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BE1" w:rsidRPr="00BE1F35" w:rsidRDefault="004E6466" w:rsidP="007B7BE1">
      <w:pPr>
        <w:spacing w:after="0" w:line="360" w:lineRule="auto"/>
        <w:jc w:val="center"/>
        <w:rPr>
          <w:rFonts w:cs="Times New Roman"/>
          <w:b/>
        </w:rPr>
      </w:pPr>
      <w:r>
        <w:rPr>
          <w:rFonts w:cs="Times New Roman"/>
          <w:b/>
          <w:noProof/>
          <w:lang w:val="en-US"/>
        </w:rPr>
        <w:pict>
          <v:shapetype id="_x0000_t202" coordsize="21600,21600" o:spt="202" path="m,l,21600r21600,l21600,xe">
            <v:stroke joinstyle="miter"/>
            <v:path gradientshapeok="t" o:connecttype="rect"/>
          </v:shapetype>
          <v:shape id="_x0000_s1026" type="#_x0000_t202" style="position:absolute;left:0;text-align:left;margin-left:372.15pt;margin-top:-89.2pt;width:35.15pt;height:33.4pt;z-index:251660288" strokecolor="white [3212]">
            <v:textbox style="mso-next-textbox:#_x0000_s1026">
              <w:txbxContent>
                <w:p w:rsidR="00DC5FF1" w:rsidRDefault="00DC5FF1" w:rsidP="007B7BE1"/>
              </w:txbxContent>
            </v:textbox>
          </v:shape>
        </w:pict>
      </w:r>
      <w:r w:rsidR="007B7BE1" w:rsidRPr="00BE1F35">
        <w:rPr>
          <w:rFonts w:cs="Times New Roman"/>
          <w:b/>
        </w:rPr>
        <w:t>BAB I</w:t>
      </w:r>
    </w:p>
    <w:p w:rsidR="007B7BE1" w:rsidRPr="00BE1F35" w:rsidRDefault="007B7BE1" w:rsidP="007B7BE1">
      <w:pPr>
        <w:spacing w:after="0" w:line="360" w:lineRule="auto"/>
        <w:jc w:val="center"/>
        <w:rPr>
          <w:rFonts w:cs="Times New Roman"/>
          <w:b/>
          <w:lang w:val="en-US"/>
        </w:rPr>
      </w:pPr>
      <w:r w:rsidRPr="00BE1F35">
        <w:rPr>
          <w:rFonts w:cs="Times New Roman"/>
          <w:b/>
        </w:rPr>
        <w:t>PENDAHULUAN</w:t>
      </w:r>
    </w:p>
    <w:p w:rsidR="007B7BE1" w:rsidRPr="00BE1F35" w:rsidRDefault="007B7BE1" w:rsidP="007B7BE1">
      <w:pPr>
        <w:pStyle w:val="ListParagraph"/>
        <w:numPr>
          <w:ilvl w:val="0"/>
          <w:numId w:val="1"/>
        </w:numPr>
        <w:spacing w:before="240" w:after="0" w:line="480" w:lineRule="auto"/>
        <w:ind w:left="567" w:hanging="567"/>
        <w:rPr>
          <w:rFonts w:cs="Times New Roman"/>
          <w:b/>
        </w:rPr>
      </w:pPr>
      <w:r w:rsidRPr="00BE1F35">
        <w:rPr>
          <w:rFonts w:cs="Times New Roman"/>
          <w:b/>
        </w:rPr>
        <w:t>Latar Belakang</w:t>
      </w:r>
    </w:p>
    <w:p w:rsidR="007B7BE1" w:rsidRPr="00BE1F35" w:rsidRDefault="007B7BE1" w:rsidP="007B7BE1">
      <w:pPr>
        <w:pStyle w:val="ListParagraph"/>
        <w:spacing w:after="0" w:line="480" w:lineRule="auto"/>
        <w:ind w:left="567" w:firstLine="567"/>
        <w:rPr>
          <w:rFonts w:cs="Times New Roman"/>
          <w:b/>
        </w:rPr>
      </w:pPr>
      <w:r w:rsidRPr="00BE1F35">
        <w:rPr>
          <w:rFonts w:cs="Times New Roman"/>
          <w:lang w:val="en-US"/>
        </w:rPr>
        <w:t>Konsep masyarakat Indonesia tumbuh dari suatu proses perjalanan masa yang panjang oleh bentukan sejarah, keanekaragaman dan keseragaman tradisi, dan hukum adatnya masing-masing. Sebagaimana diatur dalam Undang-Undang Dasar Negara Republik Indonesia Tahun 1945, pasal 18 b ayat 2 bahwa:</w:t>
      </w:r>
    </w:p>
    <w:p w:rsidR="007B7BE1" w:rsidRPr="00BE1F35" w:rsidRDefault="007B7BE1" w:rsidP="007B7BE1">
      <w:pPr>
        <w:pStyle w:val="ListParagraph"/>
        <w:spacing w:after="0" w:line="240" w:lineRule="auto"/>
        <w:ind w:left="1276" w:hanging="142"/>
        <w:rPr>
          <w:rFonts w:cs="Times New Roman"/>
          <w:lang w:val="en-US"/>
        </w:rPr>
      </w:pPr>
      <w:r w:rsidRPr="00BE1F35">
        <w:rPr>
          <w:rFonts w:cs="Times New Roman"/>
          <w:lang w:val="en-US"/>
        </w:rPr>
        <w:t xml:space="preserve">“Negara mengakui dan menghormati kesatuan-kesatuan masyarakat hukum adat beserta hak-hak tradisionalnya sepanjang masih hidup dan sesuai dengan perkembangan masyarakat dan prinsip Negara </w:t>
      </w:r>
      <w:r w:rsidR="00306F5A">
        <w:rPr>
          <w:rFonts w:cs="Times New Roman"/>
          <w:lang w:val="en-US"/>
        </w:rPr>
        <w:t>K</w:t>
      </w:r>
      <w:r w:rsidRPr="00BE1F35">
        <w:rPr>
          <w:rFonts w:cs="Times New Roman"/>
          <w:lang w:val="en-US"/>
        </w:rPr>
        <w:t>esatuan Republik Indonesia, yang diatur dalam undang-undang”.</w:t>
      </w:r>
      <w:r w:rsidRPr="00BE1F35">
        <w:rPr>
          <w:rStyle w:val="FootnoteReference"/>
          <w:rFonts w:cs="Times New Roman"/>
          <w:lang w:val="en-US"/>
        </w:rPr>
        <w:footnoteReference w:id="2"/>
      </w:r>
    </w:p>
    <w:p w:rsidR="007B7BE1" w:rsidRPr="00BE1F35" w:rsidRDefault="007B7BE1" w:rsidP="007B7BE1">
      <w:pPr>
        <w:pStyle w:val="ListParagraph"/>
        <w:spacing w:after="0" w:line="240" w:lineRule="auto"/>
        <w:ind w:left="900"/>
        <w:rPr>
          <w:rFonts w:cs="Times New Roman"/>
          <w:lang w:val="en-US"/>
        </w:rPr>
      </w:pPr>
    </w:p>
    <w:p w:rsidR="007B7BE1" w:rsidRPr="00BE1F35" w:rsidRDefault="007B7BE1" w:rsidP="007B7BE1">
      <w:pPr>
        <w:pStyle w:val="ListParagraph"/>
        <w:spacing w:after="0" w:line="480" w:lineRule="auto"/>
        <w:ind w:left="567" w:firstLine="567"/>
        <w:rPr>
          <w:rFonts w:cs="Times New Roman"/>
          <w:lang w:val="en-US"/>
        </w:rPr>
      </w:pPr>
      <w:r w:rsidRPr="00BE1F35">
        <w:rPr>
          <w:rFonts w:cs="Times New Roman"/>
          <w:lang w:val="en-US"/>
        </w:rPr>
        <w:t>Masyarakat majemuk Indonesia dengan berbagai etnik yang memiliki budaya beraneka ragam adalah sumber acuan kepada satu budaya sosial. Kebudayaan so</w:t>
      </w:r>
      <w:r w:rsidRPr="00BE1F35">
        <w:rPr>
          <w:rFonts w:cs="Times New Roman"/>
        </w:rPr>
        <w:t>s</w:t>
      </w:r>
      <w:r w:rsidRPr="00BE1F35">
        <w:rPr>
          <w:rFonts w:cs="Times New Roman"/>
          <w:lang w:val="en-US"/>
        </w:rPr>
        <w:t xml:space="preserve">ial yang dalam proses pembentukannya itu telah mampu membuat ikatan kesatuan melalui bahasa Indonesia dan semangat kesatuan lainnya. </w:t>
      </w:r>
    </w:p>
    <w:p w:rsidR="007B7BE1" w:rsidRPr="00BE1F35" w:rsidRDefault="004E6466" w:rsidP="007B7BE1">
      <w:pPr>
        <w:pStyle w:val="ListParagraph"/>
        <w:spacing w:after="0" w:line="480" w:lineRule="auto"/>
        <w:ind w:left="567" w:firstLine="567"/>
        <w:rPr>
          <w:lang w:val="en-US"/>
        </w:rPr>
      </w:pPr>
      <w:r>
        <w:rPr>
          <w:noProof/>
          <w:lang w:val="en-US"/>
        </w:rPr>
        <w:pict>
          <v:shape id="_x0000_s1027" type="#_x0000_t202" style="position:absolute;left:0;text-align:left;margin-left:175.35pt;margin-top:242.15pt;width:38.25pt;height:39pt;z-index:251658240" strokecolor="white [3212]">
            <v:textbox>
              <w:txbxContent>
                <w:p w:rsidR="00DC5FF1" w:rsidRPr="00D64418" w:rsidRDefault="00DC5FF1" w:rsidP="007B7BE1">
                  <w:pPr>
                    <w:jc w:val="center"/>
                    <w:rPr>
                      <w:lang w:val="en-US"/>
                    </w:rPr>
                  </w:pPr>
                  <w:r>
                    <w:rPr>
                      <w:lang w:val="en-US"/>
                    </w:rPr>
                    <w:t>1</w:t>
                  </w:r>
                </w:p>
              </w:txbxContent>
            </v:textbox>
          </v:shape>
        </w:pict>
      </w:r>
      <w:r w:rsidR="007B7BE1" w:rsidRPr="00BE1F35">
        <w:rPr>
          <w:lang w:val="en-US"/>
        </w:rPr>
        <w:t xml:space="preserve">Kebudayaan yang dimiliki bangsa Indonesia hingga saat ini secara keseluruhan dapat digambarkan sebagai tumpukan pengalaman budaya dan pembangunan budaya yang terdiri lapisan-lapisan budaya yang terbentuk sepanjang sejarahnya. </w:t>
      </w:r>
      <w:r w:rsidR="007B7BE1" w:rsidRPr="00BE1F35">
        <w:t>Kenyataan sejarah menunjukkan bahwa</w:t>
      </w:r>
      <w:r w:rsidR="007B7BE1" w:rsidRPr="00BE1F35">
        <w:rPr>
          <w:lang w:val="en-US"/>
        </w:rPr>
        <w:t xml:space="preserve"> </w:t>
      </w:r>
      <w:r w:rsidR="007B7BE1" w:rsidRPr="00BE1F35">
        <w:t>keanekaragaman budaya justru merupakan hikmah bagi bangsa Indonesia</w:t>
      </w:r>
      <w:r w:rsidR="007B7BE1" w:rsidRPr="00BE1F35">
        <w:rPr>
          <w:lang w:val="en-US"/>
        </w:rPr>
        <w:t xml:space="preserve"> yang </w:t>
      </w:r>
      <w:r w:rsidR="007B7BE1" w:rsidRPr="00BE1F35">
        <w:t>mampu memunculkan fa</w:t>
      </w:r>
      <w:r w:rsidR="007B7BE1" w:rsidRPr="00BE1F35">
        <w:rPr>
          <w:lang w:val="en-US"/>
        </w:rPr>
        <w:t>k</w:t>
      </w:r>
      <w:r w:rsidR="007B7BE1" w:rsidRPr="00BE1F35">
        <w:t>tor-faktor perekat persatuan bangsa.</w:t>
      </w:r>
      <w:r w:rsidR="007B7BE1" w:rsidRPr="00BE1F35">
        <w:rPr>
          <w:lang w:val="en-US"/>
        </w:rPr>
        <w:t xml:space="preserve"> </w:t>
      </w:r>
    </w:p>
    <w:p w:rsidR="007B7BE1" w:rsidRPr="00BE1F35" w:rsidRDefault="007B7BE1" w:rsidP="007B7BE1">
      <w:pPr>
        <w:pStyle w:val="ListParagraph"/>
        <w:spacing w:after="0" w:line="480" w:lineRule="auto"/>
        <w:ind w:left="567" w:firstLine="567"/>
        <w:rPr>
          <w:rFonts w:cs="Times New Roman"/>
          <w:lang w:val="en-US"/>
        </w:rPr>
      </w:pPr>
      <w:r w:rsidRPr="00BE1F35">
        <w:lastRenderedPageBreak/>
        <w:t>Berbicara budaya tradisi, selalu berkaitan dengan sejarah dan adat istiadat masa lalu.</w:t>
      </w:r>
      <w:r w:rsidRPr="00BE1F35">
        <w:rPr>
          <w:rFonts w:cs="Times New Roman"/>
          <w:lang w:val="en-US"/>
        </w:rPr>
        <w:t xml:space="preserve"> </w:t>
      </w:r>
      <w:r w:rsidRPr="00BE1F35">
        <w:rPr>
          <w:rFonts w:cs="Times New Roman"/>
        </w:rPr>
        <w:t>Budaya tradisi sangat erat kaitannya dengan etnis tertentu, seperti misalnya etnis jawa, Minang, Bugis dan lain-lain. Sehingga bisa dikatakan bahwa Indonesia memang kaya dengan beragam budaya dan tradisi yang bisa hidup berdampingan, yang jika ini dipertahankan tentu akan menjadi daya tarik Indonesia dimata internasional.</w:t>
      </w:r>
    </w:p>
    <w:p w:rsidR="007B7BE1" w:rsidRPr="00BE1F35" w:rsidRDefault="007B7BE1" w:rsidP="007B7BE1">
      <w:pPr>
        <w:pStyle w:val="ListParagraph"/>
        <w:spacing w:after="0" w:line="480" w:lineRule="auto"/>
        <w:ind w:left="567" w:firstLine="567"/>
        <w:rPr>
          <w:rFonts w:cs="Times New Roman"/>
          <w:sz w:val="28"/>
          <w:lang w:val="en-US"/>
        </w:rPr>
      </w:pPr>
      <w:r w:rsidRPr="00BE1F35">
        <w:rPr>
          <w:rFonts w:cs="Times New Roman"/>
        </w:rPr>
        <w:t>Budaya dan Tradisi  di setiap daerah memiliki makna dan cerita tersendiri  bagi masyarakatnya. Melalui budaya dan tradisi inilah manusia berkarya, sehingga manusia menjadi makhluk yang berbudaya, terhormat dan beradab, dan kehidupan manusia menjadi serasi, selaras serta mempunyai dinamika yang normative menuju taraf kehidupan yang lebih tinggi.</w:t>
      </w:r>
      <w:r w:rsidRPr="00BE1F35">
        <w:rPr>
          <w:rFonts w:cs="Times New Roman"/>
          <w:sz w:val="28"/>
          <w:lang w:val="en-US"/>
        </w:rPr>
        <w:t xml:space="preserve"> </w:t>
      </w:r>
    </w:p>
    <w:p w:rsidR="007B7BE1" w:rsidRPr="00BE1F35" w:rsidRDefault="007B7BE1" w:rsidP="007B7BE1">
      <w:pPr>
        <w:pStyle w:val="ListParagraph"/>
        <w:spacing w:after="0" w:line="480" w:lineRule="auto"/>
        <w:ind w:left="567" w:firstLine="567"/>
        <w:rPr>
          <w:rFonts w:cs="Times New Roman"/>
          <w:lang w:val="en-US"/>
        </w:rPr>
      </w:pPr>
      <w:r w:rsidRPr="00BE1F35">
        <w:rPr>
          <w:rFonts w:cs="Times New Roman"/>
          <w:lang w:val="en-US"/>
        </w:rPr>
        <w:t>Di dalam pasal 32 UUD 1945, mengatur bahwa: “ Negara memajukan kebudayaan nasional Indonesia di</w:t>
      </w:r>
      <w:r w:rsidR="00E24CE6">
        <w:rPr>
          <w:rFonts w:cs="Times New Roman"/>
          <w:lang w:val="en-US"/>
        </w:rPr>
        <w:t xml:space="preserve"> </w:t>
      </w:r>
      <w:r w:rsidRPr="00BE1F35">
        <w:rPr>
          <w:rFonts w:cs="Times New Roman"/>
          <w:lang w:val="en-US"/>
        </w:rPr>
        <w:t>tengah peradaban dunia dengan menjamin kebebasan masyarakat dalam memelihara dan mengembangkan nilai-nilai budayanya”.</w:t>
      </w:r>
      <w:r w:rsidRPr="00BE1F35">
        <w:rPr>
          <w:rStyle w:val="FootnoteReference"/>
          <w:rFonts w:cs="Times New Roman"/>
          <w:lang w:val="en-US"/>
        </w:rPr>
        <w:footnoteReference w:id="3"/>
      </w:r>
      <w:r w:rsidRPr="00BE1F35">
        <w:rPr>
          <w:rFonts w:cs="Times New Roman"/>
          <w:lang w:val="en-US"/>
        </w:rPr>
        <w:t xml:space="preserve"> Di sini menjelaskan bahwa kita wajib memajukan budaya bangsa yang bernilai luhur. Hal ini dipertegas dalam penjelasan pasal tersebut yang mengemukakan bahwa kebudayaan lama dan asli sebagai puncak kebudayaan di daerah diseluruh Indonesia diperhitungkan sebagai kebudayaan bangsa.</w:t>
      </w:r>
    </w:p>
    <w:p w:rsidR="007B7BE1" w:rsidRPr="00BE1F35" w:rsidRDefault="007B7BE1" w:rsidP="007B7BE1">
      <w:pPr>
        <w:pStyle w:val="ListParagraph"/>
        <w:spacing w:after="0" w:line="480" w:lineRule="auto"/>
        <w:ind w:left="567" w:firstLine="567"/>
        <w:rPr>
          <w:rFonts w:cs="Times New Roman"/>
          <w:lang w:val="en-US"/>
        </w:rPr>
      </w:pPr>
      <w:r w:rsidRPr="00BE1F35">
        <w:rPr>
          <w:rFonts w:cs="Times New Roman"/>
        </w:rPr>
        <w:t>Akan tetapi</w:t>
      </w:r>
      <w:r w:rsidRPr="00BE1F35">
        <w:rPr>
          <w:rFonts w:cs="Times New Roman"/>
          <w:lang w:val="en-US"/>
        </w:rPr>
        <w:t xml:space="preserve"> </w:t>
      </w:r>
      <w:r w:rsidRPr="00BE1F35">
        <w:rPr>
          <w:rFonts w:cs="Times New Roman"/>
        </w:rPr>
        <w:t>tidak</w:t>
      </w:r>
      <w:r w:rsidRPr="00BE1F35">
        <w:rPr>
          <w:rFonts w:cs="Times New Roman"/>
          <w:sz w:val="28"/>
          <w:lang w:val="en-US"/>
        </w:rPr>
        <w:t xml:space="preserve"> </w:t>
      </w:r>
      <w:r w:rsidRPr="00BE1F35">
        <w:rPr>
          <w:rFonts w:cs="Times New Roman"/>
        </w:rPr>
        <w:t>semua daerah mampu mempertahankan</w:t>
      </w:r>
      <w:r w:rsidRPr="00BE1F35">
        <w:rPr>
          <w:rFonts w:cs="Times New Roman"/>
          <w:lang w:val="en-US"/>
        </w:rPr>
        <w:t xml:space="preserve"> </w:t>
      </w:r>
      <w:r w:rsidRPr="00BE1F35">
        <w:rPr>
          <w:rFonts w:cs="Times New Roman"/>
        </w:rPr>
        <w:t>kebudayaan dan</w:t>
      </w:r>
      <w:r w:rsidRPr="00BE1F35">
        <w:rPr>
          <w:rFonts w:cs="Times New Roman"/>
          <w:sz w:val="28"/>
        </w:rPr>
        <w:t xml:space="preserve"> </w:t>
      </w:r>
      <w:r w:rsidRPr="00BE1F35">
        <w:rPr>
          <w:rFonts w:cs="Times New Roman"/>
        </w:rPr>
        <w:t xml:space="preserve">tradisinya di tengah pengaruh globalisasi dan modernisasi. Budaya dan </w:t>
      </w:r>
      <w:r w:rsidRPr="00BE1F35">
        <w:rPr>
          <w:rFonts w:cs="Times New Roman"/>
        </w:rPr>
        <w:lastRenderedPageBreak/>
        <w:t>Tradisi  yang</w:t>
      </w:r>
      <w:r w:rsidRPr="00BE1F35">
        <w:rPr>
          <w:rFonts w:cs="Times New Roman"/>
          <w:sz w:val="28"/>
        </w:rPr>
        <w:t xml:space="preserve"> </w:t>
      </w:r>
      <w:r w:rsidRPr="00BE1F35">
        <w:rPr>
          <w:rFonts w:cs="Times New Roman"/>
        </w:rPr>
        <w:t>di anggap bernilai positif akan di jaga sementara yang dianggap tidak sesuai dengan perkembangan zaman akan ditinggalkan. Keragaman budaya dan tradisi di Indonesia adalah kekayaan sekaligus tantangan bagi bangsa Indonesia, maksud dari tantangan adalah bagaimana bangsa Indonesia dapat mempertahankan dan melestarikan keanekaragaman budaya dan tradisi di dalam perkembangan zaman yang semakin pesat.</w:t>
      </w:r>
    </w:p>
    <w:p w:rsidR="007B7BE1" w:rsidRPr="00BE1F35" w:rsidRDefault="007B7BE1" w:rsidP="007B7BE1">
      <w:pPr>
        <w:pStyle w:val="ListParagraph"/>
        <w:spacing w:after="0" w:line="480" w:lineRule="auto"/>
        <w:ind w:left="567" w:firstLine="567"/>
        <w:rPr>
          <w:rFonts w:cs="Times New Roman"/>
          <w:lang w:val="en-US"/>
        </w:rPr>
      </w:pPr>
      <w:r w:rsidRPr="00BE1F35">
        <w:rPr>
          <w:rFonts w:cs="Times New Roman"/>
        </w:rPr>
        <w:t xml:space="preserve">Globalisasi membawa dampak bagi kehidupan masyarakat  hampir di setiap pelosok daerah, hal ini kemudian menyebabkan adanya pergeseran nilai-nilai budaya tradisi dalam kehidupan masyarakat. Tradisi yang berpangkal pada kebiasaan hidup masyarakat lambat laun telah tergeser dengan perkembangan zaman. Arus globalisasi telah banyak merubah pola pikir masyarakat, yang semula tradisi  dijadikan kebanggaan, kini telah berubah menjadi sesuatu yang tak bernilai. </w:t>
      </w:r>
    </w:p>
    <w:p w:rsidR="00024BF8" w:rsidRDefault="007B7BE1" w:rsidP="00024BF8">
      <w:pPr>
        <w:pStyle w:val="ListParagraph"/>
        <w:spacing w:after="0" w:line="480" w:lineRule="auto"/>
        <w:ind w:left="567" w:firstLine="567"/>
        <w:rPr>
          <w:rFonts w:cs="Times New Roman"/>
          <w:lang w:val="en-US"/>
        </w:rPr>
      </w:pPr>
      <w:r w:rsidRPr="00BE1F35">
        <w:rPr>
          <w:rFonts w:cs="Times New Roman"/>
        </w:rPr>
        <w:t>Dalam kehidupan sehari-hari kebudayaan dan tradisi sebagai suatu s</w:t>
      </w:r>
      <w:r>
        <w:rPr>
          <w:rFonts w:cs="Times New Roman"/>
          <w:lang w:val="en-US"/>
        </w:rPr>
        <w:t>i</w:t>
      </w:r>
      <w:r w:rsidRPr="00BE1F35">
        <w:rPr>
          <w:rFonts w:cs="Times New Roman"/>
        </w:rPr>
        <w:t>stem nilai yang menuntun sikap perilaku dan gaya hidup merupakan identitas dan menjadi kebanggaan tersendiri bagi masyarakatnya. Dalam suatu kebudayaan dan tradisi terdapat nilai-nilai yang tidak dapat dipengaruhi budaya asing, yang biasanya disebut sebagai local genius. Local genius inilah pangkal segala kema</w:t>
      </w:r>
      <w:r w:rsidRPr="00BE1F35">
        <w:rPr>
          <w:rFonts w:cs="Times New Roman"/>
          <w:lang w:val="en-US"/>
        </w:rPr>
        <w:t>m</w:t>
      </w:r>
      <w:r w:rsidRPr="00BE1F35">
        <w:rPr>
          <w:rFonts w:cs="Times New Roman"/>
        </w:rPr>
        <w:t>puan budaya suatu daerah untuk menetralisir pengaruh negative budaya asing.</w:t>
      </w:r>
    </w:p>
    <w:p w:rsidR="00024BF8" w:rsidRDefault="007B7BE1" w:rsidP="00024BF8">
      <w:pPr>
        <w:pStyle w:val="ListParagraph"/>
        <w:spacing w:after="0" w:line="480" w:lineRule="auto"/>
        <w:ind w:left="567" w:firstLine="567"/>
        <w:rPr>
          <w:rFonts w:ascii="Cherry Cream Soda" w:eastAsia="Times New Roman" w:hAnsi="Cherry Cream Soda" w:cs="Times New Roman"/>
          <w:szCs w:val="24"/>
          <w:lang w:val="en-US" w:eastAsia="id-ID"/>
        </w:rPr>
      </w:pPr>
      <w:r w:rsidRPr="00BE1F35">
        <w:rPr>
          <w:rFonts w:cs="Times New Roman"/>
        </w:rPr>
        <w:t>Desa Sanjai adalah salah satu desa di kabupaten Sinjai yang masih mempertahankan Tradisinya yang dalam bahasa bugis di sebut Marimpa Salo</w:t>
      </w:r>
      <w:r w:rsidR="00024BF8">
        <w:rPr>
          <w:rFonts w:cs="Times New Roman"/>
          <w:lang w:val="en-US"/>
        </w:rPr>
        <w:t xml:space="preserve">. Meskipun </w:t>
      </w:r>
      <w:r w:rsidR="00024BF8">
        <w:rPr>
          <w:rFonts w:ascii="Cherry Cream Soda" w:eastAsia="Times New Roman" w:hAnsi="Cherry Cream Soda" w:cs="Times New Roman"/>
          <w:szCs w:val="24"/>
          <w:lang w:val="en-US" w:eastAsia="id-ID"/>
        </w:rPr>
        <w:t xml:space="preserve">Pelaksanaan Tradisi marimpa Salo pernah </w:t>
      </w:r>
      <w:r w:rsidR="00024BF8">
        <w:t xml:space="preserve">terhenti 40 tahun </w:t>
      </w:r>
      <w:r w:rsidR="00024BF8">
        <w:lastRenderedPageBreak/>
        <w:t>saat kelompok Darul Islam pimpinan Kahar Muzakar merajalela di Sulsel. Kelompok separatis itu melarang semua kegiatan yang dianggap bidah.</w:t>
      </w:r>
      <w:r w:rsidR="00024BF8">
        <w:rPr>
          <w:rFonts w:ascii="Cherry Cream Soda" w:eastAsia="Times New Roman" w:hAnsi="Cherry Cream Soda" w:cs="Times New Roman"/>
          <w:szCs w:val="24"/>
          <w:lang w:val="en-US" w:eastAsia="id-ID"/>
        </w:rPr>
        <w:t xml:space="preserve"> Tetapi setelah Dinas Komunikasi Informatika Kebudayaan dan Kepariwisataan mengambil alih kegiatan tradisi marimpa salo, dan dijadikan sebagai suatu potensi adat/budaya , sehingga tradisi ini kembali dijalankan dan menjadi kegiatan rutin setiap tahunnya di desa Sanjai. </w:t>
      </w:r>
    </w:p>
    <w:p w:rsidR="00024BF8" w:rsidRPr="00024BF8" w:rsidRDefault="00024BF8" w:rsidP="00024BF8">
      <w:pPr>
        <w:pStyle w:val="ListParagraph"/>
        <w:spacing w:after="0" w:line="480" w:lineRule="auto"/>
        <w:ind w:left="567" w:firstLine="567"/>
        <w:rPr>
          <w:rFonts w:eastAsia="Times New Roman" w:cs="Times New Roman"/>
          <w:szCs w:val="15"/>
          <w:lang w:val="en-US" w:eastAsia="id-ID"/>
        </w:rPr>
      </w:pPr>
      <w:r w:rsidRPr="00BE1F35">
        <w:rPr>
          <w:rFonts w:eastAsia="Times New Roman" w:cs="Times New Roman"/>
          <w:szCs w:val="24"/>
          <w:lang w:eastAsia="id-ID"/>
        </w:rPr>
        <w:t>Tradisi Marimpa Salo mengandung nilai-nilai</w:t>
      </w:r>
      <w:r w:rsidRPr="00BE1F35">
        <w:rPr>
          <w:rFonts w:eastAsia="Times New Roman" w:cs="Times New Roman"/>
          <w:szCs w:val="24"/>
          <w:lang w:val="en-US" w:eastAsia="id-ID"/>
        </w:rPr>
        <w:t xml:space="preserve"> yang menjadi </w:t>
      </w:r>
      <w:r w:rsidRPr="00BE1F35">
        <w:rPr>
          <w:rStyle w:val="textexposedshow"/>
          <w:rFonts w:cs="Times New Roman"/>
          <w:szCs w:val="24"/>
          <w:lang w:val="en-GB"/>
        </w:rPr>
        <w:t xml:space="preserve">mekanisme penjalin kebersamaan antar warga sejak zaman dahulu kala </w:t>
      </w:r>
      <w:r w:rsidRPr="00BE1F35">
        <w:rPr>
          <w:rFonts w:eastAsia="Times New Roman" w:cs="Times New Roman"/>
          <w:szCs w:val="24"/>
          <w:lang w:eastAsia="id-ID"/>
        </w:rPr>
        <w:t>yang oleh masyarakat setempat dijadikan</w:t>
      </w:r>
      <w:r w:rsidRPr="00BE1F35">
        <w:rPr>
          <w:rFonts w:eastAsia="Times New Roman" w:cs="Times New Roman"/>
          <w:szCs w:val="15"/>
          <w:lang w:eastAsia="id-ID"/>
        </w:rPr>
        <w:t xml:space="preserve"> sebagai pedoman dalam menjalankan kehidupan bermasyarakat, di tengah pengaruh globalisasi dan modernisasi yang semakin menjamur. Diantaranya melalui permainan yang dibuat untuk menciptakan rasa solidaritas dan kebersamaan antar masyarakat setempat</w:t>
      </w:r>
      <w:r w:rsidRPr="00BE1F35">
        <w:rPr>
          <w:rFonts w:eastAsia="Times New Roman" w:cs="Times New Roman"/>
          <w:szCs w:val="15"/>
          <w:lang w:val="en-US" w:eastAsia="id-ID"/>
        </w:rPr>
        <w:t xml:space="preserve">. </w:t>
      </w:r>
    </w:p>
    <w:p w:rsidR="007B7BE1" w:rsidRDefault="007B7BE1" w:rsidP="007B7BE1">
      <w:pPr>
        <w:pStyle w:val="ListParagraph"/>
        <w:spacing w:after="0" w:line="480" w:lineRule="auto"/>
        <w:ind w:left="567" w:firstLine="567"/>
        <w:rPr>
          <w:rFonts w:eastAsia="Times New Roman" w:cs="Times New Roman"/>
          <w:b/>
          <w:szCs w:val="15"/>
          <w:lang w:val="en-US" w:eastAsia="id-ID"/>
        </w:rPr>
      </w:pPr>
      <w:r w:rsidRPr="00BE1F35">
        <w:rPr>
          <w:rFonts w:eastAsia="Times New Roman" w:cs="Times New Roman"/>
          <w:szCs w:val="15"/>
          <w:lang w:eastAsia="id-ID"/>
        </w:rPr>
        <w:t>Kebudayaan dan tradisi yang dimiliki masyarakat indonesia sangat bervariasi dan unik serta memiliki nilai-nilai positif bagi kehidupan tetapi ada juga masyarakat yang tidak melestarikan budaya dan trdisi yang diwariskan oleh nenek moyangnya. Sehingga dengan hal tersebut membuat penulis tertarik untuk mengadakan penelitian untuk melihat dan mengangkat suatu tradisi yang masih dilestarikan dalam suatu masyarakat dengan</w:t>
      </w:r>
      <w:r w:rsidR="00024BF8">
        <w:rPr>
          <w:rFonts w:eastAsia="Times New Roman" w:cs="Times New Roman"/>
          <w:szCs w:val="15"/>
          <w:lang w:val="en-US" w:eastAsia="id-ID"/>
        </w:rPr>
        <w:t xml:space="preserve"> mengangkat</w:t>
      </w:r>
      <w:r w:rsidRPr="00BE1F35">
        <w:rPr>
          <w:rFonts w:eastAsia="Times New Roman" w:cs="Times New Roman"/>
          <w:szCs w:val="15"/>
          <w:lang w:eastAsia="id-ID"/>
        </w:rPr>
        <w:t xml:space="preserve"> judul </w:t>
      </w:r>
      <w:r w:rsidRPr="00BE1F35">
        <w:rPr>
          <w:rFonts w:eastAsia="Times New Roman" w:cs="Times New Roman"/>
          <w:b/>
          <w:szCs w:val="15"/>
          <w:lang w:eastAsia="id-ID"/>
        </w:rPr>
        <w:t>“</w:t>
      </w:r>
      <w:r w:rsidRPr="00BE1F35">
        <w:rPr>
          <w:rFonts w:eastAsia="Times New Roman" w:cs="Times New Roman"/>
          <w:b/>
          <w:i/>
          <w:szCs w:val="15"/>
          <w:lang w:eastAsia="id-ID"/>
        </w:rPr>
        <w:t>Pelaksanaan Tradisi Marimpa Salo pada Masyarakat Desa Sanjai Kabupaten Sinjai”</w:t>
      </w:r>
      <w:r w:rsidRPr="00BE1F35">
        <w:rPr>
          <w:rFonts w:eastAsia="Times New Roman" w:cs="Times New Roman"/>
          <w:b/>
          <w:szCs w:val="15"/>
          <w:lang w:eastAsia="id-ID"/>
        </w:rPr>
        <w:t>.</w:t>
      </w:r>
    </w:p>
    <w:p w:rsidR="00024BF8" w:rsidRDefault="00024BF8" w:rsidP="007B7BE1">
      <w:pPr>
        <w:pStyle w:val="ListParagraph"/>
        <w:spacing w:after="0" w:line="480" w:lineRule="auto"/>
        <w:ind w:left="567" w:firstLine="567"/>
        <w:rPr>
          <w:rFonts w:eastAsia="Times New Roman" w:cs="Times New Roman"/>
          <w:b/>
          <w:szCs w:val="15"/>
          <w:lang w:val="en-US" w:eastAsia="id-ID"/>
        </w:rPr>
      </w:pPr>
    </w:p>
    <w:p w:rsidR="00024BF8" w:rsidRDefault="00024BF8" w:rsidP="007B7BE1">
      <w:pPr>
        <w:pStyle w:val="ListParagraph"/>
        <w:spacing w:after="0" w:line="480" w:lineRule="auto"/>
        <w:ind w:left="567" w:firstLine="567"/>
        <w:rPr>
          <w:rFonts w:eastAsia="Times New Roman" w:cs="Times New Roman"/>
          <w:b/>
          <w:szCs w:val="15"/>
          <w:lang w:val="en-US" w:eastAsia="id-ID"/>
        </w:rPr>
      </w:pPr>
    </w:p>
    <w:p w:rsidR="00024BF8" w:rsidRPr="00024BF8" w:rsidRDefault="00024BF8" w:rsidP="007B7BE1">
      <w:pPr>
        <w:pStyle w:val="ListParagraph"/>
        <w:spacing w:after="0" w:line="480" w:lineRule="auto"/>
        <w:ind w:left="567" w:firstLine="567"/>
        <w:rPr>
          <w:rFonts w:eastAsia="Times New Roman" w:cs="Times New Roman"/>
          <w:szCs w:val="15"/>
          <w:lang w:val="en-US" w:eastAsia="id-ID"/>
        </w:rPr>
      </w:pPr>
    </w:p>
    <w:p w:rsidR="007B7BE1" w:rsidRPr="00BE1F35" w:rsidRDefault="007B7BE1" w:rsidP="007B7BE1">
      <w:pPr>
        <w:pStyle w:val="ListParagraph"/>
        <w:numPr>
          <w:ilvl w:val="0"/>
          <w:numId w:val="1"/>
        </w:numPr>
        <w:spacing w:after="0" w:line="480" w:lineRule="auto"/>
        <w:ind w:left="567" w:hanging="567"/>
        <w:rPr>
          <w:rFonts w:ascii="Cherry Cream Soda" w:eastAsia="Times New Roman" w:hAnsi="Cherry Cream Soda" w:cs="Times New Roman"/>
          <w:b/>
          <w:sz w:val="17"/>
          <w:szCs w:val="15"/>
          <w:lang w:eastAsia="id-ID"/>
        </w:rPr>
      </w:pPr>
      <w:r w:rsidRPr="00BE1F35">
        <w:rPr>
          <w:rFonts w:eastAsia="Times New Roman" w:cs="Times New Roman"/>
          <w:b/>
          <w:szCs w:val="15"/>
          <w:lang w:eastAsia="id-ID"/>
        </w:rPr>
        <w:lastRenderedPageBreak/>
        <w:t>Rumusan Masalah</w:t>
      </w:r>
    </w:p>
    <w:p w:rsidR="007B7BE1" w:rsidRPr="00BE1F35" w:rsidRDefault="007B7BE1" w:rsidP="007B7BE1">
      <w:pPr>
        <w:pStyle w:val="ListParagraph"/>
        <w:spacing w:after="0" w:line="480" w:lineRule="auto"/>
        <w:ind w:left="567" w:firstLine="567"/>
        <w:rPr>
          <w:rFonts w:eastAsia="Times New Roman" w:cs="Times New Roman"/>
          <w:szCs w:val="15"/>
          <w:lang w:val="en-US" w:eastAsia="id-ID"/>
        </w:rPr>
      </w:pPr>
      <w:r w:rsidRPr="00BE1F35">
        <w:rPr>
          <w:rFonts w:eastAsia="Times New Roman" w:cs="Times New Roman"/>
          <w:szCs w:val="15"/>
          <w:lang w:eastAsia="id-ID"/>
        </w:rPr>
        <w:t>Adapun yang menjadi rumusan masalah pada penelitian ini adalah sebagai berikut :</w:t>
      </w:r>
    </w:p>
    <w:p w:rsidR="004A1070" w:rsidRPr="004A1070" w:rsidRDefault="007B7BE1" w:rsidP="004A1070">
      <w:pPr>
        <w:pStyle w:val="ListParagraph"/>
        <w:numPr>
          <w:ilvl w:val="0"/>
          <w:numId w:val="5"/>
        </w:numPr>
        <w:spacing w:after="0" w:line="480" w:lineRule="auto"/>
        <w:ind w:left="1134" w:hanging="283"/>
        <w:rPr>
          <w:rFonts w:ascii="Cherry Cream Soda" w:eastAsia="Times New Roman" w:hAnsi="Cherry Cream Soda" w:cs="Times New Roman"/>
          <w:b/>
          <w:sz w:val="17"/>
          <w:szCs w:val="15"/>
          <w:lang w:eastAsia="id-ID"/>
        </w:rPr>
      </w:pPr>
      <w:r w:rsidRPr="00BE1F35">
        <w:rPr>
          <w:rFonts w:eastAsia="Times New Roman" w:cs="Times New Roman"/>
          <w:szCs w:val="15"/>
          <w:lang w:eastAsia="id-ID"/>
        </w:rPr>
        <w:t>Bagaimana pelaksanaan tradisi Marimpa Salo pada masyarakat desa Sanjai kabupaten Sinjai ?</w:t>
      </w:r>
    </w:p>
    <w:p w:rsidR="004A1070" w:rsidRPr="004A1070" w:rsidRDefault="007B7BE1" w:rsidP="004A1070">
      <w:pPr>
        <w:pStyle w:val="ListParagraph"/>
        <w:numPr>
          <w:ilvl w:val="0"/>
          <w:numId w:val="5"/>
        </w:numPr>
        <w:spacing w:after="0" w:line="480" w:lineRule="auto"/>
        <w:ind w:left="1134" w:hanging="283"/>
        <w:rPr>
          <w:rFonts w:ascii="Cherry Cream Soda" w:eastAsia="Times New Roman" w:hAnsi="Cherry Cream Soda" w:cs="Times New Roman"/>
          <w:b/>
          <w:sz w:val="17"/>
          <w:szCs w:val="15"/>
          <w:lang w:eastAsia="id-ID"/>
        </w:rPr>
      </w:pPr>
      <w:r w:rsidRPr="004A1070">
        <w:rPr>
          <w:rFonts w:ascii="Cherry Cream Soda" w:eastAsia="Times New Roman" w:hAnsi="Cherry Cream Soda" w:cs="Times New Roman"/>
          <w:szCs w:val="24"/>
          <w:lang w:eastAsia="id-ID"/>
        </w:rPr>
        <w:t>Nilai-nilai apa yang terkandung dalam pelaksanaan tradisi Marimpa Salo?</w:t>
      </w:r>
    </w:p>
    <w:p w:rsidR="007B7BE1" w:rsidRPr="004A1070" w:rsidRDefault="007B7BE1" w:rsidP="004A1070">
      <w:pPr>
        <w:pStyle w:val="ListParagraph"/>
        <w:numPr>
          <w:ilvl w:val="0"/>
          <w:numId w:val="5"/>
        </w:numPr>
        <w:spacing w:after="0" w:line="480" w:lineRule="auto"/>
        <w:ind w:left="1134" w:hanging="283"/>
        <w:rPr>
          <w:rFonts w:ascii="Cherry Cream Soda" w:eastAsia="Times New Roman" w:hAnsi="Cherry Cream Soda" w:cs="Times New Roman"/>
          <w:b/>
          <w:sz w:val="17"/>
          <w:szCs w:val="15"/>
          <w:lang w:eastAsia="id-ID"/>
        </w:rPr>
      </w:pPr>
      <w:r w:rsidRPr="004A1070">
        <w:rPr>
          <w:rFonts w:ascii="Cherry Cream Soda" w:eastAsia="Times New Roman" w:hAnsi="Cherry Cream Soda" w:cs="Times New Roman"/>
          <w:szCs w:val="24"/>
          <w:lang w:eastAsia="id-ID"/>
        </w:rPr>
        <w:t>Bagaimana implikasi tradisi Marimpa salo bagi kehidupan masyarakat pesisir di desa Sanjai?</w:t>
      </w:r>
    </w:p>
    <w:p w:rsidR="007B7BE1" w:rsidRPr="00BE1F35" w:rsidRDefault="007B7BE1" w:rsidP="007B7BE1">
      <w:pPr>
        <w:pStyle w:val="ListParagraph"/>
        <w:numPr>
          <w:ilvl w:val="0"/>
          <w:numId w:val="2"/>
        </w:numPr>
        <w:spacing w:after="0" w:line="480" w:lineRule="auto"/>
        <w:ind w:left="567" w:hanging="567"/>
        <w:rPr>
          <w:rFonts w:eastAsia="Times New Roman" w:cs="Times New Roman"/>
          <w:b/>
          <w:szCs w:val="24"/>
          <w:lang w:eastAsia="id-ID"/>
        </w:rPr>
      </w:pPr>
      <w:r w:rsidRPr="00BE1F35">
        <w:rPr>
          <w:rFonts w:eastAsia="Times New Roman" w:cs="Times New Roman"/>
          <w:b/>
          <w:szCs w:val="24"/>
          <w:lang w:eastAsia="id-ID"/>
        </w:rPr>
        <w:t>Tujuan penelitian</w:t>
      </w:r>
    </w:p>
    <w:p w:rsidR="007B7BE1" w:rsidRPr="00BE1F35" w:rsidRDefault="007B7BE1" w:rsidP="007B7BE1">
      <w:pPr>
        <w:pStyle w:val="ListParagraph"/>
        <w:spacing w:after="0" w:line="480" w:lineRule="auto"/>
        <w:ind w:left="567" w:firstLine="567"/>
        <w:rPr>
          <w:rFonts w:eastAsia="Times New Roman" w:cs="Times New Roman"/>
          <w:szCs w:val="24"/>
          <w:lang w:val="en-US" w:eastAsia="id-ID"/>
        </w:rPr>
      </w:pPr>
      <w:r w:rsidRPr="00BE1F35">
        <w:rPr>
          <w:rFonts w:eastAsia="Times New Roman" w:cs="Times New Roman"/>
          <w:szCs w:val="24"/>
          <w:lang w:eastAsia="id-ID"/>
        </w:rPr>
        <w:t>Berdasarkan latar belakang dan rumusan masalah di atas, maka tujuan penilitian ini, adalah untuk :</w:t>
      </w:r>
    </w:p>
    <w:p w:rsidR="004A1070" w:rsidRPr="004A1070" w:rsidRDefault="007B7BE1" w:rsidP="004A1070">
      <w:pPr>
        <w:pStyle w:val="ListParagraph"/>
        <w:numPr>
          <w:ilvl w:val="0"/>
          <w:numId w:val="6"/>
        </w:numPr>
        <w:spacing w:after="0" w:line="480" w:lineRule="auto"/>
        <w:ind w:left="1134" w:hanging="283"/>
        <w:rPr>
          <w:rFonts w:eastAsia="Times New Roman" w:cs="Times New Roman"/>
          <w:b/>
          <w:szCs w:val="24"/>
          <w:lang w:eastAsia="id-ID"/>
        </w:rPr>
      </w:pPr>
      <w:r w:rsidRPr="00BE1F35">
        <w:rPr>
          <w:rFonts w:eastAsia="Times New Roman" w:cs="Times New Roman"/>
          <w:szCs w:val="24"/>
          <w:lang w:eastAsia="id-ID"/>
        </w:rPr>
        <w:t>Untuk mengetahui ben</w:t>
      </w:r>
      <w:r w:rsidR="00FB5CED">
        <w:rPr>
          <w:rFonts w:eastAsia="Times New Roman" w:cs="Times New Roman"/>
          <w:szCs w:val="24"/>
          <w:lang w:eastAsia="id-ID"/>
        </w:rPr>
        <w:t>tuk pelaksanaan dari tradisi Ma</w:t>
      </w:r>
      <w:r w:rsidRPr="00BE1F35">
        <w:rPr>
          <w:rFonts w:eastAsia="Times New Roman" w:cs="Times New Roman"/>
          <w:szCs w:val="24"/>
          <w:lang w:eastAsia="id-ID"/>
        </w:rPr>
        <w:t>rimpa Salo pada masyarakat desa Sanjai kabupaten Sinjai.</w:t>
      </w:r>
    </w:p>
    <w:p w:rsidR="004A1070" w:rsidRPr="004A1070" w:rsidRDefault="007B7BE1" w:rsidP="004A1070">
      <w:pPr>
        <w:pStyle w:val="ListParagraph"/>
        <w:numPr>
          <w:ilvl w:val="0"/>
          <w:numId w:val="6"/>
        </w:numPr>
        <w:spacing w:after="0" w:line="480" w:lineRule="auto"/>
        <w:ind w:left="1134" w:hanging="283"/>
        <w:rPr>
          <w:rFonts w:eastAsia="Times New Roman" w:cs="Times New Roman"/>
          <w:b/>
          <w:szCs w:val="24"/>
          <w:lang w:eastAsia="id-ID"/>
        </w:rPr>
      </w:pPr>
      <w:r w:rsidRPr="004A1070">
        <w:rPr>
          <w:rFonts w:eastAsia="Times New Roman" w:cs="Times New Roman"/>
          <w:szCs w:val="24"/>
          <w:lang w:eastAsia="id-ID"/>
        </w:rPr>
        <w:t>Untuk mengetahui nilai-nilai yang terkandung pada pelaksanaan tradisi Marimpa Salo .</w:t>
      </w:r>
    </w:p>
    <w:p w:rsidR="007B7BE1" w:rsidRPr="008B2293" w:rsidRDefault="007B7BE1" w:rsidP="004A1070">
      <w:pPr>
        <w:pStyle w:val="ListParagraph"/>
        <w:numPr>
          <w:ilvl w:val="0"/>
          <w:numId w:val="6"/>
        </w:numPr>
        <w:spacing w:after="0" w:line="480" w:lineRule="auto"/>
        <w:ind w:left="1134" w:hanging="283"/>
        <w:rPr>
          <w:rFonts w:eastAsia="Times New Roman" w:cs="Times New Roman"/>
          <w:b/>
          <w:szCs w:val="24"/>
          <w:lang w:eastAsia="id-ID"/>
        </w:rPr>
      </w:pPr>
      <w:r w:rsidRPr="004A1070">
        <w:rPr>
          <w:rFonts w:eastAsia="Times New Roman" w:cs="Times New Roman"/>
          <w:szCs w:val="24"/>
          <w:lang w:eastAsia="id-ID"/>
        </w:rPr>
        <w:t xml:space="preserve">Untuk </w:t>
      </w:r>
      <w:r w:rsidR="007972DD">
        <w:rPr>
          <w:rFonts w:eastAsia="Times New Roman" w:cs="Times New Roman"/>
          <w:szCs w:val="24"/>
          <w:lang w:eastAsia="id-ID"/>
        </w:rPr>
        <w:t>mengetahui implikasi tradisi Ma</w:t>
      </w:r>
      <w:r w:rsidRPr="004A1070">
        <w:rPr>
          <w:rFonts w:eastAsia="Times New Roman" w:cs="Times New Roman"/>
          <w:szCs w:val="24"/>
          <w:lang w:eastAsia="id-ID"/>
        </w:rPr>
        <w:t>rimpa Salo bagi kehidupan Masyarakat pesisir desa Sanjai.</w:t>
      </w:r>
    </w:p>
    <w:p w:rsidR="008B2293" w:rsidRDefault="008B2293" w:rsidP="008B2293">
      <w:pPr>
        <w:spacing w:after="0" w:line="480" w:lineRule="auto"/>
        <w:rPr>
          <w:rFonts w:eastAsia="Times New Roman" w:cs="Times New Roman"/>
          <w:b/>
          <w:szCs w:val="24"/>
          <w:lang w:val="en-US" w:eastAsia="id-ID"/>
        </w:rPr>
      </w:pPr>
    </w:p>
    <w:p w:rsidR="008B2293" w:rsidRDefault="008B2293" w:rsidP="008B2293">
      <w:pPr>
        <w:spacing w:after="0" w:line="480" w:lineRule="auto"/>
        <w:rPr>
          <w:rFonts w:eastAsia="Times New Roman" w:cs="Times New Roman"/>
          <w:b/>
          <w:szCs w:val="24"/>
          <w:lang w:val="en-US" w:eastAsia="id-ID"/>
        </w:rPr>
      </w:pPr>
    </w:p>
    <w:p w:rsidR="008B2293" w:rsidRDefault="008B2293" w:rsidP="008B2293">
      <w:pPr>
        <w:spacing w:after="0" w:line="480" w:lineRule="auto"/>
        <w:rPr>
          <w:rFonts w:eastAsia="Times New Roman" w:cs="Times New Roman"/>
          <w:b/>
          <w:szCs w:val="24"/>
          <w:lang w:val="en-US" w:eastAsia="id-ID"/>
        </w:rPr>
      </w:pPr>
    </w:p>
    <w:p w:rsidR="008B2293" w:rsidRDefault="008B2293" w:rsidP="008B2293">
      <w:pPr>
        <w:spacing w:after="0" w:line="480" w:lineRule="auto"/>
        <w:rPr>
          <w:rFonts w:eastAsia="Times New Roman" w:cs="Times New Roman"/>
          <w:b/>
          <w:szCs w:val="24"/>
          <w:lang w:val="en-US" w:eastAsia="id-ID"/>
        </w:rPr>
      </w:pPr>
    </w:p>
    <w:p w:rsidR="008B2293" w:rsidRPr="008B2293" w:rsidRDefault="008B2293" w:rsidP="008B2293">
      <w:pPr>
        <w:spacing w:after="0" w:line="480" w:lineRule="auto"/>
        <w:rPr>
          <w:rFonts w:eastAsia="Times New Roman" w:cs="Times New Roman"/>
          <w:b/>
          <w:szCs w:val="24"/>
          <w:lang w:val="en-US" w:eastAsia="id-ID"/>
        </w:rPr>
      </w:pPr>
    </w:p>
    <w:p w:rsidR="007B7BE1" w:rsidRPr="00BE1F35" w:rsidRDefault="007B7BE1" w:rsidP="007B7BE1">
      <w:pPr>
        <w:pStyle w:val="ListParagraph"/>
        <w:numPr>
          <w:ilvl w:val="0"/>
          <w:numId w:val="3"/>
        </w:numPr>
        <w:spacing w:after="0" w:line="480" w:lineRule="auto"/>
        <w:ind w:left="567" w:hanging="567"/>
        <w:rPr>
          <w:rFonts w:eastAsia="Times New Roman" w:cs="Times New Roman"/>
          <w:b/>
          <w:szCs w:val="24"/>
          <w:lang w:eastAsia="id-ID"/>
        </w:rPr>
      </w:pPr>
      <w:r w:rsidRPr="00BE1F35">
        <w:rPr>
          <w:rFonts w:eastAsia="Times New Roman" w:cs="Times New Roman"/>
          <w:b/>
          <w:szCs w:val="24"/>
          <w:lang w:eastAsia="id-ID"/>
        </w:rPr>
        <w:lastRenderedPageBreak/>
        <w:t>Manfaat Penelitian</w:t>
      </w:r>
    </w:p>
    <w:p w:rsidR="007B7BE1" w:rsidRPr="00BE1F35" w:rsidRDefault="007B7BE1" w:rsidP="007B7BE1">
      <w:pPr>
        <w:pStyle w:val="ListParagraph"/>
        <w:spacing w:after="0" w:line="480" w:lineRule="auto"/>
        <w:ind w:left="567" w:firstLine="567"/>
        <w:rPr>
          <w:rFonts w:eastAsia="Times New Roman" w:cs="Times New Roman"/>
          <w:szCs w:val="24"/>
          <w:lang w:val="en-US" w:eastAsia="id-ID"/>
        </w:rPr>
      </w:pPr>
      <w:r w:rsidRPr="00BE1F35">
        <w:rPr>
          <w:rFonts w:eastAsia="Times New Roman" w:cs="Times New Roman"/>
          <w:szCs w:val="24"/>
          <w:lang w:eastAsia="id-ID"/>
        </w:rPr>
        <w:t>Dengan adanya penelitian ini di harapkan dapat memberikan manfaat dan berguna bagi :</w:t>
      </w:r>
    </w:p>
    <w:p w:rsidR="004A1070" w:rsidRPr="004A1070" w:rsidRDefault="007B7BE1" w:rsidP="004A1070">
      <w:pPr>
        <w:pStyle w:val="ListParagraph"/>
        <w:numPr>
          <w:ilvl w:val="0"/>
          <w:numId w:val="4"/>
        </w:numPr>
        <w:spacing w:after="0" w:line="480" w:lineRule="auto"/>
        <w:ind w:left="1134" w:hanging="283"/>
        <w:rPr>
          <w:rFonts w:eastAsia="Times New Roman" w:cs="Times New Roman"/>
          <w:b/>
          <w:szCs w:val="24"/>
          <w:lang w:eastAsia="id-ID"/>
        </w:rPr>
      </w:pPr>
      <w:r w:rsidRPr="00BE1F35">
        <w:rPr>
          <w:rFonts w:eastAsia="Times New Roman" w:cs="Times New Roman"/>
          <w:szCs w:val="24"/>
          <w:lang w:eastAsia="id-ID"/>
        </w:rPr>
        <w:t>Lembaga Universitas Negeri Makassar, Hasil dari penelitian ini di harapkan dapat menambah atau memperkaya khasanah ilmu pengetahuan dan informasi serta karya ilmiah yang dapat di jadikan sebagai acuan bagi mahasiswa yang hendak mengadakan penelitian dalam bidang budaya maupaun tradisi/adat.</w:t>
      </w:r>
    </w:p>
    <w:p w:rsidR="004A1070" w:rsidRPr="004A1070" w:rsidRDefault="007B7BE1" w:rsidP="004A1070">
      <w:pPr>
        <w:pStyle w:val="ListParagraph"/>
        <w:numPr>
          <w:ilvl w:val="0"/>
          <w:numId w:val="4"/>
        </w:numPr>
        <w:spacing w:after="0" w:line="480" w:lineRule="auto"/>
        <w:ind w:left="1134" w:hanging="283"/>
        <w:rPr>
          <w:rFonts w:eastAsia="Times New Roman" w:cs="Times New Roman"/>
          <w:b/>
          <w:szCs w:val="24"/>
          <w:lang w:eastAsia="id-ID"/>
        </w:rPr>
      </w:pPr>
      <w:r w:rsidRPr="004A1070">
        <w:rPr>
          <w:rFonts w:eastAsia="Times New Roman" w:cs="Times New Roman"/>
          <w:szCs w:val="24"/>
          <w:lang w:eastAsia="id-ID"/>
        </w:rPr>
        <w:t>Pemerintah, Sebagai informasi bagi pemerintah untuk tetap menjaga kelestraian budaya / tr</w:t>
      </w:r>
      <w:r w:rsidR="008F7AF6">
        <w:rPr>
          <w:rFonts w:eastAsia="Times New Roman" w:cs="Times New Roman"/>
          <w:szCs w:val="24"/>
          <w:lang w:eastAsia="id-ID"/>
        </w:rPr>
        <w:t>adisi adat terkhusus Tradisi Ma</w:t>
      </w:r>
      <w:r w:rsidRPr="004A1070">
        <w:rPr>
          <w:rFonts w:eastAsia="Times New Roman" w:cs="Times New Roman"/>
          <w:szCs w:val="24"/>
          <w:lang w:eastAsia="id-ID"/>
        </w:rPr>
        <w:t>rimpa salo di Sinjai sehingga menambah w</w:t>
      </w:r>
      <w:r w:rsidR="004A1070">
        <w:rPr>
          <w:rFonts w:eastAsia="Times New Roman" w:cs="Times New Roman"/>
          <w:szCs w:val="24"/>
          <w:lang w:eastAsia="id-ID"/>
        </w:rPr>
        <w:t>arisan budaya dari para leluhur</w:t>
      </w:r>
      <w:r w:rsidRPr="004A1070">
        <w:rPr>
          <w:rFonts w:eastAsia="Times New Roman" w:cs="Times New Roman"/>
          <w:szCs w:val="24"/>
          <w:lang w:eastAsia="id-ID"/>
        </w:rPr>
        <w:t>.</w:t>
      </w:r>
    </w:p>
    <w:p w:rsidR="004A1070" w:rsidRPr="004A1070" w:rsidRDefault="007B7BE1" w:rsidP="004A1070">
      <w:pPr>
        <w:pStyle w:val="ListParagraph"/>
        <w:numPr>
          <w:ilvl w:val="0"/>
          <w:numId w:val="4"/>
        </w:numPr>
        <w:spacing w:after="0" w:line="480" w:lineRule="auto"/>
        <w:ind w:left="1134" w:hanging="283"/>
        <w:rPr>
          <w:rFonts w:eastAsia="Times New Roman" w:cs="Times New Roman"/>
          <w:b/>
          <w:szCs w:val="24"/>
          <w:lang w:eastAsia="id-ID"/>
        </w:rPr>
      </w:pPr>
      <w:r w:rsidRPr="004A1070">
        <w:rPr>
          <w:rFonts w:eastAsia="Times New Roman" w:cs="Times New Roman"/>
          <w:szCs w:val="24"/>
          <w:lang w:eastAsia="id-ID"/>
        </w:rPr>
        <w:t>Masyarakat umum / Pembaca, Memberikan informasi bagi pembaca mengenai keberadaan tradisi yang masih di pertahankan oleh masyarakat di</w:t>
      </w:r>
      <w:r w:rsidR="00E30CFE" w:rsidRPr="004A1070">
        <w:rPr>
          <w:rFonts w:eastAsia="Times New Roman" w:cs="Times New Roman"/>
          <w:szCs w:val="24"/>
          <w:lang w:eastAsia="id-ID"/>
        </w:rPr>
        <w:t xml:space="preserve"> daerah Sinjai yakni tradisi Ma</w:t>
      </w:r>
      <w:r w:rsidRPr="004A1070">
        <w:rPr>
          <w:rFonts w:eastAsia="Times New Roman" w:cs="Times New Roman"/>
          <w:szCs w:val="24"/>
          <w:lang w:eastAsia="id-ID"/>
        </w:rPr>
        <w:t>rimpa Salo.</w:t>
      </w:r>
    </w:p>
    <w:p w:rsidR="007B7BE1" w:rsidRPr="004A1070" w:rsidRDefault="007B7BE1" w:rsidP="004A1070">
      <w:pPr>
        <w:pStyle w:val="ListParagraph"/>
        <w:numPr>
          <w:ilvl w:val="0"/>
          <w:numId w:val="4"/>
        </w:numPr>
        <w:spacing w:after="0" w:line="480" w:lineRule="auto"/>
        <w:ind w:left="1134" w:hanging="283"/>
        <w:rPr>
          <w:rFonts w:eastAsia="Times New Roman" w:cs="Times New Roman"/>
          <w:b/>
          <w:szCs w:val="24"/>
          <w:lang w:eastAsia="id-ID"/>
        </w:rPr>
      </w:pPr>
      <w:r w:rsidRPr="004A1070">
        <w:rPr>
          <w:rFonts w:eastAsia="Times New Roman" w:cs="Times New Roman"/>
          <w:szCs w:val="24"/>
          <w:lang w:eastAsia="id-ID"/>
        </w:rPr>
        <w:t xml:space="preserve">Peneliti/penulis, menambah dan memperluas </w:t>
      </w:r>
      <w:r w:rsidRPr="004A1070">
        <w:rPr>
          <w:rFonts w:eastAsia="Times New Roman" w:cs="Times New Roman"/>
          <w:szCs w:val="24"/>
          <w:lang w:val="en-US" w:eastAsia="id-ID"/>
        </w:rPr>
        <w:t xml:space="preserve">cakrawala berpikir, </w:t>
      </w:r>
      <w:r w:rsidRPr="004A1070">
        <w:rPr>
          <w:rFonts w:eastAsia="Times New Roman" w:cs="Times New Roman"/>
          <w:szCs w:val="24"/>
          <w:lang w:eastAsia="id-ID"/>
        </w:rPr>
        <w:t>wawasan pengetahuan dan memberikan pengalaman berharga berkaitan dengan</w:t>
      </w:r>
      <w:r w:rsidR="00674084">
        <w:rPr>
          <w:rFonts w:eastAsia="Times New Roman" w:cs="Times New Roman"/>
          <w:szCs w:val="24"/>
          <w:lang w:eastAsia="id-ID"/>
        </w:rPr>
        <w:t xml:space="preserve"> penelitian mengenai tradisi Ma</w:t>
      </w:r>
      <w:r w:rsidRPr="004A1070">
        <w:rPr>
          <w:rFonts w:eastAsia="Times New Roman" w:cs="Times New Roman"/>
          <w:szCs w:val="24"/>
          <w:lang w:eastAsia="id-ID"/>
        </w:rPr>
        <w:t>rimpa Salo.</w:t>
      </w:r>
    </w:p>
    <w:p w:rsidR="007B7BE1" w:rsidRPr="00BE1F35" w:rsidRDefault="007B7BE1" w:rsidP="007B7BE1">
      <w:pPr>
        <w:spacing w:after="0" w:line="480" w:lineRule="auto"/>
        <w:rPr>
          <w:rFonts w:eastAsia="Times New Roman" w:cs="Times New Roman"/>
          <w:szCs w:val="24"/>
          <w:lang w:val="en-US" w:eastAsia="id-ID"/>
        </w:rPr>
      </w:pPr>
    </w:p>
    <w:p w:rsidR="007B7BE1" w:rsidRPr="00BE1F35" w:rsidRDefault="007B7BE1" w:rsidP="007B7BE1">
      <w:pPr>
        <w:spacing w:after="0" w:line="480" w:lineRule="auto"/>
        <w:rPr>
          <w:rFonts w:eastAsia="Times New Roman" w:cs="Times New Roman"/>
          <w:szCs w:val="24"/>
          <w:lang w:val="en-US" w:eastAsia="id-ID"/>
        </w:rPr>
      </w:pPr>
    </w:p>
    <w:p w:rsidR="007B7BE1" w:rsidRPr="00BE1F35" w:rsidRDefault="007B7BE1" w:rsidP="007B7BE1">
      <w:pPr>
        <w:spacing w:after="0" w:line="480" w:lineRule="auto"/>
        <w:rPr>
          <w:rFonts w:eastAsia="Times New Roman" w:cs="Times New Roman"/>
          <w:szCs w:val="24"/>
          <w:lang w:val="en-US" w:eastAsia="id-ID"/>
        </w:rPr>
      </w:pPr>
    </w:p>
    <w:p w:rsidR="007B7BE1" w:rsidRDefault="007B7BE1" w:rsidP="007B7BE1">
      <w:pPr>
        <w:spacing w:after="0" w:line="480" w:lineRule="auto"/>
        <w:rPr>
          <w:rFonts w:eastAsia="Times New Roman" w:cs="Times New Roman"/>
          <w:szCs w:val="24"/>
          <w:lang w:val="en-US" w:eastAsia="id-ID"/>
        </w:rPr>
      </w:pPr>
    </w:p>
    <w:p w:rsidR="00024BF8" w:rsidRDefault="00024BF8" w:rsidP="007B7BE1">
      <w:pPr>
        <w:spacing w:after="0" w:line="480" w:lineRule="auto"/>
        <w:rPr>
          <w:rFonts w:eastAsia="Times New Roman" w:cs="Times New Roman"/>
          <w:szCs w:val="24"/>
          <w:lang w:val="en-US" w:eastAsia="id-ID"/>
        </w:rPr>
      </w:pPr>
    </w:p>
    <w:p w:rsidR="00024BF8" w:rsidRPr="00024BF8" w:rsidRDefault="00024BF8" w:rsidP="007B7BE1">
      <w:pPr>
        <w:spacing w:after="0" w:line="480" w:lineRule="auto"/>
        <w:rPr>
          <w:rFonts w:eastAsia="Times New Roman" w:cs="Times New Roman"/>
          <w:szCs w:val="24"/>
          <w:lang w:val="en-US" w:eastAsia="id-ID"/>
        </w:rPr>
      </w:pPr>
    </w:p>
    <w:p w:rsidR="007B7BE1" w:rsidRPr="00BE1F35" w:rsidRDefault="004E6466" w:rsidP="00D063C3">
      <w:pPr>
        <w:spacing w:after="0" w:line="360" w:lineRule="auto"/>
        <w:jc w:val="center"/>
        <w:rPr>
          <w:rFonts w:cs="Times New Roman"/>
          <w:b/>
          <w:szCs w:val="24"/>
        </w:rPr>
      </w:pPr>
      <w:r>
        <w:rPr>
          <w:rFonts w:cs="Times New Roman"/>
          <w:b/>
          <w:noProof/>
          <w:szCs w:val="24"/>
          <w:lang w:val="en-US"/>
        </w:rPr>
        <w:lastRenderedPageBreak/>
        <w:pict>
          <v:shape id="_x0000_s1028" type="#_x0000_t202" style="position:absolute;left:0;text-align:left;margin-left:381.75pt;margin-top:-78.75pt;width:47.55pt;height:15.6pt;z-index:251662336" strokecolor="white [3212]">
            <v:textbox>
              <w:txbxContent>
                <w:p w:rsidR="00DC5FF1" w:rsidRDefault="00DC5FF1" w:rsidP="007B7BE1"/>
              </w:txbxContent>
            </v:textbox>
          </v:shape>
        </w:pict>
      </w:r>
      <w:r w:rsidR="007B7BE1" w:rsidRPr="00BE1F35">
        <w:rPr>
          <w:rFonts w:cs="Times New Roman"/>
          <w:b/>
          <w:szCs w:val="24"/>
        </w:rPr>
        <w:t>BAB II</w:t>
      </w:r>
    </w:p>
    <w:p w:rsidR="007B7BE1" w:rsidRPr="00BE1F35" w:rsidRDefault="007B7BE1" w:rsidP="00D063C3">
      <w:pPr>
        <w:spacing w:after="0" w:line="360" w:lineRule="auto"/>
        <w:jc w:val="center"/>
        <w:rPr>
          <w:rFonts w:cs="Times New Roman"/>
          <w:b/>
          <w:szCs w:val="24"/>
          <w:lang w:val="en-US"/>
        </w:rPr>
      </w:pPr>
      <w:r w:rsidRPr="00BE1F35">
        <w:rPr>
          <w:rFonts w:cs="Times New Roman"/>
          <w:b/>
          <w:szCs w:val="24"/>
        </w:rPr>
        <w:t>TINJAUAN PUSTAKA DAN KERANGKA PIKIR</w:t>
      </w:r>
    </w:p>
    <w:p w:rsidR="007B7BE1" w:rsidRPr="00BE1F35" w:rsidRDefault="007B7BE1" w:rsidP="007B7BE1">
      <w:pPr>
        <w:pStyle w:val="ListParagraph"/>
        <w:numPr>
          <w:ilvl w:val="0"/>
          <w:numId w:val="7"/>
        </w:numPr>
        <w:spacing w:before="240" w:after="0" w:line="480" w:lineRule="auto"/>
        <w:ind w:left="567" w:hanging="567"/>
        <w:rPr>
          <w:rFonts w:cs="Times New Roman"/>
          <w:b/>
          <w:szCs w:val="24"/>
        </w:rPr>
      </w:pPr>
      <w:r w:rsidRPr="00BE1F35">
        <w:rPr>
          <w:rFonts w:cs="Times New Roman"/>
          <w:b/>
          <w:szCs w:val="24"/>
        </w:rPr>
        <w:t>Tinjauan Pustak</w:t>
      </w:r>
      <w:r w:rsidRPr="00BE1F35">
        <w:rPr>
          <w:rFonts w:cs="Times New Roman"/>
          <w:b/>
          <w:szCs w:val="24"/>
          <w:lang w:val="en-US"/>
        </w:rPr>
        <w:t>a</w:t>
      </w:r>
    </w:p>
    <w:p w:rsidR="007B7BE1" w:rsidRPr="00BE1F35" w:rsidRDefault="007B7BE1" w:rsidP="00E46075">
      <w:pPr>
        <w:pStyle w:val="ListParagraph"/>
        <w:numPr>
          <w:ilvl w:val="0"/>
          <w:numId w:val="11"/>
        </w:numPr>
        <w:spacing w:after="0" w:line="480" w:lineRule="auto"/>
        <w:ind w:left="851" w:hanging="284"/>
        <w:rPr>
          <w:rFonts w:cs="Times New Roman"/>
          <w:szCs w:val="24"/>
          <w:lang w:val="en-US"/>
        </w:rPr>
      </w:pPr>
      <w:r w:rsidRPr="00BE1F35">
        <w:rPr>
          <w:rFonts w:cs="Times New Roman"/>
          <w:b/>
          <w:szCs w:val="24"/>
          <w:lang w:val="en-US"/>
        </w:rPr>
        <w:t xml:space="preserve">Hakikat Tradisi </w:t>
      </w:r>
    </w:p>
    <w:p w:rsidR="00E46075" w:rsidRDefault="007B7BE1" w:rsidP="00E46075">
      <w:pPr>
        <w:pStyle w:val="ListParagraph"/>
        <w:spacing w:after="0" w:line="480" w:lineRule="auto"/>
        <w:ind w:left="851" w:firstLine="567"/>
        <w:rPr>
          <w:rFonts w:cs="Times New Roman"/>
          <w:szCs w:val="24"/>
          <w:lang w:val="en-US"/>
        </w:rPr>
      </w:pPr>
      <w:r w:rsidRPr="00BE1F35">
        <w:rPr>
          <w:rFonts w:cs="Times New Roman"/>
          <w:szCs w:val="24"/>
          <w:lang w:val="en-US"/>
        </w:rPr>
        <w:t xml:space="preserve">Manusia  dan  kebudayaan merupakan suatu hal yang tidak dapat dipisahkan. Manusia sebagai penghasil atau pencipta kebudayaan memposisikan dirinya dalam kebiasaan-kebiasaan yang terpola secara lama menjadi sebuah tradisi.  </w:t>
      </w:r>
    </w:p>
    <w:p w:rsidR="00E46075" w:rsidRDefault="007B7BE1" w:rsidP="00E46075">
      <w:pPr>
        <w:pStyle w:val="ListParagraph"/>
        <w:spacing w:after="0" w:line="480" w:lineRule="auto"/>
        <w:ind w:left="851" w:firstLine="567"/>
        <w:rPr>
          <w:rFonts w:cs="Times New Roman"/>
          <w:szCs w:val="24"/>
          <w:lang w:val="en-US"/>
        </w:rPr>
      </w:pPr>
      <w:r w:rsidRPr="00E46075">
        <w:rPr>
          <w:rFonts w:cs="Times New Roman"/>
          <w:szCs w:val="24"/>
          <w:lang w:val="en-US"/>
        </w:rPr>
        <w:t xml:space="preserve">Tradisi yang dalam bahasa latin disebut </w:t>
      </w:r>
      <w:r w:rsidRPr="00E46075">
        <w:rPr>
          <w:rFonts w:cs="Times New Roman"/>
          <w:i/>
          <w:szCs w:val="24"/>
          <w:lang w:val="en-US"/>
        </w:rPr>
        <w:t>Traditio</w:t>
      </w:r>
      <w:r w:rsidRPr="00E46075">
        <w:rPr>
          <w:rFonts w:cs="Times New Roman"/>
          <w:szCs w:val="24"/>
          <w:lang w:val="en-US"/>
        </w:rPr>
        <w:t xml:space="preserve">,”diteruskan” atau kebiasaan, merupakan suatu tingkah laku atau perbuatan yang dilakukan secara berulang-ulang oleh suatu kelompok masyarakat dan sudah berlangsung sejak lama dan menjadi bagian dari masyarakat. </w:t>
      </w:r>
    </w:p>
    <w:p w:rsidR="00E46075" w:rsidRPr="00E718FB" w:rsidRDefault="004E6466" w:rsidP="00E718FB">
      <w:pPr>
        <w:pStyle w:val="ListParagraph"/>
        <w:spacing w:after="0" w:line="480" w:lineRule="auto"/>
        <w:ind w:left="851" w:firstLine="567"/>
        <w:rPr>
          <w:rFonts w:cs="Times New Roman"/>
          <w:szCs w:val="24"/>
          <w:lang w:val="en-US"/>
        </w:rPr>
      </w:pPr>
      <w:r w:rsidRPr="004E6466">
        <w:rPr>
          <w:noProof/>
          <w:lang w:val="en-US"/>
        </w:rPr>
        <w:pict>
          <v:shape id="_x0000_s1034" type="#_x0000_t202" style="position:absolute;left:0;text-align:left;margin-left:174.6pt;margin-top:335.75pt;width:35.25pt;height:36.75pt;z-index:251668480" strokecolor="white [3212]">
            <v:textbox>
              <w:txbxContent>
                <w:p w:rsidR="00DC5FF1" w:rsidRPr="00694066" w:rsidRDefault="00DC5FF1" w:rsidP="007B7BE1">
                  <w:pPr>
                    <w:jc w:val="center"/>
                    <w:rPr>
                      <w:lang w:val="en-US"/>
                    </w:rPr>
                  </w:pPr>
                  <w:r>
                    <w:rPr>
                      <w:lang w:val="en-US"/>
                    </w:rPr>
                    <w:t>7</w:t>
                  </w:r>
                </w:p>
              </w:txbxContent>
            </v:textbox>
          </v:shape>
        </w:pict>
      </w:r>
      <w:r w:rsidR="007B7BE1" w:rsidRPr="00E46075">
        <w:rPr>
          <w:rFonts w:cs="Times New Roman"/>
          <w:szCs w:val="24"/>
          <w:lang w:val="en-US"/>
        </w:rPr>
        <w:t>Tradisi menurut terminology, seperti yang dinyatakan oleh Siti Nur Aryani dalam karyanya,  Oposisi Pasca Tradisi, tercantum bahwa tradisi merupakan produk social politik dan hasil dari pertarungan social politik yang keberadaannya terkait dengan manusia.</w:t>
      </w:r>
      <w:r w:rsidR="007B7BE1" w:rsidRPr="00BE1F35">
        <w:rPr>
          <w:rStyle w:val="FootnoteReference"/>
          <w:rFonts w:cs="Times New Roman"/>
          <w:szCs w:val="24"/>
          <w:lang w:val="en-US"/>
        </w:rPr>
        <w:footnoteReference w:id="4"/>
      </w:r>
      <w:r w:rsidR="007B7BE1" w:rsidRPr="00E46075">
        <w:rPr>
          <w:rFonts w:cs="Times New Roman"/>
          <w:szCs w:val="24"/>
          <w:lang w:val="en-US"/>
        </w:rPr>
        <w:t xml:space="preserve"> Atau dapat dikatakan pula bahwa tradisi adalah segala sesuatu yang turun temurun yang terjadi atas interaksi antara klan yang lain yang membuat kebiasaan satu sama lain yang terdapat dalam klan itu kemudian berbaur menjadi satu kebiasaan. Dan apabila interaksi yang terjadi semakin meluas maka kebiasaan dalam klan menjadi tradisi atau kebudayaan dalam suatu ras atau bangsa yang menjadi kebanggaan mereka.</w:t>
      </w:r>
    </w:p>
    <w:p w:rsidR="00E46075" w:rsidRDefault="007B7BE1" w:rsidP="00E46075">
      <w:pPr>
        <w:pStyle w:val="ListParagraph"/>
        <w:spacing w:after="0" w:line="480" w:lineRule="auto"/>
        <w:ind w:left="851" w:firstLine="567"/>
        <w:rPr>
          <w:rFonts w:cs="Times New Roman"/>
          <w:szCs w:val="24"/>
          <w:lang w:val="en-US"/>
        </w:rPr>
      </w:pPr>
      <w:r w:rsidRPr="00E46075">
        <w:rPr>
          <w:rFonts w:cs="Times New Roman"/>
          <w:szCs w:val="24"/>
          <w:lang w:val="en-US"/>
        </w:rPr>
        <w:lastRenderedPageBreak/>
        <w:t xml:space="preserve">Luasnya Indonesia dengan ribuan pulau di dalamnya menyebabkan Setiap daerah memiliki tradisi yang berbeda-beda dan khas. Tradisi ini membuat masyarakat membawa alam pikirannya secara psikis dipengaruhi oleh kesadaran kolektif dari kelompoknya. Subtansi dan isi yang merupakan warisan masa lalu disalurkan melalui proses sejarah. Sejumlah pengaruh keadaan masyarakat dimasa lalu tak dapat disebut tradisi kerena itu hanyalah keadaan kini. </w:t>
      </w:r>
    </w:p>
    <w:p w:rsidR="00E46075" w:rsidRDefault="007B7BE1" w:rsidP="00E46075">
      <w:pPr>
        <w:pStyle w:val="ListParagraph"/>
        <w:spacing w:after="0" w:line="480" w:lineRule="auto"/>
        <w:ind w:left="851" w:firstLine="567"/>
        <w:rPr>
          <w:rFonts w:cs="Times New Roman"/>
          <w:szCs w:val="24"/>
          <w:lang w:val="en-US"/>
        </w:rPr>
      </w:pPr>
      <w:r w:rsidRPr="00E46075">
        <w:rPr>
          <w:rFonts w:cs="Times New Roman"/>
          <w:szCs w:val="24"/>
          <w:lang w:val="en-US"/>
        </w:rPr>
        <w:t>Piotr Sztompka menjelaskan bahwa: “ Tradisi adalah keseluruhan benda material dan gagasan yang berasal dari masa lalu namun benar-benar masih ada, belum dihancurkan, dirusak, dibuang, atau dilupakan”.</w:t>
      </w:r>
      <w:r w:rsidRPr="00BE1F35">
        <w:rPr>
          <w:rStyle w:val="FootnoteReference"/>
          <w:rFonts w:cs="Times New Roman"/>
          <w:szCs w:val="24"/>
          <w:lang w:val="en-US"/>
        </w:rPr>
        <w:footnoteReference w:id="5"/>
      </w:r>
    </w:p>
    <w:p w:rsidR="00E46075" w:rsidRDefault="007B7BE1" w:rsidP="00E46075">
      <w:pPr>
        <w:pStyle w:val="ListParagraph"/>
        <w:spacing w:after="0" w:line="480" w:lineRule="auto"/>
        <w:ind w:left="851" w:firstLine="567"/>
        <w:rPr>
          <w:rFonts w:cs="Times New Roman"/>
          <w:szCs w:val="24"/>
          <w:lang w:val="en-US"/>
        </w:rPr>
      </w:pPr>
      <w:r w:rsidRPr="00E46075">
        <w:rPr>
          <w:rFonts w:cs="Times New Roman"/>
          <w:szCs w:val="24"/>
          <w:lang w:val="en-US"/>
        </w:rPr>
        <w:t xml:space="preserve">Tradisi terkait dengan hubungan antara masa lalu dan masa kini. Tradisi mencakup kelangsungan masa lalu dan masa kini yang tidak hanya menunjukkan fakta bahwa masa sekarang ini berasal dari masa lalu. Keberlangsungan antara masa lalu dan masa kini terdiri dua bentuk yaitu: material dan gagasan, atau objektif dan subjektif. </w:t>
      </w:r>
    </w:p>
    <w:p w:rsidR="00E46075" w:rsidRDefault="007B7BE1" w:rsidP="00E46075">
      <w:pPr>
        <w:pStyle w:val="ListParagraph"/>
        <w:spacing w:after="0" w:line="480" w:lineRule="auto"/>
        <w:ind w:left="851" w:firstLine="567"/>
        <w:rPr>
          <w:rFonts w:cs="Times New Roman"/>
          <w:szCs w:val="24"/>
          <w:lang w:val="en-US"/>
        </w:rPr>
      </w:pPr>
      <w:r w:rsidRPr="00E46075">
        <w:rPr>
          <w:rFonts w:cs="Times New Roman"/>
          <w:szCs w:val="24"/>
          <w:lang w:val="en-US"/>
        </w:rPr>
        <w:t xml:space="preserve">Selain itu Muhammad Abed Al jabiri menjelaskan bahwa: </w:t>
      </w:r>
      <w:r w:rsidR="008009EB" w:rsidRPr="00E46075">
        <w:rPr>
          <w:rFonts w:cs="Times New Roman"/>
          <w:szCs w:val="24"/>
          <w:lang w:val="en-US"/>
        </w:rPr>
        <w:t>“T</w:t>
      </w:r>
      <w:r w:rsidRPr="00E46075">
        <w:rPr>
          <w:rFonts w:cs="Times New Roman"/>
          <w:szCs w:val="24"/>
          <w:lang w:val="en-US"/>
        </w:rPr>
        <w:t>radisi adalah sesuatu yang hadir dan menyertai keyakinan kita yang</w:t>
      </w:r>
      <w:r w:rsidR="004A1070" w:rsidRPr="00E46075">
        <w:rPr>
          <w:rFonts w:cs="Times New Roman"/>
          <w:szCs w:val="24"/>
          <w:lang w:val="en-US"/>
        </w:rPr>
        <w:t xml:space="preserve"> </w:t>
      </w:r>
      <w:r w:rsidRPr="00E46075">
        <w:rPr>
          <w:rFonts w:cs="Times New Roman"/>
          <w:szCs w:val="24"/>
          <w:lang w:val="en-US"/>
        </w:rPr>
        <w:t>berasal dari masa lalu kita atau orang lain baik masa lalu jauh maupun dekat.</w:t>
      </w:r>
      <w:r w:rsidRPr="00BE1F35">
        <w:rPr>
          <w:rStyle w:val="FootnoteReference"/>
          <w:rFonts w:cs="Times New Roman"/>
          <w:szCs w:val="24"/>
          <w:lang w:val="en-US"/>
        </w:rPr>
        <w:footnoteReference w:id="6"/>
      </w:r>
    </w:p>
    <w:p w:rsidR="00E46075" w:rsidRDefault="007B7BE1" w:rsidP="00E46075">
      <w:pPr>
        <w:pStyle w:val="ListParagraph"/>
        <w:spacing w:after="0" w:line="480" w:lineRule="auto"/>
        <w:ind w:left="851" w:firstLine="567"/>
        <w:rPr>
          <w:rFonts w:cs="Times New Roman"/>
          <w:szCs w:val="24"/>
          <w:lang w:val="en-US"/>
        </w:rPr>
      </w:pPr>
      <w:r w:rsidRPr="00E46075">
        <w:rPr>
          <w:rFonts w:cs="Times New Roman"/>
          <w:szCs w:val="24"/>
          <w:lang w:val="en-US"/>
        </w:rPr>
        <w:t>Dari sini tradisi sebagai sesuatu yang hadir, dan menyertai kekinian kita maka mengangkat dan menyibukkan diri dengan tradisi adalah masalah yang ab</w:t>
      </w:r>
      <w:r w:rsidR="003E55A9">
        <w:rPr>
          <w:rFonts w:cs="Times New Roman"/>
          <w:szCs w:val="24"/>
          <w:lang w:val="en-US"/>
        </w:rPr>
        <w:t>sa</w:t>
      </w:r>
      <w:r w:rsidRPr="00E46075">
        <w:rPr>
          <w:rFonts w:cs="Times New Roman"/>
          <w:szCs w:val="24"/>
          <w:lang w:val="en-US"/>
        </w:rPr>
        <w:t xml:space="preserve">h dan bisa dibenarkan. Sebab, ia merupakan bagian </w:t>
      </w:r>
      <w:r w:rsidRPr="00E46075">
        <w:rPr>
          <w:rFonts w:cs="Times New Roman"/>
          <w:szCs w:val="24"/>
          <w:lang w:val="en-US"/>
        </w:rPr>
        <w:lastRenderedPageBreak/>
        <w:t>esensial dari kebutuhan manusia itu sendiri</w:t>
      </w:r>
      <w:r w:rsidR="000F70B7">
        <w:rPr>
          <w:rFonts w:cs="Times New Roman"/>
          <w:szCs w:val="24"/>
          <w:lang w:val="en-US"/>
        </w:rPr>
        <w:t xml:space="preserve"> </w:t>
      </w:r>
      <w:r w:rsidRPr="00E46075">
        <w:rPr>
          <w:rFonts w:cs="Times New Roman"/>
          <w:szCs w:val="24"/>
          <w:lang w:val="en-US"/>
        </w:rPr>
        <w:t>untuk mengkaji dirinya dan mengembangkannya .</w:t>
      </w:r>
    </w:p>
    <w:p w:rsidR="00E46075" w:rsidRDefault="007B7BE1" w:rsidP="00E46075">
      <w:pPr>
        <w:pStyle w:val="ListParagraph"/>
        <w:spacing w:after="0" w:line="480" w:lineRule="auto"/>
        <w:ind w:left="851" w:firstLine="567"/>
        <w:rPr>
          <w:rFonts w:cs="Times New Roman"/>
          <w:szCs w:val="24"/>
          <w:lang w:val="en-US"/>
        </w:rPr>
      </w:pPr>
      <w:r w:rsidRPr="00E46075">
        <w:rPr>
          <w:rFonts w:cs="Times New Roman"/>
          <w:szCs w:val="24"/>
          <w:lang w:val="en-US"/>
        </w:rPr>
        <w:t>Kriteria Tradisi sangat penting untuk dipahami dengan membatasi dan mempersempit cakupannya. Hal ini merupakan sikap atau orientasi pikiran tentang benda material atau gagasan yang berasal dari masa lalu yang dipungut orang di masa kini yang menempati bagian khusus dari keseluruhan warisan historis dan mengangkatnya menjadi tradisi. Dalam pengertian yang lebih  sempit tradisi hanya berarti bagian-bagian warisan social khusus yang memenuhi syarat-syarat saja  yaitu dengan tetap bertahan hidup dimasa kini, yang masih kuat ikatannya dengan kehidupannya saat ini.</w:t>
      </w:r>
    </w:p>
    <w:p w:rsidR="00E46075" w:rsidRDefault="007B7BE1" w:rsidP="00E46075">
      <w:pPr>
        <w:pStyle w:val="ListParagraph"/>
        <w:spacing w:after="0" w:line="480" w:lineRule="auto"/>
        <w:ind w:left="851" w:firstLine="567"/>
        <w:rPr>
          <w:rFonts w:cs="Times New Roman"/>
          <w:szCs w:val="24"/>
          <w:lang w:val="en-US"/>
        </w:rPr>
      </w:pPr>
      <w:r w:rsidRPr="00E46075">
        <w:rPr>
          <w:rFonts w:cs="Times New Roman"/>
          <w:szCs w:val="24"/>
          <w:lang w:val="en-US"/>
        </w:rPr>
        <w:t>Tradisi lahir melalui dua cara. Cara pertama, muncul dari bawah melalui mekanisme kemunculan secara spontan dan tak diharapkan serta melibatkan rakyat banyak. Karena suat</w:t>
      </w:r>
      <w:r w:rsidR="004C53CE">
        <w:rPr>
          <w:rFonts w:cs="Times New Roman"/>
          <w:szCs w:val="24"/>
          <w:lang w:val="en-US"/>
        </w:rPr>
        <w:t>u</w:t>
      </w:r>
      <w:r w:rsidRPr="00E46075">
        <w:rPr>
          <w:rFonts w:cs="Times New Roman"/>
          <w:szCs w:val="24"/>
          <w:lang w:val="en-US"/>
        </w:rPr>
        <w:t xml:space="preserve"> alasan, Individu tertentu menemukan</w:t>
      </w:r>
      <w:r w:rsidR="00140AA3">
        <w:rPr>
          <w:rFonts w:cs="Times New Roman"/>
          <w:szCs w:val="24"/>
          <w:lang w:val="en-US"/>
        </w:rPr>
        <w:t xml:space="preserve"> warisan historis yang menarik p</w:t>
      </w:r>
      <w:r w:rsidRPr="00E46075">
        <w:rPr>
          <w:rFonts w:cs="Times New Roman"/>
          <w:szCs w:val="24"/>
          <w:lang w:val="en-US"/>
        </w:rPr>
        <w:t xml:space="preserve">erhatian, ketakziman, kecintaan, dan kekaguman </w:t>
      </w:r>
      <w:r w:rsidR="00532C50">
        <w:rPr>
          <w:rFonts w:cs="Times New Roman"/>
          <w:szCs w:val="24"/>
          <w:lang w:val="en-US"/>
        </w:rPr>
        <w:t xml:space="preserve"> </w:t>
      </w:r>
      <w:r w:rsidRPr="00E46075">
        <w:rPr>
          <w:rFonts w:cs="Times New Roman"/>
          <w:szCs w:val="24"/>
          <w:lang w:val="en-US"/>
        </w:rPr>
        <w:t xml:space="preserve">yang kemudian disebarkan melalui berbagai cara, mempengaruhi rakyat banyak. Sikap takzim dan kagum itu berubah menjadi perilaku dalam bentuk upacara, penelitian, dan pemugaran peninggalan purbakala serta menafsir ulang keyakinan lama. </w:t>
      </w:r>
    </w:p>
    <w:p w:rsidR="00E46075" w:rsidRDefault="007B7BE1" w:rsidP="00E46075">
      <w:pPr>
        <w:pStyle w:val="ListParagraph"/>
        <w:spacing w:after="0" w:line="480" w:lineRule="auto"/>
        <w:ind w:left="851" w:firstLine="567"/>
        <w:rPr>
          <w:rFonts w:cs="Times New Roman"/>
          <w:szCs w:val="24"/>
          <w:lang w:val="en-US"/>
        </w:rPr>
      </w:pPr>
      <w:r w:rsidRPr="00E46075">
        <w:rPr>
          <w:rFonts w:cs="Times New Roman"/>
          <w:szCs w:val="24"/>
          <w:lang w:val="en-US"/>
        </w:rPr>
        <w:t>Proses kelahiran tradisi sangat mirip de</w:t>
      </w:r>
      <w:r w:rsidRPr="00E46075">
        <w:rPr>
          <w:rFonts w:cs="Times New Roman"/>
          <w:szCs w:val="24"/>
        </w:rPr>
        <w:t>n</w:t>
      </w:r>
      <w:r w:rsidRPr="00E46075">
        <w:rPr>
          <w:rFonts w:cs="Times New Roman"/>
          <w:szCs w:val="24"/>
          <w:lang w:val="en-US"/>
        </w:rPr>
        <w:t xml:space="preserve">gan penyebaran temuan baru. Hanya saja dalam tradisi lebih berarti atau penemuan kembali suatu yang telah ada di masa lalu ketimbang penciptaan suatu yang belum pernah ada sebelumnya. Cara kedua, muncul dari atas melalui </w:t>
      </w:r>
      <w:r w:rsidRPr="00E46075">
        <w:rPr>
          <w:rFonts w:cs="Times New Roman"/>
          <w:szCs w:val="24"/>
          <w:lang w:val="en-US"/>
        </w:rPr>
        <w:lastRenderedPageBreak/>
        <w:t>mekanisme paksaan. Sesuatu yang dianggap sebagai tradisi dipilih dan dijadikan perhatian umum atau dipaksakan oleh individu yang berpengaruh atau berkuasa.</w:t>
      </w:r>
    </w:p>
    <w:p w:rsidR="00E46075" w:rsidRDefault="007B7BE1" w:rsidP="00E46075">
      <w:pPr>
        <w:pStyle w:val="ListParagraph"/>
        <w:spacing w:after="0" w:line="480" w:lineRule="auto"/>
        <w:ind w:left="851" w:firstLine="567"/>
        <w:rPr>
          <w:rFonts w:cs="Times New Roman"/>
          <w:szCs w:val="24"/>
          <w:lang w:val="en-US"/>
        </w:rPr>
      </w:pPr>
      <w:r w:rsidRPr="00E46075">
        <w:rPr>
          <w:rFonts w:cs="Times New Roman"/>
          <w:szCs w:val="24"/>
          <w:lang w:val="en-US"/>
        </w:rPr>
        <w:t>Kedua cara diatas tidak membedakan kadarnya. Perbedaannya terdapat antara “ Tradisi asli”, yakni sudah ada dimasa lalu dan “tradisi buatan”, yakni murni khayalan atau pemikiran masa lalu. Tradisi buatan mungkin lahir ketika orng memahami impian masa lalu dan menularkan impiannya kepada banyak orang.</w:t>
      </w:r>
    </w:p>
    <w:p w:rsidR="00E46075" w:rsidRDefault="007B7BE1" w:rsidP="00E46075">
      <w:pPr>
        <w:pStyle w:val="ListParagraph"/>
        <w:spacing w:after="0" w:line="480" w:lineRule="auto"/>
        <w:ind w:left="851" w:firstLine="567"/>
        <w:rPr>
          <w:rFonts w:cs="Times New Roman"/>
          <w:szCs w:val="24"/>
          <w:lang w:val="en-US"/>
        </w:rPr>
      </w:pPr>
      <w:r w:rsidRPr="00E46075">
        <w:rPr>
          <w:rFonts w:cs="Times New Roman"/>
          <w:szCs w:val="24"/>
          <w:lang w:val="en-US"/>
        </w:rPr>
        <w:t>Dengan terbentuknya tradisi mengalami perubahan. Perubahan kuantitatifnya terlihat dalam jumlah penganut atau pendukungnya. Dari sini rakyat dapat ditarik untuk mengikuti tradisi ter</w:t>
      </w:r>
      <w:r w:rsidR="00F83593">
        <w:rPr>
          <w:rFonts w:cs="Times New Roman"/>
          <w:szCs w:val="24"/>
          <w:lang w:val="en-US"/>
        </w:rPr>
        <w:t>t</w:t>
      </w:r>
      <w:r w:rsidRPr="00E46075">
        <w:rPr>
          <w:rFonts w:cs="Times New Roman"/>
          <w:szCs w:val="24"/>
          <w:lang w:val="en-US"/>
        </w:rPr>
        <w:t>entu yang kemudian mempengaruhi seluruh rakyat di suatu Negara atau mungklin mampu mencapai skala global.</w:t>
      </w:r>
    </w:p>
    <w:p w:rsidR="00E46075" w:rsidRDefault="007B7BE1" w:rsidP="00E46075">
      <w:pPr>
        <w:pStyle w:val="ListParagraph"/>
        <w:spacing w:after="0" w:line="480" w:lineRule="auto"/>
        <w:ind w:left="851" w:firstLine="567"/>
        <w:rPr>
          <w:rFonts w:cs="Times New Roman"/>
          <w:szCs w:val="24"/>
          <w:lang w:val="en-US"/>
        </w:rPr>
      </w:pPr>
      <w:r w:rsidRPr="00E46075">
        <w:rPr>
          <w:rFonts w:cs="Times New Roman"/>
          <w:szCs w:val="24"/>
          <w:lang w:val="en-US"/>
        </w:rPr>
        <w:t>Perubahan tradisi juga disebabkan banyaknya tradisi dan bentrokan antara tradisi masyarakat atau kultur yang berbeda atau di dalam masyarakat tertentu. Tradisi dapat diterjemahkan dengan pewarisan atau penerusan unsur-unsur adat istiadat, kaidah-kaidah, harta-harta. Baik adat maupun tradisi bukanlah sesuatu yang tak dapat berubah-ubah. Tradisi justru terpadu dengan aneka ragam perbuatan manusia dan diangkat dalam keseluruhannya.</w:t>
      </w:r>
    </w:p>
    <w:p w:rsidR="007B7BE1" w:rsidRPr="00E46075" w:rsidRDefault="007B7BE1" w:rsidP="00E46075">
      <w:pPr>
        <w:pStyle w:val="ListParagraph"/>
        <w:spacing w:after="0" w:line="480" w:lineRule="auto"/>
        <w:ind w:left="851" w:firstLine="567"/>
        <w:rPr>
          <w:rFonts w:cs="Times New Roman"/>
          <w:szCs w:val="24"/>
          <w:lang w:val="en-US"/>
        </w:rPr>
      </w:pPr>
      <w:r w:rsidRPr="00E46075">
        <w:rPr>
          <w:rFonts w:cs="Times New Roman"/>
          <w:szCs w:val="24"/>
          <w:lang w:val="en-US"/>
        </w:rPr>
        <w:t xml:space="preserve">Pada dasarnya tradisi merupakan kesadaran kolektif masyarakat, sifatnya luas sekali meliput segala kehidupan yang kompleks. Sehingga segi yang satu sukar dipilah-pilah dari segi yang lain. Tradisi sebagai </w:t>
      </w:r>
      <w:r w:rsidRPr="00E46075">
        <w:rPr>
          <w:rFonts w:cs="Times New Roman"/>
          <w:szCs w:val="24"/>
          <w:lang w:val="en-US"/>
        </w:rPr>
        <w:lastRenderedPageBreak/>
        <w:t>kebiasaan dan kesadaran kolektif yang dapat memperlancar serta penting artinya dalam pergaulan bersama di dalam masyarakat.</w:t>
      </w:r>
    </w:p>
    <w:p w:rsidR="007B7BE1" w:rsidRPr="00BE1F35" w:rsidRDefault="007B7BE1" w:rsidP="00E46075">
      <w:pPr>
        <w:pStyle w:val="ListParagraph"/>
        <w:spacing w:after="0" w:line="480" w:lineRule="auto"/>
        <w:ind w:left="851" w:firstLine="567"/>
        <w:rPr>
          <w:rFonts w:cs="Times New Roman"/>
          <w:szCs w:val="24"/>
          <w:lang w:val="en-US"/>
        </w:rPr>
      </w:pPr>
      <w:r w:rsidRPr="00BE1F35">
        <w:rPr>
          <w:rFonts w:cs="Times New Roman"/>
          <w:szCs w:val="24"/>
          <w:lang w:val="en-US"/>
        </w:rPr>
        <w:t>Fungsi tradisi, yaitu sebagai berikut:</w:t>
      </w:r>
    </w:p>
    <w:p w:rsidR="00E46075" w:rsidRDefault="007B7BE1" w:rsidP="00E46075">
      <w:pPr>
        <w:pStyle w:val="ListParagraph"/>
        <w:numPr>
          <w:ilvl w:val="0"/>
          <w:numId w:val="16"/>
        </w:numPr>
        <w:spacing w:after="0" w:line="480" w:lineRule="auto"/>
        <w:ind w:left="1701" w:hanging="284"/>
        <w:rPr>
          <w:rFonts w:cs="Times New Roman"/>
          <w:szCs w:val="24"/>
          <w:lang w:val="en-US"/>
        </w:rPr>
      </w:pPr>
      <w:r w:rsidRPr="00BE1F35">
        <w:rPr>
          <w:rFonts w:cs="Times New Roman"/>
          <w:szCs w:val="24"/>
          <w:lang w:val="en-US"/>
        </w:rPr>
        <w:t>Dalam bahasa klise dinyatakan, tradisi adalah kebijakan turun-temurun. Tempatnya di dalam kesadaran, keyakinan, norma dan nilai yang kita anut serta di dalam  benda yang diciptakan di masa lalu. Tradisi pun menyediakan fragmen warisan historis yang dipandang bermanfaat.</w:t>
      </w:r>
    </w:p>
    <w:p w:rsidR="00E46075" w:rsidRDefault="007B7BE1" w:rsidP="00E46075">
      <w:pPr>
        <w:pStyle w:val="ListParagraph"/>
        <w:numPr>
          <w:ilvl w:val="0"/>
          <w:numId w:val="16"/>
        </w:numPr>
        <w:spacing w:after="0" w:line="480" w:lineRule="auto"/>
        <w:ind w:left="1701" w:hanging="284"/>
        <w:rPr>
          <w:rFonts w:cs="Times New Roman"/>
          <w:szCs w:val="24"/>
          <w:lang w:val="en-US"/>
        </w:rPr>
      </w:pPr>
      <w:r w:rsidRPr="00E46075">
        <w:rPr>
          <w:rFonts w:cs="Times New Roman"/>
          <w:szCs w:val="24"/>
          <w:lang w:val="en-US"/>
        </w:rPr>
        <w:t>Memberikan legitimasi terhadap pandangan hidup, keyakinan, pranata dan aturan yang sudah ada. Semuanya ini memerlukan pembenaran agar dapat mengikat anggotanya. Salah satu s</w:t>
      </w:r>
      <w:r w:rsidR="00171F6D">
        <w:rPr>
          <w:rFonts w:cs="Times New Roman"/>
          <w:szCs w:val="24"/>
          <w:lang w:val="en-US"/>
        </w:rPr>
        <w:t>u</w:t>
      </w:r>
      <w:r w:rsidRPr="00E46075">
        <w:rPr>
          <w:rFonts w:cs="Times New Roman"/>
          <w:szCs w:val="24"/>
          <w:lang w:val="en-US"/>
        </w:rPr>
        <w:t>mber legitimasi terdapat dalam tradisi.</w:t>
      </w:r>
    </w:p>
    <w:p w:rsidR="00E46075" w:rsidRDefault="007B7BE1" w:rsidP="00E46075">
      <w:pPr>
        <w:pStyle w:val="ListParagraph"/>
        <w:numPr>
          <w:ilvl w:val="0"/>
          <w:numId w:val="16"/>
        </w:numPr>
        <w:spacing w:after="0" w:line="480" w:lineRule="auto"/>
        <w:ind w:left="1701" w:hanging="284"/>
        <w:rPr>
          <w:rFonts w:cs="Times New Roman"/>
          <w:szCs w:val="24"/>
          <w:lang w:val="en-US"/>
        </w:rPr>
      </w:pPr>
      <w:r w:rsidRPr="00E46075">
        <w:rPr>
          <w:rFonts w:cs="Times New Roman"/>
          <w:szCs w:val="24"/>
          <w:lang w:val="en-US"/>
        </w:rPr>
        <w:t>Menyediakan symbol identitas kolektif yang meyakinkan, memperkuat loyalitas primordial terhadap bangsa, komunitas dan kelompok.</w:t>
      </w:r>
    </w:p>
    <w:p w:rsidR="007B7BE1" w:rsidRPr="00E46075" w:rsidRDefault="007B7BE1" w:rsidP="00E46075">
      <w:pPr>
        <w:pStyle w:val="ListParagraph"/>
        <w:numPr>
          <w:ilvl w:val="0"/>
          <w:numId w:val="16"/>
        </w:numPr>
        <w:spacing w:after="0" w:line="480" w:lineRule="auto"/>
        <w:ind w:left="1701" w:hanging="284"/>
        <w:rPr>
          <w:rFonts w:cs="Times New Roman"/>
          <w:szCs w:val="24"/>
          <w:lang w:val="en-US"/>
        </w:rPr>
      </w:pPr>
      <w:r w:rsidRPr="00E46075">
        <w:rPr>
          <w:rFonts w:cs="Times New Roman"/>
          <w:szCs w:val="24"/>
          <w:lang w:val="en-US"/>
        </w:rPr>
        <w:t>Membantu menyediakan tempat pelarian dari keluhan, ketakpuasan dan kekecewaan kehidupan modern.</w:t>
      </w:r>
    </w:p>
    <w:p w:rsidR="007B7BE1" w:rsidRPr="00BE1F35" w:rsidRDefault="007B7BE1" w:rsidP="00E46075">
      <w:pPr>
        <w:pStyle w:val="ListParagraph"/>
        <w:spacing w:after="0" w:line="480" w:lineRule="auto"/>
        <w:ind w:left="851" w:firstLine="567"/>
        <w:rPr>
          <w:rFonts w:cs="Times New Roman"/>
          <w:szCs w:val="24"/>
          <w:lang w:val="en-US"/>
        </w:rPr>
      </w:pPr>
      <w:r w:rsidRPr="00BE1F35">
        <w:rPr>
          <w:rFonts w:cs="Times New Roman"/>
          <w:szCs w:val="24"/>
          <w:lang w:val="en-US"/>
        </w:rPr>
        <w:t xml:space="preserve">Di zaman modern ini manusia menilai bahwa tradisi warisan nenek moyang ada kalanya dapat ditinggalkan tergantung kepada tingkat kebutuhan yang dirasakan. Dalam mencari tempat tinggal mereka sudah tidak lagi memperhatikan adanya batas-batas tempat leluhur yang berupa makam, bekas tempat bermukim dan tempat beribadah nenek </w:t>
      </w:r>
      <w:r w:rsidRPr="00BE1F35">
        <w:rPr>
          <w:rFonts w:cs="Times New Roman"/>
          <w:szCs w:val="24"/>
          <w:lang w:val="en-US"/>
        </w:rPr>
        <w:lastRenderedPageBreak/>
        <w:t>moyangnya, mereka akan mengembangkan diri lebih rasional terutama dalam memilih tempat bermukim bagi keluarganya.</w:t>
      </w:r>
    </w:p>
    <w:p w:rsidR="007B7BE1" w:rsidRPr="00BE1F35" w:rsidRDefault="007B7BE1" w:rsidP="00E46075">
      <w:pPr>
        <w:pStyle w:val="ListParagraph"/>
        <w:numPr>
          <w:ilvl w:val="0"/>
          <w:numId w:val="11"/>
        </w:numPr>
        <w:spacing w:after="0" w:line="480" w:lineRule="auto"/>
        <w:ind w:left="851" w:hanging="284"/>
        <w:rPr>
          <w:rFonts w:cs="Times New Roman"/>
          <w:b/>
          <w:szCs w:val="24"/>
          <w:lang w:val="en-US"/>
        </w:rPr>
      </w:pPr>
      <w:r w:rsidRPr="00BE1F35">
        <w:rPr>
          <w:rFonts w:cs="Times New Roman"/>
          <w:b/>
          <w:szCs w:val="24"/>
          <w:lang w:val="en-US"/>
        </w:rPr>
        <w:t xml:space="preserve">Adat </w:t>
      </w:r>
    </w:p>
    <w:p w:rsidR="007B7BE1" w:rsidRPr="00BE1F35" w:rsidRDefault="007B7BE1" w:rsidP="0061386C">
      <w:pPr>
        <w:pStyle w:val="ListParagraph"/>
        <w:numPr>
          <w:ilvl w:val="0"/>
          <w:numId w:val="24"/>
        </w:numPr>
        <w:spacing w:after="0" w:line="480" w:lineRule="auto"/>
        <w:ind w:left="1134" w:hanging="283"/>
        <w:rPr>
          <w:rFonts w:cs="Times New Roman"/>
          <w:b/>
          <w:szCs w:val="24"/>
          <w:lang w:val="en-US"/>
        </w:rPr>
      </w:pPr>
      <w:r w:rsidRPr="00BE1F35">
        <w:rPr>
          <w:rFonts w:cs="Times New Roman"/>
          <w:b/>
          <w:szCs w:val="24"/>
          <w:lang w:val="en-US"/>
        </w:rPr>
        <w:t>Pengertian adat</w:t>
      </w:r>
    </w:p>
    <w:p w:rsidR="007B7BE1" w:rsidRPr="00BE1F35" w:rsidRDefault="007B7BE1" w:rsidP="007B7BE1">
      <w:pPr>
        <w:pStyle w:val="ListParagraph"/>
        <w:spacing w:after="0" w:line="480" w:lineRule="auto"/>
        <w:ind w:left="1134" w:firstLine="567"/>
        <w:rPr>
          <w:rFonts w:cs="Times New Roman"/>
          <w:szCs w:val="24"/>
          <w:lang w:val="en-US"/>
        </w:rPr>
      </w:pPr>
      <w:r w:rsidRPr="00BE1F35">
        <w:rPr>
          <w:rFonts w:cs="Times New Roman"/>
          <w:szCs w:val="24"/>
          <w:lang w:val="en-US"/>
        </w:rPr>
        <w:t xml:space="preserve">Adat dalam kehidupan sehari-hari sering diterjemahkan sebagai suatu kebiasaan (custom) atau hokum kebiasaan. Dalam bahasa Arab </w:t>
      </w:r>
      <w:r w:rsidRPr="00BE1F35">
        <w:rPr>
          <w:rFonts w:cs="Times New Roman"/>
          <w:i/>
          <w:szCs w:val="24"/>
          <w:lang w:val="en-US"/>
        </w:rPr>
        <w:t>’adah</w:t>
      </w:r>
      <w:r w:rsidRPr="00BE1F35">
        <w:rPr>
          <w:rFonts w:cs="Times New Roman"/>
          <w:szCs w:val="24"/>
          <w:lang w:val="en-US"/>
        </w:rPr>
        <w:t xml:space="preserve"> atau </w:t>
      </w:r>
      <w:r w:rsidRPr="00BE1F35">
        <w:rPr>
          <w:rFonts w:cs="Times New Roman"/>
          <w:i/>
          <w:szCs w:val="24"/>
          <w:lang w:val="en-US"/>
        </w:rPr>
        <w:t>’urf</w:t>
      </w:r>
      <w:r w:rsidRPr="00BE1F35">
        <w:rPr>
          <w:rFonts w:cs="Times New Roman"/>
          <w:szCs w:val="24"/>
          <w:lang w:val="en-US"/>
        </w:rPr>
        <w:t xml:space="preserve"> (inggris: custom;  perancis: coutume). </w:t>
      </w:r>
    </w:p>
    <w:p w:rsidR="007B7BE1" w:rsidRPr="00E46075" w:rsidRDefault="007B7BE1" w:rsidP="00E46075">
      <w:pPr>
        <w:pStyle w:val="ListParagraph"/>
        <w:spacing w:after="0" w:line="480" w:lineRule="auto"/>
        <w:ind w:left="1134" w:firstLine="567"/>
        <w:rPr>
          <w:rFonts w:cs="Times New Roman"/>
          <w:szCs w:val="24"/>
          <w:lang w:val="en-US"/>
        </w:rPr>
      </w:pPr>
      <w:r w:rsidRPr="00BE1F35">
        <w:rPr>
          <w:rFonts w:cs="Times New Roman"/>
          <w:szCs w:val="24"/>
          <w:lang w:val="en-US"/>
        </w:rPr>
        <w:t>Masyarakat pada umumnya sering kali menggunakan kata adat dalam bentuknya yang sederhana, namun istilah rumitnya seperti adat istiadat atau adat kebiasaan sering digunakan juga. Secara etimologis, adat digunakan untuk menyebut norma yag mengikat dari suatu masyarakat tertentu, yang mengatur fase kehidupan seseorang dalam suatu masyarakat.</w:t>
      </w:r>
    </w:p>
    <w:p w:rsidR="007B7BE1" w:rsidRPr="00BE1F35" w:rsidRDefault="007B7BE1" w:rsidP="007B7BE1">
      <w:pPr>
        <w:pStyle w:val="ListParagraph"/>
        <w:spacing w:after="0" w:line="480" w:lineRule="auto"/>
        <w:ind w:left="1701"/>
        <w:rPr>
          <w:rFonts w:cs="Times New Roman"/>
          <w:szCs w:val="24"/>
          <w:lang w:val="en-US"/>
        </w:rPr>
      </w:pPr>
      <w:r w:rsidRPr="00BE1F35">
        <w:rPr>
          <w:rFonts w:cs="Times New Roman"/>
          <w:szCs w:val="24"/>
          <w:lang w:val="en-US"/>
        </w:rPr>
        <w:t xml:space="preserve">Snouck Hurgronje menjelaskan bahwa: </w:t>
      </w:r>
    </w:p>
    <w:p w:rsidR="007B7BE1" w:rsidRPr="00BE1F35" w:rsidRDefault="007B7BE1" w:rsidP="007B7BE1">
      <w:pPr>
        <w:pStyle w:val="ListParagraph"/>
        <w:spacing w:after="0" w:line="240" w:lineRule="auto"/>
        <w:ind w:left="1701"/>
        <w:rPr>
          <w:rFonts w:cs="Times New Roman"/>
          <w:szCs w:val="24"/>
        </w:rPr>
      </w:pPr>
      <w:r w:rsidRPr="00BE1F35">
        <w:rPr>
          <w:rFonts w:cs="Times New Roman"/>
          <w:szCs w:val="24"/>
          <w:lang w:val="en-US"/>
        </w:rPr>
        <w:t>“Bagi sebagai bagaian orang adat istiadat mempunyai makna sebagai keseluruhan hukum dari masyarakat pendahulu maupun kebiasaan yang disusun oleh para tetua, yang berbeda dari apa yang disusun oleh generasi kemudian dan berbeda dari adat yang dapat berubah”.</w:t>
      </w:r>
      <w:r w:rsidRPr="00BE1F35">
        <w:rPr>
          <w:rStyle w:val="FootnoteReference"/>
          <w:rFonts w:cs="Times New Roman"/>
          <w:szCs w:val="24"/>
          <w:lang w:val="en-US"/>
        </w:rPr>
        <w:footnoteReference w:id="7"/>
      </w:r>
    </w:p>
    <w:p w:rsidR="007B7BE1" w:rsidRPr="00BE1F35" w:rsidRDefault="007B7BE1" w:rsidP="007B7BE1">
      <w:pPr>
        <w:pStyle w:val="ListParagraph"/>
        <w:spacing w:after="0" w:line="240" w:lineRule="auto"/>
        <w:ind w:left="1134" w:firstLine="567"/>
        <w:rPr>
          <w:rFonts w:cs="Times New Roman"/>
          <w:szCs w:val="24"/>
        </w:rPr>
      </w:pPr>
    </w:p>
    <w:p w:rsidR="007B7BE1" w:rsidRPr="00BE1F35" w:rsidRDefault="007B7BE1" w:rsidP="007B7BE1">
      <w:pPr>
        <w:pStyle w:val="ListParagraph"/>
        <w:spacing w:after="0" w:line="480" w:lineRule="auto"/>
        <w:ind w:left="1134" w:firstLine="567"/>
        <w:rPr>
          <w:rFonts w:cs="Times New Roman"/>
          <w:szCs w:val="24"/>
        </w:rPr>
      </w:pPr>
      <w:r w:rsidRPr="00BE1F35">
        <w:rPr>
          <w:rFonts w:cs="Times New Roman"/>
          <w:szCs w:val="24"/>
        </w:rPr>
        <w:t xml:space="preserve">Pandangan ahli diatas menunjukkan bahwa adat istiadat yang tumbuh dan berkembang didalam masyarakat yang sudah ada dan dibuat oleh nenek moyang berbeda dengan adat istiadat yang tumbuh dan berkembang saat ini, hal ini kemudian yang menjadikan adat </w:t>
      </w:r>
      <w:r w:rsidRPr="00BE1F35">
        <w:rPr>
          <w:rFonts w:cs="Times New Roman"/>
          <w:szCs w:val="24"/>
        </w:rPr>
        <w:lastRenderedPageBreak/>
        <w:t>istiadat itu senantiasa berubah dan bahkan berkembang untuk terus mengikuti perkembangan zaman.</w:t>
      </w:r>
    </w:p>
    <w:p w:rsidR="007B7BE1" w:rsidRPr="00BE1F35" w:rsidRDefault="007B7BE1" w:rsidP="00A769BF">
      <w:pPr>
        <w:pStyle w:val="ListParagraph"/>
        <w:spacing w:after="0" w:line="480" w:lineRule="auto"/>
        <w:ind w:left="1701"/>
        <w:rPr>
          <w:rFonts w:cs="Times New Roman"/>
          <w:szCs w:val="24"/>
          <w:lang w:val="en-US"/>
        </w:rPr>
      </w:pPr>
      <w:r w:rsidRPr="00BE1F35">
        <w:rPr>
          <w:rFonts w:cs="Times New Roman"/>
          <w:szCs w:val="24"/>
        </w:rPr>
        <w:t xml:space="preserve">Selain ahli diatas </w:t>
      </w:r>
      <w:r w:rsidRPr="00BE1F35">
        <w:rPr>
          <w:rFonts w:cs="Times New Roman"/>
          <w:szCs w:val="24"/>
          <w:lang w:val="en-US"/>
        </w:rPr>
        <w:t xml:space="preserve">Kusuma Pudjosewojo menjelaskan bahwa: </w:t>
      </w:r>
    </w:p>
    <w:p w:rsidR="007B7BE1" w:rsidRPr="00BE1F35" w:rsidRDefault="00697A90" w:rsidP="00A769BF">
      <w:pPr>
        <w:pStyle w:val="ListParagraph"/>
        <w:spacing w:after="0" w:line="240" w:lineRule="auto"/>
        <w:ind w:left="1701" w:hanging="142"/>
        <w:rPr>
          <w:rFonts w:cs="Times New Roman"/>
          <w:szCs w:val="24"/>
        </w:rPr>
      </w:pPr>
      <w:r>
        <w:rPr>
          <w:rFonts w:cs="Times New Roman"/>
          <w:szCs w:val="24"/>
          <w:lang w:val="en-US"/>
        </w:rPr>
        <w:t xml:space="preserve"> </w:t>
      </w:r>
      <w:r w:rsidR="007B7BE1" w:rsidRPr="00BE1F35">
        <w:rPr>
          <w:rFonts w:cs="Times New Roman"/>
          <w:szCs w:val="24"/>
          <w:lang w:val="en-US"/>
        </w:rPr>
        <w:t>“Adat pada mulanya suatu tindakan diikuti seb</w:t>
      </w:r>
      <w:r w:rsidR="005848B5">
        <w:rPr>
          <w:rFonts w:cs="Times New Roman"/>
          <w:szCs w:val="24"/>
          <w:lang w:val="en-US"/>
        </w:rPr>
        <w:t>a</w:t>
      </w:r>
      <w:r w:rsidR="007B7BE1" w:rsidRPr="00BE1F35">
        <w:rPr>
          <w:rFonts w:cs="Times New Roman"/>
          <w:szCs w:val="24"/>
          <w:lang w:val="en-US"/>
        </w:rPr>
        <w:t>gai suatu kebiasaan yang kemudian berangsur-angsur tertanam dalam masyarakat, yang karenanya memberikan perasaan kepatutan, dan yang pada akhirnya tindakan tersebut menjadi adat”.</w:t>
      </w:r>
      <w:r w:rsidR="00024BF8">
        <w:rPr>
          <w:rFonts w:cs="Times New Roman"/>
          <w:szCs w:val="24"/>
          <w:lang w:val="en-US"/>
        </w:rPr>
        <w:t>`</w:t>
      </w:r>
      <w:r w:rsidR="007B7BE1" w:rsidRPr="00BE1F35">
        <w:rPr>
          <w:rStyle w:val="FootnoteReference"/>
          <w:rFonts w:cs="Times New Roman"/>
          <w:szCs w:val="24"/>
          <w:lang w:val="en-US"/>
        </w:rPr>
        <w:footnoteReference w:id="8"/>
      </w:r>
    </w:p>
    <w:p w:rsidR="007B7BE1" w:rsidRPr="00BE1F35" w:rsidRDefault="007B7BE1" w:rsidP="007B7BE1">
      <w:pPr>
        <w:pStyle w:val="ListParagraph"/>
        <w:spacing w:after="0" w:line="240" w:lineRule="auto"/>
        <w:ind w:left="1701"/>
        <w:rPr>
          <w:rFonts w:cs="Times New Roman"/>
          <w:szCs w:val="24"/>
        </w:rPr>
      </w:pPr>
    </w:p>
    <w:p w:rsidR="007B7BE1" w:rsidRPr="00BE1F35" w:rsidRDefault="007B7BE1" w:rsidP="007B7BE1">
      <w:pPr>
        <w:pStyle w:val="ListParagraph"/>
        <w:spacing w:after="0" w:line="480" w:lineRule="auto"/>
        <w:ind w:left="1134" w:firstLine="567"/>
        <w:rPr>
          <w:rFonts w:cs="Times New Roman"/>
          <w:szCs w:val="24"/>
          <w:lang w:val="en-US"/>
        </w:rPr>
      </w:pPr>
      <w:r w:rsidRPr="00BE1F35">
        <w:rPr>
          <w:rFonts w:cs="Times New Roman"/>
          <w:szCs w:val="24"/>
          <w:lang w:val="en-US"/>
        </w:rPr>
        <w:t>Dalam pandangannya Kusumadi Pudjosewojo, berusaha memahami adat dari perspektif perannya yang lebih actual dalam proses kreasi hukum yang berlangsung dalam masyarakat.</w:t>
      </w:r>
    </w:p>
    <w:p w:rsidR="007B7BE1" w:rsidRPr="00BE1F35" w:rsidRDefault="007B7BE1" w:rsidP="007B7BE1">
      <w:pPr>
        <w:pStyle w:val="ListParagraph"/>
        <w:spacing w:after="0" w:line="480" w:lineRule="auto"/>
        <w:ind w:left="1134" w:firstLine="567"/>
        <w:rPr>
          <w:rFonts w:cs="Times New Roman"/>
          <w:szCs w:val="24"/>
          <w:lang w:val="en-US"/>
        </w:rPr>
      </w:pPr>
      <w:r w:rsidRPr="00BE1F35">
        <w:rPr>
          <w:rFonts w:cs="Times New Roman"/>
          <w:szCs w:val="24"/>
          <w:lang w:val="en-US"/>
        </w:rPr>
        <w:t>Menurut Dominikus rato bahwa: “</w:t>
      </w:r>
      <w:r w:rsidR="005F321F">
        <w:rPr>
          <w:rFonts w:cs="Times New Roman"/>
          <w:szCs w:val="24"/>
          <w:lang w:val="en-US"/>
        </w:rPr>
        <w:t>A</w:t>
      </w:r>
      <w:r w:rsidRPr="00BE1F35">
        <w:rPr>
          <w:rFonts w:cs="Times New Roman"/>
          <w:szCs w:val="24"/>
          <w:lang w:val="en-US"/>
        </w:rPr>
        <w:t>dat adalah kebiasaan suatu masyarakatyang bersifat ajeg (dilakukan secara terus-menerus), dipertahankan oleh para pendukungnya.</w:t>
      </w:r>
      <w:r w:rsidRPr="00BE1F35">
        <w:rPr>
          <w:rStyle w:val="FootnoteReference"/>
          <w:rFonts w:cs="Times New Roman"/>
          <w:szCs w:val="24"/>
          <w:lang w:val="en-US"/>
        </w:rPr>
        <w:footnoteReference w:id="9"/>
      </w:r>
    </w:p>
    <w:p w:rsidR="007B7BE1" w:rsidRPr="00BE1F35" w:rsidRDefault="007B7BE1" w:rsidP="007B7BE1">
      <w:pPr>
        <w:pStyle w:val="ListParagraph"/>
        <w:spacing w:after="0" w:line="480" w:lineRule="auto"/>
        <w:ind w:left="1134" w:firstLine="567"/>
        <w:rPr>
          <w:rFonts w:cs="Times New Roman"/>
          <w:szCs w:val="24"/>
          <w:lang w:val="en-US"/>
        </w:rPr>
      </w:pPr>
      <w:r w:rsidRPr="00BE1F35">
        <w:rPr>
          <w:rFonts w:cs="Times New Roman"/>
          <w:szCs w:val="24"/>
          <w:lang w:val="en-US"/>
        </w:rPr>
        <w:t>Berbeda dengan Ahli diatas Moh. Koesno menjelaskan bahwa: adat merupakan keseluruhan ajaran nilai dan implementasinya yang mengatur cara hidup masyarakat Indonesia, dan yang telah lahir dari konsep masyarakat Indonesia tentang manusia dan dunia ini.</w:t>
      </w:r>
      <w:r w:rsidRPr="00BE1F35">
        <w:rPr>
          <w:rStyle w:val="FootnoteReference"/>
          <w:rFonts w:cs="Times New Roman"/>
          <w:szCs w:val="24"/>
          <w:lang w:val="en-US"/>
        </w:rPr>
        <w:footnoteReference w:id="10"/>
      </w:r>
    </w:p>
    <w:p w:rsidR="007B7BE1" w:rsidRDefault="007B7BE1" w:rsidP="00D9798F">
      <w:pPr>
        <w:pStyle w:val="ListParagraph"/>
        <w:spacing w:after="0" w:line="240" w:lineRule="auto"/>
        <w:ind w:left="1134" w:firstLine="567"/>
        <w:rPr>
          <w:rFonts w:cs="Times New Roman"/>
          <w:szCs w:val="24"/>
          <w:lang w:val="en-US"/>
        </w:rPr>
      </w:pPr>
      <w:r w:rsidRPr="00BE1F35">
        <w:rPr>
          <w:rFonts w:cs="Times New Roman"/>
          <w:szCs w:val="24"/>
          <w:lang w:val="en-US"/>
        </w:rPr>
        <w:t xml:space="preserve">Sebagai suatu bentuk tradisi hukum, adat pada dasarnya terdiri dari tiga hal: </w:t>
      </w:r>
      <w:r w:rsidRPr="00BE1F35">
        <w:rPr>
          <w:rFonts w:cs="Times New Roman"/>
          <w:i/>
          <w:szCs w:val="24"/>
          <w:lang w:val="en-US"/>
        </w:rPr>
        <w:t>pertama</w:t>
      </w:r>
      <w:r w:rsidRPr="00BE1F35">
        <w:rPr>
          <w:rFonts w:cs="Times New Roman"/>
          <w:szCs w:val="24"/>
          <w:lang w:val="en-US"/>
        </w:rPr>
        <w:t>, dalam bentuknya sebagai suatu preskripsi, adat terdiri dari berbagai institusi yang s</w:t>
      </w:r>
      <w:r w:rsidR="00A434A0">
        <w:rPr>
          <w:rFonts w:cs="Times New Roman"/>
          <w:szCs w:val="24"/>
          <w:lang w:val="en-US"/>
        </w:rPr>
        <w:t>al</w:t>
      </w:r>
      <w:r w:rsidRPr="00BE1F35">
        <w:rPr>
          <w:rFonts w:cs="Times New Roman"/>
          <w:szCs w:val="24"/>
          <w:lang w:val="en-US"/>
        </w:rPr>
        <w:t xml:space="preserve">ing terkait dalam masyarakat; </w:t>
      </w:r>
      <w:r w:rsidRPr="00BE1F35">
        <w:rPr>
          <w:rFonts w:cs="Times New Roman"/>
          <w:i/>
          <w:szCs w:val="24"/>
          <w:lang w:val="en-US"/>
        </w:rPr>
        <w:t>kedua,</w:t>
      </w:r>
      <w:r w:rsidRPr="00BE1F35">
        <w:rPr>
          <w:rFonts w:cs="Times New Roman"/>
          <w:szCs w:val="24"/>
          <w:lang w:val="en-US"/>
        </w:rPr>
        <w:t xml:space="preserve"> sebagai suatu aturan, adat merupakan suatu arahan untuk mentaati suatu aturan tertentu dalam institusi yang bersangkutan; dan</w:t>
      </w:r>
      <w:r w:rsidRPr="00BE1F35">
        <w:rPr>
          <w:rFonts w:cs="Times New Roman"/>
          <w:i/>
          <w:szCs w:val="24"/>
          <w:lang w:val="en-US"/>
        </w:rPr>
        <w:t xml:space="preserve"> ketiga</w:t>
      </w:r>
      <w:r w:rsidRPr="00BE1F35">
        <w:rPr>
          <w:rFonts w:cs="Times New Roman"/>
          <w:szCs w:val="24"/>
          <w:lang w:val="en-US"/>
        </w:rPr>
        <w:t>, dalam bentuknya sebagai interpretasi dari suatu keputusan, adat adalah apa yang muncul dalam keputusan-keputusan para fungsionaris adat.</w:t>
      </w:r>
      <w:r w:rsidR="00D9798F">
        <w:rPr>
          <w:rStyle w:val="FootnoteReference"/>
          <w:rFonts w:cs="Times New Roman"/>
          <w:szCs w:val="24"/>
          <w:lang w:val="en-US"/>
        </w:rPr>
        <w:footnoteReference w:id="11"/>
      </w:r>
    </w:p>
    <w:p w:rsidR="00D9798F" w:rsidRPr="00BE1F35" w:rsidRDefault="00D9798F" w:rsidP="00D9798F">
      <w:pPr>
        <w:pStyle w:val="ListParagraph"/>
        <w:spacing w:after="0" w:line="240" w:lineRule="auto"/>
        <w:ind w:left="1134" w:firstLine="567"/>
        <w:rPr>
          <w:rFonts w:cs="Times New Roman"/>
          <w:szCs w:val="24"/>
          <w:lang w:val="en-US"/>
        </w:rPr>
      </w:pPr>
    </w:p>
    <w:p w:rsidR="007B7BE1" w:rsidRPr="00BE1F35" w:rsidRDefault="007B7BE1" w:rsidP="007B7BE1">
      <w:pPr>
        <w:pStyle w:val="ListParagraph"/>
        <w:spacing w:after="0" w:line="480" w:lineRule="auto"/>
        <w:ind w:left="1134" w:firstLine="567"/>
        <w:rPr>
          <w:rFonts w:cs="Times New Roman"/>
          <w:szCs w:val="24"/>
          <w:lang w:val="en-US"/>
        </w:rPr>
      </w:pPr>
      <w:r w:rsidRPr="00BE1F35">
        <w:rPr>
          <w:rFonts w:cs="Times New Roman"/>
          <w:szCs w:val="24"/>
          <w:lang w:val="en-US"/>
        </w:rPr>
        <w:lastRenderedPageBreak/>
        <w:t>Terminology ‘adat’ dimaksud sebagai manifestasi atau perwujudan kesusilaan di semua aspek  kehidupan. Jadi semua aturan (rules) tentang tingkah laku apapun yang dijalankan orang Indonesia, yang meliputi pula peraturan-peraturan hukum yang mengatur hidup bersama di dalam masyarakat. Untuk membedakan antara aturan yang memilki sanksi dan aturan yang memiliki sanksi maka sebelum kata adat dipasang kata hukum sehingga menjadi ‘Hukum Adat’.</w:t>
      </w:r>
    </w:p>
    <w:p w:rsidR="008009EB" w:rsidRDefault="00F879A5" w:rsidP="007B7BE1">
      <w:pPr>
        <w:pStyle w:val="ListParagraph"/>
        <w:spacing w:after="0" w:line="480" w:lineRule="auto"/>
        <w:ind w:left="1134" w:firstLine="567"/>
        <w:rPr>
          <w:rFonts w:cs="Times New Roman"/>
          <w:szCs w:val="24"/>
          <w:lang w:val="en-US"/>
        </w:rPr>
      </w:pPr>
      <w:r>
        <w:rPr>
          <w:rFonts w:cs="Times New Roman"/>
          <w:szCs w:val="24"/>
          <w:lang w:val="en-US"/>
        </w:rPr>
        <w:t xml:space="preserve">Van dijk </w:t>
      </w:r>
      <w:r w:rsidR="007B7BE1" w:rsidRPr="00BE1F35">
        <w:rPr>
          <w:rFonts w:cs="Times New Roman"/>
          <w:szCs w:val="24"/>
          <w:lang w:val="en-US"/>
        </w:rPr>
        <w:t xml:space="preserve">menjelaskan bahwa: </w:t>
      </w:r>
    </w:p>
    <w:p w:rsidR="007B7BE1" w:rsidRPr="00BE1F35" w:rsidRDefault="008009EB" w:rsidP="007B7BE1">
      <w:pPr>
        <w:pStyle w:val="ListParagraph"/>
        <w:spacing w:after="0" w:line="480" w:lineRule="auto"/>
        <w:ind w:left="1134" w:firstLine="567"/>
        <w:rPr>
          <w:rFonts w:cs="Times New Roman"/>
          <w:szCs w:val="24"/>
          <w:lang w:val="en-US"/>
        </w:rPr>
      </w:pPr>
      <w:r>
        <w:rPr>
          <w:rFonts w:cs="Times New Roman"/>
          <w:szCs w:val="24"/>
          <w:lang w:val="en-US"/>
        </w:rPr>
        <w:t>“K</w:t>
      </w:r>
      <w:r w:rsidR="007B7BE1" w:rsidRPr="00BE1F35">
        <w:rPr>
          <w:rFonts w:cs="Times New Roman"/>
          <w:szCs w:val="24"/>
          <w:lang w:val="en-US"/>
        </w:rPr>
        <w:t>edua jenis yaitu adat dan hukum adat bergandengan tangan seiring sejalan dan tidak dapat dipisahkan. Hanya dapat dibedakan antara adat yang bersanksi dan adat yang tidak bersanksi.</w:t>
      </w:r>
      <w:r w:rsidR="007B7BE1" w:rsidRPr="00BE1F35">
        <w:rPr>
          <w:rStyle w:val="FootnoteReference"/>
          <w:rFonts w:cs="Times New Roman"/>
          <w:szCs w:val="24"/>
          <w:lang w:val="en-US"/>
        </w:rPr>
        <w:footnoteReference w:id="12"/>
      </w:r>
    </w:p>
    <w:p w:rsidR="007B7BE1" w:rsidRPr="00BE1F35" w:rsidRDefault="007B7BE1" w:rsidP="007B7BE1">
      <w:pPr>
        <w:pStyle w:val="ListParagraph"/>
        <w:spacing w:after="0" w:line="480" w:lineRule="auto"/>
        <w:ind w:left="1134" w:firstLine="567"/>
        <w:rPr>
          <w:rFonts w:cs="Times New Roman"/>
          <w:szCs w:val="24"/>
          <w:lang w:val="en-US"/>
        </w:rPr>
      </w:pPr>
      <w:r w:rsidRPr="00BE1F35">
        <w:rPr>
          <w:rFonts w:cs="Times New Roman"/>
          <w:szCs w:val="24"/>
          <w:lang w:val="en-US"/>
        </w:rPr>
        <w:t>Makna yang seperti ini membuat adat pada esensinya tidak bisa dipisahkan dengan hukum. Dipahami sebagai suatu norma yang mengikat dan dipelihara dalam masyarakat untuk mengatur kehidupan harian masyarakat, dengan demikian adat adalah hukum itu sendiri. Pada kenyataannya masyarakat tidak pernah memahami adat sebagai suatu entitas yang terpisah dengan hukum. Ada dua hal yang menja</w:t>
      </w:r>
      <w:r w:rsidR="00374A7F">
        <w:rPr>
          <w:rFonts w:cs="Times New Roman"/>
          <w:szCs w:val="24"/>
          <w:lang w:val="en-US"/>
        </w:rPr>
        <w:t xml:space="preserve">di </w:t>
      </w:r>
      <w:r w:rsidRPr="00BE1F35">
        <w:rPr>
          <w:rFonts w:cs="Times New Roman"/>
          <w:szCs w:val="24"/>
          <w:lang w:val="en-US"/>
        </w:rPr>
        <w:t xml:space="preserve">dasar hal tersebut: pertama; masyarakat memahami adat sebagai norma yang berhubungan dengan keseluruhan hidup manusia, yang berhubungan tidak hanya dalam hal hubungan antar manusia tetapi juga hubungan mereka dengan fenomena alam; dan kedua, terma adat </w:t>
      </w:r>
      <w:r w:rsidRPr="00BE1F35">
        <w:rPr>
          <w:rFonts w:cs="Times New Roman"/>
          <w:szCs w:val="24"/>
          <w:lang w:val="en-US"/>
        </w:rPr>
        <w:lastRenderedPageBreak/>
        <w:t>digunakan untuk membedakan tradisi hukum yang asli dengan nilai-nilai hukum yang dibawa oleh agama.</w:t>
      </w:r>
    </w:p>
    <w:p w:rsidR="007B7BE1" w:rsidRPr="00BE1F35" w:rsidRDefault="007B7BE1" w:rsidP="007B7BE1">
      <w:pPr>
        <w:pStyle w:val="ListParagraph"/>
        <w:spacing w:after="0" w:line="480" w:lineRule="auto"/>
        <w:ind w:left="1134" w:firstLine="567"/>
        <w:rPr>
          <w:rFonts w:cs="Times New Roman"/>
          <w:b/>
          <w:szCs w:val="24"/>
          <w:lang w:val="en-US"/>
        </w:rPr>
      </w:pPr>
      <w:r w:rsidRPr="00BE1F35">
        <w:rPr>
          <w:rFonts w:cs="Times New Roman"/>
          <w:szCs w:val="24"/>
          <w:lang w:val="en-US"/>
        </w:rPr>
        <w:t>Dalam pengertian yang dikemukakan diatas dapat disimpulkan:</w:t>
      </w:r>
    </w:p>
    <w:p w:rsidR="0061386C" w:rsidRDefault="007B7BE1" w:rsidP="0061386C">
      <w:pPr>
        <w:pStyle w:val="ListParagraph"/>
        <w:numPr>
          <w:ilvl w:val="0"/>
          <w:numId w:val="13"/>
        </w:numPr>
        <w:spacing w:after="0" w:line="480" w:lineRule="auto"/>
        <w:ind w:left="1985" w:hanging="283"/>
        <w:rPr>
          <w:rFonts w:cs="Times New Roman"/>
          <w:szCs w:val="24"/>
          <w:lang w:val="en-US"/>
        </w:rPr>
      </w:pPr>
      <w:r w:rsidRPr="00BE1F35">
        <w:rPr>
          <w:rFonts w:cs="Times New Roman"/>
          <w:szCs w:val="24"/>
          <w:lang w:val="en-US"/>
        </w:rPr>
        <w:t>Segala bentuk kesusilaan dan kebiasaan orang Indonesia yang menjadi perilaku sehari-hari antara satu sama lain disebut adat.</w:t>
      </w:r>
    </w:p>
    <w:p w:rsidR="007B7BE1" w:rsidRPr="0061386C" w:rsidRDefault="007B7BE1" w:rsidP="0061386C">
      <w:pPr>
        <w:pStyle w:val="ListParagraph"/>
        <w:numPr>
          <w:ilvl w:val="0"/>
          <w:numId w:val="13"/>
        </w:numPr>
        <w:spacing w:after="0" w:line="480" w:lineRule="auto"/>
        <w:ind w:left="1985" w:hanging="283"/>
        <w:rPr>
          <w:rFonts w:cs="Times New Roman"/>
          <w:szCs w:val="24"/>
          <w:lang w:val="en-US"/>
        </w:rPr>
      </w:pPr>
      <w:r w:rsidRPr="0061386C">
        <w:rPr>
          <w:rFonts w:cs="Times New Roman"/>
          <w:szCs w:val="24"/>
          <w:lang w:val="en-US"/>
        </w:rPr>
        <w:t>Adat terdiri atas 2 bagian, yaitu:</w:t>
      </w:r>
    </w:p>
    <w:p w:rsidR="0061386C" w:rsidRDefault="007B7BE1" w:rsidP="0061386C">
      <w:pPr>
        <w:pStyle w:val="ListParagraph"/>
        <w:numPr>
          <w:ilvl w:val="0"/>
          <w:numId w:val="14"/>
        </w:numPr>
        <w:spacing w:after="0" w:line="480" w:lineRule="auto"/>
        <w:ind w:left="2268" w:hanging="283"/>
        <w:rPr>
          <w:rFonts w:cs="Times New Roman"/>
          <w:szCs w:val="24"/>
          <w:lang w:val="en-US"/>
        </w:rPr>
      </w:pPr>
      <w:r w:rsidRPr="00BE1F35">
        <w:rPr>
          <w:rFonts w:cs="Times New Roman"/>
          <w:szCs w:val="24"/>
          <w:lang w:val="en-US"/>
        </w:rPr>
        <w:t>Yang tidak mempunyai akibat hukum</w:t>
      </w:r>
    </w:p>
    <w:p w:rsidR="007B7BE1" w:rsidRPr="0061386C" w:rsidRDefault="007B7BE1" w:rsidP="0061386C">
      <w:pPr>
        <w:pStyle w:val="ListParagraph"/>
        <w:numPr>
          <w:ilvl w:val="0"/>
          <w:numId w:val="14"/>
        </w:numPr>
        <w:spacing w:after="0" w:line="480" w:lineRule="auto"/>
        <w:ind w:left="2268" w:hanging="283"/>
        <w:rPr>
          <w:rFonts w:cs="Times New Roman"/>
          <w:szCs w:val="24"/>
          <w:lang w:val="en-US"/>
        </w:rPr>
      </w:pPr>
      <w:r w:rsidRPr="0061386C">
        <w:rPr>
          <w:rFonts w:cs="Times New Roman"/>
          <w:szCs w:val="24"/>
          <w:lang w:val="en-US"/>
        </w:rPr>
        <w:t>Yang mempunyai akibat hukum</w:t>
      </w:r>
    </w:p>
    <w:p w:rsidR="007B7BE1" w:rsidRPr="00BE1F35" w:rsidRDefault="007B7BE1" w:rsidP="0061386C">
      <w:pPr>
        <w:pStyle w:val="ListParagraph"/>
        <w:numPr>
          <w:ilvl w:val="0"/>
          <w:numId w:val="17"/>
        </w:numPr>
        <w:spacing w:after="0" w:line="480" w:lineRule="auto"/>
        <w:ind w:left="1134" w:hanging="283"/>
        <w:rPr>
          <w:rFonts w:cs="Times New Roman"/>
          <w:b/>
          <w:szCs w:val="24"/>
          <w:lang w:val="en-US"/>
        </w:rPr>
      </w:pPr>
      <w:r w:rsidRPr="00BE1F35">
        <w:rPr>
          <w:rFonts w:cs="Times New Roman"/>
          <w:b/>
          <w:szCs w:val="24"/>
          <w:lang w:val="en-US"/>
        </w:rPr>
        <w:t>Faktor-faktor yang mempengaruhi proses perkembangan hukum adat</w:t>
      </w:r>
    </w:p>
    <w:p w:rsidR="007B7BE1" w:rsidRPr="00BE1F35" w:rsidRDefault="007B7BE1" w:rsidP="007B7BE1">
      <w:pPr>
        <w:pStyle w:val="ListParagraph"/>
        <w:spacing w:after="0" w:line="480" w:lineRule="auto"/>
        <w:ind w:left="1134" w:firstLine="567"/>
        <w:rPr>
          <w:rFonts w:cs="Times New Roman"/>
          <w:b/>
          <w:szCs w:val="24"/>
          <w:lang w:val="en-US"/>
        </w:rPr>
      </w:pPr>
      <w:r w:rsidRPr="00BE1F35">
        <w:rPr>
          <w:rFonts w:cs="Times New Roman"/>
          <w:szCs w:val="24"/>
          <w:lang w:val="en-US"/>
        </w:rPr>
        <w:t>Ada beberapa faktor penting yang mempengaruhi proses perkembangan hukum adat, selain iklim dan kondisi alam serta watak bangsa yaitu:</w:t>
      </w:r>
    </w:p>
    <w:p w:rsidR="00E46075" w:rsidRDefault="007B7BE1" w:rsidP="00E46075">
      <w:pPr>
        <w:pStyle w:val="ListParagraph"/>
        <w:numPr>
          <w:ilvl w:val="0"/>
          <w:numId w:val="18"/>
        </w:numPr>
        <w:spacing w:after="0" w:line="480" w:lineRule="auto"/>
        <w:ind w:left="1418" w:hanging="283"/>
        <w:rPr>
          <w:rFonts w:cs="Times New Roman"/>
          <w:szCs w:val="24"/>
          <w:lang w:val="en-US"/>
        </w:rPr>
      </w:pPr>
      <w:r w:rsidRPr="00BE1F35">
        <w:rPr>
          <w:rFonts w:cs="Times New Roman"/>
          <w:szCs w:val="24"/>
          <w:lang w:val="en-US"/>
        </w:rPr>
        <w:t xml:space="preserve">Magi dan </w:t>
      </w:r>
      <w:r w:rsidR="00F31DA8">
        <w:rPr>
          <w:rFonts w:cs="Times New Roman"/>
          <w:szCs w:val="24"/>
          <w:lang w:val="en-US"/>
        </w:rPr>
        <w:t>animism</w:t>
      </w:r>
    </w:p>
    <w:p w:rsidR="007B7BE1" w:rsidRPr="00E46075" w:rsidRDefault="007B7BE1" w:rsidP="00E46075">
      <w:pPr>
        <w:pStyle w:val="ListParagraph"/>
        <w:spacing w:after="0" w:line="480" w:lineRule="auto"/>
        <w:ind w:left="1418" w:firstLine="567"/>
        <w:rPr>
          <w:rFonts w:cs="Times New Roman"/>
          <w:szCs w:val="24"/>
          <w:lang w:val="en-US"/>
        </w:rPr>
      </w:pPr>
      <w:r w:rsidRPr="00E46075">
        <w:rPr>
          <w:rFonts w:cs="Times New Roman"/>
          <w:szCs w:val="24"/>
          <w:lang w:val="en-US"/>
        </w:rPr>
        <w:t>Alam pikiran mistis magis serta pandangan hidup animistis diakui dan dialami tiap bangsa di dunia. Meskipun perkembangan alam pikiran dan pandangan hidup masyarakat mengalami proses perkembangan, namun ternyata pengaruh faktor magi dan animism begitu besar, sehingga tidak dapat hilang begitu saja pengaruhnya, meskipun di desak oleh agama. Dengan adanya pelaksanaan upacara-upacara adat yang bersumber pada kekuasaan serta kekuatan gaib merupakan bukti yang nyata.</w:t>
      </w:r>
    </w:p>
    <w:p w:rsidR="00E46075" w:rsidRDefault="007B7BE1" w:rsidP="00E46075">
      <w:pPr>
        <w:pStyle w:val="ListParagraph"/>
        <w:numPr>
          <w:ilvl w:val="0"/>
          <w:numId w:val="18"/>
        </w:numPr>
        <w:spacing w:after="0" w:line="480" w:lineRule="auto"/>
        <w:ind w:left="1418" w:hanging="283"/>
        <w:rPr>
          <w:rFonts w:cs="Times New Roman"/>
          <w:szCs w:val="24"/>
          <w:lang w:val="en-US"/>
        </w:rPr>
      </w:pPr>
      <w:r w:rsidRPr="00BE1F35">
        <w:rPr>
          <w:rFonts w:cs="Times New Roman"/>
          <w:szCs w:val="24"/>
          <w:lang w:val="en-US"/>
        </w:rPr>
        <w:lastRenderedPageBreak/>
        <w:t>Faktor agama</w:t>
      </w:r>
    </w:p>
    <w:p w:rsidR="007B7BE1" w:rsidRPr="00E46075" w:rsidRDefault="007B7BE1" w:rsidP="00E46075">
      <w:pPr>
        <w:pStyle w:val="ListParagraph"/>
        <w:spacing w:after="0" w:line="480" w:lineRule="auto"/>
        <w:ind w:left="1418" w:firstLine="567"/>
        <w:rPr>
          <w:rFonts w:cs="Times New Roman"/>
          <w:szCs w:val="24"/>
          <w:lang w:val="en-US"/>
        </w:rPr>
      </w:pPr>
      <w:r w:rsidRPr="00E46075">
        <w:rPr>
          <w:rFonts w:cs="Times New Roman"/>
          <w:szCs w:val="24"/>
          <w:lang w:val="en-US"/>
        </w:rPr>
        <w:t>Pengaruh agama-agama yang ada di Indonesia ternyata mempengaruhi juga hukum adat, dimana Nampak sekali dalam hukum perkawinan, warisan dan sebagainya.</w:t>
      </w:r>
    </w:p>
    <w:p w:rsidR="00E46075" w:rsidRDefault="007B7BE1" w:rsidP="00E46075">
      <w:pPr>
        <w:pStyle w:val="ListParagraph"/>
        <w:numPr>
          <w:ilvl w:val="0"/>
          <w:numId w:val="18"/>
        </w:numPr>
        <w:spacing w:after="0" w:line="480" w:lineRule="auto"/>
        <w:ind w:left="1418" w:hanging="283"/>
        <w:rPr>
          <w:rFonts w:cs="Times New Roman"/>
          <w:szCs w:val="24"/>
          <w:lang w:val="en-US"/>
        </w:rPr>
      </w:pPr>
      <w:r w:rsidRPr="00BE1F35">
        <w:rPr>
          <w:rFonts w:cs="Times New Roman"/>
          <w:szCs w:val="24"/>
          <w:lang w:val="en-US"/>
        </w:rPr>
        <w:t>Faktor kekuasaan yang lebih tinggi dari pada persekutuan hukum ada</w:t>
      </w:r>
      <w:r w:rsidR="00E46075">
        <w:rPr>
          <w:rFonts w:cs="Times New Roman"/>
          <w:szCs w:val="24"/>
          <w:lang w:val="en-US"/>
        </w:rPr>
        <w:t>t</w:t>
      </w:r>
    </w:p>
    <w:p w:rsidR="007B7BE1" w:rsidRPr="00E46075" w:rsidRDefault="007B7BE1" w:rsidP="00E46075">
      <w:pPr>
        <w:pStyle w:val="ListParagraph"/>
        <w:spacing w:after="0" w:line="480" w:lineRule="auto"/>
        <w:ind w:left="1418" w:firstLine="567"/>
        <w:rPr>
          <w:rFonts w:cs="Times New Roman"/>
          <w:szCs w:val="24"/>
          <w:lang w:val="en-US"/>
        </w:rPr>
      </w:pPr>
      <w:r w:rsidRPr="00E46075">
        <w:rPr>
          <w:rFonts w:cs="Times New Roman"/>
          <w:szCs w:val="24"/>
          <w:lang w:val="en-US"/>
        </w:rPr>
        <w:t>Kekuasaan raja-raja, kepala kuria, nagari dan sebagainya diakui sebagai kekuasaan yang lebih besar dari persekutuan hukum masyarakat.</w:t>
      </w:r>
    </w:p>
    <w:p w:rsidR="007B7BE1" w:rsidRPr="00BE1F35" w:rsidRDefault="007B7BE1" w:rsidP="00E46075">
      <w:pPr>
        <w:pStyle w:val="ListParagraph"/>
        <w:spacing w:after="0" w:line="480" w:lineRule="auto"/>
        <w:ind w:left="1418" w:firstLine="567"/>
        <w:rPr>
          <w:rFonts w:cs="Times New Roman"/>
          <w:szCs w:val="24"/>
          <w:lang w:val="en-US"/>
        </w:rPr>
      </w:pPr>
      <w:r w:rsidRPr="00BE1F35">
        <w:rPr>
          <w:rFonts w:cs="Times New Roman"/>
          <w:szCs w:val="24"/>
          <w:lang w:val="en-US"/>
        </w:rPr>
        <w:t>Ada 2 (dua) pengaruh kekuasaan ini terhadap persekutuan hukum adat:</w:t>
      </w:r>
    </w:p>
    <w:p w:rsidR="00E46075" w:rsidRDefault="007B7BE1" w:rsidP="00E46075">
      <w:pPr>
        <w:pStyle w:val="ListParagraph"/>
        <w:numPr>
          <w:ilvl w:val="0"/>
          <w:numId w:val="19"/>
        </w:numPr>
        <w:spacing w:after="0" w:line="480" w:lineRule="auto"/>
        <w:ind w:left="1701" w:hanging="283"/>
        <w:rPr>
          <w:rFonts w:cs="Times New Roman"/>
          <w:szCs w:val="24"/>
          <w:lang w:val="en-US"/>
        </w:rPr>
      </w:pPr>
      <w:r w:rsidRPr="00BE1F35">
        <w:rPr>
          <w:rFonts w:cs="Times New Roman"/>
          <w:szCs w:val="24"/>
          <w:lang w:val="en-US"/>
        </w:rPr>
        <w:t>Pengaruh positif yang bertujuan penetapan peraturan perundang-undangan yang berlaku dalam wilayah kerajaan tersebut.</w:t>
      </w:r>
    </w:p>
    <w:p w:rsidR="00D9798F" w:rsidRPr="00E46075" w:rsidRDefault="007B7BE1" w:rsidP="00E46075">
      <w:pPr>
        <w:pStyle w:val="ListParagraph"/>
        <w:numPr>
          <w:ilvl w:val="0"/>
          <w:numId w:val="19"/>
        </w:numPr>
        <w:spacing w:after="0" w:line="480" w:lineRule="auto"/>
        <w:ind w:left="1701" w:hanging="283"/>
        <w:rPr>
          <w:rFonts w:cs="Times New Roman"/>
          <w:szCs w:val="24"/>
          <w:lang w:val="en-US"/>
        </w:rPr>
      </w:pPr>
      <w:r w:rsidRPr="00E46075">
        <w:rPr>
          <w:rFonts w:cs="Times New Roman"/>
          <w:szCs w:val="24"/>
          <w:lang w:val="en-US"/>
        </w:rPr>
        <w:t>Pengaruh negative tindakan yang sewenang-wenang yang menginjak-injak ketentuan dari suatu persekutuan dari suatu persekutuan hukum masyarakat.</w:t>
      </w:r>
    </w:p>
    <w:p w:rsidR="007B7BE1" w:rsidRPr="00BE1F35" w:rsidRDefault="007B7BE1" w:rsidP="003C4DC4">
      <w:pPr>
        <w:pStyle w:val="ListParagraph"/>
        <w:numPr>
          <w:ilvl w:val="0"/>
          <w:numId w:val="14"/>
        </w:numPr>
        <w:spacing w:after="0" w:line="480" w:lineRule="auto"/>
        <w:ind w:left="851" w:hanging="284"/>
        <w:rPr>
          <w:rFonts w:cs="Times New Roman"/>
          <w:b/>
          <w:szCs w:val="24"/>
        </w:rPr>
      </w:pPr>
      <w:r w:rsidRPr="00BE1F35">
        <w:rPr>
          <w:rFonts w:cs="Times New Roman"/>
          <w:b/>
          <w:szCs w:val="24"/>
        </w:rPr>
        <w:t xml:space="preserve">Kebudayaan </w:t>
      </w:r>
    </w:p>
    <w:p w:rsidR="003C4DC4" w:rsidRDefault="007B7BE1" w:rsidP="003C4DC4">
      <w:pPr>
        <w:pStyle w:val="ListParagraph"/>
        <w:spacing w:after="0" w:line="480" w:lineRule="auto"/>
        <w:ind w:left="851" w:firstLine="567"/>
        <w:rPr>
          <w:rFonts w:cs="Times New Roman"/>
          <w:szCs w:val="24"/>
          <w:lang w:val="en-US"/>
        </w:rPr>
      </w:pPr>
      <w:r w:rsidRPr="00BE1F35">
        <w:rPr>
          <w:rFonts w:cs="Times New Roman"/>
          <w:szCs w:val="24"/>
        </w:rPr>
        <w:t>Kata “kebudayaan” berasal dari (bahasa sansakerta)</w:t>
      </w:r>
      <w:r w:rsidRPr="00BE1F35">
        <w:rPr>
          <w:rFonts w:cs="Times New Roman"/>
          <w:szCs w:val="24"/>
          <w:lang w:val="en-US"/>
        </w:rPr>
        <w:t xml:space="preserve"> </w:t>
      </w:r>
      <w:r w:rsidRPr="00BE1F35">
        <w:rPr>
          <w:rFonts w:cs="Times New Roman"/>
          <w:szCs w:val="24"/>
        </w:rPr>
        <w:t>buddhaya yang merupakan bentuk jamak kata “Buddhi” yang berarti budi atau akal, kebudayaan diart</w:t>
      </w:r>
      <w:r w:rsidRPr="00BE1F35">
        <w:rPr>
          <w:rFonts w:cs="Times New Roman"/>
          <w:szCs w:val="24"/>
          <w:lang w:val="en-US"/>
        </w:rPr>
        <w:t>i</w:t>
      </w:r>
      <w:r w:rsidRPr="00BE1F35">
        <w:rPr>
          <w:rFonts w:cs="Times New Roman"/>
          <w:szCs w:val="24"/>
        </w:rPr>
        <w:t>kan seb</w:t>
      </w:r>
      <w:r w:rsidRPr="00BE1F35">
        <w:rPr>
          <w:rFonts w:cs="Times New Roman"/>
          <w:szCs w:val="24"/>
          <w:lang w:val="en-US"/>
        </w:rPr>
        <w:t>a</w:t>
      </w:r>
      <w:r w:rsidRPr="00BE1F35">
        <w:rPr>
          <w:rFonts w:cs="Times New Roman"/>
          <w:szCs w:val="24"/>
        </w:rPr>
        <w:t xml:space="preserve">gai hal-hal yang bersangkutan dengan budi atau akal”. </w:t>
      </w:r>
    </w:p>
    <w:p w:rsidR="003C4DC4" w:rsidRDefault="007B7BE1" w:rsidP="003C4DC4">
      <w:pPr>
        <w:pStyle w:val="ListParagraph"/>
        <w:spacing w:after="0" w:line="480" w:lineRule="auto"/>
        <w:ind w:left="851" w:firstLine="567"/>
        <w:rPr>
          <w:rFonts w:cs="Times New Roman"/>
          <w:szCs w:val="24"/>
          <w:lang w:val="en-US"/>
        </w:rPr>
      </w:pPr>
      <w:r w:rsidRPr="003C4DC4">
        <w:rPr>
          <w:rFonts w:cs="Times New Roman"/>
          <w:szCs w:val="24"/>
          <w:lang w:val="en-US"/>
        </w:rPr>
        <w:t xml:space="preserve">Istilah “kebudayaan”, sering kali dipakai dalam  arti luas, yaitu mengacu pada bentuk-bentuk unik yang merupakan gabungan dari semua </w:t>
      </w:r>
      <w:r w:rsidRPr="003C4DC4">
        <w:rPr>
          <w:rFonts w:cs="Times New Roman"/>
          <w:szCs w:val="24"/>
          <w:lang w:val="en-US"/>
        </w:rPr>
        <w:lastRenderedPageBreak/>
        <w:t>unsur, yaitu citra kolektif, keyakinan, ideologi, lembaga-lembaga sosial, tekhnologi, dan bahkan faktor-faktor geografis dan demografis.</w:t>
      </w:r>
      <w:r w:rsidRPr="00BE1F35">
        <w:rPr>
          <w:rStyle w:val="FootnoteReference"/>
          <w:rFonts w:cs="Times New Roman"/>
          <w:szCs w:val="24"/>
          <w:lang w:val="en-US"/>
        </w:rPr>
        <w:footnoteReference w:id="13"/>
      </w:r>
    </w:p>
    <w:p w:rsidR="007B7BE1" w:rsidRPr="003C4DC4" w:rsidRDefault="007B7BE1" w:rsidP="003C4DC4">
      <w:pPr>
        <w:pStyle w:val="ListParagraph"/>
        <w:spacing w:after="0" w:line="480" w:lineRule="auto"/>
        <w:ind w:left="851" w:firstLine="567"/>
        <w:rPr>
          <w:rFonts w:cs="Times New Roman"/>
          <w:szCs w:val="24"/>
          <w:lang w:val="en-US"/>
        </w:rPr>
      </w:pPr>
      <w:r w:rsidRPr="003C4DC4">
        <w:rPr>
          <w:rFonts w:cs="Times New Roman"/>
          <w:szCs w:val="24"/>
          <w:lang w:val="en-US"/>
        </w:rPr>
        <w:t xml:space="preserve">Untuk menghindari pencampur-bauran yang tidak karuan, maka digunakan istilah kebudayaan dalam pengertian “entitas kultural”, yang mengacu pada unsur-unsur yang khas dari suatu masyarakat sebagai lawan dari lembaga-lembaga sosial dan teknik. </w:t>
      </w:r>
    </w:p>
    <w:p w:rsidR="007B7BE1" w:rsidRDefault="007B7BE1" w:rsidP="003C4DC4">
      <w:pPr>
        <w:pStyle w:val="ListParagraph"/>
        <w:spacing w:after="0" w:line="480" w:lineRule="auto"/>
        <w:ind w:left="1418"/>
        <w:rPr>
          <w:rFonts w:cs="Times New Roman"/>
          <w:szCs w:val="24"/>
          <w:lang w:val="en-US"/>
        </w:rPr>
      </w:pPr>
      <w:r w:rsidRPr="00BE1F35">
        <w:rPr>
          <w:rFonts w:cs="Times New Roman"/>
          <w:szCs w:val="24"/>
        </w:rPr>
        <w:t xml:space="preserve">E.B Tylor menjelaskan bahwa: </w:t>
      </w:r>
    </w:p>
    <w:p w:rsidR="007B7BE1" w:rsidRPr="00884752" w:rsidRDefault="00E718FB" w:rsidP="003C4DC4">
      <w:pPr>
        <w:pStyle w:val="ListParagraph"/>
        <w:spacing w:after="0" w:line="240" w:lineRule="auto"/>
        <w:ind w:left="1418" w:hanging="142"/>
        <w:rPr>
          <w:rFonts w:cs="Times New Roman"/>
          <w:szCs w:val="24"/>
          <w:lang w:val="en-US"/>
        </w:rPr>
      </w:pPr>
      <w:r>
        <w:rPr>
          <w:rFonts w:cs="Times New Roman"/>
          <w:szCs w:val="24"/>
          <w:lang w:val="en-US"/>
        </w:rPr>
        <w:t xml:space="preserve"> </w:t>
      </w:r>
      <w:r w:rsidR="007B7BE1" w:rsidRPr="00884752">
        <w:rPr>
          <w:rFonts w:cs="Times New Roman"/>
          <w:szCs w:val="24"/>
        </w:rPr>
        <w:t>“</w:t>
      </w:r>
      <w:r w:rsidR="007B7BE1" w:rsidRPr="00884752">
        <w:rPr>
          <w:rFonts w:cs="Times New Roman"/>
          <w:szCs w:val="24"/>
          <w:lang w:val="en-US"/>
        </w:rPr>
        <w:t>K</w:t>
      </w:r>
      <w:r w:rsidR="007B7BE1" w:rsidRPr="00884752">
        <w:rPr>
          <w:rFonts w:cs="Times New Roman"/>
          <w:szCs w:val="24"/>
        </w:rPr>
        <w:t>ebudayaan adalah kompleks yang mencakup pengetahuan, kepercayaan, kesenian , moral, hukum, adat-istiadat dan lain kemampuan-kemampuan serta kebiasaan-kebiasaan yang didapatkan oleh manusia sebagai anggota masyarakat.</w:t>
      </w:r>
      <w:r w:rsidR="007B7BE1" w:rsidRPr="00BE1F35">
        <w:rPr>
          <w:rStyle w:val="FootnoteReference"/>
          <w:rFonts w:cs="Times New Roman"/>
          <w:szCs w:val="24"/>
        </w:rPr>
        <w:footnoteReference w:id="14"/>
      </w:r>
    </w:p>
    <w:p w:rsidR="007B7BE1" w:rsidRPr="00BE1F35" w:rsidRDefault="007B7BE1" w:rsidP="007B7BE1">
      <w:pPr>
        <w:pStyle w:val="ListParagraph"/>
        <w:spacing w:after="0" w:line="240" w:lineRule="auto"/>
        <w:ind w:left="1701"/>
        <w:rPr>
          <w:rFonts w:cs="Times New Roman"/>
          <w:szCs w:val="24"/>
          <w:lang w:val="en-US"/>
        </w:rPr>
      </w:pPr>
    </w:p>
    <w:p w:rsidR="007B7BE1" w:rsidRPr="00BE1F35" w:rsidRDefault="007B7BE1" w:rsidP="003C4DC4">
      <w:pPr>
        <w:pStyle w:val="ListParagraph"/>
        <w:spacing w:after="0" w:line="480" w:lineRule="auto"/>
        <w:ind w:left="851" w:firstLine="567"/>
        <w:rPr>
          <w:rFonts w:cs="Times New Roman"/>
          <w:szCs w:val="24"/>
          <w:lang w:val="en-US"/>
        </w:rPr>
      </w:pPr>
      <w:r w:rsidRPr="00BE1F35">
        <w:rPr>
          <w:rFonts w:cs="Times New Roman"/>
          <w:szCs w:val="24"/>
        </w:rPr>
        <w:t>Dalam mendefenisikan kebudayan yang pertama-tama yang harus dipahami bahwa kebudayaan hanya dimiliki oleh manusia, dengan kata lain hanya manusia yang berbudaya dan berkebudayaan. Untuk itu berikut pengertian kebudayaan menurut ahli.</w:t>
      </w:r>
    </w:p>
    <w:p w:rsidR="007B7BE1" w:rsidRDefault="007B7BE1" w:rsidP="003C4DC4">
      <w:pPr>
        <w:pStyle w:val="ListParagraph"/>
        <w:spacing w:after="0" w:line="480" w:lineRule="auto"/>
        <w:ind w:left="1418"/>
        <w:rPr>
          <w:rFonts w:cs="Times New Roman"/>
          <w:szCs w:val="24"/>
          <w:lang w:val="en-US"/>
        </w:rPr>
      </w:pPr>
      <w:r w:rsidRPr="00BE1F35">
        <w:rPr>
          <w:rFonts w:cs="Times New Roman"/>
          <w:szCs w:val="24"/>
        </w:rPr>
        <w:t xml:space="preserve">Suparlan menjelaskan bahwa : </w:t>
      </w:r>
    </w:p>
    <w:p w:rsidR="007B7BE1" w:rsidRPr="00BE1F35" w:rsidRDefault="00300D96" w:rsidP="003C4DC4">
      <w:pPr>
        <w:pStyle w:val="ListParagraph"/>
        <w:spacing w:after="0" w:line="240" w:lineRule="auto"/>
        <w:ind w:left="1418" w:hanging="141"/>
        <w:rPr>
          <w:rFonts w:cs="Times New Roman"/>
          <w:szCs w:val="24"/>
        </w:rPr>
      </w:pPr>
      <w:r>
        <w:rPr>
          <w:rFonts w:cs="Times New Roman"/>
          <w:szCs w:val="24"/>
          <w:lang w:val="en-US"/>
        </w:rPr>
        <w:t xml:space="preserve"> </w:t>
      </w:r>
      <w:r w:rsidR="007B7BE1" w:rsidRPr="00BE1F35">
        <w:rPr>
          <w:rFonts w:cs="Times New Roman"/>
          <w:szCs w:val="24"/>
        </w:rPr>
        <w:t>“</w:t>
      </w:r>
      <w:r w:rsidR="007B7BE1">
        <w:rPr>
          <w:rFonts w:cs="Times New Roman"/>
          <w:szCs w:val="24"/>
          <w:lang w:val="en-US"/>
        </w:rPr>
        <w:t>K</w:t>
      </w:r>
      <w:r w:rsidR="007B7BE1" w:rsidRPr="00BE1F35">
        <w:rPr>
          <w:rFonts w:cs="Times New Roman"/>
          <w:szCs w:val="24"/>
        </w:rPr>
        <w:t>ebudayaan sebagai keseluruhan pengetahuan manusia sebagai makhluk sosial yang digunakan untuk menginterpretasikan dan memahami lingkungan yang dihadapi untuk menciptakan serta mendorong terwujudnya kelakuan. Kebudayaan itu hanya mencakup pengetahuan atau satuan ide (gagasan) saja, sedangkan kelakuan dan hasil kelakuan saling mempengaruhi dalam kegiatan manusia dan tidak bisa di lihat, sedangkan kelakuan dan hasil kelakuan sebagai satuan gejala berada pada tingkat kenyataan dan dapat dilihat pada ruang dan waktu tertentu.</w:t>
      </w:r>
      <w:r w:rsidR="007B7BE1" w:rsidRPr="00BE1F35">
        <w:rPr>
          <w:rStyle w:val="FootnoteReference"/>
          <w:rFonts w:cs="Times New Roman"/>
          <w:szCs w:val="24"/>
        </w:rPr>
        <w:footnoteReference w:id="15"/>
      </w:r>
    </w:p>
    <w:p w:rsidR="007B7BE1" w:rsidRPr="00BE1F35" w:rsidRDefault="007B7BE1" w:rsidP="007B7BE1">
      <w:pPr>
        <w:pStyle w:val="ListParagraph"/>
        <w:spacing w:after="0" w:line="240" w:lineRule="auto"/>
        <w:ind w:left="1701"/>
        <w:rPr>
          <w:rFonts w:cs="Times New Roman"/>
          <w:szCs w:val="24"/>
        </w:rPr>
      </w:pPr>
    </w:p>
    <w:p w:rsidR="007B7BE1" w:rsidRPr="00BE1F35" w:rsidRDefault="007B7BE1" w:rsidP="003C4DC4">
      <w:pPr>
        <w:pStyle w:val="ListParagraph"/>
        <w:spacing w:after="0" w:line="480" w:lineRule="auto"/>
        <w:ind w:left="851" w:firstLine="567"/>
        <w:rPr>
          <w:rFonts w:cs="Times New Roman"/>
          <w:szCs w:val="24"/>
          <w:lang w:val="en-US"/>
        </w:rPr>
      </w:pPr>
      <w:r w:rsidRPr="00BE1F35">
        <w:rPr>
          <w:rFonts w:cs="Times New Roman"/>
          <w:szCs w:val="24"/>
        </w:rPr>
        <w:t xml:space="preserve">Koentjaraningrat menjelaskan bahwa : “Kebudayaan adalah seluruh sistem gagasan dan rasa, tindakan, serta karya yang dihasilkan manusia </w:t>
      </w:r>
      <w:r w:rsidRPr="00BE1F35">
        <w:rPr>
          <w:rFonts w:cs="Times New Roman"/>
          <w:szCs w:val="24"/>
        </w:rPr>
        <w:lastRenderedPageBreak/>
        <w:t>dalam kehidupan bermasyarakat, yang dijadikan miliknya dengan belajar”.</w:t>
      </w:r>
      <w:r w:rsidRPr="00BE1F35">
        <w:rPr>
          <w:rStyle w:val="FootnoteReference"/>
          <w:rFonts w:cs="Times New Roman"/>
          <w:szCs w:val="24"/>
        </w:rPr>
        <w:footnoteReference w:id="16"/>
      </w:r>
    </w:p>
    <w:p w:rsidR="007B7BE1" w:rsidRPr="00BE1F35" w:rsidRDefault="007B7BE1" w:rsidP="003C4DC4">
      <w:pPr>
        <w:pStyle w:val="ListParagraph"/>
        <w:spacing w:after="0" w:line="480" w:lineRule="auto"/>
        <w:ind w:left="1418"/>
        <w:rPr>
          <w:rFonts w:cs="Times New Roman"/>
          <w:szCs w:val="24"/>
          <w:lang w:val="en-US"/>
        </w:rPr>
      </w:pPr>
      <w:r w:rsidRPr="00BE1F35">
        <w:rPr>
          <w:rFonts w:cs="Times New Roman"/>
          <w:szCs w:val="24"/>
          <w:lang w:val="en-US"/>
        </w:rPr>
        <w:t xml:space="preserve">Selain itu </w:t>
      </w:r>
      <w:r w:rsidRPr="00BE1F35">
        <w:rPr>
          <w:rFonts w:cs="Times New Roman"/>
          <w:szCs w:val="24"/>
        </w:rPr>
        <w:t xml:space="preserve">Nazili Shaleh Ahmad menjelaskan bahwa: </w:t>
      </w:r>
    </w:p>
    <w:p w:rsidR="007B7BE1" w:rsidRPr="00BE1F35" w:rsidRDefault="00E718FB" w:rsidP="003C4DC4">
      <w:pPr>
        <w:pStyle w:val="ListParagraph"/>
        <w:spacing w:after="0" w:line="480" w:lineRule="auto"/>
        <w:ind w:left="1418" w:hanging="142"/>
        <w:rPr>
          <w:rFonts w:cs="Times New Roman"/>
          <w:szCs w:val="24"/>
          <w:lang w:val="en-US"/>
        </w:rPr>
      </w:pPr>
      <w:r>
        <w:rPr>
          <w:rFonts w:cs="Times New Roman"/>
          <w:szCs w:val="24"/>
          <w:lang w:val="en-US"/>
        </w:rPr>
        <w:t xml:space="preserve"> </w:t>
      </w:r>
      <w:r w:rsidR="003C4DC4">
        <w:rPr>
          <w:rFonts w:cs="Times New Roman"/>
          <w:szCs w:val="24"/>
        </w:rPr>
        <w:t>“</w:t>
      </w:r>
      <w:r w:rsidR="007B7BE1" w:rsidRPr="00BE1F35">
        <w:rPr>
          <w:rFonts w:cs="Times New Roman"/>
          <w:szCs w:val="24"/>
        </w:rPr>
        <w:t>Kebudayaan adalah aneka ragam tingkah laku , pola pikir, pergaulan, dan keserasian dalam hidup yang diterima / diperbuat oleh anggota masyarakat, sehingga mereka menjadi berbeda dari masyarakat lainnya.</w:t>
      </w:r>
      <w:r w:rsidR="007B7BE1" w:rsidRPr="00BE1F35">
        <w:rPr>
          <w:rStyle w:val="FootnoteReference"/>
          <w:rFonts w:cs="Times New Roman"/>
          <w:szCs w:val="24"/>
        </w:rPr>
        <w:footnoteReference w:id="17"/>
      </w:r>
    </w:p>
    <w:p w:rsidR="007B7BE1" w:rsidRPr="00BE1F35" w:rsidRDefault="007B7BE1" w:rsidP="003C4DC4">
      <w:pPr>
        <w:pStyle w:val="ListParagraph"/>
        <w:spacing w:after="0" w:line="480" w:lineRule="auto"/>
        <w:ind w:left="851" w:firstLine="567"/>
        <w:rPr>
          <w:rFonts w:cs="Times New Roman"/>
          <w:szCs w:val="24"/>
          <w:lang w:val="en-US"/>
        </w:rPr>
      </w:pPr>
      <w:r w:rsidRPr="00BE1F35">
        <w:rPr>
          <w:rFonts w:cs="Times New Roman"/>
          <w:szCs w:val="24"/>
        </w:rPr>
        <w:t>Ini berarti kebudayaan merupakan hampir semua tindakan manusia karena jumlah tindakan yang dilakukan dalam kehidupan bermasyarakat yang tidak dibiasakan dengan belajar sangat terbatas, meliputi tindakan naluri, refleks, atau tindakan-tindakan yang dilakukan akibat suatu proses fisiologi, mauapun berbagai tindakan yang membabi buta.</w:t>
      </w:r>
    </w:p>
    <w:p w:rsidR="007B7BE1" w:rsidRPr="00BE1F35" w:rsidRDefault="007B7BE1" w:rsidP="003C4DC4">
      <w:pPr>
        <w:pStyle w:val="ListParagraph"/>
        <w:spacing w:after="0" w:line="480" w:lineRule="auto"/>
        <w:ind w:left="1418"/>
        <w:rPr>
          <w:rFonts w:cs="Times New Roman"/>
          <w:szCs w:val="24"/>
          <w:lang w:val="en-US"/>
        </w:rPr>
      </w:pPr>
      <w:r w:rsidRPr="00BE1F35">
        <w:rPr>
          <w:rFonts w:cs="Times New Roman"/>
          <w:szCs w:val="24"/>
        </w:rPr>
        <w:t>Herskovits menjelaskan bahwa</w:t>
      </w:r>
      <w:r w:rsidRPr="00BE1F35">
        <w:rPr>
          <w:rFonts w:cs="Times New Roman"/>
          <w:szCs w:val="24"/>
          <w:lang w:val="en-US"/>
        </w:rPr>
        <w:t>:</w:t>
      </w:r>
    </w:p>
    <w:p w:rsidR="007B7BE1" w:rsidRPr="00BE1F35" w:rsidRDefault="007B7BE1" w:rsidP="003C4DC4">
      <w:pPr>
        <w:pStyle w:val="ListParagraph"/>
        <w:spacing w:after="0" w:line="240" w:lineRule="auto"/>
        <w:ind w:left="1418" w:hanging="142"/>
        <w:rPr>
          <w:rFonts w:cs="Times New Roman"/>
          <w:szCs w:val="24"/>
          <w:lang w:val="en-US"/>
        </w:rPr>
      </w:pPr>
      <w:r w:rsidRPr="00BE1F35">
        <w:rPr>
          <w:rFonts w:cs="Times New Roman"/>
          <w:szCs w:val="24"/>
        </w:rPr>
        <w:t xml:space="preserve"> “</w:t>
      </w:r>
      <w:r w:rsidR="003C4DC4">
        <w:rPr>
          <w:rFonts w:cs="Times New Roman"/>
          <w:szCs w:val="24"/>
          <w:lang w:val="en-US"/>
        </w:rPr>
        <w:t>K</w:t>
      </w:r>
      <w:r w:rsidRPr="00BE1F35">
        <w:rPr>
          <w:rFonts w:cs="Times New Roman"/>
          <w:szCs w:val="24"/>
        </w:rPr>
        <w:t>ebudayaan sebagai sesuatu yang super –organic karena kebudayaan yang turun temurun dari generasi kegenerasi tetap hidup terus, walaupun orang-orang yang menjadi anggota masyarakat senantiasa silih berganti senantiasa silih berganti di sebabkan kematian dan kelahiran”.</w:t>
      </w:r>
      <w:r w:rsidRPr="00BE1F35">
        <w:rPr>
          <w:rStyle w:val="FootnoteReference"/>
          <w:rFonts w:cs="Times New Roman"/>
          <w:szCs w:val="24"/>
        </w:rPr>
        <w:footnoteReference w:id="18"/>
      </w:r>
    </w:p>
    <w:p w:rsidR="007B7BE1" w:rsidRPr="00BE1F35" w:rsidRDefault="007B7BE1" w:rsidP="007B7BE1">
      <w:pPr>
        <w:pStyle w:val="ListParagraph"/>
        <w:spacing w:after="0" w:line="240" w:lineRule="auto"/>
        <w:ind w:left="1134" w:firstLine="567"/>
        <w:rPr>
          <w:rFonts w:cs="Times New Roman"/>
          <w:szCs w:val="24"/>
          <w:lang w:val="en-US"/>
        </w:rPr>
      </w:pPr>
    </w:p>
    <w:p w:rsidR="007B7BE1" w:rsidRDefault="007B7BE1" w:rsidP="003C4DC4">
      <w:pPr>
        <w:pStyle w:val="ListParagraph"/>
        <w:spacing w:after="0" w:line="480" w:lineRule="auto"/>
        <w:ind w:left="851" w:firstLine="567"/>
        <w:rPr>
          <w:rFonts w:cs="Times New Roman"/>
          <w:szCs w:val="24"/>
          <w:lang w:val="en-US"/>
        </w:rPr>
      </w:pPr>
      <w:r w:rsidRPr="00BE1F35">
        <w:rPr>
          <w:rFonts w:cs="Times New Roman"/>
          <w:szCs w:val="24"/>
        </w:rPr>
        <w:t>Secara sederhana Zainal arifin menjelaskan dalam bukunya bahwa: “Kebudayaan adalah seluruh hasil aktivitas tingkah laku manusia baik yang teraga (material) maupun yang tidak teraga (non material).</w:t>
      </w:r>
      <w:r w:rsidRPr="00BE1F35">
        <w:rPr>
          <w:rStyle w:val="FootnoteReference"/>
          <w:rFonts w:cs="Times New Roman"/>
          <w:szCs w:val="24"/>
        </w:rPr>
        <w:footnoteReference w:id="19"/>
      </w:r>
    </w:p>
    <w:p w:rsidR="00F879A5" w:rsidRDefault="00F879A5" w:rsidP="003C4DC4">
      <w:pPr>
        <w:pStyle w:val="ListParagraph"/>
        <w:spacing w:after="0" w:line="480" w:lineRule="auto"/>
        <w:ind w:left="851" w:firstLine="567"/>
        <w:rPr>
          <w:rFonts w:cs="Times New Roman"/>
          <w:szCs w:val="24"/>
          <w:lang w:val="en-US"/>
        </w:rPr>
      </w:pPr>
    </w:p>
    <w:p w:rsidR="00F879A5" w:rsidRPr="00F879A5" w:rsidRDefault="00F879A5" w:rsidP="003C4DC4">
      <w:pPr>
        <w:pStyle w:val="ListParagraph"/>
        <w:spacing w:after="0" w:line="480" w:lineRule="auto"/>
        <w:ind w:left="851" w:firstLine="567"/>
        <w:rPr>
          <w:rFonts w:cs="Times New Roman"/>
          <w:szCs w:val="24"/>
          <w:lang w:val="en-US"/>
        </w:rPr>
      </w:pPr>
    </w:p>
    <w:p w:rsidR="007B7BE1" w:rsidRPr="00BE1F35" w:rsidRDefault="007B7BE1" w:rsidP="003C4DC4">
      <w:pPr>
        <w:pStyle w:val="ListParagraph"/>
        <w:spacing w:after="0" w:line="480" w:lineRule="auto"/>
        <w:ind w:left="851" w:firstLine="567"/>
        <w:rPr>
          <w:rFonts w:cs="Times New Roman"/>
          <w:szCs w:val="24"/>
          <w:lang w:val="en-US"/>
        </w:rPr>
      </w:pPr>
      <w:r w:rsidRPr="00BE1F35">
        <w:rPr>
          <w:rFonts w:cs="Times New Roman"/>
          <w:szCs w:val="24"/>
        </w:rPr>
        <w:lastRenderedPageBreak/>
        <w:t xml:space="preserve">Selo Soemardjan dan Soelaeman Soemardi menjelaskan bahwa : </w:t>
      </w:r>
    </w:p>
    <w:p w:rsidR="007B7BE1" w:rsidRPr="00BE1F35" w:rsidRDefault="00300D96" w:rsidP="003C4DC4">
      <w:pPr>
        <w:pStyle w:val="ListParagraph"/>
        <w:spacing w:after="0" w:line="240" w:lineRule="auto"/>
        <w:ind w:left="1418" w:hanging="142"/>
        <w:rPr>
          <w:rFonts w:cs="Times New Roman"/>
          <w:szCs w:val="24"/>
        </w:rPr>
      </w:pPr>
      <w:r>
        <w:rPr>
          <w:rFonts w:cs="Times New Roman"/>
          <w:szCs w:val="24"/>
          <w:lang w:val="en-US"/>
        </w:rPr>
        <w:t xml:space="preserve"> </w:t>
      </w:r>
      <w:r w:rsidR="007B7BE1" w:rsidRPr="00BE1F35">
        <w:rPr>
          <w:rFonts w:cs="Times New Roman"/>
          <w:szCs w:val="24"/>
        </w:rPr>
        <w:t>“</w:t>
      </w:r>
      <w:r w:rsidR="007B7BE1" w:rsidRPr="00BE1F35">
        <w:rPr>
          <w:rFonts w:cs="Times New Roman"/>
          <w:szCs w:val="24"/>
          <w:lang w:val="en-US"/>
        </w:rPr>
        <w:t>K</w:t>
      </w:r>
      <w:r w:rsidR="007B7BE1" w:rsidRPr="00BE1F35">
        <w:rPr>
          <w:rFonts w:cs="Times New Roman"/>
          <w:szCs w:val="24"/>
        </w:rPr>
        <w:t>ebudayaan semua hasil karya, rasa, dan cipta masyarakat. Karya masyarakat mengahsilkan tekhnologi kebudayaan kebendaan atau kebudayaan jasmaniah(material culture) yang diperlukan manusia untuk menguasai alam sekitarnya agar kekuatan serta hasilnya dapat diabdikan untuk masyarakat</w:t>
      </w:r>
      <w:r w:rsidR="007B7BE1" w:rsidRPr="00BE1F35">
        <w:rPr>
          <w:rFonts w:cs="Times New Roman"/>
          <w:szCs w:val="24"/>
          <w:lang w:val="en-US"/>
        </w:rPr>
        <w:t>”</w:t>
      </w:r>
      <w:r w:rsidR="007B7BE1" w:rsidRPr="00BE1F35">
        <w:rPr>
          <w:rFonts w:cs="Times New Roman"/>
          <w:szCs w:val="24"/>
        </w:rPr>
        <w:t>.</w:t>
      </w:r>
      <w:r w:rsidR="007B7BE1" w:rsidRPr="00BE1F35">
        <w:rPr>
          <w:rStyle w:val="FootnoteReference"/>
          <w:rFonts w:cs="Times New Roman"/>
          <w:szCs w:val="24"/>
        </w:rPr>
        <w:footnoteReference w:id="20"/>
      </w:r>
    </w:p>
    <w:p w:rsidR="007B7BE1" w:rsidRPr="00BE1F35" w:rsidRDefault="007B7BE1" w:rsidP="007B7BE1">
      <w:pPr>
        <w:pStyle w:val="ListParagraph"/>
        <w:spacing w:after="0" w:line="240" w:lineRule="auto"/>
        <w:ind w:left="1701"/>
        <w:rPr>
          <w:rFonts w:cs="Times New Roman"/>
          <w:szCs w:val="24"/>
          <w:lang w:val="en-US"/>
        </w:rPr>
      </w:pPr>
    </w:p>
    <w:p w:rsidR="007B7BE1" w:rsidRPr="00BE1F35" w:rsidRDefault="007B7BE1" w:rsidP="003C4DC4">
      <w:pPr>
        <w:pStyle w:val="ListParagraph"/>
        <w:spacing w:after="0" w:line="480" w:lineRule="auto"/>
        <w:ind w:left="851" w:firstLine="567"/>
        <w:rPr>
          <w:rFonts w:cs="Times New Roman"/>
          <w:szCs w:val="24"/>
          <w:lang w:val="en-US"/>
        </w:rPr>
      </w:pPr>
      <w:r w:rsidRPr="00BE1F35">
        <w:rPr>
          <w:rFonts w:cs="Times New Roman"/>
          <w:szCs w:val="24"/>
        </w:rPr>
        <w:t>Dengan demikian pendapat diatas dapat digunakan sebagai pegangan. Namun apabila dianalisis lebih lanjut, manusia sebenarnya mempunyai segi materiil dan segi spritual di dalam kehidupannya. Dari segi materiil mengandung karya, yaitu kemampuan manusia untuk mengahasilkan benda-benda maupun lain-lainnya yang berwujud benda sedangkan dari segi spritual manusia mengandung cipta yang menghasilkan ilmu pengetahuan, karsa yang menghasilkan kaidah kepercayaan, kesusilaan, kesopanan, dan hukum, serta rasa yang menghasilkan keindahan.</w:t>
      </w:r>
    </w:p>
    <w:p w:rsidR="007B7BE1" w:rsidRPr="00BE1F35" w:rsidRDefault="007B7BE1" w:rsidP="00E8467D">
      <w:pPr>
        <w:pStyle w:val="ListParagraph"/>
        <w:spacing w:after="0" w:line="240" w:lineRule="auto"/>
        <w:ind w:left="1418"/>
        <w:rPr>
          <w:rFonts w:cs="Times New Roman"/>
          <w:szCs w:val="24"/>
          <w:lang w:val="en-US"/>
        </w:rPr>
      </w:pPr>
      <w:r w:rsidRPr="00BE1F35">
        <w:rPr>
          <w:rFonts w:cs="Times New Roman"/>
          <w:szCs w:val="24"/>
          <w:lang w:val="en-US"/>
        </w:rPr>
        <w:t>Umar Kayam menjelaskan bahwa:</w:t>
      </w:r>
    </w:p>
    <w:p w:rsidR="007B7BE1" w:rsidRPr="00BE1F35" w:rsidRDefault="007B7BE1" w:rsidP="007B7BE1">
      <w:pPr>
        <w:pStyle w:val="ListParagraph"/>
        <w:spacing w:after="0" w:line="240" w:lineRule="auto"/>
        <w:ind w:left="1701"/>
        <w:rPr>
          <w:rFonts w:cs="Times New Roman"/>
          <w:szCs w:val="24"/>
          <w:lang w:val="en-US"/>
        </w:rPr>
      </w:pPr>
    </w:p>
    <w:p w:rsidR="007B7BE1" w:rsidRPr="00BE1F35" w:rsidRDefault="007B7BE1" w:rsidP="00E8467D">
      <w:pPr>
        <w:pStyle w:val="ListParagraph"/>
        <w:spacing w:after="0" w:line="240" w:lineRule="auto"/>
        <w:ind w:left="1418" w:hanging="142"/>
        <w:rPr>
          <w:rFonts w:cs="Times New Roman"/>
          <w:szCs w:val="24"/>
          <w:lang w:val="en-US"/>
        </w:rPr>
      </w:pPr>
      <w:r w:rsidRPr="00BE1F35">
        <w:rPr>
          <w:rFonts w:cs="Times New Roman"/>
          <w:szCs w:val="24"/>
          <w:lang w:val="en-US"/>
        </w:rPr>
        <w:t xml:space="preserve"> “Kebudayaan merupakan upaya masyarakat untuk terus-menerus secara dialektis menjawab setiap tantangan yang di hadapkan kepadanya dengan menciptakan berbagai prasarana dan sarana, pada intinya adalah proses terus-menerus menyimak kadar dinamika dari sistem nilai dna sistem kepercayaan yang mapan dalam masyarakat”.</w:t>
      </w:r>
      <w:r w:rsidRPr="00BE1F35">
        <w:rPr>
          <w:rStyle w:val="FootnoteReference"/>
          <w:rFonts w:cs="Times New Roman"/>
          <w:szCs w:val="24"/>
          <w:lang w:val="en-US"/>
        </w:rPr>
        <w:footnoteReference w:id="21"/>
      </w:r>
    </w:p>
    <w:p w:rsidR="007B7BE1" w:rsidRPr="00BE1F35" w:rsidRDefault="007B7BE1" w:rsidP="007B7BE1">
      <w:pPr>
        <w:pStyle w:val="ListParagraph"/>
        <w:spacing w:after="0" w:line="240" w:lineRule="auto"/>
        <w:ind w:left="1134" w:firstLine="567"/>
        <w:rPr>
          <w:rFonts w:cs="Times New Roman"/>
          <w:szCs w:val="24"/>
          <w:lang w:val="en-US"/>
        </w:rPr>
      </w:pPr>
    </w:p>
    <w:p w:rsidR="007B7BE1" w:rsidRPr="00BE1F35" w:rsidRDefault="00F879A5" w:rsidP="00E8467D">
      <w:pPr>
        <w:pStyle w:val="ListParagraph"/>
        <w:spacing w:after="0" w:line="480" w:lineRule="auto"/>
        <w:ind w:left="851" w:firstLine="567"/>
        <w:rPr>
          <w:rFonts w:cs="Times New Roman"/>
          <w:szCs w:val="24"/>
        </w:rPr>
      </w:pPr>
      <w:r>
        <w:rPr>
          <w:rFonts w:cs="Times New Roman"/>
          <w:szCs w:val="24"/>
          <w:lang w:val="en-US"/>
        </w:rPr>
        <w:t>Francis J. Brown m</w:t>
      </w:r>
      <w:r w:rsidR="007B7BE1" w:rsidRPr="00BE1F35">
        <w:rPr>
          <w:rFonts w:cs="Times New Roman"/>
          <w:szCs w:val="24"/>
          <w:lang w:val="en-US"/>
        </w:rPr>
        <w:t>e</w:t>
      </w:r>
      <w:r>
        <w:rPr>
          <w:rFonts w:cs="Times New Roman"/>
          <w:szCs w:val="24"/>
          <w:lang w:val="en-US"/>
        </w:rPr>
        <w:t>n</w:t>
      </w:r>
      <w:r w:rsidR="007B7BE1" w:rsidRPr="00BE1F35">
        <w:rPr>
          <w:rFonts w:cs="Times New Roman"/>
          <w:szCs w:val="24"/>
          <w:lang w:val="en-US"/>
        </w:rPr>
        <w:t>jelaskan bahwa: “Kebudayaan itu adalah sebagai totalitas tingkah laku kelompok yang dikondisikan oleh</w:t>
      </w:r>
      <w:r w:rsidR="00EA70AE">
        <w:rPr>
          <w:rFonts w:cs="Times New Roman"/>
          <w:szCs w:val="24"/>
          <w:lang w:val="en-US"/>
        </w:rPr>
        <w:t xml:space="preserve"> </w:t>
      </w:r>
      <w:r w:rsidR="007B7BE1" w:rsidRPr="00BE1F35">
        <w:rPr>
          <w:rFonts w:cs="Times New Roman"/>
          <w:szCs w:val="24"/>
          <w:lang w:val="en-US"/>
        </w:rPr>
        <w:lastRenderedPageBreak/>
        <w:t>lingkungan fisik dan social serta alam pikiran dan pendukung kebudayaan kelompok”.</w:t>
      </w:r>
      <w:r w:rsidR="007B7BE1" w:rsidRPr="00BE1F35">
        <w:rPr>
          <w:rStyle w:val="FootnoteReference"/>
          <w:rFonts w:cs="Times New Roman"/>
          <w:szCs w:val="24"/>
          <w:lang w:val="en-US"/>
        </w:rPr>
        <w:footnoteReference w:id="22"/>
      </w:r>
    </w:p>
    <w:p w:rsidR="007B7BE1" w:rsidRPr="00BE1F35" w:rsidRDefault="007B7BE1" w:rsidP="00E8467D">
      <w:pPr>
        <w:pStyle w:val="ListParagraph"/>
        <w:spacing w:after="0" w:line="480" w:lineRule="auto"/>
        <w:ind w:left="851" w:firstLine="567"/>
        <w:rPr>
          <w:rFonts w:cs="Times New Roman"/>
          <w:szCs w:val="24"/>
        </w:rPr>
      </w:pPr>
      <w:r w:rsidRPr="00BE1F35">
        <w:rPr>
          <w:rFonts w:cs="Times New Roman"/>
          <w:szCs w:val="24"/>
          <w:lang w:val="en-US"/>
        </w:rPr>
        <w:t>Kebudayaan merupakan hasil usaha manusia, baik hasil berupa material maupun spiritual dan bahwa kebudayaan adalah milik warisan social. Kebudayaan terbentuk dalam dan dengan interaksi social dan diwariskan kepada generasi mudanya dengan jalan enkulturasi atau pendidikan.</w:t>
      </w:r>
    </w:p>
    <w:p w:rsidR="007B7BE1" w:rsidRPr="00BE1F35" w:rsidRDefault="007B7BE1" w:rsidP="00E8467D">
      <w:pPr>
        <w:pStyle w:val="ListParagraph"/>
        <w:spacing w:after="0" w:line="240" w:lineRule="auto"/>
        <w:ind w:left="1418"/>
        <w:rPr>
          <w:rFonts w:cs="Times New Roman"/>
          <w:szCs w:val="24"/>
          <w:lang w:val="en-US"/>
        </w:rPr>
      </w:pPr>
      <w:r w:rsidRPr="00BE1F35">
        <w:rPr>
          <w:rFonts w:cs="Times New Roman"/>
          <w:szCs w:val="24"/>
          <w:lang w:val="en-US"/>
        </w:rPr>
        <w:t>Kihajar Dewantara menjelaskan bahwa:</w:t>
      </w:r>
    </w:p>
    <w:p w:rsidR="007B7BE1" w:rsidRPr="00BE1F35" w:rsidRDefault="007B7BE1" w:rsidP="007B7BE1">
      <w:pPr>
        <w:pStyle w:val="ListParagraph"/>
        <w:spacing w:after="0" w:line="240" w:lineRule="auto"/>
        <w:ind w:left="1701"/>
        <w:rPr>
          <w:rFonts w:cs="Times New Roman"/>
          <w:szCs w:val="24"/>
          <w:lang w:val="en-US"/>
        </w:rPr>
      </w:pPr>
    </w:p>
    <w:p w:rsidR="007B7BE1" w:rsidRPr="00BE1F35" w:rsidRDefault="007B7BE1" w:rsidP="00E8467D">
      <w:pPr>
        <w:pStyle w:val="ListParagraph"/>
        <w:spacing w:after="0" w:line="240" w:lineRule="auto"/>
        <w:ind w:left="1418" w:hanging="142"/>
        <w:rPr>
          <w:rFonts w:cs="Times New Roman"/>
          <w:szCs w:val="24"/>
        </w:rPr>
      </w:pPr>
      <w:r w:rsidRPr="00BE1F35">
        <w:rPr>
          <w:rFonts w:cs="Times New Roman"/>
          <w:szCs w:val="24"/>
          <w:lang w:val="en-US"/>
        </w:rPr>
        <w:t xml:space="preserve"> “Kebudayaan yang berarti buah budi manusia adalah hasil perjuangan manusia terhadap dua pengaruh yang kuat yakni alam dan zaman (kodrat dan masyarakat), dalam perjuangan mana terbukti kejayaan hidup manusia untuk mengatasi berbagai rintangan dan kesukaran di dalam hidup dan penghidupannya guna mencapai keselamatan dan kebahagiaan yang pada lahirnya bersifat tertib dan damai”.</w:t>
      </w:r>
      <w:r w:rsidRPr="00BE1F35">
        <w:rPr>
          <w:rStyle w:val="FootnoteReference"/>
          <w:rFonts w:cs="Times New Roman"/>
          <w:szCs w:val="24"/>
          <w:lang w:val="en-US"/>
        </w:rPr>
        <w:footnoteReference w:id="23"/>
      </w:r>
    </w:p>
    <w:p w:rsidR="007B7BE1" w:rsidRPr="00BE1F35" w:rsidRDefault="007B7BE1" w:rsidP="007B7BE1">
      <w:pPr>
        <w:pStyle w:val="ListParagraph"/>
        <w:spacing w:after="0" w:line="240" w:lineRule="auto"/>
        <w:ind w:left="1134" w:firstLine="567"/>
        <w:rPr>
          <w:rFonts w:cs="Times New Roman"/>
          <w:szCs w:val="24"/>
        </w:rPr>
      </w:pPr>
    </w:p>
    <w:p w:rsidR="00E8467D" w:rsidRPr="00EA70AE" w:rsidRDefault="007B7BE1" w:rsidP="00EA70AE">
      <w:pPr>
        <w:pStyle w:val="ListParagraph"/>
        <w:spacing w:after="0" w:line="480" w:lineRule="auto"/>
        <w:ind w:left="851" w:firstLine="567"/>
        <w:rPr>
          <w:rFonts w:cs="Times New Roman"/>
          <w:szCs w:val="24"/>
          <w:lang w:val="en-US"/>
        </w:rPr>
      </w:pPr>
      <w:r w:rsidRPr="00BE1F35">
        <w:rPr>
          <w:rFonts w:cs="Times New Roman"/>
          <w:szCs w:val="24"/>
          <w:lang w:val="en-US"/>
        </w:rPr>
        <w:t xml:space="preserve">Kebudayaan yang berkembang di Indonesia sangat majemuk dan berbeda satu dari yang lainnya. Kiranya perlu disadari bahwa pemahaman akan pluralitas kebudayaan yang berkembang di Indonesia lebih di dasarkan pada pengandaian daripada kepastian arti kata “kebudayaan” atau “budaya”. Kebudayaan merupakan suatu hasil interaksi dari nilai-nilai kebudayaan yang telah ada dengan kebudayaan asing yang datang dari luar Indonesia yang kemudian juga diterima sebagai nilai bersama bangsa Indonesia. Interaksi budaya itu berjalan secara alamiah dan wajar, tanpa adanya unsur pemaksaan dan dominasi budaya satu daerah tertentu terhadap budaya daerah lainnya. </w:t>
      </w:r>
    </w:p>
    <w:p w:rsidR="00E8467D" w:rsidRPr="00E8467D" w:rsidRDefault="007B7BE1" w:rsidP="00E8467D">
      <w:pPr>
        <w:pStyle w:val="ListParagraph"/>
        <w:numPr>
          <w:ilvl w:val="0"/>
          <w:numId w:val="8"/>
        </w:numPr>
        <w:spacing w:after="0" w:line="480" w:lineRule="auto"/>
        <w:ind w:left="1418" w:hanging="284"/>
        <w:rPr>
          <w:rFonts w:cs="Times New Roman"/>
          <w:b/>
          <w:szCs w:val="24"/>
        </w:rPr>
      </w:pPr>
      <w:r w:rsidRPr="00BE1F35">
        <w:rPr>
          <w:rFonts w:cs="Times New Roman"/>
          <w:b/>
          <w:szCs w:val="24"/>
        </w:rPr>
        <w:lastRenderedPageBreak/>
        <w:t>Ciri-ciri kebudayaan</w:t>
      </w:r>
    </w:p>
    <w:p w:rsidR="007B7BE1" w:rsidRPr="00E8467D" w:rsidRDefault="007B7BE1" w:rsidP="00E8467D">
      <w:pPr>
        <w:pStyle w:val="ListParagraph"/>
        <w:spacing w:after="0" w:line="480" w:lineRule="auto"/>
        <w:ind w:left="1418" w:firstLine="567"/>
        <w:rPr>
          <w:rFonts w:cs="Times New Roman"/>
          <w:b/>
          <w:szCs w:val="24"/>
        </w:rPr>
      </w:pPr>
      <w:r w:rsidRPr="00E8467D">
        <w:rPr>
          <w:rFonts w:cs="Times New Roman"/>
          <w:szCs w:val="24"/>
        </w:rPr>
        <w:t>Kebudayaan merupakan ciri khas bagi masyarakat. Namun kebudayaan yang beragam yang hidup dalam masyarakat memiliki ciri yang berbeda</w:t>
      </w:r>
      <w:r w:rsidRPr="00E8467D">
        <w:rPr>
          <w:rFonts w:cs="Times New Roman"/>
          <w:szCs w:val="24"/>
          <w:lang w:val="en-US"/>
        </w:rPr>
        <w:t>-beda</w:t>
      </w:r>
      <w:r w:rsidRPr="00E8467D">
        <w:rPr>
          <w:rFonts w:cs="Times New Roman"/>
          <w:szCs w:val="24"/>
        </w:rPr>
        <w:t xml:space="preserve"> pula</w:t>
      </w:r>
      <w:r w:rsidRPr="00E8467D">
        <w:rPr>
          <w:rFonts w:cs="Times New Roman"/>
          <w:szCs w:val="24"/>
          <w:lang w:val="en-US"/>
        </w:rPr>
        <w:t xml:space="preserve"> seperti dibawah ini:</w:t>
      </w:r>
    </w:p>
    <w:p w:rsidR="00E8467D" w:rsidRDefault="007B7BE1" w:rsidP="00E8467D">
      <w:pPr>
        <w:pStyle w:val="ListParagraph"/>
        <w:numPr>
          <w:ilvl w:val="0"/>
          <w:numId w:val="9"/>
        </w:numPr>
        <w:spacing w:after="0" w:line="480" w:lineRule="auto"/>
        <w:ind w:left="1701" w:hanging="283"/>
        <w:rPr>
          <w:rFonts w:cs="Times New Roman"/>
          <w:szCs w:val="24"/>
          <w:lang w:val="en-US"/>
        </w:rPr>
      </w:pPr>
      <w:r w:rsidRPr="00BE1F35">
        <w:rPr>
          <w:rFonts w:cs="Times New Roman"/>
          <w:szCs w:val="24"/>
          <w:lang w:val="en-US"/>
        </w:rPr>
        <w:t>Apabila kebudayaan itu merupakan produk manusia artinya kumpulan seperangkat pengalaman manusia, maka kebudayaan itu selanjutnya akan menentukan pola dan gaya hidup suatu masyarakat, baik mengenai bahasa kesatuannya maupun pola di dalam menghadapi problematika sosial serta pemanfaatan berbagai potensi sumber daya alam</w:t>
      </w:r>
      <w:r w:rsidR="00E8467D">
        <w:rPr>
          <w:rFonts w:cs="Times New Roman"/>
          <w:szCs w:val="24"/>
          <w:lang w:val="en-US"/>
        </w:rPr>
        <w:t>.</w:t>
      </w:r>
    </w:p>
    <w:p w:rsidR="00E8467D" w:rsidRDefault="007B7BE1" w:rsidP="00E8467D">
      <w:pPr>
        <w:pStyle w:val="ListParagraph"/>
        <w:numPr>
          <w:ilvl w:val="0"/>
          <w:numId w:val="9"/>
        </w:numPr>
        <w:spacing w:after="0" w:line="480" w:lineRule="auto"/>
        <w:ind w:left="1701" w:hanging="283"/>
        <w:rPr>
          <w:rFonts w:cs="Times New Roman"/>
          <w:szCs w:val="24"/>
          <w:lang w:val="en-US"/>
        </w:rPr>
      </w:pPr>
      <w:r w:rsidRPr="00E8467D">
        <w:rPr>
          <w:rFonts w:cs="Times New Roman"/>
          <w:szCs w:val="24"/>
          <w:lang w:val="en-US"/>
        </w:rPr>
        <w:t xml:space="preserve">Kebudayaan itu berproses/bekerja berdasarkan suatu sistem kehidupan anggota masyarakat dan pemenuhan berbagai kebutuhan mereka, seperti anggota masyarakatyang senantiasa membutuhkan bahan makanan. </w:t>
      </w:r>
    </w:p>
    <w:p w:rsidR="007B7BE1" w:rsidRPr="00E8467D" w:rsidRDefault="007B7BE1" w:rsidP="00E8467D">
      <w:pPr>
        <w:pStyle w:val="ListParagraph"/>
        <w:numPr>
          <w:ilvl w:val="0"/>
          <w:numId w:val="9"/>
        </w:numPr>
        <w:spacing w:after="0" w:line="480" w:lineRule="auto"/>
        <w:ind w:left="1701" w:hanging="283"/>
        <w:rPr>
          <w:rFonts w:cs="Times New Roman"/>
          <w:szCs w:val="24"/>
          <w:lang w:val="en-US"/>
        </w:rPr>
      </w:pPr>
      <w:r w:rsidRPr="00E8467D">
        <w:rPr>
          <w:rFonts w:cs="Times New Roman"/>
          <w:szCs w:val="24"/>
          <w:lang w:val="en-US"/>
        </w:rPr>
        <w:t>Bahasa adalah merupakan sarana penting dalam komunikasi. Oleh karena itu menulis dan membaca merupakan dua hal yang sangat penting dalam rangka memenuhi maupun mengungkapkan suatu gagasan. Setiap kebudayaan masyarakat manapun senantiasa ditandai oleh suatu bahasa yang dipertuankan dalam suatu masyarakat.</w:t>
      </w:r>
    </w:p>
    <w:p w:rsidR="007B7BE1" w:rsidRPr="00BE1F35" w:rsidRDefault="007B7BE1" w:rsidP="00E8467D">
      <w:pPr>
        <w:pStyle w:val="ListParagraph"/>
        <w:spacing w:after="0" w:line="480" w:lineRule="auto"/>
        <w:ind w:left="1418" w:firstLine="567"/>
        <w:rPr>
          <w:rFonts w:cs="Times New Roman"/>
          <w:szCs w:val="24"/>
          <w:lang w:val="en-US"/>
        </w:rPr>
      </w:pPr>
      <w:r w:rsidRPr="00BE1F35">
        <w:rPr>
          <w:rFonts w:cs="Times New Roman"/>
          <w:szCs w:val="24"/>
          <w:lang w:val="en-US"/>
        </w:rPr>
        <w:t xml:space="preserve">Kebudayaan senantiasa berubah-ubah dan berkembang. Kebudayaan berpindah dari suatu generasi kegenerasi lainnya. Kebudayan saling mempengaruhi terhadap kehidupan manusia </w:t>
      </w:r>
      <w:r w:rsidRPr="00BE1F35">
        <w:rPr>
          <w:rFonts w:cs="Times New Roman"/>
          <w:szCs w:val="24"/>
          <w:lang w:val="en-US"/>
        </w:rPr>
        <w:lastRenderedPageBreak/>
        <w:t>sebab jika diperhatikan, masyarakat memiliki berbagai situasi dan kondisi yang berbeda maka Pertumbuhan atau perkembangan sosial akan menentukan jenis kebudayaan suatu masyarakat.</w:t>
      </w:r>
    </w:p>
    <w:p w:rsidR="007B7BE1" w:rsidRPr="00BE1F35" w:rsidRDefault="007B7BE1" w:rsidP="00E8467D">
      <w:pPr>
        <w:pStyle w:val="ListParagraph"/>
        <w:numPr>
          <w:ilvl w:val="0"/>
          <w:numId w:val="10"/>
        </w:numPr>
        <w:spacing w:after="0" w:line="480" w:lineRule="auto"/>
        <w:ind w:left="1418" w:hanging="284"/>
        <w:rPr>
          <w:rFonts w:cs="Times New Roman"/>
          <w:b/>
          <w:szCs w:val="24"/>
          <w:lang w:val="en-US"/>
        </w:rPr>
      </w:pPr>
      <w:r w:rsidRPr="00BE1F35">
        <w:rPr>
          <w:rFonts w:cs="Times New Roman"/>
          <w:b/>
          <w:szCs w:val="24"/>
          <w:lang w:val="en-US"/>
        </w:rPr>
        <w:t>Unsur-unsur kebudayaan</w:t>
      </w:r>
    </w:p>
    <w:p w:rsidR="007B7BE1" w:rsidRPr="00BE1F35" w:rsidRDefault="007B7BE1" w:rsidP="00E8467D">
      <w:pPr>
        <w:pStyle w:val="ListParagraph"/>
        <w:numPr>
          <w:ilvl w:val="0"/>
          <w:numId w:val="23"/>
        </w:numPr>
        <w:spacing w:after="0" w:line="480" w:lineRule="auto"/>
        <w:ind w:left="1701" w:hanging="284"/>
        <w:rPr>
          <w:rFonts w:cs="Times New Roman"/>
          <w:szCs w:val="24"/>
          <w:lang w:val="en-US"/>
        </w:rPr>
      </w:pPr>
      <w:r w:rsidRPr="00BE1F35">
        <w:rPr>
          <w:rFonts w:cs="Times New Roman"/>
          <w:szCs w:val="24"/>
          <w:lang w:val="en-US"/>
        </w:rPr>
        <w:t>Unsur-unsur umum</w:t>
      </w:r>
    </w:p>
    <w:p w:rsidR="007B7BE1" w:rsidRPr="00BE1F35" w:rsidRDefault="007B7BE1" w:rsidP="00E8467D">
      <w:pPr>
        <w:pStyle w:val="ListParagraph"/>
        <w:spacing w:after="0" w:line="480" w:lineRule="auto"/>
        <w:ind w:left="1701" w:firstLine="545"/>
        <w:rPr>
          <w:rFonts w:cs="Times New Roman"/>
          <w:szCs w:val="24"/>
          <w:lang w:val="en-US"/>
        </w:rPr>
      </w:pPr>
      <w:r w:rsidRPr="00BE1F35">
        <w:rPr>
          <w:rFonts w:cs="Times New Roman"/>
          <w:szCs w:val="24"/>
          <w:lang w:val="en-US"/>
        </w:rPr>
        <w:t>Unsur-unsur umum adalah ilmu pengetahuan yang dimiliki oleh seluruh kelompok anggota masyarakat. Sebab ilmu pengetahuan itu adalah merupakan dasar pokok kebudayaan pada umumnya yang akan membedakan anggota masyarakat.</w:t>
      </w:r>
    </w:p>
    <w:p w:rsidR="007B7BE1" w:rsidRPr="00BE1F35" w:rsidRDefault="007B7BE1" w:rsidP="00E8467D">
      <w:pPr>
        <w:pStyle w:val="ListParagraph"/>
        <w:numPr>
          <w:ilvl w:val="0"/>
          <w:numId w:val="23"/>
        </w:numPr>
        <w:spacing w:after="0" w:line="480" w:lineRule="auto"/>
        <w:ind w:left="1701" w:hanging="283"/>
        <w:rPr>
          <w:rFonts w:cs="Times New Roman"/>
          <w:szCs w:val="24"/>
          <w:lang w:val="en-US"/>
        </w:rPr>
      </w:pPr>
      <w:r w:rsidRPr="00BE1F35">
        <w:rPr>
          <w:rFonts w:cs="Times New Roman"/>
          <w:szCs w:val="24"/>
          <w:lang w:val="en-US"/>
        </w:rPr>
        <w:t xml:space="preserve">Unsur-unsur Khusus </w:t>
      </w:r>
    </w:p>
    <w:p w:rsidR="007B7BE1" w:rsidRPr="00BE1F35" w:rsidRDefault="007B7BE1" w:rsidP="00E8467D">
      <w:pPr>
        <w:pStyle w:val="ListParagraph"/>
        <w:spacing w:after="0" w:line="480" w:lineRule="auto"/>
        <w:ind w:left="1701" w:firstLine="545"/>
        <w:rPr>
          <w:rFonts w:cs="Times New Roman"/>
          <w:szCs w:val="24"/>
        </w:rPr>
      </w:pPr>
      <w:r w:rsidRPr="00BE1F35">
        <w:rPr>
          <w:rFonts w:cs="Times New Roman"/>
          <w:szCs w:val="24"/>
          <w:lang w:val="en-US"/>
        </w:rPr>
        <w:t>Unsur-unsur khusu</w:t>
      </w:r>
      <w:r w:rsidR="00F73026">
        <w:rPr>
          <w:rFonts w:cs="Times New Roman"/>
          <w:szCs w:val="24"/>
          <w:lang w:val="en-US"/>
        </w:rPr>
        <w:t>s</w:t>
      </w:r>
      <w:r w:rsidRPr="00BE1F35">
        <w:rPr>
          <w:rFonts w:cs="Times New Roman"/>
          <w:szCs w:val="24"/>
          <w:lang w:val="en-US"/>
        </w:rPr>
        <w:t xml:space="preserve"> merupakan unsur-unsur yang terbatas pada suatu kelompok atau beberapa kelompok masyarakat. Akan tetapi fungsinya tetap untuk masyarakat seluruhnya. Unsur-unsur khusus ialah seperti halnya istiadat, tradisi, dan berbagai macam tingkah laku serta kegiatan-kegiatan sosial dari anggota masyarakat yang memiliki dampak yang bermanfaat bagi masyarakat.</w:t>
      </w:r>
    </w:p>
    <w:p w:rsidR="007B7BE1" w:rsidRPr="00BE1F35" w:rsidRDefault="007B7BE1" w:rsidP="00E8467D">
      <w:pPr>
        <w:pStyle w:val="ListParagraph"/>
        <w:numPr>
          <w:ilvl w:val="0"/>
          <w:numId w:val="23"/>
        </w:numPr>
        <w:spacing w:after="0" w:line="480" w:lineRule="auto"/>
        <w:ind w:left="1701" w:hanging="283"/>
        <w:rPr>
          <w:rFonts w:cs="Times New Roman"/>
          <w:szCs w:val="24"/>
          <w:lang w:val="en-US"/>
        </w:rPr>
      </w:pPr>
      <w:r w:rsidRPr="00BE1F35">
        <w:rPr>
          <w:rFonts w:cs="Times New Roman"/>
          <w:szCs w:val="24"/>
          <w:lang w:val="en-US"/>
        </w:rPr>
        <w:t>Unsur-unsur alternatif</w:t>
      </w:r>
    </w:p>
    <w:p w:rsidR="007B7BE1" w:rsidRPr="00BE1F35" w:rsidRDefault="007B7BE1" w:rsidP="00E8467D">
      <w:pPr>
        <w:pStyle w:val="ListParagraph"/>
        <w:spacing w:after="0" w:line="480" w:lineRule="auto"/>
        <w:ind w:left="1701" w:firstLine="567"/>
        <w:rPr>
          <w:rFonts w:cs="Times New Roman"/>
          <w:szCs w:val="24"/>
          <w:lang w:val="en-US"/>
        </w:rPr>
      </w:pPr>
      <w:r w:rsidRPr="00BE1F35">
        <w:rPr>
          <w:rFonts w:cs="Times New Roman"/>
          <w:szCs w:val="24"/>
          <w:lang w:val="en-US"/>
        </w:rPr>
        <w:t xml:space="preserve">Unsur alternatif ini biasanya terdapat pada anggota masyarakat tertentu. Akan tetapi unsur-unsur ini tidak didapati dikalangan orang-orang yang memiliki kebudayaan yang utuh. Unsur kebudayaan ini memiliki bidang yang cukup luas dan </w:t>
      </w:r>
      <w:r w:rsidRPr="00BE1F35">
        <w:rPr>
          <w:rFonts w:cs="Times New Roman"/>
          <w:szCs w:val="24"/>
          <w:lang w:val="en-US"/>
        </w:rPr>
        <w:lastRenderedPageBreak/>
        <w:t>beraneka ragam, baik dalam hal gagasan/ide, adat-istiadat, tingkah laku, maupun cara berfikir.</w:t>
      </w:r>
    </w:p>
    <w:p w:rsidR="007B7BE1" w:rsidRPr="00BE1F35" w:rsidRDefault="007B7BE1" w:rsidP="00E8467D">
      <w:pPr>
        <w:pStyle w:val="ListParagraph"/>
        <w:spacing w:after="0" w:line="480" w:lineRule="auto"/>
        <w:ind w:left="1701" w:firstLine="567"/>
        <w:rPr>
          <w:rFonts w:cs="Times New Roman"/>
          <w:szCs w:val="24"/>
          <w:lang w:val="en-US"/>
        </w:rPr>
      </w:pPr>
      <w:r w:rsidRPr="00BE1F35">
        <w:rPr>
          <w:rFonts w:cs="Times New Roman"/>
          <w:szCs w:val="24"/>
          <w:lang w:val="en-US"/>
        </w:rPr>
        <w:t>Lebih jauh B. Malinowsky menginventarisasikan beberapa unsur kebudayaan secara kongkrit (fisik) dan tidak kongkrit, meliputi:</w:t>
      </w:r>
    </w:p>
    <w:p w:rsidR="00E8467D" w:rsidRDefault="007B7BE1" w:rsidP="00E8467D">
      <w:pPr>
        <w:pStyle w:val="ListParagraph"/>
        <w:numPr>
          <w:ilvl w:val="0"/>
          <w:numId w:val="12"/>
        </w:numPr>
        <w:spacing w:after="0" w:line="240" w:lineRule="auto"/>
        <w:ind w:left="1985" w:hanging="284"/>
        <w:rPr>
          <w:rFonts w:cs="Times New Roman"/>
          <w:szCs w:val="24"/>
          <w:lang w:val="en-US"/>
        </w:rPr>
      </w:pPr>
      <w:r w:rsidRPr="00BE1F35">
        <w:rPr>
          <w:rFonts w:cs="Times New Roman"/>
          <w:szCs w:val="24"/>
          <w:lang w:val="en-US"/>
        </w:rPr>
        <w:t>Sistem teknologi</w:t>
      </w:r>
    </w:p>
    <w:p w:rsidR="00E8467D" w:rsidRDefault="007B7BE1" w:rsidP="00E8467D">
      <w:pPr>
        <w:pStyle w:val="ListParagraph"/>
        <w:numPr>
          <w:ilvl w:val="0"/>
          <w:numId w:val="12"/>
        </w:numPr>
        <w:spacing w:after="0" w:line="240" w:lineRule="auto"/>
        <w:ind w:left="1985" w:hanging="284"/>
        <w:rPr>
          <w:rFonts w:cs="Times New Roman"/>
          <w:szCs w:val="24"/>
          <w:lang w:val="en-US"/>
        </w:rPr>
      </w:pPr>
      <w:r w:rsidRPr="00E8467D">
        <w:rPr>
          <w:rFonts w:cs="Times New Roman"/>
          <w:szCs w:val="24"/>
          <w:lang w:val="en-US"/>
        </w:rPr>
        <w:t>Sistem mata pencaharian</w:t>
      </w:r>
    </w:p>
    <w:p w:rsidR="00E8467D" w:rsidRDefault="007B7BE1" w:rsidP="00E8467D">
      <w:pPr>
        <w:pStyle w:val="ListParagraph"/>
        <w:numPr>
          <w:ilvl w:val="0"/>
          <w:numId w:val="12"/>
        </w:numPr>
        <w:spacing w:after="0" w:line="240" w:lineRule="auto"/>
        <w:ind w:left="1985" w:hanging="284"/>
        <w:rPr>
          <w:rFonts w:cs="Times New Roman"/>
          <w:szCs w:val="24"/>
          <w:lang w:val="en-US"/>
        </w:rPr>
      </w:pPr>
      <w:r w:rsidRPr="00E8467D">
        <w:rPr>
          <w:rFonts w:cs="Times New Roman"/>
          <w:szCs w:val="24"/>
          <w:lang w:val="en-US"/>
        </w:rPr>
        <w:t>Sistem organisasi social</w:t>
      </w:r>
    </w:p>
    <w:p w:rsidR="00E8467D" w:rsidRDefault="007B7BE1" w:rsidP="00E8467D">
      <w:pPr>
        <w:pStyle w:val="ListParagraph"/>
        <w:numPr>
          <w:ilvl w:val="0"/>
          <w:numId w:val="12"/>
        </w:numPr>
        <w:spacing w:after="0" w:line="240" w:lineRule="auto"/>
        <w:ind w:left="1985" w:hanging="284"/>
        <w:rPr>
          <w:rFonts w:cs="Times New Roman"/>
          <w:szCs w:val="24"/>
          <w:lang w:val="en-US"/>
        </w:rPr>
      </w:pPr>
      <w:r w:rsidRPr="00E8467D">
        <w:rPr>
          <w:rFonts w:cs="Times New Roman"/>
          <w:szCs w:val="24"/>
          <w:lang w:val="en-US"/>
        </w:rPr>
        <w:t>Sistem pengetahuan</w:t>
      </w:r>
    </w:p>
    <w:p w:rsidR="00E8467D" w:rsidRDefault="007B7BE1" w:rsidP="00E8467D">
      <w:pPr>
        <w:pStyle w:val="ListParagraph"/>
        <w:numPr>
          <w:ilvl w:val="0"/>
          <w:numId w:val="12"/>
        </w:numPr>
        <w:spacing w:after="0" w:line="240" w:lineRule="auto"/>
        <w:ind w:left="1985" w:hanging="284"/>
        <w:rPr>
          <w:rFonts w:cs="Times New Roman"/>
          <w:szCs w:val="24"/>
          <w:lang w:val="en-US"/>
        </w:rPr>
      </w:pPr>
      <w:r w:rsidRPr="00E8467D">
        <w:rPr>
          <w:rFonts w:cs="Times New Roman"/>
          <w:szCs w:val="24"/>
          <w:lang w:val="en-US"/>
        </w:rPr>
        <w:t>Sistem kesenian</w:t>
      </w:r>
    </w:p>
    <w:p w:rsidR="00E8467D" w:rsidRDefault="007B7BE1" w:rsidP="00E8467D">
      <w:pPr>
        <w:pStyle w:val="ListParagraph"/>
        <w:numPr>
          <w:ilvl w:val="0"/>
          <w:numId w:val="12"/>
        </w:numPr>
        <w:spacing w:after="0" w:line="240" w:lineRule="auto"/>
        <w:ind w:left="1985" w:hanging="284"/>
        <w:rPr>
          <w:rFonts w:cs="Times New Roman"/>
          <w:szCs w:val="24"/>
          <w:lang w:val="en-US"/>
        </w:rPr>
      </w:pPr>
      <w:r w:rsidRPr="00E8467D">
        <w:rPr>
          <w:rFonts w:cs="Times New Roman"/>
          <w:szCs w:val="24"/>
          <w:lang w:val="en-US"/>
        </w:rPr>
        <w:t>Sistem religi dan</w:t>
      </w:r>
    </w:p>
    <w:p w:rsidR="007B7BE1" w:rsidRPr="00E8467D" w:rsidRDefault="007B7BE1" w:rsidP="00E8467D">
      <w:pPr>
        <w:pStyle w:val="ListParagraph"/>
        <w:numPr>
          <w:ilvl w:val="0"/>
          <w:numId w:val="12"/>
        </w:numPr>
        <w:spacing w:after="0" w:line="240" w:lineRule="auto"/>
        <w:ind w:left="1985" w:hanging="284"/>
        <w:rPr>
          <w:rFonts w:cs="Times New Roman"/>
          <w:szCs w:val="24"/>
          <w:lang w:val="en-US"/>
        </w:rPr>
      </w:pPr>
      <w:r w:rsidRPr="00E8467D">
        <w:rPr>
          <w:rFonts w:cs="Times New Roman"/>
          <w:szCs w:val="24"/>
          <w:lang w:val="en-US"/>
        </w:rPr>
        <w:t>Sistem bahasa</w:t>
      </w:r>
      <w:r w:rsidR="008009EB">
        <w:rPr>
          <w:rStyle w:val="FootnoteReference"/>
          <w:rFonts w:cs="Times New Roman"/>
          <w:szCs w:val="24"/>
          <w:lang w:val="en-US"/>
        </w:rPr>
        <w:footnoteReference w:id="24"/>
      </w:r>
    </w:p>
    <w:p w:rsidR="00AF0C8B" w:rsidRPr="00884752" w:rsidRDefault="00AF0C8B" w:rsidP="00AF0C8B">
      <w:pPr>
        <w:pStyle w:val="ListParagraph"/>
        <w:spacing w:after="0" w:line="240" w:lineRule="auto"/>
        <w:ind w:left="1985"/>
        <w:rPr>
          <w:rFonts w:cs="Times New Roman"/>
          <w:szCs w:val="24"/>
          <w:lang w:val="en-US"/>
        </w:rPr>
      </w:pPr>
    </w:p>
    <w:p w:rsidR="007B7BE1" w:rsidRPr="00BE1F35" w:rsidRDefault="007B7BE1" w:rsidP="006B3B70">
      <w:pPr>
        <w:pStyle w:val="ListParagraph"/>
        <w:numPr>
          <w:ilvl w:val="0"/>
          <w:numId w:val="10"/>
        </w:numPr>
        <w:spacing w:after="0" w:line="480" w:lineRule="auto"/>
        <w:ind w:left="1418" w:hanging="284"/>
        <w:rPr>
          <w:rFonts w:cs="Times New Roman"/>
          <w:b/>
          <w:szCs w:val="24"/>
          <w:lang w:val="en-US"/>
        </w:rPr>
      </w:pPr>
      <w:r w:rsidRPr="00BE1F35">
        <w:rPr>
          <w:rFonts w:cs="Times New Roman"/>
          <w:b/>
          <w:szCs w:val="24"/>
          <w:lang w:val="en-US"/>
        </w:rPr>
        <w:t>Wujud Kebudayaan</w:t>
      </w:r>
    </w:p>
    <w:p w:rsidR="007B7BE1" w:rsidRDefault="007B7BE1" w:rsidP="006B3B70">
      <w:pPr>
        <w:pStyle w:val="ListParagraph"/>
        <w:spacing w:after="0" w:line="240" w:lineRule="auto"/>
        <w:ind w:left="1418" w:firstLine="283"/>
        <w:rPr>
          <w:rFonts w:cs="Times New Roman"/>
          <w:szCs w:val="24"/>
          <w:lang w:val="en-US"/>
        </w:rPr>
      </w:pPr>
      <w:r w:rsidRPr="00BE1F35">
        <w:rPr>
          <w:rFonts w:cs="Times New Roman"/>
          <w:szCs w:val="24"/>
          <w:lang w:val="en-US"/>
        </w:rPr>
        <w:t>Menurut Steward bahwa kebudayaan hanya ada pada manusia yang dimanifestasikan kepada 3 (tiga) bagian , yaitu (1) wujud kompleksitas ide-ide(konsep, gagasan dan pemikiran), (2) wujud aktivitas berpola sebagai organisasi sosial, dan (3) wujud kompleks yang bersifat ide-ide atau gagasan bersifat abstrak, sehingga tidak dapat dilihat, difoto dna difilmkan, karena berada dalam alam pikiran penganutnya.</w:t>
      </w:r>
      <w:r w:rsidR="00AF0C8B">
        <w:rPr>
          <w:rStyle w:val="FootnoteReference"/>
          <w:rFonts w:cs="Times New Roman"/>
          <w:szCs w:val="24"/>
          <w:lang w:val="en-US"/>
        </w:rPr>
        <w:footnoteReference w:id="25"/>
      </w:r>
    </w:p>
    <w:p w:rsidR="00AF0C8B" w:rsidRPr="00BE1F35" w:rsidRDefault="00AF0C8B" w:rsidP="00AF0C8B">
      <w:pPr>
        <w:pStyle w:val="ListParagraph"/>
        <w:spacing w:after="0" w:line="240" w:lineRule="auto"/>
        <w:ind w:left="1134" w:firstLine="567"/>
        <w:rPr>
          <w:rFonts w:cs="Times New Roman"/>
          <w:szCs w:val="24"/>
        </w:rPr>
      </w:pPr>
    </w:p>
    <w:p w:rsidR="007B7BE1" w:rsidRPr="00BE1F35" w:rsidRDefault="007B7BE1" w:rsidP="006B3B70">
      <w:pPr>
        <w:pStyle w:val="ListParagraph"/>
        <w:numPr>
          <w:ilvl w:val="0"/>
          <w:numId w:val="10"/>
        </w:numPr>
        <w:spacing w:after="0" w:line="480" w:lineRule="auto"/>
        <w:ind w:left="1418" w:hanging="284"/>
        <w:rPr>
          <w:rFonts w:cs="Times New Roman"/>
          <w:b/>
          <w:szCs w:val="24"/>
          <w:lang w:val="en-US"/>
        </w:rPr>
      </w:pPr>
      <w:r w:rsidRPr="00BE1F35">
        <w:rPr>
          <w:rFonts w:cs="Times New Roman"/>
          <w:b/>
          <w:szCs w:val="24"/>
          <w:lang w:val="en-US"/>
        </w:rPr>
        <w:t>Sifat Hakikat Kebudayaan</w:t>
      </w:r>
    </w:p>
    <w:p w:rsidR="007B7BE1" w:rsidRPr="00BE1F35" w:rsidRDefault="007B7BE1" w:rsidP="006B3B70">
      <w:pPr>
        <w:pStyle w:val="ListParagraph"/>
        <w:spacing w:after="0" w:line="480" w:lineRule="auto"/>
        <w:ind w:left="1418" w:firstLine="567"/>
        <w:rPr>
          <w:rFonts w:cs="Times New Roman"/>
          <w:szCs w:val="24"/>
        </w:rPr>
      </w:pPr>
      <w:r w:rsidRPr="00BE1F35">
        <w:rPr>
          <w:rFonts w:cs="Times New Roman"/>
          <w:szCs w:val="24"/>
          <w:lang w:val="en-US"/>
        </w:rPr>
        <w:t>Kebudayaan yang tumbuh dan berkembang di dalam masyarakat yang satu berbeda dengan masyarakat lainnya, namun sifat hakikat kebudayaan berlaku umum bagi semua kebudayaan dimanapun juga. Sifat hakikat kebudayaan tadi adalah sebagai berikut.</w:t>
      </w:r>
    </w:p>
    <w:p w:rsidR="006B3B70" w:rsidRDefault="007B7BE1" w:rsidP="006B3B70">
      <w:pPr>
        <w:pStyle w:val="ListParagraph"/>
        <w:numPr>
          <w:ilvl w:val="0"/>
          <w:numId w:val="15"/>
        </w:numPr>
        <w:spacing w:after="0" w:line="240" w:lineRule="auto"/>
        <w:ind w:left="1701" w:hanging="283"/>
        <w:rPr>
          <w:rFonts w:cs="Times New Roman"/>
          <w:szCs w:val="24"/>
          <w:lang w:val="en-US"/>
        </w:rPr>
      </w:pPr>
      <w:r w:rsidRPr="00BE1F35">
        <w:rPr>
          <w:rFonts w:cs="Times New Roman"/>
          <w:szCs w:val="24"/>
          <w:lang w:val="en-US"/>
        </w:rPr>
        <w:t>Kebudayaan terwujud dan tersalurkan lewat perilaku manusia.</w:t>
      </w:r>
    </w:p>
    <w:p w:rsidR="006B3B70" w:rsidRDefault="007B7BE1" w:rsidP="006B3B70">
      <w:pPr>
        <w:pStyle w:val="ListParagraph"/>
        <w:numPr>
          <w:ilvl w:val="0"/>
          <w:numId w:val="15"/>
        </w:numPr>
        <w:spacing w:after="0" w:line="240" w:lineRule="auto"/>
        <w:ind w:left="1701" w:hanging="283"/>
        <w:rPr>
          <w:rFonts w:cs="Times New Roman"/>
          <w:szCs w:val="24"/>
          <w:lang w:val="en-US"/>
        </w:rPr>
      </w:pPr>
      <w:r w:rsidRPr="006B3B70">
        <w:rPr>
          <w:rFonts w:cs="Times New Roman"/>
          <w:szCs w:val="24"/>
          <w:lang w:val="en-US"/>
        </w:rPr>
        <w:lastRenderedPageBreak/>
        <w:t>Kebudayaan telah ada terlebih dahulu mendahului lahirnya suatu generasi tertentu, dan tidak akan mati dengan habisnya usia generasi yang bersangkutan.</w:t>
      </w:r>
    </w:p>
    <w:p w:rsidR="006B3B70" w:rsidRDefault="007B7BE1" w:rsidP="006B3B70">
      <w:pPr>
        <w:pStyle w:val="ListParagraph"/>
        <w:numPr>
          <w:ilvl w:val="0"/>
          <w:numId w:val="15"/>
        </w:numPr>
        <w:spacing w:after="0" w:line="240" w:lineRule="auto"/>
        <w:ind w:left="1701" w:hanging="283"/>
        <w:rPr>
          <w:rFonts w:cs="Times New Roman"/>
          <w:szCs w:val="24"/>
          <w:lang w:val="en-US"/>
        </w:rPr>
      </w:pPr>
      <w:r w:rsidRPr="006B3B70">
        <w:rPr>
          <w:rFonts w:cs="Times New Roman"/>
          <w:szCs w:val="24"/>
          <w:lang w:val="en-US"/>
        </w:rPr>
        <w:t>Kebudayaan diperlukan oleh manusia dan diwujudkan dalam tingkah lakunya.</w:t>
      </w:r>
    </w:p>
    <w:p w:rsidR="00697A90" w:rsidRPr="006B3B70" w:rsidRDefault="007B7BE1" w:rsidP="006B3B70">
      <w:pPr>
        <w:pStyle w:val="ListParagraph"/>
        <w:numPr>
          <w:ilvl w:val="0"/>
          <w:numId w:val="15"/>
        </w:numPr>
        <w:spacing w:after="0" w:line="240" w:lineRule="auto"/>
        <w:ind w:left="1701" w:hanging="283"/>
        <w:rPr>
          <w:rFonts w:cs="Times New Roman"/>
          <w:szCs w:val="24"/>
          <w:lang w:val="en-US"/>
        </w:rPr>
      </w:pPr>
      <w:r w:rsidRPr="006B3B70">
        <w:rPr>
          <w:rFonts w:cs="Times New Roman"/>
          <w:szCs w:val="24"/>
          <w:lang w:val="en-US"/>
        </w:rPr>
        <w:t>Kebudayaan mencakup aturan-aturan yang berisikan kewajiban-kewajiban tindakan-tindakan yang diterima dan ditolak, tindakan-tindakan yang dilarang dan tindakan-tindakan yang diizinkan.</w:t>
      </w:r>
      <w:r w:rsidR="00AF0C8B">
        <w:rPr>
          <w:rStyle w:val="FootnoteReference"/>
          <w:rFonts w:cs="Times New Roman"/>
          <w:szCs w:val="24"/>
          <w:lang w:val="en-US"/>
        </w:rPr>
        <w:footnoteReference w:id="26"/>
      </w:r>
    </w:p>
    <w:p w:rsidR="00697A90" w:rsidRPr="00AF0C8B" w:rsidRDefault="00697A90" w:rsidP="00AF0C8B">
      <w:pPr>
        <w:spacing w:after="0" w:line="240" w:lineRule="auto"/>
        <w:rPr>
          <w:rFonts w:cs="Times New Roman"/>
          <w:szCs w:val="24"/>
          <w:lang w:val="en-US"/>
        </w:rPr>
      </w:pPr>
    </w:p>
    <w:p w:rsidR="003573A9" w:rsidRPr="003573A9" w:rsidRDefault="007B7BE1" w:rsidP="003573A9">
      <w:pPr>
        <w:pStyle w:val="ListParagraph"/>
        <w:numPr>
          <w:ilvl w:val="0"/>
          <w:numId w:val="14"/>
        </w:numPr>
        <w:spacing w:after="0" w:line="480" w:lineRule="auto"/>
        <w:ind w:left="851" w:hanging="284"/>
        <w:rPr>
          <w:rFonts w:cs="Times New Roman"/>
          <w:b/>
          <w:szCs w:val="24"/>
        </w:rPr>
      </w:pPr>
      <w:r w:rsidRPr="00BE1F35">
        <w:rPr>
          <w:rFonts w:cs="Times New Roman"/>
          <w:b/>
          <w:szCs w:val="24"/>
          <w:lang w:val="en-US"/>
        </w:rPr>
        <w:t>Budaya Masyarakat Sinjai</w:t>
      </w:r>
    </w:p>
    <w:p w:rsidR="007B7BE1" w:rsidRPr="003573A9" w:rsidRDefault="007B7BE1" w:rsidP="003573A9">
      <w:pPr>
        <w:pStyle w:val="ListParagraph"/>
        <w:spacing w:after="0" w:line="480" w:lineRule="auto"/>
        <w:ind w:left="851" w:firstLine="567"/>
        <w:rPr>
          <w:rFonts w:cs="Times New Roman"/>
          <w:b/>
          <w:szCs w:val="24"/>
        </w:rPr>
      </w:pPr>
      <w:r w:rsidRPr="003573A9">
        <w:rPr>
          <w:rFonts w:eastAsia="Times New Roman" w:cs="Times New Roman"/>
          <w:szCs w:val="24"/>
          <w:lang w:eastAsia="id-ID"/>
        </w:rPr>
        <w:t>Terjadinya perubahan kultur dan sosial budaya masyarakat merupakan proses transformasi global akibat tidak homogenisitasnya kultur budaya pada suatu daerah. Terjadinya dinamika perkembangan perkotaan tidak lagi memandang kultur budaya dan adat istiadat sebagai hukum masyarakat (norma etika) yang berlaku, akan tetapi tergantikan oleh sifat individualistis dan kepentingan sosial ekonomi akan menjadi dominan. Perubahan proses tersebut sulit dihindari karena dipengaruhi oleh masuknya budaya lain dan perkembangan teknologi menjadi orientasi masyarakat untuk mengaktualisasikan diri.</w:t>
      </w:r>
    </w:p>
    <w:p w:rsidR="007B7BE1" w:rsidRPr="00BE1F35" w:rsidRDefault="007B7BE1" w:rsidP="003573A9">
      <w:pPr>
        <w:pStyle w:val="ListParagraph"/>
        <w:spacing w:after="0" w:line="480" w:lineRule="auto"/>
        <w:ind w:left="851" w:firstLine="567"/>
        <w:rPr>
          <w:rFonts w:eastAsia="Times New Roman" w:cs="Times New Roman"/>
          <w:szCs w:val="24"/>
          <w:lang w:val="en-US" w:eastAsia="id-ID"/>
        </w:rPr>
      </w:pPr>
      <w:r w:rsidRPr="00BE1F35">
        <w:rPr>
          <w:rFonts w:eastAsia="Times New Roman" w:cs="Times New Roman"/>
          <w:szCs w:val="24"/>
          <w:lang w:eastAsia="id-ID"/>
        </w:rPr>
        <w:t>Perubahan karakter dan kultur budaya sebagai ciri khas suatu komunitas tidak perlu terjadi, jika masyarakat memegang teguh dan menjunjung tinggi nilai budaya yang secara turun-temurun dianutnya. Salah satu kekuatan masyarakat di Kabupaten Sinjai adalah pembauran nilai religius keagamaan dalam suatu kebudayaan yang masih melekat hingga kini.</w:t>
      </w:r>
      <w:bookmarkStart w:id="0" w:name="20"/>
      <w:bookmarkEnd w:id="0"/>
      <w:r w:rsidRPr="00BE1F35">
        <w:rPr>
          <w:rFonts w:eastAsia="Times New Roman" w:cs="Times New Roman"/>
          <w:szCs w:val="24"/>
          <w:lang w:val="en-US" w:eastAsia="id-ID"/>
        </w:rPr>
        <w:t xml:space="preserve"> </w:t>
      </w:r>
      <w:r w:rsidRPr="00BE1F35">
        <w:rPr>
          <w:rFonts w:eastAsia="Times New Roman" w:cs="Times New Roman"/>
          <w:szCs w:val="24"/>
          <w:lang w:eastAsia="id-ID"/>
        </w:rPr>
        <w:t xml:space="preserve">Faktor lain yang mempengaruhi adalah komunitas </w:t>
      </w:r>
      <w:r w:rsidRPr="00BE1F35">
        <w:rPr>
          <w:rFonts w:eastAsia="Times New Roman" w:cs="Times New Roman"/>
          <w:szCs w:val="24"/>
          <w:lang w:eastAsia="id-ID"/>
        </w:rPr>
        <w:lastRenderedPageBreak/>
        <w:t xml:space="preserve">masyarakat di Kabupaten Sinjai sebagian besar masyarakat asli masih dalam satu ikatan rumpun keluarga, sehingga konflik sosial tidak menjadi pemisah, tetapi dapat terselesaikan secara kebersamaan dan kekeluargaan. </w:t>
      </w:r>
    </w:p>
    <w:p w:rsidR="007B7BE1" w:rsidRPr="00BE1F35" w:rsidRDefault="007B7BE1" w:rsidP="003573A9">
      <w:pPr>
        <w:pStyle w:val="ListParagraph"/>
        <w:spacing w:after="0" w:line="480" w:lineRule="auto"/>
        <w:ind w:left="851" w:firstLine="567"/>
        <w:rPr>
          <w:rFonts w:cs="Times New Roman"/>
          <w:b/>
          <w:szCs w:val="24"/>
          <w:lang w:val="en-US"/>
        </w:rPr>
      </w:pPr>
      <w:r w:rsidRPr="00BE1F35">
        <w:rPr>
          <w:rFonts w:eastAsia="Times New Roman" w:cs="Times New Roman"/>
          <w:szCs w:val="24"/>
          <w:lang w:eastAsia="id-ID"/>
        </w:rPr>
        <w:t>Berdasarkan hasil pengamatan diperoleh gambaran tentang terjadinya pembauran suku dan kultur di Kabupaten Sinjai, yang secara umum dipengaruhi oleh etnis suku Bugis dengan bahasa sehari-hari yang digunakan adalah bahasa Bugis, namun disisi lain terdapat beberapa desa yang menggunakan bahasa sehari-hari yaitu Konjo.</w:t>
      </w:r>
      <w:r w:rsidRPr="00BE1F35">
        <w:rPr>
          <w:rFonts w:eastAsia="Times New Roman" w:cs="Times New Roman"/>
          <w:szCs w:val="24"/>
          <w:lang w:val="en-US" w:eastAsia="id-ID"/>
        </w:rPr>
        <w:t xml:space="preserve"> Berikut kebudayaan di daerah Sinjai:</w:t>
      </w:r>
    </w:p>
    <w:p w:rsidR="003573A9" w:rsidRDefault="007B7BE1" w:rsidP="003573A9">
      <w:pPr>
        <w:pStyle w:val="ListParagraph"/>
        <w:numPr>
          <w:ilvl w:val="0"/>
          <w:numId w:val="21"/>
        </w:numPr>
        <w:spacing w:after="0" w:line="240" w:lineRule="auto"/>
        <w:ind w:left="1134" w:hanging="283"/>
        <w:rPr>
          <w:rFonts w:cs="Times New Roman"/>
          <w:szCs w:val="24"/>
          <w:lang w:val="en-US"/>
        </w:rPr>
      </w:pPr>
      <w:r w:rsidRPr="00BE1F35">
        <w:rPr>
          <w:rFonts w:cs="Times New Roman"/>
          <w:szCs w:val="24"/>
        </w:rPr>
        <w:t>Masyarakat daerah Sinjai barat ,memiliki berbagi kebu</w:t>
      </w:r>
      <w:r w:rsidRPr="00BE1F35">
        <w:rPr>
          <w:rFonts w:cs="Times New Roman"/>
          <w:szCs w:val="24"/>
          <w:lang w:val="en-US"/>
        </w:rPr>
        <w:t>da</w:t>
      </w:r>
      <w:r w:rsidRPr="00BE1F35">
        <w:rPr>
          <w:rFonts w:cs="Times New Roman"/>
          <w:szCs w:val="24"/>
        </w:rPr>
        <w:t>yaan, salah satunya pembacaan bara sanji di saat ada acara sunatan atau perka</w:t>
      </w:r>
      <w:r w:rsidR="000F70B7">
        <w:rPr>
          <w:rFonts w:cs="Times New Roman"/>
          <w:szCs w:val="24"/>
          <w:lang w:val="en-US"/>
        </w:rPr>
        <w:t>w</w:t>
      </w:r>
      <w:r w:rsidRPr="00BE1F35">
        <w:rPr>
          <w:rFonts w:cs="Times New Roman"/>
          <w:szCs w:val="24"/>
        </w:rPr>
        <w:t>inan dan acara-acara besar lainnya.</w:t>
      </w:r>
    </w:p>
    <w:p w:rsidR="003573A9" w:rsidRDefault="007B7BE1" w:rsidP="003573A9">
      <w:pPr>
        <w:pStyle w:val="ListParagraph"/>
        <w:numPr>
          <w:ilvl w:val="0"/>
          <w:numId w:val="21"/>
        </w:numPr>
        <w:spacing w:after="0" w:line="240" w:lineRule="auto"/>
        <w:ind w:left="1134" w:hanging="283"/>
        <w:rPr>
          <w:rFonts w:cs="Times New Roman"/>
          <w:szCs w:val="24"/>
          <w:lang w:val="en-US"/>
        </w:rPr>
      </w:pPr>
      <w:r w:rsidRPr="003573A9">
        <w:rPr>
          <w:rFonts w:cs="Times New Roman"/>
          <w:szCs w:val="24"/>
        </w:rPr>
        <w:t xml:space="preserve">Tahapan Upacara Kematian Dari sekian banyak upacara adat yang dilaksanakan di desa Bugis ada satu upacara adat yang disebut Ammateang atau Upacara Adat Kematian yang dalam adat Bugis merupakan upacara yang dilaksanakan masyarakat Bugis saat seseorang dalam suatu kampung meninggal dunia. Keluarga, kerabat dekat maupun kerabat jauh, juga masyarakat sekitar lingkungan rumah orang yang meninggal itu berbondong-bondong menjenguknya. Pelayat yang hadir biasanya membawa sidekka (sumbangan kepada keluarga yang ditinggalkan) berupa barang atau kebutuhan untuk mengurus mayat, selain itu ada juga yang membawa passolo (amplop berisi uang sebagai </w:t>
      </w:r>
      <w:r w:rsidRPr="003573A9">
        <w:rPr>
          <w:rStyle w:val="d7ruuiua3d"/>
          <w:rFonts w:cs="Times New Roman"/>
          <w:szCs w:val="24"/>
        </w:rPr>
        <w:t>tanda</w:t>
      </w:r>
      <w:r w:rsidRPr="003573A9">
        <w:rPr>
          <w:rFonts w:cs="Times New Roman"/>
          <w:szCs w:val="24"/>
        </w:rPr>
        <w:t xml:space="preserve"> turut berduka cita). Mayat belum mulai diurus seperti dimandikan dan seterusnya sebelum semua anggota terdekatnya hadir. Barulah setelah semua keluarga terdekatnya hadir, mayat mulai dimandikan, yang umumnya dilakukan oleh orang-orang tertentu yang memang biasa memandikan mayat atau oleh anggota keluarganya sendiri. </w:t>
      </w:r>
    </w:p>
    <w:p w:rsidR="007B354E" w:rsidRPr="007B354E" w:rsidRDefault="007B354E" w:rsidP="003573A9">
      <w:pPr>
        <w:pStyle w:val="ListParagraph"/>
        <w:numPr>
          <w:ilvl w:val="0"/>
          <w:numId w:val="21"/>
        </w:numPr>
        <w:spacing w:after="0" w:line="240" w:lineRule="auto"/>
        <w:ind w:left="1134" w:hanging="283"/>
        <w:rPr>
          <w:rFonts w:cs="Times New Roman"/>
          <w:szCs w:val="24"/>
          <w:lang w:val="en-US"/>
        </w:rPr>
      </w:pPr>
      <w:r w:rsidRPr="007B354E">
        <w:rPr>
          <w:rFonts w:cs="Times New Roman"/>
          <w:b/>
          <w:bCs/>
          <w:lang w:eastAsia="id-ID"/>
        </w:rPr>
        <w:t>Marimpa Salo</w:t>
      </w:r>
      <w:r w:rsidRPr="007B354E">
        <w:rPr>
          <w:rFonts w:cs="Times New Roman"/>
          <w:lang w:eastAsia="id-ID"/>
        </w:rPr>
        <w:t xml:space="preserve">, Tradisi yang di beri nama marimpa salo, dimana tradisi marimpa salo digelar untuk merayakan panen hasil laut. Tradisi marimpa salo digelar masyarakat yang bermungkim di daerah pesisir pantai sinjai utara, dan sinjai timur, dimana setiap tahunya mereka mengelar acara tradisi menghalau ikan dari hulu hingga ke muara sungai. Saat perayaan marimpa solo digelar, juga dibarengi dengan pementasan tari appadekko yang menggambarkan ritual masyarakat </w:t>
      </w:r>
      <w:r w:rsidRPr="007B354E">
        <w:rPr>
          <w:rFonts w:cs="Times New Roman"/>
          <w:lang w:eastAsia="id-ID"/>
        </w:rPr>
        <w:lastRenderedPageBreak/>
        <w:t>nelayan, menikmati hasil tangkapan ikan, selain itu juga diselingi dengan ketangkasan adu silat, sebagai ungkapan kegembiraan masyarakat pesisir, setelah mereka menikmati hasil tangkapan selama setahun mereka berjuang mencari nafkah di lautan lepas. Kabupaten sinjai yang dihuni oleh komunitas suku bugis, memiliki banyak aneka ragam tradisi adat dan budaya, serta di hiasi beberapa lokasi objek wisata, diantaranya sembilan pulau kecil yang tersebar di perairan laut sinjai. Selain itu juga terdapat objek wisata situs purbakala yang lokasinya berada di bebukitan, yaitu objek wisata gojeng atau batu page, dimana terdapat banyak batu situs peninggalan raja-raja, dan didukung dengan keindahan panorama alam yang selama ini dijadikan sebagai objek wisata, selain itu kabupaten sinjai. juga didukung dengan kekayaan hasil laut, serta hasil pertanian dan perkebunan.</w:t>
      </w:r>
    </w:p>
    <w:p w:rsidR="003573A9" w:rsidRPr="007B354E" w:rsidRDefault="007B354E" w:rsidP="007B354E">
      <w:pPr>
        <w:pStyle w:val="ListParagraph"/>
        <w:numPr>
          <w:ilvl w:val="0"/>
          <w:numId w:val="21"/>
        </w:numPr>
        <w:spacing w:after="0" w:line="240" w:lineRule="auto"/>
        <w:ind w:left="1134" w:hanging="283"/>
        <w:rPr>
          <w:rFonts w:cs="Times New Roman"/>
          <w:szCs w:val="24"/>
          <w:lang w:val="en-US"/>
        </w:rPr>
      </w:pPr>
      <w:r w:rsidRPr="007B354E">
        <w:rPr>
          <w:rFonts w:cs="Times New Roman"/>
          <w:b/>
          <w:lang w:eastAsia="id-ID"/>
        </w:rPr>
        <w:t xml:space="preserve">Maddui’, Atraksi Budaya Adat Karampuang Sinjai, </w:t>
      </w:r>
      <w:r w:rsidRPr="007B354E">
        <w:rPr>
          <w:rFonts w:eastAsia="Arial" w:cs="Times New Roman"/>
          <w:lang w:eastAsia="id-ID"/>
        </w:rPr>
        <w:t xml:space="preserve">Nyanyian dan lantunan syair-syair indah yang dikenal dengan elong paddui’ menandai awal dimulainya prosesi maddui’ atau menarik kayu. Namun sebelum kayu berukuran besar ini ditarik dari dalam hutan, terlebih dahulu dilakukan prosesi ritual adat yang dipimpin Pinati yang merupakan perangkat adat. Pinati didampingi perangkat adat lainnya. Setelah prosesi ritual adat berakhir, syair-syair elong paddui’ yang dipandu perangkat adat mengalun merdu. Seratusan warga yang datang,  langsung mengambil posisi sembari memegang tali dari ranting kayu. Dalam tradisi maddui’, posisi menarik kayu dari arah depan dan memanjang disebut Hellareng. Dengan perlahan dan penuh semangat, warga serta pendukung komunitas adat Karampuang ini menarik dan menghela kayu dari dalam hutan untuk dibawa ke rumah adat Karampuang.  Jarak yang harus ditempuh dari sumber kayu ini diambil ke kawasan rumah adat  berkisar 500 meter. Kendati jaraknya tidaklah terlalu jauh bagi ukuran warga pada umumnya, namun medan yang harus dilewati perangkat adat dan warga yang menarik kayu ini terbilang sulit. Sesekali mereka harus melewati gundukan tanah. Bahkan sela-sela bebatuan. Tidak jarang dibutuhkan alat bantu berupa batang kayu untuk memudahkan pekerjaan para penarik kayu. </w:t>
      </w:r>
      <w:bookmarkStart w:id="1" w:name="more"/>
      <w:bookmarkEnd w:id="1"/>
      <w:r w:rsidRPr="007B354E">
        <w:rPr>
          <w:rFonts w:eastAsia="Arial" w:cs="Times New Roman"/>
          <w:lang w:eastAsia="id-ID"/>
        </w:rPr>
        <w:t xml:space="preserve">Ketika penarik kayu terlihat lelah, Puang Gella dan perangkat adat lainnya sesekali memompa semangat mereka dengan syair-syair elong paddui’. Syair-syair yang di lantungkan juga bukanlah sembarang syair . Alunannya di sesuaikan dengan kondisi penarik kayu dan medan yang dilewati. Bagi Puang Gella yang juga perangkat adat karampuang, pekerjaan menarik kayu dari dalam hutan terasa sangat ringan dilakukan karena dikerjakan secara bersama-sama. Bukan hanya warga di sekitar rumah adat, namun warga dari desa lain pun datang membantu. Secara harfiah, Maddui diartikan dengan menarik atau menghela.  Dalam prosesi Maddui, yang ditarik adalah sebatang kayu yang diperuntukkan  bagi rumah adat  sebagai pengganti dari bagian rumah yang mengalami kerusakan, seperti tiang, panampa serta pareha leppa. Untuk mewujudkan rasa kebersamaan dan persatuan, </w:t>
      </w:r>
      <w:r w:rsidRPr="007B354E">
        <w:rPr>
          <w:rFonts w:eastAsia="Arial" w:cs="Times New Roman"/>
          <w:lang w:eastAsia="id-ID"/>
        </w:rPr>
        <w:lastRenderedPageBreak/>
        <w:t>maka kayu tersebut tidak dibolehkan untuk dipikul atau menggunakan sarana transportasi. Dalam keyakinan mereka, hanya orang kuat sajalah yang dapat berpartisipasi bila kayu itu dipikul. Namun bila ditarik, orang lemah, orang tua bahkan anak-anak sekalipun dapat berperan serta. Maddui’ adalah salah satu unsur budaya yang tetap lestari hingga kini. Melestarikan tradisi ini berarti kita ikut berperan melestarikan tradisi budaya bangsa kita.</w:t>
      </w:r>
      <w:r>
        <w:rPr>
          <w:rStyle w:val="FootnoteReference"/>
          <w:rFonts w:eastAsia="Arial" w:cs="Times New Roman"/>
          <w:lang w:eastAsia="id-ID"/>
        </w:rPr>
        <w:footnoteReference w:id="27"/>
      </w:r>
    </w:p>
    <w:p w:rsidR="0062247C" w:rsidRPr="0062247C" w:rsidRDefault="0062247C" w:rsidP="0062247C">
      <w:pPr>
        <w:pStyle w:val="ListParagraph"/>
        <w:spacing w:after="0" w:line="240" w:lineRule="auto"/>
        <w:ind w:left="1701"/>
        <w:rPr>
          <w:rFonts w:cs="Times New Roman"/>
          <w:szCs w:val="24"/>
          <w:lang w:val="en-US"/>
        </w:rPr>
      </w:pPr>
    </w:p>
    <w:p w:rsidR="007B7BE1" w:rsidRPr="00BE1F35" w:rsidRDefault="007B7BE1" w:rsidP="003573A9">
      <w:pPr>
        <w:pStyle w:val="ListParagraph"/>
        <w:numPr>
          <w:ilvl w:val="0"/>
          <w:numId w:val="20"/>
        </w:numPr>
        <w:spacing w:after="0" w:line="480" w:lineRule="auto"/>
        <w:ind w:left="1418" w:hanging="284"/>
        <w:rPr>
          <w:rFonts w:cs="Times New Roman"/>
          <w:szCs w:val="24"/>
        </w:rPr>
      </w:pPr>
      <w:r w:rsidRPr="00BE1F35">
        <w:rPr>
          <w:rFonts w:eastAsia="Times New Roman" w:cs="Times New Roman"/>
          <w:b/>
          <w:bCs/>
          <w:szCs w:val="24"/>
          <w:lang w:eastAsia="id-ID"/>
        </w:rPr>
        <w:t>Nilai Budaya</w:t>
      </w:r>
    </w:p>
    <w:p w:rsidR="007B7BE1" w:rsidRPr="00BE1F35" w:rsidRDefault="007B7BE1" w:rsidP="003573A9">
      <w:pPr>
        <w:pStyle w:val="ListParagraph"/>
        <w:spacing w:after="0" w:line="480" w:lineRule="auto"/>
        <w:ind w:left="1418" w:firstLine="567"/>
        <w:rPr>
          <w:rFonts w:eastAsia="Times New Roman" w:cs="Times New Roman"/>
          <w:szCs w:val="24"/>
          <w:lang w:val="en-US" w:eastAsia="id-ID"/>
        </w:rPr>
      </w:pPr>
      <w:r w:rsidRPr="00BE1F35">
        <w:rPr>
          <w:rFonts w:eastAsia="Times New Roman" w:cs="Times New Roman"/>
          <w:szCs w:val="24"/>
          <w:lang w:eastAsia="id-ID"/>
        </w:rPr>
        <w:t xml:space="preserve">Nilai-nilai </w:t>
      </w:r>
      <w:r w:rsidRPr="00BE1F35">
        <w:rPr>
          <w:rFonts w:eastAsia="Times New Roman" w:cs="Times New Roman"/>
          <w:szCs w:val="24"/>
          <w:lang w:val="en-US" w:eastAsia="id-ID"/>
        </w:rPr>
        <w:t xml:space="preserve">budaya </w:t>
      </w:r>
      <w:r w:rsidRPr="00BE1F35">
        <w:rPr>
          <w:rFonts w:eastAsia="Times New Roman" w:cs="Times New Roman"/>
          <w:szCs w:val="24"/>
          <w:lang w:eastAsia="id-ID"/>
        </w:rPr>
        <w:t xml:space="preserve">yang dikembangkan </w:t>
      </w:r>
      <w:r w:rsidRPr="00BE1F35">
        <w:rPr>
          <w:rFonts w:eastAsia="Times New Roman" w:cs="Times New Roman"/>
          <w:szCs w:val="24"/>
          <w:lang w:val="en-US" w:eastAsia="id-ID"/>
        </w:rPr>
        <w:t xml:space="preserve">oleh masyarakat Sinjai </w:t>
      </w:r>
      <w:r w:rsidRPr="00BE1F35">
        <w:rPr>
          <w:rFonts w:eastAsia="Times New Roman" w:cs="Times New Roman"/>
          <w:szCs w:val="24"/>
          <w:lang w:eastAsia="id-ID"/>
        </w:rPr>
        <w:t>adalah nilai-nilai luhur yang berkembang dan menjadi harapan masyarakat serta nilai-nilai yang diadopsi dari prinsip-prinsip penyelenggaraan kepemerintahan yang baik (good governance) yakni :</w:t>
      </w:r>
    </w:p>
    <w:p w:rsidR="003573A9" w:rsidRPr="003573A9" w:rsidRDefault="007B7BE1" w:rsidP="003573A9">
      <w:pPr>
        <w:pStyle w:val="ListParagraph"/>
        <w:numPr>
          <w:ilvl w:val="0"/>
          <w:numId w:val="22"/>
        </w:numPr>
        <w:spacing w:after="0" w:line="240" w:lineRule="auto"/>
        <w:ind w:left="1701" w:hanging="283"/>
        <w:rPr>
          <w:rFonts w:cs="Times New Roman"/>
          <w:szCs w:val="24"/>
        </w:rPr>
      </w:pPr>
      <w:r w:rsidRPr="00BE1F35">
        <w:rPr>
          <w:rFonts w:eastAsia="Times New Roman" w:cs="Times New Roman"/>
          <w:szCs w:val="24"/>
          <w:lang w:eastAsia="id-ID"/>
        </w:rPr>
        <w:t>Sirui’menre’tessirui</w:t>
      </w:r>
      <w:r w:rsidRPr="00BE1F35">
        <w:rPr>
          <w:rFonts w:eastAsia="Times New Roman" w:cs="Times New Roman"/>
          <w:szCs w:val="24"/>
          <w:lang w:val="en-US" w:eastAsia="id-ID"/>
        </w:rPr>
        <w:t xml:space="preserve"> </w:t>
      </w:r>
      <w:r w:rsidRPr="00BE1F35">
        <w:rPr>
          <w:rFonts w:eastAsia="Times New Roman" w:cs="Times New Roman"/>
          <w:szCs w:val="24"/>
          <w:lang w:eastAsia="id-ID"/>
        </w:rPr>
        <w:t>no’,</w:t>
      </w:r>
      <w:r w:rsidRPr="00BE1F35">
        <w:rPr>
          <w:rFonts w:eastAsia="Times New Roman" w:cs="Times New Roman"/>
          <w:szCs w:val="24"/>
          <w:lang w:val="en-US" w:eastAsia="id-ID"/>
        </w:rPr>
        <w:t xml:space="preserve"> </w:t>
      </w:r>
      <w:r w:rsidRPr="00BE1F35">
        <w:rPr>
          <w:rFonts w:eastAsia="Times New Roman" w:cs="Times New Roman"/>
          <w:szCs w:val="24"/>
          <w:lang w:eastAsia="id-ID"/>
        </w:rPr>
        <w:t>Mali</w:t>
      </w:r>
      <w:r w:rsidRPr="00BE1F35">
        <w:rPr>
          <w:rFonts w:eastAsia="Times New Roman" w:cs="Times New Roman"/>
          <w:szCs w:val="24"/>
          <w:lang w:val="en-US" w:eastAsia="id-ID"/>
        </w:rPr>
        <w:t xml:space="preserve"> </w:t>
      </w:r>
      <w:r w:rsidRPr="00BE1F35">
        <w:rPr>
          <w:rFonts w:eastAsia="Times New Roman" w:cs="Times New Roman"/>
          <w:szCs w:val="24"/>
          <w:lang w:eastAsia="id-ID"/>
        </w:rPr>
        <w:t>Sipareppe, Malilu Sipakainge. Kalimat ini mengandung nilai dan semangat persatuan, kebersamaan, kesetiakawanan untuk saling mendukung dan saling mengingatkan.</w:t>
      </w:r>
    </w:p>
    <w:p w:rsidR="003573A9" w:rsidRPr="003573A9" w:rsidRDefault="007B7BE1" w:rsidP="003573A9">
      <w:pPr>
        <w:pStyle w:val="ListParagraph"/>
        <w:numPr>
          <w:ilvl w:val="0"/>
          <w:numId w:val="22"/>
        </w:numPr>
        <w:spacing w:after="0" w:line="240" w:lineRule="auto"/>
        <w:ind w:left="1701" w:hanging="283"/>
        <w:rPr>
          <w:rFonts w:cs="Times New Roman"/>
          <w:szCs w:val="24"/>
        </w:rPr>
      </w:pPr>
      <w:r w:rsidRPr="003573A9">
        <w:rPr>
          <w:rFonts w:eastAsia="Times New Roman" w:cs="Times New Roman"/>
          <w:szCs w:val="24"/>
          <w:lang w:eastAsia="id-ID"/>
        </w:rPr>
        <w:t>Sipakatau. Saling menghormati antara satu dengan yang lain sebagai wujud pengakuan atas kesederajatan manusia ciptaan Tuhan</w:t>
      </w:r>
      <w:r w:rsidRPr="003573A9">
        <w:rPr>
          <w:rFonts w:eastAsia="Times New Roman" w:cs="Times New Roman"/>
          <w:szCs w:val="24"/>
          <w:lang w:val="en-US" w:eastAsia="id-ID"/>
        </w:rPr>
        <w:t>.</w:t>
      </w:r>
    </w:p>
    <w:p w:rsidR="003573A9" w:rsidRPr="003573A9" w:rsidRDefault="007B7BE1" w:rsidP="003573A9">
      <w:pPr>
        <w:pStyle w:val="ListParagraph"/>
        <w:numPr>
          <w:ilvl w:val="0"/>
          <w:numId w:val="22"/>
        </w:numPr>
        <w:spacing w:after="0" w:line="240" w:lineRule="auto"/>
        <w:ind w:left="1701" w:hanging="283"/>
        <w:rPr>
          <w:rFonts w:cs="Times New Roman"/>
          <w:szCs w:val="24"/>
        </w:rPr>
      </w:pPr>
      <w:r w:rsidRPr="003573A9">
        <w:rPr>
          <w:rFonts w:eastAsia="Times New Roman" w:cs="Times New Roman"/>
          <w:szCs w:val="24"/>
          <w:lang w:eastAsia="id-ID"/>
        </w:rPr>
        <w:t>Lempu (jujur) Getteng (tegas, berani dan kuat dalam pendirian), Ada Tongeng (berpegang pada kebenaran), Temmappasilaingeng (berlaku adil pada semua pihak)</w:t>
      </w:r>
      <w:r w:rsidRPr="003573A9">
        <w:rPr>
          <w:rFonts w:eastAsia="Times New Roman" w:cs="Times New Roman"/>
          <w:szCs w:val="24"/>
          <w:lang w:val="en-US" w:eastAsia="id-ID"/>
        </w:rPr>
        <w:t>.</w:t>
      </w:r>
    </w:p>
    <w:p w:rsidR="003573A9" w:rsidRPr="003573A9" w:rsidRDefault="007B7BE1" w:rsidP="003573A9">
      <w:pPr>
        <w:pStyle w:val="ListParagraph"/>
        <w:numPr>
          <w:ilvl w:val="0"/>
          <w:numId w:val="22"/>
        </w:numPr>
        <w:spacing w:after="0" w:line="240" w:lineRule="auto"/>
        <w:ind w:left="1701" w:hanging="283"/>
        <w:rPr>
          <w:rFonts w:cs="Times New Roman"/>
          <w:szCs w:val="24"/>
        </w:rPr>
      </w:pPr>
      <w:r w:rsidRPr="003573A9">
        <w:rPr>
          <w:rFonts w:eastAsia="Times New Roman" w:cs="Times New Roman"/>
          <w:szCs w:val="24"/>
          <w:lang w:eastAsia="id-ID"/>
        </w:rPr>
        <w:t>Kesetaraan. Memberikan peluang yang sama kepada setiap anggota masyarakat untuk meningkatkan kesejahteraannya</w:t>
      </w:r>
      <w:r w:rsidRPr="003573A9">
        <w:rPr>
          <w:rFonts w:eastAsia="Times New Roman" w:cs="Times New Roman"/>
          <w:szCs w:val="24"/>
          <w:lang w:val="en-US" w:eastAsia="id-ID"/>
        </w:rPr>
        <w:t>.</w:t>
      </w:r>
    </w:p>
    <w:p w:rsidR="003573A9" w:rsidRPr="003573A9" w:rsidRDefault="007B7BE1" w:rsidP="003573A9">
      <w:pPr>
        <w:pStyle w:val="ListParagraph"/>
        <w:numPr>
          <w:ilvl w:val="0"/>
          <w:numId w:val="22"/>
        </w:numPr>
        <w:spacing w:after="0" w:line="240" w:lineRule="auto"/>
        <w:ind w:left="1701" w:hanging="283"/>
        <w:rPr>
          <w:rFonts w:cs="Times New Roman"/>
          <w:szCs w:val="24"/>
        </w:rPr>
      </w:pPr>
      <w:r w:rsidRPr="003573A9">
        <w:rPr>
          <w:rFonts w:eastAsia="Times New Roman" w:cs="Times New Roman"/>
          <w:szCs w:val="24"/>
          <w:lang w:eastAsia="id-ID"/>
        </w:rPr>
        <w:t>Akuntabilitas. Setiap keputusan, kebijakan dan kegiatan yang dilaksanakan harus dapat dipertanggungjawabkan dengan baik</w:t>
      </w:r>
    </w:p>
    <w:p w:rsidR="003573A9" w:rsidRPr="003573A9" w:rsidRDefault="007B7BE1" w:rsidP="003573A9">
      <w:pPr>
        <w:pStyle w:val="ListParagraph"/>
        <w:numPr>
          <w:ilvl w:val="0"/>
          <w:numId w:val="22"/>
        </w:numPr>
        <w:spacing w:after="0" w:line="240" w:lineRule="auto"/>
        <w:ind w:left="1701" w:hanging="283"/>
        <w:rPr>
          <w:rFonts w:cs="Times New Roman"/>
          <w:szCs w:val="24"/>
        </w:rPr>
      </w:pPr>
      <w:r w:rsidRPr="003573A9">
        <w:rPr>
          <w:rFonts w:eastAsia="Times New Roman" w:cs="Times New Roman"/>
          <w:szCs w:val="24"/>
          <w:lang w:eastAsia="id-ID"/>
        </w:rPr>
        <w:t>Transparansi. Menciptakan kepercayaan timbal balik antara pemerintah dan masyarakat melalui penyediaan informasi dan menjaminkemudahan dalam memperoleh informasi yang akurat dan memadai</w:t>
      </w:r>
      <w:r w:rsidRPr="003573A9">
        <w:rPr>
          <w:rFonts w:eastAsia="Times New Roman" w:cs="Times New Roman"/>
          <w:szCs w:val="24"/>
          <w:lang w:val="en-US" w:eastAsia="id-ID"/>
        </w:rPr>
        <w:t>.</w:t>
      </w:r>
    </w:p>
    <w:p w:rsidR="003573A9" w:rsidRPr="003573A9" w:rsidRDefault="007B7BE1" w:rsidP="003573A9">
      <w:pPr>
        <w:pStyle w:val="ListParagraph"/>
        <w:numPr>
          <w:ilvl w:val="0"/>
          <w:numId w:val="22"/>
        </w:numPr>
        <w:spacing w:after="0" w:line="240" w:lineRule="auto"/>
        <w:ind w:left="1701" w:hanging="283"/>
        <w:rPr>
          <w:rFonts w:cs="Times New Roman"/>
          <w:szCs w:val="24"/>
        </w:rPr>
      </w:pPr>
      <w:r w:rsidRPr="003573A9">
        <w:rPr>
          <w:rFonts w:eastAsia="Times New Roman" w:cs="Times New Roman"/>
          <w:szCs w:val="24"/>
          <w:lang w:eastAsia="id-ID"/>
        </w:rPr>
        <w:t>Efektif dan efisien. Menjamin terselenggaranya pelayanan masyarakat dengan menggunakan sumber daya yang tersedia secara optimal dan bertanggungjawab</w:t>
      </w:r>
      <w:r w:rsidRPr="003573A9">
        <w:rPr>
          <w:rFonts w:eastAsia="Times New Roman" w:cs="Times New Roman"/>
          <w:szCs w:val="24"/>
          <w:lang w:val="en-US" w:eastAsia="id-ID"/>
        </w:rPr>
        <w:t>.</w:t>
      </w:r>
    </w:p>
    <w:p w:rsidR="003573A9" w:rsidRPr="003573A9" w:rsidRDefault="007B7BE1" w:rsidP="003573A9">
      <w:pPr>
        <w:pStyle w:val="ListParagraph"/>
        <w:numPr>
          <w:ilvl w:val="0"/>
          <w:numId w:val="22"/>
        </w:numPr>
        <w:spacing w:after="0" w:line="240" w:lineRule="auto"/>
        <w:ind w:left="1701" w:hanging="283"/>
        <w:rPr>
          <w:rFonts w:cs="Times New Roman"/>
          <w:szCs w:val="24"/>
        </w:rPr>
      </w:pPr>
      <w:r w:rsidRPr="003573A9">
        <w:rPr>
          <w:rFonts w:eastAsia="Times New Roman" w:cs="Times New Roman"/>
          <w:szCs w:val="24"/>
          <w:lang w:eastAsia="id-ID"/>
        </w:rPr>
        <w:lastRenderedPageBreak/>
        <w:t>Partisipatif Mendorong setiap warga untuk menyampaikan pendapat dalam pengambilan keputusan bagi kepentingan masyarakat baik secara langsung maupun tidak langsung</w:t>
      </w:r>
      <w:r w:rsidRPr="003573A9">
        <w:rPr>
          <w:rFonts w:eastAsia="Times New Roman" w:cs="Times New Roman"/>
          <w:szCs w:val="24"/>
          <w:lang w:val="en-US" w:eastAsia="id-ID"/>
        </w:rPr>
        <w:t>.</w:t>
      </w:r>
    </w:p>
    <w:p w:rsidR="007B7BE1" w:rsidRPr="003573A9" w:rsidRDefault="007B7BE1" w:rsidP="003573A9">
      <w:pPr>
        <w:pStyle w:val="ListParagraph"/>
        <w:numPr>
          <w:ilvl w:val="0"/>
          <w:numId w:val="22"/>
        </w:numPr>
        <w:spacing w:after="0" w:line="240" w:lineRule="auto"/>
        <w:ind w:left="1701" w:hanging="283"/>
        <w:rPr>
          <w:rFonts w:cs="Times New Roman"/>
          <w:szCs w:val="24"/>
        </w:rPr>
      </w:pPr>
      <w:r w:rsidRPr="003573A9">
        <w:rPr>
          <w:rFonts w:eastAsia="Times New Roman" w:cs="Times New Roman"/>
          <w:szCs w:val="24"/>
          <w:lang w:eastAsia="id-ID"/>
        </w:rPr>
        <w:t>Religiusitas. Seluruh aktivitas Pemerintah Daerah, DPRD, swasta dan masyarakat dilandasi dengan nilai-nilai keagamaan dalam kehidupan sehari-hari termasuk dalam perencanaan, pelaksanaan dan pengawasan pembangunan daerah.</w:t>
      </w:r>
      <w:r w:rsidR="005F321F">
        <w:rPr>
          <w:rStyle w:val="FootnoteReference"/>
          <w:rFonts w:cs="Times New Roman"/>
          <w:szCs w:val="24"/>
        </w:rPr>
        <w:footnoteReference w:id="28"/>
      </w:r>
    </w:p>
    <w:p w:rsidR="005F321F" w:rsidRPr="00BE1F35" w:rsidRDefault="005F321F" w:rsidP="005F321F">
      <w:pPr>
        <w:pStyle w:val="ListParagraph"/>
        <w:spacing w:after="0" w:line="240" w:lineRule="auto"/>
        <w:ind w:left="2160"/>
        <w:rPr>
          <w:rFonts w:cs="Times New Roman"/>
          <w:szCs w:val="24"/>
        </w:rPr>
      </w:pPr>
    </w:p>
    <w:p w:rsidR="007B7BE1" w:rsidRPr="00BE1F35" w:rsidRDefault="007B7BE1" w:rsidP="007B7BE1">
      <w:pPr>
        <w:pStyle w:val="ListParagraph"/>
        <w:numPr>
          <w:ilvl w:val="0"/>
          <w:numId w:val="7"/>
        </w:numPr>
        <w:spacing w:after="0" w:line="480" w:lineRule="auto"/>
        <w:ind w:left="567" w:hanging="567"/>
        <w:rPr>
          <w:rFonts w:cs="Times New Roman"/>
          <w:b/>
          <w:szCs w:val="24"/>
          <w:lang w:val="en-US"/>
        </w:rPr>
      </w:pPr>
      <w:r w:rsidRPr="00BE1F35">
        <w:rPr>
          <w:rFonts w:cs="Times New Roman"/>
          <w:b/>
          <w:szCs w:val="24"/>
          <w:lang w:val="en-US"/>
        </w:rPr>
        <w:t xml:space="preserve">Kerangka Pikir </w:t>
      </w:r>
    </w:p>
    <w:p w:rsidR="007B7BE1" w:rsidRPr="00BE1F35" w:rsidRDefault="007B7BE1" w:rsidP="007B7BE1">
      <w:pPr>
        <w:pStyle w:val="ListParagraph"/>
        <w:spacing w:after="0" w:line="480" w:lineRule="auto"/>
        <w:ind w:left="567" w:firstLine="567"/>
        <w:rPr>
          <w:rFonts w:cs="Times New Roman"/>
          <w:szCs w:val="24"/>
          <w:lang w:val="en-US"/>
        </w:rPr>
      </w:pPr>
      <w:r w:rsidRPr="00BE1F35">
        <w:rPr>
          <w:rFonts w:cs="Times New Roman"/>
          <w:szCs w:val="24"/>
          <w:lang w:val="en-US"/>
        </w:rPr>
        <w:t>Modernisasi membawa  pengaruh terhadap keberlangsungan suatu tradisi yang tumbuh di dalam masyarakat, banyak tradisi yang menjadi ciri khas dan keunikan masyarakat ditinggalkan karena dianggap tidak sesuai dengan perkembangan zaman. Namun masih ada juga masyarakat yang mempertahankan tradisi yang dianggapnya masih sesuai dan layak untuk terus di laksanakan, seperti halnya tradisi-tradisi yang memiliki nilai-nilai positif yang bisa dijadikan acuan dalam melaksanakan kehidupan sehari-hari.</w:t>
      </w:r>
    </w:p>
    <w:p w:rsidR="007B7BE1" w:rsidRPr="00BE1F35" w:rsidRDefault="007B7BE1" w:rsidP="007B7BE1">
      <w:pPr>
        <w:pStyle w:val="ListParagraph"/>
        <w:spacing w:after="0" w:line="480" w:lineRule="auto"/>
        <w:ind w:left="567" w:firstLine="567"/>
        <w:rPr>
          <w:rFonts w:cs="Times New Roman"/>
          <w:szCs w:val="24"/>
          <w:lang w:val="en-US"/>
        </w:rPr>
      </w:pPr>
      <w:r w:rsidRPr="00BE1F35">
        <w:rPr>
          <w:rFonts w:cs="Times New Roman"/>
          <w:szCs w:val="24"/>
          <w:lang w:val="en-US"/>
        </w:rPr>
        <w:t>Masyarakat desa Sanjai, adalah salah satu desa dimana masyarakatnya masih terus mempertahankan tradisinya, yang merupakan warisan budaya dari nenek moyangnya</w:t>
      </w:r>
      <w:r w:rsidRPr="00BE1F35">
        <w:rPr>
          <w:rStyle w:val="usercontent"/>
          <w:rFonts w:cs="Times New Roman"/>
          <w:szCs w:val="24"/>
          <w:lang w:val="en-GB"/>
        </w:rPr>
        <w:t xml:space="preserve">. </w:t>
      </w:r>
      <w:r w:rsidRPr="00BE1F35">
        <w:rPr>
          <w:rFonts w:cs="Times New Roman"/>
          <w:szCs w:val="24"/>
          <w:lang w:val="en-US"/>
        </w:rPr>
        <w:t>Tradisi yang masih terus dipertahankan yaitu Tradisi Ma’rimpa Salo yang berlangsung di sungai Appareng Kecamatan Sinjai Timur kabupaten Sinjai.</w:t>
      </w:r>
      <w:r w:rsidRPr="00BE1F35">
        <w:rPr>
          <w:rStyle w:val="usercontent"/>
          <w:rFonts w:cs="Times New Roman"/>
          <w:szCs w:val="24"/>
          <w:lang w:val="en-GB"/>
        </w:rPr>
        <w:t xml:space="preserve"> Marimpa Salo adalah prosesi adat yang di gelar setiap tahun dan merupakan salah satu event tahunan yang diharapkan dapat menarik minat wisatawan untuk berkunjung ke Kabupaten Sinjai.</w:t>
      </w:r>
      <w:r w:rsidRPr="00BE1F35">
        <w:rPr>
          <w:rFonts w:cs="Times New Roman"/>
          <w:szCs w:val="24"/>
          <w:lang w:val="en-US"/>
        </w:rPr>
        <w:t xml:space="preserve"> Pada saat pelaksanaan tradisi ini masyarakat desa Sanjai yang sebagian besar bermata pencaharian nelayan secara bersamaan tidak turun melaut.</w:t>
      </w:r>
    </w:p>
    <w:p w:rsidR="003573A9" w:rsidRDefault="007B7BE1" w:rsidP="00697A90">
      <w:pPr>
        <w:pStyle w:val="ListParagraph"/>
        <w:spacing w:after="0" w:line="480" w:lineRule="auto"/>
        <w:ind w:left="567" w:firstLine="567"/>
        <w:rPr>
          <w:rFonts w:cs="Times New Roman"/>
          <w:szCs w:val="24"/>
          <w:lang w:val="en-US"/>
        </w:rPr>
      </w:pPr>
      <w:r w:rsidRPr="00BE1F35">
        <w:rPr>
          <w:rFonts w:cs="Times New Roman"/>
          <w:szCs w:val="24"/>
          <w:lang w:val="en-US"/>
        </w:rPr>
        <w:lastRenderedPageBreak/>
        <w:t xml:space="preserve">Pelaksanaan tradisi Marimpa Salo pada masyarakat desa Sanjai ini mengandung nilai-nilai sosial salah satunya </w:t>
      </w:r>
      <w:r w:rsidRPr="00BE1F35">
        <w:rPr>
          <w:rFonts w:cs="Times New Roman"/>
          <w:szCs w:val="24"/>
        </w:rPr>
        <w:t>untuk membangun kebersaman social</w:t>
      </w:r>
      <w:r w:rsidRPr="00BE1F35">
        <w:rPr>
          <w:rFonts w:cs="Times New Roman"/>
          <w:szCs w:val="24"/>
          <w:lang w:val="en-US"/>
        </w:rPr>
        <w:t xml:space="preserve">. </w:t>
      </w:r>
      <w:r w:rsidRPr="00BE1F35">
        <w:rPr>
          <w:rFonts w:cs="Times New Roman"/>
          <w:szCs w:val="24"/>
        </w:rPr>
        <w:t>Dari waktu ke waktu, tradisi ini bertahan sebagai mekanisme penjalin kebersamaan dalam masyarakat desa Sanjai</w:t>
      </w:r>
      <w:r w:rsidRPr="00BE1F35">
        <w:rPr>
          <w:rFonts w:cs="Times New Roman"/>
          <w:szCs w:val="24"/>
          <w:lang w:val="en-US"/>
        </w:rPr>
        <w:t>. Untuk mengetahui lebih dalam lagi bagaimana pelaksanaan serta nilai-nilai dan implikasi dalam pelaksanaan tradisi Ma’rimpa Salo inilah yang akan diteliti dalam penelitian ini.</w:t>
      </w:r>
    </w:p>
    <w:p w:rsidR="003573A9" w:rsidRPr="00697A90" w:rsidRDefault="003573A9" w:rsidP="00697A90">
      <w:pPr>
        <w:pStyle w:val="ListParagraph"/>
        <w:spacing w:after="0" w:line="480" w:lineRule="auto"/>
        <w:ind w:left="567" w:firstLine="567"/>
        <w:rPr>
          <w:rFonts w:cs="Times New Roman"/>
          <w:szCs w:val="24"/>
          <w:lang w:val="en-US"/>
        </w:rPr>
      </w:pPr>
    </w:p>
    <w:p w:rsidR="00D9798F" w:rsidRDefault="008973E6" w:rsidP="008973E6">
      <w:pPr>
        <w:spacing w:after="0" w:line="480" w:lineRule="auto"/>
        <w:jc w:val="center"/>
        <w:rPr>
          <w:rFonts w:cs="Times New Roman"/>
          <w:b/>
          <w:szCs w:val="24"/>
          <w:lang w:val="en-US"/>
        </w:rPr>
      </w:pPr>
      <w:r>
        <w:rPr>
          <w:rFonts w:cs="Times New Roman"/>
          <w:b/>
          <w:szCs w:val="24"/>
          <w:lang w:val="en-US"/>
        </w:rPr>
        <w:t xml:space="preserve">       </w:t>
      </w:r>
      <w:r w:rsidR="007B7BE1" w:rsidRPr="00BE1F35">
        <w:rPr>
          <w:rFonts w:cs="Times New Roman"/>
          <w:b/>
          <w:szCs w:val="24"/>
          <w:lang w:val="en-US"/>
        </w:rPr>
        <w:t>Skema Kerangka Pikir</w:t>
      </w:r>
    </w:p>
    <w:p w:rsidR="007B7BE1" w:rsidRPr="00BE1F35" w:rsidRDefault="004E6466" w:rsidP="008973E6">
      <w:pPr>
        <w:spacing w:after="0" w:line="480" w:lineRule="auto"/>
        <w:jc w:val="center"/>
        <w:rPr>
          <w:rFonts w:cs="Times New Roman"/>
          <w:b/>
          <w:szCs w:val="24"/>
          <w:lang w:val="en-US"/>
        </w:rPr>
      </w:pPr>
      <w:r>
        <w:rPr>
          <w:rFonts w:cs="Times New Roman"/>
          <w:b/>
          <w:noProof/>
          <w:szCs w:val="24"/>
          <w:lang w:val="en-US"/>
        </w:rPr>
        <w:pict>
          <v:shape id="_x0000_s1035" type="#_x0000_t202" style="position:absolute;left:0;text-align:left;margin-left:140.1pt;margin-top:17.7pt;width:159.75pt;height:47.25pt;z-index:251669504">
            <v:textbox>
              <w:txbxContent>
                <w:p w:rsidR="00DC5FF1" w:rsidRDefault="00DC5FF1" w:rsidP="007B7BE1">
                  <w:pPr>
                    <w:jc w:val="center"/>
                    <w:rPr>
                      <w:lang w:val="en-US"/>
                    </w:rPr>
                  </w:pPr>
                  <w:r>
                    <w:rPr>
                      <w:lang w:val="en-US"/>
                    </w:rPr>
                    <w:t>UUD NRI 1945</w:t>
                  </w:r>
                </w:p>
                <w:p w:rsidR="00DC5FF1" w:rsidRPr="00AD71CE" w:rsidRDefault="00DC5FF1" w:rsidP="007B7BE1">
                  <w:pPr>
                    <w:jc w:val="center"/>
                    <w:rPr>
                      <w:lang w:val="en-US"/>
                    </w:rPr>
                  </w:pPr>
                  <w:r>
                    <w:rPr>
                      <w:lang w:val="en-US"/>
                    </w:rPr>
                    <w:t>Pasal 18 b ayat 2</w:t>
                  </w:r>
                </w:p>
              </w:txbxContent>
            </v:textbox>
          </v:shape>
        </w:pict>
      </w:r>
    </w:p>
    <w:p w:rsidR="007B7BE1" w:rsidRPr="00BE1F35" w:rsidRDefault="007B7BE1" w:rsidP="007B7BE1">
      <w:pPr>
        <w:spacing w:after="0" w:line="480" w:lineRule="auto"/>
        <w:ind w:firstLine="720"/>
        <w:jc w:val="center"/>
        <w:rPr>
          <w:rFonts w:cs="Times New Roman"/>
          <w:b/>
          <w:szCs w:val="24"/>
          <w:lang w:val="en-US"/>
        </w:rPr>
      </w:pPr>
    </w:p>
    <w:p w:rsidR="007B7BE1" w:rsidRPr="00BE1F35" w:rsidRDefault="004E6466" w:rsidP="007B7BE1">
      <w:pPr>
        <w:tabs>
          <w:tab w:val="center" w:pos="4329"/>
          <w:tab w:val="left" w:pos="6210"/>
        </w:tabs>
        <w:spacing w:after="0" w:line="480" w:lineRule="auto"/>
        <w:ind w:firstLine="720"/>
        <w:jc w:val="left"/>
        <w:rPr>
          <w:rFonts w:cs="Times New Roman"/>
          <w:b/>
          <w:szCs w:val="24"/>
          <w:lang w:val="en-US"/>
        </w:rPr>
      </w:pPr>
      <w:r>
        <w:rPr>
          <w:rFonts w:cs="Times New Roman"/>
          <w:b/>
          <w:noProof/>
          <w:szCs w:val="24"/>
          <w:lang w:val="en-US"/>
        </w:rPr>
        <w:pict>
          <v:shapetype id="_x0000_t32" coordsize="21600,21600" o:spt="32" o:oned="t" path="m,l21600,21600e" filled="f">
            <v:path arrowok="t" fillok="f" o:connecttype="none"/>
            <o:lock v:ext="edit" shapetype="t"/>
          </v:shapetype>
          <v:shape id="_x0000_s1036" type="#_x0000_t32" style="position:absolute;left:0;text-align:left;margin-left:218.85pt;margin-top:9.75pt;width:0;height:23pt;z-index:251670528" o:connectortype="straight">
            <v:stroke endarrow="block"/>
          </v:shape>
        </w:pict>
      </w:r>
      <w:r w:rsidR="007B7BE1" w:rsidRPr="00BE1F35">
        <w:rPr>
          <w:rFonts w:cs="Times New Roman"/>
          <w:b/>
          <w:szCs w:val="24"/>
          <w:lang w:val="en-US"/>
        </w:rPr>
        <w:tab/>
      </w:r>
      <w:r w:rsidR="007B7BE1" w:rsidRPr="00BE1F35">
        <w:rPr>
          <w:rFonts w:cs="Times New Roman"/>
          <w:b/>
          <w:szCs w:val="24"/>
          <w:lang w:val="en-US"/>
        </w:rPr>
        <w:tab/>
      </w:r>
    </w:p>
    <w:p w:rsidR="007B7BE1" w:rsidRPr="00BE1F35" w:rsidRDefault="004E6466" w:rsidP="007B7BE1">
      <w:pPr>
        <w:tabs>
          <w:tab w:val="center" w:pos="4329"/>
          <w:tab w:val="left" w:pos="6210"/>
        </w:tabs>
        <w:spacing w:after="0" w:line="240" w:lineRule="auto"/>
        <w:jc w:val="left"/>
        <w:rPr>
          <w:rFonts w:cs="Times New Roman"/>
          <w:b/>
          <w:szCs w:val="24"/>
          <w:lang w:val="en-US"/>
        </w:rPr>
      </w:pPr>
      <w:r w:rsidRPr="004E6466">
        <w:rPr>
          <w:rFonts w:cs="Times New Roman"/>
          <w:noProof/>
          <w:szCs w:val="24"/>
          <w:lang w:val="en-US"/>
        </w:rPr>
        <w:pict>
          <v:shape id="_x0000_s1037" type="#_x0000_t202" style="position:absolute;margin-left:155.1pt;margin-top:5.15pt;width:129.75pt;height:28.5pt;z-index:251671552">
            <v:textbox>
              <w:txbxContent>
                <w:p w:rsidR="00DC5FF1" w:rsidRPr="00AD71CE" w:rsidRDefault="00DC5FF1" w:rsidP="007B7BE1">
                  <w:pPr>
                    <w:spacing w:line="240" w:lineRule="auto"/>
                    <w:jc w:val="center"/>
                    <w:rPr>
                      <w:lang w:val="en-US"/>
                    </w:rPr>
                  </w:pPr>
                  <w:r>
                    <w:rPr>
                      <w:lang w:val="en-US"/>
                    </w:rPr>
                    <w:t>Tradisi Marimpa Salo</w:t>
                  </w:r>
                </w:p>
              </w:txbxContent>
            </v:textbox>
          </v:shape>
        </w:pict>
      </w:r>
    </w:p>
    <w:p w:rsidR="007B7BE1" w:rsidRPr="00BE1F35" w:rsidRDefault="004E6466" w:rsidP="007B7BE1">
      <w:pPr>
        <w:tabs>
          <w:tab w:val="center" w:pos="4329"/>
          <w:tab w:val="left" w:pos="6210"/>
        </w:tabs>
        <w:spacing w:after="0" w:line="480" w:lineRule="auto"/>
        <w:ind w:firstLine="720"/>
        <w:jc w:val="center"/>
        <w:rPr>
          <w:rFonts w:cs="Times New Roman"/>
          <w:b/>
          <w:szCs w:val="24"/>
          <w:lang w:val="en-US"/>
        </w:rPr>
      </w:pPr>
      <w:r w:rsidRPr="004E6466">
        <w:rPr>
          <w:rFonts w:cs="Times New Roman"/>
          <w:noProof/>
          <w:szCs w:val="24"/>
          <w:lang w:val="en-US"/>
        </w:rPr>
        <w:pict>
          <v:shape id="_x0000_s1040" type="#_x0000_t32" style="position:absolute;left:0;text-align:left;margin-left:218.1pt;margin-top:19.85pt;width:0;height:65.25pt;z-index:251674624" o:connectortype="straight">
            <v:stroke endarrow="block"/>
          </v:shape>
        </w:pict>
      </w:r>
    </w:p>
    <w:p w:rsidR="007B7BE1" w:rsidRPr="00BE1F35" w:rsidRDefault="004E6466" w:rsidP="007B7BE1">
      <w:pPr>
        <w:spacing w:after="0" w:line="480" w:lineRule="auto"/>
        <w:jc w:val="center"/>
        <w:rPr>
          <w:rFonts w:cs="Times New Roman"/>
          <w:b/>
          <w:szCs w:val="24"/>
          <w:lang w:val="en-US"/>
        </w:rPr>
      </w:pPr>
      <w:r w:rsidRPr="004E6466">
        <w:rPr>
          <w:rFonts w:cs="Times New Roman"/>
          <w:noProof/>
          <w:szCs w:val="24"/>
          <w:lang w:val="en-US"/>
        </w:rPr>
        <w:pict>
          <v:shape id="_x0000_s1043" type="#_x0000_t32" style="position:absolute;left:0;text-align:left;margin-left:386.1pt;margin-top:23.05pt;width:.75pt;height:36pt;z-index:251677696" o:connectortype="straight">
            <v:stroke endarrow="block"/>
          </v:shape>
        </w:pict>
      </w:r>
      <w:r w:rsidRPr="004E6466">
        <w:rPr>
          <w:rFonts w:cs="Times New Roman"/>
          <w:noProof/>
          <w:szCs w:val="24"/>
          <w:lang w:val="en-US"/>
        </w:rPr>
        <w:pict>
          <v:shape id="_x0000_s1042" type="#_x0000_t32" style="position:absolute;left:0;text-align:left;margin-left:56.1pt;margin-top:23.05pt;width:.75pt;height:35.25pt;z-index:251676672" o:connectortype="straight">
            <v:stroke endarrow="block"/>
          </v:shape>
        </w:pict>
      </w:r>
      <w:r w:rsidRPr="004E6466">
        <w:rPr>
          <w:rFonts w:cs="Times New Roman"/>
          <w:noProof/>
          <w:szCs w:val="24"/>
          <w:lang w:val="en-US"/>
        </w:rPr>
        <w:pict>
          <v:shape id="_x0000_s1041" type="#_x0000_t32" style="position:absolute;left:0;text-align:left;margin-left:56.85pt;margin-top:23pt;width:330pt;height:.05pt;z-index:251675648" o:connectortype="straight"/>
        </w:pict>
      </w:r>
      <w:r w:rsidR="007B7BE1" w:rsidRPr="00BE1F35">
        <w:rPr>
          <w:rFonts w:cs="Times New Roman"/>
          <w:b/>
          <w:szCs w:val="24"/>
          <w:lang w:val="en-US"/>
        </w:rPr>
        <w:t xml:space="preserve">           </w:t>
      </w:r>
    </w:p>
    <w:p w:rsidR="007B7BE1" w:rsidRPr="00BE1F35" w:rsidRDefault="007B7BE1" w:rsidP="007B7BE1">
      <w:pPr>
        <w:spacing w:after="0"/>
        <w:rPr>
          <w:rFonts w:cs="Times New Roman"/>
          <w:szCs w:val="24"/>
        </w:rPr>
      </w:pPr>
    </w:p>
    <w:p w:rsidR="007B7BE1" w:rsidRPr="00BE1F35" w:rsidRDefault="004E6466" w:rsidP="007B7BE1">
      <w:pPr>
        <w:tabs>
          <w:tab w:val="left" w:pos="6015"/>
        </w:tabs>
        <w:spacing w:after="0"/>
        <w:rPr>
          <w:rFonts w:cs="Times New Roman"/>
          <w:szCs w:val="24"/>
        </w:rPr>
      </w:pPr>
      <w:r>
        <w:rPr>
          <w:rFonts w:cs="Times New Roman"/>
          <w:noProof/>
          <w:szCs w:val="24"/>
          <w:lang w:val="en-US"/>
        </w:rPr>
        <w:pict>
          <v:shape id="_x0000_s1044" type="#_x0000_t202" style="position:absolute;left:0;text-align:left;margin-left:146.85pt;margin-top:15.55pt;width:138pt;height:129.7pt;z-index:251678720">
            <v:textbox style="mso-next-textbox:#_x0000_s1044">
              <w:txbxContent>
                <w:p w:rsidR="00DC5FF1" w:rsidRDefault="00DC5FF1" w:rsidP="008973E6">
                  <w:pPr>
                    <w:spacing w:after="0" w:line="360" w:lineRule="auto"/>
                    <w:rPr>
                      <w:lang w:val="en-US"/>
                    </w:rPr>
                  </w:pPr>
                  <w:r>
                    <w:rPr>
                      <w:lang w:val="en-US"/>
                    </w:rPr>
                    <w:t>Nilai</w:t>
                  </w:r>
                  <w:r w:rsidR="005F321F">
                    <w:rPr>
                      <w:lang w:val="en-US"/>
                    </w:rPr>
                    <w:t xml:space="preserve"> </w:t>
                  </w:r>
                  <w:r>
                    <w:rPr>
                      <w:lang w:val="en-US"/>
                    </w:rPr>
                    <w:t>-</w:t>
                  </w:r>
                  <w:r w:rsidR="005F321F">
                    <w:rPr>
                      <w:lang w:val="en-US"/>
                    </w:rPr>
                    <w:t xml:space="preserve"> </w:t>
                  </w:r>
                  <w:r>
                    <w:rPr>
                      <w:lang w:val="en-US"/>
                    </w:rPr>
                    <w:t>nilai yang terkandung dalam tradisi Marimpa Salo</w:t>
                  </w:r>
                  <w:r w:rsidR="005F321F">
                    <w:rPr>
                      <w:lang w:val="en-US"/>
                    </w:rPr>
                    <w:t>:</w:t>
                  </w:r>
                </w:p>
                <w:p w:rsidR="005F321F" w:rsidRDefault="005F321F" w:rsidP="008973E6">
                  <w:pPr>
                    <w:pStyle w:val="ListParagraph"/>
                    <w:numPr>
                      <w:ilvl w:val="0"/>
                      <w:numId w:val="43"/>
                    </w:numPr>
                    <w:spacing w:after="0" w:line="360" w:lineRule="auto"/>
                    <w:ind w:left="426" w:hanging="284"/>
                    <w:rPr>
                      <w:lang w:val="en-US"/>
                    </w:rPr>
                  </w:pPr>
                  <w:r>
                    <w:rPr>
                      <w:lang w:val="en-US"/>
                    </w:rPr>
                    <w:t>Nilai Sosial</w:t>
                  </w:r>
                  <w:r w:rsidR="00907AD7">
                    <w:rPr>
                      <w:lang w:val="en-US"/>
                    </w:rPr>
                    <w:t xml:space="preserve"> budaya</w:t>
                  </w:r>
                </w:p>
                <w:p w:rsidR="005F321F" w:rsidRDefault="005F321F" w:rsidP="008973E6">
                  <w:pPr>
                    <w:pStyle w:val="ListParagraph"/>
                    <w:numPr>
                      <w:ilvl w:val="0"/>
                      <w:numId w:val="43"/>
                    </w:numPr>
                    <w:spacing w:after="0" w:line="360" w:lineRule="auto"/>
                    <w:ind w:left="426" w:hanging="284"/>
                    <w:rPr>
                      <w:lang w:val="en-US"/>
                    </w:rPr>
                  </w:pPr>
                  <w:r>
                    <w:rPr>
                      <w:lang w:val="en-US"/>
                    </w:rPr>
                    <w:t>Nilai Agama</w:t>
                  </w:r>
                </w:p>
                <w:p w:rsidR="005F321F" w:rsidRPr="005F321F" w:rsidRDefault="005F321F" w:rsidP="008973E6">
                  <w:pPr>
                    <w:pStyle w:val="ListParagraph"/>
                    <w:numPr>
                      <w:ilvl w:val="0"/>
                      <w:numId w:val="43"/>
                    </w:numPr>
                    <w:spacing w:after="0" w:line="360" w:lineRule="auto"/>
                    <w:ind w:left="426" w:hanging="284"/>
                    <w:rPr>
                      <w:lang w:val="en-US"/>
                    </w:rPr>
                  </w:pPr>
                  <w:r>
                    <w:rPr>
                      <w:lang w:val="en-US"/>
                    </w:rPr>
                    <w:t xml:space="preserve">Nilai </w:t>
                  </w:r>
                  <w:r w:rsidR="00907AD7">
                    <w:rPr>
                      <w:lang w:val="en-US"/>
                    </w:rPr>
                    <w:t>ekonomi</w:t>
                  </w:r>
                </w:p>
              </w:txbxContent>
            </v:textbox>
          </v:shape>
        </w:pict>
      </w:r>
      <w:r>
        <w:rPr>
          <w:rFonts w:cs="Times New Roman"/>
          <w:noProof/>
          <w:szCs w:val="24"/>
          <w:lang w:val="en-US"/>
        </w:rPr>
        <w:pict>
          <v:shape id="_x0000_s1038" type="#_x0000_t202" style="position:absolute;left:0;text-align:left;margin-left:2.85pt;margin-top:14pt;width:106.5pt;height:129.7pt;z-index:251672576">
            <v:textbox style="mso-next-textbox:#_x0000_s1038">
              <w:txbxContent>
                <w:p w:rsidR="00DC5FF1" w:rsidRDefault="00DC5FF1" w:rsidP="008973E6">
                  <w:pPr>
                    <w:spacing w:after="0" w:line="360" w:lineRule="auto"/>
                    <w:jc w:val="center"/>
                    <w:rPr>
                      <w:lang w:val="en-US"/>
                    </w:rPr>
                  </w:pPr>
                  <w:r>
                    <w:rPr>
                      <w:lang w:val="en-US"/>
                    </w:rPr>
                    <w:t>Pelaksanaan Tradisi Marimpa Salo</w:t>
                  </w:r>
                  <w:r w:rsidR="005F321F">
                    <w:rPr>
                      <w:lang w:val="en-US"/>
                    </w:rPr>
                    <w:t xml:space="preserve"> :</w:t>
                  </w:r>
                </w:p>
                <w:p w:rsidR="005F321F" w:rsidRDefault="00BB6FF4" w:rsidP="008973E6">
                  <w:pPr>
                    <w:pStyle w:val="ListParagraph"/>
                    <w:numPr>
                      <w:ilvl w:val="0"/>
                      <w:numId w:val="42"/>
                    </w:numPr>
                    <w:spacing w:after="0" w:line="360" w:lineRule="auto"/>
                    <w:ind w:left="284" w:hanging="284"/>
                    <w:rPr>
                      <w:lang w:val="en-US"/>
                    </w:rPr>
                  </w:pPr>
                  <w:r>
                    <w:rPr>
                      <w:lang w:val="en-US"/>
                    </w:rPr>
                    <w:t xml:space="preserve"> </w:t>
                  </w:r>
                  <w:r w:rsidR="00697A90">
                    <w:rPr>
                      <w:lang w:val="en-US"/>
                    </w:rPr>
                    <w:t>Persiapan</w:t>
                  </w:r>
                </w:p>
                <w:p w:rsidR="00697A90" w:rsidRDefault="00697A90" w:rsidP="008973E6">
                  <w:pPr>
                    <w:pStyle w:val="ListParagraph"/>
                    <w:numPr>
                      <w:ilvl w:val="0"/>
                      <w:numId w:val="42"/>
                    </w:numPr>
                    <w:spacing w:after="0" w:line="360" w:lineRule="auto"/>
                    <w:ind w:left="284" w:hanging="284"/>
                    <w:rPr>
                      <w:lang w:val="en-US"/>
                    </w:rPr>
                  </w:pPr>
                  <w:r>
                    <w:rPr>
                      <w:lang w:val="en-US"/>
                    </w:rPr>
                    <w:t>Acara Inti</w:t>
                  </w:r>
                </w:p>
                <w:p w:rsidR="00697A90" w:rsidRPr="005F321F" w:rsidRDefault="00697A90" w:rsidP="008973E6">
                  <w:pPr>
                    <w:pStyle w:val="ListParagraph"/>
                    <w:numPr>
                      <w:ilvl w:val="0"/>
                      <w:numId w:val="42"/>
                    </w:numPr>
                    <w:spacing w:after="0" w:line="360" w:lineRule="auto"/>
                    <w:ind w:left="284" w:hanging="284"/>
                    <w:rPr>
                      <w:lang w:val="en-US"/>
                    </w:rPr>
                  </w:pPr>
                  <w:r>
                    <w:rPr>
                      <w:lang w:val="en-US"/>
                    </w:rPr>
                    <w:t>Penutupan</w:t>
                  </w:r>
                </w:p>
                <w:p w:rsidR="005F321F" w:rsidRDefault="005F321F" w:rsidP="007B7BE1">
                  <w:pPr>
                    <w:spacing w:line="360" w:lineRule="auto"/>
                    <w:jc w:val="center"/>
                    <w:rPr>
                      <w:lang w:val="en-US"/>
                    </w:rPr>
                  </w:pPr>
                </w:p>
                <w:p w:rsidR="005F321F" w:rsidRDefault="005F321F" w:rsidP="007B7BE1">
                  <w:pPr>
                    <w:spacing w:line="360" w:lineRule="auto"/>
                    <w:jc w:val="center"/>
                    <w:rPr>
                      <w:lang w:val="en-US"/>
                    </w:rPr>
                  </w:pPr>
                </w:p>
                <w:p w:rsidR="005F321F" w:rsidRDefault="005F321F" w:rsidP="007B7BE1">
                  <w:pPr>
                    <w:spacing w:line="360" w:lineRule="auto"/>
                    <w:jc w:val="center"/>
                    <w:rPr>
                      <w:lang w:val="en-US"/>
                    </w:rPr>
                  </w:pPr>
                </w:p>
                <w:p w:rsidR="005F321F" w:rsidRDefault="005F321F" w:rsidP="007B7BE1">
                  <w:pPr>
                    <w:spacing w:line="360" w:lineRule="auto"/>
                    <w:jc w:val="center"/>
                    <w:rPr>
                      <w:lang w:val="en-US"/>
                    </w:rPr>
                  </w:pPr>
                </w:p>
                <w:p w:rsidR="005F321F" w:rsidRPr="00AD71CE" w:rsidRDefault="005F321F" w:rsidP="007B7BE1">
                  <w:pPr>
                    <w:spacing w:line="360" w:lineRule="auto"/>
                    <w:jc w:val="center"/>
                    <w:rPr>
                      <w:lang w:val="en-US"/>
                    </w:rPr>
                  </w:pPr>
                </w:p>
              </w:txbxContent>
            </v:textbox>
          </v:shape>
        </w:pict>
      </w:r>
    </w:p>
    <w:p w:rsidR="007B7BE1" w:rsidRPr="00BE1F35" w:rsidRDefault="004E6466" w:rsidP="007B7BE1">
      <w:pPr>
        <w:tabs>
          <w:tab w:val="left" w:pos="2670"/>
        </w:tabs>
        <w:spacing w:after="0"/>
        <w:rPr>
          <w:rFonts w:cs="Times New Roman"/>
          <w:szCs w:val="24"/>
        </w:rPr>
      </w:pPr>
      <w:r>
        <w:rPr>
          <w:rFonts w:cs="Times New Roman"/>
          <w:noProof/>
          <w:szCs w:val="24"/>
          <w:lang w:val="en-US"/>
        </w:rPr>
        <w:pict>
          <v:shape id="_x0000_s1039" type="#_x0000_t202" style="position:absolute;left:0;text-align:left;margin-left:314.1pt;margin-top:-.3pt;width:123pt;height:128.15pt;z-index:251673600">
            <v:textbox>
              <w:txbxContent>
                <w:p w:rsidR="00DC5FF1" w:rsidRDefault="00DC5FF1" w:rsidP="008973E6">
                  <w:pPr>
                    <w:spacing w:after="0" w:line="360" w:lineRule="auto"/>
                    <w:jc w:val="center"/>
                    <w:rPr>
                      <w:lang w:val="en-US"/>
                    </w:rPr>
                  </w:pPr>
                  <w:r>
                    <w:rPr>
                      <w:lang w:val="en-US"/>
                    </w:rPr>
                    <w:t>Implikasinya terhadap kehidupan masyarakat desa Sanjai</w:t>
                  </w:r>
                  <w:r w:rsidR="005F321F">
                    <w:rPr>
                      <w:lang w:val="en-US"/>
                    </w:rPr>
                    <w:t xml:space="preserve"> :</w:t>
                  </w:r>
                </w:p>
                <w:p w:rsidR="00907AD7" w:rsidRDefault="00907AD7" w:rsidP="00907AD7">
                  <w:pPr>
                    <w:pStyle w:val="ListParagraph"/>
                    <w:numPr>
                      <w:ilvl w:val="0"/>
                      <w:numId w:val="44"/>
                    </w:numPr>
                    <w:spacing w:after="0" w:line="360" w:lineRule="auto"/>
                    <w:ind w:left="284" w:hanging="284"/>
                    <w:rPr>
                      <w:lang w:val="en-US"/>
                    </w:rPr>
                  </w:pPr>
                  <w:r>
                    <w:rPr>
                      <w:lang w:val="en-US"/>
                    </w:rPr>
                    <w:t>Segi Sosial Budaya</w:t>
                  </w:r>
                </w:p>
                <w:p w:rsidR="00907AD7" w:rsidRPr="00907AD7" w:rsidRDefault="00907AD7" w:rsidP="00907AD7">
                  <w:pPr>
                    <w:pStyle w:val="ListParagraph"/>
                    <w:numPr>
                      <w:ilvl w:val="0"/>
                      <w:numId w:val="44"/>
                    </w:numPr>
                    <w:spacing w:after="0" w:line="360" w:lineRule="auto"/>
                    <w:ind w:left="284" w:hanging="284"/>
                    <w:rPr>
                      <w:lang w:val="en-US"/>
                    </w:rPr>
                  </w:pPr>
                  <w:r>
                    <w:rPr>
                      <w:lang w:val="en-US"/>
                    </w:rPr>
                    <w:t>Segi Agama</w:t>
                  </w:r>
                </w:p>
                <w:p w:rsidR="00BB6FF4" w:rsidRDefault="00BB6FF4" w:rsidP="008973E6">
                  <w:pPr>
                    <w:pStyle w:val="ListParagraph"/>
                    <w:numPr>
                      <w:ilvl w:val="0"/>
                      <w:numId w:val="44"/>
                    </w:numPr>
                    <w:spacing w:after="0" w:line="360" w:lineRule="auto"/>
                    <w:ind w:left="284" w:hanging="284"/>
                    <w:rPr>
                      <w:lang w:val="en-US"/>
                    </w:rPr>
                  </w:pPr>
                  <w:r>
                    <w:rPr>
                      <w:lang w:val="en-US"/>
                    </w:rPr>
                    <w:t xml:space="preserve">Segi </w:t>
                  </w:r>
                  <w:r w:rsidR="00666438">
                    <w:rPr>
                      <w:lang w:val="en-US"/>
                    </w:rPr>
                    <w:t>ekonomi</w:t>
                  </w:r>
                </w:p>
                <w:p w:rsidR="005F321F" w:rsidRPr="00AD71CE" w:rsidRDefault="005F321F" w:rsidP="005F321F">
                  <w:pPr>
                    <w:jc w:val="center"/>
                    <w:rPr>
                      <w:lang w:val="en-US"/>
                    </w:rPr>
                  </w:pPr>
                </w:p>
              </w:txbxContent>
            </v:textbox>
          </v:shape>
        </w:pict>
      </w:r>
      <w:r w:rsidR="007B7BE1" w:rsidRPr="00BE1F35">
        <w:rPr>
          <w:rFonts w:cs="Times New Roman"/>
          <w:szCs w:val="24"/>
        </w:rPr>
        <w:tab/>
      </w:r>
    </w:p>
    <w:p w:rsidR="007B7BE1" w:rsidRPr="00BE1F35" w:rsidRDefault="007B7BE1" w:rsidP="007B7BE1">
      <w:pPr>
        <w:tabs>
          <w:tab w:val="left" w:pos="6015"/>
        </w:tabs>
        <w:spacing w:after="0"/>
        <w:rPr>
          <w:rFonts w:cs="Times New Roman"/>
          <w:szCs w:val="24"/>
        </w:rPr>
      </w:pPr>
    </w:p>
    <w:p w:rsidR="007B7BE1" w:rsidRPr="00BE1F35" w:rsidRDefault="007B7BE1" w:rsidP="007B7BE1">
      <w:pPr>
        <w:tabs>
          <w:tab w:val="left" w:pos="6015"/>
        </w:tabs>
        <w:spacing w:after="0"/>
        <w:rPr>
          <w:rFonts w:cs="Times New Roman"/>
          <w:szCs w:val="24"/>
        </w:rPr>
      </w:pPr>
    </w:p>
    <w:p w:rsidR="007B7BE1" w:rsidRPr="00BE1F35" w:rsidRDefault="007B7BE1" w:rsidP="007B7BE1">
      <w:pPr>
        <w:tabs>
          <w:tab w:val="left" w:pos="2430"/>
        </w:tabs>
        <w:spacing w:after="0"/>
        <w:rPr>
          <w:rFonts w:cs="Times New Roman"/>
          <w:szCs w:val="24"/>
        </w:rPr>
      </w:pPr>
      <w:r w:rsidRPr="00BE1F35">
        <w:rPr>
          <w:rFonts w:cs="Times New Roman"/>
          <w:szCs w:val="24"/>
        </w:rPr>
        <w:tab/>
      </w:r>
    </w:p>
    <w:p w:rsidR="00D9798F" w:rsidRPr="0061386C" w:rsidRDefault="00D9798F" w:rsidP="0061386C">
      <w:pPr>
        <w:spacing w:after="0"/>
        <w:rPr>
          <w:rFonts w:cs="Times New Roman"/>
          <w:b/>
          <w:lang w:val="en-US"/>
        </w:rPr>
      </w:pPr>
    </w:p>
    <w:p w:rsidR="00D9798F" w:rsidRDefault="00D9798F" w:rsidP="00D9798F">
      <w:pPr>
        <w:spacing w:after="0"/>
        <w:rPr>
          <w:rFonts w:cs="Times New Roman"/>
          <w:b/>
          <w:lang w:val="en-US"/>
        </w:rPr>
      </w:pPr>
    </w:p>
    <w:p w:rsidR="007B7BE1" w:rsidRPr="00BE1F35" w:rsidRDefault="004E6466" w:rsidP="0061386C">
      <w:pPr>
        <w:spacing w:before="240" w:after="0" w:line="360" w:lineRule="auto"/>
        <w:jc w:val="center"/>
        <w:rPr>
          <w:rFonts w:cs="Times New Roman"/>
          <w:szCs w:val="24"/>
          <w:lang w:val="en-US"/>
        </w:rPr>
      </w:pPr>
      <w:r w:rsidRPr="004E6466">
        <w:rPr>
          <w:rFonts w:cs="Times New Roman"/>
          <w:noProof/>
          <w:szCs w:val="24"/>
          <w:lang w:eastAsia="id-ID"/>
        </w:rPr>
        <w:pict>
          <v:shape id="_x0000_s1029" type="#_x0000_t202" style="position:absolute;left:0;text-align:left;margin-left:531pt;margin-top:13.5pt;width:172.5pt;height:48.75pt;z-index:251663360">
            <v:textbox style="mso-next-textbox:#_x0000_s1029">
              <w:txbxContent>
                <w:p w:rsidR="00DC5FF1" w:rsidRDefault="00DC5FF1" w:rsidP="007B7BE1">
                  <w:r>
                    <w:t xml:space="preserve">Pelaksanaan tradisi </w:t>
                  </w:r>
                </w:p>
              </w:txbxContent>
            </v:textbox>
          </v:shape>
        </w:pict>
      </w:r>
      <w:r w:rsidRPr="004E6466">
        <w:rPr>
          <w:rFonts w:cs="Times New Roman"/>
          <w:b/>
          <w:noProof/>
          <w:lang w:val="en-US"/>
        </w:rPr>
        <w:pict>
          <v:shape id="_x0000_s1033" type="#_x0000_t202" style="position:absolute;left:0;text-align:left;margin-left:371.1pt;margin-top:-82.65pt;width:37.5pt;height:38.25pt;z-index:251667456" strokecolor="white [3212]">
            <v:textbox style="mso-next-textbox:#_x0000_s1033">
              <w:txbxContent>
                <w:p w:rsidR="00DC5FF1" w:rsidRDefault="00DC5FF1" w:rsidP="007B7BE1"/>
              </w:txbxContent>
            </v:textbox>
          </v:shape>
        </w:pict>
      </w:r>
      <w:r w:rsidRPr="004E6466">
        <w:rPr>
          <w:rFonts w:cs="Times New Roman"/>
          <w:b/>
          <w:noProof/>
          <w:lang w:val="en-US"/>
        </w:rPr>
        <w:pict>
          <v:shape id="_x0000_s1030" type="#_x0000_t202" style="position:absolute;left:0;text-align:left;margin-left:445.75pt;margin-top:-33.8pt;width:40.7pt;height:15pt;z-index:251664384" strokecolor="white [3212]">
            <v:textbox style="mso-next-textbox:#_x0000_s1030">
              <w:txbxContent>
                <w:p w:rsidR="00DC5FF1" w:rsidRDefault="00DC5FF1" w:rsidP="007B7BE1"/>
              </w:txbxContent>
            </v:textbox>
          </v:shape>
        </w:pict>
      </w:r>
      <w:r w:rsidR="007B7BE1" w:rsidRPr="00BE1F35">
        <w:rPr>
          <w:rFonts w:cs="Times New Roman"/>
          <w:b/>
          <w:lang w:val="en-US"/>
        </w:rPr>
        <w:t>BAB III</w:t>
      </w:r>
    </w:p>
    <w:p w:rsidR="003573A9" w:rsidRDefault="003573A9" w:rsidP="0061386C">
      <w:pPr>
        <w:spacing w:after="0" w:line="360" w:lineRule="auto"/>
        <w:jc w:val="center"/>
        <w:rPr>
          <w:rFonts w:cs="Times New Roman"/>
          <w:b/>
          <w:lang w:val="en-US"/>
        </w:rPr>
      </w:pPr>
    </w:p>
    <w:p w:rsidR="003573A9" w:rsidRDefault="003573A9" w:rsidP="0061386C">
      <w:pPr>
        <w:spacing w:after="0" w:line="360" w:lineRule="auto"/>
        <w:jc w:val="center"/>
        <w:rPr>
          <w:rFonts w:cs="Times New Roman"/>
          <w:b/>
          <w:lang w:val="en-US"/>
        </w:rPr>
      </w:pPr>
    </w:p>
    <w:p w:rsidR="005E3B67" w:rsidRDefault="005E3B67" w:rsidP="005E3B67">
      <w:pPr>
        <w:spacing w:after="0" w:line="360" w:lineRule="auto"/>
        <w:rPr>
          <w:rFonts w:cs="Times New Roman"/>
          <w:b/>
          <w:lang w:val="en-US"/>
        </w:rPr>
      </w:pPr>
    </w:p>
    <w:p w:rsidR="003573A9" w:rsidRDefault="003573A9" w:rsidP="0061386C">
      <w:pPr>
        <w:spacing w:after="0" w:line="360" w:lineRule="auto"/>
        <w:jc w:val="center"/>
        <w:rPr>
          <w:rFonts w:cs="Times New Roman"/>
          <w:b/>
          <w:lang w:val="en-US"/>
        </w:rPr>
      </w:pPr>
    </w:p>
    <w:p w:rsidR="003573A9" w:rsidRDefault="004E6466" w:rsidP="0061386C">
      <w:pPr>
        <w:spacing w:after="0" w:line="360" w:lineRule="auto"/>
        <w:jc w:val="center"/>
        <w:rPr>
          <w:rFonts w:cs="Times New Roman"/>
          <w:b/>
          <w:lang w:val="en-US"/>
        </w:rPr>
      </w:pPr>
      <w:r>
        <w:rPr>
          <w:rFonts w:cs="Times New Roman"/>
          <w:b/>
          <w:noProof/>
          <w:lang w:val="en-US"/>
        </w:rPr>
        <w:lastRenderedPageBreak/>
        <w:pict>
          <v:shape id="_x0000_s1053" type="#_x0000_t202" style="position:absolute;left:0;text-align:left;margin-left:376.35pt;margin-top:-86.4pt;width:30pt;height:30.75pt;z-index:251686912" strokecolor="white [3212]">
            <v:textbox>
              <w:txbxContent>
                <w:p w:rsidR="005E3B67" w:rsidRDefault="005E3B67"/>
              </w:txbxContent>
            </v:textbox>
          </v:shape>
        </w:pict>
      </w:r>
      <w:r w:rsidR="003573A9">
        <w:rPr>
          <w:rFonts w:cs="Times New Roman"/>
          <w:b/>
          <w:lang w:val="en-US"/>
        </w:rPr>
        <w:t>BAB III</w:t>
      </w:r>
    </w:p>
    <w:p w:rsidR="007B7BE1" w:rsidRPr="00BE1F35" w:rsidRDefault="007B7BE1" w:rsidP="0061386C">
      <w:pPr>
        <w:spacing w:after="0" w:line="360" w:lineRule="auto"/>
        <w:jc w:val="center"/>
        <w:rPr>
          <w:rFonts w:cs="Times New Roman"/>
          <w:b/>
          <w:lang w:val="en-US"/>
        </w:rPr>
      </w:pPr>
      <w:r w:rsidRPr="00BE1F35">
        <w:rPr>
          <w:rFonts w:cs="Times New Roman"/>
          <w:b/>
          <w:lang w:val="en-US"/>
        </w:rPr>
        <w:t>METODE PENELITIAN</w:t>
      </w:r>
    </w:p>
    <w:p w:rsidR="007B7BE1" w:rsidRPr="00BE1F35" w:rsidRDefault="007B7BE1" w:rsidP="007B7BE1">
      <w:pPr>
        <w:pStyle w:val="ListParagraph"/>
        <w:numPr>
          <w:ilvl w:val="0"/>
          <w:numId w:val="27"/>
        </w:numPr>
        <w:spacing w:before="240" w:after="0" w:line="480" w:lineRule="auto"/>
        <w:ind w:left="567" w:hanging="567"/>
        <w:jc w:val="left"/>
        <w:rPr>
          <w:rFonts w:cs="Times New Roman"/>
          <w:b/>
          <w:lang w:val="en-US"/>
        </w:rPr>
      </w:pPr>
      <w:r w:rsidRPr="00BE1F35">
        <w:rPr>
          <w:rFonts w:cs="Times New Roman"/>
          <w:b/>
          <w:lang w:val="en-US"/>
        </w:rPr>
        <w:t>Variabel dan Desain Penelitian</w:t>
      </w:r>
    </w:p>
    <w:p w:rsidR="007B7BE1" w:rsidRPr="00BE1F35" w:rsidRDefault="007B7BE1" w:rsidP="003573A9">
      <w:pPr>
        <w:pStyle w:val="ListParagraph"/>
        <w:numPr>
          <w:ilvl w:val="0"/>
          <w:numId w:val="28"/>
        </w:numPr>
        <w:spacing w:after="0" w:line="480" w:lineRule="auto"/>
        <w:ind w:left="851" w:hanging="283"/>
        <w:rPr>
          <w:rFonts w:cs="Times New Roman"/>
          <w:b/>
          <w:lang w:val="en-US"/>
        </w:rPr>
      </w:pPr>
      <w:r w:rsidRPr="00BE1F35">
        <w:rPr>
          <w:rFonts w:cs="Times New Roman"/>
          <w:b/>
          <w:lang w:val="en-US"/>
        </w:rPr>
        <w:t xml:space="preserve">Variabel penelitian </w:t>
      </w:r>
    </w:p>
    <w:p w:rsidR="007B7BE1" w:rsidRPr="00BE1F35" w:rsidRDefault="004E6466" w:rsidP="007B7BE1">
      <w:pPr>
        <w:pStyle w:val="ListParagraph"/>
        <w:spacing w:after="0" w:line="480" w:lineRule="auto"/>
        <w:ind w:left="851" w:firstLine="567"/>
        <w:rPr>
          <w:rFonts w:eastAsia="Times New Roman" w:cs="Times New Roman"/>
          <w:szCs w:val="15"/>
          <w:lang w:val="en-US" w:eastAsia="id-ID"/>
        </w:rPr>
      </w:pPr>
      <w:r w:rsidRPr="004E6466">
        <w:rPr>
          <w:rFonts w:cs="Times New Roman"/>
          <w:noProof/>
          <w:lang w:val="en-US"/>
        </w:rPr>
        <w:pict>
          <v:shape id="_x0000_s1031" type="#_x0000_t202" style="position:absolute;left:0;text-align:left;margin-left:369.5pt;margin-top:-90.15pt;width:42.6pt;height:46.35pt;z-index:251665408" strokecolor="white [3212]">
            <v:textbox style="mso-next-textbox:#_x0000_s1031">
              <w:txbxContent>
                <w:p w:rsidR="00DC5FF1" w:rsidRPr="00D64418" w:rsidRDefault="00DC5FF1" w:rsidP="007B7BE1"/>
              </w:txbxContent>
            </v:textbox>
          </v:shape>
        </w:pict>
      </w:r>
      <w:r w:rsidR="007B7BE1" w:rsidRPr="00BE1F35">
        <w:rPr>
          <w:rFonts w:cs="Times New Roman"/>
          <w:lang w:val="en-US"/>
        </w:rPr>
        <w:t xml:space="preserve">Adapun variabel dalam penelitian ini hanya terdiri atas satu variabel yang di sebut variabel  tunggal yaitu </w:t>
      </w:r>
      <w:r w:rsidR="00D645F5">
        <w:rPr>
          <w:rFonts w:eastAsia="Times New Roman" w:cs="Times New Roman"/>
          <w:szCs w:val="15"/>
          <w:lang w:eastAsia="id-ID"/>
        </w:rPr>
        <w:t>Pelaksanaan Tradisi Ma</w:t>
      </w:r>
      <w:r w:rsidR="007B7BE1" w:rsidRPr="00BE1F35">
        <w:rPr>
          <w:rFonts w:eastAsia="Times New Roman" w:cs="Times New Roman"/>
          <w:szCs w:val="15"/>
          <w:lang w:eastAsia="id-ID"/>
        </w:rPr>
        <w:t>rimpa Salo pada Masyarakat Desa Sanjai Kabupaten Sinjai</w:t>
      </w:r>
      <w:r w:rsidR="007B7BE1" w:rsidRPr="00BE1F35">
        <w:rPr>
          <w:rFonts w:eastAsia="Times New Roman" w:cs="Times New Roman"/>
          <w:szCs w:val="15"/>
          <w:lang w:val="en-US" w:eastAsia="id-ID"/>
        </w:rPr>
        <w:t>.</w:t>
      </w:r>
    </w:p>
    <w:p w:rsidR="007B7BE1" w:rsidRPr="00BE1F35" w:rsidRDefault="007B7BE1" w:rsidP="003573A9">
      <w:pPr>
        <w:pStyle w:val="ListParagraph"/>
        <w:numPr>
          <w:ilvl w:val="0"/>
          <w:numId w:val="28"/>
        </w:numPr>
        <w:spacing w:after="0" w:line="480" w:lineRule="auto"/>
        <w:ind w:left="851" w:hanging="284"/>
        <w:rPr>
          <w:rFonts w:cs="Times New Roman"/>
          <w:b/>
          <w:lang w:val="en-US"/>
        </w:rPr>
      </w:pPr>
      <w:r w:rsidRPr="00BE1F35">
        <w:rPr>
          <w:rFonts w:eastAsia="Times New Roman" w:cs="Times New Roman"/>
          <w:b/>
          <w:szCs w:val="15"/>
          <w:lang w:val="en-US" w:eastAsia="id-ID"/>
        </w:rPr>
        <w:t>Desain Penelitian</w:t>
      </w:r>
    </w:p>
    <w:p w:rsidR="007B7BE1" w:rsidRPr="00BE1F35" w:rsidRDefault="001B4610" w:rsidP="007B7BE1">
      <w:pPr>
        <w:pStyle w:val="ListParagraph"/>
        <w:spacing w:after="0" w:line="480" w:lineRule="auto"/>
        <w:ind w:left="851" w:firstLine="567"/>
        <w:rPr>
          <w:rFonts w:cs="Times New Roman"/>
          <w:lang w:val="en-US"/>
        </w:rPr>
      </w:pPr>
      <w:r>
        <w:rPr>
          <w:rFonts w:cs="Times New Roman"/>
        </w:rPr>
        <w:t>Penelitian ini merupakan penelitian model Ex Post Facto, yang desainnya dirancang dengan menggunakan desain deskriptif kualitatif</w:t>
      </w:r>
      <w:r w:rsidR="00DD6CD8" w:rsidRPr="00BE1F35">
        <w:rPr>
          <w:rFonts w:eastAsia="Times New Roman" w:cs="Times New Roman"/>
          <w:szCs w:val="15"/>
          <w:lang w:val="en-US" w:eastAsia="id-ID"/>
        </w:rPr>
        <w:t xml:space="preserve">, </w:t>
      </w:r>
      <w:r w:rsidR="00DD6CD8" w:rsidRPr="00BE1F35">
        <w:rPr>
          <w:rFonts w:eastAsia="Times New Roman" w:cs="Times New Roman"/>
          <w:szCs w:val="15"/>
          <w:lang w:eastAsia="id-ID"/>
        </w:rPr>
        <w:t>dimaksudkan untuk mengetahui suatu peristiwa yang telah terjadi</w:t>
      </w:r>
      <w:r w:rsidR="00DD6CD8" w:rsidRPr="00BE1F35">
        <w:rPr>
          <w:rFonts w:eastAsia="Times New Roman" w:cs="Times New Roman"/>
          <w:szCs w:val="15"/>
          <w:lang w:val="en-US" w:eastAsia="id-ID"/>
        </w:rPr>
        <w:t>. Dalam penelitian ini yang dikaji yakni pelaksanaan tradisi Marimpa Salo pada masyarakat Desa Sanjai dimana peristiwa ini telah terjadi. Disini peneliti hanya mengkaji apa yang dimiliki dan diketahui masyarakat mengenai pelaksanaan tradisi Marimpa Salo.</w:t>
      </w:r>
      <w:r w:rsidR="007B7BE1" w:rsidRPr="00BE1F35">
        <w:rPr>
          <w:rFonts w:eastAsia="Times New Roman" w:cs="Times New Roman"/>
          <w:szCs w:val="15"/>
          <w:lang w:val="en-US" w:eastAsia="id-ID"/>
        </w:rPr>
        <w:t>.</w:t>
      </w:r>
    </w:p>
    <w:p w:rsidR="007B7BE1" w:rsidRPr="00BE1F35" w:rsidRDefault="007B7BE1" w:rsidP="007B7BE1">
      <w:pPr>
        <w:pStyle w:val="ListParagraph"/>
        <w:numPr>
          <w:ilvl w:val="0"/>
          <w:numId w:val="27"/>
        </w:numPr>
        <w:spacing w:after="0" w:line="480" w:lineRule="auto"/>
        <w:ind w:left="567" w:hanging="567"/>
        <w:rPr>
          <w:rFonts w:cs="Times New Roman"/>
          <w:b/>
          <w:lang w:val="en-US"/>
        </w:rPr>
      </w:pPr>
      <w:r w:rsidRPr="00BE1F35">
        <w:rPr>
          <w:rFonts w:cs="Times New Roman"/>
          <w:b/>
          <w:lang w:val="en-US"/>
        </w:rPr>
        <w:t>Defenisi operasional</w:t>
      </w:r>
    </w:p>
    <w:p w:rsidR="00FE5C9C" w:rsidRDefault="007B7BE1" w:rsidP="00FE5C9C">
      <w:pPr>
        <w:pStyle w:val="ListParagraph"/>
        <w:spacing w:after="0" w:line="480" w:lineRule="auto"/>
        <w:ind w:left="567" w:firstLine="567"/>
        <w:rPr>
          <w:rFonts w:cs="Times New Roman"/>
          <w:lang w:val="en-US"/>
        </w:rPr>
      </w:pPr>
      <w:r w:rsidRPr="00BE1F35">
        <w:rPr>
          <w:rFonts w:cs="Times New Roman"/>
          <w:lang w:val="en-US"/>
        </w:rPr>
        <w:t>Untuk menghindari perbedaan interpretasi maka variabel penelitian perlu dioperasionalkan.</w:t>
      </w:r>
    </w:p>
    <w:p w:rsidR="003573A9" w:rsidRPr="00FE5C9C" w:rsidRDefault="004E6466" w:rsidP="00FE5C9C">
      <w:pPr>
        <w:pStyle w:val="ListParagraph"/>
        <w:numPr>
          <w:ilvl w:val="0"/>
          <w:numId w:val="49"/>
        </w:numPr>
        <w:spacing w:after="0" w:line="480" w:lineRule="auto"/>
        <w:ind w:left="851" w:hanging="284"/>
        <w:rPr>
          <w:rFonts w:cs="Times New Roman"/>
          <w:lang w:val="en-US"/>
        </w:rPr>
      </w:pPr>
      <w:r>
        <w:rPr>
          <w:rFonts w:cs="Times New Roman"/>
          <w:noProof/>
          <w:lang w:val="en-US"/>
        </w:rPr>
        <w:pict>
          <v:shape id="_x0000_s1051" type="#_x0000_t202" style="position:absolute;left:0;text-align:left;margin-left:180.4pt;margin-top:149.15pt;width:35.35pt;height:24.75pt;z-index:251685888" strokecolor="white [3212]">
            <v:textbox>
              <w:txbxContent>
                <w:p w:rsidR="00DC5FF1" w:rsidRPr="00CD35D1" w:rsidRDefault="00697A90" w:rsidP="007B7BE1">
                  <w:pPr>
                    <w:jc w:val="center"/>
                    <w:rPr>
                      <w:lang w:val="en-US"/>
                    </w:rPr>
                  </w:pPr>
                  <w:r>
                    <w:rPr>
                      <w:lang w:val="en-US"/>
                    </w:rPr>
                    <w:t>30</w:t>
                  </w:r>
                </w:p>
              </w:txbxContent>
            </v:textbox>
          </v:shape>
        </w:pict>
      </w:r>
      <w:r>
        <w:rPr>
          <w:rFonts w:cs="Times New Roman"/>
          <w:noProof/>
          <w:lang w:val="en-US"/>
        </w:rPr>
        <w:pict>
          <v:shape id="_x0000_s1032" type="#_x0000_t202" style="position:absolute;left:0;text-align:left;margin-left:189.4pt;margin-top:216.2pt;width:35.35pt;height:36pt;z-index:251666432" strokecolor="white [3212]">
            <v:textbox style="mso-next-textbox:#_x0000_s1032">
              <w:txbxContent>
                <w:p w:rsidR="00DC5FF1" w:rsidRPr="00D64418" w:rsidRDefault="00DC5FF1" w:rsidP="007B7BE1">
                  <w:pPr>
                    <w:jc w:val="center"/>
                    <w:rPr>
                      <w:lang w:val="en-US"/>
                    </w:rPr>
                  </w:pPr>
                </w:p>
              </w:txbxContent>
            </v:textbox>
          </v:shape>
        </w:pict>
      </w:r>
      <w:r w:rsidR="007B7BE1" w:rsidRPr="00BE1F35">
        <w:rPr>
          <w:rFonts w:cs="Times New Roman"/>
          <w:lang w:val="en-US"/>
        </w:rPr>
        <w:t>Pelaksanaan Tradisi Marimpa Salo</w:t>
      </w:r>
      <w:r w:rsidR="007B7BE1" w:rsidRPr="00BE1F35">
        <w:rPr>
          <w:rFonts w:eastAsia="Times New Roman" w:cs="Times New Roman"/>
          <w:i/>
          <w:iCs/>
          <w:spacing w:val="4"/>
          <w:szCs w:val="24"/>
          <w:lang w:eastAsia="id-ID"/>
        </w:rPr>
        <w:t>, </w:t>
      </w:r>
      <w:r w:rsidR="007B7BE1" w:rsidRPr="00BE1F35">
        <w:rPr>
          <w:rFonts w:eastAsia="Times New Roman" w:cs="Times New Roman"/>
          <w:spacing w:val="4"/>
          <w:szCs w:val="24"/>
          <w:lang w:eastAsia="id-ID"/>
        </w:rPr>
        <w:t>yakni </w:t>
      </w:r>
      <w:r w:rsidR="007B7BE1" w:rsidRPr="00BE1F35">
        <w:rPr>
          <w:rFonts w:eastAsia="Times New Roman" w:cs="Times New Roman"/>
          <w:spacing w:val="4"/>
          <w:szCs w:val="24"/>
          <w:lang w:val="en-US" w:eastAsia="id-ID"/>
        </w:rPr>
        <w:t xml:space="preserve"> kegiatan </w:t>
      </w:r>
      <w:r w:rsidR="007B7BE1" w:rsidRPr="00BE1F35">
        <w:rPr>
          <w:rFonts w:eastAsia="Times New Roman" w:cs="Times New Roman"/>
          <w:spacing w:val="4"/>
          <w:szCs w:val="24"/>
          <w:lang w:val="nl-BE" w:eastAsia="id-ID"/>
        </w:rPr>
        <w:t>penangkapan ikan air tawar dengan cara menghalau ikan dari hulu sungai menuju muara yang diiringi dengan berbagai perahu dira</w:t>
      </w:r>
      <w:r w:rsidR="00E578E0">
        <w:rPr>
          <w:rFonts w:eastAsia="Times New Roman" w:cs="Times New Roman"/>
          <w:spacing w:val="4"/>
          <w:szCs w:val="24"/>
          <w:lang w:val="nl-BE" w:eastAsia="id-ID"/>
        </w:rPr>
        <w:t>ngkaikan dengan</w:t>
      </w:r>
      <w:r w:rsidR="00FE5C9C">
        <w:rPr>
          <w:rFonts w:eastAsia="Times New Roman" w:cs="Times New Roman"/>
          <w:spacing w:val="4"/>
          <w:szCs w:val="24"/>
          <w:lang w:val="nl-BE" w:eastAsia="id-ID"/>
        </w:rPr>
        <w:t xml:space="preserve"> atraksi-atraksi </w:t>
      </w:r>
      <w:r w:rsidR="00FE5C9C" w:rsidRPr="00BE1F35">
        <w:rPr>
          <w:rFonts w:eastAsia="Arial Unicode MS" w:cs="Times New Roman"/>
        </w:rPr>
        <w:t xml:space="preserve">masyarakat seperti Gendrang Tellue, Pencak Silat Kembang (Baruga), </w:t>
      </w:r>
      <w:r w:rsidR="00FE5C9C">
        <w:rPr>
          <w:rFonts w:eastAsia="Arial Unicode MS" w:cs="Times New Roman"/>
        </w:rPr>
        <w:t>ma’sempe dan ma’raga</w:t>
      </w:r>
      <w:r w:rsidR="00FE5C9C">
        <w:rPr>
          <w:rFonts w:eastAsia="Arial Unicode MS" w:cs="Times New Roman"/>
          <w:lang w:val="en-US"/>
        </w:rPr>
        <w:t xml:space="preserve">, </w:t>
      </w:r>
      <w:r w:rsidR="00E578E0">
        <w:rPr>
          <w:rFonts w:eastAsia="Times New Roman" w:cs="Times New Roman"/>
          <w:spacing w:val="4"/>
          <w:szCs w:val="24"/>
          <w:lang w:val="nl-BE" w:eastAsia="id-ID"/>
        </w:rPr>
        <w:t xml:space="preserve">tari-tarian </w:t>
      </w:r>
      <w:r w:rsidR="00FE5C9C">
        <w:rPr>
          <w:rFonts w:eastAsia="Times New Roman" w:cs="Times New Roman"/>
          <w:spacing w:val="4"/>
          <w:szCs w:val="24"/>
          <w:lang w:val="nl-BE" w:eastAsia="id-ID"/>
        </w:rPr>
        <w:t xml:space="preserve">dan nyanyian </w:t>
      </w:r>
      <w:r w:rsidR="007B7BE1" w:rsidRPr="00BE1F35">
        <w:rPr>
          <w:rFonts w:eastAsia="Times New Roman" w:cs="Times New Roman"/>
          <w:spacing w:val="4"/>
          <w:szCs w:val="24"/>
          <w:lang w:val="nl-BE" w:eastAsia="id-ID"/>
        </w:rPr>
        <w:t xml:space="preserve">khas Bugis </w:t>
      </w:r>
      <w:r w:rsidR="007B7BE1" w:rsidRPr="00BE1F35">
        <w:rPr>
          <w:rFonts w:eastAsia="Times New Roman" w:cs="Times New Roman"/>
          <w:spacing w:val="4"/>
          <w:szCs w:val="24"/>
          <w:lang w:val="nl-BE" w:eastAsia="id-ID"/>
        </w:rPr>
        <w:lastRenderedPageBreak/>
        <w:t>Sinjai</w:t>
      </w:r>
      <w:r w:rsidR="007B7BE1" w:rsidRPr="00BE1F35">
        <w:rPr>
          <w:rFonts w:eastAsia="Times New Roman" w:cs="Times New Roman"/>
          <w:szCs w:val="15"/>
          <w:lang w:eastAsia="id-ID"/>
        </w:rPr>
        <w:t xml:space="preserve"> </w:t>
      </w:r>
      <w:r w:rsidR="007B7BE1" w:rsidRPr="00BE1F35">
        <w:rPr>
          <w:rFonts w:cs="Times New Roman"/>
        </w:rPr>
        <w:t>sekaligus untuk membangun kebersamaan sosial dan rasa solidaritas antar masyarakat</w:t>
      </w:r>
      <w:r w:rsidR="007B7BE1" w:rsidRPr="00BE1F35">
        <w:rPr>
          <w:rFonts w:eastAsia="Times New Roman" w:cs="Times New Roman"/>
          <w:szCs w:val="15"/>
          <w:lang w:eastAsia="id-ID"/>
        </w:rPr>
        <w:t xml:space="preserve">. </w:t>
      </w:r>
    </w:p>
    <w:p w:rsidR="007B7BE1" w:rsidRPr="003573A9" w:rsidRDefault="007B7BE1" w:rsidP="003573A9">
      <w:pPr>
        <w:pStyle w:val="ListParagraph"/>
        <w:numPr>
          <w:ilvl w:val="3"/>
          <w:numId w:val="25"/>
        </w:numPr>
        <w:spacing w:after="0" w:line="480" w:lineRule="auto"/>
        <w:ind w:left="851" w:hanging="284"/>
        <w:rPr>
          <w:rFonts w:eastAsia="Times New Roman" w:cs="Times New Roman"/>
          <w:szCs w:val="15"/>
          <w:lang w:val="en-US" w:eastAsia="id-ID"/>
        </w:rPr>
      </w:pPr>
      <w:r w:rsidRPr="003573A9">
        <w:rPr>
          <w:rFonts w:cs="Times New Roman"/>
          <w:lang w:val="en-US"/>
        </w:rPr>
        <w:t xml:space="preserve">Masyarakat desa Sanjai merupakan masyarakat yang </w:t>
      </w:r>
      <w:r w:rsidRPr="003573A9">
        <w:rPr>
          <w:rFonts w:cs="Times New Roman"/>
        </w:rPr>
        <w:t>masih mempertahankan Tradisinya yang dalam bahasa bugis di sebut Marimpa Salo</w:t>
      </w:r>
      <w:r w:rsidR="00D645F5">
        <w:rPr>
          <w:rFonts w:cs="Times New Roman"/>
          <w:lang w:val="en-US"/>
        </w:rPr>
        <w:t xml:space="preserve"> </w:t>
      </w:r>
      <w:r w:rsidRPr="003573A9">
        <w:rPr>
          <w:rFonts w:cs="Times New Roman"/>
        </w:rPr>
        <w:t>(menghalau sungai).</w:t>
      </w:r>
    </w:p>
    <w:p w:rsidR="007B7BE1" w:rsidRPr="00BE1F35" w:rsidRDefault="007B7BE1" w:rsidP="007B7BE1">
      <w:pPr>
        <w:pStyle w:val="ListParagraph"/>
        <w:numPr>
          <w:ilvl w:val="0"/>
          <w:numId w:val="27"/>
        </w:numPr>
        <w:spacing w:after="0" w:line="480" w:lineRule="auto"/>
        <w:ind w:left="567" w:hanging="567"/>
        <w:rPr>
          <w:rFonts w:cs="Times New Roman"/>
          <w:b/>
          <w:lang w:val="en-US"/>
        </w:rPr>
      </w:pPr>
      <w:r w:rsidRPr="00BE1F35">
        <w:rPr>
          <w:rFonts w:cs="Times New Roman"/>
          <w:b/>
          <w:lang w:val="en-US"/>
        </w:rPr>
        <w:t>Populasi dan Sampel</w:t>
      </w:r>
    </w:p>
    <w:p w:rsidR="007B7BE1" w:rsidRPr="00BE1F35" w:rsidRDefault="007B7BE1" w:rsidP="003573A9">
      <w:pPr>
        <w:pStyle w:val="ListParagraph"/>
        <w:numPr>
          <w:ilvl w:val="0"/>
          <w:numId w:val="26"/>
        </w:numPr>
        <w:spacing w:after="0" w:line="480" w:lineRule="auto"/>
        <w:ind w:left="851" w:hanging="284"/>
        <w:rPr>
          <w:rFonts w:cs="Times New Roman"/>
          <w:b/>
          <w:lang w:val="en-US"/>
        </w:rPr>
      </w:pPr>
      <w:r w:rsidRPr="00BE1F35">
        <w:rPr>
          <w:rFonts w:cs="Times New Roman"/>
          <w:b/>
          <w:lang w:val="en-US"/>
        </w:rPr>
        <w:t xml:space="preserve">Populasi </w:t>
      </w:r>
    </w:p>
    <w:p w:rsidR="007B7BE1" w:rsidRPr="00BE1F35" w:rsidRDefault="007B7BE1" w:rsidP="003573A9">
      <w:pPr>
        <w:pStyle w:val="ListParagraph"/>
        <w:spacing w:after="0" w:line="480" w:lineRule="auto"/>
        <w:ind w:left="851" w:firstLine="567"/>
        <w:rPr>
          <w:rFonts w:cs="Times New Roman"/>
          <w:lang w:val="en-US"/>
        </w:rPr>
      </w:pPr>
      <w:r w:rsidRPr="00BE1F35">
        <w:rPr>
          <w:rFonts w:cs="Times New Roman"/>
          <w:lang w:val="en-US"/>
        </w:rPr>
        <w:t xml:space="preserve">Adapun populasi dalam penelitian ini yaitu seluruh masyarakat desa Sanjai yang berjumlah 3.218 </w:t>
      </w:r>
      <w:r w:rsidR="00D645F5">
        <w:rPr>
          <w:rFonts w:cs="Times New Roman"/>
          <w:lang w:val="en-US"/>
        </w:rPr>
        <w:t>oran</w:t>
      </w:r>
      <w:r w:rsidRPr="00BE1F35">
        <w:rPr>
          <w:rFonts w:cs="Times New Roman"/>
          <w:lang w:val="en-US"/>
        </w:rPr>
        <w:t>.</w:t>
      </w:r>
    </w:p>
    <w:p w:rsidR="007B7BE1" w:rsidRPr="00BE1F35" w:rsidRDefault="007B7BE1" w:rsidP="007B7BE1">
      <w:pPr>
        <w:pStyle w:val="ListParagraph"/>
        <w:spacing w:after="0" w:line="480" w:lineRule="auto"/>
        <w:ind w:left="1170"/>
        <w:rPr>
          <w:rFonts w:cs="Times New Roman"/>
          <w:b/>
          <w:lang w:val="en-US"/>
        </w:rPr>
      </w:pPr>
      <w:r w:rsidRPr="00BE1F35">
        <w:rPr>
          <w:rFonts w:cs="Times New Roman"/>
          <w:b/>
          <w:lang w:val="en-US"/>
        </w:rPr>
        <w:t>Table 1. Penduduk Desa Sanjai kecamatan Sinjai Timur</w:t>
      </w:r>
    </w:p>
    <w:tbl>
      <w:tblPr>
        <w:tblStyle w:val="TableGrid"/>
        <w:tblW w:w="0" w:type="auto"/>
        <w:tblInd w:w="1743" w:type="dxa"/>
        <w:tblLook w:val="04A0"/>
      </w:tblPr>
      <w:tblGrid>
        <w:gridCol w:w="3159"/>
        <w:gridCol w:w="3252"/>
      </w:tblGrid>
      <w:tr w:rsidR="007B7BE1" w:rsidRPr="00BE1F35" w:rsidTr="00D03E1D">
        <w:trPr>
          <w:trHeight w:val="332"/>
        </w:trPr>
        <w:tc>
          <w:tcPr>
            <w:tcW w:w="3348" w:type="dxa"/>
            <w:shd w:val="clear" w:color="auto" w:fill="FFFF00"/>
            <w:vAlign w:val="center"/>
          </w:tcPr>
          <w:p w:rsidR="007B7BE1" w:rsidRPr="00BE1F35" w:rsidRDefault="007B7BE1" w:rsidP="00D03E1D">
            <w:pPr>
              <w:pStyle w:val="ListParagraph"/>
              <w:spacing w:line="480" w:lineRule="auto"/>
              <w:ind w:left="0"/>
              <w:jc w:val="center"/>
              <w:rPr>
                <w:rFonts w:cs="Times New Roman"/>
                <w:b/>
                <w:lang w:val="en-US"/>
              </w:rPr>
            </w:pPr>
            <w:r w:rsidRPr="00BE1F35">
              <w:rPr>
                <w:rFonts w:cs="Times New Roman"/>
                <w:b/>
                <w:lang w:val="en-US"/>
              </w:rPr>
              <w:t>Penduduk Desa Sanjai</w:t>
            </w:r>
          </w:p>
        </w:tc>
        <w:tc>
          <w:tcPr>
            <w:tcW w:w="3477" w:type="dxa"/>
            <w:shd w:val="clear" w:color="auto" w:fill="FFFF00"/>
            <w:vAlign w:val="center"/>
          </w:tcPr>
          <w:p w:rsidR="007B7BE1" w:rsidRPr="00BE1F35" w:rsidRDefault="007B7BE1" w:rsidP="00D03E1D">
            <w:pPr>
              <w:pStyle w:val="ListParagraph"/>
              <w:spacing w:line="480" w:lineRule="auto"/>
              <w:ind w:left="0"/>
              <w:jc w:val="center"/>
              <w:rPr>
                <w:rFonts w:cs="Times New Roman"/>
                <w:b/>
                <w:lang w:val="en-US"/>
              </w:rPr>
            </w:pPr>
            <w:r w:rsidRPr="00BE1F35">
              <w:rPr>
                <w:rFonts w:cs="Times New Roman"/>
                <w:b/>
                <w:lang w:val="en-US"/>
              </w:rPr>
              <w:t>Jumlah</w:t>
            </w:r>
          </w:p>
        </w:tc>
      </w:tr>
      <w:tr w:rsidR="007B7BE1" w:rsidRPr="00BE1F35" w:rsidTr="00D03E1D">
        <w:trPr>
          <w:trHeight w:val="449"/>
        </w:trPr>
        <w:tc>
          <w:tcPr>
            <w:tcW w:w="3348" w:type="dxa"/>
            <w:vAlign w:val="center"/>
          </w:tcPr>
          <w:p w:rsidR="007B7BE1" w:rsidRPr="00BE1F35" w:rsidRDefault="007B7BE1" w:rsidP="00D03E1D">
            <w:pPr>
              <w:pStyle w:val="ListParagraph"/>
              <w:spacing w:line="480" w:lineRule="auto"/>
              <w:ind w:left="0"/>
              <w:jc w:val="center"/>
              <w:rPr>
                <w:rFonts w:cs="Times New Roman"/>
                <w:lang w:val="en-US"/>
              </w:rPr>
            </w:pPr>
            <w:r w:rsidRPr="00BE1F35">
              <w:rPr>
                <w:rFonts w:cs="Times New Roman"/>
                <w:lang w:val="en-US"/>
              </w:rPr>
              <w:t>Laki-laki</w:t>
            </w:r>
          </w:p>
        </w:tc>
        <w:tc>
          <w:tcPr>
            <w:tcW w:w="3477" w:type="dxa"/>
            <w:vAlign w:val="center"/>
          </w:tcPr>
          <w:p w:rsidR="007B7BE1" w:rsidRPr="00BE1F35" w:rsidRDefault="007B7BE1" w:rsidP="00D03E1D">
            <w:pPr>
              <w:pStyle w:val="ListParagraph"/>
              <w:spacing w:line="480" w:lineRule="auto"/>
              <w:ind w:left="0"/>
              <w:jc w:val="center"/>
              <w:rPr>
                <w:rFonts w:cs="Times New Roman"/>
                <w:lang w:val="en-US"/>
              </w:rPr>
            </w:pPr>
            <w:r w:rsidRPr="00BE1F35">
              <w:rPr>
                <w:rFonts w:cs="Times New Roman"/>
                <w:lang w:val="en-US"/>
              </w:rPr>
              <w:t>1.536</w:t>
            </w:r>
          </w:p>
        </w:tc>
      </w:tr>
      <w:tr w:rsidR="007B7BE1" w:rsidRPr="00BE1F35" w:rsidTr="00D03E1D">
        <w:tc>
          <w:tcPr>
            <w:tcW w:w="3348" w:type="dxa"/>
            <w:vAlign w:val="center"/>
          </w:tcPr>
          <w:p w:rsidR="007B7BE1" w:rsidRPr="00BE1F35" w:rsidRDefault="007B7BE1" w:rsidP="00D03E1D">
            <w:pPr>
              <w:pStyle w:val="ListParagraph"/>
              <w:spacing w:line="480" w:lineRule="auto"/>
              <w:ind w:left="0"/>
              <w:jc w:val="center"/>
              <w:rPr>
                <w:rFonts w:cs="Times New Roman"/>
                <w:lang w:val="en-US"/>
              </w:rPr>
            </w:pPr>
            <w:r w:rsidRPr="00BE1F35">
              <w:rPr>
                <w:rFonts w:cs="Times New Roman"/>
                <w:lang w:val="en-US"/>
              </w:rPr>
              <w:t>Perempuan</w:t>
            </w:r>
          </w:p>
        </w:tc>
        <w:tc>
          <w:tcPr>
            <w:tcW w:w="3477" w:type="dxa"/>
            <w:vAlign w:val="center"/>
          </w:tcPr>
          <w:p w:rsidR="007B7BE1" w:rsidRPr="00BE1F35" w:rsidRDefault="007B7BE1" w:rsidP="00D03E1D">
            <w:pPr>
              <w:pStyle w:val="ListParagraph"/>
              <w:spacing w:line="480" w:lineRule="auto"/>
              <w:ind w:left="0"/>
              <w:jc w:val="center"/>
              <w:rPr>
                <w:rFonts w:cs="Times New Roman"/>
                <w:lang w:val="en-US"/>
              </w:rPr>
            </w:pPr>
            <w:r w:rsidRPr="00BE1F35">
              <w:rPr>
                <w:rFonts w:cs="Times New Roman"/>
                <w:lang w:val="en-US"/>
              </w:rPr>
              <w:t>1.682</w:t>
            </w:r>
          </w:p>
        </w:tc>
      </w:tr>
      <w:tr w:rsidR="007B7BE1" w:rsidRPr="00BE1F35" w:rsidTr="00D03E1D">
        <w:tc>
          <w:tcPr>
            <w:tcW w:w="3348" w:type="dxa"/>
            <w:vAlign w:val="center"/>
          </w:tcPr>
          <w:p w:rsidR="007B7BE1" w:rsidRPr="00BE1F35" w:rsidRDefault="007B7BE1" w:rsidP="00D03E1D">
            <w:pPr>
              <w:pStyle w:val="ListParagraph"/>
              <w:spacing w:line="480" w:lineRule="auto"/>
              <w:ind w:left="0"/>
              <w:jc w:val="center"/>
              <w:rPr>
                <w:rFonts w:cs="Times New Roman"/>
                <w:i/>
                <w:lang w:val="en-US"/>
              </w:rPr>
            </w:pPr>
            <w:r w:rsidRPr="00BE1F35">
              <w:rPr>
                <w:rFonts w:cs="Times New Roman"/>
                <w:i/>
                <w:lang w:val="en-US"/>
              </w:rPr>
              <w:t xml:space="preserve">Total </w:t>
            </w:r>
          </w:p>
        </w:tc>
        <w:tc>
          <w:tcPr>
            <w:tcW w:w="3477" w:type="dxa"/>
            <w:vAlign w:val="center"/>
          </w:tcPr>
          <w:p w:rsidR="007B7BE1" w:rsidRPr="00BE1F35" w:rsidRDefault="007B7BE1" w:rsidP="00D03E1D">
            <w:pPr>
              <w:pStyle w:val="ListParagraph"/>
              <w:spacing w:line="480" w:lineRule="auto"/>
              <w:ind w:left="0"/>
              <w:jc w:val="center"/>
              <w:rPr>
                <w:rFonts w:cs="Times New Roman"/>
                <w:i/>
                <w:lang w:val="en-US"/>
              </w:rPr>
            </w:pPr>
            <w:r w:rsidRPr="00BE1F35">
              <w:rPr>
                <w:rFonts w:cs="Times New Roman"/>
                <w:i/>
                <w:lang w:val="en-US"/>
              </w:rPr>
              <w:t>3.218</w:t>
            </w:r>
          </w:p>
        </w:tc>
      </w:tr>
    </w:tbl>
    <w:p w:rsidR="007B7BE1" w:rsidRPr="00BE1F35" w:rsidRDefault="007B7BE1" w:rsidP="007B7BE1">
      <w:pPr>
        <w:pStyle w:val="ListParagraph"/>
        <w:spacing w:after="0" w:line="480" w:lineRule="auto"/>
        <w:ind w:left="1170"/>
        <w:rPr>
          <w:rFonts w:cs="Times New Roman"/>
          <w:b/>
          <w:i/>
          <w:lang w:val="en-US"/>
        </w:rPr>
      </w:pPr>
      <w:r w:rsidRPr="00BE1F35">
        <w:rPr>
          <w:rFonts w:cs="Times New Roman"/>
          <w:b/>
          <w:i/>
          <w:lang w:val="en-US"/>
        </w:rPr>
        <w:t xml:space="preserve">Sumber: Kantor Desa Sanjai </w:t>
      </w:r>
      <w:r w:rsidRPr="00BE1F35">
        <w:rPr>
          <w:rFonts w:cs="Times New Roman"/>
          <w:i/>
          <w:lang w:val="en-US"/>
        </w:rPr>
        <w:t>(</w:t>
      </w:r>
      <w:r w:rsidRPr="00BE1F35">
        <w:rPr>
          <w:rFonts w:cs="Times New Roman"/>
          <w:b/>
          <w:i/>
          <w:lang w:val="en-US"/>
        </w:rPr>
        <w:t>2013)</w:t>
      </w:r>
    </w:p>
    <w:p w:rsidR="007B7BE1" w:rsidRPr="00BE1F35" w:rsidRDefault="007B7BE1" w:rsidP="003573A9">
      <w:pPr>
        <w:pStyle w:val="ListParagraph"/>
        <w:numPr>
          <w:ilvl w:val="0"/>
          <w:numId w:val="26"/>
        </w:numPr>
        <w:spacing w:after="0" w:line="480" w:lineRule="auto"/>
        <w:ind w:left="851" w:hanging="284"/>
        <w:rPr>
          <w:rFonts w:cs="Times New Roman"/>
          <w:b/>
          <w:lang w:val="en-US"/>
        </w:rPr>
      </w:pPr>
      <w:r w:rsidRPr="00BE1F35">
        <w:rPr>
          <w:rFonts w:cs="Times New Roman"/>
          <w:b/>
          <w:lang w:val="en-US"/>
        </w:rPr>
        <w:t xml:space="preserve">Sampel </w:t>
      </w:r>
    </w:p>
    <w:p w:rsidR="007B7BE1" w:rsidRDefault="007B7BE1" w:rsidP="003573A9">
      <w:pPr>
        <w:pStyle w:val="ListParagraph"/>
        <w:spacing w:after="0" w:line="480" w:lineRule="auto"/>
        <w:ind w:left="851" w:firstLine="567"/>
        <w:rPr>
          <w:rFonts w:cs="Times New Roman"/>
          <w:lang w:val="en-US"/>
        </w:rPr>
      </w:pPr>
      <w:r w:rsidRPr="00BE1F35">
        <w:rPr>
          <w:rFonts w:cs="Times New Roman"/>
          <w:lang w:val="en-US"/>
        </w:rPr>
        <w:t>Adapun teknik sampling yang digunakan dalam penelitian ini adalah teknik sampling bertujuan (Purposive Sampling), teknik ini digunakan apabila anggota sampel yang dipilih secara khusus berdasarkan tujuan penelitiannya.</w:t>
      </w:r>
    </w:p>
    <w:p w:rsidR="0034235F" w:rsidRDefault="0034235F" w:rsidP="0034235F">
      <w:pPr>
        <w:pStyle w:val="ListParagraph"/>
        <w:spacing w:after="0" w:line="480" w:lineRule="auto"/>
        <w:ind w:left="567" w:firstLine="567"/>
        <w:rPr>
          <w:rFonts w:cs="Times New Roman"/>
          <w:lang w:val="en-US"/>
        </w:rPr>
      </w:pPr>
    </w:p>
    <w:p w:rsidR="0034235F" w:rsidRDefault="0034235F" w:rsidP="0034235F">
      <w:pPr>
        <w:pStyle w:val="ListParagraph"/>
        <w:spacing w:after="0" w:line="480" w:lineRule="auto"/>
        <w:ind w:left="567" w:firstLine="567"/>
        <w:rPr>
          <w:rFonts w:cs="Times New Roman"/>
          <w:lang w:val="en-US"/>
        </w:rPr>
      </w:pPr>
    </w:p>
    <w:p w:rsidR="0034235F" w:rsidRDefault="0034235F" w:rsidP="0034235F">
      <w:pPr>
        <w:pStyle w:val="ListParagraph"/>
        <w:spacing w:after="0" w:line="480" w:lineRule="auto"/>
        <w:ind w:left="567" w:firstLine="567"/>
        <w:rPr>
          <w:rFonts w:cs="Times New Roman"/>
          <w:lang w:val="en-US"/>
        </w:rPr>
      </w:pPr>
    </w:p>
    <w:p w:rsidR="0034235F" w:rsidRPr="0034235F" w:rsidRDefault="0034235F" w:rsidP="0034235F">
      <w:pPr>
        <w:pStyle w:val="ListParagraph"/>
        <w:spacing w:after="0" w:line="480" w:lineRule="auto"/>
        <w:ind w:left="567" w:firstLine="567"/>
        <w:rPr>
          <w:rFonts w:cs="Times New Roman"/>
        </w:rPr>
      </w:pPr>
    </w:p>
    <w:p w:rsidR="007B7BE1" w:rsidRPr="00BE1F35" w:rsidRDefault="007B7BE1" w:rsidP="007B7BE1">
      <w:pPr>
        <w:pStyle w:val="ListParagraph"/>
        <w:spacing w:after="0" w:line="480" w:lineRule="auto"/>
        <w:ind w:left="1170" w:firstLine="630"/>
        <w:rPr>
          <w:rFonts w:cs="Times New Roman"/>
          <w:b/>
          <w:lang w:val="en-US"/>
        </w:rPr>
      </w:pPr>
      <w:r w:rsidRPr="00BE1F35">
        <w:rPr>
          <w:rFonts w:cs="Times New Roman"/>
          <w:b/>
          <w:lang w:val="en-US"/>
        </w:rPr>
        <w:lastRenderedPageBreak/>
        <w:t>Tabel 2. Sampel jumlah masyarakat desa Sanjai</w:t>
      </w:r>
    </w:p>
    <w:tbl>
      <w:tblPr>
        <w:tblStyle w:val="TableGrid"/>
        <w:tblW w:w="0" w:type="auto"/>
        <w:tblInd w:w="1474" w:type="dxa"/>
        <w:tblLook w:val="04A0"/>
      </w:tblPr>
      <w:tblGrid>
        <w:gridCol w:w="860"/>
        <w:gridCol w:w="2901"/>
        <w:gridCol w:w="2899"/>
      </w:tblGrid>
      <w:tr w:rsidR="007B7BE1" w:rsidRPr="00BE1F35" w:rsidTr="00D03E1D">
        <w:trPr>
          <w:trHeight w:val="431"/>
        </w:trPr>
        <w:tc>
          <w:tcPr>
            <w:tcW w:w="860" w:type="dxa"/>
            <w:shd w:val="clear" w:color="auto" w:fill="FFFF00"/>
            <w:vAlign w:val="center"/>
          </w:tcPr>
          <w:p w:rsidR="007B7BE1" w:rsidRPr="00D645F5" w:rsidRDefault="007B7BE1" w:rsidP="00D03E1D">
            <w:pPr>
              <w:pStyle w:val="ListParagraph"/>
              <w:spacing w:line="480" w:lineRule="auto"/>
              <w:ind w:left="0"/>
              <w:jc w:val="center"/>
              <w:rPr>
                <w:rFonts w:cs="Times New Roman"/>
                <w:b/>
                <w:lang w:val="en-US"/>
              </w:rPr>
            </w:pPr>
            <w:r w:rsidRPr="00D645F5">
              <w:rPr>
                <w:rFonts w:cs="Times New Roman"/>
                <w:b/>
                <w:lang w:val="en-US"/>
              </w:rPr>
              <w:t>No</w:t>
            </w:r>
          </w:p>
        </w:tc>
        <w:tc>
          <w:tcPr>
            <w:tcW w:w="2900" w:type="dxa"/>
            <w:shd w:val="clear" w:color="auto" w:fill="FFFF00"/>
            <w:vAlign w:val="center"/>
          </w:tcPr>
          <w:p w:rsidR="007B7BE1" w:rsidRPr="00D645F5" w:rsidRDefault="007B7BE1" w:rsidP="00D03E1D">
            <w:pPr>
              <w:pStyle w:val="ListParagraph"/>
              <w:spacing w:line="480" w:lineRule="auto"/>
              <w:ind w:left="0"/>
              <w:jc w:val="center"/>
              <w:rPr>
                <w:rFonts w:cs="Times New Roman"/>
                <w:b/>
                <w:lang w:val="en-US"/>
              </w:rPr>
            </w:pPr>
            <w:r w:rsidRPr="00D645F5">
              <w:rPr>
                <w:rFonts w:cs="Times New Roman"/>
                <w:b/>
                <w:lang w:val="en-US"/>
              </w:rPr>
              <w:t>Masyarakat Desa Sanjai</w:t>
            </w:r>
          </w:p>
        </w:tc>
        <w:tc>
          <w:tcPr>
            <w:tcW w:w="2899" w:type="dxa"/>
            <w:shd w:val="clear" w:color="auto" w:fill="FFFF00"/>
            <w:vAlign w:val="center"/>
          </w:tcPr>
          <w:p w:rsidR="007B7BE1" w:rsidRPr="00D645F5" w:rsidRDefault="007B7BE1" w:rsidP="00D03E1D">
            <w:pPr>
              <w:pStyle w:val="ListParagraph"/>
              <w:spacing w:line="480" w:lineRule="auto"/>
              <w:ind w:left="0"/>
              <w:jc w:val="center"/>
              <w:rPr>
                <w:rFonts w:cs="Times New Roman"/>
                <w:b/>
                <w:lang w:val="en-US"/>
              </w:rPr>
            </w:pPr>
            <w:r w:rsidRPr="00D645F5">
              <w:rPr>
                <w:rFonts w:cs="Times New Roman"/>
                <w:b/>
                <w:lang w:val="en-US"/>
              </w:rPr>
              <w:t>Jumlah</w:t>
            </w:r>
          </w:p>
        </w:tc>
      </w:tr>
      <w:tr w:rsidR="007B7BE1" w:rsidRPr="00BE1F35" w:rsidTr="00D03E1D">
        <w:trPr>
          <w:trHeight w:val="408"/>
        </w:trPr>
        <w:tc>
          <w:tcPr>
            <w:tcW w:w="860" w:type="dxa"/>
            <w:vAlign w:val="center"/>
          </w:tcPr>
          <w:p w:rsidR="007B7BE1" w:rsidRPr="00BE1F35" w:rsidRDefault="007B7BE1" w:rsidP="00D03E1D">
            <w:pPr>
              <w:pStyle w:val="ListParagraph"/>
              <w:spacing w:line="480" w:lineRule="auto"/>
              <w:ind w:left="0"/>
              <w:jc w:val="left"/>
              <w:rPr>
                <w:rFonts w:cs="Times New Roman"/>
                <w:b/>
                <w:lang w:val="en-US"/>
              </w:rPr>
            </w:pPr>
            <w:r w:rsidRPr="00BE1F35">
              <w:rPr>
                <w:rFonts w:cs="Times New Roman"/>
                <w:b/>
                <w:lang w:val="en-US"/>
              </w:rPr>
              <w:t>1</w:t>
            </w:r>
          </w:p>
        </w:tc>
        <w:tc>
          <w:tcPr>
            <w:tcW w:w="2900" w:type="dxa"/>
            <w:vAlign w:val="center"/>
          </w:tcPr>
          <w:p w:rsidR="007B7BE1" w:rsidRPr="00BE1F35" w:rsidRDefault="007B7BE1" w:rsidP="00D03E1D">
            <w:pPr>
              <w:pStyle w:val="ListParagraph"/>
              <w:spacing w:line="480" w:lineRule="auto"/>
              <w:ind w:left="0"/>
              <w:jc w:val="left"/>
              <w:rPr>
                <w:rFonts w:cs="Times New Roman"/>
                <w:b/>
                <w:lang w:val="en-US"/>
              </w:rPr>
            </w:pPr>
            <w:r w:rsidRPr="00BE1F35">
              <w:rPr>
                <w:rFonts w:cs="Times New Roman"/>
                <w:b/>
                <w:lang w:val="en-US"/>
              </w:rPr>
              <w:t xml:space="preserve">Tokoh agama </w:t>
            </w:r>
          </w:p>
        </w:tc>
        <w:tc>
          <w:tcPr>
            <w:tcW w:w="2899" w:type="dxa"/>
            <w:vAlign w:val="center"/>
          </w:tcPr>
          <w:p w:rsidR="007B7BE1" w:rsidRPr="00BE1F35" w:rsidRDefault="001B66A7" w:rsidP="00D03E1D">
            <w:pPr>
              <w:pStyle w:val="ListParagraph"/>
              <w:spacing w:line="480" w:lineRule="auto"/>
              <w:ind w:left="0"/>
              <w:jc w:val="center"/>
              <w:rPr>
                <w:rFonts w:cs="Times New Roman"/>
                <w:b/>
                <w:lang w:val="en-US"/>
              </w:rPr>
            </w:pPr>
            <w:r>
              <w:rPr>
                <w:rFonts w:cs="Times New Roman"/>
                <w:b/>
                <w:lang w:val="en-US"/>
              </w:rPr>
              <w:t>3</w:t>
            </w:r>
          </w:p>
        </w:tc>
      </w:tr>
      <w:tr w:rsidR="007B7BE1" w:rsidRPr="00BE1F35" w:rsidTr="00D03E1D">
        <w:trPr>
          <w:trHeight w:val="408"/>
        </w:trPr>
        <w:tc>
          <w:tcPr>
            <w:tcW w:w="860" w:type="dxa"/>
            <w:vAlign w:val="center"/>
          </w:tcPr>
          <w:p w:rsidR="007B7BE1" w:rsidRPr="00BE1F35" w:rsidRDefault="007B7BE1" w:rsidP="00D03E1D">
            <w:pPr>
              <w:pStyle w:val="ListParagraph"/>
              <w:spacing w:line="480" w:lineRule="auto"/>
              <w:ind w:left="0"/>
              <w:jc w:val="left"/>
              <w:rPr>
                <w:rFonts w:cs="Times New Roman"/>
                <w:b/>
                <w:lang w:val="en-US"/>
              </w:rPr>
            </w:pPr>
            <w:r w:rsidRPr="00BE1F35">
              <w:rPr>
                <w:rFonts w:cs="Times New Roman"/>
                <w:b/>
                <w:lang w:val="en-US"/>
              </w:rPr>
              <w:t>2</w:t>
            </w:r>
          </w:p>
        </w:tc>
        <w:tc>
          <w:tcPr>
            <w:tcW w:w="2900" w:type="dxa"/>
            <w:vAlign w:val="center"/>
          </w:tcPr>
          <w:p w:rsidR="007B7BE1" w:rsidRPr="00BE1F35" w:rsidRDefault="007B7BE1" w:rsidP="00D03E1D">
            <w:pPr>
              <w:pStyle w:val="ListParagraph"/>
              <w:spacing w:line="480" w:lineRule="auto"/>
              <w:ind w:left="0"/>
              <w:jc w:val="left"/>
              <w:rPr>
                <w:rFonts w:cs="Times New Roman"/>
                <w:b/>
                <w:lang w:val="en-US"/>
              </w:rPr>
            </w:pPr>
            <w:r w:rsidRPr="00BE1F35">
              <w:rPr>
                <w:rFonts w:cs="Times New Roman"/>
                <w:b/>
                <w:lang w:val="en-US"/>
              </w:rPr>
              <w:t xml:space="preserve">Tokoh adat </w:t>
            </w:r>
          </w:p>
        </w:tc>
        <w:tc>
          <w:tcPr>
            <w:tcW w:w="2899" w:type="dxa"/>
            <w:vAlign w:val="center"/>
          </w:tcPr>
          <w:p w:rsidR="007B7BE1" w:rsidRPr="00BE1F35" w:rsidRDefault="007B7BE1" w:rsidP="00D03E1D">
            <w:pPr>
              <w:pStyle w:val="ListParagraph"/>
              <w:spacing w:line="480" w:lineRule="auto"/>
              <w:ind w:left="0"/>
              <w:jc w:val="center"/>
              <w:rPr>
                <w:rFonts w:cs="Times New Roman"/>
                <w:b/>
                <w:lang w:val="en-US"/>
              </w:rPr>
            </w:pPr>
            <w:r w:rsidRPr="00BE1F35">
              <w:rPr>
                <w:rFonts w:cs="Times New Roman"/>
                <w:b/>
                <w:lang w:val="en-US"/>
              </w:rPr>
              <w:t>3</w:t>
            </w:r>
          </w:p>
        </w:tc>
      </w:tr>
      <w:tr w:rsidR="007B7BE1" w:rsidRPr="00BE1F35" w:rsidTr="00D03E1D">
        <w:trPr>
          <w:trHeight w:val="418"/>
        </w:trPr>
        <w:tc>
          <w:tcPr>
            <w:tcW w:w="860" w:type="dxa"/>
            <w:vAlign w:val="center"/>
          </w:tcPr>
          <w:p w:rsidR="007B7BE1" w:rsidRPr="00BE1F35" w:rsidRDefault="007B7BE1" w:rsidP="00D03E1D">
            <w:pPr>
              <w:pStyle w:val="ListParagraph"/>
              <w:spacing w:line="480" w:lineRule="auto"/>
              <w:ind w:left="0"/>
              <w:jc w:val="left"/>
              <w:rPr>
                <w:rFonts w:cs="Times New Roman"/>
                <w:b/>
                <w:lang w:val="en-US"/>
              </w:rPr>
            </w:pPr>
            <w:r w:rsidRPr="00BE1F35">
              <w:rPr>
                <w:rFonts w:cs="Times New Roman"/>
                <w:b/>
                <w:lang w:val="en-US"/>
              </w:rPr>
              <w:t>3</w:t>
            </w:r>
          </w:p>
        </w:tc>
        <w:tc>
          <w:tcPr>
            <w:tcW w:w="2900" w:type="dxa"/>
            <w:vAlign w:val="center"/>
          </w:tcPr>
          <w:p w:rsidR="007B7BE1" w:rsidRPr="00BE1F35" w:rsidRDefault="007B7BE1" w:rsidP="00D03E1D">
            <w:pPr>
              <w:pStyle w:val="ListParagraph"/>
              <w:spacing w:line="480" w:lineRule="auto"/>
              <w:ind w:left="0"/>
              <w:jc w:val="left"/>
              <w:rPr>
                <w:rFonts w:cs="Times New Roman"/>
                <w:b/>
                <w:lang w:val="en-US"/>
              </w:rPr>
            </w:pPr>
            <w:r w:rsidRPr="00BE1F35">
              <w:rPr>
                <w:rFonts w:cs="Times New Roman"/>
                <w:b/>
                <w:lang w:val="en-US"/>
              </w:rPr>
              <w:t xml:space="preserve">Tokoh masyarakat </w:t>
            </w:r>
          </w:p>
        </w:tc>
        <w:tc>
          <w:tcPr>
            <w:tcW w:w="2899" w:type="dxa"/>
            <w:vAlign w:val="center"/>
          </w:tcPr>
          <w:p w:rsidR="007B7BE1" w:rsidRPr="00BE1F35" w:rsidRDefault="007B7BE1" w:rsidP="00D03E1D">
            <w:pPr>
              <w:pStyle w:val="ListParagraph"/>
              <w:spacing w:line="480" w:lineRule="auto"/>
              <w:ind w:left="0"/>
              <w:jc w:val="center"/>
              <w:rPr>
                <w:rFonts w:cs="Times New Roman"/>
                <w:b/>
                <w:lang w:val="en-US"/>
              </w:rPr>
            </w:pPr>
            <w:r w:rsidRPr="00BE1F35">
              <w:rPr>
                <w:rFonts w:cs="Times New Roman"/>
                <w:b/>
                <w:lang w:val="en-US"/>
              </w:rPr>
              <w:t>3</w:t>
            </w:r>
          </w:p>
        </w:tc>
      </w:tr>
      <w:tr w:rsidR="007B7BE1" w:rsidRPr="00BE1F35" w:rsidTr="00D03E1D">
        <w:trPr>
          <w:trHeight w:val="418"/>
        </w:trPr>
        <w:tc>
          <w:tcPr>
            <w:tcW w:w="860" w:type="dxa"/>
            <w:vAlign w:val="center"/>
          </w:tcPr>
          <w:p w:rsidR="007B7BE1" w:rsidRPr="00BE1F35" w:rsidRDefault="007B7BE1" w:rsidP="00D03E1D">
            <w:pPr>
              <w:pStyle w:val="ListParagraph"/>
              <w:spacing w:line="480" w:lineRule="auto"/>
              <w:ind w:left="0"/>
              <w:jc w:val="left"/>
              <w:rPr>
                <w:rFonts w:cs="Times New Roman"/>
                <w:b/>
                <w:lang w:val="en-US"/>
              </w:rPr>
            </w:pPr>
            <w:r w:rsidRPr="00BE1F35">
              <w:rPr>
                <w:rFonts w:cs="Times New Roman"/>
                <w:b/>
                <w:lang w:val="en-US"/>
              </w:rPr>
              <w:t>4</w:t>
            </w:r>
          </w:p>
        </w:tc>
        <w:tc>
          <w:tcPr>
            <w:tcW w:w="2900" w:type="dxa"/>
            <w:tcBorders>
              <w:right w:val="single" w:sz="4" w:space="0" w:color="auto"/>
            </w:tcBorders>
            <w:vAlign w:val="center"/>
          </w:tcPr>
          <w:p w:rsidR="007B7BE1" w:rsidRPr="00BE1F35" w:rsidRDefault="007B7BE1" w:rsidP="00D03E1D">
            <w:pPr>
              <w:pStyle w:val="ListParagraph"/>
              <w:spacing w:line="480" w:lineRule="auto"/>
              <w:ind w:left="0"/>
              <w:jc w:val="left"/>
              <w:rPr>
                <w:rFonts w:cs="Times New Roman"/>
                <w:b/>
                <w:lang w:val="en-US"/>
              </w:rPr>
            </w:pPr>
            <w:r w:rsidRPr="00BE1F35">
              <w:rPr>
                <w:rFonts w:cs="Times New Roman"/>
                <w:b/>
                <w:lang w:val="en-US"/>
              </w:rPr>
              <w:t>Masyarakat biasa</w:t>
            </w:r>
          </w:p>
        </w:tc>
        <w:tc>
          <w:tcPr>
            <w:tcW w:w="2899" w:type="dxa"/>
            <w:tcBorders>
              <w:left w:val="single" w:sz="4" w:space="0" w:color="auto"/>
            </w:tcBorders>
            <w:vAlign w:val="center"/>
          </w:tcPr>
          <w:p w:rsidR="007B7BE1" w:rsidRPr="00BE1F35" w:rsidRDefault="007B7BE1" w:rsidP="001B66A7">
            <w:pPr>
              <w:pStyle w:val="ListParagraph"/>
              <w:spacing w:line="480" w:lineRule="auto"/>
              <w:ind w:left="0"/>
              <w:jc w:val="center"/>
              <w:rPr>
                <w:rFonts w:cs="Times New Roman"/>
                <w:b/>
                <w:lang w:val="en-US"/>
              </w:rPr>
            </w:pPr>
            <w:r w:rsidRPr="00BE1F35">
              <w:rPr>
                <w:rFonts w:cs="Times New Roman"/>
                <w:b/>
                <w:lang w:val="en-US"/>
              </w:rPr>
              <w:t>1</w:t>
            </w:r>
            <w:r w:rsidR="001B66A7">
              <w:rPr>
                <w:rFonts w:cs="Times New Roman"/>
                <w:b/>
                <w:lang w:val="en-US"/>
              </w:rPr>
              <w:t>9</w:t>
            </w:r>
          </w:p>
        </w:tc>
      </w:tr>
      <w:tr w:rsidR="007B7BE1" w:rsidRPr="00BE1F35" w:rsidTr="00D03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8"/>
        </w:trPr>
        <w:tc>
          <w:tcPr>
            <w:tcW w:w="3761" w:type="dxa"/>
            <w:gridSpan w:val="2"/>
          </w:tcPr>
          <w:p w:rsidR="007B7BE1" w:rsidRPr="00BE1F35" w:rsidRDefault="007B7BE1" w:rsidP="00D03E1D">
            <w:pPr>
              <w:pStyle w:val="ListParagraph"/>
              <w:spacing w:line="480" w:lineRule="auto"/>
              <w:ind w:left="108" w:firstLine="630"/>
              <w:rPr>
                <w:rFonts w:cs="Times New Roman"/>
                <w:b/>
                <w:lang w:val="en-US"/>
              </w:rPr>
            </w:pPr>
            <w:r w:rsidRPr="00BE1F35">
              <w:rPr>
                <w:rFonts w:cs="Times New Roman"/>
                <w:b/>
                <w:lang w:val="en-US"/>
              </w:rPr>
              <w:t xml:space="preserve">Total </w:t>
            </w:r>
          </w:p>
        </w:tc>
        <w:tc>
          <w:tcPr>
            <w:tcW w:w="2899" w:type="dxa"/>
            <w:vAlign w:val="center"/>
          </w:tcPr>
          <w:p w:rsidR="007B7BE1" w:rsidRPr="00BE1F35" w:rsidRDefault="007B7BE1" w:rsidP="00D03E1D">
            <w:pPr>
              <w:spacing w:line="480" w:lineRule="auto"/>
              <w:jc w:val="center"/>
              <w:rPr>
                <w:rFonts w:cs="Times New Roman"/>
                <w:b/>
                <w:lang w:val="en-US"/>
              </w:rPr>
            </w:pPr>
            <w:r w:rsidRPr="00BE1F35">
              <w:rPr>
                <w:rFonts w:cs="Times New Roman"/>
                <w:b/>
                <w:lang w:val="en-US"/>
              </w:rPr>
              <w:t>28</w:t>
            </w:r>
          </w:p>
        </w:tc>
      </w:tr>
    </w:tbl>
    <w:p w:rsidR="007B7BE1" w:rsidRPr="00BE1F35" w:rsidRDefault="007B7BE1" w:rsidP="007B7BE1">
      <w:pPr>
        <w:pStyle w:val="ListParagraph"/>
        <w:spacing w:after="0" w:line="480" w:lineRule="auto"/>
        <w:ind w:left="1440"/>
        <w:rPr>
          <w:rFonts w:cs="Times New Roman"/>
          <w:b/>
          <w:i/>
          <w:lang w:val="en-US"/>
        </w:rPr>
      </w:pPr>
      <w:r w:rsidRPr="00BE1F35">
        <w:rPr>
          <w:rFonts w:cs="Times New Roman"/>
          <w:b/>
          <w:i/>
          <w:lang w:val="en-US"/>
        </w:rPr>
        <w:t>Sumber : Kantor Desa Sanjai  2013</w:t>
      </w:r>
    </w:p>
    <w:p w:rsidR="007B7BE1" w:rsidRPr="00BE1F35" w:rsidRDefault="007B7BE1" w:rsidP="007B7BE1">
      <w:pPr>
        <w:pStyle w:val="ListParagraph"/>
        <w:numPr>
          <w:ilvl w:val="0"/>
          <w:numId w:val="27"/>
        </w:numPr>
        <w:spacing w:after="0" w:line="480" w:lineRule="auto"/>
        <w:ind w:left="567" w:hanging="567"/>
        <w:rPr>
          <w:rFonts w:cs="Times New Roman"/>
          <w:b/>
          <w:lang w:val="en-US"/>
        </w:rPr>
      </w:pPr>
      <w:r w:rsidRPr="00BE1F35">
        <w:rPr>
          <w:rFonts w:cs="Times New Roman"/>
          <w:b/>
          <w:lang w:val="en-US"/>
        </w:rPr>
        <w:t>Teknik Pengumpulan Data</w:t>
      </w:r>
    </w:p>
    <w:p w:rsidR="007B7BE1" w:rsidRPr="00BE1F35" w:rsidRDefault="007B7BE1" w:rsidP="007B7BE1">
      <w:pPr>
        <w:pStyle w:val="ListParagraph"/>
        <w:spacing w:after="0" w:line="480" w:lineRule="auto"/>
        <w:ind w:left="567" w:firstLine="567"/>
        <w:rPr>
          <w:rFonts w:cs="Times New Roman"/>
          <w:lang w:val="en-US"/>
        </w:rPr>
      </w:pPr>
      <w:r w:rsidRPr="00BE1F35">
        <w:rPr>
          <w:rFonts w:cs="Times New Roman"/>
          <w:lang w:val="en-US"/>
        </w:rPr>
        <w:t>Teknik pengumpulan data dalam penelitian ini yaitu menggunakan metode:</w:t>
      </w:r>
    </w:p>
    <w:p w:rsidR="007B7BE1" w:rsidRPr="00BE1F35" w:rsidRDefault="007B7BE1" w:rsidP="00991051">
      <w:pPr>
        <w:pStyle w:val="ListParagraph"/>
        <w:numPr>
          <w:ilvl w:val="0"/>
          <w:numId w:val="29"/>
        </w:numPr>
        <w:spacing w:after="0" w:line="480" w:lineRule="auto"/>
        <w:ind w:left="851" w:hanging="284"/>
        <w:rPr>
          <w:rFonts w:cs="Times New Roman"/>
          <w:lang w:val="en-US"/>
        </w:rPr>
      </w:pPr>
      <w:r w:rsidRPr="00BE1F35">
        <w:rPr>
          <w:rFonts w:cs="Times New Roman"/>
          <w:b/>
          <w:lang w:val="en-US"/>
        </w:rPr>
        <w:t>Wawancara</w:t>
      </w:r>
    </w:p>
    <w:p w:rsidR="009056D2" w:rsidRPr="005769E8" w:rsidRDefault="007B7BE1" w:rsidP="00991051">
      <w:pPr>
        <w:pStyle w:val="ListParagraph"/>
        <w:spacing w:after="0" w:line="480" w:lineRule="auto"/>
        <w:ind w:left="851" w:firstLine="567"/>
        <w:rPr>
          <w:rFonts w:cs="Times New Roman"/>
          <w:lang w:val="en-US"/>
        </w:rPr>
      </w:pPr>
      <w:r w:rsidRPr="00BE1F35">
        <w:rPr>
          <w:rFonts w:cs="Times New Roman"/>
          <w:lang w:val="en-US"/>
        </w:rPr>
        <w:t>Wawancara adalah pengumpulan data dengan mengajukan pertanyaan secara langsung oleh pewawancara kepada responden, dan jawaban-jawaban responden dicatat atau direkam dengan alat perekam.</w:t>
      </w:r>
    </w:p>
    <w:p w:rsidR="007B7BE1" w:rsidRPr="00BE1F35" w:rsidRDefault="007B7BE1" w:rsidP="00991051">
      <w:pPr>
        <w:pStyle w:val="ListParagraph"/>
        <w:numPr>
          <w:ilvl w:val="0"/>
          <w:numId w:val="29"/>
        </w:numPr>
        <w:spacing w:after="0" w:line="480" w:lineRule="auto"/>
        <w:ind w:left="851" w:hanging="284"/>
        <w:rPr>
          <w:rFonts w:cs="Times New Roman"/>
          <w:lang w:val="en-US"/>
        </w:rPr>
      </w:pPr>
      <w:r w:rsidRPr="00BE1F35">
        <w:rPr>
          <w:rFonts w:cs="Times New Roman"/>
          <w:b/>
          <w:lang w:val="en-US"/>
        </w:rPr>
        <w:t xml:space="preserve">Dokumentasi </w:t>
      </w:r>
    </w:p>
    <w:p w:rsidR="007B7BE1" w:rsidRPr="0029417B" w:rsidRDefault="007B7BE1" w:rsidP="00991051">
      <w:pPr>
        <w:pStyle w:val="ListParagraph"/>
        <w:spacing w:after="0" w:line="480" w:lineRule="auto"/>
        <w:ind w:left="851" w:firstLine="567"/>
        <w:rPr>
          <w:rFonts w:cs="Times New Roman"/>
          <w:lang w:val="en-US"/>
        </w:rPr>
      </w:pPr>
      <w:r w:rsidRPr="00BE1F35">
        <w:rPr>
          <w:rFonts w:cs="Times New Roman"/>
          <w:lang w:val="en-US"/>
        </w:rPr>
        <w:t>Teknik pengumpulan data dengan dokumentasi ialah pengambilan data yang diperoleh melalui dokumen-dokumen.</w:t>
      </w:r>
    </w:p>
    <w:p w:rsidR="007B7BE1" w:rsidRPr="00BE1F35" w:rsidRDefault="007B7BE1" w:rsidP="007B7BE1">
      <w:pPr>
        <w:pStyle w:val="ListParagraph"/>
        <w:numPr>
          <w:ilvl w:val="0"/>
          <w:numId w:val="27"/>
        </w:numPr>
        <w:spacing w:after="0" w:line="480" w:lineRule="auto"/>
        <w:ind w:left="567" w:hanging="567"/>
        <w:rPr>
          <w:rFonts w:cs="Times New Roman"/>
          <w:b/>
          <w:lang w:val="en-US"/>
        </w:rPr>
      </w:pPr>
      <w:r w:rsidRPr="00BE1F35">
        <w:rPr>
          <w:rFonts w:cs="Times New Roman"/>
          <w:b/>
          <w:lang w:val="en-US"/>
        </w:rPr>
        <w:t>Teknik Analisi</w:t>
      </w:r>
      <w:r w:rsidRPr="00BE1F35">
        <w:rPr>
          <w:rFonts w:cs="Times New Roman"/>
          <w:b/>
        </w:rPr>
        <w:t>s</w:t>
      </w:r>
      <w:r w:rsidRPr="00BE1F35">
        <w:rPr>
          <w:rFonts w:cs="Times New Roman"/>
          <w:b/>
          <w:lang w:val="en-US"/>
        </w:rPr>
        <w:t xml:space="preserve"> Data</w:t>
      </w:r>
    </w:p>
    <w:p w:rsidR="0034235F" w:rsidRPr="00100AB0" w:rsidRDefault="007B7BE1" w:rsidP="00100AB0">
      <w:pPr>
        <w:pStyle w:val="ListParagraph"/>
        <w:spacing w:after="0" w:line="480" w:lineRule="auto"/>
        <w:ind w:left="567" w:firstLine="567"/>
        <w:rPr>
          <w:rFonts w:cs="Times New Roman"/>
          <w:lang w:val="en-US"/>
        </w:rPr>
      </w:pPr>
      <w:r w:rsidRPr="00BE1F35">
        <w:rPr>
          <w:rFonts w:cs="Times New Roman"/>
          <w:lang w:val="en-US"/>
        </w:rPr>
        <w:t>Data yang diperoleh melalui wawancara, dokumentasi diolah dan dianalisis dengan menggunakan teknik analisis deskriptif kualitatif. Data yang diperoleh dijabarkan ke dalam unit-unit, memilih mana yang penting dan dibuat kesimpulan agar mudah dipahami.</w:t>
      </w:r>
    </w:p>
    <w:p w:rsidR="00991051" w:rsidRDefault="00991051" w:rsidP="00D063C3">
      <w:pPr>
        <w:spacing w:after="0" w:line="360" w:lineRule="auto"/>
        <w:jc w:val="center"/>
        <w:rPr>
          <w:rFonts w:cs="Times New Roman"/>
          <w:b/>
          <w:lang w:val="en-US"/>
        </w:rPr>
      </w:pPr>
    </w:p>
    <w:p w:rsidR="007B7BE1" w:rsidRPr="00BE1F35" w:rsidRDefault="004E6466" w:rsidP="00D063C3">
      <w:pPr>
        <w:spacing w:after="0" w:line="360" w:lineRule="auto"/>
        <w:jc w:val="center"/>
        <w:rPr>
          <w:rFonts w:cs="Times New Roman"/>
          <w:b/>
          <w:lang w:val="en-US"/>
        </w:rPr>
      </w:pPr>
      <w:r w:rsidRPr="004E6466">
        <w:rPr>
          <w:rFonts w:cs="Times New Roman"/>
          <w:b/>
          <w:noProof/>
          <w:lang w:eastAsia="id-ID"/>
        </w:rPr>
        <w:lastRenderedPageBreak/>
        <w:pict>
          <v:rect id="_x0000_s1045" style="position:absolute;left:0;text-align:left;margin-left:368.1pt;margin-top:-92.4pt;width:63pt;height:78.75pt;z-index:251679744" strokecolor="white [3212]"/>
        </w:pict>
      </w:r>
      <w:r w:rsidR="007B7BE1" w:rsidRPr="00BE1F35">
        <w:rPr>
          <w:rFonts w:cs="Times New Roman"/>
          <w:b/>
          <w:lang w:val="en-US"/>
        </w:rPr>
        <w:t>Bab IV</w:t>
      </w:r>
    </w:p>
    <w:p w:rsidR="007B7BE1" w:rsidRPr="00BE1F35" w:rsidRDefault="007B7BE1" w:rsidP="00D063C3">
      <w:pPr>
        <w:spacing w:after="0" w:line="360" w:lineRule="auto"/>
        <w:jc w:val="center"/>
        <w:rPr>
          <w:rFonts w:cs="Times New Roman"/>
          <w:b/>
          <w:lang w:val="en-US"/>
        </w:rPr>
      </w:pPr>
      <w:r w:rsidRPr="00BE1F35">
        <w:rPr>
          <w:rFonts w:cs="Times New Roman"/>
          <w:b/>
          <w:lang w:val="en-US"/>
        </w:rPr>
        <w:t>Hasil Penelitian dan Pembahasan</w:t>
      </w:r>
    </w:p>
    <w:p w:rsidR="007B7BE1" w:rsidRPr="00BE1F35" w:rsidRDefault="007B7BE1" w:rsidP="00D063C3">
      <w:pPr>
        <w:pStyle w:val="ListParagraph"/>
        <w:numPr>
          <w:ilvl w:val="0"/>
          <w:numId w:val="30"/>
        </w:numPr>
        <w:spacing w:before="240" w:after="0" w:line="480" w:lineRule="auto"/>
        <w:ind w:left="567" w:hanging="567"/>
        <w:rPr>
          <w:rFonts w:cs="Times New Roman"/>
          <w:b/>
          <w:lang w:val="en-US"/>
        </w:rPr>
      </w:pPr>
      <w:r w:rsidRPr="00BE1F35">
        <w:rPr>
          <w:rFonts w:cs="Times New Roman"/>
          <w:b/>
          <w:lang w:val="en-US"/>
        </w:rPr>
        <w:t>Gambaran Umum Lokasi Penelitian</w:t>
      </w:r>
    </w:p>
    <w:p w:rsidR="007B7BE1" w:rsidRPr="00BE1F35" w:rsidRDefault="007B7BE1" w:rsidP="007B7BE1">
      <w:pPr>
        <w:pStyle w:val="ListParagraph"/>
        <w:spacing w:after="0" w:line="480" w:lineRule="auto"/>
        <w:ind w:left="567" w:firstLine="567"/>
        <w:rPr>
          <w:rFonts w:cs="Times New Roman"/>
          <w:b/>
          <w:lang w:val="en-US"/>
        </w:rPr>
      </w:pPr>
      <w:r w:rsidRPr="00BE1F35">
        <w:rPr>
          <w:rFonts w:cs="Times New Roman"/>
          <w:lang w:val="en-US"/>
        </w:rPr>
        <w:t>Desa Sanjai adalah salah satu desa yang berada di Kecamatan Sinjai Timur Kabupaten Sinjai. Desa Sanjai sudah tergolong hampir maju dikarenakan akses sepanjang jalan sudah beraspal, dan dilengkapi sarana dan prasarana yang menunjang aktifitas masyarakat desa Sanjai. Dan terlihat dari pagar rumah masyarakat yang seragam di sepanjang jalan menunjukkan bahwa masyarakatnya peduli terhadap kebersihan lingkungan.</w:t>
      </w:r>
    </w:p>
    <w:p w:rsidR="007B7BE1" w:rsidRPr="00BE1F35" w:rsidRDefault="007B7BE1" w:rsidP="00D645F5">
      <w:pPr>
        <w:pStyle w:val="ListParagraph"/>
        <w:numPr>
          <w:ilvl w:val="0"/>
          <w:numId w:val="31"/>
        </w:numPr>
        <w:spacing w:after="0" w:line="480" w:lineRule="auto"/>
        <w:ind w:left="851" w:hanging="284"/>
        <w:rPr>
          <w:rFonts w:cs="Times New Roman"/>
          <w:b/>
          <w:lang w:val="en-US"/>
        </w:rPr>
      </w:pPr>
      <w:r w:rsidRPr="00BE1F35">
        <w:rPr>
          <w:rFonts w:cs="Times New Roman"/>
          <w:b/>
          <w:lang w:val="en-US"/>
        </w:rPr>
        <w:t xml:space="preserve">Keadaan Geografis </w:t>
      </w:r>
    </w:p>
    <w:p w:rsidR="00D645F5" w:rsidRPr="00D645F5" w:rsidRDefault="007B7BE1" w:rsidP="00D645F5">
      <w:pPr>
        <w:pStyle w:val="ListParagraph"/>
        <w:spacing w:after="0" w:line="480" w:lineRule="auto"/>
        <w:ind w:left="851" w:firstLine="567"/>
        <w:rPr>
          <w:rFonts w:cs="Times New Roman"/>
          <w:lang w:val="en-US"/>
        </w:rPr>
      </w:pPr>
      <w:r w:rsidRPr="00BE1F35">
        <w:rPr>
          <w:rFonts w:cs="Times New Roman"/>
          <w:lang w:val="en-US"/>
        </w:rPr>
        <w:t>Desa Sanjai merupakan Desa yang berada di bagian timur Sinjai tepatnya di Kecamatan Sinjai Timur. Desa ini termasuk daerah pesisir karena tepat berbatasan dengan teluk bone, secara keseluruhan memiliki luas daerah 8,20 km. Desa Sanjai dapat diakses melalui jalan darat dari i</w:t>
      </w:r>
      <w:r w:rsidR="006F7EF4">
        <w:rPr>
          <w:rFonts w:cs="Times New Roman"/>
          <w:lang w:val="en-US"/>
        </w:rPr>
        <w:t>bu kota provinsi dengan jarak 23</w:t>
      </w:r>
      <w:r w:rsidR="006A2D32">
        <w:rPr>
          <w:rFonts w:cs="Times New Roman"/>
          <w:lang w:val="en-US"/>
        </w:rPr>
        <w:t>6</w:t>
      </w:r>
      <w:r w:rsidRPr="00BE1F35">
        <w:rPr>
          <w:rFonts w:cs="Times New Roman"/>
          <w:lang w:val="en-US"/>
        </w:rPr>
        <w:t xml:space="preserve"> km, dengan jarak tempuh ± 6 jam.</w:t>
      </w:r>
    </w:p>
    <w:p w:rsidR="007B7BE1" w:rsidRPr="00D645F5" w:rsidRDefault="007B7BE1" w:rsidP="00D645F5">
      <w:pPr>
        <w:pStyle w:val="ListParagraph"/>
        <w:spacing w:after="0" w:line="480" w:lineRule="auto"/>
        <w:ind w:left="851" w:firstLine="567"/>
        <w:rPr>
          <w:rFonts w:cs="Times New Roman"/>
          <w:lang w:val="en-US"/>
        </w:rPr>
      </w:pPr>
      <w:r w:rsidRPr="00D645F5">
        <w:rPr>
          <w:rFonts w:cs="Times New Roman"/>
          <w:lang w:val="en-US"/>
        </w:rPr>
        <w:t xml:space="preserve">Lokasi penelitian penulis yaitu desa Sanjai dengan mengambil sampel di Takkalala dusun Jahung-jahung karena kampung ini berbatasan langsung dengan salo Appareng tempat tradisi Marimpa Salo diadakan.  Desa Sanjai terdiri atas tiga dusun yakni </w:t>
      </w:r>
      <w:r w:rsidRPr="00D645F5">
        <w:rPr>
          <w:rFonts w:cs="Times New Roman"/>
        </w:rPr>
        <w:t>Dusun Kahu-Kahu, Dusun Bisokeng dan Dusun Jahung-jahung.</w:t>
      </w:r>
      <w:r w:rsidRPr="00D645F5">
        <w:rPr>
          <w:rFonts w:cs="Times New Roman"/>
          <w:lang w:val="en-US"/>
        </w:rPr>
        <w:t xml:space="preserve"> </w:t>
      </w:r>
    </w:p>
    <w:p w:rsidR="007B7BE1" w:rsidRPr="000611AC" w:rsidRDefault="004E6466" w:rsidP="008E48A9">
      <w:pPr>
        <w:pStyle w:val="ListParagraph"/>
        <w:spacing w:after="0" w:line="480" w:lineRule="auto"/>
        <w:ind w:left="1134" w:firstLine="567"/>
        <w:rPr>
          <w:rFonts w:cs="Times New Roman"/>
          <w:b/>
          <w:lang w:val="en-US"/>
        </w:rPr>
      </w:pPr>
      <w:r w:rsidRPr="004E6466">
        <w:rPr>
          <w:noProof/>
          <w:lang w:eastAsia="id-ID"/>
        </w:rPr>
        <w:pict>
          <v:shape id="_x0000_s1048" type="#_x0000_t202" style="position:absolute;left:0;text-align:left;margin-left:169.35pt;margin-top:96.95pt;width:44.25pt;height:30.75pt;z-index:251682816" strokecolor="white [3212]">
            <v:textbox style="mso-next-textbox:#_x0000_s1048">
              <w:txbxContent>
                <w:p w:rsidR="00DC5FF1" w:rsidRPr="0034235F" w:rsidRDefault="0034235F" w:rsidP="007B7BE1">
                  <w:pPr>
                    <w:jc w:val="center"/>
                    <w:rPr>
                      <w:lang w:val="en-US"/>
                    </w:rPr>
                  </w:pPr>
                  <w:r>
                    <w:t>3</w:t>
                  </w:r>
                  <w:r w:rsidR="00B001C0">
                    <w:rPr>
                      <w:lang w:val="en-US"/>
                    </w:rPr>
                    <w:t>3</w:t>
                  </w:r>
                </w:p>
              </w:txbxContent>
            </v:textbox>
          </v:shape>
        </w:pict>
      </w:r>
      <w:r w:rsidR="007B7BE1" w:rsidRPr="00BE1F35">
        <w:rPr>
          <w:rFonts w:cs="Times New Roman"/>
        </w:rPr>
        <w:t>Desa Sanjai merupakan wilayah kecamatan  Sinjai Timur Kabupaten Sinjai, yang memiliki luas wilayah 8,20 Km dengan batas-batas wilayah sebagai berikut:</w:t>
      </w:r>
    </w:p>
    <w:p w:rsidR="00100AB0" w:rsidRPr="00100AB0" w:rsidRDefault="007B7BE1" w:rsidP="00462364">
      <w:pPr>
        <w:pStyle w:val="ListParagraph"/>
        <w:numPr>
          <w:ilvl w:val="0"/>
          <w:numId w:val="45"/>
        </w:numPr>
        <w:spacing w:after="0" w:line="480" w:lineRule="auto"/>
        <w:ind w:left="1701" w:hanging="283"/>
        <w:rPr>
          <w:rFonts w:cs="Times New Roman"/>
        </w:rPr>
      </w:pPr>
      <w:r w:rsidRPr="00BE1F35">
        <w:rPr>
          <w:rFonts w:cs="Times New Roman"/>
        </w:rPr>
        <w:lastRenderedPageBreak/>
        <w:t>Sebelah Utara berbatasan dengan Desa Pasimarannu</w:t>
      </w:r>
    </w:p>
    <w:p w:rsidR="00100AB0" w:rsidRPr="00100AB0" w:rsidRDefault="007B7BE1" w:rsidP="00462364">
      <w:pPr>
        <w:pStyle w:val="ListParagraph"/>
        <w:numPr>
          <w:ilvl w:val="0"/>
          <w:numId w:val="45"/>
        </w:numPr>
        <w:spacing w:after="0" w:line="480" w:lineRule="auto"/>
        <w:ind w:left="1701" w:hanging="283"/>
        <w:rPr>
          <w:rFonts w:cs="Times New Roman"/>
        </w:rPr>
      </w:pPr>
      <w:r w:rsidRPr="00100AB0">
        <w:rPr>
          <w:rFonts w:cs="Times New Roman"/>
        </w:rPr>
        <w:t>Sebelah Selatan berbatasan dengan Kecamatan Tellulimpoe</w:t>
      </w:r>
    </w:p>
    <w:p w:rsidR="00100AB0" w:rsidRPr="00100AB0" w:rsidRDefault="007B7BE1" w:rsidP="00462364">
      <w:pPr>
        <w:pStyle w:val="ListParagraph"/>
        <w:numPr>
          <w:ilvl w:val="0"/>
          <w:numId w:val="45"/>
        </w:numPr>
        <w:spacing w:after="0" w:line="480" w:lineRule="auto"/>
        <w:ind w:left="1701" w:hanging="283"/>
        <w:rPr>
          <w:rFonts w:cs="Times New Roman"/>
        </w:rPr>
      </w:pPr>
      <w:r w:rsidRPr="00100AB0">
        <w:rPr>
          <w:rFonts w:cs="Times New Roman"/>
        </w:rPr>
        <w:t>Sebelah Timur berbatasan dengan Teluk Bone</w:t>
      </w:r>
    </w:p>
    <w:p w:rsidR="007B7BE1" w:rsidRPr="00100AB0" w:rsidRDefault="007B7BE1" w:rsidP="00462364">
      <w:pPr>
        <w:pStyle w:val="ListParagraph"/>
        <w:numPr>
          <w:ilvl w:val="0"/>
          <w:numId w:val="45"/>
        </w:numPr>
        <w:spacing w:after="0" w:line="480" w:lineRule="auto"/>
        <w:ind w:left="1701" w:hanging="283"/>
        <w:rPr>
          <w:rFonts w:cs="Times New Roman"/>
        </w:rPr>
      </w:pPr>
      <w:r w:rsidRPr="00100AB0">
        <w:rPr>
          <w:rFonts w:cs="Times New Roman"/>
        </w:rPr>
        <w:t>Sebelah Barat berbatasan dengan Desa Lasiai.</w:t>
      </w:r>
    </w:p>
    <w:p w:rsidR="007B7BE1" w:rsidRPr="00BE1F35" w:rsidRDefault="007B7BE1" w:rsidP="00D645F5">
      <w:pPr>
        <w:pStyle w:val="ListParagraph"/>
        <w:spacing w:after="0" w:line="480" w:lineRule="auto"/>
        <w:ind w:left="851"/>
        <w:rPr>
          <w:rFonts w:cs="Times New Roman"/>
          <w:szCs w:val="24"/>
        </w:rPr>
      </w:pPr>
      <w:r w:rsidRPr="00BE1F35">
        <w:rPr>
          <w:rFonts w:cs="Times New Roman"/>
          <w:szCs w:val="24"/>
        </w:rPr>
        <w:t xml:space="preserve">Orbitrase jarak dari pusat </w:t>
      </w:r>
    </w:p>
    <w:p w:rsidR="00100AB0" w:rsidRPr="00100AB0" w:rsidRDefault="007B7BE1" w:rsidP="00462364">
      <w:pPr>
        <w:pStyle w:val="ListParagraph"/>
        <w:numPr>
          <w:ilvl w:val="0"/>
          <w:numId w:val="46"/>
        </w:numPr>
        <w:spacing w:after="0" w:line="480" w:lineRule="auto"/>
        <w:ind w:left="1701" w:hanging="283"/>
        <w:rPr>
          <w:rFonts w:cs="Times New Roman"/>
          <w:szCs w:val="24"/>
        </w:rPr>
      </w:pPr>
      <w:r w:rsidRPr="00BE1F35">
        <w:rPr>
          <w:rFonts w:cs="Times New Roman"/>
          <w:szCs w:val="24"/>
        </w:rPr>
        <w:t xml:space="preserve">Jarak dari pusat pemerintah kecamatan </w:t>
      </w:r>
      <w:r w:rsidRPr="00BE1F35">
        <w:rPr>
          <w:rFonts w:cs="Times New Roman"/>
          <w:szCs w:val="24"/>
        </w:rPr>
        <w:tab/>
        <w:t>: 8 km</w:t>
      </w:r>
    </w:p>
    <w:p w:rsidR="00100AB0" w:rsidRPr="00100AB0" w:rsidRDefault="007B7BE1" w:rsidP="00462364">
      <w:pPr>
        <w:pStyle w:val="ListParagraph"/>
        <w:numPr>
          <w:ilvl w:val="0"/>
          <w:numId w:val="46"/>
        </w:numPr>
        <w:spacing w:after="0" w:line="480" w:lineRule="auto"/>
        <w:ind w:left="1701" w:hanging="283"/>
        <w:rPr>
          <w:rFonts w:cs="Times New Roman"/>
          <w:szCs w:val="24"/>
        </w:rPr>
      </w:pPr>
      <w:r w:rsidRPr="00100AB0">
        <w:rPr>
          <w:rFonts w:cs="Times New Roman"/>
          <w:szCs w:val="24"/>
        </w:rPr>
        <w:t>Jarak dari pusat ibu kota kabupaten</w:t>
      </w:r>
      <w:r w:rsidRPr="00100AB0">
        <w:rPr>
          <w:rFonts w:cs="Times New Roman"/>
          <w:szCs w:val="24"/>
        </w:rPr>
        <w:tab/>
        <w:t xml:space="preserve"> : 13 Km</w:t>
      </w:r>
    </w:p>
    <w:p w:rsidR="00100AB0" w:rsidRPr="00100AB0" w:rsidRDefault="007B7BE1" w:rsidP="00462364">
      <w:pPr>
        <w:pStyle w:val="ListParagraph"/>
        <w:numPr>
          <w:ilvl w:val="0"/>
          <w:numId w:val="46"/>
        </w:numPr>
        <w:spacing w:after="0" w:line="480" w:lineRule="auto"/>
        <w:ind w:left="1701" w:hanging="283"/>
        <w:rPr>
          <w:rFonts w:cs="Times New Roman"/>
          <w:szCs w:val="24"/>
        </w:rPr>
      </w:pPr>
      <w:r w:rsidRPr="00100AB0">
        <w:rPr>
          <w:rFonts w:cs="Times New Roman"/>
          <w:szCs w:val="24"/>
        </w:rPr>
        <w:t>Jarak dari Provinsi</w:t>
      </w:r>
      <w:r w:rsidRPr="00100AB0">
        <w:rPr>
          <w:rFonts w:cs="Times New Roman"/>
          <w:szCs w:val="24"/>
        </w:rPr>
        <w:tab/>
      </w:r>
      <w:r w:rsidRPr="00100AB0">
        <w:rPr>
          <w:rFonts w:cs="Times New Roman"/>
          <w:szCs w:val="24"/>
          <w:lang w:val="en-US"/>
        </w:rPr>
        <w:tab/>
        <w:t xml:space="preserve"> </w:t>
      </w:r>
      <w:r w:rsidRPr="00100AB0">
        <w:rPr>
          <w:rFonts w:cs="Times New Roman"/>
          <w:szCs w:val="24"/>
          <w:lang w:val="en-US"/>
        </w:rPr>
        <w:tab/>
      </w:r>
      <w:r w:rsidRPr="00100AB0">
        <w:rPr>
          <w:rFonts w:cs="Times New Roman"/>
          <w:szCs w:val="24"/>
          <w:lang w:val="en-US"/>
        </w:rPr>
        <w:tab/>
        <w:t xml:space="preserve"> </w:t>
      </w:r>
      <w:r w:rsidRPr="00100AB0">
        <w:rPr>
          <w:rFonts w:cs="Times New Roman"/>
          <w:szCs w:val="24"/>
        </w:rPr>
        <w:t>: 2</w:t>
      </w:r>
      <w:r w:rsidR="006F7EF4" w:rsidRPr="00100AB0">
        <w:rPr>
          <w:rFonts w:cs="Times New Roman"/>
          <w:szCs w:val="24"/>
          <w:lang w:val="en-US"/>
        </w:rPr>
        <w:t>3</w:t>
      </w:r>
      <w:r w:rsidR="006A2D32">
        <w:rPr>
          <w:rFonts w:cs="Times New Roman"/>
          <w:szCs w:val="24"/>
          <w:lang w:val="en-US"/>
        </w:rPr>
        <w:t>6</w:t>
      </w:r>
      <w:r w:rsidRPr="00100AB0">
        <w:rPr>
          <w:rFonts w:cs="Times New Roman"/>
          <w:szCs w:val="24"/>
        </w:rPr>
        <w:t xml:space="preserve"> Km</w:t>
      </w:r>
    </w:p>
    <w:p w:rsidR="007B7BE1" w:rsidRPr="00100AB0" w:rsidRDefault="007B7BE1" w:rsidP="00462364">
      <w:pPr>
        <w:pStyle w:val="ListParagraph"/>
        <w:numPr>
          <w:ilvl w:val="0"/>
          <w:numId w:val="46"/>
        </w:numPr>
        <w:spacing w:after="0" w:line="480" w:lineRule="auto"/>
        <w:ind w:left="1701" w:hanging="283"/>
        <w:rPr>
          <w:rFonts w:cs="Times New Roman"/>
          <w:szCs w:val="24"/>
        </w:rPr>
      </w:pPr>
      <w:r w:rsidRPr="00100AB0">
        <w:rPr>
          <w:rFonts w:cs="Times New Roman"/>
          <w:szCs w:val="24"/>
        </w:rPr>
        <w:t>Jarak dari ibu kota negara</w:t>
      </w:r>
      <w:r w:rsidRPr="00100AB0">
        <w:rPr>
          <w:rFonts w:cs="Times New Roman"/>
          <w:szCs w:val="24"/>
        </w:rPr>
        <w:tab/>
        <w:t xml:space="preserve"> </w:t>
      </w:r>
      <w:r w:rsidRPr="00100AB0">
        <w:rPr>
          <w:rFonts w:cs="Times New Roman"/>
          <w:szCs w:val="24"/>
          <w:lang w:val="en-US"/>
        </w:rPr>
        <w:tab/>
        <w:t xml:space="preserve">           </w:t>
      </w:r>
      <w:r w:rsidRPr="00100AB0">
        <w:rPr>
          <w:rFonts w:cs="Times New Roman"/>
          <w:szCs w:val="24"/>
        </w:rPr>
        <w:tab/>
      </w:r>
      <w:r w:rsidRPr="00100AB0">
        <w:rPr>
          <w:rFonts w:cs="Times New Roman"/>
          <w:szCs w:val="24"/>
          <w:lang w:val="en-US"/>
        </w:rPr>
        <w:t xml:space="preserve"> </w:t>
      </w:r>
      <w:r w:rsidRPr="00100AB0">
        <w:rPr>
          <w:rFonts w:cs="Times New Roman"/>
          <w:szCs w:val="24"/>
        </w:rPr>
        <w:t>:</w:t>
      </w:r>
      <w:r w:rsidRPr="00100AB0">
        <w:rPr>
          <w:rFonts w:cs="Times New Roman"/>
          <w:szCs w:val="24"/>
          <w:lang w:val="en-US"/>
        </w:rPr>
        <w:t>-</w:t>
      </w:r>
    </w:p>
    <w:p w:rsidR="007B7BE1" w:rsidRPr="00BE1F35" w:rsidRDefault="007B7BE1" w:rsidP="00D645F5">
      <w:pPr>
        <w:pStyle w:val="ListParagraph"/>
        <w:numPr>
          <w:ilvl w:val="0"/>
          <w:numId w:val="31"/>
        </w:numPr>
        <w:spacing w:after="0" w:line="480" w:lineRule="auto"/>
        <w:ind w:left="851" w:hanging="283"/>
        <w:rPr>
          <w:rFonts w:cs="Times New Roman"/>
          <w:szCs w:val="24"/>
        </w:rPr>
      </w:pPr>
      <w:r w:rsidRPr="00BE1F35">
        <w:rPr>
          <w:rFonts w:cs="Times New Roman"/>
          <w:b/>
          <w:szCs w:val="24"/>
          <w:lang w:val="en-US"/>
        </w:rPr>
        <w:t>Keadaan Demografi</w:t>
      </w:r>
    </w:p>
    <w:p w:rsidR="008E48A9" w:rsidRPr="008E48A9" w:rsidRDefault="007B7BE1" w:rsidP="00D645F5">
      <w:pPr>
        <w:pStyle w:val="ListParagraph"/>
        <w:spacing w:after="0" w:line="480" w:lineRule="auto"/>
        <w:ind w:left="851" w:firstLine="545"/>
        <w:rPr>
          <w:rFonts w:cs="Times New Roman"/>
          <w:szCs w:val="24"/>
          <w:lang w:val="en-US"/>
        </w:rPr>
      </w:pPr>
      <w:r w:rsidRPr="00BE1F35">
        <w:rPr>
          <w:rFonts w:cs="Times New Roman"/>
        </w:rPr>
        <w:t>Jumlah penduduk Desa Sanjai sebanyak 3,2</w:t>
      </w:r>
      <w:r w:rsidRPr="00BE1F35">
        <w:rPr>
          <w:rFonts w:cs="Times New Roman"/>
          <w:lang w:val="en-US"/>
        </w:rPr>
        <w:t>18</w:t>
      </w:r>
      <w:r w:rsidRPr="00BE1F35">
        <w:rPr>
          <w:rFonts w:cs="Times New Roman"/>
        </w:rPr>
        <w:t xml:space="preserve"> jiwa dengan 8</w:t>
      </w:r>
      <w:r w:rsidRPr="00BE1F35">
        <w:rPr>
          <w:rFonts w:cs="Times New Roman"/>
          <w:lang w:val="en-US"/>
        </w:rPr>
        <w:t>1</w:t>
      </w:r>
      <w:r w:rsidRPr="00BE1F35">
        <w:rPr>
          <w:rFonts w:cs="Times New Roman"/>
        </w:rPr>
        <w:t>4 KK (kepala Keluarga) yang terdiri dari 1,5</w:t>
      </w:r>
      <w:r w:rsidRPr="00BE1F35">
        <w:rPr>
          <w:rFonts w:cs="Times New Roman"/>
          <w:lang w:val="en-US"/>
        </w:rPr>
        <w:t>36</w:t>
      </w:r>
      <w:r w:rsidRPr="00BE1F35">
        <w:rPr>
          <w:rFonts w:cs="Times New Roman"/>
        </w:rPr>
        <w:t xml:space="preserve"> jiwa penduduk laki-laki dan 1,68</w:t>
      </w:r>
      <w:r w:rsidRPr="00BE1F35">
        <w:rPr>
          <w:rFonts w:cs="Times New Roman"/>
          <w:lang w:val="en-US"/>
        </w:rPr>
        <w:t>2</w:t>
      </w:r>
      <w:r w:rsidRPr="00BE1F35">
        <w:rPr>
          <w:rFonts w:cs="Times New Roman"/>
        </w:rPr>
        <w:t xml:space="preserve"> jiwa peduduk perempuan (Data 201</w:t>
      </w:r>
      <w:r w:rsidRPr="00BE1F35">
        <w:rPr>
          <w:rFonts w:cs="Times New Roman"/>
          <w:lang w:val="en-US"/>
        </w:rPr>
        <w:t>3</w:t>
      </w:r>
      <w:r w:rsidRPr="00BE1F35">
        <w:rPr>
          <w:rFonts w:cs="Times New Roman"/>
        </w:rPr>
        <w:t xml:space="preserve">). </w:t>
      </w:r>
      <w:r w:rsidRPr="00BE1F35">
        <w:rPr>
          <w:rFonts w:cs="Times New Roman"/>
          <w:lang w:val="en-US"/>
        </w:rPr>
        <w:t xml:space="preserve">Dan untuk lebih mempermudah penulis dalam mendeskripsikan jumlah populasi </w:t>
      </w:r>
      <w:r w:rsidRPr="00BE1F35">
        <w:rPr>
          <w:rFonts w:cs="Times New Roman"/>
          <w:szCs w:val="24"/>
          <w:lang w:val="en-US"/>
        </w:rPr>
        <w:t>m</w:t>
      </w:r>
      <w:r w:rsidRPr="00BE1F35">
        <w:rPr>
          <w:rFonts w:cs="Times New Roman"/>
          <w:szCs w:val="24"/>
        </w:rPr>
        <w:t>aka penulis membagi dalam beberapa susunan atau komposisi penduduk yang bisa dipakai adalah sebagai berikut : komposisi penduduk berdasarkan mata pencaharian, komposisi penduduk berdasarkan agama dan kondisi sosial budaya. Berikut perincian penduduk Des</w:t>
      </w:r>
      <w:r w:rsidRPr="00BE1F35">
        <w:rPr>
          <w:rFonts w:cs="Times New Roman"/>
          <w:szCs w:val="24"/>
          <w:lang w:val="en-US"/>
        </w:rPr>
        <w:t>a</w:t>
      </w:r>
      <w:r w:rsidRPr="00BE1F35">
        <w:rPr>
          <w:rFonts w:cs="Times New Roman"/>
          <w:szCs w:val="24"/>
        </w:rPr>
        <w:t xml:space="preserve"> </w:t>
      </w:r>
      <w:r w:rsidRPr="00BE1F35">
        <w:rPr>
          <w:rFonts w:cs="Times New Roman"/>
          <w:szCs w:val="24"/>
          <w:lang w:val="en-US"/>
        </w:rPr>
        <w:t xml:space="preserve">Sanjai </w:t>
      </w:r>
      <w:r w:rsidRPr="00BE1F35">
        <w:rPr>
          <w:rFonts w:cs="Times New Roman"/>
          <w:szCs w:val="24"/>
        </w:rPr>
        <w:t>menurut susunan sebagai berikut:</w:t>
      </w:r>
    </w:p>
    <w:p w:rsidR="007B7BE1" w:rsidRPr="00BE1F35" w:rsidRDefault="007B7BE1" w:rsidP="00D645F5">
      <w:pPr>
        <w:pStyle w:val="ListParagraph"/>
        <w:numPr>
          <w:ilvl w:val="0"/>
          <w:numId w:val="36"/>
        </w:numPr>
        <w:spacing w:after="0" w:line="480" w:lineRule="auto"/>
        <w:ind w:left="1134" w:hanging="284"/>
        <w:rPr>
          <w:rFonts w:cs="Times New Roman"/>
          <w:szCs w:val="24"/>
        </w:rPr>
      </w:pPr>
      <w:r w:rsidRPr="00BE1F35">
        <w:rPr>
          <w:rFonts w:cs="Times New Roman"/>
          <w:szCs w:val="24"/>
        </w:rPr>
        <w:t>Komposisi penduduk berdasarkan Mata Pencaharian</w:t>
      </w:r>
    </w:p>
    <w:p w:rsidR="007B7BE1" w:rsidRPr="00BE1F35" w:rsidRDefault="007B7BE1" w:rsidP="00D645F5">
      <w:pPr>
        <w:pStyle w:val="ListParagraph"/>
        <w:spacing w:after="0" w:line="480" w:lineRule="auto"/>
        <w:ind w:left="1134" w:firstLine="567"/>
        <w:rPr>
          <w:rFonts w:cs="Times New Roman"/>
          <w:szCs w:val="24"/>
          <w:lang w:val="en-US"/>
        </w:rPr>
      </w:pPr>
      <w:r w:rsidRPr="00BE1F35">
        <w:rPr>
          <w:rFonts w:cs="Times New Roman"/>
          <w:szCs w:val="24"/>
        </w:rPr>
        <w:t xml:space="preserve">Desa </w:t>
      </w:r>
      <w:r w:rsidRPr="00BE1F35">
        <w:rPr>
          <w:rFonts w:cs="Times New Roman"/>
          <w:szCs w:val="24"/>
          <w:lang w:val="en-US"/>
        </w:rPr>
        <w:t xml:space="preserve">Sanjai </w:t>
      </w:r>
      <w:r w:rsidRPr="00BE1F35">
        <w:rPr>
          <w:rFonts w:cs="Times New Roman"/>
          <w:szCs w:val="24"/>
        </w:rPr>
        <w:t>merupakan desa yang terletak pada wilayah pedesaan</w:t>
      </w:r>
      <w:r w:rsidRPr="00BE1F35">
        <w:rPr>
          <w:rFonts w:cs="Times New Roman"/>
          <w:szCs w:val="24"/>
          <w:lang w:val="en-US"/>
        </w:rPr>
        <w:t xml:space="preserve"> yang disebelah timur berbatasan langsung dengan teluk bone maka  </w:t>
      </w:r>
      <w:r w:rsidRPr="00BE1F35">
        <w:rPr>
          <w:rFonts w:cs="Times New Roman"/>
          <w:szCs w:val="24"/>
        </w:rPr>
        <w:t xml:space="preserve">Sebagian besar penduduk Desa </w:t>
      </w:r>
      <w:r w:rsidRPr="00BE1F35">
        <w:rPr>
          <w:rFonts w:cs="Times New Roman"/>
          <w:szCs w:val="24"/>
          <w:lang w:val="en-US"/>
        </w:rPr>
        <w:t xml:space="preserve">Sanjai </w:t>
      </w:r>
      <w:r w:rsidRPr="00BE1F35">
        <w:rPr>
          <w:rFonts w:cs="Times New Roman"/>
        </w:rPr>
        <w:t xml:space="preserve">Pegawai Negeri Sipil, </w:t>
      </w:r>
      <w:r w:rsidRPr="00BE1F35">
        <w:rPr>
          <w:rFonts w:cs="Times New Roman"/>
        </w:rPr>
        <w:lastRenderedPageBreak/>
        <w:t>TNI/Polri, Pedagang, Tani, pertukangan, Buru Tani</w:t>
      </w:r>
      <w:r w:rsidRPr="00BE1F35">
        <w:rPr>
          <w:rFonts w:cs="Times New Roman"/>
          <w:lang w:val="en-US"/>
        </w:rPr>
        <w:t xml:space="preserve">, nelayan </w:t>
      </w:r>
      <w:r w:rsidRPr="00BE1F35">
        <w:rPr>
          <w:rFonts w:cs="Times New Roman"/>
        </w:rPr>
        <w:t>dan lain-lain.</w:t>
      </w:r>
      <w:r w:rsidRPr="00BE1F35">
        <w:rPr>
          <w:rFonts w:cs="Times New Roman"/>
          <w:lang w:val="en-US"/>
        </w:rPr>
        <w:t xml:space="preserve"> </w:t>
      </w:r>
      <w:r w:rsidRPr="00BE1F35">
        <w:rPr>
          <w:rFonts w:cs="Times New Roman"/>
          <w:szCs w:val="24"/>
        </w:rPr>
        <w:t xml:space="preserve"> untuk lebih jelasnya dapat dilihat pada tabel berikut ini: </w:t>
      </w:r>
    </w:p>
    <w:p w:rsidR="007B7BE1" w:rsidRPr="00BE1F35" w:rsidRDefault="007B7BE1" w:rsidP="007B7BE1">
      <w:pPr>
        <w:spacing w:after="0" w:line="480" w:lineRule="auto"/>
        <w:rPr>
          <w:rFonts w:cs="Times New Roman"/>
          <w:b/>
          <w:szCs w:val="24"/>
          <w:lang w:val="en-US"/>
        </w:rPr>
      </w:pPr>
      <w:r w:rsidRPr="00BE1F35">
        <w:rPr>
          <w:rFonts w:cs="Times New Roman"/>
          <w:szCs w:val="24"/>
        </w:rPr>
        <w:t xml:space="preserve">                         Tabel 6. </w:t>
      </w:r>
      <w:r w:rsidRPr="00BE1F35">
        <w:rPr>
          <w:rFonts w:cs="Times New Roman"/>
          <w:b/>
          <w:szCs w:val="24"/>
        </w:rPr>
        <w:t>Komposisi Penduduk Berdasarkan Mata Pencaharian</w:t>
      </w:r>
    </w:p>
    <w:tbl>
      <w:tblPr>
        <w:tblStyle w:val="TableGrid"/>
        <w:tblW w:w="0" w:type="auto"/>
        <w:tblInd w:w="1809" w:type="dxa"/>
        <w:tblLook w:val="04A0"/>
      </w:tblPr>
      <w:tblGrid>
        <w:gridCol w:w="775"/>
        <w:gridCol w:w="3444"/>
        <w:gridCol w:w="2018"/>
      </w:tblGrid>
      <w:tr w:rsidR="007B7BE1" w:rsidRPr="00BE1F35" w:rsidTr="00D03E1D">
        <w:tc>
          <w:tcPr>
            <w:tcW w:w="775" w:type="dxa"/>
          </w:tcPr>
          <w:p w:rsidR="007B7BE1" w:rsidRPr="003A4B61" w:rsidRDefault="007B7BE1" w:rsidP="00125358">
            <w:pPr>
              <w:pStyle w:val="ListParagraph"/>
              <w:spacing w:line="276" w:lineRule="auto"/>
              <w:ind w:left="0"/>
              <w:jc w:val="center"/>
              <w:rPr>
                <w:rFonts w:cs="Times New Roman"/>
                <w:b/>
                <w:sz w:val="24"/>
                <w:szCs w:val="24"/>
              </w:rPr>
            </w:pPr>
            <w:r w:rsidRPr="003A4B61">
              <w:rPr>
                <w:rFonts w:cs="Times New Roman"/>
                <w:b/>
                <w:sz w:val="24"/>
                <w:szCs w:val="24"/>
              </w:rPr>
              <w:t>NO.</w:t>
            </w:r>
          </w:p>
        </w:tc>
        <w:tc>
          <w:tcPr>
            <w:tcW w:w="3444" w:type="dxa"/>
          </w:tcPr>
          <w:p w:rsidR="007B7BE1" w:rsidRPr="003A4B61" w:rsidRDefault="007B7BE1" w:rsidP="00125358">
            <w:pPr>
              <w:pStyle w:val="ListParagraph"/>
              <w:spacing w:line="276" w:lineRule="auto"/>
              <w:ind w:left="0"/>
              <w:jc w:val="center"/>
              <w:rPr>
                <w:rFonts w:cs="Times New Roman"/>
                <w:b/>
                <w:sz w:val="24"/>
                <w:szCs w:val="24"/>
              </w:rPr>
            </w:pPr>
            <w:r w:rsidRPr="003A4B61">
              <w:rPr>
                <w:rFonts w:cs="Times New Roman"/>
                <w:b/>
                <w:sz w:val="24"/>
                <w:szCs w:val="24"/>
              </w:rPr>
              <w:t>Jenis Lapangan Kerja</w:t>
            </w:r>
          </w:p>
        </w:tc>
        <w:tc>
          <w:tcPr>
            <w:tcW w:w="2018" w:type="dxa"/>
          </w:tcPr>
          <w:p w:rsidR="007B7BE1" w:rsidRPr="003A4B61" w:rsidRDefault="007B7BE1" w:rsidP="00125358">
            <w:pPr>
              <w:pStyle w:val="ListParagraph"/>
              <w:spacing w:line="276" w:lineRule="auto"/>
              <w:ind w:left="0"/>
              <w:jc w:val="center"/>
              <w:rPr>
                <w:rFonts w:cs="Times New Roman"/>
                <w:b/>
                <w:sz w:val="24"/>
                <w:szCs w:val="24"/>
              </w:rPr>
            </w:pPr>
            <w:r w:rsidRPr="003A4B61">
              <w:rPr>
                <w:rFonts w:cs="Times New Roman"/>
                <w:b/>
                <w:sz w:val="24"/>
                <w:szCs w:val="24"/>
              </w:rPr>
              <w:t>Jumlah</w:t>
            </w:r>
          </w:p>
        </w:tc>
      </w:tr>
      <w:tr w:rsidR="007B7BE1" w:rsidRPr="00BE1F35" w:rsidTr="00D03E1D">
        <w:tc>
          <w:tcPr>
            <w:tcW w:w="775" w:type="dxa"/>
          </w:tcPr>
          <w:p w:rsidR="007B7BE1" w:rsidRPr="00BE1F35" w:rsidRDefault="007B7BE1" w:rsidP="00125358">
            <w:pPr>
              <w:pStyle w:val="ListParagraph"/>
              <w:spacing w:line="276" w:lineRule="auto"/>
              <w:ind w:left="0"/>
              <w:jc w:val="center"/>
              <w:rPr>
                <w:rFonts w:cs="Times New Roman"/>
                <w:sz w:val="24"/>
                <w:szCs w:val="24"/>
              </w:rPr>
            </w:pPr>
            <w:r w:rsidRPr="00BE1F35">
              <w:rPr>
                <w:rFonts w:cs="Times New Roman"/>
                <w:sz w:val="24"/>
                <w:szCs w:val="24"/>
              </w:rPr>
              <w:t>1.</w:t>
            </w:r>
          </w:p>
        </w:tc>
        <w:tc>
          <w:tcPr>
            <w:tcW w:w="3444" w:type="dxa"/>
          </w:tcPr>
          <w:p w:rsidR="007B7BE1" w:rsidRPr="00BE1F35" w:rsidRDefault="007B7BE1" w:rsidP="00125358">
            <w:pPr>
              <w:pStyle w:val="ListParagraph"/>
              <w:spacing w:line="276" w:lineRule="auto"/>
              <w:ind w:left="0"/>
              <w:jc w:val="center"/>
              <w:rPr>
                <w:rFonts w:cs="Times New Roman"/>
                <w:sz w:val="24"/>
                <w:szCs w:val="24"/>
              </w:rPr>
            </w:pPr>
            <w:r w:rsidRPr="00BE1F35">
              <w:rPr>
                <w:rFonts w:cs="Times New Roman"/>
                <w:sz w:val="24"/>
                <w:szCs w:val="24"/>
              </w:rPr>
              <w:t>Petani</w:t>
            </w:r>
          </w:p>
        </w:tc>
        <w:tc>
          <w:tcPr>
            <w:tcW w:w="2018" w:type="dxa"/>
          </w:tcPr>
          <w:p w:rsidR="007B7BE1" w:rsidRPr="00BE1F35" w:rsidRDefault="007B7BE1" w:rsidP="00125358">
            <w:pPr>
              <w:pStyle w:val="ListParagraph"/>
              <w:spacing w:line="276" w:lineRule="auto"/>
              <w:ind w:left="0"/>
              <w:jc w:val="center"/>
              <w:rPr>
                <w:rFonts w:cs="Times New Roman"/>
                <w:sz w:val="24"/>
                <w:szCs w:val="24"/>
                <w:lang w:val="en-US"/>
              </w:rPr>
            </w:pPr>
            <w:r w:rsidRPr="00BE1F35">
              <w:rPr>
                <w:rFonts w:cs="Times New Roman"/>
                <w:sz w:val="24"/>
                <w:szCs w:val="24"/>
                <w:lang w:val="en-US"/>
              </w:rPr>
              <w:t>695</w:t>
            </w:r>
          </w:p>
        </w:tc>
      </w:tr>
      <w:tr w:rsidR="007B7BE1" w:rsidRPr="00BE1F35" w:rsidTr="00D03E1D">
        <w:tc>
          <w:tcPr>
            <w:tcW w:w="775" w:type="dxa"/>
          </w:tcPr>
          <w:p w:rsidR="007B7BE1" w:rsidRPr="00BE1F35" w:rsidRDefault="007B7BE1" w:rsidP="00125358">
            <w:pPr>
              <w:pStyle w:val="ListParagraph"/>
              <w:spacing w:line="276" w:lineRule="auto"/>
              <w:ind w:left="0"/>
              <w:jc w:val="center"/>
              <w:rPr>
                <w:rFonts w:cs="Times New Roman"/>
                <w:szCs w:val="24"/>
                <w:lang w:val="en-US"/>
              </w:rPr>
            </w:pPr>
            <w:r w:rsidRPr="00BE1F35">
              <w:rPr>
                <w:rFonts w:cs="Times New Roman"/>
                <w:szCs w:val="24"/>
                <w:lang w:val="en-US"/>
              </w:rPr>
              <w:t>2.</w:t>
            </w:r>
          </w:p>
        </w:tc>
        <w:tc>
          <w:tcPr>
            <w:tcW w:w="3444" w:type="dxa"/>
          </w:tcPr>
          <w:p w:rsidR="007B7BE1" w:rsidRPr="00BE1F35" w:rsidRDefault="007B7BE1" w:rsidP="00125358">
            <w:pPr>
              <w:pStyle w:val="ListParagraph"/>
              <w:spacing w:line="276" w:lineRule="auto"/>
              <w:ind w:left="0"/>
              <w:jc w:val="center"/>
              <w:rPr>
                <w:rFonts w:cs="Times New Roman"/>
                <w:szCs w:val="24"/>
                <w:lang w:val="en-US"/>
              </w:rPr>
            </w:pPr>
            <w:r w:rsidRPr="00BE1F35">
              <w:rPr>
                <w:rFonts w:cs="Times New Roman"/>
                <w:szCs w:val="24"/>
                <w:lang w:val="en-US"/>
              </w:rPr>
              <w:t>Buru tani</w:t>
            </w:r>
          </w:p>
        </w:tc>
        <w:tc>
          <w:tcPr>
            <w:tcW w:w="2018" w:type="dxa"/>
          </w:tcPr>
          <w:p w:rsidR="007B7BE1" w:rsidRPr="00BE1F35" w:rsidRDefault="007B7BE1" w:rsidP="00125358">
            <w:pPr>
              <w:pStyle w:val="ListParagraph"/>
              <w:spacing w:line="276" w:lineRule="auto"/>
              <w:ind w:left="0"/>
              <w:jc w:val="center"/>
              <w:rPr>
                <w:rFonts w:cs="Times New Roman"/>
                <w:szCs w:val="24"/>
                <w:lang w:val="en-US"/>
              </w:rPr>
            </w:pPr>
            <w:r w:rsidRPr="00BE1F35">
              <w:rPr>
                <w:rFonts w:cs="Times New Roman"/>
                <w:szCs w:val="24"/>
                <w:lang w:val="en-US"/>
              </w:rPr>
              <w:t>235</w:t>
            </w:r>
          </w:p>
        </w:tc>
      </w:tr>
      <w:tr w:rsidR="007B7BE1" w:rsidRPr="00BE1F35" w:rsidTr="00D03E1D">
        <w:tc>
          <w:tcPr>
            <w:tcW w:w="775" w:type="dxa"/>
          </w:tcPr>
          <w:p w:rsidR="007B7BE1" w:rsidRPr="00BE1F35" w:rsidRDefault="007B7BE1" w:rsidP="00125358">
            <w:pPr>
              <w:pStyle w:val="ListParagraph"/>
              <w:spacing w:line="276" w:lineRule="auto"/>
              <w:ind w:left="0"/>
              <w:jc w:val="center"/>
              <w:rPr>
                <w:rFonts w:cs="Times New Roman"/>
                <w:sz w:val="24"/>
                <w:szCs w:val="24"/>
              </w:rPr>
            </w:pPr>
            <w:r w:rsidRPr="00BE1F35">
              <w:rPr>
                <w:rFonts w:cs="Times New Roman"/>
                <w:sz w:val="24"/>
                <w:szCs w:val="24"/>
              </w:rPr>
              <w:t>2.</w:t>
            </w:r>
          </w:p>
        </w:tc>
        <w:tc>
          <w:tcPr>
            <w:tcW w:w="3444" w:type="dxa"/>
          </w:tcPr>
          <w:p w:rsidR="007B7BE1" w:rsidRPr="00BE1F35" w:rsidRDefault="007B7BE1" w:rsidP="00125358">
            <w:pPr>
              <w:pStyle w:val="ListParagraph"/>
              <w:spacing w:line="276" w:lineRule="auto"/>
              <w:ind w:left="0"/>
              <w:jc w:val="center"/>
              <w:rPr>
                <w:rFonts w:cs="Times New Roman"/>
                <w:sz w:val="24"/>
                <w:szCs w:val="24"/>
              </w:rPr>
            </w:pPr>
            <w:r w:rsidRPr="00BE1F35">
              <w:rPr>
                <w:rFonts w:cs="Times New Roman"/>
                <w:sz w:val="24"/>
                <w:szCs w:val="24"/>
              </w:rPr>
              <w:t>Pegawai Negeri Sipil ( PNS )</w:t>
            </w:r>
          </w:p>
        </w:tc>
        <w:tc>
          <w:tcPr>
            <w:tcW w:w="2018" w:type="dxa"/>
          </w:tcPr>
          <w:p w:rsidR="007B7BE1" w:rsidRPr="00BE1F35" w:rsidRDefault="007B7BE1" w:rsidP="00125358">
            <w:pPr>
              <w:pStyle w:val="ListParagraph"/>
              <w:spacing w:line="276" w:lineRule="auto"/>
              <w:ind w:left="0"/>
              <w:jc w:val="center"/>
              <w:rPr>
                <w:rFonts w:cs="Times New Roman"/>
                <w:sz w:val="24"/>
                <w:szCs w:val="24"/>
                <w:lang w:val="en-US"/>
              </w:rPr>
            </w:pPr>
            <w:r w:rsidRPr="00BE1F35">
              <w:rPr>
                <w:rFonts w:cs="Times New Roman"/>
                <w:sz w:val="24"/>
                <w:szCs w:val="24"/>
                <w:lang w:val="en-US"/>
              </w:rPr>
              <w:t>38</w:t>
            </w:r>
          </w:p>
        </w:tc>
      </w:tr>
      <w:tr w:rsidR="007B7BE1" w:rsidRPr="00BE1F35" w:rsidTr="00D03E1D">
        <w:tc>
          <w:tcPr>
            <w:tcW w:w="775" w:type="dxa"/>
          </w:tcPr>
          <w:p w:rsidR="007B7BE1" w:rsidRPr="00BE1F35" w:rsidRDefault="007B7BE1" w:rsidP="00125358">
            <w:pPr>
              <w:pStyle w:val="ListParagraph"/>
              <w:spacing w:line="276" w:lineRule="auto"/>
              <w:ind w:left="0"/>
              <w:jc w:val="center"/>
              <w:rPr>
                <w:rFonts w:cs="Times New Roman"/>
                <w:sz w:val="24"/>
                <w:szCs w:val="24"/>
              </w:rPr>
            </w:pPr>
            <w:r w:rsidRPr="00BE1F35">
              <w:rPr>
                <w:rFonts w:cs="Times New Roman"/>
                <w:sz w:val="24"/>
                <w:szCs w:val="24"/>
              </w:rPr>
              <w:t>3.</w:t>
            </w:r>
          </w:p>
        </w:tc>
        <w:tc>
          <w:tcPr>
            <w:tcW w:w="3444" w:type="dxa"/>
          </w:tcPr>
          <w:p w:rsidR="007B7BE1" w:rsidRPr="00BE1F35" w:rsidRDefault="007B7BE1" w:rsidP="00125358">
            <w:pPr>
              <w:pStyle w:val="ListParagraph"/>
              <w:spacing w:line="276" w:lineRule="auto"/>
              <w:ind w:left="0"/>
              <w:jc w:val="center"/>
              <w:rPr>
                <w:rFonts w:cs="Times New Roman"/>
                <w:sz w:val="24"/>
                <w:szCs w:val="24"/>
                <w:lang w:val="en-US"/>
              </w:rPr>
            </w:pPr>
            <w:r w:rsidRPr="00BE1F35">
              <w:rPr>
                <w:rFonts w:cs="Times New Roman"/>
                <w:sz w:val="24"/>
                <w:szCs w:val="24"/>
                <w:lang w:val="en-US"/>
              </w:rPr>
              <w:t xml:space="preserve">Wiraswasta / pedagang </w:t>
            </w:r>
          </w:p>
        </w:tc>
        <w:tc>
          <w:tcPr>
            <w:tcW w:w="2018" w:type="dxa"/>
          </w:tcPr>
          <w:p w:rsidR="007B7BE1" w:rsidRPr="00BE1F35" w:rsidRDefault="007B7BE1" w:rsidP="00125358">
            <w:pPr>
              <w:pStyle w:val="ListParagraph"/>
              <w:spacing w:line="276" w:lineRule="auto"/>
              <w:ind w:left="0"/>
              <w:jc w:val="center"/>
              <w:rPr>
                <w:rFonts w:cs="Times New Roman"/>
                <w:sz w:val="24"/>
                <w:szCs w:val="24"/>
                <w:lang w:val="en-US"/>
              </w:rPr>
            </w:pPr>
            <w:r w:rsidRPr="00BE1F35">
              <w:rPr>
                <w:rFonts w:cs="Times New Roman"/>
                <w:sz w:val="24"/>
                <w:szCs w:val="24"/>
                <w:lang w:val="en-US"/>
              </w:rPr>
              <w:t xml:space="preserve">14 </w:t>
            </w:r>
          </w:p>
        </w:tc>
      </w:tr>
      <w:tr w:rsidR="007B7BE1" w:rsidRPr="00BE1F35" w:rsidTr="00D03E1D">
        <w:tc>
          <w:tcPr>
            <w:tcW w:w="775" w:type="dxa"/>
          </w:tcPr>
          <w:p w:rsidR="007B7BE1" w:rsidRPr="00BE1F35" w:rsidRDefault="007B7BE1" w:rsidP="00125358">
            <w:pPr>
              <w:pStyle w:val="ListParagraph"/>
              <w:spacing w:line="276" w:lineRule="auto"/>
              <w:ind w:left="0"/>
              <w:jc w:val="center"/>
              <w:rPr>
                <w:rFonts w:cs="Times New Roman"/>
                <w:sz w:val="24"/>
                <w:szCs w:val="24"/>
              </w:rPr>
            </w:pPr>
            <w:r w:rsidRPr="00BE1F35">
              <w:rPr>
                <w:rFonts w:cs="Times New Roman"/>
                <w:sz w:val="24"/>
                <w:szCs w:val="24"/>
              </w:rPr>
              <w:t>4.</w:t>
            </w:r>
          </w:p>
        </w:tc>
        <w:tc>
          <w:tcPr>
            <w:tcW w:w="3444" w:type="dxa"/>
          </w:tcPr>
          <w:p w:rsidR="007B7BE1" w:rsidRPr="00BE1F35" w:rsidRDefault="007B7BE1" w:rsidP="00125358">
            <w:pPr>
              <w:pStyle w:val="ListParagraph"/>
              <w:spacing w:line="276" w:lineRule="auto"/>
              <w:ind w:left="0"/>
              <w:jc w:val="center"/>
              <w:rPr>
                <w:rFonts w:cs="Times New Roman"/>
                <w:sz w:val="24"/>
                <w:szCs w:val="24"/>
                <w:lang w:val="en-US"/>
              </w:rPr>
            </w:pPr>
            <w:r w:rsidRPr="00BE1F35">
              <w:rPr>
                <w:rFonts w:cs="Times New Roman"/>
                <w:sz w:val="24"/>
                <w:szCs w:val="24"/>
                <w:lang w:val="en-US"/>
              </w:rPr>
              <w:t>TNI</w:t>
            </w:r>
          </w:p>
        </w:tc>
        <w:tc>
          <w:tcPr>
            <w:tcW w:w="2018" w:type="dxa"/>
          </w:tcPr>
          <w:p w:rsidR="007B7BE1" w:rsidRPr="00BE1F35" w:rsidRDefault="007B7BE1" w:rsidP="00125358">
            <w:pPr>
              <w:pStyle w:val="ListParagraph"/>
              <w:spacing w:line="276" w:lineRule="auto"/>
              <w:ind w:left="0"/>
              <w:jc w:val="center"/>
              <w:rPr>
                <w:rFonts w:cs="Times New Roman"/>
                <w:sz w:val="24"/>
                <w:szCs w:val="24"/>
                <w:lang w:val="en-US"/>
              </w:rPr>
            </w:pPr>
            <w:r w:rsidRPr="00BE1F35">
              <w:rPr>
                <w:rFonts w:cs="Times New Roman"/>
                <w:sz w:val="24"/>
                <w:szCs w:val="24"/>
                <w:lang w:val="en-US"/>
              </w:rPr>
              <w:t>2</w:t>
            </w:r>
          </w:p>
        </w:tc>
      </w:tr>
      <w:tr w:rsidR="007B7BE1" w:rsidRPr="00BE1F35" w:rsidTr="00D03E1D">
        <w:tc>
          <w:tcPr>
            <w:tcW w:w="775" w:type="dxa"/>
          </w:tcPr>
          <w:p w:rsidR="007B7BE1" w:rsidRPr="00BE1F35" w:rsidRDefault="007B7BE1" w:rsidP="00125358">
            <w:pPr>
              <w:pStyle w:val="ListParagraph"/>
              <w:spacing w:line="276" w:lineRule="auto"/>
              <w:ind w:left="0"/>
              <w:jc w:val="center"/>
              <w:rPr>
                <w:rFonts w:cs="Times New Roman"/>
                <w:sz w:val="24"/>
                <w:szCs w:val="24"/>
              </w:rPr>
            </w:pPr>
            <w:r w:rsidRPr="00BE1F35">
              <w:rPr>
                <w:rFonts w:cs="Times New Roman"/>
                <w:sz w:val="24"/>
                <w:szCs w:val="24"/>
              </w:rPr>
              <w:t>5.</w:t>
            </w:r>
          </w:p>
        </w:tc>
        <w:tc>
          <w:tcPr>
            <w:tcW w:w="3444" w:type="dxa"/>
          </w:tcPr>
          <w:p w:rsidR="007B7BE1" w:rsidRPr="00BE1F35" w:rsidRDefault="007B7BE1" w:rsidP="00125358">
            <w:pPr>
              <w:pStyle w:val="ListParagraph"/>
              <w:spacing w:line="276" w:lineRule="auto"/>
              <w:ind w:left="0"/>
              <w:jc w:val="center"/>
              <w:rPr>
                <w:rFonts w:cs="Times New Roman"/>
                <w:sz w:val="24"/>
                <w:szCs w:val="24"/>
                <w:lang w:val="en-US"/>
              </w:rPr>
            </w:pPr>
            <w:r w:rsidRPr="00BE1F35">
              <w:rPr>
                <w:rFonts w:cs="Times New Roman"/>
                <w:sz w:val="24"/>
                <w:szCs w:val="24"/>
                <w:lang w:val="en-US"/>
              </w:rPr>
              <w:t xml:space="preserve">Nelayan </w:t>
            </w:r>
          </w:p>
        </w:tc>
        <w:tc>
          <w:tcPr>
            <w:tcW w:w="2018" w:type="dxa"/>
          </w:tcPr>
          <w:p w:rsidR="007B7BE1" w:rsidRPr="00BE1F35" w:rsidRDefault="007B7BE1" w:rsidP="00125358">
            <w:pPr>
              <w:pStyle w:val="ListParagraph"/>
              <w:spacing w:line="276" w:lineRule="auto"/>
              <w:ind w:left="0"/>
              <w:jc w:val="center"/>
              <w:rPr>
                <w:rFonts w:cs="Times New Roman"/>
                <w:sz w:val="24"/>
                <w:szCs w:val="24"/>
                <w:lang w:val="en-US"/>
              </w:rPr>
            </w:pPr>
            <w:r w:rsidRPr="00BE1F35">
              <w:rPr>
                <w:rFonts w:cs="Times New Roman"/>
                <w:sz w:val="24"/>
                <w:szCs w:val="24"/>
                <w:lang w:val="en-US"/>
              </w:rPr>
              <w:t>225</w:t>
            </w:r>
          </w:p>
        </w:tc>
      </w:tr>
      <w:tr w:rsidR="007B7BE1" w:rsidRPr="00BE1F35" w:rsidTr="00D03E1D">
        <w:tc>
          <w:tcPr>
            <w:tcW w:w="775" w:type="dxa"/>
          </w:tcPr>
          <w:p w:rsidR="007B7BE1" w:rsidRPr="00BE1F35" w:rsidRDefault="007B7BE1" w:rsidP="00125358">
            <w:pPr>
              <w:pStyle w:val="ListParagraph"/>
              <w:spacing w:line="276" w:lineRule="auto"/>
              <w:ind w:left="0"/>
              <w:jc w:val="center"/>
              <w:rPr>
                <w:rFonts w:cs="Times New Roman"/>
                <w:sz w:val="24"/>
                <w:szCs w:val="24"/>
              </w:rPr>
            </w:pPr>
            <w:r w:rsidRPr="00BE1F35">
              <w:rPr>
                <w:rFonts w:cs="Times New Roman"/>
                <w:sz w:val="24"/>
                <w:szCs w:val="24"/>
              </w:rPr>
              <w:t>6.</w:t>
            </w:r>
          </w:p>
        </w:tc>
        <w:tc>
          <w:tcPr>
            <w:tcW w:w="3444" w:type="dxa"/>
          </w:tcPr>
          <w:p w:rsidR="007B7BE1" w:rsidRPr="00BE1F35" w:rsidRDefault="007B7BE1" w:rsidP="00125358">
            <w:pPr>
              <w:pStyle w:val="ListParagraph"/>
              <w:spacing w:line="276" w:lineRule="auto"/>
              <w:ind w:left="0"/>
              <w:jc w:val="center"/>
              <w:rPr>
                <w:rFonts w:cs="Times New Roman"/>
                <w:sz w:val="24"/>
                <w:szCs w:val="24"/>
              </w:rPr>
            </w:pPr>
            <w:r w:rsidRPr="00BE1F35">
              <w:rPr>
                <w:rFonts w:cs="Times New Roman"/>
                <w:sz w:val="24"/>
                <w:szCs w:val="24"/>
              </w:rPr>
              <w:t>Pengrajin / Tukang</w:t>
            </w:r>
          </w:p>
        </w:tc>
        <w:tc>
          <w:tcPr>
            <w:tcW w:w="2018" w:type="dxa"/>
          </w:tcPr>
          <w:p w:rsidR="007B7BE1" w:rsidRPr="00BE1F35" w:rsidRDefault="007B7BE1" w:rsidP="00125358">
            <w:pPr>
              <w:pStyle w:val="ListParagraph"/>
              <w:spacing w:line="276" w:lineRule="auto"/>
              <w:ind w:left="0"/>
              <w:jc w:val="center"/>
              <w:rPr>
                <w:rFonts w:cs="Times New Roman"/>
                <w:sz w:val="24"/>
                <w:szCs w:val="24"/>
                <w:lang w:val="en-US"/>
              </w:rPr>
            </w:pPr>
            <w:r w:rsidRPr="00BE1F35">
              <w:rPr>
                <w:rFonts w:cs="Times New Roman"/>
                <w:sz w:val="24"/>
                <w:szCs w:val="24"/>
                <w:lang w:val="en-US"/>
              </w:rPr>
              <w:t>26</w:t>
            </w:r>
          </w:p>
        </w:tc>
      </w:tr>
      <w:tr w:rsidR="007B7BE1" w:rsidRPr="00BE1F35" w:rsidTr="00D03E1D">
        <w:tc>
          <w:tcPr>
            <w:tcW w:w="775" w:type="dxa"/>
          </w:tcPr>
          <w:p w:rsidR="007B7BE1" w:rsidRPr="00BE1F35" w:rsidRDefault="007B7BE1" w:rsidP="00125358">
            <w:pPr>
              <w:pStyle w:val="ListParagraph"/>
              <w:spacing w:line="276" w:lineRule="auto"/>
              <w:ind w:left="0"/>
              <w:jc w:val="center"/>
              <w:rPr>
                <w:rFonts w:cs="Times New Roman"/>
                <w:sz w:val="24"/>
                <w:szCs w:val="24"/>
              </w:rPr>
            </w:pPr>
            <w:r w:rsidRPr="00BE1F35">
              <w:rPr>
                <w:rFonts w:cs="Times New Roman"/>
                <w:sz w:val="24"/>
                <w:szCs w:val="24"/>
              </w:rPr>
              <w:t xml:space="preserve">7. </w:t>
            </w:r>
          </w:p>
        </w:tc>
        <w:tc>
          <w:tcPr>
            <w:tcW w:w="3444" w:type="dxa"/>
          </w:tcPr>
          <w:p w:rsidR="007B7BE1" w:rsidRPr="00BE1F35" w:rsidRDefault="007B7BE1" w:rsidP="00125358">
            <w:pPr>
              <w:pStyle w:val="ListParagraph"/>
              <w:spacing w:line="276" w:lineRule="auto"/>
              <w:ind w:left="0"/>
              <w:jc w:val="center"/>
              <w:rPr>
                <w:rFonts w:cs="Times New Roman"/>
                <w:sz w:val="24"/>
                <w:szCs w:val="24"/>
                <w:lang w:val="en-US"/>
              </w:rPr>
            </w:pPr>
            <w:r w:rsidRPr="00BE1F35">
              <w:rPr>
                <w:rFonts w:cs="Times New Roman"/>
                <w:sz w:val="24"/>
                <w:szCs w:val="24"/>
                <w:lang w:val="en-US"/>
              </w:rPr>
              <w:t>Karyawan Swasta</w:t>
            </w:r>
          </w:p>
        </w:tc>
        <w:tc>
          <w:tcPr>
            <w:tcW w:w="2018" w:type="dxa"/>
          </w:tcPr>
          <w:p w:rsidR="007B7BE1" w:rsidRPr="00BE1F35" w:rsidRDefault="007B7BE1" w:rsidP="00125358">
            <w:pPr>
              <w:pStyle w:val="ListParagraph"/>
              <w:spacing w:line="276" w:lineRule="auto"/>
              <w:ind w:left="0"/>
              <w:jc w:val="center"/>
              <w:rPr>
                <w:rFonts w:cs="Times New Roman"/>
                <w:sz w:val="24"/>
                <w:szCs w:val="24"/>
                <w:lang w:val="en-US"/>
              </w:rPr>
            </w:pPr>
            <w:r w:rsidRPr="00BE1F35">
              <w:rPr>
                <w:rFonts w:cs="Times New Roman"/>
                <w:sz w:val="24"/>
                <w:szCs w:val="24"/>
                <w:lang w:val="en-US"/>
              </w:rPr>
              <w:t>5</w:t>
            </w:r>
          </w:p>
        </w:tc>
      </w:tr>
      <w:tr w:rsidR="007B7BE1" w:rsidRPr="00BE1F35" w:rsidTr="00D03E1D">
        <w:tc>
          <w:tcPr>
            <w:tcW w:w="775" w:type="dxa"/>
          </w:tcPr>
          <w:p w:rsidR="007B7BE1" w:rsidRPr="00BE1F35" w:rsidRDefault="007B7BE1" w:rsidP="00125358">
            <w:pPr>
              <w:pStyle w:val="ListParagraph"/>
              <w:spacing w:line="276" w:lineRule="auto"/>
              <w:ind w:left="0"/>
              <w:jc w:val="center"/>
              <w:rPr>
                <w:rFonts w:cs="Times New Roman"/>
                <w:szCs w:val="24"/>
                <w:lang w:val="en-US"/>
              </w:rPr>
            </w:pPr>
            <w:r w:rsidRPr="00BE1F35">
              <w:rPr>
                <w:rFonts w:cs="Times New Roman"/>
                <w:szCs w:val="24"/>
                <w:lang w:val="en-US"/>
              </w:rPr>
              <w:t xml:space="preserve">8. </w:t>
            </w:r>
          </w:p>
        </w:tc>
        <w:tc>
          <w:tcPr>
            <w:tcW w:w="3444" w:type="dxa"/>
          </w:tcPr>
          <w:p w:rsidR="007B7BE1" w:rsidRPr="00BE1F35" w:rsidRDefault="007B7BE1" w:rsidP="00125358">
            <w:pPr>
              <w:pStyle w:val="ListParagraph"/>
              <w:spacing w:line="276" w:lineRule="auto"/>
              <w:ind w:left="0"/>
              <w:jc w:val="center"/>
              <w:rPr>
                <w:rFonts w:cs="Times New Roman"/>
                <w:szCs w:val="24"/>
                <w:lang w:val="en-US"/>
              </w:rPr>
            </w:pPr>
            <w:r w:rsidRPr="00BE1F35">
              <w:rPr>
                <w:rFonts w:cs="Times New Roman"/>
                <w:szCs w:val="24"/>
                <w:lang w:val="en-US"/>
              </w:rPr>
              <w:t xml:space="preserve">Jasa </w:t>
            </w:r>
          </w:p>
        </w:tc>
        <w:tc>
          <w:tcPr>
            <w:tcW w:w="2018" w:type="dxa"/>
          </w:tcPr>
          <w:p w:rsidR="007B7BE1" w:rsidRPr="00BE1F35" w:rsidRDefault="007B7BE1" w:rsidP="00125358">
            <w:pPr>
              <w:pStyle w:val="ListParagraph"/>
              <w:spacing w:line="276" w:lineRule="auto"/>
              <w:ind w:left="0"/>
              <w:jc w:val="center"/>
              <w:rPr>
                <w:rFonts w:cs="Times New Roman"/>
                <w:szCs w:val="24"/>
                <w:lang w:val="en-US"/>
              </w:rPr>
            </w:pPr>
            <w:r w:rsidRPr="00BE1F35">
              <w:rPr>
                <w:rFonts w:cs="Times New Roman"/>
                <w:szCs w:val="24"/>
                <w:lang w:val="en-US"/>
              </w:rPr>
              <w:t>7</w:t>
            </w:r>
          </w:p>
        </w:tc>
      </w:tr>
      <w:tr w:rsidR="007B7BE1" w:rsidRPr="00BE1F35" w:rsidTr="00D03E1D">
        <w:tc>
          <w:tcPr>
            <w:tcW w:w="775" w:type="dxa"/>
          </w:tcPr>
          <w:p w:rsidR="007B7BE1" w:rsidRPr="00BE1F35" w:rsidRDefault="007B7BE1" w:rsidP="00125358">
            <w:pPr>
              <w:pStyle w:val="ListParagraph"/>
              <w:spacing w:line="276" w:lineRule="auto"/>
              <w:ind w:left="0"/>
              <w:jc w:val="center"/>
              <w:rPr>
                <w:rFonts w:cs="Times New Roman"/>
                <w:szCs w:val="24"/>
                <w:lang w:val="en-US"/>
              </w:rPr>
            </w:pPr>
            <w:r w:rsidRPr="00BE1F35">
              <w:rPr>
                <w:rFonts w:cs="Times New Roman"/>
                <w:szCs w:val="24"/>
                <w:lang w:val="en-US"/>
              </w:rPr>
              <w:t>9.</w:t>
            </w:r>
          </w:p>
        </w:tc>
        <w:tc>
          <w:tcPr>
            <w:tcW w:w="3444" w:type="dxa"/>
          </w:tcPr>
          <w:p w:rsidR="007B7BE1" w:rsidRPr="00BE1F35" w:rsidRDefault="007B7BE1" w:rsidP="00125358">
            <w:pPr>
              <w:pStyle w:val="ListParagraph"/>
              <w:spacing w:line="276" w:lineRule="auto"/>
              <w:ind w:left="0"/>
              <w:jc w:val="center"/>
              <w:rPr>
                <w:rFonts w:cs="Times New Roman"/>
                <w:szCs w:val="24"/>
                <w:lang w:val="en-US"/>
              </w:rPr>
            </w:pPr>
            <w:r w:rsidRPr="00BE1F35">
              <w:rPr>
                <w:rFonts w:cs="Times New Roman"/>
                <w:szCs w:val="24"/>
                <w:lang w:val="en-US"/>
              </w:rPr>
              <w:t>Dll.</w:t>
            </w:r>
          </w:p>
        </w:tc>
        <w:tc>
          <w:tcPr>
            <w:tcW w:w="2018" w:type="dxa"/>
          </w:tcPr>
          <w:p w:rsidR="007B7BE1" w:rsidRPr="00BE1F35" w:rsidRDefault="007B7BE1" w:rsidP="00125358">
            <w:pPr>
              <w:pStyle w:val="ListParagraph"/>
              <w:spacing w:line="276" w:lineRule="auto"/>
              <w:ind w:left="0"/>
              <w:jc w:val="center"/>
              <w:rPr>
                <w:rFonts w:cs="Times New Roman"/>
                <w:szCs w:val="24"/>
                <w:lang w:val="en-US"/>
              </w:rPr>
            </w:pPr>
            <w:r w:rsidRPr="00BE1F35">
              <w:rPr>
                <w:rFonts w:cs="Times New Roman"/>
                <w:szCs w:val="24"/>
                <w:lang w:val="en-US"/>
              </w:rPr>
              <w:t>1971</w:t>
            </w:r>
          </w:p>
        </w:tc>
      </w:tr>
      <w:tr w:rsidR="007B7BE1" w:rsidRPr="00BE1F35" w:rsidTr="00D03E1D">
        <w:tc>
          <w:tcPr>
            <w:tcW w:w="4219" w:type="dxa"/>
            <w:gridSpan w:val="2"/>
          </w:tcPr>
          <w:p w:rsidR="007B7BE1" w:rsidRPr="00BE1F35" w:rsidRDefault="007B7BE1" w:rsidP="00125358">
            <w:pPr>
              <w:pStyle w:val="ListParagraph"/>
              <w:spacing w:line="276" w:lineRule="auto"/>
              <w:ind w:left="0"/>
              <w:jc w:val="center"/>
              <w:rPr>
                <w:rFonts w:cs="Times New Roman"/>
                <w:sz w:val="24"/>
                <w:szCs w:val="24"/>
              </w:rPr>
            </w:pPr>
            <w:r w:rsidRPr="00BE1F35">
              <w:rPr>
                <w:rFonts w:cs="Times New Roman"/>
                <w:sz w:val="24"/>
                <w:szCs w:val="24"/>
              </w:rPr>
              <w:t xml:space="preserve">Jumlah </w:t>
            </w:r>
          </w:p>
        </w:tc>
        <w:tc>
          <w:tcPr>
            <w:tcW w:w="2018" w:type="dxa"/>
          </w:tcPr>
          <w:p w:rsidR="007B7BE1" w:rsidRPr="00BE1F35" w:rsidRDefault="007B7BE1" w:rsidP="00125358">
            <w:pPr>
              <w:pStyle w:val="ListParagraph"/>
              <w:spacing w:line="276" w:lineRule="auto"/>
              <w:ind w:left="0"/>
              <w:jc w:val="center"/>
              <w:rPr>
                <w:rFonts w:cs="Times New Roman"/>
                <w:sz w:val="24"/>
                <w:szCs w:val="24"/>
                <w:lang w:val="en-US"/>
              </w:rPr>
            </w:pPr>
            <w:r w:rsidRPr="00BE1F35">
              <w:rPr>
                <w:rFonts w:cs="Times New Roman"/>
                <w:sz w:val="24"/>
                <w:szCs w:val="24"/>
                <w:lang w:val="en-US"/>
              </w:rPr>
              <w:t>3218</w:t>
            </w:r>
          </w:p>
        </w:tc>
      </w:tr>
    </w:tbl>
    <w:p w:rsidR="007B7BE1" w:rsidRPr="00BE1F35" w:rsidRDefault="007B7BE1" w:rsidP="007B7BE1">
      <w:pPr>
        <w:pStyle w:val="ListParagraph"/>
        <w:spacing w:after="0" w:line="480" w:lineRule="auto"/>
        <w:ind w:left="1134"/>
        <w:rPr>
          <w:rFonts w:cs="Times New Roman"/>
          <w:b/>
          <w:i/>
          <w:szCs w:val="24"/>
          <w:lang w:val="en-US"/>
        </w:rPr>
      </w:pPr>
      <w:r w:rsidRPr="00BE1F35">
        <w:rPr>
          <w:rFonts w:cs="Times New Roman"/>
          <w:szCs w:val="24"/>
        </w:rPr>
        <w:t xml:space="preserve">      </w:t>
      </w:r>
      <w:r w:rsidRPr="00BE1F35">
        <w:rPr>
          <w:rFonts w:cs="Times New Roman"/>
          <w:b/>
          <w:i/>
          <w:szCs w:val="24"/>
        </w:rPr>
        <w:t xml:space="preserve">Sumber : Kantor Desa </w:t>
      </w:r>
      <w:r w:rsidRPr="00BE1F35">
        <w:rPr>
          <w:rFonts w:cs="Times New Roman"/>
          <w:b/>
          <w:i/>
          <w:szCs w:val="24"/>
          <w:lang w:val="en-US"/>
        </w:rPr>
        <w:t>Sanjai 2013</w:t>
      </w:r>
    </w:p>
    <w:p w:rsidR="008E48A9" w:rsidRPr="008E48A9" w:rsidRDefault="007B7BE1" w:rsidP="00D645F5">
      <w:pPr>
        <w:pStyle w:val="ListParagraph"/>
        <w:spacing w:after="0" w:line="480" w:lineRule="auto"/>
        <w:ind w:left="1134" w:firstLine="567"/>
        <w:rPr>
          <w:rFonts w:cs="Times New Roman"/>
          <w:szCs w:val="24"/>
          <w:lang w:val="en-US"/>
        </w:rPr>
      </w:pPr>
      <w:r w:rsidRPr="00BE1F35">
        <w:rPr>
          <w:rFonts w:cs="Times New Roman"/>
          <w:szCs w:val="24"/>
        </w:rPr>
        <w:t xml:space="preserve">Dengan melihat tabel di atas </w:t>
      </w:r>
      <w:r w:rsidRPr="00BE1F35">
        <w:rPr>
          <w:rFonts w:cs="Times New Roman"/>
          <w:szCs w:val="24"/>
          <w:lang w:val="en-US"/>
        </w:rPr>
        <w:t>maka</w:t>
      </w:r>
      <w:r w:rsidRPr="00BE1F35">
        <w:rPr>
          <w:rFonts w:cs="Times New Roman"/>
          <w:szCs w:val="24"/>
        </w:rPr>
        <w:t xml:space="preserve"> struktur ekonomi di antara penduduk Desa </w:t>
      </w:r>
      <w:r w:rsidRPr="00BE1F35">
        <w:rPr>
          <w:rFonts w:cs="Times New Roman"/>
          <w:szCs w:val="24"/>
          <w:lang w:val="en-US"/>
        </w:rPr>
        <w:t>Sanjai</w:t>
      </w:r>
      <w:r w:rsidRPr="00BE1F35">
        <w:rPr>
          <w:rFonts w:cs="Times New Roman"/>
          <w:szCs w:val="24"/>
        </w:rPr>
        <w:t xml:space="preserve"> </w:t>
      </w:r>
      <w:r w:rsidRPr="00BE1F35">
        <w:rPr>
          <w:rFonts w:cs="Times New Roman"/>
          <w:szCs w:val="24"/>
          <w:lang w:val="en-US"/>
        </w:rPr>
        <w:t xml:space="preserve">juga sangat bervariasi meliputi </w:t>
      </w:r>
      <w:r w:rsidRPr="00BE1F35">
        <w:rPr>
          <w:rFonts w:cs="Times New Roman"/>
          <w:szCs w:val="24"/>
        </w:rPr>
        <w:t xml:space="preserve">Pegawai Negeri Sipil (PNS), Pedagang, pensiunan, dan pengrajin / tukang dan yang paling dominan adalah petani </w:t>
      </w:r>
      <w:r w:rsidRPr="00BE1F35">
        <w:rPr>
          <w:rFonts w:cs="Times New Roman"/>
          <w:szCs w:val="24"/>
          <w:lang w:val="en-US"/>
        </w:rPr>
        <w:t xml:space="preserve">dan nelayan. </w:t>
      </w:r>
      <w:r w:rsidRPr="00BE1F35">
        <w:rPr>
          <w:rFonts w:cs="Times New Roman"/>
          <w:szCs w:val="24"/>
        </w:rPr>
        <w:t xml:space="preserve">dan yang </w:t>
      </w:r>
      <w:r w:rsidRPr="00BE1F35">
        <w:rPr>
          <w:rFonts w:cs="Times New Roman"/>
          <w:szCs w:val="24"/>
          <w:lang w:val="en-US"/>
        </w:rPr>
        <w:t>termasuk</w:t>
      </w:r>
      <w:r w:rsidRPr="00BE1F35">
        <w:rPr>
          <w:rFonts w:cs="Times New Roman"/>
          <w:szCs w:val="24"/>
        </w:rPr>
        <w:t xml:space="preserve"> jenis pekerjaan lain-lain adalah pengangguran, anak-anak, orang tua jompo dan orang cacat dan sebagainya.</w:t>
      </w:r>
    </w:p>
    <w:p w:rsidR="007B7BE1" w:rsidRPr="00BE1F35" w:rsidRDefault="007B7BE1" w:rsidP="00D645F5">
      <w:pPr>
        <w:pStyle w:val="ListParagraph"/>
        <w:numPr>
          <w:ilvl w:val="0"/>
          <w:numId w:val="36"/>
        </w:numPr>
        <w:spacing w:after="0" w:line="480" w:lineRule="auto"/>
        <w:ind w:left="1134" w:hanging="283"/>
        <w:rPr>
          <w:rFonts w:cs="Times New Roman"/>
          <w:szCs w:val="24"/>
        </w:rPr>
      </w:pPr>
      <w:r w:rsidRPr="00BE1F35">
        <w:rPr>
          <w:rFonts w:cs="Times New Roman"/>
          <w:szCs w:val="24"/>
        </w:rPr>
        <w:t>Komposisi penduduk berdasarkan Agama</w:t>
      </w:r>
    </w:p>
    <w:p w:rsidR="008973E6" w:rsidRDefault="007B7BE1" w:rsidP="00D645F5">
      <w:pPr>
        <w:pStyle w:val="ListParagraph"/>
        <w:spacing w:after="0" w:line="480" w:lineRule="auto"/>
        <w:ind w:left="1134" w:firstLine="567"/>
        <w:rPr>
          <w:rFonts w:cs="Times New Roman"/>
          <w:lang w:val="en-US"/>
        </w:rPr>
      </w:pPr>
      <w:r w:rsidRPr="00BE1F35">
        <w:rPr>
          <w:rFonts w:cs="Times New Roman"/>
          <w:szCs w:val="24"/>
        </w:rPr>
        <w:t xml:space="preserve">Agama merupakan bagian terpenting dalam kehidupan bermasyarakat untuk menjaga keteraturan sosial. </w:t>
      </w:r>
      <w:r w:rsidRPr="00BE1F35">
        <w:rPr>
          <w:rFonts w:cs="Times New Roman"/>
          <w:lang w:val="en-US"/>
        </w:rPr>
        <w:t>Untuk mengetahui keadaan penduduk desa Sanjai berdasarkan keyakinan atau agama yang dianutnya dapat dilihat pada tabel dibawah ini:</w:t>
      </w:r>
    </w:p>
    <w:p w:rsidR="008E48A9" w:rsidRPr="00D645F5" w:rsidRDefault="008E48A9" w:rsidP="00D645F5">
      <w:pPr>
        <w:pStyle w:val="ListParagraph"/>
        <w:spacing w:after="0" w:line="480" w:lineRule="auto"/>
        <w:ind w:left="1134" w:firstLine="567"/>
        <w:rPr>
          <w:rFonts w:cs="Times New Roman"/>
          <w:lang w:val="en-US"/>
        </w:rPr>
      </w:pPr>
    </w:p>
    <w:p w:rsidR="007B7BE1" w:rsidRPr="00BE1F35" w:rsidRDefault="007B7BE1" w:rsidP="007B7BE1">
      <w:pPr>
        <w:pStyle w:val="ListParagraph"/>
        <w:spacing w:after="0" w:line="480" w:lineRule="auto"/>
        <w:ind w:left="1440" w:firstLine="720"/>
        <w:rPr>
          <w:rFonts w:cs="Times New Roman"/>
          <w:lang w:val="en-US"/>
        </w:rPr>
      </w:pPr>
      <w:r w:rsidRPr="00BE1F35">
        <w:rPr>
          <w:rFonts w:cs="Times New Roman"/>
          <w:lang w:val="en-US"/>
        </w:rPr>
        <w:lastRenderedPageBreak/>
        <w:t>Tabel 1. komposisi penduduk berdasarkan agama</w:t>
      </w:r>
    </w:p>
    <w:tbl>
      <w:tblPr>
        <w:tblStyle w:val="TableGrid"/>
        <w:tblW w:w="0" w:type="auto"/>
        <w:tblInd w:w="1908" w:type="dxa"/>
        <w:tblLook w:val="04A0"/>
      </w:tblPr>
      <w:tblGrid>
        <w:gridCol w:w="630"/>
        <w:gridCol w:w="2610"/>
        <w:gridCol w:w="2884"/>
      </w:tblGrid>
      <w:tr w:rsidR="007B7BE1" w:rsidRPr="00A93CFE" w:rsidTr="00D03E1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E1" w:rsidRPr="00A93CFE" w:rsidRDefault="007B7BE1" w:rsidP="006414A6">
            <w:pPr>
              <w:pStyle w:val="ListParagraph"/>
              <w:ind w:left="0"/>
              <w:jc w:val="center"/>
              <w:rPr>
                <w:rFonts w:cs="Times New Roman"/>
                <w:b/>
                <w:sz w:val="24"/>
                <w:lang w:val="en-US"/>
              </w:rPr>
            </w:pPr>
            <w:r w:rsidRPr="00A93CFE">
              <w:rPr>
                <w:rFonts w:cs="Times New Roman"/>
                <w:b/>
                <w:sz w:val="24"/>
                <w:lang w:val="en-US"/>
              </w:rPr>
              <w:t>No</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E1" w:rsidRPr="00A93CFE" w:rsidRDefault="007B7BE1" w:rsidP="006414A6">
            <w:pPr>
              <w:pStyle w:val="ListParagraph"/>
              <w:ind w:left="0"/>
              <w:jc w:val="center"/>
              <w:rPr>
                <w:rFonts w:cs="Times New Roman"/>
                <w:b/>
                <w:sz w:val="24"/>
                <w:lang w:val="en-US"/>
              </w:rPr>
            </w:pPr>
            <w:r w:rsidRPr="00A93CFE">
              <w:rPr>
                <w:rFonts w:cs="Times New Roman"/>
                <w:b/>
                <w:sz w:val="24"/>
                <w:lang w:val="en-US"/>
              </w:rPr>
              <w:t>Agama</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E1" w:rsidRPr="00A93CFE" w:rsidRDefault="007B7BE1" w:rsidP="006414A6">
            <w:pPr>
              <w:pStyle w:val="ListParagraph"/>
              <w:ind w:left="0"/>
              <w:jc w:val="center"/>
              <w:rPr>
                <w:rFonts w:cs="Times New Roman"/>
                <w:b/>
                <w:sz w:val="24"/>
                <w:lang w:val="en-US"/>
              </w:rPr>
            </w:pPr>
            <w:r w:rsidRPr="00A93CFE">
              <w:rPr>
                <w:rFonts w:cs="Times New Roman"/>
                <w:b/>
                <w:sz w:val="24"/>
                <w:lang w:val="en-US"/>
              </w:rPr>
              <w:t>Jumlah</w:t>
            </w:r>
          </w:p>
        </w:tc>
      </w:tr>
      <w:tr w:rsidR="007B7BE1" w:rsidRPr="00A93CFE" w:rsidTr="00D03E1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E1" w:rsidRPr="00A93CFE" w:rsidRDefault="007B7BE1" w:rsidP="006414A6">
            <w:pPr>
              <w:pStyle w:val="ListParagraph"/>
              <w:ind w:left="0"/>
              <w:jc w:val="center"/>
              <w:rPr>
                <w:rFonts w:cs="Times New Roman"/>
                <w:sz w:val="24"/>
                <w:lang w:val="en-US"/>
              </w:rPr>
            </w:pPr>
            <w:r w:rsidRPr="00A93CFE">
              <w:rPr>
                <w:rFonts w:cs="Times New Roman"/>
                <w:sz w:val="24"/>
                <w:lang w:val="en-US"/>
              </w:rPr>
              <w:t>1</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E1" w:rsidRPr="00A93CFE" w:rsidRDefault="007B7BE1" w:rsidP="006414A6">
            <w:pPr>
              <w:pStyle w:val="ListParagraph"/>
              <w:ind w:left="0"/>
              <w:jc w:val="center"/>
              <w:rPr>
                <w:rFonts w:cs="Times New Roman"/>
                <w:sz w:val="24"/>
                <w:lang w:val="en-US"/>
              </w:rPr>
            </w:pPr>
            <w:r w:rsidRPr="00A93CFE">
              <w:rPr>
                <w:rFonts w:cs="Times New Roman"/>
                <w:sz w:val="24"/>
                <w:lang w:val="en-US"/>
              </w:rPr>
              <w:t>Islam</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E1" w:rsidRPr="00A93CFE" w:rsidRDefault="007B7BE1" w:rsidP="006414A6">
            <w:pPr>
              <w:pStyle w:val="ListParagraph"/>
              <w:ind w:left="0"/>
              <w:jc w:val="center"/>
              <w:rPr>
                <w:rFonts w:cs="Times New Roman"/>
                <w:sz w:val="24"/>
                <w:lang w:val="en-US"/>
              </w:rPr>
            </w:pPr>
            <w:r w:rsidRPr="00A93CFE">
              <w:rPr>
                <w:rFonts w:cs="Times New Roman"/>
                <w:sz w:val="24"/>
                <w:lang w:val="en-US"/>
              </w:rPr>
              <w:t>3218</w:t>
            </w:r>
          </w:p>
        </w:tc>
      </w:tr>
      <w:tr w:rsidR="007B7BE1" w:rsidRPr="00A93CFE" w:rsidTr="00D03E1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E1" w:rsidRPr="00A93CFE" w:rsidRDefault="007B7BE1" w:rsidP="006414A6">
            <w:pPr>
              <w:pStyle w:val="ListParagraph"/>
              <w:ind w:left="0"/>
              <w:jc w:val="center"/>
              <w:rPr>
                <w:rFonts w:cs="Times New Roman"/>
                <w:sz w:val="24"/>
                <w:lang w:val="en-US"/>
              </w:rPr>
            </w:pPr>
            <w:r w:rsidRPr="00A93CFE">
              <w:rPr>
                <w:rFonts w:cs="Times New Roman"/>
                <w:sz w:val="24"/>
                <w:lang w:val="en-US"/>
              </w:rPr>
              <w:t>2</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E1" w:rsidRPr="00A93CFE" w:rsidRDefault="007B7BE1" w:rsidP="006414A6">
            <w:pPr>
              <w:pStyle w:val="ListParagraph"/>
              <w:ind w:left="0"/>
              <w:jc w:val="center"/>
              <w:rPr>
                <w:rFonts w:cs="Times New Roman"/>
                <w:sz w:val="24"/>
                <w:lang w:val="en-US"/>
              </w:rPr>
            </w:pPr>
            <w:r w:rsidRPr="00A93CFE">
              <w:rPr>
                <w:rFonts w:cs="Times New Roman"/>
                <w:sz w:val="24"/>
                <w:lang w:val="en-US"/>
              </w:rPr>
              <w:t>Kristen Katolik</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E1" w:rsidRPr="00A93CFE" w:rsidRDefault="007B7BE1" w:rsidP="006414A6">
            <w:pPr>
              <w:pStyle w:val="ListParagraph"/>
              <w:ind w:left="0"/>
              <w:jc w:val="center"/>
              <w:rPr>
                <w:rFonts w:cs="Times New Roman"/>
                <w:sz w:val="24"/>
                <w:lang w:val="en-US"/>
              </w:rPr>
            </w:pPr>
            <w:r w:rsidRPr="00A93CFE">
              <w:rPr>
                <w:rFonts w:cs="Times New Roman"/>
                <w:sz w:val="24"/>
                <w:lang w:val="en-US"/>
              </w:rPr>
              <w:t>-</w:t>
            </w:r>
          </w:p>
        </w:tc>
      </w:tr>
      <w:tr w:rsidR="007B7BE1" w:rsidRPr="00A93CFE" w:rsidTr="00D03E1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E1" w:rsidRPr="00A93CFE" w:rsidRDefault="007B7BE1" w:rsidP="006414A6">
            <w:pPr>
              <w:pStyle w:val="ListParagraph"/>
              <w:ind w:left="0"/>
              <w:jc w:val="center"/>
              <w:rPr>
                <w:rFonts w:cs="Times New Roman"/>
                <w:sz w:val="24"/>
                <w:lang w:val="en-US"/>
              </w:rPr>
            </w:pPr>
            <w:r w:rsidRPr="00A93CFE">
              <w:rPr>
                <w:rFonts w:cs="Times New Roman"/>
                <w:sz w:val="24"/>
                <w:lang w:val="en-US"/>
              </w:rPr>
              <w:t>3</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E1" w:rsidRPr="00A93CFE" w:rsidRDefault="007B7BE1" w:rsidP="006414A6">
            <w:pPr>
              <w:pStyle w:val="ListParagraph"/>
              <w:ind w:left="0"/>
              <w:jc w:val="center"/>
              <w:rPr>
                <w:rFonts w:cs="Times New Roman"/>
                <w:sz w:val="24"/>
                <w:lang w:val="en-US"/>
              </w:rPr>
            </w:pPr>
            <w:r w:rsidRPr="00A93CFE">
              <w:rPr>
                <w:rFonts w:cs="Times New Roman"/>
                <w:sz w:val="24"/>
                <w:lang w:val="en-US"/>
              </w:rPr>
              <w:t>Kristen Protestan</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E1" w:rsidRPr="00A93CFE" w:rsidRDefault="007B7BE1" w:rsidP="006414A6">
            <w:pPr>
              <w:pStyle w:val="ListParagraph"/>
              <w:ind w:left="0"/>
              <w:jc w:val="center"/>
              <w:rPr>
                <w:rFonts w:cs="Times New Roman"/>
                <w:sz w:val="24"/>
                <w:lang w:val="en-US"/>
              </w:rPr>
            </w:pPr>
            <w:r w:rsidRPr="00A93CFE">
              <w:rPr>
                <w:rFonts w:cs="Times New Roman"/>
                <w:sz w:val="24"/>
                <w:lang w:val="en-US"/>
              </w:rPr>
              <w:t>-</w:t>
            </w:r>
          </w:p>
        </w:tc>
      </w:tr>
      <w:tr w:rsidR="007B7BE1" w:rsidRPr="00A93CFE" w:rsidTr="00D03E1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E1" w:rsidRPr="00A93CFE" w:rsidRDefault="007B7BE1" w:rsidP="006414A6">
            <w:pPr>
              <w:pStyle w:val="ListParagraph"/>
              <w:ind w:left="0"/>
              <w:jc w:val="center"/>
              <w:rPr>
                <w:rFonts w:cs="Times New Roman"/>
                <w:sz w:val="24"/>
                <w:lang w:val="en-US"/>
              </w:rPr>
            </w:pPr>
            <w:r w:rsidRPr="00A93CFE">
              <w:rPr>
                <w:rFonts w:cs="Times New Roman"/>
                <w:sz w:val="24"/>
                <w:lang w:val="en-US"/>
              </w:rPr>
              <w:t>4</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E1" w:rsidRPr="00A93CFE" w:rsidRDefault="007B7BE1" w:rsidP="006414A6">
            <w:pPr>
              <w:pStyle w:val="ListParagraph"/>
              <w:ind w:left="0"/>
              <w:jc w:val="center"/>
              <w:rPr>
                <w:rFonts w:cs="Times New Roman"/>
                <w:sz w:val="24"/>
                <w:lang w:val="en-US"/>
              </w:rPr>
            </w:pPr>
            <w:r w:rsidRPr="00A93CFE">
              <w:rPr>
                <w:rFonts w:cs="Times New Roman"/>
                <w:sz w:val="24"/>
                <w:lang w:val="en-US"/>
              </w:rPr>
              <w:t>Hindu</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E1" w:rsidRPr="00A93CFE" w:rsidRDefault="007B7BE1" w:rsidP="006414A6">
            <w:pPr>
              <w:pStyle w:val="ListParagraph"/>
              <w:ind w:left="0"/>
              <w:jc w:val="center"/>
              <w:rPr>
                <w:rFonts w:cs="Times New Roman"/>
                <w:sz w:val="24"/>
                <w:lang w:val="en-US"/>
              </w:rPr>
            </w:pPr>
            <w:r w:rsidRPr="00A93CFE">
              <w:rPr>
                <w:rFonts w:cs="Times New Roman"/>
                <w:sz w:val="24"/>
                <w:lang w:val="en-US"/>
              </w:rPr>
              <w:t>-</w:t>
            </w:r>
          </w:p>
        </w:tc>
      </w:tr>
      <w:tr w:rsidR="007B7BE1" w:rsidRPr="00A93CFE" w:rsidTr="00D03E1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E1" w:rsidRPr="00A93CFE" w:rsidRDefault="007B7BE1" w:rsidP="006414A6">
            <w:pPr>
              <w:pStyle w:val="ListParagraph"/>
              <w:ind w:left="0"/>
              <w:jc w:val="center"/>
              <w:rPr>
                <w:rFonts w:cs="Times New Roman"/>
                <w:sz w:val="24"/>
                <w:lang w:val="en-US"/>
              </w:rPr>
            </w:pPr>
            <w:r w:rsidRPr="00A93CFE">
              <w:rPr>
                <w:rFonts w:cs="Times New Roman"/>
                <w:sz w:val="24"/>
                <w:lang w:val="en-US"/>
              </w:rPr>
              <w:t>5</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E1" w:rsidRPr="00A93CFE" w:rsidRDefault="007B7BE1" w:rsidP="006414A6">
            <w:pPr>
              <w:pStyle w:val="ListParagraph"/>
              <w:ind w:left="0"/>
              <w:jc w:val="center"/>
              <w:rPr>
                <w:rFonts w:cs="Times New Roman"/>
                <w:sz w:val="24"/>
                <w:lang w:val="en-US"/>
              </w:rPr>
            </w:pPr>
            <w:r w:rsidRPr="00A93CFE">
              <w:rPr>
                <w:rFonts w:cs="Times New Roman"/>
                <w:sz w:val="24"/>
                <w:lang w:val="en-US"/>
              </w:rPr>
              <w:t>Budha</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E1" w:rsidRPr="00A93CFE" w:rsidRDefault="007B7BE1" w:rsidP="006414A6">
            <w:pPr>
              <w:pStyle w:val="ListParagraph"/>
              <w:ind w:left="0"/>
              <w:jc w:val="center"/>
              <w:rPr>
                <w:rFonts w:cs="Times New Roman"/>
                <w:sz w:val="24"/>
                <w:lang w:val="en-US"/>
              </w:rPr>
            </w:pPr>
            <w:r w:rsidRPr="00A93CFE">
              <w:rPr>
                <w:rFonts w:cs="Times New Roman"/>
                <w:sz w:val="24"/>
                <w:lang w:val="en-US"/>
              </w:rPr>
              <w:t>-</w:t>
            </w:r>
          </w:p>
        </w:tc>
      </w:tr>
      <w:tr w:rsidR="007B7BE1" w:rsidRPr="00A93CFE" w:rsidTr="00D03E1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E1" w:rsidRPr="00A93CFE" w:rsidRDefault="007B7BE1" w:rsidP="006414A6">
            <w:pPr>
              <w:pStyle w:val="ListParagraph"/>
              <w:ind w:left="0"/>
              <w:jc w:val="center"/>
              <w:rPr>
                <w:rFonts w:cs="Times New Roman"/>
                <w:sz w:val="24"/>
                <w:lang w:val="en-US"/>
              </w:rPr>
            </w:pPr>
            <w:r w:rsidRPr="00A93CFE">
              <w:rPr>
                <w:rFonts w:cs="Times New Roman"/>
                <w:sz w:val="24"/>
                <w:lang w:val="en-US"/>
              </w:rPr>
              <w:t>6</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E1" w:rsidRPr="00A93CFE" w:rsidRDefault="007B7BE1" w:rsidP="006414A6">
            <w:pPr>
              <w:pStyle w:val="ListParagraph"/>
              <w:ind w:left="0"/>
              <w:jc w:val="center"/>
              <w:rPr>
                <w:rFonts w:cs="Times New Roman"/>
                <w:sz w:val="24"/>
                <w:lang w:val="en-US"/>
              </w:rPr>
            </w:pPr>
            <w:r w:rsidRPr="00A93CFE">
              <w:rPr>
                <w:rFonts w:cs="Times New Roman"/>
                <w:sz w:val="24"/>
                <w:lang w:val="en-US"/>
              </w:rPr>
              <w:t>Konghucu</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E1" w:rsidRPr="00A93CFE" w:rsidRDefault="007B7BE1" w:rsidP="006414A6">
            <w:pPr>
              <w:pStyle w:val="ListParagraph"/>
              <w:ind w:left="0"/>
              <w:jc w:val="center"/>
              <w:rPr>
                <w:rFonts w:cs="Times New Roman"/>
                <w:sz w:val="24"/>
                <w:lang w:val="en-US"/>
              </w:rPr>
            </w:pPr>
            <w:r w:rsidRPr="00A93CFE">
              <w:rPr>
                <w:rFonts w:cs="Times New Roman"/>
                <w:sz w:val="24"/>
                <w:lang w:val="en-US"/>
              </w:rPr>
              <w:t>-</w:t>
            </w:r>
          </w:p>
        </w:tc>
      </w:tr>
      <w:tr w:rsidR="007B7BE1" w:rsidRPr="00A93CFE" w:rsidTr="00D03E1D">
        <w:trPr>
          <w:trHeight w:val="589"/>
        </w:trPr>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B7BE1" w:rsidRPr="00A93CFE" w:rsidRDefault="007B7BE1" w:rsidP="006414A6">
            <w:pPr>
              <w:jc w:val="center"/>
              <w:rPr>
                <w:rFonts w:cs="Times New Roman"/>
                <w:sz w:val="24"/>
                <w:lang w:val="en-US"/>
              </w:rPr>
            </w:pPr>
            <w:r w:rsidRPr="00A93CFE">
              <w:rPr>
                <w:rFonts w:cs="Times New Roman"/>
                <w:sz w:val="24"/>
                <w:lang w:val="en-US"/>
              </w:rPr>
              <w:t>Total</w:t>
            </w:r>
          </w:p>
        </w:tc>
        <w:tc>
          <w:tcPr>
            <w:tcW w:w="2884" w:type="dxa"/>
            <w:tcBorders>
              <w:top w:val="single" w:sz="4" w:space="0" w:color="auto"/>
              <w:left w:val="single" w:sz="4" w:space="0" w:color="auto"/>
              <w:bottom w:val="single" w:sz="4" w:space="0" w:color="auto"/>
              <w:right w:val="single" w:sz="4" w:space="0" w:color="auto"/>
            </w:tcBorders>
            <w:vAlign w:val="center"/>
            <w:hideMark/>
          </w:tcPr>
          <w:p w:rsidR="007B7BE1" w:rsidRPr="00A93CFE" w:rsidRDefault="007B7BE1" w:rsidP="006414A6">
            <w:pPr>
              <w:jc w:val="center"/>
              <w:rPr>
                <w:rFonts w:cs="Times New Roman"/>
                <w:sz w:val="24"/>
                <w:lang w:val="en-US"/>
              </w:rPr>
            </w:pPr>
            <w:r w:rsidRPr="00A93CFE">
              <w:rPr>
                <w:rFonts w:cs="Times New Roman"/>
                <w:sz w:val="24"/>
                <w:lang w:val="en-US"/>
              </w:rPr>
              <w:t>3218</w:t>
            </w:r>
          </w:p>
        </w:tc>
      </w:tr>
    </w:tbl>
    <w:p w:rsidR="007B7BE1" w:rsidRPr="00BE1F35" w:rsidRDefault="007B7BE1" w:rsidP="007B7BE1">
      <w:pPr>
        <w:pStyle w:val="ListParagraph"/>
        <w:spacing w:after="0" w:line="480" w:lineRule="auto"/>
        <w:ind w:left="1440"/>
        <w:rPr>
          <w:rFonts w:cs="Times New Roman"/>
          <w:b/>
          <w:i/>
          <w:szCs w:val="24"/>
          <w:lang w:val="en-US"/>
        </w:rPr>
      </w:pPr>
      <w:r w:rsidRPr="00BE1F35">
        <w:rPr>
          <w:rFonts w:cs="Times New Roman"/>
          <w:szCs w:val="24"/>
          <w:lang w:val="en-US"/>
        </w:rPr>
        <w:tab/>
      </w:r>
      <w:r w:rsidRPr="00BE1F35">
        <w:rPr>
          <w:rFonts w:cs="Times New Roman"/>
          <w:b/>
          <w:i/>
          <w:szCs w:val="24"/>
          <w:lang w:val="en-US"/>
        </w:rPr>
        <w:t>Sumber: Kantor Desa Sanjai (2013)</w:t>
      </w:r>
      <w:r w:rsidRPr="00BE1F35">
        <w:rPr>
          <w:rFonts w:cs="Times New Roman"/>
          <w:szCs w:val="24"/>
        </w:rPr>
        <w:t xml:space="preserve">         </w:t>
      </w:r>
    </w:p>
    <w:p w:rsidR="00A93CFE" w:rsidRPr="00A93CFE" w:rsidRDefault="007B7BE1" w:rsidP="00A93CFE">
      <w:pPr>
        <w:pStyle w:val="ListParagraph"/>
        <w:spacing w:after="0" w:line="480" w:lineRule="auto"/>
        <w:ind w:left="1134" w:firstLine="567"/>
        <w:rPr>
          <w:rFonts w:cs="Times New Roman"/>
          <w:szCs w:val="24"/>
          <w:lang w:val="en-US"/>
        </w:rPr>
      </w:pPr>
      <w:r w:rsidRPr="00BE1F35">
        <w:rPr>
          <w:rFonts w:cs="Times New Roman"/>
          <w:szCs w:val="24"/>
        </w:rPr>
        <w:t xml:space="preserve">  Berdasarkan tabel 7 di atas menunjukkan bahwa penduduk Desa </w:t>
      </w:r>
      <w:r w:rsidRPr="00BE1F35">
        <w:rPr>
          <w:rFonts w:cs="Times New Roman"/>
          <w:szCs w:val="24"/>
          <w:lang w:val="en-US"/>
        </w:rPr>
        <w:t>Sanjai</w:t>
      </w:r>
      <w:r w:rsidRPr="00BE1F35">
        <w:rPr>
          <w:rFonts w:cs="Times New Roman"/>
          <w:szCs w:val="24"/>
        </w:rPr>
        <w:t xml:space="preserve"> mayoritas beragama Islam.</w:t>
      </w:r>
    </w:p>
    <w:p w:rsidR="007B7BE1" w:rsidRPr="00BE1F35" w:rsidRDefault="007B7BE1" w:rsidP="00D645F5">
      <w:pPr>
        <w:pStyle w:val="ListParagraph"/>
        <w:numPr>
          <w:ilvl w:val="0"/>
          <w:numId w:val="36"/>
        </w:numPr>
        <w:spacing w:after="0" w:line="480" w:lineRule="auto"/>
        <w:ind w:left="1134" w:hanging="283"/>
        <w:rPr>
          <w:rFonts w:cs="Times New Roman"/>
          <w:szCs w:val="24"/>
        </w:rPr>
      </w:pPr>
      <w:r w:rsidRPr="00BE1F35">
        <w:rPr>
          <w:rFonts w:cs="Times New Roman"/>
          <w:szCs w:val="24"/>
        </w:rPr>
        <w:t>Kondisi Sosial Budaya</w:t>
      </w:r>
    </w:p>
    <w:p w:rsidR="007B7BE1" w:rsidRPr="00BE1F35" w:rsidRDefault="007B7BE1" w:rsidP="00D645F5">
      <w:pPr>
        <w:pStyle w:val="ListParagraph"/>
        <w:numPr>
          <w:ilvl w:val="0"/>
          <w:numId w:val="37"/>
        </w:numPr>
        <w:spacing w:after="0" w:line="480" w:lineRule="auto"/>
        <w:ind w:left="1418" w:hanging="284"/>
        <w:rPr>
          <w:rFonts w:cs="Times New Roman"/>
          <w:szCs w:val="24"/>
        </w:rPr>
      </w:pPr>
      <w:r w:rsidRPr="00BE1F35">
        <w:rPr>
          <w:rFonts w:cs="Times New Roman"/>
          <w:szCs w:val="24"/>
        </w:rPr>
        <w:t xml:space="preserve">Sarana Pendidikan </w:t>
      </w:r>
    </w:p>
    <w:p w:rsidR="007B7BE1" w:rsidRPr="00BE1F35" w:rsidRDefault="007B7BE1" w:rsidP="00D645F5">
      <w:pPr>
        <w:pStyle w:val="ListParagraph"/>
        <w:spacing w:after="0" w:line="480" w:lineRule="auto"/>
        <w:ind w:left="1418" w:firstLine="567"/>
        <w:rPr>
          <w:rFonts w:cs="Times New Roman"/>
          <w:szCs w:val="24"/>
          <w:lang w:val="en-US"/>
        </w:rPr>
      </w:pPr>
      <w:r w:rsidRPr="00BE1F35">
        <w:rPr>
          <w:rFonts w:cs="Times New Roman"/>
          <w:szCs w:val="24"/>
        </w:rPr>
        <w:t xml:space="preserve">Di Desa </w:t>
      </w:r>
      <w:r w:rsidRPr="00BE1F35">
        <w:rPr>
          <w:rFonts w:cs="Times New Roman"/>
          <w:szCs w:val="24"/>
          <w:lang w:val="en-US"/>
        </w:rPr>
        <w:t>Sanjai</w:t>
      </w:r>
      <w:r w:rsidRPr="00BE1F35">
        <w:rPr>
          <w:rFonts w:cs="Times New Roman"/>
          <w:szCs w:val="24"/>
        </w:rPr>
        <w:t xml:space="preserve"> sudah terdapat beberapa sarana dan prasarana pendidikan seperti Taman Kanak-kanak, Sekolah Dasar, S</w:t>
      </w:r>
      <w:r w:rsidRPr="00BE1F35">
        <w:rPr>
          <w:rFonts w:cs="Times New Roman"/>
          <w:szCs w:val="24"/>
          <w:lang w:val="en-US"/>
        </w:rPr>
        <w:t>MK</w:t>
      </w:r>
      <w:r w:rsidRPr="00BE1F35">
        <w:rPr>
          <w:rFonts w:cs="Times New Roman"/>
          <w:szCs w:val="24"/>
        </w:rPr>
        <w:t xml:space="preserve">. Berikut ini sarana pendidikan yang ada di Desa </w:t>
      </w:r>
      <w:r w:rsidRPr="00BE1F35">
        <w:rPr>
          <w:rFonts w:cs="Times New Roman"/>
          <w:szCs w:val="24"/>
          <w:lang w:val="en-US"/>
        </w:rPr>
        <w:t>Sanjai</w:t>
      </w:r>
      <w:r w:rsidRPr="00BE1F35">
        <w:rPr>
          <w:rFonts w:cs="Times New Roman"/>
          <w:szCs w:val="24"/>
        </w:rPr>
        <w:t xml:space="preserve"> yang dapat di lihat pada tabel berikut ini</w:t>
      </w:r>
      <w:r w:rsidRPr="00BE1F35">
        <w:rPr>
          <w:rFonts w:cs="Times New Roman"/>
          <w:szCs w:val="24"/>
          <w:lang w:val="en-US"/>
        </w:rPr>
        <w:t>:</w:t>
      </w:r>
    </w:p>
    <w:p w:rsidR="007B7BE1" w:rsidRPr="00BE1F35" w:rsidRDefault="007B7BE1" w:rsidP="007B7BE1">
      <w:pPr>
        <w:pStyle w:val="ListParagraph"/>
        <w:spacing w:after="0" w:line="480" w:lineRule="auto"/>
        <w:ind w:left="0"/>
        <w:jc w:val="center"/>
        <w:rPr>
          <w:rFonts w:cs="Times New Roman"/>
          <w:szCs w:val="24"/>
          <w:lang w:val="en-US"/>
        </w:rPr>
      </w:pPr>
      <w:r w:rsidRPr="00BE1F35">
        <w:rPr>
          <w:rFonts w:cs="Times New Roman"/>
          <w:szCs w:val="24"/>
        </w:rPr>
        <w:t xml:space="preserve">                       Tabel 8. </w:t>
      </w:r>
      <w:r w:rsidRPr="00BE1F35">
        <w:rPr>
          <w:rFonts w:cs="Times New Roman"/>
          <w:b/>
          <w:szCs w:val="24"/>
        </w:rPr>
        <w:t xml:space="preserve">Jumlah Sarana Pendidikan di Desa </w:t>
      </w:r>
      <w:r w:rsidRPr="00BE1F35">
        <w:rPr>
          <w:rFonts w:cs="Times New Roman"/>
          <w:b/>
          <w:szCs w:val="24"/>
          <w:lang w:val="en-US"/>
        </w:rPr>
        <w:t>Sanjai</w:t>
      </w:r>
    </w:p>
    <w:tbl>
      <w:tblPr>
        <w:tblStyle w:val="TableGrid"/>
        <w:tblW w:w="0" w:type="auto"/>
        <w:tblInd w:w="2252" w:type="dxa"/>
        <w:tblLook w:val="04A0"/>
      </w:tblPr>
      <w:tblGrid>
        <w:gridCol w:w="709"/>
        <w:gridCol w:w="2959"/>
        <w:gridCol w:w="2040"/>
      </w:tblGrid>
      <w:tr w:rsidR="007B7BE1" w:rsidRPr="00BE1F35" w:rsidTr="00D03E1D">
        <w:tc>
          <w:tcPr>
            <w:tcW w:w="709" w:type="dxa"/>
          </w:tcPr>
          <w:p w:rsidR="007B7BE1" w:rsidRPr="00BE1F35" w:rsidRDefault="007B7BE1" w:rsidP="006414A6">
            <w:pPr>
              <w:pStyle w:val="ListParagraph"/>
              <w:ind w:left="0"/>
              <w:jc w:val="center"/>
              <w:rPr>
                <w:rFonts w:cs="Times New Roman"/>
                <w:sz w:val="24"/>
                <w:szCs w:val="24"/>
              </w:rPr>
            </w:pPr>
            <w:r w:rsidRPr="00BE1F35">
              <w:rPr>
                <w:rFonts w:cs="Times New Roman"/>
                <w:sz w:val="24"/>
                <w:szCs w:val="24"/>
              </w:rPr>
              <w:t>NO.</w:t>
            </w:r>
          </w:p>
        </w:tc>
        <w:tc>
          <w:tcPr>
            <w:tcW w:w="2959" w:type="dxa"/>
          </w:tcPr>
          <w:p w:rsidR="007B7BE1" w:rsidRPr="00BE1F35" w:rsidRDefault="007B7BE1" w:rsidP="006414A6">
            <w:pPr>
              <w:pStyle w:val="ListParagraph"/>
              <w:ind w:left="0"/>
              <w:jc w:val="center"/>
              <w:rPr>
                <w:rFonts w:cs="Times New Roman"/>
                <w:sz w:val="24"/>
                <w:szCs w:val="24"/>
              </w:rPr>
            </w:pPr>
            <w:r w:rsidRPr="00BE1F35">
              <w:rPr>
                <w:rFonts w:cs="Times New Roman"/>
                <w:sz w:val="24"/>
                <w:szCs w:val="24"/>
              </w:rPr>
              <w:t>Sarana Pendidikan</w:t>
            </w:r>
          </w:p>
        </w:tc>
        <w:tc>
          <w:tcPr>
            <w:tcW w:w="2040" w:type="dxa"/>
          </w:tcPr>
          <w:p w:rsidR="007B7BE1" w:rsidRPr="00BE1F35" w:rsidRDefault="007B7BE1" w:rsidP="006414A6">
            <w:pPr>
              <w:pStyle w:val="ListParagraph"/>
              <w:ind w:left="0"/>
              <w:jc w:val="center"/>
              <w:rPr>
                <w:rFonts w:cs="Times New Roman"/>
                <w:sz w:val="24"/>
                <w:szCs w:val="24"/>
              </w:rPr>
            </w:pPr>
            <w:r w:rsidRPr="00BE1F35">
              <w:rPr>
                <w:rFonts w:cs="Times New Roman"/>
                <w:sz w:val="24"/>
                <w:szCs w:val="24"/>
              </w:rPr>
              <w:t>Jumlah</w:t>
            </w:r>
          </w:p>
        </w:tc>
      </w:tr>
      <w:tr w:rsidR="007B7BE1" w:rsidRPr="00BE1F35" w:rsidTr="00D03E1D">
        <w:tc>
          <w:tcPr>
            <w:tcW w:w="709" w:type="dxa"/>
          </w:tcPr>
          <w:p w:rsidR="007B7BE1" w:rsidRPr="00BE1F35" w:rsidRDefault="007B7BE1" w:rsidP="006414A6">
            <w:pPr>
              <w:pStyle w:val="ListParagraph"/>
              <w:ind w:left="0"/>
              <w:jc w:val="center"/>
              <w:rPr>
                <w:rFonts w:cs="Times New Roman"/>
                <w:sz w:val="24"/>
                <w:szCs w:val="24"/>
              </w:rPr>
            </w:pPr>
            <w:r w:rsidRPr="00BE1F35">
              <w:rPr>
                <w:rFonts w:cs="Times New Roman"/>
                <w:sz w:val="24"/>
                <w:szCs w:val="24"/>
              </w:rPr>
              <w:t>1.</w:t>
            </w:r>
          </w:p>
        </w:tc>
        <w:tc>
          <w:tcPr>
            <w:tcW w:w="2959" w:type="dxa"/>
          </w:tcPr>
          <w:p w:rsidR="007B7BE1" w:rsidRPr="00BE1F35" w:rsidRDefault="007B7BE1" w:rsidP="006414A6">
            <w:pPr>
              <w:pStyle w:val="ListParagraph"/>
              <w:ind w:left="0"/>
              <w:jc w:val="center"/>
              <w:rPr>
                <w:rFonts w:cs="Times New Roman"/>
                <w:sz w:val="24"/>
                <w:szCs w:val="24"/>
              </w:rPr>
            </w:pPr>
            <w:r w:rsidRPr="00BE1F35">
              <w:rPr>
                <w:rFonts w:cs="Times New Roman"/>
                <w:sz w:val="24"/>
                <w:szCs w:val="24"/>
              </w:rPr>
              <w:t>Taman Kanak-kanak</w:t>
            </w:r>
          </w:p>
        </w:tc>
        <w:tc>
          <w:tcPr>
            <w:tcW w:w="2040" w:type="dxa"/>
          </w:tcPr>
          <w:p w:rsidR="007B7BE1" w:rsidRPr="00BE1F35" w:rsidRDefault="007B7BE1" w:rsidP="006414A6">
            <w:pPr>
              <w:pStyle w:val="ListParagraph"/>
              <w:ind w:left="0"/>
              <w:jc w:val="center"/>
              <w:rPr>
                <w:rFonts w:cs="Times New Roman"/>
                <w:sz w:val="24"/>
                <w:szCs w:val="24"/>
              </w:rPr>
            </w:pPr>
            <w:r w:rsidRPr="00BE1F35">
              <w:rPr>
                <w:rFonts w:cs="Times New Roman"/>
                <w:sz w:val="24"/>
                <w:szCs w:val="24"/>
              </w:rPr>
              <w:t>1</w:t>
            </w:r>
          </w:p>
        </w:tc>
      </w:tr>
      <w:tr w:rsidR="007B7BE1" w:rsidRPr="00BE1F35" w:rsidTr="00D03E1D">
        <w:tc>
          <w:tcPr>
            <w:tcW w:w="709" w:type="dxa"/>
          </w:tcPr>
          <w:p w:rsidR="007B7BE1" w:rsidRPr="00BE1F35" w:rsidRDefault="007B7BE1" w:rsidP="006414A6">
            <w:pPr>
              <w:pStyle w:val="ListParagraph"/>
              <w:ind w:left="0"/>
              <w:jc w:val="center"/>
              <w:rPr>
                <w:rFonts w:cs="Times New Roman"/>
                <w:sz w:val="24"/>
                <w:szCs w:val="24"/>
              </w:rPr>
            </w:pPr>
            <w:r w:rsidRPr="00BE1F35">
              <w:rPr>
                <w:rFonts w:cs="Times New Roman"/>
                <w:sz w:val="24"/>
                <w:szCs w:val="24"/>
              </w:rPr>
              <w:t>2.</w:t>
            </w:r>
          </w:p>
        </w:tc>
        <w:tc>
          <w:tcPr>
            <w:tcW w:w="2959" w:type="dxa"/>
          </w:tcPr>
          <w:p w:rsidR="007B7BE1" w:rsidRPr="00BE1F35" w:rsidRDefault="007B7BE1" w:rsidP="006414A6">
            <w:pPr>
              <w:pStyle w:val="ListParagraph"/>
              <w:ind w:left="0"/>
              <w:jc w:val="center"/>
              <w:rPr>
                <w:rFonts w:cs="Times New Roman"/>
                <w:sz w:val="24"/>
                <w:szCs w:val="24"/>
              </w:rPr>
            </w:pPr>
            <w:r w:rsidRPr="00BE1F35">
              <w:rPr>
                <w:rFonts w:cs="Times New Roman"/>
                <w:sz w:val="24"/>
                <w:szCs w:val="24"/>
              </w:rPr>
              <w:t>SD</w:t>
            </w:r>
          </w:p>
        </w:tc>
        <w:tc>
          <w:tcPr>
            <w:tcW w:w="2040" w:type="dxa"/>
          </w:tcPr>
          <w:p w:rsidR="007B7BE1" w:rsidRPr="00BE1F35" w:rsidRDefault="007B7BE1" w:rsidP="006414A6">
            <w:pPr>
              <w:pStyle w:val="ListParagraph"/>
              <w:ind w:left="0"/>
              <w:jc w:val="center"/>
              <w:rPr>
                <w:rFonts w:cs="Times New Roman"/>
                <w:sz w:val="24"/>
                <w:szCs w:val="24"/>
                <w:lang w:val="en-US"/>
              </w:rPr>
            </w:pPr>
            <w:r w:rsidRPr="00BE1F35">
              <w:rPr>
                <w:rFonts w:cs="Times New Roman"/>
                <w:sz w:val="24"/>
                <w:szCs w:val="24"/>
                <w:lang w:val="en-US"/>
              </w:rPr>
              <w:t>2</w:t>
            </w:r>
          </w:p>
        </w:tc>
      </w:tr>
      <w:tr w:rsidR="007B7BE1" w:rsidRPr="00BE1F35" w:rsidTr="00D03E1D">
        <w:tc>
          <w:tcPr>
            <w:tcW w:w="709" w:type="dxa"/>
          </w:tcPr>
          <w:p w:rsidR="007B7BE1" w:rsidRPr="00BE1F35" w:rsidRDefault="007B7BE1" w:rsidP="006414A6">
            <w:pPr>
              <w:pStyle w:val="ListParagraph"/>
              <w:ind w:left="0"/>
              <w:jc w:val="center"/>
              <w:rPr>
                <w:rFonts w:cs="Times New Roman"/>
                <w:sz w:val="24"/>
                <w:szCs w:val="24"/>
              </w:rPr>
            </w:pPr>
            <w:r w:rsidRPr="00BE1F35">
              <w:rPr>
                <w:rFonts w:cs="Times New Roman"/>
                <w:sz w:val="24"/>
                <w:szCs w:val="24"/>
              </w:rPr>
              <w:t>3.</w:t>
            </w:r>
          </w:p>
        </w:tc>
        <w:tc>
          <w:tcPr>
            <w:tcW w:w="2959" w:type="dxa"/>
          </w:tcPr>
          <w:p w:rsidR="007B7BE1" w:rsidRPr="00BE1F35" w:rsidRDefault="007B7BE1" w:rsidP="006414A6">
            <w:pPr>
              <w:pStyle w:val="ListParagraph"/>
              <w:ind w:left="0"/>
              <w:jc w:val="center"/>
              <w:rPr>
                <w:rFonts w:cs="Times New Roman"/>
                <w:sz w:val="24"/>
                <w:szCs w:val="24"/>
              </w:rPr>
            </w:pPr>
            <w:r w:rsidRPr="00BE1F35">
              <w:rPr>
                <w:rFonts w:cs="Times New Roman"/>
                <w:sz w:val="24"/>
                <w:szCs w:val="24"/>
              </w:rPr>
              <w:t>SLTP / MTs</w:t>
            </w:r>
          </w:p>
        </w:tc>
        <w:tc>
          <w:tcPr>
            <w:tcW w:w="2040" w:type="dxa"/>
          </w:tcPr>
          <w:p w:rsidR="007B7BE1" w:rsidRPr="00BE1F35" w:rsidRDefault="007B7BE1" w:rsidP="006414A6">
            <w:pPr>
              <w:pStyle w:val="ListParagraph"/>
              <w:ind w:left="0"/>
              <w:jc w:val="center"/>
              <w:rPr>
                <w:rFonts w:cs="Times New Roman"/>
                <w:sz w:val="24"/>
                <w:szCs w:val="24"/>
                <w:lang w:val="en-US"/>
              </w:rPr>
            </w:pPr>
            <w:r w:rsidRPr="00BE1F35">
              <w:rPr>
                <w:rFonts w:cs="Times New Roman"/>
                <w:sz w:val="24"/>
                <w:szCs w:val="24"/>
                <w:lang w:val="en-US"/>
              </w:rPr>
              <w:t>-</w:t>
            </w:r>
          </w:p>
        </w:tc>
      </w:tr>
      <w:tr w:rsidR="007B7BE1" w:rsidRPr="00BE1F35" w:rsidTr="00D03E1D">
        <w:tc>
          <w:tcPr>
            <w:tcW w:w="709" w:type="dxa"/>
          </w:tcPr>
          <w:p w:rsidR="007B7BE1" w:rsidRPr="00BE1F35" w:rsidRDefault="007B7BE1" w:rsidP="006414A6">
            <w:pPr>
              <w:pStyle w:val="ListParagraph"/>
              <w:ind w:left="0"/>
              <w:jc w:val="center"/>
              <w:rPr>
                <w:rFonts w:cs="Times New Roman"/>
                <w:sz w:val="24"/>
                <w:szCs w:val="24"/>
              </w:rPr>
            </w:pPr>
            <w:r w:rsidRPr="00BE1F35">
              <w:rPr>
                <w:rFonts w:cs="Times New Roman"/>
                <w:sz w:val="24"/>
                <w:szCs w:val="24"/>
              </w:rPr>
              <w:t>4.</w:t>
            </w:r>
          </w:p>
        </w:tc>
        <w:tc>
          <w:tcPr>
            <w:tcW w:w="2959" w:type="dxa"/>
          </w:tcPr>
          <w:p w:rsidR="007B7BE1" w:rsidRPr="00BE1F35" w:rsidRDefault="007B7BE1" w:rsidP="006414A6">
            <w:pPr>
              <w:pStyle w:val="ListParagraph"/>
              <w:ind w:left="0"/>
              <w:jc w:val="center"/>
              <w:rPr>
                <w:rFonts w:cs="Times New Roman"/>
                <w:sz w:val="24"/>
                <w:szCs w:val="24"/>
                <w:lang w:val="en-US"/>
              </w:rPr>
            </w:pPr>
            <w:r w:rsidRPr="00BE1F35">
              <w:rPr>
                <w:rFonts w:cs="Times New Roman"/>
                <w:sz w:val="24"/>
                <w:szCs w:val="24"/>
              </w:rPr>
              <w:t>SM</w:t>
            </w:r>
            <w:r w:rsidRPr="00BE1F35">
              <w:rPr>
                <w:rFonts w:cs="Times New Roman"/>
                <w:sz w:val="24"/>
                <w:szCs w:val="24"/>
                <w:lang w:val="en-US"/>
              </w:rPr>
              <w:t>K</w:t>
            </w:r>
          </w:p>
        </w:tc>
        <w:tc>
          <w:tcPr>
            <w:tcW w:w="2040" w:type="dxa"/>
          </w:tcPr>
          <w:p w:rsidR="007B7BE1" w:rsidRPr="00BE1F35" w:rsidRDefault="007B7BE1" w:rsidP="006414A6">
            <w:pPr>
              <w:pStyle w:val="ListParagraph"/>
              <w:ind w:left="0"/>
              <w:jc w:val="center"/>
              <w:rPr>
                <w:rFonts w:cs="Times New Roman"/>
                <w:sz w:val="24"/>
                <w:szCs w:val="24"/>
                <w:lang w:val="en-US"/>
              </w:rPr>
            </w:pPr>
            <w:r w:rsidRPr="00BE1F35">
              <w:rPr>
                <w:rFonts w:cs="Times New Roman"/>
                <w:sz w:val="24"/>
                <w:szCs w:val="24"/>
                <w:lang w:val="en-US"/>
              </w:rPr>
              <w:t>1</w:t>
            </w:r>
          </w:p>
        </w:tc>
      </w:tr>
      <w:tr w:rsidR="007B7BE1" w:rsidRPr="00BE1F35" w:rsidTr="00D03E1D">
        <w:tc>
          <w:tcPr>
            <w:tcW w:w="3668" w:type="dxa"/>
            <w:gridSpan w:val="2"/>
          </w:tcPr>
          <w:p w:rsidR="007B7BE1" w:rsidRPr="00BE1F35" w:rsidRDefault="007B7BE1" w:rsidP="006414A6">
            <w:pPr>
              <w:pStyle w:val="ListParagraph"/>
              <w:ind w:left="0"/>
              <w:jc w:val="center"/>
              <w:rPr>
                <w:rFonts w:cs="Times New Roman"/>
                <w:sz w:val="24"/>
                <w:szCs w:val="24"/>
              </w:rPr>
            </w:pPr>
            <w:r w:rsidRPr="00BE1F35">
              <w:rPr>
                <w:rFonts w:cs="Times New Roman"/>
                <w:sz w:val="24"/>
                <w:szCs w:val="24"/>
              </w:rPr>
              <w:t>JUMLAH</w:t>
            </w:r>
          </w:p>
        </w:tc>
        <w:tc>
          <w:tcPr>
            <w:tcW w:w="2040" w:type="dxa"/>
          </w:tcPr>
          <w:p w:rsidR="007B7BE1" w:rsidRPr="00BE1F35" w:rsidRDefault="007B7BE1" w:rsidP="006414A6">
            <w:pPr>
              <w:pStyle w:val="ListParagraph"/>
              <w:ind w:left="0"/>
              <w:jc w:val="center"/>
              <w:rPr>
                <w:rFonts w:cs="Times New Roman"/>
                <w:sz w:val="24"/>
                <w:szCs w:val="24"/>
                <w:lang w:val="en-US"/>
              </w:rPr>
            </w:pPr>
            <w:r w:rsidRPr="00BE1F35">
              <w:rPr>
                <w:rFonts w:cs="Times New Roman"/>
                <w:sz w:val="24"/>
                <w:szCs w:val="24"/>
                <w:lang w:val="en-US"/>
              </w:rPr>
              <w:t>4</w:t>
            </w:r>
          </w:p>
        </w:tc>
      </w:tr>
    </w:tbl>
    <w:p w:rsidR="007B7BE1" w:rsidRPr="00536EAC" w:rsidRDefault="007B7BE1" w:rsidP="007B7BE1">
      <w:pPr>
        <w:spacing w:after="0" w:line="480" w:lineRule="auto"/>
        <w:rPr>
          <w:rFonts w:cs="Times New Roman"/>
          <w:b/>
          <w:i/>
          <w:szCs w:val="24"/>
          <w:lang w:val="en-US"/>
        </w:rPr>
      </w:pPr>
      <w:r w:rsidRPr="00BE1F35">
        <w:rPr>
          <w:rFonts w:cs="Times New Roman"/>
          <w:szCs w:val="24"/>
        </w:rPr>
        <w:t xml:space="preserve">                                   </w:t>
      </w:r>
      <w:r w:rsidRPr="00BE1F35">
        <w:rPr>
          <w:rFonts w:cs="Times New Roman"/>
          <w:b/>
          <w:i/>
          <w:szCs w:val="24"/>
        </w:rPr>
        <w:t xml:space="preserve">Sumber : Kantor Desa </w:t>
      </w:r>
      <w:r w:rsidRPr="00BE1F35">
        <w:rPr>
          <w:rFonts w:cs="Times New Roman"/>
          <w:b/>
          <w:i/>
          <w:szCs w:val="24"/>
          <w:lang w:val="en-US"/>
        </w:rPr>
        <w:t>Sanjai</w:t>
      </w:r>
      <w:r w:rsidRPr="00BE1F35">
        <w:rPr>
          <w:rFonts w:cs="Times New Roman"/>
          <w:b/>
          <w:i/>
          <w:szCs w:val="24"/>
        </w:rPr>
        <w:t>, 201</w:t>
      </w:r>
      <w:r w:rsidR="00536EAC">
        <w:rPr>
          <w:rFonts w:cs="Times New Roman"/>
          <w:b/>
          <w:i/>
          <w:szCs w:val="24"/>
          <w:lang w:val="en-US"/>
        </w:rPr>
        <w:t>3</w:t>
      </w:r>
    </w:p>
    <w:p w:rsidR="007B7BE1" w:rsidRPr="00BE1F35" w:rsidRDefault="007B7BE1" w:rsidP="00D645F5">
      <w:pPr>
        <w:spacing w:after="0" w:line="480" w:lineRule="auto"/>
        <w:ind w:left="1418" w:firstLine="567"/>
        <w:rPr>
          <w:rFonts w:cs="Times New Roman"/>
          <w:szCs w:val="24"/>
          <w:lang w:val="en-US"/>
        </w:rPr>
      </w:pPr>
      <w:r w:rsidRPr="00BE1F35">
        <w:rPr>
          <w:rFonts w:cs="Times New Roman"/>
          <w:szCs w:val="24"/>
        </w:rPr>
        <w:t xml:space="preserve">Berdasarkan tabel 8 di atas menunjukkan bahwa sarana pendidikan yang ada Di Desa </w:t>
      </w:r>
      <w:r w:rsidRPr="00BE1F35">
        <w:rPr>
          <w:rFonts w:cs="Times New Roman"/>
          <w:szCs w:val="24"/>
          <w:lang w:val="en-US"/>
        </w:rPr>
        <w:t xml:space="preserve">Sanjai sudah cukup memadai tetapi belum bisa dikatakan memadai/sangat memadai karena masih </w:t>
      </w:r>
      <w:r w:rsidRPr="00BE1F35">
        <w:rPr>
          <w:rFonts w:cs="Times New Roman"/>
          <w:szCs w:val="24"/>
          <w:lang w:val="en-US"/>
        </w:rPr>
        <w:lastRenderedPageBreak/>
        <w:t>belum ada SLTP/MTS di desa tersebut, sehingga untuk melanjutkan tingkat pendidikan di SMP maka mereka harus ke desa Sebelah bahkan ada pula yang memilih untuk melanjutkan pendidikan ke Kabupaten/Kota.</w:t>
      </w:r>
    </w:p>
    <w:p w:rsidR="007B7BE1" w:rsidRPr="00BE1F35" w:rsidRDefault="007B7BE1" w:rsidP="00D645F5">
      <w:pPr>
        <w:pStyle w:val="ListParagraph"/>
        <w:numPr>
          <w:ilvl w:val="0"/>
          <w:numId w:val="37"/>
        </w:numPr>
        <w:spacing w:after="0" w:line="480" w:lineRule="auto"/>
        <w:ind w:left="1418" w:hanging="284"/>
        <w:rPr>
          <w:rFonts w:cs="Times New Roman"/>
          <w:szCs w:val="24"/>
        </w:rPr>
      </w:pPr>
      <w:r w:rsidRPr="00BE1F35">
        <w:rPr>
          <w:rFonts w:cs="Times New Roman"/>
          <w:szCs w:val="24"/>
        </w:rPr>
        <w:t>Sarana Keagamaan</w:t>
      </w:r>
    </w:p>
    <w:p w:rsidR="007B7BE1" w:rsidRPr="00BE1F35" w:rsidRDefault="007B7BE1" w:rsidP="00D645F5">
      <w:pPr>
        <w:pStyle w:val="ListParagraph"/>
        <w:spacing w:after="0" w:line="480" w:lineRule="auto"/>
        <w:ind w:left="1418" w:firstLine="567"/>
        <w:rPr>
          <w:rFonts w:cs="Times New Roman"/>
          <w:szCs w:val="24"/>
        </w:rPr>
      </w:pPr>
      <w:r w:rsidRPr="00BE1F35">
        <w:rPr>
          <w:rFonts w:cs="Times New Roman"/>
          <w:szCs w:val="24"/>
        </w:rPr>
        <w:t xml:space="preserve">Penduduk Desa </w:t>
      </w:r>
      <w:r w:rsidRPr="00BE1F35">
        <w:rPr>
          <w:rFonts w:cs="Times New Roman"/>
          <w:szCs w:val="24"/>
          <w:lang w:val="en-US"/>
        </w:rPr>
        <w:t>Sanjai</w:t>
      </w:r>
      <w:r w:rsidRPr="00BE1F35">
        <w:rPr>
          <w:rFonts w:cs="Times New Roman"/>
          <w:szCs w:val="24"/>
        </w:rPr>
        <w:t xml:space="preserve"> mayoritas </w:t>
      </w:r>
      <w:r w:rsidRPr="00BE1F35">
        <w:rPr>
          <w:rFonts w:cs="Times New Roman"/>
          <w:szCs w:val="24"/>
          <w:lang w:val="en-US"/>
        </w:rPr>
        <w:t xml:space="preserve">penduduknya </w:t>
      </w:r>
      <w:r w:rsidRPr="00BE1F35">
        <w:rPr>
          <w:rFonts w:cs="Times New Roman"/>
          <w:szCs w:val="24"/>
        </w:rPr>
        <w:t xml:space="preserve">beragama Islam, untuk menunjang kegiatan </w:t>
      </w:r>
      <w:r w:rsidRPr="00BE1F35">
        <w:rPr>
          <w:rFonts w:cs="Times New Roman"/>
          <w:szCs w:val="24"/>
          <w:lang w:val="en-US"/>
        </w:rPr>
        <w:t>keagamaan</w:t>
      </w:r>
      <w:r w:rsidRPr="00BE1F35">
        <w:rPr>
          <w:rFonts w:cs="Times New Roman"/>
          <w:szCs w:val="24"/>
        </w:rPr>
        <w:t xml:space="preserve"> di Desa </w:t>
      </w:r>
      <w:r w:rsidRPr="00BE1F35">
        <w:rPr>
          <w:rFonts w:cs="Times New Roman"/>
          <w:szCs w:val="24"/>
          <w:lang w:val="en-US"/>
        </w:rPr>
        <w:t>Sanjai</w:t>
      </w:r>
      <w:r w:rsidRPr="00BE1F35">
        <w:rPr>
          <w:rFonts w:cs="Times New Roman"/>
          <w:szCs w:val="24"/>
        </w:rPr>
        <w:t xml:space="preserve"> maka didirikan sarana Ibadah untuk penduduk setempat, adapun sarana ibadah untuk penduduk setempat sebanyak</w:t>
      </w:r>
      <w:r w:rsidRPr="00BE1F35">
        <w:rPr>
          <w:rFonts w:cs="Times New Roman"/>
          <w:szCs w:val="24"/>
          <w:lang w:val="en-US"/>
        </w:rPr>
        <w:t xml:space="preserve"> 5</w:t>
      </w:r>
      <w:r w:rsidRPr="00BE1F35">
        <w:rPr>
          <w:rFonts w:cs="Times New Roman"/>
          <w:szCs w:val="24"/>
        </w:rPr>
        <w:t xml:space="preserve"> unit</w:t>
      </w:r>
      <w:r w:rsidRPr="00BE1F35">
        <w:rPr>
          <w:rFonts w:cs="Times New Roman"/>
          <w:szCs w:val="24"/>
          <w:lang w:val="en-US"/>
        </w:rPr>
        <w:t xml:space="preserve"> masjid dan 1 mushollah</w:t>
      </w:r>
      <w:r w:rsidRPr="00BE1F35">
        <w:rPr>
          <w:rFonts w:cs="Times New Roman"/>
          <w:szCs w:val="24"/>
        </w:rPr>
        <w:t>.</w:t>
      </w:r>
    </w:p>
    <w:p w:rsidR="007B7BE1" w:rsidRPr="00BE1F35" w:rsidRDefault="007B7BE1" w:rsidP="00D645F5">
      <w:pPr>
        <w:pStyle w:val="ListParagraph"/>
        <w:numPr>
          <w:ilvl w:val="0"/>
          <w:numId w:val="37"/>
        </w:numPr>
        <w:spacing w:after="0" w:line="480" w:lineRule="auto"/>
        <w:ind w:left="1418" w:hanging="284"/>
        <w:rPr>
          <w:rFonts w:cs="Times New Roman"/>
          <w:szCs w:val="24"/>
        </w:rPr>
      </w:pPr>
      <w:r w:rsidRPr="00BE1F35">
        <w:rPr>
          <w:rFonts w:cs="Times New Roman"/>
          <w:szCs w:val="24"/>
        </w:rPr>
        <w:t xml:space="preserve">Sarana </w:t>
      </w:r>
      <w:r w:rsidRPr="00BE1F35">
        <w:rPr>
          <w:rFonts w:cs="Times New Roman"/>
          <w:szCs w:val="24"/>
          <w:lang w:val="en-US"/>
        </w:rPr>
        <w:t>perekonomian</w:t>
      </w:r>
    </w:p>
    <w:p w:rsidR="00720B15" w:rsidRPr="00D645F5" w:rsidRDefault="007B7BE1" w:rsidP="00D645F5">
      <w:pPr>
        <w:pStyle w:val="ListParagraph"/>
        <w:spacing w:after="0" w:line="480" w:lineRule="auto"/>
        <w:ind w:left="1418" w:firstLine="567"/>
        <w:rPr>
          <w:rFonts w:cs="Times New Roman"/>
          <w:szCs w:val="24"/>
          <w:lang w:val="en-US"/>
        </w:rPr>
      </w:pPr>
      <w:r w:rsidRPr="00BE1F35">
        <w:rPr>
          <w:rFonts w:cs="Times New Roman"/>
          <w:szCs w:val="24"/>
          <w:lang w:val="en-US"/>
        </w:rPr>
        <w:t>Di desa Sanjai ini terdapat 1 unit pasar yang menjadi tempat terjadinya transaksi jual beli antar warga desa Sanjai. Dimana barang-barang yang diperjualbelikan di pasar ini berasal dari pasar Sentral Sinjai.</w:t>
      </w:r>
    </w:p>
    <w:p w:rsidR="007B7BE1" w:rsidRPr="00BE1F35" w:rsidRDefault="007B7BE1" w:rsidP="00D645F5">
      <w:pPr>
        <w:pStyle w:val="ListParagraph"/>
        <w:numPr>
          <w:ilvl w:val="0"/>
          <w:numId w:val="37"/>
        </w:numPr>
        <w:spacing w:after="0" w:line="480" w:lineRule="auto"/>
        <w:ind w:left="1418" w:hanging="284"/>
        <w:rPr>
          <w:rFonts w:cs="Times New Roman"/>
          <w:szCs w:val="24"/>
        </w:rPr>
      </w:pPr>
      <w:r w:rsidRPr="00BE1F35">
        <w:rPr>
          <w:rFonts w:cs="Times New Roman"/>
          <w:szCs w:val="24"/>
          <w:lang w:val="en-US"/>
        </w:rPr>
        <w:t xml:space="preserve">Sarana kesehatan </w:t>
      </w:r>
    </w:p>
    <w:p w:rsidR="007B7BE1" w:rsidRDefault="007B7BE1" w:rsidP="00D645F5">
      <w:pPr>
        <w:pStyle w:val="ListParagraph"/>
        <w:spacing w:after="0" w:line="480" w:lineRule="auto"/>
        <w:ind w:left="1418" w:firstLine="567"/>
        <w:rPr>
          <w:rFonts w:cs="Times New Roman"/>
          <w:szCs w:val="24"/>
          <w:lang w:val="en-US"/>
        </w:rPr>
      </w:pPr>
      <w:r w:rsidRPr="00BE1F35">
        <w:rPr>
          <w:rFonts w:cs="Times New Roman"/>
          <w:szCs w:val="24"/>
        </w:rPr>
        <w:t>Kesehatan merupakan fa</w:t>
      </w:r>
      <w:r w:rsidRPr="00BE1F35">
        <w:rPr>
          <w:rFonts w:cs="Times New Roman"/>
          <w:szCs w:val="24"/>
          <w:lang w:val="en-US"/>
        </w:rPr>
        <w:t>k</w:t>
      </w:r>
      <w:r w:rsidRPr="00BE1F35">
        <w:rPr>
          <w:rFonts w:cs="Times New Roman"/>
          <w:szCs w:val="24"/>
        </w:rPr>
        <w:t>tor pendukung</w:t>
      </w:r>
      <w:r w:rsidRPr="00BE1F35">
        <w:rPr>
          <w:rFonts w:cs="Times New Roman"/>
          <w:szCs w:val="24"/>
          <w:lang w:val="en-US"/>
        </w:rPr>
        <w:t xml:space="preserve"> dan penunjang</w:t>
      </w:r>
      <w:r w:rsidRPr="00BE1F35">
        <w:rPr>
          <w:rFonts w:cs="Times New Roman"/>
          <w:szCs w:val="24"/>
        </w:rPr>
        <w:t xml:space="preserve"> untuk melakukan semua aktivitas, dimana dalam meningkatkan kesehatan maka masyarakat harus dan terus memperhatikan kesehatan</w:t>
      </w:r>
      <w:r w:rsidRPr="00BE1F35">
        <w:rPr>
          <w:rFonts w:cs="Times New Roman"/>
          <w:szCs w:val="24"/>
          <w:lang w:val="en-US"/>
        </w:rPr>
        <w:t xml:space="preserve"> secara optimal</w:t>
      </w:r>
      <w:r w:rsidRPr="00BE1F35">
        <w:rPr>
          <w:rFonts w:cs="Times New Roman"/>
          <w:szCs w:val="24"/>
        </w:rPr>
        <w:t>. Berikut ini sarana kesehatan yang dapat dilihat dari tabel berikut ini :</w:t>
      </w:r>
    </w:p>
    <w:p w:rsidR="008E48A9" w:rsidRDefault="008E48A9" w:rsidP="00D645F5">
      <w:pPr>
        <w:pStyle w:val="ListParagraph"/>
        <w:spacing w:after="0" w:line="480" w:lineRule="auto"/>
        <w:ind w:left="1418" w:firstLine="567"/>
        <w:rPr>
          <w:rFonts w:cs="Times New Roman"/>
          <w:szCs w:val="24"/>
          <w:lang w:val="en-US"/>
        </w:rPr>
      </w:pPr>
    </w:p>
    <w:p w:rsidR="008E48A9" w:rsidRPr="008E48A9" w:rsidRDefault="008E48A9" w:rsidP="00D645F5">
      <w:pPr>
        <w:pStyle w:val="ListParagraph"/>
        <w:spacing w:after="0" w:line="480" w:lineRule="auto"/>
        <w:ind w:left="1418" w:firstLine="567"/>
        <w:rPr>
          <w:rFonts w:cs="Times New Roman"/>
          <w:szCs w:val="24"/>
          <w:lang w:val="en-US"/>
        </w:rPr>
      </w:pPr>
    </w:p>
    <w:p w:rsidR="007B7BE1" w:rsidRPr="00BE1F35" w:rsidRDefault="007B7BE1" w:rsidP="007B7BE1">
      <w:pPr>
        <w:pStyle w:val="ListParagraph"/>
        <w:spacing w:after="0" w:line="480" w:lineRule="auto"/>
        <w:ind w:left="1985"/>
        <w:rPr>
          <w:rFonts w:cs="Times New Roman"/>
          <w:szCs w:val="24"/>
        </w:rPr>
      </w:pPr>
      <w:r w:rsidRPr="00BE1F35">
        <w:rPr>
          <w:rFonts w:cs="Times New Roman"/>
          <w:szCs w:val="24"/>
        </w:rPr>
        <w:lastRenderedPageBreak/>
        <w:t xml:space="preserve">Tabel 9. </w:t>
      </w:r>
      <w:r w:rsidRPr="00BE1F35">
        <w:rPr>
          <w:rFonts w:cs="Times New Roman"/>
          <w:b/>
          <w:szCs w:val="24"/>
        </w:rPr>
        <w:t>Sarana dan Prasarana Kesehatan</w:t>
      </w:r>
    </w:p>
    <w:tbl>
      <w:tblPr>
        <w:tblStyle w:val="TableGrid"/>
        <w:tblW w:w="0" w:type="auto"/>
        <w:tblInd w:w="2115" w:type="dxa"/>
        <w:tblLook w:val="04A0"/>
      </w:tblPr>
      <w:tblGrid>
        <w:gridCol w:w="851"/>
        <w:gridCol w:w="3164"/>
        <w:gridCol w:w="1985"/>
      </w:tblGrid>
      <w:tr w:rsidR="007B7BE1" w:rsidRPr="00BE1F35" w:rsidTr="00D03E1D">
        <w:tc>
          <w:tcPr>
            <w:tcW w:w="851" w:type="dxa"/>
          </w:tcPr>
          <w:p w:rsidR="007B7BE1" w:rsidRPr="00BE1F35" w:rsidRDefault="007B7BE1" w:rsidP="00D03E1D">
            <w:pPr>
              <w:pStyle w:val="ListParagraph"/>
              <w:spacing w:line="480" w:lineRule="auto"/>
              <w:ind w:left="0"/>
              <w:jc w:val="center"/>
              <w:rPr>
                <w:rFonts w:cs="Times New Roman"/>
                <w:sz w:val="24"/>
                <w:szCs w:val="24"/>
              </w:rPr>
            </w:pPr>
            <w:r w:rsidRPr="00BE1F35">
              <w:rPr>
                <w:rFonts w:cs="Times New Roman"/>
                <w:sz w:val="24"/>
                <w:szCs w:val="24"/>
              </w:rPr>
              <w:t>NO.</w:t>
            </w:r>
          </w:p>
        </w:tc>
        <w:tc>
          <w:tcPr>
            <w:tcW w:w="3164" w:type="dxa"/>
          </w:tcPr>
          <w:p w:rsidR="007B7BE1" w:rsidRPr="00BE1F35" w:rsidRDefault="007B7BE1" w:rsidP="00D03E1D">
            <w:pPr>
              <w:pStyle w:val="ListParagraph"/>
              <w:spacing w:line="480" w:lineRule="auto"/>
              <w:ind w:left="0"/>
              <w:jc w:val="center"/>
              <w:rPr>
                <w:rFonts w:cs="Times New Roman"/>
                <w:sz w:val="24"/>
                <w:szCs w:val="24"/>
              </w:rPr>
            </w:pPr>
            <w:r w:rsidRPr="00BE1F35">
              <w:rPr>
                <w:rFonts w:cs="Times New Roman"/>
                <w:sz w:val="24"/>
                <w:szCs w:val="24"/>
              </w:rPr>
              <w:t>Sarana dan Prasarana</w:t>
            </w:r>
          </w:p>
        </w:tc>
        <w:tc>
          <w:tcPr>
            <w:tcW w:w="1985" w:type="dxa"/>
          </w:tcPr>
          <w:p w:rsidR="007B7BE1" w:rsidRPr="00BE1F35" w:rsidRDefault="007B7BE1" w:rsidP="00D03E1D">
            <w:pPr>
              <w:pStyle w:val="ListParagraph"/>
              <w:spacing w:line="480" w:lineRule="auto"/>
              <w:ind w:left="0"/>
              <w:jc w:val="center"/>
              <w:rPr>
                <w:rFonts w:cs="Times New Roman"/>
                <w:sz w:val="24"/>
                <w:szCs w:val="24"/>
              </w:rPr>
            </w:pPr>
            <w:r w:rsidRPr="00BE1F35">
              <w:rPr>
                <w:rFonts w:cs="Times New Roman"/>
                <w:sz w:val="24"/>
                <w:szCs w:val="24"/>
              </w:rPr>
              <w:t>Jumlah</w:t>
            </w:r>
          </w:p>
        </w:tc>
      </w:tr>
      <w:tr w:rsidR="007B7BE1" w:rsidRPr="00BE1F35" w:rsidTr="00D03E1D">
        <w:tc>
          <w:tcPr>
            <w:tcW w:w="851" w:type="dxa"/>
          </w:tcPr>
          <w:p w:rsidR="007B7BE1" w:rsidRPr="00BE1F35" w:rsidRDefault="007B7BE1" w:rsidP="00D03E1D">
            <w:pPr>
              <w:pStyle w:val="ListParagraph"/>
              <w:spacing w:line="480" w:lineRule="auto"/>
              <w:ind w:left="0"/>
              <w:jc w:val="center"/>
              <w:rPr>
                <w:rFonts w:cs="Times New Roman"/>
                <w:sz w:val="24"/>
                <w:szCs w:val="24"/>
              </w:rPr>
            </w:pPr>
            <w:r w:rsidRPr="00BE1F35">
              <w:rPr>
                <w:rFonts w:cs="Times New Roman"/>
                <w:sz w:val="24"/>
                <w:szCs w:val="24"/>
              </w:rPr>
              <w:t>1.</w:t>
            </w:r>
          </w:p>
        </w:tc>
        <w:tc>
          <w:tcPr>
            <w:tcW w:w="3164" w:type="dxa"/>
          </w:tcPr>
          <w:p w:rsidR="007B7BE1" w:rsidRPr="00BE1F35" w:rsidRDefault="007B7BE1" w:rsidP="00D03E1D">
            <w:pPr>
              <w:pStyle w:val="ListParagraph"/>
              <w:spacing w:line="480" w:lineRule="auto"/>
              <w:ind w:left="0"/>
              <w:jc w:val="center"/>
              <w:rPr>
                <w:rFonts w:cs="Times New Roman"/>
                <w:sz w:val="24"/>
                <w:szCs w:val="24"/>
              </w:rPr>
            </w:pPr>
            <w:r w:rsidRPr="00BE1F35">
              <w:rPr>
                <w:rFonts w:cs="Times New Roman"/>
                <w:sz w:val="24"/>
                <w:szCs w:val="24"/>
              </w:rPr>
              <w:t>Pustu</w:t>
            </w:r>
          </w:p>
        </w:tc>
        <w:tc>
          <w:tcPr>
            <w:tcW w:w="1985" w:type="dxa"/>
          </w:tcPr>
          <w:p w:rsidR="007B7BE1" w:rsidRPr="00BE1F35" w:rsidRDefault="007B7BE1" w:rsidP="00D03E1D">
            <w:pPr>
              <w:pStyle w:val="ListParagraph"/>
              <w:spacing w:line="480" w:lineRule="auto"/>
              <w:ind w:left="0"/>
              <w:jc w:val="center"/>
              <w:rPr>
                <w:rFonts w:cs="Times New Roman"/>
                <w:sz w:val="24"/>
                <w:szCs w:val="24"/>
              </w:rPr>
            </w:pPr>
            <w:r w:rsidRPr="00BE1F35">
              <w:rPr>
                <w:rFonts w:cs="Times New Roman"/>
                <w:sz w:val="24"/>
                <w:szCs w:val="24"/>
              </w:rPr>
              <w:t>-</w:t>
            </w:r>
          </w:p>
        </w:tc>
      </w:tr>
      <w:tr w:rsidR="007B7BE1" w:rsidRPr="00BE1F35" w:rsidTr="00D03E1D">
        <w:tc>
          <w:tcPr>
            <w:tcW w:w="851" w:type="dxa"/>
          </w:tcPr>
          <w:p w:rsidR="007B7BE1" w:rsidRPr="00BE1F35" w:rsidRDefault="007B7BE1" w:rsidP="00D03E1D">
            <w:pPr>
              <w:pStyle w:val="ListParagraph"/>
              <w:spacing w:line="480" w:lineRule="auto"/>
              <w:ind w:left="0"/>
              <w:jc w:val="center"/>
              <w:rPr>
                <w:rFonts w:cs="Times New Roman"/>
                <w:sz w:val="24"/>
                <w:szCs w:val="24"/>
              </w:rPr>
            </w:pPr>
            <w:r w:rsidRPr="00BE1F35">
              <w:rPr>
                <w:rFonts w:cs="Times New Roman"/>
                <w:sz w:val="24"/>
                <w:szCs w:val="24"/>
              </w:rPr>
              <w:t>2.</w:t>
            </w:r>
          </w:p>
        </w:tc>
        <w:tc>
          <w:tcPr>
            <w:tcW w:w="3164" w:type="dxa"/>
          </w:tcPr>
          <w:p w:rsidR="007B7BE1" w:rsidRPr="00BE1F35" w:rsidRDefault="007B7BE1" w:rsidP="00D03E1D">
            <w:pPr>
              <w:pStyle w:val="ListParagraph"/>
              <w:spacing w:line="480" w:lineRule="auto"/>
              <w:ind w:left="0"/>
              <w:jc w:val="center"/>
              <w:rPr>
                <w:rFonts w:cs="Times New Roman"/>
                <w:sz w:val="24"/>
                <w:szCs w:val="24"/>
                <w:lang w:val="en-US"/>
              </w:rPr>
            </w:pPr>
            <w:r w:rsidRPr="00BE1F35">
              <w:rPr>
                <w:rFonts w:cs="Times New Roman"/>
                <w:sz w:val="24"/>
                <w:szCs w:val="24"/>
              </w:rPr>
              <w:t>P</w:t>
            </w:r>
            <w:r w:rsidRPr="00BE1F35">
              <w:rPr>
                <w:rFonts w:cs="Times New Roman"/>
                <w:sz w:val="24"/>
                <w:szCs w:val="24"/>
                <w:lang w:val="en-US"/>
              </w:rPr>
              <w:t>uskesmas</w:t>
            </w:r>
          </w:p>
        </w:tc>
        <w:tc>
          <w:tcPr>
            <w:tcW w:w="1985" w:type="dxa"/>
          </w:tcPr>
          <w:p w:rsidR="007B7BE1" w:rsidRPr="00BE1F35" w:rsidRDefault="007B7BE1" w:rsidP="00D03E1D">
            <w:pPr>
              <w:pStyle w:val="ListParagraph"/>
              <w:spacing w:line="480" w:lineRule="auto"/>
              <w:ind w:left="0"/>
              <w:jc w:val="center"/>
              <w:rPr>
                <w:rFonts w:cs="Times New Roman"/>
                <w:sz w:val="24"/>
                <w:szCs w:val="24"/>
                <w:lang w:val="en-US"/>
              </w:rPr>
            </w:pPr>
            <w:r w:rsidRPr="00BE1F35">
              <w:rPr>
                <w:rFonts w:cs="Times New Roman"/>
                <w:sz w:val="24"/>
                <w:szCs w:val="24"/>
                <w:lang w:val="en-US"/>
              </w:rPr>
              <w:t>1</w:t>
            </w:r>
          </w:p>
        </w:tc>
      </w:tr>
      <w:tr w:rsidR="007B7BE1" w:rsidRPr="00BE1F35" w:rsidTr="00D03E1D">
        <w:tc>
          <w:tcPr>
            <w:tcW w:w="851" w:type="dxa"/>
          </w:tcPr>
          <w:p w:rsidR="007B7BE1" w:rsidRPr="00BE1F35" w:rsidRDefault="007B7BE1" w:rsidP="00D03E1D">
            <w:pPr>
              <w:pStyle w:val="ListParagraph"/>
              <w:spacing w:line="480" w:lineRule="auto"/>
              <w:ind w:left="0"/>
              <w:jc w:val="center"/>
              <w:rPr>
                <w:rFonts w:cs="Times New Roman"/>
                <w:sz w:val="24"/>
                <w:szCs w:val="24"/>
              </w:rPr>
            </w:pPr>
            <w:r w:rsidRPr="00BE1F35">
              <w:rPr>
                <w:rFonts w:cs="Times New Roman"/>
                <w:sz w:val="24"/>
                <w:szCs w:val="24"/>
              </w:rPr>
              <w:t>3.</w:t>
            </w:r>
          </w:p>
        </w:tc>
        <w:tc>
          <w:tcPr>
            <w:tcW w:w="3164" w:type="dxa"/>
          </w:tcPr>
          <w:p w:rsidR="007B7BE1" w:rsidRPr="00BE1F35" w:rsidRDefault="007B7BE1" w:rsidP="00D03E1D">
            <w:pPr>
              <w:pStyle w:val="ListParagraph"/>
              <w:spacing w:line="480" w:lineRule="auto"/>
              <w:ind w:left="0"/>
              <w:jc w:val="center"/>
              <w:rPr>
                <w:rFonts w:cs="Times New Roman"/>
                <w:sz w:val="24"/>
                <w:szCs w:val="24"/>
              </w:rPr>
            </w:pPr>
            <w:r w:rsidRPr="00BE1F35">
              <w:rPr>
                <w:rFonts w:cs="Times New Roman"/>
                <w:sz w:val="24"/>
                <w:szCs w:val="24"/>
              </w:rPr>
              <w:t>Posyandu</w:t>
            </w:r>
          </w:p>
        </w:tc>
        <w:tc>
          <w:tcPr>
            <w:tcW w:w="1985" w:type="dxa"/>
          </w:tcPr>
          <w:p w:rsidR="007B7BE1" w:rsidRPr="00BE1F35" w:rsidRDefault="007B7BE1" w:rsidP="00D03E1D">
            <w:pPr>
              <w:pStyle w:val="ListParagraph"/>
              <w:spacing w:line="480" w:lineRule="auto"/>
              <w:ind w:left="0"/>
              <w:jc w:val="center"/>
              <w:rPr>
                <w:rFonts w:cs="Times New Roman"/>
                <w:sz w:val="24"/>
                <w:szCs w:val="24"/>
                <w:lang w:val="en-US"/>
              </w:rPr>
            </w:pPr>
            <w:r w:rsidRPr="00BE1F35">
              <w:rPr>
                <w:rFonts w:cs="Times New Roman"/>
                <w:sz w:val="24"/>
                <w:szCs w:val="24"/>
                <w:lang w:val="en-US"/>
              </w:rPr>
              <w:t>-</w:t>
            </w:r>
          </w:p>
        </w:tc>
      </w:tr>
      <w:tr w:rsidR="007B7BE1" w:rsidRPr="00BE1F35" w:rsidTr="00D03E1D">
        <w:tc>
          <w:tcPr>
            <w:tcW w:w="4015" w:type="dxa"/>
            <w:gridSpan w:val="2"/>
          </w:tcPr>
          <w:p w:rsidR="007B7BE1" w:rsidRPr="00BE1F35" w:rsidRDefault="007B7BE1" w:rsidP="00D03E1D">
            <w:pPr>
              <w:pStyle w:val="ListParagraph"/>
              <w:spacing w:line="480" w:lineRule="auto"/>
              <w:ind w:left="0"/>
              <w:jc w:val="center"/>
              <w:rPr>
                <w:rFonts w:cs="Times New Roman"/>
                <w:sz w:val="24"/>
                <w:szCs w:val="24"/>
              </w:rPr>
            </w:pPr>
            <w:r w:rsidRPr="00BE1F35">
              <w:rPr>
                <w:rFonts w:cs="Times New Roman"/>
                <w:sz w:val="24"/>
                <w:szCs w:val="24"/>
              </w:rPr>
              <w:t>Jumlah</w:t>
            </w:r>
          </w:p>
        </w:tc>
        <w:tc>
          <w:tcPr>
            <w:tcW w:w="1985" w:type="dxa"/>
          </w:tcPr>
          <w:p w:rsidR="007B7BE1" w:rsidRPr="00BE1F35" w:rsidRDefault="007B7BE1" w:rsidP="00D03E1D">
            <w:pPr>
              <w:pStyle w:val="ListParagraph"/>
              <w:spacing w:line="480" w:lineRule="auto"/>
              <w:ind w:left="0"/>
              <w:jc w:val="center"/>
              <w:rPr>
                <w:rFonts w:cs="Times New Roman"/>
                <w:sz w:val="24"/>
                <w:szCs w:val="24"/>
                <w:lang w:val="en-US"/>
              </w:rPr>
            </w:pPr>
            <w:r w:rsidRPr="00BE1F35">
              <w:rPr>
                <w:rFonts w:cs="Times New Roman"/>
                <w:sz w:val="24"/>
                <w:szCs w:val="24"/>
                <w:lang w:val="en-US"/>
              </w:rPr>
              <w:t>1</w:t>
            </w:r>
          </w:p>
        </w:tc>
      </w:tr>
    </w:tbl>
    <w:p w:rsidR="007B7BE1" w:rsidRPr="00BE1F35" w:rsidRDefault="007B7BE1" w:rsidP="007B7BE1">
      <w:pPr>
        <w:pStyle w:val="ListParagraph"/>
        <w:spacing w:after="0" w:line="480" w:lineRule="auto"/>
        <w:ind w:left="1134"/>
        <w:rPr>
          <w:rFonts w:cs="Times New Roman"/>
          <w:b/>
          <w:i/>
          <w:szCs w:val="24"/>
          <w:lang w:val="en-US"/>
        </w:rPr>
      </w:pPr>
      <w:r w:rsidRPr="00BE1F35">
        <w:rPr>
          <w:rFonts w:cs="Times New Roman"/>
          <w:szCs w:val="24"/>
        </w:rPr>
        <w:t xml:space="preserve">              </w:t>
      </w:r>
      <w:r w:rsidRPr="00BE1F35">
        <w:rPr>
          <w:rFonts w:cs="Times New Roman"/>
          <w:b/>
          <w:i/>
          <w:szCs w:val="24"/>
        </w:rPr>
        <w:t xml:space="preserve">Sumber : Kantor Desa </w:t>
      </w:r>
      <w:r w:rsidRPr="00BE1F35">
        <w:rPr>
          <w:rFonts w:cs="Times New Roman"/>
          <w:b/>
          <w:i/>
          <w:szCs w:val="24"/>
          <w:lang w:val="en-US"/>
        </w:rPr>
        <w:t>Sanjai</w:t>
      </w:r>
      <w:r w:rsidRPr="00BE1F35">
        <w:rPr>
          <w:rFonts w:cs="Times New Roman"/>
          <w:b/>
          <w:i/>
          <w:szCs w:val="24"/>
        </w:rPr>
        <w:t>, 201</w:t>
      </w:r>
      <w:r w:rsidRPr="00BE1F35">
        <w:rPr>
          <w:rFonts w:cs="Times New Roman"/>
          <w:b/>
          <w:i/>
          <w:szCs w:val="24"/>
          <w:lang w:val="en-US"/>
        </w:rPr>
        <w:t>3</w:t>
      </w:r>
    </w:p>
    <w:p w:rsidR="00AE5194" w:rsidRPr="00D645F5" w:rsidRDefault="007B7BE1" w:rsidP="00D645F5">
      <w:pPr>
        <w:pStyle w:val="ListParagraph"/>
        <w:spacing w:after="0" w:line="480" w:lineRule="auto"/>
        <w:ind w:left="1418" w:firstLine="567"/>
        <w:rPr>
          <w:rFonts w:cs="Times New Roman"/>
          <w:szCs w:val="24"/>
          <w:lang w:val="en-US"/>
        </w:rPr>
      </w:pPr>
      <w:r w:rsidRPr="00BE1F35">
        <w:rPr>
          <w:rFonts w:cs="Times New Roman"/>
          <w:szCs w:val="24"/>
          <w:lang w:val="en-US"/>
        </w:rPr>
        <w:t>Melihat kondisi atau sarana dan prasaranan kesehatan penduduk di desa sanjai ini sangat kurang memadai dengan jumlah penduduk 3218 jiwa jika hanya ada 1 unit puskesmas dirasa masih kurang jika dibandingkan pentingnya kesehatan masyarakat. Kesehatan merupakan faktor utama yang menunjang segala aktivitas masyarakat apabila kesehatan masyarakat terganggu maka seluruh aktivitas</w:t>
      </w:r>
      <w:r w:rsidR="00AE5194">
        <w:rPr>
          <w:rFonts w:cs="Times New Roman"/>
          <w:szCs w:val="24"/>
          <w:lang w:val="en-US"/>
        </w:rPr>
        <w:t xml:space="preserve"> masyarakat juga akan terganggu.</w:t>
      </w:r>
    </w:p>
    <w:p w:rsidR="007B7BE1" w:rsidRPr="00BE1F35" w:rsidRDefault="007B7BE1" w:rsidP="00D645F5">
      <w:pPr>
        <w:pStyle w:val="ListParagraph"/>
        <w:numPr>
          <w:ilvl w:val="0"/>
          <w:numId w:val="37"/>
        </w:numPr>
        <w:spacing w:after="0" w:line="480" w:lineRule="auto"/>
        <w:ind w:left="1418" w:hanging="284"/>
        <w:rPr>
          <w:rFonts w:cs="Times New Roman"/>
          <w:szCs w:val="24"/>
        </w:rPr>
      </w:pPr>
      <w:r w:rsidRPr="00BE1F35">
        <w:rPr>
          <w:rFonts w:cs="Times New Roman"/>
          <w:szCs w:val="24"/>
        </w:rPr>
        <w:t xml:space="preserve">Sarana </w:t>
      </w:r>
      <w:r w:rsidRPr="00BE1F35">
        <w:rPr>
          <w:rFonts w:cs="Times New Roman"/>
          <w:szCs w:val="24"/>
          <w:lang w:val="en-US"/>
        </w:rPr>
        <w:t>jalan/jembatan</w:t>
      </w:r>
    </w:p>
    <w:p w:rsidR="006414A6" w:rsidRPr="0030541E" w:rsidRDefault="007B7BE1" w:rsidP="00D645F5">
      <w:pPr>
        <w:pStyle w:val="ListParagraph"/>
        <w:spacing w:after="0" w:line="480" w:lineRule="auto"/>
        <w:ind w:left="1418" w:firstLine="567"/>
        <w:rPr>
          <w:rFonts w:cs="Times New Roman"/>
          <w:szCs w:val="24"/>
          <w:lang w:val="en-US"/>
        </w:rPr>
      </w:pPr>
      <w:r w:rsidRPr="00BE1F35">
        <w:rPr>
          <w:rFonts w:cs="Times New Roman"/>
          <w:szCs w:val="24"/>
          <w:lang w:val="en-US"/>
        </w:rPr>
        <w:t>Jalan/ jembatan merupakan salah satu penunjang aktivitas warga. Di desa Sanjai ini terdapat 2 unit jembatan beton untuk mempermudah warga melakukan aktivitas dan juga sebagai penghubung antar desa.</w:t>
      </w:r>
    </w:p>
    <w:p w:rsidR="007B7BE1" w:rsidRPr="00BE1F35" w:rsidRDefault="007B7BE1" w:rsidP="00D645F5">
      <w:pPr>
        <w:pStyle w:val="ListParagraph"/>
        <w:numPr>
          <w:ilvl w:val="0"/>
          <w:numId w:val="37"/>
        </w:numPr>
        <w:spacing w:after="0" w:line="480" w:lineRule="auto"/>
        <w:ind w:left="1418" w:hanging="284"/>
        <w:rPr>
          <w:rFonts w:cs="Times New Roman"/>
          <w:szCs w:val="24"/>
        </w:rPr>
      </w:pPr>
      <w:r w:rsidRPr="00BE1F35">
        <w:rPr>
          <w:rFonts w:cs="Times New Roman"/>
          <w:szCs w:val="24"/>
          <w:lang w:val="en-US"/>
        </w:rPr>
        <w:t>Sarana pencairan</w:t>
      </w:r>
    </w:p>
    <w:p w:rsidR="007B7BE1" w:rsidRDefault="007B7BE1" w:rsidP="00D645F5">
      <w:pPr>
        <w:pStyle w:val="ListParagraph"/>
        <w:spacing w:after="0" w:line="480" w:lineRule="auto"/>
        <w:ind w:left="1418" w:firstLine="567"/>
        <w:rPr>
          <w:rFonts w:cs="Times New Roman"/>
          <w:szCs w:val="24"/>
          <w:lang w:val="en-US"/>
        </w:rPr>
      </w:pPr>
      <w:r w:rsidRPr="00BE1F35">
        <w:rPr>
          <w:rFonts w:cs="Times New Roman"/>
          <w:szCs w:val="24"/>
        </w:rPr>
        <w:t xml:space="preserve">Penduduk Desa </w:t>
      </w:r>
      <w:r w:rsidRPr="00BE1F35">
        <w:rPr>
          <w:rFonts w:cs="Times New Roman"/>
          <w:szCs w:val="24"/>
          <w:lang w:val="en-US"/>
        </w:rPr>
        <w:t xml:space="preserve">Sanjai </w:t>
      </w:r>
      <w:r w:rsidRPr="00BE1F35">
        <w:rPr>
          <w:rFonts w:cs="Times New Roman"/>
          <w:szCs w:val="24"/>
        </w:rPr>
        <w:t xml:space="preserve">menggunakan </w:t>
      </w:r>
      <w:r w:rsidRPr="00BE1F35">
        <w:rPr>
          <w:rFonts w:cs="Times New Roman"/>
          <w:szCs w:val="24"/>
          <w:lang w:val="en-US"/>
        </w:rPr>
        <w:t>sungai sebagai sumber pencairan warga setempat.</w:t>
      </w:r>
    </w:p>
    <w:p w:rsidR="007D1FF4" w:rsidRPr="00BE1F35" w:rsidRDefault="007D1FF4" w:rsidP="00D645F5">
      <w:pPr>
        <w:pStyle w:val="ListParagraph"/>
        <w:spacing w:after="0" w:line="480" w:lineRule="auto"/>
        <w:ind w:left="1418" w:firstLine="567"/>
        <w:rPr>
          <w:rFonts w:cs="Times New Roman"/>
          <w:szCs w:val="24"/>
          <w:lang w:val="en-US"/>
        </w:rPr>
      </w:pPr>
    </w:p>
    <w:p w:rsidR="007B7BE1" w:rsidRPr="00BE1F35" w:rsidRDefault="007B7BE1" w:rsidP="007B7BE1">
      <w:pPr>
        <w:pStyle w:val="ListParagraph"/>
        <w:numPr>
          <w:ilvl w:val="0"/>
          <w:numId w:val="30"/>
        </w:numPr>
        <w:spacing w:after="0" w:line="480" w:lineRule="auto"/>
        <w:ind w:left="567" w:hanging="567"/>
        <w:rPr>
          <w:rFonts w:cs="Times New Roman"/>
          <w:b/>
          <w:szCs w:val="24"/>
        </w:rPr>
      </w:pPr>
      <w:r w:rsidRPr="00BE1F35">
        <w:rPr>
          <w:rFonts w:cs="Times New Roman"/>
          <w:b/>
          <w:szCs w:val="24"/>
        </w:rPr>
        <w:lastRenderedPageBreak/>
        <w:t xml:space="preserve">Tradisi </w:t>
      </w:r>
      <w:r w:rsidRPr="00BE1F35">
        <w:rPr>
          <w:rFonts w:cs="Times New Roman"/>
          <w:b/>
          <w:szCs w:val="24"/>
          <w:lang w:val="en-US"/>
        </w:rPr>
        <w:t>Marimpa Salo pada Masyarakat Desa Sanjai</w:t>
      </w:r>
    </w:p>
    <w:p w:rsidR="007B7BE1" w:rsidRPr="00BE1F35" w:rsidRDefault="007B7BE1" w:rsidP="007B7BE1">
      <w:pPr>
        <w:pStyle w:val="ListParagraph"/>
        <w:spacing w:after="0" w:line="480" w:lineRule="auto"/>
        <w:ind w:left="567" w:firstLine="567"/>
        <w:rPr>
          <w:rFonts w:cs="Times New Roman"/>
          <w:b/>
          <w:szCs w:val="24"/>
        </w:rPr>
      </w:pPr>
      <w:r w:rsidRPr="00BE1F35">
        <w:rPr>
          <w:rFonts w:eastAsia="Arial Unicode MS" w:cs="Times New Roman"/>
        </w:rPr>
        <w:t xml:space="preserve">Masyarakat Indonesia merupakan masyarakat majemuk dengan ditandai oleh banyaknya suku bangsa yang masing-masing menunjukkan budayanya yang unik dan khas. Kebudayaan sebagai warisan dari leluhur harus dijaga dan dilestarikan agar kebudayaan yang dimiliki tidak diakui oleh negara lain. Kekayaan budaya Indonesia menjadi kebanggaan tersendiri bagi bangsa Indonesia serta mengandung nilai-nilai budaya yang dapat dimanfaatkan. </w:t>
      </w:r>
    </w:p>
    <w:p w:rsidR="007B7BE1" w:rsidRPr="00BE1F35" w:rsidRDefault="007B7BE1" w:rsidP="00462364">
      <w:pPr>
        <w:pStyle w:val="ListParagraph"/>
        <w:numPr>
          <w:ilvl w:val="0"/>
          <w:numId w:val="32"/>
        </w:numPr>
        <w:spacing w:after="0" w:line="480" w:lineRule="auto"/>
        <w:ind w:left="851" w:hanging="284"/>
        <w:rPr>
          <w:rFonts w:cs="Times New Roman"/>
          <w:b/>
          <w:szCs w:val="24"/>
        </w:rPr>
      </w:pPr>
      <w:r w:rsidRPr="00BE1F35">
        <w:rPr>
          <w:rFonts w:cs="Times New Roman"/>
          <w:b/>
          <w:szCs w:val="24"/>
        </w:rPr>
        <w:t>Sejarah Marimpa Salo</w:t>
      </w:r>
    </w:p>
    <w:p w:rsidR="007B7BE1" w:rsidRPr="00BE1F35" w:rsidRDefault="007B7BE1" w:rsidP="007B7BE1">
      <w:pPr>
        <w:pStyle w:val="ListParagraph"/>
        <w:spacing w:after="0" w:line="480" w:lineRule="auto"/>
        <w:ind w:left="851" w:firstLine="567"/>
        <w:rPr>
          <w:rFonts w:eastAsia="Arial Unicode MS" w:cs="Times New Roman"/>
          <w:lang w:val="en-US"/>
        </w:rPr>
      </w:pPr>
      <w:r w:rsidRPr="00BE1F35">
        <w:rPr>
          <w:rFonts w:eastAsia="Arial Unicode MS" w:cs="Times New Roman"/>
        </w:rPr>
        <w:t>Kabupaten Sinjai sebagai salah satu wilayah yang berada dalam wilayah Negara Republik Indonesia juga memiliki kekayaan dan keanekaragaman budaya yang khas dan unik. Kekayaan budaya tersebut masih bisa ditemukan dan dinikmati hingga saat ini. Salah satunya adalah tradisi atau atraksi budaya Pesta Adat Marimpa Salo yang dilaksanakan di Sungai Bua oleh masyarakat Desa Sanjai – Desa Bua, Kecamatan Sinjai Timur – Kecamatan Tellulimpoe.</w:t>
      </w:r>
    </w:p>
    <w:p w:rsidR="007B7BE1" w:rsidRPr="00BE1F35" w:rsidRDefault="007B7BE1" w:rsidP="007B7BE1">
      <w:pPr>
        <w:pStyle w:val="ListParagraph"/>
        <w:spacing w:after="0" w:line="480" w:lineRule="auto"/>
        <w:ind w:left="851" w:firstLine="567"/>
        <w:rPr>
          <w:rFonts w:eastAsia="Arial Unicode MS" w:cs="Times New Roman"/>
          <w:lang w:val="en-US"/>
        </w:rPr>
      </w:pPr>
      <w:r w:rsidRPr="00BE1F35">
        <w:rPr>
          <w:rFonts w:eastAsia="Arial Unicode MS" w:cs="Times New Roman"/>
        </w:rPr>
        <w:t xml:space="preserve">Kegiatan Pesta Adat Marimpa Salo ini, bermula dari kebiasaan para leluhur, khususnya Kerajaan Sanjai dan Kerajaan Bua serta kerajaan sekitarnya bila selepas panen raya tiba, sekelompok masyarakat melakukan acara ritual di hulu sungai yang biasa disebut BATU LOTONG (Batu Hitam) aliran sungai APPARENG disebut MA’TIMPA BINANGA dengan cara MA’TEPPO </w:t>
      </w:r>
      <w:r w:rsidR="00717186">
        <w:rPr>
          <w:rFonts w:eastAsia="Arial Unicode MS" w:cs="Times New Roman"/>
          <w:lang w:val="en-US"/>
        </w:rPr>
        <w:t>dengan</w:t>
      </w:r>
      <w:r w:rsidRPr="00BE1F35">
        <w:rPr>
          <w:rFonts w:eastAsia="Arial Unicode MS" w:cs="Times New Roman"/>
        </w:rPr>
        <w:t xml:space="preserve"> mengeringkan beberapa bagian sungai dan menaburkan ramuan-ramuan dari kulit kayu dan </w:t>
      </w:r>
      <w:r w:rsidRPr="00BE1F35">
        <w:rPr>
          <w:rFonts w:eastAsia="Arial Unicode MS" w:cs="Times New Roman"/>
        </w:rPr>
        <w:lastRenderedPageBreak/>
        <w:t>sejenisnya yang disebut MA’TU</w:t>
      </w:r>
      <w:r w:rsidR="00522E26">
        <w:rPr>
          <w:rFonts w:eastAsia="Arial Unicode MS" w:cs="Times New Roman"/>
          <w:lang w:val="en-US"/>
        </w:rPr>
        <w:t>H</w:t>
      </w:r>
      <w:r w:rsidRPr="00BE1F35">
        <w:rPr>
          <w:rFonts w:eastAsia="Arial Unicode MS" w:cs="Times New Roman"/>
        </w:rPr>
        <w:t xml:space="preserve">A BALE yang berarti meracuni ikan-ikan dan sejenisnya untuk memudahkan penangkapan ikan yang siap untuk disajikan dalam pelaksanaan ritual dan disantap bersama-sama oleh para tamu sambil menikmati atraksi-atraksi masyarakat seperti Gendrang Tellue, Pencak Silat Kembang (Baruga), MA’SEMPE dan MA’RAGA. </w:t>
      </w:r>
    </w:p>
    <w:p w:rsidR="007B7BE1" w:rsidRPr="00BE1F35" w:rsidRDefault="007B7BE1" w:rsidP="007B7BE1">
      <w:pPr>
        <w:pStyle w:val="ListParagraph"/>
        <w:spacing w:after="0" w:line="480" w:lineRule="auto"/>
        <w:ind w:left="851" w:firstLine="567"/>
        <w:rPr>
          <w:rFonts w:eastAsia="Arial Unicode MS" w:cs="Times New Roman"/>
          <w:lang w:val="en-US"/>
        </w:rPr>
      </w:pPr>
      <w:r w:rsidRPr="00BE1F35">
        <w:rPr>
          <w:rFonts w:eastAsia="Arial Unicode MS" w:cs="Times New Roman"/>
        </w:rPr>
        <w:t>Akan tetapi kegiatan pesta tersebut sangatlah merugikan masyarakat yang tinggal di sekitarnya sebab secara alamiah bukan hanya biota sungai yang tercemar bahkan biota laut pun seperti udang, kepiting, ikan dan ruang (sejenis ikan teri) ikut tercemar. Ternak-ternak masyarakat di sekitarnya yang menikmati air sungai juga ikut terancam sehingga Raja Bulo-Bulo bersama dengan lembaga adatnya mengeluarkan aturan dengan melarang keras melakukan kegiatan MA’RIMPA BINANGA/SALO dan jika ada yang berani melanggar akan mendapatkan ganjaran dari Raja dan Penghulu Adat.</w:t>
      </w:r>
    </w:p>
    <w:p w:rsidR="007B7BE1" w:rsidRPr="00BE1F35" w:rsidRDefault="007B7BE1" w:rsidP="007B7BE1">
      <w:pPr>
        <w:pStyle w:val="ListParagraph"/>
        <w:spacing w:after="0" w:line="480" w:lineRule="auto"/>
        <w:ind w:left="851" w:firstLine="567"/>
        <w:rPr>
          <w:rFonts w:eastAsia="Arial Unicode MS" w:cs="Times New Roman"/>
          <w:lang w:val="en-US"/>
        </w:rPr>
      </w:pPr>
      <w:r w:rsidRPr="00BE1F35">
        <w:rPr>
          <w:rFonts w:eastAsia="Arial Unicode MS" w:cs="Times New Roman"/>
        </w:rPr>
        <w:t>Namun demikian, masih ada yang melakukan secara sembunyi-sembunyi sehingga  Arung bersama Penghulu Adat melakukan TUDANG SIPUL</w:t>
      </w:r>
      <w:r w:rsidR="009C2258">
        <w:rPr>
          <w:rFonts w:eastAsia="Arial Unicode MS" w:cs="Times New Roman"/>
          <w:lang w:val="en-US"/>
        </w:rPr>
        <w:t>U</w:t>
      </w:r>
      <w:r w:rsidRPr="00BE1F35">
        <w:rPr>
          <w:rFonts w:eastAsia="Arial Unicode MS" w:cs="Times New Roman"/>
        </w:rPr>
        <w:t xml:space="preserve">NG (MA’BAHANG) atau bermusyawarah untuk mencari jalan yang terbaik sehingga kegiatan MA’RIMPA BINANGA/SALO dengan keputusan adat dirubah menjadi suatu pesta kesyukuran dengan cara menghalau ikan yang disebut dengan MA’RIMPA SALO yang bermakna suatu bentuk penangkapan ikan air tawar atau sungai secara turun-temurun dengan cara menghalau ikan dari </w:t>
      </w:r>
      <w:r w:rsidRPr="00BE1F35">
        <w:rPr>
          <w:rFonts w:eastAsia="Arial Unicode MS" w:cs="Times New Roman"/>
        </w:rPr>
        <w:lastRenderedPageBreak/>
        <w:t>arah hulu sungai menuju muara yang diiringi dengan berbagai perahu dengan tabuhan gendang yang bertalu-talu dan bunyi-bunyian lainnya yang terbuat dari batangan bambu.</w:t>
      </w:r>
    </w:p>
    <w:p w:rsidR="007B7BE1" w:rsidRPr="00BE1F35" w:rsidRDefault="007B7BE1" w:rsidP="007B7BE1">
      <w:pPr>
        <w:pStyle w:val="ListParagraph"/>
        <w:spacing w:after="0" w:line="480" w:lineRule="auto"/>
        <w:ind w:left="851" w:firstLine="567"/>
        <w:rPr>
          <w:rFonts w:cs="Times New Roman"/>
          <w:b/>
          <w:szCs w:val="24"/>
        </w:rPr>
      </w:pPr>
      <w:r w:rsidRPr="00BE1F35">
        <w:rPr>
          <w:rFonts w:eastAsia="Arial Unicode MS" w:cs="Times New Roman"/>
        </w:rPr>
        <w:t>Pesta ini merupakan pesta panen syukuran yang dilakukan secara bersama-sama dengan bergotong royong pada dua desa sebagai ungkapan puji syukur kepada Tuhan Yang Maha Esa atas segala bentuk keberhasilan LAO RUMA atau panen padi dan jagung maupun keberhasilan MA’PAENRE BALE atau tangkapan ikan bagi masyarakat nelayan setiap tahunnya.</w:t>
      </w:r>
    </w:p>
    <w:p w:rsidR="007B7BE1" w:rsidRPr="00BE1F35" w:rsidRDefault="007B7BE1" w:rsidP="00462364">
      <w:pPr>
        <w:pStyle w:val="ListParagraph"/>
        <w:numPr>
          <w:ilvl w:val="0"/>
          <w:numId w:val="32"/>
        </w:numPr>
        <w:spacing w:after="0" w:line="480" w:lineRule="auto"/>
        <w:ind w:left="851" w:hanging="284"/>
        <w:rPr>
          <w:rFonts w:cs="Times New Roman"/>
          <w:b/>
          <w:szCs w:val="24"/>
        </w:rPr>
      </w:pPr>
      <w:r w:rsidRPr="00BE1F35">
        <w:rPr>
          <w:rFonts w:cs="Times New Roman"/>
          <w:b/>
          <w:szCs w:val="24"/>
          <w:lang w:val="en-US"/>
        </w:rPr>
        <w:t xml:space="preserve">Pelaksanaan tradisi Marimpa Salo </w:t>
      </w:r>
    </w:p>
    <w:p w:rsidR="007B7BE1" w:rsidRPr="00BE1F35" w:rsidRDefault="007B7BE1" w:rsidP="007B7BE1">
      <w:pPr>
        <w:pStyle w:val="ListParagraph"/>
        <w:spacing w:after="0" w:line="480" w:lineRule="auto"/>
        <w:ind w:left="851" w:firstLine="567"/>
        <w:rPr>
          <w:rFonts w:cs="Times New Roman"/>
          <w:szCs w:val="24"/>
          <w:lang w:val="en-US"/>
        </w:rPr>
      </w:pPr>
      <w:r w:rsidRPr="00BE1F35">
        <w:rPr>
          <w:rFonts w:cs="Times New Roman"/>
          <w:szCs w:val="24"/>
          <w:lang w:val="en-US"/>
        </w:rPr>
        <w:t xml:space="preserve">Keberagaman suatu masyarakat tentunya memiliki keunikan, dan ciri khas tersendiri yang melekat pada masyarakatnya. Untuk itu, suatu kelompok masyarakat harus tetap mempertahankan tradisinya. Apalagi  sekarang ini, pengaruh globalisasi yang kian menjamur menjadi tantangan bagi bangsa Indonesia, untuk mampu mempertahankan budaya dan tradisinya, agar bangsa ini bisa dihargai oleh bangsa lain. Letak geografis Indonesia merupakan faktor utama penyebab keberagaman masyarakat mulai dari suku, agama, ras, budaya serta tradisi. Seperti halnya </w:t>
      </w:r>
      <w:r w:rsidRPr="00BE1F35">
        <w:rPr>
          <w:rFonts w:cs="Times New Roman"/>
          <w:szCs w:val="24"/>
        </w:rPr>
        <w:t xml:space="preserve">Masyarakat </w:t>
      </w:r>
      <w:r w:rsidRPr="00BE1F35">
        <w:rPr>
          <w:rFonts w:cs="Times New Roman"/>
          <w:szCs w:val="24"/>
          <w:lang w:val="en-US"/>
        </w:rPr>
        <w:t>desa Sanjai yang juga memiliki tradisi yang tergolong unik yang juga berbeda dengan tradisi masyarakat lain.</w:t>
      </w:r>
      <w:r w:rsidRPr="00BE1F35">
        <w:rPr>
          <w:rFonts w:cs="Times New Roman"/>
          <w:szCs w:val="24"/>
        </w:rPr>
        <w:t xml:space="preserve"> Salah satu tradisi masyarakat </w:t>
      </w:r>
      <w:r w:rsidRPr="00BE1F35">
        <w:rPr>
          <w:rFonts w:cs="Times New Roman"/>
          <w:szCs w:val="24"/>
          <w:lang w:val="en-US"/>
        </w:rPr>
        <w:t>Sanjai</w:t>
      </w:r>
      <w:r w:rsidRPr="00BE1F35">
        <w:rPr>
          <w:rFonts w:cs="Times New Roman"/>
          <w:szCs w:val="24"/>
        </w:rPr>
        <w:t xml:space="preserve"> yang sampai sekarang masih tetap eksis dilaksanakan oleh masyarakat pendukungnya</w:t>
      </w:r>
      <w:r w:rsidRPr="00BE1F35">
        <w:rPr>
          <w:rFonts w:cs="Times New Roman"/>
          <w:szCs w:val="24"/>
          <w:lang w:val="en-US"/>
        </w:rPr>
        <w:t xml:space="preserve"> yaitu tradisi Marimpa Salo (menghalau Ikan)</w:t>
      </w:r>
      <w:r>
        <w:rPr>
          <w:rFonts w:cs="Times New Roman"/>
          <w:szCs w:val="24"/>
          <w:lang w:val="en-US"/>
        </w:rPr>
        <w:t xml:space="preserve"> atau kerap kali disebut dengan Mappaenre Sihanua</w:t>
      </w:r>
      <w:r w:rsidRPr="00BE1F35">
        <w:rPr>
          <w:rFonts w:cs="Times New Roman"/>
          <w:szCs w:val="24"/>
          <w:lang w:val="en-US"/>
        </w:rPr>
        <w:t xml:space="preserve">. Tradisi ini </w:t>
      </w:r>
      <w:r w:rsidRPr="00BE1F35">
        <w:rPr>
          <w:rFonts w:cs="Times New Roman"/>
          <w:szCs w:val="24"/>
          <w:lang w:val="en-US"/>
        </w:rPr>
        <w:lastRenderedPageBreak/>
        <w:t xml:space="preserve">merupakan event tahunan masyarakat dan pemerintah daerah Sinjai yang bekerja sama dengan Dinas badan komunikasi, informatika kebudayaan dan pariwisata Sinjai. </w:t>
      </w:r>
    </w:p>
    <w:p w:rsidR="007B7BE1" w:rsidRPr="00D15390" w:rsidRDefault="007B7BE1" w:rsidP="00D15390">
      <w:pPr>
        <w:pStyle w:val="ListParagraph"/>
        <w:spacing w:after="0" w:line="480" w:lineRule="auto"/>
        <w:ind w:left="851" w:firstLine="567"/>
        <w:rPr>
          <w:rFonts w:cs="Times New Roman"/>
          <w:szCs w:val="24"/>
          <w:lang w:val="en-US"/>
        </w:rPr>
      </w:pPr>
      <w:r w:rsidRPr="00BE1F35">
        <w:rPr>
          <w:rFonts w:cs="Times New Roman"/>
          <w:szCs w:val="24"/>
          <w:lang w:val="en-US"/>
        </w:rPr>
        <w:t xml:space="preserve">Marimpa Salo merupakan tradisi tahunan yang sudah ada sejak  dulu dan merupakan warisan leluhur masyarakat Sanjai. Seperti yang dikemukakan </w:t>
      </w:r>
      <w:r w:rsidR="003B12F7" w:rsidRPr="007B7BE1">
        <w:rPr>
          <w:rFonts w:ascii="Cherry Cream Soda" w:eastAsia="Times New Roman" w:hAnsi="Cherry Cream Soda" w:cs="Times New Roman"/>
          <w:szCs w:val="24"/>
          <w:lang w:val="en-US" w:eastAsia="id-ID"/>
        </w:rPr>
        <w:t>Bahruddin</w:t>
      </w:r>
      <w:r w:rsidR="003B12F7" w:rsidRPr="00BE1F35">
        <w:rPr>
          <w:rFonts w:cs="Times New Roman"/>
          <w:szCs w:val="24"/>
        </w:rPr>
        <w:t xml:space="preserve"> </w:t>
      </w:r>
      <w:r w:rsidRPr="00BE1F35">
        <w:rPr>
          <w:rFonts w:cs="Times New Roman"/>
          <w:szCs w:val="24"/>
        </w:rPr>
        <w:t>(</w:t>
      </w:r>
      <w:r w:rsidR="003B12F7">
        <w:rPr>
          <w:rFonts w:cs="Times New Roman"/>
          <w:szCs w:val="24"/>
          <w:lang w:val="en-US"/>
        </w:rPr>
        <w:t>Sek</w:t>
      </w:r>
      <w:r w:rsidR="003B12F7">
        <w:rPr>
          <w:rFonts w:cs="Times New Roman"/>
          <w:szCs w:val="24"/>
        </w:rPr>
        <w:t>des</w:t>
      </w:r>
      <w:r w:rsidRPr="00BE1F35">
        <w:rPr>
          <w:rFonts w:cs="Times New Roman"/>
          <w:szCs w:val="24"/>
        </w:rPr>
        <w:t>)</w:t>
      </w:r>
      <w:r w:rsidRPr="00BE1F35">
        <w:rPr>
          <w:rFonts w:cs="Times New Roman"/>
          <w:szCs w:val="24"/>
          <w:lang w:val="en-US"/>
        </w:rPr>
        <w:t xml:space="preserve"> warga takkala desa Sanjai tradisi bahwa:</w:t>
      </w:r>
      <w:r w:rsidR="00D15390">
        <w:rPr>
          <w:rFonts w:cs="Times New Roman"/>
          <w:szCs w:val="24"/>
          <w:lang w:val="en-US"/>
        </w:rPr>
        <w:t xml:space="preserve"> </w:t>
      </w:r>
      <w:r w:rsidRPr="00D15390">
        <w:rPr>
          <w:rFonts w:cs="Times New Roman"/>
          <w:szCs w:val="24"/>
          <w:lang w:val="en-US"/>
        </w:rPr>
        <w:t>“Marimpa Salo ini merupakan warisan nenek moyang masyarakat Sanjai yang masih terus dilestarikan sebagai bentuk penghormatan kepada para leluhur”.</w:t>
      </w:r>
      <w:r w:rsidRPr="00BE1F35">
        <w:rPr>
          <w:rStyle w:val="FootnoteReference"/>
          <w:rFonts w:cs="Times New Roman"/>
          <w:szCs w:val="24"/>
          <w:lang w:val="en-US"/>
        </w:rPr>
        <w:footnoteReference w:id="29"/>
      </w:r>
      <w:r w:rsidRPr="00D15390">
        <w:rPr>
          <w:rFonts w:cs="Times New Roman"/>
          <w:szCs w:val="24"/>
          <w:lang w:val="en-US"/>
        </w:rPr>
        <w:t xml:space="preserve"> </w:t>
      </w:r>
    </w:p>
    <w:p w:rsidR="0042513D" w:rsidRDefault="007B7BE1" w:rsidP="007B7BE1">
      <w:pPr>
        <w:pStyle w:val="ListParagraph"/>
        <w:spacing w:after="0" w:line="480" w:lineRule="auto"/>
        <w:ind w:left="851" w:firstLine="567"/>
        <w:rPr>
          <w:rFonts w:cs="Times New Roman"/>
          <w:szCs w:val="24"/>
          <w:lang w:val="en-US"/>
        </w:rPr>
      </w:pPr>
      <w:r w:rsidRPr="00BE1F35">
        <w:rPr>
          <w:rFonts w:cs="Times New Roman"/>
          <w:szCs w:val="24"/>
          <w:lang w:val="en-US"/>
        </w:rPr>
        <w:t xml:space="preserve">Sebagaimana yang dikemukakan diatas membuktikan bahwa masyarakat sanjai memang masih memegang teguh dan menjaga warisan dari para leluhurnya dengan masih melaksanakan tradisi-tradisi peninggalan nenek moyangnya. </w:t>
      </w:r>
    </w:p>
    <w:p w:rsidR="007B7BE1" w:rsidRPr="00BE1F35" w:rsidRDefault="007B7BE1" w:rsidP="007B7BE1">
      <w:pPr>
        <w:pStyle w:val="ListParagraph"/>
        <w:spacing w:after="0" w:line="480" w:lineRule="auto"/>
        <w:ind w:left="851" w:firstLine="567"/>
        <w:rPr>
          <w:rFonts w:cs="Times New Roman"/>
          <w:szCs w:val="24"/>
          <w:lang w:val="en-US"/>
        </w:rPr>
      </w:pPr>
      <w:r w:rsidRPr="00BE1F35">
        <w:rPr>
          <w:rFonts w:cs="Times New Roman"/>
          <w:szCs w:val="24"/>
          <w:lang w:val="en-US"/>
        </w:rPr>
        <w:t xml:space="preserve">Selain itu </w:t>
      </w:r>
      <w:r w:rsidR="008278CA">
        <w:rPr>
          <w:rFonts w:cs="Times New Roman"/>
          <w:szCs w:val="24"/>
          <w:lang w:val="en-US"/>
        </w:rPr>
        <w:t xml:space="preserve">Dahlan </w:t>
      </w:r>
      <w:r w:rsidRPr="00BE1F35">
        <w:rPr>
          <w:rFonts w:cs="Times New Roman"/>
          <w:szCs w:val="24"/>
          <w:lang w:val="en-US"/>
        </w:rPr>
        <w:t>Menambahkan bahwa:</w:t>
      </w:r>
    </w:p>
    <w:p w:rsidR="007B7BE1" w:rsidRPr="00BE1F35" w:rsidRDefault="00DF58E3" w:rsidP="0042513D">
      <w:pPr>
        <w:pStyle w:val="ListParagraph"/>
        <w:spacing w:after="0" w:line="240" w:lineRule="auto"/>
        <w:ind w:left="1418" w:hanging="150"/>
        <w:rPr>
          <w:rFonts w:ascii="Cherry Cream Soda" w:eastAsia="Times New Roman" w:hAnsi="Cherry Cream Soda" w:cs="Times New Roman"/>
          <w:szCs w:val="24"/>
          <w:lang w:val="en-US" w:eastAsia="id-ID"/>
        </w:rPr>
      </w:pPr>
      <w:r>
        <w:rPr>
          <w:rFonts w:cs="Times New Roman"/>
          <w:szCs w:val="24"/>
          <w:lang w:val="en-US"/>
        </w:rPr>
        <w:t xml:space="preserve"> </w:t>
      </w:r>
      <w:r w:rsidR="007B7BE1" w:rsidRPr="00BE1F35">
        <w:rPr>
          <w:rFonts w:cs="Times New Roman"/>
          <w:szCs w:val="24"/>
          <w:lang w:val="en-US"/>
        </w:rPr>
        <w:t>“Tradisi ini merupakan ungkapan syukur masyarakat atas hasil laut maupun hasil panen padi masyarakat Sanjai</w:t>
      </w:r>
      <w:r w:rsidR="007B7BE1">
        <w:rPr>
          <w:rFonts w:cs="Times New Roman"/>
          <w:szCs w:val="24"/>
          <w:lang w:val="en-US"/>
        </w:rPr>
        <w:t xml:space="preserve"> kepada Tuhan Yang Maha Esa. </w:t>
      </w:r>
      <w:r w:rsidR="007B7BE1" w:rsidRPr="00BE1F35">
        <w:rPr>
          <w:rFonts w:ascii="Cherry Cream Soda" w:eastAsia="Times New Roman" w:hAnsi="Cherry Cream Soda" w:cs="Times New Roman"/>
          <w:szCs w:val="24"/>
          <w:lang w:val="en-US" w:eastAsia="id-ID"/>
        </w:rPr>
        <w:t>Tradisi ini</w:t>
      </w:r>
      <w:r w:rsidR="007B7BE1" w:rsidRPr="00BE1F35">
        <w:rPr>
          <w:rFonts w:ascii="Cherry Cream Soda" w:eastAsia="Times New Roman" w:hAnsi="Cherry Cream Soda" w:cs="Times New Roman"/>
          <w:szCs w:val="24"/>
          <w:lang w:eastAsia="id-ID"/>
        </w:rPr>
        <w:t xml:space="preserve"> bermakna sebagai kegiatan menangkap ikan dengan </w:t>
      </w:r>
      <w:r w:rsidR="007B7BE1" w:rsidRPr="00BE1F35">
        <w:rPr>
          <w:rFonts w:ascii="Cherry Cream Soda" w:eastAsia="Times New Roman" w:hAnsi="Cherry Cream Soda" w:cs="Times New Roman"/>
          <w:szCs w:val="24"/>
          <w:lang w:val="en-US" w:eastAsia="id-ID"/>
        </w:rPr>
        <w:t xml:space="preserve">cara </w:t>
      </w:r>
      <w:r w:rsidR="007B7BE1" w:rsidRPr="00BE1F35">
        <w:rPr>
          <w:rFonts w:ascii="Cherry Cream Soda" w:eastAsia="Times New Roman" w:hAnsi="Cherry Cream Soda" w:cs="Times New Roman"/>
          <w:szCs w:val="24"/>
          <w:lang w:eastAsia="id-ID"/>
        </w:rPr>
        <w:t>menghalau ikan dari  hulu menuju m</w:t>
      </w:r>
      <w:r w:rsidR="007B7BE1" w:rsidRPr="00BE1F35">
        <w:rPr>
          <w:rFonts w:ascii="Cherry Cream Soda" w:eastAsia="Times New Roman" w:hAnsi="Cherry Cream Soda" w:cs="Times New Roman"/>
          <w:szCs w:val="24"/>
          <w:lang w:val="en-US" w:eastAsia="id-ID"/>
        </w:rPr>
        <w:t>u</w:t>
      </w:r>
      <w:r w:rsidR="007B7BE1" w:rsidRPr="00BE1F35">
        <w:rPr>
          <w:rFonts w:ascii="Cherry Cream Soda" w:eastAsia="Times New Roman" w:hAnsi="Cherry Cream Soda" w:cs="Times New Roman"/>
          <w:szCs w:val="24"/>
          <w:lang w:eastAsia="id-ID"/>
        </w:rPr>
        <w:t>ara</w:t>
      </w:r>
      <w:r w:rsidR="007B7BE1" w:rsidRPr="00BE1F35">
        <w:rPr>
          <w:rFonts w:ascii="Cherry Cream Soda" w:eastAsia="Times New Roman" w:hAnsi="Cherry Cream Soda" w:cs="Times New Roman"/>
          <w:szCs w:val="24"/>
          <w:lang w:val="en-US" w:eastAsia="id-ID"/>
        </w:rPr>
        <w:t xml:space="preserve"> sungai</w:t>
      </w:r>
      <w:r w:rsidR="007B7BE1">
        <w:rPr>
          <w:rFonts w:ascii="Cherry Cream Soda" w:eastAsia="Times New Roman" w:hAnsi="Cherry Cream Soda" w:cs="Times New Roman" w:hint="eastAsia"/>
          <w:szCs w:val="24"/>
          <w:lang w:val="en-US" w:eastAsia="id-ID"/>
        </w:rPr>
        <w:t>”</w:t>
      </w:r>
      <w:r w:rsidR="007B7BE1" w:rsidRPr="00BE1F35">
        <w:rPr>
          <w:rFonts w:ascii="Cherry Cream Soda" w:eastAsia="Times New Roman" w:hAnsi="Cherry Cream Soda" w:cs="Times New Roman"/>
          <w:szCs w:val="24"/>
          <w:lang w:eastAsia="id-ID"/>
        </w:rPr>
        <w:t>.</w:t>
      </w:r>
      <w:r w:rsidR="007B7BE1" w:rsidRPr="00BE1F35">
        <w:rPr>
          <w:rStyle w:val="FootnoteReference"/>
          <w:rFonts w:ascii="Cherry Cream Soda" w:eastAsia="Times New Roman" w:hAnsi="Cherry Cream Soda" w:cs="Times New Roman"/>
          <w:szCs w:val="24"/>
          <w:lang w:eastAsia="id-ID"/>
        </w:rPr>
        <w:footnoteReference w:id="30"/>
      </w:r>
    </w:p>
    <w:p w:rsidR="007B7BE1" w:rsidRPr="00BE1F35" w:rsidRDefault="007B7BE1" w:rsidP="007B7BE1">
      <w:pPr>
        <w:pStyle w:val="ListParagraph"/>
        <w:spacing w:after="0" w:line="240" w:lineRule="auto"/>
        <w:ind w:left="1710" w:firstLine="36"/>
        <w:rPr>
          <w:rFonts w:ascii="Cherry Cream Soda" w:eastAsia="Times New Roman" w:hAnsi="Cherry Cream Soda" w:cs="Times New Roman"/>
          <w:szCs w:val="24"/>
          <w:lang w:val="en-US" w:eastAsia="id-ID"/>
        </w:rPr>
      </w:pPr>
    </w:p>
    <w:p w:rsidR="009A60F9" w:rsidRDefault="007B7BE1" w:rsidP="00EC076B">
      <w:pPr>
        <w:pStyle w:val="ListParagraph"/>
        <w:spacing w:after="0" w:line="480" w:lineRule="auto"/>
        <w:ind w:left="851" w:firstLine="567"/>
        <w:rPr>
          <w:rFonts w:cs="Times New Roman"/>
          <w:szCs w:val="24"/>
          <w:lang w:val="en-US"/>
        </w:rPr>
      </w:pPr>
      <w:r w:rsidRPr="00BE1F35">
        <w:rPr>
          <w:rFonts w:cs="Times New Roman"/>
          <w:szCs w:val="24"/>
          <w:lang w:val="en-US"/>
        </w:rPr>
        <w:t xml:space="preserve">Kegiatan Marimpa Salo merupakan acara tahunan masyarakat Sanjai yang berlangsung  meriah di sebuah sungai diantara desa Sanjai dan desa Bua yang bernama Sungai Appareng yang dimaknai sebagai ungkapan rasa syukur atas hasil panen padi dan panen </w:t>
      </w:r>
      <w:r w:rsidR="002E7E45">
        <w:rPr>
          <w:rFonts w:cs="Times New Roman"/>
          <w:szCs w:val="24"/>
          <w:lang w:val="en-US"/>
        </w:rPr>
        <w:t>ikan</w:t>
      </w:r>
      <w:r w:rsidRPr="00BE1F35">
        <w:rPr>
          <w:rFonts w:cs="Times New Roman"/>
          <w:szCs w:val="24"/>
          <w:lang w:val="en-US"/>
        </w:rPr>
        <w:t xml:space="preserve">. </w:t>
      </w:r>
    </w:p>
    <w:p w:rsidR="007B7BE1" w:rsidRPr="00BE1F35" w:rsidRDefault="003A4B61" w:rsidP="00EC076B">
      <w:pPr>
        <w:pStyle w:val="ListParagraph"/>
        <w:spacing w:after="0" w:line="480" w:lineRule="auto"/>
        <w:ind w:left="851" w:firstLine="567"/>
        <w:rPr>
          <w:rFonts w:cs="Times New Roman"/>
          <w:szCs w:val="24"/>
        </w:rPr>
      </w:pPr>
      <w:r>
        <w:rPr>
          <w:rFonts w:cs="Times New Roman"/>
          <w:szCs w:val="24"/>
          <w:lang w:val="en-US"/>
        </w:rPr>
        <w:lastRenderedPageBreak/>
        <w:t xml:space="preserve">Setiap </w:t>
      </w:r>
      <w:r w:rsidR="002E7E45">
        <w:rPr>
          <w:rFonts w:cs="Times New Roman"/>
          <w:szCs w:val="24"/>
          <w:lang w:val="en-US"/>
        </w:rPr>
        <w:t>K</w:t>
      </w:r>
      <w:r w:rsidR="007B7BE1" w:rsidRPr="00BE1F35">
        <w:rPr>
          <w:rFonts w:cs="Times New Roman"/>
          <w:szCs w:val="24"/>
          <w:lang w:val="en-US"/>
        </w:rPr>
        <w:t>egiatan yang akan diselenggarakan akan berjalan sesuai rencana apabila memiliki persiapan yang matang termasuk dalam pelaksanaan tradisi Marimpa Salo. Menur</w:t>
      </w:r>
      <w:r w:rsidR="007B7BE1" w:rsidRPr="00BE1F35">
        <w:rPr>
          <w:rFonts w:cs="Times New Roman"/>
          <w:szCs w:val="24"/>
        </w:rPr>
        <w:t xml:space="preserve">ut </w:t>
      </w:r>
      <w:r w:rsidR="007B7BE1" w:rsidRPr="00BE1F35">
        <w:rPr>
          <w:rFonts w:cs="Times New Roman"/>
          <w:szCs w:val="24"/>
          <w:lang w:val="en-US"/>
        </w:rPr>
        <w:t>A</w:t>
      </w:r>
      <w:r w:rsidR="007B7BE1" w:rsidRPr="00BE1F35">
        <w:rPr>
          <w:rFonts w:cs="Times New Roman"/>
          <w:szCs w:val="24"/>
        </w:rPr>
        <w:t xml:space="preserve">ndi </w:t>
      </w:r>
      <w:r w:rsidR="007B7BE1" w:rsidRPr="00BE1F35">
        <w:rPr>
          <w:rFonts w:cs="Times New Roman"/>
          <w:szCs w:val="24"/>
          <w:lang w:val="en-US"/>
        </w:rPr>
        <w:t>Lukman Kepala dusun Jahung-jahung:</w:t>
      </w:r>
    </w:p>
    <w:p w:rsidR="007B7BE1" w:rsidRPr="00BE1F35" w:rsidRDefault="002255CA" w:rsidP="00EC076B">
      <w:pPr>
        <w:pStyle w:val="ListParagraph"/>
        <w:spacing w:after="0" w:line="240" w:lineRule="auto"/>
        <w:ind w:left="1418" w:hanging="141"/>
        <w:rPr>
          <w:rFonts w:cs="Times New Roman"/>
          <w:szCs w:val="24"/>
          <w:lang w:val="en-US"/>
        </w:rPr>
      </w:pPr>
      <w:r>
        <w:rPr>
          <w:rFonts w:cs="Times New Roman"/>
          <w:szCs w:val="24"/>
          <w:lang w:val="en-US"/>
        </w:rPr>
        <w:t xml:space="preserve"> </w:t>
      </w:r>
      <w:r w:rsidR="007B7BE1" w:rsidRPr="00BE1F35">
        <w:rPr>
          <w:rFonts w:cs="Times New Roman"/>
          <w:szCs w:val="24"/>
        </w:rPr>
        <w:t>“</w:t>
      </w:r>
      <w:r w:rsidR="007B7BE1" w:rsidRPr="00BE1F35">
        <w:rPr>
          <w:rFonts w:cs="Times New Roman"/>
          <w:szCs w:val="24"/>
          <w:lang w:val="en-US"/>
        </w:rPr>
        <w:t xml:space="preserve">Sebelum </w:t>
      </w:r>
      <w:r w:rsidR="007B7BE1" w:rsidRPr="00BE1F35">
        <w:rPr>
          <w:rFonts w:cs="Times New Roman"/>
          <w:szCs w:val="24"/>
        </w:rPr>
        <w:t xml:space="preserve">pelaksanaan tradisi marimpa salo </w:t>
      </w:r>
      <w:r w:rsidR="007B7BE1">
        <w:rPr>
          <w:rFonts w:cs="Times New Roman"/>
          <w:szCs w:val="24"/>
          <w:lang w:val="en-US"/>
        </w:rPr>
        <w:t xml:space="preserve">para tokoh adat, tokoh </w:t>
      </w:r>
      <w:r w:rsidR="007B7BE1" w:rsidRPr="00BE1F35">
        <w:rPr>
          <w:rFonts w:cs="Times New Roman"/>
          <w:szCs w:val="24"/>
          <w:lang w:val="en-US"/>
        </w:rPr>
        <w:t xml:space="preserve">agama, </w:t>
      </w:r>
      <w:r w:rsidR="007B7BE1">
        <w:rPr>
          <w:rFonts w:cs="Times New Roman"/>
          <w:szCs w:val="24"/>
          <w:lang w:val="en-US"/>
        </w:rPr>
        <w:t xml:space="preserve">tokoh </w:t>
      </w:r>
      <w:r w:rsidR="007B7BE1" w:rsidRPr="00BE1F35">
        <w:rPr>
          <w:rFonts w:cs="Times New Roman"/>
          <w:szCs w:val="24"/>
          <w:lang w:val="en-US"/>
        </w:rPr>
        <w:t>masyarakat</w:t>
      </w:r>
      <w:r w:rsidR="007B7BE1">
        <w:rPr>
          <w:rFonts w:cs="Times New Roman"/>
          <w:szCs w:val="24"/>
          <w:lang w:val="en-US"/>
        </w:rPr>
        <w:t>,</w:t>
      </w:r>
      <w:r w:rsidR="007B7BE1" w:rsidRPr="00BE1F35">
        <w:rPr>
          <w:rFonts w:cs="Times New Roman"/>
          <w:szCs w:val="24"/>
          <w:lang w:val="en-US"/>
        </w:rPr>
        <w:t xml:space="preserve"> bermusyawarah </w:t>
      </w:r>
      <w:r w:rsidR="007B7BE1">
        <w:rPr>
          <w:rFonts w:cs="Times New Roman"/>
          <w:szCs w:val="24"/>
          <w:lang w:val="en-US"/>
        </w:rPr>
        <w:t xml:space="preserve">guna menentukan </w:t>
      </w:r>
      <w:r w:rsidR="007B7BE1" w:rsidRPr="00BE1F35">
        <w:rPr>
          <w:rFonts w:cs="Times New Roman"/>
          <w:szCs w:val="24"/>
          <w:lang w:val="en-US"/>
        </w:rPr>
        <w:t>waktu pelaksanaan dan pembagian tugas</w:t>
      </w:r>
      <w:r w:rsidR="007B7BE1" w:rsidRPr="00BE1F35">
        <w:rPr>
          <w:rFonts w:cs="Times New Roman"/>
          <w:szCs w:val="24"/>
        </w:rPr>
        <w:t xml:space="preserve">, </w:t>
      </w:r>
      <w:r w:rsidR="007B7BE1" w:rsidRPr="00BE1F35">
        <w:rPr>
          <w:rFonts w:cs="Times New Roman"/>
          <w:szCs w:val="24"/>
          <w:lang w:val="en-US"/>
        </w:rPr>
        <w:t xml:space="preserve">masing-masing warga yang ditunjuk pada </w:t>
      </w:r>
      <w:r w:rsidR="007B7BE1">
        <w:rPr>
          <w:rFonts w:cs="Times New Roman"/>
          <w:szCs w:val="24"/>
          <w:lang w:val="en-US"/>
        </w:rPr>
        <w:t>saat</w:t>
      </w:r>
      <w:r w:rsidR="007B7BE1" w:rsidRPr="00BE1F35">
        <w:rPr>
          <w:rFonts w:cs="Times New Roman"/>
          <w:szCs w:val="24"/>
          <w:lang w:val="en-US"/>
        </w:rPr>
        <w:t xml:space="preserve"> musyawarah harus bersiap-siap melaksanakan tugas yang diberikan</w:t>
      </w:r>
      <w:r w:rsidR="007B7BE1">
        <w:rPr>
          <w:rFonts w:cs="Times New Roman"/>
          <w:szCs w:val="24"/>
          <w:lang w:val="en-US"/>
        </w:rPr>
        <w:t>,</w:t>
      </w:r>
      <w:r w:rsidR="007B7BE1" w:rsidRPr="00BE1F35">
        <w:rPr>
          <w:rFonts w:cs="Times New Roman"/>
          <w:szCs w:val="24"/>
          <w:lang w:val="en-US"/>
        </w:rPr>
        <w:t xml:space="preserve"> ada yang mempersiapkan tenda, bamb</w:t>
      </w:r>
      <w:r w:rsidR="007B7BE1" w:rsidRPr="00BE1F35">
        <w:rPr>
          <w:rFonts w:cs="Times New Roman"/>
          <w:szCs w:val="24"/>
        </w:rPr>
        <w:t xml:space="preserve">u, </w:t>
      </w:r>
      <w:r w:rsidR="007B7BE1" w:rsidRPr="00BE1F35">
        <w:rPr>
          <w:rFonts w:cs="Times New Roman"/>
          <w:szCs w:val="24"/>
          <w:lang w:val="en-US"/>
        </w:rPr>
        <w:t>daun kelapa</w:t>
      </w:r>
      <w:r w:rsidR="007B7BE1" w:rsidRPr="00BE1F35">
        <w:rPr>
          <w:rFonts w:cs="Times New Roman"/>
          <w:szCs w:val="24"/>
        </w:rPr>
        <w:t xml:space="preserve">, </w:t>
      </w:r>
      <w:r w:rsidR="007B7BE1" w:rsidRPr="00BE1F35">
        <w:rPr>
          <w:rFonts w:cs="Times New Roman"/>
          <w:szCs w:val="24"/>
          <w:lang w:val="en-US"/>
        </w:rPr>
        <w:t>jala, perahu</w:t>
      </w:r>
      <w:r w:rsidR="007B7BE1" w:rsidRPr="00BE1F35">
        <w:rPr>
          <w:rFonts w:cs="Times New Roman"/>
          <w:szCs w:val="24"/>
        </w:rPr>
        <w:t xml:space="preserve">, </w:t>
      </w:r>
      <w:r w:rsidR="007B7BE1" w:rsidRPr="00BE1F35">
        <w:rPr>
          <w:rFonts w:cs="Times New Roman"/>
          <w:szCs w:val="24"/>
          <w:lang w:val="en-US"/>
        </w:rPr>
        <w:t>dan lain-lain”.</w:t>
      </w:r>
      <w:r w:rsidR="007B7BE1" w:rsidRPr="00BE1F35">
        <w:rPr>
          <w:rStyle w:val="FootnoteReference"/>
          <w:rFonts w:cs="Times New Roman"/>
          <w:szCs w:val="24"/>
          <w:lang w:val="en-US"/>
        </w:rPr>
        <w:footnoteReference w:id="31"/>
      </w:r>
    </w:p>
    <w:p w:rsidR="007B7BE1" w:rsidRPr="00BE1F35" w:rsidRDefault="007B7BE1" w:rsidP="007B7BE1">
      <w:pPr>
        <w:pStyle w:val="ListParagraph"/>
        <w:spacing w:after="0" w:line="240" w:lineRule="auto"/>
        <w:ind w:left="1440"/>
        <w:rPr>
          <w:rFonts w:cs="Times New Roman"/>
          <w:szCs w:val="24"/>
          <w:lang w:val="en-US"/>
        </w:rPr>
      </w:pPr>
    </w:p>
    <w:p w:rsidR="0030541E" w:rsidRPr="00B355D5" w:rsidRDefault="007B7BE1" w:rsidP="00EC076B">
      <w:pPr>
        <w:pStyle w:val="ListParagraph"/>
        <w:spacing w:after="0" w:line="480" w:lineRule="auto"/>
        <w:ind w:left="851" w:firstLine="567"/>
        <w:rPr>
          <w:rFonts w:cs="Times New Roman"/>
          <w:szCs w:val="24"/>
          <w:lang w:val="en-US"/>
        </w:rPr>
      </w:pPr>
      <w:r w:rsidRPr="00BE1F35">
        <w:rPr>
          <w:rFonts w:cs="Times New Roman"/>
          <w:szCs w:val="24"/>
          <w:lang w:val="en-US"/>
        </w:rPr>
        <w:t xml:space="preserve">Tujuan musyawarah ini diharapkan agar kegiatan berjalan sesuai rencana maka </w:t>
      </w:r>
      <w:r w:rsidRPr="00BE1F35">
        <w:rPr>
          <w:rFonts w:cs="Times New Roman"/>
          <w:szCs w:val="24"/>
        </w:rPr>
        <w:t>s</w:t>
      </w:r>
      <w:r w:rsidRPr="00BE1F35">
        <w:rPr>
          <w:rFonts w:cs="Times New Roman"/>
          <w:szCs w:val="24"/>
          <w:lang w:val="en-US"/>
        </w:rPr>
        <w:t xml:space="preserve">ebelum pelaksanaan terlebih dahulu tokoh masyarakat, agama, </w:t>
      </w:r>
      <w:r>
        <w:rPr>
          <w:rFonts w:cs="Times New Roman"/>
          <w:szCs w:val="24"/>
          <w:lang w:val="en-US"/>
        </w:rPr>
        <w:t xml:space="preserve">tokoh </w:t>
      </w:r>
      <w:r w:rsidRPr="00BE1F35">
        <w:rPr>
          <w:rFonts w:cs="Times New Roman"/>
          <w:szCs w:val="24"/>
          <w:lang w:val="en-US"/>
        </w:rPr>
        <w:t xml:space="preserve">adat melakukan musyawarah terkait penentuan waktu pelaksanaan tradisi. Kemudian hasil dari musyawarah ini akan diumumkan kepada masyarakat setempat baik dari mulut kemulut, maupun melalui siaran radio Sinjai bersatu, yang merupakan radio resmi pemerintah kabupaten Sinjai. </w:t>
      </w:r>
    </w:p>
    <w:p w:rsidR="007B7BE1" w:rsidRPr="00BE1F35" w:rsidRDefault="007B7BE1" w:rsidP="00EC076B">
      <w:pPr>
        <w:pStyle w:val="ListParagraph"/>
        <w:spacing w:after="0" w:line="480" w:lineRule="auto"/>
        <w:ind w:left="851" w:firstLine="567"/>
        <w:rPr>
          <w:rFonts w:cs="Times New Roman"/>
          <w:szCs w:val="24"/>
        </w:rPr>
      </w:pPr>
      <w:r w:rsidRPr="00BE1F35">
        <w:rPr>
          <w:rFonts w:cs="Times New Roman"/>
          <w:szCs w:val="24"/>
        </w:rPr>
        <w:t>Menurut Husen salah satu warga dusun Takkalala mengatakan:</w:t>
      </w:r>
    </w:p>
    <w:p w:rsidR="007B7BE1" w:rsidRPr="00BE1F35" w:rsidRDefault="007B7BE1" w:rsidP="00EC076B">
      <w:pPr>
        <w:pStyle w:val="ListParagraph"/>
        <w:spacing w:after="0" w:line="240" w:lineRule="auto"/>
        <w:ind w:left="1418" w:hanging="141"/>
        <w:rPr>
          <w:rFonts w:cs="Times New Roman"/>
          <w:szCs w:val="24"/>
          <w:lang w:val="en-US"/>
        </w:rPr>
      </w:pPr>
      <w:r w:rsidRPr="00BE1F35">
        <w:rPr>
          <w:rFonts w:cs="Times New Roman"/>
          <w:szCs w:val="24"/>
        </w:rPr>
        <w:t>“</w:t>
      </w:r>
      <w:r w:rsidRPr="00BE1F35">
        <w:rPr>
          <w:rFonts w:cs="Times New Roman"/>
          <w:szCs w:val="24"/>
          <w:lang w:val="en-US"/>
        </w:rPr>
        <w:t xml:space="preserve">Pelaksanaan tradisi ini sangat meriah disebabkan bukan hanya masyarakat setempat yang turut hadir pada saat acara berlangsung tetapi juga pemerintah daerah bahkan wisatawan baik yang berasal dari dalam maupun luar negeri  </w:t>
      </w:r>
      <w:r w:rsidRPr="00BE1F35">
        <w:rPr>
          <w:rFonts w:cs="Times New Roman"/>
          <w:szCs w:val="24"/>
        </w:rPr>
        <w:t xml:space="preserve">juga </w:t>
      </w:r>
      <w:r w:rsidRPr="00BE1F35">
        <w:rPr>
          <w:rFonts w:cs="Times New Roman"/>
          <w:szCs w:val="24"/>
          <w:lang w:val="en-US"/>
        </w:rPr>
        <w:t>sangat antusias menyaksikan acara Marimpa Salo ini</w:t>
      </w:r>
      <w:r w:rsidRPr="00BE1F35">
        <w:rPr>
          <w:rFonts w:cs="Times New Roman"/>
          <w:szCs w:val="24"/>
        </w:rPr>
        <w:t>”</w:t>
      </w:r>
      <w:r w:rsidRPr="00BE1F35">
        <w:rPr>
          <w:rFonts w:cs="Times New Roman"/>
          <w:szCs w:val="24"/>
          <w:lang w:val="en-US"/>
        </w:rPr>
        <w:t>.</w:t>
      </w:r>
      <w:r w:rsidRPr="00BE1F35">
        <w:rPr>
          <w:rStyle w:val="FootnoteReference"/>
          <w:rFonts w:cs="Times New Roman"/>
          <w:szCs w:val="24"/>
          <w:lang w:val="en-US"/>
        </w:rPr>
        <w:footnoteReference w:id="32"/>
      </w:r>
      <w:r w:rsidRPr="00BE1F35">
        <w:rPr>
          <w:rFonts w:cs="Times New Roman"/>
          <w:szCs w:val="24"/>
          <w:lang w:val="en-US"/>
        </w:rPr>
        <w:t xml:space="preserve"> </w:t>
      </w:r>
    </w:p>
    <w:p w:rsidR="007B7BE1" w:rsidRPr="00BE1F35" w:rsidRDefault="007B7BE1" w:rsidP="007B7BE1">
      <w:pPr>
        <w:pStyle w:val="ListParagraph"/>
        <w:spacing w:after="0" w:line="240" w:lineRule="auto"/>
        <w:ind w:left="1701"/>
        <w:rPr>
          <w:rFonts w:cs="Times New Roman"/>
          <w:szCs w:val="24"/>
        </w:rPr>
      </w:pPr>
    </w:p>
    <w:p w:rsidR="007B7BE1" w:rsidRPr="00BE1F35" w:rsidRDefault="007B7BE1" w:rsidP="00EC076B">
      <w:pPr>
        <w:pStyle w:val="ListParagraph"/>
        <w:spacing w:after="0" w:line="480" w:lineRule="auto"/>
        <w:ind w:left="851" w:firstLine="567"/>
        <w:rPr>
          <w:rFonts w:ascii="Cherry Cream Soda" w:eastAsia="Times New Roman" w:hAnsi="Cherry Cream Soda" w:cs="Times New Roman"/>
          <w:szCs w:val="24"/>
          <w:lang w:val="en-US" w:eastAsia="id-ID"/>
        </w:rPr>
      </w:pPr>
      <w:r w:rsidRPr="00BE1F35">
        <w:rPr>
          <w:rFonts w:cs="Times New Roman"/>
          <w:szCs w:val="24"/>
          <w:lang w:val="en-US"/>
        </w:rPr>
        <w:t xml:space="preserve">Hal ini juga yang mendasari pelaksanaan tradisi Marimpa Salo selain untuk melestarikan warisan budaya leluhur juga untuk menarik minat wisatawan untuk berkunjung ke Sinjai. </w:t>
      </w:r>
      <w:r w:rsidRPr="00BE1F35">
        <w:rPr>
          <w:rFonts w:ascii="Cherry Cream Soda" w:eastAsia="Times New Roman" w:hAnsi="Cherry Cream Soda" w:cs="Times New Roman"/>
          <w:szCs w:val="24"/>
          <w:lang w:eastAsia="id-ID"/>
        </w:rPr>
        <w:t xml:space="preserve">Dalam pelaksanaannya, </w:t>
      </w:r>
      <w:r w:rsidRPr="00BE1F35">
        <w:rPr>
          <w:rFonts w:ascii="Cherry Cream Soda" w:eastAsia="Times New Roman" w:hAnsi="Cherry Cream Soda" w:cs="Times New Roman"/>
          <w:szCs w:val="24"/>
          <w:lang w:eastAsia="id-ID"/>
        </w:rPr>
        <w:lastRenderedPageBreak/>
        <w:t xml:space="preserve">pesta ini mempunyai beberapa komponen yang saling berkaitan dalam kesuksesan kegiatan tersebut. Pelaksanaan pesta </w:t>
      </w:r>
      <w:r w:rsidR="00E148E5">
        <w:rPr>
          <w:rFonts w:ascii="Cherry Cream Soda" w:eastAsia="Times New Roman" w:hAnsi="Cherry Cream Soda" w:cs="Times New Roman"/>
          <w:szCs w:val="24"/>
          <w:lang w:val="en-US" w:eastAsia="id-ID"/>
        </w:rPr>
        <w:t>adat</w:t>
      </w:r>
      <w:r w:rsidRPr="00BE1F35">
        <w:rPr>
          <w:rFonts w:ascii="Cherry Cream Soda" w:eastAsia="Times New Roman" w:hAnsi="Cherry Cream Soda" w:cs="Times New Roman"/>
          <w:szCs w:val="24"/>
          <w:lang w:eastAsia="id-ID"/>
        </w:rPr>
        <w:t xml:space="preserve"> Marimpa Salo</w:t>
      </w:r>
      <w:r w:rsidR="00D202EC">
        <w:rPr>
          <w:rFonts w:ascii="Cherry Cream Soda" w:eastAsia="Times New Roman" w:hAnsi="Cherry Cream Soda" w:cs="Times New Roman"/>
          <w:szCs w:val="24"/>
          <w:lang w:eastAsia="id-ID"/>
        </w:rPr>
        <w:t xml:space="preserve"> dilakukan oleh segenap k</w:t>
      </w:r>
      <w:r w:rsidR="00D202EC">
        <w:rPr>
          <w:rFonts w:ascii="Cherry Cream Soda" w:eastAsia="Times New Roman" w:hAnsi="Cherry Cream Soda" w:cs="Times New Roman"/>
          <w:szCs w:val="24"/>
          <w:lang w:val="en-US" w:eastAsia="id-ID"/>
        </w:rPr>
        <w:t>elompok masyarakat/komponen-komponen pelaku</w:t>
      </w:r>
      <w:r w:rsidRPr="00BE1F35">
        <w:rPr>
          <w:rFonts w:ascii="Cherry Cream Soda" w:eastAsia="Times New Roman" w:hAnsi="Cherry Cream Soda" w:cs="Times New Roman"/>
          <w:szCs w:val="24"/>
          <w:lang w:eastAsia="id-ID"/>
        </w:rPr>
        <w:t> yang telah ditentukan dalam suatu musyawarah.</w:t>
      </w:r>
      <w:r>
        <w:rPr>
          <w:rFonts w:ascii="Cherry Cream Soda" w:eastAsia="Times New Roman" w:hAnsi="Cherry Cream Soda" w:cs="Times New Roman"/>
          <w:szCs w:val="24"/>
          <w:lang w:val="en-US" w:eastAsia="id-ID"/>
        </w:rPr>
        <w:t xml:space="preserve"> Berdasarkan data yang diperoleh dari Dinas Komunikasi Informatika Kebudayaan dan Kepariwisataan Sinjai,</w:t>
      </w:r>
      <w:r w:rsidRPr="00BE1F35">
        <w:rPr>
          <w:rFonts w:ascii="Cherry Cream Soda" w:eastAsia="Times New Roman" w:hAnsi="Cherry Cream Soda" w:cs="Times New Roman"/>
          <w:szCs w:val="24"/>
          <w:lang w:val="en-US" w:eastAsia="id-ID"/>
        </w:rPr>
        <w:t xml:space="preserve"> </w:t>
      </w:r>
      <w:r w:rsidRPr="00BE1F35">
        <w:rPr>
          <w:rFonts w:ascii="Cherry Cream Soda" w:eastAsia="Times New Roman" w:hAnsi="Cherry Cream Soda" w:cs="Times New Roman"/>
          <w:szCs w:val="24"/>
          <w:lang w:eastAsia="id-ID"/>
        </w:rPr>
        <w:t>Komponen-komponen yang dimaksud adalah :</w:t>
      </w:r>
      <w:r>
        <w:rPr>
          <w:rStyle w:val="FootnoteReference"/>
          <w:rFonts w:ascii="Cherry Cream Soda" w:eastAsia="Times New Roman" w:hAnsi="Cherry Cream Soda" w:cs="Times New Roman"/>
          <w:szCs w:val="24"/>
          <w:lang w:eastAsia="id-ID"/>
        </w:rPr>
        <w:footnoteReference w:id="33"/>
      </w:r>
    </w:p>
    <w:p w:rsidR="007B7BE1" w:rsidRPr="00BE1F35" w:rsidRDefault="007B7BE1" w:rsidP="00462364">
      <w:pPr>
        <w:pStyle w:val="ListParagraph"/>
        <w:numPr>
          <w:ilvl w:val="0"/>
          <w:numId w:val="33"/>
        </w:numPr>
        <w:spacing w:after="0" w:line="240" w:lineRule="auto"/>
        <w:ind w:left="1440" w:hanging="306"/>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eastAsia="id-ID"/>
        </w:rPr>
        <w:t>Arung (kepala desa), yang merupakan pembuat dan pengambil keputusan tertinggi dalam pelaksanaan kegiatan Pesta rakyat tersebut serta memberikan tugas kepada masyaraktnya dan mengawasi pelaksanaan dari pesta tersebut.</w:t>
      </w:r>
    </w:p>
    <w:p w:rsidR="007B7BE1" w:rsidRPr="00BE1F35" w:rsidRDefault="007B7BE1" w:rsidP="00462364">
      <w:pPr>
        <w:pStyle w:val="ListParagraph"/>
        <w:numPr>
          <w:ilvl w:val="0"/>
          <w:numId w:val="33"/>
        </w:numPr>
        <w:spacing w:after="0" w:line="240" w:lineRule="auto"/>
        <w:ind w:left="1440" w:hanging="306"/>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eastAsia="id-ID"/>
        </w:rPr>
        <w:t>Gella (Kepala Kampung) dan To Matoa Kampong (Pemuka Masyarakat) merupakan pengatur dan pelaksana di lapangan dibawah pengawasan Arung (Kepala Desa) sekaligus bertindak sebagai penanggung jawab pelaksana Pesta Rakyat tersebut.</w:t>
      </w:r>
    </w:p>
    <w:p w:rsidR="007B7BE1" w:rsidRPr="00BE1F35" w:rsidRDefault="007B7BE1" w:rsidP="00462364">
      <w:pPr>
        <w:pStyle w:val="ListParagraph"/>
        <w:numPr>
          <w:ilvl w:val="0"/>
          <w:numId w:val="33"/>
        </w:numPr>
        <w:spacing w:after="0" w:line="240" w:lineRule="auto"/>
        <w:ind w:left="1440" w:hanging="306"/>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eastAsia="id-ID"/>
        </w:rPr>
        <w:t>Pengatur acara adalah komponen yang mengatur, merencanakan, mempersiapkan segala sesuatu yang berkaitan dengan  pelaksanaan pesta rakyat  dan bertanggung jawab atas kesuksesan pesta rakyat tersebut.</w:t>
      </w:r>
    </w:p>
    <w:p w:rsidR="007B7BE1" w:rsidRPr="00BE1F35" w:rsidRDefault="007B7BE1" w:rsidP="00462364">
      <w:pPr>
        <w:pStyle w:val="ListParagraph"/>
        <w:numPr>
          <w:ilvl w:val="0"/>
          <w:numId w:val="33"/>
        </w:numPr>
        <w:spacing w:after="0" w:line="240" w:lineRule="auto"/>
        <w:ind w:left="1440" w:hanging="306"/>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eastAsia="id-ID"/>
        </w:rPr>
        <w:t>Pabelle adalah komponen yang bertugas menyiapkan perangkat pesta Adat pada bagian laut.</w:t>
      </w:r>
    </w:p>
    <w:p w:rsidR="007B7BE1" w:rsidRPr="00BE1F35" w:rsidRDefault="007B7BE1" w:rsidP="00462364">
      <w:pPr>
        <w:pStyle w:val="ListParagraph"/>
        <w:numPr>
          <w:ilvl w:val="0"/>
          <w:numId w:val="33"/>
        </w:numPr>
        <w:spacing w:after="0" w:line="240" w:lineRule="auto"/>
        <w:ind w:left="1440" w:hanging="306"/>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eastAsia="id-ID"/>
        </w:rPr>
        <w:t>Ponggawa Lopi dan awak perahu sebagai pengendali dan peran pendamping dari berlangsungnya Pesta Adat tersebut.</w:t>
      </w:r>
    </w:p>
    <w:p w:rsidR="007B7BE1" w:rsidRPr="00BE1F35" w:rsidRDefault="007B7BE1" w:rsidP="00462364">
      <w:pPr>
        <w:pStyle w:val="ListParagraph"/>
        <w:numPr>
          <w:ilvl w:val="0"/>
          <w:numId w:val="33"/>
        </w:numPr>
        <w:spacing w:after="0" w:line="240" w:lineRule="auto"/>
        <w:ind w:left="1440" w:hanging="306"/>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eastAsia="id-ID"/>
        </w:rPr>
        <w:t>Sanro /Dukun (Pemuka Adat) yang berperan serta dalam mengamankan jalannya ritual adapt, dalam hal ini sebagai penengah segala urusan pesta ini.</w:t>
      </w:r>
    </w:p>
    <w:p w:rsidR="007B7BE1" w:rsidRPr="00BE1F35" w:rsidRDefault="007B7BE1" w:rsidP="00462364">
      <w:pPr>
        <w:pStyle w:val="ListParagraph"/>
        <w:numPr>
          <w:ilvl w:val="0"/>
          <w:numId w:val="33"/>
        </w:numPr>
        <w:spacing w:after="0" w:line="240" w:lineRule="auto"/>
        <w:ind w:left="1440" w:hanging="306"/>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eastAsia="id-ID"/>
        </w:rPr>
        <w:t>Paggenrang adalah komponen pemusik di atas perahu.</w:t>
      </w:r>
    </w:p>
    <w:p w:rsidR="007B7BE1" w:rsidRDefault="007B7BE1" w:rsidP="00462364">
      <w:pPr>
        <w:pStyle w:val="ListParagraph"/>
        <w:numPr>
          <w:ilvl w:val="0"/>
          <w:numId w:val="33"/>
        </w:numPr>
        <w:spacing w:after="0" w:line="240" w:lineRule="auto"/>
        <w:ind w:left="1440" w:hanging="306"/>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eastAsia="id-ID"/>
        </w:rPr>
        <w:t>Paddarreheng atau Paddawa-dawa adalah perangkat yang mempersiapkan acara kenduri pesta rakyat berupa makanan dan minuman para pelaksana.</w:t>
      </w:r>
      <w:r w:rsidRPr="00BE1F35">
        <w:rPr>
          <w:rFonts w:ascii="Cherry Cream Soda" w:eastAsia="Times New Roman" w:hAnsi="Cherry Cream Soda" w:cs="Times New Roman"/>
          <w:szCs w:val="24"/>
          <w:lang w:val="en-US" w:eastAsia="id-ID"/>
        </w:rPr>
        <w:t xml:space="preserve"> </w:t>
      </w:r>
    </w:p>
    <w:p w:rsidR="007B7BE1" w:rsidRDefault="007B7BE1" w:rsidP="00462364">
      <w:pPr>
        <w:pStyle w:val="ListParagraph"/>
        <w:numPr>
          <w:ilvl w:val="0"/>
          <w:numId w:val="33"/>
        </w:numPr>
        <w:spacing w:after="0" w:line="240" w:lineRule="auto"/>
        <w:ind w:left="1440" w:hanging="306"/>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eastAsia="id-ID"/>
        </w:rPr>
        <w:t>Masyarakat luas dan Pemerintah kabupaten Sinjai.</w:t>
      </w:r>
    </w:p>
    <w:p w:rsidR="007B7BE1" w:rsidRPr="00BE1F35" w:rsidRDefault="007B7BE1" w:rsidP="007B7BE1">
      <w:pPr>
        <w:pStyle w:val="ListParagraph"/>
        <w:spacing w:after="0" w:line="240" w:lineRule="auto"/>
        <w:ind w:left="1440"/>
        <w:rPr>
          <w:rFonts w:ascii="Cherry Cream Soda" w:eastAsia="Times New Roman" w:hAnsi="Cherry Cream Soda" w:cs="Times New Roman"/>
          <w:szCs w:val="24"/>
          <w:lang w:val="en-US" w:eastAsia="id-ID"/>
        </w:rPr>
      </w:pPr>
    </w:p>
    <w:p w:rsidR="007B7BE1" w:rsidRPr="00BE1F35" w:rsidRDefault="007B7BE1" w:rsidP="00EC076B">
      <w:pPr>
        <w:pStyle w:val="ListParagraph"/>
        <w:spacing w:after="0" w:line="480" w:lineRule="auto"/>
        <w:ind w:left="851" w:firstLine="567"/>
        <w:rPr>
          <w:rFonts w:cs="Times New Roman"/>
          <w:szCs w:val="24"/>
        </w:rPr>
      </w:pPr>
      <w:r w:rsidRPr="00BE1F35">
        <w:rPr>
          <w:rFonts w:cs="Times New Roman"/>
          <w:szCs w:val="24"/>
          <w:lang w:val="en-US"/>
        </w:rPr>
        <w:t xml:space="preserve">Kegiatan Marimpa Salo ini dimulai dari arah hulu sungai sampai pada muara sungai Appareng. </w:t>
      </w:r>
      <w:r w:rsidR="00E148E5" w:rsidRPr="00BE1F35">
        <w:rPr>
          <w:rFonts w:cs="Times New Roman"/>
          <w:szCs w:val="24"/>
          <w:lang w:val="en-US"/>
        </w:rPr>
        <w:t>K</w:t>
      </w:r>
      <w:r w:rsidRPr="00BE1F35">
        <w:rPr>
          <w:rFonts w:cs="Times New Roman"/>
          <w:szCs w:val="24"/>
          <w:lang w:val="en-US"/>
        </w:rPr>
        <w:t>emerihan acara Marimpa Salo</w:t>
      </w:r>
      <w:r w:rsidR="00E148E5">
        <w:rPr>
          <w:rFonts w:cs="Times New Roman"/>
          <w:szCs w:val="24"/>
          <w:lang w:val="en-US"/>
        </w:rPr>
        <w:t xml:space="preserve"> semakin terasa saat</w:t>
      </w:r>
      <w:r w:rsidRPr="00BE1F35">
        <w:rPr>
          <w:rFonts w:cs="Times New Roman"/>
          <w:szCs w:val="24"/>
          <w:lang w:val="en-US"/>
        </w:rPr>
        <w:t xml:space="preserve"> perahu-perahu nelayan dihias dengan berbagai hiasan dan </w:t>
      </w:r>
      <w:r w:rsidRPr="00BE1F35">
        <w:rPr>
          <w:rFonts w:cs="Times New Roman"/>
          <w:szCs w:val="24"/>
          <w:lang w:val="en-US"/>
        </w:rPr>
        <w:lastRenderedPageBreak/>
        <w:t xml:space="preserve">warga secara bersama-sama memagari pagar rumahnya yang sengaja dibuat seragam. </w:t>
      </w:r>
      <w:r w:rsidR="00E148E5">
        <w:rPr>
          <w:rFonts w:cs="Times New Roman"/>
          <w:szCs w:val="24"/>
          <w:lang w:val="en-US"/>
        </w:rPr>
        <w:t>S</w:t>
      </w:r>
      <w:r>
        <w:rPr>
          <w:rFonts w:cs="Times New Roman"/>
          <w:szCs w:val="24"/>
          <w:lang w:val="en-US"/>
        </w:rPr>
        <w:t>emua</w:t>
      </w:r>
      <w:r w:rsidR="00E148E5">
        <w:rPr>
          <w:rFonts w:cs="Times New Roman"/>
          <w:szCs w:val="24"/>
          <w:lang w:val="en-US"/>
        </w:rPr>
        <w:t xml:space="preserve"> </w:t>
      </w:r>
      <w:r>
        <w:rPr>
          <w:rFonts w:cs="Times New Roman"/>
          <w:szCs w:val="24"/>
          <w:lang w:val="en-US"/>
        </w:rPr>
        <w:t xml:space="preserve">perlengkapan sebelum pelaksanaan marimpa salo </w:t>
      </w:r>
      <w:r w:rsidR="00E148E5">
        <w:rPr>
          <w:rFonts w:cs="Times New Roman"/>
          <w:szCs w:val="24"/>
          <w:lang w:val="en-US"/>
        </w:rPr>
        <w:t xml:space="preserve">dilaksanakan </w:t>
      </w:r>
      <w:r>
        <w:rPr>
          <w:rFonts w:cs="Times New Roman"/>
          <w:szCs w:val="24"/>
          <w:lang w:val="en-US"/>
        </w:rPr>
        <w:t xml:space="preserve">harus dipersiapkan, </w:t>
      </w:r>
      <w:r w:rsidRPr="00BE1F35">
        <w:rPr>
          <w:rFonts w:cs="Times New Roman"/>
          <w:szCs w:val="24"/>
        </w:rPr>
        <w:t>Seperti yang dikatakan</w:t>
      </w:r>
      <w:r w:rsidRPr="00BE1F35">
        <w:rPr>
          <w:rFonts w:cs="Times New Roman"/>
          <w:szCs w:val="24"/>
          <w:lang w:val="en-US"/>
        </w:rPr>
        <w:t xml:space="preserve"> Asri </w:t>
      </w:r>
      <w:r w:rsidRPr="00BE1F35">
        <w:rPr>
          <w:rFonts w:cs="Times New Roman"/>
          <w:szCs w:val="24"/>
        </w:rPr>
        <w:t xml:space="preserve">warga dusun </w:t>
      </w:r>
      <w:r w:rsidRPr="00BE1F35">
        <w:rPr>
          <w:rFonts w:cs="Times New Roman"/>
          <w:szCs w:val="24"/>
          <w:lang w:val="en-US"/>
        </w:rPr>
        <w:t>Bisokeng men</w:t>
      </w:r>
      <w:r w:rsidRPr="00BE1F35">
        <w:rPr>
          <w:rFonts w:cs="Times New Roman"/>
          <w:szCs w:val="24"/>
        </w:rPr>
        <w:t>jelaskan bahwa :</w:t>
      </w:r>
    </w:p>
    <w:p w:rsidR="007B7BE1" w:rsidRPr="00BE1F35" w:rsidRDefault="0071307F" w:rsidP="00EC076B">
      <w:pPr>
        <w:spacing w:after="0" w:line="240" w:lineRule="auto"/>
        <w:ind w:left="1418" w:hanging="141"/>
        <w:rPr>
          <w:rFonts w:cs="Times New Roman"/>
          <w:szCs w:val="24"/>
          <w:lang w:val="en-US"/>
        </w:rPr>
      </w:pPr>
      <w:r>
        <w:rPr>
          <w:rFonts w:cs="Times New Roman"/>
          <w:szCs w:val="24"/>
          <w:lang w:val="en-US"/>
        </w:rPr>
        <w:t xml:space="preserve"> </w:t>
      </w:r>
      <w:r w:rsidR="007B7BE1" w:rsidRPr="00BE1F35">
        <w:rPr>
          <w:rFonts w:cs="Times New Roman"/>
          <w:szCs w:val="24"/>
        </w:rPr>
        <w:t>“</w:t>
      </w:r>
      <w:r w:rsidR="007B7BE1" w:rsidRPr="00BE1F35">
        <w:rPr>
          <w:rFonts w:cs="Times New Roman"/>
          <w:szCs w:val="24"/>
          <w:lang w:val="en-US"/>
        </w:rPr>
        <w:t>U</w:t>
      </w:r>
      <w:r w:rsidR="007B7BE1" w:rsidRPr="00BE1F35">
        <w:rPr>
          <w:rFonts w:cs="Times New Roman"/>
          <w:szCs w:val="24"/>
        </w:rPr>
        <w:t xml:space="preserve">ntuk </w:t>
      </w:r>
      <w:r w:rsidR="007B7BE1" w:rsidRPr="00BE1F35">
        <w:rPr>
          <w:rFonts w:cs="Times New Roman"/>
          <w:szCs w:val="24"/>
          <w:lang w:val="en-US"/>
        </w:rPr>
        <w:t>acara Marimpa Salo disediakan dua buah kapal yang berada di sisi kanan dan juga sisi kiri sungai kemudian ditengah-tengahnya ada belle dan jala untuk menghalau ikannya dan untuk mengambil ikan yang sudah terjaring digunakan hunre</w:t>
      </w:r>
      <w:r w:rsidR="007B7BE1" w:rsidRPr="00BE1F35">
        <w:rPr>
          <w:rFonts w:cs="Times New Roman"/>
          <w:szCs w:val="24"/>
        </w:rPr>
        <w:t>”</w:t>
      </w:r>
      <w:r w:rsidR="007B7BE1">
        <w:rPr>
          <w:rFonts w:cs="Times New Roman"/>
          <w:szCs w:val="24"/>
          <w:lang w:val="en-US"/>
        </w:rPr>
        <w:t>.</w:t>
      </w:r>
      <w:r w:rsidR="007B7BE1" w:rsidRPr="00BE1F35">
        <w:rPr>
          <w:rStyle w:val="FootnoteReference"/>
          <w:rFonts w:cs="Times New Roman"/>
          <w:szCs w:val="24"/>
          <w:lang w:val="en-US"/>
        </w:rPr>
        <w:footnoteReference w:id="34"/>
      </w:r>
    </w:p>
    <w:p w:rsidR="007B7BE1" w:rsidRPr="00E148E5" w:rsidRDefault="007B7BE1" w:rsidP="007B7BE1">
      <w:pPr>
        <w:spacing w:after="0" w:line="240" w:lineRule="auto"/>
        <w:ind w:left="1701"/>
        <w:rPr>
          <w:lang w:val="en-US"/>
        </w:rPr>
      </w:pPr>
    </w:p>
    <w:p w:rsidR="00EC076B" w:rsidRDefault="007B7BE1" w:rsidP="00EC076B">
      <w:pPr>
        <w:pStyle w:val="ListParagraph"/>
        <w:spacing w:after="0" w:line="480" w:lineRule="auto"/>
        <w:ind w:left="851" w:firstLine="567"/>
        <w:rPr>
          <w:rFonts w:cs="Times New Roman"/>
          <w:szCs w:val="24"/>
          <w:lang w:val="en-US"/>
        </w:rPr>
      </w:pPr>
      <w:r w:rsidRPr="00BE1F35">
        <w:rPr>
          <w:rFonts w:cs="Times New Roman"/>
          <w:szCs w:val="24"/>
        </w:rPr>
        <w:t>Dua buah perahu</w:t>
      </w:r>
      <w:r w:rsidRPr="00BE1F35">
        <w:rPr>
          <w:rFonts w:cs="Times New Roman"/>
          <w:szCs w:val="24"/>
          <w:lang w:val="en-US"/>
        </w:rPr>
        <w:t xml:space="preserve"> seperti yang dikemukakan asri diatas merupakan</w:t>
      </w:r>
      <w:r w:rsidRPr="00BE1F35">
        <w:rPr>
          <w:rFonts w:cs="Times New Roman"/>
          <w:szCs w:val="24"/>
        </w:rPr>
        <w:t xml:space="preserve"> penarik bel</w:t>
      </w:r>
      <w:r w:rsidR="00E148E5">
        <w:rPr>
          <w:rFonts w:cs="Times New Roman"/>
          <w:szCs w:val="24"/>
          <w:lang w:val="en-US"/>
        </w:rPr>
        <w:t>l</w:t>
      </w:r>
      <w:r w:rsidRPr="00BE1F35">
        <w:rPr>
          <w:rFonts w:cs="Times New Roman"/>
          <w:szCs w:val="24"/>
        </w:rPr>
        <w:t>e</w:t>
      </w:r>
      <w:r w:rsidRPr="00BE1F35">
        <w:rPr>
          <w:rFonts w:cs="Times New Roman"/>
          <w:szCs w:val="24"/>
          <w:lang w:val="en-US"/>
        </w:rPr>
        <w:t xml:space="preserve"> yang</w:t>
      </w:r>
      <w:r w:rsidRPr="00BE1F35">
        <w:rPr>
          <w:rFonts w:cs="Times New Roman"/>
          <w:szCs w:val="24"/>
        </w:rPr>
        <w:t xml:space="preserve"> bergerak ke muara diikuti perahu lain</w:t>
      </w:r>
      <w:r w:rsidR="00F7264A">
        <w:rPr>
          <w:rFonts w:cs="Times New Roman"/>
          <w:szCs w:val="24"/>
          <w:lang w:val="en-US"/>
        </w:rPr>
        <w:t xml:space="preserve"> sebagian lagi memukulkan batang bambu ke permukaan sungai</w:t>
      </w:r>
      <w:r w:rsidR="005F7E63">
        <w:rPr>
          <w:rFonts w:cs="Times New Roman"/>
          <w:szCs w:val="24"/>
          <w:lang w:val="en-US"/>
        </w:rPr>
        <w:t xml:space="preserve">, hal ini dilakukan supaya ikan-ikan disungai </w:t>
      </w:r>
      <w:r w:rsidR="000611AC">
        <w:rPr>
          <w:rFonts w:cs="Times New Roman"/>
          <w:szCs w:val="24"/>
          <w:lang w:val="en-US"/>
        </w:rPr>
        <w:t>tidak keluar jauh dari sekitar perkampungan tempat pelaksanaan tradisi marimpa salo</w:t>
      </w:r>
      <w:r w:rsidR="00E148E5">
        <w:rPr>
          <w:rFonts w:cs="Times New Roman"/>
          <w:szCs w:val="24"/>
          <w:lang w:val="en-US"/>
        </w:rPr>
        <w:t xml:space="preserve">. </w:t>
      </w:r>
    </w:p>
    <w:p w:rsidR="007B7BE1" w:rsidRPr="00EC076B" w:rsidRDefault="00E148E5" w:rsidP="00EC076B">
      <w:pPr>
        <w:pStyle w:val="ListParagraph"/>
        <w:spacing w:after="0" w:line="480" w:lineRule="auto"/>
        <w:ind w:left="851" w:firstLine="567"/>
        <w:rPr>
          <w:rFonts w:cs="Times New Roman"/>
          <w:szCs w:val="24"/>
          <w:lang w:val="en-US"/>
        </w:rPr>
      </w:pPr>
      <w:r w:rsidRPr="00EC076B">
        <w:rPr>
          <w:rFonts w:ascii="Cherry Cream Soda" w:eastAsia="Times New Roman" w:hAnsi="Cherry Cream Soda" w:cs="Times New Roman"/>
          <w:szCs w:val="24"/>
          <w:lang w:eastAsia="id-ID"/>
        </w:rPr>
        <w:t>K</w:t>
      </w:r>
      <w:r w:rsidR="007B7BE1" w:rsidRPr="00EC076B">
        <w:rPr>
          <w:rFonts w:ascii="Cherry Cream Soda" w:eastAsia="Times New Roman" w:hAnsi="Cherry Cream Soda" w:cs="Times New Roman"/>
          <w:szCs w:val="24"/>
          <w:lang w:eastAsia="id-ID"/>
        </w:rPr>
        <w:t xml:space="preserve">eberangkatan perangkat pelaksana ke hulu diantar oleh Ponggawa Lopi dan para </w:t>
      </w:r>
      <w:r w:rsidRPr="00EC076B">
        <w:rPr>
          <w:rFonts w:ascii="Cherry Cream Soda" w:eastAsia="Times New Roman" w:hAnsi="Cherry Cream Soda" w:cs="Times New Roman"/>
          <w:szCs w:val="24"/>
          <w:lang w:val="en-US" w:eastAsia="id-ID"/>
        </w:rPr>
        <w:t>Sawi/Sahi (</w:t>
      </w:r>
      <w:r w:rsidR="007B7BE1" w:rsidRPr="00EC076B">
        <w:rPr>
          <w:rFonts w:ascii="Cherry Cream Soda" w:eastAsia="Times New Roman" w:hAnsi="Cherry Cream Soda" w:cs="Times New Roman"/>
          <w:szCs w:val="24"/>
          <w:lang w:eastAsia="id-ID"/>
        </w:rPr>
        <w:t>Awak perahu</w:t>
      </w:r>
      <w:r w:rsidRPr="00EC076B">
        <w:rPr>
          <w:rFonts w:ascii="Cherry Cream Soda" w:eastAsia="Times New Roman" w:hAnsi="Cherry Cream Soda" w:cs="Times New Roman"/>
          <w:szCs w:val="24"/>
          <w:lang w:val="en-US" w:eastAsia="id-ID"/>
        </w:rPr>
        <w:t>)</w:t>
      </w:r>
      <w:r w:rsidR="007B7BE1" w:rsidRPr="00EC076B">
        <w:rPr>
          <w:rFonts w:ascii="Cherry Cream Soda" w:eastAsia="Times New Roman" w:hAnsi="Cherry Cream Soda" w:cs="Times New Roman"/>
          <w:szCs w:val="24"/>
          <w:lang w:eastAsia="id-ID"/>
        </w:rPr>
        <w:t>, pemasangan jarring dan Rompong serta pengaturan perahu-perahu dari arah yang sama sepanjang sungai</w:t>
      </w:r>
      <w:r w:rsidR="00F7264A" w:rsidRPr="00EC076B">
        <w:rPr>
          <w:rFonts w:ascii="Cherry Cream Soda" w:eastAsia="Times New Roman" w:hAnsi="Cherry Cream Soda" w:cs="Times New Roman"/>
          <w:szCs w:val="24"/>
          <w:lang w:val="en-US" w:eastAsia="id-ID"/>
        </w:rPr>
        <w:t xml:space="preserve"> merupakan bagian Persiapan acara inti marimpa salo</w:t>
      </w:r>
      <w:r w:rsidR="007B7BE1" w:rsidRPr="00EC076B">
        <w:rPr>
          <w:rFonts w:ascii="Cherry Cream Soda" w:eastAsia="Times New Roman" w:hAnsi="Cherry Cream Soda" w:cs="Times New Roman"/>
          <w:szCs w:val="24"/>
          <w:lang w:eastAsia="id-ID"/>
        </w:rPr>
        <w:t>.</w:t>
      </w:r>
      <w:r w:rsidR="007B7BE1" w:rsidRPr="00EC076B">
        <w:rPr>
          <w:rFonts w:ascii="Cherry Cream Soda" w:eastAsia="Times New Roman" w:hAnsi="Cherry Cream Soda" w:cs="Times New Roman"/>
          <w:szCs w:val="24"/>
          <w:lang w:val="en-US" w:eastAsia="id-ID"/>
        </w:rPr>
        <w:t xml:space="preserve"> </w:t>
      </w:r>
      <w:r w:rsidR="007B7BE1" w:rsidRPr="00EC076B">
        <w:rPr>
          <w:rFonts w:ascii="Cherry Cream Soda" w:eastAsia="Times New Roman" w:hAnsi="Cherry Cream Soda" w:cs="Times New Roman"/>
          <w:szCs w:val="24"/>
          <w:lang w:eastAsia="id-ID"/>
        </w:rPr>
        <w:t xml:space="preserve">Menurut </w:t>
      </w:r>
      <w:r w:rsidR="00914A1E" w:rsidRPr="00EC076B">
        <w:rPr>
          <w:rFonts w:ascii="Cherry Cream Soda" w:eastAsia="Times New Roman" w:hAnsi="Cherry Cream Soda" w:cs="Times New Roman"/>
          <w:szCs w:val="24"/>
          <w:lang w:val="en-US" w:eastAsia="id-ID"/>
        </w:rPr>
        <w:t>A. Arsal Kepala</w:t>
      </w:r>
      <w:r w:rsidR="007B7BE1" w:rsidRPr="00EC076B">
        <w:rPr>
          <w:rFonts w:ascii="Cherry Cream Soda" w:eastAsia="Times New Roman" w:hAnsi="Cherry Cream Soda" w:cs="Times New Roman"/>
          <w:szCs w:val="24"/>
          <w:lang w:eastAsia="id-ID"/>
        </w:rPr>
        <w:t xml:space="preserve"> desa Sanjai</w:t>
      </w:r>
      <w:r w:rsidR="007B7BE1" w:rsidRPr="00EC076B">
        <w:rPr>
          <w:rFonts w:ascii="Cherry Cream Soda" w:eastAsia="Times New Roman" w:hAnsi="Cherry Cream Soda" w:cs="Times New Roman"/>
          <w:szCs w:val="24"/>
          <w:lang w:val="en-US" w:eastAsia="id-ID"/>
        </w:rPr>
        <w:t xml:space="preserve"> menjelaskan bahwa:</w:t>
      </w:r>
    </w:p>
    <w:p w:rsidR="007B7BE1" w:rsidRDefault="002E7E45" w:rsidP="00EC076B">
      <w:pPr>
        <w:pStyle w:val="ListParagraph"/>
        <w:spacing w:after="0" w:line="240" w:lineRule="auto"/>
        <w:ind w:left="1418" w:hanging="164"/>
        <w:rPr>
          <w:rFonts w:ascii="Cherry Cream Soda" w:eastAsia="Times New Roman" w:hAnsi="Cherry Cream Soda" w:cs="Times New Roman"/>
          <w:szCs w:val="24"/>
          <w:lang w:val="en-US" w:eastAsia="id-ID"/>
        </w:rPr>
      </w:pPr>
      <w:r>
        <w:rPr>
          <w:rFonts w:ascii="Cherry Cream Soda" w:eastAsia="Times New Roman" w:hAnsi="Cherry Cream Soda" w:cs="Times New Roman"/>
          <w:szCs w:val="24"/>
          <w:lang w:val="en-US" w:eastAsia="id-ID"/>
        </w:rPr>
        <w:t xml:space="preserve"> </w:t>
      </w:r>
      <w:r w:rsidR="007B7BE1" w:rsidRPr="00BE1F35">
        <w:rPr>
          <w:rFonts w:ascii="Cherry Cream Soda" w:eastAsia="Times New Roman" w:hAnsi="Cherry Cream Soda" w:cs="Times New Roman" w:hint="eastAsia"/>
          <w:szCs w:val="24"/>
          <w:lang w:val="en-US" w:eastAsia="id-ID"/>
        </w:rPr>
        <w:t>“</w:t>
      </w:r>
      <w:r w:rsidR="00960577">
        <w:rPr>
          <w:rFonts w:ascii="Cherry Cream Soda" w:eastAsia="Times New Roman" w:hAnsi="Cherry Cream Soda" w:cs="Times New Roman"/>
          <w:szCs w:val="24"/>
          <w:lang w:val="en-US" w:eastAsia="id-ID"/>
        </w:rPr>
        <w:t>Pada saat</w:t>
      </w:r>
      <w:r w:rsidR="009E0F6F">
        <w:rPr>
          <w:rFonts w:ascii="Cherry Cream Soda" w:eastAsia="Times New Roman" w:hAnsi="Cherry Cream Soda" w:cs="Times New Roman"/>
          <w:szCs w:val="24"/>
          <w:lang w:val="en-US" w:eastAsia="id-ID"/>
        </w:rPr>
        <w:t xml:space="preserve"> perahu komando/ponggawa lopi penarik </w:t>
      </w:r>
      <w:r w:rsidR="009E0F6F">
        <w:rPr>
          <w:rFonts w:ascii="Cherry Cream Soda" w:eastAsia="Times New Roman" w:hAnsi="Cherry Cream Soda" w:cs="Times New Roman" w:hint="eastAsia"/>
          <w:szCs w:val="24"/>
          <w:lang w:val="en-US" w:eastAsia="id-ID"/>
        </w:rPr>
        <w:t>jarring</w:t>
      </w:r>
      <w:r w:rsidR="009E0F6F">
        <w:rPr>
          <w:rFonts w:ascii="Cherry Cream Soda" w:eastAsia="Times New Roman" w:hAnsi="Cherry Cream Soda" w:cs="Times New Roman"/>
          <w:szCs w:val="24"/>
          <w:lang w:val="en-US" w:eastAsia="id-ID"/>
        </w:rPr>
        <w:t xml:space="preserve"> tiba di tempat, masyarakat biasa tidak </w:t>
      </w:r>
      <w:r w:rsidR="00960577">
        <w:rPr>
          <w:rFonts w:ascii="Cherry Cream Soda" w:eastAsia="Times New Roman" w:hAnsi="Cherry Cream Soda" w:cs="Times New Roman"/>
          <w:szCs w:val="24"/>
          <w:lang w:val="en-US" w:eastAsia="id-ID"/>
        </w:rPr>
        <w:t xml:space="preserve">boleh mendahului perahu komando, </w:t>
      </w:r>
      <w:r w:rsidR="009E0F6F">
        <w:rPr>
          <w:rFonts w:ascii="Cherry Cream Soda" w:eastAsia="Times New Roman" w:hAnsi="Cherry Cream Soda" w:cs="Times New Roman"/>
          <w:szCs w:val="24"/>
          <w:lang w:val="en-US" w:eastAsia="id-ID"/>
        </w:rPr>
        <w:t xml:space="preserve">saat sanro berada ditengah-tengah sungai sambil membaca ritual </w:t>
      </w:r>
      <w:r w:rsidR="00960577">
        <w:rPr>
          <w:rFonts w:ascii="Cherry Cream Soda" w:eastAsia="Times New Roman" w:hAnsi="Cherry Cream Soda" w:cs="Times New Roman"/>
          <w:szCs w:val="24"/>
          <w:lang w:val="en-US" w:eastAsia="id-ID"/>
        </w:rPr>
        <w:t>hal ini dilakukan agar</w:t>
      </w:r>
      <w:r w:rsidR="009E0F6F">
        <w:rPr>
          <w:rFonts w:ascii="Cherry Cream Soda" w:eastAsia="Times New Roman" w:hAnsi="Cherry Cream Soda" w:cs="Times New Roman"/>
          <w:szCs w:val="24"/>
          <w:lang w:val="en-US" w:eastAsia="id-ID"/>
        </w:rPr>
        <w:t xml:space="preserve"> semua kegiatan berjalan dengan </w:t>
      </w:r>
      <w:r w:rsidR="009E0F6F">
        <w:rPr>
          <w:rFonts w:ascii="Cherry Cream Soda" w:eastAsia="Times New Roman" w:hAnsi="Cherry Cream Soda" w:cs="Times New Roman" w:hint="eastAsia"/>
          <w:szCs w:val="24"/>
          <w:lang w:val="en-US" w:eastAsia="id-ID"/>
        </w:rPr>
        <w:t>lanc</w:t>
      </w:r>
      <w:r w:rsidR="009E0F6F">
        <w:rPr>
          <w:rFonts w:ascii="Cherry Cream Soda" w:eastAsia="Times New Roman" w:hAnsi="Cherry Cream Soda" w:cs="Times New Roman"/>
          <w:szCs w:val="24"/>
          <w:lang w:val="en-US" w:eastAsia="id-ID"/>
        </w:rPr>
        <w:t>a</w:t>
      </w:r>
      <w:r w:rsidR="009E0F6F">
        <w:rPr>
          <w:rFonts w:ascii="Cherry Cream Soda" w:eastAsia="Times New Roman" w:hAnsi="Cherry Cream Soda" w:cs="Times New Roman" w:hint="eastAsia"/>
          <w:szCs w:val="24"/>
          <w:lang w:val="en-US" w:eastAsia="id-ID"/>
        </w:rPr>
        <w:t>r</w:t>
      </w:r>
      <w:r w:rsidR="009E0F6F">
        <w:rPr>
          <w:rFonts w:ascii="Cherry Cream Soda" w:eastAsia="Times New Roman" w:hAnsi="Cherry Cream Soda" w:cs="Times New Roman"/>
          <w:szCs w:val="24"/>
          <w:lang w:val="en-US" w:eastAsia="id-ID"/>
        </w:rPr>
        <w:t xml:space="preserve">. </w:t>
      </w:r>
      <w:r w:rsidR="00960577">
        <w:rPr>
          <w:rFonts w:ascii="Cherry Cream Soda" w:eastAsia="Times New Roman" w:hAnsi="Cherry Cream Soda" w:cs="Times New Roman"/>
          <w:szCs w:val="24"/>
          <w:lang w:val="en-US" w:eastAsia="id-ID"/>
        </w:rPr>
        <w:t>Ketika</w:t>
      </w:r>
      <w:r w:rsidR="007B7BE1" w:rsidRPr="00BE1F35">
        <w:rPr>
          <w:rFonts w:ascii="Cherry Cream Soda" w:eastAsia="Times New Roman" w:hAnsi="Cherry Cream Soda" w:cs="Times New Roman"/>
          <w:szCs w:val="24"/>
          <w:lang w:eastAsia="id-ID"/>
        </w:rPr>
        <w:t xml:space="preserve"> acara Marimpa S</w:t>
      </w:r>
      <w:r w:rsidR="007B7BE1">
        <w:rPr>
          <w:rFonts w:ascii="Cherry Cream Soda" w:eastAsia="Times New Roman" w:hAnsi="Cherry Cream Soda" w:cs="Times New Roman"/>
          <w:szCs w:val="24"/>
          <w:lang w:eastAsia="id-ID"/>
        </w:rPr>
        <w:t xml:space="preserve">alo hendak dimulai </w:t>
      </w:r>
      <w:r w:rsidR="00960577">
        <w:rPr>
          <w:rFonts w:ascii="Cherry Cream Soda" w:eastAsia="Times New Roman" w:hAnsi="Cherry Cream Soda" w:cs="Times New Roman"/>
          <w:szCs w:val="24"/>
          <w:lang w:val="en-US" w:eastAsia="id-ID"/>
        </w:rPr>
        <w:t xml:space="preserve">terlebih dahulu </w:t>
      </w:r>
      <w:r w:rsidR="007B7BE1">
        <w:rPr>
          <w:rFonts w:ascii="Cherry Cream Soda" w:eastAsia="Times New Roman" w:hAnsi="Cherry Cream Soda" w:cs="Times New Roman"/>
          <w:szCs w:val="24"/>
          <w:lang w:eastAsia="id-ID"/>
        </w:rPr>
        <w:t>diawali oleh</w:t>
      </w:r>
      <w:r w:rsidR="007B7BE1">
        <w:rPr>
          <w:rFonts w:ascii="Cherry Cream Soda" w:eastAsia="Times New Roman" w:hAnsi="Cherry Cream Soda" w:cs="Times New Roman"/>
          <w:szCs w:val="24"/>
          <w:lang w:val="en-US" w:eastAsia="id-ID"/>
        </w:rPr>
        <w:t xml:space="preserve"> </w:t>
      </w:r>
      <w:r w:rsidR="007B7BE1" w:rsidRPr="00BE1F35">
        <w:rPr>
          <w:rFonts w:ascii="Cherry Cream Soda" w:eastAsia="Times New Roman" w:hAnsi="Cherry Cream Soda" w:cs="Times New Roman"/>
          <w:szCs w:val="24"/>
          <w:lang w:eastAsia="id-ID"/>
        </w:rPr>
        <w:t>Paggenrang yang</w:t>
      </w:r>
      <w:r w:rsidR="00960577">
        <w:rPr>
          <w:rFonts w:ascii="Cherry Cream Soda" w:eastAsia="Times New Roman" w:hAnsi="Cherry Cream Soda" w:cs="Times New Roman"/>
          <w:szCs w:val="24"/>
          <w:lang w:val="en-US" w:eastAsia="id-ID"/>
        </w:rPr>
        <w:t xml:space="preserve"> </w:t>
      </w:r>
      <w:r w:rsidR="00E148E5">
        <w:rPr>
          <w:rFonts w:ascii="Cherry Cream Soda" w:eastAsia="Times New Roman" w:hAnsi="Cherry Cream Soda" w:cs="Times New Roman"/>
          <w:szCs w:val="24"/>
          <w:lang w:eastAsia="id-ID"/>
        </w:rPr>
        <w:t>menabuh gendrang di atas perahu</w:t>
      </w:r>
      <w:r w:rsidR="00E148E5">
        <w:rPr>
          <w:rFonts w:ascii="Cherry Cream Soda" w:eastAsia="Times New Roman" w:hAnsi="Cherry Cream Soda" w:cs="Times New Roman"/>
          <w:szCs w:val="24"/>
          <w:lang w:val="en-US" w:eastAsia="id-ID"/>
        </w:rPr>
        <w:t>,</w:t>
      </w:r>
      <w:r w:rsidR="006D6B7F">
        <w:rPr>
          <w:rFonts w:ascii="Cherry Cream Soda" w:eastAsia="Times New Roman" w:hAnsi="Cherry Cream Soda" w:cs="Times New Roman"/>
          <w:szCs w:val="24"/>
          <w:lang w:val="en-US" w:eastAsia="id-ID"/>
        </w:rPr>
        <w:t xml:space="preserve"> </w:t>
      </w:r>
      <w:r w:rsidR="00960577">
        <w:rPr>
          <w:rFonts w:ascii="Cherry Cream Soda" w:eastAsia="Times New Roman" w:hAnsi="Cherry Cream Soda" w:cs="Times New Roman"/>
          <w:szCs w:val="24"/>
          <w:lang w:val="en-US" w:eastAsia="id-ID"/>
        </w:rPr>
        <w:t xml:space="preserve">hal ini </w:t>
      </w:r>
      <w:r w:rsidR="006D6B7F" w:rsidRPr="006D6B7F">
        <w:rPr>
          <w:rFonts w:ascii="Cherry Cream Soda" w:eastAsia="Times New Roman" w:hAnsi="Cherry Cream Soda" w:cs="Times New Roman"/>
          <w:szCs w:val="24"/>
          <w:lang w:val="en-US" w:eastAsia="id-ID"/>
        </w:rPr>
        <w:t xml:space="preserve">diyakini </w:t>
      </w:r>
      <w:r w:rsidR="006D6B7F">
        <w:rPr>
          <w:rFonts w:ascii="Cherry Cream Soda" w:eastAsia="Times New Roman" w:hAnsi="Cherry Cream Soda" w:cs="Times New Roman"/>
          <w:szCs w:val="24"/>
          <w:lang w:val="en-US" w:eastAsia="id-ID"/>
        </w:rPr>
        <w:t xml:space="preserve">bahwa </w:t>
      </w:r>
      <w:r w:rsidR="006D6B7F" w:rsidRPr="006D6B7F">
        <w:rPr>
          <w:rFonts w:ascii="Cherry Cream Soda" w:eastAsia="Times New Roman" w:hAnsi="Cherry Cream Soda" w:cs="Times New Roman"/>
          <w:szCs w:val="24"/>
          <w:lang w:val="en-US" w:eastAsia="id-ID"/>
        </w:rPr>
        <w:t xml:space="preserve">tabuhan gendang adalah pengikat ikan agar tidak pergi </w:t>
      </w:r>
      <w:r w:rsidR="00BD4F20">
        <w:rPr>
          <w:rFonts w:ascii="Cherry Cream Soda" w:eastAsia="Times New Roman" w:hAnsi="Cherry Cream Soda" w:cs="Times New Roman"/>
          <w:szCs w:val="24"/>
          <w:lang w:val="en-US" w:eastAsia="id-ID"/>
        </w:rPr>
        <w:t>jauh</w:t>
      </w:r>
      <w:r w:rsidR="007B7BE1" w:rsidRPr="00BE1F35">
        <w:rPr>
          <w:rFonts w:ascii="Cherry Cream Soda" w:eastAsia="Times New Roman" w:hAnsi="Cherry Cream Soda" w:cs="Times New Roman"/>
          <w:szCs w:val="24"/>
          <w:lang w:eastAsia="id-ID"/>
        </w:rPr>
        <w:t>.</w:t>
      </w:r>
      <w:r w:rsidR="007B7BE1" w:rsidRPr="00BE1F35">
        <w:rPr>
          <w:rStyle w:val="FootnoteReference"/>
          <w:rFonts w:ascii="Cherry Cream Soda" w:eastAsia="Times New Roman" w:hAnsi="Cherry Cream Soda" w:cs="Times New Roman"/>
          <w:szCs w:val="24"/>
          <w:lang w:eastAsia="id-ID"/>
        </w:rPr>
        <w:footnoteReference w:id="35"/>
      </w:r>
    </w:p>
    <w:p w:rsidR="00734E5B" w:rsidRPr="00734E5B" w:rsidRDefault="00734E5B" w:rsidP="00734E5B">
      <w:pPr>
        <w:pStyle w:val="ListParagraph"/>
        <w:spacing w:after="0" w:line="240" w:lineRule="auto"/>
        <w:ind w:left="1701" w:hanging="164"/>
        <w:rPr>
          <w:rFonts w:ascii="Cherry Cream Soda" w:eastAsia="Times New Roman" w:hAnsi="Cherry Cream Soda" w:cs="Times New Roman"/>
          <w:szCs w:val="24"/>
          <w:lang w:val="en-US" w:eastAsia="id-ID"/>
        </w:rPr>
      </w:pPr>
    </w:p>
    <w:p w:rsidR="00734E5B" w:rsidRDefault="00734E5B" w:rsidP="00EC076B">
      <w:pPr>
        <w:pStyle w:val="ListParagraph"/>
        <w:spacing w:after="0" w:line="480" w:lineRule="auto"/>
        <w:ind w:left="851" w:firstLine="567"/>
        <w:rPr>
          <w:rFonts w:ascii="Cherry Cream Soda" w:eastAsia="Times New Roman" w:hAnsi="Cherry Cream Soda" w:cs="Times New Roman"/>
          <w:szCs w:val="24"/>
          <w:lang w:val="en-US" w:eastAsia="id-ID"/>
        </w:rPr>
      </w:pPr>
      <w:r>
        <w:rPr>
          <w:rFonts w:ascii="Cherry Cream Soda" w:eastAsia="Times New Roman" w:hAnsi="Cherry Cream Soda" w:cs="Times New Roman"/>
          <w:szCs w:val="24"/>
          <w:lang w:val="en-US" w:eastAsia="id-ID"/>
        </w:rPr>
        <w:lastRenderedPageBreak/>
        <w:t>Selanjutnya Rustan dalam acara marimpa salo ini menjelaskan bahwa:</w:t>
      </w:r>
    </w:p>
    <w:p w:rsidR="00734E5B" w:rsidRPr="00EC076B" w:rsidRDefault="00017F1C" w:rsidP="00EC076B">
      <w:pPr>
        <w:ind w:left="1418" w:hanging="141"/>
        <w:rPr>
          <w:lang w:val="en-US"/>
        </w:rPr>
      </w:pPr>
      <w:r>
        <w:rPr>
          <w:rFonts w:ascii="Cherry Cream Soda" w:eastAsia="Times New Roman" w:hAnsi="Cherry Cream Soda" w:cs="Times New Roman"/>
          <w:szCs w:val="24"/>
          <w:lang w:val="en-US" w:eastAsia="id-ID"/>
        </w:rPr>
        <w:t xml:space="preserve"> </w:t>
      </w:r>
      <w:r w:rsidR="00734E5B">
        <w:rPr>
          <w:rFonts w:ascii="Cherry Cream Soda" w:eastAsia="Times New Roman" w:hAnsi="Cherry Cream Soda" w:cs="Times New Roman" w:hint="eastAsia"/>
          <w:szCs w:val="24"/>
          <w:lang w:val="en-US" w:eastAsia="id-ID"/>
        </w:rPr>
        <w:t>“</w:t>
      </w:r>
      <w:r w:rsidR="00734E5B">
        <w:t>Pada puncak acara puluhan p</w:t>
      </w:r>
      <w:r w:rsidR="00734E5B">
        <w:rPr>
          <w:lang w:val="en-US"/>
        </w:rPr>
        <w:t>e</w:t>
      </w:r>
      <w:r w:rsidR="00734E5B">
        <w:t>rahu diturunkan ke sungai oleh pabelle, setelah itu warga menuju hulu sungai  dengan perahu yang sudah disiapkan oleh ponggawa lopi dan juga awak perahu (sawi/sahi).</w:t>
      </w:r>
      <w:r w:rsidR="00BD4F20">
        <w:rPr>
          <w:lang w:val="en-US"/>
        </w:rPr>
        <w:t xml:space="preserve"> </w:t>
      </w:r>
      <w:r w:rsidR="00BD4F20">
        <w:rPr>
          <w:rFonts w:ascii="Cherry Cream Soda" w:eastAsia="Times New Roman" w:hAnsi="Cherry Cream Soda" w:cs="Times New Roman"/>
          <w:szCs w:val="24"/>
          <w:lang w:val="en-US" w:eastAsia="id-ID"/>
        </w:rPr>
        <w:t>Setelah itu</w:t>
      </w:r>
      <w:r w:rsidR="00BD4F20" w:rsidRPr="00BE1F35">
        <w:rPr>
          <w:rFonts w:ascii="Cherry Cream Soda" w:eastAsia="Times New Roman" w:hAnsi="Cherry Cream Soda" w:cs="Times New Roman"/>
          <w:szCs w:val="24"/>
          <w:lang w:eastAsia="id-ID"/>
        </w:rPr>
        <w:t xml:space="preserve"> Para awak perahu dengan kendali ponggawa lopi mulai menjalankan perahu secara perlahan dan menarik tali pengikat jarring dan Rompong menuju muara sungai</w:t>
      </w:r>
      <w:r w:rsidR="00BD4F20">
        <w:rPr>
          <w:lang w:val="en-US"/>
        </w:rPr>
        <w:t xml:space="preserve">. Kemudian </w:t>
      </w:r>
      <w:r w:rsidR="00734E5B">
        <w:t>Perahu-perahu diatur sesuai lebar sungai setelah persiapan selesai acara intipun dimulai</w:t>
      </w:r>
      <w:r>
        <w:rPr>
          <w:lang w:val="en-US"/>
        </w:rPr>
        <w:t>,</w:t>
      </w:r>
      <w:r w:rsidR="00734E5B">
        <w:t xml:space="preserve"> dua buah perahu penarik jarring tampil didepan.</w:t>
      </w:r>
      <w:r w:rsidR="00734E5B">
        <w:rPr>
          <w:lang w:val="en-US"/>
        </w:rPr>
        <w:t xml:space="preserve"> </w:t>
      </w:r>
      <w:r w:rsidR="00734E5B">
        <w:t>Perahu dengan awak yang menarik</w:t>
      </w:r>
      <w:r w:rsidR="00734E5B">
        <w:rPr>
          <w:lang w:val="en-US"/>
        </w:rPr>
        <w:t xml:space="preserve"> tali</w:t>
      </w:r>
      <w:r w:rsidR="00734E5B">
        <w:t xml:space="preserve"> jarring terus berjalan menuju muara sungai</w:t>
      </w:r>
      <w:r w:rsidR="00734E5B">
        <w:rPr>
          <w:lang w:val="en-US"/>
        </w:rPr>
        <w:t xml:space="preserve">, selanjutnya </w:t>
      </w:r>
      <w:r w:rsidR="00734E5B">
        <w:t>belle yang berfungsi sebagai perangkap ikan yang telah dihalau ditempatkan di muara setelah itu rombongan parimpa tiba disisi belle dan dipastikan semua ikan sudah masuk perangkap maka belle pun ditutup</w:t>
      </w:r>
      <w:r w:rsidR="00734E5B">
        <w:rPr>
          <w:lang w:val="en-US"/>
        </w:rPr>
        <w:t>”.</w:t>
      </w:r>
      <w:r w:rsidR="00734E5B">
        <w:rPr>
          <w:rStyle w:val="FootnoteReference"/>
          <w:lang w:val="en-US"/>
        </w:rPr>
        <w:footnoteReference w:id="36"/>
      </w:r>
    </w:p>
    <w:p w:rsidR="00D15390" w:rsidRDefault="007B7BE1" w:rsidP="005A0409">
      <w:pPr>
        <w:pStyle w:val="ListParagraph"/>
        <w:spacing w:after="0" w:line="480" w:lineRule="auto"/>
        <w:ind w:left="851" w:firstLine="567"/>
        <w:rPr>
          <w:rFonts w:eastAsia="Times New Roman" w:cs="Times New Roman"/>
          <w:szCs w:val="24"/>
          <w:lang w:val="en-US" w:eastAsia="id-ID"/>
        </w:rPr>
      </w:pPr>
      <w:r w:rsidRPr="00BE1F35">
        <w:rPr>
          <w:rFonts w:cs="Times New Roman"/>
          <w:szCs w:val="24"/>
          <w:lang w:val="en-US"/>
        </w:rPr>
        <w:t>Pelaksanaan Marimpa Salo juga,</w:t>
      </w:r>
      <w:r w:rsidRPr="00BE1F35">
        <w:rPr>
          <w:rFonts w:eastAsia="Times New Roman" w:cs="Times New Roman"/>
          <w:szCs w:val="24"/>
          <w:lang w:eastAsia="id-ID"/>
        </w:rPr>
        <w:t xml:space="preserve"> disertai dengan teriakan/ucapan </w:t>
      </w:r>
      <w:r w:rsidR="009A60F9">
        <w:rPr>
          <w:rFonts w:eastAsia="Times New Roman" w:cs="Times New Roman"/>
          <w:szCs w:val="24"/>
          <w:lang w:val="en-US" w:eastAsia="id-ID"/>
        </w:rPr>
        <w:t xml:space="preserve">khas warga </w:t>
      </w:r>
      <w:r w:rsidRPr="00BE1F35">
        <w:rPr>
          <w:rFonts w:eastAsia="Times New Roman" w:cs="Times New Roman"/>
          <w:szCs w:val="24"/>
          <w:lang w:val="en-US" w:eastAsia="id-ID"/>
        </w:rPr>
        <w:t xml:space="preserve">dengan </w:t>
      </w:r>
      <w:r w:rsidRPr="00BE1F35">
        <w:rPr>
          <w:rFonts w:eastAsia="Times New Roman" w:cs="Times New Roman"/>
          <w:szCs w:val="24"/>
          <w:lang w:eastAsia="id-ID"/>
        </w:rPr>
        <w:t>beramai-ramai</w:t>
      </w:r>
      <w:r w:rsidR="009A60F9">
        <w:rPr>
          <w:rFonts w:eastAsia="Times New Roman" w:cs="Times New Roman"/>
          <w:szCs w:val="24"/>
          <w:lang w:val="en-US" w:eastAsia="id-ID"/>
        </w:rPr>
        <w:t xml:space="preserve"> agar mereka bersemangat</w:t>
      </w:r>
      <w:r w:rsidRPr="00BE1F35">
        <w:rPr>
          <w:rFonts w:eastAsia="Times New Roman" w:cs="Times New Roman"/>
          <w:szCs w:val="24"/>
          <w:lang w:eastAsia="id-ID"/>
        </w:rPr>
        <w:t xml:space="preserve"> : Hei i….Hellakki, Ruikki….,Heaa………, teriakan tersebut terus menerus diiringi dengan tabuhan alat musik</w:t>
      </w:r>
      <w:r w:rsidRPr="00BE1F35">
        <w:rPr>
          <w:rFonts w:eastAsia="Times New Roman" w:cs="Times New Roman"/>
          <w:szCs w:val="24"/>
          <w:lang w:val="en-US" w:eastAsia="id-ID"/>
        </w:rPr>
        <w:t xml:space="preserve"> pada saat m</w:t>
      </w:r>
      <w:r w:rsidR="006D6B7F">
        <w:rPr>
          <w:rFonts w:eastAsia="Times New Roman" w:cs="Times New Roman"/>
          <w:szCs w:val="24"/>
          <w:lang w:val="en-US" w:eastAsia="id-ID"/>
        </w:rPr>
        <w:t xml:space="preserve">arimpa salo. </w:t>
      </w:r>
    </w:p>
    <w:p w:rsidR="00F95A56" w:rsidRPr="00D15390" w:rsidRDefault="006D6B7F" w:rsidP="00D15390">
      <w:pPr>
        <w:pStyle w:val="ListParagraph"/>
        <w:spacing w:after="0" w:line="480" w:lineRule="auto"/>
        <w:ind w:left="851" w:firstLine="567"/>
        <w:rPr>
          <w:rFonts w:eastAsia="Times New Roman" w:cs="Times New Roman"/>
          <w:szCs w:val="24"/>
          <w:lang w:val="en-US" w:eastAsia="id-ID"/>
        </w:rPr>
      </w:pPr>
      <w:r w:rsidRPr="005A0409">
        <w:rPr>
          <w:rFonts w:eastAsia="Times New Roman" w:cs="Times New Roman"/>
          <w:szCs w:val="24"/>
          <w:lang w:val="en-US" w:eastAsia="id-ID"/>
        </w:rPr>
        <w:t>P</w:t>
      </w:r>
      <w:r w:rsidR="007B7BE1" w:rsidRPr="005A0409">
        <w:rPr>
          <w:rFonts w:eastAsia="Times New Roman" w:cs="Times New Roman"/>
          <w:szCs w:val="24"/>
          <w:lang w:val="en-US" w:eastAsia="id-ID"/>
        </w:rPr>
        <w:t>elaksanaan</w:t>
      </w:r>
      <w:r w:rsidRPr="005A0409">
        <w:rPr>
          <w:rFonts w:eastAsia="Times New Roman" w:cs="Times New Roman"/>
          <w:szCs w:val="24"/>
          <w:lang w:val="en-US" w:eastAsia="id-ID"/>
        </w:rPr>
        <w:t xml:space="preserve"> </w:t>
      </w:r>
      <w:r w:rsidR="007B7BE1" w:rsidRPr="005A0409">
        <w:rPr>
          <w:rFonts w:eastAsia="Times New Roman" w:cs="Times New Roman"/>
          <w:szCs w:val="24"/>
          <w:lang w:val="en-US" w:eastAsia="id-ID"/>
        </w:rPr>
        <w:t xml:space="preserve"> marimpa salo</w:t>
      </w:r>
      <w:r w:rsidR="007B7BE1" w:rsidRPr="005A0409">
        <w:rPr>
          <w:rFonts w:cs="Times New Roman"/>
          <w:szCs w:val="24"/>
          <w:lang w:val="en-US"/>
        </w:rPr>
        <w:t xml:space="preserve"> menghadirkan beberapa pementasan seni dan permainan rakyat untuk menambah kemeriahan acara. Ada banyak permainan rakyat </w:t>
      </w:r>
      <w:r w:rsidR="00F95A56" w:rsidRPr="005A0409">
        <w:rPr>
          <w:rFonts w:cs="Times New Roman"/>
          <w:szCs w:val="24"/>
          <w:lang w:val="en-US"/>
        </w:rPr>
        <w:t xml:space="preserve">yang sengaja diciptakan untuk menambah keriuhan acara. </w:t>
      </w:r>
      <w:r w:rsidR="007B7BE1" w:rsidRPr="005A0409">
        <w:rPr>
          <w:rFonts w:cs="Times New Roman"/>
          <w:szCs w:val="24"/>
        </w:rPr>
        <w:t xml:space="preserve">Menurt </w:t>
      </w:r>
      <w:r w:rsidR="007B7BE1" w:rsidRPr="005A0409">
        <w:rPr>
          <w:rFonts w:cs="Times New Roman"/>
          <w:szCs w:val="24"/>
          <w:lang w:val="en-US"/>
        </w:rPr>
        <w:t>Aco</w:t>
      </w:r>
      <w:r w:rsidR="007B7BE1" w:rsidRPr="005A0409">
        <w:rPr>
          <w:rFonts w:cs="Times New Roman"/>
          <w:szCs w:val="24"/>
        </w:rPr>
        <w:t xml:space="preserve"> salah satu</w:t>
      </w:r>
      <w:r w:rsidR="007B7BE1" w:rsidRPr="005A0409">
        <w:rPr>
          <w:rFonts w:cs="Times New Roman"/>
          <w:szCs w:val="24"/>
          <w:lang w:val="en-US"/>
        </w:rPr>
        <w:t xml:space="preserve"> </w:t>
      </w:r>
      <w:r w:rsidR="007B7BE1" w:rsidRPr="005A0409">
        <w:rPr>
          <w:rFonts w:cs="Times New Roman"/>
          <w:szCs w:val="24"/>
        </w:rPr>
        <w:t>warga dusun Takkalala</w:t>
      </w:r>
      <w:r w:rsidRPr="005A0409">
        <w:rPr>
          <w:rFonts w:cs="Times New Roman"/>
          <w:szCs w:val="24"/>
          <w:lang w:val="en-US"/>
        </w:rPr>
        <w:t xml:space="preserve"> </w:t>
      </w:r>
      <w:r w:rsidR="007B7BE1" w:rsidRPr="005A0409">
        <w:rPr>
          <w:rFonts w:cs="Times New Roman"/>
          <w:szCs w:val="24"/>
        </w:rPr>
        <w:t xml:space="preserve"> </w:t>
      </w:r>
      <w:r w:rsidR="007B7BE1" w:rsidRPr="005A0409">
        <w:rPr>
          <w:rFonts w:cs="Times New Roman"/>
          <w:szCs w:val="24"/>
          <w:lang w:val="en-US"/>
        </w:rPr>
        <w:t xml:space="preserve">mengemukakan bahwa: </w:t>
      </w:r>
      <w:r w:rsidR="00F95A56" w:rsidRPr="00D15390">
        <w:rPr>
          <w:rFonts w:cs="Times New Roman"/>
          <w:szCs w:val="24"/>
          <w:lang w:val="en-US"/>
        </w:rPr>
        <w:t>“Dalam pelaksanaan tradisi marimpa salo ada banyak permainan tradisional seperti mappelo, ma’lanca, pencak silat, mappadekko, dan massempe dan berbagai atraksi lainnya”.</w:t>
      </w:r>
      <w:r w:rsidR="00F95A56">
        <w:rPr>
          <w:rStyle w:val="FootnoteReference"/>
          <w:rFonts w:cs="Times New Roman"/>
          <w:szCs w:val="24"/>
          <w:lang w:val="en-US"/>
        </w:rPr>
        <w:footnoteReference w:id="37"/>
      </w:r>
    </w:p>
    <w:p w:rsidR="00F95A56" w:rsidRPr="00BE1F35" w:rsidRDefault="00F95A56" w:rsidP="00EC076B">
      <w:pPr>
        <w:pStyle w:val="ListParagraph"/>
        <w:spacing w:after="0" w:line="480" w:lineRule="auto"/>
        <w:ind w:left="851" w:firstLine="567"/>
        <w:rPr>
          <w:rFonts w:cs="Times New Roman"/>
          <w:szCs w:val="24"/>
          <w:lang w:val="en-US"/>
        </w:rPr>
      </w:pPr>
      <w:r>
        <w:rPr>
          <w:rFonts w:cs="Times New Roman"/>
          <w:szCs w:val="24"/>
          <w:lang w:val="en-US"/>
        </w:rPr>
        <w:lastRenderedPageBreak/>
        <w:t>Banyaknya permainan tradisional yang dirangkaikan dengan pelaksanaan tradisi marimpa salo menjadi bukti bahwa masyarakat masih menjaga budaya, tradisi, adat serta kepercayaan-kepercayaan yang diwariskan oleh nenek moyang mereka. Seperti pada pe</w:t>
      </w:r>
      <w:r w:rsidR="005F21EC">
        <w:rPr>
          <w:rFonts w:cs="Times New Roman"/>
          <w:szCs w:val="24"/>
          <w:lang w:val="en-US"/>
        </w:rPr>
        <w:t>rmainan Masempe, dan mappadekko</w:t>
      </w:r>
      <w:r>
        <w:rPr>
          <w:rFonts w:cs="Times New Roman"/>
          <w:szCs w:val="24"/>
          <w:lang w:val="en-US"/>
        </w:rPr>
        <w:t>. Data  yang didapatkan peneliti melalui Video</w:t>
      </w:r>
      <w:r w:rsidR="005F21EC">
        <w:rPr>
          <w:rFonts w:cs="Times New Roman"/>
          <w:szCs w:val="24"/>
          <w:lang w:val="en-US"/>
        </w:rPr>
        <w:t xml:space="preserve"> rekaman</w:t>
      </w:r>
      <w:r>
        <w:rPr>
          <w:rFonts w:cs="Times New Roman"/>
          <w:szCs w:val="24"/>
          <w:lang w:val="en-US"/>
        </w:rPr>
        <w:t xml:space="preserve"> Pelaksanaan Tradisi Marimpa Salo, di</w:t>
      </w:r>
      <w:r w:rsidR="0034235F">
        <w:rPr>
          <w:rFonts w:cs="Times New Roman"/>
          <w:szCs w:val="24"/>
          <w:lang w:val="en-US"/>
        </w:rPr>
        <w:t>kemukakan</w:t>
      </w:r>
      <w:r>
        <w:rPr>
          <w:rFonts w:cs="Times New Roman"/>
          <w:szCs w:val="24"/>
          <w:lang w:val="en-US"/>
        </w:rPr>
        <w:t xml:space="preserve"> bahwa:</w:t>
      </w:r>
    </w:p>
    <w:p w:rsidR="00EC076B" w:rsidRPr="00EC076B" w:rsidRDefault="007B7BE1" w:rsidP="00EC076B">
      <w:pPr>
        <w:pStyle w:val="ListParagraph"/>
        <w:numPr>
          <w:ilvl w:val="0"/>
          <w:numId w:val="40"/>
        </w:numPr>
        <w:spacing w:line="240" w:lineRule="auto"/>
        <w:ind w:left="1418" w:hanging="284"/>
        <w:rPr>
          <w:rFonts w:cs="Times New Roman"/>
        </w:rPr>
      </w:pPr>
      <w:r>
        <w:rPr>
          <w:rFonts w:cs="Times New Roman"/>
          <w:lang w:val="en-US"/>
        </w:rPr>
        <w:t>M</w:t>
      </w:r>
      <w:r w:rsidRPr="007B7BE1">
        <w:rPr>
          <w:rFonts w:cs="Times New Roman"/>
        </w:rPr>
        <w:t>assempe merupakan ritual masyarakat sanjai biasa di lakukan bila musim kemarau tiba mereka meyakini kegiatan adu kaki ini bisa memendam hujan</w:t>
      </w:r>
      <w:r w:rsidR="00907AD7">
        <w:rPr>
          <w:rFonts w:cs="Times New Roman"/>
          <w:lang w:val="en-US"/>
        </w:rPr>
        <w:t>.</w:t>
      </w:r>
    </w:p>
    <w:p w:rsidR="007B7BE1" w:rsidRPr="00EC076B" w:rsidRDefault="007B7BE1" w:rsidP="00EC076B">
      <w:pPr>
        <w:pStyle w:val="ListParagraph"/>
        <w:numPr>
          <w:ilvl w:val="0"/>
          <w:numId w:val="40"/>
        </w:numPr>
        <w:spacing w:line="240" w:lineRule="auto"/>
        <w:ind w:left="1418" w:hanging="284"/>
        <w:rPr>
          <w:rFonts w:cs="Times New Roman"/>
        </w:rPr>
      </w:pPr>
      <w:r w:rsidRPr="00EC076B">
        <w:rPr>
          <w:rFonts w:cs="Times New Roman"/>
        </w:rPr>
        <w:t>Mappadekoo ritual ini dilakukan pada saat gerhana bulan, menurut warga gerhana berarti celaka mereka yakin mappadekko bisa membawa berkah dan mengembalikan cahaya bulan</w:t>
      </w:r>
      <w:r w:rsidRPr="00EC076B">
        <w:rPr>
          <w:rFonts w:cs="Times New Roman"/>
          <w:szCs w:val="24"/>
          <w:lang w:val="en-US"/>
        </w:rPr>
        <w:t>.</w:t>
      </w:r>
      <w:r w:rsidR="00F95A56">
        <w:rPr>
          <w:rStyle w:val="FootnoteReference"/>
          <w:rFonts w:cs="Times New Roman"/>
          <w:szCs w:val="24"/>
          <w:lang w:val="en-US"/>
        </w:rPr>
        <w:footnoteReference w:id="38"/>
      </w:r>
    </w:p>
    <w:p w:rsidR="007B7BE1" w:rsidRPr="00BE1F35" w:rsidRDefault="007B7BE1" w:rsidP="007B7BE1">
      <w:pPr>
        <w:pStyle w:val="ListParagraph"/>
        <w:spacing w:after="0" w:line="240" w:lineRule="auto"/>
        <w:ind w:left="1134" w:firstLine="567"/>
        <w:rPr>
          <w:rFonts w:cs="Times New Roman"/>
          <w:szCs w:val="24"/>
          <w:lang w:val="en-US"/>
        </w:rPr>
      </w:pPr>
    </w:p>
    <w:p w:rsidR="007B7BE1" w:rsidRPr="00BE1F35" w:rsidRDefault="007B7BE1" w:rsidP="00EC076B">
      <w:pPr>
        <w:pStyle w:val="ListParagraph"/>
        <w:spacing w:after="0" w:line="480" w:lineRule="auto"/>
        <w:ind w:left="851" w:firstLine="567"/>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eastAsia="id-ID"/>
        </w:rPr>
        <w:t xml:space="preserve">Keramaian acara marimpa salo, ternyata cukup menghibur warga yang </w:t>
      </w:r>
      <w:r w:rsidR="002B0FB8">
        <w:rPr>
          <w:rFonts w:ascii="Cherry Cream Soda" w:eastAsia="Times New Roman" w:hAnsi="Cherry Cream Soda" w:cs="Times New Roman"/>
          <w:szCs w:val="24"/>
          <w:lang w:val="en-US" w:eastAsia="id-ID"/>
        </w:rPr>
        <w:t xml:space="preserve">hadir </w:t>
      </w:r>
      <w:r w:rsidRPr="00BE1F35">
        <w:rPr>
          <w:rFonts w:ascii="Cherry Cream Soda" w:eastAsia="Times New Roman" w:hAnsi="Cherry Cream Soda" w:cs="Times New Roman"/>
          <w:szCs w:val="24"/>
          <w:lang w:eastAsia="id-ID"/>
        </w:rPr>
        <w:t>sehingga, sayang untuk dilewatkan.</w:t>
      </w:r>
      <w:r w:rsidRPr="00BE1F35">
        <w:rPr>
          <w:rFonts w:ascii="Cherry Cream Soda" w:eastAsia="Times New Roman" w:hAnsi="Cherry Cream Soda" w:cs="Times New Roman"/>
          <w:szCs w:val="24"/>
          <w:lang w:val="en-US" w:eastAsia="id-ID"/>
        </w:rPr>
        <w:t xml:space="preserve"> </w:t>
      </w:r>
      <w:r w:rsidRPr="00BE1F35">
        <w:rPr>
          <w:rFonts w:ascii="Cherry Cream Soda" w:eastAsia="Times New Roman" w:hAnsi="Cherry Cream Soda" w:cs="Times New Roman"/>
          <w:szCs w:val="24"/>
          <w:lang w:eastAsia="id-ID"/>
        </w:rPr>
        <w:t>Hal Senada diungkapkan Mustakim, beliau mengungkapkan bahwa:</w:t>
      </w:r>
    </w:p>
    <w:p w:rsidR="007B7BE1" w:rsidRDefault="007B7BE1" w:rsidP="00EC076B">
      <w:pPr>
        <w:pStyle w:val="ListParagraph"/>
        <w:spacing w:after="0" w:line="240" w:lineRule="auto"/>
        <w:ind w:left="1418" w:hanging="141"/>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hint="eastAsia"/>
          <w:szCs w:val="24"/>
          <w:lang w:eastAsia="id-ID"/>
        </w:rPr>
        <w:t>“</w:t>
      </w:r>
      <w:r w:rsidRPr="00BE1F35">
        <w:rPr>
          <w:rFonts w:ascii="Cherry Cream Soda" w:eastAsia="Times New Roman" w:hAnsi="Cherry Cream Soda" w:cs="Times New Roman"/>
          <w:szCs w:val="24"/>
          <w:lang w:val="en-US" w:eastAsia="id-ID"/>
        </w:rPr>
        <w:t>Suasana Marimpa Salo begitu</w:t>
      </w:r>
      <w:r w:rsidRPr="00BE1F35">
        <w:rPr>
          <w:rFonts w:ascii="Cherry Cream Soda" w:eastAsia="Times New Roman" w:hAnsi="Cherry Cream Soda" w:cs="Times New Roman"/>
          <w:szCs w:val="24"/>
          <w:lang w:eastAsia="id-ID"/>
        </w:rPr>
        <w:t xml:space="preserve"> ramai</w:t>
      </w:r>
      <w:r w:rsidRPr="00BE1F35">
        <w:rPr>
          <w:rFonts w:ascii="Cherry Cream Soda" w:eastAsia="Times New Roman" w:hAnsi="Cherry Cream Soda" w:cs="Times New Roman"/>
          <w:szCs w:val="24"/>
          <w:lang w:val="en-US" w:eastAsia="id-ID"/>
        </w:rPr>
        <w:t xml:space="preserve"> sehingga</w:t>
      </w:r>
      <w:r w:rsidRPr="00BE1F35">
        <w:rPr>
          <w:rFonts w:ascii="Cherry Cream Soda" w:eastAsia="Times New Roman" w:hAnsi="Cherry Cream Soda" w:cs="Times New Roman"/>
          <w:szCs w:val="24"/>
          <w:lang w:eastAsia="id-ID"/>
        </w:rPr>
        <w:t xml:space="preserve"> masyarakat dan perangkat adat </w:t>
      </w:r>
      <w:r w:rsidRPr="00BE1F35">
        <w:rPr>
          <w:rFonts w:ascii="Cherry Cream Soda" w:eastAsia="Times New Roman" w:hAnsi="Cherry Cream Soda" w:cs="Times New Roman"/>
          <w:szCs w:val="24"/>
          <w:lang w:val="en-US" w:eastAsia="id-ID"/>
        </w:rPr>
        <w:t xml:space="preserve">merasa terhibur, </w:t>
      </w:r>
      <w:r w:rsidRPr="00BE1F35">
        <w:rPr>
          <w:rFonts w:ascii="Cherry Cream Soda" w:eastAsia="Times New Roman" w:hAnsi="Cherry Cream Soda" w:cs="Times New Roman"/>
          <w:szCs w:val="24"/>
          <w:lang w:eastAsia="id-ID"/>
        </w:rPr>
        <w:t>puncak dari keramaian pesta rakyat Marimpa Salo</w:t>
      </w:r>
      <w:r w:rsidRPr="00BE1F35">
        <w:rPr>
          <w:rFonts w:ascii="Cherry Cream Soda" w:eastAsia="Times New Roman" w:hAnsi="Cherry Cream Soda" w:cs="Times New Roman"/>
          <w:szCs w:val="24"/>
          <w:lang w:val="en-US" w:eastAsia="id-ID"/>
        </w:rPr>
        <w:t xml:space="preserve"> yaitu pada</w:t>
      </w:r>
      <w:r w:rsidRPr="00BE1F35">
        <w:rPr>
          <w:rFonts w:ascii="Cherry Cream Soda" w:eastAsia="Times New Roman" w:hAnsi="Cherry Cream Soda" w:cs="Times New Roman"/>
          <w:szCs w:val="24"/>
          <w:lang w:eastAsia="id-ID"/>
        </w:rPr>
        <w:t xml:space="preserve"> saat perahu dengan awak mulai merapat pada Belle yang telah dipasang sebelumnya, belle yang dipasang dipersiapkan untuk menjebak dan menampung ikan-ikan yang telah di Rimpa (dihalau), setelah rombongan Pa’rimpa tiba disisi belle dan ikan telah masuk pada Belle, maka penutup Belle ditutup</w:t>
      </w:r>
      <w:r w:rsidRPr="00BE1F35">
        <w:rPr>
          <w:rFonts w:ascii="Cherry Cream Soda" w:eastAsia="Times New Roman" w:hAnsi="Cherry Cream Soda" w:cs="Times New Roman"/>
          <w:szCs w:val="24"/>
          <w:lang w:val="en-US" w:eastAsia="id-ID"/>
        </w:rPr>
        <w:t>.</w:t>
      </w:r>
      <w:r w:rsidRPr="00BE1F35">
        <w:rPr>
          <w:rStyle w:val="FootnoteReference"/>
          <w:rFonts w:ascii="Cherry Cream Soda" w:eastAsia="Times New Roman" w:hAnsi="Cherry Cream Soda" w:cs="Times New Roman"/>
          <w:szCs w:val="24"/>
          <w:lang w:val="en-US" w:eastAsia="id-ID"/>
        </w:rPr>
        <w:footnoteReference w:id="39"/>
      </w:r>
    </w:p>
    <w:p w:rsidR="00EC076B" w:rsidRPr="00BE1F35" w:rsidRDefault="00EC076B" w:rsidP="00EC076B">
      <w:pPr>
        <w:pStyle w:val="ListParagraph"/>
        <w:spacing w:after="0" w:line="240" w:lineRule="auto"/>
        <w:ind w:left="1418" w:hanging="141"/>
        <w:rPr>
          <w:rFonts w:ascii="Cherry Cream Soda" w:eastAsia="Times New Roman" w:hAnsi="Cherry Cream Soda" w:cs="Times New Roman"/>
          <w:szCs w:val="24"/>
          <w:lang w:eastAsia="id-ID"/>
        </w:rPr>
      </w:pPr>
    </w:p>
    <w:p w:rsidR="007B7BE1" w:rsidRPr="00666438" w:rsidRDefault="00EC076B" w:rsidP="00EC076B">
      <w:pPr>
        <w:pStyle w:val="ListParagraph"/>
        <w:spacing w:after="0" w:line="480" w:lineRule="auto"/>
        <w:ind w:left="851" w:firstLine="567"/>
        <w:rPr>
          <w:rFonts w:ascii="Cherry Cream Soda" w:eastAsia="Times New Roman" w:hAnsi="Cherry Cream Soda" w:cs="Times New Roman"/>
          <w:szCs w:val="24"/>
          <w:lang w:val="en-US" w:eastAsia="id-ID"/>
        </w:rPr>
      </w:pPr>
      <w:r>
        <w:rPr>
          <w:rFonts w:ascii="Cherry Cream Soda" w:eastAsia="Times New Roman" w:hAnsi="Cherry Cream Soda" w:cs="Times New Roman"/>
          <w:szCs w:val="24"/>
          <w:lang w:val="en-US" w:eastAsia="id-ID"/>
        </w:rPr>
        <w:t xml:space="preserve">Kemudian </w:t>
      </w:r>
      <w:r w:rsidR="007B7BE1" w:rsidRPr="00BE1F35">
        <w:rPr>
          <w:rFonts w:ascii="Cherry Cream Soda" w:eastAsia="Times New Roman" w:hAnsi="Cherry Cream Soda" w:cs="Times New Roman"/>
          <w:szCs w:val="24"/>
          <w:lang w:val="en-US" w:eastAsia="id-ID"/>
        </w:rPr>
        <w:t xml:space="preserve"> setelah semuanya selesai Masyarakat </w:t>
      </w:r>
      <w:r w:rsidR="007B7BE1" w:rsidRPr="00BE1F35">
        <w:rPr>
          <w:rFonts w:ascii="Cherry Cream Soda" w:eastAsia="Times New Roman" w:hAnsi="Cherry Cream Soda" w:cs="Times New Roman"/>
          <w:szCs w:val="24"/>
          <w:lang w:eastAsia="id-ID"/>
        </w:rPr>
        <w:t xml:space="preserve">beramai-ramai turun ke Belle </w:t>
      </w:r>
      <w:r w:rsidR="007B7BE1" w:rsidRPr="00BE1F35">
        <w:rPr>
          <w:rFonts w:ascii="Cherry Cream Soda" w:eastAsia="Times New Roman" w:hAnsi="Cherry Cream Soda" w:cs="Times New Roman"/>
          <w:szCs w:val="24"/>
          <w:lang w:val="en-US" w:eastAsia="id-ID"/>
        </w:rPr>
        <w:t>dengan</w:t>
      </w:r>
      <w:r w:rsidR="007B7BE1" w:rsidRPr="00BE1F35">
        <w:rPr>
          <w:rFonts w:ascii="Cherry Cream Soda" w:eastAsia="Times New Roman" w:hAnsi="Cherry Cream Soda" w:cs="Times New Roman"/>
          <w:szCs w:val="24"/>
          <w:lang w:eastAsia="id-ID"/>
        </w:rPr>
        <w:t xml:space="preserve"> menggunakan jarring Hunre (jala)</w:t>
      </w:r>
      <w:r w:rsidR="007B7BE1" w:rsidRPr="00BE1F35">
        <w:rPr>
          <w:rFonts w:ascii="Cherry Cream Soda" w:eastAsia="Times New Roman" w:hAnsi="Cherry Cream Soda" w:cs="Times New Roman"/>
          <w:szCs w:val="24"/>
          <w:lang w:val="en-US" w:eastAsia="id-ID"/>
        </w:rPr>
        <w:t xml:space="preserve">. Hasil dari tangkapan ikan inilah yang menjadi santapan </w:t>
      </w:r>
      <w:r w:rsidR="007B7BE1" w:rsidRPr="00BE1F35">
        <w:rPr>
          <w:rFonts w:ascii="Cherry Cream Soda" w:eastAsia="Times New Roman" w:hAnsi="Cherry Cream Soda" w:cs="Times New Roman"/>
          <w:szCs w:val="24"/>
          <w:lang w:eastAsia="id-ID"/>
        </w:rPr>
        <w:t>masyarakat dan pengunjung</w:t>
      </w:r>
      <w:r w:rsidR="007B7BE1" w:rsidRPr="00BE1F35">
        <w:rPr>
          <w:rFonts w:ascii="Cherry Cream Soda" w:eastAsia="Times New Roman" w:hAnsi="Cherry Cream Soda" w:cs="Times New Roman"/>
          <w:szCs w:val="24"/>
          <w:lang w:val="en-US" w:eastAsia="id-ID"/>
        </w:rPr>
        <w:t>. K</w:t>
      </w:r>
      <w:r w:rsidR="007B7BE1" w:rsidRPr="00BE1F35">
        <w:rPr>
          <w:rFonts w:ascii="Cherry Cream Soda" w:eastAsia="Times New Roman" w:hAnsi="Cherry Cream Soda" w:cs="Times New Roman"/>
          <w:szCs w:val="24"/>
          <w:lang w:eastAsia="id-ID"/>
        </w:rPr>
        <w:t xml:space="preserve">emudian diserahkan kepada Paddareheng untuk dibakar beramai-ramai dan disajikan pada para Petinggi/Pengunjung dan disantap </w:t>
      </w:r>
      <w:r w:rsidR="007B7BE1" w:rsidRPr="00BE1F35">
        <w:rPr>
          <w:rFonts w:ascii="Cherry Cream Soda" w:eastAsia="Times New Roman" w:hAnsi="Cherry Cream Soda" w:cs="Times New Roman"/>
          <w:szCs w:val="24"/>
          <w:lang w:eastAsia="id-ID"/>
        </w:rPr>
        <w:lastRenderedPageBreak/>
        <w:t>beramai-ramai.</w:t>
      </w:r>
      <w:r w:rsidR="007B7BE1">
        <w:rPr>
          <w:rFonts w:ascii="Cherry Cream Soda" w:eastAsia="Times New Roman" w:hAnsi="Cherry Cream Soda" w:cs="Times New Roman"/>
          <w:szCs w:val="24"/>
          <w:lang w:val="en-US" w:eastAsia="id-ID"/>
        </w:rPr>
        <w:t xml:space="preserve"> </w:t>
      </w:r>
      <w:r w:rsidR="007B7BE1" w:rsidRPr="00F1146B">
        <w:rPr>
          <w:rFonts w:ascii="Cherry Cream Soda" w:eastAsia="Times New Roman" w:hAnsi="Cherry Cream Soda" w:cs="Times New Roman"/>
          <w:szCs w:val="24"/>
          <w:lang w:val="en-US" w:eastAsia="id-ID"/>
        </w:rPr>
        <w:t>Hj.</w:t>
      </w:r>
      <w:r w:rsidR="007B7BE1">
        <w:rPr>
          <w:rFonts w:ascii="Cherry Cream Soda" w:eastAsia="Times New Roman" w:hAnsi="Cherry Cream Soda" w:cs="Times New Roman"/>
          <w:szCs w:val="24"/>
          <w:lang w:val="en-US" w:eastAsia="id-ID"/>
        </w:rPr>
        <w:t xml:space="preserve"> N</w:t>
      </w:r>
      <w:r w:rsidR="007B7BE1" w:rsidRPr="00F1146B">
        <w:rPr>
          <w:rFonts w:ascii="Cherry Cream Soda" w:eastAsia="Times New Roman" w:hAnsi="Cherry Cream Soda" w:cs="Times New Roman"/>
          <w:szCs w:val="24"/>
          <w:lang w:val="en-US" w:eastAsia="id-ID"/>
        </w:rPr>
        <w:t>urhayati mengemukakan bahwa:</w:t>
      </w:r>
      <w:r w:rsidR="007B7BE1" w:rsidRPr="00666438">
        <w:rPr>
          <w:rFonts w:ascii="Cherry Cream Soda" w:eastAsia="Times New Roman" w:hAnsi="Cherry Cream Soda" w:cs="Times New Roman"/>
          <w:szCs w:val="24"/>
          <w:lang w:val="en-US" w:eastAsia="id-ID"/>
        </w:rPr>
        <w:t xml:space="preserve"> </w:t>
      </w:r>
      <w:r w:rsidR="007B7BE1" w:rsidRPr="00666438">
        <w:rPr>
          <w:rFonts w:ascii="Cherry Cream Soda" w:eastAsia="Times New Roman" w:hAnsi="Cherry Cream Soda" w:cs="Times New Roman" w:hint="eastAsia"/>
          <w:szCs w:val="24"/>
          <w:lang w:val="en-US" w:eastAsia="id-ID"/>
        </w:rPr>
        <w:t>“</w:t>
      </w:r>
      <w:r w:rsidR="007B7BE1" w:rsidRPr="00666438">
        <w:rPr>
          <w:rFonts w:ascii="Cherry Cream Soda" w:eastAsia="Times New Roman" w:hAnsi="Cherry Cream Soda" w:cs="Times New Roman"/>
          <w:szCs w:val="24"/>
          <w:lang w:val="en-US" w:eastAsia="id-ID"/>
        </w:rPr>
        <w:t xml:space="preserve">Untuk makanan yang disantap oleh warga dan tamu yang </w:t>
      </w:r>
      <w:r w:rsidR="007B7BE1" w:rsidRPr="00666438">
        <w:rPr>
          <w:rFonts w:ascii="Cherry Cream Soda" w:eastAsia="Times New Roman" w:hAnsi="Cherry Cream Soda" w:cs="Times New Roman" w:hint="eastAsia"/>
          <w:szCs w:val="24"/>
          <w:lang w:val="en-US" w:eastAsia="id-ID"/>
        </w:rPr>
        <w:t>dat</w:t>
      </w:r>
      <w:r w:rsidR="007B7BE1" w:rsidRPr="00666438">
        <w:rPr>
          <w:rFonts w:ascii="Cherry Cream Soda" w:eastAsia="Times New Roman" w:hAnsi="Cherry Cream Soda" w:cs="Times New Roman"/>
          <w:szCs w:val="24"/>
          <w:lang w:val="en-US" w:eastAsia="id-ID"/>
        </w:rPr>
        <w:t>a</w:t>
      </w:r>
      <w:r w:rsidR="007B7BE1" w:rsidRPr="00666438">
        <w:rPr>
          <w:rFonts w:ascii="Cherry Cream Soda" w:eastAsia="Times New Roman" w:hAnsi="Cherry Cream Soda" w:cs="Times New Roman" w:hint="eastAsia"/>
          <w:szCs w:val="24"/>
          <w:lang w:val="en-US" w:eastAsia="id-ID"/>
        </w:rPr>
        <w:t>ng</w:t>
      </w:r>
      <w:r w:rsidR="007B7BE1" w:rsidRPr="00666438">
        <w:rPr>
          <w:rFonts w:ascii="Cherry Cream Soda" w:eastAsia="Times New Roman" w:hAnsi="Cherry Cream Soda" w:cs="Times New Roman"/>
          <w:szCs w:val="24"/>
          <w:lang w:val="en-US" w:eastAsia="id-ID"/>
        </w:rPr>
        <w:t xml:space="preserve"> pada saat acara, merupakan masakan yang dimasak oleh warga dan juga paddareheng </w:t>
      </w:r>
      <w:r w:rsidR="007B7BE1" w:rsidRPr="00666438">
        <w:rPr>
          <w:rFonts w:ascii="Cherry Cream Soda" w:eastAsia="Times New Roman" w:hAnsi="Cherry Cream Soda" w:cs="Times New Roman" w:hint="eastAsia"/>
          <w:szCs w:val="24"/>
          <w:lang w:val="en-US" w:eastAsia="id-ID"/>
        </w:rPr>
        <w:t>”</w:t>
      </w:r>
      <w:r w:rsidR="007B7BE1" w:rsidRPr="00666438">
        <w:rPr>
          <w:rFonts w:ascii="Cherry Cream Soda" w:eastAsia="Times New Roman" w:hAnsi="Cherry Cream Soda" w:cs="Times New Roman"/>
          <w:szCs w:val="24"/>
          <w:lang w:val="en-US" w:eastAsia="id-ID"/>
        </w:rPr>
        <w:t xml:space="preserve">. </w:t>
      </w:r>
      <w:r w:rsidR="007B7BE1" w:rsidRPr="00BE1F35">
        <w:rPr>
          <w:rStyle w:val="FootnoteReference"/>
          <w:rFonts w:ascii="Cherry Cream Soda" w:eastAsia="Times New Roman" w:hAnsi="Cherry Cream Soda" w:cs="Times New Roman"/>
          <w:szCs w:val="24"/>
          <w:lang w:val="en-US" w:eastAsia="id-ID"/>
        </w:rPr>
        <w:footnoteReference w:id="40"/>
      </w:r>
    </w:p>
    <w:p w:rsidR="002D0E2E" w:rsidRPr="005A0409" w:rsidRDefault="007B7BE1" w:rsidP="005A0409">
      <w:pPr>
        <w:pStyle w:val="ListParagraph"/>
        <w:spacing w:after="0" w:line="480" w:lineRule="auto"/>
        <w:ind w:left="851" w:firstLine="567"/>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val="en-US" w:eastAsia="id-ID"/>
        </w:rPr>
        <w:t>Ada banyak makanan yang disediakan pada saat acara marimpa salo ini dimulai, Seperti yang dikemukakan oleh Ros bahwa:</w:t>
      </w:r>
      <w:r w:rsidRPr="005A0409">
        <w:rPr>
          <w:rFonts w:ascii="Cherry Cream Soda" w:eastAsia="Times New Roman" w:hAnsi="Cherry Cream Soda" w:cs="Times New Roman"/>
          <w:szCs w:val="24"/>
          <w:lang w:val="en-US" w:eastAsia="id-ID"/>
        </w:rPr>
        <w:t xml:space="preserve"> </w:t>
      </w:r>
      <w:r w:rsidRPr="005A0409">
        <w:rPr>
          <w:rFonts w:ascii="Cherry Cream Soda" w:eastAsia="Times New Roman" w:hAnsi="Cherry Cream Soda" w:cs="Times New Roman" w:hint="eastAsia"/>
          <w:szCs w:val="24"/>
          <w:lang w:val="en-US" w:eastAsia="id-ID"/>
        </w:rPr>
        <w:t>“</w:t>
      </w:r>
      <w:r w:rsidRPr="005A0409">
        <w:rPr>
          <w:rFonts w:ascii="Cherry Cream Soda" w:eastAsia="Times New Roman" w:hAnsi="Cherry Cream Soda" w:cs="Times New Roman"/>
          <w:szCs w:val="24"/>
          <w:lang w:val="en-US" w:eastAsia="id-ID"/>
        </w:rPr>
        <w:t>Makanan yang dibawa warga beragam tergantung keinginan/inisitif warga sendiri seperti burasa, sokko, palopo, onde-onde, gogoso, dan masih banyak lagi</w:t>
      </w:r>
      <w:r w:rsidRPr="005A0409">
        <w:rPr>
          <w:rFonts w:ascii="Cherry Cream Soda" w:eastAsia="Times New Roman" w:hAnsi="Cherry Cream Soda" w:cs="Times New Roman" w:hint="eastAsia"/>
          <w:szCs w:val="24"/>
          <w:lang w:val="en-US" w:eastAsia="id-ID"/>
        </w:rPr>
        <w:t>”</w:t>
      </w:r>
      <w:r w:rsidRPr="005A0409">
        <w:rPr>
          <w:rFonts w:ascii="Cherry Cream Soda" w:eastAsia="Times New Roman" w:hAnsi="Cherry Cream Soda" w:cs="Times New Roman"/>
          <w:szCs w:val="24"/>
          <w:lang w:val="en-US" w:eastAsia="id-ID"/>
        </w:rPr>
        <w:t>.</w:t>
      </w:r>
      <w:r w:rsidRPr="00BE1F35">
        <w:rPr>
          <w:rStyle w:val="FootnoteReference"/>
          <w:rFonts w:ascii="Cherry Cream Soda" w:eastAsia="Times New Roman" w:hAnsi="Cherry Cream Soda" w:cs="Times New Roman"/>
          <w:szCs w:val="24"/>
          <w:lang w:val="en-US" w:eastAsia="id-ID"/>
        </w:rPr>
        <w:footnoteReference w:id="41"/>
      </w:r>
    </w:p>
    <w:p w:rsidR="007B7BE1" w:rsidRPr="002D0E2E" w:rsidRDefault="002D0E2E" w:rsidP="00EC076B">
      <w:pPr>
        <w:pStyle w:val="ListParagraph"/>
        <w:spacing w:after="0" w:line="480" w:lineRule="auto"/>
        <w:ind w:left="851" w:firstLine="567"/>
        <w:rPr>
          <w:rFonts w:ascii="Cherry Cream Soda" w:eastAsia="Times New Roman" w:hAnsi="Cherry Cream Soda" w:cs="Times New Roman"/>
          <w:szCs w:val="24"/>
          <w:lang w:val="en-US" w:eastAsia="id-ID"/>
        </w:rPr>
      </w:pPr>
      <w:r>
        <w:rPr>
          <w:rFonts w:ascii="Cherry Cream Soda" w:eastAsia="Times New Roman" w:hAnsi="Cherry Cream Soda" w:cs="Times New Roman"/>
          <w:szCs w:val="24"/>
          <w:lang w:val="en-US" w:eastAsia="id-ID"/>
        </w:rPr>
        <w:t xml:space="preserve">Dalam hal makanan </w:t>
      </w:r>
      <w:r w:rsidRPr="00BE1F35">
        <w:rPr>
          <w:rFonts w:ascii="Cherry Cream Soda" w:eastAsia="Times New Roman" w:hAnsi="Cherry Cream Soda" w:cs="Times New Roman"/>
          <w:szCs w:val="24"/>
          <w:lang w:val="en-US" w:eastAsia="id-ID"/>
        </w:rPr>
        <w:t xml:space="preserve">Tidak ada penentuan ataupun paksaan. Semua tergantung keinginan dan kemampuan warga sendiri. </w:t>
      </w:r>
      <w:r w:rsidR="007B7BE1" w:rsidRPr="00BE1F35">
        <w:rPr>
          <w:rFonts w:ascii="Cherry Cream Soda" w:eastAsia="Times New Roman" w:hAnsi="Cherry Cream Soda" w:cs="Times New Roman"/>
          <w:szCs w:val="24"/>
          <w:lang w:val="en-US" w:eastAsia="id-ID"/>
        </w:rPr>
        <w:t xml:space="preserve"> Tetapi sering kali dalam pelaksanaan Marimpa Salo ini hasil tangkapan ikan tidak cukup memuaskan, sehingga hasil tangkapan ikan tidak cukup buat semua tamu sehingga Paddareheng menyediakan beberapa makanan tambahan agar semuanya kebagian.</w:t>
      </w:r>
      <w:r w:rsidR="000A50FB">
        <w:rPr>
          <w:rFonts w:ascii="Cherry Cream Soda" w:eastAsia="Times New Roman" w:hAnsi="Cherry Cream Soda" w:cs="Times New Roman"/>
          <w:szCs w:val="24"/>
          <w:lang w:val="en-US" w:eastAsia="id-ID"/>
        </w:rPr>
        <w:t xml:space="preserve"> </w:t>
      </w:r>
      <w:r w:rsidR="000A50FB" w:rsidRPr="002D0E2E">
        <w:rPr>
          <w:rFonts w:ascii="Cherry Cream Soda" w:eastAsia="Times New Roman" w:hAnsi="Cherry Cream Soda" w:cs="Times New Roman"/>
          <w:szCs w:val="24"/>
          <w:lang w:val="en-US" w:eastAsia="id-ID"/>
        </w:rPr>
        <w:t xml:space="preserve">yang menjadi masalah adalah orang-orang yang dulunya dianggap mampu menjalankan ritual dalam tradisi ini sudah meninggal. </w:t>
      </w:r>
      <w:r w:rsidR="007B7BE1" w:rsidRPr="002D0E2E">
        <w:rPr>
          <w:rFonts w:ascii="Cherry Cream Soda" w:eastAsia="Times New Roman" w:hAnsi="Cherry Cream Soda" w:cs="Times New Roman"/>
          <w:szCs w:val="24"/>
          <w:lang w:val="en-US" w:eastAsia="id-ID"/>
        </w:rPr>
        <w:t>Hasyim</w:t>
      </w:r>
      <w:r w:rsidR="007125E1" w:rsidRPr="002D0E2E">
        <w:rPr>
          <w:rFonts w:ascii="Cherry Cream Soda" w:eastAsia="Times New Roman" w:hAnsi="Cherry Cream Soda" w:cs="Times New Roman"/>
          <w:szCs w:val="24"/>
          <w:lang w:val="en-US" w:eastAsia="id-ID"/>
        </w:rPr>
        <w:t xml:space="preserve"> selaku sanro/dukun</w:t>
      </w:r>
      <w:r w:rsidR="007B7BE1" w:rsidRPr="002D0E2E">
        <w:rPr>
          <w:rFonts w:ascii="Cherry Cream Soda" w:eastAsia="Times New Roman" w:hAnsi="Cherry Cream Soda" w:cs="Times New Roman"/>
          <w:szCs w:val="24"/>
          <w:lang w:val="en-US" w:eastAsia="id-ID"/>
        </w:rPr>
        <w:t xml:space="preserve"> mengemukakan bahwa:</w:t>
      </w:r>
    </w:p>
    <w:p w:rsidR="007B7BE1" w:rsidRPr="002E7E45" w:rsidRDefault="007B7BE1" w:rsidP="00EC076B">
      <w:pPr>
        <w:spacing w:line="240" w:lineRule="auto"/>
        <w:ind w:left="1418" w:hanging="141"/>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val="en-US" w:eastAsia="id-ID"/>
        </w:rPr>
        <w:t xml:space="preserve"> </w:t>
      </w:r>
      <w:r w:rsidRPr="00BE1F35">
        <w:rPr>
          <w:rFonts w:ascii="Cherry Cream Soda" w:eastAsia="Times New Roman" w:hAnsi="Cherry Cream Soda" w:cs="Times New Roman" w:hint="eastAsia"/>
          <w:szCs w:val="24"/>
          <w:lang w:val="en-US" w:eastAsia="id-ID"/>
        </w:rPr>
        <w:t>“</w:t>
      </w:r>
      <w:r w:rsidR="00F7264A">
        <w:rPr>
          <w:rFonts w:ascii="Cherry Cream Soda" w:eastAsia="Times New Roman" w:hAnsi="Cherry Cream Soda" w:cs="Times New Roman"/>
          <w:szCs w:val="24"/>
          <w:lang w:val="en-US" w:eastAsia="id-ID"/>
        </w:rPr>
        <w:t xml:space="preserve">Hasil tangkapan </w:t>
      </w:r>
      <w:r w:rsidRPr="007125E1">
        <w:rPr>
          <w:rFonts w:ascii="Cherry Cream Soda" w:eastAsia="Times New Roman" w:hAnsi="Cherry Cream Soda" w:cs="Times New Roman"/>
          <w:szCs w:val="24"/>
          <w:lang w:val="en-US" w:eastAsia="id-ID"/>
        </w:rPr>
        <w:t>pada acara Marimpa Salo yang dulu berbeda dengan acara Marimpa Salo yang sekarang dikarenakan ikan di sungai sudah mulai berkurang disebabkan masyarakat/ nelayan sering kali menggunakan bahan kimia</w:t>
      </w:r>
      <w:r w:rsidR="007D1FF4">
        <w:rPr>
          <w:rFonts w:ascii="Cherry Cream Soda" w:eastAsia="Times New Roman" w:hAnsi="Cherry Cream Soda" w:cs="Times New Roman"/>
          <w:szCs w:val="24"/>
          <w:lang w:val="en-US" w:eastAsia="id-ID"/>
        </w:rPr>
        <w:t>,</w:t>
      </w:r>
      <w:r w:rsidR="000A50FB">
        <w:rPr>
          <w:rFonts w:ascii="Cherry Cream Soda" w:eastAsia="Times New Roman" w:hAnsi="Cherry Cream Soda" w:cs="Times New Roman"/>
          <w:szCs w:val="24"/>
          <w:lang w:val="en-US" w:eastAsia="id-ID"/>
        </w:rPr>
        <w:t xml:space="preserve"> selain itu</w:t>
      </w:r>
      <w:r w:rsidR="00C77E19">
        <w:rPr>
          <w:rFonts w:ascii="Cherry Cream Soda" w:eastAsia="Times New Roman" w:hAnsi="Cherry Cream Soda" w:cs="Times New Roman"/>
          <w:szCs w:val="24"/>
          <w:lang w:val="en-US" w:eastAsia="id-ID"/>
        </w:rPr>
        <w:t xml:space="preserve"> </w:t>
      </w:r>
      <w:r w:rsidR="0034235F">
        <w:rPr>
          <w:lang w:val="en-US"/>
        </w:rPr>
        <w:t>s</w:t>
      </w:r>
      <w:r w:rsidR="00C77E19">
        <w:t xml:space="preserve">elama vakum, hampir tak ada mantra atau doa yang bisa dipelajari </w:t>
      </w:r>
      <w:r w:rsidR="00C77E19">
        <w:rPr>
          <w:lang w:val="en-US"/>
        </w:rPr>
        <w:t xml:space="preserve">dari sanro </w:t>
      </w:r>
      <w:r w:rsidR="00C77E19">
        <w:t xml:space="preserve">sebelumnya yang telah meninggal. </w:t>
      </w:r>
      <w:r w:rsidR="00C77E19">
        <w:rPr>
          <w:lang w:val="en-US"/>
        </w:rPr>
        <w:t xml:space="preserve">Jadi saya </w:t>
      </w:r>
      <w:r w:rsidR="00C77E19">
        <w:t>harus mer</w:t>
      </w:r>
      <w:r w:rsidR="006414A6">
        <w:t>eka-reka sendiri doa yang tepat</w:t>
      </w:r>
      <w:r w:rsidR="006414A6">
        <w:rPr>
          <w:lang w:val="en-US"/>
        </w:rPr>
        <w:t xml:space="preserve">, </w:t>
      </w:r>
      <w:r w:rsidR="00C77E19">
        <w:rPr>
          <w:lang w:val="en-US"/>
        </w:rPr>
        <w:t>yang penting niatannya baik dan tidak untuk meminta atau menyembah berhala</w:t>
      </w:r>
      <w:r w:rsidRPr="007125E1">
        <w:rPr>
          <w:rFonts w:ascii="Cherry Cream Soda" w:eastAsia="Times New Roman" w:hAnsi="Cherry Cream Soda" w:cs="Times New Roman" w:hint="eastAsia"/>
          <w:szCs w:val="24"/>
          <w:lang w:eastAsia="id-ID"/>
        </w:rPr>
        <w:t>”</w:t>
      </w:r>
      <w:r w:rsidRPr="007125E1">
        <w:rPr>
          <w:rFonts w:ascii="Cherry Cream Soda" w:eastAsia="Times New Roman" w:hAnsi="Cherry Cream Soda" w:cs="Times New Roman"/>
          <w:szCs w:val="24"/>
          <w:lang w:val="en-US" w:eastAsia="id-ID"/>
        </w:rPr>
        <w:t xml:space="preserve">. </w:t>
      </w:r>
      <w:r w:rsidRPr="00BE1F35">
        <w:rPr>
          <w:rStyle w:val="FootnoteReference"/>
          <w:rFonts w:ascii="Cherry Cream Soda" w:eastAsia="Times New Roman" w:hAnsi="Cherry Cream Soda" w:cs="Times New Roman"/>
          <w:szCs w:val="24"/>
          <w:lang w:val="en-US" w:eastAsia="id-ID"/>
        </w:rPr>
        <w:footnoteReference w:id="42"/>
      </w:r>
    </w:p>
    <w:p w:rsidR="00CD5272" w:rsidRDefault="002D0E2E" w:rsidP="00EC076B">
      <w:pPr>
        <w:pStyle w:val="ListParagraph"/>
        <w:spacing w:after="0" w:line="480" w:lineRule="auto"/>
        <w:ind w:left="851" w:firstLine="567"/>
        <w:rPr>
          <w:rFonts w:ascii="Cherry Cream Soda" w:eastAsia="Times New Roman" w:hAnsi="Cherry Cream Soda" w:cs="Times New Roman"/>
          <w:szCs w:val="24"/>
          <w:lang w:val="en-US" w:eastAsia="id-ID"/>
        </w:rPr>
      </w:pPr>
      <w:r>
        <w:rPr>
          <w:rFonts w:ascii="Cherry Cream Soda" w:eastAsia="Times New Roman" w:hAnsi="Cherry Cream Soda" w:cs="Times New Roman"/>
          <w:szCs w:val="24"/>
          <w:lang w:val="en-US" w:eastAsia="id-ID"/>
        </w:rPr>
        <w:lastRenderedPageBreak/>
        <w:t xml:space="preserve">Pelaksanaan Tradisi marimpa Salo pernah </w:t>
      </w:r>
      <w:r>
        <w:t>terhenti 40 tahun saat kelompok Darul Islam pimpinan Kahar Muzakar merajalela di Sulsel. Kelompok separatis itu melarang semua kegiatan yang dianggap bidah.</w:t>
      </w:r>
      <w:r>
        <w:rPr>
          <w:rFonts w:ascii="Cherry Cream Soda" w:eastAsia="Times New Roman" w:hAnsi="Cherry Cream Soda" w:cs="Times New Roman"/>
          <w:szCs w:val="24"/>
          <w:lang w:val="en-US" w:eastAsia="id-ID"/>
        </w:rPr>
        <w:t xml:space="preserve"> Tetapi setelah Dinas Komunikasi Informatika Kebudayaan dan Kepariwisataan mengambil alih kegiatan tradisi marimpa salo, </w:t>
      </w:r>
      <w:r w:rsidR="00A45B14">
        <w:rPr>
          <w:rFonts w:ascii="Cherry Cream Soda" w:eastAsia="Times New Roman" w:hAnsi="Cherry Cream Soda" w:cs="Times New Roman"/>
          <w:szCs w:val="24"/>
          <w:lang w:val="en-US" w:eastAsia="id-ID"/>
        </w:rPr>
        <w:t xml:space="preserve">dan </w:t>
      </w:r>
      <w:r>
        <w:rPr>
          <w:rFonts w:ascii="Cherry Cream Soda" w:eastAsia="Times New Roman" w:hAnsi="Cherry Cream Soda" w:cs="Times New Roman"/>
          <w:szCs w:val="24"/>
          <w:lang w:val="en-US" w:eastAsia="id-ID"/>
        </w:rPr>
        <w:t xml:space="preserve">dijadikan sebagai suatu </w:t>
      </w:r>
      <w:r w:rsidR="00A45B14">
        <w:rPr>
          <w:rFonts w:ascii="Cherry Cream Soda" w:eastAsia="Times New Roman" w:hAnsi="Cherry Cream Soda" w:cs="Times New Roman"/>
          <w:szCs w:val="24"/>
          <w:lang w:val="en-US" w:eastAsia="id-ID"/>
        </w:rPr>
        <w:t>potensi adat</w:t>
      </w:r>
      <w:r w:rsidR="002B0FB8">
        <w:rPr>
          <w:rFonts w:ascii="Cherry Cream Soda" w:eastAsia="Times New Roman" w:hAnsi="Cherry Cream Soda" w:cs="Times New Roman"/>
          <w:szCs w:val="24"/>
          <w:lang w:val="en-US" w:eastAsia="id-ID"/>
        </w:rPr>
        <w:t>/</w:t>
      </w:r>
      <w:r>
        <w:rPr>
          <w:rFonts w:ascii="Cherry Cream Soda" w:eastAsia="Times New Roman" w:hAnsi="Cherry Cream Soda" w:cs="Times New Roman"/>
          <w:szCs w:val="24"/>
          <w:lang w:val="en-US" w:eastAsia="id-ID"/>
        </w:rPr>
        <w:t>budaya</w:t>
      </w:r>
      <w:r w:rsidR="00A45B14">
        <w:rPr>
          <w:rFonts w:ascii="Cherry Cream Soda" w:eastAsia="Times New Roman" w:hAnsi="Cherry Cream Soda" w:cs="Times New Roman"/>
          <w:szCs w:val="24"/>
          <w:lang w:val="en-US" w:eastAsia="id-ID"/>
        </w:rPr>
        <w:t xml:space="preserve"> </w:t>
      </w:r>
      <w:r>
        <w:rPr>
          <w:rFonts w:ascii="Cherry Cream Soda" w:eastAsia="Times New Roman" w:hAnsi="Cherry Cream Soda" w:cs="Times New Roman"/>
          <w:szCs w:val="24"/>
          <w:lang w:val="en-US" w:eastAsia="id-ID"/>
        </w:rPr>
        <w:t xml:space="preserve">, sehingga tradisi ini kembali dijalankan dan menjadi kegiatan rutin </w:t>
      </w:r>
      <w:r w:rsidR="00CD5272">
        <w:rPr>
          <w:rFonts w:ascii="Cherry Cream Soda" w:eastAsia="Times New Roman" w:hAnsi="Cherry Cream Soda" w:cs="Times New Roman"/>
          <w:szCs w:val="24"/>
          <w:lang w:val="en-US" w:eastAsia="id-ID"/>
        </w:rPr>
        <w:t>setiap tahunnya di desa Sanjai.</w:t>
      </w:r>
      <w:r w:rsidR="00DF58E3">
        <w:rPr>
          <w:rFonts w:ascii="Cherry Cream Soda" w:eastAsia="Times New Roman" w:hAnsi="Cherry Cream Soda" w:cs="Times New Roman"/>
          <w:szCs w:val="24"/>
          <w:lang w:val="en-US" w:eastAsia="id-ID"/>
        </w:rPr>
        <w:t xml:space="preserve"> </w:t>
      </w:r>
    </w:p>
    <w:p w:rsidR="002D0E2E" w:rsidRPr="002870B1" w:rsidRDefault="002B0FB8" w:rsidP="00EC076B">
      <w:pPr>
        <w:pStyle w:val="ListParagraph"/>
        <w:spacing w:after="0" w:line="480" w:lineRule="auto"/>
        <w:ind w:left="851" w:firstLine="567"/>
        <w:rPr>
          <w:rFonts w:ascii="Cherry Cream Soda" w:eastAsia="Times New Roman" w:hAnsi="Cherry Cream Soda" w:cs="Times New Roman"/>
          <w:szCs w:val="24"/>
          <w:lang w:val="en-US" w:eastAsia="id-ID"/>
        </w:rPr>
      </w:pPr>
      <w:r>
        <w:rPr>
          <w:rFonts w:ascii="Cherry Cream Soda" w:eastAsia="Times New Roman" w:hAnsi="Cherry Cream Soda" w:cs="Times New Roman"/>
          <w:szCs w:val="24"/>
          <w:lang w:val="en-US" w:eastAsia="id-ID"/>
        </w:rPr>
        <w:t xml:space="preserve">Acara selanjutnya setelah acara inti marimpa salo, </w:t>
      </w:r>
      <w:r w:rsidR="002D0E2E">
        <w:rPr>
          <w:rFonts w:ascii="Cherry Cream Soda" w:eastAsia="Times New Roman" w:hAnsi="Cherry Cream Soda" w:cs="Times New Roman"/>
          <w:szCs w:val="24"/>
          <w:lang w:val="en-US" w:eastAsia="id-ID"/>
        </w:rPr>
        <w:t xml:space="preserve">warga dan Pemda Sinjai saling Tukar pikiran, </w:t>
      </w:r>
      <w:r w:rsidR="002D0E2E" w:rsidRPr="002870B1">
        <w:rPr>
          <w:rFonts w:ascii="Cherry Cream Soda" w:eastAsia="Times New Roman" w:hAnsi="Cherry Cream Soda" w:cs="Times New Roman"/>
          <w:szCs w:val="24"/>
          <w:lang w:val="en-US" w:eastAsia="id-ID"/>
        </w:rPr>
        <w:t>Ahar</w:t>
      </w:r>
      <w:r>
        <w:rPr>
          <w:rFonts w:ascii="Cherry Cream Soda" w:eastAsia="Times New Roman" w:hAnsi="Cherry Cream Soda" w:cs="Times New Roman"/>
          <w:szCs w:val="24"/>
          <w:lang w:val="en-US" w:eastAsia="id-ID"/>
        </w:rPr>
        <w:t xml:space="preserve"> mengemukakan</w:t>
      </w:r>
      <w:r w:rsidR="002D0E2E" w:rsidRPr="002870B1">
        <w:rPr>
          <w:rFonts w:ascii="Cherry Cream Soda" w:eastAsia="Times New Roman" w:hAnsi="Cherry Cream Soda" w:cs="Times New Roman"/>
          <w:szCs w:val="24"/>
          <w:lang w:val="en-US" w:eastAsia="id-ID"/>
        </w:rPr>
        <w:t xml:space="preserve">  warga dusun jahung-jahung bahwa:</w:t>
      </w:r>
    </w:p>
    <w:p w:rsidR="002D0E2E" w:rsidRDefault="002D0E2E" w:rsidP="00EC076B">
      <w:pPr>
        <w:pStyle w:val="ListParagraph"/>
        <w:spacing w:after="0" w:line="240" w:lineRule="auto"/>
        <w:ind w:left="1418" w:hanging="141"/>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val="en-US" w:eastAsia="id-ID"/>
        </w:rPr>
        <w:t xml:space="preserve"> </w:t>
      </w:r>
      <w:r w:rsidRPr="00BE1F35">
        <w:rPr>
          <w:rFonts w:ascii="Cherry Cream Soda" w:eastAsia="Times New Roman" w:hAnsi="Cherry Cream Soda" w:cs="Times New Roman" w:hint="eastAsia"/>
          <w:szCs w:val="24"/>
          <w:lang w:val="en-US" w:eastAsia="id-ID"/>
        </w:rPr>
        <w:t>“</w:t>
      </w:r>
      <w:r>
        <w:rPr>
          <w:rFonts w:ascii="Cherry Cream Soda" w:eastAsia="Times New Roman" w:hAnsi="Cherry Cream Soda" w:cs="Times New Roman"/>
          <w:szCs w:val="24"/>
          <w:lang w:val="en-US" w:eastAsia="id-ID"/>
        </w:rPr>
        <w:t>Setelah acara marimpa salo dilaksanakan, dan ikan hasil tangkapan sudah disantap bersama warga juga pemerintah daerah melakukan duduk bersama, disini kami diberi kesempatan untuk berkomunikasi de</w:t>
      </w:r>
      <w:r w:rsidR="002870B1">
        <w:rPr>
          <w:rFonts w:ascii="Cherry Cream Soda" w:eastAsia="Times New Roman" w:hAnsi="Cherry Cream Soda" w:cs="Times New Roman"/>
          <w:szCs w:val="24"/>
          <w:lang w:val="en-US" w:eastAsia="id-ID"/>
        </w:rPr>
        <w:t>n</w:t>
      </w:r>
      <w:r>
        <w:rPr>
          <w:rFonts w:ascii="Cherry Cream Soda" w:eastAsia="Times New Roman" w:hAnsi="Cherry Cream Soda" w:cs="Times New Roman"/>
          <w:szCs w:val="24"/>
          <w:lang w:val="en-US" w:eastAsia="id-ID"/>
        </w:rPr>
        <w:t xml:space="preserve">gan pemda secara langsung </w:t>
      </w:r>
      <w:r w:rsidR="002870B1">
        <w:rPr>
          <w:rFonts w:ascii="Cherry Cream Soda" w:eastAsia="Times New Roman" w:hAnsi="Cherry Cream Soda" w:cs="Times New Roman"/>
          <w:szCs w:val="24"/>
          <w:lang w:val="en-US" w:eastAsia="id-ID"/>
        </w:rPr>
        <w:t xml:space="preserve">mengenai </w:t>
      </w:r>
      <w:r>
        <w:rPr>
          <w:rFonts w:ascii="Cherry Cream Soda" w:eastAsia="Times New Roman" w:hAnsi="Cherry Cream Soda" w:cs="Times New Roman"/>
          <w:szCs w:val="24"/>
          <w:lang w:val="en-US" w:eastAsia="id-ID"/>
        </w:rPr>
        <w:t>apa-apa sarana dan prasaran</w:t>
      </w:r>
      <w:r w:rsidR="006414A6">
        <w:rPr>
          <w:rFonts w:ascii="Cherry Cream Soda" w:eastAsia="Times New Roman" w:hAnsi="Cherry Cream Soda" w:cs="Times New Roman"/>
          <w:szCs w:val="24"/>
          <w:lang w:val="en-US" w:eastAsia="id-ID"/>
        </w:rPr>
        <w:t>a</w:t>
      </w:r>
      <w:r>
        <w:rPr>
          <w:rFonts w:ascii="Cherry Cream Soda" w:eastAsia="Times New Roman" w:hAnsi="Cherry Cream Soda" w:cs="Times New Roman"/>
          <w:szCs w:val="24"/>
          <w:lang w:val="en-US" w:eastAsia="id-ID"/>
        </w:rPr>
        <w:t xml:space="preserve"> yang kurang didesa kami selain itu kami juga membahas </w:t>
      </w:r>
      <w:r w:rsidR="002870B1">
        <w:rPr>
          <w:rFonts w:ascii="Cherry Cream Soda" w:eastAsia="Times New Roman" w:hAnsi="Cherry Cream Soda" w:cs="Times New Roman"/>
          <w:szCs w:val="24"/>
          <w:lang w:val="en-US" w:eastAsia="id-ID"/>
        </w:rPr>
        <w:t xml:space="preserve">hal-hal </w:t>
      </w:r>
      <w:r>
        <w:rPr>
          <w:rFonts w:ascii="Cherry Cream Soda" w:eastAsia="Times New Roman" w:hAnsi="Cherry Cream Soda" w:cs="Times New Roman"/>
          <w:szCs w:val="24"/>
          <w:lang w:val="en-US" w:eastAsia="id-ID"/>
        </w:rPr>
        <w:t>yang kami butuhkan untuk perbaikan di desa kami</w:t>
      </w:r>
      <w:r>
        <w:rPr>
          <w:rFonts w:ascii="Cherry Cream Soda" w:eastAsia="Times New Roman" w:hAnsi="Cherry Cream Soda" w:cs="Times New Roman" w:hint="eastAsia"/>
          <w:szCs w:val="24"/>
          <w:lang w:val="en-US" w:eastAsia="id-ID"/>
        </w:rPr>
        <w:t>”</w:t>
      </w:r>
      <w:r>
        <w:rPr>
          <w:rFonts w:ascii="Cherry Cream Soda" w:eastAsia="Times New Roman" w:hAnsi="Cherry Cream Soda" w:cs="Times New Roman"/>
          <w:szCs w:val="24"/>
          <w:lang w:val="en-US" w:eastAsia="id-ID"/>
        </w:rPr>
        <w:t>.</w:t>
      </w:r>
      <w:r w:rsidRPr="00BE1F35">
        <w:rPr>
          <w:rStyle w:val="FootnoteReference"/>
          <w:rFonts w:ascii="Cherry Cream Soda" w:eastAsia="Times New Roman" w:hAnsi="Cherry Cream Soda" w:cs="Times New Roman"/>
          <w:szCs w:val="24"/>
          <w:lang w:val="en-US" w:eastAsia="id-ID"/>
        </w:rPr>
        <w:footnoteReference w:id="43"/>
      </w:r>
      <w:r w:rsidRPr="00BE1F35">
        <w:rPr>
          <w:rFonts w:ascii="Cherry Cream Soda" w:eastAsia="Times New Roman" w:hAnsi="Cherry Cream Soda" w:cs="Times New Roman"/>
          <w:szCs w:val="24"/>
          <w:lang w:val="en-US" w:eastAsia="id-ID"/>
        </w:rPr>
        <w:t xml:space="preserve"> </w:t>
      </w:r>
    </w:p>
    <w:p w:rsidR="00E67CB6" w:rsidRDefault="00E67CB6" w:rsidP="00E67CB6">
      <w:pPr>
        <w:pStyle w:val="ListParagraph"/>
        <w:spacing w:after="0" w:line="240" w:lineRule="auto"/>
        <w:ind w:left="1701" w:hanging="141"/>
        <w:rPr>
          <w:rFonts w:ascii="Cherry Cream Soda" w:eastAsia="Times New Roman" w:hAnsi="Cherry Cream Soda" w:cs="Times New Roman"/>
          <w:szCs w:val="24"/>
          <w:lang w:val="en-US" w:eastAsia="id-ID"/>
        </w:rPr>
      </w:pPr>
    </w:p>
    <w:p w:rsidR="00EC076B" w:rsidRPr="00275B39" w:rsidRDefault="007B7BE1" w:rsidP="00275B39">
      <w:pPr>
        <w:pStyle w:val="ListParagraph"/>
        <w:spacing w:after="0" w:line="480" w:lineRule="auto"/>
        <w:ind w:left="851" w:firstLine="567"/>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val="en-US" w:eastAsia="id-ID"/>
        </w:rPr>
        <w:t xml:space="preserve">Hal ini terlihat dari akses jalan sepanjang desa </w:t>
      </w:r>
      <w:r w:rsidR="00E67CB6">
        <w:rPr>
          <w:rFonts w:ascii="Cherry Cream Soda" w:eastAsia="Times New Roman" w:hAnsi="Cherry Cream Soda" w:cs="Times New Roman"/>
          <w:szCs w:val="24"/>
          <w:lang w:val="en-US" w:eastAsia="id-ID"/>
        </w:rPr>
        <w:t>Sanjai masih mulus dan beraspal, selain itu terdapat Sekolah Menengah Atas yang mempermudah anak-anak mereka untuk menikmati pendidikan tanpa harus pergi jauh dari tempat tinggal mereka</w:t>
      </w:r>
      <w:r w:rsidRPr="00BE1F35">
        <w:rPr>
          <w:rFonts w:ascii="Cherry Cream Soda" w:eastAsia="Times New Roman" w:hAnsi="Cherry Cream Soda" w:cs="Times New Roman"/>
          <w:szCs w:val="24"/>
          <w:lang w:val="en-US" w:eastAsia="id-ID"/>
        </w:rPr>
        <w:t>.</w:t>
      </w:r>
      <w:r w:rsidR="000339AA">
        <w:rPr>
          <w:rFonts w:ascii="Cherry Cream Soda" w:eastAsia="Times New Roman" w:hAnsi="Cherry Cream Soda" w:cs="Times New Roman"/>
          <w:szCs w:val="24"/>
          <w:lang w:val="en-US" w:eastAsia="id-ID"/>
        </w:rPr>
        <w:t xml:space="preserve"> </w:t>
      </w:r>
      <w:r w:rsidRPr="000339AA">
        <w:rPr>
          <w:rFonts w:ascii="Cherry Cream Soda" w:eastAsia="Times New Roman" w:hAnsi="Cherry Cream Soda" w:cs="Times New Roman"/>
          <w:szCs w:val="24"/>
          <w:lang w:eastAsia="id-ID"/>
        </w:rPr>
        <w:t xml:space="preserve">Demikianlah Marimpa Salo yang dilaksanakan </w:t>
      </w:r>
      <w:r w:rsidRPr="000339AA">
        <w:rPr>
          <w:rFonts w:ascii="Cherry Cream Soda" w:eastAsia="Times New Roman" w:hAnsi="Cherry Cream Soda" w:cs="Times New Roman"/>
          <w:szCs w:val="24"/>
          <w:lang w:val="en-US" w:eastAsia="id-ID"/>
        </w:rPr>
        <w:t>setelah panen padi dan panen hasil laut warga setempat tetapi hal ini juga disesuaikan dengan situasi dan kondisi masyarakat.</w:t>
      </w:r>
    </w:p>
    <w:p w:rsidR="007B7BE1" w:rsidRPr="00BE1F35" w:rsidRDefault="007B7BE1" w:rsidP="00EC076B">
      <w:pPr>
        <w:pStyle w:val="ListParagraph"/>
        <w:numPr>
          <w:ilvl w:val="0"/>
          <w:numId w:val="40"/>
        </w:numPr>
        <w:spacing w:after="0" w:line="480" w:lineRule="auto"/>
        <w:ind w:left="851" w:hanging="284"/>
        <w:rPr>
          <w:rFonts w:ascii="Cherry Cream Soda" w:eastAsia="Times New Roman" w:hAnsi="Cherry Cream Soda" w:cs="Times New Roman"/>
          <w:b/>
          <w:szCs w:val="24"/>
          <w:lang w:val="en-US" w:eastAsia="id-ID"/>
        </w:rPr>
      </w:pPr>
      <w:r w:rsidRPr="00BE1F35">
        <w:rPr>
          <w:rFonts w:ascii="Cherry Cream Soda" w:eastAsia="Times New Roman" w:hAnsi="Cherry Cream Soda" w:cs="Times New Roman"/>
          <w:b/>
          <w:szCs w:val="24"/>
          <w:lang w:val="en-US" w:eastAsia="id-ID"/>
        </w:rPr>
        <w:t>Nilai-nilai yang terkandung dalam tradisi Marimpa Salo</w:t>
      </w:r>
    </w:p>
    <w:p w:rsidR="007B7BE1" w:rsidRPr="00BE1F35" w:rsidRDefault="007B7BE1" w:rsidP="00EC076B">
      <w:pPr>
        <w:pStyle w:val="ListParagraph"/>
        <w:numPr>
          <w:ilvl w:val="0"/>
          <w:numId w:val="34"/>
        </w:numPr>
        <w:spacing w:after="0" w:line="480" w:lineRule="auto"/>
        <w:ind w:left="1134" w:hanging="284"/>
        <w:rPr>
          <w:rFonts w:ascii="Cherry Cream Soda" w:eastAsia="Times New Roman" w:hAnsi="Cherry Cream Soda" w:cs="Times New Roman"/>
          <w:b/>
          <w:szCs w:val="24"/>
          <w:lang w:val="en-US" w:eastAsia="id-ID"/>
        </w:rPr>
      </w:pPr>
      <w:r w:rsidRPr="00BE1F35">
        <w:rPr>
          <w:rFonts w:ascii="Cherry Cream Soda" w:eastAsia="Times New Roman" w:hAnsi="Cherry Cream Soda" w:cs="Times New Roman"/>
          <w:b/>
          <w:szCs w:val="24"/>
          <w:lang w:val="en-US" w:eastAsia="id-ID"/>
        </w:rPr>
        <w:lastRenderedPageBreak/>
        <w:t xml:space="preserve">Nilai-nilai </w:t>
      </w:r>
      <w:r w:rsidRPr="00BE1F35">
        <w:rPr>
          <w:rFonts w:ascii="Cherry Cream Soda" w:eastAsia="Times New Roman" w:hAnsi="Cherry Cream Soda" w:cs="Times New Roman" w:hint="eastAsia"/>
          <w:b/>
          <w:szCs w:val="24"/>
          <w:lang w:val="en-US" w:eastAsia="id-ID"/>
        </w:rPr>
        <w:t>social</w:t>
      </w:r>
      <w:r w:rsidRPr="00BE1F35">
        <w:rPr>
          <w:rFonts w:ascii="Cherry Cream Soda" w:eastAsia="Times New Roman" w:hAnsi="Cherry Cream Soda" w:cs="Times New Roman"/>
          <w:b/>
          <w:szCs w:val="24"/>
          <w:lang w:val="en-US" w:eastAsia="id-ID"/>
        </w:rPr>
        <w:t xml:space="preserve"> yang terkandung dalam tradisi Marimpa Salo</w:t>
      </w:r>
    </w:p>
    <w:p w:rsidR="007B7BE1" w:rsidRPr="00BE1F35" w:rsidRDefault="007B7BE1" w:rsidP="00462364">
      <w:pPr>
        <w:pStyle w:val="ListParagraph"/>
        <w:numPr>
          <w:ilvl w:val="0"/>
          <w:numId w:val="35"/>
        </w:numPr>
        <w:spacing w:after="0" w:line="480" w:lineRule="auto"/>
        <w:ind w:left="1418" w:hanging="284"/>
        <w:rPr>
          <w:rFonts w:ascii="Cherry Cream Soda" w:eastAsia="Times New Roman" w:hAnsi="Cherry Cream Soda" w:cs="Times New Roman"/>
          <w:b/>
          <w:szCs w:val="24"/>
          <w:lang w:val="en-US" w:eastAsia="id-ID"/>
        </w:rPr>
      </w:pPr>
      <w:r w:rsidRPr="00BE1F35">
        <w:rPr>
          <w:rFonts w:ascii="Cherry Cream Soda" w:eastAsia="Times New Roman" w:hAnsi="Cherry Cream Soda" w:cs="Times New Roman"/>
          <w:b/>
          <w:szCs w:val="24"/>
          <w:lang w:val="en-US" w:eastAsia="id-ID"/>
        </w:rPr>
        <w:t>Gotong royong</w:t>
      </w:r>
    </w:p>
    <w:p w:rsidR="007F4B4D" w:rsidRPr="009056D2" w:rsidRDefault="007B7BE1" w:rsidP="009056D2">
      <w:pPr>
        <w:pStyle w:val="ListParagraph"/>
        <w:spacing w:after="0" w:line="480" w:lineRule="auto"/>
        <w:ind w:left="1418" w:firstLine="567"/>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val="en-US" w:eastAsia="id-ID"/>
        </w:rPr>
        <w:t xml:space="preserve">Pada hakikatnya kedudukan manusia dimuka bumi ini yaitu sebagai makhluk </w:t>
      </w:r>
      <w:r w:rsidRPr="00BE1F35">
        <w:rPr>
          <w:rFonts w:ascii="Cherry Cream Soda" w:eastAsia="Times New Roman" w:hAnsi="Cherry Cream Soda" w:cs="Times New Roman" w:hint="eastAsia"/>
          <w:szCs w:val="24"/>
          <w:lang w:val="en-US" w:eastAsia="id-ID"/>
        </w:rPr>
        <w:t>so</w:t>
      </w:r>
      <w:r w:rsidRPr="00BE1F35">
        <w:rPr>
          <w:rFonts w:ascii="Cherry Cream Soda" w:eastAsia="Times New Roman" w:hAnsi="Cherry Cream Soda" w:cs="Times New Roman"/>
          <w:szCs w:val="24"/>
          <w:lang w:val="en-US" w:eastAsia="id-ID"/>
        </w:rPr>
        <w:t>s</w:t>
      </w:r>
      <w:r w:rsidRPr="00BE1F35">
        <w:rPr>
          <w:rFonts w:ascii="Cherry Cream Soda" w:eastAsia="Times New Roman" w:hAnsi="Cherry Cream Soda" w:cs="Times New Roman" w:hint="eastAsia"/>
          <w:szCs w:val="24"/>
          <w:lang w:val="en-US" w:eastAsia="id-ID"/>
        </w:rPr>
        <w:t>ial</w:t>
      </w:r>
      <w:r w:rsidRPr="00BE1F35">
        <w:rPr>
          <w:rFonts w:ascii="Cherry Cream Soda" w:eastAsia="Times New Roman" w:hAnsi="Cherry Cream Soda" w:cs="Times New Roman"/>
          <w:szCs w:val="24"/>
          <w:lang w:val="en-US" w:eastAsia="id-ID"/>
        </w:rPr>
        <w:t xml:space="preserve"> dan juga makhluk individu. Sebagai makhluk </w:t>
      </w:r>
      <w:r w:rsidRPr="00BE1F35">
        <w:rPr>
          <w:rFonts w:ascii="Cherry Cream Soda" w:eastAsia="Times New Roman" w:hAnsi="Cherry Cream Soda" w:cs="Times New Roman" w:hint="eastAsia"/>
          <w:szCs w:val="24"/>
          <w:lang w:val="en-US" w:eastAsia="id-ID"/>
        </w:rPr>
        <w:t>so</w:t>
      </w:r>
      <w:r w:rsidRPr="00BE1F35">
        <w:rPr>
          <w:rFonts w:ascii="Cherry Cream Soda" w:eastAsia="Times New Roman" w:hAnsi="Cherry Cream Soda" w:cs="Times New Roman"/>
          <w:szCs w:val="24"/>
          <w:lang w:val="en-US" w:eastAsia="id-ID"/>
        </w:rPr>
        <w:t>s</w:t>
      </w:r>
      <w:r w:rsidRPr="00BE1F35">
        <w:rPr>
          <w:rFonts w:ascii="Cherry Cream Soda" w:eastAsia="Times New Roman" w:hAnsi="Cherry Cream Soda" w:cs="Times New Roman" w:hint="eastAsia"/>
          <w:szCs w:val="24"/>
          <w:lang w:val="en-US" w:eastAsia="id-ID"/>
        </w:rPr>
        <w:t>ial</w:t>
      </w:r>
      <w:r w:rsidRPr="00BE1F35">
        <w:rPr>
          <w:rFonts w:ascii="Cherry Cream Soda" w:eastAsia="Times New Roman" w:hAnsi="Cherry Cream Soda" w:cs="Times New Roman"/>
          <w:szCs w:val="24"/>
          <w:lang w:val="en-US" w:eastAsia="id-ID"/>
        </w:rPr>
        <w:t xml:space="preserve"> manusia tak </w:t>
      </w:r>
      <w:r w:rsidRPr="00BE1F35">
        <w:rPr>
          <w:rFonts w:ascii="Cherry Cream Soda" w:eastAsia="Times New Roman" w:hAnsi="Cherry Cream Soda" w:cs="Times New Roman" w:hint="eastAsia"/>
          <w:szCs w:val="24"/>
          <w:lang w:val="en-US" w:eastAsia="id-ID"/>
        </w:rPr>
        <w:t>bis</w:t>
      </w:r>
      <w:r w:rsidRPr="00BE1F35">
        <w:rPr>
          <w:rFonts w:ascii="Cherry Cream Soda" w:eastAsia="Times New Roman" w:hAnsi="Cherry Cream Soda" w:cs="Times New Roman"/>
          <w:szCs w:val="24"/>
          <w:lang w:val="en-US" w:eastAsia="id-ID"/>
        </w:rPr>
        <w:t xml:space="preserve">a hidup tanpa bantuan orang lain untuk itu manusia dalam menjalani hidupnya senantiasa membutuhkan bantuan orang lain agar semua pekerjaan yang berat </w:t>
      </w:r>
      <w:r w:rsidRPr="00BE1F35">
        <w:rPr>
          <w:rFonts w:ascii="Cherry Cream Soda" w:eastAsia="Times New Roman" w:hAnsi="Cherry Cream Soda" w:cs="Times New Roman" w:hint="eastAsia"/>
          <w:szCs w:val="24"/>
          <w:lang w:val="en-US" w:eastAsia="id-ID"/>
        </w:rPr>
        <w:t xml:space="preserve">bisa </w:t>
      </w:r>
      <w:r w:rsidRPr="00BE1F35">
        <w:rPr>
          <w:rFonts w:ascii="Cherry Cream Soda" w:eastAsia="Times New Roman" w:hAnsi="Cherry Cream Soda" w:cs="Times New Roman"/>
          <w:szCs w:val="24"/>
          <w:lang w:val="en-US" w:eastAsia="id-ID"/>
        </w:rPr>
        <w:t xml:space="preserve">dikerjakan dengan mudah. Sama halnya pelaksanaan Marimpa Salo tidak mungkin dapat terselenggara apabila semua warga tidak berartisipasi. </w:t>
      </w:r>
    </w:p>
    <w:p w:rsidR="007B7BE1" w:rsidRPr="0048110A" w:rsidRDefault="007B7BE1" w:rsidP="0048110A">
      <w:pPr>
        <w:pStyle w:val="ListParagraph"/>
        <w:spacing w:after="0" w:line="480" w:lineRule="auto"/>
        <w:ind w:left="1418" w:firstLine="567"/>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val="en-US" w:eastAsia="id-ID"/>
        </w:rPr>
        <w:t xml:space="preserve">Menurut </w:t>
      </w:r>
      <w:r w:rsidR="003E4071">
        <w:rPr>
          <w:rFonts w:ascii="Cherry Cream Soda" w:eastAsia="Times New Roman" w:hAnsi="Cherry Cream Soda" w:cs="Times New Roman"/>
          <w:szCs w:val="24"/>
          <w:lang w:val="en-US" w:eastAsia="id-ID"/>
        </w:rPr>
        <w:t>S</w:t>
      </w:r>
      <w:r w:rsidRPr="00BE1F35">
        <w:rPr>
          <w:rFonts w:ascii="Cherry Cream Soda" w:eastAsia="Times New Roman" w:hAnsi="Cherry Cream Soda" w:cs="Times New Roman"/>
          <w:szCs w:val="24"/>
          <w:lang w:val="en-US" w:eastAsia="id-ID"/>
        </w:rPr>
        <w:t>anudding bahwa:</w:t>
      </w:r>
      <w:r w:rsidR="006414A6">
        <w:rPr>
          <w:rFonts w:ascii="Cherry Cream Soda" w:eastAsia="Times New Roman" w:hAnsi="Cherry Cream Soda" w:cs="Times New Roman"/>
          <w:szCs w:val="24"/>
          <w:lang w:val="en-US" w:eastAsia="id-ID"/>
        </w:rPr>
        <w:t xml:space="preserve"> </w:t>
      </w:r>
      <w:r w:rsidRPr="0048110A">
        <w:rPr>
          <w:rFonts w:ascii="Cherry Cream Soda" w:eastAsia="Times New Roman" w:hAnsi="Cherry Cream Soda" w:cs="Times New Roman" w:hint="eastAsia"/>
          <w:szCs w:val="24"/>
          <w:lang w:val="en-US" w:eastAsia="id-ID"/>
        </w:rPr>
        <w:t>“</w:t>
      </w:r>
      <w:r w:rsidRPr="0048110A">
        <w:rPr>
          <w:rFonts w:ascii="Cherry Cream Soda" w:eastAsia="Times New Roman" w:hAnsi="Cherry Cream Soda" w:cs="Times New Roman"/>
          <w:szCs w:val="24"/>
          <w:lang w:val="en-US" w:eastAsia="id-ID"/>
        </w:rPr>
        <w:t>Kegiatan Marimpa Salo bisa berjalan sesuai rencana disebabkan warga sangat antusias dan turut berpartisipasi menyukseskan acara marimpa</w:t>
      </w:r>
      <w:r w:rsidR="0013377E">
        <w:rPr>
          <w:rFonts w:ascii="Cherry Cream Soda" w:eastAsia="Times New Roman" w:hAnsi="Cherry Cream Soda" w:cs="Times New Roman"/>
          <w:szCs w:val="24"/>
          <w:lang w:val="en-US" w:eastAsia="id-ID"/>
        </w:rPr>
        <w:t xml:space="preserve"> salo</w:t>
      </w:r>
      <w:r w:rsidRPr="0048110A">
        <w:rPr>
          <w:rFonts w:ascii="Cherry Cream Soda" w:eastAsia="Times New Roman" w:hAnsi="Cherry Cream Soda" w:cs="Times New Roman" w:hint="eastAsia"/>
          <w:szCs w:val="24"/>
          <w:lang w:val="en-US" w:eastAsia="id-ID"/>
        </w:rPr>
        <w:t>”</w:t>
      </w:r>
      <w:r w:rsidRPr="0048110A">
        <w:rPr>
          <w:rFonts w:ascii="Cherry Cream Soda" w:eastAsia="Times New Roman" w:hAnsi="Cherry Cream Soda" w:cs="Times New Roman"/>
          <w:szCs w:val="24"/>
          <w:lang w:val="en-US" w:eastAsia="id-ID"/>
        </w:rPr>
        <w:t>.</w:t>
      </w:r>
      <w:r w:rsidRPr="00BE1F35">
        <w:rPr>
          <w:rStyle w:val="FootnoteReference"/>
          <w:rFonts w:ascii="Cherry Cream Soda" w:eastAsia="Times New Roman" w:hAnsi="Cherry Cream Soda" w:cs="Times New Roman"/>
          <w:szCs w:val="24"/>
          <w:lang w:val="en-US" w:eastAsia="id-ID"/>
        </w:rPr>
        <w:footnoteReference w:id="44"/>
      </w:r>
    </w:p>
    <w:p w:rsidR="007B7BE1" w:rsidRPr="00991051" w:rsidRDefault="007B7BE1" w:rsidP="00991051">
      <w:pPr>
        <w:spacing w:after="0" w:line="480" w:lineRule="auto"/>
        <w:ind w:left="1418" w:firstLine="567"/>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val="en-US" w:eastAsia="id-ID"/>
        </w:rPr>
        <w:t>Selain itu Suhandi menambahkan bahwa:</w:t>
      </w:r>
      <w:r w:rsidR="00991051">
        <w:rPr>
          <w:rFonts w:ascii="Cherry Cream Soda" w:eastAsia="Times New Roman" w:hAnsi="Cherry Cream Soda" w:cs="Times New Roman"/>
          <w:szCs w:val="24"/>
          <w:lang w:val="en-US" w:eastAsia="id-ID"/>
        </w:rPr>
        <w:t xml:space="preserve"> </w:t>
      </w:r>
      <w:r w:rsidRPr="00991051">
        <w:rPr>
          <w:rFonts w:ascii="Cherry Cream Soda" w:eastAsia="Times New Roman" w:hAnsi="Cherry Cream Soda" w:cs="Times New Roman" w:hint="eastAsia"/>
          <w:szCs w:val="24"/>
          <w:lang w:val="en-US" w:eastAsia="id-ID"/>
        </w:rPr>
        <w:t>“</w:t>
      </w:r>
      <w:r w:rsidRPr="00991051">
        <w:rPr>
          <w:rFonts w:ascii="Cherry Cream Soda" w:eastAsia="Times New Roman" w:hAnsi="Cherry Cream Soda" w:cs="Times New Roman"/>
          <w:szCs w:val="24"/>
          <w:lang w:val="en-US" w:eastAsia="id-ID"/>
        </w:rPr>
        <w:t>Apabila acara Marimpa Salo ini akan di adakan masyarakat secara bersama-sama membersihkan lingkungan, membuat pagar, menghias perahu, memasang baruga, halasuji dan tenda</w:t>
      </w:r>
      <w:r w:rsidRPr="00991051">
        <w:rPr>
          <w:rFonts w:ascii="Cherry Cream Soda" w:eastAsia="Times New Roman" w:hAnsi="Cherry Cream Soda" w:cs="Times New Roman" w:hint="eastAsia"/>
          <w:szCs w:val="24"/>
          <w:lang w:val="en-US" w:eastAsia="id-ID"/>
        </w:rPr>
        <w:t>”</w:t>
      </w:r>
      <w:r w:rsidRPr="00991051">
        <w:rPr>
          <w:rFonts w:ascii="Cherry Cream Soda" w:eastAsia="Times New Roman" w:hAnsi="Cherry Cream Soda" w:cs="Times New Roman"/>
          <w:szCs w:val="24"/>
          <w:lang w:val="en-US" w:eastAsia="id-ID"/>
        </w:rPr>
        <w:t>.</w:t>
      </w:r>
      <w:r w:rsidRPr="00BE1F35">
        <w:rPr>
          <w:rStyle w:val="FootnoteReference"/>
          <w:rFonts w:ascii="Cherry Cream Soda" w:eastAsia="Times New Roman" w:hAnsi="Cherry Cream Soda" w:cs="Times New Roman"/>
          <w:szCs w:val="24"/>
          <w:lang w:val="en-US" w:eastAsia="id-ID"/>
        </w:rPr>
        <w:footnoteReference w:id="45"/>
      </w:r>
    </w:p>
    <w:p w:rsidR="00A97BE6" w:rsidRPr="00A93CFE" w:rsidRDefault="007B7BE1" w:rsidP="00A93CFE">
      <w:pPr>
        <w:pStyle w:val="ListParagraph"/>
        <w:spacing w:after="0" w:line="480" w:lineRule="auto"/>
        <w:ind w:left="1418" w:firstLine="567"/>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eastAsia="id-ID"/>
        </w:rPr>
        <w:t>Kehidupan di perkotaan berbeda dengan kehidupan di desa, r</w:t>
      </w:r>
      <w:r w:rsidRPr="00BE1F35">
        <w:rPr>
          <w:rFonts w:ascii="Cherry Cream Soda" w:eastAsia="Times New Roman" w:hAnsi="Cherry Cream Soda" w:cs="Times New Roman"/>
          <w:szCs w:val="24"/>
          <w:lang w:val="en-US" w:eastAsia="id-ID"/>
        </w:rPr>
        <w:t xml:space="preserve">asa kekeluargaan yang tinggi turut mewarnai kehidupan masyarakat di desa. Nilai-nilai gotong royong yang masih dijalani warga pedesaan termasuk di desa Sanjai sendiri membuktikan bahwa nilai-nilai luhur yang </w:t>
      </w:r>
      <w:r w:rsidRPr="00BE1F35">
        <w:rPr>
          <w:rFonts w:ascii="Cherry Cream Soda" w:eastAsia="Times New Roman" w:hAnsi="Cherry Cream Soda" w:cs="Times New Roman" w:hint="eastAsia"/>
          <w:szCs w:val="24"/>
          <w:lang w:val="en-US" w:eastAsia="id-ID"/>
        </w:rPr>
        <w:t>hamp</w:t>
      </w:r>
      <w:r w:rsidRPr="00BE1F35">
        <w:rPr>
          <w:rFonts w:ascii="Cherry Cream Soda" w:eastAsia="Times New Roman" w:hAnsi="Cherry Cream Soda" w:cs="Times New Roman"/>
          <w:szCs w:val="24"/>
          <w:lang w:val="en-US" w:eastAsia="id-ID"/>
        </w:rPr>
        <w:t>i</w:t>
      </w:r>
      <w:r w:rsidRPr="00BE1F35">
        <w:rPr>
          <w:rFonts w:ascii="Cherry Cream Soda" w:eastAsia="Times New Roman" w:hAnsi="Cherry Cream Soda" w:cs="Times New Roman" w:hint="eastAsia"/>
          <w:szCs w:val="24"/>
          <w:lang w:val="en-US" w:eastAsia="id-ID"/>
        </w:rPr>
        <w:t>r</w:t>
      </w:r>
      <w:r w:rsidRPr="00BE1F35">
        <w:rPr>
          <w:rFonts w:ascii="Cherry Cream Soda" w:eastAsia="Times New Roman" w:hAnsi="Cherry Cream Soda" w:cs="Times New Roman"/>
          <w:szCs w:val="24"/>
          <w:lang w:val="en-US" w:eastAsia="id-ID"/>
        </w:rPr>
        <w:t xml:space="preserve"> sama sekali tidak lagi dijumpai </w:t>
      </w:r>
      <w:r w:rsidRPr="00BE1F35">
        <w:rPr>
          <w:rFonts w:ascii="Cherry Cream Soda" w:eastAsia="Times New Roman" w:hAnsi="Cherry Cream Soda" w:cs="Times New Roman"/>
          <w:szCs w:val="24"/>
          <w:lang w:val="en-US" w:eastAsia="id-ID"/>
        </w:rPr>
        <w:lastRenderedPageBreak/>
        <w:t>di daerah perkotaan tenyata masih kental, termasuk dalam persiapan hingga acara marimpa salo berakhir semua warga secara gotong royong bekerja sama demi menyukseskan pelaksanaan tradisi marimpa salo.</w:t>
      </w:r>
    </w:p>
    <w:p w:rsidR="007B7BE1" w:rsidRPr="00BE1F35" w:rsidRDefault="007B7BE1" w:rsidP="007B7BE1">
      <w:pPr>
        <w:pStyle w:val="ListParagraph"/>
        <w:spacing w:after="0" w:line="480" w:lineRule="auto"/>
        <w:ind w:left="1418" w:firstLine="567"/>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val="en-US" w:eastAsia="id-ID"/>
        </w:rPr>
        <w:t>Menurut Kamaruddin bahwa:</w:t>
      </w:r>
    </w:p>
    <w:p w:rsidR="007B7BE1" w:rsidRPr="00BE1F35" w:rsidRDefault="007B7BE1" w:rsidP="00D03E1D">
      <w:pPr>
        <w:pStyle w:val="ListParagraph"/>
        <w:spacing w:after="0" w:line="240" w:lineRule="auto"/>
        <w:ind w:left="1985" w:hanging="142"/>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val="en-US" w:eastAsia="id-ID"/>
        </w:rPr>
        <w:t xml:space="preserve"> </w:t>
      </w:r>
      <w:r w:rsidRPr="00BE1F35">
        <w:rPr>
          <w:rFonts w:ascii="Cherry Cream Soda" w:eastAsia="Times New Roman" w:hAnsi="Cherry Cream Soda" w:cs="Times New Roman" w:hint="eastAsia"/>
          <w:szCs w:val="24"/>
          <w:lang w:val="en-US" w:eastAsia="id-ID"/>
        </w:rPr>
        <w:t>“</w:t>
      </w:r>
      <w:r w:rsidRPr="00BE1F35">
        <w:rPr>
          <w:rFonts w:ascii="Cherry Cream Soda" w:eastAsia="Times New Roman" w:hAnsi="Cherry Cream Soda" w:cs="Times New Roman"/>
          <w:szCs w:val="24"/>
          <w:lang w:val="en-US" w:eastAsia="id-ID"/>
        </w:rPr>
        <w:t>Kami merasa tidak enak apabila ada warga yang memerlukan bantuan/tenaga dan kita berdiam diri tidak membantunya, ibaratnya kita harus memposisikan diri kita karena sudah seharusnya dan sepantasnya kita harus saling membantu karena kita semua saudara</w:t>
      </w:r>
      <w:r w:rsidRPr="00BE1F35">
        <w:rPr>
          <w:rFonts w:ascii="Cherry Cream Soda" w:eastAsia="Times New Roman" w:hAnsi="Cherry Cream Soda" w:cs="Times New Roman" w:hint="eastAsia"/>
          <w:szCs w:val="24"/>
          <w:lang w:val="en-US" w:eastAsia="id-ID"/>
        </w:rPr>
        <w:t>”</w:t>
      </w:r>
      <w:r w:rsidRPr="00BE1F35">
        <w:rPr>
          <w:rFonts w:ascii="Cherry Cream Soda" w:eastAsia="Times New Roman" w:hAnsi="Cherry Cream Soda" w:cs="Times New Roman"/>
          <w:szCs w:val="24"/>
          <w:lang w:val="en-US" w:eastAsia="id-ID"/>
        </w:rPr>
        <w:t>.</w:t>
      </w:r>
      <w:r w:rsidRPr="00BE1F35">
        <w:rPr>
          <w:rStyle w:val="FootnoteReference"/>
          <w:rFonts w:ascii="Cherry Cream Soda" w:eastAsia="Times New Roman" w:hAnsi="Cherry Cream Soda" w:cs="Times New Roman"/>
          <w:szCs w:val="24"/>
          <w:lang w:val="en-US" w:eastAsia="id-ID"/>
        </w:rPr>
        <w:footnoteReference w:id="46"/>
      </w:r>
      <w:r w:rsidRPr="00BE1F35">
        <w:rPr>
          <w:rFonts w:ascii="Cherry Cream Soda" w:eastAsia="Times New Roman" w:hAnsi="Cherry Cream Soda" w:cs="Times New Roman"/>
          <w:szCs w:val="24"/>
          <w:lang w:val="en-US" w:eastAsia="id-ID"/>
        </w:rPr>
        <w:t xml:space="preserve"> </w:t>
      </w:r>
    </w:p>
    <w:p w:rsidR="007B7BE1" w:rsidRPr="00BE1F35" w:rsidRDefault="007B7BE1" w:rsidP="007B7BE1">
      <w:pPr>
        <w:pStyle w:val="ListParagraph"/>
        <w:spacing w:after="0" w:line="240" w:lineRule="auto"/>
        <w:ind w:left="1985"/>
        <w:rPr>
          <w:rFonts w:ascii="Cherry Cream Soda" w:eastAsia="Times New Roman" w:hAnsi="Cherry Cream Soda" w:cs="Times New Roman"/>
          <w:szCs w:val="24"/>
          <w:lang w:val="en-US" w:eastAsia="id-ID"/>
        </w:rPr>
      </w:pPr>
    </w:p>
    <w:p w:rsidR="002F66C0" w:rsidRPr="00991051" w:rsidRDefault="007B7BE1" w:rsidP="00991051">
      <w:pPr>
        <w:pStyle w:val="ListParagraph"/>
        <w:spacing w:after="0" w:line="480" w:lineRule="auto"/>
        <w:ind w:left="1418" w:firstLine="567"/>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val="en-US" w:eastAsia="id-ID"/>
        </w:rPr>
        <w:t>Rasa inilah yang dipegang teguh warga sanjai</w:t>
      </w:r>
      <w:r w:rsidRPr="00BE1F35">
        <w:rPr>
          <w:rFonts w:ascii="Cherry Cream Soda" w:eastAsia="Times New Roman" w:hAnsi="Cherry Cream Soda" w:cs="Times New Roman"/>
          <w:szCs w:val="24"/>
          <w:lang w:eastAsia="id-ID"/>
        </w:rPr>
        <w:t xml:space="preserve"> disetiap ada kegiatan</w:t>
      </w:r>
      <w:r w:rsidR="00D03E1D">
        <w:rPr>
          <w:rFonts w:ascii="Cherry Cream Soda" w:eastAsia="Times New Roman" w:hAnsi="Cherry Cream Soda" w:cs="Times New Roman"/>
          <w:szCs w:val="24"/>
          <w:lang w:val="en-US" w:eastAsia="id-ID"/>
        </w:rPr>
        <w:t>,</w:t>
      </w:r>
      <w:r w:rsidRPr="00BE1F35">
        <w:rPr>
          <w:rFonts w:ascii="Cherry Cream Soda" w:eastAsia="Times New Roman" w:hAnsi="Cherry Cream Soda" w:cs="Times New Roman"/>
          <w:szCs w:val="24"/>
          <w:lang w:eastAsia="id-ID"/>
        </w:rPr>
        <w:t xml:space="preserve"> warga secara bersama-sama saling membantu untuk meringankan kerjaan saudaranya </w:t>
      </w:r>
      <w:r w:rsidRPr="00BE1F35">
        <w:rPr>
          <w:rFonts w:ascii="Cherry Cream Soda" w:eastAsia="Times New Roman" w:hAnsi="Cherry Cream Soda" w:cs="Times New Roman"/>
          <w:szCs w:val="24"/>
          <w:lang w:val="en-US" w:eastAsia="id-ID"/>
        </w:rPr>
        <w:t xml:space="preserve">termasuk dalam pelaksanaan tradisi marimpa salo ini. </w:t>
      </w:r>
    </w:p>
    <w:p w:rsidR="007B7BE1" w:rsidRPr="00991051" w:rsidRDefault="007B7BE1" w:rsidP="00991051">
      <w:pPr>
        <w:pStyle w:val="ListParagraph"/>
        <w:spacing w:after="0" w:line="480" w:lineRule="auto"/>
        <w:ind w:left="1418" w:firstLine="567"/>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val="en-US" w:eastAsia="id-ID"/>
        </w:rPr>
        <w:t>Tare Menuturkan Bahwa:</w:t>
      </w:r>
      <w:r w:rsidR="00991051">
        <w:rPr>
          <w:rFonts w:ascii="Cherry Cream Soda" w:eastAsia="Times New Roman" w:hAnsi="Cherry Cream Soda" w:cs="Times New Roman"/>
          <w:szCs w:val="24"/>
          <w:lang w:val="en-US" w:eastAsia="id-ID"/>
        </w:rPr>
        <w:t xml:space="preserve"> </w:t>
      </w:r>
      <w:r w:rsidRPr="00991051">
        <w:rPr>
          <w:rFonts w:ascii="Cherry Cream Soda" w:eastAsia="Times New Roman" w:hAnsi="Cherry Cream Soda" w:cs="Times New Roman" w:hint="eastAsia"/>
          <w:szCs w:val="24"/>
          <w:lang w:val="en-US" w:eastAsia="id-ID"/>
        </w:rPr>
        <w:t>“</w:t>
      </w:r>
      <w:r w:rsidRPr="00991051">
        <w:rPr>
          <w:rFonts w:ascii="Cherry Cream Soda" w:eastAsia="Times New Roman" w:hAnsi="Cherry Cream Soda" w:cs="Times New Roman"/>
          <w:szCs w:val="24"/>
          <w:lang w:val="en-US" w:eastAsia="id-ID"/>
        </w:rPr>
        <w:t>Jika tiba waktu pelaksanaan marimpa salo kami denga</w:t>
      </w:r>
      <w:r w:rsidR="00E67CB6" w:rsidRPr="00991051">
        <w:rPr>
          <w:rFonts w:ascii="Cherry Cream Soda" w:eastAsia="Times New Roman" w:hAnsi="Cherry Cream Soda" w:cs="Times New Roman"/>
          <w:szCs w:val="24"/>
          <w:lang w:val="en-US" w:eastAsia="id-ID"/>
        </w:rPr>
        <w:t>n</w:t>
      </w:r>
      <w:r w:rsidRPr="00991051">
        <w:rPr>
          <w:rFonts w:ascii="Cherry Cream Soda" w:eastAsia="Times New Roman" w:hAnsi="Cherry Cream Soda" w:cs="Times New Roman"/>
          <w:szCs w:val="24"/>
          <w:lang w:val="en-US" w:eastAsia="id-ID"/>
        </w:rPr>
        <w:t xml:space="preserve"> sukarela memberikan bantuan ataupun tenaga kami, kami ikhlas karena tradisi ini merupakan bagian dari diri kami</w:t>
      </w:r>
      <w:r w:rsidRPr="00991051">
        <w:rPr>
          <w:rFonts w:ascii="Cherry Cream Soda" w:eastAsia="Times New Roman" w:hAnsi="Cherry Cream Soda" w:cs="Times New Roman" w:hint="eastAsia"/>
          <w:szCs w:val="24"/>
          <w:lang w:val="en-US" w:eastAsia="id-ID"/>
        </w:rPr>
        <w:t>”</w:t>
      </w:r>
      <w:r w:rsidRPr="00991051">
        <w:rPr>
          <w:rFonts w:ascii="Cherry Cream Soda" w:eastAsia="Times New Roman" w:hAnsi="Cherry Cream Soda" w:cs="Times New Roman"/>
          <w:szCs w:val="24"/>
          <w:lang w:val="en-US" w:eastAsia="id-ID"/>
        </w:rPr>
        <w:t>.</w:t>
      </w:r>
      <w:r w:rsidRPr="00BE1F35">
        <w:rPr>
          <w:rStyle w:val="FootnoteReference"/>
          <w:rFonts w:ascii="Cherry Cream Soda" w:eastAsia="Times New Roman" w:hAnsi="Cherry Cream Soda" w:cs="Times New Roman"/>
          <w:szCs w:val="24"/>
          <w:lang w:val="en-US" w:eastAsia="id-ID"/>
        </w:rPr>
        <w:footnoteReference w:id="47"/>
      </w:r>
      <w:r w:rsidRPr="00991051">
        <w:rPr>
          <w:rFonts w:ascii="Cherry Cream Soda" w:eastAsia="Times New Roman" w:hAnsi="Cherry Cream Soda" w:cs="Times New Roman"/>
          <w:szCs w:val="24"/>
          <w:lang w:val="en-US" w:eastAsia="id-ID"/>
        </w:rPr>
        <w:t xml:space="preserve"> </w:t>
      </w:r>
    </w:p>
    <w:p w:rsidR="000339AA" w:rsidRPr="00BB28B3" w:rsidRDefault="007B7BE1" w:rsidP="00BB28B3">
      <w:pPr>
        <w:pStyle w:val="ListParagraph"/>
        <w:spacing w:after="0" w:line="480" w:lineRule="auto"/>
        <w:ind w:left="1418" w:firstLine="567"/>
        <w:rPr>
          <w:rFonts w:cs="Times New Roman"/>
          <w:szCs w:val="24"/>
          <w:lang w:val="en-US"/>
        </w:rPr>
      </w:pPr>
      <w:r w:rsidRPr="00BE1F35">
        <w:rPr>
          <w:rFonts w:ascii="Cherry Cream Soda" w:eastAsia="Times New Roman" w:hAnsi="Cherry Cream Soda" w:cs="Times New Roman"/>
          <w:szCs w:val="24"/>
          <w:lang w:val="en-US" w:eastAsia="id-ID"/>
        </w:rPr>
        <w:t>Semua pekerjaan dalam pelaksanaan tradisi ini tidak terasa berat</w:t>
      </w:r>
      <w:r w:rsidRPr="00BE1F35">
        <w:rPr>
          <w:rFonts w:ascii="Cherry Cream Soda" w:eastAsia="Times New Roman" w:hAnsi="Cherry Cream Soda" w:cs="Times New Roman"/>
          <w:szCs w:val="24"/>
          <w:lang w:eastAsia="id-ID"/>
        </w:rPr>
        <w:t xml:space="preserve"> dan tidak membebani masyarakat</w:t>
      </w:r>
      <w:r w:rsidRPr="00BE1F35">
        <w:rPr>
          <w:rFonts w:ascii="Cherry Cream Soda" w:eastAsia="Times New Roman" w:hAnsi="Cherry Cream Soda" w:cs="Times New Roman"/>
          <w:szCs w:val="24"/>
          <w:lang w:val="en-US" w:eastAsia="id-ID"/>
        </w:rPr>
        <w:t xml:space="preserve"> karena </w:t>
      </w:r>
      <w:r w:rsidRPr="00BE1F35">
        <w:rPr>
          <w:rFonts w:ascii="Cherry Cream Soda" w:eastAsia="Times New Roman" w:hAnsi="Cherry Cream Soda" w:cs="Times New Roman"/>
          <w:szCs w:val="24"/>
          <w:lang w:eastAsia="id-ID"/>
        </w:rPr>
        <w:t xml:space="preserve">dalam kegiatan ini juga mendapat dukungan dari </w:t>
      </w:r>
      <w:r w:rsidRPr="00BE1F35">
        <w:rPr>
          <w:rFonts w:ascii="Cherry Cream Soda" w:eastAsia="Times New Roman" w:hAnsi="Cherry Cream Soda" w:cs="Times New Roman"/>
          <w:szCs w:val="24"/>
          <w:lang w:val="en-US" w:eastAsia="id-ID"/>
        </w:rPr>
        <w:t>pemerintah bersama dengan warga</w:t>
      </w:r>
      <w:r w:rsidRPr="00BE1F35">
        <w:rPr>
          <w:rFonts w:ascii="Cherry Cream Soda" w:eastAsia="Times New Roman" w:hAnsi="Cherry Cream Soda" w:cs="Times New Roman"/>
          <w:szCs w:val="24"/>
          <w:lang w:eastAsia="id-ID"/>
        </w:rPr>
        <w:t>.</w:t>
      </w:r>
      <w:r w:rsidRPr="00BE1F35">
        <w:rPr>
          <w:rFonts w:ascii="Cherry Cream Soda" w:eastAsia="Times New Roman" w:hAnsi="Cherry Cream Soda" w:cs="Times New Roman"/>
          <w:szCs w:val="24"/>
          <w:lang w:val="en-US" w:eastAsia="id-ID"/>
        </w:rPr>
        <w:t xml:space="preserve"> </w:t>
      </w:r>
      <w:r w:rsidRPr="00BE1F35">
        <w:rPr>
          <w:rFonts w:ascii="Cherry Cream Soda" w:eastAsia="Times New Roman" w:hAnsi="Cherry Cream Soda" w:cs="Times New Roman"/>
          <w:szCs w:val="24"/>
          <w:lang w:eastAsia="id-ID"/>
        </w:rPr>
        <w:t>Demi terlaksananya kegiatan ini maka warg</w:t>
      </w:r>
      <w:r w:rsidR="00C70421">
        <w:rPr>
          <w:rFonts w:ascii="Cherry Cream Soda" w:eastAsia="Times New Roman" w:hAnsi="Cherry Cream Soda" w:cs="Times New Roman"/>
          <w:szCs w:val="24"/>
          <w:lang w:val="en-US" w:eastAsia="id-ID"/>
        </w:rPr>
        <w:t>a</w:t>
      </w:r>
      <w:r w:rsidRPr="00BE1F35">
        <w:rPr>
          <w:rFonts w:ascii="Cherry Cream Soda" w:eastAsia="Times New Roman" w:hAnsi="Cherry Cream Soda" w:cs="Times New Roman"/>
          <w:szCs w:val="24"/>
          <w:lang w:val="en-US" w:eastAsia="id-ID"/>
        </w:rPr>
        <w:t xml:space="preserve"> </w:t>
      </w:r>
      <w:r w:rsidRPr="00BE1F35">
        <w:rPr>
          <w:rFonts w:cs="Times New Roman"/>
          <w:szCs w:val="24"/>
          <w:lang w:val="en-US"/>
        </w:rPr>
        <w:t>b</w:t>
      </w:r>
      <w:r w:rsidRPr="00BE1F35">
        <w:rPr>
          <w:rFonts w:cs="Times New Roman"/>
          <w:szCs w:val="24"/>
        </w:rPr>
        <w:t xml:space="preserve">ergotong royong untuk mempersiapkan pelaksanaan tradisi </w:t>
      </w:r>
      <w:r w:rsidRPr="00BE1F35">
        <w:rPr>
          <w:rFonts w:cs="Times New Roman"/>
          <w:szCs w:val="24"/>
          <w:lang w:val="en-US"/>
        </w:rPr>
        <w:t>marimpa salo</w:t>
      </w:r>
      <w:r w:rsidRPr="00BE1F35">
        <w:rPr>
          <w:rFonts w:cs="Times New Roman"/>
          <w:szCs w:val="24"/>
        </w:rPr>
        <w:t xml:space="preserve"> dilakukan dengan rela dan ikhlas,  tidak hanya warga Sanjai saja tetapi warga </w:t>
      </w:r>
      <w:r w:rsidRPr="00BE1F35">
        <w:rPr>
          <w:rFonts w:cs="Times New Roman"/>
          <w:szCs w:val="24"/>
        </w:rPr>
        <w:lastRenderedPageBreak/>
        <w:t xml:space="preserve">yang ada di </w:t>
      </w:r>
      <w:r w:rsidRPr="00BE1F35">
        <w:rPr>
          <w:rFonts w:cs="Times New Roman"/>
          <w:szCs w:val="24"/>
          <w:lang w:val="en-US"/>
        </w:rPr>
        <w:t>desa</w:t>
      </w:r>
      <w:r w:rsidRPr="00BE1F35">
        <w:rPr>
          <w:rFonts w:cs="Times New Roman"/>
          <w:szCs w:val="24"/>
        </w:rPr>
        <w:t xml:space="preserve"> seberang juga turut membantu olehnya semua orang turut</w:t>
      </w:r>
      <w:r w:rsidRPr="00BE1F35">
        <w:rPr>
          <w:rFonts w:cs="Times New Roman"/>
          <w:szCs w:val="24"/>
          <w:lang w:val="en-US"/>
        </w:rPr>
        <w:t xml:space="preserve"> berpartisipasi</w:t>
      </w:r>
      <w:r w:rsidRPr="00BE1F35">
        <w:rPr>
          <w:rFonts w:cs="Times New Roman"/>
          <w:szCs w:val="24"/>
        </w:rPr>
        <w:t xml:space="preserve"> dalam kegiatan </w:t>
      </w:r>
      <w:r w:rsidRPr="00BE1F35">
        <w:rPr>
          <w:rFonts w:cs="Times New Roman"/>
          <w:szCs w:val="24"/>
          <w:lang w:val="en-US"/>
        </w:rPr>
        <w:t xml:space="preserve">dan </w:t>
      </w:r>
      <w:r w:rsidRPr="00BE1F35">
        <w:rPr>
          <w:rFonts w:cs="Times New Roman"/>
          <w:szCs w:val="24"/>
        </w:rPr>
        <w:t xml:space="preserve">merasakan suasana gembira </w:t>
      </w:r>
      <w:r w:rsidRPr="00BE1F35">
        <w:rPr>
          <w:rFonts w:cs="Times New Roman"/>
          <w:szCs w:val="24"/>
          <w:lang w:val="en-US"/>
        </w:rPr>
        <w:t>yang penuh atraksi yang menghibur sehingga rasa penat dan lelah setelah mempersiapkan segala sesuatunya berubah menjadi suasana yang menggembirakan, tua muda, laki-laki perempuan semua larut dalam kegembiraan dan penuh kearuan.</w:t>
      </w:r>
      <w:r w:rsidRPr="00BE1F35">
        <w:rPr>
          <w:rFonts w:cs="Times New Roman"/>
          <w:szCs w:val="24"/>
        </w:rPr>
        <w:t xml:space="preserve"> </w:t>
      </w:r>
    </w:p>
    <w:p w:rsidR="00EC076B" w:rsidRDefault="007B7BE1" w:rsidP="00EC076B">
      <w:pPr>
        <w:pStyle w:val="ListParagraph"/>
        <w:numPr>
          <w:ilvl w:val="0"/>
          <w:numId w:val="35"/>
        </w:numPr>
        <w:spacing w:after="0" w:line="480" w:lineRule="auto"/>
        <w:ind w:left="1418" w:hanging="284"/>
        <w:rPr>
          <w:rFonts w:ascii="Cherry Cream Soda" w:eastAsia="Times New Roman" w:hAnsi="Cherry Cream Soda" w:cs="Times New Roman"/>
          <w:b/>
          <w:szCs w:val="24"/>
          <w:lang w:val="en-US" w:eastAsia="id-ID"/>
        </w:rPr>
      </w:pPr>
      <w:r w:rsidRPr="00BE1F35">
        <w:rPr>
          <w:rFonts w:ascii="Cherry Cream Soda" w:eastAsia="Times New Roman" w:hAnsi="Cherry Cream Soda" w:cs="Times New Roman"/>
          <w:b/>
          <w:szCs w:val="24"/>
          <w:lang w:val="en-US" w:eastAsia="id-ID"/>
        </w:rPr>
        <w:t>Solidaritas Social/Kebersamaan Sosial</w:t>
      </w:r>
    </w:p>
    <w:p w:rsidR="00E30CFE" w:rsidRPr="00EC076B" w:rsidRDefault="007B7BE1" w:rsidP="00EC076B">
      <w:pPr>
        <w:pStyle w:val="ListParagraph"/>
        <w:spacing w:after="0" w:line="480" w:lineRule="auto"/>
        <w:ind w:left="1418" w:firstLine="567"/>
        <w:rPr>
          <w:rFonts w:ascii="Cherry Cream Soda" w:eastAsia="Times New Roman" w:hAnsi="Cherry Cream Soda" w:cs="Times New Roman"/>
          <w:b/>
          <w:szCs w:val="24"/>
          <w:lang w:val="en-US" w:eastAsia="id-ID"/>
        </w:rPr>
      </w:pPr>
      <w:r w:rsidRPr="00EC076B">
        <w:rPr>
          <w:rFonts w:cs="Times New Roman"/>
          <w:szCs w:val="24"/>
        </w:rPr>
        <w:t>Kehidupan</w:t>
      </w:r>
      <w:r w:rsidRPr="00EC076B">
        <w:rPr>
          <w:rFonts w:cs="Times New Roman"/>
          <w:szCs w:val="24"/>
          <w:lang w:val="en-US"/>
        </w:rPr>
        <w:t xml:space="preserve"> suatu</w:t>
      </w:r>
      <w:r w:rsidRPr="00EC076B">
        <w:rPr>
          <w:rFonts w:cs="Times New Roman"/>
          <w:szCs w:val="24"/>
        </w:rPr>
        <w:t xml:space="preserve"> masyarakat dapat dikatakan sebagai sistem sosial oleh karena di dalam masyarakat terdapat unsur-unsur  sistem sosial.</w:t>
      </w:r>
      <w:r w:rsidRPr="00EC076B">
        <w:rPr>
          <w:rFonts w:cs="Times New Roman"/>
          <w:szCs w:val="24"/>
          <w:lang w:val="en-US"/>
        </w:rPr>
        <w:t xml:space="preserve"> </w:t>
      </w:r>
      <w:r w:rsidRPr="00EC076B">
        <w:rPr>
          <w:rFonts w:cs="Times New Roman"/>
          <w:szCs w:val="24"/>
        </w:rPr>
        <w:t>Secara garis besar, unsur-unsur s</w:t>
      </w:r>
      <w:r w:rsidRPr="00EC076B">
        <w:rPr>
          <w:rFonts w:cs="Times New Roman"/>
          <w:szCs w:val="24"/>
          <w:lang w:val="en-US"/>
        </w:rPr>
        <w:t>i</w:t>
      </w:r>
      <w:r w:rsidRPr="00EC076B">
        <w:rPr>
          <w:rFonts w:cs="Times New Roman"/>
          <w:szCs w:val="24"/>
        </w:rPr>
        <w:t>stem sosial dalam masyarakat adalah orang-orang yang saling tergantung antara satu sama lainnya dalam suatu keseluruhan. Dalam ketergantungan itu sekumpulan manusia terintegrasi yang bersifat lebih kekal dan stabil.Selama masing-masing individu dalam kelompok masyarakat itu masih saling tergantung dan masih memiliki kesamaan dan keseimbangan perilaku, maka selama itu pula unsur-unsur system sosial menjalankan fungsinya.</w:t>
      </w:r>
    </w:p>
    <w:p w:rsidR="007B7BE1" w:rsidRPr="00991051" w:rsidRDefault="007B7BE1" w:rsidP="00EC076B">
      <w:pPr>
        <w:pStyle w:val="ListParagraph"/>
        <w:spacing w:after="0" w:line="480" w:lineRule="auto"/>
        <w:ind w:left="1418" w:firstLine="567"/>
        <w:rPr>
          <w:rFonts w:cs="Times New Roman"/>
          <w:szCs w:val="24"/>
          <w:lang w:val="en-US"/>
        </w:rPr>
      </w:pPr>
      <w:r w:rsidRPr="00BE1F35">
        <w:rPr>
          <w:rFonts w:cs="Times New Roman"/>
          <w:szCs w:val="24"/>
          <w:lang w:val="en-US"/>
        </w:rPr>
        <w:t>Lahami menjelaskan bahwa:</w:t>
      </w:r>
      <w:r w:rsidR="00991051">
        <w:rPr>
          <w:rFonts w:cs="Times New Roman"/>
          <w:szCs w:val="24"/>
          <w:lang w:val="en-US"/>
        </w:rPr>
        <w:t xml:space="preserve"> </w:t>
      </w:r>
      <w:r w:rsidRPr="00991051">
        <w:rPr>
          <w:rFonts w:cs="Times New Roman"/>
          <w:szCs w:val="24"/>
          <w:lang w:val="en-US"/>
        </w:rPr>
        <w:t>“Tradisi Marimpa Salo ini juga sebagai mekanisme penjalin kebersamaan antar warga juga sebagai ajang silaturahmi.</w:t>
      </w:r>
      <w:r w:rsidRPr="00BE1F35">
        <w:rPr>
          <w:rStyle w:val="FootnoteReference"/>
          <w:rFonts w:cs="Times New Roman"/>
          <w:szCs w:val="24"/>
          <w:lang w:val="en-US"/>
        </w:rPr>
        <w:footnoteReference w:id="48"/>
      </w:r>
      <w:r w:rsidRPr="00991051">
        <w:rPr>
          <w:rFonts w:cs="Times New Roman"/>
          <w:szCs w:val="24"/>
          <w:lang w:val="en-US"/>
        </w:rPr>
        <w:t xml:space="preserve"> </w:t>
      </w:r>
    </w:p>
    <w:p w:rsidR="009B38AB" w:rsidRDefault="007B7BE1" w:rsidP="00EC076B">
      <w:pPr>
        <w:pStyle w:val="ListParagraph"/>
        <w:spacing w:after="0" w:line="480" w:lineRule="auto"/>
        <w:ind w:left="1418" w:firstLine="567"/>
        <w:rPr>
          <w:rFonts w:cs="Times New Roman"/>
          <w:szCs w:val="24"/>
          <w:lang w:val="en-US"/>
        </w:rPr>
      </w:pPr>
      <w:r w:rsidRPr="00BE1F35">
        <w:rPr>
          <w:rFonts w:cs="Times New Roman"/>
          <w:szCs w:val="24"/>
          <w:lang w:val="en-US"/>
        </w:rPr>
        <w:t xml:space="preserve">Warga yang berpartisipasi dalam kegiatan marimpa salo, bukan hanya datang dari warga sanjai tetapi juga dari desa sebelah </w:t>
      </w:r>
      <w:r w:rsidRPr="00BE1F35">
        <w:rPr>
          <w:rFonts w:cs="Times New Roman"/>
          <w:szCs w:val="24"/>
          <w:lang w:val="en-US"/>
        </w:rPr>
        <w:lastRenderedPageBreak/>
        <w:t xml:space="preserve">yang ingin menyaksikan tradisi ini sehingga banyak yang dari mereka tidak sengaja bertemu dengan sanak saudara mereka dari desa sebelah. </w:t>
      </w:r>
      <w:r w:rsidRPr="00BE1F35">
        <w:rPr>
          <w:rFonts w:cs="Times New Roman"/>
          <w:szCs w:val="24"/>
        </w:rPr>
        <w:t>Keserasian dalam masyarakat</w:t>
      </w:r>
      <w:r w:rsidRPr="00BE1F35">
        <w:rPr>
          <w:rFonts w:cs="Times New Roman"/>
          <w:szCs w:val="24"/>
          <w:lang w:val="en-US"/>
        </w:rPr>
        <w:t xml:space="preserve"> merupakan hal yang sangat</w:t>
      </w:r>
      <w:r w:rsidRPr="00BE1F35">
        <w:rPr>
          <w:rFonts w:cs="Times New Roman"/>
          <w:szCs w:val="24"/>
        </w:rPr>
        <w:t xml:space="preserve"> diidam-idamkan. Keserasian masyarakat dimaksudkan sebagai suatu keadaan dimana anggota masyarakat saling menghargai dan menempatkan dirinya dalam harapan bersama. </w:t>
      </w:r>
    </w:p>
    <w:p w:rsidR="007B7BE1" w:rsidRPr="00EC076B" w:rsidRDefault="007B7BE1" w:rsidP="00EC076B">
      <w:pPr>
        <w:pStyle w:val="ListParagraph"/>
        <w:spacing w:after="0" w:line="480" w:lineRule="auto"/>
        <w:ind w:left="1418" w:firstLine="567"/>
        <w:rPr>
          <w:rFonts w:cs="Times New Roman"/>
          <w:szCs w:val="24"/>
          <w:lang w:val="en-US"/>
        </w:rPr>
      </w:pPr>
      <w:r w:rsidRPr="00EC076B">
        <w:rPr>
          <w:rFonts w:cs="Times New Roman"/>
          <w:szCs w:val="24"/>
          <w:lang w:val="en-US"/>
        </w:rPr>
        <w:t>Gusti menjelaskan bahwa:</w:t>
      </w:r>
    </w:p>
    <w:p w:rsidR="002255CA" w:rsidRDefault="007B7BE1" w:rsidP="009B38AB">
      <w:pPr>
        <w:pStyle w:val="ListParagraph"/>
        <w:spacing w:after="0" w:line="240" w:lineRule="auto"/>
        <w:ind w:left="1985" w:hanging="142"/>
        <w:rPr>
          <w:rStyle w:val="textexposedshow"/>
          <w:rFonts w:cs="Times New Roman"/>
          <w:szCs w:val="24"/>
          <w:lang w:val="en-GB"/>
        </w:rPr>
      </w:pPr>
      <w:r w:rsidRPr="00BE1F35">
        <w:rPr>
          <w:rFonts w:cs="Times New Roman"/>
          <w:szCs w:val="24"/>
          <w:lang w:val="en-US"/>
        </w:rPr>
        <w:t xml:space="preserve">“Untuk lebih mengakrabkan dan menciptakan rasa solidaritas diantar warga maka  diciptakanlah suatu permainan seperti atraksi </w:t>
      </w:r>
      <w:r w:rsidRPr="00BE1F35">
        <w:rPr>
          <w:rStyle w:val="textexposedshow"/>
          <w:rFonts w:cs="Times New Roman"/>
          <w:szCs w:val="24"/>
          <w:lang w:val="en-GB"/>
        </w:rPr>
        <w:t>mamenca’ atau pencak silat, mallanca’ atau adu kaki, serta mapelo atau adu panco</w:t>
      </w:r>
      <w:r w:rsidR="00D03E1D">
        <w:rPr>
          <w:rStyle w:val="textexposedshow"/>
          <w:rFonts w:cs="Times New Roman"/>
          <w:szCs w:val="24"/>
          <w:lang w:val="en-GB"/>
        </w:rPr>
        <w:t>, mappadekko, dan massempe</w:t>
      </w:r>
      <w:r w:rsidRPr="00BE1F35">
        <w:rPr>
          <w:rStyle w:val="textexposedshow"/>
          <w:rFonts w:cs="Times New Roman"/>
          <w:szCs w:val="24"/>
          <w:lang w:val="en-GB"/>
        </w:rPr>
        <w:t>”.</w:t>
      </w:r>
      <w:r w:rsidRPr="00BE1F35">
        <w:rPr>
          <w:rStyle w:val="FootnoteReference"/>
          <w:rFonts w:cs="Times New Roman"/>
          <w:szCs w:val="24"/>
          <w:lang w:val="en-GB"/>
        </w:rPr>
        <w:footnoteReference w:id="49"/>
      </w:r>
    </w:p>
    <w:p w:rsidR="007B7BE1" w:rsidRPr="00BE1F35" w:rsidRDefault="007B7BE1" w:rsidP="002255CA">
      <w:pPr>
        <w:pStyle w:val="ListParagraph"/>
        <w:spacing w:after="0" w:line="240" w:lineRule="auto"/>
        <w:ind w:left="1560"/>
        <w:rPr>
          <w:rStyle w:val="textexposedshow"/>
          <w:rFonts w:cs="Times New Roman"/>
          <w:szCs w:val="24"/>
        </w:rPr>
      </w:pPr>
      <w:r w:rsidRPr="00BE1F35">
        <w:rPr>
          <w:rStyle w:val="textexposedshow"/>
          <w:rFonts w:cs="Times New Roman"/>
          <w:szCs w:val="24"/>
          <w:lang w:val="en-GB"/>
        </w:rPr>
        <w:t xml:space="preserve"> </w:t>
      </w:r>
    </w:p>
    <w:p w:rsidR="00E30CFE" w:rsidRPr="002870B1" w:rsidRDefault="007B7BE1" w:rsidP="00EC076B">
      <w:pPr>
        <w:pStyle w:val="ListParagraph"/>
        <w:spacing w:after="0" w:line="480" w:lineRule="auto"/>
        <w:ind w:left="1418" w:firstLine="567"/>
        <w:rPr>
          <w:rStyle w:val="textexposedshow"/>
          <w:rFonts w:cs="Times New Roman"/>
          <w:szCs w:val="24"/>
          <w:lang w:val="en-GB"/>
        </w:rPr>
      </w:pPr>
      <w:r w:rsidRPr="00BE1F35">
        <w:rPr>
          <w:rStyle w:val="textexposedshow"/>
          <w:rFonts w:cs="Times New Roman"/>
          <w:szCs w:val="24"/>
          <w:lang w:val="en-GB"/>
        </w:rPr>
        <w:t>Permainan dimaksudkan untuk membangun solidaritas d</w:t>
      </w:r>
      <w:r w:rsidR="00D956CB">
        <w:rPr>
          <w:rStyle w:val="textexposedshow"/>
          <w:rFonts w:cs="Times New Roman"/>
          <w:szCs w:val="24"/>
          <w:lang w:val="en-GB"/>
        </w:rPr>
        <w:t xml:space="preserve">an mengikis perbedaan yang sering kali menjadi pemicu konflik dalam kehidupan masyarakat, untuk itu permainan ini dihadirkan agar masyarakat tidak hanya melihat dan melakukan permainan tetapi warga harus memahami dan memaknai nilai positif dalam permainan tersebut. </w:t>
      </w:r>
    </w:p>
    <w:p w:rsidR="007B7BE1" w:rsidRPr="00991051" w:rsidRDefault="00991051" w:rsidP="00EC076B">
      <w:pPr>
        <w:pStyle w:val="ListParagraph"/>
        <w:spacing w:after="0" w:line="480" w:lineRule="auto"/>
        <w:ind w:left="1418" w:firstLine="567"/>
        <w:rPr>
          <w:rStyle w:val="textexposedshow"/>
          <w:rFonts w:cs="Times New Roman"/>
          <w:szCs w:val="24"/>
          <w:lang w:val="en-GB"/>
        </w:rPr>
      </w:pPr>
      <w:r>
        <w:rPr>
          <w:rStyle w:val="textexposedshow"/>
          <w:rFonts w:cs="Times New Roman"/>
          <w:szCs w:val="24"/>
          <w:lang w:val="en-GB"/>
        </w:rPr>
        <w:t>Menurut Mansur bahwa:</w:t>
      </w:r>
      <w:r w:rsidR="007B7BE1" w:rsidRPr="00991051">
        <w:rPr>
          <w:rStyle w:val="textexposedshow"/>
          <w:rFonts w:cs="Times New Roman"/>
          <w:szCs w:val="24"/>
          <w:lang w:val="en-GB"/>
        </w:rPr>
        <w:t xml:space="preserve"> “Dari waktu ke waktu, tradisi marimpa salo ini bertahan sebagai mekanisme penjalin kebersamaan antar warga di dua desa dan ada sejak zaman dahulu kala”.</w:t>
      </w:r>
      <w:r w:rsidR="007B7BE1" w:rsidRPr="00BE1F35">
        <w:rPr>
          <w:rStyle w:val="FootnoteReference"/>
          <w:rFonts w:cs="Times New Roman"/>
          <w:szCs w:val="24"/>
          <w:lang w:val="en-GB"/>
        </w:rPr>
        <w:footnoteReference w:id="50"/>
      </w:r>
    </w:p>
    <w:p w:rsidR="007B7BE1" w:rsidRPr="00BE1F35" w:rsidRDefault="007B7BE1" w:rsidP="00EC076B">
      <w:pPr>
        <w:pStyle w:val="ListParagraph"/>
        <w:spacing w:after="0" w:line="480" w:lineRule="auto"/>
        <w:ind w:left="1418" w:firstLine="567"/>
        <w:rPr>
          <w:rStyle w:val="textexposedshow"/>
          <w:rFonts w:cs="Times New Roman"/>
          <w:szCs w:val="24"/>
          <w:lang w:val="en-GB"/>
        </w:rPr>
      </w:pPr>
      <w:r w:rsidRPr="00BE1F35">
        <w:rPr>
          <w:rStyle w:val="textexposedshow"/>
          <w:rFonts w:cs="Times New Roman"/>
          <w:szCs w:val="24"/>
          <w:lang w:val="en-GB"/>
        </w:rPr>
        <w:t xml:space="preserve">Dengan demikian tradisi Marimpa Salo ini masih dipertahankan karena memiliki nilai positif bagi kehidupan </w:t>
      </w:r>
      <w:r w:rsidRPr="00BE1F35">
        <w:rPr>
          <w:rStyle w:val="textexposedshow"/>
          <w:rFonts w:cs="Times New Roman"/>
          <w:szCs w:val="24"/>
          <w:lang w:val="en-GB"/>
        </w:rPr>
        <w:lastRenderedPageBreak/>
        <w:t>masyarakat seperti nilai gotong royong saat ini sangat jarang dijumpai akibat teknologi yang semakin canggih, apa lagi sekarang ini modernisasi, globalisasi, dan westernisasi semakin menjadi-jadi tak jarang manusia terlena dengan gemerlapnya apalagi di perkotaan kebersamaan masyarakat sangat kurang dirasakan karena masyarakat sangat sibuk dengan kehidupannya masing-masing sehingga individualisme sangat terasa, berbeda dengan kehidupan dipedesaan budaya gotong royong dan kebersamaan masih sangat kental terasa, apalagi dengan keberadaaan suatu tradisi dimasyarakat akan menambah kebersamaan diantara warga.</w:t>
      </w:r>
    </w:p>
    <w:p w:rsidR="004D09BD" w:rsidRDefault="007B7BE1" w:rsidP="00EC076B">
      <w:pPr>
        <w:pStyle w:val="ListParagraph"/>
        <w:spacing w:after="0" w:line="480" w:lineRule="auto"/>
        <w:ind w:left="1418" w:firstLine="567"/>
        <w:rPr>
          <w:rStyle w:val="textexposedshow"/>
          <w:rFonts w:cs="Times New Roman"/>
          <w:szCs w:val="24"/>
          <w:lang w:val="en-GB"/>
        </w:rPr>
      </w:pPr>
      <w:r w:rsidRPr="00BE1F35">
        <w:rPr>
          <w:rStyle w:val="textexposedshow"/>
          <w:rFonts w:cs="Times New Roman"/>
          <w:szCs w:val="24"/>
          <w:lang w:val="en-GB"/>
        </w:rPr>
        <w:t xml:space="preserve">Inting mengemukakan bahwa : </w:t>
      </w:r>
    </w:p>
    <w:p w:rsidR="007B7BE1" w:rsidRDefault="007B7BE1" w:rsidP="004D09BD">
      <w:pPr>
        <w:pStyle w:val="ListParagraph"/>
        <w:spacing w:after="0" w:line="240" w:lineRule="auto"/>
        <w:ind w:left="1985" w:hanging="142"/>
        <w:rPr>
          <w:rStyle w:val="textexposedshow"/>
          <w:rFonts w:cs="Times New Roman"/>
          <w:szCs w:val="24"/>
          <w:lang w:val="en-GB"/>
        </w:rPr>
      </w:pPr>
      <w:r w:rsidRPr="0048110A">
        <w:rPr>
          <w:rStyle w:val="textexposedshow"/>
          <w:rFonts w:cs="Times New Roman"/>
          <w:szCs w:val="24"/>
          <w:lang w:val="en-GB"/>
        </w:rPr>
        <w:t>“Kami bersyukur dengan adanya tradisi ini karena bukan hanya warga Sanjai saja yang hadir melainkan warga yang berasal dari luar Sanjai juga turut antusias menyaksikan acara ini</w:t>
      </w:r>
      <w:r w:rsidR="004D09BD">
        <w:rPr>
          <w:rStyle w:val="textexposedshow"/>
          <w:rFonts w:cs="Times New Roman"/>
          <w:szCs w:val="24"/>
          <w:lang w:val="en-GB"/>
        </w:rPr>
        <w:t xml:space="preserve"> sehingga seringkali kami bertemu dengan keluarga yang dari jauh yang juga menyaksikan acara marimpa salo</w:t>
      </w:r>
      <w:r w:rsidRPr="0048110A">
        <w:rPr>
          <w:rStyle w:val="textexposedshow"/>
          <w:rFonts w:cs="Times New Roman"/>
          <w:szCs w:val="24"/>
          <w:lang w:val="en-GB"/>
        </w:rPr>
        <w:t>.</w:t>
      </w:r>
      <w:r w:rsidRPr="00BE1F35">
        <w:rPr>
          <w:rStyle w:val="FootnoteReference"/>
          <w:rFonts w:cs="Times New Roman"/>
          <w:szCs w:val="24"/>
          <w:lang w:val="en-GB"/>
        </w:rPr>
        <w:footnoteReference w:id="51"/>
      </w:r>
    </w:p>
    <w:p w:rsidR="004D09BD" w:rsidRPr="0048110A" w:rsidRDefault="004D09BD" w:rsidP="004D09BD">
      <w:pPr>
        <w:pStyle w:val="ListParagraph"/>
        <w:spacing w:after="0" w:line="240" w:lineRule="auto"/>
        <w:ind w:left="1985" w:hanging="142"/>
        <w:rPr>
          <w:rStyle w:val="textexposedshow"/>
          <w:rFonts w:cs="Times New Roman"/>
          <w:szCs w:val="24"/>
          <w:lang w:val="en-GB"/>
        </w:rPr>
      </w:pPr>
    </w:p>
    <w:p w:rsidR="007B7BE1" w:rsidRDefault="007B7BE1" w:rsidP="00EC076B">
      <w:pPr>
        <w:pStyle w:val="ListParagraph"/>
        <w:spacing w:after="0" w:line="480" w:lineRule="auto"/>
        <w:ind w:left="1418" w:firstLine="567"/>
        <w:rPr>
          <w:rStyle w:val="textexposedshow"/>
          <w:rFonts w:cs="Times New Roman"/>
          <w:szCs w:val="24"/>
          <w:lang w:val="en-GB"/>
        </w:rPr>
      </w:pPr>
      <w:r w:rsidRPr="00BE1F35">
        <w:rPr>
          <w:rStyle w:val="textexposedshow"/>
          <w:rFonts w:cs="Times New Roman"/>
          <w:szCs w:val="24"/>
          <w:lang w:val="en-GB"/>
        </w:rPr>
        <w:t>Kemeriahan Marimpa Salo sangat terasa pada saat semua warga dan pemerintah daerah segenap unsur muspida bersama-sama menikmati hasil tangkapan ikan sehingga tak ada jarak diantara mereka, sehingga kebersamaan sangat kental terasa dan perbedaan strata so</w:t>
      </w:r>
      <w:r w:rsidR="004D09BD">
        <w:rPr>
          <w:rStyle w:val="textexposedshow"/>
          <w:rFonts w:cs="Times New Roman"/>
          <w:szCs w:val="24"/>
          <w:lang w:val="en-GB"/>
        </w:rPr>
        <w:t>s</w:t>
      </w:r>
      <w:r w:rsidRPr="00BE1F35">
        <w:rPr>
          <w:rStyle w:val="textexposedshow"/>
          <w:rFonts w:cs="Times New Roman"/>
          <w:szCs w:val="24"/>
          <w:lang w:val="en-GB"/>
        </w:rPr>
        <w:t>ial tak jadi pembeda diantara mereka karena mereka larut dalam kemeriahan dan kemegahan acara Marimpa Salo.</w:t>
      </w:r>
    </w:p>
    <w:p w:rsidR="00EA70AE" w:rsidRPr="00BE1F35" w:rsidRDefault="00EA70AE" w:rsidP="00EC076B">
      <w:pPr>
        <w:pStyle w:val="ListParagraph"/>
        <w:spacing w:after="0" w:line="480" w:lineRule="auto"/>
        <w:ind w:left="1418" w:firstLine="567"/>
        <w:rPr>
          <w:rStyle w:val="textexposedshow"/>
          <w:rFonts w:cs="Times New Roman"/>
          <w:szCs w:val="24"/>
          <w:lang w:val="en-US"/>
        </w:rPr>
      </w:pPr>
    </w:p>
    <w:p w:rsidR="007B7BE1" w:rsidRPr="00BE1F35" w:rsidRDefault="007B7BE1" w:rsidP="00EC076B">
      <w:pPr>
        <w:pStyle w:val="ListParagraph"/>
        <w:numPr>
          <w:ilvl w:val="0"/>
          <w:numId w:val="34"/>
        </w:numPr>
        <w:spacing w:after="0" w:line="480" w:lineRule="auto"/>
        <w:ind w:left="1134" w:hanging="284"/>
        <w:rPr>
          <w:rStyle w:val="textexposedshow"/>
          <w:rFonts w:cs="Times New Roman"/>
          <w:b/>
          <w:szCs w:val="24"/>
          <w:lang w:val="en-GB"/>
        </w:rPr>
      </w:pPr>
      <w:r w:rsidRPr="00BE1F35">
        <w:rPr>
          <w:rStyle w:val="textexposedshow"/>
          <w:rFonts w:cs="Times New Roman"/>
          <w:b/>
          <w:szCs w:val="24"/>
          <w:lang w:val="en-GB"/>
        </w:rPr>
        <w:lastRenderedPageBreak/>
        <w:t>Nilai-nilai agama yang terkandung dalam tradisi Marimpa Salo</w:t>
      </w:r>
    </w:p>
    <w:p w:rsidR="00907AD7" w:rsidRPr="00EC076B" w:rsidRDefault="007B7BE1" w:rsidP="00EC076B">
      <w:pPr>
        <w:pStyle w:val="ListParagraph"/>
        <w:spacing w:after="0" w:line="480" w:lineRule="auto"/>
        <w:ind w:left="1134" w:firstLine="567"/>
        <w:rPr>
          <w:rStyle w:val="textexposedshow"/>
          <w:rFonts w:cs="Times New Roman"/>
          <w:szCs w:val="24"/>
          <w:lang w:val="en-US"/>
        </w:rPr>
      </w:pPr>
      <w:r w:rsidRPr="00BE1F35">
        <w:rPr>
          <w:rStyle w:val="textexposedshow"/>
          <w:rFonts w:cs="Times New Roman"/>
          <w:szCs w:val="24"/>
          <w:lang w:val="en-GB"/>
        </w:rPr>
        <w:t xml:space="preserve">Keberlangsungan suatu tradisi tergantung bagaimana masyarakatnya mampu mempertahankan tradisinya selama tidak bertentangan dengan nilai agama yang dianut suatu masyarakat. </w:t>
      </w:r>
      <w:r w:rsidRPr="000339AA">
        <w:rPr>
          <w:rStyle w:val="textexposedshow"/>
          <w:rFonts w:cs="Times New Roman"/>
          <w:szCs w:val="24"/>
          <w:lang w:val="en-GB"/>
        </w:rPr>
        <w:t>Kepercayaan dan keyakinan m</w:t>
      </w:r>
      <w:r w:rsidR="000339AA">
        <w:rPr>
          <w:rStyle w:val="textexposedshow"/>
          <w:rFonts w:cs="Times New Roman"/>
          <w:szCs w:val="24"/>
          <w:lang w:val="en-GB"/>
        </w:rPr>
        <w:t>asyarakat terhadap hal-hal gaib yang tak bis</w:t>
      </w:r>
      <w:r w:rsidR="007D1FF4">
        <w:rPr>
          <w:rStyle w:val="textexposedshow"/>
          <w:rFonts w:cs="Times New Roman"/>
          <w:szCs w:val="24"/>
          <w:lang w:val="en-GB"/>
        </w:rPr>
        <w:t>a</w:t>
      </w:r>
      <w:r w:rsidR="000339AA">
        <w:rPr>
          <w:rStyle w:val="textexposedshow"/>
          <w:rFonts w:cs="Times New Roman"/>
          <w:szCs w:val="24"/>
          <w:lang w:val="en-GB"/>
        </w:rPr>
        <w:t xml:space="preserve"> diterima oleh akal pikiran manusia merupakan </w:t>
      </w:r>
      <w:r w:rsidRPr="000339AA">
        <w:rPr>
          <w:rStyle w:val="textexposedshow"/>
          <w:rFonts w:cs="Times New Roman"/>
          <w:szCs w:val="24"/>
          <w:lang w:val="en-GB"/>
        </w:rPr>
        <w:t>peninggalan pengaruh agama hindu yang masih melekat pada diri suatu masyarakat, tetapi tidak dalam pelaksanaan Marimpa Salo</w:t>
      </w:r>
      <w:r w:rsidRPr="000339AA">
        <w:rPr>
          <w:rStyle w:val="textexposedshow"/>
          <w:rFonts w:cs="Times New Roman"/>
          <w:szCs w:val="24"/>
        </w:rPr>
        <w:t>.</w:t>
      </w:r>
    </w:p>
    <w:p w:rsidR="007B7BE1" w:rsidRPr="00BE1F35" w:rsidRDefault="007B7BE1" w:rsidP="00EC076B">
      <w:pPr>
        <w:pStyle w:val="ListParagraph"/>
        <w:spacing w:after="0" w:line="480" w:lineRule="auto"/>
        <w:ind w:left="1134" w:firstLine="567"/>
        <w:rPr>
          <w:rStyle w:val="textexposedshow"/>
          <w:rFonts w:cs="Times New Roman"/>
          <w:szCs w:val="24"/>
        </w:rPr>
      </w:pPr>
      <w:r w:rsidRPr="00BE1F35">
        <w:rPr>
          <w:rStyle w:val="textexposedshow"/>
          <w:rFonts w:cs="Times New Roman"/>
          <w:szCs w:val="24"/>
        </w:rPr>
        <w:t>P</w:t>
      </w:r>
      <w:r w:rsidRPr="00BE1F35">
        <w:rPr>
          <w:rStyle w:val="textexposedshow"/>
          <w:rFonts w:cs="Times New Roman"/>
          <w:szCs w:val="24"/>
          <w:lang w:val="en-GB"/>
        </w:rPr>
        <w:t>etta syahrir sebagai Imam Dusun mengemukakan</w:t>
      </w:r>
      <w:r w:rsidRPr="00BE1F35">
        <w:rPr>
          <w:rStyle w:val="textexposedshow"/>
          <w:rFonts w:cs="Times New Roman"/>
          <w:szCs w:val="24"/>
        </w:rPr>
        <w:t xml:space="preserve"> bahwa:</w:t>
      </w:r>
    </w:p>
    <w:p w:rsidR="007B7BE1" w:rsidRDefault="00300D96" w:rsidP="00EC076B">
      <w:pPr>
        <w:pStyle w:val="ListParagraph"/>
        <w:spacing w:after="0" w:line="240" w:lineRule="auto"/>
        <w:ind w:left="1701" w:hanging="141"/>
        <w:rPr>
          <w:rStyle w:val="textexposedshow"/>
          <w:rFonts w:cs="Times New Roman"/>
          <w:szCs w:val="24"/>
          <w:lang w:val="en-GB"/>
        </w:rPr>
      </w:pPr>
      <w:r>
        <w:rPr>
          <w:rStyle w:val="textexposedshow"/>
          <w:rFonts w:cs="Times New Roman"/>
          <w:szCs w:val="24"/>
          <w:lang w:val="en-GB"/>
        </w:rPr>
        <w:t xml:space="preserve"> </w:t>
      </w:r>
      <w:r w:rsidR="007B7BE1" w:rsidRPr="00BE1F35">
        <w:rPr>
          <w:rStyle w:val="textexposedshow"/>
          <w:rFonts w:cs="Times New Roman"/>
          <w:szCs w:val="24"/>
          <w:lang w:val="en-GB"/>
        </w:rPr>
        <w:t>“</w:t>
      </w:r>
      <w:r w:rsidR="007B7BE1" w:rsidRPr="00BE1F35">
        <w:rPr>
          <w:rStyle w:val="textexposedshow"/>
          <w:rFonts w:cs="Times New Roman"/>
          <w:szCs w:val="24"/>
        </w:rPr>
        <w:t>P</w:t>
      </w:r>
      <w:r w:rsidR="007B7BE1" w:rsidRPr="00BE1F35">
        <w:rPr>
          <w:rStyle w:val="textexposedshow"/>
          <w:rFonts w:cs="Times New Roman"/>
          <w:szCs w:val="24"/>
          <w:lang w:val="en-GB"/>
        </w:rPr>
        <w:t>elaksanaan Marimpa Salo sama sekali tidak bertentangan dengan nilai agama karena tradisi ini semata hanya sebagai bentuk rasa syukur masyarakat kepada sang pencipta</w:t>
      </w:r>
      <w:r w:rsidR="007B7BE1">
        <w:rPr>
          <w:rStyle w:val="textexposedshow"/>
          <w:rFonts w:cs="Times New Roman"/>
          <w:szCs w:val="24"/>
          <w:lang w:val="en-GB"/>
        </w:rPr>
        <w:t>, selain itu jika tradisi ini bertentangan dengan nilai-nilai dan ajaran agama yang dianut masyarakat setempat beliau menentang keras jika tradisi ini masih dipertahankan</w:t>
      </w:r>
      <w:r w:rsidR="007B7BE1" w:rsidRPr="00BE1F35">
        <w:rPr>
          <w:rStyle w:val="textexposedshow"/>
          <w:rFonts w:cs="Times New Roman"/>
          <w:szCs w:val="24"/>
          <w:lang w:val="en-GB"/>
        </w:rPr>
        <w:t>”.</w:t>
      </w:r>
      <w:r w:rsidR="007B7BE1" w:rsidRPr="00BE1F35">
        <w:rPr>
          <w:rStyle w:val="FootnoteReference"/>
          <w:rFonts w:cs="Times New Roman"/>
          <w:szCs w:val="24"/>
          <w:lang w:val="en-GB"/>
        </w:rPr>
        <w:footnoteReference w:id="52"/>
      </w:r>
      <w:r w:rsidR="007B7BE1" w:rsidRPr="00BE1F35">
        <w:rPr>
          <w:rStyle w:val="textexposedshow"/>
          <w:rFonts w:cs="Times New Roman"/>
          <w:szCs w:val="24"/>
          <w:lang w:val="en-GB"/>
        </w:rPr>
        <w:t xml:space="preserve"> </w:t>
      </w:r>
    </w:p>
    <w:p w:rsidR="007B7BE1" w:rsidRPr="00BE1F35" w:rsidRDefault="007B7BE1" w:rsidP="007B7BE1">
      <w:pPr>
        <w:pStyle w:val="ListParagraph"/>
        <w:spacing w:after="0" w:line="240" w:lineRule="auto"/>
        <w:ind w:left="1560"/>
        <w:rPr>
          <w:rStyle w:val="textexposedshow"/>
          <w:rFonts w:cs="Times New Roman"/>
          <w:szCs w:val="24"/>
        </w:rPr>
      </w:pPr>
    </w:p>
    <w:p w:rsidR="00E023FA" w:rsidRPr="00E023FA" w:rsidRDefault="007B7BE1" w:rsidP="00A427A7">
      <w:pPr>
        <w:pStyle w:val="ListParagraph"/>
        <w:spacing w:after="0" w:line="480" w:lineRule="auto"/>
        <w:ind w:left="1134" w:firstLine="567"/>
        <w:rPr>
          <w:rStyle w:val="textexposedshow"/>
          <w:rFonts w:cs="Times New Roman"/>
          <w:szCs w:val="24"/>
          <w:lang w:val="en-US"/>
        </w:rPr>
      </w:pPr>
      <w:r w:rsidRPr="00BE1F35">
        <w:rPr>
          <w:rStyle w:val="textexposedshow"/>
          <w:rFonts w:cs="Times New Roman"/>
          <w:szCs w:val="24"/>
        </w:rPr>
        <w:t xml:space="preserve">Sebuah tradisi merupakan peninggalan </w:t>
      </w:r>
      <w:r>
        <w:rPr>
          <w:rStyle w:val="textexposedshow"/>
          <w:rFonts w:cs="Times New Roman"/>
          <w:szCs w:val="24"/>
        </w:rPr>
        <w:t xml:space="preserve">dari nenek moyang, </w:t>
      </w:r>
      <w:r w:rsidRPr="00BE1F35">
        <w:rPr>
          <w:rStyle w:val="textexposedshow"/>
          <w:rFonts w:cs="Times New Roman"/>
          <w:szCs w:val="24"/>
        </w:rPr>
        <w:t xml:space="preserve">suatu warisan luhur </w:t>
      </w:r>
      <w:r w:rsidRPr="00BE1F35">
        <w:rPr>
          <w:rStyle w:val="textexposedshow"/>
          <w:rFonts w:cs="Times New Roman"/>
          <w:szCs w:val="24"/>
          <w:lang w:val="en-US"/>
        </w:rPr>
        <w:t xml:space="preserve">yang </w:t>
      </w:r>
      <w:r>
        <w:rPr>
          <w:rStyle w:val="textexposedshow"/>
          <w:rFonts w:cs="Times New Roman"/>
          <w:szCs w:val="24"/>
          <w:lang w:val="en-US"/>
        </w:rPr>
        <w:t xml:space="preserve">patut dijaga dan dilestarikan </w:t>
      </w:r>
      <w:r w:rsidRPr="00BE1F35">
        <w:rPr>
          <w:rStyle w:val="textexposedshow"/>
          <w:rFonts w:cs="Times New Roman"/>
          <w:szCs w:val="24"/>
          <w:lang w:val="en-US"/>
        </w:rPr>
        <w:t xml:space="preserve">berguna </w:t>
      </w:r>
      <w:r w:rsidRPr="00BE1F35">
        <w:rPr>
          <w:rStyle w:val="textexposedshow"/>
          <w:rFonts w:cs="Times New Roman"/>
          <w:szCs w:val="24"/>
        </w:rPr>
        <w:t>menambah khazanah budaya indonesia. Hal ini sangat penting untuk dijaga dan dilindung</w:t>
      </w:r>
      <w:r w:rsidRPr="00BE1F35">
        <w:rPr>
          <w:rStyle w:val="textexposedshow"/>
          <w:rFonts w:cs="Times New Roman"/>
          <w:szCs w:val="24"/>
          <w:lang w:val="en-US"/>
        </w:rPr>
        <w:t>i serta dilestarikan,</w:t>
      </w:r>
      <w:r w:rsidRPr="00BE1F35">
        <w:rPr>
          <w:rStyle w:val="textexposedshow"/>
          <w:rFonts w:cs="Times New Roman"/>
          <w:szCs w:val="24"/>
        </w:rPr>
        <w:t xml:space="preserve"> selama hal itu tidak keluar dari syariat islam</w:t>
      </w:r>
      <w:r w:rsidRPr="00BE1F35">
        <w:rPr>
          <w:rStyle w:val="textexposedshow"/>
          <w:rFonts w:cs="Times New Roman"/>
          <w:szCs w:val="24"/>
          <w:lang w:val="en-US"/>
        </w:rPr>
        <w:t>,</w:t>
      </w:r>
      <w:r w:rsidRPr="00BE1F35">
        <w:rPr>
          <w:rStyle w:val="textexposedshow"/>
          <w:rFonts w:cs="Times New Roman"/>
          <w:szCs w:val="24"/>
        </w:rPr>
        <w:t xml:space="preserve"> dan tidak digunakan untuk tujuan dan maksud tertentu yang sifatnya negatif. </w:t>
      </w:r>
    </w:p>
    <w:p w:rsidR="007B7BE1" w:rsidRPr="00BE1F35" w:rsidRDefault="008E3C11" w:rsidP="003033CA">
      <w:pPr>
        <w:pStyle w:val="ListParagraph"/>
        <w:spacing w:after="0" w:line="480" w:lineRule="auto"/>
        <w:ind w:left="1134" w:firstLine="567"/>
        <w:rPr>
          <w:rStyle w:val="textexposedshow"/>
          <w:rFonts w:cs="Times New Roman"/>
          <w:szCs w:val="24"/>
        </w:rPr>
      </w:pPr>
      <w:r>
        <w:rPr>
          <w:rStyle w:val="textexposedshow"/>
          <w:rFonts w:cs="Times New Roman"/>
          <w:szCs w:val="24"/>
          <w:lang w:val="en-GB"/>
        </w:rPr>
        <w:t xml:space="preserve">Semmang </w:t>
      </w:r>
      <w:r w:rsidR="007B7BE1" w:rsidRPr="00BE1F35">
        <w:rPr>
          <w:rStyle w:val="textexposedshow"/>
          <w:rFonts w:cs="Times New Roman"/>
          <w:szCs w:val="24"/>
          <w:lang w:val="en-GB"/>
        </w:rPr>
        <w:t>men</w:t>
      </w:r>
      <w:r w:rsidR="007B7BE1" w:rsidRPr="00BE1F35">
        <w:rPr>
          <w:rStyle w:val="textexposedshow"/>
          <w:rFonts w:cs="Times New Roman"/>
          <w:szCs w:val="24"/>
        </w:rPr>
        <w:t xml:space="preserve">jelaskan </w:t>
      </w:r>
      <w:r w:rsidR="007B7BE1" w:rsidRPr="00BE1F35">
        <w:rPr>
          <w:rStyle w:val="textexposedshow"/>
          <w:rFonts w:cs="Times New Roman"/>
          <w:szCs w:val="24"/>
          <w:lang w:val="en-GB"/>
        </w:rPr>
        <w:t>bahwa</w:t>
      </w:r>
      <w:r w:rsidR="007B7BE1" w:rsidRPr="00BE1F35">
        <w:rPr>
          <w:rStyle w:val="textexposedshow"/>
          <w:rFonts w:cs="Times New Roman"/>
          <w:szCs w:val="24"/>
        </w:rPr>
        <w:t>:</w:t>
      </w:r>
    </w:p>
    <w:p w:rsidR="007B7BE1" w:rsidRPr="00BE1F35" w:rsidRDefault="007B7BE1" w:rsidP="003033CA">
      <w:pPr>
        <w:pStyle w:val="ListParagraph"/>
        <w:spacing w:after="0" w:line="240" w:lineRule="auto"/>
        <w:ind w:left="1701" w:hanging="141"/>
        <w:rPr>
          <w:rStyle w:val="textexposedshow"/>
          <w:rFonts w:cs="Times New Roman"/>
          <w:szCs w:val="24"/>
        </w:rPr>
      </w:pPr>
      <w:r w:rsidRPr="00BE1F35">
        <w:rPr>
          <w:rStyle w:val="textexposedshow"/>
          <w:rFonts w:cs="Times New Roman"/>
          <w:szCs w:val="24"/>
          <w:lang w:val="en-GB"/>
        </w:rPr>
        <w:t>“Tak ada yang menyimpang dari pelaksanaan Marimpa Salo karena Marimpa Salo ini sebagai bentuk rasa sy</w:t>
      </w:r>
      <w:r w:rsidR="00B813B1">
        <w:rPr>
          <w:rStyle w:val="textexposedshow"/>
          <w:rFonts w:cs="Times New Roman"/>
          <w:szCs w:val="24"/>
          <w:lang w:val="en-GB"/>
        </w:rPr>
        <w:t>u</w:t>
      </w:r>
      <w:r w:rsidRPr="00BE1F35">
        <w:rPr>
          <w:rStyle w:val="textexposedshow"/>
          <w:rFonts w:cs="Times New Roman"/>
          <w:szCs w:val="24"/>
          <w:lang w:val="en-GB"/>
        </w:rPr>
        <w:t xml:space="preserve">kur kepada Tuhan juga sebagai penyambung tali silaturami antar warga, menurutnya agama kita (islam) mengajarkan kepada umatnya senantiasa bersyukur dan menjaga tali silaturahmi dan inilah </w:t>
      </w:r>
      <w:r w:rsidRPr="00BE1F35">
        <w:rPr>
          <w:rStyle w:val="textexposedshow"/>
          <w:rFonts w:cs="Times New Roman"/>
          <w:szCs w:val="24"/>
          <w:lang w:val="en-GB"/>
        </w:rPr>
        <w:lastRenderedPageBreak/>
        <w:t>bentuk rasa syukur kami dengan melaksanakan tradisi ini selain untuk menjaga dan melestarikan warisan leluhur”.</w:t>
      </w:r>
      <w:r w:rsidRPr="00BE1F35">
        <w:rPr>
          <w:rStyle w:val="FootnoteReference"/>
          <w:rFonts w:cs="Times New Roman"/>
          <w:szCs w:val="24"/>
          <w:lang w:val="en-GB"/>
        </w:rPr>
        <w:footnoteReference w:id="53"/>
      </w:r>
    </w:p>
    <w:p w:rsidR="007B7BE1" w:rsidRPr="00BE1F35" w:rsidRDefault="007B7BE1" w:rsidP="007B7BE1">
      <w:pPr>
        <w:spacing w:after="0" w:line="240" w:lineRule="auto"/>
        <w:rPr>
          <w:rStyle w:val="textexposedshow"/>
          <w:rFonts w:cs="Times New Roman"/>
          <w:szCs w:val="24"/>
          <w:lang w:val="en-US"/>
        </w:rPr>
      </w:pPr>
    </w:p>
    <w:p w:rsidR="008973E6" w:rsidRPr="00D057E9" w:rsidRDefault="007B7BE1" w:rsidP="003033CA">
      <w:pPr>
        <w:pStyle w:val="ListParagraph"/>
        <w:spacing w:after="0" w:line="480" w:lineRule="auto"/>
        <w:ind w:left="1134" w:firstLine="567"/>
        <w:rPr>
          <w:rStyle w:val="textexposedshow"/>
          <w:rFonts w:cs="Times New Roman"/>
          <w:szCs w:val="24"/>
          <w:lang w:val="en-GB"/>
        </w:rPr>
      </w:pPr>
      <w:r w:rsidRPr="00BE1F35">
        <w:rPr>
          <w:rStyle w:val="textexposedshow"/>
          <w:rFonts w:cs="Times New Roman"/>
          <w:szCs w:val="24"/>
          <w:lang w:val="en-GB"/>
        </w:rPr>
        <w:t>Tradisi yang tumbuh dan berkembang dalam suatu masyarakat akan terus dijaga kelestariannya selama hal tersebut tidak bertentangan dengan syariat agama yang dianut oleh masyarakat pendukungnya. Suatu tradisi dianggap menyimpang apabila dalam pelaksanaanya ada hasrat atau keinginan terselubung dari masyarakat seperti halnya meminta kekayaan, menyembah berhala dan lain sebagainya. Seperti yang diungkapkan salah satu warga.</w:t>
      </w:r>
    </w:p>
    <w:p w:rsidR="007B7BE1" w:rsidRPr="0048110A" w:rsidRDefault="007B7BE1" w:rsidP="003033CA">
      <w:pPr>
        <w:pStyle w:val="ListParagraph"/>
        <w:spacing w:after="0" w:line="480" w:lineRule="auto"/>
        <w:ind w:left="1134" w:firstLine="567"/>
        <w:rPr>
          <w:rStyle w:val="textexposedshow"/>
          <w:rFonts w:cs="Times New Roman"/>
          <w:szCs w:val="24"/>
        </w:rPr>
      </w:pPr>
      <w:r w:rsidRPr="00BE1F35">
        <w:rPr>
          <w:rStyle w:val="textexposedshow"/>
          <w:rFonts w:cs="Times New Roman"/>
          <w:szCs w:val="24"/>
          <w:lang w:val="en-GB"/>
        </w:rPr>
        <w:t xml:space="preserve"> Baharuddin menjelaskan bahwa</w:t>
      </w:r>
      <w:r w:rsidRPr="00BE1F35">
        <w:rPr>
          <w:rStyle w:val="textexposedshow"/>
          <w:rFonts w:cs="Times New Roman"/>
          <w:szCs w:val="24"/>
        </w:rPr>
        <w:t>:</w:t>
      </w:r>
      <w:r w:rsidRPr="0048110A">
        <w:rPr>
          <w:rStyle w:val="textexposedshow"/>
          <w:rFonts w:cs="Times New Roman"/>
          <w:szCs w:val="24"/>
          <w:lang w:val="en-GB"/>
        </w:rPr>
        <w:t xml:space="preserve"> “</w:t>
      </w:r>
      <w:r w:rsidRPr="0048110A">
        <w:rPr>
          <w:rStyle w:val="textexposedshow"/>
          <w:rFonts w:cs="Times New Roman"/>
          <w:szCs w:val="24"/>
        </w:rPr>
        <w:t>K</w:t>
      </w:r>
      <w:r w:rsidRPr="0048110A">
        <w:rPr>
          <w:rStyle w:val="textexposedshow"/>
          <w:rFonts w:cs="Times New Roman"/>
          <w:szCs w:val="24"/>
          <w:lang w:val="en-GB"/>
        </w:rPr>
        <w:t>edatangan kami bukan untuk meminta kekayaan, jodoh, berhala kami hanya datang untuk turut meramaikan acara ini dan hanya untuk menikmati dan membantu apa yang bisa dibantu”.</w:t>
      </w:r>
      <w:r w:rsidRPr="00BE1F35">
        <w:rPr>
          <w:rStyle w:val="FootnoteReference"/>
          <w:rFonts w:cs="Times New Roman"/>
          <w:szCs w:val="24"/>
          <w:lang w:val="en-GB"/>
        </w:rPr>
        <w:footnoteReference w:id="54"/>
      </w:r>
      <w:r w:rsidRPr="0048110A">
        <w:rPr>
          <w:rStyle w:val="textexposedshow"/>
          <w:rFonts w:cs="Times New Roman"/>
          <w:szCs w:val="24"/>
          <w:lang w:val="en-GB"/>
        </w:rPr>
        <w:t xml:space="preserve"> </w:t>
      </w:r>
    </w:p>
    <w:p w:rsidR="007B7BE1" w:rsidRPr="0048110A" w:rsidRDefault="007B7BE1" w:rsidP="003033CA">
      <w:pPr>
        <w:pStyle w:val="ListParagraph"/>
        <w:spacing w:after="0" w:line="480" w:lineRule="auto"/>
        <w:ind w:left="1134" w:firstLine="567"/>
        <w:rPr>
          <w:rStyle w:val="textexposedshow"/>
          <w:rFonts w:cs="Times New Roman"/>
          <w:szCs w:val="24"/>
          <w:lang w:val="en-US"/>
        </w:rPr>
      </w:pPr>
      <w:r w:rsidRPr="00BE1F35">
        <w:rPr>
          <w:rStyle w:val="textexposedshow"/>
          <w:rFonts w:cs="Times New Roman"/>
          <w:szCs w:val="24"/>
        </w:rPr>
        <w:t xml:space="preserve">Marimpa Salo, merupakan tradisi sebagai suatu tradisi yang lahir dari kebiasaan orang-orang terdahulu, dan terus dijaga kelestariannya memang sempat terhenti ketika </w:t>
      </w:r>
      <w:r w:rsidRPr="00BE1F35">
        <w:rPr>
          <w:rFonts w:cs="Times New Roman"/>
          <w:szCs w:val="24"/>
        </w:rPr>
        <w:t>kelompok Darul Islam pimpinan Kahar Muzakar merajalela di Sulsel, karena Kelompok separatis itu melarang semua kegiatan yang dianggap bidah.</w:t>
      </w:r>
      <w:r w:rsidR="00476480">
        <w:rPr>
          <w:rFonts w:cs="Times New Roman"/>
          <w:szCs w:val="24"/>
          <w:lang w:val="en-US"/>
        </w:rPr>
        <w:t xml:space="preserve"> Hal ini dibenarkan oleh</w:t>
      </w:r>
      <w:r w:rsidR="00476480">
        <w:rPr>
          <w:rStyle w:val="textexposedshow"/>
          <w:rFonts w:cs="Times New Roman"/>
          <w:szCs w:val="24"/>
          <w:lang w:val="en-US"/>
        </w:rPr>
        <w:t xml:space="preserve"> </w:t>
      </w:r>
      <w:r w:rsidRPr="00BE1F35">
        <w:rPr>
          <w:rStyle w:val="textexposedshow"/>
          <w:rFonts w:cs="Times New Roman"/>
          <w:szCs w:val="24"/>
        </w:rPr>
        <w:t>J</w:t>
      </w:r>
      <w:r w:rsidRPr="00BE1F35">
        <w:rPr>
          <w:rStyle w:val="textexposedshow"/>
          <w:rFonts w:cs="Times New Roman"/>
          <w:szCs w:val="24"/>
          <w:lang w:val="en-GB"/>
        </w:rPr>
        <w:t xml:space="preserve">ase warga </w:t>
      </w:r>
      <w:r w:rsidRPr="00BE1F35">
        <w:rPr>
          <w:rStyle w:val="textexposedshow"/>
          <w:rFonts w:cs="Times New Roman"/>
          <w:szCs w:val="24"/>
        </w:rPr>
        <w:t>takkalala mengakui bahwa:</w:t>
      </w:r>
      <w:r w:rsidR="0048110A">
        <w:rPr>
          <w:rStyle w:val="textexposedshow"/>
          <w:rFonts w:cs="Times New Roman"/>
          <w:szCs w:val="24"/>
          <w:lang w:val="en-US"/>
        </w:rPr>
        <w:t xml:space="preserve"> </w:t>
      </w:r>
      <w:r w:rsidRPr="00BE1F35">
        <w:rPr>
          <w:rStyle w:val="textexposedshow"/>
          <w:rFonts w:cs="Times New Roman"/>
          <w:szCs w:val="24"/>
          <w:lang w:val="en-GB"/>
        </w:rPr>
        <w:t>“Marimpa Salo ini memang pernah berhenti kemudian diangkat kembali oleh dinas komunikasi informatika kebudayaan dan pariwisata Sinjai”.</w:t>
      </w:r>
      <w:r w:rsidRPr="00BE1F35">
        <w:rPr>
          <w:rStyle w:val="FootnoteReference"/>
          <w:rFonts w:cs="Times New Roman"/>
          <w:szCs w:val="24"/>
          <w:lang w:val="en-GB"/>
        </w:rPr>
        <w:footnoteReference w:id="55"/>
      </w:r>
      <w:r w:rsidRPr="00BE1F35">
        <w:rPr>
          <w:rStyle w:val="textexposedshow"/>
          <w:rFonts w:cs="Times New Roman"/>
          <w:szCs w:val="24"/>
          <w:lang w:val="en-GB"/>
        </w:rPr>
        <w:t xml:space="preserve">  </w:t>
      </w:r>
    </w:p>
    <w:p w:rsidR="007B7BE1" w:rsidRPr="00BE1F35" w:rsidRDefault="007B7BE1" w:rsidP="003033CA">
      <w:pPr>
        <w:pStyle w:val="ListParagraph"/>
        <w:spacing w:after="0" w:line="480" w:lineRule="auto"/>
        <w:ind w:left="1134" w:firstLine="567"/>
        <w:rPr>
          <w:rStyle w:val="textexposedshow"/>
          <w:rFonts w:cs="Times New Roman"/>
          <w:szCs w:val="24"/>
        </w:rPr>
      </w:pPr>
      <w:r w:rsidRPr="00BE1F35">
        <w:lastRenderedPageBreak/>
        <w:t xml:space="preserve">Meskipun pelaksanaan tradisi ini memang tidak seperti dulu, karena ada beberapa pergeseran. Hal ini melambangkan memang ada tradisi yang harus terus dikembangkan, untuk itu </w:t>
      </w:r>
      <w:r w:rsidRPr="00BE1F35">
        <w:rPr>
          <w:rFonts w:cs="Times New Roman"/>
          <w:szCs w:val="24"/>
          <w:lang w:val="en-US"/>
        </w:rPr>
        <w:t>tradisi ini kembali dijalankan dan menjadi kegiatan tahunan</w:t>
      </w:r>
      <w:r w:rsidR="00021417">
        <w:rPr>
          <w:rFonts w:cs="Times New Roman"/>
          <w:szCs w:val="24"/>
          <w:lang w:val="en-US"/>
        </w:rPr>
        <w:t xml:space="preserve"> yang diprakarsai oleh</w:t>
      </w:r>
      <w:r w:rsidRPr="00BE1F35">
        <w:rPr>
          <w:rFonts w:cs="Times New Roman"/>
          <w:szCs w:val="24"/>
          <w:lang w:val="en-US"/>
        </w:rPr>
        <w:t xml:space="preserve"> dinas komunikasi informatika kebudayaan dan pariwisata untuk menarik minat wisatawan berkunjung ke kabupaten Sinjai.</w:t>
      </w:r>
    </w:p>
    <w:p w:rsidR="007B7BE1" w:rsidRPr="00BE1F35" w:rsidRDefault="007B7BE1" w:rsidP="003033CA">
      <w:pPr>
        <w:pStyle w:val="ListParagraph"/>
        <w:numPr>
          <w:ilvl w:val="0"/>
          <w:numId w:val="48"/>
        </w:numPr>
        <w:spacing w:after="0" w:line="480" w:lineRule="auto"/>
        <w:ind w:left="851" w:hanging="284"/>
        <w:rPr>
          <w:rFonts w:cs="Times New Roman"/>
          <w:szCs w:val="24"/>
        </w:rPr>
      </w:pPr>
      <w:r w:rsidRPr="00BE1F35">
        <w:rPr>
          <w:rFonts w:cs="Times New Roman"/>
          <w:b/>
          <w:szCs w:val="24"/>
        </w:rPr>
        <w:t>Implikasi Tradisi</w:t>
      </w:r>
      <w:r w:rsidRPr="00BE1F35">
        <w:rPr>
          <w:rFonts w:cs="Times New Roman"/>
          <w:b/>
          <w:szCs w:val="24"/>
          <w:lang w:val="en-US"/>
        </w:rPr>
        <w:t xml:space="preserve"> Marimpa Salo</w:t>
      </w:r>
      <w:r w:rsidRPr="00BE1F35">
        <w:rPr>
          <w:rFonts w:cs="Times New Roman"/>
          <w:b/>
          <w:szCs w:val="24"/>
        </w:rPr>
        <w:t xml:space="preserve"> bagi Kehidupan Masyarakat </w:t>
      </w:r>
      <w:r w:rsidRPr="00BE1F35">
        <w:rPr>
          <w:rFonts w:cs="Times New Roman"/>
          <w:b/>
          <w:szCs w:val="24"/>
          <w:lang w:val="en-US"/>
        </w:rPr>
        <w:t>Sanjai</w:t>
      </w:r>
      <w:r w:rsidRPr="00BE1F35">
        <w:rPr>
          <w:rFonts w:cs="Times New Roman"/>
          <w:b/>
          <w:szCs w:val="24"/>
        </w:rPr>
        <w:t xml:space="preserve"> </w:t>
      </w:r>
    </w:p>
    <w:p w:rsidR="007B7BE1" w:rsidRPr="00BE1F35" w:rsidRDefault="007B7BE1" w:rsidP="007B7BE1">
      <w:pPr>
        <w:pStyle w:val="ListParagraph"/>
        <w:spacing w:after="0" w:line="480" w:lineRule="auto"/>
        <w:ind w:left="851" w:firstLine="567"/>
        <w:rPr>
          <w:rFonts w:cs="Times New Roman"/>
          <w:szCs w:val="24"/>
          <w:lang w:val="en-US"/>
        </w:rPr>
      </w:pPr>
      <w:r w:rsidRPr="00BE1F35">
        <w:rPr>
          <w:rFonts w:cs="Times New Roman"/>
          <w:szCs w:val="24"/>
          <w:lang w:val="en-US"/>
        </w:rPr>
        <w:t>Keserasian dan keseimbangan dalam suatu kelompok masyarakat sangat dibutuhkan agar tercipta kehidupan yang harmonis, selaras dan dinamis. Dalam menjalani kehidupan masyarakat diharuskan memilih terhadap apa yang dianggap patut dan pantas dalam menjalani biduk kehidupannya. Apabila</w:t>
      </w:r>
      <w:r w:rsidRPr="00BE1F35">
        <w:rPr>
          <w:rFonts w:cs="Times New Roman"/>
          <w:szCs w:val="24"/>
        </w:rPr>
        <w:t xml:space="preserve"> terjadi gangguan terhadap keadaan keserasian, masyarakat dapat menolaknya. Namun apabila masyarakat tidak menolaknya karena unsur baru tersebut tidak menimbulkan kegoncangan, pengaruhnya tetap ada, tetapi sifatnya dangkal dan hanya terbatas pada bentuk luarnya</w:t>
      </w:r>
      <w:r w:rsidRPr="00BE1F35">
        <w:rPr>
          <w:rFonts w:cs="Times New Roman"/>
          <w:szCs w:val="24"/>
          <w:lang w:val="en-US"/>
        </w:rPr>
        <w:t>.</w:t>
      </w:r>
    </w:p>
    <w:p w:rsidR="007B7BE1" w:rsidRPr="00BE1F35" w:rsidRDefault="007B7BE1" w:rsidP="007B7BE1">
      <w:pPr>
        <w:pStyle w:val="ListParagraph"/>
        <w:spacing w:after="0" w:line="480" w:lineRule="auto"/>
        <w:ind w:left="851" w:firstLine="567"/>
        <w:rPr>
          <w:rFonts w:cs="Times New Roman"/>
          <w:szCs w:val="24"/>
          <w:lang w:val="en-US"/>
        </w:rPr>
      </w:pPr>
      <w:r w:rsidRPr="00BE1F35">
        <w:rPr>
          <w:rFonts w:cs="Times New Roman"/>
          <w:szCs w:val="24"/>
          <w:lang w:val="en-US"/>
        </w:rPr>
        <w:t>Di jaman modernisasi ini masyarakat harus lebih selektif dan mampu memfilter</w:t>
      </w:r>
      <w:r w:rsidR="00DC5FF1">
        <w:rPr>
          <w:rFonts w:cs="Times New Roman"/>
          <w:szCs w:val="24"/>
          <w:lang w:val="en-US"/>
        </w:rPr>
        <w:t>/menyaring</w:t>
      </w:r>
      <w:r w:rsidRPr="00BE1F35">
        <w:rPr>
          <w:rFonts w:cs="Times New Roman"/>
          <w:szCs w:val="24"/>
          <w:lang w:val="en-US"/>
        </w:rPr>
        <w:t xml:space="preserve"> pengaruh yang tidak sesuai dengan budaya agar apa yang melekat pada diri bangsa</w:t>
      </w:r>
      <w:r w:rsidR="00DC5FF1">
        <w:rPr>
          <w:rFonts w:cs="Times New Roman"/>
          <w:szCs w:val="24"/>
          <w:lang w:val="en-US"/>
        </w:rPr>
        <w:t>,</w:t>
      </w:r>
      <w:r w:rsidRPr="00BE1F35">
        <w:rPr>
          <w:rFonts w:cs="Times New Roman"/>
          <w:szCs w:val="24"/>
          <w:lang w:val="en-US"/>
        </w:rPr>
        <w:t xml:space="preserve"> nilai-nilai luhur bangsa t</w:t>
      </w:r>
      <w:r w:rsidR="00DC5FF1">
        <w:rPr>
          <w:rFonts w:cs="Times New Roman"/>
          <w:szCs w:val="24"/>
          <w:lang w:val="en-US"/>
        </w:rPr>
        <w:t xml:space="preserve">idak mudah luntur ditelan jaman. </w:t>
      </w:r>
      <w:r w:rsidR="00DC5FF1" w:rsidRPr="00BE1F35">
        <w:rPr>
          <w:rFonts w:cs="Times New Roman"/>
          <w:szCs w:val="24"/>
          <w:lang w:val="en-US"/>
        </w:rPr>
        <w:t>S</w:t>
      </w:r>
      <w:r w:rsidRPr="00BE1F35">
        <w:rPr>
          <w:rFonts w:cs="Times New Roman"/>
          <w:szCs w:val="24"/>
          <w:lang w:val="en-US"/>
        </w:rPr>
        <w:t xml:space="preserve">ehingga generasi sekarang ini harus dibekali pendidikan dan </w:t>
      </w:r>
      <w:r w:rsidR="00DC5FF1">
        <w:rPr>
          <w:rFonts w:cs="Times New Roman"/>
          <w:szCs w:val="24"/>
          <w:lang w:val="en-US"/>
        </w:rPr>
        <w:t xml:space="preserve">serta mengenalkan kepada mereka kekayaan </w:t>
      </w:r>
      <w:r w:rsidRPr="00BE1F35">
        <w:rPr>
          <w:rFonts w:cs="Times New Roman"/>
          <w:szCs w:val="24"/>
          <w:lang w:val="en-US"/>
        </w:rPr>
        <w:t>budaya yang dimilikinya</w:t>
      </w:r>
      <w:r w:rsidR="00DC5FF1">
        <w:rPr>
          <w:rFonts w:cs="Times New Roman"/>
          <w:szCs w:val="24"/>
          <w:lang w:val="en-US"/>
        </w:rPr>
        <w:t xml:space="preserve"> sebagai bangsa yang dianugerahi kekayaan dan keragaman yang luar biasa</w:t>
      </w:r>
      <w:r w:rsidRPr="00BE1F35">
        <w:rPr>
          <w:rFonts w:cs="Times New Roman"/>
          <w:szCs w:val="24"/>
          <w:lang w:val="en-US"/>
        </w:rPr>
        <w:t xml:space="preserve">. </w:t>
      </w:r>
    </w:p>
    <w:p w:rsidR="00AA6482" w:rsidRPr="00907AD7" w:rsidRDefault="007B7BE1" w:rsidP="00907AD7">
      <w:pPr>
        <w:pStyle w:val="ListParagraph"/>
        <w:spacing w:after="0" w:line="480" w:lineRule="auto"/>
        <w:ind w:left="851" w:firstLine="567"/>
        <w:rPr>
          <w:rFonts w:cs="Times New Roman"/>
          <w:szCs w:val="24"/>
          <w:lang w:val="en-US"/>
        </w:rPr>
      </w:pPr>
      <w:r w:rsidRPr="00BE1F35">
        <w:rPr>
          <w:rFonts w:cs="Times New Roman"/>
          <w:szCs w:val="24"/>
          <w:lang w:val="en-US"/>
        </w:rPr>
        <w:lastRenderedPageBreak/>
        <w:t xml:space="preserve">Sebagai bangsa yang kaya akan keberagaman budaya tradisi yang tumbuh dan berkembang dalam suatu masyarakat tak dapat dipungkiri bahwa tentu ada individu yang merasakan adanya pengaruh dalam suatu tradisi, termasuk dalam pelaksanaan Marimpa Salo pada warga Sanjai khususnya. Kegiatan yang dilakukan setiap tahunnya secara bergantian antara desa Sanjai dan desa Bua, kegiatan ini merupakan rutinitas warga Sanjai </w:t>
      </w:r>
      <w:r w:rsidRPr="00BE1F35">
        <w:rPr>
          <w:rFonts w:cs="Times New Roman"/>
          <w:szCs w:val="24"/>
        </w:rPr>
        <w:t xml:space="preserve">karena dengan pelaksanaan tradisi ini ada pengaruh besar bagi warga masyarakat </w:t>
      </w:r>
      <w:r w:rsidRPr="00BE1F35">
        <w:rPr>
          <w:rFonts w:cs="Times New Roman"/>
          <w:szCs w:val="24"/>
          <w:lang w:val="en-US"/>
        </w:rPr>
        <w:t>Sanjai</w:t>
      </w:r>
      <w:r w:rsidRPr="00BE1F35">
        <w:rPr>
          <w:rFonts w:cs="Times New Roman"/>
          <w:szCs w:val="24"/>
        </w:rPr>
        <w:t xml:space="preserve"> </w:t>
      </w:r>
      <w:r w:rsidRPr="00BE1F35">
        <w:rPr>
          <w:rFonts w:cs="Times New Roman"/>
          <w:szCs w:val="24"/>
          <w:lang w:val="en-US"/>
        </w:rPr>
        <w:t>khususnya</w:t>
      </w:r>
      <w:r w:rsidR="00907AD7">
        <w:rPr>
          <w:rFonts w:cs="Times New Roman"/>
          <w:szCs w:val="24"/>
          <w:lang w:val="en-US"/>
        </w:rPr>
        <w:t>.</w:t>
      </w:r>
    </w:p>
    <w:p w:rsidR="00907AD7" w:rsidRDefault="00907AD7" w:rsidP="00907AD7">
      <w:pPr>
        <w:pStyle w:val="ListParagraph"/>
        <w:numPr>
          <w:ilvl w:val="0"/>
          <w:numId w:val="47"/>
        </w:numPr>
        <w:spacing w:after="0" w:line="480" w:lineRule="auto"/>
        <w:ind w:left="1134" w:hanging="284"/>
        <w:rPr>
          <w:rFonts w:cs="Times New Roman"/>
          <w:b/>
          <w:szCs w:val="24"/>
          <w:lang w:val="en-US"/>
        </w:rPr>
      </w:pPr>
      <w:r w:rsidRPr="006B186D">
        <w:rPr>
          <w:rFonts w:cs="Times New Roman"/>
          <w:b/>
          <w:szCs w:val="24"/>
          <w:lang w:val="en-US"/>
        </w:rPr>
        <w:t>Implikasi tradisi Marimpa Salo dari segi Kehidupan</w:t>
      </w:r>
      <w:r>
        <w:rPr>
          <w:rFonts w:cs="Times New Roman"/>
          <w:b/>
          <w:szCs w:val="24"/>
          <w:lang w:val="en-US"/>
        </w:rPr>
        <w:t xml:space="preserve"> social </w:t>
      </w:r>
      <w:r w:rsidRPr="006B186D">
        <w:rPr>
          <w:rFonts w:cs="Times New Roman"/>
          <w:b/>
          <w:szCs w:val="24"/>
          <w:lang w:val="en-US"/>
        </w:rPr>
        <w:t>masyarakat</w:t>
      </w:r>
    </w:p>
    <w:p w:rsidR="00907AD7" w:rsidRDefault="00907AD7" w:rsidP="00907AD7">
      <w:pPr>
        <w:pStyle w:val="ListParagraph"/>
        <w:spacing w:after="0" w:line="480" w:lineRule="auto"/>
        <w:ind w:left="1134" w:firstLine="567"/>
        <w:rPr>
          <w:rFonts w:cs="Times New Roman"/>
          <w:szCs w:val="24"/>
          <w:lang w:val="en-US"/>
        </w:rPr>
      </w:pPr>
      <w:r w:rsidRPr="00BE1F35">
        <w:rPr>
          <w:rFonts w:cs="Times New Roman"/>
          <w:szCs w:val="24"/>
        </w:rPr>
        <w:t>Menjaga kebudayaan sebagai warisan leluhur harus mendapat dukungan dari warga masyarakat, disebabkan pelaksanaan suatu tradisi</w:t>
      </w:r>
      <w:r w:rsidR="005E6C0A">
        <w:rPr>
          <w:rFonts w:cs="Times New Roman"/>
          <w:szCs w:val="24"/>
          <w:lang w:val="en-US"/>
        </w:rPr>
        <w:t>,</w:t>
      </w:r>
      <w:r w:rsidRPr="00BE1F35">
        <w:rPr>
          <w:rFonts w:cs="Times New Roman"/>
          <w:szCs w:val="24"/>
        </w:rPr>
        <w:t xml:space="preserve"> yang melekat pada suatu daerah hanya </w:t>
      </w:r>
      <w:r w:rsidR="005E6C0A">
        <w:rPr>
          <w:rFonts w:cs="Times New Roman"/>
          <w:szCs w:val="24"/>
        </w:rPr>
        <w:t>dapat terlaksana</w:t>
      </w:r>
      <w:r w:rsidR="005E6C0A">
        <w:rPr>
          <w:rFonts w:cs="Times New Roman"/>
          <w:szCs w:val="24"/>
          <w:lang w:val="en-US"/>
        </w:rPr>
        <w:t xml:space="preserve">, </w:t>
      </w:r>
      <w:r w:rsidRPr="00BE1F35">
        <w:rPr>
          <w:rFonts w:cs="Times New Roman"/>
          <w:szCs w:val="24"/>
        </w:rPr>
        <w:t>apabila ada dukungan dan kerjasama masyarakat</w:t>
      </w:r>
      <w:r w:rsidR="005E6C0A">
        <w:rPr>
          <w:rFonts w:cs="Times New Roman"/>
          <w:szCs w:val="24"/>
          <w:lang w:val="en-US"/>
        </w:rPr>
        <w:t>,</w:t>
      </w:r>
      <w:r w:rsidRPr="00BE1F35">
        <w:rPr>
          <w:rFonts w:cs="Times New Roman"/>
          <w:szCs w:val="24"/>
        </w:rPr>
        <w:t xml:space="preserve"> sebagai bentuk rasa solidaritas diantara mereka.</w:t>
      </w:r>
    </w:p>
    <w:p w:rsidR="002B0FB8" w:rsidRPr="009056D2" w:rsidRDefault="00907AD7" w:rsidP="00907AD7">
      <w:pPr>
        <w:pStyle w:val="ListParagraph"/>
        <w:spacing w:after="0" w:line="480" w:lineRule="auto"/>
        <w:ind w:left="1134" w:firstLine="567"/>
        <w:rPr>
          <w:rFonts w:cs="Times New Roman"/>
          <w:szCs w:val="24"/>
          <w:lang w:val="en-US"/>
        </w:rPr>
      </w:pPr>
      <w:r w:rsidRPr="006018E8">
        <w:rPr>
          <w:rFonts w:cs="Times New Roman"/>
          <w:szCs w:val="24"/>
        </w:rPr>
        <w:t xml:space="preserve">Implikasi </w:t>
      </w:r>
      <w:r w:rsidRPr="006018E8">
        <w:rPr>
          <w:rFonts w:cs="Times New Roman"/>
          <w:szCs w:val="24"/>
          <w:lang w:val="en-US"/>
        </w:rPr>
        <w:t xml:space="preserve">positif </w:t>
      </w:r>
      <w:r w:rsidRPr="006018E8">
        <w:rPr>
          <w:rFonts w:cs="Times New Roman"/>
          <w:szCs w:val="24"/>
        </w:rPr>
        <w:t xml:space="preserve">tradisi ini bagi </w:t>
      </w:r>
      <w:r>
        <w:rPr>
          <w:rFonts w:cs="Times New Roman"/>
          <w:szCs w:val="24"/>
          <w:lang w:val="en-US"/>
        </w:rPr>
        <w:t>kehidupan</w:t>
      </w:r>
      <w:r w:rsidRPr="006018E8">
        <w:rPr>
          <w:rFonts w:cs="Times New Roman"/>
          <w:szCs w:val="24"/>
        </w:rPr>
        <w:t xml:space="preserve"> masyarakat secara otomatis akan menumbuhkan</w:t>
      </w:r>
      <w:r w:rsidRPr="006018E8">
        <w:rPr>
          <w:rFonts w:cs="Times New Roman"/>
          <w:szCs w:val="24"/>
          <w:lang w:val="en-US"/>
        </w:rPr>
        <w:t xml:space="preserve"> yaitu:</w:t>
      </w:r>
    </w:p>
    <w:p w:rsidR="00907AD7" w:rsidRDefault="00907AD7" w:rsidP="00907AD7">
      <w:pPr>
        <w:pStyle w:val="ListParagraph"/>
        <w:numPr>
          <w:ilvl w:val="0"/>
          <w:numId w:val="41"/>
        </w:numPr>
        <w:spacing w:after="0" w:line="480" w:lineRule="auto"/>
        <w:ind w:left="1418" w:hanging="283"/>
        <w:rPr>
          <w:rFonts w:cs="Times New Roman"/>
          <w:szCs w:val="24"/>
          <w:lang w:val="en-US"/>
        </w:rPr>
      </w:pPr>
      <w:r w:rsidRPr="00BE1F35">
        <w:rPr>
          <w:rFonts w:cs="Times New Roman"/>
          <w:szCs w:val="24"/>
        </w:rPr>
        <w:t>Rasa</w:t>
      </w:r>
      <w:r>
        <w:rPr>
          <w:rFonts w:cs="Times New Roman"/>
          <w:szCs w:val="24"/>
        </w:rPr>
        <w:t xml:space="preserve"> kekeluargaan </w:t>
      </w:r>
    </w:p>
    <w:p w:rsidR="00907AD7" w:rsidRDefault="00907AD7" w:rsidP="00907AD7">
      <w:pPr>
        <w:pStyle w:val="ListParagraph"/>
        <w:numPr>
          <w:ilvl w:val="0"/>
          <w:numId w:val="41"/>
        </w:numPr>
        <w:spacing w:after="0" w:line="480" w:lineRule="auto"/>
        <w:ind w:left="1418" w:hanging="283"/>
        <w:rPr>
          <w:rFonts w:cs="Times New Roman"/>
          <w:szCs w:val="24"/>
          <w:lang w:val="en-US"/>
        </w:rPr>
      </w:pPr>
      <w:r w:rsidRPr="0048110A">
        <w:rPr>
          <w:rFonts w:cs="Times New Roman"/>
          <w:szCs w:val="24"/>
        </w:rPr>
        <w:t xml:space="preserve">Rasa solidaritas diantara warga. </w:t>
      </w:r>
    </w:p>
    <w:p w:rsidR="00907AD7" w:rsidRPr="00907AD7" w:rsidRDefault="00907AD7" w:rsidP="00907AD7">
      <w:pPr>
        <w:pStyle w:val="ListParagraph"/>
        <w:numPr>
          <w:ilvl w:val="0"/>
          <w:numId w:val="41"/>
        </w:numPr>
        <w:spacing w:after="0" w:line="480" w:lineRule="auto"/>
        <w:ind w:left="1418" w:hanging="283"/>
        <w:rPr>
          <w:rFonts w:cs="Times New Roman"/>
          <w:szCs w:val="24"/>
          <w:lang w:val="en-US"/>
        </w:rPr>
      </w:pPr>
      <w:r w:rsidRPr="0048110A">
        <w:rPr>
          <w:rFonts w:cs="Times New Roman"/>
          <w:szCs w:val="24"/>
          <w:lang w:val="en-US"/>
        </w:rPr>
        <w:t>Semangat gotong-royong.</w:t>
      </w:r>
    </w:p>
    <w:p w:rsidR="00907AD7" w:rsidRDefault="00907AD7" w:rsidP="00907AD7">
      <w:pPr>
        <w:pStyle w:val="ListParagraph"/>
        <w:numPr>
          <w:ilvl w:val="0"/>
          <w:numId w:val="41"/>
        </w:numPr>
        <w:spacing w:after="0" w:line="480" w:lineRule="auto"/>
        <w:ind w:left="1418" w:hanging="283"/>
        <w:rPr>
          <w:rFonts w:cs="Times New Roman"/>
          <w:szCs w:val="24"/>
          <w:lang w:val="en-US"/>
        </w:rPr>
      </w:pPr>
      <w:r w:rsidRPr="0048110A">
        <w:rPr>
          <w:rFonts w:cs="Times New Roman"/>
          <w:szCs w:val="24"/>
          <w:lang w:val="en-US"/>
        </w:rPr>
        <w:t>Sarana Komunikasi antar warga dan Pemerintah</w:t>
      </w:r>
    </w:p>
    <w:p w:rsidR="00907AD7" w:rsidRPr="0048110A" w:rsidRDefault="00907AD7" w:rsidP="00907AD7">
      <w:pPr>
        <w:pStyle w:val="ListParagraph"/>
        <w:numPr>
          <w:ilvl w:val="0"/>
          <w:numId w:val="41"/>
        </w:numPr>
        <w:spacing w:after="0" w:line="480" w:lineRule="auto"/>
        <w:ind w:left="1418" w:hanging="283"/>
        <w:rPr>
          <w:rFonts w:cs="Times New Roman"/>
          <w:szCs w:val="24"/>
          <w:lang w:val="en-US"/>
        </w:rPr>
      </w:pPr>
      <w:r w:rsidRPr="0048110A">
        <w:rPr>
          <w:rFonts w:cs="Times New Roman"/>
          <w:szCs w:val="24"/>
          <w:lang w:val="en-US"/>
        </w:rPr>
        <w:t>Hiburan.</w:t>
      </w:r>
    </w:p>
    <w:p w:rsidR="005E6C0A" w:rsidRDefault="005E6C0A" w:rsidP="003033CA">
      <w:pPr>
        <w:pStyle w:val="ListParagraph"/>
        <w:spacing w:after="0" w:line="480" w:lineRule="auto"/>
        <w:ind w:left="1134" w:firstLine="567"/>
        <w:rPr>
          <w:rFonts w:cs="Times New Roman"/>
          <w:szCs w:val="24"/>
          <w:lang w:val="en-US"/>
        </w:rPr>
      </w:pPr>
      <w:r>
        <w:rPr>
          <w:rFonts w:cs="Times New Roman"/>
          <w:szCs w:val="24"/>
          <w:lang w:val="en-US"/>
        </w:rPr>
        <w:lastRenderedPageBreak/>
        <w:t xml:space="preserve">Norma-norma dan nilai-nilai yang tumbuh dalam masyarakat dapat dijadikan acuan dan pedoman dalam menjalani kehidupan sehari-hari termasuk dalam bergaul dan berprilaku yang mencerminkan nilai-nilai positif. Hal ini dimaksudkan agar terjadi keserasian dan keseimbangan dalam tatanan kehidupan bermasyarakat yang dapat diwujudkan dalam bentuk tradisi. </w:t>
      </w:r>
    </w:p>
    <w:p w:rsidR="007B354E" w:rsidRPr="001671B7" w:rsidRDefault="005E6C0A" w:rsidP="001671B7">
      <w:pPr>
        <w:pStyle w:val="ListParagraph"/>
        <w:spacing w:after="0" w:line="480" w:lineRule="auto"/>
        <w:ind w:left="1134" w:firstLine="567"/>
        <w:rPr>
          <w:rFonts w:cs="Times New Roman"/>
          <w:szCs w:val="24"/>
          <w:lang w:val="en-US"/>
        </w:rPr>
      </w:pPr>
      <w:r>
        <w:rPr>
          <w:rFonts w:cs="Times New Roman"/>
          <w:szCs w:val="24"/>
          <w:lang w:val="en-US"/>
        </w:rPr>
        <w:t>K</w:t>
      </w:r>
      <w:r w:rsidRPr="00BE1F35">
        <w:rPr>
          <w:rFonts w:cs="Times New Roman"/>
          <w:szCs w:val="24"/>
        </w:rPr>
        <w:t>ehadiran tradisi</w:t>
      </w:r>
      <w:r>
        <w:rPr>
          <w:rFonts w:cs="Times New Roman"/>
          <w:szCs w:val="24"/>
          <w:lang w:val="en-US"/>
        </w:rPr>
        <w:t xml:space="preserve"> marimpa salo</w:t>
      </w:r>
      <w:r w:rsidRPr="00BE1F35">
        <w:rPr>
          <w:rFonts w:cs="Times New Roman"/>
          <w:szCs w:val="24"/>
        </w:rPr>
        <w:t xml:space="preserve"> ini</w:t>
      </w:r>
      <w:r>
        <w:rPr>
          <w:rFonts w:cs="Times New Roman"/>
          <w:szCs w:val="24"/>
          <w:lang w:val="en-US"/>
        </w:rPr>
        <w:t>,</w:t>
      </w:r>
      <w:r w:rsidRPr="00BE1F35">
        <w:rPr>
          <w:rFonts w:cs="Times New Roman"/>
          <w:szCs w:val="24"/>
        </w:rPr>
        <w:t xml:space="preserve"> </w:t>
      </w:r>
      <w:r>
        <w:rPr>
          <w:rFonts w:cs="Times New Roman"/>
          <w:szCs w:val="24"/>
          <w:lang w:val="en-US"/>
        </w:rPr>
        <w:t xml:space="preserve">mampu </w:t>
      </w:r>
      <w:r w:rsidRPr="00BE1F35">
        <w:rPr>
          <w:rFonts w:cs="Times New Roman"/>
          <w:szCs w:val="24"/>
        </w:rPr>
        <w:t>menumbuhkan</w:t>
      </w:r>
      <w:r>
        <w:rPr>
          <w:rFonts w:cs="Times New Roman"/>
          <w:szCs w:val="24"/>
          <w:lang w:val="en-US"/>
        </w:rPr>
        <w:t xml:space="preserve"> dan membangun</w:t>
      </w:r>
      <w:r w:rsidRPr="00BE1F35">
        <w:rPr>
          <w:rFonts w:cs="Times New Roman"/>
          <w:szCs w:val="24"/>
        </w:rPr>
        <w:t xml:space="preserve"> nilai-nilai</w:t>
      </w:r>
      <w:r>
        <w:rPr>
          <w:rFonts w:cs="Times New Roman"/>
          <w:szCs w:val="24"/>
          <w:lang w:val="en-US"/>
        </w:rPr>
        <w:t xml:space="preserve"> positif, dalam kehidupan </w:t>
      </w:r>
      <w:r w:rsidRPr="00BE1F35">
        <w:rPr>
          <w:rFonts w:cs="Times New Roman"/>
          <w:szCs w:val="24"/>
        </w:rPr>
        <w:t>masyarakat</w:t>
      </w:r>
      <w:r>
        <w:rPr>
          <w:rFonts w:cs="Times New Roman"/>
          <w:szCs w:val="24"/>
          <w:lang w:val="en-US"/>
        </w:rPr>
        <w:t>. Secara khusus tradisi marimpa salo ini kemudian menjadi wadah bagi warga untuk membangun semangat gotong royong juga kebersamaan serta rasa solidaritas diantara mereka melalui beberapa permainan</w:t>
      </w:r>
      <w:r w:rsidR="00F359EC">
        <w:rPr>
          <w:rFonts w:cs="Times New Roman"/>
          <w:szCs w:val="24"/>
          <w:lang w:val="en-US"/>
        </w:rPr>
        <w:t xml:space="preserve">  tradisional yang memang sengaja diciptakan. Selain itu dalam tradisi ini juga melibatkan seluruh komponen dan lapisan masyarakat, demi terselenggaranya kegiatan ini.  Hal ini merupakan dorongan yang tumbuh dari dalam diri mereka, untuk menjaga serta mempertahankannya. </w:t>
      </w:r>
      <w:r w:rsidRPr="00F359EC">
        <w:rPr>
          <w:rFonts w:cs="Times New Roman"/>
          <w:szCs w:val="24"/>
          <w:lang w:val="en-US"/>
        </w:rPr>
        <w:t xml:space="preserve">Hal ini sangat penting untuk dijaga dan dipertahankan sebagi suatu warisan kekayaan budaya, ditengah merebaknya pengaruh globalisasi, dan Modernisasi, yang membawa dampak besar terhadap, tatanan kehidupan  dimasyarakat.  </w:t>
      </w:r>
    </w:p>
    <w:p w:rsidR="006B186D" w:rsidRDefault="00666438" w:rsidP="006B186D">
      <w:pPr>
        <w:pStyle w:val="ListParagraph"/>
        <w:numPr>
          <w:ilvl w:val="0"/>
          <w:numId w:val="47"/>
        </w:numPr>
        <w:spacing w:after="0" w:line="480" w:lineRule="auto"/>
        <w:ind w:left="1134" w:hanging="283"/>
        <w:rPr>
          <w:rFonts w:cs="Times New Roman"/>
          <w:b/>
          <w:szCs w:val="24"/>
          <w:lang w:val="en-US"/>
        </w:rPr>
      </w:pPr>
      <w:r w:rsidRPr="004F6E36">
        <w:rPr>
          <w:rFonts w:cs="Times New Roman"/>
          <w:b/>
          <w:szCs w:val="24"/>
          <w:lang w:val="en-US"/>
        </w:rPr>
        <w:t xml:space="preserve">Implikasi Tradisi Marimpa Salo dari Segi </w:t>
      </w:r>
      <w:r w:rsidR="004F6E36" w:rsidRPr="004F6E36">
        <w:rPr>
          <w:rFonts w:cs="Times New Roman"/>
          <w:b/>
          <w:szCs w:val="24"/>
          <w:lang w:val="en-US"/>
        </w:rPr>
        <w:t>Agama</w:t>
      </w:r>
    </w:p>
    <w:p w:rsidR="00021417" w:rsidRPr="00D057E9" w:rsidRDefault="007B7BE1" w:rsidP="00D057E9">
      <w:pPr>
        <w:pStyle w:val="ListParagraph"/>
        <w:spacing w:after="0" w:line="480" w:lineRule="auto"/>
        <w:ind w:left="1134" w:firstLine="567"/>
        <w:rPr>
          <w:rFonts w:cs="Times New Roman"/>
          <w:szCs w:val="24"/>
          <w:lang w:val="en-US"/>
        </w:rPr>
      </w:pPr>
      <w:r w:rsidRPr="006B186D">
        <w:rPr>
          <w:rFonts w:cs="Times New Roman"/>
          <w:szCs w:val="24"/>
        </w:rPr>
        <w:t xml:space="preserve">Pelaksanaan tradisi </w:t>
      </w:r>
      <w:r w:rsidRPr="006B186D">
        <w:rPr>
          <w:rFonts w:cs="Times New Roman"/>
          <w:szCs w:val="24"/>
          <w:lang w:val="en-US"/>
        </w:rPr>
        <w:t>Marimpa Salo</w:t>
      </w:r>
      <w:r w:rsidRPr="006B186D">
        <w:rPr>
          <w:rFonts w:cs="Times New Roman"/>
          <w:szCs w:val="24"/>
        </w:rPr>
        <w:t xml:space="preserve"> ini jika ditinjau dari kehidupan keagamaan maka tidak </w:t>
      </w:r>
      <w:r w:rsidRPr="006B186D">
        <w:rPr>
          <w:rFonts w:cs="Times New Roman"/>
          <w:szCs w:val="24"/>
          <w:lang w:val="en-US"/>
        </w:rPr>
        <w:t xml:space="preserve">sama sekali tidak menyimpang dan </w:t>
      </w:r>
      <w:r w:rsidRPr="006B186D">
        <w:rPr>
          <w:rFonts w:cs="Times New Roman"/>
          <w:szCs w:val="24"/>
          <w:lang w:val="en-US"/>
        </w:rPr>
        <w:lastRenderedPageBreak/>
        <w:t xml:space="preserve">tidak bertentangan dari nilai-nilai agama yang dianut masyarakat setempat. </w:t>
      </w:r>
    </w:p>
    <w:p w:rsidR="007B7BE1" w:rsidRPr="00BE1F35" w:rsidRDefault="007B7BE1" w:rsidP="00907AD7">
      <w:pPr>
        <w:pStyle w:val="ListParagraph"/>
        <w:spacing w:after="0" w:line="480" w:lineRule="auto"/>
        <w:ind w:left="1134" w:firstLine="567"/>
        <w:rPr>
          <w:rFonts w:cs="Times New Roman"/>
          <w:szCs w:val="24"/>
        </w:rPr>
      </w:pPr>
      <w:r w:rsidRPr="00BE1F35">
        <w:rPr>
          <w:rFonts w:cs="Times New Roman"/>
          <w:szCs w:val="24"/>
          <w:lang w:val="en-US"/>
        </w:rPr>
        <w:t>Suardi</w:t>
      </w:r>
      <w:r w:rsidRPr="00BE1F35">
        <w:rPr>
          <w:rFonts w:cs="Times New Roman"/>
          <w:szCs w:val="24"/>
        </w:rPr>
        <w:t xml:space="preserve"> menjelaskan bahwa:</w:t>
      </w:r>
    </w:p>
    <w:p w:rsidR="007B7BE1" w:rsidRDefault="007B7BE1" w:rsidP="003033CA">
      <w:pPr>
        <w:pStyle w:val="ListParagraph"/>
        <w:spacing w:after="0" w:line="240" w:lineRule="auto"/>
        <w:ind w:left="1701" w:hanging="142"/>
        <w:rPr>
          <w:rFonts w:cs="Times New Roman"/>
          <w:szCs w:val="24"/>
          <w:lang w:val="en-US"/>
        </w:rPr>
      </w:pPr>
      <w:r w:rsidRPr="00BE1F35">
        <w:rPr>
          <w:rFonts w:cs="Times New Roman"/>
          <w:szCs w:val="24"/>
        </w:rPr>
        <w:t xml:space="preserve"> </w:t>
      </w:r>
      <w:r w:rsidRPr="00BE1F35">
        <w:rPr>
          <w:rFonts w:cs="Times New Roman"/>
          <w:szCs w:val="24"/>
          <w:lang w:val="en-US"/>
        </w:rPr>
        <w:t>“</w:t>
      </w:r>
      <w:r w:rsidRPr="00BE1F35">
        <w:rPr>
          <w:rFonts w:cs="Times New Roman"/>
          <w:szCs w:val="24"/>
        </w:rPr>
        <w:t>S</w:t>
      </w:r>
      <w:r w:rsidRPr="00BE1F35">
        <w:rPr>
          <w:rFonts w:cs="Times New Roman"/>
          <w:szCs w:val="24"/>
          <w:lang w:val="en-US"/>
        </w:rPr>
        <w:t xml:space="preserve">ebelum dan sesudah tradisi dilaksanakan sama sekali tidak mengganggu kehidupan keagamaan masyarakat kami </w:t>
      </w:r>
      <w:r w:rsidR="00E67CB6">
        <w:rPr>
          <w:rFonts w:cs="Times New Roman"/>
          <w:szCs w:val="24"/>
          <w:lang w:val="en-US"/>
        </w:rPr>
        <w:t>tetap menjalan kewaji</w:t>
      </w:r>
      <w:r w:rsidR="00F359EC">
        <w:rPr>
          <w:rFonts w:cs="Times New Roman"/>
          <w:szCs w:val="24"/>
          <w:lang w:val="en-US"/>
        </w:rPr>
        <w:t xml:space="preserve">ban kami sebagai seorang muslim, </w:t>
      </w:r>
      <w:r w:rsidR="00E67CB6">
        <w:rPr>
          <w:rFonts w:cs="Times New Roman"/>
          <w:szCs w:val="24"/>
          <w:lang w:val="en-US"/>
        </w:rPr>
        <w:t xml:space="preserve">seperti </w:t>
      </w:r>
      <w:r w:rsidRPr="00BE1F35">
        <w:rPr>
          <w:rFonts w:cs="Times New Roman"/>
          <w:szCs w:val="24"/>
          <w:lang w:val="en-US"/>
        </w:rPr>
        <w:t>sholat</w:t>
      </w:r>
      <w:r w:rsidR="00E67CB6">
        <w:rPr>
          <w:rFonts w:cs="Times New Roman"/>
          <w:szCs w:val="24"/>
          <w:lang w:val="en-US"/>
        </w:rPr>
        <w:t xml:space="preserve"> 5 waktu</w:t>
      </w:r>
      <w:r w:rsidRPr="00BE1F35">
        <w:rPr>
          <w:rFonts w:cs="Times New Roman"/>
          <w:szCs w:val="24"/>
          <w:lang w:val="en-US"/>
        </w:rPr>
        <w:t>, puasa, bahkan menunaikan haji</w:t>
      </w:r>
      <w:r w:rsidR="00E67CB6">
        <w:rPr>
          <w:rFonts w:cs="Times New Roman"/>
          <w:szCs w:val="24"/>
          <w:lang w:val="en-US"/>
        </w:rPr>
        <w:t xml:space="preserve"> bagi yang mampu</w:t>
      </w:r>
      <w:r w:rsidRPr="00BE1F35">
        <w:rPr>
          <w:rFonts w:cs="Times New Roman"/>
          <w:szCs w:val="24"/>
          <w:lang w:val="en-US"/>
        </w:rPr>
        <w:t>”.</w:t>
      </w:r>
      <w:r w:rsidRPr="00BE1F35">
        <w:rPr>
          <w:rStyle w:val="FootnoteReference"/>
          <w:rFonts w:cs="Times New Roman"/>
          <w:szCs w:val="24"/>
          <w:lang w:val="en-US"/>
        </w:rPr>
        <w:footnoteReference w:id="56"/>
      </w:r>
      <w:r w:rsidRPr="00BE1F35">
        <w:rPr>
          <w:rFonts w:cs="Times New Roman"/>
          <w:szCs w:val="24"/>
          <w:lang w:val="en-US"/>
        </w:rPr>
        <w:t xml:space="preserve">  </w:t>
      </w:r>
    </w:p>
    <w:p w:rsidR="003033CA" w:rsidRPr="00BE1F35" w:rsidRDefault="003033CA" w:rsidP="003033CA">
      <w:pPr>
        <w:pStyle w:val="ListParagraph"/>
        <w:spacing w:after="0" w:line="240" w:lineRule="auto"/>
        <w:ind w:left="1701" w:hanging="142"/>
        <w:rPr>
          <w:rFonts w:cs="Times New Roman"/>
          <w:szCs w:val="24"/>
        </w:rPr>
      </w:pPr>
    </w:p>
    <w:p w:rsidR="00F359EC" w:rsidRPr="00F359EC" w:rsidRDefault="007B7BE1" w:rsidP="00F359EC">
      <w:pPr>
        <w:pStyle w:val="ListParagraph"/>
        <w:spacing w:after="0" w:line="480" w:lineRule="auto"/>
        <w:ind w:left="1134" w:firstLine="567"/>
        <w:rPr>
          <w:rFonts w:cs="Times New Roman"/>
          <w:szCs w:val="24"/>
          <w:lang w:val="en-US"/>
        </w:rPr>
      </w:pPr>
      <w:r w:rsidRPr="00BE1F35">
        <w:rPr>
          <w:rFonts w:cs="Times New Roman"/>
          <w:szCs w:val="24"/>
          <w:lang w:val="en-US"/>
        </w:rPr>
        <w:t>Tradisi marimpa salo ini bukanlah ajang untuk memintah dan menyembah berhala</w:t>
      </w:r>
      <w:r w:rsidRPr="00BE1F35">
        <w:rPr>
          <w:rFonts w:cs="Times New Roman"/>
          <w:szCs w:val="24"/>
        </w:rPr>
        <w:t xml:space="preserve"> melainkan hanya untuk mempererat tali kekeluargaan dan menyambung silaturahmi diantara warga sanjai </w:t>
      </w:r>
      <w:r w:rsidR="00F359EC">
        <w:rPr>
          <w:rFonts w:cs="Times New Roman"/>
          <w:szCs w:val="24"/>
          <w:lang w:val="en-US"/>
        </w:rPr>
        <w:t xml:space="preserve">maupun warga yang berasal dari desa tetangga </w:t>
      </w:r>
      <w:r w:rsidRPr="00BE1F35">
        <w:rPr>
          <w:rFonts w:cs="Times New Roman"/>
          <w:szCs w:val="24"/>
        </w:rPr>
        <w:t>maupun pemerintah daerah yang turut menyaksikan sekaligus meramaikan acara marimpa salo sebagai suatu kegiatan rutin setiap tahun yang dilaksanakan di Desa Sanjai</w:t>
      </w:r>
      <w:r w:rsidRPr="00BE1F35">
        <w:rPr>
          <w:rFonts w:cs="Times New Roman"/>
          <w:szCs w:val="24"/>
          <w:lang w:val="en-US"/>
        </w:rPr>
        <w:t xml:space="preserve">. </w:t>
      </w:r>
    </w:p>
    <w:p w:rsidR="0064026D" w:rsidRPr="00A97BE6" w:rsidRDefault="007B7BE1" w:rsidP="00A97BE6">
      <w:pPr>
        <w:pStyle w:val="ListParagraph"/>
        <w:spacing w:after="0" w:line="480" w:lineRule="auto"/>
        <w:ind w:left="1134" w:firstLine="567"/>
        <w:rPr>
          <w:rFonts w:cs="Times New Roman"/>
          <w:szCs w:val="24"/>
          <w:lang w:val="en-US"/>
        </w:rPr>
      </w:pPr>
      <w:r w:rsidRPr="00BE1F35">
        <w:rPr>
          <w:rFonts w:cs="Times New Roman"/>
          <w:szCs w:val="24"/>
          <w:lang w:val="en-US"/>
        </w:rPr>
        <w:t>Disini dapat dilihat bahwa kehidupan keagamaan sebelum dan sesudah tradisi ini dilaks</w:t>
      </w:r>
      <w:r w:rsidRPr="00BE1F35">
        <w:rPr>
          <w:rFonts w:cs="Times New Roman"/>
          <w:szCs w:val="24"/>
        </w:rPr>
        <w:t>a</w:t>
      </w:r>
      <w:r w:rsidRPr="00BE1F35">
        <w:rPr>
          <w:rFonts w:cs="Times New Roman"/>
          <w:szCs w:val="24"/>
          <w:lang w:val="en-US"/>
        </w:rPr>
        <w:t>nakan sama sekali tidak ada pengaruhnya. Tradisi ini tidak lain adalah sebagai ungkapan rasa syukur warga terhadap hasil laut maupun hasil panen padinya.</w:t>
      </w:r>
    </w:p>
    <w:p w:rsidR="00F359EC" w:rsidRPr="00F359EC" w:rsidRDefault="006B186D" w:rsidP="00F359EC">
      <w:pPr>
        <w:pStyle w:val="ListParagraph"/>
        <w:numPr>
          <w:ilvl w:val="0"/>
          <w:numId w:val="47"/>
        </w:numPr>
        <w:spacing w:after="0" w:line="480" w:lineRule="auto"/>
        <w:ind w:left="1134" w:hanging="284"/>
        <w:rPr>
          <w:rFonts w:cs="Times New Roman"/>
          <w:b/>
          <w:szCs w:val="24"/>
          <w:lang w:val="en-US"/>
        </w:rPr>
      </w:pPr>
      <w:r w:rsidRPr="006B186D">
        <w:rPr>
          <w:rFonts w:cs="Times New Roman"/>
          <w:b/>
          <w:szCs w:val="24"/>
          <w:lang w:val="en-US"/>
        </w:rPr>
        <w:t>Implikasi tradisi Marimpa Salo dari segi Kehidupan</w:t>
      </w:r>
      <w:r w:rsidR="00AA6482">
        <w:rPr>
          <w:rFonts w:cs="Times New Roman"/>
          <w:b/>
          <w:szCs w:val="24"/>
          <w:lang w:val="en-US"/>
        </w:rPr>
        <w:t xml:space="preserve"> ekonomi</w:t>
      </w:r>
      <w:r w:rsidRPr="006B186D">
        <w:rPr>
          <w:rFonts w:cs="Times New Roman"/>
          <w:b/>
          <w:szCs w:val="24"/>
          <w:lang w:val="en-US"/>
        </w:rPr>
        <w:t xml:space="preserve"> masyarakat</w:t>
      </w:r>
    </w:p>
    <w:p w:rsidR="006B186D" w:rsidRPr="00BE1F35" w:rsidRDefault="006B186D" w:rsidP="006B186D">
      <w:pPr>
        <w:pStyle w:val="ListParagraph"/>
        <w:spacing w:after="0" w:line="480" w:lineRule="auto"/>
        <w:ind w:left="1134" w:firstLine="567"/>
        <w:rPr>
          <w:rFonts w:cs="Times New Roman"/>
          <w:szCs w:val="24"/>
        </w:rPr>
      </w:pPr>
      <w:r w:rsidRPr="00BE1F35">
        <w:rPr>
          <w:rFonts w:cs="Times New Roman"/>
          <w:szCs w:val="24"/>
          <w:lang w:val="en-US"/>
        </w:rPr>
        <w:t xml:space="preserve">Emmang </w:t>
      </w:r>
      <w:r w:rsidRPr="00BE1F35">
        <w:rPr>
          <w:rFonts w:cs="Times New Roman"/>
          <w:szCs w:val="24"/>
        </w:rPr>
        <w:t>menjelaskan bahwa :</w:t>
      </w:r>
    </w:p>
    <w:p w:rsidR="006B186D" w:rsidRDefault="006B186D" w:rsidP="006B186D">
      <w:pPr>
        <w:pStyle w:val="ListParagraph"/>
        <w:spacing w:after="0" w:line="240" w:lineRule="auto"/>
        <w:ind w:left="1701" w:hanging="141"/>
        <w:rPr>
          <w:rFonts w:cs="Times New Roman"/>
          <w:szCs w:val="24"/>
          <w:lang w:val="en-US"/>
        </w:rPr>
      </w:pPr>
      <w:r>
        <w:rPr>
          <w:rFonts w:cs="Times New Roman"/>
          <w:szCs w:val="24"/>
          <w:lang w:val="en-US"/>
        </w:rPr>
        <w:t xml:space="preserve"> </w:t>
      </w:r>
      <w:r w:rsidRPr="00BE1F35">
        <w:rPr>
          <w:rFonts w:cs="Times New Roman"/>
          <w:szCs w:val="24"/>
        </w:rPr>
        <w:t>“Kami</w:t>
      </w:r>
      <w:r w:rsidRPr="00BE1F35">
        <w:rPr>
          <w:rFonts w:cs="Times New Roman"/>
          <w:szCs w:val="24"/>
          <w:lang w:val="en-US"/>
        </w:rPr>
        <w:t xml:space="preserve"> meyakini bahwa rezeki berasal dari sang pencipta sebelum dan sesudah tradisi ini dilaksanakan penghasilanya sama saja tidak ada perub</w:t>
      </w:r>
      <w:r w:rsidR="00F359EC">
        <w:rPr>
          <w:rFonts w:cs="Times New Roman"/>
          <w:szCs w:val="24"/>
          <w:lang w:val="en-US"/>
        </w:rPr>
        <w:t>a</w:t>
      </w:r>
      <w:r w:rsidRPr="00BE1F35">
        <w:rPr>
          <w:rFonts w:cs="Times New Roman"/>
          <w:szCs w:val="24"/>
          <w:lang w:val="en-US"/>
        </w:rPr>
        <w:t>han</w:t>
      </w:r>
      <w:r w:rsidRPr="00BE1F35">
        <w:rPr>
          <w:rFonts w:cs="Times New Roman"/>
          <w:szCs w:val="24"/>
        </w:rPr>
        <w:t xml:space="preserve">, soal rezeki Allah yang mengatur </w:t>
      </w:r>
      <w:r w:rsidRPr="00BE1F35">
        <w:rPr>
          <w:rFonts w:cs="Times New Roman"/>
          <w:szCs w:val="24"/>
        </w:rPr>
        <w:lastRenderedPageBreak/>
        <w:t>kami hanya berserah atas rezeki yang diberikan setelah kami berusaha mencarinya.</w:t>
      </w:r>
      <w:r w:rsidRPr="00BE1F35">
        <w:rPr>
          <w:rStyle w:val="FootnoteReference"/>
          <w:rFonts w:cs="Times New Roman"/>
          <w:szCs w:val="24"/>
          <w:lang w:val="en-US"/>
        </w:rPr>
        <w:footnoteReference w:id="57"/>
      </w:r>
    </w:p>
    <w:p w:rsidR="006B186D" w:rsidRDefault="006B186D" w:rsidP="006B186D">
      <w:pPr>
        <w:pStyle w:val="ListParagraph"/>
        <w:spacing w:after="0" w:line="240" w:lineRule="auto"/>
        <w:ind w:left="1701" w:hanging="141"/>
        <w:rPr>
          <w:rFonts w:cs="Times New Roman"/>
          <w:szCs w:val="24"/>
          <w:lang w:val="en-US"/>
        </w:rPr>
      </w:pPr>
      <w:r>
        <w:rPr>
          <w:rFonts w:cs="Times New Roman"/>
          <w:szCs w:val="24"/>
          <w:lang w:val="en-US"/>
        </w:rPr>
        <w:t xml:space="preserve">  </w:t>
      </w:r>
    </w:p>
    <w:p w:rsidR="002B0FB8" w:rsidRPr="00BE1F35" w:rsidRDefault="006B186D" w:rsidP="002B0FB8">
      <w:pPr>
        <w:pStyle w:val="ListParagraph"/>
        <w:spacing w:after="0" w:line="480" w:lineRule="auto"/>
        <w:ind w:left="1134" w:firstLine="567"/>
        <w:rPr>
          <w:rFonts w:ascii="Cherry Cream Soda" w:eastAsia="Times New Roman" w:hAnsi="Cherry Cream Soda" w:cs="Times New Roman"/>
          <w:szCs w:val="24"/>
          <w:lang w:val="en-US" w:eastAsia="id-ID"/>
        </w:rPr>
      </w:pPr>
      <w:r>
        <w:rPr>
          <w:rFonts w:cs="Times New Roman"/>
          <w:szCs w:val="24"/>
          <w:lang w:val="en-US"/>
        </w:rPr>
        <w:t xml:space="preserve">Jika melihat apa yang dijelaskan oleh Emmang diatas, maka diselengarakan atau tidak diselenggarakannya tradisi marimpa Salo tidak berdampak apa-apa terhadap kehidupan ekonomi masyarakat. </w:t>
      </w:r>
    </w:p>
    <w:p w:rsidR="006B186D" w:rsidRPr="00BE1F35" w:rsidRDefault="006B186D" w:rsidP="006B186D">
      <w:pPr>
        <w:pStyle w:val="ListParagraph"/>
        <w:spacing w:after="0" w:line="480" w:lineRule="auto"/>
        <w:ind w:left="1134" w:firstLine="567"/>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szCs w:val="24"/>
          <w:lang w:val="en-US" w:eastAsia="id-ID"/>
        </w:rPr>
        <w:t>Semmang warga dusun Jahung-Jahun</w:t>
      </w:r>
      <w:r>
        <w:rPr>
          <w:rFonts w:ascii="Cherry Cream Soda" w:eastAsia="Times New Roman" w:hAnsi="Cherry Cream Soda" w:cs="Times New Roman"/>
          <w:szCs w:val="24"/>
          <w:lang w:val="en-US" w:eastAsia="id-ID"/>
        </w:rPr>
        <w:t>g</w:t>
      </w:r>
      <w:r w:rsidRPr="00BE1F35">
        <w:rPr>
          <w:rFonts w:ascii="Cherry Cream Soda" w:eastAsia="Times New Roman" w:hAnsi="Cherry Cream Soda" w:cs="Times New Roman"/>
          <w:szCs w:val="24"/>
          <w:lang w:val="en-US" w:eastAsia="id-ID"/>
        </w:rPr>
        <w:t xml:space="preserve"> bahwa:</w:t>
      </w:r>
    </w:p>
    <w:p w:rsidR="00D76403" w:rsidRDefault="006B186D" w:rsidP="00E634AE">
      <w:pPr>
        <w:pStyle w:val="ListParagraph"/>
        <w:spacing w:after="0" w:line="240" w:lineRule="auto"/>
        <w:ind w:left="1701" w:hanging="141"/>
        <w:rPr>
          <w:rFonts w:ascii="Cherry Cream Soda" w:eastAsia="Times New Roman" w:hAnsi="Cherry Cream Soda" w:cs="Times New Roman"/>
          <w:szCs w:val="24"/>
          <w:lang w:val="en-US" w:eastAsia="id-ID"/>
        </w:rPr>
      </w:pPr>
      <w:r w:rsidRPr="00BE1F35">
        <w:rPr>
          <w:rFonts w:ascii="Cherry Cream Soda" w:eastAsia="Times New Roman" w:hAnsi="Cherry Cream Soda" w:cs="Times New Roman" w:hint="eastAsia"/>
          <w:szCs w:val="24"/>
          <w:lang w:val="en-US" w:eastAsia="id-ID"/>
        </w:rPr>
        <w:t xml:space="preserve"> “</w:t>
      </w:r>
      <w:r>
        <w:rPr>
          <w:rFonts w:ascii="Cherry Cream Soda" w:eastAsia="Times New Roman" w:hAnsi="Cherry Cream Soda" w:cs="Times New Roman"/>
          <w:szCs w:val="24"/>
          <w:lang w:val="en-US" w:eastAsia="id-ID"/>
        </w:rPr>
        <w:t xml:space="preserve">Jika tiba waktu tradisi marimpa salo dilaksanakan kami sangat antusias membantu segala persiapan yang dilakukan, </w:t>
      </w:r>
      <w:r w:rsidR="00D76403">
        <w:rPr>
          <w:rFonts w:ascii="Cherry Cream Soda" w:eastAsia="Times New Roman" w:hAnsi="Cherry Cream Soda" w:cs="Times New Roman"/>
          <w:szCs w:val="24"/>
          <w:lang w:val="en-US" w:eastAsia="id-ID"/>
        </w:rPr>
        <w:t xml:space="preserve">kami mempersiapkan kapal-kapal kami untuk kegiatan ini, kalau bahan bakarnya biasanya disediakan oleh pemerintah tetapi ada juga yang tidak mau menerima karena mungkin mereka merasa tidak terlalu memberatkan kalau hanya membeli beberapa liter </w:t>
      </w:r>
      <w:r w:rsidR="00021417">
        <w:rPr>
          <w:rFonts w:ascii="Cherry Cream Soda" w:eastAsia="Times New Roman" w:hAnsi="Cherry Cream Soda" w:cs="Times New Roman"/>
          <w:szCs w:val="24"/>
          <w:lang w:val="en-US" w:eastAsia="id-ID"/>
        </w:rPr>
        <w:t>solar saja</w:t>
      </w:r>
      <w:r w:rsidRPr="00BE1F35">
        <w:rPr>
          <w:rFonts w:ascii="Cherry Cream Soda" w:eastAsia="Times New Roman" w:hAnsi="Cherry Cream Soda" w:cs="Times New Roman" w:hint="eastAsia"/>
          <w:szCs w:val="24"/>
          <w:lang w:val="en-US" w:eastAsia="id-ID"/>
        </w:rPr>
        <w:t>”</w:t>
      </w:r>
      <w:r w:rsidRPr="00BE1F35">
        <w:rPr>
          <w:rFonts w:ascii="Cherry Cream Soda" w:eastAsia="Times New Roman" w:hAnsi="Cherry Cream Soda" w:cs="Times New Roman"/>
          <w:szCs w:val="24"/>
          <w:lang w:val="en-US" w:eastAsia="id-ID"/>
        </w:rPr>
        <w:t>.</w:t>
      </w:r>
      <w:r w:rsidRPr="00BE1F35">
        <w:rPr>
          <w:rStyle w:val="FootnoteReference"/>
          <w:rFonts w:ascii="Cherry Cream Soda" w:eastAsia="Times New Roman" w:hAnsi="Cherry Cream Soda" w:cs="Times New Roman"/>
          <w:szCs w:val="24"/>
          <w:lang w:val="en-US" w:eastAsia="id-ID"/>
        </w:rPr>
        <w:footnoteReference w:id="58"/>
      </w:r>
      <w:r w:rsidRPr="00BE1F35">
        <w:rPr>
          <w:rFonts w:ascii="Cherry Cream Soda" w:eastAsia="Times New Roman" w:hAnsi="Cherry Cream Soda" w:cs="Times New Roman"/>
          <w:szCs w:val="24"/>
          <w:lang w:val="en-US" w:eastAsia="id-ID"/>
        </w:rPr>
        <w:t xml:space="preserve"> </w:t>
      </w:r>
    </w:p>
    <w:p w:rsidR="00E634AE" w:rsidRPr="00E634AE" w:rsidRDefault="00E634AE" w:rsidP="00E634AE">
      <w:pPr>
        <w:pStyle w:val="ListParagraph"/>
        <w:spacing w:after="0" w:line="240" w:lineRule="auto"/>
        <w:ind w:left="1701" w:hanging="141"/>
        <w:rPr>
          <w:rFonts w:ascii="Cherry Cream Soda" w:eastAsia="Times New Roman" w:hAnsi="Cherry Cream Soda" w:cs="Times New Roman"/>
          <w:szCs w:val="24"/>
          <w:lang w:val="en-US" w:eastAsia="id-ID"/>
        </w:rPr>
      </w:pPr>
    </w:p>
    <w:p w:rsidR="002B0FB8" w:rsidRDefault="00D76403" w:rsidP="00471026">
      <w:pPr>
        <w:pStyle w:val="ListParagraph"/>
        <w:spacing w:after="0" w:line="480" w:lineRule="auto"/>
        <w:ind w:left="1134" w:firstLine="567"/>
        <w:rPr>
          <w:rFonts w:cs="Times New Roman"/>
          <w:szCs w:val="24"/>
          <w:lang w:val="en-US"/>
        </w:rPr>
      </w:pPr>
      <w:r>
        <w:rPr>
          <w:rFonts w:cs="Times New Roman"/>
          <w:szCs w:val="24"/>
        </w:rPr>
        <w:t>Kegiatan</w:t>
      </w:r>
      <w:r>
        <w:rPr>
          <w:rFonts w:cs="Times New Roman"/>
          <w:szCs w:val="24"/>
          <w:lang w:val="en-US"/>
        </w:rPr>
        <w:t xml:space="preserve"> </w:t>
      </w:r>
      <w:r w:rsidRPr="006B186D">
        <w:rPr>
          <w:rFonts w:cs="Times New Roman"/>
          <w:szCs w:val="24"/>
        </w:rPr>
        <w:t xml:space="preserve">ini mendapat dukungan dari pemerintah daerah, </w:t>
      </w:r>
      <w:r>
        <w:rPr>
          <w:rFonts w:cs="Times New Roman"/>
          <w:szCs w:val="24"/>
          <w:lang w:val="en-US"/>
        </w:rPr>
        <w:t>seg</w:t>
      </w:r>
      <w:r w:rsidR="00F359EC">
        <w:rPr>
          <w:rFonts w:cs="Times New Roman"/>
          <w:szCs w:val="24"/>
          <w:lang w:val="en-US"/>
        </w:rPr>
        <w:t>ala biaya yang dikeluarkan meru</w:t>
      </w:r>
      <w:r>
        <w:rPr>
          <w:rFonts w:cs="Times New Roman"/>
          <w:szCs w:val="24"/>
          <w:lang w:val="en-US"/>
        </w:rPr>
        <w:t>paka</w:t>
      </w:r>
      <w:r w:rsidR="00F359EC">
        <w:rPr>
          <w:rFonts w:cs="Times New Roman"/>
          <w:szCs w:val="24"/>
          <w:lang w:val="en-US"/>
        </w:rPr>
        <w:t>n</w:t>
      </w:r>
      <w:r>
        <w:rPr>
          <w:rFonts w:cs="Times New Roman"/>
          <w:szCs w:val="24"/>
          <w:lang w:val="en-US"/>
        </w:rPr>
        <w:t xml:space="preserve"> dana dari pemerintah daerah, </w:t>
      </w:r>
      <w:r w:rsidRPr="006B186D">
        <w:rPr>
          <w:rFonts w:cs="Times New Roman"/>
          <w:szCs w:val="24"/>
        </w:rPr>
        <w:t>sehingga secara ekonomi tidak membebani masyarakat, tetapi tidak menutup kemungkinan jika ada warga masyarakat yang secara sukarela tanpa ada paksaan dan intervensi dari pihak manapun memberikan bantuan baik materi maupun non materi demi kesuksesan acara.</w:t>
      </w:r>
    </w:p>
    <w:p w:rsidR="003D1F54" w:rsidRDefault="003D1F54" w:rsidP="00471026">
      <w:pPr>
        <w:pStyle w:val="ListParagraph"/>
        <w:spacing w:after="0" w:line="480" w:lineRule="auto"/>
        <w:ind w:left="1134" w:firstLine="567"/>
        <w:rPr>
          <w:rFonts w:cs="Times New Roman"/>
          <w:szCs w:val="24"/>
          <w:lang w:val="en-US"/>
        </w:rPr>
      </w:pPr>
    </w:p>
    <w:p w:rsidR="003D1F54" w:rsidRDefault="003D1F54" w:rsidP="00471026">
      <w:pPr>
        <w:pStyle w:val="ListParagraph"/>
        <w:spacing w:after="0" w:line="480" w:lineRule="auto"/>
        <w:ind w:left="1134" w:firstLine="567"/>
        <w:rPr>
          <w:rFonts w:cs="Times New Roman"/>
          <w:szCs w:val="24"/>
          <w:lang w:val="en-US"/>
        </w:rPr>
      </w:pPr>
    </w:p>
    <w:p w:rsidR="00EA70AE" w:rsidRDefault="00EA70AE" w:rsidP="00471026">
      <w:pPr>
        <w:pStyle w:val="ListParagraph"/>
        <w:spacing w:after="0" w:line="480" w:lineRule="auto"/>
        <w:ind w:left="1134" w:firstLine="567"/>
        <w:rPr>
          <w:rFonts w:cs="Times New Roman"/>
          <w:szCs w:val="24"/>
          <w:lang w:val="en-US"/>
        </w:rPr>
      </w:pPr>
    </w:p>
    <w:p w:rsidR="00EA70AE" w:rsidRPr="003D1F54" w:rsidRDefault="00EA70AE" w:rsidP="00471026">
      <w:pPr>
        <w:pStyle w:val="ListParagraph"/>
        <w:spacing w:after="0" w:line="480" w:lineRule="auto"/>
        <w:ind w:left="1134" w:firstLine="567"/>
        <w:rPr>
          <w:rFonts w:cs="Times New Roman"/>
          <w:szCs w:val="24"/>
          <w:lang w:val="en-US"/>
        </w:rPr>
      </w:pPr>
    </w:p>
    <w:p w:rsidR="00EA70AE" w:rsidRDefault="00EA70AE" w:rsidP="00D063C3">
      <w:pPr>
        <w:pStyle w:val="ListParagraph"/>
        <w:spacing w:after="0" w:line="360" w:lineRule="auto"/>
        <w:ind w:left="0"/>
        <w:jc w:val="center"/>
        <w:rPr>
          <w:rFonts w:cs="Times New Roman"/>
          <w:szCs w:val="24"/>
          <w:lang w:val="en-US"/>
        </w:rPr>
      </w:pPr>
    </w:p>
    <w:p w:rsidR="00EA70AE" w:rsidRDefault="00EA70AE" w:rsidP="00D063C3">
      <w:pPr>
        <w:pStyle w:val="ListParagraph"/>
        <w:spacing w:after="0" w:line="360" w:lineRule="auto"/>
        <w:ind w:left="0"/>
        <w:jc w:val="center"/>
        <w:rPr>
          <w:rFonts w:cs="Times New Roman"/>
          <w:b/>
          <w:szCs w:val="24"/>
          <w:lang w:val="en-US"/>
        </w:rPr>
      </w:pPr>
    </w:p>
    <w:p w:rsidR="007B7BE1" w:rsidRPr="00BE1F35" w:rsidRDefault="004E6466" w:rsidP="00D063C3">
      <w:pPr>
        <w:pStyle w:val="ListParagraph"/>
        <w:spacing w:after="0" w:line="360" w:lineRule="auto"/>
        <w:ind w:left="0"/>
        <w:jc w:val="center"/>
        <w:rPr>
          <w:rFonts w:cs="Times New Roman"/>
          <w:b/>
          <w:szCs w:val="24"/>
        </w:rPr>
      </w:pPr>
      <w:r w:rsidRPr="004E6466">
        <w:rPr>
          <w:rFonts w:cs="Times New Roman"/>
          <w:b/>
          <w:noProof/>
          <w:szCs w:val="24"/>
          <w:lang w:eastAsia="id-ID"/>
        </w:rPr>
        <w:lastRenderedPageBreak/>
        <w:pict>
          <v:rect id="_x0000_s1046" style="position:absolute;left:0;text-align:left;margin-left:348.6pt;margin-top:-91.65pt;width:75.75pt;height:48pt;z-index:251680768" strokecolor="white [3212]"/>
        </w:pict>
      </w:r>
      <w:r w:rsidR="007B7BE1" w:rsidRPr="00BE1F35">
        <w:rPr>
          <w:rFonts w:cs="Times New Roman"/>
          <w:b/>
          <w:szCs w:val="24"/>
        </w:rPr>
        <w:t>BAB V</w:t>
      </w:r>
    </w:p>
    <w:p w:rsidR="007B7BE1" w:rsidRPr="00BE1F35" w:rsidRDefault="007B7BE1" w:rsidP="00010D41">
      <w:pPr>
        <w:pStyle w:val="ListParagraph"/>
        <w:spacing w:before="240" w:line="480" w:lineRule="auto"/>
        <w:ind w:left="0"/>
        <w:jc w:val="center"/>
        <w:rPr>
          <w:rFonts w:cs="Times New Roman"/>
          <w:b/>
          <w:szCs w:val="24"/>
          <w:lang w:val="en-US"/>
        </w:rPr>
      </w:pPr>
      <w:r w:rsidRPr="00BE1F35">
        <w:rPr>
          <w:rFonts w:cs="Times New Roman"/>
          <w:b/>
          <w:szCs w:val="24"/>
        </w:rPr>
        <w:t>PENUTUP</w:t>
      </w:r>
    </w:p>
    <w:p w:rsidR="007B7BE1" w:rsidRPr="00BE1F35" w:rsidRDefault="007B7BE1" w:rsidP="00010D41">
      <w:pPr>
        <w:pStyle w:val="ListParagraph"/>
        <w:numPr>
          <w:ilvl w:val="0"/>
          <w:numId w:val="38"/>
        </w:numPr>
        <w:spacing w:before="240" w:line="480" w:lineRule="auto"/>
        <w:ind w:left="284" w:hanging="284"/>
        <w:rPr>
          <w:rFonts w:cs="Times New Roman"/>
          <w:b/>
          <w:szCs w:val="24"/>
        </w:rPr>
      </w:pPr>
      <w:r w:rsidRPr="00BE1F35">
        <w:rPr>
          <w:rFonts w:cs="Times New Roman"/>
          <w:b/>
          <w:szCs w:val="24"/>
        </w:rPr>
        <w:t xml:space="preserve"> KESIMPULAN</w:t>
      </w:r>
    </w:p>
    <w:p w:rsidR="007B7BE1" w:rsidRPr="00BE1F35" w:rsidRDefault="007B7BE1" w:rsidP="007D4C66">
      <w:pPr>
        <w:pStyle w:val="ListParagraph"/>
        <w:spacing w:after="0" w:line="480" w:lineRule="auto"/>
        <w:ind w:left="284" w:firstLine="567"/>
        <w:rPr>
          <w:rFonts w:cs="Times New Roman"/>
          <w:szCs w:val="24"/>
        </w:rPr>
      </w:pPr>
      <w:r w:rsidRPr="00BE1F35">
        <w:rPr>
          <w:rFonts w:cs="Times New Roman"/>
          <w:szCs w:val="24"/>
        </w:rPr>
        <w:t>Berdasarkan uraian yang dikemukakan pada bab sebelumnya , maka dapat di tarik kesimpulan sebagai berikut :</w:t>
      </w:r>
    </w:p>
    <w:p w:rsidR="007D4C66" w:rsidRPr="00BA04CF" w:rsidRDefault="002D7D9D" w:rsidP="00BA04CF">
      <w:pPr>
        <w:pStyle w:val="ListParagraph"/>
        <w:numPr>
          <w:ilvl w:val="0"/>
          <w:numId w:val="50"/>
        </w:numPr>
        <w:spacing w:line="480" w:lineRule="auto"/>
        <w:rPr>
          <w:rFonts w:cs="Times New Roman"/>
          <w:lang w:val="en-US"/>
        </w:rPr>
      </w:pPr>
      <w:r>
        <w:rPr>
          <w:rFonts w:cs="Times New Roman"/>
          <w:szCs w:val="24"/>
          <w:lang w:val="en-US"/>
        </w:rPr>
        <w:t xml:space="preserve">Sebelum </w:t>
      </w:r>
      <w:r w:rsidRPr="00A3513C">
        <w:rPr>
          <w:rFonts w:cs="Times New Roman"/>
          <w:szCs w:val="24"/>
          <w:lang w:val="en-US"/>
        </w:rPr>
        <w:t>tradisi marimpa</w:t>
      </w:r>
      <w:r w:rsidR="00E023FA">
        <w:rPr>
          <w:rFonts w:cs="Times New Roman"/>
          <w:szCs w:val="24"/>
          <w:lang w:val="en-US"/>
        </w:rPr>
        <w:t xml:space="preserve"> salo</w:t>
      </w:r>
      <w:r>
        <w:rPr>
          <w:rFonts w:cs="Times New Roman"/>
          <w:szCs w:val="24"/>
          <w:lang w:val="en-US"/>
        </w:rPr>
        <w:t xml:space="preserve"> dilaksanakan</w:t>
      </w:r>
      <w:r w:rsidRPr="00A3513C">
        <w:rPr>
          <w:rFonts w:cs="Times New Roman"/>
          <w:szCs w:val="24"/>
          <w:lang w:val="en-US"/>
        </w:rPr>
        <w:t xml:space="preserve"> terlebih dahulu </w:t>
      </w:r>
      <w:r>
        <w:rPr>
          <w:rFonts w:cs="Times New Roman"/>
          <w:szCs w:val="24"/>
          <w:lang w:val="en-US"/>
        </w:rPr>
        <w:t xml:space="preserve">dilakukan </w:t>
      </w:r>
      <w:r w:rsidRPr="00A3513C">
        <w:rPr>
          <w:rFonts w:cs="Times New Roman"/>
          <w:szCs w:val="24"/>
          <w:lang w:val="en-US"/>
        </w:rPr>
        <w:t xml:space="preserve">musyawarah guna menentukan hari </w:t>
      </w:r>
      <w:r>
        <w:rPr>
          <w:rFonts w:cs="Times New Roman"/>
          <w:szCs w:val="24"/>
          <w:lang w:val="en-US"/>
        </w:rPr>
        <w:t xml:space="preserve">pelaksanaan </w:t>
      </w:r>
      <w:r w:rsidRPr="00A3513C">
        <w:rPr>
          <w:rFonts w:cs="Times New Roman"/>
          <w:szCs w:val="24"/>
          <w:lang w:val="en-US"/>
        </w:rPr>
        <w:t>dan pembagian tugas pada saat pelaksanaan</w:t>
      </w:r>
      <w:r>
        <w:rPr>
          <w:rFonts w:cs="Times New Roman"/>
          <w:szCs w:val="24"/>
          <w:lang w:val="en-US"/>
        </w:rPr>
        <w:t xml:space="preserve"> acara</w:t>
      </w:r>
      <w:r w:rsidRPr="00A3513C">
        <w:rPr>
          <w:rFonts w:cs="Times New Roman"/>
          <w:szCs w:val="24"/>
          <w:lang w:val="en-US"/>
        </w:rPr>
        <w:t>,</w:t>
      </w:r>
      <w:r>
        <w:rPr>
          <w:rFonts w:cs="Times New Roman"/>
          <w:szCs w:val="24"/>
          <w:lang w:val="en-US"/>
        </w:rPr>
        <w:t xml:space="preserve"> </w:t>
      </w:r>
      <w:r w:rsidRPr="0099441F">
        <w:rPr>
          <w:rFonts w:cs="Times New Roman"/>
          <w:szCs w:val="24"/>
        </w:rPr>
        <w:t xml:space="preserve">Adapun </w:t>
      </w:r>
      <w:r w:rsidR="00E023FA">
        <w:rPr>
          <w:rFonts w:cs="Times New Roman"/>
          <w:szCs w:val="24"/>
          <w:lang w:val="en-US"/>
        </w:rPr>
        <w:t xml:space="preserve">komponen-komponen </w:t>
      </w:r>
      <w:r>
        <w:rPr>
          <w:rFonts w:cs="Times New Roman"/>
          <w:szCs w:val="24"/>
          <w:lang w:val="en-US"/>
        </w:rPr>
        <w:t>yang terlibat</w:t>
      </w:r>
      <w:r w:rsidRPr="0099441F">
        <w:rPr>
          <w:rFonts w:cs="Times New Roman"/>
          <w:szCs w:val="24"/>
        </w:rPr>
        <w:t xml:space="preserve"> dalam pelaksanaan tradisi marimpa salo yaitu :</w:t>
      </w:r>
      <w:r w:rsidRPr="0099441F">
        <w:rPr>
          <w:rFonts w:cs="Times New Roman"/>
          <w:szCs w:val="24"/>
          <w:lang w:val="en-US"/>
        </w:rPr>
        <w:t xml:space="preserve"> </w:t>
      </w:r>
      <w:r w:rsidRPr="0099441F">
        <w:rPr>
          <w:rFonts w:eastAsia="Times New Roman" w:cs="Times New Roman"/>
          <w:szCs w:val="24"/>
          <w:lang w:eastAsia="id-ID"/>
        </w:rPr>
        <w:t>Arung (kepala desa), Gella (Kepala Kampung) dan To Matoa Kampong (Pemuka Masyarakat)</w:t>
      </w:r>
      <w:r w:rsidRPr="0099441F">
        <w:rPr>
          <w:rFonts w:eastAsia="Times New Roman" w:cs="Times New Roman"/>
          <w:szCs w:val="24"/>
          <w:lang w:val="en-US" w:eastAsia="id-ID"/>
        </w:rPr>
        <w:t xml:space="preserve">, </w:t>
      </w:r>
      <w:r w:rsidRPr="0099441F">
        <w:rPr>
          <w:rFonts w:eastAsia="Times New Roman" w:cs="Times New Roman"/>
          <w:szCs w:val="24"/>
          <w:lang w:eastAsia="id-ID"/>
        </w:rPr>
        <w:t>Pengatur acara</w:t>
      </w:r>
      <w:r w:rsidRPr="0099441F">
        <w:rPr>
          <w:rFonts w:eastAsia="Times New Roman" w:cs="Times New Roman"/>
          <w:szCs w:val="24"/>
          <w:lang w:val="en-US" w:eastAsia="id-ID"/>
        </w:rPr>
        <w:t xml:space="preserve">, </w:t>
      </w:r>
      <w:r w:rsidRPr="0099441F">
        <w:rPr>
          <w:rFonts w:eastAsia="Times New Roman" w:cs="Times New Roman"/>
          <w:szCs w:val="24"/>
          <w:lang w:eastAsia="id-ID"/>
        </w:rPr>
        <w:t>Pabelle</w:t>
      </w:r>
      <w:r w:rsidRPr="0099441F">
        <w:rPr>
          <w:rFonts w:eastAsia="Times New Roman" w:cs="Times New Roman"/>
          <w:szCs w:val="24"/>
          <w:lang w:val="en-US" w:eastAsia="id-ID"/>
        </w:rPr>
        <w:t xml:space="preserve">, </w:t>
      </w:r>
      <w:r w:rsidRPr="0099441F">
        <w:rPr>
          <w:rFonts w:eastAsia="Times New Roman" w:cs="Times New Roman"/>
          <w:szCs w:val="24"/>
          <w:lang w:eastAsia="id-ID"/>
        </w:rPr>
        <w:t xml:space="preserve">Ponggawa Lopi dan </w:t>
      </w:r>
      <w:r>
        <w:rPr>
          <w:rFonts w:eastAsia="Times New Roman" w:cs="Times New Roman"/>
          <w:szCs w:val="24"/>
          <w:lang w:val="en-US" w:eastAsia="id-ID"/>
        </w:rPr>
        <w:t>Sawi/sahi (</w:t>
      </w:r>
      <w:r w:rsidRPr="0099441F">
        <w:rPr>
          <w:rFonts w:eastAsia="Times New Roman" w:cs="Times New Roman"/>
          <w:szCs w:val="24"/>
          <w:lang w:eastAsia="id-ID"/>
        </w:rPr>
        <w:t>awak perahu</w:t>
      </w:r>
      <w:r>
        <w:rPr>
          <w:rFonts w:eastAsia="Times New Roman" w:cs="Times New Roman"/>
          <w:szCs w:val="24"/>
          <w:lang w:val="en-US" w:eastAsia="id-ID"/>
        </w:rPr>
        <w:t>)</w:t>
      </w:r>
      <w:r w:rsidRPr="0099441F">
        <w:rPr>
          <w:rFonts w:eastAsia="Times New Roman" w:cs="Times New Roman"/>
          <w:szCs w:val="24"/>
          <w:lang w:val="en-US" w:eastAsia="id-ID"/>
        </w:rPr>
        <w:t>, S</w:t>
      </w:r>
      <w:r w:rsidRPr="0099441F">
        <w:rPr>
          <w:rFonts w:eastAsia="Times New Roman" w:cs="Times New Roman"/>
          <w:szCs w:val="24"/>
          <w:lang w:eastAsia="id-ID"/>
        </w:rPr>
        <w:t>anro /Dukun (Pemuka Adat), Paggenrang</w:t>
      </w:r>
      <w:r w:rsidRPr="0099441F">
        <w:rPr>
          <w:rFonts w:eastAsia="Times New Roman" w:cs="Times New Roman"/>
          <w:szCs w:val="24"/>
          <w:lang w:val="en-US" w:eastAsia="id-ID"/>
        </w:rPr>
        <w:t xml:space="preserve">, </w:t>
      </w:r>
      <w:r w:rsidRPr="0099441F">
        <w:rPr>
          <w:rFonts w:eastAsia="Times New Roman" w:cs="Times New Roman"/>
          <w:szCs w:val="24"/>
          <w:lang w:eastAsia="id-ID"/>
        </w:rPr>
        <w:t>Paddarreheng atau Paddawa-dawa</w:t>
      </w:r>
      <w:r w:rsidRPr="0099441F">
        <w:rPr>
          <w:rFonts w:eastAsia="Times New Roman" w:cs="Times New Roman"/>
          <w:szCs w:val="24"/>
          <w:lang w:val="en-US" w:eastAsia="id-ID"/>
        </w:rPr>
        <w:t xml:space="preserve">, </w:t>
      </w:r>
      <w:r w:rsidRPr="0099441F">
        <w:rPr>
          <w:rFonts w:eastAsia="Times New Roman" w:cs="Times New Roman"/>
          <w:szCs w:val="24"/>
          <w:lang w:eastAsia="id-ID"/>
        </w:rPr>
        <w:t>Masyarakat luas dan Pemerintah kabupaten Sinjai.</w:t>
      </w:r>
      <w:r>
        <w:rPr>
          <w:rFonts w:cs="Times New Roman"/>
          <w:szCs w:val="24"/>
        </w:rPr>
        <w:t xml:space="preserve"> </w:t>
      </w:r>
      <w:r w:rsidRPr="00A3513C">
        <w:rPr>
          <w:rFonts w:cs="Times New Roman"/>
          <w:szCs w:val="24"/>
          <w:lang w:val="en-US"/>
        </w:rPr>
        <w:t xml:space="preserve"> sedangkan acara </w:t>
      </w:r>
      <w:r w:rsidRPr="00A3513C">
        <w:rPr>
          <w:rFonts w:cs="Times New Roman"/>
        </w:rPr>
        <w:t xml:space="preserve">Puncak </w:t>
      </w:r>
      <w:r w:rsidRPr="00A3513C">
        <w:rPr>
          <w:rFonts w:cs="Times New Roman"/>
          <w:lang w:val="en-US"/>
        </w:rPr>
        <w:t xml:space="preserve">marimpa salo yaitu ketika </w:t>
      </w:r>
      <w:r w:rsidRPr="00A3513C">
        <w:rPr>
          <w:rFonts w:cs="Times New Roman"/>
        </w:rPr>
        <w:t>puluhan p</w:t>
      </w:r>
      <w:r w:rsidRPr="00A3513C">
        <w:rPr>
          <w:rFonts w:cs="Times New Roman"/>
          <w:lang w:val="en-US"/>
        </w:rPr>
        <w:t>e</w:t>
      </w:r>
      <w:r w:rsidRPr="00A3513C">
        <w:rPr>
          <w:rFonts w:cs="Times New Roman"/>
        </w:rPr>
        <w:t>rahu diturunkan ke sungai</w:t>
      </w:r>
      <w:r w:rsidRPr="00A3513C">
        <w:rPr>
          <w:rFonts w:cs="Times New Roman"/>
          <w:lang w:val="en-US"/>
        </w:rPr>
        <w:t xml:space="preserve"> dan </w:t>
      </w:r>
      <w:r w:rsidRPr="00A3513C">
        <w:rPr>
          <w:rFonts w:cs="Times New Roman"/>
        </w:rPr>
        <w:t xml:space="preserve">diatur sesuai lebar sungai setelah </w:t>
      </w:r>
      <w:r w:rsidRPr="00A3513C">
        <w:rPr>
          <w:rFonts w:cs="Times New Roman"/>
          <w:lang w:val="en-US"/>
        </w:rPr>
        <w:t xml:space="preserve">itu  </w:t>
      </w:r>
      <w:r w:rsidRPr="00A3513C">
        <w:rPr>
          <w:rFonts w:cs="Times New Roman"/>
        </w:rPr>
        <w:t>Perahu dengan awak yang menarik</w:t>
      </w:r>
      <w:r w:rsidRPr="00A3513C">
        <w:rPr>
          <w:rFonts w:cs="Times New Roman"/>
          <w:lang w:val="en-US"/>
        </w:rPr>
        <w:t xml:space="preserve"> tali</w:t>
      </w:r>
      <w:r w:rsidRPr="00A3513C">
        <w:rPr>
          <w:rFonts w:cs="Times New Roman"/>
        </w:rPr>
        <w:t xml:space="preserve"> jarring terus berjalan menuju muara sungai</w:t>
      </w:r>
      <w:r w:rsidRPr="00A3513C">
        <w:rPr>
          <w:rFonts w:cs="Times New Roman"/>
          <w:lang w:val="en-US"/>
        </w:rPr>
        <w:t xml:space="preserve">, selanjutnya </w:t>
      </w:r>
      <w:r w:rsidRPr="00A3513C">
        <w:rPr>
          <w:rFonts w:cs="Times New Roman"/>
        </w:rPr>
        <w:t>belle yang berfungsi sebagai perangkap ikan yang telah dihalau ditempatkan di muara setelah itu rombongan parimpa tiba disisi belle dan dipastikan semua ikan sudah masuk perangkap maka belle pun ditutup</w:t>
      </w:r>
      <w:r w:rsidRPr="00A3513C">
        <w:rPr>
          <w:rFonts w:cs="Times New Roman"/>
          <w:lang w:val="en-US"/>
        </w:rPr>
        <w:t>.</w:t>
      </w:r>
    </w:p>
    <w:p w:rsidR="00BA04CF" w:rsidRPr="00BA04CF" w:rsidRDefault="004E6466" w:rsidP="00BA04CF">
      <w:pPr>
        <w:pStyle w:val="ListParagraph"/>
        <w:numPr>
          <w:ilvl w:val="0"/>
          <w:numId w:val="50"/>
        </w:numPr>
        <w:spacing w:after="0" w:line="480" w:lineRule="auto"/>
        <w:rPr>
          <w:rFonts w:cs="Times New Roman"/>
          <w:szCs w:val="24"/>
        </w:rPr>
      </w:pPr>
      <w:r w:rsidRPr="004E6466">
        <w:rPr>
          <w:noProof/>
          <w:lang w:val="en-US"/>
        </w:rPr>
        <w:pict>
          <v:shape id="_x0000_s1055" type="#_x0000_t202" style="position:absolute;left:0;text-align:left;margin-left:185.1pt;margin-top:139.1pt;width:28.5pt;height:26.25pt;z-index:251687936" strokecolor="white [3212]">
            <v:textbox style="mso-next-textbox:#_x0000_s1055">
              <w:txbxContent>
                <w:p w:rsidR="00A427A7" w:rsidRPr="00A427A7" w:rsidRDefault="00A427A7" w:rsidP="00A427A7">
                  <w:pPr>
                    <w:jc w:val="center"/>
                    <w:rPr>
                      <w:lang w:val="en-US"/>
                    </w:rPr>
                  </w:pPr>
                  <w:r>
                    <w:rPr>
                      <w:lang w:val="en-US"/>
                    </w:rPr>
                    <w:t>6</w:t>
                  </w:r>
                  <w:r w:rsidR="00471026">
                    <w:rPr>
                      <w:lang w:val="en-US"/>
                    </w:rPr>
                    <w:t>2</w:t>
                  </w:r>
                </w:p>
              </w:txbxContent>
            </v:textbox>
          </v:shape>
        </w:pict>
      </w:r>
      <w:r w:rsidR="007B7BE1" w:rsidRPr="00BA04CF">
        <w:rPr>
          <w:rFonts w:cs="Times New Roman"/>
          <w:szCs w:val="24"/>
        </w:rPr>
        <w:t>Nilai-nilai yang terkandung dalam pelaksanaan tradisi Ma</w:t>
      </w:r>
      <w:r w:rsidR="007B7BE1" w:rsidRPr="00BA04CF">
        <w:rPr>
          <w:rFonts w:cs="Times New Roman"/>
          <w:szCs w:val="24"/>
          <w:lang w:val="en-US"/>
        </w:rPr>
        <w:t xml:space="preserve">rimpa Salo yaitu </w:t>
      </w:r>
      <w:r w:rsidR="007B7BE1" w:rsidRPr="00BA04CF">
        <w:rPr>
          <w:rFonts w:cs="Times New Roman"/>
          <w:szCs w:val="24"/>
        </w:rPr>
        <w:t xml:space="preserve">nilai-nilai sosial </w:t>
      </w:r>
      <w:r w:rsidR="007B7BE1" w:rsidRPr="00BA04CF">
        <w:rPr>
          <w:rFonts w:cs="Times New Roman"/>
          <w:szCs w:val="24"/>
          <w:lang w:val="en-US"/>
        </w:rPr>
        <w:t xml:space="preserve">yaitu gotong royong, </w:t>
      </w:r>
      <w:r w:rsidR="007B7BE1" w:rsidRPr="00BA04CF">
        <w:rPr>
          <w:rFonts w:cs="Times New Roman"/>
          <w:szCs w:val="24"/>
        </w:rPr>
        <w:t>solidaritas kelompok</w:t>
      </w:r>
      <w:r w:rsidR="007B7BE1" w:rsidRPr="00BA04CF">
        <w:rPr>
          <w:rFonts w:cs="Times New Roman"/>
          <w:szCs w:val="24"/>
          <w:lang w:val="en-US"/>
        </w:rPr>
        <w:t>, kebersamaan social dan gotong royong</w:t>
      </w:r>
      <w:r w:rsidR="005E443B" w:rsidRPr="00BA04CF">
        <w:rPr>
          <w:rFonts w:cs="Times New Roman"/>
          <w:szCs w:val="24"/>
          <w:lang w:val="en-US"/>
        </w:rPr>
        <w:t xml:space="preserve"> serta hiburan</w:t>
      </w:r>
      <w:r w:rsidR="00BA04CF">
        <w:rPr>
          <w:rFonts w:cs="Times New Roman"/>
          <w:szCs w:val="24"/>
          <w:lang w:val="en-US"/>
        </w:rPr>
        <w:t xml:space="preserve"> sedangkan nilai agama yang terkandung yaitu rasa syukur dan silaturahmi diantar warga</w:t>
      </w:r>
      <w:r w:rsidR="007B7BE1" w:rsidRPr="00BA04CF">
        <w:rPr>
          <w:rFonts w:cs="Times New Roman"/>
          <w:szCs w:val="24"/>
          <w:lang w:val="en-US"/>
        </w:rPr>
        <w:t xml:space="preserve">. </w:t>
      </w:r>
    </w:p>
    <w:p w:rsidR="00BA04CF" w:rsidRPr="00E023FA" w:rsidRDefault="007B7BE1" w:rsidP="00BA04CF">
      <w:pPr>
        <w:pStyle w:val="ListParagraph"/>
        <w:numPr>
          <w:ilvl w:val="0"/>
          <w:numId w:val="50"/>
        </w:numPr>
        <w:spacing w:after="0" w:line="480" w:lineRule="auto"/>
        <w:rPr>
          <w:rFonts w:cs="Times New Roman"/>
          <w:szCs w:val="24"/>
        </w:rPr>
      </w:pPr>
      <w:r w:rsidRPr="00BA04CF">
        <w:rPr>
          <w:rFonts w:cs="Times New Roman"/>
          <w:szCs w:val="24"/>
          <w:lang w:val="en-US"/>
        </w:rPr>
        <w:lastRenderedPageBreak/>
        <w:t>Implikasi Tradisi marimpa Salo terhadap Kehidupan Masyarakat Sanjai</w:t>
      </w:r>
      <w:r w:rsidR="00E634AE" w:rsidRPr="00BA04CF">
        <w:rPr>
          <w:rFonts w:cs="Times New Roman"/>
          <w:szCs w:val="24"/>
          <w:lang w:val="en-US"/>
        </w:rPr>
        <w:t>, jika ditinjau dari segi e</w:t>
      </w:r>
      <w:r w:rsidR="00AA6482" w:rsidRPr="00BA04CF">
        <w:rPr>
          <w:rFonts w:cs="Times New Roman"/>
          <w:szCs w:val="24"/>
          <w:lang w:val="en-US"/>
        </w:rPr>
        <w:t xml:space="preserve">konomi, sosial dan keagamaan masyarakat </w:t>
      </w:r>
      <w:r w:rsidR="00E634AE" w:rsidRPr="00BA04CF">
        <w:rPr>
          <w:rFonts w:cs="Times New Roman"/>
          <w:szCs w:val="24"/>
          <w:lang w:val="en-US"/>
        </w:rPr>
        <w:t>sama sekali tidak bertentangan, tradisi ini mendorong masyarakat untuk senantiasa bergotong-royong, silaturahmi, ras solidaritas, dll.</w:t>
      </w:r>
    </w:p>
    <w:p w:rsidR="007B7BE1" w:rsidRPr="00BE1F35" w:rsidRDefault="007B7BE1" w:rsidP="007D4C66">
      <w:pPr>
        <w:pStyle w:val="ListParagraph"/>
        <w:numPr>
          <w:ilvl w:val="0"/>
          <w:numId w:val="38"/>
        </w:numPr>
        <w:spacing w:after="0" w:line="480" w:lineRule="auto"/>
        <w:ind w:left="284" w:hanging="284"/>
        <w:rPr>
          <w:rFonts w:cs="Times New Roman"/>
          <w:b/>
          <w:szCs w:val="24"/>
        </w:rPr>
      </w:pPr>
      <w:r w:rsidRPr="00BE1F35">
        <w:rPr>
          <w:rFonts w:cs="Times New Roman"/>
          <w:b/>
          <w:szCs w:val="24"/>
        </w:rPr>
        <w:t>SARAN</w:t>
      </w:r>
    </w:p>
    <w:p w:rsidR="0064026D" w:rsidRDefault="007B7BE1" w:rsidP="007D4C66">
      <w:pPr>
        <w:pStyle w:val="ListParagraph"/>
        <w:spacing w:after="0" w:line="480" w:lineRule="auto"/>
        <w:ind w:left="284" w:firstLine="567"/>
        <w:rPr>
          <w:rFonts w:cs="Times New Roman"/>
          <w:szCs w:val="24"/>
          <w:lang w:val="en-US"/>
        </w:rPr>
      </w:pPr>
      <w:r w:rsidRPr="00BE1F35">
        <w:rPr>
          <w:rFonts w:cs="Times New Roman"/>
          <w:szCs w:val="24"/>
        </w:rPr>
        <w:t xml:space="preserve">Berdasarkan dengan kesimpulan diatas, </w:t>
      </w:r>
      <w:r w:rsidRPr="00BE1F35">
        <w:rPr>
          <w:rFonts w:cs="Times New Roman"/>
          <w:szCs w:val="24"/>
          <w:lang w:val="en-US"/>
        </w:rPr>
        <w:t>maka penulis menyarankan bahwa</w:t>
      </w:r>
    </w:p>
    <w:p w:rsidR="0064026D" w:rsidRDefault="0064026D" w:rsidP="0064026D">
      <w:pPr>
        <w:pStyle w:val="ListParagraph"/>
        <w:numPr>
          <w:ilvl w:val="0"/>
          <w:numId w:val="51"/>
        </w:numPr>
        <w:spacing w:after="0" w:line="480" w:lineRule="auto"/>
        <w:ind w:left="851" w:hanging="284"/>
        <w:rPr>
          <w:rFonts w:cs="Times New Roman"/>
          <w:szCs w:val="24"/>
          <w:lang w:val="en-US"/>
        </w:rPr>
      </w:pPr>
      <w:r>
        <w:rPr>
          <w:rFonts w:cs="Times New Roman"/>
          <w:szCs w:val="24"/>
          <w:lang w:val="en-US"/>
        </w:rPr>
        <w:t>Bagi pemerintah daerah Sinjai khususnya Dinas Komunikasi dan Informatika</w:t>
      </w:r>
      <w:r w:rsidR="005A1B0C">
        <w:rPr>
          <w:rFonts w:cs="Times New Roman"/>
          <w:szCs w:val="24"/>
          <w:lang w:val="en-US"/>
        </w:rPr>
        <w:t xml:space="preserve"> Kebudayaan dan Pariwisata</w:t>
      </w:r>
      <w:r>
        <w:rPr>
          <w:rFonts w:cs="Times New Roman"/>
          <w:szCs w:val="24"/>
          <w:lang w:val="en-US"/>
        </w:rPr>
        <w:t xml:space="preserve"> Kabupaten Sinjai harus lebih mempromosikan tradisi marimpa salo agar bisa diketahui oleh masyarakat umum </w:t>
      </w:r>
      <w:r w:rsidR="005A1B0C">
        <w:rPr>
          <w:rFonts w:cs="Times New Roman"/>
          <w:szCs w:val="24"/>
          <w:lang w:val="en-US"/>
        </w:rPr>
        <w:t>sehingga bisa menarik wisatawan untuk berkunjung ke Sinjai.</w:t>
      </w:r>
    </w:p>
    <w:p w:rsidR="005A1B0C" w:rsidRDefault="005A1B0C" w:rsidP="0064026D">
      <w:pPr>
        <w:pStyle w:val="ListParagraph"/>
        <w:numPr>
          <w:ilvl w:val="0"/>
          <w:numId w:val="51"/>
        </w:numPr>
        <w:spacing w:after="0" w:line="480" w:lineRule="auto"/>
        <w:ind w:left="851" w:hanging="284"/>
        <w:rPr>
          <w:rFonts w:cs="Times New Roman"/>
          <w:szCs w:val="24"/>
          <w:lang w:val="en-US"/>
        </w:rPr>
      </w:pPr>
      <w:r>
        <w:rPr>
          <w:rFonts w:cs="Times New Roman"/>
          <w:szCs w:val="24"/>
          <w:lang w:val="en-US"/>
        </w:rPr>
        <w:t>Bagi masyarakat khususnya di desa Sanjai untuk terus , memilihara dan menjaga tradisinya sebagai warisan budaya dari pendahulunya agar tidak tenggelam dan hilang ditengah pengaruh modernisasi dan globalisasi yang kian menjamur, selain itu masyarakat juga harus mengenalkan kepada generasi penerus agar nilai-nilai positif dalam pelaksanaan marimpa salo dapat dijadikan acuan dalam menjalani kehidupan .</w:t>
      </w:r>
    </w:p>
    <w:p w:rsidR="007B7BE1" w:rsidRDefault="007B7BE1" w:rsidP="007B7BE1">
      <w:pPr>
        <w:spacing w:after="0" w:line="480" w:lineRule="auto"/>
        <w:rPr>
          <w:rFonts w:cs="Times New Roman"/>
          <w:b/>
          <w:szCs w:val="24"/>
          <w:lang w:val="en-US"/>
        </w:rPr>
      </w:pPr>
    </w:p>
    <w:p w:rsidR="006018E8" w:rsidRDefault="006018E8" w:rsidP="007B7BE1">
      <w:pPr>
        <w:spacing w:after="0" w:line="480" w:lineRule="auto"/>
        <w:rPr>
          <w:rFonts w:cs="Times New Roman"/>
          <w:b/>
          <w:szCs w:val="24"/>
          <w:lang w:val="en-US"/>
        </w:rPr>
      </w:pPr>
    </w:p>
    <w:p w:rsidR="006018E8" w:rsidRDefault="006018E8" w:rsidP="007B7BE1">
      <w:pPr>
        <w:spacing w:after="0" w:line="480" w:lineRule="auto"/>
        <w:rPr>
          <w:rFonts w:cs="Times New Roman"/>
          <w:b/>
          <w:szCs w:val="24"/>
          <w:lang w:val="en-US"/>
        </w:rPr>
      </w:pPr>
    </w:p>
    <w:p w:rsidR="003D1F54" w:rsidRDefault="003D1F54" w:rsidP="007B7BE1">
      <w:pPr>
        <w:spacing w:after="0" w:line="480" w:lineRule="auto"/>
        <w:rPr>
          <w:rFonts w:cs="Times New Roman"/>
          <w:b/>
          <w:szCs w:val="24"/>
          <w:lang w:val="en-US"/>
        </w:rPr>
      </w:pPr>
    </w:p>
    <w:p w:rsidR="003D1F54" w:rsidRPr="00DC5FF1" w:rsidRDefault="003D1F54" w:rsidP="007B7BE1">
      <w:pPr>
        <w:spacing w:after="0" w:line="480" w:lineRule="auto"/>
        <w:rPr>
          <w:rFonts w:cs="Times New Roman"/>
          <w:b/>
          <w:szCs w:val="24"/>
          <w:lang w:val="en-US"/>
        </w:rPr>
      </w:pPr>
    </w:p>
    <w:p w:rsidR="007B7BE1" w:rsidRPr="00BE1F35" w:rsidRDefault="004E6466" w:rsidP="007B7BE1">
      <w:pPr>
        <w:spacing w:line="480" w:lineRule="auto"/>
        <w:jc w:val="center"/>
        <w:rPr>
          <w:rFonts w:cs="Times New Roman"/>
          <w:b/>
          <w:szCs w:val="24"/>
          <w:lang w:val="en-US"/>
        </w:rPr>
      </w:pPr>
      <w:r>
        <w:rPr>
          <w:rFonts w:cs="Times New Roman"/>
          <w:b/>
          <w:noProof/>
          <w:szCs w:val="24"/>
          <w:lang w:val="en-US"/>
        </w:rPr>
        <w:lastRenderedPageBreak/>
        <w:pict>
          <v:rect id="_x0000_s1049" style="position:absolute;left:0;text-align:left;margin-left:371.85pt;margin-top:-85.65pt;width:38.25pt;height:22.5pt;z-index:251683840" strokecolor="white [3212]"/>
        </w:pict>
      </w:r>
      <w:r w:rsidR="007B7BE1" w:rsidRPr="00BE1F35">
        <w:rPr>
          <w:rFonts w:cs="Times New Roman"/>
          <w:b/>
          <w:szCs w:val="24"/>
        </w:rPr>
        <w:t>DAFTAR PUSTAKA</w:t>
      </w:r>
    </w:p>
    <w:p w:rsidR="007B7BE1" w:rsidRPr="00BE1F35" w:rsidRDefault="007B7BE1" w:rsidP="007B7BE1">
      <w:pPr>
        <w:spacing w:after="0" w:line="480" w:lineRule="auto"/>
        <w:rPr>
          <w:rFonts w:cs="Times New Roman"/>
          <w:b/>
          <w:szCs w:val="24"/>
          <w:lang w:val="en-US"/>
        </w:rPr>
      </w:pPr>
      <w:r w:rsidRPr="00BE1F35">
        <w:rPr>
          <w:rFonts w:cs="Times New Roman"/>
          <w:b/>
          <w:szCs w:val="24"/>
          <w:lang w:val="en-US"/>
        </w:rPr>
        <w:t>Buku:</w:t>
      </w:r>
    </w:p>
    <w:p w:rsidR="007B7BE1" w:rsidRPr="00BE1F35" w:rsidRDefault="007B7BE1" w:rsidP="007B7BE1">
      <w:pPr>
        <w:spacing w:after="0" w:line="480" w:lineRule="auto"/>
        <w:ind w:left="567"/>
        <w:rPr>
          <w:rFonts w:cs="Times New Roman"/>
          <w:szCs w:val="24"/>
          <w:lang w:val="en-US"/>
        </w:rPr>
      </w:pPr>
      <w:r w:rsidRPr="00BE1F35">
        <w:rPr>
          <w:rFonts w:cs="Times New Roman"/>
          <w:szCs w:val="24"/>
          <w:lang w:val="en-US"/>
        </w:rPr>
        <w:t xml:space="preserve">Abu Ahmadi. 2004. </w:t>
      </w:r>
      <w:r w:rsidRPr="00BE1F35">
        <w:rPr>
          <w:rFonts w:cs="Times New Roman"/>
          <w:i/>
          <w:szCs w:val="24"/>
          <w:lang w:val="en-US"/>
        </w:rPr>
        <w:t>Sosiologi Pendidikan</w:t>
      </w:r>
      <w:r w:rsidRPr="00BE1F35">
        <w:rPr>
          <w:rFonts w:cs="Times New Roman"/>
          <w:szCs w:val="24"/>
          <w:lang w:val="en-US"/>
        </w:rPr>
        <w:t>. Jakarta: PT. Rineke Cipta.</w:t>
      </w:r>
    </w:p>
    <w:p w:rsidR="007B7BE1" w:rsidRPr="00BE1F35" w:rsidRDefault="007B7BE1" w:rsidP="007B7BE1">
      <w:pPr>
        <w:spacing w:after="0" w:line="480" w:lineRule="auto"/>
        <w:ind w:left="1134" w:hanging="567"/>
        <w:rPr>
          <w:rFonts w:cs="Times New Roman"/>
          <w:szCs w:val="24"/>
          <w:lang w:val="en-US"/>
        </w:rPr>
      </w:pPr>
      <w:r w:rsidRPr="00BE1F35">
        <w:rPr>
          <w:rFonts w:cs="Times New Roman"/>
          <w:szCs w:val="24"/>
          <w:lang w:val="en-US"/>
        </w:rPr>
        <w:t xml:space="preserve">Dewi wulansari. 2010. </w:t>
      </w:r>
      <w:r w:rsidRPr="00BE1F35">
        <w:rPr>
          <w:rFonts w:cs="Times New Roman"/>
          <w:i/>
          <w:szCs w:val="24"/>
          <w:lang w:val="en-US"/>
        </w:rPr>
        <w:t>Hukum Adat Indonesia Suatu Pengantar</w:t>
      </w:r>
      <w:r w:rsidRPr="00BE1F35">
        <w:rPr>
          <w:rFonts w:cs="Times New Roman"/>
          <w:szCs w:val="24"/>
          <w:lang w:val="en-US"/>
        </w:rPr>
        <w:t>. Jakarta: PT. Refika Aditama.</w:t>
      </w:r>
    </w:p>
    <w:p w:rsidR="007B7BE1" w:rsidRPr="00BE1F35" w:rsidRDefault="007B7BE1" w:rsidP="007B7BE1">
      <w:pPr>
        <w:spacing w:after="0" w:line="480" w:lineRule="auto"/>
        <w:ind w:left="1134" w:hanging="567"/>
        <w:rPr>
          <w:rFonts w:cs="Times New Roman"/>
          <w:szCs w:val="24"/>
          <w:lang w:val="en-US"/>
        </w:rPr>
      </w:pPr>
      <w:r w:rsidRPr="00BE1F35">
        <w:rPr>
          <w:rFonts w:cs="Times New Roman"/>
          <w:szCs w:val="24"/>
          <w:lang w:val="en-US"/>
        </w:rPr>
        <w:t xml:space="preserve">Dominikus Rato. 2011.  </w:t>
      </w:r>
      <w:r w:rsidRPr="00BE1F35">
        <w:rPr>
          <w:rFonts w:cs="Times New Roman"/>
          <w:i/>
          <w:szCs w:val="24"/>
          <w:lang w:val="en-US"/>
        </w:rPr>
        <w:t>Hukum Adat suatu pengantar singkat memahami hukum adat di Indonesia)</w:t>
      </w:r>
      <w:r w:rsidRPr="00BE1F35">
        <w:rPr>
          <w:rFonts w:cs="Times New Roman"/>
          <w:szCs w:val="24"/>
          <w:lang w:val="en-US"/>
        </w:rPr>
        <w:t>. Yogyakarta: LaksBang PRESSindo.</w:t>
      </w:r>
    </w:p>
    <w:p w:rsidR="007B7BE1" w:rsidRPr="00BE1F35" w:rsidRDefault="007B7BE1" w:rsidP="007B7BE1">
      <w:pPr>
        <w:spacing w:after="0" w:line="480" w:lineRule="auto"/>
        <w:ind w:left="1134" w:hanging="567"/>
        <w:rPr>
          <w:rFonts w:cs="Times New Roman"/>
          <w:szCs w:val="24"/>
          <w:lang w:val="en-US"/>
        </w:rPr>
      </w:pPr>
      <w:r w:rsidRPr="00BE1F35">
        <w:rPr>
          <w:rFonts w:cs="Times New Roman"/>
          <w:szCs w:val="24"/>
          <w:lang w:val="en-US"/>
        </w:rPr>
        <w:t>Edi Sedyawati. 2006. Budaya Indonesia: Kajian Arkeologi, Seni, Sejarah. Jakarta: PT. Rajagrafindo Persada.</w:t>
      </w:r>
    </w:p>
    <w:p w:rsidR="007B7BE1" w:rsidRPr="00BE1F35" w:rsidRDefault="007B7BE1" w:rsidP="007B7BE1">
      <w:pPr>
        <w:spacing w:after="0" w:line="480" w:lineRule="auto"/>
        <w:ind w:left="1134" w:hanging="567"/>
        <w:rPr>
          <w:rFonts w:cs="Times New Roman"/>
          <w:szCs w:val="24"/>
          <w:lang w:val="en-US"/>
        </w:rPr>
      </w:pPr>
      <w:r w:rsidRPr="00BE1F35">
        <w:rPr>
          <w:rFonts w:cs="Times New Roman"/>
          <w:szCs w:val="24"/>
          <w:lang w:val="en-US"/>
        </w:rPr>
        <w:t xml:space="preserve">Gatot Murniatmo, dkk. 2006. </w:t>
      </w:r>
      <w:r w:rsidRPr="00BE1F35">
        <w:rPr>
          <w:rFonts w:cs="Times New Roman"/>
          <w:i/>
          <w:szCs w:val="24"/>
          <w:lang w:val="en-US"/>
        </w:rPr>
        <w:t>Khazanah Budaya Lokal: untuk Memahami Kebudayaan Daerah di Nusantara</w:t>
      </w:r>
      <w:r w:rsidRPr="00BE1F35">
        <w:rPr>
          <w:rFonts w:cs="Times New Roman"/>
          <w:szCs w:val="24"/>
          <w:lang w:val="en-US"/>
        </w:rPr>
        <w:t>. Yogyakarta: Adicita Karya Nusa.</w:t>
      </w:r>
    </w:p>
    <w:p w:rsidR="007B7BE1" w:rsidRPr="00BE1F35" w:rsidRDefault="007B7BE1" w:rsidP="007B7BE1">
      <w:pPr>
        <w:spacing w:after="0" w:line="480" w:lineRule="auto"/>
        <w:ind w:left="1134" w:hanging="567"/>
        <w:rPr>
          <w:rFonts w:cs="Times New Roman"/>
          <w:i/>
          <w:szCs w:val="24"/>
          <w:lang w:val="en-US"/>
        </w:rPr>
      </w:pPr>
      <w:r w:rsidRPr="00BE1F35">
        <w:rPr>
          <w:rFonts w:cs="Times New Roman"/>
          <w:szCs w:val="24"/>
          <w:lang w:val="en-US"/>
        </w:rPr>
        <w:t xml:space="preserve">Hardono hadi. 1994. </w:t>
      </w:r>
      <w:r w:rsidRPr="00BE1F35">
        <w:rPr>
          <w:rFonts w:cs="Times New Roman"/>
          <w:i/>
          <w:szCs w:val="24"/>
          <w:lang w:val="en-US"/>
        </w:rPr>
        <w:t>Hakikat dan Muatan Filsafat Pancasila.</w:t>
      </w:r>
      <w:r w:rsidRPr="00BE1F35">
        <w:rPr>
          <w:rFonts w:cs="Times New Roman"/>
          <w:szCs w:val="24"/>
          <w:lang w:val="en-US"/>
        </w:rPr>
        <w:t xml:space="preserve"> Yogyakarta: Kanisius</w:t>
      </w:r>
    </w:p>
    <w:p w:rsidR="007B7BE1" w:rsidRPr="00BE1F35" w:rsidRDefault="007B7BE1" w:rsidP="007B7BE1">
      <w:pPr>
        <w:spacing w:after="0" w:line="480" w:lineRule="auto"/>
        <w:ind w:left="1134" w:hanging="567"/>
        <w:rPr>
          <w:rFonts w:cs="Times New Roman"/>
          <w:szCs w:val="24"/>
          <w:lang w:val="en-US"/>
        </w:rPr>
      </w:pPr>
      <w:r w:rsidRPr="00BE1F35">
        <w:rPr>
          <w:rFonts w:cs="Times New Roman"/>
          <w:szCs w:val="24"/>
          <w:lang w:val="en-US"/>
        </w:rPr>
        <w:t xml:space="preserve">Husaini Usman, Purnomo Setiadi Akbar. </w:t>
      </w:r>
      <w:r w:rsidRPr="00BE1F35">
        <w:rPr>
          <w:rFonts w:cs="Times New Roman"/>
          <w:i/>
          <w:szCs w:val="24"/>
          <w:lang w:val="en-US"/>
        </w:rPr>
        <w:t>Metodologi Penelitian Sosial</w:t>
      </w:r>
      <w:r w:rsidRPr="00BE1F35">
        <w:rPr>
          <w:rFonts w:cs="Times New Roman"/>
          <w:szCs w:val="24"/>
          <w:lang w:val="en-US"/>
        </w:rPr>
        <w:t>. Jakarta: PT Bumi Aksara.</w:t>
      </w:r>
    </w:p>
    <w:p w:rsidR="007B7BE1" w:rsidRPr="00BE1F35" w:rsidRDefault="007B7BE1" w:rsidP="007B7BE1">
      <w:pPr>
        <w:spacing w:after="0" w:line="480" w:lineRule="auto"/>
        <w:ind w:left="1134" w:hanging="567"/>
        <w:rPr>
          <w:rFonts w:cs="Times New Roman"/>
          <w:szCs w:val="24"/>
          <w:lang w:val="en-US"/>
        </w:rPr>
      </w:pPr>
      <w:r w:rsidRPr="00BE1F35">
        <w:rPr>
          <w:rFonts w:cs="Times New Roman"/>
          <w:szCs w:val="24"/>
        </w:rPr>
        <w:t xml:space="preserve">Koentjaraningrat. 2005. </w:t>
      </w:r>
      <w:r w:rsidRPr="00BE1F35">
        <w:rPr>
          <w:rFonts w:cs="Times New Roman"/>
          <w:i/>
          <w:szCs w:val="24"/>
        </w:rPr>
        <w:t>Pengantar Antropologi</w:t>
      </w:r>
      <w:r w:rsidRPr="00BE1F35">
        <w:rPr>
          <w:rFonts w:cs="Times New Roman"/>
          <w:szCs w:val="24"/>
        </w:rPr>
        <w:t xml:space="preserve">. </w:t>
      </w:r>
      <w:r w:rsidRPr="00BE1F35">
        <w:rPr>
          <w:rFonts w:cs="Times New Roman"/>
          <w:i/>
          <w:szCs w:val="24"/>
        </w:rPr>
        <w:t>Jilid I edisi ketiga</w:t>
      </w:r>
      <w:r w:rsidRPr="00BE1F35">
        <w:rPr>
          <w:rFonts w:cs="Times New Roman"/>
          <w:szCs w:val="24"/>
        </w:rPr>
        <w:t>. Jakarta : Rineke Cipta</w:t>
      </w:r>
      <w:r w:rsidRPr="00BE1F35">
        <w:rPr>
          <w:rFonts w:cs="Times New Roman"/>
          <w:szCs w:val="24"/>
          <w:lang w:val="en-US"/>
        </w:rPr>
        <w:t>.</w:t>
      </w:r>
    </w:p>
    <w:p w:rsidR="007B7BE1" w:rsidRPr="00BE1F35" w:rsidRDefault="007B7BE1" w:rsidP="007B7BE1">
      <w:pPr>
        <w:spacing w:after="0" w:line="480" w:lineRule="auto"/>
        <w:ind w:left="1134" w:hanging="567"/>
        <w:rPr>
          <w:rFonts w:cs="Times New Roman"/>
          <w:szCs w:val="24"/>
          <w:lang w:val="en-US"/>
        </w:rPr>
      </w:pPr>
      <w:r w:rsidRPr="00BE1F35">
        <w:rPr>
          <w:rFonts w:cs="Times New Roman"/>
          <w:szCs w:val="24"/>
        </w:rPr>
        <w:t>Nazili Shaleh Ahmad. 2011.</w:t>
      </w:r>
      <w:r w:rsidRPr="00BE1F35">
        <w:rPr>
          <w:rFonts w:cs="Times New Roman"/>
          <w:i/>
          <w:szCs w:val="24"/>
        </w:rPr>
        <w:t xml:space="preserve"> Pendidikan dan Masyarakat</w:t>
      </w:r>
      <w:r w:rsidRPr="00BE1F35">
        <w:rPr>
          <w:rFonts w:cs="Times New Roman"/>
          <w:szCs w:val="24"/>
        </w:rPr>
        <w:t>. Yogyakarta: Sabda Media</w:t>
      </w:r>
      <w:r w:rsidRPr="00BE1F35">
        <w:rPr>
          <w:rFonts w:cs="Times New Roman"/>
          <w:szCs w:val="24"/>
          <w:lang w:val="en-US"/>
        </w:rPr>
        <w:t>.</w:t>
      </w:r>
    </w:p>
    <w:p w:rsidR="007B7BE1" w:rsidRPr="00BE1F35" w:rsidRDefault="007B7BE1" w:rsidP="007B7BE1">
      <w:pPr>
        <w:spacing w:after="0" w:line="480" w:lineRule="auto"/>
        <w:ind w:left="567"/>
        <w:rPr>
          <w:rFonts w:cs="Times New Roman"/>
          <w:szCs w:val="24"/>
          <w:lang w:val="en-US"/>
        </w:rPr>
      </w:pPr>
      <w:r w:rsidRPr="00BE1F35">
        <w:rPr>
          <w:rFonts w:cs="Times New Roman"/>
          <w:szCs w:val="24"/>
          <w:lang w:val="en-US"/>
        </w:rPr>
        <w:t xml:space="preserve">Piotr Sztompka. 2008. </w:t>
      </w:r>
      <w:r w:rsidRPr="00BE1F35">
        <w:rPr>
          <w:rFonts w:cs="Times New Roman"/>
          <w:i/>
          <w:szCs w:val="24"/>
          <w:lang w:val="en-US"/>
        </w:rPr>
        <w:t>Sosiologi Perubahan Sosial</w:t>
      </w:r>
      <w:r w:rsidRPr="00BE1F35">
        <w:rPr>
          <w:rFonts w:cs="Times New Roman"/>
          <w:szCs w:val="24"/>
          <w:lang w:val="en-US"/>
        </w:rPr>
        <w:t>. Jakarta: Prenada.</w:t>
      </w:r>
    </w:p>
    <w:p w:rsidR="00A4346B" w:rsidRDefault="007B7BE1" w:rsidP="007B7BE1">
      <w:pPr>
        <w:spacing w:after="0" w:line="480" w:lineRule="auto"/>
        <w:ind w:left="1134" w:hanging="567"/>
        <w:rPr>
          <w:rFonts w:cs="Times New Roman"/>
          <w:szCs w:val="24"/>
          <w:lang w:val="en-US"/>
        </w:rPr>
      </w:pPr>
      <w:r w:rsidRPr="00BE1F35">
        <w:rPr>
          <w:rFonts w:cs="Times New Roman"/>
          <w:szCs w:val="24"/>
          <w:lang w:val="en-US"/>
        </w:rPr>
        <w:t xml:space="preserve">Rafael Raga Maran. 2007. </w:t>
      </w:r>
      <w:r w:rsidRPr="00BE1F35">
        <w:rPr>
          <w:rFonts w:cs="Times New Roman"/>
          <w:i/>
          <w:szCs w:val="24"/>
          <w:lang w:val="en-US"/>
        </w:rPr>
        <w:t>Pengantar sosiologi politik</w:t>
      </w:r>
      <w:r w:rsidRPr="00BE1F35">
        <w:rPr>
          <w:rFonts w:cs="Times New Roman"/>
          <w:szCs w:val="24"/>
          <w:lang w:val="en-US"/>
        </w:rPr>
        <w:t>. Jakarta: Rineke Cipta.</w:t>
      </w:r>
    </w:p>
    <w:p w:rsidR="00A4346B" w:rsidRPr="00BE1F35" w:rsidRDefault="00EA70AE" w:rsidP="007B7BE1">
      <w:pPr>
        <w:spacing w:after="0" w:line="480" w:lineRule="auto"/>
        <w:ind w:left="1134" w:hanging="567"/>
        <w:rPr>
          <w:rFonts w:cs="Times New Roman"/>
          <w:szCs w:val="24"/>
          <w:lang w:val="en-US"/>
        </w:rPr>
      </w:pPr>
      <w:r>
        <w:rPr>
          <w:rFonts w:cs="Times New Roman"/>
          <w:noProof/>
          <w:szCs w:val="24"/>
          <w:lang w:val="en-US"/>
        </w:rPr>
        <w:pict>
          <v:shape id="_x0000_s1050" type="#_x0000_t202" style="position:absolute;left:0;text-align:left;margin-left:188.1pt;margin-top:53.95pt;width:41.25pt;height:24.75pt;z-index:251684864" strokecolor="white [3212]">
            <v:textbox>
              <w:txbxContent>
                <w:p w:rsidR="00DC5FF1" w:rsidRPr="00CD35D1" w:rsidRDefault="007B354E" w:rsidP="007B7BE1">
                  <w:pPr>
                    <w:jc w:val="center"/>
                    <w:rPr>
                      <w:lang w:val="en-US"/>
                    </w:rPr>
                  </w:pPr>
                  <w:r>
                    <w:rPr>
                      <w:lang w:val="en-US"/>
                    </w:rPr>
                    <w:t>64</w:t>
                  </w:r>
                </w:p>
              </w:txbxContent>
            </v:textbox>
          </v:shape>
        </w:pict>
      </w:r>
      <w:r w:rsidR="00A4346B" w:rsidRPr="008531F6">
        <w:rPr>
          <w:rFonts w:cs="Times New Roman"/>
          <w:lang w:val="en-US"/>
        </w:rPr>
        <w:t xml:space="preserve">Ratno Lukito. 2008. </w:t>
      </w:r>
      <w:r w:rsidR="00A4346B" w:rsidRPr="008531F6">
        <w:rPr>
          <w:rFonts w:cs="Times New Roman"/>
          <w:i/>
          <w:lang w:val="en-US"/>
        </w:rPr>
        <w:t xml:space="preserve">Tradisi Hukum </w:t>
      </w:r>
      <w:r w:rsidR="00A4346B">
        <w:rPr>
          <w:rFonts w:cs="Times New Roman"/>
          <w:i/>
          <w:lang w:val="en-US"/>
        </w:rPr>
        <w:t>Indonesia</w:t>
      </w:r>
      <w:r w:rsidR="00A4346B" w:rsidRPr="008531F6">
        <w:rPr>
          <w:rFonts w:cs="Times New Roman"/>
          <w:lang w:val="en-US"/>
        </w:rPr>
        <w:t>. Yogyakarta: Teras</w:t>
      </w:r>
    </w:p>
    <w:p w:rsidR="007B7BE1" w:rsidRDefault="007B7BE1" w:rsidP="00034FE4">
      <w:pPr>
        <w:spacing w:after="0" w:line="480" w:lineRule="auto"/>
        <w:ind w:left="1134" w:hanging="567"/>
        <w:rPr>
          <w:rFonts w:cs="Times New Roman"/>
          <w:szCs w:val="24"/>
          <w:lang w:val="en-US"/>
        </w:rPr>
      </w:pPr>
      <w:r w:rsidRPr="00BE1F35">
        <w:rPr>
          <w:rFonts w:cs="Times New Roman"/>
          <w:szCs w:val="24"/>
        </w:rPr>
        <w:lastRenderedPageBreak/>
        <w:t xml:space="preserve">Soerjono </w:t>
      </w:r>
      <w:r w:rsidRPr="00BE1F35">
        <w:rPr>
          <w:rFonts w:cs="Times New Roman"/>
          <w:szCs w:val="24"/>
          <w:lang w:val="en-US"/>
        </w:rPr>
        <w:t>S</w:t>
      </w:r>
      <w:r w:rsidRPr="00BE1F35">
        <w:rPr>
          <w:rFonts w:cs="Times New Roman"/>
          <w:szCs w:val="24"/>
        </w:rPr>
        <w:t xml:space="preserve">oekanto. 2010. </w:t>
      </w:r>
      <w:r w:rsidRPr="00BE1F35">
        <w:rPr>
          <w:rFonts w:cs="Times New Roman"/>
          <w:i/>
          <w:szCs w:val="24"/>
        </w:rPr>
        <w:t>Sosiologi suatu pengantar</w:t>
      </w:r>
      <w:r w:rsidRPr="00BE1F35">
        <w:rPr>
          <w:rFonts w:cs="Times New Roman"/>
          <w:szCs w:val="24"/>
        </w:rPr>
        <w:t xml:space="preserve">. Jakarta: Raja </w:t>
      </w:r>
      <w:r w:rsidRPr="00BE1F35">
        <w:rPr>
          <w:rFonts w:cs="Times New Roman"/>
          <w:szCs w:val="24"/>
          <w:lang w:val="en-US"/>
        </w:rPr>
        <w:t xml:space="preserve">  </w:t>
      </w:r>
      <w:r w:rsidRPr="00BE1F35">
        <w:rPr>
          <w:rFonts w:cs="Times New Roman"/>
          <w:szCs w:val="24"/>
        </w:rPr>
        <w:t>Grafindo Persada.</w:t>
      </w:r>
    </w:p>
    <w:p w:rsidR="00F31DA8" w:rsidRPr="00F31DA8" w:rsidRDefault="00F31DA8" w:rsidP="00034FE4">
      <w:pPr>
        <w:spacing w:after="0" w:line="480" w:lineRule="auto"/>
        <w:ind w:left="1134" w:hanging="567"/>
        <w:rPr>
          <w:rFonts w:cs="Times New Roman"/>
          <w:szCs w:val="24"/>
          <w:lang w:val="en-US"/>
        </w:rPr>
      </w:pPr>
      <w:r w:rsidRPr="00BE1F35">
        <w:rPr>
          <w:rFonts w:cs="Times New Roman"/>
          <w:szCs w:val="24"/>
        </w:rPr>
        <w:t xml:space="preserve">Soerjono </w:t>
      </w:r>
      <w:r w:rsidRPr="00BE1F35">
        <w:rPr>
          <w:rFonts w:cs="Times New Roman"/>
          <w:szCs w:val="24"/>
          <w:lang w:val="en-US"/>
        </w:rPr>
        <w:t>S</w:t>
      </w:r>
      <w:r w:rsidRPr="00BE1F35">
        <w:rPr>
          <w:rFonts w:cs="Times New Roman"/>
          <w:szCs w:val="24"/>
        </w:rPr>
        <w:t xml:space="preserve">oekanto. </w:t>
      </w:r>
      <w:r>
        <w:rPr>
          <w:rFonts w:cs="Times New Roman"/>
          <w:szCs w:val="24"/>
          <w:lang w:val="en-US"/>
        </w:rPr>
        <w:t>1990</w:t>
      </w:r>
      <w:r w:rsidRPr="00BE1F35">
        <w:rPr>
          <w:rFonts w:cs="Times New Roman"/>
          <w:szCs w:val="24"/>
        </w:rPr>
        <w:t xml:space="preserve">. </w:t>
      </w:r>
      <w:r w:rsidRPr="00BE1F35">
        <w:rPr>
          <w:rFonts w:cs="Times New Roman"/>
          <w:i/>
          <w:szCs w:val="24"/>
        </w:rPr>
        <w:t>Sosiologi suatu pengantar</w:t>
      </w:r>
      <w:r>
        <w:rPr>
          <w:rFonts w:cs="Times New Roman"/>
          <w:i/>
          <w:szCs w:val="24"/>
          <w:lang w:val="en-US"/>
        </w:rPr>
        <w:t xml:space="preserve"> Edisi baru Keempat</w:t>
      </w:r>
      <w:r>
        <w:rPr>
          <w:rFonts w:cs="Times New Roman"/>
          <w:szCs w:val="24"/>
        </w:rPr>
        <w:t>. Jakarta: Raja</w:t>
      </w:r>
      <w:r>
        <w:rPr>
          <w:rFonts w:cs="Times New Roman"/>
          <w:szCs w:val="24"/>
          <w:lang w:val="en-US"/>
        </w:rPr>
        <w:t>wai Pers</w:t>
      </w:r>
      <w:r w:rsidRPr="00BE1F35">
        <w:rPr>
          <w:rFonts w:cs="Times New Roman"/>
          <w:szCs w:val="24"/>
        </w:rPr>
        <w:t>.</w:t>
      </w:r>
    </w:p>
    <w:p w:rsidR="007B7BE1" w:rsidRPr="00BE1F35" w:rsidRDefault="007B7BE1" w:rsidP="00034FE4">
      <w:pPr>
        <w:spacing w:after="0" w:line="480" w:lineRule="auto"/>
        <w:ind w:left="1134" w:hanging="567"/>
        <w:rPr>
          <w:rFonts w:cs="Times New Roman"/>
          <w:szCs w:val="24"/>
          <w:lang w:val="en-US"/>
        </w:rPr>
      </w:pPr>
      <w:r w:rsidRPr="00BE1F35">
        <w:rPr>
          <w:rFonts w:cs="Times New Roman"/>
          <w:szCs w:val="24"/>
          <w:lang w:val="en-US"/>
        </w:rPr>
        <w:t xml:space="preserve">Soetriono, dan Rita Hanafi. 2007. </w:t>
      </w:r>
      <w:r w:rsidRPr="00BE1F35">
        <w:rPr>
          <w:rFonts w:cs="Times New Roman"/>
          <w:i/>
          <w:szCs w:val="24"/>
          <w:lang w:val="en-US"/>
        </w:rPr>
        <w:t>Filsafat Ilmu dan Metodologi Penelitian</w:t>
      </w:r>
      <w:r w:rsidRPr="00BE1F35">
        <w:rPr>
          <w:rFonts w:cs="Times New Roman"/>
          <w:szCs w:val="24"/>
          <w:lang w:val="en-US"/>
        </w:rPr>
        <w:t>. Yogyakarta: C.V Andi Offset.</w:t>
      </w:r>
    </w:p>
    <w:p w:rsidR="006018E8" w:rsidRPr="00BE1F35" w:rsidRDefault="007B7BE1" w:rsidP="00034FE4">
      <w:pPr>
        <w:spacing w:after="0" w:line="480" w:lineRule="auto"/>
        <w:ind w:left="1134" w:hanging="567"/>
        <w:rPr>
          <w:rFonts w:cs="Times New Roman"/>
          <w:szCs w:val="24"/>
          <w:lang w:val="en-US"/>
        </w:rPr>
      </w:pPr>
      <w:r w:rsidRPr="00BE1F35">
        <w:rPr>
          <w:rFonts w:cs="Times New Roman"/>
          <w:szCs w:val="24"/>
        </w:rPr>
        <w:t xml:space="preserve">Zainal Arifin. 2012. </w:t>
      </w:r>
      <w:r w:rsidRPr="00BE1F35">
        <w:rPr>
          <w:rFonts w:cs="Times New Roman"/>
          <w:i/>
          <w:szCs w:val="24"/>
        </w:rPr>
        <w:t>Ilmu Sosial Budaya Dasar</w:t>
      </w:r>
      <w:r w:rsidRPr="00BE1F35">
        <w:rPr>
          <w:rFonts w:cs="Times New Roman"/>
          <w:szCs w:val="24"/>
        </w:rPr>
        <w:t>. Makassar: Anugerah Mandiri</w:t>
      </w:r>
      <w:r w:rsidRPr="00BE1F35">
        <w:rPr>
          <w:rFonts w:cs="Times New Roman"/>
          <w:szCs w:val="24"/>
          <w:lang w:val="en-US"/>
        </w:rPr>
        <w:t>.</w:t>
      </w:r>
    </w:p>
    <w:p w:rsidR="007B7BE1" w:rsidRPr="00BE1F35" w:rsidRDefault="007B7BE1" w:rsidP="007B7BE1">
      <w:pPr>
        <w:spacing w:after="0" w:line="480" w:lineRule="auto"/>
        <w:rPr>
          <w:rFonts w:cs="Times New Roman"/>
          <w:b/>
          <w:szCs w:val="24"/>
          <w:lang w:val="en-US"/>
        </w:rPr>
      </w:pPr>
      <w:r w:rsidRPr="00BE1F35">
        <w:rPr>
          <w:rFonts w:cs="Times New Roman"/>
          <w:b/>
          <w:szCs w:val="24"/>
          <w:lang w:val="en-US"/>
        </w:rPr>
        <w:t>Undang-undang:</w:t>
      </w:r>
    </w:p>
    <w:p w:rsidR="007B7BE1" w:rsidRPr="00BE1F35" w:rsidRDefault="007B7BE1" w:rsidP="007B7BE1">
      <w:pPr>
        <w:pStyle w:val="FootnoteText"/>
        <w:spacing w:line="480" w:lineRule="auto"/>
        <w:ind w:left="1134" w:hanging="567"/>
        <w:rPr>
          <w:rFonts w:cs="Times New Roman"/>
          <w:sz w:val="24"/>
          <w:lang w:val="en-US"/>
        </w:rPr>
      </w:pPr>
      <w:r w:rsidRPr="00BE1F35">
        <w:rPr>
          <w:rFonts w:cs="Times New Roman"/>
          <w:sz w:val="24"/>
          <w:lang w:val="en-US"/>
        </w:rPr>
        <w:t>Undang-Undang Dasar NRI Tahun 1945. Indonesia Legal Center Publishing.</w:t>
      </w:r>
    </w:p>
    <w:p w:rsidR="007B7BE1" w:rsidRPr="00BE1F35" w:rsidRDefault="007B7BE1" w:rsidP="007B7BE1">
      <w:pPr>
        <w:spacing w:after="0" w:line="480" w:lineRule="auto"/>
        <w:rPr>
          <w:rFonts w:cs="Times New Roman"/>
          <w:b/>
          <w:szCs w:val="24"/>
          <w:lang w:val="en-US"/>
        </w:rPr>
      </w:pPr>
      <w:r w:rsidRPr="00BE1F35">
        <w:rPr>
          <w:rFonts w:cs="Times New Roman"/>
          <w:b/>
          <w:szCs w:val="24"/>
          <w:lang w:val="en-US"/>
        </w:rPr>
        <w:t>Internet:</w:t>
      </w:r>
    </w:p>
    <w:p w:rsidR="00672395" w:rsidRDefault="00672395" w:rsidP="00672395">
      <w:pPr>
        <w:spacing w:after="0" w:line="480" w:lineRule="auto"/>
        <w:ind w:left="1134" w:hanging="567"/>
        <w:rPr>
          <w:rFonts w:cs="Times New Roman"/>
          <w:szCs w:val="24"/>
          <w:lang w:val="en-US"/>
        </w:rPr>
      </w:pPr>
      <w:r>
        <w:rPr>
          <w:lang w:val="en-US"/>
        </w:rPr>
        <w:t>Kampuscuy. Blogspot.com pukul 12.26</w:t>
      </w:r>
    </w:p>
    <w:p w:rsidR="007B7BE1" w:rsidRDefault="00672395" w:rsidP="003B37E0">
      <w:pPr>
        <w:spacing w:after="0" w:line="480" w:lineRule="auto"/>
        <w:ind w:left="1134" w:hanging="567"/>
        <w:rPr>
          <w:rFonts w:cs="Times New Roman"/>
          <w:szCs w:val="24"/>
          <w:lang w:val="en-US"/>
        </w:rPr>
      </w:pPr>
      <w:r>
        <w:rPr>
          <w:lang w:val="en-US"/>
        </w:rPr>
        <w:t xml:space="preserve">Siti Nur Aryani. </w:t>
      </w:r>
      <w:r>
        <w:rPr>
          <w:i/>
          <w:lang w:val="en-US"/>
        </w:rPr>
        <w:t>Oposisi Paska Sarjana. Islam agama perlawanan. (online) . (Http// islamliberal.com /id/indeks)</w:t>
      </w:r>
      <w:r w:rsidRPr="000023CE">
        <w:rPr>
          <w:lang w:val="en-US"/>
        </w:rPr>
        <w:t>.</w:t>
      </w:r>
    </w:p>
    <w:p w:rsidR="003B37E0" w:rsidRDefault="004E6466" w:rsidP="003B37E0">
      <w:pPr>
        <w:spacing w:after="0" w:line="480" w:lineRule="auto"/>
        <w:ind w:left="1134" w:hanging="567"/>
        <w:rPr>
          <w:rFonts w:cs="Times New Roman"/>
          <w:szCs w:val="24"/>
          <w:lang w:val="en-US"/>
        </w:rPr>
      </w:pPr>
      <w:hyperlink r:id="rId8" w:history="1">
        <w:r w:rsidR="003B37E0">
          <w:rPr>
            <w:rStyle w:val="Hyperlink"/>
            <w:color w:val="auto"/>
            <w:u w:val="none"/>
            <w:lang w:val="en-US"/>
          </w:rPr>
          <w:t>http</w:t>
        </w:r>
        <w:r w:rsidR="003B37E0" w:rsidRPr="007B354E">
          <w:rPr>
            <w:rStyle w:val="Hyperlink"/>
            <w:color w:val="auto"/>
            <w:u w:val="none"/>
          </w:rPr>
          <w:t>///C:/Users/ACER/Pictures/Eco</w:t>
        </w:r>
        <w:r w:rsidR="003B37E0">
          <w:rPr>
            <w:rStyle w:val="Hyperlink"/>
            <w:color w:val="auto"/>
            <w:u w:val="none"/>
            <w:lang w:val="en-US"/>
          </w:rPr>
          <w:t xml:space="preserve"> </w:t>
        </w:r>
        <w:r w:rsidR="003B37E0" w:rsidRPr="007B354E">
          <w:rPr>
            <w:rStyle w:val="Hyperlink"/>
            <w:color w:val="auto"/>
            <w:u w:val="none"/>
          </w:rPr>
          <w:t>development</w:t>
        </w:r>
        <w:r w:rsidR="003B37E0">
          <w:rPr>
            <w:rStyle w:val="Hyperlink"/>
            <w:color w:val="auto"/>
            <w:u w:val="none"/>
            <w:lang w:val="en-US"/>
          </w:rPr>
          <w:t xml:space="preserve"> </w:t>
        </w:r>
        <w:r w:rsidR="003B37E0" w:rsidRPr="007B354E">
          <w:rPr>
            <w:rStyle w:val="Hyperlink"/>
            <w:color w:val="auto"/>
            <w:u w:val="none"/>
          </w:rPr>
          <w:t>Zone</w:t>
        </w:r>
        <w:r w:rsidR="003B37E0">
          <w:rPr>
            <w:rStyle w:val="Hyperlink"/>
            <w:color w:val="auto"/>
            <w:u w:val="none"/>
            <w:lang w:val="en-US"/>
          </w:rPr>
          <w:t xml:space="preserve"> </w:t>
        </w:r>
        <w:r w:rsidR="003B37E0" w:rsidRPr="007B354E">
          <w:rPr>
            <w:rStyle w:val="Hyperlink"/>
            <w:color w:val="auto"/>
            <w:u w:val="none"/>
          </w:rPr>
          <w:t>Tugas</w:t>
        </w:r>
        <w:r w:rsidR="003B37E0">
          <w:rPr>
            <w:rStyle w:val="Hyperlink"/>
            <w:color w:val="auto"/>
            <w:u w:val="none"/>
            <w:lang w:val="en-US"/>
          </w:rPr>
          <w:t xml:space="preserve"> </w:t>
        </w:r>
        <w:r w:rsidR="003B37E0" w:rsidRPr="007B354E">
          <w:rPr>
            <w:rStyle w:val="Hyperlink"/>
            <w:color w:val="auto"/>
            <w:u w:val="none"/>
          </w:rPr>
          <w:t>Hasil</w:t>
        </w:r>
        <w:r w:rsidR="003B37E0">
          <w:rPr>
            <w:rStyle w:val="Hyperlink"/>
            <w:color w:val="auto"/>
            <w:u w:val="none"/>
            <w:lang w:val="en-US"/>
          </w:rPr>
          <w:t xml:space="preserve"> </w:t>
        </w:r>
        <w:r w:rsidR="003B37E0" w:rsidRPr="007B354E">
          <w:rPr>
            <w:rStyle w:val="Hyperlink"/>
            <w:color w:val="auto"/>
            <w:u w:val="none"/>
          </w:rPr>
          <w:t>Penelitian</w:t>
        </w:r>
        <w:r w:rsidR="003B37E0">
          <w:rPr>
            <w:rStyle w:val="Hyperlink"/>
            <w:color w:val="auto"/>
            <w:u w:val="none"/>
            <w:lang w:val="en-US"/>
          </w:rPr>
          <w:t xml:space="preserve"> </w:t>
        </w:r>
        <w:r w:rsidR="003B37E0" w:rsidRPr="007B354E">
          <w:rPr>
            <w:rStyle w:val="Hyperlink"/>
            <w:color w:val="auto"/>
            <w:u w:val="none"/>
          </w:rPr>
          <w:t>Tentang</w:t>
        </w:r>
        <w:r w:rsidR="003B37E0">
          <w:rPr>
            <w:rStyle w:val="Hyperlink"/>
            <w:color w:val="auto"/>
            <w:u w:val="none"/>
            <w:lang w:val="en-US"/>
          </w:rPr>
          <w:t xml:space="preserve"> </w:t>
        </w:r>
        <w:r w:rsidR="003B37E0" w:rsidRPr="007B354E">
          <w:rPr>
            <w:rStyle w:val="Hyperlink"/>
            <w:color w:val="auto"/>
            <w:u w:val="none"/>
          </w:rPr>
          <w:t>IlmuSosial</w:t>
        </w:r>
        <w:r w:rsidR="003B37E0">
          <w:rPr>
            <w:rStyle w:val="Hyperlink"/>
            <w:color w:val="auto"/>
            <w:u w:val="none"/>
            <w:lang w:val="en-US"/>
          </w:rPr>
          <w:t xml:space="preserve"> </w:t>
        </w:r>
        <w:r w:rsidR="003B37E0" w:rsidRPr="007B354E">
          <w:rPr>
            <w:rStyle w:val="Hyperlink"/>
            <w:color w:val="auto"/>
            <w:u w:val="none"/>
          </w:rPr>
          <w:t>Budaya</w:t>
        </w:r>
        <w:r w:rsidR="003B37E0">
          <w:rPr>
            <w:rStyle w:val="Hyperlink"/>
            <w:color w:val="auto"/>
            <w:u w:val="none"/>
            <w:lang w:val="en-US"/>
          </w:rPr>
          <w:t xml:space="preserve"> </w:t>
        </w:r>
        <w:r w:rsidR="003B37E0" w:rsidRPr="007B354E">
          <w:rPr>
            <w:rStyle w:val="Hyperlink"/>
            <w:color w:val="auto"/>
            <w:u w:val="none"/>
          </w:rPr>
          <w:t>Di</w:t>
        </w:r>
        <w:r w:rsidR="003B37E0">
          <w:rPr>
            <w:rStyle w:val="Hyperlink"/>
            <w:color w:val="auto"/>
            <w:u w:val="none"/>
            <w:lang w:val="en-US"/>
          </w:rPr>
          <w:t xml:space="preserve"> </w:t>
        </w:r>
        <w:r w:rsidR="003B37E0" w:rsidRPr="007B354E">
          <w:rPr>
            <w:rStyle w:val="Hyperlink"/>
            <w:color w:val="auto"/>
            <w:u w:val="none"/>
          </w:rPr>
          <w:t>Kabupaten</w:t>
        </w:r>
        <w:r w:rsidR="003B37E0">
          <w:rPr>
            <w:rStyle w:val="Hyperlink"/>
            <w:color w:val="auto"/>
            <w:u w:val="none"/>
            <w:lang w:val="en-US"/>
          </w:rPr>
          <w:t xml:space="preserve"> </w:t>
        </w:r>
        <w:r w:rsidR="003B37E0" w:rsidRPr="007B354E">
          <w:rPr>
            <w:rStyle w:val="Hyperlink"/>
            <w:color w:val="auto"/>
            <w:u w:val="none"/>
          </w:rPr>
          <w:t>Sinjai.htm</w:t>
        </w:r>
      </w:hyperlink>
    </w:p>
    <w:sectPr w:rsidR="003B37E0" w:rsidSect="00D03E1D">
      <w:headerReference w:type="default" r:id="rId9"/>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3B1" w:rsidRDefault="00CA43B1" w:rsidP="007B7BE1">
      <w:pPr>
        <w:spacing w:after="0" w:line="240" w:lineRule="auto"/>
      </w:pPr>
      <w:r>
        <w:separator/>
      </w:r>
    </w:p>
  </w:endnote>
  <w:endnote w:type="continuationSeparator" w:id="1">
    <w:p w:rsidR="00CA43B1" w:rsidRDefault="00CA43B1" w:rsidP="007B7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herry Cream Sod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3B1" w:rsidRDefault="00CA43B1" w:rsidP="007B7BE1">
      <w:pPr>
        <w:spacing w:after="0" w:line="240" w:lineRule="auto"/>
      </w:pPr>
      <w:r>
        <w:separator/>
      </w:r>
    </w:p>
  </w:footnote>
  <w:footnote w:type="continuationSeparator" w:id="1">
    <w:p w:rsidR="00CA43B1" w:rsidRDefault="00CA43B1" w:rsidP="007B7BE1">
      <w:pPr>
        <w:spacing w:after="0" w:line="240" w:lineRule="auto"/>
      </w:pPr>
      <w:r>
        <w:continuationSeparator/>
      </w:r>
    </w:p>
  </w:footnote>
  <w:footnote w:id="2">
    <w:p w:rsidR="00DC5FF1" w:rsidRPr="00910513" w:rsidRDefault="00DC5FF1" w:rsidP="007B7BE1">
      <w:pPr>
        <w:pStyle w:val="FootnoteText"/>
        <w:rPr>
          <w:lang w:val="en-US"/>
        </w:rPr>
      </w:pPr>
      <w:r>
        <w:rPr>
          <w:rStyle w:val="FootnoteReference"/>
        </w:rPr>
        <w:footnoteRef/>
      </w:r>
      <w:r>
        <w:t xml:space="preserve"> </w:t>
      </w:r>
      <w:r>
        <w:rPr>
          <w:lang w:val="en-US"/>
        </w:rPr>
        <w:t>Undang-Undang Dasar NRI Tahun 1945</w:t>
      </w:r>
      <w:r w:rsidR="00476A7B">
        <w:rPr>
          <w:lang w:val="en-US"/>
        </w:rPr>
        <w:t xml:space="preserve"> dan Konstitusi Indonesia</w:t>
      </w:r>
      <w:r>
        <w:rPr>
          <w:lang w:val="en-US"/>
        </w:rPr>
        <w:t>. Indonesia Legal Center Publishing (Hlm. 57)</w:t>
      </w:r>
    </w:p>
  </w:footnote>
  <w:footnote w:id="3">
    <w:p w:rsidR="00DC5FF1" w:rsidRPr="00F02268" w:rsidRDefault="00DC5FF1" w:rsidP="007B7BE1">
      <w:pPr>
        <w:pStyle w:val="FootnoteText"/>
        <w:rPr>
          <w:lang w:val="en-US"/>
        </w:rPr>
      </w:pPr>
      <w:r>
        <w:rPr>
          <w:rStyle w:val="FootnoteReference"/>
        </w:rPr>
        <w:footnoteRef/>
      </w:r>
      <w:r>
        <w:t xml:space="preserve"> </w:t>
      </w:r>
      <w:r>
        <w:rPr>
          <w:lang w:val="en-US"/>
        </w:rPr>
        <w:t>Ibid. (Hlm. 70)</w:t>
      </w:r>
    </w:p>
  </w:footnote>
  <w:footnote w:id="4">
    <w:p w:rsidR="00DC5FF1" w:rsidRPr="000023CE" w:rsidRDefault="00DC5FF1" w:rsidP="007B7BE1">
      <w:pPr>
        <w:pStyle w:val="FootnoteText"/>
        <w:rPr>
          <w:lang w:val="en-US"/>
        </w:rPr>
      </w:pPr>
      <w:r>
        <w:rPr>
          <w:rStyle w:val="FootnoteReference"/>
        </w:rPr>
        <w:footnoteRef/>
      </w:r>
      <w:r>
        <w:t xml:space="preserve"> </w:t>
      </w:r>
      <w:r>
        <w:rPr>
          <w:lang w:val="en-US"/>
        </w:rPr>
        <w:t xml:space="preserve">Siti Nur Aryani. </w:t>
      </w:r>
      <w:r>
        <w:rPr>
          <w:i/>
          <w:lang w:val="en-US"/>
        </w:rPr>
        <w:t xml:space="preserve">Oposisi Paska Sarjana. Islam agama perlawanan. (online) . (Http// islamliberal.com /id/indeks) </w:t>
      </w:r>
      <w:r w:rsidRPr="000023CE">
        <w:rPr>
          <w:lang w:val="en-US"/>
        </w:rPr>
        <w:t>diakses 24 april 2014.</w:t>
      </w:r>
    </w:p>
  </w:footnote>
  <w:footnote w:id="5">
    <w:p w:rsidR="00DC5FF1" w:rsidRPr="007C2C01" w:rsidRDefault="00DC5FF1" w:rsidP="007B7BE1">
      <w:pPr>
        <w:pStyle w:val="FootnoteText"/>
        <w:rPr>
          <w:rFonts w:cs="Times New Roman"/>
          <w:lang w:val="en-US"/>
        </w:rPr>
      </w:pPr>
      <w:r w:rsidRPr="001864E2">
        <w:rPr>
          <w:rStyle w:val="FootnoteReference"/>
          <w:rFonts w:cs="Times New Roman"/>
        </w:rPr>
        <w:footnoteRef/>
      </w:r>
      <w:r w:rsidRPr="001864E2">
        <w:rPr>
          <w:rFonts w:cs="Times New Roman"/>
        </w:rPr>
        <w:t xml:space="preserve"> </w:t>
      </w:r>
      <w:r>
        <w:rPr>
          <w:rFonts w:cs="Times New Roman"/>
          <w:lang w:val="en-US"/>
        </w:rPr>
        <w:t xml:space="preserve">Piotr Sztompka. 2008. </w:t>
      </w:r>
      <w:r>
        <w:rPr>
          <w:rFonts w:cs="Times New Roman"/>
          <w:i/>
          <w:lang w:val="en-US"/>
        </w:rPr>
        <w:t>Sosiologi Perubahan Sosial</w:t>
      </w:r>
      <w:r>
        <w:rPr>
          <w:rFonts w:cs="Times New Roman"/>
          <w:lang w:val="en-US"/>
        </w:rPr>
        <w:t>. Jakarta: Prenada (Hal. 69)</w:t>
      </w:r>
    </w:p>
  </w:footnote>
  <w:footnote w:id="6">
    <w:p w:rsidR="00DC5FF1" w:rsidRPr="00410D1F" w:rsidRDefault="00DC5FF1" w:rsidP="007B7BE1">
      <w:pPr>
        <w:pStyle w:val="FootnoteText"/>
        <w:rPr>
          <w:lang w:val="en-US"/>
        </w:rPr>
      </w:pPr>
      <w:r>
        <w:rPr>
          <w:rStyle w:val="FootnoteReference"/>
        </w:rPr>
        <w:footnoteRef/>
      </w:r>
      <w:r>
        <w:t xml:space="preserve"> </w:t>
      </w:r>
      <w:r>
        <w:rPr>
          <w:lang w:val="en-US"/>
        </w:rPr>
        <w:t xml:space="preserve">Kampuscuy. Blogspot.com pukul 12.26 </w:t>
      </w:r>
    </w:p>
  </w:footnote>
  <w:footnote w:id="7">
    <w:p w:rsidR="00DC5FF1" w:rsidRPr="008531F6" w:rsidRDefault="00DC5FF1" w:rsidP="007B7BE1">
      <w:pPr>
        <w:pStyle w:val="FootnoteText"/>
        <w:rPr>
          <w:rFonts w:cs="Times New Roman"/>
          <w:lang w:val="en-US"/>
        </w:rPr>
      </w:pPr>
      <w:r w:rsidRPr="008531F6">
        <w:rPr>
          <w:rStyle w:val="FootnoteReference"/>
          <w:rFonts w:cs="Times New Roman"/>
        </w:rPr>
        <w:footnoteRef/>
      </w:r>
      <w:r w:rsidRPr="008531F6">
        <w:rPr>
          <w:rFonts w:cs="Times New Roman"/>
        </w:rPr>
        <w:t xml:space="preserve"> </w:t>
      </w:r>
      <w:r w:rsidRPr="008531F6">
        <w:rPr>
          <w:rFonts w:cs="Times New Roman"/>
          <w:lang w:val="en-US"/>
        </w:rPr>
        <w:t xml:space="preserve">Ratno Lukito. 2008. </w:t>
      </w:r>
      <w:r w:rsidRPr="008531F6">
        <w:rPr>
          <w:rFonts w:cs="Times New Roman"/>
          <w:i/>
          <w:lang w:val="en-US"/>
        </w:rPr>
        <w:t xml:space="preserve">Tradisi Hukum </w:t>
      </w:r>
      <w:r>
        <w:rPr>
          <w:rFonts w:cs="Times New Roman"/>
          <w:i/>
          <w:lang w:val="en-US"/>
        </w:rPr>
        <w:t>Indonesia</w:t>
      </w:r>
      <w:r w:rsidRPr="008531F6">
        <w:rPr>
          <w:rFonts w:cs="Times New Roman"/>
          <w:lang w:val="en-US"/>
        </w:rPr>
        <w:t>. Yogyakarta: Teras. (Hal. 6)</w:t>
      </w:r>
    </w:p>
  </w:footnote>
  <w:footnote w:id="8">
    <w:p w:rsidR="00DC5FF1" w:rsidRPr="00E67FD4" w:rsidRDefault="00DC5FF1" w:rsidP="007B7BE1">
      <w:pPr>
        <w:pStyle w:val="FootnoteText"/>
        <w:rPr>
          <w:rFonts w:cs="Times New Roman"/>
          <w:i/>
          <w:lang w:val="en-US"/>
        </w:rPr>
      </w:pPr>
      <w:r w:rsidRPr="00E67FD4">
        <w:rPr>
          <w:rStyle w:val="FootnoteReference"/>
          <w:rFonts w:cs="Times New Roman"/>
        </w:rPr>
        <w:footnoteRef/>
      </w:r>
      <w:r w:rsidRPr="00E67FD4">
        <w:rPr>
          <w:rFonts w:cs="Times New Roman"/>
        </w:rPr>
        <w:t xml:space="preserve"> </w:t>
      </w:r>
      <w:r w:rsidRPr="00E67FD4">
        <w:rPr>
          <w:rFonts w:cs="Times New Roman"/>
          <w:i/>
          <w:lang w:val="en-US"/>
        </w:rPr>
        <w:t xml:space="preserve">Ibid. </w:t>
      </w:r>
      <w:r w:rsidRPr="00E67FD4">
        <w:rPr>
          <w:rFonts w:cs="Times New Roman"/>
          <w:lang w:val="en-US"/>
        </w:rPr>
        <w:t>(Hlm.7)</w:t>
      </w:r>
    </w:p>
  </w:footnote>
  <w:footnote w:id="9">
    <w:p w:rsidR="00DC5FF1" w:rsidRPr="00884B27" w:rsidRDefault="00DC5FF1" w:rsidP="007B7BE1">
      <w:pPr>
        <w:pStyle w:val="FootnoteText"/>
        <w:ind w:left="180" w:hanging="180"/>
        <w:rPr>
          <w:lang w:val="en-US"/>
        </w:rPr>
      </w:pPr>
      <w:r>
        <w:rPr>
          <w:rStyle w:val="FootnoteReference"/>
        </w:rPr>
        <w:footnoteRef/>
      </w:r>
      <w:r>
        <w:t xml:space="preserve"> </w:t>
      </w:r>
      <w:r w:rsidRPr="00884B27">
        <w:rPr>
          <w:rFonts w:cs="Times New Roman"/>
          <w:lang w:val="en-US"/>
        </w:rPr>
        <w:t xml:space="preserve">Dominikus Rato. 2011.  </w:t>
      </w:r>
      <w:r>
        <w:rPr>
          <w:rFonts w:cs="Times New Roman"/>
          <w:i/>
          <w:lang w:val="en-US"/>
        </w:rPr>
        <w:t xml:space="preserve">Hukum Adat suatu pengantar: </w:t>
      </w:r>
      <w:r w:rsidRPr="00FB77B7">
        <w:rPr>
          <w:rFonts w:cs="Times New Roman"/>
          <w:i/>
          <w:lang w:val="en-US"/>
        </w:rPr>
        <w:t xml:space="preserve">singkat memahami hukum adat di </w:t>
      </w:r>
      <w:r>
        <w:rPr>
          <w:rFonts w:cs="Times New Roman"/>
          <w:i/>
          <w:lang w:val="en-US"/>
        </w:rPr>
        <w:t>Indonesia</w:t>
      </w:r>
      <w:r w:rsidRPr="00FB77B7">
        <w:rPr>
          <w:rFonts w:cs="Times New Roman"/>
          <w:i/>
          <w:lang w:val="en-US"/>
        </w:rPr>
        <w:t>)</w:t>
      </w:r>
      <w:r w:rsidRPr="00884B27">
        <w:rPr>
          <w:rFonts w:cs="Times New Roman"/>
          <w:lang w:val="en-US"/>
        </w:rPr>
        <w:t xml:space="preserve">. </w:t>
      </w:r>
      <w:r>
        <w:rPr>
          <w:rFonts w:cs="Times New Roman"/>
          <w:lang w:val="en-US"/>
        </w:rPr>
        <w:t xml:space="preserve">Yogyakarta: </w:t>
      </w:r>
      <w:r w:rsidRPr="00884B27">
        <w:rPr>
          <w:rFonts w:cs="Times New Roman"/>
          <w:lang w:val="en-US"/>
        </w:rPr>
        <w:t>LaksBang</w:t>
      </w:r>
      <w:r>
        <w:rPr>
          <w:lang w:val="en-US"/>
        </w:rPr>
        <w:t xml:space="preserve"> </w:t>
      </w:r>
      <w:r w:rsidRPr="00FB77B7">
        <w:rPr>
          <w:rFonts w:cs="Times New Roman"/>
          <w:lang w:val="en-US"/>
        </w:rPr>
        <w:t>PRESSindo</w:t>
      </w:r>
      <w:r>
        <w:rPr>
          <w:lang w:val="en-US"/>
        </w:rPr>
        <w:t xml:space="preserve">. </w:t>
      </w:r>
      <w:r w:rsidRPr="00FB77B7">
        <w:rPr>
          <w:rFonts w:cs="Times New Roman"/>
          <w:lang w:val="en-US"/>
        </w:rPr>
        <w:t>(Hal. 1)</w:t>
      </w:r>
    </w:p>
  </w:footnote>
  <w:footnote w:id="10">
    <w:p w:rsidR="00DC5FF1" w:rsidRPr="00755B3D" w:rsidRDefault="00DC5FF1" w:rsidP="007B7BE1">
      <w:pPr>
        <w:pStyle w:val="FootnoteText"/>
        <w:rPr>
          <w:i/>
          <w:lang w:val="en-US"/>
        </w:rPr>
      </w:pPr>
      <w:r>
        <w:rPr>
          <w:rStyle w:val="FootnoteReference"/>
        </w:rPr>
        <w:footnoteRef/>
      </w:r>
      <w:r>
        <w:t xml:space="preserve"> </w:t>
      </w:r>
      <w:r>
        <w:rPr>
          <w:lang w:val="en-US"/>
        </w:rPr>
        <w:t xml:space="preserve"> </w:t>
      </w:r>
      <w:r w:rsidRPr="00FB77B7">
        <w:rPr>
          <w:rFonts w:cs="Times New Roman"/>
          <w:lang w:val="en-US"/>
        </w:rPr>
        <w:t>Ratno Lukito.</w:t>
      </w:r>
      <w:r w:rsidR="00697A90">
        <w:rPr>
          <w:rFonts w:cs="Times New Roman"/>
          <w:lang w:val="en-US"/>
        </w:rPr>
        <w:t xml:space="preserve"> 2008</w:t>
      </w:r>
      <w:r w:rsidRPr="00FB77B7">
        <w:rPr>
          <w:rFonts w:cs="Times New Roman"/>
          <w:lang w:val="en-US"/>
        </w:rPr>
        <w:t xml:space="preserve"> Loc.Cit </w:t>
      </w:r>
      <w:r w:rsidRPr="00FB77B7">
        <w:rPr>
          <w:lang w:val="en-US"/>
        </w:rPr>
        <w:t xml:space="preserve">. </w:t>
      </w:r>
      <w:r w:rsidRPr="00FB77B7">
        <w:rPr>
          <w:rFonts w:cs="Times New Roman"/>
          <w:lang w:val="en-US"/>
        </w:rPr>
        <w:t>(Hlm. 7</w:t>
      </w:r>
      <w:r w:rsidRPr="00755B3D">
        <w:rPr>
          <w:rFonts w:cs="Times New Roman"/>
          <w:lang w:val="en-US"/>
        </w:rPr>
        <w:t>)</w:t>
      </w:r>
    </w:p>
  </w:footnote>
  <w:footnote w:id="11">
    <w:p w:rsidR="00D9798F" w:rsidRPr="004C577D" w:rsidRDefault="00D9798F">
      <w:pPr>
        <w:pStyle w:val="FootnoteText"/>
        <w:rPr>
          <w:lang w:val="en-US"/>
        </w:rPr>
      </w:pPr>
      <w:r>
        <w:rPr>
          <w:rStyle w:val="FootnoteReference"/>
        </w:rPr>
        <w:footnoteRef/>
      </w:r>
      <w:r w:rsidRPr="004C577D">
        <w:rPr>
          <w:i/>
        </w:rPr>
        <w:t xml:space="preserve"> </w:t>
      </w:r>
      <w:r w:rsidR="004C577D" w:rsidRPr="004C577D">
        <w:rPr>
          <w:i/>
          <w:lang w:val="en-US"/>
        </w:rPr>
        <w:t xml:space="preserve">Ibid </w:t>
      </w:r>
      <w:r w:rsidR="004C577D">
        <w:rPr>
          <w:lang w:val="en-US"/>
        </w:rPr>
        <w:t>(Hal.</w:t>
      </w:r>
      <w:r w:rsidR="003F7462">
        <w:rPr>
          <w:lang w:val="en-US"/>
        </w:rPr>
        <w:t xml:space="preserve"> </w:t>
      </w:r>
      <w:r w:rsidR="00FD06FF">
        <w:rPr>
          <w:lang w:val="en-US"/>
        </w:rPr>
        <w:t>10</w:t>
      </w:r>
      <w:r w:rsidR="004C577D">
        <w:rPr>
          <w:lang w:val="en-US"/>
        </w:rPr>
        <w:t>)</w:t>
      </w:r>
    </w:p>
  </w:footnote>
  <w:footnote w:id="12">
    <w:p w:rsidR="00DC5FF1" w:rsidRDefault="00DC5FF1" w:rsidP="007B7BE1">
      <w:pPr>
        <w:pStyle w:val="FootnoteText"/>
        <w:rPr>
          <w:rFonts w:cs="Times New Roman"/>
          <w:lang w:val="en-US"/>
        </w:rPr>
      </w:pPr>
      <w:r w:rsidRPr="00430F32">
        <w:rPr>
          <w:rStyle w:val="FootnoteReference"/>
          <w:rFonts w:cs="Times New Roman"/>
        </w:rPr>
        <w:footnoteRef/>
      </w:r>
      <w:r w:rsidRPr="00430F32">
        <w:rPr>
          <w:rFonts w:cs="Times New Roman"/>
        </w:rPr>
        <w:t xml:space="preserve"> </w:t>
      </w:r>
      <w:r>
        <w:rPr>
          <w:lang w:val="en-US"/>
        </w:rPr>
        <w:t xml:space="preserve"> </w:t>
      </w:r>
      <w:r w:rsidRPr="00430F32">
        <w:rPr>
          <w:rFonts w:cs="Times New Roman"/>
          <w:lang w:val="en-US"/>
        </w:rPr>
        <w:t>Dominikus Rato.</w:t>
      </w:r>
      <w:r w:rsidR="005F321F">
        <w:rPr>
          <w:rFonts w:cs="Times New Roman"/>
          <w:lang w:val="en-US"/>
        </w:rPr>
        <w:t xml:space="preserve"> 2011.</w:t>
      </w:r>
      <w:r w:rsidRPr="00430F32">
        <w:rPr>
          <w:rFonts w:cs="Times New Roman"/>
          <w:lang w:val="en-US"/>
        </w:rPr>
        <w:t xml:space="preserve"> Op. Cit (Hlm. 20)</w:t>
      </w:r>
    </w:p>
    <w:p w:rsidR="00F73026" w:rsidRPr="00430F32" w:rsidRDefault="00F73026" w:rsidP="007B7BE1">
      <w:pPr>
        <w:pStyle w:val="FootnoteText"/>
        <w:rPr>
          <w:lang w:val="en-US"/>
        </w:rPr>
      </w:pPr>
    </w:p>
  </w:footnote>
  <w:footnote w:id="13">
    <w:p w:rsidR="00DC5FF1" w:rsidRPr="00524971" w:rsidRDefault="00DC5FF1" w:rsidP="007B7BE1">
      <w:pPr>
        <w:pStyle w:val="FootnoteText"/>
        <w:rPr>
          <w:rFonts w:cs="Times New Roman"/>
          <w:lang w:val="en-US"/>
        </w:rPr>
      </w:pPr>
      <w:r w:rsidRPr="00524971">
        <w:rPr>
          <w:rStyle w:val="FootnoteReference"/>
          <w:rFonts w:cs="Times New Roman"/>
        </w:rPr>
        <w:footnoteRef/>
      </w:r>
      <w:r w:rsidRPr="00524971">
        <w:rPr>
          <w:rFonts w:cs="Times New Roman"/>
        </w:rPr>
        <w:t xml:space="preserve"> </w:t>
      </w:r>
      <w:r w:rsidRPr="00524971">
        <w:rPr>
          <w:rFonts w:cs="Times New Roman"/>
          <w:lang w:val="en-US"/>
        </w:rPr>
        <w:t xml:space="preserve">Rafael raga Maran. 2007. </w:t>
      </w:r>
      <w:r w:rsidRPr="00524971">
        <w:rPr>
          <w:rFonts w:cs="Times New Roman"/>
          <w:i/>
          <w:lang w:val="en-US"/>
        </w:rPr>
        <w:t>Pengantar sosiologi politik</w:t>
      </w:r>
      <w:r w:rsidRPr="00524971">
        <w:rPr>
          <w:rFonts w:cs="Times New Roman"/>
          <w:lang w:val="en-US"/>
        </w:rPr>
        <w:t>. Jakarta: Rineke Cipta. (Hlm. 59)</w:t>
      </w:r>
    </w:p>
  </w:footnote>
  <w:footnote w:id="14">
    <w:p w:rsidR="00DC5FF1" w:rsidRPr="008020D0" w:rsidRDefault="00DC5FF1" w:rsidP="007B7BE1">
      <w:pPr>
        <w:pStyle w:val="FootnoteText"/>
        <w:rPr>
          <w:rFonts w:cs="Times New Roman"/>
          <w:lang w:val="en-US"/>
        </w:rPr>
      </w:pPr>
      <w:r w:rsidRPr="00211A08">
        <w:rPr>
          <w:rStyle w:val="FootnoteReference"/>
          <w:rFonts w:cs="Times New Roman"/>
        </w:rPr>
        <w:footnoteRef/>
      </w:r>
      <w:r w:rsidRPr="00211A08">
        <w:rPr>
          <w:rFonts w:cs="Times New Roman"/>
        </w:rPr>
        <w:t xml:space="preserve"> Soerjono soekanto. 2010. </w:t>
      </w:r>
      <w:r w:rsidRPr="00211A08">
        <w:rPr>
          <w:rFonts w:cs="Times New Roman"/>
          <w:i/>
        </w:rPr>
        <w:t>Sosiologi suatu pengantar</w:t>
      </w:r>
      <w:r>
        <w:rPr>
          <w:rFonts w:cs="Times New Roman"/>
        </w:rPr>
        <w:t>. Jakarta : Raja Grafindo Persada. (Hlm.</w:t>
      </w:r>
      <w:r>
        <w:rPr>
          <w:rFonts w:cs="Times New Roman"/>
          <w:lang w:val="en-US"/>
        </w:rPr>
        <w:t>150)</w:t>
      </w:r>
    </w:p>
  </w:footnote>
  <w:footnote w:id="15">
    <w:p w:rsidR="00DC5FF1" w:rsidRPr="00864770" w:rsidRDefault="00DC5FF1" w:rsidP="007B7BE1">
      <w:pPr>
        <w:spacing w:after="0" w:line="240" w:lineRule="auto"/>
        <w:rPr>
          <w:rFonts w:cs="Times New Roman"/>
          <w:sz w:val="20"/>
          <w:szCs w:val="20"/>
          <w:lang w:val="en-US"/>
        </w:rPr>
      </w:pPr>
      <w:r>
        <w:rPr>
          <w:rStyle w:val="FootnoteReference"/>
        </w:rPr>
        <w:footnoteRef/>
      </w:r>
      <w:r>
        <w:t xml:space="preserve"> </w:t>
      </w:r>
      <w:r w:rsidRPr="00864770">
        <w:rPr>
          <w:rFonts w:cs="Times New Roman"/>
          <w:sz w:val="20"/>
          <w:szCs w:val="20"/>
        </w:rPr>
        <w:t xml:space="preserve">Zainal Arifin. 2012. </w:t>
      </w:r>
      <w:r w:rsidRPr="00864770">
        <w:rPr>
          <w:rFonts w:cs="Times New Roman"/>
          <w:i/>
          <w:sz w:val="20"/>
          <w:szCs w:val="20"/>
        </w:rPr>
        <w:t>Ilmu Sosial Budaya Dasar</w:t>
      </w:r>
      <w:r w:rsidRPr="00864770">
        <w:rPr>
          <w:rFonts w:cs="Times New Roman"/>
          <w:sz w:val="20"/>
          <w:szCs w:val="20"/>
        </w:rPr>
        <w:t>. Makassar : Anugerah Mandiri</w:t>
      </w:r>
      <w:r w:rsidRPr="00864770">
        <w:rPr>
          <w:rFonts w:cs="Times New Roman"/>
          <w:sz w:val="20"/>
          <w:szCs w:val="20"/>
          <w:lang w:val="en-US"/>
        </w:rPr>
        <w:t>.</w:t>
      </w:r>
      <w:r w:rsidRPr="00864770">
        <w:rPr>
          <w:rFonts w:cs="Times New Roman"/>
          <w:sz w:val="20"/>
          <w:szCs w:val="20"/>
        </w:rPr>
        <w:t xml:space="preserve"> (Hlm. 127-128)</w:t>
      </w:r>
    </w:p>
  </w:footnote>
  <w:footnote w:id="16">
    <w:p w:rsidR="00DC5FF1" w:rsidRPr="00864770" w:rsidRDefault="00DC5FF1" w:rsidP="007B7BE1">
      <w:pPr>
        <w:spacing w:after="0" w:line="240" w:lineRule="auto"/>
        <w:rPr>
          <w:rFonts w:cs="Times New Roman"/>
          <w:sz w:val="20"/>
          <w:szCs w:val="20"/>
          <w:lang w:val="en-US"/>
        </w:rPr>
      </w:pPr>
      <w:r>
        <w:rPr>
          <w:rStyle w:val="FootnoteReference"/>
        </w:rPr>
        <w:footnoteRef/>
      </w:r>
      <w:r>
        <w:t xml:space="preserve"> </w:t>
      </w:r>
      <w:r w:rsidRPr="00864770">
        <w:rPr>
          <w:rFonts w:cs="Times New Roman"/>
          <w:sz w:val="20"/>
          <w:szCs w:val="20"/>
        </w:rPr>
        <w:t xml:space="preserve">Koentjaraningrat. 2005. </w:t>
      </w:r>
      <w:r w:rsidRPr="00864770">
        <w:rPr>
          <w:rFonts w:cs="Times New Roman"/>
          <w:i/>
          <w:sz w:val="20"/>
          <w:szCs w:val="20"/>
        </w:rPr>
        <w:t>Pengantar Antropologi</w:t>
      </w:r>
      <w:r w:rsidRPr="00864770">
        <w:rPr>
          <w:rFonts w:cs="Times New Roman"/>
          <w:sz w:val="20"/>
          <w:szCs w:val="20"/>
        </w:rPr>
        <w:t xml:space="preserve">. </w:t>
      </w:r>
      <w:r w:rsidRPr="00864770">
        <w:rPr>
          <w:rFonts w:cs="Times New Roman"/>
          <w:i/>
          <w:sz w:val="20"/>
          <w:szCs w:val="20"/>
        </w:rPr>
        <w:t>Jilid I edisi ketiga</w:t>
      </w:r>
      <w:r w:rsidRPr="00864770">
        <w:rPr>
          <w:rFonts w:cs="Times New Roman"/>
          <w:sz w:val="20"/>
          <w:szCs w:val="20"/>
        </w:rPr>
        <w:t>. Jakarta : Rineke Cipta</w:t>
      </w:r>
      <w:r w:rsidRPr="00864770">
        <w:rPr>
          <w:rFonts w:cs="Times New Roman"/>
          <w:sz w:val="20"/>
          <w:szCs w:val="20"/>
          <w:lang w:val="en-US"/>
        </w:rPr>
        <w:t>.</w:t>
      </w:r>
    </w:p>
    <w:p w:rsidR="00DC5FF1" w:rsidRPr="00864770" w:rsidRDefault="00DC5FF1" w:rsidP="007B7BE1">
      <w:pPr>
        <w:pStyle w:val="FootnoteText"/>
        <w:rPr>
          <w:rFonts w:cs="Times New Roman"/>
        </w:rPr>
      </w:pPr>
      <w:r w:rsidRPr="00864770">
        <w:rPr>
          <w:rFonts w:cs="Times New Roman"/>
        </w:rPr>
        <w:t xml:space="preserve"> ( Hlm. 72)</w:t>
      </w:r>
    </w:p>
  </w:footnote>
  <w:footnote w:id="17">
    <w:p w:rsidR="00DC5FF1" w:rsidRPr="00864770" w:rsidRDefault="00DC5FF1" w:rsidP="007B7BE1">
      <w:pPr>
        <w:spacing w:after="0" w:line="240" w:lineRule="auto"/>
        <w:rPr>
          <w:rFonts w:cs="Times New Roman"/>
          <w:szCs w:val="24"/>
          <w:lang w:val="en-US"/>
        </w:rPr>
      </w:pPr>
      <w:r>
        <w:rPr>
          <w:rStyle w:val="FootnoteReference"/>
        </w:rPr>
        <w:footnoteRef/>
      </w:r>
      <w:r>
        <w:t xml:space="preserve"> </w:t>
      </w:r>
      <w:r w:rsidRPr="00864770">
        <w:rPr>
          <w:rFonts w:cs="Times New Roman"/>
          <w:sz w:val="20"/>
          <w:szCs w:val="20"/>
        </w:rPr>
        <w:t>Nazili Shaleh Ahmad. 2011.</w:t>
      </w:r>
      <w:r w:rsidRPr="00864770">
        <w:rPr>
          <w:rFonts w:cs="Times New Roman"/>
          <w:i/>
          <w:sz w:val="20"/>
          <w:szCs w:val="20"/>
        </w:rPr>
        <w:t xml:space="preserve"> Pendidikan dan Masyarakat</w:t>
      </w:r>
      <w:r w:rsidRPr="00864770">
        <w:rPr>
          <w:rFonts w:cs="Times New Roman"/>
          <w:sz w:val="20"/>
          <w:szCs w:val="20"/>
        </w:rPr>
        <w:t>. Yogyakarta: Sabda Media</w:t>
      </w:r>
      <w:r w:rsidRPr="00864770">
        <w:rPr>
          <w:rFonts w:cs="Times New Roman"/>
          <w:sz w:val="20"/>
          <w:szCs w:val="20"/>
          <w:lang w:val="en-US"/>
        </w:rPr>
        <w:t>.</w:t>
      </w:r>
      <w:r w:rsidRPr="00864770">
        <w:rPr>
          <w:rFonts w:cs="Times New Roman"/>
          <w:sz w:val="20"/>
          <w:szCs w:val="20"/>
        </w:rPr>
        <w:t>(Hlm. 36)</w:t>
      </w:r>
    </w:p>
  </w:footnote>
  <w:footnote w:id="18">
    <w:p w:rsidR="00DC5FF1" w:rsidRDefault="00DC5FF1" w:rsidP="007B7BE1">
      <w:pPr>
        <w:pStyle w:val="FootnoteText"/>
      </w:pPr>
      <w:r>
        <w:rPr>
          <w:rStyle w:val="FootnoteReference"/>
        </w:rPr>
        <w:footnoteRef/>
      </w:r>
      <w:r>
        <w:t xml:space="preserve"> </w:t>
      </w:r>
      <w:r w:rsidRPr="00523FA8">
        <w:rPr>
          <w:rFonts w:cs="Times New Roman"/>
        </w:rPr>
        <w:t>Soerjono soekanto</w:t>
      </w:r>
      <w:r>
        <w:rPr>
          <w:rFonts w:cs="Times New Roman"/>
        </w:rPr>
        <w:t>.</w:t>
      </w:r>
      <w:r w:rsidR="005F321F">
        <w:rPr>
          <w:rFonts w:cs="Times New Roman"/>
          <w:lang w:val="en-US"/>
        </w:rPr>
        <w:t xml:space="preserve"> 2010.</w:t>
      </w:r>
      <w:r>
        <w:rPr>
          <w:rFonts w:cs="Times New Roman"/>
        </w:rPr>
        <w:t xml:space="preserve"> Loc. Cit. (Hlm. 150)</w:t>
      </w:r>
    </w:p>
  </w:footnote>
  <w:footnote w:id="19">
    <w:p w:rsidR="00DC5FF1" w:rsidRPr="003E624D" w:rsidRDefault="00DC5FF1" w:rsidP="007B7BE1">
      <w:pPr>
        <w:pStyle w:val="FootnoteText"/>
        <w:rPr>
          <w:rFonts w:cs="Times New Roman"/>
        </w:rPr>
      </w:pPr>
      <w:r>
        <w:rPr>
          <w:rStyle w:val="FootnoteReference"/>
        </w:rPr>
        <w:footnoteRef/>
      </w:r>
      <w:r>
        <w:t xml:space="preserve"> </w:t>
      </w:r>
      <w:r>
        <w:rPr>
          <w:rFonts w:cs="Times New Roman"/>
        </w:rPr>
        <w:t>Zainal Arifin.</w:t>
      </w:r>
      <w:r w:rsidR="005F321F">
        <w:rPr>
          <w:rFonts w:cs="Times New Roman"/>
          <w:lang w:val="en-US"/>
        </w:rPr>
        <w:t xml:space="preserve"> 2012.</w:t>
      </w:r>
      <w:r>
        <w:rPr>
          <w:rFonts w:cs="Times New Roman"/>
        </w:rPr>
        <w:t xml:space="preserve"> Op. Cit (Hlm. 20)</w:t>
      </w:r>
    </w:p>
  </w:footnote>
  <w:footnote w:id="20">
    <w:p w:rsidR="00DC5FF1" w:rsidRPr="000C6DFC" w:rsidRDefault="00DC5FF1" w:rsidP="007B7BE1">
      <w:pPr>
        <w:pStyle w:val="FootnoteText"/>
        <w:rPr>
          <w:rFonts w:cs="Times New Roman"/>
          <w:i/>
        </w:rPr>
      </w:pPr>
      <w:r>
        <w:rPr>
          <w:rStyle w:val="FootnoteReference"/>
        </w:rPr>
        <w:footnoteRef/>
      </w:r>
      <w:r>
        <w:t xml:space="preserve"> </w:t>
      </w:r>
      <w:r>
        <w:rPr>
          <w:rFonts w:cs="Times New Roman"/>
        </w:rPr>
        <w:t>Soerjono Soekanto.</w:t>
      </w:r>
      <w:r w:rsidR="005F321F">
        <w:rPr>
          <w:rFonts w:cs="Times New Roman"/>
          <w:lang w:val="en-US"/>
        </w:rPr>
        <w:t xml:space="preserve"> 2010.</w:t>
      </w:r>
      <w:r>
        <w:rPr>
          <w:rFonts w:cs="Times New Roman"/>
        </w:rPr>
        <w:t xml:space="preserve"> Op. Cit </w:t>
      </w:r>
      <w:r w:rsidRPr="000C6DFC">
        <w:rPr>
          <w:rFonts w:cs="Times New Roman"/>
        </w:rPr>
        <w:t xml:space="preserve"> (Hlm 151)</w:t>
      </w:r>
      <w:r>
        <w:rPr>
          <w:rFonts w:cs="Times New Roman"/>
        </w:rPr>
        <w:t xml:space="preserve"> </w:t>
      </w:r>
    </w:p>
  </w:footnote>
  <w:footnote w:id="21">
    <w:p w:rsidR="00DC5FF1" w:rsidRPr="008020D0" w:rsidRDefault="00DC5FF1" w:rsidP="007B7BE1">
      <w:pPr>
        <w:spacing w:after="0" w:line="240" w:lineRule="auto"/>
        <w:rPr>
          <w:rFonts w:cs="Times New Roman"/>
          <w:sz w:val="20"/>
          <w:szCs w:val="24"/>
          <w:lang w:val="en-US"/>
        </w:rPr>
      </w:pPr>
      <w:r>
        <w:rPr>
          <w:rStyle w:val="FootnoteReference"/>
        </w:rPr>
        <w:footnoteRef/>
      </w:r>
      <w:r>
        <w:t xml:space="preserve"> </w:t>
      </w:r>
      <w:r w:rsidRPr="008020D0">
        <w:rPr>
          <w:rFonts w:cs="Times New Roman"/>
          <w:sz w:val="20"/>
          <w:szCs w:val="24"/>
          <w:lang w:val="en-US"/>
        </w:rPr>
        <w:t xml:space="preserve">Hardono hadi. 1994. </w:t>
      </w:r>
      <w:r w:rsidRPr="008020D0">
        <w:rPr>
          <w:rFonts w:cs="Times New Roman"/>
          <w:i/>
          <w:sz w:val="20"/>
          <w:szCs w:val="24"/>
          <w:lang w:val="en-US"/>
        </w:rPr>
        <w:t>Hakikat dan Muatan Filsafat Pancasila.</w:t>
      </w:r>
      <w:r w:rsidRPr="008020D0">
        <w:rPr>
          <w:rFonts w:cs="Times New Roman"/>
          <w:sz w:val="20"/>
          <w:szCs w:val="24"/>
          <w:lang w:val="en-US"/>
        </w:rPr>
        <w:t xml:space="preserve"> Yogyakarta: Kanisius.</w:t>
      </w:r>
    </w:p>
  </w:footnote>
  <w:footnote w:id="22">
    <w:p w:rsidR="00DC5FF1" w:rsidRPr="00DA0E25" w:rsidRDefault="00DC5FF1" w:rsidP="007B7BE1">
      <w:pPr>
        <w:spacing w:after="0" w:line="240" w:lineRule="auto"/>
        <w:rPr>
          <w:rFonts w:cs="Times New Roman"/>
          <w:sz w:val="20"/>
          <w:szCs w:val="20"/>
          <w:lang w:val="en-US"/>
        </w:rPr>
      </w:pPr>
      <w:r w:rsidRPr="00DA0E25">
        <w:rPr>
          <w:rStyle w:val="FootnoteReference"/>
          <w:sz w:val="20"/>
          <w:szCs w:val="20"/>
        </w:rPr>
        <w:footnoteRef/>
      </w:r>
      <w:r w:rsidRPr="00DA0E25">
        <w:rPr>
          <w:sz w:val="20"/>
          <w:szCs w:val="20"/>
        </w:rPr>
        <w:t xml:space="preserve"> </w:t>
      </w:r>
      <w:r w:rsidRPr="00DA0E25">
        <w:rPr>
          <w:rFonts w:cs="Times New Roman"/>
          <w:sz w:val="20"/>
          <w:szCs w:val="20"/>
          <w:lang w:val="en-US"/>
        </w:rPr>
        <w:t xml:space="preserve"> Abu Ahmadi. 2004. </w:t>
      </w:r>
      <w:r w:rsidRPr="00DA0E25">
        <w:rPr>
          <w:rFonts w:cs="Times New Roman"/>
          <w:i/>
          <w:sz w:val="20"/>
          <w:szCs w:val="20"/>
          <w:lang w:val="en-US"/>
        </w:rPr>
        <w:t>Sosiologi Pendidikan</w:t>
      </w:r>
      <w:r w:rsidRPr="00DA0E25">
        <w:rPr>
          <w:rFonts w:cs="Times New Roman"/>
          <w:sz w:val="20"/>
          <w:szCs w:val="20"/>
          <w:lang w:val="en-US"/>
        </w:rPr>
        <w:t>. Jakarta: PT. Rineke Cipta. (Hlm. 60</w:t>
      </w:r>
      <w:r>
        <w:rPr>
          <w:rFonts w:cs="Times New Roman"/>
          <w:lang w:val="en-US"/>
        </w:rPr>
        <w:t>)</w:t>
      </w:r>
    </w:p>
  </w:footnote>
  <w:footnote w:id="23">
    <w:p w:rsidR="00DC5FF1" w:rsidRPr="00692A4E" w:rsidRDefault="00DC5FF1" w:rsidP="007B7BE1">
      <w:pPr>
        <w:pStyle w:val="FootnoteText"/>
        <w:rPr>
          <w:rFonts w:cs="Times New Roman"/>
          <w:lang w:val="en-US"/>
        </w:rPr>
      </w:pPr>
      <w:r>
        <w:rPr>
          <w:rStyle w:val="FootnoteReference"/>
        </w:rPr>
        <w:footnoteRef/>
      </w:r>
      <w:r>
        <w:t xml:space="preserve"> </w:t>
      </w:r>
      <w:r>
        <w:rPr>
          <w:rFonts w:cs="Times New Roman"/>
          <w:lang w:val="en-US"/>
        </w:rPr>
        <w:t>Ibid. (hlm. 61)</w:t>
      </w:r>
    </w:p>
  </w:footnote>
  <w:footnote w:id="24">
    <w:p w:rsidR="008009EB" w:rsidRPr="00353D23" w:rsidRDefault="008009EB">
      <w:pPr>
        <w:pStyle w:val="FootnoteText"/>
        <w:rPr>
          <w:lang w:val="en-US"/>
        </w:rPr>
      </w:pPr>
      <w:r>
        <w:rPr>
          <w:rStyle w:val="FootnoteReference"/>
        </w:rPr>
        <w:footnoteRef/>
      </w:r>
      <w:r>
        <w:t xml:space="preserve"> </w:t>
      </w:r>
      <w:r w:rsidR="00353D23">
        <w:rPr>
          <w:lang w:val="en-US"/>
        </w:rPr>
        <w:t>Zaina</w:t>
      </w:r>
      <w:r w:rsidR="0062247C">
        <w:rPr>
          <w:lang w:val="en-US"/>
        </w:rPr>
        <w:t>l</w:t>
      </w:r>
      <w:r w:rsidR="00353D23">
        <w:rPr>
          <w:lang w:val="en-US"/>
        </w:rPr>
        <w:t xml:space="preserve"> arifin. 2012. Op. cit. (Hal. 131)</w:t>
      </w:r>
    </w:p>
  </w:footnote>
  <w:footnote w:id="25">
    <w:p w:rsidR="00AF0C8B" w:rsidRPr="00353D23" w:rsidRDefault="00AF0C8B">
      <w:pPr>
        <w:pStyle w:val="FootnoteText"/>
        <w:rPr>
          <w:lang w:val="en-US"/>
        </w:rPr>
      </w:pPr>
      <w:r>
        <w:rPr>
          <w:rStyle w:val="FootnoteReference"/>
        </w:rPr>
        <w:footnoteRef/>
      </w:r>
      <w:r>
        <w:t xml:space="preserve"> </w:t>
      </w:r>
      <w:r w:rsidR="00353D23" w:rsidRPr="00353D23">
        <w:rPr>
          <w:i/>
          <w:lang w:val="en-US"/>
        </w:rPr>
        <w:t>Ibid.</w:t>
      </w:r>
      <w:r w:rsidR="00353D23">
        <w:rPr>
          <w:i/>
          <w:lang w:val="en-US"/>
        </w:rPr>
        <w:t xml:space="preserve"> </w:t>
      </w:r>
      <w:r w:rsidR="00353D23">
        <w:rPr>
          <w:lang w:val="en-US"/>
        </w:rPr>
        <w:t>(Hal. 132)</w:t>
      </w:r>
    </w:p>
  </w:footnote>
  <w:footnote w:id="26">
    <w:p w:rsidR="0052148A" w:rsidRPr="0052148A" w:rsidRDefault="00AF0C8B" w:rsidP="0052148A">
      <w:pPr>
        <w:spacing w:after="0" w:line="240" w:lineRule="auto"/>
        <w:rPr>
          <w:rFonts w:cs="Times New Roman"/>
          <w:sz w:val="20"/>
          <w:szCs w:val="24"/>
          <w:lang w:val="en-US"/>
        </w:rPr>
      </w:pPr>
      <w:r>
        <w:rPr>
          <w:rStyle w:val="FootnoteReference"/>
        </w:rPr>
        <w:footnoteRef/>
      </w:r>
      <w:r>
        <w:t xml:space="preserve"> </w:t>
      </w:r>
      <w:r w:rsidR="0052148A" w:rsidRPr="0052148A">
        <w:rPr>
          <w:rFonts w:cs="Times New Roman"/>
          <w:sz w:val="20"/>
          <w:szCs w:val="24"/>
        </w:rPr>
        <w:t xml:space="preserve">Soerjono </w:t>
      </w:r>
      <w:r w:rsidR="0052148A" w:rsidRPr="0052148A">
        <w:rPr>
          <w:rFonts w:cs="Times New Roman"/>
          <w:sz w:val="20"/>
          <w:szCs w:val="24"/>
          <w:lang w:val="en-US"/>
        </w:rPr>
        <w:t>S</w:t>
      </w:r>
      <w:r w:rsidR="0052148A" w:rsidRPr="0052148A">
        <w:rPr>
          <w:rFonts w:cs="Times New Roman"/>
          <w:sz w:val="20"/>
          <w:szCs w:val="24"/>
        </w:rPr>
        <w:t xml:space="preserve">oekanto. </w:t>
      </w:r>
      <w:r w:rsidR="0052148A" w:rsidRPr="0052148A">
        <w:rPr>
          <w:rFonts w:cs="Times New Roman"/>
          <w:sz w:val="20"/>
          <w:szCs w:val="24"/>
          <w:lang w:val="en-US"/>
        </w:rPr>
        <w:t>1990</w:t>
      </w:r>
      <w:r w:rsidR="0052148A" w:rsidRPr="0052148A">
        <w:rPr>
          <w:rFonts w:cs="Times New Roman"/>
          <w:sz w:val="20"/>
          <w:szCs w:val="24"/>
        </w:rPr>
        <w:t xml:space="preserve">. </w:t>
      </w:r>
      <w:r w:rsidR="0052148A" w:rsidRPr="0052148A">
        <w:rPr>
          <w:rFonts w:cs="Times New Roman"/>
          <w:i/>
          <w:sz w:val="20"/>
          <w:szCs w:val="24"/>
        </w:rPr>
        <w:t>Sosiologi suatu pengantar</w:t>
      </w:r>
      <w:r w:rsidR="0052148A" w:rsidRPr="0052148A">
        <w:rPr>
          <w:rFonts w:cs="Times New Roman"/>
          <w:i/>
          <w:sz w:val="20"/>
          <w:szCs w:val="24"/>
          <w:lang w:val="en-US"/>
        </w:rPr>
        <w:t xml:space="preserve"> Edisi baru Keempat</w:t>
      </w:r>
      <w:r w:rsidR="0052148A" w:rsidRPr="0052148A">
        <w:rPr>
          <w:rFonts w:cs="Times New Roman"/>
          <w:sz w:val="20"/>
          <w:szCs w:val="24"/>
        </w:rPr>
        <w:t>. Jakarta: Raja</w:t>
      </w:r>
      <w:r w:rsidR="0052148A" w:rsidRPr="0052148A">
        <w:rPr>
          <w:rFonts w:cs="Times New Roman"/>
          <w:sz w:val="20"/>
          <w:szCs w:val="24"/>
          <w:lang w:val="en-US"/>
        </w:rPr>
        <w:t>wa</w:t>
      </w:r>
      <w:r w:rsidR="0052148A">
        <w:rPr>
          <w:rFonts w:cs="Times New Roman"/>
          <w:sz w:val="20"/>
          <w:szCs w:val="24"/>
          <w:lang w:val="en-US"/>
        </w:rPr>
        <w:t xml:space="preserve">li </w:t>
      </w:r>
      <w:r w:rsidR="0052148A" w:rsidRPr="0052148A">
        <w:rPr>
          <w:rFonts w:cs="Times New Roman"/>
          <w:sz w:val="20"/>
          <w:szCs w:val="24"/>
          <w:lang w:val="en-US"/>
        </w:rPr>
        <w:t>Pers</w:t>
      </w:r>
      <w:r w:rsidR="0052148A" w:rsidRPr="0052148A">
        <w:rPr>
          <w:rFonts w:cs="Times New Roman"/>
          <w:sz w:val="20"/>
          <w:szCs w:val="24"/>
        </w:rPr>
        <w:t>.</w:t>
      </w:r>
    </w:p>
    <w:p w:rsidR="00AF0C8B" w:rsidRPr="00F31DA8" w:rsidRDefault="00AF0C8B">
      <w:pPr>
        <w:pStyle w:val="FootnoteText"/>
        <w:rPr>
          <w:lang w:val="en-US"/>
        </w:rPr>
      </w:pPr>
    </w:p>
  </w:footnote>
  <w:footnote w:id="27">
    <w:p w:rsidR="007B354E" w:rsidRPr="0014450D" w:rsidRDefault="007B354E" w:rsidP="0014450D">
      <w:pPr>
        <w:spacing w:after="0" w:line="240" w:lineRule="auto"/>
        <w:rPr>
          <w:rFonts w:cs="Times New Roman"/>
          <w:sz w:val="20"/>
          <w:szCs w:val="20"/>
          <w:lang w:val="en-US"/>
        </w:rPr>
      </w:pPr>
      <w:r>
        <w:rPr>
          <w:rStyle w:val="FootnoteReference"/>
        </w:rPr>
        <w:footnoteRef/>
      </w:r>
      <w:r w:rsidR="0014450D">
        <w:rPr>
          <w:lang w:val="en-US"/>
        </w:rPr>
        <w:t xml:space="preserve"> </w:t>
      </w:r>
      <w:hyperlink r:id="rId1" w:history="1">
        <w:r w:rsidR="0014450D" w:rsidRPr="0014450D">
          <w:rPr>
            <w:rStyle w:val="Hyperlink"/>
            <w:color w:val="auto"/>
            <w:sz w:val="20"/>
            <w:szCs w:val="20"/>
            <w:u w:val="none"/>
            <w:lang w:val="en-US"/>
          </w:rPr>
          <w:t>http</w:t>
        </w:r>
        <w:r w:rsidR="0014450D" w:rsidRPr="0014450D">
          <w:rPr>
            <w:rStyle w:val="Hyperlink"/>
            <w:color w:val="auto"/>
            <w:sz w:val="20"/>
            <w:szCs w:val="20"/>
            <w:u w:val="none"/>
          </w:rPr>
          <w:t>///C:/Users/ACER/Pictures/Eco</w:t>
        </w:r>
        <w:r w:rsidR="0014450D" w:rsidRPr="0014450D">
          <w:rPr>
            <w:rStyle w:val="Hyperlink"/>
            <w:color w:val="auto"/>
            <w:sz w:val="20"/>
            <w:szCs w:val="20"/>
            <w:u w:val="none"/>
            <w:lang w:val="en-US"/>
          </w:rPr>
          <w:t xml:space="preserve"> </w:t>
        </w:r>
        <w:r w:rsidR="0014450D" w:rsidRPr="0014450D">
          <w:rPr>
            <w:rStyle w:val="Hyperlink"/>
            <w:color w:val="auto"/>
            <w:sz w:val="20"/>
            <w:szCs w:val="20"/>
            <w:u w:val="none"/>
          </w:rPr>
          <w:t>development</w:t>
        </w:r>
        <w:r w:rsidR="0014450D" w:rsidRPr="0014450D">
          <w:rPr>
            <w:rStyle w:val="Hyperlink"/>
            <w:color w:val="auto"/>
            <w:sz w:val="20"/>
            <w:szCs w:val="20"/>
            <w:u w:val="none"/>
            <w:lang w:val="en-US"/>
          </w:rPr>
          <w:t xml:space="preserve"> </w:t>
        </w:r>
        <w:r w:rsidR="0014450D" w:rsidRPr="0014450D">
          <w:rPr>
            <w:rStyle w:val="Hyperlink"/>
            <w:color w:val="auto"/>
            <w:sz w:val="20"/>
            <w:szCs w:val="20"/>
            <w:u w:val="none"/>
          </w:rPr>
          <w:t>Zone</w:t>
        </w:r>
        <w:r w:rsidR="0014450D" w:rsidRPr="0014450D">
          <w:rPr>
            <w:rStyle w:val="Hyperlink"/>
            <w:color w:val="auto"/>
            <w:sz w:val="20"/>
            <w:szCs w:val="20"/>
            <w:u w:val="none"/>
            <w:lang w:val="en-US"/>
          </w:rPr>
          <w:t xml:space="preserve"> </w:t>
        </w:r>
        <w:r w:rsidR="0014450D" w:rsidRPr="0014450D">
          <w:rPr>
            <w:rStyle w:val="Hyperlink"/>
            <w:color w:val="auto"/>
            <w:sz w:val="20"/>
            <w:szCs w:val="20"/>
            <w:u w:val="none"/>
          </w:rPr>
          <w:t>Tugas</w:t>
        </w:r>
        <w:r w:rsidR="0014450D" w:rsidRPr="0014450D">
          <w:rPr>
            <w:rStyle w:val="Hyperlink"/>
            <w:color w:val="auto"/>
            <w:sz w:val="20"/>
            <w:szCs w:val="20"/>
            <w:u w:val="none"/>
            <w:lang w:val="en-US"/>
          </w:rPr>
          <w:t xml:space="preserve"> </w:t>
        </w:r>
        <w:r w:rsidR="0014450D" w:rsidRPr="0014450D">
          <w:rPr>
            <w:rStyle w:val="Hyperlink"/>
            <w:color w:val="auto"/>
            <w:sz w:val="20"/>
            <w:szCs w:val="20"/>
            <w:u w:val="none"/>
          </w:rPr>
          <w:t>Hasil</w:t>
        </w:r>
        <w:r w:rsidR="0014450D" w:rsidRPr="0014450D">
          <w:rPr>
            <w:rStyle w:val="Hyperlink"/>
            <w:color w:val="auto"/>
            <w:sz w:val="20"/>
            <w:szCs w:val="20"/>
            <w:u w:val="none"/>
            <w:lang w:val="en-US"/>
          </w:rPr>
          <w:t xml:space="preserve"> </w:t>
        </w:r>
        <w:r w:rsidR="0014450D" w:rsidRPr="0014450D">
          <w:rPr>
            <w:rStyle w:val="Hyperlink"/>
            <w:color w:val="auto"/>
            <w:sz w:val="20"/>
            <w:szCs w:val="20"/>
            <w:u w:val="none"/>
          </w:rPr>
          <w:t>Penelitian</w:t>
        </w:r>
        <w:r w:rsidR="0014450D" w:rsidRPr="0014450D">
          <w:rPr>
            <w:rStyle w:val="Hyperlink"/>
            <w:color w:val="auto"/>
            <w:sz w:val="20"/>
            <w:szCs w:val="20"/>
            <w:u w:val="none"/>
            <w:lang w:val="en-US"/>
          </w:rPr>
          <w:t xml:space="preserve"> </w:t>
        </w:r>
        <w:r w:rsidR="0014450D" w:rsidRPr="0014450D">
          <w:rPr>
            <w:rStyle w:val="Hyperlink"/>
            <w:color w:val="auto"/>
            <w:sz w:val="20"/>
            <w:szCs w:val="20"/>
            <w:u w:val="none"/>
          </w:rPr>
          <w:t>Tentang</w:t>
        </w:r>
        <w:r w:rsidR="0014450D">
          <w:rPr>
            <w:rStyle w:val="Hyperlink"/>
            <w:color w:val="auto"/>
            <w:sz w:val="20"/>
            <w:szCs w:val="20"/>
            <w:u w:val="none"/>
            <w:lang w:val="en-US"/>
          </w:rPr>
          <w:t xml:space="preserve"> </w:t>
        </w:r>
        <w:r w:rsidR="0014450D" w:rsidRPr="0014450D">
          <w:rPr>
            <w:rStyle w:val="Hyperlink"/>
            <w:color w:val="auto"/>
            <w:sz w:val="20"/>
            <w:szCs w:val="20"/>
            <w:u w:val="none"/>
          </w:rPr>
          <w:t>IlmuSosial</w:t>
        </w:r>
        <w:r w:rsidR="0014450D" w:rsidRPr="0014450D">
          <w:rPr>
            <w:rStyle w:val="Hyperlink"/>
            <w:color w:val="auto"/>
            <w:sz w:val="20"/>
            <w:szCs w:val="20"/>
            <w:u w:val="none"/>
            <w:lang w:val="en-US"/>
          </w:rPr>
          <w:t xml:space="preserve"> </w:t>
        </w:r>
        <w:r w:rsidR="0014450D" w:rsidRPr="0014450D">
          <w:rPr>
            <w:rStyle w:val="Hyperlink"/>
            <w:color w:val="auto"/>
            <w:sz w:val="20"/>
            <w:szCs w:val="20"/>
            <w:u w:val="none"/>
          </w:rPr>
          <w:t>Budaya</w:t>
        </w:r>
        <w:r w:rsidR="0014450D" w:rsidRPr="0014450D">
          <w:rPr>
            <w:rStyle w:val="Hyperlink"/>
            <w:color w:val="auto"/>
            <w:sz w:val="20"/>
            <w:szCs w:val="20"/>
            <w:u w:val="none"/>
            <w:lang w:val="en-US"/>
          </w:rPr>
          <w:t xml:space="preserve"> </w:t>
        </w:r>
        <w:r w:rsidR="0014450D" w:rsidRPr="0014450D">
          <w:rPr>
            <w:rStyle w:val="Hyperlink"/>
            <w:color w:val="auto"/>
            <w:sz w:val="20"/>
            <w:szCs w:val="20"/>
            <w:u w:val="none"/>
          </w:rPr>
          <w:t>Di</w:t>
        </w:r>
        <w:r w:rsidR="0014450D" w:rsidRPr="0014450D">
          <w:rPr>
            <w:rStyle w:val="Hyperlink"/>
            <w:color w:val="auto"/>
            <w:sz w:val="20"/>
            <w:szCs w:val="20"/>
            <w:u w:val="none"/>
            <w:lang w:val="en-US"/>
          </w:rPr>
          <w:t xml:space="preserve"> </w:t>
        </w:r>
        <w:r w:rsidR="0014450D" w:rsidRPr="0014450D">
          <w:rPr>
            <w:rStyle w:val="Hyperlink"/>
            <w:color w:val="auto"/>
            <w:sz w:val="20"/>
            <w:szCs w:val="20"/>
            <w:u w:val="none"/>
          </w:rPr>
          <w:t>Kabupaten</w:t>
        </w:r>
        <w:r w:rsidR="0014450D" w:rsidRPr="0014450D">
          <w:rPr>
            <w:rStyle w:val="Hyperlink"/>
            <w:color w:val="auto"/>
            <w:sz w:val="20"/>
            <w:szCs w:val="20"/>
            <w:u w:val="none"/>
            <w:lang w:val="en-US"/>
          </w:rPr>
          <w:t xml:space="preserve"> </w:t>
        </w:r>
        <w:r w:rsidR="0014450D" w:rsidRPr="0014450D">
          <w:rPr>
            <w:rStyle w:val="Hyperlink"/>
            <w:color w:val="auto"/>
            <w:sz w:val="20"/>
            <w:szCs w:val="20"/>
            <w:u w:val="none"/>
          </w:rPr>
          <w:t>Sinjai.htm</w:t>
        </w:r>
      </w:hyperlink>
      <w:r w:rsidR="0014450D" w:rsidRPr="0014450D">
        <w:rPr>
          <w:sz w:val="20"/>
          <w:szCs w:val="20"/>
          <w:lang w:val="en-US"/>
        </w:rPr>
        <w:t xml:space="preserve"> </w:t>
      </w:r>
      <w:r w:rsidRPr="0014450D">
        <w:rPr>
          <w:sz w:val="20"/>
          <w:szCs w:val="20"/>
          <w:lang w:val="en-US"/>
        </w:rPr>
        <w:t>(10-04-2014)</w:t>
      </w:r>
    </w:p>
  </w:footnote>
  <w:footnote w:id="28">
    <w:p w:rsidR="005F321F" w:rsidRPr="00D9798F" w:rsidRDefault="005F321F">
      <w:pPr>
        <w:pStyle w:val="FootnoteText"/>
        <w:rPr>
          <w:lang w:val="en-US"/>
        </w:rPr>
      </w:pPr>
      <w:r>
        <w:rPr>
          <w:rStyle w:val="FootnoteReference"/>
        </w:rPr>
        <w:footnoteRef/>
      </w:r>
      <w:r>
        <w:t xml:space="preserve"> </w:t>
      </w:r>
      <w:hyperlink r:id="rId2" w:history="1">
        <w:r w:rsidR="007B354E" w:rsidRPr="007B354E">
          <w:rPr>
            <w:rStyle w:val="Hyperlink"/>
            <w:i/>
            <w:color w:val="auto"/>
            <w:u w:val="none"/>
            <w:lang w:val="en-US"/>
          </w:rPr>
          <w:t>ibid</w:t>
        </w:r>
      </w:hyperlink>
      <w:r w:rsidR="00D9798F" w:rsidRPr="007B354E">
        <w:rPr>
          <w:i/>
          <w:lang w:val="en-US"/>
        </w:rPr>
        <w:t xml:space="preserve"> </w:t>
      </w:r>
      <w:r w:rsidR="00D9798F" w:rsidRPr="00D9798F">
        <w:rPr>
          <w:lang w:val="en-US"/>
        </w:rPr>
        <w:t>diakses</w:t>
      </w:r>
      <w:r w:rsidR="00D9798F">
        <w:rPr>
          <w:lang w:val="en-US"/>
        </w:rPr>
        <w:t xml:space="preserve"> (10-04-2014)</w:t>
      </w:r>
    </w:p>
  </w:footnote>
  <w:footnote w:id="29">
    <w:p w:rsidR="00DC5FF1" w:rsidRPr="00922B1D" w:rsidRDefault="00DC5FF1" w:rsidP="007B7BE1">
      <w:pPr>
        <w:pStyle w:val="FootnoteText"/>
        <w:rPr>
          <w:lang w:val="en-US"/>
        </w:rPr>
      </w:pPr>
      <w:r>
        <w:rPr>
          <w:rStyle w:val="FootnoteReference"/>
        </w:rPr>
        <w:footnoteRef/>
      </w:r>
      <w:r>
        <w:t xml:space="preserve"> </w:t>
      </w:r>
      <w:r w:rsidR="003B12F7" w:rsidRPr="007B7BE1">
        <w:rPr>
          <w:rFonts w:ascii="Cherry Cream Soda" w:eastAsia="Times New Roman" w:hAnsi="Cherry Cream Soda" w:cs="Times New Roman"/>
          <w:szCs w:val="24"/>
          <w:lang w:val="en-US" w:eastAsia="id-ID"/>
        </w:rPr>
        <w:t>Bahruddin</w:t>
      </w:r>
      <w:r w:rsidR="003B12F7">
        <w:rPr>
          <w:lang w:val="en-US"/>
        </w:rPr>
        <w:t xml:space="preserve"> </w:t>
      </w:r>
      <w:r>
        <w:rPr>
          <w:lang w:val="en-US"/>
        </w:rPr>
        <w:t>Wawancara 7 juli 2014. (16.07) Takkalala dusun Jahung-jahung desa Sanjai</w:t>
      </w:r>
    </w:p>
  </w:footnote>
  <w:footnote w:id="30">
    <w:p w:rsidR="00DC5FF1" w:rsidRPr="0069036D" w:rsidRDefault="00DC5FF1" w:rsidP="007B7BE1">
      <w:pPr>
        <w:pStyle w:val="FootnoteText"/>
        <w:rPr>
          <w:lang w:val="en-US"/>
        </w:rPr>
      </w:pPr>
      <w:r>
        <w:rPr>
          <w:rStyle w:val="FootnoteReference"/>
        </w:rPr>
        <w:footnoteRef/>
      </w:r>
      <w:r>
        <w:t xml:space="preserve"> </w:t>
      </w:r>
      <w:r w:rsidR="008724A5">
        <w:rPr>
          <w:lang w:val="en-US"/>
        </w:rPr>
        <w:t>Dahlan</w:t>
      </w:r>
      <w:r>
        <w:rPr>
          <w:lang w:val="en-US"/>
        </w:rPr>
        <w:t xml:space="preserve">. Wawancara 7 juli 2014. </w:t>
      </w:r>
      <w:r w:rsidR="008724A5">
        <w:rPr>
          <w:lang w:val="en-US"/>
        </w:rPr>
        <w:t>Takkalala</w:t>
      </w:r>
      <w:r>
        <w:rPr>
          <w:lang w:val="en-US"/>
        </w:rPr>
        <w:t xml:space="preserve"> dusun </w:t>
      </w:r>
      <w:r w:rsidR="008724A5">
        <w:rPr>
          <w:lang w:val="en-US"/>
        </w:rPr>
        <w:t>Jahung-jahung</w:t>
      </w:r>
      <w:r>
        <w:rPr>
          <w:lang w:val="en-US"/>
        </w:rPr>
        <w:t xml:space="preserve"> desa Sanjai.</w:t>
      </w:r>
    </w:p>
  </w:footnote>
  <w:footnote w:id="31">
    <w:p w:rsidR="00DC5FF1" w:rsidRPr="00BE1F35" w:rsidRDefault="00DC5FF1" w:rsidP="007B7BE1">
      <w:pPr>
        <w:pStyle w:val="FootnoteText"/>
        <w:rPr>
          <w:lang w:val="en-US"/>
        </w:rPr>
      </w:pPr>
      <w:r>
        <w:rPr>
          <w:rStyle w:val="FootnoteReference"/>
        </w:rPr>
        <w:footnoteRef/>
      </w:r>
      <w:r>
        <w:t xml:space="preserve"> </w:t>
      </w:r>
      <w:r w:rsidRPr="00BE1F35">
        <w:rPr>
          <w:lang w:val="en-US"/>
        </w:rPr>
        <w:t>Lukman. Wawancara 7 Juli 2014 Takkalala dusun Jahung-jahung desa Sanjai.</w:t>
      </w:r>
    </w:p>
  </w:footnote>
  <w:footnote w:id="32">
    <w:p w:rsidR="00DC5FF1" w:rsidRPr="00E45EB6" w:rsidRDefault="00DC5FF1" w:rsidP="007B7BE1">
      <w:pPr>
        <w:pStyle w:val="FootnoteText"/>
        <w:rPr>
          <w:lang w:val="en-US"/>
        </w:rPr>
      </w:pPr>
      <w:r w:rsidRPr="00BE1F35">
        <w:rPr>
          <w:rStyle w:val="FootnoteReference"/>
        </w:rPr>
        <w:footnoteRef/>
      </w:r>
      <w:r w:rsidRPr="00BE1F35">
        <w:t xml:space="preserve"> </w:t>
      </w:r>
      <w:r w:rsidRPr="00BE1F35">
        <w:rPr>
          <w:lang w:val="en-US"/>
        </w:rPr>
        <w:t>Husen</w:t>
      </w:r>
      <w:r>
        <w:rPr>
          <w:lang w:val="en-US"/>
        </w:rPr>
        <w:t>. Wawancara 15 juli. Takkalala dusun Jahung-jahung desa Sanjai.</w:t>
      </w:r>
    </w:p>
  </w:footnote>
  <w:footnote w:id="33">
    <w:p w:rsidR="00DC5FF1" w:rsidRPr="00162A64" w:rsidRDefault="00DC5FF1" w:rsidP="007B7BE1">
      <w:pPr>
        <w:pStyle w:val="FootnoteText"/>
        <w:rPr>
          <w:lang w:val="en-US"/>
        </w:rPr>
      </w:pPr>
      <w:r>
        <w:rPr>
          <w:rStyle w:val="FootnoteReference"/>
        </w:rPr>
        <w:footnoteRef/>
      </w:r>
      <w:r>
        <w:t xml:space="preserve"> </w:t>
      </w:r>
      <w:r w:rsidR="0079145A">
        <w:rPr>
          <w:lang w:val="en-US"/>
        </w:rPr>
        <w:t xml:space="preserve">Data </w:t>
      </w:r>
      <w:r>
        <w:rPr>
          <w:lang w:val="en-US"/>
        </w:rPr>
        <w:t>Dinas Komunikasi dan Informatika Kebudayaan dan Kepariwisataan Kabupaten Sinjai, 5 Juli   2014 jalan Persatuan Raya Sinjai</w:t>
      </w:r>
    </w:p>
  </w:footnote>
  <w:footnote w:id="34">
    <w:p w:rsidR="00DC5FF1" w:rsidRPr="00B9568A" w:rsidRDefault="00DC5FF1" w:rsidP="007B7BE1">
      <w:pPr>
        <w:pStyle w:val="FootnoteText"/>
        <w:rPr>
          <w:lang w:val="en-US"/>
        </w:rPr>
      </w:pPr>
      <w:r>
        <w:rPr>
          <w:rStyle w:val="FootnoteReference"/>
        </w:rPr>
        <w:footnoteRef/>
      </w:r>
      <w:r>
        <w:t xml:space="preserve"> </w:t>
      </w:r>
      <w:r w:rsidRPr="00BE1F35">
        <w:rPr>
          <w:lang w:val="en-US"/>
        </w:rPr>
        <w:t>Asri.</w:t>
      </w:r>
      <w:r>
        <w:rPr>
          <w:lang w:val="en-US"/>
        </w:rPr>
        <w:t xml:space="preserve"> Wawancara 10 juli 2014. ( pukul 13.45)  dusun Bisokeng desa Sanjai.</w:t>
      </w:r>
    </w:p>
  </w:footnote>
  <w:footnote w:id="35">
    <w:p w:rsidR="00DC5FF1" w:rsidRPr="00BE1F35" w:rsidRDefault="00DC5FF1" w:rsidP="007B7BE1">
      <w:pPr>
        <w:pStyle w:val="FootnoteText"/>
        <w:rPr>
          <w:lang w:val="en-US"/>
        </w:rPr>
      </w:pPr>
      <w:r>
        <w:rPr>
          <w:rStyle w:val="FootnoteReference"/>
        </w:rPr>
        <w:footnoteRef/>
      </w:r>
      <w:r>
        <w:t xml:space="preserve"> </w:t>
      </w:r>
      <w:r w:rsidR="003B12F7">
        <w:rPr>
          <w:lang w:val="en-US"/>
        </w:rPr>
        <w:t>Arsal Andi.</w:t>
      </w:r>
      <w:r w:rsidRPr="00BE1F35">
        <w:rPr>
          <w:lang w:val="en-US"/>
        </w:rPr>
        <w:t xml:space="preserve"> Wawancara 13 juli 2014. (14.28) Dumme dusun Bisokeng desa Sanjai.</w:t>
      </w:r>
    </w:p>
  </w:footnote>
  <w:footnote w:id="36">
    <w:p w:rsidR="00734E5B" w:rsidRPr="00734E5B" w:rsidRDefault="00734E5B">
      <w:pPr>
        <w:pStyle w:val="FootnoteText"/>
        <w:rPr>
          <w:lang w:val="en-US"/>
        </w:rPr>
      </w:pPr>
      <w:r>
        <w:rPr>
          <w:rStyle w:val="FootnoteReference"/>
        </w:rPr>
        <w:footnoteRef/>
      </w:r>
      <w:r>
        <w:t xml:space="preserve"> </w:t>
      </w:r>
      <w:r>
        <w:rPr>
          <w:lang w:val="en-US"/>
        </w:rPr>
        <w:t>Rustan wawancara 18 juli 2014 warga takkalala dusun jahung-jahung desa Sanjai.</w:t>
      </w:r>
    </w:p>
  </w:footnote>
  <w:footnote w:id="37">
    <w:p w:rsidR="00F95A56" w:rsidRPr="00F95A56" w:rsidRDefault="00F95A56">
      <w:pPr>
        <w:pStyle w:val="FootnoteText"/>
        <w:rPr>
          <w:lang w:val="en-US"/>
        </w:rPr>
      </w:pPr>
      <w:r>
        <w:rPr>
          <w:rStyle w:val="FootnoteReference"/>
        </w:rPr>
        <w:footnoteRef/>
      </w:r>
      <w:r>
        <w:t xml:space="preserve"> </w:t>
      </w:r>
      <w:r w:rsidRPr="00BE1F35">
        <w:rPr>
          <w:lang w:val="en-US"/>
        </w:rPr>
        <w:t>Aco</w:t>
      </w:r>
      <w:r>
        <w:rPr>
          <w:lang w:val="en-US"/>
        </w:rPr>
        <w:t xml:space="preserve"> (wawancara 15 juli 2014. 12.45) Takkalala dusun jahung-jahun desa Sanjai</w:t>
      </w:r>
    </w:p>
  </w:footnote>
  <w:footnote w:id="38">
    <w:p w:rsidR="00F95A56" w:rsidRPr="00F95A56" w:rsidRDefault="00F95A56">
      <w:pPr>
        <w:pStyle w:val="FootnoteText"/>
        <w:rPr>
          <w:lang w:val="en-US"/>
        </w:rPr>
      </w:pPr>
      <w:r>
        <w:rPr>
          <w:rStyle w:val="FootnoteReference"/>
        </w:rPr>
        <w:footnoteRef/>
      </w:r>
      <w:r>
        <w:t xml:space="preserve"> </w:t>
      </w:r>
      <w:r>
        <w:rPr>
          <w:lang w:val="en-US"/>
        </w:rPr>
        <w:t>Video Pelaksanaan tradisi marimpa Salo desa Sanjai. Di akses 24 Juli 2015.</w:t>
      </w:r>
    </w:p>
  </w:footnote>
  <w:footnote w:id="39">
    <w:p w:rsidR="00DC5FF1" w:rsidRPr="00BE1F35" w:rsidRDefault="00DC5FF1" w:rsidP="007B7BE1">
      <w:pPr>
        <w:pStyle w:val="FootnoteText"/>
        <w:rPr>
          <w:lang w:val="en-US"/>
        </w:rPr>
      </w:pPr>
      <w:r>
        <w:rPr>
          <w:rStyle w:val="FootnoteReference"/>
        </w:rPr>
        <w:footnoteRef/>
      </w:r>
      <w:r>
        <w:t xml:space="preserve"> </w:t>
      </w:r>
      <w:r w:rsidRPr="00BE1F35">
        <w:rPr>
          <w:lang w:val="en-US"/>
        </w:rPr>
        <w:t>Mustakim (wawancara 13 juli</w:t>
      </w:r>
      <w:r w:rsidRPr="00BE1F35">
        <w:t>)</w:t>
      </w:r>
      <w:r w:rsidRPr="00BE1F35">
        <w:rPr>
          <w:lang w:val="en-US"/>
        </w:rPr>
        <w:t>Takkalala dusun Jahung-jahung desa Sanjai.</w:t>
      </w:r>
    </w:p>
  </w:footnote>
  <w:footnote w:id="40">
    <w:p w:rsidR="00DC5FF1" w:rsidRPr="00046FFD" w:rsidRDefault="00DC5FF1" w:rsidP="007B7BE1">
      <w:pPr>
        <w:pStyle w:val="FootnoteText"/>
        <w:rPr>
          <w:lang w:val="en-US"/>
        </w:rPr>
      </w:pPr>
      <w:r w:rsidRPr="00BE1F35">
        <w:rPr>
          <w:rStyle w:val="FootnoteReference"/>
        </w:rPr>
        <w:footnoteRef/>
      </w:r>
      <w:r w:rsidRPr="00BE1F35">
        <w:rPr>
          <w:lang w:val="en-US"/>
        </w:rPr>
        <w:t xml:space="preserve"> Hj. Nurhayati</w:t>
      </w:r>
      <w:r>
        <w:rPr>
          <w:lang w:val="en-US"/>
        </w:rPr>
        <w:t xml:space="preserve"> (wawancara 12 juli </w:t>
      </w:r>
      <w:r>
        <w:t>)</w:t>
      </w:r>
      <w:r>
        <w:rPr>
          <w:lang w:val="en-US"/>
        </w:rPr>
        <w:t xml:space="preserve"> Takkalala dusun Jahung-jahung Sanjai.</w:t>
      </w:r>
    </w:p>
  </w:footnote>
  <w:footnote w:id="41">
    <w:p w:rsidR="00DC5FF1" w:rsidRPr="00BE1F35" w:rsidRDefault="00DC5FF1" w:rsidP="007B7BE1">
      <w:pPr>
        <w:pStyle w:val="FootnoteText"/>
        <w:rPr>
          <w:lang w:val="en-US"/>
        </w:rPr>
      </w:pPr>
      <w:r>
        <w:rPr>
          <w:rStyle w:val="FootnoteReference"/>
        </w:rPr>
        <w:footnoteRef/>
      </w:r>
      <w:r>
        <w:t xml:space="preserve"> </w:t>
      </w:r>
      <w:r w:rsidRPr="00BE1F35">
        <w:rPr>
          <w:lang w:val="en-US"/>
        </w:rPr>
        <w:t xml:space="preserve">Ros(wawancara 11 juli 2014 </w:t>
      </w:r>
      <w:r w:rsidRPr="00BE1F35">
        <w:t>)</w:t>
      </w:r>
      <w:r w:rsidRPr="00BE1F35">
        <w:rPr>
          <w:lang w:val="en-US"/>
        </w:rPr>
        <w:t xml:space="preserve"> dumme dusun Bisokeng Sanjai.</w:t>
      </w:r>
    </w:p>
  </w:footnote>
  <w:footnote w:id="42">
    <w:p w:rsidR="00DC5FF1" w:rsidRDefault="00DC5FF1" w:rsidP="007B7BE1">
      <w:pPr>
        <w:pStyle w:val="FootnoteText"/>
      </w:pPr>
      <w:r w:rsidRPr="00BE1F35">
        <w:rPr>
          <w:rStyle w:val="FootnoteReference"/>
        </w:rPr>
        <w:footnoteRef/>
      </w:r>
      <w:r w:rsidRPr="00BE1F35">
        <w:t xml:space="preserve"> Hasyim (</w:t>
      </w:r>
      <w:r>
        <w:t>wawancara 8 Juli 2014) Tokoh adat Takkalala Dusun Jahung-Jahung Sanjai</w:t>
      </w:r>
    </w:p>
  </w:footnote>
  <w:footnote w:id="43">
    <w:p w:rsidR="002D0E2E" w:rsidRPr="00400D22" w:rsidRDefault="002D0E2E" w:rsidP="002D0E2E">
      <w:pPr>
        <w:pStyle w:val="FootnoteText"/>
        <w:rPr>
          <w:lang w:val="en-US"/>
        </w:rPr>
      </w:pPr>
      <w:r w:rsidRPr="00BE1F35">
        <w:rPr>
          <w:rStyle w:val="FootnoteReference"/>
        </w:rPr>
        <w:footnoteRef/>
      </w:r>
      <w:r w:rsidRPr="00BE1F35">
        <w:t xml:space="preserve"> </w:t>
      </w:r>
      <w:r w:rsidRPr="00BE1F35">
        <w:rPr>
          <w:lang w:val="en-US"/>
        </w:rPr>
        <w:t>Ahar</w:t>
      </w:r>
      <w:r>
        <w:rPr>
          <w:lang w:val="en-US"/>
        </w:rPr>
        <w:t xml:space="preserve">  (wawancara 20 juli 2014 pukul 13.26). Takkalala dusun Jahung-jahung Sanjai.</w:t>
      </w:r>
    </w:p>
  </w:footnote>
  <w:footnote w:id="44">
    <w:p w:rsidR="00DC5FF1" w:rsidRPr="007F03C4" w:rsidRDefault="00DC5FF1" w:rsidP="007B7BE1">
      <w:pPr>
        <w:pStyle w:val="FootnoteText"/>
        <w:rPr>
          <w:lang w:val="en-US"/>
        </w:rPr>
      </w:pPr>
      <w:r>
        <w:rPr>
          <w:rStyle w:val="FootnoteReference"/>
        </w:rPr>
        <w:footnoteRef/>
      </w:r>
      <w:r>
        <w:t xml:space="preserve"> </w:t>
      </w:r>
      <w:r>
        <w:rPr>
          <w:lang w:val="en-US"/>
        </w:rPr>
        <w:t>Sanudding (wawancara 19 juli 2014 16.00) Takkalala dusun Jahung-jahung desa Sanjai.</w:t>
      </w:r>
    </w:p>
  </w:footnote>
  <w:footnote w:id="45">
    <w:p w:rsidR="00DC5FF1" w:rsidRPr="00A9582C" w:rsidRDefault="00DC5FF1" w:rsidP="007B7BE1">
      <w:pPr>
        <w:pStyle w:val="FootnoteText"/>
        <w:rPr>
          <w:lang w:val="en-US"/>
        </w:rPr>
      </w:pPr>
      <w:r>
        <w:rPr>
          <w:rStyle w:val="FootnoteReference"/>
        </w:rPr>
        <w:footnoteRef/>
      </w:r>
      <w:r>
        <w:t xml:space="preserve"> </w:t>
      </w:r>
      <w:r>
        <w:rPr>
          <w:lang w:val="en-US"/>
        </w:rPr>
        <w:t>Suhandi (wawancara 18 juli) Takkalala dusun Jahung-jahung desa Sanjai.</w:t>
      </w:r>
    </w:p>
  </w:footnote>
  <w:footnote w:id="46">
    <w:p w:rsidR="00DC5FF1" w:rsidRPr="00743993" w:rsidRDefault="00DC5FF1" w:rsidP="007B7BE1">
      <w:pPr>
        <w:pStyle w:val="FootnoteText"/>
        <w:rPr>
          <w:lang w:val="en-US"/>
        </w:rPr>
      </w:pPr>
      <w:r>
        <w:rPr>
          <w:rStyle w:val="FootnoteReference"/>
        </w:rPr>
        <w:footnoteRef/>
      </w:r>
      <w:r>
        <w:t xml:space="preserve"> </w:t>
      </w:r>
      <w:r>
        <w:rPr>
          <w:lang w:val="en-US"/>
        </w:rPr>
        <w:t>Kamaruddin.(wawancara 11 juli) Takkalala dusun Jahung-jahung</w:t>
      </w:r>
      <w:r w:rsidR="008009EB">
        <w:rPr>
          <w:lang w:val="en-US"/>
        </w:rPr>
        <w:t>s</w:t>
      </w:r>
      <w:r>
        <w:rPr>
          <w:lang w:val="en-US"/>
        </w:rPr>
        <w:t xml:space="preserve"> desa Sanjai.</w:t>
      </w:r>
    </w:p>
  </w:footnote>
  <w:footnote w:id="47">
    <w:p w:rsidR="00DC5FF1" w:rsidRPr="001A0417" w:rsidRDefault="00DC5FF1" w:rsidP="007B7BE1">
      <w:pPr>
        <w:pStyle w:val="FootnoteText"/>
        <w:rPr>
          <w:lang w:val="en-US"/>
        </w:rPr>
      </w:pPr>
      <w:r>
        <w:rPr>
          <w:rStyle w:val="FootnoteReference"/>
        </w:rPr>
        <w:footnoteRef/>
      </w:r>
      <w:r>
        <w:t xml:space="preserve"> </w:t>
      </w:r>
      <w:r>
        <w:rPr>
          <w:lang w:val="en-US"/>
        </w:rPr>
        <w:t>Tare (wawancara 18 juli ) Takkalala dusun Jahung-jahung desa Sanjai.</w:t>
      </w:r>
    </w:p>
  </w:footnote>
  <w:footnote w:id="48">
    <w:p w:rsidR="00DC5FF1" w:rsidRPr="00417BC0" w:rsidRDefault="00DC5FF1" w:rsidP="007B7BE1">
      <w:pPr>
        <w:pStyle w:val="FootnoteText"/>
        <w:rPr>
          <w:lang w:val="en-US"/>
        </w:rPr>
      </w:pPr>
      <w:r>
        <w:rPr>
          <w:rStyle w:val="FootnoteReference"/>
        </w:rPr>
        <w:footnoteRef/>
      </w:r>
      <w:r>
        <w:t xml:space="preserve"> </w:t>
      </w:r>
      <w:r>
        <w:rPr>
          <w:lang w:val="en-US"/>
        </w:rPr>
        <w:t>Lahami. (wawancara 15 juli ) Takkalala dusun Jahung-jahung desa Sanjai.</w:t>
      </w:r>
    </w:p>
  </w:footnote>
  <w:footnote w:id="49">
    <w:p w:rsidR="00DC5FF1" w:rsidRPr="00417BC0" w:rsidRDefault="00DC5FF1" w:rsidP="007B7BE1">
      <w:pPr>
        <w:pStyle w:val="FootnoteText"/>
        <w:rPr>
          <w:lang w:val="en-US"/>
        </w:rPr>
      </w:pPr>
      <w:r>
        <w:rPr>
          <w:rStyle w:val="FootnoteReference"/>
        </w:rPr>
        <w:footnoteRef/>
      </w:r>
      <w:r>
        <w:t xml:space="preserve"> </w:t>
      </w:r>
      <w:r>
        <w:rPr>
          <w:lang w:val="en-US"/>
        </w:rPr>
        <w:t>Gusti (wawancara 16 juli) Takkalala dusun Jahung-jahung desa Sanjai.</w:t>
      </w:r>
    </w:p>
  </w:footnote>
  <w:footnote w:id="50">
    <w:p w:rsidR="00DC5FF1" w:rsidRPr="00017F19" w:rsidRDefault="00DC5FF1" w:rsidP="007B7BE1">
      <w:pPr>
        <w:pStyle w:val="FootnoteText"/>
        <w:rPr>
          <w:lang w:val="en-US"/>
        </w:rPr>
      </w:pPr>
      <w:r>
        <w:rPr>
          <w:rStyle w:val="FootnoteReference"/>
        </w:rPr>
        <w:footnoteRef/>
      </w:r>
      <w:r>
        <w:t xml:space="preserve"> </w:t>
      </w:r>
      <w:r>
        <w:rPr>
          <w:lang w:val="en-US"/>
        </w:rPr>
        <w:t>Mansur (wawancara 21 juli 2014 ) Takkalala dusun Jahung-jahung desa Sanjai.</w:t>
      </w:r>
    </w:p>
  </w:footnote>
  <w:footnote w:id="51">
    <w:p w:rsidR="00DC5FF1" w:rsidRPr="00D8724E" w:rsidRDefault="00DC5FF1" w:rsidP="007B7BE1">
      <w:pPr>
        <w:pStyle w:val="FootnoteText"/>
        <w:rPr>
          <w:lang w:val="en-US"/>
        </w:rPr>
      </w:pPr>
      <w:r>
        <w:rPr>
          <w:rStyle w:val="FootnoteReference"/>
        </w:rPr>
        <w:footnoteRef/>
      </w:r>
      <w:r>
        <w:t xml:space="preserve"> </w:t>
      </w:r>
      <w:r>
        <w:rPr>
          <w:lang w:val="en-US"/>
        </w:rPr>
        <w:t>Inting (wawancara 20 juli) Takkalala dusun Jahung-jahung desa Sanjai.</w:t>
      </w:r>
    </w:p>
  </w:footnote>
  <w:footnote w:id="52">
    <w:p w:rsidR="00DC5FF1" w:rsidRPr="00CE7A7A" w:rsidRDefault="00DC5FF1" w:rsidP="007B7BE1">
      <w:pPr>
        <w:pStyle w:val="FootnoteText"/>
        <w:rPr>
          <w:lang w:val="en-US"/>
        </w:rPr>
      </w:pPr>
      <w:r>
        <w:rPr>
          <w:rStyle w:val="FootnoteReference"/>
        </w:rPr>
        <w:footnoteRef/>
      </w:r>
      <w:r>
        <w:t xml:space="preserve"> </w:t>
      </w:r>
      <w:r>
        <w:rPr>
          <w:lang w:val="en-US"/>
        </w:rPr>
        <w:t>Petta Syahrir (wawancara 15 juli ) Takkalala dusun Jahung-jahung desa Sanjai.</w:t>
      </w:r>
    </w:p>
  </w:footnote>
  <w:footnote w:id="53">
    <w:p w:rsidR="00DC5FF1" w:rsidRPr="00A77780" w:rsidRDefault="00DC5FF1" w:rsidP="007B7BE1">
      <w:pPr>
        <w:pStyle w:val="FootnoteText"/>
        <w:rPr>
          <w:lang w:val="en-US"/>
        </w:rPr>
      </w:pPr>
      <w:r>
        <w:rPr>
          <w:rStyle w:val="FootnoteReference"/>
        </w:rPr>
        <w:footnoteRef/>
      </w:r>
      <w:r w:rsidR="00820419">
        <w:rPr>
          <w:lang w:val="en-US"/>
        </w:rPr>
        <w:t>Semmang</w:t>
      </w:r>
      <w:r>
        <w:rPr>
          <w:lang w:val="en-US"/>
        </w:rPr>
        <w:t xml:space="preserve">  (wawancara 19 juli ) </w:t>
      </w:r>
      <w:r w:rsidR="003A3716">
        <w:rPr>
          <w:lang w:val="en-US"/>
        </w:rPr>
        <w:t xml:space="preserve">Takkalala dusun jahung-jahung </w:t>
      </w:r>
      <w:r>
        <w:rPr>
          <w:lang w:val="en-US"/>
        </w:rPr>
        <w:t>desa Sanjai</w:t>
      </w:r>
    </w:p>
  </w:footnote>
  <w:footnote w:id="54">
    <w:p w:rsidR="00DC5FF1" w:rsidRPr="00933E4C" w:rsidRDefault="00DC5FF1" w:rsidP="007B7BE1">
      <w:pPr>
        <w:pStyle w:val="FootnoteText"/>
        <w:rPr>
          <w:lang w:val="en-US"/>
        </w:rPr>
      </w:pPr>
      <w:r>
        <w:rPr>
          <w:rStyle w:val="FootnoteReference"/>
        </w:rPr>
        <w:footnoteRef/>
      </w:r>
      <w:r>
        <w:t xml:space="preserve"> </w:t>
      </w:r>
      <w:r>
        <w:rPr>
          <w:lang w:val="en-US"/>
        </w:rPr>
        <w:t>Baharuddin (wawancara 20 juli</w:t>
      </w:r>
      <w:r>
        <w:t>)</w:t>
      </w:r>
      <w:r>
        <w:rPr>
          <w:lang w:val="en-US"/>
        </w:rPr>
        <w:t xml:space="preserve"> Takkalala dusun Jahung-jahung desa Sanjai</w:t>
      </w:r>
    </w:p>
  </w:footnote>
  <w:footnote w:id="55">
    <w:p w:rsidR="00DC5FF1" w:rsidRPr="00933E4C" w:rsidRDefault="00DC5FF1" w:rsidP="007B7BE1">
      <w:pPr>
        <w:pStyle w:val="FootnoteText"/>
        <w:rPr>
          <w:lang w:val="en-US"/>
        </w:rPr>
      </w:pPr>
      <w:r>
        <w:rPr>
          <w:rStyle w:val="FootnoteReference"/>
        </w:rPr>
        <w:footnoteRef/>
      </w:r>
      <w:r>
        <w:t xml:space="preserve"> </w:t>
      </w:r>
      <w:r>
        <w:rPr>
          <w:lang w:val="en-US"/>
        </w:rPr>
        <w:t>Jase (wawancara 19 juli) Takkalala dusun Jahung-jahung desa Sanjai</w:t>
      </w:r>
    </w:p>
  </w:footnote>
  <w:footnote w:id="56">
    <w:p w:rsidR="00DC5FF1" w:rsidRPr="00A16307" w:rsidRDefault="00DC5FF1" w:rsidP="007B7BE1">
      <w:pPr>
        <w:pStyle w:val="FootnoteText"/>
        <w:rPr>
          <w:lang w:val="en-US"/>
        </w:rPr>
      </w:pPr>
      <w:r>
        <w:rPr>
          <w:rStyle w:val="FootnoteReference"/>
        </w:rPr>
        <w:footnoteRef/>
      </w:r>
      <w:r>
        <w:t xml:space="preserve"> </w:t>
      </w:r>
      <w:r>
        <w:rPr>
          <w:lang w:val="en-US"/>
        </w:rPr>
        <w:t>Suardi. (wawancara 23juli 2014 )Takkalala dusun Jahung-jahung desa Sanjai.</w:t>
      </w:r>
    </w:p>
  </w:footnote>
  <w:footnote w:id="57">
    <w:p w:rsidR="006B186D" w:rsidRPr="00F05079" w:rsidRDefault="006B186D" w:rsidP="006B186D">
      <w:pPr>
        <w:pStyle w:val="FootnoteText"/>
        <w:rPr>
          <w:lang w:val="en-US"/>
        </w:rPr>
      </w:pPr>
      <w:r>
        <w:rPr>
          <w:rStyle w:val="FootnoteReference"/>
        </w:rPr>
        <w:footnoteRef/>
      </w:r>
      <w:r>
        <w:t xml:space="preserve"> </w:t>
      </w:r>
      <w:r>
        <w:rPr>
          <w:lang w:val="en-US"/>
        </w:rPr>
        <w:t>Emmang (wawancara 24 juli ) Takkalala dusun Jahung-jahung desa Sanjai.</w:t>
      </w:r>
    </w:p>
  </w:footnote>
  <w:footnote w:id="58">
    <w:p w:rsidR="006B186D" w:rsidRPr="00CC798C" w:rsidRDefault="006B186D" w:rsidP="006B186D">
      <w:pPr>
        <w:pStyle w:val="FootnoteText"/>
        <w:rPr>
          <w:lang w:val="en-US"/>
        </w:rPr>
      </w:pPr>
      <w:r>
        <w:rPr>
          <w:rStyle w:val="FootnoteReference"/>
        </w:rPr>
        <w:footnoteRef/>
      </w:r>
      <w:r>
        <w:t xml:space="preserve"> </w:t>
      </w:r>
      <w:r>
        <w:rPr>
          <w:lang w:val="en-US"/>
        </w:rPr>
        <w:t xml:space="preserve">Semmang (wawancara 7 juli 2014 </w:t>
      </w:r>
      <w:r>
        <w:t>)</w:t>
      </w:r>
      <w:r>
        <w:rPr>
          <w:lang w:val="en-US"/>
        </w:rPr>
        <w:t xml:space="preserve"> </w:t>
      </w:r>
      <w:r w:rsidR="00316353">
        <w:rPr>
          <w:lang w:val="en-US"/>
        </w:rPr>
        <w:t>Dumme</w:t>
      </w:r>
      <w:r>
        <w:rPr>
          <w:lang w:val="en-US"/>
        </w:rPr>
        <w:t xml:space="preserve"> dusun </w:t>
      </w:r>
      <w:r w:rsidR="00316353">
        <w:rPr>
          <w:lang w:val="en-US"/>
        </w:rPr>
        <w:t>Bisokeng desa</w:t>
      </w:r>
      <w:r>
        <w:rPr>
          <w:lang w:val="en-US"/>
        </w:rPr>
        <w:t xml:space="preserve"> Sanjai.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0739"/>
      <w:docPartObj>
        <w:docPartGallery w:val="Page Numbers (Top of Page)"/>
        <w:docPartUnique/>
      </w:docPartObj>
    </w:sdtPr>
    <w:sdtContent>
      <w:p w:rsidR="00DC5FF1" w:rsidRDefault="004E6466">
        <w:pPr>
          <w:pStyle w:val="Header"/>
          <w:jc w:val="right"/>
        </w:pPr>
        <w:fldSimple w:instr=" PAGE   \* MERGEFORMAT ">
          <w:r w:rsidR="00EA70AE">
            <w:rPr>
              <w:noProof/>
            </w:rPr>
            <w:t>55</w:t>
          </w:r>
        </w:fldSimple>
      </w:p>
    </w:sdtContent>
  </w:sdt>
  <w:p w:rsidR="00DC5FF1" w:rsidRDefault="00DC5F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20F"/>
    <w:multiLevelType w:val="hybridMultilevel"/>
    <w:tmpl w:val="02D4C8D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8572B7D"/>
    <w:multiLevelType w:val="hybridMultilevel"/>
    <w:tmpl w:val="33A6C844"/>
    <w:lvl w:ilvl="0" w:tplc="1C8ECC7C">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373A56"/>
    <w:multiLevelType w:val="hybridMultilevel"/>
    <w:tmpl w:val="1824A50E"/>
    <w:lvl w:ilvl="0" w:tplc="0324BF3C">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10DE3C5D"/>
    <w:multiLevelType w:val="hybridMultilevel"/>
    <w:tmpl w:val="6D6EB6C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211524A"/>
    <w:multiLevelType w:val="hybridMultilevel"/>
    <w:tmpl w:val="BCC203D6"/>
    <w:lvl w:ilvl="0" w:tplc="8D42A08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222B6A"/>
    <w:multiLevelType w:val="hybridMultilevel"/>
    <w:tmpl w:val="5AEC8928"/>
    <w:lvl w:ilvl="0" w:tplc="B41C2A04">
      <w:start w:val="4"/>
      <w:numFmt w:val="decimal"/>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C72F9"/>
    <w:multiLevelType w:val="hybridMultilevel"/>
    <w:tmpl w:val="8594E4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4C730BD"/>
    <w:multiLevelType w:val="hybridMultilevel"/>
    <w:tmpl w:val="B9E0771A"/>
    <w:lvl w:ilvl="0" w:tplc="A69C4B8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7D4DD5"/>
    <w:multiLevelType w:val="hybridMultilevel"/>
    <w:tmpl w:val="07708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685C5F"/>
    <w:multiLevelType w:val="hybridMultilevel"/>
    <w:tmpl w:val="E79E40C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FFA5070"/>
    <w:multiLevelType w:val="hybridMultilevel"/>
    <w:tmpl w:val="A580BA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492497"/>
    <w:multiLevelType w:val="hybridMultilevel"/>
    <w:tmpl w:val="FEFCA2F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nsid w:val="328F6317"/>
    <w:multiLevelType w:val="hybridMultilevel"/>
    <w:tmpl w:val="683E946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350F4006"/>
    <w:multiLevelType w:val="hybridMultilevel"/>
    <w:tmpl w:val="E12E5E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A46575B"/>
    <w:multiLevelType w:val="hybridMultilevel"/>
    <w:tmpl w:val="73C01C7A"/>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E041FA"/>
    <w:multiLevelType w:val="hybridMultilevel"/>
    <w:tmpl w:val="03228D78"/>
    <w:lvl w:ilvl="0" w:tplc="6282694E">
      <w:start w:val="1"/>
      <w:numFmt w:val="decimal"/>
      <w:lvlText w:val="%1."/>
      <w:lvlJc w:val="left"/>
      <w:pPr>
        <w:ind w:left="1170"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ECA09F3"/>
    <w:multiLevelType w:val="hybridMultilevel"/>
    <w:tmpl w:val="C4DCB378"/>
    <w:lvl w:ilvl="0" w:tplc="0409000F">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nsid w:val="418A1E5B"/>
    <w:multiLevelType w:val="hybridMultilevel"/>
    <w:tmpl w:val="612E7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296737"/>
    <w:multiLevelType w:val="hybridMultilevel"/>
    <w:tmpl w:val="EF16E3D2"/>
    <w:lvl w:ilvl="0" w:tplc="04210015">
      <w:start w:val="1"/>
      <w:numFmt w:val="upperLetter"/>
      <w:lvlText w:val="%1."/>
      <w:lvlJc w:val="left"/>
      <w:pPr>
        <w:ind w:left="6930"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425503E5"/>
    <w:multiLevelType w:val="hybridMultilevel"/>
    <w:tmpl w:val="A89CE0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29D4B16"/>
    <w:multiLevelType w:val="hybridMultilevel"/>
    <w:tmpl w:val="EB0E017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55808E1"/>
    <w:multiLevelType w:val="hybridMultilevel"/>
    <w:tmpl w:val="5E94A9C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45F7674D"/>
    <w:multiLevelType w:val="hybridMultilevel"/>
    <w:tmpl w:val="9B8CF40A"/>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nsid w:val="46072BEE"/>
    <w:multiLevelType w:val="hybridMultilevel"/>
    <w:tmpl w:val="089221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A0A2E3B"/>
    <w:multiLevelType w:val="hybridMultilevel"/>
    <w:tmpl w:val="1F9CF686"/>
    <w:lvl w:ilvl="0" w:tplc="5AC25D7E">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5">
    <w:nsid w:val="4CE702C1"/>
    <w:multiLevelType w:val="hybridMultilevel"/>
    <w:tmpl w:val="A9046C4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4D406814"/>
    <w:multiLevelType w:val="hybridMultilevel"/>
    <w:tmpl w:val="EB64E690"/>
    <w:lvl w:ilvl="0" w:tplc="AE86BAB4">
      <w:start w:val="1"/>
      <w:numFmt w:val="upperLetter"/>
      <w:lvlText w:val="%1."/>
      <w:lvlJc w:val="left"/>
      <w:pPr>
        <w:ind w:left="502" w:hanging="360"/>
      </w:pPr>
      <w:rPr>
        <w:rFonts w:ascii="Times New Roman" w:hAnsi="Times New Roman" w:cs="Times New Roman" w:hint="default"/>
        <w:b/>
        <w:sz w:val="24"/>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7">
    <w:nsid w:val="4DDF282E"/>
    <w:multiLevelType w:val="hybridMultilevel"/>
    <w:tmpl w:val="03BC914C"/>
    <w:lvl w:ilvl="0" w:tplc="7A22F7A0">
      <w:start w:val="1"/>
      <w:numFmt w:val="decimal"/>
      <w:lvlText w:val="%1."/>
      <w:lvlJc w:val="left"/>
      <w:pPr>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0D0737E"/>
    <w:multiLevelType w:val="hybridMultilevel"/>
    <w:tmpl w:val="A3A8E27E"/>
    <w:lvl w:ilvl="0" w:tplc="66CAAD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47B4892"/>
    <w:multiLevelType w:val="hybridMultilevel"/>
    <w:tmpl w:val="223CA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16BA1E9A">
      <w:start w:val="1"/>
      <w:numFmt w:val="decimal"/>
      <w:lvlText w:val="%4."/>
      <w:lvlJc w:val="left"/>
      <w:pPr>
        <w:ind w:left="3600" w:hanging="360"/>
      </w:pPr>
      <w:rPr>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CC48CC"/>
    <w:multiLevelType w:val="hybridMultilevel"/>
    <w:tmpl w:val="07708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363FFE"/>
    <w:multiLevelType w:val="hybridMultilevel"/>
    <w:tmpl w:val="B462A404"/>
    <w:lvl w:ilvl="0" w:tplc="D114AA02">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5B8D723F"/>
    <w:multiLevelType w:val="hybridMultilevel"/>
    <w:tmpl w:val="700C1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D42897"/>
    <w:multiLevelType w:val="hybridMultilevel"/>
    <w:tmpl w:val="D3F4CF02"/>
    <w:lvl w:ilvl="0" w:tplc="CAA83976">
      <w:start w:val="3"/>
      <w:numFmt w:val="upp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C1137C9"/>
    <w:multiLevelType w:val="hybridMultilevel"/>
    <w:tmpl w:val="B75E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D53834"/>
    <w:multiLevelType w:val="hybridMultilevel"/>
    <w:tmpl w:val="B36E0FB6"/>
    <w:lvl w:ilvl="0" w:tplc="3BE09142">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3CF4007"/>
    <w:multiLevelType w:val="hybridMultilevel"/>
    <w:tmpl w:val="3DB0D8E2"/>
    <w:lvl w:ilvl="0" w:tplc="0409000F">
      <w:start w:val="1"/>
      <w:numFmt w:val="decimal"/>
      <w:lvlText w:val="%1."/>
      <w:lvlJc w:val="left"/>
      <w:pPr>
        <w:ind w:left="786"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7">
    <w:nsid w:val="68E029E9"/>
    <w:multiLevelType w:val="hybridMultilevel"/>
    <w:tmpl w:val="74E01B84"/>
    <w:lvl w:ilvl="0" w:tplc="8E3C1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6517F3"/>
    <w:multiLevelType w:val="hybridMultilevel"/>
    <w:tmpl w:val="A8566DC4"/>
    <w:lvl w:ilvl="0" w:tplc="303CD07C">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9">
    <w:nsid w:val="71A35AE9"/>
    <w:multiLevelType w:val="hybridMultilevel"/>
    <w:tmpl w:val="9664FBE2"/>
    <w:lvl w:ilvl="0" w:tplc="04090011">
      <w:start w:val="1"/>
      <w:numFmt w:val="decimal"/>
      <w:lvlText w:val="%1)"/>
      <w:lvlJc w:val="left"/>
      <w:pPr>
        <w:ind w:left="2520"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0">
    <w:nsid w:val="725B6417"/>
    <w:multiLevelType w:val="hybridMultilevel"/>
    <w:tmpl w:val="190888CE"/>
    <w:lvl w:ilvl="0" w:tplc="BDF4D2F0">
      <w:start w:val="4"/>
      <w:numFmt w:val="upperLetter"/>
      <w:lvlText w:val="%1."/>
      <w:lvlJc w:val="left"/>
      <w:pPr>
        <w:ind w:left="134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3AB3D4F"/>
    <w:multiLevelType w:val="hybridMultilevel"/>
    <w:tmpl w:val="5E94A9C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74E4143E"/>
    <w:multiLevelType w:val="hybridMultilevel"/>
    <w:tmpl w:val="99EC7D5C"/>
    <w:lvl w:ilvl="0" w:tplc="818A0BD2">
      <w:start w:val="1"/>
      <w:numFmt w:val="decimal"/>
      <w:lvlText w:val="%1."/>
      <w:lvlJc w:val="left"/>
      <w:pPr>
        <w:ind w:left="1854" w:hanging="360"/>
      </w:pPr>
      <w:rPr>
        <w:rFonts w:ascii="Times New Roman" w:hAnsi="Times New Roman" w:cs="Times New Roman" w:hint="default"/>
        <w:b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nsid w:val="75C12CFA"/>
    <w:multiLevelType w:val="hybridMultilevel"/>
    <w:tmpl w:val="93769706"/>
    <w:lvl w:ilvl="0" w:tplc="2BC8145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69048DA"/>
    <w:multiLevelType w:val="hybridMultilevel"/>
    <w:tmpl w:val="E5905C34"/>
    <w:lvl w:ilvl="0" w:tplc="01685E66">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7A44D2"/>
    <w:multiLevelType w:val="hybridMultilevel"/>
    <w:tmpl w:val="9F96CDDE"/>
    <w:lvl w:ilvl="0" w:tplc="A6DE3D3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8CA2040"/>
    <w:multiLevelType w:val="hybridMultilevel"/>
    <w:tmpl w:val="E2F6981A"/>
    <w:lvl w:ilvl="0" w:tplc="04090011">
      <w:start w:val="1"/>
      <w:numFmt w:val="decimal"/>
      <w:lvlText w:val="%1)"/>
      <w:lvlJc w:val="left"/>
      <w:pPr>
        <w:ind w:left="2417" w:hanging="360"/>
      </w:pPr>
    </w:lvl>
    <w:lvl w:ilvl="1" w:tplc="04090019" w:tentative="1">
      <w:start w:val="1"/>
      <w:numFmt w:val="lowerLetter"/>
      <w:lvlText w:val="%2."/>
      <w:lvlJc w:val="left"/>
      <w:pPr>
        <w:ind w:left="3137" w:hanging="360"/>
      </w:pPr>
    </w:lvl>
    <w:lvl w:ilvl="2" w:tplc="0409001B" w:tentative="1">
      <w:start w:val="1"/>
      <w:numFmt w:val="lowerRoman"/>
      <w:lvlText w:val="%3."/>
      <w:lvlJc w:val="right"/>
      <w:pPr>
        <w:ind w:left="3857" w:hanging="180"/>
      </w:pPr>
    </w:lvl>
    <w:lvl w:ilvl="3" w:tplc="0409000F" w:tentative="1">
      <w:start w:val="1"/>
      <w:numFmt w:val="decimal"/>
      <w:lvlText w:val="%4."/>
      <w:lvlJc w:val="left"/>
      <w:pPr>
        <w:ind w:left="4577" w:hanging="360"/>
      </w:pPr>
    </w:lvl>
    <w:lvl w:ilvl="4" w:tplc="04090019" w:tentative="1">
      <w:start w:val="1"/>
      <w:numFmt w:val="lowerLetter"/>
      <w:lvlText w:val="%5."/>
      <w:lvlJc w:val="left"/>
      <w:pPr>
        <w:ind w:left="5297" w:hanging="360"/>
      </w:pPr>
    </w:lvl>
    <w:lvl w:ilvl="5" w:tplc="0409001B" w:tentative="1">
      <w:start w:val="1"/>
      <w:numFmt w:val="lowerRoman"/>
      <w:lvlText w:val="%6."/>
      <w:lvlJc w:val="right"/>
      <w:pPr>
        <w:ind w:left="6017" w:hanging="180"/>
      </w:pPr>
    </w:lvl>
    <w:lvl w:ilvl="6" w:tplc="0409000F" w:tentative="1">
      <w:start w:val="1"/>
      <w:numFmt w:val="decimal"/>
      <w:lvlText w:val="%7."/>
      <w:lvlJc w:val="left"/>
      <w:pPr>
        <w:ind w:left="6737" w:hanging="360"/>
      </w:pPr>
    </w:lvl>
    <w:lvl w:ilvl="7" w:tplc="04090019" w:tentative="1">
      <w:start w:val="1"/>
      <w:numFmt w:val="lowerLetter"/>
      <w:lvlText w:val="%8."/>
      <w:lvlJc w:val="left"/>
      <w:pPr>
        <w:ind w:left="7457" w:hanging="360"/>
      </w:pPr>
    </w:lvl>
    <w:lvl w:ilvl="8" w:tplc="0409001B" w:tentative="1">
      <w:start w:val="1"/>
      <w:numFmt w:val="lowerRoman"/>
      <w:lvlText w:val="%9."/>
      <w:lvlJc w:val="right"/>
      <w:pPr>
        <w:ind w:left="8177" w:hanging="180"/>
      </w:pPr>
    </w:lvl>
  </w:abstractNum>
  <w:abstractNum w:abstractNumId="47">
    <w:nsid w:val="79B27C0C"/>
    <w:multiLevelType w:val="hybridMultilevel"/>
    <w:tmpl w:val="645A5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472FF9"/>
    <w:multiLevelType w:val="hybridMultilevel"/>
    <w:tmpl w:val="8CCCF37C"/>
    <w:lvl w:ilvl="0" w:tplc="65E8DE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C7D1207"/>
    <w:multiLevelType w:val="hybridMultilevel"/>
    <w:tmpl w:val="1680AD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E060EE5"/>
    <w:multiLevelType w:val="hybridMultilevel"/>
    <w:tmpl w:val="A9C460F2"/>
    <w:lvl w:ilvl="0" w:tplc="818A0BD2">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3"/>
  </w:num>
  <w:num w:numId="3">
    <w:abstractNumId w:val="40"/>
  </w:num>
  <w:num w:numId="4">
    <w:abstractNumId w:val="31"/>
  </w:num>
  <w:num w:numId="5">
    <w:abstractNumId w:val="50"/>
  </w:num>
  <w:num w:numId="6">
    <w:abstractNumId w:val="42"/>
  </w:num>
  <w:num w:numId="7">
    <w:abstractNumId w:val="18"/>
  </w:num>
  <w:num w:numId="8">
    <w:abstractNumId w:val="0"/>
  </w:num>
  <w:num w:numId="9">
    <w:abstractNumId w:val="39"/>
  </w:num>
  <w:num w:numId="10">
    <w:abstractNumId w:val="44"/>
  </w:num>
  <w:num w:numId="11">
    <w:abstractNumId w:val="35"/>
  </w:num>
  <w:num w:numId="12">
    <w:abstractNumId w:val="28"/>
  </w:num>
  <w:num w:numId="13">
    <w:abstractNumId w:val="48"/>
  </w:num>
  <w:num w:numId="14">
    <w:abstractNumId w:val="37"/>
  </w:num>
  <w:num w:numId="15">
    <w:abstractNumId w:val="20"/>
  </w:num>
  <w:num w:numId="16">
    <w:abstractNumId w:val="13"/>
  </w:num>
  <w:num w:numId="17">
    <w:abstractNumId w:val="4"/>
  </w:num>
  <w:num w:numId="18">
    <w:abstractNumId w:val="19"/>
  </w:num>
  <w:num w:numId="19">
    <w:abstractNumId w:val="12"/>
  </w:num>
  <w:num w:numId="20">
    <w:abstractNumId w:val="49"/>
  </w:num>
  <w:num w:numId="21">
    <w:abstractNumId w:val="9"/>
  </w:num>
  <w:num w:numId="22">
    <w:abstractNumId w:val="23"/>
  </w:num>
  <w:num w:numId="23">
    <w:abstractNumId w:val="43"/>
  </w:num>
  <w:num w:numId="24">
    <w:abstractNumId w:val="25"/>
  </w:num>
  <w:num w:numId="25">
    <w:abstractNumId w:val="29"/>
  </w:num>
  <w:num w:numId="26">
    <w:abstractNumId w:val="6"/>
  </w:num>
  <w:num w:numId="27">
    <w:abstractNumId w:val="14"/>
  </w:num>
  <w:num w:numId="28">
    <w:abstractNumId w:val="30"/>
  </w:num>
  <w:num w:numId="29">
    <w:abstractNumId w:val="7"/>
  </w:num>
  <w:num w:numId="30">
    <w:abstractNumId w:val="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46"/>
  </w:num>
  <w:num w:numId="34">
    <w:abstractNumId w:val="10"/>
  </w:num>
  <w:num w:numId="35">
    <w:abstractNumId w:val="15"/>
  </w:num>
  <w:num w:numId="36">
    <w:abstractNumId w:val="38"/>
  </w:num>
  <w:num w:numId="37">
    <w:abstractNumId w:val="24"/>
  </w:num>
  <w:num w:numId="38">
    <w:abstractNumId w:val="2"/>
  </w:num>
  <w:num w:numId="39">
    <w:abstractNumId w:val="16"/>
  </w:num>
  <w:num w:numId="40">
    <w:abstractNumId w:val="21"/>
  </w:num>
  <w:num w:numId="41">
    <w:abstractNumId w:val="41"/>
  </w:num>
  <w:num w:numId="42">
    <w:abstractNumId w:val="32"/>
  </w:num>
  <w:num w:numId="43">
    <w:abstractNumId w:val="17"/>
  </w:num>
  <w:num w:numId="44">
    <w:abstractNumId w:val="47"/>
  </w:num>
  <w:num w:numId="45">
    <w:abstractNumId w:val="22"/>
  </w:num>
  <w:num w:numId="46">
    <w:abstractNumId w:val="11"/>
  </w:num>
  <w:num w:numId="47">
    <w:abstractNumId w:val="45"/>
  </w:num>
  <w:num w:numId="48">
    <w:abstractNumId w:val="5"/>
  </w:num>
  <w:num w:numId="49">
    <w:abstractNumId w:val="8"/>
  </w:num>
  <w:num w:numId="50">
    <w:abstractNumId w:val="34"/>
  </w:num>
  <w:num w:numId="51">
    <w:abstractNumId w:val="3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B7BE1"/>
    <w:rsid w:val="000033AE"/>
    <w:rsid w:val="00003BD0"/>
    <w:rsid w:val="00010D41"/>
    <w:rsid w:val="00013AF0"/>
    <w:rsid w:val="0001428D"/>
    <w:rsid w:val="00015347"/>
    <w:rsid w:val="00017F1C"/>
    <w:rsid w:val="00021417"/>
    <w:rsid w:val="000243BD"/>
    <w:rsid w:val="0002453C"/>
    <w:rsid w:val="00024BF8"/>
    <w:rsid w:val="00026321"/>
    <w:rsid w:val="000339AA"/>
    <w:rsid w:val="00034514"/>
    <w:rsid w:val="00034FE4"/>
    <w:rsid w:val="00037B96"/>
    <w:rsid w:val="0005340B"/>
    <w:rsid w:val="000610F6"/>
    <w:rsid w:val="000611AC"/>
    <w:rsid w:val="00061B5A"/>
    <w:rsid w:val="00064DA8"/>
    <w:rsid w:val="000665B9"/>
    <w:rsid w:val="00070052"/>
    <w:rsid w:val="000760CA"/>
    <w:rsid w:val="000816E9"/>
    <w:rsid w:val="00082D81"/>
    <w:rsid w:val="00083CC3"/>
    <w:rsid w:val="00083CF7"/>
    <w:rsid w:val="00084ABA"/>
    <w:rsid w:val="0009063C"/>
    <w:rsid w:val="00092244"/>
    <w:rsid w:val="00093504"/>
    <w:rsid w:val="000957F5"/>
    <w:rsid w:val="000A3D3D"/>
    <w:rsid w:val="000A50FB"/>
    <w:rsid w:val="000A765F"/>
    <w:rsid w:val="000A7828"/>
    <w:rsid w:val="000D646C"/>
    <w:rsid w:val="000E1B97"/>
    <w:rsid w:val="000F59A6"/>
    <w:rsid w:val="000F70B7"/>
    <w:rsid w:val="00100AB0"/>
    <w:rsid w:val="001044B5"/>
    <w:rsid w:val="00105566"/>
    <w:rsid w:val="001129BD"/>
    <w:rsid w:val="00116D11"/>
    <w:rsid w:val="0012032C"/>
    <w:rsid w:val="00121D29"/>
    <w:rsid w:val="00125358"/>
    <w:rsid w:val="0013377E"/>
    <w:rsid w:val="00135CE8"/>
    <w:rsid w:val="00140A82"/>
    <w:rsid w:val="00140AA3"/>
    <w:rsid w:val="001432CF"/>
    <w:rsid w:val="00143B80"/>
    <w:rsid w:val="0014450D"/>
    <w:rsid w:val="001468CB"/>
    <w:rsid w:val="00151B2D"/>
    <w:rsid w:val="00154E9E"/>
    <w:rsid w:val="001662B8"/>
    <w:rsid w:val="001670B9"/>
    <w:rsid w:val="001671B7"/>
    <w:rsid w:val="00167307"/>
    <w:rsid w:val="001719C9"/>
    <w:rsid w:val="00171F6D"/>
    <w:rsid w:val="00183D36"/>
    <w:rsid w:val="00192C35"/>
    <w:rsid w:val="001A3918"/>
    <w:rsid w:val="001B4610"/>
    <w:rsid w:val="001B4D02"/>
    <w:rsid w:val="001B58E5"/>
    <w:rsid w:val="001B66A7"/>
    <w:rsid w:val="001C12C5"/>
    <w:rsid w:val="001D7C89"/>
    <w:rsid w:val="001E202B"/>
    <w:rsid w:val="001E6104"/>
    <w:rsid w:val="001E6CE0"/>
    <w:rsid w:val="001F3334"/>
    <w:rsid w:val="001F35E2"/>
    <w:rsid w:val="0020307E"/>
    <w:rsid w:val="0020485C"/>
    <w:rsid w:val="00210BD0"/>
    <w:rsid w:val="00211B2A"/>
    <w:rsid w:val="00222B5E"/>
    <w:rsid w:val="002255CA"/>
    <w:rsid w:val="00242632"/>
    <w:rsid w:val="00244D57"/>
    <w:rsid w:val="00244D96"/>
    <w:rsid w:val="00254EAE"/>
    <w:rsid w:val="00257516"/>
    <w:rsid w:val="00260972"/>
    <w:rsid w:val="00260B4A"/>
    <w:rsid w:val="00275B39"/>
    <w:rsid w:val="00276AA2"/>
    <w:rsid w:val="00277135"/>
    <w:rsid w:val="00277AA7"/>
    <w:rsid w:val="002834CA"/>
    <w:rsid w:val="002851C0"/>
    <w:rsid w:val="002860CC"/>
    <w:rsid w:val="002870B1"/>
    <w:rsid w:val="00292236"/>
    <w:rsid w:val="00294954"/>
    <w:rsid w:val="00294ECE"/>
    <w:rsid w:val="00295549"/>
    <w:rsid w:val="00296AC6"/>
    <w:rsid w:val="002974A9"/>
    <w:rsid w:val="002A2048"/>
    <w:rsid w:val="002A3208"/>
    <w:rsid w:val="002A6793"/>
    <w:rsid w:val="002B0429"/>
    <w:rsid w:val="002B0C7D"/>
    <w:rsid w:val="002B0FB8"/>
    <w:rsid w:val="002B419A"/>
    <w:rsid w:val="002B46E2"/>
    <w:rsid w:val="002B47E1"/>
    <w:rsid w:val="002B4998"/>
    <w:rsid w:val="002C6C19"/>
    <w:rsid w:val="002C6F9D"/>
    <w:rsid w:val="002C7D22"/>
    <w:rsid w:val="002C7E5F"/>
    <w:rsid w:val="002D0E2E"/>
    <w:rsid w:val="002D6DA6"/>
    <w:rsid w:val="002D7D9D"/>
    <w:rsid w:val="002E7E45"/>
    <w:rsid w:val="002F17AB"/>
    <w:rsid w:val="002F3E40"/>
    <w:rsid w:val="002F66C0"/>
    <w:rsid w:val="00300D96"/>
    <w:rsid w:val="003033CA"/>
    <w:rsid w:val="0030541E"/>
    <w:rsid w:val="00306F5A"/>
    <w:rsid w:val="00313BB7"/>
    <w:rsid w:val="003151CD"/>
    <w:rsid w:val="00316353"/>
    <w:rsid w:val="00317F44"/>
    <w:rsid w:val="003203AE"/>
    <w:rsid w:val="00321DDC"/>
    <w:rsid w:val="003233F9"/>
    <w:rsid w:val="00325365"/>
    <w:rsid w:val="00325AEF"/>
    <w:rsid w:val="00340312"/>
    <w:rsid w:val="003407EE"/>
    <w:rsid w:val="0034235F"/>
    <w:rsid w:val="003453F4"/>
    <w:rsid w:val="00353590"/>
    <w:rsid w:val="00353D23"/>
    <w:rsid w:val="0035555F"/>
    <w:rsid w:val="003573A9"/>
    <w:rsid w:val="00374A7F"/>
    <w:rsid w:val="00374FD2"/>
    <w:rsid w:val="00380B43"/>
    <w:rsid w:val="00387A2A"/>
    <w:rsid w:val="0039183A"/>
    <w:rsid w:val="003A0DAD"/>
    <w:rsid w:val="003A107B"/>
    <w:rsid w:val="003A3716"/>
    <w:rsid w:val="003A4B4E"/>
    <w:rsid w:val="003A4B61"/>
    <w:rsid w:val="003B12F7"/>
    <w:rsid w:val="003B25A2"/>
    <w:rsid w:val="003B37E0"/>
    <w:rsid w:val="003C3B93"/>
    <w:rsid w:val="003C4DC4"/>
    <w:rsid w:val="003D1F54"/>
    <w:rsid w:val="003D47F6"/>
    <w:rsid w:val="003E094F"/>
    <w:rsid w:val="003E4071"/>
    <w:rsid w:val="003E4099"/>
    <w:rsid w:val="003E55A9"/>
    <w:rsid w:val="003E5AE4"/>
    <w:rsid w:val="003E5ED8"/>
    <w:rsid w:val="003E75BD"/>
    <w:rsid w:val="003E7C94"/>
    <w:rsid w:val="003F0B4D"/>
    <w:rsid w:val="003F237B"/>
    <w:rsid w:val="003F7462"/>
    <w:rsid w:val="003F79B5"/>
    <w:rsid w:val="004046D6"/>
    <w:rsid w:val="00406381"/>
    <w:rsid w:val="00412A81"/>
    <w:rsid w:val="004170F6"/>
    <w:rsid w:val="0042133A"/>
    <w:rsid w:val="00421E2F"/>
    <w:rsid w:val="0042513D"/>
    <w:rsid w:val="00425A1A"/>
    <w:rsid w:val="00431E23"/>
    <w:rsid w:val="0043576C"/>
    <w:rsid w:val="00435B3A"/>
    <w:rsid w:val="0044269A"/>
    <w:rsid w:val="00445F34"/>
    <w:rsid w:val="004464F7"/>
    <w:rsid w:val="004473BE"/>
    <w:rsid w:val="004522DB"/>
    <w:rsid w:val="00454410"/>
    <w:rsid w:val="00457767"/>
    <w:rsid w:val="00462364"/>
    <w:rsid w:val="004647CD"/>
    <w:rsid w:val="00470CA9"/>
    <w:rsid w:val="00471026"/>
    <w:rsid w:val="0047241D"/>
    <w:rsid w:val="004737AF"/>
    <w:rsid w:val="0047405F"/>
    <w:rsid w:val="0047635B"/>
    <w:rsid w:val="00476480"/>
    <w:rsid w:val="00476A7B"/>
    <w:rsid w:val="00476AC3"/>
    <w:rsid w:val="00477161"/>
    <w:rsid w:val="004771DB"/>
    <w:rsid w:val="0048110A"/>
    <w:rsid w:val="00484B4B"/>
    <w:rsid w:val="00485FBD"/>
    <w:rsid w:val="00495FA7"/>
    <w:rsid w:val="004A1070"/>
    <w:rsid w:val="004B4948"/>
    <w:rsid w:val="004C3630"/>
    <w:rsid w:val="004C53CE"/>
    <w:rsid w:val="004C577D"/>
    <w:rsid w:val="004C7092"/>
    <w:rsid w:val="004D09BD"/>
    <w:rsid w:val="004D275F"/>
    <w:rsid w:val="004D3416"/>
    <w:rsid w:val="004D4BE0"/>
    <w:rsid w:val="004D5DCD"/>
    <w:rsid w:val="004D7EC9"/>
    <w:rsid w:val="004E4217"/>
    <w:rsid w:val="004E522D"/>
    <w:rsid w:val="004E5FB3"/>
    <w:rsid w:val="004E6466"/>
    <w:rsid w:val="004F2D50"/>
    <w:rsid w:val="004F6E36"/>
    <w:rsid w:val="005013CE"/>
    <w:rsid w:val="00506C3A"/>
    <w:rsid w:val="005079BE"/>
    <w:rsid w:val="00510613"/>
    <w:rsid w:val="00515518"/>
    <w:rsid w:val="005202C3"/>
    <w:rsid w:val="0052148A"/>
    <w:rsid w:val="00522E26"/>
    <w:rsid w:val="00531B81"/>
    <w:rsid w:val="00532C50"/>
    <w:rsid w:val="005338E7"/>
    <w:rsid w:val="00536EAC"/>
    <w:rsid w:val="00544B47"/>
    <w:rsid w:val="005460B3"/>
    <w:rsid w:val="005514FA"/>
    <w:rsid w:val="0055665F"/>
    <w:rsid w:val="005609A0"/>
    <w:rsid w:val="005615EF"/>
    <w:rsid w:val="00561B0A"/>
    <w:rsid w:val="00565383"/>
    <w:rsid w:val="00572F04"/>
    <w:rsid w:val="005769E8"/>
    <w:rsid w:val="00577F02"/>
    <w:rsid w:val="00580BBF"/>
    <w:rsid w:val="005811CE"/>
    <w:rsid w:val="005848B5"/>
    <w:rsid w:val="00590E18"/>
    <w:rsid w:val="00590F7C"/>
    <w:rsid w:val="005A0409"/>
    <w:rsid w:val="005A0B2A"/>
    <w:rsid w:val="005A1B0C"/>
    <w:rsid w:val="005A1ED1"/>
    <w:rsid w:val="005B3FB7"/>
    <w:rsid w:val="005B4D71"/>
    <w:rsid w:val="005B729E"/>
    <w:rsid w:val="005C3B49"/>
    <w:rsid w:val="005D3F6E"/>
    <w:rsid w:val="005E1704"/>
    <w:rsid w:val="005E2066"/>
    <w:rsid w:val="005E269F"/>
    <w:rsid w:val="005E3B67"/>
    <w:rsid w:val="005E443B"/>
    <w:rsid w:val="005E60DA"/>
    <w:rsid w:val="005E63B3"/>
    <w:rsid w:val="005E6C0A"/>
    <w:rsid w:val="005F21EC"/>
    <w:rsid w:val="005F321F"/>
    <w:rsid w:val="005F5DDD"/>
    <w:rsid w:val="005F7E63"/>
    <w:rsid w:val="006018E8"/>
    <w:rsid w:val="00604045"/>
    <w:rsid w:val="0061386C"/>
    <w:rsid w:val="0061500F"/>
    <w:rsid w:val="006156D7"/>
    <w:rsid w:val="00617D5A"/>
    <w:rsid w:val="0062247C"/>
    <w:rsid w:val="00626F55"/>
    <w:rsid w:val="006312AE"/>
    <w:rsid w:val="00635D82"/>
    <w:rsid w:val="0064026D"/>
    <w:rsid w:val="00640F45"/>
    <w:rsid w:val="006414A6"/>
    <w:rsid w:val="00643BCE"/>
    <w:rsid w:val="00646CC1"/>
    <w:rsid w:val="006516EA"/>
    <w:rsid w:val="006538F9"/>
    <w:rsid w:val="006632AC"/>
    <w:rsid w:val="00666438"/>
    <w:rsid w:val="0066680E"/>
    <w:rsid w:val="00672395"/>
    <w:rsid w:val="006731F6"/>
    <w:rsid w:val="00674084"/>
    <w:rsid w:val="006740B4"/>
    <w:rsid w:val="00676993"/>
    <w:rsid w:val="00690EBE"/>
    <w:rsid w:val="00697A90"/>
    <w:rsid w:val="006A2D32"/>
    <w:rsid w:val="006A6D4E"/>
    <w:rsid w:val="006A77C6"/>
    <w:rsid w:val="006B186D"/>
    <w:rsid w:val="006B3595"/>
    <w:rsid w:val="006B38F3"/>
    <w:rsid w:val="006B3B70"/>
    <w:rsid w:val="006B3E72"/>
    <w:rsid w:val="006B5714"/>
    <w:rsid w:val="006B688F"/>
    <w:rsid w:val="006B7C7A"/>
    <w:rsid w:val="006B7D85"/>
    <w:rsid w:val="006C3829"/>
    <w:rsid w:val="006C4E48"/>
    <w:rsid w:val="006D6B7F"/>
    <w:rsid w:val="006D7C43"/>
    <w:rsid w:val="006E174C"/>
    <w:rsid w:val="006F593A"/>
    <w:rsid w:val="006F7EF4"/>
    <w:rsid w:val="00705F59"/>
    <w:rsid w:val="00707369"/>
    <w:rsid w:val="007125E1"/>
    <w:rsid w:val="0071307F"/>
    <w:rsid w:val="00714004"/>
    <w:rsid w:val="00717186"/>
    <w:rsid w:val="00720B15"/>
    <w:rsid w:val="007246D3"/>
    <w:rsid w:val="00734E5B"/>
    <w:rsid w:val="00737958"/>
    <w:rsid w:val="007414A9"/>
    <w:rsid w:val="00745613"/>
    <w:rsid w:val="00747C31"/>
    <w:rsid w:val="00750FD0"/>
    <w:rsid w:val="007530D8"/>
    <w:rsid w:val="00761795"/>
    <w:rsid w:val="00761AD0"/>
    <w:rsid w:val="00761F80"/>
    <w:rsid w:val="00762758"/>
    <w:rsid w:val="007663BA"/>
    <w:rsid w:val="00773B6F"/>
    <w:rsid w:val="00775D3F"/>
    <w:rsid w:val="00776CA9"/>
    <w:rsid w:val="00777419"/>
    <w:rsid w:val="007812CB"/>
    <w:rsid w:val="00781A11"/>
    <w:rsid w:val="00790074"/>
    <w:rsid w:val="0079145A"/>
    <w:rsid w:val="00792136"/>
    <w:rsid w:val="007972DD"/>
    <w:rsid w:val="007A67D9"/>
    <w:rsid w:val="007A7BEF"/>
    <w:rsid w:val="007B0048"/>
    <w:rsid w:val="007B1C09"/>
    <w:rsid w:val="007B354E"/>
    <w:rsid w:val="007B4314"/>
    <w:rsid w:val="007B7BE1"/>
    <w:rsid w:val="007C0DB7"/>
    <w:rsid w:val="007C681E"/>
    <w:rsid w:val="007C79FB"/>
    <w:rsid w:val="007C7E7F"/>
    <w:rsid w:val="007D1FF4"/>
    <w:rsid w:val="007D4C66"/>
    <w:rsid w:val="007E0AD6"/>
    <w:rsid w:val="007E42EF"/>
    <w:rsid w:val="007F4B4D"/>
    <w:rsid w:val="007F6093"/>
    <w:rsid w:val="008009EB"/>
    <w:rsid w:val="0080431F"/>
    <w:rsid w:val="0080470D"/>
    <w:rsid w:val="00804DE3"/>
    <w:rsid w:val="00811B12"/>
    <w:rsid w:val="00820396"/>
    <w:rsid w:val="00820419"/>
    <w:rsid w:val="00822F6E"/>
    <w:rsid w:val="008239B6"/>
    <w:rsid w:val="008278CA"/>
    <w:rsid w:val="00831112"/>
    <w:rsid w:val="00833291"/>
    <w:rsid w:val="00840980"/>
    <w:rsid w:val="0085571C"/>
    <w:rsid w:val="00860498"/>
    <w:rsid w:val="00864E21"/>
    <w:rsid w:val="00867633"/>
    <w:rsid w:val="00867D6A"/>
    <w:rsid w:val="008724A5"/>
    <w:rsid w:val="00875FEB"/>
    <w:rsid w:val="0088143C"/>
    <w:rsid w:val="008973E6"/>
    <w:rsid w:val="0089795C"/>
    <w:rsid w:val="008B0843"/>
    <w:rsid w:val="008B2293"/>
    <w:rsid w:val="008C4B12"/>
    <w:rsid w:val="008C4BA2"/>
    <w:rsid w:val="008C7E61"/>
    <w:rsid w:val="008D2F23"/>
    <w:rsid w:val="008E24F8"/>
    <w:rsid w:val="008E3917"/>
    <w:rsid w:val="008E3C11"/>
    <w:rsid w:val="008E48A9"/>
    <w:rsid w:val="008F7AF6"/>
    <w:rsid w:val="008F7F6F"/>
    <w:rsid w:val="00901126"/>
    <w:rsid w:val="009013CC"/>
    <w:rsid w:val="009056D2"/>
    <w:rsid w:val="00907AD7"/>
    <w:rsid w:val="00914A1E"/>
    <w:rsid w:val="0091517F"/>
    <w:rsid w:val="009273EE"/>
    <w:rsid w:val="009304CC"/>
    <w:rsid w:val="00931E7A"/>
    <w:rsid w:val="00933B4F"/>
    <w:rsid w:val="009343A3"/>
    <w:rsid w:val="0093555A"/>
    <w:rsid w:val="0094101A"/>
    <w:rsid w:val="00947F62"/>
    <w:rsid w:val="00954BD9"/>
    <w:rsid w:val="00960577"/>
    <w:rsid w:val="00960A39"/>
    <w:rsid w:val="009621B2"/>
    <w:rsid w:val="00965BBC"/>
    <w:rsid w:val="00966AE7"/>
    <w:rsid w:val="00967B75"/>
    <w:rsid w:val="00972EE9"/>
    <w:rsid w:val="00976704"/>
    <w:rsid w:val="00982F5E"/>
    <w:rsid w:val="009904F2"/>
    <w:rsid w:val="00990991"/>
    <w:rsid w:val="00991051"/>
    <w:rsid w:val="00994922"/>
    <w:rsid w:val="009959C5"/>
    <w:rsid w:val="009A60F9"/>
    <w:rsid w:val="009A6BC1"/>
    <w:rsid w:val="009A7020"/>
    <w:rsid w:val="009B325A"/>
    <w:rsid w:val="009B3549"/>
    <w:rsid w:val="009B38AB"/>
    <w:rsid w:val="009B5563"/>
    <w:rsid w:val="009B64A9"/>
    <w:rsid w:val="009B6E12"/>
    <w:rsid w:val="009C2258"/>
    <w:rsid w:val="009C2B27"/>
    <w:rsid w:val="009C5F9C"/>
    <w:rsid w:val="009D0261"/>
    <w:rsid w:val="009D4E07"/>
    <w:rsid w:val="009D7963"/>
    <w:rsid w:val="009E0F6F"/>
    <w:rsid w:val="009F12FD"/>
    <w:rsid w:val="00A01AD0"/>
    <w:rsid w:val="00A02E49"/>
    <w:rsid w:val="00A1502B"/>
    <w:rsid w:val="00A160F6"/>
    <w:rsid w:val="00A16697"/>
    <w:rsid w:val="00A266BE"/>
    <w:rsid w:val="00A27A43"/>
    <w:rsid w:val="00A310D1"/>
    <w:rsid w:val="00A31908"/>
    <w:rsid w:val="00A34FCC"/>
    <w:rsid w:val="00A421E8"/>
    <w:rsid w:val="00A427A7"/>
    <w:rsid w:val="00A4346B"/>
    <w:rsid w:val="00A434A0"/>
    <w:rsid w:val="00A45B14"/>
    <w:rsid w:val="00A46364"/>
    <w:rsid w:val="00A5563E"/>
    <w:rsid w:val="00A57C10"/>
    <w:rsid w:val="00A70416"/>
    <w:rsid w:val="00A71441"/>
    <w:rsid w:val="00A74B95"/>
    <w:rsid w:val="00A769BF"/>
    <w:rsid w:val="00A870CC"/>
    <w:rsid w:val="00A92FC5"/>
    <w:rsid w:val="00A93CFE"/>
    <w:rsid w:val="00A97BE6"/>
    <w:rsid w:val="00AA5DDC"/>
    <w:rsid w:val="00AA6482"/>
    <w:rsid w:val="00AA6783"/>
    <w:rsid w:val="00AA7892"/>
    <w:rsid w:val="00AB51DD"/>
    <w:rsid w:val="00AC6F2A"/>
    <w:rsid w:val="00AD05EE"/>
    <w:rsid w:val="00AD7135"/>
    <w:rsid w:val="00AE2378"/>
    <w:rsid w:val="00AE3952"/>
    <w:rsid w:val="00AE5194"/>
    <w:rsid w:val="00AE6C3D"/>
    <w:rsid w:val="00AF0C8B"/>
    <w:rsid w:val="00AF7F3D"/>
    <w:rsid w:val="00B001C0"/>
    <w:rsid w:val="00B20152"/>
    <w:rsid w:val="00B249B2"/>
    <w:rsid w:val="00B27AD7"/>
    <w:rsid w:val="00B27E98"/>
    <w:rsid w:val="00B355D5"/>
    <w:rsid w:val="00B41D02"/>
    <w:rsid w:val="00B444ED"/>
    <w:rsid w:val="00B4770B"/>
    <w:rsid w:val="00B563D4"/>
    <w:rsid w:val="00B569BF"/>
    <w:rsid w:val="00B62D72"/>
    <w:rsid w:val="00B73894"/>
    <w:rsid w:val="00B813B1"/>
    <w:rsid w:val="00B81627"/>
    <w:rsid w:val="00B877ED"/>
    <w:rsid w:val="00B91D2C"/>
    <w:rsid w:val="00BA04CF"/>
    <w:rsid w:val="00BA2442"/>
    <w:rsid w:val="00BA345A"/>
    <w:rsid w:val="00BA3B70"/>
    <w:rsid w:val="00BB246C"/>
    <w:rsid w:val="00BB28B3"/>
    <w:rsid w:val="00BB6FF4"/>
    <w:rsid w:val="00BC3864"/>
    <w:rsid w:val="00BC5C61"/>
    <w:rsid w:val="00BC6320"/>
    <w:rsid w:val="00BD4F20"/>
    <w:rsid w:val="00BD7FE4"/>
    <w:rsid w:val="00BE1FCC"/>
    <w:rsid w:val="00BE29C7"/>
    <w:rsid w:val="00BE2D15"/>
    <w:rsid w:val="00BE5C00"/>
    <w:rsid w:val="00BF3ED1"/>
    <w:rsid w:val="00C01B19"/>
    <w:rsid w:val="00C05336"/>
    <w:rsid w:val="00C05774"/>
    <w:rsid w:val="00C072EE"/>
    <w:rsid w:val="00C07324"/>
    <w:rsid w:val="00C07753"/>
    <w:rsid w:val="00C23055"/>
    <w:rsid w:val="00C2402A"/>
    <w:rsid w:val="00C3195D"/>
    <w:rsid w:val="00C32B47"/>
    <w:rsid w:val="00C3351E"/>
    <w:rsid w:val="00C403BF"/>
    <w:rsid w:val="00C44842"/>
    <w:rsid w:val="00C453FF"/>
    <w:rsid w:val="00C54825"/>
    <w:rsid w:val="00C57E46"/>
    <w:rsid w:val="00C648F3"/>
    <w:rsid w:val="00C70421"/>
    <w:rsid w:val="00C77E19"/>
    <w:rsid w:val="00C865D5"/>
    <w:rsid w:val="00C929DA"/>
    <w:rsid w:val="00C93810"/>
    <w:rsid w:val="00C952B2"/>
    <w:rsid w:val="00CA15A9"/>
    <w:rsid w:val="00CA43B1"/>
    <w:rsid w:val="00CA5366"/>
    <w:rsid w:val="00CA6507"/>
    <w:rsid w:val="00CB20E3"/>
    <w:rsid w:val="00CC6DC0"/>
    <w:rsid w:val="00CD5272"/>
    <w:rsid w:val="00CD5DF0"/>
    <w:rsid w:val="00CE016F"/>
    <w:rsid w:val="00CE1E76"/>
    <w:rsid w:val="00CE392D"/>
    <w:rsid w:val="00CE5995"/>
    <w:rsid w:val="00CE7296"/>
    <w:rsid w:val="00CF2660"/>
    <w:rsid w:val="00D01937"/>
    <w:rsid w:val="00D035C1"/>
    <w:rsid w:val="00D03E1D"/>
    <w:rsid w:val="00D04C3B"/>
    <w:rsid w:val="00D057E9"/>
    <w:rsid w:val="00D063C3"/>
    <w:rsid w:val="00D15390"/>
    <w:rsid w:val="00D16E37"/>
    <w:rsid w:val="00D202EC"/>
    <w:rsid w:val="00D231E1"/>
    <w:rsid w:val="00D36D95"/>
    <w:rsid w:val="00D40662"/>
    <w:rsid w:val="00D44DBC"/>
    <w:rsid w:val="00D50E59"/>
    <w:rsid w:val="00D51A68"/>
    <w:rsid w:val="00D573B4"/>
    <w:rsid w:val="00D60A9B"/>
    <w:rsid w:val="00D645F5"/>
    <w:rsid w:val="00D72B8C"/>
    <w:rsid w:val="00D72CE3"/>
    <w:rsid w:val="00D76403"/>
    <w:rsid w:val="00D80E65"/>
    <w:rsid w:val="00D810FD"/>
    <w:rsid w:val="00D87912"/>
    <w:rsid w:val="00D956CB"/>
    <w:rsid w:val="00D9798F"/>
    <w:rsid w:val="00DA2896"/>
    <w:rsid w:val="00DA292D"/>
    <w:rsid w:val="00DA3DAE"/>
    <w:rsid w:val="00DA72FF"/>
    <w:rsid w:val="00DB087F"/>
    <w:rsid w:val="00DB697D"/>
    <w:rsid w:val="00DC44CD"/>
    <w:rsid w:val="00DC5FF1"/>
    <w:rsid w:val="00DD65C5"/>
    <w:rsid w:val="00DD6CD8"/>
    <w:rsid w:val="00DE6568"/>
    <w:rsid w:val="00DE7648"/>
    <w:rsid w:val="00DE780B"/>
    <w:rsid w:val="00DF1AF5"/>
    <w:rsid w:val="00DF58E3"/>
    <w:rsid w:val="00DF6754"/>
    <w:rsid w:val="00E023FA"/>
    <w:rsid w:val="00E04038"/>
    <w:rsid w:val="00E1216B"/>
    <w:rsid w:val="00E129F4"/>
    <w:rsid w:val="00E14612"/>
    <w:rsid w:val="00E148E5"/>
    <w:rsid w:val="00E245D9"/>
    <w:rsid w:val="00E24CE6"/>
    <w:rsid w:val="00E30CFE"/>
    <w:rsid w:val="00E356C2"/>
    <w:rsid w:val="00E442EA"/>
    <w:rsid w:val="00E46075"/>
    <w:rsid w:val="00E578E0"/>
    <w:rsid w:val="00E634AE"/>
    <w:rsid w:val="00E63672"/>
    <w:rsid w:val="00E6371F"/>
    <w:rsid w:val="00E64258"/>
    <w:rsid w:val="00E67CB6"/>
    <w:rsid w:val="00E718FB"/>
    <w:rsid w:val="00E72323"/>
    <w:rsid w:val="00E8025D"/>
    <w:rsid w:val="00E8467D"/>
    <w:rsid w:val="00E90397"/>
    <w:rsid w:val="00EA029A"/>
    <w:rsid w:val="00EA70AE"/>
    <w:rsid w:val="00EB11A8"/>
    <w:rsid w:val="00EB1ABD"/>
    <w:rsid w:val="00EC076B"/>
    <w:rsid w:val="00EC5EF7"/>
    <w:rsid w:val="00EC69F2"/>
    <w:rsid w:val="00ED4588"/>
    <w:rsid w:val="00EE2828"/>
    <w:rsid w:val="00EF0907"/>
    <w:rsid w:val="00EF4C0A"/>
    <w:rsid w:val="00EF68F1"/>
    <w:rsid w:val="00F07064"/>
    <w:rsid w:val="00F1004E"/>
    <w:rsid w:val="00F13659"/>
    <w:rsid w:val="00F14212"/>
    <w:rsid w:val="00F24B1D"/>
    <w:rsid w:val="00F273F5"/>
    <w:rsid w:val="00F31DA8"/>
    <w:rsid w:val="00F359EC"/>
    <w:rsid w:val="00F42DBD"/>
    <w:rsid w:val="00F57BF0"/>
    <w:rsid w:val="00F65C2A"/>
    <w:rsid w:val="00F66ED4"/>
    <w:rsid w:val="00F67A78"/>
    <w:rsid w:val="00F70498"/>
    <w:rsid w:val="00F7264A"/>
    <w:rsid w:val="00F73026"/>
    <w:rsid w:val="00F74E31"/>
    <w:rsid w:val="00F81BB8"/>
    <w:rsid w:val="00F83593"/>
    <w:rsid w:val="00F879A5"/>
    <w:rsid w:val="00F917A4"/>
    <w:rsid w:val="00F952E0"/>
    <w:rsid w:val="00F95A56"/>
    <w:rsid w:val="00F96C58"/>
    <w:rsid w:val="00FA1D12"/>
    <w:rsid w:val="00FA3D45"/>
    <w:rsid w:val="00FA5DA7"/>
    <w:rsid w:val="00FB5CED"/>
    <w:rsid w:val="00FD06FF"/>
    <w:rsid w:val="00FD36DC"/>
    <w:rsid w:val="00FE4288"/>
    <w:rsid w:val="00FE5C9C"/>
    <w:rsid w:val="00FF4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colormenu v:ext="edit" strokecolor="none [3212]"/>
    </o:shapedefaults>
    <o:shapelayout v:ext="edit">
      <o:idmap v:ext="edit" data="1"/>
      <o:rules v:ext="edit">
        <o:r id="V:Rule6" type="connector" idref="#_x0000_s1040"/>
        <o:r id="V:Rule7" type="connector" idref="#_x0000_s1041"/>
        <o:r id="V:Rule8" type="connector" idref="#_x0000_s1043"/>
        <o:r id="V:Rule9" type="connector" idref="#_x0000_s1036"/>
        <o:r id="V:Rule1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E1"/>
    <w:pPr>
      <w:jc w:val="both"/>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BE1"/>
    <w:pPr>
      <w:ind w:left="720"/>
      <w:contextualSpacing/>
    </w:pPr>
  </w:style>
  <w:style w:type="character" w:customStyle="1" w:styleId="textexposedshow">
    <w:name w:val="text_exposed_show"/>
    <w:basedOn w:val="DefaultParagraphFont"/>
    <w:rsid w:val="007B7BE1"/>
  </w:style>
  <w:style w:type="paragraph" w:styleId="FootnoteText">
    <w:name w:val="footnote text"/>
    <w:basedOn w:val="Normal"/>
    <w:link w:val="FootnoteTextChar"/>
    <w:uiPriority w:val="99"/>
    <w:unhideWhenUsed/>
    <w:rsid w:val="007B7BE1"/>
    <w:pPr>
      <w:spacing w:after="0" w:line="240" w:lineRule="auto"/>
    </w:pPr>
    <w:rPr>
      <w:sz w:val="20"/>
      <w:szCs w:val="20"/>
    </w:rPr>
  </w:style>
  <w:style w:type="character" w:customStyle="1" w:styleId="FootnoteTextChar">
    <w:name w:val="Footnote Text Char"/>
    <w:basedOn w:val="DefaultParagraphFont"/>
    <w:link w:val="FootnoteText"/>
    <w:uiPriority w:val="99"/>
    <w:rsid w:val="007B7BE1"/>
    <w:rPr>
      <w:rFonts w:ascii="Times New Roman" w:hAnsi="Times New Roman"/>
      <w:sz w:val="20"/>
      <w:szCs w:val="20"/>
      <w:lang w:val="id-ID"/>
    </w:rPr>
  </w:style>
  <w:style w:type="character" w:styleId="FootnoteReference">
    <w:name w:val="footnote reference"/>
    <w:basedOn w:val="DefaultParagraphFont"/>
    <w:uiPriority w:val="99"/>
    <w:semiHidden/>
    <w:unhideWhenUsed/>
    <w:rsid w:val="007B7BE1"/>
    <w:rPr>
      <w:vertAlign w:val="superscript"/>
    </w:rPr>
  </w:style>
  <w:style w:type="character" w:styleId="Hyperlink">
    <w:name w:val="Hyperlink"/>
    <w:basedOn w:val="DefaultParagraphFont"/>
    <w:uiPriority w:val="99"/>
    <w:unhideWhenUsed/>
    <w:rsid w:val="007B7BE1"/>
    <w:rPr>
      <w:color w:val="0000FF"/>
      <w:u w:val="single"/>
    </w:rPr>
  </w:style>
  <w:style w:type="character" w:customStyle="1" w:styleId="d7ruuiua3d">
    <w:name w:val="d7ruuiua3d"/>
    <w:basedOn w:val="DefaultParagraphFont"/>
    <w:rsid w:val="007B7BE1"/>
  </w:style>
  <w:style w:type="character" w:customStyle="1" w:styleId="usercontent">
    <w:name w:val="usercontent"/>
    <w:basedOn w:val="DefaultParagraphFont"/>
    <w:rsid w:val="007B7BE1"/>
  </w:style>
  <w:style w:type="paragraph" w:styleId="BalloonText">
    <w:name w:val="Balloon Text"/>
    <w:basedOn w:val="Normal"/>
    <w:link w:val="BalloonTextChar"/>
    <w:uiPriority w:val="99"/>
    <w:semiHidden/>
    <w:unhideWhenUsed/>
    <w:rsid w:val="007B7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BE1"/>
    <w:rPr>
      <w:rFonts w:ascii="Tahoma" w:hAnsi="Tahoma" w:cs="Tahoma"/>
      <w:sz w:val="16"/>
      <w:szCs w:val="16"/>
      <w:lang w:val="id-ID"/>
    </w:rPr>
  </w:style>
  <w:style w:type="table" w:styleId="TableGrid">
    <w:name w:val="Table Grid"/>
    <w:basedOn w:val="TableNormal"/>
    <w:uiPriority w:val="59"/>
    <w:rsid w:val="007B7BE1"/>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7B7BE1"/>
    <w:pPr>
      <w:spacing w:before="100" w:beforeAutospacing="1" w:after="100" w:afterAutospacing="1" w:line="240" w:lineRule="auto"/>
      <w:jc w:val="left"/>
    </w:pPr>
    <w:rPr>
      <w:rFonts w:eastAsia="Times New Roman" w:cs="Times New Roman"/>
      <w:szCs w:val="24"/>
      <w:lang w:eastAsia="id-ID"/>
    </w:rPr>
  </w:style>
  <w:style w:type="paragraph" w:styleId="Header">
    <w:name w:val="header"/>
    <w:basedOn w:val="Normal"/>
    <w:link w:val="HeaderChar"/>
    <w:uiPriority w:val="99"/>
    <w:unhideWhenUsed/>
    <w:rsid w:val="007B7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BE1"/>
    <w:rPr>
      <w:rFonts w:ascii="Times New Roman" w:hAnsi="Times New Roman"/>
      <w:sz w:val="24"/>
      <w:lang w:val="id-ID"/>
    </w:rPr>
  </w:style>
  <w:style w:type="paragraph" w:styleId="Footer">
    <w:name w:val="footer"/>
    <w:basedOn w:val="Normal"/>
    <w:link w:val="FooterChar"/>
    <w:uiPriority w:val="99"/>
    <w:semiHidden/>
    <w:unhideWhenUsed/>
    <w:rsid w:val="007B7B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7BE1"/>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ER/Pictures/Eco%20development%20Zone%20%20Tugas%20Hasil%20Penelitian%20Tentang%20Ilmu%20Sosial%20Budaya%20Di%20Kabupaten%20Sinjai.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budpar.sulselprov.go.id/kabupaten-102-pemerintahan-sinjai.html" TargetMode="External"/><Relationship Id="rId1" Type="http://schemas.openxmlformats.org/officeDocument/2006/relationships/hyperlink" Target="file:///C:/Users/ACER/Pictures/Eco%20development%20Zone%20%20Tugas%20Hasil%20Penelitian%20Tentang%20Ilmu%20Sosial%20Budaya%20Di%20Kabupaten%20Sinja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D96A-60F5-42A0-BD6A-12842F0E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65</Pages>
  <Words>12585</Words>
  <Characters>71736</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189</cp:revision>
  <dcterms:created xsi:type="dcterms:W3CDTF">2015-01-11T13:19:00Z</dcterms:created>
  <dcterms:modified xsi:type="dcterms:W3CDTF">2015-03-03T11:08:00Z</dcterms:modified>
</cp:coreProperties>
</file>