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15" w:rsidRPr="009F761A" w:rsidRDefault="00580E15" w:rsidP="00580E15">
      <w:pPr>
        <w:pStyle w:val="Title"/>
        <w:rPr>
          <w:rFonts w:ascii="Times New Roman" w:hAnsi="Times New Roman" w:cs="Times New Roman"/>
          <w:sz w:val="24"/>
        </w:rPr>
      </w:pPr>
      <w:r w:rsidRPr="009F761A">
        <w:rPr>
          <w:rFonts w:ascii="Times New Roman" w:hAnsi="Times New Roman" w:cs="Times New Roman"/>
          <w:sz w:val="24"/>
        </w:rPr>
        <w:t>SILABUS PEMBELAJARAN</w:t>
      </w:r>
    </w:p>
    <w:p w:rsidR="00580E15" w:rsidRPr="00564E41" w:rsidRDefault="00580E15" w:rsidP="00580E15">
      <w:pPr>
        <w:jc w:val="both"/>
        <w:rPr>
          <w:sz w:val="18"/>
          <w:szCs w:val="18"/>
        </w:rPr>
      </w:pPr>
    </w:p>
    <w:p w:rsidR="00580E15" w:rsidRDefault="005C5A07" w:rsidP="00580E15">
      <w:pPr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Lampiran 1</w:t>
      </w:r>
    </w:p>
    <w:p w:rsidR="005C5A07" w:rsidRPr="005C5A07" w:rsidRDefault="005C5A07" w:rsidP="00580E15">
      <w:pPr>
        <w:jc w:val="both"/>
        <w:rPr>
          <w:b/>
          <w:sz w:val="18"/>
          <w:szCs w:val="18"/>
          <w:lang w:val="en-US"/>
        </w:rPr>
      </w:pPr>
    </w:p>
    <w:p w:rsidR="00580E15" w:rsidRPr="00564E41" w:rsidRDefault="00580E15" w:rsidP="00580E1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Nama Sekolah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: </w:t>
      </w:r>
    </w:p>
    <w:p w:rsidR="00580E15" w:rsidRPr="00564E41" w:rsidRDefault="00580E15" w:rsidP="00580E15">
      <w:pPr>
        <w:pStyle w:val="Heading2"/>
        <w:rPr>
          <w:rFonts w:ascii="Times New Roman" w:hAnsi="Times New Roman" w:cs="Times New Roman"/>
          <w:bCs w:val="0"/>
          <w:sz w:val="18"/>
          <w:szCs w:val="18"/>
        </w:rPr>
      </w:pPr>
      <w:r w:rsidRPr="00564E41">
        <w:rPr>
          <w:rFonts w:ascii="Times New Roman" w:hAnsi="Times New Roman" w:cs="Times New Roman"/>
          <w:bCs w:val="0"/>
          <w:sz w:val="18"/>
          <w:szCs w:val="18"/>
        </w:rPr>
        <w:t>Mata Pelajaran</w:t>
      </w:r>
      <w:r w:rsidRPr="00564E41">
        <w:rPr>
          <w:rFonts w:ascii="Times New Roman" w:hAnsi="Times New Roman" w:cs="Times New Roman"/>
          <w:bCs w:val="0"/>
          <w:sz w:val="18"/>
          <w:szCs w:val="18"/>
        </w:rPr>
        <w:tab/>
      </w:r>
      <w:r w:rsidRPr="00564E41">
        <w:rPr>
          <w:rFonts w:ascii="Times New Roman" w:hAnsi="Times New Roman" w:cs="Times New Roman"/>
          <w:bCs w:val="0"/>
          <w:sz w:val="18"/>
          <w:szCs w:val="18"/>
        </w:rPr>
        <w:tab/>
        <w:t>: IPA</w:t>
      </w:r>
    </w:p>
    <w:p w:rsidR="00580E15" w:rsidRPr="00564E41" w:rsidRDefault="00580E15" w:rsidP="00374507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11046"/>
        </w:tabs>
        <w:rPr>
          <w:rFonts w:ascii="Times New Roman" w:hAnsi="Times New Roman" w:cs="Times New Roman"/>
          <w:bCs w:val="0"/>
          <w:sz w:val="18"/>
          <w:szCs w:val="18"/>
        </w:rPr>
      </w:pPr>
      <w:r w:rsidRPr="00564E41">
        <w:rPr>
          <w:rFonts w:ascii="Times New Roman" w:hAnsi="Times New Roman" w:cs="Times New Roman"/>
          <w:bCs w:val="0"/>
          <w:sz w:val="18"/>
          <w:szCs w:val="18"/>
        </w:rPr>
        <w:t>Kelas/Program</w:t>
      </w:r>
      <w:r w:rsidRPr="00564E41">
        <w:rPr>
          <w:rFonts w:ascii="Times New Roman" w:hAnsi="Times New Roman" w:cs="Times New Roman"/>
          <w:bCs w:val="0"/>
          <w:sz w:val="18"/>
          <w:szCs w:val="18"/>
        </w:rPr>
        <w:tab/>
      </w:r>
      <w:r w:rsidRPr="00564E41">
        <w:rPr>
          <w:rFonts w:ascii="Times New Roman" w:hAnsi="Times New Roman" w:cs="Times New Roman"/>
          <w:bCs w:val="0"/>
          <w:sz w:val="18"/>
          <w:szCs w:val="18"/>
        </w:rPr>
        <w:tab/>
        <w:t>: IV / SD-MI</w:t>
      </w:r>
      <w:r w:rsidR="00374507">
        <w:rPr>
          <w:rFonts w:ascii="Times New Roman" w:hAnsi="Times New Roman" w:cs="Times New Roman"/>
          <w:bCs w:val="0"/>
          <w:sz w:val="18"/>
          <w:szCs w:val="18"/>
        </w:rPr>
        <w:tab/>
      </w:r>
    </w:p>
    <w:p w:rsidR="00580E15" w:rsidRPr="00564E41" w:rsidRDefault="00580E15" w:rsidP="00580E15">
      <w:pPr>
        <w:pStyle w:val="Heading1"/>
        <w:rPr>
          <w:rFonts w:ascii="Times New Roman" w:hAnsi="Times New Roman" w:cs="Times New Roman"/>
          <w:bCs w:val="0"/>
          <w:sz w:val="18"/>
          <w:szCs w:val="18"/>
        </w:rPr>
      </w:pPr>
      <w:r w:rsidRPr="00564E41">
        <w:rPr>
          <w:rFonts w:ascii="Times New Roman" w:hAnsi="Times New Roman" w:cs="Times New Roman"/>
          <w:bCs w:val="0"/>
          <w:sz w:val="18"/>
          <w:szCs w:val="18"/>
        </w:rPr>
        <w:t>Semester</w:t>
      </w:r>
      <w:r w:rsidRPr="00564E41">
        <w:rPr>
          <w:rFonts w:ascii="Times New Roman" w:hAnsi="Times New Roman" w:cs="Times New Roman"/>
          <w:bCs w:val="0"/>
          <w:sz w:val="18"/>
          <w:szCs w:val="18"/>
        </w:rPr>
        <w:tab/>
      </w:r>
      <w:r w:rsidRPr="00564E41">
        <w:rPr>
          <w:rFonts w:ascii="Times New Roman" w:hAnsi="Times New Roman" w:cs="Times New Roman"/>
          <w:bCs w:val="0"/>
          <w:sz w:val="18"/>
          <w:szCs w:val="18"/>
        </w:rPr>
        <w:tab/>
      </w:r>
      <w:r>
        <w:rPr>
          <w:rFonts w:ascii="Times New Roman" w:hAnsi="Times New Roman" w:cs="Times New Roman"/>
          <w:bCs w:val="0"/>
          <w:sz w:val="18"/>
          <w:szCs w:val="18"/>
        </w:rPr>
        <w:tab/>
      </w:r>
      <w:r w:rsidRPr="00564E41">
        <w:rPr>
          <w:rFonts w:ascii="Times New Roman" w:hAnsi="Times New Roman" w:cs="Times New Roman"/>
          <w:bCs w:val="0"/>
          <w:sz w:val="18"/>
          <w:szCs w:val="18"/>
        </w:rPr>
        <w:t>: 2 (dua)</w:t>
      </w:r>
    </w:p>
    <w:p w:rsidR="00580E15" w:rsidRPr="00564E41" w:rsidRDefault="00580E15" w:rsidP="00580E15">
      <w:pPr>
        <w:ind w:right="-540"/>
        <w:jc w:val="both"/>
        <w:rPr>
          <w:b/>
          <w:sz w:val="18"/>
          <w:szCs w:val="18"/>
        </w:rPr>
      </w:pPr>
      <w:r w:rsidRPr="00564E41">
        <w:rPr>
          <w:b/>
          <w:sz w:val="18"/>
          <w:szCs w:val="18"/>
        </w:rPr>
        <w:t xml:space="preserve">Standar Kompetensi </w:t>
      </w:r>
      <w:r w:rsidRPr="00564E41">
        <w:rPr>
          <w:b/>
          <w:sz w:val="18"/>
          <w:szCs w:val="18"/>
        </w:rPr>
        <w:tab/>
        <w:t>: 7. Memahami gaya dapat mengubah gerak dan/atau bentuk suatu benda</w:t>
      </w:r>
    </w:p>
    <w:p w:rsidR="00580E15" w:rsidRPr="00564E41" w:rsidRDefault="00580E15" w:rsidP="00580E15">
      <w:pPr>
        <w:jc w:val="both"/>
        <w:rPr>
          <w:sz w:val="18"/>
          <w:szCs w:val="18"/>
        </w:rPr>
      </w:pPr>
    </w:p>
    <w:tbl>
      <w:tblPr>
        <w:tblW w:w="13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6"/>
        <w:gridCol w:w="1714"/>
        <w:gridCol w:w="2641"/>
        <w:gridCol w:w="2020"/>
        <w:gridCol w:w="932"/>
        <w:gridCol w:w="1087"/>
        <w:gridCol w:w="1244"/>
        <w:gridCol w:w="777"/>
        <w:gridCol w:w="1399"/>
      </w:tblGrid>
      <w:tr w:rsidR="00580E15" w:rsidRPr="00564E41" w:rsidTr="0012007D">
        <w:trPr>
          <w:cantSplit/>
          <w:trHeight w:val="520"/>
          <w:tblHeader/>
        </w:trPr>
        <w:tc>
          <w:tcPr>
            <w:tcW w:w="1706" w:type="dxa"/>
            <w:vMerge w:val="restart"/>
            <w:vAlign w:val="center"/>
          </w:tcPr>
          <w:p w:rsidR="00580E15" w:rsidRPr="00564E41" w:rsidRDefault="00580E15" w:rsidP="0012007D">
            <w:pPr>
              <w:pStyle w:val="BodyTextInden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Kompetensi Dasar</w:t>
            </w:r>
          </w:p>
        </w:tc>
        <w:tc>
          <w:tcPr>
            <w:tcW w:w="1714" w:type="dxa"/>
            <w:vMerge w:val="restart"/>
            <w:vAlign w:val="center"/>
          </w:tcPr>
          <w:p w:rsidR="00580E15" w:rsidRPr="00564E41" w:rsidRDefault="00580E15" w:rsidP="0012007D">
            <w:pPr>
              <w:pStyle w:val="BodyTextIndent"/>
              <w:ind w:left="-55" w:right="-68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Materi Pokok dan Uraian Materi</w:t>
            </w:r>
          </w:p>
        </w:tc>
        <w:tc>
          <w:tcPr>
            <w:tcW w:w="2641" w:type="dxa"/>
            <w:vMerge w:val="restart"/>
            <w:vAlign w:val="center"/>
          </w:tcPr>
          <w:p w:rsidR="00580E15" w:rsidRPr="00564E41" w:rsidRDefault="00580E15" w:rsidP="0012007D">
            <w:pPr>
              <w:pStyle w:val="BodyTextInden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Pengalaman Belajar</w:t>
            </w:r>
          </w:p>
        </w:tc>
        <w:tc>
          <w:tcPr>
            <w:tcW w:w="2020" w:type="dxa"/>
            <w:vMerge w:val="restart"/>
            <w:vAlign w:val="center"/>
          </w:tcPr>
          <w:p w:rsidR="00580E15" w:rsidRPr="00564E41" w:rsidRDefault="00580E15" w:rsidP="0012007D">
            <w:pPr>
              <w:pStyle w:val="BodyTextInden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Indikator Pencapaian Kompetensi</w:t>
            </w:r>
          </w:p>
        </w:tc>
        <w:tc>
          <w:tcPr>
            <w:tcW w:w="3263" w:type="dxa"/>
            <w:gridSpan w:val="3"/>
            <w:vAlign w:val="center"/>
          </w:tcPr>
          <w:p w:rsidR="00580E15" w:rsidRPr="00564E41" w:rsidRDefault="00580E15" w:rsidP="0012007D">
            <w:pPr>
              <w:pStyle w:val="BodyTextInden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Penilaian</w:t>
            </w:r>
          </w:p>
        </w:tc>
        <w:tc>
          <w:tcPr>
            <w:tcW w:w="777" w:type="dxa"/>
            <w:vMerge w:val="restart"/>
            <w:vAlign w:val="center"/>
          </w:tcPr>
          <w:p w:rsidR="00580E15" w:rsidRPr="00564E41" w:rsidRDefault="00580E15" w:rsidP="0012007D">
            <w:pPr>
              <w:pStyle w:val="BodyTextIndent"/>
              <w:ind w:left="-55" w:right="-68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Alokasi Waktu</w:t>
            </w:r>
          </w:p>
        </w:tc>
        <w:tc>
          <w:tcPr>
            <w:tcW w:w="1399" w:type="dxa"/>
            <w:vMerge w:val="restart"/>
            <w:vAlign w:val="center"/>
          </w:tcPr>
          <w:p w:rsidR="00580E15" w:rsidRPr="00564E41" w:rsidRDefault="00580E15" w:rsidP="0012007D">
            <w:pPr>
              <w:pStyle w:val="BodyTextInden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Sumber/ Bahan/ Alat</w:t>
            </w:r>
          </w:p>
        </w:tc>
      </w:tr>
      <w:tr w:rsidR="00580E15" w:rsidRPr="00564E41" w:rsidTr="0012007D">
        <w:trPr>
          <w:cantSplit/>
          <w:trHeight w:val="163"/>
          <w:tblHeader/>
        </w:trPr>
        <w:tc>
          <w:tcPr>
            <w:tcW w:w="1706" w:type="dxa"/>
            <w:vMerge/>
          </w:tcPr>
          <w:p w:rsidR="00580E15" w:rsidRPr="00564E41" w:rsidRDefault="00580E15" w:rsidP="0012007D">
            <w:pPr>
              <w:pStyle w:val="BodyTextInden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  <w:vMerge/>
          </w:tcPr>
          <w:p w:rsidR="00580E15" w:rsidRPr="00564E41" w:rsidRDefault="00580E15" w:rsidP="0012007D">
            <w:pPr>
              <w:pStyle w:val="BodyTextInden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  <w:vMerge/>
          </w:tcPr>
          <w:p w:rsidR="00580E15" w:rsidRPr="00564E41" w:rsidRDefault="00580E15" w:rsidP="0012007D">
            <w:pPr>
              <w:pStyle w:val="BodyTextIndent"/>
              <w:rPr>
                <w:b/>
                <w:sz w:val="18"/>
                <w:szCs w:val="18"/>
              </w:rPr>
            </w:pPr>
          </w:p>
        </w:tc>
        <w:tc>
          <w:tcPr>
            <w:tcW w:w="2020" w:type="dxa"/>
            <w:vMerge/>
          </w:tcPr>
          <w:p w:rsidR="00580E15" w:rsidRPr="00564E41" w:rsidRDefault="00580E15" w:rsidP="0012007D">
            <w:pPr>
              <w:pStyle w:val="BodyTextIndent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580E15" w:rsidRPr="00564E41" w:rsidRDefault="00580E15" w:rsidP="0012007D">
            <w:pPr>
              <w:pStyle w:val="BodyTextIndent"/>
              <w:ind w:left="-55" w:right="-68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Jenis Tagihan</w:t>
            </w:r>
          </w:p>
        </w:tc>
        <w:tc>
          <w:tcPr>
            <w:tcW w:w="1087" w:type="dxa"/>
            <w:vAlign w:val="center"/>
          </w:tcPr>
          <w:p w:rsidR="00580E15" w:rsidRPr="00564E41" w:rsidRDefault="00580E15" w:rsidP="0012007D">
            <w:pPr>
              <w:pStyle w:val="BodyTextIndent"/>
              <w:ind w:left="-55" w:right="-68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Bentuk Instrumen</w:t>
            </w:r>
          </w:p>
        </w:tc>
        <w:tc>
          <w:tcPr>
            <w:tcW w:w="1244" w:type="dxa"/>
            <w:vAlign w:val="center"/>
          </w:tcPr>
          <w:p w:rsidR="00580E15" w:rsidRPr="00564E41" w:rsidRDefault="00580E15" w:rsidP="0012007D">
            <w:pPr>
              <w:pStyle w:val="BodyTextIndent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Contoh Instrumen</w:t>
            </w:r>
          </w:p>
        </w:tc>
        <w:tc>
          <w:tcPr>
            <w:tcW w:w="777" w:type="dxa"/>
            <w:vMerge/>
          </w:tcPr>
          <w:p w:rsidR="00580E15" w:rsidRPr="00564E41" w:rsidRDefault="00580E15" w:rsidP="0012007D">
            <w:pPr>
              <w:pStyle w:val="BodyTextInden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580E15" w:rsidRPr="00564E41" w:rsidRDefault="00580E15" w:rsidP="0012007D">
            <w:pPr>
              <w:pStyle w:val="BodyTextIndent"/>
              <w:jc w:val="both"/>
              <w:rPr>
                <w:b/>
                <w:sz w:val="18"/>
                <w:szCs w:val="18"/>
              </w:rPr>
            </w:pPr>
          </w:p>
        </w:tc>
      </w:tr>
      <w:tr w:rsidR="00580E15" w:rsidRPr="00564E41" w:rsidTr="0012007D">
        <w:trPr>
          <w:trHeight w:val="3962"/>
        </w:trPr>
        <w:tc>
          <w:tcPr>
            <w:tcW w:w="1706" w:type="dxa"/>
          </w:tcPr>
          <w:p w:rsidR="00580E15" w:rsidRPr="00564E41" w:rsidRDefault="00580E15" w:rsidP="0012007D">
            <w:pPr>
              <w:tabs>
                <w:tab w:val="left" w:pos="432"/>
              </w:tabs>
              <w:ind w:left="432" w:hanging="432"/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580E15">
            <w:pPr>
              <w:numPr>
                <w:ilvl w:val="0"/>
                <w:numId w:val="4"/>
              </w:numPr>
              <w:tabs>
                <w:tab w:val="clear" w:pos="1420"/>
              </w:tabs>
              <w:ind w:left="357" w:hanging="357"/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Menyimpulkan hasil percobaan bahwa gaya (dorongan dan tarikan) dapat mengubah gerak suatu benda</w:t>
            </w:r>
          </w:p>
          <w:p w:rsidR="00580E15" w:rsidRPr="00564E41" w:rsidRDefault="00580E15" w:rsidP="001200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580E15" w:rsidRPr="00564E41" w:rsidRDefault="00580E15" w:rsidP="0012007D">
            <w:pPr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GAYA</w:t>
            </w:r>
          </w:p>
          <w:p w:rsidR="00580E15" w:rsidRPr="00564E41" w:rsidRDefault="00580E15" w:rsidP="0012007D">
            <w:pPr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580E15">
            <w:pPr>
              <w:numPr>
                <w:ilvl w:val="1"/>
                <w:numId w:val="3"/>
              </w:numPr>
              <w:tabs>
                <w:tab w:val="clear" w:pos="340"/>
                <w:tab w:val="num" w:pos="256"/>
              </w:tabs>
              <w:ind w:left="256" w:hanging="256"/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Gaya Mempengaruhi Bentuk Benda</w:t>
            </w:r>
          </w:p>
        </w:tc>
        <w:tc>
          <w:tcPr>
            <w:tcW w:w="2641" w:type="dxa"/>
          </w:tcPr>
          <w:p w:rsidR="00580E15" w:rsidRPr="00564E41" w:rsidRDefault="00580E15" w:rsidP="0012007D">
            <w:pPr>
              <w:rPr>
                <w:sz w:val="18"/>
                <w:szCs w:val="18"/>
              </w:rPr>
            </w:pPr>
          </w:p>
          <w:p w:rsidR="00580E15" w:rsidRPr="00564E41" w:rsidRDefault="00580E15" w:rsidP="00580E1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Melakukan kegiatan 7.1 s.d 7.4</w:t>
            </w:r>
          </w:p>
          <w:p w:rsidR="00580E15" w:rsidRPr="00564E41" w:rsidRDefault="00580E15" w:rsidP="0012007D">
            <w:pPr>
              <w:rPr>
                <w:sz w:val="18"/>
                <w:szCs w:val="18"/>
              </w:rPr>
            </w:pPr>
          </w:p>
          <w:p w:rsidR="00580E15" w:rsidRPr="00564E41" w:rsidRDefault="00580E15" w:rsidP="00580E1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Menarik kesimpulan dari kegiatan bahwa benda dapat menyebabkan benda diam menjadi bergerak. Dan benda bergerak menjadi:</w:t>
            </w:r>
          </w:p>
          <w:p w:rsidR="00580E15" w:rsidRPr="00564E41" w:rsidRDefault="00580E15" w:rsidP="00580E15">
            <w:pPr>
              <w:numPr>
                <w:ilvl w:val="2"/>
                <w:numId w:val="1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diam</w:t>
            </w:r>
          </w:p>
          <w:p w:rsidR="00580E15" w:rsidRPr="00564E41" w:rsidRDefault="00580E15" w:rsidP="00580E15">
            <w:pPr>
              <w:numPr>
                <w:ilvl w:val="2"/>
                <w:numId w:val="1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begerak makin cepat</w:t>
            </w:r>
          </w:p>
          <w:p w:rsidR="00580E15" w:rsidRPr="00564E41" w:rsidRDefault="00580E15" w:rsidP="00580E15">
            <w:pPr>
              <w:numPr>
                <w:ilvl w:val="2"/>
                <w:numId w:val="1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berubah arah</w:t>
            </w:r>
          </w:p>
          <w:p w:rsidR="00580E15" w:rsidRPr="00564E41" w:rsidRDefault="00580E15" w:rsidP="0012007D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580E15" w:rsidRPr="00564E41" w:rsidRDefault="00580E15" w:rsidP="0012007D">
            <w:pPr>
              <w:rPr>
                <w:sz w:val="18"/>
                <w:szCs w:val="18"/>
              </w:rPr>
            </w:pPr>
          </w:p>
          <w:p w:rsidR="00580E15" w:rsidRPr="00564E41" w:rsidRDefault="00580E15" w:rsidP="00580E1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noProof w:val="0"/>
                <w:sz w:val="18"/>
                <w:szCs w:val="18"/>
              </w:rPr>
              <w:t>Membuat daftar berbagai gerak benda.</w:t>
            </w:r>
          </w:p>
          <w:p w:rsidR="00580E15" w:rsidRPr="00564E41" w:rsidRDefault="00580E15" w:rsidP="0012007D">
            <w:pPr>
              <w:rPr>
                <w:sz w:val="18"/>
                <w:szCs w:val="18"/>
              </w:rPr>
            </w:pPr>
          </w:p>
          <w:p w:rsidR="00580E15" w:rsidRPr="00564E41" w:rsidRDefault="00580E15" w:rsidP="00580E1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noProof w:val="0"/>
                <w:sz w:val="18"/>
                <w:szCs w:val="18"/>
              </w:rPr>
              <w:t>Mendemonstrasikan cara menggerakkan benda, misalnya didorong dan dilempar.</w:t>
            </w:r>
          </w:p>
          <w:p w:rsidR="00580E15" w:rsidRPr="00564E41" w:rsidRDefault="00580E15" w:rsidP="0012007D">
            <w:pPr>
              <w:rPr>
                <w:sz w:val="18"/>
                <w:szCs w:val="18"/>
              </w:rPr>
            </w:pPr>
          </w:p>
          <w:p w:rsidR="00580E15" w:rsidRPr="00564E41" w:rsidRDefault="00580E15" w:rsidP="00580E1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noProof w:val="0"/>
                <w:sz w:val="18"/>
                <w:szCs w:val="18"/>
              </w:rPr>
              <w:t xml:space="preserve">Mengidentifikasi faktor yang mempengaruhi gerak benda, misalnya jatuh bebas akibat gravitasi, gerak di lantai yang datar karena dorongan. </w:t>
            </w:r>
          </w:p>
          <w:p w:rsidR="00580E15" w:rsidRPr="00564E41" w:rsidRDefault="00580E15" w:rsidP="0012007D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580E15" w:rsidRPr="00564E41" w:rsidRDefault="00580E15" w:rsidP="0012007D">
            <w:pPr>
              <w:ind w:left="-54"/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ind w:left="-54"/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Tugas Individu</w:t>
            </w:r>
          </w:p>
          <w:p w:rsidR="00580E15" w:rsidRPr="00564E41" w:rsidRDefault="00580E15" w:rsidP="0012007D">
            <w:pPr>
              <w:ind w:left="-54"/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 xml:space="preserve">dan kelompok </w:t>
            </w:r>
          </w:p>
          <w:p w:rsidR="00580E15" w:rsidRPr="00564E41" w:rsidRDefault="00580E15" w:rsidP="0012007D">
            <w:pPr>
              <w:ind w:left="-54"/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ind w:left="-54"/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ind w:left="-54"/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Laporan</w:t>
            </w: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Uraian Objektif</w:t>
            </w: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ind w:left="-46" w:firstLine="28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Kegiatan 7.1</w:t>
            </w: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Hlm.136</w:t>
            </w: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Kegiatan 7.2</w:t>
            </w: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Hlm.137</w:t>
            </w: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Tugas 7.1</w:t>
            </w: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Hlm.138</w:t>
            </w: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Kegiatan 7.3</w:t>
            </w: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Hlm.139</w:t>
            </w: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Kegiatan 7.4</w:t>
            </w: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Hlm.140</w:t>
            </w: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580E15" w:rsidRPr="00564E41" w:rsidRDefault="00580E15" w:rsidP="0012007D">
            <w:pPr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ind w:hanging="30"/>
              <w:jc w:val="both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580E15" w:rsidRPr="00564E41" w:rsidRDefault="00580E15" w:rsidP="0012007D">
            <w:pPr>
              <w:pStyle w:val="BodyTextIndent"/>
              <w:ind w:left="-60"/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pStyle w:val="BodyTextIndent"/>
              <w:ind w:left="-60"/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Sumber:</w:t>
            </w:r>
          </w:p>
          <w:p w:rsidR="00580E15" w:rsidRPr="00564E41" w:rsidRDefault="00580E15" w:rsidP="0012007D">
            <w:pPr>
              <w:pStyle w:val="BodyTextIndent"/>
              <w:ind w:left="-60"/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Buku SAINS SD</w:t>
            </w:r>
          </w:p>
          <w:p w:rsidR="00580E15" w:rsidRPr="00564E41" w:rsidRDefault="00580E15" w:rsidP="0012007D">
            <w:pPr>
              <w:pStyle w:val="BodyTextIndent"/>
              <w:ind w:left="-60"/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 xml:space="preserve"> Kelas IV</w:t>
            </w:r>
          </w:p>
          <w:p w:rsidR="00580E15" w:rsidRPr="00564E41" w:rsidRDefault="00580E15" w:rsidP="0012007D">
            <w:pPr>
              <w:pStyle w:val="BodyTextIndent"/>
              <w:ind w:left="-60"/>
              <w:jc w:val="both"/>
              <w:rPr>
                <w:sz w:val="18"/>
                <w:szCs w:val="18"/>
              </w:rPr>
            </w:pPr>
          </w:p>
          <w:p w:rsidR="00580E15" w:rsidRPr="00564E41" w:rsidRDefault="00580E15" w:rsidP="0012007D">
            <w:pPr>
              <w:pStyle w:val="BodyTextIndent"/>
              <w:ind w:left="-62"/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Alat:</w:t>
            </w:r>
          </w:p>
          <w:p w:rsidR="00580E15" w:rsidRPr="00564E41" w:rsidRDefault="00580E15" w:rsidP="00580E15">
            <w:pPr>
              <w:pStyle w:val="BodyTextIndent"/>
              <w:numPr>
                <w:ilvl w:val="2"/>
                <w:numId w:val="1"/>
              </w:numPr>
              <w:tabs>
                <w:tab w:val="left" w:pos="90"/>
              </w:tabs>
              <w:ind w:left="90" w:hanging="152"/>
              <w:jc w:val="both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 xml:space="preserve">Bola, kelerang, meja guru, berbagai benda yang berak, dinding sekolah, </w:t>
            </w:r>
          </w:p>
          <w:p w:rsidR="00580E15" w:rsidRPr="00564E41" w:rsidRDefault="00580E15" w:rsidP="0012007D">
            <w:pPr>
              <w:pStyle w:val="BodyTextIndent"/>
              <w:jc w:val="both"/>
              <w:rPr>
                <w:sz w:val="18"/>
                <w:szCs w:val="18"/>
              </w:rPr>
            </w:pPr>
          </w:p>
        </w:tc>
      </w:tr>
    </w:tbl>
    <w:p w:rsidR="00FF0D84" w:rsidRPr="002A6E4A" w:rsidRDefault="00FF0D84">
      <w:pPr>
        <w:rPr>
          <w:lang w:val="en-US"/>
        </w:rPr>
      </w:pPr>
    </w:p>
    <w:sectPr w:rsidR="00FF0D84" w:rsidRPr="002A6E4A" w:rsidSect="00F47C46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02" w:rsidRDefault="007D7202" w:rsidP="002A6E4A">
      <w:r>
        <w:separator/>
      </w:r>
    </w:p>
  </w:endnote>
  <w:endnote w:type="continuationSeparator" w:id="1">
    <w:p w:rsidR="007D7202" w:rsidRDefault="007D7202" w:rsidP="002A6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A9" w:rsidRDefault="002E76A9">
    <w:pPr>
      <w:pStyle w:val="Footer"/>
      <w:jc w:val="right"/>
    </w:pPr>
  </w:p>
  <w:p w:rsidR="002A6E4A" w:rsidRDefault="002A6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02" w:rsidRDefault="007D7202" w:rsidP="002A6E4A">
      <w:r>
        <w:separator/>
      </w:r>
    </w:p>
  </w:footnote>
  <w:footnote w:type="continuationSeparator" w:id="1">
    <w:p w:rsidR="007D7202" w:rsidRDefault="007D7202" w:rsidP="002A6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23767"/>
      <w:docPartObj>
        <w:docPartGallery w:val="Page Numbers (Top of Page)"/>
        <w:docPartUnique/>
      </w:docPartObj>
    </w:sdtPr>
    <w:sdtContent>
      <w:p w:rsidR="005C5A07" w:rsidRDefault="00D34F28">
        <w:pPr>
          <w:pStyle w:val="Header"/>
        </w:pPr>
        <w:r>
          <w:rPr>
            <w:lang w:val="en-US"/>
          </w:rPr>
          <w:t>62</w:t>
        </w:r>
      </w:p>
    </w:sdtContent>
  </w:sdt>
  <w:p w:rsidR="002E76A9" w:rsidRDefault="002E76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CDD"/>
    <w:multiLevelType w:val="hybridMultilevel"/>
    <w:tmpl w:val="73EED5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DF8434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46D59"/>
    <w:multiLevelType w:val="hybridMultilevel"/>
    <w:tmpl w:val="5C06A688"/>
    <w:lvl w:ilvl="0" w:tplc="99D87AF2">
      <w:start w:val="1"/>
      <w:numFmt w:val="decimal"/>
      <w:lvlText w:val="7.%1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934B0"/>
    <w:multiLevelType w:val="hybridMultilevel"/>
    <w:tmpl w:val="27E6EB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9ABD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DA546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663FB"/>
    <w:multiLevelType w:val="hybridMultilevel"/>
    <w:tmpl w:val="5826141E"/>
    <w:lvl w:ilvl="0" w:tplc="DD6034C8">
      <w:start w:val="1"/>
      <w:numFmt w:val="decimal"/>
      <w:lvlText w:val="6.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51605AE6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E15"/>
    <w:rsid w:val="000C7E27"/>
    <w:rsid w:val="0016037E"/>
    <w:rsid w:val="00172529"/>
    <w:rsid w:val="00217FE2"/>
    <w:rsid w:val="002A6E4A"/>
    <w:rsid w:val="002E76A9"/>
    <w:rsid w:val="0031019C"/>
    <w:rsid w:val="00374507"/>
    <w:rsid w:val="003A4CCA"/>
    <w:rsid w:val="003C25C1"/>
    <w:rsid w:val="00504736"/>
    <w:rsid w:val="00580E15"/>
    <w:rsid w:val="005C031C"/>
    <w:rsid w:val="005C5A07"/>
    <w:rsid w:val="005F3B40"/>
    <w:rsid w:val="006138C7"/>
    <w:rsid w:val="007D7202"/>
    <w:rsid w:val="00812E0B"/>
    <w:rsid w:val="008E541B"/>
    <w:rsid w:val="00A30525"/>
    <w:rsid w:val="00BE45A7"/>
    <w:rsid w:val="00C56390"/>
    <w:rsid w:val="00D07875"/>
    <w:rsid w:val="00D34F28"/>
    <w:rsid w:val="00EB659F"/>
    <w:rsid w:val="00EE2D04"/>
    <w:rsid w:val="00F47C46"/>
    <w:rsid w:val="00F73B88"/>
    <w:rsid w:val="00FF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580E15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80E15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80E15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E15"/>
    <w:rPr>
      <w:rFonts w:ascii="Arial" w:eastAsia="Times New Roman" w:hAnsi="Arial" w:cs="Arial"/>
      <w:b/>
      <w:bCs/>
      <w:noProof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rsid w:val="00580E15"/>
    <w:rPr>
      <w:rFonts w:ascii="Arial" w:eastAsia="Times New Roman" w:hAnsi="Arial" w:cs="Arial"/>
      <w:b/>
      <w:bCs/>
      <w:noProof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580E15"/>
    <w:rPr>
      <w:rFonts w:ascii="Arial" w:eastAsia="Times New Roman" w:hAnsi="Arial" w:cs="Arial"/>
      <w:b/>
      <w:bCs/>
      <w:noProof/>
      <w:sz w:val="20"/>
      <w:szCs w:val="24"/>
      <w:lang w:val="id-ID"/>
    </w:rPr>
  </w:style>
  <w:style w:type="paragraph" w:styleId="BodyTextIndent">
    <w:name w:val="Body Text Indent"/>
    <w:basedOn w:val="Normal"/>
    <w:link w:val="BodyTextIndentChar"/>
    <w:rsid w:val="00580E15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0E15"/>
    <w:rPr>
      <w:rFonts w:ascii="Times New Roman" w:eastAsia="Times New Roman" w:hAnsi="Times New Roman" w:cs="Times New Roman"/>
      <w:noProof/>
      <w:szCs w:val="20"/>
      <w:lang w:val="id-ID"/>
    </w:rPr>
  </w:style>
  <w:style w:type="paragraph" w:styleId="Title">
    <w:name w:val="Title"/>
    <w:basedOn w:val="Normal"/>
    <w:link w:val="TitleChar"/>
    <w:qFormat/>
    <w:rsid w:val="00580E15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80E15"/>
    <w:rPr>
      <w:rFonts w:ascii="Arial" w:eastAsia="Times New Roman" w:hAnsi="Arial" w:cs="Arial"/>
      <w:b/>
      <w:bCs/>
      <w:noProof/>
      <w:sz w:val="32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A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E4A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E4A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7DA2-3D98-46A2-B351-FA38ED16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HAYA</dc:creator>
  <cp:lastModifiedBy>PAGE HAYA</cp:lastModifiedBy>
  <cp:revision>9</cp:revision>
  <cp:lastPrinted>2016-07-26T04:00:00Z</cp:lastPrinted>
  <dcterms:created xsi:type="dcterms:W3CDTF">2016-04-02T01:28:00Z</dcterms:created>
  <dcterms:modified xsi:type="dcterms:W3CDTF">2016-07-26T04:01:00Z</dcterms:modified>
</cp:coreProperties>
</file>