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EB" w:rsidRPr="00B36BCF" w:rsidRDefault="000339F2" w:rsidP="00476AEB">
      <w:pPr>
        <w:pStyle w:val="Default"/>
        <w:spacing w:line="360" w:lineRule="auto"/>
        <w:ind w:left="1560" w:right="17" w:hanging="1560"/>
        <w:jc w:val="center"/>
        <w:rPr>
          <w:rFonts w:ascii="Times New Roman" w:hAnsi="Times New Roman" w:cs="Times New Roman"/>
          <w:b/>
          <w:bCs/>
          <w:color w:val="000000" w:themeColor="text1"/>
          <w:lang w:val="en-US"/>
        </w:rPr>
      </w:pPr>
      <w:r w:rsidRPr="000339F2">
        <w:rPr>
          <w:rFonts w:ascii="Times New Roman" w:hAnsi="Times New Roman" w:cs="Times New Roman"/>
          <w:b/>
          <w:bCs/>
          <w:noProof/>
          <w:color w:val="000000" w:themeColor="text1"/>
          <w:lang w:eastAsia="id-ID"/>
        </w:rPr>
        <w:pict>
          <v:rect id="_x0000_s1083" style="position:absolute;left:0;text-align:left;margin-left:382.35pt;margin-top:-86.4pt;width:48.75pt;height:42.75pt;z-index:251711488" strokecolor="white [3212]">
            <v:textbox>
              <w:txbxContent>
                <w:p w:rsidR="00F26DA4" w:rsidRPr="00630A98" w:rsidRDefault="00F26DA4" w:rsidP="00630A98"/>
              </w:txbxContent>
            </v:textbox>
          </v:rect>
        </w:pict>
      </w:r>
      <w:r w:rsidR="00476AEB" w:rsidRPr="00B36BCF">
        <w:rPr>
          <w:rFonts w:ascii="Times New Roman" w:hAnsi="Times New Roman" w:cs="Times New Roman"/>
          <w:b/>
          <w:bCs/>
          <w:color w:val="000000" w:themeColor="text1"/>
          <w:lang w:val="en-US"/>
        </w:rPr>
        <w:t xml:space="preserve">BAB </w:t>
      </w:r>
      <w:r w:rsidR="004F2C9B" w:rsidRPr="00B36BCF">
        <w:rPr>
          <w:rFonts w:ascii="Times New Roman" w:hAnsi="Times New Roman" w:cs="Times New Roman"/>
          <w:b/>
          <w:bCs/>
          <w:color w:val="000000" w:themeColor="text1"/>
        </w:rPr>
        <w:t>I</w:t>
      </w:r>
    </w:p>
    <w:p w:rsidR="004F2C9B" w:rsidRPr="00B36BCF" w:rsidRDefault="004F2C9B" w:rsidP="00476AEB">
      <w:pPr>
        <w:pStyle w:val="Default"/>
        <w:spacing w:line="480" w:lineRule="auto"/>
        <w:ind w:right="17"/>
        <w:jc w:val="center"/>
        <w:rPr>
          <w:rFonts w:ascii="Times New Roman" w:hAnsi="Times New Roman" w:cs="Times New Roman"/>
          <w:b/>
          <w:bCs/>
          <w:color w:val="000000" w:themeColor="text1"/>
          <w:lang w:val="en-US"/>
        </w:rPr>
      </w:pPr>
      <w:r w:rsidRPr="00B36BCF">
        <w:rPr>
          <w:rFonts w:ascii="Times New Roman" w:hAnsi="Times New Roman" w:cs="Times New Roman"/>
          <w:b/>
          <w:bCs/>
          <w:color w:val="000000" w:themeColor="text1"/>
        </w:rPr>
        <w:t>PENDAHULUAN</w:t>
      </w:r>
    </w:p>
    <w:p w:rsidR="00476AEB" w:rsidRPr="00B36BCF" w:rsidRDefault="00476AEB" w:rsidP="00160516">
      <w:pPr>
        <w:pStyle w:val="Default"/>
        <w:spacing w:line="480" w:lineRule="auto"/>
        <w:ind w:right="17"/>
        <w:rPr>
          <w:rFonts w:ascii="Times New Roman" w:hAnsi="Times New Roman" w:cs="Times New Roman"/>
          <w:b/>
          <w:bCs/>
          <w:color w:val="000000" w:themeColor="text1"/>
          <w:lang w:val="en-US"/>
        </w:rPr>
      </w:pPr>
    </w:p>
    <w:p w:rsidR="004F2C9B" w:rsidRPr="00B36BCF" w:rsidRDefault="004F2C9B" w:rsidP="00B25406">
      <w:pPr>
        <w:pStyle w:val="Default"/>
        <w:numPr>
          <w:ilvl w:val="0"/>
          <w:numId w:val="33"/>
        </w:numPr>
        <w:spacing w:line="480" w:lineRule="auto"/>
        <w:ind w:left="426" w:right="-23" w:hanging="426"/>
        <w:rPr>
          <w:rFonts w:ascii="Times New Roman" w:hAnsi="Times New Roman" w:cs="Times New Roman"/>
          <w:b/>
          <w:bCs/>
          <w:color w:val="000000" w:themeColor="text1"/>
        </w:rPr>
      </w:pPr>
      <w:r w:rsidRPr="00B36BCF">
        <w:rPr>
          <w:rFonts w:ascii="Times New Roman" w:hAnsi="Times New Roman" w:cs="Times New Roman"/>
          <w:b/>
          <w:bCs/>
          <w:color w:val="000000" w:themeColor="text1"/>
        </w:rPr>
        <w:t>Latar Belakang</w:t>
      </w:r>
    </w:p>
    <w:p w:rsidR="001A67FD" w:rsidRDefault="000339F2" w:rsidP="00160516">
      <w:pPr>
        <w:pStyle w:val="Default"/>
        <w:tabs>
          <w:tab w:val="left" w:pos="8505"/>
          <w:tab w:val="left" w:pos="8766"/>
        </w:tabs>
        <w:spacing w:line="480" w:lineRule="auto"/>
        <w:ind w:right="49" w:firstLine="709"/>
        <w:jc w:val="both"/>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pict>
          <v:rect id="_x0000_s1055" style="position:absolute;left:0;text-align:left;margin-left:183.6pt;margin-top:506.05pt;width:48.75pt;height:42.75pt;z-index:251684864" strokecolor="white [3212]">
            <v:textbox>
              <w:txbxContent>
                <w:p w:rsidR="00F26DA4" w:rsidRPr="00452462" w:rsidRDefault="00F26DA4" w:rsidP="00452462">
                  <w:pPr>
                    <w:jc w:val="center"/>
                    <w:rPr>
                      <w:lang w:val="en-US"/>
                    </w:rPr>
                  </w:pPr>
                  <w:r>
                    <w:rPr>
                      <w:lang w:val="en-US"/>
                    </w:rPr>
                    <w:t>1</w:t>
                  </w:r>
                </w:p>
              </w:txbxContent>
            </v:textbox>
          </v:rect>
        </w:pict>
      </w:r>
      <w:r w:rsidR="004F2C9B" w:rsidRPr="00B36BCF">
        <w:rPr>
          <w:rFonts w:ascii="Times New Roman" w:hAnsi="Times New Roman" w:cs="Times New Roman"/>
          <w:color w:val="000000" w:themeColor="text1"/>
        </w:rPr>
        <w:t>Pendidikan adalah usaha sadar dan terencana untuk mewujudkan su</w:t>
      </w:r>
      <w:r w:rsidR="00F16D16">
        <w:rPr>
          <w:rFonts w:ascii="Times New Roman" w:hAnsi="Times New Roman" w:cs="Times New Roman"/>
          <w:color w:val="000000" w:themeColor="text1"/>
        </w:rPr>
        <w:t>a</w:t>
      </w:r>
      <w:r w:rsidR="004F2C9B" w:rsidRPr="00B36BCF">
        <w:rPr>
          <w:rFonts w:ascii="Times New Roman" w:hAnsi="Times New Roman" w:cs="Times New Roman"/>
          <w:color w:val="000000" w:themeColor="text1"/>
        </w:rPr>
        <w:t xml:space="preserve">sana belajar dan proses pembelajaran agar peserta didik secara aktif mengembangkan potensi dirinya untuk memiliki kekuatan </w:t>
      </w:r>
      <w:r w:rsidR="001A67FD">
        <w:rPr>
          <w:rFonts w:ascii="Times New Roman" w:hAnsi="Times New Roman" w:cs="Times New Roman"/>
          <w:color w:val="000000" w:themeColor="text1"/>
          <w:lang w:val="en-US"/>
        </w:rPr>
        <w:t>“</w:t>
      </w:r>
      <w:r w:rsidR="004F2C9B" w:rsidRPr="00B36BCF">
        <w:rPr>
          <w:rFonts w:ascii="Times New Roman" w:hAnsi="Times New Roman" w:cs="Times New Roman"/>
          <w:color w:val="000000" w:themeColor="text1"/>
        </w:rPr>
        <w:t>spiritual keagamaan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pengendalian diri</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kepribadian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kecerdasan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akhlak mulia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serta ketrampilan yang diperlukan dirinya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masyarakat</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bangsa dan negara” menurut UU Sisdiknas No</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20 tahun 2003</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Dalam pendidikan terdapat tiga komponen penting</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yaitu pendidik</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peserta didik dan fasilitas</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Dalam kaitannya butir (1) pasal 40 UU</w:t>
      </w:r>
      <w:r w:rsidR="00E451BF">
        <w:rPr>
          <w:rFonts w:ascii="Times New Roman" w:hAnsi="Times New Roman" w:cs="Times New Roman"/>
          <w:color w:val="000000" w:themeColor="text1"/>
          <w:lang w:val="en-US"/>
        </w:rPr>
        <w:t>.</w:t>
      </w:r>
      <w:r w:rsidR="004F2C9B" w:rsidRPr="00B36BCF">
        <w:rPr>
          <w:rFonts w:ascii="Times New Roman" w:hAnsi="Times New Roman" w:cs="Times New Roman"/>
          <w:color w:val="000000" w:themeColor="text1"/>
        </w:rPr>
        <w:t xml:space="preserve"> Sisdiknas</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tentang kewajiban pendidik untuk menciptakan susasana pendidikan yang bermakna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menyenangkan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kreatif</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dinamis dan dialogis</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Selain itu</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pendidikan merupakan transformasi ilmu pendidikan yang terjadi di lembaga pendidikan khususnya pada pendidikan dasar dan menengah</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 xml:space="preserve">baik itu </w:t>
      </w:r>
      <w:r w:rsidR="00145DD8">
        <w:rPr>
          <w:rFonts w:ascii="Times New Roman" w:hAnsi="Times New Roman" w:cs="Times New Roman"/>
          <w:color w:val="000000" w:themeColor="text1"/>
        </w:rPr>
        <w:t>komunikasi antara peserta didik</w:t>
      </w:r>
      <w:r w:rsidR="004F2C9B" w:rsidRPr="00B36BCF">
        <w:rPr>
          <w:rFonts w:ascii="Times New Roman" w:hAnsi="Times New Roman" w:cs="Times New Roman"/>
          <w:color w:val="000000" w:themeColor="text1"/>
        </w:rPr>
        <w:t xml:space="preserve"> sebagai subjek dari pada pendidikan dan pengajar sebaga</w:t>
      </w:r>
      <w:r w:rsidR="00145DD8">
        <w:rPr>
          <w:rFonts w:ascii="Times New Roman" w:hAnsi="Times New Roman" w:cs="Times New Roman"/>
          <w:color w:val="000000" w:themeColor="text1"/>
        </w:rPr>
        <w:t>i urgensitas aktualisasi nilai-</w:t>
      </w:r>
      <w:r w:rsidR="004F2C9B" w:rsidRPr="00B36BCF">
        <w:rPr>
          <w:rFonts w:ascii="Times New Roman" w:hAnsi="Times New Roman" w:cs="Times New Roman"/>
          <w:color w:val="000000" w:themeColor="text1"/>
        </w:rPr>
        <w:t>nilai pendidikan itu sendiri</w:t>
      </w:r>
      <w:r w:rsidR="001A67FD">
        <w:rPr>
          <w:rFonts w:ascii="Times New Roman" w:hAnsi="Times New Roman" w:cs="Times New Roman"/>
          <w:color w:val="000000" w:themeColor="text1"/>
        </w:rPr>
        <w:t>.</w:t>
      </w:r>
    </w:p>
    <w:p w:rsidR="004F2C9B" w:rsidRPr="00B36BCF" w:rsidRDefault="001A67FD" w:rsidP="00160516">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Pr>
          <w:rFonts w:ascii="Times New Roman" w:hAnsi="Times New Roman" w:cs="Times New Roman"/>
          <w:color w:val="000000" w:themeColor="text1"/>
          <w:lang w:val="en-US"/>
        </w:rPr>
        <w:t>P</w:t>
      </w:r>
      <w:r>
        <w:rPr>
          <w:rFonts w:ascii="Times New Roman" w:hAnsi="Times New Roman" w:cs="Times New Roman"/>
          <w:color w:val="000000" w:themeColor="text1"/>
        </w:rPr>
        <w:t>roses</w:t>
      </w:r>
      <w:r w:rsidR="004F2C9B" w:rsidRPr="00B36BCF">
        <w:rPr>
          <w:rFonts w:ascii="Times New Roman" w:hAnsi="Times New Roman" w:cs="Times New Roman"/>
          <w:color w:val="000000" w:themeColor="text1"/>
        </w:rPr>
        <w:t>pendidikan kita baik yang tertata dalam kurikulum sebagai bentuk konseptual maupun dalam proses transformasi ilmu pengetahuan tersebut sebagai wujud implementasinya secara nyata harus dilakukan secara totalitas kepada seluruh peserta didik</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karena pendidikan pada hakekatnya adalah usaha membedayakan manusia atau memanusiakan manusia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 xml:space="preserve">Manusia adalah pribadi yang utuh dan  </w:t>
      </w:r>
      <w:r w:rsidR="004F2C9B" w:rsidRPr="00B36BCF">
        <w:rPr>
          <w:rFonts w:ascii="Times New Roman" w:hAnsi="Times New Roman" w:cs="Times New Roman"/>
          <w:color w:val="000000" w:themeColor="text1"/>
        </w:rPr>
        <w:lastRenderedPageBreak/>
        <w:t>kompleks</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sehingga sulit dipelajari secara tuntas sebab hakekat manusia itu sendiri selalu berkembang mengikuti dinamika kehidupan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Perkembangan ilmu pengetahuan dan teknologi memaksa dunia pendidikan menyesuikan diri pada perubahan yang serba kompleks pada kehidupan manusia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Rendahnya mutu pendidikan pada setiap jenjang dan satuan pendidikan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merupak</w:t>
      </w:r>
      <w:r w:rsidR="00145DD8">
        <w:rPr>
          <w:rFonts w:ascii="Times New Roman" w:hAnsi="Times New Roman" w:cs="Times New Roman"/>
          <w:color w:val="000000" w:themeColor="text1"/>
        </w:rPr>
        <w:t>a</w:t>
      </w:r>
      <w:r w:rsidR="004F2C9B" w:rsidRPr="00B36BCF">
        <w:rPr>
          <w:rFonts w:ascii="Times New Roman" w:hAnsi="Times New Roman" w:cs="Times New Roman"/>
          <w:color w:val="000000" w:themeColor="text1"/>
        </w:rPr>
        <w:t>n salah satu dari masalah pendidikan yang sedang dihadapi bangsa Indonesia pada saat ini</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Salah satu masalah yang dihadapi dalam lingkup pendidikan adalah pengajaran bahasa Indonesia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pengajaran bahasa Indonesia mempunyai ruang lingkup dan tujuan yang menumbuhkan kemampuan mengungkapkan pikiran dan perasaan dengan menggunakan bahasa yang baik dan benar</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Pada hakekatnya pembelajaran bahasa Indonesia diarahkan untuk mempertajam kepekaan perasaan murid</w:t>
      </w:r>
      <w:r w:rsidR="00160516" w:rsidRPr="00B36BCF">
        <w:rPr>
          <w:rFonts w:ascii="Times New Roman" w:hAnsi="Times New Roman" w:cs="Times New Roman"/>
          <w:color w:val="000000" w:themeColor="text1"/>
        </w:rPr>
        <w:t xml:space="preserve">. </w:t>
      </w:r>
    </w:p>
    <w:p w:rsidR="004F2C9B" w:rsidRPr="00B36BCF" w:rsidRDefault="004F2C9B" w:rsidP="00160516">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Didalam masyarakat moderen seperti sekarang ini</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dikenal dua macam cara berkomunikasi yaitu</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komunikasi secara langsung dan komunikasi secara tidak langsung</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Kegiatan berbicara (menyimak)</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merupakan komunikasi secara langsung</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sedangkan kegiatan membaca  merupakan komunikasi secara tidak langsung</w:t>
      </w:r>
      <w:r w:rsidR="00160516" w:rsidRPr="00B36BCF">
        <w:rPr>
          <w:rFonts w:ascii="Times New Roman" w:hAnsi="Times New Roman" w:cs="Times New Roman"/>
          <w:color w:val="000000" w:themeColor="text1"/>
        </w:rPr>
        <w:t xml:space="preserve">. </w:t>
      </w:r>
    </w:p>
    <w:p w:rsidR="004F2C9B" w:rsidRPr="00B36BCF" w:rsidRDefault="004F2C9B" w:rsidP="00160516">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D</w:t>
      </w:r>
      <w:r w:rsidR="00B34EF9">
        <w:rPr>
          <w:rFonts w:ascii="Times New Roman" w:hAnsi="Times New Roman" w:cs="Times New Roman"/>
          <w:color w:val="000000" w:themeColor="text1"/>
        </w:rPr>
        <w:t>id</w:t>
      </w:r>
      <w:r w:rsidRPr="00B36BCF">
        <w:rPr>
          <w:rFonts w:ascii="Times New Roman" w:hAnsi="Times New Roman" w:cs="Times New Roman"/>
          <w:color w:val="000000" w:themeColor="text1"/>
        </w:rPr>
        <w:t>alam Kurikulum Tingkat S</w:t>
      </w:r>
      <w:r w:rsidR="00145DD8">
        <w:rPr>
          <w:rFonts w:ascii="Times New Roman" w:hAnsi="Times New Roman" w:cs="Times New Roman"/>
          <w:color w:val="000000" w:themeColor="text1"/>
        </w:rPr>
        <w:t xml:space="preserve">atuan Pendidikan (KTSP Bahasa </w:t>
      </w:r>
      <w:r w:rsidRPr="00B36BCF">
        <w:rPr>
          <w:rFonts w:ascii="Times New Roman" w:hAnsi="Times New Roman" w:cs="Times New Roman"/>
          <w:color w:val="000000" w:themeColor="text1"/>
        </w:rPr>
        <w:t>Indones</w:t>
      </w:r>
      <w:r w:rsidR="00145DD8">
        <w:rPr>
          <w:rFonts w:ascii="Times New Roman" w:hAnsi="Times New Roman" w:cs="Times New Roman"/>
          <w:color w:val="000000" w:themeColor="text1"/>
        </w:rPr>
        <w:t>ia</w:t>
      </w:r>
      <w:r w:rsidRPr="00B36BCF">
        <w:rPr>
          <w:rFonts w:ascii="Times New Roman" w:hAnsi="Times New Roman" w:cs="Times New Roman"/>
          <w:color w:val="000000" w:themeColor="text1"/>
        </w:rPr>
        <w:t>:2006)menjelaskanbahwa:</w:t>
      </w:r>
    </w:p>
    <w:p w:rsidR="004F2C9B" w:rsidRPr="001F71F5" w:rsidRDefault="004F2C9B" w:rsidP="00160516">
      <w:pPr>
        <w:pStyle w:val="Default"/>
        <w:tabs>
          <w:tab w:val="left" w:pos="8505"/>
          <w:tab w:val="left" w:pos="8766"/>
        </w:tabs>
        <w:ind w:left="709" w:right="616"/>
        <w:jc w:val="both"/>
        <w:rPr>
          <w:rFonts w:ascii="Times New Roman" w:hAnsi="Times New Roman" w:cs="Times New Roman"/>
          <w:iCs/>
          <w:color w:val="000000" w:themeColor="text1"/>
          <w:lang w:val="en-US"/>
        </w:rPr>
      </w:pPr>
      <w:r w:rsidRPr="00B36BCF">
        <w:rPr>
          <w:rFonts w:ascii="Times New Roman" w:hAnsi="Times New Roman" w:cs="Times New Roman"/>
          <w:iCs/>
          <w:color w:val="000000" w:themeColor="text1"/>
        </w:rPr>
        <w:t>Standar isi mata pelajaran Bahasa Indonesia tujuan utamanya pada kemampuan murid dalam berbahasa</w:t>
      </w:r>
      <w:r w:rsidR="00160516" w:rsidRPr="00B36BCF">
        <w:rPr>
          <w:rFonts w:ascii="Times New Roman" w:hAnsi="Times New Roman" w:cs="Times New Roman"/>
          <w:iCs/>
          <w:color w:val="000000" w:themeColor="text1"/>
        </w:rPr>
        <w:t xml:space="preserve">, </w:t>
      </w:r>
      <w:r w:rsidRPr="00B36BCF">
        <w:rPr>
          <w:rFonts w:ascii="Times New Roman" w:hAnsi="Times New Roman" w:cs="Times New Roman"/>
          <w:iCs/>
          <w:color w:val="000000" w:themeColor="text1"/>
        </w:rPr>
        <w:t>baik lisan maupun tulis(berbicara</w:t>
      </w:r>
      <w:r w:rsidR="00160516" w:rsidRPr="00B36BCF">
        <w:rPr>
          <w:rFonts w:ascii="Times New Roman" w:hAnsi="Times New Roman" w:cs="Times New Roman"/>
          <w:iCs/>
          <w:color w:val="000000" w:themeColor="text1"/>
        </w:rPr>
        <w:t xml:space="preserve">, </w:t>
      </w:r>
      <w:r w:rsidRPr="00B36BCF">
        <w:rPr>
          <w:rFonts w:ascii="Times New Roman" w:hAnsi="Times New Roman" w:cs="Times New Roman"/>
          <w:iCs/>
          <w:color w:val="000000" w:themeColor="text1"/>
        </w:rPr>
        <w:t>menyimak</w:t>
      </w:r>
      <w:r w:rsidR="00145DD8">
        <w:rPr>
          <w:rFonts w:ascii="Times New Roman" w:hAnsi="Times New Roman" w:cs="Times New Roman"/>
          <w:iCs/>
          <w:color w:val="000000" w:themeColor="text1"/>
        </w:rPr>
        <w:t>, membaca dan menulis</w:t>
      </w:r>
      <w:r w:rsidRPr="00B36BCF">
        <w:rPr>
          <w:rFonts w:ascii="Times New Roman" w:hAnsi="Times New Roman" w:cs="Times New Roman"/>
          <w:iCs/>
          <w:color w:val="000000" w:themeColor="text1"/>
        </w:rPr>
        <w:t>)</w:t>
      </w:r>
      <w:r w:rsidR="00160516" w:rsidRPr="00B36BCF">
        <w:rPr>
          <w:rFonts w:ascii="Times New Roman" w:hAnsi="Times New Roman" w:cs="Times New Roman"/>
          <w:iCs/>
          <w:color w:val="000000" w:themeColor="text1"/>
        </w:rPr>
        <w:t xml:space="preserve">. </w:t>
      </w:r>
      <w:r w:rsidR="00145DD8">
        <w:rPr>
          <w:rFonts w:ascii="Times New Roman" w:hAnsi="Times New Roman" w:cs="Times New Roman"/>
          <w:iCs/>
          <w:color w:val="000000" w:themeColor="text1"/>
        </w:rPr>
        <w:t xml:space="preserve">Dengan </w:t>
      </w:r>
      <w:r w:rsidRPr="00B36BCF">
        <w:rPr>
          <w:rFonts w:ascii="Times New Roman" w:hAnsi="Times New Roman" w:cs="Times New Roman"/>
          <w:iCs/>
          <w:color w:val="000000" w:themeColor="text1"/>
        </w:rPr>
        <w:t>demikian muriddiharapkan mampu memahami dan menciptakan berbagai teks baik unt</w:t>
      </w:r>
      <w:r w:rsidR="00145DD8">
        <w:rPr>
          <w:rFonts w:ascii="Times New Roman" w:hAnsi="Times New Roman" w:cs="Times New Roman"/>
          <w:iCs/>
          <w:color w:val="000000" w:themeColor="text1"/>
        </w:rPr>
        <w:t>uk kebutuhan bahasa lisan maupu</w:t>
      </w:r>
      <w:r w:rsidR="001F71F5">
        <w:rPr>
          <w:rFonts w:ascii="Times New Roman" w:hAnsi="Times New Roman" w:cs="Times New Roman"/>
          <w:iCs/>
          <w:color w:val="000000" w:themeColor="text1"/>
        </w:rPr>
        <w:t>n tulis</w:t>
      </w:r>
      <w:r w:rsidR="001F71F5">
        <w:rPr>
          <w:rFonts w:ascii="Times New Roman" w:hAnsi="Times New Roman" w:cs="Times New Roman"/>
          <w:iCs/>
          <w:color w:val="000000" w:themeColor="text1"/>
          <w:lang w:val="en-US"/>
        </w:rPr>
        <w:t>.</w:t>
      </w:r>
    </w:p>
    <w:p w:rsidR="00782325" w:rsidRPr="00B36BCF" w:rsidRDefault="00782325" w:rsidP="004F2C9B">
      <w:pPr>
        <w:pStyle w:val="Default"/>
        <w:tabs>
          <w:tab w:val="left" w:pos="8505"/>
          <w:tab w:val="left" w:pos="8766"/>
        </w:tabs>
        <w:ind w:left="284" w:right="119" w:hanging="426"/>
        <w:jc w:val="both"/>
        <w:rPr>
          <w:rFonts w:ascii="Times New Roman" w:hAnsi="Times New Roman" w:cs="Times New Roman"/>
          <w:i/>
          <w:iCs/>
          <w:color w:val="000000" w:themeColor="text1"/>
        </w:rPr>
      </w:pPr>
    </w:p>
    <w:p w:rsidR="004F2C9B" w:rsidRPr="00B36BCF" w:rsidRDefault="004F2C9B" w:rsidP="00160516">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Pembelajaran bahasa yang utama adalah sebagai alat komunikasi</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xml:space="preserve">Seorang anak belajar bahasa Indonesia karena didesak oleh kebutuhan untuk berkomunikasi </w:t>
      </w:r>
      <w:r w:rsidRPr="00B36BCF">
        <w:rPr>
          <w:rFonts w:ascii="Times New Roman" w:hAnsi="Times New Roman" w:cs="Times New Roman"/>
          <w:color w:val="000000" w:themeColor="text1"/>
        </w:rPr>
        <w:lastRenderedPageBreak/>
        <w:t>dengan orang-orang dilingkungan sekitar</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Sejak dini anak-anak diarahkan agar mampu menggunakan bahasa Indonesia dengan baik dan benar untuk berkomunikasi dalam berbagai situasi yaitu mampu menyapa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mengajukan pertanyaan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menjawab</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mengajukan pendapat</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perasaan melalui bahasa</w:t>
      </w:r>
      <w:r w:rsidR="00160516" w:rsidRPr="00B36BCF">
        <w:rPr>
          <w:rFonts w:ascii="Times New Roman" w:hAnsi="Times New Roman" w:cs="Times New Roman"/>
          <w:color w:val="000000" w:themeColor="text1"/>
        </w:rPr>
        <w:t xml:space="preserve">. </w:t>
      </w:r>
    </w:p>
    <w:p w:rsidR="004F2C9B" w:rsidRPr="00B36BCF" w:rsidRDefault="004F2C9B" w:rsidP="005B4C27">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D</w:t>
      </w:r>
      <w:r w:rsidR="00B34EF9">
        <w:rPr>
          <w:rFonts w:ascii="Times New Roman" w:hAnsi="Times New Roman" w:cs="Times New Roman"/>
          <w:color w:val="000000" w:themeColor="text1"/>
        </w:rPr>
        <w:t>id</w:t>
      </w:r>
      <w:r w:rsidRPr="00B36BCF">
        <w:rPr>
          <w:rFonts w:ascii="Times New Roman" w:hAnsi="Times New Roman" w:cs="Times New Roman"/>
          <w:color w:val="000000" w:themeColor="text1"/>
        </w:rPr>
        <w:t>alam pembelajar</w:t>
      </w:r>
      <w:r w:rsidR="00B34EF9">
        <w:rPr>
          <w:rFonts w:ascii="Times New Roman" w:hAnsi="Times New Roman" w:cs="Times New Roman"/>
          <w:color w:val="000000" w:themeColor="text1"/>
        </w:rPr>
        <w:t>an bahasa Indonesia ada</w:t>
      </w:r>
      <w:r w:rsidRPr="00B36BCF">
        <w:rPr>
          <w:rFonts w:ascii="Times New Roman" w:hAnsi="Times New Roman" w:cs="Times New Roman"/>
          <w:color w:val="000000" w:themeColor="text1"/>
        </w:rPr>
        <w:t xml:space="preserve"> pembelajaran keterampilan berbahasa yaitu keterampilan-keterampilan yang ditekankan pada keterampilan reseptif dan keterampilan produktif</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Pembelajaran bahasa Indonesia Sekolah Dasar kelas I diawali dengan pembelajaran reseptif</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Dengan demikian keterampilan produktif dapat ikut ditingkatkan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Proses belajar mengajar dapat menciptakan situasi belajar mengajar secara optimal sehingga mencapai tujuan keterampilan berbahasa Indonesia</w:t>
      </w:r>
      <w:r w:rsidR="00160516" w:rsidRPr="00B36BCF">
        <w:rPr>
          <w:rFonts w:ascii="Times New Roman" w:hAnsi="Times New Roman" w:cs="Times New Roman"/>
          <w:color w:val="000000" w:themeColor="text1"/>
        </w:rPr>
        <w:t xml:space="preserve">. </w:t>
      </w:r>
    </w:p>
    <w:p w:rsidR="004F2C9B" w:rsidRPr="00B36BCF" w:rsidRDefault="00B64E75" w:rsidP="005B4C27">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Menurut Tarigan(</w:t>
      </w:r>
      <w:r w:rsidR="004F2C9B" w:rsidRPr="00B36BCF">
        <w:rPr>
          <w:rFonts w:ascii="Times New Roman" w:hAnsi="Times New Roman" w:cs="Times New Roman"/>
          <w:color w:val="000000" w:themeColor="text1"/>
        </w:rPr>
        <w:t>Muchlisoh</w:t>
      </w:r>
      <w:r w:rsidR="00B25406">
        <w:rPr>
          <w:rFonts w:ascii="Times New Roman" w:hAnsi="Times New Roman" w:cs="Times New Roman"/>
          <w:color w:val="000000" w:themeColor="text1"/>
        </w:rPr>
        <w:t>,1996:257)</w:t>
      </w:r>
      <w:r w:rsidR="004F2C9B" w:rsidRPr="00B36BCF">
        <w:rPr>
          <w:rFonts w:ascii="Times New Roman" w:hAnsi="Times New Roman" w:cs="Times New Roman"/>
          <w:color w:val="000000" w:themeColor="text1"/>
        </w:rPr>
        <w:t>terdiri dari empat aspek keterampilan berbahasa yang mencakup dalam pengajaran bahasa adalah</w:t>
      </w:r>
      <w:r w:rsidRPr="00B36BCF">
        <w:rPr>
          <w:rFonts w:ascii="Times New Roman" w:hAnsi="Times New Roman" w:cs="Times New Roman"/>
          <w:color w:val="000000" w:themeColor="text1"/>
        </w:rPr>
        <w:t>:</w:t>
      </w:r>
    </w:p>
    <w:p w:rsidR="004F2C9B" w:rsidRPr="00B36BCF" w:rsidRDefault="004F2C9B" w:rsidP="00B25406">
      <w:pPr>
        <w:pStyle w:val="Default"/>
        <w:numPr>
          <w:ilvl w:val="0"/>
          <w:numId w:val="26"/>
        </w:numPr>
        <w:tabs>
          <w:tab w:val="clear" w:pos="720"/>
          <w:tab w:val="left" w:pos="8505"/>
          <w:tab w:val="left" w:pos="8766"/>
        </w:tabs>
        <w:ind w:left="993" w:right="119" w:hanging="284"/>
        <w:jc w:val="both"/>
        <w:rPr>
          <w:rFonts w:ascii="Times New Roman" w:hAnsi="Times New Roman" w:cs="Times New Roman"/>
          <w:color w:val="000000" w:themeColor="text1"/>
        </w:rPr>
      </w:pPr>
      <w:r w:rsidRPr="00B36BCF">
        <w:rPr>
          <w:rFonts w:ascii="Times New Roman" w:hAnsi="Times New Roman" w:cs="Times New Roman"/>
          <w:color w:val="000000" w:themeColor="text1"/>
        </w:rPr>
        <w:t>Keterampilan menyimak</w:t>
      </w:r>
      <w:r w:rsidRPr="00471092">
        <w:rPr>
          <w:rFonts w:ascii="Times New Roman" w:hAnsi="Times New Roman" w:cs="Times New Roman"/>
          <w:i/>
          <w:color w:val="000000" w:themeColor="text1"/>
        </w:rPr>
        <w:t>(list</w:t>
      </w:r>
      <w:r w:rsidR="00B64E75" w:rsidRPr="00471092">
        <w:rPr>
          <w:rFonts w:ascii="Times New Roman" w:hAnsi="Times New Roman" w:cs="Times New Roman"/>
          <w:i/>
          <w:color w:val="000000" w:themeColor="text1"/>
        </w:rPr>
        <w:t>e</w:t>
      </w:r>
      <w:r w:rsidRPr="00471092">
        <w:rPr>
          <w:rFonts w:ascii="Times New Roman" w:hAnsi="Times New Roman" w:cs="Times New Roman"/>
          <w:i/>
          <w:color w:val="000000" w:themeColor="text1"/>
        </w:rPr>
        <w:t>nin</w:t>
      </w:r>
      <w:r w:rsidR="005B4C27" w:rsidRPr="00471092">
        <w:rPr>
          <w:rFonts w:ascii="Times New Roman" w:hAnsi="Times New Roman" w:cs="Times New Roman"/>
          <w:i/>
          <w:color w:val="000000" w:themeColor="text1"/>
          <w:lang w:val="en-US"/>
        </w:rPr>
        <w:t>g</w:t>
      </w:r>
      <w:r w:rsidR="005B4C27" w:rsidRPr="00471092">
        <w:rPr>
          <w:rFonts w:ascii="Times New Roman" w:hAnsi="Times New Roman" w:cs="Times New Roman"/>
          <w:i/>
          <w:color w:val="000000" w:themeColor="text1"/>
        </w:rPr>
        <w:t xml:space="preserve"> skill</w:t>
      </w:r>
      <w:r w:rsidRPr="00471092">
        <w:rPr>
          <w:rFonts w:ascii="Times New Roman" w:hAnsi="Times New Roman" w:cs="Times New Roman"/>
          <w:i/>
          <w:color w:val="000000" w:themeColor="text1"/>
        </w:rPr>
        <w:t>)</w:t>
      </w:r>
    </w:p>
    <w:p w:rsidR="004F2C9B" w:rsidRPr="00B36BCF" w:rsidRDefault="005B4C27" w:rsidP="00B25406">
      <w:pPr>
        <w:pStyle w:val="Default"/>
        <w:numPr>
          <w:ilvl w:val="0"/>
          <w:numId w:val="26"/>
        </w:numPr>
        <w:tabs>
          <w:tab w:val="clear" w:pos="720"/>
          <w:tab w:val="left" w:pos="8505"/>
          <w:tab w:val="left" w:pos="8766"/>
        </w:tabs>
        <w:ind w:left="993" w:right="119" w:hanging="284"/>
        <w:jc w:val="both"/>
        <w:rPr>
          <w:rFonts w:ascii="Times New Roman" w:hAnsi="Times New Roman" w:cs="Times New Roman"/>
          <w:color w:val="000000" w:themeColor="text1"/>
        </w:rPr>
      </w:pPr>
      <w:r>
        <w:rPr>
          <w:rFonts w:ascii="Times New Roman" w:hAnsi="Times New Roman" w:cs="Times New Roman"/>
          <w:color w:val="000000" w:themeColor="text1"/>
        </w:rPr>
        <w:t>Keteram</w:t>
      </w:r>
      <w:r>
        <w:rPr>
          <w:rFonts w:ascii="Times New Roman" w:hAnsi="Times New Roman" w:cs="Times New Roman"/>
          <w:color w:val="000000" w:themeColor="text1"/>
          <w:lang w:val="en-US"/>
        </w:rPr>
        <w:t>p</w:t>
      </w:r>
      <w:r w:rsidR="004F2C9B" w:rsidRPr="00B36BCF">
        <w:rPr>
          <w:rFonts w:ascii="Times New Roman" w:hAnsi="Times New Roman" w:cs="Times New Roman"/>
          <w:color w:val="000000" w:themeColor="text1"/>
        </w:rPr>
        <w:t>ilan berbicara</w:t>
      </w:r>
      <w:r w:rsidR="004F2C9B" w:rsidRPr="00471092">
        <w:rPr>
          <w:rFonts w:ascii="Times New Roman" w:hAnsi="Times New Roman" w:cs="Times New Roman"/>
          <w:i/>
          <w:color w:val="000000" w:themeColor="text1"/>
        </w:rPr>
        <w:t>(speaking skill)</w:t>
      </w:r>
    </w:p>
    <w:p w:rsidR="004F2C9B" w:rsidRPr="00B36BCF" w:rsidRDefault="004F2C9B" w:rsidP="00B25406">
      <w:pPr>
        <w:pStyle w:val="Default"/>
        <w:numPr>
          <w:ilvl w:val="0"/>
          <w:numId w:val="26"/>
        </w:numPr>
        <w:tabs>
          <w:tab w:val="clear" w:pos="720"/>
          <w:tab w:val="left" w:pos="8505"/>
          <w:tab w:val="left" w:pos="8766"/>
        </w:tabs>
        <w:ind w:left="993" w:right="119" w:hanging="284"/>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Keterampilan membaca </w:t>
      </w:r>
      <w:r w:rsidR="00471092">
        <w:rPr>
          <w:rFonts w:ascii="Times New Roman" w:hAnsi="Times New Roman" w:cs="Times New Roman"/>
          <w:i/>
          <w:color w:val="000000" w:themeColor="text1"/>
          <w:lang w:val="en-US"/>
        </w:rPr>
        <w:t>(</w:t>
      </w:r>
      <w:r w:rsidRPr="00471092">
        <w:rPr>
          <w:rFonts w:ascii="Times New Roman" w:hAnsi="Times New Roman" w:cs="Times New Roman"/>
          <w:i/>
          <w:color w:val="000000" w:themeColor="text1"/>
        </w:rPr>
        <w:t>reading skill)</w:t>
      </w:r>
    </w:p>
    <w:p w:rsidR="004F2C9B" w:rsidRPr="00B36BCF" w:rsidRDefault="005B4C27" w:rsidP="00B25406">
      <w:pPr>
        <w:pStyle w:val="Default"/>
        <w:numPr>
          <w:ilvl w:val="0"/>
          <w:numId w:val="26"/>
        </w:numPr>
        <w:tabs>
          <w:tab w:val="clear" w:pos="720"/>
          <w:tab w:val="left" w:pos="8505"/>
          <w:tab w:val="left" w:pos="8766"/>
        </w:tabs>
        <w:ind w:left="993" w:right="119" w:hanging="284"/>
        <w:jc w:val="both"/>
        <w:rPr>
          <w:rFonts w:ascii="Times New Roman" w:hAnsi="Times New Roman" w:cs="Times New Roman"/>
          <w:color w:val="000000" w:themeColor="text1"/>
        </w:rPr>
      </w:pPr>
      <w:r>
        <w:rPr>
          <w:rFonts w:ascii="Times New Roman" w:hAnsi="Times New Roman" w:cs="Times New Roman"/>
          <w:color w:val="000000" w:themeColor="text1"/>
        </w:rPr>
        <w:t>Keterampilan m</w:t>
      </w:r>
      <w:r>
        <w:rPr>
          <w:rFonts w:ascii="Times New Roman" w:hAnsi="Times New Roman" w:cs="Times New Roman"/>
          <w:color w:val="000000" w:themeColor="text1"/>
          <w:lang w:val="en-US"/>
        </w:rPr>
        <w:t>enulis</w:t>
      </w:r>
      <w:r w:rsidR="004F2C9B" w:rsidRPr="00471092">
        <w:rPr>
          <w:rFonts w:ascii="Times New Roman" w:hAnsi="Times New Roman" w:cs="Times New Roman"/>
          <w:i/>
          <w:color w:val="000000" w:themeColor="text1"/>
        </w:rPr>
        <w:t>(writing Skill)</w:t>
      </w:r>
    </w:p>
    <w:p w:rsidR="00B64E75" w:rsidRPr="00B36BCF" w:rsidRDefault="00B64E75" w:rsidP="00160516">
      <w:pPr>
        <w:jc w:val="both"/>
        <w:rPr>
          <w:color w:val="000000" w:themeColor="text1"/>
        </w:rPr>
      </w:pPr>
    </w:p>
    <w:p w:rsidR="004F2C9B" w:rsidRPr="00B36BCF" w:rsidRDefault="004F2C9B" w:rsidP="00160516">
      <w:pPr>
        <w:pStyle w:val="Default"/>
        <w:tabs>
          <w:tab w:val="left" w:pos="8505"/>
          <w:tab w:val="left" w:pos="8766"/>
        </w:tabs>
        <w:spacing w:line="480" w:lineRule="auto"/>
        <w:ind w:right="4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Keempat keterampilan bahasa diatas  merupakan suatu kesatuan yang tidak  dapat dipisahkan satu sama lain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tetapi hanya dapat dibedakan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Keterampilan yang satu bergantung dengan keterampilan yang lain</w:t>
      </w:r>
      <w:r w:rsidR="00160516" w:rsidRPr="00B36BCF">
        <w:rPr>
          <w:rFonts w:ascii="Times New Roman" w:hAnsi="Times New Roman" w:cs="Times New Roman"/>
          <w:color w:val="000000" w:themeColor="text1"/>
        </w:rPr>
        <w:t xml:space="preserve">. </w:t>
      </w:r>
    </w:p>
    <w:p w:rsidR="004F2C9B" w:rsidRPr="00B36BCF" w:rsidRDefault="004F2C9B" w:rsidP="00160516">
      <w:pPr>
        <w:pStyle w:val="Default"/>
        <w:tabs>
          <w:tab w:val="left" w:pos="8505"/>
          <w:tab w:val="left" w:pos="8766"/>
        </w:tabs>
        <w:spacing w:line="480" w:lineRule="auto"/>
        <w:ind w:right="49" w:firstLine="709"/>
        <w:jc w:val="both"/>
        <w:rPr>
          <w:rFonts w:ascii="Times New Roman" w:hAnsi="Times New Roman" w:cs="Times New Roman"/>
          <w:noProof/>
          <w:color w:val="000000" w:themeColor="text1"/>
          <w:lang w:val="en-US"/>
        </w:rPr>
      </w:pPr>
      <w:r w:rsidRPr="00B36BCF">
        <w:rPr>
          <w:rFonts w:ascii="Times New Roman" w:hAnsi="Times New Roman" w:cs="Times New Roman"/>
          <w:noProof/>
          <w:color w:val="000000" w:themeColor="text1"/>
          <w:lang w:val="en-US"/>
        </w:rPr>
        <w:t>SDN</w:t>
      </w:r>
      <w:r w:rsidR="00145DD8">
        <w:rPr>
          <w:rFonts w:ascii="Times New Roman" w:hAnsi="Times New Roman" w:cs="Times New Roman"/>
          <w:noProof/>
          <w:color w:val="000000" w:themeColor="text1"/>
        </w:rPr>
        <w:t>egeri</w:t>
      </w:r>
      <w:r w:rsidRPr="00B36BCF">
        <w:rPr>
          <w:rFonts w:ascii="Times New Roman" w:hAnsi="Times New Roman" w:cs="Times New Roman"/>
          <w:noProof/>
          <w:color w:val="000000" w:themeColor="text1"/>
          <w:lang w:val="en-US"/>
        </w:rPr>
        <w:t>041 Tondok Bakaru</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merupakan lemba</w:t>
      </w:r>
      <w:r w:rsidR="00145DD8">
        <w:rPr>
          <w:rFonts w:ascii="Times New Roman" w:hAnsi="Times New Roman" w:cs="Times New Roman"/>
          <w:noProof/>
          <w:color w:val="000000" w:themeColor="text1"/>
          <w:lang w:val="en-US"/>
        </w:rPr>
        <w:t>ga pendidikan dasar dibawah nau</w:t>
      </w:r>
      <w:r w:rsidRPr="00B36BCF">
        <w:rPr>
          <w:rFonts w:ascii="Times New Roman" w:hAnsi="Times New Roman" w:cs="Times New Roman"/>
          <w:noProof/>
          <w:color w:val="000000" w:themeColor="text1"/>
          <w:lang w:val="en-US"/>
        </w:rPr>
        <w:t>ngan Dinas Pendidikan Kabupaten Ma</w:t>
      </w:r>
      <w:r w:rsidR="00A05719" w:rsidRPr="00B36BCF">
        <w:rPr>
          <w:rFonts w:ascii="Times New Roman" w:hAnsi="Times New Roman" w:cs="Times New Roman"/>
          <w:noProof/>
          <w:color w:val="000000" w:themeColor="text1"/>
          <w:lang w:val="en-US"/>
        </w:rPr>
        <w:t>masa</w:t>
      </w:r>
      <w:r w:rsidR="00160516" w:rsidRPr="00B36BCF">
        <w:rPr>
          <w:rFonts w:ascii="Times New Roman" w:hAnsi="Times New Roman" w:cs="Times New Roman"/>
          <w:noProof/>
          <w:color w:val="000000" w:themeColor="text1"/>
          <w:lang w:val="en-US"/>
        </w:rPr>
        <w:t xml:space="preserve">. </w:t>
      </w:r>
      <w:r w:rsidR="00A05719" w:rsidRPr="00B36BCF">
        <w:rPr>
          <w:rFonts w:ascii="Times New Roman" w:hAnsi="Times New Roman" w:cs="Times New Roman"/>
          <w:noProof/>
          <w:color w:val="000000" w:themeColor="text1"/>
          <w:lang w:val="en-US"/>
        </w:rPr>
        <w:t xml:space="preserve">Di sekolah ini mengalami </w:t>
      </w:r>
      <w:r w:rsidRPr="00B36BCF">
        <w:rPr>
          <w:rFonts w:ascii="Times New Roman" w:hAnsi="Times New Roman" w:cs="Times New Roman"/>
          <w:noProof/>
          <w:color w:val="000000" w:themeColor="text1"/>
          <w:lang w:val="en-US"/>
        </w:rPr>
        <w:t xml:space="preserve"> permasalahan pembelajaran</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 xml:space="preserve">khususnya dalam pembelajaran bahasa Indonesia pada </w:t>
      </w:r>
      <w:r w:rsidRPr="00B36BCF">
        <w:rPr>
          <w:rFonts w:ascii="Times New Roman" w:hAnsi="Times New Roman" w:cs="Times New Roman"/>
          <w:noProof/>
          <w:color w:val="000000" w:themeColor="text1"/>
          <w:lang w:val="en-US"/>
        </w:rPr>
        <w:lastRenderedPageBreak/>
        <w:t>kelas IV yang merupakan objek kajian penelitian ini</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Berdasarkan hasil observasi awal yang telah dilaksanakan di SDN</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041 Tondok BakaruKecamatan Tanduk Kalua’Kabupaten Mamasa pada tanggal 8-9 Januari tahun 2014</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pada kelas IV SDN</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041Tondok Bakaru terungk</w:t>
      </w:r>
      <w:r w:rsidR="00062C7E">
        <w:rPr>
          <w:rFonts w:ascii="Times New Roman" w:hAnsi="Times New Roman" w:cs="Times New Roman"/>
          <w:noProof/>
          <w:color w:val="000000" w:themeColor="text1"/>
          <w:lang w:val="en-US"/>
        </w:rPr>
        <w:t>ap bahwa</w:t>
      </w:r>
      <w:r w:rsidR="002B0C44" w:rsidRPr="00B36BCF">
        <w:rPr>
          <w:rFonts w:ascii="Times New Roman" w:hAnsi="Times New Roman" w:cs="Times New Roman"/>
          <w:noProof/>
          <w:color w:val="000000" w:themeColor="text1"/>
          <w:lang w:val="en-US"/>
        </w:rPr>
        <w:t xml:space="preserve"> kurangnya pemahaman murid dalam menentukan isi bacaan pada pelajaran bahasa Indonesia</w:t>
      </w:r>
      <w:r w:rsidR="002B0C44">
        <w:rPr>
          <w:rFonts w:ascii="Times New Roman" w:hAnsi="Times New Roman" w:cs="Times New Roman"/>
          <w:noProof/>
          <w:color w:val="000000" w:themeColor="text1"/>
          <w:lang w:val="en-US"/>
        </w:rPr>
        <w:t>, murid tidak atau kurang peduli pentingnya membaca serta murid lebih senang bermain dari pada belajar.</w:t>
      </w:r>
      <w:r w:rsidRPr="00B36BCF">
        <w:rPr>
          <w:rFonts w:ascii="Times New Roman" w:hAnsi="Times New Roman" w:cs="Times New Roman"/>
          <w:noProof/>
          <w:color w:val="000000" w:themeColor="text1"/>
          <w:lang w:val="en-US"/>
        </w:rPr>
        <w:t>Dengan nilai</w:t>
      </w:r>
      <w:r w:rsidR="00145DD8">
        <w:rPr>
          <w:rFonts w:ascii="Times New Roman" w:hAnsi="Times New Roman" w:cs="Times New Roman"/>
          <w:noProof/>
          <w:color w:val="000000" w:themeColor="text1"/>
          <w:lang w:val="en-US"/>
        </w:rPr>
        <w:t xml:space="preserve"> KKM yang harus dicapai adalah </w:t>
      </w:r>
      <w:r w:rsidR="00145DD8">
        <w:rPr>
          <w:rFonts w:ascii="Times New Roman" w:hAnsi="Times New Roman" w:cs="Times New Roman"/>
          <w:noProof/>
          <w:color w:val="000000" w:themeColor="text1"/>
        </w:rPr>
        <w:t>7</w:t>
      </w:r>
      <w:r w:rsidRPr="00B36BCF">
        <w:rPr>
          <w:rFonts w:ascii="Times New Roman" w:hAnsi="Times New Roman" w:cs="Times New Roman"/>
          <w:noProof/>
          <w:color w:val="000000" w:themeColor="text1"/>
          <w:lang w:val="en-US"/>
        </w:rPr>
        <w:t>0</w:t>
      </w:r>
      <w:r w:rsidR="00160516" w:rsidRPr="00B36BCF">
        <w:rPr>
          <w:rFonts w:ascii="Times New Roman" w:hAnsi="Times New Roman" w:cs="Times New Roman"/>
          <w:noProof/>
          <w:color w:val="000000" w:themeColor="text1"/>
          <w:lang w:val="en-US"/>
        </w:rPr>
        <w:t xml:space="preserve">, </w:t>
      </w:r>
      <w:r w:rsidR="005B4C27">
        <w:rPr>
          <w:rFonts w:ascii="Times New Roman" w:hAnsi="Times New Roman" w:cs="Times New Roman"/>
          <w:noProof/>
          <w:color w:val="000000" w:themeColor="text1"/>
          <w:lang w:val="en-US"/>
        </w:rPr>
        <w:t>nilai</w:t>
      </w:r>
      <w:r w:rsidRPr="00B36BCF">
        <w:rPr>
          <w:rFonts w:ascii="Times New Roman" w:hAnsi="Times New Roman" w:cs="Times New Roman"/>
          <w:noProof/>
          <w:color w:val="000000" w:themeColor="text1"/>
          <w:lang w:val="en-US"/>
        </w:rPr>
        <w:t xml:space="preserve"> rata-rata yang diperoleh murid sebesar 61</w:t>
      </w:r>
      <w:r w:rsidR="005B4C27">
        <w:rPr>
          <w:rFonts w:ascii="Times New Roman" w:hAnsi="Times New Roman" w:cs="Times New Roman"/>
          <w:noProof/>
          <w:color w:val="000000" w:themeColor="text1"/>
          <w:lang w:val="en-US"/>
        </w:rPr>
        <w:t>,</w:t>
      </w:r>
      <w:r w:rsidRPr="00B36BCF">
        <w:rPr>
          <w:rFonts w:ascii="Times New Roman" w:hAnsi="Times New Roman" w:cs="Times New Roman"/>
          <w:noProof/>
          <w:color w:val="000000" w:themeColor="text1"/>
          <w:lang w:val="en-US"/>
        </w:rPr>
        <w:t>5 dengan ketuntasan belajar sebanyak 12 orang murid yaitu 4 or</w:t>
      </w:r>
      <w:r w:rsidR="00A05719" w:rsidRPr="00B36BCF">
        <w:rPr>
          <w:rFonts w:ascii="Times New Roman" w:hAnsi="Times New Roman" w:cs="Times New Roman"/>
          <w:noProof/>
          <w:color w:val="000000" w:themeColor="text1"/>
          <w:lang w:val="en-US"/>
        </w:rPr>
        <w:t>a</w:t>
      </w:r>
      <w:r w:rsidRPr="00B36BCF">
        <w:rPr>
          <w:rFonts w:ascii="Times New Roman" w:hAnsi="Times New Roman" w:cs="Times New Roman"/>
          <w:noProof/>
          <w:color w:val="000000" w:themeColor="text1"/>
          <w:lang w:val="en-US"/>
        </w:rPr>
        <w:t>ng mendapat nilai 80</w:t>
      </w:r>
      <w:r w:rsidR="005B4C27">
        <w:rPr>
          <w:rFonts w:ascii="Times New Roman" w:hAnsi="Times New Roman" w:cs="Times New Roman"/>
          <w:noProof/>
          <w:color w:val="000000" w:themeColor="text1"/>
          <w:lang w:val="en-US"/>
        </w:rPr>
        <w:t>,</w:t>
      </w:r>
      <w:r w:rsidRPr="00B36BCF">
        <w:rPr>
          <w:rFonts w:ascii="Times New Roman" w:hAnsi="Times New Roman" w:cs="Times New Roman"/>
          <w:noProof/>
          <w:color w:val="000000" w:themeColor="text1"/>
          <w:lang w:val="en-US"/>
        </w:rPr>
        <w:t>6 orang mendapat nilai 75</w:t>
      </w:r>
      <w:r w:rsidR="005B4C27">
        <w:rPr>
          <w:rFonts w:ascii="Times New Roman" w:hAnsi="Times New Roman" w:cs="Times New Roman"/>
          <w:noProof/>
          <w:color w:val="000000" w:themeColor="text1"/>
          <w:lang w:val="en-US"/>
        </w:rPr>
        <w:t>,</w:t>
      </w:r>
      <w:r w:rsidRPr="00B36BCF">
        <w:rPr>
          <w:rFonts w:ascii="Times New Roman" w:hAnsi="Times New Roman" w:cs="Times New Roman"/>
          <w:noProof/>
          <w:color w:val="000000" w:themeColor="text1"/>
          <w:lang w:val="en-US"/>
        </w:rPr>
        <w:t>2 or</w:t>
      </w:r>
      <w:r w:rsidR="00A05719" w:rsidRPr="00B36BCF">
        <w:rPr>
          <w:rFonts w:ascii="Times New Roman" w:hAnsi="Times New Roman" w:cs="Times New Roman"/>
          <w:noProof/>
          <w:color w:val="000000" w:themeColor="text1"/>
          <w:lang w:val="en-US"/>
        </w:rPr>
        <w:t>a</w:t>
      </w:r>
      <w:r w:rsidRPr="00B36BCF">
        <w:rPr>
          <w:rFonts w:ascii="Times New Roman" w:hAnsi="Times New Roman" w:cs="Times New Roman"/>
          <w:noProof/>
          <w:color w:val="000000" w:themeColor="text1"/>
          <w:lang w:val="en-US"/>
        </w:rPr>
        <w:t>ng mendapat nilai 70</w:t>
      </w:r>
      <w:r w:rsidR="00160516" w:rsidRPr="00B36BCF">
        <w:rPr>
          <w:rFonts w:ascii="Times New Roman" w:hAnsi="Times New Roman" w:cs="Times New Roman"/>
          <w:noProof/>
          <w:color w:val="000000" w:themeColor="text1"/>
          <w:lang w:val="en-US"/>
        </w:rPr>
        <w:t xml:space="preserve">, </w:t>
      </w:r>
      <w:r w:rsidR="005B4C27">
        <w:rPr>
          <w:rFonts w:ascii="Times New Roman" w:hAnsi="Times New Roman" w:cs="Times New Roman"/>
          <w:noProof/>
          <w:color w:val="000000" w:themeColor="text1"/>
          <w:lang w:val="en-US"/>
        </w:rPr>
        <w:t>sedangkan ketidak</w:t>
      </w:r>
      <w:r w:rsidRPr="00B36BCF">
        <w:rPr>
          <w:rFonts w:ascii="Times New Roman" w:hAnsi="Times New Roman" w:cs="Times New Roman"/>
          <w:noProof/>
          <w:color w:val="000000" w:themeColor="text1"/>
          <w:lang w:val="en-US"/>
        </w:rPr>
        <w:t>tuntasan belajar sebesar 14 murid yaitu 5 orang mendapat nilai 60 dan 9 orang mendapat nilai 55</w:t>
      </w:r>
      <w:r w:rsidR="00160516" w:rsidRPr="00B36BCF">
        <w:rPr>
          <w:rFonts w:ascii="Times New Roman" w:hAnsi="Times New Roman" w:cs="Times New Roman"/>
          <w:noProof/>
          <w:color w:val="000000" w:themeColor="text1"/>
          <w:lang w:val="en-US"/>
        </w:rPr>
        <w:t xml:space="preserve">. </w:t>
      </w:r>
      <w:r w:rsidRPr="00B36BCF">
        <w:rPr>
          <w:rFonts w:ascii="Times New Roman" w:hAnsi="Times New Roman" w:cs="Times New Roman"/>
          <w:noProof/>
          <w:color w:val="000000" w:themeColor="text1"/>
          <w:lang w:val="en-US"/>
        </w:rPr>
        <w:t>Berdasarkan hasil tersebut maka disimpulkan bahwa hasil belajar keterampilan membaca memahami isi bacaan bahasa Indonesia murid masih tergolong rendah</w:t>
      </w:r>
      <w:r w:rsidR="00160516" w:rsidRPr="00B36BCF">
        <w:rPr>
          <w:rFonts w:ascii="Times New Roman" w:hAnsi="Times New Roman" w:cs="Times New Roman"/>
          <w:noProof/>
          <w:color w:val="000000" w:themeColor="text1"/>
          <w:lang w:val="en-US"/>
        </w:rPr>
        <w:t xml:space="preserve">. </w:t>
      </w:r>
    </w:p>
    <w:p w:rsidR="004F2C9B" w:rsidRPr="00B36BCF" w:rsidRDefault="004F2C9B" w:rsidP="00695CB4">
      <w:pPr>
        <w:spacing w:line="456" w:lineRule="auto"/>
        <w:ind w:firstLine="709"/>
        <w:jc w:val="both"/>
        <w:rPr>
          <w:color w:val="000000" w:themeColor="text1"/>
        </w:rPr>
      </w:pPr>
      <w:r w:rsidRPr="00B36BCF">
        <w:rPr>
          <w:color w:val="000000" w:themeColor="text1"/>
        </w:rPr>
        <w:t>Melihat dari permasalahan tersebut</w:t>
      </w:r>
      <w:r w:rsidR="00160516" w:rsidRPr="00B36BCF">
        <w:rPr>
          <w:color w:val="000000" w:themeColor="text1"/>
        </w:rPr>
        <w:t xml:space="preserve">, </w:t>
      </w:r>
      <w:r w:rsidRPr="00B36BCF">
        <w:rPr>
          <w:color w:val="000000" w:themeColor="text1"/>
        </w:rPr>
        <w:t xml:space="preserve">maka dibutuhkan </w:t>
      </w:r>
      <w:r w:rsidR="004408CC">
        <w:rPr>
          <w:color w:val="000000" w:themeColor="text1"/>
        </w:rPr>
        <w:t>solusi yang mampu  memecahkan</w:t>
      </w:r>
      <w:r w:rsidRPr="00B36BCF">
        <w:rPr>
          <w:color w:val="000000" w:themeColor="text1"/>
        </w:rPr>
        <w:t xml:space="preserve">nya yaitu dengan menerapkan” Keterampilan </w:t>
      </w:r>
      <w:r w:rsidRPr="00B36BCF">
        <w:rPr>
          <w:i/>
          <w:iCs/>
          <w:color w:val="000000" w:themeColor="text1"/>
        </w:rPr>
        <w:t>Kooperatif TipeThink-Pair-Share</w:t>
      </w:r>
      <w:r w:rsidRPr="00B36BCF">
        <w:rPr>
          <w:color w:val="000000" w:themeColor="text1"/>
        </w:rPr>
        <w:t xml:space="preserve"> (TPS)”</w:t>
      </w:r>
      <w:r w:rsidR="00160516" w:rsidRPr="00B36BCF">
        <w:rPr>
          <w:color w:val="000000" w:themeColor="text1"/>
        </w:rPr>
        <w:t xml:space="preserve">. </w:t>
      </w:r>
      <w:r w:rsidRPr="00B36BCF">
        <w:rPr>
          <w:color w:val="000000" w:themeColor="text1"/>
        </w:rPr>
        <w:t>Agar kemampuan memahami isi bacaan bahasa Indonesia murid dapat meningkat</w:t>
      </w:r>
      <w:r w:rsidR="00160516" w:rsidRPr="00B36BCF">
        <w:rPr>
          <w:color w:val="000000" w:themeColor="text1"/>
        </w:rPr>
        <w:t xml:space="preserve">. </w:t>
      </w:r>
      <w:r w:rsidR="00A05719" w:rsidRPr="00B36BCF">
        <w:rPr>
          <w:color w:val="000000" w:themeColor="text1"/>
        </w:rPr>
        <w:t>Dimana</w:t>
      </w:r>
      <w:r w:rsidR="00D47784">
        <w:rPr>
          <w:color w:val="000000" w:themeColor="text1"/>
        </w:rPr>
        <w:t xml:space="preserve"> telah dilakukan penelitian sebelumnya oleh Darsiah (2010)</w:t>
      </w:r>
      <w:r w:rsidR="00160516" w:rsidRPr="00B36BCF">
        <w:rPr>
          <w:color w:val="000000" w:themeColor="text1"/>
        </w:rPr>
        <w:t xml:space="preserve">, </w:t>
      </w:r>
      <w:r w:rsidR="00D47784">
        <w:rPr>
          <w:color w:val="000000" w:themeColor="text1"/>
        </w:rPr>
        <w:t xml:space="preserve">Penerapan pembelajaran </w:t>
      </w:r>
      <w:r w:rsidR="00A05719" w:rsidRPr="00B36BCF">
        <w:rPr>
          <w:i/>
          <w:color w:val="000000" w:themeColor="text1"/>
        </w:rPr>
        <w:t>kooperatif Think-Pair-Share</w:t>
      </w:r>
      <w:r w:rsidR="00A05719" w:rsidRPr="00B36BCF">
        <w:rPr>
          <w:color w:val="000000" w:themeColor="text1"/>
        </w:rPr>
        <w:t xml:space="preserve"> (TPS)</w:t>
      </w:r>
      <w:r w:rsidR="00D47784">
        <w:rPr>
          <w:color w:val="000000" w:themeColor="text1"/>
        </w:rPr>
        <w:t xml:space="preserve"> pada mata pelajaran Bahasa Indonesia</w:t>
      </w:r>
      <w:r w:rsidR="00A05719" w:rsidRPr="00B36BCF">
        <w:rPr>
          <w:color w:val="000000" w:themeColor="text1"/>
        </w:rPr>
        <w:t xml:space="preserve"> di </w:t>
      </w:r>
      <w:r w:rsidR="00D47784">
        <w:rPr>
          <w:color w:val="000000" w:themeColor="text1"/>
        </w:rPr>
        <w:t xml:space="preserve">kelas 3 </w:t>
      </w:r>
      <w:r w:rsidR="00A05719" w:rsidRPr="00B36BCF">
        <w:rPr>
          <w:color w:val="000000" w:themeColor="text1"/>
        </w:rPr>
        <w:t>SD Negeri Patompo II</w:t>
      </w:r>
      <w:r w:rsidR="00160516" w:rsidRPr="00B36BCF">
        <w:rPr>
          <w:color w:val="000000" w:themeColor="text1"/>
        </w:rPr>
        <w:t xml:space="preserve">, </w:t>
      </w:r>
      <w:r w:rsidR="00A05719" w:rsidRPr="00B36BCF">
        <w:rPr>
          <w:color w:val="000000" w:themeColor="text1"/>
        </w:rPr>
        <w:t>Kecamatan Mariso Makassar</w:t>
      </w:r>
      <w:r w:rsidR="00B03565" w:rsidRPr="00B36BCF">
        <w:rPr>
          <w:color w:val="000000" w:themeColor="text1"/>
        </w:rPr>
        <w:t xml:space="preserve">sebagai salah satu kegiatan KKG bermutu pada gugus IV.Dengan diterapkannya </w:t>
      </w:r>
      <w:r w:rsidR="00145DD8">
        <w:rPr>
          <w:i/>
          <w:color w:val="000000" w:themeColor="text1"/>
        </w:rPr>
        <w:t xml:space="preserve">koopertif tipe Think-Pair </w:t>
      </w:r>
      <w:r w:rsidR="00B03565" w:rsidRPr="00B36BCF">
        <w:rPr>
          <w:i/>
          <w:color w:val="000000" w:themeColor="text1"/>
        </w:rPr>
        <w:t>Share</w:t>
      </w:r>
      <w:r w:rsidR="00B03565" w:rsidRPr="00B36BCF">
        <w:rPr>
          <w:color w:val="000000" w:themeColor="text1"/>
        </w:rPr>
        <w:t xml:space="preserve"> (TPS) tersebut,maka hasil belajar memahami isi bacaan murid SD Negeri Patompo meningkat</w:t>
      </w:r>
      <w:r w:rsidR="00160516" w:rsidRPr="00B36BCF">
        <w:rPr>
          <w:color w:val="000000" w:themeColor="text1"/>
        </w:rPr>
        <w:t xml:space="preserve">. </w:t>
      </w:r>
      <w:r w:rsidR="00A05719" w:rsidRPr="00B36BCF">
        <w:rPr>
          <w:color w:val="000000" w:themeColor="text1"/>
        </w:rPr>
        <w:t>Untuk itu</w:t>
      </w:r>
      <w:r w:rsidR="00160516" w:rsidRPr="00B36BCF">
        <w:rPr>
          <w:color w:val="000000" w:themeColor="text1"/>
        </w:rPr>
        <w:t xml:space="preserve">, </w:t>
      </w:r>
      <w:r w:rsidR="00730ACE" w:rsidRPr="00B36BCF">
        <w:rPr>
          <w:color w:val="000000" w:themeColor="text1"/>
        </w:rPr>
        <w:t xml:space="preserve">peneliti </w:t>
      </w:r>
      <w:r w:rsidR="00730ACE" w:rsidRPr="00B36BCF">
        <w:rPr>
          <w:color w:val="000000" w:themeColor="text1"/>
        </w:rPr>
        <w:lastRenderedPageBreak/>
        <w:t xml:space="preserve">menerapkan </w:t>
      </w:r>
      <w:r w:rsidR="00730ACE" w:rsidRPr="00B36BCF">
        <w:rPr>
          <w:i/>
          <w:color w:val="000000" w:themeColor="text1"/>
        </w:rPr>
        <w:t>Kooperatif tipe Think-Pair-Share</w:t>
      </w:r>
      <w:r w:rsidR="00730ACE" w:rsidRPr="00B36BCF">
        <w:rPr>
          <w:color w:val="000000" w:themeColor="text1"/>
        </w:rPr>
        <w:t xml:space="preserve"> (TPS) dalam pembelajaran membaca pemahaman Bahasa Indonesia di SDN</w:t>
      </w:r>
      <w:r w:rsidR="00160516" w:rsidRPr="00B36BCF">
        <w:rPr>
          <w:color w:val="000000" w:themeColor="text1"/>
        </w:rPr>
        <w:t xml:space="preserve">. </w:t>
      </w:r>
      <w:r w:rsidR="00730ACE" w:rsidRPr="00B36BCF">
        <w:rPr>
          <w:color w:val="000000" w:themeColor="text1"/>
        </w:rPr>
        <w:t>041 Tondok BakaruKecamatan Tanduk Kalua’ Kabupaten Mamasa</w:t>
      </w:r>
      <w:r w:rsidR="00160516" w:rsidRPr="00B36BCF">
        <w:rPr>
          <w:color w:val="000000" w:themeColor="text1"/>
        </w:rPr>
        <w:t xml:space="preserve">, </w:t>
      </w:r>
      <w:r w:rsidR="00730ACE" w:rsidRPr="00B36BCF">
        <w:rPr>
          <w:color w:val="000000" w:themeColor="text1"/>
        </w:rPr>
        <w:t xml:space="preserve">agar kemampuan memahami isi bacaan </w:t>
      </w:r>
      <w:r w:rsidR="005F5B75" w:rsidRPr="00B36BCF">
        <w:rPr>
          <w:color w:val="000000" w:themeColor="text1"/>
        </w:rPr>
        <w:t>Bahasa Indonesia murid dapat meningkat</w:t>
      </w:r>
      <w:r w:rsidR="00160516" w:rsidRPr="00B36BCF">
        <w:rPr>
          <w:color w:val="000000" w:themeColor="text1"/>
        </w:rPr>
        <w:t xml:space="preserve">. </w:t>
      </w:r>
    </w:p>
    <w:p w:rsidR="004F2C9B" w:rsidRPr="00B36BCF" w:rsidRDefault="004F2C9B" w:rsidP="00695CB4">
      <w:pPr>
        <w:spacing w:line="456" w:lineRule="auto"/>
        <w:ind w:firstLine="709"/>
        <w:jc w:val="both"/>
        <w:rPr>
          <w:color w:val="000000" w:themeColor="text1"/>
        </w:rPr>
      </w:pPr>
      <w:r w:rsidRPr="00B36BCF">
        <w:rPr>
          <w:i/>
          <w:iCs/>
          <w:color w:val="000000" w:themeColor="text1"/>
        </w:rPr>
        <w:t xml:space="preserve">Kooperatif </w:t>
      </w:r>
      <w:r w:rsidRPr="00B36BCF">
        <w:rPr>
          <w:color w:val="000000" w:themeColor="text1"/>
        </w:rPr>
        <w:t>penerapannya dalam pelajaran adalah membentuk murid  dalam kelompok-kelompok kecil untuk menyelesaikan suatu persoalan untuk mencapai tujuan bersama dalam belajar kelompok</w:t>
      </w:r>
      <w:r w:rsidR="00160516" w:rsidRPr="00B36BCF">
        <w:rPr>
          <w:color w:val="000000" w:themeColor="text1"/>
        </w:rPr>
        <w:t xml:space="preserve">, </w:t>
      </w:r>
      <w:r w:rsidRPr="00B36BCF">
        <w:rPr>
          <w:color w:val="000000" w:themeColor="text1"/>
        </w:rPr>
        <w:t>sering lebih paham akan apa yang disampaikan oleh temannya  sendiri daripada oleh guru</w:t>
      </w:r>
      <w:r w:rsidR="00A42DD3">
        <w:rPr>
          <w:color w:val="000000" w:themeColor="text1"/>
        </w:rPr>
        <w:t>. Menurut</w:t>
      </w:r>
      <w:r w:rsidRPr="00B36BCF">
        <w:rPr>
          <w:color w:val="000000" w:themeColor="text1"/>
        </w:rPr>
        <w:t xml:space="preserve"> S</w:t>
      </w:r>
      <w:r w:rsidR="00160516" w:rsidRPr="00B36BCF">
        <w:rPr>
          <w:color w:val="000000" w:themeColor="text1"/>
        </w:rPr>
        <w:t xml:space="preserve">. </w:t>
      </w:r>
      <w:r w:rsidRPr="00B36BCF">
        <w:rPr>
          <w:color w:val="000000" w:themeColor="text1"/>
        </w:rPr>
        <w:t>Nasution (2005 : 43) bahasa yang digunakan oleh murid lebih mudah ditangkap oleh murid  lain</w:t>
      </w:r>
      <w:r w:rsidR="00160516" w:rsidRPr="00B36BCF">
        <w:rPr>
          <w:color w:val="000000" w:themeColor="text1"/>
        </w:rPr>
        <w:t xml:space="preserve">. </w:t>
      </w:r>
    </w:p>
    <w:p w:rsidR="004F2C9B" w:rsidRPr="00B36BCF" w:rsidRDefault="004F2C9B" w:rsidP="00695CB4">
      <w:pPr>
        <w:spacing w:line="456" w:lineRule="auto"/>
        <w:ind w:firstLine="709"/>
        <w:jc w:val="both"/>
        <w:rPr>
          <w:color w:val="000000" w:themeColor="text1"/>
        </w:rPr>
      </w:pPr>
      <w:r w:rsidRPr="00B36BCF">
        <w:rPr>
          <w:color w:val="000000" w:themeColor="text1"/>
        </w:rPr>
        <w:t>Selain itu dalam pembelajaran kooperatif terdapat beberapa keuntungan seperti yang dikemukakan Johnson dan Johnson (Nurhadi dkk</w:t>
      </w:r>
      <w:r w:rsidR="00160516" w:rsidRPr="00B36BCF">
        <w:rPr>
          <w:color w:val="000000" w:themeColor="text1"/>
        </w:rPr>
        <w:t xml:space="preserve">, </w:t>
      </w:r>
      <w:r w:rsidRPr="00B36BCF">
        <w:rPr>
          <w:color w:val="000000" w:themeColor="text1"/>
        </w:rPr>
        <w:t>2004:63) adalah sebagai berikut :</w:t>
      </w:r>
    </w:p>
    <w:p w:rsidR="004F2C9B" w:rsidRPr="00B36BCF" w:rsidRDefault="004F2C9B" w:rsidP="00B25406">
      <w:pPr>
        <w:pStyle w:val="ListParagraph"/>
        <w:numPr>
          <w:ilvl w:val="0"/>
          <w:numId w:val="27"/>
        </w:numPr>
        <w:tabs>
          <w:tab w:val="clear" w:pos="720"/>
          <w:tab w:val="left" w:pos="8505"/>
          <w:tab w:val="left" w:pos="8766"/>
        </w:tabs>
        <w:spacing w:after="0" w:line="240" w:lineRule="auto"/>
        <w:ind w:left="1134" w:right="616" w:hanging="283"/>
        <w:contextualSpacing w:val="0"/>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memudahkan murid melakukan penyesuaian sosial</w:t>
      </w:r>
      <w:r w:rsidR="00160516" w:rsidRPr="00B36BCF">
        <w:rPr>
          <w:rFonts w:ascii="Times New Roman" w:hAnsi="Times New Roman"/>
          <w:color w:val="000000" w:themeColor="text1"/>
          <w:sz w:val="24"/>
          <w:szCs w:val="24"/>
        </w:rPr>
        <w:t xml:space="preserve">, </w:t>
      </w:r>
    </w:p>
    <w:p w:rsidR="004F2C9B" w:rsidRPr="00B36BCF" w:rsidRDefault="004F2C9B" w:rsidP="00B25406">
      <w:pPr>
        <w:pStyle w:val="ListParagraph"/>
        <w:numPr>
          <w:ilvl w:val="0"/>
          <w:numId w:val="27"/>
        </w:numPr>
        <w:tabs>
          <w:tab w:val="clear" w:pos="720"/>
          <w:tab w:val="left" w:pos="8505"/>
          <w:tab w:val="left" w:pos="8766"/>
        </w:tabs>
        <w:spacing w:after="0" w:line="240" w:lineRule="auto"/>
        <w:ind w:left="1134" w:right="616" w:hanging="283"/>
        <w:contextualSpacing w:val="0"/>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meningkatkan sikap tenggang rasa</w:t>
      </w:r>
      <w:r w:rsidR="00160516" w:rsidRPr="00B36BCF">
        <w:rPr>
          <w:rFonts w:ascii="Times New Roman" w:hAnsi="Times New Roman"/>
          <w:color w:val="000000" w:themeColor="text1"/>
          <w:sz w:val="24"/>
          <w:szCs w:val="24"/>
        </w:rPr>
        <w:t xml:space="preserve">, </w:t>
      </w:r>
    </w:p>
    <w:p w:rsidR="004F2C9B" w:rsidRPr="00B36BCF" w:rsidRDefault="004F2C9B" w:rsidP="00B25406">
      <w:pPr>
        <w:pStyle w:val="ListParagraph"/>
        <w:numPr>
          <w:ilvl w:val="0"/>
          <w:numId w:val="27"/>
        </w:numPr>
        <w:tabs>
          <w:tab w:val="clear" w:pos="720"/>
          <w:tab w:val="left" w:pos="8505"/>
          <w:tab w:val="left" w:pos="8766"/>
        </w:tabs>
        <w:spacing w:after="0" w:line="240" w:lineRule="auto"/>
        <w:ind w:left="1134" w:right="616" w:hanging="283"/>
        <w:contextualSpacing w:val="0"/>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meningkatkan motivasi belajar intrinsik</w:t>
      </w:r>
      <w:r w:rsidR="00160516" w:rsidRPr="00B36BCF">
        <w:rPr>
          <w:rFonts w:ascii="Times New Roman" w:hAnsi="Times New Roman"/>
          <w:color w:val="000000" w:themeColor="text1"/>
          <w:sz w:val="24"/>
          <w:szCs w:val="24"/>
        </w:rPr>
        <w:t xml:space="preserve">, </w:t>
      </w:r>
    </w:p>
    <w:p w:rsidR="004F2C9B" w:rsidRPr="00B36BCF" w:rsidRDefault="004F2C9B" w:rsidP="00B25406">
      <w:pPr>
        <w:pStyle w:val="ListParagraph"/>
        <w:numPr>
          <w:ilvl w:val="0"/>
          <w:numId w:val="27"/>
        </w:numPr>
        <w:tabs>
          <w:tab w:val="clear" w:pos="720"/>
          <w:tab w:val="left" w:pos="8505"/>
          <w:tab w:val="left" w:pos="8766"/>
        </w:tabs>
        <w:spacing w:after="0" w:line="240" w:lineRule="auto"/>
        <w:ind w:left="1134" w:right="616" w:hanging="283"/>
        <w:contextualSpacing w:val="0"/>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meningkatkan sikap positif terhadap belajar dan pengalaman belajar</w:t>
      </w:r>
      <w:r w:rsidR="00160516" w:rsidRPr="00B36BCF">
        <w:rPr>
          <w:rFonts w:ascii="Times New Roman" w:hAnsi="Times New Roman"/>
          <w:color w:val="000000" w:themeColor="text1"/>
          <w:sz w:val="24"/>
          <w:szCs w:val="24"/>
        </w:rPr>
        <w:t xml:space="preserve">, </w:t>
      </w:r>
    </w:p>
    <w:p w:rsidR="004F2C9B" w:rsidRPr="00B36BCF" w:rsidRDefault="004F2C9B" w:rsidP="00B25406">
      <w:pPr>
        <w:pStyle w:val="ListParagraph"/>
        <w:numPr>
          <w:ilvl w:val="0"/>
          <w:numId w:val="27"/>
        </w:numPr>
        <w:tabs>
          <w:tab w:val="clear" w:pos="720"/>
          <w:tab w:val="left" w:pos="8505"/>
          <w:tab w:val="left" w:pos="8766"/>
        </w:tabs>
        <w:spacing w:after="0" w:line="240" w:lineRule="auto"/>
        <w:ind w:left="1134" w:right="616" w:hanging="283"/>
        <w:contextualSpacing w:val="0"/>
        <w:jc w:val="both"/>
        <w:rPr>
          <w:rFonts w:ascii="Times New Roman" w:hAnsi="Times New Roman"/>
          <w:color w:val="000000" w:themeColor="text1"/>
          <w:sz w:val="24"/>
          <w:szCs w:val="24"/>
        </w:rPr>
      </w:pPr>
      <w:proofErr w:type="gramStart"/>
      <w:r w:rsidRPr="00B36BCF">
        <w:rPr>
          <w:rFonts w:ascii="Times New Roman" w:hAnsi="Times New Roman"/>
          <w:color w:val="000000" w:themeColor="text1"/>
          <w:sz w:val="24"/>
          <w:szCs w:val="24"/>
        </w:rPr>
        <w:t>menghilangkan</w:t>
      </w:r>
      <w:proofErr w:type="gramEnd"/>
      <w:r w:rsidRPr="00B36BCF">
        <w:rPr>
          <w:rFonts w:ascii="Times New Roman" w:hAnsi="Times New Roman"/>
          <w:color w:val="000000" w:themeColor="text1"/>
          <w:sz w:val="24"/>
          <w:szCs w:val="24"/>
        </w:rPr>
        <w:t xml:space="preserve"> sikap mementingkan diri sendiri atau egois</w:t>
      </w:r>
      <w:r w:rsidR="00160516" w:rsidRPr="00B36BCF">
        <w:rPr>
          <w:rFonts w:ascii="Times New Roman" w:hAnsi="Times New Roman"/>
          <w:color w:val="000000" w:themeColor="text1"/>
          <w:sz w:val="24"/>
          <w:szCs w:val="24"/>
        </w:rPr>
        <w:t xml:space="preserve">. </w:t>
      </w:r>
      <w:r w:rsidRPr="00B36BCF">
        <w:rPr>
          <w:rFonts w:ascii="Times New Roman" w:hAnsi="Times New Roman"/>
          <w:color w:val="000000" w:themeColor="text1"/>
          <w:sz w:val="24"/>
          <w:szCs w:val="24"/>
        </w:rPr>
        <w:t>Dalam pembelajaran kooperatif</w:t>
      </w:r>
      <w:r w:rsidR="00160516" w:rsidRPr="00B36BCF">
        <w:rPr>
          <w:rFonts w:ascii="Times New Roman" w:hAnsi="Times New Roman"/>
          <w:color w:val="000000" w:themeColor="text1"/>
          <w:sz w:val="24"/>
          <w:szCs w:val="24"/>
        </w:rPr>
        <w:t xml:space="preserve">, </w:t>
      </w:r>
      <w:r w:rsidRPr="00B36BCF">
        <w:rPr>
          <w:rFonts w:ascii="Times New Roman" w:hAnsi="Times New Roman"/>
          <w:color w:val="000000" w:themeColor="text1"/>
          <w:sz w:val="24"/>
          <w:szCs w:val="24"/>
        </w:rPr>
        <w:t>guru bertindak sebagai fasilitator agar murid dapat memahami proses pembelajaran dengan baik</w:t>
      </w:r>
    </w:p>
    <w:p w:rsidR="00160516" w:rsidRPr="00CA3D15" w:rsidRDefault="00160516" w:rsidP="00160516">
      <w:pPr>
        <w:pStyle w:val="ListParagraph"/>
        <w:tabs>
          <w:tab w:val="left" w:pos="8505"/>
          <w:tab w:val="left" w:pos="8766"/>
        </w:tabs>
        <w:spacing w:after="0" w:line="240" w:lineRule="auto"/>
        <w:ind w:left="1134" w:right="616"/>
        <w:contextualSpacing w:val="0"/>
        <w:jc w:val="both"/>
        <w:rPr>
          <w:rFonts w:ascii="Times New Roman" w:hAnsi="Times New Roman"/>
          <w:color w:val="000000" w:themeColor="text1"/>
          <w:sz w:val="24"/>
          <w:szCs w:val="24"/>
        </w:rPr>
      </w:pPr>
    </w:p>
    <w:p w:rsidR="00160516" w:rsidRPr="005B4C27" w:rsidRDefault="004F2C9B" w:rsidP="005B4C27">
      <w:pPr>
        <w:pStyle w:val="Default"/>
        <w:tabs>
          <w:tab w:val="left" w:pos="8505"/>
          <w:tab w:val="left" w:pos="8766"/>
        </w:tabs>
        <w:spacing w:line="456" w:lineRule="auto"/>
        <w:ind w:right="11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Berdasarkan latar belakang tersebut</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maka peneliti memilih judul”</w:t>
      </w:r>
      <w:r w:rsidR="005B4C27" w:rsidRPr="005B4C27">
        <w:rPr>
          <w:rFonts w:ascii="Times New Roman" w:hAnsi="Times New Roman" w:cs="Times New Roman"/>
          <w:color w:val="000000" w:themeColor="text1"/>
        </w:rPr>
        <w:t xml:space="preserve">Penerapan Pembelajaran </w:t>
      </w:r>
      <w:r w:rsidR="005B4C27" w:rsidRPr="005B4C27">
        <w:rPr>
          <w:rFonts w:ascii="Times New Roman" w:hAnsi="Times New Roman" w:cs="Times New Roman"/>
          <w:i/>
          <w:color w:val="000000" w:themeColor="text1"/>
        </w:rPr>
        <w:t>Kooperatif TipeThink Pair Share</w:t>
      </w:r>
      <w:r w:rsidR="005B4C27">
        <w:rPr>
          <w:rFonts w:ascii="Times New Roman" w:hAnsi="Times New Roman" w:cs="Times New Roman"/>
          <w:color w:val="000000" w:themeColor="text1"/>
        </w:rPr>
        <w:t>(T</w:t>
      </w:r>
      <w:r w:rsidR="005B4C27">
        <w:rPr>
          <w:rFonts w:ascii="Times New Roman" w:hAnsi="Times New Roman" w:cs="Times New Roman"/>
          <w:color w:val="000000" w:themeColor="text1"/>
          <w:lang w:val="en-US"/>
        </w:rPr>
        <w:t>PS</w:t>
      </w:r>
      <w:r w:rsidR="005B4C27" w:rsidRPr="005B4C27">
        <w:rPr>
          <w:rFonts w:ascii="Times New Roman" w:hAnsi="Times New Roman" w:cs="Times New Roman"/>
          <w:color w:val="000000" w:themeColor="text1"/>
        </w:rPr>
        <w:t>) Untuk Meningkatakan Hasil Belajar Murid Pada MataPelajar</w:t>
      </w:r>
      <w:r w:rsidR="005B4C27">
        <w:rPr>
          <w:rFonts w:ascii="Times New Roman" w:hAnsi="Times New Roman" w:cs="Times New Roman"/>
          <w:color w:val="000000" w:themeColor="text1"/>
        </w:rPr>
        <w:t>an Bahasa Indonesia Kelas I</w:t>
      </w:r>
      <w:r w:rsidR="005B4C27">
        <w:rPr>
          <w:rFonts w:ascii="Times New Roman" w:hAnsi="Times New Roman" w:cs="Times New Roman"/>
          <w:color w:val="000000" w:themeColor="text1"/>
          <w:lang w:val="en-US"/>
        </w:rPr>
        <w:t>V</w:t>
      </w:r>
      <w:r w:rsidR="005B4C27">
        <w:rPr>
          <w:rFonts w:ascii="Times New Roman" w:hAnsi="Times New Roman" w:cs="Times New Roman"/>
          <w:color w:val="000000" w:themeColor="text1"/>
        </w:rPr>
        <w:t xml:space="preserve"> S</w:t>
      </w:r>
      <w:r w:rsidR="005B4C27">
        <w:rPr>
          <w:rFonts w:ascii="Times New Roman" w:hAnsi="Times New Roman" w:cs="Times New Roman"/>
          <w:color w:val="000000" w:themeColor="text1"/>
          <w:lang w:val="en-US"/>
        </w:rPr>
        <w:t>DN</w:t>
      </w:r>
      <w:r w:rsidR="005B4C27" w:rsidRPr="005B4C27">
        <w:rPr>
          <w:rFonts w:ascii="Times New Roman" w:hAnsi="Times New Roman" w:cs="Times New Roman"/>
          <w:color w:val="000000" w:themeColor="text1"/>
        </w:rPr>
        <w:t>. 041 TondokBakaru Kecamatan Tanduk Kalua’Kabupaten Mamasa</w:t>
      </w:r>
      <w:r w:rsidRPr="00B36BCF">
        <w:rPr>
          <w:rFonts w:ascii="Times New Roman" w:hAnsi="Times New Roman" w:cs="Times New Roman"/>
          <w:color w:val="000000" w:themeColor="text1"/>
        </w:rPr>
        <w:t>”</w:t>
      </w:r>
      <w:r w:rsidR="00160516" w:rsidRPr="00B36BCF">
        <w:rPr>
          <w:rFonts w:ascii="Times New Roman" w:hAnsi="Times New Roman" w:cs="Times New Roman"/>
          <w:color w:val="000000" w:themeColor="text1"/>
        </w:rPr>
        <w:t xml:space="preserve">. </w:t>
      </w:r>
    </w:p>
    <w:p w:rsidR="00476AEB" w:rsidRDefault="00476AEB" w:rsidP="00865F5C">
      <w:pPr>
        <w:pStyle w:val="Default"/>
        <w:tabs>
          <w:tab w:val="left" w:pos="8505"/>
          <w:tab w:val="left" w:pos="8766"/>
        </w:tabs>
        <w:spacing w:line="456" w:lineRule="auto"/>
        <w:ind w:right="119"/>
        <w:jc w:val="both"/>
        <w:rPr>
          <w:rFonts w:ascii="Times New Roman" w:hAnsi="Times New Roman" w:cs="Times New Roman"/>
          <w:b/>
          <w:bCs/>
          <w:color w:val="000000" w:themeColor="text1"/>
        </w:rPr>
      </w:pPr>
    </w:p>
    <w:p w:rsidR="00865F5C" w:rsidRPr="00865F5C" w:rsidRDefault="00865F5C" w:rsidP="00865F5C">
      <w:pPr>
        <w:pStyle w:val="Default"/>
        <w:tabs>
          <w:tab w:val="left" w:pos="8505"/>
          <w:tab w:val="left" w:pos="8766"/>
        </w:tabs>
        <w:spacing w:line="456" w:lineRule="auto"/>
        <w:ind w:right="119"/>
        <w:jc w:val="both"/>
        <w:rPr>
          <w:rFonts w:ascii="Times New Roman" w:hAnsi="Times New Roman" w:cs="Times New Roman"/>
          <w:b/>
          <w:bCs/>
          <w:color w:val="000000" w:themeColor="text1"/>
        </w:rPr>
      </w:pPr>
    </w:p>
    <w:p w:rsidR="004F2C9B" w:rsidRPr="00B36BCF" w:rsidRDefault="005B4C27" w:rsidP="00B25406">
      <w:pPr>
        <w:pStyle w:val="Default"/>
        <w:numPr>
          <w:ilvl w:val="0"/>
          <w:numId w:val="33"/>
        </w:numPr>
        <w:spacing w:line="480" w:lineRule="auto"/>
        <w:ind w:left="426" w:right="-23" w:hanging="426"/>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Rumusan Masalah</w:t>
      </w:r>
    </w:p>
    <w:p w:rsidR="004F2C9B" w:rsidRPr="00B36BCF" w:rsidRDefault="00413017" w:rsidP="00413017">
      <w:pPr>
        <w:pStyle w:val="Default"/>
        <w:tabs>
          <w:tab w:val="left" w:pos="8931"/>
          <w:tab w:val="left" w:pos="9072"/>
        </w:tabs>
        <w:spacing w:line="480" w:lineRule="auto"/>
        <w:ind w:right="119" w:firstLine="720"/>
        <w:jc w:val="both"/>
        <w:rPr>
          <w:rFonts w:ascii="Times New Roman" w:hAnsi="Times New Roman" w:cs="Times New Roman"/>
          <w:color w:val="000000" w:themeColor="text1"/>
        </w:rPr>
      </w:pPr>
      <w:r w:rsidRPr="00413017">
        <w:rPr>
          <w:rFonts w:ascii="Times New Roman" w:hAnsi="Times New Roman" w:cs="Times New Roman"/>
          <w:bCs/>
          <w:color w:val="000000" w:themeColor="text1"/>
        </w:rPr>
        <w:t xml:space="preserve">Berdasarkan latar belakang sebelumnya maka rumusan masalah yang akan di teliti dalam penelitian ini adalah </w:t>
      </w:r>
      <w:r>
        <w:rPr>
          <w:rFonts w:ascii="Times New Roman" w:hAnsi="Times New Roman" w:cs="Times New Roman"/>
          <w:color w:val="000000" w:themeColor="text1"/>
          <w:lang w:val="en-US"/>
        </w:rPr>
        <w:t>b</w:t>
      </w:r>
      <w:r w:rsidRPr="007C74CB">
        <w:rPr>
          <w:rFonts w:ascii="Times New Roman" w:hAnsi="Times New Roman" w:cs="Times New Roman"/>
          <w:color w:val="000000" w:themeColor="text1"/>
        </w:rPr>
        <w:t>agaimana</w:t>
      </w:r>
      <w:r w:rsidRPr="007C74CB">
        <w:rPr>
          <w:rFonts w:ascii="Times New Roman" w:hAnsi="Times New Roman" w:cs="Times New Roman"/>
          <w:color w:val="000000" w:themeColor="text1"/>
          <w:lang w:val="en-US"/>
        </w:rPr>
        <w:t>kahp</w:t>
      </w:r>
      <w:r>
        <w:rPr>
          <w:rFonts w:ascii="Times New Roman" w:hAnsi="Times New Roman" w:cs="Times New Roman"/>
          <w:color w:val="000000" w:themeColor="text1"/>
        </w:rPr>
        <w:t xml:space="preserve">enerapan </w:t>
      </w:r>
      <w:r>
        <w:rPr>
          <w:rFonts w:ascii="Times New Roman" w:hAnsi="Times New Roman" w:cs="Times New Roman"/>
          <w:color w:val="000000" w:themeColor="text1"/>
          <w:lang w:val="en-US"/>
        </w:rPr>
        <w:t xml:space="preserve">pembelajaran kooperatif tipe </w:t>
      </w:r>
      <w:r>
        <w:rPr>
          <w:rFonts w:ascii="Times New Roman" w:hAnsi="Times New Roman"/>
          <w:i/>
          <w:color w:val="000000" w:themeColor="text1"/>
          <w:lang w:eastAsia="id-ID"/>
        </w:rPr>
        <w:t>Think</w:t>
      </w:r>
      <w:r>
        <w:rPr>
          <w:rFonts w:ascii="Times New Roman" w:hAnsi="Times New Roman"/>
          <w:i/>
          <w:color w:val="000000" w:themeColor="text1"/>
          <w:lang w:val="en-US" w:eastAsia="id-ID"/>
        </w:rPr>
        <w:t>-</w:t>
      </w:r>
      <w:r>
        <w:rPr>
          <w:rFonts w:ascii="Times New Roman" w:hAnsi="Times New Roman"/>
          <w:i/>
          <w:color w:val="000000" w:themeColor="text1"/>
          <w:lang w:eastAsia="id-ID"/>
        </w:rPr>
        <w:t>Pair</w:t>
      </w:r>
      <w:r>
        <w:rPr>
          <w:rFonts w:ascii="Times New Roman" w:hAnsi="Times New Roman"/>
          <w:i/>
          <w:color w:val="000000" w:themeColor="text1"/>
          <w:lang w:val="en-US" w:eastAsia="id-ID"/>
        </w:rPr>
        <w:t>-</w:t>
      </w:r>
      <w:r w:rsidRPr="00B36BCF">
        <w:rPr>
          <w:rFonts w:ascii="Times New Roman" w:hAnsi="Times New Roman"/>
          <w:i/>
          <w:color w:val="000000" w:themeColor="text1"/>
          <w:lang w:eastAsia="id-ID"/>
        </w:rPr>
        <w:t>Share</w:t>
      </w:r>
      <w:r>
        <w:rPr>
          <w:rFonts w:ascii="Times New Roman" w:hAnsi="Times New Roman" w:cs="Times New Roman"/>
          <w:color w:val="000000" w:themeColor="text1"/>
          <w:lang w:val="en-US"/>
        </w:rPr>
        <w:t>(</w:t>
      </w:r>
      <w:r>
        <w:rPr>
          <w:rFonts w:ascii="Times New Roman" w:hAnsi="Times New Roman" w:cs="Times New Roman"/>
          <w:color w:val="000000" w:themeColor="text1"/>
        </w:rPr>
        <w:t>TPS</w:t>
      </w:r>
      <w:r>
        <w:rPr>
          <w:rFonts w:ascii="Times New Roman" w:hAnsi="Times New Roman" w:cs="Times New Roman"/>
          <w:color w:val="000000" w:themeColor="text1"/>
          <w:lang w:val="en-US"/>
        </w:rPr>
        <w:t xml:space="preserve">) </w:t>
      </w:r>
      <w:r w:rsidRPr="007C74CB">
        <w:rPr>
          <w:rFonts w:ascii="Times New Roman" w:hAnsi="Times New Roman" w:cs="Times New Roman"/>
          <w:color w:val="000000" w:themeColor="text1"/>
        </w:rPr>
        <w:t>dapat</w:t>
      </w:r>
      <w:r>
        <w:rPr>
          <w:rFonts w:ascii="Times New Roman" w:hAnsi="Times New Roman" w:cs="Times New Roman"/>
          <w:color w:val="000000" w:themeColor="text1"/>
        </w:rPr>
        <w:t xml:space="preserve"> meningkatkan </w:t>
      </w:r>
      <w:r>
        <w:rPr>
          <w:rFonts w:ascii="Times New Roman" w:hAnsi="Times New Roman" w:cs="Times New Roman"/>
          <w:lang w:val="en-US"/>
        </w:rPr>
        <w:t xml:space="preserve">kemampuan membaca pemahaman </w:t>
      </w:r>
      <w:r w:rsidRPr="007C74CB">
        <w:rPr>
          <w:rFonts w:ascii="Times New Roman" w:hAnsi="Times New Roman" w:cs="Times New Roman"/>
          <w:color w:val="000000" w:themeColor="text1"/>
        </w:rPr>
        <w:t xml:space="preserve">murid </w:t>
      </w:r>
      <w:r>
        <w:rPr>
          <w:rFonts w:ascii="Times New Roman" w:hAnsi="Times New Roman" w:cs="Times New Roman"/>
          <w:color w:val="000000" w:themeColor="text1"/>
          <w:lang w:val="en-US"/>
        </w:rPr>
        <w:t xml:space="preserve">di </w:t>
      </w:r>
      <w:r>
        <w:rPr>
          <w:rFonts w:ascii="Times New Roman" w:hAnsi="Times New Roman" w:cs="Times New Roman"/>
          <w:color w:val="000000" w:themeColor="text1"/>
        </w:rPr>
        <w:t>kelas IV SDN. 041 Tondok Bakaru</w:t>
      </w:r>
      <w:r w:rsidRPr="005B4C27">
        <w:rPr>
          <w:rFonts w:ascii="Times New Roman" w:hAnsi="Times New Roman" w:cs="Times New Roman"/>
          <w:color w:val="000000" w:themeColor="text1"/>
        </w:rPr>
        <w:t>Kecamatan Tanduk Kalua’Kabupaten Mamasa</w:t>
      </w:r>
      <w:r w:rsidRPr="00413017">
        <w:rPr>
          <w:rFonts w:ascii="Times New Roman" w:hAnsi="Times New Roman" w:cs="Times New Roman"/>
          <w:bCs/>
          <w:color w:val="000000" w:themeColor="text1"/>
        </w:rPr>
        <w:t>?</w:t>
      </w:r>
    </w:p>
    <w:p w:rsidR="004F2C9B" w:rsidRPr="00B36BCF" w:rsidRDefault="004F2C9B" w:rsidP="00B25406">
      <w:pPr>
        <w:pStyle w:val="Default"/>
        <w:numPr>
          <w:ilvl w:val="0"/>
          <w:numId w:val="33"/>
        </w:numPr>
        <w:spacing w:line="480" w:lineRule="auto"/>
        <w:ind w:left="426" w:right="-23" w:hanging="426"/>
        <w:rPr>
          <w:rFonts w:ascii="Times New Roman" w:hAnsi="Times New Roman" w:cs="Times New Roman"/>
          <w:color w:val="000000" w:themeColor="text1"/>
        </w:rPr>
      </w:pPr>
      <w:r w:rsidRPr="00B36BCF">
        <w:rPr>
          <w:rFonts w:ascii="Times New Roman" w:hAnsi="Times New Roman" w:cs="Times New Roman"/>
          <w:b/>
          <w:bCs/>
          <w:color w:val="000000" w:themeColor="text1"/>
        </w:rPr>
        <w:t>Tujuan Penelitian</w:t>
      </w:r>
      <w:r w:rsidRPr="00B36BCF">
        <w:rPr>
          <w:rFonts w:ascii="Times New Roman" w:hAnsi="Times New Roman" w:cs="Times New Roman"/>
          <w:b/>
          <w:bCs/>
          <w:color w:val="000000" w:themeColor="text1"/>
        </w:rPr>
        <w:tab/>
      </w:r>
    </w:p>
    <w:p w:rsidR="004F2C9B" w:rsidRPr="000E0817" w:rsidRDefault="004F2C9B" w:rsidP="000E0817">
      <w:pPr>
        <w:pStyle w:val="Default"/>
        <w:tabs>
          <w:tab w:val="left" w:pos="8505"/>
          <w:tab w:val="left" w:pos="8766"/>
        </w:tabs>
        <w:spacing w:line="480" w:lineRule="auto"/>
        <w:ind w:right="119" w:firstLine="709"/>
        <w:jc w:val="both"/>
        <w:rPr>
          <w:rFonts w:ascii="Times New Roman" w:hAnsi="Times New Roman" w:cs="Times New Roman"/>
          <w:color w:val="000000" w:themeColor="text1"/>
          <w:lang w:val="en-US"/>
        </w:rPr>
      </w:pPr>
      <w:r w:rsidRPr="00B36BCF">
        <w:rPr>
          <w:rFonts w:ascii="Times New Roman" w:hAnsi="Times New Roman" w:cs="Times New Roman"/>
          <w:color w:val="000000" w:themeColor="text1"/>
        </w:rPr>
        <w:t xml:space="preserve">Adapun tujuan penulis memilih model pembelajaran </w:t>
      </w:r>
      <w:r w:rsidR="005B4C27">
        <w:rPr>
          <w:rFonts w:ascii="Times New Roman" w:hAnsi="Times New Roman" w:cs="Times New Roman"/>
          <w:i/>
          <w:iCs/>
          <w:color w:val="000000" w:themeColor="text1"/>
        </w:rPr>
        <w:t>Koo</w:t>
      </w:r>
      <w:r w:rsidR="005B4C27">
        <w:rPr>
          <w:rFonts w:ascii="Times New Roman" w:hAnsi="Times New Roman" w:cs="Times New Roman"/>
          <w:i/>
          <w:iCs/>
          <w:color w:val="000000" w:themeColor="text1"/>
          <w:lang w:val="en-US"/>
        </w:rPr>
        <w:t>p</w:t>
      </w:r>
      <w:r w:rsidRPr="00B36BCF">
        <w:rPr>
          <w:rFonts w:ascii="Times New Roman" w:hAnsi="Times New Roman" w:cs="Times New Roman"/>
          <w:i/>
          <w:iCs/>
          <w:color w:val="000000" w:themeColor="text1"/>
        </w:rPr>
        <w:t>eratif Tipe Think-Pair-Share</w:t>
      </w:r>
      <w:r w:rsidRPr="00B36BCF">
        <w:rPr>
          <w:rFonts w:ascii="Times New Roman" w:hAnsi="Times New Roman" w:cs="Times New Roman"/>
          <w:color w:val="000000" w:themeColor="text1"/>
        </w:rPr>
        <w:t>(TPS) dalam pembe</w:t>
      </w:r>
      <w:r w:rsidR="000E0817">
        <w:rPr>
          <w:rFonts w:ascii="Times New Roman" w:hAnsi="Times New Roman" w:cs="Times New Roman"/>
          <w:color w:val="000000" w:themeColor="text1"/>
        </w:rPr>
        <w:t xml:space="preserve">lajaran bahasa Indonesia </w:t>
      </w:r>
      <w:r w:rsidR="000E0817">
        <w:rPr>
          <w:rFonts w:ascii="Times New Roman" w:hAnsi="Times New Roman" w:cs="Times New Roman"/>
          <w:color w:val="000000" w:themeColor="text1"/>
          <w:lang w:val="en-US"/>
        </w:rPr>
        <w:t xml:space="preserve">adalah </w:t>
      </w:r>
      <w:r w:rsidR="000E0817">
        <w:rPr>
          <w:rFonts w:ascii="Times New Roman" w:hAnsi="Times New Roman" w:cs="Times New Roman"/>
        </w:rPr>
        <w:t>Tujuan</w:t>
      </w:r>
      <w:r w:rsidR="000E0817">
        <w:rPr>
          <w:rFonts w:ascii="Times New Roman" w:hAnsi="Times New Roman" w:cs="Times New Roman"/>
          <w:lang w:val="en-US"/>
        </w:rPr>
        <w:t xml:space="preserve"> u</w:t>
      </w:r>
      <w:r w:rsidR="000E0817" w:rsidRPr="0002268C">
        <w:rPr>
          <w:rFonts w:ascii="Times New Roman" w:hAnsi="Times New Roman" w:cs="Times New Roman"/>
        </w:rPr>
        <w:t>ntu</w:t>
      </w:r>
      <w:r w:rsidR="000E0817">
        <w:rPr>
          <w:rFonts w:ascii="Times New Roman" w:hAnsi="Times New Roman" w:cs="Times New Roman"/>
        </w:rPr>
        <w:t xml:space="preserve">k meningkatkan </w:t>
      </w:r>
      <w:r w:rsidR="000E0817">
        <w:rPr>
          <w:rFonts w:ascii="Times New Roman" w:hAnsi="Times New Roman" w:cs="Times New Roman"/>
          <w:lang w:val="en-US"/>
        </w:rPr>
        <w:t xml:space="preserve">kemampuan membaca pemahaman murid di </w:t>
      </w:r>
      <w:r w:rsidR="000E0817">
        <w:rPr>
          <w:rFonts w:ascii="Times New Roman" w:hAnsi="Times New Roman" w:cs="Times New Roman"/>
        </w:rPr>
        <w:t xml:space="preserve">kelas IV </w:t>
      </w:r>
      <w:r w:rsidR="000E0817" w:rsidRPr="00D533EE">
        <w:rPr>
          <w:rFonts w:ascii="Times New Roman" w:hAnsi="Times New Roman" w:cs="Times New Roman"/>
          <w:color w:val="000000" w:themeColor="text1"/>
        </w:rPr>
        <w:t>S</w:t>
      </w:r>
      <w:r w:rsidR="000E0817" w:rsidRPr="00D533EE">
        <w:rPr>
          <w:rFonts w:ascii="Times New Roman" w:hAnsi="Times New Roman" w:cs="Times New Roman"/>
          <w:color w:val="000000" w:themeColor="text1"/>
          <w:lang w:val="en-US"/>
        </w:rPr>
        <w:t>DN</w:t>
      </w:r>
      <w:r w:rsidR="000E0817" w:rsidRPr="00D533EE">
        <w:rPr>
          <w:rFonts w:ascii="Times New Roman" w:hAnsi="Times New Roman" w:cs="Times New Roman"/>
          <w:color w:val="000000" w:themeColor="text1"/>
        </w:rPr>
        <w:t>. 041 Tondok</w:t>
      </w:r>
      <w:r w:rsidR="000E0817">
        <w:rPr>
          <w:rFonts w:ascii="Times New Roman" w:hAnsi="Times New Roman" w:cs="Times New Roman"/>
          <w:color w:val="000000" w:themeColor="text1"/>
        </w:rPr>
        <w:t>Bakaru</w:t>
      </w:r>
      <w:r w:rsidR="000E0817">
        <w:rPr>
          <w:rFonts w:ascii="Times New Roman" w:hAnsi="Times New Roman" w:cs="Times New Roman"/>
          <w:color w:val="000000" w:themeColor="text1"/>
          <w:lang w:val="en-US"/>
        </w:rPr>
        <w:t>.</w:t>
      </w:r>
    </w:p>
    <w:p w:rsidR="005B4C27" w:rsidRDefault="005B4C27" w:rsidP="005B4C27">
      <w:pPr>
        <w:tabs>
          <w:tab w:val="left" w:pos="8505"/>
          <w:tab w:val="left" w:pos="8766"/>
        </w:tabs>
        <w:spacing w:line="480" w:lineRule="auto"/>
        <w:ind w:right="119"/>
        <w:jc w:val="both"/>
        <w:rPr>
          <w:color w:val="000000" w:themeColor="text1"/>
          <w:lang w:val="en-US"/>
        </w:rPr>
      </w:pPr>
    </w:p>
    <w:p w:rsidR="005B4C27" w:rsidRDefault="005B4C27" w:rsidP="005B4C27">
      <w:pPr>
        <w:tabs>
          <w:tab w:val="left" w:pos="8505"/>
          <w:tab w:val="left" w:pos="8766"/>
        </w:tabs>
        <w:spacing w:line="480" w:lineRule="auto"/>
        <w:ind w:right="119"/>
        <w:jc w:val="both"/>
        <w:rPr>
          <w:color w:val="000000" w:themeColor="text1"/>
          <w:lang w:val="en-US"/>
        </w:rPr>
      </w:pPr>
    </w:p>
    <w:p w:rsidR="005B4C27" w:rsidRDefault="005B4C27" w:rsidP="005B4C27">
      <w:pPr>
        <w:tabs>
          <w:tab w:val="left" w:pos="8505"/>
          <w:tab w:val="left" w:pos="8766"/>
        </w:tabs>
        <w:spacing w:line="480" w:lineRule="auto"/>
        <w:ind w:right="119"/>
        <w:jc w:val="both"/>
        <w:rPr>
          <w:color w:val="000000" w:themeColor="text1"/>
          <w:lang w:val="en-US"/>
        </w:rPr>
      </w:pPr>
    </w:p>
    <w:p w:rsidR="00413017" w:rsidRDefault="00413017" w:rsidP="005B4C27">
      <w:pPr>
        <w:tabs>
          <w:tab w:val="left" w:pos="8505"/>
          <w:tab w:val="left" w:pos="8766"/>
        </w:tabs>
        <w:spacing w:line="480" w:lineRule="auto"/>
        <w:ind w:right="119"/>
        <w:jc w:val="both"/>
        <w:rPr>
          <w:color w:val="000000" w:themeColor="text1"/>
          <w:lang w:val="en-US"/>
        </w:rPr>
      </w:pPr>
    </w:p>
    <w:p w:rsidR="00413017" w:rsidRDefault="00413017" w:rsidP="005B4C27">
      <w:pPr>
        <w:tabs>
          <w:tab w:val="left" w:pos="8505"/>
          <w:tab w:val="left" w:pos="8766"/>
        </w:tabs>
        <w:spacing w:line="480" w:lineRule="auto"/>
        <w:ind w:right="119"/>
        <w:jc w:val="both"/>
        <w:rPr>
          <w:color w:val="000000" w:themeColor="text1"/>
          <w:lang w:val="en-US"/>
        </w:rPr>
      </w:pPr>
    </w:p>
    <w:p w:rsidR="00413017" w:rsidRDefault="00413017" w:rsidP="005B4C27">
      <w:pPr>
        <w:tabs>
          <w:tab w:val="left" w:pos="8505"/>
          <w:tab w:val="left" w:pos="8766"/>
        </w:tabs>
        <w:spacing w:line="480" w:lineRule="auto"/>
        <w:ind w:right="119"/>
        <w:jc w:val="both"/>
        <w:rPr>
          <w:color w:val="000000" w:themeColor="text1"/>
          <w:lang w:val="en-US"/>
        </w:rPr>
      </w:pPr>
    </w:p>
    <w:p w:rsidR="000E0817" w:rsidRDefault="000E0817" w:rsidP="005B4C27">
      <w:pPr>
        <w:tabs>
          <w:tab w:val="left" w:pos="8505"/>
          <w:tab w:val="left" w:pos="8766"/>
        </w:tabs>
        <w:spacing w:line="480" w:lineRule="auto"/>
        <w:ind w:right="119"/>
        <w:jc w:val="both"/>
        <w:rPr>
          <w:color w:val="000000" w:themeColor="text1"/>
          <w:lang w:val="en-US"/>
        </w:rPr>
      </w:pPr>
    </w:p>
    <w:p w:rsidR="000E0817" w:rsidRDefault="000E0817" w:rsidP="005B4C27">
      <w:pPr>
        <w:tabs>
          <w:tab w:val="left" w:pos="8505"/>
          <w:tab w:val="left" w:pos="8766"/>
        </w:tabs>
        <w:spacing w:line="480" w:lineRule="auto"/>
        <w:ind w:right="119"/>
        <w:jc w:val="both"/>
        <w:rPr>
          <w:color w:val="000000" w:themeColor="text1"/>
          <w:lang w:val="en-US"/>
        </w:rPr>
      </w:pPr>
    </w:p>
    <w:p w:rsidR="000E0817" w:rsidRDefault="000E0817" w:rsidP="005B4C27">
      <w:pPr>
        <w:tabs>
          <w:tab w:val="left" w:pos="8505"/>
          <w:tab w:val="left" w:pos="8766"/>
        </w:tabs>
        <w:spacing w:line="480" w:lineRule="auto"/>
        <w:ind w:right="119"/>
        <w:jc w:val="both"/>
        <w:rPr>
          <w:color w:val="000000" w:themeColor="text1"/>
          <w:lang w:val="en-US"/>
        </w:rPr>
      </w:pPr>
    </w:p>
    <w:p w:rsidR="00471092" w:rsidRDefault="00471092" w:rsidP="005B4C27">
      <w:pPr>
        <w:tabs>
          <w:tab w:val="left" w:pos="8505"/>
          <w:tab w:val="left" w:pos="8766"/>
        </w:tabs>
        <w:spacing w:line="480" w:lineRule="auto"/>
        <w:ind w:right="119"/>
        <w:jc w:val="both"/>
        <w:rPr>
          <w:color w:val="000000" w:themeColor="text1"/>
          <w:lang w:val="en-US"/>
        </w:rPr>
      </w:pPr>
    </w:p>
    <w:p w:rsidR="000E0817" w:rsidRPr="005B4C27" w:rsidRDefault="000E0817" w:rsidP="005B4C27">
      <w:pPr>
        <w:tabs>
          <w:tab w:val="left" w:pos="8505"/>
          <w:tab w:val="left" w:pos="8766"/>
        </w:tabs>
        <w:spacing w:line="480" w:lineRule="auto"/>
        <w:ind w:right="119"/>
        <w:jc w:val="both"/>
        <w:rPr>
          <w:color w:val="000000" w:themeColor="text1"/>
          <w:lang w:val="en-US"/>
        </w:rPr>
      </w:pPr>
    </w:p>
    <w:p w:rsidR="004F2C9B" w:rsidRPr="00B36BCF" w:rsidRDefault="004F2C9B" w:rsidP="00B25406">
      <w:pPr>
        <w:pStyle w:val="Default"/>
        <w:numPr>
          <w:ilvl w:val="0"/>
          <w:numId w:val="33"/>
        </w:numPr>
        <w:spacing w:line="480" w:lineRule="auto"/>
        <w:ind w:left="426" w:right="-23" w:hanging="426"/>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Manfaat penulisan</w:t>
      </w:r>
    </w:p>
    <w:p w:rsidR="004F2C9B" w:rsidRPr="00B36BCF" w:rsidRDefault="004F2C9B" w:rsidP="004E4B66">
      <w:pPr>
        <w:pStyle w:val="Default"/>
        <w:tabs>
          <w:tab w:val="left" w:pos="8505"/>
          <w:tab w:val="left" w:pos="8766"/>
        </w:tabs>
        <w:spacing w:line="480" w:lineRule="auto"/>
        <w:ind w:right="119"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Ada pun manfaat penulisan ini  diharapkan dapat memberikan konstribusi sebagai berikut:</w:t>
      </w:r>
    </w:p>
    <w:p w:rsidR="004F2C9B" w:rsidRPr="00B36BCF" w:rsidRDefault="004F2C9B" w:rsidP="004F2C9B">
      <w:pPr>
        <w:pStyle w:val="ListParagraph"/>
        <w:tabs>
          <w:tab w:val="left" w:pos="8505"/>
          <w:tab w:val="left" w:pos="8766"/>
        </w:tabs>
        <w:spacing w:line="480" w:lineRule="auto"/>
        <w:ind w:left="375" w:right="119"/>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1</w:t>
      </w:r>
      <w:r w:rsidR="00160516" w:rsidRPr="00B36BCF">
        <w:rPr>
          <w:rFonts w:ascii="Times New Roman" w:hAnsi="Times New Roman"/>
          <w:color w:val="000000" w:themeColor="text1"/>
          <w:sz w:val="24"/>
          <w:szCs w:val="24"/>
        </w:rPr>
        <w:t xml:space="preserve">. </w:t>
      </w:r>
      <w:r w:rsidRPr="00B36BCF">
        <w:rPr>
          <w:rFonts w:ascii="Times New Roman" w:hAnsi="Times New Roman"/>
          <w:color w:val="000000" w:themeColor="text1"/>
          <w:sz w:val="24"/>
          <w:szCs w:val="24"/>
        </w:rPr>
        <w:t>Manfaat teoritis</w:t>
      </w:r>
    </w:p>
    <w:p w:rsidR="004F2C9B" w:rsidRPr="00B36BCF" w:rsidRDefault="004F2C9B" w:rsidP="004F2C9B">
      <w:pPr>
        <w:pStyle w:val="ListParagraph"/>
        <w:tabs>
          <w:tab w:val="left" w:pos="8505"/>
          <w:tab w:val="left" w:pos="8766"/>
        </w:tabs>
        <w:spacing w:line="480" w:lineRule="auto"/>
        <w:ind w:left="735" w:right="119"/>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Penelitian ini dapat memberikan konstribusi</w:t>
      </w:r>
      <w:r w:rsidR="00160516" w:rsidRPr="00B36BCF">
        <w:rPr>
          <w:rFonts w:ascii="Times New Roman" w:hAnsi="Times New Roman"/>
          <w:color w:val="000000" w:themeColor="text1"/>
          <w:sz w:val="24"/>
          <w:szCs w:val="24"/>
        </w:rPr>
        <w:t xml:space="preserve">, </w:t>
      </w:r>
      <w:r w:rsidRPr="00B36BCF">
        <w:rPr>
          <w:rFonts w:ascii="Times New Roman" w:hAnsi="Times New Roman"/>
          <w:color w:val="000000" w:themeColor="text1"/>
          <w:sz w:val="24"/>
          <w:szCs w:val="24"/>
        </w:rPr>
        <w:t xml:space="preserve">pemikiran mengenai perbaiakn metode pembelajaran pada umumnya dan penerapan </w:t>
      </w:r>
      <w:r w:rsidRPr="00B36BCF">
        <w:rPr>
          <w:rFonts w:ascii="Times New Roman" w:hAnsi="Times New Roman"/>
          <w:i/>
          <w:iCs/>
          <w:color w:val="000000" w:themeColor="text1"/>
          <w:sz w:val="24"/>
          <w:szCs w:val="24"/>
        </w:rPr>
        <w:t>Kooperatif Tipe-Think-Pair-Share</w:t>
      </w:r>
      <w:r w:rsidRPr="00B36BCF">
        <w:rPr>
          <w:rFonts w:ascii="Times New Roman" w:hAnsi="Times New Roman"/>
          <w:color w:val="000000" w:themeColor="text1"/>
          <w:sz w:val="24"/>
          <w:szCs w:val="24"/>
        </w:rPr>
        <w:t xml:space="preserve"> (TPS) pada khusunya dalam  pembelajarn bahasa Indonesia di kelas IV SD</w:t>
      </w:r>
      <w:r w:rsidR="00160516" w:rsidRPr="00B36BCF">
        <w:rPr>
          <w:rFonts w:ascii="Times New Roman" w:hAnsi="Times New Roman"/>
          <w:color w:val="000000" w:themeColor="text1"/>
          <w:sz w:val="24"/>
          <w:szCs w:val="24"/>
        </w:rPr>
        <w:t xml:space="preserve">. </w:t>
      </w:r>
      <w:r w:rsidRPr="00B36BCF">
        <w:rPr>
          <w:rFonts w:ascii="Times New Roman" w:hAnsi="Times New Roman"/>
          <w:color w:val="000000" w:themeColor="text1"/>
          <w:sz w:val="24"/>
          <w:szCs w:val="24"/>
        </w:rPr>
        <w:t>Hasil penelitian ini dapat dijadikan refleksi dan perbaiakan bagi pengembangan dan peningkatan hasil pencapaian tujuan pembelajaran</w:t>
      </w:r>
      <w:r w:rsidR="00160516" w:rsidRPr="00B36BCF">
        <w:rPr>
          <w:rFonts w:ascii="Times New Roman" w:hAnsi="Times New Roman"/>
          <w:color w:val="000000" w:themeColor="text1"/>
          <w:sz w:val="24"/>
          <w:szCs w:val="24"/>
        </w:rPr>
        <w:t xml:space="preserve">. </w:t>
      </w:r>
    </w:p>
    <w:p w:rsidR="004F2C9B" w:rsidRPr="00B36BCF" w:rsidRDefault="004F2C9B" w:rsidP="004F2C9B">
      <w:pPr>
        <w:pStyle w:val="ListParagraph"/>
        <w:tabs>
          <w:tab w:val="left" w:pos="8505"/>
          <w:tab w:val="left" w:pos="8766"/>
        </w:tabs>
        <w:spacing w:line="480" w:lineRule="auto"/>
        <w:ind w:left="375" w:right="119"/>
        <w:jc w:val="both"/>
        <w:rPr>
          <w:rFonts w:ascii="Times New Roman" w:hAnsi="Times New Roman"/>
          <w:color w:val="000000" w:themeColor="text1"/>
          <w:sz w:val="24"/>
          <w:szCs w:val="24"/>
        </w:rPr>
      </w:pPr>
      <w:r w:rsidRPr="00B36BCF">
        <w:rPr>
          <w:rFonts w:ascii="Times New Roman" w:hAnsi="Times New Roman"/>
          <w:color w:val="000000" w:themeColor="text1"/>
          <w:sz w:val="24"/>
          <w:szCs w:val="24"/>
        </w:rPr>
        <w:t>2</w:t>
      </w:r>
      <w:r w:rsidR="00160516" w:rsidRPr="00B36BCF">
        <w:rPr>
          <w:rFonts w:ascii="Times New Roman" w:hAnsi="Times New Roman"/>
          <w:color w:val="000000" w:themeColor="text1"/>
          <w:sz w:val="24"/>
          <w:szCs w:val="24"/>
        </w:rPr>
        <w:t xml:space="preserve">. </w:t>
      </w:r>
      <w:r w:rsidRPr="00B36BCF">
        <w:rPr>
          <w:rFonts w:ascii="Times New Roman" w:hAnsi="Times New Roman"/>
          <w:color w:val="000000" w:themeColor="text1"/>
          <w:sz w:val="24"/>
          <w:szCs w:val="24"/>
        </w:rPr>
        <w:t>Manfaat praktis</w:t>
      </w:r>
    </w:p>
    <w:p w:rsidR="004F2C9B" w:rsidRPr="005B4C27" w:rsidRDefault="00782325" w:rsidP="006711A9">
      <w:pPr>
        <w:pStyle w:val="ListParagraph"/>
        <w:tabs>
          <w:tab w:val="left" w:pos="8505"/>
          <w:tab w:val="left" w:pos="8766"/>
        </w:tabs>
        <w:spacing w:line="480" w:lineRule="auto"/>
        <w:ind w:left="993" w:right="119" w:hanging="284"/>
        <w:jc w:val="both"/>
        <w:rPr>
          <w:rFonts w:ascii="Times New Roman" w:hAnsi="Times New Roman"/>
          <w:color w:val="000000" w:themeColor="text1"/>
          <w:sz w:val="24"/>
          <w:szCs w:val="24"/>
        </w:rPr>
      </w:pPr>
      <w:r w:rsidRPr="00B36BCF">
        <w:rPr>
          <w:rFonts w:ascii="Times New Roman" w:hAnsi="Times New Roman"/>
          <w:color w:val="000000" w:themeColor="text1"/>
          <w:sz w:val="24"/>
          <w:szCs w:val="24"/>
          <w:lang w:val="id-ID"/>
        </w:rPr>
        <w:t>a</w:t>
      </w:r>
      <w:r w:rsidR="00160516" w:rsidRPr="00B36BCF">
        <w:rPr>
          <w:rFonts w:ascii="Times New Roman" w:hAnsi="Times New Roman"/>
          <w:color w:val="000000" w:themeColor="text1"/>
          <w:sz w:val="24"/>
          <w:szCs w:val="24"/>
          <w:lang w:val="id-ID"/>
        </w:rPr>
        <w:t xml:space="preserve">. </w:t>
      </w:r>
      <w:r w:rsidR="005B4C27">
        <w:rPr>
          <w:rFonts w:ascii="Times New Roman" w:hAnsi="Times New Roman"/>
          <w:color w:val="000000" w:themeColor="text1"/>
          <w:sz w:val="24"/>
          <w:szCs w:val="24"/>
        </w:rPr>
        <w:t xml:space="preserve">Bagi </w:t>
      </w:r>
      <w:r w:rsidR="004F2C9B" w:rsidRPr="00B36BCF">
        <w:rPr>
          <w:rFonts w:ascii="Times New Roman" w:hAnsi="Times New Roman"/>
          <w:color w:val="000000" w:themeColor="text1"/>
          <w:sz w:val="24"/>
          <w:szCs w:val="24"/>
        </w:rPr>
        <w:t>Guru</w:t>
      </w:r>
      <w:r w:rsidR="005B4C27">
        <w:rPr>
          <w:rFonts w:ascii="Times New Roman" w:hAnsi="Times New Roman"/>
          <w:color w:val="000000" w:themeColor="text1"/>
          <w:sz w:val="24"/>
          <w:szCs w:val="24"/>
        </w:rPr>
        <w:t>, d</w:t>
      </w:r>
      <w:r w:rsidR="004F2C9B" w:rsidRPr="005B4C27">
        <w:rPr>
          <w:rFonts w:ascii="Times New Roman" w:hAnsi="Times New Roman"/>
          <w:color w:val="000000" w:themeColor="text1"/>
          <w:sz w:val="24"/>
          <w:szCs w:val="24"/>
        </w:rPr>
        <w:t>apat membantu dalam meningkatkan hasil pembelajaran bahasa Indonesia pada murid dimasa yang akan datang</w:t>
      </w:r>
      <w:r w:rsidR="00160516" w:rsidRPr="005B4C27">
        <w:rPr>
          <w:rFonts w:ascii="Times New Roman" w:hAnsi="Times New Roman"/>
          <w:color w:val="000000" w:themeColor="text1"/>
          <w:sz w:val="24"/>
          <w:szCs w:val="24"/>
        </w:rPr>
        <w:t xml:space="preserve">, </w:t>
      </w:r>
      <w:r w:rsidR="004F2C9B" w:rsidRPr="005B4C27">
        <w:rPr>
          <w:rFonts w:ascii="Times New Roman" w:hAnsi="Times New Roman"/>
          <w:color w:val="000000" w:themeColor="text1"/>
          <w:sz w:val="24"/>
          <w:szCs w:val="24"/>
        </w:rPr>
        <w:t>dapat membantu guru untuk menentukan suatu teknik yang kreatif yang dapat menunjang keberhasilan pembelajaran</w:t>
      </w:r>
      <w:r w:rsidR="00160516" w:rsidRPr="005B4C27">
        <w:rPr>
          <w:rFonts w:ascii="Times New Roman" w:hAnsi="Times New Roman"/>
          <w:color w:val="000000" w:themeColor="text1"/>
          <w:sz w:val="24"/>
          <w:szCs w:val="24"/>
        </w:rPr>
        <w:t xml:space="preserve">, </w:t>
      </w:r>
      <w:r w:rsidR="004F2C9B" w:rsidRPr="005B4C27">
        <w:rPr>
          <w:rFonts w:ascii="Times New Roman" w:hAnsi="Times New Roman"/>
          <w:color w:val="000000" w:themeColor="text1"/>
          <w:sz w:val="24"/>
          <w:szCs w:val="24"/>
        </w:rPr>
        <w:t>mampu menarik perhatian dan minat bakat murid</w:t>
      </w:r>
      <w:r w:rsidR="00160516" w:rsidRPr="005B4C27">
        <w:rPr>
          <w:rFonts w:ascii="Times New Roman" w:hAnsi="Times New Roman"/>
          <w:color w:val="000000" w:themeColor="text1"/>
          <w:sz w:val="24"/>
          <w:szCs w:val="24"/>
        </w:rPr>
        <w:t xml:space="preserve">. </w:t>
      </w:r>
    </w:p>
    <w:p w:rsidR="004F2C9B" w:rsidRPr="005B4C27" w:rsidRDefault="00782325" w:rsidP="006711A9">
      <w:pPr>
        <w:pStyle w:val="ListParagraph"/>
        <w:tabs>
          <w:tab w:val="left" w:pos="8505"/>
          <w:tab w:val="left" w:pos="8766"/>
        </w:tabs>
        <w:spacing w:line="480" w:lineRule="auto"/>
        <w:ind w:left="993" w:right="119" w:hanging="284"/>
        <w:jc w:val="both"/>
        <w:rPr>
          <w:rFonts w:ascii="Times New Roman" w:hAnsi="Times New Roman"/>
          <w:color w:val="000000" w:themeColor="text1"/>
          <w:sz w:val="24"/>
          <w:szCs w:val="24"/>
        </w:rPr>
      </w:pPr>
      <w:r w:rsidRPr="00B36BCF">
        <w:rPr>
          <w:rFonts w:ascii="Times New Roman" w:hAnsi="Times New Roman"/>
          <w:color w:val="000000" w:themeColor="text1"/>
          <w:sz w:val="24"/>
          <w:szCs w:val="24"/>
          <w:lang w:val="id-ID"/>
        </w:rPr>
        <w:t>b</w:t>
      </w:r>
      <w:r w:rsidR="00160516" w:rsidRPr="00B36BCF">
        <w:rPr>
          <w:rFonts w:ascii="Times New Roman" w:hAnsi="Times New Roman"/>
          <w:color w:val="000000" w:themeColor="text1"/>
          <w:sz w:val="24"/>
          <w:szCs w:val="24"/>
          <w:lang w:val="id-ID"/>
        </w:rPr>
        <w:t xml:space="preserve">. </w:t>
      </w:r>
      <w:r w:rsidR="004F2C9B" w:rsidRPr="00B36BCF">
        <w:rPr>
          <w:rFonts w:ascii="Times New Roman" w:hAnsi="Times New Roman"/>
          <w:color w:val="000000" w:themeColor="text1"/>
          <w:sz w:val="24"/>
          <w:szCs w:val="24"/>
        </w:rPr>
        <w:t>Bagi Murid</w:t>
      </w:r>
      <w:r w:rsidR="005B4C27">
        <w:rPr>
          <w:rFonts w:ascii="Times New Roman" w:hAnsi="Times New Roman"/>
          <w:color w:val="000000" w:themeColor="text1"/>
          <w:sz w:val="24"/>
          <w:szCs w:val="24"/>
        </w:rPr>
        <w:t>, s</w:t>
      </w:r>
      <w:r w:rsidR="004F2C9B" w:rsidRPr="005B4C27">
        <w:rPr>
          <w:rFonts w:ascii="Times New Roman" w:hAnsi="Times New Roman"/>
          <w:color w:val="000000" w:themeColor="text1"/>
          <w:sz w:val="24"/>
          <w:szCs w:val="24"/>
        </w:rPr>
        <w:t xml:space="preserve">ebagai kegiatan mengoptimalkan keterampilan membaca pemahaman pada pelajaran </w:t>
      </w:r>
      <w:proofErr w:type="gramStart"/>
      <w:r w:rsidR="004F2C9B" w:rsidRPr="005B4C27">
        <w:rPr>
          <w:rFonts w:ascii="Times New Roman" w:hAnsi="Times New Roman"/>
          <w:color w:val="000000" w:themeColor="text1"/>
          <w:sz w:val="24"/>
          <w:szCs w:val="24"/>
        </w:rPr>
        <w:t>bahasa</w:t>
      </w:r>
      <w:proofErr w:type="gramEnd"/>
      <w:r w:rsidR="004F2C9B" w:rsidRPr="005B4C27">
        <w:rPr>
          <w:rFonts w:ascii="Times New Roman" w:hAnsi="Times New Roman"/>
          <w:color w:val="000000" w:themeColor="text1"/>
          <w:sz w:val="24"/>
          <w:szCs w:val="24"/>
        </w:rPr>
        <w:t xml:space="preserve"> Indonesia dan murid merasa termotivasi setelah mengikuti Penelitian Tindakan Kelas (PTK)</w:t>
      </w:r>
      <w:r w:rsidR="00160516" w:rsidRPr="005B4C27">
        <w:rPr>
          <w:rFonts w:ascii="Times New Roman" w:hAnsi="Times New Roman"/>
          <w:color w:val="000000" w:themeColor="text1"/>
          <w:sz w:val="24"/>
          <w:szCs w:val="24"/>
        </w:rPr>
        <w:t xml:space="preserve">. </w:t>
      </w:r>
    </w:p>
    <w:p w:rsidR="00413017" w:rsidRDefault="00782325" w:rsidP="006711A9">
      <w:pPr>
        <w:pStyle w:val="ListParagraph"/>
        <w:tabs>
          <w:tab w:val="left" w:pos="993"/>
          <w:tab w:val="left" w:pos="1170"/>
          <w:tab w:val="left" w:pos="8505"/>
          <w:tab w:val="left" w:pos="8766"/>
        </w:tabs>
        <w:spacing w:line="480" w:lineRule="auto"/>
        <w:ind w:left="993" w:right="119" w:hanging="284"/>
        <w:jc w:val="both"/>
        <w:rPr>
          <w:rFonts w:ascii="Times New Roman" w:hAnsi="Times New Roman"/>
          <w:color w:val="000000" w:themeColor="text1"/>
          <w:sz w:val="24"/>
          <w:szCs w:val="24"/>
          <w:lang w:val="id-ID"/>
        </w:rPr>
      </w:pPr>
      <w:r w:rsidRPr="00B36BCF">
        <w:rPr>
          <w:rFonts w:ascii="Times New Roman" w:hAnsi="Times New Roman"/>
          <w:color w:val="000000" w:themeColor="text1"/>
          <w:sz w:val="24"/>
          <w:szCs w:val="24"/>
          <w:lang w:val="id-ID"/>
        </w:rPr>
        <w:t>c</w:t>
      </w:r>
      <w:r w:rsidR="00160516" w:rsidRPr="00B36BCF">
        <w:rPr>
          <w:rFonts w:ascii="Times New Roman" w:hAnsi="Times New Roman"/>
          <w:color w:val="000000" w:themeColor="text1"/>
          <w:sz w:val="24"/>
          <w:szCs w:val="24"/>
          <w:lang w:val="id-ID"/>
        </w:rPr>
        <w:t xml:space="preserve">. </w:t>
      </w:r>
      <w:r w:rsidR="004F2C9B" w:rsidRPr="00B36BCF">
        <w:rPr>
          <w:rFonts w:ascii="Times New Roman" w:hAnsi="Times New Roman"/>
          <w:color w:val="000000" w:themeColor="text1"/>
          <w:sz w:val="24"/>
          <w:szCs w:val="24"/>
        </w:rPr>
        <w:t>BagiSekolah</w:t>
      </w:r>
      <w:r w:rsidR="005B4C27">
        <w:rPr>
          <w:rFonts w:ascii="Times New Roman" w:hAnsi="Times New Roman"/>
          <w:color w:val="000000" w:themeColor="text1"/>
          <w:sz w:val="24"/>
          <w:szCs w:val="24"/>
        </w:rPr>
        <w:t>, p</w:t>
      </w:r>
      <w:r w:rsidR="004F2C9B" w:rsidRPr="005B4C27">
        <w:rPr>
          <w:rFonts w:ascii="Times New Roman" w:hAnsi="Times New Roman"/>
          <w:color w:val="000000" w:themeColor="text1"/>
          <w:sz w:val="24"/>
          <w:szCs w:val="24"/>
        </w:rPr>
        <w:t xml:space="preserve">elajaran </w:t>
      </w:r>
      <w:proofErr w:type="gramStart"/>
      <w:r w:rsidR="004F2C9B" w:rsidRPr="005B4C27">
        <w:rPr>
          <w:rFonts w:ascii="Times New Roman" w:hAnsi="Times New Roman"/>
          <w:color w:val="000000" w:themeColor="text1"/>
          <w:sz w:val="24"/>
          <w:szCs w:val="24"/>
        </w:rPr>
        <w:t>bahasa</w:t>
      </w:r>
      <w:proofErr w:type="gramEnd"/>
      <w:r w:rsidR="004F2C9B" w:rsidRPr="005B4C27">
        <w:rPr>
          <w:rFonts w:ascii="Times New Roman" w:hAnsi="Times New Roman"/>
          <w:color w:val="000000" w:themeColor="text1"/>
          <w:sz w:val="24"/>
          <w:szCs w:val="24"/>
        </w:rPr>
        <w:t xml:space="preserve"> Indonesia meningkat khususnya membaca pemahaman isi bacaan</w:t>
      </w:r>
      <w:r w:rsidR="00160516" w:rsidRPr="005B4C27">
        <w:rPr>
          <w:rFonts w:ascii="Times New Roman" w:hAnsi="Times New Roman"/>
          <w:color w:val="000000" w:themeColor="text1"/>
          <w:sz w:val="24"/>
          <w:szCs w:val="24"/>
        </w:rPr>
        <w:t xml:space="preserve">. </w:t>
      </w:r>
    </w:p>
    <w:p w:rsidR="00865F5C" w:rsidRPr="00865F5C" w:rsidRDefault="00865F5C" w:rsidP="006711A9">
      <w:pPr>
        <w:pStyle w:val="ListParagraph"/>
        <w:tabs>
          <w:tab w:val="left" w:pos="993"/>
          <w:tab w:val="left" w:pos="1170"/>
          <w:tab w:val="left" w:pos="8505"/>
          <w:tab w:val="left" w:pos="8766"/>
        </w:tabs>
        <w:spacing w:line="480" w:lineRule="auto"/>
        <w:ind w:left="993" w:right="119" w:hanging="284"/>
        <w:jc w:val="both"/>
        <w:rPr>
          <w:rFonts w:ascii="Times New Roman" w:hAnsi="Times New Roman"/>
          <w:color w:val="000000" w:themeColor="text1"/>
          <w:sz w:val="24"/>
          <w:szCs w:val="24"/>
          <w:lang w:val="id-ID"/>
        </w:rPr>
      </w:pPr>
    </w:p>
    <w:p w:rsidR="00476AEB" w:rsidRPr="00B36BCF" w:rsidRDefault="000339F2" w:rsidP="0012257D">
      <w:pPr>
        <w:tabs>
          <w:tab w:val="left" w:pos="8505"/>
          <w:tab w:val="left" w:pos="8766"/>
        </w:tabs>
        <w:spacing w:line="480" w:lineRule="auto"/>
        <w:ind w:right="17"/>
        <w:jc w:val="center"/>
        <w:rPr>
          <w:color w:val="000000" w:themeColor="text1"/>
          <w:lang w:val="en-US"/>
        </w:rPr>
      </w:pPr>
      <w:r w:rsidRPr="000339F2">
        <w:rPr>
          <w:noProof/>
          <w:color w:val="000000" w:themeColor="text1"/>
          <w:lang w:eastAsia="id-ID"/>
        </w:rPr>
        <w:lastRenderedPageBreak/>
        <w:pict>
          <v:rect id="_x0000_s1086" style="position:absolute;left:0;text-align:left;margin-left:381.6pt;margin-top:-87.15pt;width:48.75pt;height:42.75pt;z-index:251713536" strokecolor="white [3212]">
            <v:textbox>
              <w:txbxContent>
                <w:p w:rsidR="00F26DA4" w:rsidRPr="00630A98" w:rsidRDefault="00F26DA4" w:rsidP="00581B49"/>
              </w:txbxContent>
            </v:textbox>
          </v:rect>
        </w:pict>
      </w:r>
      <w:r w:rsidRPr="000339F2">
        <w:rPr>
          <w:b/>
          <w:noProof/>
          <w:color w:val="000000" w:themeColor="text1"/>
          <w:lang w:val="en-US"/>
        </w:rPr>
        <w:pict>
          <v:rect id="_x0000_s1056" style="position:absolute;left:0;text-align:left;margin-left:389.1pt;margin-top:-83.45pt;width:34.5pt;height:24pt;z-index:251685888" strokecolor="white [3212]"/>
        </w:pict>
      </w:r>
      <w:r w:rsidR="0012257D" w:rsidRPr="00B36BCF">
        <w:rPr>
          <w:b/>
          <w:color w:val="000000" w:themeColor="text1"/>
          <w:lang w:val="en-US"/>
        </w:rPr>
        <w:t xml:space="preserve">BAB </w:t>
      </w:r>
      <w:r w:rsidR="004F2C9B" w:rsidRPr="00B36BCF">
        <w:rPr>
          <w:b/>
          <w:color w:val="000000" w:themeColor="text1"/>
        </w:rPr>
        <w:t>II</w:t>
      </w:r>
    </w:p>
    <w:p w:rsidR="0012257D" w:rsidRPr="00F26DA4" w:rsidRDefault="00476AEB" w:rsidP="00F26DA4">
      <w:pPr>
        <w:tabs>
          <w:tab w:val="left" w:pos="8505"/>
          <w:tab w:val="left" w:pos="8766"/>
        </w:tabs>
        <w:spacing w:after="240" w:line="480" w:lineRule="auto"/>
        <w:ind w:right="17"/>
        <w:jc w:val="center"/>
        <w:rPr>
          <w:b/>
          <w:bCs/>
          <w:color w:val="000000" w:themeColor="text1"/>
        </w:rPr>
      </w:pPr>
      <w:r w:rsidRPr="00B36BCF">
        <w:rPr>
          <w:b/>
          <w:color w:val="000000" w:themeColor="text1"/>
          <w:lang w:val="en-US"/>
        </w:rPr>
        <w:t>K</w:t>
      </w:r>
      <w:r w:rsidR="004F2C9B" w:rsidRPr="00B36BCF">
        <w:rPr>
          <w:b/>
          <w:bCs/>
          <w:color w:val="000000" w:themeColor="text1"/>
        </w:rPr>
        <w:t>AJIAN PUSTAKA</w:t>
      </w:r>
      <w:r w:rsidR="00160516" w:rsidRPr="00B36BCF">
        <w:rPr>
          <w:b/>
          <w:bCs/>
          <w:color w:val="000000" w:themeColor="text1"/>
        </w:rPr>
        <w:t xml:space="preserve">, </w:t>
      </w:r>
      <w:r w:rsidR="004F2C9B" w:rsidRPr="00B36BCF">
        <w:rPr>
          <w:b/>
          <w:bCs/>
          <w:color w:val="000000" w:themeColor="text1"/>
        </w:rPr>
        <w:t>KERANGKA PIKIRDAN HIPOTESIS TINDAKAN</w:t>
      </w:r>
    </w:p>
    <w:p w:rsidR="004F2C9B" w:rsidRPr="00B36BCF" w:rsidRDefault="004F2C9B" w:rsidP="00B25406">
      <w:pPr>
        <w:pStyle w:val="Default"/>
        <w:numPr>
          <w:ilvl w:val="0"/>
          <w:numId w:val="34"/>
        </w:numPr>
        <w:spacing w:line="480" w:lineRule="auto"/>
        <w:ind w:left="426" w:hanging="426"/>
        <w:rPr>
          <w:rFonts w:ascii="Times New Roman" w:hAnsi="Times New Roman" w:cs="Times New Roman"/>
          <w:b/>
          <w:bCs/>
          <w:color w:val="000000" w:themeColor="text1"/>
        </w:rPr>
      </w:pPr>
      <w:r w:rsidRPr="00B36BCF">
        <w:rPr>
          <w:rFonts w:ascii="Times New Roman" w:hAnsi="Times New Roman" w:cs="Times New Roman"/>
          <w:b/>
          <w:bCs/>
          <w:color w:val="000000" w:themeColor="text1"/>
        </w:rPr>
        <w:t>Kajian Pustaka</w:t>
      </w:r>
    </w:p>
    <w:p w:rsidR="004F2C9B" w:rsidRPr="00B36BCF" w:rsidRDefault="004F2C9B" w:rsidP="00B25406">
      <w:pPr>
        <w:pStyle w:val="Default"/>
        <w:numPr>
          <w:ilvl w:val="0"/>
          <w:numId w:val="35"/>
        </w:numPr>
        <w:spacing w:line="480" w:lineRule="auto"/>
        <w:ind w:left="709" w:hanging="283"/>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Pembelajaran </w:t>
      </w:r>
      <w:r w:rsidRPr="00B36BCF">
        <w:rPr>
          <w:rFonts w:ascii="Times New Roman" w:hAnsi="Times New Roman" w:cs="Times New Roman"/>
          <w:b/>
          <w:bCs/>
          <w:i/>
          <w:iCs/>
          <w:color w:val="000000" w:themeColor="text1"/>
        </w:rPr>
        <w:t>Kooperatif Tipe Think-Pair-Share</w:t>
      </w:r>
      <w:r w:rsidRPr="00B36BCF">
        <w:rPr>
          <w:rFonts w:ascii="Times New Roman" w:hAnsi="Times New Roman" w:cs="Times New Roman"/>
          <w:b/>
          <w:bCs/>
          <w:color w:val="000000" w:themeColor="text1"/>
        </w:rPr>
        <w:t xml:space="preserve"> (TPS)</w:t>
      </w:r>
    </w:p>
    <w:p w:rsidR="004F2C9B" w:rsidRPr="00B36BCF" w:rsidRDefault="004F2C9B" w:rsidP="008446C0">
      <w:pPr>
        <w:pStyle w:val="Default"/>
        <w:spacing w:line="480" w:lineRule="auto"/>
        <w:ind w:firstLine="709"/>
        <w:jc w:val="both"/>
        <w:rPr>
          <w:rFonts w:ascii="Times New Roman" w:hAnsi="Times New Roman" w:cs="Times New Roman"/>
          <w:color w:val="000000" w:themeColor="text1"/>
          <w:spacing w:val="-2"/>
        </w:rPr>
      </w:pPr>
      <w:r w:rsidRPr="00B36BCF">
        <w:rPr>
          <w:rFonts w:ascii="Times New Roman" w:hAnsi="Times New Roman" w:cs="Times New Roman"/>
          <w:color w:val="000000" w:themeColor="text1"/>
          <w:spacing w:val="-2"/>
          <w:lang w:eastAsia="id-ID"/>
        </w:rPr>
        <w:t xml:space="preserve">Model pembelajaran </w:t>
      </w:r>
      <w:r w:rsidRPr="005B4C27">
        <w:rPr>
          <w:rFonts w:ascii="Times New Roman" w:hAnsi="Times New Roman" w:cs="Times New Roman"/>
          <w:i/>
          <w:color w:val="000000" w:themeColor="text1"/>
          <w:spacing w:val="-2"/>
          <w:lang w:eastAsia="id-ID"/>
        </w:rPr>
        <w:t>Think-Paire-Share</w:t>
      </w:r>
      <w:r w:rsidRPr="00B36BCF">
        <w:rPr>
          <w:rFonts w:ascii="Times New Roman" w:hAnsi="Times New Roman" w:cs="Times New Roman"/>
          <w:color w:val="000000" w:themeColor="text1"/>
          <w:spacing w:val="-2"/>
          <w:lang w:eastAsia="id-ID"/>
        </w:rPr>
        <w:t xml:space="preserve"> dikembangkan oleh Frank Lyman dan kawan-kawan dari Universitas Maryland tahun 1985</w:t>
      </w:r>
      <w:r w:rsidR="00160516" w:rsidRPr="00B36BCF">
        <w:rPr>
          <w:rFonts w:ascii="Times New Roman" w:hAnsi="Times New Roman" w:cs="Times New Roman"/>
          <w:color w:val="000000" w:themeColor="text1"/>
          <w:spacing w:val="-2"/>
          <w:lang w:eastAsia="id-ID"/>
        </w:rPr>
        <w:t xml:space="preserve">. </w:t>
      </w:r>
      <w:r w:rsidRPr="00B36BCF">
        <w:rPr>
          <w:rFonts w:ascii="Times New Roman" w:hAnsi="Times New Roman" w:cs="Times New Roman"/>
          <w:i/>
          <w:iCs/>
          <w:color w:val="000000" w:themeColor="text1"/>
          <w:spacing w:val="-2"/>
          <w:lang w:eastAsia="id-ID"/>
        </w:rPr>
        <w:t xml:space="preserve">Think-Paire-Share </w:t>
      </w:r>
      <w:r w:rsidRPr="00B36BCF">
        <w:rPr>
          <w:rFonts w:ascii="Times New Roman" w:hAnsi="Times New Roman" w:cs="Times New Roman"/>
          <w:color w:val="000000" w:themeColor="text1"/>
          <w:spacing w:val="-2"/>
          <w:lang w:eastAsia="id-ID"/>
        </w:rPr>
        <w:t>merupakan salah satu model pembelajaran kooperatif sederhana yang memberi kesempatan kepada murid untuk bekerja sendiri serta bekerja sama dengan orang lain</w:t>
      </w:r>
      <w:r w:rsidR="00160516" w:rsidRPr="00B36BCF">
        <w:rPr>
          <w:rFonts w:ascii="Times New Roman" w:hAnsi="Times New Roman" w:cs="Times New Roman"/>
          <w:color w:val="000000" w:themeColor="text1"/>
          <w:spacing w:val="-2"/>
          <w:lang w:eastAsia="id-ID"/>
        </w:rPr>
        <w:t xml:space="preserve">. </w:t>
      </w:r>
      <w:r w:rsidRPr="00B36BCF">
        <w:rPr>
          <w:rFonts w:ascii="Times New Roman" w:hAnsi="Times New Roman" w:cs="Times New Roman"/>
          <w:color w:val="000000" w:themeColor="text1"/>
          <w:spacing w:val="-2"/>
          <w:lang w:eastAsia="id-ID"/>
        </w:rPr>
        <w:t>Keunggulan model pembelajaran ini</w:t>
      </w:r>
      <w:r w:rsidR="00160516" w:rsidRPr="00B36BCF">
        <w:rPr>
          <w:rFonts w:ascii="Times New Roman" w:hAnsi="Times New Roman" w:cs="Times New Roman"/>
          <w:color w:val="000000" w:themeColor="text1"/>
          <w:spacing w:val="-2"/>
          <w:lang w:eastAsia="id-ID"/>
        </w:rPr>
        <w:t xml:space="preserve">, </w:t>
      </w:r>
      <w:r w:rsidRPr="00B36BCF">
        <w:rPr>
          <w:rFonts w:ascii="Times New Roman" w:hAnsi="Times New Roman" w:cs="Times New Roman"/>
          <w:color w:val="000000" w:themeColor="text1"/>
          <w:spacing w:val="-2"/>
          <w:lang w:eastAsia="id-ID"/>
        </w:rPr>
        <w:t>yaitu mampu mengoptimalkan partisipasi murid (</w:t>
      </w:r>
      <w:r w:rsidR="006711A9">
        <w:rPr>
          <w:rFonts w:ascii="Times New Roman" w:hAnsi="Times New Roman" w:cs="Times New Roman"/>
          <w:color w:val="000000" w:themeColor="text1"/>
          <w:spacing w:val="-2"/>
          <w:lang w:eastAsia="id-ID"/>
        </w:rPr>
        <w:t xml:space="preserve">Anita </w:t>
      </w:r>
      <w:r w:rsidRPr="00B36BCF">
        <w:rPr>
          <w:rFonts w:ascii="Times New Roman" w:hAnsi="Times New Roman" w:cs="Times New Roman"/>
          <w:color w:val="000000" w:themeColor="text1"/>
          <w:spacing w:val="-2"/>
          <w:lang w:eastAsia="id-ID"/>
        </w:rPr>
        <w:t>Lie</w:t>
      </w:r>
      <w:r w:rsidR="00160516" w:rsidRPr="00B36BCF">
        <w:rPr>
          <w:rFonts w:ascii="Times New Roman" w:hAnsi="Times New Roman" w:cs="Times New Roman"/>
          <w:color w:val="000000" w:themeColor="text1"/>
          <w:spacing w:val="-2"/>
          <w:lang w:eastAsia="id-ID"/>
        </w:rPr>
        <w:t xml:space="preserve">, </w:t>
      </w:r>
      <w:r w:rsidRPr="00B36BCF">
        <w:rPr>
          <w:rFonts w:ascii="Times New Roman" w:hAnsi="Times New Roman" w:cs="Times New Roman"/>
          <w:color w:val="000000" w:themeColor="text1"/>
          <w:spacing w:val="-2"/>
          <w:lang w:eastAsia="id-ID"/>
        </w:rPr>
        <w:t>2004:57)</w:t>
      </w:r>
      <w:r w:rsidR="00160516" w:rsidRPr="00B36BCF">
        <w:rPr>
          <w:rFonts w:ascii="Times New Roman" w:hAnsi="Times New Roman" w:cs="Times New Roman"/>
          <w:color w:val="000000" w:themeColor="text1"/>
          <w:spacing w:val="-2"/>
          <w:lang w:eastAsia="id-ID"/>
        </w:rPr>
        <w:t xml:space="preserve">. </w:t>
      </w:r>
    </w:p>
    <w:p w:rsidR="004F2C9B" w:rsidRPr="00B36BCF" w:rsidRDefault="001F71F5" w:rsidP="004A5EB1">
      <w:pPr>
        <w:spacing w:line="480" w:lineRule="auto"/>
        <w:ind w:firstLine="709"/>
        <w:jc w:val="both"/>
        <w:rPr>
          <w:color w:val="000000" w:themeColor="text1"/>
          <w:lang w:eastAsia="id-ID"/>
        </w:rPr>
      </w:pPr>
      <w:proofErr w:type="gramStart"/>
      <w:r>
        <w:rPr>
          <w:i/>
          <w:iCs/>
          <w:color w:val="000000" w:themeColor="text1"/>
          <w:lang w:val="en-US" w:eastAsia="id-ID"/>
        </w:rPr>
        <w:t xml:space="preserve">“ </w:t>
      </w:r>
      <w:r w:rsidR="004F2C9B" w:rsidRPr="00B36BCF">
        <w:rPr>
          <w:i/>
          <w:iCs/>
          <w:color w:val="000000" w:themeColor="text1"/>
          <w:lang w:eastAsia="id-ID"/>
        </w:rPr>
        <w:t>Think</w:t>
      </w:r>
      <w:proofErr w:type="gramEnd"/>
      <w:r w:rsidR="004F2C9B" w:rsidRPr="00B36BCF">
        <w:rPr>
          <w:i/>
          <w:iCs/>
          <w:color w:val="000000" w:themeColor="text1"/>
          <w:lang w:eastAsia="id-ID"/>
        </w:rPr>
        <w:t>-Paire-Share</w:t>
      </w:r>
      <w:r w:rsidR="004F2C9B" w:rsidRPr="00B36BCF">
        <w:rPr>
          <w:color w:val="000000" w:themeColor="text1"/>
          <w:lang w:eastAsia="id-ID"/>
        </w:rPr>
        <w:t xml:space="preserve"> memiliki prosedur yang ditetapkan secara eksplisit untuk memberi waktu lebih banyak untuk berpikir</w:t>
      </w:r>
      <w:r w:rsidR="00160516" w:rsidRPr="00B36BCF">
        <w:rPr>
          <w:color w:val="000000" w:themeColor="text1"/>
          <w:lang w:eastAsia="id-ID"/>
        </w:rPr>
        <w:t xml:space="preserve">, </w:t>
      </w:r>
      <w:r w:rsidR="004F2C9B" w:rsidRPr="00B36BCF">
        <w:rPr>
          <w:color w:val="000000" w:themeColor="text1"/>
          <w:lang w:eastAsia="id-ID"/>
        </w:rPr>
        <w:t>menjawab</w:t>
      </w:r>
      <w:r w:rsidR="00160516" w:rsidRPr="00B36BCF">
        <w:rPr>
          <w:color w:val="000000" w:themeColor="text1"/>
          <w:lang w:eastAsia="id-ID"/>
        </w:rPr>
        <w:t xml:space="preserve">, </w:t>
      </w:r>
      <w:r w:rsidR="004F2C9B" w:rsidRPr="00B36BCF">
        <w:rPr>
          <w:color w:val="000000" w:themeColor="text1"/>
          <w:lang w:eastAsia="id-ID"/>
        </w:rPr>
        <w:t>dan saling membantu</w:t>
      </w:r>
      <w:r>
        <w:rPr>
          <w:color w:val="000000" w:themeColor="text1"/>
          <w:lang w:val="en-US" w:eastAsia="id-ID"/>
        </w:rPr>
        <w:t>”</w:t>
      </w:r>
      <w:r w:rsidR="004F2C9B" w:rsidRPr="00B36BCF">
        <w:rPr>
          <w:color w:val="000000" w:themeColor="text1"/>
          <w:lang w:eastAsia="id-ID"/>
        </w:rPr>
        <w:t xml:space="preserve"> (Nurhadi dkk</w:t>
      </w:r>
      <w:r w:rsidR="00160516" w:rsidRPr="00B36BCF">
        <w:rPr>
          <w:color w:val="000000" w:themeColor="text1"/>
          <w:lang w:eastAsia="id-ID"/>
        </w:rPr>
        <w:t xml:space="preserve">, </w:t>
      </w:r>
      <w:r w:rsidR="004F2C9B" w:rsidRPr="00B36BCF">
        <w:rPr>
          <w:color w:val="000000" w:themeColor="text1"/>
          <w:lang w:eastAsia="id-ID"/>
        </w:rPr>
        <w:t>2003:66)</w:t>
      </w:r>
      <w:r w:rsidR="00160516" w:rsidRPr="00B36BCF">
        <w:rPr>
          <w:color w:val="000000" w:themeColor="text1"/>
          <w:lang w:eastAsia="id-ID"/>
        </w:rPr>
        <w:t xml:space="preserve">. </w:t>
      </w:r>
      <w:r w:rsidR="004F2C9B" w:rsidRPr="00B36BCF">
        <w:rPr>
          <w:color w:val="000000" w:themeColor="text1"/>
          <w:lang w:eastAsia="id-ID"/>
        </w:rPr>
        <w:t>Setelah guru menyajikan suatu topik atau setelah murid membaca suatu tugas</w:t>
      </w:r>
      <w:r w:rsidR="00160516" w:rsidRPr="00B36BCF">
        <w:rPr>
          <w:color w:val="000000" w:themeColor="text1"/>
          <w:lang w:eastAsia="id-ID"/>
        </w:rPr>
        <w:t xml:space="preserve">, </w:t>
      </w:r>
      <w:r w:rsidR="004F2C9B" w:rsidRPr="00B36BCF">
        <w:rPr>
          <w:color w:val="000000" w:themeColor="text1"/>
          <w:lang w:eastAsia="id-ID"/>
        </w:rPr>
        <w:t>selanjutnya guru meminta murid untuk memikirkan permasalahan yang ada dalam topik/bacaan tersebut</w:t>
      </w:r>
      <w:r w:rsidR="00160516" w:rsidRPr="00B36BCF">
        <w:rPr>
          <w:color w:val="000000" w:themeColor="text1"/>
          <w:lang w:eastAsia="id-ID"/>
        </w:rPr>
        <w:t xml:space="preserve">. </w:t>
      </w:r>
      <w:r w:rsidR="004F2C9B" w:rsidRPr="00B36BCF">
        <w:rPr>
          <w:color w:val="000000" w:themeColor="text1"/>
          <w:lang w:eastAsia="id-ID"/>
        </w:rPr>
        <w:t>Dalam model ini murid memikirkan suatu topik</w:t>
      </w:r>
      <w:r w:rsidR="00160516" w:rsidRPr="00B36BCF">
        <w:rPr>
          <w:color w:val="000000" w:themeColor="text1"/>
          <w:lang w:eastAsia="id-ID"/>
        </w:rPr>
        <w:t xml:space="preserve">, </w:t>
      </w:r>
      <w:r w:rsidR="004F2C9B" w:rsidRPr="00B36BCF">
        <w:rPr>
          <w:color w:val="000000" w:themeColor="text1"/>
          <w:lang w:eastAsia="id-ID"/>
        </w:rPr>
        <w:t>berpasangan dengan murid lain dan mendiskusikannya</w:t>
      </w:r>
      <w:r w:rsidR="00160516" w:rsidRPr="00B36BCF">
        <w:rPr>
          <w:color w:val="000000" w:themeColor="text1"/>
          <w:lang w:eastAsia="id-ID"/>
        </w:rPr>
        <w:t xml:space="preserve">, </w:t>
      </w:r>
      <w:r w:rsidR="004F2C9B" w:rsidRPr="00B36BCF">
        <w:rPr>
          <w:color w:val="000000" w:themeColor="text1"/>
          <w:lang w:eastAsia="id-ID"/>
        </w:rPr>
        <w:t>kemudian berbagi ide dengan seluruh kelas</w:t>
      </w:r>
      <w:r w:rsidR="00160516" w:rsidRPr="00B36BCF">
        <w:rPr>
          <w:color w:val="000000" w:themeColor="text1"/>
          <w:lang w:eastAsia="id-ID"/>
        </w:rPr>
        <w:t xml:space="preserve">. </w:t>
      </w:r>
    </w:p>
    <w:p w:rsidR="008446C0" w:rsidRPr="00B36BCF" w:rsidRDefault="004F2C9B" w:rsidP="00695CB4">
      <w:pPr>
        <w:spacing w:after="120" w:line="480" w:lineRule="auto"/>
        <w:ind w:firstLine="709"/>
        <w:jc w:val="both"/>
        <w:rPr>
          <w:color w:val="000000" w:themeColor="text1"/>
          <w:lang w:val="en-US" w:eastAsia="id-ID"/>
        </w:rPr>
      </w:pPr>
      <w:r w:rsidRPr="00B36BCF">
        <w:rPr>
          <w:color w:val="000000" w:themeColor="text1"/>
          <w:lang w:eastAsia="id-ID"/>
        </w:rPr>
        <w:t xml:space="preserve">Tahap utama dalam pembelajaran </w:t>
      </w:r>
      <w:r w:rsidRPr="00B36BCF">
        <w:rPr>
          <w:i/>
          <w:iCs/>
          <w:color w:val="000000" w:themeColor="text1"/>
          <w:lang w:eastAsia="id-ID"/>
        </w:rPr>
        <w:t>Think-Paire-Share</w:t>
      </w:r>
      <w:r w:rsidRPr="00B36BCF">
        <w:rPr>
          <w:color w:val="000000" w:themeColor="text1"/>
          <w:lang w:eastAsia="id-ID"/>
        </w:rPr>
        <w:t xml:space="preserve"> menurut Ibrahim (2000:26-27) adalah sebagai berikut:</w:t>
      </w:r>
    </w:p>
    <w:p w:rsidR="0012257D" w:rsidRPr="00B36BCF" w:rsidRDefault="0012257D" w:rsidP="00695CB4">
      <w:pPr>
        <w:spacing w:after="120" w:line="480" w:lineRule="auto"/>
        <w:ind w:firstLine="709"/>
        <w:jc w:val="both"/>
        <w:rPr>
          <w:color w:val="000000" w:themeColor="text1"/>
          <w:lang w:val="en-US" w:eastAsia="id-ID"/>
        </w:rPr>
      </w:pPr>
    </w:p>
    <w:p w:rsidR="0012257D" w:rsidRPr="00B36BCF" w:rsidRDefault="000339F2" w:rsidP="00695CB4">
      <w:pPr>
        <w:spacing w:after="120" w:line="480" w:lineRule="auto"/>
        <w:ind w:firstLine="709"/>
        <w:jc w:val="both"/>
        <w:rPr>
          <w:color w:val="000000" w:themeColor="text1"/>
          <w:lang w:val="en-US" w:eastAsia="id-ID"/>
        </w:rPr>
      </w:pPr>
      <w:r w:rsidRPr="000339F2">
        <w:rPr>
          <w:noProof/>
          <w:color w:val="000000" w:themeColor="text1"/>
          <w:lang w:eastAsia="id-ID"/>
        </w:rPr>
        <w:pict>
          <v:rect id="_x0000_s1085" style="position:absolute;left:0;text-align:left;margin-left:182.85pt;margin-top:35.75pt;width:48.75pt;height:35.25pt;z-index:251712512" strokecolor="white [3212]">
            <v:textbox>
              <w:txbxContent>
                <w:p w:rsidR="00F26DA4" w:rsidRPr="005B4C27" w:rsidRDefault="00F26DA4" w:rsidP="00581B49">
                  <w:pPr>
                    <w:jc w:val="center"/>
                    <w:rPr>
                      <w:lang w:val="en-US"/>
                    </w:rPr>
                  </w:pPr>
                  <w:r>
                    <w:rPr>
                      <w:lang w:val="en-US"/>
                    </w:rPr>
                    <w:t>8</w:t>
                  </w:r>
                </w:p>
              </w:txbxContent>
            </v:textbox>
          </v:rect>
        </w:pict>
      </w:r>
    </w:p>
    <w:p w:rsidR="004F2C9B" w:rsidRPr="00B36BCF" w:rsidRDefault="004F2C9B" w:rsidP="009B5206">
      <w:pPr>
        <w:spacing w:line="276" w:lineRule="auto"/>
        <w:ind w:left="720" w:right="711"/>
        <w:jc w:val="both"/>
        <w:rPr>
          <w:color w:val="000000" w:themeColor="text1"/>
          <w:lang w:eastAsia="id-ID"/>
        </w:rPr>
      </w:pPr>
      <w:r w:rsidRPr="00B36BCF">
        <w:rPr>
          <w:color w:val="000000" w:themeColor="text1"/>
          <w:lang w:eastAsia="id-ID"/>
        </w:rPr>
        <w:lastRenderedPageBreak/>
        <w:t>1</w:t>
      </w:r>
      <w:r w:rsidR="00160516" w:rsidRPr="00B36BCF">
        <w:rPr>
          <w:color w:val="000000" w:themeColor="text1"/>
          <w:lang w:eastAsia="id-ID"/>
        </w:rPr>
        <w:t xml:space="preserve">. </w:t>
      </w:r>
      <w:r w:rsidRPr="00B36BCF">
        <w:rPr>
          <w:color w:val="000000" w:themeColor="text1"/>
          <w:lang w:eastAsia="id-ID"/>
        </w:rPr>
        <w:t xml:space="preserve">Tahap </w:t>
      </w:r>
      <w:r w:rsidRPr="005B4C27">
        <w:rPr>
          <w:i/>
          <w:color w:val="000000" w:themeColor="text1"/>
          <w:lang w:eastAsia="id-ID"/>
        </w:rPr>
        <w:t>Thinking</w:t>
      </w:r>
      <w:r w:rsidRPr="00B36BCF">
        <w:rPr>
          <w:color w:val="000000" w:themeColor="text1"/>
          <w:lang w:eastAsia="id-ID"/>
        </w:rPr>
        <w:t xml:space="preserve"> (berpikir)</w:t>
      </w:r>
    </w:p>
    <w:p w:rsidR="004F2C9B" w:rsidRPr="00B36BCF" w:rsidRDefault="004F2C9B" w:rsidP="009B5206">
      <w:pPr>
        <w:spacing w:after="120" w:line="276" w:lineRule="auto"/>
        <w:ind w:left="720" w:right="711"/>
        <w:jc w:val="both"/>
        <w:rPr>
          <w:color w:val="000000" w:themeColor="text1"/>
          <w:lang w:eastAsia="id-ID"/>
        </w:rPr>
      </w:pPr>
      <w:r w:rsidRPr="00B36BCF">
        <w:rPr>
          <w:color w:val="000000" w:themeColor="text1"/>
          <w:lang w:eastAsia="id-ID"/>
        </w:rPr>
        <w:t>Guru mengajukan pertanyaan yang berhubungan dengan materi pelajaran</w:t>
      </w:r>
      <w:r w:rsidR="001F71F5">
        <w:rPr>
          <w:color w:val="000000" w:themeColor="text1"/>
          <w:lang w:val="en-US" w:eastAsia="id-ID"/>
        </w:rPr>
        <w:t>.</w:t>
      </w:r>
      <w:r w:rsidRPr="00B36BCF">
        <w:rPr>
          <w:color w:val="000000" w:themeColor="text1"/>
          <w:lang w:eastAsia="id-ID"/>
        </w:rPr>
        <w:t xml:space="preserve"> Kemudian murid diminta memikirkan pertanyaan atau isu tersebut secara mandiri untuk beberapa saat</w:t>
      </w:r>
      <w:r w:rsidR="00160516" w:rsidRPr="00B36BCF">
        <w:rPr>
          <w:color w:val="000000" w:themeColor="text1"/>
          <w:lang w:eastAsia="id-ID"/>
        </w:rPr>
        <w:t xml:space="preserve">. </w:t>
      </w:r>
    </w:p>
    <w:p w:rsidR="001F71F5" w:rsidRDefault="004F2C9B" w:rsidP="009B5206">
      <w:pPr>
        <w:spacing w:line="276" w:lineRule="auto"/>
        <w:ind w:left="720" w:right="711"/>
        <w:jc w:val="both"/>
        <w:rPr>
          <w:color w:val="000000" w:themeColor="text1"/>
          <w:lang w:val="en-US" w:eastAsia="id-ID"/>
        </w:rPr>
      </w:pPr>
      <w:r w:rsidRPr="00B36BCF">
        <w:rPr>
          <w:color w:val="000000" w:themeColor="text1"/>
          <w:lang w:eastAsia="id-ID"/>
        </w:rPr>
        <w:t>2</w:t>
      </w:r>
      <w:r w:rsidR="00160516" w:rsidRPr="00B36BCF">
        <w:rPr>
          <w:color w:val="000000" w:themeColor="text1"/>
          <w:lang w:eastAsia="id-ID"/>
        </w:rPr>
        <w:t xml:space="preserve">. </w:t>
      </w:r>
      <w:r w:rsidRPr="00B36BCF">
        <w:rPr>
          <w:color w:val="000000" w:themeColor="text1"/>
          <w:lang w:eastAsia="id-ID"/>
        </w:rPr>
        <w:t xml:space="preserve">Tahap  </w:t>
      </w:r>
      <w:r w:rsidRPr="005B4C27">
        <w:rPr>
          <w:i/>
          <w:color w:val="000000" w:themeColor="text1"/>
          <w:lang w:eastAsia="id-ID"/>
        </w:rPr>
        <w:t>Pairing</w:t>
      </w:r>
      <w:r w:rsidRPr="00B36BCF">
        <w:rPr>
          <w:color w:val="000000" w:themeColor="text1"/>
          <w:lang w:eastAsia="id-ID"/>
        </w:rPr>
        <w:t xml:space="preserve"> (berpasangan)</w:t>
      </w:r>
    </w:p>
    <w:p w:rsidR="004F2C9B" w:rsidRPr="00B36BCF" w:rsidRDefault="004F2C9B" w:rsidP="009B5206">
      <w:pPr>
        <w:spacing w:line="276" w:lineRule="auto"/>
        <w:ind w:left="720" w:right="711"/>
        <w:jc w:val="both"/>
        <w:rPr>
          <w:color w:val="000000" w:themeColor="text1"/>
          <w:lang w:eastAsia="id-ID"/>
        </w:rPr>
      </w:pPr>
      <w:r w:rsidRPr="00B36BCF">
        <w:rPr>
          <w:color w:val="000000" w:themeColor="text1"/>
          <w:lang w:eastAsia="id-ID"/>
        </w:rPr>
        <w:t>Guru meminta murid berpasangan dengan murid lain untuk mendiskusikan apa yang telah dipikirkannya pada tahap pertama</w:t>
      </w:r>
      <w:r w:rsidR="00160516" w:rsidRPr="00B36BCF">
        <w:rPr>
          <w:color w:val="000000" w:themeColor="text1"/>
          <w:lang w:eastAsia="id-ID"/>
        </w:rPr>
        <w:t xml:space="preserve">. </w:t>
      </w:r>
      <w:r w:rsidRPr="00B36BCF">
        <w:rPr>
          <w:color w:val="000000" w:themeColor="text1"/>
          <w:lang w:eastAsia="id-ID"/>
        </w:rPr>
        <w:t>Dalam tahap ini</w:t>
      </w:r>
      <w:r w:rsidR="00160516" w:rsidRPr="00B36BCF">
        <w:rPr>
          <w:color w:val="000000" w:themeColor="text1"/>
          <w:lang w:eastAsia="id-ID"/>
        </w:rPr>
        <w:t xml:space="preserve">, </w:t>
      </w:r>
      <w:r w:rsidRPr="00B36BCF">
        <w:rPr>
          <w:color w:val="000000" w:themeColor="text1"/>
          <w:lang w:eastAsia="id-ID"/>
        </w:rPr>
        <w:t>setiap anggota pada kelompok membandingkan jawaban atau hasil pemikiran mereka dengan merumuskan jawaban yang dianggap paling benar atau paling meyakinkan</w:t>
      </w:r>
      <w:r w:rsidR="00160516" w:rsidRPr="00B36BCF">
        <w:rPr>
          <w:color w:val="000000" w:themeColor="text1"/>
          <w:lang w:eastAsia="id-ID"/>
        </w:rPr>
        <w:t xml:space="preserve">. </w:t>
      </w:r>
    </w:p>
    <w:p w:rsidR="001F71F5" w:rsidRDefault="004F2C9B" w:rsidP="009B5206">
      <w:pPr>
        <w:spacing w:line="276" w:lineRule="auto"/>
        <w:ind w:left="720" w:right="711"/>
        <w:jc w:val="both"/>
        <w:rPr>
          <w:color w:val="000000" w:themeColor="text1"/>
          <w:lang w:val="en-US" w:eastAsia="id-ID"/>
        </w:rPr>
      </w:pPr>
      <w:r w:rsidRPr="00B36BCF">
        <w:rPr>
          <w:color w:val="000000" w:themeColor="text1"/>
          <w:lang w:eastAsia="id-ID"/>
        </w:rPr>
        <w:t>3</w:t>
      </w:r>
      <w:r w:rsidR="00160516" w:rsidRPr="00B36BCF">
        <w:rPr>
          <w:color w:val="000000" w:themeColor="text1"/>
          <w:lang w:eastAsia="id-ID"/>
        </w:rPr>
        <w:t xml:space="preserve">. </w:t>
      </w:r>
      <w:r w:rsidRPr="00B36BCF">
        <w:rPr>
          <w:color w:val="000000" w:themeColor="text1"/>
          <w:lang w:eastAsia="id-ID"/>
        </w:rPr>
        <w:t xml:space="preserve">Tahap </w:t>
      </w:r>
      <w:r w:rsidRPr="005B4C27">
        <w:rPr>
          <w:i/>
          <w:color w:val="000000" w:themeColor="text1"/>
          <w:lang w:eastAsia="id-ID"/>
        </w:rPr>
        <w:t>Sharing</w:t>
      </w:r>
      <w:r w:rsidRPr="00B36BCF">
        <w:rPr>
          <w:color w:val="000000" w:themeColor="text1"/>
          <w:lang w:eastAsia="id-ID"/>
        </w:rPr>
        <w:t xml:space="preserve"> (berbagi)</w:t>
      </w:r>
    </w:p>
    <w:p w:rsidR="004F2C9B" w:rsidRPr="00B36BCF" w:rsidRDefault="004F2C9B" w:rsidP="009B5206">
      <w:pPr>
        <w:spacing w:after="240" w:line="276" w:lineRule="auto"/>
        <w:ind w:left="720" w:right="711"/>
        <w:jc w:val="both"/>
        <w:rPr>
          <w:color w:val="000000" w:themeColor="text1"/>
          <w:lang w:eastAsia="id-ID"/>
        </w:rPr>
      </w:pPr>
      <w:r w:rsidRPr="00B36BCF">
        <w:rPr>
          <w:color w:val="000000" w:themeColor="text1"/>
          <w:lang w:eastAsia="id-ID"/>
        </w:rPr>
        <w:t>Pada tahap akhir</w:t>
      </w:r>
      <w:r w:rsidR="00160516" w:rsidRPr="00B36BCF">
        <w:rPr>
          <w:color w:val="000000" w:themeColor="text1"/>
          <w:lang w:eastAsia="id-ID"/>
        </w:rPr>
        <w:t xml:space="preserve">, </w:t>
      </w:r>
      <w:r w:rsidRPr="00B36BCF">
        <w:rPr>
          <w:color w:val="000000" w:themeColor="text1"/>
          <w:lang w:eastAsia="id-ID"/>
        </w:rPr>
        <w:t>guru meminta kepada pasangan untuk berbagi dengan seluruh kelas tentang apa yang telah mereka bicarakan</w:t>
      </w:r>
      <w:r w:rsidR="00160516" w:rsidRPr="00B36BCF">
        <w:rPr>
          <w:color w:val="000000" w:themeColor="text1"/>
          <w:lang w:eastAsia="id-ID"/>
        </w:rPr>
        <w:t xml:space="preserve">, </w:t>
      </w:r>
      <w:r w:rsidRPr="00B36BCF">
        <w:rPr>
          <w:color w:val="000000" w:themeColor="text1"/>
          <w:lang w:eastAsia="id-ID"/>
        </w:rPr>
        <w:t>keterampilan berbagi dalam seluruh kelas dapat dilakukan dengan menunjuk pasangan yang secara sukarela bersedia  melapirkan hasil kerja kelompoknya atau bergiliran dengan pasangan hingga sekitar seperempat pasangan telah mendapat kesempatan untuk melaporkan</w:t>
      </w:r>
      <w:r w:rsidR="00160516" w:rsidRPr="00B36BCF">
        <w:rPr>
          <w:color w:val="000000" w:themeColor="text1"/>
          <w:lang w:eastAsia="id-ID"/>
        </w:rPr>
        <w:t xml:space="preserve">. </w:t>
      </w:r>
    </w:p>
    <w:p w:rsidR="004F2C9B" w:rsidRPr="00B36BCF" w:rsidRDefault="004F2C9B" w:rsidP="004F2C9B">
      <w:pPr>
        <w:pStyle w:val="Default"/>
        <w:spacing w:line="480" w:lineRule="auto"/>
        <w:jc w:val="both"/>
        <w:rPr>
          <w:rFonts w:ascii="Times New Roman" w:hAnsi="Times New Roman" w:cs="Times New Roman"/>
          <w:b/>
          <w:color w:val="000000" w:themeColor="text1"/>
          <w:lang w:eastAsia="id-ID"/>
        </w:rPr>
      </w:pPr>
      <w:r w:rsidRPr="00B36BCF">
        <w:rPr>
          <w:rFonts w:ascii="Times New Roman" w:hAnsi="Times New Roman" w:cs="Times New Roman"/>
          <w:color w:val="000000" w:themeColor="text1"/>
          <w:lang w:eastAsia="id-ID"/>
        </w:rPr>
        <w:tab/>
        <w:t xml:space="preserve">Selain itu Slavin (1995)mengatakan bahwa </w:t>
      </w:r>
      <w:r w:rsidR="001F71F5">
        <w:rPr>
          <w:rFonts w:ascii="Times New Roman" w:hAnsi="Times New Roman" w:cs="Times New Roman"/>
          <w:color w:val="000000" w:themeColor="text1"/>
          <w:lang w:val="en-US" w:eastAsia="id-ID"/>
        </w:rPr>
        <w:t xml:space="preserve">“ </w:t>
      </w:r>
      <w:r w:rsidRPr="00B36BCF">
        <w:rPr>
          <w:rFonts w:ascii="Times New Roman" w:hAnsi="Times New Roman" w:cs="Times New Roman"/>
          <w:color w:val="000000" w:themeColor="text1"/>
          <w:lang w:eastAsia="id-ID"/>
        </w:rPr>
        <w:t xml:space="preserve">hasil penelitian 20 tahun terakhir mengindikasikan bahwa pendekatan belajar </w:t>
      </w:r>
      <w:r w:rsidRPr="00B36BCF">
        <w:rPr>
          <w:rFonts w:ascii="Times New Roman" w:hAnsi="Times New Roman" w:cs="Times New Roman"/>
          <w:i/>
          <w:color w:val="000000" w:themeColor="text1"/>
          <w:lang w:eastAsia="id-ID"/>
        </w:rPr>
        <w:t>kooperatif</w:t>
      </w:r>
      <w:r w:rsidRPr="00B36BCF">
        <w:rPr>
          <w:rFonts w:ascii="Times New Roman" w:hAnsi="Times New Roman" w:cs="Times New Roman"/>
          <w:color w:val="000000" w:themeColor="text1"/>
          <w:lang w:eastAsia="id-ID"/>
        </w:rPr>
        <w:t xml:space="preserve"> bisa digunakan pada pada setiap tingkat kelas untuk semua mata pelajaran</w:t>
      </w:r>
      <w:r w:rsidR="00160516" w:rsidRPr="00B36BCF">
        <w:rPr>
          <w:rFonts w:ascii="Times New Roman" w:hAnsi="Times New Roman" w:cs="Times New Roman"/>
          <w:color w:val="000000" w:themeColor="text1"/>
          <w:lang w:eastAsia="id-ID"/>
        </w:rPr>
        <w:t xml:space="preserve">, </w:t>
      </w:r>
      <w:r w:rsidRPr="00B36BCF">
        <w:rPr>
          <w:rFonts w:ascii="Times New Roman" w:hAnsi="Times New Roman" w:cs="Times New Roman"/>
          <w:color w:val="000000" w:themeColor="text1"/>
          <w:lang w:eastAsia="id-ID"/>
        </w:rPr>
        <w:t>dimana pendekatan ini dapat membantu murid dalam pembelajaran secara kerjasama dan saling membantu dalam menyelesaikan tugas</w:t>
      </w:r>
      <w:r w:rsidR="001F71F5">
        <w:rPr>
          <w:rFonts w:ascii="Times New Roman" w:hAnsi="Times New Roman" w:cs="Times New Roman"/>
          <w:color w:val="000000" w:themeColor="text1"/>
          <w:lang w:val="en-US" w:eastAsia="id-ID"/>
        </w:rPr>
        <w:t>”</w:t>
      </w:r>
      <w:r w:rsidR="00160516" w:rsidRPr="00B36BCF">
        <w:rPr>
          <w:rFonts w:ascii="Times New Roman" w:hAnsi="Times New Roman" w:cs="Times New Roman"/>
          <w:color w:val="000000" w:themeColor="text1"/>
          <w:lang w:eastAsia="id-ID"/>
        </w:rPr>
        <w:t xml:space="preserve">. </w:t>
      </w:r>
    </w:p>
    <w:p w:rsidR="004F2C9B" w:rsidRPr="00B36BCF" w:rsidRDefault="004F2C9B" w:rsidP="008446C0">
      <w:pPr>
        <w:pStyle w:val="Default"/>
        <w:spacing w:line="480" w:lineRule="auto"/>
        <w:ind w:firstLine="720"/>
        <w:jc w:val="both"/>
        <w:rPr>
          <w:rFonts w:ascii="Times New Roman" w:hAnsi="Times New Roman" w:cs="Times New Roman"/>
          <w:color w:val="000000" w:themeColor="text1"/>
          <w:lang w:eastAsia="id-ID"/>
        </w:rPr>
      </w:pPr>
      <w:r w:rsidRPr="00B36BCF">
        <w:rPr>
          <w:rFonts w:ascii="Times New Roman" w:hAnsi="Times New Roman" w:cs="Times New Roman"/>
          <w:color w:val="000000" w:themeColor="text1"/>
          <w:lang w:eastAsia="id-ID"/>
        </w:rPr>
        <w:t xml:space="preserve">Dari berbagai pendapat ahli diatas maka menulis menarik kesimpulan bahwa pembelajaran </w:t>
      </w:r>
      <w:r w:rsidRPr="00B36BCF">
        <w:rPr>
          <w:rFonts w:ascii="Times New Roman" w:hAnsi="Times New Roman" w:cs="Times New Roman"/>
          <w:i/>
          <w:iCs/>
          <w:color w:val="000000" w:themeColor="text1"/>
          <w:lang w:eastAsia="id-ID"/>
        </w:rPr>
        <w:t>Kooperatif Think-Pair-Sahare</w:t>
      </w:r>
      <w:r w:rsidR="00160516" w:rsidRPr="00B36BCF">
        <w:rPr>
          <w:rFonts w:ascii="Times New Roman" w:hAnsi="Times New Roman" w:cs="Times New Roman"/>
          <w:color w:val="000000" w:themeColor="text1"/>
          <w:lang w:eastAsia="id-ID"/>
        </w:rPr>
        <w:t xml:space="preserve">, </w:t>
      </w:r>
      <w:r w:rsidRPr="00B36BCF">
        <w:rPr>
          <w:rFonts w:ascii="Times New Roman" w:hAnsi="Times New Roman" w:cs="Times New Roman"/>
          <w:color w:val="000000" w:themeColor="text1"/>
          <w:lang w:eastAsia="id-ID"/>
        </w:rPr>
        <w:t>ini dapat meningkatkan kemampuan komunikasi murid</w:t>
      </w:r>
      <w:r w:rsidR="00160516" w:rsidRPr="00B36BCF">
        <w:rPr>
          <w:rFonts w:ascii="Times New Roman" w:hAnsi="Times New Roman" w:cs="Times New Roman"/>
          <w:color w:val="000000" w:themeColor="text1"/>
          <w:lang w:eastAsia="id-ID"/>
        </w:rPr>
        <w:t xml:space="preserve">, </w:t>
      </w:r>
      <w:r w:rsidRPr="00B36BCF">
        <w:rPr>
          <w:rFonts w:ascii="Times New Roman" w:hAnsi="Times New Roman" w:cs="Times New Roman"/>
          <w:color w:val="000000" w:themeColor="text1"/>
          <w:lang w:eastAsia="id-ID"/>
        </w:rPr>
        <w:t>karena murid harus saling melaporkan hasil pemikiran masing-masing dan berbagi (berdiskusi) dengan pasangannya</w:t>
      </w:r>
      <w:r w:rsidR="00160516" w:rsidRPr="00B36BCF">
        <w:rPr>
          <w:rFonts w:ascii="Times New Roman" w:hAnsi="Times New Roman" w:cs="Times New Roman"/>
          <w:color w:val="000000" w:themeColor="text1"/>
          <w:lang w:eastAsia="id-ID"/>
        </w:rPr>
        <w:t xml:space="preserve">. </w:t>
      </w:r>
      <w:r w:rsidRPr="00B36BCF">
        <w:rPr>
          <w:rFonts w:ascii="Times New Roman" w:hAnsi="Times New Roman" w:cs="Times New Roman"/>
          <w:color w:val="000000" w:themeColor="text1"/>
          <w:lang w:eastAsia="id-ID"/>
        </w:rPr>
        <w:t>Selanjutnya pasangan-pasangan tersebut harus berbagi dengan seluruh kelas</w:t>
      </w:r>
      <w:r w:rsidR="00160516" w:rsidRPr="00B36BCF">
        <w:rPr>
          <w:rFonts w:ascii="Times New Roman" w:hAnsi="Times New Roman" w:cs="Times New Roman"/>
          <w:color w:val="000000" w:themeColor="text1"/>
          <w:lang w:eastAsia="id-ID"/>
        </w:rPr>
        <w:t xml:space="preserve">. </w:t>
      </w:r>
      <w:r w:rsidRPr="00B36BCF">
        <w:rPr>
          <w:rFonts w:ascii="Times New Roman" w:hAnsi="Times New Roman" w:cs="Times New Roman"/>
          <w:color w:val="000000" w:themeColor="text1"/>
          <w:lang w:eastAsia="id-ID"/>
        </w:rPr>
        <w:t xml:space="preserve">Jumlah anggota kelompok yang kecil mendorong setiap anggota untuk terlibat secara aktif </w:t>
      </w:r>
      <w:r w:rsidRPr="00B36BCF">
        <w:rPr>
          <w:rFonts w:ascii="Times New Roman" w:hAnsi="Times New Roman" w:cs="Times New Roman"/>
          <w:i/>
          <w:iCs/>
          <w:color w:val="000000" w:themeColor="text1"/>
          <w:lang w:eastAsia="id-ID"/>
        </w:rPr>
        <w:t>Think-Pair-</w:t>
      </w:r>
      <w:r w:rsidRPr="00B36BCF">
        <w:rPr>
          <w:rFonts w:ascii="Times New Roman" w:hAnsi="Times New Roman" w:cs="Times New Roman"/>
          <w:i/>
          <w:iCs/>
          <w:color w:val="000000" w:themeColor="text1"/>
          <w:lang w:eastAsia="id-ID"/>
        </w:rPr>
        <w:lastRenderedPageBreak/>
        <w:t>Share</w:t>
      </w:r>
      <w:r w:rsidRPr="00B36BCF">
        <w:rPr>
          <w:rFonts w:ascii="Times New Roman" w:hAnsi="Times New Roman" w:cs="Times New Roman"/>
          <w:color w:val="000000" w:themeColor="text1"/>
          <w:lang w:eastAsia="id-ID"/>
        </w:rPr>
        <w:t>jugadapat meningkatkan kemampuan murid dalam mengingat suatu informasi dan seorang murid juga dapat belajar dari murid lain serta saling menyampaikan idenya untuk didiskusikan sebelum disampaikan di depan kelas</w:t>
      </w:r>
      <w:r w:rsidR="00160516" w:rsidRPr="00B36BCF">
        <w:rPr>
          <w:rFonts w:ascii="Times New Roman" w:hAnsi="Times New Roman" w:cs="Times New Roman"/>
          <w:color w:val="000000" w:themeColor="text1"/>
          <w:lang w:eastAsia="id-ID"/>
        </w:rPr>
        <w:t xml:space="preserve">. </w:t>
      </w:r>
      <w:r w:rsidRPr="00B36BCF">
        <w:rPr>
          <w:rFonts w:ascii="Times New Roman" w:hAnsi="Times New Roman" w:cs="Times New Roman"/>
          <w:color w:val="000000" w:themeColor="text1"/>
          <w:lang w:eastAsia="id-ID"/>
        </w:rPr>
        <w:t>Selain itu</w:t>
      </w:r>
      <w:r w:rsidR="00160516" w:rsidRPr="00B36BCF">
        <w:rPr>
          <w:rFonts w:ascii="Times New Roman" w:hAnsi="Times New Roman" w:cs="Times New Roman"/>
          <w:color w:val="000000" w:themeColor="text1"/>
          <w:lang w:eastAsia="id-ID"/>
        </w:rPr>
        <w:t xml:space="preserve">, </w:t>
      </w:r>
      <w:r w:rsidRPr="001F71F5">
        <w:rPr>
          <w:rFonts w:ascii="Times New Roman" w:hAnsi="Times New Roman" w:cs="Times New Roman"/>
          <w:i/>
          <w:color w:val="000000" w:themeColor="text1"/>
          <w:lang w:eastAsia="id-ID"/>
        </w:rPr>
        <w:t>Think-Pair-Share</w:t>
      </w:r>
      <w:r w:rsidRPr="00B36BCF">
        <w:rPr>
          <w:rFonts w:ascii="Times New Roman" w:hAnsi="Times New Roman" w:cs="Times New Roman"/>
          <w:color w:val="000000" w:themeColor="text1"/>
          <w:lang w:eastAsia="id-ID"/>
        </w:rPr>
        <w:t xml:space="preserve"> dapat memperbaiki rasa percaya diri dan semua murid diberi kesempatan berpartisipasi dalam kelas</w:t>
      </w:r>
      <w:r w:rsidR="00160516" w:rsidRPr="00B36BCF">
        <w:rPr>
          <w:rFonts w:ascii="Times New Roman" w:hAnsi="Times New Roman" w:cs="Times New Roman"/>
          <w:color w:val="000000" w:themeColor="text1"/>
          <w:lang w:eastAsia="id-ID"/>
        </w:rPr>
        <w:t xml:space="preserve">. </w:t>
      </w:r>
    </w:p>
    <w:p w:rsidR="004F2C9B" w:rsidRPr="00B36BCF" w:rsidRDefault="004F2C9B" w:rsidP="008446C0">
      <w:pPr>
        <w:shd w:val="clear" w:color="auto" w:fill="FFFFFF"/>
        <w:spacing w:line="480" w:lineRule="auto"/>
        <w:ind w:firstLine="720"/>
        <w:jc w:val="both"/>
        <w:rPr>
          <w:color w:val="000000" w:themeColor="text1"/>
          <w:lang w:eastAsia="id-ID"/>
        </w:rPr>
      </w:pPr>
      <w:r w:rsidRPr="00B36BCF">
        <w:rPr>
          <w:i/>
          <w:iCs/>
          <w:color w:val="000000" w:themeColor="text1"/>
          <w:lang w:eastAsia="id-ID"/>
        </w:rPr>
        <w:t>Think-Pair-Share</w:t>
      </w:r>
      <w:r w:rsidRPr="00B36BCF">
        <w:rPr>
          <w:color w:val="000000" w:themeColor="text1"/>
          <w:lang w:eastAsia="id-ID"/>
        </w:rPr>
        <w:t xml:space="preserve"> digunakan untuk mengajarkan isi akademik atau untuk mengecek pemahaman murid terhadap isi tertentu</w:t>
      </w:r>
      <w:r w:rsidR="00160516" w:rsidRPr="00B36BCF">
        <w:rPr>
          <w:color w:val="000000" w:themeColor="text1"/>
          <w:lang w:eastAsia="id-ID"/>
        </w:rPr>
        <w:t xml:space="preserve">. </w:t>
      </w:r>
      <w:r w:rsidRPr="00B36BCF">
        <w:rPr>
          <w:color w:val="000000" w:themeColor="text1"/>
          <w:lang w:eastAsia="id-ID"/>
        </w:rPr>
        <w:t>Guru menciptakan interaksi yang dapat mendorong rasa ingin tahu</w:t>
      </w:r>
      <w:r w:rsidR="00160516" w:rsidRPr="00B36BCF">
        <w:rPr>
          <w:color w:val="000000" w:themeColor="text1"/>
          <w:lang w:eastAsia="id-ID"/>
        </w:rPr>
        <w:t xml:space="preserve">, </w:t>
      </w:r>
      <w:r w:rsidRPr="00B36BCF">
        <w:rPr>
          <w:color w:val="000000" w:themeColor="text1"/>
          <w:lang w:eastAsia="id-ID"/>
        </w:rPr>
        <w:t>ingin mencoba</w:t>
      </w:r>
      <w:r w:rsidR="00160516" w:rsidRPr="00B36BCF">
        <w:rPr>
          <w:color w:val="000000" w:themeColor="text1"/>
          <w:lang w:eastAsia="id-ID"/>
        </w:rPr>
        <w:t xml:space="preserve">, </w:t>
      </w:r>
      <w:r w:rsidRPr="00B36BCF">
        <w:rPr>
          <w:color w:val="000000" w:themeColor="text1"/>
          <w:lang w:eastAsia="id-ID"/>
        </w:rPr>
        <w:t>bersikap mandiri</w:t>
      </w:r>
      <w:r w:rsidR="00160516" w:rsidRPr="00B36BCF">
        <w:rPr>
          <w:color w:val="000000" w:themeColor="text1"/>
          <w:lang w:eastAsia="id-ID"/>
        </w:rPr>
        <w:t xml:space="preserve">, </w:t>
      </w:r>
      <w:r w:rsidRPr="00B36BCF">
        <w:rPr>
          <w:color w:val="000000" w:themeColor="text1"/>
          <w:lang w:eastAsia="id-ID"/>
        </w:rPr>
        <w:t>dan ingin maju</w:t>
      </w:r>
      <w:r w:rsidR="00160516" w:rsidRPr="00B36BCF">
        <w:rPr>
          <w:color w:val="000000" w:themeColor="text1"/>
          <w:lang w:eastAsia="id-ID"/>
        </w:rPr>
        <w:t xml:space="preserve">. </w:t>
      </w:r>
      <w:r w:rsidRPr="00B36BCF">
        <w:rPr>
          <w:color w:val="000000" w:themeColor="text1"/>
          <w:lang w:eastAsia="id-ID"/>
        </w:rPr>
        <w:t>Guru memberi informasi</w:t>
      </w:r>
      <w:r w:rsidR="00160516" w:rsidRPr="00B36BCF">
        <w:rPr>
          <w:color w:val="000000" w:themeColor="text1"/>
          <w:lang w:eastAsia="id-ID"/>
        </w:rPr>
        <w:t xml:space="preserve">, </w:t>
      </w:r>
      <w:r w:rsidRPr="00B36BCF">
        <w:rPr>
          <w:color w:val="000000" w:themeColor="text1"/>
          <w:lang w:eastAsia="id-ID"/>
        </w:rPr>
        <w:t>hanya informasi yang mendasar saja</w:t>
      </w:r>
      <w:r w:rsidR="00160516" w:rsidRPr="00B36BCF">
        <w:rPr>
          <w:color w:val="000000" w:themeColor="text1"/>
          <w:lang w:eastAsia="id-ID"/>
        </w:rPr>
        <w:t xml:space="preserve">, </w:t>
      </w:r>
      <w:r w:rsidRPr="00B36BCF">
        <w:rPr>
          <w:color w:val="000000" w:themeColor="text1"/>
          <w:lang w:eastAsia="id-ID"/>
        </w:rPr>
        <w:t>sebagai dasar pijakan bagi anak didik dalam mencari dan menemukan sendiri informasi lainnya</w:t>
      </w:r>
      <w:r w:rsidR="00160516" w:rsidRPr="00B36BCF">
        <w:rPr>
          <w:color w:val="000000" w:themeColor="text1"/>
          <w:lang w:eastAsia="id-ID"/>
        </w:rPr>
        <w:t xml:space="preserve">. </w:t>
      </w:r>
      <w:r w:rsidRPr="00B36BCF">
        <w:rPr>
          <w:color w:val="000000" w:themeColor="text1"/>
          <w:lang w:eastAsia="id-ID"/>
        </w:rPr>
        <w:t>Atau guru menjelaskan materi dengan mengaitkannya dengan pengalaman dan pengetahuan anak sehingga memudahkan mereka menanggapi dan memahami pengalaman yang baru bahkan membuat anak didik mudah memusatkan perhatian</w:t>
      </w:r>
      <w:r w:rsidR="00160516" w:rsidRPr="00B36BCF">
        <w:rPr>
          <w:color w:val="000000" w:themeColor="text1"/>
          <w:lang w:eastAsia="id-ID"/>
        </w:rPr>
        <w:t xml:space="preserve">. </w:t>
      </w:r>
      <w:r w:rsidRPr="00B36BCF">
        <w:rPr>
          <w:color w:val="000000" w:themeColor="text1"/>
          <w:lang w:eastAsia="id-ID"/>
        </w:rPr>
        <w:t>Karenanya guru sangat perlu memperhatikan pengalaman dan pengetahuan anak didik yang didapatinya dalam kehidupan sehari-hari</w:t>
      </w:r>
      <w:r w:rsidR="00160516" w:rsidRPr="00B36BCF">
        <w:rPr>
          <w:color w:val="000000" w:themeColor="text1"/>
          <w:lang w:eastAsia="id-ID"/>
        </w:rPr>
        <w:t xml:space="preserve">. </w:t>
      </w:r>
    </w:p>
    <w:p w:rsidR="004F2C9B" w:rsidRPr="00B36BCF" w:rsidRDefault="004F2C9B" w:rsidP="008446C0">
      <w:pPr>
        <w:shd w:val="clear" w:color="auto" w:fill="FFFFFF"/>
        <w:spacing w:line="480" w:lineRule="auto"/>
        <w:ind w:firstLine="720"/>
        <w:jc w:val="both"/>
        <w:rPr>
          <w:color w:val="000000" w:themeColor="text1"/>
          <w:lang w:eastAsia="id-ID"/>
        </w:rPr>
      </w:pPr>
      <w:r w:rsidRPr="00B36BCF">
        <w:rPr>
          <w:color w:val="000000" w:themeColor="text1"/>
          <w:lang w:eastAsia="id-ID"/>
        </w:rPr>
        <w:t>Jadi</w:t>
      </w:r>
      <w:r w:rsidR="00160516" w:rsidRPr="00B36BCF">
        <w:rPr>
          <w:color w:val="000000" w:themeColor="text1"/>
          <w:lang w:eastAsia="id-ID"/>
        </w:rPr>
        <w:t xml:space="preserve">, </w:t>
      </w:r>
      <w:r w:rsidRPr="00B36BCF">
        <w:rPr>
          <w:color w:val="000000" w:themeColor="text1"/>
          <w:lang w:val="sv-SE" w:eastAsia="id-ID"/>
        </w:rPr>
        <w:t xml:space="preserve">model pembelajaran </w:t>
      </w:r>
      <w:r w:rsidRPr="00B36BCF">
        <w:rPr>
          <w:i/>
          <w:iCs/>
          <w:color w:val="000000" w:themeColor="text1"/>
          <w:lang w:eastAsia="id-ID"/>
        </w:rPr>
        <w:t>K</w:t>
      </w:r>
      <w:r w:rsidRPr="00B36BCF">
        <w:rPr>
          <w:i/>
          <w:iCs/>
          <w:color w:val="000000" w:themeColor="text1"/>
          <w:lang w:val="sv-SE" w:eastAsia="id-ID"/>
        </w:rPr>
        <w:t xml:space="preserve">oopratif </w:t>
      </w:r>
      <w:r w:rsidRPr="00B36BCF">
        <w:rPr>
          <w:i/>
          <w:iCs/>
          <w:color w:val="000000" w:themeColor="text1"/>
          <w:lang w:eastAsia="id-ID"/>
        </w:rPr>
        <w:t>T</w:t>
      </w:r>
      <w:r w:rsidRPr="00B36BCF">
        <w:rPr>
          <w:i/>
          <w:iCs/>
          <w:color w:val="000000" w:themeColor="text1"/>
          <w:lang w:val="sv-SE" w:eastAsia="id-ID"/>
        </w:rPr>
        <w:t>ipe Think Pair Share</w:t>
      </w:r>
      <w:r w:rsidRPr="00B36BCF">
        <w:rPr>
          <w:color w:val="000000" w:themeColor="text1"/>
          <w:lang w:val="sv-SE" w:eastAsia="id-ID"/>
        </w:rPr>
        <w:t xml:space="preserve"> (TPS) adalah</w:t>
      </w:r>
      <w:r w:rsidRPr="00B36BCF">
        <w:rPr>
          <w:color w:val="000000" w:themeColor="text1"/>
          <w:lang w:eastAsia="id-ID"/>
        </w:rPr>
        <w:t> Model Pembelajaran yang menggunakan metode diskusi berpasangan yang dilanjutkan dengan diskusi pleno</w:t>
      </w:r>
      <w:r w:rsidR="00160516" w:rsidRPr="00B36BCF">
        <w:rPr>
          <w:color w:val="000000" w:themeColor="text1"/>
          <w:lang w:eastAsia="id-ID"/>
        </w:rPr>
        <w:t xml:space="preserve">. </w:t>
      </w:r>
    </w:p>
    <w:p w:rsidR="004F2C9B" w:rsidRPr="00B36BCF" w:rsidRDefault="004F2C9B" w:rsidP="008446C0">
      <w:pPr>
        <w:shd w:val="clear" w:color="auto" w:fill="FFFFFF"/>
        <w:spacing w:after="240" w:line="480" w:lineRule="auto"/>
        <w:ind w:firstLine="720"/>
        <w:jc w:val="both"/>
        <w:rPr>
          <w:color w:val="000000" w:themeColor="text1"/>
          <w:lang w:eastAsia="id-ID"/>
        </w:rPr>
      </w:pPr>
      <w:r w:rsidRPr="00B36BCF">
        <w:rPr>
          <w:color w:val="000000" w:themeColor="text1"/>
          <w:lang w:eastAsia="id-ID"/>
        </w:rPr>
        <w:t>Dengan model pembelajaran ini murid dilatih bagaimana mengutarakan pendapat dan murid juga belajar menghargai pendapat orang lain dengan tetap mengacu pada materi atau tujuan pembelajaran</w:t>
      </w:r>
      <w:r w:rsidR="00160516" w:rsidRPr="00B36BCF">
        <w:rPr>
          <w:color w:val="000000" w:themeColor="text1"/>
          <w:lang w:eastAsia="id-ID"/>
        </w:rPr>
        <w:t xml:space="preserve">. </w:t>
      </w:r>
    </w:p>
    <w:p w:rsidR="004F2C9B" w:rsidRPr="00B36BCF" w:rsidRDefault="004F2C9B" w:rsidP="004F2C9B">
      <w:pPr>
        <w:shd w:val="clear" w:color="auto" w:fill="FFFFFF"/>
        <w:spacing w:line="480" w:lineRule="auto"/>
        <w:jc w:val="both"/>
        <w:rPr>
          <w:color w:val="000000" w:themeColor="text1"/>
          <w:lang w:eastAsia="id-ID"/>
        </w:rPr>
      </w:pPr>
      <w:r w:rsidRPr="00B36BCF">
        <w:rPr>
          <w:b/>
          <w:bCs/>
          <w:color w:val="000000" w:themeColor="text1"/>
          <w:lang w:eastAsia="id-ID"/>
        </w:rPr>
        <w:lastRenderedPageBreak/>
        <w:t>a</w:t>
      </w:r>
      <w:r w:rsidR="00160516" w:rsidRPr="00B36BCF">
        <w:rPr>
          <w:b/>
          <w:bCs/>
          <w:color w:val="000000" w:themeColor="text1"/>
          <w:lang w:eastAsia="id-ID"/>
        </w:rPr>
        <w:t xml:space="preserve">. </w:t>
      </w:r>
      <w:r w:rsidRPr="00B36BCF">
        <w:rPr>
          <w:b/>
          <w:bCs/>
          <w:color w:val="000000" w:themeColor="text1"/>
          <w:lang w:eastAsia="id-ID"/>
        </w:rPr>
        <w:t xml:space="preserve"> Kelebihan dan kelemahan Kooperatif </w:t>
      </w:r>
      <w:r w:rsidRPr="00B36BCF">
        <w:rPr>
          <w:b/>
          <w:bCs/>
          <w:i/>
          <w:iCs/>
          <w:color w:val="000000" w:themeColor="text1"/>
          <w:lang w:eastAsia="id-ID"/>
        </w:rPr>
        <w:t>Tipe Think-Pair-Share</w:t>
      </w:r>
      <w:r w:rsidRPr="00B36BCF">
        <w:rPr>
          <w:b/>
          <w:bCs/>
          <w:color w:val="000000" w:themeColor="text1"/>
          <w:lang w:eastAsia="id-ID"/>
        </w:rPr>
        <w:t xml:space="preserve"> (TPS) </w:t>
      </w:r>
    </w:p>
    <w:p w:rsidR="004F2C9B" w:rsidRPr="00B36BCF" w:rsidRDefault="004F2C9B" w:rsidP="004F2C9B">
      <w:pPr>
        <w:shd w:val="clear" w:color="auto" w:fill="FFFFFF"/>
        <w:spacing w:line="480" w:lineRule="auto"/>
        <w:jc w:val="both"/>
        <w:rPr>
          <w:b/>
          <w:bCs/>
          <w:color w:val="000000" w:themeColor="text1"/>
          <w:lang w:eastAsia="id-ID"/>
        </w:rPr>
      </w:pPr>
      <w:r w:rsidRPr="00B36BCF">
        <w:rPr>
          <w:b/>
          <w:bCs/>
          <w:color w:val="000000" w:themeColor="text1"/>
          <w:lang w:eastAsia="id-ID"/>
        </w:rPr>
        <w:t>1</w:t>
      </w:r>
      <w:r w:rsidR="00160516" w:rsidRPr="00B36BCF">
        <w:rPr>
          <w:b/>
          <w:bCs/>
          <w:color w:val="000000" w:themeColor="text1"/>
          <w:lang w:eastAsia="id-ID"/>
        </w:rPr>
        <w:t xml:space="preserve">. </w:t>
      </w:r>
      <w:r w:rsidRPr="00B36BCF">
        <w:rPr>
          <w:b/>
          <w:bCs/>
          <w:color w:val="000000" w:themeColor="text1"/>
          <w:lang w:eastAsia="id-ID"/>
        </w:rPr>
        <w:t xml:space="preserve">Kelebihan </w:t>
      </w:r>
      <w:r w:rsidRPr="00B36BCF">
        <w:rPr>
          <w:b/>
          <w:bCs/>
          <w:i/>
          <w:iCs/>
          <w:color w:val="000000" w:themeColor="text1"/>
          <w:lang w:eastAsia="id-ID"/>
        </w:rPr>
        <w:t>Kooperatif Tipe Think-Pair-Share</w:t>
      </w:r>
      <w:r w:rsidRPr="00B36BCF">
        <w:rPr>
          <w:b/>
          <w:bCs/>
          <w:color w:val="000000" w:themeColor="text1"/>
          <w:lang w:eastAsia="id-ID"/>
        </w:rPr>
        <w:t xml:space="preserve"> (TPS)</w:t>
      </w:r>
    </w:p>
    <w:p w:rsidR="002D37D7" w:rsidRPr="00B36BCF" w:rsidRDefault="004F2C9B" w:rsidP="002D37D7">
      <w:pPr>
        <w:spacing w:line="480" w:lineRule="auto"/>
        <w:jc w:val="both"/>
        <w:rPr>
          <w:color w:val="000000" w:themeColor="text1"/>
          <w:lang w:eastAsia="id-ID"/>
        </w:rPr>
      </w:pPr>
      <w:r w:rsidRPr="00B36BCF">
        <w:rPr>
          <w:color w:val="000000" w:themeColor="text1"/>
          <w:lang w:eastAsia="id-ID"/>
        </w:rPr>
        <w:t xml:space="preserve">        Kelebihan model pembelajaran kooperatif tipe TPS </w:t>
      </w:r>
      <w:r w:rsidR="001F71F5" w:rsidRPr="00B36BCF">
        <w:rPr>
          <w:color w:val="000000" w:themeColor="text1"/>
          <w:lang w:eastAsia="id-ID"/>
        </w:rPr>
        <w:t>(Hartina, 2008: 12)</w:t>
      </w:r>
      <w:r w:rsidRPr="00B36BCF">
        <w:rPr>
          <w:color w:val="000000" w:themeColor="text1"/>
          <w:lang w:eastAsia="id-ID"/>
        </w:rPr>
        <w:t xml:space="preserve">adalah: </w:t>
      </w:r>
    </w:p>
    <w:p w:rsidR="004F2C9B" w:rsidRPr="00B36BCF" w:rsidRDefault="004F2C9B" w:rsidP="009B5206">
      <w:pPr>
        <w:spacing w:line="276" w:lineRule="auto"/>
        <w:ind w:left="720" w:right="711"/>
        <w:jc w:val="both"/>
        <w:rPr>
          <w:color w:val="000000" w:themeColor="text1"/>
          <w:lang w:eastAsia="id-ID"/>
        </w:rPr>
      </w:pPr>
      <w:r w:rsidRPr="00B36BCF">
        <w:rPr>
          <w:color w:val="000000" w:themeColor="text1"/>
          <w:lang w:eastAsia="id-ID"/>
        </w:rPr>
        <w:t>a</w:t>
      </w:r>
      <w:r w:rsidR="00160516" w:rsidRPr="00B36BCF">
        <w:rPr>
          <w:color w:val="000000" w:themeColor="text1"/>
          <w:lang w:eastAsia="id-ID"/>
        </w:rPr>
        <w:t xml:space="preserve">. </w:t>
      </w:r>
      <w:r w:rsidRPr="00B36BCF">
        <w:rPr>
          <w:color w:val="000000" w:themeColor="text1"/>
          <w:lang w:eastAsia="id-ID"/>
        </w:rPr>
        <w:t>Memungkinkan murid untuk merumuskan dan mengajukan pertanyaan-pertanyaan mengenai materi yang diajarkan karena secara tidak langsung memperoleh contoh pertanyaan yang diajukan oleh guru</w:t>
      </w:r>
      <w:r w:rsidR="00160516" w:rsidRPr="00B36BCF">
        <w:rPr>
          <w:color w:val="000000" w:themeColor="text1"/>
          <w:lang w:eastAsia="id-ID"/>
        </w:rPr>
        <w:t xml:space="preserve">, </w:t>
      </w:r>
      <w:r w:rsidRPr="00B36BCF">
        <w:rPr>
          <w:color w:val="000000" w:themeColor="text1"/>
          <w:lang w:eastAsia="id-ID"/>
        </w:rPr>
        <w:t>serta memperoleh kesempatan untuk memikirkan materi yang diajarkan</w:t>
      </w:r>
      <w:r w:rsidR="00160516" w:rsidRPr="00B36BCF">
        <w:rPr>
          <w:color w:val="000000" w:themeColor="text1"/>
          <w:lang w:eastAsia="id-ID"/>
        </w:rPr>
        <w:t xml:space="preserve">. </w:t>
      </w:r>
    </w:p>
    <w:p w:rsidR="004F2C9B" w:rsidRPr="00B36BCF" w:rsidRDefault="004F2C9B" w:rsidP="009B5206">
      <w:pPr>
        <w:spacing w:line="276" w:lineRule="auto"/>
        <w:ind w:left="720" w:right="711"/>
        <w:jc w:val="both"/>
        <w:rPr>
          <w:color w:val="000000" w:themeColor="text1"/>
          <w:lang w:eastAsia="id-ID"/>
        </w:rPr>
      </w:pPr>
      <w:r w:rsidRPr="00B36BCF">
        <w:rPr>
          <w:color w:val="000000" w:themeColor="text1"/>
          <w:lang w:eastAsia="id-ID"/>
        </w:rPr>
        <w:t>b</w:t>
      </w:r>
      <w:r w:rsidR="00160516" w:rsidRPr="00B36BCF">
        <w:rPr>
          <w:color w:val="000000" w:themeColor="text1"/>
          <w:lang w:eastAsia="id-ID"/>
        </w:rPr>
        <w:t xml:space="preserve">. </w:t>
      </w:r>
      <w:r w:rsidRPr="00B36BCF">
        <w:rPr>
          <w:color w:val="000000" w:themeColor="text1"/>
          <w:lang w:eastAsia="id-ID"/>
        </w:rPr>
        <w:t>Murid akan terlatih menerapkan konsep karena bertukar pendapat dan pemikiran dengan temannya untuk mendapatkan kesepakatan dalam memecahkan masalah</w:t>
      </w:r>
      <w:r w:rsidR="00160516" w:rsidRPr="00B36BCF">
        <w:rPr>
          <w:color w:val="000000" w:themeColor="text1"/>
          <w:lang w:eastAsia="id-ID"/>
        </w:rPr>
        <w:t xml:space="preserve">. </w:t>
      </w:r>
    </w:p>
    <w:p w:rsidR="004F2C9B" w:rsidRPr="00B36BCF" w:rsidRDefault="004F2C9B" w:rsidP="009B5206">
      <w:pPr>
        <w:spacing w:line="276" w:lineRule="auto"/>
        <w:ind w:left="720" w:right="711"/>
        <w:jc w:val="both"/>
        <w:rPr>
          <w:color w:val="000000" w:themeColor="text1"/>
          <w:lang w:eastAsia="id-ID"/>
        </w:rPr>
      </w:pPr>
      <w:r w:rsidRPr="00B36BCF">
        <w:rPr>
          <w:color w:val="000000" w:themeColor="text1"/>
          <w:lang w:eastAsia="id-ID"/>
        </w:rPr>
        <w:t>c</w:t>
      </w:r>
      <w:r w:rsidR="009B5206">
        <w:rPr>
          <w:color w:val="000000" w:themeColor="text1"/>
          <w:lang w:eastAsia="id-ID"/>
        </w:rPr>
        <w:t>.</w:t>
      </w:r>
      <w:r w:rsidRPr="00B36BCF">
        <w:rPr>
          <w:color w:val="000000" w:themeColor="text1"/>
          <w:lang w:eastAsia="id-ID"/>
        </w:rPr>
        <w:t>Murid lebih aktif dalam pembelajaran karena menyelesaikan tugasnya dalam   kelompok</w:t>
      </w:r>
      <w:r w:rsidR="00160516" w:rsidRPr="00B36BCF">
        <w:rPr>
          <w:color w:val="000000" w:themeColor="text1"/>
          <w:lang w:eastAsia="id-ID"/>
        </w:rPr>
        <w:t xml:space="preserve">, </w:t>
      </w:r>
      <w:r w:rsidRPr="00B36BCF">
        <w:rPr>
          <w:color w:val="000000" w:themeColor="text1"/>
          <w:lang w:eastAsia="id-ID"/>
        </w:rPr>
        <w:t>dimana tiap kelompok hanya terdiri dari 2 orang</w:t>
      </w:r>
      <w:r w:rsidR="00160516" w:rsidRPr="00B36BCF">
        <w:rPr>
          <w:color w:val="000000" w:themeColor="text1"/>
          <w:lang w:eastAsia="id-ID"/>
        </w:rPr>
        <w:t xml:space="preserve">. </w:t>
      </w:r>
    </w:p>
    <w:p w:rsidR="004F2C9B" w:rsidRPr="00B36BCF" w:rsidRDefault="004F2C9B" w:rsidP="009B5206">
      <w:pPr>
        <w:spacing w:line="276" w:lineRule="auto"/>
        <w:ind w:left="720" w:right="711"/>
        <w:jc w:val="both"/>
        <w:rPr>
          <w:color w:val="000000" w:themeColor="text1"/>
          <w:lang w:eastAsia="id-ID"/>
        </w:rPr>
      </w:pPr>
      <w:r w:rsidRPr="00B36BCF">
        <w:rPr>
          <w:color w:val="000000" w:themeColor="text1"/>
          <w:lang w:eastAsia="id-ID"/>
        </w:rPr>
        <w:t>d</w:t>
      </w:r>
      <w:r w:rsidR="009B5206">
        <w:rPr>
          <w:color w:val="000000" w:themeColor="text1"/>
          <w:lang w:eastAsia="id-ID"/>
        </w:rPr>
        <w:t>.</w:t>
      </w:r>
      <w:r w:rsidRPr="00B36BCF">
        <w:rPr>
          <w:color w:val="000000" w:themeColor="text1"/>
          <w:lang w:eastAsia="id-ID"/>
        </w:rPr>
        <w:t>Murid memperoleh kesempatan untuk mempersentasikan hasil diskusinya dengan seluruh murid sehingga ide yang ada menyebar</w:t>
      </w:r>
      <w:r w:rsidR="00160516" w:rsidRPr="00B36BCF">
        <w:rPr>
          <w:color w:val="000000" w:themeColor="text1"/>
          <w:lang w:eastAsia="id-ID"/>
        </w:rPr>
        <w:t xml:space="preserve">. </w:t>
      </w:r>
    </w:p>
    <w:p w:rsidR="009B5206" w:rsidRDefault="004F2C9B" w:rsidP="0093495E">
      <w:pPr>
        <w:tabs>
          <w:tab w:val="left" w:pos="2340"/>
        </w:tabs>
        <w:spacing w:line="276" w:lineRule="auto"/>
        <w:ind w:left="720" w:right="711"/>
        <w:jc w:val="both"/>
        <w:rPr>
          <w:color w:val="000000" w:themeColor="text1"/>
          <w:lang w:val="en-US" w:eastAsia="id-ID"/>
        </w:rPr>
      </w:pPr>
      <w:r w:rsidRPr="00B36BCF">
        <w:rPr>
          <w:color w:val="000000" w:themeColor="text1"/>
          <w:lang w:eastAsia="id-ID"/>
        </w:rPr>
        <w:t>e</w:t>
      </w:r>
      <w:r w:rsidR="00160516" w:rsidRPr="00B36BCF">
        <w:rPr>
          <w:color w:val="000000" w:themeColor="text1"/>
          <w:lang w:eastAsia="id-ID"/>
        </w:rPr>
        <w:t xml:space="preserve">. </w:t>
      </w:r>
      <w:r w:rsidRPr="00B36BCF">
        <w:rPr>
          <w:color w:val="000000" w:themeColor="text1"/>
          <w:lang w:eastAsia="id-ID"/>
        </w:rPr>
        <w:t>Memungkinkan guru untuk lebih banyak memantau murid dalam proses    pembelajaran</w:t>
      </w:r>
      <w:r w:rsidR="00160516" w:rsidRPr="00B36BCF">
        <w:rPr>
          <w:color w:val="000000" w:themeColor="text1"/>
          <w:lang w:eastAsia="id-ID"/>
        </w:rPr>
        <w:t xml:space="preserve">. </w:t>
      </w:r>
    </w:p>
    <w:p w:rsidR="0093495E" w:rsidRPr="0093495E" w:rsidRDefault="0093495E" w:rsidP="0093495E">
      <w:pPr>
        <w:tabs>
          <w:tab w:val="left" w:pos="2340"/>
        </w:tabs>
        <w:spacing w:line="276" w:lineRule="auto"/>
        <w:ind w:left="720" w:right="711"/>
        <w:jc w:val="both"/>
        <w:rPr>
          <w:color w:val="000000" w:themeColor="text1"/>
          <w:lang w:val="en-US" w:eastAsia="id-ID"/>
        </w:rPr>
      </w:pPr>
    </w:p>
    <w:p w:rsidR="0093495E" w:rsidRPr="0093495E" w:rsidRDefault="0093495E" w:rsidP="0093495E">
      <w:pPr>
        <w:tabs>
          <w:tab w:val="left" w:pos="900"/>
        </w:tabs>
        <w:spacing w:line="480" w:lineRule="auto"/>
        <w:ind w:left="90" w:right="711" w:firstLine="630"/>
        <w:jc w:val="both"/>
        <w:rPr>
          <w:color w:val="000000" w:themeColor="text1"/>
          <w:lang w:val="en-US" w:eastAsia="id-ID"/>
        </w:rPr>
      </w:pPr>
      <w:r>
        <w:rPr>
          <w:color w:val="000000" w:themeColor="text1"/>
          <w:lang w:val="en-US" w:eastAsia="id-ID"/>
        </w:rPr>
        <w:t>Berdasarkan teori diatas dapat dijelaskan bahwa kelebihan model pembelajaran kooperatif  tipe</w:t>
      </w:r>
      <w:r w:rsidRPr="0093495E">
        <w:rPr>
          <w:bCs/>
          <w:i/>
          <w:iCs/>
          <w:color w:val="000000" w:themeColor="text1"/>
          <w:lang w:eastAsia="id-ID"/>
        </w:rPr>
        <w:t>Think-Pair-Share</w:t>
      </w:r>
      <w:r w:rsidRPr="0093495E">
        <w:rPr>
          <w:bCs/>
          <w:color w:val="000000" w:themeColor="text1"/>
          <w:lang w:eastAsia="id-ID"/>
        </w:rPr>
        <w:t xml:space="preserve"> (TPS)</w:t>
      </w:r>
      <w:r>
        <w:rPr>
          <w:bCs/>
          <w:color w:val="000000" w:themeColor="text1"/>
          <w:lang w:val="en-US" w:eastAsia="id-ID"/>
        </w:rPr>
        <w:t xml:space="preserve"> memungkinkan murid untuk lebih aktif dalam proses pembelajaran untuk merumuskan dan mengajukan pertanyaan-pertanyaan mengenai materi yang diajarkan.</w:t>
      </w:r>
    </w:p>
    <w:p w:rsidR="009B5206" w:rsidRPr="009B5206" w:rsidRDefault="009B5206" w:rsidP="009B5206">
      <w:pPr>
        <w:spacing w:line="276" w:lineRule="auto"/>
        <w:ind w:left="720" w:right="711"/>
        <w:jc w:val="both"/>
        <w:rPr>
          <w:color w:val="000000" w:themeColor="text1"/>
          <w:lang w:val="en-US" w:eastAsia="id-ID"/>
        </w:rPr>
      </w:pPr>
    </w:p>
    <w:p w:rsidR="004F2C9B" w:rsidRPr="00B36BCF" w:rsidRDefault="004F2C9B" w:rsidP="009B5206">
      <w:pPr>
        <w:shd w:val="clear" w:color="auto" w:fill="FFFFFF"/>
        <w:spacing w:line="480" w:lineRule="auto"/>
        <w:ind w:firstLine="360"/>
        <w:jc w:val="both"/>
        <w:rPr>
          <w:b/>
          <w:bCs/>
          <w:color w:val="000000" w:themeColor="text1"/>
          <w:lang w:eastAsia="id-ID"/>
        </w:rPr>
      </w:pPr>
      <w:r w:rsidRPr="00B36BCF">
        <w:rPr>
          <w:b/>
          <w:bCs/>
          <w:color w:val="000000" w:themeColor="text1"/>
          <w:lang w:eastAsia="id-ID"/>
        </w:rPr>
        <w:t>2</w:t>
      </w:r>
      <w:r w:rsidR="00160516" w:rsidRPr="00B36BCF">
        <w:rPr>
          <w:b/>
          <w:bCs/>
          <w:color w:val="000000" w:themeColor="text1"/>
          <w:lang w:eastAsia="id-ID"/>
        </w:rPr>
        <w:t xml:space="preserve">. </w:t>
      </w:r>
      <w:r w:rsidRPr="00B36BCF">
        <w:rPr>
          <w:b/>
          <w:bCs/>
          <w:color w:val="000000" w:themeColor="text1"/>
          <w:lang w:eastAsia="id-ID"/>
        </w:rPr>
        <w:t xml:space="preserve">Kelemahan Kooperatif </w:t>
      </w:r>
      <w:r w:rsidRPr="00B36BCF">
        <w:rPr>
          <w:b/>
          <w:bCs/>
          <w:i/>
          <w:iCs/>
          <w:color w:val="000000" w:themeColor="text1"/>
          <w:lang w:eastAsia="id-ID"/>
        </w:rPr>
        <w:t>Tipe Think-Pair-Share</w:t>
      </w:r>
      <w:r w:rsidRPr="00B36BCF">
        <w:rPr>
          <w:b/>
          <w:bCs/>
          <w:color w:val="000000" w:themeColor="text1"/>
          <w:lang w:eastAsia="id-ID"/>
        </w:rPr>
        <w:t xml:space="preserve"> (TPS)</w:t>
      </w:r>
    </w:p>
    <w:p w:rsidR="004F2C9B" w:rsidRPr="00B36BCF" w:rsidRDefault="008446C0" w:rsidP="00584C84">
      <w:pPr>
        <w:spacing w:after="120" w:line="480" w:lineRule="auto"/>
        <w:ind w:firstLine="720"/>
        <w:jc w:val="both"/>
        <w:rPr>
          <w:color w:val="000000" w:themeColor="text1"/>
          <w:lang w:eastAsia="id-ID"/>
        </w:rPr>
      </w:pPr>
      <w:r w:rsidRPr="00B36BCF">
        <w:rPr>
          <w:color w:val="000000" w:themeColor="text1"/>
          <w:lang w:eastAsia="id-ID"/>
        </w:rPr>
        <w:t xml:space="preserve">Kelemahan </w:t>
      </w:r>
      <w:r w:rsidR="004F2C9B" w:rsidRPr="00B36BCF">
        <w:rPr>
          <w:color w:val="000000" w:themeColor="text1"/>
          <w:lang w:eastAsia="id-ID"/>
        </w:rPr>
        <w:t xml:space="preserve">model pembelajaran </w:t>
      </w:r>
      <w:r w:rsidR="004F2C9B" w:rsidRPr="00B36BCF">
        <w:rPr>
          <w:i/>
          <w:iCs/>
          <w:color w:val="000000" w:themeColor="text1"/>
          <w:lang w:eastAsia="id-ID"/>
        </w:rPr>
        <w:t>Kooperatif Tipe Think-Pair-Share</w:t>
      </w:r>
      <w:r w:rsidR="004F2C9B" w:rsidRPr="00B36BCF">
        <w:rPr>
          <w:color w:val="000000" w:themeColor="text1"/>
          <w:lang w:eastAsia="id-ID"/>
        </w:rPr>
        <w:t xml:space="preserve"> (TPS) adalah </w:t>
      </w:r>
      <w:r w:rsidR="0093495E">
        <w:rPr>
          <w:color w:val="000000" w:themeColor="text1"/>
          <w:lang w:val="en-US" w:eastAsia="id-ID"/>
        </w:rPr>
        <w:t>“</w:t>
      </w:r>
      <w:r w:rsidR="004F2C9B" w:rsidRPr="00B36BCF">
        <w:rPr>
          <w:color w:val="000000" w:themeColor="text1"/>
          <w:lang w:eastAsia="id-ID"/>
        </w:rPr>
        <w:t>sangat sulit diterapkan di sekolah yang rata-rata kemampuan muridnya rendah dan waktu yang terbatas</w:t>
      </w:r>
      <w:r w:rsidR="00160516" w:rsidRPr="00B36BCF">
        <w:rPr>
          <w:color w:val="000000" w:themeColor="text1"/>
          <w:lang w:eastAsia="id-ID"/>
        </w:rPr>
        <w:t xml:space="preserve">, </w:t>
      </w:r>
      <w:r w:rsidR="004F2C9B" w:rsidRPr="00B36BCF">
        <w:rPr>
          <w:color w:val="000000" w:themeColor="text1"/>
          <w:lang w:eastAsia="id-ID"/>
        </w:rPr>
        <w:t>sedangkan jumlah kelompok yang terbentuk banyak</w:t>
      </w:r>
      <w:r w:rsidR="00865F5C">
        <w:rPr>
          <w:color w:val="000000" w:themeColor="text1"/>
          <w:lang w:eastAsia="id-ID"/>
        </w:rPr>
        <w:t>”</w:t>
      </w:r>
      <w:r w:rsidR="004F2C9B" w:rsidRPr="00B36BCF">
        <w:rPr>
          <w:color w:val="000000" w:themeColor="text1"/>
          <w:lang w:eastAsia="id-ID"/>
        </w:rPr>
        <w:t xml:space="preserve"> (Hartina</w:t>
      </w:r>
      <w:r w:rsidR="00160516" w:rsidRPr="00B36BCF">
        <w:rPr>
          <w:color w:val="000000" w:themeColor="text1"/>
          <w:lang w:eastAsia="id-ID"/>
        </w:rPr>
        <w:t xml:space="preserve">, </w:t>
      </w:r>
      <w:r w:rsidR="004F2C9B" w:rsidRPr="00B36BCF">
        <w:rPr>
          <w:color w:val="000000" w:themeColor="text1"/>
          <w:lang w:eastAsia="id-ID"/>
        </w:rPr>
        <w:t>2008: 12)</w:t>
      </w:r>
    </w:p>
    <w:p w:rsidR="004F2C9B" w:rsidRPr="00B36BCF" w:rsidRDefault="004F2C9B" w:rsidP="00584C84">
      <w:pPr>
        <w:spacing w:line="480" w:lineRule="auto"/>
        <w:ind w:firstLine="720"/>
        <w:rPr>
          <w:color w:val="000000" w:themeColor="text1"/>
          <w:lang w:eastAsia="id-ID"/>
        </w:rPr>
      </w:pPr>
      <w:r w:rsidRPr="00B36BCF">
        <w:rPr>
          <w:color w:val="000000" w:themeColor="text1"/>
          <w:lang w:eastAsia="id-ID"/>
        </w:rPr>
        <w:lastRenderedPageBreak/>
        <w:t>Menurut Lie (2005: 46)</w:t>
      </w:r>
      <w:r w:rsidR="00160516" w:rsidRPr="00B36BCF">
        <w:rPr>
          <w:color w:val="000000" w:themeColor="text1"/>
          <w:lang w:eastAsia="id-ID"/>
        </w:rPr>
        <w:t xml:space="preserve">, </w:t>
      </w:r>
      <w:r w:rsidRPr="00B36BCF">
        <w:rPr>
          <w:color w:val="000000" w:themeColor="text1"/>
          <w:lang w:eastAsia="id-ID"/>
        </w:rPr>
        <w:t xml:space="preserve">kekurangan dari kelompok berpasangan (kelompok yang terdiri dari 2 orang murid) adalah: </w:t>
      </w:r>
      <w:r w:rsidRPr="00B36BCF">
        <w:rPr>
          <w:color w:val="000000" w:themeColor="text1"/>
          <w:lang w:eastAsia="id-ID"/>
        </w:rPr>
        <w:br/>
        <w:t>1</w:t>
      </w:r>
      <w:r w:rsidR="00160516" w:rsidRPr="00B36BCF">
        <w:rPr>
          <w:color w:val="000000" w:themeColor="text1"/>
          <w:lang w:eastAsia="id-ID"/>
        </w:rPr>
        <w:t xml:space="preserve">. </w:t>
      </w:r>
      <w:r w:rsidRPr="00B36BCF">
        <w:rPr>
          <w:color w:val="000000" w:themeColor="text1"/>
          <w:lang w:eastAsia="id-ID"/>
        </w:rPr>
        <w:t xml:space="preserve"> Banyak kelompok yang melapor dan perlu dimonitor</w:t>
      </w:r>
      <w:r w:rsidRPr="00B36BCF">
        <w:rPr>
          <w:color w:val="000000" w:themeColor="text1"/>
          <w:lang w:eastAsia="id-ID"/>
        </w:rPr>
        <w:br/>
        <w:t>2</w:t>
      </w:r>
      <w:r w:rsidR="00160516" w:rsidRPr="00B36BCF">
        <w:rPr>
          <w:color w:val="000000" w:themeColor="text1"/>
          <w:lang w:eastAsia="id-ID"/>
        </w:rPr>
        <w:t xml:space="preserve">. </w:t>
      </w:r>
      <w:r w:rsidRPr="00B36BCF">
        <w:rPr>
          <w:color w:val="000000" w:themeColor="text1"/>
          <w:lang w:eastAsia="id-ID"/>
        </w:rPr>
        <w:t xml:space="preserve"> Lebih sedikit ide yang muncul</w:t>
      </w:r>
      <w:r w:rsidR="00160516" w:rsidRPr="00B36BCF">
        <w:rPr>
          <w:color w:val="000000" w:themeColor="text1"/>
          <w:lang w:eastAsia="id-ID"/>
        </w:rPr>
        <w:t xml:space="preserve">, </w:t>
      </w:r>
      <w:r w:rsidRPr="00B36BCF">
        <w:rPr>
          <w:color w:val="000000" w:themeColor="text1"/>
          <w:lang w:eastAsia="id-ID"/>
        </w:rPr>
        <w:t>dan</w:t>
      </w:r>
      <w:r w:rsidRPr="00B36BCF">
        <w:rPr>
          <w:color w:val="000000" w:themeColor="text1"/>
          <w:lang w:eastAsia="id-ID"/>
        </w:rPr>
        <w:br/>
        <w:t>3</w:t>
      </w:r>
      <w:r w:rsidR="00160516" w:rsidRPr="00B36BCF">
        <w:rPr>
          <w:color w:val="000000" w:themeColor="text1"/>
          <w:lang w:eastAsia="id-ID"/>
        </w:rPr>
        <w:t xml:space="preserve">. </w:t>
      </w:r>
      <w:r w:rsidRPr="00B36BCF">
        <w:rPr>
          <w:color w:val="000000" w:themeColor="text1"/>
          <w:lang w:eastAsia="id-ID"/>
        </w:rPr>
        <w:t xml:space="preserve"> Tidak ada penengah jika terjadi perselisihan dalam kelompok</w:t>
      </w:r>
      <w:r w:rsidR="00160516" w:rsidRPr="00B36BCF">
        <w:rPr>
          <w:color w:val="000000" w:themeColor="text1"/>
          <w:lang w:eastAsia="id-ID"/>
        </w:rPr>
        <w:t xml:space="preserve">. </w:t>
      </w:r>
    </w:p>
    <w:p w:rsidR="00584C84" w:rsidRPr="00B36BCF" w:rsidRDefault="00584C84" w:rsidP="00584C84">
      <w:pPr>
        <w:ind w:firstLine="720"/>
        <w:rPr>
          <w:color w:val="000000" w:themeColor="text1"/>
          <w:lang w:eastAsia="id-ID"/>
        </w:rPr>
      </w:pPr>
    </w:p>
    <w:p w:rsidR="004F2C9B" w:rsidRPr="00B36BCF" w:rsidRDefault="004F2C9B" w:rsidP="004F2C9B">
      <w:pPr>
        <w:shd w:val="clear" w:color="auto" w:fill="FFFFFF"/>
        <w:spacing w:line="480" w:lineRule="auto"/>
        <w:jc w:val="both"/>
        <w:rPr>
          <w:b/>
          <w:bCs/>
          <w:color w:val="000000" w:themeColor="text1"/>
          <w:lang w:eastAsia="id-ID"/>
        </w:rPr>
      </w:pPr>
      <w:r w:rsidRPr="00B36BCF">
        <w:rPr>
          <w:b/>
          <w:bCs/>
          <w:color w:val="000000" w:themeColor="text1"/>
          <w:lang w:eastAsia="id-ID"/>
        </w:rPr>
        <w:t>b</w:t>
      </w:r>
      <w:r w:rsidR="00160516" w:rsidRPr="00B36BCF">
        <w:rPr>
          <w:b/>
          <w:bCs/>
          <w:color w:val="000000" w:themeColor="text1"/>
          <w:lang w:eastAsia="id-ID"/>
        </w:rPr>
        <w:t xml:space="preserve">. </w:t>
      </w:r>
      <w:r w:rsidRPr="00B36BCF">
        <w:rPr>
          <w:b/>
          <w:bCs/>
          <w:color w:val="000000" w:themeColor="text1"/>
          <w:lang w:eastAsia="id-ID"/>
        </w:rPr>
        <w:t>Langkah-langkah Pembelajaran</w:t>
      </w:r>
      <w:r w:rsidRPr="00B36BCF">
        <w:rPr>
          <w:b/>
          <w:bCs/>
          <w:i/>
          <w:iCs/>
          <w:color w:val="000000" w:themeColor="text1"/>
          <w:lang w:eastAsia="id-ID"/>
        </w:rPr>
        <w:t xml:space="preserve"> Think-Pair-Share</w:t>
      </w:r>
      <w:r w:rsidRPr="00B36BCF">
        <w:rPr>
          <w:b/>
          <w:bCs/>
          <w:color w:val="000000" w:themeColor="text1"/>
          <w:lang w:eastAsia="id-ID"/>
        </w:rPr>
        <w:t xml:space="preserve"> (TPS)</w:t>
      </w:r>
    </w:p>
    <w:p w:rsidR="004F2C9B" w:rsidRPr="0093495E" w:rsidRDefault="004F2C9B" w:rsidP="0093495E">
      <w:pPr>
        <w:spacing w:line="480" w:lineRule="auto"/>
        <w:ind w:left="720"/>
        <w:jc w:val="both"/>
        <w:rPr>
          <w:color w:val="000000" w:themeColor="text1"/>
          <w:lang w:eastAsia="id-ID"/>
        </w:rPr>
      </w:pPr>
      <w:r w:rsidRPr="00B36BCF">
        <w:rPr>
          <w:color w:val="000000" w:themeColor="text1"/>
          <w:lang w:eastAsia="id-ID"/>
        </w:rPr>
        <w:t xml:space="preserve">Adapun langkah-langkah dalam pembelajaran Think-Paire-Share </w:t>
      </w:r>
      <w:r w:rsidR="0093495E">
        <w:rPr>
          <w:color w:val="000000" w:themeColor="text1"/>
          <w:lang w:val="en-US" w:eastAsia="id-ID"/>
        </w:rPr>
        <w:t xml:space="preserve">menurut </w:t>
      </w:r>
      <w:r w:rsidR="0093495E" w:rsidRPr="00B36BCF">
        <w:rPr>
          <w:color w:val="000000" w:themeColor="text1"/>
          <w:lang w:eastAsia="id-ID"/>
        </w:rPr>
        <w:t>Lie</w:t>
      </w:r>
      <w:r w:rsidR="0093495E">
        <w:rPr>
          <w:color w:val="000000" w:themeColor="text1"/>
          <w:lang w:val="en-US" w:eastAsia="id-ID"/>
        </w:rPr>
        <w:t xml:space="preserve"> (</w:t>
      </w:r>
      <w:r w:rsidR="0093495E" w:rsidRPr="00B36BCF">
        <w:rPr>
          <w:color w:val="000000" w:themeColor="text1"/>
          <w:lang w:eastAsia="id-ID"/>
        </w:rPr>
        <w:t>2004:58)</w:t>
      </w:r>
      <w:r w:rsidRPr="0093495E">
        <w:rPr>
          <w:color w:val="000000" w:themeColor="text1"/>
          <w:lang w:eastAsia="id-ID"/>
        </w:rPr>
        <w:t>adalah:</w:t>
      </w:r>
    </w:p>
    <w:p w:rsidR="004F2C9B" w:rsidRPr="00B36BCF" w:rsidRDefault="004F2C9B" w:rsidP="00B25406">
      <w:pPr>
        <w:numPr>
          <w:ilvl w:val="0"/>
          <w:numId w:val="2"/>
        </w:numPr>
        <w:spacing w:line="480" w:lineRule="auto"/>
        <w:jc w:val="both"/>
        <w:rPr>
          <w:color w:val="000000" w:themeColor="text1"/>
          <w:lang w:eastAsia="id-ID"/>
        </w:rPr>
      </w:pPr>
      <w:r w:rsidRPr="00B36BCF">
        <w:rPr>
          <w:color w:val="000000" w:themeColor="text1"/>
          <w:lang w:eastAsia="id-ID"/>
        </w:rPr>
        <w:t>Guru membagi murid dalam kelompok berempat dan memberikan tugas kepada semua kelompok</w:t>
      </w:r>
      <w:r w:rsidR="00160516" w:rsidRPr="00B36BCF">
        <w:rPr>
          <w:color w:val="000000" w:themeColor="text1"/>
          <w:lang w:eastAsia="id-ID"/>
        </w:rPr>
        <w:t xml:space="preserve">. </w:t>
      </w:r>
    </w:p>
    <w:p w:rsidR="004F2C9B" w:rsidRPr="00B36BCF" w:rsidRDefault="004F2C9B" w:rsidP="00B25406">
      <w:pPr>
        <w:numPr>
          <w:ilvl w:val="0"/>
          <w:numId w:val="2"/>
        </w:numPr>
        <w:spacing w:line="480" w:lineRule="auto"/>
        <w:jc w:val="both"/>
        <w:rPr>
          <w:color w:val="000000" w:themeColor="text1"/>
          <w:lang w:eastAsia="id-ID"/>
        </w:rPr>
      </w:pPr>
      <w:r w:rsidRPr="00B36BCF">
        <w:rPr>
          <w:color w:val="000000" w:themeColor="text1"/>
          <w:lang w:eastAsia="id-ID"/>
        </w:rPr>
        <w:t>Setiap murid memikirkan dan mengerjakan tugas sendiri</w:t>
      </w:r>
      <w:r w:rsidR="00160516" w:rsidRPr="00B36BCF">
        <w:rPr>
          <w:color w:val="000000" w:themeColor="text1"/>
          <w:lang w:eastAsia="id-ID"/>
        </w:rPr>
        <w:t xml:space="preserve">. </w:t>
      </w:r>
    </w:p>
    <w:p w:rsidR="0093495E" w:rsidRPr="0093495E" w:rsidRDefault="004F2C9B" w:rsidP="0093495E">
      <w:pPr>
        <w:numPr>
          <w:ilvl w:val="0"/>
          <w:numId w:val="2"/>
        </w:numPr>
        <w:spacing w:line="480" w:lineRule="auto"/>
        <w:jc w:val="both"/>
        <w:rPr>
          <w:color w:val="000000" w:themeColor="text1"/>
          <w:lang w:eastAsia="id-ID"/>
        </w:rPr>
      </w:pPr>
      <w:r w:rsidRPr="00B36BCF">
        <w:rPr>
          <w:color w:val="000000" w:themeColor="text1"/>
          <w:lang w:eastAsia="id-ID"/>
        </w:rPr>
        <w:t>Murid berpasangan dengan salah satu rekan dalam kelompok dan berdiskusi dengan pasangannya</w:t>
      </w:r>
      <w:r w:rsidR="00160516" w:rsidRPr="00B36BCF">
        <w:rPr>
          <w:color w:val="000000" w:themeColor="text1"/>
          <w:lang w:eastAsia="id-ID"/>
        </w:rPr>
        <w:t xml:space="preserve">. </w:t>
      </w:r>
    </w:p>
    <w:p w:rsidR="00A8537A" w:rsidRPr="00A8537A" w:rsidRDefault="004F2C9B" w:rsidP="00A8537A">
      <w:pPr>
        <w:numPr>
          <w:ilvl w:val="0"/>
          <w:numId w:val="2"/>
        </w:numPr>
        <w:spacing w:line="480" w:lineRule="auto"/>
        <w:jc w:val="both"/>
        <w:rPr>
          <w:color w:val="000000" w:themeColor="text1"/>
          <w:lang w:eastAsia="id-ID"/>
        </w:rPr>
      </w:pPr>
      <w:r w:rsidRPr="0093495E">
        <w:rPr>
          <w:color w:val="000000" w:themeColor="text1"/>
          <w:lang w:eastAsia="id-ID"/>
        </w:rPr>
        <w:t>Kedua pasangan bertemu kembali dalam kelompok berempat</w:t>
      </w:r>
      <w:r w:rsidR="00160516" w:rsidRPr="0093495E">
        <w:rPr>
          <w:color w:val="000000" w:themeColor="text1"/>
          <w:lang w:eastAsia="id-ID"/>
        </w:rPr>
        <w:t xml:space="preserve">. </w:t>
      </w:r>
      <w:r w:rsidRPr="0093495E">
        <w:rPr>
          <w:color w:val="000000" w:themeColor="text1"/>
          <w:lang w:eastAsia="id-ID"/>
        </w:rPr>
        <w:t>Murid berkesempatan  untuk membagikan hasil kerjanya kepada kelompok berempat</w:t>
      </w:r>
      <w:r w:rsidR="00A8537A">
        <w:rPr>
          <w:color w:val="000000" w:themeColor="text1"/>
          <w:lang w:val="en-US" w:eastAsia="id-ID"/>
        </w:rPr>
        <w:t>.</w:t>
      </w:r>
    </w:p>
    <w:p w:rsidR="00695CB4" w:rsidRDefault="004F2C9B" w:rsidP="00A8537A">
      <w:pPr>
        <w:spacing w:line="480" w:lineRule="auto"/>
        <w:ind w:firstLine="720"/>
        <w:jc w:val="both"/>
        <w:rPr>
          <w:color w:val="000000" w:themeColor="text1"/>
          <w:lang w:val="en-US" w:eastAsia="id-ID"/>
        </w:rPr>
      </w:pPr>
      <w:r w:rsidRPr="0093495E">
        <w:rPr>
          <w:color w:val="000000" w:themeColor="text1"/>
          <w:lang w:eastAsia="id-ID"/>
        </w:rPr>
        <w:t>Selain itu</w:t>
      </w:r>
      <w:r w:rsidR="00160516" w:rsidRPr="0093495E">
        <w:rPr>
          <w:color w:val="000000" w:themeColor="text1"/>
          <w:lang w:eastAsia="id-ID"/>
        </w:rPr>
        <w:t xml:space="preserve">, </w:t>
      </w:r>
      <w:r w:rsidRPr="0093495E">
        <w:rPr>
          <w:color w:val="000000" w:themeColor="text1"/>
          <w:lang w:eastAsia="id-ID"/>
        </w:rPr>
        <w:t xml:space="preserve">langkah-langkah (syntaks) model pembelajaran </w:t>
      </w:r>
      <w:r w:rsidRPr="0093495E">
        <w:rPr>
          <w:i/>
          <w:iCs/>
          <w:color w:val="000000" w:themeColor="text1"/>
          <w:lang w:eastAsia="id-ID"/>
        </w:rPr>
        <w:t>kooperatif tipe Think-Pair-Share</w:t>
      </w:r>
      <w:r w:rsidRPr="0093495E">
        <w:rPr>
          <w:color w:val="000000" w:themeColor="text1"/>
          <w:lang w:eastAsia="id-ID"/>
        </w:rPr>
        <w:t xml:space="preserve"> terdiri dari lima langkah</w:t>
      </w:r>
      <w:r w:rsidR="00160516" w:rsidRPr="0093495E">
        <w:rPr>
          <w:color w:val="000000" w:themeColor="text1"/>
          <w:lang w:eastAsia="id-ID"/>
        </w:rPr>
        <w:t xml:space="preserve">, </w:t>
      </w:r>
      <w:r w:rsidRPr="0093495E">
        <w:rPr>
          <w:color w:val="000000" w:themeColor="text1"/>
          <w:lang w:eastAsia="id-ID"/>
        </w:rPr>
        <w:t>dengan tiga langkah utama sebagai ciri khas yaitu think</w:t>
      </w:r>
      <w:r w:rsidR="00160516" w:rsidRPr="0093495E">
        <w:rPr>
          <w:color w:val="000000" w:themeColor="text1"/>
          <w:lang w:eastAsia="id-ID"/>
        </w:rPr>
        <w:t xml:space="preserve">, </w:t>
      </w:r>
      <w:r w:rsidRPr="0093495E">
        <w:rPr>
          <w:color w:val="000000" w:themeColor="text1"/>
          <w:lang w:eastAsia="id-ID"/>
        </w:rPr>
        <w:t>pair</w:t>
      </w:r>
      <w:r w:rsidR="00160516" w:rsidRPr="0093495E">
        <w:rPr>
          <w:color w:val="000000" w:themeColor="text1"/>
          <w:lang w:eastAsia="id-ID"/>
        </w:rPr>
        <w:t xml:space="preserve">, </w:t>
      </w:r>
      <w:r w:rsidRPr="0093495E">
        <w:rPr>
          <w:color w:val="000000" w:themeColor="text1"/>
          <w:lang w:eastAsia="id-ID"/>
        </w:rPr>
        <w:t>dan share</w:t>
      </w:r>
      <w:r w:rsidR="00160516" w:rsidRPr="0093495E">
        <w:rPr>
          <w:color w:val="000000" w:themeColor="text1"/>
          <w:lang w:eastAsia="id-ID"/>
        </w:rPr>
        <w:t xml:space="preserve">. </w:t>
      </w:r>
      <w:r w:rsidRPr="0093495E">
        <w:rPr>
          <w:color w:val="000000" w:themeColor="text1"/>
          <w:lang w:eastAsia="id-ID"/>
        </w:rPr>
        <w:t>Kelima tahapan pembelajaran dalam mode</w:t>
      </w:r>
      <w:r w:rsidR="002D37D7" w:rsidRPr="0093495E">
        <w:rPr>
          <w:color w:val="000000" w:themeColor="text1"/>
          <w:lang w:eastAsia="id-ID"/>
        </w:rPr>
        <w:t xml:space="preserve">l pembelajaran </w:t>
      </w:r>
      <w:r w:rsidR="002D37D7" w:rsidRPr="0093495E">
        <w:rPr>
          <w:i/>
          <w:color w:val="000000" w:themeColor="text1"/>
          <w:lang w:eastAsia="id-ID"/>
        </w:rPr>
        <w:t xml:space="preserve">kooperatif tipe </w:t>
      </w:r>
      <w:r w:rsidR="00A8537A">
        <w:rPr>
          <w:i/>
          <w:color w:val="000000" w:themeColor="text1"/>
          <w:lang w:eastAsia="id-ID"/>
        </w:rPr>
        <w:t>think</w:t>
      </w:r>
      <w:r w:rsidR="00A8537A">
        <w:rPr>
          <w:i/>
          <w:color w:val="000000" w:themeColor="text1"/>
          <w:lang w:val="en-US" w:eastAsia="id-ID"/>
        </w:rPr>
        <w:t>-</w:t>
      </w:r>
      <w:r w:rsidR="00A8537A">
        <w:rPr>
          <w:i/>
          <w:color w:val="000000" w:themeColor="text1"/>
          <w:lang w:eastAsia="id-ID"/>
        </w:rPr>
        <w:t>pair</w:t>
      </w:r>
      <w:r w:rsidR="00A8537A">
        <w:rPr>
          <w:i/>
          <w:color w:val="000000" w:themeColor="text1"/>
          <w:lang w:val="en-US" w:eastAsia="id-ID"/>
        </w:rPr>
        <w:t>-</w:t>
      </w:r>
      <w:r w:rsidR="002D37D7" w:rsidRPr="0093495E">
        <w:rPr>
          <w:i/>
          <w:color w:val="000000" w:themeColor="text1"/>
          <w:lang w:eastAsia="id-ID"/>
        </w:rPr>
        <w:t>share</w:t>
      </w:r>
      <w:r w:rsidR="002D37D7" w:rsidRPr="0093495E">
        <w:rPr>
          <w:color w:val="000000" w:themeColor="text1"/>
          <w:lang w:eastAsia="id-ID"/>
        </w:rPr>
        <w:t xml:space="preserve"> dapat dilihat pada tabel berikut :</w:t>
      </w:r>
    </w:p>
    <w:p w:rsidR="00A8537A" w:rsidRPr="00A8537A" w:rsidRDefault="00A8537A" w:rsidP="00A8537A">
      <w:pPr>
        <w:spacing w:line="480" w:lineRule="auto"/>
        <w:ind w:firstLine="720"/>
        <w:jc w:val="both"/>
        <w:rPr>
          <w:color w:val="000000" w:themeColor="text1"/>
          <w:lang w:val="en-US" w:eastAsia="id-ID"/>
        </w:rPr>
      </w:pPr>
    </w:p>
    <w:tbl>
      <w:tblPr>
        <w:tblW w:w="8748" w:type="dxa"/>
        <w:tblBorders>
          <w:top w:val="single" w:sz="4" w:space="0" w:color="auto"/>
          <w:left w:val="single" w:sz="4" w:space="0" w:color="auto"/>
          <w:bottom w:val="single" w:sz="4" w:space="0" w:color="auto"/>
          <w:right w:val="single" w:sz="4" w:space="0" w:color="auto"/>
        </w:tblBorders>
        <w:tblLook w:val="00A0"/>
      </w:tblPr>
      <w:tblGrid>
        <w:gridCol w:w="3132"/>
        <w:gridCol w:w="5616"/>
      </w:tblGrid>
      <w:tr w:rsidR="004F2C9B" w:rsidRPr="00B36BCF" w:rsidTr="00FF5FD6">
        <w:trPr>
          <w:trHeight w:val="412"/>
        </w:trPr>
        <w:tc>
          <w:tcPr>
            <w:tcW w:w="3132" w:type="dxa"/>
            <w:tcBorders>
              <w:top w:val="single" w:sz="4" w:space="0" w:color="auto"/>
              <w:bottom w:val="single" w:sz="4" w:space="0" w:color="auto"/>
              <w:right w:val="single" w:sz="4" w:space="0" w:color="auto"/>
            </w:tcBorders>
            <w:vAlign w:val="center"/>
          </w:tcPr>
          <w:p w:rsidR="004F2C9B" w:rsidRPr="00B36BCF" w:rsidRDefault="004F2C9B" w:rsidP="00FF5FD6">
            <w:pPr>
              <w:spacing w:line="360" w:lineRule="auto"/>
              <w:jc w:val="both"/>
              <w:rPr>
                <w:color w:val="000000" w:themeColor="text1"/>
                <w:lang w:eastAsia="id-ID"/>
              </w:rPr>
            </w:pPr>
            <w:r w:rsidRPr="00B36BCF">
              <w:rPr>
                <w:b/>
                <w:bCs/>
                <w:color w:val="000000" w:themeColor="text1"/>
                <w:lang w:eastAsia="id-ID"/>
              </w:rPr>
              <w:lastRenderedPageBreak/>
              <w:t>Fase Atau Tahapan</w:t>
            </w:r>
          </w:p>
        </w:tc>
        <w:tc>
          <w:tcPr>
            <w:tcW w:w="5616" w:type="dxa"/>
            <w:tcBorders>
              <w:top w:val="single" w:sz="4" w:space="0" w:color="auto"/>
              <w:left w:val="single" w:sz="4" w:space="0" w:color="auto"/>
              <w:bottom w:val="single" w:sz="4" w:space="0" w:color="auto"/>
            </w:tcBorders>
            <w:vAlign w:val="center"/>
          </w:tcPr>
          <w:p w:rsidR="004F2C9B" w:rsidRPr="00B36BCF" w:rsidRDefault="004F2C9B" w:rsidP="00FF5FD6">
            <w:pPr>
              <w:spacing w:line="360" w:lineRule="auto"/>
              <w:jc w:val="both"/>
              <w:rPr>
                <w:color w:val="000000" w:themeColor="text1"/>
                <w:lang w:eastAsia="id-ID"/>
              </w:rPr>
            </w:pPr>
            <w:r w:rsidRPr="00B36BCF">
              <w:rPr>
                <w:b/>
                <w:bCs/>
                <w:color w:val="000000" w:themeColor="text1"/>
                <w:lang w:eastAsia="id-ID"/>
              </w:rPr>
              <w:t>Perilaku Guru</w:t>
            </w:r>
          </w:p>
        </w:tc>
      </w:tr>
      <w:tr w:rsidR="004F2C9B" w:rsidRPr="00B36BCF" w:rsidTr="00FF5FD6">
        <w:trPr>
          <w:trHeight w:val="2122"/>
        </w:trPr>
        <w:tc>
          <w:tcPr>
            <w:tcW w:w="3132" w:type="dxa"/>
            <w:tcBorders>
              <w:top w:val="single" w:sz="4" w:space="0" w:color="auto"/>
              <w:bottom w:val="single" w:sz="4" w:space="0" w:color="auto"/>
              <w:right w:val="single" w:sz="4" w:space="0" w:color="auto"/>
            </w:tcBorders>
            <w:vAlign w:val="center"/>
          </w:tcPr>
          <w:p w:rsidR="004F2C9B" w:rsidRPr="00B36BCF" w:rsidRDefault="004F2C9B" w:rsidP="00FF5FD6">
            <w:pPr>
              <w:spacing w:line="360" w:lineRule="auto"/>
              <w:jc w:val="both"/>
              <w:rPr>
                <w:color w:val="000000" w:themeColor="text1"/>
                <w:lang w:eastAsia="id-ID"/>
              </w:rPr>
            </w:pPr>
            <w:r w:rsidRPr="00B36BCF">
              <w:rPr>
                <w:b/>
                <w:bCs/>
                <w:color w:val="000000" w:themeColor="text1"/>
                <w:lang w:eastAsia="id-ID"/>
              </w:rPr>
              <w:t>Fase 1:Memberikan orientasi kepada peserta didik</w:t>
            </w:r>
          </w:p>
        </w:tc>
        <w:tc>
          <w:tcPr>
            <w:tcW w:w="5616" w:type="dxa"/>
            <w:tcBorders>
              <w:top w:val="single" w:sz="4" w:space="0" w:color="auto"/>
              <w:left w:val="single" w:sz="4" w:space="0" w:color="auto"/>
              <w:bottom w:val="single" w:sz="4" w:space="0" w:color="auto"/>
            </w:tcBorders>
          </w:tcPr>
          <w:p w:rsidR="004F2C9B" w:rsidRPr="00B36BCF" w:rsidRDefault="004F2C9B" w:rsidP="00FF5FD6">
            <w:pPr>
              <w:shd w:val="clear" w:color="auto" w:fill="FFFFFF"/>
              <w:spacing w:line="360" w:lineRule="auto"/>
              <w:ind w:hanging="283"/>
              <w:jc w:val="both"/>
              <w:rPr>
                <w:color w:val="000000" w:themeColor="text1"/>
                <w:lang w:eastAsia="id-ID"/>
              </w:rPr>
            </w:pPr>
            <w:r w:rsidRPr="00B36BCF">
              <w:rPr>
                <w:color w:val="000000" w:themeColor="text1"/>
                <w:lang w:eastAsia="id-ID"/>
              </w:rPr>
              <w:t> Guru menjelaskan aturan main dan batasan waktu untuk tiapkegiatan</w:t>
            </w:r>
            <w:r w:rsidR="00160516" w:rsidRPr="00B36BCF">
              <w:rPr>
                <w:color w:val="000000" w:themeColor="text1"/>
                <w:lang w:eastAsia="id-ID"/>
              </w:rPr>
              <w:t xml:space="preserve">, </w:t>
            </w:r>
            <w:r w:rsidRPr="00B36BCF">
              <w:rPr>
                <w:color w:val="000000" w:themeColor="text1"/>
                <w:lang w:eastAsia="id-ID"/>
              </w:rPr>
              <w:t>memotivasi murid terlibat pada aktivitas pemecahan masalah</w:t>
            </w:r>
          </w:p>
          <w:p w:rsidR="004F2C9B" w:rsidRPr="00B36BCF" w:rsidRDefault="004F2C9B" w:rsidP="00FF5FD6">
            <w:pPr>
              <w:shd w:val="clear" w:color="auto" w:fill="FFFFFF"/>
              <w:spacing w:line="360" w:lineRule="auto"/>
              <w:ind w:hanging="283"/>
              <w:jc w:val="both"/>
              <w:rPr>
                <w:color w:val="000000" w:themeColor="text1"/>
                <w:lang w:eastAsia="id-ID"/>
              </w:rPr>
            </w:pPr>
            <w:r w:rsidRPr="00B36BCF">
              <w:rPr>
                <w:color w:val="000000" w:themeColor="text1"/>
                <w:lang w:eastAsia="id-ID"/>
              </w:rPr>
              <w:t> Guru menjelaskan kompetensi yang harus dicapai oleh murid</w:t>
            </w:r>
          </w:p>
        </w:tc>
      </w:tr>
      <w:tr w:rsidR="004F2C9B" w:rsidRPr="00B36BCF" w:rsidTr="00FF5FD6">
        <w:trPr>
          <w:trHeight w:val="1685"/>
        </w:trPr>
        <w:tc>
          <w:tcPr>
            <w:tcW w:w="3132" w:type="dxa"/>
            <w:tcBorders>
              <w:top w:val="single" w:sz="4" w:space="0" w:color="auto"/>
              <w:bottom w:val="single" w:sz="4" w:space="0" w:color="auto"/>
              <w:right w:val="single" w:sz="4" w:space="0" w:color="auto"/>
            </w:tcBorders>
            <w:vAlign w:val="center"/>
          </w:tcPr>
          <w:p w:rsidR="004F2C9B" w:rsidRPr="00B36BCF" w:rsidRDefault="004F2C9B" w:rsidP="00FF5FD6">
            <w:pPr>
              <w:shd w:val="clear" w:color="auto" w:fill="FFFFFF"/>
              <w:spacing w:line="360" w:lineRule="auto"/>
              <w:jc w:val="both"/>
              <w:rPr>
                <w:color w:val="000000" w:themeColor="text1"/>
                <w:lang w:eastAsia="id-ID"/>
              </w:rPr>
            </w:pPr>
            <w:r w:rsidRPr="00B36BCF">
              <w:rPr>
                <w:b/>
                <w:bCs/>
                <w:color w:val="000000" w:themeColor="text1"/>
                <w:lang w:eastAsia="id-ID"/>
              </w:rPr>
              <w:t>Fase 2:</w:t>
            </w:r>
          </w:p>
          <w:p w:rsidR="004F2C9B" w:rsidRPr="00B36BCF" w:rsidRDefault="004F2C9B" w:rsidP="00FF5FD6">
            <w:pPr>
              <w:shd w:val="clear" w:color="auto" w:fill="FFFFFF"/>
              <w:spacing w:line="360" w:lineRule="auto"/>
              <w:jc w:val="both"/>
              <w:rPr>
                <w:color w:val="000000" w:themeColor="text1"/>
                <w:lang w:eastAsia="id-ID"/>
              </w:rPr>
            </w:pPr>
            <w:r w:rsidRPr="00B36BCF">
              <w:rPr>
                <w:b/>
                <w:bCs/>
                <w:color w:val="000000" w:themeColor="text1"/>
                <w:lang w:eastAsia="id-ID"/>
              </w:rPr>
              <w:t>Think (berfikir secara individu)</w:t>
            </w:r>
          </w:p>
        </w:tc>
        <w:tc>
          <w:tcPr>
            <w:tcW w:w="5616" w:type="dxa"/>
            <w:tcBorders>
              <w:top w:val="single" w:sz="4" w:space="0" w:color="auto"/>
              <w:left w:val="single" w:sz="4" w:space="0" w:color="auto"/>
              <w:bottom w:val="single" w:sz="4" w:space="0" w:color="auto"/>
            </w:tcBorders>
          </w:tcPr>
          <w:p w:rsidR="004F2C9B" w:rsidRPr="00B36BCF" w:rsidRDefault="004F2C9B" w:rsidP="00FF5FD6">
            <w:pPr>
              <w:shd w:val="clear" w:color="auto" w:fill="FFFFFF"/>
              <w:spacing w:line="360" w:lineRule="auto"/>
              <w:ind w:hanging="283"/>
              <w:rPr>
                <w:color w:val="000000" w:themeColor="text1"/>
                <w:lang w:eastAsia="id-ID"/>
              </w:rPr>
            </w:pPr>
            <w:r w:rsidRPr="00B36BCF">
              <w:rPr>
                <w:color w:val="000000" w:themeColor="text1"/>
                <w:lang w:eastAsia="id-ID"/>
              </w:rPr>
              <w:t xml:space="preserve">Guru menggali pengetahuan awal </w:t>
            </w:r>
            <w:r w:rsidR="001B6DDF">
              <w:rPr>
                <w:color w:val="000000" w:themeColor="text1"/>
                <w:lang w:eastAsia="id-ID"/>
              </w:rPr>
              <w:t>murid</w:t>
            </w:r>
            <w:r w:rsidRPr="00B36BCF">
              <w:rPr>
                <w:color w:val="000000" w:themeColor="text1"/>
                <w:lang w:eastAsia="id-ID"/>
              </w:rPr>
              <w:t xml:space="preserve"> melalui kegiatan demonstrasiGuru memberikan Lembar Kerja </w:t>
            </w:r>
            <w:r w:rsidR="001B6DDF">
              <w:rPr>
                <w:color w:val="000000" w:themeColor="text1"/>
                <w:lang w:eastAsia="id-ID"/>
              </w:rPr>
              <w:t>Murid</w:t>
            </w:r>
            <w:r w:rsidRPr="00B36BCF">
              <w:rPr>
                <w:color w:val="000000" w:themeColor="text1"/>
                <w:lang w:eastAsia="id-ID"/>
              </w:rPr>
              <w:t xml:space="preserve"> (LKS) kepada seluruhmuridmurid mengerjakan LKS tersebut secara individu</w:t>
            </w:r>
          </w:p>
        </w:tc>
      </w:tr>
      <w:tr w:rsidR="004F2C9B" w:rsidRPr="00B36BCF" w:rsidTr="00FF5FD6">
        <w:trPr>
          <w:trHeight w:val="1256"/>
        </w:trPr>
        <w:tc>
          <w:tcPr>
            <w:tcW w:w="3132" w:type="dxa"/>
            <w:tcBorders>
              <w:top w:val="single" w:sz="4" w:space="0" w:color="auto"/>
              <w:bottom w:val="single" w:sz="4" w:space="0" w:color="auto"/>
              <w:right w:val="single" w:sz="4" w:space="0" w:color="auto"/>
            </w:tcBorders>
            <w:vAlign w:val="center"/>
          </w:tcPr>
          <w:p w:rsidR="004F2C9B" w:rsidRPr="00B36BCF" w:rsidRDefault="004F2C9B" w:rsidP="00FF5FD6">
            <w:pPr>
              <w:shd w:val="clear" w:color="auto" w:fill="FFFFFF"/>
              <w:spacing w:line="360" w:lineRule="auto"/>
              <w:jc w:val="both"/>
              <w:rPr>
                <w:color w:val="000000" w:themeColor="text1"/>
                <w:lang w:eastAsia="id-ID"/>
              </w:rPr>
            </w:pPr>
            <w:r w:rsidRPr="00B36BCF">
              <w:rPr>
                <w:b/>
                <w:bCs/>
                <w:color w:val="000000" w:themeColor="text1"/>
                <w:lang w:eastAsia="id-ID"/>
              </w:rPr>
              <w:t>Fase 3:</w:t>
            </w:r>
          </w:p>
          <w:p w:rsidR="004F2C9B" w:rsidRPr="00B36BCF" w:rsidRDefault="004F2C9B" w:rsidP="00FF5FD6">
            <w:pPr>
              <w:shd w:val="clear" w:color="auto" w:fill="FFFFFF"/>
              <w:spacing w:line="360" w:lineRule="auto"/>
              <w:jc w:val="both"/>
              <w:rPr>
                <w:color w:val="000000" w:themeColor="text1"/>
                <w:lang w:eastAsia="id-ID"/>
              </w:rPr>
            </w:pPr>
            <w:r w:rsidRPr="00B36BCF">
              <w:rPr>
                <w:b/>
                <w:bCs/>
                <w:i/>
                <w:iCs/>
                <w:color w:val="000000" w:themeColor="text1"/>
                <w:lang w:eastAsia="id-ID"/>
              </w:rPr>
              <w:t>Pair(berpasangan dengan teman  sebangku)</w:t>
            </w:r>
          </w:p>
        </w:tc>
        <w:tc>
          <w:tcPr>
            <w:tcW w:w="5616" w:type="dxa"/>
            <w:tcBorders>
              <w:top w:val="single" w:sz="4" w:space="0" w:color="auto"/>
              <w:left w:val="single" w:sz="4" w:space="0" w:color="auto"/>
              <w:bottom w:val="single" w:sz="4" w:space="0" w:color="auto"/>
            </w:tcBorders>
          </w:tcPr>
          <w:p w:rsidR="004F2C9B" w:rsidRPr="00B36BCF" w:rsidRDefault="004F2C9B" w:rsidP="00FF5FD6">
            <w:pPr>
              <w:shd w:val="clear" w:color="auto" w:fill="FFFFFF"/>
              <w:spacing w:line="360" w:lineRule="auto"/>
              <w:ind w:hanging="283"/>
              <w:jc w:val="both"/>
              <w:rPr>
                <w:color w:val="000000" w:themeColor="text1"/>
                <w:lang w:eastAsia="id-ID"/>
              </w:rPr>
            </w:pPr>
            <w:r w:rsidRPr="00B36BCF">
              <w:rPr>
                <w:color w:val="000000" w:themeColor="text1"/>
                <w:lang w:eastAsia="id-ID"/>
              </w:rPr>
              <w:t> Murid dikelompokkan dengan teman sebangkunya</w:t>
            </w:r>
          </w:p>
          <w:p w:rsidR="004F2C9B" w:rsidRPr="00B36BCF" w:rsidRDefault="004F2C9B" w:rsidP="00FF5FD6">
            <w:pPr>
              <w:shd w:val="clear" w:color="auto" w:fill="FFFFFF"/>
              <w:spacing w:line="360" w:lineRule="auto"/>
              <w:ind w:hanging="283"/>
              <w:jc w:val="both"/>
              <w:rPr>
                <w:color w:val="000000" w:themeColor="text1"/>
                <w:lang w:eastAsia="id-ID"/>
              </w:rPr>
            </w:pPr>
            <w:r w:rsidRPr="00B36BCF">
              <w:rPr>
                <w:color w:val="000000" w:themeColor="text1"/>
                <w:lang w:eastAsia="id-ID"/>
              </w:rPr>
              <w:t>murid berdiskusi dengan pasangannya mengenai jawaban tugas yang  telah dikerjakan</w:t>
            </w:r>
          </w:p>
        </w:tc>
      </w:tr>
      <w:tr w:rsidR="004F2C9B" w:rsidRPr="00B36BCF" w:rsidTr="00FF5FD6">
        <w:trPr>
          <w:trHeight w:val="1556"/>
        </w:trPr>
        <w:tc>
          <w:tcPr>
            <w:tcW w:w="3132" w:type="dxa"/>
            <w:tcBorders>
              <w:top w:val="single" w:sz="4" w:space="0" w:color="auto"/>
              <w:bottom w:val="single" w:sz="4" w:space="0" w:color="auto"/>
              <w:right w:val="single" w:sz="4" w:space="0" w:color="auto"/>
            </w:tcBorders>
            <w:vAlign w:val="center"/>
          </w:tcPr>
          <w:p w:rsidR="004F2C9B" w:rsidRPr="00B36BCF" w:rsidRDefault="004F2C9B" w:rsidP="00FF5FD6">
            <w:pPr>
              <w:shd w:val="clear" w:color="auto" w:fill="FFFFFF"/>
              <w:spacing w:line="360" w:lineRule="auto"/>
              <w:jc w:val="both"/>
              <w:rPr>
                <w:color w:val="000000" w:themeColor="text1"/>
                <w:lang w:eastAsia="id-ID"/>
              </w:rPr>
            </w:pPr>
            <w:r w:rsidRPr="00B36BCF">
              <w:rPr>
                <w:b/>
                <w:bCs/>
                <w:color w:val="000000" w:themeColor="text1"/>
                <w:lang w:eastAsia="id-ID"/>
              </w:rPr>
              <w:t>Fase</w:t>
            </w:r>
            <w:r w:rsidRPr="00B36BCF">
              <w:rPr>
                <w:color w:val="000000" w:themeColor="text1"/>
                <w:lang w:eastAsia="id-ID"/>
              </w:rPr>
              <w:t> </w:t>
            </w:r>
            <w:r w:rsidRPr="00B36BCF">
              <w:rPr>
                <w:b/>
                <w:bCs/>
                <w:color w:val="000000" w:themeColor="text1"/>
                <w:lang w:eastAsia="id-ID"/>
              </w:rPr>
              <w:t>4:</w:t>
            </w:r>
          </w:p>
          <w:p w:rsidR="004F2C9B" w:rsidRPr="00B36BCF" w:rsidRDefault="004F2C9B" w:rsidP="00FF5FD6">
            <w:pPr>
              <w:shd w:val="clear" w:color="auto" w:fill="FFFFFF"/>
              <w:spacing w:line="360" w:lineRule="auto"/>
              <w:jc w:val="both"/>
              <w:rPr>
                <w:b/>
                <w:bCs/>
                <w:color w:val="000000" w:themeColor="text1"/>
                <w:lang w:eastAsia="id-ID"/>
              </w:rPr>
            </w:pPr>
            <w:r w:rsidRPr="00B36BCF">
              <w:rPr>
                <w:b/>
                <w:bCs/>
                <w:i/>
                <w:iCs/>
                <w:color w:val="000000" w:themeColor="text1"/>
                <w:lang w:eastAsia="id-ID"/>
              </w:rPr>
              <w:t>Share (berbagi jawaban dengan pasangan lain)</w:t>
            </w:r>
          </w:p>
          <w:p w:rsidR="004F2C9B" w:rsidRPr="00B36BCF" w:rsidRDefault="004F2C9B" w:rsidP="00FF5FD6">
            <w:pPr>
              <w:shd w:val="clear" w:color="auto" w:fill="FFFFFF"/>
              <w:spacing w:line="360" w:lineRule="auto"/>
              <w:jc w:val="both"/>
              <w:rPr>
                <w:color w:val="000000" w:themeColor="text1"/>
                <w:lang w:eastAsia="id-ID"/>
              </w:rPr>
            </w:pPr>
          </w:p>
        </w:tc>
        <w:tc>
          <w:tcPr>
            <w:tcW w:w="5616" w:type="dxa"/>
            <w:tcBorders>
              <w:top w:val="single" w:sz="4" w:space="0" w:color="auto"/>
              <w:left w:val="single" w:sz="4" w:space="0" w:color="auto"/>
              <w:bottom w:val="single" w:sz="4" w:space="0" w:color="auto"/>
            </w:tcBorders>
          </w:tcPr>
          <w:p w:rsidR="004F2C9B" w:rsidRPr="00B36BCF" w:rsidRDefault="004F2C9B" w:rsidP="00FF5FD6">
            <w:pPr>
              <w:shd w:val="clear" w:color="auto" w:fill="FFFFFF"/>
              <w:spacing w:line="360" w:lineRule="auto"/>
              <w:ind w:hanging="283"/>
              <w:jc w:val="both"/>
              <w:rPr>
                <w:color w:val="000000" w:themeColor="text1"/>
                <w:lang w:eastAsia="id-ID"/>
              </w:rPr>
            </w:pPr>
            <w:r w:rsidRPr="00B36BCF">
              <w:rPr>
                <w:color w:val="000000" w:themeColor="text1"/>
                <w:lang w:eastAsia="id-ID"/>
              </w:rPr>
              <w:t> Satu pasang murid dipanggil secara acak untuk berbagi pendapat kepada seluruh murid di kelas dengan dipandu oleh guru</w:t>
            </w:r>
            <w:r w:rsidR="00160516" w:rsidRPr="00B36BCF">
              <w:rPr>
                <w:color w:val="000000" w:themeColor="text1"/>
                <w:lang w:eastAsia="id-ID"/>
              </w:rPr>
              <w:t xml:space="preserve">. </w:t>
            </w:r>
          </w:p>
        </w:tc>
      </w:tr>
      <w:tr w:rsidR="004F2C9B" w:rsidRPr="00B36BCF" w:rsidTr="00FF5FD6">
        <w:trPr>
          <w:trHeight w:val="885"/>
        </w:trPr>
        <w:tc>
          <w:tcPr>
            <w:tcW w:w="3132" w:type="dxa"/>
            <w:tcBorders>
              <w:top w:val="single" w:sz="4" w:space="0" w:color="auto"/>
              <w:bottom w:val="single" w:sz="4" w:space="0" w:color="auto"/>
              <w:right w:val="single" w:sz="4" w:space="0" w:color="auto"/>
            </w:tcBorders>
            <w:vAlign w:val="center"/>
          </w:tcPr>
          <w:p w:rsidR="004F2C9B" w:rsidRPr="00B36BCF" w:rsidRDefault="004F2C9B" w:rsidP="00FF5FD6">
            <w:pPr>
              <w:shd w:val="clear" w:color="auto" w:fill="FFFFFF"/>
              <w:spacing w:line="360" w:lineRule="auto"/>
              <w:jc w:val="both"/>
              <w:rPr>
                <w:color w:val="000000" w:themeColor="text1"/>
                <w:lang w:eastAsia="id-ID"/>
              </w:rPr>
            </w:pPr>
            <w:r w:rsidRPr="00B36BCF">
              <w:rPr>
                <w:b/>
                <w:bCs/>
                <w:color w:val="000000" w:themeColor="text1"/>
                <w:lang w:eastAsia="id-ID"/>
              </w:rPr>
              <w:t>Fase 5:</w:t>
            </w:r>
          </w:p>
          <w:p w:rsidR="004F2C9B" w:rsidRPr="00B36BCF" w:rsidRDefault="004F2C9B" w:rsidP="00FF5FD6">
            <w:pPr>
              <w:shd w:val="clear" w:color="auto" w:fill="FFFFFF"/>
              <w:spacing w:line="360" w:lineRule="auto"/>
              <w:jc w:val="both"/>
              <w:rPr>
                <w:color w:val="000000" w:themeColor="text1"/>
                <w:lang w:eastAsia="id-ID"/>
              </w:rPr>
            </w:pPr>
            <w:r w:rsidRPr="00B36BCF">
              <w:rPr>
                <w:b/>
                <w:bCs/>
                <w:color w:val="000000" w:themeColor="text1"/>
                <w:lang w:eastAsia="id-ID"/>
              </w:rPr>
              <w:t>Penghargaan</w:t>
            </w:r>
          </w:p>
        </w:tc>
        <w:tc>
          <w:tcPr>
            <w:tcW w:w="5616" w:type="dxa"/>
            <w:tcBorders>
              <w:top w:val="single" w:sz="4" w:space="0" w:color="auto"/>
              <w:left w:val="single" w:sz="4" w:space="0" w:color="auto"/>
              <w:bottom w:val="single" w:sz="4" w:space="0" w:color="auto"/>
            </w:tcBorders>
          </w:tcPr>
          <w:p w:rsidR="004F2C9B" w:rsidRPr="00B36BCF" w:rsidRDefault="004F2C9B" w:rsidP="00FF5FD6">
            <w:pPr>
              <w:shd w:val="clear" w:color="auto" w:fill="FFFFFF"/>
              <w:spacing w:line="360" w:lineRule="auto"/>
              <w:ind w:hanging="283"/>
              <w:jc w:val="both"/>
              <w:rPr>
                <w:color w:val="000000" w:themeColor="text1"/>
                <w:lang w:eastAsia="id-ID"/>
              </w:rPr>
            </w:pPr>
            <w:r w:rsidRPr="00B36BCF">
              <w:rPr>
                <w:color w:val="000000" w:themeColor="text1"/>
                <w:lang w:eastAsia="id-ID"/>
              </w:rPr>
              <w:t> Murid dinilai secara individu dan kelompok</w:t>
            </w:r>
          </w:p>
          <w:p w:rsidR="00584C84" w:rsidRPr="00B36BCF" w:rsidRDefault="00584C84" w:rsidP="00FF5FD6">
            <w:pPr>
              <w:shd w:val="clear" w:color="auto" w:fill="FFFFFF"/>
              <w:spacing w:line="360" w:lineRule="auto"/>
              <w:ind w:hanging="283"/>
              <w:jc w:val="both"/>
              <w:rPr>
                <w:color w:val="000000" w:themeColor="text1"/>
                <w:lang w:eastAsia="id-ID"/>
              </w:rPr>
            </w:pPr>
          </w:p>
        </w:tc>
      </w:tr>
    </w:tbl>
    <w:p w:rsidR="00FF5FD6" w:rsidRPr="00B36BCF" w:rsidRDefault="00FF5FD6" w:rsidP="00FF5FD6">
      <w:pPr>
        <w:pStyle w:val="Default"/>
        <w:ind w:firstLine="720"/>
        <w:jc w:val="both"/>
        <w:rPr>
          <w:rFonts w:ascii="Times New Roman" w:hAnsi="Times New Roman" w:cs="Times New Roman"/>
          <w:color w:val="000000" w:themeColor="text1"/>
          <w:lang w:val="en-US"/>
        </w:rPr>
      </w:pPr>
    </w:p>
    <w:p w:rsidR="004F2C9B" w:rsidRPr="00B36BCF" w:rsidRDefault="004F2C9B" w:rsidP="00584C84">
      <w:pPr>
        <w:pStyle w:val="Default"/>
        <w:spacing w:line="480" w:lineRule="auto"/>
        <w:ind w:firstLine="72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Ruang kelas merupakan suatu tempat yang sangat baik untuk melakukan kegiatanpembelajaran </w:t>
      </w:r>
      <w:r w:rsidRPr="00B36BCF">
        <w:rPr>
          <w:rFonts w:ascii="Times New Roman" w:hAnsi="Times New Roman" w:cs="Times New Roman"/>
          <w:i/>
          <w:color w:val="000000" w:themeColor="text1"/>
        </w:rPr>
        <w:t>kooperatif</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Di dalam ruang kelas para murid diberi kesempatan bekerja dalam kelompok-kelompok kecil untuk menyelesaikan atau memecahkan suatu masalah secara bersama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Para murid diberi kesempatan untuk  mendiskusikan masalah</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menentukan strategi pemecahannya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menghubungkan masalah tersebut dengan masalah-masalah lain yang telah dapat diselesaiakan sebelumnya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lastRenderedPageBreak/>
        <w:t xml:space="preserve">Pembelajaran </w:t>
      </w:r>
      <w:r w:rsidRPr="00B36BCF">
        <w:rPr>
          <w:rFonts w:ascii="Times New Roman" w:hAnsi="Times New Roman" w:cs="Times New Roman"/>
          <w:i/>
          <w:color w:val="000000" w:themeColor="text1"/>
        </w:rPr>
        <w:t xml:space="preserve">kooperatif </w:t>
      </w:r>
      <w:r w:rsidRPr="00B36BCF">
        <w:rPr>
          <w:rFonts w:ascii="Times New Roman" w:hAnsi="Times New Roman" w:cs="Times New Roman"/>
          <w:color w:val="000000" w:themeColor="text1"/>
        </w:rPr>
        <w:t>diperlihatkan dari perlakuan para murid yang d</w:t>
      </w:r>
      <w:r w:rsidR="00B355BF">
        <w:rPr>
          <w:rFonts w:ascii="Times New Roman" w:hAnsi="Times New Roman" w:cs="Times New Roman"/>
          <w:color w:val="000000" w:themeColor="text1"/>
        </w:rPr>
        <w:t>uduk bersama  didalam kelompok-</w:t>
      </w:r>
      <w:r w:rsidRPr="00B36BCF">
        <w:rPr>
          <w:rFonts w:ascii="Times New Roman" w:hAnsi="Times New Roman" w:cs="Times New Roman"/>
          <w:color w:val="000000" w:themeColor="text1"/>
        </w:rPr>
        <w:t>kelompok kecil dan menyelesaikan masalah secara bersama-sama</w:t>
      </w:r>
      <w:r w:rsidR="00160516" w:rsidRPr="00B36BCF">
        <w:rPr>
          <w:rFonts w:ascii="Times New Roman" w:hAnsi="Times New Roman" w:cs="Times New Roman"/>
          <w:color w:val="000000" w:themeColor="text1"/>
        </w:rPr>
        <w:t xml:space="preserve">. </w:t>
      </w:r>
    </w:p>
    <w:p w:rsidR="004F2C9B" w:rsidRPr="00B36BCF" w:rsidRDefault="004F2C9B" w:rsidP="00584C84">
      <w:pPr>
        <w:pStyle w:val="Default"/>
        <w:spacing w:line="480" w:lineRule="auto"/>
        <w:ind w:firstLine="720"/>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Ada beberapa hal yang perlu dipenuhi dalam pembelajaran </w:t>
      </w:r>
      <w:r w:rsidRPr="00B36BCF">
        <w:rPr>
          <w:rFonts w:ascii="Times New Roman" w:hAnsi="Times New Roman" w:cs="Times New Roman"/>
          <w:i/>
          <w:color w:val="000000" w:themeColor="text1"/>
        </w:rPr>
        <w:t>kooperatif</w:t>
      </w:r>
      <w:r w:rsidRPr="00B36BCF">
        <w:rPr>
          <w:rFonts w:ascii="Times New Roman" w:hAnsi="Times New Roman" w:cs="Times New Roman"/>
          <w:color w:val="000000" w:themeColor="text1"/>
        </w:rPr>
        <w:t xml:space="preserve"> agar lebih menjamin para murid dapat bekerja secara bersa</w:t>
      </w:r>
      <w:r w:rsidR="000D5335" w:rsidRPr="00B36BCF">
        <w:rPr>
          <w:rFonts w:ascii="Times New Roman" w:hAnsi="Times New Roman" w:cs="Times New Roman"/>
          <w:color w:val="000000" w:themeColor="text1"/>
        </w:rPr>
        <w:t>ma-sama</w:t>
      </w:r>
      <w:r w:rsidR="00160516" w:rsidRPr="00B36BCF">
        <w:rPr>
          <w:rFonts w:ascii="Times New Roman" w:hAnsi="Times New Roman" w:cs="Times New Roman"/>
          <w:color w:val="000000" w:themeColor="text1"/>
        </w:rPr>
        <w:t xml:space="preserve">, </w:t>
      </w:r>
      <w:r w:rsidR="000D5335" w:rsidRPr="00B36BCF">
        <w:rPr>
          <w:rFonts w:ascii="Times New Roman" w:hAnsi="Times New Roman" w:cs="Times New Roman"/>
          <w:color w:val="000000" w:themeColor="text1"/>
        </w:rPr>
        <w:t>yaitu:</w:t>
      </w:r>
    </w:p>
    <w:p w:rsidR="004F2C9B" w:rsidRPr="00B36BCF" w:rsidRDefault="004F2C9B" w:rsidP="00B25406">
      <w:pPr>
        <w:pStyle w:val="Default"/>
        <w:numPr>
          <w:ilvl w:val="0"/>
          <w:numId w:val="1"/>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Para murid bergabung dalam suatu kelompok harus merasa bahwa mereka adalah bagian dari tim dan mempunyai tujuan bersama yang harus dicapai</w:t>
      </w:r>
      <w:r w:rsidR="00160516" w:rsidRPr="00B36BCF">
        <w:rPr>
          <w:rFonts w:ascii="Times New Roman" w:hAnsi="Times New Roman" w:cs="Times New Roman"/>
          <w:color w:val="000000" w:themeColor="text1"/>
        </w:rPr>
        <w:t xml:space="preserve">. </w:t>
      </w:r>
    </w:p>
    <w:p w:rsidR="004F2C9B" w:rsidRPr="00B36BCF" w:rsidRDefault="002F2349" w:rsidP="00B25406">
      <w:pPr>
        <w:pStyle w:val="Default"/>
        <w:numPr>
          <w:ilvl w:val="0"/>
          <w:numId w:val="1"/>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P</w:t>
      </w:r>
      <w:r w:rsidR="004F2C9B" w:rsidRPr="00B36BCF">
        <w:rPr>
          <w:rFonts w:ascii="Times New Roman" w:hAnsi="Times New Roman" w:cs="Times New Roman"/>
          <w:color w:val="000000" w:themeColor="text1"/>
        </w:rPr>
        <w:t>ara murid yang bergabung dalam sebuah kelompok harus menyadari bahwa masalah yang mereka hadapi adalah masalah kelompok dan bahwa berhasil atau tidaknya kelompok itu</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akan menjadi tanggung jawab bersama dari seluruh anggota kelompok itu</w:t>
      </w:r>
      <w:r w:rsidR="00160516" w:rsidRPr="00B36BCF">
        <w:rPr>
          <w:rFonts w:ascii="Times New Roman" w:hAnsi="Times New Roman" w:cs="Times New Roman"/>
          <w:color w:val="000000" w:themeColor="text1"/>
        </w:rPr>
        <w:t xml:space="preserve">. </w:t>
      </w:r>
    </w:p>
    <w:p w:rsidR="004F2C9B" w:rsidRPr="00B36BCF" w:rsidRDefault="002F2349" w:rsidP="00B25406">
      <w:pPr>
        <w:pStyle w:val="Default"/>
        <w:numPr>
          <w:ilvl w:val="0"/>
          <w:numId w:val="1"/>
        </w:num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U</w:t>
      </w:r>
      <w:r w:rsidR="004F2C9B" w:rsidRPr="00B36BCF">
        <w:rPr>
          <w:rFonts w:ascii="Times New Roman" w:hAnsi="Times New Roman" w:cs="Times New Roman"/>
          <w:color w:val="000000" w:themeColor="text1"/>
        </w:rPr>
        <w:t>ntuk mencapai hasil yang maksimum</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para murid tergabung dalam kelompok itu harus berbicara satu sama lain dalam mendiskusikan masalah yang dihadapinya</w:t>
      </w:r>
      <w:r w:rsidR="00160516" w:rsidRPr="00B36BCF">
        <w:rPr>
          <w:rFonts w:ascii="Times New Roman" w:hAnsi="Times New Roman" w:cs="Times New Roman"/>
          <w:color w:val="000000" w:themeColor="text1"/>
        </w:rPr>
        <w:t xml:space="preserve">. </w:t>
      </w:r>
    </w:p>
    <w:p w:rsidR="004F2C9B" w:rsidRPr="00B36BCF" w:rsidRDefault="004F2C9B" w:rsidP="004006E0">
      <w:pPr>
        <w:spacing w:line="480" w:lineRule="auto"/>
        <w:ind w:firstLine="720"/>
        <w:jc w:val="both"/>
        <w:rPr>
          <w:color w:val="000000" w:themeColor="text1"/>
        </w:rPr>
      </w:pPr>
      <w:r w:rsidRPr="00B36BCF">
        <w:rPr>
          <w:color w:val="000000" w:themeColor="text1"/>
          <w:lang w:eastAsia="id-ID"/>
        </w:rPr>
        <w:t>Selain itu</w:t>
      </w:r>
      <w:r w:rsidR="00160516" w:rsidRPr="00B36BCF">
        <w:rPr>
          <w:color w:val="000000" w:themeColor="text1"/>
          <w:lang w:eastAsia="id-ID"/>
        </w:rPr>
        <w:t xml:space="preserve">, </w:t>
      </w:r>
      <w:r w:rsidRPr="00B36BCF">
        <w:rPr>
          <w:color w:val="000000" w:themeColor="text1"/>
          <w:lang w:eastAsia="id-ID"/>
        </w:rPr>
        <w:t>guru perlu menerapkan langkah-langah seperti berikut ini</w:t>
      </w:r>
      <w:r w:rsidR="00160516" w:rsidRPr="00B36BCF">
        <w:rPr>
          <w:color w:val="000000" w:themeColor="text1"/>
          <w:lang w:eastAsia="id-ID"/>
        </w:rPr>
        <w:t xml:space="preserve">. </w:t>
      </w:r>
    </w:p>
    <w:p w:rsidR="004F2C9B" w:rsidRPr="00B36BCF" w:rsidRDefault="004F2C9B" w:rsidP="004006E0">
      <w:pPr>
        <w:spacing w:line="480" w:lineRule="auto"/>
        <w:ind w:left="567"/>
        <w:jc w:val="both"/>
        <w:rPr>
          <w:color w:val="000000" w:themeColor="text1"/>
          <w:lang w:eastAsia="id-ID"/>
        </w:rPr>
      </w:pPr>
      <w:r w:rsidRPr="00B36BCF">
        <w:rPr>
          <w:b/>
          <w:bCs/>
          <w:i/>
          <w:iCs/>
          <w:color w:val="000000" w:themeColor="text1"/>
          <w:lang w:eastAsia="id-ID"/>
        </w:rPr>
        <w:t>Tahap 1</w:t>
      </w:r>
      <w:r w:rsidRPr="00B36BCF">
        <w:rPr>
          <w:color w:val="000000" w:themeColor="text1"/>
          <w:lang w:eastAsia="id-ID"/>
        </w:rPr>
        <w:t xml:space="preserve"> : Thinking (Berpikir)</w:t>
      </w:r>
      <w:r w:rsidR="00160516" w:rsidRPr="00B36BCF">
        <w:rPr>
          <w:color w:val="000000" w:themeColor="text1"/>
          <w:lang w:eastAsia="id-ID"/>
        </w:rPr>
        <w:t xml:space="preserve">. </w:t>
      </w:r>
      <w:r w:rsidRPr="00B36BCF">
        <w:rPr>
          <w:color w:val="000000" w:themeColor="text1"/>
          <w:lang w:eastAsia="id-ID"/>
        </w:rPr>
        <w:t>Guru mengajukan pertanyaan isu yang berhubungan dengan pelajaran</w:t>
      </w:r>
      <w:r w:rsidR="00160516" w:rsidRPr="00B36BCF">
        <w:rPr>
          <w:color w:val="000000" w:themeColor="text1"/>
          <w:lang w:eastAsia="id-ID"/>
        </w:rPr>
        <w:t xml:space="preserve">. </w:t>
      </w:r>
      <w:r w:rsidRPr="00B36BCF">
        <w:rPr>
          <w:color w:val="000000" w:themeColor="text1"/>
          <w:lang w:eastAsia="id-ID"/>
        </w:rPr>
        <w:t>Selanjutnya murid diminta untuk memikirkan jawaban pertanyaan atau isu tersebut secara mandiri untuk beberapa saat</w:t>
      </w:r>
      <w:r w:rsidR="00160516" w:rsidRPr="00B36BCF">
        <w:rPr>
          <w:color w:val="000000" w:themeColor="text1"/>
          <w:lang w:eastAsia="id-ID"/>
        </w:rPr>
        <w:t xml:space="preserve">. </w:t>
      </w:r>
    </w:p>
    <w:p w:rsidR="004F2C9B" w:rsidRPr="00B36BCF" w:rsidRDefault="004F2C9B" w:rsidP="004006E0">
      <w:pPr>
        <w:spacing w:line="480" w:lineRule="auto"/>
        <w:ind w:left="567"/>
        <w:jc w:val="both"/>
        <w:rPr>
          <w:color w:val="000000" w:themeColor="text1"/>
          <w:lang w:eastAsia="id-ID"/>
        </w:rPr>
      </w:pPr>
      <w:r w:rsidRPr="00B36BCF">
        <w:rPr>
          <w:b/>
          <w:bCs/>
          <w:i/>
          <w:iCs/>
          <w:color w:val="000000" w:themeColor="text1"/>
          <w:lang w:eastAsia="id-ID"/>
        </w:rPr>
        <w:t>Tahap 2</w:t>
      </w:r>
      <w:r w:rsidRPr="00B36BCF">
        <w:rPr>
          <w:color w:val="000000" w:themeColor="text1"/>
          <w:lang w:eastAsia="id-ID"/>
        </w:rPr>
        <w:t xml:space="preserve"> : Pairing (berpasangan)</w:t>
      </w:r>
      <w:r w:rsidR="00160516" w:rsidRPr="00B36BCF">
        <w:rPr>
          <w:color w:val="000000" w:themeColor="text1"/>
          <w:lang w:eastAsia="id-ID"/>
        </w:rPr>
        <w:t xml:space="preserve">. </w:t>
      </w:r>
      <w:r w:rsidRPr="00B36BCF">
        <w:rPr>
          <w:color w:val="000000" w:themeColor="text1"/>
          <w:lang w:eastAsia="id-ID"/>
        </w:rPr>
        <w:t>Guru meminta murid berpasangan dengan murid yang lain untuk mendiskusikan apa yang telah dipikirkan pada tahap pertama</w:t>
      </w:r>
      <w:r w:rsidR="00160516" w:rsidRPr="00B36BCF">
        <w:rPr>
          <w:color w:val="000000" w:themeColor="text1"/>
          <w:lang w:eastAsia="id-ID"/>
        </w:rPr>
        <w:t xml:space="preserve">. </w:t>
      </w:r>
      <w:r w:rsidRPr="00B36BCF">
        <w:rPr>
          <w:color w:val="000000" w:themeColor="text1"/>
          <w:lang w:eastAsia="id-ID"/>
        </w:rPr>
        <w:t>Interaksi pada tahap ini diharapkan dapat berbagi jawaban atau berbagi ide</w:t>
      </w:r>
      <w:r w:rsidR="00160516" w:rsidRPr="00B36BCF">
        <w:rPr>
          <w:color w:val="000000" w:themeColor="text1"/>
          <w:lang w:eastAsia="id-ID"/>
        </w:rPr>
        <w:t xml:space="preserve">. </w:t>
      </w:r>
      <w:r w:rsidRPr="00B36BCF">
        <w:rPr>
          <w:color w:val="000000" w:themeColor="text1"/>
          <w:lang w:eastAsia="id-ID"/>
        </w:rPr>
        <w:t>Biasanya guru memberi waktu 4 – 5 menit untuk berpasangan</w:t>
      </w:r>
      <w:r w:rsidR="00160516" w:rsidRPr="00B36BCF">
        <w:rPr>
          <w:color w:val="000000" w:themeColor="text1"/>
          <w:lang w:eastAsia="id-ID"/>
        </w:rPr>
        <w:t xml:space="preserve">. </w:t>
      </w:r>
    </w:p>
    <w:p w:rsidR="004F2C9B" w:rsidRPr="00B36BCF" w:rsidRDefault="004F2C9B" w:rsidP="004006E0">
      <w:pPr>
        <w:spacing w:line="480" w:lineRule="auto"/>
        <w:ind w:left="567"/>
        <w:jc w:val="both"/>
        <w:rPr>
          <w:color w:val="000000" w:themeColor="text1"/>
          <w:lang w:eastAsia="id-ID"/>
        </w:rPr>
      </w:pPr>
      <w:r w:rsidRPr="00B36BCF">
        <w:rPr>
          <w:b/>
          <w:bCs/>
          <w:i/>
          <w:iCs/>
          <w:color w:val="000000" w:themeColor="text1"/>
          <w:lang w:eastAsia="id-ID"/>
        </w:rPr>
        <w:lastRenderedPageBreak/>
        <w:t>Tahap 3</w:t>
      </w:r>
      <w:r w:rsidRPr="00B36BCF">
        <w:rPr>
          <w:color w:val="000000" w:themeColor="text1"/>
          <w:lang w:eastAsia="id-ID"/>
        </w:rPr>
        <w:t xml:space="preserve"> : Sharing (berbagi)</w:t>
      </w:r>
      <w:r w:rsidR="00160516" w:rsidRPr="00B36BCF">
        <w:rPr>
          <w:color w:val="000000" w:themeColor="text1"/>
          <w:lang w:eastAsia="id-ID"/>
        </w:rPr>
        <w:t xml:space="preserve">. </w:t>
      </w:r>
      <w:r w:rsidRPr="00B36BCF">
        <w:rPr>
          <w:color w:val="000000" w:themeColor="text1"/>
          <w:lang w:eastAsia="id-ID"/>
        </w:rPr>
        <w:t>Pada tahap ini guru meminta kepada pasangan untuk berbagi dengan seluruh kelas tentang apa yang telah mereka bicarakan</w:t>
      </w:r>
      <w:r w:rsidR="00160516" w:rsidRPr="00B36BCF">
        <w:rPr>
          <w:color w:val="000000" w:themeColor="text1"/>
          <w:lang w:eastAsia="id-ID"/>
        </w:rPr>
        <w:t xml:space="preserve">. </w:t>
      </w:r>
      <w:r w:rsidRPr="00B36BCF">
        <w:rPr>
          <w:color w:val="000000" w:themeColor="text1"/>
          <w:lang w:eastAsia="id-ID"/>
        </w:rPr>
        <w:t>Ini dapat dilakukan dengan cara bergiliran pasangan demi pasangan dan dilanjutkan sampai dengan sekitar seperempat pasangan telah mendapat kesempatan untuk melaporkan</w:t>
      </w:r>
      <w:r w:rsidR="00160516" w:rsidRPr="00B36BCF">
        <w:rPr>
          <w:color w:val="000000" w:themeColor="text1"/>
          <w:lang w:eastAsia="id-ID"/>
        </w:rPr>
        <w:t xml:space="preserve">. </w:t>
      </w:r>
    </w:p>
    <w:p w:rsidR="004F2C9B" w:rsidRPr="00B36BCF" w:rsidRDefault="004F2C9B" w:rsidP="00865F5C">
      <w:pPr>
        <w:spacing w:line="480" w:lineRule="auto"/>
        <w:ind w:firstLine="567"/>
        <w:jc w:val="both"/>
        <w:rPr>
          <w:color w:val="000000" w:themeColor="text1"/>
          <w:lang w:eastAsia="id-ID"/>
        </w:rPr>
      </w:pPr>
      <w:r w:rsidRPr="00B36BCF">
        <w:rPr>
          <w:color w:val="000000" w:themeColor="text1"/>
          <w:lang w:eastAsia="id-ID"/>
        </w:rPr>
        <w:t>Peran guru dalam pembelajaran di sekolah relatif tinggi</w:t>
      </w:r>
      <w:r w:rsidR="00160516" w:rsidRPr="00B36BCF">
        <w:rPr>
          <w:color w:val="000000" w:themeColor="text1"/>
          <w:lang w:eastAsia="id-ID"/>
        </w:rPr>
        <w:t xml:space="preserve">. </w:t>
      </w:r>
      <w:r w:rsidRPr="00B36BCF">
        <w:rPr>
          <w:color w:val="000000" w:themeColor="text1"/>
          <w:lang w:eastAsia="id-ID"/>
        </w:rPr>
        <w:t>Guru dapat menentukan cara-cara pembelajaran yang berpengaruh terhadap proses belajar mengajar adalah bahan pelajaran</w:t>
      </w:r>
      <w:r w:rsidR="00160516" w:rsidRPr="00B36BCF">
        <w:rPr>
          <w:color w:val="000000" w:themeColor="text1"/>
          <w:lang w:eastAsia="id-ID"/>
        </w:rPr>
        <w:t xml:space="preserve">, </w:t>
      </w:r>
      <w:r w:rsidRPr="00B36BCF">
        <w:rPr>
          <w:color w:val="000000" w:themeColor="text1"/>
          <w:lang w:eastAsia="id-ID"/>
        </w:rPr>
        <w:t>suasana belajar</w:t>
      </w:r>
      <w:r w:rsidR="00160516" w:rsidRPr="00B36BCF">
        <w:rPr>
          <w:color w:val="000000" w:themeColor="text1"/>
          <w:lang w:eastAsia="id-ID"/>
        </w:rPr>
        <w:t xml:space="preserve">, </w:t>
      </w:r>
      <w:r w:rsidRPr="00B36BCF">
        <w:rPr>
          <w:color w:val="000000" w:themeColor="text1"/>
          <w:lang w:eastAsia="id-ID"/>
        </w:rPr>
        <w:t>media</w:t>
      </w:r>
      <w:r w:rsidR="00160516" w:rsidRPr="00B36BCF">
        <w:rPr>
          <w:color w:val="000000" w:themeColor="text1"/>
          <w:lang w:eastAsia="id-ID"/>
        </w:rPr>
        <w:t xml:space="preserve">, </w:t>
      </w:r>
      <w:r w:rsidRPr="00B36BCF">
        <w:rPr>
          <w:color w:val="000000" w:themeColor="text1"/>
          <w:lang w:eastAsia="id-ID"/>
        </w:rPr>
        <w:t>sumber belajar dan subjek pembelajaran itu sendiri</w:t>
      </w:r>
      <w:r w:rsidR="00160516" w:rsidRPr="00B36BCF">
        <w:rPr>
          <w:color w:val="000000" w:themeColor="text1"/>
          <w:lang w:eastAsia="id-ID"/>
        </w:rPr>
        <w:t xml:space="preserve">. </w:t>
      </w:r>
    </w:p>
    <w:p w:rsidR="00A8537A" w:rsidRPr="00474021" w:rsidRDefault="004F2C9B" w:rsidP="00BC7973">
      <w:pPr>
        <w:spacing w:line="480" w:lineRule="auto"/>
        <w:ind w:firstLine="709"/>
        <w:jc w:val="both"/>
        <w:rPr>
          <w:color w:val="000000" w:themeColor="text1"/>
          <w:lang w:val="en-US" w:eastAsia="id-ID"/>
        </w:rPr>
      </w:pPr>
      <w:r w:rsidRPr="00B36BCF">
        <w:rPr>
          <w:color w:val="000000" w:themeColor="text1"/>
          <w:lang w:eastAsia="id-ID"/>
        </w:rPr>
        <w:t xml:space="preserve">Jadi pembelajaran bahasa Indonesia merupakan kegiatan guru </w:t>
      </w:r>
      <w:r w:rsidR="000D5335" w:rsidRPr="00B36BCF">
        <w:rPr>
          <w:color w:val="000000" w:themeColor="text1"/>
          <w:lang w:eastAsia="id-ID"/>
        </w:rPr>
        <w:t>B</w:t>
      </w:r>
      <w:r w:rsidRPr="00B36BCF">
        <w:rPr>
          <w:color w:val="000000" w:themeColor="text1"/>
          <w:lang w:eastAsia="id-ID"/>
        </w:rPr>
        <w:t>ahasa Indonesia secara terprogram dalam desain intruksion</w:t>
      </w:r>
      <w:r w:rsidR="000D5335" w:rsidRPr="00B36BCF">
        <w:rPr>
          <w:color w:val="000000" w:themeColor="text1"/>
          <w:lang w:eastAsia="id-ID"/>
        </w:rPr>
        <w:t>al untuk membuat murid belajar B</w:t>
      </w:r>
      <w:r w:rsidRPr="00B36BCF">
        <w:rPr>
          <w:color w:val="000000" w:themeColor="text1"/>
          <w:lang w:eastAsia="id-ID"/>
        </w:rPr>
        <w:t>ahasa Indonesia secara efektif dengan penekanan pada penyediaan sumber belajar</w:t>
      </w:r>
      <w:r w:rsidR="00160516" w:rsidRPr="00B36BCF">
        <w:rPr>
          <w:color w:val="000000" w:themeColor="text1"/>
          <w:lang w:eastAsia="id-ID"/>
        </w:rPr>
        <w:t xml:space="preserve">. </w:t>
      </w:r>
    </w:p>
    <w:p w:rsidR="00BC7973" w:rsidRPr="00B36BCF" w:rsidRDefault="00BC7973" w:rsidP="00BC7973">
      <w:pPr>
        <w:ind w:firstLine="709"/>
        <w:jc w:val="both"/>
        <w:rPr>
          <w:color w:val="000000" w:themeColor="text1"/>
        </w:rPr>
      </w:pPr>
    </w:p>
    <w:p w:rsidR="004F2C9B" w:rsidRPr="00B36BCF" w:rsidRDefault="00474021" w:rsidP="004F2C9B">
      <w:pPr>
        <w:pStyle w:val="Default"/>
        <w:spacing w:line="48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lang w:val="en-US"/>
        </w:rPr>
        <w:t>2</w:t>
      </w:r>
      <w:r w:rsidR="00160516" w:rsidRPr="00B36BCF">
        <w:rPr>
          <w:rFonts w:ascii="Times New Roman" w:hAnsi="Times New Roman" w:cs="Times New Roman"/>
          <w:b/>
          <w:bCs/>
          <w:color w:val="000000" w:themeColor="text1"/>
        </w:rPr>
        <w:t xml:space="preserve">. </w:t>
      </w:r>
      <w:r w:rsidR="004F2C9B" w:rsidRPr="00B36BCF">
        <w:rPr>
          <w:rFonts w:ascii="Times New Roman" w:hAnsi="Times New Roman" w:cs="Times New Roman"/>
          <w:b/>
          <w:bCs/>
          <w:color w:val="000000" w:themeColor="text1"/>
        </w:rPr>
        <w:t>Pembelajaran Bahasa Indonesia</w:t>
      </w:r>
    </w:p>
    <w:p w:rsidR="004F2C9B" w:rsidRPr="00B36BCF" w:rsidRDefault="004F2C9B" w:rsidP="004F2C9B">
      <w:pPr>
        <w:pStyle w:val="Default"/>
        <w:spacing w:line="48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   a</w:t>
      </w:r>
      <w:r w:rsidR="00160516" w:rsidRPr="00B36BCF">
        <w:rPr>
          <w:rFonts w:ascii="Times New Roman" w:hAnsi="Times New Roman" w:cs="Times New Roman"/>
          <w:b/>
          <w:bCs/>
          <w:color w:val="000000" w:themeColor="text1"/>
        </w:rPr>
        <w:t xml:space="preserve">. </w:t>
      </w:r>
      <w:r w:rsidRPr="00B36BCF">
        <w:rPr>
          <w:rFonts w:ascii="Times New Roman" w:hAnsi="Times New Roman" w:cs="Times New Roman"/>
          <w:b/>
          <w:bCs/>
          <w:color w:val="000000" w:themeColor="text1"/>
        </w:rPr>
        <w:t>Pengertian Bahasa Indonesia</w:t>
      </w:r>
    </w:p>
    <w:p w:rsidR="004F2C9B" w:rsidRPr="00B36BCF" w:rsidRDefault="004F2C9B" w:rsidP="00BC7973">
      <w:pPr>
        <w:spacing w:line="480" w:lineRule="auto"/>
        <w:ind w:firstLine="709"/>
        <w:jc w:val="both"/>
        <w:rPr>
          <w:color w:val="000000" w:themeColor="text1"/>
        </w:rPr>
      </w:pPr>
      <w:r w:rsidRPr="00B36BCF">
        <w:rPr>
          <w:color w:val="000000" w:themeColor="text1"/>
        </w:rPr>
        <w:t>Bahasa Indonesia adalah mata pelajaran yang wajib diberikan dari jenjang sekolah dasar sampai dengan  perguruan tinggi</w:t>
      </w:r>
      <w:r w:rsidR="00160516" w:rsidRPr="00B36BCF">
        <w:rPr>
          <w:color w:val="000000" w:themeColor="text1"/>
        </w:rPr>
        <w:t xml:space="preserve">. </w:t>
      </w:r>
      <w:r w:rsidRPr="00B36BCF">
        <w:rPr>
          <w:color w:val="000000" w:themeColor="text1"/>
        </w:rPr>
        <w:t>Bahasa Indonesia pada hakekatnya dalam pengajaran keterampilan</w:t>
      </w:r>
      <w:r w:rsidR="00160516" w:rsidRPr="00B36BCF">
        <w:rPr>
          <w:color w:val="000000" w:themeColor="text1"/>
        </w:rPr>
        <w:t xml:space="preserve">, </w:t>
      </w:r>
      <w:r w:rsidRPr="00B36BCF">
        <w:rPr>
          <w:color w:val="000000" w:themeColor="text1"/>
        </w:rPr>
        <w:t>bukan pengajaran tentang bahasa</w:t>
      </w:r>
      <w:r w:rsidR="00160516" w:rsidRPr="00B36BCF">
        <w:rPr>
          <w:color w:val="000000" w:themeColor="text1"/>
        </w:rPr>
        <w:t xml:space="preserve">. </w:t>
      </w:r>
      <w:r w:rsidRPr="00B36BCF">
        <w:rPr>
          <w:color w:val="000000" w:themeColor="text1"/>
        </w:rPr>
        <w:t>Tata bahasa</w:t>
      </w:r>
      <w:r w:rsidR="00160516" w:rsidRPr="00B36BCF">
        <w:rPr>
          <w:color w:val="000000" w:themeColor="text1"/>
        </w:rPr>
        <w:t xml:space="preserve">, </w:t>
      </w:r>
      <w:r w:rsidRPr="00B36BCF">
        <w:rPr>
          <w:color w:val="000000" w:themeColor="text1"/>
        </w:rPr>
        <w:t>kosakata</w:t>
      </w:r>
      <w:r w:rsidR="00160516" w:rsidRPr="00B36BCF">
        <w:rPr>
          <w:color w:val="000000" w:themeColor="text1"/>
        </w:rPr>
        <w:t xml:space="preserve">, </w:t>
      </w:r>
      <w:r w:rsidRPr="00B36BCF">
        <w:rPr>
          <w:color w:val="000000" w:themeColor="text1"/>
        </w:rPr>
        <w:t>dan sastra disajikan dalam konteks</w:t>
      </w:r>
      <w:r w:rsidR="00160516" w:rsidRPr="00B36BCF">
        <w:rPr>
          <w:color w:val="000000" w:themeColor="text1"/>
        </w:rPr>
        <w:t xml:space="preserve">, </w:t>
      </w:r>
      <w:r w:rsidRPr="00B36BCF">
        <w:rPr>
          <w:color w:val="000000" w:themeColor="text1"/>
        </w:rPr>
        <w:t>yaitu dalam kaitan dengan keterampilan tertentu yang sadang diajarkan</w:t>
      </w:r>
      <w:r w:rsidR="00160516" w:rsidRPr="00B36BCF">
        <w:rPr>
          <w:color w:val="000000" w:themeColor="text1"/>
        </w:rPr>
        <w:t xml:space="preserve">. </w:t>
      </w:r>
      <w:r w:rsidRPr="00B36BCF">
        <w:rPr>
          <w:color w:val="000000" w:themeColor="text1"/>
        </w:rPr>
        <w:t>Tata bahasa</w:t>
      </w:r>
      <w:r w:rsidR="00160516" w:rsidRPr="00B36BCF">
        <w:rPr>
          <w:color w:val="000000" w:themeColor="text1"/>
        </w:rPr>
        <w:t xml:space="preserve">, </w:t>
      </w:r>
      <w:r w:rsidRPr="00B36BCF">
        <w:rPr>
          <w:color w:val="000000" w:themeColor="text1"/>
        </w:rPr>
        <w:t>kosakata</w:t>
      </w:r>
      <w:r w:rsidR="00160516" w:rsidRPr="00B36BCF">
        <w:rPr>
          <w:color w:val="000000" w:themeColor="text1"/>
        </w:rPr>
        <w:t xml:space="preserve">, </w:t>
      </w:r>
      <w:r w:rsidRPr="00B36BCF">
        <w:rPr>
          <w:color w:val="000000" w:themeColor="text1"/>
        </w:rPr>
        <w:t>dan sastra sekedar pendukung</w:t>
      </w:r>
      <w:r w:rsidR="00160516" w:rsidRPr="00B36BCF">
        <w:rPr>
          <w:color w:val="000000" w:themeColor="text1"/>
        </w:rPr>
        <w:t xml:space="preserve">. </w:t>
      </w:r>
      <w:r w:rsidRPr="00B36BCF">
        <w:rPr>
          <w:color w:val="000000" w:themeColor="text1"/>
        </w:rPr>
        <w:t xml:space="preserve">Dengan demikian diperlukan standar kompetensi mata pelajaran bahasa Indonesia </w:t>
      </w:r>
      <w:r w:rsidRPr="00B36BCF">
        <w:rPr>
          <w:color w:val="000000" w:themeColor="text1"/>
        </w:rPr>
        <w:lastRenderedPageBreak/>
        <w:t>yang memadai dan efektif sebagai alat komunikasi</w:t>
      </w:r>
      <w:r w:rsidR="00160516" w:rsidRPr="00B36BCF">
        <w:rPr>
          <w:color w:val="000000" w:themeColor="text1"/>
        </w:rPr>
        <w:t xml:space="preserve">, </w:t>
      </w:r>
      <w:r w:rsidRPr="00B36BCF">
        <w:rPr>
          <w:color w:val="000000" w:themeColor="text1"/>
        </w:rPr>
        <w:t>berinteraksi sosial</w:t>
      </w:r>
      <w:r w:rsidR="00160516" w:rsidRPr="00B36BCF">
        <w:rPr>
          <w:color w:val="000000" w:themeColor="text1"/>
        </w:rPr>
        <w:t xml:space="preserve">, </w:t>
      </w:r>
      <w:r w:rsidRPr="00B36BCF">
        <w:rPr>
          <w:color w:val="000000" w:themeColor="text1"/>
        </w:rPr>
        <w:t>media pengembambangan ilmu dan alat pemersatu bangsa(Depdiknas</w:t>
      </w:r>
      <w:r w:rsidR="00160516" w:rsidRPr="00B36BCF">
        <w:rPr>
          <w:color w:val="000000" w:themeColor="text1"/>
        </w:rPr>
        <w:t xml:space="preserve">, </w:t>
      </w:r>
      <w:r w:rsidRPr="00B36BCF">
        <w:rPr>
          <w:color w:val="000000" w:themeColor="text1"/>
        </w:rPr>
        <w:t>2003:2)</w:t>
      </w:r>
      <w:r w:rsidR="00160516" w:rsidRPr="00B36BCF">
        <w:rPr>
          <w:color w:val="000000" w:themeColor="text1"/>
        </w:rPr>
        <w:t xml:space="preserve">. </w:t>
      </w:r>
    </w:p>
    <w:p w:rsidR="004F2C9B" w:rsidRPr="00B36BCF" w:rsidRDefault="004F2C9B" w:rsidP="00BC7973">
      <w:pPr>
        <w:pStyle w:val="Default"/>
        <w:ind w:left="720" w:right="616"/>
        <w:jc w:val="both"/>
        <w:rPr>
          <w:rFonts w:ascii="Times New Roman" w:hAnsi="Times New Roman" w:cs="Times New Roman"/>
          <w:color w:val="000000" w:themeColor="text1"/>
        </w:rPr>
      </w:pPr>
      <w:r w:rsidRPr="00B36BCF">
        <w:rPr>
          <w:rFonts w:ascii="Times New Roman" w:hAnsi="Times New Roman" w:cs="Times New Roman"/>
          <w:color w:val="000000" w:themeColor="text1"/>
        </w:rPr>
        <w:t>Standar kompetensi pada pelajaran bahasa Indonesia di sekolah dasar disapkan sebagai:(1)sarana pembinaan kesatuan dan persatuan bangsa;(2)sarana peningkatan pengetahuan dan keterampilan dalam rangka pelestarian dan pengembangan budaya;(3)sarana peningkatan pengetahuan serta keterampilan untuk meraih dan mengembangkan ilmu pengetahuan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teknologi</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seni;(4)sarana penyebar luasan pemakaian bahasa Indonesia yang baik untuk berbagai keperluan menyangkut berbagai masalah;(5)sarana pengembangan penalaran;(6)sarana pemahaman beragam budaya Indonesia melalui khazana kesusateraan Indonesia (Depdiknas</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2003)</w:t>
      </w:r>
      <w:r w:rsidR="00160516" w:rsidRPr="00B36BCF">
        <w:rPr>
          <w:rFonts w:ascii="Times New Roman" w:hAnsi="Times New Roman" w:cs="Times New Roman"/>
          <w:color w:val="000000" w:themeColor="text1"/>
        </w:rPr>
        <w:t xml:space="preserve">. </w:t>
      </w:r>
    </w:p>
    <w:p w:rsidR="00BC7973" w:rsidRPr="00B36BCF" w:rsidRDefault="00BC7973" w:rsidP="00BC7973">
      <w:pPr>
        <w:pStyle w:val="Default"/>
        <w:ind w:left="720"/>
        <w:jc w:val="both"/>
        <w:rPr>
          <w:rFonts w:ascii="Times New Roman" w:hAnsi="Times New Roman" w:cs="Times New Roman"/>
          <w:color w:val="000000" w:themeColor="text1"/>
        </w:rPr>
      </w:pPr>
    </w:p>
    <w:p w:rsidR="004F2C9B" w:rsidRPr="00B36BCF" w:rsidRDefault="004F2C9B" w:rsidP="00BC7973">
      <w:pPr>
        <w:spacing w:line="480" w:lineRule="auto"/>
        <w:ind w:firstLine="709"/>
        <w:jc w:val="both"/>
        <w:rPr>
          <w:color w:val="000000" w:themeColor="text1"/>
        </w:rPr>
      </w:pPr>
      <w:r w:rsidRPr="00B36BCF">
        <w:rPr>
          <w:color w:val="000000" w:themeColor="text1"/>
        </w:rPr>
        <w:t>Dalam Kurikulum Tingkat Satuan Pendidikan (KTSP) tujuan pembelajaran bahasa Indonesia adalah sebagai berikut:</w:t>
      </w:r>
    </w:p>
    <w:p w:rsidR="004F2C9B" w:rsidRPr="00B36BCF" w:rsidRDefault="004F2C9B" w:rsidP="00A8537A">
      <w:pPr>
        <w:spacing w:line="480" w:lineRule="auto"/>
        <w:ind w:firstLine="709"/>
        <w:jc w:val="both"/>
        <w:rPr>
          <w:color w:val="000000" w:themeColor="text1"/>
        </w:rPr>
      </w:pPr>
      <w:r w:rsidRPr="00B36BCF">
        <w:rPr>
          <w:color w:val="000000" w:themeColor="text1"/>
        </w:rPr>
        <w:t>(1)Dalam panduan Kurikulum Tingkat Satuan Pendidikan (KTSP) tujuan pembelajaran bahasa Indonesia adalah:Berkomunikasi secara efektif dan efisien sesuai dengan etika yang berlaku</w:t>
      </w:r>
      <w:r w:rsidR="00160516" w:rsidRPr="00B36BCF">
        <w:rPr>
          <w:color w:val="000000" w:themeColor="text1"/>
        </w:rPr>
        <w:t xml:space="preserve">, </w:t>
      </w:r>
      <w:r w:rsidRPr="00B36BCF">
        <w:rPr>
          <w:color w:val="000000" w:themeColor="text1"/>
        </w:rPr>
        <w:t>baik secara lisan maupun tulisan</w:t>
      </w:r>
      <w:r w:rsidR="00160516" w:rsidRPr="00B36BCF">
        <w:rPr>
          <w:color w:val="000000" w:themeColor="text1"/>
        </w:rPr>
        <w:t xml:space="preserve">, </w:t>
      </w:r>
      <w:r w:rsidRPr="00B36BCF">
        <w:rPr>
          <w:color w:val="000000" w:themeColor="text1"/>
        </w:rPr>
        <w:t>(2)Menghargai dan bangga menggunakan bahasa Indonesia sebagai bahasa pemersatu dan bahasa Negara</w:t>
      </w:r>
      <w:r w:rsidR="00160516" w:rsidRPr="00B36BCF">
        <w:rPr>
          <w:color w:val="000000" w:themeColor="text1"/>
        </w:rPr>
        <w:t xml:space="preserve">, </w:t>
      </w:r>
      <w:r w:rsidRPr="00B36BCF">
        <w:rPr>
          <w:color w:val="000000" w:themeColor="text1"/>
        </w:rPr>
        <w:t>(3)Memahami bahasa Indonesia dan menggunakannya dengan tepat dan kreatif untuk berbagai tujuan</w:t>
      </w:r>
      <w:r w:rsidR="00160516" w:rsidRPr="00B36BCF">
        <w:rPr>
          <w:color w:val="000000" w:themeColor="text1"/>
        </w:rPr>
        <w:t xml:space="preserve">, </w:t>
      </w:r>
      <w:r w:rsidRPr="00B36BCF">
        <w:rPr>
          <w:color w:val="000000" w:themeColor="text1"/>
        </w:rPr>
        <w:t>(4)Menggunakan bahasa Indonesia untuk kemampuan intelektual</w:t>
      </w:r>
      <w:r w:rsidR="00160516" w:rsidRPr="00B36BCF">
        <w:rPr>
          <w:color w:val="000000" w:themeColor="text1"/>
        </w:rPr>
        <w:t xml:space="preserve">, </w:t>
      </w:r>
      <w:r w:rsidRPr="00B36BCF">
        <w:rPr>
          <w:color w:val="000000" w:themeColor="text1"/>
        </w:rPr>
        <w:t>serta kematangan emosional dan sosial</w:t>
      </w:r>
      <w:r w:rsidR="00160516" w:rsidRPr="00B36BCF">
        <w:rPr>
          <w:color w:val="000000" w:themeColor="text1"/>
        </w:rPr>
        <w:t xml:space="preserve">, </w:t>
      </w:r>
      <w:r w:rsidRPr="00B36BCF">
        <w:rPr>
          <w:color w:val="000000" w:themeColor="text1"/>
        </w:rPr>
        <w:t>(5)Menikmati dan memanfaatkan karya sastra untuk memperhalus wawasan budi pekerti</w:t>
      </w:r>
      <w:r w:rsidR="00160516" w:rsidRPr="00B36BCF">
        <w:rPr>
          <w:color w:val="000000" w:themeColor="text1"/>
        </w:rPr>
        <w:t xml:space="preserve">, </w:t>
      </w:r>
      <w:r w:rsidRPr="00B36BCF">
        <w:rPr>
          <w:color w:val="000000" w:themeColor="text1"/>
        </w:rPr>
        <w:t>serta meningkatkan pengetahuan dan kemampuan bahasa</w:t>
      </w:r>
      <w:r w:rsidR="00160516" w:rsidRPr="00B36BCF">
        <w:rPr>
          <w:color w:val="000000" w:themeColor="text1"/>
        </w:rPr>
        <w:t xml:space="preserve">, </w:t>
      </w:r>
      <w:r w:rsidRPr="00B36BCF">
        <w:rPr>
          <w:color w:val="000000" w:themeColor="text1"/>
        </w:rPr>
        <w:t>(6)Menghargai dan membanggakan sastra Indonesia sebagai kh</w:t>
      </w:r>
      <w:r w:rsidR="00F76F52">
        <w:rPr>
          <w:color w:val="000000" w:themeColor="text1"/>
        </w:rPr>
        <w:t xml:space="preserve">asana budaya dan </w:t>
      </w:r>
      <w:r w:rsidRPr="00B36BCF">
        <w:rPr>
          <w:color w:val="000000" w:themeColor="text1"/>
        </w:rPr>
        <w:t>intelektual manusia Indonesia</w:t>
      </w:r>
      <w:r w:rsidR="00160516" w:rsidRPr="00B36BCF">
        <w:rPr>
          <w:color w:val="000000" w:themeColor="text1"/>
        </w:rPr>
        <w:t xml:space="preserve">. </w:t>
      </w:r>
    </w:p>
    <w:p w:rsidR="004F2C9B" w:rsidRPr="00B36BCF" w:rsidRDefault="004F2C9B" w:rsidP="00BC7973">
      <w:pPr>
        <w:spacing w:line="480" w:lineRule="auto"/>
        <w:ind w:firstLine="709"/>
        <w:jc w:val="both"/>
        <w:rPr>
          <w:color w:val="000000" w:themeColor="text1"/>
        </w:rPr>
      </w:pPr>
      <w:r w:rsidRPr="00B36BCF">
        <w:rPr>
          <w:color w:val="000000" w:themeColor="text1"/>
        </w:rPr>
        <w:t>Secara umum pengajaran bahasa Indonesia di sekolah dasar adalah sebagai berikut:</w:t>
      </w:r>
    </w:p>
    <w:p w:rsidR="004F2C9B" w:rsidRPr="00B36BCF" w:rsidRDefault="004F2C9B" w:rsidP="00B25406">
      <w:pPr>
        <w:pStyle w:val="Default"/>
        <w:numPr>
          <w:ilvl w:val="0"/>
          <w:numId w:val="10"/>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lastRenderedPageBreak/>
        <w:t>Mur</w:t>
      </w:r>
      <w:r w:rsidR="00E377CF" w:rsidRPr="00B36BCF">
        <w:rPr>
          <w:rFonts w:ascii="Times New Roman" w:hAnsi="Times New Roman" w:cs="Times New Roman"/>
          <w:color w:val="000000" w:themeColor="text1"/>
        </w:rPr>
        <w:t>id menghargai dan membanggakan B</w:t>
      </w:r>
      <w:r w:rsidRPr="00B36BCF">
        <w:rPr>
          <w:rFonts w:ascii="Times New Roman" w:hAnsi="Times New Roman" w:cs="Times New Roman"/>
          <w:color w:val="000000" w:themeColor="text1"/>
        </w:rPr>
        <w:t>ahasa Indonesia sebagai bahasa persatuan (nasional) dan bahasa negara</w:t>
      </w:r>
      <w:r w:rsidR="00160516" w:rsidRPr="00B36BCF">
        <w:rPr>
          <w:rFonts w:ascii="Times New Roman" w:hAnsi="Times New Roman" w:cs="Times New Roman"/>
          <w:color w:val="000000" w:themeColor="text1"/>
        </w:rPr>
        <w:t xml:space="preserve">. </w:t>
      </w:r>
    </w:p>
    <w:p w:rsidR="004F2C9B" w:rsidRPr="00B36BCF" w:rsidRDefault="004F2C9B" w:rsidP="00B25406">
      <w:pPr>
        <w:pStyle w:val="Default"/>
        <w:numPr>
          <w:ilvl w:val="0"/>
          <w:numId w:val="10"/>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Murid memahami bahasa Indonesia dari segi bentuk</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makna dan fungsi serta menggunakan</w:t>
      </w:r>
      <w:r w:rsidR="00F76F52">
        <w:rPr>
          <w:rFonts w:ascii="Times New Roman" w:hAnsi="Times New Roman" w:cs="Times New Roman"/>
          <w:color w:val="000000" w:themeColor="text1"/>
        </w:rPr>
        <w:t>n</w:t>
      </w:r>
      <w:r w:rsidRPr="00B36BCF">
        <w:rPr>
          <w:rFonts w:ascii="Times New Roman" w:hAnsi="Times New Roman" w:cs="Times New Roman"/>
          <w:color w:val="000000" w:themeColor="text1"/>
        </w:rPr>
        <w:t>ya dengan tepat dan kreatif untuk bermacam-macam tujuan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keperluan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keadaan</w:t>
      </w:r>
      <w:r w:rsidR="00160516" w:rsidRPr="00B36BCF">
        <w:rPr>
          <w:rFonts w:ascii="Times New Roman" w:hAnsi="Times New Roman" w:cs="Times New Roman"/>
          <w:color w:val="000000" w:themeColor="text1"/>
        </w:rPr>
        <w:t xml:space="preserve">. </w:t>
      </w:r>
    </w:p>
    <w:p w:rsidR="004F2C9B" w:rsidRPr="00B36BCF" w:rsidRDefault="004F2C9B" w:rsidP="00B25406">
      <w:pPr>
        <w:pStyle w:val="Default"/>
        <w:numPr>
          <w:ilvl w:val="0"/>
          <w:numId w:val="10"/>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Murid memiliki kemampuan menggunakan bahasa Indonesia untuk meningkatkan kemampuan intelektual</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kematangan emosional</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kematangan sosial</w:t>
      </w:r>
      <w:r w:rsidR="00160516" w:rsidRPr="00B36BCF">
        <w:rPr>
          <w:rFonts w:ascii="Times New Roman" w:hAnsi="Times New Roman" w:cs="Times New Roman"/>
          <w:color w:val="000000" w:themeColor="text1"/>
        </w:rPr>
        <w:t xml:space="preserve">. </w:t>
      </w:r>
    </w:p>
    <w:p w:rsidR="004F2C9B" w:rsidRPr="00B36BCF" w:rsidRDefault="004F2C9B" w:rsidP="00B25406">
      <w:pPr>
        <w:pStyle w:val="Default"/>
        <w:numPr>
          <w:ilvl w:val="0"/>
          <w:numId w:val="10"/>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Murid memiliki disiplin dalam berpikir dan berbahasa (berbicara dan menulis)</w:t>
      </w:r>
    </w:p>
    <w:p w:rsidR="004F2C9B" w:rsidRPr="00B36BCF" w:rsidRDefault="004F2C9B" w:rsidP="00B25406">
      <w:pPr>
        <w:pStyle w:val="Default"/>
        <w:numPr>
          <w:ilvl w:val="0"/>
          <w:numId w:val="10"/>
        </w:numPr>
        <w:spacing w:line="480" w:lineRule="auto"/>
        <w:jc w:val="both"/>
        <w:rPr>
          <w:rFonts w:ascii="Times New Roman" w:hAnsi="Times New Roman" w:cs="Times New Roman"/>
          <w:b/>
          <w:bCs/>
          <w:color w:val="000000" w:themeColor="text1"/>
        </w:rPr>
      </w:pPr>
      <w:r w:rsidRPr="00B36BCF">
        <w:rPr>
          <w:rFonts w:ascii="Times New Roman" w:hAnsi="Times New Roman" w:cs="Times New Roman"/>
          <w:color w:val="000000" w:themeColor="text1"/>
        </w:rPr>
        <w:t>Murid mampu menikmati dan memanfaatkan karya sastra untuk mengembangkan kepribadian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memperlu</w:t>
      </w:r>
      <w:r w:rsidR="00F76F52">
        <w:rPr>
          <w:rFonts w:ascii="Times New Roman" w:hAnsi="Times New Roman" w:cs="Times New Roman"/>
          <w:color w:val="000000" w:themeColor="text1"/>
        </w:rPr>
        <w:t>as wawasan kehidupan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serta meningkatkan pengetahuan dan kemampuan berbahasa</w:t>
      </w:r>
      <w:r w:rsidR="00160516" w:rsidRPr="00B36BCF">
        <w:rPr>
          <w:rFonts w:ascii="Times New Roman" w:hAnsi="Times New Roman" w:cs="Times New Roman"/>
          <w:color w:val="000000" w:themeColor="text1"/>
        </w:rPr>
        <w:t xml:space="preserve">. </w:t>
      </w:r>
    </w:p>
    <w:p w:rsidR="00A8537A" w:rsidRPr="00A8537A" w:rsidRDefault="00A8537A" w:rsidP="00BC7973">
      <w:pPr>
        <w:pStyle w:val="Default"/>
        <w:jc w:val="both"/>
        <w:rPr>
          <w:rFonts w:ascii="Times New Roman" w:hAnsi="Times New Roman" w:cs="Times New Roman"/>
          <w:b/>
          <w:bCs/>
          <w:color w:val="000000" w:themeColor="text1"/>
          <w:lang w:val="en-US"/>
        </w:rPr>
      </w:pPr>
    </w:p>
    <w:p w:rsidR="004F2C9B" w:rsidRPr="00B36BCF" w:rsidRDefault="004F2C9B" w:rsidP="004F2C9B">
      <w:pPr>
        <w:pStyle w:val="Default"/>
        <w:spacing w:line="48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t xml:space="preserve"> b</w:t>
      </w:r>
      <w:r w:rsidR="00160516" w:rsidRPr="00B36BCF">
        <w:rPr>
          <w:rFonts w:ascii="Times New Roman" w:hAnsi="Times New Roman" w:cs="Times New Roman"/>
          <w:b/>
          <w:bCs/>
          <w:color w:val="000000" w:themeColor="text1"/>
        </w:rPr>
        <w:t xml:space="preserve">. </w:t>
      </w:r>
      <w:r w:rsidRPr="00B36BCF">
        <w:rPr>
          <w:rFonts w:ascii="Times New Roman" w:hAnsi="Times New Roman" w:cs="Times New Roman"/>
          <w:b/>
          <w:bCs/>
          <w:color w:val="000000" w:themeColor="text1"/>
        </w:rPr>
        <w:t>Ruang Lingkup Pembelajaran Bahasa Indonesia</w:t>
      </w:r>
    </w:p>
    <w:p w:rsidR="004F2C9B" w:rsidRPr="00B36BCF" w:rsidRDefault="004F2C9B" w:rsidP="00A27581">
      <w:pPr>
        <w:pStyle w:val="Default"/>
        <w:spacing w:line="480" w:lineRule="auto"/>
        <w:ind w:firstLine="567"/>
        <w:jc w:val="both"/>
        <w:rPr>
          <w:rFonts w:ascii="Times New Roman" w:hAnsi="Times New Roman" w:cs="Times New Roman"/>
          <w:color w:val="000000" w:themeColor="text1"/>
        </w:rPr>
      </w:pPr>
      <w:r w:rsidRPr="00B36BCF">
        <w:rPr>
          <w:rFonts w:ascii="Times New Roman" w:hAnsi="Times New Roman" w:cs="Times New Roman"/>
          <w:color w:val="000000" w:themeColor="text1"/>
        </w:rPr>
        <w:t>Mata pelajaran bahasa Indonesia  dan sastra Indonesia beror</w:t>
      </w:r>
      <w:r w:rsidR="00F76F52">
        <w:rPr>
          <w:rFonts w:ascii="Times New Roman" w:hAnsi="Times New Roman" w:cs="Times New Roman"/>
          <w:color w:val="000000" w:themeColor="text1"/>
        </w:rPr>
        <w:t>i</w:t>
      </w:r>
      <w:r w:rsidRPr="00B36BCF">
        <w:rPr>
          <w:rFonts w:ascii="Times New Roman" w:hAnsi="Times New Roman" w:cs="Times New Roman"/>
          <w:color w:val="000000" w:themeColor="text1"/>
        </w:rPr>
        <w:t>entasi pada hakikat pembelajaran bahasa Indonesia dan sastra yang menyatakan bahwa belajar bahasa Indonesia menggunakan bahasa yang baik dan benar</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Selain itu</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pembelajaran bahasa Indonesia adalah pembelajaranyang beror</w:t>
      </w:r>
      <w:r w:rsidR="00F76F52">
        <w:rPr>
          <w:rFonts w:ascii="Times New Roman" w:hAnsi="Times New Roman" w:cs="Times New Roman"/>
          <w:color w:val="000000" w:themeColor="text1"/>
        </w:rPr>
        <w:t>i</w:t>
      </w:r>
      <w:r w:rsidRPr="00B36BCF">
        <w:rPr>
          <w:rFonts w:ascii="Times New Roman" w:hAnsi="Times New Roman" w:cs="Times New Roman"/>
          <w:color w:val="000000" w:themeColor="text1"/>
        </w:rPr>
        <w:t>entasi pada pembelajaran keterampilan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Selain pembelajaran keterampilan berbahasa (mendengarkan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berbicara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membaca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menulis)</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pembelajaran bahasa dan sastra</w:t>
      </w:r>
      <w:r w:rsidR="00F76F52">
        <w:rPr>
          <w:rFonts w:ascii="Times New Roman" w:hAnsi="Times New Roman" w:cs="Times New Roman"/>
          <w:color w:val="000000" w:themeColor="text1"/>
        </w:rPr>
        <w:t xml:space="preserve"> juga mengharagai sastra yang ma</w:t>
      </w:r>
      <w:r w:rsidRPr="00B36BCF">
        <w:rPr>
          <w:rFonts w:ascii="Times New Roman" w:hAnsi="Times New Roman" w:cs="Times New Roman"/>
          <w:color w:val="000000" w:themeColor="text1"/>
        </w:rPr>
        <w:t>mpu mengapresiasikan suatu karya sastra</w:t>
      </w:r>
      <w:r w:rsidR="00160516" w:rsidRPr="00B36BCF">
        <w:rPr>
          <w:rFonts w:ascii="Times New Roman" w:hAnsi="Times New Roman" w:cs="Times New Roman"/>
          <w:color w:val="000000" w:themeColor="text1"/>
        </w:rPr>
        <w:t xml:space="preserve">. </w:t>
      </w:r>
    </w:p>
    <w:p w:rsidR="004F2C9B" w:rsidRPr="00B36BCF" w:rsidRDefault="004F2C9B" w:rsidP="00BC7973">
      <w:pPr>
        <w:pStyle w:val="Default"/>
        <w:spacing w:line="480" w:lineRule="auto"/>
        <w:ind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lastRenderedPageBreak/>
        <w:t>Pada intinya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xml:space="preserve">pembelajaran bahasa dan sastra Indonesia diarahkan pada usaha pengembangan keterampilan berbahasa </w:t>
      </w:r>
      <w:r w:rsidR="001B6DDF">
        <w:rPr>
          <w:rFonts w:ascii="Times New Roman" w:hAnsi="Times New Roman" w:cs="Times New Roman"/>
          <w:color w:val="000000" w:themeColor="text1"/>
        </w:rPr>
        <w:t>murid</w:t>
      </w:r>
      <w:r w:rsidR="00EE7055">
        <w:rPr>
          <w:rFonts w:ascii="Times New Roman" w:hAnsi="Times New Roman" w:cs="Times New Roman"/>
          <w:color w:val="000000" w:themeColor="text1"/>
        </w:rPr>
        <w:t>(mendengar</w:t>
      </w:r>
      <w:r w:rsidRPr="00B36BCF">
        <w:rPr>
          <w:rFonts w:ascii="Times New Roman" w:hAnsi="Times New Roman" w:cs="Times New Roman"/>
          <w:color w:val="000000" w:themeColor="text1"/>
        </w:rPr>
        <w:t>kan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berbicara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membaca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menulis)dan pengapresiasian karya sastra dan penciptaan karya sastra</w:t>
      </w:r>
      <w:r w:rsidR="00160516" w:rsidRPr="00B36BCF">
        <w:rPr>
          <w:rFonts w:ascii="Times New Roman" w:hAnsi="Times New Roman" w:cs="Times New Roman"/>
          <w:color w:val="000000" w:themeColor="text1"/>
        </w:rPr>
        <w:t xml:space="preserve">. </w:t>
      </w:r>
    </w:p>
    <w:p w:rsidR="004F2C9B" w:rsidRPr="00B36BCF" w:rsidRDefault="004F2C9B" w:rsidP="00BC7973">
      <w:pPr>
        <w:pStyle w:val="Default"/>
        <w:spacing w:line="480" w:lineRule="auto"/>
        <w:ind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Pada pembelajaran bahasa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 xml:space="preserve">murid diharapkan dapat menguasai </w:t>
      </w:r>
      <w:r w:rsidR="00F76F52">
        <w:rPr>
          <w:rFonts w:ascii="Times New Roman" w:hAnsi="Times New Roman" w:cs="Times New Roman"/>
          <w:color w:val="000000" w:themeColor="text1"/>
        </w:rPr>
        <w:t>s</w:t>
      </w:r>
      <w:r w:rsidRPr="00B36BCF">
        <w:rPr>
          <w:rFonts w:ascii="Times New Roman" w:hAnsi="Times New Roman" w:cs="Times New Roman"/>
          <w:color w:val="000000" w:themeColor="text1"/>
        </w:rPr>
        <w:t>emua keterampilan berbahasa</w:t>
      </w:r>
      <w:r w:rsidR="00160516" w:rsidRPr="00B36BCF">
        <w:rPr>
          <w:rFonts w:ascii="Times New Roman" w:hAnsi="Times New Roman" w:cs="Times New Roman"/>
          <w:color w:val="000000" w:themeColor="text1"/>
        </w:rPr>
        <w:t xml:space="preserve">, </w:t>
      </w:r>
      <w:r w:rsidR="00F76F52">
        <w:rPr>
          <w:rFonts w:ascii="Times New Roman" w:hAnsi="Times New Roman" w:cs="Times New Roman"/>
          <w:color w:val="000000" w:themeColor="text1"/>
        </w:rPr>
        <w:t>yaitu keterampilan mendengar</w:t>
      </w:r>
      <w:r w:rsidRPr="00B36BCF">
        <w:rPr>
          <w:rFonts w:ascii="Times New Roman" w:hAnsi="Times New Roman" w:cs="Times New Roman"/>
          <w:color w:val="000000" w:themeColor="text1"/>
        </w:rPr>
        <w:t>k</w:t>
      </w:r>
      <w:r w:rsidR="00F76F52">
        <w:rPr>
          <w:rFonts w:ascii="Times New Roman" w:hAnsi="Times New Roman" w:cs="Times New Roman"/>
          <w:color w:val="000000" w:themeColor="text1"/>
        </w:rPr>
        <w:t>a</w:t>
      </w:r>
      <w:r w:rsidRPr="00B36BCF">
        <w:rPr>
          <w:rFonts w:ascii="Times New Roman" w:hAnsi="Times New Roman" w:cs="Times New Roman"/>
          <w:color w:val="000000" w:themeColor="text1"/>
        </w:rPr>
        <w:t>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berbicara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membaca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menulis</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Selain itu</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pembelajaran bahasa juga berhubungan dengan ilmu-ilmu kebahasaan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Pada ilmu kebahasaan</w:t>
      </w:r>
      <w:r w:rsidR="00160516" w:rsidRPr="00B36BCF">
        <w:rPr>
          <w:rFonts w:ascii="Times New Roman" w:hAnsi="Times New Roman" w:cs="Times New Roman"/>
          <w:color w:val="000000" w:themeColor="text1"/>
        </w:rPr>
        <w:t xml:space="preserve">, </w:t>
      </w:r>
      <w:r w:rsidR="001B6DDF">
        <w:rPr>
          <w:rFonts w:ascii="Times New Roman" w:hAnsi="Times New Roman" w:cs="Times New Roman"/>
          <w:color w:val="000000" w:themeColor="text1"/>
        </w:rPr>
        <w:t>murid</w:t>
      </w:r>
      <w:r w:rsidRPr="00B36BCF">
        <w:rPr>
          <w:rFonts w:ascii="Times New Roman" w:hAnsi="Times New Roman" w:cs="Times New Roman"/>
          <w:color w:val="000000" w:themeColor="text1"/>
        </w:rPr>
        <w:t xml:space="preserve"> diharapkan mampu menggunakan bahasa d</w:t>
      </w:r>
      <w:r w:rsidR="00F76F52">
        <w:rPr>
          <w:rFonts w:ascii="Times New Roman" w:hAnsi="Times New Roman" w:cs="Times New Roman"/>
          <w:color w:val="000000" w:themeColor="text1"/>
        </w:rPr>
        <w:t>e</w:t>
      </w:r>
      <w:r w:rsidRPr="00B36BCF">
        <w:rPr>
          <w:rFonts w:ascii="Times New Roman" w:hAnsi="Times New Roman" w:cs="Times New Roman"/>
          <w:color w:val="000000" w:themeColor="text1"/>
        </w:rPr>
        <w:t>ngan baik dan benar</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baik penggunaan dan penulisan kata baku</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penggunaan dan penulisan kalimat yang baku</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maupun penggunaan dan penulisan kalimat efektif</w:t>
      </w:r>
      <w:r w:rsidR="00160516" w:rsidRPr="00B36BCF">
        <w:rPr>
          <w:rFonts w:ascii="Times New Roman" w:hAnsi="Times New Roman" w:cs="Times New Roman"/>
          <w:color w:val="000000" w:themeColor="text1"/>
        </w:rPr>
        <w:t xml:space="preserve">. </w:t>
      </w:r>
      <w:r w:rsidR="00A623F2" w:rsidRPr="00A623F2">
        <w:rPr>
          <w:rFonts w:ascii="Times New Roman" w:hAnsi="Times New Roman" w:cs="Times New Roman"/>
          <w:color w:val="000000" w:themeColor="text1"/>
        </w:rPr>
        <w:t>Kurikulum Tingkat Satuan Pend</w:t>
      </w:r>
      <w:r w:rsidR="0052327D">
        <w:rPr>
          <w:rFonts w:ascii="Times New Roman" w:hAnsi="Times New Roman" w:cs="Times New Roman"/>
          <w:color w:val="000000" w:themeColor="text1"/>
        </w:rPr>
        <w:t>idikan ( Depdiknas: 2006 ) menjelaskan bahwa :</w:t>
      </w:r>
    </w:p>
    <w:p w:rsidR="004F2C9B" w:rsidRPr="00B36BCF" w:rsidRDefault="004F2C9B" w:rsidP="00BC7973">
      <w:pPr>
        <w:pStyle w:val="Default"/>
        <w:ind w:left="709" w:right="616"/>
        <w:jc w:val="both"/>
        <w:rPr>
          <w:rFonts w:ascii="Times New Roman" w:hAnsi="Times New Roman" w:cs="Times New Roman"/>
          <w:iCs/>
          <w:color w:val="000000" w:themeColor="text1"/>
        </w:rPr>
      </w:pPr>
      <w:r w:rsidRPr="00B36BCF">
        <w:rPr>
          <w:rFonts w:ascii="Times New Roman" w:hAnsi="Times New Roman" w:cs="Times New Roman"/>
          <w:iCs/>
          <w:color w:val="000000" w:themeColor="text1"/>
        </w:rPr>
        <w:t>Ruang lingkup mata pelajaran Bahasa Indonesia mencakup komponen kemampuan bebahasa dan kemampuan bersatra yang meliputi aspek-aspek</w:t>
      </w:r>
      <w:r w:rsidR="00160516" w:rsidRPr="00B36BCF">
        <w:rPr>
          <w:rFonts w:ascii="Times New Roman" w:hAnsi="Times New Roman" w:cs="Times New Roman"/>
          <w:iCs/>
          <w:color w:val="000000" w:themeColor="text1"/>
        </w:rPr>
        <w:t xml:space="preserve">, </w:t>
      </w:r>
      <w:r w:rsidRPr="00B36BCF">
        <w:rPr>
          <w:rFonts w:ascii="Times New Roman" w:hAnsi="Times New Roman" w:cs="Times New Roman"/>
          <w:iCs/>
          <w:color w:val="000000" w:themeColor="text1"/>
        </w:rPr>
        <w:t>1)Mendengarkan</w:t>
      </w:r>
      <w:r w:rsidR="00160516" w:rsidRPr="00B36BCF">
        <w:rPr>
          <w:rFonts w:ascii="Times New Roman" w:hAnsi="Times New Roman" w:cs="Times New Roman"/>
          <w:iCs/>
          <w:color w:val="000000" w:themeColor="text1"/>
        </w:rPr>
        <w:t xml:space="preserve">, </w:t>
      </w:r>
      <w:r w:rsidRPr="00B36BCF">
        <w:rPr>
          <w:rFonts w:ascii="Times New Roman" w:hAnsi="Times New Roman" w:cs="Times New Roman"/>
          <w:iCs/>
          <w:color w:val="000000" w:themeColor="text1"/>
        </w:rPr>
        <w:t>2)Berbicara</w:t>
      </w:r>
      <w:r w:rsidR="00160516" w:rsidRPr="00B36BCF">
        <w:rPr>
          <w:rFonts w:ascii="Times New Roman" w:hAnsi="Times New Roman" w:cs="Times New Roman"/>
          <w:iCs/>
          <w:color w:val="000000" w:themeColor="text1"/>
        </w:rPr>
        <w:t xml:space="preserve">, </w:t>
      </w:r>
      <w:r w:rsidRPr="00B36BCF">
        <w:rPr>
          <w:rFonts w:ascii="Times New Roman" w:hAnsi="Times New Roman" w:cs="Times New Roman"/>
          <w:iCs/>
          <w:color w:val="000000" w:themeColor="text1"/>
        </w:rPr>
        <w:t>3)Membaca</w:t>
      </w:r>
      <w:r w:rsidR="00160516" w:rsidRPr="00B36BCF">
        <w:rPr>
          <w:rFonts w:ascii="Times New Roman" w:hAnsi="Times New Roman" w:cs="Times New Roman"/>
          <w:iCs/>
          <w:color w:val="000000" w:themeColor="text1"/>
        </w:rPr>
        <w:t xml:space="preserve">, </w:t>
      </w:r>
      <w:r w:rsidRPr="00B36BCF">
        <w:rPr>
          <w:rFonts w:ascii="Times New Roman" w:hAnsi="Times New Roman" w:cs="Times New Roman"/>
          <w:iCs/>
          <w:color w:val="000000" w:themeColor="text1"/>
        </w:rPr>
        <w:t>dan 4)Menulis</w:t>
      </w:r>
      <w:r w:rsidR="00160516" w:rsidRPr="00B36BCF">
        <w:rPr>
          <w:rFonts w:ascii="Times New Roman" w:hAnsi="Times New Roman" w:cs="Times New Roman"/>
          <w:iCs/>
          <w:color w:val="000000" w:themeColor="text1"/>
        </w:rPr>
        <w:t xml:space="preserve">. </w:t>
      </w:r>
    </w:p>
    <w:p w:rsidR="004F2C9B" w:rsidRPr="00B36BCF" w:rsidRDefault="004F2C9B" w:rsidP="004F2C9B">
      <w:pPr>
        <w:pStyle w:val="Default"/>
        <w:jc w:val="both"/>
        <w:rPr>
          <w:rFonts w:ascii="Times New Roman" w:hAnsi="Times New Roman" w:cs="Times New Roman"/>
          <w:i/>
          <w:iCs/>
          <w:color w:val="000000" w:themeColor="text1"/>
        </w:rPr>
      </w:pPr>
    </w:p>
    <w:p w:rsidR="004F2C9B" w:rsidRPr="00B36BCF" w:rsidRDefault="004F2C9B" w:rsidP="00BC7973">
      <w:pPr>
        <w:pStyle w:val="Default"/>
        <w:spacing w:line="480" w:lineRule="auto"/>
        <w:ind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Selain itu ilmu kebahasaan juga berhubungan dengan pelafalan fonem sampai kata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penggunaan atau pembentukan kata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pembentukan kalimat</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dan pembentukan paragraf</w:t>
      </w:r>
      <w:r w:rsidR="00160516" w:rsidRPr="00B36BCF">
        <w:rPr>
          <w:rFonts w:ascii="Times New Roman" w:hAnsi="Times New Roman" w:cs="Times New Roman"/>
          <w:color w:val="000000" w:themeColor="text1"/>
        </w:rPr>
        <w:t xml:space="preserve">. </w:t>
      </w:r>
      <w:r w:rsidR="00A27581" w:rsidRPr="00B36BCF">
        <w:rPr>
          <w:rFonts w:ascii="Times New Roman" w:hAnsi="Times New Roman" w:cs="Times New Roman"/>
          <w:color w:val="000000" w:themeColor="text1"/>
        </w:rPr>
        <w:t>S</w:t>
      </w:r>
      <w:r w:rsidRPr="00B36BCF">
        <w:rPr>
          <w:rFonts w:ascii="Times New Roman" w:hAnsi="Times New Roman" w:cs="Times New Roman"/>
          <w:color w:val="000000" w:themeColor="text1"/>
        </w:rPr>
        <w:t>elanjutnya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dalam pembelajaran keterampilan berbahasa diliputi beberapa aspek yaitu;</w:t>
      </w:r>
    </w:p>
    <w:p w:rsidR="004F2C9B" w:rsidRPr="00B36BCF" w:rsidRDefault="004F2C9B" w:rsidP="00B25406">
      <w:pPr>
        <w:pStyle w:val="Default"/>
        <w:numPr>
          <w:ilvl w:val="0"/>
          <w:numId w:val="11"/>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Fonologi</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berhubungan denganpelafalan fonem</w:t>
      </w:r>
    </w:p>
    <w:p w:rsidR="004F2C9B" w:rsidRPr="00B36BCF" w:rsidRDefault="004F2C9B" w:rsidP="00B25406">
      <w:pPr>
        <w:pStyle w:val="Default"/>
        <w:numPr>
          <w:ilvl w:val="0"/>
          <w:numId w:val="11"/>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Mortologi</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berhubungan dengan pembentukan kata</w:t>
      </w:r>
    </w:p>
    <w:p w:rsidR="004F2C9B" w:rsidRPr="00B36BCF" w:rsidRDefault="004F2C9B" w:rsidP="00B25406">
      <w:pPr>
        <w:pStyle w:val="Default"/>
        <w:numPr>
          <w:ilvl w:val="0"/>
          <w:numId w:val="11"/>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Sintaksis</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berhubungan denganpembentukan kalimat (S-P-O-Pel-K)</w:t>
      </w:r>
    </w:p>
    <w:p w:rsidR="004F2C9B" w:rsidRPr="00B36BCF" w:rsidRDefault="004F2C9B" w:rsidP="00B25406">
      <w:pPr>
        <w:pStyle w:val="Default"/>
        <w:numPr>
          <w:ilvl w:val="0"/>
          <w:numId w:val="11"/>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Analisis wacana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berhubungan dengan pembentukan wacana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baik peragraf maupun artikel dan sebagainya</w:t>
      </w:r>
      <w:r w:rsidR="00160516" w:rsidRPr="00B36BCF">
        <w:rPr>
          <w:rFonts w:ascii="Times New Roman" w:hAnsi="Times New Roman" w:cs="Times New Roman"/>
          <w:color w:val="000000" w:themeColor="text1"/>
        </w:rPr>
        <w:t xml:space="preserve">. </w:t>
      </w:r>
    </w:p>
    <w:p w:rsidR="004F2C9B" w:rsidRPr="00B36BCF" w:rsidRDefault="004F2C9B" w:rsidP="00BC7973">
      <w:pPr>
        <w:pStyle w:val="Default"/>
        <w:spacing w:line="480" w:lineRule="auto"/>
        <w:ind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lastRenderedPageBreak/>
        <w:t>Pendidikan tentang ilmu bahasa diatas</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tidak dimasukkan dalam standar isi(SK-KD) yang harus dikuasai murid</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Namun</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ilmu bahasa juga sangat penting untuk dikuasai murid sehingga acapkali memasukkan materi ilmu keb</w:t>
      </w:r>
      <w:r w:rsidR="0052327D">
        <w:rPr>
          <w:rFonts w:ascii="Times New Roman" w:hAnsi="Times New Roman" w:cs="Times New Roman"/>
          <w:color w:val="000000" w:themeColor="text1"/>
        </w:rPr>
        <w:t>a</w:t>
      </w:r>
      <w:r w:rsidRPr="00B36BCF">
        <w:rPr>
          <w:rFonts w:ascii="Times New Roman" w:hAnsi="Times New Roman" w:cs="Times New Roman"/>
          <w:color w:val="000000" w:themeColor="text1"/>
        </w:rPr>
        <w:t xml:space="preserve">hasaan dalam pembelajaran sebagai bekal </w:t>
      </w:r>
      <w:r w:rsidR="001B6DDF">
        <w:rPr>
          <w:rFonts w:ascii="Times New Roman" w:hAnsi="Times New Roman" w:cs="Times New Roman"/>
          <w:color w:val="000000" w:themeColor="text1"/>
        </w:rPr>
        <w:t>murid</w:t>
      </w:r>
      <w:r w:rsidR="0052327D">
        <w:rPr>
          <w:rFonts w:ascii="Times New Roman" w:hAnsi="Times New Roman" w:cs="Times New Roman"/>
          <w:color w:val="000000" w:themeColor="text1"/>
        </w:rPr>
        <w:t xml:space="preserve"> untuk mengetahui ma</w:t>
      </w:r>
      <w:r w:rsidRPr="00B36BCF">
        <w:rPr>
          <w:rFonts w:ascii="Times New Roman" w:hAnsi="Times New Roman" w:cs="Times New Roman"/>
          <w:color w:val="000000" w:themeColor="text1"/>
        </w:rPr>
        <w:t>na penggunaan bahasa yang tepat dan mana yang tidak tepat</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Selain pendidikan bahasa</w:t>
      </w:r>
      <w:r w:rsidR="00160516" w:rsidRPr="00B36BCF">
        <w:rPr>
          <w:rFonts w:ascii="Times New Roman" w:hAnsi="Times New Roman" w:cs="Times New Roman"/>
          <w:color w:val="000000" w:themeColor="text1"/>
        </w:rPr>
        <w:t xml:space="preserve">, </w:t>
      </w:r>
      <w:r w:rsidR="0052327D">
        <w:rPr>
          <w:rFonts w:ascii="Times New Roman" w:hAnsi="Times New Roman" w:cs="Times New Roman"/>
          <w:color w:val="000000" w:themeColor="text1"/>
        </w:rPr>
        <w:t>pendidikan sas</w:t>
      </w:r>
      <w:r w:rsidRPr="00B36BCF">
        <w:rPr>
          <w:rFonts w:ascii="Times New Roman" w:hAnsi="Times New Roman" w:cs="Times New Roman"/>
          <w:color w:val="000000" w:themeColor="text1"/>
        </w:rPr>
        <w:t>tra juga diajarkan dalam pembelajaran bahasa dan sastra Indonesia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Pendidikan sastra meliputi:</w:t>
      </w:r>
    </w:p>
    <w:p w:rsidR="004F2C9B" w:rsidRPr="00B36BCF" w:rsidRDefault="004F2C9B" w:rsidP="00B25406">
      <w:pPr>
        <w:pStyle w:val="Default"/>
        <w:numPr>
          <w:ilvl w:val="0"/>
          <w:numId w:val="12"/>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Teori sastra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berhubungan dengan konsep dasar suatu sastra</w:t>
      </w:r>
    </w:p>
    <w:p w:rsidR="004F2C9B" w:rsidRPr="00B36BCF" w:rsidRDefault="004F2C9B" w:rsidP="00B25406">
      <w:pPr>
        <w:pStyle w:val="Default"/>
        <w:numPr>
          <w:ilvl w:val="0"/>
          <w:numId w:val="12"/>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Apresiasi sastra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berhubungan dengan pengapresiasian tentang sastra</w:t>
      </w:r>
    </w:p>
    <w:p w:rsidR="00782325" w:rsidRPr="005B4C27" w:rsidRDefault="004F2C9B" w:rsidP="00B25406">
      <w:pPr>
        <w:pStyle w:val="Default"/>
        <w:numPr>
          <w:ilvl w:val="0"/>
          <w:numId w:val="12"/>
        </w:numPr>
        <w:spacing w:line="480" w:lineRule="auto"/>
        <w:jc w:val="both"/>
        <w:rPr>
          <w:rFonts w:ascii="Times New Roman" w:hAnsi="Times New Roman" w:cs="Times New Roman"/>
          <w:color w:val="000000" w:themeColor="text1"/>
        </w:rPr>
      </w:pPr>
      <w:r w:rsidRPr="00B36BCF">
        <w:rPr>
          <w:rFonts w:ascii="Times New Roman" w:hAnsi="Times New Roman" w:cs="Times New Roman"/>
          <w:color w:val="000000" w:themeColor="text1"/>
        </w:rPr>
        <w:t>Kritik sastra</w:t>
      </w:r>
      <w:r w:rsidR="00160516" w:rsidRPr="00B36BCF">
        <w:rPr>
          <w:rFonts w:ascii="Times New Roman" w:hAnsi="Times New Roman" w:cs="Times New Roman"/>
          <w:color w:val="000000" w:themeColor="text1"/>
        </w:rPr>
        <w:t xml:space="preserve">, </w:t>
      </w:r>
      <w:r w:rsidR="0052327D">
        <w:rPr>
          <w:rFonts w:ascii="Times New Roman" w:hAnsi="Times New Roman" w:cs="Times New Roman"/>
          <w:color w:val="000000" w:themeColor="text1"/>
        </w:rPr>
        <w:t>berhubungan dengan penilain baik buruknya ka</w:t>
      </w:r>
      <w:r w:rsidRPr="00B36BCF">
        <w:rPr>
          <w:rFonts w:ascii="Times New Roman" w:hAnsi="Times New Roman" w:cs="Times New Roman"/>
          <w:color w:val="000000" w:themeColor="text1"/>
        </w:rPr>
        <w:t>rya sastra</w:t>
      </w:r>
      <w:r w:rsidR="00160516" w:rsidRPr="00B36BCF">
        <w:rPr>
          <w:rFonts w:ascii="Times New Roman" w:hAnsi="Times New Roman" w:cs="Times New Roman"/>
          <w:color w:val="000000" w:themeColor="text1"/>
        </w:rPr>
        <w:t xml:space="preserve">. </w:t>
      </w:r>
    </w:p>
    <w:p w:rsidR="00474021" w:rsidRDefault="00AB5D30" w:rsidP="00474021">
      <w:pPr>
        <w:pStyle w:val="Default"/>
        <w:spacing w:line="480" w:lineRule="auto"/>
        <w:ind w:firstLine="720"/>
        <w:jc w:val="both"/>
        <w:rPr>
          <w:rFonts w:ascii="Times New Roman" w:hAnsi="Times New Roman" w:cs="Times New Roman"/>
          <w:color w:val="000000" w:themeColor="text1"/>
          <w:lang w:val="en-US"/>
        </w:rPr>
      </w:pPr>
      <w:r>
        <w:rPr>
          <w:rFonts w:ascii="Times New Roman" w:hAnsi="Times New Roman" w:cs="Times New Roman"/>
          <w:color w:val="000000" w:themeColor="text1"/>
        </w:rPr>
        <w:t xml:space="preserve">Berdasarkan penjelasan tersebut maka dapat disimpulkan bahwa, </w:t>
      </w:r>
      <w:r w:rsidRPr="00B36BCF">
        <w:rPr>
          <w:rFonts w:ascii="Times New Roman" w:hAnsi="Times New Roman" w:cs="Times New Roman"/>
          <w:color w:val="000000" w:themeColor="text1"/>
        </w:rPr>
        <w:t xml:space="preserve">murid diharapkan dapat menguasai </w:t>
      </w:r>
      <w:r>
        <w:rPr>
          <w:rFonts w:ascii="Times New Roman" w:hAnsi="Times New Roman" w:cs="Times New Roman"/>
          <w:color w:val="000000" w:themeColor="text1"/>
        </w:rPr>
        <w:t>s</w:t>
      </w:r>
      <w:r w:rsidRPr="00B36BCF">
        <w:rPr>
          <w:rFonts w:ascii="Times New Roman" w:hAnsi="Times New Roman" w:cs="Times New Roman"/>
          <w:color w:val="000000" w:themeColor="text1"/>
        </w:rPr>
        <w:t xml:space="preserve">emua keterampilan berbahasa, </w:t>
      </w:r>
      <w:r>
        <w:rPr>
          <w:rFonts w:ascii="Times New Roman" w:hAnsi="Times New Roman" w:cs="Times New Roman"/>
          <w:color w:val="000000" w:themeColor="text1"/>
        </w:rPr>
        <w:t>yaitu keterampilan mendengar</w:t>
      </w:r>
      <w:r w:rsidRPr="00B36BCF">
        <w:rPr>
          <w:rFonts w:ascii="Times New Roman" w:hAnsi="Times New Roman" w:cs="Times New Roman"/>
          <w:color w:val="000000" w:themeColor="text1"/>
        </w:rPr>
        <w:t>k</w:t>
      </w:r>
      <w:r>
        <w:rPr>
          <w:rFonts w:ascii="Times New Roman" w:hAnsi="Times New Roman" w:cs="Times New Roman"/>
          <w:color w:val="000000" w:themeColor="text1"/>
        </w:rPr>
        <w:t>a</w:t>
      </w:r>
      <w:r w:rsidRPr="00B36BCF">
        <w:rPr>
          <w:rFonts w:ascii="Times New Roman" w:hAnsi="Times New Roman" w:cs="Times New Roman"/>
          <w:color w:val="000000" w:themeColor="text1"/>
        </w:rPr>
        <w:t>n, berbicara, membaca, dan menulis</w:t>
      </w:r>
      <w:r>
        <w:rPr>
          <w:rFonts w:ascii="Times New Roman" w:hAnsi="Times New Roman" w:cs="Times New Roman"/>
          <w:color w:val="000000" w:themeColor="text1"/>
        </w:rPr>
        <w:t xml:space="preserve"> sehingga bisa menjadi </w:t>
      </w:r>
      <w:r w:rsidRPr="00B36BCF">
        <w:rPr>
          <w:rFonts w:ascii="Times New Roman" w:hAnsi="Times New Roman" w:cs="Times New Roman"/>
          <w:color w:val="000000" w:themeColor="text1"/>
        </w:rPr>
        <w:t xml:space="preserve">bekal </w:t>
      </w:r>
      <w:r>
        <w:rPr>
          <w:rFonts w:ascii="Times New Roman" w:hAnsi="Times New Roman" w:cs="Times New Roman"/>
          <w:color w:val="000000" w:themeColor="text1"/>
        </w:rPr>
        <w:t>murid untuk mengetahui ma</w:t>
      </w:r>
      <w:r w:rsidRPr="00B36BCF">
        <w:rPr>
          <w:rFonts w:ascii="Times New Roman" w:hAnsi="Times New Roman" w:cs="Times New Roman"/>
          <w:color w:val="000000" w:themeColor="text1"/>
        </w:rPr>
        <w:t>na penggunaan bahasa yang tepat dan mana yang tidak tepat</w:t>
      </w:r>
      <w:r>
        <w:rPr>
          <w:rFonts w:ascii="Times New Roman" w:hAnsi="Times New Roman" w:cs="Times New Roman"/>
          <w:color w:val="000000" w:themeColor="text1"/>
        </w:rPr>
        <w:t xml:space="preserve">, </w:t>
      </w:r>
      <w:r w:rsidR="00F3311E" w:rsidRPr="00B36BCF">
        <w:rPr>
          <w:rFonts w:ascii="Times New Roman" w:hAnsi="Times New Roman" w:cs="Times New Roman"/>
          <w:color w:val="000000" w:themeColor="text1"/>
        </w:rPr>
        <w:t xml:space="preserve">pelafalan fonem sampai kata, penggunaan atau pembentukan kata, pembentukan kalimat, </w:t>
      </w:r>
      <w:r w:rsidR="00F3311E">
        <w:rPr>
          <w:rFonts w:ascii="Times New Roman" w:hAnsi="Times New Roman" w:cs="Times New Roman"/>
          <w:color w:val="000000" w:themeColor="text1"/>
        </w:rPr>
        <w:t>serta</w:t>
      </w:r>
      <w:r w:rsidR="00F3311E" w:rsidRPr="00B36BCF">
        <w:rPr>
          <w:rFonts w:ascii="Times New Roman" w:hAnsi="Times New Roman" w:cs="Times New Roman"/>
          <w:color w:val="000000" w:themeColor="text1"/>
        </w:rPr>
        <w:t xml:space="preserve"> pembentukan paragraf</w:t>
      </w:r>
      <w:r w:rsidR="00F3311E">
        <w:rPr>
          <w:rFonts w:ascii="Times New Roman" w:hAnsi="Times New Roman" w:cs="Times New Roman"/>
          <w:color w:val="000000" w:themeColor="text1"/>
        </w:rPr>
        <w:t xml:space="preserve"> yang baik dan benar</w:t>
      </w:r>
      <w:r w:rsidR="00F3311E" w:rsidRPr="00B36BCF">
        <w:rPr>
          <w:rFonts w:ascii="Times New Roman" w:hAnsi="Times New Roman" w:cs="Times New Roman"/>
          <w:color w:val="000000" w:themeColor="text1"/>
        </w:rPr>
        <w:t>.</w:t>
      </w:r>
    </w:p>
    <w:p w:rsidR="00474021" w:rsidRPr="00474021" w:rsidRDefault="00474021" w:rsidP="00474021">
      <w:pPr>
        <w:pStyle w:val="Default"/>
        <w:spacing w:line="480" w:lineRule="auto"/>
        <w:jc w:val="both"/>
        <w:rPr>
          <w:rFonts w:ascii="Times New Roman" w:hAnsi="Times New Roman" w:cs="Times New Roman"/>
          <w:b/>
          <w:color w:val="000000" w:themeColor="text1"/>
          <w:lang w:val="en-US"/>
        </w:rPr>
      </w:pPr>
      <w:r w:rsidRPr="00474021">
        <w:rPr>
          <w:rFonts w:ascii="Times New Roman" w:hAnsi="Times New Roman" w:cs="Times New Roman"/>
          <w:b/>
          <w:color w:val="000000" w:themeColor="text1"/>
          <w:lang w:val="en-US"/>
        </w:rPr>
        <w:t xml:space="preserve">3. Keterampilan Membaca </w:t>
      </w:r>
    </w:p>
    <w:p w:rsidR="00474021" w:rsidRPr="00474021" w:rsidRDefault="00474021" w:rsidP="00474021">
      <w:pPr>
        <w:pStyle w:val="Default"/>
        <w:spacing w:line="480" w:lineRule="auto"/>
        <w:jc w:val="both"/>
        <w:rPr>
          <w:rFonts w:ascii="Times New Roman" w:hAnsi="Times New Roman" w:cs="Times New Roman"/>
          <w:b/>
          <w:color w:val="000000" w:themeColor="text1"/>
          <w:lang w:val="en-US"/>
        </w:rPr>
      </w:pPr>
      <w:r w:rsidRPr="00474021">
        <w:rPr>
          <w:rFonts w:ascii="Times New Roman" w:hAnsi="Times New Roman" w:cs="Times New Roman"/>
          <w:b/>
          <w:color w:val="000000" w:themeColor="text1"/>
          <w:lang w:val="en-US"/>
        </w:rPr>
        <w:t>a. Pengertian Keterampilan Membaca</w:t>
      </w:r>
    </w:p>
    <w:p w:rsidR="00474021" w:rsidRPr="00474021" w:rsidRDefault="00474021" w:rsidP="00474021">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Keterampilan membaca sangat memegang peran penting dalam kehidupan manusia karena pengetahuan apa pun tidak terlapas dari kemampuan membaca. Tanpa keterampilan tersebut maka pengetahuan yang akan diberikan tidak berarti, Mengingat pentingnya keterampilan tersebut, maka perlu pembinaan deri tingkat  </w:t>
      </w:r>
      <w:r w:rsidRPr="00474021">
        <w:rPr>
          <w:rFonts w:ascii="Times New Roman" w:hAnsi="Times New Roman" w:cs="Times New Roman"/>
          <w:color w:val="000000" w:themeColor="text1"/>
          <w:lang w:val="en-US"/>
        </w:rPr>
        <w:lastRenderedPageBreak/>
        <w:t xml:space="preserve">sekolah dasar (SD). Di sekolah dasar pengajara membaca dan menulis merupakan salah satu bidang garapan yang memegang peranan penting dalam pengajaran Bahasa Indonesia, karena tanpa memiliki pengetahuan dan keterampilan membaca dan menulis maka akan mengalami kesulitan belajar dimasa mendatang atau tingkat sekolah selanjutnya. Keterampilan membaca pada hakekatnya adalah suatu yang rumit  yang melibatkan banyak hal, tidak hanya sekedar melafalkan bunyi tulisan, tetapi juga melibatkan aktifitas visual, berpikir, psikolinguistik, dan metakognitif. Sebagai proes visual, membaca merupakan proses menerjemahkan simbol tulis(huruf) kedalam kata-kata lisan. Sebagai suatu proses berpikir, membaca mencakup aktivitas pengenalan kata, pemahaman literal, interprestasi, membaca kritis, dan membaca kreatif. Pemahaman kata bisa </w:t>
      </w:r>
      <w:bookmarkStart w:id="0" w:name="_GoBack"/>
      <w:bookmarkEnd w:id="0"/>
      <w:r w:rsidRPr="00474021">
        <w:rPr>
          <w:rFonts w:ascii="Times New Roman" w:hAnsi="Times New Roman" w:cs="Times New Roman"/>
          <w:color w:val="000000" w:themeColor="text1"/>
          <w:lang w:val="en-US"/>
        </w:rPr>
        <w:t>berupa aktivitas membaca kata-kata dengan menggunakan kamus (Crawley dan Mountain, 1995).</w:t>
      </w:r>
    </w:p>
    <w:p w:rsidR="00474021" w:rsidRPr="00474021" w:rsidRDefault="00474021" w:rsidP="00474021">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Klien, dkk. (1996) mengemukakan bahwa definisi membaca mencakup   (1)membaca merupakan suatu proses, (2)membaca adalah strategis, (3)membaca merupakan interaktif. Membaca merupakan suatu proses dimaksudkan informasi dari teks dan pengetahuan yang dimiliki oleh pembaca mempunyai peranan yang utama dalam membentuk makna. </w:t>
      </w:r>
    </w:p>
    <w:p w:rsidR="00474021" w:rsidRPr="00474021" w:rsidRDefault="00474021" w:rsidP="00474021">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Membaca merupakan suatu strategis, pembaca yang efektif menggunakan  stragis membaca yang sesuai dengan teks dan konteks Pengembangan keteram dalam rangka mengonstruk makna ketika membaca. </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Membaca adalah interaktif.Keterlibatan membaca teks tergantung pada konteks. Orang yang senang membaca suatu teks yang bermanfaat, akan menemui </w:t>
      </w:r>
      <w:r w:rsidRPr="00474021">
        <w:rPr>
          <w:rFonts w:ascii="Times New Roman" w:hAnsi="Times New Roman" w:cs="Times New Roman"/>
          <w:color w:val="000000" w:themeColor="text1"/>
          <w:lang w:val="en-US"/>
        </w:rPr>
        <w:lastRenderedPageBreak/>
        <w:t xml:space="preserve">beberapa tujuan yang ingin dicapainya, teks yang dibaca seseorang harus mudah dipahami (radable) sehingga terjadi interaksi antara pembaca dan teks. </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Selain itu, membaca diartikan sebagai suatu proses baik pembelajaran membaca permulaan, maupun pembelajaran membaca lanjutdilaksanakan agar anak menguasai proses membaca. Menurut  Burn, Roe, dan Ros (1996), kegiatan membaca meliputi proses:(1)mengamati simbol-simbol tulisan, (2)menginterprestasi apa yang diamati(3)mengikuti urutan yang bersifat linier baris kata-kata yang tertulis. </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Melalui pengajaran bahasa Indonesia, pokok bahasan membaca, guru harus mengarahkan muridnya agar dapat:</w:t>
      </w:r>
    </w:p>
    <w:p w:rsidR="00474021" w:rsidRPr="00474021" w:rsidRDefault="00474021" w:rsidP="00474021">
      <w:pPr>
        <w:pStyle w:val="Default"/>
        <w:spacing w:line="480" w:lineRule="auto"/>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1) membaca atau melek huruf, </w:t>
      </w:r>
    </w:p>
    <w:p w:rsidR="00474021" w:rsidRPr="00474021" w:rsidRDefault="00474021" w:rsidP="00474021">
      <w:pPr>
        <w:pStyle w:val="Default"/>
        <w:spacing w:line="480" w:lineRule="auto"/>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2) memahami pengertian dan peranan membaca, </w:t>
      </w:r>
    </w:p>
    <w:p w:rsidR="00474021" w:rsidRPr="00474021" w:rsidRDefault="00474021" w:rsidP="00474021">
      <w:pPr>
        <w:pStyle w:val="Default"/>
        <w:spacing w:line="480" w:lineRule="auto"/>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3) memahami teori dasar membaca, </w:t>
      </w:r>
    </w:p>
    <w:p w:rsidR="00474021" w:rsidRPr="00474021" w:rsidRDefault="00474021" w:rsidP="00474021">
      <w:pPr>
        <w:pStyle w:val="Default"/>
        <w:spacing w:line="480" w:lineRule="auto"/>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4) memiliki minat baca, </w:t>
      </w:r>
    </w:p>
    <w:p w:rsidR="00474021" w:rsidRPr="00474021" w:rsidRDefault="00474021" w:rsidP="00474021">
      <w:pPr>
        <w:pStyle w:val="Default"/>
        <w:spacing w:line="480" w:lineRule="auto"/>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5) memiliki keterampilan membaca. </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Melalui pokok bahasan membaca murid mengenal, memahami, dan menghayati struktur bahasa mulai dari struktur yang terkecil sampai struktur yang terbesar.Struktur bahasa mencakup delapan aspek. Secara berjenjang struktur bahasa itu diurutkan sebagai berikut: (1) fonem, (2) morfem, (3) kata, (4) frasa, (5) klausa, (6) kalimat, (7) paragraf, dan (8) wacana.</w:t>
      </w:r>
    </w:p>
    <w:p w:rsidR="00474021" w:rsidRPr="00474021" w:rsidRDefault="00474021" w:rsidP="003C56DB">
      <w:pPr>
        <w:pStyle w:val="Default"/>
        <w:spacing w:after="240"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Jenis kegiatan membaca ada bermacam-macam.Namun yang terpenting diantaranya adalah kegiatan membaca pemahaman.Semakin tinggi jenjang pendidikan yang diikuti murid semakin tinggi pula t</w:t>
      </w:r>
      <w:r w:rsidR="00F26DA4">
        <w:rPr>
          <w:rFonts w:ascii="Times New Roman" w:hAnsi="Times New Roman" w:cs="Times New Roman"/>
          <w:color w:val="000000" w:themeColor="text1"/>
          <w:lang w:val="en-US"/>
        </w:rPr>
        <w:t xml:space="preserve">untutan penguasaan </w:t>
      </w:r>
      <w:r w:rsidR="00F26DA4">
        <w:rPr>
          <w:rFonts w:ascii="Times New Roman" w:hAnsi="Times New Roman" w:cs="Times New Roman"/>
          <w:color w:val="000000" w:themeColor="text1"/>
        </w:rPr>
        <w:t>k</w:t>
      </w:r>
      <w:r w:rsidRPr="00474021">
        <w:rPr>
          <w:rFonts w:ascii="Times New Roman" w:hAnsi="Times New Roman" w:cs="Times New Roman"/>
          <w:color w:val="000000" w:themeColor="text1"/>
          <w:lang w:val="en-US"/>
        </w:rPr>
        <w:t xml:space="preserve">eterampilan </w:t>
      </w:r>
      <w:r w:rsidR="00F26DA4">
        <w:rPr>
          <w:rFonts w:ascii="Times New Roman" w:hAnsi="Times New Roman" w:cs="Times New Roman"/>
          <w:color w:val="000000" w:themeColor="text1"/>
          <w:lang w:val="en-US"/>
        </w:rPr>
        <w:lastRenderedPageBreak/>
        <w:t>membaca</w:t>
      </w:r>
      <w:r w:rsidRPr="00474021">
        <w:rPr>
          <w:rFonts w:ascii="Times New Roman" w:hAnsi="Times New Roman" w:cs="Times New Roman"/>
          <w:color w:val="000000" w:themeColor="text1"/>
          <w:lang w:val="en-US"/>
        </w:rPr>
        <w:t xml:space="preserve"> tersebut.Aktivitas murid dalam membaca pemahaman selalu mengacu kepada pengecekan pemahaman murid terhadap isi bacaan.Termasuk di dalamnya pemahaman kata, ungkapan, kalimat, isi paragraf, bacaan.Termasuk di dalamnya pemahaman kata, ungkapan, kalimat, isi paragraf, dan isi wacana dan akhirnya murid dapat menceritakan kembali isi bacaan. Guru harus berupaya agar pengajaran membaca disukai oleh murid. Hal ini dapat terlaksana apabila guru telah menguasai materi dan cara penyampaian materi. Dalam segi penyampaian materi guru harus sudah mengenal, mamahami, menghayati, dan dapat menerapkan berbagai teknik pengajaran membaca. Selain itu peranan guru dalam proses membaca, antara lain menciptakan pengalaman yang memperkenalkannya, memelihara dan memperluas kemampuan murid untuk memahami teks. Hal ini mempersyaratkan guru melaksanakan pembelajaran dengan langsung, memodelkan, membantu mengingatkan, memfasilitasi dan mengikutsertakan dalam pembelajaran (An&amp; Raphael da</w:t>
      </w:r>
      <w:r w:rsidR="003C56DB">
        <w:rPr>
          <w:rFonts w:ascii="Times New Roman" w:hAnsi="Times New Roman" w:cs="Times New Roman"/>
          <w:color w:val="000000" w:themeColor="text1"/>
          <w:lang w:val="en-US"/>
        </w:rPr>
        <w:t xml:space="preserve">lam McLaughlin &amp; Allen, 2002). </w:t>
      </w:r>
    </w:p>
    <w:p w:rsidR="00474021" w:rsidRPr="003C56DB" w:rsidRDefault="00474021" w:rsidP="00474021">
      <w:pPr>
        <w:pStyle w:val="Default"/>
        <w:spacing w:line="480" w:lineRule="auto"/>
        <w:jc w:val="both"/>
        <w:rPr>
          <w:rFonts w:ascii="Times New Roman" w:hAnsi="Times New Roman" w:cs="Times New Roman"/>
          <w:b/>
          <w:color w:val="000000" w:themeColor="text1"/>
          <w:lang w:val="en-US"/>
        </w:rPr>
      </w:pPr>
      <w:r w:rsidRPr="003C56DB">
        <w:rPr>
          <w:rFonts w:ascii="Times New Roman" w:hAnsi="Times New Roman" w:cs="Times New Roman"/>
          <w:b/>
          <w:color w:val="000000" w:themeColor="text1"/>
          <w:lang w:val="en-US"/>
        </w:rPr>
        <w:t>b. Tujuan Keterampilan Membaca</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Membaca hendaknya mempunyai tujuan kerena seorang yang membaca dengan suatu tujuan, cenderung lebih memahami dibandingkan dengan orang yang tidak mempunyai tujuan. Dalam kegiatan membaca di kelas, guru seharusnya menyusun tujuan membaca dengan menyadiakan tujuan khusus yang  sesuai atau dengan membantu mereka menyusun tujuan membaca murid itu sendiri. </w:t>
      </w:r>
    </w:p>
    <w:p w:rsidR="003C56DB" w:rsidRDefault="003C56DB" w:rsidP="00474021">
      <w:pPr>
        <w:pStyle w:val="Default"/>
        <w:spacing w:line="480" w:lineRule="auto"/>
        <w:jc w:val="both"/>
        <w:rPr>
          <w:rFonts w:ascii="Times New Roman" w:hAnsi="Times New Roman" w:cs="Times New Roman"/>
          <w:color w:val="000000" w:themeColor="text1"/>
          <w:lang w:val="en-US"/>
        </w:rPr>
      </w:pPr>
    </w:p>
    <w:p w:rsidR="00474021" w:rsidRPr="00474021" w:rsidRDefault="00474021" w:rsidP="00474021">
      <w:pPr>
        <w:pStyle w:val="Default"/>
        <w:spacing w:line="480" w:lineRule="auto"/>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lastRenderedPageBreak/>
        <w:t>Tujuan membaca mencakup:</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1.</w:t>
      </w:r>
      <w:r w:rsidRPr="00474021">
        <w:rPr>
          <w:rFonts w:ascii="Times New Roman" w:hAnsi="Times New Roman" w:cs="Times New Roman"/>
          <w:color w:val="000000" w:themeColor="text1"/>
          <w:lang w:val="en-US"/>
        </w:rPr>
        <w:tab/>
        <w:t>Kesenangan</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2.</w:t>
      </w:r>
      <w:r w:rsidRPr="00474021">
        <w:rPr>
          <w:rFonts w:ascii="Times New Roman" w:hAnsi="Times New Roman" w:cs="Times New Roman"/>
          <w:color w:val="000000" w:themeColor="text1"/>
          <w:lang w:val="en-US"/>
        </w:rPr>
        <w:tab/>
        <w:t>Menyempurnakan membaca nyaring</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3.</w:t>
      </w:r>
      <w:r w:rsidRPr="00474021">
        <w:rPr>
          <w:rFonts w:ascii="Times New Roman" w:hAnsi="Times New Roman" w:cs="Times New Roman"/>
          <w:color w:val="000000" w:themeColor="text1"/>
          <w:lang w:val="en-US"/>
        </w:rPr>
        <w:tab/>
        <w:t>Menggunakan strategi tertentu</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4.</w:t>
      </w:r>
      <w:r w:rsidRPr="00474021">
        <w:rPr>
          <w:rFonts w:ascii="Times New Roman" w:hAnsi="Times New Roman" w:cs="Times New Roman"/>
          <w:color w:val="000000" w:themeColor="text1"/>
          <w:lang w:val="en-US"/>
        </w:rPr>
        <w:tab/>
        <w:t>Memperbaharui pengetahuannya tentang suatu topik</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5.</w:t>
      </w:r>
      <w:r w:rsidRPr="00474021">
        <w:rPr>
          <w:rFonts w:ascii="Times New Roman" w:hAnsi="Times New Roman" w:cs="Times New Roman"/>
          <w:color w:val="000000" w:themeColor="text1"/>
          <w:lang w:val="en-US"/>
        </w:rPr>
        <w:tab/>
        <w:t>Mengaitkan informasi baru dengan informasi yang tela diketahuinya</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6.</w:t>
      </w:r>
      <w:r w:rsidRPr="00474021">
        <w:rPr>
          <w:rFonts w:ascii="Times New Roman" w:hAnsi="Times New Roman" w:cs="Times New Roman"/>
          <w:color w:val="000000" w:themeColor="text1"/>
          <w:lang w:val="en-US"/>
        </w:rPr>
        <w:tab/>
        <w:t>Memperoleh informasi untuk laporan lisan atau tertulis</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7.</w:t>
      </w:r>
      <w:r w:rsidRPr="00474021">
        <w:rPr>
          <w:rFonts w:ascii="Times New Roman" w:hAnsi="Times New Roman" w:cs="Times New Roman"/>
          <w:color w:val="000000" w:themeColor="text1"/>
          <w:lang w:val="en-US"/>
        </w:rPr>
        <w:tab/>
        <w:t>Mengimformasikan atau menolak prediksi</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8.</w:t>
      </w:r>
      <w:r w:rsidRPr="00474021">
        <w:rPr>
          <w:rFonts w:ascii="Times New Roman" w:hAnsi="Times New Roman" w:cs="Times New Roman"/>
          <w:color w:val="000000" w:themeColor="text1"/>
          <w:lang w:val="en-US"/>
        </w:rPr>
        <w:tab/>
        <w:t xml:space="preserve">Menampilkan sesuatu eksprimen atau mengaplikasikan informasi yang diperoleh dari suatu teks dalam beberapa cara lain dan mempelajari tentang struktur teks. </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9.</w:t>
      </w:r>
      <w:r w:rsidRPr="00474021">
        <w:rPr>
          <w:rFonts w:ascii="Times New Roman" w:hAnsi="Times New Roman" w:cs="Times New Roman"/>
          <w:color w:val="000000" w:themeColor="text1"/>
          <w:lang w:val="en-US"/>
        </w:rPr>
        <w:tab/>
        <w:t xml:space="preserve">Menjawab pertanyaan-pertanyaan yang spesifik (Blanton, dkk. dan Irwin dalam Burns dkk. 1996). </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Djiwandono (1996), yang menjadi tujuan pokok dari membaca dari pelajaran bahasa indonesia adalah kemampuan memahami isi bacaan. Untuk memahami semua jenis informasi yang termuat dalam berbagai bentuk tulisan, mutlak diperlakukan kegiatan membaca disertai kemampuan untuk memahami isinya.Tanpa kemampuan memahami isi bacaan, banyak informasi yang tidak dapat diserap dengan tepat dan cepatdan dengan mudah dijadikan orang ketinggalan zaman.</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Dari pendapat tersebut dapat disimpulkan bahwa yang menjadi tujuan pembelajaran membaca dapat pada proses membaca itu sendiri, dan dapat pula pada hasil yang dicapai melalui kegiatan membaca tersebut. </w:t>
      </w:r>
    </w:p>
    <w:p w:rsidR="00474021" w:rsidRPr="003C56DB" w:rsidRDefault="00474021" w:rsidP="00474021">
      <w:pPr>
        <w:pStyle w:val="Default"/>
        <w:spacing w:line="480" w:lineRule="auto"/>
        <w:jc w:val="both"/>
        <w:rPr>
          <w:rFonts w:ascii="Times New Roman" w:hAnsi="Times New Roman" w:cs="Times New Roman"/>
          <w:b/>
          <w:color w:val="000000" w:themeColor="text1"/>
          <w:lang w:val="en-US"/>
        </w:rPr>
      </w:pPr>
      <w:r w:rsidRPr="003C56DB">
        <w:rPr>
          <w:rFonts w:ascii="Times New Roman" w:hAnsi="Times New Roman" w:cs="Times New Roman"/>
          <w:b/>
          <w:color w:val="000000" w:themeColor="text1"/>
          <w:lang w:val="en-US"/>
        </w:rPr>
        <w:lastRenderedPageBreak/>
        <w:t>c. Jenis-jenis keterampilan membaca</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1.</w:t>
      </w:r>
      <w:r w:rsidRPr="00474021">
        <w:rPr>
          <w:rFonts w:ascii="Times New Roman" w:hAnsi="Times New Roman" w:cs="Times New Roman"/>
          <w:color w:val="000000" w:themeColor="text1"/>
          <w:lang w:val="en-US"/>
        </w:rPr>
        <w:tab/>
        <w:t>Membaca permulaan</w:t>
      </w:r>
    </w:p>
    <w:p w:rsidR="00474021" w:rsidRPr="00474021" w:rsidRDefault="00474021" w:rsidP="003C56DB">
      <w:pPr>
        <w:pStyle w:val="Default"/>
        <w:spacing w:line="480" w:lineRule="auto"/>
        <w:ind w:left="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Pengajaran membaca permulaan ini, disajikan pada murid tingkat permulaan sekolah dasar. Tujuannya adalah membinakan dasar mekanisme membaca  seperti kemampuan menagsoasikan huruf dengan bunyi-bunyi bahasa yang diwakilinya. </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2.</w:t>
      </w:r>
      <w:r w:rsidRPr="00474021">
        <w:rPr>
          <w:rFonts w:ascii="Times New Roman" w:hAnsi="Times New Roman" w:cs="Times New Roman"/>
          <w:color w:val="000000" w:themeColor="text1"/>
          <w:lang w:val="en-US"/>
        </w:rPr>
        <w:tab/>
        <w:t>Membaca nyaring</w:t>
      </w:r>
    </w:p>
    <w:p w:rsidR="00474021" w:rsidRPr="00474021" w:rsidRDefault="00474021" w:rsidP="003C56DB">
      <w:pPr>
        <w:pStyle w:val="Default"/>
        <w:spacing w:line="480" w:lineRule="auto"/>
        <w:ind w:left="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Crawlley dan Mountain (1995) menjelaskan bahwa membaca nyaring hendaknya mempunyai tujuan tertentu dan tidak menggunakan formatyang dimaksud dengan format round robin adalah setiap murid mendapat giliran untuk membaca nyaring satu paragraf.</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3.</w:t>
      </w:r>
      <w:r w:rsidRPr="00474021">
        <w:rPr>
          <w:rFonts w:ascii="Times New Roman" w:hAnsi="Times New Roman" w:cs="Times New Roman"/>
          <w:color w:val="000000" w:themeColor="text1"/>
          <w:lang w:val="en-US"/>
        </w:rPr>
        <w:tab/>
        <w:t>Membaca dalam hati</w:t>
      </w:r>
    </w:p>
    <w:p w:rsidR="00474021" w:rsidRPr="00474021" w:rsidRDefault="00474021" w:rsidP="003C56DB">
      <w:pPr>
        <w:pStyle w:val="Default"/>
        <w:spacing w:line="480" w:lineRule="auto"/>
        <w:ind w:left="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Membaca dalam hati hendaknyadilakukan sebelum kegiatan membaca nyaring.Membaca dalam hati memberikan kesempatan kepada murid untuk memahami teks yang dibacanya secara lebih mendalam dan meberikan kesempatan kepada guru untuk mengamati reaksi dan kebiasaan murid.</w:t>
      </w:r>
    </w:p>
    <w:p w:rsidR="00474021" w:rsidRPr="00474021" w:rsidRDefault="00474021" w:rsidP="003C56DB">
      <w:pPr>
        <w:pStyle w:val="Default"/>
        <w:spacing w:line="480" w:lineRule="auto"/>
        <w:ind w:left="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(Rothlein dan Meinbach: 1993).</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4.</w:t>
      </w:r>
      <w:r w:rsidRPr="00474021">
        <w:rPr>
          <w:rFonts w:ascii="Times New Roman" w:hAnsi="Times New Roman" w:cs="Times New Roman"/>
          <w:color w:val="000000" w:themeColor="text1"/>
          <w:lang w:val="en-US"/>
        </w:rPr>
        <w:tab/>
        <w:t>Membaca pemahaman</w:t>
      </w:r>
    </w:p>
    <w:p w:rsidR="00474021" w:rsidRPr="00474021" w:rsidRDefault="00474021" w:rsidP="003C56DB">
      <w:pPr>
        <w:pStyle w:val="Default"/>
        <w:spacing w:line="480" w:lineRule="auto"/>
        <w:ind w:left="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Dalam prakriknya, membaca pemahaman hampir tidak jau</w:t>
      </w:r>
      <w:r w:rsidR="00BB5D5A">
        <w:rPr>
          <w:rFonts w:ascii="Times New Roman" w:hAnsi="Times New Roman" w:cs="Times New Roman"/>
          <w:color w:val="000000" w:themeColor="text1"/>
          <w:lang w:val="en-US"/>
        </w:rPr>
        <w:t>h beda</w:t>
      </w:r>
      <w:r w:rsidRPr="00474021">
        <w:rPr>
          <w:rFonts w:ascii="Times New Roman" w:hAnsi="Times New Roman" w:cs="Times New Roman"/>
          <w:color w:val="000000" w:themeColor="text1"/>
          <w:lang w:val="en-US"/>
        </w:rPr>
        <w:t xml:space="preserve"> dengan membaca dalam hati. Pearson (2001) menyarankan bahwa model pembelajaran pemahaman yang didukung oleh penelitian sebenarnya </w:t>
      </w:r>
      <w:r w:rsidRPr="00474021">
        <w:rPr>
          <w:rFonts w:ascii="Times New Roman" w:hAnsi="Times New Roman" w:cs="Times New Roman"/>
          <w:color w:val="000000" w:themeColor="text1"/>
          <w:lang w:val="en-US"/>
        </w:rPr>
        <w:lastRenderedPageBreak/>
        <w:t>didukung dari keseimbangan antara kesempatan belajar, menghubungkannya dan mengintrogasikannya.</w:t>
      </w:r>
    </w:p>
    <w:p w:rsidR="00474021" w:rsidRPr="00474021" w:rsidRDefault="00474021" w:rsidP="003C56DB">
      <w:pPr>
        <w:pStyle w:val="Default"/>
        <w:spacing w:line="480" w:lineRule="auto"/>
        <w:ind w:left="720" w:hanging="36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5.</w:t>
      </w:r>
      <w:r w:rsidRPr="00474021">
        <w:rPr>
          <w:rFonts w:ascii="Times New Roman" w:hAnsi="Times New Roman" w:cs="Times New Roman"/>
          <w:color w:val="000000" w:themeColor="text1"/>
          <w:lang w:val="en-US"/>
        </w:rPr>
        <w:tab/>
        <w:t>Membaca teknik</w:t>
      </w:r>
    </w:p>
    <w:p w:rsidR="00474021" w:rsidRPr="00474021" w:rsidRDefault="00474021" w:rsidP="003C56DB">
      <w:pPr>
        <w:pStyle w:val="Default"/>
        <w:spacing w:line="480" w:lineRule="auto"/>
        <w:ind w:left="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Pengajaran membaca teknik memusatkan pada pembinaan-p</w:t>
      </w:r>
      <w:r w:rsidR="00BB5D5A">
        <w:rPr>
          <w:rFonts w:ascii="Times New Roman" w:hAnsi="Times New Roman" w:cs="Times New Roman"/>
          <w:color w:val="000000" w:themeColor="text1"/>
          <w:lang w:val="en-US"/>
        </w:rPr>
        <w:t>embinaan, kemampuan menguasai te</w:t>
      </w:r>
      <w:r w:rsidRPr="00474021">
        <w:rPr>
          <w:rFonts w:ascii="Times New Roman" w:hAnsi="Times New Roman" w:cs="Times New Roman"/>
          <w:color w:val="000000" w:themeColor="text1"/>
          <w:lang w:val="en-US"/>
        </w:rPr>
        <w:t>hnik-teknik membaca.Dalam pelaksanaanya membaca teknik, seringkali berimpit dengan pengajaran membaca nyaring dan pengajaran membaca permulaan.</w:t>
      </w:r>
    </w:p>
    <w:p w:rsidR="00474021" w:rsidRPr="003C56DB" w:rsidRDefault="00474021" w:rsidP="00474021">
      <w:pPr>
        <w:pStyle w:val="Default"/>
        <w:spacing w:line="480" w:lineRule="auto"/>
        <w:jc w:val="both"/>
        <w:rPr>
          <w:rFonts w:ascii="Times New Roman" w:hAnsi="Times New Roman" w:cs="Times New Roman"/>
          <w:b/>
          <w:color w:val="000000" w:themeColor="text1"/>
          <w:lang w:val="en-US"/>
        </w:rPr>
      </w:pPr>
      <w:r w:rsidRPr="003C56DB">
        <w:rPr>
          <w:rFonts w:ascii="Times New Roman" w:hAnsi="Times New Roman" w:cs="Times New Roman"/>
          <w:b/>
          <w:color w:val="000000" w:themeColor="text1"/>
          <w:lang w:val="en-US"/>
        </w:rPr>
        <w:t>d. Faktor-faktor yang diperhatikan dalam keterampilan membaca</w:t>
      </w:r>
    </w:p>
    <w:p w:rsidR="00474021" w:rsidRP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 xml:space="preserve">     Menurut Flood dan Lapp (1981:351) mengemukakan bahwa ada tiga faktor yang harus dipe</w:t>
      </w:r>
      <w:r w:rsidR="00BB5D5A">
        <w:rPr>
          <w:rFonts w:ascii="Times New Roman" w:hAnsi="Times New Roman" w:cs="Times New Roman"/>
          <w:color w:val="000000" w:themeColor="text1"/>
          <w:lang w:val="en-US"/>
        </w:rPr>
        <w:t>r</w:t>
      </w:r>
      <w:r w:rsidRPr="00474021">
        <w:rPr>
          <w:rFonts w:ascii="Times New Roman" w:hAnsi="Times New Roman" w:cs="Times New Roman"/>
          <w:color w:val="000000" w:themeColor="text1"/>
          <w:lang w:val="en-US"/>
        </w:rPr>
        <w:t>hatikan dalam keterampilan mem</w:t>
      </w:r>
      <w:r w:rsidR="00BB5D5A">
        <w:rPr>
          <w:rFonts w:ascii="Times New Roman" w:hAnsi="Times New Roman" w:cs="Times New Roman"/>
          <w:color w:val="000000" w:themeColor="text1"/>
          <w:lang w:val="en-US"/>
        </w:rPr>
        <w:t>baca agar murid dapat berpartisip</w:t>
      </w:r>
      <w:r w:rsidRPr="00474021">
        <w:rPr>
          <w:rFonts w:ascii="Times New Roman" w:hAnsi="Times New Roman" w:cs="Times New Roman"/>
          <w:color w:val="000000" w:themeColor="text1"/>
          <w:lang w:val="en-US"/>
        </w:rPr>
        <w:t>asi aktif dalam kegiatan belajar membaca, yaitu:</w:t>
      </w:r>
    </w:p>
    <w:p w:rsidR="00474021" w:rsidRPr="00474021" w:rsidRDefault="00474021" w:rsidP="009C3448">
      <w:pPr>
        <w:pStyle w:val="Default"/>
        <w:spacing w:line="480" w:lineRule="auto"/>
        <w:ind w:left="720" w:hanging="27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a)</w:t>
      </w:r>
      <w:r w:rsidRPr="00474021">
        <w:rPr>
          <w:rFonts w:ascii="Times New Roman" w:hAnsi="Times New Roman" w:cs="Times New Roman"/>
          <w:color w:val="000000" w:themeColor="text1"/>
          <w:lang w:val="en-US"/>
        </w:rPr>
        <w:tab/>
        <w:t xml:space="preserve">Memotifasi murid: Guru menyiapkan materi-materi yang menarik dan membangkitkan minat murid dengan menetapkan tujuan yang jelas dan bermanfaat. </w:t>
      </w:r>
    </w:p>
    <w:p w:rsidR="00474021" w:rsidRPr="00474021" w:rsidRDefault="00474021" w:rsidP="009C3448">
      <w:pPr>
        <w:pStyle w:val="Default"/>
        <w:spacing w:line="480" w:lineRule="auto"/>
        <w:ind w:left="720" w:hanging="27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b)</w:t>
      </w:r>
      <w:r w:rsidRPr="00474021">
        <w:rPr>
          <w:rFonts w:ascii="Times New Roman" w:hAnsi="Times New Roman" w:cs="Times New Roman"/>
          <w:color w:val="000000" w:themeColor="text1"/>
          <w:lang w:val="en-US"/>
        </w:rPr>
        <w:tab/>
        <w:t>Mengembangkan strategi: Guru menyiapkan murid dengan menyusun strategi yang penting untuk memahami cerita atau teks. Strategi ini harus tersedia sebelum murid memulai membaca.Strategi disusun sebagai panduan murid dalam membaca.</w:t>
      </w:r>
    </w:p>
    <w:p w:rsidR="00474021" w:rsidRDefault="00474021" w:rsidP="009C3448">
      <w:pPr>
        <w:pStyle w:val="Default"/>
        <w:spacing w:line="480" w:lineRule="auto"/>
        <w:ind w:left="720" w:hanging="27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c)</w:t>
      </w:r>
      <w:r w:rsidRPr="00474021">
        <w:rPr>
          <w:rFonts w:ascii="Times New Roman" w:hAnsi="Times New Roman" w:cs="Times New Roman"/>
          <w:color w:val="000000" w:themeColor="text1"/>
          <w:lang w:val="en-US"/>
        </w:rPr>
        <w:tab/>
        <w:t>Konsentrasi: Guru menyiapkan aktivitas yang membantu dan menambah konsentrasi murid dalam membaca. Aktivitas ini dapat membantu murid lebih tepat sa</w:t>
      </w:r>
      <w:r w:rsidR="003C56DB">
        <w:rPr>
          <w:rFonts w:ascii="Times New Roman" w:hAnsi="Times New Roman" w:cs="Times New Roman"/>
          <w:color w:val="000000" w:themeColor="text1"/>
          <w:lang w:val="en-US"/>
        </w:rPr>
        <w:t>saran pada materi yang dibaca.</w:t>
      </w:r>
    </w:p>
    <w:p w:rsidR="009C3448" w:rsidRPr="00474021" w:rsidRDefault="009C3448" w:rsidP="009C3448">
      <w:pPr>
        <w:pStyle w:val="Default"/>
        <w:spacing w:line="480" w:lineRule="auto"/>
        <w:ind w:left="720" w:hanging="270"/>
        <w:jc w:val="both"/>
        <w:rPr>
          <w:rFonts w:ascii="Times New Roman" w:hAnsi="Times New Roman" w:cs="Times New Roman"/>
          <w:color w:val="000000" w:themeColor="text1"/>
          <w:lang w:val="en-US"/>
        </w:rPr>
      </w:pPr>
    </w:p>
    <w:p w:rsidR="00474021" w:rsidRPr="003C56DB" w:rsidRDefault="00474021" w:rsidP="00474021">
      <w:pPr>
        <w:pStyle w:val="Default"/>
        <w:spacing w:line="480" w:lineRule="auto"/>
        <w:jc w:val="both"/>
        <w:rPr>
          <w:rFonts w:ascii="Times New Roman" w:hAnsi="Times New Roman" w:cs="Times New Roman"/>
          <w:b/>
          <w:color w:val="000000" w:themeColor="text1"/>
          <w:lang w:val="en-US"/>
        </w:rPr>
      </w:pPr>
      <w:r w:rsidRPr="003C56DB">
        <w:rPr>
          <w:rFonts w:ascii="Times New Roman" w:hAnsi="Times New Roman" w:cs="Times New Roman"/>
          <w:b/>
          <w:color w:val="000000" w:themeColor="text1"/>
          <w:lang w:val="en-US"/>
        </w:rPr>
        <w:lastRenderedPageBreak/>
        <w:t>e. Aspek-aspek penilaian keterampilan membaca</w:t>
      </w:r>
      <w:r w:rsidR="00CC374B">
        <w:rPr>
          <w:rFonts w:ascii="Times New Roman" w:hAnsi="Times New Roman" w:cs="Times New Roman"/>
          <w:b/>
          <w:color w:val="000000" w:themeColor="text1"/>
          <w:lang w:val="en-US"/>
        </w:rPr>
        <w:t xml:space="preserve"> pemahaman</w:t>
      </w:r>
    </w:p>
    <w:p w:rsid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Kemampuan membaca adalah kemampuan memahami gagasan pihak lain yang disampaikan lewat tulisan. Untuk keperluan ini, murid harus benar-benar diminta membaca, memahami dan kemud</w:t>
      </w:r>
      <w:r w:rsidR="00BB5D5A">
        <w:rPr>
          <w:rFonts w:ascii="Times New Roman" w:hAnsi="Times New Roman" w:cs="Times New Roman"/>
          <w:color w:val="000000" w:themeColor="text1"/>
          <w:lang w:val="en-US"/>
        </w:rPr>
        <w:t>i</w:t>
      </w:r>
      <w:r w:rsidRPr="00474021">
        <w:rPr>
          <w:rFonts w:ascii="Times New Roman" w:hAnsi="Times New Roman" w:cs="Times New Roman"/>
          <w:color w:val="000000" w:themeColor="text1"/>
          <w:lang w:val="en-US"/>
        </w:rPr>
        <w:t xml:space="preserve">an menunjukkan hasil pemahamannya terhadap teks-teks kesastraan dengan mempergunakan indikator-indikator tertentu.Pelaksanan penilaian kemampuan membaca dapat dilakukan secara khusus yang sengaja dirancang untuk </w:t>
      </w:r>
      <w:r w:rsidR="00436CA5">
        <w:rPr>
          <w:rFonts w:ascii="Times New Roman" w:hAnsi="Times New Roman" w:cs="Times New Roman"/>
          <w:color w:val="000000" w:themeColor="text1"/>
          <w:lang w:val="en-US"/>
        </w:rPr>
        <w:t>m</w:t>
      </w:r>
      <w:r w:rsidRPr="00474021">
        <w:rPr>
          <w:rFonts w:ascii="Times New Roman" w:hAnsi="Times New Roman" w:cs="Times New Roman"/>
          <w:color w:val="000000" w:themeColor="text1"/>
          <w:lang w:val="en-US"/>
        </w:rPr>
        <w:t xml:space="preserve">aksud </w:t>
      </w:r>
      <w:r w:rsidR="00436CA5">
        <w:rPr>
          <w:rFonts w:ascii="Times New Roman" w:hAnsi="Times New Roman" w:cs="Times New Roman"/>
          <w:color w:val="000000" w:themeColor="text1"/>
          <w:lang w:val="en-US"/>
        </w:rPr>
        <w:t>itu.</w:t>
      </w:r>
    </w:p>
    <w:p w:rsidR="00436CA5" w:rsidRPr="00A41CFD" w:rsidRDefault="00436CA5" w:rsidP="00436CA5">
      <w:pPr>
        <w:tabs>
          <w:tab w:val="left" w:pos="90"/>
          <w:tab w:val="left" w:pos="540"/>
          <w:tab w:val="left" w:pos="630"/>
          <w:tab w:val="left" w:pos="9360"/>
        </w:tabs>
        <w:spacing w:line="480" w:lineRule="auto"/>
        <w:ind w:right="180" w:firstLine="720"/>
        <w:jc w:val="both"/>
      </w:pPr>
      <w:r w:rsidRPr="00A41CFD">
        <w:t>Membaca pemahaman adal</w:t>
      </w:r>
      <w:r>
        <w:t>ah suatu proses untuk mengenali</w:t>
      </w:r>
      <w:r w:rsidRPr="00A41CFD">
        <w:t xml:space="preserve"> atau mengidentifikasi teks,kemudian mengingat kembali isi teks.Membaca pemahaman juga dapat berarti suatu kegiatan membuat  urutan tentang uraian mengorganisasi isi teks,bisa mengevaluasi sekaligus dapat merespon apa yang tersurat atau tersirat dalam teks.Sedangkan pemahaman adalah kemampuan membaca untuk mengerti ide pokok,detail penting dan seluruh pengertian.Membaca pemahaman yang dimaksud adalah sejenis membaca yang bertujuan untuk memahami</w:t>
      </w:r>
      <w:r w:rsidR="00804F2C">
        <w:t xml:space="preserve"> (Depdiknas, 2005)</w:t>
      </w:r>
    </w:p>
    <w:p w:rsidR="00436CA5" w:rsidRPr="00A41CFD" w:rsidRDefault="00436CA5" w:rsidP="00436CA5">
      <w:pPr>
        <w:pStyle w:val="ListParagraph"/>
        <w:numPr>
          <w:ilvl w:val="0"/>
          <w:numId w:val="65"/>
        </w:numPr>
        <w:spacing w:line="480" w:lineRule="auto"/>
        <w:ind w:left="0" w:firstLine="360"/>
        <w:jc w:val="both"/>
        <w:rPr>
          <w:rFonts w:ascii="Times New Roman" w:hAnsi="Times New Roman"/>
          <w:sz w:val="24"/>
          <w:szCs w:val="24"/>
        </w:rPr>
      </w:pPr>
      <w:r w:rsidRPr="00A41CFD">
        <w:rPr>
          <w:rFonts w:ascii="Times New Roman" w:hAnsi="Times New Roman"/>
          <w:sz w:val="24"/>
          <w:szCs w:val="24"/>
        </w:rPr>
        <w:t>Standar atau norma-norma sesastra (</w:t>
      </w:r>
      <w:r w:rsidR="00BB5D5A">
        <w:rPr>
          <w:rFonts w:ascii="Times New Roman" w:hAnsi="Times New Roman"/>
          <w:i/>
          <w:sz w:val="24"/>
          <w:szCs w:val="24"/>
        </w:rPr>
        <w:t>letery s</w:t>
      </w:r>
      <w:r w:rsidRPr="00A41CFD">
        <w:rPr>
          <w:rFonts w:ascii="Times New Roman" w:hAnsi="Times New Roman"/>
          <w:i/>
          <w:sz w:val="24"/>
          <w:szCs w:val="24"/>
        </w:rPr>
        <w:t>tandar</w:t>
      </w:r>
      <w:r w:rsidRPr="00A41CFD">
        <w:rPr>
          <w:rFonts w:ascii="Times New Roman" w:hAnsi="Times New Roman"/>
          <w:sz w:val="24"/>
          <w:szCs w:val="24"/>
        </w:rPr>
        <w:t>)</w:t>
      </w:r>
    </w:p>
    <w:p w:rsidR="00436CA5" w:rsidRPr="00A41CFD" w:rsidRDefault="00436CA5" w:rsidP="00436CA5">
      <w:pPr>
        <w:pStyle w:val="ListParagraph"/>
        <w:numPr>
          <w:ilvl w:val="0"/>
          <w:numId w:val="65"/>
        </w:numPr>
        <w:spacing w:line="480" w:lineRule="auto"/>
        <w:ind w:left="0" w:firstLine="360"/>
        <w:jc w:val="both"/>
        <w:rPr>
          <w:rFonts w:ascii="Times New Roman" w:hAnsi="Times New Roman"/>
          <w:sz w:val="24"/>
          <w:szCs w:val="24"/>
        </w:rPr>
      </w:pPr>
      <w:r w:rsidRPr="00A41CFD">
        <w:rPr>
          <w:rFonts w:ascii="Times New Roman" w:hAnsi="Times New Roman"/>
          <w:sz w:val="24"/>
          <w:szCs w:val="24"/>
        </w:rPr>
        <w:t>Resensi kritis (</w:t>
      </w:r>
      <w:r w:rsidRPr="00A41CFD">
        <w:rPr>
          <w:rFonts w:ascii="Times New Roman" w:hAnsi="Times New Roman"/>
          <w:i/>
          <w:sz w:val="24"/>
          <w:szCs w:val="24"/>
        </w:rPr>
        <w:t>crtical review</w:t>
      </w:r>
      <w:r w:rsidRPr="00A41CFD">
        <w:rPr>
          <w:rFonts w:ascii="Times New Roman" w:hAnsi="Times New Roman"/>
          <w:sz w:val="24"/>
          <w:szCs w:val="24"/>
        </w:rPr>
        <w:t>)</w:t>
      </w:r>
    </w:p>
    <w:p w:rsidR="00436CA5" w:rsidRPr="00A41CFD" w:rsidRDefault="00436CA5" w:rsidP="00436CA5">
      <w:pPr>
        <w:pStyle w:val="ListParagraph"/>
        <w:numPr>
          <w:ilvl w:val="0"/>
          <w:numId w:val="65"/>
        </w:numPr>
        <w:spacing w:line="480" w:lineRule="auto"/>
        <w:ind w:left="0" w:firstLine="360"/>
        <w:jc w:val="both"/>
        <w:rPr>
          <w:rFonts w:ascii="Times New Roman" w:hAnsi="Times New Roman"/>
          <w:sz w:val="24"/>
          <w:szCs w:val="24"/>
        </w:rPr>
      </w:pPr>
      <w:r w:rsidRPr="00A41CFD">
        <w:rPr>
          <w:rFonts w:ascii="Times New Roman" w:hAnsi="Times New Roman"/>
          <w:sz w:val="24"/>
          <w:szCs w:val="24"/>
        </w:rPr>
        <w:t>Drama tulis    (</w:t>
      </w:r>
      <w:r w:rsidRPr="00A41CFD">
        <w:rPr>
          <w:rFonts w:ascii="Times New Roman" w:hAnsi="Times New Roman"/>
          <w:i/>
          <w:sz w:val="24"/>
          <w:szCs w:val="24"/>
        </w:rPr>
        <w:t>prited drama</w:t>
      </w:r>
      <w:r w:rsidRPr="00A41CFD">
        <w:rPr>
          <w:rFonts w:ascii="Times New Roman" w:hAnsi="Times New Roman"/>
          <w:sz w:val="24"/>
          <w:szCs w:val="24"/>
        </w:rPr>
        <w:t>)</w:t>
      </w:r>
    </w:p>
    <w:p w:rsidR="00436CA5" w:rsidRPr="00A41CFD" w:rsidRDefault="00436CA5" w:rsidP="00436CA5">
      <w:pPr>
        <w:pStyle w:val="ListParagraph"/>
        <w:numPr>
          <w:ilvl w:val="0"/>
          <w:numId w:val="65"/>
        </w:numPr>
        <w:spacing w:line="480" w:lineRule="auto"/>
        <w:ind w:left="0" w:firstLine="360"/>
        <w:jc w:val="both"/>
        <w:rPr>
          <w:rFonts w:ascii="Times New Roman" w:hAnsi="Times New Roman"/>
          <w:sz w:val="24"/>
          <w:szCs w:val="24"/>
        </w:rPr>
      </w:pPr>
      <w:r w:rsidRPr="00A41CFD">
        <w:rPr>
          <w:rFonts w:ascii="Times New Roman" w:hAnsi="Times New Roman"/>
          <w:sz w:val="24"/>
          <w:szCs w:val="24"/>
        </w:rPr>
        <w:t>Polah-polah fiksi (</w:t>
      </w:r>
      <w:r w:rsidRPr="00A41CFD">
        <w:rPr>
          <w:rFonts w:ascii="Times New Roman" w:hAnsi="Times New Roman"/>
          <w:i/>
          <w:sz w:val="24"/>
          <w:szCs w:val="24"/>
        </w:rPr>
        <w:t>patterns of fiction</w:t>
      </w:r>
      <w:r w:rsidRPr="00A41CFD">
        <w:rPr>
          <w:rFonts w:ascii="Times New Roman" w:hAnsi="Times New Roman"/>
          <w:sz w:val="24"/>
          <w:szCs w:val="24"/>
        </w:rPr>
        <w:t>)</w:t>
      </w:r>
    </w:p>
    <w:p w:rsidR="00436CA5" w:rsidRPr="00436CA5" w:rsidRDefault="00436CA5" w:rsidP="00436CA5">
      <w:pPr>
        <w:pStyle w:val="ListParagraph"/>
        <w:tabs>
          <w:tab w:val="left" w:pos="270"/>
          <w:tab w:val="left" w:pos="360"/>
          <w:tab w:val="left" w:pos="630"/>
        </w:tabs>
        <w:spacing w:line="480" w:lineRule="auto"/>
        <w:ind w:left="0" w:firstLine="720"/>
        <w:jc w:val="both"/>
        <w:rPr>
          <w:rFonts w:ascii="Times New Roman" w:hAnsi="Times New Roman"/>
          <w:sz w:val="24"/>
          <w:szCs w:val="24"/>
        </w:rPr>
      </w:pPr>
      <w:r w:rsidRPr="00A41CFD">
        <w:rPr>
          <w:rFonts w:ascii="Times New Roman" w:hAnsi="Times New Roman"/>
          <w:sz w:val="24"/>
          <w:szCs w:val="24"/>
        </w:rPr>
        <w:t xml:space="preserve">Orang sering merasa bahwa pengetahuan tidak sesuai dengan kenyataan dilapangan,pada hal yang belum diperoleh adalah pemahaman.Bahasa pada dasarnya adalah proses interaktif komunikatif yang menekankan pada aspek-aspek </w:t>
      </w:r>
      <w:r w:rsidRPr="00A41CFD">
        <w:rPr>
          <w:rFonts w:ascii="Times New Roman" w:hAnsi="Times New Roman"/>
          <w:sz w:val="24"/>
          <w:szCs w:val="24"/>
        </w:rPr>
        <w:lastRenderedPageBreak/>
        <w:t>bahasa.Kemampuan memahami aspek-aspek tersebut sangat menentukan keberhasilan dalam proses komunikasi.Aspek-aspek bahasa tersebut antara lain menyimak,berbicara,membaca dan menulis.Secara karakteristik,keempat keterampilan itu berdiri sendiri namun dalam penggunaan bahasa sebagai proses komunikasi yang tidak dapat dipisahkan satu dengan yang lain.Hal ini menunjukkan bahwa bahasa merupakan keterpaduan dari beberapa aspek.</w:t>
      </w:r>
    </w:p>
    <w:p w:rsidR="00474021" w:rsidRDefault="00474021" w:rsidP="003C56DB">
      <w:pPr>
        <w:pStyle w:val="Default"/>
        <w:spacing w:line="480" w:lineRule="auto"/>
        <w:ind w:firstLine="720"/>
        <w:jc w:val="both"/>
        <w:rPr>
          <w:rFonts w:ascii="Times New Roman" w:hAnsi="Times New Roman" w:cs="Times New Roman"/>
          <w:color w:val="000000" w:themeColor="text1"/>
          <w:lang w:val="en-US"/>
        </w:rPr>
      </w:pPr>
      <w:r w:rsidRPr="00474021">
        <w:rPr>
          <w:rFonts w:ascii="Times New Roman" w:hAnsi="Times New Roman" w:cs="Times New Roman"/>
          <w:color w:val="000000" w:themeColor="text1"/>
          <w:lang w:val="en-US"/>
        </w:rPr>
        <w:t>Penyadapan kemampuan membaca yang sebagai bagian kegiatan pembelajaran adalah menjadi bagian teknik pembelajaran, misalnya berupa latihan-latihan melakukan aktivitas tertentu sehingga murid tidak merasakannya sebagai ujian, seperti tanya jawab melalui wacana, menjawab pertanyaan-pertanyaan bacaan yang biasa disediakan, mengungkapkan kembali pemahaman isi wacana secara lisan dan tertulis. Kemampuan membaca yang dilatihkan untuk teks-teks kesastraan dapat berupa membaca puisi (poetry reading), deklamsi, membaca cerpen(novel), dan membaca drama. Penilaian kemampuan membaca diselenggarakan secara khusus dapat dilakukan dengan cara. (1)ujian tulis pemahaman bacaan sastra dengan bentuk soal objektif dan esai, dan(2)ujian membaca pemahaman secara lisan dan</w:t>
      </w:r>
      <w:r w:rsidR="00BB5D5A">
        <w:rPr>
          <w:rFonts w:ascii="Times New Roman" w:hAnsi="Times New Roman" w:cs="Times New Roman"/>
          <w:color w:val="000000" w:themeColor="text1"/>
          <w:lang w:val="en-US"/>
        </w:rPr>
        <w:t xml:space="preserve"> tertulis, yaitu meminta murid u</w:t>
      </w:r>
      <w:r w:rsidRPr="00474021">
        <w:rPr>
          <w:rFonts w:ascii="Times New Roman" w:hAnsi="Times New Roman" w:cs="Times New Roman"/>
          <w:color w:val="000000" w:themeColor="text1"/>
          <w:lang w:val="en-US"/>
        </w:rPr>
        <w:t>ntuk mengungkapkan kembali isi wacana. Cara</w:t>
      </w:r>
      <w:r w:rsidR="00BB5D5A">
        <w:rPr>
          <w:rFonts w:ascii="Times New Roman" w:hAnsi="Times New Roman" w:cs="Times New Roman"/>
          <w:color w:val="000000" w:themeColor="text1"/>
          <w:lang w:val="en-US"/>
        </w:rPr>
        <w:t xml:space="preserve"> pengujian yang kedua sekaligus</w:t>
      </w:r>
      <w:r w:rsidRPr="00474021">
        <w:rPr>
          <w:rFonts w:ascii="Times New Roman" w:hAnsi="Times New Roman" w:cs="Times New Roman"/>
          <w:color w:val="000000" w:themeColor="text1"/>
          <w:lang w:val="en-US"/>
        </w:rPr>
        <w:t xml:space="preserve"> dapat dipandang sebagai bagian dari ujian kemampuan berbicara dan menulis.</w:t>
      </w:r>
    </w:p>
    <w:p w:rsidR="009C3448" w:rsidRDefault="009C3448" w:rsidP="00474021">
      <w:pPr>
        <w:pStyle w:val="Default"/>
        <w:spacing w:line="480" w:lineRule="auto"/>
        <w:jc w:val="both"/>
        <w:rPr>
          <w:rFonts w:ascii="Times New Roman" w:hAnsi="Times New Roman" w:cs="Times New Roman"/>
          <w:color w:val="000000" w:themeColor="text1"/>
        </w:rPr>
      </w:pPr>
    </w:p>
    <w:p w:rsidR="00804F2C" w:rsidRPr="00804F2C" w:rsidRDefault="00804F2C" w:rsidP="00474021">
      <w:pPr>
        <w:pStyle w:val="Default"/>
        <w:spacing w:line="480" w:lineRule="auto"/>
        <w:jc w:val="both"/>
        <w:rPr>
          <w:rFonts w:ascii="Times New Roman" w:hAnsi="Times New Roman" w:cs="Times New Roman"/>
          <w:color w:val="000000" w:themeColor="text1"/>
        </w:rPr>
      </w:pPr>
    </w:p>
    <w:p w:rsidR="004F2C9B" w:rsidRPr="00B36BCF" w:rsidRDefault="004F2C9B" w:rsidP="00782325">
      <w:pPr>
        <w:pStyle w:val="Default"/>
        <w:spacing w:line="48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B</w:t>
      </w:r>
      <w:r w:rsidR="00160516" w:rsidRPr="00B36BCF">
        <w:rPr>
          <w:rFonts w:ascii="Times New Roman" w:hAnsi="Times New Roman" w:cs="Times New Roman"/>
          <w:b/>
          <w:bCs/>
          <w:color w:val="000000" w:themeColor="text1"/>
        </w:rPr>
        <w:t xml:space="preserve">. </w:t>
      </w:r>
      <w:r w:rsidRPr="00B36BCF">
        <w:rPr>
          <w:rFonts w:ascii="Times New Roman" w:hAnsi="Times New Roman" w:cs="Times New Roman"/>
          <w:b/>
          <w:bCs/>
          <w:color w:val="000000" w:themeColor="text1"/>
        </w:rPr>
        <w:t>Kerangka Pikir</w:t>
      </w:r>
      <w:r w:rsidRPr="00B36BCF">
        <w:rPr>
          <w:rFonts w:ascii="Times New Roman" w:hAnsi="Times New Roman" w:cs="Times New Roman"/>
          <w:b/>
          <w:bCs/>
          <w:color w:val="000000" w:themeColor="text1"/>
        </w:rPr>
        <w:tab/>
      </w:r>
      <w:r w:rsidRPr="00B36BCF">
        <w:rPr>
          <w:rFonts w:ascii="Times New Roman" w:hAnsi="Times New Roman" w:cs="Times New Roman"/>
          <w:b/>
          <w:bCs/>
          <w:color w:val="000000" w:themeColor="text1"/>
        </w:rPr>
        <w:tab/>
      </w:r>
      <w:r w:rsidRPr="00B36BCF">
        <w:rPr>
          <w:rFonts w:ascii="Times New Roman" w:hAnsi="Times New Roman" w:cs="Times New Roman"/>
          <w:b/>
          <w:bCs/>
          <w:color w:val="000000" w:themeColor="text1"/>
        </w:rPr>
        <w:tab/>
      </w:r>
      <w:r w:rsidRPr="00B36BCF">
        <w:rPr>
          <w:rFonts w:ascii="Times New Roman" w:hAnsi="Times New Roman" w:cs="Times New Roman"/>
          <w:b/>
          <w:bCs/>
          <w:color w:val="000000" w:themeColor="text1"/>
        </w:rPr>
        <w:tab/>
      </w:r>
      <w:r w:rsidRPr="00B36BCF">
        <w:rPr>
          <w:rFonts w:ascii="Times New Roman" w:hAnsi="Times New Roman" w:cs="Times New Roman"/>
          <w:b/>
          <w:bCs/>
          <w:color w:val="000000" w:themeColor="text1"/>
        </w:rPr>
        <w:tab/>
      </w:r>
      <w:r w:rsidRPr="00B36BCF">
        <w:rPr>
          <w:rFonts w:ascii="Times New Roman" w:hAnsi="Times New Roman" w:cs="Times New Roman"/>
          <w:b/>
          <w:bCs/>
          <w:color w:val="000000" w:themeColor="text1"/>
        </w:rPr>
        <w:tab/>
      </w:r>
      <w:r w:rsidRPr="00B36BCF">
        <w:rPr>
          <w:rFonts w:ascii="Times New Roman" w:hAnsi="Times New Roman" w:cs="Times New Roman"/>
          <w:b/>
          <w:bCs/>
          <w:color w:val="000000" w:themeColor="text1"/>
        </w:rPr>
        <w:tab/>
      </w:r>
    </w:p>
    <w:p w:rsidR="004F2C9B" w:rsidRPr="00B36BCF" w:rsidRDefault="008C00F9" w:rsidP="00BC7973">
      <w:pPr>
        <w:pStyle w:val="Default"/>
        <w:spacing w:line="480" w:lineRule="auto"/>
        <w:ind w:firstLine="709"/>
        <w:jc w:val="both"/>
        <w:rPr>
          <w:rFonts w:ascii="Times New Roman" w:hAnsi="Times New Roman" w:cs="Times New Roman"/>
          <w:b/>
          <w:bCs/>
          <w:color w:val="000000" w:themeColor="text1"/>
        </w:rPr>
      </w:pPr>
      <w:r w:rsidRPr="00B36BCF">
        <w:rPr>
          <w:rFonts w:ascii="Times New Roman" w:hAnsi="Times New Roman" w:cs="Times New Roman"/>
          <w:color w:val="000000" w:themeColor="text1"/>
        </w:rPr>
        <w:t>Hasil belajar B</w:t>
      </w:r>
      <w:r w:rsidR="004F2C9B" w:rsidRPr="00B36BCF">
        <w:rPr>
          <w:rFonts w:ascii="Times New Roman" w:hAnsi="Times New Roman" w:cs="Times New Roman"/>
          <w:color w:val="000000" w:themeColor="text1"/>
        </w:rPr>
        <w:t>ahasa Indonesia adalah ukuran keberhasilan murid setelah mengikuti proses belajar mengajar</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Didalam proses pengajaran salah satu faktor yang sangat menentukan adalah strategi belajar mengajar yang tepat</w:t>
      </w:r>
      <w:r w:rsidR="00160516" w:rsidRPr="00B36BCF">
        <w:rPr>
          <w:rFonts w:ascii="Times New Roman" w:hAnsi="Times New Roman" w:cs="Times New Roman"/>
          <w:color w:val="000000" w:themeColor="text1"/>
        </w:rPr>
        <w:t xml:space="preserve">. </w:t>
      </w:r>
    </w:p>
    <w:p w:rsidR="004F2C9B" w:rsidRPr="00B36BCF" w:rsidRDefault="004F2C9B" w:rsidP="00BC7973">
      <w:pPr>
        <w:pStyle w:val="Default"/>
        <w:spacing w:line="480" w:lineRule="auto"/>
        <w:ind w:firstLine="709"/>
        <w:jc w:val="both"/>
        <w:rPr>
          <w:rFonts w:ascii="Times New Roman" w:hAnsi="Times New Roman" w:cs="Times New Roman"/>
          <w:color w:val="000000" w:themeColor="text1"/>
        </w:rPr>
      </w:pPr>
      <w:r w:rsidRPr="00B36BCF">
        <w:rPr>
          <w:rFonts w:ascii="Times New Roman" w:hAnsi="Times New Roman" w:cs="Times New Roman"/>
          <w:color w:val="000000" w:themeColor="text1"/>
        </w:rPr>
        <w:t xml:space="preserve">Pembelajaran </w:t>
      </w:r>
      <w:r w:rsidRPr="00B36BCF">
        <w:rPr>
          <w:rFonts w:ascii="Times New Roman" w:hAnsi="Times New Roman" w:cs="Times New Roman"/>
          <w:i/>
          <w:iCs/>
          <w:color w:val="000000" w:themeColor="text1"/>
        </w:rPr>
        <w:t>Kooperatif  Tipe Think-Pair-</w:t>
      </w:r>
      <w:r w:rsidR="00B87894" w:rsidRPr="00B36BCF">
        <w:rPr>
          <w:rFonts w:ascii="Times New Roman" w:hAnsi="Times New Roman" w:cs="Times New Roman"/>
          <w:i/>
          <w:iCs/>
          <w:color w:val="000000" w:themeColor="text1"/>
        </w:rPr>
        <w:t>Share (TPS)</w:t>
      </w:r>
      <w:r w:rsidRPr="00B36BCF">
        <w:rPr>
          <w:rFonts w:ascii="Times New Roman" w:hAnsi="Times New Roman" w:cs="Times New Roman"/>
          <w:color w:val="000000" w:themeColor="text1"/>
        </w:rPr>
        <w:t xml:space="preserve"> ini dapat digunakan untuk mengajarkan pengetahuan akademik dan memaksa pemahaman murid tentang pengetahuan tersebut</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Tipe ini  dirancang untuk memberikan kesempatan kepada murid berpikir sejenak tentang suatu topik atau pertanyaan yang diajukan oleh guru</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kemudian berdiskusi dengan pasangannya untuk mencapai kesepakatan Kegiatan ini mengakomodasi perilaku murid ketika mengerjakan tugas-tugas akademik</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Seringkali murid bertukar pikiran dengan teman sebangkunya untuk meyakinkan diri tentang ide at</w:t>
      </w:r>
      <w:r w:rsidR="00EE7055">
        <w:rPr>
          <w:rFonts w:ascii="Times New Roman" w:hAnsi="Times New Roman" w:cs="Times New Roman"/>
          <w:color w:val="000000" w:themeColor="text1"/>
          <w:lang w:val="en-US"/>
        </w:rPr>
        <w:t>a</w:t>
      </w:r>
      <w:r w:rsidRPr="00B36BCF">
        <w:rPr>
          <w:rFonts w:ascii="Times New Roman" w:hAnsi="Times New Roman" w:cs="Times New Roman"/>
          <w:color w:val="000000" w:themeColor="text1"/>
        </w:rPr>
        <w:t>u jawabannya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Murid berusaha meyakinkan ide mereka</w:t>
      </w:r>
      <w:r w:rsidR="00160516" w:rsidRPr="00B36BCF">
        <w:rPr>
          <w:rFonts w:ascii="Times New Roman" w:hAnsi="Times New Roman" w:cs="Times New Roman"/>
          <w:color w:val="000000" w:themeColor="text1"/>
        </w:rPr>
        <w:t xml:space="preserve">, </w:t>
      </w:r>
      <w:r w:rsidRPr="00B36BCF">
        <w:rPr>
          <w:rFonts w:ascii="Times New Roman" w:hAnsi="Times New Roman" w:cs="Times New Roman"/>
          <w:color w:val="000000" w:themeColor="text1"/>
        </w:rPr>
        <w:t>kedalam suatu dialog yang saling mendukung</w:t>
      </w:r>
      <w:r w:rsidR="00160516" w:rsidRPr="00B36BCF">
        <w:rPr>
          <w:rFonts w:ascii="Times New Roman" w:hAnsi="Times New Roman" w:cs="Times New Roman"/>
          <w:color w:val="000000" w:themeColor="text1"/>
        </w:rPr>
        <w:t xml:space="preserve">. </w:t>
      </w:r>
    </w:p>
    <w:p w:rsidR="00A8537A" w:rsidRDefault="004F2C9B" w:rsidP="00F3311E">
      <w:pPr>
        <w:spacing w:line="480" w:lineRule="auto"/>
        <w:ind w:firstLine="567"/>
        <w:jc w:val="both"/>
        <w:rPr>
          <w:color w:val="000000" w:themeColor="text1"/>
          <w:lang w:val="en-US"/>
        </w:rPr>
      </w:pPr>
      <w:r w:rsidRPr="00B36BCF">
        <w:rPr>
          <w:color w:val="000000" w:themeColor="text1"/>
        </w:rPr>
        <w:t>Dengan strategi ini diharapkan dapat meningkatkan keterampilan membaca belajar Bahasa Indonesia murid kelas IV SDN</w:t>
      </w:r>
      <w:r w:rsidR="00160516" w:rsidRPr="00B36BCF">
        <w:rPr>
          <w:color w:val="000000" w:themeColor="text1"/>
        </w:rPr>
        <w:t xml:space="preserve">. </w:t>
      </w:r>
      <w:r w:rsidRPr="00B36BCF">
        <w:rPr>
          <w:color w:val="000000" w:themeColor="text1"/>
        </w:rPr>
        <w:t>041 Tondok Bakaru</w:t>
      </w:r>
      <w:r w:rsidR="00F3311E">
        <w:rPr>
          <w:color w:val="000000" w:themeColor="text1"/>
        </w:rPr>
        <w:t>Kecamatan Tanduk Kalua’ Kabupaten</w:t>
      </w:r>
      <w:r w:rsidRPr="00B36BCF">
        <w:rPr>
          <w:color w:val="000000" w:themeColor="text1"/>
        </w:rPr>
        <w:t>Mamasa</w:t>
      </w:r>
      <w:r w:rsidR="00160516" w:rsidRPr="00B36BCF">
        <w:rPr>
          <w:color w:val="000000" w:themeColor="text1"/>
        </w:rPr>
        <w:t xml:space="preserve">. </w:t>
      </w:r>
    </w:p>
    <w:p w:rsidR="009C3448" w:rsidRDefault="009C3448" w:rsidP="00F3311E">
      <w:pPr>
        <w:spacing w:line="480" w:lineRule="auto"/>
        <w:ind w:firstLine="567"/>
        <w:jc w:val="both"/>
        <w:rPr>
          <w:color w:val="000000" w:themeColor="text1"/>
          <w:lang w:val="en-US"/>
        </w:rPr>
      </w:pPr>
    </w:p>
    <w:p w:rsidR="009C3448" w:rsidRDefault="009C3448" w:rsidP="00F3311E">
      <w:pPr>
        <w:spacing w:line="480" w:lineRule="auto"/>
        <w:ind w:firstLine="567"/>
        <w:jc w:val="both"/>
        <w:rPr>
          <w:color w:val="000000" w:themeColor="text1"/>
          <w:lang w:val="en-US"/>
        </w:rPr>
      </w:pPr>
    </w:p>
    <w:p w:rsidR="009C3448" w:rsidRDefault="009C3448" w:rsidP="00F3311E">
      <w:pPr>
        <w:spacing w:line="480" w:lineRule="auto"/>
        <w:ind w:firstLine="567"/>
        <w:jc w:val="both"/>
        <w:rPr>
          <w:color w:val="000000" w:themeColor="text1"/>
          <w:lang w:val="en-US"/>
        </w:rPr>
      </w:pPr>
    </w:p>
    <w:p w:rsidR="009C3448" w:rsidRDefault="009C3448" w:rsidP="00F3311E">
      <w:pPr>
        <w:spacing w:line="480" w:lineRule="auto"/>
        <w:ind w:firstLine="567"/>
        <w:jc w:val="both"/>
        <w:rPr>
          <w:color w:val="000000" w:themeColor="text1"/>
          <w:lang w:val="en-US"/>
        </w:rPr>
      </w:pPr>
    </w:p>
    <w:p w:rsidR="00FF5FD6" w:rsidRDefault="00FF5FD6" w:rsidP="00F645D6">
      <w:pPr>
        <w:spacing w:line="480" w:lineRule="auto"/>
        <w:ind w:firstLine="567"/>
        <w:jc w:val="both"/>
        <w:rPr>
          <w:color w:val="000000" w:themeColor="text1"/>
          <w:lang w:val="en-US"/>
        </w:rPr>
      </w:pPr>
    </w:p>
    <w:p w:rsidR="009C3448" w:rsidRPr="00B36BCF" w:rsidRDefault="009C3448" w:rsidP="00F645D6">
      <w:pPr>
        <w:spacing w:line="480" w:lineRule="auto"/>
        <w:ind w:firstLine="567"/>
        <w:jc w:val="both"/>
        <w:rPr>
          <w:color w:val="000000" w:themeColor="text1"/>
          <w:lang w:val="en-US"/>
        </w:rPr>
      </w:pPr>
    </w:p>
    <w:p w:rsidR="008C00F9" w:rsidRPr="00B36BCF" w:rsidRDefault="000339F2" w:rsidP="00FF5FD6">
      <w:pPr>
        <w:spacing w:line="480" w:lineRule="auto"/>
        <w:ind w:firstLine="567"/>
        <w:jc w:val="both"/>
        <w:rPr>
          <w:color w:val="000000" w:themeColor="text1"/>
        </w:rPr>
      </w:pPr>
      <w:r>
        <w:rPr>
          <w:noProof/>
          <w:color w:val="000000" w:themeColor="text1"/>
          <w:lang w:val="en-US"/>
        </w:rPr>
        <w:lastRenderedPageBreak/>
        <w:pict>
          <v:rect id="_x0000_s1046" style="position:absolute;left:0;text-align:left;margin-left:96.9pt;margin-top:-5.35pt;width:221.25pt;height:53.05pt;z-index:251676672">
            <v:textbox style="mso-next-textbox:#_x0000_s1046">
              <w:txbxContent>
                <w:p w:rsidR="00F26DA4" w:rsidRDefault="00F26DA4" w:rsidP="00804F2C">
                  <w:pPr>
                    <w:spacing w:line="276" w:lineRule="auto"/>
                    <w:jc w:val="center"/>
                  </w:pPr>
                  <w:r>
                    <w:t>Keterampilan membaca pemahaman Murid Kelas IV SDN. 041 Tondok Bakaru’</w:t>
                  </w:r>
                </w:p>
                <w:p w:rsidR="00F26DA4" w:rsidRDefault="00F26DA4" w:rsidP="00F645D6">
                  <w:pPr>
                    <w:spacing w:line="276" w:lineRule="auto"/>
                    <w:jc w:val="center"/>
                  </w:pPr>
                  <w:r>
                    <w:t>Tondok Bakaru rendah.</w:t>
                  </w:r>
                </w:p>
              </w:txbxContent>
            </v:textbox>
          </v:rect>
        </w:pict>
      </w:r>
      <w:r w:rsidRPr="000339F2">
        <w:rPr>
          <w:noProof/>
          <w:color w:val="000000" w:themeColor="text1"/>
          <w:lang w:eastAsia="id-ID"/>
        </w:rPr>
        <w:pict>
          <v:shapetype id="_x0000_t32" coordsize="21600,21600" o:spt="32" o:oned="t" path="m,l21600,21600e" filled="f">
            <v:path arrowok="t" fillok="f" o:connecttype="none"/>
            <o:lock v:ext="edit" shapetype="t"/>
          </v:shapetype>
          <v:shape id="_x0000_s1068" type="#_x0000_t32" style="position:absolute;left:0;text-align:left;margin-left:68.25pt;margin-top:21.6pt;width:0;height:44.5pt;z-index:251697152" o:connectortype="straight">
            <v:stroke endarrow="block"/>
          </v:shape>
        </w:pict>
      </w:r>
      <w:r w:rsidRPr="000339F2">
        <w:rPr>
          <w:noProof/>
          <w:color w:val="000000" w:themeColor="text1"/>
          <w:lang w:eastAsia="id-ID"/>
        </w:rPr>
        <w:pict>
          <v:shape id="_x0000_s1067" type="#_x0000_t32" style="position:absolute;left:0;text-align:left;margin-left:346.2pt;margin-top:21.6pt;width:0;height:56.7pt;z-index:251696128" o:connectortype="straight">
            <v:stroke endarrow="block"/>
          </v:shape>
        </w:pict>
      </w:r>
      <w:r w:rsidRPr="000339F2">
        <w:rPr>
          <w:noProof/>
          <w:color w:val="000000" w:themeColor="text1"/>
          <w:lang w:eastAsia="id-ID"/>
        </w:rPr>
        <w:pict>
          <v:shape id="_x0000_s1066" type="#_x0000_t32" style="position:absolute;left:0;text-align:left;margin-left:68.25pt;margin-top:20.85pt;width:28.35pt;height:0;z-index:251695104" o:connectortype="straight"/>
        </w:pict>
      </w:r>
      <w:r w:rsidRPr="000339F2">
        <w:rPr>
          <w:noProof/>
          <w:color w:val="000000" w:themeColor="text1"/>
          <w:lang w:eastAsia="id-ID"/>
        </w:rPr>
        <w:pict>
          <v:shape id="_x0000_s1065" type="#_x0000_t32" style="position:absolute;left:0;text-align:left;margin-left:317.85pt;margin-top:21.6pt;width:28.35pt;height:0;z-index:251694080" o:connectortype="straight"/>
        </w:pict>
      </w:r>
    </w:p>
    <w:p w:rsidR="004F2C9B" w:rsidRPr="00B36BCF" w:rsidRDefault="004F2C9B" w:rsidP="004F2C9B">
      <w:pPr>
        <w:spacing w:line="480" w:lineRule="auto"/>
        <w:jc w:val="both"/>
        <w:rPr>
          <w:color w:val="000000" w:themeColor="text1"/>
        </w:rPr>
      </w:pPr>
    </w:p>
    <w:p w:rsidR="004F2C9B" w:rsidRPr="00B36BCF" w:rsidRDefault="000339F2" w:rsidP="004F2C9B">
      <w:pPr>
        <w:spacing w:line="480" w:lineRule="auto"/>
        <w:jc w:val="both"/>
        <w:rPr>
          <w:color w:val="000000" w:themeColor="text1"/>
        </w:rPr>
      </w:pPr>
      <w:r>
        <w:rPr>
          <w:noProof/>
          <w:color w:val="000000" w:themeColor="text1"/>
          <w:lang w:val="en-US"/>
        </w:rPr>
        <w:pict>
          <v:roundrect id="_x0000_s1047" style="position:absolute;left:0;text-align:left;margin-left:-8.75pt;margin-top:10.9pt;width:205.85pt;height:121.95pt;z-index:251677696" arcsize="10923f">
            <v:textbox style="mso-next-textbox:#_x0000_s1047">
              <w:txbxContent>
                <w:p w:rsidR="00F26DA4" w:rsidRPr="00303A87" w:rsidRDefault="00F26DA4" w:rsidP="00860E5F">
                  <w:pPr>
                    <w:jc w:val="center"/>
                  </w:pPr>
                  <w:r w:rsidRPr="00303A87">
                    <w:t>Aspek Guru:</w:t>
                  </w:r>
                </w:p>
                <w:p w:rsidR="00F26DA4" w:rsidRPr="00303A87" w:rsidRDefault="00F26DA4" w:rsidP="00B25406">
                  <w:pPr>
                    <w:pStyle w:val="ListParagraph"/>
                    <w:numPr>
                      <w:ilvl w:val="0"/>
                      <w:numId w:val="13"/>
                    </w:numPr>
                    <w:spacing w:after="0" w:line="240" w:lineRule="auto"/>
                    <w:contextualSpacing w:val="0"/>
                    <w:jc w:val="both"/>
                    <w:rPr>
                      <w:rFonts w:ascii="Times New Roman" w:hAnsi="Times New Roman"/>
                      <w:sz w:val="24"/>
                      <w:szCs w:val="24"/>
                    </w:rPr>
                  </w:pPr>
                  <w:r>
                    <w:rPr>
                      <w:rFonts w:ascii="Times New Roman" w:hAnsi="Times New Roman"/>
                      <w:sz w:val="24"/>
                      <w:szCs w:val="24"/>
                    </w:rPr>
                    <w:t>Cara mengajar kurang bervariasi</w:t>
                  </w:r>
                </w:p>
                <w:p w:rsidR="00F26DA4" w:rsidRPr="00303A87" w:rsidRDefault="00F26DA4" w:rsidP="00B25406">
                  <w:pPr>
                    <w:pStyle w:val="ListParagraph"/>
                    <w:numPr>
                      <w:ilvl w:val="0"/>
                      <w:numId w:val="13"/>
                    </w:numPr>
                    <w:spacing w:after="0" w:line="240" w:lineRule="auto"/>
                    <w:contextualSpacing w:val="0"/>
                    <w:jc w:val="both"/>
                    <w:rPr>
                      <w:rFonts w:ascii="Times New Roman" w:hAnsi="Times New Roman"/>
                      <w:sz w:val="24"/>
                      <w:szCs w:val="24"/>
                    </w:rPr>
                  </w:pPr>
                  <w:r w:rsidRPr="00303A87">
                    <w:rPr>
                      <w:rFonts w:ascii="Times New Roman" w:hAnsi="Times New Roman"/>
                      <w:sz w:val="24"/>
                      <w:szCs w:val="24"/>
                    </w:rPr>
                    <w:t>Metode pembelajaran yang kurang inovatif</w:t>
                  </w:r>
                </w:p>
                <w:p w:rsidR="00F26DA4" w:rsidRPr="00303A87" w:rsidRDefault="00F26DA4" w:rsidP="00B25406">
                  <w:pPr>
                    <w:pStyle w:val="ListParagraph"/>
                    <w:numPr>
                      <w:ilvl w:val="0"/>
                      <w:numId w:val="13"/>
                    </w:numPr>
                    <w:spacing w:after="0" w:line="240" w:lineRule="auto"/>
                    <w:contextualSpacing w:val="0"/>
                    <w:jc w:val="both"/>
                    <w:rPr>
                      <w:rFonts w:ascii="Times New Roman" w:hAnsi="Times New Roman"/>
                      <w:sz w:val="24"/>
                      <w:szCs w:val="24"/>
                    </w:rPr>
                  </w:pPr>
                  <w:r w:rsidRPr="00303A87">
                    <w:rPr>
                      <w:rFonts w:ascii="Times New Roman" w:hAnsi="Times New Roman"/>
                      <w:sz w:val="24"/>
                      <w:szCs w:val="24"/>
                    </w:rPr>
                    <w:t>Kurang memberi kesempatan kepada murid untuk membaca teks atau materi yang diajarkan</w:t>
                  </w:r>
                </w:p>
              </w:txbxContent>
            </v:textbox>
          </v:roundrect>
        </w:pict>
      </w:r>
      <w:r>
        <w:rPr>
          <w:noProof/>
          <w:color w:val="000000" w:themeColor="text1"/>
          <w:lang w:val="en-US"/>
        </w:rPr>
        <w:pict>
          <v:roundrect id="_x0000_s1048" style="position:absolute;left:0;text-align:left;margin-left:220.4pt;margin-top:23.35pt;width:194.2pt;height:101.3pt;z-index:251678720" arcsize="10923f">
            <v:textbox style="mso-next-textbox:#_x0000_s1048">
              <w:txbxContent>
                <w:p w:rsidR="00F26DA4" w:rsidRDefault="00F26DA4" w:rsidP="00860E5F">
                  <w:pPr>
                    <w:jc w:val="center"/>
                  </w:pPr>
                  <w:r>
                    <w:t>Aspek Murid:</w:t>
                  </w:r>
                </w:p>
                <w:p w:rsidR="00F26DA4" w:rsidRPr="008C00F9" w:rsidRDefault="00F26DA4" w:rsidP="00B25406">
                  <w:pPr>
                    <w:pStyle w:val="ListParagraph"/>
                    <w:numPr>
                      <w:ilvl w:val="0"/>
                      <w:numId w:val="14"/>
                    </w:numPr>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Rendahnya pemahaman</w:t>
                  </w:r>
                  <w:r w:rsidRPr="008C00F9">
                    <w:rPr>
                      <w:rFonts w:ascii="Times New Roman" w:hAnsi="Times New Roman"/>
                      <w:sz w:val="24"/>
                      <w:szCs w:val="24"/>
                    </w:rPr>
                    <w:t xml:space="preserve"> murid</w:t>
                  </w:r>
                </w:p>
                <w:p w:rsidR="00F26DA4" w:rsidRPr="008C00F9" w:rsidRDefault="00F26DA4" w:rsidP="00B25406">
                  <w:pPr>
                    <w:pStyle w:val="ListParagraph"/>
                    <w:numPr>
                      <w:ilvl w:val="0"/>
                      <w:numId w:val="14"/>
                    </w:numPr>
                    <w:spacing w:after="0" w:line="240" w:lineRule="auto"/>
                    <w:ind w:left="284" w:hanging="284"/>
                    <w:contextualSpacing w:val="0"/>
                    <w:jc w:val="both"/>
                    <w:rPr>
                      <w:rFonts w:ascii="Times New Roman" w:hAnsi="Times New Roman"/>
                      <w:sz w:val="24"/>
                      <w:szCs w:val="24"/>
                    </w:rPr>
                  </w:pPr>
                  <w:r w:rsidRPr="008C00F9">
                    <w:rPr>
                      <w:rFonts w:ascii="Times New Roman" w:hAnsi="Times New Roman"/>
                      <w:sz w:val="24"/>
                      <w:szCs w:val="24"/>
                    </w:rPr>
                    <w:t>Murid tidak atau kurang peduli pentingnya membaca</w:t>
                  </w:r>
                </w:p>
                <w:p w:rsidR="00F26DA4" w:rsidRPr="008C00F9" w:rsidRDefault="00F26DA4" w:rsidP="00B25406">
                  <w:pPr>
                    <w:pStyle w:val="ListParagraph"/>
                    <w:numPr>
                      <w:ilvl w:val="0"/>
                      <w:numId w:val="14"/>
                    </w:numPr>
                    <w:spacing w:after="0" w:line="240" w:lineRule="auto"/>
                    <w:ind w:left="284" w:hanging="284"/>
                    <w:contextualSpacing w:val="0"/>
                    <w:jc w:val="both"/>
                    <w:rPr>
                      <w:rFonts w:ascii="Times New Roman" w:hAnsi="Times New Roman"/>
                      <w:sz w:val="24"/>
                      <w:szCs w:val="24"/>
                    </w:rPr>
                  </w:pPr>
                  <w:r w:rsidRPr="008C00F9">
                    <w:rPr>
                      <w:rFonts w:ascii="Times New Roman" w:hAnsi="Times New Roman"/>
                      <w:sz w:val="24"/>
                      <w:szCs w:val="24"/>
                    </w:rPr>
                    <w:t>Murid lebih senang bermain dari pada belajar</w:t>
                  </w:r>
                </w:p>
              </w:txbxContent>
            </v:textbox>
          </v:roundrect>
        </w:pict>
      </w: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rPr>
          <w:rFonts w:ascii="Times New Roman" w:hAnsi="Times New Roman" w:cs="Times New Roman"/>
          <w:color w:val="000000" w:themeColor="text1"/>
        </w:rPr>
      </w:pPr>
    </w:p>
    <w:p w:rsidR="004F2C9B" w:rsidRPr="00B36BCF" w:rsidRDefault="004F2C9B" w:rsidP="004F2C9B">
      <w:pPr>
        <w:pStyle w:val="Default"/>
        <w:spacing w:line="360" w:lineRule="auto"/>
        <w:rPr>
          <w:rFonts w:ascii="Times New Roman" w:hAnsi="Times New Roman" w:cs="Times New Roman"/>
          <w:color w:val="000000" w:themeColor="text1"/>
        </w:rPr>
      </w:pPr>
    </w:p>
    <w:p w:rsidR="004F2C9B" w:rsidRPr="00B36BCF" w:rsidRDefault="000339F2" w:rsidP="004F2C9B">
      <w:pPr>
        <w:pStyle w:val="Default"/>
        <w:spacing w:line="360" w:lineRule="auto"/>
        <w:rPr>
          <w:rFonts w:ascii="Times New Roman" w:hAnsi="Times New Roman" w:cs="Times New Roman"/>
          <w:color w:val="000000" w:themeColor="text1"/>
        </w:rPr>
      </w:pPr>
      <w:r w:rsidRPr="000339F2">
        <w:rPr>
          <w:rFonts w:ascii="Times New Roman" w:hAnsi="Times New Roman" w:cs="Times New Roman"/>
          <w:noProof/>
          <w:color w:val="000000" w:themeColor="text1"/>
          <w:lang w:eastAsia="id-ID"/>
        </w:rPr>
        <w:pict>
          <v:shape id="_x0000_s1070" type="#_x0000_t32" style="position:absolute;margin-left:318pt;margin-top:15.05pt;width:0;height:15pt;z-index:251699200" o:connectortype="straight"/>
        </w:pict>
      </w:r>
    </w:p>
    <w:p w:rsidR="004F2C9B" w:rsidRPr="00B36BCF" w:rsidRDefault="000339F2" w:rsidP="00860E5F">
      <w:pPr>
        <w:pStyle w:val="Default"/>
        <w:spacing w:line="480" w:lineRule="auto"/>
        <w:rPr>
          <w:rFonts w:ascii="Times New Roman" w:hAnsi="Times New Roman" w:cs="Times New Roman"/>
          <w:color w:val="000000" w:themeColor="text1"/>
        </w:rPr>
      </w:pPr>
      <w:r w:rsidRPr="000339F2">
        <w:rPr>
          <w:rFonts w:ascii="Times New Roman" w:hAnsi="Times New Roman" w:cs="Times New Roman"/>
          <w:noProof/>
          <w:color w:val="000000" w:themeColor="text1"/>
          <w:lang w:eastAsia="id-ID"/>
        </w:rPr>
        <w:pict>
          <v:shape id="_x0000_s1069" type="#_x0000_t32" style="position:absolute;margin-left:96.65pt;margin-top:1.75pt;width:.25pt;height:7.6pt;flip:x;z-index:251698176" o:connectortype="straight"/>
        </w:pict>
      </w:r>
      <w:r w:rsidRPr="000339F2">
        <w:rPr>
          <w:rFonts w:ascii="Times New Roman" w:hAnsi="Times New Roman" w:cs="Times New Roman"/>
          <w:noProof/>
          <w:color w:val="000000" w:themeColor="text1"/>
          <w:lang w:eastAsia="id-ID"/>
        </w:rPr>
        <w:pict>
          <v:shape id="_x0000_s1072" type="#_x0000_t32" style="position:absolute;margin-left:209.1pt;margin-top:10.2pt;width:.05pt;height:22.65pt;z-index:251701248" o:connectortype="straight">
            <v:stroke endarrow="block"/>
          </v:shape>
        </w:pict>
      </w:r>
      <w:r w:rsidRPr="000339F2">
        <w:rPr>
          <w:rFonts w:ascii="Times New Roman" w:hAnsi="Times New Roman" w:cs="Times New Roman"/>
          <w:noProof/>
          <w:color w:val="000000" w:themeColor="text1"/>
          <w:lang w:eastAsia="id-ID"/>
        </w:rPr>
        <w:pict>
          <v:shape id="_x0000_s1071" type="#_x0000_t32" style="position:absolute;margin-left:96.6pt;margin-top:9.35pt;width:221.4pt;height:0;z-index:251700224" o:connectortype="straight"/>
        </w:pict>
      </w:r>
    </w:p>
    <w:p w:rsidR="004F2C9B" w:rsidRPr="00B36BCF" w:rsidRDefault="000339F2" w:rsidP="004F2C9B">
      <w:pPr>
        <w:pStyle w:val="Default"/>
        <w:spacing w:line="360" w:lineRule="auto"/>
        <w:rPr>
          <w:rFonts w:ascii="Times New Roman" w:hAnsi="Times New Roman" w:cs="Times New Roman"/>
          <w:color w:val="000000" w:themeColor="text1"/>
        </w:rPr>
      </w:pPr>
      <w:r>
        <w:rPr>
          <w:rFonts w:ascii="Times New Roman" w:hAnsi="Times New Roman" w:cs="Times New Roman"/>
          <w:noProof/>
          <w:color w:val="000000" w:themeColor="text1"/>
          <w:lang w:val="en-US"/>
        </w:rPr>
        <w:pict>
          <v:rect id="_x0000_s1049" style="position:absolute;margin-left:53.35pt;margin-top:5.25pt;width:308pt;height:175.75pt;z-index:251679744">
            <v:textbox style="mso-next-textbox:#_x0000_s1049">
              <w:txbxContent>
                <w:p w:rsidR="00F26DA4" w:rsidRDefault="00F26DA4" w:rsidP="00860E5F">
                  <w:pPr>
                    <w:jc w:val="center"/>
                  </w:pPr>
                  <w:r>
                    <w:t xml:space="preserve">Pembelajaran </w:t>
                  </w:r>
                  <w:r w:rsidRPr="004E0AA6">
                    <w:rPr>
                      <w:i/>
                      <w:iCs/>
                    </w:rPr>
                    <w:t>Kooperatif Tipe Think-Pair-Share</w:t>
                  </w:r>
                  <w:r>
                    <w:t xml:space="preserve"> (TPS)</w:t>
                  </w:r>
                </w:p>
                <w:p w:rsidR="00F26DA4" w:rsidRDefault="00F26DA4" w:rsidP="00860E5F">
                  <w:pPr>
                    <w:jc w:val="center"/>
                  </w:pPr>
                  <w:r>
                    <w:t>Langkah-langkah:</w:t>
                  </w:r>
                </w:p>
                <w:p w:rsidR="00F26DA4" w:rsidRPr="008C00F9" w:rsidRDefault="00F26DA4" w:rsidP="00B25406">
                  <w:pPr>
                    <w:pStyle w:val="ListParagraph"/>
                    <w:numPr>
                      <w:ilvl w:val="0"/>
                      <w:numId w:val="15"/>
                    </w:numPr>
                    <w:spacing w:after="0"/>
                    <w:ind w:left="284" w:hanging="284"/>
                    <w:contextualSpacing w:val="0"/>
                    <w:jc w:val="both"/>
                    <w:rPr>
                      <w:rFonts w:ascii="Times New Roman" w:hAnsi="Times New Roman"/>
                      <w:sz w:val="24"/>
                      <w:szCs w:val="24"/>
                    </w:rPr>
                  </w:pPr>
                  <w:r w:rsidRPr="008C00F9">
                    <w:rPr>
                      <w:rFonts w:ascii="Times New Roman" w:hAnsi="Times New Roman"/>
                      <w:sz w:val="24"/>
                      <w:szCs w:val="24"/>
                    </w:rPr>
                    <w:t xml:space="preserve">Guru </w:t>
                  </w:r>
                  <w:proofErr w:type="gramStart"/>
                  <w:r w:rsidRPr="008C00F9">
                    <w:rPr>
                      <w:rFonts w:ascii="Times New Roman" w:hAnsi="Times New Roman"/>
                      <w:sz w:val="24"/>
                      <w:szCs w:val="24"/>
                    </w:rPr>
                    <w:t>membagi</w:t>
                  </w:r>
                  <w:proofErr w:type="gramEnd"/>
                  <w:r w:rsidRPr="008C00F9">
                    <w:rPr>
                      <w:rFonts w:ascii="Times New Roman" w:hAnsi="Times New Roman"/>
                      <w:sz w:val="24"/>
                      <w:szCs w:val="24"/>
                    </w:rPr>
                    <w:t xml:space="preserve"> murid dalam kelompok ber</w:t>
                  </w:r>
                  <w:r>
                    <w:rPr>
                      <w:rFonts w:ascii="Times New Roman" w:hAnsi="Times New Roman"/>
                      <w:sz w:val="24"/>
                      <w:szCs w:val="24"/>
                    </w:rPr>
                    <w:t>e</w:t>
                  </w:r>
                  <w:r w:rsidRPr="008C00F9">
                    <w:rPr>
                      <w:rFonts w:ascii="Times New Roman" w:hAnsi="Times New Roman"/>
                      <w:sz w:val="24"/>
                      <w:szCs w:val="24"/>
                    </w:rPr>
                    <w:t>mpat dan memberikan tugas kepada semua kelompok.</w:t>
                  </w:r>
                </w:p>
                <w:p w:rsidR="00F26DA4" w:rsidRPr="008C00F9" w:rsidRDefault="00F26DA4" w:rsidP="00B25406">
                  <w:pPr>
                    <w:pStyle w:val="ListParagraph"/>
                    <w:numPr>
                      <w:ilvl w:val="0"/>
                      <w:numId w:val="15"/>
                    </w:numPr>
                    <w:spacing w:after="0"/>
                    <w:ind w:left="284" w:hanging="284"/>
                    <w:contextualSpacing w:val="0"/>
                    <w:jc w:val="both"/>
                    <w:rPr>
                      <w:rFonts w:ascii="Times New Roman" w:hAnsi="Times New Roman"/>
                      <w:sz w:val="24"/>
                      <w:szCs w:val="24"/>
                    </w:rPr>
                  </w:pPr>
                  <w:r w:rsidRPr="008C00F9">
                    <w:rPr>
                      <w:rFonts w:ascii="Times New Roman" w:hAnsi="Times New Roman"/>
                      <w:sz w:val="24"/>
                      <w:szCs w:val="24"/>
                    </w:rPr>
                    <w:t xml:space="preserve">Setiap murid </w:t>
                  </w:r>
                  <w:r>
                    <w:rPr>
                      <w:rFonts w:ascii="Times New Roman" w:hAnsi="Times New Roman"/>
                      <w:sz w:val="24"/>
                      <w:szCs w:val="24"/>
                    </w:rPr>
                    <w:t>mengerjakan tugas sendiri dari hasil telaah yang dilakukan.</w:t>
                  </w:r>
                </w:p>
                <w:p w:rsidR="00F26DA4" w:rsidRPr="008C00F9" w:rsidRDefault="00F26DA4" w:rsidP="00B25406">
                  <w:pPr>
                    <w:pStyle w:val="ListParagraph"/>
                    <w:numPr>
                      <w:ilvl w:val="0"/>
                      <w:numId w:val="15"/>
                    </w:numPr>
                    <w:spacing w:after="0"/>
                    <w:ind w:left="284" w:hanging="284"/>
                    <w:contextualSpacing w:val="0"/>
                    <w:jc w:val="both"/>
                    <w:rPr>
                      <w:rFonts w:ascii="Times New Roman" w:hAnsi="Times New Roman"/>
                      <w:sz w:val="24"/>
                      <w:szCs w:val="24"/>
                    </w:rPr>
                  </w:pPr>
                  <w:r w:rsidRPr="008C00F9">
                    <w:rPr>
                      <w:rFonts w:ascii="Times New Roman" w:hAnsi="Times New Roman"/>
                      <w:sz w:val="24"/>
                      <w:szCs w:val="24"/>
                    </w:rPr>
                    <w:t>Murid berpasangan dengan salah satu rekan dalam kelompok dan berdiskusi dengan pasangannya</w:t>
                  </w:r>
                </w:p>
                <w:p w:rsidR="00F26DA4" w:rsidRPr="008C00F9" w:rsidRDefault="00F26DA4" w:rsidP="00B25406">
                  <w:pPr>
                    <w:pStyle w:val="ListParagraph"/>
                    <w:numPr>
                      <w:ilvl w:val="0"/>
                      <w:numId w:val="15"/>
                    </w:numPr>
                    <w:spacing w:after="0"/>
                    <w:ind w:left="284" w:hanging="284"/>
                    <w:contextualSpacing w:val="0"/>
                    <w:jc w:val="both"/>
                    <w:rPr>
                      <w:rFonts w:ascii="Times New Roman" w:hAnsi="Times New Roman"/>
                      <w:sz w:val="24"/>
                      <w:szCs w:val="24"/>
                    </w:rPr>
                  </w:pPr>
                  <w:r w:rsidRPr="008C00F9">
                    <w:rPr>
                      <w:rFonts w:ascii="Times New Roman" w:hAnsi="Times New Roman"/>
                      <w:sz w:val="24"/>
                      <w:szCs w:val="24"/>
                    </w:rPr>
                    <w:t>Kedua pasangan bertemu kembali dalam kelompok berempat.Murid berkesempatan membagi hasil kerjanya kepada kelompok berempat.</w:t>
                  </w:r>
                </w:p>
              </w:txbxContent>
            </v:textbox>
          </v:rect>
        </w:pict>
      </w: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ind w:left="360"/>
        <w:jc w:val="center"/>
        <w:rPr>
          <w:rFonts w:ascii="Times New Roman" w:hAnsi="Times New Roman" w:cs="Times New Roman"/>
          <w:color w:val="000000" w:themeColor="text1"/>
        </w:rPr>
      </w:pP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4F2C9B" w:rsidP="004F2C9B">
      <w:pPr>
        <w:pStyle w:val="Default"/>
        <w:spacing w:line="360" w:lineRule="auto"/>
        <w:ind w:left="360"/>
        <w:jc w:val="both"/>
        <w:rPr>
          <w:rFonts w:ascii="Times New Roman" w:hAnsi="Times New Roman" w:cs="Times New Roman"/>
          <w:color w:val="000000" w:themeColor="text1"/>
        </w:rPr>
      </w:pPr>
    </w:p>
    <w:p w:rsidR="004F2C9B" w:rsidRPr="00B36BCF" w:rsidRDefault="000339F2" w:rsidP="004F2C9B">
      <w:pPr>
        <w:pStyle w:val="Default"/>
        <w:spacing w:line="360" w:lineRule="auto"/>
        <w:ind w:left="360"/>
        <w:jc w:val="both"/>
        <w:rPr>
          <w:rFonts w:ascii="Times New Roman" w:hAnsi="Times New Roman" w:cs="Times New Roman"/>
          <w:color w:val="000000" w:themeColor="text1"/>
        </w:rPr>
      </w:pPr>
      <w:r>
        <w:rPr>
          <w:rFonts w:ascii="Times New Roman" w:hAnsi="Times New Roman" w:cs="Times New Roman"/>
          <w:noProof/>
          <w:color w:val="000000" w:themeColor="text1"/>
          <w:lang w:val="en-US"/>
        </w:rPr>
        <w:pict>
          <v:shape id="_x0000_s1050" type="#_x0000_t32" style="position:absolute;left:0;text-align:left;margin-left:209.2pt;margin-top:15.45pt;width:.05pt;height:15.35pt;z-index:251680768" o:connectortype="straight">
            <v:stroke endarrow="block"/>
          </v:shape>
        </w:pict>
      </w:r>
    </w:p>
    <w:p w:rsidR="004F2C9B" w:rsidRPr="00B36BCF" w:rsidRDefault="000339F2" w:rsidP="004F2C9B">
      <w:pPr>
        <w:pStyle w:val="Default"/>
        <w:spacing w:line="360" w:lineRule="auto"/>
        <w:ind w:left="360"/>
        <w:jc w:val="both"/>
        <w:rPr>
          <w:rFonts w:ascii="Times New Roman" w:hAnsi="Times New Roman" w:cs="Times New Roman"/>
          <w:color w:val="000000" w:themeColor="text1"/>
        </w:rPr>
      </w:pPr>
      <w:r>
        <w:rPr>
          <w:rFonts w:ascii="Times New Roman" w:hAnsi="Times New Roman" w:cs="Times New Roman"/>
          <w:noProof/>
          <w:color w:val="000000" w:themeColor="text1"/>
          <w:lang w:val="en-US"/>
        </w:rPr>
        <w:pict>
          <v:rect id="_x0000_s1051" style="position:absolute;left:0;text-align:left;margin-left:103.35pt;margin-top:13.05pt;width:201.45pt;height:35.6pt;z-index:251681792">
            <v:textbox style="mso-next-textbox:#_x0000_s1051">
              <w:txbxContent>
                <w:p w:rsidR="00F26DA4" w:rsidRDefault="00F26DA4" w:rsidP="00860E5F">
                  <w:r>
                    <w:t xml:space="preserve">    Keterampilan Berbahasa Indonesia</w:t>
                  </w:r>
                </w:p>
                <w:p w:rsidR="00F26DA4" w:rsidRDefault="00F26DA4" w:rsidP="00860E5F">
                  <w:r>
                    <w:t xml:space="preserve">                       Meningkat</w:t>
                  </w:r>
                </w:p>
              </w:txbxContent>
            </v:textbox>
          </v:rect>
        </w:pict>
      </w:r>
    </w:p>
    <w:p w:rsidR="004F2C9B" w:rsidRDefault="004F2C9B" w:rsidP="004F2C9B">
      <w:pPr>
        <w:pStyle w:val="Default"/>
        <w:spacing w:line="360" w:lineRule="auto"/>
        <w:ind w:left="360"/>
        <w:jc w:val="both"/>
        <w:rPr>
          <w:rFonts w:ascii="Times New Roman" w:hAnsi="Times New Roman" w:cs="Times New Roman"/>
          <w:color w:val="000000" w:themeColor="text1"/>
          <w:lang w:val="en-US"/>
        </w:rPr>
      </w:pPr>
    </w:p>
    <w:p w:rsidR="007D7C32" w:rsidRPr="007D7C32" w:rsidRDefault="007D7C32" w:rsidP="004F2C9B">
      <w:pPr>
        <w:pStyle w:val="Default"/>
        <w:spacing w:line="360" w:lineRule="auto"/>
        <w:ind w:left="360"/>
        <w:jc w:val="both"/>
        <w:rPr>
          <w:rFonts w:ascii="Times New Roman" w:hAnsi="Times New Roman" w:cs="Times New Roman"/>
          <w:color w:val="000000" w:themeColor="text1"/>
          <w:lang w:val="en-US"/>
        </w:rPr>
      </w:pPr>
    </w:p>
    <w:p w:rsidR="004F2C9B" w:rsidRPr="00B36BCF" w:rsidRDefault="00CC374B" w:rsidP="00CC374B">
      <w:pPr>
        <w:pStyle w:val="Default"/>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sidR="004F2C9B" w:rsidRPr="00B36BCF">
        <w:rPr>
          <w:rFonts w:ascii="Times New Roman" w:hAnsi="Times New Roman" w:cs="Times New Roman"/>
          <w:color w:val="000000" w:themeColor="text1"/>
        </w:rPr>
        <w:t xml:space="preserve">Gambar </w:t>
      </w:r>
      <w:r w:rsidR="00346E2E">
        <w:rPr>
          <w:rFonts w:ascii="Times New Roman" w:hAnsi="Times New Roman" w:cs="Times New Roman"/>
          <w:color w:val="000000" w:themeColor="text1"/>
        </w:rPr>
        <w:t>2.1 B</w:t>
      </w:r>
      <w:r w:rsidR="004F2C9B" w:rsidRPr="00B36BCF">
        <w:rPr>
          <w:rFonts w:ascii="Times New Roman" w:hAnsi="Times New Roman" w:cs="Times New Roman"/>
          <w:color w:val="000000" w:themeColor="text1"/>
        </w:rPr>
        <w:t>a</w:t>
      </w:r>
      <w:r w:rsidR="00346E2E">
        <w:rPr>
          <w:rFonts w:ascii="Times New Roman" w:hAnsi="Times New Roman" w:cs="Times New Roman"/>
          <w:color w:val="000000" w:themeColor="text1"/>
        </w:rPr>
        <w:t>gan</w:t>
      </w:r>
      <w:r w:rsidR="004F2C9B" w:rsidRPr="00B36BCF">
        <w:rPr>
          <w:rFonts w:ascii="Times New Roman" w:hAnsi="Times New Roman" w:cs="Times New Roman"/>
          <w:color w:val="000000" w:themeColor="text1"/>
        </w:rPr>
        <w:t xml:space="preserve"> Kerangka  Pikir</w:t>
      </w:r>
    </w:p>
    <w:p w:rsidR="005B4C27" w:rsidRDefault="005B4C27" w:rsidP="005B4C27">
      <w:pPr>
        <w:pStyle w:val="Default"/>
        <w:tabs>
          <w:tab w:val="left" w:pos="1650"/>
        </w:tabs>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b/>
      </w:r>
    </w:p>
    <w:p w:rsidR="00A8537A" w:rsidRDefault="00A8537A" w:rsidP="005B4C27">
      <w:pPr>
        <w:pStyle w:val="Default"/>
        <w:tabs>
          <w:tab w:val="left" w:pos="1650"/>
        </w:tabs>
        <w:spacing w:line="480" w:lineRule="auto"/>
        <w:rPr>
          <w:rFonts w:ascii="Times New Roman" w:hAnsi="Times New Roman" w:cs="Times New Roman"/>
          <w:color w:val="000000" w:themeColor="text1"/>
          <w:lang w:val="en-US"/>
        </w:rPr>
      </w:pPr>
    </w:p>
    <w:p w:rsidR="00A8537A" w:rsidRDefault="00A8537A" w:rsidP="005B4C27">
      <w:pPr>
        <w:pStyle w:val="Default"/>
        <w:tabs>
          <w:tab w:val="left" w:pos="1650"/>
        </w:tabs>
        <w:spacing w:line="480" w:lineRule="auto"/>
        <w:rPr>
          <w:rFonts w:ascii="Times New Roman" w:hAnsi="Times New Roman" w:cs="Times New Roman"/>
          <w:color w:val="000000" w:themeColor="text1"/>
          <w:lang w:val="en-US"/>
        </w:rPr>
      </w:pPr>
    </w:p>
    <w:p w:rsidR="00A8537A" w:rsidRPr="007D7C32" w:rsidRDefault="00A8537A" w:rsidP="005B4C27">
      <w:pPr>
        <w:pStyle w:val="Default"/>
        <w:tabs>
          <w:tab w:val="left" w:pos="1650"/>
        </w:tabs>
        <w:spacing w:line="480" w:lineRule="auto"/>
        <w:rPr>
          <w:rFonts w:ascii="Times New Roman" w:hAnsi="Times New Roman" w:cs="Times New Roman"/>
          <w:color w:val="000000" w:themeColor="text1"/>
          <w:lang w:val="en-US"/>
        </w:rPr>
      </w:pPr>
    </w:p>
    <w:p w:rsidR="004F2C9B" w:rsidRPr="00B36BCF" w:rsidRDefault="004F2C9B" w:rsidP="00231092">
      <w:pPr>
        <w:pStyle w:val="Default"/>
        <w:spacing w:line="480" w:lineRule="auto"/>
        <w:jc w:val="both"/>
        <w:rPr>
          <w:rFonts w:ascii="Times New Roman" w:hAnsi="Times New Roman" w:cs="Times New Roman"/>
          <w:b/>
          <w:bCs/>
          <w:color w:val="000000" w:themeColor="text1"/>
        </w:rPr>
      </w:pPr>
      <w:r w:rsidRPr="00B36BCF">
        <w:rPr>
          <w:rFonts w:ascii="Times New Roman" w:hAnsi="Times New Roman" w:cs="Times New Roman"/>
          <w:b/>
          <w:bCs/>
          <w:color w:val="000000" w:themeColor="text1"/>
        </w:rPr>
        <w:lastRenderedPageBreak/>
        <w:t>C</w:t>
      </w:r>
      <w:r w:rsidR="00160516" w:rsidRPr="00B36BCF">
        <w:rPr>
          <w:rFonts w:ascii="Times New Roman" w:hAnsi="Times New Roman" w:cs="Times New Roman"/>
          <w:b/>
          <w:bCs/>
          <w:color w:val="000000" w:themeColor="text1"/>
        </w:rPr>
        <w:t xml:space="preserve">. </w:t>
      </w:r>
      <w:r w:rsidRPr="00B36BCF">
        <w:rPr>
          <w:rFonts w:ascii="Times New Roman" w:hAnsi="Times New Roman" w:cs="Times New Roman"/>
          <w:b/>
          <w:bCs/>
          <w:color w:val="000000" w:themeColor="text1"/>
        </w:rPr>
        <w:t>HIPOTESIS TINDAKAN</w:t>
      </w:r>
    </w:p>
    <w:p w:rsidR="004F2C9B" w:rsidRPr="00B36BCF" w:rsidRDefault="006E77B9" w:rsidP="00231092">
      <w:pPr>
        <w:pStyle w:val="Default"/>
        <w:spacing w:line="480" w:lineRule="auto"/>
        <w:ind w:firstLine="72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Berdasarkan</w:t>
      </w:r>
      <w:r w:rsidR="004F2C9B" w:rsidRPr="00B36BCF">
        <w:rPr>
          <w:rFonts w:ascii="Times New Roman" w:hAnsi="Times New Roman" w:cs="Times New Roman"/>
          <w:color w:val="000000" w:themeColor="text1"/>
        </w:rPr>
        <w:t xml:space="preserve"> hipotesis tinda</w:t>
      </w:r>
      <w:r>
        <w:rPr>
          <w:rFonts w:ascii="Times New Roman" w:hAnsi="Times New Roman" w:cs="Times New Roman"/>
          <w:color w:val="000000" w:themeColor="text1"/>
        </w:rPr>
        <w:t>kan dalam penelitian ini adalah</w:t>
      </w:r>
      <w:r>
        <w:rPr>
          <w:rFonts w:ascii="Times New Roman" w:hAnsi="Times New Roman" w:cs="Times New Roman"/>
          <w:color w:val="000000" w:themeColor="text1"/>
          <w:lang w:val="en-US"/>
        </w:rPr>
        <w:t xml:space="preserve"> j</w:t>
      </w:r>
      <w:r w:rsidR="004F2C9B" w:rsidRPr="00B36BCF">
        <w:rPr>
          <w:rFonts w:ascii="Times New Roman" w:hAnsi="Times New Roman" w:cs="Times New Roman"/>
          <w:color w:val="000000" w:themeColor="text1"/>
        </w:rPr>
        <w:t xml:space="preserve">ika  pembelajaran </w:t>
      </w:r>
      <w:r w:rsidR="003E133E">
        <w:rPr>
          <w:rFonts w:ascii="Times New Roman" w:hAnsi="Times New Roman" w:cs="Times New Roman"/>
          <w:i/>
          <w:iCs/>
          <w:color w:val="000000" w:themeColor="text1"/>
        </w:rPr>
        <w:t>Kooperatif</w:t>
      </w:r>
      <w:r w:rsidR="004F2C9B" w:rsidRPr="00B36BCF">
        <w:rPr>
          <w:rFonts w:ascii="Times New Roman" w:hAnsi="Times New Roman" w:cs="Times New Roman"/>
          <w:i/>
          <w:iCs/>
          <w:color w:val="000000" w:themeColor="text1"/>
        </w:rPr>
        <w:t xml:space="preserve"> Tipe-Think-Pair-</w:t>
      </w:r>
      <w:r w:rsidR="00B87894" w:rsidRPr="00B36BCF">
        <w:rPr>
          <w:rFonts w:ascii="Times New Roman" w:hAnsi="Times New Roman" w:cs="Times New Roman"/>
          <w:i/>
          <w:iCs/>
          <w:color w:val="000000" w:themeColor="text1"/>
        </w:rPr>
        <w:t>Share (TPS)</w:t>
      </w:r>
      <w:r w:rsidR="000E0817">
        <w:rPr>
          <w:rFonts w:ascii="Times New Roman" w:hAnsi="Times New Roman" w:cs="Times New Roman"/>
          <w:color w:val="000000" w:themeColor="text1"/>
        </w:rPr>
        <w:t xml:space="preserve"> diterapkan pada pembelajaran </w:t>
      </w:r>
      <w:r w:rsidR="000E0817">
        <w:rPr>
          <w:rFonts w:ascii="Times New Roman" w:hAnsi="Times New Roman" w:cs="Times New Roman"/>
          <w:color w:val="000000" w:themeColor="text1"/>
          <w:lang w:val="en-US"/>
        </w:rPr>
        <w:t>B</w:t>
      </w:r>
      <w:r w:rsidR="000E0817">
        <w:rPr>
          <w:rFonts w:ascii="Times New Roman" w:hAnsi="Times New Roman" w:cs="Times New Roman"/>
          <w:color w:val="000000" w:themeColor="text1"/>
        </w:rPr>
        <w:t xml:space="preserve">ahasa </w:t>
      </w:r>
      <w:r w:rsidR="000E0817">
        <w:rPr>
          <w:rFonts w:ascii="Times New Roman" w:hAnsi="Times New Roman" w:cs="Times New Roman"/>
          <w:color w:val="000000" w:themeColor="text1"/>
          <w:lang w:val="en-US"/>
        </w:rPr>
        <w:t>I</w:t>
      </w:r>
      <w:r w:rsidR="004F2C9B" w:rsidRPr="00B36BCF">
        <w:rPr>
          <w:rFonts w:ascii="Times New Roman" w:hAnsi="Times New Roman" w:cs="Times New Roman"/>
          <w:color w:val="000000" w:themeColor="text1"/>
        </w:rPr>
        <w:t>ndonesia</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maka has</w:t>
      </w:r>
      <w:r w:rsidR="000E0817">
        <w:rPr>
          <w:rFonts w:ascii="Times New Roman" w:hAnsi="Times New Roman" w:cs="Times New Roman"/>
          <w:color w:val="000000" w:themeColor="text1"/>
        </w:rPr>
        <w:t>il belajar</w:t>
      </w:r>
      <w:r>
        <w:rPr>
          <w:rFonts w:ascii="Times New Roman" w:hAnsi="Times New Roman" w:cs="Times New Roman"/>
          <w:color w:val="000000" w:themeColor="text1"/>
          <w:lang w:val="en-US"/>
        </w:rPr>
        <w:t>m</w:t>
      </w:r>
      <w:r>
        <w:rPr>
          <w:rFonts w:ascii="Times New Roman" w:hAnsi="Times New Roman" w:cs="Times New Roman"/>
          <w:color w:val="000000" w:themeColor="text1"/>
        </w:rPr>
        <w:t xml:space="preserve">urid </w:t>
      </w:r>
      <w:r>
        <w:rPr>
          <w:rFonts w:ascii="Times New Roman" w:hAnsi="Times New Roman" w:cs="Times New Roman"/>
          <w:color w:val="000000" w:themeColor="text1"/>
          <w:lang w:val="en-US"/>
        </w:rPr>
        <w:t>k</w:t>
      </w:r>
      <w:r w:rsidR="004F2C9B" w:rsidRPr="00B36BCF">
        <w:rPr>
          <w:rFonts w:ascii="Times New Roman" w:hAnsi="Times New Roman" w:cs="Times New Roman"/>
          <w:color w:val="000000" w:themeColor="text1"/>
        </w:rPr>
        <w:t>elas IV SDN</w:t>
      </w:r>
      <w:r w:rsidR="00160516" w:rsidRPr="00B36BCF">
        <w:rPr>
          <w:rFonts w:ascii="Times New Roman" w:hAnsi="Times New Roman" w:cs="Times New Roman"/>
          <w:color w:val="000000" w:themeColor="text1"/>
        </w:rPr>
        <w:t xml:space="preserve">. </w:t>
      </w:r>
      <w:r w:rsidR="004F2C9B" w:rsidRPr="00B36BCF">
        <w:rPr>
          <w:rFonts w:ascii="Times New Roman" w:hAnsi="Times New Roman" w:cs="Times New Roman"/>
          <w:color w:val="000000" w:themeColor="text1"/>
        </w:rPr>
        <w:t>041 Tondok Bakaru</w:t>
      </w:r>
      <w:r w:rsidRPr="006E77B9">
        <w:rPr>
          <w:rFonts w:ascii="Times New Roman" w:hAnsi="Times New Roman" w:cs="Times New Roman"/>
          <w:color w:val="000000" w:themeColor="text1"/>
          <w:lang w:val="en-US"/>
        </w:rPr>
        <w:t xml:space="preserve">Kecamatan Tanduk Kalua’ Kabupaten Mamasa </w:t>
      </w:r>
      <w:r w:rsidR="004F2C9B" w:rsidRPr="00B36BCF">
        <w:rPr>
          <w:rFonts w:ascii="Times New Roman" w:hAnsi="Times New Roman" w:cs="Times New Roman"/>
          <w:color w:val="000000" w:themeColor="text1"/>
        </w:rPr>
        <w:t>akan meningkat</w:t>
      </w:r>
      <w:r w:rsidR="00160516" w:rsidRPr="00B36BCF">
        <w:rPr>
          <w:rFonts w:ascii="Times New Roman" w:hAnsi="Times New Roman" w:cs="Times New Roman"/>
          <w:color w:val="000000" w:themeColor="text1"/>
        </w:rPr>
        <w:t xml:space="preserve">. </w:t>
      </w: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12257D" w:rsidP="00231092">
      <w:pPr>
        <w:pStyle w:val="Default"/>
        <w:spacing w:line="480" w:lineRule="auto"/>
        <w:ind w:firstLine="720"/>
        <w:jc w:val="both"/>
        <w:rPr>
          <w:rFonts w:ascii="Times New Roman" w:hAnsi="Times New Roman" w:cs="Times New Roman"/>
          <w:color w:val="000000" w:themeColor="text1"/>
          <w:lang w:val="en-US"/>
        </w:rPr>
      </w:pPr>
    </w:p>
    <w:p w:rsidR="0012257D" w:rsidRPr="00B36BCF" w:rsidRDefault="000339F2" w:rsidP="00581B49">
      <w:pPr>
        <w:spacing w:line="480" w:lineRule="auto"/>
        <w:jc w:val="center"/>
        <w:rPr>
          <w:b/>
          <w:bCs/>
          <w:color w:val="000000" w:themeColor="text1"/>
          <w:lang w:val="en-US" w:eastAsia="id-ID"/>
        </w:rPr>
      </w:pPr>
      <w:r w:rsidRPr="000339F2">
        <w:rPr>
          <w:b/>
          <w:bCs/>
          <w:noProof/>
          <w:color w:val="000000" w:themeColor="text1"/>
          <w:lang w:eastAsia="id-ID"/>
        </w:rPr>
        <w:lastRenderedPageBreak/>
        <w:pict>
          <v:rect id="_x0000_s1090" style="position:absolute;left:0;text-align:left;margin-left:374.85pt;margin-top:-87.15pt;width:48.75pt;height:42.75pt;z-index:251721728" strokecolor="white [3212]">
            <v:textbox>
              <w:txbxContent>
                <w:p w:rsidR="00F26DA4" w:rsidRPr="00630A98" w:rsidRDefault="00F26DA4" w:rsidP="00581B49"/>
              </w:txbxContent>
            </v:textbox>
          </v:rect>
        </w:pict>
      </w:r>
      <w:r>
        <w:rPr>
          <w:b/>
          <w:bCs/>
          <w:noProof/>
          <w:color w:val="000000" w:themeColor="text1"/>
          <w:lang w:val="en-US"/>
        </w:rPr>
        <w:pict>
          <v:rect id="_x0000_s1058" style="position:absolute;left:0;text-align:left;margin-left:378.6pt;margin-top:-87.95pt;width:48pt;height:36.75pt;z-index:251687936" strokecolor="white [3212]"/>
        </w:pict>
      </w:r>
      <w:r w:rsidR="0012257D" w:rsidRPr="00B36BCF">
        <w:rPr>
          <w:b/>
          <w:bCs/>
          <w:color w:val="000000" w:themeColor="text1"/>
          <w:lang w:val="en-US" w:eastAsia="id-ID"/>
        </w:rPr>
        <w:t xml:space="preserve">BAB </w:t>
      </w:r>
      <w:r w:rsidR="004F2C9B" w:rsidRPr="00B36BCF">
        <w:rPr>
          <w:b/>
          <w:bCs/>
          <w:color w:val="000000" w:themeColor="text1"/>
          <w:lang w:eastAsia="id-ID"/>
        </w:rPr>
        <w:t>III</w:t>
      </w:r>
    </w:p>
    <w:p w:rsidR="004F2C9B" w:rsidRPr="00B36BCF" w:rsidRDefault="004F2C9B" w:rsidP="00581B49">
      <w:pPr>
        <w:spacing w:line="480" w:lineRule="auto"/>
        <w:jc w:val="center"/>
        <w:rPr>
          <w:b/>
          <w:bCs/>
          <w:color w:val="000000" w:themeColor="text1"/>
          <w:lang w:val="en-US" w:eastAsia="id-ID"/>
        </w:rPr>
      </w:pPr>
      <w:r w:rsidRPr="00B36BCF">
        <w:rPr>
          <w:b/>
          <w:bCs/>
          <w:color w:val="000000" w:themeColor="text1"/>
          <w:lang w:eastAsia="id-ID"/>
        </w:rPr>
        <w:t>METODE  PENELITIAN</w:t>
      </w:r>
    </w:p>
    <w:p w:rsidR="0012257D" w:rsidRPr="00B36BCF" w:rsidRDefault="0012257D" w:rsidP="0012257D">
      <w:pPr>
        <w:spacing w:line="276" w:lineRule="auto"/>
        <w:jc w:val="center"/>
        <w:rPr>
          <w:b/>
          <w:bCs/>
          <w:color w:val="000000" w:themeColor="text1"/>
          <w:lang w:val="en-US" w:eastAsia="id-ID"/>
        </w:rPr>
      </w:pPr>
    </w:p>
    <w:p w:rsidR="003F1434" w:rsidRPr="00B36BCF" w:rsidRDefault="004F2C9B" w:rsidP="00B25406">
      <w:pPr>
        <w:pStyle w:val="ListParagraph"/>
        <w:numPr>
          <w:ilvl w:val="0"/>
          <w:numId w:val="36"/>
        </w:numPr>
        <w:spacing w:line="480" w:lineRule="auto"/>
        <w:ind w:left="426" w:hanging="426"/>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t>Pendekatan Dan Jenis Penelitian</w:t>
      </w:r>
    </w:p>
    <w:p w:rsidR="004F2C9B" w:rsidRPr="00B36BCF" w:rsidRDefault="004F2C9B" w:rsidP="00B25406">
      <w:pPr>
        <w:pStyle w:val="ListParagraph"/>
        <w:numPr>
          <w:ilvl w:val="3"/>
          <w:numId w:val="11"/>
        </w:numPr>
        <w:spacing w:after="0" w:line="480" w:lineRule="auto"/>
        <w:ind w:left="709" w:hanging="283"/>
        <w:rPr>
          <w:rFonts w:ascii="Times New Roman" w:hAnsi="Times New Roman"/>
          <w:b/>
          <w:bCs/>
          <w:color w:val="000000" w:themeColor="text1"/>
          <w:sz w:val="26"/>
          <w:szCs w:val="24"/>
          <w:lang w:eastAsia="id-ID"/>
        </w:rPr>
      </w:pPr>
      <w:r w:rsidRPr="00B36BCF">
        <w:rPr>
          <w:rFonts w:ascii="Times New Roman" w:hAnsi="Times New Roman"/>
          <w:b/>
          <w:color w:val="000000" w:themeColor="text1"/>
          <w:sz w:val="24"/>
          <w:lang w:eastAsia="id-ID"/>
        </w:rPr>
        <w:t>Pendekatan penelitian</w:t>
      </w:r>
    </w:p>
    <w:p w:rsidR="004F2C9B" w:rsidRPr="00EE7055" w:rsidRDefault="004F2C9B" w:rsidP="00EE7055">
      <w:pPr>
        <w:spacing w:line="480" w:lineRule="auto"/>
        <w:ind w:firstLine="709"/>
        <w:jc w:val="both"/>
        <w:rPr>
          <w:color w:val="000000" w:themeColor="text1"/>
          <w:lang w:val="en-US" w:eastAsia="id-ID"/>
        </w:rPr>
      </w:pPr>
      <w:r w:rsidRPr="00B36BCF">
        <w:rPr>
          <w:color w:val="000000" w:themeColor="text1"/>
          <w:lang w:eastAsia="id-ID"/>
        </w:rPr>
        <w:t xml:space="preserve">Pendekatan yang digunakan dalam proses belajar mengajar adalah  dengan pendekatan </w:t>
      </w:r>
      <w:r w:rsidRPr="00B36BCF">
        <w:rPr>
          <w:i/>
          <w:iCs/>
          <w:color w:val="000000" w:themeColor="text1"/>
          <w:lang w:eastAsia="id-ID"/>
        </w:rPr>
        <w:t>kooperatif tipe Think-Pair-Share</w:t>
      </w:r>
      <w:r w:rsidRPr="00B36BCF">
        <w:rPr>
          <w:color w:val="000000" w:themeColor="text1"/>
          <w:lang w:eastAsia="id-ID"/>
        </w:rPr>
        <w:t xml:space="preserve"> (TPS)</w:t>
      </w:r>
      <w:r w:rsidR="00160516" w:rsidRPr="00B36BCF">
        <w:rPr>
          <w:color w:val="000000" w:themeColor="text1"/>
          <w:lang w:eastAsia="id-ID"/>
        </w:rPr>
        <w:t xml:space="preserve">. </w:t>
      </w:r>
      <w:r w:rsidRPr="00B36BCF">
        <w:rPr>
          <w:color w:val="000000" w:themeColor="text1"/>
          <w:lang w:eastAsia="id-ID"/>
        </w:rPr>
        <w:t>Pada mata pelajaran</w:t>
      </w:r>
      <w:r w:rsidR="00804F2C">
        <w:rPr>
          <w:color w:val="000000" w:themeColor="text1"/>
          <w:lang w:eastAsia="id-ID"/>
        </w:rPr>
        <w:t>keterampilan membaca pemahaman</w:t>
      </w:r>
      <w:r w:rsidR="008C00F9" w:rsidRPr="00B36BCF">
        <w:rPr>
          <w:color w:val="000000" w:themeColor="text1"/>
          <w:lang w:eastAsia="id-ID"/>
        </w:rPr>
        <w:t xml:space="preserve"> B</w:t>
      </w:r>
      <w:r w:rsidRPr="00B36BCF">
        <w:rPr>
          <w:color w:val="000000" w:themeColor="text1"/>
          <w:lang w:eastAsia="id-ID"/>
        </w:rPr>
        <w:t>ahasa Indonesia pada murid kelas IV SDN</w:t>
      </w:r>
      <w:r w:rsidR="00160516" w:rsidRPr="00B36BCF">
        <w:rPr>
          <w:color w:val="000000" w:themeColor="text1"/>
          <w:lang w:eastAsia="id-ID"/>
        </w:rPr>
        <w:t xml:space="preserve">. </w:t>
      </w:r>
      <w:r w:rsidRPr="00B36BCF">
        <w:rPr>
          <w:color w:val="000000" w:themeColor="text1"/>
          <w:lang w:eastAsia="id-ID"/>
        </w:rPr>
        <w:t>041 Tondok BakaruKecamatan Tanduk Kalua’Kabupaten Mamasa</w:t>
      </w:r>
      <w:r w:rsidR="00160516" w:rsidRPr="00B36BCF">
        <w:rPr>
          <w:color w:val="000000" w:themeColor="text1"/>
          <w:lang w:eastAsia="id-ID"/>
        </w:rPr>
        <w:t xml:space="preserve">. </w:t>
      </w:r>
    </w:p>
    <w:p w:rsidR="004F2C9B" w:rsidRPr="00B36BCF" w:rsidRDefault="004F2C9B" w:rsidP="00B25406">
      <w:pPr>
        <w:pStyle w:val="ListParagraph"/>
        <w:numPr>
          <w:ilvl w:val="3"/>
          <w:numId w:val="11"/>
        </w:numPr>
        <w:spacing w:after="0" w:line="480" w:lineRule="auto"/>
        <w:ind w:left="709" w:hanging="283"/>
        <w:rPr>
          <w:rFonts w:ascii="Times New Roman" w:hAnsi="Times New Roman"/>
          <w:b/>
          <w:color w:val="000000" w:themeColor="text1"/>
          <w:sz w:val="24"/>
          <w:lang w:eastAsia="id-ID"/>
        </w:rPr>
      </w:pPr>
      <w:r w:rsidRPr="00B36BCF">
        <w:rPr>
          <w:rFonts w:ascii="Times New Roman" w:hAnsi="Times New Roman"/>
          <w:b/>
          <w:color w:val="000000" w:themeColor="text1"/>
          <w:sz w:val="24"/>
          <w:lang w:eastAsia="id-ID"/>
        </w:rPr>
        <w:t xml:space="preserve"> Jenis penelitian </w:t>
      </w:r>
    </w:p>
    <w:p w:rsidR="004F2C9B" w:rsidRPr="00B36BCF" w:rsidRDefault="004F2C9B" w:rsidP="003F1434">
      <w:pPr>
        <w:spacing w:line="480" w:lineRule="auto"/>
        <w:ind w:firstLine="709"/>
        <w:jc w:val="both"/>
        <w:rPr>
          <w:color w:val="000000" w:themeColor="text1"/>
          <w:lang w:eastAsia="id-ID"/>
        </w:rPr>
      </w:pPr>
      <w:r w:rsidRPr="00B36BCF">
        <w:rPr>
          <w:color w:val="000000" w:themeColor="text1"/>
          <w:lang w:eastAsia="id-ID"/>
        </w:rPr>
        <w:t xml:space="preserve">Jenis penelitian adalah penelitian tindakan kelas </w:t>
      </w:r>
      <w:r w:rsidRPr="00B36BCF">
        <w:rPr>
          <w:i/>
          <w:iCs/>
          <w:color w:val="000000" w:themeColor="text1"/>
          <w:lang w:eastAsia="id-ID"/>
        </w:rPr>
        <w:t>(classroom action research</w:t>
      </w:r>
      <w:r w:rsidRPr="00B36BCF">
        <w:rPr>
          <w:color w:val="000000" w:themeColor="text1"/>
          <w:lang w:eastAsia="id-ID"/>
        </w:rPr>
        <w:t>)</w:t>
      </w:r>
      <w:r w:rsidR="00160516" w:rsidRPr="00B36BCF">
        <w:rPr>
          <w:color w:val="000000" w:themeColor="text1"/>
          <w:lang w:eastAsia="id-ID"/>
        </w:rPr>
        <w:t xml:space="preserve">. </w:t>
      </w:r>
      <w:r w:rsidRPr="00B36BCF">
        <w:rPr>
          <w:color w:val="000000" w:themeColor="text1"/>
          <w:lang w:eastAsia="id-ID"/>
        </w:rPr>
        <w:t>Istilah “</w:t>
      </w:r>
      <w:r w:rsidRPr="00B36BCF">
        <w:rPr>
          <w:i/>
          <w:iCs/>
          <w:color w:val="000000" w:themeColor="text1"/>
          <w:lang w:eastAsia="id-ID"/>
        </w:rPr>
        <w:t>action research</w:t>
      </w:r>
      <w:r w:rsidRPr="00B36BCF">
        <w:rPr>
          <w:color w:val="000000" w:themeColor="text1"/>
          <w:lang w:eastAsia="id-ID"/>
        </w:rPr>
        <w:t>” sangat dikenal dalam penelitian pendidikan</w:t>
      </w:r>
      <w:r w:rsidR="00160516" w:rsidRPr="00B36BCF">
        <w:rPr>
          <w:color w:val="000000" w:themeColor="text1"/>
          <w:lang w:eastAsia="id-ID"/>
        </w:rPr>
        <w:t xml:space="preserve">. </w:t>
      </w:r>
      <w:r w:rsidRPr="00B36BCF">
        <w:rPr>
          <w:color w:val="000000" w:themeColor="text1"/>
          <w:lang w:eastAsia="id-ID"/>
        </w:rPr>
        <w:t>Untuk membedakannya dengan “</w:t>
      </w:r>
      <w:r w:rsidRPr="00B36BCF">
        <w:rPr>
          <w:i/>
          <w:iCs/>
          <w:color w:val="000000" w:themeColor="text1"/>
          <w:lang w:eastAsia="id-ID"/>
        </w:rPr>
        <w:t>action research</w:t>
      </w:r>
      <w:r w:rsidRPr="00B36BCF">
        <w:rPr>
          <w:color w:val="000000" w:themeColor="text1"/>
          <w:lang w:eastAsia="id-ID"/>
        </w:rPr>
        <w:t>”dalam bidang lain</w:t>
      </w:r>
      <w:r w:rsidR="00160516" w:rsidRPr="00B36BCF">
        <w:rPr>
          <w:color w:val="000000" w:themeColor="text1"/>
          <w:lang w:eastAsia="id-ID"/>
        </w:rPr>
        <w:t xml:space="preserve">, </w:t>
      </w:r>
      <w:r w:rsidRPr="00B36BCF">
        <w:rPr>
          <w:color w:val="000000" w:themeColor="text1"/>
          <w:lang w:eastAsia="id-ID"/>
        </w:rPr>
        <w:t>para peneliti pendidikan menggunakan istilah”</w:t>
      </w:r>
      <w:r w:rsidRPr="00B36BCF">
        <w:rPr>
          <w:i/>
          <w:iCs/>
          <w:color w:val="000000" w:themeColor="text1"/>
          <w:lang w:eastAsia="id-ID"/>
        </w:rPr>
        <w:t>classroom action research</w:t>
      </w:r>
      <w:r w:rsidRPr="00B36BCF">
        <w:rPr>
          <w:color w:val="000000" w:themeColor="text1"/>
          <w:lang w:eastAsia="id-ID"/>
        </w:rPr>
        <w:t>”atau “</w:t>
      </w:r>
      <w:r w:rsidRPr="00B36BCF">
        <w:rPr>
          <w:i/>
          <w:iCs/>
          <w:color w:val="000000" w:themeColor="text1"/>
          <w:lang w:eastAsia="id-ID"/>
        </w:rPr>
        <w:t>classroom research</w:t>
      </w:r>
      <w:r w:rsidRPr="00B36BCF">
        <w:rPr>
          <w:color w:val="000000" w:themeColor="text1"/>
          <w:lang w:eastAsia="id-ID"/>
        </w:rPr>
        <w:t>”kegiatan lebih diarahkan pada pemecahan masalah pembelajaran melalui penerapan langsung dikelas</w:t>
      </w:r>
      <w:r w:rsidR="00160516" w:rsidRPr="00B36BCF">
        <w:rPr>
          <w:color w:val="000000" w:themeColor="text1"/>
          <w:lang w:eastAsia="id-ID"/>
        </w:rPr>
        <w:t xml:space="preserve">, </w:t>
      </w:r>
      <w:r w:rsidRPr="00B36BCF">
        <w:rPr>
          <w:color w:val="000000" w:themeColor="text1"/>
          <w:lang w:eastAsia="id-ID"/>
        </w:rPr>
        <w:t>walaupun istilah “kelas”perlu dipahami lebih luas lagi</w:t>
      </w:r>
      <w:r w:rsidR="00160516" w:rsidRPr="00B36BCF">
        <w:rPr>
          <w:color w:val="000000" w:themeColor="text1"/>
          <w:lang w:eastAsia="id-ID"/>
        </w:rPr>
        <w:t xml:space="preserve">, </w:t>
      </w:r>
      <w:r w:rsidRPr="00B36BCF">
        <w:rPr>
          <w:color w:val="000000" w:themeColor="text1"/>
          <w:lang w:eastAsia="id-ID"/>
        </w:rPr>
        <w:t>yaitu tidak hanya ruang kelas</w:t>
      </w:r>
      <w:r w:rsidR="00160516" w:rsidRPr="00B36BCF">
        <w:rPr>
          <w:color w:val="000000" w:themeColor="text1"/>
          <w:lang w:eastAsia="id-ID"/>
        </w:rPr>
        <w:t xml:space="preserve">, </w:t>
      </w:r>
      <w:r w:rsidRPr="00B36BCF">
        <w:rPr>
          <w:color w:val="000000" w:themeColor="text1"/>
          <w:lang w:eastAsia="id-ID"/>
        </w:rPr>
        <w:t>tetapi ditempat mana saja guru melaksanakan tugas-tugas pembelajaran</w:t>
      </w:r>
      <w:r w:rsidR="00160516" w:rsidRPr="00B36BCF">
        <w:rPr>
          <w:color w:val="000000" w:themeColor="text1"/>
          <w:lang w:eastAsia="id-ID"/>
        </w:rPr>
        <w:t xml:space="preserve">. </w:t>
      </w:r>
    </w:p>
    <w:p w:rsidR="004F2C9B" w:rsidRPr="00B36BCF" w:rsidRDefault="000339F2" w:rsidP="003F1434">
      <w:pPr>
        <w:spacing w:line="480" w:lineRule="auto"/>
        <w:ind w:firstLine="709"/>
        <w:jc w:val="both"/>
        <w:rPr>
          <w:color w:val="000000" w:themeColor="text1"/>
          <w:lang w:eastAsia="id-ID"/>
        </w:rPr>
      </w:pPr>
      <w:r w:rsidRPr="000339F2">
        <w:rPr>
          <w:b/>
          <w:bCs/>
          <w:noProof/>
          <w:color w:val="000000" w:themeColor="text1"/>
          <w:lang w:eastAsia="id-ID"/>
        </w:rPr>
        <w:pict>
          <v:rect id="_x0000_s1089" style="position:absolute;left:0;text-align:left;margin-left:176.1pt;margin-top:122.85pt;width:48.75pt;height:42.75pt;z-index:251720704" strokecolor="white [3212]">
            <v:textbox>
              <w:txbxContent>
                <w:p w:rsidR="00F26DA4" w:rsidRPr="005B4C27" w:rsidRDefault="00F26DA4" w:rsidP="00581B49">
                  <w:pPr>
                    <w:jc w:val="center"/>
                    <w:rPr>
                      <w:lang w:val="en-US"/>
                    </w:rPr>
                  </w:pPr>
                  <w:r>
                    <w:t>3</w:t>
                  </w:r>
                  <w:r>
                    <w:rPr>
                      <w:lang w:val="en-US"/>
                    </w:rPr>
                    <w:t>1</w:t>
                  </w:r>
                </w:p>
              </w:txbxContent>
            </v:textbox>
          </v:rect>
        </w:pict>
      </w:r>
      <w:r w:rsidR="004F2C9B" w:rsidRPr="00B36BCF">
        <w:rPr>
          <w:color w:val="000000" w:themeColor="text1"/>
          <w:lang w:eastAsia="id-ID"/>
        </w:rPr>
        <w:t>Penelitian tindakan kelas adalah penelitian yang dilakukan oleh guru di dalam kelasnya sendiri melalui refleksi diri</w:t>
      </w:r>
      <w:r w:rsidR="00160516" w:rsidRPr="00B36BCF">
        <w:rPr>
          <w:color w:val="000000" w:themeColor="text1"/>
          <w:lang w:eastAsia="id-ID"/>
        </w:rPr>
        <w:t xml:space="preserve">, </w:t>
      </w:r>
      <w:r w:rsidR="004F2C9B" w:rsidRPr="00B36BCF">
        <w:rPr>
          <w:color w:val="000000" w:themeColor="text1"/>
          <w:lang w:eastAsia="id-ID"/>
        </w:rPr>
        <w:t>dengan tujuan untuk memperbaiki kinerjanya sebagai guru</w:t>
      </w:r>
      <w:r w:rsidR="00160516" w:rsidRPr="00B36BCF">
        <w:rPr>
          <w:color w:val="000000" w:themeColor="text1"/>
          <w:lang w:eastAsia="id-ID"/>
        </w:rPr>
        <w:t xml:space="preserve">, </w:t>
      </w:r>
      <w:r w:rsidR="004F2C9B" w:rsidRPr="00B36BCF">
        <w:rPr>
          <w:color w:val="000000" w:themeColor="text1"/>
          <w:lang w:eastAsia="id-ID"/>
        </w:rPr>
        <w:t>sehingga proses pembelajaran dapat berjalan dengan baik</w:t>
      </w:r>
      <w:r w:rsidR="00160516" w:rsidRPr="00B36BCF">
        <w:rPr>
          <w:color w:val="000000" w:themeColor="text1"/>
          <w:lang w:eastAsia="id-ID"/>
        </w:rPr>
        <w:t xml:space="preserve">, </w:t>
      </w:r>
      <w:r w:rsidR="004F2C9B" w:rsidRPr="00B36BCF">
        <w:rPr>
          <w:color w:val="000000" w:themeColor="text1"/>
          <w:lang w:eastAsia="id-ID"/>
        </w:rPr>
        <w:t xml:space="preserve">dan hasil belajar </w:t>
      </w:r>
      <w:r w:rsidR="001B6DDF">
        <w:rPr>
          <w:color w:val="000000" w:themeColor="text1"/>
          <w:lang w:eastAsia="id-ID"/>
        </w:rPr>
        <w:t>murid</w:t>
      </w:r>
      <w:r w:rsidR="004F2C9B" w:rsidRPr="00B36BCF">
        <w:rPr>
          <w:color w:val="000000" w:themeColor="text1"/>
          <w:lang w:eastAsia="id-ID"/>
        </w:rPr>
        <w:t xml:space="preserve"> meningkat</w:t>
      </w:r>
      <w:r w:rsidR="00160516" w:rsidRPr="00B36BCF">
        <w:rPr>
          <w:color w:val="000000" w:themeColor="text1"/>
          <w:lang w:eastAsia="id-ID"/>
        </w:rPr>
        <w:t xml:space="preserve">. </w:t>
      </w:r>
    </w:p>
    <w:p w:rsidR="004F2C9B" w:rsidRPr="00B36BCF" w:rsidRDefault="004F2C9B" w:rsidP="004F2C9B">
      <w:pPr>
        <w:spacing w:after="120" w:line="480" w:lineRule="auto"/>
        <w:jc w:val="both"/>
        <w:rPr>
          <w:b/>
          <w:bCs/>
          <w:color w:val="000000" w:themeColor="text1"/>
          <w:lang w:eastAsia="id-ID"/>
        </w:rPr>
      </w:pPr>
      <w:r w:rsidRPr="00B36BCF">
        <w:rPr>
          <w:b/>
          <w:bCs/>
          <w:color w:val="000000" w:themeColor="text1"/>
          <w:lang w:eastAsia="id-ID"/>
        </w:rPr>
        <w:lastRenderedPageBreak/>
        <w:t>B</w:t>
      </w:r>
      <w:r w:rsidR="00160516" w:rsidRPr="00B36BCF">
        <w:rPr>
          <w:b/>
          <w:bCs/>
          <w:color w:val="000000" w:themeColor="text1"/>
          <w:lang w:eastAsia="id-ID"/>
        </w:rPr>
        <w:t xml:space="preserve">. </w:t>
      </w:r>
      <w:r w:rsidRPr="00B36BCF">
        <w:rPr>
          <w:b/>
          <w:bCs/>
          <w:color w:val="000000" w:themeColor="text1"/>
          <w:lang w:eastAsia="id-ID"/>
        </w:rPr>
        <w:t>Fokus Penelitian</w:t>
      </w:r>
    </w:p>
    <w:p w:rsidR="004F2C9B" w:rsidRPr="006E46BF" w:rsidRDefault="004F2C9B" w:rsidP="006E46BF">
      <w:pPr>
        <w:pStyle w:val="ListParagraph"/>
        <w:numPr>
          <w:ilvl w:val="0"/>
          <w:numId w:val="3"/>
        </w:numPr>
        <w:spacing w:line="480" w:lineRule="auto"/>
        <w:contextualSpacing w:val="0"/>
        <w:jc w:val="both"/>
        <w:rPr>
          <w:rFonts w:ascii="Times New Roman" w:hAnsi="Times New Roman"/>
          <w:color w:val="000000" w:themeColor="text1"/>
          <w:sz w:val="24"/>
          <w:szCs w:val="24"/>
          <w:lang w:eastAsia="id-ID"/>
        </w:rPr>
      </w:pPr>
      <w:r w:rsidRPr="006E46BF">
        <w:rPr>
          <w:rFonts w:ascii="Times New Roman" w:hAnsi="Times New Roman"/>
          <w:color w:val="000000" w:themeColor="text1"/>
          <w:sz w:val="24"/>
          <w:szCs w:val="24"/>
          <w:lang w:eastAsia="id-ID"/>
        </w:rPr>
        <w:t xml:space="preserve">Proses belajar </w:t>
      </w:r>
      <w:proofErr w:type="gramStart"/>
      <w:r w:rsidRPr="006E46BF">
        <w:rPr>
          <w:rFonts w:ascii="Times New Roman" w:hAnsi="Times New Roman"/>
          <w:color w:val="000000" w:themeColor="text1"/>
          <w:sz w:val="24"/>
          <w:szCs w:val="24"/>
          <w:lang w:eastAsia="id-ID"/>
        </w:rPr>
        <w:t xml:space="preserve">menggunakan  </w:t>
      </w:r>
      <w:r w:rsidRPr="006E46BF">
        <w:rPr>
          <w:rFonts w:ascii="Times New Roman" w:hAnsi="Times New Roman"/>
          <w:i/>
          <w:color w:val="000000" w:themeColor="text1"/>
          <w:sz w:val="24"/>
          <w:szCs w:val="24"/>
          <w:lang w:eastAsia="id-ID"/>
        </w:rPr>
        <w:t>Think</w:t>
      </w:r>
      <w:proofErr w:type="gramEnd"/>
      <w:r w:rsidRPr="006E46BF">
        <w:rPr>
          <w:rFonts w:ascii="Times New Roman" w:hAnsi="Times New Roman"/>
          <w:i/>
          <w:color w:val="000000" w:themeColor="text1"/>
          <w:sz w:val="24"/>
          <w:szCs w:val="24"/>
          <w:lang w:eastAsia="id-ID"/>
        </w:rPr>
        <w:t xml:space="preserve"> -Pair-Share</w:t>
      </w:r>
      <w:r w:rsidRPr="006E46BF">
        <w:rPr>
          <w:rFonts w:ascii="Times New Roman" w:hAnsi="Times New Roman"/>
          <w:color w:val="000000" w:themeColor="text1"/>
          <w:sz w:val="24"/>
          <w:szCs w:val="24"/>
          <w:lang w:eastAsia="id-ID"/>
        </w:rPr>
        <w:t xml:space="preserve"> (TPS) untuk</w:t>
      </w:r>
      <w:r w:rsidR="00184DD7" w:rsidRPr="006E46BF">
        <w:rPr>
          <w:rFonts w:ascii="Times New Roman" w:hAnsi="Times New Roman"/>
          <w:color w:val="000000" w:themeColor="text1"/>
          <w:sz w:val="24"/>
          <w:szCs w:val="24"/>
          <w:lang w:eastAsia="id-ID"/>
        </w:rPr>
        <w:t xml:space="preserve"> meningkatkan hasil</w:t>
      </w:r>
      <w:r w:rsidR="002F4CA2" w:rsidRPr="006E46BF">
        <w:rPr>
          <w:rFonts w:ascii="Times New Roman" w:hAnsi="Times New Roman"/>
          <w:color w:val="000000" w:themeColor="text1"/>
          <w:sz w:val="24"/>
          <w:szCs w:val="24"/>
          <w:lang w:eastAsia="id-ID"/>
        </w:rPr>
        <w:t xml:space="preserve"> belajar </w:t>
      </w:r>
      <w:r w:rsidR="002F4CA2" w:rsidRPr="006E46BF">
        <w:rPr>
          <w:rFonts w:ascii="Times New Roman" w:hAnsi="Times New Roman"/>
          <w:color w:val="000000" w:themeColor="text1"/>
          <w:sz w:val="24"/>
          <w:szCs w:val="24"/>
          <w:lang w:val="id-ID" w:eastAsia="id-ID"/>
        </w:rPr>
        <w:t>B</w:t>
      </w:r>
      <w:r w:rsidRPr="006E46BF">
        <w:rPr>
          <w:rFonts w:ascii="Times New Roman" w:hAnsi="Times New Roman"/>
          <w:color w:val="000000" w:themeColor="text1"/>
          <w:sz w:val="24"/>
          <w:szCs w:val="24"/>
          <w:lang w:eastAsia="id-ID"/>
        </w:rPr>
        <w:t xml:space="preserve">ahasa Indonesia dengan  pendekatan </w:t>
      </w:r>
      <w:r w:rsidRPr="006E46BF">
        <w:rPr>
          <w:rFonts w:ascii="Times New Roman" w:hAnsi="Times New Roman"/>
          <w:i/>
          <w:iCs/>
          <w:color w:val="000000" w:themeColor="text1"/>
          <w:sz w:val="24"/>
          <w:szCs w:val="24"/>
          <w:lang w:eastAsia="id-ID"/>
        </w:rPr>
        <w:t>kooperatif</w:t>
      </w:r>
      <w:r w:rsidR="00184DD7" w:rsidRPr="006E46BF">
        <w:rPr>
          <w:rFonts w:ascii="Times New Roman" w:hAnsi="Times New Roman"/>
          <w:color w:val="000000" w:themeColor="text1"/>
          <w:sz w:val="24"/>
          <w:szCs w:val="24"/>
          <w:lang w:eastAsia="id-ID"/>
        </w:rPr>
        <w:t xml:space="preserve"> yang dilakukan kepada murid </w:t>
      </w:r>
      <w:r w:rsidRPr="006E46BF">
        <w:rPr>
          <w:rFonts w:ascii="Times New Roman" w:hAnsi="Times New Roman"/>
          <w:color w:val="000000" w:themeColor="text1"/>
          <w:sz w:val="24"/>
          <w:szCs w:val="24"/>
          <w:lang w:eastAsia="id-ID"/>
        </w:rPr>
        <w:t>dengan upaya menciptakan proses pembelajaran yang menyenangkan</w:t>
      </w:r>
      <w:r w:rsidR="00160516" w:rsidRPr="006E46BF">
        <w:rPr>
          <w:rFonts w:ascii="Times New Roman" w:hAnsi="Times New Roman"/>
          <w:color w:val="000000" w:themeColor="text1"/>
          <w:sz w:val="24"/>
          <w:szCs w:val="24"/>
          <w:lang w:eastAsia="id-ID"/>
        </w:rPr>
        <w:t xml:space="preserve">, </w:t>
      </w:r>
      <w:r w:rsidRPr="006E46BF">
        <w:rPr>
          <w:rFonts w:ascii="Times New Roman" w:hAnsi="Times New Roman"/>
          <w:color w:val="000000" w:themeColor="text1"/>
          <w:sz w:val="24"/>
          <w:szCs w:val="24"/>
          <w:lang w:eastAsia="id-ID"/>
        </w:rPr>
        <w:t>inovatif</w:t>
      </w:r>
      <w:r w:rsidR="00160516" w:rsidRPr="006E46BF">
        <w:rPr>
          <w:rFonts w:ascii="Times New Roman" w:hAnsi="Times New Roman"/>
          <w:color w:val="000000" w:themeColor="text1"/>
          <w:sz w:val="24"/>
          <w:szCs w:val="24"/>
          <w:lang w:eastAsia="id-ID"/>
        </w:rPr>
        <w:t xml:space="preserve">, </w:t>
      </w:r>
      <w:r w:rsidRPr="006E46BF">
        <w:rPr>
          <w:rFonts w:ascii="Times New Roman" w:hAnsi="Times New Roman"/>
          <w:color w:val="000000" w:themeColor="text1"/>
          <w:sz w:val="24"/>
          <w:szCs w:val="24"/>
          <w:lang w:eastAsia="id-ID"/>
        </w:rPr>
        <w:t>dan kreatif</w:t>
      </w:r>
      <w:r w:rsidR="00160516" w:rsidRPr="006E46BF">
        <w:rPr>
          <w:rFonts w:ascii="Times New Roman" w:hAnsi="Times New Roman"/>
          <w:color w:val="000000" w:themeColor="text1"/>
          <w:sz w:val="24"/>
          <w:szCs w:val="24"/>
          <w:lang w:eastAsia="id-ID"/>
        </w:rPr>
        <w:t xml:space="preserve">. </w:t>
      </w:r>
      <w:r w:rsidR="00421F84">
        <w:rPr>
          <w:rFonts w:ascii="Times New Roman" w:hAnsi="Times New Roman"/>
          <w:color w:val="000000" w:themeColor="text1"/>
          <w:sz w:val="24"/>
          <w:szCs w:val="24"/>
          <w:lang w:val="id-ID" w:eastAsia="id-ID"/>
        </w:rPr>
        <w:t>M</w:t>
      </w:r>
      <w:r w:rsidRPr="006E46BF">
        <w:rPr>
          <w:rFonts w:ascii="Times New Roman" w:hAnsi="Times New Roman"/>
          <w:color w:val="000000" w:themeColor="text1"/>
          <w:sz w:val="24"/>
          <w:szCs w:val="24"/>
          <w:lang w:eastAsia="id-ID"/>
        </w:rPr>
        <w:t xml:space="preserve">aka pada penelitian ini yang digunakan ialah </w:t>
      </w:r>
      <w:r w:rsidR="00391908">
        <w:rPr>
          <w:rFonts w:ascii="Times New Roman" w:hAnsi="Times New Roman"/>
          <w:i/>
          <w:iCs/>
          <w:color w:val="000000" w:themeColor="text1"/>
          <w:sz w:val="24"/>
          <w:szCs w:val="24"/>
          <w:lang w:eastAsia="id-ID"/>
        </w:rPr>
        <w:t xml:space="preserve">Koopertiftipe </w:t>
      </w:r>
      <w:r w:rsidRPr="006E46BF">
        <w:rPr>
          <w:rFonts w:ascii="Times New Roman" w:hAnsi="Times New Roman"/>
          <w:i/>
          <w:iCs/>
          <w:color w:val="000000" w:themeColor="text1"/>
          <w:sz w:val="24"/>
          <w:szCs w:val="24"/>
          <w:lang w:eastAsia="id-ID"/>
        </w:rPr>
        <w:t>Think-Pair-Share</w:t>
      </w:r>
      <w:r w:rsidR="00160516" w:rsidRPr="006E46BF">
        <w:rPr>
          <w:rFonts w:ascii="Times New Roman" w:hAnsi="Times New Roman"/>
          <w:color w:val="000000" w:themeColor="text1"/>
          <w:sz w:val="24"/>
          <w:szCs w:val="24"/>
          <w:lang w:eastAsia="id-ID"/>
        </w:rPr>
        <w:t xml:space="preserve">. </w:t>
      </w:r>
      <w:r w:rsidRPr="006E46BF">
        <w:rPr>
          <w:rFonts w:ascii="Times New Roman" w:hAnsi="Times New Roman"/>
          <w:color w:val="000000" w:themeColor="text1"/>
          <w:sz w:val="24"/>
          <w:szCs w:val="24"/>
          <w:lang w:eastAsia="id-ID"/>
        </w:rPr>
        <w:t xml:space="preserve">Dimana metode </w:t>
      </w:r>
      <w:proofErr w:type="gramStart"/>
      <w:r w:rsidRPr="006E46BF">
        <w:rPr>
          <w:rFonts w:ascii="Times New Roman" w:hAnsi="Times New Roman"/>
          <w:color w:val="000000" w:themeColor="text1"/>
          <w:sz w:val="24"/>
          <w:szCs w:val="24"/>
          <w:lang w:eastAsia="id-ID"/>
        </w:rPr>
        <w:t>ini  ialah</w:t>
      </w:r>
      <w:proofErr w:type="gramEnd"/>
      <w:r w:rsidRPr="006E46BF">
        <w:rPr>
          <w:rFonts w:ascii="Times New Roman" w:hAnsi="Times New Roman"/>
          <w:color w:val="000000" w:themeColor="text1"/>
          <w:sz w:val="24"/>
          <w:szCs w:val="24"/>
          <w:lang w:eastAsia="id-ID"/>
        </w:rPr>
        <w:t xml:space="preserve"> metode yang menekankan pada pengembangan intelegensi dan kreaktifitas dengan melihat kondisi atau penguasaan kelas yang dimiliki oleh guru dan kemampuan serta pemahaman murid yang dihiasi dengan lingkungan yang menyenangkan</w:t>
      </w:r>
      <w:r w:rsidR="00160516" w:rsidRPr="006E46BF">
        <w:rPr>
          <w:rFonts w:ascii="Times New Roman" w:hAnsi="Times New Roman"/>
          <w:color w:val="000000" w:themeColor="text1"/>
          <w:sz w:val="24"/>
          <w:szCs w:val="24"/>
          <w:lang w:eastAsia="id-ID"/>
        </w:rPr>
        <w:t xml:space="preserve">. </w:t>
      </w:r>
    </w:p>
    <w:p w:rsidR="002F2349" w:rsidRPr="00B36BCF" w:rsidRDefault="002F2349" w:rsidP="002F2349">
      <w:pPr>
        <w:pStyle w:val="ListParagraph"/>
        <w:numPr>
          <w:ilvl w:val="0"/>
          <w:numId w:val="3"/>
        </w:numPr>
        <w:spacing w:after="0" w:line="480" w:lineRule="auto"/>
        <w:contextualSpacing w:val="0"/>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Hasil belaja</w:t>
      </w:r>
      <w:r>
        <w:rPr>
          <w:rFonts w:ascii="Times New Roman" w:hAnsi="Times New Roman"/>
          <w:color w:val="000000" w:themeColor="text1"/>
          <w:sz w:val="24"/>
          <w:szCs w:val="24"/>
          <w:lang w:eastAsia="id-ID"/>
        </w:rPr>
        <w:t xml:space="preserve">r </w:t>
      </w:r>
      <w:r w:rsidRPr="00B36BCF">
        <w:rPr>
          <w:rFonts w:ascii="Times New Roman" w:hAnsi="Times New Roman"/>
          <w:color w:val="000000" w:themeColor="text1"/>
          <w:sz w:val="24"/>
          <w:szCs w:val="24"/>
          <w:lang w:eastAsia="id-ID"/>
        </w:rPr>
        <w:t>murid</w:t>
      </w:r>
    </w:p>
    <w:p w:rsidR="00421F84" w:rsidRPr="00CF074D" w:rsidRDefault="00421F84" w:rsidP="00421F84">
      <w:pPr>
        <w:spacing w:after="60" w:line="480" w:lineRule="auto"/>
        <w:ind w:left="709"/>
        <w:jc w:val="both"/>
      </w:pPr>
      <w:r>
        <w:t xml:space="preserve">Hasil belajar murid adalah nilai yang dicapai murid setelah mengikuti proses pembelajaran dengan metode </w:t>
      </w:r>
      <w:r w:rsidRPr="00421F84">
        <w:rPr>
          <w:i/>
        </w:rPr>
        <w:t>Kooperatif tipe Think Pair Share</w:t>
      </w:r>
      <w:r>
        <w:t xml:space="preserve"> melalui tes yang dilakukan setiap akhir siklus.</w:t>
      </w:r>
    </w:p>
    <w:p w:rsidR="004F2C9B" w:rsidRPr="00B36BCF" w:rsidRDefault="004F2C9B" w:rsidP="004F2C9B">
      <w:pPr>
        <w:spacing w:after="120" w:line="480" w:lineRule="auto"/>
        <w:rPr>
          <w:b/>
          <w:bCs/>
          <w:color w:val="000000" w:themeColor="text1"/>
          <w:lang w:eastAsia="id-ID"/>
        </w:rPr>
      </w:pPr>
      <w:r w:rsidRPr="00B36BCF">
        <w:rPr>
          <w:b/>
          <w:bCs/>
          <w:color w:val="000000" w:themeColor="text1"/>
          <w:lang w:eastAsia="id-ID"/>
        </w:rPr>
        <w:t>C</w:t>
      </w:r>
      <w:r w:rsidR="00160516" w:rsidRPr="00B36BCF">
        <w:rPr>
          <w:b/>
          <w:bCs/>
          <w:color w:val="000000" w:themeColor="text1"/>
          <w:lang w:eastAsia="id-ID"/>
        </w:rPr>
        <w:t xml:space="preserve">. </w:t>
      </w:r>
      <w:r w:rsidRPr="00B36BCF">
        <w:rPr>
          <w:b/>
          <w:bCs/>
          <w:color w:val="000000" w:themeColor="text1"/>
          <w:lang w:eastAsia="id-ID"/>
        </w:rPr>
        <w:t>Setting Dan Subjek Penelitian</w:t>
      </w:r>
    </w:p>
    <w:p w:rsidR="004F2C9B" w:rsidRPr="00B36BCF" w:rsidRDefault="004F2C9B" w:rsidP="004F2C9B">
      <w:pPr>
        <w:spacing w:after="120" w:line="480" w:lineRule="auto"/>
        <w:jc w:val="both"/>
        <w:rPr>
          <w:b/>
          <w:bCs/>
          <w:color w:val="000000" w:themeColor="text1"/>
          <w:lang w:eastAsia="id-ID"/>
        </w:rPr>
      </w:pPr>
      <w:r w:rsidRPr="00B36BCF">
        <w:rPr>
          <w:b/>
          <w:bCs/>
          <w:color w:val="000000" w:themeColor="text1"/>
          <w:lang w:eastAsia="id-ID"/>
        </w:rPr>
        <w:t>1</w:t>
      </w:r>
      <w:r w:rsidR="00160516" w:rsidRPr="00B36BCF">
        <w:rPr>
          <w:b/>
          <w:bCs/>
          <w:color w:val="000000" w:themeColor="text1"/>
          <w:lang w:eastAsia="id-ID"/>
        </w:rPr>
        <w:t xml:space="preserve">. </w:t>
      </w:r>
      <w:r w:rsidRPr="00B36BCF">
        <w:rPr>
          <w:b/>
          <w:bCs/>
          <w:color w:val="000000" w:themeColor="text1"/>
          <w:lang w:eastAsia="id-ID"/>
        </w:rPr>
        <w:t>Setting Penelitian</w:t>
      </w:r>
    </w:p>
    <w:p w:rsidR="00265334" w:rsidRPr="00B36BCF" w:rsidRDefault="004F2C9B" w:rsidP="00421F84">
      <w:pPr>
        <w:spacing w:line="480" w:lineRule="auto"/>
        <w:ind w:firstLine="709"/>
        <w:jc w:val="both"/>
        <w:rPr>
          <w:color w:val="000000" w:themeColor="text1"/>
          <w:lang w:eastAsia="id-ID"/>
        </w:rPr>
      </w:pPr>
      <w:r w:rsidRPr="00B36BCF">
        <w:rPr>
          <w:color w:val="000000" w:themeColor="text1"/>
          <w:lang w:eastAsia="id-ID"/>
        </w:rPr>
        <w:t>Penelitian Tindakan Kelas (PTK) dilaksanakan di SDN</w:t>
      </w:r>
      <w:r w:rsidR="00160516" w:rsidRPr="00B36BCF">
        <w:rPr>
          <w:color w:val="000000" w:themeColor="text1"/>
          <w:lang w:eastAsia="id-ID"/>
        </w:rPr>
        <w:t xml:space="preserve">. </w:t>
      </w:r>
      <w:r w:rsidRPr="00B36BCF">
        <w:rPr>
          <w:color w:val="000000" w:themeColor="text1"/>
          <w:lang w:eastAsia="id-ID"/>
        </w:rPr>
        <w:t>041 Tondok Bakaru Kecamatan Tanduk Kalua’Kabupaten Mamasa</w:t>
      </w:r>
      <w:r w:rsidR="00160516" w:rsidRPr="00B36BCF">
        <w:rPr>
          <w:color w:val="000000" w:themeColor="text1"/>
          <w:lang w:eastAsia="id-ID"/>
        </w:rPr>
        <w:t xml:space="preserve">. </w:t>
      </w:r>
      <w:r w:rsidRPr="00B36BCF">
        <w:rPr>
          <w:color w:val="000000" w:themeColor="text1"/>
          <w:lang w:eastAsia="id-ID"/>
        </w:rPr>
        <w:t xml:space="preserve">Lokasi penelitian ini ditetapkan bahwa di sekolah ini belum ada yang melakukan tindakan kelas yang menggunakan </w:t>
      </w:r>
      <w:r w:rsidRPr="00B36BCF">
        <w:rPr>
          <w:i/>
          <w:iCs/>
          <w:color w:val="000000" w:themeColor="text1"/>
          <w:lang w:eastAsia="id-ID"/>
        </w:rPr>
        <w:t>Kooperatif  Tipe-Think-Pair-Share</w:t>
      </w:r>
      <w:r w:rsidRPr="00B36BCF">
        <w:rPr>
          <w:color w:val="000000" w:themeColor="text1"/>
          <w:lang w:eastAsia="id-ID"/>
        </w:rPr>
        <w:t xml:space="preserve"> (TPS)</w:t>
      </w:r>
      <w:r w:rsidR="00160516" w:rsidRPr="00B36BCF">
        <w:rPr>
          <w:color w:val="000000" w:themeColor="text1"/>
          <w:lang w:eastAsia="id-ID"/>
        </w:rPr>
        <w:t xml:space="preserve">. </w:t>
      </w:r>
    </w:p>
    <w:p w:rsidR="004F2C9B" w:rsidRPr="00B36BCF" w:rsidRDefault="004F2C9B" w:rsidP="004F2C9B">
      <w:pPr>
        <w:spacing w:after="120" w:line="480" w:lineRule="auto"/>
        <w:rPr>
          <w:b/>
          <w:bCs/>
          <w:color w:val="000000" w:themeColor="text1"/>
          <w:lang w:eastAsia="id-ID"/>
        </w:rPr>
      </w:pPr>
      <w:r w:rsidRPr="00B36BCF">
        <w:rPr>
          <w:b/>
          <w:bCs/>
          <w:color w:val="000000" w:themeColor="text1"/>
          <w:lang w:eastAsia="id-ID"/>
        </w:rPr>
        <w:lastRenderedPageBreak/>
        <w:t>2</w:t>
      </w:r>
      <w:r w:rsidR="00160516" w:rsidRPr="00B36BCF">
        <w:rPr>
          <w:b/>
          <w:bCs/>
          <w:color w:val="000000" w:themeColor="text1"/>
          <w:lang w:eastAsia="id-ID"/>
        </w:rPr>
        <w:t xml:space="preserve">. </w:t>
      </w:r>
      <w:r w:rsidRPr="00B36BCF">
        <w:rPr>
          <w:b/>
          <w:bCs/>
          <w:color w:val="000000" w:themeColor="text1"/>
          <w:lang w:eastAsia="id-ID"/>
        </w:rPr>
        <w:t xml:space="preserve">Subjek Penelitian </w:t>
      </w:r>
    </w:p>
    <w:p w:rsidR="004F2C9B" w:rsidRPr="00B36BCF" w:rsidRDefault="004F2C9B" w:rsidP="00632FD0">
      <w:pPr>
        <w:spacing w:line="480" w:lineRule="auto"/>
        <w:ind w:left="142" w:firstLine="567"/>
        <w:jc w:val="both"/>
        <w:rPr>
          <w:color w:val="000000" w:themeColor="text1"/>
          <w:lang w:eastAsia="id-ID"/>
        </w:rPr>
      </w:pPr>
      <w:r w:rsidRPr="00B36BCF">
        <w:rPr>
          <w:color w:val="000000" w:themeColor="text1"/>
          <w:lang w:eastAsia="id-ID"/>
        </w:rPr>
        <w:t>Adapun subjek penelitian ini adalah jumlah murid Kelas IV SDN</w:t>
      </w:r>
      <w:r w:rsidR="00160516" w:rsidRPr="00B36BCF">
        <w:rPr>
          <w:color w:val="000000" w:themeColor="text1"/>
          <w:lang w:eastAsia="id-ID"/>
        </w:rPr>
        <w:t xml:space="preserve">. </w:t>
      </w:r>
      <w:r w:rsidRPr="00B36BCF">
        <w:rPr>
          <w:color w:val="000000" w:themeColor="text1"/>
          <w:lang w:eastAsia="id-ID"/>
        </w:rPr>
        <w:t>041 Tondok Bakaru  Kecamatan Tanduk Kalua’Kabupaten Mamasa pada semester genap tahun pelajaran 2013/2014  sebanyak 26 orang  yang terdiri dari 15 laki-laki dan 11 perempuan</w:t>
      </w:r>
      <w:r w:rsidR="00160516" w:rsidRPr="00B36BCF">
        <w:rPr>
          <w:color w:val="000000" w:themeColor="text1"/>
          <w:lang w:eastAsia="id-ID"/>
        </w:rPr>
        <w:t xml:space="preserve">. </w:t>
      </w:r>
      <w:r w:rsidRPr="00B36BCF">
        <w:rPr>
          <w:color w:val="000000" w:themeColor="text1"/>
          <w:lang w:eastAsia="id-ID"/>
        </w:rPr>
        <w:t xml:space="preserve">Subjek penelitian menjadi sasaran utama dalam melihat peningkatan keterampilan membaca memahami melalui pembelajaran </w:t>
      </w:r>
      <w:r w:rsidRPr="00B36BCF">
        <w:rPr>
          <w:i/>
          <w:iCs/>
          <w:color w:val="000000" w:themeColor="text1"/>
          <w:lang w:eastAsia="id-ID"/>
        </w:rPr>
        <w:t>Kooperatif Tipe Think-Pair-Share</w:t>
      </w:r>
      <w:r w:rsidRPr="00B36BCF">
        <w:rPr>
          <w:color w:val="000000" w:themeColor="text1"/>
          <w:lang w:eastAsia="id-ID"/>
        </w:rPr>
        <w:t xml:space="preserve"> (TPS)</w:t>
      </w:r>
      <w:r w:rsidR="00160516" w:rsidRPr="00B36BCF">
        <w:rPr>
          <w:color w:val="000000" w:themeColor="text1"/>
          <w:lang w:eastAsia="id-ID"/>
        </w:rPr>
        <w:t xml:space="preserve">. </w:t>
      </w:r>
    </w:p>
    <w:p w:rsidR="004F2C9B" w:rsidRPr="00B36BCF" w:rsidRDefault="004F2C9B" w:rsidP="008E2EDF">
      <w:pPr>
        <w:spacing w:line="480" w:lineRule="auto"/>
        <w:rPr>
          <w:b/>
          <w:bCs/>
          <w:color w:val="000000" w:themeColor="text1"/>
          <w:lang w:eastAsia="id-ID"/>
        </w:rPr>
      </w:pPr>
      <w:r w:rsidRPr="00B36BCF">
        <w:rPr>
          <w:b/>
          <w:bCs/>
          <w:color w:val="000000" w:themeColor="text1"/>
          <w:lang w:eastAsia="id-ID"/>
        </w:rPr>
        <w:t>D</w:t>
      </w:r>
      <w:r w:rsidR="00160516" w:rsidRPr="00B36BCF">
        <w:rPr>
          <w:b/>
          <w:bCs/>
          <w:color w:val="000000" w:themeColor="text1"/>
          <w:lang w:eastAsia="id-ID"/>
        </w:rPr>
        <w:t xml:space="preserve">. </w:t>
      </w:r>
      <w:r w:rsidRPr="00B36BCF">
        <w:rPr>
          <w:b/>
          <w:bCs/>
          <w:color w:val="000000" w:themeColor="text1"/>
          <w:lang w:eastAsia="id-ID"/>
        </w:rPr>
        <w:t>Rancangan Tindakan</w:t>
      </w:r>
    </w:p>
    <w:p w:rsidR="001B6DDF" w:rsidRDefault="001B6DDF" w:rsidP="00421F84">
      <w:pPr>
        <w:spacing w:line="480" w:lineRule="auto"/>
        <w:ind w:left="142" w:right="49" w:firstLine="567"/>
        <w:jc w:val="both"/>
      </w:pPr>
      <w:r>
        <w:t xml:space="preserve">Rancangan tindakan penelitian yang akan dilakukan dalam penelitian terdiri dari dua siklus, masing-masing siklus meliputi perencanaan, pelaksanaan tindakan, observasi dan refleksi. Berdasarkan </w:t>
      </w:r>
      <w:r>
        <w:rPr>
          <w:lang w:val="en-US"/>
        </w:rPr>
        <w:t>Arikunto Suharsimi</w:t>
      </w:r>
      <w:r>
        <w:t xml:space="preserve"> (20</w:t>
      </w:r>
      <w:r>
        <w:rPr>
          <w:lang w:val="en-US"/>
        </w:rPr>
        <w:t>08</w:t>
      </w:r>
      <w:r>
        <w:t>: 1</w:t>
      </w:r>
      <w:r>
        <w:rPr>
          <w:lang w:val="en-US"/>
        </w:rPr>
        <w:t>6</w:t>
      </w:r>
      <w:r>
        <w:t xml:space="preserve">) “yaitu berbentuk spiral dari siklus yang satu ke siklus berikutnya. Setiap siklus meliputi (1) perencanaan (2) </w:t>
      </w:r>
      <w:r>
        <w:rPr>
          <w:lang w:val="en-US"/>
        </w:rPr>
        <w:t>pelaksanaan</w:t>
      </w:r>
      <w:r>
        <w:t xml:space="preserve"> (3) </w:t>
      </w:r>
      <w:r>
        <w:rPr>
          <w:lang w:val="en-US"/>
        </w:rPr>
        <w:t>observasi</w:t>
      </w:r>
      <w:r>
        <w:t xml:space="preserve"> (4) refleksi”</w:t>
      </w:r>
      <w:r w:rsidR="00160516" w:rsidRPr="00B36BCF">
        <w:rPr>
          <w:color w:val="000000" w:themeColor="text1"/>
          <w:lang w:eastAsia="id-ID"/>
        </w:rPr>
        <w:t xml:space="preserve">. </w:t>
      </w:r>
      <w:r>
        <w:t xml:space="preserve">Hal ini di </w:t>
      </w:r>
      <w:r>
        <w:rPr>
          <w:lang w:val="en-US"/>
        </w:rPr>
        <w:t>d</w:t>
      </w:r>
      <w:r>
        <w:t>asarkan pada masalah yang akan dipecahkan berasal dari penerapan</w:t>
      </w:r>
      <w:r>
        <w:rPr>
          <w:lang w:val="en-US"/>
        </w:rPr>
        <w:t xml:space="preserve"> pembelajaran kooperatif tipe</w:t>
      </w:r>
      <w:r w:rsidRPr="00B36BCF">
        <w:rPr>
          <w:i/>
          <w:iCs/>
          <w:color w:val="000000" w:themeColor="text1"/>
          <w:lang w:eastAsia="id-ID"/>
        </w:rPr>
        <w:t>Think-Pair-Share</w:t>
      </w:r>
      <w:r w:rsidRPr="00B36BCF">
        <w:rPr>
          <w:color w:val="000000" w:themeColor="text1"/>
          <w:lang w:eastAsia="id-ID"/>
        </w:rPr>
        <w:t xml:space="preserve"> (TPS)</w:t>
      </w:r>
      <w:r>
        <w:t xml:space="preserve">sebagai salah satu metode yang dapat meningkatkan hasil belajar murid kelas IV </w:t>
      </w:r>
      <w:r w:rsidRPr="00B36BCF">
        <w:rPr>
          <w:color w:val="000000" w:themeColor="text1"/>
          <w:lang w:eastAsia="id-ID"/>
        </w:rPr>
        <w:t>SDN. 04</w:t>
      </w:r>
      <w:r w:rsidR="006E77B9">
        <w:rPr>
          <w:color w:val="000000" w:themeColor="text1"/>
          <w:lang w:eastAsia="id-ID"/>
        </w:rPr>
        <w:t>1 Tondok Bakaru</w:t>
      </w:r>
      <w:r w:rsidRPr="00B36BCF">
        <w:rPr>
          <w:color w:val="000000" w:themeColor="text1"/>
          <w:lang w:eastAsia="id-ID"/>
        </w:rPr>
        <w:t xml:space="preserve"> Kecamatan Tanduk Kalua’Kabupaten Mamasa</w:t>
      </w:r>
      <w:r>
        <w:t>. Dalam dua siklus ini jumlah pertemuan masing-masing siklus adalah dua kali pertemuan. Uraian penelitian melalui dua siklus sebagai berikut:</w:t>
      </w:r>
    </w:p>
    <w:p w:rsidR="004F2C9B" w:rsidRPr="00B36BCF" w:rsidRDefault="004F2C9B" w:rsidP="008E2EDF">
      <w:pPr>
        <w:spacing w:line="480" w:lineRule="auto"/>
        <w:ind w:firstLine="709"/>
        <w:jc w:val="both"/>
        <w:rPr>
          <w:color w:val="000000" w:themeColor="text1"/>
          <w:lang w:eastAsia="id-ID"/>
        </w:rPr>
      </w:pPr>
    </w:p>
    <w:p w:rsidR="00265334" w:rsidRPr="00265334" w:rsidRDefault="00265334" w:rsidP="00265334">
      <w:pPr>
        <w:tabs>
          <w:tab w:val="left" w:pos="0"/>
          <w:tab w:val="left" w:pos="284"/>
          <w:tab w:val="left" w:pos="1134"/>
        </w:tabs>
        <w:spacing w:line="480" w:lineRule="auto"/>
        <w:jc w:val="both"/>
      </w:pPr>
    </w:p>
    <w:p w:rsidR="001B6DDF" w:rsidRPr="001B6DDF" w:rsidRDefault="001B6DDF" w:rsidP="007074F4">
      <w:pPr>
        <w:tabs>
          <w:tab w:val="left" w:pos="0"/>
          <w:tab w:val="left" w:pos="284"/>
          <w:tab w:val="left" w:pos="1134"/>
        </w:tabs>
        <w:spacing w:line="480" w:lineRule="auto"/>
        <w:ind w:hanging="352"/>
        <w:jc w:val="both"/>
        <w:rPr>
          <w:lang w:val="en-US"/>
        </w:rPr>
      </w:pPr>
    </w:p>
    <w:p w:rsidR="007074F4" w:rsidRPr="0008247A" w:rsidRDefault="000339F2" w:rsidP="007074F4">
      <w:pPr>
        <w:spacing w:line="480" w:lineRule="auto"/>
        <w:ind w:firstLine="709"/>
        <w:jc w:val="both"/>
      </w:pPr>
      <w:r w:rsidRPr="000339F2">
        <w:rPr>
          <w:noProof/>
          <w:lang w:eastAsia="id-ID"/>
        </w:rPr>
        <w:pict>
          <v:shapetype id="_x0000_t202" coordsize="21600,21600" o:spt="202" path="m,l,21600r21600,l21600,xe">
            <v:stroke joinstyle="miter"/>
            <v:path gradientshapeok="t" o:connecttype="rect"/>
          </v:shapetype>
          <v:shape id="_x0000_s1116" type="#_x0000_t202" style="position:absolute;left:0;text-align:left;margin-left:154.5pt;margin-top:-12.85pt;width:108pt;height:27pt;z-index:251746304" strokeweight="3pt">
            <v:stroke linestyle="thinThin"/>
            <v:textbox style="mso-next-textbox:#_x0000_s1116">
              <w:txbxContent>
                <w:p w:rsidR="00F26DA4" w:rsidRPr="00E75229" w:rsidRDefault="00F26DA4" w:rsidP="007074F4">
                  <w:pPr>
                    <w:jc w:val="center"/>
                  </w:pPr>
                  <w:r w:rsidRPr="00E75229">
                    <w:t>Perencanaan</w:t>
                  </w:r>
                </w:p>
              </w:txbxContent>
            </v:textbox>
          </v:shape>
        </w:pict>
      </w:r>
      <w:r w:rsidRPr="000339F2">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5" type="#_x0000_t91" style="position:absolute;left:0;text-align:left;margin-left:4in;margin-top:-18.2pt;width:27pt;height:63pt;rotation:90;z-index:251745280" strokeweight="3pt">
            <v:stroke linestyle="thinThin"/>
          </v:shape>
        </w:pict>
      </w:r>
    </w:p>
    <w:p w:rsidR="007074F4" w:rsidRPr="00084AA5" w:rsidRDefault="000339F2" w:rsidP="007074F4">
      <w:pPr>
        <w:pStyle w:val="BodyTextIndent"/>
        <w:spacing w:after="0" w:line="480" w:lineRule="auto"/>
        <w:rPr>
          <w:rFonts w:ascii="Times New Roman" w:hAnsi="Times New Roman" w:cs="Times New Roman"/>
          <w:sz w:val="24"/>
          <w:szCs w:val="24"/>
        </w:rPr>
      </w:pPr>
      <w:r w:rsidRPr="000339F2">
        <w:rPr>
          <w:noProof/>
          <w:lang w:eastAsia="id-ID"/>
        </w:rPr>
        <w:pict>
          <v:shape id="_x0000_s1113" type="#_x0000_t202" style="position:absolute;left:0;text-align:left;margin-left:159.5pt;margin-top:1.35pt;width:99pt;height:27pt;z-index:251743232" strokeweight="3pt">
            <v:stroke linestyle="thinThin"/>
            <v:textbox style="mso-next-textbox:#_x0000_s1113">
              <w:txbxContent>
                <w:p w:rsidR="00F26DA4" w:rsidRPr="00E75229" w:rsidRDefault="00F26DA4" w:rsidP="007074F4">
                  <w:pPr>
                    <w:jc w:val="center"/>
                    <w:rPr>
                      <w:b/>
                    </w:rPr>
                  </w:pPr>
                  <w:r>
                    <w:rPr>
                      <w:b/>
                    </w:rPr>
                    <w:t xml:space="preserve">SIKLUS </w:t>
                  </w:r>
                  <w:r w:rsidRPr="00E75229">
                    <w:rPr>
                      <w:b/>
                    </w:rPr>
                    <w:t>I</w:t>
                  </w:r>
                </w:p>
                <w:p w:rsidR="00F26DA4" w:rsidRPr="0008247A" w:rsidRDefault="00F26DA4" w:rsidP="007074F4"/>
              </w:txbxContent>
            </v:textbox>
          </v:shape>
        </w:pict>
      </w:r>
      <w:r>
        <w:rPr>
          <w:rFonts w:ascii="Times New Roman" w:hAnsi="Times New Roman" w:cs="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10" type="#_x0000_t104" style="position:absolute;left:0;text-align:left;margin-left:10.55pt;margin-top:37.4pt;width:85.65pt;height:37.25pt;rotation:4361880fd;z-index:251740160"/>
        </w:pict>
      </w:r>
      <w:r>
        <w:rPr>
          <w:rFonts w:ascii="Times New Roman" w:hAnsi="Times New Roman" w:cs="Times New Roman"/>
          <w:noProof/>
          <w:sz w:val="24"/>
          <w:szCs w:val="24"/>
        </w:rPr>
        <w:pict>
          <v:shape id="_x0000_s1100" type="#_x0000_t202" style="position:absolute;left:0;text-align:left;margin-left:1in;margin-top:1.35pt;width:1in;height:27pt;z-index:251729920" strokeweight="3pt">
            <v:stroke linestyle="thinThin"/>
            <v:textbox style="mso-next-textbox:#_x0000_s1100">
              <w:txbxContent>
                <w:p w:rsidR="00F26DA4" w:rsidRPr="00E75229" w:rsidRDefault="00F26DA4" w:rsidP="007074F4">
                  <w:pPr>
                    <w:jc w:val="center"/>
                  </w:pPr>
                  <w:r w:rsidRPr="00E75229">
                    <w:t>Refleksi</w:t>
                  </w:r>
                </w:p>
              </w:txbxContent>
            </v:textbox>
          </v:shape>
        </w:pict>
      </w:r>
      <w:r>
        <w:rPr>
          <w:rFonts w:ascii="Times New Roman" w:hAnsi="Times New Roman" w:cs="Times New Roman"/>
          <w:noProof/>
          <w:sz w:val="24"/>
          <w:szCs w:val="24"/>
        </w:rPr>
        <w:pict>
          <v:shape id="_x0000_s1099" type="#_x0000_t202" style="position:absolute;left:0;text-align:left;margin-left:270pt;margin-top:1.35pt;width:99pt;height:27pt;z-index:251728896" strokeweight="3pt">
            <v:stroke linestyle="thinThin"/>
            <v:textbox style="mso-next-textbox:#_x0000_s1099">
              <w:txbxContent>
                <w:p w:rsidR="00F26DA4" w:rsidRPr="00E75229" w:rsidRDefault="00F26DA4" w:rsidP="007074F4">
                  <w:pPr>
                    <w:jc w:val="center"/>
                  </w:pPr>
                  <w:r w:rsidRPr="00E75229">
                    <w:t>Pelaksanaan</w:t>
                  </w:r>
                </w:p>
                <w:p w:rsidR="00F26DA4" w:rsidRPr="00E75229" w:rsidRDefault="00F26DA4" w:rsidP="007074F4">
                  <w:pPr>
                    <w:jc w:val="center"/>
                  </w:pPr>
                </w:p>
              </w:txbxContent>
            </v:textbox>
          </v:shape>
        </w:pict>
      </w:r>
    </w:p>
    <w:p w:rsidR="007074F4" w:rsidRPr="00084AA5" w:rsidRDefault="000339F2" w:rsidP="007074F4">
      <w:pPr>
        <w:pStyle w:val="BodyTextIndent"/>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102" type="#_x0000_t91" style="position:absolute;left:0;text-align:left;margin-left:94.8pt;margin-top:-17.65pt;width:26.4pt;height:1in;rotation:270;z-index:251731968" strokeweight="3pt">
            <v:stroke linestyle="thinThin"/>
          </v:shape>
        </w:pict>
      </w:r>
      <w:r>
        <w:rPr>
          <w:rFonts w:ascii="Times New Roman" w:hAnsi="Times New Roman" w:cs="Times New Roman"/>
          <w:noProof/>
          <w:sz w:val="24"/>
          <w:szCs w:val="24"/>
        </w:rPr>
        <w:pict>
          <v:shape id="_x0000_s1098" type="#_x0000_t202" style="position:absolute;left:0;text-align:left;margin-left:153pt;margin-top:7.4pt;width:108pt;height:27pt;z-index:251727872" strokeweight="3pt">
            <v:stroke linestyle="thinThin"/>
            <v:textbox style="mso-next-textbox:#_x0000_s1098">
              <w:txbxContent>
                <w:p w:rsidR="00F26DA4" w:rsidRPr="00E75229" w:rsidRDefault="00F26DA4" w:rsidP="007074F4">
                  <w:pPr>
                    <w:jc w:val="center"/>
                  </w:pPr>
                  <w:r w:rsidRPr="00E75229">
                    <w:t>Observa</w:t>
                  </w:r>
                  <w:r>
                    <w:t>s</w:t>
                  </w:r>
                  <w:r w:rsidRPr="00E75229">
                    <w:t xml:space="preserve">i </w:t>
                  </w:r>
                </w:p>
              </w:txbxContent>
            </v:textbox>
          </v:shape>
        </w:pict>
      </w:r>
      <w:r>
        <w:rPr>
          <w:rFonts w:ascii="Times New Roman" w:hAnsi="Times New Roman" w:cs="Times New Roman"/>
          <w:noProof/>
          <w:sz w:val="24"/>
          <w:szCs w:val="24"/>
        </w:rPr>
        <w:pict>
          <v:shape id="_x0000_s1101" type="#_x0000_t91" style="position:absolute;left:0;text-align:left;margin-left:270pt;margin-top:5.15pt;width:54pt;height:27pt;rotation:180;z-index:251730944" strokeweight="3pt">
            <v:stroke linestyle="thinThin"/>
          </v:shape>
        </w:pict>
      </w:r>
    </w:p>
    <w:p w:rsidR="007074F4" w:rsidRPr="00084AA5" w:rsidRDefault="000339F2" w:rsidP="007074F4">
      <w:pPr>
        <w:pStyle w:val="BodyTextIndent"/>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107" type="#_x0000_t91" style="position:absolute;left:0;text-align:left;margin-left:289.2pt;margin-top:-.9pt;width:24.6pt;height:63pt;rotation:90;z-index:251737088" strokeweight="3pt">
            <v:stroke linestyle="thinThin"/>
          </v:shape>
        </w:pict>
      </w:r>
      <w:r>
        <w:rPr>
          <w:rFonts w:ascii="Times New Roman" w:hAnsi="Times New Roman" w:cs="Times New Roman"/>
          <w:noProof/>
          <w:sz w:val="24"/>
          <w:szCs w:val="24"/>
        </w:rPr>
        <w:pict>
          <v:shape id="_x0000_s1103" type="#_x0000_t202" style="position:absolute;left:0;text-align:left;margin-left:153pt;margin-top:13.5pt;width:108pt;height:27pt;z-index:251732992" strokeweight="3pt">
            <v:stroke linestyle="thinThin"/>
            <v:textbox style="mso-next-textbox:#_x0000_s1103">
              <w:txbxContent>
                <w:p w:rsidR="00F26DA4" w:rsidRPr="00E75229" w:rsidRDefault="00F26DA4" w:rsidP="007074F4">
                  <w:pPr>
                    <w:jc w:val="center"/>
                  </w:pPr>
                  <w:r w:rsidRPr="00E75229">
                    <w:t>Perencanaan</w:t>
                  </w:r>
                </w:p>
              </w:txbxContent>
            </v:textbox>
          </v:shape>
        </w:pict>
      </w:r>
    </w:p>
    <w:p w:rsidR="007074F4" w:rsidRPr="00084AA5" w:rsidRDefault="000339F2" w:rsidP="007074F4">
      <w:pPr>
        <w:pStyle w:val="BodyTextIndent"/>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105" type="#_x0000_t202" style="position:absolute;left:0;text-align:left;margin-left:273pt;margin-top:20.2pt;width:99pt;height:27pt;z-index:251735040" strokeweight="3pt">
            <v:stroke linestyle="thinThin"/>
            <v:textbox style="mso-next-textbox:#_x0000_s1105">
              <w:txbxContent>
                <w:p w:rsidR="00F26DA4" w:rsidRPr="00E75229" w:rsidRDefault="00F26DA4" w:rsidP="007074F4">
                  <w:pPr>
                    <w:jc w:val="center"/>
                  </w:pPr>
                  <w:r w:rsidRPr="00E75229">
                    <w:t>Pelaksanaan</w:t>
                  </w:r>
                </w:p>
              </w:txbxContent>
            </v:textbox>
          </v:shape>
        </w:pict>
      </w:r>
      <w:r w:rsidRPr="000339F2">
        <w:rPr>
          <w:rFonts w:ascii="Times New Roman" w:hAnsi="Times New Roman" w:cs="Times New Roman"/>
          <w:noProof/>
          <w:sz w:val="24"/>
          <w:szCs w:val="24"/>
          <w:lang w:val="id-ID" w:eastAsia="id-ID"/>
        </w:rPr>
        <w:pict>
          <v:shape id="_x0000_s1114" type="#_x0000_t202" style="position:absolute;left:0;text-align:left;margin-left:162pt;margin-top:21.7pt;width:99pt;height:27pt;z-index:251744256" strokeweight="3pt">
            <v:stroke linestyle="thinThin"/>
            <v:textbox style="mso-next-textbox:#_x0000_s1114">
              <w:txbxContent>
                <w:p w:rsidR="00F26DA4" w:rsidRPr="00E75229" w:rsidRDefault="00F26DA4" w:rsidP="007074F4">
                  <w:pPr>
                    <w:jc w:val="center"/>
                    <w:rPr>
                      <w:b/>
                    </w:rPr>
                  </w:pPr>
                  <w:r>
                    <w:rPr>
                      <w:b/>
                    </w:rPr>
                    <w:t xml:space="preserve">SIKLUS </w:t>
                  </w:r>
                  <w:r w:rsidRPr="00E75229">
                    <w:rPr>
                      <w:b/>
                    </w:rPr>
                    <w:t>I</w:t>
                  </w:r>
                  <w:r>
                    <w:rPr>
                      <w:b/>
                    </w:rPr>
                    <w:t>I</w:t>
                  </w:r>
                </w:p>
                <w:p w:rsidR="00F26DA4" w:rsidRPr="00E75229" w:rsidRDefault="00F26DA4" w:rsidP="007074F4">
                  <w:pPr>
                    <w:jc w:val="center"/>
                  </w:pPr>
                </w:p>
              </w:txbxContent>
            </v:textbox>
          </v:shape>
        </w:pict>
      </w:r>
      <w:r>
        <w:rPr>
          <w:rFonts w:ascii="Times New Roman" w:hAnsi="Times New Roman" w:cs="Times New Roman"/>
          <w:noProof/>
          <w:sz w:val="24"/>
          <w:szCs w:val="24"/>
        </w:rPr>
        <w:pict>
          <v:shape id="_x0000_s1106" type="#_x0000_t202" style="position:absolute;left:0;text-align:left;margin-left:69.75pt;margin-top:15.3pt;width:1in;height:27pt;z-index:251736064" strokeweight="3pt">
            <v:stroke linestyle="thinThin"/>
            <v:textbox style="mso-next-textbox:#_x0000_s1106">
              <w:txbxContent>
                <w:p w:rsidR="00F26DA4" w:rsidRPr="00E75229" w:rsidRDefault="00F26DA4" w:rsidP="007074F4">
                  <w:pPr>
                    <w:jc w:val="center"/>
                  </w:pPr>
                  <w:r w:rsidRPr="00E75229">
                    <w:t>Refleksi</w:t>
                  </w:r>
                </w:p>
              </w:txbxContent>
            </v:textbox>
          </v:shape>
        </w:pict>
      </w:r>
    </w:p>
    <w:p w:rsidR="007074F4" w:rsidRPr="00084AA5" w:rsidRDefault="000339F2" w:rsidP="007074F4">
      <w:pPr>
        <w:pStyle w:val="BodyTextIndent"/>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108" type="#_x0000_t91" style="position:absolute;left:0;text-align:left;margin-left:276pt;margin-top:25pt;width:54pt;height:28.8pt;rotation:180;z-index:251738112" strokeweight="3pt">
            <v:stroke linestyle="thinThin"/>
          </v:shape>
        </w:pict>
      </w:r>
      <w:r w:rsidRPr="000339F2">
        <w:rPr>
          <w:rFonts w:ascii="Times New Roman" w:hAnsi="Times New Roman" w:cs="Times New Roman"/>
          <w:noProof/>
          <w:sz w:val="24"/>
          <w:szCs w:val="24"/>
          <w:lang w:val="id-ID" w:eastAsia="id-ID"/>
        </w:rPr>
        <w:pict>
          <v:shape id="_x0000_s1111" type="#_x0000_t104" style="position:absolute;left:0;text-align:left;margin-left:12.05pt;margin-top:38.9pt;width:85.65pt;height:37.25pt;rotation:4361880fd;z-index:251741184" adj=",,5920"/>
        </w:pict>
      </w:r>
      <w:r>
        <w:rPr>
          <w:rFonts w:ascii="Times New Roman" w:hAnsi="Times New Roman" w:cs="Times New Roman"/>
          <w:noProof/>
          <w:sz w:val="24"/>
          <w:szCs w:val="24"/>
        </w:rPr>
        <w:pict>
          <v:shape id="_x0000_s1109" type="#_x0000_t91" style="position:absolute;left:0;text-align:left;margin-left:95.1pt;margin-top:-2pt;width:28.8pt;height:1in;rotation:270;z-index:251739136" strokeweight="3pt">
            <v:stroke linestyle="thinThin"/>
          </v:shape>
        </w:pict>
      </w:r>
    </w:p>
    <w:p w:rsidR="007074F4" w:rsidRPr="00084AA5" w:rsidRDefault="000339F2" w:rsidP="007074F4">
      <w:pPr>
        <w:pStyle w:val="BodyTextIndent"/>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104" type="#_x0000_t202" style="position:absolute;left:0;text-align:left;margin-left:154.5pt;margin-top:7.6pt;width:108pt;height:27pt;z-index:251734016" strokeweight="3pt">
            <v:stroke linestyle="thinThin"/>
            <v:textbox style="mso-next-textbox:#_x0000_s1104">
              <w:txbxContent>
                <w:p w:rsidR="00F26DA4" w:rsidRPr="00E75229" w:rsidRDefault="00F26DA4" w:rsidP="007074F4">
                  <w:pPr>
                    <w:jc w:val="center"/>
                  </w:pPr>
                  <w:r w:rsidRPr="00E75229">
                    <w:t xml:space="preserve">Observasi </w:t>
                  </w:r>
                </w:p>
              </w:txbxContent>
            </v:textbox>
          </v:shape>
        </w:pict>
      </w:r>
    </w:p>
    <w:p w:rsidR="007074F4" w:rsidRPr="002B0F5F" w:rsidRDefault="000339F2" w:rsidP="007074F4">
      <w:pPr>
        <w:pStyle w:val="BodyTextIndent"/>
        <w:spacing w:after="0" w:line="480" w:lineRule="auto"/>
        <w:rPr>
          <w:rFonts w:ascii="Times New Roman" w:hAnsi="Times New Roman" w:cs="Times New Roman"/>
          <w:sz w:val="24"/>
          <w:szCs w:val="24"/>
          <w:lang w:val="id-ID"/>
        </w:rPr>
      </w:pPr>
      <w:r w:rsidRPr="000339F2">
        <w:rPr>
          <w:rFonts w:ascii="Times New Roman" w:hAnsi="Times New Roman" w:cs="Times New Roman"/>
          <w:noProof/>
          <w:sz w:val="24"/>
          <w:szCs w:val="24"/>
          <w:lang w:val="id-ID" w:eastAsia="id-ID"/>
        </w:rPr>
        <w:pict>
          <v:shape id="_x0000_s1112" type="#_x0000_t202" style="position:absolute;left:0;text-align:left;margin-left:154.5pt;margin-top:20pt;width:108pt;height:27pt;z-index:251742208" strokeweight="3pt">
            <v:stroke linestyle="thinThin"/>
            <v:textbox style="mso-next-textbox:#_x0000_s1112">
              <w:txbxContent>
                <w:p w:rsidR="00F26DA4" w:rsidRPr="00E75229" w:rsidRDefault="00F26DA4" w:rsidP="007074F4">
                  <w:pPr>
                    <w:jc w:val="center"/>
                  </w:pPr>
                  <w:r>
                    <w:t xml:space="preserve">Berhasil </w:t>
                  </w:r>
                </w:p>
              </w:txbxContent>
            </v:textbox>
          </v:shape>
        </w:pict>
      </w:r>
    </w:p>
    <w:p w:rsidR="007074F4" w:rsidRDefault="007074F4" w:rsidP="007074F4"/>
    <w:p w:rsidR="007074F4" w:rsidRPr="002B0F5F" w:rsidRDefault="007074F4" w:rsidP="007074F4"/>
    <w:p w:rsidR="007074F4" w:rsidRPr="000C36BA" w:rsidRDefault="007074F4" w:rsidP="007074F4">
      <w:pPr>
        <w:jc w:val="center"/>
      </w:pPr>
      <w:r w:rsidRPr="000C36BA">
        <w:t xml:space="preserve">Gambar 3.1 Siklus Penelitian Tindakan Kelas (PTK) </w:t>
      </w:r>
    </w:p>
    <w:p w:rsidR="007074F4" w:rsidRDefault="007074F4" w:rsidP="007074F4">
      <w:pPr>
        <w:jc w:val="center"/>
      </w:pPr>
      <w:r w:rsidRPr="000C36BA">
        <w:t>(Arikunto Suharsimi, 2008:16)</w:t>
      </w:r>
    </w:p>
    <w:p w:rsidR="004F2C9B" w:rsidRPr="00632FD0" w:rsidRDefault="004F2C9B" w:rsidP="007074F4">
      <w:pPr>
        <w:tabs>
          <w:tab w:val="left" w:pos="5835"/>
        </w:tabs>
        <w:spacing w:line="360" w:lineRule="auto"/>
        <w:rPr>
          <w:b/>
          <w:bCs/>
          <w:color w:val="000000" w:themeColor="text1"/>
          <w:lang w:eastAsia="id-ID"/>
        </w:rPr>
      </w:pPr>
    </w:p>
    <w:p w:rsidR="00A66149" w:rsidRPr="00B36BCF" w:rsidRDefault="004F2C9B" w:rsidP="00A66149">
      <w:pPr>
        <w:spacing w:line="480" w:lineRule="auto"/>
        <w:ind w:firstLine="709"/>
        <w:jc w:val="both"/>
        <w:rPr>
          <w:color w:val="000000" w:themeColor="text1"/>
          <w:lang w:val="en-US" w:eastAsia="id-ID"/>
        </w:rPr>
      </w:pPr>
      <w:r w:rsidRPr="00B36BCF">
        <w:rPr>
          <w:color w:val="000000" w:themeColor="text1"/>
          <w:lang w:eastAsia="id-ID"/>
        </w:rPr>
        <w:t xml:space="preserve">Langkah kerja penelitian tindakan kelas </w:t>
      </w:r>
      <w:r w:rsidR="002F4CA2" w:rsidRPr="00B36BCF">
        <w:rPr>
          <w:color w:val="000000" w:themeColor="text1"/>
          <w:lang w:eastAsia="id-ID"/>
        </w:rPr>
        <w:t>direncanakan sebanyak dua sik</w:t>
      </w:r>
      <w:r w:rsidR="007074F4">
        <w:rPr>
          <w:color w:val="000000" w:themeColor="text1"/>
          <w:lang w:val="en-US" w:eastAsia="id-ID"/>
        </w:rPr>
        <w:t>l</w:t>
      </w:r>
      <w:r w:rsidR="002F4CA2" w:rsidRPr="00B36BCF">
        <w:rPr>
          <w:color w:val="000000" w:themeColor="text1"/>
          <w:lang w:eastAsia="id-ID"/>
        </w:rPr>
        <w:t>us</w:t>
      </w:r>
      <w:r w:rsidR="00160516" w:rsidRPr="00B36BCF">
        <w:rPr>
          <w:color w:val="000000" w:themeColor="text1"/>
          <w:lang w:eastAsia="id-ID"/>
        </w:rPr>
        <w:t xml:space="preserve">, </w:t>
      </w:r>
      <w:r w:rsidR="002F4CA2" w:rsidRPr="00B36BCF">
        <w:rPr>
          <w:color w:val="000000" w:themeColor="text1"/>
          <w:lang w:eastAsia="id-ID"/>
        </w:rPr>
        <w:t>jika siklus pertama tidak berhasil maka akan dilanjutkan pada siklus kedua</w:t>
      </w:r>
      <w:r w:rsidR="001B6DDF">
        <w:rPr>
          <w:color w:val="000000" w:themeColor="text1"/>
          <w:lang w:eastAsia="id-ID"/>
        </w:rPr>
        <w:t xml:space="preserve">. </w:t>
      </w:r>
      <w:r w:rsidRPr="00B36BCF">
        <w:rPr>
          <w:color w:val="000000" w:themeColor="text1"/>
          <w:lang w:eastAsia="id-ID"/>
        </w:rPr>
        <w:t>Siklus pertama berlangsung dua kali pertemuan (2 siklus)</w:t>
      </w:r>
      <w:r w:rsidR="00160516" w:rsidRPr="00B36BCF">
        <w:rPr>
          <w:color w:val="000000" w:themeColor="text1"/>
          <w:lang w:eastAsia="id-ID"/>
        </w:rPr>
        <w:t xml:space="preserve">. </w:t>
      </w:r>
      <w:r w:rsidRPr="00B36BCF">
        <w:rPr>
          <w:color w:val="000000" w:themeColor="text1"/>
          <w:lang w:eastAsia="id-ID"/>
        </w:rPr>
        <w:t>Tiap siklus terdiri dari beberapa</w:t>
      </w:r>
      <w:r w:rsidR="001B6DDF">
        <w:rPr>
          <w:color w:val="000000" w:themeColor="text1"/>
          <w:lang w:eastAsia="id-ID"/>
        </w:rPr>
        <w:t xml:space="preserve"> tahap kegiatan sesuai dengan h</w:t>
      </w:r>
      <w:r w:rsidR="001B6DDF">
        <w:rPr>
          <w:color w:val="000000" w:themeColor="text1"/>
          <w:lang w:val="en-US" w:eastAsia="id-ID"/>
        </w:rPr>
        <w:t>a</w:t>
      </w:r>
      <w:r w:rsidRPr="00B36BCF">
        <w:rPr>
          <w:color w:val="000000" w:themeColor="text1"/>
          <w:lang w:eastAsia="id-ID"/>
        </w:rPr>
        <w:t>kekat penelitian</w:t>
      </w:r>
      <w:r w:rsidR="00160516" w:rsidRPr="00B36BCF">
        <w:rPr>
          <w:color w:val="000000" w:themeColor="text1"/>
          <w:lang w:eastAsia="id-ID"/>
        </w:rPr>
        <w:t xml:space="preserve">. </w:t>
      </w:r>
      <w:r w:rsidRPr="00B36BCF">
        <w:rPr>
          <w:color w:val="000000" w:themeColor="text1"/>
          <w:lang w:eastAsia="id-ID"/>
        </w:rPr>
        <w:t>Kegiatan-kegiatan pada siklus keduanya merupakan pengulangan dan perbaikan dari kegiatan pada siklus pertama</w:t>
      </w:r>
      <w:r w:rsidR="00A66149" w:rsidRPr="00B36BCF">
        <w:rPr>
          <w:color w:val="000000" w:themeColor="text1"/>
          <w:lang w:eastAsia="id-ID"/>
        </w:rPr>
        <w:t>.</w:t>
      </w:r>
    </w:p>
    <w:p w:rsidR="004F2C9B" w:rsidRPr="00B36BCF" w:rsidRDefault="004F2C9B" w:rsidP="00A66149">
      <w:pPr>
        <w:spacing w:line="480" w:lineRule="auto"/>
        <w:ind w:firstLine="709"/>
        <w:jc w:val="both"/>
        <w:rPr>
          <w:color w:val="000000" w:themeColor="text1"/>
          <w:lang w:eastAsia="id-ID"/>
        </w:rPr>
      </w:pPr>
      <w:r w:rsidRPr="00B36BCF">
        <w:rPr>
          <w:color w:val="000000" w:themeColor="text1"/>
          <w:lang w:eastAsia="id-ID"/>
        </w:rPr>
        <w:t>Ada pun proses penelitian tersebut adalah sebagai berikut:</w:t>
      </w:r>
    </w:p>
    <w:p w:rsidR="004F2C9B" w:rsidRPr="00B36BCF" w:rsidRDefault="004F2C9B" w:rsidP="004F2C9B">
      <w:pPr>
        <w:spacing w:line="480" w:lineRule="auto"/>
        <w:jc w:val="both"/>
        <w:rPr>
          <w:b/>
          <w:color w:val="000000" w:themeColor="text1"/>
          <w:lang w:eastAsia="id-ID"/>
        </w:rPr>
      </w:pPr>
      <w:r w:rsidRPr="00B36BCF">
        <w:rPr>
          <w:b/>
          <w:color w:val="000000" w:themeColor="text1"/>
          <w:lang w:eastAsia="id-ID"/>
        </w:rPr>
        <w:t>1</w:t>
      </w:r>
      <w:r w:rsidR="00160516" w:rsidRPr="00B36BCF">
        <w:rPr>
          <w:b/>
          <w:color w:val="000000" w:themeColor="text1"/>
          <w:lang w:eastAsia="id-ID"/>
        </w:rPr>
        <w:t xml:space="preserve">. </w:t>
      </w:r>
      <w:r w:rsidRPr="00B36BCF">
        <w:rPr>
          <w:b/>
          <w:color w:val="000000" w:themeColor="text1"/>
          <w:lang w:eastAsia="id-ID"/>
        </w:rPr>
        <w:t>Siklus I</w:t>
      </w:r>
    </w:p>
    <w:p w:rsidR="004F2C9B" w:rsidRPr="00B36BCF" w:rsidRDefault="004F2C9B" w:rsidP="004F2C9B">
      <w:pPr>
        <w:spacing w:line="480" w:lineRule="auto"/>
        <w:jc w:val="both"/>
        <w:rPr>
          <w:color w:val="000000" w:themeColor="text1"/>
          <w:lang w:eastAsia="id-ID"/>
        </w:rPr>
      </w:pPr>
      <w:r w:rsidRPr="00B36BCF">
        <w:rPr>
          <w:color w:val="000000" w:themeColor="text1"/>
          <w:lang w:eastAsia="id-ID"/>
        </w:rPr>
        <w:t xml:space="preserve">     Dalam siklus pertama</w:t>
      </w:r>
      <w:r w:rsidR="00160516" w:rsidRPr="00B36BCF">
        <w:rPr>
          <w:color w:val="000000" w:themeColor="text1"/>
          <w:lang w:eastAsia="id-ID"/>
        </w:rPr>
        <w:t xml:space="preserve">, </w:t>
      </w:r>
      <w:r w:rsidRPr="00B36BCF">
        <w:rPr>
          <w:color w:val="000000" w:themeColor="text1"/>
          <w:lang w:eastAsia="id-ID"/>
        </w:rPr>
        <w:t>dilaksanakan selama dua kali pertemuan dengan alokasi waktu setiap pertemuan masing-masing 2x35 menit</w:t>
      </w:r>
      <w:r w:rsidR="00160516" w:rsidRPr="00B36BCF">
        <w:rPr>
          <w:color w:val="000000" w:themeColor="text1"/>
          <w:lang w:eastAsia="id-ID"/>
        </w:rPr>
        <w:t xml:space="preserve">. </w:t>
      </w:r>
      <w:r w:rsidRPr="00B36BCF">
        <w:rPr>
          <w:color w:val="000000" w:themeColor="text1"/>
          <w:lang w:eastAsia="id-ID"/>
        </w:rPr>
        <w:t xml:space="preserve">Dua pertemuan untuk mebahas materi pelajaran dan saru kali pertemuan untuk mangadakan tes atau ulangan </w:t>
      </w:r>
      <w:r w:rsidRPr="00B36BCF">
        <w:rPr>
          <w:color w:val="000000" w:themeColor="text1"/>
          <w:lang w:eastAsia="id-ID"/>
        </w:rPr>
        <w:lastRenderedPageBreak/>
        <w:t>harianpada siklus I</w:t>
      </w:r>
      <w:r w:rsidR="00160516" w:rsidRPr="00B36BCF">
        <w:rPr>
          <w:color w:val="000000" w:themeColor="text1"/>
          <w:lang w:eastAsia="id-ID"/>
        </w:rPr>
        <w:t xml:space="preserve">. </w:t>
      </w:r>
      <w:r w:rsidRPr="00B36BCF">
        <w:rPr>
          <w:color w:val="000000" w:themeColor="text1"/>
          <w:lang w:eastAsia="id-ID"/>
        </w:rPr>
        <w:t>Berikut akan dibahas secara rinci tahap-tahap dalam siklus satu sebagai berikut:</w:t>
      </w:r>
    </w:p>
    <w:p w:rsidR="004F2C9B" w:rsidRPr="00B36BCF" w:rsidRDefault="004F2C9B" w:rsidP="00B25406">
      <w:pPr>
        <w:pStyle w:val="ListParagraph"/>
        <w:numPr>
          <w:ilvl w:val="0"/>
          <w:numId w:val="4"/>
        </w:numPr>
        <w:spacing w:after="120" w:line="480" w:lineRule="auto"/>
        <w:contextualSpacing w:val="0"/>
        <w:jc w:val="both"/>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t>Perencanaan</w:t>
      </w:r>
    </w:p>
    <w:p w:rsidR="004F2C9B" w:rsidRPr="00B36BCF" w:rsidRDefault="006E46BF" w:rsidP="004F2C9B">
      <w:pPr>
        <w:pStyle w:val="ListParagraph"/>
        <w:spacing w:after="120" w:line="480" w:lineRule="auto"/>
        <w:jc w:val="both"/>
        <w:rPr>
          <w:rFonts w:ascii="Times New Roman" w:hAnsi="Times New Roman"/>
          <w:color w:val="000000" w:themeColor="text1"/>
          <w:sz w:val="24"/>
          <w:szCs w:val="24"/>
          <w:lang w:eastAsia="id-ID"/>
        </w:rPr>
      </w:pPr>
      <w:proofErr w:type="gramStart"/>
      <w:r>
        <w:rPr>
          <w:rFonts w:ascii="Times New Roman" w:hAnsi="Times New Roman"/>
          <w:color w:val="000000" w:themeColor="text1"/>
          <w:sz w:val="24"/>
          <w:szCs w:val="24"/>
          <w:lang w:eastAsia="id-ID"/>
        </w:rPr>
        <w:t xml:space="preserve">“ </w:t>
      </w:r>
      <w:r w:rsidR="004F2C9B" w:rsidRPr="00B36BCF">
        <w:rPr>
          <w:rFonts w:ascii="Times New Roman" w:hAnsi="Times New Roman"/>
          <w:color w:val="000000" w:themeColor="text1"/>
          <w:sz w:val="24"/>
          <w:szCs w:val="24"/>
          <w:lang w:eastAsia="id-ID"/>
        </w:rPr>
        <w:t>Perencanaan</w:t>
      </w:r>
      <w:proofErr w:type="gramEnd"/>
      <w:r w:rsidR="004F2C9B" w:rsidRPr="00B36BCF">
        <w:rPr>
          <w:rFonts w:ascii="Times New Roman" w:hAnsi="Times New Roman"/>
          <w:color w:val="000000" w:themeColor="text1"/>
          <w:sz w:val="24"/>
          <w:szCs w:val="24"/>
          <w:lang w:eastAsia="id-ID"/>
        </w:rPr>
        <w:t xml:space="preserve"> adalah rencana dan struktur peneleliti yang disusun sedemikian rupa sehingga peneliti akan memperoleh jawaban untuk pertanyaan penelitiaannya</w:t>
      </w:r>
      <w:r>
        <w:rPr>
          <w:rFonts w:ascii="Times New Roman" w:hAnsi="Times New Roman"/>
          <w:color w:val="000000" w:themeColor="text1"/>
          <w:sz w:val="24"/>
          <w:szCs w:val="24"/>
          <w:lang w:eastAsia="id-ID"/>
        </w:rPr>
        <w:t xml:space="preserve">” </w:t>
      </w:r>
      <w:r w:rsidR="004F2C9B" w:rsidRPr="00B36BCF">
        <w:rPr>
          <w:rFonts w:ascii="Times New Roman" w:hAnsi="Times New Roman"/>
          <w:color w:val="000000" w:themeColor="text1"/>
          <w:sz w:val="24"/>
          <w:szCs w:val="24"/>
          <w:lang w:eastAsia="id-ID"/>
        </w:rPr>
        <w:t>(Kerlinger</w:t>
      </w:r>
      <w:r>
        <w:rPr>
          <w:rFonts w:ascii="Times New Roman" w:hAnsi="Times New Roman"/>
          <w:color w:val="000000" w:themeColor="text1"/>
          <w:sz w:val="24"/>
          <w:szCs w:val="24"/>
          <w:lang w:eastAsia="id-ID"/>
        </w:rPr>
        <w:t xml:space="preserve">, </w:t>
      </w:r>
      <w:r w:rsidR="004F2C9B" w:rsidRPr="00B36BCF">
        <w:rPr>
          <w:rFonts w:ascii="Times New Roman" w:hAnsi="Times New Roman"/>
          <w:color w:val="000000" w:themeColor="text1"/>
          <w:sz w:val="24"/>
          <w:szCs w:val="24"/>
          <w:lang w:eastAsia="id-ID"/>
        </w:rPr>
        <w:t>1990:483)</w:t>
      </w:r>
      <w:r w:rsidR="00160516" w:rsidRPr="00B36BCF">
        <w:rPr>
          <w:rFonts w:ascii="Times New Roman" w:hAnsi="Times New Roman"/>
          <w:color w:val="000000" w:themeColor="text1"/>
          <w:sz w:val="24"/>
          <w:szCs w:val="24"/>
          <w:lang w:eastAsia="id-ID"/>
        </w:rPr>
        <w:t xml:space="preserve">. </w:t>
      </w:r>
      <w:r w:rsidR="004F2C9B" w:rsidRPr="00B36BCF">
        <w:rPr>
          <w:rFonts w:ascii="Times New Roman" w:hAnsi="Times New Roman"/>
          <w:color w:val="000000" w:themeColor="text1"/>
          <w:sz w:val="24"/>
          <w:szCs w:val="24"/>
          <w:lang w:eastAsia="id-ID"/>
        </w:rPr>
        <w:t>Adapun langkah-langkah dalam penelitian ini adalah sebagai berikut:</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Menghubungi kepala sekolah untuk membicarakan mengenai rencana kegiatanpenelitian</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Menelaah kurikulum materi pela</w:t>
      </w:r>
      <w:r w:rsidR="00391908">
        <w:rPr>
          <w:rFonts w:ascii="Times New Roman" w:hAnsi="Times New Roman"/>
          <w:color w:val="000000" w:themeColor="text1"/>
          <w:sz w:val="24"/>
          <w:szCs w:val="24"/>
          <w:lang w:eastAsia="id-ID"/>
        </w:rPr>
        <w:t xml:space="preserve">jaran </w:t>
      </w:r>
      <w:proofErr w:type="gramStart"/>
      <w:r w:rsidR="00391908">
        <w:rPr>
          <w:rFonts w:ascii="Times New Roman" w:hAnsi="Times New Roman"/>
          <w:color w:val="000000" w:themeColor="text1"/>
          <w:sz w:val="24"/>
          <w:szCs w:val="24"/>
          <w:lang w:eastAsia="id-ID"/>
        </w:rPr>
        <w:t>bahasa</w:t>
      </w:r>
      <w:proofErr w:type="gramEnd"/>
      <w:r w:rsidR="00391908">
        <w:rPr>
          <w:rFonts w:ascii="Times New Roman" w:hAnsi="Times New Roman"/>
          <w:color w:val="000000" w:themeColor="text1"/>
          <w:sz w:val="24"/>
          <w:szCs w:val="24"/>
          <w:lang w:eastAsia="id-ID"/>
        </w:rPr>
        <w:t xml:space="preserve"> Indonesia kelas IV.</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Menghubungi guru kelas untuk mena</w:t>
      </w:r>
      <w:r w:rsidR="00391908">
        <w:rPr>
          <w:rFonts w:ascii="Times New Roman" w:hAnsi="Times New Roman"/>
          <w:color w:val="000000" w:themeColor="text1"/>
          <w:sz w:val="24"/>
          <w:szCs w:val="24"/>
          <w:lang w:eastAsia="id-ID"/>
        </w:rPr>
        <w:t>n</w:t>
      </w:r>
      <w:r w:rsidRPr="00B36BCF">
        <w:rPr>
          <w:rFonts w:ascii="Times New Roman" w:hAnsi="Times New Roman"/>
          <w:color w:val="000000" w:themeColor="text1"/>
          <w:sz w:val="24"/>
          <w:szCs w:val="24"/>
          <w:lang w:eastAsia="id-ID"/>
        </w:rPr>
        <w:t>yakan kesediaannya membantu melaksanakan penelitian sebagai guru</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Membuat skenario pembelajaran untuk setiap pertemuan</w:t>
      </w:r>
      <w:r w:rsidR="00391908">
        <w:rPr>
          <w:rFonts w:ascii="Times New Roman" w:hAnsi="Times New Roman"/>
          <w:color w:val="000000" w:themeColor="text1"/>
          <w:sz w:val="24"/>
          <w:szCs w:val="24"/>
          <w:lang w:eastAsia="id-ID"/>
        </w:rPr>
        <w:t>.</w:t>
      </w:r>
    </w:p>
    <w:p w:rsidR="004F2C9B" w:rsidRPr="00B36BCF" w:rsidRDefault="004F2C9B" w:rsidP="00391908">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Membuat RPP bersama guru kelas </w:t>
      </w:r>
      <w:r w:rsidR="00391908">
        <w:rPr>
          <w:rFonts w:ascii="Times New Roman" w:hAnsi="Times New Roman"/>
          <w:color w:val="000000" w:themeColor="text1"/>
          <w:sz w:val="24"/>
          <w:szCs w:val="24"/>
          <w:lang w:eastAsia="id-ID"/>
        </w:rPr>
        <w:t xml:space="preserve">dan </w:t>
      </w:r>
      <w:r w:rsidRPr="00B36BCF">
        <w:rPr>
          <w:rFonts w:ascii="Times New Roman" w:hAnsi="Times New Roman"/>
          <w:color w:val="000000" w:themeColor="text1"/>
          <w:sz w:val="24"/>
          <w:szCs w:val="24"/>
          <w:lang w:eastAsia="id-ID"/>
        </w:rPr>
        <w:t>menyepakati</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Membuat format lembar observasi guru dan murid untuk melihat bagaimana kondisi atau keadaan </w:t>
      </w:r>
      <w:proofErr w:type="gramStart"/>
      <w:r w:rsidRPr="00B36BCF">
        <w:rPr>
          <w:rFonts w:ascii="Times New Roman" w:hAnsi="Times New Roman"/>
          <w:color w:val="000000" w:themeColor="text1"/>
          <w:sz w:val="24"/>
          <w:szCs w:val="24"/>
          <w:lang w:eastAsia="id-ID"/>
        </w:rPr>
        <w:t>murid  di</w:t>
      </w:r>
      <w:proofErr w:type="gramEnd"/>
      <w:r w:rsidRPr="00B36BCF">
        <w:rPr>
          <w:rFonts w:ascii="Times New Roman" w:hAnsi="Times New Roman"/>
          <w:color w:val="000000" w:themeColor="text1"/>
          <w:sz w:val="24"/>
          <w:szCs w:val="24"/>
          <w:lang w:eastAsia="id-ID"/>
        </w:rPr>
        <w:t xml:space="preserve"> kelas saat proses belajar mengajar berlangsung selama diadakan tindakan</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Membuat lembar kegiatan murid yang </w:t>
      </w:r>
      <w:proofErr w:type="gramStart"/>
      <w:r w:rsidRPr="00B36BCF">
        <w:rPr>
          <w:rFonts w:ascii="Times New Roman" w:hAnsi="Times New Roman"/>
          <w:color w:val="000000" w:themeColor="text1"/>
          <w:sz w:val="24"/>
          <w:szCs w:val="24"/>
          <w:lang w:eastAsia="id-ID"/>
        </w:rPr>
        <w:t>akan</w:t>
      </w:r>
      <w:proofErr w:type="gramEnd"/>
      <w:r w:rsidRPr="00B36BCF">
        <w:rPr>
          <w:rFonts w:ascii="Times New Roman" w:hAnsi="Times New Roman"/>
          <w:color w:val="000000" w:themeColor="text1"/>
          <w:sz w:val="24"/>
          <w:szCs w:val="24"/>
          <w:lang w:eastAsia="id-ID"/>
        </w:rPr>
        <w:t xml:space="preserve"> diajarkan</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5"/>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Membuat kelompok-kelompok </w:t>
      </w:r>
      <w:r w:rsidR="001B6DDF">
        <w:rPr>
          <w:rFonts w:ascii="Times New Roman" w:hAnsi="Times New Roman"/>
          <w:color w:val="000000" w:themeColor="text1"/>
          <w:sz w:val="24"/>
          <w:szCs w:val="24"/>
          <w:lang w:eastAsia="id-ID"/>
        </w:rPr>
        <w:t>murid</w:t>
      </w:r>
      <w:r w:rsidRPr="00B36BCF">
        <w:rPr>
          <w:rFonts w:ascii="Times New Roman" w:hAnsi="Times New Roman"/>
          <w:color w:val="000000" w:themeColor="text1"/>
          <w:sz w:val="24"/>
          <w:szCs w:val="24"/>
          <w:lang w:eastAsia="id-ID"/>
        </w:rPr>
        <w:t xml:space="preserve"> secara berpasangan berdasarkan materi yang </w:t>
      </w:r>
      <w:proofErr w:type="gramStart"/>
      <w:r w:rsidRPr="00B36BCF">
        <w:rPr>
          <w:rFonts w:ascii="Times New Roman" w:hAnsi="Times New Roman"/>
          <w:color w:val="000000" w:themeColor="text1"/>
          <w:sz w:val="24"/>
          <w:szCs w:val="24"/>
          <w:lang w:eastAsia="id-ID"/>
        </w:rPr>
        <w:t>akan</w:t>
      </w:r>
      <w:proofErr w:type="gramEnd"/>
      <w:r w:rsidRPr="00B36BCF">
        <w:rPr>
          <w:rFonts w:ascii="Times New Roman" w:hAnsi="Times New Roman"/>
          <w:color w:val="000000" w:themeColor="text1"/>
          <w:sz w:val="24"/>
          <w:szCs w:val="24"/>
          <w:lang w:eastAsia="id-ID"/>
        </w:rPr>
        <w:t xml:space="preserve"> diajarkan</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5"/>
        </w:numPr>
        <w:spacing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Menyiapkan Prosedur kegiatan</w:t>
      </w:r>
      <w:r w:rsidR="00391908">
        <w:rPr>
          <w:rFonts w:ascii="Times New Roman" w:hAnsi="Times New Roman"/>
          <w:color w:val="000000" w:themeColor="text1"/>
          <w:sz w:val="24"/>
          <w:szCs w:val="24"/>
          <w:lang w:eastAsia="id-ID"/>
        </w:rPr>
        <w:t>.</w:t>
      </w:r>
    </w:p>
    <w:p w:rsidR="004F2C9B" w:rsidRPr="00B36BCF" w:rsidRDefault="004F2C9B" w:rsidP="00B25406">
      <w:pPr>
        <w:pStyle w:val="ListParagraph"/>
        <w:numPr>
          <w:ilvl w:val="0"/>
          <w:numId w:val="4"/>
        </w:numPr>
        <w:spacing w:after="0" w:line="480" w:lineRule="auto"/>
        <w:contextualSpacing w:val="0"/>
        <w:jc w:val="both"/>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lastRenderedPageBreak/>
        <w:t>Pelaksana</w:t>
      </w:r>
      <w:r w:rsidR="00782325" w:rsidRPr="00B36BCF">
        <w:rPr>
          <w:rFonts w:ascii="Times New Roman" w:hAnsi="Times New Roman"/>
          <w:b/>
          <w:bCs/>
          <w:color w:val="000000" w:themeColor="text1"/>
          <w:sz w:val="24"/>
          <w:szCs w:val="24"/>
          <w:lang w:val="id-ID" w:eastAsia="id-ID"/>
        </w:rPr>
        <w:t>a</w:t>
      </w:r>
      <w:r w:rsidRPr="00B36BCF">
        <w:rPr>
          <w:rFonts w:ascii="Times New Roman" w:hAnsi="Times New Roman"/>
          <w:b/>
          <w:bCs/>
          <w:color w:val="000000" w:themeColor="text1"/>
          <w:sz w:val="24"/>
          <w:szCs w:val="24"/>
          <w:lang w:eastAsia="id-ID"/>
        </w:rPr>
        <w:t xml:space="preserve">n </w:t>
      </w:r>
    </w:p>
    <w:p w:rsidR="004F2C9B" w:rsidRPr="00B36BCF" w:rsidRDefault="004F2C9B" w:rsidP="00DB5550">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Kegiatan yang dilaksanakan dalam </w:t>
      </w:r>
      <w:proofErr w:type="gramStart"/>
      <w:r w:rsidRPr="00B36BCF">
        <w:rPr>
          <w:rFonts w:ascii="Times New Roman" w:hAnsi="Times New Roman"/>
          <w:color w:val="000000" w:themeColor="text1"/>
          <w:sz w:val="24"/>
          <w:szCs w:val="24"/>
          <w:lang w:eastAsia="id-ID"/>
        </w:rPr>
        <w:t>tahap  ini</w:t>
      </w:r>
      <w:proofErr w:type="gramEnd"/>
      <w:r w:rsidRPr="00B36BCF">
        <w:rPr>
          <w:rFonts w:ascii="Times New Roman" w:hAnsi="Times New Roman"/>
          <w:color w:val="000000" w:themeColor="text1"/>
          <w:sz w:val="24"/>
          <w:szCs w:val="24"/>
          <w:lang w:eastAsia="id-ID"/>
        </w:rPr>
        <w:t xml:space="preserve"> adalah memprakte</w:t>
      </w:r>
      <w:r w:rsidR="006E46BF">
        <w:rPr>
          <w:rFonts w:ascii="Times New Roman" w:hAnsi="Times New Roman"/>
          <w:color w:val="000000" w:themeColor="text1"/>
          <w:sz w:val="24"/>
          <w:szCs w:val="24"/>
          <w:lang w:eastAsia="id-ID"/>
        </w:rPr>
        <w:t>kkan skenario pembelajaran yang</w:t>
      </w:r>
      <w:r w:rsidRPr="00B36BCF">
        <w:rPr>
          <w:rFonts w:ascii="Times New Roman" w:hAnsi="Times New Roman"/>
          <w:color w:val="000000" w:themeColor="text1"/>
          <w:sz w:val="24"/>
          <w:szCs w:val="24"/>
          <w:lang w:eastAsia="id-ID"/>
        </w:rPr>
        <w:t xml:space="preserve"> direncanakan yang berisi tentang tindakan yang ditetapkan yaitu penerapan Pembelajaran </w:t>
      </w:r>
      <w:r w:rsidRPr="00B36BCF">
        <w:rPr>
          <w:rFonts w:ascii="Times New Roman" w:hAnsi="Times New Roman"/>
          <w:i/>
          <w:iCs/>
          <w:color w:val="000000" w:themeColor="text1"/>
          <w:sz w:val="24"/>
          <w:szCs w:val="24"/>
          <w:lang w:eastAsia="id-ID"/>
        </w:rPr>
        <w:t xml:space="preserve">Kooperatif Tipe Think-Pair-Share </w:t>
      </w:r>
      <w:r w:rsidRPr="00B36BCF">
        <w:rPr>
          <w:rFonts w:ascii="Times New Roman" w:hAnsi="Times New Roman"/>
          <w:color w:val="000000" w:themeColor="text1"/>
          <w:sz w:val="24"/>
          <w:szCs w:val="24"/>
          <w:lang w:eastAsia="id-ID"/>
        </w:rPr>
        <w:t>(TPS) dalam pembelajaran bahasa Indonesia tentang keterampilan membaca pemahaman</w:t>
      </w:r>
      <w:r w:rsidR="00160516" w:rsidRPr="00B36BCF">
        <w:rPr>
          <w:rFonts w:ascii="Times New Roman" w:hAnsi="Times New Roman"/>
          <w:color w:val="000000" w:themeColor="text1"/>
          <w:sz w:val="24"/>
          <w:szCs w:val="24"/>
          <w:lang w:eastAsia="id-ID"/>
        </w:rPr>
        <w:t xml:space="preserve">. </w:t>
      </w:r>
    </w:p>
    <w:p w:rsidR="004F2C9B" w:rsidRPr="00B36BCF" w:rsidRDefault="004F2C9B" w:rsidP="00DB5550">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Langkah-langkah kegiatan dalam </w:t>
      </w:r>
      <w:proofErr w:type="gramStart"/>
      <w:r w:rsidRPr="00B36BCF">
        <w:rPr>
          <w:rFonts w:ascii="Times New Roman" w:hAnsi="Times New Roman"/>
          <w:color w:val="000000" w:themeColor="text1"/>
          <w:sz w:val="24"/>
          <w:szCs w:val="24"/>
          <w:lang w:eastAsia="id-ID"/>
        </w:rPr>
        <w:t>tahap  pelaksanaan</w:t>
      </w:r>
      <w:proofErr w:type="gramEnd"/>
      <w:r w:rsidRPr="00B36BCF">
        <w:rPr>
          <w:rFonts w:ascii="Times New Roman" w:hAnsi="Times New Roman"/>
          <w:color w:val="000000" w:themeColor="text1"/>
          <w:sz w:val="24"/>
          <w:szCs w:val="24"/>
          <w:lang w:eastAsia="id-ID"/>
        </w:rPr>
        <w:t xml:space="preserve"> tindakan ini yaitu:</w:t>
      </w:r>
    </w:p>
    <w:p w:rsidR="004F2C9B" w:rsidRPr="00B36BCF" w:rsidRDefault="004F2C9B" w:rsidP="00DB5550">
      <w:pPr>
        <w:pStyle w:val="ListParagraph"/>
        <w:numPr>
          <w:ilvl w:val="0"/>
          <w:numId w:val="6"/>
        </w:numPr>
        <w:spacing w:after="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Melaksanakan kegiatan pembelajaran yaitu pembahasan langkah-langkah pembelajaran </w:t>
      </w:r>
      <w:proofErr w:type="gramStart"/>
      <w:r w:rsidRPr="00B36BCF">
        <w:rPr>
          <w:rFonts w:ascii="Times New Roman" w:hAnsi="Times New Roman"/>
          <w:color w:val="000000" w:themeColor="text1"/>
          <w:sz w:val="24"/>
          <w:szCs w:val="24"/>
          <w:lang w:eastAsia="id-ID"/>
        </w:rPr>
        <w:t>bahasa</w:t>
      </w:r>
      <w:proofErr w:type="gramEnd"/>
      <w:r w:rsidRPr="00B36BCF">
        <w:rPr>
          <w:rFonts w:ascii="Times New Roman" w:hAnsi="Times New Roman"/>
          <w:color w:val="000000" w:themeColor="text1"/>
          <w:sz w:val="24"/>
          <w:szCs w:val="24"/>
          <w:lang w:eastAsia="id-ID"/>
        </w:rPr>
        <w:t xml:space="preserve"> Indonesia mulai persiapan inti dan evaluasi pembelajaran</w:t>
      </w:r>
      <w:r w:rsidR="006E46BF">
        <w:rPr>
          <w:rFonts w:ascii="Times New Roman" w:hAnsi="Times New Roman"/>
          <w:color w:val="000000" w:themeColor="text1"/>
          <w:sz w:val="24"/>
          <w:szCs w:val="24"/>
          <w:lang w:eastAsia="id-ID"/>
        </w:rPr>
        <w:t>.</w:t>
      </w:r>
    </w:p>
    <w:p w:rsidR="004F2C9B" w:rsidRPr="00B36BCF" w:rsidRDefault="004F2C9B" w:rsidP="00DB5550">
      <w:pPr>
        <w:pStyle w:val="ListParagraph"/>
        <w:numPr>
          <w:ilvl w:val="0"/>
          <w:numId w:val="6"/>
        </w:numPr>
        <w:spacing w:after="0" w:line="480" w:lineRule="auto"/>
        <w:contextualSpacing w:val="0"/>
        <w:jc w:val="both"/>
        <w:rPr>
          <w:rFonts w:ascii="Times New Roman" w:hAnsi="Times New Roman"/>
          <w:i/>
          <w:iCs/>
          <w:color w:val="000000" w:themeColor="text1"/>
          <w:sz w:val="24"/>
          <w:szCs w:val="24"/>
          <w:lang w:eastAsia="id-ID"/>
        </w:rPr>
      </w:pPr>
      <w:r w:rsidRPr="00B36BCF">
        <w:rPr>
          <w:rFonts w:ascii="Times New Roman" w:hAnsi="Times New Roman"/>
          <w:color w:val="000000" w:themeColor="text1"/>
          <w:sz w:val="24"/>
          <w:szCs w:val="24"/>
          <w:lang w:eastAsia="id-ID"/>
        </w:rPr>
        <w:t xml:space="preserve">Memberikan penjelasan materi dan tugas memahami isi bacaan dengan menggunakan metode </w:t>
      </w:r>
      <w:r w:rsidRPr="00B36BCF">
        <w:rPr>
          <w:rFonts w:ascii="Times New Roman" w:hAnsi="Times New Roman"/>
          <w:i/>
          <w:iCs/>
          <w:color w:val="000000" w:themeColor="text1"/>
          <w:sz w:val="24"/>
          <w:szCs w:val="24"/>
          <w:lang w:eastAsia="id-ID"/>
        </w:rPr>
        <w:t>Think-Pair-Share</w:t>
      </w:r>
      <w:r w:rsidR="00DB5550" w:rsidRPr="00DB5550">
        <w:rPr>
          <w:rFonts w:ascii="Times New Roman" w:hAnsi="Times New Roman"/>
          <w:iCs/>
          <w:color w:val="000000" w:themeColor="text1"/>
          <w:sz w:val="24"/>
          <w:szCs w:val="24"/>
          <w:lang w:val="id-ID" w:eastAsia="id-ID"/>
        </w:rPr>
        <w:t>(TPS</w:t>
      </w:r>
      <w:r w:rsidR="00DB5550">
        <w:rPr>
          <w:rFonts w:ascii="Times New Roman" w:hAnsi="Times New Roman"/>
          <w:i/>
          <w:iCs/>
          <w:color w:val="000000" w:themeColor="text1"/>
          <w:sz w:val="24"/>
          <w:szCs w:val="24"/>
          <w:lang w:val="id-ID" w:eastAsia="id-ID"/>
        </w:rPr>
        <w:t>)</w:t>
      </w:r>
      <w:r w:rsidR="00160516" w:rsidRPr="00B36BCF">
        <w:rPr>
          <w:rFonts w:ascii="Times New Roman" w:hAnsi="Times New Roman"/>
          <w:i/>
          <w:iCs/>
          <w:color w:val="000000" w:themeColor="text1"/>
          <w:sz w:val="24"/>
          <w:szCs w:val="24"/>
          <w:lang w:eastAsia="id-ID"/>
        </w:rPr>
        <w:t xml:space="preserve">. </w:t>
      </w:r>
    </w:p>
    <w:p w:rsidR="00560A1D" w:rsidRPr="00DB5550" w:rsidRDefault="004F2C9B" w:rsidP="00DB5550">
      <w:pPr>
        <w:pStyle w:val="ListParagraph"/>
        <w:numPr>
          <w:ilvl w:val="0"/>
          <w:numId w:val="6"/>
        </w:numPr>
        <w:spacing w:after="0" w:line="480" w:lineRule="auto"/>
        <w:contextualSpacing w:val="0"/>
        <w:jc w:val="both"/>
        <w:rPr>
          <w:rFonts w:ascii="Times New Roman" w:hAnsi="Times New Roman"/>
          <w:i/>
          <w:iCs/>
          <w:color w:val="000000" w:themeColor="text1"/>
          <w:sz w:val="24"/>
          <w:szCs w:val="24"/>
          <w:lang w:eastAsia="id-ID"/>
        </w:rPr>
      </w:pPr>
      <w:r w:rsidRPr="00B36BCF">
        <w:rPr>
          <w:rFonts w:ascii="Times New Roman" w:hAnsi="Times New Roman"/>
          <w:color w:val="000000" w:themeColor="text1"/>
          <w:sz w:val="24"/>
          <w:szCs w:val="24"/>
          <w:lang w:eastAsia="id-ID"/>
        </w:rPr>
        <w:t>Melaksanakan pembelajar</w:t>
      </w:r>
      <w:r w:rsidR="006E46BF">
        <w:rPr>
          <w:rFonts w:ascii="Times New Roman" w:hAnsi="Times New Roman"/>
          <w:color w:val="000000" w:themeColor="text1"/>
          <w:sz w:val="24"/>
          <w:szCs w:val="24"/>
          <w:lang w:eastAsia="id-ID"/>
        </w:rPr>
        <w:t>a</w:t>
      </w:r>
      <w:r w:rsidRPr="00B36BCF">
        <w:rPr>
          <w:rFonts w:ascii="Times New Roman" w:hAnsi="Times New Roman"/>
          <w:color w:val="000000" w:themeColor="text1"/>
          <w:sz w:val="24"/>
          <w:szCs w:val="24"/>
          <w:lang w:eastAsia="id-ID"/>
        </w:rPr>
        <w:t>n sesu</w:t>
      </w:r>
      <w:r w:rsidR="006E46BF">
        <w:rPr>
          <w:rFonts w:ascii="Times New Roman" w:hAnsi="Times New Roman"/>
          <w:color w:val="000000" w:themeColor="text1"/>
          <w:sz w:val="24"/>
          <w:szCs w:val="24"/>
          <w:lang w:eastAsia="id-ID"/>
        </w:rPr>
        <w:t>a</w:t>
      </w:r>
      <w:r w:rsidRPr="00B36BCF">
        <w:rPr>
          <w:rFonts w:ascii="Times New Roman" w:hAnsi="Times New Roman"/>
          <w:color w:val="000000" w:themeColor="text1"/>
          <w:sz w:val="24"/>
          <w:szCs w:val="24"/>
          <w:lang w:eastAsia="id-ID"/>
        </w:rPr>
        <w:t>i materi</w:t>
      </w:r>
      <w:r w:rsidR="006E46BF">
        <w:rPr>
          <w:rFonts w:ascii="Times New Roman" w:hAnsi="Times New Roman"/>
          <w:color w:val="000000" w:themeColor="text1"/>
          <w:sz w:val="24"/>
          <w:szCs w:val="24"/>
          <w:lang w:eastAsia="id-ID"/>
        </w:rPr>
        <w:t>.</w:t>
      </w:r>
      <w:r w:rsidR="00560A1D" w:rsidRPr="00DB5550">
        <w:rPr>
          <w:b/>
          <w:bCs/>
          <w:color w:val="000000" w:themeColor="text1"/>
          <w:lang w:eastAsia="id-ID"/>
        </w:rPr>
        <w:br w:type="page"/>
      </w:r>
    </w:p>
    <w:p w:rsidR="004F2C9B" w:rsidRPr="00B36BCF" w:rsidRDefault="00B3074D" w:rsidP="00B25406">
      <w:pPr>
        <w:pStyle w:val="ListParagraph"/>
        <w:numPr>
          <w:ilvl w:val="0"/>
          <w:numId w:val="4"/>
        </w:numPr>
        <w:spacing w:after="0" w:line="480" w:lineRule="auto"/>
        <w:contextualSpacing w:val="0"/>
        <w:jc w:val="both"/>
        <w:rPr>
          <w:rFonts w:ascii="Times New Roman" w:hAnsi="Times New Roman"/>
          <w:b/>
          <w:bCs/>
          <w:color w:val="000000" w:themeColor="text1"/>
          <w:sz w:val="24"/>
          <w:szCs w:val="24"/>
          <w:lang w:eastAsia="id-ID"/>
        </w:rPr>
      </w:pPr>
      <w:r>
        <w:rPr>
          <w:rFonts w:ascii="Times New Roman" w:hAnsi="Times New Roman"/>
          <w:b/>
          <w:bCs/>
          <w:color w:val="000000" w:themeColor="text1"/>
          <w:sz w:val="24"/>
          <w:szCs w:val="24"/>
          <w:lang w:eastAsia="id-ID"/>
        </w:rPr>
        <w:lastRenderedPageBreak/>
        <w:t>Observasi</w:t>
      </w:r>
    </w:p>
    <w:p w:rsidR="004F2C9B" w:rsidRPr="00B36BCF" w:rsidRDefault="004F2C9B" w:rsidP="004F2C9B">
      <w:pPr>
        <w:pStyle w:val="ListParagraph"/>
        <w:spacing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Tahap observasi adalah mengamati seluruh proses tindakan dan pada saat aktifitas selesai tindakan</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Aktifitas guru dapat diamati mulai dari awal pembelajaran</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 xml:space="preserve">pengamatan aktifitas </w:t>
      </w:r>
      <w:r w:rsidR="001B6DDF">
        <w:rPr>
          <w:rFonts w:ascii="Times New Roman" w:hAnsi="Times New Roman"/>
          <w:color w:val="000000" w:themeColor="text1"/>
          <w:sz w:val="24"/>
          <w:szCs w:val="24"/>
          <w:lang w:eastAsia="id-ID"/>
        </w:rPr>
        <w:t>murid</w:t>
      </w:r>
      <w:r w:rsidRPr="00B36BCF">
        <w:rPr>
          <w:rFonts w:ascii="Times New Roman" w:hAnsi="Times New Roman"/>
          <w:color w:val="000000" w:themeColor="text1"/>
          <w:sz w:val="24"/>
          <w:szCs w:val="24"/>
          <w:lang w:eastAsia="id-ID"/>
        </w:rPr>
        <w:t xml:space="preserve"> yaitu minat dan aktifitas </w:t>
      </w:r>
      <w:r w:rsidR="001B6DDF">
        <w:rPr>
          <w:rFonts w:ascii="Times New Roman" w:hAnsi="Times New Roman"/>
          <w:color w:val="000000" w:themeColor="text1"/>
          <w:sz w:val="24"/>
          <w:szCs w:val="24"/>
          <w:lang w:eastAsia="id-ID"/>
        </w:rPr>
        <w:t>murid</w:t>
      </w:r>
      <w:r w:rsidRPr="00B36BCF">
        <w:rPr>
          <w:rFonts w:ascii="Times New Roman" w:hAnsi="Times New Roman"/>
          <w:color w:val="000000" w:themeColor="text1"/>
          <w:sz w:val="24"/>
          <w:szCs w:val="24"/>
          <w:lang w:eastAsia="id-ID"/>
        </w:rPr>
        <w:t xml:space="preserve"> yaitu minat dan aktifitas </w:t>
      </w:r>
      <w:r w:rsidR="001B6DDF">
        <w:rPr>
          <w:rFonts w:ascii="Times New Roman" w:hAnsi="Times New Roman"/>
          <w:color w:val="000000" w:themeColor="text1"/>
          <w:sz w:val="24"/>
          <w:szCs w:val="24"/>
          <w:lang w:eastAsia="id-ID"/>
        </w:rPr>
        <w:t>murid</w:t>
      </w:r>
      <w:r w:rsidRPr="00B36BCF">
        <w:rPr>
          <w:rFonts w:ascii="Times New Roman" w:hAnsi="Times New Roman"/>
          <w:color w:val="000000" w:themeColor="text1"/>
          <w:sz w:val="24"/>
          <w:szCs w:val="24"/>
          <w:lang w:eastAsia="id-ID"/>
        </w:rPr>
        <w:t xml:space="preserve"> dalam pembelajaran bahasa Indonesia berlangsung</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 xml:space="preserve">sedangkan pendekatan pembelajaran </w:t>
      </w:r>
      <w:r w:rsidRPr="00B36BCF">
        <w:rPr>
          <w:rFonts w:ascii="Times New Roman" w:hAnsi="Times New Roman"/>
          <w:i/>
          <w:iCs/>
          <w:color w:val="000000" w:themeColor="text1"/>
          <w:sz w:val="24"/>
          <w:szCs w:val="24"/>
          <w:lang w:eastAsia="id-ID"/>
        </w:rPr>
        <w:t>Kooperatif Tipe Think-Pair-Share (TPS)</w:t>
      </w:r>
      <w:r w:rsidRPr="00B36BCF">
        <w:rPr>
          <w:rFonts w:ascii="Times New Roman" w:hAnsi="Times New Roman"/>
          <w:color w:val="000000" w:themeColor="text1"/>
          <w:sz w:val="24"/>
          <w:szCs w:val="24"/>
          <w:lang w:eastAsia="id-ID"/>
        </w:rPr>
        <w:t xml:space="preserve"> dan tata cara pelaksanaan proses pembelajaran dngan pendekatan proses</w:t>
      </w:r>
      <w:r w:rsidR="00160516" w:rsidRPr="00B36BCF">
        <w:rPr>
          <w:rFonts w:ascii="Times New Roman" w:hAnsi="Times New Roman"/>
          <w:color w:val="000000" w:themeColor="text1"/>
          <w:sz w:val="24"/>
          <w:szCs w:val="24"/>
          <w:lang w:eastAsia="id-ID"/>
        </w:rPr>
        <w:t xml:space="preserve">. </w:t>
      </w:r>
      <w:proofErr w:type="gramStart"/>
      <w:r w:rsidRPr="00B36BCF">
        <w:rPr>
          <w:rFonts w:ascii="Times New Roman" w:hAnsi="Times New Roman"/>
          <w:color w:val="000000" w:themeColor="text1"/>
          <w:sz w:val="24"/>
          <w:szCs w:val="24"/>
          <w:lang w:eastAsia="id-ID"/>
        </w:rPr>
        <w:t>Hasil pelaksanaan tindakan selanjutnya dievaluasi dengan memberikan teks akhir siklus</w:t>
      </w:r>
      <w:r w:rsidR="00160516" w:rsidRPr="00B36BCF">
        <w:rPr>
          <w:rFonts w:ascii="Times New Roman" w:hAnsi="Times New Roman"/>
          <w:color w:val="000000" w:themeColor="text1"/>
          <w:sz w:val="24"/>
          <w:szCs w:val="24"/>
          <w:lang w:eastAsia="id-ID"/>
        </w:rPr>
        <w:t>.</w:t>
      </w:r>
      <w:r w:rsidRPr="00B36BCF">
        <w:rPr>
          <w:rFonts w:ascii="Times New Roman" w:hAnsi="Times New Roman"/>
          <w:color w:val="000000" w:themeColor="text1"/>
          <w:sz w:val="24"/>
          <w:szCs w:val="24"/>
          <w:lang w:eastAsia="id-ID"/>
        </w:rPr>
        <w:t>Selanjutnya direfleksikan dalam rangka persiapan perencanaan siklus II</w:t>
      </w:r>
      <w:r w:rsidR="00160516" w:rsidRPr="00B36BCF">
        <w:rPr>
          <w:rFonts w:ascii="Times New Roman" w:hAnsi="Times New Roman"/>
          <w:color w:val="000000" w:themeColor="text1"/>
          <w:sz w:val="24"/>
          <w:szCs w:val="24"/>
          <w:lang w:eastAsia="id-ID"/>
        </w:rPr>
        <w:t>.</w:t>
      </w:r>
      <w:proofErr w:type="gramEnd"/>
    </w:p>
    <w:p w:rsidR="004F2C9B" w:rsidRPr="00B36BCF" w:rsidRDefault="004F2C9B" w:rsidP="00B25406">
      <w:pPr>
        <w:pStyle w:val="ListParagraph"/>
        <w:numPr>
          <w:ilvl w:val="0"/>
          <w:numId w:val="4"/>
        </w:numPr>
        <w:spacing w:after="0" w:line="480" w:lineRule="auto"/>
        <w:contextualSpacing w:val="0"/>
        <w:jc w:val="both"/>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t>Refleksi</w:t>
      </w:r>
    </w:p>
    <w:p w:rsidR="004F2C9B" w:rsidRPr="00B36BCF" w:rsidRDefault="004F2C9B" w:rsidP="004F2C9B">
      <w:pPr>
        <w:pStyle w:val="ListParagraph"/>
        <w:spacing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eastAsia="id-ID"/>
        </w:rPr>
        <w:t xml:space="preserve">Setelah data belajar bahasa Indonesia pada tahap observasi </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selanjutnya dianalisis untuk melihat tingkat hasil belajar bahasa Indonesia</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minat dan keunggulan setelah diberikan tindakan hasil ini kemudian digunakan guru untuk merefleksi diridan memberikan refleksi secara umum kepada muriddalam mengikuti pelajaran bahasa Indonesia</w:t>
      </w:r>
      <w:r w:rsidR="00160516" w:rsidRPr="00B36BCF">
        <w:rPr>
          <w:rFonts w:ascii="Times New Roman" w:hAnsi="Times New Roman"/>
          <w:color w:val="000000" w:themeColor="text1"/>
          <w:sz w:val="24"/>
          <w:szCs w:val="24"/>
          <w:lang w:eastAsia="id-ID"/>
        </w:rPr>
        <w:t xml:space="preserve">. </w:t>
      </w:r>
    </w:p>
    <w:p w:rsidR="004F2C9B" w:rsidRPr="00B36BCF" w:rsidRDefault="004F2C9B" w:rsidP="004F2C9B">
      <w:pPr>
        <w:spacing w:line="480" w:lineRule="auto"/>
        <w:jc w:val="both"/>
        <w:rPr>
          <w:color w:val="000000" w:themeColor="text1"/>
          <w:lang w:eastAsia="id-ID"/>
        </w:rPr>
      </w:pPr>
      <w:r w:rsidRPr="00B36BCF">
        <w:rPr>
          <w:b/>
          <w:bCs/>
          <w:color w:val="000000" w:themeColor="text1"/>
          <w:lang w:eastAsia="id-ID"/>
        </w:rPr>
        <w:t>E</w:t>
      </w:r>
      <w:r w:rsidR="00160516" w:rsidRPr="00B36BCF">
        <w:rPr>
          <w:b/>
          <w:bCs/>
          <w:color w:val="000000" w:themeColor="text1"/>
          <w:lang w:eastAsia="id-ID"/>
        </w:rPr>
        <w:t xml:space="preserve">. </w:t>
      </w:r>
      <w:r w:rsidRPr="00B36BCF">
        <w:rPr>
          <w:b/>
          <w:bCs/>
          <w:color w:val="000000" w:themeColor="text1"/>
          <w:lang w:eastAsia="id-ID"/>
        </w:rPr>
        <w:t>Teknik Pengumpulan Data</w:t>
      </w:r>
    </w:p>
    <w:p w:rsidR="004F2C9B" w:rsidRPr="00B36BCF" w:rsidRDefault="004F2C9B" w:rsidP="00560A1D">
      <w:pPr>
        <w:spacing w:line="480" w:lineRule="auto"/>
        <w:ind w:firstLine="142"/>
        <w:jc w:val="both"/>
        <w:rPr>
          <w:color w:val="000000" w:themeColor="text1"/>
          <w:lang w:eastAsia="id-ID"/>
        </w:rPr>
      </w:pPr>
      <w:r w:rsidRPr="00B36BCF">
        <w:rPr>
          <w:color w:val="000000" w:themeColor="text1"/>
          <w:lang w:eastAsia="id-ID"/>
        </w:rPr>
        <w:t xml:space="preserve">     Teknik penelitian data- data dalam penelitian ini dengan menggunakan alat yaitu:</w:t>
      </w:r>
    </w:p>
    <w:p w:rsidR="004F2C9B" w:rsidRPr="00B36BCF" w:rsidRDefault="004F2C9B" w:rsidP="00B25406">
      <w:pPr>
        <w:pStyle w:val="ListParagraph"/>
        <w:numPr>
          <w:ilvl w:val="3"/>
          <w:numId w:val="6"/>
        </w:numPr>
        <w:spacing w:after="120" w:line="480" w:lineRule="auto"/>
        <w:ind w:left="709" w:hanging="283"/>
        <w:jc w:val="both"/>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t>Observasi</w:t>
      </w:r>
    </w:p>
    <w:p w:rsidR="004F2C9B" w:rsidRPr="00B36BCF" w:rsidRDefault="004F2C9B" w:rsidP="004F2C9B">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Observasi merupakan teknik pengumpulan data</w:t>
      </w:r>
      <w:r w:rsidR="00160516" w:rsidRPr="00B36BCF">
        <w:rPr>
          <w:rFonts w:ascii="Times New Roman" w:hAnsi="Times New Roman"/>
          <w:color w:val="000000" w:themeColor="text1"/>
          <w:sz w:val="24"/>
          <w:szCs w:val="24"/>
          <w:lang w:eastAsia="id-ID"/>
        </w:rPr>
        <w:t>.</w:t>
      </w:r>
      <w:r w:rsidRPr="00B36BCF">
        <w:rPr>
          <w:rFonts w:ascii="Times New Roman" w:hAnsi="Times New Roman"/>
          <w:color w:val="000000" w:themeColor="text1"/>
          <w:sz w:val="24"/>
          <w:szCs w:val="24"/>
          <w:lang w:eastAsia="id-ID"/>
        </w:rPr>
        <w:t xml:space="preserve">Jenis data yang </w:t>
      </w:r>
      <w:proofErr w:type="gramStart"/>
      <w:r w:rsidRPr="00B36BCF">
        <w:rPr>
          <w:rFonts w:ascii="Times New Roman" w:hAnsi="Times New Roman"/>
          <w:color w:val="000000" w:themeColor="text1"/>
          <w:sz w:val="24"/>
          <w:szCs w:val="24"/>
          <w:lang w:eastAsia="id-ID"/>
        </w:rPr>
        <w:t>akan</w:t>
      </w:r>
      <w:proofErr w:type="gramEnd"/>
      <w:r w:rsidRPr="00B36BCF">
        <w:rPr>
          <w:rFonts w:ascii="Times New Roman" w:hAnsi="Times New Roman"/>
          <w:color w:val="000000" w:themeColor="text1"/>
          <w:sz w:val="24"/>
          <w:szCs w:val="24"/>
          <w:lang w:eastAsia="id-ID"/>
        </w:rPr>
        <w:t xml:space="preserve"> dilkukan dalam Observasi ini yaitu:</w:t>
      </w:r>
    </w:p>
    <w:p w:rsidR="004F2C9B" w:rsidRPr="00B36BCF" w:rsidRDefault="004F2C9B" w:rsidP="004F2C9B">
      <w:pPr>
        <w:pStyle w:val="ListParagraph"/>
        <w:spacing w:after="120" w:line="480" w:lineRule="auto"/>
        <w:ind w:left="1036" w:hanging="360"/>
        <w:jc w:val="both"/>
        <w:rPr>
          <w:rFonts w:ascii="Times New Roman" w:hAnsi="Times New Roman"/>
          <w:i/>
          <w:iCs/>
          <w:color w:val="000000" w:themeColor="text1"/>
          <w:sz w:val="24"/>
          <w:szCs w:val="24"/>
          <w:lang w:eastAsia="id-ID"/>
        </w:rPr>
      </w:pPr>
      <w:proofErr w:type="gramStart"/>
      <w:r w:rsidRPr="00B36BCF">
        <w:rPr>
          <w:rFonts w:ascii="Times New Roman" w:hAnsi="Times New Roman"/>
          <w:color w:val="000000" w:themeColor="text1"/>
          <w:sz w:val="24"/>
          <w:szCs w:val="24"/>
          <w:lang w:eastAsia="id-ID"/>
        </w:rPr>
        <w:lastRenderedPageBreak/>
        <w:t>a</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 xml:space="preserve"> Data</w:t>
      </w:r>
      <w:proofErr w:type="gramEnd"/>
      <w:r w:rsidRPr="00B36BCF">
        <w:rPr>
          <w:rFonts w:ascii="Times New Roman" w:hAnsi="Times New Roman"/>
          <w:color w:val="000000" w:themeColor="text1"/>
          <w:sz w:val="24"/>
          <w:szCs w:val="24"/>
          <w:lang w:eastAsia="id-ID"/>
        </w:rPr>
        <w:t xml:space="preserve"> tentang langkah-langkah yang dilakukan guru dalam pembelajaran Bahasa Indonesia dengan menerapkan Pembelajaran </w:t>
      </w:r>
      <w:r w:rsidRPr="00B36BCF">
        <w:rPr>
          <w:rFonts w:ascii="Times New Roman" w:hAnsi="Times New Roman"/>
          <w:i/>
          <w:iCs/>
          <w:color w:val="000000" w:themeColor="text1"/>
          <w:sz w:val="24"/>
          <w:szCs w:val="24"/>
          <w:lang w:eastAsia="id-ID"/>
        </w:rPr>
        <w:t>Kooperatif Tipe Think-Pair-Share (TPS)</w:t>
      </w:r>
    </w:p>
    <w:p w:rsidR="004F2C9B" w:rsidRPr="00B36BCF" w:rsidRDefault="004F2C9B" w:rsidP="004F2C9B">
      <w:pPr>
        <w:pStyle w:val="ListParagraph"/>
        <w:spacing w:after="120" w:line="480" w:lineRule="auto"/>
        <w:ind w:left="1080" w:hanging="360"/>
        <w:jc w:val="both"/>
        <w:rPr>
          <w:rFonts w:ascii="Times New Roman" w:hAnsi="Times New Roman"/>
          <w:color w:val="000000" w:themeColor="text1"/>
          <w:sz w:val="24"/>
          <w:szCs w:val="24"/>
          <w:lang w:eastAsia="id-ID"/>
        </w:rPr>
      </w:pPr>
      <w:proofErr w:type="gramStart"/>
      <w:r w:rsidRPr="00B36BCF">
        <w:rPr>
          <w:rFonts w:ascii="Times New Roman" w:hAnsi="Times New Roman"/>
          <w:color w:val="000000" w:themeColor="text1"/>
          <w:sz w:val="24"/>
          <w:szCs w:val="24"/>
          <w:lang w:eastAsia="id-ID"/>
        </w:rPr>
        <w:t>b</w:t>
      </w:r>
      <w:r w:rsidR="00160516" w:rsidRPr="00B36BCF">
        <w:rPr>
          <w:rFonts w:ascii="Times New Roman" w:hAnsi="Times New Roman"/>
          <w:color w:val="000000" w:themeColor="text1"/>
          <w:sz w:val="24"/>
          <w:szCs w:val="24"/>
          <w:lang w:eastAsia="id-ID"/>
        </w:rPr>
        <w:t xml:space="preserve">. </w:t>
      </w:r>
      <w:r w:rsidRPr="00B36BCF">
        <w:rPr>
          <w:rFonts w:ascii="Times New Roman" w:hAnsi="Times New Roman"/>
          <w:color w:val="000000" w:themeColor="text1"/>
          <w:sz w:val="24"/>
          <w:szCs w:val="24"/>
          <w:lang w:eastAsia="id-ID"/>
        </w:rPr>
        <w:t xml:space="preserve"> Data</w:t>
      </w:r>
      <w:proofErr w:type="gramEnd"/>
      <w:r w:rsidRPr="00B36BCF">
        <w:rPr>
          <w:rFonts w:ascii="Times New Roman" w:hAnsi="Times New Roman"/>
          <w:color w:val="000000" w:themeColor="text1"/>
          <w:sz w:val="24"/>
          <w:szCs w:val="24"/>
          <w:lang w:eastAsia="id-ID"/>
        </w:rPr>
        <w:t xml:space="preserve"> tentang aktifitas murid selama dalam proses pemb</w:t>
      </w:r>
      <w:r w:rsidR="00782325" w:rsidRPr="00B36BCF">
        <w:rPr>
          <w:rFonts w:ascii="Times New Roman" w:hAnsi="Times New Roman"/>
          <w:color w:val="000000" w:themeColor="text1"/>
          <w:sz w:val="24"/>
          <w:szCs w:val="24"/>
          <w:lang w:eastAsia="id-ID"/>
        </w:rPr>
        <w:t>elajaran bahasa Indonesia berla</w:t>
      </w:r>
      <w:r w:rsidR="00782325" w:rsidRPr="00B36BCF">
        <w:rPr>
          <w:rFonts w:ascii="Times New Roman" w:hAnsi="Times New Roman"/>
          <w:color w:val="000000" w:themeColor="text1"/>
          <w:sz w:val="24"/>
          <w:szCs w:val="24"/>
          <w:lang w:val="id-ID" w:eastAsia="id-ID"/>
        </w:rPr>
        <w:t>n</w:t>
      </w:r>
      <w:r w:rsidRPr="00B36BCF">
        <w:rPr>
          <w:rFonts w:ascii="Times New Roman" w:hAnsi="Times New Roman"/>
          <w:color w:val="000000" w:themeColor="text1"/>
          <w:sz w:val="24"/>
          <w:szCs w:val="24"/>
          <w:lang w:eastAsia="id-ID"/>
        </w:rPr>
        <w:t xml:space="preserve">gsung dengan menerapkan Pembelajaran </w:t>
      </w:r>
      <w:r w:rsidRPr="00B36BCF">
        <w:rPr>
          <w:rFonts w:ascii="Times New Roman" w:hAnsi="Times New Roman"/>
          <w:i/>
          <w:iCs/>
          <w:color w:val="000000" w:themeColor="text1"/>
          <w:sz w:val="24"/>
          <w:szCs w:val="24"/>
          <w:lang w:eastAsia="id-ID"/>
        </w:rPr>
        <w:t>Kooperatif Tipe Think-Pair-Share</w:t>
      </w:r>
      <w:r w:rsidRPr="00B36BCF">
        <w:rPr>
          <w:rFonts w:ascii="Times New Roman" w:hAnsi="Times New Roman"/>
          <w:color w:val="000000" w:themeColor="text1"/>
          <w:sz w:val="24"/>
          <w:szCs w:val="24"/>
          <w:lang w:eastAsia="id-ID"/>
        </w:rPr>
        <w:t xml:space="preserve"> (TPS)</w:t>
      </w:r>
      <w:r w:rsidR="00160516" w:rsidRPr="00B36BCF">
        <w:rPr>
          <w:rFonts w:ascii="Times New Roman" w:hAnsi="Times New Roman"/>
          <w:color w:val="000000" w:themeColor="text1"/>
          <w:sz w:val="24"/>
          <w:szCs w:val="24"/>
          <w:lang w:eastAsia="id-ID"/>
        </w:rPr>
        <w:t xml:space="preserve">. </w:t>
      </w:r>
    </w:p>
    <w:p w:rsidR="004F2C9B" w:rsidRPr="00B36BCF" w:rsidRDefault="004F2C9B" w:rsidP="00B25406">
      <w:pPr>
        <w:pStyle w:val="ListParagraph"/>
        <w:numPr>
          <w:ilvl w:val="3"/>
          <w:numId w:val="6"/>
        </w:numPr>
        <w:spacing w:after="120" w:line="480" w:lineRule="auto"/>
        <w:ind w:left="709" w:hanging="283"/>
        <w:jc w:val="both"/>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t>Tes</w:t>
      </w:r>
    </w:p>
    <w:p w:rsidR="004F2C9B" w:rsidRPr="00B36BCF" w:rsidRDefault="00352C28" w:rsidP="004F2C9B">
      <w:pPr>
        <w:pStyle w:val="ListParagraph"/>
        <w:spacing w:after="120" w:line="480" w:lineRule="auto"/>
        <w:jc w:val="both"/>
        <w:rPr>
          <w:rFonts w:ascii="Times New Roman" w:hAnsi="Times New Roman"/>
          <w:color w:val="000000" w:themeColor="text1"/>
          <w:sz w:val="24"/>
          <w:szCs w:val="24"/>
          <w:lang w:eastAsia="id-ID"/>
        </w:rPr>
      </w:pPr>
      <w:proofErr w:type="gramStart"/>
      <w:r>
        <w:rPr>
          <w:rFonts w:ascii="Times New Roman" w:hAnsi="Times New Roman"/>
          <w:color w:val="000000" w:themeColor="text1"/>
          <w:sz w:val="24"/>
          <w:szCs w:val="24"/>
          <w:lang w:eastAsia="id-ID"/>
        </w:rPr>
        <w:t xml:space="preserve">Tes adalah suatu alat yang digunakan </w:t>
      </w:r>
      <w:r>
        <w:rPr>
          <w:rFonts w:ascii="Times New Roman" w:hAnsi="Times New Roman"/>
          <w:color w:val="000000" w:themeColor="text1"/>
          <w:sz w:val="24"/>
          <w:szCs w:val="24"/>
          <w:lang w:val="id-ID" w:eastAsia="id-ID"/>
        </w:rPr>
        <w:t>untuk</w:t>
      </w:r>
      <w:r>
        <w:rPr>
          <w:rFonts w:ascii="Times New Roman" w:hAnsi="Times New Roman"/>
          <w:color w:val="000000" w:themeColor="text1"/>
          <w:sz w:val="24"/>
          <w:szCs w:val="24"/>
          <w:lang w:eastAsia="id-ID"/>
        </w:rPr>
        <w:t xml:space="preserve"> mengukur </w:t>
      </w:r>
      <w:r>
        <w:rPr>
          <w:rFonts w:ascii="Times New Roman" w:hAnsi="Times New Roman"/>
          <w:color w:val="000000" w:themeColor="text1"/>
          <w:sz w:val="24"/>
          <w:szCs w:val="24"/>
          <w:lang w:val="id-ID" w:eastAsia="id-ID"/>
        </w:rPr>
        <w:t xml:space="preserve">kemampuan </w:t>
      </w:r>
      <w:r w:rsidR="00E451BF">
        <w:rPr>
          <w:rFonts w:ascii="Times New Roman" w:hAnsi="Times New Roman"/>
          <w:color w:val="000000" w:themeColor="text1"/>
          <w:sz w:val="24"/>
          <w:szCs w:val="24"/>
          <w:lang w:val="id-ID" w:eastAsia="id-ID"/>
        </w:rPr>
        <w:t>murid</w:t>
      </w:r>
      <w:r>
        <w:rPr>
          <w:rFonts w:ascii="Times New Roman" w:hAnsi="Times New Roman"/>
          <w:color w:val="000000" w:themeColor="text1"/>
          <w:sz w:val="24"/>
          <w:szCs w:val="24"/>
          <w:lang w:val="id-ID" w:eastAsia="id-ID"/>
        </w:rPr>
        <w:t xml:space="preserve"> terkait dengan aspek kognitif</w:t>
      </w:r>
      <w:r w:rsidR="00160516" w:rsidRPr="00B36BCF">
        <w:rPr>
          <w:rFonts w:ascii="Times New Roman" w:hAnsi="Times New Roman"/>
          <w:color w:val="000000" w:themeColor="text1"/>
          <w:sz w:val="24"/>
          <w:szCs w:val="24"/>
          <w:lang w:eastAsia="id-ID"/>
        </w:rPr>
        <w:t>.</w:t>
      </w:r>
      <w:r>
        <w:rPr>
          <w:rFonts w:ascii="Times New Roman" w:hAnsi="Times New Roman"/>
          <w:color w:val="000000" w:themeColor="text1"/>
          <w:sz w:val="24"/>
          <w:szCs w:val="24"/>
          <w:lang w:val="id-ID" w:eastAsia="id-ID"/>
        </w:rPr>
        <w:t xml:space="preserve">Pribadi </w:t>
      </w:r>
      <w:r w:rsidR="002251EB">
        <w:rPr>
          <w:rFonts w:ascii="Times New Roman" w:hAnsi="Times New Roman"/>
          <w:color w:val="000000" w:themeColor="text1"/>
          <w:sz w:val="24"/>
          <w:szCs w:val="24"/>
          <w:lang w:val="id-ID" w:eastAsia="id-ID"/>
        </w:rPr>
        <w:t>(2009: 45)</w:t>
      </w:r>
      <w:r w:rsidR="006E46BF">
        <w:rPr>
          <w:rFonts w:ascii="Times New Roman" w:hAnsi="Times New Roman"/>
          <w:color w:val="000000" w:themeColor="text1"/>
          <w:sz w:val="24"/>
          <w:szCs w:val="24"/>
          <w:lang w:val="id-ID" w:eastAsia="id-ID"/>
        </w:rPr>
        <w:t>”</w:t>
      </w:r>
      <w:r w:rsidR="002251EB">
        <w:rPr>
          <w:rFonts w:ascii="Times New Roman" w:hAnsi="Times New Roman"/>
          <w:color w:val="000000" w:themeColor="text1"/>
          <w:sz w:val="24"/>
          <w:szCs w:val="24"/>
          <w:lang w:val="id-ID" w:eastAsia="id-ID"/>
        </w:rPr>
        <w:t xml:space="preserve">Tes dilakukan untuk mengetahui atau mengukur kemampuan </w:t>
      </w:r>
      <w:r w:rsidR="00983E46">
        <w:rPr>
          <w:rFonts w:ascii="Times New Roman" w:hAnsi="Times New Roman"/>
          <w:color w:val="000000" w:themeColor="text1"/>
          <w:sz w:val="24"/>
          <w:szCs w:val="24"/>
          <w:lang w:val="id-ID" w:eastAsia="id-ID"/>
        </w:rPr>
        <w:t>murid dari apa yang diajarkan</w:t>
      </w:r>
      <w:r w:rsidR="006E46BF">
        <w:rPr>
          <w:rFonts w:ascii="Times New Roman" w:hAnsi="Times New Roman"/>
          <w:color w:val="000000" w:themeColor="text1"/>
          <w:sz w:val="24"/>
          <w:szCs w:val="24"/>
          <w:lang w:eastAsia="id-ID"/>
        </w:rPr>
        <w:t>’’</w:t>
      </w:r>
      <w:r w:rsidR="00983E46">
        <w:rPr>
          <w:rFonts w:ascii="Times New Roman" w:hAnsi="Times New Roman"/>
          <w:color w:val="000000" w:themeColor="text1"/>
          <w:sz w:val="24"/>
          <w:szCs w:val="24"/>
          <w:lang w:val="id-ID" w:eastAsia="id-ID"/>
        </w:rPr>
        <w:t>.</w:t>
      </w:r>
      <w:r w:rsidR="004F2C9B" w:rsidRPr="00B36BCF">
        <w:rPr>
          <w:rFonts w:ascii="Times New Roman" w:hAnsi="Times New Roman"/>
          <w:color w:val="000000" w:themeColor="text1"/>
          <w:sz w:val="24"/>
          <w:szCs w:val="24"/>
          <w:lang w:eastAsia="id-ID"/>
        </w:rPr>
        <w:t>Tes dalam penelitian ini dil</w:t>
      </w:r>
      <w:r>
        <w:rPr>
          <w:rFonts w:ascii="Times New Roman" w:hAnsi="Times New Roman"/>
          <w:color w:val="000000" w:themeColor="text1"/>
          <w:sz w:val="24"/>
          <w:szCs w:val="24"/>
          <w:lang w:val="id-ID" w:eastAsia="id-ID"/>
        </w:rPr>
        <w:t>a</w:t>
      </w:r>
      <w:r w:rsidR="004F2C9B" w:rsidRPr="00B36BCF">
        <w:rPr>
          <w:rFonts w:ascii="Times New Roman" w:hAnsi="Times New Roman"/>
          <w:color w:val="000000" w:themeColor="text1"/>
          <w:sz w:val="24"/>
          <w:szCs w:val="24"/>
          <w:lang w:eastAsia="id-ID"/>
        </w:rPr>
        <w:t xml:space="preserve">kukan pada setiap siklus I dan siklus II </w:t>
      </w:r>
      <w:r w:rsidR="006E77B9">
        <w:rPr>
          <w:rFonts w:ascii="Times New Roman" w:hAnsi="Times New Roman"/>
          <w:color w:val="000000" w:themeColor="text1"/>
          <w:sz w:val="24"/>
          <w:szCs w:val="24"/>
          <w:lang w:eastAsia="id-ID"/>
        </w:rPr>
        <w:t>dengan menggunakan tes membaca pemahaman</w:t>
      </w:r>
      <w:r w:rsidR="00160516" w:rsidRPr="00B36BCF">
        <w:rPr>
          <w:rFonts w:ascii="Times New Roman" w:hAnsi="Times New Roman"/>
          <w:color w:val="000000" w:themeColor="text1"/>
          <w:sz w:val="24"/>
          <w:szCs w:val="24"/>
          <w:lang w:eastAsia="id-ID"/>
        </w:rPr>
        <w:t>.</w:t>
      </w:r>
      <w:proofErr w:type="gramEnd"/>
    </w:p>
    <w:p w:rsidR="004F2C9B" w:rsidRPr="00B36BCF" w:rsidRDefault="004F2C9B" w:rsidP="00B25406">
      <w:pPr>
        <w:pStyle w:val="ListParagraph"/>
        <w:numPr>
          <w:ilvl w:val="3"/>
          <w:numId w:val="6"/>
        </w:numPr>
        <w:spacing w:after="120" w:line="480" w:lineRule="auto"/>
        <w:ind w:left="709" w:hanging="283"/>
        <w:jc w:val="both"/>
        <w:rPr>
          <w:rFonts w:ascii="Times New Roman" w:hAnsi="Times New Roman"/>
          <w:b/>
          <w:bCs/>
          <w:color w:val="000000" w:themeColor="text1"/>
          <w:sz w:val="24"/>
          <w:szCs w:val="24"/>
          <w:lang w:eastAsia="id-ID"/>
        </w:rPr>
      </w:pPr>
      <w:r w:rsidRPr="00B36BCF">
        <w:rPr>
          <w:rFonts w:ascii="Times New Roman" w:hAnsi="Times New Roman"/>
          <w:b/>
          <w:bCs/>
          <w:color w:val="000000" w:themeColor="text1"/>
          <w:sz w:val="24"/>
          <w:szCs w:val="24"/>
          <w:lang w:eastAsia="id-ID"/>
        </w:rPr>
        <w:t>Dokumentasi</w:t>
      </w:r>
    </w:p>
    <w:p w:rsidR="004F2C9B" w:rsidRPr="00983E46" w:rsidRDefault="004F2C9B" w:rsidP="00983E46">
      <w:pPr>
        <w:pStyle w:val="ListParagraph"/>
        <w:spacing w:after="0" w:line="480" w:lineRule="auto"/>
        <w:jc w:val="both"/>
        <w:rPr>
          <w:rFonts w:ascii="Times New Roman" w:hAnsi="Times New Roman"/>
          <w:color w:val="000000" w:themeColor="text1"/>
          <w:sz w:val="24"/>
          <w:szCs w:val="24"/>
          <w:lang w:val="id-ID" w:eastAsia="id-ID"/>
        </w:rPr>
      </w:pPr>
      <w:proofErr w:type="gramStart"/>
      <w:r w:rsidRPr="00B36BCF">
        <w:rPr>
          <w:rFonts w:ascii="Times New Roman" w:hAnsi="Times New Roman"/>
          <w:color w:val="000000" w:themeColor="text1"/>
          <w:sz w:val="24"/>
          <w:szCs w:val="24"/>
          <w:lang w:eastAsia="id-ID"/>
        </w:rPr>
        <w:t xml:space="preserve">Dokumentasi </w:t>
      </w:r>
      <w:r w:rsidR="00983E46">
        <w:rPr>
          <w:rFonts w:ascii="Times New Roman" w:hAnsi="Times New Roman"/>
          <w:color w:val="000000" w:themeColor="text1"/>
          <w:sz w:val="24"/>
          <w:szCs w:val="24"/>
          <w:lang w:val="id-ID" w:eastAsia="id-ID"/>
        </w:rPr>
        <w:t xml:space="preserve">yang digunakan untuk mengkaji adalah kurikulum KTSP 2006, nilai ulangan harian, nilai raport, dan nilai hasil ulangan </w:t>
      </w:r>
      <w:r w:rsidR="00E451BF">
        <w:rPr>
          <w:rFonts w:ascii="Times New Roman" w:hAnsi="Times New Roman"/>
          <w:color w:val="000000" w:themeColor="text1"/>
          <w:sz w:val="24"/>
          <w:szCs w:val="24"/>
          <w:lang w:val="id-ID" w:eastAsia="id-ID"/>
        </w:rPr>
        <w:t>murid</w:t>
      </w:r>
      <w:r w:rsidR="00983E46">
        <w:rPr>
          <w:rFonts w:ascii="Times New Roman" w:hAnsi="Times New Roman"/>
          <w:color w:val="000000" w:themeColor="text1"/>
          <w:sz w:val="24"/>
          <w:szCs w:val="24"/>
          <w:lang w:val="id-ID" w:eastAsia="id-ID"/>
        </w:rPr>
        <w:t xml:space="preserve"> pada semester yang lalu sebagai bahan perbandingan dan acuan untuk meningkatkan hasil belajar murid.</w:t>
      </w:r>
      <w:proofErr w:type="gramEnd"/>
    </w:p>
    <w:p w:rsidR="004F2C9B" w:rsidRPr="00B36BCF" w:rsidRDefault="004F2C9B" w:rsidP="004F2C9B">
      <w:pPr>
        <w:spacing w:line="480" w:lineRule="auto"/>
        <w:jc w:val="both"/>
        <w:rPr>
          <w:b/>
          <w:bCs/>
          <w:color w:val="000000" w:themeColor="text1"/>
          <w:lang w:eastAsia="id-ID"/>
        </w:rPr>
      </w:pPr>
      <w:r w:rsidRPr="00B36BCF">
        <w:rPr>
          <w:b/>
          <w:bCs/>
          <w:color w:val="000000" w:themeColor="text1"/>
          <w:lang w:eastAsia="id-ID"/>
        </w:rPr>
        <w:t>F</w:t>
      </w:r>
      <w:r w:rsidR="00160516" w:rsidRPr="00B36BCF">
        <w:rPr>
          <w:b/>
          <w:bCs/>
          <w:color w:val="000000" w:themeColor="text1"/>
          <w:lang w:eastAsia="id-ID"/>
        </w:rPr>
        <w:t xml:space="preserve">. </w:t>
      </w:r>
      <w:r w:rsidRPr="00B36BCF">
        <w:rPr>
          <w:b/>
          <w:bCs/>
          <w:color w:val="000000" w:themeColor="text1"/>
          <w:lang w:eastAsia="id-ID"/>
        </w:rPr>
        <w:t>Teknik analisis Data dan Indikator keberhasilan</w:t>
      </w:r>
    </w:p>
    <w:p w:rsidR="004F2C9B" w:rsidRPr="00B36BCF" w:rsidRDefault="004F2C9B" w:rsidP="004F2C9B">
      <w:pPr>
        <w:spacing w:line="480" w:lineRule="auto"/>
        <w:jc w:val="both"/>
        <w:rPr>
          <w:b/>
          <w:bCs/>
          <w:color w:val="000000" w:themeColor="text1"/>
          <w:lang w:eastAsia="id-ID"/>
        </w:rPr>
      </w:pPr>
      <w:r w:rsidRPr="00B36BCF">
        <w:rPr>
          <w:b/>
          <w:bCs/>
          <w:color w:val="000000" w:themeColor="text1"/>
          <w:lang w:eastAsia="id-ID"/>
        </w:rPr>
        <w:t>1</w:t>
      </w:r>
      <w:r w:rsidR="00160516" w:rsidRPr="00B36BCF">
        <w:rPr>
          <w:b/>
          <w:bCs/>
          <w:color w:val="000000" w:themeColor="text1"/>
          <w:lang w:eastAsia="id-ID"/>
        </w:rPr>
        <w:t xml:space="preserve">. </w:t>
      </w:r>
      <w:r w:rsidRPr="00B36BCF">
        <w:rPr>
          <w:b/>
          <w:bCs/>
          <w:color w:val="000000" w:themeColor="text1"/>
          <w:lang w:eastAsia="id-ID"/>
        </w:rPr>
        <w:t>Teknik Analisa Data</w:t>
      </w:r>
    </w:p>
    <w:p w:rsidR="004F2C9B" w:rsidRPr="00B36BCF" w:rsidRDefault="004F2C9B" w:rsidP="007562F8">
      <w:pPr>
        <w:spacing w:line="480" w:lineRule="auto"/>
        <w:ind w:firstLine="709"/>
        <w:jc w:val="both"/>
        <w:rPr>
          <w:color w:val="000000" w:themeColor="text1"/>
          <w:lang w:eastAsia="id-ID"/>
        </w:rPr>
      </w:pPr>
      <w:r w:rsidRPr="00B36BCF">
        <w:rPr>
          <w:color w:val="000000" w:themeColor="text1"/>
          <w:lang w:eastAsia="id-ID"/>
        </w:rPr>
        <w:t>Tahapan setelah mengumpulkan data adalah analisis data</w:t>
      </w:r>
      <w:r w:rsidR="00160516" w:rsidRPr="00B36BCF">
        <w:rPr>
          <w:color w:val="000000" w:themeColor="text1"/>
          <w:lang w:eastAsia="id-ID"/>
        </w:rPr>
        <w:t xml:space="preserve">. </w:t>
      </w:r>
      <w:r w:rsidRPr="00B36BCF">
        <w:rPr>
          <w:color w:val="000000" w:themeColor="text1"/>
          <w:lang w:eastAsia="id-ID"/>
        </w:rPr>
        <w:t>Meskipun data yang telah dikumpulkan lengkap</w:t>
      </w:r>
      <w:r w:rsidR="00160516" w:rsidRPr="00B36BCF">
        <w:rPr>
          <w:color w:val="000000" w:themeColor="text1"/>
          <w:lang w:eastAsia="id-ID"/>
        </w:rPr>
        <w:t xml:space="preserve">, </w:t>
      </w:r>
      <w:r w:rsidRPr="00B36BCF">
        <w:rPr>
          <w:color w:val="000000" w:themeColor="text1"/>
          <w:lang w:eastAsia="id-ID"/>
        </w:rPr>
        <w:t>valid</w:t>
      </w:r>
      <w:r w:rsidR="00160516" w:rsidRPr="00B36BCF">
        <w:rPr>
          <w:color w:val="000000" w:themeColor="text1"/>
          <w:lang w:eastAsia="id-ID"/>
        </w:rPr>
        <w:t xml:space="preserve">, </w:t>
      </w:r>
      <w:r w:rsidRPr="00B36BCF">
        <w:rPr>
          <w:color w:val="000000" w:themeColor="text1"/>
          <w:lang w:eastAsia="id-ID"/>
        </w:rPr>
        <w:t>dan berkualitas</w:t>
      </w:r>
      <w:r w:rsidR="00160516" w:rsidRPr="00B36BCF">
        <w:rPr>
          <w:color w:val="000000" w:themeColor="text1"/>
          <w:lang w:eastAsia="id-ID"/>
        </w:rPr>
        <w:t xml:space="preserve">, </w:t>
      </w:r>
      <w:r w:rsidRPr="00B36BCF">
        <w:rPr>
          <w:color w:val="000000" w:themeColor="text1"/>
          <w:lang w:eastAsia="id-ID"/>
        </w:rPr>
        <w:t xml:space="preserve">jika peneliti tidak mampu menganalisisnya dengan cara yang tepat maka datanya tidak akan memiliki nilai </w:t>
      </w:r>
      <w:r w:rsidRPr="00B36BCF">
        <w:rPr>
          <w:color w:val="000000" w:themeColor="text1"/>
          <w:lang w:eastAsia="id-ID"/>
        </w:rPr>
        <w:lastRenderedPageBreak/>
        <w:t>ilmiah yang dapat digunakan  untuk kelangsungan penelitian</w:t>
      </w:r>
      <w:r w:rsidR="00160516" w:rsidRPr="00B36BCF">
        <w:rPr>
          <w:color w:val="000000" w:themeColor="text1"/>
          <w:lang w:eastAsia="id-ID"/>
        </w:rPr>
        <w:t xml:space="preserve">. </w:t>
      </w:r>
      <w:r w:rsidRPr="00B36BCF">
        <w:rPr>
          <w:color w:val="000000" w:themeColor="text1"/>
          <w:lang w:eastAsia="id-ID"/>
        </w:rPr>
        <w:t>Penelitian kualitatif memunculkan lebih banyak data yang berwujud kata-kata</w:t>
      </w:r>
      <w:r w:rsidR="00160516" w:rsidRPr="00B36BCF">
        <w:rPr>
          <w:color w:val="000000" w:themeColor="text1"/>
          <w:lang w:eastAsia="id-ID"/>
        </w:rPr>
        <w:t xml:space="preserve">, </w:t>
      </w:r>
      <w:r w:rsidR="00983E46">
        <w:rPr>
          <w:color w:val="000000" w:themeColor="text1"/>
          <w:lang w:eastAsia="id-ID"/>
        </w:rPr>
        <w:t>bukan rang</w:t>
      </w:r>
      <w:r w:rsidRPr="00B36BCF">
        <w:rPr>
          <w:color w:val="000000" w:themeColor="text1"/>
          <w:lang w:eastAsia="id-ID"/>
        </w:rPr>
        <w:t>kaian langkah</w:t>
      </w:r>
      <w:r w:rsidR="00160516" w:rsidRPr="00B36BCF">
        <w:rPr>
          <w:color w:val="000000" w:themeColor="text1"/>
          <w:lang w:eastAsia="id-ID"/>
        </w:rPr>
        <w:t xml:space="preserve">. </w:t>
      </w:r>
    </w:p>
    <w:p w:rsidR="004F2C9B" w:rsidRPr="00B36BCF" w:rsidRDefault="004F2C9B" w:rsidP="0097330D">
      <w:pPr>
        <w:spacing w:line="480" w:lineRule="auto"/>
        <w:ind w:firstLine="567"/>
        <w:jc w:val="both"/>
        <w:rPr>
          <w:color w:val="000000" w:themeColor="text1"/>
          <w:lang w:eastAsia="id-ID"/>
        </w:rPr>
      </w:pPr>
      <w:r w:rsidRPr="00B36BCF">
        <w:rPr>
          <w:color w:val="000000" w:themeColor="text1"/>
          <w:lang w:eastAsia="id-ID"/>
        </w:rPr>
        <w:t>Secara umum teknik analisa data terdiri dari tiga tahap kegiatan yaitu:</w:t>
      </w:r>
    </w:p>
    <w:p w:rsidR="004F2C9B" w:rsidRPr="00B36BCF" w:rsidRDefault="004F2C9B" w:rsidP="004F2C9B">
      <w:pPr>
        <w:spacing w:line="480" w:lineRule="auto"/>
        <w:jc w:val="both"/>
        <w:rPr>
          <w:b/>
          <w:bCs/>
          <w:color w:val="000000" w:themeColor="text1"/>
          <w:lang w:eastAsia="id-ID"/>
        </w:rPr>
      </w:pPr>
      <w:r w:rsidRPr="00B36BCF">
        <w:rPr>
          <w:b/>
          <w:bCs/>
          <w:color w:val="000000" w:themeColor="text1"/>
          <w:lang w:eastAsia="id-ID"/>
        </w:rPr>
        <w:t xml:space="preserve">       a</w:t>
      </w:r>
      <w:r w:rsidR="00160516" w:rsidRPr="00B36BCF">
        <w:rPr>
          <w:b/>
          <w:bCs/>
          <w:color w:val="000000" w:themeColor="text1"/>
          <w:lang w:eastAsia="id-ID"/>
        </w:rPr>
        <w:t xml:space="preserve">. </w:t>
      </w:r>
      <w:r w:rsidRPr="00B36BCF">
        <w:rPr>
          <w:b/>
          <w:bCs/>
          <w:color w:val="000000" w:themeColor="text1"/>
          <w:lang w:eastAsia="id-ID"/>
        </w:rPr>
        <w:t>Mereduksi Data</w:t>
      </w:r>
    </w:p>
    <w:p w:rsidR="004F2C9B" w:rsidRPr="00B36BCF" w:rsidRDefault="004F2C9B" w:rsidP="009F7EEE">
      <w:pPr>
        <w:spacing w:line="480" w:lineRule="auto"/>
        <w:ind w:firstLine="709"/>
        <w:jc w:val="both"/>
        <w:rPr>
          <w:color w:val="000000" w:themeColor="text1"/>
          <w:lang w:eastAsia="id-ID"/>
        </w:rPr>
      </w:pPr>
      <w:r w:rsidRPr="00B36BCF">
        <w:rPr>
          <w:color w:val="000000" w:themeColor="text1"/>
          <w:lang w:eastAsia="id-ID"/>
        </w:rPr>
        <w:t>Adalah proses kegiatan menyeleksi</w:t>
      </w:r>
      <w:r w:rsidR="00160516" w:rsidRPr="00B36BCF">
        <w:rPr>
          <w:color w:val="000000" w:themeColor="text1"/>
          <w:lang w:eastAsia="id-ID"/>
        </w:rPr>
        <w:t xml:space="preserve">, </w:t>
      </w:r>
      <w:r w:rsidRPr="00B36BCF">
        <w:rPr>
          <w:color w:val="000000" w:themeColor="text1"/>
          <w:lang w:eastAsia="id-ID"/>
        </w:rPr>
        <w:t>menfokuskan dan menyederhanakan semua data yang telah diperoleh</w:t>
      </w:r>
      <w:r w:rsidR="00160516" w:rsidRPr="00B36BCF">
        <w:rPr>
          <w:color w:val="000000" w:themeColor="text1"/>
          <w:lang w:eastAsia="id-ID"/>
        </w:rPr>
        <w:t xml:space="preserve">, </w:t>
      </w:r>
      <w:r w:rsidRPr="00B36BCF">
        <w:rPr>
          <w:color w:val="000000" w:themeColor="text1"/>
          <w:lang w:eastAsia="id-ID"/>
        </w:rPr>
        <w:t>mulai dari awal sampai penyusunan laporan penelitian</w:t>
      </w:r>
      <w:r w:rsidR="00160516" w:rsidRPr="00B36BCF">
        <w:rPr>
          <w:color w:val="000000" w:themeColor="text1"/>
          <w:lang w:eastAsia="id-ID"/>
        </w:rPr>
        <w:t xml:space="preserve">. </w:t>
      </w:r>
      <w:r w:rsidRPr="00B36BCF">
        <w:rPr>
          <w:color w:val="000000" w:themeColor="text1"/>
          <w:lang w:eastAsia="id-ID"/>
        </w:rPr>
        <w:t>Hasil tes tentang pekerjaan  murid pada tes yang diberikan</w:t>
      </w:r>
      <w:r w:rsidR="00160516" w:rsidRPr="00B36BCF">
        <w:rPr>
          <w:color w:val="000000" w:themeColor="text1"/>
          <w:lang w:eastAsia="id-ID"/>
        </w:rPr>
        <w:t xml:space="preserve">, </w:t>
      </w:r>
      <w:r w:rsidRPr="00B36BCF">
        <w:rPr>
          <w:color w:val="000000" w:themeColor="text1"/>
          <w:lang w:eastAsia="id-ID"/>
        </w:rPr>
        <w:t>serta catatan observasi dimungkinkan  masih belum dapat memberikan informasi jelas</w:t>
      </w:r>
      <w:r w:rsidR="00160516" w:rsidRPr="00B36BCF">
        <w:rPr>
          <w:color w:val="000000" w:themeColor="text1"/>
          <w:lang w:eastAsia="id-ID"/>
        </w:rPr>
        <w:t xml:space="preserve">. </w:t>
      </w:r>
      <w:r w:rsidRPr="00B36BCF">
        <w:rPr>
          <w:color w:val="000000" w:themeColor="text1"/>
          <w:lang w:eastAsia="id-ID"/>
        </w:rPr>
        <w:t>Untuk memperoleh informasi yang jelas maka dilakukan  reduksi data</w:t>
      </w:r>
      <w:r w:rsidR="00160516" w:rsidRPr="00B36BCF">
        <w:rPr>
          <w:color w:val="000000" w:themeColor="text1"/>
          <w:lang w:eastAsia="id-ID"/>
        </w:rPr>
        <w:t xml:space="preserve">. </w:t>
      </w:r>
    </w:p>
    <w:p w:rsidR="004F2C9B" w:rsidRPr="00B36BCF" w:rsidRDefault="004F2C9B" w:rsidP="004F2C9B">
      <w:pPr>
        <w:spacing w:line="480" w:lineRule="auto"/>
        <w:jc w:val="both"/>
        <w:rPr>
          <w:b/>
          <w:bCs/>
          <w:color w:val="000000" w:themeColor="text1"/>
          <w:lang w:eastAsia="id-ID"/>
        </w:rPr>
      </w:pPr>
      <w:r w:rsidRPr="00B36BCF">
        <w:rPr>
          <w:b/>
          <w:bCs/>
          <w:color w:val="000000" w:themeColor="text1"/>
          <w:lang w:eastAsia="id-ID"/>
        </w:rPr>
        <w:t xml:space="preserve">      b</w:t>
      </w:r>
      <w:r w:rsidR="00160516" w:rsidRPr="00B36BCF">
        <w:rPr>
          <w:b/>
          <w:bCs/>
          <w:color w:val="000000" w:themeColor="text1"/>
          <w:lang w:eastAsia="id-ID"/>
        </w:rPr>
        <w:t xml:space="preserve">. </w:t>
      </w:r>
      <w:r w:rsidRPr="00B36BCF">
        <w:rPr>
          <w:b/>
          <w:bCs/>
          <w:color w:val="000000" w:themeColor="text1"/>
          <w:lang w:eastAsia="id-ID"/>
        </w:rPr>
        <w:t>Penyajian Data</w:t>
      </w:r>
    </w:p>
    <w:p w:rsidR="004F2C9B" w:rsidRPr="00B36BCF" w:rsidRDefault="004F2C9B" w:rsidP="009F7EEE">
      <w:pPr>
        <w:spacing w:line="480" w:lineRule="auto"/>
        <w:ind w:firstLine="709"/>
        <w:jc w:val="both"/>
        <w:rPr>
          <w:color w:val="000000" w:themeColor="text1"/>
          <w:lang w:eastAsia="id-ID"/>
        </w:rPr>
      </w:pPr>
      <w:r w:rsidRPr="00B36BCF">
        <w:rPr>
          <w:color w:val="000000" w:themeColor="text1"/>
          <w:lang w:eastAsia="id-ID"/>
        </w:rPr>
        <w:t>Penyajian data dilakukan dalam rangka mengorganisasikan hasil reduksi dengan cara menyusun secara naratif sekumpulan informasi yang diperoleh dari  hasil reduksi</w:t>
      </w:r>
      <w:r w:rsidR="00160516" w:rsidRPr="00B36BCF">
        <w:rPr>
          <w:color w:val="000000" w:themeColor="text1"/>
          <w:lang w:eastAsia="id-ID"/>
        </w:rPr>
        <w:t xml:space="preserve">, </w:t>
      </w:r>
      <w:r w:rsidRPr="00B36BCF">
        <w:rPr>
          <w:color w:val="000000" w:themeColor="text1"/>
          <w:lang w:eastAsia="id-ID"/>
        </w:rPr>
        <w:t>sehingga dapat memberikan kemungkinan penarikan kesimpulan dan pengambilan tindakan</w:t>
      </w:r>
      <w:r w:rsidR="00160516" w:rsidRPr="00B36BCF">
        <w:rPr>
          <w:color w:val="000000" w:themeColor="text1"/>
          <w:lang w:eastAsia="id-ID"/>
        </w:rPr>
        <w:t xml:space="preserve">. </w:t>
      </w:r>
      <w:r w:rsidRPr="00B36BCF">
        <w:rPr>
          <w:color w:val="000000" w:themeColor="text1"/>
          <w:lang w:eastAsia="id-ID"/>
        </w:rPr>
        <w:t>Data yang telah disajikan tersebut</w:t>
      </w:r>
      <w:r w:rsidR="00160516" w:rsidRPr="00B36BCF">
        <w:rPr>
          <w:color w:val="000000" w:themeColor="text1"/>
          <w:lang w:eastAsia="id-ID"/>
        </w:rPr>
        <w:t xml:space="preserve">, </w:t>
      </w:r>
      <w:r w:rsidRPr="00B36BCF">
        <w:rPr>
          <w:color w:val="000000" w:themeColor="text1"/>
          <w:lang w:eastAsia="id-ID"/>
        </w:rPr>
        <w:t>selanjutnya dibuat penafsiran dan evaluasi untuk membuaat perencanaan tindakan selanjutnya</w:t>
      </w:r>
      <w:r w:rsidR="00160516" w:rsidRPr="00B36BCF">
        <w:rPr>
          <w:color w:val="000000" w:themeColor="text1"/>
          <w:lang w:eastAsia="id-ID"/>
        </w:rPr>
        <w:t xml:space="preserve">. </w:t>
      </w:r>
    </w:p>
    <w:p w:rsidR="004F2C9B" w:rsidRPr="00B36BCF" w:rsidRDefault="004F2C9B" w:rsidP="00782325">
      <w:pPr>
        <w:tabs>
          <w:tab w:val="left" w:pos="142"/>
          <w:tab w:val="left" w:pos="284"/>
        </w:tabs>
        <w:spacing w:line="480" w:lineRule="auto"/>
        <w:jc w:val="both"/>
        <w:rPr>
          <w:b/>
          <w:bCs/>
          <w:color w:val="000000" w:themeColor="text1"/>
          <w:lang w:eastAsia="id-ID"/>
        </w:rPr>
      </w:pPr>
      <w:r w:rsidRPr="00B36BCF">
        <w:rPr>
          <w:b/>
          <w:bCs/>
          <w:color w:val="000000" w:themeColor="text1"/>
          <w:lang w:eastAsia="id-ID"/>
        </w:rPr>
        <w:t xml:space="preserve">      c</w:t>
      </w:r>
      <w:r w:rsidR="00160516" w:rsidRPr="00B36BCF">
        <w:rPr>
          <w:b/>
          <w:bCs/>
          <w:color w:val="000000" w:themeColor="text1"/>
          <w:lang w:eastAsia="id-ID"/>
        </w:rPr>
        <w:t xml:space="preserve">. </w:t>
      </w:r>
      <w:r w:rsidRPr="00B36BCF">
        <w:rPr>
          <w:b/>
          <w:bCs/>
          <w:color w:val="000000" w:themeColor="text1"/>
          <w:lang w:eastAsia="id-ID"/>
        </w:rPr>
        <w:t>Penarikan Kesimpulan</w:t>
      </w:r>
    </w:p>
    <w:p w:rsidR="004F2C9B" w:rsidRPr="00B36BCF" w:rsidRDefault="004F2C9B" w:rsidP="009F7EEE">
      <w:pPr>
        <w:spacing w:line="480" w:lineRule="auto"/>
        <w:ind w:firstLine="709"/>
        <w:jc w:val="both"/>
        <w:rPr>
          <w:color w:val="000000" w:themeColor="text1"/>
          <w:lang w:eastAsia="id-ID"/>
        </w:rPr>
      </w:pPr>
      <w:r w:rsidRPr="00B36BCF">
        <w:rPr>
          <w:color w:val="000000" w:themeColor="text1"/>
          <w:lang w:eastAsia="id-ID"/>
        </w:rPr>
        <w:t>Penarikan kesimpulan adalah memberikan kesimpualan terhadap  hasil penafsiran dan evaluasi</w:t>
      </w:r>
      <w:r w:rsidR="00160516" w:rsidRPr="00B36BCF">
        <w:rPr>
          <w:color w:val="000000" w:themeColor="text1"/>
          <w:lang w:eastAsia="id-ID"/>
        </w:rPr>
        <w:t xml:space="preserve">. </w:t>
      </w:r>
      <w:r w:rsidRPr="00B36BCF">
        <w:rPr>
          <w:color w:val="000000" w:themeColor="text1"/>
          <w:lang w:eastAsia="id-ID"/>
        </w:rPr>
        <w:t>Kegiatan ini mencakup pencarian makna serta sumber penjelasan</w:t>
      </w:r>
      <w:r w:rsidR="00160516" w:rsidRPr="00B36BCF">
        <w:rPr>
          <w:color w:val="000000" w:themeColor="text1"/>
          <w:lang w:eastAsia="id-ID"/>
        </w:rPr>
        <w:t xml:space="preserve">. </w:t>
      </w:r>
      <w:r w:rsidRPr="00B36BCF">
        <w:rPr>
          <w:color w:val="000000" w:themeColor="text1"/>
          <w:lang w:eastAsia="id-ID"/>
        </w:rPr>
        <w:t>Selanjutnya</w:t>
      </w:r>
      <w:r w:rsidR="00160516" w:rsidRPr="00B36BCF">
        <w:rPr>
          <w:color w:val="000000" w:themeColor="text1"/>
          <w:lang w:eastAsia="id-ID"/>
        </w:rPr>
        <w:t xml:space="preserve">, </w:t>
      </w:r>
      <w:r w:rsidRPr="00B36BCF">
        <w:rPr>
          <w:color w:val="000000" w:themeColor="text1"/>
          <w:lang w:eastAsia="id-ID"/>
        </w:rPr>
        <w:t>dilakukan kegiatan verikasi</w:t>
      </w:r>
      <w:r w:rsidR="00160516" w:rsidRPr="00B36BCF">
        <w:rPr>
          <w:color w:val="000000" w:themeColor="text1"/>
          <w:lang w:eastAsia="id-ID"/>
        </w:rPr>
        <w:t xml:space="preserve">, </w:t>
      </w:r>
      <w:r w:rsidRPr="00B36BCF">
        <w:rPr>
          <w:color w:val="000000" w:themeColor="text1"/>
          <w:lang w:eastAsia="id-ID"/>
        </w:rPr>
        <w:t>yaitu menguji kebenaran</w:t>
      </w:r>
      <w:r w:rsidR="00160516" w:rsidRPr="00B36BCF">
        <w:rPr>
          <w:color w:val="000000" w:themeColor="text1"/>
          <w:lang w:eastAsia="id-ID"/>
        </w:rPr>
        <w:t xml:space="preserve">, </w:t>
      </w:r>
      <w:r w:rsidRPr="00B36BCF">
        <w:rPr>
          <w:color w:val="000000" w:themeColor="text1"/>
          <w:lang w:eastAsia="id-ID"/>
        </w:rPr>
        <w:t>kekokohan</w:t>
      </w:r>
      <w:r w:rsidR="00160516" w:rsidRPr="00B36BCF">
        <w:rPr>
          <w:color w:val="000000" w:themeColor="text1"/>
          <w:lang w:eastAsia="id-ID"/>
        </w:rPr>
        <w:t xml:space="preserve">, </w:t>
      </w:r>
      <w:r w:rsidRPr="00B36BCF">
        <w:rPr>
          <w:color w:val="000000" w:themeColor="text1"/>
          <w:lang w:eastAsia="id-ID"/>
        </w:rPr>
        <w:t>dan kecocokan makna-makna yang muncul</w:t>
      </w:r>
      <w:r w:rsidR="00160516" w:rsidRPr="00B36BCF">
        <w:rPr>
          <w:color w:val="000000" w:themeColor="text1"/>
          <w:lang w:eastAsia="id-ID"/>
        </w:rPr>
        <w:t xml:space="preserve">. </w:t>
      </w:r>
    </w:p>
    <w:p w:rsidR="004F2C9B" w:rsidRPr="00B36BCF" w:rsidRDefault="004F2C9B" w:rsidP="00782325">
      <w:pPr>
        <w:spacing w:line="480" w:lineRule="auto"/>
        <w:ind w:firstLine="567"/>
        <w:jc w:val="both"/>
        <w:rPr>
          <w:color w:val="000000" w:themeColor="text1"/>
          <w:lang w:eastAsia="id-ID"/>
        </w:rPr>
      </w:pPr>
      <w:r w:rsidRPr="00B36BCF">
        <w:rPr>
          <w:color w:val="000000" w:themeColor="text1"/>
          <w:lang w:eastAsia="id-ID"/>
        </w:rPr>
        <w:t xml:space="preserve">  Pengukuran presentase aktifitas belajar murid dalam skala deskrikt</w:t>
      </w:r>
      <w:r w:rsidR="0097330D">
        <w:rPr>
          <w:color w:val="000000" w:themeColor="text1"/>
          <w:lang w:eastAsia="id-ID"/>
        </w:rPr>
        <w:t>if menurut Sukmadinata (2006</w:t>
      </w:r>
      <w:r w:rsidRPr="00B36BCF">
        <w:rPr>
          <w:color w:val="000000" w:themeColor="text1"/>
          <w:lang w:eastAsia="id-ID"/>
        </w:rPr>
        <w:t>: 35) dapat dinyatakan sebagai berikut:</w:t>
      </w:r>
    </w:p>
    <w:p w:rsidR="004F2C9B" w:rsidRPr="00B36BCF" w:rsidRDefault="004F2C9B" w:rsidP="006B7CFB">
      <w:pPr>
        <w:spacing w:line="360" w:lineRule="auto"/>
        <w:jc w:val="both"/>
        <w:rPr>
          <w:color w:val="000000" w:themeColor="text1"/>
          <w:lang w:eastAsia="id-ID"/>
        </w:rPr>
      </w:pPr>
      <w:r w:rsidRPr="00B36BCF">
        <w:rPr>
          <w:color w:val="000000" w:themeColor="text1"/>
          <w:lang w:eastAsia="id-ID"/>
        </w:rPr>
        <w:lastRenderedPageBreak/>
        <w:t xml:space="preserve"> 1</w:t>
      </w:r>
      <w:r w:rsidR="00160516" w:rsidRPr="00B36BCF">
        <w:rPr>
          <w:color w:val="000000" w:themeColor="text1"/>
          <w:lang w:eastAsia="id-ID"/>
        </w:rPr>
        <w:t xml:space="preserve">. </w:t>
      </w:r>
      <w:r w:rsidRPr="00B36BCF">
        <w:rPr>
          <w:color w:val="000000" w:themeColor="text1"/>
          <w:lang w:eastAsia="id-ID"/>
        </w:rPr>
        <w:t>Aktifitas belajar dikategorikan baik sekali dengan presentase 81%-100%</w:t>
      </w:r>
    </w:p>
    <w:p w:rsidR="004F2C9B" w:rsidRPr="00B36BCF" w:rsidRDefault="004F2C9B" w:rsidP="006B7CFB">
      <w:pPr>
        <w:spacing w:line="360" w:lineRule="auto"/>
        <w:jc w:val="both"/>
        <w:rPr>
          <w:color w:val="000000" w:themeColor="text1"/>
          <w:lang w:eastAsia="id-ID"/>
        </w:rPr>
      </w:pPr>
      <w:r w:rsidRPr="00B36BCF">
        <w:rPr>
          <w:color w:val="000000" w:themeColor="text1"/>
          <w:lang w:eastAsia="id-ID"/>
        </w:rPr>
        <w:t xml:space="preserve"> 2</w:t>
      </w:r>
      <w:r w:rsidR="00160516" w:rsidRPr="00B36BCF">
        <w:rPr>
          <w:color w:val="000000" w:themeColor="text1"/>
          <w:lang w:eastAsia="id-ID"/>
        </w:rPr>
        <w:t xml:space="preserve">. </w:t>
      </w:r>
      <w:r w:rsidRPr="00B36BCF">
        <w:rPr>
          <w:color w:val="000000" w:themeColor="text1"/>
          <w:lang w:eastAsia="id-ID"/>
        </w:rPr>
        <w:t>Aktifitas belajar dikategorikan baik dengan presentase 61%-80%</w:t>
      </w:r>
    </w:p>
    <w:p w:rsidR="004F2C9B" w:rsidRPr="00B36BCF" w:rsidRDefault="004F2C9B" w:rsidP="006B7CFB">
      <w:pPr>
        <w:spacing w:line="360" w:lineRule="auto"/>
        <w:jc w:val="both"/>
        <w:rPr>
          <w:color w:val="000000" w:themeColor="text1"/>
          <w:lang w:eastAsia="id-ID"/>
        </w:rPr>
      </w:pPr>
      <w:r w:rsidRPr="00B36BCF">
        <w:rPr>
          <w:color w:val="000000" w:themeColor="text1"/>
          <w:lang w:eastAsia="id-ID"/>
        </w:rPr>
        <w:t xml:space="preserve"> 3</w:t>
      </w:r>
      <w:r w:rsidR="00160516" w:rsidRPr="00B36BCF">
        <w:rPr>
          <w:color w:val="000000" w:themeColor="text1"/>
          <w:lang w:eastAsia="id-ID"/>
        </w:rPr>
        <w:t xml:space="preserve">. </w:t>
      </w:r>
      <w:r w:rsidRPr="00B36BCF">
        <w:rPr>
          <w:color w:val="000000" w:themeColor="text1"/>
          <w:lang w:eastAsia="id-ID"/>
        </w:rPr>
        <w:t>Aktifitas belajar dikategorikan cukup dengan presentase 41%-60%</w:t>
      </w:r>
    </w:p>
    <w:p w:rsidR="004F2C9B" w:rsidRPr="00B36BCF" w:rsidRDefault="004F2C9B" w:rsidP="006B7CFB">
      <w:pPr>
        <w:spacing w:line="360" w:lineRule="auto"/>
        <w:jc w:val="both"/>
        <w:rPr>
          <w:color w:val="000000" w:themeColor="text1"/>
          <w:lang w:eastAsia="id-ID"/>
        </w:rPr>
      </w:pPr>
      <w:r w:rsidRPr="00B36BCF">
        <w:rPr>
          <w:color w:val="000000" w:themeColor="text1"/>
          <w:lang w:eastAsia="id-ID"/>
        </w:rPr>
        <w:t xml:space="preserve"> 4</w:t>
      </w:r>
      <w:r w:rsidR="00160516" w:rsidRPr="00B36BCF">
        <w:rPr>
          <w:color w:val="000000" w:themeColor="text1"/>
          <w:lang w:eastAsia="id-ID"/>
        </w:rPr>
        <w:t xml:space="preserve">. </w:t>
      </w:r>
      <w:r w:rsidRPr="00B36BCF">
        <w:rPr>
          <w:color w:val="000000" w:themeColor="text1"/>
          <w:lang w:eastAsia="id-ID"/>
        </w:rPr>
        <w:t>Aktifitas belajar dikategorikan kurang dengan presentase 21%-40%</w:t>
      </w:r>
    </w:p>
    <w:p w:rsidR="004F2C9B" w:rsidRPr="00B36BCF" w:rsidRDefault="004F2C9B" w:rsidP="006B7CFB">
      <w:pPr>
        <w:spacing w:line="480" w:lineRule="auto"/>
        <w:jc w:val="both"/>
        <w:rPr>
          <w:color w:val="000000" w:themeColor="text1"/>
          <w:lang w:eastAsia="id-ID"/>
        </w:rPr>
      </w:pPr>
      <w:r w:rsidRPr="00B36BCF">
        <w:rPr>
          <w:color w:val="000000" w:themeColor="text1"/>
          <w:lang w:eastAsia="id-ID"/>
        </w:rPr>
        <w:t xml:space="preserve"> 5</w:t>
      </w:r>
      <w:r w:rsidR="00160516" w:rsidRPr="00B36BCF">
        <w:rPr>
          <w:color w:val="000000" w:themeColor="text1"/>
          <w:lang w:eastAsia="id-ID"/>
        </w:rPr>
        <w:t xml:space="preserve">. </w:t>
      </w:r>
      <w:r w:rsidRPr="00B36BCF">
        <w:rPr>
          <w:color w:val="000000" w:themeColor="text1"/>
          <w:lang w:eastAsia="id-ID"/>
        </w:rPr>
        <w:t>Aktifitas belajar dikatakan sangat kurang dengan presentase 0%-20%</w:t>
      </w:r>
      <w:r w:rsidR="00160516" w:rsidRPr="00B36BCF">
        <w:rPr>
          <w:color w:val="000000" w:themeColor="text1"/>
          <w:lang w:eastAsia="id-ID"/>
        </w:rPr>
        <w:t xml:space="preserve">. </w:t>
      </w:r>
    </w:p>
    <w:p w:rsidR="00782325" w:rsidRPr="00B36BCF" w:rsidRDefault="004F2C9B" w:rsidP="006B7CFB">
      <w:pPr>
        <w:spacing w:line="480" w:lineRule="auto"/>
        <w:ind w:firstLine="709"/>
        <w:jc w:val="both"/>
        <w:rPr>
          <w:color w:val="000000" w:themeColor="text1"/>
          <w:lang w:eastAsia="id-ID"/>
        </w:rPr>
      </w:pPr>
      <w:r w:rsidRPr="00B36BCF">
        <w:rPr>
          <w:color w:val="000000" w:themeColor="text1"/>
          <w:lang w:eastAsia="id-ID"/>
        </w:rPr>
        <w:t>Kriteria yang digunakan untuk mengungkapkan kemampuan murid dalam pembelajaran bahasa Indonesia adalah sesuai dengan kriteria  standar berdasarkan ketetapan Departemen Pendidikan Nasional yaitu pada tabel berikut:</w:t>
      </w:r>
    </w:p>
    <w:p w:rsidR="00782325" w:rsidRPr="006B7CFB" w:rsidRDefault="004F2C9B" w:rsidP="009F7EEE">
      <w:pPr>
        <w:spacing w:line="480" w:lineRule="auto"/>
        <w:ind w:firstLine="709"/>
        <w:jc w:val="both"/>
        <w:rPr>
          <w:color w:val="000000" w:themeColor="text1"/>
          <w:lang w:val="en-US" w:eastAsia="id-ID"/>
        </w:rPr>
      </w:pPr>
      <w:r w:rsidRPr="00B36BCF">
        <w:rPr>
          <w:color w:val="000000" w:themeColor="text1"/>
          <w:lang w:eastAsia="id-ID"/>
        </w:rPr>
        <w:t>Tabel 3</w:t>
      </w:r>
      <w:r w:rsidR="00160516" w:rsidRPr="00B36BCF">
        <w:rPr>
          <w:color w:val="000000" w:themeColor="text1"/>
          <w:lang w:eastAsia="id-ID"/>
        </w:rPr>
        <w:t xml:space="preserve">. </w:t>
      </w:r>
      <w:r w:rsidRPr="00B36BCF">
        <w:rPr>
          <w:color w:val="000000" w:themeColor="text1"/>
          <w:lang w:eastAsia="id-ID"/>
        </w:rPr>
        <w:t>Indikator keberhasilan menurut ketetapan Departemen Pendidikan Nasional</w:t>
      </w:r>
      <w:r w:rsidR="006B7CFB">
        <w:rPr>
          <w:color w:val="000000" w:themeColor="text1"/>
          <w:lang w:val="en-US" w:eastAsia="id-ID"/>
        </w:rPr>
        <w:t>.</w:t>
      </w:r>
    </w:p>
    <w:tbl>
      <w:tblPr>
        <w:tblW w:w="79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8"/>
        <w:gridCol w:w="3970"/>
      </w:tblGrid>
      <w:tr w:rsidR="004F2C9B" w:rsidRPr="00B36BCF" w:rsidTr="002F4CA2">
        <w:trPr>
          <w:trHeight w:val="203"/>
        </w:trPr>
        <w:tc>
          <w:tcPr>
            <w:tcW w:w="3968" w:type="dxa"/>
            <w:vAlign w:val="bottom"/>
          </w:tcPr>
          <w:p w:rsidR="004F2C9B" w:rsidRPr="00B36BCF" w:rsidRDefault="004F2C9B" w:rsidP="00782325">
            <w:pPr>
              <w:spacing w:after="120" w:line="360" w:lineRule="auto"/>
              <w:jc w:val="center"/>
              <w:rPr>
                <w:b/>
                <w:bCs/>
                <w:color w:val="000000" w:themeColor="text1"/>
                <w:lang w:eastAsia="id-ID"/>
              </w:rPr>
            </w:pPr>
            <w:r w:rsidRPr="00B36BCF">
              <w:rPr>
                <w:b/>
                <w:bCs/>
                <w:color w:val="000000" w:themeColor="text1"/>
                <w:lang w:eastAsia="id-ID"/>
              </w:rPr>
              <w:t>Tingkat Keberhasilan</w:t>
            </w:r>
          </w:p>
        </w:tc>
        <w:tc>
          <w:tcPr>
            <w:tcW w:w="3970" w:type="dxa"/>
            <w:vAlign w:val="bottom"/>
          </w:tcPr>
          <w:p w:rsidR="004F2C9B" w:rsidRPr="00B36BCF" w:rsidRDefault="004F2C9B" w:rsidP="00782325">
            <w:pPr>
              <w:spacing w:after="120" w:line="360" w:lineRule="auto"/>
              <w:jc w:val="center"/>
              <w:rPr>
                <w:b/>
                <w:bCs/>
                <w:color w:val="000000" w:themeColor="text1"/>
                <w:lang w:eastAsia="id-ID"/>
              </w:rPr>
            </w:pPr>
            <w:r w:rsidRPr="00B36BCF">
              <w:rPr>
                <w:b/>
                <w:bCs/>
                <w:color w:val="000000" w:themeColor="text1"/>
                <w:lang w:eastAsia="id-ID"/>
              </w:rPr>
              <w:t>Kualitatif</w:t>
            </w:r>
          </w:p>
        </w:tc>
      </w:tr>
      <w:tr w:rsidR="004F2C9B" w:rsidRPr="00B36BCF" w:rsidTr="002F4CA2">
        <w:trPr>
          <w:trHeight w:val="241"/>
        </w:trPr>
        <w:tc>
          <w:tcPr>
            <w:tcW w:w="3968"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90-100</w:t>
            </w:r>
          </w:p>
        </w:tc>
        <w:tc>
          <w:tcPr>
            <w:tcW w:w="3970"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Baik Sekali (BS)</w:t>
            </w:r>
          </w:p>
        </w:tc>
      </w:tr>
      <w:tr w:rsidR="004F2C9B" w:rsidRPr="00B36BCF" w:rsidTr="002F4CA2">
        <w:trPr>
          <w:trHeight w:val="248"/>
        </w:trPr>
        <w:tc>
          <w:tcPr>
            <w:tcW w:w="3968"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80-89</w:t>
            </w:r>
          </w:p>
        </w:tc>
        <w:tc>
          <w:tcPr>
            <w:tcW w:w="3970"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Baik (B)</w:t>
            </w:r>
          </w:p>
        </w:tc>
      </w:tr>
      <w:tr w:rsidR="004F2C9B" w:rsidRPr="00B36BCF" w:rsidTr="002F4CA2">
        <w:trPr>
          <w:trHeight w:val="241"/>
        </w:trPr>
        <w:tc>
          <w:tcPr>
            <w:tcW w:w="3968"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70-79</w:t>
            </w:r>
          </w:p>
        </w:tc>
        <w:tc>
          <w:tcPr>
            <w:tcW w:w="3970"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Cukup (C)</w:t>
            </w:r>
          </w:p>
        </w:tc>
      </w:tr>
      <w:tr w:rsidR="004F2C9B" w:rsidRPr="00B36BCF" w:rsidTr="002F4CA2">
        <w:trPr>
          <w:trHeight w:val="248"/>
        </w:trPr>
        <w:tc>
          <w:tcPr>
            <w:tcW w:w="3968"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50-69</w:t>
            </w:r>
          </w:p>
        </w:tc>
        <w:tc>
          <w:tcPr>
            <w:tcW w:w="3970"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Kurang (K)</w:t>
            </w:r>
          </w:p>
        </w:tc>
      </w:tr>
      <w:tr w:rsidR="004F2C9B" w:rsidRPr="00B36BCF" w:rsidTr="002F4CA2">
        <w:trPr>
          <w:trHeight w:val="248"/>
        </w:trPr>
        <w:tc>
          <w:tcPr>
            <w:tcW w:w="3968"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0-49</w:t>
            </w:r>
          </w:p>
        </w:tc>
        <w:tc>
          <w:tcPr>
            <w:tcW w:w="3970" w:type="dxa"/>
            <w:vAlign w:val="bottom"/>
          </w:tcPr>
          <w:p w:rsidR="004F2C9B" w:rsidRPr="00B36BCF" w:rsidRDefault="004F2C9B" w:rsidP="00782325">
            <w:pPr>
              <w:spacing w:after="120" w:line="360" w:lineRule="auto"/>
              <w:jc w:val="center"/>
              <w:rPr>
                <w:color w:val="000000" w:themeColor="text1"/>
                <w:lang w:eastAsia="id-ID"/>
              </w:rPr>
            </w:pPr>
            <w:r w:rsidRPr="00B36BCF">
              <w:rPr>
                <w:color w:val="000000" w:themeColor="text1"/>
                <w:lang w:eastAsia="id-ID"/>
              </w:rPr>
              <w:t>Kurang Sekali (KS)</w:t>
            </w:r>
          </w:p>
        </w:tc>
      </w:tr>
    </w:tbl>
    <w:p w:rsidR="004F2C9B" w:rsidRDefault="004F2C9B" w:rsidP="009A72A6">
      <w:pPr>
        <w:tabs>
          <w:tab w:val="left" w:pos="142"/>
        </w:tabs>
        <w:ind w:left="90" w:hanging="90"/>
        <w:jc w:val="both"/>
        <w:rPr>
          <w:color w:val="000000" w:themeColor="text1"/>
          <w:lang w:val="en-US" w:eastAsia="id-ID"/>
        </w:rPr>
      </w:pPr>
      <w:r w:rsidRPr="00B36BCF">
        <w:rPr>
          <w:color w:val="000000" w:themeColor="text1"/>
          <w:lang w:eastAsia="id-ID"/>
        </w:rPr>
        <w:t xml:space="preserve"> Sumber : Rapor SDN</w:t>
      </w:r>
      <w:r w:rsidR="00160516" w:rsidRPr="00B36BCF">
        <w:rPr>
          <w:color w:val="000000" w:themeColor="text1"/>
          <w:lang w:eastAsia="id-ID"/>
        </w:rPr>
        <w:t xml:space="preserve">. </w:t>
      </w:r>
      <w:r w:rsidRPr="00B36BCF">
        <w:rPr>
          <w:color w:val="000000" w:themeColor="text1"/>
          <w:lang w:eastAsia="id-ID"/>
        </w:rPr>
        <w:t>041 Tondok Bakaru’Kecamatan Tanduk Kalua’ Kabupaten    Mamasa</w:t>
      </w:r>
    </w:p>
    <w:p w:rsidR="009A72A6" w:rsidRPr="009A72A6" w:rsidRDefault="009A72A6" w:rsidP="009A72A6">
      <w:pPr>
        <w:tabs>
          <w:tab w:val="left" w:pos="142"/>
        </w:tabs>
        <w:jc w:val="both"/>
        <w:rPr>
          <w:color w:val="000000" w:themeColor="text1"/>
          <w:lang w:val="en-US" w:eastAsia="id-ID"/>
        </w:rPr>
      </w:pPr>
    </w:p>
    <w:p w:rsidR="004F2C9B" w:rsidRPr="009A72A6" w:rsidRDefault="000339F2" w:rsidP="009A72A6">
      <w:pPr>
        <w:pStyle w:val="ListParagraph"/>
        <w:numPr>
          <w:ilvl w:val="0"/>
          <w:numId w:val="37"/>
        </w:numPr>
        <w:tabs>
          <w:tab w:val="left" w:pos="142"/>
        </w:tabs>
        <w:spacing w:after="0" w:line="240" w:lineRule="auto"/>
        <w:jc w:val="both"/>
        <w:rPr>
          <w:rFonts w:ascii="Times New Roman" w:hAnsi="Times New Roman"/>
          <w:color w:val="000000" w:themeColor="text1"/>
          <w:lang w:eastAsia="id-ID"/>
        </w:rPr>
      </w:pPr>
      <w:r w:rsidRPr="000339F2">
        <w:rPr>
          <w:rFonts w:ascii="Times New Roman" w:hAnsi="Times New Roman"/>
          <w:noProof/>
          <w:color w:val="000000" w:themeColor="text1"/>
          <w:sz w:val="24"/>
          <w:szCs w:val="24"/>
        </w:rPr>
        <w:pict>
          <v:rect id="_x0000_s1052" style="position:absolute;left:0;text-align:left;margin-left:327.4pt;margin-top:1.65pt;width:55.55pt;height:23.45pt;z-index:251682816;mso-position-horizontal-relative:text;mso-position-vertical-relative:text" stroked="f">
            <v:textbox>
              <w:txbxContent>
                <w:p w:rsidR="00F26DA4" w:rsidRPr="00EF6FF8" w:rsidRDefault="00F26DA4" w:rsidP="004F2C9B">
                  <w:proofErr w:type="gramStart"/>
                  <w:r>
                    <w:rPr>
                      <w:lang w:val="en-US"/>
                    </w:rPr>
                    <w:t>x</w:t>
                  </w:r>
                  <w:proofErr w:type="gramEnd"/>
                  <w:r w:rsidRPr="00EF6FF8">
                    <w:t xml:space="preserve"> 100</w:t>
                  </w:r>
                </w:p>
              </w:txbxContent>
            </v:textbox>
          </v:rect>
        </w:pict>
      </w:r>
      <w:r w:rsidR="004F2C9B" w:rsidRPr="009A72A6">
        <w:rPr>
          <w:rFonts w:ascii="Times New Roman" w:hAnsi="Times New Roman"/>
          <w:color w:val="000000" w:themeColor="text1"/>
          <w:sz w:val="24"/>
          <w:szCs w:val="24"/>
          <w:lang w:eastAsia="id-ID"/>
        </w:rPr>
        <w:t xml:space="preserve">Menghitung Nilai </w:t>
      </w:r>
      <w:r w:rsidR="001B6DDF" w:rsidRPr="009A72A6">
        <w:rPr>
          <w:rFonts w:ascii="Times New Roman" w:hAnsi="Times New Roman"/>
          <w:color w:val="000000" w:themeColor="text1"/>
          <w:sz w:val="24"/>
          <w:szCs w:val="24"/>
          <w:lang w:eastAsia="id-ID"/>
        </w:rPr>
        <w:t>Murid</w:t>
      </w:r>
      <w:r w:rsidR="009A72A6">
        <w:rPr>
          <w:rFonts w:ascii="Times New Roman" w:hAnsi="Times New Roman"/>
          <w:color w:val="000000" w:themeColor="text1"/>
          <w:lang w:eastAsia="id-ID"/>
        </w:rPr>
        <w:t xml:space="preserve">  =</w:t>
      </w:r>
      <w:r w:rsidR="004F2C9B" w:rsidRPr="009A72A6">
        <w:rPr>
          <w:rFonts w:ascii="Times New Roman" w:hAnsi="Times New Roman"/>
          <w:color w:val="000000" w:themeColor="text1"/>
          <w:u w:val="single"/>
          <w:lang w:eastAsia="id-ID"/>
        </w:rPr>
        <w:t>Jumlah skor yang diperoleh</w:t>
      </w:r>
    </w:p>
    <w:p w:rsidR="004F2C9B" w:rsidRPr="00B36BCF" w:rsidRDefault="004F2C9B" w:rsidP="009A72A6">
      <w:pPr>
        <w:tabs>
          <w:tab w:val="left" w:pos="142"/>
        </w:tabs>
        <w:ind w:left="426" w:hanging="142"/>
        <w:jc w:val="both"/>
        <w:rPr>
          <w:color w:val="000000" w:themeColor="text1"/>
          <w:lang w:eastAsia="id-ID"/>
        </w:rPr>
      </w:pPr>
      <w:r w:rsidRPr="00B36BCF">
        <w:rPr>
          <w:color w:val="000000" w:themeColor="text1"/>
          <w:lang w:eastAsia="id-ID"/>
        </w:rPr>
        <w:t xml:space="preserve">Skor Maksimal   </w:t>
      </w:r>
    </w:p>
    <w:p w:rsidR="004F2C9B" w:rsidRPr="00B36BCF" w:rsidRDefault="004F2C9B" w:rsidP="004F2C9B">
      <w:pPr>
        <w:tabs>
          <w:tab w:val="left" w:pos="142"/>
        </w:tabs>
        <w:ind w:left="426" w:hanging="142"/>
        <w:jc w:val="both"/>
        <w:rPr>
          <w:color w:val="000000" w:themeColor="text1"/>
          <w:lang w:eastAsia="id-ID"/>
        </w:rPr>
      </w:pPr>
    </w:p>
    <w:p w:rsidR="009F7EEE" w:rsidRPr="00B36BCF" w:rsidRDefault="009F7EEE">
      <w:pPr>
        <w:spacing w:after="200" w:line="276" w:lineRule="auto"/>
        <w:rPr>
          <w:b/>
          <w:bCs/>
          <w:color w:val="000000" w:themeColor="text1"/>
          <w:lang w:eastAsia="id-ID"/>
        </w:rPr>
      </w:pPr>
      <w:r w:rsidRPr="00B36BCF">
        <w:rPr>
          <w:b/>
          <w:bCs/>
          <w:color w:val="000000" w:themeColor="text1"/>
          <w:lang w:eastAsia="id-ID"/>
        </w:rPr>
        <w:br w:type="page"/>
      </w:r>
    </w:p>
    <w:p w:rsidR="004F2C9B" w:rsidRPr="00B36BCF" w:rsidRDefault="004F2C9B" w:rsidP="004F2C9B">
      <w:pPr>
        <w:spacing w:line="480" w:lineRule="auto"/>
        <w:jc w:val="both"/>
        <w:rPr>
          <w:b/>
          <w:bCs/>
          <w:color w:val="000000" w:themeColor="text1"/>
          <w:lang w:eastAsia="id-ID"/>
        </w:rPr>
      </w:pPr>
      <w:r w:rsidRPr="00B36BCF">
        <w:rPr>
          <w:b/>
          <w:bCs/>
          <w:color w:val="000000" w:themeColor="text1"/>
          <w:lang w:eastAsia="id-ID"/>
        </w:rPr>
        <w:lastRenderedPageBreak/>
        <w:t>2</w:t>
      </w:r>
      <w:r w:rsidR="00160516" w:rsidRPr="00B36BCF">
        <w:rPr>
          <w:b/>
          <w:bCs/>
          <w:color w:val="000000" w:themeColor="text1"/>
          <w:lang w:eastAsia="id-ID"/>
        </w:rPr>
        <w:t xml:space="preserve">. </w:t>
      </w:r>
      <w:r w:rsidRPr="00B36BCF">
        <w:rPr>
          <w:b/>
          <w:bCs/>
          <w:color w:val="000000" w:themeColor="text1"/>
          <w:lang w:eastAsia="id-ID"/>
        </w:rPr>
        <w:t>I</w:t>
      </w:r>
      <w:r w:rsidR="00937230">
        <w:rPr>
          <w:b/>
          <w:bCs/>
          <w:color w:val="000000" w:themeColor="text1"/>
          <w:lang w:val="en-US" w:eastAsia="id-ID"/>
        </w:rPr>
        <w:t>n</w:t>
      </w:r>
      <w:r w:rsidRPr="00B36BCF">
        <w:rPr>
          <w:b/>
          <w:bCs/>
          <w:color w:val="000000" w:themeColor="text1"/>
          <w:lang w:eastAsia="id-ID"/>
        </w:rPr>
        <w:t>dikator Keberhasilan</w:t>
      </w:r>
    </w:p>
    <w:p w:rsidR="004F2C9B" w:rsidRPr="00B36BCF" w:rsidRDefault="004F2C9B" w:rsidP="009F7EEE">
      <w:pPr>
        <w:spacing w:line="480" w:lineRule="auto"/>
        <w:ind w:firstLine="709"/>
        <w:jc w:val="both"/>
        <w:rPr>
          <w:color w:val="000000" w:themeColor="text1"/>
          <w:lang w:eastAsia="id-ID"/>
        </w:rPr>
      </w:pPr>
      <w:r w:rsidRPr="00B36BCF">
        <w:rPr>
          <w:color w:val="000000" w:themeColor="text1"/>
          <w:lang w:eastAsia="id-ID"/>
        </w:rPr>
        <w:t>Indikator keberhasilan dalam penelitian ini dilihat dari dua aspek yaitu aspek guru dan aspek murid</w:t>
      </w:r>
      <w:r w:rsidR="00160516" w:rsidRPr="00B36BCF">
        <w:rPr>
          <w:color w:val="000000" w:themeColor="text1"/>
          <w:lang w:eastAsia="id-ID"/>
        </w:rPr>
        <w:t xml:space="preserve">. </w:t>
      </w:r>
      <w:r w:rsidRPr="00B36BCF">
        <w:rPr>
          <w:color w:val="000000" w:themeColor="text1"/>
          <w:lang w:eastAsia="id-ID"/>
        </w:rPr>
        <w:t>Indikator keberhasilan tersebut dapat diuraikan sebagai berikut</w:t>
      </w:r>
    </w:p>
    <w:p w:rsidR="004F2C9B" w:rsidRPr="00B36BCF" w:rsidRDefault="004F2C9B" w:rsidP="00B25406">
      <w:pPr>
        <w:numPr>
          <w:ilvl w:val="0"/>
          <w:numId w:val="30"/>
        </w:numPr>
        <w:spacing w:line="480" w:lineRule="auto"/>
        <w:jc w:val="both"/>
        <w:rPr>
          <w:color w:val="000000" w:themeColor="text1"/>
          <w:lang w:eastAsia="id-ID"/>
        </w:rPr>
      </w:pPr>
      <w:r w:rsidRPr="00B36BCF">
        <w:rPr>
          <w:color w:val="000000" w:themeColor="text1"/>
          <w:lang w:eastAsia="id-ID"/>
        </w:rPr>
        <w:t>Proses pembelajaran</w:t>
      </w:r>
      <w:r w:rsidR="00160516" w:rsidRPr="00B36BCF">
        <w:rPr>
          <w:color w:val="000000" w:themeColor="text1"/>
          <w:lang w:eastAsia="id-ID"/>
        </w:rPr>
        <w:t xml:space="preserve">, </w:t>
      </w:r>
      <w:r w:rsidRPr="00B36BCF">
        <w:rPr>
          <w:color w:val="000000" w:themeColor="text1"/>
          <w:lang w:eastAsia="id-ID"/>
        </w:rPr>
        <w:t xml:space="preserve">dikategorikan berhasil bila minimal 80% pelaksanaan pembelajaran oleh guru telah sesuai dengan langkah-langkah pembelajaran </w:t>
      </w:r>
      <w:r w:rsidRPr="00B36BCF">
        <w:rPr>
          <w:i/>
          <w:iCs/>
          <w:color w:val="000000" w:themeColor="text1"/>
          <w:lang w:eastAsia="id-ID"/>
        </w:rPr>
        <w:t>Kooperatif Tipe Think-Pair-Share</w:t>
      </w:r>
      <w:r w:rsidRPr="00B36BCF">
        <w:rPr>
          <w:color w:val="000000" w:themeColor="text1"/>
          <w:lang w:eastAsia="id-ID"/>
        </w:rPr>
        <w:t xml:space="preserve"> (TPS)</w:t>
      </w:r>
      <w:r w:rsidR="00160516" w:rsidRPr="00B36BCF">
        <w:rPr>
          <w:color w:val="000000" w:themeColor="text1"/>
          <w:lang w:eastAsia="id-ID"/>
        </w:rPr>
        <w:t xml:space="preserve">. </w:t>
      </w:r>
    </w:p>
    <w:p w:rsidR="004F2C9B" w:rsidRPr="00B36BCF" w:rsidRDefault="004F2C9B" w:rsidP="00B25406">
      <w:pPr>
        <w:numPr>
          <w:ilvl w:val="0"/>
          <w:numId w:val="30"/>
        </w:numPr>
        <w:spacing w:after="120" w:line="480" w:lineRule="auto"/>
        <w:jc w:val="both"/>
        <w:rPr>
          <w:color w:val="000000" w:themeColor="text1"/>
          <w:lang w:eastAsia="id-ID"/>
        </w:rPr>
      </w:pPr>
      <w:r w:rsidRPr="00B36BCF">
        <w:rPr>
          <w:color w:val="000000" w:themeColor="text1"/>
          <w:lang w:eastAsia="id-ID"/>
        </w:rPr>
        <w:t>Hasil belajar</w:t>
      </w:r>
      <w:r w:rsidR="00160516" w:rsidRPr="00B36BCF">
        <w:rPr>
          <w:color w:val="000000" w:themeColor="text1"/>
          <w:lang w:eastAsia="id-ID"/>
        </w:rPr>
        <w:t xml:space="preserve">, </w:t>
      </w:r>
      <w:r w:rsidRPr="00B36BCF">
        <w:rPr>
          <w:color w:val="000000" w:themeColor="text1"/>
          <w:lang w:eastAsia="id-ID"/>
        </w:rPr>
        <w:t xml:space="preserve">dikategorikan berhasil apabila terdapat 80% murid yang memperoleh nilai minimal 70 pada mata pelajaran bahasa Indonesia melalui penerapan pembelajaran </w:t>
      </w:r>
      <w:r w:rsidRPr="00B36BCF">
        <w:rPr>
          <w:i/>
          <w:iCs/>
          <w:color w:val="000000" w:themeColor="text1"/>
          <w:lang w:eastAsia="id-ID"/>
        </w:rPr>
        <w:t>Kooperatif Tipe Think-Pair-Share</w:t>
      </w:r>
      <w:r w:rsidRPr="00B36BCF">
        <w:rPr>
          <w:color w:val="000000" w:themeColor="text1"/>
          <w:lang w:eastAsia="id-ID"/>
        </w:rPr>
        <w:t xml:space="preserve"> (TPS)</w:t>
      </w:r>
      <w:r w:rsidR="00160516" w:rsidRPr="00B36BCF">
        <w:rPr>
          <w:color w:val="000000" w:themeColor="text1"/>
          <w:lang w:eastAsia="id-ID"/>
        </w:rPr>
        <w:t xml:space="preserve">, </w:t>
      </w:r>
      <w:r w:rsidRPr="00B36BCF">
        <w:rPr>
          <w:color w:val="000000" w:themeColor="text1"/>
          <w:lang w:eastAsia="id-ID"/>
        </w:rPr>
        <w:t>maka kelas dinyatakan tuntas secara klasikal</w:t>
      </w:r>
      <w:r w:rsidR="00160516" w:rsidRPr="00B36BCF">
        <w:rPr>
          <w:color w:val="000000" w:themeColor="text1"/>
          <w:lang w:eastAsia="id-ID"/>
        </w:rPr>
        <w:t xml:space="preserve">. </w:t>
      </w: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2F4CA2" w:rsidRPr="00B36BCF" w:rsidRDefault="002F4CA2" w:rsidP="004F2C9B">
      <w:pPr>
        <w:spacing w:after="120" w:line="480" w:lineRule="auto"/>
        <w:jc w:val="both"/>
        <w:rPr>
          <w:b/>
          <w:bCs/>
          <w:color w:val="000000" w:themeColor="text1"/>
          <w:lang w:eastAsia="id-ID"/>
        </w:rPr>
      </w:pPr>
    </w:p>
    <w:p w:rsidR="009D5167" w:rsidRPr="00B36BCF" w:rsidRDefault="009D5167" w:rsidP="00072920">
      <w:pPr>
        <w:spacing w:after="120"/>
        <w:rPr>
          <w:b/>
          <w:bCs/>
          <w:color w:val="000000" w:themeColor="text1"/>
          <w:lang w:val="en-US" w:eastAsia="id-ID"/>
        </w:rPr>
      </w:pPr>
    </w:p>
    <w:p w:rsidR="00072920" w:rsidRPr="00B36BCF" w:rsidRDefault="00072920" w:rsidP="00072920">
      <w:pPr>
        <w:spacing w:after="120"/>
        <w:rPr>
          <w:b/>
          <w:bCs/>
          <w:color w:val="000000" w:themeColor="text1"/>
          <w:lang w:val="en-US" w:eastAsia="id-ID"/>
        </w:rPr>
      </w:pPr>
    </w:p>
    <w:p w:rsidR="00616BE6" w:rsidRPr="00B36BCF" w:rsidRDefault="000339F2" w:rsidP="00581B49">
      <w:pPr>
        <w:spacing w:after="120" w:line="480" w:lineRule="auto"/>
        <w:jc w:val="center"/>
        <w:rPr>
          <w:b/>
          <w:bCs/>
          <w:color w:val="000000" w:themeColor="text1"/>
          <w:lang w:val="en-US" w:eastAsia="id-ID"/>
        </w:rPr>
      </w:pPr>
      <w:r w:rsidRPr="000339F2">
        <w:rPr>
          <w:noProof/>
          <w:color w:val="000000" w:themeColor="text1"/>
          <w:lang w:eastAsia="id-ID"/>
        </w:rPr>
        <w:lastRenderedPageBreak/>
        <w:pict>
          <v:rect id="_x0000_s1088" style="position:absolute;left:0;text-align:left;margin-left:380.1pt;margin-top:-87.15pt;width:48.75pt;height:42.75pt;z-index:251719680" strokecolor="white [3212]">
            <v:textbox>
              <w:txbxContent>
                <w:p w:rsidR="00F26DA4" w:rsidRPr="00630A98" w:rsidRDefault="00F26DA4" w:rsidP="00581B49"/>
              </w:txbxContent>
            </v:textbox>
          </v:rect>
        </w:pict>
      </w:r>
      <w:r>
        <w:rPr>
          <w:b/>
          <w:bCs/>
          <w:noProof/>
          <w:color w:val="000000" w:themeColor="text1"/>
          <w:lang w:val="en-US"/>
        </w:rPr>
        <w:pict>
          <v:rect id="_x0000_s1079" style="position:absolute;left:0;text-align:left;margin-left:390.6pt;margin-top:-80.45pt;width:28.5pt;height:28.5pt;z-index:251708416" strokecolor="white [3212]"/>
        </w:pict>
      </w:r>
      <w:r w:rsidR="00616BE6" w:rsidRPr="00B36BCF">
        <w:rPr>
          <w:b/>
          <w:bCs/>
          <w:color w:val="000000" w:themeColor="text1"/>
          <w:lang w:val="en-US" w:eastAsia="id-ID"/>
        </w:rPr>
        <w:t xml:space="preserve">BAB </w:t>
      </w:r>
      <w:r w:rsidR="00616BE6" w:rsidRPr="00B36BCF">
        <w:rPr>
          <w:b/>
          <w:bCs/>
          <w:color w:val="000000" w:themeColor="text1"/>
          <w:lang w:eastAsia="id-ID"/>
        </w:rPr>
        <w:t>IV</w:t>
      </w:r>
    </w:p>
    <w:p w:rsidR="009D5167" w:rsidRPr="00B36BCF" w:rsidRDefault="00937230" w:rsidP="00581B49">
      <w:pPr>
        <w:spacing w:after="120" w:line="480" w:lineRule="auto"/>
        <w:jc w:val="center"/>
        <w:rPr>
          <w:b/>
          <w:bCs/>
          <w:color w:val="000000" w:themeColor="text1"/>
          <w:lang w:val="en-US" w:eastAsia="id-ID"/>
        </w:rPr>
      </w:pPr>
      <w:r>
        <w:rPr>
          <w:b/>
          <w:bCs/>
          <w:color w:val="000000" w:themeColor="text1"/>
          <w:lang w:val="en-US" w:eastAsia="id-ID"/>
        </w:rPr>
        <w:t>HASIL PENELITIAN DAN PEMBAHASANNYA</w:t>
      </w:r>
    </w:p>
    <w:p w:rsidR="00616BE6" w:rsidRPr="00B36BCF" w:rsidRDefault="00616BE6" w:rsidP="00616BE6">
      <w:pPr>
        <w:spacing w:after="120" w:line="276" w:lineRule="auto"/>
        <w:jc w:val="center"/>
        <w:rPr>
          <w:b/>
          <w:bCs/>
          <w:color w:val="000000" w:themeColor="text1"/>
          <w:lang w:val="en-US" w:eastAsia="id-ID"/>
        </w:rPr>
      </w:pPr>
    </w:p>
    <w:p w:rsidR="009D5167" w:rsidRPr="00B36BCF" w:rsidRDefault="009D5167" w:rsidP="009D5167">
      <w:pPr>
        <w:spacing w:after="120" w:line="480" w:lineRule="auto"/>
        <w:jc w:val="both"/>
        <w:rPr>
          <w:b/>
          <w:bCs/>
          <w:color w:val="000000" w:themeColor="text1"/>
          <w:lang w:eastAsia="id-ID"/>
        </w:rPr>
      </w:pPr>
      <w:r w:rsidRPr="00B36BCF">
        <w:rPr>
          <w:b/>
          <w:bCs/>
          <w:color w:val="000000" w:themeColor="text1"/>
          <w:lang w:eastAsia="id-ID"/>
        </w:rPr>
        <w:t>A.   Hasil Penelitian</w:t>
      </w:r>
    </w:p>
    <w:p w:rsidR="009D5167" w:rsidRPr="00B36BCF" w:rsidRDefault="009D5167" w:rsidP="0082340A">
      <w:pPr>
        <w:spacing w:after="120" w:line="480" w:lineRule="auto"/>
        <w:ind w:firstLine="567"/>
        <w:jc w:val="both"/>
        <w:rPr>
          <w:color w:val="000000" w:themeColor="text1"/>
          <w:lang w:eastAsia="id-ID"/>
        </w:rPr>
      </w:pPr>
      <w:r w:rsidRPr="00B36BCF">
        <w:rPr>
          <w:color w:val="000000" w:themeColor="text1"/>
          <w:lang w:eastAsia="id-ID"/>
        </w:rPr>
        <w:t>Sebelum melaksanakan penelitian,</w:t>
      </w:r>
      <w:r w:rsidR="00937230">
        <w:rPr>
          <w:color w:val="000000" w:themeColor="text1"/>
          <w:lang w:eastAsia="id-ID"/>
        </w:rPr>
        <w:t>peneliti m</w:t>
      </w:r>
      <w:r w:rsidR="00937230">
        <w:rPr>
          <w:color w:val="000000" w:themeColor="text1"/>
          <w:lang w:val="en-US" w:eastAsia="id-ID"/>
        </w:rPr>
        <w:t>e</w:t>
      </w:r>
      <w:r w:rsidRPr="00B36BCF">
        <w:rPr>
          <w:color w:val="000000" w:themeColor="text1"/>
          <w:lang w:eastAsia="id-ID"/>
        </w:rPr>
        <w:t>ngadakan kunjungan pada sekolah yang akan dijadikan tempat penelitian.Tujuan kunjungan adalah untuk melakukan koordinasi dengan kepala sekolah dalam melaksanakan pe</w:t>
      </w:r>
      <w:r w:rsidR="00937230">
        <w:rPr>
          <w:color w:val="000000" w:themeColor="text1"/>
          <w:lang w:eastAsia="id-ID"/>
        </w:rPr>
        <w:t>nelitian pada sekolah yang dipi</w:t>
      </w:r>
      <w:r w:rsidR="00937230">
        <w:rPr>
          <w:color w:val="000000" w:themeColor="text1"/>
          <w:lang w:val="en-US" w:eastAsia="id-ID"/>
        </w:rPr>
        <w:t>m</w:t>
      </w:r>
      <w:r w:rsidRPr="00B36BCF">
        <w:rPr>
          <w:color w:val="000000" w:themeColor="text1"/>
          <w:lang w:eastAsia="id-ID"/>
        </w:rPr>
        <w:t>pinnya.Kunj</w:t>
      </w:r>
      <w:r w:rsidR="00E74ADD">
        <w:rPr>
          <w:color w:val="000000" w:themeColor="text1"/>
          <w:lang w:eastAsia="id-ID"/>
        </w:rPr>
        <w:t xml:space="preserve">ungan dilakukan pada tanggal 6 </w:t>
      </w:r>
      <w:r w:rsidR="00E74ADD">
        <w:rPr>
          <w:color w:val="000000" w:themeColor="text1"/>
          <w:lang w:val="en-US" w:eastAsia="id-ID"/>
        </w:rPr>
        <w:t>M</w:t>
      </w:r>
      <w:r w:rsidRPr="00B36BCF">
        <w:rPr>
          <w:color w:val="000000" w:themeColor="text1"/>
          <w:lang w:eastAsia="id-ID"/>
        </w:rPr>
        <w:t>ei 2014</w:t>
      </w:r>
      <w:r w:rsidR="0082340A">
        <w:rPr>
          <w:color w:val="000000" w:themeColor="text1"/>
          <w:lang w:eastAsia="id-ID"/>
        </w:rPr>
        <w:t xml:space="preserve"> bermaksud unt</w:t>
      </w:r>
      <w:r w:rsidRPr="00B36BCF">
        <w:rPr>
          <w:color w:val="000000" w:themeColor="text1"/>
          <w:lang w:eastAsia="id-ID"/>
        </w:rPr>
        <w:t>uk menemui kepala sekolah,dan guru</w:t>
      </w:r>
      <w:r w:rsidR="0082340A">
        <w:rPr>
          <w:color w:val="000000" w:themeColor="text1"/>
          <w:lang w:eastAsia="id-ID"/>
        </w:rPr>
        <w:t xml:space="preserve"> kelas IV SDN.041Tondok Bakaru</w:t>
      </w:r>
      <w:r w:rsidRPr="00B36BCF">
        <w:rPr>
          <w:color w:val="000000" w:themeColor="text1"/>
          <w:lang w:eastAsia="id-ID"/>
        </w:rPr>
        <w:t>Kecamatan Tanduk Kalua’Kabupaten Mamasa.Untuk membicarakan rencana penelitian.Peneliti juga menyampaikan rencana penelitian yang akan dilakukan.Pada pertemuan tersebut,kepala sekolah memberi izin pelaksanaan penelitian dan mempersilahkan berkonsultasi langsung guru kelas IV dalam menetapkan jadwal penelitiandan rencana penelitian.</w:t>
      </w:r>
    </w:p>
    <w:p w:rsidR="009D5167" w:rsidRPr="00B36BCF" w:rsidRDefault="009D5167" w:rsidP="009D5167">
      <w:pPr>
        <w:spacing w:after="120" w:line="480" w:lineRule="auto"/>
        <w:jc w:val="both"/>
        <w:rPr>
          <w:color w:val="000000" w:themeColor="text1"/>
          <w:lang w:val="en-US" w:eastAsia="id-ID"/>
        </w:rPr>
      </w:pPr>
      <w:r w:rsidRPr="00B36BCF">
        <w:rPr>
          <w:color w:val="000000" w:themeColor="text1"/>
          <w:lang w:eastAsia="id-ID"/>
        </w:rPr>
        <w:t xml:space="preserve">        Dalam diskusi antara peneliti dan guru kelas IV disepakati bahwa penelitian mulai dilaksan</w:t>
      </w:r>
      <w:r w:rsidR="007820FF">
        <w:rPr>
          <w:color w:val="000000" w:themeColor="text1"/>
          <w:lang w:eastAsia="id-ID"/>
        </w:rPr>
        <w:t>akan pada tanggal 8</w:t>
      </w:r>
      <w:r w:rsidR="007820FF">
        <w:rPr>
          <w:color w:val="000000" w:themeColor="text1"/>
          <w:lang w:val="en-US" w:eastAsia="id-ID"/>
        </w:rPr>
        <w:t xml:space="preserve"> sampai 22 M</w:t>
      </w:r>
      <w:r w:rsidRPr="00B36BCF">
        <w:rPr>
          <w:color w:val="000000" w:themeColor="text1"/>
          <w:lang w:eastAsia="id-ID"/>
        </w:rPr>
        <w:t>ei 2014 dengan berorentasi pada mata pelajaran Bahasa Indonesia.Tes pelaksanaan penelitian awal diikuti ol</w:t>
      </w:r>
      <w:r w:rsidR="007820FF">
        <w:rPr>
          <w:color w:val="000000" w:themeColor="text1"/>
          <w:lang w:eastAsia="id-ID"/>
        </w:rPr>
        <w:t>eh semua murid kelas IV SDN.041Tondok BakaruKecamatan Tanduk Kalua’</w:t>
      </w:r>
      <w:r w:rsidRPr="00B36BCF">
        <w:rPr>
          <w:color w:val="000000" w:themeColor="text1"/>
          <w:lang w:eastAsia="id-ID"/>
        </w:rPr>
        <w:t>Kabu</w:t>
      </w:r>
      <w:r w:rsidR="006B7CFB">
        <w:rPr>
          <w:color w:val="000000" w:themeColor="text1"/>
          <w:lang w:eastAsia="id-ID"/>
        </w:rPr>
        <w:t xml:space="preserve">paten Mamasa yang berjumlah 26 </w:t>
      </w:r>
      <w:r w:rsidR="006B7CFB">
        <w:rPr>
          <w:color w:val="000000" w:themeColor="text1"/>
          <w:lang w:val="en-US" w:eastAsia="id-ID"/>
        </w:rPr>
        <w:t>o</w:t>
      </w:r>
      <w:r w:rsidRPr="00B36BCF">
        <w:rPr>
          <w:color w:val="000000" w:themeColor="text1"/>
          <w:lang w:eastAsia="id-ID"/>
        </w:rPr>
        <w:t>rang yang terdiri dari 15 orang laki-laki dan 11 orang perempuan.</w:t>
      </w:r>
    </w:p>
    <w:p w:rsidR="00616BE6" w:rsidRPr="00B36BCF" w:rsidRDefault="000339F2" w:rsidP="009D5167">
      <w:pPr>
        <w:spacing w:after="120" w:line="480" w:lineRule="auto"/>
        <w:jc w:val="both"/>
        <w:rPr>
          <w:color w:val="000000" w:themeColor="text1"/>
          <w:lang w:val="en-US" w:eastAsia="id-ID"/>
        </w:rPr>
      </w:pPr>
      <w:r w:rsidRPr="000339F2">
        <w:rPr>
          <w:noProof/>
          <w:color w:val="000000" w:themeColor="text1"/>
          <w:lang w:eastAsia="id-ID"/>
        </w:rPr>
        <w:pict>
          <v:rect id="_x0000_s1087" style="position:absolute;left:0;text-align:left;margin-left:181.35pt;margin-top:28.15pt;width:48.75pt;height:34.5pt;z-index:251718656" strokecolor="white [3212]">
            <v:textbox>
              <w:txbxContent>
                <w:p w:rsidR="00F26DA4" w:rsidRPr="00400E39" w:rsidRDefault="00F26DA4" w:rsidP="00581B49">
                  <w:pPr>
                    <w:jc w:val="center"/>
                    <w:rPr>
                      <w:lang w:val="en-US"/>
                    </w:rPr>
                  </w:pPr>
                  <w:r>
                    <w:t>4</w:t>
                  </w:r>
                  <w:r>
                    <w:rPr>
                      <w:lang w:val="en-US"/>
                    </w:rPr>
                    <w:t>2</w:t>
                  </w:r>
                </w:p>
              </w:txbxContent>
            </v:textbox>
          </v:rect>
        </w:pict>
      </w:r>
    </w:p>
    <w:p w:rsidR="009D5167" w:rsidRPr="006B7CFB" w:rsidRDefault="006B7CFB" w:rsidP="006B7CFB">
      <w:pPr>
        <w:spacing w:after="120" w:line="480" w:lineRule="auto"/>
        <w:jc w:val="both"/>
        <w:rPr>
          <w:b/>
          <w:bCs/>
          <w:color w:val="000000" w:themeColor="text1"/>
          <w:lang w:eastAsia="id-ID"/>
        </w:rPr>
      </w:pPr>
      <w:r w:rsidRPr="006B7CFB">
        <w:rPr>
          <w:b/>
          <w:bCs/>
          <w:color w:val="000000" w:themeColor="text1"/>
          <w:lang w:eastAsia="id-ID"/>
        </w:rPr>
        <w:lastRenderedPageBreak/>
        <w:t>1.</w:t>
      </w:r>
      <w:r w:rsidR="009D5167" w:rsidRPr="006B7CFB">
        <w:rPr>
          <w:b/>
          <w:bCs/>
          <w:color w:val="000000" w:themeColor="text1"/>
          <w:lang w:eastAsia="id-ID"/>
        </w:rPr>
        <w:t>Hasil Penelitian Siklus 1</w:t>
      </w:r>
    </w:p>
    <w:p w:rsidR="009D5167" w:rsidRPr="00B36BCF" w:rsidRDefault="009D5167" w:rsidP="009D5167">
      <w:pPr>
        <w:spacing w:after="120" w:line="480" w:lineRule="auto"/>
        <w:jc w:val="both"/>
        <w:rPr>
          <w:color w:val="000000" w:themeColor="text1"/>
          <w:lang w:eastAsia="id-ID"/>
        </w:rPr>
      </w:pPr>
      <w:r w:rsidRPr="00B36BCF">
        <w:rPr>
          <w:color w:val="000000" w:themeColor="text1"/>
          <w:lang w:eastAsia="id-ID"/>
        </w:rPr>
        <w:t xml:space="preserve">         Kegiatan yang dilaksanakan pada pembelajaran </w:t>
      </w:r>
      <w:r w:rsidR="001B6DDF">
        <w:rPr>
          <w:color w:val="000000" w:themeColor="text1"/>
          <w:lang w:eastAsia="id-ID"/>
        </w:rPr>
        <w:t>murid</w:t>
      </w:r>
      <w:r w:rsidR="007820FF">
        <w:rPr>
          <w:color w:val="000000" w:themeColor="text1"/>
          <w:lang w:eastAsia="id-ID"/>
        </w:rPr>
        <w:t xml:space="preserve"> kelas IV SDN.041</w:t>
      </w:r>
      <w:r w:rsidRPr="00B36BCF">
        <w:rPr>
          <w:color w:val="000000" w:themeColor="text1"/>
          <w:lang w:eastAsia="id-ID"/>
        </w:rPr>
        <w:t>Tondok Bakaru Kecamatan Tanduk Kalua’ Kabupaten Mamasa pada pelaksanaan siklus 1 meliputi Perancanaan,Pelaksanaan,Observasi,dan Refleksi.Masing-masing kegiatan diuraikan sebagai berikut.</w:t>
      </w:r>
    </w:p>
    <w:p w:rsidR="009D5167" w:rsidRPr="00E74ADD" w:rsidRDefault="00E74ADD" w:rsidP="00E74ADD">
      <w:pPr>
        <w:spacing w:after="120" w:line="480" w:lineRule="auto"/>
        <w:jc w:val="both"/>
        <w:rPr>
          <w:b/>
          <w:bCs/>
          <w:color w:val="000000" w:themeColor="text1"/>
          <w:lang w:eastAsia="id-ID"/>
        </w:rPr>
      </w:pPr>
      <w:r w:rsidRPr="00E74ADD">
        <w:rPr>
          <w:b/>
          <w:bCs/>
          <w:color w:val="000000" w:themeColor="text1"/>
          <w:lang w:eastAsia="id-ID"/>
        </w:rPr>
        <w:t>a.</w:t>
      </w:r>
      <w:r w:rsidR="009D5167" w:rsidRPr="00E74ADD">
        <w:rPr>
          <w:b/>
          <w:bCs/>
          <w:color w:val="000000" w:themeColor="text1"/>
          <w:lang w:eastAsia="id-ID"/>
        </w:rPr>
        <w:t>Perencanaan tindakan siklus 1</w:t>
      </w:r>
    </w:p>
    <w:p w:rsidR="00721CA6" w:rsidRPr="00B36BCF" w:rsidRDefault="009D5167" w:rsidP="00CD029B">
      <w:pPr>
        <w:spacing w:after="120" w:line="480" w:lineRule="auto"/>
        <w:ind w:firstLine="720"/>
        <w:jc w:val="both"/>
        <w:rPr>
          <w:color w:val="000000" w:themeColor="text1"/>
          <w:lang w:eastAsia="id-ID"/>
        </w:rPr>
      </w:pPr>
      <w:r w:rsidRPr="00B36BCF">
        <w:rPr>
          <w:color w:val="000000" w:themeColor="text1"/>
          <w:lang w:eastAsia="id-ID"/>
        </w:rPr>
        <w:t>Perencana</w:t>
      </w:r>
      <w:r w:rsidR="00E74ADD">
        <w:rPr>
          <w:color w:val="000000" w:themeColor="text1"/>
          <w:lang w:eastAsia="id-ID"/>
        </w:rPr>
        <w:t xml:space="preserve">an ini dilaksanakan pada bulan </w:t>
      </w:r>
      <w:r w:rsidR="00E74ADD">
        <w:rPr>
          <w:color w:val="000000" w:themeColor="text1"/>
          <w:lang w:val="en-US" w:eastAsia="id-ID"/>
        </w:rPr>
        <w:t>M</w:t>
      </w:r>
      <w:r w:rsidRPr="00B36BCF">
        <w:rPr>
          <w:color w:val="000000" w:themeColor="text1"/>
          <w:lang w:eastAsia="id-ID"/>
        </w:rPr>
        <w:t xml:space="preserve">ei 2014,dengan dua kali pertemuan </w:t>
      </w:r>
      <w:r w:rsidR="00DB06AC" w:rsidRPr="00B36BCF">
        <w:rPr>
          <w:color w:val="000000" w:themeColor="text1"/>
          <w:lang w:eastAsia="id-ID"/>
        </w:rPr>
        <w:t xml:space="preserve">yaitu pada tanggal 8 dan 12 mei 2014 dengan standar kompetensi  menemukan pokok pikiran teks agak panjang (150-200 kata) dengan cara membaca memahami </w:t>
      </w:r>
      <w:r w:rsidR="00937230">
        <w:rPr>
          <w:color w:val="000000" w:themeColor="text1"/>
          <w:lang w:eastAsia="id-ID"/>
        </w:rPr>
        <w:t>dengan alokasi waktu 2</w:t>
      </w:r>
      <w:r w:rsidR="00937230">
        <w:rPr>
          <w:color w:val="000000" w:themeColor="text1"/>
          <w:lang w:val="en-US" w:eastAsia="id-ID"/>
        </w:rPr>
        <w:t xml:space="preserve"> x </w:t>
      </w:r>
      <w:r w:rsidR="00DB06AC" w:rsidRPr="00B36BCF">
        <w:rPr>
          <w:color w:val="000000" w:themeColor="text1"/>
          <w:lang w:eastAsia="id-ID"/>
        </w:rPr>
        <w:t xml:space="preserve">35 menit yang diikuti  oleh seluruh </w:t>
      </w:r>
      <w:r w:rsidR="00721CA6" w:rsidRPr="00B36BCF">
        <w:rPr>
          <w:color w:val="000000" w:themeColor="text1"/>
          <w:lang w:eastAsia="id-ID"/>
        </w:rPr>
        <w:t xml:space="preserve"> murid kelas IV </w:t>
      </w:r>
      <w:r w:rsidR="00937230">
        <w:rPr>
          <w:color w:val="000000" w:themeColor="text1"/>
          <w:lang w:eastAsia="id-ID"/>
        </w:rPr>
        <w:t>SDN.041Tondok Bakaru</w:t>
      </w:r>
      <w:r w:rsidRPr="00B36BCF">
        <w:rPr>
          <w:color w:val="000000" w:themeColor="text1"/>
          <w:lang w:eastAsia="id-ID"/>
        </w:rPr>
        <w:t>Kecamata</w:t>
      </w:r>
      <w:r w:rsidR="00721CA6" w:rsidRPr="00B36BCF">
        <w:rPr>
          <w:color w:val="000000" w:themeColor="text1"/>
          <w:lang w:eastAsia="id-ID"/>
        </w:rPr>
        <w:t xml:space="preserve">n Tanduk Kalua’Kabupaten Mamasa sebanyak 26 </w:t>
      </w:r>
      <w:r w:rsidR="004F059C" w:rsidRPr="00B36BCF">
        <w:rPr>
          <w:color w:val="000000" w:themeColor="text1"/>
          <w:lang w:eastAsia="id-ID"/>
        </w:rPr>
        <w:t>orang yang terdiri dari 15 laki-</w:t>
      </w:r>
      <w:r w:rsidR="00721CA6" w:rsidRPr="00B36BCF">
        <w:rPr>
          <w:color w:val="000000" w:themeColor="text1"/>
          <w:lang w:eastAsia="id-ID"/>
        </w:rPr>
        <w:t>laki dan 11 perempuan.Perencanaan tersebut disusun dan dikembangkan oleh peneliti dan guru kelas,yaitu p</w:t>
      </w:r>
      <w:r w:rsidR="007820FF">
        <w:rPr>
          <w:color w:val="000000" w:themeColor="text1"/>
          <w:lang w:eastAsia="id-ID"/>
        </w:rPr>
        <w:t xml:space="preserve">erencanaan pembelajaran siklus </w:t>
      </w:r>
      <w:r w:rsidR="007820FF">
        <w:rPr>
          <w:color w:val="000000" w:themeColor="text1"/>
          <w:lang w:val="en-US" w:eastAsia="id-ID"/>
        </w:rPr>
        <w:t>I</w:t>
      </w:r>
      <w:r w:rsidR="00721CA6" w:rsidRPr="00B36BCF">
        <w:rPr>
          <w:color w:val="000000" w:themeColor="text1"/>
          <w:lang w:eastAsia="id-ID"/>
        </w:rPr>
        <w:t>,mem</w:t>
      </w:r>
      <w:r w:rsidR="00E74ADD">
        <w:rPr>
          <w:color w:val="000000" w:themeColor="text1"/>
          <w:lang w:eastAsia="id-ID"/>
        </w:rPr>
        <w:t xml:space="preserve">buat lembar kerja murid siklus </w:t>
      </w:r>
      <w:r w:rsidR="00E74ADD">
        <w:rPr>
          <w:color w:val="000000" w:themeColor="text1"/>
          <w:lang w:val="en-US" w:eastAsia="id-ID"/>
        </w:rPr>
        <w:t>I</w:t>
      </w:r>
      <w:r w:rsidR="00721CA6" w:rsidRPr="00B36BCF">
        <w:rPr>
          <w:color w:val="000000" w:themeColor="text1"/>
          <w:lang w:eastAsia="id-ID"/>
        </w:rPr>
        <w:t>,d</w:t>
      </w:r>
      <w:r w:rsidR="004F059C" w:rsidRPr="00B36BCF">
        <w:rPr>
          <w:color w:val="000000" w:themeColor="text1"/>
          <w:lang w:eastAsia="id-ID"/>
        </w:rPr>
        <w:t>a</w:t>
      </w:r>
      <w:r w:rsidR="00721CA6" w:rsidRPr="00B36BCF">
        <w:rPr>
          <w:color w:val="000000" w:themeColor="text1"/>
          <w:lang w:eastAsia="id-ID"/>
        </w:rPr>
        <w:t>n membuat lembar observasi mengajar dan</w:t>
      </w:r>
      <w:r w:rsidR="007820FF">
        <w:rPr>
          <w:color w:val="000000" w:themeColor="text1"/>
          <w:lang w:eastAsia="id-ID"/>
        </w:rPr>
        <w:t xml:space="preserve"> belajar murid siklus </w:t>
      </w:r>
      <w:r w:rsidR="007820FF">
        <w:rPr>
          <w:color w:val="000000" w:themeColor="text1"/>
          <w:lang w:val="en-US" w:eastAsia="id-ID"/>
        </w:rPr>
        <w:t>I</w:t>
      </w:r>
      <w:r w:rsidR="00721CA6" w:rsidRPr="00B36BCF">
        <w:rPr>
          <w:color w:val="000000" w:themeColor="text1"/>
          <w:lang w:eastAsia="id-ID"/>
        </w:rPr>
        <w:t>.</w:t>
      </w:r>
    </w:p>
    <w:p w:rsidR="00721CA6" w:rsidRPr="00B36BCF" w:rsidRDefault="009D5167" w:rsidP="009D5167">
      <w:pPr>
        <w:spacing w:after="120" w:line="480" w:lineRule="auto"/>
        <w:jc w:val="both"/>
        <w:rPr>
          <w:color w:val="000000" w:themeColor="text1"/>
          <w:lang w:val="en-US" w:eastAsia="id-ID"/>
        </w:rPr>
      </w:pPr>
      <w:r w:rsidRPr="00B36BCF">
        <w:rPr>
          <w:color w:val="000000" w:themeColor="text1"/>
          <w:lang w:eastAsia="id-ID"/>
        </w:rPr>
        <w:t xml:space="preserve">Adapaun </w:t>
      </w:r>
      <w:r w:rsidR="00721CA6" w:rsidRPr="00B36BCF">
        <w:rPr>
          <w:color w:val="000000" w:themeColor="text1"/>
          <w:lang w:eastAsia="id-ID"/>
        </w:rPr>
        <w:t>tujuan yang ingin dicapai pada pertemuan 1 adalah menyebutkan tema bacaan dan menentukan pokok pikiran utama pada paragraf.Sedangkan pada pertemuan II tujuan yang akan dicapai adalah menjelaskan gagasan po</w:t>
      </w:r>
      <w:r w:rsidR="00937230">
        <w:rPr>
          <w:color w:val="000000" w:themeColor="text1"/>
          <w:lang w:eastAsia="id-ID"/>
        </w:rPr>
        <w:t>kok pada setiap paragraf bacaan</w:t>
      </w:r>
      <w:r w:rsidR="00721CA6" w:rsidRPr="00B36BCF">
        <w:rPr>
          <w:color w:val="000000" w:themeColor="text1"/>
          <w:lang w:eastAsia="id-ID"/>
        </w:rPr>
        <w:t xml:space="preserve">.Untuk mencapai tujuan tersebut,perencanaan pembelajaran disesuaikan dengan langkah-langkah pembelajaran kooperatif </w:t>
      </w:r>
      <w:r w:rsidR="00721CA6" w:rsidRPr="00B36BCF">
        <w:rPr>
          <w:i/>
          <w:color w:val="000000" w:themeColor="text1"/>
          <w:lang w:eastAsia="id-ID"/>
        </w:rPr>
        <w:t>Think-Pair-</w:t>
      </w:r>
      <w:r w:rsidR="00721CA6" w:rsidRPr="00B36BCF">
        <w:rPr>
          <w:i/>
          <w:color w:val="000000" w:themeColor="text1"/>
          <w:lang w:eastAsia="id-ID"/>
        </w:rPr>
        <w:lastRenderedPageBreak/>
        <w:t>Share</w:t>
      </w:r>
      <w:r w:rsidR="00721CA6" w:rsidRPr="00B36BCF">
        <w:rPr>
          <w:color w:val="000000" w:themeColor="text1"/>
          <w:lang w:eastAsia="id-ID"/>
        </w:rPr>
        <w:t>(TPS).Pada penelitian ini,guru kelas (wali kelas IV)sebagai pelaksana tindakan,dan peneliti sebagai observer.</w:t>
      </w:r>
    </w:p>
    <w:p w:rsidR="009D5167" w:rsidRPr="00937230" w:rsidRDefault="00937230" w:rsidP="00937230">
      <w:pPr>
        <w:spacing w:after="120" w:line="480" w:lineRule="auto"/>
        <w:jc w:val="both"/>
        <w:rPr>
          <w:b/>
          <w:bCs/>
          <w:color w:val="000000" w:themeColor="text1"/>
          <w:lang w:eastAsia="id-ID"/>
        </w:rPr>
      </w:pPr>
      <w:r w:rsidRPr="00937230">
        <w:rPr>
          <w:b/>
          <w:color w:val="000000" w:themeColor="text1"/>
          <w:lang w:eastAsia="id-ID"/>
        </w:rPr>
        <w:t xml:space="preserve"> b</w:t>
      </w:r>
      <w:r>
        <w:rPr>
          <w:b/>
          <w:color w:val="000000" w:themeColor="text1"/>
          <w:lang w:eastAsia="id-ID"/>
        </w:rPr>
        <w:t xml:space="preserve">. </w:t>
      </w:r>
      <w:r w:rsidR="00E15EC9" w:rsidRPr="00937230">
        <w:rPr>
          <w:b/>
          <w:color w:val="000000" w:themeColor="text1"/>
          <w:lang w:eastAsia="id-ID"/>
        </w:rPr>
        <w:t xml:space="preserve">Pelaksanaan </w:t>
      </w:r>
      <w:r w:rsidR="00E15EC9" w:rsidRPr="00937230">
        <w:rPr>
          <w:b/>
          <w:bCs/>
          <w:color w:val="000000" w:themeColor="text1"/>
          <w:lang w:eastAsia="id-ID"/>
        </w:rPr>
        <w:t xml:space="preserve">  S</w:t>
      </w:r>
      <w:r w:rsidR="004F059C" w:rsidRPr="00937230">
        <w:rPr>
          <w:b/>
          <w:bCs/>
          <w:color w:val="000000" w:themeColor="text1"/>
          <w:lang w:eastAsia="id-ID"/>
        </w:rPr>
        <w:t>iklus I</w:t>
      </w:r>
    </w:p>
    <w:p w:rsidR="00E15EC9" w:rsidRPr="00B36BCF" w:rsidRDefault="009D5167" w:rsidP="00CD029B">
      <w:pPr>
        <w:spacing w:after="120" w:line="480" w:lineRule="auto"/>
        <w:ind w:left="360" w:firstLine="540"/>
        <w:jc w:val="both"/>
        <w:rPr>
          <w:color w:val="000000" w:themeColor="text1"/>
          <w:lang w:val="en-US" w:eastAsia="id-ID"/>
        </w:rPr>
      </w:pPr>
      <w:r w:rsidRPr="00B36BCF">
        <w:rPr>
          <w:color w:val="000000" w:themeColor="text1"/>
          <w:lang w:eastAsia="id-ID"/>
        </w:rPr>
        <w:t>Pertemuan pertama untuk tindakan sikl</w:t>
      </w:r>
      <w:r w:rsidR="00721CA6" w:rsidRPr="00B36BCF">
        <w:rPr>
          <w:color w:val="000000" w:themeColor="text1"/>
          <w:lang w:eastAsia="id-ID"/>
        </w:rPr>
        <w:t>us I dil</w:t>
      </w:r>
      <w:r w:rsidR="00E74ADD">
        <w:rPr>
          <w:color w:val="000000" w:themeColor="text1"/>
          <w:lang w:eastAsia="id-ID"/>
        </w:rPr>
        <w:t xml:space="preserve">aksanakan pada hari kamis 8 </w:t>
      </w:r>
      <w:r w:rsidR="00E74ADD">
        <w:rPr>
          <w:color w:val="000000" w:themeColor="text1"/>
          <w:lang w:val="en-US" w:eastAsia="id-ID"/>
        </w:rPr>
        <w:t>M</w:t>
      </w:r>
      <w:r w:rsidR="00E74ADD">
        <w:rPr>
          <w:color w:val="000000" w:themeColor="text1"/>
          <w:lang w:eastAsia="id-ID"/>
        </w:rPr>
        <w:t>ei 2014 diruang kelas IV SDN.041</w:t>
      </w:r>
      <w:r w:rsidRPr="00B36BCF">
        <w:rPr>
          <w:color w:val="000000" w:themeColor="text1"/>
          <w:lang w:eastAsia="id-ID"/>
        </w:rPr>
        <w:t xml:space="preserve">Tondok </w:t>
      </w:r>
      <w:r w:rsidR="00937230">
        <w:rPr>
          <w:color w:val="000000" w:themeColor="text1"/>
          <w:lang w:eastAsia="id-ID"/>
        </w:rPr>
        <w:t>Bakaru</w:t>
      </w:r>
      <w:r w:rsidRPr="00B36BCF">
        <w:rPr>
          <w:color w:val="000000" w:themeColor="text1"/>
          <w:lang w:eastAsia="id-ID"/>
        </w:rPr>
        <w:t>Kecamatan Tanduk Kalua’Kabupaten Mamasa mulai dari pukul 8.00-10.00 WITA.Pertemuan pertama membahas mengenai memahami isi bacaan pada materi yang diajarkan,dan dihadiri murid kelas IV yang berjumlah 26 orang yang terdiri dari 15 orang laki-laki dan 11 orang perempuan.Pada pelaksanaan sikl</w:t>
      </w:r>
      <w:r w:rsidR="002B02BB">
        <w:rPr>
          <w:color w:val="000000" w:themeColor="text1"/>
          <w:lang w:eastAsia="id-ID"/>
        </w:rPr>
        <w:t>us I disesuaikan dengan Rencana</w:t>
      </w:r>
      <w:r w:rsidRPr="00B36BCF">
        <w:rPr>
          <w:color w:val="000000" w:themeColor="text1"/>
          <w:lang w:eastAsia="id-ID"/>
        </w:rPr>
        <w:t xml:space="preserve"> Pelaksanaan Pembelajaran (RPP) yang telah di</w:t>
      </w:r>
      <w:r w:rsidR="00721CA6" w:rsidRPr="00B36BCF">
        <w:rPr>
          <w:color w:val="000000" w:themeColor="text1"/>
          <w:lang w:eastAsia="id-ID"/>
        </w:rPr>
        <w:t xml:space="preserve">susun pada tahap perencanaan dengan melalui 3 tahap pembelajaran yaitu:kegiatan awal,kegiatan inti,dan kegiatan akhir yang didalam memuat proses pembelajaran yang disesuaikan  dengan langkah-langkah pembelajaran kooperatif  </w:t>
      </w:r>
      <w:r w:rsidR="00721CA6" w:rsidRPr="00937230">
        <w:rPr>
          <w:i/>
          <w:color w:val="000000" w:themeColor="text1"/>
          <w:lang w:eastAsia="id-ID"/>
        </w:rPr>
        <w:t>Think-Pair-Share</w:t>
      </w:r>
      <w:r w:rsidR="00721CA6" w:rsidRPr="00B36BCF">
        <w:rPr>
          <w:color w:val="000000" w:themeColor="text1"/>
          <w:lang w:eastAsia="id-ID"/>
        </w:rPr>
        <w:t xml:space="preserve"> (TPS) masing-masing diuraikan sebagai berikut:</w:t>
      </w:r>
    </w:p>
    <w:p w:rsidR="009D5167" w:rsidRPr="00B36BCF" w:rsidRDefault="00E15EC9" w:rsidP="00E15EC9">
      <w:pPr>
        <w:spacing w:after="120" w:line="480" w:lineRule="auto"/>
        <w:ind w:left="360"/>
        <w:jc w:val="both"/>
        <w:rPr>
          <w:b/>
          <w:color w:val="000000" w:themeColor="text1"/>
          <w:lang w:eastAsia="id-ID"/>
        </w:rPr>
      </w:pPr>
      <w:r w:rsidRPr="00B36BCF">
        <w:rPr>
          <w:b/>
          <w:color w:val="000000" w:themeColor="text1"/>
          <w:lang w:eastAsia="id-ID"/>
        </w:rPr>
        <w:t>Pertemuan I</w:t>
      </w:r>
    </w:p>
    <w:p w:rsidR="009D5167" w:rsidRPr="00B36BCF" w:rsidRDefault="009D5167" w:rsidP="00B25406">
      <w:pPr>
        <w:pStyle w:val="ListParagraph"/>
        <w:numPr>
          <w:ilvl w:val="0"/>
          <w:numId w:val="31"/>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Awal</w:t>
      </w:r>
    </w:p>
    <w:p w:rsidR="00616BE6" w:rsidRPr="00B36BCF" w:rsidRDefault="009D5167" w:rsidP="00616BE6">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Pada kegiatan awal guru dan peneliti mempersiapakan fasilitas yang berkaiatan dengan pembelajaran tentang materi yang diajarkan.Adapun kegiatan awal sebagai berikut:</w:t>
      </w:r>
    </w:p>
    <w:p w:rsidR="009D5167" w:rsidRPr="00B36BCF" w:rsidRDefault="009D5167" w:rsidP="00B25406">
      <w:pPr>
        <w:pStyle w:val="ListParagraph"/>
        <w:numPr>
          <w:ilvl w:val="0"/>
          <w:numId w:val="16"/>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Menyiapkan </w:t>
      </w:r>
      <w:r w:rsidR="001B6DDF">
        <w:rPr>
          <w:rFonts w:ascii="Times New Roman" w:hAnsi="Times New Roman"/>
          <w:color w:val="000000" w:themeColor="text1"/>
          <w:sz w:val="24"/>
          <w:szCs w:val="24"/>
          <w:lang w:eastAsia="id-ID"/>
        </w:rPr>
        <w:t>murid</w:t>
      </w:r>
      <w:r w:rsidRPr="00B36BCF">
        <w:rPr>
          <w:rFonts w:ascii="Times New Roman" w:hAnsi="Times New Roman"/>
          <w:color w:val="000000" w:themeColor="text1"/>
          <w:sz w:val="24"/>
          <w:szCs w:val="24"/>
          <w:lang w:eastAsia="id-ID"/>
        </w:rPr>
        <w:t xml:space="preserve"> dan membaca doa sebelum belajar</w:t>
      </w:r>
    </w:p>
    <w:p w:rsidR="009D5167" w:rsidRPr="00B36BCF" w:rsidRDefault="009D5167" w:rsidP="00B25406">
      <w:pPr>
        <w:pStyle w:val="ListParagraph"/>
        <w:numPr>
          <w:ilvl w:val="0"/>
          <w:numId w:val="16"/>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lastRenderedPageBreak/>
        <w:t>Guru memberi apresiasi mengenai pembelajaran membaca dan berusaha memahami isi bacaan</w:t>
      </w:r>
    </w:p>
    <w:p w:rsidR="009D5167" w:rsidRPr="00B36BCF" w:rsidRDefault="009D5167" w:rsidP="00B25406">
      <w:pPr>
        <w:pStyle w:val="ListParagraph"/>
        <w:numPr>
          <w:ilvl w:val="0"/>
          <w:numId w:val="31"/>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Inti</w:t>
      </w:r>
    </w:p>
    <w:p w:rsidR="009D5167" w:rsidRPr="00B36BCF" w:rsidRDefault="009D5167" w:rsidP="009D5167">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Sesuai dengan rencana pembelajaran yang telah disusun</w:t>
      </w:r>
      <w:proofErr w:type="gramStart"/>
      <w:r w:rsidRPr="00B36BCF">
        <w:rPr>
          <w:rFonts w:ascii="Times New Roman" w:hAnsi="Times New Roman"/>
          <w:color w:val="000000" w:themeColor="text1"/>
          <w:sz w:val="24"/>
          <w:szCs w:val="24"/>
          <w:lang w:eastAsia="id-ID"/>
        </w:rPr>
        <w:t>,penyajian</w:t>
      </w:r>
      <w:proofErr w:type="gramEnd"/>
      <w:r w:rsidRPr="00B36BCF">
        <w:rPr>
          <w:rFonts w:ascii="Times New Roman" w:hAnsi="Times New Roman"/>
          <w:color w:val="000000" w:themeColor="text1"/>
          <w:sz w:val="24"/>
          <w:szCs w:val="24"/>
          <w:lang w:eastAsia="id-ID"/>
        </w:rPr>
        <w:t xml:space="preserve"> materi dengan langkah-langakah Pembelajaran  </w:t>
      </w:r>
      <w:r w:rsidRPr="00B36BCF">
        <w:rPr>
          <w:rFonts w:ascii="Times New Roman" w:hAnsi="Times New Roman"/>
          <w:i/>
          <w:iCs/>
          <w:color w:val="000000" w:themeColor="text1"/>
          <w:sz w:val="24"/>
          <w:szCs w:val="24"/>
          <w:lang w:eastAsia="id-ID"/>
        </w:rPr>
        <w:t xml:space="preserve">Kooperatif  Tipe Think Pair-Share </w:t>
      </w:r>
      <w:r w:rsidRPr="00B36BCF">
        <w:rPr>
          <w:rFonts w:ascii="Times New Roman" w:hAnsi="Times New Roman"/>
          <w:color w:val="000000" w:themeColor="text1"/>
          <w:sz w:val="24"/>
          <w:szCs w:val="24"/>
          <w:lang w:eastAsia="id-ID"/>
        </w:rPr>
        <w:t>(TPS) untuk meningkatakan keterampian memahami isi bacaan Bahasa Indonesia murid sebagai berikut:</w:t>
      </w:r>
    </w:p>
    <w:p w:rsidR="009D5167" w:rsidRPr="00B36BCF" w:rsidRDefault="009D5167"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w:t>
      </w:r>
      <w:proofErr w:type="gramStart"/>
      <w:r w:rsidRPr="00B36BCF">
        <w:rPr>
          <w:rFonts w:ascii="Times New Roman" w:hAnsi="Times New Roman"/>
          <w:color w:val="000000" w:themeColor="text1"/>
          <w:sz w:val="24"/>
          <w:szCs w:val="24"/>
          <w:lang w:eastAsia="id-ID"/>
        </w:rPr>
        <w:t>menyampaikan</w:t>
      </w:r>
      <w:proofErr w:type="gramEnd"/>
      <w:r w:rsidRPr="00B36BCF">
        <w:rPr>
          <w:rFonts w:ascii="Times New Roman" w:hAnsi="Times New Roman"/>
          <w:color w:val="000000" w:themeColor="text1"/>
          <w:sz w:val="24"/>
          <w:szCs w:val="24"/>
          <w:lang w:eastAsia="id-ID"/>
        </w:rPr>
        <w:t xml:space="preserve"> tujuan pembelajaran yang ingin dicapai dan memotivasi murid</w:t>
      </w:r>
      <w:r w:rsidR="00886750">
        <w:rPr>
          <w:rFonts w:ascii="Times New Roman" w:hAnsi="Times New Roman"/>
          <w:color w:val="000000" w:themeColor="text1"/>
          <w:sz w:val="24"/>
          <w:szCs w:val="24"/>
          <w:lang w:eastAsia="id-ID"/>
        </w:rPr>
        <w:t>.</w:t>
      </w:r>
    </w:p>
    <w:p w:rsidR="009D5167" w:rsidRPr="00B36BCF" w:rsidRDefault="009D5167"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Guru menjelaskan materi tentang bagimana cara mamahami isi bacaan misalaanya</w:t>
      </w:r>
      <w:proofErr w:type="gramStart"/>
      <w:r w:rsidRPr="00B36BCF">
        <w:rPr>
          <w:rFonts w:ascii="Times New Roman" w:hAnsi="Times New Roman"/>
          <w:color w:val="000000" w:themeColor="text1"/>
          <w:sz w:val="24"/>
          <w:szCs w:val="24"/>
          <w:lang w:eastAsia="id-ID"/>
        </w:rPr>
        <w:t>,murid</w:t>
      </w:r>
      <w:proofErr w:type="gramEnd"/>
      <w:r w:rsidRPr="00B36BCF">
        <w:rPr>
          <w:rFonts w:ascii="Times New Roman" w:hAnsi="Times New Roman"/>
          <w:color w:val="000000" w:themeColor="text1"/>
          <w:sz w:val="24"/>
          <w:szCs w:val="24"/>
          <w:lang w:eastAsia="id-ID"/>
        </w:rPr>
        <w:t xml:space="preserve"> yang bisa membaca isi bacaan dengan kata-katanya sendiri,menentukan isi pokok pikiran,menceritakan kembali isi bacaan dan memahami arti kosa kata dalam suatu bacaan.</w:t>
      </w:r>
    </w:p>
    <w:p w:rsidR="009D5167" w:rsidRPr="00B36BCF" w:rsidRDefault="004F059C"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val="id-ID" w:eastAsia="id-ID"/>
        </w:rPr>
        <w:t xml:space="preserve">Murid </w:t>
      </w:r>
      <w:r w:rsidR="009D5167" w:rsidRPr="00B36BCF">
        <w:rPr>
          <w:rFonts w:ascii="Times New Roman" w:hAnsi="Times New Roman"/>
          <w:color w:val="000000" w:themeColor="text1"/>
          <w:sz w:val="24"/>
          <w:szCs w:val="24"/>
          <w:lang w:eastAsia="id-ID"/>
        </w:rPr>
        <w:t>dibagi dalam beberapa kelompo</w:t>
      </w:r>
      <w:r w:rsidRPr="00B36BCF">
        <w:rPr>
          <w:rFonts w:ascii="Times New Roman" w:hAnsi="Times New Roman"/>
          <w:color w:val="000000" w:themeColor="text1"/>
          <w:sz w:val="24"/>
          <w:szCs w:val="24"/>
          <w:lang w:eastAsia="id-ID"/>
        </w:rPr>
        <w:t xml:space="preserve">k, tiap kelompok  terdiri dari </w:t>
      </w:r>
      <w:r w:rsidR="009D5167" w:rsidRPr="00B36BCF">
        <w:rPr>
          <w:rFonts w:ascii="Times New Roman" w:hAnsi="Times New Roman"/>
          <w:color w:val="000000" w:themeColor="text1"/>
          <w:sz w:val="24"/>
          <w:szCs w:val="24"/>
          <w:lang w:eastAsia="id-ID"/>
        </w:rPr>
        <w:t>4 orang.</w:t>
      </w:r>
    </w:p>
    <w:p w:rsidR="009D5167" w:rsidRPr="00B36BCF" w:rsidRDefault="004F059C"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val="id-ID" w:eastAsia="id-ID"/>
        </w:rPr>
        <w:t>Murid</w:t>
      </w:r>
      <w:r w:rsidR="009D5167" w:rsidRPr="00B36BCF">
        <w:rPr>
          <w:rFonts w:ascii="Times New Roman" w:hAnsi="Times New Roman"/>
          <w:color w:val="000000" w:themeColor="text1"/>
          <w:sz w:val="24"/>
          <w:szCs w:val="24"/>
          <w:lang w:eastAsia="id-ID"/>
        </w:rPr>
        <w:t xml:space="preserve"> diminta mencari pokok-pokok pikiran dalam bacaan</w:t>
      </w:r>
    </w:p>
    <w:p w:rsidR="009D5167" w:rsidRPr="00B36BCF" w:rsidRDefault="009D5167"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Guru mengajak murid secara individu maupun kelompok untuk membaca tugas bacaan yang diberikan</w:t>
      </w:r>
    </w:p>
    <w:p w:rsidR="009D5167" w:rsidRPr="00B36BCF" w:rsidRDefault="009D5167"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lastRenderedPageBreak/>
        <w:t>Murid bertukar pendapat dengan teman sekelompoknya seputar hasil bacaan.</w:t>
      </w:r>
    </w:p>
    <w:p w:rsidR="009D5167" w:rsidRPr="00B36BCF" w:rsidRDefault="009D5167"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Guru membagikan lembar kertas untuk mengungkap pokok-pokok pikiran</w:t>
      </w:r>
      <w:proofErr w:type="gramStart"/>
      <w:r w:rsidRPr="00B36BCF">
        <w:rPr>
          <w:rFonts w:ascii="Times New Roman" w:hAnsi="Times New Roman"/>
          <w:color w:val="000000" w:themeColor="text1"/>
          <w:sz w:val="24"/>
          <w:szCs w:val="24"/>
          <w:lang w:eastAsia="id-ID"/>
        </w:rPr>
        <w:t>,mengartikan</w:t>
      </w:r>
      <w:proofErr w:type="gramEnd"/>
      <w:r w:rsidRPr="00B36BCF">
        <w:rPr>
          <w:rFonts w:ascii="Times New Roman" w:hAnsi="Times New Roman"/>
          <w:color w:val="000000" w:themeColor="text1"/>
          <w:sz w:val="24"/>
          <w:szCs w:val="24"/>
          <w:lang w:eastAsia="id-ID"/>
        </w:rPr>
        <w:t xml:space="preserve"> kosa kata dalam bacaan dan menceritakan kembali isi bacaan melalui lisan maupun tulisan.</w:t>
      </w:r>
    </w:p>
    <w:p w:rsidR="009D5167" w:rsidRPr="00B36BCF" w:rsidRDefault="009D5167" w:rsidP="00B25406">
      <w:pPr>
        <w:pStyle w:val="ListParagraph"/>
        <w:numPr>
          <w:ilvl w:val="0"/>
          <w:numId w:val="17"/>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Guru bersama murid menyimpulkan materi pelajaran</w:t>
      </w:r>
    </w:p>
    <w:p w:rsidR="009D5167" w:rsidRPr="00B36BCF" w:rsidRDefault="009D5167" w:rsidP="00B25406">
      <w:pPr>
        <w:pStyle w:val="ListParagraph"/>
        <w:numPr>
          <w:ilvl w:val="0"/>
          <w:numId w:val="31"/>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Akhir</w:t>
      </w:r>
    </w:p>
    <w:p w:rsidR="00E15EC9" w:rsidRPr="00B36BCF" w:rsidRDefault="009D5167" w:rsidP="00616BE6">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eastAsia="id-ID"/>
        </w:rPr>
        <w:t>Diakhir kegitan pambelajaran</w:t>
      </w:r>
      <w:proofErr w:type="gramStart"/>
      <w:r w:rsidRPr="00B36BCF">
        <w:rPr>
          <w:rFonts w:ascii="Times New Roman" w:hAnsi="Times New Roman"/>
          <w:color w:val="000000" w:themeColor="text1"/>
          <w:sz w:val="24"/>
          <w:szCs w:val="24"/>
          <w:lang w:eastAsia="id-ID"/>
        </w:rPr>
        <w:t>,guru</w:t>
      </w:r>
      <w:proofErr w:type="gramEnd"/>
      <w:r w:rsidRPr="00B36BCF">
        <w:rPr>
          <w:rFonts w:ascii="Times New Roman" w:hAnsi="Times New Roman"/>
          <w:color w:val="000000" w:themeColor="text1"/>
          <w:sz w:val="24"/>
          <w:szCs w:val="24"/>
          <w:lang w:eastAsia="id-ID"/>
        </w:rPr>
        <w:t xml:space="preserve"> memberi motivasi kepada murid agar dapat </w:t>
      </w:r>
      <w:r w:rsidR="00937230">
        <w:rPr>
          <w:rFonts w:ascii="Times New Roman" w:hAnsi="Times New Roman"/>
          <w:color w:val="000000" w:themeColor="text1"/>
          <w:sz w:val="24"/>
          <w:szCs w:val="24"/>
          <w:lang w:eastAsia="id-ID"/>
        </w:rPr>
        <w:t>l</w:t>
      </w:r>
      <w:r w:rsidRPr="00B36BCF">
        <w:rPr>
          <w:rFonts w:ascii="Times New Roman" w:hAnsi="Times New Roman"/>
          <w:color w:val="000000" w:themeColor="text1"/>
          <w:sz w:val="24"/>
          <w:szCs w:val="24"/>
          <w:lang w:eastAsia="id-ID"/>
        </w:rPr>
        <w:t>ebih giat dalam belajar,dan mengakhiri pelajaran dengan salam.</w:t>
      </w:r>
    </w:p>
    <w:p w:rsidR="00E15EC9" w:rsidRPr="00B36BCF" w:rsidRDefault="00E15EC9" w:rsidP="00E15EC9">
      <w:pPr>
        <w:spacing w:after="120" w:line="480" w:lineRule="auto"/>
        <w:ind w:left="360"/>
        <w:jc w:val="both"/>
        <w:rPr>
          <w:b/>
          <w:color w:val="000000" w:themeColor="text1"/>
          <w:lang w:eastAsia="id-ID"/>
        </w:rPr>
      </w:pPr>
      <w:r w:rsidRPr="00B36BCF">
        <w:rPr>
          <w:b/>
          <w:color w:val="000000" w:themeColor="text1"/>
          <w:lang w:eastAsia="id-ID"/>
        </w:rPr>
        <w:t>Pertemuan II</w:t>
      </w:r>
    </w:p>
    <w:p w:rsidR="00E15EC9" w:rsidRPr="00B36BCF" w:rsidRDefault="00E15EC9" w:rsidP="00E15EC9">
      <w:pPr>
        <w:spacing w:after="120" w:line="480" w:lineRule="auto"/>
        <w:ind w:left="360"/>
        <w:jc w:val="both"/>
        <w:rPr>
          <w:color w:val="000000" w:themeColor="text1"/>
          <w:lang w:eastAsia="id-ID"/>
        </w:rPr>
      </w:pPr>
      <w:r w:rsidRPr="00B36BCF">
        <w:rPr>
          <w:color w:val="000000" w:themeColor="text1"/>
          <w:lang w:eastAsia="id-ID"/>
        </w:rPr>
        <w:t>1.Kegiatan Awal</w:t>
      </w:r>
    </w:p>
    <w:p w:rsidR="00E15EC9" w:rsidRPr="00B36BCF" w:rsidRDefault="00E15EC9" w:rsidP="00E15EC9">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Pada kegiatan awal guru dan peneliti mempersiapakan fasilitas yang berkaiatan dengan pembelajaran tentang materi yang diajarkan.Adapun kegiatan awal sebagai berikut:</w:t>
      </w:r>
    </w:p>
    <w:p w:rsidR="00E15EC9" w:rsidRPr="00B36BCF" w:rsidRDefault="00E15EC9" w:rsidP="00E15EC9">
      <w:pPr>
        <w:spacing w:after="120" w:line="480" w:lineRule="auto"/>
        <w:ind w:left="1080"/>
        <w:jc w:val="both"/>
        <w:rPr>
          <w:color w:val="000000" w:themeColor="text1"/>
          <w:lang w:eastAsia="id-ID"/>
        </w:rPr>
      </w:pPr>
      <w:r w:rsidRPr="00B36BCF">
        <w:rPr>
          <w:color w:val="000000" w:themeColor="text1"/>
          <w:lang w:eastAsia="id-ID"/>
        </w:rPr>
        <w:t>1) Menyiapkan murid dan membaca doa sebelum belajar</w:t>
      </w:r>
    </w:p>
    <w:p w:rsidR="00E15EC9" w:rsidRPr="00B36BCF" w:rsidRDefault="00E15EC9" w:rsidP="00886750">
      <w:pPr>
        <w:tabs>
          <w:tab w:val="left" w:pos="1418"/>
        </w:tabs>
        <w:spacing w:after="120" w:line="480" w:lineRule="auto"/>
        <w:ind w:left="1080"/>
        <w:jc w:val="both"/>
        <w:rPr>
          <w:color w:val="000000" w:themeColor="text1"/>
          <w:lang w:val="en-US" w:eastAsia="id-ID"/>
        </w:rPr>
      </w:pPr>
      <w:r w:rsidRPr="00B36BCF">
        <w:rPr>
          <w:color w:val="000000" w:themeColor="text1"/>
          <w:lang w:eastAsia="id-ID"/>
        </w:rPr>
        <w:t>2)Guru memberi apresiasi mengenai pemb</w:t>
      </w:r>
      <w:r w:rsidR="002B02BB">
        <w:rPr>
          <w:color w:val="000000" w:themeColor="text1"/>
          <w:lang w:eastAsia="id-ID"/>
        </w:rPr>
        <w:t>elajaran membaca dan berusaha</w:t>
      </w:r>
      <w:r w:rsidRPr="00B36BCF">
        <w:rPr>
          <w:color w:val="000000" w:themeColor="text1"/>
          <w:lang w:eastAsia="id-ID"/>
        </w:rPr>
        <w:t xml:space="preserve">  memahami isi bacaan</w:t>
      </w:r>
    </w:p>
    <w:p w:rsidR="00616BE6" w:rsidRPr="00B36BCF" w:rsidRDefault="00616BE6" w:rsidP="00E15EC9">
      <w:pPr>
        <w:spacing w:after="120" w:line="480" w:lineRule="auto"/>
        <w:ind w:left="1080"/>
        <w:jc w:val="both"/>
        <w:rPr>
          <w:color w:val="000000" w:themeColor="text1"/>
          <w:lang w:val="en-US" w:eastAsia="id-ID"/>
        </w:rPr>
      </w:pPr>
    </w:p>
    <w:p w:rsidR="00616BE6" w:rsidRPr="00B36BCF" w:rsidRDefault="00616BE6" w:rsidP="00E15EC9">
      <w:pPr>
        <w:spacing w:after="120" w:line="480" w:lineRule="auto"/>
        <w:ind w:left="1080"/>
        <w:jc w:val="both"/>
        <w:rPr>
          <w:color w:val="000000" w:themeColor="text1"/>
          <w:lang w:val="en-US" w:eastAsia="id-ID"/>
        </w:rPr>
      </w:pPr>
    </w:p>
    <w:p w:rsidR="00E15EC9" w:rsidRPr="00E74ADD" w:rsidRDefault="00E74ADD" w:rsidP="00E74ADD">
      <w:pPr>
        <w:spacing w:after="120" w:line="480" w:lineRule="auto"/>
        <w:ind w:left="360"/>
        <w:jc w:val="both"/>
        <w:rPr>
          <w:color w:val="000000" w:themeColor="text1"/>
          <w:lang w:eastAsia="id-ID"/>
        </w:rPr>
      </w:pPr>
      <w:r w:rsidRPr="00E74ADD">
        <w:rPr>
          <w:color w:val="000000" w:themeColor="text1"/>
          <w:lang w:eastAsia="id-ID"/>
        </w:rPr>
        <w:lastRenderedPageBreak/>
        <w:t>2.</w:t>
      </w:r>
      <w:r w:rsidR="00E15EC9" w:rsidRPr="00E74ADD">
        <w:rPr>
          <w:color w:val="000000" w:themeColor="text1"/>
          <w:lang w:eastAsia="id-ID"/>
        </w:rPr>
        <w:t>Kegiatan Inti</w:t>
      </w:r>
    </w:p>
    <w:p w:rsidR="00E15EC9" w:rsidRPr="00B36BCF" w:rsidRDefault="00E15EC9" w:rsidP="00E15EC9">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Sesuai dengan rencana pembelajaran yang telah disusun,penyajian materi denga</w:t>
      </w:r>
      <w:r w:rsidR="002B02BB">
        <w:rPr>
          <w:rFonts w:ascii="Times New Roman" w:hAnsi="Times New Roman"/>
          <w:color w:val="000000" w:themeColor="text1"/>
          <w:sz w:val="24"/>
          <w:szCs w:val="24"/>
          <w:lang w:eastAsia="id-ID"/>
        </w:rPr>
        <w:t>n langkah-langakah Pembelajaran</w:t>
      </w:r>
      <w:r w:rsidR="002B02BB">
        <w:rPr>
          <w:rFonts w:ascii="Times New Roman" w:hAnsi="Times New Roman"/>
          <w:i/>
          <w:iCs/>
          <w:color w:val="000000" w:themeColor="text1"/>
          <w:sz w:val="24"/>
          <w:szCs w:val="24"/>
          <w:lang w:eastAsia="id-ID"/>
        </w:rPr>
        <w:t>Kooperatif</w:t>
      </w:r>
      <w:r w:rsidRPr="00B36BCF">
        <w:rPr>
          <w:rFonts w:ascii="Times New Roman" w:hAnsi="Times New Roman"/>
          <w:i/>
          <w:iCs/>
          <w:color w:val="000000" w:themeColor="text1"/>
          <w:sz w:val="24"/>
          <w:szCs w:val="24"/>
          <w:lang w:eastAsia="id-ID"/>
        </w:rPr>
        <w:t xml:space="preserve"> Tipe Think Pair-Share </w:t>
      </w:r>
      <w:r w:rsidRPr="00B36BCF">
        <w:rPr>
          <w:rFonts w:ascii="Times New Roman" w:hAnsi="Times New Roman"/>
          <w:color w:val="000000" w:themeColor="text1"/>
          <w:sz w:val="24"/>
          <w:szCs w:val="24"/>
          <w:lang w:eastAsia="id-ID"/>
        </w:rPr>
        <w:t>(TPS) untuk meningkatakan keterampian memahami isi bacaan Bahasa Indonesia murid sebagai berikut:</w:t>
      </w:r>
    </w:p>
    <w:p w:rsidR="00E15EC9" w:rsidRPr="00810ACA" w:rsidRDefault="00E15EC9" w:rsidP="00E15EC9">
      <w:pPr>
        <w:spacing w:after="120" w:line="480" w:lineRule="auto"/>
        <w:ind w:left="1141"/>
        <w:jc w:val="both"/>
        <w:rPr>
          <w:color w:val="000000" w:themeColor="text1"/>
          <w:lang w:val="en-US" w:eastAsia="id-ID"/>
        </w:rPr>
      </w:pPr>
      <w:r w:rsidRPr="00B36BCF">
        <w:rPr>
          <w:color w:val="000000" w:themeColor="text1"/>
          <w:lang w:eastAsia="id-ID"/>
        </w:rPr>
        <w:t>1) Guru menyampaikan tujuan pembelajaran yang ingin dicapai dan memotivasi murid</w:t>
      </w:r>
      <w:r w:rsidR="00810ACA">
        <w:rPr>
          <w:color w:val="000000" w:themeColor="text1"/>
          <w:lang w:val="en-US" w:eastAsia="id-ID"/>
        </w:rPr>
        <w:t>.</w:t>
      </w:r>
    </w:p>
    <w:p w:rsidR="00E15EC9" w:rsidRPr="00B36BCF" w:rsidRDefault="00E15EC9" w:rsidP="00E15EC9">
      <w:pPr>
        <w:spacing w:after="120" w:line="480" w:lineRule="auto"/>
        <w:ind w:left="1141"/>
        <w:jc w:val="both"/>
        <w:rPr>
          <w:color w:val="000000" w:themeColor="text1"/>
          <w:lang w:eastAsia="id-ID"/>
        </w:rPr>
      </w:pPr>
      <w:r w:rsidRPr="00B36BCF">
        <w:rPr>
          <w:color w:val="000000" w:themeColor="text1"/>
          <w:lang w:eastAsia="id-ID"/>
        </w:rPr>
        <w:t xml:space="preserve">2) Guru menjelaskan materi tentang bagimana </w:t>
      </w:r>
      <w:r w:rsidR="00810ACA">
        <w:rPr>
          <w:color w:val="000000" w:themeColor="text1"/>
          <w:lang w:eastAsia="id-ID"/>
        </w:rPr>
        <w:t>cara mamahami isi bacaan misal</w:t>
      </w:r>
      <w:r w:rsidRPr="00B36BCF">
        <w:rPr>
          <w:color w:val="000000" w:themeColor="text1"/>
          <w:lang w:eastAsia="id-ID"/>
        </w:rPr>
        <w:t>nya,murid yang bisa membaca isi bacaan dengan kata-katanya sendiri,menentukan isi pokok pikiran,menceritakan kembali isi bacaan dan memahami arti kosa kata dalam suatu bacaan.</w:t>
      </w:r>
    </w:p>
    <w:p w:rsidR="00E15EC9" w:rsidRPr="00B36BCF" w:rsidRDefault="00E15EC9" w:rsidP="00E15EC9">
      <w:pPr>
        <w:spacing w:after="120" w:line="480" w:lineRule="auto"/>
        <w:ind w:left="1141"/>
        <w:jc w:val="both"/>
        <w:rPr>
          <w:color w:val="000000" w:themeColor="text1"/>
          <w:lang w:eastAsia="id-ID"/>
        </w:rPr>
      </w:pPr>
      <w:r w:rsidRPr="00B36BCF">
        <w:rPr>
          <w:color w:val="000000" w:themeColor="text1"/>
          <w:lang w:eastAsia="id-ID"/>
        </w:rPr>
        <w:t>3)Murid dibagi dalam beberapa kelompok, tiap kelompok  terdiri dari 4 orang.</w:t>
      </w:r>
    </w:p>
    <w:p w:rsidR="00E15EC9" w:rsidRPr="00810ACA" w:rsidRDefault="00786E1F" w:rsidP="00786E1F">
      <w:pPr>
        <w:spacing w:after="120" w:line="480" w:lineRule="auto"/>
        <w:ind w:left="1141"/>
        <w:jc w:val="both"/>
        <w:rPr>
          <w:color w:val="000000" w:themeColor="text1"/>
          <w:lang w:val="en-US" w:eastAsia="id-ID"/>
        </w:rPr>
      </w:pPr>
      <w:r w:rsidRPr="00B36BCF">
        <w:rPr>
          <w:color w:val="000000" w:themeColor="text1"/>
          <w:lang w:eastAsia="id-ID"/>
        </w:rPr>
        <w:t>4)</w:t>
      </w:r>
      <w:r w:rsidR="00E15EC9" w:rsidRPr="00B36BCF">
        <w:rPr>
          <w:color w:val="000000" w:themeColor="text1"/>
          <w:lang w:eastAsia="id-ID"/>
        </w:rPr>
        <w:t>Murid diminta mencari pokok-pokok pikiran dalam bacaan</w:t>
      </w:r>
      <w:r w:rsidR="00810ACA">
        <w:rPr>
          <w:color w:val="000000" w:themeColor="text1"/>
          <w:lang w:val="en-US" w:eastAsia="id-ID"/>
        </w:rPr>
        <w:t>.</w:t>
      </w:r>
    </w:p>
    <w:p w:rsidR="00E15EC9" w:rsidRPr="00810ACA" w:rsidRDefault="00786E1F" w:rsidP="00786E1F">
      <w:pPr>
        <w:spacing w:after="120" w:line="480" w:lineRule="auto"/>
        <w:ind w:left="1141"/>
        <w:jc w:val="both"/>
        <w:rPr>
          <w:color w:val="000000" w:themeColor="text1"/>
          <w:lang w:val="en-US" w:eastAsia="id-ID"/>
        </w:rPr>
      </w:pPr>
      <w:r w:rsidRPr="00B36BCF">
        <w:rPr>
          <w:color w:val="000000" w:themeColor="text1"/>
          <w:lang w:eastAsia="id-ID"/>
        </w:rPr>
        <w:t>5)</w:t>
      </w:r>
      <w:r w:rsidR="00E15EC9" w:rsidRPr="00B36BCF">
        <w:rPr>
          <w:color w:val="000000" w:themeColor="text1"/>
          <w:lang w:eastAsia="id-ID"/>
        </w:rPr>
        <w:t>Guru mengajak murid secara individu maupun kelompok untuk membaca tugas bacaan yang diberikan</w:t>
      </w:r>
      <w:r w:rsidR="00810ACA">
        <w:rPr>
          <w:color w:val="000000" w:themeColor="text1"/>
          <w:lang w:val="en-US" w:eastAsia="id-ID"/>
        </w:rPr>
        <w:t>.</w:t>
      </w:r>
    </w:p>
    <w:p w:rsidR="00E15EC9" w:rsidRPr="00B36BCF" w:rsidRDefault="00786E1F" w:rsidP="00786E1F">
      <w:pPr>
        <w:spacing w:after="120" w:line="480" w:lineRule="auto"/>
        <w:ind w:left="1141"/>
        <w:jc w:val="both"/>
        <w:rPr>
          <w:color w:val="000000" w:themeColor="text1"/>
          <w:lang w:eastAsia="id-ID"/>
        </w:rPr>
      </w:pPr>
      <w:r w:rsidRPr="00B36BCF">
        <w:rPr>
          <w:color w:val="000000" w:themeColor="text1"/>
          <w:lang w:eastAsia="id-ID"/>
        </w:rPr>
        <w:t>6)</w:t>
      </w:r>
      <w:r w:rsidR="00E15EC9" w:rsidRPr="00B36BCF">
        <w:rPr>
          <w:color w:val="000000" w:themeColor="text1"/>
          <w:lang w:eastAsia="id-ID"/>
        </w:rPr>
        <w:t>Murid bertukar pendapat dengan teman sekelompoknya seputar hasil bacaan.</w:t>
      </w:r>
    </w:p>
    <w:p w:rsidR="00E15EC9" w:rsidRPr="00B36BCF" w:rsidRDefault="00786E1F" w:rsidP="00786E1F">
      <w:pPr>
        <w:spacing w:after="120" w:line="480" w:lineRule="auto"/>
        <w:ind w:left="1276"/>
        <w:jc w:val="both"/>
        <w:rPr>
          <w:color w:val="000000" w:themeColor="text1"/>
          <w:lang w:eastAsia="id-ID"/>
        </w:rPr>
      </w:pPr>
      <w:r w:rsidRPr="00B36BCF">
        <w:rPr>
          <w:color w:val="000000" w:themeColor="text1"/>
          <w:lang w:eastAsia="id-ID"/>
        </w:rPr>
        <w:lastRenderedPageBreak/>
        <w:t>7)</w:t>
      </w:r>
      <w:r w:rsidR="00E15EC9" w:rsidRPr="00B36BCF">
        <w:rPr>
          <w:color w:val="000000" w:themeColor="text1"/>
          <w:lang w:eastAsia="id-ID"/>
        </w:rPr>
        <w:t>Guru membagikan lembar kertas untuk mengungkap pokok-pokok pikiran,mengartikan kosa kata dalam bacaan dan menceritakan kembali isi bacaan melalui lisan maupun tulisan.</w:t>
      </w:r>
    </w:p>
    <w:p w:rsidR="00E15EC9" w:rsidRPr="00886750" w:rsidRDefault="00786E1F" w:rsidP="00786E1F">
      <w:pPr>
        <w:spacing w:after="120" w:line="480" w:lineRule="auto"/>
        <w:ind w:left="1276"/>
        <w:jc w:val="both"/>
        <w:rPr>
          <w:color w:val="000000" w:themeColor="text1"/>
          <w:lang w:val="en-US" w:eastAsia="id-ID"/>
        </w:rPr>
      </w:pPr>
      <w:r w:rsidRPr="00B36BCF">
        <w:rPr>
          <w:color w:val="000000" w:themeColor="text1"/>
          <w:lang w:eastAsia="id-ID"/>
        </w:rPr>
        <w:t xml:space="preserve">8) </w:t>
      </w:r>
      <w:r w:rsidR="00E15EC9" w:rsidRPr="00B36BCF">
        <w:rPr>
          <w:color w:val="000000" w:themeColor="text1"/>
          <w:lang w:eastAsia="id-ID"/>
        </w:rPr>
        <w:t>Guru bersama murid menyimpulkan materi pelajaran</w:t>
      </w:r>
      <w:r w:rsidR="00886750">
        <w:rPr>
          <w:color w:val="000000" w:themeColor="text1"/>
          <w:lang w:val="en-US" w:eastAsia="id-ID"/>
        </w:rPr>
        <w:t>.</w:t>
      </w:r>
    </w:p>
    <w:p w:rsidR="00E15EC9" w:rsidRPr="00B36BCF" w:rsidRDefault="00786E1F" w:rsidP="00786E1F">
      <w:pPr>
        <w:spacing w:after="120" w:line="480" w:lineRule="auto"/>
        <w:ind w:left="360"/>
        <w:jc w:val="both"/>
        <w:rPr>
          <w:color w:val="000000" w:themeColor="text1"/>
          <w:lang w:eastAsia="id-ID"/>
        </w:rPr>
      </w:pPr>
      <w:r w:rsidRPr="00B36BCF">
        <w:rPr>
          <w:color w:val="000000" w:themeColor="text1"/>
          <w:lang w:eastAsia="id-ID"/>
        </w:rPr>
        <w:t xml:space="preserve">3) </w:t>
      </w:r>
      <w:r w:rsidR="00E15EC9" w:rsidRPr="00B36BCF">
        <w:rPr>
          <w:color w:val="000000" w:themeColor="text1"/>
          <w:lang w:eastAsia="id-ID"/>
        </w:rPr>
        <w:t>Kegiatan Akhir</w:t>
      </w:r>
    </w:p>
    <w:p w:rsidR="00E15EC9" w:rsidRPr="00B36BCF" w:rsidRDefault="00E15EC9" w:rsidP="00616BE6">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eastAsia="id-ID"/>
        </w:rPr>
        <w:t>Diakhir kegitan pambelajaran</w:t>
      </w:r>
      <w:proofErr w:type="gramStart"/>
      <w:r w:rsidRPr="00B36BCF">
        <w:rPr>
          <w:rFonts w:ascii="Times New Roman" w:hAnsi="Times New Roman"/>
          <w:color w:val="000000" w:themeColor="text1"/>
          <w:sz w:val="24"/>
          <w:szCs w:val="24"/>
          <w:lang w:eastAsia="id-ID"/>
        </w:rPr>
        <w:t>,guru</w:t>
      </w:r>
      <w:proofErr w:type="gramEnd"/>
      <w:r w:rsidRPr="00B36BCF">
        <w:rPr>
          <w:rFonts w:ascii="Times New Roman" w:hAnsi="Times New Roman"/>
          <w:color w:val="000000" w:themeColor="text1"/>
          <w:sz w:val="24"/>
          <w:szCs w:val="24"/>
          <w:lang w:eastAsia="id-ID"/>
        </w:rPr>
        <w:t xml:space="preserve"> memberi motivasi kepada murid agar dapat</w:t>
      </w:r>
      <w:r w:rsidR="00786E1F" w:rsidRPr="00B36BCF">
        <w:rPr>
          <w:rFonts w:ascii="Times New Roman" w:hAnsi="Times New Roman"/>
          <w:color w:val="000000" w:themeColor="text1"/>
          <w:sz w:val="24"/>
          <w:szCs w:val="24"/>
          <w:lang w:val="id-ID" w:eastAsia="id-ID"/>
        </w:rPr>
        <w:t>l</w:t>
      </w:r>
      <w:r w:rsidRPr="00B36BCF">
        <w:rPr>
          <w:rFonts w:ascii="Times New Roman" w:hAnsi="Times New Roman"/>
          <w:color w:val="000000" w:themeColor="text1"/>
          <w:sz w:val="24"/>
          <w:szCs w:val="24"/>
          <w:lang w:eastAsia="id-ID"/>
        </w:rPr>
        <w:t xml:space="preserve"> ebih giat dalam belajar,dan mengakhiri pelajaran dengan salam.</w:t>
      </w:r>
    </w:p>
    <w:p w:rsidR="009D5167" w:rsidRPr="00E74ADD" w:rsidRDefault="00E74ADD" w:rsidP="00E74ADD">
      <w:pPr>
        <w:spacing w:after="120" w:line="480" w:lineRule="auto"/>
        <w:jc w:val="both"/>
        <w:rPr>
          <w:color w:val="000000" w:themeColor="text1"/>
          <w:lang w:eastAsia="id-ID"/>
        </w:rPr>
      </w:pPr>
      <w:r w:rsidRPr="00E74ADD">
        <w:rPr>
          <w:b/>
          <w:bCs/>
          <w:color w:val="000000" w:themeColor="text1"/>
          <w:lang w:eastAsia="id-ID"/>
        </w:rPr>
        <w:t>c.</w:t>
      </w:r>
      <w:r w:rsidR="009D5167" w:rsidRPr="00E74ADD">
        <w:rPr>
          <w:b/>
          <w:bCs/>
          <w:color w:val="000000" w:themeColor="text1"/>
          <w:lang w:eastAsia="id-ID"/>
        </w:rPr>
        <w:t>Hasil observasi siklus I</w:t>
      </w:r>
    </w:p>
    <w:p w:rsidR="009D5167" w:rsidRPr="00B36BCF" w:rsidRDefault="009D5167" w:rsidP="009D5167">
      <w:pPr>
        <w:spacing w:after="120" w:line="480" w:lineRule="auto"/>
        <w:ind w:left="180"/>
        <w:jc w:val="both"/>
        <w:rPr>
          <w:color w:val="000000" w:themeColor="text1"/>
          <w:lang w:eastAsia="id-ID"/>
        </w:rPr>
      </w:pPr>
      <w:r w:rsidRPr="00B36BCF">
        <w:rPr>
          <w:color w:val="000000" w:themeColor="text1"/>
          <w:lang w:eastAsia="id-ID"/>
        </w:rPr>
        <w:t>Hasil pengamatan siklus I dicatat dalam lembar observasi yang telah ditentukan.Dari pengamatan siklus I diperoleh hasil sebagai berikut:</w:t>
      </w:r>
    </w:p>
    <w:p w:rsidR="009D5167" w:rsidRPr="00B36BCF" w:rsidRDefault="009D5167" w:rsidP="00B25406">
      <w:pPr>
        <w:pStyle w:val="ListParagraph"/>
        <w:numPr>
          <w:ilvl w:val="0"/>
          <w:numId w:val="18"/>
        </w:numPr>
        <w:spacing w:after="120" w:line="480" w:lineRule="auto"/>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Hasil observasi guru</w:t>
      </w:r>
    </w:p>
    <w:p w:rsidR="009D5167" w:rsidRPr="00B36BCF" w:rsidRDefault="009D5167" w:rsidP="00E35834">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eastAsia="id-ID"/>
        </w:rPr>
        <w:t xml:space="preserve">Berdasarkan hasil observasi </w:t>
      </w:r>
      <w:r w:rsidR="00E35834" w:rsidRPr="00B36BCF">
        <w:rPr>
          <w:rFonts w:ascii="Times New Roman" w:hAnsi="Times New Roman"/>
          <w:color w:val="000000" w:themeColor="text1"/>
          <w:sz w:val="24"/>
          <w:szCs w:val="24"/>
          <w:lang w:val="id-ID" w:eastAsia="id-ID"/>
        </w:rPr>
        <w:t>dapat diuraikan secara kualitatif aktifitas m</w:t>
      </w:r>
      <w:r w:rsidR="00886750">
        <w:rPr>
          <w:rFonts w:ascii="Times New Roman" w:hAnsi="Times New Roman"/>
          <w:color w:val="000000" w:themeColor="text1"/>
          <w:sz w:val="24"/>
          <w:szCs w:val="24"/>
          <w:lang w:eastAsia="id-ID"/>
        </w:rPr>
        <w:t>e</w:t>
      </w:r>
      <w:r w:rsidR="00E35834" w:rsidRPr="00B36BCF">
        <w:rPr>
          <w:rFonts w:ascii="Times New Roman" w:hAnsi="Times New Roman"/>
          <w:color w:val="000000" w:themeColor="text1"/>
          <w:sz w:val="24"/>
          <w:szCs w:val="24"/>
          <w:lang w:val="id-ID" w:eastAsia="id-ID"/>
        </w:rPr>
        <w:t xml:space="preserve">ngajar </w:t>
      </w:r>
      <w:r w:rsidRPr="00B36BCF">
        <w:rPr>
          <w:rFonts w:ascii="Times New Roman" w:hAnsi="Times New Roman"/>
          <w:color w:val="000000" w:themeColor="text1"/>
          <w:sz w:val="24"/>
          <w:szCs w:val="24"/>
          <w:lang w:eastAsia="id-ID"/>
        </w:rPr>
        <w:t xml:space="preserve">guru </w:t>
      </w:r>
      <w:r w:rsidR="00E35834" w:rsidRPr="00B36BCF">
        <w:rPr>
          <w:rFonts w:ascii="Times New Roman" w:hAnsi="Times New Roman"/>
          <w:color w:val="000000" w:themeColor="text1"/>
          <w:sz w:val="24"/>
          <w:szCs w:val="24"/>
          <w:lang w:val="id-ID" w:eastAsia="id-ID"/>
        </w:rPr>
        <w:t>sebagai berikut:</w:t>
      </w:r>
    </w:p>
    <w:p w:rsidR="00E35834" w:rsidRPr="00B36BCF" w:rsidRDefault="00E35834" w:rsidP="00E35834">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val="id-ID" w:eastAsia="id-ID"/>
        </w:rPr>
        <w:t xml:space="preserve">       Guru mengelompokkan murid dengan anggota 4 orang secara heterogen.Pada pertemuan I kat</w:t>
      </w:r>
      <w:r w:rsidR="004832AE">
        <w:rPr>
          <w:rFonts w:ascii="Times New Roman" w:hAnsi="Times New Roman"/>
          <w:color w:val="000000" w:themeColor="text1"/>
          <w:sz w:val="24"/>
          <w:szCs w:val="24"/>
          <w:lang w:val="id-ID" w:eastAsia="id-ID"/>
        </w:rPr>
        <w:t xml:space="preserve">egori </w:t>
      </w:r>
      <w:r w:rsidR="004832AE">
        <w:rPr>
          <w:rFonts w:ascii="Times New Roman" w:hAnsi="Times New Roman"/>
          <w:color w:val="000000" w:themeColor="text1"/>
          <w:sz w:val="24"/>
          <w:szCs w:val="24"/>
          <w:lang w:eastAsia="id-ID"/>
        </w:rPr>
        <w:t>cukup</w:t>
      </w:r>
      <w:r w:rsidR="004832AE">
        <w:rPr>
          <w:rFonts w:ascii="Times New Roman" w:hAnsi="Times New Roman"/>
          <w:color w:val="000000" w:themeColor="text1"/>
          <w:sz w:val="24"/>
          <w:szCs w:val="24"/>
          <w:lang w:val="id-ID" w:eastAsia="id-ID"/>
        </w:rPr>
        <w:t xml:space="preserve"> dan pertemuan II kategori </w:t>
      </w:r>
      <w:r w:rsidR="004832AE">
        <w:rPr>
          <w:rFonts w:ascii="Times New Roman" w:hAnsi="Times New Roman"/>
          <w:color w:val="000000" w:themeColor="text1"/>
          <w:sz w:val="24"/>
          <w:szCs w:val="24"/>
          <w:lang w:eastAsia="id-ID"/>
        </w:rPr>
        <w:t>baik</w:t>
      </w:r>
      <w:r w:rsidRPr="00B36BCF">
        <w:rPr>
          <w:rFonts w:ascii="Times New Roman" w:hAnsi="Times New Roman"/>
          <w:color w:val="000000" w:themeColor="text1"/>
          <w:sz w:val="24"/>
          <w:szCs w:val="24"/>
          <w:lang w:val="id-ID" w:eastAsia="id-ID"/>
        </w:rPr>
        <w:t xml:space="preserve">,guru memberikan wacana sesuai dengan topik pembelajaran pada lembar kerja </w:t>
      </w:r>
      <w:r w:rsidR="001B6DDF">
        <w:rPr>
          <w:rFonts w:ascii="Times New Roman" w:hAnsi="Times New Roman"/>
          <w:color w:val="000000" w:themeColor="text1"/>
          <w:sz w:val="24"/>
          <w:szCs w:val="24"/>
          <w:lang w:val="id-ID" w:eastAsia="id-ID"/>
        </w:rPr>
        <w:t>murid</w:t>
      </w:r>
      <w:r w:rsidRPr="00B36BCF">
        <w:rPr>
          <w:rFonts w:ascii="Times New Roman" w:hAnsi="Times New Roman"/>
          <w:color w:val="000000" w:themeColor="text1"/>
          <w:sz w:val="24"/>
          <w:szCs w:val="24"/>
          <w:lang w:val="id-ID" w:eastAsia="id-ID"/>
        </w:rPr>
        <w:t xml:space="preserve">,guru membimbing murid bekerja sama saling membacakan dan menemukan pokok-pokok pikiran utama pada materi yang diajarkan dan ditulis pada lembar kerja </w:t>
      </w:r>
      <w:r w:rsidR="001B6DDF">
        <w:rPr>
          <w:rFonts w:ascii="Times New Roman" w:hAnsi="Times New Roman"/>
          <w:color w:val="000000" w:themeColor="text1"/>
          <w:sz w:val="24"/>
          <w:szCs w:val="24"/>
          <w:lang w:val="id-ID" w:eastAsia="id-ID"/>
        </w:rPr>
        <w:t>murid</w:t>
      </w:r>
      <w:r w:rsidRPr="00B36BCF">
        <w:rPr>
          <w:rFonts w:ascii="Times New Roman" w:hAnsi="Times New Roman"/>
          <w:color w:val="000000" w:themeColor="text1"/>
          <w:sz w:val="24"/>
          <w:szCs w:val="24"/>
          <w:lang w:val="id-ID" w:eastAsia="id-ID"/>
        </w:rPr>
        <w:t xml:space="preserve"> pada pertemuan I dan pertemuan II,guru meminta setiap kelompok mempertasikan atau membacakan hasil </w:t>
      </w:r>
      <w:r w:rsidRPr="00B36BCF">
        <w:rPr>
          <w:rFonts w:ascii="Times New Roman" w:hAnsi="Times New Roman"/>
          <w:color w:val="000000" w:themeColor="text1"/>
          <w:sz w:val="24"/>
          <w:szCs w:val="24"/>
          <w:lang w:val="id-ID" w:eastAsia="id-ID"/>
        </w:rPr>
        <w:lastRenderedPageBreak/>
        <w:t xml:space="preserve">kelompoknya </w:t>
      </w:r>
      <w:r w:rsidR="00C514A7" w:rsidRPr="00B36BCF">
        <w:rPr>
          <w:rFonts w:ascii="Times New Roman" w:hAnsi="Times New Roman"/>
          <w:color w:val="000000" w:themeColor="text1"/>
          <w:sz w:val="24"/>
          <w:szCs w:val="24"/>
          <w:lang w:val="id-ID" w:eastAsia="id-ID"/>
        </w:rPr>
        <w:t>pada pertemuan Id</w:t>
      </w:r>
      <w:r w:rsidR="004832AE">
        <w:rPr>
          <w:rFonts w:ascii="Times New Roman" w:hAnsi="Times New Roman"/>
          <w:color w:val="000000" w:themeColor="text1"/>
          <w:sz w:val="24"/>
          <w:szCs w:val="24"/>
          <w:lang w:val="id-ID" w:eastAsia="id-ID"/>
        </w:rPr>
        <w:t>an pertemuan II</w:t>
      </w:r>
      <w:r w:rsidR="00C514A7" w:rsidRPr="00B36BCF">
        <w:rPr>
          <w:rFonts w:ascii="Times New Roman" w:hAnsi="Times New Roman"/>
          <w:color w:val="000000" w:themeColor="text1"/>
          <w:sz w:val="24"/>
          <w:szCs w:val="24"/>
          <w:lang w:val="id-ID" w:eastAsia="id-ID"/>
        </w:rPr>
        <w:t xml:space="preserve">,guru bersama murid menyimpulkan pembelajaran pada pertemuan I </w:t>
      </w:r>
      <w:r w:rsidR="004832AE">
        <w:rPr>
          <w:rFonts w:ascii="Times New Roman" w:hAnsi="Times New Roman"/>
          <w:color w:val="000000" w:themeColor="text1"/>
          <w:sz w:val="24"/>
          <w:szCs w:val="24"/>
          <w:lang w:val="id-ID" w:eastAsia="id-ID"/>
        </w:rPr>
        <w:t>dan pertemuan II</w:t>
      </w:r>
      <w:r w:rsidR="00C514A7" w:rsidRPr="00B36BCF">
        <w:rPr>
          <w:rFonts w:ascii="Times New Roman" w:hAnsi="Times New Roman"/>
          <w:color w:val="000000" w:themeColor="text1"/>
          <w:sz w:val="24"/>
          <w:szCs w:val="24"/>
          <w:lang w:val="id-ID" w:eastAsia="id-ID"/>
        </w:rPr>
        <w:t xml:space="preserve"> dan guru menutup pelajaran sebagai akhir diskusi pembelajaran model kooperatif </w:t>
      </w:r>
      <w:r w:rsidR="00C514A7" w:rsidRPr="00B36BCF">
        <w:rPr>
          <w:rFonts w:ascii="Times New Roman" w:hAnsi="Times New Roman"/>
          <w:i/>
          <w:color w:val="000000" w:themeColor="text1"/>
          <w:sz w:val="24"/>
          <w:szCs w:val="24"/>
          <w:lang w:val="id-ID" w:eastAsia="id-ID"/>
        </w:rPr>
        <w:t>Think-Pair-Share</w:t>
      </w:r>
      <w:r w:rsidR="00C514A7" w:rsidRPr="00B36BCF">
        <w:rPr>
          <w:rFonts w:ascii="Times New Roman" w:hAnsi="Times New Roman"/>
          <w:color w:val="000000" w:themeColor="text1"/>
          <w:sz w:val="24"/>
          <w:szCs w:val="24"/>
          <w:lang w:val="id-ID" w:eastAsia="id-ID"/>
        </w:rPr>
        <w:t xml:space="preserve"> (TPS).</w:t>
      </w:r>
    </w:p>
    <w:p w:rsidR="00C514A7" w:rsidRPr="00B36BCF" w:rsidRDefault="00C514A7" w:rsidP="00E35834">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val="id-ID" w:eastAsia="id-ID"/>
        </w:rPr>
        <w:t xml:space="preserve">         Berdasarkan hasil observasi mengajar guru siklus I pertemuan I terdapat 2  indikator baik,dan 2 indikator kategori cukup.Sedangkan pada pertemuan II meningkat 4 indikator (semua indikator) ketegori baik.</w:t>
      </w:r>
    </w:p>
    <w:p w:rsidR="00C514A7" w:rsidRPr="00E74ADD" w:rsidRDefault="00E74ADD" w:rsidP="00E74ADD">
      <w:pPr>
        <w:spacing w:after="120" w:line="480" w:lineRule="auto"/>
        <w:ind w:left="720"/>
        <w:jc w:val="both"/>
        <w:rPr>
          <w:color w:val="000000" w:themeColor="text1"/>
          <w:lang w:eastAsia="id-ID"/>
        </w:rPr>
      </w:pPr>
      <w:r w:rsidRPr="00E74ADD">
        <w:rPr>
          <w:rFonts w:eastAsia="Calibri"/>
          <w:color w:val="000000" w:themeColor="text1"/>
          <w:lang w:eastAsia="id-ID"/>
        </w:rPr>
        <w:t>2)</w:t>
      </w:r>
      <w:r w:rsidR="00C514A7" w:rsidRPr="00E74ADD">
        <w:rPr>
          <w:color w:val="000000" w:themeColor="text1"/>
          <w:lang w:eastAsia="id-ID"/>
        </w:rPr>
        <w:t xml:space="preserve">Hasil observasi </w:t>
      </w:r>
      <w:r w:rsidR="00361DB7" w:rsidRPr="00E74ADD">
        <w:rPr>
          <w:color w:val="000000" w:themeColor="text1"/>
          <w:lang w:eastAsia="id-ID"/>
        </w:rPr>
        <w:t>aktivitas belajar murid  siklus I</w:t>
      </w:r>
    </w:p>
    <w:p w:rsidR="00361DB7" w:rsidRPr="004832AE" w:rsidRDefault="00361DB7" w:rsidP="00E35834">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val="id-ID" w:eastAsia="id-ID"/>
        </w:rPr>
        <w:t xml:space="preserve">        Berdasarkan hasil observasi dapat diuraikan secara kualitatif aktivitas </w:t>
      </w:r>
      <w:r w:rsidR="004832AE">
        <w:rPr>
          <w:rFonts w:ascii="Times New Roman" w:hAnsi="Times New Roman"/>
          <w:color w:val="000000" w:themeColor="text1"/>
          <w:sz w:val="24"/>
          <w:szCs w:val="24"/>
          <w:lang w:val="id-ID" w:eastAsia="id-ID"/>
        </w:rPr>
        <w:t xml:space="preserve"> belajar  murid sebagai berikut</w:t>
      </w:r>
      <w:r w:rsidR="004832AE">
        <w:rPr>
          <w:rFonts w:ascii="Times New Roman" w:hAnsi="Times New Roman"/>
          <w:color w:val="000000" w:themeColor="text1"/>
          <w:sz w:val="24"/>
          <w:szCs w:val="24"/>
          <w:lang w:eastAsia="id-ID"/>
        </w:rPr>
        <w:t>:</w:t>
      </w:r>
    </w:p>
    <w:p w:rsidR="00F33D0B" w:rsidRPr="00B36BCF" w:rsidRDefault="00361DB7" w:rsidP="00616BE6">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val="id-ID" w:eastAsia="id-ID"/>
        </w:rPr>
        <w:t xml:space="preserve">        Murid berkelompok dengan anggota 4 orang secara heterogen  pada pertemuan I ka</w:t>
      </w:r>
      <w:r w:rsidR="00E6629F" w:rsidRPr="00B36BCF">
        <w:rPr>
          <w:rFonts w:ascii="Times New Roman" w:hAnsi="Times New Roman"/>
          <w:color w:val="000000" w:themeColor="text1"/>
          <w:sz w:val="24"/>
          <w:szCs w:val="24"/>
          <w:lang w:eastAsia="id-ID"/>
        </w:rPr>
        <w:t>t</w:t>
      </w:r>
      <w:r w:rsidRPr="00B36BCF">
        <w:rPr>
          <w:rFonts w:ascii="Times New Roman" w:hAnsi="Times New Roman"/>
          <w:color w:val="000000" w:themeColor="text1"/>
          <w:sz w:val="24"/>
          <w:szCs w:val="24"/>
          <w:lang w:val="id-ID" w:eastAsia="id-ID"/>
        </w:rPr>
        <w:t xml:space="preserve">egori baik dan pertemuan II kategori baik,tiap kelompok memperoleh wacana sesuai dengan topik pembelajaran pada lembar kerja </w:t>
      </w:r>
      <w:r w:rsidR="001B6DDF">
        <w:rPr>
          <w:rFonts w:ascii="Times New Roman" w:hAnsi="Times New Roman"/>
          <w:color w:val="000000" w:themeColor="text1"/>
          <w:sz w:val="24"/>
          <w:szCs w:val="24"/>
          <w:lang w:val="id-ID" w:eastAsia="id-ID"/>
        </w:rPr>
        <w:t>murid</w:t>
      </w:r>
      <w:r w:rsidRPr="00B36BCF">
        <w:rPr>
          <w:rFonts w:ascii="Times New Roman" w:hAnsi="Times New Roman"/>
          <w:color w:val="000000" w:themeColor="text1"/>
          <w:sz w:val="24"/>
          <w:szCs w:val="24"/>
          <w:lang w:val="id-ID" w:eastAsia="id-ID"/>
        </w:rPr>
        <w:t xml:space="preserve"> pertemuan I kategori baik dan pertemuan II kategori baik,murid bekerja sama saling membacakan pokok-pokok pikiran pada materi yang diajarakan dan meberikan tanggapan terhadap materi yang diajarakan pada lembar kerja </w:t>
      </w:r>
      <w:r w:rsidR="001B6DDF">
        <w:rPr>
          <w:rFonts w:ascii="Times New Roman" w:hAnsi="Times New Roman"/>
          <w:color w:val="000000" w:themeColor="text1"/>
          <w:sz w:val="24"/>
          <w:szCs w:val="24"/>
          <w:lang w:val="id-ID" w:eastAsia="id-ID"/>
        </w:rPr>
        <w:t>murid</w:t>
      </w:r>
      <w:r w:rsidRPr="00B36BCF">
        <w:rPr>
          <w:rFonts w:ascii="Times New Roman" w:hAnsi="Times New Roman"/>
          <w:color w:val="000000" w:themeColor="text1"/>
          <w:sz w:val="24"/>
          <w:szCs w:val="24"/>
          <w:lang w:val="id-ID" w:eastAsia="id-ID"/>
        </w:rPr>
        <w:t xml:space="preserve"> pada pertemuan I kategori cukup dan pertemuan II kategori baik.Setiap kelompok mempre</w:t>
      </w:r>
      <w:r w:rsidR="00F33D0B" w:rsidRPr="00B36BCF">
        <w:rPr>
          <w:rFonts w:ascii="Times New Roman" w:hAnsi="Times New Roman"/>
          <w:color w:val="000000" w:themeColor="text1"/>
          <w:sz w:val="24"/>
          <w:szCs w:val="24"/>
          <w:lang w:val="id-ID" w:eastAsia="id-ID"/>
        </w:rPr>
        <w:t>sentasikan atau membac</w:t>
      </w:r>
      <w:r w:rsidR="004832AE">
        <w:rPr>
          <w:rFonts w:ascii="Times New Roman" w:hAnsi="Times New Roman"/>
          <w:color w:val="000000" w:themeColor="text1"/>
          <w:sz w:val="24"/>
          <w:szCs w:val="24"/>
          <w:lang w:eastAsia="id-ID"/>
        </w:rPr>
        <w:t>a</w:t>
      </w:r>
      <w:r w:rsidR="00F33D0B" w:rsidRPr="00B36BCF">
        <w:rPr>
          <w:rFonts w:ascii="Times New Roman" w:hAnsi="Times New Roman"/>
          <w:color w:val="000000" w:themeColor="text1"/>
          <w:sz w:val="24"/>
          <w:szCs w:val="24"/>
          <w:lang w:val="id-ID" w:eastAsia="id-ID"/>
        </w:rPr>
        <w:t xml:space="preserve"> hasil kelompoknya,pada pertemuan I kategori baik,dan pertemuan II kategori baik,murid bersama guru menyimpulkan pembelajaran pada pertemuan I kategori cukup dan pertemuan II kategori baik,murid memperhatikan guru  menutup pelajaran sebagai akhir </w:t>
      </w:r>
      <w:r w:rsidR="00F33D0B" w:rsidRPr="00B36BCF">
        <w:rPr>
          <w:rFonts w:ascii="Times New Roman" w:hAnsi="Times New Roman"/>
          <w:color w:val="000000" w:themeColor="text1"/>
          <w:sz w:val="24"/>
          <w:szCs w:val="24"/>
          <w:lang w:val="id-ID" w:eastAsia="id-ID"/>
        </w:rPr>
        <w:lastRenderedPageBreak/>
        <w:t xml:space="preserve">diskusi pembelajaran kooperatif </w:t>
      </w:r>
      <w:r w:rsidR="00F33D0B" w:rsidRPr="00B36BCF">
        <w:rPr>
          <w:rFonts w:ascii="Times New Roman" w:hAnsi="Times New Roman"/>
          <w:i/>
          <w:color w:val="000000" w:themeColor="text1"/>
          <w:sz w:val="24"/>
          <w:szCs w:val="24"/>
          <w:lang w:val="id-ID" w:eastAsia="id-ID"/>
        </w:rPr>
        <w:t>Think-Pair-Share</w:t>
      </w:r>
      <w:r w:rsidR="00F33D0B" w:rsidRPr="00B36BCF">
        <w:rPr>
          <w:rFonts w:ascii="Times New Roman" w:hAnsi="Times New Roman"/>
          <w:color w:val="000000" w:themeColor="text1"/>
          <w:sz w:val="24"/>
          <w:szCs w:val="24"/>
          <w:lang w:val="id-ID" w:eastAsia="id-ID"/>
        </w:rPr>
        <w:t xml:space="preserve"> (TPS) pada pertemuan I kategori cukup dan pertemuan II kategori baik.</w:t>
      </w:r>
    </w:p>
    <w:p w:rsidR="00F33D0B" w:rsidRPr="00B36BCF" w:rsidRDefault="00616BE6" w:rsidP="00E35834">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eastAsia="id-ID"/>
        </w:rPr>
        <w:tab/>
      </w:r>
      <w:r w:rsidR="00F33D0B" w:rsidRPr="00B36BCF">
        <w:rPr>
          <w:rFonts w:ascii="Times New Roman" w:hAnsi="Times New Roman"/>
          <w:color w:val="000000" w:themeColor="text1"/>
          <w:sz w:val="24"/>
          <w:szCs w:val="24"/>
          <w:lang w:val="id-ID" w:eastAsia="id-ID"/>
        </w:rPr>
        <w:t>Ber</w:t>
      </w:r>
      <w:r w:rsidR="004832AE">
        <w:rPr>
          <w:rFonts w:ascii="Times New Roman" w:hAnsi="Times New Roman"/>
          <w:color w:val="000000" w:themeColor="text1"/>
          <w:sz w:val="24"/>
          <w:szCs w:val="24"/>
          <w:lang w:val="id-ID" w:eastAsia="id-ID"/>
        </w:rPr>
        <w:t>dasarkan hasil observasi</w:t>
      </w:r>
      <w:r w:rsidR="00F33D0B" w:rsidRPr="00B36BCF">
        <w:rPr>
          <w:rFonts w:ascii="Times New Roman" w:hAnsi="Times New Roman"/>
          <w:color w:val="000000" w:themeColor="text1"/>
          <w:sz w:val="24"/>
          <w:szCs w:val="24"/>
          <w:lang w:val="id-ID" w:eastAsia="id-ID"/>
        </w:rPr>
        <w:t xml:space="preserve"> belajar murid siklus I pertemuan I terdapat 2 indikator baik,dan 2 indikator kategori cukup.Sedangakan pada pertemuan II meningkat 4 indikator ( semua indikator) kategori baik.</w:t>
      </w:r>
    </w:p>
    <w:p w:rsidR="00891C0D" w:rsidRDefault="00F33D0B" w:rsidP="00810ACA">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val="id-ID" w:eastAsia="id-ID"/>
        </w:rPr>
        <w:t>3) Hasil tes belajar murid siklus I</w:t>
      </w:r>
    </w:p>
    <w:tbl>
      <w:tblPr>
        <w:tblpPr w:leftFromText="180" w:rightFromText="180" w:vertAnchor="text" w:horzAnchor="margin" w:tblpXSpec="right"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9"/>
        <w:gridCol w:w="2401"/>
        <w:gridCol w:w="1779"/>
        <w:gridCol w:w="1868"/>
      </w:tblGrid>
      <w:tr w:rsidR="002E11AA" w:rsidRPr="002A3B6E" w:rsidTr="002E11AA">
        <w:trPr>
          <w:trHeight w:val="602"/>
        </w:trPr>
        <w:tc>
          <w:tcPr>
            <w:tcW w:w="1779" w:type="dxa"/>
            <w:tcBorders>
              <w:top w:val="single" w:sz="4" w:space="0" w:color="auto"/>
              <w:left w:val="nil"/>
              <w:bottom w:val="single" w:sz="4" w:space="0" w:color="auto"/>
              <w:right w:val="nil"/>
            </w:tcBorders>
            <w:shd w:val="clear" w:color="auto" w:fill="auto"/>
            <w:vAlign w:val="center"/>
          </w:tcPr>
          <w:p w:rsidR="002E11AA" w:rsidRPr="002A3B6E" w:rsidRDefault="002E11AA" w:rsidP="002E11AA">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Nilai</w:t>
            </w:r>
          </w:p>
        </w:tc>
        <w:tc>
          <w:tcPr>
            <w:tcW w:w="2401" w:type="dxa"/>
            <w:tcBorders>
              <w:top w:val="single" w:sz="4" w:space="0" w:color="auto"/>
              <w:left w:val="nil"/>
              <w:bottom w:val="single" w:sz="4" w:space="0" w:color="auto"/>
              <w:right w:val="nil"/>
            </w:tcBorders>
            <w:shd w:val="clear" w:color="auto" w:fill="auto"/>
            <w:vAlign w:val="center"/>
          </w:tcPr>
          <w:p w:rsidR="002E11AA" w:rsidRPr="002A3B6E" w:rsidRDefault="002E11AA" w:rsidP="002E11AA">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Kategori</w:t>
            </w:r>
          </w:p>
        </w:tc>
        <w:tc>
          <w:tcPr>
            <w:tcW w:w="1779" w:type="dxa"/>
            <w:tcBorders>
              <w:top w:val="single" w:sz="4" w:space="0" w:color="auto"/>
              <w:left w:val="nil"/>
              <w:bottom w:val="single" w:sz="4" w:space="0" w:color="auto"/>
              <w:right w:val="nil"/>
            </w:tcBorders>
            <w:shd w:val="clear" w:color="auto" w:fill="auto"/>
            <w:vAlign w:val="center"/>
          </w:tcPr>
          <w:p w:rsidR="002E11AA" w:rsidRPr="002A3B6E" w:rsidRDefault="002E11AA" w:rsidP="002E11AA">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Jumlah Siswa</w:t>
            </w:r>
          </w:p>
        </w:tc>
        <w:tc>
          <w:tcPr>
            <w:tcW w:w="1868" w:type="dxa"/>
            <w:tcBorders>
              <w:top w:val="single" w:sz="4" w:space="0" w:color="auto"/>
              <w:left w:val="nil"/>
              <w:bottom w:val="single" w:sz="4" w:space="0" w:color="auto"/>
              <w:right w:val="nil"/>
            </w:tcBorders>
            <w:shd w:val="clear" w:color="auto" w:fill="auto"/>
            <w:vAlign w:val="bottom"/>
          </w:tcPr>
          <w:p w:rsidR="002E11AA" w:rsidRPr="002A3B6E" w:rsidRDefault="002E11AA" w:rsidP="002E11AA">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Persentase (%)</w:t>
            </w:r>
          </w:p>
        </w:tc>
      </w:tr>
      <w:tr w:rsidR="002E11AA" w:rsidRPr="002A3B6E" w:rsidTr="002E11AA">
        <w:trPr>
          <w:trHeight w:val="554"/>
        </w:trPr>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90 – 100</w:t>
            </w:r>
          </w:p>
        </w:tc>
        <w:tc>
          <w:tcPr>
            <w:tcW w:w="2401"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sidRPr="002A3B6E">
              <w:rPr>
                <w:rFonts w:ascii="Times New Roman" w:hAnsi="Times New Roman"/>
                <w:color w:val="000000"/>
                <w:sz w:val="24"/>
                <w:szCs w:val="24"/>
                <w:lang w:val="sv-SE"/>
              </w:rPr>
              <w:t>Baik Sekali (BS)</w:t>
            </w:r>
          </w:p>
        </w:tc>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868"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12 %</w:t>
            </w:r>
          </w:p>
        </w:tc>
      </w:tr>
      <w:tr w:rsidR="002E11AA" w:rsidRPr="002A3B6E" w:rsidTr="002E11AA">
        <w:trPr>
          <w:trHeight w:val="468"/>
        </w:trPr>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80 – 89</w:t>
            </w:r>
          </w:p>
        </w:tc>
        <w:tc>
          <w:tcPr>
            <w:tcW w:w="2401" w:type="dxa"/>
            <w:tcBorders>
              <w:top w:val="single" w:sz="4" w:space="0" w:color="auto"/>
              <w:left w:val="nil"/>
              <w:bottom w:val="single" w:sz="4" w:space="0" w:color="auto"/>
              <w:right w:val="nil"/>
            </w:tcBorders>
            <w:vAlign w:val="center"/>
          </w:tcPr>
          <w:p w:rsidR="002E11AA" w:rsidRPr="002A3B6E" w:rsidRDefault="002E11AA" w:rsidP="002E11AA">
            <w:pPr>
              <w:jc w:val="center"/>
              <w:rPr>
                <w:color w:val="000000"/>
                <w:lang w:val="sv-SE"/>
              </w:rPr>
            </w:pPr>
            <w:r w:rsidRPr="002A3B6E">
              <w:rPr>
                <w:color w:val="000000"/>
                <w:lang w:val="sv-SE"/>
              </w:rPr>
              <w:t>Baik (B)</w:t>
            </w:r>
          </w:p>
        </w:tc>
        <w:tc>
          <w:tcPr>
            <w:tcW w:w="1779" w:type="dxa"/>
            <w:tcBorders>
              <w:top w:val="single" w:sz="4" w:space="0" w:color="auto"/>
              <w:left w:val="nil"/>
              <w:bottom w:val="single" w:sz="4" w:space="0" w:color="auto"/>
              <w:right w:val="nil"/>
            </w:tcBorders>
            <w:vAlign w:val="center"/>
          </w:tcPr>
          <w:p w:rsidR="002E11AA" w:rsidRPr="00EE35A3"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16</w:t>
            </w:r>
          </w:p>
        </w:tc>
        <w:tc>
          <w:tcPr>
            <w:tcW w:w="1868" w:type="dxa"/>
            <w:tcBorders>
              <w:top w:val="single" w:sz="4" w:space="0" w:color="auto"/>
              <w:left w:val="nil"/>
              <w:bottom w:val="single" w:sz="4" w:space="0" w:color="auto"/>
              <w:right w:val="nil"/>
            </w:tcBorders>
            <w:vAlign w:val="bottom"/>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61</w:t>
            </w:r>
            <w:r w:rsidRPr="002A3B6E">
              <w:rPr>
                <w:rFonts w:ascii="Times New Roman" w:hAnsi="Times New Roman"/>
                <w:sz w:val="24"/>
                <w:szCs w:val="24"/>
              </w:rPr>
              <w:t xml:space="preserve"> %</w:t>
            </w:r>
          </w:p>
        </w:tc>
      </w:tr>
      <w:tr w:rsidR="002E11AA" w:rsidRPr="002A3B6E" w:rsidTr="002E11AA">
        <w:trPr>
          <w:trHeight w:val="468"/>
        </w:trPr>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70 – 79</w:t>
            </w:r>
          </w:p>
        </w:tc>
        <w:tc>
          <w:tcPr>
            <w:tcW w:w="2401" w:type="dxa"/>
            <w:tcBorders>
              <w:top w:val="single" w:sz="4" w:space="0" w:color="auto"/>
              <w:left w:val="nil"/>
              <w:bottom w:val="single" w:sz="4" w:space="0" w:color="auto"/>
              <w:right w:val="nil"/>
            </w:tcBorders>
            <w:vAlign w:val="center"/>
          </w:tcPr>
          <w:p w:rsidR="002E11AA" w:rsidRPr="002A3B6E" w:rsidRDefault="002E11AA" w:rsidP="002E11AA">
            <w:pPr>
              <w:jc w:val="center"/>
              <w:rPr>
                <w:color w:val="000000"/>
                <w:lang w:val="sv-SE"/>
              </w:rPr>
            </w:pPr>
            <w:r w:rsidRPr="002A3B6E">
              <w:rPr>
                <w:color w:val="000000"/>
                <w:lang w:val="sv-SE"/>
              </w:rPr>
              <w:t>Cukup (C)</w:t>
            </w:r>
          </w:p>
        </w:tc>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868"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15</w:t>
            </w:r>
            <w:r w:rsidRPr="002A3B6E">
              <w:rPr>
                <w:rFonts w:ascii="Times New Roman" w:hAnsi="Times New Roman"/>
                <w:sz w:val="24"/>
                <w:szCs w:val="24"/>
              </w:rPr>
              <w:t xml:space="preserve"> %</w:t>
            </w:r>
          </w:p>
        </w:tc>
      </w:tr>
      <w:tr w:rsidR="002E11AA" w:rsidRPr="002A3B6E" w:rsidTr="002E11AA">
        <w:trPr>
          <w:trHeight w:val="468"/>
        </w:trPr>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50 – 69</w:t>
            </w:r>
          </w:p>
        </w:tc>
        <w:tc>
          <w:tcPr>
            <w:tcW w:w="2401" w:type="dxa"/>
            <w:tcBorders>
              <w:top w:val="single" w:sz="4" w:space="0" w:color="auto"/>
              <w:left w:val="nil"/>
              <w:bottom w:val="single" w:sz="4" w:space="0" w:color="auto"/>
              <w:right w:val="nil"/>
            </w:tcBorders>
            <w:vAlign w:val="center"/>
          </w:tcPr>
          <w:p w:rsidR="002E11AA" w:rsidRPr="002A3B6E" w:rsidRDefault="002E11AA" w:rsidP="002E11AA">
            <w:pPr>
              <w:jc w:val="center"/>
              <w:rPr>
                <w:color w:val="000000"/>
                <w:lang w:val="sv-SE"/>
              </w:rPr>
            </w:pPr>
            <w:r w:rsidRPr="002A3B6E">
              <w:rPr>
                <w:color w:val="000000"/>
                <w:lang w:val="sv-SE"/>
              </w:rPr>
              <w:t>Kurang (K)</w:t>
            </w:r>
          </w:p>
        </w:tc>
        <w:tc>
          <w:tcPr>
            <w:tcW w:w="1779" w:type="dxa"/>
            <w:tcBorders>
              <w:top w:val="single" w:sz="4" w:space="0" w:color="auto"/>
              <w:left w:val="nil"/>
              <w:bottom w:val="single" w:sz="4" w:space="0" w:color="auto"/>
              <w:right w:val="nil"/>
            </w:tcBorders>
            <w:vAlign w:val="center"/>
          </w:tcPr>
          <w:p w:rsidR="002E11AA" w:rsidRPr="00EE35A3"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3</w:t>
            </w:r>
          </w:p>
        </w:tc>
        <w:tc>
          <w:tcPr>
            <w:tcW w:w="1868"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12</w:t>
            </w:r>
            <w:r w:rsidRPr="002A3B6E">
              <w:rPr>
                <w:rFonts w:ascii="Times New Roman" w:hAnsi="Times New Roman"/>
                <w:sz w:val="24"/>
                <w:szCs w:val="24"/>
              </w:rPr>
              <w:t xml:space="preserve"> %</w:t>
            </w:r>
          </w:p>
        </w:tc>
      </w:tr>
      <w:tr w:rsidR="002E11AA" w:rsidRPr="002A3B6E" w:rsidTr="002E11AA">
        <w:trPr>
          <w:trHeight w:val="468"/>
        </w:trPr>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 xml:space="preserve">0 – 49 </w:t>
            </w:r>
          </w:p>
        </w:tc>
        <w:tc>
          <w:tcPr>
            <w:tcW w:w="2401" w:type="dxa"/>
            <w:tcBorders>
              <w:top w:val="single" w:sz="4" w:space="0" w:color="auto"/>
              <w:left w:val="nil"/>
              <w:bottom w:val="single" w:sz="4" w:space="0" w:color="auto"/>
              <w:right w:val="nil"/>
            </w:tcBorders>
            <w:vAlign w:val="center"/>
          </w:tcPr>
          <w:p w:rsidR="002E11AA" w:rsidRPr="002A3B6E" w:rsidRDefault="002E11AA" w:rsidP="002E11AA">
            <w:pPr>
              <w:jc w:val="center"/>
              <w:rPr>
                <w:color w:val="000000"/>
                <w:lang w:val="sv-SE"/>
              </w:rPr>
            </w:pPr>
            <w:r w:rsidRPr="002A3B6E">
              <w:rPr>
                <w:color w:val="000000"/>
                <w:lang w:val="sv-SE"/>
              </w:rPr>
              <w:t>Kurang Sekali (KS)</w:t>
            </w:r>
          </w:p>
        </w:tc>
        <w:tc>
          <w:tcPr>
            <w:tcW w:w="1779"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c>
          <w:tcPr>
            <w:tcW w:w="1868" w:type="dxa"/>
            <w:tcBorders>
              <w:top w:val="single" w:sz="4" w:space="0" w:color="auto"/>
              <w:left w:val="nil"/>
              <w:bottom w:val="single" w:sz="4" w:space="0" w:color="auto"/>
              <w:right w:val="nil"/>
            </w:tcBorders>
            <w:vAlign w:val="center"/>
          </w:tcPr>
          <w:p w:rsidR="002E11AA" w:rsidRPr="002A3B6E" w:rsidRDefault="002E11AA" w:rsidP="002E11AA">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r>
      <w:tr w:rsidR="002E11AA" w:rsidRPr="002A3B6E" w:rsidTr="002E11AA">
        <w:trPr>
          <w:trHeight w:val="535"/>
        </w:trPr>
        <w:tc>
          <w:tcPr>
            <w:tcW w:w="4180" w:type="dxa"/>
            <w:gridSpan w:val="2"/>
            <w:tcBorders>
              <w:top w:val="single" w:sz="4" w:space="0" w:color="auto"/>
              <w:left w:val="nil"/>
              <w:bottom w:val="single" w:sz="4" w:space="0" w:color="auto"/>
              <w:right w:val="nil"/>
            </w:tcBorders>
            <w:shd w:val="clear" w:color="auto" w:fill="auto"/>
            <w:vAlign w:val="center"/>
          </w:tcPr>
          <w:p w:rsidR="002E11AA" w:rsidRPr="002A3B6E" w:rsidRDefault="002E11AA" w:rsidP="002E11AA">
            <w:pPr>
              <w:pStyle w:val="ListParagraph"/>
              <w:spacing w:line="240" w:lineRule="auto"/>
              <w:ind w:left="0" w:firstLine="34"/>
              <w:jc w:val="center"/>
              <w:rPr>
                <w:rFonts w:ascii="Times New Roman" w:hAnsi="Times New Roman"/>
                <w:b/>
                <w:sz w:val="24"/>
                <w:szCs w:val="24"/>
              </w:rPr>
            </w:pPr>
            <w:r w:rsidRPr="002A3B6E">
              <w:rPr>
                <w:rFonts w:ascii="Times New Roman" w:hAnsi="Times New Roman"/>
                <w:b/>
                <w:sz w:val="24"/>
                <w:szCs w:val="24"/>
              </w:rPr>
              <w:t>Jumlah</w:t>
            </w:r>
          </w:p>
        </w:tc>
        <w:tc>
          <w:tcPr>
            <w:tcW w:w="1779" w:type="dxa"/>
            <w:tcBorders>
              <w:top w:val="single" w:sz="4" w:space="0" w:color="auto"/>
              <w:left w:val="nil"/>
              <w:bottom w:val="single" w:sz="4" w:space="0" w:color="auto"/>
              <w:right w:val="nil"/>
            </w:tcBorders>
            <w:shd w:val="clear" w:color="auto" w:fill="auto"/>
            <w:vAlign w:val="center"/>
          </w:tcPr>
          <w:p w:rsidR="002E11AA" w:rsidRPr="003006AF" w:rsidRDefault="002E11AA" w:rsidP="002E11A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26</w:t>
            </w:r>
          </w:p>
        </w:tc>
        <w:tc>
          <w:tcPr>
            <w:tcW w:w="1868" w:type="dxa"/>
            <w:tcBorders>
              <w:top w:val="single" w:sz="4" w:space="0" w:color="auto"/>
              <w:left w:val="nil"/>
              <w:bottom w:val="single" w:sz="4" w:space="0" w:color="auto"/>
              <w:right w:val="nil"/>
            </w:tcBorders>
            <w:shd w:val="clear" w:color="auto" w:fill="auto"/>
            <w:vAlign w:val="bottom"/>
          </w:tcPr>
          <w:p w:rsidR="002E11AA" w:rsidRPr="002A3B6E" w:rsidRDefault="002E11AA" w:rsidP="002E11AA">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100 %</w:t>
            </w:r>
          </w:p>
        </w:tc>
      </w:tr>
    </w:tbl>
    <w:p w:rsidR="00846355" w:rsidRPr="00B36BCF" w:rsidRDefault="006E4A4A" w:rsidP="00846355">
      <w:pPr>
        <w:pStyle w:val="ListParagraph"/>
        <w:spacing w:after="120" w:line="480" w:lineRule="auto"/>
        <w:jc w:val="both"/>
        <w:rPr>
          <w:rFonts w:ascii="Times New Roman" w:hAnsi="Times New Roman"/>
          <w:color w:val="000000" w:themeColor="text1"/>
          <w:sz w:val="24"/>
          <w:szCs w:val="24"/>
          <w:lang w:val="id-ID" w:eastAsia="id-ID"/>
        </w:rPr>
      </w:pPr>
      <w:r>
        <w:rPr>
          <w:rFonts w:ascii="Times New Roman" w:hAnsi="Times New Roman"/>
          <w:color w:val="000000" w:themeColor="text1"/>
          <w:sz w:val="24"/>
          <w:szCs w:val="24"/>
          <w:lang w:val="id-ID" w:eastAsia="id-ID"/>
        </w:rPr>
        <w:t>Tabel 4.1</w:t>
      </w:r>
      <w:r w:rsidR="00846355" w:rsidRPr="00B36BCF">
        <w:rPr>
          <w:rFonts w:ascii="Times New Roman" w:hAnsi="Times New Roman"/>
          <w:color w:val="000000" w:themeColor="text1"/>
          <w:sz w:val="24"/>
          <w:szCs w:val="24"/>
          <w:lang w:val="id-ID" w:eastAsia="id-ID"/>
        </w:rPr>
        <w:t xml:space="preserve"> Hasil Belajar Murid Siklus I</w:t>
      </w:r>
    </w:p>
    <w:p w:rsidR="00846355" w:rsidRPr="00B36BCF" w:rsidRDefault="00846355" w:rsidP="00846355">
      <w:pPr>
        <w:pStyle w:val="ListParagraph"/>
        <w:spacing w:after="120" w:line="480" w:lineRule="auto"/>
        <w:jc w:val="both"/>
        <w:rPr>
          <w:rFonts w:ascii="Times New Roman" w:hAnsi="Times New Roman"/>
          <w:color w:val="000000" w:themeColor="text1"/>
          <w:sz w:val="24"/>
          <w:szCs w:val="24"/>
          <w:lang w:val="id-ID" w:eastAsia="id-ID"/>
        </w:rPr>
      </w:pPr>
      <w:r w:rsidRPr="00B36BCF">
        <w:rPr>
          <w:rFonts w:ascii="Times New Roman" w:hAnsi="Times New Roman"/>
          <w:color w:val="000000" w:themeColor="text1"/>
          <w:sz w:val="24"/>
          <w:szCs w:val="24"/>
          <w:lang w:val="id-ID" w:eastAsia="id-ID"/>
        </w:rPr>
        <w:t xml:space="preserve">         B</w:t>
      </w:r>
      <w:r w:rsidR="00D52400">
        <w:rPr>
          <w:rFonts w:ascii="Times New Roman" w:hAnsi="Times New Roman"/>
          <w:color w:val="000000" w:themeColor="text1"/>
          <w:sz w:val="24"/>
          <w:szCs w:val="24"/>
          <w:lang w:val="id-ID" w:eastAsia="id-ID"/>
        </w:rPr>
        <w:t>erdasarkan tabel tersebut diket</w:t>
      </w:r>
      <w:r w:rsidR="00D52400">
        <w:rPr>
          <w:rFonts w:ascii="Times New Roman" w:hAnsi="Times New Roman"/>
          <w:color w:val="000000" w:themeColor="text1"/>
          <w:sz w:val="24"/>
          <w:szCs w:val="24"/>
          <w:lang w:eastAsia="id-ID"/>
        </w:rPr>
        <w:t>a</w:t>
      </w:r>
      <w:r w:rsidRPr="00B36BCF">
        <w:rPr>
          <w:rFonts w:ascii="Times New Roman" w:hAnsi="Times New Roman"/>
          <w:color w:val="000000" w:themeColor="text1"/>
          <w:sz w:val="24"/>
          <w:szCs w:val="24"/>
          <w:lang w:val="id-ID" w:eastAsia="id-ID"/>
        </w:rPr>
        <w:t xml:space="preserve">hui bahwa dari 26 murid menjadi subjek penelitian pada pembelajaran Bahasa Indonesia </w:t>
      </w:r>
      <w:r w:rsidR="004832AE">
        <w:rPr>
          <w:rFonts w:ascii="Times New Roman" w:hAnsi="Times New Roman"/>
          <w:color w:val="000000" w:themeColor="text1"/>
          <w:sz w:val="24"/>
          <w:szCs w:val="24"/>
          <w:lang w:val="id-ID" w:eastAsia="id-ID"/>
        </w:rPr>
        <w:t>melalui pembelajaran kooperatif</w:t>
      </w:r>
      <w:r w:rsidRPr="00B36BCF">
        <w:rPr>
          <w:rFonts w:ascii="Times New Roman" w:hAnsi="Times New Roman"/>
          <w:color w:val="000000" w:themeColor="text1"/>
          <w:sz w:val="24"/>
          <w:szCs w:val="24"/>
          <w:lang w:val="id-ID" w:eastAsia="id-ID"/>
        </w:rPr>
        <w:t xml:space="preserve"> Tipe </w:t>
      </w:r>
      <w:r w:rsidRPr="00B36BCF">
        <w:rPr>
          <w:rFonts w:ascii="Times New Roman" w:hAnsi="Times New Roman"/>
          <w:i/>
          <w:color w:val="000000" w:themeColor="text1"/>
          <w:sz w:val="24"/>
          <w:szCs w:val="24"/>
          <w:lang w:val="id-ID" w:eastAsia="id-ID"/>
        </w:rPr>
        <w:t>Think-Pair-Share</w:t>
      </w:r>
      <w:r w:rsidRPr="00B36BCF">
        <w:rPr>
          <w:rFonts w:ascii="Times New Roman" w:hAnsi="Times New Roman"/>
          <w:color w:val="000000" w:themeColor="text1"/>
          <w:sz w:val="24"/>
          <w:szCs w:val="24"/>
          <w:lang w:val="id-ID" w:eastAsia="id-ID"/>
        </w:rPr>
        <w:t xml:space="preserve"> (TPS),tidak terdapat murid (0%) yang memiliki nilai dikategorikan sangat kurang,</w:t>
      </w:r>
      <w:r w:rsidR="00151D38">
        <w:rPr>
          <w:rFonts w:ascii="Times New Roman" w:hAnsi="Times New Roman"/>
          <w:color w:val="000000" w:themeColor="text1"/>
          <w:sz w:val="24"/>
          <w:szCs w:val="24"/>
          <w:lang w:eastAsia="id-ID"/>
        </w:rPr>
        <w:t xml:space="preserve"> 3</w:t>
      </w:r>
      <w:r w:rsidR="00151D38">
        <w:rPr>
          <w:rFonts w:ascii="Times New Roman" w:hAnsi="Times New Roman"/>
          <w:color w:val="000000" w:themeColor="text1"/>
          <w:sz w:val="24"/>
          <w:szCs w:val="24"/>
          <w:lang w:val="id-ID" w:eastAsia="id-ID"/>
        </w:rPr>
        <w:t xml:space="preserve"> murid (</w:t>
      </w:r>
      <w:r w:rsidR="007B73A0">
        <w:rPr>
          <w:rFonts w:ascii="Times New Roman" w:hAnsi="Times New Roman"/>
          <w:color w:val="000000" w:themeColor="text1"/>
          <w:sz w:val="24"/>
          <w:szCs w:val="24"/>
          <w:lang w:eastAsia="id-ID"/>
        </w:rPr>
        <w:t>12</w:t>
      </w:r>
      <w:r w:rsidRPr="00B36BCF">
        <w:rPr>
          <w:rFonts w:ascii="Times New Roman" w:hAnsi="Times New Roman"/>
          <w:color w:val="000000" w:themeColor="text1"/>
          <w:sz w:val="24"/>
          <w:szCs w:val="24"/>
          <w:lang w:val="id-ID" w:eastAsia="id-ID"/>
        </w:rPr>
        <w:t>%) memiliki nilai dikategorikan kurang,</w:t>
      </w:r>
      <w:r w:rsidR="00151D38">
        <w:rPr>
          <w:rFonts w:ascii="Times New Roman" w:hAnsi="Times New Roman"/>
          <w:color w:val="000000" w:themeColor="text1"/>
          <w:sz w:val="24"/>
          <w:szCs w:val="24"/>
          <w:lang w:val="id-ID" w:eastAsia="id-ID"/>
        </w:rPr>
        <w:t xml:space="preserve">terdapat </w:t>
      </w:r>
      <w:r w:rsidR="007B73A0">
        <w:rPr>
          <w:rFonts w:ascii="Times New Roman" w:hAnsi="Times New Roman"/>
          <w:color w:val="000000" w:themeColor="text1"/>
          <w:sz w:val="24"/>
          <w:szCs w:val="24"/>
          <w:lang w:eastAsia="id-ID"/>
        </w:rPr>
        <w:t>4</w:t>
      </w:r>
      <w:r w:rsidR="00151D38">
        <w:rPr>
          <w:rFonts w:ascii="Times New Roman" w:hAnsi="Times New Roman"/>
          <w:color w:val="000000" w:themeColor="text1"/>
          <w:sz w:val="24"/>
          <w:szCs w:val="24"/>
          <w:lang w:val="id-ID" w:eastAsia="id-ID"/>
        </w:rPr>
        <w:t xml:space="preserve"> murid (</w:t>
      </w:r>
      <w:r w:rsidR="00151D38">
        <w:rPr>
          <w:rFonts w:ascii="Times New Roman" w:hAnsi="Times New Roman"/>
          <w:color w:val="000000" w:themeColor="text1"/>
          <w:sz w:val="24"/>
          <w:szCs w:val="24"/>
          <w:lang w:eastAsia="id-ID"/>
        </w:rPr>
        <w:t>1</w:t>
      </w:r>
      <w:r w:rsidR="007B73A0">
        <w:rPr>
          <w:rFonts w:ascii="Times New Roman" w:hAnsi="Times New Roman"/>
          <w:color w:val="000000" w:themeColor="text1"/>
          <w:sz w:val="24"/>
          <w:szCs w:val="24"/>
          <w:lang w:eastAsia="id-ID"/>
        </w:rPr>
        <w:t>5</w:t>
      </w:r>
      <w:r w:rsidRPr="00B36BCF">
        <w:rPr>
          <w:rFonts w:ascii="Times New Roman" w:hAnsi="Times New Roman"/>
          <w:color w:val="000000" w:themeColor="text1"/>
          <w:sz w:val="24"/>
          <w:szCs w:val="24"/>
          <w:lang w:val="id-ID" w:eastAsia="id-ID"/>
        </w:rPr>
        <w:t>%</w:t>
      </w:r>
      <w:r w:rsidR="00355F54" w:rsidRPr="00B36BCF">
        <w:rPr>
          <w:rFonts w:ascii="Times New Roman" w:hAnsi="Times New Roman"/>
          <w:color w:val="000000" w:themeColor="text1"/>
          <w:sz w:val="24"/>
          <w:szCs w:val="24"/>
          <w:lang w:val="id-ID" w:eastAsia="id-ID"/>
        </w:rPr>
        <w:t>) memiliki dikategorikan cukup,</w:t>
      </w:r>
      <w:r w:rsidR="00151D38">
        <w:rPr>
          <w:rFonts w:ascii="Times New Roman" w:hAnsi="Times New Roman"/>
          <w:color w:val="000000" w:themeColor="text1"/>
          <w:sz w:val="24"/>
          <w:szCs w:val="24"/>
          <w:lang w:val="id-ID" w:eastAsia="id-ID"/>
        </w:rPr>
        <w:t>terdapat 16  murid (</w:t>
      </w:r>
      <w:r w:rsidR="00151D38">
        <w:rPr>
          <w:rFonts w:ascii="Times New Roman" w:hAnsi="Times New Roman"/>
          <w:color w:val="000000" w:themeColor="text1"/>
          <w:sz w:val="24"/>
          <w:szCs w:val="24"/>
          <w:lang w:eastAsia="id-ID"/>
        </w:rPr>
        <w:t>61</w:t>
      </w:r>
      <w:r w:rsidR="00355F54" w:rsidRPr="00B36BCF">
        <w:rPr>
          <w:rFonts w:ascii="Times New Roman" w:hAnsi="Times New Roman"/>
          <w:color w:val="000000" w:themeColor="text1"/>
          <w:sz w:val="24"/>
          <w:szCs w:val="24"/>
          <w:lang w:val="id-ID" w:eastAsia="id-ID"/>
        </w:rPr>
        <w:t>%) memilik</w:t>
      </w:r>
      <w:r w:rsidR="00151D38">
        <w:rPr>
          <w:rFonts w:ascii="Times New Roman" w:hAnsi="Times New Roman"/>
          <w:color w:val="000000" w:themeColor="text1"/>
          <w:sz w:val="24"/>
          <w:szCs w:val="24"/>
          <w:lang w:val="id-ID" w:eastAsia="id-ID"/>
        </w:rPr>
        <w:t xml:space="preserve">i nilai dikategorikan baik dan </w:t>
      </w:r>
      <w:r w:rsidR="007B73A0">
        <w:rPr>
          <w:rFonts w:ascii="Times New Roman" w:hAnsi="Times New Roman"/>
          <w:color w:val="000000" w:themeColor="text1"/>
          <w:sz w:val="24"/>
          <w:szCs w:val="24"/>
          <w:lang w:eastAsia="id-ID"/>
        </w:rPr>
        <w:t>3</w:t>
      </w:r>
      <w:r w:rsidR="00355F54" w:rsidRPr="00B36BCF">
        <w:rPr>
          <w:rFonts w:ascii="Times New Roman" w:hAnsi="Times New Roman"/>
          <w:color w:val="000000" w:themeColor="text1"/>
          <w:sz w:val="24"/>
          <w:szCs w:val="24"/>
          <w:lang w:val="id-ID" w:eastAsia="id-ID"/>
        </w:rPr>
        <w:t xml:space="preserve"> murid</w:t>
      </w:r>
      <w:r w:rsidR="00151D38">
        <w:rPr>
          <w:rFonts w:ascii="Times New Roman" w:hAnsi="Times New Roman"/>
          <w:color w:val="000000" w:themeColor="text1"/>
          <w:sz w:val="24"/>
          <w:szCs w:val="24"/>
          <w:lang w:val="id-ID" w:eastAsia="id-ID"/>
        </w:rPr>
        <w:t>(</w:t>
      </w:r>
      <w:r w:rsidR="007B73A0">
        <w:rPr>
          <w:rFonts w:ascii="Times New Roman" w:hAnsi="Times New Roman"/>
          <w:color w:val="000000" w:themeColor="text1"/>
          <w:sz w:val="24"/>
          <w:szCs w:val="24"/>
          <w:lang w:eastAsia="id-ID"/>
        </w:rPr>
        <w:t>12</w:t>
      </w:r>
      <w:r w:rsidR="00151D38">
        <w:rPr>
          <w:rFonts w:ascii="Times New Roman" w:hAnsi="Times New Roman"/>
          <w:color w:val="000000" w:themeColor="text1"/>
          <w:sz w:val="24"/>
          <w:szCs w:val="24"/>
          <w:lang w:eastAsia="id-ID"/>
        </w:rPr>
        <w:t>%</w:t>
      </w:r>
      <w:r w:rsidR="00355F54" w:rsidRPr="00B36BCF">
        <w:rPr>
          <w:rFonts w:ascii="Times New Roman" w:hAnsi="Times New Roman"/>
          <w:color w:val="000000" w:themeColor="text1"/>
          <w:sz w:val="24"/>
          <w:szCs w:val="24"/>
          <w:lang w:val="id-ID" w:eastAsia="id-ID"/>
        </w:rPr>
        <w:t xml:space="preserve">)  memiliki nilai kategori sangat baik.  </w:t>
      </w:r>
    </w:p>
    <w:p w:rsidR="009D5167" w:rsidRPr="00B36BCF" w:rsidRDefault="00355F54" w:rsidP="009D5167">
      <w:pPr>
        <w:spacing w:line="480" w:lineRule="auto"/>
        <w:jc w:val="both"/>
        <w:rPr>
          <w:b/>
          <w:bCs/>
          <w:color w:val="000000" w:themeColor="text1"/>
          <w:lang w:eastAsia="id-ID"/>
        </w:rPr>
      </w:pPr>
      <w:r w:rsidRPr="00B36BCF">
        <w:rPr>
          <w:b/>
          <w:bCs/>
          <w:color w:val="000000" w:themeColor="text1"/>
          <w:lang w:eastAsia="id-ID"/>
        </w:rPr>
        <w:lastRenderedPageBreak/>
        <w:t>d.Refleksi tindakan siklus I</w:t>
      </w:r>
    </w:p>
    <w:p w:rsidR="009D5167" w:rsidRPr="00B36BCF" w:rsidRDefault="00355F54" w:rsidP="00CD029B">
      <w:pPr>
        <w:spacing w:after="120" w:line="480" w:lineRule="auto"/>
        <w:ind w:firstLine="720"/>
        <w:jc w:val="both"/>
        <w:rPr>
          <w:b/>
          <w:bCs/>
          <w:color w:val="000000" w:themeColor="text1"/>
          <w:lang w:eastAsia="id-ID"/>
        </w:rPr>
      </w:pPr>
      <w:r w:rsidRPr="00B36BCF">
        <w:rPr>
          <w:color w:val="000000" w:themeColor="text1"/>
          <w:lang w:eastAsia="id-ID"/>
        </w:rPr>
        <w:t>Dari hasil penelitian siklus I</w:t>
      </w:r>
      <w:r w:rsidR="009D5167" w:rsidRPr="00B36BCF">
        <w:rPr>
          <w:color w:val="000000" w:themeColor="text1"/>
          <w:lang w:eastAsia="id-ID"/>
        </w:rPr>
        <w:t>,dapat disi</w:t>
      </w:r>
      <w:r w:rsidR="00886750">
        <w:rPr>
          <w:color w:val="000000" w:themeColor="text1"/>
          <w:lang w:eastAsia="id-ID"/>
        </w:rPr>
        <w:t>mpulkan</w:t>
      </w:r>
      <w:r w:rsidRPr="00B36BCF">
        <w:rPr>
          <w:color w:val="000000" w:themeColor="text1"/>
          <w:lang w:eastAsia="id-ID"/>
        </w:rPr>
        <w:t>bahwa tindakan siklus I</w:t>
      </w:r>
      <w:r w:rsidR="00151D38">
        <w:rPr>
          <w:color w:val="000000" w:themeColor="text1"/>
          <w:lang w:eastAsia="id-ID"/>
        </w:rPr>
        <w:t xml:space="preserve"> dikatego</w:t>
      </w:r>
      <w:r w:rsidR="00151D38">
        <w:rPr>
          <w:color w:val="000000" w:themeColor="text1"/>
          <w:lang w:val="en-US" w:eastAsia="id-ID"/>
        </w:rPr>
        <w:t>r</w:t>
      </w:r>
      <w:r w:rsidR="00151D38">
        <w:rPr>
          <w:color w:val="000000" w:themeColor="text1"/>
          <w:lang w:eastAsia="id-ID"/>
        </w:rPr>
        <w:t xml:space="preserve">ikan </w:t>
      </w:r>
      <w:r w:rsidR="00151D38">
        <w:rPr>
          <w:color w:val="000000" w:themeColor="text1"/>
          <w:lang w:val="en-US" w:eastAsia="id-ID"/>
        </w:rPr>
        <w:t>cukup</w:t>
      </w:r>
      <w:r w:rsidR="0097330D">
        <w:rPr>
          <w:color w:val="000000" w:themeColor="text1"/>
          <w:lang w:eastAsia="id-ID"/>
        </w:rPr>
        <w:t xml:space="preserve"> baik</w:t>
      </w:r>
      <w:r w:rsidR="009D5167" w:rsidRPr="00B36BCF">
        <w:rPr>
          <w:color w:val="000000" w:themeColor="text1"/>
          <w:lang w:eastAsia="id-ID"/>
        </w:rPr>
        <w:t>,karena ketuntasan hasil belajar peningakatan keterampilan membaca memahami Bahasa Indonesia dari kes</w:t>
      </w:r>
      <w:r w:rsidR="00886750">
        <w:rPr>
          <w:color w:val="000000" w:themeColor="text1"/>
          <w:lang w:eastAsia="id-ID"/>
        </w:rPr>
        <w:t>eluruhan murid kelas IV SDN.041Tondok Bakaru</w:t>
      </w:r>
      <w:r w:rsidR="009D5167" w:rsidRPr="00B36BCF">
        <w:rPr>
          <w:color w:val="000000" w:themeColor="text1"/>
          <w:lang w:eastAsia="id-ID"/>
        </w:rPr>
        <w:t xml:space="preserve">Kecamatan Tanduk Kalua’Kabupaten Mamasa sudah mencapai </w:t>
      </w:r>
      <w:r w:rsidRPr="00B36BCF">
        <w:rPr>
          <w:color w:val="000000" w:themeColor="text1"/>
          <w:lang w:eastAsia="id-ID"/>
        </w:rPr>
        <w:t xml:space="preserve"> tingkat p</w:t>
      </w:r>
      <w:r w:rsidR="002D5571">
        <w:rPr>
          <w:color w:val="000000" w:themeColor="text1"/>
          <w:lang w:eastAsia="id-ID"/>
        </w:rPr>
        <w:t xml:space="preserve">enguasaan memahami isi bacaan </w:t>
      </w:r>
      <w:r w:rsidR="002D5571">
        <w:rPr>
          <w:color w:val="000000" w:themeColor="text1"/>
          <w:lang w:val="en-US" w:eastAsia="id-ID"/>
        </w:rPr>
        <w:t>61</w:t>
      </w:r>
      <w:r w:rsidRPr="00B36BCF">
        <w:rPr>
          <w:color w:val="000000" w:themeColor="text1"/>
          <w:lang w:eastAsia="id-ID"/>
        </w:rPr>
        <w:t xml:space="preserve"> %,maka pembelajaran siklus I </w:t>
      </w:r>
      <w:r w:rsidR="002D5571">
        <w:rPr>
          <w:color w:val="000000" w:themeColor="text1"/>
          <w:lang w:eastAsia="id-ID"/>
        </w:rPr>
        <w:t xml:space="preserve">dikatakan </w:t>
      </w:r>
      <w:r w:rsidR="002D5571">
        <w:rPr>
          <w:color w:val="000000" w:themeColor="text1"/>
          <w:lang w:val="en-US" w:eastAsia="id-ID"/>
        </w:rPr>
        <w:t>belum</w:t>
      </w:r>
      <w:r w:rsidRPr="00B36BCF">
        <w:rPr>
          <w:color w:val="000000" w:themeColor="text1"/>
          <w:lang w:eastAsia="id-ID"/>
        </w:rPr>
        <w:t xml:space="preserve"> memenuhi indikator keber</w:t>
      </w:r>
      <w:r w:rsidR="005F7A45" w:rsidRPr="00B36BCF">
        <w:rPr>
          <w:color w:val="000000" w:themeColor="text1"/>
          <w:lang w:eastAsia="id-ID"/>
        </w:rPr>
        <w:t>hasilan tindakan.Adapun nilai rata-ra</w:t>
      </w:r>
      <w:r w:rsidR="002D5571">
        <w:rPr>
          <w:color w:val="000000" w:themeColor="text1"/>
          <w:lang w:eastAsia="id-ID"/>
        </w:rPr>
        <w:t xml:space="preserve">ta hasil belajar murid adalah </w:t>
      </w:r>
      <w:r w:rsidR="002D5571">
        <w:rPr>
          <w:color w:val="000000" w:themeColor="text1"/>
          <w:lang w:val="en-US" w:eastAsia="id-ID"/>
        </w:rPr>
        <w:t>62</w:t>
      </w:r>
      <w:r w:rsidR="005F7A45" w:rsidRPr="00B36BCF">
        <w:rPr>
          <w:color w:val="000000" w:themeColor="text1"/>
          <w:lang w:eastAsia="id-ID"/>
        </w:rPr>
        <w:t>.</w:t>
      </w:r>
    </w:p>
    <w:p w:rsidR="006E38B0" w:rsidRPr="00281C8C" w:rsidRDefault="002D5571" w:rsidP="002D5571">
      <w:pPr>
        <w:tabs>
          <w:tab w:val="left" w:pos="567"/>
        </w:tabs>
        <w:spacing w:after="120" w:line="480" w:lineRule="auto"/>
        <w:ind w:firstLine="567"/>
        <w:jc w:val="both"/>
        <w:rPr>
          <w:color w:val="000000" w:themeColor="text1"/>
          <w:lang w:val="en-US" w:eastAsia="id-ID"/>
        </w:rPr>
      </w:pPr>
      <w:r w:rsidRPr="002D5571">
        <w:rPr>
          <w:color w:val="000000" w:themeColor="text1"/>
          <w:lang w:eastAsia="id-ID"/>
        </w:rPr>
        <w:t xml:space="preserve">Sesuai hasil observasi peneliti dan pengamat mendiskusikan hal-hal yang perlu disempurnakan yaitu sebagai berikut : (1) Pada pertemuan siklus II guru harus lebih menstimulus </w:t>
      </w:r>
      <w:r w:rsidR="003775B5">
        <w:rPr>
          <w:color w:val="000000" w:themeColor="text1"/>
          <w:lang w:eastAsia="id-ID"/>
        </w:rPr>
        <w:t>murid</w:t>
      </w:r>
      <w:r w:rsidRPr="002D5571">
        <w:rPr>
          <w:color w:val="000000" w:themeColor="text1"/>
          <w:lang w:eastAsia="id-ID"/>
        </w:rPr>
        <w:t xml:space="preserve"> dalam merumuskan masalah dengan cara mengajukan beberapa pertanyaan agar </w:t>
      </w:r>
      <w:r w:rsidR="003775B5">
        <w:rPr>
          <w:color w:val="000000" w:themeColor="text1"/>
          <w:lang w:eastAsia="id-ID"/>
        </w:rPr>
        <w:t>murid</w:t>
      </w:r>
      <w:r w:rsidRPr="002D5571">
        <w:rPr>
          <w:color w:val="000000" w:themeColor="text1"/>
          <w:lang w:eastAsia="id-ID"/>
        </w:rPr>
        <w:t xml:space="preserve"> termotivasi, (2) Pada pertemuan siklus II guru harus memotivasi dan membimbing </w:t>
      </w:r>
      <w:r w:rsidR="003775B5">
        <w:rPr>
          <w:color w:val="000000" w:themeColor="text1"/>
          <w:lang w:eastAsia="id-ID"/>
        </w:rPr>
        <w:t>murid</w:t>
      </w:r>
      <w:r w:rsidRPr="002D5571">
        <w:rPr>
          <w:color w:val="000000" w:themeColor="text1"/>
          <w:lang w:eastAsia="id-ID"/>
        </w:rPr>
        <w:t xml:space="preserve"> untuk bertanya dalam </w:t>
      </w:r>
      <w:r>
        <w:rPr>
          <w:color w:val="000000" w:themeColor="text1"/>
          <w:lang w:val="en-US" w:eastAsia="id-ID"/>
        </w:rPr>
        <w:t xml:space="preserve">memahami isi bacaan dengan menggunakan pembelajaran kooperatif tipe </w:t>
      </w:r>
      <w:r w:rsidRPr="002D5571">
        <w:rPr>
          <w:i/>
          <w:color w:val="000000" w:themeColor="text1"/>
          <w:lang w:val="en-US" w:eastAsia="id-ID"/>
        </w:rPr>
        <w:t>Think Pair Share</w:t>
      </w:r>
      <w:r>
        <w:rPr>
          <w:color w:val="000000" w:themeColor="text1"/>
          <w:lang w:val="en-US" w:eastAsia="id-ID"/>
        </w:rPr>
        <w:t xml:space="preserve"> (TPS) </w:t>
      </w:r>
      <w:r w:rsidRPr="002D5571">
        <w:rPr>
          <w:color w:val="000000" w:themeColor="text1"/>
          <w:lang w:eastAsia="id-ID"/>
        </w:rPr>
        <w:t xml:space="preserve">, (3) Pada pertemuan siklus II guru harus lebih </w:t>
      </w:r>
      <w:r w:rsidR="00D84560">
        <w:rPr>
          <w:color w:val="000000" w:themeColor="text1"/>
          <w:lang w:val="en-US" w:eastAsia="id-ID"/>
        </w:rPr>
        <w:t>meningkatkan kegiatan pembelajaran yaitu pembahasan langkah-langkah pembelajaran Bahasa Indonesia mulai persiapan inti dan evaluasi pembelajaran.</w:t>
      </w:r>
    </w:p>
    <w:p w:rsidR="0082340A" w:rsidRPr="00B36BCF" w:rsidRDefault="004358AA" w:rsidP="0082340A">
      <w:pPr>
        <w:spacing w:after="120" w:line="480" w:lineRule="auto"/>
        <w:jc w:val="both"/>
        <w:rPr>
          <w:color w:val="000000" w:themeColor="text1"/>
          <w:lang w:eastAsia="id-ID"/>
        </w:rPr>
      </w:pPr>
      <w:r>
        <w:rPr>
          <w:b/>
          <w:bCs/>
          <w:color w:val="000000" w:themeColor="text1"/>
          <w:lang w:eastAsia="id-ID"/>
        </w:rPr>
        <w:t xml:space="preserve">2. </w:t>
      </w:r>
      <w:r w:rsidR="0082340A" w:rsidRPr="00B36BCF">
        <w:rPr>
          <w:b/>
          <w:bCs/>
          <w:color w:val="000000" w:themeColor="text1"/>
          <w:lang w:eastAsia="id-ID"/>
        </w:rPr>
        <w:t>Hasil Penelitian Siklus II</w:t>
      </w:r>
    </w:p>
    <w:p w:rsidR="0082340A" w:rsidRPr="00B36BCF" w:rsidRDefault="0082340A" w:rsidP="0082340A">
      <w:pPr>
        <w:spacing w:after="120" w:line="480" w:lineRule="auto"/>
        <w:jc w:val="both"/>
        <w:rPr>
          <w:b/>
          <w:bCs/>
          <w:color w:val="000000" w:themeColor="text1"/>
          <w:lang w:eastAsia="id-ID"/>
        </w:rPr>
      </w:pPr>
      <w:r w:rsidRPr="00B36BCF">
        <w:rPr>
          <w:b/>
          <w:bCs/>
          <w:color w:val="000000" w:themeColor="text1"/>
          <w:lang w:eastAsia="id-ID"/>
        </w:rPr>
        <w:t>a. Perencanaan tindakan siklus II</w:t>
      </w:r>
    </w:p>
    <w:p w:rsidR="0082340A" w:rsidRPr="00B36BCF" w:rsidRDefault="0082340A" w:rsidP="00CD029B">
      <w:pPr>
        <w:spacing w:after="120" w:line="480" w:lineRule="auto"/>
        <w:ind w:firstLine="720"/>
        <w:jc w:val="both"/>
        <w:rPr>
          <w:color w:val="000000" w:themeColor="text1"/>
          <w:lang w:eastAsia="id-ID"/>
        </w:rPr>
      </w:pPr>
      <w:r w:rsidRPr="00B36BCF">
        <w:rPr>
          <w:color w:val="000000" w:themeColor="text1"/>
          <w:lang w:eastAsia="id-ID"/>
        </w:rPr>
        <w:t>Proses pembelajaran membaca dan memahami isi bacaan yang telah dilaksanakan pada siklus I sudah baik, tetapi belum</w:t>
      </w:r>
      <w:r w:rsidR="008F5396">
        <w:rPr>
          <w:color w:val="000000" w:themeColor="text1"/>
          <w:lang w:eastAsia="id-ID"/>
        </w:rPr>
        <w:t xml:space="preserve"> memuaskan. Hasil dari </w:t>
      </w:r>
      <w:r w:rsidR="008F5396">
        <w:rPr>
          <w:color w:val="000000" w:themeColor="text1"/>
          <w:lang w:eastAsia="id-ID"/>
        </w:rPr>
        <w:lastRenderedPageBreak/>
        <w:t>memahami</w:t>
      </w:r>
      <w:r w:rsidRPr="00B36BCF">
        <w:rPr>
          <w:color w:val="000000" w:themeColor="text1"/>
          <w:lang w:eastAsia="id-ID"/>
        </w:rPr>
        <w:t xml:space="preserve"> isi bacaan murid masih terdapat kekuranga</w:t>
      </w:r>
      <w:r w:rsidR="008F5396">
        <w:rPr>
          <w:color w:val="000000" w:themeColor="text1"/>
          <w:lang w:eastAsia="id-ID"/>
        </w:rPr>
        <w:t>n sehingga memerlukan perbaikan</w:t>
      </w:r>
      <w:r w:rsidR="008F5396">
        <w:rPr>
          <w:color w:val="000000" w:themeColor="text1"/>
          <w:lang w:val="en-US" w:eastAsia="id-ID"/>
        </w:rPr>
        <w:t xml:space="preserve">. </w:t>
      </w:r>
      <w:r w:rsidRPr="00B36BCF">
        <w:rPr>
          <w:color w:val="000000" w:themeColor="text1"/>
          <w:lang w:eastAsia="id-ID"/>
        </w:rPr>
        <w:t>Ada pun kekurangan membacakan pokok pikiran, membacakan bacaan dengan kata-kata</w:t>
      </w:r>
      <w:r w:rsidR="008F5396">
        <w:rPr>
          <w:color w:val="000000" w:themeColor="text1"/>
          <w:lang w:eastAsia="id-ID"/>
        </w:rPr>
        <w:t>nya sendiri dan menuliskan kosa</w:t>
      </w:r>
      <w:r w:rsidRPr="00B36BCF">
        <w:rPr>
          <w:color w:val="000000" w:themeColor="text1"/>
          <w:lang w:eastAsia="id-ID"/>
        </w:rPr>
        <w:t>kata dalam bacaan murid ditandai oleh adanya ini terlihat dari membacakan y</w:t>
      </w:r>
      <w:r w:rsidR="00D84560">
        <w:rPr>
          <w:color w:val="000000" w:themeColor="text1"/>
          <w:lang w:eastAsia="id-ID"/>
        </w:rPr>
        <w:t>ang bukan pokok pikiran, (1)</w:t>
      </w:r>
      <w:r w:rsidR="00D84560">
        <w:rPr>
          <w:color w:val="000000" w:themeColor="text1"/>
          <w:lang w:val="en-US" w:eastAsia="id-ID"/>
        </w:rPr>
        <w:t xml:space="preserve"> A</w:t>
      </w:r>
      <w:r w:rsidR="00D84560">
        <w:rPr>
          <w:color w:val="000000" w:themeColor="text1"/>
          <w:lang w:eastAsia="id-ID"/>
        </w:rPr>
        <w:t>pa</w:t>
      </w:r>
      <w:r w:rsidRPr="00B36BCF">
        <w:rPr>
          <w:color w:val="000000" w:themeColor="text1"/>
          <w:lang w:eastAsia="id-ID"/>
        </w:rPr>
        <w:t xml:space="preserve">bila murid menemukan kesulitan dalam menemukan ide pokok, murid belum berani bertanya kepada guru tetapi mereka bertanya kepada temannya, (2)murid membacakan hasil bacaan secara dangkal dan belum begitu mendetail terhadap isi bacaan, (3)masih ada beberapa murid yang kurang tepat dalam memilih diksi dalam paragraf, (4)masih ada murid yang mengerjakan tugas secara berkelompok/ bekerjasama, hal ini terlihat pada tulisan murid  banyak yang sama, (5)minat dan motivasi murid dalam pembelajaran memahami isi bacaan dari bahan ajar masih perlu ditingkatkan, (6)keaktifan murid dalam pembelajaran belum maksimal. Proses pembelajaran masih terlihat pasif. Peneliti menerangkan dan </w:t>
      </w:r>
      <w:r w:rsidR="003775B5">
        <w:rPr>
          <w:color w:val="000000" w:themeColor="text1"/>
          <w:lang w:eastAsia="id-ID"/>
        </w:rPr>
        <w:t>murid</w:t>
      </w:r>
      <w:r w:rsidRPr="00B36BCF">
        <w:rPr>
          <w:color w:val="000000" w:themeColor="text1"/>
          <w:lang w:eastAsia="id-ID"/>
        </w:rPr>
        <w:t xml:space="preserve"> mendengarkan. Peneliti masih mendominasi kegiatan pembelajaran sehingga murid mendapatkan kesempatan yang terbatas untuk turut aktif dalam pembelajaran, (7)murid kurang memperhatikan pembelajaran, beberapa murid masih berbicara dengan temannya atau sibuk sendiri. Untuk mengatasi kelemahan dan kekurangan dalam siklus I, maka peneliti dan guru merencanakan tindakan untuk siklus II. Akhirnya peneliti dengan guru kelas menyepakati beberapa hal yang sebaiknya dilakukan oleh guru dalam pembelajaran membaca. Hal-hal tersebut, yaitu:(1)guru akan lebih banyak memantau kegiatan murid terutama saat membaca, (2)metode  yang digunakan adalah metode </w:t>
      </w:r>
      <w:r w:rsidRPr="00B36BCF">
        <w:rPr>
          <w:i/>
          <w:iCs/>
          <w:color w:val="000000" w:themeColor="text1"/>
          <w:lang w:eastAsia="id-ID"/>
        </w:rPr>
        <w:t>Think Pair Share</w:t>
      </w:r>
      <w:r w:rsidRPr="00B36BCF">
        <w:rPr>
          <w:color w:val="000000" w:themeColor="text1"/>
          <w:lang w:eastAsia="id-ID"/>
        </w:rPr>
        <w:t xml:space="preserve">, (3)menyusun RPP dengan metode </w:t>
      </w:r>
      <w:r w:rsidRPr="00B36BCF">
        <w:rPr>
          <w:i/>
          <w:iCs/>
          <w:color w:val="000000" w:themeColor="text1"/>
          <w:lang w:eastAsia="id-ID"/>
        </w:rPr>
        <w:t>Think Pair Share</w:t>
      </w:r>
      <w:r w:rsidRPr="00B36BCF">
        <w:rPr>
          <w:color w:val="000000" w:themeColor="text1"/>
          <w:lang w:eastAsia="id-ID"/>
        </w:rPr>
        <w:t xml:space="preserve">, (4) guru akan </w:t>
      </w:r>
      <w:r w:rsidRPr="00B36BCF">
        <w:rPr>
          <w:color w:val="000000" w:themeColor="text1"/>
          <w:lang w:eastAsia="id-ID"/>
        </w:rPr>
        <w:lastRenderedPageBreak/>
        <w:t xml:space="preserve">memberi </w:t>
      </w:r>
      <w:r w:rsidRPr="00B36BCF">
        <w:rPr>
          <w:i/>
          <w:iCs/>
          <w:color w:val="000000" w:themeColor="text1"/>
          <w:lang w:eastAsia="id-ID"/>
        </w:rPr>
        <w:t xml:space="preserve">reward   </w:t>
      </w:r>
      <w:r w:rsidRPr="00B36BCF">
        <w:rPr>
          <w:color w:val="000000" w:themeColor="text1"/>
          <w:lang w:eastAsia="id-ID"/>
        </w:rPr>
        <w:t xml:space="preserve">kepada </w:t>
      </w:r>
      <w:r w:rsidR="003775B5">
        <w:rPr>
          <w:color w:val="000000" w:themeColor="text1"/>
          <w:lang w:eastAsia="id-ID"/>
        </w:rPr>
        <w:t>murid</w:t>
      </w:r>
      <w:r w:rsidRPr="00B36BCF">
        <w:rPr>
          <w:color w:val="000000" w:themeColor="text1"/>
          <w:lang w:eastAsia="id-ID"/>
        </w:rPr>
        <w:t xml:space="preserve"> yang mendapat nilai terbaik dalam membaca </w:t>
      </w:r>
      <w:r w:rsidRPr="00B36BCF">
        <w:rPr>
          <w:i/>
          <w:iCs/>
          <w:color w:val="000000" w:themeColor="text1"/>
          <w:lang w:eastAsia="id-ID"/>
        </w:rPr>
        <w:t>reward</w:t>
      </w:r>
      <w:r w:rsidRPr="00B36BCF">
        <w:rPr>
          <w:color w:val="000000" w:themeColor="text1"/>
          <w:lang w:eastAsia="id-ID"/>
        </w:rPr>
        <w:t xml:space="preserve"> yang direncana berupa nilai tambah, ungkap-ungkapan pujian seperti bagus sekali, baik sekali, baik. Sedangkan untuk </w:t>
      </w:r>
      <w:r w:rsidR="003775B5">
        <w:rPr>
          <w:color w:val="000000" w:themeColor="text1"/>
          <w:lang w:eastAsia="id-ID"/>
        </w:rPr>
        <w:t>murid</w:t>
      </w:r>
      <w:r w:rsidRPr="00B36BCF">
        <w:rPr>
          <w:color w:val="000000" w:themeColor="text1"/>
          <w:lang w:eastAsia="id-ID"/>
        </w:rPr>
        <w:t xml:space="preserve"> yang membuat kelas gaduh, berpindah-pindah tempat duduk, guru akan memberikan </w:t>
      </w:r>
      <w:r w:rsidRPr="00B36BCF">
        <w:rPr>
          <w:i/>
          <w:iCs/>
          <w:color w:val="000000" w:themeColor="text1"/>
          <w:lang w:eastAsia="id-ID"/>
        </w:rPr>
        <w:t>punishment</w:t>
      </w:r>
      <w:r w:rsidRPr="00B36BCF">
        <w:rPr>
          <w:color w:val="000000" w:themeColor="text1"/>
          <w:lang w:eastAsia="id-ID"/>
        </w:rPr>
        <w:t xml:space="preserve"> dalam bentuk teguran. </w:t>
      </w:r>
    </w:p>
    <w:p w:rsidR="0082340A" w:rsidRPr="00B36BCF" w:rsidRDefault="0082340A" w:rsidP="0082340A">
      <w:pPr>
        <w:spacing w:after="120" w:line="480" w:lineRule="auto"/>
        <w:jc w:val="both"/>
        <w:rPr>
          <w:b/>
          <w:bCs/>
          <w:color w:val="000000" w:themeColor="text1"/>
          <w:lang w:eastAsia="id-ID"/>
        </w:rPr>
      </w:pPr>
      <w:r w:rsidRPr="00B36BCF">
        <w:rPr>
          <w:b/>
          <w:bCs/>
          <w:color w:val="000000" w:themeColor="text1"/>
          <w:lang w:eastAsia="id-ID"/>
        </w:rPr>
        <w:t>b. Pelaksanaan tindakan siklus II</w:t>
      </w:r>
    </w:p>
    <w:p w:rsidR="0082340A" w:rsidRDefault="0082340A" w:rsidP="004A1E51">
      <w:pPr>
        <w:spacing w:after="120" w:line="480" w:lineRule="auto"/>
        <w:ind w:firstLine="720"/>
        <w:jc w:val="both"/>
        <w:rPr>
          <w:color w:val="000000" w:themeColor="text1"/>
          <w:lang w:val="en-US" w:eastAsia="id-ID"/>
        </w:rPr>
      </w:pPr>
      <w:r w:rsidRPr="00B36BCF">
        <w:rPr>
          <w:color w:val="000000" w:themeColor="text1"/>
          <w:lang w:eastAsia="id-ID"/>
        </w:rPr>
        <w:t xml:space="preserve">Sebagaimana yang telah direncanakan, tindakan pada </w:t>
      </w:r>
      <w:r w:rsidR="00D84560">
        <w:rPr>
          <w:color w:val="000000" w:themeColor="text1"/>
          <w:lang w:eastAsia="id-ID"/>
        </w:rPr>
        <w:t xml:space="preserve">siklus II dilaksanakan dalam </w:t>
      </w:r>
      <w:r w:rsidR="00D84560">
        <w:rPr>
          <w:color w:val="000000" w:themeColor="text1"/>
          <w:lang w:val="en-US" w:eastAsia="id-ID"/>
        </w:rPr>
        <w:t>d</w:t>
      </w:r>
      <w:r w:rsidRPr="00B36BCF">
        <w:rPr>
          <w:color w:val="000000" w:themeColor="text1"/>
          <w:lang w:eastAsia="id-ID"/>
        </w:rPr>
        <w:t>u</w:t>
      </w:r>
      <w:r w:rsidR="00D84560">
        <w:rPr>
          <w:color w:val="000000" w:themeColor="text1"/>
          <w:lang w:val="en-US" w:eastAsia="id-ID"/>
        </w:rPr>
        <w:t>a</w:t>
      </w:r>
      <w:r w:rsidRPr="00B36BCF">
        <w:rPr>
          <w:color w:val="000000" w:themeColor="text1"/>
          <w:lang w:eastAsia="id-ID"/>
        </w:rPr>
        <w:t xml:space="preserve"> kali pertemuan, diruang </w:t>
      </w:r>
      <w:r w:rsidR="00D84560">
        <w:rPr>
          <w:color w:val="000000" w:themeColor="text1"/>
          <w:lang w:eastAsia="id-ID"/>
        </w:rPr>
        <w:t>kelas IV SDN. 041 Tondok Bakaru</w:t>
      </w:r>
      <w:r w:rsidRPr="00B36BCF">
        <w:rPr>
          <w:color w:val="000000" w:themeColor="text1"/>
          <w:lang w:eastAsia="id-ID"/>
        </w:rPr>
        <w:t>Kec</w:t>
      </w:r>
      <w:r w:rsidR="00D84560">
        <w:rPr>
          <w:color w:val="000000" w:themeColor="text1"/>
          <w:lang w:eastAsia="id-ID"/>
        </w:rPr>
        <w:t xml:space="preserve">amatan Tanduk Kalua’ Kabupaten </w:t>
      </w:r>
      <w:r w:rsidR="00D84560">
        <w:rPr>
          <w:color w:val="000000" w:themeColor="text1"/>
          <w:lang w:val="en-US" w:eastAsia="id-ID"/>
        </w:rPr>
        <w:t>M</w:t>
      </w:r>
      <w:r w:rsidRPr="00B36BCF">
        <w:rPr>
          <w:color w:val="000000" w:themeColor="text1"/>
          <w:lang w:eastAsia="id-ID"/>
        </w:rPr>
        <w:t>amasa. Tindakan siklus II ini dilak</w:t>
      </w:r>
      <w:r w:rsidR="00D84560">
        <w:rPr>
          <w:color w:val="000000" w:themeColor="text1"/>
          <w:lang w:eastAsia="id-ID"/>
        </w:rPr>
        <w:t xml:space="preserve">sanakan pada tanggal </w:t>
      </w:r>
      <w:r w:rsidR="00D84560">
        <w:rPr>
          <w:color w:val="000000" w:themeColor="text1"/>
          <w:lang w:val="en-US" w:eastAsia="id-ID"/>
        </w:rPr>
        <w:t>19 sampai 22Mei</w:t>
      </w:r>
      <w:r w:rsidRPr="00B36BCF">
        <w:rPr>
          <w:color w:val="000000" w:themeColor="text1"/>
          <w:lang w:eastAsia="id-ID"/>
        </w:rPr>
        <w:t xml:space="preserve"> 2014 dimulai dari pukul 08. 00-10. 00 WITA. Dihadiri </w:t>
      </w:r>
      <w:r w:rsidR="003775B5">
        <w:rPr>
          <w:color w:val="000000" w:themeColor="text1"/>
          <w:lang w:eastAsia="id-ID"/>
        </w:rPr>
        <w:t>murid</w:t>
      </w:r>
      <w:r w:rsidRPr="00B36BCF">
        <w:rPr>
          <w:color w:val="000000" w:themeColor="text1"/>
          <w:lang w:eastAsia="id-ID"/>
        </w:rPr>
        <w:t xml:space="preserve"> kelas IV yang berjumlah 26 orang yang terdiri dari 15 orang laki-laki dan 11 orang perempuan. Pada pelaksanaan tindakan siklus II disesuaikan dengan Rencana Pelaksanaan Pembelajaran (RPP) yang telah disusun pada tahap perencanaan. </w:t>
      </w:r>
    </w:p>
    <w:p w:rsidR="004358AA" w:rsidRPr="004358AA" w:rsidRDefault="004358AA" w:rsidP="004358AA">
      <w:pPr>
        <w:tabs>
          <w:tab w:val="left" w:pos="0"/>
        </w:tabs>
        <w:spacing w:after="120" w:line="480" w:lineRule="auto"/>
        <w:ind w:left="360" w:hanging="360"/>
        <w:jc w:val="both"/>
        <w:rPr>
          <w:b/>
          <w:color w:val="000000" w:themeColor="text1"/>
          <w:lang w:val="en-US" w:eastAsia="id-ID"/>
        </w:rPr>
      </w:pPr>
      <w:r w:rsidRPr="00B36BCF">
        <w:rPr>
          <w:b/>
          <w:color w:val="000000" w:themeColor="text1"/>
          <w:lang w:eastAsia="id-ID"/>
        </w:rPr>
        <w:t>Pertemuan I</w:t>
      </w:r>
    </w:p>
    <w:p w:rsidR="0082340A" w:rsidRPr="00B36BCF" w:rsidRDefault="0082340A" w:rsidP="007B73A0">
      <w:pPr>
        <w:pStyle w:val="ListParagraph"/>
        <w:numPr>
          <w:ilvl w:val="0"/>
          <w:numId w:val="60"/>
        </w:numPr>
        <w:tabs>
          <w:tab w:val="clear" w:pos="1440"/>
          <w:tab w:val="num" w:pos="1080"/>
        </w:tabs>
        <w:spacing w:after="0" w:line="480" w:lineRule="auto"/>
        <w:ind w:hanging="72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Awal</w:t>
      </w:r>
    </w:p>
    <w:p w:rsidR="0082340A" w:rsidRPr="00B36BCF" w:rsidRDefault="0082340A" w:rsidP="007B73A0">
      <w:pPr>
        <w:pStyle w:val="ListParagraph"/>
        <w:spacing w:after="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         Pada kegiatan awal guru dan peneliti mempersiapakan fasilitas yang berkaitan dengan </w:t>
      </w:r>
      <w:proofErr w:type="gramStart"/>
      <w:r w:rsidRPr="00B36BCF">
        <w:rPr>
          <w:rFonts w:ascii="Times New Roman" w:hAnsi="Times New Roman"/>
          <w:color w:val="000000" w:themeColor="text1"/>
          <w:sz w:val="24"/>
          <w:szCs w:val="24"/>
          <w:lang w:eastAsia="id-ID"/>
        </w:rPr>
        <w:t>pembelajaran  tentang</w:t>
      </w:r>
      <w:proofErr w:type="gramEnd"/>
      <w:r w:rsidRPr="00B36BCF">
        <w:rPr>
          <w:rFonts w:ascii="Times New Roman" w:hAnsi="Times New Roman"/>
          <w:color w:val="000000" w:themeColor="text1"/>
          <w:sz w:val="24"/>
          <w:szCs w:val="24"/>
          <w:lang w:eastAsia="id-ID"/>
        </w:rPr>
        <w:t xml:space="preserve"> materi yang akan diajarkan. Adapun kegiatan awal tersebut sebagai berikut:</w:t>
      </w:r>
    </w:p>
    <w:p w:rsidR="0082340A" w:rsidRPr="00B36BCF" w:rsidRDefault="0082340A" w:rsidP="0082340A">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         1) Menyiapkan murid dan berdoa’sebelum belajar</w:t>
      </w:r>
    </w:p>
    <w:p w:rsidR="0082340A" w:rsidRPr="00B36BCF" w:rsidRDefault="00282D63" w:rsidP="00282D63">
      <w:pPr>
        <w:pStyle w:val="ListParagraph"/>
        <w:tabs>
          <w:tab w:val="left" w:pos="0"/>
          <w:tab w:val="left" w:pos="1620"/>
        </w:tabs>
        <w:spacing w:after="120" w:line="480" w:lineRule="auto"/>
        <w:ind w:left="1260" w:hanging="36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      2) </w:t>
      </w:r>
      <w:r w:rsidR="00D84560">
        <w:rPr>
          <w:rFonts w:ascii="Times New Roman" w:hAnsi="Times New Roman"/>
          <w:color w:val="000000" w:themeColor="text1"/>
          <w:sz w:val="24"/>
          <w:szCs w:val="24"/>
          <w:lang w:eastAsia="id-ID"/>
        </w:rPr>
        <w:t>Mengadakan aper</w:t>
      </w:r>
      <w:r w:rsidR="0082340A" w:rsidRPr="00B36BCF">
        <w:rPr>
          <w:rFonts w:ascii="Times New Roman" w:hAnsi="Times New Roman"/>
          <w:color w:val="000000" w:themeColor="text1"/>
          <w:sz w:val="24"/>
          <w:szCs w:val="24"/>
          <w:lang w:eastAsia="id-ID"/>
        </w:rPr>
        <w:t>sep</w:t>
      </w:r>
      <w:r w:rsidR="00D84560">
        <w:rPr>
          <w:rFonts w:ascii="Times New Roman" w:hAnsi="Times New Roman"/>
          <w:color w:val="000000" w:themeColor="text1"/>
          <w:sz w:val="24"/>
          <w:szCs w:val="24"/>
          <w:lang w:eastAsia="id-ID"/>
        </w:rPr>
        <w:t>si dengan memberikan pertanyaan</w:t>
      </w:r>
      <w:r w:rsidR="0082340A" w:rsidRPr="00B36BCF">
        <w:rPr>
          <w:rFonts w:ascii="Times New Roman" w:hAnsi="Times New Roman"/>
          <w:color w:val="000000" w:themeColor="text1"/>
          <w:sz w:val="24"/>
          <w:szCs w:val="24"/>
          <w:lang w:eastAsia="id-ID"/>
        </w:rPr>
        <w:t xml:space="preserve"> yangberkaitandengan topik yang diajarkan</w:t>
      </w:r>
    </w:p>
    <w:p w:rsidR="0082340A" w:rsidRPr="00B36BCF" w:rsidRDefault="0082340A" w:rsidP="0082340A">
      <w:pPr>
        <w:pStyle w:val="ListParagraph"/>
        <w:numPr>
          <w:ilvl w:val="0"/>
          <w:numId w:val="60"/>
        </w:numPr>
        <w:tabs>
          <w:tab w:val="clear" w:pos="1440"/>
          <w:tab w:val="num" w:pos="1260"/>
        </w:tabs>
        <w:spacing w:after="120" w:line="480" w:lineRule="auto"/>
        <w:ind w:hanging="72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Inti</w:t>
      </w:r>
    </w:p>
    <w:p w:rsidR="0082340A" w:rsidRPr="00B36BCF" w:rsidRDefault="0082340A" w:rsidP="0082340A">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lastRenderedPageBreak/>
        <w:t xml:space="preserve">         Sesuai dengan rencana pembelajaran yang telah disusun, dengan menerapkan pembelajaran </w:t>
      </w:r>
      <w:r w:rsidRPr="00B36BCF">
        <w:rPr>
          <w:rFonts w:ascii="Times New Roman" w:hAnsi="Times New Roman"/>
          <w:i/>
          <w:iCs/>
          <w:color w:val="000000" w:themeColor="text1"/>
          <w:sz w:val="24"/>
          <w:szCs w:val="24"/>
          <w:lang w:eastAsia="id-ID"/>
        </w:rPr>
        <w:t xml:space="preserve">Kooperatif Tipe Think-Pair-Share </w:t>
      </w:r>
      <w:r w:rsidRPr="00B36BCF">
        <w:rPr>
          <w:rFonts w:ascii="Times New Roman" w:hAnsi="Times New Roman"/>
          <w:color w:val="000000" w:themeColor="text1"/>
          <w:sz w:val="24"/>
          <w:szCs w:val="24"/>
          <w:lang w:eastAsia="id-ID"/>
        </w:rPr>
        <w:t>(TPS) untuk meningkatkan keterampilan membaca pemahaman bahasa Indonesia murid, maka langkah-langkah penyajiannya adalah sebagai berikut:</w:t>
      </w:r>
    </w:p>
    <w:p w:rsidR="0082340A" w:rsidRPr="00B36BCF" w:rsidRDefault="00F34220" w:rsidP="0082340A">
      <w:pPr>
        <w:pStyle w:val="ListParagraph"/>
        <w:numPr>
          <w:ilvl w:val="3"/>
          <w:numId w:val="60"/>
        </w:numPr>
        <w:tabs>
          <w:tab w:val="clear" w:pos="3600"/>
          <w:tab w:val="num" w:pos="1080"/>
        </w:tabs>
        <w:spacing w:after="120" w:line="480" w:lineRule="auto"/>
        <w:ind w:left="1080"/>
        <w:contextualSpacing w:val="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Guru menyampaikan tujuan</w:t>
      </w:r>
      <w:r w:rsidR="0082340A" w:rsidRPr="00B36BCF">
        <w:rPr>
          <w:rFonts w:ascii="Times New Roman" w:hAnsi="Times New Roman"/>
          <w:color w:val="000000" w:themeColor="text1"/>
          <w:sz w:val="24"/>
          <w:szCs w:val="24"/>
          <w:lang w:eastAsia="id-ID"/>
        </w:rPr>
        <w:t xml:space="preserve"> pembelajaran yang ingin dicapai dan memotivasi murid dengan memaparkan manfaat/keuntungan membaca</w:t>
      </w:r>
    </w:p>
    <w:p w:rsidR="0082340A" w:rsidRPr="00B36BCF" w:rsidRDefault="0082340A" w:rsidP="0082340A">
      <w:pPr>
        <w:pStyle w:val="ListParagraph"/>
        <w:numPr>
          <w:ilvl w:val="3"/>
          <w:numId w:val="60"/>
        </w:numPr>
        <w:tabs>
          <w:tab w:val="clear" w:pos="3600"/>
          <w:tab w:val="num" w:pos="1080"/>
        </w:tabs>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membimbing murid tentang kegiatan pembelajaran membaca denganmenerapkan pembelajaran </w:t>
      </w:r>
      <w:r w:rsidRPr="00B36BCF">
        <w:rPr>
          <w:rFonts w:ascii="Times New Roman" w:hAnsi="Times New Roman"/>
          <w:i/>
          <w:iCs/>
          <w:color w:val="000000" w:themeColor="text1"/>
          <w:sz w:val="24"/>
          <w:szCs w:val="24"/>
          <w:lang w:eastAsia="id-ID"/>
        </w:rPr>
        <w:t>Kooperatif Tipe Think-Pair-Share</w:t>
      </w:r>
      <w:r w:rsidRPr="00B36BCF">
        <w:rPr>
          <w:rFonts w:ascii="Times New Roman" w:hAnsi="Times New Roman"/>
          <w:color w:val="000000" w:themeColor="text1"/>
          <w:sz w:val="24"/>
          <w:szCs w:val="24"/>
          <w:lang w:eastAsia="id-ID"/>
        </w:rPr>
        <w:t xml:space="preserve"> (TPS)</w:t>
      </w:r>
    </w:p>
    <w:p w:rsidR="0082340A" w:rsidRPr="00B36BCF" w:rsidRDefault="0082340A" w:rsidP="0082340A">
      <w:pPr>
        <w:pStyle w:val="ListParagraph"/>
        <w:numPr>
          <w:ilvl w:val="3"/>
          <w:numId w:val="60"/>
        </w:numPr>
        <w:tabs>
          <w:tab w:val="clear" w:pos="3600"/>
          <w:tab w:val="num" w:pos="1080"/>
        </w:tabs>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w:t>
      </w:r>
      <w:proofErr w:type="gramStart"/>
      <w:r w:rsidRPr="00B36BCF">
        <w:rPr>
          <w:rFonts w:ascii="Times New Roman" w:hAnsi="Times New Roman"/>
          <w:color w:val="000000" w:themeColor="text1"/>
          <w:sz w:val="24"/>
          <w:szCs w:val="24"/>
          <w:lang w:eastAsia="id-ID"/>
        </w:rPr>
        <w:t>membagi</w:t>
      </w:r>
      <w:proofErr w:type="gramEnd"/>
      <w:r w:rsidRPr="00B36BCF">
        <w:rPr>
          <w:rFonts w:ascii="Times New Roman" w:hAnsi="Times New Roman"/>
          <w:color w:val="000000" w:themeColor="text1"/>
          <w:sz w:val="24"/>
          <w:szCs w:val="24"/>
          <w:lang w:eastAsia="id-ID"/>
        </w:rPr>
        <w:t xml:space="preserve"> murid dalam beberapa kelompok untuk menentukan isi bacaan</w:t>
      </w:r>
      <w:r w:rsidR="004358AA">
        <w:rPr>
          <w:rFonts w:ascii="Times New Roman" w:hAnsi="Times New Roman"/>
          <w:color w:val="000000" w:themeColor="text1"/>
          <w:sz w:val="24"/>
          <w:szCs w:val="24"/>
          <w:lang w:eastAsia="id-ID"/>
        </w:rPr>
        <w:t xml:space="preserve"> pada setiap paragraf</w:t>
      </w:r>
      <w:r w:rsidRPr="00B36BCF">
        <w:rPr>
          <w:rFonts w:ascii="Times New Roman" w:hAnsi="Times New Roman"/>
          <w:color w:val="000000" w:themeColor="text1"/>
          <w:sz w:val="24"/>
          <w:szCs w:val="24"/>
          <w:lang w:eastAsia="id-ID"/>
        </w:rPr>
        <w:t xml:space="preserve">. </w:t>
      </w:r>
    </w:p>
    <w:p w:rsidR="0082340A" w:rsidRPr="00B36BCF" w:rsidRDefault="0082340A" w:rsidP="0082340A">
      <w:pPr>
        <w:pStyle w:val="ListParagraph"/>
        <w:numPr>
          <w:ilvl w:val="3"/>
          <w:numId w:val="60"/>
        </w:numPr>
        <w:tabs>
          <w:tab w:val="clear" w:pos="3600"/>
          <w:tab w:val="num" w:pos="1080"/>
        </w:tabs>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Setiap kelompok mengemukakan hasil diskusinya untuk berbagai jawaban dengan seluruh murid dikelas. </w:t>
      </w:r>
    </w:p>
    <w:p w:rsidR="0082340A" w:rsidRPr="00B36BCF" w:rsidRDefault="0082340A" w:rsidP="0082340A">
      <w:pPr>
        <w:pStyle w:val="ListParagraph"/>
        <w:numPr>
          <w:ilvl w:val="3"/>
          <w:numId w:val="60"/>
        </w:numPr>
        <w:tabs>
          <w:tab w:val="clear" w:pos="3600"/>
          <w:tab w:val="num" w:pos="1080"/>
        </w:tabs>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w:t>
      </w:r>
      <w:proofErr w:type="gramStart"/>
      <w:r w:rsidRPr="00B36BCF">
        <w:rPr>
          <w:rFonts w:ascii="Times New Roman" w:hAnsi="Times New Roman"/>
          <w:color w:val="000000" w:themeColor="text1"/>
          <w:sz w:val="24"/>
          <w:szCs w:val="24"/>
          <w:lang w:eastAsia="id-ID"/>
        </w:rPr>
        <w:t>mengarahkan</w:t>
      </w:r>
      <w:proofErr w:type="gramEnd"/>
      <w:r w:rsidRPr="00B36BCF">
        <w:rPr>
          <w:rFonts w:ascii="Times New Roman" w:hAnsi="Times New Roman"/>
          <w:color w:val="000000" w:themeColor="text1"/>
          <w:sz w:val="24"/>
          <w:szCs w:val="24"/>
          <w:lang w:eastAsia="id-ID"/>
        </w:rPr>
        <w:t xml:space="preserve"> pembicaraan pada pokok permasalahan dan menambah materi yang belum diungakapkan para murid. </w:t>
      </w:r>
    </w:p>
    <w:p w:rsidR="0082340A" w:rsidRPr="00B36BCF" w:rsidRDefault="0082340A" w:rsidP="0082340A">
      <w:pPr>
        <w:pStyle w:val="ListParagraph"/>
        <w:numPr>
          <w:ilvl w:val="3"/>
          <w:numId w:val="60"/>
        </w:numPr>
        <w:tabs>
          <w:tab w:val="clear" w:pos="3600"/>
          <w:tab w:val="num" w:pos="1080"/>
        </w:tabs>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Guru bersama-sama dengan murid menyimpulkan materi (hasi</w:t>
      </w:r>
      <w:r w:rsidR="00D84560">
        <w:rPr>
          <w:rFonts w:ascii="Times New Roman" w:hAnsi="Times New Roman"/>
          <w:color w:val="000000" w:themeColor="text1"/>
          <w:sz w:val="24"/>
          <w:szCs w:val="24"/>
          <w:lang w:eastAsia="id-ID"/>
        </w:rPr>
        <w:t>l</w:t>
      </w:r>
      <w:r w:rsidRPr="00B36BCF">
        <w:rPr>
          <w:rFonts w:ascii="Times New Roman" w:hAnsi="Times New Roman"/>
          <w:color w:val="000000" w:themeColor="text1"/>
          <w:sz w:val="24"/>
          <w:szCs w:val="24"/>
          <w:lang w:eastAsia="id-ID"/>
        </w:rPr>
        <w:t xml:space="preserve"> diskusi</w:t>
      </w:r>
      <w:proofErr w:type="gramStart"/>
      <w:r w:rsidRPr="00B36BCF">
        <w:rPr>
          <w:rFonts w:ascii="Times New Roman" w:hAnsi="Times New Roman"/>
          <w:color w:val="000000" w:themeColor="text1"/>
          <w:sz w:val="24"/>
          <w:szCs w:val="24"/>
          <w:lang w:eastAsia="id-ID"/>
        </w:rPr>
        <w:t>)dari</w:t>
      </w:r>
      <w:proofErr w:type="gramEnd"/>
      <w:r w:rsidRPr="00B36BCF">
        <w:rPr>
          <w:rFonts w:ascii="Times New Roman" w:hAnsi="Times New Roman"/>
          <w:color w:val="000000" w:themeColor="text1"/>
          <w:sz w:val="24"/>
          <w:szCs w:val="24"/>
          <w:lang w:eastAsia="id-ID"/>
        </w:rPr>
        <w:t xml:space="preserve"> pembelajaran yang telah dilakukan. </w:t>
      </w:r>
    </w:p>
    <w:p w:rsidR="0082340A" w:rsidRPr="00B36BCF" w:rsidRDefault="0082340A" w:rsidP="004358AA">
      <w:pPr>
        <w:pStyle w:val="ListParagraph"/>
        <w:numPr>
          <w:ilvl w:val="0"/>
          <w:numId w:val="60"/>
        </w:numPr>
        <w:tabs>
          <w:tab w:val="clear" w:pos="1440"/>
          <w:tab w:val="num" w:pos="1260"/>
        </w:tabs>
        <w:spacing w:after="120" w:line="480" w:lineRule="auto"/>
        <w:ind w:left="993" w:hanging="363"/>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Akhir</w:t>
      </w:r>
    </w:p>
    <w:p w:rsidR="0082340A" w:rsidRDefault="0082340A" w:rsidP="00D84560">
      <w:pPr>
        <w:pStyle w:val="ListParagraph"/>
        <w:spacing w:after="120" w:line="480" w:lineRule="auto"/>
        <w:ind w:left="709"/>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Diakhir kegiatan pembelajaran, murid diberi motivasi agar dapat lebih giat dalam belajar dan mengakhiri pelajaran dengan </w:t>
      </w:r>
      <w:proofErr w:type="gramStart"/>
      <w:r w:rsidRPr="00B36BCF">
        <w:rPr>
          <w:rFonts w:ascii="Times New Roman" w:hAnsi="Times New Roman"/>
          <w:color w:val="000000" w:themeColor="text1"/>
          <w:sz w:val="24"/>
          <w:szCs w:val="24"/>
          <w:lang w:eastAsia="id-ID"/>
        </w:rPr>
        <w:t>salam</w:t>
      </w:r>
      <w:proofErr w:type="gramEnd"/>
      <w:r w:rsidRPr="00B36BCF">
        <w:rPr>
          <w:rFonts w:ascii="Times New Roman" w:hAnsi="Times New Roman"/>
          <w:color w:val="000000" w:themeColor="text1"/>
          <w:sz w:val="24"/>
          <w:szCs w:val="24"/>
          <w:lang w:eastAsia="id-ID"/>
        </w:rPr>
        <w:t xml:space="preserve">. </w:t>
      </w:r>
    </w:p>
    <w:p w:rsidR="004358AA" w:rsidRPr="004358AA" w:rsidRDefault="004358AA" w:rsidP="004358AA">
      <w:pPr>
        <w:tabs>
          <w:tab w:val="left" w:pos="0"/>
        </w:tabs>
        <w:spacing w:after="120" w:line="480" w:lineRule="auto"/>
        <w:ind w:left="360" w:hanging="360"/>
        <w:jc w:val="both"/>
        <w:rPr>
          <w:b/>
          <w:color w:val="000000" w:themeColor="text1"/>
          <w:lang w:val="en-US" w:eastAsia="id-ID"/>
        </w:rPr>
      </w:pPr>
      <w:r w:rsidRPr="00B36BCF">
        <w:rPr>
          <w:b/>
          <w:color w:val="000000" w:themeColor="text1"/>
          <w:lang w:eastAsia="id-ID"/>
        </w:rPr>
        <w:lastRenderedPageBreak/>
        <w:t>Pertemuan I</w:t>
      </w:r>
      <w:r>
        <w:rPr>
          <w:b/>
          <w:color w:val="000000" w:themeColor="text1"/>
          <w:lang w:val="en-US" w:eastAsia="id-ID"/>
        </w:rPr>
        <w:t>I</w:t>
      </w:r>
    </w:p>
    <w:p w:rsidR="004358AA" w:rsidRPr="00B36BCF" w:rsidRDefault="004358AA" w:rsidP="004358AA">
      <w:pPr>
        <w:pStyle w:val="ListParagraph"/>
        <w:numPr>
          <w:ilvl w:val="0"/>
          <w:numId w:val="62"/>
        </w:numPr>
        <w:tabs>
          <w:tab w:val="clear" w:pos="1440"/>
          <w:tab w:val="num" w:pos="1080"/>
        </w:tabs>
        <w:spacing w:after="120" w:line="480" w:lineRule="auto"/>
        <w:ind w:hanging="72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Awal</w:t>
      </w:r>
    </w:p>
    <w:p w:rsidR="004358AA" w:rsidRPr="00B36BCF" w:rsidRDefault="004358AA" w:rsidP="004358AA">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         Pada kegiatan awal guru dan peneliti mempersiapakan fasilitas yang berkaitan dengan </w:t>
      </w:r>
      <w:proofErr w:type="gramStart"/>
      <w:r w:rsidRPr="00B36BCF">
        <w:rPr>
          <w:rFonts w:ascii="Times New Roman" w:hAnsi="Times New Roman"/>
          <w:color w:val="000000" w:themeColor="text1"/>
          <w:sz w:val="24"/>
          <w:szCs w:val="24"/>
          <w:lang w:eastAsia="id-ID"/>
        </w:rPr>
        <w:t>pembelajaran  tentang</w:t>
      </w:r>
      <w:proofErr w:type="gramEnd"/>
      <w:r w:rsidRPr="00B36BCF">
        <w:rPr>
          <w:rFonts w:ascii="Times New Roman" w:hAnsi="Times New Roman"/>
          <w:color w:val="000000" w:themeColor="text1"/>
          <w:sz w:val="24"/>
          <w:szCs w:val="24"/>
          <w:lang w:eastAsia="id-ID"/>
        </w:rPr>
        <w:t xml:space="preserve"> materi yang akan diajarkan. Adapun kegiatan awal tersebut sebagai berikut:</w:t>
      </w:r>
    </w:p>
    <w:p w:rsidR="004358AA" w:rsidRPr="00B36BCF" w:rsidRDefault="004358AA" w:rsidP="008147BD">
      <w:pPr>
        <w:pStyle w:val="ListParagraph"/>
        <w:spacing w:after="120" w:line="480" w:lineRule="auto"/>
        <w:ind w:firstLine="556"/>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w:t>
      </w:r>
      <w:r w:rsidR="00F34220">
        <w:rPr>
          <w:rFonts w:ascii="Times New Roman" w:hAnsi="Times New Roman"/>
          <w:color w:val="000000" w:themeColor="text1"/>
          <w:sz w:val="24"/>
          <w:szCs w:val="24"/>
          <w:lang w:eastAsia="id-ID"/>
        </w:rPr>
        <w:t xml:space="preserve">1) Menyiapkan murid dan berdoa </w:t>
      </w:r>
      <w:r w:rsidRPr="00B36BCF">
        <w:rPr>
          <w:rFonts w:ascii="Times New Roman" w:hAnsi="Times New Roman"/>
          <w:color w:val="000000" w:themeColor="text1"/>
          <w:sz w:val="24"/>
          <w:szCs w:val="24"/>
          <w:lang w:eastAsia="id-ID"/>
        </w:rPr>
        <w:t>sebelum belajar</w:t>
      </w:r>
    </w:p>
    <w:p w:rsidR="004358AA" w:rsidRPr="00B36BCF" w:rsidRDefault="004358AA" w:rsidP="004358AA">
      <w:pPr>
        <w:pStyle w:val="ListParagraph"/>
        <w:tabs>
          <w:tab w:val="left" w:pos="1710"/>
        </w:tabs>
        <w:spacing w:after="120" w:line="480" w:lineRule="auto"/>
        <w:ind w:left="1260" w:hanging="36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      (2) Mengadakan aper</w:t>
      </w:r>
      <w:r w:rsidRPr="00B36BCF">
        <w:rPr>
          <w:rFonts w:ascii="Times New Roman" w:hAnsi="Times New Roman"/>
          <w:color w:val="000000" w:themeColor="text1"/>
          <w:sz w:val="24"/>
          <w:szCs w:val="24"/>
          <w:lang w:eastAsia="id-ID"/>
        </w:rPr>
        <w:t>sep</w:t>
      </w:r>
      <w:r>
        <w:rPr>
          <w:rFonts w:ascii="Times New Roman" w:hAnsi="Times New Roman"/>
          <w:color w:val="000000" w:themeColor="text1"/>
          <w:sz w:val="24"/>
          <w:szCs w:val="24"/>
          <w:lang w:eastAsia="id-ID"/>
        </w:rPr>
        <w:t>si dengan memberikan pertanyaan</w:t>
      </w:r>
      <w:r w:rsidRPr="00B36BCF">
        <w:rPr>
          <w:rFonts w:ascii="Times New Roman" w:hAnsi="Times New Roman"/>
          <w:color w:val="000000" w:themeColor="text1"/>
          <w:sz w:val="24"/>
          <w:szCs w:val="24"/>
          <w:lang w:eastAsia="id-ID"/>
        </w:rPr>
        <w:t xml:space="preserve"> yangberkaitandengan topik yang diajarkan</w:t>
      </w:r>
    </w:p>
    <w:p w:rsidR="004358AA" w:rsidRPr="00B36BCF" w:rsidRDefault="004358AA" w:rsidP="004358AA">
      <w:pPr>
        <w:pStyle w:val="ListParagraph"/>
        <w:numPr>
          <w:ilvl w:val="0"/>
          <w:numId w:val="62"/>
        </w:numPr>
        <w:tabs>
          <w:tab w:val="clear" w:pos="1440"/>
          <w:tab w:val="num" w:pos="1080"/>
        </w:tabs>
        <w:spacing w:after="120" w:line="480" w:lineRule="auto"/>
        <w:ind w:hanging="72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Inti</w:t>
      </w:r>
    </w:p>
    <w:p w:rsidR="004358AA" w:rsidRPr="00B36BCF" w:rsidRDefault="004358AA" w:rsidP="004358AA">
      <w:pPr>
        <w:pStyle w:val="ListParagraph"/>
        <w:spacing w:after="120" w:line="480" w:lineRule="auto"/>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         Sesuai dengan rencana pembelajaran yang telah disusun, dengan menerapkan pembelajaran </w:t>
      </w:r>
      <w:r w:rsidRPr="00B36BCF">
        <w:rPr>
          <w:rFonts w:ascii="Times New Roman" w:hAnsi="Times New Roman"/>
          <w:i/>
          <w:iCs/>
          <w:color w:val="000000" w:themeColor="text1"/>
          <w:sz w:val="24"/>
          <w:szCs w:val="24"/>
          <w:lang w:eastAsia="id-ID"/>
        </w:rPr>
        <w:t xml:space="preserve">Kooperatif Tipe Think-Pair-Share </w:t>
      </w:r>
      <w:r w:rsidRPr="00B36BCF">
        <w:rPr>
          <w:rFonts w:ascii="Times New Roman" w:hAnsi="Times New Roman"/>
          <w:color w:val="000000" w:themeColor="text1"/>
          <w:sz w:val="24"/>
          <w:szCs w:val="24"/>
          <w:lang w:eastAsia="id-ID"/>
        </w:rPr>
        <w:t>(TPS) untuk meningkatkan keterampilan membaca pemahaman bahasa Indonesia murid, maka langkah-langkah penyajiannya adalah sebagai berikut:</w:t>
      </w:r>
    </w:p>
    <w:p w:rsidR="004358AA" w:rsidRPr="00B36BCF" w:rsidRDefault="004358AA" w:rsidP="004358AA">
      <w:pPr>
        <w:pStyle w:val="ListParagraph"/>
        <w:numPr>
          <w:ilvl w:val="3"/>
          <w:numId w:val="62"/>
        </w:numPr>
        <w:spacing w:after="120" w:line="480" w:lineRule="auto"/>
        <w:ind w:left="1080"/>
        <w:contextualSpacing w:val="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Guru </w:t>
      </w:r>
      <w:proofErr w:type="gramStart"/>
      <w:r>
        <w:rPr>
          <w:rFonts w:ascii="Times New Roman" w:hAnsi="Times New Roman"/>
          <w:color w:val="000000" w:themeColor="text1"/>
          <w:sz w:val="24"/>
          <w:szCs w:val="24"/>
          <w:lang w:eastAsia="id-ID"/>
        </w:rPr>
        <w:t>menyampaikan</w:t>
      </w:r>
      <w:proofErr w:type="gramEnd"/>
      <w:r>
        <w:rPr>
          <w:rFonts w:ascii="Times New Roman" w:hAnsi="Times New Roman"/>
          <w:color w:val="000000" w:themeColor="text1"/>
          <w:sz w:val="24"/>
          <w:szCs w:val="24"/>
          <w:lang w:eastAsia="id-ID"/>
        </w:rPr>
        <w:t xml:space="preserve"> tujuan</w:t>
      </w:r>
      <w:r w:rsidRPr="00B36BCF">
        <w:rPr>
          <w:rFonts w:ascii="Times New Roman" w:hAnsi="Times New Roman"/>
          <w:color w:val="000000" w:themeColor="text1"/>
          <w:sz w:val="24"/>
          <w:szCs w:val="24"/>
          <w:lang w:eastAsia="id-ID"/>
        </w:rPr>
        <w:t xml:space="preserve"> pembelajaran yang ingin dicapai dan memotivasi murid dengan memaparkan manfaat/keuntungan membaca</w:t>
      </w:r>
      <w:r>
        <w:rPr>
          <w:rFonts w:ascii="Times New Roman" w:hAnsi="Times New Roman"/>
          <w:color w:val="000000" w:themeColor="text1"/>
          <w:sz w:val="24"/>
          <w:szCs w:val="24"/>
          <w:lang w:eastAsia="id-ID"/>
        </w:rPr>
        <w:t>.</w:t>
      </w:r>
    </w:p>
    <w:p w:rsidR="004358AA" w:rsidRPr="00B36BCF" w:rsidRDefault="004358AA" w:rsidP="004358AA">
      <w:pPr>
        <w:pStyle w:val="ListParagraph"/>
        <w:numPr>
          <w:ilvl w:val="3"/>
          <w:numId w:val="62"/>
        </w:numPr>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membimbing murid tentang kegiatan pembelajaran membaca denganmenerapkan pembelajaran </w:t>
      </w:r>
      <w:r w:rsidRPr="00B36BCF">
        <w:rPr>
          <w:rFonts w:ascii="Times New Roman" w:hAnsi="Times New Roman"/>
          <w:i/>
          <w:iCs/>
          <w:color w:val="000000" w:themeColor="text1"/>
          <w:sz w:val="24"/>
          <w:szCs w:val="24"/>
          <w:lang w:eastAsia="id-ID"/>
        </w:rPr>
        <w:t>Kooperatif Tipe Think-Pair-Share</w:t>
      </w:r>
      <w:r w:rsidRPr="00B36BCF">
        <w:rPr>
          <w:rFonts w:ascii="Times New Roman" w:hAnsi="Times New Roman"/>
          <w:color w:val="000000" w:themeColor="text1"/>
          <w:sz w:val="24"/>
          <w:szCs w:val="24"/>
          <w:lang w:eastAsia="id-ID"/>
        </w:rPr>
        <w:t xml:space="preserve"> (TPS)</w:t>
      </w:r>
    </w:p>
    <w:p w:rsidR="004358AA" w:rsidRPr="00B36BCF" w:rsidRDefault="004358AA" w:rsidP="004358AA">
      <w:pPr>
        <w:pStyle w:val="ListParagraph"/>
        <w:numPr>
          <w:ilvl w:val="3"/>
          <w:numId w:val="62"/>
        </w:numPr>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w:t>
      </w:r>
      <w:proofErr w:type="gramStart"/>
      <w:r w:rsidRPr="00B36BCF">
        <w:rPr>
          <w:rFonts w:ascii="Times New Roman" w:hAnsi="Times New Roman"/>
          <w:color w:val="000000" w:themeColor="text1"/>
          <w:sz w:val="24"/>
          <w:szCs w:val="24"/>
          <w:lang w:eastAsia="id-ID"/>
        </w:rPr>
        <w:t>membagi</w:t>
      </w:r>
      <w:proofErr w:type="gramEnd"/>
      <w:r w:rsidRPr="00B36BCF">
        <w:rPr>
          <w:rFonts w:ascii="Times New Roman" w:hAnsi="Times New Roman"/>
          <w:color w:val="000000" w:themeColor="text1"/>
          <w:sz w:val="24"/>
          <w:szCs w:val="24"/>
          <w:lang w:eastAsia="id-ID"/>
        </w:rPr>
        <w:t xml:space="preserve"> murid dalam beberapa kelompok untuk menentukan isi bacaan</w:t>
      </w:r>
      <w:r>
        <w:rPr>
          <w:rFonts w:ascii="Times New Roman" w:hAnsi="Times New Roman"/>
          <w:color w:val="000000" w:themeColor="text1"/>
          <w:sz w:val="24"/>
          <w:szCs w:val="24"/>
          <w:lang w:eastAsia="id-ID"/>
        </w:rPr>
        <w:t xml:space="preserve"> pada setiap paragraf</w:t>
      </w:r>
      <w:r w:rsidRPr="00B36BCF">
        <w:rPr>
          <w:rFonts w:ascii="Times New Roman" w:hAnsi="Times New Roman"/>
          <w:color w:val="000000" w:themeColor="text1"/>
          <w:sz w:val="24"/>
          <w:szCs w:val="24"/>
          <w:lang w:eastAsia="id-ID"/>
        </w:rPr>
        <w:t xml:space="preserve">. </w:t>
      </w:r>
    </w:p>
    <w:p w:rsidR="004358AA" w:rsidRPr="00B36BCF" w:rsidRDefault="004358AA" w:rsidP="004358AA">
      <w:pPr>
        <w:pStyle w:val="ListParagraph"/>
        <w:numPr>
          <w:ilvl w:val="3"/>
          <w:numId w:val="62"/>
        </w:numPr>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lastRenderedPageBreak/>
        <w:t xml:space="preserve">Setiap kelompok mengemukakan hasil diskusinya untuk berbagai jawaban dengan seluruh murid dikelas. </w:t>
      </w:r>
    </w:p>
    <w:p w:rsidR="004358AA" w:rsidRPr="00B36BCF" w:rsidRDefault="004358AA" w:rsidP="004358AA">
      <w:pPr>
        <w:pStyle w:val="ListParagraph"/>
        <w:numPr>
          <w:ilvl w:val="3"/>
          <w:numId w:val="62"/>
        </w:numPr>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Guru </w:t>
      </w:r>
      <w:proofErr w:type="gramStart"/>
      <w:r w:rsidRPr="00B36BCF">
        <w:rPr>
          <w:rFonts w:ascii="Times New Roman" w:hAnsi="Times New Roman"/>
          <w:color w:val="000000" w:themeColor="text1"/>
          <w:sz w:val="24"/>
          <w:szCs w:val="24"/>
          <w:lang w:eastAsia="id-ID"/>
        </w:rPr>
        <w:t>mengarahkan</w:t>
      </w:r>
      <w:proofErr w:type="gramEnd"/>
      <w:r w:rsidRPr="00B36BCF">
        <w:rPr>
          <w:rFonts w:ascii="Times New Roman" w:hAnsi="Times New Roman"/>
          <w:color w:val="000000" w:themeColor="text1"/>
          <w:sz w:val="24"/>
          <w:szCs w:val="24"/>
          <w:lang w:eastAsia="id-ID"/>
        </w:rPr>
        <w:t xml:space="preserve"> pembicaraan pada pokok permasalahan dan menambah materi yang belum diungakapkan para murid. </w:t>
      </w:r>
    </w:p>
    <w:p w:rsidR="004358AA" w:rsidRPr="00B36BCF" w:rsidRDefault="004358AA" w:rsidP="004358AA">
      <w:pPr>
        <w:pStyle w:val="ListParagraph"/>
        <w:numPr>
          <w:ilvl w:val="3"/>
          <w:numId w:val="62"/>
        </w:numPr>
        <w:spacing w:after="120" w:line="480" w:lineRule="auto"/>
        <w:ind w:left="1080"/>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Guru bersama-sama dengan murid menyimpulkan materi (hasi</w:t>
      </w:r>
      <w:r>
        <w:rPr>
          <w:rFonts w:ascii="Times New Roman" w:hAnsi="Times New Roman"/>
          <w:color w:val="000000" w:themeColor="text1"/>
          <w:sz w:val="24"/>
          <w:szCs w:val="24"/>
          <w:lang w:eastAsia="id-ID"/>
        </w:rPr>
        <w:t>l</w:t>
      </w:r>
      <w:r w:rsidRPr="00B36BCF">
        <w:rPr>
          <w:rFonts w:ascii="Times New Roman" w:hAnsi="Times New Roman"/>
          <w:color w:val="000000" w:themeColor="text1"/>
          <w:sz w:val="24"/>
          <w:szCs w:val="24"/>
          <w:lang w:eastAsia="id-ID"/>
        </w:rPr>
        <w:t xml:space="preserve"> diskusi</w:t>
      </w:r>
      <w:proofErr w:type="gramStart"/>
      <w:r w:rsidRPr="00B36BCF">
        <w:rPr>
          <w:rFonts w:ascii="Times New Roman" w:hAnsi="Times New Roman"/>
          <w:color w:val="000000" w:themeColor="text1"/>
          <w:sz w:val="24"/>
          <w:szCs w:val="24"/>
          <w:lang w:eastAsia="id-ID"/>
        </w:rPr>
        <w:t>)dari</w:t>
      </w:r>
      <w:proofErr w:type="gramEnd"/>
      <w:r w:rsidRPr="00B36BCF">
        <w:rPr>
          <w:rFonts w:ascii="Times New Roman" w:hAnsi="Times New Roman"/>
          <w:color w:val="000000" w:themeColor="text1"/>
          <w:sz w:val="24"/>
          <w:szCs w:val="24"/>
          <w:lang w:eastAsia="id-ID"/>
        </w:rPr>
        <w:t xml:space="preserve"> pembelajaran yang telah dilakukan. </w:t>
      </w:r>
    </w:p>
    <w:p w:rsidR="004358AA" w:rsidRPr="00B36BCF" w:rsidRDefault="004358AA" w:rsidP="004358AA">
      <w:pPr>
        <w:pStyle w:val="ListParagraph"/>
        <w:numPr>
          <w:ilvl w:val="0"/>
          <w:numId w:val="62"/>
        </w:numPr>
        <w:spacing w:after="120" w:line="480" w:lineRule="auto"/>
        <w:ind w:left="993" w:hanging="567"/>
        <w:contextualSpacing w:val="0"/>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Kegiatan Akhir</w:t>
      </w:r>
    </w:p>
    <w:p w:rsidR="004358AA" w:rsidRPr="00B36BCF" w:rsidRDefault="004358AA" w:rsidP="004358AA">
      <w:pPr>
        <w:pStyle w:val="ListParagraph"/>
        <w:spacing w:after="120" w:line="480" w:lineRule="auto"/>
        <w:ind w:left="709"/>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t xml:space="preserve">Diakhir kegiatan pembelajaran, murid diberi motivasi agar dapat lebih giat dalam belajar dan mengakhiri pelajaran dengan </w:t>
      </w:r>
      <w:proofErr w:type="gramStart"/>
      <w:r w:rsidRPr="00B36BCF">
        <w:rPr>
          <w:rFonts w:ascii="Times New Roman" w:hAnsi="Times New Roman"/>
          <w:color w:val="000000" w:themeColor="text1"/>
          <w:sz w:val="24"/>
          <w:szCs w:val="24"/>
          <w:lang w:eastAsia="id-ID"/>
        </w:rPr>
        <w:t>salam</w:t>
      </w:r>
      <w:proofErr w:type="gramEnd"/>
      <w:r w:rsidRPr="00B36BCF">
        <w:rPr>
          <w:rFonts w:ascii="Times New Roman" w:hAnsi="Times New Roman"/>
          <w:color w:val="000000" w:themeColor="text1"/>
          <w:sz w:val="24"/>
          <w:szCs w:val="24"/>
          <w:lang w:eastAsia="id-ID"/>
        </w:rPr>
        <w:t xml:space="preserve">. </w:t>
      </w:r>
    </w:p>
    <w:p w:rsidR="0082340A" w:rsidRPr="00B36BCF" w:rsidRDefault="0082340A" w:rsidP="0082340A">
      <w:pPr>
        <w:spacing w:after="120" w:line="480" w:lineRule="auto"/>
        <w:jc w:val="both"/>
        <w:rPr>
          <w:b/>
          <w:bCs/>
          <w:color w:val="000000" w:themeColor="text1"/>
          <w:lang w:eastAsia="id-ID"/>
        </w:rPr>
      </w:pPr>
      <w:r w:rsidRPr="00B36BCF">
        <w:rPr>
          <w:b/>
          <w:bCs/>
          <w:color w:val="000000" w:themeColor="text1"/>
          <w:lang w:eastAsia="id-ID"/>
        </w:rPr>
        <w:t>c. Hasil observasi siklus II</w:t>
      </w:r>
    </w:p>
    <w:p w:rsidR="0082340A" w:rsidRPr="00B36BCF" w:rsidRDefault="0082340A" w:rsidP="006E38B0">
      <w:pPr>
        <w:spacing w:after="120" w:line="480" w:lineRule="auto"/>
        <w:ind w:firstLine="709"/>
        <w:jc w:val="both"/>
        <w:rPr>
          <w:color w:val="000000" w:themeColor="text1"/>
          <w:lang w:eastAsia="id-ID"/>
        </w:rPr>
      </w:pPr>
      <w:r w:rsidRPr="00B36BCF">
        <w:rPr>
          <w:color w:val="000000" w:themeColor="text1"/>
          <w:lang w:eastAsia="id-ID"/>
        </w:rPr>
        <w:t>Hasil pengam</w:t>
      </w:r>
      <w:r w:rsidR="00C57CB7">
        <w:rPr>
          <w:color w:val="000000" w:themeColor="text1"/>
          <w:lang w:eastAsia="id-ID"/>
        </w:rPr>
        <w:t>atan siklus I</w:t>
      </w:r>
      <w:r w:rsidR="00C57CB7">
        <w:rPr>
          <w:color w:val="000000" w:themeColor="text1"/>
          <w:lang w:val="en-US" w:eastAsia="id-ID"/>
        </w:rPr>
        <w:t>I</w:t>
      </w:r>
      <w:r w:rsidR="00C57CB7">
        <w:rPr>
          <w:color w:val="000000" w:themeColor="text1"/>
          <w:lang w:eastAsia="id-ID"/>
        </w:rPr>
        <w:t xml:space="preserve"> dicatat dalam lem</w:t>
      </w:r>
      <w:r w:rsidRPr="00B36BCF">
        <w:rPr>
          <w:color w:val="000000" w:themeColor="text1"/>
          <w:lang w:eastAsia="id-ID"/>
        </w:rPr>
        <w:t>bar observasi yang telah ditentukan. Dari pengamatan siklus I</w:t>
      </w:r>
      <w:r w:rsidR="00C57CB7">
        <w:rPr>
          <w:color w:val="000000" w:themeColor="text1"/>
          <w:lang w:val="en-US" w:eastAsia="id-ID"/>
        </w:rPr>
        <w:t>I</w:t>
      </w:r>
      <w:r w:rsidRPr="00B36BCF">
        <w:rPr>
          <w:color w:val="000000" w:themeColor="text1"/>
          <w:lang w:eastAsia="id-ID"/>
        </w:rPr>
        <w:t xml:space="preserve"> diperoleh data sebagai berikut:</w:t>
      </w:r>
    </w:p>
    <w:p w:rsidR="0082340A" w:rsidRPr="00E74ADD" w:rsidRDefault="00E74ADD" w:rsidP="00E74ADD">
      <w:pPr>
        <w:spacing w:after="120" w:line="480" w:lineRule="auto"/>
        <w:jc w:val="both"/>
        <w:rPr>
          <w:color w:val="000000" w:themeColor="text1"/>
          <w:lang w:eastAsia="id-ID"/>
        </w:rPr>
      </w:pPr>
      <w:r w:rsidRPr="00E74ADD">
        <w:rPr>
          <w:color w:val="000000" w:themeColor="text1"/>
          <w:lang w:eastAsia="id-ID"/>
        </w:rPr>
        <w:t>1)</w:t>
      </w:r>
      <w:r w:rsidR="0082340A" w:rsidRPr="00E74ADD">
        <w:rPr>
          <w:color w:val="000000" w:themeColor="text1"/>
          <w:lang w:eastAsia="id-ID"/>
        </w:rPr>
        <w:t>Hasil observasi guru</w:t>
      </w:r>
    </w:p>
    <w:p w:rsidR="0082340A" w:rsidRPr="00B36BCF" w:rsidRDefault="0082340A" w:rsidP="006E38B0">
      <w:pPr>
        <w:spacing w:after="120" w:line="480" w:lineRule="auto"/>
        <w:ind w:firstLine="709"/>
        <w:jc w:val="both"/>
        <w:rPr>
          <w:color w:val="000000" w:themeColor="text1"/>
          <w:lang w:eastAsia="id-ID"/>
        </w:rPr>
      </w:pPr>
      <w:r w:rsidRPr="00B36BCF">
        <w:rPr>
          <w:color w:val="000000" w:themeColor="text1"/>
          <w:lang w:eastAsia="id-ID"/>
        </w:rPr>
        <w:t>Berdasarkan observasi guru yang telah diisi oleh observer diperoleh data bahwa untuk siklus II mulai dari kegiatan awal pembelajaran sampai kegiatan akhir pembelajaran,</w:t>
      </w:r>
      <w:r w:rsidR="008F5396">
        <w:rPr>
          <w:color w:val="000000" w:themeColor="text1"/>
          <w:lang w:val="en-US" w:eastAsia="id-ID"/>
        </w:rPr>
        <w:t xml:space="preserve"> pada siklus II pertemuan pertama</w:t>
      </w:r>
      <w:r w:rsidRPr="00B36BCF">
        <w:rPr>
          <w:color w:val="000000" w:themeColor="text1"/>
          <w:lang w:eastAsia="id-ID"/>
        </w:rPr>
        <w:t xml:space="preserve"> guru mencapai penilaian rata-rata 2-3</w:t>
      </w:r>
      <w:r w:rsidR="00E74ADD">
        <w:rPr>
          <w:color w:val="000000" w:themeColor="text1"/>
          <w:lang w:eastAsia="id-ID"/>
        </w:rPr>
        <w:t>dengan persentase 70,</w:t>
      </w:r>
      <w:r w:rsidRPr="00B36BCF">
        <w:rPr>
          <w:color w:val="000000" w:themeColor="text1"/>
          <w:lang w:eastAsia="id-ID"/>
        </w:rPr>
        <w:t>5%</w:t>
      </w:r>
      <w:r w:rsidR="008F5396">
        <w:rPr>
          <w:color w:val="000000" w:themeColor="text1"/>
          <w:lang w:val="en-US" w:eastAsia="id-ID"/>
        </w:rPr>
        <w:t xml:space="preserve"> dengan kategori baik </w:t>
      </w:r>
      <w:r w:rsidRPr="00B36BCF">
        <w:rPr>
          <w:color w:val="000000" w:themeColor="text1"/>
          <w:lang w:eastAsia="id-ID"/>
        </w:rPr>
        <w:t>. Kemudian pertemuan kedua guru mencapai rata</w:t>
      </w:r>
      <w:r w:rsidR="00F34220">
        <w:rPr>
          <w:color w:val="000000" w:themeColor="text1"/>
          <w:lang w:eastAsia="id-ID"/>
        </w:rPr>
        <w:t>-rata 3-4 dengan perentase 8</w:t>
      </w:r>
      <w:r w:rsidR="00F34220">
        <w:rPr>
          <w:color w:val="000000" w:themeColor="text1"/>
          <w:lang w:val="en-US" w:eastAsia="id-ID"/>
        </w:rPr>
        <w:t>1</w:t>
      </w:r>
      <w:r w:rsidRPr="00B36BCF">
        <w:rPr>
          <w:color w:val="000000" w:themeColor="text1"/>
          <w:lang w:eastAsia="id-ID"/>
        </w:rPr>
        <w:t xml:space="preserve"> %. Dengan kategori baik sekali. </w:t>
      </w:r>
    </w:p>
    <w:p w:rsidR="0082340A" w:rsidRPr="00E74ADD" w:rsidRDefault="00E74ADD" w:rsidP="00E74ADD">
      <w:pPr>
        <w:spacing w:after="120" w:line="480" w:lineRule="auto"/>
        <w:jc w:val="both"/>
        <w:rPr>
          <w:color w:val="000000" w:themeColor="text1"/>
          <w:lang w:val="en-US" w:eastAsia="id-ID"/>
        </w:rPr>
      </w:pPr>
      <w:r w:rsidRPr="00E74ADD">
        <w:rPr>
          <w:color w:val="000000" w:themeColor="text1"/>
          <w:lang w:eastAsia="id-ID"/>
        </w:rPr>
        <w:t>2)</w:t>
      </w:r>
      <w:r w:rsidR="0082340A" w:rsidRPr="00E74ADD">
        <w:rPr>
          <w:color w:val="000000" w:themeColor="text1"/>
          <w:lang w:eastAsia="id-ID"/>
        </w:rPr>
        <w:t>Hasil observasi murid</w:t>
      </w:r>
    </w:p>
    <w:p w:rsidR="002E11AA" w:rsidRDefault="00902950" w:rsidP="002E11AA">
      <w:pPr>
        <w:pStyle w:val="ListParagraph"/>
        <w:spacing w:after="120" w:line="480" w:lineRule="auto"/>
        <w:ind w:left="0" w:firstLine="567"/>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eastAsia="id-ID"/>
        </w:rPr>
        <w:lastRenderedPageBreak/>
        <w:tab/>
      </w:r>
      <w:r w:rsidRPr="00B36BCF">
        <w:rPr>
          <w:rFonts w:ascii="Times New Roman" w:hAnsi="Times New Roman"/>
          <w:color w:val="000000" w:themeColor="text1"/>
          <w:sz w:val="24"/>
          <w:szCs w:val="24"/>
          <w:lang w:val="id-ID" w:eastAsia="id-ID"/>
        </w:rPr>
        <w:t>Berdasarkan hasil observasi  belajar murid siklus I</w:t>
      </w:r>
      <w:r>
        <w:rPr>
          <w:rFonts w:ascii="Times New Roman" w:hAnsi="Times New Roman"/>
          <w:color w:val="000000" w:themeColor="text1"/>
          <w:sz w:val="24"/>
          <w:szCs w:val="24"/>
          <w:lang w:eastAsia="id-ID"/>
        </w:rPr>
        <w:t>I</w:t>
      </w:r>
      <w:r w:rsidRPr="00B36BCF">
        <w:rPr>
          <w:rFonts w:ascii="Times New Roman" w:hAnsi="Times New Roman"/>
          <w:color w:val="000000" w:themeColor="text1"/>
          <w:sz w:val="24"/>
          <w:szCs w:val="24"/>
          <w:lang w:val="id-ID" w:eastAsia="id-ID"/>
        </w:rPr>
        <w:t>terdapat 2 indikator baik,dan 2 indikator kategori cukup.</w:t>
      </w:r>
      <w:r>
        <w:rPr>
          <w:rFonts w:ascii="Times New Roman" w:hAnsi="Times New Roman"/>
          <w:color w:val="000000" w:themeColor="text1"/>
          <w:sz w:val="24"/>
          <w:szCs w:val="24"/>
          <w:lang w:val="id-ID" w:eastAsia="id-ID"/>
        </w:rPr>
        <w:t>Sedang</w:t>
      </w:r>
      <w:r w:rsidRPr="00B36BCF">
        <w:rPr>
          <w:rFonts w:ascii="Times New Roman" w:hAnsi="Times New Roman"/>
          <w:color w:val="000000" w:themeColor="text1"/>
          <w:sz w:val="24"/>
          <w:szCs w:val="24"/>
          <w:lang w:val="id-ID" w:eastAsia="id-ID"/>
        </w:rPr>
        <w:t>kan pada pertemuan II meningkat 4 indikator ( semua indikator) kategori baik.</w:t>
      </w:r>
    </w:p>
    <w:p w:rsidR="002E11AA" w:rsidRPr="002E11AA" w:rsidRDefault="002E11AA" w:rsidP="002E11AA">
      <w:pPr>
        <w:pStyle w:val="ListParagraph"/>
        <w:spacing w:after="120" w:line="480" w:lineRule="auto"/>
        <w:ind w:left="0" w:firstLine="567"/>
        <w:jc w:val="both"/>
        <w:rPr>
          <w:rFonts w:ascii="Times New Roman" w:hAnsi="Times New Roman"/>
          <w:color w:val="000000" w:themeColor="text1"/>
          <w:sz w:val="24"/>
          <w:szCs w:val="24"/>
          <w:lang w:eastAsia="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2447"/>
        <w:gridCol w:w="1812"/>
        <w:gridCol w:w="1903"/>
      </w:tblGrid>
      <w:tr w:rsidR="002E11AA" w:rsidRPr="002A3B6E" w:rsidTr="002E11AA">
        <w:trPr>
          <w:trHeight w:val="609"/>
        </w:trPr>
        <w:tc>
          <w:tcPr>
            <w:tcW w:w="1812" w:type="dxa"/>
            <w:tcBorders>
              <w:top w:val="single" w:sz="4" w:space="0" w:color="auto"/>
              <w:left w:val="nil"/>
              <w:bottom w:val="single" w:sz="4" w:space="0" w:color="auto"/>
              <w:right w:val="nil"/>
            </w:tcBorders>
            <w:shd w:val="clear" w:color="auto" w:fill="auto"/>
            <w:vAlign w:val="center"/>
          </w:tcPr>
          <w:p w:rsidR="002E11AA" w:rsidRPr="002A3B6E" w:rsidRDefault="002E11AA" w:rsidP="00474021">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Nilai</w:t>
            </w:r>
          </w:p>
        </w:tc>
        <w:tc>
          <w:tcPr>
            <w:tcW w:w="2447" w:type="dxa"/>
            <w:tcBorders>
              <w:top w:val="single" w:sz="4" w:space="0" w:color="auto"/>
              <w:left w:val="nil"/>
              <w:bottom w:val="single" w:sz="4" w:space="0" w:color="auto"/>
              <w:right w:val="nil"/>
            </w:tcBorders>
            <w:shd w:val="clear" w:color="auto" w:fill="auto"/>
            <w:vAlign w:val="center"/>
          </w:tcPr>
          <w:p w:rsidR="002E11AA" w:rsidRPr="002A3B6E" w:rsidRDefault="002E11AA" w:rsidP="00474021">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Kategori</w:t>
            </w:r>
          </w:p>
        </w:tc>
        <w:tc>
          <w:tcPr>
            <w:tcW w:w="1812" w:type="dxa"/>
            <w:tcBorders>
              <w:top w:val="single" w:sz="4" w:space="0" w:color="auto"/>
              <w:left w:val="nil"/>
              <w:bottom w:val="single" w:sz="4" w:space="0" w:color="auto"/>
              <w:right w:val="nil"/>
            </w:tcBorders>
            <w:shd w:val="clear" w:color="auto" w:fill="auto"/>
            <w:vAlign w:val="center"/>
          </w:tcPr>
          <w:p w:rsidR="002E11AA" w:rsidRPr="002A3B6E" w:rsidRDefault="002E11AA" w:rsidP="00474021">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Jumlah Siswa</w:t>
            </w:r>
          </w:p>
        </w:tc>
        <w:tc>
          <w:tcPr>
            <w:tcW w:w="1903" w:type="dxa"/>
            <w:tcBorders>
              <w:top w:val="single" w:sz="4" w:space="0" w:color="auto"/>
              <w:left w:val="nil"/>
              <w:bottom w:val="single" w:sz="4" w:space="0" w:color="auto"/>
              <w:right w:val="nil"/>
            </w:tcBorders>
            <w:shd w:val="clear" w:color="auto" w:fill="auto"/>
            <w:vAlign w:val="bottom"/>
          </w:tcPr>
          <w:p w:rsidR="002E11AA" w:rsidRPr="002A3B6E" w:rsidRDefault="002E11AA" w:rsidP="00474021">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Persentase (%)</w:t>
            </w:r>
          </w:p>
        </w:tc>
      </w:tr>
      <w:tr w:rsidR="002E11AA" w:rsidRPr="002A3B6E" w:rsidTr="002E11AA">
        <w:trPr>
          <w:trHeight w:val="561"/>
        </w:trPr>
        <w:tc>
          <w:tcPr>
            <w:tcW w:w="1812"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90 – 100</w:t>
            </w:r>
          </w:p>
        </w:tc>
        <w:tc>
          <w:tcPr>
            <w:tcW w:w="2447"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sidRPr="002A3B6E">
              <w:rPr>
                <w:rFonts w:ascii="Times New Roman" w:hAnsi="Times New Roman"/>
                <w:color w:val="000000"/>
                <w:sz w:val="24"/>
                <w:szCs w:val="24"/>
                <w:lang w:val="sv-SE"/>
              </w:rPr>
              <w:t>Baik Sekali (BS)</w:t>
            </w:r>
          </w:p>
        </w:tc>
        <w:tc>
          <w:tcPr>
            <w:tcW w:w="1812"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903"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15 %</w:t>
            </w:r>
          </w:p>
        </w:tc>
      </w:tr>
      <w:tr w:rsidR="002E11AA" w:rsidRPr="002A3B6E" w:rsidTr="002E11AA">
        <w:trPr>
          <w:trHeight w:val="473"/>
        </w:trPr>
        <w:tc>
          <w:tcPr>
            <w:tcW w:w="1812"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80 – 89</w:t>
            </w:r>
          </w:p>
        </w:tc>
        <w:tc>
          <w:tcPr>
            <w:tcW w:w="2447" w:type="dxa"/>
            <w:tcBorders>
              <w:top w:val="single" w:sz="4" w:space="0" w:color="auto"/>
              <w:left w:val="nil"/>
              <w:bottom w:val="single" w:sz="4" w:space="0" w:color="auto"/>
              <w:right w:val="nil"/>
            </w:tcBorders>
            <w:vAlign w:val="center"/>
          </w:tcPr>
          <w:p w:rsidR="002E11AA" w:rsidRPr="002A3B6E" w:rsidRDefault="002E11AA" w:rsidP="00474021">
            <w:pPr>
              <w:jc w:val="center"/>
              <w:rPr>
                <w:color w:val="000000"/>
                <w:lang w:val="sv-SE"/>
              </w:rPr>
            </w:pPr>
            <w:r w:rsidRPr="002A3B6E">
              <w:rPr>
                <w:color w:val="000000"/>
                <w:lang w:val="sv-SE"/>
              </w:rPr>
              <w:t>Baik (B)</w:t>
            </w:r>
          </w:p>
        </w:tc>
        <w:tc>
          <w:tcPr>
            <w:tcW w:w="1812" w:type="dxa"/>
            <w:tcBorders>
              <w:top w:val="single" w:sz="4" w:space="0" w:color="auto"/>
              <w:left w:val="nil"/>
              <w:bottom w:val="single" w:sz="4" w:space="0" w:color="auto"/>
              <w:right w:val="nil"/>
            </w:tcBorders>
            <w:vAlign w:val="center"/>
          </w:tcPr>
          <w:p w:rsidR="002E11AA" w:rsidRPr="00EE35A3" w:rsidRDefault="002E11AA"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21</w:t>
            </w:r>
          </w:p>
        </w:tc>
        <w:tc>
          <w:tcPr>
            <w:tcW w:w="1903" w:type="dxa"/>
            <w:tcBorders>
              <w:top w:val="single" w:sz="4" w:space="0" w:color="auto"/>
              <w:left w:val="nil"/>
              <w:bottom w:val="single" w:sz="4" w:space="0" w:color="auto"/>
              <w:right w:val="nil"/>
            </w:tcBorders>
            <w:vAlign w:val="bottom"/>
          </w:tcPr>
          <w:p w:rsidR="002E11AA" w:rsidRPr="002A3B6E" w:rsidRDefault="002E11AA"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81</w:t>
            </w:r>
            <w:r w:rsidRPr="002A3B6E">
              <w:rPr>
                <w:rFonts w:ascii="Times New Roman" w:hAnsi="Times New Roman"/>
                <w:sz w:val="24"/>
                <w:szCs w:val="24"/>
              </w:rPr>
              <w:t xml:space="preserve"> %</w:t>
            </w:r>
          </w:p>
        </w:tc>
      </w:tr>
      <w:tr w:rsidR="002E11AA" w:rsidRPr="002A3B6E" w:rsidTr="002E11AA">
        <w:trPr>
          <w:trHeight w:val="473"/>
        </w:trPr>
        <w:tc>
          <w:tcPr>
            <w:tcW w:w="1812"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70 – 79</w:t>
            </w:r>
          </w:p>
        </w:tc>
        <w:tc>
          <w:tcPr>
            <w:tcW w:w="2447" w:type="dxa"/>
            <w:tcBorders>
              <w:top w:val="single" w:sz="4" w:space="0" w:color="auto"/>
              <w:left w:val="nil"/>
              <w:bottom w:val="single" w:sz="4" w:space="0" w:color="auto"/>
              <w:right w:val="nil"/>
            </w:tcBorders>
            <w:vAlign w:val="center"/>
          </w:tcPr>
          <w:p w:rsidR="002E11AA" w:rsidRPr="002A3B6E" w:rsidRDefault="002E11AA" w:rsidP="00474021">
            <w:pPr>
              <w:jc w:val="center"/>
              <w:rPr>
                <w:color w:val="000000"/>
                <w:lang w:val="sv-SE"/>
              </w:rPr>
            </w:pPr>
            <w:r w:rsidRPr="002A3B6E">
              <w:rPr>
                <w:color w:val="000000"/>
                <w:lang w:val="sv-SE"/>
              </w:rPr>
              <w:t>Cukup (C)</w:t>
            </w:r>
          </w:p>
        </w:tc>
        <w:tc>
          <w:tcPr>
            <w:tcW w:w="1812" w:type="dxa"/>
            <w:tcBorders>
              <w:top w:val="single" w:sz="4" w:space="0" w:color="auto"/>
              <w:left w:val="nil"/>
              <w:bottom w:val="single" w:sz="4" w:space="0" w:color="auto"/>
              <w:right w:val="nil"/>
            </w:tcBorders>
            <w:vAlign w:val="center"/>
          </w:tcPr>
          <w:p w:rsidR="002E11AA" w:rsidRPr="002A3B6E" w:rsidRDefault="00067B60"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1903" w:type="dxa"/>
            <w:tcBorders>
              <w:top w:val="single" w:sz="4" w:space="0" w:color="auto"/>
              <w:left w:val="nil"/>
              <w:bottom w:val="single" w:sz="4" w:space="0" w:color="auto"/>
              <w:right w:val="nil"/>
            </w:tcBorders>
            <w:vAlign w:val="center"/>
          </w:tcPr>
          <w:p w:rsidR="002E11AA" w:rsidRPr="002A3B6E" w:rsidRDefault="00067B60"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r w:rsidR="002E11AA" w:rsidRPr="002A3B6E">
              <w:rPr>
                <w:rFonts w:ascii="Times New Roman" w:hAnsi="Times New Roman"/>
                <w:sz w:val="24"/>
                <w:szCs w:val="24"/>
              </w:rPr>
              <w:t xml:space="preserve"> %</w:t>
            </w:r>
          </w:p>
        </w:tc>
      </w:tr>
      <w:tr w:rsidR="002E11AA" w:rsidRPr="002A3B6E" w:rsidTr="002E11AA">
        <w:trPr>
          <w:trHeight w:val="473"/>
        </w:trPr>
        <w:tc>
          <w:tcPr>
            <w:tcW w:w="1812"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50 – 69</w:t>
            </w:r>
          </w:p>
        </w:tc>
        <w:tc>
          <w:tcPr>
            <w:tcW w:w="2447" w:type="dxa"/>
            <w:tcBorders>
              <w:top w:val="single" w:sz="4" w:space="0" w:color="auto"/>
              <w:left w:val="nil"/>
              <w:bottom w:val="single" w:sz="4" w:space="0" w:color="auto"/>
              <w:right w:val="nil"/>
            </w:tcBorders>
            <w:vAlign w:val="center"/>
          </w:tcPr>
          <w:p w:rsidR="002E11AA" w:rsidRPr="002A3B6E" w:rsidRDefault="002E11AA" w:rsidP="00474021">
            <w:pPr>
              <w:jc w:val="center"/>
              <w:rPr>
                <w:color w:val="000000"/>
                <w:lang w:val="sv-SE"/>
              </w:rPr>
            </w:pPr>
            <w:r w:rsidRPr="002A3B6E">
              <w:rPr>
                <w:color w:val="000000"/>
                <w:lang w:val="sv-SE"/>
              </w:rPr>
              <w:t>Kurang (K)</w:t>
            </w:r>
          </w:p>
        </w:tc>
        <w:tc>
          <w:tcPr>
            <w:tcW w:w="1812" w:type="dxa"/>
            <w:tcBorders>
              <w:top w:val="single" w:sz="4" w:space="0" w:color="auto"/>
              <w:left w:val="nil"/>
              <w:bottom w:val="single" w:sz="4" w:space="0" w:color="auto"/>
              <w:right w:val="nil"/>
            </w:tcBorders>
            <w:vAlign w:val="center"/>
          </w:tcPr>
          <w:p w:rsidR="002E11AA" w:rsidRPr="00EE35A3" w:rsidRDefault="00067B60"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c>
          <w:tcPr>
            <w:tcW w:w="1903" w:type="dxa"/>
            <w:tcBorders>
              <w:top w:val="single" w:sz="4" w:space="0" w:color="auto"/>
              <w:left w:val="nil"/>
              <w:bottom w:val="single" w:sz="4" w:space="0" w:color="auto"/>
              <w:right w:val="nil"/>
            </w:tcBorders>
            <w:vAlign w:val="center"/>
          </w:tcPr>
          <w:p w:rsidR="002E11AA" w:rsidRPr="002A3B6E" w:rsidRDefault="00067B60"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r>
      <w:tr w:rsidR="002E11AA" w:rsidRPr="002A3B6E" w:rsidTr="002E11AA">
        <w:trPr>
          <w:trHeight w:val="473"/>
        </w:trPr>
        <w:tc>
          <w:tcPr>
            <w:tcW w:w="1812" w:type="dxa"/>
            <w:tcBorders>
              <w:top w:val="single" w:sz="4" w:space="0" w:color="auto"/>
              <w:left w:val="nil"/>
              <w:bottom w:val="single" w:sz="4" w:space="0" w:color="auto"/>
              <w:right w:val="nil"/>
            </w:tcBorders>
            <w:vAlign w:val="center"/>
          </w:tcPr>
          <w:p w:rsidR="002E11AA" w:rsidRPr="002A3B6E" w:rsidRDefault="002E11AA" w:rsidP="00474021">
            <w:pPr>
              <w:pStyle w:val="ListParagraph"/>
              <w:spacing w:line="240" w:lineRule="auto"/>
              <w:ind w:left="0"/>
              <w:jc w:val="center"/>
              <w:rPr>
                <w:rFonts w:ascii="Times New Roman" w:hAnsi="Times New Roman"/>
                <w:sz w:val="24"/>
                <w:szCs w:val="24"/>
              </w:rPr>
            </w:pPr>
            <w:r w:rsidRPr="002A3B6E">
              <w:rPr>
                <w:rFonts w:ascii="Times New Roman" w:hAnsi="Times New Roman"/>
                <w:sz w:val="24"/>
                <w:szCs w:val="24"/>
              </w:rPr>
              <w:t xml:space="preserve">0 – 49 </w:t>
            </w:r>
          </w:p>
        </w:tc>
        <w:tc>
          <w:tcPr>
            <w:tcW w:w="2447" w:type="dxa"/>
            <w:tcBorders>
              <w:top w:val="single" w:sz="4" w:space="0" w:color="auto"/>
              <w:left w:val="nil"/>
              <w:bottom w:val="single" w:sz="4" w:space="0" w:color="auto"/>
              <w:right w:val="nil"/>
            </w:tcBorders>
            <w:vAlign w:val="center"/>
          </w:tcPr>
          <w:p w:rsidR="002E11AA" w:rsidRPr="002A3B6E" w:rsidRDefault="002E11AA" w:rsidP="00474021">
            <w:pPr>
              <w:jc w:val="center"/>
              <w:rPr>
                <w:color w:val="000000"/>
                <w:lang w:val="sv-SE"/>
              </w:rPr>
            </w:pPr>
            <w:r w:rsidRPr="002A3B6E">
              <w:rPr>
                <w:color w:val="000000"/>
                <w:lang w:val="sv-SE"/>
              </w:rPr>
              <w:t>Kurang Sekali (KS)</w:t>
            </w:r>
          </w:p>
        </w:tc>
        <w:tc>
          <w:tcPr>
            <w:tcW w:w="1812" w:type="dxa"/>
            <w:tcBorders>
              <w:top w:val="single" w:sz="4" w:space="0" w:color="auto"/>
              <w:left w:val="nil"/>
              <w:bottom w:val="single" w:sz="4" w:space="0" w:color="auto"/>
              <w:right w:val="nil"/>
            </w:tcBorders>
            <w:vAlign w:val="center"/>
          </w:tcPr>
          <w:p w:rsidR="002E11AA" w:rsidRPr="002A3B6E" w:rsidRDefault="00067B60"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c>
          <w:tcPr>
            <w:tcW w:w="1903" w:type="dxa"/>
            <w:tcBorders>
              <w:top w:val="single" w:sz="4" w:space="0" w:color="auto"/>
              <w:left w:val="nil"/>
              <w:bottom w:val="single" w:sz="4" w:space="0" w:color="auto"/>
              <w:right w:val="nil"/>
            </w:tcBorders>
            <w:vAlign w:val="center"/>
          </w:tcPr>
          <w:p w:rsidR="002E11AA" w:rsidRPr="002A3B6E" w:rsidRDefault="00067B60" w:rsidP="00474021">
            <w:pPr>
              <w:pStyle w:val="ListParagraph"/>
              <w:spacing w:line="240" w:lineRule="auto"/>
              <w:ind w:left="0"/>
              <w:jc w:val="center"/>
              <w:rPr>
                <w:rFonts w:ascii="Times New Roman" w:hAnsi="Times New Roman"/>
                <w:sz w:val="24"/>
                <w:szCs w:val="24"/>
              </w:rPr>
            </w:pPr>
            <w:r>
              <w:rPr>
                <w:rFonts w:ascii="Times New Roman" w:hAnsi="Times New Roman"/>
                <w:sz w:val="24"/>
                <w:szCs w:val="24"/>
              </w:rPr>
              <w:t>-</w:t>
            </w:r>
          </w:p>
        </w:tc>
      </w:tr>
      <w:tr w:rsidR="002E11AA" w:rsidRPr="002A3B6E" w:rsidTr="002E11AA">
        <w:trPr>
          <w:trHeight w:val="541"/>
        </w:trPr>
        <w:tc>
          <w:tcPr>
            <w:tcW w:w="4259" w:type="dxa"/>
            <w:gridSpan w:val="2"/>
            <w:tcBorders>
              <w:top w:val="single" w:sz="4" w:space="0" w:color="auto"/>
              <w:left w:val="nil"/>
              <w:bottom w:val="single" w:sz="4" w:space="0" w:color="auto"/>
              <w:right w:val="nil"/>
            </w:tcBorders>
            <w:shd w:val="clear" w:color="auto" w:fill="auto"/>
            <w:vAlign w:val="center"/>
          </w:tcPr>
          <w:p w:rsidR="002E11AA" w:rsidRPr="002A3B6E" w:rsidRDefault="002E11AA" w:rsidP="00474021">
            <w:pPr>
              <w:pStyle w:val="ListParagraph"/>
              <w:spacing w:line="240" w:lineRule="auto"/>
              <w:ind w:left="0" w:firstLine="34"/>
              <w:jc w:val="center"/>
              <w:rPr>
                <w:rFonts w:ascii="Times New Roman" w:hAnsi="Times New Roman"/>
                <w:b/>
                <w:sz w:val="24"/>
                <w:szCs w:val="24"/>
              </w:rPr>
            </w:pPr>
            <w:r w:rsidRPr="002A3B6E">
              <w:rPr>
                <w:rFonts w:ascii="Times New Roman" w:hAnsi="Times New Roman"/>
                <w:b/>
                <w:sz w:val="24"/>
                <w:szCs w:val="24"/>
              </w:rPr>
              <w:t>Jumlah</w:t>
            </w:r>
          </w:p>
        </w:tc>
        <w:tc>
          <w:tcPr>
            <w:tcW w:w="1812" w:type="dxa"/>
            <w:tcBorders>
              <w:top w:val="single" w:sz="4" w:space="0" w:color="auto"/>
              <w:left w:val="nil"/>
              <w:bottom w:val="single" w:sz="4" w:space="0" w:color="auto"/>
              <w:right w:val="nil"/>
            </w:tcBorders>
            <w:shd w:val="clear" w:color="auto" w:fill="auto"/>
            <w:vAlign w:val="center"/>
          </w:tcPr>
          <w:p w:rsidR="002E11AA" w:rsidRPr="003006AF" w:rsidRDefault="00067B60" w:rsidP="00474021">
            <w:pPr>
              <w:pStyle w:val="ListParagraph"/>
              <w:spacing w:line="240" w:lineRule="auto"/>
              <w:ind w:left="0"/>
              <w:jc w:val="center"/>
              <w:rPr>
                <w:rFonts w:ascii="Times New Roman" w:hAnsi="Times New Roman"/>
                <w:b/>
                <w:sz w:val="24"/>
                <w:szCs w:val="24"/>
              </w:rPr>
            </w:pPr>
            <w:r>
              <w:rPr>
                <w:rFonts w:ascii="Times New Roman" w:hAnsi="Times New Roman"/>
                <w:b/>
                <w:sz w:val="24"/>
                <w:szCs w:val="24"/>
              </w:rPr>
              <w:t>2</w:t>
            </w:r>
            <w:r w:rsidR="002E11AA">
              <w:rPr>
                <w:rFonts w:ascii="Times New Roman" w:hAnsi="Times New Roman"/>
                <w:b/>
                <w:sz w:val="24"/>
                <w:szCs w:val="24"/>
              </w:rPr>
              <w:t>6</w:t>
            </w:r>
          </w:p>
        </w:tc>
        <w:tc>
          <w:tcPr>
            <w:tcW w:w="1903" w:type="dxa"/>
            <w:tcBorders>
              <w:top w:val="single" w:sz="4" w:space="0" w:color="auto"/>
              <w:left w:val="nil"/>
              <w:bottom w:val="single" w:sz="4" w:space="0" w:color="auto"/>
              <w:right w:val="nil"/>
            </w:tcBorders>
            <w:shd w:val="clear" w:color="auto" w:fill="auto"/>
            <w:vAlign w:val="bottom"/>
          </w:tcPr>
          <w:p w:rsidR="002E11AA" w:rsidRPr="002A3B6E" w:rsidRDefault="002E11AA" w:rsidP="00474021">
            <w:pPr>
              <w:pStyle w:val="ListParagraph"/>
              <w:spacing w:line="240" w:lineRule="auto"/>
              <w:ind w:left="0"/>
              <w:jc w:val="center"/>
              <w:rPr>
                <w:rFonts w:ascii="Times New Roman" w:hAnsi="Times New Roman"/>
                <w:b/>
                <w:sz w:val="24"/>
                <w:szCs w:val="24"/>
              </w:rPr>
            </w:pPr>
            <w:r w:rsidRPr="002A3B6E">
              <w:rPr>
                <w:rFonts w:ascii="Times New Roman" w:hAnsi="Times New Roman"/>
                <w:b/>
                <w:sz w:val="24"/>
                <w:szCs w:val="24"/>
              </w:rPr>
              <w:t>100 %</w:t>
            </w:r>
          </w:p>
        </w:tc>
      </w:tr>
    </w:tbl>
    <w:p w:rsidR="00902950" w:rsidRPr="00F34220" w:rsidRDefault="006E4A4A" w:rsidP="00902950">
      <w:pPr>
        <w:pStyle w:val="ListParagraph"/>
        <w:spacing w:after="120" w:line="480" w:lineRule="auto"/>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val="id-ID" w:eastAsia="id-ID"/>
        </w:rPr>
        <w:t xml:space="preserve"> Tabel 4.2</w:t>
      </w:r>
      <w:r w:rsidR="00902950" w:rsidRPr="00B36BCF">
        <w:rPr>
          <w:rFonts w:ascii="Times New Roman" w:hAnsi="Times New Roman"/>
          <w:color w:val="000000" w:themeColor="text1"/>
          <w:sz w:val="24"/>
          <w:szCs w:val="24"/>
          <w:lang w:val="id-ID" w:eastAsia="id-ID"/>
        </w:rPr>
        <w:t xml:space="preserve"> Hasil Belajar Murid Siklus I</w:t>
      </w:r>
      <w:r w:rsidR="00F34220">
        <w:rPr>
          <w:rFonts w:ascii="Times New Roman" w:hAnsi="Times New Roman"/>
          <w:color w:val="000000" w:themeColor="text1"/>
          <w:sz w:val="24"/>
          <w:szCs w:val="24"/>
          <w:lang w:eastAsia="id-ID"/>
        </w:rPr>
        <w:t>I</w:t>
      </w:r>
    </w:p>
    <w:p w:rsidR="00902950" w:rsidRPr="00902950" w:rsidRDefault="00902950" w:rsidP="00E33D68">
      <w:pPr>
        <w:pStyle w:val="ListParagraph"/>
        <w:spacing w:after="120" w:line="480" w:lineRule="auto"/>
        <w:ind w:left="0" w:firstLine="709"/>
        <w:jc w:val="both"/>
        <w:rPr>
          <w:rFonts w:ascii="Times New Roman" w:hAnsi="Times New Roman"/>
          <w:color w:val="000000" w:themeColor="text1"/>
          <w:sz w:val="24"/>
          <w:szCs w:val="24"/>
          <w:lang w:eastAsia="id-ID"/>
        </w:rPr>
      </w:pPr>
      <w:r w:rsidRPr="00B36BCF">
        <w:rPr>
          <w:rFonts w:ascii="Times New Roman" w:hAnsi="Times New Roman"/>
          <w:color w:val="000000" w:themeColor="text1"/>
          <w:sz w:val="24"/>
          <w:szCs w:val="24"/>
          <w:lang w:val="id-ID" w:eastAsia="id-ID"/>
        </w:rPr>
        <w:t xml:space="preserve">Berdasarkan tabel tersebut diketehui bahwa dari 26 murid menjadi subjek penelitian pada pembelajaran Bahasa Indonesia melalui pembelajaran kooperatif  Tipe </w:t>
      </w:r>
      <w:r w:rsidRPr="00B36BCF">
        <w:rPr>
          <w:rFonts w:ascii="Times New Roman" w:hAnsi="Times New Roman"/>
          <w:i/>
          <w:color w:val="000000" w:themeColor="text1"/>
          <w:sz w:val="24"/>
          <w:szCs w:val="24"/>
          <w:lang w:val="id-ID" w:eastAsia="id-ID"/>
        </w:rPr>
        <w:t>Think-Pair-Share</w:t>
      </w:r>
      <w:r w:rsidRPr="00B36BCF">
        <w:rPr>
          <w:rFonts w:ascii="Times New Roman" w:hAnsi="Times New Roman"/>
          <w:color w:val="000000" w:themeColor="text1"/>
          <w:sz w:val="24"/>
          <w:szCs w:val="24"/>
          <w:lang w:val="id-ID" w:eastAsia="id-ID"/>
        </w:rPr>
        <w:t xml:space="preserve"> (TPS),tidak terdapat murid (0%) yang memiliki nilai dikategorikan sangat kurang,</w:t>
      </w:r>
      <w:r w:rsidR="00C57CB7" w:rsidRPr="00B36BCF">
        <w:rPr>
          <w:rFonts w:ascii="Times New Roman" w:hAnsi="Times New Roman"/>
          <w:color w:val="000000" w:themeColor="text1"/>
          <w:sz w:val="24"/>
          <w:szCs w:val="24"/>
          <w:lang w:val="id-ID" w:eastAsia="id-ID"/>
        </w:rPr>
        <w:t xml:space="preserve">tidak terdapat </w:t>
      </w:r>
      <w:r>
        <w:rPr>
          <w:rFonts w:ascii="Times New Roman" w:hAnsi="Times New Roman"/>
          <w:color w:val="000000" w:themeColor="text1"/>
          <w:sz w:val="24"/>
          <w:szCs w:val="24"/>
          <w:lang w:val="id-ID" w:eastAsia="id-ID"/>
        </w:rPr>
        <w:t>murid (</w:t>
      </w:r>
      <w:r w:rsidR="00C57CB7">
        <w:rPr>
          <w:rFonts w:ascii="Times New Roman" w:hAnsi="Times New Roman"/>
          <w:color w:val="000000" w:themeColor="text1"/>
          <w:sz w:val="24"/>
          <w:szCs w:val="24"/>
          <w:lang w:eastAsia="id-ID"/>
        </w:rPr>
        <w:t>0</w:t>
      </w:r>
      <w:r w:rsidRPr="00B36BCF">
        <w:rPr>
          <w:rFonts w:ascii="Times New Roman" w:hAnsi="Times New Roman"/>
          <w:color w:val="000000" w:themeColor="text1"/>
          <w:sz w:val="24"/>
          <w:szCs w:val="24"/>
          <w:lang w:val="id-ID" w:eastAsia="id-ID"/>
        </w:rPr>
        <w:t>%) memiliki nilai dikategorikan kurang,</w:t>
      </w:r>
      <w:r w:rsidR="00C57CB7">
        <w:rPr>
          <w:rFonts w:ascii="Times New Roman" w:hAnsi="Times New Roman"/>
          <w:color w:val="000000" w:themeColor="text1"/>
          <w:sz w:val="24"/>
          <w:szCs w:val="24"/>
          <w:lang w:val="id-ID" w:eastAsia="id-ID"/>
        </w:rPr>
        <w:t xml:space="preserve">terdapat </w:t>
      </w:r>
      <w:r w:rsidR="00C57CB7">
        <w:rPr>
          <w:rFonts w:ascii="Times New Roman" w:hAnsi="Times New Roman"/>
          <w:color w:val="000000" w:themeColor="text1"/>
          <w:sz w:val="24"/>
          <w:szCs w:val="24"/>
          <w:lang w:eastAsia="id-ID"/>
        </w:rPr>
        <w:t>1</w:t>
      </w:r>
      <w:r>
        <w:rPr>
          <w:rFonts w:ascii="Times New Roman" w:hAnsi="Times New Roman"/>
          <w:color w:val="000000" w:themeColor="text1"/>
          <w:sz w:val="24"/>
          <w:szCs w:val="24"/>
          <w:lang w:val="id-ID" w:eastAsia="id-ID"/>
        </w:rPr>
        <w:t xml:space="preserve"> murid (</w:t>
      </w:r>
      <w:r w:rsidR="00C57CB7">
        <w:rPr>
          <w:rFonts w:ascii="Times New Roman" w:hAnsi="Times New Roman"/>
          <w:color w:val="000000" w:themeColor="text1"/>
          <w:sz w:val="24"/>
          <w:szCs w:val="24"/>
          <w:lang w:eastAsia="id-ID"/>
        </w:rPr>
        <w:t>4</w:t>
      </w:r>
      <w:r w:rsidRPr="00B36BCF">
        <w:rPr>
          <w:rFonts w:ascii="Times New Roman" w:hAnsi="Times New Roman"/>
          <w:color w:val="000000" w:themeColor="text1"/>
          <w:sz w:val="24"/>
          <w:szCs w:val="24"/>
          <w:lang w:val="id-ID" w:eastAsia="id-ID"/>
        </w:rPr>
        <w:t>%) memiliki dikategorikan cukup,</w:t>
      </w:r>
      <w:r w:rsidR="00C57CB7">
        <w:rPr>
          <w:rFonts w:ascii="Times New Roman" w:hAnsi="Times New Roman"/>
          <w:color w:val="000000" w:themeColor="text1"/>
          <w:sz w:val="24"/>
          <w:szCs w:val="24"/>
          <w:lang w:val="id-ID" w:eastAsia="id-ID"/>
        </w:rPr>
        <w:t xml:space="preserve">terdapat </w:t>
      </w:r>
      <w:r w:rsidR="00C57CB7">
        <w:rPr>
          <w:rFonts w:ascii="Times New Roman" w:hAnsi="Times New Roman"/>
          <w:color w:val="000000" w:themeColor="text1"/>
          <w:sz w:val="24"/>
          <w:szCs w:val="24"/>
          <w:lang w:eastAsia="id-ID"/>
        </w:rPr>
        <w:t>2</w:t>
      </w:r>
      <w:r w:rsidR="00C57CB7">
        <w:rPr>
          <w:rFonts w:ascii="Times New Roman" w:hAnsi="Times New Roman"/>
          <w:color w:val="000000" w:themeColor="text1"/>
          <w:sz w:val="24"/>
          <w:szCs w:val="24"/>
          <w:lang w:val="id-ID" w:eastAsia="id-ID"/>
        </w:rPr>
        <w:t>1</w:t>
      </w:r>
      <w:r>
        <w:rPr>
          <w:rFonts w:ascii="Times New Roman" w:hAnsi="Times New Roman"/>
          <w:color w:val="000000" w:themeColor="text1"/>
          <w:sz w:val="24"/>
          <w:szCs w:val="24"/>
          <w:lang w:val="id-ID" w:eastAsia="id-ID"/>
        </w:rPr>
        <w:t xml:space="preserve"> murid (</w:t>
      </w:r>
      <w:r w:rsidR="00C57CB7">
        <w:rPr>
          <w:rFonts w:ascii="Times New Roman" w:hAnsi="Times New Roman"/>
          <w:color w:val="000000" w:themeColor="text1"/>
          <w:sz w:val="24"/>
          <w:szCs w:val="24"/>
          <w:lang w:eastAsia="id-ID"/>
        </w:rPr>
        <w:t>8</w:t>
      </w:r>
      <w:r>
        <w:rPr>
          <w:rFonts w:ascii="Times New Roman" w:hAnsi="Times New Roman"/>
          <w:color w:val="000000" w:themeColor="text1"/>
          <w:sz w:val="24"/>
          <w:szCs w:val="24"/>
          <w:lang w:eastAsia="id-ID"/>
        </w:rPr>
        <w:t>1</w:t>
      </w:r>
      <w:r w:rsidRPr="00B36BCF">
        <w:rPr>
          <w:rFonts w:ascii="Times New Roman" w:hAnsi="Times New Roman"/>
          <w:color w:val="000000" w:themeColor="text1"/>
          <w:sz w:val="24"/>
          <w:szCs w:val="24"/>
          <w:lang w:val="id-ID" w:eastAsia="id-ID"/>
        </w:rPr>
        <w:t>%) memilik</w:t>
      </w:r>
      <w:r>
        <w:rPr>
          <w:rFonts w:ascii="Times New Roman" w:hAnsi="Times New Roman"/>
          <w:color w:val="000000" w:themeColor="text1"/>
          <w:sz w:val="24"/>
          <w:szCs w:val="24"/>
          <w:lang w:val="id-ID" w:eastAsia="id-ID"/>
        </w:rPr>
        <w:t xml:space="preserve">i nilai dikategorikan baik dan </w:t>
      </w:r>
      <w:r>
        <w:rPr>
          <w:rFonts w:ascii="Times New Roman" w:hAnsi="Times New Roman"/>
          <w:color w:val="000000" w:themeColor="text1"/>
          <w:sz w:val="24"/>
          <w:szCs w:val="24"/>
          <w:lang w:eastAsia="id-ID"/>
        </w:rPr>
        <w:t>4</w:t>
      </w:r>
      <w:r w:rsidRPr="00B36BCF">
        <w:rPr>
          <w:rFonts w:ascii="Times New Roman" w:hAnsi="Times New Roman"/>
          <w:color w:val="000000" w:themeColor="text1"/>
          <w:sz w:val="24"/>
          <w:szCs w:val="24"/>
          <w:lang w:val="id-ID" w:eastAsia="id-ID"/>
        </w:rPr>
        <w:t xml:space="preserve"> murid</w:t>
      </w:r>
      <w:r>
        <w:rPr>
          <w:rFonts w:ascii="Times New Roman" w:hAnsi="Times New Roman"/>
          <w:color w:val="000000" w:themeColor="text1"/>
          <w:sz w:val="24"/>
          <w:szCs w:val="24"/>
          <w:lang w:val="id-ID" w:eastAsia="id-ID"/>
        </w:rPr>
        <w:t>(</w:t>
      </w:r>
      <w:r w:rsidR="00512621">
        <w:rPr>
          <w:rFonts w:ascii="Times New Roman" w:hAnsi="Times New Roman"/>
          <w:color w:val="000000" w:themeColor="text1"/>
          <w:sz w:val="24"/>
          <w:szCs w:val="24"/>
          <w:lang w:eastAsia="id-ID"/>
        </w:rPr>
        <w:t>15</w:t>
      </w:r>
      <w:r>
        <w:rPr>
          <w:rFonts w:ascii="Times New Roman" w:hAnsi="Times New Roman"/>
          <w:color w:val="000000" w:themeColor="text1"/>
          <w:sz w:val="24"/>
          <w:szCs w:val="24"/>
          <w:lang w:eastAsia="id-ID"/>
        </w:rPr>
        <w:t>%</w:t>
      </w:r>
      <w:r w:rsidRPr="00B36BCF">
        <w:rPr>
          <w:rFonts w:ascii="Times New Roman" w:hAnsi="Times New Roman"/>
          <w:color w:val="000000" w:themeColor="text1"/>
          <w:sz w:val="24"/>
          <w:szCs w:val="24"/>
          <w:lang w:val="id-ID" w:eastAsia="id-ID"/>
        </w:rPr>
        <w:t xml:space="preserve">)  memiliki nilai kategori sangat baik.  </w:t>
      </w:r>
    </w:p>
    <w:p w:rsidR="0082340A" w:rsidRPr="00B36BCF" w:rsidRDefault="0082340A" w:rsidP="006E38B0">
      <w:pPr>
        <w:spacing w:after="120" w:line="480" w:lineRule="auto"/>
        <w:ind w:firstLine="567"/>
        <w:jc w:val="both"/>
        <w:rPr>
          <w:color w:val="000000" w:themeColor="text1"/>
          <w:lang w:eastAsia="id-ID"/>
        </w:rPr>
      </w:pPr>
      <w:r w:rsidRPr="00B36BCF">
        <w:rPr>
          <w:color w:val="000000" w:themeColor="text1"/>
          <w:lang w:eastAsia="id-ID"/>
        </w:rPr>
        <w:t>Berdasarkan lembar observasi murid yang telah diisi observer telah diperoleh data bahwa untuk siklus II dimulai dari kegiatan awal pembelajaran sampai akhir pembelajaran, murid mencapai nilai rata</w:t>
      </w:r>
      <w:r w:rsidR="00E74ADD">
        <w:rPr>
          <w:color w:val="000000" w:themeColor="text1"/>
          <w:lang w:eastAsia="id-ID"/>
        </w:rPr>
        <w:t>-rata 2-3 dengan persentase 75</w:t>
      </w:r>
      <w:r w:rsidRPr="00B36BCF">
        <w:rPr>
          <w:color w:val="000000" w:themeColor="text1"/>
          <w:lang w:eastAsia="id-ID"/>
        </w:rPr>
        <w:t xml:space="preserve">%. Kemudian </w:t>
      </w:r>
      <w:r w:rsidRPr="00B36BCF">
        <w:rPr>
          <w:color w:val="000000" w:themeColor="text1"/>
          <w:lang w:eastAsia="id-ID"/>
        </w:rPr>
        <w:lastRenderedPageBreak/>
        <w:t>pertemuan kedua, murid mencapai penilaiaan rata-</w:t>
      </w:r>
      <w:r w:rsidR="00C57CB7">
        <w:rPr>
          <w:color w:val="000000" w:themeColor="text1"/>
          <w:lang w:eastAsia="id-ID"/>
        </w:rPr>
        <w:t>rata 3-4 dengan persentase 81</w:t>
      </w:r>
      <w:r w:rsidRPr="00B36BCF">
        <w:rPr>
          <w:color w:val="000000" w:themeColor="text1"/>
          <w:lang w:eastAsia="id-ID"/>
        </w:rPr>
        <w:t xml:space="preserve"> % dengan kategori baik sekali. </w:t>
      </w:r>
    </w:p>
    <w:p w:rsidR="0082340A" w:rsidRPr="00B36BCF" w:rsidRDefault="0082340A" w:rsidP="0082340A">
      <w:pPr>
        <w:spacing w:after="120" w:line="480" w:lineRule="auto"/>
        <w:jc w:val="both"/>
        <w:rPr>
          <w:b/>
          <w:bCs/>
          <w:color w:val="000000" w:themeColor="text1"/>
          <w:lang w:eastAsia="id-ID"/>
        </w:rPr>
      </w:pPr>
      <w:r w:rsidRPr="00B36BCF">
        <w:rPr>
          <w:b/>
          <w:bCs/>
          <w:color w:val="000000" w:themeColor="text1"/>
          <w:lang w:eastAsia="id-ID"/>
        </w:rPr>
        <w:t>d. Refleksi tindakan siklus II</w:t>
      </w:r>
    </w:p>
    <w:p w:rsidR="0082340A" w:rsidRPr="00B36BCF" w:rsidRDefault="0082340A" w:rsidP="006E38B0">
      <w:pPr>
        <w:spacing w:line="480" w:lineRule="auto"/>
        <w:ind w:firstLine="567"/>
        <w:jc w:val="both"/>
        <w:rPr>
          <w:b/>
          <w:bCs/>
          <w:color w:val="000000" w:themeColor="text1"/>
          <w:lang w:eastAsia="id-ID"/>
        </w:rPr>
      </w:pPr>
      <w:r w:rsidRPr="00B36BCF">
        <w:rPr>
          <w:color w:val="000000" w:themeColor="text1"/>
          <w:lang w:eastAsia="id-ID"/>
        </w:rPr>
        <w:t>Dari hasil penelitian siklus II, dapat disimpulkan bahwa tindaka</w:t>
      </w:r>
      <w:r w:rsidR="00F439C1">
        <w:rPr>
          <w:color w:val="000000" w:themeColor="text1"/>
          <w:lang w:eastAsia="id-ID"/>
        </w:rPr>
        <w:t>n siklus II dikatego</w:t>
      </w:r>
      <w:r w:rsidR="00F439C1">
        <w:rPr>
          <w:color w:val="000000" w:themeColor="text1"/>
          <w:lang w:val="en-US" w:eastAsia="id-ID"/>
        </w:rPr>
        <w:t>r</w:t>
      </w:r>
      <w:r w:rsidRPr="00B36BCF">
        <w:rPr>
          <w:color w:val="000000" w:themeColor="text1"/>
          <w:lang w:eastAsia="id-ID"/>
        </w:rPr>
        <w:t>ikan sangat baik atau berhasil, karena ketuntasan hasil belajar peningakatan keterampilan membaca memahami Bahasa Indonesia dari kese</w:t>
      </w:r>
      <w:r w:rsidR="00E33D68">
        <w:rPr>
          <w:color w:val="000000" w:themeColor="text1"/>
          <w:lang w:eastAsia="id-ID"/>
        </w:rPr>
        <w:t>luruhan murid kelas IV SDN. 041</w:t>
      </w:r>
      <w:r w:rsidR="00D84560">
        <w:rPr>
          <w:color w:val="000000" w:themeColor="text1"/>
          <w:lang w:eastAsia="id-ID"/>
        </w:rPr>
        <w:t>Tondok Bakaru</w:t>
      </w:r>
      <w:r w:rsidRPr="00B36BCF">
        <w:rPr>
          <w:color w:val="000000" w:themeColor="text1"/>
          <w:lang w:eastAsia="id-ID"/>
        </w:rPr>
        <w:t xml:space="preserve"> Kecamatan Tanduk Kalua’Kabupa</w:t>
      </w:r>
      <w:r w:rsidR="00F34220">
        <w:rPr>
          <w:color w:val="000000" w:themeColor="text1"/>
          <w:lang w:eastAsia="id-ID"/>
        </w:rPr>
        <w:t>ten Mamasa sudah mencapai 8</w:t>
      </w:r>
      <w:r w:rsidR="00F34220">
        <w:rPr>
          <w:color w:val="000000" w:themeColor="text1"/>
          <w:lang w:val="en-US" w:eastAsia="id-ID"/>
        </w:rPr>
        <w:t>1%</w:t>
      </w:r>
      <w:r w:rsidRPr="00B36BCF">
        <w:rPr>
          <w:color w:val="000000" w:themeColor="text1"/>
          <w:lang w:eastAsia="id-ID"/>
        </w:rPr>
        <w:t xml:space="preserve">. </w:t>
      </w:r>
    </w:p>
    <w:p w:rsidR="006E38B0" w:rsidRDefault="0082340A" w:rsidP="006E38B0">
      <w:pPr>
        <w:spacing w:after="240" w:line="480" w:lineRule="auto"/>
        <w:ind w:firstLine="567"/>
        <w:jc w:val="both"/>
        <w:rPr>
          <w:b/>
          <w:bCs/>
          <w:color w:val="000000" w:themeColor="text1"/>
          <w:lang w:eastAsia="id-ID"/>
        </w:rPr>
      </w:pPr>
      <w:r w:rsidRPr="00B36BCF">
        <w:rPr>
          <w:color w:val="000000" w:themeColor="text1"/>
          <w:lang w:eastAsia="id-ID"/>
        </w:rPr>
        <w:t>Hal ini menunjukkan bahwa pemahaman murid kelas IV SDN. 041 Tondok BakaruKecamatan Tanduk Kalua’ Kabupaten Mamasa terhadap mata pelajaran bahasa Indonesia mengalami pen</w:t>
      </w:r>
      <w:r w:rsidR="00F439C1">
        <w:rPr>
          <w:color w:val="000000" w:themeColor="text1"/>
          <w:lang w:val="en-US" w:eastAsia="id-ID"/>
        </w:rPr>
        <w:t>i</w:t>
      </w:r>
      <w:r w:rsidRPr="00B36BCF">
        <w:rPr>
          <w:color w:val="000000" w:themeColor="text1"/>
          <w:lang w:eastAsia="id-ID"/>
        </w:rPr>
        <w:t xml:space="preserve">ngkatan dibandingkan dengan siklus sebelumnya. Berdasarkan hal tersebut, maka dengan menerapkan keterampilan </w:t>
      </w:r>
      <w:r w:rsidRPr="00B36BCF">
        <w:rPr>
          <w:i/>
          <w:iCs/>
          <w:color w:val="000000" w:themeColor="text1"/>
          <w:lang w:eastAsia="id-ID"/>
        </w:rPr>
        <w:t>kooperatif Tipe Think-Pair-Share</w:t>
      </w:r>
      <w:r w:rsidRPr="00B36BCF">
        <w:rPr>
          <w:color w:val="000000" w:themeColor="text1"/>
          <w:lang w:eastAsia="id-ID"/>
        </w:rPr>
        <w:t xml:space="preserve"> (TPS), pemahaman murid terhadap pelajaran bahasa Indonesia  di</w:t>
      </w:r>
      <w:r w:rsidR="00D84560">
        <w:rPr>
          <w:color w:val="000000" w:themeColor="text1"/>
          <w:lang w:eastAsia="id-ID"/>
        </w:rPr>
        <w:t>kelas IV SDN. 041 Tondok Bakaru</w:t>
      </w:r>
      <w:r w:rsidRPr="00B36BCF">
        <w:rPr>
          <w:color w:val="000000" w:themeColor="text1"/>
          <w:lang w:eastAsia="id-ID"/>
        </w:rPr>
        <w:t xml:space="preserve"> Kecamatan</w:t>
      </w:r>
      <w:r w:rsidR="00F439C1">
        <w:rPr>
          <w:color w:val="000000" w:themeColor="text1"/>
          <w:lang w:eastAsia="id-ID"/>
        </w:rPr>
        <w:t xml:space="preserve"> Tanduk Kalua’ Kabupaten Mamasa</w:t>
      </w:r>
      <w:r w:rsidRPr="00B36BCF">
        <w:rPr>
          <w:color w:val="000000" w:themeColor="text1"/>
          <w:lang w:eastAsia="id-ID"/>
        </w:rPr>
        <w:t xml:space="preserve">meningkat. </w:t>
      </w:r>
    </w:p>
    <w:p w:rsidR="00F96FB1" w:rsidRPr="00F96FB1" w:rsidRDefault="00E33D68" w:rsidP="00F96FB1">
      <w:pPr>
        <w:spacing w:line="480" w:lineRule="auto"/>
        <w:jc w:val="both"/>
        <w:rPr>
          <w:color w:val="000000" w:themeColor="text1"/>
          <w:lang w:val="en-US" w:eastAsia="id-ID"/>
        </w:rPr>
      </w:pPr>
      <w:r w:rsidRPr="00E33D68">
        <w:rPr>
          <w:b/>
          <w:bCs/>
          <w:color w:val="000000" w:themeColor="text1"/>
          <w:lang w:eastAsia="id-ID"/>
        </w:rPr>
        <w:t>B.</w:t>
      </w:r>
      <w:r w:rsidR="009D5167" w:rsidRPr="00E33D68">
        <w:rPr>
          <w:b/>
          <w:bCs/>
          <w:color w:val="000000" w:themeColor="text1"/>
          <w:lang w:eastAsia="id-ID"/>
        </w:rPr>
        <w:t>Pembahasan</w:t>
      </w:r>
      <w:r w:rsidR="006E38B0" w:rsidRPr="00E33D68">
        <w:rPr>
          <w:b/>
          <w:bCs/>
          <w:color w:val="000000" w:themeColor="text1"/>
          <w:lang w:eastAsia="id-ID"/>
        </w:rPr>
        <w:t xml:space="preserve"> Hasil Penelitian</w:t>
      </w:r>
    </w:p>
    <w:p w:rsidR="00281C8C" w:rsidRPr="00281C8C" w:rsidRDefault="00F96FB1" w:rsidP="00281C8C">
      <w:pPr>
        <w:spacing w:after="120" w:line="480" w:lineRule="auto"/>
        <w:ind w:firstLine="709"/>
        <w:jc w:val="both"/>
        <w:rPr>
          <w:color w:val="000000" w:themeColor="text1"/>
          <w:lang w:val="en-US" w:eastAsia="id-ID"/>
        </w:rPr>
      </w:pPr>
      <w:r w:rsidRPr="00F96FB1">
        <w:rPr>
          <w:color w:val="000000" w:themeColor="text1"/>
          <w:lang w:val="en-US" w:eastAsia="id-ID"/>
        </w:rPr>
        <w:t>Penelitian tindakan kelas ini terdiri dari dua siklus yang dilaksanakan sesuai dengan prosedur penelitian dan penelitian ini berakhir setelah pelaksanaan siklus II karena telah tercapai indikator kinerja dan langkah-la</w:t>
      </w:r>
      <w:r>
        <w:rPr>
          <w:color w:val="000000" w:themeColor="text1"/>
          <w:lang w:val="en-US" w:eastAsia="id-ID"/>
        </w:rPr>
        <w:t xml:space="preserve">ngkah pembelajaran  </w:t>
      </w:r>
      <w:r w:rsidRPr="00B36BCF">
        <w:rPr>
          <w:i/>
          <w:color w:val="000000" w:themeColor="text1"/>
          <w:lang w:val="en-US" w:eastAsia="id-ID"/>
        </w:rPr>
        <w:t>Think Pair Share</w:t>
      </w:r>
      <w:r w:rsidRPr="00B36BCF">
        <w:rPr>
          <w:color w:val="000000" w:themeColor="text1"/>
          <w:lang w:val="en-US" w:eastAsia="id-ID"/>
        </w:rPr>
        <w:t xml:space="preserve"> (TPS)</w:t>
      </w:r>
      <w:r w:rsidR="00281C8C">
        <w:rPr>
          <w:color w:val="000000" w:themeColor="text1"/>
          <w:lang w:val="en-US" w:eastAsia="id-ID"/>
        </w:rPr>
        <w:t>yang telah di tentukan.</w:t>
      </w:r>
      <w:r w:rsidR="00281C8C" w:rsidRPr="00B36BCF">
        <w:rPr>
          <w:color w:val="000000" w:themeColor="text1"/>
          <w:lang w:eastAsia="id-ID"/>
        </w:rPr>
        <w:t xml:space="preserve">Tahap utama dalam pembelajaran </w:t>
      </w:r>
      <w:r w:rsidR="00281C8C" w:rsidRPr="00B36BCF">
        <w:rPr>
          <w:i/>
          <w:iCs/>
          <w:color w:val="000000" w:themeColor="text1"/>
          <w:lang w:eastAsia="id-ID"/>
        </w:rPr>
        <w:t>Think-Paire-Share</w:t>
      </w:r>
      <w:r w:rsidR="00281C8C" w:rsidRPr="00B36BCF">
        <w:rPr>
          <w:color w:val="000000" w:themeColor="text1"/>
          <w:lang w:eastAsia="id-ID"/>
        </w:rPr>
        <w:t xml:space="preserve"> menurut Ibrahim (2000:26-27) adalah sebagai berikut:1</w:t>
      </w:r>
      <w:r w:rsidR="00281C8C">
        <w:rPr>
          <w:color w:val="000000" w:themeColor="text1"/>
          <w:lang w:val="en-US" w:eastAsia="id-ID"/>
        </w:rPr>
        <w:t>)</w:t>
      </w:r>
      <w:r w:rsidR="00281C8C" w:rsidRPr="00B36BCF">
        <w:rPr>
          <w:color w:val="000000" w:themeColor="text1"/>
          <w:lang w:eastAsia="id-ID"/>
        </w:rPr>
        <w:t xml:space="preserve"> Tahap </w:t>
      </w:r>
      <w:r w:rsidR="00281C8C" w:rsidRPr="005B4C27">
        <w:rPr>
          <w:i/>
          <w:color w:val="000000" w:themeColor="text1"/>
          <w:lang w:eastAsia="id-ID"/>
        </w:rPr>
        <w:t>Thinking</w:t>
      </w:r>
      <w:r w:rsidR="00281C8C" w:rsidRPr="00B36BCF">
        <w:rPr>
          <w:color w:val="000000" w:themeColor="text1"/>
          <w:lang w:eastAsia="id-ID"/>
        </w:rPr>
        <w:t xml:space="preserve"> </w:t>
      </w:r>
      <w:r w:rsidR="00281C8C" w:rsidRPr="00B36BCF">
        <w:rPr>
          <w:color w:val="000000" w:themeColor="text1"/>
          <w:lang w:eastAsia="id-ID"/>
        </w:rPr>
        <w:lastRenderedPageBreak/>
        <w:t>(berpikir)</w:t>
      </w:r>
      <w:r w:rsidR="00281C8C">
        <w:rPr>
          <w:color w:val="000000" w:themeColor="text1"/>
          <w:lang w:val="en-US" w:eastAsia="id-ID"/>
        </w:rPr>
        <w:t>,</w:t>
      </w:r>
      <w:r w:rsidR="00281C8C" w:rsidRPr="00B36BCF">
        <w:rPr>
          <w:color w:val="000000" w:themeColor="text1"/>
          <w:lang w:eastAsia="id-ID"/>
        </w:rPr>
        <w:t>2</w:t>
      </w:r>
      <w:r w:rsidR="00281C8C">
        <w:rPr>
          <w:color w:val="000000" w:themeColor="text1"/>
          <w:lang w:val="en-US" w:eastAsia="id-ID"/>
        </w:rPr>
        <w:t>)</w:t>
      </w:r>
      <w:r w:rsidR="00281C8C" w:rsidRPr="00B36BCF">
        <w:rPr>
          <w:color w:val="000000" w:themeColor="text1"/>
          <w:lang w:eastAsia="id-ID"/>
        </w:rPr>
        <w:t xml:space="preserve"> Tahap  </w:t>
      </w:r>
      <w:r w:rsidR="00281C8C" w:rsidRPr="005B4C27">
        <w:rPr>
          <w:i/>
          <w:color w:val="000000" w:themeColor="text1"/>
          <w:lang w:eastAsia="id-ID"/>
        </w:rPr>
        <w:t>Pairing</w:t>
      </w:r>
      <w:r w:rsidR="00281C8C" w:rsidRPr="00B36BCF">
        <w:rPr>
          <w:color w:val="000000" w:themeColor="text1"/>
          <w:lang w:eastAsia="id-ID"/>
        </w:rPr>
        <w:t xml:space="preserve"> (berpasangan)</w:t>
      </w:r>
      <w:r w:rsidR="00281C8C">
        <w:rPr>
          <w:color w:val="000000" w:themeColor="text1"/>
          <w:lang w:val="en-US" w:eastAsia="id-ID"/>
        </w:rPr>
        <w:t xml:space="preserve">, </w:t>
      </w:r>
      <w:r w:rsidR="00281C8C" w:rsidRPr="00B36BCF">
        <w:rPr>
          <w:color w:val="000000" w:themeColor="text1"/>
          <w:lang w:eastAsia="id-ID"/>
        </w:rPr>
        <w:t>3</w:t>
      </w:r>
      <w:r w:rsidR="00281C8C">
        <w:rPr>
          <w:color w:val="000000" w:themeColor="text1"/>
          <w:lang w:val="en-US" w:eastAsia="id-ID"/>
        </w:rPr>
        <w:t>)</w:t>
      </w:r>
      <w:r w:rsidR="00281C8C" w:rsidRPr="00B36BCF">
        <w:rPr>
          <w:color w:val="000000" w:themeColor="text1"/>
          <w:lang w:eastAsia="id-ID"/>
        </w:rPr>
        <w:t xml:space="preserve"> Tahap </w:t>
      </w:r>
      <w:r w:rsidR="00281C8C" w:rsidRPr="005B4C27">
        <w:rPr>
          <w:i/>
          <w:color w:val="000000" w:themeColor="text1"/>
          <w:lang w:eastAsia="id-ID"/>
        </w:rPr>
        <w:t>Sharing</w:t>
      </w:r>
      <w:r w:rsidR="00281C8C" w:rsidRPr="00B36BCF">
        <w:rPr>
          <w:color w:val="000000" w:themeColor="text1"/>
          <w:lang w:eastAsia="id-ID"/>
        </w:rPr>
        <w:t xml:space="preserve"> (berbagi)</w:t>
      </w:r>
      <w:r w:rsidR="00281C8C">
        <w:rPr>
          <w:color w:val="000000" w:themeColor="text1"/>
          <w:lang w:val="en-US" w:eastAsia="id-ID"/>
        </w:rPr>
        <w:t>.</w:t>
      </w:r>
      <w:r w:rsidR="00054526">
        <w:rPr>
          <w:color w:val="000000" w:themeColor="text1"/>
          <w:lang w:val="en-US" w:eastAsia="id-ID"/>
        </w:rPr>
        <w:t>Berdasarkan langkah-langkah pembelajaran tersebut maka dapat meningkatkan kemampuan komunikasi murid, mendorong murid dalam kelompok untuk terlibat secara aktif sehingga memperbaiki rasa percaya diri serta partisipasi murid dalam kelas.</w:t>
      </w:r>
    </w:p>
    <w:p w:rsidR="009D5167" w:rsidRPr="00B36BCF" w:rsidRDefault="00F34220" w:rsidP="00E33D68">
      <w:pPr>
        <w:spacing w:line="480" w:lineRule="auto"/>
        <w:ind w:firstLine="567"/>
        <w:jc w:val="both"/>
        <w:rPr>
          <w:color w:val="000000" w:themeColor="text1"/>
          <w:lang w:val="en-US" w:eastAsia="id-ID"/>
        </w:rPr>
      </w:pPr>
      <w:r>
        <w:rPr>
          <w:color w:val="000000" w:themeColor="text1"/>
          <w:lang w:val="en-US" w:eastAsia="id-ID"/>
        </w:rPr>
        <w:t xml:space="preserve">Terlaksananya prosedur </w:t>
      </w:r>
      <w:r w:rsidR="00392921">
        <w:rPr>
          <w:color w:val="000000" w:themeColor="text1"/>
          <w:lang w:val="en-US" w:eastAsia="id-ID"/>
        </w:rPr>
        <w:t>Penelitian Tindakan Kelas (PTK</w:t>
      </w:r>
      <w:proofErr w:type="gramStart"/>
      <w:r w:rsidR="00392921">
        <w:rPr>
          <w:color w:val="000000" w:themeColor="text1"/>
          <w:lang w:val="en-US" w:eastAsia="id-ID"/>
        </w:rPr>
        <w:t>)dengan</w:t>
      </w:r>
      <w:proofErr w:type="gramEnd"/>
      <w:r w:rsidR="00392921">
        <w:rPr>
          <w:color w:val="000000" w:themeColor="text1"/>
          <w:lang w:val="en-US" w:eastAsia="id-ID"/>
        </w:rPr>
        <w:t xml:space="preserve"> menerapkan </w:t>
      </w:r>
      <w:r w:rsidR="00392921" w:rsidRPr="00B36BCF">
        <w:rPr>
          <w:color w:val="000000" w:themeColor="text1"/>
          <w:lang w:val="en-US" w:eastAsia="id-ID"/>
        </w:rPr>
        <w:t xml:space="preserve">pembelajaran kooperetif </w:t>
      </w:r>
      <w:r w:rsidR="00392921" w:rsidRPr="00B36BCF">
        <w:rPr>
          <w:i/>
          <w:color w:val="000000" w:themeColor="text1"/>
          <w:lang w:val="en-US" w:eastAsia="id-ID"/>
        </w:rPr>
        <w:t>Think Pair Share</w:t>
      </w:r>
      <w:r w:rsidR="00392921" w:rsidRPr="00B36BCF">
        <w:rPr>
          <w:color w:val="000000" w:themeColor="text1"/>
          <w:lang w:val="en-US" w:eastAsia="id-ID"/>
        </w:rPr>
        <w:t xml:space="preserve"> (TPS)</w:t>
      </w:r>
      <w:r w:rsidR="00392921">
        <w:rPr>
          <w:color w:val="000000" w:themeColor="text1"/>
          <w:lang w:val="en-US" w:eastAsia="id-ID"/>
        </w:rPr>
        <w:t xml:space="preserve"> pada </w:t>
      </w:r>
      <w:r w:rsidR="003775B5">
        <w:rPr>
          <w:color w:val="000000" w:themeColor="text1"/>
          <w:lang w:val="en-US" w:eastAsia="id-ID"/>
        </w:rPr>
        <w:t>murid</w:t>
      </w:r>
      <w:r w:rsidR="00392921">
        <w:rPr>
          <w:color w:val="000000" w:themeColor="text1"/>
          <w:lang w:val="en-US" w:eastAsia="id-ID"/>
        </w:rPr>
        <w:t xml:space="preserve"> kelas IV dapat meningkatkan hasil belajar  dalam</w:t>
      </w:r>
      <w:r w:rsidR="00392921" w:rsidRPr="00B36BCF">
        <w:rPr>
          <w:color w:val="000000" w:themeColor="text1"/>
          <w:lang w:val="en-US" w:eastAsia="id-ID"/>
        </w:rPr>
        <w:t>memahami isi bacaan</w:t>
      </w:r>
      <w:r w:rsidR="00392921">
        <w:rPr>
          <w:color w:val="000000" w:themeColor="text1"/>
          <w:lang w:val="en-US" w:eastAsia="id-ID"/>
        </w:rPr>
        <w:t xml:space="preserve"> Bahasa Indonesia di SDN. </w:t>
      </w:r>
      <w:proofErr w:type="gramStart"/>
      <w:r w:rsidR="00392921">
        <w:rPr>
          <w:color w:val="000000" w:themeColor="text1"/>
          <w:lang w:val="en-US" w:eastAsia="id-ID"/>
        </w:rPr>
        <w:t xml:space="preserve">041 Tondok Bakaru </w:t>
      </w:r>
      <w:r w:rsidR="00392921" w:rsidRPr="00B36BCF">
        <w:rPr>
          <w:color w:val="000000" w:themeColor="text1"/>
          <w:lang w:val="en-US" w:eastAsia="id-ID"/>
        </w:rPr>
        <w:t>Kecamatan Tanduk Kalua’ Kabupaten Mamasa</w:t>
      </w:r>
      <w:r w:rsidR="00392921">
        <w:rPr>
          <w:color w:val="000000" w:themeColor="text1"/>
          <w:lang w:val="en-US" w:eastAsia="id-ID"/>
        </w:rPr>
        <w:t>.</w:t>
      </w:r>
      <w:proofErr w:type="gramEnd"/>
      <w:r w:rsidR="00392921">
        <w:rPr>
          <w:color w:val="000000" w:themeColor="text1"/>
          <w:lang w:val="en-US" w:eastAsia="id-ID"/>
        </w:rPr>
        <w:t xml:space="preserve"> Adapun penelitian ini diawali dengan melampirkan surat persetujuan penelitian dan lampiran proposal yang telah disetujui oleh pimpinan sekolah, kemudian dilakukan koordinasi dengan Guru kelas IV untuk membahas beberapa</w:t>
      </w:r>
      <w:r w:rsidR="00512621">
        <w:rPr>
          <w:color w:val="000000" w:themeColor="text1"/>
          <w:lang w:val="en-US" w:eastAsia="id-ID"/>
        </w:rPr>
        <w:t xml:space="preserve"> hal terkait penelitian diantaranya; model pembelajaran yang akan diterapkan oleh guru dalam pembelajaran, materi yang akan diajarkan, serta instrument pembelajaran yang akan digunakan, kemudian dilanjutkan pada tahap pelaksanaan, pengamatan, dan refleksi yang berlangsung dalam dua siklus.</w:t>
      </w:r>
    </w:p>
    <w:p w:rsidR="007B73A0" w:rsidRDefault="007B73A0" w:rsidP="00E33D68">
      <w:pPr>
        <w:spacing w:line="480" w:lineRule="auto"/>
        <w:ind w:firstLine="709"/>
        <w:jc w:val="both"/>
        <w:rPr>
          <w:color w:val="000000" w:themeColor="text1"/>
          <w:lang w:val="en-US" w:eastAsia="id-ID"/>
        </w:rPr>
      </w:pPr>
      <w:proofErr w:type="gramStart"/>
      <w:r>
        <w:rPr>
          <w:color w:val="000000" w:themeColor="text1"/>
          <w:lang w:val="en-US" w:eastAsia="id-ID"/>
        </w:rPr>
        <w:t xml:space="preserve">Berdasarkan aktifitas guru dan </w:t>
      </w:r>
      <w:r w:rsidR="003775B5">
        <w:rPr>
          <w:color w:val="000000" w:themeColor="text1"/>
          <w:lang w:val="en-US" w:eastAsia="id-ID"/>
        </w:rPr>
        <w:t>murid</w:t>
      </w:r>
      <w:r>
        <w:rPr>
          <w:color w:val="000000" w:themeColor="text1"/>
          <w:lang w:val="en-US" w:eastAsia="id-ID"/>
        </w:rPr>
        <w:t xml:space="preserve"> yang diperoleh setelah dilaksanakan siklus I</w:t>
      </w:r>
      <w:r w:rsidR="003775B5">
        <w:rPr>
          <w:color w:val="000000" w:themeColor="text1"/>
          <w:lang w:val="en-US" w:eastAsia="id-ID"/>
        </w:rPr>
        <w:t xml:space="preserve"> melalui dari hasil observasi dan tes akhir siklus yang dianalisis secara deskriptif dalam memahami isi bacaan dikatakan belum berhasil.</w:t>
      </w:r>
      <w:proofErr w:type="gramEnd"/>
      <w:r w:rsidR="003775B5">
        <w:rPr>
          <w:color w:val="000000" w:themeColor="text1"/>
          <w:lang w:val="en-US" w:eastAsia="id-ID"/>
        </w:rPr>
        <w:t xml:space="preserve"> Adanya </w:t>
      </w:r>
      <w:r w:rsidR="00F439C1">
        <w:rPr>
          <w:color w:val="000000" w:themeColor="text1"/>
          <w:lang w:val="en-US" w:eastAsia="id-ID"/>
        </w:rPr>
        <w:t>murid</w:t>
      </w:r>
      <w:r w:rsidR="003775B5">
        <w:rPr>
          <w:color w:val="000000" w:themeColor="text1"/>
          <w:lang w:val="en-US" w:eastAsia="id-ID"/>
        </w:rPr>
        <w:t xml:space="preserve"> yang termasuk dalam kategori rendah ini dikarenakan terdapat beberapa kendala yaitu: </w:t>
      </w:r>
      <w:r w:rsidR="00E77E3F">
        <w:rPr>
          <w:color w:val="000000" w:themeColor="text1"/>
          <w:lang w:val="en-US" w:eastAsia="id-ID"/>
        </w:rPr>
        <w:t xml:space="preserve">(1) guru menjelaskan materi pelajaran masih kurang maksimal dikarenakan guru hanya menyampaikan materi secara lisan tanpa menunjukkan secara langsung aplikasinya </w:t>
      </w:r>
      <w:r w:rsidR="00E77E3F">
        <w:rPr>
          <w:color w:val="000000" w:themeColor="text1"/>
          <w:lang w:val="en-US" w:eastAsia="id-ID"/>
        </w:rPr>
        <w:lastRenderedPageBreak/>
        <w:t xml:space="preserve">pada media, sehingga </w:t>
      </w:r>
      <w:r w:rsidR="00F439C1">
        <w:rPr>
          <w:color w:val="000000" w:themeColor="text1"/>
          <w:lang w:val="en-US" w:eastAsia="id-ID"/>
        </w:rPr>
        <w:t>murid</w:t>
      </w:r>
      <w:r w:rsidR="00E77E3F">
        <w:rPr>
          <w:color w:val="000000" w:themeColor="text1"/>
          <w:lang w:val="en-US" w:eastAsia="id-ID"/>
        </w:rPr>
        <w:t xml:space="preserve"> kurang memahami atau sek</w:t>
      </w:r>
      <w:r w:rsidR="00F439C1">
        <w:rPr>
          <w:color w:val="000000" w:themeColor="text1"/>
          <w:lang w:val="en-US" w:eastAsia="id-ID"/>
        </w:rPr>
        <w:t>a</w:t>
      </w:r>
      <w:r w:rsidR="00E77E3F">
        <w:rPr>
          <w:color w:val="000000" w:themeColor="text1"/>
          <w:lang w:val="en-US" w:eastAsia="id-ID"/>
        </w:rPr>
        <w:t xml:space="preserve">dar menghayalkan materi yang kemudian ketika dihadapkan pada soal atau pertanyaan, </w:t>
      </w:r>
      <w:r w:rsidR="00F439C1">
        <w:rPr>
          <w:color w:val="000000" w:themeColor="text1"/>
          <w:lang w:val="en-US" w:eastAsia="id-ID"/>
        </w:rPr>
        <w:t>murid</w:t>
      </w:r>
      <w:r w:rsidR="00E77E3F">
        <w:rPr>
          <w:color w:val="000000" w:themeColor="text1"/>
          <w:lang w:val="en-US" w:eastAsia="id-ID"/>
        </w:rPr>
        <w:t xml:space="preserve"> kurang mampu menerjemahkan maksud dari soal tersebut; (2) minimnya jumlah </w:t>
      </w:r>
      <w:r w:rsidR="00F439C1">
        <w:rPr>
          <w:color w:val="000000" w:themeColor="text1"/>
          <w:lang w:val="en-US" w:eastAsia="id-ID"/>
        </w:rPr>
        <w:t>murid</w:t>
      </w:r>
      <w:r w:rsidR="00E77E3F">
        <w:rPr>
          <w:color w:val="000000" w:themeColor="text1"/>
          <w:lang w:val="en-US" w:eastAsia="id-ID"/>
        </w:rPr>
        <w:t xml:space="preserve"> yang berani bertanya dan merespon guru dalam komponen refleksi karena masih kurang dorongan dan motivasi dari guru; (3) bimbingan dalam pelaksanaan pembelajaran masih perlu ditingkatkan sehingga dapat mengoptimalkan murid dalam belajar kelompok.</w:t>
      </w:r>
    </w:p>
    <w:p w:rsidR="00F439C1" w:rsidRDefault="00F439C1" w:rsidP="00F439C1">
      <w:pPr>
        <w:spacing w:line="480" w:lineRule="auto"/>
        <w:ind w:firstLine="540"/>
        <w:jc w:val="both"/>
        <w:rPr>
          <w:color w:val="000000" w:themeColor="text1"/>
          <w:lang w:val="en-US" w:eastAsia="id-ID"/>
        </w:rPr>
      </w:pPr>
      <w:proofErr w:type="gramStart"/>
      <w:r>
        <w:rPr>
          <w:color w:val="000000" w:themeColor="text1"/>
          <w:lang w:val="en-US" w:eastAsia="id-ID"/>
        </w:rPr>
        <w:t xml:space="preserve">Adapun hasil belajar </w:t>
      </w:r>
      <w:r w:rsidR="004A1E51">
        <w:rPr>
          <w:color w:val="000000" w:themeColor="text1"/>
          <w:lang w:val="en-US" w:eastAsia="id-ID"/>
        </w:rPr>
        <w:t>murid</w:t>
      </w:r>
      <w:r>
        <w:rPr>
          <w:color w:val="000000" w:themeColor="text1"/>
          <w:lang w:val="en-US" w:eastAsia="id-ID"/>
        </w:rPr>
        <w:t xml:space="preserve"> yang diperoleh melalui tes tertulis dalam bentuk essai diperoleh bahwa hasil belajar </w:t>
      </w:r>
      <w:r w:rsidR="004A1E51">
        <w:rPr>
          <w:color w:val="000000" w:themeColor="text1"/>
          <w:lang w:val="en-US" w:eastAsia="id-ID"/>
        </w:rPr>
        <w:t>murid</w:t>
      </w:r>
      <w:r>
        <w:rPr>
          <w:color w:val="000000" w:themeColor="text1"/>
          <w:lang w:val="en-US" w:eastAsia="id-ID"/>
        </w:rPr>
        <w:t xml:space="preserve"> menunjukkan kategori cukup yakni 61%.</w:t>
      </w:r>
      <w:proofErr w:type="gramEnd"/>
      <w:r>
        <w:rPr>
          <w:color w:val="000000" w:themeColor="text1"/>
          <w:lang w:val="en-US" w:eastAsia="id-ID"/>
        </w:rPr>
        <w:t xml:space="preserve"> Oleh karena itu, </w:t>
      </w:r>
      <w:r w:rsidR="004A1E51">
        <w:rPr>
          <w:color w:val="000000" w:themeColor="text1"/>
          <w:lang w:val="en-US" w:eastAsia="id-ID"/>
        </w:rPr>
        <w:t xml:space="preserve">dilakukan refleksi terhadap aktivitas pembelajaran dilanjutkan pada siklus II untuk memperbaiki proses dan meningkatkan secara klasikal hasil belajar murid kelas IV dalam memahami isi bacaan Bahasa Indonesia di SDN. </w:t>
      </w:r>
      <w:proofErr w:type="gramStart"/>
      <w:r w:rsidR="004A1E51">
        <w:rPr>
          <w:color w:val="000000" w:themeColor="text1"/>
          <w:lang w:val="en-US" w:eastAsia="id-ID"/>
        </w:rPr>
        <w:t xml:space="preserve">041 Tondok Bakaru </w:t>
      </w:r>
      <w:r w:rsidR="004A1E51" w:rsidRPr="00B36BCF">
        <w:rPr>
          <w:color w:val="000000" w:themeColor="text1"/>
          <w:lang w:val="en-US" w:eastAsia="id-ID"/>
        </w:rPr>
        <w:t>Kecamatan Tanduk Kalua’ Kabupaten Mamasa</w:t>
      </w:r>
      <w:r w:rsidR="004A1E51">
        <w:rPr>
          <w:color w:val="000000" w:themeColor="text1"/>
          <w:lang w:val="en-US" w:eastAsia="id-ID"/>
        </w:rPr>
        <w:t>.</w:t>
      </w:r>
      <w:proofErr w:type="gramEnd"/>
    </w:p>
    <w:p w:rsidR="004A1E51" w:rsidRDefault="004A1E51" w:rsidP="00F439C1">
      <w:pPr>
        <w:spacing w:line="480" w:lineRule="auto"/>
        <w:ind w:firstLine="540"/>
        <w:jc w:val="both"/>
        <w:rPr>
          <w:color w:val="000000" w:themeColor="text1"/>
          <w:lang w:val="en-US" w:eastAsia="id-ID"/>
        </w:rPr>
      </w:pPr>
      <w:r>
        <w:rPr>
          <w:color w:val="000000" w:themeColor="text1"/>
          <w:lang w:val="en-US" w:eastAsia="id-ID"/>
        </w:rPr>
        <w:t xml:space="preserve">Pada tindakan siklus II, pengamatan </w:t>
      </w:r>
      <w:r w:rsidR="009E36B6">
        <w:rPr>
          <w:color w:val="000000" w:themeColor="text1"/>
          <w:lang w:val="en-US" w:eastAsia="id-ID"/>
        </w:rPr>
        <w:t xml:space="preserve">terhadap proses pembelajaran, terkait aktifitas guru dan </w:t>
      </w:r>
      <w:r w:rsidR="00CD029B">
        <w:rPr>
          <w:color w:val="000000" w:themeColor="text1"/>
          <w:lang w:val="en-US" w:eastAsia="id-ID"/>
        </w:rPr>
        <w:t>murid</w:t>
      </w:r>
      <w:r w:rsidR="009E36B6">
        <w:rPr>
          <w:color w:val="000000" w:themeColor="text1"/>
          <w:lang w:val="en-US" w:eastAsia="id-ID"/>
        </w:rPr>
        <w:t xml:space="preserve"> menunjukkan peningkatan. Perubahan-perubahan yang ditemukan pada siklus II selama proses pembelajaran berlangsung diantaranya; (1) kemampuan guru mengorganisasikan  </w:t>
      </w:r>
      <w:r w:rsidR="00CD029B">
        <w:rPr>
          <w:color w:val="000000" w:themeColor="text1"/>
          <w:lang w:val="en-US" w:eastAsia="id-ID"/>
        </w:rPr>
        <w:t>murid</w:t>
      </w:r>
      <w:r w:rsidR="009E36B6">
        <w:rPr>
          <w:color w:val="000000" w:themeColor="text1"/>
          <w:lang w:val="en-US" w:eastAsia="id-ID"/>
        </w:rPr>
        <w:t xml:space="preserve"> untuk mengemukakan pendapat atau pengetahuan disaat guru menjelaskan materi, sehingga </w:t>
      </w:r>
      <w:r w:rsidR="00CD029B">
        <w:rPr>
          <w:color w:val="000000" w:themeColor="text1"/>
          <w:lang w:val="en-US" w:eastAsia="id-ID"/>
        </w:rPr>
        <w:t>murid</w:t>
      </w:r>
      <w:r w:rsidR="009E36B6">
        <w:rPr>
          <w:color w:val="000000" w:themeColor="text1"/>
          <w:lang w:val="en-US" w:eastAsia="id-ID"/>
        </w:rPr>
        <w:t xml:space="preserve"> tidak hanya sekedar sebagai pendengar tetapi juga dapat mengkontruksikan pemahaman awal mereka; (2) pengorganisasian guru terhadap pembentukan dan pengawasan terhadap kelompok belajar jauh lebih baik dibandingkan dengan siklus pertama; (3) besarnya antusias </w:t>
      </w:r>
      <w:r w:rsidR="00CD029B">
        <w:rPr>
          <w:color w:val="000000" w:themeColor="text1"/>
          <w:lang w:val="en-US" w:eastAsia="id-ID"/>
        </w:rPr>
        <w:t>murid</w:t>
      </w:r>
      <w:r w:rsidR="009E36B6">
        <w:rPr>
          <w:color w:val="000000" w:themeColor="text1"/>
          <w:lang w:val="en-US" w:eastAsia="id-ID"/>
        </w:rPr>
        <w:t xml:space="preserve"> salah satunya juga dapat dilihat yaitu, ketika hamper sebagian besar </w:t>
      </w:r>
      <w:r w:rsidR="00CD029B">
        <w:rPr>
          <w:color w:val="000000" w:themeColor="text1"/>
          <w:lang w:val="en-US" w:eastAsia="id-ID"/>
        </w:rPr>
        <w:t>murid</w:t>
      </w:r>
      <w:r w:rsidR="009E36B6">
        <w:rPr>
          <w:color w:val="000000" w:themeColor="text1"/>
          <w:lang w:val="en-US" w:eastAsia="id-ID"/>
        </w:rPr>
        <w:t xml:space="preserve"> mengacungkan tangan untuk tampil memaparkan atau menyampaikan hasil diskusi </w:t>
      </w:r>
      <w:r w:rsidR="009E36B6">
        <w:rPr>
          <w:color w:val="000000" w:themeColor="text1"/>
          <w:lang w:val="en-US" w:eastAsia="id-ID"/>
        </w:rPr>
        <w:lastRenderedPageBreak/>
        <w:t xml:space="preserve">kelompoknya; (4) perhatian </w:t>
      </w:r>
      <w:r w:rsidR="00CD029B">
        <w:rPr>
          <w:color w:val="000000" w:themeColor="text1"/>
          <w:lang w:val="en-US" w:eastAsia="id-ID"/>
        </w:rPr>
        <w:t>murid</w:t>
      </w:r>
      <w:r w:rsidR="009E36B6">
        <w:rPr>
          <w:color w:val="000000" w:themeColor="text1"/>
          <w:lang w:val="en-US" w:eastAsia="id-ID"/>
        </w:rPr>
        <w:t xml:space="preserve"> selama proses pembelajaran meningkat. </w:t>
      </w:r>
      <w:proofErr w:type="gramStart"/>
      <w:r w:rsidR="009E36B6">
        <w:rPr>
          <w:color w:val="000000" w:themeColor="text1"/>
          <w:lang w:val="en-US" w:eastAsia="id-ID"/>
        </w:rPr>
        <w:t xml:space="preserve">Hal ini di tandai </w:t>
      </w:r>
      <w:r w:rsidR="00062C7E">
        <w:rPr>
          <w:color w:val="000000" w:themeColor="text1"/>
          <w:lang w:val="en-US" w:eastAsia="id-ID"/>
        </w:rPr>
        <w:t>karena adanya motivasi yang diberikan oleh guru dengan baik.</w:t>
      </w:r>
      <w:proofErr w:type="gramEnd"/>
    </w:p>
    <w:p w:rsidR="005A260F" w:rsidRPr="00B36BCF" w:rsidRDefault="00062C7E" w:rsidP="00062C7E">
      <w:pPr>
        <w:spacing w:line="480" w:lineRule="auto"/>
        <w:ind w:firstLine="540"/>
        <w:jc w:val="both"/>
        <w:rPr>
          <w:color w:val="000000" w:themeColor="text1"/>
          <w:lang w:val="en-US" w:eastAsia="id-ID"/>
        </w:rPr>
      </w:pPr>
      <w:proofErr w:type="gramStart"/>
      <w:r>
        <w:rPr>
          <w:color w:val="000000" w:themeColor="text1"/>
          <w:lang w:val="en-US" w:eastAsia="id-ID"/>
        </w:rPr>
        <w:t xml:space="preserve">Terkait hasil belajar </w:t>
      </w:r>
      <w:r w:rsidR="00CD029B">
        <w:rPr>
          <w:color w:val="000000" w:themeColor="text1"/>
          <w:lang w:val="en-US" w:eastAsia="id-ID"/>
        </w:rPr>
        <w:t>murid</w:t>
      </w:r>
      <w:r>
        <w:rPr>
          <w:color w:val="000000" w:themeColor="text1"/>
          <w:lang w:val="en-US" w:eastAsia="id-ID"/>
        </w:rPr>
        <w:t xml:space="preserve"> yang diperoleh melalui tes akhir pada siklus II juga mengalami peningkatan, hal ini dilihat dari kemampuan murid menjawab pertanyaan yang diberikan melalui tes tertulis dalam bentuk essai </w:t>
      </w:r>
      <w:r w:rsidR="00CD029B">
        <w:rPr>
          <w:color w:val="000000" w:themeColor="text1"/>
          <w:lang w:val="en-US" w:eastAsia="id-ID"/>
        </w:rPr>
        <w:t>adapun setelah dilakukan analisis diperoleh bahwa data hasil belajar murid menunjukkan kategori baik yakni 81%.</w:t>
      </w:r>
      <w:proofErr w:type="gramEnd"/>
    </w:p>
    <w:p w:rsidR="007C2836" w:rsidRPr="00B36BCF" w:rsidRDefault="007C2836" w:rsidP="009D5167">
      <w:pPr>
        <w:spacing w:after="120" w:line="480" w:lineRule="auto"/>
        <w:jc w:val="both"/>
        <w:rPr>
          <w:color w:val="000000" w:themeColor="text1"/>
          <w:lang w:val="en-US" w:eastAsia="id-ID"/>
        </w:rPr>
      </w:pPr>
      <w:r w:rsidRPr="00B36BCF">
        <w:rPr>
          <w:color w:val="000000" w:themeColor="text1"/>
          <w:lang w:val="en-US" w:eastAsia="id-ID"/>
        </w:rPr>
        <w:t xml:space="preserve">         Berdasarkan </w:t>
      </w:r>
      <w:r w:rsidR="003775B5">
        <w:rPr>
          <w:color w:val="000000" w:themeColor="text1"/>
          <w:lang w:val="en-US" w:eastAsia="id-ID"/>
        </w:rPr>
        <w:t xml:space="preserve">dari </w:t>
      </w:r>
      <w:r w:rsidRPr="00B36BCF">
        <w:rPr>
          <w:color w:val="000000" w:themeColor="text1"/>
          <w:lang w:val="en-US" w:eastAsia="id-ID"/>
        </w:rPr>
        <w:t xml:space="preserve">hasil penelitian dapat disimpulkan hasil belajar memahami isi bacaan </w:t>
      </w:r>
      <w:proofErr w:type="gramStart"/>
      <w:r w:rsidRPr="00B36BCF">
        <w:rPr>
          <w:color w:val="000000" w:themeColor="text1"/>
          <w:lang w:val="en-US" w:eastAsia="id-ID"/>
        </w:rPr>
        <w:t>bahasa</w:t>
      </w:r>
      <w:proofErr w:type="gramEnd"/>
      <w:r w:rsidRPr="00B36BCF">
        <w:rPr>
          <w:color w:val="000000" w:themeColor="text1"/>
          <w:lang w:val="en-US" w:eastAsia="id-ID"/>
        </w:rPr>
        <w:t xml:space="preserve"> Indonesia melalui pembelajaran kooperatif tipe </w:t>
      </w:r>
      <w:r w:rsidRPr="00B36BCF">
        <w:rPr>
          <w:i/>
          <w:color w:val="000000" w:themeColor="text1"/>
          <w:lang w:val="en-US" w:eastAsia="id-ID"/>
        </w:rPr>
        <w:t xml:space="preserve">Think Pair Share </w:t>
      </w:r>
      <w:r w:rsidRPr="00B36BCF">
        <w:rPr>
          <w:color w:val="000000" w:themeColor="text1"/>
          <w:lang w:val="en-US" w:eastAsia="id-ID"/>
        </w:rPr>
        <w:t>(T</w:t>
      </w:r>
      <w:r w:rsidR="00CD029B">
        <w:rPr>
          <w:color w:val="000000" w:themeColor="text1"/>
          <w:lang w:val="en-US" w:eastAsia="id-ID"/>
        </w:rPr>
        <w:t xml:space="preserve">PS) pada murid kelas IV SDN. </w:t>
      </w:r>
      <w:proofErr w:type="gramStart"/>
      <w:r w:rsidR="00CD029B">
        <w:rPr>
          <w:color w:val="000000" w:themeColor="text1"/>
          <w:lang w:val="en-US" w:eastAsia="id-ID"/>
        </w:rPr>
        <w:t xml:space="preserve">041 </w:t>
      </w:r>
      <w:r w:rsidRPr="00B36BCF">
        <w:rPr>
          <w:color w:val="000000" w:themeColor="text1"/>
          <w:lang w:val="en-US" w:eastAsia="id-ID"/>
        </w:rPr>
        <w:t>Tondok Bakaru Kecamatan Tanduk Kalua’ Kabupaten Mamasa meningkat.</w:t>
      </w:r>
      <w:proofErr w:type="gramEnd"/>
    </w:p>
    <w:p w:rsidR="00616BE6" w:rsidRPr="00B36BCF" w:rsidRDefault="00616BE6" w:rsidP="009D5167">
      <w:pPr>
        <w:spacing w:after="120" w:line="480" w:lineRule="auto"/>
        <w:jc w:val="both"/>
        <w:rPr>
          <w:color w:val="000000" w:themeColor="text1"/>
          <w:lang w:val="en-US" w:eastAsia="id-ID"/>
        </w:rPr>
      </w:pPr>
    </w:p>
    <w:p w:rsidR="00616BE6" w:rsidRPr="00B36BCF" w:rsidRDefault="00616BE6" w:rsidP="009D5167">
      <w:pPr>
        <w:spacing w:after="120" w:line="480" w:lineRule="auto"/>
        <w:jc w:val="both"/>
        <w:rPr>
          <w:color w:val="000000" w:themeColor="text1"/>
          <w:lang w:val="en-US" w:eastAsia="id-ID"/>
        </w:rPr>
      </w:pPr>
    </w:p>
    <w:p w:rsidR="00616BE6" w:rsidRPr="00B36BCF" w:rsidRDefault="00616BE6" w:rsidP="009D5167">
      <w:pPr>
        <w:spacing w:after="120" w:line="480" w:lineRule="auto"/>
        <w:jc w:val="both"/>
        <w:rPr>
          <w:color w:val="000000" w:themeColor="text1"/>
          <w:lang w:val="en-US" w:eastAsia="id-ID"/>
        </w:rPr>
      </w:pPr>
    </w:p>
    <w:p w:rsidR="00616BE6" w:rsidRPr="00B36BCF" w:rsidRDefault="00616BE6" w:rsidP="009D5167">
      <w:pPr>
        <w:spacing w:after="120" w:line="480" w:lineRule="auto"/>
        <w:jc w:val="both"/>
        <w:rPr>
          <w:color w:val="000000" w:themeColor="text1"/>
          <w:lang w:val="en-US" w:eastAsia="id-ID"/>
        </w:rPr>
      </w:pPr>
    </w:p>
    <w:p w:rsidR="00616BE6" w:rsidRPr="00B36BCF" w:rsidRDefault="00616BE6" w:rsidP="009D5167">
      <w:pPr>
        <w:spacing w:after="120" w:line="480" w:lineRule="auto"/>
        <w:jc w:val="both"/>
        <w:rPr>
          <w:color w:val="000000" w:themeColor="text1"/>
          <w:lang w:val="en-US" w:eastAsia="id-ID"/>
        </w:rPr>
      </w:pPr>
    </w:p>
    <w:p w:rsidR="00616BE6" w:rsidRPr="0039273E" w:rsidRDefault="00616BE6" w:rsidP="009D5167">
      <w:pPr>
        <w:spacing w:after="120" w:line="480" w:lineRule="auto"/>
        <w:jc w:val="both"/>
        <w:rPr>
          <w:color w:val="000000" w:themeColor="text1"/>
          <w:lang w:val="en-US" w:eastAsia="id-ID"/>
        </w:rPr>
      </w:pPr>
    </w:p>
    <w:p w:rsidR="00C4623D" w:rsidRDefault="00C4623D" w:rsidP="007C2836">
      <w:pPr>
        <w:spacing w:line="480" w:lineRule="auto"/>
        <w:jc w:val="center"/>
        <w:rPr>
          <w:b/>
          <w:color w:val="000000" w:themeColor="text1"/>
          <w:lang w:val="en-US" w:eastAsia="id-ID"/>
        </w:rPr>
      </w:pPr>
    </w:p>
    <w:p w:rsidR="00C4623D" w:rsidRDefault="00C4623D" w:rsidP="007C2836">
      <w:pPr>
        <w:spacing w:line="480" w:lineRule="auto"/>
        <w:jc w:val="center"/>
        <w:rPr>
          <w:b/>
          <w:color w:val="000000" w:themeColor="text1"/>
          <w:lang w:val="en-US" w:eastAsia="id-ID"/>
        </w:rPr>
      </w:pPr>
    </w:p>
    <w:p w:rsidR="00C4623D" w:rsidRDefault="00C4623D" w:rsidP="007C2836">
      <w:pPr>
        <w:spacing w:line="480" w:lineRule="auto"/>
        <w:jc w:val="center"/>
        <w:rPr>
          <w:b/>
          <w:color w:val="000000" w:themeColor="text1"/>
          <w:lang w:val="en-US" w:eastAsia="id-ID"/>
        </w:rPr>
      </w:pPr>
    </w:p>
    <w:p w:rsidR="00072920" w:rsidRPr="00B36BCF" w:rsidRDefault="000339F2" w:rsidP="007C2836">
      <w:pPr>
        <w:spacing w:line="480" w:lineRule="auto"/>
        <w:jc w:val="center"/>
        <w:rPr>
          <w:b/>
          <w:color w:val="000000" w:themeColor="text1"/>
          <w:lang w:val="en-US" w:eastAsia="id-ID"/>
        </w:rPr>
      </w:pPr>
      <w:r w:rsidRPr="000339F2">
        <w:rPr>
          <w:b/>
          <w:bCs/>
          <w:noProof/>
          <w:color w:val="000000" w:themeColor="text1"/>
          <w:lang w:eastAsia="id-ID"/>
        </w:rPr>
        <w:lastRenderedPageBreak/>
        <w:pict>
          <v:rect id="_x0000_s1092" style="position:absolute;left:0;text-align:left;margin-left:389.1pt;margin-top:-68.35pt;width:48.75pt;height:42.75pt;z-index:251723776" strokecolor="white [3212]">
            <v:textbox style="mso-next-textbox:#_x0000_s1092">
              <w:txbxContent>
                <w:p w:rsidR="00F26DA4" w:rsidRPr="00630A98" w:rsidRDefault="00F26DA4" w:rsidP="00581B49"/>
              </w:txbxContent>
            </v:textbox>
          </v:rect>
        </w:pict>
      </w:r>
      <w:r w:rsidRPr="000339F2">
        <w:rPr>
          <w:b/>
          <w:bCs/>
          <w:noProof/>
          <w:color w:val="000000" w:themeColor="text1"/>
          <w:lang w:val="en-US"/>
        </w:rPr>
        <w:pict>
          <v:rect id="_x0000_s1081" style="position:absolute;left:0;text-align:left;margin-left:389.1pt;margin-top:-144.35pt;width:33pt;height:34.5pt;z-index:251710464" strokecolor="white [3212]"/>
        </w:pict>
      </w:r>
      <w:r w:rsidR="007C2836" w:rsidRPr="00B36BCF">
        <w:rPr>
          <w:b/>
          <w:color w:val="000000" w:themeColor="text1"/>
          <w:lang w:val="en-US" w:eastAsia="id-ID"/>
        </w:rPr>
        <w:t>BAB V</w:t>
      </w:r>
    </w:p>
    <w:p w:rsidR="009D5167" w:rsidRDefault="00B25406" w:rsidP="00B25406">
      <w:pPr>
        <w:spacing w:line="360" w:lineRule="auto"/>
        <w:jc w:val="center"/>
        <w:rPr>
          <w:b/>
          <w:bCs/>
          <w:color w:val="000000" w:themeColor="text1"/>
          <w:lang w:val="en-US" w:eastAsia="id-ID"/>
        </w:rPr>
      </w:pPr>
      <w:r>
        <w:rPr>
          <w:b/>
          <w:bCs/>
          <w:color w:val="000000" w:themeColor="text1"/>
          <w:lang w:eastAsia="id-ID"/>
        </w:rPr>
        <w:t xml:space="preserve">KESIMPULAN DAN </w:t>
      </w:r>
      <w:r>
        <w:rPr>
          <w:b/>
          <w:bCs/>
          <w:color w:val="000000" w:themeColor="text1"/>
          <w:lang w:val="en-US" w:eastAsia="id-ID"/>
        </w:rPr>
        <w:t>SARAN</w:t>
      </w:r>
    </w:p>
    <w:p w:rsidR="00B25406" w:rsidRPr="00B25406" w:rsidRDefault="00B25406" w:rsidP="00B25406">
      <w:pPr>
        <w:spacing w:line="360" w:lineRule="auto"/>
        <w:jc w:val="center"/>
        <w:rPr>
          <w:b/>
          <w:bCs/>
          <w:color w:val="000000" w:themeColor="text1"/>
          <w:lang w:val="en-US" w:eastAsia="id-ID"/>
        </w:rPr>
      </w:pPr>
    </w:p>
    <w:p w:rsidR="00581B49" w:rsidRPr="0039273E" w:rsidRDefault="0039273E" w:rsidP="0039273E">
      <w:pPr>
        <w:spacing w:after="120" w:line="360" w:lineRule="auto"/>
        <w:jc w:val="both"/>
        <w:rPr>
          <w:b/>
          <w:bCs/>
          <w:color w:val="000000" w:themeColor="text1"/>
          <w:lang w:eastAsia="id-ID"/>
        </w:rPr>
      </w:pPr>
      <w:r w:rsidRPr="0039273E">
        <w:rPr>
          <w:b/>
          <w:bCs/>
          <w:color w:val="000000" w:themeColor="text1"/>
          <w:lang w:val="en-US" w:eastAsia="id-ID"/>
        </w:rPr>
        <w:t>A.</w:t>
      </w:r>
      <w:r w:rsidR="00B25406" w:rsidRPr="0039273E">
        <w:rPr>
          <w:b/>
          <w:bCs/>
          <w:color w:val="000000" w:themeColor="text1"/>
          <w:lang w:eastAsia="id-ID"/>
        </w:rPr>
        <w:t>KESIMPULAN</w:t>
      </w:r>
    </w:p>
    <w:p w:rsidR="009D5167" w:rsidRPr="00B36BCF" w:rsidRDefault="009D5167" w:rsidP="00CD029B">
      <w:pPr>
        <w:spacing w:after="120" w:line="480" w:lineRule="auto"/>
        <w:ind w:firstLine="720"/>
        <w:jc w:val="both"/>
        <w:rPr>
          <w:color w:val="000000" w:themeColor="text1"/>
          <w:lang w:eastAsia="id-ID"/>
        </w:rPr>
      </w:pPr>
      <w:r w:rsidRPr="00B36BCF">
        <w:rPr>
          <w:color w:val="000000" w:themeColor="text1"/>
          <w:lang w:eastAsia="id-ID"/>
        </w:rPr>
        <w:t xml:space="preserve">Penerapan pembelajaran </w:t>
      </w:r>
      <w:r w:rsidRPr="00B36BCF">
        <w:rPr>
          <w:i/>
          <w:iCs/>
          <w:color w:val="000000" w:themeColor="text1"/>
          <w:lang w:eastAsia="id-ID"/>
        </w:rPr>
        <w:t>Kooperarif Tipe Think-Pair-Share</w:t>
      </w:r>
      <w:r w:rsidRPr="00B36BCF">
        <w:rPr>
          <w:color w:val="000000" w:themeColor="text1"/>
          <w:lang w:eastAsia="id-ID"/>
        </w:rPr>
        <w:t xml:space="preserve"> (TPS) dapat meningkatkan pembelajaran membaca</w:t>
      </w:r>
      <w:r w:rsidR="0097330D">
        <w:rPr>
          <w:color w:val="000000" w:themeColor="text1"/>
          <w:lang w:eastAsia="id-ID"/>
        </w:rPr>
        <w:t xml:space="preserve"> pemahaman</w:t>
      </w:r>
      <w:r w:rsidRPr="00B36BCF">
        <w:rPr>
          <w:color w:val="000000" w:themeColor="text1"/>
          <w:lang w:eastAsia="id-ID"/>
        </w:rPr>
        <w:t>.Hal ini ditandai dengan persentase keaktifan,perhatian,konsentrasi,minat dan motivasi murid dalam pembelajaran  memahami isi bacaan dan bahan ajar yang mengalami peningkatan</w:t>
      </w:r>
      <w:r w:rsidR="00381A22" w:rsidRPr="00B36BCF">
        <w:rPr>
          <w:color w:val="000000" w:themeColor="text1"/>
          <w:lang w:eastAsia="id-ID"/>
        </w:rPr>
        <w:t xml:space="preserve"> pada setiap siklusnya.</w:t>
      </w:r>
      <w:r w:rsidR="0039273E">
        <w:rPr>
          <w:color w:val="000000" w:themeColor="text1"/>
          <w:lang w:eastAsia="id-ID"/>
        </w:rPr>
        <w:t>Pada</w:t>
      </w:r>
      <w:r w:rsidR="00886750">
        <w:rPr>
          <w:color w:val="000000" w:themeColor="text1"/>
          <w:lang w:eastAsia="id-ID"/>
        </w:rPr>
        <w:t xml:space="preserve"> siklus</w:t>
      </w:r>
      <w:r w:rsidR="002E5E4C">
        <w:rPr>
          <w:color w:val="000000" w:themeColor="text1"/>
          <w:lang w:eastAsia="id-ID"/>
        </w:rPr>
        <w:t xml:space="preserve"> I </w:t>
      </w:r>
      <w:r w:rsidR="002E5E4C">
        <w:rPr>
          <w:color w:val="000000" w:themeColor="text1"/>
          <w:lang w:val="en-US" w:eastAsia="id-ID"/>
        </w:rPr>
        <w:t xml:space="preserve">aktifitas belajar </w:t>
      </w:r>
      <w:r w:rsidR="002E5E4C">
        <w:rPr>
          <w:color w:val="000000" w:themeColor="text1"/>
          <w:lang w:eastAsia="id-ID"/>
        </w:rPr>
        <w:t xml:space="preserve">murid </w:t>
      </w:r>
      <w:r w:rsidR="002E5E4C" w:rsidRPr="00ED2620">
        <w:t>masih menunjukkan kategori cukup dan pada siklus II meningkat menjadi kategori baik</w:t>
      </w:r>
      <w:r w:rsidRPr="00B36BCF">
        <w:rPr>
          <w:color w:val="000000" w:themeColor="text1"/>
          <w:lang w:eastAsia="id-ID"/>
        </w:rPr>
        <w:t xml:space="preserve">.Dengan demikian,melalui penerapan pembelajaran </w:t>
      </w:r>
      <w:r w:rsidRPr="00B36BCF">
        <w:rPr>
          <w:i/>
          <w:iCs/>
          <w:color w:val="000000" w:themeColor="text1"/>
          <w:lang w:eastAsia="id-ID"/>
        </w:rPr>
        <w:t xml:space="preserve">Kooperatif Tipe Think-Pair-Share </w:t>
      </w:r>
      <w:r w:rsidRPr="00B36BCF">
        <w:rPr>
          <w:color w:val="000000" w:themeColor="text1"/>
          <w:lang w:eastAsia="id-ID"/>
        </w:rPr>
        <w:t>(TPS) pada mata pelajaran bahasa Indonesia materi tentang keterampilan memahami isi bacaanmurid dikelas IV SDN.041 Tondok Bakaru Kecamata</w:t>
      </w:r>
      <w:r w:rsidR="0039273E">
        <w:rPr>
          <w:color w:val="000000" w:themeColor="text1"/>
          <w:lang w:eastAsia="id-ID"/>
        </w:rPr>
        <w:t>n Tanduk Kalua’Kabupaten Mamasa</w:t>
      </w:r>
      <w:r w:rsidRPr="00B36BCF">
        <w:rPr>
          <w:color w:val="000000" w:themeColor="text1"/>
          <w:lang w:eastAsia="id-ID"/>
        </w:rPr>
        <w:t>terbukti dapat meningkat dari berdasarkan pelaksanaan dan hasil penelitian penerapan hasil belajarnya.</w:t>
      </w:r>
    </w:p>
    <w:p w:rsidR="00CD029B" w:rsidRPr="0039273E" w:rsidRDefault="0039273E" w:rsidP="0039273E">
      <w:pPr>
        <w:spacing w:line="480" w:lineRule="auto"/>
        <w:jc w:val="both"/>
        <w:rPr>
          <w:b/>
          <w:bCs/>
          <w:color w:val="000000" w:themeColor="text1"/>
          <w:lang w:eastAsia="id-ID"/>
        </w:rPr>
      </w:pPr>
      <w:r w:rsidRPr="0039273E">
        <w:rPr>
          <w:b/>
          <w:bCs/>
          <w:color w:val="000000" w:themeColor="text1"/>
          <w:lang w:eastAsia="id-ID"/>
        </w:rPr>
        <w:t>B.</w:t>
      </w:r>
      <w:r w:rsidR="00B25406" w:rsidRPr="0039273E">
        <w:rPr>
          <w:b/>
          <w:bCs/>
          <w:color w:val="000000" w:themeColor="text1"/>
          <w:lang w:eastAsia="id-ID"/>
        </w:rPr>
        <w:t>SARAN</w:t>
      </w:r>
    </w:p>
    <w:p w:rsidR="009D5167" w:rsidRPr="00CD029B" w:rsidRDefault="009D5167" w:rsidP="00CD029B">
      <w:pPr>
        <w:spacing w:line="480" w:lineRule="auto"/>
        <w:ind w:firstLine="720"/>
        <w:jc w:val="both"/>
        <w:rPr>
          <w:b/>
          <w:bCs/>
          <w:color w:val="000000" w:themeColor="text1"/>
          <w:lang w:val="en-US" w:eastAsia="id-ID"/>
        </w:rPr>
      </w:pPr>
      <w:r w:rsidRPr="00B36BCF">
        <w:rPr>
          <w:color w:val="000000" w:themeColor="text1"/>
          <w:lang w:eastAsia="id-ID"/>
        </w:rPr>
        <w:t xml:space="preserve">Dengan menerapkan </w:t>
      </w:r>
      <w:r w:rsidRPr="00B36BCF">
        <w:rPr>
          <w:i/>
          <w:iCs/>
          <w:color w:val="000000" w:themeColor="text1"/>
          <w:lang w:eastAsia="id-ID"/>
        </w:rPr>
        <w:t>Kooperatif Tipe Think-Pair-Share</w:t>
      </w:r>
      <w:r w:rsidRPr="00B36BCF">
        <w:rPr>
          <w:color w:val="000000" w:themeColor="text1"/>
          <w:lang w:eastAsia="id-ID"/>
        </w:rPr>
        <w:t xml:space="preserve"> (TPS),peneliti mengemukakan beberapa saran diantaranya:</w:t>
      </w:r>
    </w:p>
    <w:p w:rsidR="009D5167" w:rsidRPr="00B36BCF" w:rsidRDefault="009D5167" w:rsidP="009D5167">
      <w:pPr>
        <w:spacing w:line="480" w:lineRule="auto"/>
        <w:jc w:val="both"/>
        <w:rPr>
          <w:color w:val="000000" w:themeColor="text1"/>
          <w:lang w:eastAsia="id-ID"/>
        </w:rPr>
      </w:pPr>
      <w:r w:rsidRPr="00B36BCF">
        <w:rPr>
          <w:color w:val="000000" w:themeColor="text1"/>
          <w:lang w:eastAsia="id-ID"/>
        </w:rPr>
        <w:t>1.Bagi kepala sekolah</w:t>
      </w:r>
    </w:p>
    <w:p w:rsidR="009D5167" w:rsidRPr="00B36BCF" w:rsidRDefault="000339F2" w:rsidP="009D5167">
      <w:pPr>
        <w:spacing w:after="120" w:line="480" w:lineRule="auto"/>
        <w:ind w:left="540" w:hanging="540"/>
        <w:jc w:val="both"/>
        <w:rPr>
          <w:color w:val="000000" w:themeColor="text1"/>
          <w:lang w:eastAsia="id-ID"/>
        </w:rPr>
      </w:pPr>
      <w:r w:rsidRPr="000339F2">
        <w:rPr>
          <w:b/>
          <w:bCs/>
          <w:noProof/>
          <w:color w:val="000000" w:themeColor="text1"/>
          <w:lang w:eastAsia="id-ID"/>
        </w:rPr>
        <w:pict>
          <v:rect id="_x0000_s1091" style="position:absolute;left:0;text-align:left;margin-left:186.6pt;margin-top:87.9pt;width:48.75pt;height:42.75pt;z-index:251722752" strokecolor="white [3212]">
            <v:textbox>
              <w:txbxContent>
                <w:p w:rsidR="00F26DA4" w:rsidRPr="00282D63" w:rsidRDefault="00F26DA4" w:rsidP="00581B49">
                  <w:pPr>
                    <w:jc w:val="center"/>
                    <w:rPr>
                      <w:lang w:val="en-US"/>
                    </w:rPr>
                  </w:pPr>
                  <w:r>
                    <w:t>6</w:t>
                  </w:r>
                  <w:r>
                    <w:rPr>
                      <w:lang w:val="en-US"/>
                    </w:rPr>
                    <w:t>2</w:t>
                  </w:r>
                </w:p>
              </w:txbxContent>
            </v:textbox>
          </v:rect>
        </w:pict>
      </w:r>
      <w:r w:rsidR="009D5167" w:rsidRPr="00B36BCF">
        <w:rPr>
          <w:color w:val="000000" w:themeColor="text1"/>
          <w:lang w:eastAsia="id-ID"/>
        </w:rPr>
        <w:t xml:space="preserve">   a.  Kepala sekolah hendakya selalu menganjurkan kepada semua guru untuk mengajar dengan metode yang membuat </w:t>
      </w:r>
      <w:r w:rsidR="001B6DDF">
        <w:rPr>
          <w:color w:val="000000" w:themeColor="text1"/>
          <w:lang w:eastAsia="id-ID"/>
        </w:rPr>
        <w:t>murid</w:t>
      </w:r>
      <w:r w:rsidR="009D5167" w:rsidRPr="00B36BCF">
        <w:rPr>
          <w:color w:val="000000" w:themeColor="text1"/>
          <w:lang w:eastAsia="id-ID"/>
        </w:rPr>
        <w:t xml:space="preserve"> aktif,merasa senang,dan nyaman sehingga  kejenuhan akan terhindar.</w:t>
      </w:r>
    </w:p>
    <w:p w:rsidR="009D5167" w:rsidRPr="00B36BCF" w:rsidRDefault="009D5167" w:rsidP="009D5167">
      <w:pPr>
        <w:spacing w:after="120" w:line="480" w:lineRule="auto"/>
        <w:ind w:left="504" w:hanging="540"/>
        <w:jc w:val="both"/>
        <w:rPr>
          <w:color w:val="000000" w:themeColor="text1"/>
          <w:lang w:eastAsia="id-ID"/>
        </w:rPr>
      </w:pPr>
      <w:r w:rsidRPr="00B36BCF">
        <w:rPr>
          <w:color w:val="000000" w:themeColor="text1"/>
          <w:lang w:eastAsia="id-ID"/>
        </w:rPr>
        <w:lastRenderedPageBreak/>
        <w:t xml:space="preserve">   b. Kepala sekolah hendaknya menyediakan sarana yang dapat mendukung kegiatan pembelajaran agar dapat berjalan secara optimal.</w:t>
      </w:r>
    </w:p>
    <w:p w:rsidR="009D5167" w:rsidRPr="00B36BCF" w:rsidRDefault="009D5167" w:rsidP="009D5167">
      <w:pPr>
        <w:spacing w:after="120" w:line="480" w:lineRule="auto"/>
        <w:jc w:val="both"/>
        <w:rPr>
          <w:color w:val="000000" w:themeColor="text1"/>
          <w:lang w:eastAsia="id-ID"/>
        </w:rPr>
      </w:pPr>
      <w:r w:rsidRPr="00B36BCF">
        <w:rPr>
          <w:color w:val="000000" w:themeColor="text1"/>
          <w:lang w:eastAsia="id-ID"/>
        </w:rPr>
        <w:t>2.Bagi guru</w:t>
      </w:r>
    </w:p>
    <w:p w:rsidR="009D5167" w:rsidRPr="00B36BCF" w:rsidRDefault="009D5167" w:rsidP="009D5167">
      <w:pPr>
        <w:spacing w:after="120" w:line="480" w:lineRule="auto"/>
        <w:jc w:val="both"/>
        <w:rPr>
          <w:color w:val="000000" w:themeColor="text1"/>
          <w:lang w:eastAsia="id-ID"/>
        </w:rPr>
      </w:pPr>
      <w:r w:rsidRPr="00B36BCF">
        <w:rPr>
          <w:color w:val="000000" w:themeColor="text1"/>
          <w:lang w:eastAsia="id-ID"/>
        </w:rPr>
        <w:t xml:space="preserve">   a.  Guru hendaknya selalalu memberi dorongan kepada murid untuk lebih aktif   </w:t>
      </w:r>
    </w:p>
    <w:p w:rsidR="009D5167" w:rsidRPr="00B36BCF" w:rsidRDefault="009D5167" w:rsidP="009D5167">
      <w:pPr>
        <w:spacing w:after="120" w:line="480" w:lineRule="auto"/>
        <w:jc w:val="both"/>
        <w:rPr>
          <w:color w:val="000000" w:themeColor="text1"/>
          <w:lang w:eastAsia="id-ID"/>
        </w:rPr>
      </w:pPr>
      <w:r w:rsidRPr="00B36BCF">
        <w:rPr>
          <w:color w:val="000000" w:themeColor="text1"/>
          <w:lang w:eastAsia="id-ID"/>
        </w:rPr>
        <w:t xml:space="preserve">        membaca.</w:t>
      </w:r>
    </w:p>
    <w:p w:rsidR="009D5167" w:rsidRPr="00B36BCF" w:rsidRDefault="0039273E" w:rsidP="009D5167">
      <w:pPr>
        <w:spacing w:after="120" w:line="480" w:lineRule="auto"/>
        <w:ind w:left="540" w:hanging="540"/>
        <w:jc w:val="both"/>
        <w:rPr>
          <w:color w:val="000000" w:themeColor="text1"/>
          <w:lang w:eastAsia="id-ID"/>
        </w:rPr>
      </w:pPr>
      <w:r>
        <w:rPr>
          <w:color w:val="000000" w:themeColor="text1"/>
          <w:lang w:eastAsia="id-ID"/>
        </w:rPr>
        <w:t xml:space="preserve">b. </w:t>
      </w:r>
      <w:r w:rsidR="0082340A">
        <w:rPr>
          <w:color w:val="000000" w:themeColor="text1"/>
          <w:lang w:eastAsia="id-ID"/>
        </w:rPr>
        <w:t>Guru hendaknya menga</w:t>
      </w:r>
      <w:r w:rsidR="009D5167" w:rsidRPr="00B36BCF">
        <w:rPr>
          <w:color w:val="000000" w:themeColor="text1"/>
          <w:lang w:eastAsia="id-ID"/>
        </w:rPr>
        <w:t>jar dengan menggunakan metode yang bervariasi sehingga membuat murid lebih nyaman.</w:t>
      </w:r>
    </w:p>
    <w:p w:rsidR="009D5167" w:rsidRPr="00B36BCF" w:rsidRDefault="009D5167" w:rsidP="009D5167">
      <w:pPr>
        <w:spacing w:after="120" w:line="480" w:lineRule="auto"/>
        <w:ind w:left="540" w:hanging="540"/>
        <w:jc w:val="both"/>
        <w:rPr>
          <w:color w:val="000000" w:themeColor="text1"/>
          <w:lang w:eastAsia="id-ID"/>
        </w:rPr>
      </w:pPr>
      <w:r w:rsidRPr="00B36BCF">
        <w:rPr>
          <w:color w:val="000000" w:themeColor="text1"/>
          <w:lang w:eastAsia="id-ID"/>
        </w:rPr>
        <w:t xml:space="preserve">   c.  Guru hendaknya memberikan perhatian dan waktu yang lebih banyak pada mata pelajaran membaca karena membaca merupakan  suatu keterampilan  yang tidakmudah.</w:t>
      </w:r>
    </w:p>
    <w:p w:rsidR="009D5167" w:rsidRPr="00B36BCF" w:rsidRDefault="009D5167" w:rsidP="009D5167">
      <w:pPr>
        <w:spacing w:after="120" w:line="480" w:lineRule="auto"/>
        <w:jc w:val="both"/>
        <w:rPr>
          <w:color w:val="000000" w:themeColor="text1"/>
          <w:lang w:eastAsia="id-ID"/>
        </w:rPr>
      </w:pPr>
      <w:r w:rsidRPr="00B36BCF">
        <w:rPr>
          <w:color w:val="000000" w:themeColor="text1"/>
          <w:lang w:eastAsia="id-ID"/>
        </w:rPr>
        <w:t xml:space="preserve">3.Bagi murid </w:t>
      </w:r>
    </w:p>
    <w:p w:rsidR="009D5167" w:rsidRPr="00B36BCF" w:rsidRDefault="009D5167" w:rsidP="009D5167">
      <w:pPr>
        <w:spacing w:after="120" w:line="480" w:lineRule="auto"/>
        <w:ind w:left="540" w:hanging="540"/>
        <w:jc w:val="both"/>
        <w:rPr>
          <w:color w:val="000000" w:themeColor="text1"/>
          <w:lang w:eastAsia="id-ID"/>
        </w:rPr>
      </w:pPr>
      <w:r w:rsidRPr="00B36BCF">
        <w:rPr>
          <w:color w:val="000000" w:themeColor="text1"/>
          <w:lang w:eastAsia="id-ID"/>
        </w:rPr>
        <w:t xml:space="preserve">   a.  Murid hendaknya banyak membaca berbagai buku baik fiksi maupun non-fiksi terutama yang berkaitan dengan memahami isi bacaa</w:t>
      </w:r>
      <w:r w:rsidR="0082340A">
        <w:rPr>
          <w:color w:val="000000" w:themeColor="text1"/>
          <w:lang w:val="en-US" w:eastAsia="id-ID"/>
        </w:rPr>
        <w:t>n</w:t>
      </w:r>
      <w:r w:rsidRPr="00B36BCF">
        <w:rPr>
          <w:color w:val="000000" w:themeColor="text1"/>
          <w:lang w:eastAsia="id-ID"/>
        </w:rPr>
        <w:t xml:space="preserve"> dari baha</w:t>
      </w:r>
      <w:r w:rsidR="0082340A">
        <w:rPr>
          <w:color w:val="000000" w:themeColor="text1"/>
          <w:lang w:val="en-US" w:eastAsia="id-ID"/>
        </w:rPr>
        <w:t>n</w:t>
      </w:r>
      <w:r w:rsidRPr="00B36BCF">
        <w:rPr>
          <w:color w:val="000000" w:themeColor="text1"/>
          <w:lang w:eastAsia="id-ID"/>
        </w:rPr>
        <w:t xml:space="preserve"> ajar.</w:t>
      </w:r>
    </w:p>
    <w:p w:rsidR="009D5167" w:rsidRPr="00B36BCF" w:rsidRDefault="009D5167" w:rsidP="009D5167">
      <w:pPr>
        <w:spacing w:after="120" w:line="480" w:lineRule="auto"/>
        <w:ind w:left="540" w:hanging="540"/>
        <w:jc w:val="both"/>
        <w:rPr>
          <w:color w:val="000000" w:themeColor="text1"/>
          <w:lang w:eastAsia="id-ID"/>
        </w:rPr>
      </w:pPr>
      <w:r w:rsidRPr="00B36BCF">
        <w:rPr>
          <w:color w:val="000000" w:themeColor="text1"/>
          <w:lang w:eastAsia="id-ID"/>
        </w:rPr>
        <w:t xml:space="preserve">   b. Murid hendaknya lebih berlatih membaca karena membaca merupakan aktifitas yang memerlukan latihan yang konsisten.</w:t>
      </w:r>
    </w:p>
    <w:p w:rsidR="009D5167" w:rsidRPr="00B36BCF" w:rsidRDefault="009D5167" w:rsidP="009D5167">
      <w:pPr>
        <w:spacing w:after="120" w:line="480" w:lineRule="auto"/>
        <w:ind w:left="540" w:hanging="540"/>
        <w:jc w:val="both"/>
        <w:rPr>
          <w:color w:val="000000" w:themeColor="text1"/>
          <w:lang w:eastAsia="id-ID"/>
        </w:rPr>
      </w:pPr>
      <w:r w:rsidRPr="00B36BCF">
        <w:rPr>
          <w:color w:val="000000" w:themeColor="text1"/>
          <w:lang w:eastAsia="id-ID"/>
        </w:rPr>
        <w:t xml:space="preserve">   c. Murid hendaknya aktif dan belajar menggali ide tulisan melalui berbagai sumber,salah satunya melalui pembelajaran </w:t>
      </w:r>
      <w:r w:rsidRPr="00B36BCF">
        <w:rPr>
          <w:i/>
          <w:iCs/>
          <w:color w:val="000000" w:themeColor="text1"/>
          <w:lang w:eastAsia="id-ID"/>
        </w:rPr>
        <w:t>Kooperatif Tipe  Think-Pair-Share</w:t>
      </w:r>
      <w:r w:rsidRPr="00B36BCF">
        <w:rPr>
          <w:color w:val="000000" w:themeColor="text1"/>
          <w:lang w:eastAsia="id-ID"/>
        </w:rPr>
        <w:t xml:space="preserve"> (TPS).</w:t>
      </w:r>
    </w:p>
    <w:p w:rsidR="009D5167" w:rsidRDefault="009D5167" w:rsidP="004F2C9B">
      <w:pPr>
        <w:spacing w:after="120"/>
        <w:ind w:left="2160" w:firstLine="720"/>
        <w:rPr>
          <w:b/>
          <w:bCs/>
          <w:color w:val="000000" w:themeColor="text1"/>
          <w:lang w:val="en-US" w:eastAsia="id-ID"/>
        </w:rPr>
      </w:pPr>
    </w:p>
    <w:p w:rsidR="009D5167" w:rsidRPr="0039273E" w:rsidRDefault="009D5167" w:rsidP="0039273E">
      <w:pPr>
        <w:spacing w:after="120"/>
        <w:rPr>
          <w:b/>
          <w:bCs/>
          <w:color w:val="000000" w:themeColor="text1"/>
          <w:lang w:val="en-US" w:eastAsia="id-ID"/>
        </w:rPr>
      </w:pPr>
    </w:p>
    <w:p w:rsidR="004F2C9B" w:rsidRPr="00B36BCF" w:rsidRDefault="000339F2" w:rsidP="004F2C9B">
      <w:pPr>
        <w:spacing w:after="120"/>
        <w:ind w:left="2160" w:firstLine="720"/>
        <w:rPr>
          <w:b/>
          <w:bCs/>
          <w:color w:val="000000" w:themeColor="text1"/>
          <w:lang w:eastAsia="id-ID"/>
        </w:rPr>
      </w:pPr>
      <w:r w:rsidRPr="000339F2">
        <w:rPr>
          <w:b/>
          <w:bCs/>
          <w:noProof/>
          <w:color w:val="000000" w:themeColor="text1"/>
          <w:lang w:eastAsia="id-ID"/>
        </w:rPr>
        <w:lastRenderedPageBreak/>
        <w:pict>
          <v:rect id="_x0000_s1094" style="position:absolute;left:0;text-align:left;margin-left:381.6pt;margin-top:-87.15pt;width:48.75pt;height:42.75pt;z-index:251725824" strokecolor="white [3212]">
            <v:textbox>
              <w:txbxContent>
                <w:p w:rsidR="00F26DA4" w:rsidRPr="00630A98" w:rsidRDefault="00F26DA4" w:rsidP="00581B49"/>
              </w:txbxContent>
            </v:textbox>
          </v:rect>
        </w:pict>
      </w:r>
      <w:r w:rsidR="004F2C9B" w:rsidRPr="00B36BCF">
        <w:rPr>
          <w:b/>
          <w:bCs/>
          <w:color w:val="000000" w:themeColor="text1"/>
          <w:lang w:eastAsia="id-ID"/>
        </w:rPr>
        <w:t>DAFTAR PUSTAKA</w:t>
      </w:r>
    </w:p>
    <w:p w:rsidR="004F2C9B" w:rsidRPr="00B36BCF" w:rsidRDefault="004F2C9B" w:rsidP="00581B49">
      <w:pPr>
        <w:spacing w:after="120" w:line="360" w:lineRule="auto"/>
        <w:jc w:val="center"/>
        <w:rPr>
          <w:b/>
          <w:bCs/>
          <w:color w:val="000000" w:themeColor="text1"/>
          <w:lang w:eastAsia="id-ID"/>
        </w:rPr>
      </w:pPr>
    </w:p>
    <w:p w:rsidR="002A529C" w:rsidRDefault="002A529C" w:rsidP="00B3074D">
      <w:pPr>
        <w:ind w:left="709" w:hanging="709"/>
        <w:jc w:val="both"/>
        <w:rPr>
          <w:color w:val="000000" w:themeColor="text1"/>
          <w:lang w:eastAsia="id-ID"/>
        </w:rPr>
      </w:pPr>
      <w:r>
        <w:rPr>
          <w:color w:val="000000" w:themeColor="text1"/>
          <w:lang w:eastAsia="id-ID"/>
        </w:rPr>
        <w:t xml:space="preserve">Anita Lie. 2004. </w:t>
      </w:r>
      <w:r w:rsidRPr="002A529C">
        <w:rPr>
          <w:i/>
          <w:color w:val="000000" w:themeColor="text1"/>
          <w:lang w:eastAsia="id-ID"/>
        </w:rPr>
        <w:t>Cooperative Learning</w:t>
      </w:r>
      <w:r>
        <w:rPr>
          <w:color w:val="000000" w:themeColor="text1"/>
          <w:lang w:eastAsia="id-ID"/>
        </w:rPr>
        <w:t>. Jakarta: Grasindo.</w:t>
      </w:r>
    </w:p>
    <w:p w:rsidR="002A529C" w:rsidRDefault="002A529C" w:rsidP="00B3074D">
      <w:pPr>
        <w:ind w:left="709" w:hanging="709"/>
        <w:jc w:val="both"/>
        <w:rPr>
          <w:color w:val="000000" w:themeColor="text1"/>
          <w:lang w:eastAsia="id-ID"/>
        </w:rPr>
      </w:pPr>
    </w:p>
    <w:p w:rsidR="00B3074D" w:rsidRDefault="00B3074D" w:rsidP="008147BD">
      <w:pPr>
        <w:ind w:left="567" w:hanging="567"/>
        <w:jc w:val="both"/>
        <w:rPr>
          <w:color w:val="000000" w:themeColor="text1"/>
          <w:lang w:val="en-US" w:eastAsia="id-ID"/>
        </w:rPr>
      </w:pPr>
      <w:proofErr w:type="gramStart"/>
      <w:r>
        <w:rPr>
          <w:color w:val="000000" w:themeColor="text1"/>
          <w:lang w:val="en-US" w:eastAsia="id-ID"/>
        </w:rPr>
        <w:t>Arikunto, Suharsimi; Suhardjono; Supardi.</w:t>
      </w:r>
      <w:proofErr w:type="gramEnd"/>
      <w:r>
        <w:rPr>
          <w:color w:val="000000" w:themeColor="text1"/>
          <w:lang w:val="en-US" w:eastAsia="id-ID"/>
        </w:rPr>
        <w:t xml:space="preserve"> 2008. </w:t>
      </w:r>
      <w:r w:rsidRPr="00B3074D">
        <w:rPr>
          <w:i/>
          <w:color w:val="000000" w:themeColor="text1"/>
          <w:lang w:val="en-US" w:eastAsia="id-ID"/>
        </w:rPr>
        <w:t>Penelitian Tindakan Kelas</w:t>
      </w:r>
      <w:r>
        <w:rPr>
          <w:color w:val="000000" w:themeColor="text1"/>
          <w:lang w:val="en-US" w:eastAsia="id-ID"/>
        </w:rPr>
        <w:t>. Jakarta: Sinar Grafika Offset.</w:t>
      </w:r>
    </w:p>
    <w:p w:rsidR="00B3074D" w:rsidRDefault="00B3074D" w:rsidP="00B3074D">
      <w:pPr>
        <w:ind w:left="709" w:hanging="709"/>
        <w:jc w:val="both"/>
        <w:rPr>
          <w:color w:val="000000" w:themeColor="text1"/>
          <w:lang w:val="en-US" w:eastAsia="id-ID"/>
        </w:rPr>
      </w:pPr>
    </w:p>
    <w:p w:rsidR="00004B29" w:rsidRDefault="00B62552" w:rsidP="00004B29">
      <w:pPr>
        <w:jc w:val="both"/>
        <w:rPr>
          <w:color w:val="000000" w:themeColor="text1"/>
          <w:lang w:eastAsia="id-ID"/>
        </w:rPr>
      </w:pPr>
      <w:r>
        <w:rPr>
          <w:color w:val="000000" w:themeColor="text1"/>
          <w:lang w:eastAsia="id-ID"/>
        </w:rPr>
        <w:t>Aunurrahman</w:t>
      </w:r>
      <w:r>
        <w:rPr>
          <w:color w:val="000000" w:themeColor="text1"/>
          <w:lang w:val="en-US" w:eastAsia="id-ID"/>
        </w:rPr>
        <w:t>.</w:t>
      </w:r>
      <w:r>
        <w:rPr>
          <w:color w:val="000000" w:themeColor="text1"/>
          <w:lang w:eastAsia="id-ID"/>
        </w:rPr>
        <w:t xml:space="preserve"> 2012</w:t>
      </w:r>
      <w:r>
        <w:rPr>
          <w:color w:val="000000" w:themeColor="text1"/>
          <w:lang w:val="en-US" w:eastAsia="id-ID"/>
        </w:rPr>
        <w:t>.</w:t>
      </w:r>
      <w:r w:rsidR="00004B29" w:rsidRPr="00B36BCF">
        <w:rPr>
          <w:i/>
          <w:iCs/>
          <w:color w:val="000000" w:themeColor="text1"/>
          <w:lang w:eastAsia="id-ID"/>
        </w:rPr>
        <w:t xml:space="preserve">Belajar dan Pembelajaran. </w:t>
      </w:r>
      <w:r w:rsidR="000B7023" w:rsidRPr="00B36BCF">
        <w:rPr>
          <w:color w:val="000000" w:themeColor="text1"/>
          <w:lang w:eastAsia="id-ID"/>
        </w:rPr>
        <w:t>Bandung</w:t>
      </w:r>
      <w:r w:rsidR="000B7023">
        <w:rPr>
          <w:color w:val="000000" w:themeColor="text1"/>
          <w:lang w:eastAsia="id-ID"/>
        </w:rPr>
        <w:t xml:space="preserve">: </w:t>
      </w:r>
      <w:r w:rsidR="00A42DD3">
        <w:rPr>
          <w:color w:val="000000" w:themeColor="text1"/>
          <w:lang w:eastAsia="id-ID"/>
        </w:rPr>
        <w:t>Alfa Beta</w:t>
      </w:r>
    </w:p>
    <w:p w:rsidR="0032072F" w:rsidRDefault="0032072F" w:rsidP="00004B29">
      <w:pPr>
        <w:jc w:val="both"/>
        <w:rPr>
          <w:color w:val="000000" w:themeColor="text1"/>
          <w:lang w:eastAsia="id-ID"/>
        </w:rPr>
      </w:pPr>
    </w:p>
    <w:p w:rsidR="0032072F" w:rsidRDefault="0032072F" w:rsidP="008147BD">
      <w:pPr>
        <w:ind w:left="567" w:hanging="567"/>
        <w:jc w:val="both"/>
      </w:pPr>
      <w:r>
        <w:t>Crawley dan Mountain. 1995</w:t>
      </w:r>
      <w:r w:rsidRPr="0032072F">
        <w:rPr>
          <w:i/>
        </w:rPr>
        <w:t>. Language Development: An Introduction</w:t>
      </w:r>
      <w:r>
        <w:t>. New York: Macmillan Publishing Company.</w:t>
      </w:r>
    </w:p>
    <w:p w:rsidR="008147BD" w:rsidRDefault="008147BD" w:rsidP="00004B29">
      <w:pPr>
        <w:jc w:val="both"/>
        <w:rPr>
          <w:color w:val="000000" w:themeColor="text1"/>
          <w:lang w:eastAsia="id-ID"/>
        </w:rPr>
      </w:pPr>
    </w:p>
    <w:p w:rsidR="008147BD" w:rsidRDefault="008147BD" w:rsidP="008147BD">
      <w:pPr>
        <w:ind w:left="567" w:hanging="567"/>
        <w:jc w:val="both"/>
      </w:pPr>
      <w:r>
        <w:rPr>
          <w:color w:val="000000" w:themeColor="text1"/>
        </w:rPr>
        <w:t>Darsiah. 2010.</w:t>
      </w:r>
      <w:r w:rsidRPr="008147BD">
        <w:rPr>
          <w:i/>
          <w:color w:val="000000" w:themeColor="text1"/>
        </w:rPr>
        <w:t>Penerapan pembelajaran kooperatif Think-Pair-Share (TPS) pada mata pelajaran Bahasa Indonesia di kelas 3 SD Negeri Patompo II Kecamatan Mariso</w:t>
      </w:r>
      <w:r>
        <w:rPr>
          <w:color w:val="000000" w:themeColor="text1"/>
        </w:rPr>
        <w:t xml:space="preserve">. </w:t>
      </w:r>
      <w:r>
        <w:t>Makassar: Universitas Negeri Makassar</w:t>
      </w:r>
    </w:p>
    <w:p w:rsidR="00004B29" w:rsidRDefault="00004B29" w:rsidP="00004B29">
      <w:pPr>
        <w:jc w:val="both"/>
        <w:rPr>
          <w:color w:val="000000" w:themeColor="text1"/>
        </w:rPr>
      </w:pPr>
    </w:p>
    <w:p w:rsidR="008147BD" w:rsidRPr="00B36BCF" w:rsidRDefault="008147BD" w:rsidP="00004B29">
      <w:pPr>
        <w:jc w:val="both"/>
        <w:rPr>
          <w:color w:val="000000" w:themeColor="text1"/>
          <w:lang w:eastAsia="id-ID"/>
        </w:rPr>
      </w:pPr>
    </w:p>
    <w:p w:rsidR="00004B29" w:rsidRDefault="00B62552" w:rsidP="008147BD">
      <w:pPr>
        <w:ind w:left="567" w:hanging="567"/>
        <w:jc w:val="both"/>
        <w:rPr>
          <w:color w:val="000000" w:themeColor="text1"/>
          <w:lang w:eastAsia="id-ID"/>
        </w:rPr>
      </w:pPr>
      <w:r>
        <w:rPr>
          <w:color w:val="000000" w:themeColor="text1"/>
          <w:lang w:eastAsia="id-ID"/>
        </w:rPr>
        <w:t>Depdiknas</w:t>
      </w:r>
      <w:r>
        <w:rPr>
          <w:color w:val="000000" w:themeColor="text1"/>
          <w:lang w:val="en-US" w:eastAsia="id-ID"/>
        </w:rPr>
        <w:t>.</w:t>
      </w:r>
      <w:r>
        <w:rPr>
          <w:color w:val="000000" w:themeColor="text1"/>
          <w:lang w:eastAsia="id-ID"/>
        </w:rPr>
        <w:t xml:space="preserve"> 2003</w:t>
      </w:r>
      <w:r>
        <w:rPr>
          <w:color w:val="000000" w:themeColor="text1"/>
          <w:lang w:val="en-US" w:eastAsia="id-ID"/>
        </w:rPr>
        <w:t>.</w:t>
      </w:r>
      <w:r w:rsidR="00004B29" w:rsidRPr="00B36BCF">
        <w:rPr>
          <w:i/>
          <w:iCs/>
          <w:color w:val="000000" w:themeColor="text1"/>
          <w:lang w:eastAsia="id-ID"/>
        </w:rPr>
        <w:t xml:space="preserve">Kurikulum Berbasis Kompetensi, Bahasa dan Sastra Indonesia. </w:t>
      </w:r>
      <w:r w:rsidR="000B7023" w:rsidRPr="000B7023">
        <w:rPr>
          <w:iCs/>
          <w:color w:val="000000" w:themeColor="text1"/>
          <w:lang w:eastAsia="id-ID"/>
        </w:rPr>
        <w:t>Jakarta:</w:t>
      </w:r>
      <w:r w:rsidR="00A42DD3">
        <w:rPr>
          <w:color w:val="000000" w:themeColor="text1"/>
          <w:lang w:eastAsia="id-ID"/>
        </w:rPr>
        <w:t>Pusat kurikulum</w:t>
      </w:r>
      <w:r w:rsidR="000B7023">
        <w:rPr>
          <w:color w:val="000000" w:themeColor="text1"/>
          <w:lang w:eastAsia="id-ID"/>
        </w:rPr>
        <w:t>.</w:t>
      </w:r>
    </w:p>
    <w:p w:rsidR="00004B29" w:rsidRPr="00B36BCF" w:rsidRDefault="00004B29" w:rsidP="00004B29">
      <w:pPr>
        <w:ind w:left="720" w:hanging="720"/>
        <w:jc w:val="both"/>
        <w:rPr>
          <w:color w:val="000000" w:themeColor="text1"/>
          <w:lang w:eastAsia="id-ID"/>
        </w:rPr>
      </w:pPr>
    </w:p>
    <w:p w:rsidR="00004B29" w:rsidRDefault="00B62552" w:rsidP="008147BD">
      <w:pPr>
        <w:ind w:left="567" w:hanging="567"/>
        <w:jc w:val="both"/>
        <w:rPr>
          <w:color w:val="000000" w:themeColor="text1"/>
          <w:lang w:eastAsia="id-ID"/>
        </w:rPr>
      </w:pPr>
      <w:r>
        <w:rPr>
          <w:color w:val="000000" w:themeColor="text1"/>
          <w:lang w:eastAsia="id-ID"/>
        </w:rPr>
        <w:t>Depdiknas</w:t>
      </w:r>
      <w:r>
        <w:rPr>
          <w:color w:val="000000" w:themeColor="text1"/>
          <w:lang w:val="en-US" w:eastAsia="id-ID"/>
        </w:rPr>
        <w:t>.</w:t>
      </w:r>
      <w:r>
        <w:rPr>
          <w:color w:val="000000" w:themeColor="text1"/>
          <w:lang w:eastAsia="id-ID"/>
        </w:rPr>
        <w:t xml:space="preserve"> 2005</w:t>
      </w:r>
      <w:r>
        <w:rPr>
          <w:color w:val="000000" w:themeColor="text1"/>
          <w:lang w:val="en-US" w:eastAsia="id-ID"/>
        </w:rPr>
        <w:t>.</w:t>
      </w:r>
      <w:r w:rsidR="00004B29" w:rsidRPr="00B36BCF">
        <w:rPr>
          <w:i/>
          <w:iCs/>
          <w:color w:val="000000" w:themeColor="text1"/>
          <w:lang w:eastAsia="id-ID"/>
        </w:rPr>
        <w:t xml:space="preserve">Kurikulum Tingkat Satuan Pendidikan </w:t>
      </w:r>
      <w:r w:rsidR="00004B29" w:rsidRPr="00B36BCF">
        <w:rPr>
          <w:color w:val="000000" w:themeColor="text1"/>
          <w:lang w:eastAsia="id-ID"/>
        </w:rPr>
        <w:t>(KTSP). Bahasa dan Sa</w:t>
      </w:r>
      <w:r w:rsidR="00A42DD3">
        <w:rPr>
          <w:color w:val="000000" w:themeColor="text1"/>
          <w:lang w:eastAsia="id-ID"/>
        </w:rPr>
        <w:t xml:space="preserve">stra Indonesia. </w:t>
      </w:r>
      <w:r w:rsidR="000B7023">
        <w:rPr>
          <w:color w:val="000000" w:themeColor="text1"/>
          <w:lang w:eastAsia="id-ID"/>
        </w:rPr>
        <w:t xml:space="preserve">Jakarta: </w:t>
      </w:r>
      <w:r w:rsidR="00A42DD3">
        <w:rPr>
          <w:color w:val="000000" w:themeColor="text1"/>
          <w:lang w:eastAsia="id-ID"/>
        </w:rPr>
        <w:t>Pusat Kurikulum</w:t>
      </w:r>
      <w:r w:rsidR="00004B29" w:rsidRPr="00B36BCF">
        <w:rPr>
          <w:color w:val="000000" w:themeColor="text1"/>
          <w:lang w:eastAsia="id-ID"/>
        </w:rPr>
        <w:t xml:space="preserve">. </w:t>
      </w:r>
    </w:p>
    <w:p w:rsidR="00004B29" w:rsidRPr="00B36BCF" w:rsidRDefault="00004B29" w:rsidP="00004B29">
      <w:pPr>
        <w:ind w:left="720" w:hanging="720"/>
        <w:jc w:val="both"/>
        <w:rPr>
          <w:color w:val="000000" w:themeColor="text1"/>
          <w:lang w:eastAsia="id-ID"/>
        </w:rPr>
      </w:pPr>
    </w:p>
    <w:p w:rsidR="00004B29" w:rsidRDefault="00B62552" w:rsidP="008147BD">
      <w:pPr>
        <w:ind w:left="567" w:hanging="567"/>
        <w:jc w:val="both"/>
        <w:rPr>
          <w:color w:val="000000" w:themeColor="text1"/>
          <w:lang w:eastAsia="id-ID"/>
        </w:rPr>
      </w:pPr>
      <w:r>
        <w:rPr>
          <w:color w:val="000000" w:themeColor="text1"/>
          <w:lang w:eastAsia="id-ID"/>
        </w:rPr>
        <w:t>Farida Rahim</w:t>
      </w:r>
      <w:r>
        <w:rPr>
          <w:color w:val="000000" w:themeColor="text1"/>
          <w:lang w:val="en-US" w:eastAsia="id-ID"/>
        </w:rPr>
        <w:t>.</w:t>
      </w:r>
      <w:r>
        <w:rPr>
          <w:color w:val="000000" w:themeColor="text1"/>
          <w:lang w:eastAsia="id-ID"/>
        </w:rPr>
        <w:t xml:space="preserve"> 2007</w:t>
      </w:r>
      <w:r>
        <w:rPr>
          <w:color w:val="000000" w:themeColor="text1"/>
          <w:lang w:val="en-US" w:eastAsia="id-ID"/>
        </w:rPr>
        <w:t>.</w:t>
      </w:r>
      <w:r w:rsidR="00004B29" w:rsidRPr="00B36BCF">
        <w:rPr>
          <w:i/>
          <w:iCs/>
          <w:color w:val="000000" w:themeColor="text1"/>
          <w:lang w:eastAsia="id-ID"/>
        </w:rPr>
        <w:t>Pengajaran me</w:t>
      </w:r>
      <w:r w:rsidR="00054526">
        <w:rPr>
          <w:i/>
          <w:iCs/>
          <w:color w:val="000000" w:themeColor="text1"/>
          <w:lang w:val="en-US" w:eastAsia="id-ID"/>
        </w:rPr>
        <w:t>m</w:t>
      </w:r>
      <w:r w:rsidR="00004B29" w:rsidRPr="00B36BCF">
        <w:rPr>
          <w:i/>
          <w:iCs/>
          <w:color w:val="000000" w:themeColor="text1"/>
          <w:lang w:eastAsia="id-ID"/>
        </w:rPr>
        <w:t xml:space="preserve">baca di sekolah Dasar. Edisi kedua. </w:t>
      </w:r>
      <w:r w:rsidR="000B7023" w:rsidRPr="000B7023">
        <w:rPr>
          <w:iCs/>
          <w:color w:val="000000" w:themeColor="text1"/>
          <w:lang w:eastAsia="id-ID"/>
        </w:rPr>
        <w:t>Jakarta: PT</w:t>
      </w:r>
      <w:r w:rsidR="000B7023">
        <w:rPr>
          <w:i/>
          <w:iCs/>
          <w:color w:val="000000" w:themeColor="text1"/>
          <w:lang w:eastAsia="id-ID"/>
        </w:rPr>
        <w:t>.</w:t>
      </w:r>
      <w:r w:rsidR="00A42DD3">
        <w:rPr>
          <w:color w:val="000000" w:themeColor="text1"/>
          <w:lang w:eastAsia="id-ID"/>
        </w:rPr>
        <w:t>Bumi Aksara</w:t>
      </w:r>
      <w:r w:rsidR="000B7023">
        <w:rPr>
          <w:color w:val="000000" w:themeColor="text1"/>
          <w:lang w:eastAsia="id-ID"/>
        </w:rPr>
        <w:t>.</w:t>
      </w:r>
    </w:p>
    <w:p w:rsidR="00004B29" w:rsidRPr="00B36BCF" w:rsidRDefault="00004B29" w:rsidP="00004B29">
      <w:pPr>
        <w:ind w:left="720" w:hanging="720"/>
        <w:jc w:val="both"/>
        <w:rPr>
          <w:color w:val="000000" w:themeColor="text1"/>
          <w:lang w:eastAsia="id-ID"/>
        </w:rPr>
      </w:pPr>
    </w:p>
    <w:p w:rsidR="00004B29" w:rsidRDefault="00B62552" w:rsidP="008147BD">
      <w:pPr>
        <w:ind w:left="567" w:hanging="567"/>
        <w:jc w:val="both"/>
        <w:rPr>
          <w:color w:val="000000" w:themeColor="text1"/>
          <w:lang w:eastAsia="id-ID"/>
        </w:rPr>
      </w:pPr>
      <w:r>
        <w:rPr>
          <w:color w:val="000000" w:themeColor="text1"/>
          <w:lang w:eastAsia="id-ID"/>
        </w:rPr>
        <w:t>Hamzah B. Uno, dkk. 2012</w:t>
      </w:r>
      <w:r>
        <w:rPr>
          <w:color w:val="000000" w:themeColor="text1"/>
          <w:lang w:val="en-US" w:eastAsia="id-ID"/>
        </w:rPr>
        <w:t>.</w:t>
      </w:r>
      <w:r w:rsidR="00004B29" w:rsidRPr="00B36BCF">
        <w:rPr>
          <w:i/>
          <w:iCs/>
          <w:color w:val="000000" w:themeColor="text1"/>
          <w:lang w:eastAsia="id-ID"/>
        </w:rPr>
        <w:t xml:space="preserve">Menjadi Peneliti PTK yang Profesional, </w:t>
      </w:r>
      <w:r w:rsidR="000B7023">
        <w:rPr>
          <w:iCs/>
          <w:color w:val="000000" w:themeColor="text1"/>
          <w:lang w:eastAsia="id-ID"/>
        </w:rPr>
        <w:t>Jakarta: PT.</w:t>
      </w:r>
      <w:r w:rsidR="00A42DD3">
        <w:rPr>
          <w:color w:val="000000" w:themeColor="text1"/>
          <w:lang w:eastAsia="id-ID"/>
        </w:rPr>
        <w:t>Bumi Aksara</w:t>
      </w:r>
      <w:r w:rsidR="000B7023">
        <w:rPr>
          <w:color w:val="000000" w:themeColor="text1"/>
          <w:lang w:eastAsia="id-ID"/>
        </w:rPr>
        <w:t>.</w:t>
      </w:r>
    </w:p>
    <w:p w:rsidR="002A529C" w:rsidRDefault="002A529C" w:rsidP="00004B29">
      <w:pPr>
        <w:ind w:left="720" w:hanging="720"/>
        <w:jc w:val="both"/>
        <w:rPr>
          <w:color w:val="000000" w:themeColor="text1"/>
          <w:lang w:eastAsia="id-ID"/>
        </w:rPr>
      </w:pPr>
    </w:p>
    <w:p w:rsidR="002A529C" w:rsidRDefault="002A529C" w:rsidP="008147BD">
      <w:pPr>
        <w:ind w:left="567" w:hanging="567"/>
        <w:jc w:val="both"/>
        <w:rPr>
          <w:color w:val="000000" w:themeColor="text1"/>
          <w:lang w:eastAsia="id-ID"/>
        </w:rPr>
      </w:pPr>
      <w:r w:rsidRPr="002A529C">
        <w:rPr>
          <w:color w:val="000000" w:themeColor="text1"/>
          <w:lang w:eastAsia="id-ID"/>
        </w:rPr>
        <w:t xml:space="preserve">Hartina. 2008. </w:t>
      </w:r>
      <w:r w:rsidRPr="002A529C">
        <w:rPr>
          <w:i/>
          <w:color w:val="000000" w:themeColor="text1"/>
          <w:lang w:eastAsia="id-ID"/>
        </w:rPr>
        <w:t>Pengaruh Model Pembelajaran Kooperatif Tipe Think Pair Share </w:t>
      </w:r>
      <w:r w:rsidRPr="002A529C">
        <w:rPr>
          <w:i/>
          <w:color w:val="000000" w:themeColor="text1"/>
          <w:lang w:eastAsia="id-ID"/>
        </w:rPr>
        <w:br/>
        <w:t>(TPS) terhadap Hasil Belajar Kimia Siswa Kelas XI IPA SMA Negeri 5 </w:t>
      </w:r>
      <w:r w:rsidRPr="002A529C">
        <w:rPr>
          <w:i/>
          <w:color w:val="000000" w:themeColor="text1"/>
          <w:lang w:eastAsia="id-ID"/>
        </w:rPr>
        <w:br/>
        <w:t xml:space="preserve">Makassar (Studi pada Materi Pokok Laju Reaksi). </w:t>
      </w:r>
      <w:r w:rsidR="008147BD">
        <w:rPr>
          <w:color w:val="000000" w:themeColor="text1"/>
          <w:lang w:eastAsia="id-ID"/>
        </w:rPr>
        <w:t>Makassar:</w:t>
      </w:r>
      <w:r w:rsidRPr="002A529C">
        <w:rPr>
          <w:color w:val="000000" w:themeColor="text1"/>
          <w:lang w:eastAsia="id-ID"/>
        </w:rPr>
        <w:t xml:space="preserve"> U</w:t>
      </w:r>
      <w:r w:rsidR="008147BD">
        <w:rPr>
          <w:color w:val="000000" w:themeColor="text1"/>
          <w:lang w:eastAsia="id-ID"/>
        </w:rPr>
        <w:t xml:space="preserve">niversitas </w:t>
      </w:r>
      <w:r w:rsidRPr="002A529C">
        <w:rPr>
          <w:color w:val="000000" w:themeColor="text1"/>
          <w:lang w:eastAsia="id-ID"/>
        </w:rPr>
        <w:t>N</w:t>
      </w:r>
      <w:r w:rsidR="008147BD">
        <w:rPr>
          <w:color w:val="000000" w:themeColor="text1"/>
          <w:lang w:eastAsia="id-ID"/>
        </w:rPr>
        <w:t xml:space="preserve">egeri </w:t>
      </w:r>
      <w:r w:rsidRPr="002A529C">
        <w:rPr>
          <w:color w:val="000000" w:themeColor="text1"/>
          <w:lang w:eastAsia="id-ID"/>
        </w:rPr>
        <w:t>M</w:t>
      </w:r>
      <w:r w:rsidR="008147BD">
        <w:rPr>
          <w:color w:val="000000" w:themeColor="text1"/>
          <w:lang w:eastAsia="id-ID"/>
        </w:rPr>
        <w:t>akassar.</w:t>
      </w:r>
    </w:p>
    <w:p w:rsidR="00004B29" w:rsidRPr="00B36BCF" w:rsidRDefault="00004B29" w:rsidP="00004B29">
      <w:pPr>
        <w:ind w:left="720" w:hanging="720"/>
        <w:jc w:val="both"/>
        <w:rPr>
          <w:color w:val="000000" w:themeColor="text1"/>
          <w:lang w:eastAsia="id-ID"/>
        </w:rPr>
      </w:pPr>
    </w:p>
    <w:p w:rsidR="00B62552" w:rsidRDefault="00B62552" w:rsidP="00004B29">
      <w:pPr>
        <w:ind w:left="720" w:hanging="720"/>
        <w:jc w:val="both"/>
        <w:rPr>
          <w:color w:val="000000" w:themeColor="text1"/>
          <w:lang w:val="en-US" w:eastAsia="id-ID"/>
        </w:rPr>
      </w:pPr>
      <w:r>
        <w:rPr>
          <w:color w:val="000000" w:themeColor="text1"/>
          <w:lang w:eastAsia="id-ID"/>
        </w:rPr>
        <w:t>Hastuti, Sri</w:t>
      </w:r>
      <w:r>
        <w:rPr>
          <w:color w:val="000000" w:themeColor="text1"/>
          <w:lang w:val="en-US" w:eastAsia="id-ID"/>
        </w:rPr>
        <w:t>.</w:t>
      </w:r>
      <w:r>
        <w:rPr>
          <w:color w:val="000000" w:themeColor="text1"/>
          <w:lang w:eastAsia="id-ID"/>
        </w:rPr>
        <w:t xml:space="preserve"> 1995</w:t>
      </w:r>
      <w:r>
        <w:rPr>
          <w:color w:val="000000" w:themeColor="text1"/>
          <w:lang w:val="en-US" w:eastAsia="id-ID"/>
        </w:rPr>
        <w:t>.</w:t>
      </w:r>
      <w:r w:rsidR="00004B29" w:rsidRPr="00B36BCF">
        <w:rPr>
          <w:i/>
          <w:iCs/>
          <w:color w:val="000000" w:themeColor="text1"/>
          <w:lang w:eastAsia="id-ID"/>
        </w:rPr>
        <w:t xml:space="preserve">Strategi Belajar Mengajar Bahasa Indonesia. </w:t>
      </w:r>
      <w:r w:rsidR="000B7023">
        <w:rPr>
          <w:color w:val="000000" w:themeColor="text1"/>
          <w:lang w:eastAsia="id-ID"/>
        </w:rPr>
        <w:t>Depdikbud:</w:t>
      </w:r>
      <w:r>
        <w:rPr>
          <w:color w:val="000000" w:themeColor="text1"/>
          <w:lang w:eastAsia="id-ID"/>
        </w:rPr>
        <w:t xml:space="preserve"> Jakarta.</w:t>
      </w:r>
    </w:p>
    <w:p w:rsidR="00004B29" w:rsidRPr="000C707F" w:rsidRDefault="00004B29" w:rsidP="00004B29">
      <w:pPr>
        <w:ind w:left="720" w:hanging="720"/>
        <w:jc w:val="both"/>
        <w:rPr>
          <w:color w:val="000000" w:themeColor="text1"/>
          <w:lang w:val="en-US" w:eastAsia="id-ID"/>
        </w:rPr>
      </w:pPr>
    </w:p>
    <w:p w:rsidR="00004B29" w:rsidRDefault="00B3074D" w:rsidP="00004B29">
      <w:pPr>
        <w:jc w:val="both"/>
        <w:rPr>
          <w:color w:val="000000" w:themeColor="text1"/>
          <w:lang w:eastAsia="id-ID"/>
        </w:rPr>
      </w:pPr>
      <w:r>
        <w:rPr>
          <w:color w:val="000000" w:themeColor="text1"/>
          <w:lang w:eastAsia="id-ID"/>
        </w:rPr>
        <w:t>Masnur Muslich</w:t>
      </w:r>
      <w:r>
        <w:rPr>
          <w:color w:val="000000" w:themeColor="text1"/>
          <w:lang w:val="en-US" w:eastAsia="id-ID"/>
        </w:rPr>
        <w:t>.</w:t>
      </w:r>
      <w:r>
        <w:rPr>
          <w:color w:val="000000" w:themeColor="text1"/>
          <w:lang w:eastAsia="id-ID"/>
        </w:rPr>
        <w:t xml:space="preserve"> 2012</w:t>
      </w:r>
      <w:r>
        <w:rPr>
          <w:color w:val="000000" w:themeColor="text1"/>
          <w:lang w:val="en-US" w:eastAsia="id-ID"/>
        </w:rPr>
        <w:t>.</w:t>
      </w:r>
      <w:r w:rsidR="00004B29" w:rsidRPr="00B36BCF">
        <w:rPr>
          <w:i/>
          <w:iCs/>
          <w:color w:val="000000" w:themeColor="text1"/>
          <w:lang w:eastAsia="id-ID"/>
        </w:rPr>
        <w:t xml:space="preserve">Melaksanakan PTK itu mudah, </w:t>
      </w:r>
      <w:r w:rsidR="00004B29" w:rsidRPr="00B36BCF">
        <w:rPr>
          <w:color w:val="000000" w:themeColor="text1"/>
          <w:lang w:eastAsia="id-ID"/>
        </w:rPr>
        <w:t>Bumi Aks</w:t>
      </w:r>
      <w:r w:rsidR="000B7023">
        <w:rPr>
          <w:color w:val="000000" w:themeColor="text1"/>
          <w:lang w:eastAsia="id-ID"/>
        </w:rPr>
        <w:t>ara:</w:t>
      </w:r>
      <w:r w:rsidR="00004B29" w:rsidRPr="00B36BCF">
        <w:rPr>
          <w:color w:val="000000" w:themeColor="text1"/>
          <w:lang w:eastAsia="id-ID"/>
        </w:rPr>
        <w:t xml:space="preserve"> Bandung. </w:t>
      </w:r>
    </w:p>
    <w:p w:rsidR="00004B29" w:rsidRPr="00B36BCF" w:rsidRDefault="00004B29" w:rsidP="00004B29">
      <w:pPr>
        <w:jc w:val="both"/>
        <w:rPr>
          <w:color w:val="000000" w:themeColor="text1"/>
          <w:lang w:eastAsia="id-ID"/>
        </w:rPr>
      </w:pPr>
    </w:p>
    <w:p w:rsidR="00004B29" w:rsidRPr="00B36BCF" w:rsidRDefault="00B62552" w:rsidP="008147BD">
      <w:pPr>
        <w:ind w:left="567" w:hanging="567"/>
        <w:jc w:val="both"/>
        <w:rPr>
          <w:color w:val="000000" w:themeColor="text1"/>
          <w:lang w:eastAsia="id-ID"/>
        </w:rPr>
      </w:pPr>
      <w:r>
        <w:rPr>
          <w:color w:val="000000" w:themeColor="text1"/>
          <w:lang w:eastAsia="id-ID"/>
        </w:rPr>
        <w:t>Nana Sudjana</w:t>
      </w:r>
      <w:r>
        <w:rPr>
          <w:color w:val="000000" w:themeColor="text1"/>
          <w:lang w:val="en-US" w:eastAsia="id-ID"/>
        </w:rPr>
        <w:t>.</w:t>
      </w:r>
      <w:r w:rsidR="00B3074D">
        <w:rPr>
          <w:color w:val="000000" w:themeColor="text1"/>
          <w:lang w:eastAsia="id-ID"/>
        </w:rPr>
        <w:t xml:space="preserve"> 2005</w:t>
      </w:r>
      <w:r w:rsidR="00B3074D">
        <w:rPr>
          <w:color w:val="000000" w:themeColor="text1"/>
          <w:lang w:val="en-US" w:eastAsia="id-ID"/>
        </w:rPr>
        <w:t>.</w:t>
      </w:r>
      <w:r w:rsidR="00004B29" w:rsidRPr="00B36BCF">
        <w:rPr>
          <w:i/>
          <w:iCs/>
          <w:color w:val="000000" w:themeColor="text1"/>
          <w:lang w:eastAsia="id-ID"/>
        </w:rPr>
        <w:t>Penilaian hasil proses belajar mengajar</w:t>
      </w:r>
      <w:r w:rsidR="000B7023">
        <w:rPr>
          <w:color w:val="000000" w:themeColor="text1"/>
          <w:lang w:eastAsia="id-ID"/>
        </w:rPr>
        <w:t xml:space="preserve">. Remaja Rosdakarya: </w:t>
      </w:r>
      <w:r w:rsidR="00004B29" w:rsidRPr="00B36BCF">
        <w:rPr>
          <w:color w:val="000000" w:themeColor="text1"/>
          <w:lang w:eastAsia="id-ID"/>
        </w:rPr>
        <w:t xml:space="preserve">Bandung. </w:t>
      </w:r>
    </w:p>
    <w:p w:rsidR="00004B29" w:rsidRPr="00B36BCF" w:rsidRDefault="000339F2" w:rsidP="00004B29">
      <w:pPr>
        <w:ind w:left="720" w:hanging="720"/>
        <w:jc w:val="both"/>
        <w:rPr>
          <w:color w:val="000000" w:themeColor="text1"/>
          <w:lang w:eastAsia="id-ID"/>
        </w:rPr>
      </w:pPr>
      <w:r w:rsidRPr="000339F2">
        <w:rPr>
          <w:b/>
          <w:bCs/>
          <w:noProof/>
          <w:color w:val="000000" w:themeColor="text1"/>
          <w:sz w:val="96"/>
          <w:szCs w:val="96"/>
          <w:lang w:eastAsia="id-ID"/>
        </w:rPr>
        <w:pict>
          <v:rect id="_x0000_s1093" style="position:absolute;left:0;text-align:left;margin-left:167.85pt;margin-top:11.75pt;width:48.75pt;height:30.75pt;z-index:251724800" strokecolor="white [3212]">
            <v:textbox>
              <w:txbxContent>
                <w:p w:rsidR="00F26DA4" w:rsidRPr="00282D63" w:rsidRDefault="00F26DA4" w:rsidP="00581B49">
                  <w:pPr>
                    <w:jc w:val="center"/>
                    <w:rPr>
                      <w:lang w:val="en-US"/>
                    </w:rPr>
                  </w:pPr>
                  <w:r>
                    <w:rPr>
                      <w:lang w:val="en-US"/>
                    </w:rPr>
                    <w:t>64</w:t>
                  </w:r>
                </w:p>
              </w:txbxContent>
            </v:textbox>
          </v:rect>
        </w:pict>
      </w:r>
    </w:p>
    <w:p w:rsidR="00004B29" w:rsidRDefault="00B62552" w:rsidP="008147BD">
      <w:pPr>
        <w:ind w:left="567" w:hanging="567"/>
        <w:jc w:val="both"/>
        <w:rPr>
          <w:color w:val="000000" w:themeColor="text1"/>
          <w:lang w:eastAsia="id-ID"/>
        </w:rPr>
      </w:pPr>
      <w:r>
        <w:rPr>
          <w:color w:val="000000" w:themeColor="text1"/>
          <w:lang w:eastAsia="id-ID"/>
        </w:rPr>
        <w:lastRenderedPageBreak/>
        <w:t>Nimadeastiasih</w:t>
      </w:r>
      <w:r>
        <w:rPr>
          <w:color w:val="000000" w:themeColor="text1"/>
          <w:lang w:val="en-US" w:eastAsia="id-ID"/>
        </w:rPr>
        <w:t>.</w:t>
      </w:r>
      <w:r w:rsidR="00B3074D">
        <w:rPr>
          <w:color w:val="000000" w:themeColor="text1"/>
          <w:lang w:eastAsia="id-ID"/>
        </w:rPr>
        <w:t xml:space="preserve"> 2013</w:t>
      </w:r>
      <w:r w:rsidR="00B3074D">
        <w:rPr>
          <w:color w:val="000000" w:themeColor="text1"/>
          <w:lang w:val="en-US" w:eastAsia="id-ID"/>
        </w:rPr>
        <w:t>.</w:t>
      </w:r>
      <w:r w:rsidR="00004B29" w:rsidRPr="00B36BCF">
        <w:rPr>
          <w:i/>
          <w:iCs/>
          <w:color w:val="000000" w:themeColor="text1"/>
          <w:lang w:eastAsia="id-ID"/>
        </w:rPr>
        <w:t>Penerapan Model Pembelajaran Kooperarif Tipe Think-Pair-Share</w:t>
      </w:r>
      <w:r w:rsidR="00004B29" w:rsidRPr="00B36BCF">
        <w:rPr>
          <w:color w:val="000000" w:themeColor="text1"/>
          <w:lang w:eastAsia="id-ID"/>
        </w:rPr>
        <w:t xml:space="preserve"> (TPS) </w:t>
      </w:r>
      <w:r w:rsidR="00004B29" w:rsidRPr="00B3074D">
        <w:rPr>
          <w:i/>
          <w:color w:val="000000" w:themeColor="text1"/>
          <w:lang w:eastAsia="id-ID"/>
        </w:rPr>
        <w:t>untuk memecahkan masalah dan hasil belajar dalam mata pelajaran PKN</w:t>
      </w:r>
      <w:r w:rsidR="00004B29" w:rsidRPr="00B36BCF">
        <w:rPr>
          <w:color w:val="000000" w:themeColor="text1"/>
          <w:lang w:eastAsia="id-ID"/>
        </w:rPr>
        <w:t xml:space="preserve">. Universitas Genesha Singaraja. </w:t>
      </w:r>
    </w:p>
    <w:p w:rsidR="002F0501" w:rsidRDefault="002F0501" w:rsidP="00004B29">
      <w:pPr>
        <w:ind w:left="720" w:hanging="720"/>
        <w:jc w:val="both"/>
        <w:rPr>
          <w:color w:val="000000" w:themeColor="text1"/>
          <w:lang w:eastAsia="id-ID"/>
        </w:rPr>
      </w:pPr>
    </w:p>
    <w:p w:rsidR="00004B29" w:rsidRDefault="002F0501" w:rsidP="008147BD">
      <w:pPr>
        <w:ind w:left="567" w:hanging="567"/>
        <w:jc w:val="both"/>
        <w:rPr>
          <w:color w:val="000000" w:themeColor="text1"/>
          <w:lang w:eastAsia="id-ID"/>
        </w:rPr>
      </w:pPr>
      <w:r>
        <w:rPr>
          <w:color w:val="000000" w:themeColor="text1"/>
          <w:lang w:eastAsia="id-ID"/>
        </w:rPr>
        <w:t xml:space="preserve">Nurhadi, dkk. 2004. </w:t>
      </w:r>
      <w:r w:rsidRPr="002F0501">
        <w:rPr>
          <w:i/>
          <w:color w:val="000000" w:themeColor="text1"/>
          <w:lang w:eastAsia="id-ID"/>
        </w:rPr>
        <w:t>Pembelajaran Kontekstual (Cooperatif Learning di Ruang-ruang Kelas)</w:t>
      </w:r>
      <w:r>
        <w:rPr>
          <w:color w:val="000000" w:themeColor="text1"/>
          <w:lang w:eastAsia="id-ID"/>
        </w:rPr>
        <w:t>. Jakarta. Gramedia Widiasarana.</w:t>
      </w:r>
    </w:p>
    <w:p w:rsidR="002F0501" w:rsidRPr="00B36BCF" w:rsidRDefault="002F0501" w:rsidP="00004B29">
      <w:pPr>
        <w:ind w:left="720" w:hanging="720"/>
        <w:jc w:val="both"/>
        <w:rPr>
          <w:color w:val="000000" w:themeColor="text1"/>
          <w:lang w:eastAsia="id-ID"/>
        </w:rPr>
      </w:pPr>
    </w:p>
    <w:p w:rsidR="00004B29" w:rsidRDefault="00B62552" w:rsidP="00004B29">
      <w:pPr>
        <w:jc w:val="both"/>
        <w:rPr>
          <w:color w:val="000000" w:themeColor="text1"/>
          <w:lang w:eastAsia="id-ID"/>
        </w:rPr>
      </w:pPr>
      <w:r>
        <w:rPr>
          <w:color w:val="000000" w:themeColor="text1"/>
          <w:lang w:eastAsia="id-ID"/>
        </w:rPr>
        <w:t>Oemar Hamalik</w:t>
      </w:r>
      <w:r>
        <w:rPr>
          <w:color w:val="000000" w:themeColor="text1"/>
          <w:lang w:val="en-US" w:eastAsia="id-ID"/>
        </w:rPr>
        <w:t>.</w:t>
      </w:r>
      <w:r w:rsidR="00B3074D">
        <w:rPr>
          <w:color w:val="000000" w:themeColor="text1"/>
          <w:lang w:eastAsia="id-ID"/>
        </w:rPr>
        <w:t xml:space="preserve"> 2001</w:t>
      </w:r>
      <w:r w:rsidR="00B3074D">
        <w:rPr>
          <w:color w:val="000000" w:themeColor="text1"/>
          <w:lang w:val="en-US" w:eastAsia="id-ID"/>
        </w:rPr>
        <w:t>.</w:t>
      </w:r>
      <w:r w:rsidR="00004B29" w:rsidRPr="00B36BCF">
        <w:rPr>
          <w:i/>
          <w:iCs/>
          <w:color w:val="000000" w:themeColor="text1"/>
          <w:lang w:eastAsia="id-ID"/>
        </w:rPr>
        <w:t xml:space="preserve">Proses Belajar Mengajar. </w:t>
      </w:r>
      <w:r w:rsidR="000B7023">
        <w:rPr>
          <w:color w:val="000000" w:themeColor="text1"/>
          <w:lang w:eastAsia="id-ID"/>
        </w:rPr>
        <w:t>Bumi Aksara:</w:t>
      </w:r>
      <w:r w:rsidR="00004B29" w:rsidRPr="00B36BCF">
        <w:rPr>
          <w:color w:val="000000" w:themeColor="text1"/>
          <w:lang w:eastAsia="id-ID"/>
        </w:rPr>
        <w:t xml:space="preserve"> Jakarta. </w:t>
      </w:r>
    </w:p>
    <w:p w:rsidR="00983E46" w:rsidRDefault="00983E46" w:rsidP="00004B29">
      <w:pPr>
        <w:jc w:val="both"/>
        <w:rPr>
          <w:color w:val="000000" w:themeColor="text1"/>
          <w:lang w:eastAsia="id-ID"/>
        </w:rPr>
      </w:pPr>
    </w:p>
    <w:p w:rsidR="00983E46" w:rsidRDefault="00983E46" w:rsidP="00004B29">
      <w:pPr>
        <w:jc w:val="both"/>
        <w:rPr>
          <w:color w:val="000000" w:themeColor="text1"/>
          <w:lang w:val="en-US" w:eastAsia="id-ID"/>
        </w:rPr>
      </w:pPr>
      <w:r>
        <w:rPr>
          <w:color w:val="000000" w:themeColor="text1"/>
          <w:lang w:eastAsia="id-ID"/>
        </w:rPr>
        <w:t xml:space="preserve">Pribadi, A. Benny. 2009. </w:t>
      </w:r>
      <w:r w:rsidRPr="00983E46">
        <w:rPr>
          <w:i/>
          <w:color w:val="000000" w:themeColor="text1"/>
          <w:lang w:eastAsia="id-ID"/>
        </w:rPr>
        <w:t>Model Desain Sistem pembelajaran</w:t>
      </w:r>
      <w:r>
        <w:rPr>
          <w:color w:val="000000" w:themeColor="text1"/>
          <w:lang w:eastAsia="id-ID"/>
        </w:rPr>
        <w:t>. Jakarta: Dian rakyat</w:t>
      </w:r>
    </w:p>
    <w:p w:rsidR="000C707F" w:rsidRDefault="000C707F" w:rsidP="00004B29">
      <w:pPr>
        <w:jc w:val="both"/>
        <w:rPr>
          <w:color w:val="000000" w:themeColor="text1"/>
          <w:lang w:val="en-US" w:eastAsia="id-ID"/>
        </w:rPr>
      </w:pPr>
    </w:p>
    <w:p w:rsidR="000C707F" w:rsidRPr="000C707F" w:rsidRDefault="000C707F" w:rsidP="000C707F">
      <w:pPr>
        <w:ind w:left="567" w:hanging="567"/>
        <w:jc w:val="both"/>
        <w:rPr>
          <w:lang w:val="en-US"/>
        </w:rPr>
      </w:pPr>
      <w:r>
        <w:t xml:space="preserve">Sinring Abdullah, dkk. 2012. </w:t>
      </w:r>
      <w:r w:rsidRPr="00AF4894">
        <w:rPr>
          <w:i/>
        </w:rPr>
        <w:t>Pedoman Penulisan Skripsi Program S.I Fakultas Ilmu Pendidikan</w:t>
      </w:r>
      <w:r>
        <w:t xml:space="preserve"> UNM. Makassar: Fakultas Ilmu Pendidikan.</w:t>
      </w:r>
    </w:p>
    <w:p w:rsidR="000C707F" w:rsidRDefault="000C707F" w:rsidP="00004B29">
      <w:pPr>
        <w:jc w:val="both"/>
        <w:rPr>
          <w:color w:val="000000" w:themeColor="text1"/>
          <w:lang w:val="en-US" w:eastAsia="id-ID"/>
        </w:rPr>
      </w:pPr>
    </w:p>
    <w:p w:rsidR="000C707F" w:rsidRPr="000C707F" w:rsidRDefault="000C707F" w:rsidP="008147BD">
      <w:pPr>
        <w:ind w:left="567" w:hanging="567"/>
        <w:jc w:val="both"/>
        <w:rPr>
          <w:color w:val="000000" w:themeColor="text1"/>
          <w:lang w:val="en-US" w:eastAsia="id-ID"/>
        </w:rPr>
      </w:pPr>
      <w:r>
        <w:rPr>
          <w:color w:val="000000" w:themeColor="text1"/>
          <w:lang w:eastAsia="id-ID"/>
        </w:rPr>
        <w:t>Suherman</w:t>
      </w:r>
      <w:r>
        <w:rPr>
          <w:color w:val="000000" w:themeColor="text1"/>
          <w:lang w:val="en-US" w:eastAsia="id-ID"/>
        </w:rPr>
        <w:t>.</w:t>
      </w:r>
      <w:r>
        <w:rPr>
          <w:color w:val="000000" w:themeColor="text1"/>
          <w:lang w:eastAsia="id-ID"/>
        </w:rPr>
        <w:t xml:space="preserve"> 2001</w:t>
      </w:r>
      <w:r>
        <w:rPr>
          <w:color w:val="000000" w:themeColor="text1"/>
          <w:lang w:val="en-US" w:eastAsia="id-ID"/>
        </w:rPr>
        <w:t>.</w:t>
      </w:r>
      <w:r w:rsidRPr="00B36BCF">
        <w:rPr>
          <w:i/>
          <w:iCs/>
          <w:color w:val="000000" w:themeColor="text1"/>
          <w:lang w:eastAsia="id-ID"/>
        </w:rPr>
        <w:t>Evaluasi Proses Dan Hasil Belajar Bahasa Indonesia</w:t>
      </w:r>
      <w:r>
        <w:rPr>
          <w:color w:val="000000" w:themeColor="text1"/>
          <w:lang w:eastAsia="id-ID"/>
        </w:rPr>
        <w:t>. Depdikbud:</w:t>
      </w:r>
      <w:r w:rsidRPr="00B36BCF">
        <w:rPr>
          <w:color w:val="000000" w:themeColor="text1"/>
          <w:lang w:eastAsia="id-ID"/>
        </w:rPr>
        <w:t xml:space="preserve"> Jakarta.</w:t>
      </w:r>
    </w:p>
    <w:p w:rsidR="00004B29" w:rsidRPr="00B36BCF" w:rsidRDefault="00004B29" w:rsidP="00004B29">
      <w:pPr>
        <w:jc w:val="both"/>
        <w:rPr>
          <w:color w:val="000000" w:themeColor="text1"/>
          <w:lang w:eastAsia="id-ID"/>
        </w:rPr>
      </w:pPr>
    </w:p>
    <w:p w:rsidR="00581B49" w:rsidRDefault="004F2C9B" w:rsidP="008147BD">
      <w:pPr>
        <w:ind w:left="567" w:hanging="567"/>
        <w:jc w:val="both"/>
        <w:rPr>
          <w:color w:val="000000" w:themeColor="text1"/>
          <w:lang w:eastAsia="id-ID"/>
        </w:rPr>
      </w:pPr>
      <w:r w:rsidRPr="00B36BCF">
        <w:rPr>
          <w:color w:val="000000" w:themeColor="text1"/>
          <w:lang w:eastAsia="id-ID"/>
        </w:rPr>
        <w:t>Sri Wahyuni</w:t>
      </w:r>
      <w:r w:rsidR="00160516" w:rsidRPr="00B36BCF">
        <w:rPr>
          <w:color w:val="000000" w:themeColor="text1"/>
          <w:lang w:eastAsia="id-ID"/>
        </w:rPr>
        <w:t xml:space="preserve">, </w:t>
      </w:r>
      <w:r w:rsidRPr="00B36BCF">
        <w:rPr>
          <w:color w:val="000000" w:themeColor="text1"/>
          <w:lang w:eastAsia="id-ID"/>
        </w:rPr>
        <w:t>Abd</w:t>
      </w:r>
      <w:r w:rsidR="00160516" w:rsidRPr="00B36BCF">
        <w:rPr>
          <w:color w:val="000000" w:themeColor="text1"/>
          <w:lang w:eastAsia="id-ID"/>
        </w:rPr>
        <w:t xml:space="preserve">. </w:t>
      </w:r>
      <w:r w:rsidRPr="00B36BCF">
        <w:rPr>
          <w:color w:val="000000" w:themeColor="text1"/>
          <w:lang w:eastAsia="id-ID"/>
        </w:rPr>
        <w:t>Syukur Ibrahim</w:t>
      </w:r>
      <w:r w:rsidR="00B62552">
        <w:rPr>
          <w:color w:val="000000" w:themeColor="text1"/>
          <w:lang w:val="en-US" w:eastAsia="id-ID"/>
        </w:rPr>
        <w:t>.</w:t>
      </w:r>
      <w:r w:rsidRPr="00B36BCF">
        <w:rPr>
          <w:color w:val="000000" w:themeColor="text1"/>
          <w:lang w:eastAsia="id-ID"/>
        </w:rPr>
        <w:t>2012</w:t>
      </w:r>
      <w:r w:rsidR="00B3074D">
        <w:rPr>
          <w:color w:val="000000" w:themeColor="text1"/>
          <w:lang w:val="en-US" w:eastAsia="id-ID"/>
        </w:rPr>
        <w:t>.</w:t>
      </w:r>
      <w:r w:rsidRPr="00B36BCF">
        <w:rPr>
          <w:i/>
          <w:iCs/>
          <w:color w:val="000000" w:themeColor="text1"/>
          <w:lang w:eastAsia="id-ID"/>
        </w:rPr>
        <w:t>Asesmen Pembelajaran Bahasa</w:t>
      </w:r>
      <w:r w:rsidR="00160516" w:rsidRPr="00B36BCF">
        <w:rPr>
          <w:color w:val="000000" w:themeColor="text1"/>
          <w:lang w:eastAsia="id-ID"/>
        </w:rPr>
        <w:t xml:space="preserve">. </w:t>
      </w:r>
      <w:r w:rsidRPr="00B36BCF">
        <w:rPr>
          <w:color w:val="000000" w:themeColor="text1"/>
          <w:lang w:eastAsia="id-ID"/>
        </w:rPr>
        <w:t>Refika Aditama</w:t>
      </w:r>
      <w:r w:rsidR="000B7023">
        <w:rPr>
          <w:color w:val="000000" w:themeColor="text1"/>
          <w:lang w:eastAsia="id-ID"/>
        </w:rPr>
        <w:t>:</w:t>
      </w:r>
      <w:r w:rsidRPr="00B36BCF">
        <w:rPr>
          <w:color w:val="000000" w:themeColor="text1"/>
          <w:lang w:eastAsia="id-ID"/>
        </w:rPr>
        <w:t>Bandung</w:t>
      </w:r>
      <w:r w:rsidR="00160516" w:rsidRPr="00B36BCF">
        <w:rPr>
          <w:color w:val="000000" w:themeColor="text1"/>
          <w:lang w:eastAsia="id-ID"/>
        </w:rPr>
        <w:t xml:space="preserve">. </w:t>
      </w:r>
    </w:p>
    <w:p w:rsidR="00983E46" w:rsidRPr="000C707F" w:rsidRDefault="00983E46" w:rsidP="00983E46">
      <w:pPr>
        <w:ind w:left="720" w:hanging="720"/>
        <w:jc w:val="both"/>
        <w:rPr>
          <w:color w:val="000000" w:themeColor="text1"/>
          <w:lang w:val="en-US" w:eastAsia="id-ID"/>
        </w:rPr>
      </w:pPr>
    </w:p>
    <w:p w:rsidR="004F2C9B" w:rsidRDefault="00381A22" w:rsidP="008147BD">
      <w:pPr>
        <w:ind w:left="567" w:hanging="567"/>
        <w:jc w:val="both"/>
        <w:rPr>
          <w:color w:val="000000" w:themeColor="text1"/>
          <w:lang w:val="en-US" w:eastAsia="id-ID"/>
        </w:rPr>
      </w:pPr>
      <w:r w:rsidRPr="00B36BCF">
        <w:rPr>
          <w:color w:val="000000" w:themeColor="text1"/>
          <w:lang w:eastAsia="id-ID"/>
        </w:rPr>
        <w:t>Sukmadinata,N.S.</w:t>
      </w:r>
      <w:r w:rsidR="004D1A05" w:rsidRPr="00B36BCF">
        <w:rPr>
          <w:color w:val="000000" w:themeColor="text1"/>
          <w:lang w:eastAsia="id-ID"/>
        </w:rPr>
        <w:t>2006.</w:t>
      </w:r>
      <w:r w:rsidR="004D1A05" w:rsidRPr="00B3074D">
        <w:rPr>
          <w:i/>
          <w:color w:val="000000" w:themeColor="text1"/>
          <w:lang w:eastAsia="id-ID"/>
        </w:rPr>
        <w:t>Metode penelitian pendidikan</w:t>
      </w:r>
      <w:r w:rsidR="004D1A05" w:rsidRPr="00B36BCF">
        <w:rPr>
          <w:color w:val="000000" w:themeColor="text1"/>
          <w:lang w:eastAsia="id-ID"/>
        </w:rPr>
        <w:t>.Jakarta:PT Remaja Rosdakarya</w:t>
      </w:r>
      <w:r w:rsidR="000C707F">
        <w:rPr>
          <w:color w:val="000000" w:themeColor="text1"/>
          <w:lang w:val="en-US" w:eastAsia="id-ID"/>
        </w:rPr>
        <w:t>.</w:t>
      </w:r>
    </w:p>
    <w:p w:rsidR="000C707F" w:rsidRDefault="000C707F" w:rsidP="00581B49">
      <w:pPr>
        <w:ind w:left="720" w:hanging="720"/>
        <w:jc w:val="both"/>
        <w:rPr>
          <w:color w:val="000000" w:themeColor="text1"/>
          <w:lang w:val="en-US" w:eastAsia="id-ID"/>
        </w:rPr>
      </w:pPr>
    </w:p>
    <w:p w:rsidR="000C707F" w:rsidRPr="000C707F" w:rsidRDefault="000C707F" w:rsidP="000C707F">
      <w:pPr>
        <w:ind w:left="567" w:hanging="567"/>
        <w:jc w:val="both"/>
        <w:rPr>
          <w:rFonts w:eastAsiaTheme="minorHAnsi"/>
          <w:lang w:val="en-US"/>
        </w:rPr>
      </w:pPr>
      <w:r w:rsidRPr="00B36BCF">
        <w:rPr>
          <w:color w:val="000000" w:themeColor="text1"/>
        </w:rPr>
        <w:t>Tarigan</w:t>
      </w:r>
      <w:r>
        <w:rPr>
          <w:color w:val="000000" w:themeColor="text1"/>
          <w:lang w:val="en-US"/>
        </w:rPr>
        <w:t xml:space="preserve">. </w:t>
      </w:r>
      <w:r w:rsidRPr="00B36BCF">
        <w:rPr>
          <w:color w:val="000000" w:themeColor="text1"/>
        </w:rPr>
        <w:t>Muchlisoh</w:t>
      </w:r>
      <w:r>
        <w:rPr>
          <w:color w:val="000000" w:themeColor="text1"/>
          <w:lang w:val="en-US"/>
        </w:rPr>
        <w:t>.</w:t>
      </w:r>
      <w:r>
        <w:rPr>
          <w:color w:val="000000" w:themeColor="text1"/>
        </w:rPr>
        <w:t>1996</w:t>
      </w:r>
      <w:r>
        <w:rPr>
          <w:color w:val="000000" w:themeColor="text1"/>
          <w:lang w:val="en-US"/>
        </w:rPr>
        <w:t>.</w:t>
      </w:r>
      <w:r w:rsidRPr="000C707F">
        <w:rPr>
          <w:rFonts w:eastAsiaTheme="minorHAnsi"/>
          <w:i/>
        </w:rPr>
        <w:t>Model-model Pembelajaran Inovatif</w:t>
      </w:r>
      <w:r w:rsidRPr="000C707F">
        <w:rPr>
          <w:rFonts w:eastAsiaTheme="minorHAnsi"/>
        </w:rPr>
        <w:t>. Jakarta: Prestasi Pustaka.</w:t>
      </w:r>
    </w:p>
    <w:p w:rsidR="00581B49" w:rsidRPr="00B36BCF" w:rsidRDefault="00581B49" w:rsidP="00581B49">
      <w:pPr>
        <w:ind w:left="720" w:hanging="720"/>
        <w:jc w:val="both"/>
        <w:rPr>
          <w:color w:val="000000" w:themeColor="text1"/>
          <w:lang w:eastAsia="id-ID"/>
        </w:rPr>
      </w:pPr>
    </w:p>
    <w:p w:rsidR="004D1A05" w:rsidRPr="00B36BCF" w:rsidRDefault="004D1A05" w:rsidP="008147BD">
      <w:pPr>
        <w:ind w:left="567" w:hanging="567"/>
        <w:jc w:val="both"/>
        <w:rPr>
          <w:color w:val="000000" w:themeColor="text1"/>
          <w:lang w:eastAsia="id-ID"/>
        </w:rPr>
      </w:pPr>
      <w:r w:rsidRPr="00B36BCF">
        <w:rPr>
          <w:color w:val="000000" w:themeColor="text1"/>
          <w:lang w:eastAsia="id-ID"/>
        </w:rPr>
        <w:t>Warsidi,Edi dkk.2008.</w:t>
      </w:r>
      <w:r w:rsidRPr="00B3074D">
        <w:rPr>
          <w:i/>
          <w:color w:val="000000" w:themeColor="text1"/>
          <w:lang w:eastAsia="id-ID"/>
        </w:rPr>
        <w:t>Bahasa Indonesia Membuatku Cerdas Untuk Kelas IV SD/MI</w:t>
      </w:r>
      <w:r w:rsidRPr="00B36BCF">
        <w:rPr>
          <w:color w:val="000000" w:themeColor="text1"/>
          <w:lang w:eastAsia="id-ID"/>
        </w:rPr>
        <w:t>.Jakarta:Pusat Pembukuan Departemen Pendidikan Nasional</w:t>
      </w:r>
    </w:p>
    <w:p w:rsidR="00581B49" w:rsidRPr="00B36BCF" w:rsidRDefault="00581B49" w:rsidP="00581B49">
      <w:pPr>
        <w:ind w:left="720" w:hanging="720"/>
        <w:jc w:val="both"/>
        <w:rPr>
          <w:color w:val="000000" w:themeColor="text1"/>
          <w:lang w:eastAsia="id-ID"/>
        </w:rPr>
      </w:pPr>
    </w:p>
    <w:p w:rsidR="004D1A05" w:rsidRPr="00B36BCF" w:rsidRDefault="004D1A05" w:rsidP="00581B49">
      <w:pPr>
        <w:ind w:left="720" w:hanging="720"/>
        <w:jc w:val="both"/>
        <w:rPr>
          <w:color w:val="000000" w:themeColor="text1"/>
          <w:lang w:eastAsia="id-ID"/>
        </w:rPr>
      </w:pPr>
      <w:r w:rsidRPr="00B36BCF">
        <w:rPr>
          <w:color w:val="000000" w:themeColor="text1"/>
          <w:lang w:eastAsia="id-ID"/>
        </w:rPr>
        <w:t>Wibowo</w:t>
      </w:r>
      <w:r w:rsidR="000C707F">
        <w:rPr>
          <w:color w:val="000000" w:themeColor="text1"/>
          <w:lang w:val="en-US" w:eastAsia="id-ID"/>
        </w:rPr>
        <w:t xml:space="preserve">. </w:t>
      </w:r>
      <w:r w:rsidRPr="00B36BCF">
        <w:rPr>
          <w:color w:val="000000" w:themeColor="text1"/>
          <w:lang w:eastAsia="id-ID"/>
        </w:rPr>
        <w:t>Wahyu.2001.Manajemen Bahasa.Jakarta:Gramedia</w:t>
      </w:r>
    </w:p>
    <w:p w:rsidR="00B25406" w:rsidRDefault="00B25406" w:rsidP="004F2C9B">
      <w:pPr>
        <w:rPr>
          <w:color w:val="000000" w:themeColor="text1"/>
          <w:lang w:val="en-US"/>
        </w:rPr>
      </w:pPr>
    </w:p>
    <w:p w:rsidR="00B62552" w:rsidRPr="009A72A6" w:rsidRDefault="00B62552" w:rsidP="009A72A6">
      <w:pPr>
        <w:rPr>
          <w:b/>
          <w:color w:val="000000" w:themeColor="text1"/>
          <w:lang w:val="en-US"/>
        </w:rPr>
      </w:pPr>
    </w:p>
    <w:sectPr w:rsidR="00B62552" w:rsidRPr="009A72A6" w:rsidSect="005B4C27">
      <w:headerReference w:type="default" r:id="rId8"/>
      <w:pgSz w:w="12240" w:h="15840" w:code="1"/>
      <w:pgMar w:top="2268" w:right="1701" w:bottom="1701" w:left="2268"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DA4" w:rsidRDefault="00F26DA4" w:rsidP="00782325">
      <w:r>
        <w:separator/>
      </w:r>
    </w:p>
  </w:endnote>
  <w:endnote w:type="continuationSeparator" w:id="1">
    <w:p w:rsidR="00F26DA4" w:rsidRDefault="00F26DA4" w:rsidP="00782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DA4" w:rsidRDefault="00F26DA4" w:rsidP="00782325">
      <w:r>
        <w:separator/>
      </w:r>
    </w:p>
  </w:footnote>
  <w:footnote w:type="continuationSeparator" w:id="1">
    <w:p w:rsidR="00F26DA4" w:rsidRDefault="00F26DA4" w:rsidP="00782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44249"/>
      <w:docPartObj>
        <w:docPartGallery w:val="Page Numbers (Top of Page)"/>
        <w:docPartUnique/>
      </w:docPartObj>
    </w:sdtPr>
    <w:sdtEndPr>
      <w:rPr>
        <w:rFonts w:ascii="Times New Roman" w:hAnsi="Times New Roman" w:cs="Times New Roman"/>
        <w:noProof/>
        <w:sz w:val="24"/>
        <w:szCs w:val="24"/>
      </w:rPr>
    </w:sdtEndPr>
    <w:sdtContent>
      <w:p w:rsidR="00F26DA4" w:rsidRPr="002055A7" w:rsidRDefault="000339F2">
        <w:pPr>
          <w:pStyle w:val="Header"/>
          <w:jc w:val="right"/>
          <w:rPr>
            <w:rFonts w:ascii="Times New Roman" w:hAnsi="Times New Roman" w:cs="Times New Roman"/>
            <w:sz w:val="24"/>
            <w:szCs w:val="24"/>
          </w:rPr>
        </w:pPr>
        <w:r w:rsidRPr="002055A7">
          <w:rPr>
            <w:rFonts w:ascii="Times New Roman" w:hAnsi="Times New Roman" w:cs="Times New Roman"/>
            <w:sz w:val="24"/>
            <w:szCs w:val="24"/>
          </w:rPr>
          <w:fldChar w:fldCharType="begin"/>
        </w:r>
        <w:r w:rsidR="00F26DA4" w:rsidRPr="002055A7">
          <w:rPr>
            <w:rFonts w:ascii="Times New Roman" w:hAnsi="Times New Roman" w:cs="Times New Roman"/>
            <w:sz w:val="24"/>
            <w:szCs w:val="24"/>
          </w:rPr>
          <w:instrText xml:space="preserve"> PAGE   \* MERGEFORMAT </w:instrText>
        </w:r>
        <w:r w:rsidRPr="002055A7">
          <w:rPr>
            <w:rFonts w:ascii="Times New Roman" w:hAnsi="Times New Roman" w:cs="Times New Roman"/>
            <w:sz w:val="24"/>
            <w:szCs w:val="24"/>
          </w:rPr>
          <w:fldChar w:fldCharType="separate"/>
        </w:r>
        <w:r w:rsidR="00C4623D">
          <w:rPr>
            <w:rFonts w:ascii="Times New Roman" w:hAnsi="Times New Roman" w:cs="Times New Roman"/>
            <w:noProof/>
            <w:sz w:val="24"/>
            <w:szCs w:val="24"/>
          </w:rPr>
          <w:t>63</w:t>
        </w:r>
        <w:r w:rsidRPr="002055A7">
          <w:rPr>
            <w:rFonts w:ascii="Times New Roman" w:hAnsi="Times New Roman" w:cs="Times New Roman"/>
            <w:sz w:val="24"/>
            <w:szCs w:val="24"/>
          </w:rPr>
          <w:fldChar w:fldCharType="end"/>
        </w:r>
      </w:p>
    </w:sdtContent>
  </w:sdt>
  <w:p w:rsidR="00F26DA4" w:rsidRDefault="00F26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EEA"/>
    <w:multiLevelType w:val="hybridMultilevel"/>
    <w:tmpl w:val="41F6089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1956194"/>
    <w:multiLevelType w:val="hybridMultilevel"/>
    <w:tmpl w:val="406CC72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64B22F5"/>
    <w:multiLevelType w:val="hybridMultilevel"/>
    <w:tmpl w:val="A73C4E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6981C95"/>
    <w:multiLevelType w:val="hybridMultilevel"/>
    <w:tmpl w:val="BB1CA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2761B"/>
    <w:multiLevelType w:val="multilevel"/>
    <w:tmpl w:val="9536C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DF0C2F"/>
    <w:multiLevelType w:val="hybridMultilevel"/>
    <w:tmpl w:val="508EE078"/>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
    <w:nsid w:val="15F51DE0"/>
    <w:multiLevelType w:val="hybridMultilevel"/>
    <w:tmpl w:val="962ED474"/>
    <w:lvl w:ilvl="0" w:tplc="306AB7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F31A1"/>
    <w:multiLevelType w:val="hybridMultilevel"/>
    <w:tmpl w:val="73D0530C"/>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16D75D67"/>
    <w:multiLevelType w:val="hybridMultilevel"/>
    <w:tmpl w:val="0DCCBE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101DD1"/>
    <w:multiLevelType w:val="hybridMultilevel"/>
    <w:tmpl w:val="08864D24"/>
    <w:lvl w:ilvl="0" w:tplc="2646B5A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E66DD"/>
    <w:multiLevelType w:val="hybridMultilevel"/>
    <w:tmpl w:val="07AEF086"/>
    <w:lvl w:ilvl="0" w:tplc="6CD4836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054F0"/>
    <w:multiLevelType w:val="hybridMultilevel"/>
    <w:tmpl w:val="9E906A0C"/>
    <w:lvl w:ilvl="0" w:tplc="0290C0F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56B78"/>
    <w:multiLevelType w:val="hybridMultilevel"/>
    <w:tmpl w:val="50DC68C4"/>
    <w:lvl w:ilvl="0" w:tplc="E4CE64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C1803"/>
    <w:multiLevelType w:val="hybridMultilevel"/>
    <w:tmpl w:val="E4843C30"/>
    <w:lvl w:ilvl="0" w:tplc="AB04589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890019"/>
    <w:multiLevelType w:val="hybridMultilevel"/>
    <w:tmpl w:val="758AA5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1F9A2171"/>
    <w:multiLevelType w:val="hybridMultilevel"/>
    <w:tmpl w:val="4A561D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2403B2B"/>
    <w:multiLevelType w:val="hybridMultilevel"/>
    <w:tmpl w:val="3480A0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243D00A7"/>
    <w:multiLevelType w:val="hybridMultilevel"/>
    <w:tmpl w:val="9B1C2BC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26AC5471"/>
    <w:multiLevelType w:val="hybridMultilevel"/>
    <w:tmpl w:val="4D80B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233A1"/>
    <w:multiLevelType w:val="hybridMultilevel"/>
    <w:tmpl w:val="C4CEA9E4"/>
    <w:lvl w:ilvl="0" w:tplc="BC6641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54446"/>
    <w:multiLevelType w:val="hybridMultilevel"/>
    <w:tmpl w:val="7752F31C"/>
    <w:lvl w:ilvl="0" w:tplc="3132D16A">
      <w:start w:val="1"/>
      <w:numFmt w:val="upperLetter"/>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2C8F321D"/>
    <w:multiLevelType w:val="hybridMultilevel"/>
    <w:tmpl w:val="E8FEF4E4"/>
    <w:lvl w:ilvl="0" w:tplc="6B0E7592">
      <w:start w:val="1"/>
      <w:numFmt w:val="decimal"/>
      <w:lvlText w:val="%1)"/>
      <w:lvlJc w:val="left"/>
      <w:pPr>
        <w:tabs>
          <w:tab w:val="num" w:pos="1440"/>
        </w:tabs>
        <w:ind w:left="1440" w:hanging="360"/>
      </w:pPr>
      <w:rPr>
        <w:b w:val="0"/>
        <w:b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C88E9628">
      <w:start w:val="1"/>
      <w:numFmt w:val="decimal"/>
      <w:lvlText w:val="%4."/>
      <w:lvlJc w:val="left"/>
      <w:pPr>
        <w:tabs>
          <w:tab w:val="num" w:pos="3600"/>
        </w:tabs>
        <w:ind w:left="3600" w:hanging="360"/>
      </w:pPr>
      <w:rPr>
        <w:b w:val="0"/>
        <w:bCs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2E220064"/>
    <w:multiLevelType w:val="hybridMultilevel"/>
    <w:tmpl w:val="59020BFE"/>
    <w:lvl w:ilvl="0" w:tplc="8968C5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8955A5"/>
    <w:multiLevelType w:val="hybridMultilevel"/>
    <w:tmpl w:val="758AA5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5EA07F0"/>
    <w:multiLevelType w:val="hybridMultilevel"/>
    <w:tmpl w:val="587014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91B7086"/>
    <w:multiLevelType w:val="hybridMultilevel"/>
    <w:tmpl w:val="E8FEF4E4"/>
    <w:lvl w:ilvl="0" w:tplc="6B0E7592">
      <w:start w:val="1"/>
      <w:numFmt w:val="decimal"/>
      <w:lvlText w:val="%1)"/>
      <w:lvlJc w:val="left"/>
      <w:pPr>
        <w:tabs>
          <w:tab w:val="num" w:pos="1440"/>
        </w:tabs>
        <w:ind w:left="1440" w:hanging="360"/>
      </w:pPr>
      <w:rPr>
        <w:b w:val="0"/>
        <w:b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C88E9628">
      <w:start w:val="1"/>
      <w:numFmt w:val="decimal"/>
      <w:lvlText w:val="%4."/>
      <w:lvlJc w:val="left"/>
      <w:pPr>
        <w:tabs>
          <w:tab w:val="num" w:pos="3600"/>
        </w:tabs>
        <w:ind w:left="3600" w:hanging="360"/>
      </w:pPr>
      <w:rPr>
        <w:b w:val="0"/>
        <w:bCs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41B3443D"/>
    <w:multiLevelType w:val="hybridMultilevel"/>
    <w:tmpl w:val="1C321CC6"/>
    <w:lvl w:ilvl="0" w:tplc="DBA4CC4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C1C7D"/>
    <w:multiLevelType w:val="hybridMultilevel"/>
    <w:tmpl w:val="56126DF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2C9555C"/>
    <w:multiLevelType w:val="hybridMultilevel"/>
    <w:tmpl w:val="0730FCF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57438B8"/>
    <w:multiLevelType w:val="hybridMultilevel"/>
    <w:tmpl w:val="47F039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5797638"/>
    <w:multiLevelType w:val="hybridMultilevel"/>
    <w:tmpl w:val="41DAD8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4712400F"/>
    <w:multiLevelType w:val="hybridMultilevel"/>
    <w:tmpl w:val="8934F6DA"/>
    <w:lvl w:ilvl="0" w:tplc="462441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06792"/>
    <w:multiLevelType w:val="hybridMultilevel"/>
    <w:tmpl w:val="47A4E5C4"/>
    <w:lvl w:ilvl="0" w:tplc="463E07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80DE5"/>
    <w:multiLevelType w:val="hybridMultilevel"/>
    <w:tmpl w:val="7D1616A4"/>
    <w:lvl w:ilvl="0" w:tplc="28F24B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B543EB"/>
    <w:multiLevelType w:val="hybridMultilevel"/>
    <w:tmpl w:val="BB7E4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B54591"/>
    <w:multiLevelType w:val="hybridMultilevel"/>
    <w:tmpl w:val="12522A1A"/>
    <w:lvl w:ilvl="0" w:tplc="8B1E7C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D97F0F"/>
    <w:multiLevelType w:val="hybridMultilevel"/>
    <w:tmpl w:val="90604FB0"/>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7">
    <w:nsid w:val="542E3C90"/>
    <w:multiLevelType w:val="hybridMultilevel"/>
    <w:tmpl w:val="4170C0F0"/>
    <w:lvl w:ilvl="0" w:tplc="B1DA77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C84DA2"/>
    <w:multiLevelType w:val="hybridMultilevel"/>
    <w:tmpl w:val="351025DC"/>
    <w:lvl w:ilvl="0" w:tplc="4B60207A">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55BF5882"/>
    <w:multiLevelType w:val="hybridMultilevel"/>
    <w:tmpl w:val="6922B8A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572E5885"/>
    <w:multiLevelType w:val="hybridMultilevel"/>
    <w:tmpl w:val="7086405E"/>
    <w:lvl w:ilvl="0" w:tplc="BAC463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0140BE"/>
    <w:multiLevelType w:val="hybridMultilevel"/>
    <w:tmpl w:val="C00050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591252B1"/>
    <w:multiLevelType w:val="hybridMultilevel"/>
    <w:tmpl w:val="502C13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94D24F9"/>
    <w:multiLevelType w:val="hybridMultilevel"/>
    <w:tmpl w:val="7FEC1ECA"/>
    <w:lvl w:ilvl="0" w:tplc="B50C2474">
      <w:start w:val="1"/>
      <w:numFmt w:val="decimal"/>
      <w:lvlText w:val="%1."/>
      <w:lvlJc w:val="left"/>
      <w:pPr>
        <w:ind w:left="720" w:hanging="360"/>
      </w:pPr>
      <w:rPr>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5CB262BC"/>
    <w:multiLevelType w:val="hybridMultilevel"/>
    <w:tmpl w:val="FF308CAC"/>
    <w:lvl w:ilvl="0" w:tplc="360E2D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EF104F"/>
    <w:multiLevelType w:val="hybridMultilevel"/>
    <w:tmpl w:val="D2F82940"/>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6">
    <w:nsid w:val="605573E2"/>
    <w:multiLevelType w:val="hybridMultilevel"/>
    <w:tmpl w:val="066CE18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7">
    <w:nsid w:val="63B848E7"/>
    <w:multiLevelType w:val="hybridMultilevel"/>
    <w:tmpl w:val="296EC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DD6A90"/>
    <w:multiLevelType w:val="hybridMultilevel"/>
    <w:tmpl w:val="ECA411A0"/>
    <w:lvl w:ilvl="0" w:tplc="CC80D2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973055"/>
    <w:multiLevelType w:val="hybridMultilevel"/>
    <w:tmpl w:val="F168BD1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65B173C9"/>
    <w:multiLevelType w:val="hybridMultilevel"/>
    <w:tmpl w:val="8116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FA79E4"/>
    <w:multiLevelType w:val="hybridMultilevel"/>
    <w:tmpl w:val="7FC29980"/>
    <w:lvl w:ilvl="0" w:tplc="664E38D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A41171F"/>
    <w:multiLevelType w:val="hybridMultilevel"/>
    <w:tmpl w:val="88A6B59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6BAC706B"/>
    <w:multiLevelType w:val="hybridMultilevel"/>
    <w:tmpl w:val="047E8E0C"/>
    <w:lvl w:ilvl="0" w:tplc="30F0F4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095F51"/>
    <w:multiLevelType w:val="hybridMultilevel"/>
    <w:tmpl w:val="1FA688BE"/>
    <w:lvl w:ilvl="0" w:tplc="483CA4F6">
      <w:start w:val="1"/>
      <w:numFmt w:val="decimal"/>
      <w:lvlText w:val="%1)"/>
      <w:lvlJc w:val="left"/>
      <w:pPr>
        <w:ind w:left="720" w:hanging="360"/>
      </w:pPr>
      <w:rPr>
        <w:b w:val="0"/>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6C972569"/>
    <w:multiLevelType w:val="hybridMultilevel"/>
    <w:tmpl w:val="F2C2B3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19F2978"/>
    <w:multiLevelType w:val="hybridMultilevel"/>
    <w:tmpl w:val="31166C38"/>
    <w:lvl w:ilvl="0" w:tplc="9AE008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5325CC"/>
    <w:multiLevelType w:val="hybridMultilevel"/>
    <w:tmpl w:val="7C1474E8"/>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A5E2911"/>
    <w:multiLevelType w:val="hybridMultilevel"/>
    <w:tmpl w:val="5B5E8FB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9">
    <w:nsid w:val="7AF97EA8"/>
    <w:multiLevelType w:val="hybridMultilevel"/>
    <w:tmpl w:val="AA94867E"/>
    <w:lvl w:ilvl="0" w:tplc="04210011">
      <w:start w:val="1"/>
      <w:numFmt w:val="decimal"/>
      <w:lvlText w:val="%1)"/>
      <w:lvlJc w:val="left"/>
      <w:pPr>
        <w:ind w:left="1636" w:hanging="360"/>
      </w:pPr>
    </w:lvl>
    <w:lvl w:ilvl="1" w:tplc="04210019">
      <w:start w:val="1"/>
      <w:numFmt w:val="lowerLetter"/>
      <w:lvlText w:val="%2."/>
      <w:lvlJc w:val="left"/>
      <w:pPr>
        <w:ind w:left="2221" w:hanging="360"/>
      </w:pPr>
    </w:lvl>
    <w:lvl w:ilvl="2" w:tplc="0421001B">
      <w:start w:val="1"/>
      <w:numFmt w:val="lowerRoman"/>
      <w:lvlText w:val="%3."/>
      <w:lvlJc w:val="right"/>
      <w:pPr>
        <w:ind w:left="2941" w:hanging="180"/>
      </w:pPr>
    </w:lvl>
    <w:lvl w:ilvl="3" w:tplc="0421000F">
      <w:start w:val="1"/>
      <w:numFmt w:val="decimal"/>
      <w:lvlText w:val="%4."/>
      <w:lvlJc w:val="left"/>
      <w:pPr>
        <w:ind w:left="3661" w:hanging="360"/>
      </w:pPr>
    </w:lvl>
    <w:lvl w:ilvl="4" w:tplc="04210019">
      <w:start w:val="1"/>
      <w:numFmt w:val="lowerLetter"/>
      <w:lvlText w:val="%5."/>
      <w:lvlJc w:val="left"/>
      <w:pPr>
        <w:ind w:left="4381" w:hanging="360"/>
      </w:pPr>
    </w:lvl>
    <w:lvl w:ilvl="5" w:tplc="0421001B">
      <w:start w:val="1"/>
      <w:numFmt w:val="lowerRoman"/>
      <w:lvlText w:val="%6."/>
      <w:lvlJc w:val="right"/>
      <w:pPr>
        <w:ind w:left="5101" w:hanging="180"/>
      </w:pPr>
    </w:lvl>
    <w:lvl w:ilvl="6" w:tplc="0421000F">
      <w:start w:val="1"/>
      <w:numFmt w:val="decimal"/>
      <w:lvlText w:val="%7."/>
      <w:lvlJc w:val="left"/>
      <w:pPr>
        <w:ind w:left="5821" w:hanging="360"/>
      </w:pPr>
    </w:lvl>
    <w:lvl w:ilvl="7" w:tplc="04210019">
      <w:start w:val="1"/>
      <w:numFmt w:val="lowerLetter"/>
      <w:lvlText w:val="%8."/>
      <w:lvlJc w:val="left"/>
      <w:pPr>
        <w:ind w:left="6541" w:hanging="360"/>
      </w:pPr>
    </w:lvl>
    <w:lvl w:ilvl="8" w:tplc="0421001B">
      <w:start w:val="1"/>
      <w:numFmt w:val="lowerRoman"/>
      <w:lvlText w:val="%9."/>
      <w:lvlJc w:val="right"/>
      <w:pPr>
        <w:ind w:left="7261" w:hanging="180"/>
      </w:pPr>
    </w:lvl>
  </w:abstractNum>
  <w:abstractNum w:abstractNumId="60">
    <w:nsid w:val="7BB94621"/>
    <w:multiLevelType w:val="hybridMultilevel"/>
    <w:tmpl w:val="2F9E13A0"/>
    <w:lvl w:ilvl="0" w:tplc="4B60207A">
      <w:start w:val="1"/>
      <w:numFmt w:val="decimal"/>
      <w:lvlText w:val="%1."/>
      <w:lvlJc w:val="righ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1">
    <w:nsid w:val="7CD305A8"/>
    <w:multiLevelType w:val="hybridMultilevel"/>
    <w:tmpl w:val="718C8F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D946334"/>
    <w:multiLevelType w:val="hybridMultilevel"/>
    <w:tmpl w:val="049AFB52"/>
    <w:lvl w:ilvl="0" w:tplc="1DC0B17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D11570"/>
    <w:multiLevelType w:val="hybridMultilevel"/>
    <w:tmpl w:val="353A6080"/>
    <w:lvl w:ilvl="0" w:tplc="EFE85EA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9705B2"/>
    <w:multiLevelType w:val="hybridMultilevel"/>
    <w:tmpl w:val="4952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27"/>
  </w:num>
  <w:num w:numId="4">
    <w:abstractNumId w:val="52"/>
  </w:num>
  <w:num w:numId="5">
    <w:abstractNumId w:val="2"/>
  </w:num>
  <w:num w:numId="6">
    <w:abstractNumId w:val="43"/>
  </w:num>
  <w:num w:numId="7">
    <w:abstractNumId w:val="30"/>
  </w:num>
  <w:num w:numId="8">
    <w:abstractNumId w:val="16"/>
  </w:num>
  <w:num w:numId="9">
    <w:abstractNumId w:val="58"/>
  </w:num>
  <w:num w:numId="10">
    <w:abstractNumId w:val="54"/>
  </w:num>
  <w:num w:numId="11">
    <w:abstractNumId w:val="39"/>
  </w:num>
  <w:num w:numId="12">
    <w:abstractNumId w:val="28"/>
  </w:num>
  <w:num w:numId="13">
    <w:abstractNumId w:val="57"/>
  </w:num>
  <w:num w:numId="14">
    <w:abstractNumId w:val="49"/>
  </w:num>
  <w:num w:numId="15">
    <w:abstractNumId w:val="0"/>
  </w:num>
  <w:num w:numId="16">
    <w:abstractNumId w:val="45"/>
  </w:num>
  <w:num w:numId="17">
    <w:abstractNumId w:val="59"/>
  </w:num>
  <w:num w:numId="18">
    <w:abstractNumId w:val="17"/>
  </w:num>
  <w:num w:numId="19">
    <w:abstractNumId w:val="7"/>
  </w:num>
  <w:num w:numId="20">
    <w:abstractNumId w:val="20"/>
  </w:num>
  <w:num w:numId="21">
    <w:abstractNumId w:val="46"/>
  </w:num>
  <w:num w:numId="22">
    <w:abstractNumId w:val="36"/>
  </w:num>
  <w:num w:numId="23">
    <w:abstractNumId w:val="60"/>
  </w:num>
  <w:num w:numId="24">
    <w:abstractNumId w:val="38"/>
  </w:num>
  <w:num w:numId="25">
    <w:abstractNumId w:val="14"/>
  </w:num>
  <w:num w:numId="26">
    <w:abstractNumId w:val="42"/>
  </w:num>
  <w:num w:numId="27">
    <w:abstractNumId w:val="41"/>
  </w:num>
  <w:num w:numId="28">
    <w:abstractNumId w:val="24"/>
  </w:num>
  <w:num w:numId="29">
    <w:abstractNumId w:val="55"/>
  </w:num>
  <w:num w:numId="30">
    <w:abstractNumId w:val="29"/>
  </w:num>
  <w:num w:numId="31">
    <w:abstractNumId w:val="64"/>
  </w:num>
  <w:num w:numId="32">
    <w:abstractNumId w:val="5"/>
  </w:num>
  <w:num w:numId="33">
    <w:abstractNumId w:val="51"/>
  </w:num>
  <w:num w:numId="34">
    <w:abstractNumId w:val="61"/>
  </w:num>
  <w:num w:numId="35">
    <w:abstractNumId w:val="8"/>
  </w:num>
  <w:num w:numId="36">
    <w:abstractNumId w:val="47"/>
  </w:num>
  <w:num w:numId="37">
    <w:abstractNumId w:val="15"/>
  </w:num>
  <w:num w:numId="38">
    <w:abstractNumId w:val="35"/>
  </w:num>
  <w:num w:numId="39">
    <w:abstractNumId w:val="63"/>
  </w:num>
  <w:num w:numId="40">
    <w:abstractNumId w:val="11"/>
  </w:num>
  <w:num w:numId="41">
    <w:abstractNumId w:val="12"/>
  </w:num>
  <w:num w:numId="42">
    <w:abstractNumId w:val="9"/>
  </w:num>
  <w:num w:numId="43">
    <w:abstractNumId w:val="53"/>
  </w:num>
  <w:num w:numId="44">
    <w:abstractNumId w:val="6"/>
  </w:num>
  <w:num w:numId="45">
    <w:abstractNumId w:val="62"/>
  </w:num>
  <w:num w:numId="46">
    <w:abstractNumId w:val="26"/>
  </w:num>
  <w:num w:numId="47">
    <w:abstractNumId w:val="37"/>
  </w:num>
  <w:num w:numId="48">
    <w:abstractNumId w:val="19"/>
  </w:num>
  <w:num w:numId="49">
    <w:abstractNumId w:val="13"/>
  </w:num>
  <w:num w:numId="50">
    <w:abstractNumId w:val="33"/>
  </w:num>
  <w:num w:numId="51">
    <w:abstractNumId w:val="56"/>
  </w:num>
  <w:num w:numId="52">
    <w:abstractNumId w:val="10"/>
  </w:num>
  <w:num w:numId="53">
    <w:abstractNumId w:val="40"/>
  </w:num>
  <w:num w:numId="54">
    <w:abstractNumId w:val="22"/>
  </w:num>
  <w:num w:numId="55">
    <w:abstractNumId w:val="44"/>
  </w:num>
  <w:num w:numId="56">
    <w:abstractNumId w:val="32"/>
  </w:num>
  <w:num w:numId="57">
    <w:abstractNumId w:val="48"/>
  </w:num>
  <w:num w:numId="58">
    <w:abstractNumId w:val="31"/>
  </w:num>
  <w:num w:numId="59">
    <w:abstractNumId w:val="23"/>
  </w:num>
  <w:num w:numId="60">
    <w:abstractNumId w:val="21"/>
  </w:num>
  <w:num w:numId="61">
    <w:abstractNumId w:val="18"/>
  </w:num>
  <w:num w:numId="62">
    <w:abstractNumId w:val="25"/>
  </w:num>
  <w:num w:numId="63">
    <w:abstractNumId w:val="3"/>
  </w:num>
  <w:num w:numId="64">
    <w:abstractNumId w:val="34"/>
  </w:num>
  <w:num w:numId="65">
    <w:abstractNumId w:val="5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7750E"/>
    <w:rsid w:val="0000467D"/>
    <w:rsid w:val="00004883"/>
    <w:rsid w:val="00004B29"/>
    <w:rsid w:val="0000544F"/>
    <w:rsid w:val="0000684C"/>
    <w:rsid w:val="00011688"/>
    <w:rsid w:val="000167EE"/>
    <w:rsid w:val="00017371"/>
    <w:rsid w:val="0001773A"/>
    <w:rsid w:val="000201A4"/>
    <w:rsid w:val="00022068"/>
    <w:rsid w:val="0002449E"/>
    <w:rsid w:val="00024E0C"/>
    <w:rsid w:val="00026D34"/>
    <w:rsid w:val="00026EE0"/>
    <w:rsid w:val="000339F2"/>
    <w:rsid w:val="000373EC"/>
    <w:rsid w:val="00037EB1"/>
    <w:rsid w:val="0004101C"/>
    <w:rsid w:val="0004136D"/>
    <w:rsid w:val="00042208"/>
    <w:rsid w:val="0004339E"/>
    <w:rsid w:val="00045BBC"/>
    <w:rsid w:val="000476F2"/>
    <w:rsid w:val="00054147"/>
    <w:rsid w:val="00054526"/>
    <w:rsid w:val="0005786E"/>
    <w:rsid w:val="00062492"/>
    <w:rsid w:val="00062C7E"/>
    <w:rsid w:val="000641F7"/>
    <w:rsid w:val="000652CA"/>
    <w:rsid w:val="00067B60"/>
    <w:rsid w:val="00072920"/>
    <w:rsid w:val="00073D12"/>
    <w:rsid w:val="00075A05"/>
    <w:rsid w:val="00076235"/>
    <w:rsid w:val="00076837"/>
    <w:rsid w:val="00082216"/>
    <w:rsid w:val="00087849"/>
    <w:rsid w:val="0009028B"/>
    <w:rsid w:val="000919E4"/>
    <w:rsid w:val="00094E7F"/>
    <w:rsid w:val="00095C14"/>
    <w:rsid w:val="000A2000"/>
    <w:rsid w:val="000A42FB"/>
    <w:rsid w:val="000A55AC"/>
    <w:rsid w:val="000B0160"/>
    <w:rsid w:val="000B0175"/>
    <w:rsid w:val="000B19CD"/>
    <w:rsid w:val="000B2958"/>
    <w:rsid w:val="000B3DCE"/>
    <w:rsid w:val="000B4789"/>
    <w:rsid w:val="000B4EA2"/>
    <w:rsid w:val="000B53E8"/>
    <w:rsid w:val="000B56A2"/>
    <w:rsid w:val="000B5B6F"/>
    <w:rsid w:val="000B7023"/>
    <w:rsid w:val="000C0895"/>
    <w:rsid w:val="000C1138"/>
    <w:rsid w:val="000C402C"/>
    <w:rsid w:val="000C4B9A"/>
    <w:rsid w:val="000C627B"/>
    <w:rsid w:val="000C707F"/>
    <w:rsid w:val="000D39C9"/>
    <w:rsid w:val="000D4A5E"/>
    <w:rsid w:val="000D5268"/>
    <w:rsid w:val="000D5303"/>
    <w:rsid w:val="000D5335"/>
    <w:rsid w:val="000D65A8"/>
    <w:rsid w:val="000D6F4F"/>
    <w:rsid w:val="000D7F9F"/>
    <w:rsid w:val="000E00C6"/>
    <w:rsid w:val="000E0817"/>
    <w:rsid w:val="000E510D"/>
    <w:rsid w:val="000E66A7"/>
    <w:rsid w:val="000E6D69"/>
    <w:rsid w:val="000F204A"/>
    <w:rsid w:val="0010136C"/>
    <w:rsid w:val="00102CA2"/>
    <w:rsid w:val="00103D08"/>
    <w:rsid w:val="00103D82"/>
    <w:rsid w:val="001052C9"/>
    <w:rsid w:val="001077B8"/>
    <w:rsid w:val="00111822"/>
    <w:rsid w:val="0011597B"/>
    <w:rsid w:val="001164F0"/>
    <w:rsid w:val="001166B8"/>
    <w:rsid w:val="001175B1"/>
    <w:rsid w:val="00120D49"/>
    <w:rsid w:val="0012257D"/>
    <w:rsid w:val="00122F78"/>
    <w:rsid w:val="00126678"/>
    <w:rsid w:val="0013201C"/>
    <w:rsid w:val="00132031"/>
    <w:rsid w:val="00132BEE"/>
    <w:rsid w:val="00132D3C"/>
    <w:rsid w:val="00132D82"/>
    <w:rsid w:val="00142CC9"/>
    <w:rsid w:val="00144CCB"/>
    <w:rsid w:val="00145DD8"/>
    <w:rsid w:val="001464E0"/>
    <w:rsid w:val="00151D38"/>
    <w:rsid w:val="00155673"/>
    <w:rsid w:val="001560AC"/>
    <w:rsid w:val="00156FE0"/>
    <w:rsid w:val="00160516"/>
    <w:rsid w:val="001640EB"/>
    <w:rsid w:val="00166F38"/>
    <w:rsid w:val="0017002E"/>
    <w:rsid w:val="00172BA0"/>
    <w:rsid w:val="00174167"/>
    <w:rsid w:val="00174C13"/>
    <w:rsid w:val="00184DD7"/>
    <w:rsid w:val="0018669C"/>
    <w:rsid w:val="00186BB3"/>
    <w:rsid w:val="00190B8B"/>
    <w:rsid w:val="00190DB0"/>
    <w:rsid w:val="001923D2"/>
    <w:rsid w:val="00192780"/>
    <w:rsid w:val="0019298E"/>
    <w:rsid w:val="00192F4D"/>
    <w:rsid w:val="00195273"/>
    <w:rsid w:val="00196D1D"/>
    <w:rsid w:val="001A0BF2"/>
    <w:rsid w:val="001A1E14"/>
    <w:rsid w:val="001A3893"/>
    <w:rsid w:val="001A3898"/>
    <w:rsid w:val="001A538E"/>
    <w:rsid w:val="001A67FD"/>
    <w:rsid w:val="001A6D7C"/>
    <w:rsid w:val="001B3566"/>
    <w:rsid w:val="001B6B39"/>
    <w:rsid w:val="001B6DDF"/>
    <w:rsid w:val="001C4CA0"/>
    <w:rsid w:val="001C591B"/>
    <w:rsid w:val="001D049B"/>
    <w:rsid w:val="001D5A48"/>
    <w:rsid w:val="001D5E71"/>
    <w:rsid w:val="001E11D4"/>
    <w:rsid w:val="001E332A"/>
    <w:rsid w:val="001E452B"/>
    <w:rsid w:val="001E528F"/>
    <w:rsid w:val="001E6D41"/>
    <w:rsid w:val="001E72B2"/>
    <w:rsid w:val="001F0268"/>
    <w:rsid w:val="001F4748"/>
    <w:rsid w:val="001F5F60"/>
    <w:rsid w:val="001F5F8C"/>
    <w:rsid w:val="001F6EFF"/>
    <w:rsid w:val="001F71F5"/>
    <w:rsid w:val="00201792"/>
    <w:rsid w:val="00202958"/>
    <w:rsid w:val="00203412"/>
    <w:rsid w:val="002055A7"/>
    <w:rsid w:val="002055E6"/>
    <w:rsid w:val="00206382"/>
    <w:rsid w:val="00206D29"/>
    <w:rsid w:val="00207FCA"/>
    <w:rsid w:val="00214421"/>
    <w:rsid w:val="00220786"/>
    <w:rsid w:val="002207F2"/>
    <w:rsid w:val="002212FF"/>
    <w:rsid w:val="002234EC"/>
    <w:rsid w:val="002251EB"/>
    <w:rsid w:val="00226E21"/>
    <w:rsid w:val="0022778C"/>
    <w:rsid w:val="00230211"/>
    <w:rsid w:val="00230E3A"/>
    <w:rsid w:val="00231092"/>
    <w:rsid w:val="0023259D"/>
    <w:rsid w:val="00232B94"/>
    <w:rsid w:val="00235B73"/>
    <w:rsid w:val="00236D7A"/>
    <w:rsid w:val="00237710"/>
    <w:rsid w:val="002403B9"/>
    <w:rsid w:val="002429F6"/>
    <w:rsid w:val="00242F02"/>
    <w:rsid w:val="00246EF8"/>
    <w:rsid w:val="00250034"/>
    <w:rsid w:val="00255CB4"/>
    <w:rsid w:val="00257129"/>
    <w:rsid w:val="00257768"/>
    <w:rsid w:val="002630D5"/>
    <w:rsid w:val="002639CC"/>
    <w:rsid w:val="00265334"/>
    <w:rsid w:val="00271D3D"/>
    <w:rsid w:val="002728F4"/>
    <w:rsid w:val="0028042F"/>
    <w:rsid w:val="00281622"/>
    <w:rsid w:val="00281C8C"/>
    <w:rsid w:val="00282D63"/>
    <w:rsid w:val="0028327D"/>
    <w:rsid w:val="002837A4"/>
    <w:rsid w:val="00284B9C"/>
    <w:rsid w:val="00290E8C"/>
    <w:rsid w:val="00291E09"/>
    <w:rsid w:val="002956D4"/>
    <w:rsid w:val="002A1C0A"/>
    <w:rsid w:val="002A2401"/>
    <w:rsid w:val="002A30CB"/>
    <w:rsid w:val="002A36C2"/>
    <w:rsid w:val="002A4E19"/>
    <w:rsid w:val="002A529C"/>
    <w:rsid w:val="002A599E"/>
    <w:rsid w:val="002B0287"/>
    <w:rsid w:val="002B02BB"/>
    <w:rsid w:val="002B0C44"/>
    <w:rsid w:val="002B6562"/>
    <w:rsid w:val="002B72E0"/>
    <w:rsid w:val="002C147E"/>
    <w:rsid w:val="002C20B2"/>
    <w:rsid w:val="002C38EF"/>
    <w:rsid w:val="002C4495"/>
    <w:rsid w:val="002C46CA"/>
    <w:rsid w:val="002C4A28"/>
    <w:rsid w:val="002C7030"/>
    <w:rsid w:val="002D0FF0"/>
    <w:rsid w:val="002D37D7"/>
    <w:rsid w:val="002D3F9C"/>
    <w:rsid w:val="002D5571"/>
    <w:rsid w:val="002E11AA"/>
    <w:rsid w:val="002E1D65"/>
    <w:rsid w:val="002E2321"/>
    <w:rsid w:val="002E2790"/>
    <w:rsid w:val="002E4A71"/>
    <w:rsid w:val="002E5977"/>
    <w:rsid w:val="002E5E4C"/>
    <w:rsid w:val="002E7767"/>
    <w:rsid w:val="002F0501"/>
    <w:rsid w:val="002F2349"/>
    <w:rsid w:val="002F3DDD"/>
    <w:rsid w:val="002F4815"/>
    <w:rsid w:val="002F4C55"/>
    <w:rsid w:val="002F4CA2"/>
    <w:rsid w:val="003004CD"/>
    <w:rsid w:val="00301925"/>
    <w:rsid w:val="00303238"/>
    <w:rsid w:val="00303A87"/>
    <w:rsid w:val="00303E8D"/>
    <w:rsid w:val="00303ED3"/>
    <w:rsid w:val="00311433"/>
    <w:rsid w:val="003138A5"/>
    <w:rsid w:val="00313D33"/>
    <w:rsid w:val="003162BC"/>
    <w:rsid w:val="00316870"/>
    <w:rsid w:val="0032072F"/>
    <w:rsid w:val="0032096B"/>
    <w:rsid w:val="00325A42"/>
    <w:rsid w:val="00325A6D"/>
    <w:rsid w:val="00330479"/>
    <w:rsid w:val="00332D06"/>
    <w:rsid w:val="00332F78"/>
    <w:rsid w:val="00334896"/>
    <w:rsid w:val="00336EC5"/>
    <w:rsid w:val="00337E4F"/>
    <w:rsid w:val="0034612C"/>
    <w:rsid w:val="00346E2E"/>
    <w:rsid w:val="003519B6"/>
    <w:rsid w:val="00352C28"/>
    <w:rsid w:val="00354463"/>
    <w:rsid w:val="003550A7"/>
    <w:rsid w:val="00355F54"/>
    <w:rsid w:val="0036050A"/>
    <w:rsid w:val="00361D05"/>
    <w:rsid w:val="00361DB7"/>
    <w:rsid w:val="00362D46"/>
    <w:rsid w:val="00364507"/>
    <w:rsid w:val="003676A3"/>
    <w:rsid w:val="00370045"/>
    <w:rsid w:val="00370CAD"/>
    <w:rsid w:val="003718E7"/>
    <w:rsid w:val="00372928"/>
    <w:rsid w:val="00372996"/>
    <w:rsid w:val="0037485F"/>
    <w:rsid w:val="003775B5"/>
    <w:rsid w:val="00381A22"/>
    <w:rsid w:val="00381FAD"/>
    <w:rsid w:val="00382BD9"/>
    <w:rsid w:val="00382E39"/>
    <w:rsid w:val="003840DA"/>
    <w:rsid w:val="0038569D"/>
    <w:rsid w:val="00385A0D"/>
    <w:rsid w:val="0038608F"/>
    <w:rsid w:val="00390B42"/>
    <w:rsid w:val="00390F7F"/>
    <w:rsid w:val="003916E5"/>
    <w:rsid w:val="00391908"/>
    <w:rsid w:val="0039273E"/>
    <w:rsid w:val="00392921"/>
    <w:rsid w:val="003A0C58"/>
    <w:rsid w:val="003A0FDC"/>
    <w:rsid w:val="003A20E7"/>
    <w:rsid w:val="003A26B1"/>
    <w:rsid w:val="003A2ECE"/>
    <w:rsid w:val="003A734F"/>
    <w:rsid w:val="003A7FDD"/>
    <w:rsid w:val="003B1976"/>
    <w:rsid w:val="003B20FD"/>
    <w:rsid w:val="003B3D11"/>
    <w:rsid w:val="003B42AF"/>
    <w:rsid w:val="003B51F7"/>
    <w:rsid w:val="003C03E7"/>
    <w:rsid w:val="003C56DB"/>
    <w:rsid w:val="003C7C5A"/>
    <w:rsid w:val="003C7D2F"/>
    <w:rsid w:val="003D0765"/>
    <w:rsid w:val="003D13C2"/>
    <w:rsid w:val="003D4636"/>
    <w:rsid w:val="003E01B8"/>
    <w:rsid w:val="003E03E2"/>
    <w:rsid w:val="003E133E"/>
    <w:rsid w:val="003E693F"/>
    <w:rsid w:val="003E7360"/>
    <w:rsid w:val="003F1434"/>
    <w:rsid w:val="003F3AD5"/>
    <w:rsid w:val="004006E0"/>
    <w:rsid w:val="00400E0F"/>
    <w:rsid w:val="00400E39"/>
    <w:rsid w:val="0040129F"/>
    <w:rsid w:val="00401B2B"/>
    <w:rsid w:val="00401CF7"/>
    <w:rsid w:val="0040332C"/>
    <w:rsid w:val="00404FBD"/>
    <w:rsid w:val="00406468"/>
    <w:rsid w:val="00406ACC"/>
    <w:rsid w:val="00413017"/>
    <w:rsid w:val="0041362D"/>
    <w:rsid w:val="00416652"/>
    <w:rsid w:val="00416B34"/>
    <w:rsid w:val="00421F84"/>
    <w:rsid w:val="004243AA"/>
    <w:rsid w:val="004247EA"/>
    <w:rsid w:val="00426DE4"/>
    <w:rsid w:val="004308FA"/>
    <w:rsid w:val="00434B33"/>
    <w:rsid w:val="004358AA"/>
    <w:rsid w:val="00436CA5"/>
    <w:rsid w:val="00437FB5"/>
    <w:rsid w:val="004408CC"/>
    <w:rsid w:val="00440FFF"/>
    <w:rsid w:val="00441227"/>
    <w:rsid w:val="004429FF"/>
    <w:rsid w:val="00452224"/>
    <w:rsid w:val="00452462"/>
    <w:rsid w:val="00454564"/>
    <w:rsid w:val="0045593D"/>
    <w:rsid w:val="0046142C"/>
    <w:rsid w:val="004633FE"/>
    <w:rsid w:val="00463E51"/>
    <w:rsid w:val="00464CBF"/>
    <w:rsid w:val="004667C5"/>
    <w:rsid w:val="00471092"/>
    <w:rsid w:val="004716DF"/>
    <w:rsid w:val="00472DA3"/>
    <w:rsid w:val="004730CF"/>
    <w:rsid w:val="00474021"/>
    <w:rsid w:val="00474954"/>
    <w:rsid w:val="00474955"/>
    <w:rsid w:val="00476AEB"/>
    <w:rsid w:val="004832AE"/>
    <w:rsid w:val="004847A7"/>
    <w:rsid w:val="00485535"/>
    <w:rsid w:val="004855B7"/>
    <w:rsid w:val="00486400"/>
    <w:rsid w:val="004872FF"/>
    <w:rsid w:val="00491B72"/>
    <w:rsid w:val="004932A5"/>
    <w:rsid w:val="004953BC"/>
    <w:rsid w:val="004954A5"/>
    <w:rsid w:val="004960F3"/>
    <w:rsid w:val="00496842"/>
    <w:rsid w:val="004A0C92"/>
    <w:rsid w:val="004A1E51"/>
    <w:rsid w:val="004A462A"/>
    <w:rsid w:val="004A5EB1"/>
    <w:rsid w:val="004A6C2F"/>
    <w:rsid w:val="004B08B1"/>
    <w:rsid w:val="004B203E"/>
    <w:rsid w:val="004B3FE0"/>
    <w:rsid w:val="004B41DE"/>
    <w:rsid w:val="004B7B3C"/>
    <w:rsid w:val="004C3D79"/>
    <w:rsid w:val="004D0535"/>
    <w:rsid w:val="004D1A05"/>
    <w:rsid w:val="004D44A1"/>
    <w:rsid w:val="004D670C"/>
    <w:rsid w:val="004D6AC3"/>
    <w:rsid w:val="004D768C"/>
    <w:rsid w:val="004D7BD9"/>
    <w:rsid w:val="004E02EF"/>
    <w:rsid w:val="004E0658"/>
    <w:rsid w:val="004E369E"/>
    <w:rsid w:val="004E37DF"/>
    <w:rsid w:val="004E4B66"/>
    <w:rsid w:val="004E68EF"/>
    <w:rsid w:val="004F059C"/>
    <w:rsid w:val="004F0775"/>
    <w:rsid w:val="004F165F"/>
    <w:rsid w:val="004F230B"/>
    <w:rsid w:val="004F2C9B"/>
    <w:rsid w:val="00500F45"/>
    <w:rsid w:val="00506BD6"/>
    <w:rsid w:val="005077AC"/>
    <w:rsid w:val="00510553"/>
    <w:rsid w:val="00512621"/>
    <w:rsid w:val="0051362D"/>
    <w:rsid w:val="00514019"/>
    <w:rsid w:val="00514193"/>
    <w:rsid w:val="00520194"/>
    <w:rsid w:val="0052327D"/>
    <w:rsid w:val="00524DE8"/>
    <w:rsid w:val="00525524"/>
    <w:rsid w:val="0052761C"/>
    <w:rsid w:val="00531A61"/>
    <w:rsid w:val="0053355B"/>
    <w:rsid w:val="00534344"/>
    <w:rsid w:val="00541F11"/>
    <w:rsid w:val="005506FD"/>
    <w:rsid w:val="005532D6"/>
    <w:rsid w:val="00556F42"/>
    <w:rsid w:val="00560A1D"/>
    <w:rsid w:val="00561FBE"/>
    <w:rsid w:val="00562590"/>
    <w:rsid w:val="00564495"/>
    <w:rsid w:val="005652A3"/>
    <w:rsid w:val="005704C4"/>
    <w:rsid w:val="00570F9C"/>
    <w:rsid w:val="005725BE"/>
    <w:rsid w:val="005751A6"/>
    <w:rsid w:val="00577FB1"/>
    <w:rsid w:val="00581B49"/>
    <w:rsid w:val="00584C84"/>
    <w:rsid w:val="00585C83"/>
    <w:rsid w:val="00586E6B"/>
    <w:rsid w:val="00590A3F"/>
    <w:rsid w:val="005955C3"/>
    <w:rsid w:val="005A0DFF"/>
    <w:rsid w:val="005A0EFC"/>
    <w:rsid w:val="005A260F"/>
    <w:rsid w:val="005A3479"/>
    <w:rsid w:val="005A3D4A"/>
    <w:rsid w:val="005A4895"/>
    <w:rsid w:val="005B1F4A"/>
    <w:rsid w:val="005B4C27"/>
    <w:rsid w:val="005B51EC"/>
    <w:rsid w:val="005C01D0"/>
    <w:rsid w:val="005C4F0D"/>
    <w:rsid w:val="005C53BF"/>
    <w:rsid w:val="005C53DA"/>
    <w:rsid w:val="005C7E0E"/>
    <w:rsid w:val="005D1F73"/>
    <w:rsid w:val="005D2007"/>
    <w:rsid w:val="005D27F1"/>
    <w:rsid w:val="005D589A"/>
    <w:rsid w:val="005D661C"/>
    <w:rsid w:val="005E06F1"/>
    <w:rsid w:val="005E28AA"/>
    <w:rsid w:val="005E3847"/>
    <w:rsid w:val="005E4450"/>
    <w:rsid w:val="005E63E7"/>
    <w:rsid w:val="005E7FD7"/>
    <w:rsid w:val="005F21BD"/>
    <w:rsid w:val="005F2257"/>
    <w:rsid w:val="005F2858"/>
    <w:rsid w:val="005F5B75"/>
    <w:rsid w:val="005F5E19"/>
    <w:rsid w:val="005F6461"/>
    <w:rsid w:val="005F67A3"/>
    <w:rsid w:val="005F7A45"/>
    <w:rsid w:val="00600991"/>
    <w:rsid w:val="00601A66"/>
    <w:rsid w:val="00604D7E"/>
    <w:rsid w:val="00610CC8"/>
    <w:rsid w:val="00610ECE"/>
    <w:rsid w:val="0061446B"/>
    <w:rsid w:val="00614C10"/>
    <w:rsid w:val="006151D1"/>
    <w:rsid w:val="00615ECD"/>
    <w:rsid w:val="00616BE6"/>
    <w:rsid w:val="006227B1"/>
    <w:rsid w:val="0062369B"/>
    <w:rsid w:val="006237FA"/>
    <w:rsid w:val="006258F1"/>
    <w:rsid w:val="0062780D"/>
    <w:rsid w:val="00630A98"/>
    <w:rsid w:val="00632FD0"/>
    <w:rsid w:val="00634DAD"/>
    <w:rsid w:val="006365C7"/>
    <w:rsid w:val="006408B9"/>
    <w:rsid w:val="00643A69"/>
    <w:rsid w:val="006441A0"/>
    <w:rsid w:val="006444D2"/>
    <w:rsid w:val="00650774"/>
    <w:rsid w:val="00657A7C"/>
    <w:rsid w:val="00660A9E"/>
    <w:rsid w:val="0066585F"/>
    <w:rsid w:val="00665BE1"/>
    <w:rsid w:val="00666426"/>
    <w:rsid w:val="00667F40"/>
    <w:rsid w:val="00670DC9"/>
    <w:rsid w:val="006711A9"/>
    <w:rsid w:val="00671422"/>
    <w:rsid w:val="0067233B"/>
    <w:rsid w:val="00676D1B"/>
    <w:rsid w:val="00684395"/>
    <w:rsid w:val="006849A7"/>
    <w:rsid w:val="0068690A"/>
    <w:rsid w:val="00687602"/>
    <w:rsid w:val="00694A9A"/>
    <w:rsid w:val="00695CB4"/>
    <w:rsid w:val="006A148B"/>
    <w:rsid w:val="006A1F07"/>
    <w:rsid w:val="006A42F4"/>
    <w:rsid w:val="006A4FC3"/>
    <w:rsid w:val="006A6A3A"/>
    <w:rsid w:val="006A6B0A"/>
    <w:rsid w:val="006A7588"/>
    <w:rsid w:val="006B0EC1"/>
    <w:rsid w:val="006B1BD9"/>
    <w:rsid w:val="006B1E67"/>
    <w:rsid w:val="006B20A7"/>
    <w:rsid w:val="006B2286"/>
    <w:rsid w:val="006B2DD2"/>
    <w:rsid w:val="006B331D"/>
    <w:rsid w:val="006B75E1"/>
    <w:rsid w:val="006B7CFB"/>
    <w:rsid w:val="006C0EFD"/>
    <w:rsid w:val="006C6229"/>
    <w:rsid w:val="006D1921"/>
    <w:rsid w:val="006D6A78"/>
    <w:rsid w:val="006D6F44"/>
    <w:rsid w:val="006D785A"/>
    <w:rsid w:val="006D7BA4"/>
    <w:rsid w:val="006E38B0"/>
    <w:rsid w:val="006E3C11"/>
    <w:rsid w:val="006E46BF"/>
    <w:rsid w:val="006E4A4A"/>
    <w:rsid w:val="006E5430"/>
    <w:rsid w:val="006E5662"/>
    <w:rsid w:val="006E648A"/>
    <w:rsid w:val="006E77B9"/>
    <w:rsid w:val="006E7E36"/>
    <w:rsid w:val="006F3E00"/>
    <w:rsid w:val="006F6B2F"/>
    <w:rsid w:val="0070302D"/>
    <w:rsid w:val="007074F2"/>
    <w:rsid w:val="007074F4"/>
    <w:rsid w:val="0070784E"/>
    <w:rsid w:val="00707995"/>
    <w:rsid w:val="0071033F"/>
    <w:rsid w:val="00710CF4"/>
    <w:rsid w:val="007121DF"/>
    <w:rsid w:val="00713045"/>
    <w:rsid w:val="00714815"/>
    <w:rsid w:val="007176E7"/>
    <w:rsid w:val="00721CA6"/>
    <w:rsid w:val="00721D75"/>
    <w:rsid w:val="007264EB"/>
    <w:rsid w:val="00730ACE"/>
    <w:rsid w:val="00734051"/>
    <w:rsid w:val="0073502F"/>
    <w:rsid w:val="007351DF"/>
    <w:rsid w:val="00740DB3"/>
    <w:rsid w:val="007478B6"/>
    <w:rsid w:val="00753953"/>
    <w:rsid w:val="007562F8"/>
    <w:rsid w:val="00756C56"/>
    <w:rsid w:val="007577DA"/>
    <w:rsid w:val="00762DDD"/>
    <w:rsid w:val="00764458"/>
    <w:rsid w:val="00765EAA"/>
    <w:rsid w:val="0076724B"/>
    <w:rsid w:val="007679E6"/>
    <w:rsid w:val="0077050C"/>
    <w:rsid w:val="007724D8"/>
    <w:rsid w:val="00776D2E"/>
    <w:rsid w:val="007820FF"/>
    <w:rsid w:val="00782325"/>
    <w:rsid w:val="00786E1F"/>
    <w:rsid w:val="00787640"/>
    <w:rsid w:val="00787DD5"/>
    <w:rsid w:val="007920F8"/>
    <w:rsid w:val="00792DDE"/>
    <w:rsid w:val="00793018"/>
    <w:rsid w:val="007A7AF3"/>
    <w:rsid w:val="007B08EA"/>
    <w:rsid w:val="007B298B"/>
    <w:rsid w:val="007B2E96"/>
    <w:rsid w:val="007B3698"/>
    <w:rsid w:val="007B56F5"/>
    <w:rsid w:val="007B5F70"/>
    <w:rsid w:val="007B71BC"/>
    <w:rsid w:val="007B73A0"/>
    <w:rsid w:val="007B7D7E"/>
    <w:rsid w:val="007C0625"/>
    <w:rsid w:val="007C1D63"/>
    <w:rsid w:val="007C26C2"/>
    <w:rsid w:val="007C2836"/>
    <w:rsid w:val="007C2C09"/>
    <w:rsid w:val="007C45BF"/>
    <w:rsid w:val="007C7018"/>
    <w:rsid w:val="007C7AA3"/>
    <w:rsid w:val="007D220A"/>
    <w:rsid w:val="007D50A2"/>
    <w:rsid w:val="007D5122"/>
    <w:rsid w:val="007D541B"/>
    <w:rsid w:val="007D5EAF"/>
    <w:rsid w:val="007D71E2"/>
    <w:rsid w:val="007D7C32"/>
    <w:rsid w:val="007E11AB"/>
    <w:rsid w:val="007E7A4B"/>
    <w:rsid w:val="007E7E43"/>
    <w:rsid w:val="007F2109"/>
    <w:rsid w:val="007F3E1C"/>
    <w:rsid w:val="007F5861"/>
    <w:rsid w:val="007F6730"/>
    <w:rsid w:val="008045C9"/>
    <w:rsid w:val="00804F2C"/>
    <w:rsid w:val="00810ACA"/>
    <w:rsid w:val="00811A10"/>
    <w:rsid w:val="008147BD"/>
    <w:rsid w:val="008147E9"/>
    <w:rsid w:val="008171DD"/>
    <w:rsid w:val="00820596"/>
    <w:rsid w:val="00820953"/>
    <w:rsid w:val="00821AF7"/>
    <w:rsid w:val="00822CAD"/>
    <w:rsid w:val="0082340A"/>
    <w:rsid w:val="0082754C"/>
    <w:rsid w:val="00827FDD"/>
    <w:rsid w:val="00830BD6"/>
    <w:rsid w:val="00831B79"/>
    <w:rsid w:val="00832C1B"/>
    <w:rsid w:val="008332A2"/>
    <w:rsid w:val="00833332"/>
    <w:rsid w:val="008345AB"/>
    <w:rsid w:val="0083504F"/>
    <w:rsid w:val="00835DC0"/>
    <w:rsid w:val="008366F6"/>
    <w:rsid w:val="00836891"/>
    <w:rsid w:val="00836AA1"/>
    <w:rsid w:val="0083759B"/>
    <w:rsid w:val="00841535"/>
    <w:rsid w:val="008427C8"/>
    <w:rsid w:val="00844279"/>
    <w:rsid w:val="008446C0"/>
    <w:rsid w:val="00844B1F"/>
    <w:rsid w:val="00846355"/>
    <w:rsid w:val="0085006A"/>
    <w:rsid w:val="00851DB6"/>
    <w:rsid w:val="00852C2F"/>
    <w:rsid w:val="00854186"/>
    <w:rsid w:val="008552BF"/>
    <w:rsid w:val="00855AA1"/>
    <w:rsid w:val="00856B6D"/>
    <w:rsid w:val="008572CB"/>
    <w:rsid w:val="0086011B"/>
    <w:rsid w:val="00860E2A"/>
    <w:rsid w:val="00860E5F"/>
    <w:rsid w:val="008610B2"/>
    <w:rsid w:val="0086356A"/>
    <w:rsid w:val="00864118"/>
    <w:rsid w:val="008652FB"/>
    <w:rsid w:val="00865F5C"/>
    <w:rsid w:val="00867B47"/>
    <w:rsid w:val="008738E4"/>
    <w:rsid w:val="00876B97"/>
    <w:rsid w:val="00877B5C"/>
    <w:rsid w:val="0088159E"/>
    <w:rsid w:val="00882B5C"/>
    <w:rsid w:val="008843D6"/>
    <w:rsid w:val="00886630"/>
    <w:rsid w:val="00886750"/>
    <w:rsid w:val="0089156E"/>
    <w:rsid w:val="00891C0D"/>
    <w:rsid w:val="00892AB6"/>
    <w:rsid w:val="00894D59"/>
    <w:rsid w:val="008963D0"/>
    <w:rsid w:val="008A29C8"/>
    <w:rsid w:val="008A3611"/>
    <w:rsid w:val="008A6A90"/>
    <w:rsid w:val="008B1B96"/>
    <w:rsid w:val="008B3E43"/>
    <w:rsid w:val="008B74D8"/>
    <w:rsid w:val="008B7D73"/>
    <w:rsid w:val="008C00F9"/>
    <w:rsid w:val="008C3A86"/>
    <w:rsid w:val="008C3CB6"/>
    <w:rsid w:val="008D030A"/>
    <w:rsid w:val="008D10B8"/>
    <w:rsid w:val="008D1A58"/>
    <w:rsid w:val="008D5449"/>
    <w:rsid w:val="008D668D"/>
    <w:rsid w:val="008D771A"/>
    <w:rsid w:val="008E0213"/>
    <w:rsid w:val="008E2EDF"/>
    <w:rsid w:val="008E3E98"/>
    <w:rsid w:val="008E7683"/>
    <w:rsid w:val="008F1694"/>
    <w:rsid w:val="008F2ECD"/>
    <w:rsid w:val="008F43CE"/>
    <w:rsid w:val="008F4673"/>
    <w:rsid w:val="008F4D63"/>
    <w:rsid w:val="008F5396"/>
    <w:rsid w:val="008F7250"/>
    <w:rsid w:val="00900027"/>
    <w:rsid w:val="00902029"/>
    <w:rsid w:val="00902950"/>
    <w:rsid w:val="00907603"/>
    <w:rsid w:val="009078BC"/>
    <w:rsid w:val="009114D5"/>
    <w:rsid w:val="0091288C"/>
    <w:rsid w:val="00913B3C"/>
    <w:rsid w:val="0091404F"/>
    <w:rsid w:val="00914625"/>
    <w:rsid w:val="00915336"/>
    <w:rsid w:val="00916320"/>
    <w:rsid w:val="00916CD3"/>
    <w:rsid w:val="00920CE1"/>
    <w:rsid w:val="009231A1"/>
    <w:rsid w:val="00923A92"/>
    <w:rsid w:val="0092419A"/>
    <w:rsid w:val="009339FA"/>
    <w:rsid w:val="00933C18"/>
    <w:rsid w:val="0093495E"/>
    <w:rsid w:val="00935258"/>
    <w:rsid w:val="00936109"/>
    <w:rsid w:val="00937230"/>
    <w:rsid w:val="00941523"/>
    <w:rsid w:val="009427A3"/>
    <w:rsid w:val="009461CE"/>
    <w:rsid w:val="00946DDE"/>
    <w:rsid w:val="0095105E"/>
    <w:rsid w:val="00951326"/>
    <w:rsid w:val="00951F7D"/>
    <w:rsid w:val="0095709C"/>
    <w:rsid w:val="009604A1"/>
    <w:rsid w:val="009610FF"/>
    <w:rsid w:val="009612C1"/>
    <w:rsid w:val="00961D88"/>
    <w:rsid w:val="00963ABC"/>
    <w:rsid w:val="00964474"/>
    <w:rsid w:val="00966375"/>
    <w:rsid w:val="00967953"/>
    <w:rsid w:val="00973272"/>
    <w:rsid w:val="0097330D"/>
    <w:rsid w:val="0097750E"/>
    <w:rsid w:val="00982712"/>
    <w:rsid w:val="00983E46"/>
    <w:rsid w:val="009865B1"/>
    <w:rsid w:val="009878F1"/>
    <w:rsid w:val="00992A13"/>
    <w:rsid w:val="009935D6"/>
    <w:rsid w:val="00994096"/>
    <w:rsid w:val="00994E31"/>
    <w:rsid w:val="00997524"/>
    <w:rsid w:val="009A0232"/>
    <w:rsid w:val="009A0428"/>
    <w:rsid w:val="009A1B1E"/>
    <w:rsid w:val="009A4860"/>
    <w:rsid w:val="009A69AE"/>
    <w:rsid w:val="009A6C06"/>
    <w:rsid w:val="009A72A6"/>
    <w:rsid w:val="009A7E9D"/>
    <w:rsid w:val="009B15FE"/>
    <w:rsid w:val="009B5206"/>
    <w:rsid w:val="009C080E"/>
    <w:rsid w:val="009C3448"/>
    <w:rsid w:val="009C3B3F"/>
    <w:rsid w:val="009D0BF8"/>
    <w:rsid w:val="009D1DF4"/>
    <w:rsid w:val="009D24AC"/>
    <w:rsid w:val="009D3ACD"/>
    <w:rsid w:val="009D5167"/>
    <w:rsid w:val="009D52FB"/>
    <w:rsid w:val="009D6E67"/>
    <w:rsid w:val="009E0F1D"/>
    <w:rsid w:val="009E36B6"/>
    <w:rsid w:val="009E4EF8"/>
    <w:rsid w:val="009E619D"/>
    <w:rsid w:val="009E6B2F"/>
    <w:rsid w:val="009F2C5E"/>
    <w:rsid w:val="009F3DDC"/>
    <w:rsid w:val="009F655B"/>
    <w:rsid w:val="009F6666"/>
    <w:rsid w:val="009F78B7"/>
    <w:rsid w:val="009F7EEE"/>
    <w:rsid w:val="00A01D37"/>
    <w:rsid w:val="00A02C56"/>
    <w:rsid w:val="00A04E4C"/>
    <w:rsid w:val="00A05719"/>
    <w:rsid w:val="00A13D39"/>
    <w:rsid w:val="00A146E8"/>
    <w:rsid w:val="00A14C74"/>
    <w:rsid w:val="00A14D39"/>
    <w:rsid w:val="00A15034"/>
    <w:rsid w:val="00A274B0"/>
    <w:rsid w:val="00A27581"/>
    <w:rsid w:val="00A27E13"/>
    <w:rsid w:val="00A313C7"/>
    <w:rsid w:val="00A37622"/>
    <w:rsid w:val="00A37715"/>
    <w:rsid w:val="00A40C11"/>
    <w:rsid w:val="00A42DD3"/>
    <w:rsid w:val="00A44B6D"/>
    <w:rsid w:val="00A45C8A"/>
    <w:rsid w:val="00A45CA7"/>
    <w:rsid w:val="00A47324"/>
    <w:rsid w:val="00A51098"/>
    <w:rsid w:val="00A53812"/>
    <w:rsid w:val="00A54718"/>
    <w:rsid w:val="00A5702D"/>
    <w:rsid w:val="00A572A7"/>
    <w:rsid w:val="00A60692"/>
    <w:rsid w:val="00A623F2"/>
    <w:rsid w:val="00A63548"/>
    <w:rsid w:val="00A64A18"/>
    <w:rsid w:val="00A656EE"/>
    <w:rsid w:val="00A66149"/>
    <w:rsid w:val="00A66D3F"/>
    <w:rsid w:val="00A66FE5"/>
    <w:rsid w:val="00A70E17"/>
    <w:rsid w:val="00A71E47"/>
    <w:rsid w:val="00A757AF"/>
    <w:rsid w:val="00A80F92"/>
    <w:rsid w:val="00A81000"/>
    <w:rsid w:val="00A8270B"/>
    <w:rsid w:val="00A83B4D"/>
    <w:rsid w:val="00A84471"/>
    <w:rsid w:val="00A8537A"/>
    <w:rsid w:val="00A85C4D"/>
    <w:rsid w:val="00A860F5"/>
    <w:rsid w:val="00A86A98"/>
    <w:rsid w:val="00A95294"/>
    <w:rsid w:val="00A95443"/>
    <w:rsid w:val="00A96F9C"/>
    <w:rsid w:val="00A96FE0"/>
    <w:rsid w:val="00A97196"/>
    <w:rsid w:val="00AA10E7"/>
    <w:rsid w:val="00AA4A73"/>
    <w:rsid w:val="00AA7856"/>
    <w:rsid w:val="00AB005D"/>
    <w:rsid w:val="00AB5D30"/>
    <w:rsid w:val="00AC0EC2"/>
    <w:rsid w:val="00AC4384"/>
    <w:rsid w:val="00AC69A9"/>
    <w:rsid w:val="00AC6E6E"/>
    <w:rsid w:val="00AD18E5"/>
    <w:rsid w:val="00AD260C"/>
    <w:rsid w:val="00AD3227"/>
    <w:rsid w:val="00AD38D9"/>
    <w:rsid w:val="00AD3F99"/>
    <w:rsid w:val="00AD4CEB"/>
    <w:rsid w:val="00AD5009"/>
    <w:rsid w:val="00AD784B"/>
    <w:rsid w:val="00AD7EC8"/>
    <w:rsid w:val="00AF5F82"/>
    <w:rsid w:val="00AF7FBC"/>
    <w:rsid w:val="00B00E9A"/>
    <w:rsid w:val="00B02E8C"/>
    <w:rsid w:val="00B03565"/>
    <w:rsid w:val="00B0589A"/>
    <w:rsid w:val="00B06FA5"/>
    <w:rsid w:val="00B10888"/>
    <w:rsid w:val="00B119A0"/>
    <w:rsid w:val="00B12989"/>
    <w:rsid w:val="00B13BD6"/>
    <w:rsid w:val="00B1402E"/>
    <w:rsid w:val="00B23F56"/>
    <w:rsid w:val="00B24851"/>
    <w:rsid w:val="00B25406"/>
    <w:rsid w:val="00B271EF"/>
    <w:rsid w:val="00B3074D"/>
    <w:rsid w:val="00B31ADC"/>
    <w:rsid w:val="00B33342"/>
    <w:rsid w:val="00B34EF9"/>
    <w:rsid w:val="00B355BF"/>
    <w:rsid w:val="00B36BCF"/>
    <w:rsid w:val="00B377CD"/>
    <w:rsid w:val="00B40745"/>
    <w:rsid w:val="00B40E87"/>
    <w:rsid w:val="00B4123D"/>
    <w:rsid w:val="00B42D14"/>
    <w:rsid w:val="00B46DE2"/>
    <w:rsid w:val="00B57F6D"/>
    <w:rsid w:val="00B61C5E"/>
    <w:rsid w:val="00B622DF"/>
    <w:rsid w:val="00B62552"/>
    <w:rsid w:val="00B62A04"/>
    <w:rsid w:val="00B62F54"/>
    <w:rsid w:val="00B633A1"/>
    <w:rsid w:val="00B63AA3"/>
    <w:rsid w:val="00B63B02"/>
    <w:rsid w:val="00B64797"/>
    <w:rsid w:val="00B64E75"/>
    <w:rsid w:val="00B654D7"/>
    <w:rsid w:val="00B6672C"/>
    <w:rsid w:val="00B67831"/>
    <w:rsid w:val="00B747F0"/>
    <w:rsid w:val="00B829B1"/>
    <w:rsid w:val="00B836DA"/>
    <w:rsid w:val="00B85208"/>
    <w:rsid w:val="00B856FA"/>
    <w:rsid w:val="00B87894"/>
    <w:rsid w:val="00B9051D"/>
    <w:rsid w:val="00B937F8"/>
    <w:rsid w:val="00B94E1F"/>
    <w:rsid w:val="00BA0EDD"/>
    <w:rsid w:val="00BA48E6"/>
    <w:rsid w:val="00BA4A0F"/>
    <w:rsid w:val="00BA5612"/>
    <w:rsid w:val="00BA7D3A"/>
    <w:rsid w:val="00BB012D"/>
    <w:rsid w:val="00BB05EE"/>
    <w:rsid w:val="00BB5AB0"/>
    <w:rsid w:val="00BB5D5A"/>
    <w:rsid w:val="00BC0995"/>
    <w:rsid w:val="00BC2B2A"/>
    <w:rsid w:val="00BC4B66"/>
    <w:rsid w:val="00BC5367"/>
    <w:rsid w:val="00BC5435"/>
    <w:rsid w:val="00BC74B5"/>
    <w:rsid w:val="00BC7973"/>
    <w:rsid w:val="00BC7AF4"/>
    <w:rsid w:val="00BD0C8B"/>
    <w:rsid w:val="00BD1256"/>
    <w:rsid w:val="00BD71E4"/>
    <w:rsid w:val="00BD73FA"/>
    <w:rsid w:val="00BD785F"/>
    <w:rsid w:val="00BD7ED8"/>
    <w:rsid w:val="00BE0137"/>
    <w:rsid w:val="00BE14F1"/>
    <w:rsid w:val="00BE6769"/>
    <w:rsid w:val="00BE6A64"/>
    <w:rsid w:val="00BF1CD8"/>
    <w:rsid w:val="00BF341A"/>
    <w:rsid w:val="00BF786D"/>
    <w:rsid w:val="00BF7F25"/>
    <w:rsid w:val="00C00728"/>
    <w:rsid w:val="00C01CB6"/>
    <w:rsid w:val="00C01CF8"/>
    <w:rsid w:val="00C043CA"/>
    <w:rsid w:val="00C04860"/>
    <w:rsid w:val="00C04E20"/>
    <w:rsid w:val="00C05CCB"/>
    <w:rsid w:val="00C119FD"/>
    <w:rsid w:val="00C148D8"/>
    <w:rsid w:val="00C14BC6"/>
    <w:rsid w:val="00C176DC"/>
    <w:rsid w:val="00C20650"/>
    <w:rsid w:val="00C20816"/>
    <w:rsid w:val="00C312CC"/>
    <w:rsid w:val="00C31862"/>
    <w:rsid w:val="00C31E46"/>
    <w:rsid w:val="00C32F51"/>
    <w:rsid w:val="00C37387"/>
    <w:rsid w:val="00C374F8"/>
    <w:rsid w:val="00C378F5"/>
    <w:rsid w:val="00C4623D"/>
    <w:rsid w:val="00C46445"/>
    <w:rsid w:val="00C467F3"/>
    <w:rsid w:val="00C476A8"/>
    <w:rsid w:val="00C5049E"/>
    <w:rsid w:val="00C50C50"/>
    <w:rsid w:val="00C51354"/>
    <w:rsid w:val="00C514A7"/>
    <w:rsid w:val="00C53041"/>
    <w:rsid w:val="00C533E5"/>
    <w:rsid w:val="00C549E8"/>
    <w:rsid w:val="00C570FB"/>
    <w:rsid w:val="00C57447"/>
    <w:rsid w:val="00C57CB7"/>
    <w:rsid w:val="00C658DC"/>
    <w:rsid w:val="00C67BCE"/>
    <w:rsid w:val="00C67EBE"/>
    <w:rsid w:val="00C73DE9"/>
    <w:rsid w:val="00C74DB7"/>
    <w:rsid w:val="00C74F70"/>
    <w:rsid w:val="00C756E5"/>
    <w:rsid w:val="00C804D0"/>
    <w:rsid w:val="00C80D23"/>
    <w:rsid w:val="00C83A69"/>
    <w:rsid w:val="00C847E9"/>
    <w:rsid w:val="00C87183"/>
    <w:rsid w:val="00C873C4"/>
    <w:rsid w:val="00C916AA"/>
    <w:rsid w:val="00C92AF5"/>
    <w:rsid w:val="00C95E1E"/>
    <w:rsid w:val="00C96B8C"/>
    <w:rsid w:val="00CA0AEE"/>
    <w:rsid w:val="00CA3D15"/>
    <w:rsid w:val="00CA61C7"/>
    <w:rsid w:val="00CA725B"/>
    <w:rsid w:val="00CA7E01"/>
    <w:rsid w:val="00CB54DC"/>
    <w:rsid w:val="00CB7ED2"/>
    <w:rsid w:val="00CC374B"/>
    <w:rsid w:val="00CC692A"/>
    <w:rsid w:val="00CD029B"/>
    <w:rsid w:val="00CD1BC2"/>
    <w:rsid w:val="00CD48CD"/>
    <w:rsid w:val="00CD74DB"/>
    <w:rsid w:val="00CD7C49"/>
    <w:rsid w:val="00CE38C7"/>
    <w:rsid w:val="00CE3FC8"/>
    <w:rsid w:val="00CE42AC"/>
    <w:rsid w:val="00CF250B"/>
    <w:rsid w:val="00CF32BF"/>
    <w:rsid w:val="00CF3668"/>
    <w:rsid w:val="00CF74B1"/>
    <w:rsid w:val="00D00A31"/>
    <w:rsid w:val="00D01E72"/>
    <w:rsid w:val="00D04367"/>
    <w:rsid w:val="00D04E68"/>
    <w:rsid w:val="00D10208"/>
    <w:rsid w:val="00D10E03"/>
    <w:rsid w:val="00D11E06"/>
    <w:rsid w:val="00D12A04"/>
    <w:rsid w:val="00D13627"/>
    <w:rsid w:val="00D142AC"/>
    <w:rsid w:val="00D14879"/>
    <w:rsid w:val="00D15C88"/>
    <w:rsid w:val="00D213B7"/>
    <w:rsid w:val="00D2167F"/>
    <w:rsid w:val="00D21A7F"/>
    <w:rsid w:val="00D227AC"/>
    <w:rsid w:val="00D258A0"/>
    <w:rsid w:val="00D27BE0"/>
    <w:rsid w:val="00D300F9"/>
    <w:rsid w:val="00D3668C"/>
    <w:rsid w:val="00D37398"/>
    <w:rsid w:val="00D37490"/>
    <w:rsid w:val="00D440F4"/>
    <w:rsid w:val="00D47784"/>
    <w:rsid w:val="00D47AF3"/>
    <w:rsid w:val="00D47CED"/>
    <w:rsid w:val="00D510D1"/>
    <w:rsid w:val="00D52400"/>
    <w:rsid w:val="00D52479"/>
    <w:rsid w:val="00D57AAE"/>
    <w:rsid w:val="00D633CB"/>
    <w:rsid w:val="00D66490"/>
    <w:rsid w:val="00D673A5"/>
    <w:rsid w:val="00D679B8"/>
    <w:rsid w:val="00D7286F"/>
    <w:rsid w:val="00D74E8C"/>
    <w:rsid w:val="00D807E6"/>
    <w:rsid w:val="00D81B66"/>
    <w:rsid w:val="00D83098"/>
    <w:rsid w:val="00D84560"/>
    <w:rsid w:val="00D8558F"/>
    <w:rsid w:val="00D86A06"/>
    <w:rsid w:val="00D8742D"/>
    <w:rsid w:val="00D90BA3"/>
    <w:rsid w:val="00D92CFE"/>
    <w:rsid w:val="00D95EAA"/>
    <w:rsid w:val="00D963B6"/>
    <w:rsid w:val="00D969E6"/>
    <w:rsid w:val="00DA08E0"/>
    <w:rsid w:val="00DA460E"/>
    <w:rsid w:val="00DA6264"/>
    <w:rsid w:val="00DA6E71"/>
    <w:rsid w:val="00DB06AC"/>
    <w:rsid w:val="00DB3F99"/>
    <w:rsid w:val="00DB5550"/>
    <w:rsid w:val="00DB6B45"/>
    <w:rsid w:val="00DB77F4"/>
    <w:rsid w:val="00DC2B2C"/>
    <w:rsid w:val="00DC732D"/>
    <w:rsid w:val="00DC749D"/>
    <w:rsid w:val="00DD2567"/>
    <w:rsid w:val="00DD7A5B"/>
    <w:rsid w:val="00DE1306"/>
    <w:rsid w:val="00DE191E"/>
    <w:rsid w:val="00DE217C"/>
    <w:rsid w:val="00DE21C8"/>
    <w:rsid w:val="00DE2927"/>
    <w:rsid w:val="00DE2F76"/>
    <w:rsid w:val="00DE43E8"/>
    <w:rsid w:val="00DF084E"/>
    <w:rsid w:val="00DF23E1"/>
    <w:rsid w:val="00DF2813"/>
    <w:rsid w:val="00DF39C6"/>
    <w:rsid w:val="00DF52B1"/>
    <w:rsid w:val="00DF5B6F"/>
    <w:rsid w:val="00E10298"/>
    <w:rsid w:val="00E12C2D"/>
    <w:rsid w:val="00E15EC9"/>
    <w:rsid w:val="00E25CBB"/>
    <w:rsid w:val="00E26144"/>
    <w:rsid w:val="00E300D7"/>
    <w:rsid w:val="00E33D68"/>
    <w:rsid w:val="00E35834"/>
    <w:rsid w:val="00E377CF"/>
    <w:rsid w:val="00E405EF"/>
    <w:rsid w:val="00E40A26"/>
    <w:rsid w:val="00E41CC9"/>
    <w:rsid w:val="00E451BF"/>
    <w:rsid w:val="00E4705E"/>
    <w:rsid w:val="00E5005F"/>
    <w:rsid w:val="00E50C4E"/>
    <w:rsid w:val="00E5228F"/>
    <w:rsid w:val="00E54519"/>
    <w:rsid w:val="00E654CE"/>
    <w:rsid w:val="00E65634"/>
    <w:rsid w:val="00E65C74"/>
    <w:rsid w:val="00E6629F"/>
    <w:rsid w:val="00E67B6F"/>
    <w:rsid w:val="00E73239"/>
    <w:rsid w:val="00E7376B"/>
    <w:rsid w:val="00E74A7A"/>
    <w:rsid w:val="00E74ADD"/>
    <w:rsid w:val="00E754B9"/>
    <w:rsid w:val="00E763A5"/>
    <w:rsid w:val="00E775CB"/>
    <w:rsid w:val="00E77E3F"/>
    <w:rsid w:val="00E83A1A"/>
    <w:rsid w:val="00E8760B"/>
    <w:rsid w:val="00E913C2"/>
    <w:rsid w:val="00E93183"/>
    <w:rsid w:val="00E9349D"/>
    <w:rsid w:val="00E93BBA"/>
    <w:rsid w:val="00EA0B52"/>
    <w:rsid w:val="00EA5130"/>
    <w:rsid w:val="00EA58CB"/>
    <w:rsid w:val="00EA5E6D"/>
    <w:rsid w:val="00EA6E26"/>
    <w:rsid w:val="00EB11DA"/>
    <w:rsid w:val="00EB4144"/>
    <w:rsid w:val="00EB4466"/>
    <w:rsid w:val="00EB6795"/>
    <w:rsid w:val="00EC120F"/>
    <w:rsid w:val="00EC1DAD"/>
    <w:rsid w:val="00EC2C01"/>
    <w:rsid w:val="00EC2E60"/>
    <w:rsid w:val="00EC576E"/>
    <w:rsid w:val="00ED0749"/>
    <w:rsid w:val="00ED1546"/>
    <w:rsid w:val="00ED70A5"/>
    <w:rsid w:val="00EE7055"/>
    <w:rsid w:val="00EF096E"/>
    <w:rsid w:val="00EF167D"/>
    <w:rsid w:val="00EF312C"/>
    <w:rsid w:val="00EF4ADF"/>
    <w:rsid w:val="00EF6716"/>
    <w:rsid w:val="00EF6D05"/>
    <w:rsid w:val="00F009C0"/>
    <w:rsid w:val="00F05CB5"/>
    <w:rsid w:val="00F07186"/>
    <w:rsid w:val="00F12987"/>
    <w:rsid w:val="00F16AF6"/>
    <w:rsid w:val="00F16B1C"/>
    <w:rsid w:val="00F16D16"/>
    <w:rsid w:val="00F16D35"/>
    <w:rsid w:val="00F203DC"/>
    <w:rsid w:val="00F208A2"/>
    <w:rsid w:val="00F22010"/>
    <w:rsid w:val="00F25348"/>
    <w:rsid w:val="00F26DA4"/>
    <w:rsid w:val="00F31DBD"/>
    <w:rsid w:val="00F3311E"/>
    <w:rsid w:val="00F33D0B"/>
    <w:rsid w:val="00F34220"/>
    <w:rsid w:val="00F37DFA"/>
    <w:rsid w:val="00F439C1"/>
    <w:rsid w:val="00F4425E"/>
    <w:rsid w:val="00F535E8"/>
    <w:rsid w:val="00F54AB8"/>
    <w:rsid w:val="00F56E48"/>
    <w:rsid w:val="00F57F91"/>
    <w:rsid w:val="00F61E72"/>
    <w:rsid w:val="00F62069"/>
    <w:rsid w:val="00F645D6"/>
    <w:rsid w:val="00F6522E"/>
    <w:rsid w:val="00F662CA"/>
    <w:rsid w:val="00F73C23"/>
    <w:rsid w:val="00F75DE0"/>
    <w:rsid w:val="00F75EE1"/>
    <w:rsid w:val="00F76532"/>
    <w:rsid w:val="00F76F52"/>
    <w:rsid w:val="00F775D8"/>
    <w:rsid w:val="00F82C56"/>
    <w:rsid w:val="00F83AAC"/>
    <w:rsid w:val="00F85C4F"/>
    <w:rsid w:val="00F908E5"/>
    <w:rsid w:val="00F9202D"/>
    <w:rsid w:val="00F93343"/>
    <w:rsid w:val="00F93899"/>
    <w:rsid w:val="00F93BAF"/>
    <w:rsid w:val="00F95041"/>
    <w:rsid w:val="00F95C89"/>
    <w:rsid w:val="00F96FB1"/>
    <w:rsid w:val="00FA65D9"/>
    <w:rsid w:val="00FA7A9C"/>
    <w:rsid w:val="00FB0AB0"/>
    <w:rsid w:val="00FB23A4"/>
    <w:rsid w:val="00FB30B2"/>
    <w:rsid w:val="00FB34E7"/>
    <w:rsid w:val="00FB68A4"/>
    <w:rsid w:val="00FC32D6"/>
    <w:rsid w:val="00FC5134"/>
    <w:rsid w:val="00FD5CCE"/>
    <w:rsid w:val="00FD6673"/>
    <w:rsid w:val="00FE3154"/>
    <w:rsid w:val="00FE3E35"/>
    <w:rsid w:val="00FE5F8E"/>
    <w:rsid w:val="00FF0073"/>
    <w:rsid w:val="00FF26A0"/>
    <w:rsid w:val="00FF3DD0"/>
    <w:rsid w:val="00FF5F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fillcolor="none [1629]" strokecolor="none [3212]"/>
    </o:shapedefaults>
    <o:shapelayout v:ext="edit">
      <o:idmap v:ext="edit" data="1"/>
      <o:rules v:ext="edit">
        <o:r id="V:Rule10" type="connector" idref="#_x0000_s1069"/>
        <o:r id="V:Rule11" type="connector" idref="#_x0000_s1071"/>
        <o:r id="V:Rule12" type="connector" idref="#_x0000_s1070"/>
        <o:r id="V:Rule13" type="connector" idref="#_x0000_s1066"/>
        <o:r id="V:Rule14" type="connector" idref="#_x0000_s1072"/>
        <o:r id="V:Rule15" type="connector" idref="#_x0000_s1067"/>
        <o:r id="V:Rule16" type="connector" idref="#_x0000_s1068"/>
        <o:r id="V:Rule17" type="connector" idref="#_x0000_s1050"/>
        <o:r id="V:Rule18" type="connector" idref="#_x0000_s106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50E"/>
    <w:pPr>
      <w:spacing w:after="0" w:line="240" w:lineRule="auto"/>
    </w:pPr>
    <w:rPr>
      <w:rFonts w:ascii="Times New Roman" w:eastAsia="Times New Roman" w:hAnsi="Times New Roman" w:cs="Times New Roman"/>
      <w:sz w:val="24"/>
      <w:szCs w:val="24"/>
      <w:lang w:val="id-ID"/>
    </w:rPr>
  </w:style>
  <w:style w:type="paragraph" w:styleId="Heading2">
    <w:name w:val="heading 2"/>
    <w:basedOn w:val="Normal"/>
    <w:link w:val="Heading2Char"/>
    <w:uiPriority w:val="99"/>
    <w:qFormat/>
    <w:rsid w:val="004F2C9B"/>
    <w:pPr>
      <w:spacing w:before="100" w:beforeAutospacing="1" w:after="100" w:afterAutospacing="1"/>
      <w:outlineLvl w:val="1"/>
    </w:pPr>
    <w:rPr>
      <w:b/>
      <w:bCs/>
      <w:sz w:val="36"/>
      <w:szCs w:val="36"/>
      <w:lang w:eastAsia="id-ID"/>
    </w:rPr>
  </w:style>
  <w:style w:type="paragraph" w:styleId="Heading3">
    <w:name w:val="heading 3"/>
    <w:basedOn w:val="Normal"/>
    <w:link w:val="Heading3Char"/>
    <w:uiPriority w:val="99"/>
    <w:qFormat/>
    <w:rsid w:val="004F2C9B"/>
    <w:pPr>
      <w:spacing w:before="100" w:beforeAutospacing="1" w:after="100" w:afterAutospacing="1"/>
      <w:outlineLvl w:val="2"/>
    </w:pPr>
    <w:rPr>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750E"/>
    <w:pPr>
      <w:spacing w:after="200" w:line="276"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9"/>
    <w:rsid w:val="004F2C9B"/>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9"/>
    <w:rsid w:val="004F2C9B"/>
    <w:rPr>
      <w:rFonts w:ascii="Times New Roman" w:eastAsia="Times New Roman" w:hAnsi="Times New Roman" w:cs="Times New Roman"/>
      <w:b/>
      <w:bCs/>
      <w:sz w:val="27"/>
      <w:szCs w:val="27"/>
      <w:lang w:val="id-ID" w:eastAsia="id-ID"/>
    </w:rPr>
  </w:style>
  <w:style w:type="paragraph" w:customStyle="1" w:styleId="Default">
    <w:name w:val="Default"/>
    <w:rsid w:val="004F2C9B"/>
    <w:pPr>
      <w:autoSpaceDE w:val="0"/>
      <w:autoSpaceDN w:val="0"/>
      <w:adjustRightInd w:val="0"/>
      <w:spacing w:after="0" w:line="240" w:lineRule="auto"/>
    </w:pPr>
    <w:rPr>
      <w:rFonts w:ascii="Calibri" w:eastAsia="Calibri" w:hAnsi="Calibri" w:cs="Calibri"/>
      <w:color w:val="000000"/>
      <w:sz w:val="24"/>
      <w:szCs w:val="24"/>
      <w:lang w:val="id-ID"/>
    </w:rPr>
  </w:style>
  <w:style w:type="character" w:styleId="Hyperlink">
    <w:name w:val="Hyperlink"/>
    <w:basedOn w:val="DefaultParagraphFont"/>
    <w:uiPriority w:val="99"/>
    <w:semiHidden/>
    <w:rsid w:val="004F2C9B"/>
  </w:style>
  <w:style w:type="character" w:styleId="FootnoteReference">
    <w:name w:val="footnote reference"/>
    <w:basedOn w:val="DefaultParagraphFont"/>
    <w:uiPriority w:val="99"/>
    <w:semiHidden/>
    <w:rsid w:val="004F2C9B"/>
  </w:style>
  <w:style w:type="paragraph" w:styleId="Header">
    <w:name w:val="header"/>
    <w:basedOn w:val="Normal"/>
    <w:link w:val="HeaderChar"/>
    <w:uiPriority w:val="99"/>
    <w:rsid w:val="004F2C9B"/>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4F2C9B"/>
    <w:rPr>
      <w:rFonts w:ascii="Calibri" w:eastAsia="Calibri" w:hAnsi="Calibri" w:cs="Calibri"/>
      <w:lang w:val="id-ID"/>
    </w:rPr>
  </w:style>
  <w:style w:type="paragraph" w:styleId="Footer">
    <w:name w:val="footer"/>
    <w:basedOn w:val="Normal"/>
    <w:link w:val="FooterChar"/>
    <w:uiPriority w:val="99"/>
    <w:semiHidden/>
    <w:rsid w:val="004F2C9B"/>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semiHidden/>
    <w:rsid w:val="004F2C9B"/>
    <w:rPr>
      <w:rFonts w:ascii="Calibri" w:eastAsia="Calibri" w:hAnsi="Calibri" w:cs="Calibri"/>
      <w:lang w:val="id-ID"/>
    </w:rPr>
  </w:style>
  <w:style w:type="table" w:styleId="TableGrid">
    <w:name w:val="Table Grid"/>
    <w:basedOn w:val="TableNormal"/>
    <w:rsid w:val="004F2C9B"/>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4F2C9B"/>
  </w:style>
  <w:style w:type="paragraph" w:styleId="BalloonText">
    <w:name w:val="Balloon Text"/>
    <w:basedOn w:val="Normal"/>
    <w:link w:val="BalloonTextChar"/>
    <w:uiPriority w:val="99"/>
    <w:semiHidden/>
    <w:unhideWhenUsed/>
    <w:rsid w:val="00FB30B2"/>
    <w:rPr>
      <w:rFonts w:ascii="Tahoma" w:hAnsi="Tahoma" w:cs="Tahoma"/>
      <w:sz w:val="16"/>
      <w:szCs w:val="16"/>
    </w:rPr>
  </w:style>
  <w:style w:type="character" w:customStyle="1" w:styleId="BalloonTextChar">
    <w:name w:val="Balloon Text Char"/>
    <w:basedOn w:val="DefaultParagraphFont"/>
    <w:link w:val="BalloonText"/>
    <w:uiPriority w:val="99"/>
    <w:semiHidden/>
    <w:rsid w:val="00FB30B2"/>
    <w:rPr>
      <w:rFonts w:ascii="Tahoma" w:eastAsia="Times New Roman" w:hAnsi="Tahoma" w:cs="Tahoma"/>
      <w:sz w:val="16"/>
      <w:szCs w:val="16"/>
      <w:lang w:val="id-ID"/>
    </w:rPr>
  </w:style>
  <w:style w:type="paragraph" w:styleId="BodyTextIndent">
    <w:name w:val="Body Text Indent"/>
    <w:basedOn w:val="Normal"/>
    <w:link w:val="BodyTextIndentChar"/>
    <w:uiPriority w:val="99"/>
    <w:unhideWhenUsed/>
    <w:rsid w:val="007074F4"/>
    <w:pPr>
      <w:spacing w:after="120" w:line="276" w:lineRule="auto"/>
      <w:ind w:left="283"/>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uiPriority w:val="99"/>
    <w:rsid w:val="007074F4"/>
    <w:rPr>
      <w:rFonts w:eastAsiaTheme="minorEastAsia"/>
    </w:rPr>
  </w:style>
  <w:style w:type="character" w:customStyle="1" w:styleId="ListParagraphChar">
    <w:name w:val="List Paragraph Char"/>
    <w:basedOn w:val="DefaultParagraphFont"/>
    <w:link w:val="ListParagraph"/>
    <w:uiPriority w:val="34"/>
    <w:locked/>
    <w:rsid w:val="006E77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D99D-BD39-4376-A243-8C4E460E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65</Pages>
  <Words>11658</Words>
  <Characters>66451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MEGAPRIMA COMPUTER</cp:lastModifiedBy>
  <cp:revision>68</cp:revision>
  <cp:lastPrinted>2014-08-29T07:15:00Z</cp:lastPrinted>
  <dcterms:created xsi:type="dcterms:W3CDTF">2014-03-29T00:52:00Z</dcterms:created>
  <dcterms:modified xsi:type="dcterms:W3CDTF">2016-06-26T21:04:00Z</dcterms:modified>
</cp:coreProperties>
</file>