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6A" w:rsidRPr="00094D9D" w:rsidRDefault="0003526A" w:rsidP="0003526A">
      <w:pPr>
        <w:spacing w:after="0" w:line="480" w:lineRule="auto"/>
        <w:jc w:val="center"/>
        <w:rPr>
          <w:rFonts w:ascii="Times New Roman" w:hAnsi="Times New Roman"/>
          <w:b/>
          <w:bCs/>
          <w:sz w:val="24"/>
          <w:szCs w:val="24"/>
        </w:rPr>
      </w:pPr>
      <w:r>
        <w:rPr>
          <w:rFonts w:ascii="Times New Roman" w:hAnsi="Times New Roman"/>
          <w:b/>
          <w:bCs/>
          <w:sz w:val="24"/>
          <w:szCs w:val="24"/>
        </w:rPr>
        <w:t>BAB I</w:t>
      </w:r>
    </w:p>
    <w:p w:rsidR="0003526A" w:rsidRDefault="0003526A" w:rsidP="0003526A">
      <w:pPr>
        <w:spacing w:after="0" w:line="960" w:lineRule="auto"/>
        <w:ind w:left="360" w:hanging="360"/>
        <w:jc w:val="center"/>
        <w:rPr>
          <w:rFonts w:ascii="Times New Roman" w:hAnsi="Times New Roman"/>
          <w:b/>
          <w:sz w:val="24"/>
          <w:szCs w:val="24"/>
        </w:rPr>
      </w:pPr>
      <w:r>
        <w:rPr>
          <w:rFonts w:ascii="Times New Roman" w:hAnsi="Times New Roman"/>
          <w:b/>
          <w:sz w:val="24"/>
          <w:szCs w:val="24"/>
        </w:rPr>
        <w:t>PENDAHULUAN</w:t>
      </w:r>
    </w:p>
    <w:p w:rsidR="00EB334A" w:rsidRPr="00A674E7" w:rsidRDefault="00EB334A" w:rsidP="002A2E53">
      <w:pPr>
        <w:pStyle w:val="ListParagraph"/>
        <w:numPr>
          <w:ilvl w:val="0"/>
          <w:numId w:val="6"/>
        </w:numPr>
        <w:tabs>
          <w:tab w:val="clear" w:pos="7938"/>
        </w:tabs>
        <w:spacing w:after="0"/>
        <w:ind w:left="426" w:hanging="437"/>
        <w:jc w:val="left"/>
        <w:rPr>
          <w:b/>
          <w:sz w:val="12"/>
        </w:rPr>
      </w:pPr>
      <w:r w:rsidRPr="00A674E7">
        <w:rPr>
          <w:b/>
        </w:rPr>
        <w:t>Latar Belakang Masalah</w:t>
      </w:r>
    </w:p>
    <w:p w:rsidR="001222C0" w:rsidRPr="00C02B3F" w:rsidRDefault="001222C0" w:rsidP="001222C0">
      <w:pPr>
        <w:autoSpaceDE w:val="0"/>
        <w:autoSpaceDN w:val="0"/>
        <w:adjustRightInd w:val="0"/>
        <w:spacing w:after="0" w:line="480" w:lineRule="auto"/>
        <w:ind w:firstLine="720"/>
        <w:jc w:val="both"/>
        <w:rPr>
          <w:rFonts w:ascii="Times New Roman" w:eastAsiaTheme="minorHAnsi" w:hAnsi="Times New Roman"/>
          <w:sz w:val="24"/>
          <w:szCs w:val="24"/>
        </w:rPr>
      </w:pPr>
      <w:r w:rsidRPr="001222C0">
        <w:rPr>
          <w:rFonts w:ascii="Times New Roman" w:eastAsiaTheme="minorHAnsi" w:hAnsi="Times New Roman"/>
          <w:sz w:val="24"/>
          <w:szCs w:val="24"/>
        </w:rPr>
        <w:t xml:space="preserve">Pendidikan merupakan </w:t>
      </w:r>
      <w:r w:rsidR="00AF48AE">
        <w:rPr>
          <w:rFonts w:ascii="Times New Roman" w:eastAsiaTheme="minorHAnsi" w:hAnsi="Times New Roman"/>
          <w:sz w:val="24"/>
          <w:szCs w:val="24"/>
        </w:rPr>
        <w:t xml:space="preserve">usaha </w:t>
      </w:r>
      <w:r w:rsidR="007F0894">
        <w:rPr>
          <w:rFonts w:ascii="Times New Roman" w:eastAsiaTheme="minorHAnsi" w:hAnsi="Times New Roman"/>
          <w:sz w:val="24"/>
          <w:szCs w:val="24"/>
        </w:rPr>
        <w:t xml:space="preserve">sadar untuk menumbuh </w:t>
      </w:r>
      <w:r w:rsidR="00AF48AE">
        <w:rPr>
          <w:rFonts w:ascii="Times New Roman" w:eastAsiaTheme="minorHAnsi" w:hAnsi="Times New Roman"/>
          <w:sz w:val="24"/>
          <w:szCs w:val="24"/>
        </w:rPr>
        <w:t>kembangkan</w:t>
      </w:r>
      <w:r w:rsidR="00AF48AE" w:rsidRPr="001222C0">
        <w:rPr>
          <w:rFonts w:ascii="Times New Roman" w:eastAsiaTheme="minorHAnsi" w:hAnsi="Times New Roman"/>
          <w:sz w:val="24"/>
          <w:szCs w:val="24"/>
        </w:rPr>
        <w:t xml:space="preserve"> </w:t>
      </w:r>
      <w:r w:rsidRPr="001222C0">
        <w:rPr>
          <w:rFonts w:ascii="Times New Roman" w:eastAsiaTheme="minorHAnsi" w:hAnsi="Times New Roman"/>
          <w:sz w:val="24"/>
          <w:szCs w:val="24"/>
        </w:rPr>
        <w:t xml:space="preserve">potensi diri manusia serta keterampilan yang diperlukan dirinya, masyarakat, bangsa </w:t>
      </w:r>
      <w:r>
        <w:rPr>
          <w:rFonts w:ascii="Times New Roman" w:eastAsiaTheme="minorHAnsi" w:hAnsi="Times New Roman"/>
          <w:sz w:val="24"/>
          <w:szCs w:val="24"/>
        </w:rPr>
        <w:t>dan negara.</w:t>
      </w:r>
      <w:r w:rsidR="00AF48AE">
        <w:rPr>
          <w:rFonts w:ascii="Times New Roman" w:eastAsiaTheme="minorHAnsi" w:hAnsi="Times New Roman"/>
          <w:sz w:val="24"/>
          <w:szCs w:val="24"/>
        </w:rPr>
        <w:t xml:space="preserve"> </w:t>
      </w:r>
      <w:r w:rsidRPr="001222C0">
        <w:rPr>
          <w:rFonts w:ascii="Times New Roman" w:eastAsiaTheme="minorHAnsi" w:hAnsi="Times New Roman"/>
          <w:sz w:val="24"/>
          <w:szCs w:val="24"/>
        </w:rPr>
        <w:t xml:space="preserve">Pendidikan mempunyai peran yang sangat </w:t>
      </w:r>
      <w:r w:rsidRPr="00C02B3F">
        <w:rPr>
          <w:rFonts w:ascii="Times New Roman" w:eastAsiaTheme="minorHAnsi" w:hAnsi="Times New Roman"/>
          <w:sz w:val="24"/>
          <w:szCs w:val="24"/>
        </w:rPr>
        <w:t xml:space="preserve">strategis dalam meningkatkan kualitas sumber daya manusia, seperti yang tercantum dalam Undang-Undang Sistem Pendidikan </w:t>
      </w:r>
      <w:r w:rsidR="00F8790D" w:rsidRPr="00C02B3F">
        <w:rPr>
          <w:rFonts w:ascii="Times New Roman" w:eastAsiaTheme="minorHAnsi" w:hAnsi="Times New Roman"/>
          <w:sz w:val="24"/>
          <w:szCs w:val="24"/>
        </w:rPr>
        <w:t>Nasional No. 20 tahun 2003 Bab 1</w:t>
      </w:r>
      <w:r w:rsidRPr="00C02B3F">
        <w:rPr>
          <w:rFonts w:ascii="Times New Roman" w:eastAsiaTheme="minorHAnsi" w:hAnsi="Times New Roman"/>
          <w:sz w:val="24"/>
          <w:szCs w:val="24"/>
        </w:rPr>
        <w:t xml:space="preserve"> Pasal </w:t>
      </w:r>
      <w:r w:rsidR="00F8790D" w:rsidRPr="00C02B3F">
        <w:rPr>
          <w:rFonts w:ascii="Times New Roman" w:eastAsiaTheme="minorHAnsi" w:hAnsi="Times New Roman"/>
          <w:sz w:val="24"/>
          <w:szCs w:val="24"/>
        </w:rPr>
        <w:t>1 bahwa</w:t>
      </w:r>
      <w:r w:rsidRPr="00C02B3F">
        <w:rPr>
          <w:rFonts w:ascii="Times New Roman" w:eastAsiaTheme="minorHAnsi" w:hAnsi="Times New Roman"/>
          <w:sz w:val="24"/>
          <w:szCs w:val="24"/>
        </w:rPr>
        <w:t>:</w:t>
      </w:r>
    </w:p>
    <w:p w:rsidR="00F8790D" w:rsidRPr="00C02B3F" w:rsidRDefault="00F8790D" w:rsidP="00F8790D">
      <w:pPr>
        <w:autoSpaceDE w:val="0"/>
        <w:autoSpaceDN w:val="0"/>
        <w:adjustRightInd w:val="0"/>
        <w:spacing w:after="0" w:line="240" w:lineRule="auto"/>
        <w:ind w:left="720" w:right="711"/>
        <w:jc w:val="both"/>
        <w:rPr>
          <w:rFonts w:ascii="Times New Roman" w:eastAsiaTheme="minorHAnsi" w:hAnsi="Times New Roman"/>
          <w:sz w:val="24"/>
          <w:szCs w:val="24"/>
        </w:rPr>
      </w:pPr>
      <w:r w:rsidRPr="00C02B3F">
        <w:rPr>
          <w:rFonts w:ascii="Times New Roman" w:eastAsiaTheme="minorHAnsi"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F8790D" w:rsidRPr="00C02B3F" w:rsidRDefault="001222C0" w:rsidP="00F8790D">
      <w:pPr>
        <w:autoSpaceDE w:val="0"/>
        <w:autoSpaceDN w:val="0"/>
        <w:adjustRightInd w:val="0"/>
        <w:spacing w:before="360" w:after="0" w:line="480" w:lineRule="auto"/>
        <w:ind w:firstLine="720"/>
        <w:jc w:val="both"/>
        <w:rPr>
          <w:rFonts w:ascii="Times New Roman" w:hAnsi="Times New Roman"/>
          <w:sz w:val="24"/>
          <w:szCs w:val="24"/>
        </w:rPr>
      </w:pPr>
      <w:r w:rsidRPr="00C02B3F">
        <w:rPr>
          <w:rFonts w:ascii="Times New Roman" w:eastAsiaTheme="minorHAnsi" w:hAnsi="Times New Roman"/>
          <w:sz w:val="24"/>
          <w:szCs w:val="24"/>
        </w:rPr>
        <w:t>Pendidikan nasional perlu berjalan sesuai dengan tujuan yang</w:t>
      </w:r>
      <w:r w:rsidRPr="001222C0">
        <w:rPr>
          <w:rFonts w:ascii="Times New Roman" w:eastAsiaTheme="minorHAnsi" w:hAnsi="Times New Roman"/>
          <w:sz w:val="24"/>
          <w:szCs w:val="24"/>
        </w:rPr>
        <w:t xml:space="preserve"> ingin dicapai. </w:t>
      </w:r>
      <w:r w:rsidR="00F8790D" w:rsidRPr="009512DB">
        <w:rPr>
          <w:rFonts w:ascii="Times New Roman" w:hAnsi="Times New Roman"/>
          <w:sz w:val="24"/>
          <w:szCs w:val="24"/>
        </w:rPr>
        <w:t xml:space="preserve">Ini berarti berhasil </w:t>
      </w:r>
      <w:r w:rsidR="00F8790D" w:rsidRPr="00C02B3F">
        <w:rPr>
          <w:rFonts w:ascii="Times New Roman" w:hAnsi="Times New Roman"/>
          <w:sz w:val="24"/>
          <w:szCs w:val="24"/>
        </w:rPr>
        <w:t>tidaknya pencapaian tujuan pendidikan, banyak tergantung</w:t>
      </w:r>
      <w:r w:rsidR="00AF48AE" w:rsidRPr="00C02B3F">
        <w:rPr>
          <w:rFonts w:ascii="Times New Roman" w:hAnsi="Times New Roman"/>
          <w:sz w:val="24"/>
          <w:szCs w:val="24"/>
        </w:rPr>
        <w:t xml:space="preserve"> ke</w:t>
      </w:r>
      <w:r w:rsidR="00214CBC" w:rsidRPr="00C02B3F">
        <w:rPr>
          <w:rFonts w:ascii="Times New Roman" w:hAnsi="Times New Roman"/>
          <w:sz w:val="24"/>
          <w:szCs w:val="24"/>
        </w:rPr>
        <w:t>pada bagaimana proses pembelajaran</w:t>
      </w:r>
      <w:r w:rsidR="00F8790D" w:rsidRPr="00C02B3F">
        <w:rPr>
          <w:rFonts w:ascii="Times New Roman" w:hAnsi="Times New Roman"/>
          <w:sz w:val="24"/>
          <w:szCs w:val="24"/>
        </w:rPr>
        <w:t xml:space="preserve"> yang dialami oleh siswa pada jenjang pendidikan </w:t>
      </w:r>
      <w:r w:rsidR="00946046" w:rsidRPr="00C02B3F">
        <w:rPr>
          <w:rFonts w:ascii="Times New Roman" w:hAnsi="Times New Roman"/>
          <w:sz w:val="24"/>
          <w:szCs w:val="24"/>
        </w:rPr>
        <w:t>Sekolah Dasar</w:t>
      </w:r>
      <w:r w:rsidR="00F8790D" w:rsidRPr="00C02B3F">
        <w:rPr>
          <w:rFonts w:ascii="Times New Roman" w:hAnsi="Times New Roman"/>
          <w:sz w:val="24"/>
          <w:szCs w:val="24"/>
        </w:rPr>
        <w:t>. Undang-Undang Nomor 20 tahun 2003 tentang Sistem Pendidikan Nasional Bab II Pasal 3, dimana di</w:t>
      </w:r>
      <w:r w:rsidR="00C02B3F">
        <w:rPr>
          <w:rFonts w:ascii="Times New Roman" w:hAnsi="Times New Roman"/>
          <w:sz w:val="24"/>
          <w:szCs w:val="24"/>
        </w:rPr>
        <w:t>jelaskan bahwa</w:t>
      </w:r>
      <w:r w:rsidR="00F8790D" w:rsidRPr="00C02B3F">
        <w:rPr>
          <w:rFonts w:ascii="Times New Roman" w:hAnsi="Times New Roman"/>
          <w:sz w:val="24"/>
          <w:szCs w:val="24"/>
        </w:rPr>
        <w:t>:</w:t>
      </w:r>
    </w:p>
    <w:p w:rsidR="00F8790D" w:rsidRPr="00F8790D" w:rsidRDefault="00F8790D" w:rsidP="007C2639">
      <w:pPr>
        <w:spacing w:line="240" w:lineRule="auto"/>
        <w:ind w:left="720" w:right="711"/>
        <w:jc w:val="both"/>
        <w:rPr>
          <w:rFonts w:ascii="Times New Roman" w:hAnsi="Times New Roman"/>
          <w:sz w:val="24"/>
          <w:szCs w:val="24"/>
        </w:rPr>
      </w:pPr>
      <w:r w:rsidRPr="00F8790D">
        <w:rPr>
          <w:rFonts w:ascii="Times New Roman" w:hAnsi="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03526A" w:rsidRDefault="0003526A" w:rsidP="00AD27C0">
      <w:pPr>
        <w:autoSpaceDE w:val="0"/>
        <w:autoSpaceDN w:val="0"/>
        <w:adjustRightInd w:val="0"/>
        <w:spacing w:before="360" w:after="0" w:line="480" w:lineRule="auto"/>
        <w:ind w:firstLine="720"/>
        <w:jc w:val="both"/>
        <w:rPr>
          <w:rFonts w:ascii="Times New Roman" w:eastAsiaTheme="minorHAnsi" w:hAnsi="Times New Roman"/>
          <w:sz w:val="24"/>
          <w:szCs w:val="24"/>
        </w:rPr>
        <w:sectPr w:rsidR="0003526A" w:rsidSect="009C70B3">
          <w:headerReference w:type="default" r:id="rId8"/>
          <w:footerReference w:type="default" r:id="rId9"/>
          <w:pgSz w:w="12240" w:h="15840" w:code="1"/>
          <w:pgMar w:top="2268" w:right="1701" w:bottom="1701" w:left="2268" w:header="720" w:footer="720" w:gutter="0"/>
          <w:cols w:space="720"/>
          <w:docGrid w:linePitch="360"/>
        </w:sectPr>
      </w:pPr>
    </w:p>
    <w:p w:rsidR="00F90944" w:rsidRDefault="001222C0" w:rsidP="0003526A">
      <w:pPr>
        <w:autoSpaceDE w:val="0"/>
        <w:autoSpaceDN w:val="0"/>
        <w:adjustRightInd w:val="0"/>
        <w:spacing w:after="0" w:line="480" w:lineRule="auto"/>
        <w:ind w:firstLine="720"/>
        <w:jc w:val="both"/>
        <w:rPr>
          <w:rFonts w:ascii="Times New Roman" w:hAnsi="Times New Roman"/>
          <w:sz w:val="24"/>
          <w:szCs w:val="24"/>
        </w:rPr>
      </w:pPr>
      <w:r w:rsidRPr="001222C0">
        <w:rPr>
          <w:rFonts w:ascii="Times New Roman" w:eastAsiaTheme="minorHAnsi" w:hAnsi="Times New Roman"/>
          <w:sz w:val="24"/>
          <w:szCs w:val="24"/>
        </w:rPr>
        <w:lastRenderedPageBreak/>
        <w:t>Pencapaian tujuan pendidikan tersebut, dapat terbentuk melalui pendidikan dasar. Salah satu instansi pe</w:t>
      </w:r>
      <w:r w:rsidR="00B655BF">
        <w:rPr>
          <w:rFonts w:ascii="Times New Roman" w:eastAsiaTheme="minorHAnsi" w:hAnsi="Times New Roman"/>
          <w:sz w:val="24"/>
          <w:szCs w:val="24"/>
        </w:rPr>
        <w:t xml:space="preserve">ndidikan dasar </w:t>
      </w:r>
      <w:r w:rsidR="00AF48AE">
        <w:rPr>
          <w:rFonts w:ascii="Times New Roman" w:eastAsiaTheme="minorHAnsi" w:hAnsi="Times New Roman"/>
          <w:sz w:val="24"/>
          <w:szCs w:val="24"/>
        </w:rPr>
        <w:t>adalah Sekolah D</w:t>
      </w:r>
      <w:r w:rsidRPr="001222C0">
        <w:rPr>
          <w:rFonts w:ascii="Times New Roman" w:eastAsiaTheme="minorHAnsi" w:hAnsi="Times New Roman"/>
          <w:sz w:val="24"/>
          <w:szCs w:val="24"/>
        </w:rPr>
        <w:t>asar (SD).</w:t>
      </w:r>
      <w:r w:rsidR="00E769B8">
        <w:rPr>
          <w:rFonts w:ascii="Times New Roman" w:eastAsiaTheme="minorHAnsi" w:hAnsi="Times New Roman"/>
          <w:sz w:val="24"/>
          <w:szCs w:val="24"/>
        </w:rPr>
        <w:t xml:space="preserve"> </w:t>
      </w:r>
      <w:r w:rsidR="00AF48AE">
        <w:rPr>
          <w:rFonts w:ascii="Times New Roman" w:eastAsiaTheme="minorHAnsi" w:hAnsi="Times New Roman"/>
          <w:sz w:val="24"/>
          <w:szCs w:val="24"/>
        </w:rPr>
        <w:t xml:space="preserve">Dari keseluruhan proses </w:t>
      </w:r>
      <w:r w:rsidR="00AF48AE" w:rsidRPr="00AF48AE">
        <w:rPr>
          <w:rFonts w:ascii="Times New Roman" w:eastAsiaTheme="minorHAnsi" w:hAnsi="Times New Roman"/>
          <w:sz w:val="24"/>
          <w:szCs w:val="24"/>
        </w:rPr>
        <w:t>di Sekolah D</w:t>
      </w:r>
      <w:r w:rsidRPr="00AF48AE">
        <w:rPr>
          <w:rFonts w:ascii="Times New Roman" w:eastAsiaTheme="minorHAnsi" w:hAnsi="Times New Roman"/>
          <w:sz w:val="24"/>
          <w:szCs w:val="24"/>
        </w:rPr>
        <w:t>asar (SD), kegiatan be</w:t>
      </w:r>
      <w:r w:rsidR="00F00E5E">
        <w:rPr>
          <w:rFonts w:ascii="Times New Roman" w:eastAsiaTheme="minorHAnsi" w:hAnsi="Times New Roman"/>
          <w:sz w:val="24"/>
          <w:szCs w:val="24"/>
        </w:rPr>
        <w:t xml:space="preserve">lajar merupakan kegiatan utama. </w:t>
      </w:r>
      <w:r w:rsidR="00F00E5E" w:rsidRPr="00AF48AE">
        <w:rPr>
          <w:rFonts w:ascii="Times New Roman" w:hAnsi="Times New Roman"/>
          <w:sz w:val="24"/>
          <w:szCs w:val="24"/>
        </w:rPr>
        <w:t>Belajar merupakan kegiatan yang paling banyak dilakukan orang. Belajar dilakukan hampir setiap waktu, kapan saja, dimana,</w:t>
      </w:r>
      <w:r w:rsidR="00F00E5E">
        <w:rPr>
          <w:rFonts w:ascii="Times New Roman" w:hAnsi="Times New Roman"/>
          <w:sz w:val="24"/>
          <w:szCs w:val="24"/>
        </w:rPr>
        <w:t xml:space="preserve"> dan sedang melakukan apa saja. </w:t>
      </w:r>
      <w:r w:rsidRPr="00AF48AE">
        <w:rPr>
          <w:rFonts w:ascii="Times New Roman" w:eastAsiaTheme="minorHAnsi" w:hAnsi="Times New Roman"/>
          <w:sz w:val="24"/>
          <w:szCs w:val="24"/>
        </w:rPr>
        <w:t>Belajar memerlukan kesiapan siswa dalam mengikuti pelajaran di kelas maupun belajar secara mandiri di rumah.</w:t>
      </w:r>
      <w:r w:rsidR="00F00E5E">
        <w:rPr>
          <w:rFonts w:ascii="Times New Roman" w:eastAsiaTheme="minorHAnsi" w:hAnsi="Times New Roman"/>
          <w:sz w:val="24"/>
          <w:szCs w:val="24"/>
        </w:rPr>
        <w:t xml:space="preserve"> </w:t>
      </w:r>
      <w:r w:rsidR="00F00E5E" w:rsidRPr="00AF48AE">
        <w:rPr>
          <w:rFonts w:ascii="Times New Roman" w:hAnsi="Times New Roman"/>
          <w:sz w:val="24"/>
          <w:szCs w:val="24"/>
        </w:rPr>
        <w:t xml:space="preserve">Proses belajar inilah yang akan menentukan keberhasilan siswa dalam </w:t>
      </w:r>
      <w:r w:rsidR="00F00E5E" w:rsidRPr="00C02B3F">
        <w:rPr>
          <w:rFonts w:ascii="Times New Roman" w:hAnsi="Times New Roman"/>
          <w:sz w:val="24"/>
          <w:szCs w:val="24"/>
        </w:rPr>
        <w:t xml:space="preserve">belajar. </w:t>
      </w:r>
      <w:r w:rsidR="00EB334A" w:rsidRPr="00C02B3F">
        <w:rPr>
          <w:rFonts w:ascii="Times New Roman" w:hAnsi="Times New Roman"/>
          <w:sz w:val="24"/>
          <w:szCs w:val="24"/>
        </w:rPr>
        <w:t>Menurut Rohani (2010</w:t>
      </w:r>
      <w:r w:rsidR="00F74C60" w:rsidRPr="00C02B3F">
        <w:rPr>
          <w:rFonts w:ascii="Times New Roman" w:hAnsi="Times New Roman"/>
          <w:sz w:val="24"/>
          <w:szCs w:val="24"/>
        </w:rPr>
        <w:t>:</w:t>
      </w:r>
      <w:r w:rsidR="00F00E5E" w:rsidRPr="00C02B3F">
        <w:rPr>
          <w:rFonts w:ascii="Times New Roman" w:hAnsi="Times New Roman"/>
          <w:sz w:val="24"/>
          <w:szCs w:val="24"/>
        </w:rPr>
        <w:t xml:space="preserve"> </w:t>
      </w:r>
      <w:r w:rsidR="00F74C60" w:rsidRPr="00C02B3F">
        <w:rPr>
          <w:rFonts w:ascii="Times New Roman" w:hAnsi="Times New Roman"/>
          <w:sz w:val="24"/>
          <w:szCs w:val="24"/>
        </w:rPr>
        <w:t>5</w:t>
      </w:r>
      <w:r w:rsidR="00EB334A" w:rsidRPr="00C02B3F">
        <w:rPr>
          <w:rFonts w:ascii="Times New Roman" w:hAnsi="Times New Roman"/>
          <w:sz w:val="24"/>
          <w:szCs w:val="24"/>
        </w:rPr>
        <w:t xml:space="preserve">) </w:t>
      </w:r>
      <w:r w:rsidR="00F00E5E" w:rsidRPr="00C02B3F">
        <w:rPr>
          <w:rFonts w:ascii="Times New Roman" w:hAnsi="Times New Roman"/>
          <w:sz w:val="24"/>
          <w:szCs w:val="24"/>
        </w:rPr>
        <w:t>“</w:t>
      </w:r>
      <w:r w:rsidR="00131490" w:rsidRPr="00C02B3F">
        <w:rPr>
          <w:rFonts w:ascii="Times New Roman" w:hAnsi="Times New Roman"/>
          <w:sz w:val="24"/>
          <w:szCs w:val="24"/>
        </w:rPr>
        <w:t>pembelajaran</w:t>
      </w:r>
      <w:r w:rsidR="00131490" w:rsidRPr="00AF48AE">
        <w:rPr>
          <w:rFonts w:ascii="Times New Roman" w:hAnsi="Times New Roman"/>
          <w:sz w:val="24"/>
          <w:szCs w:val="24"/>
        </w:rPr>
        <w:t xml:space="preserve"> </w:t>
      </w:r>
      <w:r w:rsidR="00EB334A" w:rsidRPr="00AF48AE">
        <w:rPr>
          <w:rFonts w:ascii="Times New Roman" w:hAnsi="Times New Roman"/>
          <w:sz w:val="24"/>
          <w:szCs w:val="24"/>
        </w:rPr>
        <w:t>merupakan perp</w:t>
      </w:r>
      <w:r w:rsidR="002321E8">
        <w:rPr>
          <w:rFonts w:ascii="Times New Roman" w:hAnsi="Times New Roman"/>
          <w:sz w:val="24"/>
          <w:szCs w:val="24"/>
        </w:rPr>
        <w:t>aduan dari dua aktivitas, yaitu</w:t>
      </w:r>
      <w:r w:rsidR="00EB334A" w:rsidRPr="00AF48AE">
        <w:rPr>
          <w:rFonts w:ascii="Times New Roman" w:hAnsi="Times New Roman"/>
          <w:sz w:val="24"/>
          <w:szCs w:val="24"/>
        </w:rPr>
        <w:t xml:space="preserve"> aktivitas mengajar guru dan aktivitas belajar siswa</w:t>
      </w:r>
      <w:r w:rsidR="00F00E5E">
        <w:rPr>
          <w:rFonts w:ascii="Times New Roman" w:hAnsi="Times New Roman"/>
          <w:sz w:val="24"/>
          <w:szCs w:val="24"/>
        </w:rPr>
        <w:t>”</w:t>
      </w:r>
      <w:r w:rsidR="00EB334A" w:rsidRPr="00AF48AE">
        <w:rPr>
          <w:rFonts w:ascii="Times New Roman" w:hAnsi="Times New Roman"/>
          <w:sz w:val="24"/>
          <w:szCs w:val="24"/>
        </w:rPr>
        <w:t xml:space="preserve">. Jika </w:t>
      </w:r>
      <w:r w:rsidR="00131490" w:rsidRPr="00AF48AE">
        <w:rPr>
          <w:rFonts w:ascii="Times New Roman" w:hAnsi="Times New Roman"/>
          <w:sz w:val="24"/>
          <w:szCs w:val="24"/>
        </w:rPr>
        <w:t>proses pembelajaran yang di</w:t>
      </w:r>
      <w:r w:rsidR="007410BB" w:rsidRPr="00AF48AE">
        <w:rPr>
          <w:rFonts w:ascii="Times New Roman" w:hAnsi="Times New Roman"/>
          <w:sz w:val="24"/>
          <w:szCs w:val="24"/>
        </w:rPr>
        <w:t>l</w:t>
      </w:r>
      <w:r w:rsidR="00131490" w:rsidRPr="00AF48AE">
        <w:rPr>
          <w:rFonts w:ascii="Times New Roman" w:hAnsi="Times New Roman"/>
          <w:sz w:val="24"/>
          <w:szCs w:val="24"/>
        </w:rPr>
        <w:t xml:space="preserve">akukan oleh </w:t>
      </w:r>
      <w:r w:rsidR="00EB334A" w:rsidRPr="00AF48AE">
        <w:rPr>
          <w:rFonts w:ascii="Times New Roman" w:hAnsi="Times New Roman"/>
          <w:sz w:val="24"/>
          <w:szCs w:val="24"/>
        </w:rPr>
        <w:t>seorang pendidik menarik, maka siswa pun akan mudah menyerap ilmu yang disampaikan</w:t>
      </w:r>
      <w:r w:rsidR="00F00E5E">
        <w:rPr>
          <w:rFonts w:ascii="Times New Roman" w:hAnsi="Times New Roman"/>
          <w:sz w:val="24"/>
          <w:szCs w:val="24"/>
        </w:rPr>
        <w:t xml:space="preserve"> oleh pendidik tersebut begitupun</w:t>
      </w:r>
      <w:r w:rsidR="00EB334A" w:rsidRPr="00AF48AE">
        <w:rPr>
          <w:rFonts w:ascii="Times New Roman" w:hAnsi="Times New Roman"/>
          <w:sz w:val="24"/>
          <w:szCs w:val="24"/>
        </w:rPr>
        <w:t xml:space="preserve"> sebaliknya. Interaksi dalam </w:t>
      </w:r>
      <w:r w:rsidR="00131490" w:rsidRPr="00AF48AE">
        <w:rPr>
          <w:rFonts w:ascii="Times New Roman" w:hAnsi="Times New Roman"/>
          <w:sz w:val="24"/>
          <w:szCs w:val="24"/>
        </w:rPr>
        <w:t>pembelajaran</w:t>
      </w:r>
      <w:r w:rsidR="00EB334A" w:rsidRPr="00AF48AE">
        <w:rPr>
          <w:rFonts w:ascii="Times New Roman" w:hAnsi="Times New Roman"/>
          <w:sz w:val="24"/>
          <w:szCs w:val="24"/>
        </w:rPr>
        <w:t xml:space="preserve"> sangat penting agar kegiatan belajar mengajar bisa mencapai tujuan. Dalam pembelajaran IPA sendiri, terkadang siswa dituntut untuk mengingat dan memahami hal-hal penting dalam pelajaran yang kadang membuat siswa kesulitan dalam pembelajaran, sehingga di butuhkan cara yang kreatif untuk dapat mengatasi masalah tersebut, apalagi pembelajaran IPA adalah pelajaran yang cukup banyak materinya. </w:t>
      </w:r>
    </w:p>
    <w:p w:rsidR="00AD27C0" w:rsidRPr="00AF48AE" w:rsidRDefault="00AD27C0" w:rsidP="00F90944">
      <w:pPr>
        <w:autoSpaceDE w:val="0"/>
        <w:autoSpaceDN w:val="0"/>
        <w:adjustRightInd w:val="0"/>
        <w:spacing w:after="0" w:line="480" w:lineRule="auto"/>
        <w:ind w:firstLine="720"/>
        <w:jc w:val="both"/>
        <w:rPr>
          <w:rFonts w:ascii="Times New Roman" w:hAnsi="Times New Roman"/>
          <w:sz w:val="24"/>
          <w:szCs w:val="24"/>
        </w:rPr>
      </w:pPr>
      <w:r w:rsidRPr="00B70AE4">
        <w:rPr>
          <w:rFonts w:ascii="Times New Roman" w:hAnsi="Times New Roman"/>
          <w:sz w:val="24"/>
          <w:szCs w:val="24"/>
        </w:rPr>
        <w:t xml:space="preserve">Pembelajaran IPA memiliki fungsi yang fundamental dalam menimbulkan serta mengembangkan kemampuan berpikir kritis, kreatif dan inovatif. Agar tujuan tersebut dapat tercapai, maka IPA perlu diajarkan dengan cara yang tepat dan dapat melibatkan siswa secara aktif yaitu melalui proses dan sikap ilmiah. Mutu pembelajaran IPA perlu ditingkatkan secara berkelanjutan untuk mengimbangi </w:t>
      </w:r>
      <w:r w:rsidRPr="00B70AE4">
        <w:rPr>
          <w:rFonts w:ascii="Times New Roman" w:hAnsi="Times New Roman"/>
          <w:sz w:val="24"/>
          <w:szCs w:val="24"/>
        </w:rPr>
        <w:lastRenderedPageBreak/>
        <w:t xml:space="preserve">perkembangan teknologi. Untuk meningkatkan mutu pembelajaran tersebut, tentu </w:t>
      </w:r>
      <w:r w:rsidR="007C2639">
        <w:rPr>
          <w:rFonts w:ascii="Times New Roman" w:hAnsi="Times New Roman"/>
          <w:sz w:val="24"/>
          <w:szCs w:val="24"/>
        </w:rPr>
        <w:t>banyak tantangan yang dihadapi.</w:t>
      </w:r>
      <w:r w:rsidRPr="00B70AE4">
        <w:rPr>
          <w:rFonts w:ascii="Times New Roman" w:hAnsi="Times New Roman"/>
          <w:sz w:val="24"/>
          <w:szCs w:val="24"/>
        </w:rPr>
        <w:t xml:space="preserve"> Permasalahan yang dihadapi siswa di SD adalah hasil belajar IPA yang belum tuntas yakni belum mencapai angka minimal daya serap yang telah ditentukan. Salah satu faktor dalam pembelajaran IPA guru lebih banyak berceramah, sehingga siswa menjadi cepat bosan dan menyebabkan hasil belajar IPA rendah. Hal itu ditambah dengan pendapat siswa bahwa pelajaran IPA dianggap sulit, sehingga tidak menarik untuk belajar, sehingga berdampak pada rendahnya hasil belajar yang diperoleh siswa. Mereka menganggap pelajaran IPA sulit dipahami. </w:t>
      </w:r>
      <w:r>
        <w:rPr>
          <w:rFonts w:ascii="Times New Roman" w:hAnsi="Times New Roman"/>
          <w:sz w:val="24"/>
          <w:szCs w:val="24"/>
        </w:rPr>
        <w:t>A</w:t>
      </w:r>
      <w:r w:rsidRPr="00B70AE4">
        <w:rPr>
          <w:rFonts w:ascii="Times New Roman" w:hAnsi="Times New Roman"/>
          <w:sz w:val="24"/>
          <w:szCs w:val="24"/>
        </w:rPr>
        <w:t xml:space="preserve">nak-anak yang taraf berpikirnya masih berada pada tingkat konkret, maka semua yang diamati, diraba, dicium, dilihat, didengar, dan dikecap akan kurang berkesan kalau sesuatu itu hanya diceritakan, karena mereka belum dapat menyerap hal yang bersifat abstrak. Perlu diketahui bahwa tingkat pemahaman tiap-tiap siswa tidak sama, sehingga kecepatan siswa dalam mencerna bahan pengajaran berbeda. </w:t>
      </w:r>
    </w:p>
    <w:p w:rsidR="0063636E" w:rsidRDefault="00EB334A" w:rsidP="007C2639">
      <w:pPr>
        <w:pStyle w:val="ListParagraph"/>
        <w:numPr>
          <w:ilvl w:val="0"/>
          <w:numId w:val="0"/>
        </w:numPr>
        <w:spacing w:after="0"/>
        <w:ind w:firstLine="720"/>
      </w:pPr>
      <w:r w:rsidRPr="00AF48AE">
        <w:t>Berdasarkan obse</w:t>
      </w:r>
      <w:r w:rsidR="00730190" w:rsidRPr="00AF48AE">
        <w:t xml:space="preserve">rvasi </w:t>
      </w:r>
      <w:r w:rsidR="00131490" w:rsidRPr="00AF48AE">
        <w:t xml:space="preserve">kegiatan proses pembelajaran di kelas </w:t>
      </w:r>
      <w:r w:rsidR="00730190" w:rsidRPr="00AF48AE">
        <w:t xml:space="preserve">dan hasil </w:t>
      </w:r>
      <w:r w:rsidR="00131490" w:rsidRPr="00AF48AE">
        <w:t xml:space="preserve">pengamatan </w:t>
      </w:r>
      <w:r w:rsidR="002321E8">
        <w:t xml:space="preserve">buku </w:t>
      </w:r>
      <w:r w:rsidR="00730190" w:rsidRPr="00AF48AE">
        <w:t>ulangan harian siswa kelas IV C SDI Minasa Upa Kecamatan Rappocini Kota Makassar</w:t>
      </w:r>
      <w:r w:rsidR="00790DE0" w:rsidRPr="00AF48AE">
        <w:t xml:space="preserve">, </w:t>
      </w:r>
      <w:r w:rsidRPr="00AF48AE">
        <w:t>menunjukkan masih rendahnya pencapaian nilai si</w:t>
      </w:r>
      <w:r w:rsidR="0044078C">
        <w:t xml:space="preserve">swa pada mata pelajaran IPA. Hal tersebut </w:t>
      </w:r>
      <w:r w:rsidRPr="00AF48AE">
        <w:t xml:space="preserve">menjadi indikasi bahwa pembelajaran yang dilakukan selama ini belum efektif. Siswa masih kesulitan memahami materi IPA yang diajarkan, mereka masih mencatat materi pelajaran saja </w:t>
      </w:r>
      <w:r w:rsidR="00790DE0" w:rsidRPr="00AF48AE">
        <w:t>belum mencakup penampilan dan par</w:t>
      </w:r>
      <w:r w:rsidRPr="00AF48AE">
        <w:t xml:space="preserve">tisipasi siswa dalam pembelajaran, hingga sulit untuk mengukur keterampilan siswa. Hal ini yang menyebabkan kurangnya daya serap siswa dalam pelajaran IPA. </w:t>
      </w:r>
    </w:p>
    <w:p w:rsidR="0063636E" w:rsidRDefault="0063636E" w:rsidP="007C2639">
      <w:pPr>
        <w:pStyle w:val="ListParagraph"/>
        <w:numPr>
          <w:ilvl w:val="0"/>
          <w:numId w:val="0"/>
        </w:numPr>
        <w:spacing w:before="240" w:after="0"/>
        <w:ind w:firstLine="720"/>
      </w:pPr>
      <w:r w:rsidRPr="009512DB">
        <w:lastRenderedPageBreak/>
        <w:t xml:space="preserve">Data dari daftar nilai </w:t>
      </w:r>
      <w:r>
        <w:t xml:space="preserve">ulangan harian </w:t>
      </w:r>
      <w:r w:rsidRPr="009512DB">
        <w:t>s</w:t>
      </w:r>
      <w:r>
        <w:t xml:space="preserve">emester ganjil tahun ajaran 2015/2016 kelas IV C SDI Minasa Upa Kecamatan Rappocini Kota Makassar, rata-rata nilai IPA yang diperoleh siswa adalah </w:t>
      </w:r>
      <w:r w:rsidR="004C0831">
        <w:t xml:space="preserve">66,4 </w:t>
      </w:r>
      <w:r w:rsidRPr="002B046E">
        <w:t xml:space="preserve">sementara standar Kriteria Ketuntasan Minimal (KKM) yang telah ditetapkan yaitu </w:t>
      </w:r>
      <w:r w:rsidR="006A117D">
        <w:t>68</w:t>
      </w:r>
      <w:r w:rsidRPr="00E52E75">
        <w:rPr>
          <w:color w:val="FF0000"/>
        </w:rPr>
        <w:t>.</w:t>
      </w:r>
      <w:r w:rsidRPr="009512DB">
        <w:t xml:space="preserve"> </w:t>
      </w:r>
      <w:r w:rsidR="006A117D">
        <w:t>Dari 27 siswa, hanya 16 siswa</w:t>
      </w:r>
      <w:r>
        <w:t xml:space="preserve"> yang melebihi atau mencapai nilai KKM. </w:t>
      </w:r>
      <w:r w:rsidRPr="009512DB">
        <w:t xml:space="preserve">Data tersebut menggambarkan hasil belajar siswa pada mata pelajaran </w:t>
      </w:r>
      <w:r w:rsidR="006A117D">
        <w:t xml:space="preserve">IPA </w:t>
      </w:r>
      <w:r w:rsidRPr="009512DB">
        <w:t xml:space="preserve">di </w:t>
      </w:r>
      <w:r w:rsidR="006A117D" w:rsidRPr="00AF48AE">
        <w:t>kelas IV C SDI Minasa Upa Kecamatan Rappocini Kota Makassar</w:t>
      </w:r>
      <w:r w:rsidR="006A117D" w:rsidRPr="009512DB">
        <w:t xml:space="preserve"> </w:t>
      </w:r>
      <w:r w:rsidRPr="009512DB">
        <w:t xml:space="preserve">masih tergolong rendah, sehingga diperlukan suatu upaya yang lebih serius dari guru dalam </w:t>
      </w:r>
      <w:r w:rsidRPr="002321E8">
        <w:t>melaksanakan pembelajaran</w:t>
      </w:r>
      <w:r w:rsidR="00DD4D17">
        <w:t>, s</w:t>
      </w:r>
      <w:r w:rsidR="006A117D" w:rsidRPr="002321E8">
        <w:t>alah satu caranya ialah dengan penggunaan metode pembelajaran yang tepat.</w:t>
      </w:r>
      <w:r w:rsidR="006A117D" w:rsidRPr="009D3B24">
        <w:rPr>
          <w:color w:val="FF0000"/>
        </w:rPr>
        <w:t xml:space="preserve"> </w:t>
      </w:r>
    </w:p>
    <w:p w:rsidR="00EB334A" w:rsidRPr="00AF48AE" w:rsidRDefault="006A117D" w:rsidP="007C2639">
      <w:pPr>
        <w:pStyle w:val="ListParagraph"/>
        <w:numPr>
          <w:ilvl w:val="0"/>
          <w:numId w:val="0"/>
        </w:numPr>
        <w:spacing w:before="240" w:after="0"/>
        <w:ind w:firstLine="720"/>
      </w:pPr>
      <w:r>
        <w:t xml:space="preserve">Hasil belajar siswa </w:t>
      </w:r>
      <w:r w:rsidR="002321E8">
        <w:t xml:space="preserve">di </w:t>
      </w:r>
      <w:r w:rsidR="002321E8" w:rsidRPr="00AF48AE">
        <w:t>kelas IV C SDI Minasa Upa Kecamatan Rappocini Kota Makassar</w:t>
      </w:r>
      <w:r w:rsidR="002321E8">
        <w:t xml:space="preserve"> </w:t>
      </w:r>
      <w:r>
        <w:t>yang m</w:t>
      </w:r>
      <w:r w:rsidR="002321E8">
        <w:t>asih tergolong rendah</w:t>
      </w:r>
      <w:r w:rsidR="00EB334A" w:rsidRPr="00AF48AE">
        <w:t xml:space="preserve"> inilah yang menjadi masalah yang harus dipecahkan. Oleh karena itu, pendidik haruslah memiliki kemampuan yang kreatif </w:t>
      </w:r>
      <w:r>
        <w:t>d</w:t>
      </w:r>
      <w:r w:rsidR="00EB334A" w:rsidRPr="00AF48AE">
        <w:t>alam mengaja</w:t>
      </w:r>
      <w:r w:rsidR="00EA36C1">
        <w:t>r.</w:t>
      </w:r>
      <w:r w:rsidR="002321E8">
        <w:t xml:space="preserve"> </w:t>
      </w:r>
      <w:r w:rsidR="00790DE0" w:rsidRPr="00AF48AE">
        <w:t xml:space="preserve">Mengajar tidak hanya sekedar </w:t>
      </w:r>
      <w:r w:rsidR="00EB334A" w:rsidRPr="00AF48AE">
        <w:t>menyampaikan informasi/</w:t>
      </w:r>
      <w:r w:rsidR="002321E8">
        <w:t xml:space="preserve"> </w:t>
      </w:r>
      <w:r w:rsidR="00EB334A" w:rsidRPr="00AF48AE">
        <w:t xml:space="preserve">pengetahuan oleh guru kepada siswa. Akan tetapi, dalam mengajar seorang guru juga </w:t>
      </w:r>
      <w:r w:rsidR="00EB334A" w:rsidRPr="002321E8">
        <w:t>harus melatih pola pikir anak. Hal ini sesuai dengan pendapat yang dikemukakan oleh Sanjaya (Mappasoro, 2011: 2) bahwa:</w:t>
      </w:r>
    </w:p>
    <w:p w:rsidR="00EB334A" w:rsidRPr="00AF48AE" w:rsidRDefault="00EB334A" w:rsidP="007C2639">
      <w:pPr>
        <w:pStyle w:val="ListParagraph"/>
        <w:numPr>
          <w:ilvl w:val="0"/>
          <w:numId w:val="0"/>
        </w:numPr>
        <w:tabs>
          <w:tab w:val="clear" w:pos="7938"/>
        </w:tabs>
        <w:spacing w:before="240" w:after="0" w:line="240" w:lineRule="auto"/>
        <w:ind w:left="720" w:right="711"/>
      </w:pPr>
      <w:r w:rsidRPr="00AF48AE">
        <w:t>Secara deskriptif konsep mengajar tradisional (</w:t>
      </w:r>
      <w:r w:rsidRPr="00AF48AE">
        <w:rPr>
          <w:i/>
        </w:rPr>
        <w:t>yang sudah tidak sesuai lagi dengan perkembangan ilmu pengetahuan dan teknologi dan karenanya perlu ditinggalkan</w:t>
      </w:r>
      <w:r w:rsidRPr="00AF48AE">
        <w:t xml:space="preserve">), diartikan sebagai proses penyampaian (mentransfer) informasi atau pengetahuan dari guru kepada siswa. Dalam pada itu, menurut konsep modern, mengajar diartikan sebagai kegiatan membelajarkan siswa atau kegiatan menciptakan situasi dan kondisi </w:t>
      </w:r>
      <w:r w:rsidR="00B653B5" w:rsidRPr="00AF48AE">
        <w:t>yang memungkinkan siswa belajar</w:t>
      </w:r>
      <w:r w:rsidRPr="00AF48AE">
        <w:t>.</w:t>
      </w:r>
    </w:p>
    <w:p w:rsidR="00EB334A" w:rsidRPr="00AF48AE" w:rsidRDefault="00EB334A" w:rsidP="00EB334A">
      <w:pPr>
        <w:pStyle w:val="ListParagraph"/>
        <w:numPr>
          <w:ilvl w:val="0"/>
          <w:numId w:val="0"/>
        </w:numPr>
        <w:spacing w:before="240" w:after="0" w:line="240" w:lineRule="auto"/>
      </w:pPr>
    </w:p>
    <w:p w:rsidR="00EB334A" w:rsidRPr="00AF48AE" w:rsidRDefault="00EB334A" w:rsidP="00EB334A">
      <w:pPr>
        <w:pStyle w:val="ListParagraph"/>
        <w:numPr>
          <w:ilvl w:val="0"/>
          <w:numId w:val="0"/>
        </w:numPr>
        <w:spacing w:before="240" w:after="0"/>
        <w:ind w:firstLine="540"/>
      </w:pPr>
      <w:r w:rsidRPr="00AF48AE">
        <w:t>Saat ini,</w:t>
      </w:r>
      <w:r w:rsidR="00EA36C1">
        <w:t xml:space="preserve"> </w:t>
      </w:r>
      <w:r w:rsidR="00DD40AD">
        <w:t xml:space="preserve">guru yang di </w:t>
      </w:r>
      <w:r w:rsidR="003C2AF5">
        <w:t xml:space="preserve">observasi peneliti pada kelas IV C SDI Minasa Upa Kecamatan Rappocini Kota Makassar, </w:t>
      </w:r>
      <w:r w:rsidR="00EA36C1">
        <w:t xml:space="preserve">masih menggunakan konsep mengajar </w:t>
      </w:r>
      <w:r w:rsidR="00EA36C1">
        <w:lastRenderedPageBreak/>
        <w:t>tradisional, sehingga</w:t>
      </w:r>
      <w:r w:rsidRPr="00AF48AE">
        <w:t xml:space="preserve"> </w:t>
      </w:r>
      <w:r w:rsidR="00946046">
        <w:t xml:space="preserve">masih banyak </w:t>
      </w:r>
      <w:r w:rsidRPr="00AF48AE">
        <w:t>siswa terjebak dengan model pembelajaran dengan cara dikte</w:t>
      </w:r>
      <w:r w:rsidR="003C2AF5">
        <w:t xml:space="preserve"> yang mengakibatkan </w:t>
      </w:r>
      <w:r w:rsidR="003C2AF5" w:rsidRPr="009512DB">
        <w:t>siswa bosan dengan pembelajaran yang disajikan serta siswa kurang terlibat dalam</w:t>
      </w:r>
      <w:r w:rsidR="003C2AF5">
        <w:t xml:space="preserve"> proses pembelajaran</w:t>
      </w:r>
      <w:r w:rsidRPr="00AF48AE">
        <w:t xml:space="preserve">, </w:t>
      </w:r>
      <w:r w:rsidR="003C2AF5">
        <w:t>g</w:t>
      </w:r>
      <w:r w:rsidR="003C2AF5" w:rsidRPr="00985BD5">
        <w:t xml:space="preserve">uru </w:t>
      </w:r>
      <w:r w:rsidR="000A6EC8">
        <w:t xml:space="preserve">kurang menguasai kelas dan </w:t>
      </w:r>
      <w:r w:rsidR="003C2AF5" w:rsidRPr="00985BD5">
        <w:t>kurang memberi metode in</w:t>
      </w:r>
      <w:r w:rsidR="003C2AF5">
        <w:t xml:space="preserve">ovatif yang dapat meningkatkan </w:t>
      </w:r>
      <w:r w:rsidR="003C2AF5" w:rsidRPr="00985BD5">
        <w:t>k</w:t>
      </w:r>
      <w:r w:rsidR="003C2AF5">
        <w:t>reatifitas siswa dalam belajar</w:t>
      </w:r>
      <w:r w:rsidR="000A6EC8">
        <w:t>, sementara</w:t>
      </w:r>
      <w:r w:rsidR="00FD1EFC">
        <w:t xml:space="preserve"> </w:t>
      </w:r>
      <w:r w:rsidR="00FD1EFC" w:rsidRPr="008A721B">
        <w:t>siswa</w:t>
      </w:r>
      <w:r w:rsidR="00FD1EFC">
        <w:t xml:space="preserve"> </w:t>
      </w:r>
      <w:r w:rsidR="00FD1EFC" w:rsidRPr="008A721B">
        <w:t>hanya sebagai pendengar yang pasif sehingga proses pembelajaran dominan pada guru bukan pada siswa</w:t>
      </w:r>
      <w:r w:rsidR="001048F0">
        <w:t>, serta antusias belajar siswa masih kurang</w:t>
      </w:r>
      <w:r w:rsidRPr="00AF48AE">
        <w:t>. Cara ini yang membuat kreativitas pendidik tidak muncul.</w:t>
      </w:r>
      <w:r w:rsidR="00464EEA">
        <w:t xml:space="preserve"> </w:t>
      </w:r>
      <w:r w:rsidR="00464EEA" w:rsidRPr="00AF48AE">
        <w:t>Oleh karena itu, untuk memperbaiki hal tersebu</w:t>
      </w:r>
      <w:r w:rsidR="00946046">
        <w:t>t perlu disusun suatu metode</w:t>
      </w:r>
      <w:r w:rsidR="00464EEA" w:rsidRPr="00AF48AE">
        <w:t xml:space="preserve"> dalam pemb</w:t>
      </w:r>
      <w:r w:rsidR="00464EEA">
        <w:t>elajaran yang lebih komprehensif</w:t>
      </w:r>
      <w:r w:rsidR="00DD4D17">
        <w:t xml:space="preserve">, </w:t>
      </w:r>
      <w:r w:rsidR="00DD4D17" w:rsidRPr="002321E8">
        <w:t>menciptakan proses belajar yang bermakna dan suasana pembelajaran yang kondusif.</w:t>
      </w:r>
    </w:p>
    <w:p w:rsidR="0044078C" w:rsidRDefault="00EB334A" w:rsidP="007C2639">
      <w:pPr>
        <w:pStyle w:val="ListParagraph"/>
        <w:numPr>
          <w:ilvl w:val="0"/>
          <w:numId w:val="0"/>
        </w:numPr>
        <w:spacing w:after="0"/>
        <w:ind w:firstLine="720"/>
      </w:pPr>
      <w:r w:rsidRPr="00AF48AE">
        <w:t>Atas dasar masalah tersebut diatas</w:t>
      </w:r>
      <w:r w:rsidR="00EA36C1">
        <w:t>,</w:t>
      </w:r>
      <w:r w:rsidRPr="00AF48AE">
        <w:t xml:space="preserve"> diperlukan inovasi pembelajaran kreatif yaitu dengan menggunakan peta pikiran atau </w:t>
      </w:r>
      <w:r w:rsidR="00EA36C1" w:rsidRPr="00AF48AE">
        <w:rPr>
          <w:i/>
        </w:rPr>
        <w:t>Mind Ma</w:t>
      </w:r>
      <w:r w:rsidR="00BD2496">
        <w:rPr>
          <w:i/>
        </w:rPr>
        <w:t>p</w:t>
      </w:r>
      <w:r w:rsidR="00EA36C1" w:rsidRPr="00AF48AE">
        <w:rPr>
          <w:i/>
        </w:rPr>
        <w:t>p</w:t>
      </w:r>
      <w:r w:rsidR="00BD2496">
        <w:rPr>
          <w:i/>
        </w:rPr>
        <w:t>ing</w:t>
      </w:r>
      <w:r w:rsidR="00790DE0" w:rsidRPr="00AF48AE">
        <w:t>. Disini siswa tidak perlu fok</w:t>
      </w:r>
      <w:r w:rsidRPr="00AF48AE">
        <w:t xml:space="preserve">us untuk mencatat tulisan yang ada di papan tulis secara keseluruhan, siswa hanya mengetahui inti masalah, kemudian membuat peta pikirannya masing-masing dengan kreatifitasnya </w:t>
      </w:r>
      <w:r w:rsidR="00334108">
        <w:t>sendiri. Menurut Buzan (2008</w:t>
      </w:r>
      <w:r w:rsidRPr="00AD27C0">
        <w:t>:</w:t>
      </w:r>
      <w:r w:rsidR="0044078C" w:rsidRPr="00AD27C0">
        <w:t xml:space="preserve"> </w:t>
      </w:r>
      <w:r w:rsidRPr="00AD27C0">
        <w:t>5)</w:t>
      </w:r>
      <w:r w:rsidRPr="00AF48AE">
        <w:t xml:space="preserve"> menjelaskan bahwa</w:t>
      </w:r>
      <w:r w:rsidR="0044078C">
        <w:t>:</w:t>
      </w:r>
    </w:p>
    <w:p w:rsidR="0044078C" w:rsidRDefault="00BD2496" w:rsidP="0044078C">
      <w:pPr>
        <w:pStyle w:val="ListParagraph"/>
        <w:numPr>
          <w:ilvl w:val="0"/>
          <w:numId w:val="0"/>
        </w:numPr>
        <w:tabs>
          <w:tab w:val="clear" w:pos="7938"/>
        </w:tabs>
        <w:spacing w:after="0" w:line="240" w:lineRule="auto"/>
        <w:ind w:left="720" w:right="711"/>
      </w:pPr>
      <w:r>
        <w:rPr>
          <w:i/>
        </w:rPr>
        <w:t>Mind Mapping</w:t>
      </w:r>
      <w:r w:rsidR="00EB334A" w:rsidRPr="0044078C">
        <w:rPr>
          <w:i/>
        </w:rPr>
        <w:t xml:space="preserve"> </w:t>
      </w:r>
      <w:r w:rsidR="00EB334A" w:rsidRPr="00AF48AE">
        <w:t>merupakan peta rute yang hebat bagi ingatan, memungkinkan kita menyusun fakta dan pikiran sedemikian rupa, sehingga cara kerja alami otak dilibatkan sejak awal. Ini berarti mengingat informasi akan lebih mudah dan lebih bisa diandalkan daripada menggunaka</w:t>
      </w:r>
      <w:r w:rsidR="0044078C">
        <w:t>n teknik pencatatan tradisional</w:t>
      </w:r>
      <w:r w:rsidR="00EB334A" w:rsidRPr="00AF48AE">
        <w:t xml:space="preserve">. </w:t>
      </w:r>
    </w:p>
    <w:p w:rsidR="0044078C" w:rsidRDefault="0044078C" w:rsidP="0044078C">
      <w:pPr>
        <w:pStyle w:val="ListParagraph"/>
        <w:numPr>
          <w:ilvl w:val="0"/>
          <w:numId w:val="0"/>
        </w:numPr>
        <w:tabs>
          <w:tab w:val="clear" w:pos="7938"/>
          <w:tab w:val="left" w:pos="13770"/>
        </w:tabs>
        <w:spacing w:after="0" w:line="276" w:lineRule="auto"/>
      </w:pPr>
    </w:p>
    <w:p w:rsidR="00EB334A" w:rsidRPr="001C4908" w:rsidRDefault="006A117D" w:rsidP="001C4908">
      <w:pPr>
        <w:autoSpaceDE w:val="0"/>
        <w:autoSpaceDN w:val="0"/>
        <w:adjustRightInd w:val="0"/>
        <w:spacing w:after="0" w:line="480" w:lineRule="auto"/>
        <w:ind w:firstLine="720"/>
        <w:jc w:val="both"/>
        <w:rPr>
          <w:rFonts w:ascii="Times New Roman" w:hAnsi="Times New Roman"/>
          <w:sz w:val="24"/>
          <w:szCs w:val="24"/>
        </w:rPr>
      </w:pPr>
      <w:r w:rsidRPr="001C4908">
        <w:rPr>
          <w:rFonts w:ascii="Times New Roman" w:hAnsi="Times New Roman"/>
          <w:sz w:val="24"/>
          <w:szCs w:val="24"/>
        </w:rPr>
        <w:t>Penggunaan</w:t>
      </w:r>
      <w:r w:rsidR="00EB334A" w:rsidRPr="001C4908">
        <w:rPr>
          <w:rFonts w:ascii="Times New Roman" w:hAnsi="Times New Roman"/>
          <w:sz w:val="24"/>
          <w:szCs w:val="24"/>
        </w:rPr>
        <w:t xml:space="preserve"> </w:t>
      </w:r>
      <w:r w:rsidR="00BD2496">
        <w:rPr>
          <w:rFonts w:ascii="Times New Roman" w:hAnsi="Times New Roman"/>
          <w:i/>
          <w:sz w:val="24"/>
          <w:szCs w:val="24"/>
        </w:rPr>
        <w:t>Mind Mapping</w:t>
      </w:r>
      <w:r w:rsidRPr="001C4908">
        <w:rPr>
          <w:rFonts w:ascii="Times New Roman" w:hAnsi="Times New Roman"/>
          <w:sz w:val="24"/>
          <w:szCs w:val="24"/>
        </w:rPr>
        <w:t xml:space="preserve"> </w:t>
      </w:r>
      <w:r w:rsidR="001C4908">
        <w:rPr>
          <w:rFonts w:ascii="Times New Roman" w:hAnsi="Times New Roman"/>
          <w:sz w:val="24"/>
          <w:szCs w:val="24"/>
        </w:rPr>
        <w:t xml:space="preserve">membuat </w:t>
      </w:r>
      <w:r w:rsidR="00EB334A" w:rsidRPr="001C4908">
        <w:rPr>
          <w:rFonts w:ascii="Times New Roman" w:hAnsi="Times New Roman"/>
          <w:sz w:val="24"/>
          <w:szCs w:val="24"/>
        </w:rPr>
        <w:t xml:space="preserve">siswa akan lebih kreatif dalam mencatat materi pelajaran. </w:t>
      </w:r>
      <w:r w:rsidR="00BD2496">
        <w:rPr>
          <w:rFonts w:ascii="Times New Roman" w:hAnsi="Times New Roman"/>
          <w:i/>
          <w:sz w:val="24"/>
          <w:szCs w:val="24"/>
        </w:rPr>
        <w:t>Mind Mapping</w:t>
      </w:r>
      <w:r w:rsidRPr="001C4908">
        <w:rPr>
          <w:rFonts w:ascii="Times New Roman" w:hAnsi="Times New Roman"/>
          <w:sz w:val="24"/>
          <w:szCs w:val="24"/>
        </w:rPr>
        <w:t xml:space="preserve"> </w:t>
      </w:r>
      <w:r w:rsidR="00EB334A" w:rsidRPr="001C4908">
        <w:rPr>
          <w:rFonts w:ascii="Times New Roman" w:hAnsi="Times New Roman"/>
          <w:sz w:val="24"/>
          <w:szCs w:val="24"/>
        </w:rPr>
        <w:t>merupakan s</w:t>
      </w:r>
      <w:r w:rsidR="00790DE0" w:rsidRPr="001C4908">
        <w:rPr>
          <w:rFonts w:ascii="Times New Roman" w:hAnsi="Times New Roman"/>
          <w:sz w:val="24"/>
          <w:szCs w:val="24"/>
        </w:rPr>
        <w:t>alah satu cara kreatif yang bisa</w:t>
      </w:r>
      <w:r w:rsidR="00EB334A" w:rsidRPr="001C4908">
        <w:rPr>
          <w:rFonts w:ascii="Times New Roman" w:hAnsi="Times New Roman"/>
          <w:sz w:val="24"/>
          <w:szCs w:val="24"/>
        </w:rPr>
        <w:t xml:space="preserve"> digunakan oleh pendidik saat kegiatan mengajar</w:t>
      </w:r>
      <w:r w:rsidR="00EB334A" w:rsidRPr="001C4908">
        <w:rPr>
          <w:rFonts w:ascii="Times New Roman" w:hAnsi="Times New Roman"/>
          <w:i/>
          <w:sz w:val="24"/>
          <w:szCs w:val="24"/>
        </w:rPr>
        <w:t>.</w:t>
      </w:r>
      <w:r w:rsidR="001C4908" w:rsidRPr="001C4908">
        <w:rPr>
          <w:rFonts w:ascii="Times New Roman" w:hAnsi="Times New Roman"/>
          <w:i/>
          <w:sz w:val="24"/>
          <w:szCs w:val="24"/>
        </w:rPr>
        <w:t xml:space="preserve"> </w:t>
      </w:r>
      <w:r w:rsidR="001C4908" w:rsidRPr="001C4908">
        <w:rPr>
          <w:rFonts w:ascii="Times New Roman" w:eastAsiaTheme="minorHAnsi" w:hAnsi="Times New Roman"/>
          <w:i/>
          <w:sz w:val="24"/>
          <w:szCs w:val="24"/>
        </w:rPr>
        <w:t xml:space="preserve">Mind Mapping </w:t>
      </w:r>
      <w:r w:rsidR="001C4908" w:rsidRPr="001C4908">
        <w:rPr>
          <w:rFonts w:ascii="Times New Roman" w:eastAsiaTheme="minorHAnsi" w:hAnsi="Times New Roman"/>
          <w:sz w:val="24"/>
          <w:szCs w:val="24"/>
        </w:rPr>
        <w:t xml:space="preserve">menyenangkan </w:t>
      </w:r>
      <w:r w:rsidR="001C4908" w:rsidRPr="001C4908">
        <w:rPr>
          <w:rFonts w:ascii="Times New Roman" w:eastAsiaTheme="minorHAnsi" w:hAnsi="Times New Roman"/>
          <w:sz w:val="24"/>
          <w:szCs w:val="24"/>
        </w:rPr>
        <w:lastRenderedPageBreak/>
        <w:t xml:space="preserve">untuk dilihat, dibaca, dicerna dan diingat. Dengan </w:t>
      </w:r>
      <w:r w:rsidR="003C2AF5" w:rsidRPr="003C2AF5">
        <w:rPr>
          <w:rFonts w:ascii="Times New Roman" w:eastAsiaTheme="minorHAnsi" w:hAnsi="Times New Roman"/>
          <w:i/>
          <w:sz w:val="24"/>
          <w:szCs w:val="24"/>
        </w:rPr>
        <w:t>Mind Mapping</w:t>
      </w:r>
      <w:r w:rsidR="001C4908" w:rsidRPr="001C4908">
        <w:rPr>
          <w:rFonts w:ascii="Times New Roman" w:eastAsiaTheme="minorHAnsi" w:hAnsi="Times New Roman"/>
          <w:sz w:val="24"/>
          <w:szCs w:val="24"/>
        </w:rPr>
        <w:t>,</w:t>
      </w:r>
      <w:r w:rsidR="001C4908">
        <w:rPr>
          <w:rFonts w:ascii="Times New Roman" w:eastAsiaTheme="minorHAnsi" w:hAnsi="Times New Roman"/>
          <w:sz w:val="24"/>
          <w:szCs w:val="24"/>
        </w:rPr>
        <w:t xml:space="preserve"> </w:t>
      </w:r>
      <w:r w:rsidR="001C4908" w:rsidRPr="001C4908">
        <w:rPr>
          <w:rFonts w:ascii="Times New Roman" w:eastAsiaTheme="minorHAnsi" w:hAnsi="Times New Roman"/>
          <w:sz w:val="24"/>
          <w:szCs w:val="24"/>
        </w:rPr>
        <w:t>daftar informasi yang panjang bisa dialihkan menjadi diagram warna-warni, dan mudah diingat yang bekerja selaras dengan cara kerja alami otak dalam melakukan berbagai hal.</w:t>
      </w:r>
    </w:p>
    <w:p w:rsidR="00EB334A" w:rsidRDefault="00791CCA" w:rsidP="00AB17D4">
      <w:pPr>
        <w:pStyle w:val="ListParagraph"/>
        <w:numPr>
          <w:ilvl w:val="0"/>
          <w:numId w:val="0"/>
        </w:numPr>
        <w:spacing w:after="0"/>
        <w:ind w:firstLine="720"/>
        <w:rPr>
          <w:color w:val="00B050"/>
        </w:rPr>
      </w:pPr>
      <w:r w:rsidRPr="00985BD5">
        <w:rPr>
          <w:rFonts w:eastAsiaTheme="minorHAnsi"/>
        </w:rPr>
        <w:t xml:space="preserve">Metode </w:t>
      </w:r>
      <w:r w:rsidRPr="005F7CC6">
        <w:rPr>
          <w:rFonts w:eastAsiaTheme="minorHAnsi"/>
          <w:i/>
        </w:rPr>
        <w:t>Mind Mapping</w:t>
      </w:r>
      <w:r>
        <w:rPr>
          <w:rFonts w:eastAsiaTheme="minorHAnsi"/>
        </w:rPr>
        <w:t xml:space="preserve"> telah </w:t>
      </w:r>
      <w:r w:rsidRPr="00985BD5">
        <w:rPr>
          <w:rFonts w:eastAsiaTheme="minorHAnsi"/>
        </w:rPr>
        <w:t xml:space="preserve">dilakukan oleh banyak peneliti dan telah membuktikan bahwa dengan penerapan metode </w:t>
      </w:r>
      <w:r w:rsidRPr="00985BD5">
        <w:rPr>
          <w:rFonts w:eastAsiaTheme="minorHAnsi"/>
          <w:i/>
        </w:rPr>
        <w:t>Mind Mapping</w:t>
      </w:r>
      <w:r w:rsidRPr="00985BD5">
        <w:rPr>
          <w:rFonts w:eastAsiaTheme="minorHAnsi"/>
        </w:rPr>
        <w:t>, hasil belajar siswa dapat meningkat.  H</w:t>
      </w:r>
      <w:r>
        <w:rPr>
          <w:rFonts w:eastAsiaTheme="minorHAnsi"/>
        </w:rPr>
        <w:t>al ini telah dibuktikan Iman D. L. Tinangon</w:t>
      </w:r>
      <w:r w:rsidRPr="00985BD5">
        <w:rPr>
          <w:rFonts w:eastAsiaTheme="minorHAnsi"/>
        </w:rPr>
        <w:t xml:space="preserve"> (2015) dengan judul </w:t>
      </w:r>
      <w:r w:rsidR="009F6875">
        <w:rPr>
          <w:rFonts w:eastAsiaTheme="minorHAnsi"/>
        </w:rPr>
        <w:t>“</w:t>
      </w:r>
      <w:r>
        <w:rPr>
          <w:rFonts w:eastAsiaTheme="minorHAnsi"/>
        </w:rPr>
        <w:t>Penerapan Teknik Peta Pikiran untuk Meningkatkan Hasil Belajar IPS pada Siswa Kelas VI SDN 183 Garanta Kecamatan Uj</w:t>
      </w:r>
      <w:r w:rsidR="00246168">
        <w:rPr>
          <w:rFonts w:eastAsiaTheme="minorHAnsi"/>
        </w:rPr>
        <w:t>u</w:t>
      </w:r>
      <w:r>
        <w:rPr>
          <w:rFonts w:eastAsiaTheme="minorHAnsi"/>
        </w:rPr>
        <w:t>ng Loe Kabupaten Bulukumba</w:t>
      </w:r>
      <w:r w:rsidR="009F6875">
        <w:rPr>
          <w:rFonts w:eastAsiaTheme="minorHAnsi"/>
        </w:rPr>
        <w:t>”</w:t>
      </w:r>
      <w:r>
        <w:rPr>
          <w:rFonts w:eastAsiaTheme="minorHAnsi"/>
        </w:rPr>
        <w:t xml:space="preserve"> </w:t>
      </w:r>
      <w:r w:rsidRPr="00985BD5">
        <w:rPr>
          <w:rFonts w:eastAsiaTheme="minorHAnsi"/>
        </w:rPr>
        <w:t xml:space="preserve">menunjukkan, </w:t>
      </w:r>
      <w:r>
        <w:rPr>
          <w:rFonts w:eastAsiaTheme="minorHAnsi"/>
        </w:rPr>
        <w:t xml:space="preserve">bahwa penerapan metode </w:t>
      </w:r>
      <w:r w:rsidRPr="00985BD5">
        <w:rPr>
          <w:rFonts w:eastAsiaTheme="minorHAnsi"/>
          <w:i/>
        </w:rPr>
        <w:t>Mind Mapping</w:t>
      </w:r>
      <w:r>
        <w:rPr>
          <w:rFonts w:eastAsiaTheme="minorHAnsi"/>
          <w:i/>
        </w:rPr>
        <w:t xml:space="preserve"> </w:t>
      </w:r>
      <w:r>
        <w:rPr>
          <w:rFonts w:eastAsiaTheme="minorHAnsi"/>
        </w:rPr>
        <w:t>dapat meningkatkan hasil belajar pada siswa kelas VI. Dilihat dari hasil yang diperoleh pada siklus I,</w:t>
      </w:r>
      <w:r w:rsidR="005E18DE">
        <w:rPr>
          <w:rFonts w:eastAsiaTheme="minorHAnsi"/>
        </w:rPr>
        <w:t xml:space="preserve"> persentase ketuntasan belajar </w:t>
      </w:r>
      <w:r w:rsidR="00501516">
        <w:rPr>
          <w:rFonts w:eastAsiaTheme="minorHAnsi"/>
        </w:rPr>
        <w:t>siswa mencapai</w:t>
      </w:r>
      <w:r w:rsidR="005E18DE">
        <w:rPr>
          <w:rFonts w:eastAsiaTheme="minorHAnsi"/>
        </w:rPr>
        <w:t xml:space="preserve"> 68,7% dan masih ada sekitar 31,3% </w:t>
      </w:r>
      <w:r w:rsidR="00D62017">
        <w:rPr>
          <w:rFonts w:eastAsiaTheme="minorHAnsi"/>
        </w:rPr>
        <w:t>yang berada dalam kategori kurang/belum tuntas. S</w:t>
      </w:r>
      <w:r>
        <w:rPr>
          <w:rFonts w:eastAsiaTheme="minorHAnsi"/>
        </w:rPr>
        <w:t>edangkan</w:t>
      </w:r>
      <w:r w:rsidR="00D62017">
        <w:rPr>
          <w:rFonts w:eastAsiaTheme="minorHAnsi"/>
        </w:rPr>
        <w:t>,</w:t>
      </w:r>
      <w:r>
        <w:rPr>
          <w:rFonts w:eastAsiaTheme="minorHAnsi"/>
        </w:rPr>
        <w:t xml:space="preserve"> pada siklus II</w:t>
      </w:r>
      <w:r w:rsidR="00D62017">
        <w:rPr>
          <w:rFonts w:eastAsiaTheme="minorHAnsi"/>
        </w:rPr>
        <w:t xml:space="preserve"> persentase ketuntasan belajar siswa sudah mencapai 100% dengan kategori istimewa</w:t>
      </w:r>
      <w:r>
        <w:rPr>
          <w:rFonts w:eastAsiaTheme="minorHAnsi"/>
        </w:rPr>
        <w:t xml:space="preserve">. </w:t>
      </w:r>
    </w:p>
    <w:p w:rsidR="00EB334A" w:rsidRPr="008A412D" w:rsidRDefault="00EB334A" w:rsidP="00AB17D4">
      <w:pPr>
        <w:pStyle w:val="ListParagraph"/>
        <w:numPr>
          <w:ilvl w:val="0"/>
          <w:numId w:val="0"/>
        </w:numPr>
        <w:spacing w:after="0"/>
        <w:ind w:firstLine="720"/>
      </w:pPr>
      <w:r>
        <w:t xml:space="preserve">Maka atas dasar itu, untuk memahami secara lanjut berkenaan dengan masalah diatas, peneliti tertarik untuk menggunakan </w:t>
      </w:r>
      <w:r w:rsidR="00BD2496">
        <w:rPr>
          <w:i/>
        </w:rPr>
        <w:t>Mind Mapping</w:t>
      </w:r>
      <w:r w:rsidR="00AB17D4">
        <w:t xml:space="preserve"> </w:t>
      </w:r>
      <w:r>
        <w:t xml:space="preserve">dalam </w:t>
      </w:r>
      <w:r w:rsidRPr="00AC21FE">
        <w:rPr>
          <w:i/>
        </w:rPr>
        <w:t>study</w:t>
      </w:r>
      <w:r>
        <w:t xml:space="preserve"> penelitian yang</w:t>
      </w:r>
      <w:r w:rsidR="0063636E">
        <w:t xml:space="preserve"> akan dilakukan di kelas IV C SDI </w:t>
      </w:r>
      <w:r>
        <w:t xml:space="preserve">Minasa Upa Kecamatan Rappocini Kota Makassar, dengan judul penelitian </w:t>
      </w:r>
      <w:r w:rsidRPr="008A412D">
        <w:t xml:space="preserve">Penerapan Metode </w:t>
      </w:r>
      <w:r w:rsidRPr="002309D8">
        <w:rPr>
          <w:i/>
        </w:rPr>
        <w:t>Mind Mapping</w:t>
      </w:r>
      <w:r w:rsidRPr="008A412D">
        <w:t xml:space="preserve"> untuk Meningkatkan Hasil Belajar Siswa pada Mata Pelajaran Ilmu Pengetahuan Alam (IPA) di Kelas IV C SDI </w:t>
      </w:r>
      <w:r w:rsidR="00AF3667" w:rsidRPr="008A412D">
        <w:t>Minasa Upa</w:t>
      </w:r>
      <w:r w:rsidRPr="008A412D">
        <w:t xml:space="preserve"> Kecamatan Rappocini Kota Makassar.</w:t>
      </w:r>
    </w:p>
    <w:p w:rsidR="0029322D" w:rsidRDefault="0029322D" w:rsidP="0029322D">
      <w:pPr>
        <w:pStyle w:val="ListParagraph"/>
        <w:numPr>
          <w:ilvl w:val="0"/>
          <w:numId w:val="0"/>
        </w:numPr>
        <w:tabs>
          <w:tab w:val="left" w:pos="540"/>
        </w:tabs>
        <w:spacing w:after="0" w:line="276" w:lineRule="auto"/>
        <w:ind w:firstLine="540"/>
      </w:pPr>
    </w:p>
    <w:p w:rsidR="0003526A" w:rsidRDefault="0003526A" w:rsidP="0029322D">
      <w:pPr>
        <w:pStyle w:val="ListParagraph"/>
        <w:numPr>
          <w:ilvl w:val="0"/>
          <w:numId w:val="0"/>
        </w:numPr>
        <w:tabs>
          <w:tab w:val="left" w:pos="540"/>
        </w:tabs>
        <w:spacing w:after="0" w:line="276" w:lineRule="auto"/>
        <w:ind w:firstLine="540"/>
      </w:pPr>
    </w:p>
    <w:p w:rsidR="0003526A" w:rsidRDefault="0003526A" w:rsidP="0029322D">
      <w:pPr>
        <w:pStyle w:val="ListParagraph"/>
        <w:numPr>
          <w:ilvl w:val="0"/>
          <w:numId w:val="0"/>
        </w:numPr>
        <w:tabs>
          <w:tab w:val="left" w:pos="540"/>
        </w:tabs>
        <w:spacing w:after="0" w:line="276" w:lineRule="auto"/>
        <w:ind w:firstLine="540"/>
      </w:pPr>
    </w:p>
    <w:p w:rsidR="0003526A" w:rsidRPr="00AC21FE" w:rsidRDefault="0003526A" w:rsidP="0029322D">
      <w:pPr>
        <w:pStyle w:val="ListParagraph"/>
        <w:numPr>
          <w:ilvl w:val="0"/>
          <w:numId w:val="0"/>
        </w:numPr>
        <w:tabs>
          <w:tab w:val="left" w:pos="540"/>
        </w:tabs>
        <w:spacing w:after="0" w:line="276" w:lineRule="auto"/>
        <w:ind w:firstLine="540"/>
      </w:pPr>
    </w:p>
    <w:p w:rsidR="00EB334A" w:rsidRDefault="00EB334A" w:rsidP="0029322D">
      <w:pPr>
        <w:pStyle w:val="ListParagraph"/>
        <w:numPr>
          <w:ilvl w:val="0"/>
          <w:numId w:val="6"/>
        </w:numPr>
        <w:tabs>
          <w:tab w:val="clear" w:pos="7938"/>
        </w:tabs>
        <w:spacing w:after="0"/>
        <w:ind w:left="360" w:hanging="371"/>
        <w:rPr>
          <w:b/>
        </w:rPr>
      </w:pPr>
      <w:r>
        <w:rPr>
          <w:b/>
        </w:rPr>
        <w:lastRenderedPageBreak/>
        <w:t xml:space="preserve">Rumusan Masalah </w:t>
      </w:r>
    </w:p>
    <w:p w:rsidR="00EB334A" w:rsidRPr="00742E13" w:rsidRDefault="00EB334A" w:rsidP="0029322D">
      <w:pPr>
        <w:spacing w:after="0" w:line="480" w:lineRule="auto"/>
        <w:ind w:firstLine="720"/>
        <w:jc w:val="both"/>
        <w:rPr>
          <w:rFonts w:ascii="Times New Roman" w:hAnsi="Times New Roman"/>
          <w:sz w:val="24"/>
          <w:szCs w:val="24"/>
        </w:rPr>
      </w:pPr>
      <w:r w:rsidRPr="00B14CE8">
        <w:rPr>
          <w:rFonts w:ascii="Times New Roman" w:hAnsi="Times New Roman"/>
          <w:sz w:val="24"/>
          <w:szCs w:val="24"/>
        </w:rPr>
        <w:t>Berdasarkan latar belakang</w:t>
      </w:r>
      <w:r>
        <w:rPr>
          <w:rFonts w:ascii="Times New Roman" w:hAnsi="Times New Roman"/>
          <w:sz w:val="24"/>
          <w:szCs w:val="24"/>
          <w:lang w:val="id-ID"/>
        </w:rPr>
        <w:t xml:space="preserve"> yang </w:t>
      </w:r>
      <w:r w:rsidRPr="007F4AED">
        <w:rPr>
          <w:rFonts w:ascii="Times New Roman" w:hAnsi="Times New Roman"/>
          <w:sz w:val="24"/>
          <w:szCs w:val="24"/>
        </w:rPr>
        <w:t>telah dikemu</w:t>
      </w:r>
      <w:r>
        <w:rPr>
          <w:rFonts w:ascii="Times New Roman" w:hAnsi="Times New Roman"/>
          <w:sz w:val="24"/>
          <w:szCs w:val="24"/>
          <w:lang w:val="id-ID"/>
        </w:rPr>
        <w:t>ka</w:t>
      </w:r>
      <w:r w:rsidRPr="007F4AED">
        <w:rPr>
          <w:rFonts w:ascii="Times New Roman" w:hAnsi="Times New Roman"/>
          <w:sz w:val="24"/>
          <w:szCs w:val="24"/>
        </w:rPr>
        <w:t>kan sebelumnya</w:t>
      </w:r>
      <w:r w:rsidRPr="00B14CE8">
        <w:rPr>
          <w:rFonts w:ascii="Times New Roman" w:hAnsi="Times New Roman"/>
          <w:sz w:val="24"/>
          <w:szCs w:val="24"/>
        </w:rPr>
        <w:t>, maka dalam penelitian ini dirumuskan perma</w:t>
      </w:r>
      <w:r w:rsidR="0098378E">
        <w:rPr>
          <w:rFonts w:ascii="Times New Roman" w:hAnsi="Times New Roman"/>
          <w:sz w:val="24"/>
          <w:szCs w:val="24"/>
        </w:rPr>
        <w:t xml:space="preserve">salahan sebagai berikut: Bagaimanakah </w:t>
      </w:r>
      <w:r>
        <w:rPr>
          <w:rFonts w:ascii="Times New Roman" w:hAnsi="Times New Roman"/>
          <w:sz w:val="24"/>
          <w:szCs w:val="24"/>
        </w:rPr>
        <w:t xml:space="preserve">penerapan </w:t>
      </w:r>
      <w:r w:rsidR="0098378E">
        <w:rPr>
          <w:rFonts w:ascii="Times New Roman" w:hAnsi="Times New Roman"/>
          <w:sz w:val="24"/>
          <w:szCs w:val="24"/>
        </w:rPr>
        <w:t xml:space="preserve">metode </w:t>
      </w:r>
      <w:r w:rsidR="0098378E" w:rsidRPr="0029322D">
        <w:rPr>
          <w:rFonts w:ascii="Times New Roman" w:hAnsi="Times New Roman"/>
          <w:i/>
          <w:sz w:val="24"/>
          <w:szCs w:val="24"/>
        </w:rPr>
        <w:t>Mind Mapping</w:t>
      </w:r>
      <w:r w:rsidR="0098378E">
        <w:rPr>
          <w:rFonts w:ascii="Times New Roman" w:hAnsi="Times New Roman"/>
          <w:sz w:val="24"/>
          <w:szCs w:val="24"/>
        </w:rPr>
        <w:t xml:space="preserve"> untuk</w:t>
      </w:r>
      <w:r w:rsidR="00EC23CD">
        <w:rPr>
          <w:rFonts w:ascii="Times New Roman" w:hAnsi="Times New Roman"/>
          <w:sz w:val="24"/>
          <w:szCs w:val="24"/>
        </w:rPr>
        <w:t xml:space="preserve"> meningkatkan hasil belajar siswa pada mata pelajaran Ilmu Pengetahuan Alam (IPA) di kelas IV C SDI Minasa Upa Ke</w:t>
      </w:r>
      <w:r w:rsidR="0098378E">
        <w:rPr>
          <w:rFonts w:ascii="Times New Roman" w:hAnsi="Times New Roman"/>
          <w:sz w:val="24"/>
          <w:szCs w:val="24"/>
        </w:rPr>
        <w:t>camatan Rappocini Kota Makassar?</w:t>
      </w:r>
    </w:p>
    <w:p w:rsidR="00EB334A" w:rsidRPr="00590BB5" w:rsidRDefault="00EB334A" w:rsidP="00130966">
      <w:pPr>
        <w:numPr>
          <w:ilvl w:val="0"/>
          <w:numId w:val="6"/>
        </w:numPr>
        <w:spacing w:before="240" w:after="0" w:line="480" w:lineRule="auto"/>
        <w:ind w:left="360" w:hanging="360"/>
        <w:jc w:val="both"/>
        <w:rPr>
          <w:rFonts w:ascii="Times New Roman" w:hAnsi="Times New Roman"/>
          <w:b/>
          <w:sz w:val="24"/>
          <w:szCs w:val="24"/>
        </w:rPr>
      </w:pPr>
      <w:r>
        <w:rPr>
          <w:rFonts w:ascii="Times New Roman" w:hAnsi="Times New Roman"/>
          <w:b/>
          <w:sz w:val="24"/>
          <w:szCs w:val="24"/>
        </w:rPr>
        <w:t>Tujuan Penelitian</w:t>
      </w:r>
    </w:p>
    <w:p w:rsidR="00EB334A" w:rsidRDefault="00EB334A" w:rsidP="00C22CF5">
      <w:pPr>
        <w:spacing w:after="0" w:line="480" w:lineRule="auto"/>
        <w:ind w:firstLine="720"/>
        <w:jc w:val="both"/>
        <w:rPr>
          <w:rFonts w:ascii="Times New Roman" w:hAnsi="Times New Roman"/>
          <w:sz w:val="12"/>
          <w:szCs w:val="12"/>
        </w:rPr>
      </w:pPr>
      <w:r w:rsidRPr="007F4AED">
        <w:rPr>
          <w:rFonts w:ascii="Times New Roman" w:hAnsi="Times New Roman"/>
          <w:sz w:val="24"/>
          <w:szCs w:val="24"/>
        </w:rPr>
        <w:t>Ber</w:t>
      </w:r>
      <w:r w:rsidR="003A2306">
        <w:rPr>
          <w:rFonts w:ascii="Times New Roman" w:hAnsi="Times New Roman"/>
          <w:sz w:val="24"/>
          <w:szCs w:val="24"/>
        </w:rPr>
        <w:t>dasarkan rumusan masalah sebelumnya</w:t>
      </w:r>
      <w:r w:rsidR="00C22CF5">
        <w:rPr>
          <w:rFonts w:ascii="Times New Roman" w:hAnsi="Times New Roman"/>
          <w:sz w:val="24"/>
          <w:szCs w:val="24"/>
        </w:rPr>
        <w:t>,</w:t>
      </w:r>
      <w:r w:rsidRPr="007F4AED">
        <w:rPr>
          <w:rFonts w:ascii="Times New Roman" w:hAnsi="Times New Roman"/>
          <w:sz w:val="24"/>
          <w:szCs w:val="24"/>
        </w:rPr>
        <w:t xml:space="preserve"> maka tujuan penelitian ini adalah</w:t>
      </w:r>
      <w:r w:rsidR="00130966">
        <w:rPr>
          <w:rFonts w:ascii="Times New Roman" w:hAnsi="Times New Roman"/>
          <w:sz w:val="24"/>
          <w:szCs w:val="24"/>
        </w:rPr>
        <w:t xml:space="preserve"> </w:t>
      </w:r>
      <w:r>
        <w:rPr>
          <w:rFonts w:ascii="Times New Roman" w:hAnsi="Times New Roman"/>
          <w:sz w:val="24"/>
          <w:szCs w:val="24"/>
          <w:lang w:val="id-ID"/>
        </w:rPr>
        <w:t>u</w:t>
      </w:r>
      <w:r w:rsidR="00C22CF5">
        <w:rPr>
          <w:rFonts w:ascii="Times New Roman" w:hAnsi="Times New Roman"/>
          <w:sz w:val="24"/>
          <w:szCs w:val="24"/>
        </w:rPr>
        <w:t>ntuk mendeskripsikan</w:t>
      </w:r>
      <w:r>
        <w:rPr>
          <w:rFonts w:ascii="Times New Roman" w:hAnsi="Times New Roman"/>
          <w:sz w:val="24"/>
          <w:szCs w:val="24"/>
        </w:rPr>
        <w:t xml:space="preserve"> penerapan</w:t>
      </w:r>
      <w:r w:rsidR="00130966">
        <w:rPr>
          <w:rFonts w:ascii="Times New Roman" w:hAnsi="Times New Roman"/>
          <w:sz w:val="24"/>
          <w:szCs w:val="24"/>
        </w:rPr>
        <w:t xml:space="preserve"> metode </w:t>
      </w:r>
      <w:r w:rsidR="00130966" w:rsidRPr="00C22CF5">
        <w:rPr>
          <w:rFonts w:ascii="Times New Roman" w:hAnsi="Times New Roman"/>
          <w:i/>
          <w:sz w:val="24"/>
          <w:szCs w:val="24"/>
        </w:rPr>
        <w:t>Mind Mapping</w:t>
      </w:r>
      <w:r w:rsidR="00130966">
        <w:rPr>
          <w:rFonts w:ascii="Times New Roman" w:hAnsi="Times New Roman"/>
          <w:sz w:val="24"/>
          <w:szCs w:val="24"/>
        </w:rPr>
        <w:t xml:space="preserve"> dalam meningkatkan hasil belajar siswa </w:t>
      </w:r>
      <w:r w:rsidR="00C22CF5">
        <w:rPr>
          <w:rFonts w:ascii="Times New Roman" w:hAnsi="Times New Roman"/>
          <w:sz w:val="24"/>
          <w:szCs w:val="24"/>
        </w:rPr>
        <w:t xml:space="preserve">pada mata pelajaran IPA </w:t>
      </w:r>
      <w:r w:rsidR="00130966">
        <w:rPr>
          <w:rFonts w:ascii="Times New Roman" w:hAnsi="Times New Roman"/>
          <w:sz w:val="24"/>
          <w:szCs w:val="24"/>
        </w:rPr>
        <w:t>di kelas IV C SDI Minasa Upa Kecamatan Rappocini Kota Makassar.</w:t>
      </w:r>
    </w:p>
    <w:p w:rsidR="00EB334A" w:rsidRDefault="00EB334A" w:rsidP="00130966">
      <w:pPr>
        <w:pStyle w:val="ListParagraph"/>
        <w:numPr>
          <w:ilvl w:val="0"/>
          <w:numId w:val="6"/>
        </w:numPr>
        <w:tabs>
          <w:tab w:val="clear" w:pos="7938"/>
        </w:tabs>
        <w:spacing w:before="240" w:after="0"/>
        <w:ind w:left="360" w:hanging="360"/>
        <w:rPr>
          <w:b/>
        </w:rPr>
      </w:pPr>
      <w:r>
        <w:rPr>
          <w:b/>
        </w:rPr>
        <w:t>Manfaat Penelitian</w:t>
      </w:r>
    </w:p>
    <w:p w:rsidR="00AB3196" w:rsidRDefault="00C22CF5" w:rsidP="00C22CF5">
      <w:pPr>
        <w:pStyle w:val="ListParagraph"/>
        <w:numPr>
          <w:ilvl w:val="0"/>
          <w:numId w:val="0"/>
        </w:numPr>
        <w:spacing w:after="0"/>
        <w:ind w:firstLine="720"/>
      </w:pPr>
      <w:r>
        <w:t xml:space="preserve">Hasil yang diperoleh melalui penelitian ini diharapkan dapat memberikan manfaat teoritis dan praktis </w:t>
      </w:r>
      <w:r w:rsidR="00EB334A">
        <w:t>sebagai berikut:</w:t>
      </w:r>
    </w:p>
    <w:p w:rsidR="00AB3196" w:rsidRPr="00424B53" w:rsidRDefault="00D40AB8" w:rsidP="00C22CF5">
      <w:pPr>
        <w:pStyle w:val="BodyTextIndentCharChar"/>
        <w:numPr>
          <w:ilvl w:val="0"/>
          <w:numId w:val="13"/>
        </w:numPr>
        <w:tabs>
          <w:tab w:val="clear" w:pos="405"/>
        </w:tabs>
        <w:ind w:left="360" w:right="-7" w:hanging="375"/>
      </w:pPr>
      <w:r>
        <w:t>Manfaat Teore</w:t>
      </w:r>
      <w:r w:rsidR="00AB3196" w:rsidRPr="00424B53">
        <w:t xml:space="preserve">tis </w:t>
      </w:r>
    </w:p>
    <w:p w:rsidR="00424B53" w:rsidRPr="00424B53" w:rsidRDefault="006434D0" w:rsidP="00424B53">
      <w:pPr>
        <w:pStyle w:val="ListParagraph"/>
        <w:numPr>
          <w:ilvl w:val="4"/>
          <w:numId w:val="13"/>
        </w:numPr>
        <w:tabs>
          <w:tab w:val="clear" w:pos="3225"/>
          <w:tab w:val="clear" w:pos="7938"/>
        </w:tabs>
        <w:spacing w:after="0"/>
        <w:ind w:left="720"/>
        <w:rPr>
          <w:lang w:val="id-ID"/>
        </w:rPr>
      </w:pPr>
      <w:r w:rsidRPr="00424B53">
        <w:rPr>
          <w:rFonts w:eastAsiaTheme="minorHAnsi"/>
        </w:rPr>
        <w:t>Bagi Akademis, menjadi bahan masukan dan informasi dalam upaya penyempurnaan, pengembangan, dan peningkatan mutu pendidikan.</w:t>
      </w:r>
    </w:p>
    <w:p w:rsidR="00B97EA0" w:rsidRPr="00731F78" w:rsidRDefault="006434D0" w:rsidP="00424B53">
      <w:pPr>
        <w:pStyle w:val="ListParagraph"/>
        <w:numPr>
          <w:ilvl w:val="4"/>
          <w:numId w:val="13"/>
        </w:numPr>
        <w:tabs>
          <w:tab w:val="clear" w:pos="3225"/>
          <w:tab w:val="clear" w:pos="7938"/>
        </w:tabs>
        <w:spacing w:after="0"/>
        <w:ind w:left="720"/>
        <w:rPr>
          <w:lang w:val="id-ID"/>
        </w:rPr>
      </w:pPr>
      <w:r w:rsidRPr="00424B53">
        <w:rPr>
          <w:rFonts w:eastAsiaTheme="minorHAnsi"/>
        </w:rPr>
        <w:t>Bagi Peneliti, menambah pengetahuan dalam menyusun karya tulis ilmiah yang bertema kependidikan, sebagai langkah awal untuk mengadakan penelitian selanjutnya.</w:t>
      </w:r>
    </w:p>
    <w:p w:rsidR="00731F78" w:rsidRPr="00424B53" w:rsidRDefault="00731F78" w:rsidP="00731F78">
      <w:pPr>
        <w:pStyle w:val="ListParagraph"/>
        <w:numPr>
          <w:ilvl w:val="0"/>
          <w:numId w:val="0"/>
        </w:numPr>
        <w:tabs>
          <w:tab w:val="clear" w:pos="7938"/>
        </w:tabs>
        <w:spacing w:after="0"/>
        <w:ind w:left="720"/>
        <w:rPr>
          <w:lang w:val="id-ID"/>
        </w:rPr>
      </w:pPr>
    </w:p>
    <w:p w:rsidR="00AB3196" w:rsidRPr="00D54D81" w:rsidRDefault="00AB3196" w:rsidP="00AB3196">
      <w:pPr>
        <w:pStyle w:val="BodyTextIndentCharChar"/>
        <w:numPr>
          <w:ilvl w:val="0"/>
          <w:numId w:val="13"/>
        </w:numPr>
        <w:tabs>
          <w:tab w:val="left" w:pos="360"/>
        </w:tabs>
        <w:ind w:right="-7"/>
      </w:pPr>
      <w:r>
        <w:lastRenderedPageBreak/>
        <w:t>Manfaat P</w:t>
      </w:r>
      <w:r w:rsidRPr="00D54D81">
        <w:t xml:space="preserve">raktis </w:t>
      </w:r>
    </w:p>
    <w:p w:rsidR="00AB3196" w:rsidRPr="00AB3196" w:rsidRDefault="00AB3196" w:rsidP="00AB3196">
      <w:pPr>
        <w:pStyle w:val="BodyTextIndentCharChar"/>
        <w:numPr>
          <w:ilvl w:val="3"/>
          <w:numId w:val="15"/>
        </w:numPr>
        <w:tabs>
          <w:tab w:val="clear" w:pos="2880"/>
        </w:tabs>
        <w:ind w:left="720" w:right="-7"/>
      </w:pPr>
      <w:r w:rsidRPr="0002675E">
        <w:rPr>
          <w:color w:val="1D1B11"/>
        </w:rPr>
        <w:t>Bagi siswa, dapat meningkatkan hasil belajarnya atau prestasinya dalam mata pelajaran</w:t>
      </w:r>
      <w:r>
        <w:rPr>
          <w:color w:val="1D1B11"/>
        </w:rPr>
        <w:t xml:space="preserve"> Ilmu Pengetahuan Alam (IPA).</w:t>
      </w:r>
    </w:p>
    <w:p w:rsidR="00B97EA0" w:rsidRPr="00B97EA0" w:rsidRDefault="00AB3196" w:rsidP="00B97EA0">
      <w:pPr>
        <w:pStyle w:val="BodyTextIndentCharChar"/>
        <w:numPr>
          <w:ilvl w:val="3"/>
          <w:numId w:val="15"/>
        </w:numPr>
        <w:tabs>
          <w:tab w:val="clear" w:pos="2880"/>
        </w:tabs>
        <w:ind w:left="720" w:right="-7"/>
      </w:pPr>
      <w:r w:rsidRPr="00B20A1B">
        <w:rPr>
          <w:lang w:val="id-ID"/>
        </w:rPr>
        <w:t>Bagi guru, hasil penelitian ini diharapkan dapat memberi</w:t>
      </w:r>
      <w:r w:rsidRPr="00B20A1B">
        <w:t xml:space="preserve">kan </w:t>
      </w:r>
      <w:r w:rsidRPr="00B20A1B">
        <w:rPr>
          <w:rFonts w:ascii="TimesNewRomanPSMT" w:eastAsiaTheme="minorHAnsi" w:hAnsi="TimesNewRomanPSMT" w:cs="TimesNewRomanPSMT"/>
        </w:rPr>
        <w:t>wawasan</w:t>
      </w:r>
      <w:r>
        <w:rPr>
          <w:rFonts w:ascii="TimesNewRomanPSMT" w:eastAsiaTheme="minorHAnsi" w:hAnsi="TimesNewRomanPSMT" w:cs="TimesNewRomanPSMT"/>
        </w:rPr>
        <w:t>,</w:t>
      </w:r>
      <w:r w:rsidRPr="00B20A1B">
        <w:rPr>
          <w:rFonts w:ascii="TimesNewRomanPSMT" w:eastAsiaTheme="minorHAnsi" w:hAnsi="TimesNewRomanPSMT" w:cs="TimesNewRomanPSMT"/>
        </w:rPr>
        <w:t xml:space="preserve"> pengetahuan</w:t>
      </w:r>
      <w:r>
        <w:rPr>
          <w:rFonts w:ascii="TimesNewRomanPSMT" w:eastAsiaTheme="minorHAnsi" w:hAnsi="TimesNewRomanPSMT" w:cs="TimesNewRomanPSMT"/>
        </w:rPr>
        <w:t>,</w:t>
      </w:r>
      <w:r w:rsidRPr="00B20A1B">
        <w:rPr>
          <w:rFonts w:ascii="TimesNewRomanPSMT" w:eastAsiaTheme="minorHAnsi" w:hAnsi="TimesNewRomanPSMT" w:cs="TimesNewRomanPSMT"/>
        </w:rPr>
        <w:t xml:space="preserve"> d</w:t>
      </w:r>
      <w:r>
        <w:rPr>
          <w:rFonts w:ascii="TimesNewRomanPSMT" w:eastAsiaTheme="minorHAnsi" w:hAnsi="TimesNewRomanPSMT" w:cs="TimesNewRomanPSMT"/>
        </w:rPr>
        <w:t xml:space="preserve">an pengalaman tentang penerapan metode pembelajaran </w:t>
      </w:r>
      <w:r w:rsidR="00C22CF5" w:rsidRPr="00C22CF5">
        <w:rPr>
          <w:rFonts w:ascii="TimesNewRomanPSMT" w:eastAsiaTheme="minorHAnsi" w:hAnsi="TimesNewRomanPSMT" w:cs="TimesNewRomanPSMT"/>
          <w:i/>
        </w:rPr>
        <w:t>Mind Mapping</w:t>
      </w:r>
      <w:r w:rsidR="00C22CF5">
        <w:rPr>
          <w:rFonts w:ascii="TimesNewRomanPSMT" w:eastAsiaTheme="minorHAnsi" w:hAnsi="TimesNewRomanPSMT" w:cs="TimesNewRomanPSMT"/>
        </w:rPr>
        <w:t xml:space="preserve"> </w:t>
      </w:r>
      <w:r>
        <w:rPr>
          <w:rFonts w:ascii="TimesNewRomanPSMT" w:eastAsiaTheme="minorHAnsi" w:hAnsi="TimesNewRomanPSMT" w:cs="TimesNewRomanPSMT"/>
        </w:rPr>
        <w:t>yang digunakan dalam upaya m</w:t>
      </w:r>
      <w:r w:rsidRPr="00B20A1B">
        <w:rPr>
          <w:rFonts w:ascii="TimesNewRomanPSMT" w:eastAsiaTheme="minorHAnsi" w:hAnsi="TimesNewRomanPSMT" w:cs="TimesNewRomanPSMT"/>
        </w:rPr>
        <w:t>eningkat</w:t>
      </w:r>
      <w:r>
        <w:rPr>
          <w:rFonts w:ascii="TimesNewRomanPSMT" w:eastAsiaTheme="minorHAnsi" w:hAnsi="TimesNewRomanPSMT" w:cs="TimesNewRomanPSMT"/>
        </w:rPr>
        <w:t>kan hasil belajar IPA</w:t>
      </w:r>
      <w:r w:rsidRPr="00B20A1B">
        <w:rPr>
          <w:rFonts w:ascii="TimesNewRomanPSMT" w:eastAsiaTheme="minorHAnsi" w:hAnsi="TimesNewRomanPSMT" w:cs="TimesNewRomanPSMT"/>
        </w:rPr>
        <w:t>.</w:t>
      </w:r>
      <w:r w:rsidR="00B97EA0">
        <w:rPr>
          <w:rFonts w:ascii="TimesNewRomanPSMT" w:eastAsiaTheme="minorHAnsi" w:hAnsi="TimesNewRomanPSMT" w:cs="TimesNewRomanPSMT"/>
        </w:rPr>
        <w:t xml:space="preserve"> </w:t>
      </w:r>
    </w:p>
    <w:p w:rsidR="00536D0E" w:rsidRPr="00536D0E" w:rsidRDefault="00240EED" w:rsidP="00536D0E">
      <w:pPr>
        <w:pStyle w:val="BodyTextIndentCharChar"/>
        <w:numPr>
          <w:ilvl w:val="3"/>
          <w:numId w:val="15"/>
        </w:numPr>
        <w:tabs>
          <w:tab w:val="clear" w:pos="2880"/>
        </w:tabs>
        <w:ind w:left="720" w:right="-7"/>
      </w:pPr>
      <w:r w:rsidRPr="00B97EA0">
        <w:rPr>
          <w:rFonts w:eastAsiaTheme="minorHAnsi"/>
        </w:rPr>
        <w:t>Bagi pihak sekolah, penelitian ini dapat memberikan sumbangan yang baik bagi sekolah dalam rangka memperbaiki dan meningkatkan kegiatan belajar mengajar yang selanjutnya dapat meningkatkan mutu sekolah.</w:t>
      </w:r>
    </w:p>
    <w:p w:rsidR="00240EED" w:rsidRDefault="00240EED" w:rsidP="00536D0E">
      <w:pPr>
        <w:pStyle w:val="BodyTextIndentCharChar"/>
        <w:numPr>
          <w:ilvl w:val="3"/>
          <w:numId w:val="15"/>
        </w:numPr>
        <w:tabs>
          <w:tab w:val="clear" w:pos="2880"/>
        </w:tabs>
        <w:ind w:left="720" w:right="-7"/>
      </w:pPr>
      <w:r w:rsidRPr="00536D0E">
        <w:rPr>
          <w:rFonts w:eastAsiaTheme="minorHAnsi"/>
        </w:rPr>
        <w:t>Bagi peneliti, hasil penelitian ini adalah bagian dari pengabdian yang dapat dijadikan refleksi untuk terus mencari dan mengembangkan inovasi dalam hal pembelajaran menuju hasil yang lebih baik.</w:t>
      </w:r>
    </w:p>
    <w:p w:rsidR="00281E26" w:rsidRDefault="00281E26" w:rsidP="00281E26"/>
    <w:p w:rsidR="00AF33C1" w:rsidRDefault="00AF33C1" w:rsidP="00281E26"/>
    <w:p w:rsidR="00AF33C1" w:rsidRPr="00AF33C1" w:rsidRDefault="00AF33C1" w:rsidP="00AF33C1">
      <w:pPr>
        <w:pStyle w:val="ListParagraph"/>
        <w:numPr>
          <w:ilvl w:val="0"/>
          <w:numId w:val="0"/>
        </w:numPr>
        <w:spacing w:before="100" w:beforeAutospacing="1" w:after="0" w:line="360" w:lineRule="auto"/>
        <w:ind w:left="851" w:hanging="851"/>
        <w:rPr>
          <w:color w:val="FF0000"/>
        </w:rPr>
      </w:pPr>
    </w:p>
    <w:sectPr w:rsidR="00AF33C1" w:rsidRPr="00AF33C1" w:rsidSect="009C70B3">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AAD" w:rsidRDefault="00354AAD" w:rsidP="00EA3709">
      <w:pPr>
        <w:spacing w:after="0" w:line="240" w:lineRule="auto"/>
      </w:pPr>
      <w:r>
        <w:separator/>
      </w:r>
    </w:p>
  </w:endnote>
  <w:endnote w:type="continuationSeparator" w:id="1">
    <w:p w:rsidR="00354AAD" w:rsidRDefault="00354AAD" w:rsidP="00EA3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4003584"/>
      <w:docPartObj>
        <w:docPartGallery w:val="Page Numbers (Bottom of Page)"/>
        <w:docPartUnique/>
      </w:docPartObj>
    </w:sdtPr>
    <w:sdtContent>
      <w:p w:rsidR="0003526A" w:rsidRPr="0003526A" w:rsidRDefault="0021747E">
        <w:pPr>
          <w:pStyle w:val="Footer"/>
          <w:jc w:val="center"/>
          <w:rPr>
            <w:rFonts w:ascii="Times New Roman" w:hAnsi="Times New Roman"/>
            <w:sz w:val="24"/>
            <w:szCs w:val="24"/>
          </w:rPr>
        </w:pPr>
        <w:r w:rsidRPr="0003526A">
          <w:rPr>
            <w:rFonts w:ascii="Times New Roman" w:hAnsi="Times New Roman"/>
            <w:sz w:val="24"/>
            <w:szCs w:val="24"/>
          </w:rPr>
          <w:fldChar w:fldCharType="begin"/>
        </w:r>
        <w:r w:rsidR="0003526A" w:rsidRPr="0003526A">
          <w:rPr>
            <w:rFonts w:ascii="Times New Roman" w:hAnsi="Times New Roman"/>
            <w:sz w:val="24"/>
            <w:szCs w:val="24"/>
          </w:rPr>
          <w:instrText xml:space="preserve"> PAGE   \* MERGEFORMAT </w:instrText>
        </w:r>
        <w:r w:rsidRPr="0003526A">
          <w:rPr>
            <w:rFonts w:ascii="Times New Roman" w:hAnsi="Times New Roman"/>
            <w:sz w:val="24"/>
            <w:szCs w:val="24"/>
          </w:rPr>
          <w:fldChar w:fldCharType="separate"/>
        </w:r>
        <w:r w:rsidR="007C2639">
          <w:rPr>
            <w:rFonts w:ascii="Times New Roman" w:hAnsi="Times New Roman"/>
            <w:noProof/>
            <w:sz w:val="24"/>
            <w:szCs w:val="24"/>
          </w:rPr>
          <w:t>1</w:t>
        </w:r>
        <w:r w:rsidRPr="0003526A">
          <w:rPr>
            <w:rFonts w:ascii="Times New Roman" w:hAnsi="Times New Roman"/>
            <w:sz w:val="24"/>
            <w:szCs w:val="24"/>
          </w:rPr>
          <w:fldChar w:fldCharType="end"/>
        </w:r>
      </w:p>
    </w:sdtContent>
  </w:sdt>
  <w:p w:rsidR="00655907" w:rsidRPr="0003526A" w:rsidRDefault="00655907">
    <w:pPr>
      <w:pStyle w:val="Foo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6A" w:rsidRDefault="0003526A">
    <w:pPr>
      <w:pStyle w:val="Footer"/>
      <w:jc w:val="center"/>
    </w:pPr>
  </w:p>
  <w:p w:rsidR="0003526A" w:rsidRDefault="00035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AAD" w:rsidRDefault="00354AAD" w:rsidP="00EA3709">
      <w:pPr>
        <w:spacing w:after="0" w:line="240" w:lineRule="auto"/>
      </w:pPr>
      <w:r>
        <w:separator/>
      </w:r>
    </w:p>
  </w:footnote>
  <w:footnote w:type="continuationSeparator" w:id="1">
    <w:p w:rsidR="00354AAD" w:rsidRDefault="00354AAD" w:rsidP="00EA3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07" w:rsidRDefault="00655907">
    <w:pPr>
      <w:pStyle w:val="Header"/>
      <w:jc w:val="right"/>
    </w:pPr>
  </w:p>
  <w:p w:rsidR="00655907" w:rsidRDefault="00655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6A" w:rsidRDefault="0003526A">
    <w:pPr>
      <w:pStyle w:val="Header"/>
      <w:jc w:val="right"/>
    </w:pPr>
  </w:p>
  <w:p w:rsidR="0003526A" w:rsidRDefault="0021747E">
    <w:pPr>
      <w:pStyle w:val="Header"/>
      <w:jc w:val="right"/>
    </w:pPr>
    <w:r w:rsidRPr="00655907">
      <w:rPr>
        <w:rFonts w:ascii="Times New Roman" w:hAnsi="Times New Roman"/>
        <w:sz w:val="24"/>
        <w:szCs w:val="24"/>
      </w:rPr>
      <w:fldChar w:fldCharType="begin"/>
    </w:r>
    <w:r w:rsidR="0003526A" w:rsidRPr="00655907">
      <w:rPr>
        <w:rFonts w:ascii="Times New Roman" w:hAnsi="Times New Roman"/>
        <w:sz w:val="24"/>
        <w:szCs w:val="24"/>
      </w:rPr>
      <w:instrText xml:space="preserve"> PAGE   \* MERGEFORMAT </w:instrText>
    </w:r>
    <w:r w:rsidRPr="00655907">
      <w:rPr>
        <w:rFonts w:ascii="Times New Roman" w:hAnsi="Times New Roman"/>
        <w:sz w:val="24"/>
        <w:szCs w:val="24"/>
      </w:rPr>
      <w:fldChar w:fldCharType="separate"/>
    </w:r>
    <w:r w:rsidR="00D40AB8">
      <w:rPr>
        <w:rFonts w:ascii="Times New Roman" w:hAnsi="Times New Roman"/>
        <w:noProof/>
        <w:sz w:val="24"/>
        <w:szCs w:val="24"/>
      </w:rPr>
      <w:t>8</w:t>
    </w:r>
    <w:r w:rsidRPr="00655907">
      <w:rPr>
        <w:rFonts w:ascii="Times New Roman" w:hAnsi="Times New Roman"/>
        <w:sz w:val="24"/>
        <w:szCs w:val="24"/>
      </w:rPr>
      <w:fldChar w:fldCharType="end"/>
    </w:r>
  </w:p>
  <w:p w:rsidR="0003526A" w:rsidRDefault="00035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CB8"/>
    <w:multiLevelType w:val="hybridMultilevel"/>
    <w:tmpl w:val="CEC856B6"/>
    <w:lvl w:ilvl="0" w:tplc="DEB429F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F505C"/>
    <w:multiLevelType w:val="multilevel"/>
    <w:tmpl w:val="085F505C"/>
    <w:lvl w:ilvl="0">
      <w:start w:val="1"/>
      <w:numFmt w:val="lowerLetter"/>
      <w:lvlText w:val="%1."/>
      <w:lvlJc w:val="left"/>
      <w:pPr>
        <w:tabs>
          <w:tab w:val="num" w:pos="34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tabs>
          <w:tab w:val="num" w:pos="2880"/>
        </w:tabs>
        <w:ind w:left="2880" w:hanging="360"/>
      </w:pPr>
    </w:lvl>
    <w:lvl w:ilvl="4">
      <w:start w:val="1"/>
      <w:numFmt w:val="bullet"/>
      <w:lvlText w:val="-"/>
      <w:lvlJc w:val="left"/>
      <w:pPr>
        <w:tabs>
          <w:tab w:val="num" w:pos="360"/>
        </w:tabs>
        <w:ind w:left="340" w:hanging="340"/>
      </w:pPr>
      <w:rPr>
        <w:rFonts w:ascii="Times New Roman" w:eastAsia="Times New Roman" w:hAnsi="Times New Roman" w:cs="Times New Roman" w:hint="default"/>
      </w:rPr>
    </w:lvl>
    <w:lvl w:ilvl="5">
      <w:start w:val="1"/>
      <w:numFmt w:val="upperLetter"/>
      <w:lvlText w:val="%6."/>
      <w:lvlJc w:val="left"/>
      <w:pPr>
        <w:tabs>
          <w:tab w:val="num" w:pos="340"/>
        </w:tabs>
        <w:ind w:left="340" w:hanging="340"/>
      </w:pPr>
      <w:rPr>
        <w:rFonts w:hint="default"/>
      </w:rPr>
    </w:lvl>
    <w:lvl w:ilvl="6">
      <w:start w:val="1"/>
      <w:numFmt w:val="decimal"/>
      <w:lvlText w:val="%7."/>
      <w:lvlJc w:val="left"/>
      <w:pPr>
        <w:tabs>
          <w:tab w:val="num" w:pos="340"/>
        </w:tabs>
        <w:ind w:left="340" w:hanging="340"/>
      </w:pPr>
      <w:rPr>
        <w:rFonts w:hint="default"/>
      </w:rPr>
    </w:lvl>
    <w:lvl w:ilvl="7">
      <w:start w:val="1"/>
      <w:numFmt w:val="decimal"/>
      <w:lvlText w:val="%8) "/>
      <w:lvlJc w:val="left"/>
      <w:pPr>
        <w:tabs>
          <w:tab w:val="num" w:pos="1021"/>
        </w:tabs>
        <w:ind w:left="1021" w:hanging="341"/>
      </w:pPr>
      <w:rPr>
        <w:rFonts w:hint="default"/>
      </w:rPr>
    </w:lvl>
    <w:lvl w:ilvl="8">
      <w:start w:val="1"/>
      <w:numFmt w:val="lowerRoman"/>
      <w:lvlText w:val="%9."/>
      <w:lvlJc w:val="right"/>
      <w:pPr>
        <w:tabs>
          <w:tab w:val="num" w:pos="6480"/>
        </w:tabs>
        <w:ind w:left="6480" w:hanging="180"/>
      </w:pPr>
    </w:lvl>
  </w:abstractNum>
  <w:abstractNum w:abstractNumId="2">
    <w:nsid w:val="12A86115"/>
    <w:multiLevelType w:val="hybridMultilevel"/>
    <w:tmpl w:val="01BCF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0272A"/>
    <w:multiLevelType w:val="hybridMultilevel"/>
    <w:tmpl w:val="9CAE604A"/>
    <w:lvl w:ilvl="0" w:tplc="7CF2F046">
      <w:start w:val="1"/>
      <w:numFmt w:val="lowerLetter"/>
      <w:pStyle w:val="ListParagraph"/>
      <w:lvlText w:val="%1."/>
      <w:lvlJc w:val="left"/>
      <w:pPr>
        <w:ind w:left="360"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5907CB4"/>
    <w:multiLevelType w:val="hybridMultilevel"/>
    <w:tmpl w:val="806C57F2"/>
    <w:lvl w:ilvl="0" w:tplc="0409000F">
      <w:start w:val="1"/>
      <w:numFmt w:val="decimal"/>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5">
    <w:nsid w:val="1DD94060"/>
    <w:multiLevelType w:val="hybridMultilevel"/>
    <w:tmpl w:val="90A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2184D"/>
    <w:multiLevelType w:val="hybridMultilevel"/>
    <w:tmpl w:val="6DB8B2E2"/>
    <w:lvl w:ilvl="0" w:tplc="DD0E10B6">
      <w:start w:val="1"/>
      <w:numFmt w:val="upperRoman"/>
      <w:lvlText w:val="%1."/>
      <w:lvlJc w:val="left"/>
      <w:pPr>
        <w:ind w:left="1080" w:hanging="72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2654299"/>
    <w:multiLevelType w:val="hybridMultilevel"/>
    <w:tmpl w:val="6B46EC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C12C0"/>
    <w:multiLevelType w:val="hybridMultilevel"/>
    <w:tmpl w:val="B8D09196"/>
    <w:lvl w:ilvl="0" w:tplc="6FD840E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6911AFB"/>
    <w:multiLevelType w:val="hybridMultilevel"/>
    <w:tmpl w:val="B0D2F5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1507C9"/>
    <w:multiLevelType w:val="multilevel"/>
    <w:tmpl w:val="54DABDAC"/>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0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3106C0C"/>
    <w:multiLevelType w:val="hybridMultilevel"/>
    <w:tmpl w:val="B9161C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F95602"/>
    <w:multiLevelType w:val="hybridMultilevel"/>
    <w:tmpl w:val="C67863AC"/>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3">
    <w:nsid w:val="44FE18FD"/>
    <w:multiLevelType w:val="hybridMultilevel"/>
    <w:tmpl w:val="4D0A0E3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56C0B38"/>
    <w:multiLevelType w:val="hybridMultilevel"/>
    <w:tmpl w:val="0D721B80"/>
    <w:lvl w:ilvl="0" w:tplc="0409000F">
      <w:start w:val="1"/>
      <w:numFmt w:val="decimal"/>
      <w:lvlText w:val="%1."/>
      <w:lvlJc w:val="left"/>
      <w:pPr>
        <w:ind w:left="107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DF270F5"/>
    <w:multiLevelType w:val="hybridMultilevel"/>
    <w:tmpl w:val="01BCF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A11F3"/>
    <w:multiLevelType w:val="hybridMultilevel"/>
    <w:tmpl w:val="50C29826"/>
    <w:lvl w:ilvl="0" w:tplc="C930F20C">
      <w:start w:val="1"/>
      <w:numFmt w:val="lowerLetter"/>
      <w:lvlText w:val="%1."/>
      <w:lvlJc w:val="left"/>
      <w:pPr>
        <w:tabs>
          <w:tab w:val="num" w:pos="1440"/>
        </w:tabs>
        <w:ind w:left="1440" w:hanging="360"/>
      </w:pPr>
      <w:rPr>
        <w:rFonts w:ascii="Times New Roman" w:eastAsia="Times New Roman" w:hAnsi="Times New Roman" w:cs="Times New Roman"/>
      </w:rPr>
    </w:lvl>
    <w:lvl w:ilvl="1" w:tplc="92F082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63B52B4"/>
    <w:multiLevelType w:val="hybridMultilevel"/>
    <w:tmpl w:val="841CB3A8"/>
    <w:lvl w:ilvl="0" w:tplc="0409000F">
      <w:start w:val="1"/>
      <w:numFmt w:val="decimal"/>
      <w:lvlText w:val="%1."/>
      <w:lvlJc w:val="left"/>
      <w:pPr>
        <w:ind w:left="1004" w:hanging="360"/>
      </w:pPr>
    </w:lvl>
    <w:lvl w:ilvl="1" w:tplc="35E8837E">
      <w:start w:val="1"/>
      <w:numFmt w:val="decimal"/>
      <w:lvlText w:val="%2)"/>
      <w:lvlJc w:val="left"/>
      <w:pPr>
        <w:ind w:left="1724" w:hanging="360"/>
      </w:pPr>
      <w:rPr>
        <w:rFonts w:hint="default"/>
      </w:rPr>
    </w:lvl>
    <w:lvl w:ilvl="2" w:tplc="558C48B6">
      <w:start w:val="1"/>
      <w:numFmt w:val="lowerLetter"/>
      <w:lvlText w:val="%3."/>
      <w:lvlJc w:val="left"/>
      <w:pPr>
        <w:ind w:left="2624" w:hanging="360"/>
      </w:pPr>
      <w:rPr>
        <w:rFonts w:hint="default"/>
      </w:rPr>
    </w:lvl>
    <w:lvl w:ilvl="3" w:tplc="0409000F">
      <w:start w:val="1"/>
      <w:numFmt w:val="decimal"/>
      <w:lvlText w:val="%4."/>
      <w:lvlJc w:val="left"/>
      <w:pPr>
        <w:ind w:left="3164" w:hanging="360"/>
      </w:pPr>
    </w:lvl>
    <w:lvl w:ilvl="4" w:tplc="C52E19AC">
      <w:start w:val="1"/>
      <w:numFmt w:val="lowerLetter"/>
      <w:lvlText w:val="%5)"/>
      <w:lvlJc w:val="left"/>
      <w:pPr>
        <w:ind w:left="3884"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BD07D10"/>
    <w:multiLevelType w:val="hybridMultilevel"/>
    <w:tmpl w:val="68B8BB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A70E0A"/>
    <w:multiLevelType w:val="hybridMultilevel"/>
    <w:tmpl w:val="665AF58A"/>
    <w:lvl w:ilvl="0" w:tplc="A852C7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0D516CC"/>
    <w:multiLevelType w:val="hybridMultilevel"/>
    <w:tmpl w:val="B1FED23E"/>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21">
    <w:nsid w:val="61C347D0"/>
    <w:multiLevelType w:val="multilevel"/>
    <w:tmpl w:val="F3C444DA"/>
    <w:lvl w:ilvl="0">
      <w:start w:val="1"/>
      <w:numFmt w:val="decimal"/>
      <w:lvlText w:val="%1."/>
      <w:lvlJc w:val="left"/>
      <w:pPr>
        <w:tabs>
          <w:tab w:val="num" w:pos="405"/>
        </w:tabs>
        <w:ind w:left="405" w:hanging="420"/>
      </w:pPr>
      <w:rPr>
        <w:rFonts w:hint="default"/>
      </w:rPr>
    </w:lvl>
    <w:lvl w:ilvl="1">
      <w:start w:val="1"/>
      <w:numFmt w:val="lowerLetter"/>
      <w:lvlText w:val="%2."/>
      <w:lvlJc w:val="left"/>
      <w:pPr>
        <w:tabs>
          <w:tab w:val="num" w:pos="1065"/>
        </w:tabs>
        <w:ind w:left="1065" w:hanging="360"/>
      </w:pPr>
    </w:lvl>
    <w:lvl w:ilvl="2">
      <w:start w:val="1"/>
      <w:numFmt w:val="lowerRoman"/>
      <w:lvlText w:val="%3."/>
      <w:lvlJc w:val="right"/>
      <w:pPr>
        <w:tabs>
          <w:tab w:val="num" w:pos="1785"/>
        </w:tabs>
        <w:ind w:left="1785" w:hanging="180"/>
      </w:p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22">
    <w:nsid w:val="65EA179E"/>
    <w:multiLevelType w:val="multilevel"/>
    <w:tmpl w:val="65EA179E"/>
    <w:lvl w:ilvl="0">
      <w:start w:val="1"/>
      <w:numFmt w:val="lowerLetter"/>
      <w:lvlText w:val="%1."/>
      <w:lvlJc w:val="left"/>
      <w:pPr>
        <w:tabs>
          <w:tab w:val="num" w:pos="345"/>
        </w:tabs>
        <w:ind w:left="345" w:hanging="360"/>
      </w:pPr>
      <w:rPr>
        <w:rFonts w:hint="default"/>
      </w:rPr>
    </w:lvl>
    <w:lvl w:ilvl="1">
      <w:start w:val="1"/>
      <w:numFmt w:val="decimal"/>
      <w:lvlText w:val="%2)"/>
      <w:lvlJc w:val="left"/>
      <w:pPr>
        <w:tabs>
          <w:tab w:val="num" w:pos="397"/>
        </w:tabs>
        <w:ind w:left="397" w:hanging="397"/>
      </w:pPr>
      <w:rPr>
        <w:rFonts w:hint="default"/>
      </w:rPr>
    </w:lvl>
    <w:lvl w:ilvl="2">
      <w:start w:val="5"/>
      <w:numFmt w:val="upperLetter"/>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23">
    <w:nsid w:val="6DDB2C8D"/>
    <w:multiLevelType w:val="hybridMultilevel"/>
    <w:tmpl w:val="43B4B014"/>
    <w:lvl w:ilvl="0" w:tplc="1C2ACD0E">
      <w:start w:val="1"/>
      <w:numFmt w:val="upperRoman"/>
      <w:lvlText w:val="%1."/>
      <w:lvlJc w:val="left"/>
      <w:pPr>
        <w:tabs>
          <w:tab w:val="num" w:pos="1080"/>
        </w:tabs>
        <w:ind w:left="1080" w:hanging="720"/>
      </w:pPr>
      <w:rPr>
        <w:rFonts w:hint="default"/>
      </w:rPr>
    </w:lvl>
    <w:lvl w:ilvl="1" w:tplc="02BE720A">
      <w:start w:val="1"/>
      <w:numFmt w:val="upperLetter"/>
      <w:lvlText w:val="%2."/>
      <w:lvlJc w:val="left"/>
      <w:pPr>
        <w:tabs>
          <w:tab w:val="num" w:pos="1440"/>
        </w:tabs>
        <w:ind w:left="1440" w:hanging="360"/>
      </w:pPr>
      <w:rPr>
        <w:rFonts w:hint="default"/>
      </w:rPr>
    </w:lvl>
    <w:lvl w:ilvl="2" w:tplc="B85C51E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6802DA6">
      <w:start w:val="2"/>
      <w:numFmt w:val="decimal"/>
      <w:lvlText w:val="%6)"/>
      <w:lvlJc w:val="left"/>
      <w:pPr>
        <w:tabs>
          <w:tab w:val="num" w:pos="4500"/>
        </w:tabs>
        <w:ind w:left="4500" w:hanging="360"/>
      </w:pPr>
      <w:rPr>
        <w:rFonts w:hint="default"/>
      </w:rPr>
    </w:lvl>
    <w:lvl w:ilvl="6" w:tplc="CB7CDCEE">
      <w:start w:val="1"/>
      <w:numFmt w:val="lowerLetter"/>
      <w:lvlText w:val="%7)"/>
      <w:lvlJc w:val="left"/>
      <w:pPr>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351745"/>
    <w:multiLevelType w:val="hybridMultilevel"/>
    <w:tmpl w:val="51A0C808"/>
    <w:lvl w:ilvl="0" w:tplc="1A00E68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75FD3D32"/>
    <w:multiLevelType w:val="hybridMultilevel"/>
    <w:tmpl w:val="20E0B046"/>
    <w:lvl w:ilvl="0" w:tplc="04210015">
      <w:start w:val="1"/>
      <w:numFmt w:val="upperLetter"/>
      <w:lvlText w:val="%1."/>
      <w:lvlJc w:val="left"/>
      <w:pPr>
        <w:ind w:left="1080" w:hanging="72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4"/>
  </w:num>
  <w:num w:numId="4">
    <w:abstractNumId w:val="12"/>
  </w:num>
  <w:num w:numId="5">
    <w:abstractNumId w:val="6"/>
  </w:num>
  <w:num w:numId="6">
    <w:abstractNumId w:val="25"/>
  </w:num>
  <w:num w:numId="7">
    <w:abstractNumId w:val="13"/>
  </w:num>
  <w:num w:numId="8">
    <w:abstractNumId w:val="17"/>
  </w:num>
  <w:num w:numId="9">
    <w:abstractNumId w:val="15"/>
  </w:num>
  <w:num w:numId="10">
    <w:abstractNumId w:val="2"/>
  </w:num>
  <w:num w:numId="11">
    <w:abstractNumId w:val="11"/>
  </w:num>
  <w:num w:numId="12">
    <w:abstractNumId w:val="5"/>
  </w:num>
  <w:num w:numId="13">
    <w:abstractNumId w:val="21"/>
  </w:num>
  <w:num w:numId="14">
    <w:abstractNumId w:val="22"/>
  </w:num>
  <w:num w:numId="15">
    <w:abstractNumId w:val="1"/>
  </w:num>
  <w:num w:numId="16">
    <w:abstractNumId w:val="16"/>
  </w:num>
  <w:num w:numId="17">
    <w:abstractNumId w:val="8"/>
  </w:num>
  <w:num w:numId="18">
    <w:abstractNumId w:val="19"/>
  </w:num>
  <w:num w:numId="19">
    <w:abstractNumId w:val="0"/>
  </w:num>
  <w:num w:numId="20">
    <w:abstractNumId w:val="7"/>
  </w:num>
  <w:num w:numId="21">
    <w:abstractNumId w:val="9"/>
  </w:num>
  <w:num w:numId="22">
    <w:abstractNumId w:val="24"/>
  </w:num>
  <w:num w:numId="23">
    <w:abstractNumId w:val="20"/>
  </w:num>
  <w:num w:numId="24">
    <w:abstractNumId w:val="10"/>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EB334A"/>
    <w:rsid w:val="0003526A"/>
    <w:rsid w:val="000559FD"/>
    <w:rsid w:val="00086EB3"/>
    <w:rsid w:val="000A01E4"/>
    <w:rsid w:val="000A6EC8"/>
    <w:rsid w:val="001048F0"/>
    <w:rsid w:val="00120B19"/>
    <w:rsid w:val="00121FBE"/>
    <w:rsid w:val="001222C0"/>
    <w:rsid w:val="00122656"/>
    <w:rsid w:val="00130966"/>
    <w:rsid w:val="00131490"/>
    <w:rsid w:val="00183B43"/>
    <w:rsid w:val="001C4908"/>
    <w:rsid w:val="001F658F"/>
    <w:rsid w:val="00211D65"/>
    <w:rsid w:val="0021258B"/>
    <w:rsid w:val="00214CBC"/>
    <w:rsid w:val="0021747E"/>
    <w:rsid w:val="00221883"/>
    <w:rsid w:val="002309D8"/>
    <w:rsid w:val="002321E8"/>
    <w:rsid w:val="00240EED"/>
    <w:rsid w:val="00246168"/>
    <w:rsid w:val="00281E26"/>
    <w:rsid w:val="0029322D"/>
    <w:rsid w:val="002A17D7"/>
    <w:rsid w:val="002A2E53"/>
    <w:rsid w:val="002D5605"/>
    <w:rsid w:val="00322C05"/>
    <w:rsid w:val="00334108"/>
    <w:rsid w:val="00354AAD"/>
    <w:rsid w:val="00373121"/>
    <w:rsid w:val="00373768"/>
    <w:rsid w:val="00390D32"/>
    <w:rsid w:val="003A2306"/>
    <w:rsid w:val="003B65EC"/>
    <w:rsid w:val="003C2AF5"/>
    <w:rsid w:val="003E5C21"/>
    <w:rsid w:val="00402743"/>
    <w:rsid w:val="00424B53"/>
    <w:rsid w:val="00426313"/>
    <w:rsid w:val="0044078C"/>
    <w:rsid w:val="004445F6"/>
    <w:rsid w:val="00452ADF"/>
    <w:rsid w:val="00456528"/>
    <w:rsid w:val="00464EEA"/>
    <w:rsid w:val="004A4ED3"/>
    <w:rsid w:val="004A757F"/>
    <w:rsid w:val="004C0831"/>
    <w:rsid w:val="004F3D2A"/>
    <w:rsid w:val="00501516"/>
    <w:rsid w:val="00503F57"/>
    <w:rsid w:val="00517D31"/>
    <w:rsid w:val="00536D0E"/>
    <w:rsid w:val="00546022"/>
    <w:rsid w:val="00564807"/>
    <w:rsid w:val="0059259A"/>
    <w:rsid w:val="005A7A3B"/>
    <w:rsid w:val="005E18DE"/>
    <w:rsid w:val="005E4A95"/>
    <w:rsid w:val="005F20E1"/>
    <w:rsid w:val="00615EF5"/>
    <w:rsid w:val="0063636E"/>
    <w:rsid w:val="006434D0"/>
    <w:rsid w:val="00655907"/>
    <w:rsid w:val="00671EC7"/>
    <w:rsid w:val="00683F22"/>
    <w:rsid w:val="0068444A"/>
    <w:rsid w:val="006A117D"/>
    <w:rsid w:val="006E56C8"/>
    <w:rsid w:val="00720CDD"/>
    <w:rsid w:val="00730190"/>
    <w:rsid w:val="00731F78"/>
    <w:rsid w:val="007410BB"/>
    <w:rsid w:val="00741EA0"/>
    <w:rsid w:val="00750EFB"/>
    <w:rsid w:val="00752012"/>
    <w:rsid w:val="00790DE0"/>
    <w:rsid w:val="00791CCA"/>
    <w:rsid w:val="007C1B71"/>
    <w:rsid w:val="007C2639"/>
    <w:rsid w:val="007F0894"/>
    <w:rsid w:val="007F35FF"/>
    <w:rsid w:val="008175D7"/>
    <w:rsid w:val="0085190D"/>
    <w:rsid w:val="008717D9"/>
    <w:rsid w:val="00887EA8"/>
    <w:rsid w:val="00892A4B"/>
    <w:rsid w:val="008A412D"/>
    <w:rsid w:val="008C6CBD"/>
    <w:rsid w:val="009452E7"/>
    <w:rsid w:val="00946046"/>
    <w:rsid w:val="0095779C"/>
    <w:rsid w:val="009625F9"/>
    <w:rsid w:val="009702E4"/>
    <w:rsid w:val="009805DF"/>
    <w:rsid w:val="0098378E"/>
    <w:rsid w:val="00991C8A"/>
    <w:rsid w:val="009C3FFF"/>
    <w:rsid w:val="009C70B3"/>
    <w:rsid w:val="009D1A82"/>
    <w:rsid w:val="009D7212"/>
    <w:rsid w:val="009F6875"/>
    <w:rsid w:val="00A02A4B"/>
    <w:rsid w:val="00A12F57"/>
    <w:rsid w:val="00A42DCD"/>
    <w:rsid w:val="00A445FF"/>
    <w:rsid w:val="00A515B4"/>
    <w:rsid w:val="00AB17D4"/>
    <w:rsid w:val="00AB3196"/>
    <w:rsid w:val="00AC4ECE"/>
    <w:rsid w:val="00AD27C0"/>
    <w:rsid w:val="00AE04C4"/>
    <w:rsid w:val="00AF1F23"/>
    <w:rsid w:val="00AF33C1"/>
    <w:rsid w:val="00AF3667"/>
    <w:rsid w:val="00AF48AE"/>
    <w:rsid w:val="00AF7D2B"/>
    <w:rsid w:val="00B2479B"/>
    <w:rsid w:val="00B25333"/>
    <w:rsid w:val="00B653B5"/>
    <w:rsid w:val="00B655BF"/>
    <w:rsid w:val="00B9365A"/>
    <w:rsid w:val="00B97EA0"/>
    <w:rsid w:val="00BB39CD"/>
    <w:rsid w:val="00BD2496"/>
    <w:rsid w:val="00BE6EAE"/>
    <w:rsid w:val="00C02B3F"/>
    <w:rsid w:val="00C130B5"/>
    <w:rsid w:val="00C22CF5"/>
    <w:rsid w:val="00C32B7C"/>
    <w:rsid w:val="00C87711"/>
    <w:rsid w:val="00CD3FEA"/>
    <w:rsid w:val="00CE11C4"/>
    <w:rsid w:val="00D04677"/>
    <w:rsid w:val="00D236D3"/>
    <w:rsid w:val="00D40AB8"/>
    <w:rsid w:val="00D62017"/>
    <w:rsid w:val="00D80DD1"/>
    <w:rsid w:val="00DD40AD"/>
    <w:rsid w:val="00DD4D17"/>
    <w:rsid w:val="00DD5B19"/>
    <w:rsid w:val="00E12406"/>
    <w:rsid w:val="00E559E6"/>
    <w:rsid w:val="00E739CA"/>
    <w:rsid w:val="00E769B8"/>
    <w:rsid w:val="00EA36C1"/>
    <w:rsid w:val="00EA3709"/>
    <w:rsid w:val="00EA7E69"/>
    <w:rsid w:val="00EB334A"/>
    <w:rsid w:val="00EC17AF"/>
    <w:rsid w:val="00EC23CD"/>
    <w:rsid w:val="00EC435C"/>
    <w:rsid w:val="00ED3FFC"/>
    <w:rsid w:val="00ED5605"/>
    <w:rsid w:val="00F00E5E"/>
    <w:rsid w:val="00F22414"/>
    <w:rsid w:val="00F47FF5"/>
    <w:rsid w:val="00F57060"/>
    <w:rsid w:val="00F74C60"/>
    <w:rsid w:val="00F8790D"/>
    <w:rsid w:val="00F90944"/>
    <w:rsid w:val="00F94A3C"/>
    <w:rsid w:val="00FB262C"/>
    <w:rsid w:val="00FD1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4A"/>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B334A"/>
    <w:pPr>
      <w:numPr>
        <w:numId w:val="1"/>
      </w:numPr>
      <w:tabs>
        <w:tab w:val="left" w:pos="7938"/>
      </w:tabs>
      <w:spacing w:line="480" w:lineRule="auto"/>
      <w:contextualSpacing/>
      <w:jc w:val="both"/>
    </w:pPr>
    <w:rPr>
      <w:rFonts w:ascii="Times New Roman" w:hAnsi="Times New Roman"/>
      <w:sz w:val="24"/>
      <w:szCs w:val="24"/>
    </w:rPr>
  </w:style>
  <w:style w:type="paragraph" w:styleId="Header">
    <w:name w:val="header"/>
    <w:basedOn w:val="Normal"/>
    <w:link w:val="HeaderChar"/>
    <w:uiPriority w:val="99"/>
    <w:unhideWhenUsed/>
    <w:rsid w:val="00EB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34A"/>
    <w:rPr>
      <w:rFonts w:ascii="Calibri" w:eastAsia="Times New Roman" w:hAnsi="Calibri" w:cs="Times New Roman"/>
    </w:rPr>
  </w:style>
  <w:style w:type="paragraph" w:styleId="Footer">
    <w:name w:val="footer"/>
    <w:basedOn w:val="Normal"/>
    <w:link w:val="FooterChar"/>
    <w:uiPriority w:val="99"/>
    <w:unhideWhenUsed/>
    <w:rsid w:val="00EB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34A"/>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EB334A"/>
    <w:rPr>
      <w:rFonts w:ascii="Times New Roman" w:eastAsia="Times New Roman" w:hAnsi="Times New Roman" w:cs="Times New Roman"/>
      <w:sz w:val="24"/>
      <w:szCs w:val="24"/>
    </w:rPr>
  </w:style>
  <w:style w:type="paragraph" w:styleId="NoSpacing">
    <w:name w:val="No Spacing"/>
    <w:uiPriority w:val="1"/>
    <w:qFormat/>
    <w:rsid w:val="00281E26"/>
    <w:pPr>
      <w:spacing w:line="240" w:lineRule="auto"/>
      <w:jc w:val="left"/>
    </w:pPr>
    <w:rPr>
      <w:rFonts w:ascii="Calibri" w:eastAsia="Calibri" w:hAnsi="Calibri" w:cs="Arial"/>
    </w:rPr>
  </w:style>
  <w:style w:type="character" w:customStyle="1" w:styleId="BodyTextIndentCharCharChar">
    <w:name w:val="Body Text Indent Char Char Char"/>
    <w:basedOn w:val="DefaultParagraphFont"/>
    <w:link w:val="BodyTextIndentCharChar"/>
    <w:rsid w:val="00AB3196"/>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AB3196"/>
    <w:pPr>
      <w:spacing w:after="0" w:line="480" w:lineRule="auto"/>
      <w:ind w:right="82" w:firstLine="720"/>
      <w:jc w:val="both"/>
    </w:pPr>
    <w:rPr>
      <w:rFonts w:ascii="Times New Roman" w:hAnsi="Times New Roman"/>
      <w:sz w:val="24"/>
      <w:szCs w:val="24"/>
    </w:rPr>
  </w:style>
  <w:style w:type="character" w:styleId="Hyperlink">
    <w:name w:val="Hyperlink"/>
    <w:basedOn w:val="DefaultParagraphFont"/>
    <w:rsid w:val="006434D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793-1F35-4EC3-9B95-EB2F2A90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8</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2016-04-28T16:04:00Z</cp:lastPrinted>
  <dcterms:created xsi:type="dcterms:W3CDTF">2016-03-15T02:47:00Z</dcterms:created>
  <dcterms:modified xsi:type="dcterms:W3CDTF">2016-08-05T08:55:00Z</dcterms:modified>
</cp:coreProperties>
</file>