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CA" w:rsidRPr="00C018EA" w:rsidRDefault="0045038C" w:rsidP="00A115CA">
      <w:pPr>
        <w:pStyle w:val="ListParagraph"/>
        <w:tabs>
          <w:tab w:val="left" w:pos="-3060"/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6" style="position:absolute;left:0;text-align:left;margin-left:397.35pt;margin-top:-79.65pt;width:21pt;height:28.5pt;z-index:251658240" stroked="f"/>
        </w:pict>
      </w:r>
      <w:r w:rsidR="00A115CA" w:rsidRPr="00C018E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115CA" w:rsidRPr="00C018EA" w:rsidRDefault="00A115CA" w:rsidP="00A115CA">
      <w:pPr>
        <w:pStyle w:val="ListParagraph"/>
        <w:tabs>
          <w:tab w:val="left" w:pos="-3060"/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0DA" w:rsidRPr="00C018EA" w:rsidRDefault="007370DA" w:rsidP="007370DA">
      <w:pPr>
        <w:pStyle w:val="ListParagraph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018EA">
        <w:rPr>
          <w:rFonts w:ascii="Times New Roman" w:hAnsi="Times New Roman"/>
          <w:sz w:val="24"/>
          <w:szCs w:val="24"/>
        </w:rPr>
        <w:t xml:space="preserve">Aqib, Zainal, dkk. 2011. </w:t>
      </w:r>
      <w:r w:rsidRPr="00C018EA">
        <w:rPr>
          <w:rFonts w:ascii="Times New Roman" w:hAnsi="Times New Roman"/>
          <w:i/>
          <w:sz w:val="24"/>
          <w:szCs w:val="24"/>
        </w:rPr>
        <w:t>Penelitian Tindakan Kelas untuk Guru SD, SLB, TK</w:t>
      </w:r>
      <w:r w:rsidRPr="00C018EA">
        <w:rPr>
          <w:rFonts w:ascii="Times New Roman" w:hAnsi="Times New Roman"/>
          <w:sz w:val="24"/>
          <w:szCs w:val="24"/>
        </w:rPr>
        <w:t>. Bandung: CV Yrama Widya.</w:t>
      </w:r>
    </w:p>
    <w:p w:rsidR="007370DA" w:rsidRPr="00C018EA" w:rsidRDefault="007370DA" w:rsidP="004E6036">
      <w:pPr>
        <w:pStyle w:val="ListParagraph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6036" w:rsidRPr="00C018EA" w:rsidRDefault="004E6036" w:rsidP="004E6036">
      <w:pPr>
        <w:pStyle w:val="ListParagraph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018EA">
        <w:rPr>
          <w:rFonts w:ascii="Times New Roman" w:hAnsi="Times New Roman"/>
          <w:sz w:val="24"/>
          <w:szCs w:val="24"/>
        </w:rPr>
        <w:t xml:space="preserve">Aunurrahman, dkk. 2009. </w:t>
      </w:r>
      <w:r w:rsidRPr="00C018EA">
        <w:rPr>
          <w:rFonts w:ascii="Times New Roman" w:hAnsi="Times New Roman"/>
          <w:i/>
          <w:sz w:val="24"/>
          <w:szCs w:val="24"/>
        </w:rPr>
        <w:t>Penelitian Pendidikan SD 4 SKS</w:t>
      </w:r>
      <w:r w:rsidRPr="00C018EA">
        <w:rPr>
          <w:rFonts w:ascii="Times New Roman" w:hAnsi="Times New Roman"/>
          <w:sz w:val="24"/>
          <w:szCs w:val="24"/>
        </w:rPr>
        <w:t>. - : Direktorat Jenderal Pendidikan Tinggi Depdiknas.</w:t>
      </w:r>
    </w:p>
    <w:p w:rsidR="004E6036" w:rsidRPr="00C018EA" w:rsidRDefault="004E6036" w:rsidP="004E6036">
      <w:pPr>
        <w:pStyle w:val="ListParagraph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4E6036" w:rsidRPr="00C018EA" w:rsidRDefault="004E6036" w:rsidP="007370DA">
      <w:pPr>
        <w:pStyle w:val="ListParagraph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C018EA">
        <w:rPr>
          <w:rFonts w:ascii="Times New Roman" w:hAnsi="Times New Roman"/>
          <w:sz w:val="24"/>
          <w:szCs w:val="24"/>
        </w:rPr>
        <w:t xml:space="preserve">Aunurrahman. 2014. </w:t>
      </w:r>
      <w:r w:rsidRPr="00C018EA">
        <w:rPr>
          <w:rFonts w:ascii="Times New Roman" w:hAnsi="Times New Roman"/>
          <w:i/>
          <w:sz w:val="24"/>
          <w:szCs w:val="24"/>
        </w:rPr>
        <w:t>Belajar dan Pembelajaran</w:t>
      </w:r>
      <w:r w:rsidRPr="00C018EA">
        <w:rPr>
          <w:rFonts w:ascii="Times New Roman" w:hAnsi="Times New Roman"/>
          <w:sz w:val="24"/>
          <w:szCs w:val="24"/>
        </w:rPr>
        <w:t>. Bandung: Alfabeta.</w:t>
      </w:r>
    </w:p>
    <w:p w:rsidR="007370DA" w:rsidRPr="00C018EA" w:rsidRDefault="007370DA" w:rsidP="007370DA">
      <w:pPr>
        <w:pStyle w:val="ListParagraph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6036" w:rsidRPr="00C018EA" w:rsidRDefault="004E6036" w:rsidP="004E6036">
      <w:pPr>
        <w:pStyle w:val="ListParagraph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018EA">
        <w:rPr>
          <w:rFonts w:ascii="Times New Roman" w:hAnsi="Times New Roman"/>
          <w:sz w:val="24"/>
          <w:szCs w:val="24"/>
        </w:rPr>
        <w:t xml:space="preserve">Bundu, Patta. 2008. </w:t>
      </w:r>
      <w:r w:rsidRPr="00C018EA">
        <w:rPr>
          <w:rFonts w:ascii="Times New Roman" w:hAnsi="Times New Roman"/>
          <w:i/>
          <w:sz w:val="24"/>
          <w:szCs w:val="24"/>
        </w:rPr>
        <w:t>Penelitian Tindakan Kelas.</w:t>
      </w:r>
      <w:r w:rsidRPr="00C018EA">
        <w:t xml:space="preserve"> </w:t>
      </w:r>
      <w:r w:rsidRPr="00C018EA">
        <w:rPr>
          <w:rFonts w:ascii="Times New Roman" w:hAnsi="Times New Roman" w:cs="Times New Roman"/>
          <w:sz w:val="24"/>
        </w:rPr>
        <w:t>Makassar: FIP UNM.</w:t>
      </w:r>
    </w:p>
    <w:p w:rsidR="00A57395" w:rsidRPr="00C018EA" w:rsidRDefault="00A57395" w:rsidP="004E603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18EA">
        <w:rPr>
          <w:rFonts w:ascii="Times New Roman" w:hAnsi="Times New Roman" w:cs="Times New Roman"/>
          <w:sz w:val="24"/>
          <w:szCs w:val="24"/>
          <w:lang w:val="en-US"/>
        </w:rPr>
        <w:t xml:space="preserve">Elfanany, Burhan. 2013. </w:t>
      </w:r>
      <w:r w:rsidRPr="00C018EA">
        <w:rPr>
          <w:rFonts w:ascii="Times New Roman" w:hAnsi="Times New Roman" w:cs="Times New Roman"/>
          <w:i/>
          <w:sz w:val="24"/>
          <w:szCs w:val="24"/>
          <w:lang w:val="en-US"/>
        </w:rPr>
        <w:t>Penelitian Tindakan Kelas</w:t>
      </w:r>
      <w:r w:rsidRPr="00C018EA">
        <w:rPr>
          <w:rFonts w:ascii="Times New Roman" w:hAnsi="Times New Roman" w:cs="Times New Roman"/>
          <w:sz w:val="24"/>
          <w:szCs w:val="24"/>
          <w:lang w:val="en-US"/>
        </w:rPr>
        <w:t>. Yogyakarta: Araska.</w:t>
      </w:r>
    </w:p>
    <w:p w:rsidR="004E6036" w:rsidRPr="00C018EA" w:rsidRDefault="004E6036" w:rsidP="004E603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 xml:space="preserve">Fathurrohman, Muhammad. 2015. </w:t>
      </w:r>
      <w:r w:rsidRPr="00C018EA">
        <w:rPr>
          <w:rFonts w:ascii="Times New Roman" w:hAnsi="Times New Roman" w:cs="Times New Roman"/>
          <w:i/>
          <w:sz w:val="24"/>
          <w:szCs w:val="24"/>
        </w:rPr>
        <w:t>Model-Model Pembelajaran Inovatif: Alternatif Desain Pembelajaran yang Menyenangkan</w:t>
      </w:r>
      <w:r w:rsidRPr="00C018EA">
        <w:rPr>
          <w:rFonts w:ascii="Times New Roman" w:hAnsi="Times New Roman" w:cs="Times New Roman"/>
          <w:sz w:val="24"/>
          <w:szCs w:val="24"/>
        </w:rPr>
        <w:t>. Jogjakarta: Ar-Ruzz Media.</w:t>
      </w:r>
    </w:p>
    <w:p w:rsidR="004E6036" w:rsidRPr="00C018EA" w:rsidRDefault="004E6036" w:rsidP="004E603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 xml:space="preserve">Haryono. 2015. </w:t>
      </w:r>
      <w:r w:rsidRPr="00C018EA">
        <w:rPr>
          <w:rFonts w:ascii="Times New Roman" w:hAnsi="Times New Roman" w:cs="Times New Roman"/>
          <w:i/>
          <w:sz w:val="24"/>
          <w:szCs w:val="24"/>
        </w:rPr>
        <w:t>Bimbingan Teknik Menulis Penelitian Tindakan Kelas (PTK).</w:t>
      </w:r>
      <w:r w:rsidRPr="00C018EA">
        <w:rPr>
          <w:rFonts w:ascii="Times New Roman" w:hAnsi="Times New Roman" w:cs="Times New Roman"/>
          <w:sz w:val="24"/>
          <w:szCs w:val="24"/>
        </w:rPr>
        <w:t xml:space="preserve"> Purworejo: Amara Books.</w:t>
      </w:r>
    </w:p>
    <w:p w:rsidR="004E6036" w:rsidRPr="00C018EA" w:rsidRDefault="004E6036" w:rsidP="004E603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 xml:space="preserve">Komara, Endang. 2014. </w:t>
      </w:r>
      <w:r w:rsidRPr="00C018EA">
        <w:rPr>
          <w:rFonts w:ascii="Times New Roman" w:hAnsi="Times New Roman" w:cs="Times New Roman"/>
          <w:i/>
          <w:sz w:val="24"/>
          <w:szCs w:val="24"/>
        </w:rPr>
        <w:t>Belajar dan Pembelajaran Interaktif</w:t>
      </w:r>
      <w:r w:rsidRPr="00C018EA">
        <w:rPr>
          <w:rFonts w:ascii="Times New Roman" w:hAnsi="Times New Roman" w:cs="Times New Roman"/>
          <w:sz w:val="24"/>
          <w:szCs w:val="24"/>
        </w:rPr>
        <w:t>. Bandung: PT Refika Aditama.</w:t>
      </w:r>
    </w:p>
    <w:p w:rsidR="004E6036" w:rsidRPr="00C018EA" w:rsidRDefault="004E6036" w:rsidP="004E603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 xml:space="preserve">Kurniasih &amp; Sani. 2015. </w:t>
      </w:r>
      <w:r w:rsidRPr="00C018EA">
        <w:rPr>
          <w:rFonts w:ascii="Times New Roman" w:hAnsi="Times New Roman" w:cs="Times New Roman"/>
          <w:i/>
          <w:sz w:val="24"/>
          <w:szCs w:val="24"/>
        </w:rPr>
        <w:t xml:space="preserve">Ragam Pengembangan Model Pembelajaran untuk Peningkatan </w:t>
      </w:r>
      <w:r w:rsidRPr="00C018EA">
        <w:rPr>
          <w:rFonts w:ascii="Times New Roman" w:hAnsi="Times New Roman" w:cs="Times New Roman"/>
          <w:sz w:val="24"/>
          <w:szCs w:val="24"/>
        </w:rPr>
        <w:t>Profesionalitas Guru. Jakarta: Kata Pena.</w:t>
      </w:r>
    </w:p>
    <w:p w:rsidR="004E6036" w:rsidRPr="00C018EA" w:rsidRDefault="004E6036" w:rsidP="004E603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 xml:space="preserve">Makkasau, Andi. 2014. </w:t>
      </w:r>
      <w:r w:rsidRPr="00C018EA">
        <w:rPr>
          <w:rFonts w:ascii="Times New Roman" w:hAnsi="Times New Roman" w:cs="Times New Roman"/>
          <w:i/>
          <w:sz w:val="24"/>
          <w:szCs w:val="24"/>
        </w:rPr>
        <w:t>Hakikat dan Pendidikan IPA di Sekolah Dasar</w:t>
      </w:r>
      <w:r w:rsidRPr="00C018EA">
        <w:rPr>
          <w:rFonts w:ascii="Times New Roman" w:hAnsi="Times New Roman" w:cs="Times New Roman"/>
          <w:sz w:val="24"/>
          <w:szCs w:val="24"/>
        </w:rPr>
        <w:t>. Makassar: FIP UNM.</w:t>
      </w:r>
    </w:p>
    <w:p w:rsidR="004E6036" w:rsidRPr="00C018EA" w:rsidRDefault="002E5F13" w:rsidP="004E603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Mappasoro. 20</w:t>
      </w:r>
      <w:r w:rsidRPr="00C018EA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4E6036" w:rsidRPr="00C018EA">
        <w:rPr>
          <w:rFonts w:ascii="Times New Roman" w:hAnsi="Times New Roman" w:cs="Times New Roman"/>
          <w:sz w:val="24"/>
          <w:szCs w:val="24"/>
        </w:rPr>
        <w:t xml:space="preserve">. </w:t>
      </w:r>
      <w:r w:rsidR="004E6036" w:rsidRPr="00C018EA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="004E6036" w:rsidRPr="00C018EA">
        <w:rPr>
          <w:rFonts w:ascii="Times New Roman" w:hAnsi="Times New Roman" w:cs="Times New Roman"/>
          <w:sz w:val="24"/>
          <w:szCs w:val="24"/>
        </w:rPr>
        <w:t>. Makassar: FIP UNM.</w:t>
      </w:r>
    </w:p>
    <w:p w:rsidR="004E6036" w:rsidRPr="00C018EA" w:rsidRDefault="002E5F13" w:rsidP="002E5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</w:t>
      </w:r>
      <w:r w:rsidR="004E6036" w:rsidRPr="00C018EA">
        <w:rPr>
          <w:rFonts w:ascii="Times New Roman" w:hAnsi="Times New Roman" w:cs="Times New Roman"/>
          <w:sz w:val="24"/>
          <w:szCs w:val="24"/>
        </w:rPr>
        <w:t xml:space="preserve">. 2013. </w:t>
      </w:r>
      <w:r w:rsidR="004E6036" w:rsidRPr="00C018EA">
        <w:rPr>
          <w:rFonts w:ascii="Times New Roman" w:hAnsi="Times New Roman" w:cs="Times New Roman"/>
          <w:i/>
          <w:sz w:val="24"/>
          <w:szCs w:val="24"/>
        </w:rPr>
        <w:t>Strategi Pembelajaran</w:t>
      </w:r>
      <w:r w:rsidR="004E6036" w:rsidRPr="00C018EA">
        <w:rPr>
          <w:rFonts w:ascii="Times New Roman" w:hAnsi="Times New Roman" w:cs="Times New Roman"/>
          <w:sz w:val="24"/>
          <w:szCs w:val="24"/>
        </w:rPr>
        <w:t>. Makassar: FIP UNM.</w:t>
      </w:r>
    </w:p>
    <w:p w:rsidR="004E6036" w:rsidRPr="00C018EA" w:rsidRDefault="004E6036" w:rsidP="004E603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 xml:space="preserve">Mulyasa. 2009. </w:t>
      </w:r>
      <w:r w:rsidRPr="00C018EA">
        <w:rPr>
          <w:rFonts w:ascii="Times New Roman" w:hAnsi="Times New Roman" w:cs="Times New Roman"/>
          <w:i/>
          <w:sz w:val="24"/>
          <w:szCs w:val="24"/>
        </w:rPr>
        <w:t>Praktik Penelitian Tindakan Kelas</w:t>
      </w:r>
      <w:r w:rsidRPr="00C018EA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4E6036" w:rsidRPr="00C018EA" w:rsidRDefault="004E6036" w:rsidP="004E603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 xml:space="preserve">Setiani &amp; Priansa. 2015. </w:t>
      </w:r>
      <w:r w:rsidRPr="00C018EA">
        <w:rPr>
          <w:rFonts w:ascii="Times New Roman" w:hAnsi="Times New Roman" w:cs="Times New Roman"/>
          <w:i/>
          <w:sz w:val="24"/>
          <w:szCs w:val="24"/>
        </w:rPr>
        <w:t>Manajemen Peserta Didik dan Model Pembelajaran: Cerdas, Kreatif, dan Inovatif</w:t>
      </w:r>
      <w:r w:rsidRPr="00C018EA">
        <w:rPr>
          <w:rFonts w:ascii="Times New Roman" w:hAnsi="Times New Roman" w:cs="Times New Roman"/>
          <w:sz w:val="24"/>
          <w:szCs w:val="24"/>
        </w:rPr>
        <w:t>. Bandung: Alfabeta.</w:t>
      </w:r>
    </w:p>
    <w:p w:rsidR="004E6036" w:rsidRPr="00C018EA" w:rsidRDefault="004E6036" w:rsidP="004E6036">
      <w:pPr>
        <w:tabs>
          <w:tab w:val="left" w:pos="1260"/>
          <w:tab w:val="left" w:pos="1620"/>
          <w:tab w:val="left" w:pos="7380"/>
        </w:tabs>
        <w:ind w:left="851" w:hanging="851"/>
        <w:jc w:val="both"/>
        <w:rPr>
          <w:rFonts w:ascii="Times New Roman" w:hAnsi="Times New Roman" w:cs="Times New Roman"/>
          <w:sz w:val="24"/>
        </w:rPr>
      </w:pPr>
      <w:r w:rsidRPr="00C018EA">
        <w:rPr>
          <w:rFonts w:ascii="Times New Roman" w:hAnsi="Times New Roman" w:cs="Times New Roman"/>
          <w:sz w:val="24"/>
        </w:rPr>
        <w:t xml:space="preserve">SISDIKNAS. 2009. </w:t>
      </w:r>
      <w:r w:rsidRPr="00C018EA">
        <w:rPr>
          <w:rFonts w:ascii="Times New Roman" w:hAnsi="Times New Roman" w:cs="Times New Roman"/>
          <w:i/>
          <w:sz w:val="24"/>
        </w:rPr>
        <w:t>Undang-undang Guru dan Dosen</w:t>
      </w:r>
      <w:r w:rsidRPr="00C018EA">
        <w:rPr>
          <w:rFonts w:ascii="Times New Roman" w:hAnsi="Times New Roman" w:cs="Times New Roman"/>
          <w:sz w:val="24"/>
        </w:rPr>
        <w:t>. Yogyakarta: Pustaka Pelajar.</w:t>
      </w:r>
    </w:p>
    <w:p w:rsidR="004E6036" w:rsidRPr="00C018EA" w:rsidRDefault="004E6036" w:rsidP="004E6036">
      <w:pPr>
        <w:tabs>
          <w:tab w:val="left" w:pos="1260"/>
          <w:tab w:val="left" w:pos="1620"/>
          <w:tab w:val="left" w:pos="7380"/>
        </w:tabs>
        <w:ind w:left="851" w:hanging="851"/>
        <w:jc w:val="both"/>
        <w:rPr>
          <w:rFonts w:ascii="Times New Roman" w:hAnsi="Times New Roman" w:cs="Times New Roman"/>
          <w:sz w:val="24"/>
        </w:rPr>
      </w:pPr>
      <w:r w:rsidRPr="00C018EA">
        <w:rPr>
          <w:rFonts w:ascii="Times New Roman" w:hAnsi="Times New Roman" w:cs="Times New Roman"/>
          <w:sz w:val="24"/>
        </w:rPr>
        <w:t xml:space="preserve">Sugiyono. 2015. </w:t>
      </w:r>
      <w:r w:rsidRPr="00C018EA">
        <w:rPr>
          <w:rFonts w:ascii="Times New Roman" w:hAnsi="Times New Roman" w:cs="Times New Roman"/>
          <w:i/>
          <w:sz w:val="24"/>
        </w:rPr>
        <w:t>Metode Penelitian Pendidikan (Pendekatan Kuantitatif, Kualitatif, dan R&amp;D)</w:t>
      </w:r>
      <w:r w:rsidRPr="00C018EA">
        <w:rPr>
          <w:rFonts w:ascii="Times New Roman" w:hAnsi="Times New Roman" w:cs="Times New Roman"/>
          <w:sz w:val="24"/>
        </w:rPr>
        <w:t>. Bandung: Alfabeta.</w:t>
      </w:r>
    </w:p>
    <w:p w:rsidR="007D75D0" w:rsidRPr="00C018EA" w:rsidRDefault="007D75D0" w:rsidP="004E603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036" w:rsidRPr="00C018EA" w:rsidRDefault="004E6036" w:rsidP="004E603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lastRenderedPageBreak/>
        <w:t xml:space="preserve">Sukma, Devi. 2014. Penerapan Model Pembelajaran Kooperatif Tipe </w:t>
      </w:r>
      <w:r w:rsidRPr="00C018EA">
        <w:rPr>
          <w:rFonts w:ascii="Times New Roman" w:hAnsi="Times New Roman" w:cs="Times New Roman"/>
          <w:i/>
          <w:sz w:val="24"/>
          <w:szCs w:val="24"/>
        </w:rPr>
        <w:t xml:space="preserve">Group Investigation </w:t>
      </w:r>
      <w:r w:rsidRPr="00C018EA">
        <w:rPr>
          <w:rFonts w:ascii="Times New Roman" w:hAnsi="Times New Roman" w:cs="Times New Roman"/>
          <w:sz w:val="24"/>
          <w:szCs w:val="24"/>
        </w:rPr>
        <w:t xml:space="preserve">untuk Meningkatkan Hasil Belajar Ilmu Pengetahuan Alam pada Murid Kelas V SD Negeri 18 Leppangeng Kecamatan Bungoro Kabupaten Pangkep. </w:t>
      </w:r>
      <w:r w:rsidRPr="00C018EA">
        <w:rPr>
          <w:rFonts w:ascii="Times New Roman" w:hAnsi="Times New Roman" w:cs="Times New Roman"/>
          <w:i/>
          <w:sz w:val="24"/>
          <w:szCs w:val="24"/>
        </w:rPr>
        <w:t>Skripsi</w:t>
      </w:r>
      <w:r w:rsidRPr="00C018EA">
        <w:rPr>
          <w:rFonts w:ascii="Times New Roman" w:hAnsi="Times New Roman" w:cs="Times New Roman"/>
          <w:sz w:val="24"/>
          <w:szCs w:val="24"/>
        </w:rPr>
        <w:t>: FIP UNM Makassar: tidak diterbitkan.</w:t>
      </w:r>
    </w:p>
    <w:p w:rsidR="00D62147" w:rsidRPr="00C018EA" w:rsidRDefault="004E6036" w:rsidP="004E603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lang w:val="sv-SE"/>
        </w:rPr>
      </w:pPr>
      <w:r w:rsidRPr="00C018EA">
        <w:rPr>
          <w:rFonts w:ascii="Times New Roman" w:hAnsi="Times New Roman" w:cs="Times New Roman"/>
          <w:sz w:val="24"/>
          <w:lang w:val="sv-SE"/>
        </w:rPr>
        <w:t xml:space="preserve">Suprijono, </w:t>
      </w:r>
      <w:r w:rsidRPr="00C018EA">
        <w:rPr>
          <w:rFonts w:ascii="Times New Roman" w:hAnsi="Times New Roman" w:cs="Times New Roman"/>
          <w:sz w:val="24"/>
          <w:szCs w:val="24"/>
        </w:rPr>
        <w:t>Agus</w:t>
      </w:r>
      <w:r w:rsidRPr="00C018EA">
        <w:rPr>
          <w:rFonts w:ascii="Times New Roman" w:hAnsi="Times New Roman" w:cs="Times New Roman"/>
          <w:sz w:val="24"/>
          <w:lang w:val="sv-SE"/>
        </w:rPr>
        <w:t xml:space="preserve">. 2012. </w:t>
      </w:r>
      <w:r w:rsidRPr="00C018EA">
        <w:rPr>
          <w:rFonts w:ascii="Times New Roman" w:hAnsi="Times New Roman" w:cs="Times New Roman"/>
          <w:i/>
          <w:sz w:val="24"/>
          <w:lang w:val="sv-SE"/>
        </w:rPr>
        <w:t>Cooperative Learning Teori &amp; Aplikasi Paikem</w:t>
      </w:r>
      <w:r w:rsidRPr="00C018EA">
        <w:rPr>
          <w:rFonts w:ascii="Times New Roman" w:hAnsi="Times New Roman" w:cs="Times New Roman"/>
          <w:sz w:val="24"/>
          <w:lang w:val="sv-SE"/>
        </w:rPr>
        <w:t>.</w:t>
      </w:r>
      <w:r w:rsidRPr="00C018EA">
        <w:rPr>
          <w:rFonts w:ascii="Times New Roman" w:hAnsi="Times New Roman" w:cs="Times New Roman"/>
          <w:i/>
          <w:sz w:val="24"/>
          <w:lang w:val="sv-SE"/>
        </w:rPr>
        <w:t xml:space="preserve"> </w:t>
      </w:r>
      <w:r w:rsidRPr="00C018EA">
        <w:rPr>
          <w:rFonts w:ascii="Times New Roman" w:hAnsi="Times New Roman" w:cs="Times New Roman"/>
          <w:sz w:val="24"/>
          <w:lang w:val="sv-SE"/>
        </w:rPr>
        <w:t>Yogyakarta: Pustaka Pelajar.</w:t>
      </w:r>
    </w:p>
    <w:p w:rsidR="00CA1634" w:rsidRPr="00C018EA" w:rsidRDefault="00CA1634" w:rsidP="004E603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lang w:val="sv-SE"/>
        </w:rPr>
      </w:pPr>
      <w:r w:rsidRPr="00C018EA">
        <w:rPr>
          <w:rFonts w:ascii="Times New Roman" w:hAnsi="Times New Roman" w:cs="Times New Roman"/>
          <w:sz w:val="24"/>
          <w:lang w:val="sv-SE"/>
        </w:rPr>
        <w:t xml:space="preserve">Umar. 2014. </w:t>
      </w:r>
      <w:r w:rsidRPr="00C018EA">
        <w:rPr>
          <w:rFonts w:ascii="Times New Roman" w:hAnsi="Times New Roman" w:cs="Times New Roman"/>
          <w:i/>
          <w:sz w:val="24"/>
          <w:lang w:val="sv-SE"/>
        </w:rPr>
        <w:t>Proses Belajar Mengajar</w:t>
      </w:r>
      <w:r w:rsidRPr="00C018EA">
        <w:rPr>
          <w:rFonts w:ascii="Times New Roman" w:hAnsi="Times New Roman" w:cs="Times New Roman"/>
          <w:sz w:val="24"/>
          <w:lang w:val="sv-SE"/>
        </w:rPr>
        <w:t>. Jakarta: PT. Bumi Aksara</w:t>
      </w:r>
      <w:r w:rsidR="0004780F" w:rsidRPr="00C018EA">
        <w:rPr>
          <w:rFonts w:ascii="Times New Roman" w:hAnsi="Times New Roman" w:cs="Times New Roman"/>
          <w:sz w:val="24"/>
          <w:lang w:val="sv-SE"/>
        </w:rPr>
        <w:t>.</w:t>
      </w:r>
    </w:p>
    <w:sectPr w:rsidR="00CA1634" w:rsidRPr="00C018EA" w:rsidSect="00846A5A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708" w:footer="708" w:gutter="0"/>
      <w:pgNumType w:start="6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480" w:rsidRDefault="00C55480" w:rsidP="00A115CA">
      <w:pPr>
        <w:spacing w:after="0" w:line="240" w:lineRule="auto"/>
      </w:pPr>
      <w:r>
        <w:separator/>
      </w:r>
    </w:p>
  </w:endnote>
  <w:endnote w:type="continuationSeparator" w:id="1">
    <w:p w:rsidR="00C55480" w:rsidRDefault="00C55480" w:rsidP="00A1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03" w:rsidRDefault="00AB6C03">
    <w:pPr>
      <w:pStyle w:val="Footer"/>
      <w:jc w:val="center"/>
    </w:pPr>
  </w:p>
  <w:p w:rsidR="00A115CA" w:rsidRDefault="00A115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077398"/>
      <w:docPartObj>
        <w:docPartGallery w:val="Page Numbers (Bottom of Page)"/>
        <w:docPartUnique/>
      </w:docPartObj>
    </w:sdtPr>
    <w:sdtContent>
      <w:p w:rsidR="00A115CA" w:rsidRDefault="00B2060F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69</w:t>
        </w:r>
      </w:p>
    </w:sdtContent>
  </w:sdt>
  <w:p w:rsidR="00A115CA" w:rsidRDefault="00A115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480" w:rsidRDefault="00C55480" w:rsidP="00A115CA">
      <w:pPr>
        <w:spacing w:after="0" w:line="240" w:lineRule="auto"/>
      </w:pPr>
      <w:r>
        <w:separator/>
      </w:r>
    </w:p>
  </w:footnote>
  <w:footnote w:type="continuationSeparator" w:id="1">
    <w:p w:rsidR="00C55480" w:rsidRDefault="00C55480" w:rsidP="00A1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797164"/>
      <w:docPartObj>
        <w:docPartGallery w:val="Page Numbers (Top of Page)"/>
        <w:docPartUnique/>
      </w:docPartObj>
    </w:sdtPr>
    <w:sdtContent>
      <w:p w:rsidR="00AB6C03" w:rsidRDefault="0045038C">
        <w:pPr>
          <w:pStyle w:val="Header"/>
          <w:jc w:val="right"/>
        </w:pPr>
        <w:fldSimple w:instr=" PAGE   \* MERGEFORMAT ">
          <w:r w:rsidR="007471D8">
            <w:rPr>
              <w:noProof/>
            </w:rPr>
            <w:t>76</w:t>
          </w:r>
        </w:fldSimple>
      </w:p>
    </w:sdtContent>
  </w:sdt>
  <w:p w:rsidR="00A115CA" w:rsidRDefault="00A11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797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6C03" w:rsidRPr="00846A5A" w:rsidRDefault="00B2060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70</w:t>
        </w:r>
      </w:p>
    </w:sdtContent>
  </w:sdt>
  <w:p w:rsidR="00A115CA" w:rsidRDefault="00A115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8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6A5A" w:rsidRPr="00846A5A" w:rsidRDefault="0045038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46A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46A5A" w:rsidRPr="00846A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46A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060F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846A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6A5A" w:rsidRDefault="00846A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5CA"/>
    <w:rsid w:val="0004780F"/>
    <w:rsid w:val="000557AF"/>
    <w:rsid w:val="002E5F13"/>
    <w:rsid w:val="00341C61"/>
    <w:rsid w:val="003915BB"/>
    <w:rsid w:val="003E0E49"/>
    <w:rsid w:val="0045038C"/>
    <w:rsid w:val="0047293C"/>
    <w:rsid w:val="004B41CD"/>
    <w:rsid w:val="004E6036"/>
    <w:rsid w:val="005202BE"/>
    <w:rsid w:val="005474DD"/>
    <w:rsid w:val="005B6775"/>
    <w:rsid w:val="007370DA"/>
    <w:rsid w:val="007471D8"/>
    <w:rsid w:val="007D75D0"/>
    <w:rsid w:val="00835FA7"/>
    <w:rsid w:val="00837421"/>
    <w:rsid w:val="00846A5A"/>
    <w:rsid w:val="008C227E"/>
    <w:rsid w:val="009B3A03"/>
    <w:rsid w:val="00A115CA"/>
    <w:rsid w:val="00A57395"/>
    <w:rsid w:val="00AB6C03"/>
    <w:rsid w:val="00B2060F"/>
    <w:rsid w:val="00B46B57"/>
    <w:rsid w:val="00B71A67"/>
    <w:rsid w:val="00BF5A35"/>
    <w:rsid w:val="00C018EA"/>
    <w:rsid w:val="00C55480"/>
    <w:rsid w:val="00C8544D"/>
    <w:rsid w:val="00CA1634"/>
    <w:rsid w:val="00D62147"/>
    <w:rsid w:val="00E213EF"/>
    <w:rsid w:val="00E26E16"/>
    <w:rsid w:val="00EB4908"/>
    <w:rsid w:val="00EC1B6E"/>
    <w:rsid w:val="00F7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15C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115CA"/>
  </w:style>
  <w:style w:type="paragraph" w:styleId="NoSpacing">
    <w:name w:val="No Spacing"/>
    <w:link w:val="NoSpacingChar"/>
    <w:uiPriority w:val="1"/>
    <w:qFormat/>
    <w:rsid w:val="00A115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115C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11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5CA"/>
  </w:style>
  <w:style w:type="paragraph" w:styleId="Footer">
    <w:name w:val="footer"/>
    <w:basedOn w:val="Normal"/>
    <w:link w:val="FooterChar"/>
    <w:uiPriority w:val="99"/>
    <w:unhideWhenUsed/>
    <w:rsid w:val="00A11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5CA"/>
  </w:style>
  <w:style w:type="paragraph" w:styleId="BodyText3">
    <w:name w:val="Body Text 3"/>
    <w:basedOn w:val="Normal"/>
    <w:link w:val="BodyText3Char"/>
    <w:uiPriority w:val="99"/>
    <w:rsid w:val="007471D8"/>
    <w:pPr>
      <w:tabs>
        <w:tab w:val="left" w:pos="2880"/>
      </w:tabs>
      <w:spacing w:after="0" w:line="240" w:lineRule="auto"/>
      <w:jc w:val="center"/>
    </w:pPr>
    <w:rPr>
      <w:rFonts w:ascii="Bookman Old Style" w:eastAsia="Times New Roman" w:hAnsi="Bookman Old Style" w:cs="Times New Roman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7471D8"/>
    <w:rPr>
      <w:rFonts w:ascii="Bookman Old Style" w:eastAsia="Times New Roman" w:hAnsi="Bookman Old Style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Eny</dc:creator>
  <cp:lastModifiedBy>ZYREX</cp:lastModifiedBy>
  <cp:revision>5</cp:revision>
  <dcterms:created xsi:type="dcterms:W3CDTF">2016-10-25T03:04:00Z</dcterms:created>
  <dcterms:modified xsi:type="dcterms:W3CDTF">2016-11-14T01:58:00Z</dcterms:modified>
</cp:coreProperties>
</file>