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73" w:rsidRDefault="00783573" w:rsidP="00783573">
      <w:pPr>
        <w:shd w:val="clear" w:color="auto" w:fill="FFFFFF"/>
        <w:autoSpaceDE w:val="0"/>
        <w:autoSpaceDN w:val="0"/>
        <w:adjustRightInd w:val="0"/>
        <w:spacing w:line="480" w:lineRule="auto"/>
        <w:jc w:val="center"/>
        <w:rPr>
          <w:b/>
          <w:lang w:val="en-US"/>
        </w:rPr>
      </w:pPr>
      <w:r>
        <w:rPr>
          <w:b/>
          <w:noProof/>
          <w:lang w:val="en-US"/>
        </w:rPr>
        <w:pict>
          <v:rect id="_x0000_s1031" style="position:absolute;left:0;text-align:left;margin-left:383.9pt;margin-top:-79.8pt;width:28.8pt;height:28.8pt;z-index:251659264" strokecolor="white [3212]"/>
        </w:pict>
      </w:r>
      <w:r>
        <w:rPr>
          <w:b/>
          <w:lang w:val="en-US"/>
        </w:rPr>
        <w:t>BAB I</w:t>
      </w:r>
    </w:p>
    <w:p w:rsidR="0042232B" w:rsidRPr="00A96808" w:rsidRDefault="0042232B" w:rsidP="00783573">
      <w:pPr>
        <w:shd w:val="clear" w:color="auto" w:fill="FFFFFF"/>
        <w:autoSpaceDE w:val="0"/>
        <w:autoSpaceDN w:val="0"/>
        <w:adjustRightInd w:val="0"/>
        <w:spacing w:line="720" w:lineRule="auto"/>
        <w:jc w:val="center"/>
        <w:rPr>
          <w:b/>
          <w:bCs/>
          <w:color w:val="000000"/>
          <w:szCs w:val="24"/>
          <w:lang w:val="en-US"/>
        </w:rPr>
      </w:pPr>
      <w:r w:rsidRPr="00A96808">
        <w:rPr>
          <w:b/>
          <w:bCs/>
          <w:color w:val="000000"/>
          <w:szCs w:val="24"/>
          <w:lang w:val="en-US"/>
        </w:rPr>
        <w:t>PENDAHULUAN</w:t>
      </w:r>
    </w:p>
    <w:p w:rsidR="0042232B" w:rsidRPr="002505F2" w:rsidRDefault="0042232B" w:rsidP="00CB5D51">
      <w:pPr>
        <w:pStyle w:val="ListParagraph"/>
        <w:numPr>
          <w:ilvl w:val="0"/>
          <w:numId w:val="4"/>
        </w:numPr>
        <w:shd w:val="clear" w:color="auto" w:fill="FFFFFF"/>
        <w:autoSpaceDE w:val="0"/>
        <w:autoSpaceDN w:val="0"/>
        <w:adjustRightInd w:val="0"/>
        <w:spacing w:line="720" w:lineRule="auto"/>
        <w:jc w:val="both"/>
        <w:rPr>
          <w:b/>
          <w:bCs/>
          <w:color w:val="000000"/>
          <w:szCs w:val="24"/>
          <w:lang w:val="en-US"/>
        </w:rPr>
      </w:pPr>
      <w:r w:rsidRPr="002505F2">
        <w:rPr>
          <w:b/>
          <w:bCs/>
          <w:color w:val="000000"/>
          <w:szCs w:val="24"/>
          <w:lang w:val="en-US"/>
        </w:rPr>
        <w:t>Latar Belakang</w:t>
      </w:r>
    </w:p>
    <w:p w:rsidR="00CB5D51" w:rsidRPr="00254D16" w:rsidRDefault="00CB5D51" w:rsidP="00CB5D51">
      <w:pPr>
        <w:spacing w:line="480" w:lineRule="auto"/>
        <w:ind w:left="270" w:firstLine="450"/>
        <w:jc w:val="both"/>
      </w:pPr>
      <w:r w:rsidRPr="00254D16">
        <w:t>Pendidikan merupakan segala kegiatan pembelajaran yang berlangsung sepa</w:t>
      </w:r>
      <w:r w:rsidR="00783573">
        <w:rPr>
          <w:lang w:val="en-US"/>
        </w:rPr>
        <w:t>A</w:t>
      </w:r>
      <w:r w:rsidRPr="00254D16">
        <w:t>njang zaman dalam segala situasi kegiatan kehidupan, berlangsung di dalam segala jenis, bentuk dan tingkat lingkungan hidup, yang kemudian mendorong pertumbuhan segala potensi yang ada di dalam diri individu. Pendidikan wajib bagi siapa saja, yang ada kapan dan dimana saja, karena menjadi dewasa, cerdas dan matang adalah hak azasi manusia pada umumnya. Pendidikan mempunyai fungsi dan tujuan tersendiri sebagaimana ditegaskan dalam Undang-Undang Republik Indonesia Nomor 20 tahun 2003 tentang Sistem Pendidikan Nasional pasal 3 yang menyatakan bahwa :</w:t>
      </w:r>
    </w:p>
    <w:p w:rsidR="00CB5D51" w:rsidRPr="00254D16" w:rsidRDefault="00CB5D51" w:rsidP="00CB5D51">
      <w:pPr>
        <w:pStyle w:val="ListParagraph"/>
        <w:spacing w:line="240" w:lineRule="auto"/>
        <w:ind w:left="630" w:right="900"/>
        <w:jc w:val="both"/>
      </w:pPr>
      <w:r w:rsidRPr="00254D16">
        <w:t xml:space="preserve">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 </w:t>
      </w:r>
    </w:p>
    <w:p w:rsidR="00CB5D51" w:rsidRPr="00CB5D51" w:rsidRDefault="00CB5D51" w:rsidP="00CB5D51">
      <w:pPr>
        <w:pStyle w:val="ListParagraph"/>
        <w:shd w:val="clear" w:color="auto" w:fill="FFFFFF"/>
        <w:autoSpaceDE w:val="0"/>
        <w:autoSpaceDN w:val="0"/>
        <w:adjustRightInd w:val="0"/>
        <w:spacing w:line="480" w:lineRule="auto"/>
        <w:ind w:left="630"/>
        <w:jc w:val="both"/>
        <w:rPr>
          <w:lang w:val="en-US"/>
        </w:rPr>
      </w:pPr>
    </w:p>
    <w:p w:rsidR="00CB5D51" w:rsidRPr="00CB5D51" w:rsidRDefault="004767D9" w:rsidP="00CB5D51">
      <w:pPr>
        <w:shd w:val="clear" w:color="auto" w:fill="FFFFFF"/>
        <w:autoSpaceDE w:val="0"/>
        <w:autoSpaceDN w:val="0"/>
        <w:adjustRightInd w:val="0"/>
        <w:spacing w:line="480" w:lineRule="auto"/>
        <w:ind w:firstLine="720"/>
        <w:jc w:val="both"/>
        <w:rPr>
          <w:color w:val="000000"/>
          <w:szCs w:val="24"/>
          <w:lang w:val="en-US"/>
        </w:rPr>
      </w:pPr>
      <w:r w:rsidRPr="004767D9">
        <w:rPr>
          <w:noProof/>
        </w:rPr>
        <w:pict>
          <v:shapetype id="_x0000_t202" coordsize="21600,21600" o:spt="202" path="m,l,21600r21600,l21600,xe">
            <v:stroke joinstyle="miter"/>
            <v:path gradientshapeok="t" o:connecttype="rect"/>
          </v:shapetype>
          <v:shape id="_x0000_s1029" type="#_x0000_t202" style="position:absolute;left:0;text-align:left;margin-left:122.45pt;margin-top:213.05pt;width:156.75pt;height:23.8pt;z-index:251658240;mso-width-percent:400;mso-height-percent:200;mso-width-percent:400;mso-height-percent:200;mso-width-relative:margin;mso-height-relative:margin" strokecolor="white [3212]">
            <v:textbox style="mso-fit-shape-to-text:t">
              <w:txbxContent>
                <w:p w:rsidR="00CB5D51" w:rsidRPr="00D55240" w:rsidRDefault="00CB5D51" w:rsidP="00CB5D51">
                  <w:pPr>
                    <w:jc w:val="center"/>
                  </w:pPr>
                  <w:r w:rsidRPr="00D55240">
                    <w:t>1</w:t>
                  </w:r>
                </w:p>
              </w:txbxContent>
            </v:textbox>
          </v:shape>
        </w:pict>
      </w:r>
      <w:r w:rsidR="00CB5D51" w:rsidRPr="00254D16">
        <w:t>Setiap manusia berhak mendapatkan pendidikan yang bermutu serta berhak mengembangkan potensi yang dimilikinya. Pendidikan dapat di katakan bermutu apabila dapat terwujud suasana belajar dan proses pembelajaran yang mampu membuat siswa aktif mengembangkan potensi dirinya.</w:t>
      </w:r>
      <w:r w:rsidR="00CB5D51" w:rsidRPr="00CB5D51">
        <w:rPr>
          <w:color w:val="000000"/>
          <w:szCs w:val="24"/>
        </w:rPr>
        <w:t xml:space="preserve">Pengertian umum seorang guru adalah seseorang yang berdiri di depan kelas, mengajar mengenai </w:t>
      </w:r>
      <w:r w:rsidR="00CB5D51" w:rsidRPr="00CB5D51">
        <w:rPr>
          <w:color w:val="000000"/>
          <w:szCs w:val="24"/>
        </w:rPr>
        <w:lastRenderedPageBreak/>
        <w:t xml:space="preserve">suatu pengetahuan dan keterampilan tertentu kepada siswa yang datang untuk belajar. </w:t>
      </w:r>
    </w:p>
    <w:p w:rsidR="00C7515E" w:rsidRDefault="00C7515E" w:rsidP="000E2F74">
      <w:pPr>
        <w:shd w:val="clear" w:color="auto" w:fill="FFFFFF"/>
        <w:autoSpaceDE w:val="0"/>
        <w:autoSpaceDN w:val="0"/>
        <w:adjustRightInd w:val="0"/>
        <w:spacing w:line="480" w:lineRule="auto"/>
        <w:ind w:firstLine="630"/>
        <w:jc w:val="both"/>
        <w:rPr>
          <w:color w:val="000000"/>
          <w:szCs w:val="24"/>
        </w:rPr>
      </w:pPr>
      <w:r>
        <w:rPr>
          <w:color w:val="000000"/>
          <w:szCs w:val="24"/>
        </w:rPr>
        <w:t xml:space="preserve">Guru yang bertugas sebagai pengajar dalam bidang pendidikan harus senang tiasa mengembangkan kompetensihnya sebap guru yang memiliki kompetensi yang baik </w:t>
      </w:r>
      <w:r w:rsidR="00F75C0D">
        <w:rPr>
          <w:color w:val="000000"/>
          <w:szCs w:val="24"/>
        </w:rPr>
        <w:t>akan dapat membe</w:t>
      </w:r>
      <w:r w:rsidR="00C1704B">
        <w:rPr>
          <w:color w:val="000000"/>
          <w:szCs w:val="24"/>
        </w:rPr>
        <w:t xml:space="preserve">ri dampak yang baik pula dalam </w:t>
      </w:r>
      <w:r w:rsidR="00C1704B">
        <w:rPr>
          <w:color w:val="000000"/>
          <w:szCs w:val="24"/>
          <w:lang w:val="en-US"/>
        </w:rPr>
        <w:t>m</w:t>
      </w:r>
      <w:r w:rsidR="00F75C0D">
        <w:rPr>
          <w:color w:val="000000"/>
          <w:szCs w:val="24"/>
        </w:rPr>
        <w:t xml:space="preserve">eningkatkan kualitas pendidikan mutu pendidikan, termasuk didalamnya adalah </w:t>
      </w:r>
      <w:r w:rsidR="00C1704B">
        <w:rPr>
          <w:color w:val="000000"/>
          <w:szCs w:val="24"/>
        </w:rPr>
        <w:t xml:space="preserve">meningkatkan hasil belajar </w:t>
      </w:r>
      <w:r w:rsidR="00C1704B">
        <w:rPr>
          <w:color w:val="000000"/>
          <w:szCs w:val="24"/>
          <w:lang w:val="en-US"/>
        </w:rPr>
        <w:t>siswa</w:t>
      </w:r>
      <w:r w:rsidR="00F75C0D">
        <w:rPr>
          <w:color w:val="000000"/>
          <w:szCs w:val="24"/>
        </w:rPr>
        <w:t>. Guru yang kompeten akan mampu menciptakan lingkungan belajar yang efek</w:t>
      </w:r>
      <w:r w:rsidR="00981854">
        <w:rPr>
          <w:color w:val="000000"/>
          <w:szCs w:val="24"/>
        </w:rPr>
        <w:t xml:space="preserve">tif sehingga hasil belajar </w:t>
      </w:r>
      <w:r w:rsidR="00981854">
        <w:rPr>
          <w:color w:val="000000"/>
          <w:szCs w:val="24"/>
          <w:lang w:val="en-US"/>
        </w:rPr>
        <w:t>siswa</w:t>
      </w:r>
      <w:r w:rsidR="00F75C0D">
        <w:rPr>
          <w:color w:val="000000"/>
          <w:szCs w:val="24"/>
        </w:rPr>
        <w:t xml:space="preserve"> dapat optimal.</w:t>
      </w:r>
      <w:r w:rsidR="00226EA1">
        <w:rPr>
          <w:color w:val="000000"/>
          <w:szCs w:val="24"/>
        </w:rPr>
        <w:t xml:space="preserve"> </w:t>
      </w:r>
    </w:p>
    <w:p w:rsidR="00C645D6" w:rsidRDefault="0095039C" w:rsidP="000E2F74">
      <w:pPr>
        <w:shd w:val="clear" w:color="auto" w:fill="FFFFFF"/>
        <w:autoSpaceDE w:val="0"/>
        <w:autoSpaceDN w:val="0"/>
        <w:adjustRightInd w:val="0"/>
        <w:spacing w:line="480" w:lineRule="auto"/>
        <w:ind w:firstLine="630"/>
        <w:jc w:val="both"/>
      </w:pPr>
      <w:r>
        <w:t>Ba</w:t>
      </w:r>
      <w:r w:rsidR="009E2620">
        <w:t>nyak cara y</w:t>
      </w:r>
      <w:r w:rsidR="00981854">
        <w:t>ang dapat dilukukan oleh</w:t>
      </w:r>
      <w:r w:rsidR="009E2620">
        <w:t xml:space="preserve"> guru untuk meningkatkan hasil belaj</w:t>
      </w:r>
      <w:r w:rsidR="00981854">
        <w:t>ar siswa</w:t>
      </w:r>
      <w:r w:rsidR="00981854">
        <w:rPr>
          <w:lang w:val="en-US"/>
        </w:rPr>
        <w:t xml:space="preserve"> </w:t>
      </w:r>
      <w:r w:rsidR="00981854">
        <w:t xml:space="preserve"> yaitu dengan men</w:t>
      </w:r>
      <w:r w:rsidR="00981854">
        <w:rPr>
          <w:lang w:val="en-US"/>
        </w:rPr>
        <w:t>erapkan</w:t>
      </w:r>
      <w:r w:rsidR="009E2620">
        <w:t xml:space="preserve"> model pembelaja</w:t>
      </w:r>
      <w:r w:rsidR="00981854">
        <w:rPr>
          <w:lang w:val="en-US"/>
        </w:rPr>
        <w:t>ran</w:t>
      </w:r>
      <w:r w:rsidR="009E2620">
        <w:t>n yang sesuai dengan mata pelajaran atau materi yang akan diajarkan</w:t>
      </w:r>
      <w:r w:rsidR="00981854">
        <w:rPr>
          <w:lang w:val="en-US"/>
        </w:rPr>
        <w:t xml:space="preserve"> oleh guru</w:t>
      </w:r>
      <w:r w:rsidR="009E2620">
        <w:t xml:space="preserve"> dikelas, Model</w:t>
      </w:r>
      <w:r w:rsidR="00981854">
        <w:rPr>
          <w:lang w:val="en-US"/>
        </w:rPr>
        <w:t xml:space="preserve"> Pembelajaran Kooperatif Tipe </w:t>
      </w:r>
      <w:r w:rsidR="009E2620">
        <w:t>TGT (</w:t>
      </w:r>
      <w:r w:rsidR="009E2620" w:rsidRPr="00E26CCE">
        <w:rPr>
          <w:i/>
        </w:rPr>
        <w:t>Teams Games Tournama</w:t>
      </w:r>
      <w:r w:rsidR="00E26CCE">
        <w:rPr>
          <w:i/>
        </w:rPr>
        <w:t>m</w:t>
      </w:r>
      <w:r w:rsidR="009E2620" w:rsidRPr="00E26CCE">
        <w:rPr>
          <w:i/>
        </w:rPr>
        <w:t>ent</w:t>
      </w:r>
      <w:r w:rsidR="009E2620">
        <w:t>)</w:t>
      </w:r>
      <w:r w:rsidR="00E26CCE">
        <w:t xml:space="preserve"> </w:t>
      </w:r>
      <w:r>
        <w:t xml:space="preserve"> co</w:t>
      </w:r>
      <w:r w:rsidR="00E26CCE">
        <w:t>cok digunakan pada mata pelajaran</w:t>
      </w:r>
      <w:r>
        <w:t xml:space="preserve"> IPS.</w:t>
      </w:r>
      <w:r w:rsidR="00E26CCE">
        <w:t xml:space="preserve"> </w:t>
      </w:r>
    </w:p>
    <w:p w:rsidR="00727F5B" w:rsidRDefault="00727F5B" w:rsidP="000E2F74">
      <w:pPr>
        <w:shd w:val="clear" w:color="auto" w:fill="FFFFFF"/>
        <w:autoSpaceDE w:val="0"/>
        <w:autoSpaceDN w:val="0"/>
        <w:adjustRightInd w:val="0"/>
        <w:spacing w:line="480" w:lineRule="auto"/>
        <w:ind w:firstLine="630"/>
        <w:jc w:val="both"/>
      </w:pPr>
      <w:r>
        <w:t>Saco (</w:t>
      </w:r>
      <w:r w:rsidR="004F44A9">
        <w:rPr>
          <w:lang w:val="en-US"/>
        </w:rPr>
        <w:t xml:space="preserve"> Rusman, 2006 : 102</w:t>
      </w:r>
      <w:r>
        <w:t>) mengemukakan bahwa model pembelajar TGT (</w:t>
      </w:r>
      <w:r w:rsidRPr="00727F5B">
        <w:rPr>
          <w:i/>
        </w:rPr>
        <w:t>Teams Games Tornament</w:t>
      </w:r>
      <w:r>
        <w:t>) yaitu:</w:t>
      </w:r>
    </w:p>
    <w:p w:rsidR="00F14ABB" w:rsidRDefault="00221CF8" w:rsidP="00872E22">
      <w:pPr>
        <w:pStyle w:val="NoSpacing"/>
        <w:tabs>
          <w:tab w:val="left" w:pos="8080"/>
        </w:tabs>
        <w:ind w:left="851" w:right="849" w:hanging="142"/>
        <w:jc w:val="both"/>
      </w:pPr>
      <w:r>
        <w:t xml:space="preserve">  </w:t>
      </w:r>
      <w:r w:rsidR="00727F5B">
        <w:t>Dalam TGT siswa memainkan permainan dengan anggota-anggota tim lain untuk memperoleh skor bagi tim mereka masing-masing. P</w:t>
      </w:r>
      <w:r w:rsidR="00E94B49">
        <w:t>ermainan dapat disusun guru dalam bentuk kuis berupa pertanyaan-pertanyaan yang berkaitan dengan materi pelajaran. Kadang-kadang dapat juga diselingi dengan pertanyaan yang berkaitan dengan kelompok (identitas kelompok mereka)</w:t>
      </w:r>
    </w:p>
    <w:p w:rsidR="0095039C" w:rsidRPr="00C645D6" w:rsidRDefault="0095039C" w:rsidP="00221CF8">
      <w:pPr>
        <w:shd w:val="clear" w:color="auto" w:fill="FFFFFF"/>
        <w:autoSpaceDE w:val="0"/>
        <w:autoSpaceDN w:val="0"/>
        <w:adjustRightInd w:val="0"/>
        <w:spacing w:line="480" w:lineRule="auto"/>
        <w:jc w:val="both"/>
      </w:pPr>
    </w:p>
    <w:p w:rsidR="0042232B" w:rsidRDefault="000D6B39" w:rsidP="00E94B49">
      <w:pPr>
        <w:spacing w:line="480" w:lineRule="auto"/>
        <w:ind w:firstLine="709"/>
        <w:jc w:val="both"/>
      </w:pPr>
      <w:r>
        <w:t xml:space="preserve">IPS </w:t>
      </w:r>
      <w:r w:rsidR="00F14ABB">
        <w:t xml:space="preserve">merupakan program pendidikan </w:t>
      </w:r>
      <w:r w:rsidR="00B14D66">
        <w:t xml:space="preserve">pada tingkat pendidikan Dasar dan Menengah yang banyak disorot. Hal ini dinggap masih baru. Hal baru seringkali ada pandangan yang belum sesuai benar dengan sekeliling. Kekaburan ini mungking karena carah pandang yang berbedah dari yang sudah ada. IPS </w:t>
      </w:r>
      <w:r w:rsidR="00B14D66">
        <w:lastRenderedPageBreak/>
        <w:t xml:space="preserve">mengikuti cara pandang yang bersifat terpadu, sedangkan sebelumnya tidak demikian yaitu program pendidikan yang </w:t>
      </w:r>
      <w:r w:rsidR="00E823F5">
        <w:t xml:space="preserve">terpisah-pisah, </w:t>
      </w:r>
      <w:r w:rsidR="006F3DD6">
        <w:t>misalnya Sejarah dan Geografi, disamping Sosiologi, antropologi, ekonomi, dan lain-lain. Semua disajikan dalam bentuk yang terpisah.</w:t>
      </w:r>
    </w:p>
    <w:p w:rsidR="006F3DD6" w:rsidRDefault="000D6B39" w:rsidP="00E94B49">
      <w:pPr>
        <w:spacing w:line="480" w:lineRule="auto"/>
        <w:ind w:firstLine="709"/>
        <w:jc w:val="both"/>
      </w:pPr>
      <w:r>
        <w:t xml:space="preserve">IPS </w:t>
      </w:r>
      <w:r w:rsidR="006F3DD6">
        <w:t>lahir dari keinginan pakar pendidikan untuk membekali para siswa supaya nantinya mereka mampu menghadapinya mengenai kompleksitas kehidupan di masyarakat yang sering kali berkembang secara tidak terduga. Perkembangan seperti itu dapat membawa berbagai dampak yang luas, yang mengakibatkan timbulnya masalh sosial. Yang nantinya para siswa akan men</w:t>
      </w:r>
      <w:r w:rsidR="00E06BDA">
        <w:t>g</w:t>
      </w:r>
      <w:r w:rsidR="006F3DD6">
        <w:t>hadapi gejala-gejala seperti itu</w:t>
      </w:r>
      <w:r w:rsidR="00185947">
        <w:t xml:space="preserve"> dan akan perlu menyadari tantangan-tantangan seperti itu. </w:t>
      </w:r>
    </w:p>
    <w:p w:rsidR="00E06BDA" w:rsidRDefault="000D6B39" w:rsidP="00E94B49">
      <w:pPr>
        <w:spacing w:line="480" w:lineRule="auto"/>
        <w:ind w:firstLine="709"/>
        <w:jc w:val="both"/>
      </w:pPr>
      <w:r>
        <w:t>IPS</w:t>
      </w:r>
      <w:r>
        <w:rPr>
          <w:lang w:val="en-US"/>
        </w:rPr>
        <w:t xml:space="preserve"> </w:t>
      </w:r>
      <w:r w:rsidR="00E06BDA">
        <w:t>adalah salah satu ilmu pengetahuan yang memp</w:t>
      </w:r>
      <w:r w:rsidR="00E823F5">
        <w:t xml:space="preserve">unyai peranan penting bagi </w:t>
      </w:r>
      <w:r w:rsidR="00E823F5">
        <w:rPr>
          <w:lang w:val="en-US"/>
        </w:rPr>
        <w:t>siswa</w:t>
      </w:r>
      <w:r w:rsidR="00E06BDA">
        <w:t>. Pelajaran IPS akan banyak memberi kontribusih pada murid tentang diri sendiri dan lingk</w:t>
      </w:r>
      <w:r w:rsidR="00E823F5">
        <w:t xml:space="preserve">ungan sekitarnya, sehingga </w:t>
      </w:r>
      <w:r w:rsidR="00E823F5">
        <w:rPr>
          <w:lang w:val="en-US"/>
        </w:rPr>
        <w:t>siswa</w:t>
      </w:r>
      <w:r w:rsidR="00E823F5">
        <w:t xml:space="preserve"> kelak dapat beradaptasi dengan lin</w:t>
      </w:r>
      <w:r w:rsidR="00E823F5">
        <w:rPr>
          <w:lang w:val="en-US"/>
        </w:rPr>
        <w:t>g</w:t>
      </w:r>
      <w:r w:rsidR="00E06BDA">
        <w:t>kuganya, sela</w:t>
      </w:r>
      <w:r w:rsidR="00E823F5">
        <w:t xml:space="preserve">in itu juga dapat membantu </w:t>
      </w:r>
      <w:r w:rsidR="00E823F5">
        <w:rPr>
          <w:lang w:val="en-US"/>
        </w:rPr>
        <w:t>siswa</w:t>
      </w:r>
      <w:r w:rsidR="00E06BDA">
        <w:t xml:space="preserve"> bagaimana b</w:t>
      </w:r>
      <w:r w:rsidR="00E823F5">
        <w:t>eradaptasi</w:t>
      </w:r>
      <w:r w:rsidR="00E06BDA">
        <w:t xml:space="preserve"> yang benar terhadap lingkuganya</w:t>
      </w:r>
      <w:r w:rsidR="00457062">
        <w:t>, dan lebih tanggap untuk memecahkan masalah atau persoalah yang dihadapi dalam lingkungan sosialnya.</w:t>
      </w:r>
    </w:p>
    <w:p w:rsidR="00457062" w:rsidRDefault="00B13462" w:rsidP="00E94B49">
      <w:pPr>
        <w:spacing w:line="480" w:lineRule="auto"/>
        <w:ind w:firstLine="709"/>
        <w:jc w:val="both"/>
      </w:pPr>
      <w:r>
        <w:t>Meskipun demikian,</w:t>
      </w:r>
      <w:r w:rsidR="00E823F5">
        <w:t xml:space="preserve"> masih banyak masih banyak </w:t>
      </w:r>
      <w:r w:rsidR="00E823F5">
        <w:rPr>
          <w:lang w:val="en-US"/>
        </w:rPr>
        <w:t>siswa</w:t>
      </w:r>
      <w:r>
        <w:t xml:space="preserve"> yang menganggap pelajaran IPS sebagai pelajaran yang membosangkan, karena dalam pembelajan IPS </w:t>
      </w:r>
      <w:r w:rsidR="00E64069">
        <w:t>siswa sering disuruh untuk menhafal materi dan hal inilah yang dianggap siswa sebagai hal yang membosangkan.</w:t>
      </w:r>
    </w:p>
    <w:p w:rsidR="00E64069" w:rsidRDefault="00E64069" w:rsidP="00E94B49">
      <w:pPr>
        <w:spacing w:line="480" w:lineRule="auto"/>
        <w:ind w:firstLine="709"/>
        <w:jc w:val="both"/>
      </w:pPr>
      <w:r>
        <w:t>Melihat betapa pen</w:t>
      </w:r>
      <w:r w:rsidR="00E823F5">
        <w:t xml:space="preserve">tingnya pelajaran IPS bagi </w:t>
      </w:r>
      <w:r w:rsidR="00E823F5">
        <w:rPr>
          <w:lang w:val="en-US"/>
        </w:rPr>
        <w:t>siswa</w:t>
      </w:r>
      <w:r>
        <w:t xml:space="preserve">, maka sebagai seorang guru profesional harus kreatif dalam mengadakan perbaikan kegiatan </w:t>
      </w:r>
      <w:r>
        <w:lastRenderedPageBreak/>
        <w:t xml:space="preserve">pembelajaran </w:t>
      </w:r>
      <w:r w:rsidR="000D6B39">
        <w:t>IPS</w:t>
      </w:r>
      <w:r w:rsidR="000D6B39">
        <w:rPr>
          <w:lang w:val="en-US"/>
        </w:rPr>
        <w:t xml:space="preserve"> </w:t>
      </w:r>
      <w:r>
        <w:t xml:space="preserve">terutama dari segi penerapan model pembelajaran yang digunakan. Hal ini bertujuan agar murid merasa lebih tertarik untuk mempelajari </w:t>
      </w:r>
      <w:r w:rsidR="000D6B39">
        <w:t xml:space="preserve">IPS </w:t>
      </w:r>
      <w:r>
        <w:t>sehingga hasil belajar dapat ditingkatkan.</w:t>
      </w:r>
    </w:p>
    <w:p w:rsidR="00081FF5" w:rsidRDefault="00081FF5" w:rsidP="00E94B49">
      <w:pPr>
        <w:spacing w:line="480" w:lineRule="auto"/>
        <w:ind w:firstLine="709"/>
        <w:jc w:val="both"/>
      </w:pPr>
      <w:r>
        <w:t>Berdasarkan hasil observasi awal yang peneliti lakukan</w:t>
      </w:r>
      <w:r w:rsidR="00A55658">
        <w:rPr>
          <w:lang w:val="en-US"/>
        </w:rPr>
        <w:t xml:space="preserve"> pada bulan maret 2016</w:t>
      </w:r>
      <w:r>
        <w:t xml:space="preserve"> di kelas IV SD B</w:t>
      </w:r>
      <w:r w:rsidR="00221CF8">
        <w:t>ontoramba  Kota Makassar</w:t>
      </w:r>
      <w:r w:rsidR="00E823F5">
        <w:t xml:space="preserve"> bahwa hasil belajar </w:t>
      </w:r>
      <w:r w:rsidR="00E823F5">
        <w:rPr>
          <w:lang w:val="en-US"/>
        </w:rPr>
        <w:t>siswa</w:t>
      </w:r>
      <w:r>
        <w:t xml:space="preserve"> untuk bidang studi </w:t>
      </w:r>
      <w:r w:rsidR="000D6B39">
        <w:t xml:space="preserve">IPS </w:t>
      </w:r>
      <w:r>
        <w:t>te</w:t>
      </w:r>
      <w:r w:rsidR="006507A4">
        <w:t>rgolong agak renda</w:t>
      </w:r>
      <w:r w:rsidR="00F527D9">
        <w:t xml:space="preserve">h. Diantara </w:t>
      </w:r>
      <w:r w:rsidR="00B72560">
        <w:rPr>
          <w:lang w:val="en-US"/>
        </w:rPr>
        <w:t>25</w:t>
      </w:r>
      <w:r w:rsidR="00E823F5">
        <w:t xml:space="preserve"> orang </w:t>
      </w:r>
      <w:r w:rsidR="00E823F5">
        <w:rPr>
          <w:lang w:val="en-US"/>
        </w:rPr>
        <w:t>siswa</w:t>
      </w:r>
      <w:r w:rsidR="00F527D9">
        <w:t xml:space="preserve"> masih ada sekitar 1</w:t>
      </w:r>
      <w:r w:rsidR="00B72560">
        <w:rPr>
          <w:lang w:val="en-US"/>
        </w:rPr>
        <w:t>2</w:t>
      </w:r>
      <w:r w:rsidR="00F527D9">
        <w:rPr>
          <w:lang w:val="en-US"/>
        </w:rPr>
        <w:t xml:space="preserve"> </w:t>
      </w:r>
      <w:r w:rsidR="00E823F5">
        <w:t xml:space="preserve">orang </w:t>
      </w:r>
      <w:r w:rsidR="00E823F5">
        <w:rPr>
          <w:lang w:val="en-US"/>
        </w:rPr>
        <w:t>siswa</w:t>
      </w:r>
      <w:r w:rsidR="006507A4">
        <w:t xml:space="preserve"> yang memperoleh nilai 55 ke bawah pada ujian formatif I semest</w:t>
      </w:r>
      <w:r w:rsidR="00051DE4">
        <w:t>er I. Ini berarti 1</w:t>
      </w:r>
      <w:r w:rsidR="00051DE4">
        <w:rPr>
          <w:lang w:val="en-US"/>
        </w:rPr>
        <w:t>4</w:t>
      </w:r>
      <w:r w:rsidR="00E823F5">
        <w:t xml:space="preserve"> orang </w:t>
      </w:r>
      <w:r w:rsidR="00E823F5">
        <w:rPr>
          <w:lang w:val="en-US"/>
        </w:rPr>
        <w:t>siswa</w:t>
      </w:r>
      <w:r w:rsidR="006507A4">
        <w:t xml:space="preserve"> ini dinyatakan belum memenuhi standar nilai Kriteria Ketuntasan Minimal (KKM) untuk bidang studi IPS yang diterapkan di SD B</w:t>
      </w:r>
      <w:r w:rsidR="00051DE4">
        <w:t xml:space="preserve">ontoramba Kota Makassar yaitu </w:t>
      </w:r>
      <w:r w:rsidR="00051DE4">
        <w:rPr>
          <w:lang w:val="en-US"/>
        </w:rPr>
        <w:t>70</w:t>
      </w:r>
      <w:r w:rsidR="006507A4">
        <w:t>.</w:t>
      </w:r>
    </w:p>
    <w:p w:rsidR="006507A4" w:rsidRDefault="006507A4" w:rsidP="00E94B49">
      <w:pPr>
        <w:spacing w:line="480" w:lineRule="auto"/>
        <w:ind w:firstLine="709"/>
        <w:jc w:val="both"/>
      </w:pPr>
      <w:r>
        <w:t>Menurut wali</w:t>
      </w:r>
      <w:r w:rsidR="00E823F5">
        <w:t xml:space="preserve"> kelas, kelas 4, rata-rata </w:t>
      </w:r>
      <w:r w:rsidR="00E823F5">
        <w:rPr>
          <w:lang w:val="en-US"/>
        </w:rPr>
        <w:t>siswa</w:t>
      </w:r>
      <w:r>
        <w:t xml:space="preserve"> di kelas IV menganggap pelajaran IPS sebagai plajaran yang susah, jika guruhnya memberikan penjelasan di depan kelas mengenai materi pelajaran IPS </w:t>
      </w:r>
      <w:r w:rsidR="00E823F5">
        <w:t xml:space="preserve">tidak sedikit </w:t>
      </w:r>
      <w:r w:rsidR="00E823F5">
        <w:rPr>
          <w:lang w:val="en-US"/>
        </w:rPr>
        <w:t>siswa</w:t>
      </w:r>
      <w:r w:rsidR="002D2B08">
        <w:t xml:space="preserve"> yang merasa bosan </w:t>
      </w:r>
      <w:r w:rsidR="00736CFD">
        <w:t>dan mengantuk pada saat pembelajaran berlangsung, bahkan ada yang tidak memperhatikan karena sibuk dengan dunianya saktivitasnya sendiri sepe</w:t>
      </w:r>
      <w:r w:rsidR="00E823F5">
        <w:t>rti menganggu teman satu bangku</w:t>
      </w:r>
      <w:r w:rsidR="00736CFD">
        <w:t>nya bercerita dan menoleh kiri kanan. Sehingga pada saat guru memberikan tugas seperti</w:t>
      </w:r>
      <w:r w:rsidR="00503045">
        <w:t xml:space="preserve"> menjawab soal-soal banyak </w:t>
      </w:r>
      <w:r w:rsidR="00503045">
        <w:rPr>
          <w:lang w:val="en-US"/>
        </w:rPr>
        <w:t>siswa</w:t>
      </w:r>
      <w:r w:rsidR="00736CFD">
        <w:t xml:space="preserve"> yang kesulitan menyelesaikanya yang akhirnya ber</w:t>
      </w:r>
      <w:r w:rsidR="00B72560">
        <w:t xml:space="preserve">pengaru pada hasil belajar </w:t>
      </w:r>
      <w:r w:rsidR="00B72560">
        <w:rPr>
          <w:lang w:val="en-US"/>
        </w:rPr>
        <w:t>siswa</w:t>
      </w:r>
      <w:r w:rsidR="00736CFD">
        <w:t xml:space="preserve"> rendah.</w:t>
      </w:r>
    </w:p>
    <w:p w:rsidR="003E6808" w:rsidRDefault="00503045" w:rsidP="00E94B49">
      <w:pPr>
        <w:spacing w:line="480" w:lineRule="auto"/>
        <w:ind w:firstLine="709"/>
        <w:jc w:val="both"/>
        <w:rPr>
          <w:lang w:val="en-US"/>
        </w:rPr>
      </w:pPr>
      <w:r>
        <w:t xml:space="preserve">Rendahnya hasil belajar </w:t>
      </w:r>
      <w:r>
        <w:rPr>
          <w:lang w:val="en-US"/>
        </w:rPr>
        <w:t>siswa</w:t>
      </w:r>
      <w:r w:rsidR="003E6808">
        <w:t xml:space="preserve"> di akibarkan </w:t>
      </w:r>
      <w:r w:rsidR="00971E4D">
        <w:t>oleh beberapa faktor baik itu faktor dari dalam ma</w:t>
      </w:r>
      <w:r w:rsidR="00B72560">
        <w:t xml:space="preserve">upun faktor dari luar diri </w:t>
      </w:r>
      <w:r w:rsidR="00B72560">
        <w:rPr>
          <w:lang w:val="en-US"/>
        </w:rPr>
        <w:t>siswa</w:t>
      </w:r>
      <w:r w:rsidR="00971E4D">
        <w:t>. Faktor ya</w:t>
      </w:r>
      <w:r w:rsidR="00B72560">
        <w:t xml:space="preserve">ng berasal dari dalam diri </w:t>
      </w:r>
      <w:r w:rsidR="00B72560">
        <w:rPr>
          <w:lang w:val="en-US"/>
        </w:rPr>
        <w:t>siswa</w:t>
      </w:r>
      <w:r w:rsidR="00971E4D">
        <w:t xml:space="preserve"> misalnya kondisi psikologis (minat, bakat, motifasi dan kemampuan kognitif siswa). Dan faktor yang be</w:t>
      </w:r>
      <w:r w:rsidR="00DC5C1F">
        <w:t>r</w:t>
      </w:r>
      <w:r w:rsidR="007376B4">
        <w:t xml:space="preserve"> </w:t>
      </w:r>
      <w:r>
        <w:t xml:space="preserve">asal dari luar diri </w:t>
      </w:r>
      <w:r>
        <w:rPr>
          <w:lang w:val="en-US"/>
        </w:rPr>
        <w:t xml:space="preserve">siswa </w:t>
      </w:r>
      <w:r w:rsidR="00971E4D">
        <w:t>misalny</w:t>
      </w:r>
      <w:r>
        <w:t xml:space="preserve">a </w:t>
      </w:r>
      <w:r>
        <w:lastRenderedPageBreak/>
        <w:t xml:space="preserve">faktor keluarga misalnya </w:t>
      </w:r>
      <w:r>
        <w:rPr>
          <w:lang w:val="en-US"/>
        </w:rPr>
        <w:t>siswa</w:t>
      </w:r>
      <w:r w:rsidR="00971E4D">
        <w:t xml:space="preserve"> yang berasal dari keluaga yang kurang mampu dan tidak terurus oleh keluarga sehingga mempengaruhi minat belajar pada murid tersebut, faktor lingkungan, </w:t>
      </w:r>
      <w:r w:rsidR="00DB49C9">
        <w:t xml:space="preserve">dan faktor yang sangat berpengaru pada hasil belajar siswa adalah </w:t>
      </w:r>
      <w:r w:rsidR="003A3674">
        <w:t xml:space="preserve">pengunaan model pembelajaran </w:t>
      </w:r>
      <w:r>
        <w:t>yang digunakan oleh guru  biasa</w:t>
      </w:r>
      <w:r w:rsidR="003A3674">
        <w:t>nya tidak sesuai dengan mata pelajaran yang di ajarkan, sehingga dapar berpengaru pa</w:t>
      </w:r>
      <w:r w:rsidR="00252A47">
        <w:t>da rendahnya hasil belaj</w:t>
      </w:r>
      <w:r>
        <w:t xml:space="preserve">ar </w:t>
      </w:r>
      <w:r>
        <w:rPr>
          <w:lang w:val="en-US"/>
        </w:rPr>
        <w:t>siswa</w:t>
      </w:r>
      <w:r w:rsidR="003A3674">
        <w:t>.</w:t>
      </w:r>
    </w:p>
    <w:p w:rsidR="00BA64D9" w:rsidRPr="006113AA" w:rsidRDefault="00BA64D9" w:rsidP="00BA64D9">
      <w:pPr>
        <w:pStyle w:val="ListParagraph"/>
        <w:spacing w:line="480" w:lineRule="auto"/>
        <w:ind w:left="0" w:firstLine="567"/>
        <w:rPr>
          <w:sz w:val="20"/>
          <w:szCs w:val="20"/>
          <w:lang w:val="en-US"/>
        </w:rPr>
      </w:pPr>
      <w:r>
        <w:t xml:space="preserve">Memperkuat </w:t>
      </w:r>
      <w:r>
        <w:rPr>
          <w:lang w:val="en-US"/>
        </w:rPr>
        <w:t>asumsi tersebut</w:t>
      </w:r>
      <w:r>
        <w:t>,</w:t>
      </w:r>
      <w:r w:rsidR="006113AA">
        <w:rPr>
          <w:lang w:val="en-US"/>
        </w:rPr>
        <w:t xml:space="preserve"> </w:t>
      </w:r>
      <w:r>
        <w:rPr>
          <w:lang w:val="en-US"/>
        </w:rPr>
        <w:t xml:space="preserve">pada saat </w:t>
      </w:r>
      <w:r>
        <w:t xml:space="preserve"> calon peneliti mela</w:t>
      </w:r>
      <w:r w:rsidR="006113AA">
        <w:t>kukan observasi pad</w:t>
      </w:r>
      <w:r w:rsidR="006113AA">
        <w:rPr>
          <w:lang w:val="en-US"/>
        </w:rPr>
        <w:t xml:space="preserve">a </w:t>
      </w:r>
      <w:r w:rsidR="006113AA">
        <w:t xml:space="preserve"> pembelajaran </w:t>
      </w:r>
      <w:r w:rsidR="006113AA">
        <w:rPr>
          <w:lang w:val="en-US"/>
        </w:rPr>
        <w:t>IPS</w:t>
      </w:r>
      <w:r>
        <w:t xml:space="preserve"> berlangsung. Hasil observasi tersebut terungkap bahwa:   </w:t>
      </w:r>
      <w:r w:rsidR="00CE35A9">
        <w:t xml:space="preserve"> 1. </w:t>
      </w:r>
      <w:r w:rsidR="00CE35A9">
        <w:rPr>
          <w:lang w:val="en-US"/>
        </w:rPr>
        <w:t>g</w:t>
      </w:r>
      <w:r w:rsidR="006113AA">
        <w:t xml:space="preserve">uru kurang melibatkan </w:t>
      </w:r>
      <w:r w:rsidR="00CE35A9">
        <w:rPr>
          <w:lang w:val="en-US"/>
        </w:rPr>
        <w:t>siswa</w:t>
      </w:r>
      <w:r>
        <w:t xml:space="preserve"> secara aktif dalam proses pembelajaran</w:t>
      </w:r>
      <w:r w:rsidR="00CE35A9">
        <w:t xml:space="preserve">, 2. </w:t>
      </w:r>
      <w:r w:rsidR="00CE35A9">
        <w:rPr>
          <w:lang w:val="en-US"/>
        </w:rPr>
        <w:t>g</w:t>
      </w:r>
      <w:r w:rsidR="006113AA">
        <w:t xml:space="preserve">uru kurang memancing </w:t>
      </w:r>
      <w:r w:rsidR="00CE35A9">
        <w:rPr>
          <w:lang w:val="en-US"/>
        </w:rPr>
        <w:t>siswa</w:t>
      </w:r>
      <w:r w:rsidR="00CE35A9">
        <w:t xml:space="preserve"> untuk bertanya, dan 3. </w:t>
      </w:r>
      <w:r w:rsidR="00CE35A9">
        <w:rPr>
          <w:lang w:val="en-US"/>
        </w:rPr>
        <w:t>g</w:t>
      </w:r>
      <w:r>
        <w:t>uru mas</w:t>
      </w:r>
      <w:r w:rsidR="006113AA">
        <w:t xml:space="preserve">ih kurang dalam membimbing </w:t>
      </w:r>
      <w:r w:rsidR="00CE35A9">
        <w:rPr>
          <w:lang w:val="en-US"/>
        </w:rPr>
        <w:t>siswa</w:t>
      </w:r>
      <w:r>
        <w:t xml:space="preserve"> pada saat mengerjakan tugas kelompok maupun individu.</w:t>
      </w:r>
      <w:r w:rsidR="00CE35A9">
        <w:t xml:space="preserve"> 4. </w:t>
      </w:r>
      <w:r w:rsidR="00CE35A9">
        <w:rPr>
          <w:lang w:val="en-US"/>
        </w:rPr>
        <w:t>g</w:t>
      </w:r>
      <w:r w:rsidR="006113AA">
        <w:t xml:space="preserve">uru </w:t>
      </w:r>
      <w:r w:rsidR="006113AA">
        <w:rPr>
          <w:lang w:val="en-US"/>
        </w:rPr>
        <w:t>kurang menciptakan suasana kelas yang menyenangkan.</w:t>
      </w:r>
    </w:p>
    <w:p w:rsidR="00BA64D9" w:rsidRPr="00E34C04" w:rsidRDefault="00BA64D9" w:rsidP="00BA64D9">
      <w:pPr>
        <w:spacing w:line="480" w:lineRule="auto"/>
        <w:ind w:firstLine="709"/>
        <w:jc w:val="both"/>
        <w:rPr>
          <w:lang w:val="en-US"/>
        </w:rPr>
      </w:pPr>
      <w:r>
        <w:rPr>
          <w:szCs w:val="20"/>
        </w:rPr>
        <w:t xml:space="preserve">Hal inilah yang menyebabkan: </w:t>
      </w:r>
      <w:r w:rsidR="006113AA">
        <w:t xml:space="preserve">1. </w:t>
      </w:r>
      <w:r w:rsidR="00E34C04">
        <w:rPr>
          <w:lang w:val="en-US"/>
        </w:rPr>
        <w:t>siswa</w:t>
      </w:r>
      <w:r w:rsidR="00EF034C">
        <w:rPr>
          <w:lang w:val="en-US"/>
        </w:rPr>
        <w:t xml:space="preserve"> kurang</w:t>
      </w:r>
      <w:r w:rsidR="006113AA">
        <w:rPr>
          <w:lang w:val="en-US"/>
        </w:rPr>
        <w:t xml:space="preserve"> aktif</w:t>
      </w:r>
      <w:r>
        <w:t xml:space="preserve"> d</w:t>
      </w:r>
      <w:r w:rsidR="006113AA">
        <w:t xml:space="preserve">alam proses pembelajaran, 2. </w:t>
      </w:r>
      <w:r w:rsidR="00E34C04">
        <w:rPr>
          <w:lang w:val="en-US"/>
        </w:rPr>
        <w:t>siswa</w:t>
      </w:r>
      <w:r w:rsidR="006113AA">
        <w:t xml:space="preserve"> kurang </w:t>
      </w:r>
      <w:r w:rsidR="006113AA">
        <w:rPr>
          <w:lang w:val="en-US"/>
        </w:rPr>
        <w:t>berpartisipasi dalam proses pembelajaran</w:t>
      </w:r>
      <w:r w:rsidR="006113AA">
        <w:t xml:space="preserve">, dan 3. </w:t>
      </w:r>
      <w:r w:rsidR="00E34C04">
        <w:rPr>
          <w:lang w:val="en-US"/>
        </w:rPr>
        <w:t>siswa</w:t>
      </w:r>
      <w:r>
        <w:t xml:space="preserve"> kurang bekerja sama dalam kegiatan kelompok. Aki</w:t>
      </w:r>
      <w:r w:rsidR="00E34C04">
        <w:t xml:space="preserve">batnya, hasil belajar </w:t>
      </w:r>
      <w:r w:rsidR="00E34C04">
        <w:rPr>
          <w:lang w:val="en-US"/>
        </w:rPr>
        <w:t>IPS</w:t>
      </w:r>
      <w:r>
        <w:t xml:space="preserve"> rendah yakni dibawah Kriteria Ketuntasan Minimal (KKM</w:t>
      </w:r>
      <w:r w:rsidR="00B72560">
        <w:t xml:space="preserve">) yang telah ditetapkan yaitu </w:t>
      </w:r>
      <w:r w:rsidR="00B72560">
        <w:rPr>
          <w:lang w:val="en-US"/>
        </w:rPr>
        <w:t>70</w:t>
      </w:r>
      <w:r w:rsidR="00E34C04">
        <w:rPr>
          <w:lang w:val="en-US"/>
        </w:rPr>
        <w:t>.</w:t>
      </w:r>
    </w:p>
    <w:p w:rsidR="00EF4C07" w:rsidRDefault="000029D1" w:rsidP="00E94B49">
      <w:pPr>
        <w:spacing w:line="480" w:lineRule="auto"/>
        <w:ind w:firstLine="709"/>
        <w:jc w:val="both"/>
      </w:pPr>
      <w:r>
        <w:t xml:space="preserve">Untuk mengatasi rendahnya hasil belajar </w:t>
      </w:r>
      <w:r>
        <w:rPr>
          <w:lang w:val="en-US"/>
        </w:rPr>
        <w:t>siswa</w:t>
      </w:r>
      <w:r w:rsidR="00EF4C07">
        <w:t xml:space="preserve"> pada bidang studi</w:t>
      </w:r>
      <w:r w:rsidR="000D6B39">
        <w:rPr>
          <w:lang w:val="en-US"/>
        </w:rPr>
        <w:t xml:space="preserve"> </w:t>
      </w:r>
      <w:r w:rsidR="000D6B39">
        <w:t>IPS</w:t>
      </w:r>
      <w:r w:rsidR="00B72560">
        <w:rPr>
          <w:lang w:val="en-US"/>
        </w:rPr>
        <w:t xml:space="preserve"> </w:t>
      </w:r>
      <w:r w:rsidR="00EF4C07">
        <w:t xml:space="preserve">maka peneliti beasumsi bahwa untuk </w:t>
      </w:r>
      <w:r>
        <w:t xml:space="preserve">meningkatkan hasil belajar </w:t>
      </w:r>
      <w:r>
        <w:rPr>
          <w:lang w:val="en-US"/>
        </w:rPr>
        <w:t>siswa</w:t>
      </w:r>
      <w:r w:rsidR="00EF4C07">
        <w:t xml:space="preserve"> perlu digunakan model pembelajaran yang lain, yang sesuai dengan topik pembelajaran sehingga proses pembelajaran dapat efektif dan efesien. Salah satunya pengunaan model pembelajaran TGT (</w:t>
      </w:r>
      <w:r w:rsidR="00EF4C07" w:rsidRPr="00EF4C07">
        <w:rPr>
          <w:i/>
        </w:rPr>
        <w:t>Teams Games Tounament</w:t>
      </w:r>
      <w:r w:rsidR="00EF4C07">
        <w:t>) pada bidang studi</w:t>
      </w:r>
      <w:r w:rsidR="000D6B39" w:rsidRPr="000D6B39">
        <w:t xml:space="preserve"> </w:t>
      </w:r>
      <w:r w:rsidR="000D6B39">
        <w:t>IPS</w:t>
      </w:r>
      <w:r w:rsidR="00EF4C07">
        <w:t>.</w:t>
      </w:r>
    </w:p>
    <w:p w:rsidR="00CB5D51" w:rsidRDefault="00CB5D51" w:rsidP="00872E22">
      <w:pPr>
        <w:spacing w:before="240" w:line="480" w:lineRule="auto"/>
        <w:ind w:firstLine="709"/>
        <w:jc w:val="both"/>
        <w:rPr>
          <w:lang w:val="en-US"/>
        </w:rPr>
      </w:pPr>
    </w:p>
    <w:p w:rsidR="00872E22" w:rsidRDefault="00872E22" w:rsidP="00872E22">
      <w:pPr>
        <w:spacing w:before="240" w:line="480" w:lineRule="auto"/>
        <w:ind w:firstLine="709"/>
        <w:jc w:val="both"/>
      </w:pPr>
      <w:r>
        <w:lastRenderedPageBreak/>
        <w:t>Shoimin,</w:t>
      </w:r>
      <w:r w:rsidR="000029D1">
        <w:rPr>
          <w:lang w:val="en-US"/>
        </w:rPr>
        <w:t xml:space="preserve"> </w:t>
      </w:r>
      <w:r>
        <w:t>(2004:</w:t>
      </w:r>
      <w:r w:rsidR="000029D1">
        <w:rPr>
          <w:lang w:val="en-US"/>
        </w:rPr>
        <w:t xml:space="preserve"> </w:t>
      </w:r>
      <w:r>
        <w:t xml:space="preserve">207) mengemukakan kelebihan dari model TGT </w:t>
      </w:r>
      <w:r w:rsidR="00010E81">
        <w:t>yaitu:</w:t>
      </w:r>
    </w:p>
    <w:p w:rsidR="00010E81" w:rsidRDefault="00010E81" w:rsidP="001F75AF">
      <w:pPr>
        <w:pStyle w:val="ListParagraph"/>
        <w:numPr>
          <w:ilvl w:val="0"/>
          <w:numId w:val="7"/>
        </w:numPr>
        <w:tabs>
          <w:tab w:val="left" w:pos="851"/>
          <w:tab w:val="left" w:pos="7088"/>
        </w:tabs>
        <w:spacing w:before="240" w:line="240" w:lineRule="auto"/>
        <w:ind w:left="851" w:right="991"/>
        <w:jc w:val="both"/>
      </w:pPr>
      <w:r>
        <w:t xml:space="preserve">Model TGT tidak hanya membuat peserta didik yang cerdas </w:t>
      </w:r>
      <w:r w:rsidR="002B00EE">
        <w:t xml:space="preserve"> </w:t>
      </w:r>
      <w:r>
        <w:t>berkemampuan akademis tinggi) lebih menonjol dalam pembelajaran,tetapi peserta didik yang berkemampuan akademi lebih rendaah juga ikut aktif dan mempunyai pera</w:t>
      </w:r>
      <w:r w:rsidR="002B00EE">
        <w:t>nan penting dalam kelompoknya.</w:t>
      </w:r>
    </w:p>
    <w:p w:rsidR="002B00EE" w:rsidRDefault="002B00EE" w:rsidP="001F75AF">
      <w:pPr>
        <w:pStyle w:val="ListParagraph"/>
        <w:numPr>
          <w:ilvl w:val="0"/>
          <w:numId w:val="7"/>
        </w:numPr>
        <w:tabs>
          <w:tab w:val="left" w:pos="851"/>
          <w:tab w:val="left" w:pos="7088"/>
        </w:tabs>
        <w:spacing w:before="240" w:line="240" w:lineRule="auto"/>
        <w:ind w:left="851" w:right="991"/>
        <w:jc w:val="both"/>
      </w:pPr>
      <w:r>
        <w:t>Dengan model pembelajaran ini, akan menumbuhkab rasa kebersamaan dan saling menghargai sesama anggota kelompoknya.</w:t>
      </w:r>
    </w:p>
    <w:p w:rsidR="002B00EE" w:rsidRDefault="002B00EE" w:rsidP="001F75AF">
      <w:pPr>
        <w:pStyle w:val="ListParagraph"/>
        <w:numPr>
          <w:ilvl w:val="0"/>
          <w:numId w:val="7"/>
        </w:numPr>
        <w:tabs>
          <w:tab w:val="left" w:pos="851"/>
          <w:tab w:val="left" w:pos="7088"/>
        </w:tabs>
        <w:spacing w:before="240" w:line="240" w:lineRule="auto"/>
        <w:ind w:left="851" w:right="991"/>
        <w:jc w:val="both"/>
      </w:pPr>
      <w:r>
        <w:t>Dalam model pembelajaran ini, membuat peserta didik lebih bersemangat dalam mengikuti pelajaran. Karena dalam pembelajaran ini, guru menjanjikan sebuah penghargaan pada peserta didik atau kelompok terbaik.</w:t>
      </w:r>
    </w:p>
    <w:p w:rsidR="002B00EE" w:rsidRDefault="002B00EE" w:rsidP="001F75AF">
      <w:pPr>
        <w:pStyle w:val="ListParagraph"/>
        <w:numPr>
          <w:ilvl w:val="0"/>
          <w:numId w:val="7"/>
        </w:numPr>
        <w:tabs>
          <w:tab w:val="left" w:pos="851"/>
          <w:tab w:val="left" w:pos="7088"/>
        </w:tabs>
        <w:spacing w:before="240" w:line="240" w:lineRule="auto"/>
        <w:ind w:left="851" w:right="991"/>
        <w:jc w:val="both"/>
      </w:pPr>
      <w:r>
        <w:t>Dalam pembelajaran peserta didik ini, membuat peserta didik menjadi lebih senang dalam mengikuti pelejaran karena ada kegiatan permainan berupa tounament dalam model ini.</w:t>
      </w:r>
    </w:p>
    <w:p w:rsidR="00786061" w:rsidRDefault="00786061" w:rsidP="00786061">
      <w:pPr>
        <w:pStyle w:val="ListParagraph"/>
        <w:tabs>
          <w:tab w:val="left" w:pos="851"/>
          <w:tab w:val="left" w:pos="7088"/>
        </w:tabs>
        <w:spacing w:before="240" w:line="240" w:lineRule="auto"/>
        <w:ind w:left="851" w:right="991"/>
        <w:jc w:val="both"/>
      </w:pPr>
    </w:p>
    <w:p w:rsidR="0008555A" w:rsidRDefault="00786061" w:rsidP="0008555A">
      <w:pPr>
        <w:pStyle w:val="ListParagraph"/>
        <w:tabs>
          <w:tab w:val="left" w:pos="7088"/>
        </w:tabs>
        <w:spacing w:before="240" w:line="480" w:lineRule="auto"/>
        <w:ind w:left="0" w:right="-1" w:firstLine="851"/>
        <w:jc w:val="both"/>
        <w:rPr>
          <w:lang w:val="en-US"/>
        </w:rPr>
      </w:pPr>
      <w:r>
        <w:t>Berdasarkan pendapat diatas, sebaiknnya guru menggunakan model TGT (</w:t>
      </w:r>
      <w:r w:rsidRPr="00786061">
        <w:rPr>
          <w:i/>
        </w:rPr>
        <w:t>Teams Games Tournament</w:t>
      </w:r>
      <w:r>
        <w:t xml:space="preserve">) dalam bidang studi </w:t>
      </w:r>
      <w:r w:rsidR="002A22E2">
        <w:t>IPS, di harapkan model pembelajaran TGT (Teams Games Tounament) ini dapat berhasil dalam meningkat</w:t>
      </w:r>
      <w:r w:rsidR="00CD76AC">
        <w:t xml:space="preserve">kan hasil belajar IPS pada </w:t>
      </w:r>
      <w:r w:rsidR="00CD76AC">
        <w:rPr>
          <w:lang w:val="en-US"/>
        </w:rPr>
        <w:t>siswa</w:t>
      </w:r>
      <w:r w:rsidR="002A22E2">
        <w:t xml:space="preserve"> kelas IV SD Bontoramba Kota Makassar. Untuk itulah guru h</w:t>
      </w:r>
      <w:r w:rsidR="00CD76AC">
        <w:t>arus benar-benar mem</w:t>
      </w:r>
      <w:r w:rsidR="00CD76AC">
        <w:rPr>
          <w:lang w:val="en-US"/>
        </w:rPr>
        <w:t>a</w:t>
      </w:r>
      <w:r w:rsidR="002A22E2">
        <w:t>hami langka</w:t>
      </w:r>
      <w:r w:rsidR="00CD76AC">
        <w:rPr>
          <w:lang w:val="en-US"/>
        </w:rPr>
        <w:t>h</w:t>
      </w:r>
      <w:r w:rsidR="002A22E2">
        <w:t>-langka</w:t>
      </w:r>
      <w:r w:rsidR="00CD76AC">
        <w:rPr>
          <w:lang w:val="en-US"/>
        </w:rPr>
        <w:t>h</w:t>
      </w:r>
      <w:r w:rsidR="002A22E2">
        <w:t xml:space="preserve"> penerapan model pembelajaran TGT (Teams Games Tounament) dalam proses pembelajaran sehingga semua murid dapat aktif berprestasi dalam kelompoknya selama proses</w:t>
      </w:r>
      <w:r w:rsidR="00CD76AC">
        <w:t xml:space="preserve"> pembelajaran berlangsung. </w:t>
      </w:r>
      <w:r w:rsidR="00CD76AC">
        <w:rPr>
          <w:lang w:val="en-US"/>
        </w:rPr>
        <w:t xml:space="preserve">Siswa </w:t>
      </w:r>
      <w:r w:rsidR="002A22E2">
        <w:t xml:space="preserve"> diharapkan menjadi lebih aktif dalam kelompoknya.</w:t>
      </w:r>
    </w:p>
    <w:p w:rsidR="00777B0B" w:rsidRPr="0008555A" w:rsidRDefault="00777B0B" w:rsidP="0008555A">
      <w:pPr>
        <w:pStyle w:val="ListParagraph"/>
        <w:tabs>
          <w:tab w:val="left" w:pos="7088"/>
        </w:tabs>
        <w:spacing w:before="240" w:line="480" w:lineRule="auto"/>
        <w:ind w:left="0" w:right="-1" w:firstLine="851"/>
        <w:jc w:val="both"/>
        <w:rPr>
          <w:lang w:val="en-US"/>
        </w:rPr>
      </w:pPr>
      <w:r>
        <w:rPr>
          <w:szCs w:val="24"/>
          <w:lang w:val="en-US"/>
        </w:rPr>
        <w:t>P</w:t>
      </w:r>
      <w:r w:rsidRPr="003A75EE">
        <w:rPr>
          <w:szCs w:val="24"/>
        </w:rPr>
        <w:t xml:space="preserve">enelitian yang pernah di lakukan </w:t>
      </w:r>
      <w:r w:rsidRPr="0008555A">
        <w:rPr>
          <w:szCs w:val="24"/>
        </w:rPr>
        <w:t>oleh</w:t>
      </w:r>
      <w:r w:rsidRPr="00E41C15">
        <w:rPr>
          <w:color w:val="FF0000"/>
          <w:szCs w:val="24"/>
        </w:rPr>
        <w:t xml:space="preserve"> </w:t>
      </w:r>
      <w:r w:rsidR="0008555A" w:rsidRPr="0008555A">
        <w:rPr>
          <w:lang w:val="sv-SE"/>
        </w:rPr>
        <w:t xml:space="preserve">Muh. Ahsan Bi Qaib </w:t>
      </w:r>
      <w:r w:rsidRPr="0008555A">
        <w:rPr>
          <w:szCs w:val="24"/>
        </w:rPr>
        <w:t>(201</w:t>
      </w:r>
      <w:r w:rsidR="0008555A" w:rsidRPr="0008555A">
        <w:rPr>
          <w:szCs w:val="24"/>
          <w:lang w:val="en-US"/>
        </w:rPr>
        <w:t>1</w:t>
      </w:r>
      <w:r w:rsidRPr="0008555A">
        <w:rPr>
          <w:szCs w:val="24"/>
        </w:rPr>
        <w:t>) tentang</w:t>
      </w:r>
      <w:r w:rsidR="0008555A">
        <w:rPr>
          <w:color w:val="FF0000"/>
          <w:szCs w:val="24"/>
          <w:lang w:val="en-US"/>
        </w:rPr>
        <w:t xml:space="preserve"> </w:t>
      </w:r>
      <w:r w:rsidR="0008555A" w:rsidRPr="0008555A">
        <w:rPr>
          <w:szCs w:val="24"/>
          <w:lang w:val="en-US"/>
        </w:rPr>
        <w:t>“</w:t>
      </w:r>
      <w:r w:rsidR="0008555A">
        <w:rPr>
          <w:color w:val="000000"/>
          <w:szCs w:val="24"/>
          <w:lang w:val="en-US"/>
        </w:rPr>
        <w:t xml:space="preserve">Meningkatkan Hasil Belajar IPA Melalui Model Pembelajaran Kooperatif  </w:t>
      </w:r>
      <w:r w:rsidR="0008555A" w:rsidRPr="009B6761">
        <w:rPr>
          <w:color w:val="000000"/>
          <w:szCs w:val="24"/>
          <w:lang w:val="en-US"/>
        </w:rPr>
        <w:t>Tipe Tim Game Tournament</w:t>
      </w:r>
      <w:r w:rsidR="0008555A">
        <w:rPr>
          <w:color w:val="000000"/>
          <w:szCs w:val="24"/>
          <w:lang w:val="en-US"/>
        </w:rPr>
        <w:t xml:space="preserve"> (TGT) Siswa Kelas IV SDN 61 Lekkong Kab Enrekang”</w:t>
      </w:r>
      <w:r w:rsidR="0008555A" w:rsidRPr="00E41C15">
        <w:rPr>
          <w:color w:val="FF0000"/>
          <w:szCs w:val="24"/>
          <w:lang w:val="en-US"/>
        </w:rPr>
        <w:t xml:space="preserve"> </w:t>
      </w:r>
      <w:r w:rsidRPr="003A75EE">
        <w:rPr>
          <w:szCs w:val="24"/>
        </w:rPr>
        <w:t xml:space="preserve">menyatakan bahwa setelah di terapkannya </w:t>
      </w:r>
      <w:r>
        <w:t xml:space="preserve">model pembelajaran TGT (Teams Games Tounament) </w:t>
      </w:r>
      <w:r>
        <w:rPr>
          <w:szCs w:val="24"/>
          <w:lang w:val="en-US"/>
        </w:rPr>
        <w:t xml:space="preserve">siswa menjadi aktif dalam proses pembelajaran </w:t>
      </w:r>
      <w:r w:rsidRPr="003A75EE">
        <w:rPr>
          <w:szCs w:val="24"/>
        </w:rPr>
        <w:lastRenderedPageBreak/>
        <w:t>terlihat dari pencapaian siklus  I ke siklus II  terjadi peningkatan  hasil belajar di mana nilai rata – rata mecapai KKM yaitu (70)</w:t>
      </w:r>
      <w:r>
        <w:rPr>
          <w:szCs w:val="24"/>
          <w:lang w:val="en-US"/>
        </w:rPr>
        <w:t xml:space="preserve"> .</w:t>
      </w:r>
    </w:p>
    <w:p w:rsidR="00777B0B" w:rsidRDefault="00777B0B" w:rsidP="00777B0B">
      <w:pPr>
        <w:shd w:val="clear" w:color="auto" w:fill="FFFFFF"/>
        <w:autoSpaceDE w:val="0"/>
        <w:autoSpaceDN w:val="0"/>
        <w:adjustRightInd w:val="0"/>
        <w:spacing w:line="480" w:lineRule="auto"/>
        <w:ind w:firstLine="709"/>
        <w:jc w:val="both"/>
        <w:rPr>
          <w:color w:val="000000"/>
          <w:szCs w:val="24"/>
          <w:lang w:val="en-US"/>
        </w:rPr>
      </w:pPr>
      <w:r w:rsidRPr="006941BB">
        <w:rPr>
          <w:szCs w:val="24"/>
        </w:rPr>
        <w:t>Berdasarkan acuan penelitian di atas  maka  peneliti bermaksud melakukan penelitian dengan judul “</w:t>
      </w:r>
      <w:r>
        <w:rPr>
          <w:color w:val="000000"/>
          <w:szCs w:val="24"/>
          <w:lang w:val="en-US"/>
        </w:rPr>
        <w:t>:</w:t>
      </w:r>
      <w:r w:rsidRPr="00F6299A">
        <w:rPr>
          <w:b/>
        </w:rPr>
        <w:t xml:space="preserve"> </w:t>
      </w:r>
      <w:r w:rsidRPr="00777B0B">
        <w:t xml:space="preserve">Penerapan Model Pembelajaran Kooperatif Tipe </w:t>
      </w:r>
      <w:r w:rsidRPr="00777B0B">
        <w:rPr>
          <w:i/>
        </w:rPr>
        <w:t>Teams Games Tournament (TGT)</w:t>
      </w:r>
      <w:r w:rsidRPr="00777B0B">
        <w:t xml:space="preserve"> </w:t>
      </w:r>
      <w:r w:rsidRPr="00777B0B">
        <w:rPr>
          <w:bCs/>
        </w:rPr>
        <w:t xml:space="preserve">Untuk Meningkatkan Hasil Belajar Siswa Pada Mata Pelajaran IPS Kelas IV </w:t>
      </w:r>
      <w:r w:rsidRPr="00777B0B">
        <w:rPr>
          <w:color w:val="000000"/>
          <w:szCs w:val="24"/>
        </w:rPr>
        <w:t xml:space="preserve"> SD Bontoramba Kota Makassar.</w:t>
      </w:r>
    </w:p>
    <w:p w:rsidR="00001153" w:rsidRDefault="00001153" w:rsidP="00777B0B">
      <w:pPr>
        <w:shd w:val="clear" w:color="auto" w:fill="FFFFFF"/>
        <w:autoSpaceDE w:val="0"/>
        <w:autoSpaceDN w:val="0"/>
        <w:adjustRightInd w:val="0"/>
        <w:spacing w:line="480" w:lineRule="auto"/>
        <w:ind w:firstLine="709"/>
        <w:jc w:val="both"/>
        <w:rPr>
          <w:color w:val="000000"/>
          <w:szCs w:val="24"/>
          <w:lang w:val="en-US"/>
        </w:rPr>
      </w:pPr>
    </w:p>
    <w:p w:rsidR="00936269" w:rsidRPr="007C29A7" w:rsidRDefault="00936269" w:rsidP="00936269">
      <w:pPr>
        <w:pStyle w:val="ListParagraph"/>
        <w:numPr>
          <w:ilvl w:val="0"/>
          <w:numId w:val="4"/>
        </w:numPr>
        <w:shd w:val="clear" w:color="auto" w:fill="FFFFFF"/>
        <w:autoSpaceDE w:val="0"/>
        <w:autoSpaceDN w:val="0"/>
        <w:adjustRightInd w:val="0"/>
        <w:spacing w:line="480" w:lineRule="auto"/>
        <w:ind w:left="360"/>
        <w:jc w:val="both"/>
        <w:rPr>
          <w:szCs w:val="24"/>
        </w:rPr>
      </w:pPr>
      <w:r w:rsidRPr="007C29A7">
        <w:rPr>
          <w:b/>
          <w:bCs/>
          <w:color w:val="000000"/>
          <w:szCs w:val="24"/>
          <w:lang w:val="en-US"/>
        </w:rPr>
        <w:t xml:space="preserve">Rumusan Masalah </w:t>
      </w:r>
    </w:p>
    <w:p w:rsidR="00936269" w:rsidRPr="00936269" w:rsidRDefault="00936269" w:rsidP="00936269">
      <w:pPr>
        <w:pStyle w:val="ListParagraph"/>
        <w:spacing w:line="480" w:lineRule="auto"/>
        <w:ind w:left="0" w:firstLine="720"/>
        <w:jc w:val="both"/>
        <w:rPr>
          <w:bCs/>
          <w:lang w:val="en-US"/>
        </w:rPr>
      </w:pPr>
      <w:r w:rsidRPr="001267F3">
        <w:rPr>
          <w:szCs w:val="24"/>
        </w:rPr>
        <w:t>Berdasarkan</w:t>
      </w:r>
      <w:r>
        <w:rPr>
          <w:szCs w:val="24"/>
        </w:rPr>
        <w:t xml:space="preserve"> </w:t>
      </w:r>
      <w:r w:rsidRPr="001267F3">
        <w:rPr>
          <w:szCs w:val="24"/>
        </w:rPr>
        <w:t xml:space="preserve"> latar belakang diatas, maka rumusan masalah dalam penelitian ini adalah </w:t>
      </w:r>
      <w:r>
        <w:rPr>
          <w:szCs w:val="24"/>
        </w:rPr>
        <w:t>: Bagaimanakah</w:t>
      </w:r>
      <w:r>
        <w:rPr>
          <w:szCs w:val="24"/>
          <w:lang w:val="en-US"/>
        </w:rPr>
        <w:t xml:space="preserve"> </w:t>
      </w:r>
      <w:r w:rsidRPr="0049220B">
        <w:t xml:space="preserve">Penerapan Model Pembelajaran Kooperatif Tipe </w:t>
      </w:r>
      <w:r w:rsidRPr="0049220B">
        <w:rPr>
          <w:i/>
        </w:rPr>
        <w:t>Teams Games Tournament (TGT)</w:t>
      </w:r>
      <w:r w:rsidRPr="0049220B">
        <w:t xml:space="preserve"> </w:t>
      </w:r>
      <w:r w:rsidRPr="0049220B">
        <w:rPr>
          <w:bCs/>
        </w:rPr>
        <w:t>Untuk Meningkatkan Hasil Belajar Sis</w:t>
      </w:r>
      <w:r>
        <w:rPr>
          <w:bCs/>
        </w:rPr>
        <w:t>wa Pada Mata Pelajaran IPS</w:t>
      </w:r>
      <w:r>
        <w:rPr>
          <w:bCs/>
          <w:lang w:val="en-US"/>
        </w:rPr>
        <w:t xml:space="preserve"> </w:t>
      </w:r>
      <w:r>
        <w:rPr>
          <w:szCs w:val="24"/>
          <w:lang w:val="en-US"/>
        </w:rPr>
        <w:t xml:space="preserve">Kelas IV </w:t>
      </w:r>
      <w:r>
        <w:rPr>
          <w:szCs w:val="24"/>
        </w:rPr>
        <w:t>SD Bontoramba Kota makassar</w:t>
      </w:r>
      <w:r>
        <w:rPr>
          <w:szCs w:val="24"/>
          <w:lang w:val="en-US"/>
        </w:rPr>
        <w:t>.</w:t>
      </w:r>
    </w:p>
    <w:p w:rsidR="00936269" w:rsidRPr="002505F2" w:rsidRDefault="00936269" w:rsidP="00936269">
      <w:pPr>
        <w:pStyle w:val="ListParagraph"/>
        <w:numPr>
          <w:ilvl w:val="0"/>
          <w:numId w:val="4"/>
        </w:numPr>
        <w:shd w:val="clear" w:color="auto" w:fill="FFFFFF"/>
        <w:autoSpaceDE w:val="0"/>
        <w:autoSpaceDN w:val="0"/>
        <w:adjustRightInd w:val="0"/>
        <w:spacing w:line="480" w:lineRule="auto"/>
        <w:ind w:left="360"/>
        <w:jc w:val="both"/>
        <w:rPr>
          <w:szCs w:val="24"/>
        </w:rPr>
      </w:pPr>
      <w:r w:rsidRPr="002505F2">
        <w:rPr>
          <w:b/>
          <w:bCs/>
          <w:color w:val="000000"/>
          <w:szCs w:val="24"/>
          <w:lang w:val="en-US"/>
        </w:rPr>
        <w:t>Tujuan Penelitian</w:t>
      </w:r>
    </w:p>
    <w:p w:rsidR="00936269" w:rsidRDefault="00936269" w:rsidP="00936269">
      <w:pPr>
        <w:shd w:val="clear" w:color="auto" w:fill="FFFFFF"/>
        <w:autoSpaceDE w:val="0"/>
        <w:autoSpaceDN w:val="0"/>
        <w:adjustRightInd w:val="0"/>
        <w:spacing w:line="480" w:lineRule="auto"/>
        <w:ind w:firstLine="720"/>
        <w:jc w:val="both"/>
        <w:rPr>
          <w:szCs w:val="24"/>
          <w:lang w:val="en-US"/>
        </w:rPr>
      </w:pPr>
      <w:r>
        <w:rPr>
          <w:szCs w:val="24"/>
        </w:rPr>
        <w:t>Berdasarkan</w:t>
      </w:r>
      <w:r>
        <w:rPr>
          <w:szCs w:val="24"/>
          <w:lang w:val="en-US"/>
        </w:rPr>
        <w:t xml:space="preserve"> </w:t>
      </w:r>
      <w:r w:rsidRPr="001F5081">
        <w:rPr>
          <w:szCs w:val="24"/>
        </w:rPr>
        <w:t xml:space="preserve">rumusan masalah diatas maka peneliti merumuskan tujuan sebagai berikut </w:t>
      </w:r>
    </w:p>
    <w:p w:rsidR="00936269" w:rsidRPr="00936269" w:rsidRDefault="00936269" w:rsidP="00936269">
      <w:pPr>
        <w:shd w:val="clear" w:color="auto" w:fill="FFFFFF"/>
        <w:autoSpaceDE w:val="0"/>
        <w:autoSpaceDN w:val="0"/>
        <w:adjustRightInd w:val="0"/>
        <w:spacing w:line="480" w:lineRule="auto"/>
        <w:ind w:firstLine="720"/>
        <w:jc w:val="both"/>
        <w:rPr>
          <w:szCs w:val="24"/>
          <w:lang w:val="en-US"/>
        </w:rPr>
      </w:pPr>
      <w:r w:rsidRPr="001F5081">
        <w:rPr>
          <w:color w:val="000000"/>
          <w:szCs w:val="24"/>
          <w:lang w:val="en-US"/>
        </w:rPr>
        <w:t>Untu</w:t>
      </w:r>
      <w:r>
        <w:rPr>
          <w:color w:val="000000"/>
          <w:szCs w:val="24"/>
          <w:lang w:val="en-US"/>
        </w:rPr>
        <w:t>k</w:t>
      </w:r>
      <w:r w:rsidRPr="001F5081">
        <w:rPr>
          <w:color w:val="000000"/>
          <w:szCs w:val="24"/>
          <w:lang w:val="en-US"/>
        </w:rPr>
        <w:t xml:space="preserve"> </w:t>
      </w:r>
      <w:r>
        <w:rPr>
          <w:color w:val="000000"/>
          <w:szCs w:val="24"/>
          <w:lang w:val="en-US"/>
        </w:rPr>
        <w:t>men</w:t>
      </w:r>
      <w:r>
        <w:rPr>
          <w:color w:val="000000"/>
          <w:szCs w:val="24"/>
        </w:rPr>
        <w:t>deskripsikan</w:t>
      </w:r>
      <w:r>
        <w:rPr>
          <w:color w:val="000000"/>
          <w:szCs w:val="24"/>
          <w:lang w:val="en-US"/>
        </w:rPr>
        <w:t xml:space="preserve"> hasil belajar siswa pada mata pelajaran IPS melalui </w:t>
      </w:r>
      <w:r>
        <w:rPr>
          <w:szCs w:val="24"/>
          <w:lang w:val="en-US"/>
        </w:rPr>
        <w:t xml:space="preserve">Penggunaan Model Pembelajaran Kooperatif Tipe TGT Kelas IV </w:t>
      </w:r>
      <w:r>
        <w:rPr>
          <w:szCs w:val="24"/>
        </w:rPr>
        <w:t>SD Bontoramba Kota makassar</w:t>
      </w:r>
      <w:r>
        <w:rPr>
          <w:szCs w:val="24"/>
          <w:lang w:val="en-US"/>
        </w:rPr>
        <w:t>.</w:t>
      </w:r>
    </w:p>
    <w:p w:rsidR="00936269" w:rsidRPr="00C22CB5" w:rsidRDefault="00936269" w:rsidP="00936269">
      <w:pPr>
        <w:pStyle w:val="ListParagraph"/>
        <w:numPr>
          <w:ilvl w:val="0"/>
          <w:numId w:val="4"/>
        </w:numPr>
        <w:shd w:val="clear" w:color="auto" w:fill="FFFFFF"/>
        <w:autoSpaceDE w:val="0"/>
        <w:autoSpaceDN w:val="0"/>
        <w:adjustRightInd w:val="0"/>
        <w:spacing w:line="480" w:lineRule="auto"/>
        <w:ind w:left="360"/>
        <w:jc w:val="both"/>
        <w:rPr>
          <w:szCs w:val="24"/>
        </w:rPr>
      </w:pPr>
      <w:r w:rsidRPr="002505F2">
        <w:rPr>
          <w:b/>
          <w:bCs/>
          <w:color w:val="000000"/>
          <w:szCs w:val="24"/>
          <w:lang w:val="en-US"/>
        </w:rPr>
        <w:t xml:space="preserve">Manfaat Penelitian </w:t>
      </w:r>
    </w:p>
    <w:p w:rsidR="00936269" w:rsidRPr="004F0EE6" w:rsidRDefault="00936269" w:rsidP="00936269">
      <w:pPr>
        <w:pStyle w:val="ListParagraph"/>
        <w:numPr>
          <w:ilvl w:val="0"/>
          <w:numId w:val="13"/>
        </w:numPr>
        <w:spacing w:line="480" w:lineRule="auto"/>
        <w:ind w:left="360"/>
        <w:jc w:val="both"/>
        <w:rPr>
          <w:color w:val="1D1B11"/>
        </w:rPr>
      </w:pPr>
      <w:r w:rsidRPr="004F0EE6">
        <w:rPr>
          <w:color w:val="1D1B11"/>
        </w:rPr>
        <w:t>Manfaat Teoretis</w:t>
      </w:r>
    </w:p>
    <w:p w:rsidR="00936269" w:rsidRDefault="00936269" w:rsidP="00936269">
      <w:pPr>
        <w:pStyle w:val="ListParagraph"/>
        <w:numPr>
          <w:ilvl w:val="3"/>
          <w:numId w:val="12"/>
        </w:numPr>
        <w:spacing w:line="480" w:lineRule="auto"/>
        <w:ind w:left="709"/>
        <w:jc w:val="both"/>
      </w:pPr>
      <w:r>
        <w:t xml:space="preserve">Bagi Akademis/Lembaga, Hasil penelitian ini dapat dijadikan informasi bagi akademis/lembaga pendidikan tentang pentingnya </w:t>
      </w:r>
      <w:r w:rsidRPr="002C2870">
        <w:t>penerapan</w:t>
      </w:r>
      <w:r w:rsidRPr="008231F2">
        <w:rPr>
          <w:i/>
        </w:rPr>
        <w:t xml:space="preserve"> </w:t>
      </w:r>
      <w:r w:rsidRPr="002D3F04">
        <w:t>model pembelajaran kooperatif tipe</w:t>
      </w:r>
      <w:r w:rsidRPr="008231F2">
        <w:rPr>
          <w:i/>
        </w:rPr>
        <w:t xml:space="preserve"> Teams Games Tournament </w:t>
      </w:r>
      <w:r w:rsidRPr="00CE42B3">
        <w:t>(TGT)</w:t>
      </w:r>
      <w:r>
        <w:t xml:space="preserve"> dalam </w:t>
      </w:r>
      <w:r>
        <w:lastRenderedPageBreak/>
        <w:t>mendukung proses pembelajaran khususnya pelaksanaan pembelajaran Ilmu Pengetahuan Sosial (IPS).</w:t>
      </w:r>
    </w:p>
    <w:p w:rsidR="00936269" w:rsidRPr="00CB5D51" w:rsidRDefault="00936269" w:rsidP="00CB5D51">
      <w:pPr>
        <w:pStyle w:val="ListParagraph"/>
        <w:numPr>
          <w:ilvl w:val="3"/>
          <w:numId w:val="12"/>
        </w:numPr>
        <w:spacing w:line="480" w:lineRule="auto"/>
        <w:ind w:left="709"/>
        <w:jc w:val="both"/>
      </w:pPr>
      <w:r>
        <w:t>Bagi Peneliti,</w:t>
      </w:r>
      <w:r w:rsidRPr="007D062B">
        <w:rPr>
          <w:lang w:val="sv-SE"/>
        </w:rPr>
        <w:t xml:space="preserve"> Penelitian tindakan kelas (PTK) ini dapat memberikan pengetahuan untuk melakukan tindakan yang dapat membantu siswa dalam mengatasi masalah belajar.</w:t>
      </w:r>
    </w:p>
    <w:p w:rsidR="00936269" w:rsidRPr="000536E9" w:rsidRDefault="00936269" w:rsidP="00936269">
      <w:pPr>
        <w:pStyle w:val="ListParagraph"/>
        <w:spacing w:line="480" w:lineRule="auto"/>
        <w:ind w:left="360"/>
        <w:jc w:val="both"/>
        <w:rPr>
          <w:sz w:val="4"/>
        </w:rPr>
      </w:pPr>
    </w:p>
    <w:p w:rsidR="00936269" w:rsidRPr="007D062B" w:rsidRDefault="00936269" w:rsidP="00936269">
      <w:pPr>
        <w:pStyle w:val="ListParagraph"/>
        <w:numPr>
          <w:ilvl w:val="0"/>
          <w:numId w:val="13"/>
        </w:numPr>
        <w:spacing w:line="480" w:lineRule="auto"/>
        <w:ind w:left="360"/>
        <w:jc w:val="both"/>
        <w:rPr>
          <w:color w:val="1D1B11"/>
          <w:lang w:val="sv-SE"/>
        </w:rPr>
      </w:pPr>
      <w:r w:rsidRPr="007D062B">
        <w:rPr>
          <w:color w:val="1D1B11"/>
          <w:lang w:val="sv-SE"/>
        </w:rPr>
        <w:t>Manfaat Praktis</w:t>
      </w:r>
    </w:p>
    <w:p w:rsidR="00936269" w:rsidRDefault="00936269" w:rsidP="00936269">
      <w:pPr>
        <w:pStyle w:val="ListParagraph"/>
        <w:numPr>
          <w:ilvl w:val="4"/>
          <w:numId w:val="13"/>
        </w:numPr>
        <w:tabs>
          <w:tab w:val="left" w:pos="709"/>
        </w:tabs>
        <w:spacing w:line="480" w:lineRule="auto"/>
        <w:ind w:left="709"/>
        <w:jc w:val="both"/>
        <w:rPr>
          <w:bCs/>
          <w:color w:val="1D1B11"/>
          <w:lang w:val="fi-FI"/>
        </w:rPr>
      </w:pPr>
      <w:r w:rsidRPr="007D062B">
        <w:rPr>
          <w:bCs/>
          <w:color w:val="1D1B11"/>
          <w:lang w:val="fi-FI"/>
        </w:rPr>
        <w:t>Manfaat bagi sekolah</w:t>
      </w:r>
    </w:p>
    <w:p w:rsidR="00936269" w:rsidRPr="00936269" w:rsidRDefault="00936269" w:rsidP="00936269">
      <w:pPr>
        <w:pStyle w:val="ListParagraph"/>
        <w:tabs>
          <w:tab w:val="left" w:pos="709"/>
        </w:tabs>
        <w:spacing w:line="480" w:lineRule="auto"/>
        <w:ind w:left="709"/>
        <w:jc w:val="both"/>
        <w:rPr>
          <w:bCs/>
          <w:color w:val="1D1B11"/>
        </w:rPr>
      </w:pPr>
      <w:r w:rsidRPr="007D062B">
        <w:rPr>
          <w:bCs/>
          <w:color w:val="1D1B11"/>
          <w:lang w:val="fi-FI"/>
        </w:rPr>
        <w:t>Memberikan sumbangan yang positif tentang penggunaan model pembelajaran Kooperatif tipe TGT dalam rangka perbaikan proses pembelajaran, sehingga dapat meningkatkan mutu dan kualitas pendidikan.</w:t>
      </w:r>
    </w:p>
    <w:p w:rsidR="00936269" w:rsidRPr="00A03D25" w:rsidRDefault="00936269" w:rsidP="00936269">
      <w:pPr>
        <w:pStyle w:val="ListParagraph"/>
        <w:numPr>
          <w:ilvl w:val="1"/>
          <w:numId w:val="13"/>
        </w:numPr>
        <w:tabs>
          <w:tab w:val="left" w:pos="709"/>
        </w:tabs>
        <w:spacing w:line="480" w:lineRule="auto"/>
        <w:ind w:left="709"/>
        <w:jc w:val="both"/>
        <w:rPr>
          <w:bCs/>
          <w:color w:val="1D1B11"/>
          <w:lang w:val="fi-FI"/>
        </w:rPr>
      </w:pPr>
      <w:r w:rsidRPr="00A03D25">
        <w:rPr>
          <w:bCs/>
          <w:color w:val="1D1B11"/>
          <w:lang w:val="fi-FI"/>
        </w:rPr>
        <w:t>Manfaat bagi guru</w:t>
      </w:r>
    </w:p>
    <w:p w:rsidR="00936269" w:rsidRPr="00A03D25" w:rsidRDefault="00936269" w:rsidP="00936269">
      <w:pPr>
        <w:pStyle w:val="ListParagraph"/>
        <w:tabs>
          <w:tab w:val="left" w:pos="709"/>
        </w:tabs>
        <w:spacing w:line="480" w:lineRule="auto"/>
        <w:ind w:left="709"/>
        <w:jc w:val="both"/>
        <w:rPr>
          <w:bCs/>
          <w:color w:val="1D1B11"/>
          <w:lang w:val="fi-FI"/>
        </w:rPr>
      </w:pPr>
      <w:r w:rsidRPr="00A03D25">
        <w:rPr>
          <w:color w:val="000000"/>
        </w:rPr>
        <w:t>Sebagai sarana informasi bagi guru untuk meningkatkan kinerjanya dalam proses pembelajaran yang akhirnya akan berdampak pada peningkatan hasil belajar siswa.</w:t>
      </w:r>
    </w:p>
    <w:p w:rsidR="00936269" w:rsidRPr="007D062B" w:rsidRDefault="00936269" w:rsidP="00936269">
      <w:pPr>
        <w:pStyle w:val="ListParagraph"/>
        <w:keepNext/>
        <w:widowControl w:val="0"/>
        <w:numPr>
          <w:ilvl w:val="1"/>
          <w:numId w:val="13"/>
        </w:numPr>
        <w:spacing w:line="480" w:lineRule="auto"/>
        <w:ind w:left="709"/>
        <w:jc w:val="both"/>
        <w:rPr>
          <w:bCs/>
          <w:color w:val="1D1B11"/>
          <w:lang w:val="sv-SE"/>
        </w:rPr>
      </w:pPr>
      <w:r w:rsidRPr="007D062B">
        <w:rPr>
          <w:bCs/>
          <w:color w:val="1D1B11"/>
          <w:lang w:val="sv-SE"/>
        </w:rPr>
        <w:t xml:space="preserve">Manfaat bagi </w:t>
      </w:r>
      <w:r w:rsidRPr="007D062B">
        <w:rPr>
          <w:color w:val="1D1B11"/>
        </w:rPr>
        <w:t>siswa</w:t>
      </w:r>
    </w:p>
    <w:p w:rsidR="00936269" w:rsidRPr="007D062B" w:rsidRDefault="00936269" w:rsidP="00936269">
      <w:pPr>
        <w:pStyle w:val="ListParagraph"/>
        <w:keepNext/>
        <w:widowControl w:val="0"/>
        <w:tabs>
          <w:tab w:val="left" w:pos="709"/>
        </w:tabs>
        <w:spacing w:line="480" w:lineRule="auto"/>
        <w:ind w:left="709"/>
        <w:jc w:val="both"/>
        <w:rPr>
          <w:bCs/>
          <w:color w:val="1D1B11"/>
          <w:lang w:val="sv-SE"/>
        </w:rPr>
      </w:pPr>
      <w:r w:rsidRPr="007D062B">
        <w:rPr>
          <w:lang w:val="sv-SE"/>
        </w:rPr>
        <w:t xml:space="preserve">Penelitian tindakan kelas (PTK) ini </w:t>
      </w:r>
      <w:r w:rsidRPr="007D062B">
        <w:rPr>
          <w:color w:val="000000"/>
        </w:rPr>
        <w:t>diharapkan siswa dapat mengikuti pembelajaran dengan semangat dan moti</w:t>
      </w:r>
      <w:r>
        <w:rPr>
          <w:color w:val="000000"/>
        </w:rPr>
        <w:t>v</w:t>
      </w:r>
      <w:r w:rsidRPr="007D062B">
        <w:rPr>
          <w:color w:val="000000"/>
        </w:rPr>
        <w:t>asi yang tinggi sehingga prestasi hasil belajarnya pada mata pelajaran IPS dapat meningkat.</w:t>
      </w:r>
    </w:p>
    <w:p w:rsidR="00936269" w:rsidRPr="00936269" w:rsidRDefault="00936269" w:rsidP="00777B0B">
      <w:pPr>
        <w:shd w:val="clear" w:color="auto" w:fill="FFFFFF"/>
        <w:autoSpaceDE w:val="0"/>
        <w:autoSpaceDN w:val="0"/>
        <w:adjustRightInd w:val="0"/>
        <w:spacing w:line="480" w:lineRule="auto"/>
        <w:ind w:firstLine="709"/>
        <w:jc w:val="both"/>
        <w:rPr>
          <w:color w:val="000000"/>
          <w:szCs w:val="24"/>
          <w:lang w:val="en-US"/>
        </w:rPr>
      </w:pPr>
    </w:p>
    <w:p w:rsidR="00777B0B" w:rsidRPr="00777B0B" w:rsidRDefault="00777B0B" w:rsidP="00777B0B">
      <w:pPr>
        <w:pStyle w:val="NoSpacing"/>
        <w:spacing w:before="240" w:line="480" w:lineRule="auto"/>
        <w:jc w:val="both"/>
        <w:rPr>
          <w:szCs w:val="24"/>
          <w:lang w:val="en-US"/>
        </w:rPr>
      </w:pPr>
    </w:p>
    <w:p w:rsidR="00C37900" w:rsidRDefault="00C37900"/>
    <w:sectPr w:rsidR="00C37900" w:rsidSect="00CB5D51">
      <w:headerReference w:type="default" r:id="rId7"/>
      <w:pgSz w:w="11906" w:h="16838"/>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D5E" w:rsidRDefault="00A30D5E" w:rsidP="00F527D9">
      <w:pPr>
        <w:spacing w:line="240" w:lineRule="auto"/>
      </w:pPr>
      <w:r>
        <w:separator/>
      </w:r>
    </w:p>
  </w:endnote>
  <w:endnote w:type="continuationSeparator" w:id="1">
    <w:p w:rsidR="00A30D5E" w:rsidRDefault="00A30D5E" w:rsidP="00F527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D5E" w:rsidRDefault="00A30D5E" w:rsidP="00F527D9">
      <w:pPr>
        <w:spacing w:line="240" w:lineRule="auto"/>
      </w:pPr>
      <w:r>
        <w:separator/>
      </w:r>
    </w:p>
  </w:footnote>
  <w:footnote w:type="continuationSeparator" w:id="1">
    <w:p w:rsidR="00A30D5E" w:rsidRDefault="00A30D5E" w:rsidP="00F527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78"/>
      <w:docPartObj>
        <w:docPartGallery w:val="Page Numbers (Top of Page)"/>
        <w:docPartUnique/>
      </w:docPartObj>
    </w:sdtPr>
    <w:sdtContent>
      <w:p w:rsidR="00F527D9" w:rsidRDefault="004767D9">
        <w:pPr>
          <w:pStyle w:val="Header"/>
          <w:jc w:val="right"/>
        </w:pPr>
        <w:fldSimple w:instr=" PAGE   \* MERGEFORMAT ">
          <w:r w:rsidR="00783573">
            <w:rPr>
              <w:noProof/>
            </w:rPr>
            <w:t>1</w:t>
          </w:r>
        </w:fldSimple>
      </w:p>
    </w:sdtContent>
  </w:sdt>
  <w:p w:rsidR="00F527D9" w:rsidRDefault="00F527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E763E"/>
    <w:multiLevelType w:val="hybridMultilevel"/>
    <w:tmpl w:val="FA949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56130"/>
    <w:multiLevelType w:val="hybridMultilevel"/>
    <w:tmpl w:val="FC9CACDC"/>
    <w:lvl w:ilvl="0" w:tplc="41DE4802">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
    <w:nsid w:val="14B9396F"/>
    <w:multiLevelType w:val="hybridMultilevel"/>
    <w:tmpl w:val="C2E6A428"/>
    <w:lvl w:ilvl="0" w:tplc="77FEEA44">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F13471"/>
    <w:multiLevelType w:val="hybridMultilevel"/>
    <w:tmpl w:val="E24E7214"/>
    <w:lvl w:ilvl="0" w:tplc="0409000F">
      <w:start w:val="1"/>
      <w:numFmt w:val="decimal"/>
      <w:lvlText w:val="%1."/>
      <w:lvlJc w:val="left"/>
      <w:pPr>
        <w:ind w:left="720" w:hanging="360"/>
      </w:pPr>
    </w:lvl>
    <w:lvl w:ilvl="1" w:tplc="6016BC7C">
      <w:start w:val="1"/>
      <w:numFmt w:val="lowerLetter"/>
      <w:lvlText w:val="%2."/>
      <w:lvlJc w:val="left"/>
      <w:pPr>
        <w:ind w:left="1440" w:hanging="360"/>
      </w:pPr>
      <w:rPr>
        <w:i w:val="0"/>
      </w:rPr>
    </w:lvl>
    <w:lvl w:ilvl="2" w:tplc="04090011">
      <w:start w:val="1"/>
      <w:numFmt w:val="decimal"/>
      <w:lvlText w:val="%3)"/>
      <w:lvlJc w:val="left"/>
      <w:pPr>
        <w:ind w:left="2340" w:hanging="360"/>
      </w:pPr>
      <w:rPr>
        <w:rFonts w:hint="default"/>
        <w:i w:val="0"/>
        <w:color w:val="1D1B1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DFB83290">
      <w:start w:val="3"/>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64D47"/>
    <w:multiLevelType w:val="hybridMultilevel"/>
    <w:tmpl w:val="E5C20504"/>
    <w:lvl w:ilvl="0" w:tplc="A65A7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141A7"/>
    <w:multiLevelType w:val="hybridMultilevel"/>
    <w:tmpl w:val="EE0CD7B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24B736A4"/>
    <w:multiLevelType w:val="hybridMultilevel"/>
    <w:tmpl w:val="552C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875DF"/>
    <w:multiLevelType w:val="hybridMultilevel"/>
    <w:tmpl w:val="1B06341A"/>
    <w:lvl w:ilvl="0" w:tplc="04090015">
      <w:start w:val="2"/>
      <w:numFmt w:val="upperLetter"/>
      <w:lvlText w:val="%1."/>
      <w:lvlJc w:val="left"/>
      <w:pPr>
        <w:ind w:left="720" w:hanging="360"/>
      </w:pPr>
      <w:rPr>
        <w:rFonts w:hint="default"/>
      </w:rPr>
    </w:lvl>
    <w:lvl w:ilvl="1" w:tplc="FB189546">
      <w:start w:val="1"/>
      <w:numFmt w:val="lowerLetter"/>
      <w:lvlText w:val="%2."/>
      <w:lvlJc w:val="left"/>
      <w:pPr>
        <w:ind w:left="1440" w:hanging="360"/>
      </w:pPr>
      <w:rPr>
        <w:i w:val="0"/>
      </w:rPr>
    </w:lvl>
    <w:lvl w:ilvl="2" w:tplc="A6AC8570">
      <w:start w:val="1"/>
      <w:numFmt w:val="lowerLetter"/>
      <w:lvlText w:val="%3."/>
      <w:lvlJc w:val="right"/>
      <w:pPr>
        <w:ind w:left="2160" w:hanging="180"/>
      </w:pPr>
      <w:rPr>
        <w:rFonts w:ascii="Times New Roman" w:eastAsia="Times New Roman" w:hAnsi="Times New Roman" w:cs="Times New Roman"/>
      </w:rPr>
    </w:lvl>
    <w:lvl w:ilvl="3" w:tplc="04090019">
      <w:start w:val="1"/>
      <w:numFmt w:val="lowerLetter"/>
      <w:lvlText w:val="%4."/>
      <w:lvlJc w:val="left"/>
      <w:pPr>
        <w:ind w:left="2880" w:hanging="360"/>
      </w:pPr>
      <w:rPr>
        <w:rFonts w:hint="default"/>
        <w:b w:val="0"/>
        <w:i w:val="0"/>
      </w:rPr>
    </w:lvl>
    <w:lvl w:ilvl="4" w:tplc="4C20D1B2">
      <w:start w:val="2"/>
      <w:numFmt w:val="upperRoman"/>
      <w:lvlText w:val="%5."/>
      <w:lvlJc w:val="left"/>
      <w:pPr>
        <w:ind w:left="1170" w:hanging="720"/>
      </w:pPr>
      <w:rPr>
        <w:rFonts w:hint="default"/>
      </w:rPr>
    </w:lvl>
    <w:lvl w:ilvl="5" w:tplc="5E4C27C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B3D30"/>
    <w:multiLevelType w:val="hybridMultilevel"/>
    <w:tmpl w:val="D76AB214"/>
    <w:lvl w:ilvl="0" w:tplc="A33CD7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295AAB"/>
    <w:multiLevelType w:val="hybridMultilevel"/>
    <w:tmpl w:val="8A988FA8"/>
    <w:lvl w:ilvl="0" w:tplc="35AECF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57B63028"/>
    <w:multiLevelType w:val="hybridMultilevel"/>
    <w:tmpl w:val="20EC815A"/>
    <w:lvl w:ilvl="0" w:tplc="A15233B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C5139"/>
    <w:multiLevelType w:val="hybridMultilevel"/>
    <w:tmpl w:val="64EE6034"/>
    <w:lvl w:ilvl="0" w:tplc="1360C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47344"/>
    <w:multiLevelType w:val="hybridMultilevel"/>
    <w:tmpl w:val="C394A48E"/>
    <w:lvl w:ilvl="0" w:tplc="6298F95E">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10"/>
  </w:num>
  <w:num w:numId="3">
    <w:abstractNumId w:val="0"/>
  </w:num>
  <w:num w:numId="4">
    <w:abstractNumId w:val="12"/>
  </w:num>
  <w:num w:numId="5">
    <w:abstractNumId w:val="5"/>
  </w:num>
  <w:num w:numId="6">
    <w:abstractNumId w:val="1"/>
  </w:num>
  <w:num w:numId="7">
    <w:abstractNumId w:val="9"/>
  </w:num>
  <w:num w:numId="8">
    <w:abstractNumId w:val="2"/>
  </w:num>
  <w:num w:numId="9">
    <w:abstractNumId w:val="4"/>
  </w:num>
  <w:num w:numId="10">
    <w:abstractNumId w:val="6"/>
  </w:num>
  <w:num w:numId="11">
    <w:abstractNumId w:val="8"/>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2232B"/>
    <w:rsid w:val="00001153"/>
    <w:rsid w:val="000029D1"/>
    <w:rsid w:val="00010E81"/>
    <w:rsid w:val="00025F4A"/>
    <w:rsid w:val="000261F1"/>
    <w:rsid w:val="00051DE4"/>
    <w:rsid w:val="00081FF5"/>
    <w:rsid w:val="0008555A"/>
    <w:rsid w:val="000B7676"/>
    <w:rsid w:val="000D6B39"/>
    <w:rsid w:val="000E2F74"/>
    <w:rsid w:val="001008D7"/>
    <w:rsid w:val="00113014"/>
    <w:rsid w:val="00167E4F"/>
    <w:rsid w:val="00174B28"/>
    <w:rsid w:val="001822F6"/>
    <w:rsid w:val="00185947"/>
    <w:rsid w:val="001A6C99"/>
    <w:rsid w:val="001B587E"/>
    <w:rsid w:val="001F1274"/>
    <w:rsid w:val="001F75AF"/>
    <w:rsid w:val="00214A86"/>
    <w:rsid w:val="00221CF8"/>
    <w:rsid w:val="00226EA1"/>
    <w:rsid w:val="00252A47"/>
    <w:rsid w:val="002A22E2"/>
    <w:rsid w:val="002B00EE"/>
    <w:rsid w:val="002D2B08"/>
    <w:rsid w:val="002E76B2"/>
    <w:rsid w:val="0037247B"/>
    <w:rsid w:val="00373A73"/>
    <w:rsid w:val="00382FC8"/>
    <w:rsid w:val="00387754"/>
    <w:rsid w:val="003A3674"/>
    <w:rsid w:val="003C0A06"/>
    <w:rsid w:val="003C3180"/>
    <w:rsid w:val="003D665A"/>
    <w:rsid w:val="003E6808"/>
    <w:rsid w:val="00405484"/>
    <w:rsid w:val="0042232B"/>
    <w:rsid w:val="004563F2"/>
    <w:rsid w:val="00457062"/>
    <w:rsid w:val="004664DA"/>
    <w:rsid w:val="004767D9"/>
    <w:rsid w:val="004A3A93"/>
    <w:rsid w:val="004B2FAF"/>
    <w:rsid w:val="004F44A9"/>
    <w:rsid w:val="004F6EF6"/>
    <w:rsid w:val="004F7EEA"/>
    <w:rsid w:val="00503045"/>
    <w:rsid w:val="0054508D"/>
    <w:rsid w:val="005734F8"/>
    <w:rsid w:val="005829F9"/>
    <w:rsid w:val="00584532"/>
    <w:rsid w:val="005B4195"/>
    <w:rsid w:val="005F675D"/>
    <w:rsid w:val="006113AA"/>
    <w:rsid w:val="006507A4"/>
    <w:rsid w:val="006D3D04"/>
    <w:rsid w:val="006F3DD6"/>
    <w:rsid w:val="00701CEF"/>
    <w:rsid w:val="00727F5B"/>
    <w:rsid w:val="00736CFD"/>
    <w:rsid w:val="007376B4"/>
    <w:rsid w:val="00777B0B"/>
    <w:rsid w:val="00783573"/>
    <w:rsid w:val="00786061"/>
    <w:rsid w:val="0079129D"/>
    <w:rsid w:val="00813A21"/>
    <w:rsid w:val="00840966"/>
    <w:rsid w:val="00872E22"/>
    <w:rsid w:val="008C7EE6"/>
    <w:rsid w:val="008D7A9A"/>
    <w:rsid w:val="00907ED0"/>
    <w:rsid w:val="00936269"/>
    <w:rsid w:val="009373EC"/>
    <w:rsid w:val="0095039C"/>
    <w:rsid w:val="009571EE"/>
    <w:rsid w:val="00971E4D"/>
    <w:rsid w:val="00974C29"/>
    <w:rsid w:val="00981854"/>
    <w:rsid w:val="009E2620"/>
    <w:rsid w:val="00A1193E"/>
    <w:rsid w:val="00A30D5E"/>
    <w:rsid w:val="00A33658"/>
    <w:rsid w:val="00A55658"/>
    <w:rsid w:val="00A96808"/>
    <w:rsid w:val="00AA458F"/>
    <w:rsid w:val="00AA4AF6"/>
    <w:rsid w:val="00AC44A0"/>
    <w:rsid w:val="00B007A6"/>
    <w:rsid w:val="00B13462"/>
    <w:rsid w:val="00B14D66"/>
    <w:rsid w:val="00B72560"/>
    <w:rsid w:val="00B95FAC"/>
    <w:rsid w:val="00BA64D9"/>
    <w:rsid w:val="00C1704B"/>
    <w:rsid w:val="00C33FF1"/>
    <w:rsid w:val="00C37900"/>
    <w:rsid w:val="00C55892"/>
    <w:rsid w:val="00C645D6"/>
    <w:rsid w:val="00C7515E"/>
    <w:rsid w:val="00CA71B3"/>
    <w:rsid w:val="00CB5D51"/>
    <w:rsid w:val="00CD0363"/>
    <w:rsid w:val="00CD76AC"/>
    <w:rsid w:val="00CE35A9"/>
    <w:rsid w:val="00CF2494"/>
    <w:rsid w:val="00D0137F"/>
    <w:rsid w:val="00D039BA"/>
    <w:rsid w:val="00D13D64"/>
    <w:rsid w:val="00D3241F"/>
    <w:rsid w:val="00D54756"/>
    <w:rsid w:val="00DB49C9"/>
    <w:rsid w:val="00DB604D"/>
    <w:rsid w:val="00DC5C1F"/>
    <w:rsid w:val="00DF013D"/>
    <w:rsid w:val="00E06BDA"/>
    <w:rsid w:val="00E109F0"/>
    <w:rsid w:val="00E138F9"/>
    <w:rsid w:val="00E26CCE"/>
    <w:rsid w:val="00E34C04"/>
    <w:rsid w:val="00E35871"/>
    <w:rsid w:val="00E41C15"/>
    <w:rsid w:val="00E53665"/>
    <w:rsid w:val="00E63008"/>
    <w:rsid w:val="00E64069"/>
    <w:rsid w:val="00E74711"/>
    <w:rsid w:val="00E823F5"/>
    <w:rsid w:val="00E83BBE"/>
    <w:rsid w:val="00E94B49"/>
    <w:rsid w:val="00EF034C"/>
    <w:rsid w:val="00EF4C07"/>
    <w:rsid w:val="00F041C0"/>
    <w:rsid w:val="00F14ABB"/>
    <w:rsid w:val="00F43BDF"/>
    <w:rsid w:val="00F527D9"/>
    <w:rsid w:val="00F6299A"/>
    <w:rsid w:val="00F75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2B"/>
    <w:pPr>
      <w:spacing w:after="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2232B"/>
    <w:pPr>
      <w:ind w:left="720"/>
      <w:contextualSpacing/>
    </w:pPr>
  </w:style>
  <w:style w:type="paragraph" w:styleId="NoSpacing">
    <w:name w:val="No Spacing"/>
    <w:link w:val="NoSpacingChar"/>
    <w:qFormat/>
    <w:rsid w:val="00E94B49"/>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F527D9"/>
    <w:pPr>
      <w:tabs>
        <w:tab w:val="center" w:pos="4680"/>
        <w:tab w:val="right" w:pos="9360"/>
      </w:tabs>
      <w:spacing w:line="240" w:lineRule="auto"/>
    </w:pPr>
  </w:style>
  <w:style w:type="character" w:customStyle="1" w:styleId="HeaderChar">
    <w:name w:val="Header Char"/>
    <w:basedOn w:val="DefaultParagraphFont"/>
    <w:link w:val="Header"/>
    <w:uiPriority w:val="99"/>
    <w:rsid w:val="00F527D9"/>
    <w:rPr>
      <w:rFonts w:ascii="Times New Roman" w:hAnsi="Times New Roman" w:cs="Times New Roman"/>
      <w:sz w:val="24"/>
    </w:rPr>
  </w:style>
  <w:style w:type="paragraph" w:styleId="Footer">
    <w:name w:val="footer"/>
    <w:basedOn w:val="Normal"/>
    <w:link w:val="FooterChar"/>
    <w:uiPriority w:val="99"/>
    <w:semiHidden/>
    <w:unhideWhenUsed/>
    <w:rsid w:val="00F527D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527D9"/>
    <w:rPr>
      <w:rFonts w:ascii="Times New Roman" w:hAnsi="Times New Roman" w:cs="Times New Roman"/>
      <w:sz w:val="24"/>
    </w:rPr>
  </w:style>
  <w:style w:type="character" w:customStyle="1" w:styleId="ListParagraphChar">
    <w:name w:val="List Paragraph Char"/>
    <w:aliases w:val="Body of text Char"/>
    <w:basedOn w:val="DefaultParagraphFont"/>
    <w:link w:val="ListParagraph"/>
    <w:uiPriority w:val="34"/>
    <w:locked/>
    <w:rsid w:val="00BA64D9"/>
    <w:rPr>
      <w:rFonts w:ascii="Times New Roman" w:hAnsi="Times New Roman" w:cs="Times New Roman"/>
      <w:sz w:val="24"/>
    </w:rPr>
  </w:style>
  <w:style w:type="character" w:customStyle="1" w:styleId="NoSpacingChar">
    <w:name w:val="No Spacing Char"/>
    <w:basedOn w:val="DefaultParagraphFont"/>
    <w:link w:val="NoSpacing"/>
    <w:rsid w:val="00777B0B"/>
    <w:rPr>
      <w:rFonts w:ascii="Times New Roman" w:hAnsi="Times New Roman" w:cs="Times New Roman"/>
      <w:sz w:val="24"/>
    </w:rPr>
  </w:style>
  <w:style w:type="character" w:styleId="Strong">
    <w:name w:val="Strong"/>
    <w:basedOn w:val="DefaultParagraphFont"/>
    <w:uiPriority w:val="22"/>
    <w:qFormat/>
    <w:rsid w:val="0008555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8</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COMPAQn</cp:lastModifiedBy>
  <cp:revision>73</cp:revision>
  <cp:lastPrinted>2016-08-03T05:31:00Z</cp:lastPrinted>
  <dcterms:created xsi:type="dcterms:W3CDTF">2016-02-25T14:06:00Z</dcterms:created>
  <dcterms:modified xsi:type="dcterms:W3CDTF">2016-08-18T20:38:00Z</dcterms:modified>
</cp:coreProperties>
</file>