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A1" w:rsidRDefault="00E151A1" w:rsidP="00E151A1">
      <w:pPr>
        <w:spacing w:line="480" w:lineRule="auto"/>
        <w:jc w:val="center"/>
        <w:rPr>
          <w:rFonts w:ascii="Times New Roman" w:hAnsi="Times New Roman"/>
          <w:b/>
        </w:rPr>
      </w:pPr>
      <w:r w:rsidRPr="00A10AD3">
        <w:rPr>
          <w:rFonts w:ascii="Times New Roman" w:hAnsi="Times New Roman"/>
          <w:b/>
        </w:rPr>
        <w:t>DAFTAR PUSTAKA</w:t>
      </w:r>
    </w:p>
    <w:p w:rsidR="00245771" w:rsidRPr="00A10AD3" w:rsidRDefault="00245771" w:rsidP="00E151A1">
      <w:pPr>
        <w:spacing w:line="480" w:lineRule="auto"/>
        <w:jc w:val="center"/>
        <w:rPr>
          <w:rFonts w:ascii="Times New Roman" w:hAnsi="Times New Roman"/>
          <w:b/>
        </w:rPr>
      </w:pPr>
    </w:p>
    <w:p w:rsidR="00E151A1" w:rsidRDefault="00E151A1" w:rsidP="00EE1F8E">
      <w:pPr>
        <w:spacing w:line="480" w:lineRule="auto"/>
        <w:jc w:val="both"/>
        <w:rPr>
          <w:rFonts w:ascii="Times New Roman" w:hAnsi="Times New Roman"/>
        </w:rPr>
      </w:pPr>
      <w:r w:rsidRPr="00A10AD3">
        <w:rPr>
          <w:rFonts w:ascii="Times New Roman" w:hAnsi="Times New Roman"/>
        </w:rPr>
        <w:t xml:space="preserve">Aly, Abdullah. 2011. </w:t>
      </w:r>
      <w:r w:rsidRPr="00A10AD3">
        <w:rPr>
          <w:rFonts w:ascii="Times New Roman" w:hAnsi="Times New Roman"/>
          <w:i/>
        </w:rPr>
        <w:t xml:space="preserve">Ilmu Alamiah Dasar. </w:t>
      </w:r>
      <w:r w:rsidRPr="00A10AD3">
        <w:rPr>
          <w:rFonts w:ascii="Times New Roman" w:hAnsi="Times New Roman"/>
        </w:rPr>
        <w:t>Jakarta Bumi Aksara.</w:t>
      </w:r>
    </w:p>
    <w:p w:rsidR="003017E2" w:rsidRDefault="003017E2" w:rsidP="003017E2">
      <w:pPr>
        <w:ind w:left="1080" w:hanging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Asrori Mohammad. 2007</w:t>
      </w:r>
      <w:r w:rsidRPr="002617AB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Psikologi Pembelajaran</w:t>
      </w:r>
      <w:r w:rsidRPr="002617AB"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</w:rPr>
        <w:t>Bandung: CV Wacana Prima.</w:t>
      </w:r>
    </w:p>
    <w:p w:rsidR="003017E2" w:rsidRDefault="003017E2" w:rsidP="003017E2">
      <w:pPr>
        <w:ind w:left="1080" w:hanging="1080"/>
        <w:jc w:val="both"/>
        <w:rPr>
          <w:rFonts w:ascii="Times New Roman" w:hAnsi="Times New Roman"/>
        </w:rPr>
      </w:pPr>
    </w:p>
    <w:p w:rsidR="00E151A1" w:rsidRPr="00A10AD3" w:rsidRDefault="00E151A1" w:rsidP="00EE1F8E">
      <w:pPr>
        <w:spacing w:line="480" w:lineRule="auto"/>
        <w:ind w:left="720" w:hanging="720"/>
        <w:jc w:val="both"/>
        <w:rPr>
          <w:rFonts w:ascii="Times New Roman" w:hAnsi="Times New Roman"/>
        </w:rPr>
      </w:pPr>
      <w:r w:rsidRPr="00A10AD3">
        <w:rPr>
          <w:rFonts w:ascii="Times New Roman" w:hAnsi="Times New Roman"/>
        </w:rPr>
        <w:t xml:space="preserve">Arikunto. 2010, </w:t>
      </w:r>
      <w:r w:rsidRPr="00A10AD3">
        <w:rPr>
          <w:rFonts w:ascii="Times New Roman" w:hAnsi="Times New Roman"/>
          <w:i/>
        </w:rPr>
        <w:t>Prosedur Penelitian : Suatu Pendekatan Praktik</w:t>
      </w:r>
      <w:r w:rsidRPr="00A10AD3">
        <w:rPr>
          <w:rFonts w:ascii="Times New Roman" w:hAnsi="Times New Roman"/>
        </w:rPr>
        <w:t>. Jakarta : Rineka Cipta</w:t>
      </w:r>
    </w:p>
    <w:p w:rsidR="00E151A1" w:rsidRPr="00A10AD3" w:rsidRDefault="00E151A1" w:rsidP="00EE1F8E">
      <w:pPr>
        <w:spacing w:line="480" w:lineRule="auto"/>
        <w:ind w:left="720" w:hanging="720"/>
        <w:jc w:val="both"/>
        <w:rPr>
          <w:rFonts w:ascii="Times New Roman" w:hAnsi="Times New Roman"/>
        </w:rPr>
      </w:pPr>
      <w:r w:rsidRPr="00A10AD3">
        <w:rPr>
          <w:rFonts w:ascii="Times New Roman" w:hAnsi="Times New Roman"/>
        </w:rPr>
        <w:t xml:space="preserve">Bundu, Patta. 2013. </w:t>
      </w:r>
      <w:r w:rsidRPr="00A10AD3">
        <w:rPr>
          <w:rFonts w:ascii="Times New Roman" w:hAnsi="Times New Roman"/>
          <w:i/>
        </w:rPr>
        <w:t xml:space="preserve">Assasmen Pembelajaran. </w:t>
      </w:r>
      <w:r w:rsidRPr="00A10AD3">
        <w:rPr>
          <w:rFonts w:ascii="Times New Roman" w:hAnsi="Times New Roman"/>
        </w:rPr>
        <w:t>Jakarta: Kencana.</w:t>
      </w:r>
    </w:p>
    <w:p w:rsidR="00E151A1" w:rsidRPr="00A10AD3" w:rsidRDefault="00E151A1" w:rsidP="00EE1F8E">
      <w:pPr>
        <w:spacing w:line="480" w:lineRule="auto"/>
        <w:ind w:left="720" w:hanging="720"/>
        <w:jc w:val="both"/>
        <w:rPr>
          <w:rFonts w:ascii="Times New Roman" w:hAnsi="Times New Roman"/>
        </w:rPr>
      </w:pPr>
      <w:r w:rsidRPr="00A10AD3">
        <w:rPr>
          <w:rFonts w:ascii="Times New Roman" w:hAnsi="Times New Roman"/>
        </w:rPr>
        <w:t xml:space="preserve">Bungin, Burhan 2014. </w:t>
      </w:r>
      <w:r w:rsidRPr="00A10AD3">
        <w:rPr>
          <w:rFonts w:ascii="Times New Roman" w:hAnsi="Times New Roman"/>
          <w:i/>
        </w:rPr>
        <w:t xml:space="preserve">Metodologi Penelitian Kuantitatif. </w:t>
      </w:r>
      <w:r w:rsidRPr="00A10AD3">
        <w:rPr>
          <w:rFonts w:ascii="Times New Roman" w:hAnsi="Times New Roman"/>
        </w:rPr>
        <w:t>Jakarta : Kencana.</w:t>
      </w:r>
    </w:p>
    <w:p w:rsidR="00E151A1" w:rsidRPr="00A10AD3" w:rsidRDefault="00E151A1" w:rsidP="00EE1F8E">
      <w:pPr>
        <w:spacing w:line="480" w:lineRule="auto"/>
        <w:ind w:left="720" w:hanging="720"/>
        <w:jc w:val="both"/>
        <w:rPr>
          <w:rFonts w:ascii="Times New Roman" w:hAnsi="Times New Roman"/>
        </w:rPr>
      </w:pPr>
      <w:r w:rsidRPr="00A10AD3">
        <w:rPr>
          <w:rFonts w:ascii="Times New Roman" w:hAnsi="Times New Roman"/>
        </w:rPr>
        <w:t xml:space="preserve">Haling, Abdul. 2006. </w:t>
      </w:r>
      <w:r w:rsidRPr="00A10AD3">
        <w:rPr>
          <w:rFonts w:ascii="Times New Roman" w:hAnsi="Times New Roman"/>
          <w:i/>
        </w:rPr>
        <w:t xml:space="preserve">Belajar dan Pembelajaran. </w:t>
      </w:r>
      <w:r w:rsidRPr="00A10AD3">
        <w:rPr>
          <w:rFonts w:ascii="Times New Roman" w:hAnsi="Times New Roman"/>
        </w:rPr>
        <w:t>Makassar : Badan Penerbit UNM.</w:t>
      </w:r>
    </w:p>
    <w:p w:rsidR="00E151A1" w:rsidRPr="00A10AD3" w:rsidRDefault="00E151A1" w:rsidP="00EE1F8E">
      <w:pPr>
        <w:spacing w:line="480" w:lineRule="auto"/>
        <w:ind w:left="720" w:hanging="720"/>
        <w:jc w:val="both"/>
        <w:rPr>
          <w:rFonts w:ascii="Times New Roman" w:hAnsi="Times New Roman"/>
        </w:rPr>
      </w:pPr>
      <w:r w:rsidRPr="00A10AD3">
        <w:rPr>
          <w:rFonts w:ascii="Times New Roman" w:hAnsi="Times New Roman"/>
        </w:rPr>
        <w:t xml:space="preserve">Jihad, Asep &amp; Abdul, Haris. 2012. </w:t>
      </w:r>
      <w:r w:rsidRPr="00A10AD3">
        <w:rPr>
          <w:rFonts w:ascii="Times New Roman" w:hAnsi="Times New Roman"/>
          <w:i/>
        </w:rPr>
        <w:t xml:space="preserve">Evaluasi Pembelajaran. </w:t>
      </w:r>
      <w:r w:rsidRPr="00A10AD3">
        <w:rPr>
          <w:rFonts w:ascii="Times New Roman" w:hAnsi="Times New Roman"/>
        </w:rPr>
        <w:t>Yogyakarta : Multi Prasindo</w:t>
      </w:r>
    </w:p>
    <w:p w:rsidR="00E151A1" w:rsidRDefault="00E151A1" w:rsidP="00EE1F8E">
      <w:pPr>
        <w:spacing w:line="480" w:lineRule="auto"/>
        <w:ind w:left="720" w:hanging="720"/>
        <w:jc w:val="both"/>
        <w:rPr>
          <w:rFonts w:ascii="Times New Roman" w:hAnsi="Times New Roman"/>
        </w:rPr>
      </w:pPr>
      <w:r w:rsidRPr="00A10AD3">
        <w:rPr>
          <w:rFonts w:ascii="Times New Roman" w:hAnsi="Times New Roman"/>
        </w:rPr>
        <w:t xml:space="preserve">Mappasoro, 2012. </w:t>
      </w:r>
      <w:r w:rsidRPr="00A10AD3">
        <w:rPr>
          <w:rFonts w:ascii="Times New Roman" w:hAnsi="Times New Roman"/>
          <w:i/>
        </w:rPr>
        <w:t xml:space="preserve">Belajar dan Pembelajaran. </w:t>
      </w:r>
      <w:r w:rsidRPr="00A10AD3">
        <w:rPr>
          <w:rFonts w:ascii="Times New Roman" w:hAnsi="Times New Roman"/>
        </w:rPr>
        <w:t>Makassar : Fakultas Ilmu Pendidikan Universitas Negeri Makassar.</w:t>
      </w:r>
    </w:p>
    <w:p w:rsidR="00E151A1" w:rsidRDefault="00E151A1" w:rsidP="00EE1F8E">
      <w:pPr>
        <w:spacing w:line="480" w:lineRule="auto"/>
        <w:ind w:left="720" w:hanging="720"/>
        <w:jc w:val="both"/>
        <w:rPr>
          <w:rFonts w:ascii="Times New Roman" w:hAnsi="Times New Roman"/>
        </w:rPr>
      </w:pPr>
      <w:r w:rsidRPr="006C7461">
        <w:rPr>
          <w:rFonts w:ascii="Times New Roman" w:hAnsi="Times New Roman"/>
        </w:rPr>
        <w:t>Mudjiono</w:t>
      </w:r>
      <w:r w:rsidR="00C35027">
        <w:rPr>
          <w:rFonts w:ascii="Times New Roman" w:hAnsi="Times New Roman"/>
        </w:rPr>
        <w:t xml:space="preserve"> dan </w:t>
      </w:r>
      <w:r w:rsidR="002E1F64">
        <w:rPr>
          <w:rFonts w:ascii="Times New Roman" w:hAnsi="Times New Roman"/>
        </w:rPr>
        <w:t>Dimiyati. 2006</w:t>
      </w:r>
      <w:r w:rsidRPr="006C7461">
        <w:rPr>
          <w:rFonts w:ascii="Times New Roman" w:hAnsi="Times New Roman"/>
        </w:rPr>
        <w:t xml:space="preserve">. </w:t>
      </w:r>
      <w:r w:rsidRPr="006C7461">
        <w:rPr>
          <w:rFonts w:ascii="Times New Roman" w:hAnsi="Times New Roman"/>
          <w:i/>
        </w:rPr>
        <w:t>Belajar dan Pembelajaran</w:t>
      </w:r>
      <w:r w:rsidRPr="006C7461">
        <w:rPr>
          <w:rFonts w:ascii="Times New Roman" w:hAnsi="Times New Roman"/>
        </w:rPr>
        <w:t>. Jakarta: PT Rineka Cipta.</w:t>
      </w:r>
    </w:p>
    <w:p w:rsidR="00E43D41" w:rsidRDefault="00E43D41" w:rsidP="00E43D41">
      <w:pPr>
        <w:ind w:left="1080" w:hanging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Syah Muhibbin. 2003. </w:t>
      </w:r>
      <w:r w:rsidRPr="00A94430">
        <w:rPr>
          <w:rFonts w:ascii="Times New Roman" w:hAnsi="Times New Roman"/>
          <w:i/>
        </w:rPr>
        <w:t>Psikologi Belajar</w:t>
      </w:r>
      <w:r>
        <w:rPr>
          <w:rFonts w:ascii="Times New Roman" w:hAnsi="Times New Roman"/>
        </w:rPr>
        <w:t>. Jakarta: PT RajaGrafindo Persada.</w:t>
      </w:r>
    </w:p>
    <w:p w:rsidR="00E43D41" w:rsidRPr="00A10AD3" w:rsidRDefault="00E43D41" w:rsidP="00E43D41">
      <w:pPr>
        <w:ind w:left="1080" w:hanging="1080"/>
        <w:jc w:val="both"/>
        <w:rPr>
          <w:rFonts w:ascii="Times New Roman" w:hAnsi="Times New Roman"/>
        </w:rPr>
      </w:pPr>
    </w:p>
    <w:p w:rsidR="00E151A1" w:rsidRPr="00A10AD3" w:rsidRDefault="00D40C03" w:rsidP="00EE1F8E">
      <w:pPr>
        <w:pStyle w:val="ListParagraph"/>
        <w:spacing w:after="0" w:line="480" w:lineRule="auto"/>
        <w:ind w:right="4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Purwanto. 2013</w:t>
      </w:r>
      <w:r w:rsidR="00E151A1" w:rsidRPr="00A10AD3">
        <w:rPr>
          <w:rFonts w:ascii="Times New Roman" w:hAnsi="Times New Roman" w:cs="Times New Roman"/>
          <w:sz w:val="24"/>
          <w:szCs w:val="24"/>
        </w:rPr>
        <w:t xml:space="preserve">. </w:t>
      </w:r>
      <w:r w:rsidR="00E151A1" w:rsidRPr="00A10AD3">
        <w:rPr>
          <w:rFonts w:ascii="Times New Roman" w:hAnsi="Times New Roman" w:cs="Times New Roman"/>
          <w:i/>
          <w:sz w:val="24"/>
          <w:szCs w:val="24"/>
        </w:rPr>
        <w:t>Evaluasi Hasil Beajar</w:t>
      </w:r>
      <w:r w:rsidR="00E151A1" w:rsidRPr="00A10AD3"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E151A1" w:rsidRPr="00A10AD3" w:rsidRDefault="00E151A1" w:rsidP="00EE1F8E">
      <w:pPr>
        <w:pStyle w:val="ListParagraph"/>
        <w:spacing w:after="0" w:line="480" w:lineRule="auto"/>
        <w:ind w:right="49" w:hanging="720"/>
        <w:rPr>
          <w:rFonts w:ascii="Times New Roman" w:hAnsi="Times New Roman" w:cs="Times New Roman"/>
          <w:sz w:val="24"/>
          <w:szCs w:val="24"/>
        </w:rPr>
      </w:pPr>
      <w:r w:rsidRPr="00A10AD3">
        <w:rPr>
          <w:rFonts w:ascii="Times New Roman" w:hAnsi="Times New Roman" w:cs="Times New Roman"/>
          <w:sz w:val="24"/>
          <w:szCs w:val="24"/>
        </w:rPr>
        <w:t xml:space="preserve">Ruswandi. 2013. </w:t>
      </w:r>
      <w:r w:rsidRPr="00A10AD3">
        <w:rPr>
          <w:rFonts w:ascii="Times New Roman" w:hAnsi="Times New Roman" w:cs="Times New Roman"/>
          <w:i/>
          <w:sz w:val="24"/>
          <w:szCs w:val="24"/>
        </w:rPr>
        <w:t xml:space="preserve">Psikologi Pembelajaran. </w:t>
      </w:r>
      <w:r w:rsidRPr="00A10AD3">
        <w:rPr>
          <w:rFonts w:ascii="Times New Roman" w:hAnsi="Times New Roman" w:cs="Times New Roman"/>
          <w:sz w:val="24"/>
          <w:szCs w:val="24"/>
        </w:rPr>
        <w:t>Bandung : CV. Cipta Pesona Sejahtra.</w:t>
      </w:r>
    </w:p>
    <w:p w:rsidR="00E151A1" w:rsidRPr="00472A64" w:rsidRDefault="00E151A1" w:rsidP="00472A64">
      <w:pPr>
        <w:pStyle w:val="ListParagraph"/>
        <w:spacing w:after="0" w:line="480" w:lineRule="auto"/>
        <w:ind w:right="49" w:hanging="720"/>
        <w:rPr>
          <w:rFonts w:ascii="Times New Roman" w:hAnsi="Times New Roman" w:cs="Times New Roman"/>
          <w:sz w:val="24"/>
          <w:szCs w:val="24"/>
        </w:rPr>
      </w:pPr>
      <w:r w:rsidRPr="00A10AD3">
        <w:rPr>
          <w:rFonts w:ascii="Times New Roman" w:hAnsi="Times New Roman" w:cs="Times New Roman"/>
          <w:sz w:val="24"/>
          <w:szCs w:val="24"/>
        </w:rPr>
        <w:t xml:space="preserve">Sardiman A.M, 2007, </w:t>
      </w:r>
      <w:r w:rsidRPr="00A10AD3">
        <w:rPr>
          <w:rFonts w:ascii="Times New Roman" w:hAnsi="Times New Roman" w:cs="Times New Roman"/>
          <w:i/>
          <w:sz w:val="24"/>
          <w:szCs w:val="24"/>
        </w:rPr>
        <w:t>Interaksi dan Motivasi Belajar Mengajar</w:t>
      </w:r>
      <w:r w:rsidRPr="00A10AD3">
        <w:rPr>
          <w:rFonts w:ascii="Times New Roman" w:hAnsi="Times New Roman" w:cs="Times New Roman"/>
          <w:sz w:val="24"/>
          <w:szCs w:val="24"/>
        </w:rPr>
        <w:t>, Jakarta, Raja Grafindo.</w:t>
      </w:r>
    </w:p>
    <w:p w:rsidR="00E151A1" w:rsidRPr="007F37D0" w:rsidRDefault="002951B0" w:rsidP="00EE1F8E">
      <w:pPr>
        <w:spacing w:after="200" w:line="480" w:lineRule="auto"/>
        <w:ind w:left="1080" w:hanging="1080"/>
        <w:jc w:val="both"/>
        <w:rPr>
          <w:rFonts w:ascii="Times New Roman" w:hAnsi="Times New Roman" w:cstheme="minorBidi"/>
          <w:sz w:val="22"/>
          <w:szCs w:val="22"/>
        </w:rPr>
      </w:pPr>
      <w:r>
        <w:rPr>
          <w:rFonts w:ascii="Times New Roman" w:hAnsi="Times New Roman"/>
        </w:rPr>
        <w:t>_____________</w:t>
      </w:r>
      <w:r w:rsidR="00E151A1">
        <w:rPr>
          <w:rFonts w:ascii="Times New Roman" w:hAnsi="Times New Roman"/>
          <w:lang w:val="id-ID"/>
        </w:rPr>
        <w:t xml:space="preserve">. </w:t>
      </w:r>
      <w:r w:rsidR="00E151A1">
        <w:rPr>
          <w:rFonts w:ascii="Times New Roman" w:hAnsi="Times New Roman"/>
        </w:rPr>
        <w:t>2014</w:t>
      </w:r>
      <w:r w:rsidR="00E151A1" w:rsidRPr="002617AB">
        <w:rPr>
          <w:rFonts w:ascii="Times New Roman" w:hAnsi="Times New Roman"/>
          <w:lang w:val="id-ID"/>
        </w:rPr>
        <w:t xml:space="preserve">. </w:t>
      </w:r>
      <w:r w:rsidR="00E151A1">
        <w:rPr>
          <w:rFonts w:ascii="Times New Roman" w:hAnsi="Times New Roman"/>
          <w:i/>
        </w:rPr>
        <w:t>Interaksi dan Motivasi Belajar Mengajar</w:t>
      </w:r>
      <w:r w:rsidR="00E151A1">
        <w:rPr>
          <w:rFonts w:ascii="Times New Roman" w:hAnsi="Times New Roman"/>
          <w:lang w:val="id-ID"/>
        </w:rPr>
        <w:t xml:space="preserve">. </w:t>
      </w:r>
      <w:r w:rsidR="00E151A1">
        <w:rPr>
          <w:rFonts w:ascii="Times New Roman" w:hAnsi="Times New Roman"/>
        </w:rPr>
        <w:t>Jakarta</w:t>
      </w:r>
      <w:r w:rsidR="00E151A1">
        <w:rPr>
          <w:rFonts w:ascii="Times New Roman" w:hAnsi="Times New Roman"/>
          <w:lang w:val="id-ID"/>
        </w:rPr>
        <w:t xml:space="preserve">: </w:t>
      </w:r>
      <w:r w:rsidR="00E151A1">
        <w:rPr>
          <w:rFonts w:ascii="Times New Roman" w:hAnsi="Times New Roman"/>
        </w:rPr>
        <w:t>PT Raja Grafindo Persada</w:t>
      </w:r>
    </w:p>
    <w:p w:rsidR="00E151A1" w:rsidRPr="00472A64" w:rsidRDefault="001D2C73" w:rsidP="00472A64">
      <w:pPr>
        <w:pStyle w:val="ListParagraph"/>
        <w:spacing w:after="0" w:line="480" w:lineRule="auto"/>
        <w:ind w:right="4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Sugiyono, 2010</w:t>
      </w:r>
      <w:r w:rsidR="00E151A1" w:rsidRPr="00A10AD3">
        <w:rPr>
          <w:rFonts w:ascii="Times New Roman" w:hAnsi="Times New Roman" w:cs="Times New Roman"/>
          <w:sz w:val="24"/>
          <w:szCs w:val="24"/>
        </w:rPr>
        <w:t xml:space="preserve">, </w:t>
      </w:r>
      <w:r w:rsidR="00E151A1" w:rsidRPr="00A10AD3">
        <w:rPr>
          <w:rFonts w:ascii="Times New Roman" w:hAnsi="Times New Roman" w:cs="Times New Roman"/>
          <w:i/>
          <w:sz w:val="24"/>
          <w:szCs w:val="24"/>
        </w:rPr>
        <w:t>Metodologi Penelitian Kuantitatif Kualitatif dan R&amp;D</w:t>
      </w:r>
      <w:r w:rsidR="00E151A1" w:rsidRPr="00A10AD3">
        <w:rPr>
          <w:rFonts w:ascii="Times New Roman" w:hAnsi="Times New Roman" w:cs="Times New Roman"/>
          <w:sz w:val="24"/>
          <w:szCs w:val="24"/>
        </w:rPr>
        <w:t>, Jakarta, Alfabeta.</w:t>
      </w:r>
    </w:p>
    <w:p w:rsidR="00E151A1" w:rsidRPr="00A10AD3" w:rsidRDefault="00E151A1" w:rsidP="00EE1F8E">
      <w:pPr>
        <w:pStyle w:val="ListParagraph"/>
        <w:spacing w:after="0" w:line="480" w:lineRule="auto"/>
        <w:ind w:left="0"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Suprijono. 201</w:t>
      </w:r>
      <w:r w:rsidR="00AF36C0">
        <w:rPr>
          <w:rFonts w:ascii="Times New Roman" w:hAnsi="Times New Roman" w:cs="Times New Roman"/>
          <w:sz w:val="24"/>
          <w:szCs w:val="24"/>
        </w:rPr>
        <w:t>4</w:t>
      </w:r>
      <w:r w:rsidRPr="00A10AD3">
        <w:rPr>
          <w:rFonts w:ascii="Times New Roman" w:hAnsi="Times New Roman" w:cs="Times New Roman"/>
          <w:sz w:val="24"/>
          <w:szCs w:val="24"/>
        </w:rPr>
        <w:t xml:space="preserve">. </w:t>
      </w:r>
      <w:r w:rsidRPr="00A10AD3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Pr="00A10AD3"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E151A1" w:rsidRPr="00472A64" w:rsidRDefault="00E151A1" w:rsidP="00472A64">
      <w:pPr>
        <w:pStyle w:val="ListParagraph"/>
        <w:spacing w:after="0" w:line="480" w:lineRule="auto"/>
        <w:ind w:right="49" w:hanging="720"/>
        <w:rPr>
          <w:rFonts w:ascii="Times New Roman" w:hAnsi="Times New Roman" w:cs="Times New Roman"/>
          <w:sz w:val="24"/>
          <w:szCs w:val="24"/>
        </w:rPr>
      </w:pPr>
      <w:r w:rsidRPr="00A10AD3">
        <w:rPr>
          <w:rFonts w:ascii="Times New Roman" w:hAnsi="Times New Roman" w:cs="Times New Roman"/>
          <w:sz w:val="24"/>
          <w:szCs w:val="24"/>
        </w:rPr>
        <w:t xml:space="preserve">Susanto, Ahmad. 2013. </w:t>
      </w:r>
      <w:r w:rsidRPr="00A10AD3">
        <w:rPr>
          <w:rFonts w:ascii="Times New Roman" w:hAnsi="Times New Roman" w:cs="Times New Roman"/>
          <w:i/>
          <w:sz w:val="24"/>
          <w:szCs w:val="24"/>
        </w:rPr>
        <w:t xml:space="preserve">Teori Belajar dan Pembelajaran di Sekolah Dasar. </w:t>
      </w:r>
      <w:r w:rsidRPr="00A10AD3">
        <w:rPr>
          <w:rFonts w:ascii="Times New Roman" w:hAnsi="Times New Roman" w:cs="Times New Roman"/>
          <w:sz w:val="24"/>
          <w:szCs w:val="24"/>
        </w:rPr>
        <w:t>Jakarta : Kencana.</w:t>
      </w:r>
    </w:p>
    <w:p w:rsidR="00E151A1" w:rsidRPr="00A10AD3" w:rsidRDefault="008E39B4" w:rsidP="00EE1F8E">
      <w:pPr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 w:rsidR="00BC18CB">
        <w:rPr>
          <w:rFonts w:ascii="Times New Roman" w:hAnsi="Times New Roman"/>
        </w:rPr>
        <w:t>________</w:t>
      </w:r>
      <w:r w:rsidR="00E151A1" w:rsidRPr="00A10AD3">
        <w:rPr>
          <w:rFonts w:ascii="Times New Roman" w:hAnsi="Times New Roman"/>
        </w:rPr>
        <w:t xml:space="preserve">. 2013. </w:t>
      </w:r>
      <w:r w:rsidR="00E151A1" w:rsidRPr="00A10AD3">
        <w:rPr>
          <w:rFonts w:ascii="Times New Roman" w:hAnsi="Times New Roman"/>
          <w:i/>
        </w:rPr>
        <w:t xml:space="preserve">Teori Belajar Pembelajaran. </w:t>
      </w:r>
      <w:r w:rsidR="00E151A1" w:rsidRPr="00A10AD3">
        <w:rPr>
          <w:rFonts w:ascii="Times New Roman" w:hAnsi="Times New Roman"/>
        </w:rPr>
        <w:t>Jakarta : Kencana.</w:t>
      </w:r>
    </w:p>
    <w:p w:rsidR="00E151A1" w:rsidRDefault="00E151A1" w:rsidP="00EE1F8E">
      <w:pPr>
        <w:pStyle w:val="ListParagraph"/>
        <w:spacing w:after="0" w:line="480" w:lineRule="auto"/>
        <w:ind w:right="49" w:hanging="720"/>
        <w:rPr>
          <w:rFonts w:ascii="Times New Roman" w:hAnsi="Times New Roman" w:cs="Times New Roman"/>
          <w:sz w:val="24"/>
          <w:szCs w:val="24"/>
        </w:rPr>
      </w:pPr>
      <w:r w:rsidRPr="00A10AD3">
        <w:rPr>
          <w:rFonts w:ascii="Times New Roman" w:hAnsi="Times New Roman" w:cs="Times New Roman"/>
          <w:sz w:val="24"/>
          <w:szCs w:val="24"/>
        </w:rPr>
        <w:t xml:space="preserve">Trianto. 2013. </w:t>
      </w:r>
      <w:r w:rsidRPr="00A10AD3">
        <w:rPr>
          <w:rFonts w:ascii="Times New Roman" w:hAnsi="Times New Roman" w:cs="Times New Roman"/>
          <w:i/>
          <w:sz w:val="24"/>
          <w:szCs w:val="24"/>
        </w:rPr>
        <w:t xml:space="preserve">Model Pembelajaran Terpadu. </w:t>
      </w:r>
      <w:r w:rsidRPr="00A10AD3">
        <w:rPr>
          <w:rFonts w:ascii="Times New Roman" w:hAnsi="Times New Roman" w:cs="Times New Roman"/>
          <w:sz w:val="24"/>
          <w:szCs w:val="24"/>
        </w:rPr>
        <w:t>Jakarta : Bumi Aksara.</w:t>
      </w:r>
    </w:p>
    <w:p w:rsidR="00A37AEF" w:rsidRDefault="00A37AEF" w:rsidP="008F17B4">
      <w:pPr>
        <w:ind w:left="567" w:hanging="567"/>
        <w:jc w:val="both"/>
        <w:rPr>
          <w:rFonts w:ascii="Times New Roman" w:hAnsi="Times New Roman"/>
        </w:rPr>
      </w:pPr>
      <w:r w:rsidRPr="005A43D8">
        <w:rPr>
          <w:rFonts w:ascii="Times New Roman" w:hAnsi="Times New Roman"/>
          <w:i/>
        </w:rPr>
        <w:t>Undang-Undang Republik Indonesia Nomor 20 Tahun 2003 Tentang Sistem Pendidikan Nasional</w:t>
      </w:r>
      <w:r w:rsidRPr="005A43D8">
        <w:rPr>
          <w:rFonts w:ascii="Times New Roman" w:hAnsi="Times New Roman"/>
        </w:rPr>
        <w:t>.  Jakarta: Depdiknas.</w:t>
      </w:r>
    </w:p>
    <w:p w:rsidR="008F17B4" w:rsidRPr="008F17B4" w:rsidRDefault="008F17B4" w:rsidP="008F17B4">
      <w:pPr>
        <w:ind w:left="567" w:hanging="567"/>
        <w:jc w:val="both"/>
        <w:rPr>
          <w:rFonts w:ascii="Times New Roman" w:hAnsi="Times New Roman"/>
        </w:rPr>
      </w:pPr>
    </w:p>
    <w:p w:rsidR="008F17B4" w:rsidRPr="00A10AD3" w:rsidRDefault="008F17B4" w:rsidP="008F17B4">
      <w:pPr>
        <w:ind w:left="720" w:hanging="720"/>
        <w:jc w:val="both"/>
        <w:rPr>
          <w:rFonts w:ascii="Times New Roman" w:hAnsi="Times New Roman"/>
        </w:rPr>
      </w:pPr>
      <w:r w:rsidRPr="00A10AD3">
        <w:rPr>
          <w:rFonts w:ascii="Times New Roman" w:hAnsi="Times New Roman"/>
        </w:rPr>
        <w:t xml:space="preserve">Zuhri, Saifuddin, 2010. </w:t>
      </w:r>
      <w:r w:rsidRPr="00A10AD3">
        <w:rPr>
          <w:rFonts w:ascii="Times New Roman" w:hAnsi="Times New Roman"/>
          <w:i/>
        </w:rPr>
        <w:t xml:space="preserve">Pengaruh Tingkat Ekonomi Orang Tua Terhadap Motivasi Belajar Siswa. </w:t>
      </w:r>
      <w:r w:rsidRPr="00A10AD3">
        <w:rPr>
          <w:rFonts w:ascii="Times New Roman" w:hAnsi="Times New Roman"/>
        </w:rPr>
        <w:t>Skripsi Institut Agama Islam Negeri Walisongo.</w:t>
      </w:r>
    </w:p>
    <w:p w:rsidR="00E151A1" w:rsidRPr="00A10AD3" w:rsidRDefault="00E151A1" w:rsidP="00E151A1">
      <w:pPr>
        <w:spacing w:line="480" w:lineRule="auto"/>
      </w:pPr>
    </w:p>
    <w:p w:rsidR="00E151A1" w:rsidRPr="00A10AD3" w:rsidRDefault="00E151A1" w:rsidP="00E151A1">
      <w:pPr>
        <w:spacing w:line="480" w:lineRule="auto"/>
        <w:ind w:left="720" w:hanging="720"/>
      </w:pPr>
    </w:p>
    <w:p w:rsidR="00E151A1" w:rsidRPr="00A10AD3" w:rsidRDefault="00E151A1" w:rsidP="00E151A1">
      <w:pPr>
        <w:spacing w:line="480" w:lineRule="auto"/>
        <w:ind w:left="720" w:hanging="720"/>
      </w:pPr>
    </w:p>
    <w:p w:rsidR="00E151A1" w:rsidRPr="00A10AD3" w:rsidRDefault="00E151A1" w:rsidP="00E151A1">
      <w:pPr>
        <w:spacing w:line="480" w:lineRule="auto"/>
        <w:ind w:left="720" w:hanging="720"/>
      </w:pPr>
    </w:p>
    <w:p w:rsidR="00E151A1" w:rsidRPr="00A10AD3" w:rsidRDefault="00E151A1" w:rsidP="00E151A1">
      <w:pPr>
        <w:spacing w:line="480" w:lineRule="auto"/>
        <w:ind w:left="720" w:hanging="720"/>
      </w:pPr>
    </w:p>
    <w:p w:rsidR="00E151A1" w:rsidRPr="00A10AD3" w:rsidRDefault="00E151A1" w:rsidP="00E151A1">
      <w:pPr>
        <w:spacing w:line="480" w:lineRule="auto"/>
        <w:ind w:left="720" w:hanging="720"/>
      </w:pPr>
    </w:p>
    <w:p w:rsidR="00E151A1" w:rsidRPr="00A10AD3" w:rsidRDefault="00E151A1" w:rsidP="00E151A1">
      <w:pPr>
        <w:spacing w:line="480" w:lineRule="auto"/>
        <w:ind w:left="720" w:hanging="720"/>
      </w:pPr>
    </w:p>
    <w:p w:rsidR="00E151A1" w:rsidRPr="00A10AD3" w:rsidRDefault="00E151A1" w:rsidP="00E151A1">
      <w:pPr>
        <w:spacing w:line="480" w:lineRule="auto"/>
        <w:ind w:left="720" w:hanging="720"/>
      </w:pPr>
    </w:p>
    <w:p w:rsidR="00E151A1" w:rsidRPr="00A10AD3" w:rsidRDefault="00E151A1" w:rsidP="00E151A1">
      <w:pPr>
        <w:spacing w:line="480" w:lineRule="auto"/>
        <w:ind w:left="720" w:hanging="720"/>
      </w:pPr>
    </w:p>
    <w:p w:rsidR="00E151A1" w:rsidRPr="00A10AD3" w:rsidRDefault="00E151A1" w:rsidP="00E151A1">
      <w:pPr>
        <w:spacing w:line="480" w:lineRule="auto"/>
        <w:ind w:left="720" w:hanging="720"/>
      </w:pPr>
    </w:p>
    <w:p w:rsidR="00E151A1" w:rsidRPr="00A10AD3" w:rsidRDefault="00E151A1" w:rsidP="00E151A1">
      <w:pPr>
        <w:spacing w:line="480" w:lineRule="auto"/>
        <w:ind w:left="720" w:hanging="720"/>
      </w:pPr>
    </w:p>
    <w:p w:rsidR="00E151A1" w:rsidRPr="00A10AD3" w:rsidRDefault="00E151A1" w:rsidP="00E151A1">
      <w:pPr>
        <w:spacing w:line="480" w:lineRule="auto"/>
        <w:ind w:left="720" w:hanging="720"/>
      </w:pPr>
    </w:p>
    <w:p w:rsidR="00E151A1" w:rsidRPr="00A10AD3" w:rsidRDefault="00E151A1" w:rsidP="00E151A1">
      <w:pPr>
        <w:spacing w:line="480" w:lineRule="auto"/>
        <w:ind w:left="720" w:hanging="720"/>
      </w:pPr>
    </w:p>
    <w:p w:rsidR="00E151A1" w:rsidRPr="00A10AD3" w:rsidRDefault="00E151A1" w:rsidP="00E151A1">
      <w:pPr>
        <w:spacing w:line="480" w:lineRule="auto"/>
        <w:ind w:left="720" w:hanging="720"/>
      </w:pPr>
    </w:p>
    <w:p w:rsidR="00E151A1" w:rsidRPr="00A10AD3" w:rsidRDefault="00E151A1" w:rsidP="00E151A1">
      <w:pPr>
        <w:spacing w:line="480" w:lineRule="auto"/>
        <w:ind w:left="720" w:hanging="720"/>
      </w:pPr>
    </w:p>
    <w:p w:rsidR="002E1F64" w:rsidRDefault="002E1F64" w:rsidP="00016549">
      <w:pPr>
        <w:spacing w:line="480" w:lineRule="auto"/>
        <w:rPr>
          <w:rFonts w:ascii="Times New Roman" w:hAnsi="Times New Roman"/>
          <w:b/>
          <w:sz w:val="96"/>
          <w:szCs w:val="96"/>
        </w:rPr>
      </w:pPr>
    </w:p>
    <w:p w:rsidR="00E151A1" w:rsidRPr="00A10AD3" w:rsidRDefault="00E151A1" w:rsidP="00E151A1">
      <w:pPr>
        <w:spacing w:line="480" w:lineRule="auto"/>
        <w:ind w:left="720" w:hanging="720"/>
        <w:jc w:val="center"/>
        <w:rPr>
          <w:rFonts w:ascii="Times New Roman" w:hAnsi="Times New Roman"/>
          <w:b/>
          <w:sz w:val="96"/>
          <w:szCs w:val="96"/>
        </w:rPr>
      </w:pPr>
      <w:r w:rsidRPr="00A10AD3">
        <w:rPr>
          <w:rFonts w:ascii="Times New Roman" w:hAnsi="Times New Roman"/>
          <w:b/>
          <w:sz w:val="96"/>
          <w:szCs w:val="96"/>
        </w:rPr>
        <w:t>LAMPIRAN</w:t>
      </w:r>
    </w:p>
    <w:p w:rsidR="00E151A1" w:rsidRPr="00A10AD3" w:rsidRDefault="00E151A1" w:rsidP="00E151A1">
      <w:pPr>
        <w:spacing w:line="480" w:lineRule="auto"/>
        <w:ind w:left="720" w:hanging="720"/>
      </w:pPr>
    </w:p>
    <w:p w:rsidR="00E151A1" w:rsidRPr="00A10AD3" w:rsidRDefault="00E151A1" w:rsidP="00E151A1">
      <w:pPr>
        <w:spacing w:line="480" w:lineRule="auto"/>
        <w:ind w:left="720" w:hanging="720"/>
        <w:rPr>
          <w:rFonts w:ascii="Times New Roman" w:hAnsi="Times New Roman"/>
        </w:rPr>
      </w:pPr>
    </w:p>
    <w:p w:rsidR="004F4477" w:rsidRPr="00377DA6" w:rsidRDefault="004F4477" w:rsidP="00E151A1">
      <w:pPr>
        <w:tabs>
          <w:tab w:val="left" w:pos="1350"/>
        </w:tabs>
        <w:rPr>
          <w:rFonts w:ascii="Times New Roman" w:hAnsi="Times New Roman"/>
          <w:color w:val="000000"/>
        </w:rPr>
      </w:pPr>
    </w:p>
    <w:sectPr w:rsidR="004F4477" w:rsidRPr="00377DA6" w:rsidSect="001D0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085" w:rsidRDefault="00F37085" w:rsidP="005E2BE3">
      <w:r>
        <w:separator/>
      </w:r>
    </w:p>
  </w:endnote>
  <w:endnote w:type="continuationSeparator" w:id="0">
    <w:p w:rsidR="00F37085" w:rsidRDefault="00F37085" w:rsidP="005E2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72D" w:rsidRDefault="00BA47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E3" w:rsidRDefault="005E2BE3" w:rsidP="005E2BE3">
    <w:pPr>
      <w:pStyle w:val="Footer"/>
    </w:pPr>
  </w:p>
  <w:p w:rsidR="005E2BE3" w:rsidRDefault="005E2B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72D" w:rsidRDefault="00BA47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085" w:rsidRDefault="00F37085" w:rsidP="005E2BE3">
      <w:r>
        <w:separator/>
      </w:r>
    </w:p>
  </w:footnote>
  <w:footnote w:type="continuationSeparator" w:id="0">
    <w:p w:rsidR="00F37085" w:rsidRDefault="00F37085" w:rsidP="005E2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72D" w:rsidRDefault="00BA47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41"/>
      <w:docPartObj>
        <w:docPartGallery w:val="Page Numbers (Top of Page)"/>
        <w:docPartUnique/>
      </w:docPartObj>
    </w:sdtPr>
    <w:sdtContent>
      <w:p w:rsidR="00820EE8" w:rsidRDefault="00D40FC0">
        <w:pPr>
          <w:pStyle w:val="Header"/>
          <w:jc w:val="right"/>
        </w:pPr>
        <w:r w:rsidRPr="00820EE8">
          <w:rPr>
            <w:rFonts w:ascii="Times New Roman" w:hAnsi="Times New Roman"/>
          </w:rPr>
          <w:fldChar w:fldCharType="begin"/>
        </w:r>
        <w:r w:rsidR="00820EE8" w:rsidRPr="00820EE8">
          <w:rPr>
            <w:rFonts w:ascii="Times New Roman" w:hAnsi="Times New Roman"/>
          </w:rPr>
          <w:instrText xml:space="preserve"> PAGE   \* MERGEFORMAT </w:instrText>
        </w:r>
        <w:r w:rsidRPr="00820EE8">
          <w:rPr>
            <w:rFonts w:ascii="Times New Roman" w:hAnsi="Times New Roman"/>
          </w:rPr>
          <w:fldChar w:fldCharType="separate"/>
        </w:r>
        <w:r w:rsidR="001D0B13">
          <w:rPr>
            <w:rFonts w:ascii="Times New Roman" w:hAnsi="Times New Roman"/>
            <w:noProof/>
          </w:rPr>
          <w:t>60</w:t>
        </w:r>
        <w:r w:rsidRPr="00820EE8">
          <w:rPr>
            <w:rFonts w:ascii="Times New Roman" w:hAnsi="Times New Roman"/>
          </w:rPr>
          <w:fldChar w:fldCharType="end"/>
        </w:r>
      </w:p>
    </w:sdtContent>
  </w:sdt>
  <w:p w:rsidR="005E2BE3" w:rsidRDefault="005E2B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72D" w:rsidRDefault="00BA47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AC3BF0"/>
    <w:rsid w:val="000037B1"/>
    <w:rsid w:val="00016549"/>
    <w:rsid w:val="0002289F"/>
    <w:rsid w:val="000250D6"/>
    <w:rsid w:val="000377BD"/>
    <w:rsid w:val="000759C3"/>
    <w:rsid w:val="00082998"/>
    <w:rsid w:val="00090209"/>
    <w:rsid w:val="000A0AE2"/>
    <w:rsid w:val="000D1789"/>
    <w:rsid w:val="000E0286"/>
    <w:rsid w:val="000F06ED"/>
    <w:rsid w:val="0010112C"/>
    <w:rsid w:val="0012090D"/>
    <w:rsid w:val="0015577E"/>
    <w:rsid w:val="00167136"/>
    <w:rsid w:val="001861D5"/>
    <w:rsid w:val="001B10DF"/>
    <w:rsid w:val="001D0B13"/>
    <w:rsid w:val="001D2C73"/>
    <w:rsid w:val="001E160B"/>
    <w:rsid w:val="001F01F2"/>
    <w:rsid w:val="00230C20"/>
    <w:rsid w:val="002372EA"/>
    <w:rsid w:val="00245771"/>
    <w:rsid w:val="0026244B"/>
    <w:rsid w:val="002809FD"/>
    <w:rsid w:val="002951B0"/>
    <w:rsid w:val="002E1389"/>
    <w:rsid w:val="002E1F64"/>
    <w:rsid w:val="002F2987"/>
    <w:rsid w:val="003017E2"/>
    <w:rsid w:val="00301BD5"/>
    <w:rsid w:val="003106A8"/>
    <w:rsid w:val="0032141B"/>
    <w:rsid w:val="00351BE2"/>
    <w:rsid w:val="003722C8"/>
    <w:rsid w:val="00377DA6"/>
    <w:rsid w:val="00395F0A"/>
    <w:rsid w:val="003A3886"/>
    <w:rsid w:val="003A66ED"/>
    <w:rsid w:val="003C1D09"/>
    <w:rsid w:val="003D7278"/>
    <w:rsid w:val="003E02BD"/>
    <w:rsid w:val="003E60F7"/>
    <w:rsid w:val="003F385A"/>
    <w:rsid w:val="003F5F44"/>
    <w:rsid w:val="0040640C"/>
    <w:rsid w:val="00407579"/>
    <w:rsid w:val="0041252B"/>
    <w:rsid w:val="00413DA3"/>
    <w:rsid w:val="00417906"/>
    <w:rsid w:val="0042446A"/>
    <w:rsid w:val="0044338A"/>
    <w:rsid w:val="00446587"/>
    <w:rsid w:val="0044732E"/>
    <w:rsid w:val="00472A64"/>
    <w:rsid w:val="00483E1B"/>
    <w:rsid w:val="00495340"/>
    <w:rsid w:val="00496395"/>
    <w:rsid w:val="004B47D6"/>
    <w:rsid w:val="004B587F"/>
    <w:rsid w:val="004D2B47"/>
    <w:rsid w:val="004F4477"/>
    <w:rsid w:val="00501EB7"/>
    <w:rsid w:val="005319FE"/>
    <w:rsid w:val="005813C8"/>
    <w:rsid w:val="00594070"/>
    <w:rsid w:val="005A7D9E"/>
    <w:rsid w:val="005C1755"/>
    <w:rsid w:val="005D1D92"/>
    <w:rsid w:val="005E2BE3"/>
    <w:rsid w:val="005E41B8"/>
    <w:rsid w:val="005F30B1"/>
    <w:rsid w:val="00610967"/>
    <w:rsid w:val="00617AF3"/>
    <w:rsid w:val="00693FB5"/>
    <w:rsid w:val="006D407E"/>
    <w:rsid w:val="006D7520"/>
    <w:rsid w:val="00706633"/>
    <w:rsid w:val="007270AD"/>
    <w:rsid w:val="00744221"/>
    <w:rsid w:val="00760E95"/>
    <w:rsid w:val="00784DAA"/>
    <w:rsid w:val="00794826"/>
    <w:rsid w:val="007B1B42"/>
    <w:rsid w:val="007C7454"/>
    <w:rsid w:val="007F25CC"/>
    <w:rsid w:val="00820EE8"/>
    <w:rsid w:val="0083247D"/>
    <w:rsid w:val="008360EB"/>
    <w:rsid w:val="008468D7"/>
    <w:rsid w:val="00846C4F"/>
    <w:rsid w:val="008528CE"/>
    <w:rsid w:val="00853577"/>
    <w:rsid w:val="00863BD6"/>
    <w:rsid w:val="00867B03"/>
    <w:rsid w:val="00875970"/>
    <w:rsid w:val="0088139F"/>
    <w:rsid w:val="00884B06"/>
    <w:rsid w:val="0089748A"/>
    <w:rsid w:val="008A5D44"/>
    <w:rsid w:val="008B161C"/>
    <w:rsid w:val="008B49E6"/>
    <w:rsid w:val="008B4D16"/>
    <w:rsid w:val="008D0DFC"/>
    <w:rsid w:val="008D75F5"/>
    <w:rsid w:val="008E1A49"/>
    <w:rsid w:val="008E39B4"/>
    <w:rsid w:val="008F17B4"/>
    <w:rsid w:val="008F33B6"/>
    <w:rsid w:val="009173F2"/>
    <w:rsid w:val="009A223D"/>
    <w:rsid w:val="009B4AFC"/>
    <w:rsid w:val="009D4288"/>
    <w:rsid w:val="009F73DE"/>
    <w:rsid w:val="00A201DA"/>
    <w:rsid w:val="00A37AEF"/>
    <w:rsid w:val="00A64229"/>
    <w:rsid w:val="00A94430"/>
    <w:rsid w:val="00AC3BF0"/>
    <w:rsid w:val="00AD0EFD"/>
    <w:rsid w:val="00AE370E"/>
    <w:rsid w:val="00AF36C0"/>
    <w:rsid w:val="00B12CFD"/>
    <w:rsid w:val="00B25CDF"/>
    <w:rsid w:val="00B25DB6"/>
    <w:rsid w:val="00B45323"/>
    <w:rsid w:val="00B547D6"/>
    <w:rsid w:val="00B6046C"/>
    <w:rsid w:val="00B62DFC"/>
    <w:rsid w:val="00B81C0A"/>
    <w:rsid w:val="00B865C4"/>
    <w:rsid w:val="00B90593"/>
    <w:rsid w:val="00B92B3A"/>
    <w:rsid w:val="00BA472D"/>
    <w:rsid w:val="00BC1181"/>
    <w:rsid w:val="00BC18CB"/>
    <w:rsid w:val="00BC6D13"/>
    <w:rsid w:val="00C35027"/>
    <w:rsid w:val="00C47DEF"/>
    <w:rsid w:val="00C65AF1"/>
    <w:rsid w:val="00C87DBC"/>
    <w:rsid w:val="00C90E04"/>
    <w:rsid w:val="00C9569C"/>
    <w:rsid w:val="00CA2BF2"/>
    <w:rsid w:val="00D340D3"/>
    <w:rsid w:val="00D36E56"/>
    <w:rsid w:val="00D40C03"/>
    <w:rsid w:val="00D40FC0"/>
    <w:rsid w:val="00D4472A"/>
    <w:rsid w:val="00D61B81"/>
    <w:rsid w:val="00D623BF"/>
    <w:rsid w:val="00E00981"/>
    <w:rsid w:val="00E151A1"/>
    <w:rsid w:val="00E22BF6"/>
    <w:rsid w:val="00E43D41"/>
    <w:rsid w:val="00E506E3"/>
    <w:rsid w:val="00E7048B"/>
    <w:rsid w:val="00E8233D"/>
    <w:rsid w:val="00E84070"/>
    <w:rsid w:val="00E92A63"/>
    <w:rsid w:val="00EB1047"/>
    <w:rsid w:val="00EE1F8E"/>
    <w:rsid w:val="00EE3B79"/>
    <w:rsid w:val="00F22C0F"/>
    <w:rsid w:val="00F37085"/>
    <w:rsid w:val="00F978C3"/>
    <w:rsid w:val="00FA7544"/>
    <w:rsid w:val="00FA7DE6"/>
    <w:rsid w:val="00FB3D9D"/>
    <w:rsid w:val="00FC14FA"/>
    <w:rsid w:val="00FF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BF0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A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2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BE3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E2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BE3"/>
    <w:rPr>
      <w:rFonts w:eastAsiaTheme="minorEastAsia" w:cs="Times New Roman"/>
      <w:sz w:val="24"/>
      <w:szCs w:val="24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4D2B47"/>
    <w:pPr>
      <w:spacing w:after="200" w:line="360" w:lineRule="auto"/>
      <w:ind w:left="720"/>
      <w:contextualSpacing/>
      <w:jc w:val="both"/>
    </w:pPr>
    <w:rPr>
      <w:rFonts w:eastAsiaTheme="minorHAnsi" w:cstheme="minorBidi"/>
      <w:sz w:val="22"/>
      <w:szCs w:val="22"/>
      <w:lang w:bidi="ar-SA"/>
    </w:rPr>
  </w:style>
  <w:style w:type="character" w:customStyle="1" w:styleId="ListParagraphChar">
    <w:name w:val="List Paragraph Char"/>
    <w:link w:val="ListParagraph"/>
    <w:uiPriority w:val="34"/>
    <w:locked/>
    <w:rsid w:val="004D2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4DF6E-6012-4FCE-B9FA-7292DEBA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128</cp:revision>
  <dcterms:created xsi:type="dcterms:W3CDTF">2016-03-11T13:56:00Z</dcterms:created>
  <dcterms:modified xsi:type="dcterms:W3CDTF">2016-10-02T18:10:00Z</dcterms:modified>
</cp:coreProperties>
</file>