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5D" w:rsidRDefault="0059765D" w:rsidP="0059765D">
      <w:pPr>
        <w:spacing w:after="0" w:line="480" w:lineRule="auto"/>
        <w:jc w:val="center"/>
        <w:rPr>
          <w:rFonts w:ascii="Times New Roman" w:hAnsi="Times New Roman"/>
          <w:b/>
          <w:sz w:val="24"/>
          <w:szCs w:val="24"/>
          <w:lang w:val="en-US"/>
        </w:rPr>
      </w:pPr>
      <w:r>
        <w:rPr>
          <w:rFonts w:ascii="Times New Roman" w:hAnsi="Times New Roman"/>
          <w:b/>
          <w:sz w:val="24"/>
          <w:szCs w:val="24"/>
          <w:lang w:val="en-US"/>
        </w:rPr>
        <w:t>BAB III</w:t>
      </w:r>
    </w:p>
    <w:p w:rsidR="0059765D" w:rsidRPr="00DF2A43" w:rsidRDefault="0059765D" w:rsidP="0059765D">
      <w:pPr>
        <w:spacing w:after="0" w:line="960" w:lineRule="auto"/>
        <w:jc w:val="center"/>
        <w:rPr>
          <w:rFonts w:ascii="Times New Roman" w:hAnsi="Times New Roman"/>
          <w:b/>
          <w:sz w:val="24"/>
          <w:szCs w:val="24"/>
          <w:lang w:val="en-US"/>
        </w:rPr>
      </w:pPr>
      <w:r w:rsidRPr="009512DB">
        <w:rPr>
          <w:rFonts w:ascii="Times New Roman" w:hAnsi="Times New Roman"/>
          <w:b/>
          <w:sz w:val="24"/>
          <w:szCs w:val="24"/>
        </w:rPr>
        <w:t>METODE PENELITIAN</w:t>
      </w:r>
    </w:p>
    <w:p w:rsidR="0074169B" w:rsidRPr="00647F4E" w:rsidRDefault="000148CB" w:rsidP="000148CB">
      <w:pPr>
        <w:pStyle w:val="ListParagraph"/>
        <w:numPr>
          <w:ilvl w:val="0"/>
          <w:numId w:val="24"/>
        </w:numPr>
        <w:spacing w:line="480" w:lineRule="auto"/>
        <w:ind w:left="284" w:hanging="284"/>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74169B" w:rsidRPr="00647F4E">
        <w:rPr>
          <w:rFonts w:ascii="Times New Roman" w:hAnsi="Times New Roman"/>
          <w:b/>
          <w:color w:val="000000" w:themeColor="text1"/>
          <w:sz w:val="24"/>
          <w:szCs w:val="24"/>
        </w:rPr>
        <w:t>Pendekatan dan Jenis Penelitian</w:t>
      </w:r>
    </w:p>
    <w:p w:rsidR="0074169B" w:rsidRPr="000148CB" w:rsidRDefault="0074169B" w:rsidP="000148CB">
      <w:pPr>
        <w:pStyle w:val="ListParagraph"/>
        <w:numPr>
          <w:ilvl w:val="1"/>
          <w:numId w:val="24"/>
        </w:numPr>
        <w:tabs>
          <w:tab w:val="clear" w:pos="1440"/>
        </w:tabs>
        <w:spacing w:line="480" w:lineRule="auto"/>
        <w:ind w:left="567" w:hanging="141"/>
        <w:jc w:val="both"/>
        <w:rPr>
          <w:rFonts w:ascii="Times New Roman" w:hAnsi="Times New Roman"/>
          <w:b/>
          <w:color w:val="000000" w:themeColor="text1"/>
          <w:sz w:val="24"/>
          <w:szCs w:val="24"/>
        </w:rPr>
      </w:pPr>
      <w:r w:rsidRPr="000148CB">
        <w:rPr>
          <w:rFonts w:ascii="Times New Roman" w:hAnsi="Times New Roman"/>
          <w:b/>
          <w:color w:val="000000" w:themeColor="text1"/>
          <w:sz w:val="24"/>
          <w:szCs w:val="24"/>
        </w:rPr>
        <w:t>Pendekatan Penelitian</w:t>
      </w:r>
    </w:p>
    <w:p w:rsidR="0074169B" w:rsidRPr="00647F4E" w:rsidRDefault="0074169B" w:rsidP="0074169B">
      <w:pPr>
        <w:pStyle w:val="ListParagraph"/>
        <w:spacing w:line="480" w:lineRule="auto"/>
        <w:ind w:left="0" w:firstLine="709"/>
        <w:jc w:val="both"/>
        <w:rPr>
          <w:rFonts w:ascii="Times New Roman" w:hAnsi="Times New Roman"/>
          <w:b/>
          <w:color w:val="000000" w:themeColor="text1"/>
          <w:sz w:val="24"/>
          <w:szCs w:val="24"/>
        </w:rPr>
      </w:pPr>
      <w:r w:rsidRPr="00F169B5">
        <w:rPr>
          <w:rFonts w:ascii="Times New Roman" w:hAnsi="Times New Roman"/>
          <w:color w:val="000000" w:themeColor="text1"/>
          <w:sz w:val="24"/>
          <w:szCs w:val="24"/>
        </w:rPr>
        <w:t xml:space="preserve">Penelitian ini menggunakan pendekatan kualitatif bersifat deskriptif </w:t>
      </w:r>
      <w:r w:rsidRPr="00F169B5">
        <w:rPr>
          <w:rFonts w:ascii="Times New Roman" w:hAnsi="Times New Roman"/>
          <w:sz w:val="24"/>
          <w:szCs w:val="24"/>
          <w:lang w:val="sv-SE"/>
        </w:rPr>
        <w:t>karena peneliti melihat keefektifan peningkatan hasil belajar IP</w:t>
      </w:r>
      <w:r w:rsidRPr="00F169B5">
        <w:rPr>
          <w:rFonts w:ascii="Times New Roman" w:hAnsi="Times New Roman"/>
          <w:sz w:val="24"/>
          <w:szCs w:val="24"/>
        </w:rPr>
        <w:t>A</w:t>
      </w:r>
      <w:r w:rsidRPr="00F169B5">
        <w:rPr>
          <w:rFonts w:ascii="Times New Roman" w:hAnsi="Times New Roman"/>
          <w:sz w:val="24"/>
          <w:szCs w:val="24"/>
          <w:lang w:val="sv-SE"/>
        </w:rPr>
        <w:t xml:space="preserve"> melalui penerapan </w:t>
      </w:r>
      <w:r w:rsidRPr="00F169B5">
        <w:rPr>
          <w:rFonts w:ascii="Times New Roman" w:hAnsi="Times New Roman"/>
          <w:bCs/>
          <w:color w:val="000000" w:themeColor="text1"/>
          <w:sz w:val="24"/>
          <w:szCs w:val="24"/>
        </w:rPr>
        <w:t xml:space="preserve">model pembelajaran </w:t>
      </w:r>
      <w:r w:rsidRPr="00F169B5">
        <w:rPr>
          <w:rFonts w:ascii="Times New Roman" w:hAnsi="Times New Roman"/>
          <w:bCs/>
          <w:i/>
          <w:color w:val="000000" w:themeColor="text1"/>
          <w:sz w:val="24"/>
          <w:szCs w:val="24"/>
        </w:rPr>
        <w:t>Explicit Instruction</w:t>
      </w:r>
      <w:r w:rsidRPr="00F169B5">
        <w:rPr>
          <w:rFonts w:ascii="Times New Roman" w:hAnsi="Times New Roman"/>
          <w:bCs/>
          <w:color w:val="000000" w:themeColor="text1"/>
          <w:sz w:val="24"/>
          <w:szCs w:val="24"/>
          <w:lang w:val="sv-SE"/>
        </w:rPr>
        <w:t xml:space="preserve">. </w:t>
      </w:r>
      <w:r w:rsidRPr="00F169B5">
        <w:rPr>
          <w:rFonts w:ascii="Times New Roman" w:hAnsi="Times New Roman"/>
          <w:bCs/>
          <w:color w:val="000000" w:themeColor="text1"/>
          <w:sz w:val="24"/>
          <w:szCs w:val="24"/>
        </w:rPr>
        <w:t xml:space="preserve">Pendekatan ini dipilih untuk mendeskripsikan aktivitas dan kreativitas siswa serta guru dalam pelaksanaan tindakan pembelajaran melalui model pembelajaran </w:t>
      </w:r>
      <w:r w:rsidRPr="00F169B5">
        <w:rPr>
          <w:rFonts w:ascii="Times New Roman" w:hAnsi="Times New Roman"/>
          <w:bCs/>
          <w:i/>
          <w:color w:val="000000" w:themeColor="text1"/>
          <w:sz w:val="24"/>
          <w:szCs w:val="24"/>
        </w:rPr>
        <w:t>Explicit Instruction</w:t>
      </w:r>
      <w:r w:rsidRPr="00F169B5">
        <w:rPr>
          <w:rFonts w:ascii="Times New Roman" w:hAnsi="Times New Roman"/>
          <w:bCs/>
          <w:color w:val="000000" w:themeColor="text1"/>
          <w:sz w:val="24"/>
          <w:szCs w:val="24"/>
        </w:rPr>
        <w:t>.</w:t>
      </w:r>
    </w:p>
    <w:p w:rsidR="0074169B" w:rsidRPr="00FF573A" w:rsidRDefault="0074169B" w:rsidP="000148CB">
      <w:pPr>
        <w:pStyle w:val="ListParagraph"/>
        <w:numPr>
          <w:ilvl w:val="1"/>
          <w:numId w:val="24"/>
        </w:numPr>
        <w:tabs>
          <w:tab w:val="clear" w:pos="1440"/>
        </w:tabs>
        <w:spacing w:line="480" w:lineRule="auto"/>
        <w:ind w:left="426" w:firstLine="0"/>
        <w:jc w:val="both"/>
        <w:rPr>
          <w:rFonts w:ascii="Times New Roman" w:hAnsi="Times New Roman"/>
          <w:b/>
          <w:color w:val="000000" w:themeColor="text1"/>
          <w:sz w:val="24"/>
          <w:szCs w:val="24"/>
        </w:rPr>
      </w:pPr>
      <w:r w:rsidRPr="003C1A59">
        <w:rPr>
          <w:rFonts w:ascii="Times New Roman" w:hAnsi="Times New Roman"/>
          <w:b/>
          <w:color w:val="000000" w:themeColor="text1"/>
          <w:sz w:val="24"/>
          <w:szCs w:val="24"/>
        </w:rPr>
        <w:t>Jenis Penelitian</w:t>
      </w:r>
    </w:p>
    <w:p w:rsidR="0074169B" w:rsidRPr="00FF573A" w:rsidRDefault="0074169B" w:rsidP="0074169B">
      <w:pPr>
        <w:pStyle w:val="ListParagraph"/>
        <w:spacing w:line="480" w:lineRule="auto"/>
        <w:ind w:left="0" w:firstLine="709"/>
        <w:jc w:val="both"/>
        <w:rPr>
          <w:rFonts w:ascii="Times New Roman" w:hAnsi="Times New Roman"/>
          <w:b/>
          <w:color w:val="000000" w:themeColor="text1"/>
          <w:sz w:val="24"/>
          <w:szCs w:val="24"/>
        </w:rPr>
      </w:pPr>
      <w:r w:rsidRPr="00FF573A">
        <w:rPr>
          <w:rFonts w:ascii="Times New Roman" w:hAnsi="Times New Roman"/>
          <w:bCs/>
          <w:color w:val="000000" w:themeColor="text1"/>
          <w:sz w:val="24"/>
          <w:szCs w:val="24"/>
        </w:rPr>
        <w:t xml:space="preserve">Adapun jenis penelitian ini adalah Penelitian Tindakan Kelas (PTK). Asrori (2011: 9) mengemukakan </w:t>
      </w:r>
      <w:r>
        <w:rPr>
          <w:rFonts w:ascii="Times New Roman" w:hAnsi="Times New Roman"/>
          <w:bCs/>
          <w:color w:val="000000" w:themeColor="text1"/>
          <w:sz w:val="24"/>
          <w:szCs w:val="24"/>
        </w:rPr>
        <w:t xml:space="preserve">5 </w:t>
      </w:r>
      <w:r w:rsidRPr="00FF573A">
        <w:rPr>
          <w:rFonts w:ascii="Times New Roman" w:hAnsi="Times New Roman"/>
          <w:bCs/>
          <w:color w:val="000000" w:themeColor="text1"/>
          <w:sz w:val="24"/>
          <w:szCs w:val="24"/>
        </w:rPr>
        <w:t xml:space="preserve"> karakteristik inti dari penelitian tindakan kelas, yaitu:</w:t>
      </w:r>
    </w:p>
    <w:p w:rsidR="0074169B" w:rsidRDefault="0074169B" w:rsidP="0074169B">
      <w:pPr>
        <w:pStyle w:val="ListParagraph"/>
        <w:spacing w:line="240" w:lineRule="auto"/>
        <w:ind w:left="786" w:right="443"/>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1) </w:t>
      </w:r>
      <w:r w:rsidRPr="004816B3">
        <w:rPr>
          <w:rFonts w:ascii="Times New Roman" w:hAnsi="Times New Roman"/>
          <w:bCs/>
          <w:color w:val="000000" w:themeColor="text1"/>
          <w:sz w:val="24"/>
          <w:szCs w:val="24"/>
        </w:rPr>
        <w:t xml:space="preserve">Masalah berasal dari guru; 2) Tujuannya memperbaiki pembelajaran; 3) Metode utama </w:t>
      </w:r>
      <w:r>
        <w:rPr>
          <w:rFonts w:ascii="Times New Roman" w:hAnsi="Times New Roman"/>
          <w:bCs/>
          <w:color w:val="000000" w:themeColor="text1"/>
          <w:sz w:val="24"/>
          <w:szCs w:val="24"/>
        </w:rPr>
        <w:t>adalah refleksi diri dengan tet</w:t>
      </w:r>
      <w:r w:rsidRPr="004816B3">
        <w:rPr>
          <w:rFonts w:ascii="Times New Roman" w:hAnsi="Times New Roman"/>
          <w:bCs/>
          <w:color w:val="000000" w:themeColor="text1"/>
          <w:sz w:val="24"/>
          <w:szCs w:val="24"/>
        </w:rPr>
        <w:t xml:space="preserve">ap mengikuti kaidah-kaidah penelitian; 4) Fokus penelitian berupa kegiatan pembelajaran; </w:t>
      </w:r>
      <w:r>
        <w:rPr>
          <w:rFonts w:ascii="Times New Roman" w:hAnsi="Times New Roman"/>
          <w:bCs/>
          <w:color w:val="000000" w:themeColor="text1"/>
          <w:sz w:val="24"/>
          <w:szCs w:val="24"/>
        </w:rPr>
        <w:t xml:space="preserve">    </w:t>
      </w:r>
      <w:r w:rsidRPr="004816B3">
        <w:rPr>
          <w:rFonts w:ascii="Times New Roman" w:hAnsi="Times New Roman"/>
          <w:bCs/>
          <w:color w:val="000000" w:themeColor="text1"/>
          <w:sz w:val="24"/>
          <w:szCs w:val="24"/>
        </w:rPr>
        <w:t>5) Guru bertindak sebagai pengajar dan peneliti.</w:t>
      </w:r>
    </w:p>
    <w:p w:rsidR="0074169B" w:rsidRPr="004816B3" w:rsidRDefault="0074169B" w:rsidP="0074169B">
      <w:pPr>
        <w:pStyle w:val="ListParagraph"/>
        <w:spacing w:line="240" w:lineRule="auto"/>
        <w:ind w:left="786"/>
        <w:jc w:val="both"/>
        <w:rPr>
          <w:rFonts w:ascii="Times New Roman" w:hAnsi="Times New Roman"/>
          <w:bCs/>
          <w:color w:val="000000" w:themeColor="text1"/>
          <w:sz w:val="24"/>
          <w:szCs w:val="24"/>
        </w:rPr>
      </w:pPr>
    </w:p>
    <w:p w:rsidR="0074169B" w:rsidRDefault="0074169B" w:rsidP="0074169B">
      <w:pPr>
        <w:pStyle w:val="ListParagraph"/>
        <w:spacing w:line="480" w:lineRule="auto"/>
        <w:ind w:left="0" w:firstLine="426"/>
        <w:jc w:val="both"/>
        <w:rPr>
          <w:rFonts w:ascii="Times New Roman" w:hAnsi="Times New Roman"/>
          <w:bCs/>
          <w:color w:val="000000" w:themeColor="text1"/>
          <w:sz w:val="24"/>
          <w:szCs w:val="24"/>
        </w:rPr>
      </w:pPr>
      <w:r w:rsidRPr="00647F4E">
        <w:rPr>
          <w:rFonts w:ascii="Times New Roman" w:hAnsi="Times New Roman"/>
          <w:bCs/>
          <w:color w:val="000000" w:themeColor="text1"/>
          <w:sz w:val="24"/>
          <w:szCs w:val="24"/>
        </w:rPr>
        <w:t>Melalui penelitian ini diharapkan masalah-masalah dalam proses pembelajaran dapat dikaji, ditingkatkan dan dituntaskan, sehingga proses pembelajaran yang inovatif dan hasil belajar dapat dicapai dengan lebih baik.</w:t>
      </w:r>
      <w:r w:rsidR="000148CB">
        <w:rPr>
          <w:rFonts w:ascii="Times New Roman" w:hAnsi="Times New Roman"/>
          <w:bCs/>
          <w:color w:val="000000" w:themeColor="text1"/>
          <w:sz w:val="24"/>
          <w:szCs w:val="24"/>
        </w:rPr>
        <w:t xml:space="preserve"> </w:t>
      </w:r>
    </w:p>
    <w:p w:rsidR="000148CB" w:rsidRDefault="000148CB" w:rsidP="0074169B">
      <w:pPr>
        <w:pStyle w:val="ListParagraph"/>
        <w:spacing w:line="480" w:lineRule="auto"/>
        <w:ind w:left="0" w:firstLine="426"/>
        <w:jc w:val="both"/>
        <w:rPr>
          <w:rFonts w:ascii="Times New Roman" w:hAnsi="Times New Roman"/>
          <w:bCs/>
          <w:color w:val="000000" w:themeColor="text1"/>
          <w:sz w:val="24"/>
          <w:szCs w:val="24"/>
        </w:rPr>
      </w:pPr>
    </w:p>
    <w:p w:rsidR="000148CB" w:rsidRDefault="000148CB" w:rsidP="0074169B">
      <w:pPr>
        <w:pStyle w:val="ListParagraph"/>
        <w:spacing w:line="480" w:lineRule="auto"/>
        <w:ind w:left="0" w:firstLine="426"/>
        <w:jc w:val="both"/>
        <w:rPr>
          <w:rFonts w:ascii="Times New Roman" w:hAnsi="Times New Roman"/>
          <w:bCs/>
          <w:color w:val="000000" w:themeColor="text1"/>
          <w:sz w:val="24"/>
          <w:szCs w:val="24"/>
        </w:rPr>
      </w:pPr>
    </w:p>
    <w:p w:rsidR="000148CB" w:rsidRDefault="000148CB" w:rsidP="0074169B">
      <w:pPr>
        <w:pStyle w:val="ListParagraph"/>
        <w:spacing w:line="480" w:lineRule="auto"/>
        <w:ind w:left="0" w:firstLine="426"/>
        <w:jc w:val="both"/>
        <w:rPr>
          <w:rFonts w:ascii="Times New Roman" w:hAnsi="Times New Roman"/>
          <w:bCs/>
          <w:color w:val="000000" w:themeColor="text1"/>
          <w:sz w:val="24"/>
          <w:szCs w:val="24"/>
        </w:rPr>
      </w:pPr>
    </w:p>
    <w:p w:rsidR="0074169B" w:rsidRPr="00647F4E" w:rsidRDefault="0074169B" w:rsidP="0074169B">
      <w:pPr>
        <w:pStyle w:val="ListParagraph"/>
        <w:numPr>
          <w:ilvl w:val="0"/>
          <w:numId w:val="24"/>
        </w:numPr>
        <w:tabs>
          <w:tab w:val="left" w:pos="426"/>
        </w:tabs>
        <w:spacing w:after="0" w:line="480" w:lineRule="auto"/>
        <w:rPr>
          <w:rFonts w:ascii="Times New Roman" w:hAnsi="Times New Roman"/>
          <w:b/>
          <w:bCs/>
          <w:color w:val="000000" w:themeColor="text1"/>
          <w:sz w:val="24"/>
          <w:szCs w:val="24"/>
        </w:rPr>
      </w:pPr>
      <w:r w:rsidRPr="00647F4E">
        <w:rPr>
          <w:rFonts w:ascii="Times New Roman" w:hAnsi="Times New Roman"/>
          <w:b/>
          <w:bCs/>
          <w:color w:val="000000" w:themeColor="text1"/>
          <w:sz w:val="24"/>
          <w:szCs w:val="24"/>
        </w:rPr>
        <w:lastRenderedPageBreak/>
        <w:t xml:space="preserve"> Fokus Penelitian</w:t>
      </w:r>
    </w:p>
    <w:p w:rsidR="0074169B" w:rsidRPr="00BB4F97" w:rsidRDefault="0074169B" w:rsidP="000148CB">
      <w:pPr>
        <w:spacing w:after="0" w:line="480" w:lineRule="auto"/>
        <w:ind w:right="101" w:firstLine="360"/>
        <w:jc w:val="both"/>
        <w:rPr>
          <w:rFonts w:ascii="Times New Roman" w:hAnsi="Times New Roman"/>
          <w:color w:val="000000" w:themeColor="text1"/>
          <w:sz w:val="24"/>
          <w:szCs w:val="24"/>
        </w:rPr>
      </w:pPr>
      <w:r w:rsidRPr="00BB4F97">
        <w:rPr>
          <w:rFonts w:ascii="Times New Roman" w:hAnsi="Times New Roman"/>
          <w:color w:val="000000" w:themeColor="text1"/>
          <w:sz w:val="24"/>
          <w:szCs w:val="24"/>
        </w:rPr>
        <w:t>Adapun yang menjadi fokus dalam penelitian tindakan kelas ini adalah:</w:t>
      </w:r>
    </w:p>
    <w:p w:rsidR="0074169B" w:rsidRPr="00647F4E" w:rsidRDefault="0074169B" w:rsidP="000148CB">
      <w:pPr>
        <w:pStyle w:val="ListParagraph"/>
        <w:numPr>
          <w:ilvl w:val="3"/>
          <w:numId w:val="26"/>
        </w:numPr>
        <w:tabs>
          <w:tab w:val="clear" w:pos="786"/>
          <w:tab w:val="num" w:pos="426"/>
        </w:tabs>
        <w:spacing w:after="0" w:line="480" w:lineRule="auto"/>
        <w:ind w:left="360"/>
        <w:jc w:val="both"/>
        <w:rPr>
          <w:rFonts w:ascii="Times New Roman" w:hAnsi="Times New Roman"/>
          <w:b/>
          <w:color w:val="000000" w:themeColor="text1"/>
          <w:sz w:val="24"/>
          <w:szCs w:val="24"/>
        </w:rPr>
      </w:pPr>
      <w:r w:rsidRPr="00647F4E">
        <w:rPr>
          <w:rFonts w:ascii="Times New Roman" w:hAnsi="Times New Roman"/>
          <w:color w:val="000000" w:themeColor="text1"/>
          <w:sz w:val="24"/>
          <w:szCs w:val="24"/>
        </w:rPr>
        <w:t>Model pembelajaran</w:t>
      </w:r>
      <w:r>
        <w:rPr>
          <w:rFonts w:ascii="Times New Roman" w:hAnsi="Times New Roman"/>
          <w:color w:val="000000" w:themeColor="text1"/>
          <w:sz w:val="24"/>
          <w:szCs w:val="24"/>
        </w:rPr>
        <w:t xml:space="preserve"> </w:t>
      </w:r>
      <w:r>
        <w:rPr>
          <w:rFonts w:ascii="Times New Roman" w:hAnsi="Times New Roman"/>
          <w:i/>
          <w:sz w:val="24"/>
          <w:szCs w:val="24"/>
        </w:rPr>
        <w:t>Explicit Instruction</w:t>
      </w:r>
      <w:r w:rsidRPr="00647F4E">
        <w:rPr>
          <w:rFonts w:ascii="Times New Roman" w:hAnsi="Times New Roman"/>
          <w:color w:val="000000" w:themeColor="text1"/>
          <w:sz w:val="24"/>
          <w:szCs w:val="24"/>
        </w:rPr>
        <w:t xml:space="preserve"> adalah</w:t>
      </w:r>
      <w:r w:rsidRPr="00647F4E">
        <w:rPr>
          <w:rFonts w:ascii="Times New Roman" w:hAnsi="Times New Roman"/>
          <w:sz w:val="24"/>
          <w:szCs w:val="24"/>
        </w:rPr>
        <w:t xml:space="preserve"> salah satu pendekatan mengajar yang dirancang khusus untuk menunjang proses belajar siswa yang berkaitan dengan pengetahuan deklaratif dan pengetahuan prosedural yang terstruktur dengan baik yang dapat diajarkan dengan pola kegiatan bertahap, selangkah demi selang</w:t>
      </w:r>
      <w:r>
        <w:rPr>
          <w:rFonts w:ascii="Times New Roman" w:hAnsi="Times New Roman"/>
          <w:sz w:val="24"/>
          <w:szCs w:val="24"/>
        </w:rPr>
        <w:t xml:space="preserve">kah </w:t>
      </w:r>
    </w:p>
    <w:p w:rsidR="000148CB" w:rsidRPr="00210F41" w:rsidRDefault="0074169B" w:rsidP="00210F41">
      <w:pPr>
        <w:pStyle w:val="ListParagraph"/>
        <w:numPr>
          <w:ilvl w:val="3"/>
          <w:numId w:val="26"/>
        </w:numPr>
        <w:tabs>
          <w:tab w:val="clear" w:pos="786"/>
          <w:tab w:val="num" w:pos="426"/>
        </w:tabs>
        <w:spacing w:line="480" w:lineRule="auto"/>
        <w:ind w:left="426" w:hanging="426"/>
        <w:jc w:val="both"/>
        <w:rPr>
          <w:rFonts w:ascii="Times New Roman" w:hAnsi="Times New Roman"/>
          <w:b/>
          <w:color w:val="000000" w:themeColor="text1"/>
          <w:sz w:val="24"/>
          <w:szCs w:val="24"/>
        </w:rPr>
      </w:pPr>
      <w:r w:rsidRPr="00647F4E">
        <w:rPr>
          <w:rFonts w:ascii="Times New Roman" w:hAnsi="Times New Roman"/>
          <w:color w:val="000000" w:themeColor="text1"/>
          <w:sz w:val="24"/>
          <w:szCs w:val="24"/>
        </w:rPr>
        <w:t>Hasil belajar</w:t>
      </w:r>
      <w:r>
        <w:rPr>
          <w:rFonts w:ascii="Times New Roman" w:hAnsi="Times New Roman"/>
          <w:color w:val="000000" w:themeColor="text1"/>
          <w:sz w:val="24"/>
          <w:szCs w:val="24"/>
        </w:rPr>
        <w:t xml:space="preserve"> </w:t>
      </w:r>
      <w:r w:rsidR="000148CB">
        <w:rPr>
          <w:rFonts w:ascii="Times New Roman" w:hAnsi="Times New Roman"/>
          <w:color w:val="000000" w:themeColor="text1"/>
          <w:sz w:val="24"/>
          <w:szCs w:val="24"/>
        </w:rPr>
        <w:t>IPA yang ingin dicapai adalah hasil belajar dari tes siklus I dan tes siklus II. Selain itu h</w:t>
      </w:r>
      <w:r w:rsidRPr="00647F4E">
        <w:rPr>
          <w:rFonts w:ascii="Times New Roman" w:hAnsi="Times New Roman"/>
          <w:color w:val="000000" w:themeColor="text1"/>
          <w:sz w:val="24"/>
          <w:szCs w:val="24"/>
        </w:rPr>
        <w:t>asil belajar yang dimaksud adalah perubahan perilaku secara keseluruhan (kognitif, afektif, psikomotor) bukan hanya salah satu aspek potensi saja.</w:t>
      </w:r>
      <w:r w:rsidR="000148CB">
        <w:rPr>
          <w:rFonts w:ascii="Times New Roman" w:hAnsi="Times New Roman"/>
          <w:color w:val="000000" w:themeColor="text1"/>
          <w:sz w:val="24"/>
          <w:szCs w:val="24"/>
        </w:rPr>
        <w:t xml:space="preserve"> </w:t>
      </w:r>
    </w:p>
    <w:p w:rsidR="0074169B" w:rsidRPr="00647F4E" w:rsidRDefault="0074169B" w:rsidP="0074169B">
      <w:pPr>
        <w:pStyle w:val="ListParagraph"/>
        <w:numPr>
          <w:ilvl w:val="0"/>
          <w:numId w:val="24"/>
        </w:numPr>
        <w:spacing w:after="0" w:line="480" w:lineRule="auto"/>
        <w:ind w:left="426" w:hanging="426"/>
        <w:jc w:val="both"/>
        <w:rPr>
          <w:rFonts w:ascii="Times New Roman" w:hAnsi="Times New Roman"/>
          <w:b/>
          <w:color w:val="000000" w:themeColor="text1"/>
          <w:sz w:val="24"/>
          <w:szCs w:val="24"/>
        </w:rPr>
      </w:pPr>
      <w:r w:rsidRPr="00647F4E">
        <w:rPr>
          <w:rFonts w:ascii="Times New Roman" w:hAnsi="Times New Roman"/>
          <w:b/>
          <w:color w:val="000000" w:themeColor="text1"/>
          <w:sz w:val="24"/>
          <w:szCs w:val="24"/>
        </w:rPr>
        <w:t>Setting dan Subyek Penelitian</w:t>
      </w:r>
    </w:p>
    <w:p w:rsidR="0074169B" w:rsidRPr="00647F4E" w:rsidRDefault="0074169B" w:rsidP="0074169B">
      <w:pPr>
        <w:pStyle w:val="ListParagraph"/>
        <w:numPr>
          <w:ilvl w:val="1"/>
          <w:numId w:val="23"/>
        </w:numPr>
        <w:spacing w:after="0" w:line="480" w:lineRule="auto"/>
        <w:ind w:left="426" w:hanging="426"/>
        <w:jc w:val="both"/>
        <w:rPr>
          <w:rFonts w:ascii="Times New Roman" w:hAnsi="Times New Roman"/>
          <w:b/>
          <w:color w:val="000000" w:themeColor="text1"/>
          <w:sz w:val="24"/>
          <w:szCs w:val="24"/>
        </w:rPr>
      </w:pPr>
      <w:r w:rsidRPr="00647F4E">
        <w:rPr>
          <w:rFonts w:ascii="Times New Roman" w:hAnsi="Times New Roman"/>
          <w:b/>
          <w:color w:val="000000" w:themeColor="text1"/>
          <w:sz w:val="24"/>
          <w:szCs w:val="24"/>
        </w:rPr>
        <w:t>Setting Penelitian</w:t>
      </w:r>
    </w:p>
    <w:p w:rsidR="000148CB" w:rsidRPr="00FF573A" w:rsidRDefault="0074169B" w:rsidP="00210F41">
      <w:pPr>
        <w:spacing w:line="480" w:lineRule="auto"/>
        <w:ind w:firstLine="426"/>
        <w:jc w:val="both"/>
        <w:rPr>
          <w:rFonts w:ascii="Times New Roman" w:hAnsi="Times New Roman"/>
          <w:color w:val="000000" w:themeColor="text1"/>
          <w:sz w:val="24"/>
          <w:szCs w:val="24"/>
        </w:rPr>
      </w:pPr>
      <w:r w:rsidRPr="00647F4E">
        <w:rPr>
          <w:rFonts w:ascii="Times New Roman" w:hAnsi="Times New Roman"/>
          <w:color w:val="000000" w:themeColor="text1"/>
          <w:sz w:val="24"/>
          <w:szCs w:val="24"/>
        </w:rPr>
        <w:t>Penelitian ini dilaksanakan di kelas V</w:t>
      </w:r>
      <w:r>
        <w:rPr>
          <w:rFonts w:ascii="Times New Roman" w:hAnsi="Times New Roman"/>
          <w:color w:val="000000" w:themeColor="text1"/>
          <w:sz w:val="24"/>
          <w:szCs w:val="24"/>
        </w:rPr>
        <w:t>A</w:t>
      </w:r>
      <w:r w:rsidRPr="00647F4E">
        <w:rPr>
          <w:rFonts w:ascii="Times New Roman" w:hAnsi="Times New Roman"/>
          <w:color w:val="000000" w:themeColor="text1"/>
          <w:sz w:val="24"/>
          <w:szCs w:val="24"/>
        </w:rPr>
        <w:t xml:space="preserve"> </w:t>
      </w:r>
      <w:r>
        <w:rPr>
          <w:rFonts w:ascii="Times New Roman" w:hAnsi="Times New Roman"/>
          <w:bCs/>
          <w:color w:val="000000" w:themeColor="text1"/>
          <w:sz w:val="24"/>
          <w:szCs w:val="24"/>
          <w:lang w:val="sv-SE"/>
        </w:rPr>
        <w:t xml:space="preserve">SDN </w:t>
      </w:r>
      <w:r>
        <w:rPr>
          <w:rFonts w:ascii="Times New Roman" w:hAnsi="Times New Roman"/>
          <w:sz w:val="24"/>
          <w:szCs w:val="24"/>
        </w:rPr>
        <w:t>Gunung Sari 1 Kecamatan Rappocini Kota Makassar</w:t>
      </w:r>
      <w:r w:rsidRPr="00647F4E">
        <w:rPr>
          <w:rFonts w:ascii="Times New Roman" w:hAnsi="Times New Roman"/>
          <w:color w:val="000000" w:themeColor="text1"/>
          <w:sz w:val="24"/>
          <w:szCs w:val="24"/>
        </w:rPr>
        <w:t>. Keadaan kelas cukup baik untuk kegiatan belajar mengajar karena ditunjang oleh sarana yang memadai, kebersihan kelas terjaga sehingga memungkinkan siswa belajar dengan nyaman.</w:t>
      </w:r>
      <w:r w:rsidR="000148CB">
        <w:rPr>
          <w:rFonts w:ascii="Times New Roman" w:hAnsi="Times New Roman"/>
          <w:color w:val="000000" w:themeColor="text1"/>
          <w:sz w:val="24"/>
          <w:szCs w:val="24"/>
        </w:rPr>
        <w:t xml:space="preserve"> </w:t>
      </w:r>
    </w:p>
    <w:p w:rsidR="0074169B" w:rsidRPr="00647F4E" w:rsidRDefault="0074169B" w:rsidP="0074169B">
      <w:pPr>
        <w:pStyle w:val="ListParagraph"/>
        <w:numPr>
          <w:ilvl w:val="1"/>
          <w:numId w:val="23"/>
        </w:numPr>
        <w:spacing w:after="0" w:line="480" w:lineRule="auto"/>
        <w:ind w:left="426" w:hanging="426"/>
        <w:jc w:val="both"/>
        <w:rPr>
          <w:rFonts w:ascii="Times New Roman" w:hAnsi="Times New Roman"/>
          <w:b/>
          <w:color w:val="000000" w:themeColor="text1"/>
          <w:sz w:val="24"/>
          <w:szCs w:val="24"/>
        </w:rPr>
      </w:pPr>
      <w:r w:rsidRPr="00647F4E">
        <w:rPr>
          <w:rFonts w:ascii="Times New Roman" w:hAnsi="Times New Roman"/>
          <w:b/>
          <w:color w:val="000000" w:themeColor="text1"/>
          <w:sz w:val="24"/>
          <w:szCs w:val="24"/>
        </w:rPr>
        <w:t xml:space="preserve">Subjek Penelitian </w:t>
      </w:r>
    </w:p>
    <w:p w:rsidR="0074169B" w:rsidRPr="00F4243C" w:rsidRDefault="000148CB" w:rsidP="0074169B">
      <w:pPr>
        <w:spacing w:line="480" w:lineRule="auto"/>
        <w:ind w:firstLine="426"/>
        <w:jc w:val="both"/>
        <w:rPr>
          <w:rFonts w:ascii="Times New Roman" w:hAnsi="Times New Roman"/>
          <w:sz w:val="24"/>
          <w:szCs w:val="24"/>
        </w:rPr>
      </w:pPr>
      <w:r>
        <w:rPr>
          <w:rFonts w:ascii="Times New Roman" w:hAnsi="Times New Roman"/>
          <w:color w:val="000000" w:themeColor="text1"/>
          <w:sz w:val="24"/>
          <w:szCs w:val="24"/>
        </w:rPr>
        <w:t>Subj</w:t>
      </w:r>
      <w:r w:rsidR="0074169B" w:rsidRPr="00647F4E">
        <w:rPr>
          <w:rFonts w:ascii="Times New Roman" w:hAnsi="Times New Roman"/>
          <w:color w:val="000000" w:themeColor="text1"/>
          <w:sz w:val="24"/>
          <w:szCs w:val="24"/>
        </w:rPr>
        <w:t xml:space="preserve">ek penelitian ini adalah </w:t>
      </w:r>
      <w:r w:rsidR="0074169B">
        <w:rPr>
          <w:rFonts w:ascii="Times New Roman" w:hAnsi="Times New Roman"/>
          <w:color w:val="000000" w:themeColor="text1"/>
          <w:sz w:val="24"/>
          <w:szCs w:val="24"/>
        </w:rPr>
        <w:t>guru dan seluruh siswa kelas V</w:t>
      </w:r>
      <w:r w:rsidR="0074169B" w:rsidRPr="00647F4E">
        <w:rPr>
          <w:rFonts w:ascii="Times New Roman" w:hAnsi="Times New Roman"/>
          <w:color w:val="000000" w:themeColor="text1"/>
          <w:sz w:val="24"/>
          <w:szCs w:val="24"/>
        </w:rPr>
        <w:t xml:space="preserve">A </w:t>
      </w:r>
      <w:r w:rsidR="0074169B">
        <w:rPr>
          <w:rFonts w:ascii="Times New Roman" w:hAnsi="Times New Roman"/>
          <w:bCs/>
          <w:color w:val="000000" w:themeColor="text1"/>
          <w:sz w:val="24"/>
          <w:szCs w:val="24"/>
          <w:lang w:val="sv-SE"/>
        </w:rPr>
        <w:t xml:space="preserve">SDN </w:t>
      </w:r>
      <w:r w:rsidR="0074169B">
        <w:rPr>
          <w:rFonts w:ascii="Times New Roman" w:hAnsi="Times New Roman"/>
          <w:sz w:val="24"/>
          <w:szCs w:val="24"/>
        </w:rPr>
        <w:t>Gunung Sari 1 Kecamatan Rappocini Kota Makassar</w:t>
      </w:r>
      <w:r w:rsidR="0074169B">
        <w:rPr>
          <w:rFonts w:ascii="Times New Roman" w:hAnsi="Times New Roman"/>
          <w:color w:val="000000" w:themeColor="text1"/>
          <w:sz w:val="24"/>
          <w:szCs w:val="24"/>
        </w:rPr>
        <w:t>. Adapun j</w:t>
      </w:r>
      <w:r w:rsidR="003D2C33">
        <w:rPr>
          <w:rFonts w:ascii="Times New Roman" w:hAnsi="Times New Roman"/>
          <w:color w:val="000000" w:themeColor="text1"/>
          <w:sz w:val="24"/>
          <w:szCs w:val="24"/>
        </w:rPr>
        <w:t>umlah siswa adalah 25</w:t>
      </w:r>
      <w:r w:rsidR="0074169B" w:rsidRPr="00647F4E">
        <w:rPr>
          <w:rFonts w:ascii="Times New Roman" w:hAnsi="Times New Roman"/>
          <w:color w:val="000000" w:themeColor="text1"/>
          <w:sz w:val="24"/>
          <w:szCs w:val="24"/>
        </w:rPr>
        <w:t>, yang terdir</w:t>
      </w:r>
      <w:r w:rsidR="003D2C33">
        <w:rPr>
          <w:rFonts w:ascii="Times New Roman" w:hAnsi="Times New Roman"/>
          <w:color w:val="000000" w:themeColor="text1"/>
          <w:sz w:val="24"/>
          <w:szCs w:val="24"/>
        </w:rPr>
        <w:t xml:space="preserve">i </w:t>
      </w:r>
      <w:r w:rsidR="003D2C33">
        <w:rPr>
          <w:rFonts w:ascii="Times New Roman" w:hAnsi="Times New Roman"/>
          <w:color w:val="000000" w:themeColor="text1"/>
          <w:sz w:val="24"/>
          <w:szCs w:val="24"/>
        </w:rPr>
        <w:lastRenderedPageBreak/>
        <w:t>dari 12 siswa laki-laki dan 13</w:t>
      </w:r>
      <w:r w:rsidR="0074169B" w:rsidRPr="00647F4E">
        <w:rPr>
          <w:rFonts w:ascii="Times New Roman" w:hAnsi="Times New Roman"/>
          <w:color w:val="000000" w:themeColor="text1"/>
          <w:sz w:val="24"/>
          <w:szCs w:val="24"/>
        </w:rPr>
        <w:t xml:space="preserve"> siswa perempuan </w:t>
      </w:r>
      <w:r w:rsidR="0074169B" w:rsidRPr="00647F4E">
        <w:rPr>
          <w:rFonts w:ascii="Times New Roman" w:hAnsi="Times New Roman"/>
          <w:sz w:val="24"/>
          <w:szCs w:val="24"/>
        </w:rPr>
        <w:t xml:space="preserve">yang aktif pada </w:t>
      </w:r>
      <w:r w:rsidR="0074169B">
        <w:rPr>
          <w:rFonts w:ascii="Times New Roman" w:hAnsi="Times New Roman"/>
          <w:sz w:val="24"/>
          <w:szCs w:val="24"/>
        </w:rPr>
        <w:t>semester genap tahun ajaran 2015/2016</w:t>
      </w:r>
      <w:r w:rsidR="0074169B" w:rsidRPr="00647F4E">
        <w:rPr>
          <w:rFonts w:ascii="Times New Roman" w:hAnsi="Times New Roman"/>
          <w:sz w:val="24"/>
          <w:szCs w:val="24"/>
        </w:rPr>
        <w:t>.</w:t>
      </w:r>
    </w:p>
    <w:p w:rsidR="0074169B" w:rsidRPr="00D24A2C" w:rsidRDefault="0074169B" w:rsidP="0074169B">
      <w:pPr>
        <w:pStyle w:val="ListParagraph"/>
        <w:numPr>
          <w:ilvl w:val="0"/>
          <w:numId w:val="24"/>
        </w:numPr>
        <w:spacing w:after="0" w:line="480" w:lineRule="auto"/>
        <w:ind w:left="426" w:hanging="426"/>
        <w:jc w:val="both"/>
        <w:rPr>
          <w:rFonts w:ascii="Times New Roman" w:hAnsi="Times New Roman"/>
          <w:b/>
          <w:color w:val="000000" w:themeColor="text1"/>
          <w:sz w:val="24"/>
          <w:szCs w:val="24"/>
        </w:rPr>
      </w:pPr>
      <w:r w:rsidRPr="00647F4E">
        <w:rPr>
          <w:rFonts w:ascii="Times New Roman" w:hAnsi="Times New Roman"/>
          <w:b/>
          <w:color w:val="000000" w:themeColor="text1"/>
          <w:sz w:val="24"/>
          <w:szCs w:val="24"/>
        </w:rPr>
        <w:t>Rancangan Tindakan</w:t>
      </w:r>
    </w:p>
    <w:p w:rsidR="0074169B" w:rsidRPr="00D24A2C" w:rsidRDefault="00A23E21" w:rsidP="0074169B">
      <w:pPr>
        <w:pStyle w:val="ListParagraph"/>
        <w:spacing w:line="480" w:lineRule="auto"/>
        <w:ind w:left="360"/>
        <w:jc w:val="both"/>
        <w:rPr>
          <w:rFonts w:ascii="Times New Roman" w:hAnsi="Times New Roman"/>
          <w:color w:val="000000" w:themeColor="text1"/>
          <w:sz w:val="24"/>
          <w:szCs w:val="24"/>
        </w:rPr>
      </w:pPr>
      <w:r w:rsidRPr="00A23E21">
        <w:rPr>
          <w:noProof/>
        </w:rPr>
        <w:pict>
          <v:group id="_x0000_s1066" style="position:absolute;left:0;text-align:left;margin-left:25.05pt;margin-top:8.65pt;width:364.75pt;height:262.5pt;z-index:251661312" coordorigin="2568,3415" coordsize="7116,5123">
            <v:group id="_x0000_s1067" style="position:absolute;left:2568;top:3415;width:7116;height:4238" coordorigin="2966,2277" coordsize="6523,4698">
              <v:rect id="_x0000_s1068" style="position:absolute;left:5299;top:6466;width:1823;height:509" strokeweight="1.5pt">
                <v:textbox style="mso-next-textbox:#_x0000_s1068">
                  <w:txbxContent>
                    <w:p w:rsidR="0074169B" w:rsidRPr="008A54A5" w:rsidRDefault="0074169B" w:rsidP="0074169B">
                      <w:pPr>
                        <w:jc w:val="center"/>
                        <w:rPr>
                          <w:rFonts w:ascii="Times New Roman" w:hAnsi="Times New Roman"/>
                          <w:sz w:val="24"/>
                          <w:szCs w:val="24"/>
                        </w:rPr>
                      </w:pPr>
                      <w:r w:rsidRPr="008A54A5">
                        <w:rPr>
                          <w:rFonts w:ascii="Times New Roman" w:hAnsi="Times New Roman"/>
                          <w:sz w:val="24"/>
                          <w:szCs w:val="24"/>
                        </w:rPr>
                        <w:t>Pengamatan</w:t>
                      </w:r>
                    </w:p>
                  </w:txbxContent>
                </v:textbox>
              </v:rect>
              <v:rect id="_x0000_s1069" style="position:absolute;left:3039;top:5671;width:1823;height:509" strokeweight="1.5pt">
                <v:textbox style="mso-next-textbox:#_x0000_s1069">
                  <w:txbxContent>
                    <w:p w:rsidR="0074169B" w:rsidRPr="008A54A5" w:rsidRDefault="0074169B" w:rsidP="0074169B">
                      <w:pPr>
                        <w:jc w:val="center"/>
                        <w:rPr>
                          <w:rFonts w:ascii="Times New Roman" w:hAnsi="Times New Roman"/>
                          <w:sz w:val="24"/>
                          <w:szCs w:val="24"/>
                        </w:rPr>
                      </w:pPr>
                      <w:r w:rsidRPr="008A54A5">
                        <w:rPr>
                          <w:rFonts w:ascii="Times New Roman" w:hAnsi="Times New Roman"/>
                          <w:sz w:val="24"/>
                          <w:szCs w:val="24"/>
                        </w:rPr>
                        <w:t>Refleksi</w:t>
                      </w:r>
                      <w:r>
                        <w:rPr>
                          <w:rFonts w:ascii="Times New Roman" w:hAnsi="Times New Roman"/>
                          <w:sz w:val="24"/>
                          <w:szCs w:val="24"/>
                        </w:rPr>
                        <w:t xml:space="preserve"> II</w:t>
                      </w:r>
                    </w:p>
                  </w:txbxContent>
                </v:textbox>
              </v:rect>
              <v:rect id="_x0000_s1070" style="position:absolute;left:7644;top:5637;width:1823;height:509" strokeweight="1.5pt">
                <v:textbox style="mso-next-textbox:#_x0000_s1070">
                  <w:txbxContent>
                    <w:p w:rsidR="0074169B" w:rsidRPr="008A54A5" w:rsidRDefault="0074169B" w:rsidP="0074169B">
                      <w:pPr>
                        <w:jc w:val="center"/>
                        <w:rPr>
                          <w:rFonts w:ascii="Times New Roman" w:hAnsi="Times New Roman"/>
                          <w:sz w:val="24"/>
                          <w:szCs w:val="24"/>
                        </w:rPr>
                      </w:pPr>
                      <w:r w:rsidRPr="008A54A5">
                        <w:rPr>
                          <w:rFonts w:ascii="Times New Roman" w:hAnsi="Times New Roman"/>
                          <w:sz w:val="24"/>
                          <w:szCs w:val="24"/>
                        </w:rPr>
                        <w:t>Pelaksanaan</w:t>
                      </w:r>
                    </w:p>
                  </w:txbxContent>
                </v:textbox>
              </v:rect>
              <v:rect id="_x0000_s1071" style="position:absolute;left:5298;top:4764;width:1823;height:509" strokeweight="1.5pt">
                <v:textbox style="mso-next-textbox:#_x0000_s1071">
                  <w:txbxContent>
                    <w:p w:rsidR="0074169B" w:rsidRPr="008A54A5" w:rsidRDefault="0074169B" w:rsidP="0074169B">
                      <w:pPr>
                        <w:jc w:val="center"/>
                        <w:rPr>
                          <w:rFonts w:ascii="Times New Roman" w:hAnsi="Times New Roman"/>
                          <w:sz w:val="24"/>
                          <w:szCs w:val="24"/>
                        </w:rPr>
                      </w:pPr>
                      <w:r w:rsidRPr="008A54A5">
                        <w:rPr>
                          <w:rFonts w:ascii="Times New Roman" w:hAnsi="Times New Roman"/>
                          <w:sz w:val="24"/>
                          <w:szCs w:val="24"/>
                        </w:rPr>
                        <w:t>Perencanaan</w:t>
                      </w:r>
                    </w:p>
                  </w:txbxContent>
                </v:textbox>
              </v:rect>
              <v:group id="_x0000_s1072" style="position:absolute;left:2966;top:2277;width:6523;height:2168" coordorigin="2966,2277" coordsize="6523,2168">
                <v:rect id="_x0000_s1073" style="position:absolute;left:5299;top:2277;width:1823;height:509" strokeweight="1.5pt">
                  <v:textbox style="mso-next-textbox:#_x0000_s1073">
                    <w:txbxContent>
                      <w:p w:rsidR="0074169B" w:rsidRPr="005C6AD9" w:rsidRDefault="0074169B" w:rsidP="0074169B">
                        <w:pPr>
                          <w:jc w:val="center"/>
                          <w:rPr>
                            <w:rFonts w:ascii="Times New Roman" w:hAnsi="Times New Roman"/>
                            <w:sz w:val="24"/>
                            <w:szCs w:val="24"/>
                          </w:rPr>
                        </w:pPr>
                        <w:r w:rsidRPr="005C6AD9">
                          <w:rPr>
                            <w:rFonts w:ascii="Times New Roman" w:hAnsi="Times New Roman"/>
                            <w:sz w:val="24"/>
                            <w:szCs w:val="24"/>
                          </w:rPr>
                          <w:t>Perencanaan</w:t>
                        </w:r>
                      </w:p>
                    </w:txbxContent>
                  </v:textbox>
                </v:rect>
                <v:rect id="_x0000_s1074" style="position:absolute;left:2966;top:3131;width:1845;height:509" strokeweight="1.5pt">
                  <v:textbox style="mso-next-textbox:#_x0000_s1074">
                    <w:txbxContent>
                      <w:p w:rsidR="0074169B" w:rsidRPr="005C6AD9" w:rsidRDefault="0074169B" w:rsidP="0074169B">
                        <w:pPr>
                          <w:jc w:val="center"/>
                          <w:rPr>
                            <w:rFonts w:ascii="Times New Roman" w:hAnsi="Times New Roman"/>
                            <w:sz w:val="24"/>
                            <w:szCs w:val="24"/>
                          </w:rPr>
                        </w:pPr>
                        <w:r w:rsidRPr="005C6AD9">
                          <w:rPr>
                            <w:rFonts w:ascii="Times New Roman" w:hAnsi="Times New Roman"/>
                            <w:sz w:val="24"/>
                            <w:szCs w:val="24"/>
                          </w:rPr>
                          <w:t>Refleksi</w:t>
                        </w:r>
                      </w:p>
                    </w:txbxContent>
                  </v:textbox>
                </v:rect>
                <v:rect id="_x0000_s1075" style="position:absolute;left:5299;top:3936;width:1823;height:509" strokeweight="1.5pt">
                  <v:textbox style="mso-next-textbox:#_x0000_s1075">
                    <w:txbxContent>
                      <w:p w:rsidR="0074169B" w:rsidRDefault="0074169B" w:rsidP="0074169B">
                        <w:pPr>
                          <w:jc w:val="center"/>
                        </w:pPr>
                        <w:r w:rsidRPr="008A54A5">
                          <w:rPr>
                            <w:rFonts w:ascii="Times New Roman" w:hAnsi="Times New Roman"/>
                            <w:sz w:val="24"/>
                            <w:szCs w:val="24"/>
                          </w:rPr>
                          <w:t>Pengamatan</w:t>
                        </w:r>
                      </w:p>
                    </w:txbxContent>
                  </v:textbox>
                </v:rect>
                <v:rect id="_x0000_s1076" style="position:absolute;left:7644;top:3131;width:1845;height:509" strokeweight="1.5pt">
                  <v:textbox style="mso-next-textbox:#_x0000_s1076">
                    <w:txbxContent>
                      <w:p w:rsidR="0074169B" w:rsidRPr="008A54A5" w:rsidRDefault="0074169B" w:rsidP="0074169B">
                        <w:pPr>
                          <w:jc w:val="center"/>
                          <w:rPr>
                            <w:rFonts w:ascii="Times New Roman" w:hAnsi="Times New Roman"/>
                            <w:sz w:val="24"/>
                            <w:szCs w:val="24"/>
                          </w:rPr>
                        </w:pPr>
                        <w:r w:rsidRPr="008A54A5">
                          <w:rPr>
                            <w:rFonts w:ascii="Times New Roman" w:hAnsi="Times New Roman"/>
                            <w:sz w:val="24"/>
                            <w:szCs w:val="24"/>
                          </w:rPr>
                          <w:t xml:space="preserve">Pelaksanaan </w:t>
                        </w:r>
                      </w:p>
                    </w:txbxContent>
                  </v:textbox>
                </v:rect>
                <v:rect id="_x0000_s1077" style="position:absolute;left:5298;top:3131;width:1823;height:509" strokeweight="1.5pt">
                  <v:textbox style="mso-next-textbox:#_x0000_s1077">
                    <w:txbxContent>
                      <w:p w:rsidR="0074169B" w:rsidRPr="008A54A5" w:rsidRDefault="0074169B" w:rsidP="0074169B">
                        <w:pPr>
                          <w:jc w:val="center"/>
                          <w:rPr>
                            <w:rFonts w:ascii="Times New Roman" w:hAnsi="Times New Roman"/>
                            <w:b/>
                            <w:bCs/>
                            <w:sz w:val="24"/>
                            <w:szCs w:val="24"/>
                          </w:rPr>
                        </w:pPr>
                        <w:r w:rsidRPr="008A54A5">
                          <w:rPr>
                            <w:rFonts w:ascii="Times New Roman" w:hAnsi="Times New Roman"/>
                            <w:b/>
                            <w:bCs/>
                            <w:sz w:val="24"/>
                            <w:szCs w:val="24"/>
                          </w:rPr>
                          <w:t>SIKLUS I</w:t>
                        </w:r>
                      </w:p>
                    </w:txbxContent>
                  </v:textbox>
                </v:rect>
              </v:group>
              <v:rect id="_x0000_s1078" style="position:absolute;left:5299;top:5637;width:1823;height:509" strokeweight="1.5pt">
                <v:textbox style="mso-next-textbox:#_x0000_s1078">
                  <w:txbxContent>
                    <w:p w:rsidR="0074169B" w:rsidRPr="008A54A5" w:rsidRDefault="0074169B" w:rsidP="0074169B">
                      <w:pPr>
                        <w:jc w:val="center"/>
                        <w:rPr>
                          <w:rFonts w:ascii="Times New Roman" w:hAnsi="Times New Roman"/>
                          <w:b/>
                          <w:bCs/>
                          <w:sz w:val="24"/>
                          <w:szCs w:val="24"/>
                        </w:rPr>
                      </w:pPr>
                      <w:r w:rsidRPr="008A54A5">
                        <w:rPr>
                          <w:rFonts w:ascii="Times New Roman" w:hAnsi="Times New Roman"/>
                          <w:b/>
                          <w:bCs/>
                          <w:sz w:val="24"/>
                          <w:szCs w:val="24"/>
                        </w:rPr>
                        <w:t>SIKLUS II</w:t>
                      </w:r>
                    </w:p>
                  </w:txbxContent>
                </v:textbox>
              </v:rect>
            </v:group>
            <v:rect id="_x0000_s1079" style="position:absolute;left:5000;top:7857;width:2102;height:468" strokeweight="1.5pt">
              <v:textbox style="mso-next-textbox:#_x0000_s1079">
                <w:txbxContent>
                  <w:p w:rsidR="0074169B" w:rsidRPr="00FF573A" w:rsidRDefault="00FB4F1A" w:rsidP="0074169B">
                    <w:pPr>
                      <w:jc w:val="center"/>
                      <w:rPr>
                        <w:rFonts w:ascii="Times New Roman" w:hAnsi="Times New Roman"/>
                        <w:b/>
                        <w:bCs/>
                        <w:sz w:val="24"/>
                        <w:szCs w:val="24"/>
                      </w:rPr>
                    </w:pPr>
                    <w:r>
                      <w:rPr>
                        <w:rFonts w:ascii="Times New Roman" w:hAnsi="Times New Roman"/>
                        <w:b/>
                        <w:bCs/>
                        <w:sz w:val="24"/>
                        <w:szCs w:val="24"/>
                      </w:rPr>
                      <w:t>Berhasil</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80" type="#_x0000_t91" style="position:absolute;left:7926;top:3078;width:469;height:1505;rotation:90" adj="17305,4448"/>
            <v:shape id="_x0000_s1081" type="#_x0000_t91" style="position:absolute;left:8059;top:5298;width:469;height:1505;rotation:90" adj="17305,4448"/>
            <v:shape id="_x0000_s1082" type="#_x0000_t91" style="position:absolute;left:3858;top:6482;width:468;height:1505;rotation:270" adj="17305,4448"/>
            <v:shape id="_x0000_s1083" type="#_x0000_t91" style="position:absolute;left:3820;top:4229;width:469;height:1505;rotation:270" adj="17305,4448"/>
            <v:shape id="_x0000_s1084" type="#_x0000_t91" style="position:absolute;left:7408;top:4792;width:1258;height:579;rotation:180" adj="17305,4448"/>
            <v:shape id="_x0000_s1085" type="#_x0000_t91" style="position:absolute;left:7408;top:7001;width:1258;height:578;rotation:180" adj="17305,4448"/>
            <v:shape id="_x0000_s1086" type="#_x0000_t91" style="position:absolute;left:2902;top:4747;width:1942;height:1538;flip:y" adj="14889,5045"/>
            <v:shape id="_x0000_s1087" type="#_x0000_t91" style="position:absolute;left:2902;top:7001;width:1942;height:1537;flip:y" adj="14889,5045"/>
          </v:group>
        </w:pict>
      </w:r>
    </w:p>
    <w:p w:rsidR="0074169B" w:rsidRPr="000C48C9" w:rsidRDefault="0074169B" w:rsidP="0074169B">
      <w:pPr>
        <w:pStyle w:val="ListParagraph"/>
        <w:spacing w:line="480" w:lineRule="auto"/>
        <w:ind w:left="360"/>
        <w:jc w:val="both"/>
        <w:rPr>
          <w:rFonts w:ascii="Times New Roman" w:hAnsi="Times New Roman"/>
          <w:color w:val="000000" w:themeColor="text1"/>
          <w:sz w:val="24"/>
          <w:szCs w:val="24"/>
        </w:rPr>
      </w:pPr>
    </w:p>
    <w:p w:rsidR="0074169B" w:rsidRPr="00647F4E" w:rsidRDefault="0074169B" w:rsidP="0074169B">
      <w:pPr>
        <w:pStyle w:val="ListParagraph"/>
        <w:spacing w:line="480" w:lineRule="auto"/>
        <w:ind w:left="360"/>
        <w:jc w:val="both"/>
        <w:rPr>
          <w:rFonts w:ascii="Times New Roman" w:hAnsi="Times New Roman"/>
          <w:color w:val="000000" w:themeColor="text1"/>
          <w:sz w:val="24"/>
          <w:szCs w:val="24"/>
        </w:rPr>
      </w:pPr>
    </w:p>
    <w:p w:rsidR="0074169B" w:rsidRPr="00647F4E" w:rsidRDefault="0074169B" w:rsidP="0074169B">
      <w:pPr>
        <w:pStyle w:val="ListParagraph"/>
        <w:spacing w:line="480" w:lineRule="auto"/>
        <w:ind w:left="360"/>
        <w:jc w:val="both"/>
        <w:rPr>
          <w:rFonts w:ascii="Times New Roman" w:hAnsi="Times New Roman"/>
          <w:color w:val="000000" w:themeColor="text1"/>
          <w:sz w:val="24"/>
          <w:szCs w:val="24"/>
        </w:rPr>
      </w:pPr>
    </w:p>
    <w:p w:rsidR="0074169B" w:rsidRPr="00647F4E" w:rsidRDefault="0074169B" w:rsidP="0074169B">
      <w:pPr>
        <w:pStyle w:val="ListParagraph"/>
        <w:spacing w:line="480" w:lineRule="auto"/>
        <w:ind w:left="360"/>
        <w:jc w:val="both"/>
        <w:rPr>
          <w:rFonts w:ascii="Times New Roman" w:hAnsi="Times New Roman"/>
          <w:color w:val="000000" w:themeColor="text1"/>
          <w:sz w:val="24"/>
          <w:szCs w:val="24"/>
        </w:rPr>
      </w:pPr>
    </w:p>
    <w:p w:rsidR="0074169B" w:rsidRPr="00647F4E" w:rsidRDefault="0074169B" w:rsidP="0074169B">
      <w:pPr>
        <w:pStyle w:val="ListParagraph"/>
        <w:spacing w:line="480" w:lineRule="auto"/>
        <w:ind w:left="360"/>
        <w:jc w:val="both"/>
        <w:rPr>
          <w:rFonts w:ascii="Times New Roman" w:hAnsi="Times New Roman"/>
          <w:color w:val="000000" w:themeColor="text1"/>
          <w:sz w:val="24"/>
          <w:szCs w:val="24"/>
        </w:rPr>
      </w:pPr>
    </w:p>
    <w:p w:rsidR="0074169B" w:rsidRPr="00647F4E" w:rsidRDefault="0074169B" w:rsidP="0074169B">
      <w:pPr>
        <w:pStyle w:val="ListParagraph"/>
        <w:spacing w:line="480" w:lineRule="auto"/>
        <w:ind w:left="360"/>
        <w:jc w:val="both"/>
        <w:rPr>
          <w:rFonts w:ascii="Times New Roman" w:hAnsi="Times New Roman"/>
          <w:color w:val="000000" w:themeColor="text1"/>
          <w:sz w:val="24"/>
          <w:szCs w:val="24"/>
        </w:rPr>
      </w:pPr>
    </w:p>
    <w:p w:rsidR="0074169B" w:rsidRPr="00647F4E" w:rsidRDefault="0074169B" w:rsidP="0074169B">
      <w:pPr>
        <w:pStyle w:val="ListParagraph"/>
        <w:spacing w:line="480" w:lineRule="auto"/>
        <w:ind w:left="360"/>
        <w:jc w:val="both"/>
        <w:rPr>
          <w:rFonts w:ascii="Times New Roman" w:hAnsi="Times New Roman"/>
          <w:color w:val="000000" w:themeColor="text1"/>
          <w:sz w:val="24"/>
          <w:szCs w:val="24"/>
        </w:rPr>
      </w:pPr>
    </w:p>
    <w:p w:rsidR="0074169B" w:rsidRPr="00647F4E" w:rsidRDefault="0074169B" w:rsidP="0074169B">
      <w:pPr>
        <w:pStyle w:val="ListParagraph"/>
        <w:spacing w:line="480" w:lineRule="auto"/>
        <w:ind w:left="360"/>
        <w:jc w:val="both"/>
        <w:rPr>
          <w:rFonts w:ascii="Times New Roman" w:hAnsi="Times New Roman"/>
          <w:color w:val="000000" w:themeColor="text1"/>
          <w:sz w:val="24"/>
          <w:szCs w:val="24"/>
        </w:rPr>
      </w:pPr>
    </w:p>
    <w:p w:rsidR="0074169B" w:rsidRPr="00195021" w:rsidRDefault="00A23E21" w:rsidP="0074169B">
      <w:pPr>
        <w:spacing w:after="0" w:line="480" w:lineRule="auto"/>
        <w:jc w:val="both"/>
        <w:rPr>
          <w:rFonts w:ascii="Times New Roman" w:hAnsi="Times New Roman"/>
          <w:b/>
          <w:bCs/>
          <w:color w:val="000000" w:themeColor="text1"/>
          <w:sz w:val="24"/>
          <w:szCs w:val="24"/>
        </w:rPr>
      </w:pPr>
      <w:r w:rsidRPr="00A23E21">
        <w:rPr>
          <w:noProof/>
        </w:rPr>
        <w:pict>
          <v:rect id="_x0000_s1065" style="position:absolute;left:0;text-align:left;margin-left:16.15pt;margin-top:15.15pt;width:365.35pt;height:23.85pt;z-index:251660288" stroked="f">
            <v:textbox style="mso-next-textbox:#_x0000_s1065">
              <w:txbxContent>
                <w:p w:rsidR="0074169B" w:rsidRPr="00C97383" w:rsidRDefault="000148CB" w:rsidP="0074169B">
                  <w:pPr>
                    <w:jc w:val="center"/>
                    <w:rPr>
                      <w:rFonts w:ascii="Times New Roman" w:hAnsi="Times New Roman"/>
                      <w:sz w:val="24"/>
                      <w:szCs w:val="24"/>
                    </w:rPr>
                  </w:pPr>
                  <w:r>
                    <w:rPr>
                      <w:rFonts w:ascii="Times New Roman" w:hAnsi="Times New Roman"/>
                      <w:i/>
                      <w:sz w:val="24"/>
                      <w:szCs w:val="24"/>
                    </w:rPr>
                    <w:t>Gambar 3.1</w:t>
                  </w:r>
                  <w:r w:rsidR="0074169B">
                    <w:rPr>
                      <w:rFonts w:ascii="Times New Roman" w:hAnsi="Times New Roman"/>
                      <w:i/>
                      <w:sz w:val="24"/>
                      <w:szCs w:val="24"/>
                    </w:rPr>
                    <w:t xml:space="preserve"> Alur</w:t>
                  </w:r>
                  <w:r w:rsidR="0074169B" w:rsidRPr="00C97383">
                    <w:rPr>
                      <w:rFonts w:ascii="Times New Roman" w:hAnsi="Times New Roman"/>
                      <w:i/>
                      <w:sz w:val="24"/>
                      <w:szCs w:val="24"/>
                    </w:rPr>
                    <w:t xml:space="preserve"> Penelitian Tindakan Kelas (Suharsimi, 2014)</w:t>
                  </w:r>
                </w:p>
              </w:txbxContent>
            </v:textbox>
          </v:rect>
        </w:pict>
      </w:r>
    </w:p>
    <w:p w:rsidR="0074169B" w:rsidRPr="00647F4E" w:rsidRDefault="0074169B" w:rsidP="0074169B">
      <w:pPr>
        <w:pStyle w:val="ListParagraph"/>
        <w:spacing w:after="0" w:line="480" w:lineRule="auto"/>
        <w:ind w:left="426"/>
        <w:jc w:val="both"/>
        <w:rPr>
          <w:rFonts w:ascii="Times New Roman" w:hAnsi="Times New Roman"/>
          <w:b/>
          <w:color w:val="000000" w:themeColor="text1"/>
          <w:sz w:val="24"/>
          <w:szCs w:val="24"/>
        </w:rPr>
      </w:pPr>
    </w:p>
    <w:p w:rsidR="0074169B" w:rsidRDefault="0074169B" w:rsidP="0074169B">
      <w:pPr>
        <w:pStyle w:val="ListParagraph"/>
        <w:spacing w:line="480" w:lineRule="auto"/>
        <w:ind w:left="0" w:firstLine="426"/>
        <w:jc w:val="both"/>
        <w:rPr>
          <w:rFonts w:ascii="Times New Roman" w:hAnsi="Times New Roman"/>
          <w:bCs/>
          <w:color w:val="000000" w:themeColor="text1"/>
          <w:sz w:val="24"/>
          <w:szCs w:val="24"/>
        </w:rPr>
      </w:pPr>
      <w:r w:rsidRPr="00647F4E">
        <w:rPr>
          <w:rFonts w:ascii="Times New Roman" w:hAnsi="Times New Roman"/>
          <w:bCs/>
          <w:color w:val="000000" w:themeColor="text1"/>
          <w:sz w:val="24"/>
          <w:szCs w:val="24"/>
        </w:rPr>
        <w:t>Penelitian ini menggunakan rancangan tindakan melalui penelitian tindakan kelas, secara garis besar prosedur pen</w:t>
      </w:r>
      <w:r w:rsidR="000148CB">
        <w:rPr>
          <w:rFonts w:ascii="Times New Roman" w:hAnsi="Times New Roman"/>
          <w:bCs/>
          <w:color w:val="000000" w:themeColor="text1"/>
          <w:sz w:val="24"/>
          <w:szCs w:val="24"/>
        </w:rPr>
        <w:t>elitian ini mencakup empat tahap</w:t>
      </w:r>
      <w:r w:rsidRPr="00647F4E">
        <w:rPr>
          <w:rFonts w:ascii="Times New Roman" w:hAnsi="Times New Roman"/>
          <w:bCs/>
          <w:color w:val="000000" w:themeColor="text1"/>
          <w:sz w:val="24"/>
          <w:szCs w:val="24"/>
        </w:rPr>
        <w:t xml:space="preserve"> yaitu perencanaan </w:t>
      </w:r>
      <w:r w:rsidRPr="00647F4E">
        <w:rPr>
          <w:rFonts w:ascii="Times New Roman" w:hAnsi="Times New Roman"/>
          <w:bCs/>
          <w:i/>
          <w:color w:val="000000" w:themeColor="text1"/>
          <w:sz w:val="24"/>
          <w:szCs w:val="24"/>
        </w:rPr>
        <w:t>(planning)</w:t>
      </w:r>
      <w:r w:rsidRPr="00647F4E">
        <w:rPr>
          <w:rFonts w:ascii="Times New Roman" w:hAnsi="Times New Roman"/>
          <w:bCs/>
          <w:color w:val="000000" w:themeColor="text1"/>
          <w:sz w:val="24"/>
          <w:szCs w:val="24"/>
        </w:rPr>
        <w:t xml:space="preserve">, tindakan </w:t>
      </w:r>
      <w:r w:rsidRPr="00647F4E">
        <w:rPr>
          <w:rFonts w:ascii="Times New Roman" w:hAnsi="Times New Roman"/>
          <w:bCs/>
          <w:i/>
          <w:color w:val="000000" w:themeColor="text1"/>
          <w:sz w:val="24"/>
          <w:szCs w:val="24"/>
        </w:rPr>
        <w:t>(action)</w:t>
      </w:r>
      <w:r w:rsidRPr="00647F4E">
        <w:rPr>
          <w:rFonts w:ascii="Times New Roman" w:hAnsi="Times New Roman"/>
          <w:bCs/>
          <w:color w:val="000000" w:themeColor="text1"/>
          <w:sz w:val="24"/>
          <w:szCs w:val="24"/>
        </w:rPr>
        <w:t xml:space="preserve">, Pengamatan </w:t>
      </w:r>
      <w:r w:rsidRPr="00647F4E">
        <w:rPr>
          <w:rFonts w:ascii="Times New Roman" w:hAnsi="Times New Roman"/>
          <w:bCs/>
          <w:i/>
          <w:color w:val="000000" w:themeColor="text1"/>
          <w:sz w:val="24"/>
          <w:szCs w:val="24"/>
        </w:rPr>
        <w:t>(observing)</w:t>
      </w:r>
      <w:r w:rsidRPr="00647F4E">
        <w:rPr>
          <w:rFonts w:ascii="Times New Roman" w:hAnsi="Times New Roman"/>
          <w:bCs/>
          <w:color w:val="000000" w:themeColor="text1"/>
          <w:sz w:val="24"/>
          <w:szCs w:val="24"/>
        </w:rPr>
        <w:t xml:space="preserve">, dan refleksi </w:t>
      </w:r>
      <w:r w:rsidRPr="00647F4E">
        <w:rPr>
          <w:rFonts w:ascii="Times New Roman" w:hAnsi="Times New Roman"/>
          <w:bCs/>
          <w:i/>
          <w:color w:val="000000" w:themeColor="text1"/>
          <w:sz w:val="24"/>
          <w:szCs w:val="24"/>
        </w:rPr>
        <w:t>(reflekting)</w:t>
      </w:r>
      <w:r w:rsidRPr="00647F4E">
        <w:rPr>
          <w:rFonts w:ascii="Times New Roman" w:hAnsi="Times New Roman"/>
          <w:bCs/>
          <w:color w:val="000000" w:themeColor="text1"/>
          <w:sz w:val="24"/>
          <w:szCs w:val="24"/>
        </w:rPr>
        <w:t xml:space="preserve"> </w:t>
      </w:r>
      <w:r w:rsidRPr="00647F4E">
        <w:rPr>
          <w:rFonts w:ascii="Times New Roman" w:hAnsi="Times New Roman"/>
          <w:color w:val="000000" w:themeColor="text1"/>
          <w:sz w:val="24"/>
          <w:szCs w:val="24"/>
        </w:rPr>
        <w:t>(Arikunto,20</w:t>
      </w:r>
      <w:r>
        <w:rPr>
          <w:rFonts w:ascii="Times New Roman" w:hAnsi="Times New Roman"/>
          <w:color w:val="000000" w:themeColor="text1"/>
          <w:sz w:val="24"/>
          <w:szCs w:val="24"/>
        </w:rPr>
        <w:t>14</w:t>
      </w:r>
      <w:r w:rsidRPr="00647F4E">
        <w:rPr>
          <w:rFonts w:ascii="Times New Roman" w:hAnsi="Times New Roman"/>
          <w:color w:val="000000" w:themeColor="text1"/>
          <w:sz w:val="24"/>
          <w:szCs w:val="24"/>
        </w:rPr>
        <w:t>)</w:t>
      </w:r>
      <w:r w:rsidRPr="00647F4E">
        <w:rPr>
          <w:rFonts w:ascii="Times New Roman" w:hAnsi="Times New Roman"/>
          <w:bCs/>
          <w:color w:val="000000" w:themeColor="text1"/>
          <w:sz w:val="24"/>
          <w:szCs w:val="24"/>
        </w:rPr>
        <w:t xml:space="preserve">. Masing-masing tahap ini dapat diuraikan sebagai berikut : </w:t>
      </w:r>
    </w:p>
    <w:p w:rsidR="00210F41" w:rsidRDefault="00210F41" w:rsidP="0074169B">
      <w:pPr>
        <w:pStyle w:val="ListParagraph"/>
        <w:spacing w:line="480" w:lineRule="auto"/>
        <w:ind w:left="0" w:firstLine="426"/>
        <w:jc w:val="both"/>
        <w:rPr>
          <w:rFonts w:ascii="Times New Roman" w:hAnsi="Times New Roman"/>
          <w:bCs/>
          <w:color w:val="000000" w:themeColor="text1"/>
          <w:sz w:val="24"/>
          <w:szCs w:val="24"/>
        </w:rPr>
      </w:pPr>
    </w:p>
    <w:p w:rsidR="00210F41" w:rsidRPr="00195021" w:rsidRDefault="00210F41" w:rsidP="0074169B">
      <w:pPr>
        <w:pStyle w:val="ListParagraph"/>
        <w:spacing w:line="480" w:lineRule="auto"/>
        <w:ind w:left="0" w:firstLine="426"/>
        <w:jc w:val="both"/>
        <w:rPr>
          <w:rFonts w:ascii="Times New Roman" w:hAnsi="Times New Roman"/>
          <w:bCs/>
          <w:color w:val="000000" w:themeColor="text1"/>
          <w:sz w:val="24"/>
          <w:szCs w:val="24"/>
        </w:rPr>
      </w:pPr>
    </w:p>
    <w:p w:rsidR="0074169B" w:rsidRPr="0055044B" w:rsidRDefault="0074169B" w:rsidP="0074169B">
      <w:pPr>
        <w:pStyle w:val="ListParagraph"/>
        <w:numPr>
          <w:ilvl w:val="1"/>
          <w:numId w:val="24"/>
        </w:numPr>
        <w:tabs>
          <w:tab w:val="clear" w:pos="1440"/>
          <w:tab w:val="num" w:pos="426"/>
        </w:tabs>
        <w:spacing w:after="0" w:line="480" w:lineRule="auto"/>
        <w:ind w:hanging="1440"/>
        <w:jc w:val="both"/>
        <w:rPr>
          <w:rFonts w:ascii="Times New Roman" w:hAnsi="Times New Roman"/>
          <w:b/>
          <w:sz w:val="24"/>
          <w:szCs w:val="24"/>
        </w:rPr>
      </w:pPr>
      <w:r w:rsidRPr="0055044B">
        <w:rPr>
          <w:rFonts w:ascii="Times New Roman" w:hAnsi="Times New Roman"/>
          <w:b/>
          <w:sz w:val="24"/>
          <w:szCs w:val="24"/>
        </w:rPr>
        <w:lastRenderedPageBreak/>
        <w:t xml:space="preserve">Perencanaan </w:t>
      </w:r>
      <w:r w:rsidRPr="0055044B">
        <w:rPr>
          <w:rFonts w:ascii="Times New Roman" w:hAnsi="Times New Roman"/>
          <w:b/>
          <w:bCs/>
          <w:i/>
          <w:sz w:val="24"/>
          <w:szCs w:val="24"/>
        </w:rPr>
        <w:t>(planning)</w:t>
      </w:r>
    </w:p>
    <w:p w:rsidR="0074169B" w:rsidRPr="00945759" w:rsidRDefault="0074169B" w:rsidP="0074169B">
      <w:pPr>
        <w:spacing w:line="480" w:lineRule="auto"/>
        <w:ind w:firstLine="426"/>
        <w:jc w:val="both"/>
        <w:rPr>
          <w:rFonts w:ascii="Times New Roman" w:hAnsi="Times New Roman"/>
          <w:sz w:val="24"/>
          <w:szCs w:val="24"/>
        </w:rPr>
      </w:pPr>
      <w:r w:rsidRPr="007D0934">
        <w:rPr>
          <w:rFonts w:ascii="Times New Roman" w:hAnsi="Times New Roman"/>
          <w:sz w:val="24"/>
          <w:szCs w:val="24"/>
        </w:rPr>
        <w:t>Persiapan menyamakan persepsi antara calon peneliti, sekolah dan guru kelas V</w:t>
      </w:r>
      <w:r>
        <w:rPr>
          <w:rFonts w:ascii="Times New Roman" w:hAnsi="Times New Roman"/>
          <w:sz w:val="24"/>
          <w:szCs w:val="24"/>
        </w:rPr>
        <w:t>A</w:t>
      </w:r>
      <w:r w:rsidRPr="007D0934">
        <w:rPr>
          <w:rFonts w:ascii="Times New Roman" w:hAnsi="Times New Roman"/>
          <w:sz w:val="24"/>
          <w:szCs w:val="24"/>
        </w:rPr>
        <w:t xml:space="preserve"> </w:t>
      </w:r>
      <w:r>
        <w:rPr>
          <w:rFonts w:ascii="Times New Roman" w:hAnsi="Times New Roman"/>
          <w:bCs/>
          <w:sz w:val="24"/>
          <w:szCs w:val="24"/>
          <w:lang w:val="sv-SE"/>
        </w:rPr>
        <w:t xml:space="preserve">SDN </w:t>
      </w:r>
      <w:r>
        <w:rPr>
          <w:rFonts w:ascii="Times New Roman" w:hAnsi="Times New Roman"/>
          <w:sz w:val="24"/>
          <w:szCs w:val="24"/>
        </w:rPr>
        <w:t xml:space="preserve">Gunung Sari 1 Kecamatan Rappocini Kota Makassar </w:t>
      </w:r>
      <w:r w:rsidRPr="007D0934">
        <w:rPr>
          <w:rFonts w:ascii="Times New Roman" w:hAnsi="Times New Roman"/>
          <w:sz w:val="24"/>
          <w:szCs w:val="24"/>
        </w:rPr>
        <w:t>dalam menentukan strategi pelaksanaan model pembelajaran dalam pembelajaran IPA. Adapun kegiatan yang dilaksanakan pada tahap ini yaitu:</w:t>
      </w:r>
    </w:p>
    <w:p w:rsidR="0074169B" w:rsidRPr="007D0934" w:rsidRDefault="0074169B" w:rsidP="0074169B">
      <w:pPr>
        <w:pStyle w:val="ListParagraph"/>
        <w:numPr>
          <w:ilvl w:val="0"/>
          <w:numId w:val="27"/>
        </w:numPr>
        <w:spacing w:after="0" w:line="480" w:lineRule="auto"/>
        <w:ind w:left="567" w:hanging="283"/>
        <w:jc w:val="both"/>
        <w:rPr>
          <w:rFonts w:ascii="Times New Roman" w:hAnsi="Times New Roman"/>
          <w:sz w:val="24"/>
          <w:szCs w:val="24"/>
        </w:rPr>
      </w:pPr>
      <w:r>
        <w:rPr>
          <w:rFonts w:ascii="Times New Roman" w:hAnsi="Times New Roman"/>
          <w:sz w:val="24"/>
          <w:szCs w:val="24"/>
        </w:rPr>
        <w:t>Me</w:t>
      </w:r>
      <w:r w:rsidRPr="007D0934">
        <w:rPr>
          <w:rFonts w:ascii="Times New Roman" w:hAnsi="Times New Roman"/>
          <w:sz w:val="24"/>
          <w:szCs w:val="24"/>
        </w:rPr>
        <w:t xml:space="preserve">nentukan standar kompetensi dan kompetensi dasar yang akan disampaikan kepada siswa dengan menggunakan model pembelajaran </w:t>
      </w:r>
      <w:r w:rsidRPr="007D0934">
        <w:rPr>
          <w:rFonts w:ascii="Times New Roman" w:hAnsi="Times New Roman"/>
          <w:bCs/>
          <w:i/>
          <w:sz w:val="24"/>
          <w:szCs w:val="24"/>
        </w:rPr>
        <w:t>Explicit Instruction</w:t>
      </w:r>
      <w:r w:rsidRPr="007D0934">
        <w:rPr>
          <w:rFonts w:ascii="Times New Roman" w:hAnsi="Times New Roman"/>
          <w:bCs/>
          <w:i/>
          <w:sz w:val="24"/>
          <w:szCs w:val="24"/>
          <w:lang w:val="sv-SE"/>
        </w:rPr>
        <w:t>.</w:t>
      </w:r>
    </w:p>
    <w:p w:rsidR="0074169B" w:rsidRPr="007D0934" w:rsidRDefault="0074169B" w:rsidP="0074169B">
      <w:pPr>
        <w:pStyle w:val="ListParagraph"/>
        <w:numPr>
          <w:ilvl w:val="0"/>
          <w:numId w:val="27"/>
        </w:numPr>
        <w:spacing w:after="0" w:line="480" w:lineRule="auto"/>
        <w:ind w:left="567" w:hanging="283"/>
        <w:jc w:val="both"/>
        <w:rPr>
          <w:rStyle w:val="fullpost"/>
          <w:rFonts w:ascii="Times New Roman" w:hAnsi="Times New Roman"/>
          <w:sz w:val="24"/>
          <w:szCs w:val="24"/>
        </w:rPr>
      </w:pPr>
      <w:r w:rsidRPr="007D0934">
        <w:rPr>
          <w:rFonts w:ascii="Times New Roman" w:hAnsi="Times New Roman"/>
          <w:sz w:val="24"/>
          <w:szCs w:val="24"/>
        </w:rPr>
        <w:t>M</w:t>
      </w:r>
      <w:r w:rsidRPr="007D0934">
        <w:rPr>
          <w:rStyle w:val="fullpost"/>
          <w:rFonts w:ascii="Times New Roman" w:hAnsi="Times New Roman"/>
          <w:sz w:val="24"/>
          <w:szCs w:val="24"/>
        </w:rPr>
        <w:t>embuat rencana pelaksanaan pembelajaran (RPP dan LKS).</w:t>
      </w:r>
    </w:p>
    <w:p w:rsidR="0074169B" w:rsidRPr="007D0934" w:rsidRDefault="0074169B" w:rsidP="0074169B">
      <w:pPr>
        <w:pStyle w:val="NoSpacing"/>
        <w:numPr>
          <w:ilvl w:val="0"/>
          <w:numId w:val="27"/>
        </w:numPr>
        <w:spacing w:line="480" w:lineRule="auto"/>
        <w:ind w:left="567" w:hanging="283"/>
        <w:jc w:val="both"/>
        <w:rPr>
          <w:rFonts w:ascii="Times New Roman" w:hAnsi="Times New Roman" w:cs="Times New Roman"/>
          <w:sz w:val="24"/>
          <w:szCs w:val="24"/>
        </w:rPr>
      </w:pPr>
      <w:r w:rsidRPr="007D0934">
        <w:rPr>
          <w:rFonts w:ascii="Times New Roman" w:hAnsi="Times New Roman" w:cs="Times New Roman"/>
          <w:sz w:val="24"/>
          <w:szCs w:val="24"/>
        </w:rPr>
        <w:t>Membuat alat bantu belajar (media pembelajaran)</w:t>
      </w:r>
    </w:p>
    <w:p w:rsidR="0074169B" w:rsidRPr="007D0934" w:rsidRDefault="0074169B" w:rsidP="0074169B">
      <w:pPr>
        <w:pStyle w:val="NoSpacing"/>
        <w:numPr>
          <w:ilvl w:val="0"/>
          <w:numId w:val="27"/>
        </w:numPr>
        <w:spacing w:line="480" w:lineRule="auto"/>
        <w:ind w:left="567" w:hanging="283"/>
        <w:jc w:val="both"/>
        <w:rPr>
          <w:rFonts w:ascii="Times New Roman" w:hAnsi="Times New Roman" w:cs="Times New Roman"/>
          <w:sz w:val="24"/>
          <w:szCs w:val="24"/>
        </w:rPr>
      </w:pPr>
      <w:r w:rsidRPr="007D0934">
        <w:rPr>
          <w:rFonts w:ascii="Times New Roman" w:hAnsi="Times New Roman" w:cs="Times New Roman"/>
          <w:sz w:val="24"/>
          <w:szCs w:val="24"/>
        </w:rPr>
        <w:t>Menyusun lembar kegiatan siswa (LKS)</w:t>
      </w:r>
    </w:p>
    <w:p w:rsidR="0074169B" w:rsidRPr="007D0934" w:rsidRDefault="0074169B" w:rsidP="0074169B">
      <w:pPr>
        <w:pStyle w:val="NoSpacing"/>
        <w:numPr>
          <w:ilvl w:val="0"/>
          <w:numId w:val="27"/>
        </w:numPr>
        <w:spacing w:line="480" w:lineRule="auto"/>
        <w:ind w:left="567" w:hanging="283"/>
        <w:jc w:val="both"/>
        <w:rPr>
          <w:rFonts w:ascii="Times New Roman" w:hAnsi="Times New Roman" w:cs="Times New Roman"/>
          <w:sz w:val="24"/>
          <w:szCs w:val="24"/>
        </w:rPr>
      </w:pPr>
      <w:r w:rsidRPr="007D0934">
        <w:rPr>
          <w:rFonts w:ascii="Times New Roman" w:hAnsi="Times New Roman" w:cs="Times New Roman"/>
          <w:sz w:val="24"/>
          <w:szCs w:val="24"/>
        </w:rPr>
        <w:t>Menyusun evaluasi untuk menilai apakah tujuan-tujuan pembelajaran tercapai.</w:t>
      </w:r>
    </w:p>
    <w:p w:rsidR="0074169B" w:rsidRPr="00E1483B" w:rsidRDefault="0074169B" w:rsidP="0074169B">
      <w:pPr>
        <w:pStyle w:val="NoSpacing"/>
        <w:numPr>
          <w:ilvl w:val="0"/>
          <w:numId w:val="27"/>
        </w:numPr>
        <w:spacing w:line="480" w:lineRule="auto"/>
        <w:ind w:left="567" w:hanging="283"/>
        <w:jc w:val="both"/>
        <w:rPr>
          <w:rFonts w:ascii="Times New Roman" w:hAnsi="Times New Roman" w:cs="Times New Roman"/>
          <w:sz w:val="24"/>
          <w:szCs w:val="24"/>
        </w:rPr>
      </w:pPr>
      <w:r w:rsidRPr="007D0934">
        <w:rPr>
          <w:rFonts w:ascii="Times New Roman" w:hAnsi="Times New Roman" w:cs="Times New Roman"/>
          <w:sz w:val="24"/>
          <w:szCs w:val="24"/>
        </w:rPr>
        <w:t xml:space="preserve">Membuat format pengamatan untuk guru dan siswa. </w:t>
      </w:r>
    </w:p>
    <w:p w:rsidR="0074169B" w:rsidRPr="0055044B" w:rsidRDefault="0074169B" w:rsidP="0074169B">
      <w:pPr>
        <w:pStyle w:val="ListParagraph"/>
        <w:numPr>
          <w:ilvl w:val="1"/>
          <w:numId w:val="24"/>
        </w:numPr>
        <w:spacing w:after="0" w:line="480" w:lineRule="auto"/>
        <w:ind w:left="426" w:hanging="426"/>
        <w:jc w:val="both"/>
        <w:rPr>
          <w:rFonts w:ascii="Times New Roman" w:hAnsi="Times New Roman"/>
          <w:b/>
          <w:color w:val="000000" w:themeColor="text1"/>
          <w:sz w:val="24"/>
          <w:szCs w:val="24"/>
        </w:rPr>
      </w:pPr>
      <w:r w:rsidRPr="0055044B">
        <w:rPr>
          <w:rFonts w:ascii="Times New Roman" w:hAnsi="Times New Roman"/>
          <w:b/>
          <w:color w:val="000000" w:themeColor="text1"/>
          <w:sz w:val="24"/>
          <w:szCs w:val="24"/>
        </w:rPr>
        <w:t xml:space="preserve">Tindakan </w:t>
      </w:r>
      <w:r w:rsidRPr="0055044B">
        <w:rPr>
          <w:rFonts w:ascii="Times New Roman" w:hAnsi="Times New Roman"/>
          <w:b/>
          <w:bCs/>
          <w:i/>
          <w:color w:val="000000" w:themeColor="text1"/>
          <w:sz w:val="24"/>
          <w:szCs w:val="24"/>
        </w:rPr>
        <w:t>(action)</w:t>
      </w:r>
      <w:r w:rsidRPr="0055044B">
        <w:rPr>
          <w:rFonts w:ascii="Times New Roman" w:hAnsi="Times New Roman"/>
          <w:b/>
          <w:bCs/>
          <w:color w:val="000000" w:themeColor="text1"/>
          <w:sz w:val="24"/>
          <w:szCs w:val="24"/>
        </w:rPr>
        <w:t>,</w:t>
      </w:r>
    </w:p>
    <w:p w:rsidR="0074169B" w:rsidRPr="00647F4E" w:rsidRDefault="0074169B" w:rsidP="00360030">
      <w:pPr>
        <w:tabs>
          <w:tab w:val="left" w:pos="426"/>
        </w:tabs>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647F4E">
        <w:rPr>
          <w:rFonts w:ascii="Times New Roman" w:hAnsi="Times New Roman"/>
          <w:color w:val="000000" w:themeColor="text1"/>
          <w:sz w:val="24"/>
          <w:szCs w:val="24"/>
        </w:rPr>
        <w:t xml:space="preserve">Tahap ini merupakan implementasi dari pelaksanaan rancangan yang telah disusun secara kolaboratif antara calon peneliti, sekolah dan guru dengan menerapkan model pembelajaran </w:t>
      </w:r>
      <w:r w:rsidRPr="00647F4E">
        <w:rPr>
          <w:rFonts w:ascii="Times New Roman" w:hAnsi="Times New Roman"/>
          <w:bCs/>
          <w:i/>
          <w:color w:val="000000" w:themeColor="text1"/>
          <w:sz w:val="24"/>
          <w:szCs w:val="24"/>
        </w:rPr>
        <w:t>Explicit Instruction</w:t>
      </w:r>
      <w:r w:rsidRPr="00647F4E">
        <w:rPr>
          <w:rFonts w:ascii="Times New Roman" w:hAnsi="Times New Roman"/>
          <w:bCs/>
          <w:i/>
          <w:color w:val="000000" w:themeColor="text1"/>
          <w:sz w:val="24"/>
          <w:szCs w:val="24"/>
          <w:lang w:val="sv-SE"/>
        </w:rPr>
        <w:t xml:space="preserve">. </w:t>
      </w:r>
      <w:r w:rsidRPr="00647F4E">
        <w:rPr>
          <w:rFonts w:ascii="Times New Roman" w:hAnsi="Times New Roman"/>
          <w:color w:val="000000" w:themeColor="text1"/>
          <w:sz w:val="24"/>
          <w:szCs w:val="24"/>
        </w:rPr>
        <w:t>Adapun kegiatan yang dilaksanakan pada tahap ini yaitu:</w:t>
      </w:r>
    </w:p>
    <w:p w:rsidR="0074169B" w:rsidRPr="00647F4E" w:rsidRDefault="0074169B" w:rsidP="00360030">
      <w:pPr>
        <w:pStyle w:val="ListParagraph"/>
        <w:numPr>
          <w:ilvl w:val="0"/>
          <w:numId w:val="29"/>
        </w:numPr>
        <w:spacing w:after="0" w:line="480" w:lineRule="auto"/>
        <w:ind w:left="426" w:hanging="426"/>
        <w:jc w:val="both"/>
        <w:rPr>
          <w:rFonts w:ascii="Times New Roman" w:hAnsi="Times New Roman"/>
          <w:bCs/>
          <w:sz w:val="24"/>
          <w:szCs w:val="24"/>
        </w:rPr>
      </w:pPr>
      <w:r w:rsidRPr="00647F4E">
        <w:rPr>
          <w:rFonts w:ascii="Times New Roman" w:hAnsi="Times New Roman"/>
          <w:sz w:val="24"/>
          <w:szCs w:val="24"/>
        </w:rPr>
        <w:t>Menyampaikan tujuan pembelajaran dan mempersiapkan siswa.</w:t>
      </w:r>
    </w:p>
    <w:p w:rsidR="0074169B" w:rsidRPr="00647F4E" w:rsidRDefault="0074169B" w:rsidP="0074169B">
      <w:pPr>
        <w:pStyle w:val="ListParagraph"/>
        <w:numPr>
          <w:ilvl w:val="0"/>
          <w:numId w:val="29"/>
        </w:numPr>
        <w:spacing w:line="480" w:lineRule="auto"/>
        <w:ind w:left="426" w:hanging="426"/>
        <w:jc w:val="both"/>
        <w:rPr>
          <w:rFonts w:ascii="Times New Roman" w:hAnsi="Times New Roman"/>
          <w:bCs/>
          <w:sz w:val="24"/>
          <w:szCs w:val="24"/>
        </w:rPr>
      </w:pPr>
      <w:r w:rsidRPr="00647F4E">
        <w:rPr>
          <w:rFonts w:ascii="Times New Roman" w:hAnsi="Times New Roman"/>
          <w:sz w:val="24"/>
          <w:szCs w:val="24"/>
        </w:rPr>
        <w:t>Mendemonstrasikan pengetahuan dan keterampilan</w:t>
      </w:r>
    </w:p>
    <w:p w:rsidR="0074169B" w:rsidRPr="00647F4E" w:rsidRDefault="0074169B" w:rsidP="0074169B">
      <w:pPr>
        <w:pStyle w:val="ListParagraph"/>
        <w:numPr>
          <w:ilvl w:val="0"/>
          <w:numId w:val="29"/>
        </w:numPr>
        <w:spacing w:line="480" w:lineRule="auto"/>
        <w:ind w:left="426" w:hanging="426"/>
        <w:jc w:val="both"/>
        <w:rPr>
          <w:rFonts w:ascii="Times New Roman" w:hAnsi="Times New Roman"/>
          <w:bCs/>
          <w:sz w:val="24"/>
          <w:szCs w:val="24"/>
        </w:rPr>
      </w:pPr>
      <w:r w:rsidRPr="00647F4E">
        <w:rPr>
          <w:rFonts w:ascii="Times New Roman" w:hAnsi="Times New Roman"/>
          <w:sz w:val="24"/>
          <w:szCs w:val="24"/>
        </w:rPr>
        <w:t>Membimbing pelatihan kepada siswa</w:t>
      </w:r>
    </w:p>
    <w:p w:rsidR="0074169B" w:rsidRPr="00647F4E" w:rsidRDefault="0074169B" w:rsidP="0074169B">
      <w:pPr>
        <w:pStyle w:val="ListParagraph"/>
        <w:numPr>
          <w:ilvl w:val="0"/>
          <w:numId w:val="29"/>
        </w:numPr>
        <w:spacing w:line="480" w:lineRule="auto"/>
        <w:ind w:left="426" w:hanging="426"/>
        <w:jc w:val="both"/>
        <w:rPr>
          <w:rFonts w:ascii="Times New Roman" w:hAnsi="Times New Roman"/>
          <w:bCs/>
          <w:sz w:val="24"/>
          <w:szCs w:val="24"/>
        </w:rPr>
      </w:pPr>
      <w:r w:rsidRPr="00647F4E">
        <w:rPr>
          <w:rFonts w:ascii="Times New Roman" w:hAnsi="Times New Roman"/>
          <w:sz w:val="24"/>
          <w:szCs w:val="24"/>
        </w:rPr>
        <w:t>Mengecek pemahaman dan memberikan umpan balik</w:t>
      </w:r>
    </w:p>
    <w:p w:rsidR="0074169B" w:rsidRPr="00647F4E" w:rsidRDefault="0074169B" w:rsidP="0074169B">
      <w:pPr>
        <w:pStyle w:val="ListParagraph"/>
        <w:numPr>
          <w:ilvl w:val="0"/>
          <w:numId w:val="29"/>
        </w:numPr>
        <w:spacing w:line="480" w:lineRule="auto"/>
        <w:ind w:left="426" w:hanging="426"/>
        <w:jc w:val="both"/>
        <w:rPr>
          <w:rFonts w:ascii="Times New Roman" w:hAnsi="Times New Roman"/>
          <w:bCs/>
          <w:sz w:val="24"/>
          <w:szCs w:val="24"/>
        </w:rPr>
      </w:pPr>
      <w:r w:rsidRPr="00647F4E">
        <w:rPr>
          <w:rFonts w:ascii="Times New Roman" w:hAnsi="Times New Roman"/>
          <w:sz w:val="24"/>
          <w:szCs w:val="24"/>
        </w:rPr>
        <w:lastRenderedPageBreak/>
        <w:t>Memberikan kesempatan kepada siswa untuk latihan lanjutan</w:t>
      </w:r>
      <w:r w:rsidRPr="00647F4E">
        <w:rPr>
          <w:rFonts w:ascii="Times New Roman" w:hAnsi="Times New Roman"/>
          <w:color w:val="000000" w:themeColor="text1"/>
          <w:sz w:val="24"/>
          <w:szCs w:val="24"/>
        </w:rPr>
        <w:t xml:space="preserve">  </w:t>
      </w:r>
    </w:p>
    <w:p w:rsidR="0074169B" w:rsidRPr="00FF573A" w:rsidRDefault="0074169B" w:rsidP="0074169B">
      <w:pPr>
        <w:pStyle w:val="ListParagraph"/>
        <w:numPr>
          <w:ilvl w:val="1"/>
          <w:numId w:val="24"/>
        </w:numPr>
        <w:tabs>
          <w:tab w:val="clear" w:pos="1440"/>
        </w:tabs>
        <w:spacing w:line="480" w:lineRule="auto"/>
        <w:ind w:left="426" w:hanging="426"/>
        <w:jc w:val="both"/>
        <w:rPr>
          <w:rFonts w:ascii="Times New Roman" w:hAnsi="Times New Roman"/>
          <w:bCs/>
          <w:i/>
          <w:color w:val="000000" w:themeColor="text1"/>
          <w:sz w:val="24"/>
          <w:szCs w:val="24"/>
        </w:rPr>
      </w:pPr>
      <w:r w:rsidRPr="00FF573A">
        <w:rPr>
          <w:rFonts w:ascii="Times New Roman" w:hAnsi="Times New Roman"/>
          <w:b/>
          <w:color w:val="000000" w:themeColor="text1"/>
          <w:sz w:val="24"/>
          <w:szCs w:val="24"/>
        </w:rPr>
        <w:t xml:space="preserve">Pengamatan </w:t>
      </w:r>
      <w:r w:rsidRPr="0055044B">
        <w:rPr>
          <w:rFonts w:ascii="Times New Roman" w:hAnsi="Times New Roman"/>
          <w:b/>
          <w:bCs/>
          <w:i/>
          <w:color w:val="000000" w:themeColor="text1"/>
          <w:sz w:val="24"/>
          <w:szCs w:val="24"/>
        </w:rPr>
        <w:t>(observing)</w:t>
      </w:r>
    </w:p>
    <w:p w:rsidR="0074169B" w:rsidRDefault="0074169B" w:rsidP="0074169B">
      <w:pPr>
        <w:pStyle w:val="ListParagraph"/>
        <w:spacing w:line="480" w:lineRule="auto"/>
        <w:ind w:left="0" w:firstLine="426"/>
        <w:jc w:val="both"/>
        <w:rPr>
          <w:rFonts w:ascii="Times New Roman" w:hAnsi="Times New Roman"/>
          <w:sz w:val="24"/>
          <w:szCs w:val="24"/>
        </w:rPr>
      </w:pPr>
      <w:r w:rsidRPr="00FF573A">
        <w:rPr>
          <w:rFonts w:ascii="Times New Roman" w:hAnsi="Times New Roman"/>
          <w:sz w:val="24"/>
          <w:szCs w:val="24"/>
        </w:rPr>
        <w:t xml:space="preserve">Observasi adalah mengamati seluruh proses </w:t>
      </w:r>
      <w:r>
        <w:rPr>
          <w:rFonts w:ascii="Times New Roman" w:hAnsi="Times New Roman"/>
          <w:sz w:val="24"/>
          <w:szCs w:val="24"/>
        </w:rPr>
        <w:t>pembelajaran mulai awal-akhir pembelajaran demikian pada aktifitas siswanya.</w:t>
      </w:r>
    </w:p>
    <w:p w:rsidR="0074169B" w:rsidRDefault="0074169B" w:rsidP="0074169B">
      <w:pPr>
        <w:pStyle w:val="ListParagraph"/>
        <w:spacing w:line="480" w:lineRule="auto"/>
        <w:ind w:left="0" w:firstLine="426"/>
        <w:jc w:val="both"/>
        <w:rPr>
          <w:rFonts w:ascii="Times New Roman" w:hAnsi="Times New Roman"/>
          <w:sz w:val="24"/>
          <w:szCs w:val="24"/>
        </w:rPr>
      </w:pPr>
      <w:r>
        <w:rPr>
          <w:rFonts w:ascii="Times New Roman" w:hAnsi="Times New Roman"/>
          <w:sz w:val="24"/>
          <w:szCs w:val="24"/>
        </w:rPr>
        <w:t xml:space="preserve">Tahapan-tahapan langkah pembelajaran  </w:t>
      </w:r>
      <w:r w:rsidRPr="008D1443">
        <w:rPr>
          <w:rFonts w:ascii="Times New Roman" w:hAnsi="Times New Roman"/>
          <w:i/>
          <w:sz w:val="24"/>
          <w:szCs w:val="24"/>
        </w:rPr>
        <w:t>Explicit Instruction</w:t>
      </w:r>
      <w:r>
        <w:rPr>
          <w:rFonts w:ascii="Times New Roman" w:hAnsi="Times New Roman"/>
          <w:sz w:val="24"/>
          <w:szCs w:val="24"/>
        </w:rPr>
        <w:t xml:space="preserve"> sebagai berikut:</w:t>
      </w:r>
    </w:p>
    <w:p w:rsidR="0074169B" w:rsidRPr="002F0097" w:rsidRDefault="0074169B" w:rsidP="0074169B">
      <w:pPr>
        <w:pStyle w:val="ListParagraph"/>
        <w:numPr>
          <w:ilvl w:val="4"/>
          <w:numId w:val="26"/>
        </w:numPr>
        <w:tabs>
          <w:tab w:val="clear" w:pos="3240"/>
        </w:tabs>
        <w:spacing w:line="480" w:lineRule="auto"/>
        <w:ind w:left="426" w:hanging="284"/>
        <w:jc w:val="both"/>
        <w:rPr>
          <w:rFonts w:ascii="Times New Roman" w:hAnsi="Times New Roman"/>
          <w:bCs/>
          <w:i/>
          <w:color w:val="000000" w:themeColor="text1"/>
          <w:sz w:val="24"/>
          <w:szCs w:val="24"/>
        </w:rPr>
      </w:pPr>
      <w:r>
        <w:rPr>
          <w:rFonts w:ascii="Times New Roman" w:hAnsi="Times New Roman"/>
          <w:sz w:val="24"/>
          <w:szCs w:val="24"/>
        </w:rPr>
        <w:t>Menyampaikan tujuan pembelajaran dan mempersiapkan siswa</w:t>
      </w:r>
    </w:p>
    <w:p w:rsidR="0074169B" w:rsidRPr="002F0097" w:rsidRDefault="0074169B" w:rsidP="0074169B">
      <w:pPr>
        <w:pStyle w:val="ListParagraph"/>
        <w:numPr>
          <w:ilvl w:val="4"/>
          <w:numId w:val="26"/>
        </w:numPr>
        <w:tabs>
          <w:tab w:val="clear" w:pos="3240"/>
        </w:tabs>
        <w:spacing w:line="480" w:lineRule="auto"/>
        <w:ind w:left="426" w:hanging="284"/>
        <w:jc w:val="both"/>
        <w:rPr>
          <w:rFonts w:ascii="Times New Roman" w:hAnsi="Times New Roman"/>
          <w:bCs/>
          <w:i/>
          <w:color w:val="000000" w:themeColor="text1"/>
          <w:sz w:val="24"/>
          <w:szCs w:val="24"/>
        </w:rPr>
      </w:pPr>
      <w:r>
        <w:rPr>
          <w:rFonts w:ascii="Times New Roman" w:hAnsi="Times New Roman"/>
          <w:sz w:val="24"/>
          <w:szCs w:val="24"/>
        </w:rPr>
        <w:t>Mendemonstrasikan pengetahuan dan keterampilan</w:t>
      </w:r>
    </w:p>
    <w:p w:rsidR="0074169B" w:rsidRPr="002F0097" w:rsidRDefault="0074169B" w:rsidP="0074169B">
      <w:pPr>
        <w:pStyle w:val="ListParagraph"/>
        <w:numPr>
          <w:ilvl w:val="4"/>
          <w:numId w:val="26"/>
        </w:numPr>
        <w:tabs>
          <w:tab w:val="clear" w:pos="3240"/>
        </w:tabs>
        <w:spacing w:line="480" w:lineRule="auto"/>
        <w:ind w:left="426" w:hanging="284"/>
        <w:jc w:val="both"/>
        <w:rPr>
          <w:rFonts w:ascii="Times New Roman" w:hAnsi="Times New Roman"/>
          <w:bCs/>
          <w:i/>
          <w:color w:val="000000" w:themeColor="text1"/>
          <w:sz w:val="24"/>
          <w:szCs w:val="24"/>
        </w:rPr>
      </w:pPr>
      <w:r>
        <w:rPr>
          <w:rFonts w:ascii="Times New Roman" w:hAnsi="Times New Roman"/>
          <w:sz w:val="24"/>
          <w:szCs w:val="24"/>
        </w:rPr>
        <w:t>Membimbing pelatihan</w:t>
      </w:r>
    </w:p>
    <w:p w:rsidR="0074169B" w:rsidRPr="002F0097" w:rsidRDefault="0074169B" w:rsidP="0074169B">
      <w:pPr>
        <w:pStyle w:val="ListParagraph"/>
        <w:numPr>
          <w:ilvl w:val="4"/>
          <w:numId w:val="26"/>
        </w:numPr>
        <w:tabs>
          <w:tab w:val="clear" w:pos="3240"/>
        </w:tabs>
        <w:spacing w:line="480" w:lineRule="auto"/>
        <w:ind w:left="426" w:hanging="284"/>
        <w:jc w:val="both"/>
        <w:rPr>
          <w:rFonts w:ascii="Times New Roman" w:hAnsi="Times New Roman"/>
          <w:bCs/>
          <w:i/>
          <w:color w:val="000000" w:themeColor="text1"/>
          <w:sz w:val="24"/>
          <w:szCs w:val="24"/>
        </w:rPr>
      </w:pPr>
      <w:r>
        <w:rPr>
          <w:rFonts w:ascii="Times New Roman" w:hAnsi="Times New Roman"/>
          <w:sz w:val="24"/>
          <w:szCs w:val="24"/>
        </w:rPr>
        <w:t>Mengecek pemahaman dan memberikan umpan balik</w:t>
      </w:r>
    </w:p>
    <w:p w:rsidR="0074169B" w:rsidRPr="002F0097" w:rsidRDefault="0074169B" w:rsidP="0074169B">
      <w:pPr>
        <w:pStyle w:val="ListParagraph"/>
        <w:numPr>
          <w:ilvl w:val="4"/>
          <w:numId w:val="26"/>
        </w:numPr>
        <w:tabs>
          <w:tab w:val="clear" w:pos="3240"/>
        </w:tabs>
        <w:spacing w:line="480" w:lineRule="auto"/>
        <w:ind w:left="426" w:hanging="284"/>
        <w:jc w:val="both"/>
        <w:rPr>
          <w:rFonts w:ascii="Times New Roman" w:hAnsi="Times New Roman"/>
          <w:bCs/>
          <w:i/>
          <w:color w:val="000000" w:themeColor="text1"/>
          <w:sz w:val="24"/>
          <w:szCs w:val="24"/>
        </w:rPr>
      </w:pPr>
      <w:r>
        <w:rPr>
          <w:rFonts w:ascii="Times New Roman" w:hAnsi="Times New Roman"/>
          <w:sz w:val="24"/>
          <w:szCs w:val="24"/>
        </w:rPr>
        <w:t>Memberikan kesempatan kepada siswa untuk latihan lanjutan</w:t>
      </w:r>
    </w:p>
    <w:p w:rsidR="0074169B" w:rsidRDefault="0074169B" w:rsidP="0074169B">
      <w:pPr>
        <w:spacing w:line="240" w:lineRule="auto"/>
        <w:ind w:left="426" w:hanging="426"/>
        <w:jc w:val="both"/>
        <w:rPr>
          <w:rFonts w:ascii="Times New Roman" w:hAnsi="Times New Roman"/>
          <w:b/>
          <w:i/>
          <w:color w:val="000000" w:themeColor="text1"/>
          <w:sz w:val="24"/>
          <w:szCs w:val="24"/>
        </w:rPr>
      </w:pPr>
      <w:r w:rsidRPr="00647F4E">
        <w:rPr>
          <w:rFonts w:ascii="Times New Roman" w:hAnsi="Times New Roman"/>
          <w:b/>
          <w:color w:val="000000" w:themeColor="text1"/>
          <w:sz w:val="24"/>
          <w:szCs w:val="24"/>
        </w:rPr>
        <w:t xml:space="preserve">4. </w:t>
      </w:r>
      <w:r>
        <w:rPr>
          <w:rFonts w:ascii="Times New Roman" w:hAnsi="Times New Roman"/>
          <w:b/>
          <w:color w:val="000000" w:themeColor="text1"/>
          <w:sz w:val="24"/>
          <w:szCs w:val="24"/>
        </w:rPr>
        <w:t xml:space="preserve">   </w:t>
      </w:r>
      <w:r w:rsidRPr="00647F4E">
        <w:rPr>
          <w:rFonts w:ascii="Times New Roman" w:hAnsi="Times New Roman"/>
          <w:b/>
          <w:color w:val="000000" w:themeColor="text1"/>
          <w:sz w:val="24"/>
          <w:szCs w:val="24"/>
        </w:rPr>
        <w:t xml:space="preserve">Refleksi </w:t>
      </w:r>
      <w:r w:rsidRPr="0055044B">
        <w:rPr>
          <w:rFonts w:ascii="Times New Roman" w:hAnsi="Times New Roman"/>
          <w:b/>
          <w:i/>
          <w:color w:val="000000" w:themeColor="text1"/>
          <w:sz w:val="24"/>
          <w:szCs w:val="24"/>
        </w:rPr>
        <w:t>(Reflekting)</w:t>
      </w:r>
    </w:p>
    <w:p w:rsidR="0074169B" w:rsidRPr="002F0097" w:rsidRDefault="0074169B" w:rsidP="0074169B">
      <w:pPr>
        <w:spacing w:line="480" w:lineRule="auto"/>
        <w:ind w:firstLine="426"/>
        <w:jc w:val="both"/>
        <w:rPr>
          <w:rFonts w:ascii="Times New Roman" w:hAnsi="Times New Roman"/>
          <w:color w:val="000000" w:themeColor="text1"/>
          <w:sz w:val="24"/>
          <w:szCs w:val="24"/>
        </w:rPr>
      </w:pPr>
      <w:r w:rsidRPr="00647F4E">
        <w:rPr>
          <w:rFonts w:ascii="Times New Roman" w:hAnsi="Times New Roman"/>
          <w:color w:val="000000" w:themeColor="text1"/>
          <w:sz w:val="24"/>
          <w:szCs w:val="24"/>
        </w:rPr>
        <w:t xml:space="preserve">Pada tahap ini dilakukan untuk mengkaji dan merenungkan kembali </w:t>
      </w:r>
      <w:r>
        <w:rPr>
          <w:rFonts w:ascii="Times New Roman" w:hAnsi="Times New Roman"/>
          <w:color w:val="000000" w:themeColor="text1"/>
          <w:sz w:val="24"/>
          <w:szCs w:val="24"/>
        </w:rPr>
        <w:t>kekurangan-kekurangan yang</w:t>
      </w:r>
      <w:r w:rsidRPr="00647F4E">
        <w:rPr>
          <w:rFonts w:ascii="Times New Roman" w:hAnsi="Times New Roman"/>
          <w:color w:val="000000" w:themeColor="text1"/>
          <w:sz w:val="24"/>
          <w:szCs w:val="24"/>
        </w:rPr>
        <w:t xml:space="preserve"> berkenaan dengan adanya ketidaksesuaian dengan </w:t>
      </w:r>
      <w:r>
        <w:rPr>
          <w:rFonts w:ascii="Times New Roman" w:hAnsi="Times New Roman"/>
          <w:color w:val="000000" w:themeColor="text1"/>
          <w:sz w:val="24"/>
          <w:szCs w:val="24"/>
        </w:rPr>
        <w:t xml:space="preserve">langkah-langkah </w:t>
      </w:r>
      <w:r w:rsidRPr="00647F4E">
        <w:rPr>
          <w:rFonts w:ascii="Times New Roman" w:hAnsi="Times New Roman"/>
          <w:color w:val="000000" w:themeColor="text1"/>
          <w:sz w:val="24"/>
          <w:szCs w:val="24"/>
        </w:rPr>
        <w:t>pembelajaran. Refleksi lanjutan ini dilakukan secara bersama (kolaboratif) antara calon peneliti dan guru, untuk menemukan bahan perbaikan untuk rencana tindakan selanjutnya</w:t>
      </w:r>
      <w:r>
        <w:rPr>
          <w:rFonts w:ascii="Times New Roman" w:hAnsi="Times New Roman"/>
          <w:color w:val="000000" w:themeColor="text1"/>
          <w:sz w:val="24"/>
          <w:szCs w:val="24"/>
        </w:rPr>
        <w:t>.</w:t>
      </w:r>
    </w:p>
    <w:p w:rsidR="0074169B" w:rsidRPr="002F0097" w:rsidRDefault="0074169B" w:rsidP="0074169B">
      <w:pPr>
        <w:pStyle w:val="ListParagraph"/>
        <w:numPr>
          <w:ilvl w:val="0"/>
          <w:numId w:val="24"/>
        </w:numPr>
        <w:spacing w:after="0" w:line="480" w:lineRule="auto"/>
        <w:jc w:val="both"/>
        <w:rPr>
          <w:rFonts w:ascii="Times New Roman" w:hAnsi="Times New Roman"/>
          <w:b/>
          <w:bCs/>
          <w:color w:val="000000" w:themeColor="text1"/>
          <w:sz w:val="24"/>
          <w:szCs w:val="24"/>
        </w:rPr>
      </w:pPr>
      <w:r w:rsidRPr="00647F4E">
        <w:rPr>
          <w:rFonts w:ascii="Times New Roman" w:hAnsi="Times New Roman"/>
          <w:b/>
          <w:bCs/>
          <w:color w:val="000000" w:themeColor="text1"/>
          <w:sz w:val="24"/>
          <w:szCs w:val="24"/>
        </w:rPr>
        <w:t>Teknik Pengumpulan Data</w:t>
      </w:r>
    </w:p>
    <w:p w:rsidR="0074169B" w:rsidRPr="00647F4E" w:rsidRDefault="0074169B" w:rsidP="0074169B">
      <w:pPr>
        <w:pStyle w:val="ListParagraph"/>
        <w:numPr>
          <w:ilvl w:val="1"/>
          <w:numId w:val="24"/>
        </w:numPr>
        <w:tabs>
          <w:tab w:val="clear" w:pos="1440"/>
        </w:tabs>
        <w:spacing w:after="0" w:line="480" w:lineRule="auto"/>
        <w:ind w:left="426" w:firstLine="0"/>
        <w:jc w:val="both"/>
        <w:rPr>
          <w:rFonts w:ascii="Times New Roman" w:hAnsi="Times New Roman"/>
          <w:b/>
          <w:color w:val="000000" w:themeColor="text1"/>
          <w:sz w:val="24"/>
          <w:szCs w:val="24"/>
        </w:rPr>
      </w:pPr>
      <w:r w:rsidRPr="00647F4E">
        <w:rPr>
          <w:rFonts w:ascii="Times New Roman" w:hAnsi="Times New Roman"/>
          <w:b/>
          <w:color w:val="000000" w:themeColor="text1"/>
          <w:sz w:val="24"/>
          <w:szCs w:val="24"/>
        </w:rPr>
        <w:t>Teknik Pengumpulan Data</w:t>
      </w:r>
    </w:p>
    <w:p w:rsidR="0074169B" w:rsidRDefault="0074169B" w:rsidP="0074169B">
      <w:pPr>
        <w:autoSpaceDE w:val="0"/>
        <w:autoSpaceDN w:val="0"/>
        <w:adjustRightInd w:val="0"/>
        <w:spacing w:line="480" w:lineRule="auto"/>
        <w:ind w:right="49" w:firstLine="720"/>
        <w:jc w:val="both"/>
        <w:rPr>
          <w:rFonts w:ascii="Times New Roman" w:hAnsi="Times New Roman"/>
          <w:sz w:val="24"/>
          <w:szCs w:val="24"/>
        </w:rPr>
      </w:pPr>
      <w:r w:rsidRPr="00820E12">
        <w:rPr>
          <w:rFonts w:ascii="Times New Roman" w:hAnsi="Times New Roman"/>
          <w:sz w:val="24"/>
          <w:szCs w:val="24"/>
        </w:rPr>
        <w:t>Teknik yang digunakan untuk mengumpulkan data pada penelitian ini adalah:</w:t>
      </w:r>
    </w:p>
    <w:p w:rsidR="00210F41" w:rsidRDefault="00210F41" w:rsidP="0074169B">
      <w:pPr>
        <w:autoSpaceDE w:val="0"/>
        <w:autoSpaceDN w:val="0"/>
        <w:adjustRightInd w:val="0"/>
        <w:spacing w:line="480" w:lineRule="auto"/>
        <w:ind w:right="49" w:firstLine="720"/>
        <w:jc w:val="both"/>
        <w:rPr>
          <w:rFonts w:ascii="Times New Roman" w:hAnsi="Times New Roman"/>
          <w:sz w:val="24"/>
          <w:szCs w:val="24"/>
        </w:rPr>
      </w:pPr>
    </w:p>
    <w:p w:rsidR="0074169B" w:rsidRDefault="0074169B" w:rsidP="00FA2153">
      <w:pPr>
        <w:pStyle w:val="ListParagraph"/>
        <w:numPr>
          <w:ilvl w:val="2"/>
          <w:numId w:val="24"/>
        </w:numPr>
        <w:autoSpaceDE w:val="0"/>
        <w:autoSpaceDN w:val="0"/>
        <w:adjustRightInd w:val="0"/>
        <w:spacing w:after="0" w:line="480" w:lineRule="auto"/>
        <w:ind w:left="851" w:right="49" w:hanging="142"/>
        <w:jc w:val="both"/>
        <w:rPr>
          <w:rFonts w:ascii="Times New Roman" w:hAnsi="Times New Roman"/>
          <w:sz w:val="24"/>
          <w:szCs w:val="24"/>
        </w:rPr>
      </w:pPr>
      <w:r>
        <w:rPr>
          <w:rFonts w:ascii="Times New Roman" w:hAnsi="Times New Roman"/>
          <w:sz w:val="24"/>
          <w:szCs w:val="24"/>
        </w:rPr>
        <w:lastRenderedPageBreak/>
        <w:t xml:space="preserve">Observasi </w:t>
      </w:r>
    </w:p>
    <w:p w:rsidR="00FA2153" w:rsidRPr="00FA2153" w:rsidRDefault="00FA2153" w:rsidP="00FA2153">
      <w:pPr>
        <w:spacing w:after="0" w:line="480" w:lineRule="auto"/>
        <w:ind w:left="567" w:firstLine="284"/>
        <w:jc w:val="both"/>
        <w:rPr>
          <w:rFonts w:ascii="Times New Roman" w:hAnsi="Times New Roman"/>
          <w:sz w:val="24"/>
          <w:szCs w:val="24"/>
        </w:rPr>
      </w:pPr>
      <w:r w:rsidRPr="00FA2153">
        <w:rPr>
          <w:rFonts w:ascii="Times New Roman" w:hAnsi="Times New Roman"/>
          <w:sz w:val="24"/>
          <w:szCs w:val="24"/>
        </w:rPr>
        <w:t>Observasi merupakan cara mengumpulkan data dengan mengamati secara langsung pada proses belajar mengajar. Adapun jenis data yang akan dikumpulkan melalui teknik observasi adalah data tentang aktivitas</w:t>
      </w:r>
      <w:r w:rsidRPr="00FA2153">
        <w:rPr>
          <w:rFonts w:ascii="Times New Roman" w:hAnsi="Times New Roman"/>
          <w:sz w:val="24"/>
          <w:szCs w:val="24"/>
          <w:lang w:val="en-US"/>
        </w:rPr>
        <w:t xml:space="preserve"> </w:t>
      </w:r>
      <w:r w:rsidRPr="00FA2153">
        <w:rPr>
          <w:rFonts w:ascii="Times New Roman" w:hAnsi="Times New Roman"/>
          <w:sz w:val="24"/>
          <w:szCs w:val="24"/>
        </w:rPr>
        <w:t xml:space="preserve">guru dan siswa dalam kaitannya dengan pelaksananaan penerapan </w:t>
      </w:r>
      <w:r>
        <w:rPr>
          <w:rFonts w:ascii="Times New Roman" w:hAnsi="Times New Roman"/>
          <w:sz w:val="24"/>
          <w:szCs w:val="24"/>
        </w:rPr>
        <w:t>mode</w:t>
      </w:r>
      <w:r w:rsidR="00D17A35">
        <w:rPr>
          <w:rFonts w:ascii="Times New Roman" w:hAnsi="Times New Roman"/>
          <w:sz w:val="24"/>
          <w:szCs w:val="24"/>
        </w:rPr>
        <w:t>l</w:t>
      </w:r>
      <w:r w:rsidRPr="00FA2153">
        <w:rPr>
          <w:rFonts w:ascii="Times New Roman" w:hAnsi="Times New Roman"/>
          <w:i/>
          <w:sz w:val="24"/>
          <w:szCs w:val="24"/>
        </w:rPr>
        <w:t xml:space="preserve"> </w:t>
      </w:r>
      <w:r w:rsidRPr="00FA2153">
        <w:rPr>
          <w:rFonts w:ascii="Times New Roman" w:hAnsi="Times New Roman"/>
          <w:sz w:val="24"/>
          <w:szCs w:val="24"/>
        </w:rPr>
        <w:t>yang menjad</w:t>
      </w:r>
      <w:r w:rsidR="00D17A35">
        <w:rPr>
          <w:rFonts w:ascii="Times New Roman" w:hAnsi="Times New Roman"/>
          <w:sz w:val="24"/>
          <w:szCs w:val="24"/>
        </w:rPr>
        <w:t>i</w:t>
      </w:r>
      <w:r>
        <w:rPr>
          <w:rFonts w:ascii="Times New Roman" w:hAnsi="Times New Roman"/>
          <w:sz w:val="24"/>
          <w:szCs w:val="24"/>
        </w:rPr>
        <w:t xml:space="preserve"> pembelajaran </w:t>
      </w:r>
      <w:r w:rsidRPr="00FA2153">
        <w:rPr>
          <w:rFonts w:ascii="Times New Roman" w:hAnsi="Times New Roman"/>
          <w:i/>
          <w:sz w:val="24"/>
          <w:szCs w:val="24"/>
        </w:rPr>
        <w:t>Explicit Instruction</w:t>
      </w:r>
      <w:r w:rsidRPr="00FA2153">
        <w:rPr>
          <w:rFonts w:ascii="Times New Roman" w:hAnsi="Times New Roman"/>
          <w:sz w:val="24"/>
          <w:szCs w:val="24"/>
        </w:rPr>
        <w:t xml:space="preserve"> fokus dalam penelitian ini.</w:t>
      </w:r>
    </w:p>
    <w:p w:rsidR="0074169B" w:rsidRPr="002F0097" w:rsidRDefault="0074169B" w:rsidP="0074169B">
      <w:pPr>
        <w:pStyle w:val="ListParagraph"/>
        <w:numPr>
          <w:ilvl w:val="2"/>
          <w:numId w:val="24"/>
        </w:numPr>
        <w:autoSpaceDE w:val="0"/>
        <w:autoSpaceDN w:val="0"/>
        <w:adjustRightInd w:val="0"/>
        <w:spacing w:line="480" w:lineRule="auto"/>
        <w:ind w:left="709" w:right="49" w:firstLine="0"/>
        <w:jc w:val="both"/>
        <w:rPr>
          <w:rFonts w:ascii="Times New Roman" w:hAnsi="Times New Roman"/>
          <w:sz w:val="24"/>
          <w:szCs w:val="24"/>
        </w:rPr>
      </w:pPr>
      <w:r>
        <w:rPr>
          <w:rFonts w:ascii="Times New Roman" w:hAnsi="Times New Roman"/>
          <w:color w:val="000000" w:themeColor="text1"/>
          <w:sz w:val="24"/>
          <w:szCs w:val="24"/>
        </w:rPr>
        <w:t xml:space="preserve"> Tes </w:t>
      </w:r>
    </w:p>
    <w:p w:rsidR="0074169B" w:rsidRDefault="0074169B" w:rsidP="0074169B">
      <w:pPr>
        <w:pStyle w:val="ListParagraph"/>
        <w:autoSpaceDE w:val="0"/>
        <w:autoSpaceDN w:val="0"/>
        <w:adjustRightInd w:val="0"/>
        <w:spacing w:line="480" w:lineRule="auto"/>
        <w:ind w:left="567" w:right="49" w:firstLine="284"/>
        <w:jc w:val="both"/>
        <w:rPr>
          <w:rFonts w:ascii="Times New Roman" w:hAnsi="Times New Roman"/>
          <w:color w:val="000000" w:themeColor="text1"/>
          <w:sz w:val="24"/>
          <w:szCs w:val="24"/>
        </w:rPr>
      </w:pPr>
      <w:r w:rsidRPr="002F0097">
        <w:rPr>
          <w:rFonts w:ascii="Times New Roman" w:hAnsi="Times New Roman"/>
          <w:color w:val="000000" w:themeColor="text1"/>
          <w:sz w:val="24"/>
          <w:szCs w:val="24"/>
        </w:rPr>
        <w:t>Tes bertujuan untuk mengumpulkan informasi tentang hasil belajar siswa terhadap Energi dan Perubahannya. Te</w:t>
      </w:r>
      <w:r w:rsidR="00360030">
        <w:rPr>
          <w:rFonts w:ascii="Times New Roman" w:hAnsi="Times New Roman"/>
          <w:color w:val="000000" w:themeColor="text1"/>
          <w:sz w:val="24"/>
          <w:szCs w:val="24"/>
        </w:rPr>
        <w:t xml:space="preserve">s dilaksanakan pada setiap akhir siklus. Tes pada penelitian ini berupa pilihan ganda. </w:t>
      </w:r>
    </w:p>
    <w:p w:rsidR="0074169B" w:rsidRDefault="0074169B" w:rsidP="0074169B">
      <w:pPr>
        <w:pStyle w:val="ListParagraph"/>
        <w:numPr>
          <w:ilvl w:val="2"/>
          <w:numId w:val="24"/>
        </w:numPr>
        <w:autoSpaceDE w:val="0"/>
        <w:autoSpaceDN w:val="0"/>
        <w:adjustRightInd w:val="0"/>
        <w:spacing w:line="480" w:lineRule="auto"/>
        <w:ind w:left="851" w:right="49" w:hanging="142"/>
        <w:jc w:val="both"/>
        <w:rPr>
          <w:rFonts w:ascii="Times New Roman" w:hAnsi="Times New Roman"/>
          <w:sz w:val="24"/>
          <w:szCs w:val="24"/>
        </w:rPr>
      </w:pPr>
      <w:r w:rsidRPr="002F0097">
        <w:rPr>
          <w:rFonts w:ascii="Times New Roman" w:hAnsi="Times New Roman"/>
          <w:sz w:val="24"/>
          <w:szCs w:val="24"/>
        </w:rPr>
        <w:t>Dokumentasi</w:t>
      </w:r>
    </w:p>
    <w:p w:rsidR="00FA2153" w:rsidRPr="00FA2153" w:rsidRDefault="00FA2153" w:rsidP="00FA2153">
      <w:pPr>
        <w:pStyle w:val="ListParagraph"/>
        <w:spacing w:line="480" w:lineRule="auto"/>
        <w:ind w:left="567" w:firstLine="284"/>
        <w:jc w:val="both"/>
        <w:rPr>
          <w:rFonts w:ascii="Times New Roman" w:hAnsi="Times New Roman"/>
          <w:sz w:val="24"/>
          <w:szCs w:val="24"/>
        </w:rPr>
      </w:pPr>
      <w:r w:rsidRPr="00FA2153">
        <w:rPr>
          <w:rFonts w:ascii="Times New Roman" w:hAnsi="Times New Roman"/>
          <w:sz w:val="24"/>
          <w:szCs w:val="24"/>
        </w:rPr>
        <w:t xml:space="preserve">Memuat tentang data-data atau arsip yang diambil dari sekolah tersebut. Berupa bukti-bukti fisik yang dibutuhkan selama penelitian, yang menggambarkan kondisi siswa yang menjadi subjek dalam penelitian, seperti daftar hadir, nilai siswa, dan sebagainya. </w:t>
      </w:r>
    </w:p>
    <w:p w:rsidR="0074169B" w:rsidRPr="00647F4E" w:rsidRDefault="0074169B" w:rsidP="0074169B">
      <w:pPr>
        <w:pStyle w:val="ListParagraph"/>
        <w:numPr>
          <w:ilvl w:val="0"/>
          <w:numId w:val="24"/>
        </w:numPr>
        <w:tabs>
          <w:tab w:val="left" w:pos="426"/>
        </w:tabs>
        <w:spacing w:after="0" w:line="480" w:lineRule="auto"/>
        <w:ind w:left="426" w:hanging="426"/>
        <w:jc w:val="both"/>
        <w:rPr>
          <w:rFonts w:ascii="Times New Roman" w:hAnsi="Times New Roman"/>
          <w:b/>
          <w:color w:val="000000" w:themeColor="text1"/>
          <w:sz w:val="24"/>
          <w:szCs w:val="24"/>
        </w:rPr>
      </w:pPr>
      <w:r w:rsidRPr="00647F4E">
        <w:rPr>
          <w:rFonts w:ascii="Times New Roman" w:hAnsi="Times New Roman"/>
          <w:b/>
          <w:color w:val="000000" w:themeColor="text1"/>
          <w:sz w:val="24"/>
          <w:szCs w:val="24"/>
        </w:rPr>
        <w:t>Teknik Analisis Data dan Indikator Keberhasilan</w:t>
      </w:r>
    </w:p>
    <w:p w:rsidR="0074169B" w:rsidRPr="00647F4E" w:rsidRDefault="0074169B" w:rsidP="0074169B">
      <w:pPr>
        <w:pStyle w:val="ListParagraph"/>
        <w:numPr>
          <w:ilvl w:val="1"/>
          <w:numId w:val="24"/>
        </w:numPr>
        <w:tabs>
          <w:tab w:val="clear" w:pos="1440"/>
          <w:tab w:val="num" w:pos="-851"/>
        </w:tabs>
        <w:spacing w:after="0" w:line="480" w:lineRule="auto"/>
        <w:ind w:left="426" w:firstLine="0"/>
        <w:jc w:val="both"/>
        <w:rPr>
          <w:rFonts w:ascii="Times New Roman" w:hAnsi="Times New Roman"/>
          <w:b/>
          <w:color w:val="000000" w:themeColor="text1"/>
          <w:sz w:val="24"/>
          <w:szCs w:val="24"/>
        </w:rPr>
      </w:pPr>
      <w:r w:rsidRPr="00647F4E">
        <w:rPr>
          <w:rFonts w:ascii="Times New Roman" w:hAnsi="Times New Roman"/>
          <w:b/>
          <w:color w:val="000000" w:themeColor="text1"/>
          <w:sz w:val="24"/>
          <w:szCs w:val="24"/>
        </w:rPr>
        <w:t>Teknik Analisis Data</w:t>
      </w:r>
    </w:p>
    <w:p w:rsidR="0074169B" w:rsidRPr="00647F4E" w:rsidRDefault="0074169B" w:rsidP="0074169B">
      <w:pPr>
        <w:spacing w:line="480" w:lineRule="auto"/>
        <w:ind w:right="-97" w:firstLine="720"/>
        <w:jc w:val="both"/>
        <w:outlineLvl w:val="0"/>
        <w:rPr>
          <w:rFonts w:ascii="Times New Roman" w:hAnsi="Times New Roman"/>
          <w:sz w:val="24"/>
          <w:szCs w:val="24"/>
        </w:rPr>
      </w:pPr>
      <w:r w:rsidRPr="00647F4E">
        <w:rPr>
          <w:rFonts w:ascii="Times New Roman" w:hAnsi="Times New Roman"/>
          <w:sz w:val="24"/>
          <w:szCs w:val="24"/>
        </w:rPr>
        <w:t xml:space="preserve">Analisis data dalam penelitian ini dilakukan selama dan setelah pengumpulan data. Analisis data dilakukan setelah satu siklus pembelajaran dilaksanakan secara keseluruhan. Analisis data ini dilakukan dengan teknik analisis data kualitatif. </w:t>
      </w:r>
    </w:p>
    <w:p w:rsidR="0074169B" w:rsidRPr="0055044B" w:rsidRDefault="0074169B" w:rsidP="00360030">
      <w:pPr>
        <w:spacing w:after="0" w:line="480" w:lineRule="auto"/>
        <w:ind w:firstLine="720"/>
        <w:jc w:val="both"/>
        <w:outlineLvl w:val="0"/>
        <w:rPr>
          <w:rFonts w:ascii="Times New Roman" w:hAnsi="Times New Roman"/>
          <w:sz w:val="24"/>
          <w:szCs w:val="24"/>
        </w:rPr>
      </w:pPr>
      <w:r w:rsidRPr="00647F4E">
        <w:rPr>
          <w:rFonts w:ascii="Times New Roman" w:hAnsi="Times New Roman"/>
          <w:sz w:val="24"/>
          <w:szCs w:val="24"/>
        </w:rPr>
        <w:lastRenderedPageBreak/>
        <w:t>Miles dan Huberman (Sugiyono, 2012), mengemukakan bahwa aktivitas dalam analisis data kualitatif dilakukan secara interaktif dan berlangsung secara terus-menerus sampai tuntas, sehingga datanya sudah jenuh. Aktivitas dalam analisis data yang dimaksud diuraikan sebagai berikut:</w:t>
      </w:r>
    </w:p>
    <w:p w:rsidR="0074169B" w:rsidRPr="00647F4E" w:rsidRDefault="0074169B" w:rsidP="00360030">
      <w:pPr>
        <w:pStyle w:val="ListParagraph"/>
        <w:numPr>
          <w:ilvl w:val="1"/>
          <w:numId w:val="28"/>
        </w:numPr>
        <w:spacing w:after="0" w:line="480" w:lineRule="auto"/>
        <w:ind w:left="709" w:hanging="283"/>
        <w:jc w:val="both"/>
        <w:outlineLvl w:val="0"/>
        <w:rPr>
          <w:rFonts w:ascii="Times New Roman" w:hAnsi="Times New Roman"/>
          <w:sz w:val="24"/>
          <w:szCs w:val="24"/>
        </w:rPr>
      </w:pPr>
      <w:r>
        <w:rPr>
          <w:rFonts w:ascii="Times New Roman" w:hAnsi="Times New Roman"/>
          <w:sz w:val="24"/>
          <w:szCs w:val="24"/>
        </w:rPr>
        <w:t>Mereduksi data</w:t>
      </w:r>
    </w:p>
    <w:p w:rsidR="0074169B" w:rsidRPr="00870020" w:rsidRDefault="0074169B" w:rsidP="0074169B">
      <w:pPr>
        <w:pStyle w:val="ListParagraph"/>
        <w:spacing w:line="480" w:lineRule="auto"/>
        <w:ind w:left="180" w:firstLine="529"/>
        <w:jc w:val="both"/>
        <w:outlineLvl w:val="0"/>
        <w:rPr>
          <w:rFonts w:ascii="Times New Roman" w:hAnsi="Times New Roman"/>
          <w:sz w:val="24"/>
          <w:szCs w:val="24"/>
        </w:rPr>
      </w:pPr>
      <w:r w:rsidRPr="00647F4E">
        <w:rPr>
          <w:rFonts w:ascii="Times New Roman" w:hAnsi="Times New Roman"/>
          <w:sz w:val="24"/>
          <w:szCs w:val="24"/>
        </w:rPr>
        <w:t>Mereduksi data berarti merangkum, memilih hal-hal yang pokok, memfokuskan pada hal-hal yang penting, dicari tema dan polanya dan membuang yang tidak perlu. Dengan demikian data yang telah direduksi akan memberikan gambaran yang lebih jelas, dan mempermudah peneliti untuk melakukan pengumpulan data selanjutnya</w:t>
      </w:r>
    </w:p>
    <w:p w:rsidR="0074169B" w:rsidRPr="00647F4E" w:rsidRDefault="0074169B" w:rsidP="0074169B">
      <w:pPr>
        <w:pStyle w:val="ListParagraph"/>
        <w:numPr>
          <w:ilvl w:val="1"/>
          <w:numId w:val="28"/>
        </w:numPr>
        <w:spacing w:line="480" w:lineRule="auto"/>
        <w:ind w:left="709" w:hanging="283"/>
        <w:jc w:val="both"/>
        <w:outlineLvl w:val="0"/>
        <w:rPr>
          <w:rFonts w:ascii="Times New Roman" w:hAnsi="Times New Roman"/>
          <w:i/>
          <w:sz w:val="24"/>
          <w:szCs w:val="24"/>
        </w:rPr>
      </w:pPr>
      <w:r w:rsidRPr="00647F4E">
        <w:rPr>
          <w:rFonts w:ascii="Times New Roman" w:hAnsi="Times New Roman"/>
          <w:sz w:val="24"/>
          <w:szCs w:val="24"/>
        </w:rPr>
        <w:t>Penyajian data</w:t>
      </w:r>
    </w:p>
    <w:p w:rsidR="0074169B" w:rsidRPr="00647F4E" w:rsidRDefault="0074169B" w:rsidP="0074169B">
      <w:pPr>
        <w:pStyle w:val="ListParagraph"/>
        <w:spacing w:after="0" w:line="480" w:lineRule="auto"/>
        <w:ind w:left="180" w:firstLine="529"/>
        <w:jc w:val="both"/>
        <w:outlineLvl w:val="0"/>
        <w:rPr>
          <w:rFonts w:ascii="Times New Roman" w:hAnsi="Times New Roman"/>
          <w:sz w:val="24"/>
          <w:szCs w:val="24"/>
        </w:rPr>
      </w:pPr>
      <w:r w:rsidRPr="00647F4E">
        <w:rPr>
          <w:rFonts w:ascii="Times New Roman" w:hAnsi="Times New Roman"/>
          <w:sz w:val="24"/>
          <w:szCs w:val="24"/>
        </w:rPr>
        <w:t xml:space="preserve">Setelah data direduksi, maka langkah selanjutnya adalah menyajikan data. Melalui penyajian data tersebut, maka data terorganisasikan, tersusun dalam pola hubungan, sehingga akan semakin mudah dipahami. </w:t>
      </w:r>
      <w:r w:rsidRPr="00647F4E">
        <w:rPr>
          <w:rFonts w:ascii="Times New Roman" w:hAnsi="Times New Roman"/>
          <w:color w:val="000000"/>
          <w:sz w:val="24"/>
          <w:szCs w:val="24"/>
        </w:rPr>
        <w:t>Miles and Huberman (Sugiyono, 2012:</w:t>
      </w:r>
      <w:r>
        <w:rPr>
          <w:rFonts w:ascii="Times New Roman" w:hAnsi="Times New Roman"/>
          <w:color w:val="000000"/>
          <w:sz w:val="24"/>
          <w:szCs w:val="24"/>
        </w:rPr>
        <w:t xml:space="preserve"> </w:t>
      </w:r>
      <w:r w:rsidRPr="00647F4E">
        <w:rPr>
          <w:rFonts w:ascii="Times New Roman" w:hAnsi="Times New Roman"/>
          <w:color w:val="000000"/>
          <w:sz w:val="24"/>
          <w:szCs w:val="24"/>
        </w:rPr>
        <w:t>341) menyatakan bahwa “yang paling sering digunakan untuk menyajikan data dalam penelitian kualitatif adalah dengan teks yang bersifat naratif”. Dengan penyajian data, maka akan memepermudah untuk memahami apa yang terjadi, merencanakan kerja selanjutnya.</w:t>
      </w:r>
    </w:p>
    <w:p w:rsidR="0074169B" w:rsidRPr="00647F4E" w:rsidRDefault="0074169B" w:rsidP="0074169B">
      <w:pPr>
        <w:pStyle w:val="ListParagraph"/>
        <w:numPr>
          <w:ilvl w:val="1"/>
          <w:numId w:val="28"/>
        </w:numPr>
        <w:spacing w:after="0" w:line="480" w:lineRule="auto"/>
        <w:ind w:left="709" w:hanging="283"/>
        <w:jc w:val="both"/>
        <w:outlineLvl w:val="0"/>
        <w:rPr>
          <w:rFonts w:ascii="Times New Roman" w:hAnsi="Times New Roman"/>
          <w:i/>
          <w:sz w:val="24"/>
          <w:szCs w:val="24"/>
        </w:rPr>
      </w:pPr>
      <w:r w:rsidRPr="00647F4E">
        <w:rPr>
          <w:rFonts w:ascii="Times New Roman" w:hAnsi="Times New Roman"/>
          <w:sz w:val="24"/>
          <w:szCs w:val="24"/>
        </w:rPr>
        <w:t>Penarikan Kesimpulan</w:t>
      </w:r>
    </w:p>
    <w:p w:rsidR="0074169B" w:rsidRPr="00647F4E" w:rsidRDefault="0074169B" w:rsidP="0074169B">
      <w:pPr>
        <w:pStyle w:val="ListParagraph"/>
        <w:spacing w:after="0" w:line="480" w:lineRule="auto"/>
        <w:ind w:left="180" w:firstLine="529"/>
        <w:jc w:val="both"/>
        <w:outlineLvl w:val="0"/>
        <w:rPr>
          <w:rFonts w:ascii="Times New Roman" w:hAnsi="Times New Roman"/>
          <w:sz w:val="24"/>
          <w:szCs w:val="24"/>
        </w:rPr>
      </w:pPr>
      <w:r w:rsidRPr="00647F4E">
        <w:rPr>
          <w:rFonts w:ascii="Times New Roman" w:hAnsi="Times New Roman"/>
          <w:sz w:val="24"/>
          <w:szCs w:val="24"/>
        </w:rPr>
        <w:t xml:space="preserve">Verifikasi  data  dan  penarikan  kesimpulan, yaitu  memberikan  kesimpulan </w:t>
      </w:r>
    </w:p>
    <w:p w:rsidR="0074169B" w:rsidRPr="00210F41" w:rsidRDefault="0074169B" w:rsidP="00210F41">
      <w:pPr>
        <w:pStyle w:val="ListParagraph"/>
        <w:spacing w:after="0" w:line="480" w:lineRule="auto"/>
        <w:ind w:left="180"/>
        <w:jc w:val="both"/>
        <w:outlineLvl w:val="0"/>
        <w:rPr>
          <w:rFonts w:ascii="Times New Roman" w:hAnsi="Times New Roman"/>
          <w:sz w:val="24"/>
          <w:szCs w:val="24"/>
        </w:rPr>
      </w:pPr>
      <w:r w:rsidRPr="00647F4E">
        <w:rPr>
          <w:rFonts w:ascii="Times New Roman" w:hAnsi="Times New Roman"/>
          <w:sz w:val="24"/>
          <w:szCs w:val="24"/>
        </w:rPr>
        <w:t>terhadap hasil penafsiran dan evaluasi. Penarikan kesimpulan merupakan pengungkapan akhir dari hasil tindakan berdasarkan data yang telah disajikan.</w:t>
      </w:r>
    </w:p>
    <w:p w:rsidR="0074169B" w:rsidRPr="0008794A" w:rsidRDefault="0074169B" w:rsidP="0074169B">
      <w:pPr>
        <w:pStyle w:val="ListParagraph"/>
        <w:numPr>
          <w:ilvl w:val="1"/>
          <w:numId w:val="24"/>
        </w:numPr>
        <w:tabs>
          <w:tab w:val="clear" w:pos="1440"/>
          <w:tab w:val="num" w:pos="426"/>
        </w:tabs>
        <w:spacing w:after="0" w:line="480" w:lineRule="auto"/>
        <w:ind w:left="567" w:hanging="567"/>
        <w:jc w:val="both"/>
        <w:rPr>
          <w:rFonts w:ascii="Times New Roman" w:hAnsi="Times New Roman"/>
          <w:b/>
          <w:sz w:val="24"/>
          <w:szCs w:val="24"/>
        </w:rPr>
      </w:pPr>
      <w:r w:rsidRPr="0008794A">
        <w:rPr>
          <w:rFonts w:ascii="Times New Roman" w:hAnsi="Times New Roman"/>
          <w:b/>
          <w:sz w:val="24"/>
          <w:szCs w:val="24"/>
        </w:rPr>
        <w:lastRenderedPageBreak/>
        <w:t>Indikator Keberhasilan</w:t>
      </w:r>
    </w:p>
    <w:p w:rsidR="0074169B" w:rsidRPr="00B33E76" w:rsidRDefault="0074169B" w:rsidP="0074169B">
      <w:pPr>
        <w:pStyle w:val="ListParagraph"/>
        <w:spacing w:after="0" w:line="480" w:lineRule="auto"/>
        <w:ind w:left="0" w:firstLine="426"/>
        <w:jc w:val="both"/>
        <w:rPr>
          <w:rFonts w:ascii="Times New Roman" w:hAnsi="Times New Roman"/>
          <w:sz w:val="24"/>
          <w:szCs w:val="24"/>
        </w:rPr>
      </w:pPr>
      <w:r w:rsidRPr="00A5158F">
        <w:rPr>
          <w:rFonts w:ascii="Times New Roman" w:hAnsi="Times New Roman"/>
          <w:sz w:val="24"/>
          <w:szCs w:val="24"/>
        </w:rPr>
        <w:t>Indikator keberhasilan dalam penelitian tindakan ini meli</w:t>
      </w:r>
      <w:r>
        <w:rPr>
          <w:rFonts w:ascii="Times New Roman" w:hAnsi="Times New Roman"/>
          <w:sz w:val="24"/>
          <w:szCs w:val="24"/>
        </w:rPr>
        <w:t xml:space="preserve">puti indikator proses dan hasil. </w:t>
      </w:r>
    </w:p>
    <w:p w:rsidR="0074169B" w:rsidRPr="00887CE0" w:rsidRDefault="0074169B" w:rsidP="0074169B">
      <w:pPr>
        <w:pStyle w:val="ListParagraph"/>
        <w:numPr>
          <w:ilvl w:val="0"/>
          <w:numId w:val="30"/>
        </w:numPr>
        <w:spacing w:after="0" w:line="480" w:lineRule="auto"/>
        <w:ind w:left="426" w:hanging="426"/>
        <w:jc w:val="both"/>
        <w:rPr>
          <w:rFonts w:ascii="Times New Roman" w:hAnsi="Times New Roman"/>
          <w:sz w:val="24"/>
          <w:szCs w:val="24"/>
        </w:rPr>
      </w:pPr>
      <w:r w:rsidRPr="00D878FD">
        <w:rPr>
          <w:rFonts w:ascii="Times New Roman" w:hAnsi="Times New Roman"/>
          <w:sz w:val="24"/>
          <w:szCs w:val="24"/>
        </w:rPr>
        <w:t xml:space="preserve">Indikator Proses dalam Penelitian </w:t>
      </w:r>
    </w:p>
    <w:p w:rsidR="0074169B" w:rsidRPr="00195021" w:rsidRDefault="0074169B" w:rsidP="0074169B">
      <w:pPr>
        <w:pStyle w:val="ListParagraph"/>
        <w:spacing w:after="0" w:line="480" w:lineRule="auto"/>
        <w:ind w:left="0" w:firstLine="426"/>
        <w:jc w:val="both"/>
        <w:rPr>
          <w:rFonts w:ascii="Times New Roman" w:hAnsi="Times New Roman"/>
          <w:sz w:val="24"/>
          <w:szCs w:val="24"/>
        </w:rPr>
      </w:pPr>
      <w:r w:rsidRPr="00887CE0">
        <w:rPr>
          <w:rFonts w:ascii="Times New Roman" w:hAnsi="Times New Roman"/>
          <w:sz w:val="24"/>
          <w:szCs w:val="24"/>
        </w:rPr>
        <w:t xml:space="preserve">Indikator </w:t>
      </w:r>
      <w:r>
        <w:rPr>
          <w:rFonts w:ascii="Times New Roman" w:hAnsi="Times New Roman"/>
          <w:sz w:val="24"/>
          <w:szCs w:val="24"/>
        </w:rPr>
        <w:t>proses</w:t>
      </w:r>
      <w:r w:rsidRPr="00887CE0">
        <w:rPr>
          <w:rFonts w:ascii="Times New Roman" w:hAnsi="Times New Roman"/>
          <w:sz w:val="24"/>
          <w:szCs w:val="24"/>
        </w:rPr>
        <w:t xml:space="preserve"> dapat dilihat dari terlaksananya pembelajaran sesuai dengan langkah- langkah pada model </w:t>
      </w:r>
      <w:r w:rsidRPr="00887CE0">
        <w:rPr>
          <w:rFonts w:ascii="Times New Roman" w:hAnsi="Times New Roman"/>
          <w:i/>
          <w:sz w:val="24"/>
          <w:szCs w:val="24"/>
        </w:rPr>
        <w:t xml:space="preserve">explicit instruction, </w:t>
      </w:r>
      <w:r w:rsidRPr="00887CE0">
        <w:rPr>
          <w:rFonts w:ascii="Times New Roman" w:hAnsi="Times New Roman"/>
          <w:sz w:val="24"/>
          <w:szCs w:val="24"/>
        </w:rPr>
        <w:t>dalam setiap proses pembelajaran IPA. Indikator keberhasilan proses ditetapkan dengan standar, yaitu dikategorikan berhasil jika pelaksanaan sken</w:t>
      </w:r>
      <w:r w:rsidR="00C446BE">
        <w:rPr>
          <w:rFonts w:ascii="Times New Roman" w:hAnsi="Times New Roman"/>
          <w:sz w:val="24"/>
          <w:szCs w:val="24"/>
        </w:rPr>
        <w:t>ario pembelajaran  80</w:t>
      </w:r>
      <w:r w:rsidRPr="00887CE0">
        <w:rPr>
          <w:rFonts w:ascii="Times New Roman" w:hAnsi="Times New Roman"/>
          <w:sz w:val="24"/>
          <w:szCs w:val="24"/>
        </w:rPr>
        <w:t xml:space="preserve">%. </w:t>
      </w:r>
    </w:p>
    <w:p w:rsidR="0074169B" w:rsidRPr="00213689" w:rsidRDefault="0074169B" w:rsidP="0074169B">
      <w:pPr>
        <w:shd w:val="clear" w:color="auto" w:fill="FFFFFF" w:themeFill="background1"/>
        <w:spacing w:after="0"/>
        <w:ind w:left="426"/>
        <w:rPr>
          <w:rFonts w:ascii="Times New Roman" w:hAnsi="Times New Roman"/>
          <w:sz w:val="24"/>
          <w:szCs w:val="24"/>
        </w:rPr>
      </w:pPr>
      <w:r w:rsidRPr="00213689">
        <w:rPr>
          <w:rFonts w:ascii="Times New Roman" w:hAnsi="Times New Roman"/>
          <w:sz w:val="24"/>
          <w:szCs w:val="24"/>
        </w:rPr>
        <w:t xml:space="preserve">Tabel </w:t>
      </w:r>
      <w:r w:rsidR="00614908">
        <w:rPr>
          <w:rFonts w:ascii="Times New Roman" w:hAnsi="Times New Roman"/>
          <w:sz w:val="24"/>
          <w:szCs w:val="24"/>
        </w:rPr>
        <w:t>3.2</w:t>
      </w:r>
      <w:r w:rsidRPr="00213689">
        <w:rPr>
          <w:rFonts w:ascii="Times New Roman" w:hAnsi="Times New Roman"/>
          <w:sz w:val="24"/>
          <w:szCs w:val="24"/>
        </w:rPr>
        <w:t xml:space="preserve">. </w:t>
      </w:r>
      <w:r w:rsidR="00FA2153">
        <w:rPr>
          <w:rFonts w:ascii="Times New Roman" w:hAnsi="Times New Roman"/>
          <w:sz w:val="24"/>
          <w:szCs w:val="24"/>
        </w:rPr>
        <w:t>Proses Hasil Belajar</w:t>
      </w:r>
    </w:p>
    <w:tbl>
      <w:tblPr>
        <w:tblStyle w:val="LightShading1"/>
        <w:tblW w:w="0" w:type="auto"/>
        <w:tblInd w:w="534" w:type="dxa"/>
        <w:tblBorders>
          <w:insideH w:val="single" w:sz="4" w:space="0" w:color="auto"/>
        </w:tblBorders>
        <w:shd w:val="clear" w:color="auto" w:fill="FFFFFF" w:themeFill="background1"/>
        <w:tblLook w:val="04A0"/>
      </w:tblPr>
      <w:tblGrid>
        <w:gridCol w:w="3402"/>
        <w:gridCol w:w="4110"/>
      </w:tblGrid>
      <w:tr w:rsidR="0074169B" w:rsidRPr="00213689" w:rsidTr="00B07372">
        <w:trPr>
          <w:cnfStyle w:val="100000000000"/>
        </w:trPr>
        <w:tc>
          <w:tcPr>
            <w:cnfStyle w:val="001000000000"/>
            <w:tcW w:w="3402" w:type="dxa"/>
            <w:shd w:val="clear" w:color="auto" w:fill="FFFFFF" w:themeFill="background1"/>
          </w:tcPr>
          <w:p w:rsidR="0074169B" w:rsidRPr="00213689" w:rsidRDefault="0074169B" w:rsidP="00B07372">
            <w:pPr>
              <w:ind w:left="232" w:right="907" w:hanging="57"/>
              <w:jc w:val="center"/>
              <w:rPr>
                <w:rFonts w:ascii="Times New Roman" w:hAnsi="Times New Roman"/>
                <w:b w:val="0"/>
                <w:color w:val="auto"/>
                <w:sz w:val="24"/>
                <w:szCs w:val="24"/>
              </w:rPr>
            </w:pPr>
            <w:r w:rsidRPr="00213689">
              <w:rPr>
                <w:rFonts w:ascii="Times New Roman" w:hAnsi="Times New Roman"/>
                <w:b w:val="0"/>
                <w:color w:val="auto"/>
                <w:sz w:val="24"/>
                <w:szCs w:val="24"/>
              </w:rPr>
              <w:t>Tingkat Penguasaan</w:t>
            </w:r>
          </w:p>
        </w:tc>
        <w:tc>
          <w:tcPr>
            <w:tcW w:w="4110" w:type="dxa"/>
            <w:shd w:val="clear" w:color="auto" w:fill="FFFFFF" w:themeFill="background1"/>
          </w:tcPr>
          <w:p w:rsidR="0074169B" w:rsidRPr="00213689" w:rsidRDefault="0074169B" w:rsidP="00B07372">
            <w:pPr>
              <w:ind w:left="232" w:right="907" w:hanging="57"/>
              <w:jc w:val="center"/>
              <w:cnfStyle w:val="100000000000"/>
              <w:rPr>
                <w:rFonts w:ascii="Times New Roman" w:hAnsi="Times New Roman"/>
                <w:b w:val="0"/>
                <w:color w:val="auto"/>
                <w:sz w:val="24"/>
                <w:szCs w:val="24"/>
              </w:rPr>
            </w:pPr>
            <w:r w:rsidRPr="00213689">
              <w:rPr>
                <w:rFonts w:ascii="Times New Roman" w:hAnsi="Times New Roman"/>
                <w:b w:val="0"/>
                <w:color w:val="auto"/>
                <w:sz w:val="24"/>
                <w:szCs w:val="24"/>
              </w:rPr>
              <w:t xml:space="preserve">  Kualifikasi</w:t>
            </w:r>
          </w:p>
        </w:tc>
      </w:tr>
      <w:tr w:rsidR="0074169B" w:rsidRPr="00213689" w:rsidTr="00B07372">
        <w:trPr>
          <w:cnfStyle w:val="000000100000"/>
          <w:trHeight w:val="272"/>
        </w:trPr>
        <w:tc>
          <w:tcPr>
            <w:cnfStyle w:val="001000000000"/>
            <w:tcW w:w="3402" w:type="dxa"/>
            <w:shd w:val="clear" w:color="auto" w:fill="FFFFFF" w:themeFill="background1"/>
          </w:tcPr>
          <w:p w:rsidR="0074169B" w:rsidRPr="00213689" w:rsidRDefault="00614908" w:rsidP="00B07372">
            <w:pPr>
              <w:ind w:left="232" w:right="175" w:hanging="199"/>
              <w:jc w:val="center"/>
              <w:rPr>
                <w:rFonts w:ascii="Times New Roman" w:hAnsi="Times New Roman"/>
                <w:b w:val="0"/>
                <w:color w:val="auto"/>
                <w:sz w:val="24"/>
                <w:szCs w:val="24"/>
              </w:rPr>
            </w:pPr>
            <w:r>
              <w:rPr>
                <w:rFonts w:ascii="Times New Roman" w:hAnsi="Times New Roman"/>
                <w:b w:val="0"/>
                <w:color w:val="auto"/>
                <w:sz w:val="24"/>
                <w:szCs w:val="24"/>
              </w:rPr>
              <w:t>85 %  -  100</w:t>
            </w:r>
            <w:r w:rsidR="0074169B" w:rsidRPr="00213689">
              <w:rPr>
                <w:rFonts w:ascii="Times New Roman" w:hAnsi="Times New Roman"/>
                <w:b w:val="0"/>
                <w:color w:val="auto"/>
                <w:sz w:val="24"/>
                <w:szCs w:val="24"/>
              </w:rPr>
              <w:t xml:space="preserve"> %</w:t>
            </w:r>
          </w:p>
        </w:tc>
        <w:tc>
          <w:tcPr>
            <w:tcW w:w="4110" w:type="dxa"/>
            <w:shd w:val="clear" w:color="auto" w:fill="FFFFFF" w:themeFill="background1"/>
          </w:tcPr>
          <w:p w:rsidR="0074169B" w:rsidRPr="00213689" w:rsidRDefault="0074169B" w:rsidP="00B07372">
            <w:pPr>
              <w:ind w:left="884" w:right="175" w:hanging="142"/>
              <w:cnfStyle w:val="000000100000"/>
              <w:rPr>
                <w:rFonts w:ascii="Times New Roman" w:hAnsi="Times New Roman"/>
                <w:color w:val="auto"/>
                <w:sz w:val="24"/>
                <w:szCs w:val="24"/>
              </w:rPr>
            </w:pPr>
            <w:r w:rsidRPr="00213689">
              <w:rPr>
                <w:rFonts w:ascii="Times New Roman" w:hAnsi="Times New Roman"/>
                <w:color w:val="auto"/>
                <w:sz w:val="24"/>
                <w:szCs w:val="24"/>
              </w:rPr>
              <w:t xml:space="preserve">     Baik (B)</w:t>
            </w:r>
          </w:p>
        </w:tc>
      </w:tr>
      <w:tr w:rsidR="0074169B" w:rsidRPr="00213689" w:rsidTr="00B07372">
        <w:trPr>
          <w:trHeight w:val="275"/>
        </w:trPr>
        <w:tc>
          <w:tcPr>
            <w:cnfStyle w:val="001000000000"/>
            <w:tcW w:w="3402" w:type="dxa"/>
            <w:shd w:val="clear" w:color="auto" w:fill="FFFFFF" w:themeFill="background1"/>
          </w:tcPr>
          <w:p w:rsidR="0074169B" w:rsidRPr="00213689" w:rsidRDefault="0074169B" w:rsidP="00B07372">
            <w:pPr>
              <w:ind w:left="232" w:right="175" w:hanging="199"/>
              <w:jc w:val="center"/>
              <w:rPr>
                <w:rFonts w:ascii="Times New Roman" w:hAnsi="Times New Roman"/>
                <w:b w:val="0"/>
                <w:color w:val="auto"/>
                <w:sz w:val="24"/>
                <w:szCs w:val="24"/>
              </w:rPr>
            </w:pPr>
            <w:r w:rsidRPr="00213689">
              <w:rPr>
                <w:rFonts w:ascii="Times New Roman" w:hAnsi="Times New Roman"/>
                <w:b w:val="0"/>
                <w:color w:val="auto"/>
                <w:sz w:val="24"/>
                <w:szCs w:val="24"/>
              </w:rPr>
              <w:t>6</w:t>
            </w:r>
            <w:r w:rsidR="00614908">
              <w:rPr>
                <w:rFonts w:ascii="Times New Roman" w:hAnsi="Times New Roman"/>
                <w:b w:val="0"/>
                <w:color w:val="auto"/>
                <w:sz w:val="24"/>
                <w:szCs w:val="24"/>
              </w:rPr>
              <w:t>5 %   -  84</w:t>
            </w:r>
            <w:r w:rsidRPr="00213689">
              <w:rPr>
                <w:rFonts w:ascii="Times New Roman" w:hAnsi="Times New Roman"/>
                <w:b w:val="0"/>
                <w:color w:val="auto"/>
                <w:sz w:val="24"/>
                <w:szCs w:val="24"/>
              </w:rPr>
              <w:t xml:space="preserve"> %</w:t>
            </w:r>
          </w:p>
        </w:tc>
        <w:tc>
          <w:tcPr>
            <w:tcW w:w="4110" w:type="dxa"/>
            <w:shd w:val="clear" w:color="auto" w:fill="FFFFFF" w:themeFill="background1"/>
          </w:tcPr>
          <w:p w:rsidR="0074169B" w:rsidRPr="00213689" w:rsidRDefault="0074169B" w:rsidP="00B07372">
            <w:pPr>
              <w:ind w:left="884" w:right="175" w:hanging="142"/>
              <w:cnfStyle w:val="000000000000"/>
              <w:rPr>
                <w:rFonts w:ascii="Times New Roman" w:hAnsi="Times New Roman"/>
                <w:color w:val="auto"/>
                <w:sz w:val="24"/>
                <w:szCs w:val="24"/>
              </w:rPr>
            </w:pPr>
            <w:r w:rsidRPr="00213689">
              <w:rPr>
                <w:rFonts w:ascii="Times New Roman" w:hAnsi="Times New Roman"/>
                <w:color w:val="auto"/>
                <w:sz w:val="24"/>
                <w:szCs w:val="24"/>
              </w:rPr>
              <w:t xml:space="preserve">     Cukup (C)</w:t>
            </w:r>
          </w:p>
        </w:tc>
      </w:tr>
      <w:tr w:rsidR="0074169B" w:rsidRPr="00213689" w:rsidTr="00B07372">
        <w:trPr>
          <w:cnfStyle w:val="000000100000"/>
          <w:trHeight w:val="266"/>
        </w:trPr>
        <w:tc>
          <w:tcPr>
            <w:cnfStyle w:val="001000000000"/>
            <w:tcW w:w="3402" w:type="dxa"/>
            <w:shd w:val="clear" w:color="auto" w:fill="FFFFFF" w:themeFill="background1"/>
          </w:tcPr>
          <w:p w:rsidR="0074169B" w:rsidRPr="00213689" w:rsidRDefault="00614908" w:rsidP="00B07372">
            <w:pPr>
              <w:ind w:left="232" w:right="175" w:hanging="199"/>
              <w:jc w:val="center"/>
              <w:rPr>
                <w:rFonts w:ascii="Times New Roman" w:hAnsi="Times New Roman"/>
                <w:b w:val="0"/>
                <w:color w:val="auto"/>
                <w:sz w:val="24"/>
                <w:szCs w:val="24"/>
              </w:rPr>
            </w:pPr>
            <w:r>
              <w:rPr>
                <w:rFonts w:ascii="Times New Roman" w:hAnsi="Times New Roman"/>
                <w:b w:val="0"/>
                <w:color w:val="auto"/>
                <w:sz w:val="24"/>
                <w:szCs w:val="24"/>
              </w:rPr>
              <w:t>&lt; 65</w:t>
            </w:r>
            <w:r w:rsidR="0074169B" w:rsidRPr="00213689">
              <w:rPr>
                <w:rFonts w:ascii="Times New Roman" w:hAnsi="Times New Roman"/>
                <w:b w:val="0"/>
                <w:color w:val="auto"/>
                <w:sz w:val="24"/>
                <w:szCs w:val="24"/>
              </w:rPr>
              <w:t xml:space="preserve"> %  </w:t>
            </w:r>
          </w:p>
        </w:tc>
        <w:tc>
          <w:tcPr>
            <w:tcW w:w="4110" w:type="dxa"/>
            <w:shd w:val="clear" w:color="auto" w:fill="FFFFFF" w:themeFill="background1"/>
          </w:tcPr>
          <w:p w:rsidR="0074169B" w:rsidRPr="00213689" w:rsidRDefault="0074169B" w:rsidP="00B07372">
            <w:pPr>
              <w:ind w:left="884" w:right="175" w:hanging="142"/>
              <w:cnfStyle w:val="000000100000"/>
              <w:rPr>
                <w:rFonts w:ascii="Times New Roman" w:hAnsi="Times New Roman"/>
                <w:color w:val="auto"/>
                <w:sz w:val="24"/>
                <w:szCs w:val="24"/>
              </w:rPr>
            </w:pPr>
            <w:r w:rsidRPr="00213689">
              <w:rPr>
                <w:rFonts w:ascii="Times New Roman" w:hAnsi="Times New Roman"/>
                <w:color w:val="auto"/>
                <w:sz w:val="24"/>
                <w:szCs w:val="24"/>
              </w:rPr>
              <w:t xml:space="preserve">     Kurang (K)</w:t>
            </w:r>
          </w:p>
        </w:tc>
      </w:tr>
    </w:tbl>
    <w:p w:rsidR="0074169B" w:rsidRDefault="0074169B" w:rsidP="0074169B">
      <w:pPr>
        <w:shd w:val="clear" w:color="auto" w:fill="FFFFFF" w:themeFill="background1"/>
        <w:spacing w:after="0"/>
        <w:ind w:left="1418" w:hanging="1418"/>
        <w:rPr>
          <w:rFonts w:ascii="Times New Roman" w:hAnsi="Times New Roman"/>
          <w:sz w:val="24"/>
          <w:szCs w:val="24"/>
        </w:rPr>
      </w:pPr>
      <w:r w:rsidRPr="00213689">
        <w:rPr>
          <w:rFonts w:ascii="Times New Roman" w:hAnsi="Times New Roman"/>
          <w:sz w:val="24"/>
          <w:szCs w:val="24"/>
        </w:rPr>
        <w:t xml:space="preserve">      Sumbe</w:t>
      </w:r>
      <w:r w:rsidR="00614908">
        <w:rPr>
          <w:rFonts w:ascii="Times New Roman" w:hAnsi="Times New Roman"/>
          <w:sz w:val="24"/>
          <w:szCs w:val="24"/>
        </w:rPr>
        <w:t>r : SD Negeri Gunung Sari 1</w:t>
      </w:r>
      <w:r w:rsidRPr="00213689">
        <w:rPr>
          <w:rFonts w:ascii="Times New Roman" w:hAnsi="Times New Roman"/>
          <w:sz w:val="24"/>
          <w:szCs w:val="24"/>
        </w:rPr>
        <w:t xml:space="preserve">. </w:t>
      </w:r>
    </w:p>
    <w:p w:rsidR="0074169B" w:rsidRDefault="0074169B" w:rsidP="0074169B">
      <w:pPr>
        <w:shd w:val="clear" w:color="auto" w:fill="FFFFFF" w:themeFill="background1"/>
        <w:spacing w:after="0"/>
        <w:ind w:left="1418" w:hanging="1418"/>
        <w:rPr>
          <w:rFonts w:ascii="Times New Roman" w:hAnsi="Times New Roman"/>
          <w:sz w:val="24"/>
          <w:szCs w:val="24"/>
        </w:rPr>
      </w:pPr>
    </w:p>
    <w:p w:rsidR="0074169B" w:rsidRPr="00CA318F" w:rsidRDefault="0074169B" w:rsidP="0074169B">
      <w:pPr>
        <w:pStyle w:val="ListParagraph"/>
        <w:numPr>
          <w:ilvl w:val="0"/>
          <w:numId w:val="30"/>
        </w:numPr>
        <w:spacing w:after="0" w:line="480" w:lineRule="auto"/>
        <w:ind w:left="426" w:hanging="426"/>
        <w:jc w:val="both"/>
        <w:rPr>
          <w:rFonts w:ascii="Times New Roman" w:hAnsi="Times New Roman"/>
          <w:sz w:val="24"/>
          <w:szCs w:val="24"/>
        </w:rPr>
      </w:pPr>
      <w:r>
        <w:rPr>
          <w:rFonts w:ascii="Times New Roman" w:hAnsi="Times New Roman"/>
          <w:sz w:val="24"/>
          <w:szCs w:val="24"/>
        </w:rPr>
        <w:t>Indikator Hasil dalam P</w:t>
      </w:r>
      <w:r w:rsidRPr="00230F67">
        <w:rPr>
          <w:rFonts w:ascii="Times New Roman" w:hAnsi="Times New Roman"/>
          <w:sz w:val="24"/>
          <w:szCs w:val="24"/>
        </w:rPr>
        <w:t xml:space="preserve">enelitian </w:t>
      </w:r>
    </w:p>
    <w:p w:rsidR="0074169B" w:rsidRPr="00AE2B13" w:rsidRDefault="0074169B" w:rsidP="0074169B">
      <w:pPr>
        <w:spacing w:after="0" w:line="480" w:lineRule="auto"/>
        <w:ind w:firstLine="426"/>
        <w:jc w:val="both"/>
        <w:rPr>
          <w:rFonts w:ascii="Times New Roman" w:hAnsi="Times New Roman"/>
          <w:sz w:val="24"/>
          <w:szCs w:val="24"/>
        </w:rPr>
      </w:pPr>
      <w:r w:rsidRPr="00887CE0">
        <w:rPr>
          <w:rFonts w:ascii="Times New Roman" w:hAnsi="Times New Roman"/>
          <w:sz w:val="24"/>
          <w:szCs w:val="24"/>
        </w:rPr>
        <w:t>Indikator hasil dalam penelitian ini, yaitu terdiri atas dua bagian. Pertama indikator hasil untuk ranah kognitif yang terpadu d</w:t>
      </w:r>
      <w:r w:rsidR="00C446BE">
        <w:rPr>
          <w:rFonts w:ascii="Times New Roman" w:hAnsi="Times New Roman"/>
          <w:sz w:val="24"/>
          <w:szCs w:val="24"/>
        </w:rPr>
        <w:t>engan ranah psikomotor, yaitu 80</w:t>
      </w:r>
      <w:r w:rsidRPr="00887CE0">
        <w:rPr>
          <w:rFonts w:ascii="Times New Roman" w:hAnsi="Times New Roman"/>
          <w:sz w:val="24"/>
          <w:szCs w:val="24"/>
        </w:rPr>
        <w:t xml:space="preserve">% siswa mendapat nilai tes akhir siklus ≥ 70, sehingga siswa tersebut dinyatakan tuntas. Agar lebih jelasnya dapat dilihat pada table di bawah ini. </w:t>
      </w:r>
    </w:p>
    <w:p w:rsidR="00614908" w:rsidRDefault="00614908" w:rsidP="0074169B">
      <w:pPr>
        <w:spacing w:after="0" w:line="480" w:lineRule="auto"/>
        <w:ind w:left="1134"/>
        <w:rPr>
          <w:rFonts w:ascii="Times New Roman" w:hAnsi="Times New Roman"/>
          <w:sz w:val="24"/>
          <w:szCs w:val="24"/>
        </w:rPr>
      </w:pPr>
    </w:p>
    <w:p w:rsidR="00614908" w:rsidRDefault="00614908" w:rsidP="0074169B">
      <w:pPr>
        <w:spacing w:after="0" w:line="480" w:lineRule="auto"/>
        <w:ind w:left="1134"/>
        <w:rPr>
          <w:rFonts w:ascii="Times New Roman" w:hAnsi="Times New Roman"/>
          <w:sz w:val="24"/>
          <w:szCs w:val="24"/>
        </w:rPr>
      </w:pPr>
    </w:p>
    <w:p w:rsidR="003B76F6" w:rsidRDefault="003B76F6" w:rsidP="0074169B">
      <w:pPr>
        <w:spacing w:after="0" w:line="480" w:lineRule="auto"/>
        <w:ind w:left="1134"/>
        <w:rPr>
          <w:rFonts w:ascii="Times New Roman" w:hAnsi="Times New Roman"/>
          <w:sz w:val="24"/>
          <w:szCs w:val="24"/>
        </w:rPr>
      </w:pPr>
    </w:p>
    <w:p w:rsidR="0074169B" w:rsidRDefault="0074169B" w:rsidP="0074169B">
      <w:pPr>
        <w:spacing w:after="0" w:line="480" w:lineRule="auto"/>
        <w:ind w:left="1134"/>
        <w:rPr>
          <w:rFonts w:ascii="Times New Roman" w:hAnsi="Times New Roman"/>
          <w:sz w:val="24"/>
          <w:szCs w:val="24"/>
        </w:rPr>
      </w:pPr>
      <w:r w:rsidRPr="00CB3885">
        <w:rPr>
          <w:rFonts w:ascii="Times New Roman" w:hAnsi="Times New Roman"/>
          <w:sz w:val="24"/>
          <w:szCs w:val="24"/>
        </w:rPr>
        <w:lastRenderedPageBreak/>
        <w:t xml:space="preserve">Tabel </w:t>
      </w:r>
      <w:r w:rsidR="003E4BA1">
        <w:rPr>
          <w:rFonts w:ascii="Times New Roman" w:hAnsi="Times New Roman"/>
          <w:sz w:val="24"/>
          <w:szCs w:val="24"/>
        </w:rPr>
        <w:t>3.3</w:t>
      </w:r>
      <w:r w:rsidR="00614908">
        <w:rPr>
          <w:rFonts w:ascii="Times New Roman" w:hAnsi="Times New Roman"/>
          <w:sz w:val="24"/>
          <w:szCs w:val="24"/>
        </w:rPr>
        <w:t>.</w:t>
      </w:r>
      <w:r>
        <w:rPr>
          <w:rFonts w:ascii="Times New Roman" w:hAnsi="Times New Roman"/>
          <w:sz w:val="24"/>
          <w:szCs w:val="24"/>
        </w:rPr>
        <w:t xml:space="preserve"> Ketuntasan Hasil Belajar</w:t>
      </w:r>
      <w:r w:rsidR="003B76F6">
        <w:rPr>
          <w:rFonts w:ascii="Times New Roman" w:hAnsi="Times New Roman"/>
          <w:sz w:val="24"/>
          <w:szCs w:val="24"/>
        </w:rPr>
        <w:t xml:space="preserve"> Siswa</w:t>
      </w:r>
    </w:p>
    <w:tbl>
      <w:tblPr>
        <w:tblStyle w:val="TableGrid"/>
        <w:tblW w:w="0" w:type="auto"/>
        <w:tblInd w:w="950" w:type="dxa"/>
        <w:tblLook w:val="04A0"/>
      </w:tblPr>
      <w:tblGrid>
        <w:gridCol w:w="3614"/>
        <w:gridCol w:w="3739"/>
      </w:tblGrid>
      <w:tr w:rsidR="0074169B" w:rsidTr="003B76F6">
        <w:tc>
          <w:tcPr>
            <w:tcW w:w="3614" w:type="dxa"/>
          </w:tcPr>
          <w:p w:rsidR="0074169B" w:rsidRPr="00E154F4" w:rsidRDefault="0074169B" w:rsidP="00B07372">
            <w:pPr>
              <w:spacing w:line="240" w:lineRule="auto"/>
              <w:jc w:val="center"/>
              <w:rPr>
                <w:rFonts w:ascii="Times New Roman" w:hAnsi="Times New Roman"/>
                <w:b/>
                <w:sz w:val="24"/>
                <w:szCs w:val="24"/>
              </w:rPr>
            </w:pPr>
            <w:r w:rsidRPr="00E154F4">
              <w:rPr>
                <w:rFonts w:ascii="Times New Roman" w:hAnsi="Times New Roman"/>
                <w:b/>
                <w:sz w:val="24"/>
                <w:szCs w:val="24"/>
              </w:rPr>
              <w:t>Nilai</w:t>
            </w:r>
          </w:p>
        </w:tc>
        <w:tc>
          <w:tcPr>
            <w:tcW w:w="3739" w:type="dxa"/>
          </w:tcPr>
          <w:p w:rsidR="0074169B" w:rsidRPr="00E154F4" w:rsidRDefault="0074169B" w:rsidP="00B07372">
            <w:pPr>
              <w:spacing w:line="240" w:lineRule="auto"/>
              <w:jc w:val="center"/>
              <w:rPr>
                <w:rFonts w:ascii="Times New Roman" w:hAnsi="Times New Roman"/>
                <w:b/>
                <w:sz w:val="24"/>
                <w:szCs w:val="24"/>
              </w:rPr>
            </w:pPr>
            <w:r w:rsidRPr="00E154F4">
              <w:rPr>
                <w:rFonts w:ascii="Times New Roman" w:hAnsi="Times New Roman"/>
                <w:b/>
                <w:sz w:val="24"/>
                <w:szCs w:val="24"/>
              </w:rPr>
              <w:t>Ketuntasan</w:t>
            </w:r>
          </w:p>
        </w:tc>
      </w:tr>
      <w:tr w:rsidR="0074169B" w:rsidTr="003B76F6">
        <w:tc>
          <w:tcPr>
            <w:tcW w:w="3614" w:type="dxa"/>
          </w:tcPr>
          <w:p w:rsidR="0074169B" w:rsidRDefault="0074169B" w:rsidP="00B07372">
            <w:pPr>
              <w:spacing w:line="240" w:lineRule="auto"/>
              <w:jc w:val="center"/>
              <w:rPr>
                <w:rFonts w:ascii="Times New Roman" w:hAnsi="Times New Roman"/>
                <w:sz w:val="24"/>
                <w:szCs w:val="24"/>
              </w:rPr>
            </w:pPr>
            <w:r>
              <w:rPr>
                <w:rFonts w:ascii="Times New Roman" w:hAnsi="Times New Roman"/>
                <w:sz w:val="24"/>
                <w:szCs w:val="24"/>
              </w:rPr>
              <w:t>&lt; 70</w:t>
            </w:r>
          </w:p>
        </w:tc>
        <w:tc>
          <w:tcPr>
            <w:tcW w:w="3739" w:type="dxa"/>
          </w:tcPr>
          <w:p w:rsidR="0074169B" w:rsidRDefault="008A780E" w:rsidP="00B07372">
            <w:pPr>
              <w:spacing w:line="240" w:lineRule="auto"/>
              <w:jc w:val="center"/>
              <w:rPr>
                <w:rFonts w:ascii="Times New Roman" w:hAnsi="Times New Roman"/>
                <w:sz w:val="24"/>
                <w:szCs w:val="24"/>
              </w:rPr>
            </w:pPr>
            <w:r>
              <w:rPr>
                <w:rFonts w:ascii="Times New Roman" w:hAnsi="Times New Roman"/>
                <w:sz w:val="24"/>
                <w:szCs w:val="24"/>
              </w:rPr>
              <w:t>Baik</w:t>
            </w:r>
          </w:p>
        </w:tc>
      </w:tr>
      <w:tr w:rsidR="0074169B" w:rsidTr="003B76F6">
        <w:tc>
          <w:tcPr>
            <w:tcW w:w="3614" w:type="dxa"/>
          </w:tcPr>
          <w:p w:rsidR="0074169B" w:rsidRDefault="0074169B" w:rsidP="00B07372">
            <w:pPr>
              <w:spacing w:line="240" w:lineRule="auto"/>
              <w:jc w:val="center"/>
              <w:rPr>
                <w:rFonts w:ascii="Times New Roman" w:hAnsi="Times New Roman"/>
                <w:sz w:val="24"/>
                <w:szCs w:val="24"/>
              </w:rPr>
            </w:pPr>
            <w:r>
              <w:rPr>
                <w:rFonts w:ascii="Times New Roman" w:hAnsi="Times New Roman"/>
                <w:sz w:val="24"/>
                <w:szCs w:val="24"/>
              </w:rPr>
              <w:t>≥ 70</w:t>
            </w:r>
          </w:p>
        </w:tc>
        <w:tc>
          <w:tcPr>
            <w:tcW w:w="3739" w:type="dxa"/>
          </w:tcPr>
          <w:p w:rsidR="0074169B" w:rsidRDefault="008A780E" w:rsidP="00B07372">
            <w:pPr>
              <w:spacing w:line="240" w:lineRule="auto"/>
              <w:jc w:val="center"/>
              <w:rPr>
                <w:rFonts w:ascii="Times New Roman" w:hAnsi="Times New Roman"/>
                <w:sz w:val="24"/>
                <w:szCs w:val="24"/>
              </w:rPr>
            </w:pPr>
            <w:r>
              <w:rPr>
                <w:rFonts w:ascii="Times New Roman" w:hAnsi="Times New Roman"/>
                <w:sz w:val="24"/>
                <w:szCs w:val="24"/>
              </w:rPr>
              <w:t>Kurang</w:t>
            </w:r>
          </w:p>
        </w:tc>
      </w:tr>
    </w:tbl>
    <w:p w:rsidR="0074169B" w:rsidRDefault="0074169B" w:rsidP="0074169B">
      <w:pPr>
        <w:shd w:val="clear" w:color="auto" w:fill="FFFFFF" w:themeFill="background1"/>
        <w:spacing w:after="0" w:line="480" w:lineRule="auto"/>
        <w:jc w:val="both"/>
        <w:rPr>
          <w:rFonts w:ascii="Times New Roman" w:hAnsi="Times New Roman"/>
          <w:sz w:val="24"/>
          <w:szCs w:val="24"/>
        </w:rPr>
      </w:pPr>
    </w:p>
    <w:p w:rsidR="005E4E54" w:rsidRDefault="005E4E54" w:rsidP="0074169B">
      <w:pPr>
        <w:shd w:val="clear" w:color="auto" w:fill="FFFFFF" w:themeFill="background1"/>
        <w:spacing w:after="0" w:line="480" w:lineRule="auto"/>
        <w:jc w:val="both"/>
        <w:rPr>
          <w:rFonts w:ascii="Times New Roman" w:hAnsi="Times New Roman"/>
          <w:sz w:val="24"/>
          <w:szCs w:val="24"/>
        </w:rPr>
      </w:pPr>
    </w:p>
    <w:p w:rsidR="005E4E54" w:rsidRDefault="00275046" w:rsidP="00275046">
      <w:pPr>
        <w:shd w:val="clear" w:color="auto" w:fill="FFFFFF" w:themeFill="background1"/>
        <w:spacing w:after="0" w:line="480" w:lineRule="auto"/>
        <w:ind w:left="720" w:firstLine="414"/>
        <w:rPr>
          <w:rFonts w:ascii="Times New Roman" w:hAnsi="Times New Roman"/>
          <w:sz w:val="24"/>
          <w:szCs w:val="24"/>
        </w:rPr>
      </w:pPr>
      <w:r>
        <w:rPr>
          <w:rFonts w:ascii="Times New Roman" w:hAnsi="Times New Roman"/>
          <w:sz w:val="24"/>
          <w:szCs w:val="24"/>
        </w:rPr>
        <w:t xml:space="preserve">Tabel 3.4. </w:t>
      </w:r>
      <w:r w:rsidR="009A67FE">
        <w:rPr>
          <w:rFonts w:ascii="Times New Roman" w:hAnsi="Times New Roman"/>
          <w:sz w:val="24"/>
          <w:szCs w:val="24"/>
        </w:rPr>
        <w:t>Presentase hasil belajar</w:t>
      </w:r>
    </w:p>
    <w:tbl>
      <w:tblPr>
        <w:tblStyle w:val="TableGrid"/>
        <w:tblW w:w="0" w:type="auto"/>
        <w:tblInd w:w="959" w:type="dxa"/>
        <w:tblLook w:val="04A0"/>
      </w:tblPr>
      <w:tblGrid>
        <w:gridCol w:w="3544"/>
        <w:gridCol w:w="3827"/>
      </w:tblGrid>
      <w:tr w:rsidR="004243C2" w:rsidTr="005E4E54">
        <w:tc>
          <w:tcPr>
            <w:tcW w:w="3544" w:type="dxa"/>
          </w:tcPr>
          <w:p w:rsidR="004243C2" w:rsidRPr="005E4E54" w:rsidRDefault="005E4E54" w:rsidP="005E4E54">
            <w:pPr>
              <w:spacing w:after="0" w:line="480" w:lineRule="auto"/>
              <w:jc w:val="center"/>
              <w:rPr>
                <w:rFonts w:ascii="Times New Roman" w:hAnsi="Times New Roman"/>
                <w:b/>
                <w:sz w:val="24"/>
                <w:szCs w:val="24"/>
              </w:rPr>
            </w:pPr>
            <w:r w:rsidRPr="005E4E54">
              <w:rPr>
                <w:rFonts w:ascii="Times New Roman" w:hAnsi="Times New Roman"/>
                <w:b/>
                <w:sz w:val="24"/>
                <w:szCs w:val="24"/>
              </w:rPr>
              <w:t>Persentasi</w:t>
            </w:r>
          </w:p>
        </w:tc>
        <w:tc>
          <w:tcPr>
            <w:tcW w:w="3827" w:type="dxa"/>
          </w:tcPr>
          <w:p w:rsidR="004243C2" w:rsidRPr="005E4E54" w:rsidRDefault="005E4E54" w:rsidP="005E4E54">
            <w:pPr>
              <w:spacing w:after="0" w:line="480" w:lineRule="auto"/>
              <w:jc w:val="center"/>
              <w:rPr>
                <w:rFonts w:ascii="Times New Roman" w:hAnsi="Times New Roman"/>
                <w:b/>
                <w:sz w:val="24"/>
                <w:szCs w:val="24"/>
              </w:rPr>
            </w:pPr>
            <w:r w:rsidRPr="005E4E54">
              <w:rPr>
                <w:rFonts w:ascii="Times New Roman" w:hAnsi="Times New Roman"/>
                <w:b/>
                <w:sz w:val="24"/>
                <w:szCs w:val="24"/>
              </w:rPr>
              <w:t>kategori</w:t>
            </w:r>
          </w:p>
        </w:tc>
      </w:tr>
      <w:tr w:rsidR="004243C2" w:rsidTr="005E4E54">
        <w:tc>
          <w:tcPr>
            <w:tcW w:w="3544" w:type="dxa"/>
          </w:tcPr>
          <w:p w:rsidR="004243C2" w:rsidRDefault="00275046" w:rsidP="00275046">
            <w:pPr>
              <w:spacing w:after="0" w:line="480" w:lineRule="auto"/>
              <w:jc w:val="center"/>
              <w:rPr>
                <w:rFonts w:ascii="Times New Roman" w:hAnsi="Times New Roman"/>
                <w:sz w:val="24"/>
                <w:szCs w:val="24"/>
              </w:rPr>
            </w:pPr>
            <w:r>
              <w:rPr>
                <w:rFonts w:ascii="Times New Roman" w:hAnsi="Times New Roman"/>
                <w:sz w:val="24"/>
                <w:szCs w:val="24"/>
              </w:rPr>
              <w:t>70-100</w:t>
            </w:r>
          </w:p>
        </w:tc>
        <w:tc>
          <w:tcPr>
            <w:tcW w:w="3827" w:type="dxa"/>
          </w:tcPr>
          <w:p w:rsidR="004243C2" w:rsidRDefault="00275046" w:rsidP="00275046">
            <w:pPr>
              <w:spacing w:after="0" w:line="480" w:lineRule="auto"/>
              <w:jc w:val="center"/>
              <w:rPr>
                <w:rFonts w:ascii="Times New Roman" w:hAnsi="Times New Roman"/>
                <w:sz w:val="24"/>
                <w:szCs w:val="24"/>
              </w:rPr>
            </w:pPr>
            <w:r>
              <w:rPr>
                <w:rFonts w:ascii="Times New Roman" w:hAnsi="Times New Roman"/>
                <w:sz w:val="24"/>
                <w:szCs w:val="24"/>
              </w:rPr>
              <w:t>Baik</w:t>
            </w:r>
          </w:p>
        </w:tc>
      </w:tr>
      <w:tr w:rsidR="004243C2" w:rsidTr="005E4E54">
        <w:tc>
          <w:tcPr>
            <w:tcW w:w="3544" w:type="dxa"/>
          </w:tcPr>
          <w:p w:rsidR="004243C2" w:rsidRDefault="00275046" w:rsidP="00275046">
            <w:pPr>
              <w:spacing w:after="0" w:line="480" w:lineRule="auto"/>
              <w:jc w:val="center"/>
              <w:rPr>
                <w:rFonts w:ascii="Times New Roman" w:hAnsi="Times New Roman"/>
                <w:sz w:val="24"/>
                <w:szCs w:val="24"/>
              </w:rPr>
            </w:pPr>
            <w:r>
              <w:rPr>
                <w:rFonts w:ascii="Times New Roman" w:hAnsi="Times New Roman"/>
                <w:sz w:val="24"/>
                <w:szCs w:val="24"/>
              </w:rPr>
              <w:t>50 - 69</w:t>
            </w:r>
          </w:p>
        </w:tc>
        <w:tc>
          <w:tcPr>
            <w:tcW w:w="3827" w:type="dxa"/>
          </w:tcPr>
          <w:p w:rsidR="004243C2" w:rsidRDefault="00275046" w:rsidP="00275046">
            <w:pPr>
              <w:spacing w:after="0" w:line="480" w:lineRule="auto"/>
              <w:jc w:val="center"/>
              <w:rPr>
                <w:rFonts w:ascii="Times New Roman" w:hAnsi="Times New Roman"/>
                <w:sz w:val="24"/>
                <w:szCs w:val="24"/>
              </w:rPr>
            </w:pPr>
            <w:r>
              <w:rPr>
                <w:rFonts w:ascii="Times New Roman" w:hAnsi="Times New Roman"/>
                <w:sz w:val="24"/>
                <w:szCs w:val="24"/>
              </w:rPr>
              <w:t>Cukup</w:t>
            </w:r>
          </w:p>
        </w:tc>
      </w:tr>
      <w:tr w:rsidR="004243C2" w:rsidTr="005E4E54">
        <w:tc>
          <w:tcPr>
            <w:tcW w:w="3544" w:type="dxa"/>
          </w:tcPr>
          <w:p w:rsidR="004243C2" w:rsidRDefault="00275046" w:rsidP="00275046">
            <w:pPr>
              <w:spacing w:after="0" w:line="480" w:lineRule="auto"/>
              <w:jc w:val="center"/>
              <w:rPr>
                <w:rFonts w:ascii="Times New Roman" w:hAnsi="Times New Roman"/>
                <w:sz w:val="24"/>
                <w:szCs w:val="24"/>
              </w:rPr>
            </w:pPr>
            <w:r>
              <w:rPr>
                <w:rFonts w:ascii="Times New Roman" w:hAnsi="Times New Roman"/>
                <w:sz w:val="24"/>
                <w:szCs w:val="24"/>
              </w:rPr>
              <w:t>50</w:t>
            </w:r>
          </w:p>
        </w:tc>
        <w:tc>
          <w:tcPr>
            <w:tcW w:w="3827" w:type="dxa"/>
          </w:tcPr>
          <w:p w:rsidR="004243C2" w:rsidRDefault="00275046" w:rsidP="00275046">
            <w:pPr>
              <w:spacing w:after="0" w:line="480" w:lineRule="auto"/>
              <w:jc w:val="center"/>
              <w:rPr>
                <w:rFonts w:ascii="Times New Roman" w:hAnsi="Times New Roman"/>
                <w:sz w:val="24"/>
                <w:szCs w:val="24"/>
              </w:rPr>
            </w:pPr>
            <w:r>
              <w:rPr>
                <w:rFonts w:ascii="Times New Roman" w:hAnsi="Times New Roman"/>
                <w:sz w:val="24"/>
                <w:szCs w:val="24"/>
              </w:rPr>
              <w:t>kurang</w:t>
            </w:r>
          </w:p>
        </w:tc>
      </w:tr>
    </w:tbl>
    <w:p w:rsidR="008A780E" w:rsidRDefault="008A780E" w:rsidP="0074169B">
      <w:pPr>
        <w:shd w:val="clear" w:color="auto" w:fill="FFFFFF" w:themeFill="background1"/>
        <w:spacing w:after="0" w:line="480" w:lineRule="auto"/>
        <w:jc w:val="both"/>
        <w:rPr>
          <w:rFonts w:ascii="Times New Roman" w:hAnsi="Times New Roman"/>
          <w:sz w:val="24"/>
          <w:szCs w:val="24"/>
        </w:rPr>
      </w:pPr>
    </w:p>
    <w:p w:rsidR="008A780E" w:rsidRDefault="008A780E" w:rsidP="0074169B">
      <w:pPr>
        <w:shd w:val="clear" w:color="auto" w:fill="FFFFFF" w:themeFill="background1"/>
        <w:spacing w:after="0" w:line="480" w:lineRule="auto"/>
        <w:jc w:val="both"/>
        <w:rPr>
          <w:rFonts w:ascii="Times New Roman" w:hAnsi="Times New Roman"/>
          <w:sz w:val="24"/>
          <w:szCs w:val="24"/>
        </w:rPr>
      </w:pPr>
    </w:p>
    <w:p w:rsidR="00E502F4" w:rsidRPr="00F91FA7" w:rsidRDefault="00E502F4" w:rsidP="00F91FA7">
      <w:pPr>
        <w:spacing w:after="0" w:line="480" w:lineRule="auto"/>
        <w:jc w:val="both"/>
        <w:rPr>
          <w:rFonts w:ascii="Times New Roman" w:hAnsi="Times New Roman"/>
          <w:sz w:val="24"/>
          <w:szCs w:val="24"/>
          <w:lang w:val="en-US"/>
        </w:rPr>
      </w:pPr>
    </w:p>
    <w:sectPr w:rsidR="00E502F4" w:rsidRPr="00F91FA7" w:rsidSect="00360030">
      <w:headerReference w:type="even" r:id="rId8"/>
      <w:headerReference w:type="default" r:id="rId9"/>
      <w:footerReference w:type="default" r:id="rId10"/>
      <w:footerReference w:type="first" r:id="rId11"/>
      <w:pgSz w:w="12240" w:h="15840" w:code="1"/>
      <w:pgMar w:top="2268" w:right="1701" w:bottom="1701" w:left="2268" w:header="720" w:footer="720" w:gutter="0"/>
      <w:pgNumType w:start="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57E" w:rsidRDefault="003A757E" w:rsidP="00EC751C">
      <w:pPr>
        <w:spacing w:after="0" w:line="240" w:lineRule="auto"/>
      </w:pPr>
      <w:r>
        <w:separator/>
      </w:r>
    </w:p>
  </w:endnote>
  <w:endnote w:type="continuationSeparator" w:id="1">
    <w:p w:rsidR="003A757E" w:rsidRDefault="003A757E" w:rsidP="00EC7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778"/>
      <w:docPartObj>
        <w:docPartGallery w:val="Page Numbers (Bottom of Page)"/>
        <w:docPartUnique/>
      </w:docPartObj>
    </w:sdtPr>
    <w:sdtContent>
      <w:p w:rsidR="00360030" w:rsidRDefault="00A23E21">
        <w:pPr>
          <w:pStyle w:val="Footer"/>
          <w:jc w:val="center"/>
        </w:pPr>
      </w:p>
    </w:sdtContent>
  </w:sdt>
  <w:p w:rsidR="00B73E0B" w:rsidRDefault="00B73E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781"/>
      <w:docPartObj>
        <w:docPartGallery w:val="Page Numbers (Bottom of Page)"/>
        <w:docPartUnique/>
      </w:docPartObj>
    </w:sdtPr>
    <w:sdtContent>
      <w:p w:rsidR="00360030" w:rsidRPr="00F003FE" w:rsidRDefault="00A23E21">
        <w:pPr>
          <w:pStyle w:val="Footer"/>
          <w:jc w:val="center"/>
        </w:pPr>
        <w:r w:rsidRPr="00F003FE">
          <w:rPr>
            <w:rFonts w:ascii="Times New Roman" w:hAnsi="Times New Roman"/>
          </w:rPr>
          <w:fldChar w:fldCharType="begin"/>
        </w:r>
        <w:r w:rsidR="009A1D82" w:rsidRPr="00F003FE">
          <w:rPr>
            <w:rFonts w:ascii="Times New Roman" w:hAnsi="Times New Roman"/>
          </w:rPr>
          <w:instrText xml:space="preserve"> PAGE   \* MERGEFORMAT </w:instrText>
        </w:r>
        <w:r w:rsidRPr="00F003FE">
          <w:rPr>
            <w:rFonts w:ascii="Times New Roman" w:hAnsi="Times New Roman"/>
          </w:rPr>
          <w:fldChar w:fldCharType="separate"/>
        </w:r>
        <w:r w:rsidR="00275046">
          <w:rPr>
            <w:rFonts w:ascii="Times New Roman" w:hAnsi="Times New Roman"/>
            <w:noProof/>
          </w:rPr>
          <w:t>25</w:t>
        </w:r>
        <w:r w:rsidRPr="00F003FE">
          <w:rPr>
            <w:rFonts w:ascii="Times New Roman" w:hAnsi="Times New Roman"/>
          </w:rPr>
          <w:fldChar w:fldCharType="end"/>
        </w:r>
      </w:p>
    </w:sdtContent>
  </w:sdt>
  <w:p w:rsidR="00360030" w:rsidRDefault="00360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57E" w:rsidRDefault="003A757E" w:rsidP="00EC751C">
      <w:pPr>
        <w:spacing w:after="0" w:line="240" w:lineRule="auto"/>
      </w:pPr>
      <w:r>
        <w:separator/>
      </w:r>
    </w:p>
  </w:footnote>
  <w:footnote w:type="continuationSeparator" w:id="1">
    <w:p w:rsidR="003A757E" w:rsidRDefault="003A757E" w:rsidP="00EC7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782"/>
      <w:docPartObj>
        <w:docPartGallery w:val="Page Numbers (Top of Page)"/>
        <w:docPartUnique/>
      </w:docPartObj>
    </w:sdtPr>
    <w:sdtContent>
      <w:p w:rsidR="00360030" w:rsidRDefault="00A23E21">
        <w:pPr>
          <w:pStyle w:val="Header"/>
          <w:jc w:val="right"/>
        </w:pPr>
        <w:r w:rsidRPr="00F003FE">
          <w:rPr>
            <w:rFonts w:ascii="Times New Roman" w:hAnsi="Times New Roman"/>
          </w:rPr>
          <w:fldChar w:fldCharType="begin"/>
        </w:r>
        <w:r w:rsidR="009A1D82" w:rsidRPr="00F003FE">
          <w:rPr>
            <w:rFonts w:ascii="Times New Roman" w:hAnsi="Times New Roman"/>
          </w:rPr>
          <w:instrText xml:space="preserve"> PAGE   \* MERGEFORMAT </w:instrText>
        </w:r>
        <w:r w:rsidRPr="00F003FE">
          <w:rPr>
            <w:rFonts w:ascii="Times New Roman" w:hAnsi="Times New Roman"/>
          </w:rPr>
          <w:fldChar w:fldCharType="separate"/>
        </w:r>
        <w:r w:rsidR="009A67FE">
          <w:rPr>
            <w:rFonts w:ascii="Times New Roman" w:hAnsi="Times New Roman"/>
            <w:noProof/>
          </w:rPr>
          <w:t>32</w:t>
        </w:r>
        <w:r w:rsidRPr="00F003FE">
          <w:rPr>
            <w:rFonts w:ascii="Times New Roman" w:hAnsi="Times New Roman"/>
          </w:rPr>
          <w:fldChar w:fldCharType="end"/>
        </w:r>
      </w:p>
    </w:sdtContent>
  </w:sdt>
  <w:p w:rsidR="00360030" w:rsidRDefault="003600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E0B" w:rsidRDefault="00B73E0B" w:rsidP="00F378C0">
    <w:pPr>
      <w:pStyle w:val="Header"/>
      <w:spacing w:line="480" w:lineRule="auto"/>
      <w:jc w:val="right"/>
      <w:rPr>
        <w:lang w:val="en-US"/>
      </w:rPr>
    </w:pPr>
  </w:p>
  <w:p w:rsidR="00B73E0B" w:rsidRPr="00F378C0" w:rsidRDefault="00A23E21" w:rsidP="00F378C0">
    <w:pPr>
      <w:pStyle w:val="Header"/>
      <w:spacing w:line="480" w:lineRule="auto"/>
      <w:jc w:val="right"/>
      <w:rPr>
        <w:rFonts w:ascii="Times New Roman" w:hAnsi="Times New Roman"/>
        <w:sz w:val="24"/>
        <w:szCs w:val="24"/>
      </w:rPr>
    </w:pPr>
    <w:r w:rsidRPr="00F378C0">
      <w:rPr>
        <w:rFonts w:ascii="Times New Roman" w:hAnsi="Times New Roman"/>
        <w:sz w:val="24"/>
        <w:szCs w:val="24"/>
      </w:rPr>
      <w:fldChar w:fldCharType="begin"/>
    </w:r>
    <w:r w:rsidR="00B73E0B" w:rsidRPr="00F378C0">
      <w:rPr>
        <w:rFonts w:ascii="Times New Roman" w:hAnsi="Times New Roman"/>
        <w:sz w:val="24"/>
        <w:szCs w:val="24"/>
      </w:rPr>
      <w:instrText xml:space="preserve"> PAGE   \* MERGEFORMAT </w:instrText>
    </w:r>
    <w:r w:rsidRPr="00F378C0">
      <w:rPr>
        <w:rFonts w:ascii="Times New Roman" w:hAnsi="Times New Roman"/>
        <w:sz w:val="24"/>
        <w:szCs w:val="24"/>
      </w:rPr>
      <w:fldChar w:fldCharType="separate"/>
    </w:r>
    <w:r w:rsidR="009A67FE">
      <w:rPr>
        <w:rFonts w:ascii="Times New Roman" w:hAnsi="Times New Roman"/>
        <w:noProof/>
        <w:sz w:val="24"/>
        <w:szCs w:val="24"/>
      </w:rPr>
      <w:t>33</w:t>
    </w:r>
    <w:r w:rsidRPr="00F378C0">
      <w:rPr>
        <w:rFonts w:ascii="Times New Roman" w:hAnsi="Times New Roman"/>
        <w:sz w:val="24"/>
        <w:szCs w:val="24"/>
      </w:rPr>
      <w:fldChar w:fldCharType="end"/>
    </w:r>
  </w:p>
  <w:p w:rsidR="00B73E0B" w:rsidRDefault="00B73E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3B32"/>
    <w:multiLevelType w:val="hybridMultilevel"/>
    <w:tmpl w:val="005C2108"/>
    <w:lvl w:ilvl="0" w:tplc="9EC44B40">
      <w:start w:val="1"/>
      <w:numFmt w:val="lowerLetter"/>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8362477"/>
    <w:multiLevelType w:val="hybridMultilevel"/>
    <w:tmpl w:val="23885E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CC05D3"/>
    <w:multiLevelType w:val="hybridMultilevel"/>
    <w:tmpl w:val="B538BC4C"/>
    <w:lvl w:ilvl="0" w:tplc="2EA60A66">
      <w:start w:val="1"/>
      <w:numFmt w:val="decimal"/>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20568F"/>
    <w:multiLevelType w:val="hybridMultilevel"/>
    <w:tmpl w:val="CDBE90A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9563B9F"/>
    <w:multiLevelType w:val="hybridMultilevel"/>
    <w:tmpl w:val="E66C46F4"/>
    <w:lvl w:ilvl="0" w:tplc="7CF2F046">
      <w:start w:val="1"/>
      <w:numFmt w:val="lowerLetter"/>
      <w:lvlText w:val="%1."/>
      <w:lvlJc w:val="left"/>
      <w:pPr>
        <w:ind w:left="1506" w:hanging="360"/>
      </w:pPr>
      <w:rPr>
        <w:rFonts w:ascii="Times New Roman" w:eastAsia="Times New Roman"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19BA30C2"/>
    <w:multiLevelType w:val="hybridMultilevel"/>
    <w:tmpl w:val="93A467A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1AFB430B"/>
    <w:multiLevelType w:val="multilevel"/>
    <w:tmpl w:val="9B083004"/>
    <w:lvl w:ilvl="0">
      <w:start w:val="1"/>
      <w:numFmt w:val="lowerLetter"/>
      <w:lvlText w:val="%1."/>
      <w:lvlJc w:val="left"/>
      <w:pPr>
        <w:ind w:left="720" w:hanging="360"/>
      </w:pPr>
      <w:rPr>
        <w:rFonts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B3C77C9"/>
    <w:multiLevelType w:val="hybridMultilevel"/>
    <w:tmpl w:val="4B9AC916"/>
    <w:lvl w:ilvl="0" w:tplc="446426B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B73FA1"/>
    <w:multiLevelType w:val="hybridMultilevel"/>
    <w:tmpl w:val="B038DB50"/>
    <w:lvl w:ilvl="0" w:tplc="04210015">
      <w:start w:val="1"/>
      <w:numFmt w:val="upperLetter"/>
      <w:lvlText w:val="%1."/>
      <w:lvlJc w:val="left"/>
      <w:pPr>
        <w:ind w:left="720" w:hanging="360"/>
      </w:pPr>
    </w:lvl>
    <w:lvl w:ilvl="1" w:tplc="47B200BA">
      <w:start w:val="1"/>
      <w:numFmt w:val="decimal"/>
      <w:lvlText w:val="%2."/>
      <w:lvlJc w:val="left"/>
      <w:pPr>
        <w:ind w:left="1070" w:hanging="360"/>
      </w:pPr>
      <w:rPr>
        <w:b/>
      </w:rPr>
    </w:lvl>
    <w:lvl w:ilvl="2" w:tplc="AF3CFB98">
      <w:start w:val="1"/>
      <w:numFmt w:val="decimal"/>
      <w:lvlText w:val="%3."/>
      <w:lvlJc w:val="left"/>
      <w:pPr>
        <w:ind w:left="2340" w:hanging="360"/>
      </w:pPr>
      <w:rPr>
        <w:rFonts w:ascii="Times New Roman" w:eastAsiaTheme="minorHAnsi" w:hAnsi="Times New Roman" w:cs="Times New Roman" w:hint="default"/>
      </w:rPr>
    </w:lvl>
    <w:lvl w:ilvl="3" w:tplc="D786C51A">
      <w:start w:val="1"/>
      <w:numFmt w:val="decimal"/>
      <w:lvlText w:val="%4."/>
      <w:lvlJc w:val="left"/>
      <w:pPr>
        <w:tabs>
          <w:tab w:val="num" w:pos="2880"/>
        </w:tabs>
        <w:ind w:left="2880" w:hanging="360"/>
      </w:pPr>
      <w:rPr>
        <w:b w:val="0"/>
      </w:r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1FD26BFB"/>
    <w:multiLevelType w:val="hybridMultilevel"/>
    <w:tmpl w:val="88FA79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32184D"/>
    <w:multiLevelType w:val="hybridMultilevel"/>
    <w:tmpl w:val="AE7C3AF8"/>
    <w:lvl w:ilvl="0" w:tplc="089460DE">
      <w:start w:val="3"/>
      <w:numFmt w:val="upperRoman"/>
      <w:lvlText w:val="%1."/>
      <w:lvlJc w:val="left"/>
      <w:pPr>
        <w:ind w:left="1080" w:hanging="720"/>
      </w:pPr>
      <w:rPr>
        <w:rFonts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261C38DC"/>
    <w:multiLevelType w:val="hybridMultilevel"/>
    <w:tmpl w:val="5DB09D84"/>
    <w:lvl w:ilvl="0" w:tplc="E5C0A80E">
      <w:start w:val="1"/>
      <w:numFmt w:val="lowerLetter"/>
      <w:lvlText w:val="%1."/>
      <w:lvlJc w:val="left"/>
      <w:pPr>
        <w:ind w:left="786" w:hanging="360"/>
      </w:pPr>
    </w:lvl>
    <w:lvl w:ilvl="1" w:tplc="0409000F">
      <w:start w:val="1"/>
      <w:numFmt w:val="decimal"/>
      <w:lvlText w:val="%2."/>
      <w:lvlJc w:val="left"/>
      <w:pPr>
        <w:ind w:left="1506"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28921C3B"/>
    <w:multiLevelType w:val="hybridMultilevel"/>
    <w:tmpl w:val="E0025E76"/>
    <w:lvl w:ilvl="0" w:tplc="DC1261FE">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CB1336E"/>
    <w:multiLevelType w:val="hybridMultilevel"/>
    <w:tmpl w:val="D29E78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8E0AA0"/>
    <w:multiLevelType w:val="hybridMultilevel"/>
    <w:tmpl w:val="8E9EACD2"/>
    <w:lvl w:ilvl="0" w:tplc="471097A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DB7C46"/>
    <w:multiLevelType w:val="hybridMultilevel"/>
    <w:tmpl w:val="9FA0544E"/>
    <w:lvl w:ilvl="0" w:tplc="04090019">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3E7638"/>
    <w:multiLevelType w:val="hybridMultilevel"/>
    <w:tmpl w:val="A12EF2C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B426E5"/>
    <w:multiLevelType w:val="hybridMultilevel"/>
    <w:tmpl w:val="69DE0C2C"/>
    <w:lvl w:ilvl="0" w:tplc="04090015">
      <w:start w:val="1"/>
      <w:numFmt w:val="upperLetter"/>
      <w:lvlText w:val="%1."/>
      <w:lvlJc w:val="left"/>
      <w:pPr>
        <w:tabs>
          <w:tab w:val="num" w:pos="360"/>
        </w:tabs>
        <w:ind w:left="360" w:hanging="360"/>
      </w:pPr>
    </w:lvl>
    <w:lvl w:ilvl="1" w:tplc="5582DFEA">
      <w:start w:val="1"/>
      <w:numFmt w:val="lowerLetter"/>
      <w:lvlText w:val="%2."/>
      <w:lvlJc w:val="left"/>
      <w:pPr>
        <w:tabs>
          <w:tab w:val="num" w:pos="1080"/>
        </w:tabs>
        <w:ind w:left="1080" w:hanging="360"/>
      </w:pPr>
      <w:rPr>
        <w:rFonts w:ascii="Times New Roman" w:eastAsiaTheme="minorHAnsi" w:hAnsi="Times New Roman" w:cs="Times New Roman"/>
      </w:rPr>
    </w:lvl>
    <w:lvl w:ilvl="2" w:tplc="2300024A">
      <w:start w:val="1"/>
      <w:numFmt w:val="bullet"/>
      <w:lvlText w:val="-"/>
      <w:lvlJc w:val="left"/>
      <w:pPr>
        <w:ind w:left="1980" w:hanging="360"/>
      </w:pPr>
      <w:rPr>
        <w:rFonts w:ascii="Arial" w:eastAsiaTheme="minorHAnsi" w:hAnsi="Arial" w:cs="Arial" w:hint="default"/>
        <w:b w:val="0"/>
        <w:i/>
        <w:color w:val="231F20"/>
      </w:rPr>
    </w:lvl>
    <w:lvl w:ilvl="3" w:tplc="BF48A258">
      <w:start w:val="1"/>
      <w:numFmt w:val="decimal"/>
      <w:lvlText w:val="%4."/>
      <w:lvlJc w:val="left"/>
      <w:pPr>
        <w:tabs>
          <w:tab w:val="num" w:pos="786"/>
        </w:tabs>
        <w:ind w:left="786" w:hanging="360"/>
      </w:pPr>
      <w:rPr>
        <w:rFonts w:ascii="Times New Roman" w:eastAsia="Calibri" w:hAnsi="Times New Roman" w:cs="Times New Roman"/>
        <w:b w:val="0"/>
        <w:color w:val="auto"/>
      </w:rPr>
    </w:lvl>
    <w:lvl w:ilvl="4" w:tplc="4B00CC1E">
      <w:start w:val="1"/>
      <w:numFmt w:val="lowerLetter"/>
      <w:lvlText w:val="%5."/>
      <w:lvlJc w:val="left"/>
      <w:pPr>
        <w:tabs>
          <w:tab w:val="num" w:pos="3240"/>
        </w:tabs>
        <w:ind w:left="3240" w:hanging="360"/>
      </w:pPr>
      <w:rPr>
        <w:i w:val="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2EA5F67"/>
    <w:multiLevelType w:val="hybridMultilevel"/>
    <w:tmpl w:val="72246822"/>
    <w:lvl w:ilvl="0" w:tplc="0421000F">
      <w:start w:val="1"/>
      <w:numFmt w:val="decimal"/>
      <w:lvlText w:val="%1."/>
      <w:lvlJc w:val="left"/>
      <w:pPr>
        <w:ind w:left="718" w:hanging="360"/>
      </w:p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19">
    <w:nsid w:val="54AF0A3D"/>
    <w:multiLevelType w:val="hybridMultilevel"/>
    <w:tmpl w:val="8FAEA968"/>
    <w:lvl w:ilvl="0" w:tplc="04090017">
      <w:start w:val="1"/>
      <w:numFmt w:val="lowerLetter"/>
      <w:lvlText w:val="%1."/>
      <w:lvlJc w:val="left"/>
      <w:pPr>
        <w:ind w:left="1146" w:hanging="360"/>
      </w:pPr>
      <w:rPr>
        <w:rFonts w:ascii="Times New Roman" w:eastAsiaTheme="minorHAnsi" w:hAnsi="Times New Roman" w:cs="Times New Roman"/>
        <w:b/>
        <w:i w:val="0"/>
      </w:rPr>
    </w:lvl>
    <w:lvl w:ilvl="1" w:tplc="04090019">
      <w:start w:val="1"/>
      <w:numFmt w:val="lowerLetter"/>
      <w:lvlText w:val="%2."/>
      <w:lvlJc w:val="left"/>
      <w:pPr>
        <w:ind w:left="1866" w:hanging="360"/>
      </w:pPr>
    </w:lvl>
    <w:lvl w:ilvl="2" w:tplc="0409001B">
      <w:start w:val="1"/>
      <w:numFmt w:val="decimal"/>
      <w:lvlText w:val="%3)"/>
      <w:lvlJc w:val="left"/>
      <w:pPr>
        <w:ind w:left="2766" w:hanging="360"/>
      </w:pPr>
      <w:rPr>
        <w:rFonts w:hint="default"/>
      </w:rPr>
    </w:lvl>
    <w:lvl w:ilvl="3" w:tplc="0409000F">
      <w:start w:val="1"/>
      <w:numFmt w:val="decimal"/>
      <w:lvlText w:val="%4)"/>
      <w:lvlJc w:val="left"/>
      <w:pPr>
        <w:ind w:left="3306" w:hanging="360"/>
      </w:pPr>
      <w:rPr>
        <w:rFonts w:ascii="Times New Roman" w:eastAsia="Times New Roman" w:hAnsi="Times New Roman" w:cs="Times New Roman"/>
      </w:rPr>
    </w:lvl>
    <w:lvl w:ilvl="4" w:tplc="04090019">
      <w:start w:val="4"/>
      <w:numFmt w:val="upperRoman"/>
      <w:lvlText w:val="%5."/>
      <w:lvlJc w:val="left"/>
      <w:pPr>
        <w:ind w:left="4386" w:hanging="720"/>
      </w:pPr>
      <w:rPr>
        <w:rFonts w:hint="default"/>
        <w:b/>
      </w:rPr>
    </w:lvl>
    <w:lvl w:ilvl="5" w:tplc="0409001B">
      <w:numFmt w:val="decimal"/>
      <w:lvlText w:val="%6"/>
      <w:lvlJc w:val="left"/>
      <w:pPr>
        <w:ind w:left="4926" w:hanging="360"/>
      </w:pPr>
      <w:rPr>
        <w:rFonts w:hint="default"/>
      </w:rPr>
    </w:lvl>
    <w:lvl w:ilvl="6" w:tplc="0409000F">
      <w:start w:val="1"/>
      <w:numFmt w:val="decimal"/>
      <w:lvlText w:val="%7."/>
      <w:lvlJc w:val="left"/>
      <w:pPr>
        <w:ind w:left="5466" w:hanging="360"/>
      </w:pPr>
      <w:rPr>
        <w:rFonts w:hint="default"/>
        <w:b w:val="0"/>
      </w:rPr>
    </w:lvl>
    <w:lvl w:ilvl="7" w:tplc="04090019">
      <w:start w:val="1"/>
      <w:numFmt w:val="upperLetter"/>
      <w:lvlText w:val="%8."/>
      <w:lvlJc w:val="left"/>
      <w:pPr>
        <w:ind w:left="6246" w:hanging="420"/>
      </w:pPr>
      <w:rPr>
        <w:rFonts w:hint="default"/>
      </w:rPr>
    </w:lvl>
    <w:lvl w:ilvl="8" w:tplc="0409001B" w:tentative="1">
      <w:start w:val="1"/>
      <w:numFmt w:val="lowerRoman"/>
      <w:lvlText w:val="%9."/>
      <w:lvlJc w:val="right"/>
      <w:pPr>
        <w:ind w:left="6906" w:hanging="180"/>
      </w:pPr>
    </w:lvl>
  </w:abstractNum>
  <w:abstractNum w:abstractNumId="20">
    <w:nsid w:val="59C519D9"/>
    <w:multiLevelType w:val="hybridMultilevel"/>
    <w:tmpl w:val="74F09758"/>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70B5F"/>
    <w:multiLevelType w:val="hybridMultilevel"/>
    <w:tmpl w:val="3342D5E4"/>
    <w:lvl w:ilvl="0" w:tplc="75F00F02">
      <w:start w:val="1"/>
      <w:numFmt w:val="decimal"/>
      <w:lvlText w:val="%1."/>
      <w:lvlJc w:val="left"/>
      <w:pPr>
        <w:ind w:left="1800" w:hanging="360"/>
      </w:pPr>
      <w:rPr>
        <w:rFonts w:hint="default"/>
        <w:b/>
        <w:bCs w:val="0"/>
      </w:rPr>
    </w:lvl>
    <w:lvl w:ilvl="1" w:tplc="04210019">
      <w:start w:val="1"/>
      <w:numFmt w:val="upperLetter"/>
      <w:lvlText w:val="%2."/>
      <w:lvlJc w:val="left"/>
      <w:pPr>
        <w:ind w:left="2520" w:hanging="360"/>
      </w:pPr>
      <w:rPr>
        <w:rFonts w:hint="default"/>
      </w:rPr>
    </w:lvl>
    <w:lvl w:ilvl="2" w:tplc="E3BE7EE0" w:tentative="1">
      <w:start w:val="1"/>
      <w:numFmt w:val="lowerRoman"/>
      <w:lvlText w:val="%3."/>
      <w:lvlJc w:val="right"/>
      <w:pPr>
        <w:ind w:left="3240" w:hanging="180"/>
      </w:pPr>
    </w:lvl>
    <w:lvl w:ilvl="3" w:tplc="2D4ACA42">
      <w:start w:val="1"/>
      <w:numFmt w:val="decimal"/>
      <w:lvlText w:val="%4."/>
      <w:lvlJc w:val="left"/>
      <w:pPr>
        <w:ind w:left="3960" w:hanging="360"/>
      </w:pPr>
    </w:lvl>
    <w:lvl w:ilvl="4" w:tplc="6F42B342" w:tentative="1">
      <w:start w:val="1"/>
      <w:numFmt w:val="lowerLetter"/>
      <w:lvlText w:val="%5."/>
      <w:lvlJc w:val="left"/>
      <w:pPr>
        <w:ind w:left="4680" w:hanging="360"/>
      </w:pPr>
    </w:lvl>
    <w:lvl w:ilvl="5" w:tplc="BC245272" w:tentative="1">
      <w:start w:val="1"/>
      <w:numFmt w:val="lowerRoman"/>
      <w:lvlText w:val="%6."/>
      <w:lvlJc w:val="right"/>
      <w:pPr>
        <w:ind w:left="5400" w:hanging="180"/>
      </w:pPr>
    </w:lvl>
    <w:lvl w:ilvl="6" w:tplc="F1F255D6" w:tentative="1">
      <w:start w:val="1"/>
      <w:numFmt w:val="decimal"/>
      <w:lvlText w:val="%7."/>
      <w:lvlJc w:val="left"/>
      <w:pPr>
        <w:ind w:left="6120" w:hanging="360"/>
      </w:pPr>
    </w:lvl>
    <w:lvl w:ilvl="7" w:tplc="30F2428A"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62F6324A"/>
    <w:multiLevelType w:val="hybridMultilevel"/>
    <w:tmpl w:val="1C4251D2"/>
    <w:lvl w:ilvl="0" w:tplc="4078C996">
      <w:start w:val="1"/>
      <w:numFmt w:val="upperLetter"/>
      <w:lvlText w:val="%1."/>
      <w:lvlJc w:val="left"/>
      <w:pPr>
        <w:ind w:left="1070" w:hanging="360"/>
      </w:pPr>
      <w:rPr>
        <w:rFonts w:hint="default"/>
      </w:rPr>
    </w:lvl>
    <w:lvl w:ilvl="1" w:tplc="5E2ACA06">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0647BEE">
      <w:start w:val="3"/>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DA3F63"/>
    <w:multiLevelType w:val="hybridMultilevel"/>
    <w:tmpl w:val="05CA9544"/>
    <w:lvl w:ilvl="0" w:tplc="71286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DF0E7A"/>
    <w:multiLevelType w:val="hybridMultilevel"/>
    <w:tmpl w:val="6916E8E4"/>
    <w:lvl w:ilvl="0" w:tplc="4B6287F0">
      <w:start w:val="1"/>
      <w:numFmt w:val="upperLetter"/>
      <w:lvlText w:val="%1."/>
      <w:lvlJc w:val="left"/>
      <w:pPr>
        <w:ind w:left="1069" w:hanging="360"/>
      </w:pPr>
      <w:rPr>
        <w:rFonts w:cs="Times New Roman" w:hint="default"/>
      </w:rPr>
    </w:lvl>
    <w:lvl w:ilvl="1" w:tplc="06121B40">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5">
    <w:nsid w:val="65343D47"/>
    <w:multiLevelType w:val="hybridMultilevel"/>
    <w:tmpl w:val="217CEA10"/>
    <w:lvl w:ilvl="0" w:tplc="2934FF0C">
      <w:start w:val="1"/>
      <w:numFmt w:val="decimal"/>
      <w:lvlText w:val="%1."/>
      <w:lvlJc w:val="left"/>
      <w:pPr>
        <w:ind w:left="644" w:hanging="360"/>
      </w:pPr>
      <w:rPr>
        <w:rFonts w:hint="default"/>
      </w:rPr>
    </w:lvl>
    <w:lvl w:ilvl="1" w:tplc="0AC22D68">
      <w:start w:val="1"/>
      <w:numFmt w:val="bullet"/>
      <w:lvlText w:val=""/>
      <w:lvlJc w:val="left"/>
      <w:pPr>
        <w:ind w:left="1364" w:hanging="360"/>
      </w:pPr>
      <w:rPr>
        <w:rFonts w:ascii="Symbol" w:hAnsi="Symbol"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56514A1"/>
    <w:multiLevelType w:val="hybridMultilevel"/>
    <w:tmpl w:val="1F184898"/>
    <w:lvl w:ilvl="0" w:tplc="34365148">
      <w:start w:val="2"/>
      <w:numFmt w:val="upp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C44AB8"/>
    <w:multiLevelType w:val="hybridMultilevel"/>
    <w:tmpl w:val="8B34E136"/>
    <w:lvl w:ilvl="0" w:tplc="F1B8AC6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6F0571B9"/>
    <w:multiLevelType w:val="hybridMultilevel"/>
    <w:tmpl w:val="64126B78"/>
    <w:lvl w:ilvl="0" w:tplc="24B45CB2">
      <w:start w:val="1"/>
      <w:numFmt w:val="decimal"/>
      <w:lvlText w:val="%1."/>
      <w:lvlJc w:val="left"/>
      <w:pPr>
        <w:ind w:left="1080" w:hanging="360"/>
      </w:pPr>
    </w:lvl>
    <w:lvl w:ilvl="1" w:tplc="04090001"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0636B5"/>
    <w:multiLevelType w:val="hybridMultilevel"/>
    <w:tmpl w:val="B606907A"/>
    <w:lvl w:ilvl="0" w:tplc="04210015">
      <w:start w:val="1"/>
      <w:numFmt w:val="upperLetter"/>
      <w:lvlText w:val="%1."/>
      <w:lvlJc w:val="left"/>
      <w:pPr>
        <w:ind w:left="360" w:hanging="360"/>
      </w:pPr>
      <w:rPr>
        <w:rFonts w:cs="Times New Roman"/>
      </w:rPr>
    </w:lvl>
    <w:lvl w:ilvl="1" w:tplc="413E3A48">
      <w:start w:val="1"/>
      <w:numFmt w:val="decimal"/>
      <w:lvlText w:val="%2."/>
      <w:lvlJc w:val="left"/>
      <w:pPr>
        <w:tabs>
          <w:tab w:val="num" w:pos="1440"/>
        </w:tabs>
        <w:ind w:left="1440" w:hanging="360"/>
      </w:pPr>
      <w:rPr>
        <w:b/>
        <w:i w:val="0"/>
      </w:rPr>
    </w:lvl>
    <w:lvl w:ilvl="2" w:tplc="060674EA">
      <w:start w:val="1"/>
      <w:numFmt w:val="lowerLetter"/>
      <w:lvlText w:val="%3."/>
      <w:lvlJc w:val="right"/>
      <w:pPr>
        <w:ind w:left="606" w:hanging="180"/>
      </w:pPr>
      <w:rPr>
        <w:rFonts w:ascii="Times New Roman" w:eastAsia="Calibri" w:hAnsi="Times New Roman" w:cs="Times New Roman"/>
        <w:b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2"/>
  </w:num>
  <w:num w:numId="2">
    <w:abstractNumId w:val="14"/>
  </w:num>
  <w:num w:numId="3">
    <w:abstractNumId w:val="19"/>
  </w:num>
  <w:num w:numId="4">
    <w:abstractNumId w:val="4"/>
  </w:num>
  <w:num w:numId="5">
    <w:abstractNumId w:val="7"/>
  </w:num>
  <w:num w:numId="6">
    <w:abstractNumId w:val="25"/>
  </w:num>
  <w:num w:numId="7">
    <w:abstractNumId w:val="21"/>
  </w:num>
  <w:num w:numId="8">
    <w:abstractNumId w:val="2"/>
  </w:num>
  <w:num w:numId="9">
    <w:abstractNumId w:val="16"/>
  </w:num>
  <w:num w:numId="10">
    <w:abstractNumId w:val="3"/>
  </w:num>
  <w:num w:numId="11">
    <w:abstractNumId w:val="28"/>
  </w:num>
  <w:num w:numId="12">
    <w:abstractNumId w:val="24"/>
  </w:num>
  <w:num w:numId="13">
    <w:abstractNumId w:val="10"/>
  </w:num>
  <w:num w:numId="14">
    <w:abstractNumId w:val="26"/>
  </w:num>
  <w:num w:numId="15">
    <w:abstractNumId w:val="6"/>
  </w:num>
  <w:num w:numId="16">
    <w:abstractNumId w:val="15"/>
  </w:num>
  <w:num w:numId="17">
    <w:abstractNumId w:val="0"/>
  </w:num>
  <w:num w:numId="18">
    <w:abstractNumId w:val="13"/>
  </w:num>
  <w:num w:numId="19">
    <w:abstractNumId w:val="1"/>
  </w:num>
  <w:num w:numId="20">
    <w:abstractNumId w:val="18"/>
  </w:num>
  <w:num w:numId="21">
    <w:abstractNumId w:val="20"/>
  </w:num>
  <w:num w:numId="22">
    <w:abstractNumId w:val="2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num>
  <w:num w:numId="27">
    <w:abstractNumId w:val="9"/>
  </w:num>
  <w:num w:numId="28">
    <w:abstractNumId w:val="22"/>
  </w:num>
  <w:num w:numId="29">
    <w:abstractNumId w:val="5"/>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89090"/>
  </w:hdrShapeDefaults>
  <w:footnotePr>
    <w:footnote w:id="0"/>
    <w:footnote w:id="1"/>
  </w:footnotePr>
  <w:endnotePr>
    <w:endnote w:id="0"/>
    <w:endnote w:id="1"/>
  </w:endnotePr>
  <w:compat/>
  <w:rsids>
    <w:rsidRoot w:val="00BB7688"/>
    <w:rsid w:val="000148CB"/>
    <w:rsid w:val="00017781"/>
    <w:rsid w:val="0004686A"/>
    <w:rsid w:val="00047A5B"/>
    <w:rsid w:val="00060162"/>
    <w:rsid w:val="00083336"/>
    <w:rsid w:val="00087EA9"/>
    <w:rsid w:val="00092456"/>
    <w:rsid w:val="000C5DDE"/>
    <w:rsid w:val="000D0E98"/>
    <w:rsid w:val="000D5291"/>
    <w:rsid w:val="000E1988"/>
    <w:rsid w:val="00150B11"/>
    <w:rsid w:val="001A0685"/>
    <w:rsid w:val="001F58B0"/>
    <w:rsid w:val="00200E5C"/>
    <w:rsid w:val="002075B5"/>
    <w:rsid w:val="00210F41"/>
    <w:rsid w:val="002335F7"/>
    <w:rsid w:val="002405C6"/>
    <w:rsid w:val="00275046"/>
    <w:rsid w:val="002B67A6"/>
    <w:rsid w:val="00305F90"/>
    <w:rsid w:val="003125BC"/>
    <w:rsid w:val="00316898"/>
    <w:rsid w:val="00360030"/>
    <w:rsid w:val="00394B3C"/>
    <w:rsid w:val="00395600"/>
    <w:rsid w:val="003A757E"/>
    <w:rsid w:val="003B76F6"/>
    <w:rsid w:val="003C304D"/>
    <w:rsid w:val="003D2C33"/>
    <w:rsid w:val="003E4BA1"/>
    <w:rsid w:val="00402743"/>
    <w:rsid w:val="004243C2"/>
    <w:rsid w:val="004550C3"/>
    <w:rsid w:val="00475CB3"/>
    <w:rsid w:val="004833E4"/>
    <w:rsid w:val="00486355"/>
    <w:rsid w:val="004904C2"/>
    <w:rsid w:val="004C190D"/>
    <w:rsid w:val="004E3DCB"/>
    <w:rsid w:val="00541D7B"/>
    <w:rsid w:val="00546022"/>
    <w:rsid w:val="00593940"/>
    <w:rsid w:val="0059765D"/>
    <w:rsid w:val="005C07BE"/>
    <w:rsid w:val="005D5A93"/>
    <w:rsid w:val="005E18F5"/>
    <w:rsid w:val="005E4E54"/>
    <w:rsid w:val="005F6862"/>
    <w:rsid w:val="00614908"/>
    <w:rsid w:val="00632CFB"/>
    <w:rsid w:val="006A4404"/>
    <w:rsid w:val="006A50D3"/>
    <w:rsid w:val="006B7047"/>
    <w:rsid w:val="006D2E80"/>
    <w:rsid w:val="006D6872"/>
    <w:rsid w:val="00712D15"/>
    <w:rsid w:val="00713323"/>
    <w:rsid w:val="00723D20"/>
    <w:rsid w:val="0074169B"/>
    <w:rsid w:val="00756817"/>
    <w:rsid w:val="00777E5C"/>
    <w:rsid w:val="007977CF"/>
    <w:rsid w:val="007D5FE7"/>
    <w:rsid w:val="00832BB7"/>
    <w:rsid w:val="00835C12"/>
    <w:rsid w:val="00847E56"/>
    <w:rsid w:val="00857417"/>
    <w:rsid w:val="008727A5"/>
    <w:rsid w:val="008828EC"/>
    <w:rsid w:val="00885CB2"/>
    <w:rsid w:val="00893292"/>
    <w:rsid w:val="008A2AE7"/>
    <w:rsid w:val="008A3D34"/>
    <w:rsid w:val="008A780E"/>
    <w:rsid w:val="008B01D6"/>
    <w:rsid w:val="008B4DCE"/>
    <w:rsid w:val="008C1B83"/>
    <w:rsid w:val="008C5A73"/>
    <w:rsid w:val="008C7428"/>
    <w:rsid w:val="008D79ED"/>
    <w:rsid w:val="00911CB9"/>
    <w:rsid w:val="00921941"/>
    <w:rsid w:val="009407E3"/>
    <w:rsid w:val="009538C4"/>
    <w:rsid w:val="009577E6"/>
    <w:rsid w:val="009673CB"/>
    <w:rsid w:val="009A1D82"/>
    <w:rsid w:val="009A67FE"/>
    <w:rsid w:val="009C3FFF"/>
    <w:rsid w:val="009E0B68"/>
    <w:rsid w:val="00A15BD9"/>
    <w:rsid w:val="00A23E21"/>
    <w:rsid w:val="00A3262C"/>
    <w:rsid w:val="00A42793"/>
    <w:rsid w:val="00A70D63"/>
    <w:rsid w:val="00A819C8"/>
    <w:rsid w:val="00A81A2D"/>
    <w:rsid w:val="00A910D0"/>
    <w:rsid w:val="00AB2D22"/>
    <w:rsid w:val="00AC557B"/>
    <w:rsid w:val="00AC6104"/>
    <w:rsid w:val="00AD4D70"/>
    <w:rsid w:val="00B01237"/>
    <w:rsid w:val="00B11F6C"/>
    <w:rsid w:val="00B1581E"/>
    <w:rsid w:val="00B34491"/>
    <w:rsid w:val="00B40857"/>
    <w:rsid w:val="00B43434"/>
    <w:rsid w:val="00B453DF"/>
    <w:rsid w:val="00B53DA8"/>
    <w:rsid w:val="00B5447D"/>
    <w:rsid w:val="00B71AF7"/>
    <w:rsid w:val="00B73E0B"/>
    <w:rsid w:val="00BB7688"/>
    <w:rsid w:val="00BC63F1"/>
    <w:rsid w:val="00BF3481"/>
    <w:rsid w:val="00C446BE"/>
    <w:rsid w:val="00C53132"/>
    <w:rsid w:val="00C6380E"/>
    <w:rsid w:val="00C705F3"/>
    <w:rsid w:val="00C911E6"/>
    <w:rsid w:val="00CD6C69"/>
    <w:rsid w:val="00CF6544"/>
    <w:rsid w:val="00D1726C"/>
    <w:rsid w:val="00D17A35"/>
    <w:rsid w:val="00D837F7"/>
    <w:rsid w:val="00DE7FF1"/>
    <w:rsid w:val="00E22B89"/>
    <w:rsid w:val="00E34682"/>
    <w:rsid w:val="00E502F4"/>
    <w:rsid w:val="00E661F8"/>
    <w:rsid w:val="00EB0558"/>
    <w:rsid w:val="00EB0B8E"/>
    <w:rsid w:val="00EB0F22"/>
    <w:rsid w:val="00EC751C"/>
    <w:rsid w:val="00EC7862"/>
    <w:rsid w:val="00EE42F7"/>
    <w:rsid w:val="00F003FE"/>
    <w:rsid w:val="00F110A9"/>
    <w:rsid w:val="00F311DD"/>
    <w:rsid w:val="00F378C0"/>
    <w:rsid w:val="00F43D6D"/>
    <w:rsid w:val="00F51168"/>
    <w:rsid w:val="00F616C6"/>
    <w:rsid w:val="00F70A67"/>
    <w:rsid w:val="00F87C1A"/>
    <w:rsid w:val="00F91FA7"/>
    <w:rsid w:val="00F9593C"/>
    <w:rsid w:val="00FA2153"/>
    <w:rsid w:val="00FB34E9"/>
    <w:rsid w:val="00FB4F1A"/>
    <w:rsid w:val="00FB5F52"/>
    <w:rsid w:val="00FC0707"/>
    <w:rsid w:val="00FC39A7"/>
    <w:rsid w:val="00FC6F5F"/>
    <w:rsid w:val="00FD7727"/>
    <w:rsid w:val="00FE645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88"/>
    <w:pPr>
      <w:spacing w:after="200" w:line="276" w:lineRule="auto"/>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B7688"/>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BB7688"/>
    <w:rPr>
      <w:rFonts w:ascii="Calibri" w:eastAsia="Calibri" w:hAnsi="Calibri" w:cs="Times New Roman"/>
      <w:lang w:val="id-ID"/>
    </w:rPr>
  </w:style>
  <w:style w:type="paragraph" w:styleId="Header">
    <w:name w:val="header"/>
    <w:basedOn w:val="Normal"/>
    <w:link w:val="HeaderChar"/>
    <w:uiPriority w:val="99"/>
    <w:unhideWhenUsed/>
    <w:rsid w:val="00EC7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51C"/>
    <w:rPr>
      <w:rFonts w:ascii="Calibri" w:eastAsia="Calibri" w:hAnsi="Calibri" w:cs="Times New Roman"/>
      <w:lang w:val="id-ID"/>
    </w:rPr>
  </w:style>
  <w:style w:type="paragraph" w:styleId="Footer">
    <w:name w:val="footer"/>
    <w:basedOn w:val="Normal"/>
    <w:link w:val="FooterChar"/>
    <w:uiPriority w:val="99"/>
    <w:unhideWhenUsed/>
    <w:rsid w:val="00EC7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51C"/>
    <w:rPr>
      <w:rFonts w:ascii="Calibri" w:eastAsia="Calibri" w:hAnsi="Calibri" w:cs="Times New Roman"/>
      <w:lang w:val="id-ID"/>
    </w:rPr>
  </w:style>
  <w:style w:type="paragraph" w:styleId="BalloonText">
    <w:name w:val="Balloon Text"/>
    <w:basedOn w:val="Normal"/>
    <w:link w:val="BalloonTextChar"/>
    <w:uiPriority w:val="99"/>
    <w:semiHidden/>
    <w:unhideWhenUsed/>
    <w:rsid w:val="0001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781"/>
    <w:rPr>
      <w:rFonts w:ascii="Tahoma" w:eastAsia="Calibri" w:hAnsi="Tahoma" w:cs="Tahoma"/>
      <w:sz w:val="16"/>
      <w:szCs w:val="16"/>
      <w:lang w:val="id-ID"/>
    </w:rPr>
  </w:style>
  <w:style w:type="table" w:customStyle="1" w:styleId="MediumList11">
    <w:name w:val="Medium List 11"/>
    <w:basedOn w:val="TableNormal"/>
    <w:uiPriority w:val="65"/>
    <w:rsid w:val="00017781"/>
    <w:pPr>
      <w:spacing w:line="240" w:lineRule="auto"/>
      <w:jc w:val="left"/>
    </w:pPr>
    <w:rPr>
      <w:color w:val="000000" w:themeColor="text1"/>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Grid">
    <w:name w:val="Table Grid"/>
    <w:basedOn w:val="TableNormal"/>
    <w:uiPriority w:val="59"/>
    <w:rsid w:val="00395600"/>
    <w:pPr>
      <w:spacing w:line="240" w:lineRule="auto"/>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74169B"/>
    <w:pPr>
      <w:spacing w:line="240" w:lineRule="auto"/>
      <w:jc w:val="left"/>
    </w:pPr>
  </w:style>
  <w:style w:type="character" w:customStyle="1" w:styleId="NoSpacingChar">
    <w:name w:val="No Spacing Char"/>
    <w:basedOn w:val="DefaultParagraphFont"/>
    <w:link w:val="NoSpacing"/>
    <w:uiPriority w:val="1"/>
    <w:locked/>
    <w:rsid w:val="0074169B"/>
  </w:style>
  <w:style w:type="character" w:customStyle="1" w:styleId="fullpost">
    <w:name w:val="fullpost"/>
    <w:basedOn w:val="DefaultParagraphFont"/>
    <w:rsid w:val="0074169B"/>
  </w:style>
  <w:style w:type="table" w:customStyle="1" w:styleId="LightShading1">
    <w:name w:val="Light Shading1"/>
    <w:basedOn w:val="TableNormal"/>
    <w:uiPriority w:val="60"/>
    <w:rsid w:val="0074169B"/>
    <w:pPr>
      <w:spacing w:line="240" w:lineRule="auto"/>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750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4D4F2-91C0-4EA2-8B80-D65FE1A4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9</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49</cp:revision>
  <cp:lastPrinted>2016-09-06T17:47:00Z</cp:lastPrinted>
  <dcterms:created xsi:type="dcterms:W3CDTF">2016-03-19T19:33:00Z</dcterms:created>
  <dcterms:modified xsi:type="dcterms:W3CDTF">2016-09-08T12:59:00Z</dcterms:modified>
</cp:coreProperties>
</file>