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15" w:rsidRPr="003921B8" w:rsidRDefault="009D6470" w:rsidP="00CD5E2B">
      <w:pPr>
        <w:pStyle w:val="ListParagraph"/>
        <w:numPr>
          <w:ilvl w:val="0"/>
          <w:numId w:val="19"/>
        </w:numPr>
        <w:tabs>
          <w:tab w:val="clear" w:pos="720"/>
          <w:tab w:val="num" w:pos="567"/>
        </w:tabs>
        <w:spacing w:line="480" w:lineRule="auto"/>
        <w:ind w:left="426" w:hanging="426"/>
        <w:rPr>
          <w:rFonts w:ascii="Times New Roman" w:hAnsi="Times New Roman" w:cs="Times New Roman"/>
          <w:sz w:val="24"/>
          <w:szCs w:val="24"/>
        </w:rPr>
      </w:pPr>
      <w:r w:rsidRPr="009D6470">
        <w:rPr>
          <w:noProof/>
        </w:rPr>
        <w:pict>
          <v:rect id="_x0000_s1386" style="position:absolute;left:0;text-align:left;margin-left:402.9pt;margin-top:-25.75pt;width:10.35pt;height:12.65pt;z-index:251878400" strokecolor="white [3212]"/>
        </w:pict>
      </w:r>
      <w:r w:rsidRPr="009D6470">
        <w:rPr>
          <w:noProof/>
        </w:rPr>
        <w:pict>
          <v:rect id="_x0000_s1372" style="position:absolute;left:0;text-align:left;margin-left:380.85pt;margin-top:-34.05pt;width:16.5pt;height:19.5pt;z-index:251866112" strokecolor="white [3212]"/>
        </w:pict>
      </w:r>
      <w:r w:rsidRPr="009D6470">
        <w:rPr>
          <w:noProof/>
        </w:rPr>
        <w:pict>
          <v:rect id="_x0000_s1381" style="position:absolute;left:0;text-align:left;margin-left:174.6pt;margin-top:36.45pt;width:63pt;height:27pt;z-index:251874304" strokecolor="white [3212]">
            <v:textbox style="mso-next-textbox:#_x0000_s1381">
              <w:txbxContent>
                <w:p w:rsidR="00CD5E2B" w:rsidRDefault="00CD5E2B" w:rsidP="001A3B81">
                  <w:pPr>
                    <w:jc w:val="center"/>
                  </w:pPr>
                </w:p>
              </w:txbxContent>
            </v:textbox>
          </v:rect>
        </w:pict>
      </w:r>
      <w:r w:rsidR="006A6015" w:rsidRPr="003921B8">
        <w:rPr>
          <w:rFonts w:ascii="Times New Roman" w:hAnsi="Times New Roman" w:cs="Times New Roman"/>
          <w:b/>
          <w:bCs/>
          <w:sz w:val="24"/>
          <w:szCs w:val="24"/>
          <w:lang w:val="id-ID"/>
        </w:rPr>
        <w:t>Siklus I</w:t>
      </w:r>
    </w:p>
    <w:p w:rsidR="006A6015" w:rsidRPr="001F1D41" w:rsidRDefault="006A6015" w:rsidP="001F1D41">
      <w:pPr>
        <w:numPr>
          <w:ilvl w:val="1"/>
          <w:numId w:val="19"/>
        </w:numPr>
        <w:tabs>
          <w:tab w:val="clear" w:pos="1440"/>
          <w:tab w:val="num" w:pos="426"/>
        </w:tabs>
        <w:spacing w:after="0" w:line="480" w:lineRule="auto"/>
        <w:ind w:left="426" w:hanging="426"/>
        <w:jc w:val="both"/>
        <w:rPr>
          <w:rFonts w:ascii="Times New Roman" w:hAnsi="Times New Roman" w:cs="Times New Roman"/>
          <w:i/>
          <w:sz w:val="24"/>
          <w:szCs w:val="24"/>
          <w:lang w:val="id-ID"/>
        </w:rPr>
      </w:pPr>
      <w:r w:rsidRPr="001F1D41">
        <w:rPr>
          <w:rFonts w:ascii="Times New Roman" w:hAnsi="Times New Roman" w:cs="Times New Roman"/>
          <w:i/>
          <w:sz w:val="24"/>
          <w:szCs w:val="24"/>
          <w:lang w:val="id-ID"/>
        </w:rPr>
        <w:t xml:space="preserve">Tahap Perencanaan </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Sebelum memulai pelaksanaan tindakan siklus ini, peneliti bersama dengan wali kelas membuat perencanaan yang sistematis dan  bertujuan agar di dalam penelitian ini dapat dilaksanakan sesuai dengan tujuan.</w:t>
      </w:r>
    </w:p>
    <w:p w:rsidR="006A6015" w:rsidRPr="001F1D41" w:rsidRDefault="006A6015" w:rsidP="001F1D41">
      <w:pPr>
        <w:spacing w:line="480" w:lineRule="auto"/>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ab/>
        <w:t>Adapun hal-hal yang direncanakan sebelum memulai tahap pelaksanaan ad</w:t>
      </w:r>
      <w:r w:rsidR="00AE20E1">
        <w:rPr>
          <w:rFonts w:ascii="Times New Roman" w:hAnsi="Times New Roman" w:cs="Times New Roman"/>
          <w:sz w:val="24"/>
          <w:szCs w:val="24"/>
          <w:lang w:val="id-ID"/>
        </w:rPr>
        <w:t>alah: 1) menelaah kurikulum 200</w:t>
      </w:r>
      <w:r w:rsidR="00AE20E1">
        <w:rPr>
          <w:rFonts w:ascii="Times New Roman" w:hAnsi="Times New Roman" w:cs="Times New Roman"/>
          <w:sz w:val="24"/>
          <w:szCs w:val="24"/>
        </w:rPr>
        <w:t>6</w:t>
      </w:r>
      <w:r w:rsidRPr="001F1D41">
        <w:rPr>
          <w:rFonts w:ascii="Times New Roman" w:hAnsi="Times New Roman" w:cs="Times New Roman"/>
          <w:sz w:val="24"/>
          <w:szCs w:val="24"/>
          <w:lang w:val="id-ID"/>
        </w:rPr>
        <w:t xml:space="preserve"> sebagai dasar pembuatan RPP, 2) membuat RPP pertemuan I dan </w:t>
      </w:r>
      <w:r w:rsidR="00AE20E1">
        <w:rPr>
          <w:rFonts w:ascii="Times New Roman" w:hAnsi="Times New Roman" w:cs="Times New Roman"/>
          <w:sz w:val="24"/>
          <w:szCs w:val="24"/>
          <w:lang w:val="id-ID"/>
        </w:rPr>
        <w:t xml:space="preserve">II dengan materi </w:t>
      </w:r>
      <w:r w:rsidR="00AE20E1">
        <w:rPr>
          <w:rFonts w:ascii="Times New Roman" w:hAnsi="Times New Roman" w:cs="Times New Roman"/>
          <w:sz w:val="24"/>
          <w:szCs w:val="24"/>
        </w:rPr>
        <w:t xml:space="preserve">sifat- sifat cahaya </w:t>
      </w:r>
      <w:r w:rsidRPr="001F1D41">
        <w:rPr>
          <w:rFonts w:ascii="Times New Roman" w:hAnsi="Times New Roman" w:cs="Times New Roman"/>
          <w:sz w:val="24"/>
          <w:szCs w:val="24"/>
          <w:lang w:val="id-ID"/>
        </w:rPr>
        <w:t>dan menyusun tujuan pembelajaran yang ingin dicapai. Sedangkan</w:t>
      </w:r>
      <w:r w:rsidR="00AE20E1">
        <w:rPr>
          <w:rFonts w:ascii="Times New Roman" w:hAnsi="Times New Roman" w:cs="Times New Roman"/>
          <w:sz w:val="24"/>
          <w:szCs w:val="24"/>
        </w:rPr>
        <w:t xml:space="preserve"> metode</w:t>
      </w:r>
      <w:r w:rsidRPr="001F1D41">
        <w:rPr>
          <w:rFonts w:ascii="Times New Roman" w:hAnsi="Times New Roman" w:cs="Times New Roman"/>
          <w:sz w:val="24"/>
          <w:szCs w:val="24"/>
          <w:lang w:val="id-ID"/>
        </w:rPr>
        <w:t xml:space="preserve"> pembelajaran yang akan digunak</w:t>
      </w:r>
      <w:r w:rsidR="00AE20E1">
        <w:rPr>
          <w:rFonts w:ascii="Times New Roman" w:hAnsi="Times New Roman" w:cs="Times New Roman"/>
          <w:sz w:val="24"/>
          <w:szCs w:val="24"/>
          <w:lang w:val="id-ID"/>
        </w:rPr>
        <w:t xml:space="preserve">an adalah </w:t>
      </w:r>
      <w:r w:rsidR="00AE20E1">
        <w:rPr>
          <w:rFonts w:ascii="Times New Roman" w:hAnsi="Times New Roman" w:cs="Times New Roman"/>
          <w:sz w:val="24"/>
          <w:szCs w:val="24"/>
        </w:rPr>
        <w:t>Metode Inkuiri</w:t>
      </w:r>
      <w:r w:rsidRPr="001F1D41">
        <w:rPr>
          <w:rFonts w:ascii="Times New Roman" w:hAnsi="Times New Roman" w:cs="Times New Roman"/>
          <w:sz w:val="24"/>
          <w:szCs w:val="24"/>
          <w:lang w:val="id-ID"/>
        </w:rPr>
        <w:t>, 3) membuat lembar observasi untuk melihat bagaimana a</w:t>
      </w:r>
      <w:r w:rsidR="00314A8C" w:rsidRPr="001F1D41">
        <w:rPr>
          <w:rFonts w:ascii="Times New Roman" w:hAnsi="Times New Roman" w:cs="Times New Roman"/>
          <w:sz w:val="24"/>
          <w:szCs w:val="24"/>
          <w:lang w:val="id-ID"/>
        </w:rPr>
        <w:t xml:space="preserve">ktivitas mengajar guru dan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belajar pada saat proses pembelajaran berlangsung, 4) merancang dan membuat soal sebagai alat evaluasi untuk mengetahui hasil belajar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w:t>
      </w:r>
    </w:p>
    <w:p w:rsidR="006A6015" w:rsidRPr="001F1D41" w:rsidRDefault="006A6015" w:rsidP="001F1D41">
      <w:pPr>
        <w:spacing w:line="480" w:lineRule="auto"/>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ab/>
        <w:t>Pada saat proses pembelajaran berlangsung pengamat akan mengobservasi aktivitas mengajar</w:t>
      </w:r>
      <w:r w:rsidRPr="001F1D41">
        <w:rPr>
          <w:rFonts w:ascii="Times New Roman" w:hAnsi="Times New Roman" w:cs="Times New Roman"/>
          <w:sz w:val="24"/>
          <w:szCs w:val="24"/>
        </w:rPr>
        <w:t xml:space="preserve"> guru</w:t>
      </w:r>
      <w:r w:rsidRPr="001F1D41">
        <w:rPr>
          <w:rFonts w:ascii="Times New Roman" w:hAnsi="Times New Roman" w:cs="Times New Roman"/>
          <w:sz w:val="24"/>
          <w:szCs w:val="24"/>
          <w:lang w:val="id-ID"/>
        </w:rPr>
        <w:t xml:space="preserve"> dengan fokus pengamatan: cara melakukan kegiatan, cara menyampaikan tujuan pembelajaran, cara menyampaikan konsep materi pelajaran, cara membagi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kelompok, cara membimbing kelompok bekerja, cara menyampaikan jawaban atas pertanyaan-pertanyaan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cara memberikan penghargaan atau pujian dan cara merangkum materi pelajaran.</w:t>
      </w:r>
    </w:p>
    <w:p w:rsidR="006A6015" w:rsidRPr="001F1D41" w:rsidRDefault="006A6015" w:rsidP="001F1D41">
      <w:pPr>
        <w:spacing w:line="480" w:lineRule="auto"/>
        <w:jc w:val="both"/>
        <w:rPr>
          <w:rFonts w:ascii="Times New Roman" w:hAnsi="Times New Roman" w:cs="Times New Roman"/>
          <w:sz w:val="24"/>
          <w:szCs w:val="24"/>
        </w:rPr>
      </w:pPr>
      <w:r w:rsidRPr="001F1D41">
        <w:rPr>
          <w:rFonts w:ascii="Times New Roman" w:hAnsi="Times New Roman" w:cs="Times New Roman"/>
          <w:sz w:val="24"/>
          <w:szCs w:val="24"/>
          <w:lang w:val="id-ID"/>
        </w:rPr>
        <w:lastRenderedPageBreak/>
        <w:tab/>
        <w:t>Untuk aktivitas belajar</w:t>
      </w:r>
      <w:r w:rsidR="00AE20E1">
        <w:rPr>
          <w:rFonts w:ascii="Times New Roman" w:hAnsi="Times New Roman" w:cs="Times New Roman"/>
          <w:sz w:val="24"/>
          <w:szCs w:val="24"/>
        </w:rPr>
        <w:t xml:space="preserve">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pengamat mengamati aktivitasnya dengan fokus pengamatan: keaktifan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menyimak tujuan pembelajaran, kerjasama </w:t>
      </w:r>
      <w:r w:rsidRPr="001F1D41">
        <w:rPr>
          <w:rFonts w:ascii="Times New Roman" w:hAnsi="Times New Roman" w:cs="Times New Roman"/>
          <w:sz w:val="24"/>
          <w:szCs w:val="24"/>
        </w:rPr>
        <w:t>murid</w:t>
      </w:r>
      <w:r w:rsidR="00AE20E1">
        <w:rPr>
          <w:rFonts w:ascii="Times New Roman" w:hAnsi="Times New Roman" w:cs="Times New Roman"/>
          <w:sz w:val="24"/>
          <w:szCs w:val="24"/>
        </w:rPr>
        <w:t xml:space="preserve"> </w:t>
      </w:r>
      <w:r w:rsidRPr="001F1D41">
        <w:rPr>
          <w:rFonts w:ascii="Times New Roman" w:hAnsi="Times New Roman" w:cs="Times New Roman"/>
          <w:sz w:val="24"/>
          <w:szCs w:val="24"/>
          <w:lang w:val="id-ID"/>
        </w:rPr>
        <w:t xml:space="preserve">dalam kelompoknya, keaktifan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bertanya pada saat mengalami kesulitan, keaktifan </w:t>
      </w:r>
      <w:r w:rsidRPr="001F1D41">
        <w:rPr>
          <w:rFonts w:ascii="Times New Roman" w:hAnsi="Times New Roman" w:cs="Times New Roman"/>
          <w:sz w:val="24"/>
          <w:szCs w:val="24"/>
        </w:rPr>
        <w:t>murid</w:t>
      </w:r>
      <w:r w:rsidRPr="001F1D41">
        <w:rPr>
          <w:rFonts w:ascii="Times New Roman" w:hAnsi="Times New Roman" w:cs="Times New Roman"/>
          <w:sz w:val="24"/>
          <w:szCs w:val="24"/>
          <w:lang w:val="id-ID"/>
        </w:rPr>
        <w:t xml:space="preserve"> dalam menyimpulkan hasil kelompoknya, partisipasi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menanggapi hasil kelompok lain, keaktifan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menyimak penjelasan tentang kekurangan dan kelebihan masing-masing dan ketertiban dalam proses pembelajaran.</w:t>
      </w:r>
    </w:p>
    <w:p w:rsidR="006A6015" w:rsidRPr="001F1D41" w:rsidRDefault="006A6015" w:rsidP="001F1D41">
      <w:pPr>
        <w:numPr>
          <w:ilvl w:val="1"/>
          <w:numId w:val="19"/>
        </w:numPr>
        <w:tabs>
          <w:tab w:val="clear" w:pos="1440"/>
          <w:tab w:val="num" w:pos="426"/>
        </w:tabs>
        <w:spacing w:after="0" w:line="480" w:lineRule="auto"/>
        <w:ind w:hanging="1440"/>
        <w:jc w:val="both"/>
        <w:rPr>
          <w:rFonts w:ascii="Times New Roman" w:hAnsi="Times New Roman" w:cs="Times New Roman"/>
          <w:i/>
          <w:sz w:val="24"/>
          <w:szCs w:val="24"/>
          <w:lang w:val="id-ID"/>
        </w:rPr>
      </w:pPr>
      <w:r w:rsidRPr="001F1D41">
        <w:rPr>
          <w:rFonts w:ascii="Times New Roman" w:hAnsi="Times New Roman" w:cs="Times New Roman"/>
          <w:i/>
          <w:sz w:val="24"/>
          <w:szCs w:val="24"/>
          <w:lang w:val="id-ID"/>
        </w:rPr>
        <w:t>Tahap Pelaksanaan</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Pelaksanaan tindakan pad</w:t>
      </w:r>
      <w:r w:rsidR="00AE20E1">
        <w:rPr>
          <w:rFonts w:ascii="Times New Roman" w:hAnsi="Times New Roman" w:cs="Times New Roman"/>
          <w:sz w:val="24"/>
          <w:szCs w:val="24"/>
          <w:lang w:val="id-ID"/>
        </w:rPr>
        <w:t xml:space="preserve">a proses pembelajaran </w:t>
      </w:r>
      <w:r w:rsidR="00AE20E1">
        <w:rPr>
          <w:rFonts w:ascii="Times New Roman" w:hAnsi="Times New Roman" w:cs="Times New Roman"/>
          <w:sz w:val="24"/>
          <w:szCs w:val="24"/>
        </w:rPr>
        <w:t>IPA</w:t>
      </w:r>
      <w:r w:rsidR="00AE20E1">
        <w:rPr>
          <w:rFonts w:ascii="Times New Roman" w:hAnsi="Times New Roman" w:cs="Times New Roman"/>
          <w:sz w:val="24"/>
          <w:szCs w:val="24"/>
          <w:lang w:val="id-ID"/>
        </w:rPr>
        <w:t xml:space="preserve"> dengan menera</w:t>
      </w:r>
      <w:r w:rsidRPr="001F1D41">
        <w:rPr>
          <w:rFonts w:ascii="Times New Roman" w:hAnsi="Times New Roman" w:cs="Times New Roman"/>
          <w:sz w:val="24"/>
          <w:szCs w:val="24"/>
          <w:lang w:val="id-ID"/>
        </w:rPr>
        <w:t xml:space="preserve">pkan </w:t>
      </w:r>
      <w:r w:rsidR="00AE20E1">
        <w:rPr>
          <w:rFonts w:ascii="Times New Roman" w:hAnsi="Times New Roman" w:cs="Times New Roman"/>
          <w:sz w:val="24"/>
          <w:szCs w:val="24"/>
        </w:rPr>
        <w:t>Metode Inkuiri</w:t>
      </w:r>
      <w:r w:rsidRPr="001F1D41">
        <w:rPr>
          <w:rFonts w:ascii="Times New Roman" w:hAnsi="Times New Roman" w:cs="Times New Roman"/>
          <w:sz w:val="24"/>
          <w:szCs w:val="24"/>
          <w:lang w:val="id-ID"/>
        </w:rPr>
        <w:t xml:space="preserve"> pada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kelas V SD Inpres </w:t>
      </w:r>
      <w:r w:rsidR="00AE20E1">
        <w:rPr>
          <w:rFonts w:ascii="Times New Roman" w:hAnsi="Times New Roman" w:cs="Times New Roman"/>
          <w:sz w:val="24"/>
          <w:szCs w:val="24"/>
        </w:rPr>
        <w:t>Jongaya 2 Kecamatan Tamalate Kota Makassar</w:t>
      </w:r>
      <w:r w:rsidRPr="001F1D41">
        <w:rPr>
          <w:rFonts w:ascii="Times New Roman" w:hAnsi="Times New Roman" w:cs="Times New Roman"/>
          <w:sz w:val="24"/>
          <w:szCs w:val="24"/>
          <w:lang w:val="id-ID"/>
        </w:rPr>
        <w:t xml:space="preserve"> dilakukan oleh </w:t>
      </w:r>
      <w:r w:rsidRPr="001F1D41">
        <w:rPr>
          <w:rFonts w:ascii="Times New Roman" w:hAnsi="Times New Roman" w:cs="Times New Roman"/>
          <w:sz w:val="24"/>
          <w:szCs w:val="24"/>
        </w:rPr>
        <w:t>wali kelas</w:t>
      </w:r>
      <w:r w:rsidRPr="001F1D41">
        <w:rPr>
          <w:rFonts w:ascii="Times New Roman" w:hAnsi="Times New Roman" w:cs="Times New Roman"/>
          <w:sz w:val="24"/>
          <w:szCs w:val="24"/>
          <w:lang w:val="id-ID"/>
        </w:rPr>
        <w:t xml:space="preserve"> sebagai guru</w:t>
      </w:r>
      <w:r w:rsidRPr="001F1D41">
        <w:rPr>
          <w:rFonts w:ascii="Times New Roman" w:hAnsi="Times New Roman" w:cs="Times New Roman"/>
          <w:sz w:val="24"/>
          <w:szCs w:val="24"/>
        </w:rPr>
        <w:t xml:space="preserve"> yang mengajar</w:t>
      </w:r>
      <w:r w:rsidRPr="001F1D41">
        <w:rPr>
          <w:rFonts w:ascii="Times New Roman" w:hAnsi="Times New Roman" w:cs="Times New Roman"/>
          <w:sz w:val="24"/>
          <w:szCs w:val="24"/>
          <w:lang w:val="id-ID"/>
        </w:rPr>
        <w:t xml:space="preserve"> dan </w:t>
      </w:r>
      <w:r w:rsidRPr="001F1D41">
        <w:rPr>
          <w:rFonts w:ascii="Times New Roman" w:hAnsi="Times New Roman" w:cs="Times New Roman"/>
          <w:sz w:val="24"/>
          <w:szCs w:val="24"/>
        </w:rPr>
        <w:t>peneliti</w:t>
      </w:r>
      <w:r w:rsidRPr="001F1D41">
        <w:rPr>
          <w:rFonts w:ascii="Times New Roman" w:hAnsi="Times New Roman" w:cs="Times New Roman"/>
          <w:sz w:val="24"/>
          <w:szCs w:val="24"/>
          <w:lang w:val="id-ID"/>
        </w:rPr>
        <w:t xml:space="preserve"> sebagai pengamat. Pada tahap ini guru melakukan kegiatan dengan berpedoman pada RPP yang telah dibuat yaitu: melakukan kegiatan guru melakukan apersepsi dan  penyampaian tujuan pembelajaran yang ingin dicapai, guru menyampaikan materi pelajaran </w:t>
      </w:r>
      <w:r w:rsidR="00AE20E1">
        <w:rPr>
          <w:rFonts w:ascii="Times New Roman" w:hAnsi="Times New Roman" w:cs="Times New Roman"/>
          <w:sz w:val="24"/>
          <w:szCs w:val="24"/>
        </w:rPr>
        <w:t>Sifat-sifat cahaya</w:t>
      </w:r>
      <w:r w:rsidRPr="001F1D41">
        <w:rPr>
          <w:rFonts w:ascii="Times New Roman" w:hAnsi="Times New Roman" w:cs="Times New Roman"/>
          <w:sz w:val="24"/>
          <w:szCs w:val="24"/>
          <w:lang w:val="id-ID"/>
        </w:rPr>
        <w:t xml:space="preserve">, guru membagi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kelompok secara heterogen, selanjutnya guru membimbing kelompok bekerja dan menunjuk salah satu kelompok untuk mempersentasikan hasil kelompoknya kemudian guru memberikan penghargaan atau pujian terhadap kelompok yang dianggap sudah baik dan terakhir guru merangkum materi-materi  pelajaran yang telah dipelajari.</w:t>
      </w:r>
    </w:p>
    <w:p w:rsidR="00CC12E0" w:rsidRDefault="006A6015" w:rsidP="00DE5A7F">
      <w:pPr>
        <w:spacing w:line="480" w:lineRule="auto"/>
        <w:ind w:firstLine="680"/>
        <w:jc w:val="both"/>
        <w:rPr>
          <w:rFonts w:ascii="Times New Roman" w:hAnsi="Times New Roman" w:cs="Times New Roman"/>
          <w:sz w:val="24"/>
          <w:szCs w:val="24"/>
        </w:rPr>
      </w:pPr>
      <w:r w:rsidRPr="001F1D41">
        <w:rPr>
          <w:rFonts w:ascii="Times New Roman" w:hAnsi="Times New Roman" w:cs="Times New Roman"/>
          <w:sz w:val="24"/>
          <w:szCs w:val="24"/>
          <w:lang w:val="id-ID"/>
        </w:rPr>
        <w:t xml:space="preserve">Untuk </w:t>
      </w:r>
      <w:r w:rsidRPr="001F1D41">
        <w:rPr>
          <w:rFonts w:ascii="Times New Roman" w:hAnsi="Times New Roman" w:cs="Times New Roman"/>
          <w:sz w:val="24"/>
          <w:szCs w:val="24"/>
        </w:rPr>
        <w:t>peneliti</w:t>
      </w:r>
      <w:r w:rsidRPr="001F1D41">
        <w:rPr>
          <w:rFonts w:ascii="Times New Roman" w:hAnsi="Times New Roman" w:cs="Times New Roman"/>
          <w:sz w:val="24"/>
          <w:szCs w:val="24"/>
          <w:lang w:val="id-ID"/>
        </w:rPr>
        <w:t xml:space="preserve"> yang bertindak sebagai pengamat melakukan pengamatan aktivitas mengajar</w:t>
      </w:r>
      <w:r w:rsidRPr="001F1D41">
        <w:rPr>
          <w:rFonts w:ascii="Times New Roman" w:hAnsi="Times New Roman" w:cs="Times New Roman"/>
          <w:sz w:val="24"/>
          <w:szCs w:val="24"/>
        </w:rPr>
        <w:t xml:space="preserve"> guru</w:t>
      </w:r>
      <w:r w:rsidRPr="001F1D41">
        <w:rPr>
          <w:rFonts w:ascii="Times New Roman" w:hAnsi="Times New Roman" w:cs="Times New Roman"/>
          <w:sz w:val="24"/>
          <w:szCs w:val="24"/>
          <w:lang w:val="id-ID"/>
        </w:rPr>
        <w:t xml:space="preserve"> dan </w:t>
      </w:r>
      <w:r w:rsidR="00314A8C"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belajar sesuai dengan pedoman lembar observasi yang sudah dibuat. </w:t>
      </w:r>
    </w:p>
    <w:p w:rsidR="00256731" w:rsidRPr="00DE5A7F" w:rsidRDefault="006A6015" w:rsidP="00DE5A7F">
      <w:pPr>
        <w:spacing w:line="480" w:lineRule="auto"/>
        <w:ind w:firstLine="680"/>
        <w:jc w:val="both"/>
        <w:rPr>
          <w:rFonts w:ascii="Times New Roman" w:hAnsi="Times New Roman" w:cs="Times New Roman"/>
          <w:sz w:val="24"/>
          <w:szCs w:val="24"/>
        </w:rPr>
      </w:pPr>
      <w:r w:rsidRPr="001F1D41">
        <w:rPr>
          <w:rFonts w:ascii="Times New Roman" w:hAnsi="Times New Roman" w:cs="Times New Roman"/>
          <w:sz w:val="24"/>
          <w:szCs w:val="24"/>
          <w:lang w:val="id-ID"/>
        </w:rPr>
        <w:lastRenderedPageBreak/>
        <w:t>Selanjutnya pada akhir siklus ini dibe</w:t>
      </w:r>
      <w:r w:rsidR="00793D7F">
        <w:rPr>
          <w:rFonts w:ascii="Times New Roman" w:hAnsi="Times New Roman" w:cs="Times New Roman"/>
          <w:sz w:val="24"/>
          <w:szCs w:val="24"/>
          <w:lang w:val="id-ID"/>
        </w:rPr>
        <w:t xml:space="preserve">rikan tes akhir berupa soal </w:t>
      </w:r>
      <w:r w:rsidR="00CC12E0">
        <w:rPr>
          <w:rFonts w:ascii="Times New Roman" w:hAnsi="Times New Roman" w:cs="Times New Roman"/>
          <w:sz w:val="24"/>
          <w:szCs w:val="24"/>
        </w:rPr>
        <w:t xml:space="preserve"> 7</w:t>
      </w:r>
      <w:r w:rsidR="00793D7F">
        <w:rPr>
          <w:rFonts w:ascii="Times New Roman" w:hAnsi="Times New Roman" w:cs="Times New Roman"/>
          <w:sz w:val="24"/>
          <w:szCs w:val="24"/>
        </w:rPr>
        <w:t xml:space="preserve"> </w:t>
      </w:r>
      <w:r w:rsidRPr="001F1D41">
        <w:rPr>
          <w:rFonts w:ascii="Times New Roman" w:hAnsi="Times New Roman" w:cs="Times New Roman"/>
          <w:sz w:val="24"/>
          <w:szCs w:val="24"/>
          <w:lang w:val="id-ID"/>
        </w:rPr>
        <w:t xml:space="preserve">nomor yang tujuannya untuk mengetahui sejauh mana peningkatan hasil belajar </w:t>
      </w:r>
      <w:r w:rsidRPr="001F1D41">
        <w:rPr>
          <w:rFonts w:ascii="Times New Roman" w:hAnsi="Times New Roman" w:cs="Times New Roman"/>
          <w:sz w:val="24"/>
          <w:szCs w:val="24"/>
        </w:rPr>
        <w:t>murid</w:t>
      </w:r>
      <w:r w:rsidRPr="001F1D41">
        <w:rPr>
          <w:rFonts w:ascii="Times New Roman" w:hAnsi="Times New Roman" w:cs="Times New Roman"/>
          <w:sz w:val="24"/>
          <w:szCs w:val="24"/>
          <w:lang w:val="id-ID"/>
        </w:rPr>
        <w:t>.</w:t>
      </w:r>
    </w:p>
    <w:p w:rsidR="006A6015" w:rsidRPr="001F1D41" w:rsidRDefault="006A6015" w:rsidP="001F1D41">
      <w:pPr>
        <w:spacing w:line="480" w:lineRule="auto"/>
        <w:ind w:firstLine="720"/>
        <w:jc w:val="both"/>
        <w:rPr>
          <w:rFonts w:ascii="Times New Roman" w:hAnsi="Times New Roman" w:cs="Times New Roman"/>
          <w:sz w:val="24"/>
          <w:szCs w:val="24"/>
        </w:rPr>
      </w:pPr>
      <w:r w:rsidRPr="001F1D41">
        <w:rPr>
          <w:rFonts w:ascii="Times New Roman" w:hAnsi="Times New Roman" w:cs="Times New Roman"/>
          <w:sz w:val="24"/>
          <w:szCs w:val="24"/>
        </w:rPr>
        <w:t>Nilai ra</w:t>
      </w:r>
      <w:r w:rsidR="00552DC7">
        <w:rPr>
          <w:rFonts w:ascii="Times New Roman" w:hAnsi="Times New Roman" w:cs="Times New Roman"/>
          <w:sz w:val="24"/>
          <w:szCs w:val="24"/>
        </w:rPr>
        <w:t>ta-rata hasil belajar IPA</w:t>
      </w:r>
      <w:r w:rsidRPr="001F1D41">
        <w:rPr>
          <w:rFonts w:ascii="Times New Roman" w:hAnsi="Times New Roman" w:cs="Times New Roman"/>
          <w:sz w:val="24"/>
          <w:szCs w:val="24"/>
        </w:rPr>
        <w:t>, setelah d</w:t>
      </w:r>
      <w:r w:rsidR="00552DC7">
        <w:rPr>
          <w:rFonts w:ascii="Times New Roman" w:hAnsi="Times New Roman" w:cs="Times New Roman"/>
          <w:sz w:val="24"/>
          <w:szCs w:val="24"/>
        </w:rPr>
        <w:t>iberikan pembelajaran IPA</w:t>
      </w:r>
      <w:r w:rsidRPr="001F1D41">
        <w:rPr>
          <w:rFonts w:ascii="Times New Roman" w:hAnsi="Times New Roman" w:cs="Times New Roman"/>
          <w:sz w:val="24"/>
          <w:szCs w:val="24"/>
        </w:rPr>
        <w:t xml:space="preserve"> dengan menggunakan </w:t>
      </w:r>
      <w:r w:rsidR="00552DC7">
        <w:rPr>
          <w:rFonts w:ascii="Times New Roman" w:hAnsi="Times New Roman" w:cs="Times New Roman"/>
          <w:bCs/>
          <w:sz w:val="24"/>
          <w:szCs w:val="24"/>
        </w:rPr>
        <w:t>Metode Inkuiri</w:t>
      </w:r>
      <w:r w:rsidRPr="001F1D41">
        <w:rPr>
          <w:rFonts w:ascii="Times New Roman" w:hAnsi="Times New Roman" w:cs="Times New Roman"/>
          <w:sz w:val="24"/>
          <w:szCs w:val="24"/>
        </w:rPr>
        <w:t xml:space="preserve"> siklus I hanya 47,14% dengan skor maksimal yang dapat diperoleh murid adalah 100. Nila</w:t>
      </w:r>
      <w:r w:rsidR="00256731" w:rsidRPr="001F1D41">
        <w:rPr>
          <w:rFonts w:ascii="Times New Roman" w:hAnsi="Times New Roman" w:cs="Times New Roman"/>
          <w:sz w:val="24"/>
          <w:szCs w:val="24"/>
        </w:rPr>
        <w:t>i tertinggi yang diperoleh siswa</w:t>
      </w:r>
      <w:r w:rsidRPr="001F1D41">
        <w:rPr>
          <w:rFonts w:ascii="Times New Roman" w:hAnsi="Times New Roman" w:cs="Times New Roman"/>
          <w:sz w:val="24"/>
          <w:szCs w:val="24"/>
        </w:rPr>
        <w:t xml:space="preserve"> adalah</w:t>
      </w:r>
      <w:r w:rsidR="00AF61F0">
        <w:rPr>
          <w:rFonts w:ascii="Times New Roman" w:hAnsi="Times New Roman" w:cs="Times New Roman"/>
          <w:sz w:val="24"/>
          <w:szCs w:val="24"/>
        </w:rPr>
        <w:t xml:space="preserve"> </w:t>
      </w:r>
      <w:r w:rsidRPr="001F1D41">
        <w:rPr>
          <w:rFonts w:ascii="Times New Roman" w:hAnsi="Times New Roman" w:cs="Times New Roman"/>
          <w:sz w:val="24"/>
          <w:szCs w:val="24"/>
        </w:rPr>
        <w:t xml:space="preserve"> 80 dan nilai terendah adalah 40. Dari 21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yang diuji hanya 1 orang yang mendapat nilai 80 dan 1 orang yang memperoleh nilai 70 serta 1 orang yang memperoleh nilai 60, sisanya yakni 18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memeroleh nilai 50 dan 40.</w:t>
      </w:r>
    </w:p>
    <w:p w:rsidR="00DE5A7F" w:rsidRPr="001F1D41" w:rsidRDefault="006A6015" w:rsidP="0014602B">
      <w:pPr>
        <w:spacing w:line="360" w:lineRule="auto"/>
        <w:ind w:firstLine="360"/>
        <w:jc w:val="both"/>
        <w:rPr>
          <w:rFonts w:ascii="Times New Roman" w:hAnsi="Times New Roman" w:cs="Times New Roman"/>
          <w:sz w:val="24"/>
          <w:szCs w:val="24"/>
        </w:rPr>
      </w:pPr>
      <w:r w:rsidRPr="001F1D41">
        <w:rPr>
          <w:rFonts w:ascii="Times New Roman" w:hAnsi="Times New Roman" w:cs="Times New Roman"/>
          <w:sz w:val="24"/>
          <w:szCs w:val="24"/>
        </w:rPr>
        <w:t xml:space="preserve">Jika hasil belajar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tersebut di atas dikelompokkan ke dalam lima kategori, maka distribusi nilai tersebut tampak pada tabel 2</w:t>
      </w:r>
      <w:r w:rsidR="000E3613">
        <w:rPr>
          <w:rFonts w:ascii="Times New Roman" w:hAnsi="Times New Roman" w:cs="Times New Roman"/>
          <w:sz w:val="24"/>
          <w:szCs w:val="24"/>
          <w:lang w:val="id-ID"/>
        </w:rPr>
        <w:t>.</w:t>
      </w:r>
      <w:r w:rsidR="000E3613">
        <w:rPr>
          <w:rFonts w:ascii="Times New Roman" w:hAnsi="Times New Roman" w:cs="Times New Roman"/>
          <w:sz w:val="24"/>
          <w:szCs w:val="24"/>
        </w:rPr>
        <w:t>1</w:t>
      </w:r>
      <w:r w:rsidR="00DE5A7F">
        <w:rPr>
          <w:rFonts w:ascii="Times New Roman" w:hAnsi="Times New Roman" w:cs="Times New Roman"/>
          <w:sz w:val="24"/>
          <w:szCs w:val="24"/>
        </w:rPr>
        <w:t xml:space="preserve">: </w:t>
      </w:r>
      <w:r w:rsidRPr="001F1D41">
        <w:rPr>
          <w:rFonts w:ascii="Times New Roman" w:hAnsi="Times New Roman" w:cs="Times New Roman"/>
          <w:sz w:val="24"/>
          <w:szCs w:val="24"/>
        </w:rPr>
        <w:t>Distribusi frekuensi dan pre</w:t>
      </w:r>
      <w:r w:rsidR="00670345">
        <w:rPr>
          <w:rFonts w:ascii="Times New Roman" w:hAnsi="Times New Roman" w:cs="Times New Roman"/>
          <w:sz w:val="24"/>
          <w:szCs w:val="24"/>
        </w:rPr>
        <w:t>sentase hasil belajar IPA</w:t>
      </w:r>
      <w:r w:rsidRPr="001F1D41">
        <w:rPr>
          <w:rFonts w:ascii="Times New Roman" w:hAnsi="Times New Roman" w:cs="Times New Roman"/>
          <w:sz w:val="24"/>
          <w:szCs w:val="24"/>
        </w:rPr>
        <w:t xml:space="preserve">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pada siklus I.</w:t>
      </w:r>
    </w:p>
    <w:tbl>
      <w:tblPr>
        <w:tblW w:w="0" w:type="auto"/>
        <w:tblInd w:w="468" w:type="dxa"/>
        <w:tblBorders>
          <w:top w:val="single" w:sz="4" w:space="0" w:color="000000"/>
          <w:left w:val="single" w:sz="4" w:space="0" w:color="000000"/>
          <w:bottom w:val="single" w:sz="4" w:space="0" w:color="000000"/>
          <w:right w:val="single" w:sz="4" w:space="0" w:color="000000"/>
        </w:tblBorders>
        <w:tblLook w:val="04A0"/>
      </w:tblPr>
      <w:tblGrid>
        <w:gridCol w:w="523"/>
        <w:gridCol w:w="1486"/>
        <w:gridCol w:w="2312"/>
        <w:gridCol w:w="1876"/>
        <w:gridCol w:w="1822"/>
      </w:tblGrid>
      <w:tr w:rsidR="006A6015" w:rsidRPr="001F1D41" w:rsidTr="0014602B">
        <w:trPr>
          <w:trHeight w:val="197"/>
        </w:trPr>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No</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Skor</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Kategori</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Frekuensi</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Presentase</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1.</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81 – 100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Sangat tinggi</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0</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 xml:space="preserve">0 </w:t>
            </w:r>
            <w:r w:rsidRPr="001F1D41">
              <w:rPr>
                <w:rFonts w:ascii="Times New Roman" w:hAnsi="Times New Roman" w:cs="Times New Roman"/>
                <w:sz w:val="24"/>
                <w:szCs w:val="24"/>
                <w:lang w:val="id-ID"/>
              </w:rPr>
              <w:t>%</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2.</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61 – 80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Tinggi</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2</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 xml:space="preserve">9,52 </w:t>
            </w:r>
            <w:r w:rsidRPr="001F1D41">
              <w:rPr>
                <w:rFonts w:ascii="Times New Roman" w:hAnsi="Times New Roman" w:cs="Times New Roman"/>
                <w:sz w:val="24"/>
                <w:szCs w:val="24"/>
                <w:lang w:val="id-ID"/>
              </w:rPr>
              <w:t>%</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3.</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41 – 60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Sedang</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7</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 xml:space="preserve">33,33 </w:t>
            </w:r>
            <w:r w:rsidRPr="001F1D41">
              <w:rPr>
                <w:rFonts w:ascii="Times New Roman" w:hAnsi="Times New Roman" w:cs="Times New Roman"/>
                <w:sz w:val="24"/>
                <w:szCs w:val="24"/>
                <w:lang w:val="id-ID"/>
              </w:rPr>
              <w:t>%</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4.</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21 – 40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Rendah</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12</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 xml:space="preserve">57,14 </w:t>
            </w:r>
            <w:r w:rsidRPr="001F1D41">
              <w:rPr>
                <w:rFonts w:ascii="Times New Roman" w:hAnsi="Times New Roman" w:cs="Times New Roman"/>
                <w:sz w:val="24"/>
                <w:szCs w:val="24"/>
                <w:lang w:val="id-ID"/>
              </w:rPr>
              <w:t>%</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5.</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0 – 20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Sangat rendah</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0</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14602B">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0 %</w:t>
            </w:r>
          </w:p>
        </w:tc>
      </w:tr>
    </w:tbl>
    <w:p w:rsidR="00670345" w:rsidRDefault="00670345" w:rsidP="00DE5A7F">
      <w:pPr>
        <w:spacing w:line="480" w:lineRule="auto"/>
        <w:ind w:firstLine="680"/>
        <w:jc w:val="both"/>
        <w:rPr>
          <w:rFonts w:ascii="Times New Roman" w:hAnsi="Times New Roman" w:cs="Times New Roman"/>
          <w:sz w:val="24"/>
          <w:szCs w:val="24"/>
        </w:rPr>
      </w:pPr>
    </w:p>
    <w:p w:rsidR="006A6015" w:rsidRPr="001F1D41" w:rsidRDefault="006A6015" w:rsidP="00DE5A7F">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rPr>
        <w:t xml:space="preserve">Isi tabel di atas menunjukkan bahwa tidak ada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yang mencapai kategori sangat tinggi. Pada katego</w:t>
      </w:r>
      <w:r w:rsidR="0014602B">
        <w:rPr>
          <w:rFonts w:ascii="Times New Roman" w:hAnsi="Times New Roman" w:cs="Times New Roman"/>
          <w:sz w:val="24"/>
          <w:szCs w:val="24"/>
        </w:rPr>
        <w:t>ri tinggi hanya sebanyak 2 siswa</w:t>
      </w:r>
      <w:r w:rsidRPr="001F1D41">
        <w:rPr>
          <w:rFonts w:ascii="Times New Roman" w:hAnsi="Times New Roman" w:cs="Times New Roman"/>
          <w:sz w:val="24"/>
          <w:szCs w:val="24"/>
        </w:rPr>
        <w:t xml:space="preserve"> atau 9,52 %,  dan tidak ada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masuk kategori sangat rendah. Pada kategori sedang  sebanyak 7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atau </w:t>
      </w:r>
      <w:r w:rsidRPr="001F1D41">
        <w:rPr>
          <w:rFonts w:ascii="Times New Roman" w:hAnsi="Times New Roman" w:cs="Times New Roman"/>
          <w:sz w:val="24"/>
          <w:szCs w:val="24"/>
        </w:rPr>
        <w:lastRenderedPageBreak/>
        <w:t xml:space="preserve">33,33 %,  sebanyak 57,14 % atau 12 murid dari 21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berada pada kategori rendah.</w:t>
      </w:r>
    </w:p>
    <w:p w:rsidR="006A6015" w:rsidRPr="001F1D41" w:rsidRDefault="006A6015" w:rsidP="001F1D41">
      <w:pPr>
        <w:spacing w:line="480" w:lineRule="auto"/>
        <w:ind w:firstLine="680"/>
        <w:jc w:val="both"/>
        <w:rPr>
          <w:rFonts w:ascii="Times New Roman" w:hAnsi="Times New Roman" w:cs="Times New Roman"/>
          <w:sz w:val="24"/>
          <w:szCs w:val="24"/>
        </w:rPr>
      </w:pPr>
      <w:r w:rsidRPr="001F1D41">
        <w:rPr>
          <w:rFonts w:ascii="Times New Roman" w:hAnsi="Times New Roman" w:cs="Times New Roman"/>
          <w:sz w:val="24"/>
          <w:szCs w:val="24"/>
        </w:rPr>
        <w:t>Berdasarkan isi tabel di atas maka dapat disimpulka</w:t>
      </w:r>
      <w:r w:rsidR="00670345">
        <w:rPr>
          <w:rFonts w:ascii="Times New Roman" w:hAnsi="Times New Roman" w:cs="Times New Roman"/>
          <w:sz w:val="24"/>
          <w:szCs w:val="24"/>
        </w:rPr>
        <w:t>n bahwa hasil belajar IPA</w:t>
      </w:r>
      <w:r w:rsidRPr="001F1D41">
        <w:rPr>
          <w:rFonts w:ascii="Times New Roman" w:hAnsi="Times New Roman" w:cs="Times New Roman"/>
          <w:sz w:val="24"/>
          <w:szCs w:val="24"/>
        </w:rPr>
        <w:t xml:space="preserve"> melalui </w:t>
      </w:r>
      <w:r w:rsidR="00670345">
        <w:rPr>
          <w:rFonts w:ascii="Times New Roman" w:hAnsi="Times New Roman" w:cs="Times New Roman"/>
          <w:bCs/>
          <w:sz w:val="24"/>
          <w:szCs w:val="24"/>
        </w:rPr>
        <w:t>Metode Inkuiri</w:t>
      </w:r>
      <w:r w:rsidRPr="001F1D41">
        <w:rPr>
          <w:rFonts w:ascii="Times New Roman" w:hAnsi="Times New Roman" w:cs="Times New Roman"/>
          <w:sz w:val="24"/>
          <w:szCs w:val="24"/>
        </w:rPr>
        <w:t xml:space="preserve"> pada sisklus I berada pada kategori rendah. Apabila hasil belajar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pada siklus I dianalisis maka, persentase hasil belajar </w:t>
      </w:r>
      <w:r w:rsidR="00DB6B16" w:rsidRPr="001F1D41">
        <w:rPr>
          <w:rFonts w:ascii="Times New Roman" w:hAnsi="Times New Roman" w:cs="Times New Roman"/>
          <w:sz w:val="24"/>
          <w:szCs w:val="24"/>
        </w:rPr>
        <w:t>siswa</w:t>
      </w:r>
      <w:r w:rsidR="0014602B">
        <w:rPr>
          <w:rFonts w:ascii="Times New Roman" w:hAnsi="Times New Roman" w:cs="Times New Roman"/>
          <w:sz w:val="24"/>
          <w:szCs w:val="24"/>
        </w:rPr>
        <w:t xml:space="preserve"> pada siklus </w:t>
      </w:r>
      <w:r w:rsidRPr="001F1D41">
        <w:rPr>
          <w:rFonts w:ascii="Times New Roman" w:hAnsi="Times New Roman" w:cs="Times New Roman"/>
          <w:sz w:val="24"/>
          <w:szCs w:val="24"/>
          <w:lang w:val="id-ID"/>
        </w:rPr>
        <w:t>I</w:t>
      </w:r>
      <w:r w:rsidRPr="001F1D41">
        <w:rPr>
          <w:rFonts w:ascii="Times New Roman" w:hAnsi="Times New Roman" w:cs="Times New Roman"/>
          <w:sz w:val="24"/>
          <w:szCs w:val="24"/>
        </w:rPr>
        <w:t xml:space="preserve"> dapat dilihat pada tabel </w:t>
      </w:r>
      <w:r w:rsidRPr="001F1D41">
        <w:rPr>
          <w:rFonts w:ascii="Times New Roman" w:hAnsi="Times New Roman" w:cs="Times New Roman"/>
          <w:sz w:val="24"/>
          <w:szCs w:val="24"/>
          <w:lang w:val="id-ID"/>
        </w:rPr>
        <w:t>2.</w:t>
      </w:r>
      <w:r w:rsidR="000E3613">
        <w:rPr>
          <w:rFonts w:ascii="Times New Roman" w:hAnsi="Times New Roman" w:cs="Times New Roman"/>
          <w:sz w:val="24"/>
          <w:szCs w:val="24"/>
        </w:rPr>
        <w:t>2</w:t>
      </w:r>
      <w:r w:rsidRPr="001F1D41">
        <w:rPr>
          <w:rFonts w:ascii="Times New Roman" w:hAnsi="Times New Roman" w:cs="Times New Roman"/>
          <w:sz w:val="24"/>
          <w:szCs w:val="24"/>
        </w:rPr>
        <w:t xml:space="preserve"> berikut: deskripsi ketuntasan belajar </w:t>
      </w:r>
      <w:r w:rsidR="00DB6B16" w:rsidRPr="001F1D41">
        <w:rPr>
          <w:rFonts w:ascii="Times New Roman" w:hAnsi="Times New Roman" w:cs="Times New Roman"/>
          <w:sz w:val="24"/>
          <w:szCs w:val="24"/>
        </w:rPr>
        <w:t>siswa</w:t>
      </w:r>
      <w:r w:rsidR="00670345">
        <w:rPr>
          <w:rFonts w:ascii="Times New Roman" w:hAnsi="Times New Roman" w:cs="Times New Roman"/>
          <w:sz w:val="24"/>
          <w:szCs w:val="24"/>
        </w:rPr>
        <w:t xml:space="preserve"> kelas V SD Inpres Jongaya 2 Kecamatan Tamalate Kota Makassar </w:t>
      </w:r>
      <w:r w:rsidRPr="001F1D41">
        <w:rPr>
          <w:rFonts w:ascii="Times New Roman" w:hAnsi="Times New Roman" w:cs="Times New Roman"/>
          <w:sz w:val="24"/>
          <w:szCs w:val="24"/>
        </w:rPr>
        <w:t xml:space="preserve"> pada siklus I.</w:t>
      </w:r>
    </w:p>
    <w:tbl>
      <w:tblPr>
        <w:tblW w:w="0" w:type="auto"/>
        <w:tblInd w:w="288" w:type="dxa"/>
        <w:tblBorders>
          <w:top w:val="single" w:sz="4" w:space="0" w:color="000000"/>
          <w:left w:val="single" w:sz="4" w:space="0" w:color="000000"/>
          <w:bottom w:val="single" w:sz="4" w:space="0" w:color="000000"/>
          <w:right w:val="single" w:sz="4" w:space="0" w:color="000000"/>
        </w:tblBorders>
        <w:tblLook w:val="04A0"/>
      </w:tblPr>
      <w:tblGrid>
        <w:gridCol w:w="1969"/>
        <w:gridCol w:w="2548"/>
        <w:gridCol w:w="1823"/>
        <w:gridCol w:w="1859"/>
      </w:tblGrid>
      <w:tr w:rsidR="006A6015" w:rsidRPr="001F1D41" w:rsidTr="006A6015">
        <w:tc>
          <w:tcPr>
            <w:tcW w:w="210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Persentase Skor</w:t>
            </w:r>
          </w:p>
        </w:tc>
        <w:tc>
          <w:tcPr>
            <w:tcW w:w="28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Kategori</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Frekuensi</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Persen</w:t>
            </w:r>
          </w:p>
        </w:tc>
      </w:tr>
      <w:tr w:rsidR="006A6015" w:rsidRPr="001F1D41" w:rsidTr="006A6015">
        <w:tc>
          <w:tcPr>
            <w:tcW w:w="210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0</w:t>
            </w:r>
            <w:r w:rsidRPr="001F1D41">
              <w:rPr>
                <w:rFonts w:ascii="Times New Roman" w:hAnsi="Times New Roman" w:cs="Times New Roman"/>
                <w:sz w:val="24"/>
                <w:szCs w:val="24"/>
              </w:rPr>
              <w:t xml:space="preserve"> – 50 </w:t>
            </w:r>
          </w:p>
        </w:tc>
        <w:tc>
          <w:tcPr>
            <w:tcW w:w="28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rPr>
                <w:rFonts w:ascii="Times New Roman" w:hAnsi="Times New Roman" w:cs="Times New Roman"/>
                <w:sz w:val="24"/>
                <w:szCs w:val="24"/>
              </w:rPr>
            </w:pPr>
            <w:r w:rsidRPr="001F1D41">
              <w:rPr>
                <w:rFonts w:ascii="Times New Roman" w:hAnsi="Times New Roman" w:cs="Times New Roman"/>
                <w:sz w:val="24"/>
                <w:szCs w:val="24"/>
                <w:lang w:val="id-ID"/>
              </w:rPr>
              <w:t>Tidak tuntas</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18</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85,71</w:t>
            </w:r>
            <w:r w:rsidRPr="001F1D41">
              <w:rPr>
                <w:rFonts w:ascii="Times New Roman" w:hAnsi="Times New Roman" w:cs="Times New Roman"/>
                <w:sz w:val="24"/>
                <w:szCs w:val="24"/>
                <w:lang w:val="id-ID"/>
              </w:rPr>
              <w:t xml:space="preserve"> %</w:t>
            </w:r>
          </w:p>
        </w:tc>
      </w:tr>
      <w:tr w:rsidR="006A6015" w:rsidRPr="001F1D41" w:rsidTr="006A6015">
        <w:tc>
          <w:tcPr>
            <w:tcW w:w="210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55</w:t>
            </w:r>
            <w:r w:rsidRPr="001F1D41">
              <w:rPr>
                <w:rFonts w:ascii="Times New Roman" w:hAnsi="Times New Roman" w:cs="Times New Roman"/>
                <w:sz w:val="24"/>
                <w:szCs w:val="24"/>
              </w:rPr>
              <w:t xml:space="preserve"> – 100 </w:t>
            </w:r>
          </w:p>
        </w:tc>
        <w:tc>
          <w:tcPr>
            <w:tcW w:w="28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rPr>
                <w:rFonts w:ascii="Times New Roman" w:hAnsi="Times New Roman" w:cs="Times New Roman"/>
                <w:sz w:val="24"/>
                <w:szCs w:val="24"/>
              </w:rPr>
            </w:pPr>
            <w:r w:rsidRPr="001F1D41">
              <w:rPr>
                <w:rFonts w:ascii="Times New Roman" w:hAnsi="Times New Roman" w:cs="Times New Roman"/>
                <w:sz w:val="24"/>
                <w:szCs w:val="24"/>
                <w:lang w:val="id-ID"/>
              </w:rPr>
              <w:t>Tuntas</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3</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 xml:space="preserve">14,29 </w:t>
            </w:r>
            <w:r w:rsidRPr="001F1D41">
              <w:rPr>
                <w:rFonts w:ascii="Times New Roman" w:hAnsi="Times New Roman" w:cs="Times New Roman"/>
                <w:sz w:val="24"/>
                <w:szCs w:val="24"/>
                <w:lang w:val="id-ID"/>
              </w:rPr>
              <w:t>%</w:t>
            </w:r>
          </w:p>
        </w:tc>
      </w:tr>
      <w:tr w:rsidR="006A6015" w:rsidRPr="001F1D41" w:rsidTr="006A6015">
        <w:tc>
          <w:tcPr>
            <w:tcW w:w="4950" w:type="dxa"/>
            <w:gridSpan w:val="2"/>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Jumlah</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2</w:t>
            </w:r>
            <w:r w:rsidRPr="001F1D41">
              <w:rPr>
                <w:rFonts w:ascii="Times New Roman" w:hAnsi="Times New Roman" w:cs="Times New Roman"/>
                <w:b/>
                <w:sz w:val="24"/>
                <w:szCs w:val="24"/>
              </w:rPr>
              <w:t>1</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DE5A7F">
            <w:pPr>
              <w:pStyle w:val="ListParagraph"/>
              <w:numPr>
                <w:ilvl w:val="0"/>
                <w:numId w:val="20"/>
              </w:numPr>
              <w:spacing w:after="0" w:line="240" w:lineRule="auto"/>
              <w:jc w:val="center"/>
              <w:rPr>
                <w:rFonts w:ascii="Times New Roman" w:eastAsia="Times New Roman" w:hAnsi="Times New Roman" w:cs="Times New Roman"/>
                <w:b/>
                <w:sz w:val="24"/>
                <w:szCs w:val="24"/>
              </w:rPr>
            </w:pPr>
            <w:r w:rsidRPr="001F1D41">
              <w:rPr>
                <w:rFonts w:ascii="Times New Roman" w:eastAsia="Times New Roman" w:hAnsi="Times New Roman" w:cs="Times New Roman"/>
                <w:b/>
                <w:sz w:val="24"/>
                <w:szCs w:val="24"/>
              </w:rPr>
              <w:t>%</w:t>
            </w:r>
          </w:p>
        </w:tc>
      </w:tr>
    </w:tbl>
    <w:p w:rsidR="0014602B" w:rsidRDefault="0014602B" w:rsidP="00DE5A7F">
      <w:pPr>
        <w:spacing w:line="480" w:lineRule="auto"/>
        <w:ind w:firstLine="567"/>
        <w:jc w:val="both"/>
        <w:rPr>
          <w:rFonts w:ascii="Times New Roman" w:hAnsi="Times New Roman" w:cs="Times New Roman"/>
          <w:sz w:val="24"/>
          <w:szCs w:val="24"/>
        </w:rPr>
      </w:pPr>
    </w:p>
    <w:p w:rsidR="006A6015" w:rsidRPr="00DE5A7F" w:rsidRDefault="006A6015" w:rsidP="00881242">
      <w:pPr>
        <w:spacing w:line="480" w:lineRule="auto"/>
        <w:ind w:firstLine="567"/>
        <w:jc w:val="both"/>
        <w:rPr>
          <w:rFonts w:ascii="Times New Roman" w:hAnsi="Times New Roman" w:cs="Times New Roman"/>
          <w:sz w:val="24"/>
          <w:szCs w:val="24"/>
        </w:rPr>
      </w:pPr>
      <w:r w:rsidRPr="001F1D41">
        <w:rPr>
          <w:rFonts w:ascii="Times New Roman" w:hAnsi="Times New Roman" w:cs="Times New Roman"/>
          <w:sz w:val="24"/>
          <w:szCs w:val="24"/>
        </w:rPr>
        <w:t xml:space="preserve">Dari tabel </w:t>
      </w:r>
      <w:r w:rsidRPr="001F1D41">
        <w:rPr>
          <w:rFonts w:ascii="Times New Roman" w:hAnsi="Times New Roman" w:cs="Times New Roman"/>
          <w:sz w:val="24"/>
          <w:szCs w:val="24"/>
          <w:lang w:val="id-ID"/>
        </w:rPr>
        <w:t>2.</w:t>
      </w:r>
      <w:r w:rsidRPr="001F1D41">
        <w:rPr>
          <w:rFonts w:ascii="Times New Roman" w:hAnsi="Times New Roman" w:cs="Times New Roman"/>
          <w:sz w:val="24"/>
          <w:szCs w:val="24"/>
        </w:rPr>
        <w:t xml:space="preserve">3 menunjukkan bahwa pada siklus I persentase ketuntasan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sebesar 14,29 % maka jumlah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yang dinyatakan tunt</w:t>
      </w:r>
      <w:r w:rsidR="00670345">
        <w:rPr>
          <w:rFonts w:ascii="Times New Roman" w:hAnsi="Times New Roman" w:cs="Times New Roman"/>
          <w:sz w:val="24"/>
          <w:szCs w:val="24"/>
        </w:rPr>
        <w:t>as dalam p</w:t>
      </w:r>
      <w:r w:rsidR="00AF61F0">
        <w:rPr>
          <w:rFonts w:ascii="Times New Roman" w:hAnsi="Times New Roman" w:cs="Times New Roman"/>
          <w:sz w:val="24"/>
          <w:szCs w:val="24"/>
        </w:rPr>
        <w:t>embelajaran IPA adalah 3 dari 21</w:t>
      </w:r>
      <w:r w:rsidRPr="001F1D41">
        <w:rPr>
          <w:rFonts w:ascii="Times New Roman" w:hAnsi="Times New Roman" w:cs="Times New Roman"/>
          <w:sz w:val="24"/>
          <w:szCs w:val="24"/>
        </w:rPr>
        <w:t xml:space="preserve"> </w:t>
      </w:r>
      <w:r w:rsidR="00DB6B16" w:rsidRPr="001F1D41">
        <w:rPr>
          <w:rFonts w:ascii="Times New Roman" w:hAnsi="Times New Roman" w:cs="Times New Roman"/>
          <w:sz w:val="24"/>
          <w:szCs w:val="24"/>
        </w:rPr>
        <w:t>siswa</w:t>
      </w:r>
      <w:r w:rsidR="00AF61F0">
        <w:rPr>
          <w:rFonts w:ascii="Times New Roman" w:hAnsi="Times New Roman" w:cs="Times New Roman"/>
          <w:sz w:val="24"/>
          <w:szCs w:val="24"/>
        </w:rPr>
        <w:t xml:space="preserve"> sebanyak 18</w:t>
      </w:r>
      <w:r w:rsidRPr="001F1D41">
        <w:rPr>
          <w:rFonts w:ascii="Times New Roman" w:hAnsi="Times New Roman" w:cs="Times New Roman"/>
          <w:sz w:val="24"/>
          <w:szCs w:val="24"/>
        </w:rPr>
        <w:t xml:space="preserve">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dianggap belum tuntas. Jadi hasil yang dicapai belum sesuai dengan yang diharapkan.</w:t>
      </w:r>
    </w:p>
    <w:p w:rsidR="006A6015" w:rsidRPr="001F1D41" w:rsidRDefault="006A6015" w:rsidP="001F1D41">
      <w:pPr>
        <w:numPr>
          <w:ilvl w:val="1"/>
          <w:numId w:val="19"/>
        </w:numPr>
        <w:tabs>
          <w:tab w:val="clear" w:pos="1440"/>
          <w:tab w:val="num" w:pos="426"/>
        </w:tabs>
        <w:spacing w:after="0" w:line="480" w:lineRule="auto"/>
        <w:ind w:left="567" w:hanging="567"/>
        <w:jc w:val="both"/>
        <w:rPr>
          <w:rFonts w:ascii="Times New Roman" w:hAnsi="Times New Roman" w:cs="Times New Roman"/>
          <w:i/>
          <w:sz w:val="24"/>
          <w:szCs w:val="24"/>
          <w:lang w:val="id-ID"/>
        </w:rPr>
      </w:pPr>
      <w:r w:rsidRPr="001F1D41">
        <w:rPr>
          <w:rFonts w:ascii="Times New Roman" w:hAnsi="Times New Roman" w:cs="Times New Roman"/>
          <w:i/>
          <w:sz w:val="24"/>
          <w:szCs w:val="24"/>
          <w:lang w:val="id-ID"/>
        </w:rPr>
        <w:t>Tahap Observasi</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Hasil observasi atau pengamatan pelaksanaan tindakan pada siklus ini menunjukkan bahwa dala</w:t>
      </w:r>
      <w:r w:rsidR="00670345">
        <w:rPr>
          <w:rFonts w:ascii="Times New Roman" w:hAnsi="Times New Roman" w:cs="Times New Roman"/>
          <w:sz w:val="24"/>
          <w:szCs w:val="24"/>
          <w:lang w:val="id-ID"/>
        </w:rPr>
        <w:t xml:space="preserve">m proses pembelajaran </w:t>
      </w:r>
      <w:r w:rsidR="00670345">
        <w:rPr>
          <w:rFonts w:ascii="Times New Roman" w:hAnsi="Times New Roman" w:cs="Times New Roman"/>
          <w:sz w:val="24"/>
          <w:szCs w:val="24"/>
        </w:rPr>
        <w:t>IPA</w:t>
      </w:r>
      <w:r w:rsidRPr="001F1D41">
        <w:rPr>
          <w:rFonts w:ascii="Times New Roman" w:hAnsi="Times New Roman" w:cs="Times New Roman"/>
          <w:sz w:val="24"/>
          <w:szCs w:val="24"/>
          <w:lang w:val="id-ID"/>
        </w:rPr>
        <w:t xml:space="preserve"> dengan menerapkan </w:t>
      </w:r>
      <w:r w:rsidR="00670345">
        <w:rPr>
          <w:rFonts w:ascii="Times New Roman" w:hAnsi="Times New Roman" w:cs="Times New Roman"/>
          <w:sz w:val="24"/>
          <w:szCs w:val="24"/>
        </w:rPr>
        <w:t>Metode Inkuiri</w:t>
      </w:r>
      <w:r w:rsidRPr="001F1D41">
        <w:rPr>
          <w:rFonts w:ascii="Times New Roman" w:hAnsi="Times New Roman" w:cs="Times New Roman"/>
          <w:sz w:val="24"/>
          <w:szCs w:val="24"/>
          <w:lang w:val="id-ID"/>
        </w:rPr>
        <w:t xml:space="preserve"> pada </w:t>
      </w:r>
      <w:r w:rsidR="00DB6B16" w:rsidRPr="001F1D41">
        <w:rPr>
          <w:rFonts w:ascii="Times New Roman" w:hAnsi="Times New Roman" w:cs="Times New Roman"/>
          <w:sz w:val="24"/>
          <w:szCs w:val="24"/>
        </w:rPr>
        <w:t>siswa</w:t>
      </w:r>
      <w:r w:rsidR="00670345">
        <w:rPr>
          <w:rFonts w:ascii="Times New Roman" w:hAnsi="Times New Roman" w:cs="Times New Roman"/>
          <w:sz w:val="24"/>
          <w:szCs w:val="24"/>
        </w:rPr>
        <w:t xml:space="preserve"> </w:t>
      </w:r>
      <w:r w:rsidRPr="001F1D41">
        <w:rPr>
          <w:rFonts w:ascii="Times New Roman" w:hAnsi="Times New Roman" w:cs="Times New Roman"/>
          <w:sz w:val="24"/>
          <w:szCs w:val="24"/>
          <w:lang w:val="id-ID"/>
        </w:rPr>
        <w:t xml:space="preserve">kelas V SD Inpres </w:t>
      </w:r>
      <w:r w:rsidR="00670345">
        <w:rPr>
          <w:rFonts w:ascii="Times New Roman" w:hAnsi="Times New Roman" w:cs="Times New Roman"/>
          <w:sz w:val="24"/>
          <w:szCs w:val="24"/>
        </w:rPr>
        <w:t>Jongaya 2 Kecamatan Tamalate Kota  Makassar</w:t>
      </w:r>
      <w:r w:rsidRPr="001F1D41">
        <w:rPr>
          <w:rFonts w:ascii="Times New Roman" w:hAnsi="Times New Roman" w:cs="Times New Roman"/>
          <w:sz w:val="24"/>
          <w:szCs w:val="24"/>
          <w:lang w:val="id-ID"/>
        </w:rPr>
        <w:t xml:space="preserve"> </w:t>
      </w:r>
      <w:r w:rsidRPr="001F1D41">
        <w:rPr>
          <w:rFonts w:ascii="Times New Roman" w:hAnsi="Times New Roman" w:cs="Times New Roman"/>
          <w:sz w:val="24"/>
          <w:szCs w:val="24"/>
          <w:lang w:val="id-ID"/>
        </w:rPr>
        <w:lastRenderedPageBreak/>
        <w:t>masih belum optimal. Hal ini dapat terlihat dari hasil observasi yang dideskripsikan di bawah ini:</w:t>
      </w:r>
    </w:p>
    <w:p w:rsidR="006A6015" w:rsidRPr="001F1D41" w:rsidRDefault="006A6015" w:rsidP="001F1D41">
      <w:pPr>
        <w:numPr>
          <w:ilvl w:val="2"/>
          <w:numId w:val="19"/>
        </w:numPr>
        <w:tabs>
          <w:tab w:val="clear" w:pos="2340"/>
          <w:tab w:val="num" w:pos="284"/>
        </w:tabs>
        <w:autoSpaceDE w:val="0"/>
        <w:autoSpaceDN w:val="0"/>
        <w:adjustRightInd w:val="0"/>
        <w:spacing w:after="0" w:line="480" w:lineRule="auto"/>
        <w:ind w:hanging="2340"/>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Pengamatan terhadap Guru.</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a) Guru kurang memperhatikan waktu yang sudah ditentukan.</w:t>
      </w:r>
    </w:p>
    <w:p w:rsidR="006A6015" w:rsidRPr="001F1D41" w:rsidRDefault="006A6015" w:rsidP="001F1D41">
      <w:pPr>
        <w:tabs>
          <w:tab w:val="left" w:pos="1134"/>
        </w:tabs>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b)</w:t>
      </w:r>
      <w:r w:rsidRPr="001F1D41">
        <w:rPr>
          <w:rFonts w:ascii="Times New Roman" w:eastAsia="Times New Roman" w:hAnsi="Times New Roman" w:cs="Times New Roman"/>
          <w:sz w:val="24"/>
          <w:szCs w:val="24"/>
          <w:lang w:val="id-ID" w:eastAsia="id-ID"/>
        </w:rPr>
        <w:tab/>
        <w:t xml:space="preserve">Bimbingan guru belum merata, sebab ada beberapa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w:t>
      </w:r>
      <w:r w:rsidR="00670345">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menemui kesulitan dalam menyelesaikan soal latihan, tetapi tidak</w:t>
      </w:r>
      <w:r w:rsidR="001E4E57">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mendapat perhatian dari guru.</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c) Guru kurang memotivasi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untuk bertanya. Hal ini dapat di</w:t>
      </w:r>
      <w:r w:rsidR="00670345">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lihat</w:t>
      </w:r>
      <w:r w:rsidR="00670345">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pada waktu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diberi kesempatan untuk bertanya tidak ada yangberani bertanya.</w:t>
      </w:r>
    </w:p>
    <w:p w:rsidR="006A6015" w:rsidRPr="001F1D41" w:rsidRDefault="006A6015" w:rsidP="001F1D41">
      <w:p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2) Pengamatan terhadap partisipasi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kegiatan belajar mengajar.</w:t>
      </w:r>
    </w:p>
    <w:p w:rsidR="006A6015" w:rsidRPr="001F1D41" w:rsidRDefault="006A6015" w:rsidP="001F1D41">
      <w:pPr>
        <w:tabs>
          <w:tab w:val="left" w:pos="567"/>
        </w:tabs>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a) Sewaktu pelajaran dimulai, ada beberapa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belum</w:t>
      </w:r>
      <w:r w:rsidR="00670345">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menyiapkan bu</w:t>
      </w:r>
      <w:r w:rsidR="00670345">
        <w:rPr>
          <w:rFonts w:ascii="Times New Roman" w:eastAsia="Times New Roman" w:hAnsi="Times New Roman" w:cs="Times New Roman"/>
          <w:sz w:val="24"/>
          <w:szCs w:val="24"/>
          <w:lang w:val="id-ID" w:eastAsia="id-ID"/>
        </w:rPr>
        <w:t xml:space="preserve">ku dan alat pelajaran </w:t>
      </w:r>
      <w:r w:rsidR="00670345">
        <w:rPr>
          <w:rFonts w:ascii="Times New Roman" w:eastAsia="Times New Roman" w:hAnsi="Times New Roman" w:cs="Times New Roman"/>
          <w:sz w:val="24"/>
          <w:szCs w:val="24"/>
          <w:lang w:eastAsia="id-ID"/>
        </w:rPr>
        <w:t>IPA</w:t>
      </w:r>
      <w:r w:rsidRPr="001F1D41">
        <w:rPr>
          <w:rFonts w:ascii="Times New Roman" w:eastAsia="Times New Roman" w:hAnsi="Times New Roman" w:cs="Times New Roman"/>
          <w:sz w:val="24"/>
          <w:szCs w:val="24"/>
          <w:lang w:val="id-ID" w:eastAsia="id-ID"/>
        </w:rPr>
        <w:t xml:space="preserve"> diatas meja.</w:t>
      </w:r>
    </w:p>
    <w:p w:rsidR="006A6015" w:rsidRPr="001F1D41" w:rsidRDefault="006A6015" w:rsidP="001F1D41">
      <w:pPr>
        <w:tabs>
          <w:tab w:val="left" w:pos="567"/>
        </w:tabs>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b) Ada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tidak memahami penjelasan dari </w:t>
      </w:r>
      <w:r w:rsidRPr="001F1D41">
        <w:rPr>
          <w:rFonts w:ascii="Times New Roman" w:eastAsia="Times New Roman" w:hAnsi="Times New Roman" w:cs="Times New Roman"/>
          <w:sz w:val="24"/>
          <w:szCs w:val="24"/>
          <w:lang w:val="id-ID"/>
        </w:rPr>
        <w:t>gu</w:t>
      </w:r>
      <w:r w:rsidRPr="001F1D41">
        <w:rPr>
          <w:rFonts w:ascii="Times New Roman" w:eastAsia="Times New Roman" w:hAnsi="Times New Roman" w:cs="Times New Roman"/>
          <w:sz w:val="24"/>
          <w:szCs w:val="24"/>
          <w:lang w:val="id-ID" w:eastAsia="id-ID"/>
        </w:rPr>
        <w:t xml:space="preserve">ru. Hal ini </w:t>
      </w:r>
      <w:r w:rsidR="00670345">
        <w:rPr>
          <w:rFonts w:ascii="Times New Roman" w:eastAsia="Times New Roman" w:hAnsi="Times New Roman" w:cs="Times New Roman"/>
          <w:sz w:val="24"/>
          <w:szCs w:val="24"/>
          <w:lang w:val="id-ID" w:eastAsia="id-ID"/>
        </w:rPr>
        <w:t>dibuktikan oleh observer,</w:t>
      </w:r>
      <w:r w:rsidR="00670345">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ada</w:t>
      </w:r>
      <w:r w:rsidR="00670345">
        <w:rPr>
          <w:rFonts w:ascii="Times New Roman" w:eastAsia="Times New Roman" w:hAnsi="Times New Roman" w:cs="Times New Roman"/>
          <w:sz w:val="24"/>
          <w:szCs w:val="24"/>
          <w:lang w:eastAsia="id-ID"/>
        </w:rPr>
        <w:t xml:space="preserve"> </w:t>
      </w:r>
      <w:r w:rsidR="00DB6B16" w:rsidRPr="001F1D41">
        <w:rPr>
          <w:rFonts w:ascii="Times New Roman" w:eastAsia="Times New Roman" w:hAnsi="Times New Roman" w:cs="Times New Roman"/>
          <w:sz w:val="24"/>
          <w:szCs w:val="24"/>
          <w:lang w:val="id-ID" w:eastAsia="id-ID"/>
        </w:rPr>
        <w:t>beberapa</w:t>
      </w:r>
      <w:r w:rsidR="00670345">
        <w:rPr>
          <w:rFonts w:ascii="Times New Roman" w:eastAsia="Times New Roman" w:hAnsi="Times New Roman" w:cs="Times New Roman"/>
          <w:sz w:val="24"/>
          <w:szCs w:val="24"/>
          <w:lang w:eastAsia="id-ID"/>
        </w:rPr>
        <w:t xml:space="preserve"> </w:t>
      </w:r>
      <w:r w:rsidR="00DB6B16" w:rsidRPr="001F1D41">
        <w:rPr>
          <w:rFonts w:ascii="Times New Roman" w:hAnsi="Times New Roman" w:cs="Times New Roman"/>
          <w:sz w:val="24"/>
          <w:szCs w:val="24"/>
        </w:rPr>
        <w:t>siswa</w:t>
      </w:r>
      <w:r w:rsidR="00670345">
        <w:rPr>
          <w:rFonts w:ascii="Times New Roman" w:hAnsi="Times New Roman" w:cs="Times New Roman"/>
          <w:sz w:val="24"/>
          <w:szCs w:val="24"/>
        </w:rPr>
        <w:t xml:space="preserve"> </w:t>
      </w:r>
      <w:r w:rsidRPr="001F1D41">
        <w:rPr>
          <w:rFonts w:ascii="Times New Roman" w:eastAsia="Times New Roman" w:hAnsi="Times New Roman" w:cs="Times New Roman"/>
          <w:sz w:val="24"/>
          <w:szCs w:val="24"/>
          <w:lang w:val="id-ID" w:eastAsia="id-ID"/>
        </w:rPr>
        <w:t>yang diam saja sewaktu guru melontarkan pertanyaan seputar materi yang telah dijelaskan sebelumnya.</w:t>
      </w:r>
    </w:p>
    <w:p w:rsidR="006A6015" w:rsidRPr="001F1D41" w:rsidRDefault="006A6015" w:rsidP="001F1D41">
      <w:pPr>
        <w:tabs>
          <w:tab w:val="left" w:pos="567"/>
        </w:tabs>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c)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masih terlihat takut untuk bertanya.</w:t>
      </w:r>
    </w:p>
    <w:p w:rsidR="006A6015" w:rsidRPr="001F1D41" w:rsidRDefault="006A6015" w:rsidP="001F1D41">
      <w:p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3) </w:t>
      </w:r>
      <w:r w:rsidRPr="001F1D41">
        <w:rPr>
          <w:rFonts w:ascii="Times New Roman" w:eastAsia="Times New Roman" w:hAnsi="Times New Roman" w:cs="Times New Roman"/>
          <w:sz w:val="24"/>
          <w:szCs w:val="24"/>
          <w:lang w:val="id-ID" w:eastAsia="id-ID"/>
        </w:rPr>
        <w:tab/>
        <w:t xml:space="preserve">Pengamatan terhadap </w:t>
      </w:r>
      <w:r w:rsidR="00DB6B16"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ditunjuk</w:t>
      </w:r>
      <w:r w:rsidR="00670345">
        <w:rPr>
          <w:rFonts w:ascii="Times New Roman" w:eastAsia="Times New Roman" w:hAnsi="Times New Roman" w:cs="Times New Roman"/>
          <w:sz w:val="24"/>
          <w:szCs w:val="24"/>
          <w:lang w:eastAsia="id-ID"/>
        </w:rPr>
        <w:t xml:space="preserve"> untuk mempresentasikan</w:t>
      </w:r>
      <w:r w:rsidR="00670345">
        <w:rPr>
          <w:rFonts w:ascii="Times New Roman" w:eastAsia="Times New Roman" w:hAnsi="Times New Roman" w:cs="Times New Roman"/>
          <w:sz w:val="24"/>
          <w:szCs w:val="24"/>
          <w:lang w:val="id-ID" w:eastAsia="id-ID"/>
        </w:rPr>
        <w:t xml:space="preserve"> </w:t>
      </w:r>
      <w:r w:rsidR="00670345">
        <w:rPr>
          <w:rFonts w:ascii="Times New Roman" w:eastAsia="Times New Roman" w:hAnsi="Times New Roman" w:cs="Times New Roman"/>
          <w:sz w:val="24"/>
          <w:szCs w:val="24"/>
          <w:lang w:eastAsia="id-ID"/>
        </w:rPr>
        <w:t xml:space="preserve">hasil kelompok </w:t>
      </w:r>
      <w:r w:rsidRPr="001F1D41">
        <w:rPr>
          <w:rFonts w:ascii="Times New Roman" w:eastAsia="Times New Roman" w:hAnsi="Times New Roman" w:cs="Times New Roman"/>
          <w:sz w:val="24"/>
          <w:szCs w:val="24"/>
          <w:lang w:val="id-ID" w:eastAsia="id-ID"/>
        </w:rPr>
        <w:t>didepan kelas.</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a) Penyelesaian soal cukup baik. Hal ini dapat dibuktikan oleh pengamat,</w:t>
      </w:r>
      <w:r w:rsidR="00DB6B16" w:rsidRPr="001F1D41">
        <w:rPr>
          <w:rFonts w:ascii="Times New Roman" w:hAnsi="Times New Roman" w:cs="Times New Roman"/>
          <w:sz w:val="24"/>
          <w:szCs w:val="24"/>
        </w:rPr>
        <w:t xml:space="preserve"> siswa</w:t>
      </w:r>
      <w:r w:rsidRPr="001F1D41">
        <w:rPr>
          <w:rFonts w:ascii="Times New Roman" w:eastAsia="Times New Roman" w:hAnsi="Times New Roman" w:cs="Times New Roman"/>
          <w:sz w:val="24"/>
          <w:szCs w:val="24"/>
          <w:lang w:val="id-ID" w:eastAsia="id-ID"/>
        </w:rPr>
        <w:t xml:space="preserve"> tersebut dapat menjawab pertanyaan temannya.</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lastRenderedPageBreak/>
        <w:t>b) Dalam menyelesaikan soal waktu yang digunakan</w:t>
      </w:r>
      <w:r w:rsidR="001E4E57">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kurang efisien, karena melebihi waktu yang ditentukan.</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eastAsia="id-ID"/>
        </w:rPr>
      </w:pPr>
      <w:r w:rsidRPr="001F1D41">
        <w:rPr>
          <w:rFonts w:ascii="Times New Roman" w:eastAsia="Times New Roman" w:hAnsi="Times New Roman" w:cs="Times New Roman"/>
          <w:sz w:val="24"/>
          <w:szCs w:val="24"/>
          <w:lang w:val="id-ID" w:eastAsia="id-ID"/>
        </w:rPr>
        <w:t>c) Ada keberanian untuk menjawab pertanyaan temannya, tetapi suaranya kurangkeras maka kurang terdengar oleh temannya yang ada di belakang.KBM kurang kondusif.</w:t>
      </w:r>
    </w:p>
    <w:p w:rsidR="006A6015" w:rsidRPr="001F1D41" w:rsidRDefault="006A6015" w:rsidP="001F1D41">
      <w:pPr>
        <w:numPr>
          <w:ilvl w:val="1"/>
          <w:numId w:val="19"/>
        </w:numPr>
        <w:tabs>
          <w:tab w:val="clear" w:pos="1440"/>
          <w:tab w:val="num" w:pos="426"/>
        </w:tabs>
        <w:spacing w:after="0" w:line="480" w:lineRule="auto"/>
        <w:ind w:hanging="1440"/>
        <w:jc w:val="both"/>
        <w:rPr>
          <w:rFonts w:ascii="Times New Roman" w:hAnsi="Times New Roman" w:cs="Times New Roman"/>
          <w:i/>
          <w:sz w:val="24"/>
          <w:szCs w:val="24"/>
          <w:lang w:val="id-ID"/>
        </w:rPr>
      </w:pPr>
      <w:r w:rsidRPr="001F1D41">
        <w:rPr>
          <w:rFonts w:ascii="Times New Roman" w:hAnsi="Times New Roman" w:cs="Times New Roman"/>
          <w:i/>
          <w:sz w:val="24"/>
          <w:szCs w:val="24"/>
          <w:lang w:val="id-ID"/>
        </w:rPr>
        <w:t>Tahap Refleksi</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 xml:space="preserve">Pada siklus ini proses pembelajaran telah dilaksanakan dengan menerapkan </w:t>
      </w:r>
      <w:r w:rsidR="00670345">
        <w:rPr>
          <w:rFonts w:ascii="Times New Roman" w:hAnsi="Times New Roman" w:cs="Times New Roman"/>
          <w:sz w:val="24"/>
          <w:szCs w:val="24"/>
        </w:rPr>
        <w:t>Metode Inkuiri</w:t>
      </w:r>
      <w:r w:rsidRPr="001F1D41">
        <w:rPr>
          <w:rFonts w:ascii="Times New Roman" w:hAnsi="Times New Roman" w:cs="Times New Roman"/>
          <w:sz w:val="24"/>
          <w:szCs w:val="24"/>
          <w:lang w:val="id-ID"/>
        </w:rPr>
        <w:t xml:space="preserve">. Hal ini guru dan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masih terkesan belum terbiasa dengan </w:t>
      </w:r>
      <w:r w:rsidR="00670345">
        <w:rPr>
          <w:rFonts w:ascii="Times New Roman" w:hAnsi="Times New Roman" w:cs="Times New Roman"/>
          <w:sz w:val="24"/>
          <w:szCs w:val="24"/>
        </w:rPr>
        <w:t xml:space="preserve">Metode </w:t>
      </w:r>
      <w:r w:rsidRPr="001F1D41">
        <w:rPr>
          <w:rFonts w:ascii="Times New Roman" w:hAnsi="Times New Roman" w:cs="Times New Roman"/>
          <w:sz w:val="24"/>
          <w:szCs w:val="24"/>
          <w:lang w:val="id-ID"/>
        </w:rPr>
        <w:t>tersebut karena selama ini pembelajaran yang digunakan adalah pembelajaran Kooperatif dengan membentuk kelompok biasa. Hal ini menyebabkan masih banyak kekurangan-kekurangan yang harus diperbaiki.</w:t>
      </w:r>
    </w:p>
    <w:p w:rsidR="006A6015" w:rsidRPr="001F1D41" w:rsidRDefault="006A6015" w:rsidP="001F1D41">
      <w:pPr>
        <w:spacing w:line="480" w:lineRule="auto"/>
        <w:ind w:firstLine="680"/>
        <w:jc w:val="both"/>
        <w:rPr>
          <w:rStyle w:val="fullpost"/>
          <w:rFonts w:ascii="Times New Roman" w:hAnsi="Times New Roman" w:cs="Times New Roman"/>
          <w:sz w:val="24"/>
          <w:szCs w:val="24"/>
        </w:rPr>
      </w:pPr>
      <w:r w:rsidRPr="001F1D41">
        <w:rPr>
          <w:rStyle w:val="fullpost"/>
          <w:rFonts w:ascii="Times New Roman" w:hAnsi="Times New Roman" w:cs="Times New Roman"/>
          <w:sz w:val="24"/>
          <w:szCs w:val="24"/>
        </w:rPr>
        <w:t xml:space="preserve">Ada beberapa hal yang perlu diperbaiki dalam pengelolaan proses pembelajaran pada siklus I berikutnya antara lain: guru kurang memotivasi </w:t>
      </w:r>
      <w:r w:rsidR="00DB6B16"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 xml:space="preserve"> dalam belajar dan kurang membimbing seluruh kelompok dalam kegiatan kelompok sehingga tidak semua </w:t>
      </w:r>
      <w:r w:rsidR="00DB6B16"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 xml:space="preserve"> terlibat dalam kegiatan kelompok. Untuk mengatasi hal tersebut peneliti dan pengamat saling memberi masukan agar pada siklus berikutnya </w:t>
      </w:r>
      <w:r w:rsidRPr="001F1D41">
        <w:rPr>
          <w:rFonts w:ascii="Times New Roman" w:hAnsi="Times New Roman" w:cs="Times New Roman"/>
          <w:sz w:val="24"/>
          <w:szCs w:val="24"/>
          <w:lang w:val="id-ID"/>
        </w:rPr>
        <w:t xml:space="preserve">pembagian anggota kelompok harus benar-benar heterogen berdasarkan kemampuan awal </w:t>
      </w:r>
      <w:r w:rsidR="00DB6B16"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jenis kelamin dan </w:t>
      </w:r>
      <w:r w:rsidRPr="001F1D41">
        <w:rPr>
          <w:rStyle w:val="fullpost"/>
          <w:rFonts w:ascii="Times New Roman" w:hAnsi="Times New Roman" w:cs="Times New Roman"/>
          <w:sz w:val="24"/>
          <w:szCs w:val="24"/>
        </w:rPr>
        <w:t>guru harus tampil lebih baik lagi.</w:t>
      </w:r>
    </w:p>
    <w:p w:rsidR="006A6015" w:rsidRPr="001F1D41" w:rsidRDefault="006A6015" w:rsidP="001F1D41">
      <w:pPr>
        <w:tabs>
          <w:tab w:val="left" w:pos="567"/>
        </w:tabs>
        <w:autoSpaceDE w:val="0"/>
        <w:autoSpaceDN w:val="0"/>
        <w:adjustRightInd w:val="0"/>
        <w:spacing w:after="0" w:line="480" w:lineRule="auto"/>
        <w:jc w:val="both"/>
        <w:rPr>
          <w:rFonts w:ascii="Times New Roman" w:eastAsia="Times New Roman" w:hAnsi="Times New Roman" w:cs="Times New Roman"/>
          <w:sz w:val="24"/>
          <w:szCs w:val="24"/>
          <w:lang w:val="id-ID" w:eastAsia="id-ID"/>
        </w:rPr>
      </w:pPr>
      <w:r w:rsidRPr="001F1D41">
        <w:rPr>
          <w:rFonts w:ascii="Times New Roman" w:hAnsi="Times New Roman" w:cs="Times New Roman"/>
          <w:sz w:val="24"/>
          <w:szCs w:val="24"/>
          <w:lang w:val="id-ID"/>
        </w:rPr>
        <w:tab/>
        <w:t xml:space="preserve">Pada aktivitas belajar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menurut pengamat</w:t>
      </w:r>
      <w:r w:rsidR="00C82130">
        <w:rPr>
          <w:rFonts w:ascii="Times New Roman" w:hAnsi="Times New Roman" w:cs="Times New Roman"/>
          <w:sz w:val="24"/>
          <w:szCs w:val="24"/>
        </w:rPr>
        <w:t xml:space="preserve"> </w:t>
      </w:r>
      <w:r w:rsidR="002A63E0" w:rsidRPr="001F1D41">
        <w:rPr>
          <w:rFonts w:ascii="Times New Roman" w:eastAsia="Times New Roman" w:hAnsi="Times New Roman" w:cs="Times New Roman"/>
          <w:sz w:val="24"/>
          <w:szCs w:val="24"/>
          <w:lang w:eastAsia="id-ID"/>
        </w:rPr>
        <w:t>s</w:t>
      </w:r>
      <w:r w:rsidRPr="001F1D41">
        <w:rPr>
          <w:rFonts w:ascii="Times New Roman" w:eastAsia="Times New Roman" w:hAnsi="Times New Roman" w:cs="Times New Roman"/>
          <w:sz w:val="24"/>
          <w:szCs w:val="24"/>
          <w:lang w:val="id-ID" w:eastAsia="id-ID"/>
        </w:rPr>
        <w:t xml:space="preserve">ewaktu pelajaran dimulai, ada beberapa </w:t>
      </w:r>
      <w:r w:rsidR="002A63E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belum</w:t>
      </w:r>
      <w:r w:rsidR="00C82130">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menyiapkan bu</w:t>
      </w:r>
      <w:r w:rsidR="001E4E57">
        <w:rPr>
          <w:rFonts w:ascii="Times New Roman" w:eastAsia="Times New Roman" w:hAnsi="Times New Roman" w:cs="Times New Roman"/>
          <w:sz w:val="24"/>
          <w:szCs w:val="24"/>
          <w:lang w:val="id-ID" w:eastAsia="id-ID"/>
        </w:rPr>
        <w:t xml:space="preserve">ku dan alat pelajaran </w:t>
      </w:r>
      <w:r w:rsidR="001E4E57">
        <w:rPr>
          <w:rFonts w:ascii="Times New Roman" w:eastAsia="Times New Roman" w:hAnsi="Times New Roman" w:cs="Times New Roman"/>
          <w:sz w:val="24"/>
          <w:szCs w:val="24"/>
          <w:lang w:eastAsia="id-ID"/>
        </w:rPr>
        <w:t>IPA</w:t>
      </w:r>
      <w:r w:rsidRPr="001F1D41">
        <w:rPr>
          <w:rFonts w:ascii="Times New Roman" w:eastAsia="Times New Roman" w:hAnsi="Times New Roman" w:cs="Times New Roman"/>
          <w:sz w:val="24"/>
          <w:szCs w:val="24"/>
          <w:lang w:val="id-ID" w:eastAsia="id-ID"/>
        </w:rPr>
        <w:t xml:space="preserve"> diatas meja. Ada </w:t>
      </w:r>
      <w:r w:rsidR="002A63E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tidak memahami penjelasan dari </w:t>
      </w:r>
      <w:r w:rsidRPr="001F1D41">
        <w:rPr>
          <w:rFonts w:ascii="Times New Roman" w:eastAsia="Times New Roman" w:hAnsi="Times New Roman" w:cs="Times New Roman"/>
          <w:sz w:val="24"/>
          <w:szCs w:val="24"/>
          <w:lang w:val="id-ID"/>
        </w:rPr>
        <w:t>gu</w:t>
      </w:r>
      <w:r w:rsidRPr="001F1D41">
        <w:rPr>
          <w:rFonts w:ascii="Times New Roman" w:eastAsia="Times New Roman" w:hAnsi="Times New Roman" w:cs="Times New Roman"/>
          <w:sz w:val="24"/>
          <w:szCs w:val="24"/>
          <w:lang w:val="id-ID" w:eastAsia="id-ID"/>
        </w:rPr>
        <w:t xml:space="preserve">ru. Hal ini dibuktikan oleh </w:t>
      </w:r>
      <w:r w:rsidRPr="001F1D41">
        <w:rPr>
          <w:rFonts w:ascii="Times New Roman" w:eastAsia="Times New Roman" w:hAnsi="Times New Roman" w:cs="Times New Roman"/>
          <w:sz w:val="24"/>
          <w:szCs w:val="24"/>
          <w:lang w:val="id-ID" w:eastAsia="id-ID"/>
        </w:rPr>
        <w:lastRenderedPageBreak/>
        <w:t>observer, ada</w:t>
      </w:r>
      <w:r w:rsidR="00C82130">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beberapa </w:t>
      </w:r>
      <w:r w:rsidR="002A63E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diam saja sewaktu guru melontarkan pertanyaan seputar materi yang telah dijelaskan sebelumnya.</w:t>
      </w:r>
      <w:r w:rsidR="002A63E0" w:rsidRPr="001F1D41">
        <w:rPr>
          <w:rFonts w:ascii="Times New Roman" w:hAnsi="Times New Roman" w:cs="Times New Roman"/>
          <w:sz w:val="24"/>
          <w:szCs w:val="24"/>
        </w:rPr>
        <w:t xml:space="preserve"> Siswa</w:t>
      </w:r>
      <w:r w:rsidRPr="001F1D41">
        <w:rPr>
          <w:rFonts w:ascii="Times New Roman" w:eastAsia="Times New Roman" w:hAnsi="Times New Roman" w:cs="Times New Roman"/>
          <w:sz w:val="24"/>
          <w:szCs w:val="24"/>
          <w:lang w:val="id-ID" w:eastAsia="id-ID"/>
        </w:rPr>
        <w:t xml:space="preserve"> masih terlihat takut untuk bertanya.</w:t>
      </w:r>
    </w:p>
    <w:p w:rsidR="006A6015" w:rsidRPr="001F1D41" w:rsidRDefault="006A6015" w:rsidP="001F1D41">
      <w:pPr>
        <w:numPr>
          <w:ilvl w:val="0"/>
          <w:numId w:val="19"/>
        </w:numPr>
        <w:tabs>
          <w:tab w:val="clear" w:pos="720"/>
          <w:tab w:val="num" w:pos="426"/>
        </w:tabs>
        <w:spacing w:after="0" w:line="480" w:lineRule="auto"/>
        <w:ind w:hanging="720"/>
        <w:jc w:val="both"/>
        <w:rPr>
          <w:rFonts w:ascii="Times New Roman" w:hAnsi="Times New Roman" w:cs="Times New Roman"/>
          <w:b/>
          <w:sz w:val="24"/>
          <w:szCs w:val="24"/>
          <w:lang w:val="id-ID"/>
        </w:rPr>
      </w:pPr>
      <w:r w:rsidRPr="001F1D41">
        <w:rPr>
          <w:rFonts w:ascii="Times New Roman" w:hAnsi="Times New Roman" w:cs="Times New Roman"/>
          <w:b/>
          <w:sz w:val="24"/>
          <w:szCs w:val="24"/>
          <w:lang w:val="id-ID"/>
        </w:rPr>
        <w:t>Siklus II</w:t>
      </w:r>
    </w:p>
    <w:p w:rsidR="006A6015" w:rsidRPr="001F1D41" w:rsidRDefault="006A6015" w:rsidP="001F1D41">
      <w:pPr>
        <w:spacing w:line="480" w:lineRule="auto"/>
        <w:ind w:firstLine="680"/>
        <w:jc w:val="both"/>
        <w:rPr>
          <w:rFonts w:ascii="Times New Roman" w:hAnsi="Times New Roman" w:cs="Times New Roman"/>
          <w:iCs/>
          <w:sz w:val="24"/>
          <w:szCs w:val="24"/>
          <w:lang w:val="id-ID"/>
        </w:rPr>
      </w:pPr>
      <w:r w:rsidRPr="001F1D41">
        <w:rPr>
          <w:rFonts w:ascii="Times New Roman" w:hAnsi="Times New Roman" w:cs="Times New Roman"/>
          <w:iCs/>
          <w:sz w:val="24"/>
          <w:szCs w:val="24"/>
          <w:lang w:val="id-ID"/>
        </w:rPr>
        <w:t>Berdasarkan hasil refleksi pada pelaksanaan siklus I masih banyak terdapat kekurangan-kekurangan yang perlu diperbaiki, maka peneliti merencanakan m</w:t>
      </w:r>
      <w:r w:rsidR="00DE5A7F">
        <w:rPr>
          <w:rFonts w:ascii="Times New Roman" w:hAnsi="Times New Roman" w:cs="Times New Roman"/>
          <w:iCs/>
          <w:sz w:val="24"/>
          <w:szCs w:val="24"/>
          <w:lang w:val="id-ID"/>
        </w:rPr>
        <w:t>elaksanakan tindakan siklus II</w:t>
      </w:r>
      <w:r w:rsidR="001E4E57">
        <w:rPr>
          <w:rFonts w:ascii="Times New Roman" w:hAnsi="Times New Roman" w:cs="Times New Roman"/>
          <w:iCs/>
          <w:sz w:val="24"/>
          <w:szCs w:val="24"/>
        </w:rPr>
        <w:t>, 2</w:t>
      </w:r>
      <w:r w:rsidRPr="001F1D41">
        <w:rPr>
          <w:rFonts w:ascii="Times New Roman" w:hAnsi="Times New Roman" w:cs="Times New Roman"/>
          <w:iCs/>
          <w:sz w:val="24"/>
          <w:szCs w:val="24"/>
          <w:lang w:val="id-ID"/>
        </w:rPr>
        <w:t xml:space="preserve"> kali pertemuan dengan harapan kekurangan-kekurangan pada siklus I baik dari aktivitas mengajar guru yang masih rendah, aktivitas belajar </w:t>
      </w:r>
      <w:r w:rsidR="002A63E0" w:rsidRPr="001F1D41">
        <w:rPr>
          <w:rFonts w:ascii="Times New Roman" w:hAnsi="Times New Roman" w:cs="Times New Roman"/>
          <w:sz w:val="24"/>
          <w:szCs w:val="24"/>
        </w:rPr>
        <w:t>siswa</w:t>
      </w:r>
      <w:r w:rsidRPr="001F1D41">
        <w:rPr>
          <w:rFonts w:ascii="Times New Roman" w:hAnsi="Times New Roman" w:cs="Times New Roman"/>
          <w:iCs/>
          <w:sz w:val="24"/>
          <w:szCs w:val="24"/>
          <w:lang w:val="id-ID"/>
        </w:rPr>
        <w:t xml:space="preserve"> yang masih kurang dari segi keaktifan dan hasil belajar </w:t>
      </w:r>
      <w:r w:rsidR="002A63E0" w:rsidRPr="001F1D41">
        <w:rPr>
          <w:rFonts w:ascii="Times New Roman" w:hAnsi="Times New Roman" w:cs="Times New Roman"/>
          <w:sz w:val="24"/>
          <w:szCs w:val="24"/>
        </w:rPr>
        <w:t>siswa</w:t>
      </w:r>
      <w:r w:rsidRPr="001F1D41">
        <w:rPr>
          <w:rFonts w:ascii="Times New Roman" w:hAnsi="Times New Roman" w:cs="Times New Roman"/>
          <w:iCs/>
          <w:sz w:val="24"/>
          <w:szCs w:val="24"/>
          <w:lang w:val="id-ID"/>
        </w:rPr>
        <w:t xml:space="preserve"> yang belum mencapai indikator keberhasilan yang diinginkan.</w:t>
      </w:r>
    </w:p>
    <w:p w:rsidR="006A6015" w:rsidRPr="001F1D41" w:rsidRDefault="006A6015" w:rsidP="001F1D41">
      <w:pPr>
        <w:spacing w:line="480" w:lineRule="auto"/>
        <w:ind w:firstLine="680"/>
        <w:jc w:val="both"/>
        <w:rPr>
          <w:rFonts w:ascii="Times New Roman" w:hAnsi="Times New Roman" w:cs="Times New Roman"/>
          <w:iCs/>
          <w:sz w:val="24"/>
          <w:szCs w:val="24"/>
        </w:rPr>
      </w:pPr>
      <w:r w:rsidRPr="001F1D41">
        <w:rPr>
          <w:rFonts w:ascii="Times New Roman" w:hAnsi="Times New Roman" w:cs="Times New Roman"/>
          <w:iCs/>
          <w:sz w:val="24"/>
          <w:szCs w:val="24"/>
          <w:lang w:val="id-ID"/>
        </w:rPr>
        <w:t>Adapun tahap-tahap pelaksanaan siklus II dapat diuraikan sebagai berikut :</w:t>
      </w:r>
    </w:p>
    <w:p w:rsidR="006A6015" w:rsidRPr="001F1D41" w:rsidRDefault="006A6015" w:rsidP="001F1D41">
      <w:pPr>
        <w:numPr>
          <w:ilvl w:val="1"/>
          <w:numId w:val="24"/>
        </w:numPr>
        <w:tabs>
          <w:tab w:val="clear" w:pos="1440"/>
          <w:tab w:val="num" w:pos="426"/>
        </w:tabs>
        <w:spacing w:after="0" w:line="480" w:lineRule="auto"/>
        <w:ind w:left="1080" w:hanging="1080"/>
        <w:jc w:val="both"/>
        <w:rPr>
          <w:rFonts w:ascii="Times New Roman" w:hAnsi="Times New Roman" w:cs="Times New Roman"/>
          <w:i/>
          <w:iCs/>
          <w:sz w:val="24"/>
          <w:szCs w:val="24"/>
          <w:lang w:val="id-ID"/>
        </w:rPr>
      </w:pPr>
      <w:r w:rsidRPr="001F1D41">
        <w:rPr>
          <w:rFonts w:ascii="Times New Roman" w:hAnsi="Times New Roman" w:cs="Times New Roman"/>
          <w:i/>
          <w:iCs/>
          <w:sz w:val="24"/>
          <w:szCs w:val="24"/>
          <w:lang w:val="id-ID"/>
        </w:rPr>
        <w:t>Tahap Perencanaan</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iCs/>
          <w:sz w:val="24"/>
          <w:szCs w:val="24"/>
          <w:lang w:val="id-ID"/>
        </w:rPr>
        <w:t xml:space="preserve">Sebelum memulai pelaksanaan tindakan pada siklus ini peneliti telah diberi masukan dari pengamat tentang hal-hal yang perlu diperbaiki dalam pelaksanaan siklus ini. Pada tahap ini perencanaan yang dibuat hampir sama dengan siklus </w:t>
      </w:r>
      <w:r w:rsidR="0014602B">
        <w:rPr>
          <w:rFonts w:ascii="Times New Roman" w:hAnsi="Times New Roman" w:cs="Times New Roman"/>
          <w:iCs/>
          <w:sz w:val="24"/>
          <w:szCs w:val="24"/>
        </w:rPr>
        <w:t>I</w:t>
      </w:r>
      <w:r w:rsidRPr="001F1D41">
        <w:rPr>
          <w:rFonts w:ascii="Times New Roman" w:hAnsi="Times New Roman" w:cs="Times New Roman"/>
          <w:iCs/>
          <w:sz w:val="24"/>
          <w:szCs w:val="24"/>
          <w:lang w:val="id-ID"/>
        </w:rPr>
        <w:t>I y</w:t>
      </w:r>
      <w:r w:rsidR="00C82130">
        <w:rPr>
          <w:rFonts w:ascii="Times New Roman" w:hAnsi="Times New Roman" w:cs="Times New Roman"/>
          <w:iCs/>
          <w:sz w:val="24"/>
          <w:szCs w:val="24"/>
          <w:lang w:val="id-ID"/>
        </w:rPr>
        <w:t>aitu: 1) menelaah kurikulum 200</w:t>
      </w:r>
      <w:r w:rsidR="00C82130">
        <w:rPr>
          <w:rFonts w:ascii="Times New Roman" w:hAnsi="Times New Roman" w:cs="Times New Roman"/>
          <w:iCs/>
          <w:sz w:val="24"/>
          <w:szCs w:val="24"/>
        </w:rPr>
        <w:t>6</w:t>
      </w:r>
      <w:r w:rsidRPr="001F1D41">
        <w:rPr>
          <w:rFonts w:ascii="Times New Roman" w:hAnsi="Times New Roman" w:cs="Times New Roman"/>
          <w:iCs/>
          <w:sz w:val="24"/>
          <w:szCs w:val="24"/>
          <w:lang w:val="id-ID"/>
        </w:rPr>
        <w:t xml:space="preserve"> dan 2) membuat RPP </w:t>
      </w:r>
      <w:r w:rsidR="00C82130">
        <w:rPr>
          <w:rFonts w:ascii="Times New Roman" w:hAnsi="Times New Roman" w:cs="Times New Roman"/>
          <w:sz w:val="24"/>
          <w:szCs w:val="24"/>
          <w:lang w:val="id-ID"/>
        </w:rPr>
        <w:t xml:space="preserve">dengan materi </w:t>
      </w:r>
      <w:r w:rsidR="00C82130">
        <w:rPr>
          <w:rFonts w:ascii="Times New Roman" w:hAnsi="Times New Roman" w:cs="Times New Roman"/>
          <w:sz w:val="24"/>
          <w:szCs w:val="24"/>
        </w:rPr>
        <w:t>pemantulan cahaya</w:t>
      </w:r>
      <w:r w:rsidR="00C82130">
        <w:rPr>
          <w:rFonts w:ascii="Times New Roman" w:hAnsi="Times New Roman" w:cs="Times New Roman"/>
          <w:sz w:val="24"/>
          <w:szCs w:val="24"/>
          <w:lang w:val="id-ID"/>
        </w:rPr>
        <w:t xml:space="preserve"> </w:t>
      </w:r>
      <w:r w:rsidRPr="001F1D41">
        <w:rPr>
          <w:rFonts w:ascii="Times New Roman" w:hAnsi="Times New Roman" w:cs="Times New Roman"/>
          <w:sz w:val="24"/>
          <w:szCs w:val="24"/>
          <w:lang w:val="id-ID"/>
        </w:rPr>
        <w:t xml:space="preserve">dan menyusun tujuan pembelajaran yang ingin dicapai yaitu </w:t>
      </w:r>
      <w:r w:rsidR="00C82130">
        <w:rPr>
          <w:rFonts w:ascii="Times New Roman" w:hAnsi="Times New Roman" w:cs="Times New Roman"/>
          <w:sz w:val="24"/>
          <w:szCs w:val="24"/>
        </w:rPr>
        <w:t>pemantulan cahaya</w:t>
      </w:r>
      <w:r w:rsidRPr="001F1D41">
        <w:rPr>
          <w:rFonts w:ascii="Times New Roman" w:hAnsi="Times New Roman" w:cs="Times New Roman"/>
          <w:sz w:val="24"/>
          <w:szCs w:val="24"/>
          <w:lang w:val="id-ID"/>
        </w:rPr>
        <w:t xml:space="preserve">. Sedangkan </w:t>
      </w:r>
      <w:r w:rsidR="00C82130">
        <w:rPr>
          <w:rFonts w:ascii="Times New Roman" w:hAnsi="Times New Roman" w:cs="Times New Roman"/>
          <w:sz w:val="24"/>
          <w:szCs w:val="24"/>
        </w:rPr>
        <w:t>metode</w:t>
      </w:r>
      <w:r w:rsidRPr="001F1D41">
        <w:rPr>
          <w:rFonts w:ascii="Times New Roman" w:hAnsi="Times New Roman" w:cs="Times New Roman"/>
          <w:sz w:val="24"/>
          <w:szCs w:val="24"/>
          <w:lang w:val="id-ID"/>
        </w:rPr>
        <w:t xml:space="preserve"> pembelajaran yang akan digunakan adalah </w:t>
      </w:r>
      <w:r w:rsidR="00C82130">
        <w:rPr>
          <w:rFonts w:ascii="Times New Roman" w:hAnsi="Times New Roman" w:cs="Times New Roman"/>
          <w:sz w:val="24"/>
          <w:szCs w:val="24"/>
        </w:rPr>
        <w:t xml:space="preserve"> metode Inkuiri</w:t>
      </w:r>
      <w:r w:rsidRPr="001F1D41">
        <w:rPr>
          <w:rFonts w:ascii="Times New Roman" w:hAnsi="Times New Roman" w:cs="Times New Roman"/>
          <w:sz w:val="24"/>
          <w:szCs w:val="24"/>
          <w:lang w:val="id-ID"/>
        </w:rPr>
        <w:t xml:space="preserve">, 3) membuat lembar observasi untuk melihat bagaimana aktivitas mengajar guru dan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belajar pada saat proses pembelajaran berlangsung, 4) merancang dan </w:t>
      </w:r>
      <w:r w:rsidRPr="001F1D41">
        <w:rPr>
          <w:rFonts w:ascii="Times New Roman" w:hAnsi="Times New Roman" w:cs="Times New Roman"/>
          <w:sz w:val="24"/>
          <w:szCs w:val="24"/>
          <w:lang w:val="id-ID"/>
        </w:rPr>
        <w:lastRenderedPageBreak/>
        <w:t xml:space="preserve">membuat soal 10 nomor sebagai alat evaluasi untuk mengetahui hasil belajar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pada tindakan siklus II.</w:t>
      </w:r>
    </w:p>
    <w:p w:rsidR="006A6015" w:rsidRPr="001F1D41" w:rsidRDefault="006A6015" w:rsidP="001F1D41">
      <w:pPr>
        <w:spacing w:line="480" w:lineRule="auto"/>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ab/>
        <w:t>Pada saat proses pembelajaran berlangsung fokus pengamatan aktivitas mengajar yang ingin diamati hampir sama dengan siklus I</w:t>
      </w:r>
      <w:r w:rsidR="0014602B">
        <w:rPr>
          <w:rFonts w:ascii="Times New Roman" w:hAnsi="Times New Roman" w:cs="Times New Roman"/>
          <w:sz w:val="24"/>
          <w:szCs w:val="24"/>
        </w:rPr>
        <w:t>I</w:t>
      </w:r>
      <w:r w:rsidRPr="001F1D41">
        <w:rPr>
          <w:rFonts w:ascii="Times New Roman" w:hAnsi="Times New Roman" w:cs="Times New Roman"/>
          <w:sz w:val="24"/>
          <w:szCs w:val="24"/>
          <w:lang w:val="id-ID"/>
        </w:rPr>
        <w:t xml:space="preserve"> yaitu: cara guru melakukan kegiatan, cara menyampaikan tujuan pembelajaran, cara menyampaikan konsep materi pelajaran, cara membagi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kelompok, cara membimbing kelompok bekerja, cara menyampaikan jawaban atas pertanyaan-pertanyaan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cara memberikan penghargaan atau pujian dan cara merangkum materi pelajaran.</w:t>
      </w:r>
    </w:p>
    <w:p w:rsidR="003921B8" w:rsidRPr="0014602B" w:rsidRDefault="006A6015" w:rsidP="001F1D41">
      <w:pPr>
        <w:spacing w:line="480" w:lineRule="auto"/>
        <w:jc w:val="both"/>
        <w:rPr>
          <w:rFonts w:ascii="Times New Roman" w:hAnsi="Times New Roman" w:cs="Times New Roman"/>
          <w:sz w:val="24"/>
          <w:szCs w:val="24"/>
        </w:rPr>
      </w:pPr>
      <w:r w:rsidRPr="001F1D41">
        <w:rPr>
          <w:rFonts w:ascii="Times New Roman" w:hAnsi="Times New Roman" w:cs="Times New Roman"/>
          <w:sz w:val="24"/>
          <w:szCs w:val="24"/>
          <w:lang w:val="id-ID"/>
        </w:rPr>
        <w:tab/>
        <w:t>Sedangkan untuk aktivitas belajar</w:t>
      </w:r>
      <w:r w:rsidRPr="001F1D41">
        <w:rPr>
          <w:rFonts w:ascii="Times New Roman" w:hAnsi="Times New Roman" w:cs="Times New Roman"/>
          <w:sz w:val="24"/>
          <w:szCs w:val="24"/>
        </w:rPr>
        <w:t xml:space="preserve"> murid</w:t>
      </w:r>
      <w:r w:rsidRPr="001F1D41">
        <w:rPr>
          <w:rFonts w:ascii="Times New Roman" w:hAnsi="Times New Roman" w:cs="Times New Roman"/>
          <w:sz w:val="24"/>
          <w:szCs w:val="24"/>
          <w:lang w:val="id-ID"/>
        </w:rPr>
        <w:t xml:space="preserve"> hampir sama dengan siklus I</w:t>
      </w:r>
      <w:r w:rsidR="0014602B">
        <w:rPr>
          <w:rFonts w:ascii="Times New Roman" w:hAnsi="Times New Roman" w:cs="Times New Roman"/>
          <w:sz w:val="24"/>
          <w:szCs w:val="24"/>
        </w:rPr>
        <w:t>I</w:t>
      </w:r>
      <w:r w:rsidRPr="001F1D41">
        <w:rPr>
          <w:rFonts w:ascii="Times New Roman" w:hAnsi="Times New Roman" w:cs="Times New Roman"/>
          <w:sz w:val="24"/>
          <w:szCs w:val="24"/>
          <w:lang w:val="id-ID"/>
        </w:rPr>
        <w:t xml:space="preserve"> yaitu pengamat mengamati aktivitasnya dengan fokus pengamatan: keaktifan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menyimak tujuan pembelajaran, kerjasama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kelompoknya, keaktifan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bertanya pada saat mengalami kesulitan, keaktifan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menyimpulkan hasil kelompoknya, partisipasi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menanggapi hasil kelompok lain, keaktifan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menyimak penjelasan tentang kekurangan dan kelebihan masing-masing dan ketertiban dalam proses pembelajaran.</w:t>
      </w:r>
    </w:p>
    <w:p w:rsidR="006A6015" w:rsidRPr="001F1D41" w:rsidRDefault="006A6015" w:rsidP="001F1D41">
      <w:pPr>
        <w:numPr>
          <w:ilvl w:val="1"/>
          <w:numId w:val="24"/>
        </w:numPr>
        <w:tabs>
          <w:tab w:val="clear" w:pos="1440"/>
          <w:tab w:val="num" w:pos="426"/>
        </w:tabs>
        <w:spacing w:after="0" w:line="480" w:lineRule="auto"/>
        <w:ind w:left="1080" w:hanging="1080"/>
        <w:jc w:val="both"/>
        <w:rPr>
          <w:rFonts w:ascii="Times New Roman" w:hAnsi="Times New Roman" w:cs="Times New Roman"/>
          <w:i/>
          <w:sz w:val="24"/>
          <w:szCs w:val="24"/>
          <w:lang w:val="id-ID"/>
        </w:rPr>
      </w:pPr>
      <w:r w:rsidRPr="001F1D41">
        <w:rPr>
          <w:rFonts w:ascii="Times New Roman" w:hAnsi="Times New Roman" w:cs="Times New Roman"/>
          <w:i/>
          <w:sz w:val="24"/>
          <w:szCs w:val="24"/>
          <w:lang w:val="id-ID"/>
        </w:rPr>
        <w:t>Tahap Pelaksanaan</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Pelaksanaan tindakan pada</w:t>
      </w:r>
      <w:r w:rsidR="00552DC7">
        <w:rPr>
          <w:rFonts w:ascii="Times New Roman" w:hAnsi="Times New Roman" w:cs="Times New Roman"/>
          <w:sz w:val="24"/>
          <w:szCs w:val="24"/>
          <w:lang w:val="id-ID"/>
        </w:rPr>
        <w:t xml:space="preserve"> proses pembelajaran </w:t>
      </w:r>
      <w:r w:rsidR="00552DC7">
        <w:rPr>
          <w:rFonts w:ascii="Times New Roman" w:hAnsi="Times New Roman" w:cs="Times New Roman"/>
          <w:sz w:val="24"/>
          <w:szCs w:val="24"/>
        </w:rPr>
        <w:t xml:space="preserve">IPA </w:t>
      </w:r>
      <w:r w:rsidR="00552DC7">
        <w:rPr>
          <w:rFonts w:ascii="Times New Roman" w:hAnsi="Times New Roman" w:cs="Times New Roman"/>
          <w:sz w:val="24"/>
          <w:szCs w:val="24"/>
          <w:lang w:val="id-ID"/>
        </w:rPr>
        <w:t>dengan menera</w:t>
      </w:r>
      <w:r w:rsidRPr="001F1D41">
        <w:rPr>
          <w:rFonts w:ascii="Times New Roman" w:hAnsi="Times New Roman" w:cs="Times New Roman"/>
          <w:sz w:val="24"/>
          <w:szCs w:val="24"/>
          <w:lang w:val="id-ID"/>
        </w:rPr>
        <w:t xml:space="preserve">pkan </w:t>
      </w:r>
      <w:r w:rsidR="00552DC7">
        <w:rPr>
          <w:rFonts w:ascii="Times New Roman" w:hAnsi="Times New Roman" w:cs="Times New Roman"/>
          <w:sz w:val="24"/>
          <w:szCs w:val="24"/>
        </w:rPr>
        <w:t xml:space="preserve">Metode Inkuiri </w:t>
      </w:r>
      <w:r w:rsidRPr="001F1D41">
        <w:rPr>
          <w:rFonts w:ascii="Times New Roman" w:hAnsi="Times New Roman" w:cs="Times New Roman"/>
          <w:sz w:val="24"/>
          <w:szCs w:val="24"/>
          <w:lang w:val="id-ID"/>
        </w:rPr>
        <w:t xml:space="preserve">pada </w:t>
      </w:r>
      <w:r w:rsidR="002A63E0" w:rsidRPr="001F1D41">
        <w:rPr>
          <w:rFonts w:ascii="Times New Roman" w:hAnsi="Times New Roman" w:cs="Times New Roman"/>
          <w:sz w:val="24"/>
          <w:szCs w:val="24"/>
        </w:rPr>
        <w:t>siswa</w:t>
      </w:r>
      <w:r w:rsidR="00552DC7">
        <w:rPr>
          <w:rFonts w:ascii="Times New Roman" w:hAnsi="Times New Roman" w:cs="Times New Roman"/>
          <w:sz w:val="24"/>
          <w:szCs w:val="24"/>
        </w:rPr>
        <w:t xml:space="preserve"> </w:t>
      </w:r>
      <w:r w:rsidRPr="001F1D41">
        <w:rPr>
          <w:rFonts w:ascii="Times New Roman" w:hAnsi="Times New Roman" w:cs="Times New Roman"/>
          <w:sz w:val="24"/>
          <w:szCs w:val="24"/>
          <w:lang w:val="id-ID"/>
        </w:rPr>
        <w:t>kelas V SD Inpres</w:t>
      </w:r>
      <w:r w:rsidR="00552DC7">
        <w:rPr>
          <w:rFonts w:ascii="Times New Roman" w:hAnsi="Times New Roman" w:cs="Times New Roman"/>
          <w:sz w:val="24"/>
          <w:szCs w:val="24"/>
        </w:rPr>
        <w:t xml:space="preserve"> Jongaya 2</w:t>
      </w:r>
      <w:r w:rsidRPr="001F1D41">
        <w:rPr>
          <w:rFonts w:ascii="Times New Roman" w:hAnsi="Times New Roman" w:cs="Times New Roman"/>
          <w:sz w:val="24"/>
          <w:szCs w:val="24"/>
          <w:lang w:val="id-ID"/>
        </w:rPr>
        <w:t xml:space="preserve"> </w:t>
      </w:r>
      <w:r w:rsidR="00552DC7">
        <w:rPr>
          <w:rFonts w:ascii="Times New Roman" w:hAnsi="Times New Roman" w:cs="Times New Roman"/>
          <w:sz w:val="24"/>
          <w:szCs w:val="24"/>
        </w:rPr>
        <w:t xml:space="preserve"> Kecamatan Tamalate Kota Makassar</w:t>
      </w:r>
      <w:r w:rsidRPr="001F1D41">
        <w:rPr>
          <w:rFonts w:ascii="Times New Roman" w:hAnsi="Times New Roman" w:cs="Times New Roman"/>
          <w:sz w:val="24"/>
          <w:szCs w:val="24"/>
          <w:lang w:val="id-ID"/>
        </w:rPr>
        <w:t xml:space="preserve"> dilakukan oleh </w:t>
      </w:r>
      <w:r w:rsidRPr="001F1D41">
        <w:rPr>
          <w:rFonts w:ascii="Times New Roman" w:hAnsi="Times New Roman" w:cs="Times New Roman"/>
          <w:sz w:val="24"/>
          <w:szCs w:val="24"/>
        </w:rPr>
        <w:t>wali kelas</w:t>
      </w:r>
      <w:r w:rsidRPr="001F1D41">
        <w:rPr>
          <w:rFonts w:ascii="Times New Roman" w:hAnsi="Times New Roman" w:cs="Times New Roman"/>
          <w:sz w:val="24"/>
          <w:szCs w:val="24"/>
          <w:lang w:val="id-ID"/>
        </w:rPr>
        <w:t xml:space="preserve"> sebagai guru</w:t>
      </w:r>
      <w:r w:rsidRPr="001F1D41">
        <w:rPr>
          <w:rFonts w:ascii="Times New Roman" w:hAnsi="Times New Roman" w:cs="Times New Roman"/>
          <w:sz w:val="24"/>
          <w:szCs w:val="24"/>
        </w:rPr>
        <w:t xml:space="preserve"> yang mengajar</w:t>
      </w:r>
      <w:r w:rsidRPr="001F1D41">
        <w:rPr>
          <w:rFonts w:ascii="Times New Roman" w:hAnsi="Times New Roman" w:cs="Times New Roman"/>
          <w:sz w:val="24"/>
          <w:szCs w:val="24"/>
          <w:lang w:val="id-ID"/>
        </w:rPr>
        <w:t xml:space="preserve"> dan </w:t>
      </w:r>
      <w:r w:rsidRPr="001F1D41">
        <w:rPr>
          <w:rFonts w:ascii="Times New Roman" w:hAnsi="Times New Roman" w:cs="Times New Roman"/>
          <w:sz w:val="24"/>
          <w:szCs w:val="24"/>
        </w:rPr>
        <w:t>peneliti</w:t>
      </w:r>
      <w:r w:rsidRPr="001F1D41">
        <w:rPr>
          <w:rFonts w:ascii="Times New Roman" w:hAnsi="Times New Roman" w:cs="Times New Roman"/>
          <w:sz w:val="24"/>
          <w:szCs w:val="24"/>
          <w:lang w:val="id-ID"/>
        </w:rPr>
        <w:t xml:space="preserve"> sebagai pengamat. Pada tahap ini guru melakukan kegiatan dengan berpedoman pada RPP </w:t>
      </w:r>
      <w:r w:rsidRPr="001F1D41">
        <w:rPr>
          <w:rFonts w:ascii="Times New Roman" w:hAnsi="Times New Roman" w:cs="Times New Roman"/>
          <w:sz w:val="24"/>
          <w:szCs w:val="24"/>
          <w:lang w:val="id-ID"/>
        </w:rPr>
        <w:lastRenderedPageBreak/>
        <w:t xml:space="preserve">yang telah dibuat yaitu: melakukan kegiatan guru melakukan apersepsi dan  penyampaian tujuan pembelajaran yang ingin dicapai, guru menyampaikan materi pelajaran </w:t>
      </w:r>
      <w:r w:rsidR="00094BB1">
        <w:rPr>
          <w:rFonts w:ascii="Times New Roman" w:hAnsi="Times New Roman" w:cs="Times New Roman"/>
          <w:sz w:val="24"/>
          <w:szCs w:val="24"/>
        </w:rPr>
        <w:t>pemantulan cahaya</w:t>
      </w:r>
      <w:r w:rsidRPr="001F1D41">
        <w:rPr>
          <w:rFonts w:ascii="Times New Roman" w:hAnsi="Times New Roman" w:cs="Times New Roman"/>
          <w:sz w:val="24"/>
          <w:szCs w:val="24"/>
          <w:lang w:val="id-ID"/>
        </w:rPr>
        <w:t xml:space="preserve">, guru membagi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kelompok secara heterogen, selanjutnya guru membimbing kelompok bekerja dan menunjuk salah satu kelompok untuk mempersentasikan hasil kelompoknya kemudian guru memberikan penghargaan atau pujian terhadap kelompok yang dianggap sudah baik dan terakhir guru merangkum materi-materi  pelajaran yang telah dipelajari.</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 xml:space="preserve">Untuk </w:t>
      </w:r>
      <w:r w:rsidRPr="001F1D41">
        <w:rPr>
          <w:rFonts w:ascii="Times New Roman" w:hAnsi="Times New Roman" w:cs="Times New Roman"/>
          <w:sz w:val="24"/>
          <w:szCs w:val="24"/>
        </w:rPr>
        <w:t>peneliti</w:t>
      </w:r>
      <w:r w:rsidRPr="001F1D41">
        <w:rPr>
          <w:rFonts w:ascii="Times New Roman" w:hAnsi="Times New Roman" w:cs="Times New Roman"/>
          <w:sz w:val="24"/>
          <w:szCs w:val="24"/>
          <w:lang w:val="id-ID"/>
        </w:rPr>
        <w:t xml:space="preserve"> yang bertindak sebagai pengamat melakukan pengamatan aktivitas mengajar</w:t>
      </w:r>
      <w:r w:rsidRPr="001F1D41">
        <w:rPr>
          <w:rFonts w:ascii="Times New Roman" w:hAnsi="Times New Roman" w:cs="Times New Roman"/>
          <w:sz w:val="24"/>
          <w:szCs w:val="24"/>
        </w:rPr>
        <w:t xml:space="preserve"> guru</w:t>
      </w:r>
      <w:r w:rsidRPr="001F1D41">
        <w:rPr>
          <w:rFonts w:ascii="Times New Roman" w:hAnsi="Times New Roman" w:cs="Times New Roman"/>
          <w:sz w:val="24"/>
          <w:szCs w:val="24"/>
          <w:lang w:val="id-ID"/>
        </w:rPr>
        <w:t xml:space="preserve"> dan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belajar sesuai dengan pedoman lembar observasi yang sudah dibuat.Selanjutnya pada akhir siklus ini diberikan tes akhir berupa soal 10 nomor yang tujuannya untuk mengetahui sejauh</w:t>
      </w:r>
      <w:r w:rsidR="00094BB1">
        <w:rPr>
          <w:rFonts w:ascii="Times New Roman" w:hAnsi="Times New Roman" w:cs="Times New Roman"/>
          <w:sz w:val="24"/>
          <w:szCs w:val="24"/>
        </w:rPr>
        <w:t xml:space="preserve"> </w:t>
      </w:r>
      <w:r w:rsidRPr="001F1D41">
        <w:rPr>
          <w:rFonts w:ascii="Times New Roman" w:hAnsi="Times New Roman" w:cs="Times New Roman"/>
          <w:sz w:val="24"/>
          <w:szCs w:val="24"/>
          <w:lang w:val="id-ID"/>
        </w:rPr>
        <w:t xml:space="preserve">mana peningkatan hasil belajar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w:t>
      </w:r>
    </w:p>
    <w:p w:rsidR="000E3A8D" w:rsidRDefault="006A6015" w:rsidP="000E3A8D">
      <w:pPr>
        <w:spacing w:line="480" w:lineRule="auto"/>
        <w:ind w:firstLine="360"/>
        <w:jc w:val="both"/>
        <w:rPr>
          <w:rFonts w:ascii="Times New Roman" w:hAnsi="Times New Roman" w:cs="Times New Roman"/>
          <w:sz w:val="24"/>
          <w:szCs w:val="24"/>
        </w:rPr>
      </w:pPr>
      <w:r w:rsidRPr="001F1D41">
        <w:rPr>
          <w:rFonts w:ascii="Times New Roman" w:hAnsi="Times New Roman" w:cs="Times New Roman"/>
          <w:sz w:val="24"/>
          <w:szCs w:val="24"/>
        </w:rPr>
        <w:t>Hasil</w:t>
      </w:r>
      <w:r w:rsidRPr="000E3A8D">
        <w:rPr>
          <w:rFonts w:ascii="Times New Roman" w:hAnsi="Times New Roman" w:cs="Times New Roman"/>
          <w:sz w:val="24"/>
          <w:szCs w:val="24"/>
        </w:rPr>
        <w:t xml:space="preserve"> belaj</w:t>
      </w:r>
      <w:r w:rsidR="000E3A8D" w:rsidRPr="000E3A8D">
        <w:rPr>
          <w:rFonts w:ascii="Times New Roman" w:hAnsi="Times New Roman" w:cs="Times New Roman"/>
          <w:sz w:val="24"/>
          <w:szCs w:val="24"/>
        </w:rPr>
        <w:t>a</w:t>
      </w:r>
      <w:r w:rsidR="00094BB1">
        <w:rPr>
          <w:rFonts w:ascii="Times New Roman" w:hAnsi="Times New Roman" w:cs="Times New Roman"/>
          <w:sz w:val="24"/>
          <w:szCs w:val="24"/>
        </w:rPr>
        <w:t>r IPA</w:t>
      </w:r>
      <w:r w:rsidRPr="000E3A8D">
        <w:rPr>
          <w:rFonts w:ascii="Times New Roman" w:hAnsi="Times New Roman" w:cs="Times New Roman"/>
          <w:sz w:val="24"/>
          <w:szCs w:val="24"/>
        </w:rPr>
        <w:t xml:space="preserve"> </w:t>
      </w:r>
      <w:r w:rsidR="002A63E0" w:rsidRPr="000E3A8D">
        <w:rPr>
          <w:rFonts w:ascii="Times New Roman" w:hAnsi="Times New Roman" w:cs="Times New Roman"/>
          <w:sz w:val="24"/>
          <w:szCs w:val="24"/>
        </w:rPr>
        <w:t>siswa</w:t>
      </w:r>
      <w:r w:rsidR="00094BB1">
        <w:rPr>
          <w:rFonts w:ascii="Times New Roman" w:hAnsi="Times New Roman" w:cs="Times New Roman"/>
          <w:sz w:val="24"/>
          <w:szCs w:val="24"/>
        </w:rPr>
        <w:t xml:space="preserve"> kelas V SD Inpres Jongaya 2 Kecamatan Tamalate Kota Makassar</w:t>
      </w:r>
      <w:r w:rsidRPr="000E3A8D">
        <w:rPr>
          <w:rFonts w:ascii="Times New Roman" w:hAnsi="Times New Roman" w:cs="Times New Roman"/>
          <w:sz w:val="24"/>
          <w:szCs w:val="24"/>
        </w:rPr>
        <w:t xml:space="preserve"> </w:t>
      </w:r>
      <w:r w:rsidRPr="000E3A8D">
        <w:rPr>
          <w:rFonts w:ascii="Times New Roman" w:hAnsi="Times New Roman" w:cs="Times New Roman"/>
          <w:sz w:val="24"/>
          <w:szCs w:val="24"/>
          <w:lang w:val="id-ID"/>
        </w:rPr>
        <w:t>telah meningkat dengan</w:t>
      </w:r>
      <w:r w:rsidRPr="000E3A8D">
        <w:rPr>
          <w:rFonts w:ascii="Times New Roman" w:hAnsi="Times New Roman" w:cs="Times New Roman"/>
          <w:sz w:val="24"/>
          <w:szCs w:val="24"/>
        </w:rPr>
        <w:t xml:space="preserve"> ra</w:t>
      </w:r>
      <w:r w:rsidR="00094BB1">
        <w:rPr>
          <w:rFonts w:ascii="Times New Roman" w:hAnsi="Times New Roman" w:cs="Times New Roman"/>
          <w:sz w:val="24"/>
          <w:szCs w:val="24"/>
        </w:rPr>
        <w:t>ta-rata hasil belajar IPA</w:t>
      </w:r>
      <w:r w:rsidRPr="000E3A8D">
        <w:rPr>
          <w:rFonts w:ascii="Times New Roman" w:hAnsi="Times New Roman" w:cs="Times New Roman"/>
          <w:sz w:val="24"/>
          <w:szCs w:val="24"/>
        </w:rPr>
        <w:t xml:space="preserve">, setelah diberikan pembelajaran </w:t>
      </w:r>
      <w:r w:rsidR="00094BB1">
        <w:rPr>
          <w:rFonts w:ascii="Times New Roman" w:hAnsi="Times New Roman" w:cs="Times New Roman"/>
          <w:sz w:val="24"/>
          <w:szCs w:val="24"/>
        </w:rPr>
        <w:t>IPA</w:t>
      </w:r>
      <w:r w:rsidRPr="000E3A8D">
        <w:rPr>
          <w:rFonts w:ascii="Times New Roman" w:hAnsi="Times New Roman" w:cs="Times New Roman"/>
          <w:sz w:val="24"/>
          <w:szCs w:val="24"/>
        </w:rPr>
        <w:t xml:space="preserve"> dengan menggunakan </w:t>
      </w:r>
      <w:r w:rsidR="00094BB1">
        <w:rPr>
          <w:rFonts w:ascii="Times New Roman" w:hAnsi="Times New Roman" w:cs="Times New Roman"/>
          <w:bCs/>
          <w:sz w:val="24"/>
          <w:szCs w:val="24"/>
        </w:rPr>
        <w:t>metode inkuiri</w:t>
      </w:r>
      <w:r w:rsidRPr="000E3A8D">
        <w:rPr>
          <w:rFonts w:ascii="Times New Roman" w:hAnsi="Times New Roman" w:cs="Times New Roman"/>
          <w:sz w:val="24"/>
          <w:szCs w:val="24"/>
        </w:rPr>
        <w:t xml:space="preserve"> siklus I</w:t>
      </w:r>
      <w:r w:rsidRPr="000E3A8D">
        <w:rPr>
          <w:rFonts w:ascii="Times New Roman" w:hAnsi="Times New Roman" w:cs="Times New Roman"/>
          <w:sz w:val="24"/>
          <w:szCs w:val="24"/>
          <w:lang w:val="id-ID"/>
        </w:rPr>
        <w:t>I</w:t>
      </w:r>
      <w:r w:rsidR="00094BB1">
        <w:rPr>
          <w:rFonts w:ascii="Times New Roman" w:hAnsi="Times New Roman" w:cs="Times New Roman"/>
          <w:sz w:val="24"/>
          <w:szCs w:val="24"/>
        </w:rPr>
        <w:t xml:space="preserve"> </w:t>
      </w:r>
      <w:r w:rsidRPr="000E3A8D">
        <w:rPr>
          <w:rFonts w:ascii="Times New Roman" w:hAnsi="Times New Roman" w:cs="Times New Roman"/>
          <w:sz w:val="24"/>
          <w:szCs w:val="24"/>
          <w:lang w:val="id-ID"/>
        </w:rPr>
        <w:t>meningkat pesat dengan persentase 82,38</w:t>
      </w:r>
      <w:r w:rsidRPr="000E3A8D">
        <w:rPr>
          <w:rFonts w:ascii="Times New Roman" w:hAnsi="Times New Roman" w:cs="Times New Roman"/>
          <w:sz w:val="24"/>
          <w:szCs w:val="24"/>
        </w:rPr>
        <w:t xml:space="preserve"> dengan skor maksimal yang dapat diperoleh </w:t>
      </w:r>
      <w:r w:rsidR="002A63E0" w:rsidRPr="000E3A8D">
        <w:rPr>
          <w:rFonts w:ascii="Times New Roman" w:hAnsi="Times New Roman" w:cs="Times New Roman"/>
          <w:sz w:val="24"/>
          <w:szCs w:val="24"/>
        </w:rPr>
        <w:t>siswa</w:t>
      </w:r>
      <w:r w:rsidRPr="000E3A8D">
        <w:rPr>
          <w:rFonts w:ascii="Times New Roman" w:hAnsi="Times New Roman" w:cs="Times New Roman"/>
          <w:sz w:val="24"/>
          <w:szCs w:val="24"/>
        </w:rPr>
        <w:t xml:space="preserve"> adalah 100. Nilai tertinggi yang diperoleh </w:t>
      </w:r>
      <w:r w:rsidR="002A63E0" w:rsidRPr="000E3A8D">
        <w:rPr>
          <w:rFonts w:ascii="Times New Roman" w:hAnsi="Times New Roman" w:cs="Times New Roman"/>
          <w:sz w:val="24"/>
          <w:szCs w:val="24"/>
        </w:rPr>
        <w:t>siswa</w:t>
      </w:r>
      <w:r w:rsidRPr="000E3A8D">
        <w:rPr>
          <w:rFonts w:ascii="Times New Roman" w:hAnsi="Times New Roman" w:cs="Times New Roman"/>
          <w:sz w:val="24"/>
          <w:szCs w:val="24"/>
        </w:rPr>
        <w:t xml:space="preserve"> adalah </w:t>
      </w:r>
      <w:r w:rsidRPr="000E3A8D">
        <w:rPr>
          <w:rFonts w:ascii="Times New Roman" w:hAnsi="Times New Roman" w:cs="Times New Roman"/>
          <w:sz w:val="24"/>
          <w:szCs w:val="24"/>
          <w:lang w:val="id-ID"/>
        </w:rPr>
        <w:t>10</w:t>
      </w:r>
      <w:r w:rsidRPr="000E3A8D">
        <w:rPr>
          <w:rFonts w:ascii="Times New Roman" w:hAnsi="Times New Roman" w:cs="Times New Roman"/>
          <w:sz w:val="24"/>
          <w:szCs w:val="24"/>
        </w:rPr>
        <w:t xml:space="preserve">0 dan nilai terendah adalah 40. Dari 21 </w:t>
      </w:r>
      <w:r w:rsidR="002A63E0" w:rsidRPr="000E3A8D">
        <w:rPr>
          <w:rFonts w:ascii="Times New Roman" w:hAnsi="Times New Roman" w:cs="Times New Roman"/>
          <w:sz w:val="24"/>
          <w:szCs w:val="24"/>
        </w:rPr>
        <w:t>siswa</w:t>
      </w:r>
      <w:r w:rsidRPr="000E3A8D">
        <w:rPr>
          <w:rFonts w:ascii="Times New Roman" w:hAnsi="Times New Roman" w:cs="Times New Roman"/>
          <w:sz w:val="24"/>
          <w:szCs w:val="24"/>
        </w:rPr>
        <w:t xml:space="preserve"> yang diuji </w:t>
      </w:r>
      <w:r w:rsidRPr="000E3A8D">
        <w:rPr>
          <w:rFonts w:ascii="Times New Roman" w:hAnsi="Times New Roman" w:cs="Times New Roman"/>
          <w:sz w:val="24"/>
          <w:szCs w:val="24"/>
          <w:lang w:val="id-ID"/>
        </w:rPr>
        <w:t>ada</w:t>
      </w:r>
      <w:r w:rsidR="001E4E57">
        <w:rPr>
          <w:rFonts w:ascii="Times New Roman" w:hAnsi="Times New Roman" w:cs="Times New Roman"/>
          <w:sz w:val="24"/>
          <w:szCs w:val="24"/>
        </w:rPr>
        <w:t xml:space="preserve"> </w:t>
      </w:r>
      <w:r w:rsidRPr="000E3A8D">
        <w:rPr>
          <w:rFonts w:ascii="Times New Roman" w:hAnsi="Times New Roman" w:cs="Times New Roman"/>
          <w:sz w:val="24"/>
          <w:szCs w:val="24"/>
          <w:lang w:val="id-ID"/>
        </w:rPr>
        <w:t>4</w:t>
      </w:r>
      <w:r w:rsidRPr="000E3A8D">
        <w:rPr>
          <w:rFonts w:ascii="Times New Roman" w:hAnsi="Times New Roman" w:cs="Times New Roman"/>
          <w:sz w:val="24"/>
          <w:szCs w:val="24"/>
        </w:rPr>
        <w:t xml:space="preserve"> orang yang mendapat nilai </w:t>
      </w:r>
      <w:r w:rsidRPr="000E3A8D">
        <w:rPr>
          <w:rFonts w:ascii="Times New Roman" w:hAnsi="Times New Roman" w:cs="Times New Roman"/>
          <w:sz w:val="24"/>
          <w:szCs w:val="24"/>
          <w:lang w:val="id-ID"/>
        </w:rPr>
        <w:t>100,</w:t>
      </w:r>
      <w:r w:rsidR="001E4E57">
        <w:rPr>
          <w:rFonts w:ascii="Times New Roman" w:hAnsi="Times New Roman" w:cs="Times New Roman"/>
          <w:sz w:val="24"/>
          <w:szCs w:val="24"/>
        </w:rPr>
        <w:t xml:space="preserve"> </w:t>
      </w:r>
      <w:r w:rsidRPr="000E3A8D">
        <w:rPr>
          <w:rFonts w:ascii="Times New Roman" w:hAnsi="Times New Roman" w:cs="Times New Roman"/>
          <w:sz w:val="24"/>
          <w:szCs w:val="24"/>
          <w:lang w:val="id-ID"/>
        </w:rPr>
        <w:t xml:space="preserve">5 </w:t>
      </w:r>
      <w:r w:rsidRPr="000E3A8D">
        <w:rPr>
          <w:rFonts w:ascii="Times New Roman" w:hAnsi="Times New Roman" w:cs="Times New Roman"/>
          <w:sz w:val="24"/>
          <w:szCs w:val="24"/>
        </w:rPr>
        <w:t xml:space="preserve">orang yang memperoleh nilai </w:t>
      </w:r>
      <w:r w:rsidRPr="000E3A8D">
        <w:rPr>
          <w:rFonts w:ascii="Times New Roman" w:hAnsi="Times New Roman" w:cs="Times New Roman"/>
          <w:sz w:val="24"/>
          <w:szCs w:val="24"/>
          <w:lang w:val="id-ID"/>
        </w:rPr>
        <w:t>9</w:t>
      </w:r>
      <w:r w:rsidRPr="000E3A8D">
        <w:rPr>
          <w:rFonts w:ascii="Times New Roman" w:hAnsi="Times New Roman" w:cs="Times New Roman"/>
          <w:sz w:val="24"/>
          <w:szCs w:val="24"/>
        </w:rPr>
        <w:t xml:space="preserve">0 </w:t>
      </w:r>
      <w:r w:rsidRPr="000E3A8D">
        <w:rPr>
          <w:rFonts w:ascii="Times New Roman" w:hAnsi="Times New Roman" w:cs="Times New Roman"/>
          <w:sz w:val="24"/>
          <w:szCs w:val="24"/>
          <w:lang w:val="id-ID"/>
        </w:rPr>
        <w:t>dan</w:t>
      </w:r>
      <w:r w:rsidR="001E4E57">
        <w:rPr>
          <w:rFonts w:ascii="Times New Roman" w:hAnsi="Times New Roman" w:cs="Times New Roman"/>
          <w:sz w:val="24"/>
          <w:szCs w:val="24"/>
        </w:rPr>
        <w:t xml:space="preserve">  </w:t>
      </w:r>
      <w:r w:rsidRPr="000E3A8D">
        <w:rPr>
          <w:rFonts w:ascii="Times New Roman" w:hAnsi="Times New Roman" w:cs="Times New Roman"/>
          <w:sz w:val="24"/>
          <w:szCs w:val="24"/>
          <w:lang w:val="id-ID"/>
        </w:rPr>
        <w:t>8</w:t>
      </w:r>
      <w:r w:rsidRPr="000E3A8D">
        <w:rPr>
          <w:rFonts w:ascii="Times New Roman" w:hAnsi="Times New Roman" w:cs="Times New Roman"/>
          <w:sz w:val="24"/>
          <w:szCs w:val="24"/>
        </w:rPr>
        <w:t xml:space="preserve"> orang yang memperoleh nilai </w:t>
      </w:r>
      <w:r w:rsidRPr="000E3A8D">
        <w:rPr>
          <w:rFonts w:ascii="Times New Roman" w:hAnsi="Times New Roman" w:cs="Times New Roman"/>
          <w:sz w:val="24"/>
          <w:szCs w:val="24"/>
          <w:lang w:val="id-ID"/>
        </w:rPr>
        <w:t>8</w:t>
      </w:r>
      <w:r w:rsidRPr="000E3A8D">
        <w:rPr>
          <w:rFonts w:ascii="Times New Roman" w:hAnsi="Times New Roman" w:cs="Times New Roman"/>
          <w:sz w:val="24"/>
          <w:szCs w:val="24"/>
        </w:rPr>
        <w:t>0</w:t>
      </w:r>
      <w:r w:rsidRPr="000E3A8D">
        <w:rPr>
          <w:rFonts w:ascii="Times New Roman" w:hAnsi="Times New Roman" w:cs="Times New Roman"/>
          <w:sz w:val="24"/>
          <w:szCs w:val="24"/>
          <w:lang w:val="id-ID"/>
        </w:rPr>
        <w:t xml:space="preserve"> serta 2 </w:t>
      </w:r>
      <w:r w:rsidRPr="000E3A8D">
        <w:rPr>
          <w:rFonts w:ascii="Times New Roman" w:hAnsi="Times New Roman" w:cs="Times New Roman"/>
          <w:sz w:val="24"/>
          <w:szCs w:val="24"/>
        </w:rPr>
        <w:t xml:space="preserve">orang yang memperoleh nilai </w:t>
      </w:r>
      <w:r w:rsidRPr="000E3A8D">
        <w:rPr>
          <w:rFonts w:ascii="Times New Roman" w:hAnsi="Times New Roman" w:cs="Times New Roman"/>
          <w:sz w:val="24"/>
          <w:szCs w:val="24"/>
          <w:lang w:val="id-ID"/>
        </w:rPr>
        <w:t>70</w:t>
      </w:r>
      <w:r w:rsidRPr="000E3A8D">
        <w:rPr>
          <w:rFonts w:ascii="Times New Roman" w:hAnsi="Times New Roman" w:cs="Times New Roman"/>
          <w:sz w:val="24"/>
          <w:szCs w:val="24"/>
        </w:rPr>
        <w:t xml:space="preserve">, sisanya yakni  </w:t>
      </w:r>
      <w:r w:rsidRPr="000E3A8D">
        <w:rPr>
          <w:rFonts w:ascii="Times New Roman" w:hAnsi="Times New Roman" w:cs="Times New Roman"/>
          <w:sz w:val="24"/>
          <w:szCs w:val="24"/>
          <w:lang w:val="id-ID"/>
        </w:rPr>
        <w:t xml:space="preserve">2 </w:t>
      </w:r>
      <w:r w:rsidR="002A63E0" w:rsidRPr="000E3A8D">
        <w:rPr>
          <w:rFonts w:ascii="Times New Roman" w:hAnsi="Times New Roman" w:cs="Times New Roman"/>
          <w:sz w:val="24"/>
          <w:szCs w:val="24"/>
        </w:rPr>
        <w:t>siswa</w:t>
      </w:r>
      <w:r w:rsidRPr="000E3A8D">
        <w:rPr>
          <w:rFonts w:ascii="Times New Roman" w:hAnsi="Times New Roman" w:cs="Times New Roman"/>
          <w:sz w:val="24"/>
          <w:szCs w:val="24"/>
        </w:rPr>
        <w:t xml:space="preserve"> mem</w:t>
      </w:r>
      <w:r w:rsidR="00C904F8">
        <w:rPr>
          <w:rFonts w:ascii="Times New Roman" w:hAnsi="Times New Roman" w:cs="Times New Roman"/>
          <w:sz w:val="24"/>
          <w:szCs w:val="24"/>
        </w:rPr>
        <w:t>p</w:t>
      </w:r>
      <w:r w:rsidRPr="000E3A8D">
        <w:rPr>
          <w:rFonts w:ascii="Times New Roman" w:hAnsi="Times New Roman" w:cs="Times New Roman"/>
          <w:sz w:val="24"/>
          <w:szCs w:val="24"/>
        </w:rPr>
        <w:t>eroleh nilai 50 dan 40.</w:t>
      </w:r>
    </w:p>
    <w:p w:rsidR="006A6015" w:rsidRPr="001F1D41" w:rsidRDefault="006A6015" w:rsidP="000E3A8D">
      <w:pPr>
        <w:spacing w:line="480" w:lineRule="auto"/>
        <w:ind w:firstLine="360"/>
        <w:jc w:val="both"/>
        <w:rPr>
          <w:rFonts w:ascii="Times New Roman" w:hAnsi="Times New Roman" w:cs="Times New Roman"/>
          <w:sz w:val="24"/>
          <w:szCs w:val="24"/>
        </w:rPr>
      </w:pPr>
      <w:r w:rsidRPr="001F1D41">
        <w:rPr>
          <w:rFonts w:ascii="Times New Roman" w:hAnsi="Times New Roman" w:cs="Times New Roman"/>
          <w:sz w:val="24"/>
          <w:szCs w:val="24"/>
        </w:rPr>
        <w:lastRenderedPageBreak/>
        <w:t xml:space="preserve">Jika hasil belajar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tersebut di atas dikelompokkan ke dalam lima kategori, maka distribusi nilai tersebut tampak pada tabel </w:t>
      </w:r>
      <w:r w:rsidR="000E3613">
        <w:rPr>
          <w:rFonts w:ascii="Times New Roman" w:hAnsi="Times New Roman" w:cs="Times New Roman"/>
          <w:sz w:val="24"/>
          <w:szCs w:val="24"/>
          <w:lang w:val="id-ID"/>
        </w:rPr>
        <w:t>3.</w:t>
      </w:r>
      <w:r w:rsidR="000E3613">
        <w:rPr>
          <w:rFonts w:ascii="Times New Roman" w:hAnsi="Times New Roman" w:cs="Times New Roman"/>
          <w:sz w:val="24"/>
          <w:szCs w:val="24"/>
        </w:rPr>
        <w:t>1</w:t>
      </w:r>
      <w:r w:rsidRPr="001F1D41">
        <w:rPr>
          <w:rFonts w:ascii="Times New Roman" w:hAnsi="Times New Roman" w:cs="Times New Roman"/>
          <w:sz w:val="24"/>
          <w:szCs w:val="24"/>
        </w:rPr>
        <w:t xml:space="preserve">: Distribusi frekuensi dan presentase hasil belajar matematika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pada siklus </w:t>
      </w:r>
      <w:r w:rsidRPr="001F1D41">
        <w:rPr>
          <w:rFonts w:ascii="Times New Roman" w:hAnsi="Times New Roman" w:cs="Times New Roman"/>
          <w:sz w:val="24"/>
          <w:szCs w:val="24"/>
          <w:lang w:val="id-ID"/>
        </w:rPr>
        <w:t>I</w:t>
      </w:r>
      <w:r w:rsidRPr="001F1D41">
        <w:rPr>
          <w:rFonts w:ascii="Times New Roman" w:hAnsi="Times New Roman" w:cs="Times New Roman"/>
          <w:sz w:val="24"/>
          <w:szCs w:val="24"/>
        </w:rPr>
        <w:t>I.</w:t>
      </w:r>
    </w:p>
    <w:tbl>
      <w:tblPr>
        <w:tblW w:w="0" w:type="auto"/>
        <w:tblInd w:w="468" w:type="dxa"/>
        <w:tblBorders>
          <w:top w:val="single" w:sz="4" w:space="0" w:color="000000"/>
          <w:left w:val="single" w:sz="4" w:space="0" w:color="000000"/>
          <w:bottom w:val="single" w:sz="4" w:space="0" w:color="000000"/>
          <w:right w:val="single" w:sz="4" w:space="0" w:color="000000"/>
        </w:tblBorders>
        <w:tblLook w:val="04A0"/>
      </w:tblPr>
      <w:tblGrid>
        <w:gridCol w:w="523"/>
        <w:gridCol w:w="1486"/>
        <w:gridCol w:w="2312"/>
        <w:gridCol w:w="1876"/>
        <w:gridCol w:w="1822"/>
      </w:tblGrid>
      <w:tr w:rsidR="006A6015" w:rsidRPr="001F1D41" w:rsidTr="006A6015">
        <w:trPr>
          <w:trHeight w:val="259"/>
        </w:trPr>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No</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Skor</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Kategori</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Frekuensi</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Presentase</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1.</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81 – 100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Sangat tinggi</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9</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42,85 %</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2.</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61 – 80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Tinggi</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10</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47,62 %</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3.</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41 – 60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Sedang</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1</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4,76 %</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4.</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21 – 40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Rendah</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1</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4,76 %</w:t>
            </w:r>
          </w:p>
        </w:tc>
      </w:tr>
      <w:tr w:rsidR="006A6015" w:rsidRPr="001F1D41" w:rsidTr="006A6015">
        <w:tc>
          <w:tcPr>
            <w:tcW w:w="523"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5.</w:t>
            </w:r>
          </w:p>
        </w:tc>
        <w:tc>
          <w:tcPr>
            <w:tcW w:w="148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center"/>
              <w:rPr>
                <w:rFonts w:ascii="Times New Roman" w:hAnsi="Times New Roman" w:cs="Times New Roman"/>
                <w:sz w:val="24"/>
                <w:szCs w:val="24"/>
              </w:rPr>
            </w:pPr>
            <w:r w:rsidRPr="001F1D41">
              <w:rPr>
                <w:rFonts w:ascii="Times New Roman" w:hAnsi="Times New Roman" w:cs="Times New Roman"/>
                <w:sz w:val="24"/>
                <w:szCs w:val="24"/>
              </w:rPr>
              <w:t>0 – 20</w:t>
            </w:r>
          </w:p>
        </w:tc>
        <w:tc>
          <w:tcPr>
            <w:tcW w:w="231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pStyle w:val="ListParagraph"/>
              <w:spacing w:line="240" w:lineRule="auto"/>
              <w:ind w:left="0"/>
              <w:jc w:val="both"/>
              <w:rPr>
                <w:rFonts w:ascii="Times New Roman" w:hAnsi="Times New Roman" w:cs="Times New Roman"/>
                <w:sz w:val="24"/>
                <w:szCs w:val="24"/>
              </w:rPr>
            </w:pPr>
            <w:r w:rsidRPr="001F1D41">
              <w:rPr>
                <w:rFonts w:ascii="Times New Roman" w:hAnsi="Times New Roman" w:cs="Times New Roman"/>
                <w:sz w:val="24"/>
                <w:szCs w:val="24"/>
              </w:rPr>
              <w:t>Sangat rendah</w:t>
            </w:r>
          </w:p>
        </w:tc>
        <w:tc>
          <w:tcPr>
            <w:tcW w:w="187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0</w:t>
            </w:r>
          </w:p>
        </w:tc>
        <w:tc>
          <w:tcPr>
            <w:tcW w:w="1822"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rPr>
              <w:t>0 %</w:t>
            </w:r>
          </w:p>
        </w:tc>
      </w:tr>
    </w:tbl>
    <w:p w:rsidR="006A6015" w:rsidRPr="001F1D41" w:rsidRDefault="006A6015" w:rsidP="0014602B">
      <w:pPr>
        <w:spacing w:line="480" w:lineRule="auto"/>
        <w:ind w:firstLine="720"/>
        <w:jc w:val="both"/>
        <w:rPr>
          <w:rFonts w:ascii="Times New Roman" w:hAnsi="Times New Roman" w:cs="Times New Roman"/>
          <w:sz w:val="24"/>
          <w:szCs w:val="24"/>
        </w:rPr>
      </w:pPr>
      <w:r w:rsidRPr="001F1D41">
        <w:rPr>
          <w:rFonts w:ascii="Times New Roman" w:hAnsi="Times New Roman" w:cs="Times New Roman"/>
          <w:sz w:val="24"/>
          <w:szCs w:val="24"/>
        </w:rPr>
        <w:t xml:space="preserve">Isi tabel di atas menunjukkan bahwa ada </w:t>
      </w:r>
      <w:r w:rsidRPr="001F1D41">
        <w:rPr>
          <w:rFonts w:ascii="Times New Roman" w:hAnsi="Times New Roman" w:cs="Times New Roman"/>
          <w:sz w:val="24"/>
          <w:szCs w:val="24"/>
          <w:lang w:val="id-ID"/>
        </w:rPr>
        <w:t xml:space="preserve">beberapa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yang mencapai kategori sangat tinggi</w:t>
      </w:r>
      <w:r w:rsidRPr="001F1D41">
        <w:rPr>
          <w:rFonts w:ascii="Times New Roman" w:hAnsi="Times New Roman" w:cs="Times New Roman"/>
          <w:sz w:val="24"/>
          <w:szCs w:val="24"/>
          <w:lang w:val="id-ID"/>
        </w:rPr>
        <w:t xml:space="preserve"> yaitu 9 orang atau 42,85 %</w:t>
      </w:r>
      <w:r w:rsidRPr="001F1D41">
        <w:rPr>
          <w:rFonts w:ascii="Times New Roman" w:hAnsi="Times New Roman" w:cs="Times New Roman"/>
          <w:sz w:val="24"/>
          <w:szCs w:val="24"/>
        </w:rPr>
        <w:t xml:space="preserve">. Pada kategori tinggi sebanyak </w:t>
      </w:r>
      <w:r w:rsidRPr="001F1D41">
        <w:rPr>
          <w:rFonts w:ascii="Times New Roman" w:hAnsi="Times New Roman" w:cs="Times New Roman"/>
          <w:sz w:val="24"/>
          <w:szCs w:val="24"/>
          <w:lang w:val="id-ID"/>
        </w:rPr>
        <w:t>10</w:t>
      </w:r>
      <w:r w:rsidR="00094BB1">
        <w:rPr>
          <w:rFonts w:ascii="Times New Roman" w:hAnsi="Times New Roman" w:cs="Times New Roman"/>
          <w:sz w:val="24"/>
          <w:szCs w:val="24"/>
        </w:rPr>
        <w:t xml:space="preserve">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atau </w:t>
      </w:r>
      <w:r w:rsidRPr="001F1D41">
        <w:rPr>
          <w:rFonts w:ascii="Times New Roman" w:hAnsi="Times New Roman" w:cs="Times New Roman"/>
          <w:sz w:val="24"/>
          <w:szCs w:val="24"/>
          <w:lang w:val="id-ID"/>
        </w:rPr>
        <w:t>47,62</w:t>
      </w:r>
      <w:r w:rsidRPr="001F1D41">
        <w:rPr>
          <w:rFonts w:ascii="Times New Roman" w:hAnsi="Times New Roman" w:cs="Times New Roman"/>
          <w:sz w:val="24"/>
          <w:szCs w:val="24"/>
        </w:rPr>
        <w:t xml:space="preserve"> %,  dan tidak ada murid masuk kategori sangat rendah. Pada kategori sedang  </w:t>
      </w:r>
      <w:r w:rsidRPr="001F1D41">
        <w:rPr>
          <w:rFonts w:ascii="Times New Roman" w:hAnsi="Times New Roman" w:cs="Times New Roman"/>
          <w:sz w:val="24"/>
          <w:szCs w:val="24"/>
          <w:lang w:val="id-ID"/>
        </w:rPr>
        <w:t xml:space="preserve">hanya </w:t>
      </w:r>
      <w:r w:rsidRPr="001F1D41">
        <w:rPr>
          <w:rFonts w:ascii="Times New Roman" w:hAnsi="Times New Roman" w:cs="Times New Roman"/>
          <w:sz w:val="24"/>
          <w:szCs w:val="24"/>
        </w:rPr>
        <w:t xml:space="preserve">sebanyak </w:t>
      </w:r>
      <w:r w:rsidRPr="001F1D41">
        <w:rPr>
          <w:rFonts w:ascii="Times New Roman" w:hAnsi="Times New Roman" w:cs="Times New Roman"/>
          <w:sz w:val="24"/>
          <w:szCs w:val="24"/>
          <w:lang w:val="id-ID"/>
        </w:rPr>
        <w:t>1</w:t>
      </w:r>
      <w:r w:rsidR="001E4E57">
        <w:rPr>
          <w:rFonts w:ascii="Times New Roman" w:hAnsi="Times New Roman" w:cs="Times New Roman"/>
          <w:sz w:val="24"/>
          <w:szCs w:val="24"/>
        </w:rPr>
        <w:t xml:space="preserve">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atau </w:t>
      </w:r>
      <w:r w:rsidRPr="001F1D41">
        <w:rPr>
          <w:rFonts w:ascii="Times New Roman" w:hAnsi="Times New Roman" w:cs="Times New Roman"/>
          <w:sz w:val="24"/>
          <w:szCs w:val="24"/>
          <w:lang w:val="id-ID"/>
        </w:rPr>
        <w:t>4,76</w:t>
      </w:r>
      <w:r w:rsidRPr="001F1D41">
        <w:rPr>
          <w:rFonts w:ascii="Times New Roman" w:hAnsi="Times New Roman" w:cs="Times New Roman"/>
          <w:sz w:val="24"/>
          <w:szCs w:val="24"/>
        </w:rPr>
        <w:t xml:space="preserve"> %</w:t>
      </w:r>
      <w:r w:rsidR="001E4E57">
        <w:rPr>
          <w:rFonts w:ascii="Times New Roman" w:hAnsi="Times New Roman" w:cs="Times New Roman"/>
          <w:sz w:val="24"/>
          <w:szCs w:val="24"/>
        </w:rPr>
        <w:t xml:space="preserve"> </w:t>
      </w:r>
      <w:r w:rsidRPr="001F1D41">
        <w:rPr>
          <w:rFonts w:ascii="Times New Roman" w:hAnsi="Times New Roman" w:cs="Times New Roman"/>
          <w:sz w:val="24"/>
          <w:szCs w:val="24"/>
        </w:rPr>
        <w:t>,atau 1</w:t>
      </w:r>
      <w:r w:rsidRPr="001F1D41">
        <w:rPr>
          <w:rFonts w:ascii="Times New Roman" w:hAnsi="Times New Roman" w:cs="Times New Roman"/>
          <w:sz w:val="24"/>
          <w:szCs w:val="24"/>
          <w:lang w:val="id-ID"/>
        </w:rPr>
        <w:t>1</w:t>
      </w:r>
      <w:r w:rsidR="001E4E57">
        <w:rPr>
          <w:rFonts w:ascii="Times New Roman" w:hAnsi="Times New Roman" w:cs="Times New Roman"/>
          <w:sz w:val="24"/>
          <w:szCs w:val="24"/>
        </w:rPr>
        <w:t xml:space="preserve">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dari 21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berada pada kategori rendah.</w:t>
      </w:r>
    </w:p>
    <w:p w:rsidR="006A6015" w:rsidRDefault="006A6015" w:rsidP="000E3A8D">
      <w:pPr>
        <w:spacing w:line="480" w:lineRule="auto"/>
        <w:ind w:firstLine="360"/>
        <w:jc w:val="both"/>
        <w:rPr>
          <w:rFonts w:ascii="Times New Roman" w:hAnsi="Times New Roman" w:cs="Times New Roman"/>
          <w:sz w:val="24"/>
          <w:szCs w:val="24"/>
        </w:rPr>
      </w:pPr>
      <w:r w:rsidRPr="001F1D41">
        <w:rPr>
          <w:rFonts w:ascii="Times New Roman" w:hAnsi="Times New Roman" w:cs="Times New Roman"/>
          <w:sz w:val="24"/>
          <w:szCs w:val="24"/>
        </w:rPr>
        <w:t>Berdasarkan isi tabel di atas maka dapat disimpulkan bahwa ha</w:t>
      </w:r>
      <w:r w:rsidR="00094BB1">
        <w:rPr>
          <w:rFonts w:ascii="Times New Roman" w:hAnsi="Times New Roman" w:cs="Times New Roman"/>
          <w:sz w:val="24"/>
          <w:szCs w:val="24"/>
        </w:rPr>
        <w:t>sil belajar IPA</w:t>
      </w:r>
      <w:r w:rsidRPr="001F1D41">
        <w:rPr>
          <w:rFonts w:ascii="Times New Roman" w:hAnsi="Times New Roman" w:cs="Times New Roman"/>
          <w:sz w:val="24"/>
          <w:szCs w:val="24"/>
        </w:rPr>
        <w:t xml:space="preserve"> melalui </w:t>
      </w:r>
      <w:r w:rsidR="00094BB1">
        <w:rPr>
          <w:rFonts w:ascii="Times New Roman" w:hAnsi="Times New Roman" w:cs="Times New Roman"/>
          <w:bCs/>
          <w:sz w:val="24"/>
          <w:szCs w:val="24"/>
        </w:rPr>
        <w:t>metode inkuiri</w:t>
      </w:r>
      <w:r w:rsidRPr="001F1D41">
        <w:rPr>
          <w:rFonts w:ascii="Times New Roman" w:hAnsi="Times New Roman" w:cs="Times New Roman"/>
          <w:sz w:val="24"/>
          <w:szCs w:val="24"/>
        </w:rPr>
        <w:t xml:space="preserve"> pada sisklus </w:t>
      </w:r>
      <w:r w:rsidRPr="001F1D41">
        <w:rPr>
          <w:rFonts w:ascii="Times New Roman" w:hAnsi="Times New Roman" w:cs="Times New Roman"/>
          <w:sz w:val="24"/>
          <w:szCs w:val="24"/>
          <w:lang w:val="id-ID"/>
        </w:rPr>
        <w:t>I</w:t>
      </w:r>
      <w:r w:rsidRPr="001F1D41">
        <w:rPr>
          <w:rFonts w:ascii="Times New Roman" w:hAnsi="Times New Roman" w:cs="Times New Roman"/>
          <w:sz w:val="24"/>
          <w:szCs w:val="24"/>
        </w:rPr>
        <w:t xml:space="preserve">I berada pada kategori </w:t>
      </w:r>
      <w:r w:rsidRPr="001F1D41">
        <w:rPr>
          <w:rFonts w:ascii="Times New Roman" w:hAnsi="Times New Roman" w:cs="Times New Roman"/>
          <w:sz w:val="24"/>
          <w:szCs w:val="24"/>
          <w:lang w:val="id-ID"/>
        </w:rPr>
        <w:t>tinggi</w:t>
      </w:r>
      <w:r w:rsidRPr="001F1D41">
        <w:rPr>
          <w:rFonts w:ascii="Times New Roman" w:hAnsi="Times New Roman" w:cs="Times New Roman"/>
          <w:sz w:val="24"/>
          <w:szCs w:val="24"/>
        </w:rPr>
        <w:t>. Apa</w:t>
      </w:r>
      <w:r w:rsidR="00094BB1">
        <w:rPr>
          <w:rFonts w:ascii="Times New Roman" w:hAnsi="Times New Roman" w:cs="Times New Roman"/>
          <w:sz w:val="24"/>
          <w:szCs w:val="24"/>
        </w:rPr>
        <w:t xml:space="preserve"> </w:t>
      </w:r>
      <w:r w:rsidRPr="001F1D41">
        <w:rPr>
          <w:rFonts w:ascii="Times New Roman" w:hAnsi="Times New Roman" w:cs="Times New Roman"/>
          <w:sz w:val="24"/>
          <w:szCs w:val="24"/>
        </w:rPr>
        <w:t xml:space="preserve">bila hasil belajar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pada siklus </w:t>
      </w:r>
      <w:r w:rsidRPr="001F1D41">
        <w:rPr>
          <w:rFonts w:ascii="Times New Roman" w:hAnsi="Times New Roman" w:cs="Times New Roman"/>
          <w:sz w:val="24"/>
          <w:szCs w:val="24"/>
          <w:lang w:val="id-ID"/>
        </w:rPr>
        <w:t>I</w:t>
      </w:r>
      <w:r w:rsidRPr="001F1D41">
        <w:rPr>
          <w:rFonts w:ascii="Times New Roman" w:hAnsi="Times New Roman" w:cs="Times New Roman"/>
          <w:sz w:val="24"/>
          <w:szCs w:val="24"/>
        </w:rPr>
        <w:t xml:space="preserve">I dianalisis maka, persentase hasil belajar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pada siklus </w:t>
      </w:r>
      <w:r w:rsidRPr="001F1D41">
        <w:rPr>
          <w:rFonts w:ascii="Times New Roman" w:hAnsi="Times New Roman" w:cs="Times New Roman"/>
          <w:sz w:val="24"/>
          <w:szCs w:val="24"/>
          <w:lang w:val="id-ID"/>
        </w:rPr>
        <w:t>I</w:t>
      </w:r>
      <w:r w:rsidRPr="001F1D41">
        <w:rPr>
          <w:rFonts w:ascii="Times New Roman" w:hAnsi="Times New Roman" w:cs="Times New Roman"/>
          <w:sz w:val="24"/>
          <w:szCs w:val="24"/>
        </w:rPr>
        <w:t xml:space="preserve">I dapat dilihat pada tabel </w:t>
      </w:r>
      <w:r w:rsidR="000E3613">
        <w:rPr>
          <w:rFonts w:ascii="Times New Roman" w:hAnsi="Times New Roman" w:cs="Times New Roman"/>
          <w:sz w:val="24"/>
          <w:szCs w:val="24"/>
          <w:lang w:val="id-ID"/>
        </w:rPr>
        <w:t>3.</w:t>
      </w:r>
      <w:r w:rsidR="000E3613">
        <w:rPr>
          <w:rFonts w:ascii="Times New Roman" w:hAnsi="Times New Roman" w:cs="Times New Roman"/>
          <w:sz w:val="24"/>
          <w:szCs w:val="24"/>
        </w:rPr>
        <w:t>2</w:t>
      </w:r>
      <w:r w:rsidRPr="001F1D41">
        <w:rPr>
          <w:rFonts w:ascii="Times New Roman" w:hAnsi="Times New Roman" w:cs="Times New Roman"/>
          <w:sz w:val="24"/>
          <w:szCs w:val="24"/>
        </w:rPr>
        <w:t xml:space="preserve"> berikut: deskripsi ketuntasan belajar </w:t>
      </w:r>
      <w:r w:rsidR="002A63E0" w:rsidRPr="001F1D41">
        <w:rPr>
          <w:rFonts w:ascii="Times New Roman" w:hAnsi="Times New Roman" w:cs="Times New Roman"/>
          <w:sz w:val="24"/>
          <w:szCs w:val="24"/>
        </w:rPr>
        <w:t>siswa</w:t>
      </w:r>
      <w:r w:rsidR="00094BB1">
        <w:rPr>
          <w:rFonts w:ascii="Times New Roman" w:hAnsi="Times New Roman" w:cs="Times New Roman"/>
          <w:sz w:val="24"/>
          <w:szCs w:val="24"/>
        </w:rPr>
        <w:t xml:space="preserve"> kelas V SD Inpres Jongaya 2 Kecamatan Tamalate  Kota Makassar </w:t>
      </w:r>
      <w:r w:rsidRPr="001F1D41">
        <w:rPr>
          <w:rFonts w:ascii="Times New Roman" w:hAnsi="Times New Roman" w:cs="Times New Roman"/>
          <w:sz w:val="24"/>
          <w:szCs w:val="24"/>
        </w:rPr>
        <w:t xml:space="preserve"> pada siklus </w:t>
      </w:r>
      <w:r w:rsidRPr="001F1D41">
        <w:rPr>
          <w:rFonts w:ascii="Times New Roman" w:hAnsi="Times New Roman" w:cs="Times New Roman"/>
          <w:sz w:val="24"/>
          <w:szCs w:val="24"/>
          <w:lang w:val="id-ID"/>
        </w:rPr>
        <w:t>I</w:t>
      </w:r>
      <w:r w:rsidRPr="001F1D41">
        <w:rPr>
          <w:rFonts w:ascii="Times New Roman" w:hAnsi="Times New Roman" w:cs="Times New Roman"/>
          <w:sz w:val="24"/>
          <w:szCs w:val="24"/>
        </w:rPr>
        <w:t>I.</w:t>
      </w:r>
    </w:p>
    <w:p w:rsidR="00FE2F7E" w:rsidRPr="001F1D41" w:rsidRDefault="00FE2F7E" w:rsidP="000E3A8D">
      <w:pPr>
        <w:spacing w:line="480" w:lineRule="auto"/>
        <w:ind w:firstLine="360"/>
        <w:jc w:val="both"/>
        <w:rPr>
          <w:rFonts w:ascii="Times New Roman" w:hAnsi="Times New Roman" w:cs="Times New Roman"/>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tblBorders>
        <w:tblLook w:val="04A0"/>
      </w:tblPr>
      <w:tblGrid>
        <w:gridCol w:w="1989"/>
        <w:gridCol w:w="2592"/>
        <w:gridCol w:w="1841"/>
        <w:gridCol w:w="1777"/>
      </w:tblGrid>
      <w:tr w:rsidR="006A6015" w:rsidRPr="001F1D41" w:rsidTr="006A6015">
        <w:tc>
          <w:tcPr>
            <w:tcW w:w="210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lastRenderedPageBreak/>
              <w:t>Persentase Skor</w:t>
            </w:r>
          </w:p>
        </w:tc>
        <w:tc>
          <w:tcPr>
            <w:tcW w:w="28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Kategori</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Frekuensi</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Persen</w:t>
            </w:r>
          </w:p>
        </w:tc>
      </w:tr>
      <w:tr w:rsidR="006A6015" w:rsidRPr="001F1D41" w:rsidTr="006A6015">
        <w:tc>
          <w:tcPr>
            <w:tcW w:w="210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0</w:t>
            </w:r>
            <w:r w:rsidRPr="001F1D41">
              <w:rPr>
                <w:rFonts w:ascii="Times New Roman" w:hAnsi="Times New Roman" w:cs="Times New Roman"/>
                <w:sz w:val="24"/>
                <w:szCs w:val="24"/>
              </w:rPr>
              <w:t xml:space="preserve"> – 50 </w:t>
            </w:r>
          </w:p>
        </w:tc>
        <w:tc>
          <w:tcPr>
            <w:tcW w:w="28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rPr>
                <w:rFonts w:ascii="Times New Roman" w:hAnsi="Times New Roman" w:cs="Times New Roman"/>
                <w:sz w:val="24"/>
                <w:szCs w:val="24"/>
              </w:rPr>
            </w:pPr>
            <w:r w:rsidRPr="001F1D41">
              <w:rPr>
                <w:rFonts w:ascii="Times New Roman" w:hAnsi="Times New Roman" w:cs="Times New Roman"/>
                <w:sz w:val="24"/>
                <w:szCs w:val="24"/>
                <w:lang w:val="id-ID"/>
              </w:rPr>
              <w:t>Tidak tuntas</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2</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9,52 %</w:t>
            </w:r>
          </w:p>
        </w:tc>
      </w:tr>
      <w:tr w:rsidR="006A6015" w:rsidRPr="001F1D41" w:rsidTr="006A6015">
        <w:tc>
          <w:tcPr>
            <w:tcW w:w="210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rPr>
            </w:pPr>
            <w:r w:rsidRPr="001F1D41">
              <w:rPr>
                <w:rFonts w:ascii="Times New Roman" w:hAnsi="Times New Roman" w:cs="Times New Roman"/>
                <w:sz w:val="24"/>
                <w:szCs w:val="24"/>
                <w:lang w:val="id-ID"/>
              </w:rPr>
              <w:t>55</w:t>
            </w:r>
            <w:r w:rsidRPr="001F1D41">
              <w:rPr>
                <w:rFonts w:ascii="Times New Roman" w:hAnsi="Times New Roman" w:cs="Times New Roman"/>
                <w:sz w:val="24"/>
                <w:szCs w:val="24"/>
              </w:rPr>
              <w:t xml:space="preserve"> – 100 </w:t>
            </w:r>
          </w:p>
        </w:tc>
        <w:tc>
          <w:tcPr>
            <w:tcW w:w="28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rPr>
                <w:rFonts w:ascii="Times New Roman" w:hAnsi="Times New Roman" w:cs="Times New Roman"/>
                <w:sz w:val="24"/>
                <w:szCs w:val="24"/>
              </w:rPr>
            </w:pPr>
            <w:r w:rsidRPr="001F1D41">
              <w:rPr>
                <w:rFonts w:ascii="Times New Roman" w:hAnsi="Times New Roman" w:cs="Times New Roman"/>
                <w:sz w:val="24"/>
                <w:szCs w:val="24"/>
                <w:lang w:val="id-ID"/>
              </w:rPr>
              <w:t>Tuntas</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19</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sz w:val="24"/>
                <w:szCs w:val="24"/>
                <w:lang w:val="id-ID"/>
              </w:rPr>
            </w:pPr>
            <w:r w:rsidRPr="001F1D41">
              <w:rPr>
                <w:rFonts w:ascii="Times New Roman" w:hAnsi="Times New Roman" w:cs="Times New Roman"/>
                <w:sz w:val="24"/>
                <w:szCs w:val="24"/>
                <w:lang w:val="id-ID"/>
              </w:rPr>
              <w:t>90,48 %</w:t>
            </w:r>
          </w:p>
        </w:tc>
      </w:tr>
      <w:tr w:rsidR="006A6015" w:rsidRPr="001F1D41" w:rsidTr="006A6015">
        <w:tc>
          <w:tcPr>
            <w:tcW w:w="4950" w:type="dxa"/>
            <w:gridSpan w:val="2"/>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Jumlah</w:t>
            </w:r>
          </w:p>
        </w:tc>
        <w:tc>
          <w:tcPr>
            <w:tcW w:w="1944"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line="240" w:lineRule="auto"/>
              <w:jc w:val="center"/>
              <w:rPr>
                <w:rFonts w:ascii="Times New Roman" w:hAnsi="Times New Roman" w:cs="Times New Roman"/>
                <w:b/>
                <w:sz w:val="24"/>
                <w:szCs w:val="24"/>
              </w:rPr>
            </w:pPr>
            <w:r w:rsidRPr="001F1D41">
              <w:rPr>
                <w:rFonts w:ascii="Times New Roman" w:hAnsi="Times New Roman" w:cs="Times New Roman"/>
                <w:b/>
                <w:sz w:val="24"/>
                <w:szCs w:val="24"/>
                <w:lang w:val="id-ID"/>
              </w:rPr>
              <w:t>2</w:t>
            </w:r>
            <w:r w:rsidRPr="001F1D41">
              <w:rPr>
                <w:rFonts w:ascii="Times New Roman" w:hAnsi="Times New Roman" w:cs="Times New Roman"/>
                <w:b/>
                <w:sz w:val="24"/>
                <w:szCs w:val="24"/>
              </w:rPr>
              <w:t>1</w:t>
            </w:r>
          </w:p>
        </w:tc>
        <w:tc>
          <w:tcPr>
            <w:tcW w:w="1926" w:type="dxa"/>
            <w:tcBorders>
              <w:top w:val="single" w:sz="4" w:space="0" w:color="000000"/>
              <w:left w:val="single" w:sz="4" w:space="0" w:color="000000"/>
              <w:bottom w:val="single" w:sz="4" w:space="0" w:color="000000"/>
              <w:right w:val="single" w:sz="4" w:space="0" w:color="000000"/>
            </w:tcBorders>
            <w:hideMark/>
          </w:tcPr>
          <w:p w:rsidR="006A6015" w:rsidRPr="001F1D41" w:rsidRDefault="006A6015" w:rsidP="000E3A8D">
            <w:pPr>
              <w:spacing w:after="0" w:line="240" w:lineRule="auto"/>
              <w:jc w:val="center"/>
              <w:rPr>
                <w:rFonts w:ascii="Times New Roman" w:eastAsia="Times New Roman" w:hAnsi="Times New Roman" w:cs="Times New Roman"/>
                <w:b/>
                <w:sz w:val="24"/>
                <w:szCs w:val="24"/>
              </w:rPr>
            </w:pPr>
            <w:r w:rsidRPr="001F1D41">
              <w:rPr>
                <w:rFonts w:ascii="Times New Roman" w:eastAsia="Times New Roman" w:hAnsi="Times New Roman" w:cs="Times New Roman"/>
                <w:b/>
                <w:sz w:val="24"/>
                <w:szCs w:val="24"/>
              </w:rPr>
              <w:t>100 %</w:t>
            </w:r>
          </w:p>
        </w:tc>
      </w:tr>
    </w:tbl>
    <w:p w:rsidR="006A6015" w:rsidRPr="000E3A8D" w:rsidRDefault="006A6015" w:rsidP="0014602B">
      <w:pPr>
        <w:spacing w:line="480" w:lineRule="auto"/>
        <w:ind w:firstLine="720"/>
        <w:jc w:val="both"/>
        <w:rPr>
          <w:rFonts w:ascii="Times New Roman" w:hAnsi="Times New Roman" w:cs="Times New Roman"/>
          <w:sz w:val="24"/>
          <w:szCs w:val="24"/>
        </w:rPr>
      </w:pPr>
      <w:r w:rsidRPr="001F1D41">
        <w:rPr>
          <w:rFonts w:ascii="Times New Roman" w:hAnsi="Times New Roman" w:cs="Times New Roman"/>
          <w:sz w:val="24"/>
          <w:szCs w:val="24"/>
        </w:rPr>
        <w:t xml:space="preserve">Dari tabel </w:t>
      </w:r>
      <w:r w:rsidRPr="001F1D41">
        <w:rPr>
          <w:rFonts w:ascii="Times New Roman" w:hAnsi="Times New Roman" w:cs="Times New Roman"/>
          <w:sz w:val="24"/>
          <w:szCs w:val="24"/>
          <w:lang w:val="id-ID"/>
        </w:rPr>
        <w:t>3</w:t>
      </w:r>
      <w:r w:rsidR="000E3A8D">
        <w:rPr>
          <w:rFonts w:ascii="Times New Roman" w:hAnsi="Times New Roman" w:cs="Times New Roman"/>
          <w:sz w:val="24"/>
          <w:szCs w:val="24"/>
        </w:rPr>
        <w:t>.</w:t>
      </w:r>
      <w:r w:rsidRPr="001F1D41">
        <w:rPr>
          <w:rFonts w:ascii="Times New Roman" w:hAnsi="Times New Roman" w:cs="Times New Roman"/>
          <w:sz w:val="24"/>
          <w:szCs w:val="24"/>
          <w:lang w:val="id-ID"/>
        </w:rPr>
        <w:t>3</w:t>
      </w:r>
      <w:r w:rsidRPr="001F1D41">
        <w:rPr>
          <w:rFonts w:ascii="Times New Roman" w:hAnsi="Times New Roman" w:cs="Times New Roman"/>
          <w:sz w:val="24"/>
          <w:szCs w:val="24"/>
        </w:rPr>
        <w:t xml:space="preserve"> menunjukkan bahwa pada siklus I</w:t>
      </w:r>
      <w:r w:rsidRPr="001F1D41">
        <w:rPr>
          <w:rFonts w:ascii="Times New Roman" w:hAnsi="Times New Roman" w:cs="Times New Roman"/>
          <w:sz w:val="24"/>
          <w:szCs w:val="24"/>
          <w:lang w:val="id-ID"/>
        </w:rPr>
        <w:t>I</w:t>
      </w:r>
      <w:r w:rsidRPr="001F1D41">
        <w:rPr>
          <w:rFonts w:ascii="Times New Roman" w:hAnsi="Times New Roman" w:cs="Times New Roman"/>
          <w:sz w:val="24"/>
          <w:szCs w:val="24"/>
        </w:rPr>
        <w:t xml:space="preserve"> persentase ketuntasan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sebesar </w:t>
      </w:r>
      <w:r w:rsidRPr="001F1D41">
        <w:rPr>
          <w:rFonts w:ascii="Times New Roman" w:hAnsi="Times New Roman" w:cs="Times New Roman"/>
          <w:sz w:val="24"/>
          <w:szCs w:val="24"/>
          <w:lang w:val="id-ID"/>
        </w:rPr>
        <w:t>90,48</w:t>
      </w:r>
      <w:r w:rsidRPr="001F1D41">
        <w:rPr>
          <w:rFonts w:ascii="Times New Roman" w:hAnsi="Times New Roman" w:cs="Times New Roman"/>
          <w:sz w:val="24"/>
          <w:szCs w:val="24"/>
        </w:rPr>
        <w:t xml:space="preserve"> % maka jumlah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yang dinyatakan tunt</w:t>
      </w:r>
      <w:r w:rsidR="00094BB1">
        <w:rPr>
          <w:rFonts w:ascii="Times New Roman" w:hAnsi="Times New Roman" w:cs="Times New Roman"/>
          <w:sz w:val="24"/>
          <w:szCs w:val="24"/>
        </w:rPr>
        <w:t>as dalam pembelajaran IPA</w:t>
      </w:r>
      <w:r w:rsidRPr="001F1D41">
        <w:rPr>
          <w:rFonts w:ascii="Times New Roman" w:hAnsi="Times New Roman" w:cs="Times New Roman"/>
          <w:sz w:val="24"/>
          <w:szCs w:val="24"/>
        </w:rPr>
        <w:t xml:space="preserve"> adalah </w:t>
      </w:r>
      <w:r w:rsidRPr="001F1D41">
        <w:rPr>
          <w:rFonts w:ascii="Times New Roman" w:hAnsi="Times New Roman" w:cs="Times New Roman"/>
          <w:sz w:val="24"/>
          <w:szCs w:val="24"/>
          <w:lang w:val="id-ID"/>
        </w:rPr>
        <w:t>19</w:t>
      </w:r>
      <w:r w:rsidRPr="001F1D41">
        <w:rPr>
          <w:rFonts w:ascii="Times New Roman" w:hAnsi="Times New Roman" w:cs="Times New Roman"/>
          <w:sz w:val="24"/>
          <w:szCs w:val="24"/>
        </w:rPr>
        <w:t xml:space="preserve"> dari 21 </w:t>
      </w:r>
      <w:r w:rsidRPr="001F1D41">
        <w:rPr>
          <w:rFonts w:ascii="Times New Roman" w:hAnsi="Times New Roman" w:cs="Times New Roman"/>
          <w:sz w:val="24"/>
          <w:szCs w:val="24"/>
          <w:lang w:val="id-ID"/>
        </w:rPr>
        <w:t xml:space="preserve">dan hanya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sebanyak </w:t>
      </w:r>
      <w:r w:rsidRPr="001F1D41">
        <w:rPr>
          <w:rFonts w:ascii="Times New Roman" w:hAnsi="Times New Roman" w:cs="Times New Roman"/>
          <w:sz w:val="24"/>
          <w:szCs w:val="24"/>
          <w:lang w:val="id-ID"/>
        </w:rPr>
        <w:t>2</w:t>
      </w:r>
      <w:r w:rsidR="001E4E57">
        <w:rPr>
          <w:rFonts w:ascii="Times New Roman" w:hAnsi="Times New Roman" w:cs="Times New Roman"/>
          <w:sz w:val="24"/>
          <w:szCs w:val="24"/>
        </w:rPr>
        <w:t xml:space="preserve">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rPr>
        <w:t xml:space="preserve"> dianggap belum tuntas. Jadi hasil yang dicapai </w:t>
      </w:r>
      <w:r w:rsidRPr="001F1D41">
        <w:rPr>
          <w:rFonts w:ascii="Times New Roman" w:hAnsi="Times New Roman" w:cs="Times New Roman"/>
          <w:sz w:val="24"/>
          <w:szCs w:val="24"/>
          <w:lang w:val="id-ID"/>
        </w:rPr>
        <w:t>telah</w:t>
      </w:r>
      <w:r w:rsidRPr="001F1D41">
        <w:rPr>
          <w:rFonts w:ascii="Times New Roman" w:hAnsi="Times New Roman" w:cs="Times New Roman"/>
          <w:sz w:val="24"/>
          <w:szCs w:val="24"/>
        </w:rPr>
        <w:t xml:space="preserve"> sesuai dengan yang diharapkan.</w:t>
      </w:r>
    </w:p>
    <w:p w:rsidR="006A6015" w:rsidRPr="001F1D41" w:rsidRDefault="006A6015" w:rsidP="001F1D41">
      <w:pPr>
        <w:spacing w:after="0" w:line="480" w:lineRule="auto"/>
        <w:ind w:left="450" w:hanging="450"/>
        <w:jc w:val="both"/>
        <w:rPr>
          <w:rFonts w:ascii="Times New Roman" w:hAnsi="Times New Roman" w:cs="Times New Roman"/>
          <w:i/>
          <w:sz w:val="24"/>
          <w:szCs w:val="24"/>
          <w:lang w:val="id-ID"/>
        </w:rPr>
      </w:pPr>
      <w:r w:rsidRPr="001F1D41">
        <w:rPr>
          <w:rFonts w:ascii="Times New Roman" w:hAnsi="Times New Roman" w:cs="Times New Roman"/>
          <w:i/>
          <w:sz w:val="24"/>
          <w:szCs w:val="24"/>
        </w:rPr>
        <w:t xml:space="preserve">c. </w:t>
      </w:r>
      <w:r w:rsidRPr="001F1D41">
        <w:rPr>
          <w:rFonts w:ascii="Times New Roman" w:hAnsi="Times New Roman" w:cs="Times New Roman"/>
          <w:i/>
          <w:sz w:val="24"/>
          <w:szCs w:val="24"/>
        </w:rPr>
        <w:tab/>
      </w:r>
      <w:r w:rsidRPr="001F1D41">
        <w:rPr>
          <w:rFonts w:ascii="Times New Roman" w:hAnsi="Times New Roman" w:cs="Times New Roman"/>
          <w:i/>
          <w:sz w:val="24"/>
          <w:szCs w:val="24"/>
          <w:lang w:val="id-ID"/>
        </w:rPr>
        <w:t>Tahap Observasi</w:t>
      </w:r>
    </w:p>
    <w:p w:rsidR="003921B8" w:rsidRPr="003921B8" w:rsidRDefault="006A6015" w:rsidP="00B011EE">
      <w:pPr>
        <w:spacing w:line="480" w:lineRule="auto"/>
        <w:ind w:firstLine="680"/>
        <w:jc w:val="both"/>
        <w:rPr>
          <w:rFonts w:ascii="Times New Roman" w:hAnsi="Times New Roman" w:cs="Times New Roman"/>
          <w:sz w:val="24"/>
          <w:szCs w:val="24"/>
        </w:rPr>
      </w:pPr>
      <w:r w:rsidRPr="001F1D41">
        <w:rPr>
          <w:rFonts w:ascii="Times New Roman" w:hAnsi="Times New Roman" w:cs="Times New Roman"/>
          <w:sz w:val="24"/>
          <w:szCs w:val="24"/>
          <w:lang w:val="id-ID"/>
        </w:rPr>
        <w:t>Hasil observasi atau pengamatan pelaksanaan tindakan pada siklus ini menunjukkan bahwa dala</w:t>
      </w:r>
      <w:r w:rsidR="00094BB1">
        <w:rPr>
          <w:rFonts w:ascii="Times New Roman" w:hAnsi="Times New Roman" w:cs="Times New Roman"/>
          <w:sz w:val="24"/>
          <w:szCs w:val="24"/>
          <w:lang w:val="id-ID"/>
        </w:rPr>
        <w:t xml:space="preserve">m proses pembelajaran </w:t>
      </w:r>
      <w:r w:rsidR="00094BB1">
        <w:rPr>
          <w:rFonts w:ascii="Times New Roman" w:hAnsi="Times New Roman" w:cs="Times New Roman"/>
          <w:sz w:val="24"/>
          <w:szCs w:val="24"/>
        </w:rPr>
        <w:t>IPA</w:t>
      </w:r>
      <w:r w:rsidRPr="001F1D41">
        <w:rPr>
          <w:rFonts w:ascii="Times New Roman" w:hAnsi="Times New Roman" w:cs="Times New Roman"/>
          <w:sz w:val="24"/>
          <w:szCs w:val="24"/>
          <w:lang w:val="id-ID"/>
        </w:rPr>
        <w:t xml:space="preserve"> dengan menerapkan </w:t>
      </w:r>
      <w:r w:rsidR="00094BB1">
        <w:rPr>
          <w:rFonts w:ascii="Times New Roman" w:hAnsi="Times New Roman" w:cs="Times New Roman"/>
          <w:sz w:val="24"/>
          <w:szCs w:val="24"/>
        </w:rPr>
        <w:t>metode</w:t>
      </w:r>
      <w:r w:rsidR="00094BB1">
        <w:rPr>
          <w:rFonts w:ascii="Times New Roman" w:hAnsi="Times New Roman" w:cs="Times New Roman"/>
          <w:sz w:val="24"/>
          <w:szCs w:val="24"/>
          <w:lang w:val="id-ID"/>
        </w:rPr>
        <w:t xml:space="preserve"> </w:t>
      </w:r>
      <w:r w:rsidR="00094BB1">
        <w:rPr>
          <w:rFonts w:ascii="Times New Roman" w:hAnsi="Times New Roman" w:cs="Times New Roman"/>
          <w:sz w:val="24"/>
          <w:szCs w:val="24"/>
        </w:rPr>
        <w:t>inkuiri</w:t>
      </w:r>
      <w:r w:rsidRPr="001F1D41">
        <w:rPr>
          <w:rFonts w:ascii="Times New Roman" w:hAnsi="Times New Roman" w:cs="Times New Roman"/>
          <w:sz w:val="24"/>
          <w:szCs w:val="24"/>
          <w:lang w:val="id-ID"/>
        </w:rPr>
        <w:t xml:space="preserve"> pada </w:t>
      </w:r>
      <w:r w:rsidR="002A63E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kelas </w:t>
      </w:r>
      <w:r w:rsidR="00094BB1">
        <w:rPr>
          <w:rFonts w:ascii="Times New Roman" w:hAnsi="Times New Roman" w:cs="Times New Roman"/>
          <w:sz w:val="24"/>
          <w:szCs w:val="24"/>
        </w:rPr>
        <w:t>V SD Inpres Jongaya 2</w:t>
      </w:r>
      <w:r w:rsidRPr="001F1D41">
        <w:rPr>
          <w:rFonts w:ascii="Times New Roman" w:hAnsi="Times New Roman" w:cs="Times New Roman"/>
          <w:sz w:val="24"/>
          <w:szCs w:val="24"/>
        </w:rPr>
        <w:t xml:space="preserve"> Kecamatan</w:t>
      </w:r>
      <w:r w:rsidR="00094BB1">
        <w:rPr>
          <w:rFonts w:ascii="Times New Roman" w:hAnsi="Times New Roman" w:cs="Times New Roman"/>
          <w:sz w:val="24"/>
          <w:szCs w:val="24"/>
        </w:rPr>
        <w:t xml:space="preserve"> Tamalate Kota Makassar</w:t>
      </w:r>
      <w:r w:rsidRPr="001F1D41">
        <w:rPr>
          <w:rFonts w:ascii="Times New Roman" w:hAnsi="Times New Roman" w:cs="Times New Roman"/>
          <w:sz w:val="24"/>
          <w:szCs w:val="24"/>
        </w:rPr>
        <w:t xml:space="preserve"> telah</w:t>
      </w:r>
      <w:r w:rsidRPr="001F1D41">
        <w:rPr>
          <w:rFonts w:ascii="Times New Roman" w:hAnsi="Times New Roman" w:cs="Times New Roman"/>
          <w:sz w:val="24"/>
          <w:szCs w:val="24"/>
          <w:lang w:val="id-ID"/>
        </w:rPr>
        <w:t xml:space="preserve"> optimal. Hal ini dapat terlihat dari hasil observasi yang dideskripsikan di bawah ini:</w:t>
      </w:r>
    </w:p>
    <w:p w:rsidR="006A6015" w:rsidRPr="001F1D41" w:rsidRDefault="006A6015" w:rsidP="001F1D41">
      <w:p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1) </w:t>
      </w:r>
      <w:r w:rsidRPr="001F1D41">
        <w:rPr>
          <w:rFonts w:ascii="Times New Roman" w:eastAsia="Times New Roman" w:hAnsi="Times New Roman" w:cs="Times New Roman"/>
          <w:sz w:val="24"/>
          <w:szCs w:val="24"/>
          <w:lang w:val="id-ID" w:eastAsia="id-ID"/>
        </w:rPr>
        <w:tab/>
        <w:t>Pengamatan terhadap guru.</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a) Guru dalam menyampaikan materi maupun mengulas materi sudah</w:t>
      </w:r>
      <w:r w:rsidR="00094BB1">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baik, karena sudah melibatkan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KBM.</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b</w:t>
      </w:r>
      <w:r w:rsidR="00666C10" w:rsidRPr="001F1D41">
        <w:rPr>
          <w:rFonts w:ascii="Times New Roman" w:eastAsia="Times New Roman" w:hAnsi="Times New Roman" w:cs="Times New Roman"/>
          <w:sz w:val="24"/>
          <w:szCs w:val="24"/>
          <w:lang w:val="id-ID" w:eastAsia="id-ID"/>
        </w:rPr>
        <w:t>)</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dengan cepat dapat merespon pertanyaan guru dengan</w:t>
      </w:r>
      <w:r w:rsidR="00094BB1">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jawaban yang benar.</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c)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aktif dalam mengerjakan soal.</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lastRenderedPageBreak/>
        <w:t xml:space="preserve">d) Keberanian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semakin tumbuh, sebagian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mengacungkan</w:t>
      </w:r>
      <w:r w:rsidR="00094BB1">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tangan untuk menjawab pertanyaan guru maupun menyelesaikan soal</w:t>
      </w:r>
      <w:r w:rsidR="00094BB1">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didepan kelas.</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e) Suasana kelas tertib, terkendali dan kondusif. Dengan demikian</w:t>
      </w:r>
      <w:r w:rsidR="00094BB1">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proses belajar mengajar dapat berjalan dengan lancar.</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f) Selama tes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mengerjakan soal dengan tenang dan kondusif.</w:t>
      </w:r>
    </w:p>
    <w:p w:rsidR="006A6015" w:rsidRPr="001F1D41" w:rsidRDefault="006A6015" w:rsidP="001F1D41">
      <w:p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2)</w:t>
      </w:r>
      <w:r w:rsidRPr="001F1D41">
        <w:rPr>
          <w:rFonts w:ascii="Times New Roman" w:eastAsia="Times New Roman" w:hAnsi="Times New Roman" w:cs="Times New Roman"/>
          <w:sz w:val="24"/>
          <w:szCs w:val="24"/>
          <w:lang w:val="id-ID" w:eastAsia="id-ID"/>
        </w:rPr>
        <w:tab/>
        <w:t xml:space="preserve">Pengamatan terhadap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ditunjuk menyelesaikan soal didepan kelas</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menyelesaikan soal yang diberikan cukup baik.</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b) Tulisan sudah cukup baik dan dapat dibaca oleh seluruh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eastAsia="id-ID"/>
        </w:rPr>
      </w:pPr>
      <w:r w:rsidRPr="001F1D41">
        <w:rPr>
          <w:rFonts w:ascii="Times New Roman" w:eastAsia="Times New Roman" w:hAnsi="Times New Roman" w:cs="Times New Roman"/>
          <w:sz w:val="24"/>
          <w:szCs w:val="24"/>
          <w:lang w:val="id-ID" w:eastAsia="id-ID"/>
        </w:rPr>
        <w:t xml:space="preserve">c)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menjelaskan soal yang dikerjakan sudah cukup baik.</w:t>
      </w:r>
    </w:p>
    <w:p w:rsidR="006A6015" w:rsidRPr="001F1D41" w:rsidRDefault="006A6015" w:rsidP="001F1D41">
      <w:pPr>
        <w:tabs>
          <w:tab w:val="left" w:pos="284"/>
        </w:tabs>
        <w:autoSpaceDE w:val="0"/>
        <w:autoSpaceDN w:val="0"/>
        <w:adjustRightInd w:val="0"/>
        <w:spacing w:after="0" w:line="480" w:lineRule="auto"/>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3)</w:t>
      </w:r>
      <w:r w:rsidRPr="001F1D41">
        <w:rPr>
          <w:rFonts w:ascii="Times New Roman" w:eastAsia="Times New Roman" w:hAnsi="Times New Roman" w:cs="Times New Roman"/>
          <w:sz w:val="24"/>
          <w:szCs w:val="24"/>
          <w:lang w:val="id-ID" w:eastAsia="id-ID"/>
        </w:rPr>
        <w:tab/>
        <w:t xml:space="preserve">Pengamatan terhadap partisipasi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kegiatan belajar mengajar.</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a) Semua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sudah siap mengikuti pelajaran.</w:t>
      </w:r>
    </w:p>
    <w:p w:rsidR="006A6015" w:rsidRPr="001F1D41" w:rsidRDefault="006A6015" w:rsidP="001F1D41">
      <w:pPr>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b) Sebagian besar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sudah paham terhadap penjelasan dari guru. Hal ini dibuktikanoleh pengamat, sewaktu diberi pertanyaan oleh guru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dapatmenjawab dengan benar.</w:t>
      </w:r>
    </w:p>
    <w:p w:rsidR="006A6015" w:rsidRPr="001F1D41" w:rsidRDefault="006A6015" w:rsidP="001F1D41">
      <w:pPr>
        <w:tabs>
          <w:tab w:val="left" w:pos="851"/>
        </w:tabs>
        <w:autoSpaceDE w:val="0"/>
        <w:autoSpaceDN w:val="0"/>
        <w:adjustRightInd w:val="0"/>
        <w:spacing w:after="0" w:line="480" w:lineRule="auto"/>
        <w:ind w:left="567" w:hanging="283"/>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c)</w:t>
      </w:r>
      <w:r w:rsidRPr="001F1D41">
        <w:rPr>
          <w:rFonts w:ascii="Times New Roman" w:eastAsia="Times New Roman" w:hAnsi="Times New Roman" w:cs="Times New Roman"/>
          <w:sz w:val="24"/>
          <w:szCs w:val="24"/>
          <w:lang w:val="id-ID" w:eastAsia="id-ID"/>
        </w:rPr>
        <w:tab/>
        <w:t xml:space="preserve">Sudah ada beberapa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berani maju kedepan kelas untukmenyelesaikan soal latihan.</w:t>
      </w:r>
    </w:p>
    <w:p w:rsidR="006A6015" w:rsidRPr="001F1D41" w:rsidRDefault="006A6015" w:rsidP="001F1D41">
      <w:pPr>
        <w:tabs>
          <w:tab w:val="left" w:pos="851"/>
        </w:tabs>
        <w:autoSpaceDE w:val="0"/>
        <w:autoSpaceDN w:val="0"/>
        <w:adjustRightInd w:val="0"/>
        <w:spacing w:after="0" w:line="480" w:lineRule="auto"/>
        <w:ind w:left="567" w:hanging="283"/>
        <w:jc w:val="both"/>
        <w:rPr>
          <w:rFonts w:ascii="Times New Roman" w:eastAsia="Times New Roman" w:hAnsi="Times New Roman" w:cs="Times New Roman"/>
          <w:sz w:val="24"/>
          <w:szCs w:val="24"/>
          <w:lang w:eastAsia="id-ID"/>
        </w:rPr>
      </w:pPr>
      <w:r w:rsidRPr="001F1D41">
        <w:rPr>
          <w:rFonts w:ascii="Times New Roman" w:eastAsia="Times New Roman" w:hAnsi="Times New Roman" w:cs="Times New Roman"/>
          <w:sz w:val="24"/>
          <w:szCs w:val="24"/>
          <w:lang w:val="id-ID" w:eastAsia="id-ID"/>
        </w:rPr>
        <w:t>d)</w:t>
      </w:r>
      <w:r w:rsidRPr="001F1D41">
        <w:rPr>
          <w:rFonts w:ascii="Times New Roman" w:eastAsia="Times New Roman" w:hAnsi="Times New Roman" w:cs="Times New Roman"/>
          <w:sz w:val="24"/>
          <w:szCs w:val="24"/>
          <w:lang w:val="id-ID" w:eastAsia="id-ID"/>
        </w:rPr>
        <w:tab/>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berani mengajukan pertanyaan kepada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ditunjuk menyelesaikan soal didepan kelas sewaktu KBM berlangsung.</w:t>
      </w:r>
    </w:p>
    <w:p w:rsidR="006A6015" w:rsidRPr="001F1D41" w:rsidRDefault="006A6015" w:rsidP="001F1D41">
      <w:pPr>
        <w:spacing w:after="0" w:line="480" w:lineRule="auto"/>
        <w:ind w:left="450" w:hanging="450"/>
        <w:jc w:val="both"/>
        <w:rPr>
          <w:rFonts w:ascii="Times New Roman" w:hAnsi="Times New Roman" w:cs="Times New Roman"/>
          <w:i/>
          <w:sz w:val="24"/>
          <w:szCs w:val="24"/>
          <w:lang w:val="id-ID"/>
        </w:rPr>
      </w:pPr>
      <w:r w:rsidRPr="001F1D41">
        <w:rPr>
          <w:rFonts w:ascii="Times New Roman" w:hAnsi="Times New Roman" w:cs="Times New Roman"/>
          <w:i/>
          <w:sz w:val="24"/>
          <w:szCs w:val="24"/>
        </w:rPr>
        <w:t xml:space="preserve">d. </w:t>
      </w:r>
      <w:r w:rsidRPr="001F1D41">
        <w:rPr>
          <w:rFonts w:ascii="Times New Roman" w:hAnsi="Times New Roman" w:cs="Times New Roman"/>
          <w:i/>
          <w:sz w:val="24"/>
          <w:szCs w:val="24"/>
        </w:rPr>
        <w:tab/>
      </w:r>
      <w:r w:rsidRPr="001F1D41">
        <w:rPr>
          <w:rFonts w:ascii="Times New Roman" w:hAnsi="Times New Roman" w:cs="Times New Roman"/>
          <w:i/>
          <w:sz w:val="24"/>
          <w:szCs w:val="24"/>
          <w:lang w:val="id-ID"/>
        </w:rPr>
        <w:t xml:space="preserve">Tahap Refleksi </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Pada proses pelaksanaan tindakan siklus II sudah menunjukkan peningkatan yang signifikan baik dari segi aktivitas mengajar</w:t>
      </w:r>
      <w:r w:rsidRPr="001F1D41">
        <w:rPr>
          <w:rFonts w:ascii="Times New Roman" w:hAnsi="Times New Roman" w:cs="Times New Roman"/>
          <w:sz w:val="24"/>
          <w:szCs w:val="24"/>
        </w:rPr>
        <w:t xml:space="preserve"> guru</w:t>
      </w:r>
      <w:r w:rsidRPr="001F1D41">
        <w:rPr>
          <w:rFonts w:ascii="Times New Roman" w:hAnsi="Times New Roman" w:cs="Times New Roman"/>
          <w:sz w:val="24"/>
          <w:szCs w:val="24"/>
          <w:lang w:val="id-ID"/>
        </w:rPr>
        <w:t xml:space="preserve">, </w:t>
      </w:r>
      <w:r w:rsidR="00666C1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belajar dan hasil belajar </w:t>
      </w:r>
      <w:r w:rsidRPr="001F1D41">
        <w:rPr>
          <w:rFonts w:ascii="Times New Roman" w:hAnsi="Times New Roman" w:cs="Times New Roman"/>
          <w:sz w:val="24"/>
          <w:szCs w:val="24"/>
          <w:lang w:val="id-ID"/>
        </w:rPr>
        <w:lastRenderedPageBreak/>
        <w:t>yang dicapai. Hal ini terlihat dari seluruh data yang dikumpulkan melalui observasi dan evaluasi hasil belajar yang telah disusun.</w:t>
      </w:r>
    </w:p>
    <w:p w:rsidR="006A6015" w:rsidRPr="001F1D41" w:rsidRDefault="006A6015" w:rsidP="001F1D41">
      <w:pPr>
        <w:spacing w:line="480" w:lineRule="auto"/>
        <w:ind w:firstLine="680"/>
        <w:jc w:val="both"/>
        <w:rPr>
          <w:rFonts w:ascii="Times New Roman" w:hAnsi="Times New Roman" w:cs="Times New Roman"/>
          <w:sz w:val="24"/>
          <w:szCs w:val="24"/>
          <w:lang w:val="id-ID"/>
        </w:rPr>
      </w:pPr>
      <w:r w:rsidRPr="001F1D41">
        <w:rPr>
          <w:rFonts w:ascii="Times New Roman" w:hAnsi="Times New Roman" w:cs="Times New Roman"/>
          <w:sz w:val="24"/>
          <w:szCs w:val="24"/>
          <w:lang w:val="id-ID"/>
        </w:rPr>
        <w:t xml:space="preserve">Peningkatan aktivitas mengajar guru pada siklus II dapat terlihat dari cara melakukan apersepsi sudah jelas, cara menyampaikan tujuan pembelajaran sangat efektif. Guru di dalam melakukan bimbingan sudah merata, serta cara pemberian penghargaan dan penguatan-penguatan sudah mampu membangkitkan motivasi belajar </w:t>
      </w:r>
      <w:r w:rsidR="00666C1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w:t>
      </w:r>
    </w:p>
    <w:p w:rsidR="003921B8" w:rsidRPr="003921B8" w:rsidRDefault="006A6015" w:rsidP="003921B8">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r w:rsidRPr="001F1D41">
        <w:rPr>
          <w:rFonts w:ascii="Times New Roman" w:hAnsi="Times New Roman" w:cs="Times New Roman"/>
          <w:sz w:val="24"/>
          <w:szCs w:val="24"/>
          <w:lang w:val="id-ID"/>
        </w:rPr>
        <w:t xml:space="preserve">Untuk aktivitas belajar </w:t>
      </w:r>
      <w:r w:rsidR="00666C1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pada pelaksanaan siklus II dapat terlihat dari: </w:t>
      </w:r>
      <w:r w:rsidRPr="001F1D41">
        <w:rPr>
          <w:rFonts w:ascii="Times New Roman" w:eastAsia="Times New Roman" w:hAnsi="Times New Roman" w:cs="Times New Roman"/>
          <w:sz w:val="24"/>
          <w:szCs w:val="24"/>
          <w:lang w:val="id-ID" w:eastAsia="id-ID"/>
        </w:rPr>
        <w:t xml:space="preserve">Semua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sudah siap mengikuti pelajaran. Sebagian besar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sudah paham terhadap penjelasan dari guru. Hal ini dibuktikan</w:t>
      </w:r>
      <w:r w:rsidR="00094BB1">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oleh pengamat, sewaktu diberi pertanyaan oleh guru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dapat menjawab dengan benar. Sudah ada beberapa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berani maju kedepan kelas untuk menyelesaikan soal latihan.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berani mengajukan pertanyaan kepada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ditunjuk menyelesaikan soal didepan kelas sewaktu KBM</w:t>
      </w:r>
      <w:r w:rsidR="00B011EE">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 berlangsung.</w:t>
      </w:r>
    </w:p>
    <w:p w:rsidR="006A6015" w:rsidRPr="001F1D41" w:rsidRDefault="006A6015" w:rsidP="001F1D41">
      <w:pPr>
        <w:autoSpaceDE w:val="0"/>
        <w:autoSpaceDN w:val="0"/>
        <w:adjustRightInd w:val="0"/>
        <w:spacing w:after="0" w:line="480" w:lineRule="auto"/>
        <w:ind w:left="450" w:hanging="450"/>
        <w:jc w:val="both"/>
        <w:rPr>
          <w:rFonts w:ascii="Times New Roman" w:eastAsia="Times New Roman" w:hAnsi="Times New Roman" w:cs="Times New Roman"/>
          <w:sz w:val="24"/>
          <w:szCs w:val="24"/>
          <w:lang w:eastAsia="id-ID"/>
        </w:rPr>
      </w:pPr>
      <w:r w:rsidRPr="001F1D41">
        <w:rPr>
          <w:rFonts w:ascii="Times New Roman" w:hAnsi="Times New Roman" w:cs="Times New Roman"/>
          <w:i/>
          <w:sz w:val="24"/>
          <w:szCs w:val="24"/>
        </w:rPr>
        <w:t xml:space="preserve">e. </w:t>
      </w:r>
      <w:r w:rsidRPr="001F1D41">
        <w:rPr>
          <w:rFonts w:ascii="Times New Roman" w:eastAsia="Times New Roman" w:hAnsi="Times New Roman" w:cs="Times New Roman"/>
          <w:i/>
          <w:sz w:val="24"/>
          <w:szCs w:val="24"/>
          <w:lang w:val="id-ID" w:eastAsia="id-ID"/>
        </w:rPr>
        <w:t xml:space="preserve">Partisipasi </w:t>
      </w:r>
      <w:r w:rsidR="00666C10" w:rsidRPr="001F1D41">
        <w:rPr>
          <w:rFonts w:ascii="Times New Roman" w:hAnsi="Times New Roman" w:cs="Times New Roman"/>
          <w:i/>
          <w:sz w:val="24"/>
          <w:szCs w:val="24"/>
        </w:rPr>
        <w:t>siswa</w:t>
      </w:r>
      <w:r w:rsidRPr="001F1D41">
        <w:rPr>
          <w:rFonts w:ascii="Times New Roman" w:eastAsia="Times New Roman" w:hAnsi="Times New Roman" w:cs="Times New Roman"/>
          <w:i/>
          <w:sz w:val="24"/>
          <w:szCs w:val="24"/>
          <w:lang w:val="id-ID" w:eastAsia="id-ID"/>
        </w:rPr>
        <w:t xml:space="preserve"> dalam menye</w:t>
      </w:r>
      <w:r w:rsidRPr="001F1D41">
        <w:rPr>
          <w:rFonts w:ascii="Times New Roman" w:eastAsia="Times New Roman" w:hAnsi="Times New Roman" w:cs="Times New Roman"/>
          <w:i/>
          <w:sz w:val="24"/>
          <w:szCs w:val="24"/>
          <w:lang w:eastAsia="id-ID"/>
        </w:rPr>
        <w:t>lesaikan soal</w:t>
      </w:r>
    </w:p>
    <w:p w:rsidR="00666C10" w:rsidRDefault="006A6015" w:rsidP="001F1D41">
      <w:pPr>
        <w:spacing w:line="480" w:lineRule="auto"/>
        <w:ind w:firstLine="709"/>
        <w:jc w:val="both"/>
        <w:rPr>
          <w:rFonts w:ascii="Times New Roman" w:hAnsi="Times New Roman" w:cs="Times New Roman"/>
          <w:sz w:val="24"/>
          <w:szCs w:val="24"/>
        </w:rPr>
      </w:pPr>
      <w:r w:rsidRPr="001F1D41">
        <w:rPr>
          <w:rFonts w:ascii="Times New Roman" w:hAnsi="Times New Roman" w:cs="Times New Roman"/>
          <w:sz w:val="24"/>
          <w:szCs w:val="24"/>
          <w:lang w:val="id-ID"/>
        </w:rPr>
        <w:t xml:space="preserve">Untuk hasil observasi </w:t>
      </w:r>
      <w:r w:rsidR="00666C1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menyerap pelajaran pad</w:t>
      </w:r>
      <w:r w:rsidR="00094BB1">
        <w:rPr>
          <w:rFonts w:ascii="Times New Roman" w:hAnsi="Times New Roman" w:cs="Times New Roman"/>
          <w:sz w:val="24"/>
          <w:szCs w:val="24"/>
          <w:lang w:val="id-ID"/>
        </w:rPr>
        <w:t xml:space="preserve">a proses pembelajaran </w:t>
      </w:r>
      <w:r w:rsidR="00094BB1">
        <w:rPr>
          <w:rFonts w:ascii="Times New Roman" w:hAnsi="Times New Roman" w:cs="Times New Roman"/>
          <w:sz w:val="24"/>
          <w:szCs w:val="24"/>
        </w:rPr>
        <w:t>IPA</w:t>
      </w:r>
      <w:r w:rsidR="00094BB1">
        <w:rPr>
          <w:rFonts w:ascii="Times New Roman" w:hAnsi="Times New Roman" w:cs="Times New Roman"/>
          <w:sz w:val="24"/>
          <w:szCs w:val="24"/>
          <w:lang w:val="id-ID"/>
        </w:rPr>
        <w:t xml:space="preserve"> dengan melalui </w:t>
      </w:r>
      <w:r w:rsidR="00094BB1">
        <w:rPr>
          <w:rFonts w:ascii="Times New Roman" w:hAnsi="Times New Roman" w:cs="Times New Roman"/>
          <w:sz w:val="24"/>
          <w:szCs w:val="24"/>
        </w:rPr>
        <w:t>metode inkuiri</w:t>
      </w:r>
      <w:r w:rsidRPr="001F1D41">
        <w:rPr>
          <w:rFonts w:ascii="Times New Roman" w:hAnsi="Times New Roman" w:cs="Times New Roman"/>
          <w:sz w:val="24"/>
          <w:szCs w:val="24"/>
          <w:lang w:val="id-ID"/>
        </w:rPr>
        <w:t xml:space="preserve"> dapat dilihat pada tabel berikut </w:t>
      </w:r>
      <w:r w:rsidRPr="001F1D41">
        <w:rPr>
          <w:rFonts w:ascii="Times New Roman" w:hAnsi="Times New Roman" w:cs="Times New Roman"/>
          <w:sz w:val="24"/>
          <w:szCs w:val="24"/>
        </w:rPr>
        <w:t>i</w:t>
      </w:r>
      <w:r w:rsidRPr="001F1D41">
        <w:rPr>
          <w:rFonts w:ascii="Times New Roman" w:hAnsi="Times New Roman" w:cs="Times New Roman"/>
          <w:sz w:val="24"/>
          <w:szCs w:val="24"/>
          <w:lang w:val="id-ID"/>
        </w:rPr>
        <w:t>ni:</w:t>
      </w:r>
    </w:p>
    <w:p w:rsidR="00FE2F7E" w:rsidRDefault="00FE2F7E" w:rsidP="001F1D41">
      <w:pPr>
        <w:spacing w:line="480" w:lineRule="auto"/>
        <w:ind w:firstLine="709"/>
        <w:jc w:val="both"/>
        <w:rPr>
          <w:rFonts w:ascii="Times New Roman" w:hAnsi="Times New Roman" w:cs="Times New Roman"/>
          <w:sz w:val="24"/>
          <w:szCs w:val="24"/>
        </w:rPr>
      </w:pPr>
    </w:p>
    <w:p w:rsidR="00FE2F7E" w:rsidRPr="00FE2F7E" w:rsidRDefault="00FE2F7E" w:rsidP="001F1D41">
      <w:pPr>
        <w:spacing w:line="480" w:lineRule="auto"/>
        <w:ind w:firstLine="709"/>
        <w:jc w:val="both"/>
        <w:rPr>
          <w:rFonts w:ascii="Times New Roman" w:hAnsi="Times New Roman" w:cs="Times New Roman"/>
          <w:sz w:val="24"/>
          <w:szCs w:val="24"/>
        </w:rPr>
      </w:pPr>
    </w:p>
    <w:p w:rsidR="006A6015" w:rsidRDefault="000E3613" w:rsidP="000E3A8D">
      <w:pPr>
        <w:shd w:val="clear" w:color="auto" w:fill="FFFFFF" w:themeFill="background1"/>
        <w:spacing w:line="480" w:lineRule="auto"/>
        <w:jc w:val="both"/>
        <w:rPr>
          <w:rFonts w:ascii="Times New Roman" w:hAnsi="Times New Roman" w:cs="Times New Roman"/>
          <w:sz w:val="24"/>
          <w:szCs w:val="24"/>
        </w:rPr>
      </w:pPr>
      <w:r>
        <w:rPr>
          <w:rFonts w:ascii="Times New Roman" w:hAnsi="Times New Roman" w:cs="Times New Roman"/>
          <w:bCs/>
          <w:sz w:val="24"/>
          <w:szCs w:val="24"/>
          <w:lang w:val="id-ID"/>
        </w:rPr>
        <w:lastRenderedPageBreak/>
        <w:t>Tabel 3.</w:t>
      </w:r>
      <w:r>
        <w:rPr>
          <w:rFonts w:ascii="Times New Roman" w:hAnsi="Times New Roman" w:cs="Times New Roman"/>
          <w:bCs/>
          <w:sz w:val="24"/>
          <w:szCs w:val="24"/>
        </w:rPr>
        <w:t>3</w:t>
      </w:r>
      <w:r w:rsidR="006A6015" w:rsidRPr="001F1D41">
        <w:rPr>
          <w:rFonts w:ascii="Times New Roman" w:hAnsi="Times New Roman" w:cs="Times New Roman"/>
          <w:sz w:val="24"/>
          <w:szCs w:val="24"/>
          <w:lang w:val="id-ID"/>
        </w:rPr>
        <w:t>Hasil observasi dalam men</w:t>
      </w:r>
      <w:r w:rsidR="006A6015" w:rsidRPr="001F1D41">
        <w:rPr>
          <w:rFonts w:ascii="Times New Roman" w:hAnsi="Times New Roman" w:cs="Times New Roman"/>
          <w:sz w:val="24"/>
          <w:szCs w:val="24"/>
        </w:rPr>
        <w:t xml:space="preserve">yelesaikan Soal pada Siklus I dan </w:t>
      </w:r>
      <w:r w:rsidR="006A6015" w:rsidRPr="001F1D41">
        <w:rPr>
          <w:rFonts w:ascii="Times New Roman" w:hAnsi="Times New Roman" w:cs="Times New Roman"/>
          <w:sz w:val="24"/>
          <w:szCs w:val="24"/>
          <w:lang w:val="id-ID"/>
        </w:rPr>
        <w:t>Siklus II</w:t>
      </w:r>
    </w:p>
    <w:tbl>
      <w:tblPr>
        <w:tblStyle w:val="TableGrid"/>
        <w:tblW w:w="0" w:type="auto"/>
        <w:tblLook w:val="04A0"/>
      </w:tblPr>
      <w:tblGrid>
        <w:gridCol w:w="510"/>
        <w:gridCol w:w="2407"/>
        <w:gridCol w:w="1391"/>
        <w:gridCol w:w="1393"/>
        <w:gridCol w:w="1393"/>
        <w:gridCol w:w="1393"/>
      </w:tblGrid>
      <w:tr w:rsidR="0014602B" w:rsidTr="00E66CC2">
        <w:tc>
          <w:tcPr>
            <w:tcW w:w="510" w:type="dxa"/>
            <w:vMerge w:val="restart"/>
            <w:vAlign w:val="center"/>
          </w:tcPr>
          <w:p w:rsidR="0014602B" w:rsidRDefault="0014602B" w:rsidP="00E66CC2">
            <w:pPr>
              <w:jc w:val="center"/>
              <w:rPr>
                <w:sz w:val="24"/>
                <w:szCs w:val="24"/>
              </w:rPr>
            </w:pPr>
            <w:r>
              <w:rPr>
                <w:sz w:val="24"/>
                <w:szCs w:val="24"/>
              </w:rPr>
              <w:t>No</w:t>
            </w:r>
          </w:p>
        </w:tc>
        <w:tc>
          <w:tcPr>
            <w:tcW w:w="2407" w:type="dxa"/>
            <w:vMerge w:val="restart"/>
            <w:vAlign w:val="center"/>
          </w:tcPr>
          <w:p w:rsidR="0014602B" w:rsidRDefault="00E66CC2" w:rsidP="00E66CC2">
            <w:pPr>
              <w:jc w:val="center"/>
              <w:rPr>
                <w:sz w:val="24"/>
                <w:szCs w:val="24"/>
              </w:rPr>
            </w:pPr>
            <w:r>
              <w:rPr>
                <w:sz w:val="24"/>
                <w:szCs w:val="24"/>
              </w:rPr>
              <w:t>Partisipasi</w:t>
            </w:r>
          </w:p>
        </w:tc>
        <w:tc>
          <w:tcPr>
            <w:tcW w:w="2784" w:type="dxa"/>
            <w:gridSpan w:val="2"/>
          </w:tcPr>
          <w:p w:rsidR="0014602B" w:rsidRDefault="00E66CC2" w:rsidP="00E66CC2">
            <w:pPr>
              <w:jc w:val="center"/>
              <w:rPr>
                <w:sz w:val="24"/>
                <w:szCs w:val="24"/>
              </w:rPr>
            </w:pPr>
            <w:r>
              <w:rPr>
                <w:sz w:val="24"/>
                <w:szCs w:val="24"/>
              </w:rPr>
              <w:t>Siklus I</w:t>
            </w:r>
          </w:p>
        </w:tc>
        <w:tc>
          <w:tcPr>
            <w:tcW w:w="2786" w:type="dxa"/>
            <w:gridSpan w:val="2"/>
          </w:tcPr>
          <w:p w:rsidR="0014602B" w:rsidRDefault="00E66CC2" w:rsidP="00E66CC2">
            <w:pPr>
              <w:jc w:val="center"/>
              <w:rPr>
                <w:sz w:val="24"/>
                <w:szCs w:val="24"/>
              </w:rPr>
            </w:pPr>
            <w:r>
              <w:rPr>
                <w:sz w:val="24"/>
                <w:szCs w:val="24"/>
              </w:rPr>
              <w:t>Siklus II</w:t>
            </w:r>
          </w:p>
        </w:tc>
      </w:tr>
      <w:tr w:rsidR="00E66CC2" w:rsidTr="0014602B">
        <w:tc>
          <w:tcPr>
            <w:tcW w:w="510" w:type="dxa"/>
            <w:vMerge/>
          </w:tcPr>
          <w:p w:rsidR="00E66CC2" w:rsidRDefault="00E66CC2" w:rsidP="00E66CC2">
            <w:pPr>
              <w:jc w:val="center"/>
              <w:rPr>
                <w:sz w:val="24"/>
                <w:szCs w:val="24"/>
              </w:rPr>
            </w:pPr>
          </w:p>
        </w:tc>
        <w:tc>
          <w:tcPr>
            <w:tcW w:w="2407" w:type="dxa"/>
            <w:vMerge/>
          </w:tcPr>
          <w:p w:rsidR="00E66CC2" w:rsidRDefault="00E66CC2" w:rsidP="00E66CC2">
            <w:pPr>
              <w:jc w:val="center"/>
              <w:rPr>
                <w:sz w:val="24"/>
                <w:szCs w:val="24"/>
              </w:rPr>
            </w:pPr>
          </w:p>
        </w:tc>
        <w:tc>
          <w:tcPr>
            <w:tcW w:w="1391" w:type="dxa"/>
          </w:tcPr>
          <w:p w:rsidR="00E66CC2" w:rsidRDefault="00E66CC2" w:rsidP="00E66CC2">
            <w:pPr>
              <w:jc w:val="center"/>
              <w:rPr>
                <w:sz w:val="24"/>
                <w:szCs w:val="24"/>
              </w:rPr>
            </w:pPr>
            <w:r>
              <w:rPr>
                <w:sz w:val="24"/>
                <w:szCs w:val="24"/>
              </w:rPr>
              <w:t>Jumlah</w:t>
            </w:r>
          </w:p>
        </w:tc>
        <w:tc>
          <w:tcPr>
            <w:tcW w:w="1393" w:type="dxa"/>
          </w:tcPr>
          <w:p w:rsidR="00E66CC2" w:rsidRDefault="00E66CC2" w:rsidP="00E66CC2">
            <w:pPr>
              <w:jc w:val="center"/>
              <w:rPr>
                <w:sz w:val="24"/>
                <w:szCs w:val="24"/>
              </w:rPr>
            </w:pPr>
            <w:r>
              <w:rPr>
                <w:sz w:val="24"/>
                <w:szCs w:val="24"/>
              </w:rPr>
              <w:t>Persent</w:t>
            </w:r>
          </w:p>
        </w:tc>
        <w:tc>
          <w:tcPr>
            <w:tcW w:w="1393" w:type="dxa"/>
          </w:tcPr>
          <w:p w:rsidR="00E66CC2" w:rsidRDefault="00E66CC2" w:rsidP="00E66CC2">
            <w:pPr>
              <w:jc w:val="center"/>
              <w:rPr>
                <w:sz w:val="24"/>
                <w:szCs w:val="24"/>
              </w:rPr>
            </w:pPr>
            <w:r>
              <w:rPr>
                <w:sz w:val="24"/>
                <w:szCs w:val="24"/>
              </w:rPr>
              <w:t>Jumlah</w:t>
            </w:r>
          </w:p>
        </w:tc>
        <w:tc>
          <w:tcPr>
            <w:tcW w:w="1393" w:type="dxa"/>
          </w:tcPr>
          <w:p w:rsidR="00E66CC2" w:rsidRDefault="00E66CC2" w:rsidP="00E66CC2">
            <w:pPr>
              <w:jc w:val="center"/>
              <w:rPr>
                <w:sz w:val="24"/>
                <w:szCs w:val="24"/>
              </w:rPr>
            </w:pPr>
            <w:r>
              <w:rPr>
                <w:sz w:val="24"/>
                <w:szCs w:val="24"/>
              </w:rPr>
              <w:t>Persent</w:t>
            </w:r>
          </w:p>
        </w:tc>
      </w:tr>
      <w:tr w:rsidR="00E66CC2" w:rsidTr="00E66CC2">
        <w:tc>
          <w:tcPr>
            <w:tcW w:w="510" w:type="dxa"/>
            <w:vAlign w:val="center"/>
          </w:tcPr>
          <w:p w:rsidR="00E66CC2" w:rsidRDefault="00E66CC2" w:rsidP="00E66CC2">
            <w:pPr>
              <w:jc w:val="center"/>
              <w:rPr>
                <w:sz w:val="24"/>
                <w:szCs w:val="24"/>
              </w:rPr>
            </w:pPr>
            <w:r>
              <w:rPr>
                <w:sz w:val="24"/>
                <w:szCs w:val="24"/>
              </w:rPr>
              <w:t>1.</w:t>
            </w:r>
          </w:p>
        </w:tc>
        <w:tc>
          <w:tcPr>
            <w:tcW w:w="2407" w:type="dxa"/>
          </w:tcPr>
          <w:p w:rsidR="00E66CC2" w:rsidRDefault="00E66CC2" w:rsidP="0014602B">
            <w:pPr>
              <w:jc w:val="both"/>
              <w:rPr>
                <w:sz w:val="24"/>
                <w:szCs w:val="24"/>
              </w:rPr>
            </w:pPr>
            <w:r>
              <w:rPr>
                <w:sz w:val="24"/>
                <w:szCs w:val="24"/>
              </w:rPr>
              <w:t>Nilai &lt; 70</w:t>
            </w:r>
          </w:p>
        </w:tc>
        <w:tc>
          <w:tcPr>
            <w:tcW w:w="1391" w:type="dxa"/>
            <w:vAlign w:val="center"/>
          </w:tcPr>
          <w:p w:rsidR="00E66CC2" w:rsidRDefault="00E66CC2" w:rsidP="00E66CC2">
            <w:pPr>
              <w:jc w:val="center"/>
              <w:rPr>
                <w:sz w:val="24"/>
                <w:szCs w:val="24"/>
              </w:rPr>
            </w:pPr>
            <w:r>
              <w:rPr>
                <w:sz w:val="24"/>
                <w:szCs w:val="24"/>
              </w:rPr>
              <w:t>19</w:t>
            </w:r>
          </w:p>
        </w:tc>
        <w:tc>
          <w:tcPr>
            <w:tcW w:w="1393" w:type="dxa"/>
            <w:vAlign w:val="center"/>
          </w:tcPr>
          <w:p w:rsidR="00E66CC2" w:rsidRDefault="00E66CC2" w:rsidP="00E66CC2">
            <w:pPr>
              <w:jc w:val="center"/>
              <w:rPr>
                <w:sz w:val="24"/>
                <w:szCs w:val="24"/>
              </w:rPr>
            </w:pPr>
            <w:r>
              <w:rPr>
                <w:sz w:val="24"/>
                <w:szCs w:val="24"/>
              </w:rPr>
              <w:t>90,48%</w:t>
            </w:r>
          </w:p>
        </w:tc>
        <w:tc>
          <w:tcPr>
            <w:tcW w:w="1393" w:type="dxa"/>
            <w:vAlign w:val="center"/>
          </w:tcPr>
          <w:p w:rsidR="00E66CC2" w:rsidRDefault="00E66CC2" w:rsidP="00E66CC2">
            <w:pPr>
              <w:jc w:val="center"/>
              <w:rPr>
                <w:sz w:val="24"/>
                <w:szCs w:val="24"/>
              </w:rPr>
            </w:pPr>
            <w:r>
              <w:rPr>
                <w:sz w:val="24"/>
                <w:szCs w:val="24"/>
              </w:rPr>
              <w:t>2</w:t>
            </w:r>
          </w:p>
        </w:tc>
        <w:tc>
          <w:tcPr>
            <w:tcW w:w="1393" w:type="dxa"/>
            <w:vAlign w:val="center"/>
          </w:tcPr>
          <w:p w:rsidR="00E66CC2" w:rsidRDefault="00E66CC2" w:rsidP="00E66CC2">
            <w:pPr>
              <w:jc w:val="center"/>
              <w:rPr>
                <w:sz w:val="24"/>
                <w:szCs w:val="24"/>
              </w:rPr>
            </w:pPr>
            <w:r>
              <w:rPr>
                <w:sz w:val="24"/>
                <w:szCs w:val="24"/>
              </w:rPr>
              <w:t>9,52%</w:t>
            </w:r>
          </w:p>
        </w:tc>
      </w:tr>
      <w:tr w:rsidR="00E66CC2" w:rsidTr="00E66CC2">
        <w:tc>
          <w:tcPr>
            <w:tcW w:w="510" w:type="dxa"/>
            <w:vAlign w:val="center"/>
          </w:tcPr>
          <w:p w:rsidR="00E66CC2" w:rsidRDefault="00E66CC2" w:rsidP="00E66CC2">
            <w:pPr>
              <w:jc w:val="center"/>
              <w:rPr>
                <w:sz w:val="24"/>
                <w:szCs w:val="24"/>
              </w:rPr>
            </w:pPr>
            <w:r>
              <w:rPr>
                <w:sz w:val="24"/>
                <w:szCs w:val="24"/>
              </w:rPr>
              <w:t>2.</w:t>
            </w:r>
          </w:p>
        </w:tc>
        <w:tc>
          <w:tcPr>
            <w:tcW w:w="2407" w:type="dxa"/>
          </w:tcPr>
          <w:p w:rsidR="00E66CC2" w:rsidRDefault="00E66CC2" w:rsidP="0014602B">
            <w:pPr>
              <w:jc w:val="both"/>
              <w:rPr>
                <w:sz w:val="24"/>
                <w:szCs w:val="24"/>
              </w:rPr>
            </w:pPr>
            <w:r>
              <w:rPr>
                <w:sz w:val="24"/>
                <w:szCs w:val="24"/>
              </w:rPr>
              <w:t>Nilai &gt; 70</w:t>
            </w:r>
          </w:p>
        </w:tc>
        <w:tc>
          <w:tcPr>
            <w:tcW w:w="1391" w:type="dxa"/>
            <w:vAlign w:val="center"/>
          </w:tcPr>
          <w:p w:rsidR="00E66CC2" w:rsidRDefault="00E66CC2" w:rsidP="00E66CC2">
            <w:pPr>
              <w:jc w:val="center"/>
              <w:rPr>
                <w:sz w:val="24"/>
                <w:szCs w:val="24"/>
              </w:rPr>
            </w:pPr>
            <w:r>
              <w:rPr>
                <w:sz w:val="24"/>
                <w:szCs w:val="24"/>
              </w:rPr>
              <w:t>2</w:t>
            </w:r>
          </w:p>
        </w:tc>
        <w:tc>
          <w:tcPr>
            <w:tcW w:w="1393" w:type="dxa"/>
            <w:vAlign w:val="center"/>
          </w:tcPr>
          <w:p w:rsidR="00E66CC2" w:rsidRDefault="00E66CC2" w:rsidP="00E66CC2">
            <w:pPr>
              <w:jc w:val="center"/>
              <w:rPr>
                <w:sz w:val="24"/>
                <w:szCs w:val="24"/>
              </w:rPr>
            </w:pPr>
            <w:r>
              <w:rPr>
                <w:sz w:val="24"/>
                <w:szCs w:val="24"/>
              </w:rPr>
              <w:t>9,52%</w:t>
            </w:r>
          </w:p>
        </w:tc>
        <w:tc>
          <w:tcPr>
            <w:tcW w:w="1393" w:type="dxa"/>
            <w:vAlign w:val="center"/>
          </w:tcPr>
          <w:p w:rsidR="00E66CC2" w:rsidRDefault="00E66CC2" w:rsidP="00E66CC2">
            <w:pPr>
              <w:jc w:val="center"/>
              <w:rPr>
                <w:sz w:val="24"/>
                <w:szCs w:val="24"/>
              </w:rPr>
            </w:pPr>
            <w:r>
              <w:rPr>
                <w:sz w:val="24"/>
                <w:szCs w:val="24"/>
              </w:rPr>
              <w:t>19</w:t>
            </w:r>
          </w:p>
        </w:tc>
        <w:tc>
          <w:tcPr>
            <w:tcW w:w="1393" w:type="dxa"/>
            <w:vAlign w:val="center"/>
          </w:tcPr>
          <w:p w:rsidR="00E66CC2" w:rsidRDefault="00E66CC2" w:rsidP="00E66CC2">
            <w:pPr>
              <w:jc w:val="center"/>
              <w:rPr>
                <w:sz w:val="24"/>
                <w:szCs w:val="24"/>
              </w:rPr>
            </w:pPr>
            <w:r>
              <w:rPr>
                <w:sz w:val="24"/>
                <w:szCs w:val="24"/>
              </w:rPr>
              <w:t>90,48%</w:t>
            </w:r>
          </w:p>
        </w:tc>
      </w:tr>
      <w:tr w:rsidR="00E66CC2" w:rsidTr="00E66CC2">
        <w:tc>
          <w:tcPr>
            <w:tcW w:w="510" w:type="dxa"/>
            <w:vAlign w:val="center"/>
          </w:tcPr>
          <w:p w:rsidR="00E66CC2" w:rsidRDefault="00E66CC2" w:rsidP="00E66CC2">
            <w:pPr>
              <w:jc w:val="center"/>
              <w:rPr>
                <w:sz w:val="24"/>
                <w:szCs w:val="24"/>
              </w:rPr>
            </w:pPr>
            <w:r>
              <w:rPr>
                <w:sz w:val="24"/>
                <w:szCs w:val="24"/>
              </w:rPr>
              <w:t>3.</w:t>
            </w:r>
          </w:p>
        </w:tc>
        <w:tc>
          <w:tcPr>
            <w:tcW w:w="2407" w:type="dxa"/>
          </w:tcPr>
          <w:p w:rsidR="00E66CC2" w:rsidRDefault="00E66CC2" w:rsidP="0014602B">
            <w:pPr>
              <w:jc w:val="both"/>
              <w:rPr>
                <w:sz w:val="24"/>
                <w:szCs w:val="24"/>
              </w:rPr>
            </w:pPr>
            <w:r>
              <w:rPr>
                <w:sz w:val="24"/>
                <w:szCs w:val="24"/>
              </w:rPr>
              <w:t>Tidak Tuntas Belajar</w:t>
            </w:r>
          </w:p>
        </w:tc>
        <w:tc>
          <w:tcPr>
            <w:tcW w:w="1391" w:type="dxa"/>
            <w:vAlign w:val="center"/>
          </w:tcPr>
          <w:p w:rsidR="00E66CC2" w:rsidRDefault="00E66CC2" w:rsidP="00E66CC2">
            <w:pPr>
              <w:jc w:val="center"/>
              <w:rPr>
                <w:sz w:val="24"/>
                <w:szCs w:val="24"/>
              </w:rPr>
            </w:pPr>
            <w:r>
              <w:rPr>
                <w:sz w:val="24"/>
                <w:szCs w:val="24"/>
              </w:rPr>
              <w:t>18</w:t>
            </w:r>
          </w:p>
        </w:tc>
        <w:tc>
          <w:tcPr>
            <w:tcW w:w="1393" w:type="dxa"/>
            <w:vAlign w:val="center"/>
          </w:tcPr>
          <w:p w:rsidR="00E66CC2" w:rsidRDefault="00E66CC2" w:rsidP="00E66CC2">
            <w:pPr>
              <w:jc w:val="center"/>
              <w:rPr>
                <w:sz w:val="24"/>
                <w:szCs w:val="24"/>
              </w:rPr>
            </w:pPr>
            <w:r>
              <w:rPr>
                <w:sz w:val="24"/>
                <w:szCs w:val="24"/>
              </w:rPr>
              <w:t>85,71%</w:t>
            </w:r>
          </w:p>
        </w:tc>
        <w:tc>
          <w:tcPr>
            <w:tcW w:w="1393" w:type="dxa"/>
            <w:vAlign w:val="center"/>
          </w:tcPr>
          <w:p w:rsidR="00E66CC2" w:rsidRDefault="00E66CC2" w:rsidP="00E66CC2">
            <w:pPr>
              <w:jc w:val="center"/>
              <w:rPr>
                <w:sz w:val="24"/>
                <w:szCs w:val="24"/>
              </w:rPr>
            </w:pPr>
            <w:r>
              <w:rPr>
                <w:sz w:val="24"/>
                <w:szCs w:val="24"/>
              </w:rPr>
              <w:t>2</w:t>
            </w:r>
          </w:p>
        </w:tc>
        <w:tc>
          <w:tcPr>
            <w:tcW w:w="1393" w:type="dxa"/>
            <w:vAlign w:val="center"/>
          </w:tcPr>
          <w:p w:rsidR="00E66CC2" w:rsidRDefault="00E66CC2" w:rsidP="00E66CC2">
            <w:pPr>
              <w:jc w:val="center"/>
              <w:rPr>
                <w:sz w:val="24"/>
                <w:szCs w:val="24"/>
              </w:rPr>
            </w:pPr>
            <w:r>
              <w:rPr>
                <w:sz w:val="24"/>
                <w:szCs w:val="24"/>
              </w:rPr>
              <w:t>9,52%</w:t>
            </w:r>
          </w:p>
        </w:tc>
      </w:tr>
      <w:tr w:rsidR="00E66CC2" w:rsidTr="00E66CC2">
        <w:tc>
          <w:tcPr>
            <w:tcW w:w="510" w:type="dxa"/>
            <w:vAlign w:val="center"/>
          </w:tcPr>
          <w:p w:rsidR="00E66CC2" w:rsidRDefault="00E66CC2" w:rsidP="00E66CC2">
            <w:pPr>
              <w:jc w:val="center"/>
              <w:rPr>
                <w:sz w:val="24"/>
                <w:szCs w:val="24"/>
              </w:rPr>
            </w:pPr>
            <w:r>
              <w:rPr>
                <w:sz w:val="24"/>
                <w:szCs w:val="24"/>
              </w:rPr>
              <w:t>4.</w:t>
            </w:r>
          </w:p>
        </w:tc>
        <w:tc>
          <w:tcPr>
            <w:tcW w:w="2407" w:type="dxa"/>
          </w:tcPr>
          <w:p w:rsidR="00E66CC2" w:rsidRDefault="00E66CC2" w:rsidP="0014602B">
            <w:pPr>
              <w:jc w:val="both"/>
              <w:rPr>
                <w:sz w:val="24"/>
                <w:szCs w:val="24"/>
              </w:rPr>
            </w:pPr>
            <w:r>
              <w:rPr>
                <w:sz w:val="24"/>
                <w:szCs w:val="24"/>
              </w:rPr>
              <w:t>Tuntas Belajar</w:t>
            </w:r>
          </w:p>
        </w:tc>
        <w:tc>
          <w:tcPr>
            <w:tcW w:w="1391" w:type="dxa"/>
            <w:vAlign w:val="center"/>
          </w:tcPr>
          <w:p w:rsidR="00E66CC2" w:rsidRDefault="00E66CC2" w:rsidP="00E66CC2">
            <w:pPr>
              <w:jc w:val="center"/>
              <w:rPr>
                <w:sz w:val="24"/>
                <w:szCs w:val="24"/>
              </w:rPr>
            </w:pPr>
            <w:r>
              <w:rPr>
                <w:sz w:val="24"/>
                <w:szCs w:val="24"/>
              </w:rPr>
              <w:t>3</w:t>
            </w:r>
          </w:p>
        </w:tc>
        <w:tc>
          <w:tcPr>
            <w:tcW w:w="1393" w:type="dxa"/>
            <w:vAlign w:val="center"/>
          </w:tcPr>
          <w:p w:rsidR="00E66CC2" w:rsidRDefault="00E66CC2" w:rsidP="00E66CC2">
            <w:pPr>
              <w:jc w:val="center"/>
              <w:rPr>
                <w:sz w:val="24"/>
                <w:szCs w:val="24"/>
              </w:rPr>
            </w:pPr>
            <w:r>
              <w:rPr>
                <w:sz w:val="24"/>
                <w:szCs w:val="24"/>
              </w:rPr>
              <w:t>14,29%</w:t>
            </w:r>
          </w:p>
        </w:tc>
        <w:tc>
          <w:tcPr>
            <w:tcW w:w="1393" w:type="dxa"/>
            <w:vAlign w:val="center"/>
          </w:tcPr>
          <w:p w:rsidR="00E66CC2" w:rsidRDefault="00E66CC2" w:rsidP="00E66CC2">
            <w:pPr>
              <w:jc w:val="center"/>
              <w:rPr>
                <w:sz w:val="24"/>
                <w:szCs w:val="24"/>
              </w:rPr>
            </w:pPr>
            <w:r>
              <w:rPr>
                <w:sz w:val="24"/>
                <w:szCs w:val="24"/>
              </w:rPr>
              <w:t>19</w:t>
            </w:r>
          </w:p>
        </w:tc>
        <w:tc>
          <w:tcPr>
            <w:tcW w:w="1393" w:type="dxa"/>
            <w:vAlign w:val="center"/>
          </w:tcPr>
          <w:p w:rsidR="00E66CC2" w:rsidRDefault="00E66CC2" w:rsidP="00E66CC2">
            <w:pPr>
              <w:jc w:val="center"/>
              <w:rPr>
                <w:sz w:val="24"/>
                <w:szCs w:val="24"/>
              </w:rPr>
            </w:pPr>
            <w:r>
              <w:rPr>
                <w:sz w:val="24"/>
                <w:szCs w:val="24"/>
              </w:rPr>
              <w:t>90,48%</w:t>
            </w:r>
          </w:p>
        </w:tc>
      </w:tr>
      <w:tr w:rsidR="00E66CC2" w:rsidTr="00E66CC2">
        <w:tc>
          <w:tcPr>
            <w:tcW w:w="510" w:type="dxa"/>
            <w:vAlign w:val="center"/>
          </w:tcPr>
          <w:p w:rsidR="00E66CC2" w:rsidRDefault="00E66CC2" w:rsidP="00E66CC2">
            <w:pPr>
              <w:jc w:val="center"/>
              <w:rPr>
                <w:sz w:val="24"/>
                <w:szCs w:val="24"/>
              </w:rPr>
            </w:pPr>
            <w:r>
              <w:rPr>
                <w:sz w:val="24"/>
                <w:szCs w:val="24"/>
              </w:rPr>
              <w:t>5.</w:t>
            </w:r>
          </w:p>
        </w:tc>
        <w:tc>
          <w:tcPr>
            <w:tcW w:w="2407" w:type="dxa"/>
          </w:tcPr>
          <w:p w:rsidR="00E66CC2" w:rsidRDefault="00E66CC2" w:rsidP="0014602B">
            <w:pPr>
              <w:jc w:val="both"/>
              <w:rPr>
                <w:sz w:val="24"/>
                <w:szCs w:val="24"/>
              </w:rPr>
            </w:pPr>
            <w:r>
              <w:rPr>
                <w:sz w:val="24"/>
                <w:szCs w:val="24"/>
              </w:rPr>
              <w:t>Rata-rata</w:t>
            </w:r>
          </w:p>
        </w:tc>
        <w:tc>
          <w:tcPr>
            <w:tcW w:w="1391" w:type="dxa"/>
            <w:vAlign w:val="center"/>
          </w:tcPr>
          <w:p w:rsidR="00E66CC2" w:rsidRDefault="00E66CC2" w:rsidP="00E66CC2">
            <w:pPr>
              <w:jc w:val="center"/>
              <w:rPr>
                <w:sz w:val="24"/>
                <w:szCs w:val="24"/>
              </w:rPr>
            </w:pPr>
            <w:r>
              <w:rPr>
                <w:sz w:val="24"/>
                <w:szCs w:val="24"/>
              </w:rPr>
              <w:t>990</w:t>
            </w:r>
          </w:p>
        </w:tc>
        <w:tc>
          <w:tcPr>
            <w:tcW w:w="1393" w:type="dxa"/>
            <w:vAlign w:val="center"/>
          </w:tcPr>
          <w:p w:rsidR="00E66CC2" w:rsidRDefault="00E66CC2" w:rsidP="00E66CC2">
            <w:pPr>
              <w:jc w:val="center"/>
              <w:rPr>
                <w:sz w:val="24"/>
                <w:szCs w:val="24"/>
              </w:rPr>
            </w:pPr>
            <w:r>
              <w:rPr>
                <w:sz w:val="24"/>
                <w:szCs w:val="24"/>
              </w:rPr>
              <w:t>47,14%</w:t>
            </w:r>
          </w:p>
        </w:tc>
        <w:tc>
          <w:tcPr>
            <w:tcW w:w="1393" w:type="dxa"/>
            <w:vAlign w:val="center"/>
          </w:tcPr>
          <w:p w:rsidR="00E66CC2" w:rsidRDefault="00E66CC2" w:rsidP="00E66CC2">
            <w:pPr>
              <w:jc w:val="center"/>
              <w:rPr>
                <w:sz w:val="24"/>
                <w:szCs w:val="24"/>
              </w:rPr>
            </w:pPr>
            <w:r>
              <w:rPr>
                <w:sz w:val="24"/>
                <w:szCs w:val="24"/>
              </w:rPr>
              <w:t>1730</w:t>
            </w:r>
          </w:p>
        </w:tc>
        <w:tc>
          <w:tcPr>
            <w:tcW w:w="1393" w:type="dxa"/>
            <w:vAlign w:val="center"/>
          </w:tcPr>
          <w:p w:rsidR="00E66CC2" w:rsidRDefault="00E66CC2" w:rsidP="00E66CC2">
            <w:pPr>
              <w:jc w:val="center"/>
              <w:rPr>
                <w:sz w:val="24"/>
                <w:szCs w:val="24"/>
              </w:rPr>
            </w:pPr>
            <w:r>
              <w:rPr>
                <w:sz w:val="24"/>
                <w:szCs w:val="24"/>
              </w:rPr>
              <w:t>82,38%</w:t>
            </w:r>
          </w:p>
        </w:tc>
      </w:tr>
    </w:tbl>
    <w:p w:rsidR="006A6015" w:rsidRDefault="006A6015" w:rsidP="00E66CC2">
      <w:pPr>
        <w:tabs>
          <w:tab w:val="left" w:pos="540"/>
        </w:tabs>
        <w:autoSpaceDE w:val="0"/>
        <w:autoSpaceDN w:val="0"/>
        <w:adjustRightInd w:val="0"/>
        <w:spacing w:after="0" w:line="480" w:lineRule="auto"/>
        <w:ind w:left="900" w:hanging="900"/>
        <w:rPr>
          <w:rFonts w:ascii="Times New Roman" w:hAnsi="Times New Roman" w:cs="Times New Roman"/>
          <w:sz w:val="24"/>
          <w:szCs w:val="24"/>
        </w:rPr>
      </w:pPr>
      <w:r w:rsidRPr="001F1D41">
        <w:rPr>
          <w:rFonts w:ascii="Times New Roman" w:hAnsi="Times New Roman" w:cs="Times New Roman"/>
          <w:sz w:val="24"/>
          <w:szCs w:val="24"/>
          <w:lang w:val="id-ID"/>
        </w:rPr>
        <w:t xml:space="preserve">Sumber : Hasil Observasi </w:t>
      </w:r>
      <w:r w:rsidR="00666C10" w:rsidRPr="001F1D41">
        <w:rPr>
          <w:rFonts w:ascii="Times New Roman" w:hAnsi="Times New Roman" w:cs="Times New Roman"/>
          <w:sz w:val="24"/>
          <w:szCs w:val="24"/>
        </w:rPr>
        <w:t>siswa</w:t>
      </w:r>
      <w:r w:rsidRPr="001F1D41">
        <w:rPr>
          <w:rFonts w:ascii="Times New Roman" w:hAnsi="Times New Roman" w:cs="Times New Roman"/>
          <w:sz w:val="24"/>
          <w:szCs w:val="24"/>
          <w:lang w:val="id-ID"/>
        </w:rPr>
        <w:t xml:space="preserve"> dalam men</w:t>
      </w:r>
      <w:r w:rsidRPr="001F1D41">
        <w:rPr>
          <w:rFonts w:ascii="Times New Roman" w:hAnsi="Times New Roman" w:cs="Times New Roman"/>
          <w:sz w:val="24"/>
          <w:szCs w:val="24"/>
        </w:rPr>
        <w:t xml:space="preserve">yelesaikan Soal pada Siklus I dan </w:t>
      </w:r>
      <w:r w:rsidRPr="001F1D41">
        <w:rPr>
          <w:rFonts w:ascii="Times New Roman" w:hAnsi="Times New Roman" w:cs="Times New Roman"/>
          <w:sz w:val="24"/>
          <w:szCs w:val="24"/>
          <w:lang w:val="id-ID"/>
        </w:rPr>
        <w:t>Siklus II</w:t>
      </w:r>
      <w:r w:rsidRPr="001F1D41">
        <w:rPr>
          <w:rFonts w:ascii="Times New Roman" w:hAnsi="Times New Roman" w:cs="Times New Roman"/>
          <w:sz w:val="24"/>
          <w:szCs w:val="24"/>
        </w:rPr>
        <w:t>, 201</w:t>
      </w:r>
      <w:r w:rsidRPr="001F1D41">
        <w:rPr>
          <w:rFonts w:ascii="Times New Roman" w:hAnsi="Times New Roman" w:cs="Times New Roman"/>
          <w:sz w:val="24"/>
          <w:szCs w:val="24"/>
          <w:lang w:val="id-ID"/>
        </w:rPr>
        <w:t>5.</w:t>
      </w:r>
    </w:p>
    <w:p w:rsidR="00E66CC2" w:rsidRPr="00E66CC2" w:rsidRDefault="00E66CC2" w:rsidP="00C67E9D">
      <w:pPr>
        <w:tabs>
          <w:tab w:val="left" w:pos="540"/>
        </w:tabs>
        <w:autoSpaceDE w:val="0"/>
        <w:autoSpaceDN w:val="0"/>
        <w:adjustRightInd w:val="0"/>
        <w:spacing w:after="0" w:line="240" w:lineRule="auto"/>
        <w:ind w:left="900" w:hanging="900"/>
        <w:rPr>
          <w:rFonts w:ascii="Times New Roman" w:hAnsi="Times New Roman" w:cs="Times New Roman"/>
          <w:bCs/>
          <w:sz w:val="24"/>
          <w:szCs w:val="24"/>
        </w:rPr>
      </w:pPr>
    </w:p>
    <w:p w:rsidR="006A6015" w:rsidRPr="001F1D41" w:rsidRDefault="006A6015" w:rsidP="001F1D41">
      <w:pPr>
        <w:pStyle w:val="ListParagraph"/>
        <w:numPr>
          <w:ilvl w:val="0"/>
          <w:numId w:val="23"/>
        </w:numPr>
        <w:autoSpaceDE w:val="0"/>
        <w:autoSpaceDN w:val="0"/>
        <w:adjustRightInd w:val="0"/>
        <w:spacing w:after="0" w:line="480" w:lineRule="auto"/>
        <w:ind w:left="426" w:hanging="426"/>
        <w:jc w:val="both"/>
        <w:rPr>
          <w:rFonts w:ascii="Times New Roman" w:eastAsia="Times New Roman" w:hAnsi="Times New Roman" w:cs="Times New Roman"/>
          <w:b/>
          <w:bCs/>
          <w:sz w:val="24"/>
          <w:szCs w:val="24"/>
          <w:lang w:eastAsia="id-ID"/>
        </w:rPr>
      </w:pPr>
      <w:r w:rsidRPr="001F1D41">
        <w:rPr>
          <w:rFonts w:ascii="Times New Roman" w:eastAsia="Times New Roman" w:hAnsi="Times New Roman" w:cs="Times New Roman"/>
          <w:b/>
          <w:bCs/>
          <w:sz w:val="24"/>
          <w:szCs w:val="24"/>
          <w:lang w:eastAsia="id-ID"/>
        </w:rPr>
        <w:t>Pembahasan</w:t>
      </w:r>
    </w:p>
    <w:p w:rsidR="006A6015" w:rsidRPr="001F1D41" w:rsidRDefault="006A6015" w:rsidP="001F1D41">
      <w:pPr>
        <w:autoSpaceDE w:val="0"/>
        <w:autoSpaceDN w:val="0"/>
        <w:adjustRightInd w:val="0"/>
        <w:spacing w:after="0" w:line="480" w:lineRule="auto"/>
        <w:ind w:firstLine="680"/>
        <w:jc w:val="both"/>
        <w:rPr>
          <w:rStyle w:val="fullpost"/>
          <w:rFonts w:ascii="Times New Roman" w:hAnsi="Times New Roman" w:cs="Times New Roman"/>
          <w:sz w:val="24"/>
          <w:szCs w:val="24"/>
          <w:lang w:val="id-ID"/>
        </w:rPr>
      </w:pPr>
      <w:r w:rsidRPr="001F1D41">
        <w:rPr>
          <w:rStyle w:val="fullpost"/>
          <w:rFonts w:ascii="Times New Roman" w:hAnsi="Times New Roman" w:cs="Times New Roman"/>
          <w:sz w:val="24"/>
          <w:szCs w:val="24"/>
        </w:rPr>
        <w:t>Peng</w:t>
      </w:r>
      <w:r w:rsidR="00094BB1">
        <w:rPr>
          <w:rStyle w:val="fullpost"/>
          <w:rFonts w:ascii="Times New Roman" w:hAnsi="Times New Roman" w:cs="Times New Roman"/>
          <w:sz w:val="24"/>
          <w:szCs w:val="24"/>
        </w:rPr>
        <w:t>elolaan metode inkuiri</w:t>
      </w:r>
      <w:r w:rsidRPr="001F1D41">
        <w:rPr>
          <w:rStyle w:val="fullpost"/>
          <w:rFonts w:ascii="Times New Roman" w:hAnsi="Times New Roman" w:cs="Times New Roman"/>
          <w:sz w:val="24"/>
          <w:szCs w:val="24"/>
          <w:lang w:val="id-ID"/>
        </w:rPr>
        <w:t xml:space="preserve"> </w:t>
      </w:r>
      <w:r w:rsidRPr="001F1D41">
        <w:rPr>
          <w:rStyle w:val="fullpost"/>
          <w:rFonts w:ascii="Times New Roman" w:hAnsi="Times New Roman" w:cs="Times New Roman"/>
          <w:sz w:val="24"/>
          <w:szCs w:val="24"/>
        </w:rPr>
        <w:t xml:space="preserve">pada siklus I belum sepenuhnya berjalan dengan baik, ini terlihat </w:t>
      </w:r>
      <w:r w:rsidRPr="001F1D41">
        <w:rPr>
          <w:rStyle w:val="fullpost"/>
          <w:rFonts w:ascii="Times New Roman" w:hAnsi="Times New Roman" w:cs="Times New Roman"/>
          <w:sz w:val="24"/>
          <w:szCs w:val="24"/>
          <w:lang w:val="id-ID"/>
        </w:rPr>
        <w:t xml:space="preserve">pada </w:t>
      </w:r>
      <w:r w:rsidRPr="001F1D41">
        <w:rPr>
          <w:rFonts w:ascii="Times New Roman" w:eastAsia="Times New Roman" w:hAnsi="Times New Roman" w:cs="Times New Roman"/>
          <w:sz w:val="24"/>
          <w:szCs w:val="24"/>
          <w:lang w:val="id-ID" w:eastAsia="id-ID"/>
        </w:rPr>
        <w:t xml:space="preserve">guru dalam mengulas materi cukup baik, akan tetapi kurang dipahami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dan </w:t>
      </w:r>
      <w:r w:rsidR="00666C10"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 xml:space="preserve"> belum terbiasa dengan pendekatan pembelajar</w:t>
      </w:r>
      <w:r w:rsidRPr="001F1D41">
        <w:rPr>
          <w:rStyle w:val="fullpost"/>
          <w:rFonts w:ascii="Times New Roman" w:hAnsi="Times New Roman" w:cs="Times New Roman"/>
          <w:sz w:val="24"/>
          <w:szCs w:val="24"/>
          <w:lang w:val="id-ID"/>
        </w:rPr>
        <w:t xml:space="preserve">an kontekstual </w:t>
      </w:r>
      <w:r w:rsidRPr="001F1D41">
        <w:rPr>
          <w:rStyle w:val="fullpost"/>
          <w:rFonts w:ascii="Times New Roman" w:hAnsi="Times New Roman" w:cs="Times New Roman"/>
          <w:sz w:val="24"/>
          <w:szCs w:val="24"/>
        </w:rPr>
        <w:t xml:space="preserve">sehingga </w:t>
      </w:r>
      <w:r w:rsidR="00666C10"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 xml:space="preserve"> dalam proses pembelajaran ini</w:t>
      </w:r>
      <w:r w:rsidR="00094BB1">
        <w:rPr>
          <w:rStyle w:val="fullpost"/>
          <w:rFonts w:ascii="Times New Roman" w:hAnsi="Times New Roman" w:cs="Times New Roman"/>
          <w:sz w:val="24"/>
          <w:szCs w:val="24"/>
          <w:lang w:val="id-ID"/>
        </w:rPr>
        <w:t xml:space="preserve"> kurang merespon </w:t>
      </w:r>
      <w:r w:rsidR="00094BB1">
        <w:rPr>
          <w:rStyle w:val="fullpost"/>
          <w:rFonts w:ascii="Times New Roman" w:hAnsi="Times New Roman" w:cs="Times New Roman"/>
          <w:sz w:val="24"/>
          <w:szCs w:val="24"/>
        </w:rPr>
        <w:t>metode</w:t>
      </w:r>
      <w:r w:rsidRPr="001F1D41">
        <w:rPr>
          <w:rStyle w:val="fullpost"/>
          <w:rFonts w:ascii="Times New Roman" w:hAnsi="Times New Roman" w:cs="Times New Roman"/>
          <w:sz w:val="24"/>
          <w:szCs w:val="24"/>
          <w:lang w:val="id-ID"/>
        </w:rPr>
        <w:t xml:space="preserve"> yang diguna</w:t>
      </w:r>
      <w:r w:rsidR="00911807">
        <w:rPr>
          <w:rStyle w:val="fullpost"/>
          <w:rFonts w:ascii="Times New Roman" w:hAnsi="Times New Roman" w:cs="Times New Roman"/>
          <w:sz w:val="24"/>
          <w:szCs w:val="24"/>
        </w:rPr>
        <w:t>kan</w:t>
      </w:r>
      <w:r w:rsidRPr="001F1D41">
        <w:rPr>
          <w:rStyle w:val="fullpost"/>
          <w:rFonts w:ascii="Times New Roman" w:hAnsi="Times New Roman" w:cs="Times New Roman"/>
          <w:sz w:val="24"/>
          <w:szCs w:val="24"/>
          <w:lang w:val="id-ID"/>
        </w:rPr>
        <w:t xml:space="preserve"> guru dan </w:t>
      </w:r>
      <w:r w:rsidRPr="001F1D41">
        <w:rPr>
          <w:rStyle w:val="fullpost"/>
          <w:rFonts w:ascii="Times New Roman" w:hAnsi="Times New Roman" w:cs="Times New Roman"/>
          <w:sz w:val="24"/>
          <w:szCs w:val="24"/>
        </w:rPr>
        <w:t xml:space="preserve">kurangnya motivasi dan bimbingan dari guru sehingga sebagian besar </w:t>
      </w:r>
      <w:r w:rsidR="00666C10" w:rsidRPr="001F1D41">
        <w:rPr>
          <w:rFonts w:ascii="Times New Roman" w:hAnsi="Times New Roman" w:cs="Times New Roman"/>
          <w:sz w:val="24"/>
          <w:szCs w:val="24"/>
        </w:rPr>
        <w:t>siswa</w:t>
      </w:r>
      <w:r w:rsidR="00911807">
        <w:rPr>
          <w:rFonts w:ascii="Times New Roman" w:hAnsi="Times New Roman" w:cs="Times New Roman"/>
          <w:sz w:val="24"/>
          <w:szCs w:val="24"/>
        </w:rPr>
        <w:t xml:space="preserve"> </w:t>
      </w:r>
      <w:r w:rsidRPr="001F1D41">
        <w:rPr>
          <w:rStyle w:val="fullpost"/>
          <w:rFonts w:ascii="Times New Roman" w:hAnsi="Times New Roman" w:cs="Times New Roman"/>
          <w:sz w:val="24"/>
          <w:szCs w:val="24"/>
        </w:rPr>
        <w:t>bersifat pasif.</w:t>
      </w:r>
    </w:p>
    <w:p w:rsidR="006A6015" w:rsidRPr="001F1D41" w:rsidRDefault="006A6015" w:rsidP="001F1D41">
      <w:pPr>
        <w:autoSpaceDE w:val="0"/>
        <w:autoSpaceDN w:val="0"/>
        <w:adjustRightInd w:val="0"/>
        <w:spacing w:after="0" w:line="480" w:lineRule="auto"/>
        <w:ind w:firstLine="680"/>
        <w:jc w:val="both"/>
        <w:rPr>
          <w:rStyle w:val="fullpost"/>
          <w:rFonts w:ascii="Times New Roman" w:hAnsi="Times New Roman" w:cs="Times New Roman"/>
          <w:sz w:val="24"/>
          <w:szCs w:val="24"/>
          <w:lang w:val="id-ID"/>
        </w:rPr>
      </w:pPr>
      <w:r w:rsidRPr="001F1D41">
        <w:rPr>
          <w:rStyle w:val="fullpost"/>
          <w:rFonts w:ascii="Times New Roman" w:hAnsi="Times New Roman" w:cs="Times New Roman"/>
          <w:sz w:val="24"/>
          <w:szCs w:val="24"/>
        </w:rPr>
        <w:t>Pada siklus II</w:t>
      </w:r>
      <w:r w:rsidR="00911807">
        <w:rPr>
          <w:rStyle w:val="fullpost"/>
          <w:rFonts w:ascii="Times New Roman" w:hAnsi="Times New Roman" w:cs="Times New Roman"/>
          <w:sz w:val="24"/>
          <w:szCs w:val="24"/>
        </w:rPr>
        <w:t xml:space="preserve"> </w:t>
      </w:r>
      <w:r w:rsidRPr="001F1D41">
        <w:rPr>
          <w:rStyle w:val="fullpost"/>
          <w:rFonts w:ascii="Times New Roman" w:hAnsi="Times New Roman" w:cs="Times New Roman"/>
          <w:sz w:val="24"/>
          <w:szCs w:val="24"/>
        </w:rPr>
        <w:t xml:space="preserve">guru telah mampu mengelola pembelajaran dengan cukup baik dan </w:t>
      </w:r>
      <w:r w:rsidR="00666C10"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 xml:space="preserve"> nampak sudah bisa berad</w:t>
      </w:r>
      <w:r w:rsidR="00911807">
        <w:rPr>
          <w:rStyle w:val="fullpost"/>
          <w:rFonts w:ascii="Times New Roman" w:hAnsi="Times New Roman" w:cs="Times New Roman"/>
          <w:sz w:val="24"/>
          <w:szCs w:val="24"/>
        </w:rPr>
        <w:t xml:space="preserve">aptasi dengan metode </w:t>
      </w:r>
      <w:r w:rsidR="00911807">
        <w:rPr>
          <w:rStyle w:val="fullpost"/>
          <w:rFonts w:ascii="Times New Roman" w:hAnsi="Times New Roman" w:cs="Times New Roman"/>
          <w:sz w:val="24"/>
          <w:szCs w:val="24"/>
          <w:lang w:val="id-ID"/>
        </w:rPr>
        <w:t xml:space="preserve"> </w:t>
      </w:r>
      <w:r w:rsidR="00911807">
        <w:rPr>
          <w:rStyle w:val="fullpost"/>
          <w:rFonts w:ascii="Times New Roman" w:hAnsi="Times New Roman" w:cs="Times New Roman"/>
          <w:sz w:val="24"/>
          <w:szCs w:val="24"/>
        </w:rPr>
        <w:t xml:space="preserve">inkuiri </w:t>
      </w:r>
      <w:r w:rsidRPr="001F1D41">
        <w:rPr>
          <w:rStyle w:val="fullpost"/>
          <w:rFonts w:ascii="Times New Roman" w:hAnsi="Times New Roman" w:cs="Times New Roman"/>
          <w:sz w:val="24"/>
          <w:szCs w:val="24"/>
        </w:rPr>
        <w:t xml:space="preserve">, dan guru telah mampu membangkitkan motivasi belajar </w:t>
      </w:r>
      <w:r w:rsidR="00666C10"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 xml:space="preserve"> dan bimbingan guru merata pada semua </w:t>
      </w:r>
      <w:r w:rsidR="00666C10"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w:t>
      </w:r>
      <w:r w:rsidR="00911807">
        <w:rPr>
          <w:rStyle w:val="fullpost"/>
          <w:rFonts w:ascii="Times New Roman" w:hAnsi="Times New Roman" w:cs="Times New Roman"/>
          <w:sz w:val="24"/>
          <w:szCs w:val="24"/>
        </w:rPr>
        <w:t xml:space="preserve"> </w:t>
      </w:r>
      <w:r w:rsidRPr="001F1D41">
        <w:rPr>
          <w:rStyle w:val="fullpost"/>
          <w:rFonts w:ascii="Times New Roman" w:hAnsi="Times New Roman" w:cs="Times New Roman"/>
          <w:sz w:val="24"/>
          <w:szCs w:val="24"/>
        </w:rPr>
        <w:t xml:space="preserve">Hanya sebagian kecil saja </w:t>
      </w:r>
      <w:r w:rsidR="00666C10" w:rsidRPr="001F1D41">
        <w:rPr>
          <w:rFonts w:ascii="Times New Roman" w:hAnsi="Times New Roman" w:cs="Times New Roman"/>
          <w:sz w:val="24"/>
          <w:szCs w:val="24"/>
        </w:rPr>
        <w:t>siswa</w:t>
      </w:r>
      <w:r w:rsidRPr="001F1D41">
        <w:rPr>
          <w:rStyle w:val="fullpost"/>
          <w:rFonts w:ascii="Times New Roman" w:hAnsi="Times New Roman" w:cs="Times New Roman"/>
          <w:sz w:val="24"/>
          <w:szCs w:val="24"/>
        </w:rPr>
        <w:t xml:space="preserve"> yang terlihat pasif dalam kegiatan pembelajaran baik pada saat kerja kelompok maupun pada saat presentasi tiap kelompok.Pada siklus II</w:t>
      </w:r>
      <w:r w:rsidR="00911807">
        <w:rPr>
          <w:rStyle w:val="fullpost"/>
          <w:rFonts w:ascii="Times New Roman" w:hAnsi="Times New Roman" w:cs="Times New Roman"/>
          <w:sz w:val="24"/>
          <w:szCs w:val="24"/>
        </w:rPr>
        <w:t xml:space="preserve"> </w:t>
      </w:r>
      <w:r w:rsidRPr="001F1D41">
        <w:rPr>
          <w:rStyle w:val="fullpost"/>
          <w:rFonts w:ascii="Times New Roman" w:hAnsi="Times New Roman" w:cs="Times New Roman"/>
          <w:sz w:val="24"/>
          <w:szCs w:val="24"/>
        </w:rPr>
        <w:t>guru juga telah mampu mengadakan perbaikan-perbaikan pada beberapa aspek yang dianggap kurang pada siklus I.</w:t>
      </w:r>
    </w:p>
    <w:p w:rsidR="006A6015" w:rsidRPr="001F1D41" w:rsidRDefault="00911807" w:rsidP="001F1D41">
      <w:pPr>
        <w:spacing w:line="480" w:lineRule="auto"/>
        <w:ind w:firstLine="680"/>
        <w:jc w:val="both"/>
        <w:rPr>
          <w:rStyle w:val="fullpost"/>
          <w:rFonts w:ascii="Times New Roman" w:hAnsi="Times New Roman" w:cs="Times New Roman"/>
          <w:sz w:val="24"/>
          <w:szCs w:val="24"/>
        </w:rPr>
      </w:pPr>
      <w:r>
        <w:rPr>
          <w:rStyle w:val="fullpost"/>
          <w:rFonts w:ascii="Times New Roman" w:hAnsi="Times New Roman" w:cs="Times New Roman"/>
          <w:sz w:val="24"/>
          <w:szCs w:val="24"/>
        </w:rPr>
        <w:lastRenderedPageBreak/>
        <w:t>Metode inkuiri</w:t>
      </w:r>
      <w:r w:rsidR="006A6015" w:rsidRPr="001F1D41">
        <w:rPr>
          <w:rStyle w:val="fullpost"/>
          <w:rFonts w:ascii="Times New Roman" w:hAnsi="Times New Roman" w:cs="Times New Roman"/>
          <w:sz w:val="24"/>
          <w:szCs w:val="24"/>
        </w:rPr>
        <w:t xml:space="preserve"> yang dilaksanakan guru telah mampu menumbuhkan dan meningkatkan motivasi belajar </w:t>
      </w:r>
      <w:r w:rsidR="00666C10" w:rsidRPr="001F1D41">
        <w:rPr>
          <w:rFonts w:ascii="Times New Roman" w:hAnsi="Times New Roman" w:cs="Times New Roman"/>
          <w:sz w:val="24"/>
          <w:szCs w:val="24"/>
        </w:rPr>
        <w:t>siswa</w:t>
      </w:r>
      <w:r w:rsidR="006A6015" w:rsidRPr="001F1D41">
        <w:rPr>
          <w:rStyle w:val="fullpost"/>
          <w:rFonts w:ascii="Times New Roman" w:hAnsi="Times New Roman" w:cs="Times New Roman"/>
          <w:sz w:val="24"/>
          <w:szCs w:val="24"/>
        </w:rPr>
        <w:t xml:space="preserve"> sehingga hasil belajar </w:t>
      </w:r>
      <w:r w:rsidR="00666C10" w:rsidRPr="001F1D41">
        <w:rPr>
          <w:rFonts w:ascii="Times New Roman" w:hAnsi="Times New Roman" w:cs="Times New Roman"/>
          <w:sz w:val="24"/>
          <w:szCs w:val="24"/>
        </w:rPr>
        <w:t>siswa</w:t>
      </w:r>
      <w:r w:rsidR="006A6015" w:rsidRPr="001F1D41">
        <w:rPr>
          <w:rStyle w:val="fullpost"/>
          <w:rFonts w:ascii="Times New Roman" w:hAnsi="Times New Roman" w:cs="Times New Roman"/>
          <w:sz w:val="24"/>
          <w:szCs w:val="24"/>
        </w:rPr>
        <w:t xml:space="preserve"> meningkat.Hal ini disebabkan adanya penghargaan dan penguatan yang diberikan guru pada kelompok terbaik.Pemberian penghargaan ini telah memunculkan efek positif pada </w:t>
      </w:r>
      <w:r w:rsidR="00666C10" w:rsidRPr="001F1D41">
        <w:rPr>
          <w:rFonts w:ascii="Times New Roman" w:hAnsi="Times New Roman" w:cs="Times New Roman"/>
          <w:sz w:val="24"/>
          <w:szCs w:val="24"/>
        </w:rPr>
        <w:t>siswa</w:t>
      </w:r>
      <w:r w:rsidR="006A6015" w:rsidRPr="001F1D41">
        <w:rPr>
          <w:rStyle w:val="fullpost"/>
          <w:rFonts w:ascii="Times New Roman" w:hAnsi="Times New Roman" w:cs="Times New Roman"/>
          <w:sz w:val="24"/>
          <w:szCs w:val="24"/>
        </w:rPr>
        <w:t xml:space="preserve"> sehingga </w:t>
      </w:r>
      <w:r w:rsidR="00666C10" w:rsidRPr="001F1D41">
        <w:rPr>
          <w:rFonts w:ascii="Times New Roman" w:hAnsi="Times New Roman" w:cs="Times New Roman"/>
          <w:sz w:val="24"/>
          <w:szCs w:val="24"/>
        </w:rPr>
        <w:t>siswa</w:t>
      </w:r>
      <w:r w:rsidR="006A6015" w:rsidRPr="001F1D41">
        <w:rPr>
          <w:rStyle w:val="fullpost"/>
          <w:rFonts w:ascii="Times New Roman" w:hAnsi="Times New Roman" w:cs="Times New Roman"/>
          <w:sz w:val="24"/>
          <w:szCs w:val="24"/>
        </w:rPr>
        <w:t xml:space="preserve"> semakin antusias untuk mengikuti pelajaran.</w:t>
      </w:r>
    </w:p>
    <w:p w:rsidR="006A6015" w:rsidRPr="001F1D41" w:rsidRDefault="006A6015"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Berdasarkan temuan hasil refleksi atau evaluasi dan siklus I sampai II terny</w:t>
      </w:r>
      <w:r w:rsidR="00911807">
        <w:rPr>
          <w:rFonts w:ascii="Times New Roman" w:eastAsia="Times New Roman" w:hAnsi="Times New Roman" w:cs="Times New Roman"/>
          <w:sz w:val="24"/>
          <w:szCs w:val="24"/>
          <w:lang w:val="id-ID" w:eastAsia="id-ID"/>
        </w:rPr>
        <w:t>ata m</w:t>
      </w:r>
      <w:r w:rsidR="00911807">
        <w:rPr>
          <w:rFonts w:ascii="Times New Roman" w:eastAsia="Times New Roman" w:hAnsi="Times New Roman" w:cs="Times New Roman"/>
          <w:sz w:val="24"/>
          <w:szCs w:val="24"/>
          <w:lang w:eastAsia="id-ID"/>
        </w:rPr>
        <w:t>etode inkuiri</w:t>
      </w:r>
      <w:r w:rsidRPr="001F1D41">
        <w:rPr>
          <w:rFonts w:ascii="Times New Roman" w:eastAsia="Times New Roman" w:hAnsi="Times New Roman" w:cs="Times New Roman"/>
          <w:sz w:val="24"/>
          <w:szCs w:val="24"/>
          <w:lang w:val="id-ID" w:eastAsia="id-ID"/>
        </w:rPr>
        <w:t xml:space="preserve"> dalam materi </w:t>
      </w:r>
      <w:bookmarkStart w:id="0" w:name="_GoBack"/>
      <w:bookmarkEnd w:id="0"/>
      <w:r w:rsidR="00911807">
        <w:rPr>
          <w:rFonts w:ascii="Times New Roman" w:eastAsia="Times New Roman" w:hAnsi="Times New Roman" w:cs="Times New Roman"/>
          <w:sz w:val="24"/>
          <w:szCs w:val="24"/>
          <w:lang w:eastAsia="id-ID"/>
        </w:rPr>
        <w:t>sifat-sifat cahaya</w:t>
      </w:r>
      <w:r w:rsidRPr="001F1D41">
        <w:rPr>
          <w:rFonts w:ascii="Times New Roman" w:eastAsia="Times New Roman" w:hAnsi="Times New Roman" w:cs="Times New Roman"/>
          <w:sz w:val="24"/>
          <w:szCs w:val="24"/>
          <w:lang w:val="id-ID" w:eastAsia="id-ID"/>
        </w:rPr>
        <w:t xml:space="preserve"> adalah pembelajaran dengan model pengajuan masalah oleh guru di dalam LKS, tiap kelompok memperoleh satu permasalahan yang sama, setiap kelompok memperoleh satu LKS dan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memperoleh pengalaman belajar yang nyata, menyenangkan dan keaktifan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dapat ditumbuh kembang. Dalam setiap tahapan pembelajaran keaktifan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sangat baik. Demikian pula guru benar-benar melakukan assesmen dengan nyata tahap demi tahap pembelajaran. Pembentukan kelompok belajar yang bervariasi menambah semangat belajar </w:t>
      </w:r>
      <w:r w:rsidR="00666C10" w:rsidRPr="001F1D41">
        <w:rPr>
          <w:rFonts w:ascii="Times New Roman" w:hAnsi="Times New Roman" w:cs="Times New Roman"/>
          <w:sz w:val="24"/>
          <w:szCs w:val="24"/>
        </w:rPr>
        <w:t>siswa</w:t>
      </w:r>
      <w:r w:rsidR="00666C10" w:rsidRPr="001F1D41">
        <w:rPr>
          <w:rFonts w:ascii="Times New Roman" w:eastAsia="Times New Roman" w:hAnsi="Times New Roman" w:cs="Times New Roman"/>
          <w:sz w:val="24"/>
          <w:szCs w:val="24"/>
          <w:lang w:val="id-ID" w:eastAsia="id-ID"/>
        </w:rPr>
        <w:t xml:space="preserve"> sehingga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termotivasi untuk berpikir, memecahkan masalah dengan kelompok sosial yang berbeda.</w:t>
      </w:r>
    </w:p>
    <w:p w:rsidR="006A6015" w:rsidRPr="001F1D41" w:rsidRDefault="006A6015"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Pada siklus</w:t>
      </w:r>
      <w:r w:rsidR="00255D5B">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I </w:t>
      </w:r>
      <w:r w:rsidRPr="001F1D41">
        <w:rPr>
          <w:rFonts w:ascii="Times New Roman" w:eastAsia="Times New Roman" w:hAnsi="Times New Roman" w:cs="Times New Roman"/>
          <w:sz w:val="24"/>
          <w:szCs w:val="24"/>
          <w:lang w:eastAsia="id-ID"/>
        </w:rPr>
        <w:t>dan I</w:t>
      </w:r>
      <w:r w:rsidRPr="001F1D41">
        <w:rPr>
          <w:rFonts w:ascii="Times New Roman" w:eastAsia="Times New Roman" w:hAnsi="Times New Roman" w:cs="Times New Roman"/>
          <w:sz w:val="24"/>
          <w:szCs w:val="24"/>
          <w:lang w:val="id-ID" w:eastAsia="id-ID"/>
        </w:rPr>
        <w:t xml:space="preserve">I maka hasil belajar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dapat meningkat serta kemampuan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memecahkan masalah, bekerjasama, bertanya dan berkomunikasi dapat ditumbuh kembangkan. Hal ini tampak dari Pembelajaran yang merupakan suatu proses bagaimana guru memberikan kesempatan kepada </w:t>
      </w:r>
      <w:r w:rsidR="00666C10"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untuk melihat dan memikirkan gagasan yang diberikan. Oleh karena itu, pada pembelajaran yang dikembangkan ini,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dihadapkan pada suatu permasalahan </w:t>
      </w:r>
      <w:r w:rsidRPr="001F1D41">
        <w:rPr>
          <w:rFonts w:ascii="Times New Roman" w:eastAsia="Times New Roman" w:hAnsi="Times New Roman" w:cs="Times New Roman"/>
          <w:sz w:val="24"/>
          <w:szCs w:val="24"/>
          <w:lang w:val="id-ID" w:eastAsia="id-ID"/>
        </w:rPr>
        <w:lastRenderedPageBreak/>
        <w:t xml:space="preserve">yang dirancang dalam bentuk lembar kegiatan siswa. Lembar kegiatan siswa pada penelitian ini dirancang untuk meningkatkan kemampuan penalaran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Penyajian gambar dapat menumbuhkan minat dan motivasi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memecahkan masalah yang diberikan. Selain itu, juga dapat membantu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untuk memperoleh gambaran ataupun petunjuk</w:t>
      </w:r>
      <w:r w:rsidR="00255D5B">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untuk menemukan solusi. Penyajian gambar pada penelitian ini tidak hanya dirancang untuk menarik perhatian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Lebih dari itu,</w:t>
      </w:r>
      <w:r w:rsidR="00255D5B">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penyajian gambar ini merupakan suatu media bantu dalam memahami permasalahan, sehingga akhimya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dapat menemukan ide-ide ataupun gagasan-gagasan dalam memecahkan permasalahan yang diberikan.</w:t>
      </w:r>
    </w:p>
    <w:p w:rsidR="006A6015" w:rsidRPr="001F1D41" w:rsidRDefault="006A6015"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Pemberian kesempatan kepada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untuk membaca dan memahami permasalahan yang diberikan sebelum diskusi kelompok</w:t>
      </w:r>
      <w:r w:rsidR="00911807">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 xml:space="preserve">cukup efektif karena masing-masing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dapat memperoleh ide-ide tentang gambaran bagaimana cara menemukan solusi dari permasalahan yang diberikan. Diskusi kelompok dengan bekal perbedaan ide-ide/gagasan-gagasan dari masing-masing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memiliki potensi untuk meningkatkan penalaran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karena pada saatdiskusi kelompok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belajar mengkonstruksi pengetahuannya melalui informasi-informasi yang diperolehnya dalam diskusi. Diskusi kelas ini cukup efektif sebagai media dalam mengklarifikasi penalaran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Agar tidak terjadi miskonsepsi, pada saat penutupan pembelajaran, bersama-sama menyimpulkan materi yang diberikan dengan bimbingan guru.</w:t>
      </w:r>
    </w:p>
    <w:p w:rsidR="006A6015" w:rsidRPr="001F1D41" w:rsidRDefault="006A6015"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val="id-ID" w:eastAsia="id-ID"/>
        </w:rPr>
      </w:pPr>
      <w:r w:rsidRPr="001F1D41">
        <w:rPr>
          <w:rFonts w:ascii="Times New Roman" w:eastAsia="Times New Roman" w:hAnsi="Times New Roman" w:cs="Times New Roman"/>
          <w:sz w:val="24"/>
          <w:szCs w:val="24"/>
          <w:lang w:val="id-ID" w:eastAsia="id-ID"/>
        </w:rPr>
        <w:t xml:space="preserve">Awalnya, banyak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yang tidak percaya diri jika hasil yang diperolehnya berbeda dengan rekannya.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masih menganggap bahwa solusi yang diperoleh da</w:t>
      </w:r>
      <w:r w:rsidR="00255D5B">
        <w:rPr>
          <w:rFonts w:ascii="Times New Roman" w:eastAsia="Times New Roman" w:hAnsi="Times New Roman" w:cs="Times New Roman"/>
          <w:sz w:val="24"/>
          <w:szCs w:val="24"/>
          <w:lang w:val="id-ID" w:eastAsia="id-ID"/>
        </w:rPr>
        <w:t xml:space="preserve">ri suatu permasalahan </w:t>
      </w:r>
      <w:r w:rsidR="00255D5B">
        <w:rPr>
          <w:rFonts w:ascii="Times New Roman" w:eastAsia="Times New Roman" w:hAnsi="Times New Roman" w:cs="Times New Roman"/>
          <w:sz w:val="24"/>
          <w:szCs w:val="24"/>
          <w:lang w:eastAsia="id-ID"/>
        </w:rPr>
        <w:t>IPA</w:t>
      </w:r>
      <w:r w:rsidRPr="001F1D41">
        <w:rPr>
          <w:rFonts w:ascii="Times New Roman" w:eastAsia="Times New Roman" w:hAnsi="Times New Roman" w:cs="Times New Roman"/>
          <w:sz w:val="24"/>
          <w:szCs w:val="24"/>
          <w:lang w:val="id-ID" w:eastAsia="id-ID"/>
        </w:rPr>
        <w:t xml:space="preserve"> adalah suatu kepastian yang hanya terdapat satu solusi. </w:t>
      </w:r>
      <w:r w:rsidRPr="001F1D41">
        <w:rPr>
          <w:rFonts w:ascii="Times New Roman" w:eastAsia="Times New Roman" w:hAnsi="Times New Roman" w:cs="Times New Roman"/>
          <w:sz w:val="24"/>
          <w:szCs w:val="24"/>
          <w:lang w:val="id-ID" w:eastAsia="id-ID"/>
        </w:rPr>
        <w:lastRenderedPageBreak/>
        <w:t xml:space="preserve">Pada saat seperti ini peran guru sangat penting untuk meluruskan pemahaman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Kinerja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dalam pembelajaran yang dikembangkan ini cukup memuaskan. Dalam memecahkan permasalahan, seluruh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berpartisipasi secara aktif, terlebih lagi</w:t>
      </w:r>
      <w:r w:rsidR="00255D5B">
        <w:rPr>
          <w:rFonts w:ascii="Times New Roman" w:eastAsia="Times New Roman" w:hAnsi="Times New Roman" w:cs="Times New Roman"/>
          <w:sz w:val="24"/>
          <w:szCs w:val="24"/>
          <w:lang w:val="id-ID" w:eastAsia="id-ID"/>
        </w:rPr>
        <w:t xml:space="preserve"> pada saat diskusi. Dalam pembe</w:t>
      </w:r>
      <w:r w:rsidR="00255D5B">
        <w:rPr>
          <w:rFonts w:ascii="Times New Roman" w:eastAsia="Times New Roman" w:hAnsi="Times New Roman" w:cs="Times New Roman"/>
          <w:sz w:val="24"/>
          <w:szCs w:val="24"/>
          <w:lang w:eastAsia="id-ID"/>
        </w:rPr>
        <w:t>l</w:t>
      </w:r>
      <w:r w:rsidRPr="001F1D41">
        <w:rPr>
          <w:rFonts w:ascii="Times New Roman" w:eastAsia="Times New Roman" w:hAnsi="Times New Roman" w:cs="Times New Roman"/>
          <w:sz w:val="24"/>
          <w:szCs w:val="24"/>
          <w:lang w:val="id-ID" w:eastAsia="id-ID"/>
        </w:rPr>
        <w:t xml:space="preserve">ajaran selanjutnya,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mulai terbiasa dengan kegiatan pembelajaran yang menuntut aktivitas kelompok.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tidak merasa ragu-ragu lagi dalam mengemukakan pendapat/argumentasi disertai dengan alasan yang logis, bahkan mampu mengevaluasi argumen-argumen tersebut. Perbedaan-perbedaan pendapat saat diskusi menumbuhkan motivasi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untuk memecahkan masalah secara terpadu melalui berpikir logis, kritis, sistematis, dan</w:t>
      </w:r>
      <w:r w:rsidR="00255D5B">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akurat.</w:t>
      </w:r>
    </w:p>
    <w:p w:rsidR="006A6015" w:rsidRPr="001F1D41" w:rsidRDefault="00255D5B"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eastAsia="id-ID"/>
        </w:rPr>
        <w:t xml:space="preserve">etode inkuiri </w:t>
      </w:r>
      <w:r>
        <w:rPr>
          <w:rFonts w:ascii="Times New Roman" w:eastAsia="Times New Roman" w:hAnsi="Times New Roman" w:cs="Times New Roman"/>
          <w:sz w:val="24"/>
          <w:szCs w:val="24"/>
          <w:lang w:val="id-ID" w:eastAsia="id-ID"/>
        </w:rPr>
        <w:t xml:space="preserve"> adalah pembelajaran </w:t>
      </w:r>
      <w:r>
        <w:rPr>
          <w:rFonts w:ascii="Times New Roman" w:eastAsia="Times New Roman" w:hAnsi="Times New Roman" w:cs="Times New Roman"/>
          <w:sz w:val="24"/>
          <w:szCs w:val="24"/>
          <w:lang w:eastAsia="id-ID"/>
        </w:rPr>
        <w:t>IPA</w:t>
      </w:r>
      <w:r w:rsidR="006A6015" w:rsidRPr="001F1D41">
        <w:rPr>
          <w:rFonts w:ascii="Times New Roman" w:eastAsia="Times New Roman" w:hAnsi="Times New Roman" w:cs="Times New Roman"/>
          <w:sz w:val="24"/>
          <w:szCs w:val="24"/>
          <w:lang w:val="id-ID" w:eastAsia="id-ID"/>
        </w:rPr>
        <w:t xml:space="preserve"> dengan pengajuan masalah oleh guru yang didalam proses pembelajaran dan proses belajar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terkandung motivasi pembelajaran yang menyenangkan,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mengalami sendiri,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menemukan sendiri tanpa beban di hati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melakukan pengamatan authentik.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belajar berkelompok dan guru sebagai fasilitator, melakukan bimbingan, memotivasi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dan melakukan penilaian berbasis kelas.Mulai dari awal pembelajaran guru hendaknya memberikan motivasi-motivasi kepada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b</w:t>
      </w:r>
      <w:r w:rsidR="00911807">
        <w:rPr>
          <w:rFonts w:ascii="Times New Roman" w:eastAsia="Times New Roman" w:hAnsi="Times New Roman" w:cs="Times New Roman"/>
          <w:sz w:val="24"/>
          <w:szCs w:val="24"/>
          <w:lang w:val="id-ID" w:eastAsia="id-ID"/>
        </w:rPr>
        <w:t xml:space="preserve">agaimana pembelajaran </w:t>
      </w:r>
      <w:r w:rsidR="00911807">
        <w:rPr>
          <w:rFonts w:ascii="Times New Roman" w:eastAsia="Times New Roman" w:hAnsi="Times New Roman" w:cs="Times New Roman"/>
          <w:sz w:val="24"/>
          <w:szCs w:val="24"/>
          <w:lang w:eastAsia="id-ID"/>
        </w:rPr>
        <w:t>IPA</w:t>
      </w:r>
      <w:r w:rsidR="006A6015" w:rsidRPr="001F1D41">
        <w:rPr>
          <w:rFonts w:ascii="Times New Roman" w:eastAsia="Times New Roman" w:hAnsi="Times New Roman" w:cs="Times New Roman"/>
          <w:sz w:val="24"/>
          <w:szCs w:val="24"/>
          <w:lang w:val="id-ID" w:eastAsia="id-ID"/>
        </w:rPr>
        <w:t xml:space="preserve"> yang menyenangkan dan bergairah. Kemampuan bertanya, komunikasi, kerjasama, sharing pada diri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perlu dilatih secara berkesinambungan. </w:t>
      </w:r>
      <w:r w:rsidR="00FA7F52" w:rsidRPr="001F1D41">
        <w:rPr>
          <w:rFonts w:ascii="Times New Roman" w:hAnsi="Times New Roman" w:cs="Times New Roman"/>
          <w:sz w:val="24"/>
          <w:szCs w:val="24"/>
        </w:rPr>
        <w:t>Siswa</w:t>
      </w:r>
      <w:r w:rsidR="006A6015" w:rsidRPr="001F1D41">
        <w:rPr>
          <w:rFonts w:ascii="Times New Roman" w:eastAsia="Times New Roman" w:hAnsi="Times New Roman" w:cs="Times New Roman"/>
          <w:sz w:val="24"/>
          <w:szCs w:val="24"/>
          <w:lang w:val="id-ID" w:eastAsia="id-ID"/>
        </w:rPr>
        <w:t xml:space="preserve"> yang belum mencapai ketuntasan belajar  secara individu perlu pendekatan secara intensif agar mencapai ketuntasan belajar.</w:t>
      </w:r>
    </w:p>
    <w:p w:rsidR="00793D7F" w:rsidRDefault="006A6015" w:rsidP="003921B8">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r w:rsidRPr="001F1D41">
        <w:rPr>
          <w:rFonts w:ascii="Times New Roman" w:eastAsia="Times New Roman" w:hAnsi="Times New Roman" w:cs="Times New Roman"/>
          <w:sz w:val="24"/>
          <w:szCs w:val="24"/>
          <w:lang w:val="id-ID" w:eastAsia="id-ID"/>
        </w:rPr>
        <w:lastRenderedPageBreak/>
        <w:t xml:space="preserve">Dengan melihat hasil penelitian di kelas </w:t>
      </w:r>
      <w:r w:rsidR="00911807">
        <w:rPr>
          <w:rFonts w:ascii="Times New Roman" w:hAnsi="Times New Roman" w:cs="Times New Roman"/>
          <w:sz w:val="24"/>
          <w:szCs w:val="24"/>
        </w:rPr>
        <w:t>V SD Inpres Jongaya 2 Kecamatan Tamalate Kota Makassar</w:t>
      </w:r>
      <w:r w:rsidRPr="001F1D41">
        <w:rPr>
          <w:rFonts w:ascii="Times New Roman" w:eastAsia="Times New Roman" w:hAnsi="Times New Roman" w:cs="Times New Roman"/>
          <w:sz w:val="24"/>
          <w:szCs w:val="24"/>
          <w:lang w:val="id-ID" w:eastAsia="id-ID"/>
        </w:rPr>
        <w:t xml:space="preserve"> tersebut dapat dijelaskan bahwa prinsip dasar pembelajaran pada penelitian ini adalah proses pembelajaran bukan sekedar transfer gagasan dari guru kepada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w:t>
      </w:r>
    </w:p>
    <w:p w:rsidR="006A6015" w:rsidRPr="001F1D41" w:rsidRDefault="006A6015"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r w:rsidRPr="001F1D41">
        <w:rPr>
          <w:rFonts w:ascii="Times New Roman" w:eastAsia="Times New Roman" w:hAnsi="Times New Roman" w:cs="Times New Roman"/>
          <w:sz w:val="24"/>
          <w:szCs w:val="24"/>
          <w:lang w:val="id-ID" w:eastAsia="id-ID"/>
        </w:rPr>
        <w:t xml:space="preserve">Pembelajaran merupakan proses bagaimana guru memberikan kesempatan kepada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untuk melihat dan memikirkan gagasan yang diberikan. Kesimpulannya pada siklus II terjadi peningkatan hasil belajar </w:t>
      </w:r>
      <w:r w:rsidR="00FA7F52" w:rsidRPr="001F1D41">
        <w:rPr>
          <w:rFonts w:ascii="Times New Roman" w:hAnsi="Times New Roman" w:cs="Times New Roman"/>
          <w:sz w:val="24"/>
          <w:szCs w:val="24"/>
        </w:rPr>
        <w:t>siswa</w:t>
      </w:r>
      <w:r w:rsidR="00911807">
        <w:rPr>
          <w:rFonts w:ascii="Times New Roman" w:eastAsia="Times New Roman" w:hAnsi="Times New Roman" w:cs="Times New Roman"/>
          <w:sz w:val="24"/>
          <w:szCs w:val="24"/>
          <w:lang w:val="id-ID" w:eastAsia="id-ID"/>
        </w:rPr>
        <w:t xml:space="preserve"> </w:t>
      </w:r>
      <w:r w:rsidR="00911807">
        <w:rPr>
          <w:rFonts w:ascii="Times New Roman" w:eastAsia="Times New Roman" w:hAnsi="Times New Roman" w:cs="Times New Roman"/>
          <w:sz w:val="24"/>
          <w:szCs w:val="24"/>
          <w:lang w:eastAsia="id-ID"/>
        </w:rPr>
        <w:t>sifat-sifat cahaya</w:t>
      </w:r>
      <w:r w:rsidRPr="001F1D41">
        <w:rPr>
          <w:rFonts w:ascii="Times New Roman" w:eastAsia="Times New Roman" w:hAnsi="Times New Roman" w:cs="Times New Roman"/>
          <w:sz w:val="24"/>
          <w:szCs w:val="24"/>
          <w:lang w:val="id-ID" w:eastAsia="id-ID"/>
        </w:rPr>
        <w:t xml:space="preserve">, disebabkan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semakin aktif dalam mengikuti kegiatan belajar mengajar. Dengan m</w:t>
      </w:r>
      <w:r w:rsidR="00911807">
        <w:rPr>
          <w:rFonts w:ascii="Times New Roman" w:eastAsia="Times New Roman" w:hAnsi="Times New Roman" w:cs="Times New Roman"/>
          <w:sz w:val="24"/>
          <w:szCs w:val="24"/>
          <w:lang w:val="id-ID" w:eastAsia="id-ID"/>
        </w:rPr>
        <w:t xml:space="preserve">engunakan </w:t>
      </w:r>
      <w:r w:rsidR="00911807">
        <w:rPr>
          <w:rFonts w:ascii="Times New Roman" w:eastAsia="Times New Roman" w:hAnsi="Times New Roman" w:cs="Times New Roman"/>
          <w:sz w:val="24"/>
          <w:szCs w:val="24"/>
          <w:lang w:eastAsia="id-ID"/>
        </w:rPr>
        <w:t>metode inkuiri</w:t>
      </w:r>
      <w:r w:rsidRPr="001F1D41">
        <w:rPr>
          <w:rFonts w:ascii="Times New Roman" w:eastAsia="Times New Roman" w:hAnsi="Times New Roman" w:cs="Times New Roman"/>
          <w:sz w:val="24"/>
          <w:szCs w:val="24"/>
          <w:lang w:val="id-ID" w:eastAsia="id-ID"/>
        </w:rPr>
        <w:t xml:space="preserve">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lang w:val="id-ID" w:eastAsia="id-ID"/>
        </w:rPr>
        <w:t xml:space="preserve"> semakin aktif dan terampil dalam menyelesaikan latihan, dan kemampuan guru dalam pros</w:t>
      </w:r>
      <w:r w:rsidR="00255D5B">
        <w:rPr>
          <w:rFonts w:ascii="Times New Roman" w:eastAsia="Times New Roman" w:hAnsi="Times New Roman" w:cs="Times New Roman"/>
          <w:sz w:val="24"/>
          <w:szCs w:val="24"/>
          <w:lang w:val="id-ID" w:eastAsia="id-ID"/>
        </w:rPr>
        <w:t>es pembelajaran semakin baik ka</w:t>
      </w:r>
      <w:r w:rsidR="00255D5B">
        <w:rPr>
          <w:rFonts w:ascii="Times New Roman" w:eastAsia="Times New Roman" w:hAnsi="Times New Roman" w:cs="Times New Roman"/>
          <w:sz w:val="24"/>
          <w:szCs w:val="24"/>
          <w:lang w:eastAsia="id-ID"/>
        </w:rPr>
        <w:t>r</w:t>
      </w:r>
      <w:r w:rsidRPr="001F1D41">
        <w:rPr>
          <w:rFonts w:ascii="Times New Roman" w:eastAsia="Times New Roman" w:hAnsi="Times New Roman" w:cs="Times New Roman"/>
          <w:sz w:val="24"/>
          <w:szCs w:val="24"/>
          <w:lang w:val="id-ID" w:eastAsia="id-ID"/>
        </w:rPr>
        <w:t>ena sudah memenuhi tolak ukur keberhasilan yang telah ditentukan.Analisis hasil tes yang dilakukan setelah akhir</w:t>
      </w:r>
      <w:r w:rsidR="00255D5B">
        <w:rPr>
          <w:rFonts w:ascii="Times New Roman" w:eastAsia="Times New Roman" w:hAnsi="Times New Roman" w:cs="Times New Roman"/>
          <w:sz w:val="24"/>
          <w:szCs w:val="24"/>
          <w:lang w:eastAsia="id-ID"/>
        </w:rPr>
        <w:t xml:space="preserve"> </w:t>
      </w:r>
      <w:r w:rsidRPr="001F1D41">
        <w:rPr>
          <w:rFonts w:ascii="Times New Roman" w:eastAsia="Times New Roman" w:hAnsi="Times New Roman" w:cs="Times New Roman"/>
          <w:sz w:val="24"/>
          <w:szCs w:val="24"/>
          <w:lang w:val="id-ID" w:eastAsia="id-ID"/>
        </w:rPr>
        <w:t>pelaksanaan siklus I sampai II mencapai nilai yakni ketuntasan belajar kelas mengalami kena</w:t>
      </w:r>
      <w:r w:rsidR="00911807">
        <w:rPr>
          <w:rFonts w:ascii="Times New Roman" w:eastAsia="Times New Roman" w:hAnsi="Times New Roman" w:cs="Times New Roman"/>
          <w:sz w:val="24"/>
          <w:szCs w:val="24"/>
          <w:lang w:val="id-ID" w:eastAsia="id-ID"/>
        </w:rPr>
        <w:t>ikan dari 40% denga</w:t>
      </w:r>
      <w:r w:rsidR="00911807">
        <w:rPr>
          <w:rFonts w:ascii="Times New Roman" w:eastAsia="Times New Roman" w:hAnsi="Times New Roman" w:cs="Times New Roman"/>
          <w:sz w:val="24"/>
          <w:szCs w:val="24"/>
          <w:lang w:eastAsia="id-ID"/>
        </w:rPr>
        <w:t>n metode inkuiri</w:t>
      </w:r>
      <w:r w:rsidRPr="001F1D41">
        <w:rPr>
          <w:rFonts w:ascii="Times New Roman" w:eastAsia="Times New Roman" w:hAnsi="Times New Roman" w:cs="Times New Roman"/>
          <w:sz w:val="24"/>
          <w:szCs w:val="24"/>
          <w:lang w:val="id-ID" w:eastAsia="id-ID"/>
        </w:rPr>
        <w:t xml:space="preserve"> menjadi 80% pada siklus II. Hasil tes yang dilakukan setelah akhir pelaksanaan siklus I sampai II dapat dilihat pada lampiran.</w:t>
      </w:r>
    </w:p>
    <w:p w:rsidR="006A6015" w:rsidRDefault="006A6015"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p>
    <w:p w:rsidR="00911807" w:rsidRDefault="00911807"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p>
    <w:p w:rsidR="003921B8" w:rsidRDefault="003921B8"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p>
    <w:p w:rsidR="003921B8" w:rsidRDefault="003921B8"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p>
    <w:p w:rsidR="003921B8" w:rsidRDefault="003921B8"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p>
    <w:p w:rsidR="003921B8" w:rsidRDefault="003921B8" w:rsidP="001F1D41">
      <w:pPr>
        <w:autoSpaceDE w:val="0"/>
        <w:autoSpaceDN w:val="0"/>
        <w:adjustRightInd w:val="0"/>
        <w:spacing w:after="0" w:line="480" w:lineRule="auto"/>
        <w:ind w:firstLine="680"/>
        <w:jc w:val="both"/>
        <w:rPr>
          <w:rFonts w:ascii="Times New Roman" w:eastAsia="Times New Roman" w:hAnsi="Times New Roman" w:cs="Times New Roman"/>
          <w:sz w:val="24"/>
          <w:szCs w:val="24"/>
          <w:lang w:eastAsia="id-ID"/>
        </w:rPr>
      </w:pPr>
    </w:p>
    <w:p w:rsidR="003921B8" w:rsidRDefault="003921B8" w:rsidP="00B011EE">
      <w:pPr>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793D7F" w:rsidRDefault="00793D7F" w:rsidP="00793D7F">
      <w:pPr>
        <w:spacing w:after="0" w:line="480" w:lineRule="auto"/>
        <w:rPr>
          <w:rFonts w:ascii="Times New Roman" w:eastAsia="Times New Roman" w:hAnsi="Times New Roman" w:cs="Times New Roman"/>
          <w:sz w:val="24"/>
          <w:szCs w:val="24"/>
          <w:lang w:eastAsia="id-ID"/>
        </w:rPr>
      </w:pPr>
    </w:p>
    <w:p w:rsidR="006A6015" w:rsidRPr="001F1D41" w:rsidRDefault="009D6470" w:rsidP="00793D7F">
      <w:pPr>
        <w:spacing w:after="0" w:line="480" w:lineRule="auto"/>
        <w:rPr>
          <w:rFonts w:ascii="Times New Roman" w:eastAsia="Times New Roman" w:hAnsi="Times New Roman" w:cs="Times New Roman"/>
          <w:sz w:val="24"/>
          <w:szCs w:val="24"/>
        </w:rPr>
      </w:pPr>
      <w:r w:rsidRPr="009D6470">
        <w:rPr>
          <w:rFonts w:ascii="Times New Roman" w:hAnsi="Times New Roman" w:cs="Times New Roman"/>
          <w:noProof/>
          <w:sz w:val="24"/>
          <w:szCs w:val="24"/>
        </w:rPr>
        <w:pict>
          <v:rect id="_x0000_s1384" style="position:absolute;margin-left:402.9pt;margin-top:-25.75pt;width:10.35pt;height:12.65pt;z-index:251876352" strokecolor="white [3212]"/>
        </w:pict>
      </w:r>
      <w:r w:rsidRPr="009D6470">
        <w:rPr>
          <w:rFonts w:ascii="Times New Roman" w:hAnsi="Times New Roman" w:cs="Times New Roman"/>
          <w:noProof/>
          <w:sz w:val="24"/>
          <w:szCs w:val="24"/>
        </w:rPr>
        <w:pict>
          <v:rect id="_x0000_s1374" style="position:absolute;margin-left:379.35pt;margin-top:-29.55pt;width:18.75pt;height:11.25pt;z-index:251868160" strokecolor="white [3212]"/>
        </w:pict>
      </w:r>
      <w:r w:rsidR="00793D7F">
        <w:rPr>
          <w:rFonts w:ascii="Times New Roman" w:eastAsia="Times New Roman" w:hAnsi="Times New Roman" w:cs="Times New Roman"/>
          <w:sz w:val="24"/>
          <w:szCs w:val="24"/>
          <w:lang w:eastAsia="id-ID"/>
        </w:rPr>
        <w:t xml:space="preserve">                                                             </w:t>
      </w:r>
      <w:r w:rsidR="006A6015" w:rsidRPr="001F1D41">
        <w:rPr>
          <w:rFonts w:ascii="Times New Roman" w:eastAsia="Times New Roman" w:hAnsi="Times New Roman" w:cs="Times New Roman"/>
          <w:b/>
          <w:sz w:val="24"/>
          <w:szCs w:val="24"/>
        </w:rPr>
        <w:t>BAB V</w:t>
      </w:r>
    </w:p>
    <w:p w:rsidR="006A6015" w:rsidRPr="001F1D41" w:rsidRDefault="006A6015" w:rsidP="001F1D41">
      <w:pPr>
        <w:spacing w:after="0" w:line="480" w:lineRule="auto"/>
        <w:jc w:val="center"/>
        <w:rPr>
          <w:rFonts w:ascii="Times New Roman" w:eastAsia="Times New Roman" w:hAnsi="Times New Roman" w:cs="Times New Roman"/>
          <w:sz w:val="24"/>
          <w:szCs w:val="24"/>
        </w:rPr>
      </w:pPr>
      <w:r w:rsidRPr="001F1D41">
        <w:rPr>
          <w:rFonts w:ascii="Times New Roman" w:eastAsia="Times New Roman" w:hAnsi="Times New Roman" w:cs="Times New Roman"/>
          <w:b/>
          <w:sz w:val="24"/>
          <w:szCs w:val="24"/>
        </w:rPr>
        <w:t>KESIMPULAN DAN SARAN</w:t>
      </w:r>
    </w:p>
    <w:p w:rsidR="006A6015" w:rsidRPr="001F1D41" w:rsidRDefault="006A6015" w:rsidP="001F1D41">
      <w:pPr>
        <w:pStyle w:val="ListParagraph"/>
        <w:spacing w:after="0" w:line="480" w:lineRule="auto"/>
        <w:ind w:left="360" w:hanging="360"/>
        <w:jc w:val="both"/>
        <w:rPr>
          <w:rFonts w:ascii="Times New Roman" w:eastAsia="Times New Roman" w:hAnsi="Times New Roman" w:cs="Times New Roman"/>
          <w:sz w:val="24"/>
          <w:szCs w:val="24"/>
        </w:rPr>
      </w:pPr>
      <w:r w:rsidRPr="001F1D41">
        <w:rPr>
          <w:rFonts w:ascii="Times New Roman" w:eastAsia="Arial" w:hAnsi="Times New Roman" w:cs="Times New Roman"/>
          <w:b/>
          <w:sz w:val="24"/>
          <w:szCs w:val="24"/>
        </w:rPr>
        <w:t xml:space="preserve">A. </w:t>
      </w:r>
      <w:r w:rsidRPr="001F1D41">
        <w:rPr>
          <w:rFonts w:ascii="Times New Roman" w:eastAsia="Times New Roman" w:hAnsi="Times New Roman" w:cs="Times New Roman"/>
          <w:b/>
          <w:sz w:val="24"/>
          <w:szCs w:val="24"/>
        </w:rPr>
        <w:t xml:space="preserve"> Kesimpulan  </w:t>
      </w:r>
    </w:p>
    <w:p w:rsidR="00A34944" w:rsidRDefault="006A6015" w:rsidP="00A34944">
      <w:pPr>
        <w:spacing w:after="0" w:line="480" w:lineRule="auto"/>
        <w:ind w:firstLine="720"/>
        <w:jc w:val="both"/>
        <w:rPr>
          <w:rFonts w:ascii="Times New Roman" w:eastAsia="Times New Roman" w:hAnsi="Times New Roman" w:cs="Times New Roman"/>
          <w:sz w:val="24"/>
          <w:szCs w:val="24"/>
        </w:rPr>
      </w:pPr>
      <w:r w:rsidRPr="001F1D41">
        <w:rPr>
          <w:rFonts w:ascii="Times New Roman" w:eastAsia="Times New Roman" w:hAnsi="Times New Roman" w:cs="Times New Roman"/>
          <w:sz w:val="24"/>
          <w:szCs w:val="24"/>
        </w:rPr>
        <w:t>Setelah diadakan penelitian tingdakan kelas (PTK) hasil analisis data dan pembahasan, maka dapat ditarik kesimpulan sebagai berikut:</w:t>
      </w:r>
      <w:r w:rsidR="00A34944" w:rsidRPr="00A34944">
        <w:rPr>
          <w:rFonts w:ascii="Times New Roman" w:eastAsia="Times New Roman" w:hAnsi="Times New Roman" w:cs="Times New Roman"/>
          <w:sz w:val="24"/>
          <w:szCs w:val="24"/>
          <w:lang w:val="id-ID" w:eastAsia="id-ID"/>
        </w:rPr>
        <w:t>Berdasarkan temuan hasil refleksi atau evaluasi dan siklus I sam</w:t>
      </w:r>
      <w:r w:rsidR="00552DC7">
        <w:rPr>
          <w:rFonts w:ascii="Times New Roman" w:eastAsia="Times New Roman" w:hAnsi="Times New Roman" w:cs="Times New Roman"/>
          <w:sz w:val="24"/>
          <w:szCs w:val="24"/>
          <w:lang w:val="id-ID" w:eastAsia="id-ID"/>
        </w:rPr>
        <w:t>pai II ternyata m</w:t>
      </w:r>
      <w:r w:rsidR="00552DC7">
        <w:rPr>
          <w:rFonts w:ascii="Times New Roman" w:eastAsia="Times New Roman" w:hAnsi="Times New Roman" w:cs="Times New Roman"/>
          <w:sz w:val="24"/>
          <w:szCs w:val="24"/>
          <w:lang w:eastAsia="id-ID"/>
        </w:rPr>
        <w:t>etode</w:t>
      </w:r>
      <w:r w:rsidR="00552DC7">
        <w:rPr>
          <w:rFonts w:ascii="Times New Roman" w:eastAsia="Times New Roman" w:hAnsi="Times New Roman" w:cs="Times New Roman"/>
          <w:sz w:val="24"/>
          <w:szCs w:val="24"/>
          <w:lang w:val="id-ID" w:eastAsia="id-ID"/>
        </w:rPr>
        <w:t xml:space="preserve"> </w:t>
      </w:r>
      <w:r w:rsidR="00552DC7">
        <w:rPr>
          <w:rFonts w:ascii="Times New Roman" w:eastAsia="Times New Roman" w:hAnsi="Times New Roman" w:cs="Times New Roman"/>
          <w:sz w:val="24"/>
          <w:szCs w:val="24"/>
          <w:lang w:eastAsia="id-ID"/>
        </w:rPr>
        <w:t>inkuiri</w:t>
      </w:r>
      <w:r w:rsidR="00A34944" w:rsidRPr="00A34944">
        <w:rPr>
          <w:rFonts w:ascii="Times New Roman" w:eastAsia="Times New Roman" w:hAnsi="Times New Roman" w:cs="Times New Roman"/>
          <w:sz w:val="24"/>
          <w:szCs w:val="24"/>
          <w:lang w:val="id-ID" w:eastAsia="id-ID"/>
        </w:rPr>
        <w:t xml:space="preserve"> dala</w:t>
      </w:r>
      <w:r w:rsidR="00552DC7">
        <w:rPr>
          <w:rFonts w:ascii="Times New Roman" w:eastAsia="Times New Roman" w:hAnsi="Times New Roman" w:cs="Times New Roman"/>
          <w:sz w:val="24"/>
          <w:szCs w:val="24"/>
          <w:lang w:val="id-ID" w:eastAsia="id-ID"/>
        </w:rPr>
        <w:t xml:space="preserve">m materi </w:t>
      </w:r>
      <w:r w:rsidR="00552DC7">
        <w:rPr>
          <w:rFonts w:ascii="Times New Roman" w:eastAsia="Times New Roman" w:hAnsi="Times New Roman" w:cs="Times New Roman"/>
          <w:sz w:val="24"/>
          <w:szCs w:val="24"/>
          <w:lang w:eastAsia="id-ID"/>
        </w:rPr>
        <w:t>sifat-sifat cahaya</w:t>
      </w:r>
      <w:r w:rsidR="00A34944" w:rsidRPr="00A34944">
        <w:rPr>
          <w:rFonts w:ascii="Times New Roman" w:eastAsia="Times New Roman" w:hAnsi="Times New Roman" w:cs="Times New Roman"/>
          <w:sz w:val="24"/>
          <w:szCs w:val="24"/>
          <w:lang w:val="id-ID" w:eastAsia="id-ID"/>
        </w:rPr>
        <w:t xml:space="preserve"> adalah pembelajaran dengan model pengajuan masalah oleh guru di dalam LKS, tiap kelompok memperoleh satu permasalahan yang sama, setiap kelompok memperoleh satu LKS dan </w:t>
      </w:r>
      <w:r w:rsidR="00A34944" w:rsidRPr="00A34944">
        <w:rPr>
          <w:rFonts w:ascii="Times New Roman" w:hAnsi="Times New Roman" w:cs="Times New Roman"/>
          <w:sz w:val="24"/>
          <w:szCs w:val="24"/>
        </w:rPr>
        <w:t>siswa</w:t>
      </w:r>
      <w:r w:rsidR="00A34944" w:rsidRPr="00A34944">
        <w:rPr>
          <w:rFonts w:ascii="Times New Roman" w:eastAsia="Times New Roman" w:hAnsi="Times New Roman" w:cs="Times New Roman"/>
          <w:sz w:val="24"/>
          <w:szCs w:val="24"/>
          <w:lang w:val="id-ID" w:eastAsia="id-ID"/>
        </w:rPr>
        <w:t xml:space="preserve"> memperoleh pengalaman belajar yang nyata, menyenangkan dan keaktifan </w:t>
      </w:r>
      <w:r w:rsidR="00A34944" w:rsidRPr="00A34944">
        <w:rPr>
          <w:rFonts w:ascii="Times New Roman" w:hAnsi="Times New Roman" w:cs="Times New Roman"/>
          <w:sz w:val="24"/>
          <w:szCs w:val="24"/>
        </w:rPr>
        <w:t>siswa</w:t>
      </w:r>
      <w:r w:rsidR="00A34944" w:rsidRPr="00A34944">
        <w:rPr>
          <w:rFonts w:ascii="Times New Roman" w:eastAsia="Times New Roman" w:hAnsi="Times New Roman" w:cs="Times New Roman"/>
          <w:sz w:val="24"/>
          <w:szCs w:val="24"/>
          <w:lang w:val="id-ID" w:eastAsia="id-ID"/>
        </w:rPr>
        <w:t xml:space="preserve"> dapat ditumbuh kembang. Dalam setiap tahapan pembelajaran keaktifan </w:t>
      </w:r>
      <w:r w:rsidR="00A34944" w:rsidRPr="00A34944">
        <w:rPr>
          <w:rFonts w:ascii="Times New Roman" w:hAnsi="Times New Roman" w:cs="Times New Roman"/>
          <w:sz w:val="24"/>
          <w:szCs w:val="24"/>
        </w:rPr>
        <w:t>siswa</w:t>
      </w:r>
      <w:r w:rsidR="00A34944" w:rsidRPr="00A34944">
        <w:rPr>
          <w:rFonts w:ascii="Times New Roman" w:eastAsia="Times New Roman" w:hAnsi="Times New Roman" w:cs="Times New Roman"/>
          <w:sz w:val="24"/>
          <w:szCs w:val="24"/>
          <w:lang w:val="id-ID" w:eastAsia="id-ID"/>
        </w:rPr>
        <w:t xml:space="preserve"> sangat baik. Demikian pula guru benar-benar melakukan assesmen dengan nyata tahap demi tahap pembelajaran. Pembentukan kelompok belajar yang bervariasi menambah semangat belajar </w:t>
      </w:r>
      <w:r w:rsidR="00A34944" w:rsidRPr="00A34944">
        <w:rPr>
          <w:rFonts w:ascii="Times New Roman" w:hAnsi="Times New Roman" w:cs="Times New Roman"/>
          <w:sz w:val="24"/>
          <w:szCs w:val="24"/>
        </w:rPr>
        <w:t>siswa</w:t>
      </w:r>
      <w:r w:rsidR="00A34944" w:rsidRPr="00A34944">
        <w:rPr>
          <w:rFonts w:ascii="Times New Roman" w:eastAsia="Times New Roman" w:hAnsi="Times New Roman" w:cs="Times New Roman"/>
          <w:sz w:val="24"/>
          <w:szCs w:val="24"/>
          <w:lang w:val="id-ID" w:eastAsia="id-ID"/>
        </w:rPr>
        <w:t xml:space="preserve"> sehingga </w:t>
      </w:r>
      <w:r w:rsidR="00A34944" w:rsidRPr="00A34944">
        <w:rPr>
          <w:rFonts w:ascii="Times New Roman" w:hAnsi="Times New Roman" w:cs="Times New Roman"/>
          <w:sz w:val="24"/>
          <w:szCs w:val="24"/>
        </w:rPr>
        <w:t>siswa</w:t>
      </w:r>
      <w:r w:rsidR="00A34944" w:rsidRPr="00A34944">
        <w:rPr>
          <w:rFonts w:ascii="Times New Roman" w:eastAsia="Times New Roman" w:hAnsi="Times New Roman" w:cs="Times New Roman"/>
          <w:sz w:val="24"/>
          <w:szCs w:val="24"/>
          <w:lang w:val="id-ID" w:eastAsia="id-ID"/>
        </w:rPr>
        <w:t xml:space="preserve"> termotivasi untuk berpikir, memecahkan masalah dengan kelompok sosial yang berbeda.</w:t>
      </w:r>
    </w:p>
    <w:p w:rsidR="006A6015" w:rsidRPr="00A34944" w:rsidRDefault="009D6470" w:rsidP="00A34944">
      <w:pPr>
        <w:autoSpaceDE w:val="0"/>
        <w:autoSpaceDN w:val="0"/>
        <w:adjustRightInd w:val="0"/>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rect id="_x0000_s1389" style="position:absolute;left:0;text-align:left;margin-left:174.6pt;margin-top:166.3pt;width:63pt;height:27pt;z-index:251879424" strokecolor="white [3212]">
            <v:textbox style="mso-next-textbox:#_x0000_s1389">
              <w:txbxContent>
                <w:p w:rsidR="00CD5E2B" w:rsidRDefault="00CD5E2B" w:rsidP="00881242">
                  <w:pPr>
                    <w:jc w:val="center"/>
                  </w:pPr>
                </w:p>
              </w:txbxContent>
            </v:textbox>
          </v:rect>
        </w:pict>
      </w:r>
      <w:r w:rsidR="006A6015" w:rsidRPr="00A34944">
        <w:rPr>
          <w:rFonts w:ascii="Times New Roman" w:eastAsia="Times New Roman" w:hAnsi="Times New Roman" w:cs="Times New Roman"/>
          <w:sz w:val="24"/>
          <w:szCs w:val="24"/>
        </w:rPr>
        <w:t xml:space="preserve">Hasil belajar </w:t>
      </w:r>
      <w:r w:rsidR="00FA7F52" w:rsidRPr="00A34944">
        <w:rPr>
          <w:rFonts w:ascii="Times New Roman" w:hAnsi="Times New Roman" w:cs="Times New Roman"/>
          <w:sz w:val="24"/>
          <w:szCs w:val="24"/>
        </w:rPr>
        <w:t>siswa</w:t>
      </w:r>
      <w:r w:rsidR="006A6015" w:rsidRPr="00A34944">
        <w:rPr>
          <w:rFonts w:ascii="Times New Roman" w:eastAsia="Times New Roman" w:hAnsi="Times New Roman" w:cs="Times New Roman"/>
          <w:sz w:val="24"/>
          <w:szCs w:val="24"/>
        </w:rPr>
        <w:t xml:space="preserve"> yang diperoleh dari hasil tek</w:t>
      </w:r>
      <w:r w:rsidR="00255D5B">
        <w:rPr>
          <w:rFonts w:ascii="Times New Roman" w:eastAsia="Times New Roman" w:hAnsi="Times New Roman" w:cs="Times New Roman"/>
          <w:sz w:val="24"/>
          <w:szCs w:val="24"/>
        </w:rPr>
        <w:t xml:space="preserve">s siklus I dengan menerapkan Metode inkuiri </w:t>
      </w:r>
      <w:r w:rsidR="006A6015" w:rsidRPr="00A34944">
        <w:rPr>
          <w:rFonts w:ascii="Times New Roman" w:eastAsia="Times New Roman" w:hAnsi="Times New Roman" w:cs="Times New Roman"/>
          <w:sz w:val="24"/>
          <w:szCs w:val="24"/>
        </w:rPr>
        <w:t xml:space="preserve"> diperoleh nilai rata-rata 47,14%. Sedangkan pada  siklus II diperoleh nilai rata-rata 82,38%. Demikian </w:t>
      </w:r>
      <w:r w:rsidR="00573B6D">
        <w:rPr>
          <w:rFonts w:ascii="Times New Roman" w:eastAsia="Times New Roman" w:hAnsi="Times New Roman" w:cs="Times New Roman"/>
          <w:sz w:val="24"/>
          <w:szCs w:val="24"/>
        </w:rPr>
        <w:t>juga dengan ketuntasan belajar IPA</w:t>
      </w:r>
      <w:r w:rsidR="006A6015" w:rsidRPr="00A34944">
        <w:rPr>
          <w:rFonts w:ascii="Times New Roman" w:eastAsia="Times New Roman" w:hAnsi="Times New Roman" w:cs="Times New Roman"/>
          <w:sz w:val="24"/>
          <w:szCs w:val="24"/>
        </w:rPr>
        <w:t xml:space="preserve"> </w:t>
      </w:r>
      <w:r w:rsidR="00FA7F52" w:rsidRPr="00A34944">
        <w:rPr>
          <w:rFonts w:ascii="Times New Roman" w:hAnsi="Times New Roman" w:cs="Times New Roman"/>
          <w:sz w:val="24"/>
          <w:szCs w:val="24"/>
        </w:rPr>
        <w:t>siswa</w:t>
      </w:r>
      <w:r w:rsidR="006A6015" w:rsidRPr="00A34944">
        <w:rPr>
          <w:rFonts w:ascii="Times New Roman" w:eastAsia="Times New Roman" w:hAnsi="Times New Roman" w:cs="Times New Roman"/>
          <w:sz w:val="24"/>
          <w:szCs w:val="24"/>
        </w:rPr>
        <w:t xml:space="preserve"> mengalami peningkatan, pada Siklus I hanya 3 </w:t>
      </w:r>
      <w:r w:rsidR="00FA7F52" w:rsidRPr="00A34944">
        <w:rPr>
          <w:rFonts w:ascii="Times New Roman" w:hAnsi="Times New Roman" w:cs="Times New Roman"/>
          <w:sz w:val="24"/>
          <w:szCs w:val="24"/>
        </w:rPr>
        <w:t>siswa</w:t>
      </w:r>
      <w:r w:rsidR="006A6015" w:rsidRPr="00A34944">
        <w:rPr>
          <w:rFonts w:ascii="Times New Roman" w:eastAsia="Times New Roman" w:hAnsi="Times New Roman" w:cs="Times New Roman"/>
          <w:sz w:val="24"/>
          <w:szCs w:val="24"/>
        </w:rPr>
        <w:t xml:space="preserve"> yang tuntas dengan persentase </w:t>
      </w:r>
      <w:r w:rsidR="006A6015" w:rsidRPr="00A34944">
        <w:rPr>
          <w:rFonts w:ascii="Times New Roman" w:eastAsia="Times New Roman" w:hAnsi="Times New Roman" w:cs="Times New Roman"/>
          <w:sz w:val="24"/>
          <w:szCs w:val="24"/>
        </w:rPr>
        <w:lastRenderedPageBreak/>
        <w:t xml:space="preserve">14,29% sedangkan pada siklus II terjadi peningkatan yang sangat signifikan yaitu ada 19 </w:t>
      </w:r>
      <w:r w:rsidR="00FA7F52" w:rsidRPr="00A34944">
        <w:rPr>
          <w:rFonts w:ascii="Times New Roman" w:hAnsi="Times New Roman" w:cs="Times New Roman"/>
          <w:sz w:val="24"/>
          <w:szCs w:val="24"/>
        </w:rPr>
        <w:t>siswa</w:t>
      </w:r>
      <w:r w:rsidR="006A6015" w:rsidRPr="00A34944">
        <w:rPr>
          <w:rFonts w:ascii="Times New Roman" w:eastAsia="Times New Roman" w:hAnsi="Times New Roman" w:cs="Times New Roman"/>
          <w:sz w:val="24"/>
          <w:szCs w:val="24"/>
        </w:rPr>
        <w:t xml:space="preserve"> yang tuntas dengan persentase 90,48%.</w:t>
      </w:r>
    </w:p>
    <w:p w:rsidR="006A6015" w:rsidRPr="001F1D41" w:rsidRDefault="006A6015" w:rsidP="001F1D41">
      <w:pPr>
        <w:pStyle w:val="ListParagraph"/>
        <w:spacing w:after="0" w:line="480" w:lineRule="auto"/>
        <w:ind w:left="360" w:hanging="360"/>
        <w:jc w:val="both"/>
        <w:rPr>
          <w:rFonts w:ascii="Times New Roman" w:eastAsia="Times New Roman" w:hAnsi="Times New Roman" w:cs="Times New Roman"/>
          <w:sz w:val="24"/>
          <w:szCs w:val="24"/>
        </w:rPr>
      </w:pPr>
      <w:r w:rsidRPr="001F1D41">
        <w:rPr>
          <w:rFonts w:ascii="Times New Roman" w:eastAsia="Arial" w:hAnsi="Times New Roman" w:cs="Times New Roman"/>
          <w:b/>
          <w:sz w:val="24"/>
          <w:szCs w:val="24"/>
        </w:rPr>
        <w:t xml:space="preserve">B.   </w:t>
      </w:r>
      <w:r w:rsidRPr="001F1D41">
        <w:rPr>
          <w:rFonts w:ascii="Times New Roman" w:eastAsia="Times New Roman" w:hAnsi="Times New Roman" w:cs="Times New Roman"/>
          <w:b/>
          <w:sz w:val="24"/>
          <w:szCs w:val="24"/>
        </w:rPr>
        <w:t>Saran</w:t>
      </w:r>
    </w:p>
    <w:p w:rsidR="006A6015" w:rsidRPr="001F1D41" w:rsidRDefault="006A6015" w:rsidP="001F1D41">
      <w:pPr>
        <w:spacing w:after="0" w:line="480" w:lineRule="auto"/>
        <w:ind w:firstLine="360"/>
        <w:jc w:val="both"/>
        <w:rPr>
          <w:rFonts w:ascii="Times New Roman" w:eastAsia="Times New Roman" w:hAnsi="Times New Roman" w:cs="Times New Roman"/>
          <w:sz w:val="24"/>
          <w:szCs w:val="24"/>
        </w:rPr>
      </w:pPr>
      <w:r w:rsidRPr="001F1D41">
        <w:rPr>
          <w:rFonts w:ascii="Times New Roman" w:eastAsia="Times New Roman" w:hAnsi="Times New Roman" w:cs="Times New Roman"/>
          <w:sz w:val="24"/>
          <w:szCs w:val="24"/>
        </w:rPr>
        <w:t>Adapun saran yang dikemukakan  oleh peneliti adalah :</w:t>
      </w:r>
    </w:p>
    <w:p w:rsidR="006A6015" w:rsidRPr="001F1D41" w:rsidRDefault="006A6015" w:rsidP="001F1D41">
      <w:pPr>
        <w:pStyle w:val="ListParagraph"/>
        <w:numPr>
          <w:ilvl w:val="0"/>
          <w:numId w:val="22"/>
        </w:numPr>
        <w:tabs>
          <w:tab w:val="left" w:pos="720"/>
        </w:tabs>
        <w:spacing w:after="0" w:line="480" w:lineRule="auto"/>
        <w:jc w:val="both"/>
        <w:rPr>
          <w:rFonts w:ascii="Times New Roman" w:eastAsia="Times New Roman" w:hAnsi="Times New Roman" w:cs="Times New Roman"/>
          <w:sz w:val="24"/>
          <w:szCs w:val="24"/>
        </w:rPr>
      </w:pPr>
      <w:r w:rsidRPr="001F1D41">
        <w:rPr>
          <w:rFonts w:ascii="Times New Roman" w:eastAsia="Times New Roman" w:hAnsi="Times New Roman" w:cs="Times New Roman"/>
          <w:sz w:val="24"/>
          <w:szCs w:val="24"/>
        </w:rPr>
        <w:t xml:space="preserve">Dalam mengajarkan materi pelajaran, sebaiknya guru tidak hanya berfokus pada pengembangan satu strategi, model maupun teknik saja seorang guru harus mempunyai sikap kreatif, termasuk dalam memilih model pembelajaran yang sangat variatif. Guru harus mampu memilih metode pembelajaran yang diterapkan menurut caranya sendiri yang dapat meningkatkan hasil belajar </w:t>
      </w:r>
      <w:r w:rsidR="00FA7F52" w:rsidRPr="001F1D41">
        <w:rPr>
          <w:rFonts w:ascii="Times New Roman" w:hAnsi="Times New Roman" w:cs="Times New Roman"/>
          <w:sz w:val="24"/>
          <w:szCs w:val="24"/>
        </w:rPr>
        <w:t>siswa</w:t>
      </w:r>
      <w:r w:rsidRPr="001F1D41">
        <w:rPr>
          <w:rFonts w:ascii="Times New Roman" w:eastAsia="Times New Roman" w:hAnsi="Times New Roman" w:cs="Times New Roman"/>
          <w:sz w:val="24"/>
          <w:szCs w:val="24"/>
        </w:rPr>
        <w:t>.</w:t>
      </w:r>
    </w:p>
    <w:p w:rsidR="006A6015" w:rsidRPr="001F1D41" w:rsidRDefault="006A6015" w:rsidP="001F1D41">
      <w:pPr>
        <w:pStyle w:val="ListParagraph"/>
        <w:numPr>
          <w:ilvl w:val="0"/>
          <w:numId w:val="22"/>
        </w:numPr>
        <w:tabs>
          <w:tab w:val="left" w:pos="720"/>
        </w:tabs>
        <w:spacing w:after="0" w:line="480" w:lineRule="auto"/>
        <w:jc w:val="both"/>
        <w:rPr>
          <w:rFonts w:ascii="Times New Roman" w:eastAsia="Times New Roman" w:hAnsi="Times New Roman" w:cs="Times New Roman"/>
          <w:sz w:val="24"/>
          <w:szCs w:val="24"/>
        </w:rPr>
      </w:pPr>
      <w:r w:rsidRPr="001F1D41">
        <w:rPr>
          <w:rFonts w:ascii="Times New Roman" w:eastAsia="Times New Roman" w:hAnsi="Times New Roman" w:cs="Times New Roman"/>
          <w:sz w:val="24"/>
          <w:szCs w:val="24"/>
        </w:rPr>
        <w:t>Melihat hasil penelitian yang diperoleh</w:t>
      </w:r>
      <w:r w:rsidR="00552DC7">
        <w:rPr>
          <w:rFonts w:ascii="Times New Roman" w:eastAsia="Times New Roman" w:hAnsi="Times New Roman" w:cs="Times New Roman"/>
          <w:sz w:val="24"/>
          <w:szCs w:val="24"/>
        </w:rPr>
        <w:t xml:space="preserve"> melalui penerapan Metode Inkuiri</w:t>
      </w:r>
      <w:r w:rsidRPr="001F1D41">
        <w:rPr>
          <w:rFonts w:ascii="Times New Roman" w:eastAsia="Times New Roman" w:hAnsi="Times New Roman" w:cs="Times New Roman"/>
          <w:sz w:val="24"/>
          <w:szCs w:val="24"/>
        </w:rPr>
        <w:t xml:space="preserve"> cukup positif, maka diharapkan kepada guru-</w:t>
      </w:r>
      <w:r w:rsidR="00573B6D">
        <w:rPr>
          <w:rFonts w:ascii="Times New Roman" w:eastAsia="Times New Roman" w:hAnsi="Times New Roman" w:cs="Times New Roman"/>
          <w:sz w:val="24"/>
          <w:szCs w:val="24"/>
        </w:rPr>
        <w:t>guru khususnya guru IPA</w:t>
      </w:r>
      <w:r w:rsidRPr="001F1D41">
        <w:rPr>
          <w:rFonts w:ascii="Times New Roman" w:eastAsia="Times New Roman" w:hAnsi="Times New Roman" w:cs="Times New Roman"/>
          <w:sz w:val="24"/>
          <w:szCs w:val="24"/>
        </w:rPr>
        <w:t xml:space="preserve"> agar dapat menerapkan strategi ini  dengan perubahan-perubahan  yang  relevan.</w:t>
      </w:r>
    </w:p>
    <w:p w:rsidR="006A6015" w:rsidRPr="001F1D41" w:rsidRDefault="006A6015" w:rsidP="001F1D41">
      <w:pPr>
        <w:pStyle w:val="ListParagraph"/>
        <w:spacing w:after="0" w:line="480" w:lineRule="auto"/>
        <w:jc w:val="both"/>
        <w:rPr>
          <w:rFonts w:ascii="Times New Roman" w:eastAsia="Times New Roman" w:hAnsi="Times New Roman" w:cs="Times New Roman"/>
          <w:sz w:val="24"/>
          <w:szCs w:val="24"/>
        </w:rPr>
      </w:pPr>
    </w:p>
    <w:p w:rsidR="006A6015" w:rsidRPr="001F1D41" w:rsidRDefault="006A6015" w:rsidP="001F1D41">
      <w:pPr>
        <w:pStyle w:val="ListParagraph"/>
        <w:spacing w:after="0" w:line="480" w:lineRule="auto"/>
        <w:jc w:val="both"/>
        <w:rPr>
          <w:rFonts w:ascii="Times New Roman" w:eastAsia="Times New Roman" w:hAnsi="Times New Roman" w:cs="Times New Roman"/>
          <w:sz w:val="24"/>
          <w:szCs w:val="24"/>
        </w:rPr>
      </w:pPr>
    </w:p>
    <w:p w:rsidR="006A6015" w:rsidRPr="001F1D41" w:rsidRDefault="006A6015" w:rsidP="001F1D41">
      <w:pPr>
        <w:pStyle w:val="ListParagraph"/>
        <w:spacing w:after="0" w:line="48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6"/>
      </w:tblGrid>
      <w:tr w:rsidR="006A6015" w:rsidRPr="001F1D41" w:rsidTr="006A6015">
        <w:trPr>
          <w:tblCellSpacing w:w="0" w:type="dxa"/>
        </w:trPr>
        <w:tc>
          <w:tcPr>
            <w:tcW w:w="0" w:type="auto"/>
            <w:vAlign w:val="center"/>
            <w:hideMark/>
          </w:tcPr>
          <w:p w:rsidR="006A6015" w:rsidRPr="001F1D41" w:rsidRDefault="006A6015" w:rsidP="001F1D41">
            <w:pPr>
              <w:spacing w:after="0" w:line="480" w:lineRule="auto"/>
              <w:jc w:val="both"/>
              <w:rPr>
                <w:rFonts w:ascii="Times New Roman" w:eastAsia="Times New Roman" w:hAnsi="Times New Roman" w:cs="Times New Roman"/>
                <w:sz w:val="24"/>
                <w:szCs w:val="24"/>
              </w:rPr>
            </w:pPr>
          </w:p>
        </w:tc>
      </w:tr>
    </w:tbl>
    <w:p w:rsidR="006A6015" w:rsidRPr="001F1D41" w:rsidRDefault="006A6015" w:rsidP="001F1D41">
      <w:pPr>
        <w:pStyle w:val="ListParagraph"/>
        <w:spacing w:after="0" w:line="480" w:lineRule="auto"/>
        <w:jc w:val="center"/>
        <w:rPr>
          <w:rFonts w:ascii="Times New Roman" w:eastAsia="Times New Roman" w:hAnsi="Times New Roman" w:cs="Times New Roman"/>
          <w:b/>
          <w:sz w:val="24"/>
          <w:szCs w:val="24"/>
        </w:rPr>
      </w:pPr>
    </w:p>
    <w:p w:rsidR="006A6015" w:rsidRPr="001F1D41" w:rsidRDefault="006A6015" w:rsidP="001F1D41">
      <w:pPr>
        <w:pStyle w:val="ListParagraph"/>
        <w:spacing w:after="0" w:line="480" w:lineRule="auto"/>
        <w:jc w:val="center"/>
        <w:rPr>
          <w:rFonts w:ascii="Times New Roman" w:eastAsia="Times New Roman" w:hAnsi="Times New Roman" w:cs="Times New Roman"/>
          <w:b/>
          <w:sz w:val="24"/>
          <w:szCs w:val="24"/>
        </w:rPr>
      </w:pPr>
    </w:p>
    <w:p w:rsidR="006A6015" w:rsidRPr="00881242" w:rsidRDefault="006A6015" w:rsidP="001F1D41">
      <w:pPr>
        <w:spacing w:line="480" w:lineRule="auto"/>
        <w:jc w:val="both"/>
        <w:rPr>
          <w:rFonts w:ascii="Times New Roman" w:hAnsi="Times New Roman" w:cs="Times New Roman"/>
          <w:b/>
          <w:sz w:val="24"/>
          <w:szCs w:val="24"/>
        </w:rPr>
      </w:pPr>
    </w:p>
    <w:p w:rsidR="006A6015" w:rsidRPr="001F1D41" w:rsidRDefault="006A6015" w:rsidP="001F1D41">
      <w:pPr>
        <w:spacing w:line="480" w:lineRule="auto"/>
        <w:jc w:val="both"/>
        <w:rPr>
          <w:rFonts w:ascii="Times New Roman" w:hAnsi="Times New Roman" w:cs="Times New Roman"/>
          <w:b/>
          <w:sz w:val="24"/>
          <w:szCs w:val="24"/>
          <w:lang w:val="id-ID"/>
        </w:rPr>
      </w:pPr>
    </w:p>
    <w:p w:rsidR="006A6015" w:rsidRPr="001F1D41" w:rsidRDefault="006A6015" w:rsidP="001F1D41">
      <w:pPr>
        <w:spacing w:line="480" w:lineRule="auto"/>
        <w:jc w:val="both"/>
        <w:rPr>
          <w:rFonts w:ascii="Times New Roman" w:hAnsi="Times New Roman" w:cs="Times New Roman"/>
          <w:b/>
          <w:sz w:val="24"/>
          <w:szCs w:val="24"/>
          <w:lang w:val="id-ID"/>
        </w:rPr>
      </w:pPr>
    </w:p>
    <w:p w:rsidR="00AD63A3" w:rsidRPr="00C67E9D" w:rsidRDefault="00AD63A3" w:rsidP="00C67E9D">
      <w:pPr>
        <w:spacing w:before="100" w:beforeAutospacing="1" w:after="100" w:afterAutospacing="1" w:line="480" w:lineRule="auto"/>
        <w:ind w:left="900" w:hanging="900"/>
        <w:jc w:val="both"/>
        <w:rPr>
          <w:rFonts w:ascii="Times New Roman" w:hAnsi="Times New Roman" w:cs="Times New Roman"/>
          <w:sz w:val="24"/>
          <w:szCs w:val="24"/>
        </w:rPr>
      </w:pPr>
    </w:p>
    <w:p w:rsidR="00C67E9D" w:rsidRPr="002751C7" w:rsidRDefault="002751C7" w:rsidP="00AD63A3">
      <w:pPr>
        <w:spacing w:before="100" w:beforeAutospacing="1" w:after="100" w:afterAutospacing="1" w:line="240" w:lineRule="auto"/>
        <w:jc w:val="center"/>
        <w:rPr>
          <w:rFonts w:asciiTheme="majorHAnsi" w:hAnsiTheme="majorHAnsi" w:cs="Aharoni"/>
          <w:b/>
          <w:sz w:val="120"/>
          <w:szCs w:val="120"/>
          <w:lang w:val="id-ID"/>
        </w:rPr>
      </w:pPr>
      <w:r w:rsidRPr="002751C7">
        <w:rPr>
          <w:rFonts w:asciiTheme="majorHAnsi" w:hAnsiTheme="majorHAnsi" w:cs="Aharoni"/>
          <w:b/>
          <w:sz w:val="120"/>
          <w:szCs w:val="120"/>
          <w:lang w:val="id-ID"/>
        </w:rPr>
        <w:t>LAMPIRAN</w:t>
      </w:r>
    </w:p>
    <w:p w:rsidR="00C67E9D" w:rsidRDefault="00C67E9D" w:rsidP="002751C7">
      <w:pPr>
        <w:tabs>
          <w:tab w:val="left" w:pos="2459"/>
        </w:tabs>
        <w:spacing w:before="100" w:beforeAutospacing="1" w:after="100" w:afterAutospacing="1" w:line="240" w:lineRule="auto"/>
        <w:jc w:val="both"/>
        <w:rPr>
          <w:rFonts w:ascii="Times New Roman" w:hAnsi="Times New Roman"/>
          <w:b/>
          <w:sz w:val="24"/>
          <w:szCs w:val="24"/>
          <w:lang w:val="fi-FI"/>
        </w:rPr>
      </w:pPr>
    </w:p>
    <w:p w:rsidR="00C67E9D" w:rsidRDefault="00C67E9D" w:rsidP="00C67E9D">
      <w:pPr>
        <w:spacing w:before="100" w:beforeAutospacing="1" w:after="100" w:afterAutospacing="1" w:line="240" w:lineRule="auto"/>
        <w:jc w:val="both"/>
        <w:rPr>
          <w:rFonts w:ascii="Times New Roman" w:hAnsi="Times New Roman"/>
          <w:b/>
          <w:sz w:val="24"/>
          <w:szCs w:val="24"/>
          <w:lang w:val="fi-FI"/>
        </w:rPr>
      </w:pPr>
    </w:p>
    <w:p w:rsidR="00C67E9D" w:rsidRDefault="00C67E9D" w:rsidP="00C67E9D">
      <w:pPr>
        <w:spacing w:before="100" w:beforeAutospacing="1" w:after="100" w:afterAutospacing="1" w:line="240" w:lineRule="auto"/>
        <w:jc w:val="both"/>
        <w:rPr>
          <w:rFonts w:ascii="Times New Roman" w:hAnsi="Times New Roman"/>
          <w:b/>
          <w:sz w:val="24"/>
          <w:szCs w:val="24"/>
          <w:lang w:val="fi-FI"/>
        </w:rPr>
      </w:pPr>
    </w:p>
    <w:p w:rsidR="00C67E9D" w:rsidRDefault="00C67E9D"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B011EE" w:rsidRDefault="00B011EE" w:rsidP="00C67E9D">
      <w:pPr>
        <w:spacing w:before="100" w:beforeAutospacing="1" w:after="100" w:afterAutospacing="1" w:line="240" w:lineRule="auto"/>
        <w:jc w:val="both"/>
        <w:rPr>
          <w:rFonts w:ascii="Times New Roman" w:hAnsi="Times New Roman"/>
          <w:b/>
          <w:sz w:val="24"/>
          <w:szCs w:val="24"/>
          <w:lang w:val="fi-FI"/>
        </w:rPr>
      </w:pPr>
    </w:p>
    <w:p w:rsidR="00793D7F" w:rsidRDefault="00C67E9D" w:rsidP="00C67E9D">
      <w:pPr>
        <w:pStyle w:val="ListParagraph"/>
        <w:tabs>
          <w:tab w:val="left" w:pos="2250"/>
        </w:tabs>
        <w:spacing w:before="20" w:after="20" w:line="240" w:lineRule="auto"/>
        <w:ind w:left="360"/>
        <w:jc w:val="both"/>
        <w:rPr>
          <w:rFonts w:ascii="Times New Roman" w:hAnsi="Times New Roman"/>
          <w:b/>
          <w:sz w:val="24"/>
          <w:szCs w:val="24"/>
          <w:lang w:val="fi-FI"/>
        </w:rPr>
      </w:pPr>
      <w:r w:rsidRPr="00945BDA">
        <w:rPr>
          <w:rFonts w:ascii="Times New Roman" w:hAnsi="Times New Roman"/>
          <w:b/>
          <w:sz w:val="24"/>
          <w:szCs w:val="24"/>
          <w:lang w:val="fi-FI"/>
        </w:rPr>
        <w:tab/>
      </w:r>
      <w:r w:rsidRPr="00945BDA">
        <w:rPr>
          <w:rFonts w:ascii="Times New Roman" w:hAnsi="Times New Roman"/>
          <w:b/>
          <w:sz w:val="24"/>
          <w:szCs w:val="24"/>
          <w:lang w:val="fi-FI"/>
        </w:rPr>
        <w:tab/>
      </w:r>
      <w:r w:rsidRPr="00945BDA">
        <w:rPr>
          <w:rFonts w:ascii="Times New Roman" w:hAnsi="Times New Roman"/>
          <w:b/>
          <w:sz w:val="24"/>
          <w:szCs w:val="24"/>
          <w:lang w:val="fi-FI"/>
        </w:rPr>
        <w:tab/>
      </w:r>
    </w:p>
    <w:p w:rsidR="00793D7F" w:rsidRDefault="00793D7F" w:rsidP="00C67E9D">
      <w:pPr>
        <w:pStyle w:val="ListParagraph"/>
        <w:tabs>
          <w:tab w:val="left" w:pos="2250"/>
        </w:tabs>
        <w:spacing w:before="20" w:after="20" w:line="240" w:lineRule="auto"/>
        <w:ind w:left="360"/>
        <w:jc w:val="both"/>
        <w:rPr>
          <w:rFonts w:ascii="Times New Roman" w:hAnsi="Times New Roman"/>
          <w:b/>
          <w:sz w:val="24"/>
          <w:szCs w:val="24"/>
          <w:lang w:val="fi-FI"/>
        </w:rPr>
      </w:pPr>
    </w:p>
    <w:p w:rsidR="00793D7F" w:rsidRDefault="00C67E9D" w:rsidP="00CC12E0">
      <w:pPr>
        <w:pStyle w:val="ListParagraph"/>
        <w:tabs>
          <w:tab w:val="left" w:pos="2250"/>
        </w:tabs>
        <w:spacing w:before="20" w:after="20" w:line="240" w:lineRule="auto"/>
        <w:ind w:left="360"/>
        <w:jc w:val="both"/>
        <w:rPr>
          <w:rFonts w:ascii="Times New Roman" w:hAnsi="Times New Roman"/>
          <w:b/>
          <w:sz w:val="24"/>
          <w:szCs w:val="24"/>
        </w:rPr>
      </w:pPr>
      <w:r w:rsidRPr="00945BDA">
        <w:rPr>
          <w:rFonts w:ascii="Times New Roman" w:hAnsi="Times New Roman"/>
          <w:b/>
          <w:sz w:val="24"/>
          <w:szCs w:val="24"/>
          <w:lang w:val="fi-FI"/>
        </w:rPr>
        <w:tab/>
      </w:r>
      <w:r w:rsidRPr="00945BDA">
        <w:rPr>
          <w:rFonts w:ascii="Times New Roman" w:hAnsi="Times New Roman"/>
          <w:b/>
          <w:sz w:val="24"/>
          <w:szCs w:val="24"/>
          <w:lang w:val="fi-FI"/>
        </w:rPr>
        <w:tab/>
      </w: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Default="00793D7F" w:rsidP="00C67E9D">
      <w:pPr>
        <w:tabs>
          <w:tab w:val="left" w:pos="1560"/>
        </w:tabs>
        <w:spacing w:before="20" w:after="20" w:line="240" w:lineRule="auto"/>
        <w:jc w:val="both"/>
        <w:rPr>
          <w:rFonts w:ascii="Times New Roman" w:hAnsi="Times New Roman"/>
          <w:b/>
          <w:sz w:val="24"/>
          <w:szCs w:val="24"/>
        </w:rPr>
      </w:pPr>
    </w:p>
    <w:p w:rsidR="00793D7F" w:rsidRPr="00793D7F" w:rsidRDefault="00793D7F" w:rsidP="00C67E9D">
      <w:pPr>
        <w:tabs>
          <w:tab w:val="left" w:pos="1560"/>
        </w:tabs>
        <w:spacing w:before="20" w:after="20" w:line="240" w:lineRule="auto"/>
        <w:jc w:val="both"/>
        <w:rPr>
          <w:rFonts w:ascii="Times New Roman" w:hAnsi="Times New Roman"/>
          <w:b/>
          <w:sz w:val="24"/>
          <w:szCs w:val="24"/>
        </w:rPr>
      </w:pPr>
    </w:p>
    <w:p w:rsidR="00CC12E0" w:rsidRPr="00945BDA" w:rsidRDefault="00C67E9D" w:rsidP="00CC12E0">
      <w:pPr>
        <w:pStyle w:val="ListParagraph"/>
        <w:tabs>
          <w:tab w:val="left" w:pos="2250"/>
        </w:tabs>
        <w:spacing w:before="20" w:after="20" w:line="240" w:lineRule="auto"/>
        <w:ind w:left="360"/>
        <w:jc w:val="both"/>
        <w:rPr>
          <w:rFonts w:ascii="Times New Roman" w:hAnsi="Times New Roman"/>
          <w:sz w:val="24"/>
          <w:szCs w:val="24"/>
        </w:rPr>
      </w:pPr>
      <w:r w:rsidRPr="00945BDA">
        <w:rPr>
          <w:rFonts w:ascii="Times New Roman" w:hAnsi="Times New Roman"/>
          <w:sz w:val="24"/>
          <w:szCs w:val="24"/>
          <w:lang w:val="fi-FI"/>
        </w:rPr>
        <w:tab/>
      </w:r>
      <w:r w:rsidRPr="00945BDA">
        <w:rPr>
          <w:rFonts w:ascii="Times New Roman" w:hAnsi="Times New Roman"/>
          <w:sz w:val="24"/>
          <w:szCs w:val="24"/>
          <w:lang w:val="fi-FI"/>
        </w:rPr>
        <w:tab/>
      </w:r>
      <w:r w:rsidRPr="00945BDA">
        <w:rPr>
          <w:rFonts w:ascii="Times New Roman" w:hAnsi="Times New Roman"/>
          <w:sz w:val="24"/>
          <w:szCs w:val="24"/>
          <w:lang w:val="fi-FI"/>
        </w:rPr>
        <w:tab/>
      </w:r>
      <w:r w:rsidRPr="00945BDA">
        <w:rPr>
          <w:rFonts w:ascii="Times New Roman" w:hAnsi="Times New Roman"/>
          <w:sz w:val="24"/>
          <w:szCs w:val="24"/>
          <w:lang w:val="fi-FI"/>
        </w:rPr>
        <w:tab/>
      </w:r>
      <w:r w:rsidRPr="00945BDA">
        <w:rPr>
          <w:rFonts w:ascii="Times New Roman" w:hAnsi="Times New Roman"/>
          <w:sz w:val="24"/>
          <w:szCs w:val="24"/>
          <w:lang w:val="fi-FI"/>
        </w:rPr>
        <w:tab/>
        <w:t xml:space="preserve"> </w:t>
      </w:r>
    </w:p>
    <w:p w:rsidR="006A6015" w:rsidRPr="001F1D41" w:rsidRDefault="00E97C42" w:rsidP="001F1D41">
      <w:pPr>
        <w:pStyle w:val="ListParagraph"/>
        <w:spacing w:after="480" w:line="480" w:lineRule="auto"/>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 </w:t>
      </w:r>
    </w:p>
    <w:sectPr w:rsidR="006A6015" w:rsidRPr="001F1D41" w:rsidSect="00CD5E2B">
      <w:headerReference w:type="even" r:id="rId8"/>
      <w:headerReference w:type="default" r:id="rId9"/>
      <w:footerReference w:type="default" r:id="rId10"/>
      <w:headerReference w:type="first" r:id="rId11"/>
      <w:footerReference w:type="first" r:id="rId12"/>
      <w:pgSz w:w="12240" w:h="15840" w:code="1"/>
      <w:pgMar w:top="2268" w:right="1701" w:bottom="1701" w:left="2268" w:header="1701" w:footer="1701"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45" w:rsidRDefault="00002C45" w:rsidP="009C119F">
      <w:pPr>
        <w:spacing w:after="0" w:line="240" w:lineRule="auto"/>
      </w:pPr>
      <w:r>
        <w:separator/>
      </w:r>
    </w:p>
  </w:endnote>
  <w:endnote w:type="continuationSeparator" w:id="1">
    <w:p w:rsidR="00002C45" w:rsidRDefault="00002C45" w:rsidP="009C1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2B" w:rsidRDefault="00CD5E2B" w:rsidP="00881242">
    <w:pPr>
      <w:pStyle w:val="Footer"/>
      <w:tabs>
        <w:tab w:val="clear" w:pos="9360"/>
        <w:tab w:val="left" w:pos="5040"/>
        <w:tab w:val="left" w:pos="57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2B" w:rsidRDefault="00CD5E2B" w:rsidP="00CD5E2B">
    <w:pPr>
      <w:pStyle w:val="Footer"/>
    </w:pPr>
  </w:p>
  <w:p w:rsidR="00CD5E2B" w:rsidRDefault="00CD5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45" w:rsidRDefault="00002C45" w:rsidP="009C119F">
      <w:pPr>
        <w:spacing w:after="0" w:line="240" w:lineRule="auto"/>
      </w:pPr>
      <w:r>
        <w:separator/>
      </w:r>
    </w:p>
  </w:footnote>
  <w:footnote w:type="continuationSeparator" w:id="1">
    <w:p w:rsidR="00002C45" w:rsidRDefault="00002C45" w:rsidP="009C1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62618"/>
      <w:docPartObj>
        <w:docPartGallery w:val="Page Numbers (Top of Page)"/>
        <w:docPartUnique/>
      </w:docPartObj>
    </w:sdtPr>
    <w:sdtContent>
      <w:p w:rsidR="00CD5E2B" w:rsidRDefault="009D6470">
        <w:pPr>
          <w:pStyle w:val="Header"/>
          <w:jc w:val="right"/>
        </w:pPr>
        <w:fldSimple w:instr=" PAGE   \* MERGEFORMAT ">
          <w:r w:rsidR="00CC12E0">
            <w:rPr>
              <w:noProof/>
            </w:rPr>
            <w:t>38</w:t>
          </w:r>
        </w:fldSimple>
      </w:p>
    </w:sdtContent>
  </w:sdt>
  <w:p w:rsidR="00CD5E2B" w:rsidRDefault="00CD5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62619"/>
      <w:docPartObj>
        <w:docPartGallery w:val="Page Numbers (Top of Page)"/>
        <w:docPartUnique/>
      </w:docPartObj>
    </w:sdtPr>
    <w:sdtContent>
      <w:p w:rsidR="00CD5E2B" w:rsidRDefault="009D6470">
        <w:pPr>
          <w:pStyle w:val="Header"/>
          <w:jc w:val="right"/>
        </w:pPr>
        <w:fldSimple w:instr=" PAGE   \* MERGEFORMAT ">
          <w:r w:rsidR="00CC12E0">
            <w:rPr>
              <w:noProof/>
            </w:rPr>
            <w:t>37</w:t>
          </w:r>
        </w:fldSimple>
      </w:p>
    </w:sdtContent>
  </w:sdt>
  <w:p w:rsidR="00CD5E2B" w:rsidRDefault="00CD5E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62614"/>
      <w:docPartObj>
        <w:docPartGallery w:val="Page Numbers (Top of Page)"/>
        <w:docPartUnique/>
      </w:docPartObj>
    </w:sdtPr>
    <w:sdtContent>
      <w:p w:rsidR="00CD5E2B" w:rsidRDefault="009D6470" w:rsidP="00CD5E2B">
        <w:pPr>
          <w:pStyle w:val="Header"/>
          <w:ind w:right="900"/>
          <w:jc w:val="right"/>
        </w:pPr>
        <w:fldSimple w:instr=" PAGE   \* MERGEFORMAT ">
          <w:r w:rsidR="00CC12E0">
            <w:rPr>
              <w:noProof/>
            </w:rPr>
            <w:t>35</w:t>
          </w:r>
        </w:fldSimple>
      </w:p>
    </w:sdtContent>
  </w:sdt>
  <w:p w:rsidR="00CD5E2B" w:rsidRDefault="00CD5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98EB904"/>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1620"/>
        </w:tabs>
        <w:ind w:left="12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F54995"/>
    <w:multiLevelType w:val="hybridMultilevel"/>
    <w:tmpl w:val="38DA8FC0"/>
    <w:lvl w:ilvl="0" w:tplc="1DE66B9C">
      <w:start w:val="1"/>
      <w:numFmt w:val="decimal"/>
      <w:lvlText w:val="%1."/>
      <w:lvlJc w:val="left"/>
      <w:pPr>
        <w:tabs>
          <w:tab w:val="num" w:pos="720"/>
        </w:tabs>
        <w:ind w:left="720" w:hanging="360"/>
      </w:pPr>
      <w:rPr>
        <w:rFonts w:ascii="Times New Roman" w:eastAsiaTheme="minorHAnsi" w:hAnsi="Times New Roman" w:cs="Times New Roman"/>
        <w:b/>
      </w:rPr>
    </w:lvl>
    <w:lvl w:ilvl="1" w:tplc="C1AC7B9C">
      <w:start w:val="1"/>
      <w:numFmt w:val="lowerLetter"/>
      <w:lvlText w:val="%2."/>
      <w:lvlJc w:val="left"/>
      <w:pPr>
        <w:tabs>
          <w:tab w:val="num" w:pos="1440"/>
        </w:tabs>
        <w:ind w:left="1440" w:hanging="360"/>
      </w:pPr>
      <w:rPr>
        <w:rFonts w:ascii="Times New Roman" w:eastAsia="Times New Roman" w:hAnsi="Times New Roman" w:cs="Times New Roman"/>
        <w:b w:val="0"/>
      </w:rPr>
    </w:lvl>
    <w:lvl w:ilvl="2" w:tplc="23804FB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1E62C1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809000F">
      <w:start w:val="1"/>
      <w:numFmt w:val="decimal"/>
      <w:lvlText w:val="%8."/>
      <w:lvlJc w:val="left"/>
      <w:pPr>
        <w:tabs>
          <w:tab w:val="num" w:pos="5760"/>
        </w:tabs>
        <w:ind w:left="5760" w:hanging="360"/>
      </w:pPr>
      <w:rPr>
        <w:rFonts w:hint="default"/>
      </w:rPr>
    </w:lvl>
    <w:lvl w:ilvl="8" w:tplc="71B2555C">
      <w:start w:val="1"/>
      <w:numFmt w:val="decimal"/>
      <w:lvlText w:val="%9)"/>
      <w:lvlJc w:val="left"/>
      <w:pPr>
        <w:tabs>
          <w:tab w:val="num" w:pos="6660"/>
        </w:tabs>
        <w:ind w:left="6660" w:hanging="360"/>
      </w:pPr>
      <w:rPr>
        <w:rFonts w:ascii="Times New Roman" w:eastAsia="Times New Roman" w:hAnsi="Times New Roman" w:cs="Times New Roman" w:hint="default"/>
      </w:rPr>
    </w:lvl>
  </w:abstractNum>
  <w:abstractNum w:abstractNumId="2">
    <w:nsid w:val="063D0AF8"/>
    <w:multiLevelType w:val="hybridMultilevel"/>
    <w:tmpl w:val="21A8A3C4"/>
    <w:lvl w:ilvl="0" w:tplc="7DEE70A2">
      <w:start w:val="1"/>
      <w:numFmt w:val="lowerLetter"/>
      <w:lvlText w:val="%1."/>
      <w:lvlJc w:val="left"/>
      <w:pPr>
        <w:tabs>
          <w:tab w:val="num" w:pos="720"/>
        </w:tabs>
        <w:ind w:left="720" w:hanging="360"/>
      </w:pPr>
      <w:rPr>
        <w:rFonts w:hint="default"/>
      </w:rPr>
    </w:lvl>
    <w:lvl w:ilvl="1" w:tplc="26062F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539EE"/>
    <w:multiLevelType w:val="hybridMultilevel"/>
    <w:tmpl w:val="863083C8"/>
    <w:lvl w:ilvl="0" w:tplc="869463FE">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4">
    <w:nsid w:val="0B020AA1"/>
    <w:multiLevelType w:val="multilevel"/>
    <w:tmpl w:val="DDBC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94592"/>
    <w:multiLevelType w:val="hybridMultilevel"/>
    <w:tmpl w:val="95347396"/>
    <w:lvl w:ilvl="0" w:tplc="E5F4825A">
      <w:start w:val="2"/>
      <w:numFmt w:val="bullet"/>
      <w:lvlText w:val="-"/>
      <w:lvlJc w:val="left"/>
      <w:pPr>
        <w:ind w:left="306" w:hanging="360"/>
      </w:pPr>
      <w:rPr>
        <w:rFonts w:ascii="Times New Roman" w:eastAsia="Times New Roman" w:hAnsi="Times New Roman" w:cs="Times New Roman"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6">
    <w:nsid w:val="0DB16CE6"/>
    <w:multiLevelType w:val="hybridMultilevel"/>
    <w:tmpl w:val="10341190"/>
    <w:lvl w:ilvl="0" w:tplc="316EA6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FEF72AC"/>
    <w:multiLevelType w:val="hybridMultilevel"/>
    <w:tmpl w:val="B382FC32"/>
    <w:lvl w:ilvl="0" w:tplc="9B8E2026">
      <w:start w:val="1"/>
      <w:numFmt w:val="upperLetter"/>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144201D"/>
    <w:multiLevelType w:val="hybridMultilevel"/>
    <w:tmpl w:val="75BE5F40"/>
    <w:lvl w:ilvl="0" w:tplc="767002FA">
      <w:start w:val="1"/>
      <w:numFmt w:val="decimal"/>
      <w:lvlText w:val="%1."/>
      <w:lvlJc w:val="left"/>
      <w:pPr>
        <w:ind w:left="644" w:hanging="360"/>
      </w:pPr>
      <w:rPr>
        <w:rFonts w:ascii="Times New Roman" w:hAnsi="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3625C6C"/>
    <w:multiLevelType w:val="hybridMultilevel"/>
    <w:tmpl w:val="E9AE44AC"/>
    <w:lvl w:ilvl="0" w:tplc="E5F482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E3517"/>
    <w:multiLevelType w:val="hybridMultilevel"/>
    <w:tmpl w:val="BC967F96"/>
    <w:lvl w:ilvl="0" w:tplc="3E8E4F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92456"/>
    <w:multiLevelType w:val="hybridMultilevel"/>
    <w:tmpl w:val="590C7734"/>
    <w:lvl w:ilvl="0" w:tplc="E202277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9D4C36A">
      <w:start w:val="1"/>
      <w:numFmt w:val="decimal"/>
      <w:lvlText w:val="%3."/>
      <w:lvlJc w:val="left"/>
      <w:pPr>
        <w:tabs>
          <w:tab w:val="num" w:pos="720"/>
        </w:tabs>
        <w:ind w:left="72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1A4AA5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F36862"/>
    <w:multiLevelType w:val="hybridMultilevel"/>
    <w:tmpl w:val="94CCBED2"/>
    <w:lvl w:ilvl="0" w:tplc="04488CA6">
      <w:start w:val="1"/>
      <w:numFmt w:val="upperLetter"/>
      <w:lvlText w:val="%1."/>
      <w:lvlJc w:val="left"/>
      <w:pPr>
        <w:ind w:left="720" w:hanging="360"/>
      </w:pPr>
      <w:rPr>
        <w:rFonts w:hint="default"/>
        <w:b/>
      </w:rPr>
    </w:lvl>
    <w:lvl w:ilvl="1" w:tplc="35D4894A">
      <w:start w:val="1"/>
      <w:numFmt w:val="decimal"/>
      <w:lvlText w:val="%2."/>
      <w:lvlJc w:val="left"/>
      <w:pPr>
        <w:tabs>
          <w:tab w:val="num" w:pos="-1440"/>
        </w:tabs>
        <w:ind w:left="1440" w:hanging="360"/>
      </w:pPr>
      <w:rPr>
        <w:rFonts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E369C"/>
    <w:multiLevelType w:val="hybridMultilevel"/>
    <w:tmpl w:val="6466F32A"/>
    <w:lvl w:ilvl="0" w:tplc="445627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785841"/>
    <w:multiLevelType w:val="hybridMultilevel"/>
    <w:tmpl w:val="8066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6E44"/>
    <w:multiLevelType w:val="multilevel"/>
    <w:tmpl w:val="EAFC5E2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10715F7"/>
    <w:multiLevelType w:val="hybridMultilevel"/>
    <w:tmpl w:val="268AE1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3B5D89"/>
    <w:multiLevelType w:val="hybridMultilevel"/>
    <w:tmpl w:val="57EC5B30"/>
    <w:lvl w:ilvl="0" w:tplc="DA7EBB54">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A37AF558">
      <w:start w:val="1"/>
      <w:numFmt w:val="decimal"/>
      <w:lvlText w:val="%6)"/>
      <w:lvlJc w:val="right"/>
      <w:pPr>
        <w:ind w:left="7560" w:hanging="180"/>
      </w:pPr>
      <w:rPr>
        <w:rFonts w:ascii="Times New Roman" w:eastAsia="Calibri" w:hAnsi="Times New Roman" w:cs="Times New Roman"/>
      </w:r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321A502A"/>
    <w:multiLevelType w:val="hybridMultilevel"/>
    <w:tmpl w:val="E63C49FC"/>
    <w:lvl w:ilvl="0" w:tplc="DBF4AE18">
      <w:start w:val="1"/>
      <w:numFmt w:val="lowerLetter"/>
      <w:lvlText w:val="%1."/>
      <w:lvlJc w:val="left"/>
      <w:pPr>
        <w:ind w:left="1842" w:hanging="360"/>
      </w:pPr>
      <w:rPr>
        <w:rFonts w:hint="default"/>
        <w:b/>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9">
    <w:nsid w:val="33422998"/>
    <w:multiLevelType w:val="multilevel"/>
    <w:tmpl w:val="EE4C71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3AC019C"/>
    <w:multiLevelType w:val="hybridMultilevel"/>
    <w:tmpl w:val="C81A274A"/>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C6A88D0E">
      <w:start w:val="1"/>
      <w:numFmt w:val="bullet"/>
      <w:lvlText w:val="-"/>
      <w:lvlJc w:val="left"/>
      <w:pPr>
        <w:tabs>
          <w:tab w:val="num" w:pos="2340"/>
        </w:tabs>
        <w:ind w:left="2340" w:hanging="360"/>
      </w:pPr>
      <w:rPr>
        <w:rFonts w:ascii="Arial Black" w:hAnsi="Arial Black" w:hint="default"/>
        <w:b/>
        <w:i w:val="0"/>
        <w:sz w:val="24"/>
        <w:szCs w:val="24"/>
      </w:rPr>
    </w:lvl>
    <w:lvl w:ilvl="3" w:tplc="62D864C2">
      <w:start w:val="1"/>
      <w:numFmt w:val="bullet"/>
      <w:lvlText w:val=""/>
      <w:lvlJc w:val="left"/>
      <w:pPr>
        <w:tabs>
          <w:tab w:val="num" w:pos="2880"/>
        </w:tabs>
        <w:ind w:left="2880" w:hanging="360"/>
      </w:pPr>
      <w:rPr>
        <w:rFonts w:ascii="Wingdings" w:hAnsi="Wingding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5A7C5A"/>
    <w:multiLevelType w:val="hybridMultilevel"/>
    <w:tmpl w:val="80A25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07519D"/>
    <w:multiLevelType w:val="hybridMultilevel"/>
    <w:tmpl w:val="77DEDF3E"/>
    <w:lvl w:ilvl="0" w:tplc="E88A8670">
      <w:start w:val="1"/>
      <w:numFmt w:val="upperLetter"/>
      <w:lvlText w:val="%1."/>
      <w:lvlJc w:val="left"/>
      <w:pPr>
        <w:tabs>
          <w:tab w:val="num" w:pos="1440"/>
        </w:tabs>
        <w:ind w:left="1440" w:hanging="360"/>
      </w:pPr>
      <w:rPr>
        <w:rFonts w:hint="default"/>
        <w:b/>
      </w:rPr>
    </w:lvl>
    <w:lvl w:ilvl="1" w:tplc="ED44D964">
      <w:start w:val="1"/>
      <w:numFmt w:val="bullet"/>
      <w:lvlText w:val=""/>
      <w:lvlJc w:val="left"/>
      <w:pPr>
        <w:tabs>
          <w:tab w:val="num" w:pos="2160"/>
        </w:tabs>
        <w:ind w:left="2160" w:hanging="360"/>
      </w:pPr>
      <w:rPr>
        <w:rFonts w:ascii="Wingdings" w:hAnsi="Wingdings" w:hint="default"/>
      </w:rPr>
    </w:lvl>
    <w:lvl w:ilvl="2" w:tplc="D102C50C">
      <w:start w:val="1"/>
      <w:numFmt w:val="lowerLetter"/>
      <w:lvlText w:val="%3."/>
      <w:lvlJc w:val="left"/>
      <w:pPr>
        <w:tabs>
          <w:tab w:val="num" w:pos="360"/>
        </w:tabs>
        <w:ind w:left="360" w:hanging="360"/>
      </w:pPr>
      <w:rPr>
        <w:rFonts w:hint="default"/>
        <w:b w:val="0"/>
        <w:i w:val="0"/>
      </w:rPr>
    </w:lvl>
    <w:lvl w:ilvl="3" w:tplc="0809000F">
      <w:start w:val="1"/>
      <w:numFmt w:val="decimal"/>
      <w:lvlText w:val="%4."/>
      <w:lvlJc w:val="left"/>
      <w:pPr>
        <w:tabs>
          <w:tab w:val="num" w:pos="3600"/>
        </w:tabs>
        <w:ind w:left="3600" w:hanging="360"/>
      </w:pPr>
    </w:lvl>
    <w:lvl w:ilvl="4" w:tplc="40A8C296">
      <w:start w:val="1"/>
      <w:numFmt w:val="decimal"/>
      <w:lvlText w:val="%5)"/>
      <w:lvlJc w:val="left"/>
      <w:pPr>
        <w:ind w:left="4320" w:hanging="360"/>
      </w:pPr>
      <w:rPr>
        <w:rFonts w:hint="default"/>
      </w:rPr>
    </w:lvl>
    <w:lvl w:ilvl="5" w:tplc="D6D43FB0">
      <w:start w:val="10"/>
      <w:numFmt w:val="decimal"/>
      <w:lvlText w:val="%6"/>
      <w:lvlJc w:val="left"/>
      <w:pPr>
        <w:ind w:left="5220" w:hanging="360"/>
      </w:pPr>
      <w:rPr>
        <w:rFonts w:hint="default"/>
      </w:r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38E033A4"/>
    <w:multiLevelType w:val="hybridMultilevel"/>
    <w:tmpl w:val="CDFA7574"/>
    <w:lvl w:ilvl="0" w:tplc="E5F4825A">
      <w:start w:val="2"/>
      <w:numFmt w:val="bullet"/>
      <w:lvlText w:val="-"/>
      <w:lvlJc w:val="left"/>
      <w:pPr>
        <w:ind w:left="627" w:hanging="360"/>
      </w:pPr>
      <w:rPr>
        <w:rFonts w:ascii="Times New Roman" w:eastAsia="Times New Roman" w:hAnsi="Times New Roman" w:cs="Times New Roman" w:hint="default"/>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24">
    <w:nsid w:val="39E4303D"/>
    <w:multiLevelType w:val="hybridMultilevel"/>
    <w:tmpl w:val="898E763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01539B1"/>
    <w:multiLevelType w:val="hybridMultilevel"/>
    <w:tmpl w:val="7180D6F8"/>
    <w:lvl w:ilvl="0" w:tplc="EE0288A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3125A"/>
    <w:multiLevelType w:val="hybridMultilevel"/>
    <w:tmpl w:val="ECFAD736"/>
    <w:lvl w:ilvl="0" w:tplc="CA26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D355AF"/>
    <w:multiLevelType w:val="hybridMultilevel"/>
    <w:tmpl w:val="E8885186"/>
    <w:lvl w:ilvl="0" w:tplc="99A0149A">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C3561F"/>
    <w:multiLevelType w:val="hybridMultilevel"/>
    <w:tmpl w:val="6F3CD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821F6E"/>
    <w:multiLevelType w:val="hybridMultilevel"/>
    <w:tmpl w:val="C73E106C"/>
    <w:lvl w:ilvl="0" w:tplc="3CB07BF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9B30B9"/>
    <w:multiLevelType w:val="hybridMultilevel"/>
    <w:tmpl w:val="FCD8AC8E"/>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409E4A7C">
      <w:start w:val="1"/>
      <w:numFmt w:val="upperLetter"/>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694E1B"/>
    <w:multiLevelType w:val="hybridMultilevel"/>
    <w:tmpl w:val="47F631AC"/>
    <w:lvl w:ilvl="0" w:tplc="9A3EBA14">
      <w:start w:val="1"/>
      <w:numFmt w:val="bullet"/>
      <w:lvlText w:val=""/>
      <w:lvlJc w:val="left"/>
      <w:pPr>
        <w:ind w:left="810" w:hanging="360"/>
      </w:pPr>
      <w:rPr>
        <w:rFonts w:ascii="Wingdings" w:hAnsi="Wingdings" w:hint="default"/>
        <w:b/>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5DC201D"/>
    <w:multiLevelType w:val="hybridMultilevel"/>
    <w:tmpl w:val="5C5A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9310D"/>
    <w:multiLevelType w:val="hybridMultilevel"/>
    <w:tmpl w:val="978407F6"/>
    <w:lvl w:ilvl="0" w:tplc="BBAE94BC">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5C8B1955"/>
    <w:multiLevelType w:val="hybridMultilevel"/>
    <w:tmpl w:val="7BFCDB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D97280"/>
    <w:multiLevelType w:val="multilevel"/>
    <w:tmpl w:val="EF96D6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9C45F7C"/>
    <w:multiLevelType w:val="hybridMultilevel"/>
    <w:tmpl w:val="52C6E8CA"/>
    <w:lvl w:ilvl="0" w:tplc="D280F61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57549"/>
    <w:multiLevelType w:val="hybridMultilevel"/>
    <w:tmpl w:val="B726A950"/>
    <w:lvl w:ilvl="0" w:tplc="C73280A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71F05319"/>
    <w:multiLevelType w:val="hybridMultilevel"/>
    <w:tmpl w:val="12C8F2D0"/>
    <w:lvl w:ilvl="0" w:tplc="3CE0C7CA">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C0469"/>
    <w:multiLevelType w:val="hybridMultilevel"/>
    <w:tmpl w:val="F0C2F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79F038B5"/>
    <w:multiLevelType w:val="hybridMultilevel"/>
    <w:tmpl w:val="4DD09018"/>
    <w:lvl w:ilvl="0" w:tplc="E5F482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E7DEF"/>
    <w:multiLevelType w:val="hybridMultilevel"/>
    <w:tmpl w:val="4C6ADF10"/>
    <w:lvl w:ilvl="0" w:tplc="3B9A0CFE">
      <w:start w:val="1"/>
      <w:numFmt w:val="bullet"/>
      <w:lvlText w:val=""/>
      <w:lvlJc w:val="left"/>
      <w:pPr>
        <w:tabs>
          <w:tab w:val="num" w:pos="780"/>
        </w:tabs>
        <w:ind w:left="780" w:hanging="360"/>
      </w:pPr>
      <w:rPr>
        <w:rFonts w:ascii="Wingdings" w:hAnsi="Wingdings"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nsid w:val="7AF73731"/>
    <w:multiLevelType w:val="hybridMultilevel"/>
    <w:tmpl w:val="9AEA70BC"/>
    <w:lvl w:ilvl="0" w:tplc="04210019">
      <w:start w:val="1"/>
      <w:numFmt w:val="lowerLetter"/>
      <w:lvlText w:val="%1."/>
      <w:lvlJc w:val="left"/>
      <w:pPr>
        <w:ind w:left="720" w:hanging="360"/>
      </w:pPr>
      <w:rPr>
        <w:rFonts w:hint="default"/>
      </w:rPr>
    </w:lvl>
    <w:lvl w:ilvl="1" w:tplc="9A3EBA14">
      <w:start w:val="1"/>
      <w:numFmt w:val="bullet"/>
      <w:lvlText w:val=""/>
      <w:lvlJc w:val="left"/>
      <w:pPr>
        <w:tabs>
          <w:tab w:val="num" w:pos="1440"/>
        </w:tabs>
        <w:ind w:left="1440" w:hanging="360"/>
      </w:pPr>
      <w:rPr>
        <w:rFonts w:ascii="Wingdings" w:hAnsi="Wingdings" w:hint="default"/>
        <w:b/>
        <w:color w:val="auto"/>
      </w:rPr>
    </w:lvl>
    <w:lvl w:ilvl="2" w:tplc="DA82258A">
      <w:start w:val="3"/>
      <w:numFmt w:val="bullet"/>
      <w:lvlText w:val="-"/>
      <w:lvlJc w:val="left"/>
      <w:pPr>
        <w:ind w:left="2340" w:hanging="360"/>
      </w:pPr>
      <w:rPr>
        <w:rFonts w:ascii="Times New Roman" w:eastAsia="Times New Roman" w:hAnsi="Times New Roman" w:cs="Times New Roman" w:hint="default"/>
      </w:rPr>
    </w:lvl>
    <w:lvl w:ilvl="3" w:tplc="754AF784">
      <w:start w:val="1"/>
      <w:numFmt w:val="upperLetter"/>
      <w:lvlText w:val="%4."/>
      <w:lvlJc w:val="left"/>
      <w:pPr>
        <w:ind w:left="2880" w:hanging="360"/>
      </w:pPr>
      <w:rPr>
        <w:rFonts w:hint="default"/>
      </w:rPr>
    </w:lvl>
    <w:lvl w:ilvl="4" w:tplc="04210019">
      <w:start w:val="1"/>
      <w:numFmt w:val="lowerLetter"/>
      <w:lvlText w:val="%5."/>
      <w:lvlJc w:val="left"/>
      <w:pPr>
        <w:ind w:left="3600" w:hanging="360"/>
      </w:pPr>
    </w:lvl>
    <w:lvl w:ilvl="5" w:tplc="515EE804">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F54858"/>
    <w:multiLevelType w:val="hybridMultilevel"/>
    <w:tmpl w:val="4872BF12"/>
    <w:lvl w:ilvl="0" w:tplc="E5F482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21B96"/>
    <w:multiLevelType w:val="hybridMultilevel"/>
    <w:tmpl w:val="4790BA3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EFC4CD18">
      <w:start w:val="1"/>
      <w:numFmt w:val="lowerLetter"/>
      <w:lvlText w:val="(%4)"/>
      <w:lvlJc w:val="left"/>
      <w:pPr>
        <w:ind w:left="2880" w:hanging="360"/>
      </w:pPr>
      <w:rPr>
        <w:rFonts w:ascii="Times New Roman" w:eastAsia="Calibri" w:hAnsi="Times New Roman"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6">
    <w:nsid w:val="7FB04BCD"/>
    <w:multiLevelType w:val="hybridMultilevel"/>
    <w:tmpl w:val="5C3C0462"/>
    <w:lvl w:ilvl="0" w:tplc="74F446B6">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7B4EF1B8">
      <w:start w:val="7"/>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61264F1C">
      <w:start w:val="1"/>
      <w:numFmt w:val="upperLetter"/>
      <w:lvlText w:val="%5."/>
      <w:lvlJc w:val="left"/>
      <w:pPr>
        <w:ind w:left="3600" w:hanging="360"/>
      </w:pPr>
      <w:rPr>
        <w:rFonts w:hint="default"/>
      </w:rPr>
    </w:lvl>
    <w:lvl w:ilvl="5" w:tplc="679EA87C">
      <w:start w:val="1"/>
      <w:numFmt w:val="decimal"/>
      <w:lvlText w:val="%6)"/>
      <w:lvlJc w:val="left"/>
      <w:pPr>
        <w:ind w:left="4500" w:hanging="360"/>
      </w:pPr>
      <w:rPr>
        <w:rFonts w:hint="default"/>
      </w:r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46"/>
  </w:num>
  <w:num w:numId="4">
    <w:abstractNumId w:val="12"/>
  </w:num>
  <w:num w:numId="5">
    <w:abstractNumId w:val="13"/>
  </w:num>
  <w:num w:numId="6">
    <w:abstractNumId w:val="43"/>
  </w:num>
  <w:num w:numId="7">
    <w:abstractNumId w:val="30"/>
  </w:num>
  <w:num w:numId="8">
    <w:abstractNumId w:val="45"/>
  </w:num>
  <w:num w:numId="9">
    <w:abstractNumId w:val="21"/>
  </w:num>
  <w:num w:numId="10">
    <w:abstractNumId w:val="26"/>
  </w:num>
  <w:num w:numId="11">
    <w:abstractNumId w:val="34"/>
  </w:num>
  <w:num w:numId="12">
    <w:abstractNumId w:val="7"/>
  </w:num>
  <w:num w:numId="13">
    <w:abstractNumId w:val="18"/>
  </w:num>
  <w:num w:numId="14">
    <w:abstractNumId w:val="17"/>
  </w:num>
  <w:num w:numId="15">
    <w:abstractNumId w:val="8"/>
  </w:num>
  <w:num w:numId="16">
    <w:abstractNumId w:val="6"/>
  </w:num>
  <w:num w:numId="17">
    <w:abstractNumId w:val="38"/>
  </w:num>
  <w:num w:numId="18">
    <w:abstractNumId w:val="35"/>
  </w:num>
  <w:num w:numId="19">
    <w:abstractNumId w:val="1"/>
  </w:num>
  <w:num w:numId="20">
    <w:abstractNumId w:val="37"/>
  </w:num>
  <w:num w:numId="21">
    <w:abstractNumId w:val="33"/>
  </w:num>
  <w:num w:numId="22">
    <w:abstractNumId w:val="39"/>
  </w:num>
  <w:num w:numId="23">
    <w:abstractNumId w:val="28"/>
  </w:num>
  <w:num w:numId="24">
    <w:abstractNumId w:val="2"/>
  </w:num>
  <w:num w:numId="25">
    <w:abstractNumId w:val="20"/>
  </w:num>
  <w:num w:numId="26">
    <w:abstractNumId w:val="42"/>
  </w:num>
  <w:num w:numId="27">
    <w:abstractNumId w:val="11"/>
  </w:num>
  <w:num w:numId="28">
    <w:abstractNumId w:val="29"/>
  </w:num>
  <w:num w:numId="29">
    <w:abstractNumId w:val="31"/>
  </w:num>
  <w:num w:numId="30">
    <w:abstractNumId w:val="27"/>
  </w:num>
  <w:num w:numId="31">
    <w:abstractNumId w:val="36"/>
  </w:num>
  <w:num w:numId="32">
    <w:abstractNumId w:val="19"/>
  </w:num>
  <w:num w:numId="33">
    <w:abstractNumId w:val="15"/>
  </w:num>
  <w:num w:numId="34">
    <w:abstractNumId w:val="4"/>
  </w:num>
  <w:num w:numId="35">
    <w:abstractNumId w:val="40"/>
  </w:num>
  <w:num w:numId="36">
    <w:abstractNumId w:val="41"/>
  </w:num>
  <w:num w:numId="37">
    <w:abstractNumId w:val="9"/>
  </w:num>
  <w:num w:numId="38">
    <w:abstractNumId w:val="3"/>
  </w:num>
  <w:num w:numId="39">
    <w:abstractNumId w:val="23"/>
  </w:num>
  <w:num w:numId="40">
    <w:abstractNumId w:val="44"/>
  </w:num>
  <w:num w:numId="41">
    <w:abstractNumId w:val="5"/>
  </w:num>
  <w:num w:numId="42">
    <w:abstractNumId w:val="14"/>
  </w:num>
  <w:num w:numId="43">
    <w:abstractNumId w:val="24"/>
  </w:num>
  <w:num w:numId="44">
    <w:abstractNumId w:val="32"/>
  </w:num>
  <w:num w:numId="45">
    <w:abstractNumId w:val="25"/>
  </w:num>
  <w:num w:numId="46">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41986" fillcolor="white">
      <v:fill color="white"/>
    </o:shapedefaults>
  </w:hdrShapeDefaults>
  <w:footnotePr>
    <w:footnote w:id="0"/>
    <w:footnote w:id="1"/>
  </w:footnotePr>
  <w:endnotePr>
    <w:endnote w:id="0"/>
    <w:endnote w:id="1"/>
  </w:endnotePr>
  <w:compat/>
  <w:rsids>
    <w:rsidRoot w:val="007509BF"/>
    <w:rsid w:val="000014A9"/>
    <w:rsid w:val="00002C45"/>
    <w:rsid w:val="00003C66"/>
    <w:rsid w:val="000051F7"/>
    <w:rsid w:val="000121C2"/>
    <w:rsid w:val="000130D8"/>
    <w:rsid w:val="0001525E"/>
    <w:rsid w:val="000171EA"/>
    <w:rsid w:val="00026EC8"/>
    <w:rsid w:val="00032FE7"/>
    <w:rsid w:val="00034622"/>
    <w:rsid w:val="00036B84"/>
    <w:rsid w:val="00040779"/>
    <w:rsid w:val="00040C87"/>
    <w:rsid w:val="00041F2D"/>
    <w:rsid w:val="000428CF"/>
    <w:rsid w:val="000449BB"/>
    <w:rsid w:val="00044B97"/>
    <w:rsid w:val="0004501B"/>
    <w:rsid w:val="0004626E"/>
    <w:rsid w:val="000518A7"/>
    <w:rsid w:val="000527C8"/>
    <w:rsid w:val="00054BA5"/>
    <w:rsid w:val="00054CC8"/>
    <w:rsid w:val="00056039"/>
    <w:rsid w:val="00057B3A"/>
    <w:rsid w:val="00057D2D"/>
    <w:rsid w:val="00061301"/>
    <w:rsid w:val="00061355"/>
    <w:rsid w:val="00064E91"/>
    <w:rsid w:val="00074A52"/>
    <w:rsid w:val="00084757"/>
    <w:rsid w:val="000860E6"/>
    <w:rsid w:val="000867C1"/>
    <w:rsid w:val="0009046B"/>
    <w:rsid w:val="00094BB1"/>
    <w:rsid w:val="00097E09"/>
    <w:rsid w:val="000A48FB"/>
    <w:rsid w:val="000B04CE"/>
    <w:rsid w:val="000B5AEA"/>
    <w:rsid w:val="000B5B14"/>
    <w:rsid w:val="000B5BFF"/>
    <w:rsid w:val="000B706E"/>
    <w:rsid w:val="000C3F8D"/>
    <w:rsid w:val="000C465F"/>
    <w:rsid w:val="000C7DBF"/>
    <w:rsid w:val="000D0F3F"/>
    <w:rsid w:val="000D3787"/>
    <w:rsid w:val="000D437D"/>
    <w:rsid w:val="000D7B8F"/>
    <w:rsid w:val="000E0D68"/>
    <w:rsid w:val="000E3613"/>
    <w:rsid w:val="000E3A8D"/>
    <w:rsid w:val="000E7EB3"/>
    <w:rsid w:val="000F5D23"/>
    <w:rsid w:val="000F6B00"/>
    <w:rsid w:val="001065CF"/>
    <w:rsid w:val="00110867"/>
    <w:rsid w:val="00111A46"/>
    <w:rsid w:val="0011362C"/>
    <w:rsid w:val="0011439C"/>
    <w:rsid w:val="0011465C"/>
    <w:rsid w:val="00117810"/>
    <w:rsid w:val="001223D8"/>
    <w:rsid w:val="00123F55"/>
    <w:rsid w:val="001305A9"/>
    <w:rsid w:val="001307D7"/>
    <w:rsid w:val="001355A9"/>
    <w:rsid w:val="00135EF2"/>
    <w:rsid w:val="00136DE2"/>
    <w:rsid w:val="00137478"/>
    <w:rsid w:val="0014369C"/>
    <w:rsid w:val="001446B2"/>
    <w:rsid w:val="0014602B"/>
    <w:rsid w:val="00151740"/>
    <w:rsid w:val="001575AD"/>
    <w:rsid w:val="0016176A"/>
    <w:rsid w:val="001626BE"/>
    <w:rsid w:val="001645EF"/>
    <w:rsid w:val="001716AB"/>
    <w:rsid w:val="00171B27"/>
    <w:rsid w:val="00174C7E"/>
    <w:rsid w:val="00176F90"/>
    <w:rsid w:val="00181793"/>
    <w:rsid w:val="0018288F"/>
    <w:rsid w:val="00185CA1"/>
    <w:rsid w:val="00190DA7"/>
    <w:rsid w:val="00191C90"/>
    <w:rsid w:val="001A0C2A"/>
    <w:rsid w:val="001A3B81"/>
    <w:rsid w:val="001A6386"/>
    <w:rsid w:val="001A6A24"/>
    <w:rsid w:val="001B102D"/>
    <w:rsid w:val="001B1417"/>
    <w:rsid w:val="001B28D3"/>
    <w:rsid w:val="001B36BB"/>
    <w:rsid w:val="001B598E"/>
    <w:rsid w:val="001B6731"/>
    <w:rsid w:val="001B72B1"/>
    <w:rsid w:val="001C20AC"/>
    <w:rsid w:val="001D1DFC"/>
    <w:rsid w:val="001D2283"/>
    <w:rsid w:val="001D57E5"/>
    <w:rsid w:val="001E4E57"/>
    <w:rsid w:val="001E517D"/>
    <w:rsid w:val="001F0520"/>
    <w:rsid w:val="001F0893"/>
    <w:rsid w:val="001F1D41"/>
    <w:rsid w:val="001F211A"/>
    <w:rsid w:val="001F2409"/>
    <w:rsid w:val="001F4A06"/>
    <w:rsid w:val="001F615D"/>
    <w:rsid w:val="001F6745"/>
    <w:rsid w:val="001F799B"/>
    <w:rsid w:val="0020044D"/>
    <w:rsid w:val="002020F6"/>
    <w:rsid w:val="00202FDF"/>
    <w:rsid w:val="002039E3"/>
    <w:rsid w:val="002057A5"/>
    <w:rsid w:val="0020750E"/>
    <w:rsid w:val="0021133E"/>
    <w:rsid w:val="00216D3D"/>
    <w:rsid w:val="00222AF1"/>
    <w:rsid w:val="0022547A"/>
    <w:rsid w:val="00233578"/>
    <w:rsid w:val="00233DA5"/>
    <w:rsid w:val="00235B55"/>
    <w:rsid w:val="0024117B"/>
    <w:rsid w:val="00242A13"/>
    <w:rsid w:val="00244816"/>
    <w:rsid w:val="002450DD"/>
    <w:rsid w:val="002543C6"/>
    <w:rsid w:val="00255D5B"/>
    <w:rsid w:val="00256731"/>
    <w:rsid w:val="00264A32"/>
    <w:rsid w:val="00265BD2"/>
    <w:rsid w:val="00266A3A"/>
    <w:rsid w:val="002751C7"/>
    <w:rsid w:val="00276E6C"/>
    <w:rsid w:val="00280592"/>
    <w:rsid w:val="0028286C"/>
    <w:rsid w:val="00283F5B"/>
    <w:rsid w:val="0028406E"/>
    <w:rsid w:val="00285860"/>
    <w:rsid w:val="00286A7C"/>
    <w:rsid w:val="0028791D"/>
    <w:rsid w:val="00287B2B"/>
    <w:rsid w:val="00293A7B"/>
    <w:rsid w:val="002A091D"/>
    <w:rsid w:val="002A63E0"/>
    <w:rsid w:val="002A6834"/>
    <w:rsid w:val="002B170F"/>
    <w:rsid w:val="002B22B5"/>
    <w:rsid w:val="002B4A20"/>
    <w:rsid w:val="002B4AB2"/>
    <w:rsid w:val="002B4D1E"/>
    <w:rsid w:val="002B6D1F"/>
    <w:rsid w:val="002C10A2"/>
    <w:rsid w:val="002C21BD"/>
    <w:rsid w:val="002C307F"/>
    <w:rsid w:val="002C4FBD"/>
    <w:rsid w:val="002C6F3F"/>
    <w:rsid w:val="002D1E6F"/>
    <w:rsid w:val="002D2D21"/>
    <w:rsid w:val="002E28BB"/>
    <w:rsid w:val="002E7B63"/>
    <w:rsid w:val="002E7ECE"/>
    <w:rsid w:val="002F11E8"/>
    <w:rsid w:val="002F16EF"/>
    <w:rsid w:val="002F3DC1"/>
    <w:rsid w:val="002F465C"/>
    <w:rsid w:val="002F4841"/>
    <w:rsid w:val="002F4874"/>
    <w:rsid w:val="002F6BF5"/>
    <w:rsid w:val="00304B60"/>
    <w:rsid w:val="00304C85"/>
    <w:rsid w:val="00305555"/>
    <w:rsid w:val="0030600F"/>
    <w:rsid w:val="00310F4C"/>
    <w:rsid w:val="003114B9"/>
    <w:rsid w:val="00314A8C"/>
    <w:rsid w:val="00317966"/>
    <w:rsid w:val="00320361"/>
    <w:rsid w:val="003204E1"/>
    <w:rsid w:val="003234AB"/>
    <w:rsid w:val="00324184"/>
    <w:rsid w:val="0032477A"/>
    <w:rsid w:val="00324AFE"/>
    <w:rsid w:val="00324E14"/>
    <w:rsid w:val="00330358"/>
    <w:rsid w:val="00330BAD"/>
    <w:rsid w:val="00330FA8"/>
    <w:rsid w:val="0033262E"/>
    <w:rsid w:val="0033732B"/>
    <w:rsid w:val="00341449"/>
    <w:rsid w:val="00346189"/>
    <w:rsid w:val="00347408"/>
    <w:rsid w:val="003518E7"/>
    <w:rsid w:val="003533BB"/>
    <w:rsid w:val="0035566D"/>
    <w:rsid w:val="00360D2D"/>
    <w:rsid w:val="0036162D"/>
    <w:rsid w:val="003659F5"/>
    <w:rsid w:val="0036693F"/>
    <w:rsid w:val="0037266A"/>
    <w:rsid w:val="00372B2F"/>
    <w:rsid w:val="00374D9C"/>
    <w:rsid w:val="003758D6"/>
    <w:rsid w:val="003817F3"/>
    <w:rsid w:val="00382045"/>
    <w:rsid w:val="003834A2"/>
    <w:rsid w:val="00383C44"/>
    <w:rsid w:val="00385279"/>
    <w:rsid w:val="003860BB"/>
    <w:rsid w:val="003875AC"/>
    <w:rsid w:val="003913A2"/>
    <w:rsid w:val="003921B8"/>
    <w:rsid w:val="003930B3"/>
    <w:rsid w:val="00395111"/>
    <w:rsid w:val="003957AE"/>
    <w:rsid w:val="003A3463"/>
    <w:rsid w:val="003B072B"/>
    <w:rsid w:val="003B335E"/>
    <w:rsid w:val="003B61C5"/>
    <w:rsid w:val="003B79A5"/>
    <w:rsid w:val="003C1130"/>
    <w:rsid w:val="003C1991"/>
    <w:rsid w:val="003C5CCC"/>
    <w:rsid w:val="003D4886"/>
    <w:rsid w:val="003D6820"/>
    <w:rsid w:val="003E3DE9"/>
    <w:rsid w:val="003E5A2B"/>
    <w:rsid w:val="003E7453"/>
    <w:rsid w:val="003E7B24"/>
    <w:rsid w:val="003F4E48"/>
    <w:rsid w:val="003F55D6"/>
    <w:rsid w:val="003F5663"/>
    <w:rsid w:val="00404132"/>
    <w:rsid w:val="00407AC8"/>
    <w:rsid w:val="00410E72"/>
    <w:rsid w:val="004140D0"/>
    <w:rsid w:val="004220D2"/>
    <w:rsid w:val="00424D04"/>
    <w:rsid w:val="004269E3"/>
    <w:rsid w:val="004352F8"/>
    <w:rsid w:val="0043664F"/>
    <w:rsid w:val="00440B46"/>
    <w:rsid w:val="00444426"/>
    <w:rsid w:val="00444584"/>
    <w:rsid w:val="00444879"/>
    <w:rsid w:val="00451B6B"/>
    <w:rsid w:val="00452A48"/>
    <w:rsid w:val="0045774A"/>
    <w:rsid w:val="0046053D"/>
    <w:rsid w:val="00462446"/>
    <w:rsid w:val="004760DD"/>
    <w:rsid w:val="00477254"/>
    <w:rsid w:val="00477A6C"/>
    <w:rsid w:val="004806CE"/>
    <w:rsid w:val="00482B8C"/>
    <w:rsid w:val="004853C3"/>
    <w:rsid w:val="00485937"/>
    <w:rsid w:val="0048785C"/>
    <w:rsid w:val="00493C5A"/>
    <w:rsid w:val="004A1444"/>
    <w:rsid w:val="004A23D7"/>
    <w:rsid w:val="004B29E3"/>
    <w:rsid w:val="004B2E16"/>
    <w:rsid w:val="004B57FD"/>
    <w:rsid w:val="004C2E37"/>
    <w:rsid w:val="004C5BB4"/>
    <w:rsid w:val="004D72AA"/>
    <w:rsid w:val="004E0171"/>
    <w:rsid w:val="004E3675"/>
    <w:rsid w:val="004E66CE"/>
    <w:rsid w:val="004F1392"/>
    <w:rsid w:val="004F2400"/>
    <w:rsid w:val="004F3AD7"/>
    <w:rsid w:val="004F5CD9"/>
    <w:rsid w:val="004F6579"/>
    <w:rsid w:val="004F6A32"/>
    <w:rsid w:val="004F7920"/>
    <w:rsid w:val="004F7F49"/>
    <w:rsid w:val="005018B4"/>
    <w:rsid w:val="00505EBF"/>
    <w:rsid w:val="0051415D"/>
    <w:rsid w:val="00517881"/>
    <w:rsid w:val="00520446"/>
    <w:rsid w:val="005211FC"/>
    <w:rsid w:val="00524D90"/>
    <w:rsid w:val="00530DDC"/>
    <w:rsid w:val="00531EFF"/>
    <w:rsid w:val="0054460C"/>
    <w:rsid w:val="00546059"/>
    <w:rsid w:val="0055145F"/>
    <w:rsid w:val="005522C6"/>
    <w:rsid w:val="00552DC7"/>
    <w:rsid w:val="00554325"/>
    <w:rsid w:val="005543DC"/>
    <w:rsid w:val="00555260"/>
    <w:rsid w:val="00566ADC"/>
    <w:rsid w:val="00566D4E"/>
    <w:rsid w:val="005700D1"/>
    <w:rsid w:val="0057149C"/>
    <w:rsid w:val="00572606"/>
    <w:rsid w:val="00573B6D"/>
    <w:rsid w:val="00576597"/>
    <w:rsid w:val="00576865"/>
    <w:rsid w:val="005830A6"/>
    <w:rsid w:val="00590647"/>
    <w:rsid w:val="00591CC4"/>
    <w:rsid w:val="0059312F"/>
    <w:rsid w:val="00593C89"/>
    <w:rsid w:val="005943B9"/>
    <w:rsid w:val="005A04F1"/>
    <w:rsid w:val="005A07A8"/>
    <w:rsid w:val="005A0ABB"/>
    <w:rsid w:val="005A6BE0"/>
    <w:rsid w:val="005B085E"/>
    <w:rsid w:val="005B1B3D"/>
    <w:rsid w:val="005B2A31"/>
    <w:rsid w:val="005B4C60"/>
    <w:rsid w:val="005B674E"/>
    <w:rsid w:val="005B79CC"/>
    <w:rsid w:val="005C0699"/>
    <w:rsid w:val="005C112C"/>
    <w:rsid w:val="005C2B6A"/>
    <w:rsid w:val="005C5733"/>
    <w:rsid w:val="005D1172"/>
    <w:rsid w:val="005D64BF"/>
    <w:rsid w:val="005D68DB"/>
    <w:rsid w:val="005E1AC4"/>
    <w:rsid w:val="005E2C06"/>
    <w:rsid w:val="005E3A21"/>
    <w:rsid w:val="005E4161"/>
    <w:rsid w:val="005F05D6"/>
    <w:rsid w:val="005F15FE"/>
    <w:rsid w:val="005F2402"/>
    <w:rsid w:val="006010DC"/>
    <w:rsid w:val="0060500A"/>
    <w:rsid w:val="006068B6"/>
    <w:rsid w:val="00614230"/>
    <w:rsid w:val="00623B71"/>
    <w:rsid w:val="0062582B"/>
    <w:rsid w:val="006277BC"/>
    <w:rsid w:val="00632281"/>
    <w:rsid w:val="006325D2"/>
    <w:rsid w:val="00632BA7"/>
    <w:rsid w:val="00633673"/>
    <w:rsid w:val="00634C3B"/>
    <w:rsid w:val="00636447"/>
    <w:rsid w:val="006409A7"/>
    <w:rsid w:val="006427B3"/>
    <w:rsid w:val="006446E8"/>
    <w:rsid w:val="006474F3"/>
    <w:rsid w:val="00647E32"/>
    <w:rsid w:val="006543FD"/>
    <w:rsid w:val="00655CEC"/>
    <w:rsid w:val="0066047E"/>
    <w:rsid w:val="006604DC"/>
    <w:rsid w:val="006642F6"/>
    <w:rsid w:val="006646AE"/>
    <w:rsid w:val="00665DAA"/>
    <w:rsid w:val="00666C10"/>
    <w:rsid w:val="006676DA"/>
    <w:rsid w:val="00670345"/>
    <w:rsid w:val="00673E1D"/>
    <w:rsid w:val="00676FFA"/>
    <w:rsid w:val="00677B30"/>
    <w:rsid w:val="00680FBC"/>
    <w:rsid w:val="006816F5"/>
    <w:rsid w:val="006838F8"/>
    <w:rsid w:val="006874DD"/>
    <w:rsid w:val="00691C40"/>
    <w:rsid w:val="00691CD6"/>
    <w:rsid w:val="00695BD5"/>
    <w:rsid w:val="006A5F54"/>
    <w:rsid w:val="006A6015"/>
    <w:rsid w:val="006B2A18"/>
    <w:rsid w:val="006B7302"/>
    <w:rsid w:val="006C39D6"/>
    <w:rsid w:val="006C3A4B"/>
    <w:rsid w:val="006C7AE7"/>
    <w:rsid w:val="006D0962"/>
    <w:rsid w:val="006D0A00"/>
    <w:rsid w:val="006D344F"/>
    <w:rsid w:val="006D34DD"/>
    <w:rsid w:val="006D5AF4"/>
    <w:rsid w:val="006D7445"/>
    <w:rsid w:val="006D7DA9"/>
    <w:rsid w:val="006E0C59"/>
    <w:rsid w:val="006E3F9E"/>
    <w:rsid w:val="006E682B"/>
    <w:rsid w:val="006E6E7E"/>
    <w:rsid w:val="006F16A9"/>
    <w:rsid w:val="006F212C"/>
    <w:rsid w:val="006F29B1"/>
    <w:rsid w:val="006F424D"/>
    <w:rsid w:val="006F5EF9"/>
    <w:rsid w:val="00701225"/>
    <w:rsid w:val="00705094"/>
    <w:rsid w:val="0071037F"/>
    <w:rsid w:val="00710527"/>
    <w:rsid w:val="00710810"/>
    <w:rsid w:val="00711FFC"/>
    <w:rsid w:val="00713FE5"/>
    <w:rsid w:val="00720CF0"/>
    <w:rsid w:val="00723D4A"/>
    <w:rsid w:val="00723DDF"/>
    <w:rsid w:val="00723F55"/>
    <w:rsid w:val="007259A6"/>
    <w:rsid w:val="0072795B"/>
    <w:rsid w:val="00731AF3"/>
    <w:rsid w:val="0073275B"/>
    <w:rsid w:val="00732C85"/>
    <w:rsid w:val="007429AC"/>
    <w:rsid w:val="007509BF"/>
    <w:rsid w:val="00750DF3"/>
    <w:rsid w:val="0075700D"/>
    <w:rsid w:val="0075784B"/>
    <w:rsid w:val="007703AD"/>
    <w:rsid w:val="0077121B"/>
    <w:rsid w:val="00771F77"/>
    <w:rsid w:val="00774578"/>
    <w:rsid w:val="0077559E"/>
    <w:rsid w:val="007771D1"/>
    <w:rsid w:val="0077735F"/>
    <w:rsid w:val="00777448"/>
    <w:rsid w:val="00783176"/>
    <w:rsid w:val="007845E6"/>
    <w:rsid w:val="00785ED5"/>
    <w:rsid w:val="00787DE6"/>
    <w:rsid w:val="00790FEB"/>
    <w:rsid w:val="00793D7F"/>
    <w:rsid w:val="00795707"/>
    <w:rsid w:val="00795F40"/>
    <w:rsid w:val="00797B16"/>
    <w:rsid w:val="007A7513"/>
    <w:rsid w:val="007B085A"/>
    <w:rsid w:val="007B1B74"/>
    <w:rsid w:val="007B4C78"/>
    <w:rsid w:val="007B52D5"/>
    <w:rsid w:val="007C1322"/>
    <w:rsid w:val="007D0EC2"/>
    <w:rsid w:val="007D2651"/>
    <w:rsid w:val="007D5BBC"/>
    <w:rsid w:val="007D632C"/>
    <w:rsid w:val="007E258B"/>
    <w:rsid w:val="007E7D68"/>
    <w:rsid w:val="007F0F1D"/>
    <w:rsid w:val="007F1F10"/>
    <w:rsid w:val="007F2377"/>
    <w:rsid w:val="007F3761"/>
    <w:rsid w:val="007F423A"/>
    <w:rsid w:val="007F46FE"/>
    <w:rsid w:val="007F4C0F"/>
    <w:rsid w:val="007F5A82"/>
    <w:rsid w:val="007F60AA"/>
    <w:rsid w:val="007F64B2"/>
    <w:rsid w:val="007F72E0"/>
    <w:rsid w:val="00803538"/>
    <w:rsid w:val="00803F0A"/>
    <w:rsid w:val="008113FF"/>
    <w:rsid w:val="00811C49"/>
    <w:rsid w:val="008144DE"/>
    <w:rsid w:val="008145EE"/>
    <w:rsid w:val="00816BBE"/>
    <w:rsid w:val="00822395"/>
    <w:rsid w:val="00822C8A"/>
    <w:rsid w:val="00827E98"/>
    <w:rsid w:val="00830E09"/>
    <w:rsid w:val="00832186"/>
    <w:rsid w:val="00832E92"/>
    <w:rsid w:val="008332F0"/>
    <w:rsid w:val="008339F1"/>
    <w:rsid w:val="0083574F"/>
    <w:rsid w:val="0084157A"/>
    <w:rsid w:val="00842694"/>
    <w:rsid w:val="00845678"/>
    <w:rsid w:val="00845D00"/>
    <w:rsid w:val="00857392"/>
    <w:rsid w:val="00861F04"/>
    <w:rsid w:val="00863097"/>
    <w:rsid w:val="0086466D"/>
    <w:rsid w:val="008662D6"/>
    <w:rsid w:val="0087001F"/>
    <w:rsid w:val="008712D3"/>
    <w:rsid w:val="008720E4"/>
    <w:rsid w:val="00876014"/>
    <w:rsid w:val="00881242"/>
    <w:rsid w:val="008846B9"/>
    <w:rsid w:val="00886191"/>
    <w:rsid w:val="00887309"/>
    <w:rsid w:val="00894A6B"/>
    <w:rsid w:val="00895FAC"/>
    <w:rsid w:val="008A2086"/>
    <w:rsid w:val="008A2190"/>
    <w:rsid w:val="008A72E0"/>
    <w:rsid w:val="008B2E51"/>
    <w:rsid w:val="008B5323"/>
    <w:rsid w:val="008B711C"/>
    <w:rsid w:val="008B7162"/>
    <w:rsid w:val="008D06D1"/>
    <w:rsid w:val="008D186F"/>
    <w:rsid w:val="008D1F17"/>
    <w:rsid w:val="008D266A"/>
    <w:rsid w:val="008D26E8"/>
    <w:rsid w:val="008D4405"/>
    <w:rsid w:val="008D77B4"/>
    <w:rsid w:val="008E061D"/>
    <w:rsid w:val="008E1547"/>
    <w:rsid w:val="008E15CB"/>
    <w:rsid w:val="008E202F"/>
    <w:rsid w:val="008E6D68"/>
    <w:rsid w:val="008F0A79"/>
    <w:rsid w:val="008F5687"/>
    <w:rsid w:val="0090089B"/>
    <w:rsid w:val="009024B8"/>
    <w:rsid w:val="00903214"/>
    <w:rsid w:val="009110D7"/>
    <w:rsid w:val="00911807"/>
    <w:rsid w:val="00913943"/>
    <w:rsid w:val="00914275"/>
    <w:rsid w:val="00916D5F"/>
    <w:rsid w:val="00925ED5"/>
    <w:rsid w:val="009263D7"/>
    <w:rsid w:val="00926D8F"/>
    <w:rsid w:val="00926FFC"/>
    <w:rsid w:val="00927C6A"/>
    <w:rsid w:val="00931208"/>
    <w:rsid w:val="009349C4"/>
    <w:rsid w:val="00945BDA"/>
    <w:rsid w:val="00947122"/>
    <w:rsid w:val="00951BE2"/>
    <w:rsid w:val="00951DB6"/>
    <w:rsid w:val="00954E12"/>
    <w:rsid w:val="0095718B"/>
    <w:rsid w:val="00961150"/>
    <w:rsid w:val="00962040"/>
    <w:rsid w:val="0096650F"/>
    <w:rsid w:val="00966E35"/>
    <w:rsid w:val="0097403C"/>
    <w:rsid w:val="00976A78"/>
    <w:rsid w:val="00984263"/>
    <w:rsid w:val="00984DE6"/>
    <w:rsid w:val="009906B3"/>
    <w:rsid w:val="00994356"/>
    <w:rsid w:val="009A1820"/>
    <w:rsid w:val="009A606B"/>
    <w:rsid w:val="009A6357"/>
    <w:rsid w:val="009A63BF"/>
    <w:rsid w:val="009A646F"/>
    <w:rsid w:val="009B20CD"/>
    <w:rsid w:val="009B56A3"/>
    <w:rsid w:val="009B5D03"/>
    <w:rsid w:val="009B6CAF"/>
    <w:rsid w:val="009B6D81"/>
    <w:rsid w:val="009B74CA"/>
    <w:rsid w:val="009C119F"/>
    <w:rsid w:val="009C1611"/>
    <w:rsid w:val="009C2259"/>
    <w:rsid w:val="009C43C7"/>
    <w:rsid w:val="009D6470"/>
    <w:rsid w:val="009D7ECA"/>
    <w:rsid w:val="009E0AC4"/>
    <w:rsid w:val="009E5398"/>
    <w:rsid w:val="009F0B95"/>
    <w:rsid w:val="009F5BF3"/>
    <w:rsid w:val="00A00197"/>
    <w:rsid w:val="00A0051E"/>
    <w:rsid w:val="00A04963"/>
    <w:rsid w:val="00A04D25"/>
    <w:rsid w:val="00A05CA9"/>
    <w:rsid w:val="00A073D3"/>
    <w:rsid w:val="00A07BCA"/>
    <w:rsid w:val="00A14C31"/>
    <w:rsid w:val="00A1500F"/>
    <w:rsid w:val="00A26E6B"/>
    <w:rsid w:val="00A34944"/>
    <w:rsid w:val="00A403BC"/>
    <w:rsid w:val="00A40AA2"/>
    <w:rsid w:val="00A506A1"/>
    <w:rsid w:val="00A5209D"/>
    <w:rsid w:val="00A53A9B"/>
    <w:rsid w:val="00A57BAE"/>
    <w:rsid w:val="00A61167"/>
    <w:rsid w:val="00A6201A"/>
    <w:rsid w:val="00A66D1C"/>
    <w:rsid w:val="00A67D3C"/>
    <w:rsid w:val="00A70AE8"/>
    <w:rsid w:val="00A748E7"/>
    <w:rsid w:val="00A75C20"/>
    <w:rsid w:val="00A76DAF"/>
    <w:rsid w:val="00A7771F"/>
    <w:rsid w:val="00A827FB"/>
    <w:rsid w:val="00A834E3"/>
    <w:rsid w:val="00A842BE"/>
    <w:rsid w:val="00A86EE5"/>
    <w:rsid w:val="00A91E27"/>
    <w:rsid w:val="00A951AE"/>
    <w:rsid w:val="00AA1485"/>
    <w:rsid w:val="00AA20C1"/>
    <w:rsid w:val="00AA2C2E"/>
    <w:rsid w:val="00AA46C2"/>
    <w:rsid w:val="00AA4790"/>
    <w:rsid w:val="00AA4DE0"/>
    <w:rsid w:val="00AA6BF6"/>
    <w:rsid w:val="00AB3B00"/>
    <w:rsid w:val="00AC3AA0"/>
    <w:rsid w:val="00AC6035"/>
    <w:rsid w:val="00AD2E7B"/>
    <w:rsid w:val="00AD3227"/>
    <w:rsid w:val="00AD4DD8"/>
    <w:rsid w:val="00AD4E71"/>
    <w:rsid w:val="00AD63A3"/>
    <w:rsid w:val="00AD654F"/>
    <w:rsid w:val="00AE20E1"/>
    <w:rsid w:val="00AE3ECE"/>
    <w:rsid w:val="00AE4D6B"/>
    <w:rsid w:val="00AE4DC8"/>
    <w:rsid w:val="00AF042D"/>
    <w:rsid w:val="00AF2559"/>
    <w:rsid w:val="00AF5AA7"/>
    <w:rsid w:val="00AF5F95"/>
    <w:rsid w:val="00AF61F0"/>
    <w:rsid w:val="00B0042F"/>
    <w:rsid w:val="00B011EE"/>
    <w:rsid w:val="00B01456"/>
    <w:rsid w:val="00B0192A"/>
    <w:rsid w:val="00B01F15"/>
    <w:rsid w:val="00B0353A"/>
    <w:rsid w:val="00B0466D"/>
    <w:rsid w:val="00B05B3B"/>
    <w:rsid w:val="00B118A8"/>
    <w:rsid w:val="00B20518"/>
    <w:rsid w:val="00B276AF"/>
    <w:rsid w:val="00B278AA"/>
    <w:rsid w:val="00B27ED6"/>
    <w:rsid w:val="00B316C4"/>
    <w:rsid w:val="00B31F55"/>
    <w:rsid w:val="00B33A2F"/>
    <w:rsid w:val="00B3465C"/>
    <w:rsid w:val="00B34D02"/>
    <w:rsid w:val="00B35601"/>
    <w:rsid w:val="00B36174"/>
    <w:rsid w:val="00B40E55"/>
    <w:rsid w:val="00B41DDB"/>
    <w:rsid w:val="00B41EBF"/>
    <w:rsid w:val="00B430DA"/>
    <w:rsid w:val="00B43434"/>
    <w:rsid w:val="00B45A75"/>
    <w:rsid w:val="00B54039"/>
    <w:rsid w:val="00B63907"/>
    <w:rsid w:val="00B67D97"/>
    <w:rsid w:val="00B67FAD"/>
    <w:rsid w:val="00B70763"/>
    <w:rsid w:val="00B72457"/>
    <w:rsid w:val="00B7413E"/>
    <w:rsid w:val="00B7492D"/>
    <w:rsid w:val="00B8421D"/>
    <w:rsid w:val="00B905B2"/>
    <w:rsid w:val="00B91C34"/>
    <w:rsid w:val="00B9458E"/>
    <w:rsid w:val="00B94FDE"/>
    <w:rsid w:val="00B958C5"/>
    <w:rsid w:val="00B95ECF"/>
    <w:rsid w:val="00BA0627"/>
    <w:rsid w:val="00BA1158"/>
    <w:rsid w:val="00BB1084"/>
    <w:rsid w:val="00BB2BD6"/>
    <w:rsid w:val="00BB69E6"/>
    <w:rsid w:val="00BB7531"/>
    <w:rsid w:val="00BB7EE7"/>
    <w:rsid w:val="00BC152B"/>
    <w:rsid w:val="00BC273A"/>
    <w:rsid w:val="00BD2AB8"/>
    <w:rsid w:val="00BD5131"/>
    <w:rsid w:val="00BD6AFA"/>
    <w:rsid w:val="00BE01C0"/>
    <w:rsid w:val="00BE2839"/>
    <w:rsid w:val="00BE4016"/>
    <w:rsid w:val="00BE4E1E"/>
    <w:rsid w:val="00BE4ED4"/>
    <w:rsid w:val="00BF01C1"/>
    <w:rsid w:val="00BF0F22"/>
    <w:rsid w:val="00BF1E1E"/>
    <w:rsid w:val="00BF5DBC"/>
    <w:rsid w:val="00BF6A51"/>
    <w:rsid w:val="00BF76F6"/>
    <w:rsid w:val="00C02D40"/>
    <w:rsid w:val="00C0378B"/>
    <w:rsid w:val="00C06E10"/>
    <w:rsid w:val="00C11F8D"/>
    <w:rsid w:val="00C12884"/>
    <w:rsid w:val="00C171E8"/>
    <w:rsid w:val="00C22058"/>
    <w:rsid w:val="00C27575"/>
    <w:rsid w:val="00C27D5F"/>
    <w:rsid w:val="00C35764"/>
    <w:rsid w:val="00C36577"/>
    <w:rsid w:val="00C36764"/>
    <w:rsid w:val="00C43535"/>
    <w:rsid w:val="00C463F0"/>
    <w:rsid w:val="00C5020B"/>
    <w:rsid w:val="00C54962"/>
    <w:rsid w:val="00C5617A"/>
    <w:rsid w:val="00C56ADE"/>
    <w:rsid w:val="00C57B0F"/>
    <w:rsid w:val="00C60839"/>
    <w:rsid w:val="00C610F3"/>
    <w:rsid w:val="00C61206"/>
    <w:rsid w:val="00C62123"/>
    <w:rsid w:val="00C6685B"/>
    <w:rsid w:val="00C66E78"/>
    <w:rsid w:val="00C67E9D"/>
    <w:rsid w:val="00C7424C"/>
    <w:rsid w:val="00C754C2"/>
    <w:rsid w:val="00C80143"/>
    <w:rsid w:val="00C82130"/>
    <w:rsid w:val="00C8314E"/>
    <w:rsid w:val="00C842A2"/>
    <w:rsid w:val="00C904F8"/>
    <w:rsid w:val="00C90E10"/>
    <w:rsid w:val="00C92F35"/>
    <w:rsid w:val="00C95C92"/>
    <w:rsid w:val="00C966ED"/>
    <w:rsid w:val="00CA09E9"/>
    <w:rsid w:val="00CA342B"/>
    <w:rsid w:val="00CA3C3B"/>
    <w:rsid w:val="00CA47EB"/>
    <w:rsid w:val="00CA6B6E"/>
    <w:rsid w:val="00CB0681"/>
    <w:rsid w:val="00CB0EB1"/>
    <w:rsid w:val="00CB1057"/>
    <w:rsid w:val="00CB2AF3"/>
    <w:rsid w:val="00CB3EA1"/>
    <w:rsid w:val="00CB56D8"/>
    <w:rsid w:val="00CB6A09"/>
    <w:rsid w:val="00CC0A0D"/>
    <w:rsid w:val="00CC12E0"/>
    <w:rsid w:val="00CC3073"/>
    <w:rsid w:val="00CC707C"/>
    <w:rsid w:val="00CD5E2B"/>
    <w:rsid w:val="00CD78F3"/>
    <w:rsid w:val="00CE478E"/>
    <w:rsid w:val="00CE4CB3"/>
    <w:rsid w:val="00CE5B2A"/>
    <w:rsid w:val="00CE7B97"/>
    <w:rsid w:val="00CF62E7"/>
    <w:rsid w:val="00CF707C"/>
    <w:rsid w:val="00D00C0F"/>
    <w:rsid w:val="00D12B03"/>
    <w:rsid w:val="00D12F45"/>
    <w:rsid w:val="00D16092"/>
    <w:rsid w:val="00D16C45"/>
    <w:rsid w:val="00D17415"/>
    <w:rsid w:val="00D27A69"/>
    <w:rsid w:val="00D31F31"/>
    <w:rsid w:val="00D351A6"/>
    <w:rsid w:val="00D36296"/>
    <w:rsid w:val="00D36E27"/>
    <w:rsid w:val="00D4012F"/>
    <w:rsid w:val="00D408AD"/>
    <w:rsid w:val="00D41AA9"/>
    <w:rsid w:val="00D41C3B"/>
    <w:rsid w:val="00D46B4F"/>
    <w:rsid w:val="00D521C9"/>
    <w:rsid w:val="00D52B86"/>
    <w:rsid w:val="00D52FC8"/>
    <w:rsid w:val="00D56847"/>
    <w:rsid w:val="00D57551"/>
    <w:rsid w:val="00D609EB"/>
    <w:rsid w:val="00D61BE3"/>
    <w:rsid w:val="00D62AB5"/>
    <w:rsid w:val="00D63E61"/>
    <w:rsid w:val="00D725A7"/>
    <w:rsid w:val="00D73480"/>
    <w:rsid w:val="00D74E5C"/>
    <w:rsid w:val="00D77880"/>
    <w:rsid w:val="00D80140"/>
    <w:rsid w:val="00D817D3"/>
    <w:rsid w:val="00D83DB0"/>
    <w:rsid w:val="00D85C71"/>
    <w:rsid w:val="00D86842"/>
    <w:rsid w:val="00D92711"/>
    <w:rsid w:val="00DA4BA4"/>
    <w:rsid w:val="00DA5210"/>
    <w:rsid w:val="00DB6B16"/>
    <w:rsid w:val="00DC02BE"/>
    <w:rsid w:val="00DC30CA"/>
    <w:rsid w:val="00DC6CDA"/>
    <w:rsid w:val="00DC6D93"/>
    <w:rsid w:val="00DD29F8"/>
    <w:rsid w:val="00DD7035"/>
    <w:rsid w:val="00DE0458"/>
    <w:rsid w:val="00DE20B6"/>
    <w:rsid w:val="00DE2ACB"/>
    <w:rsid w:val="00DE2D37"/>
    <w:rsid w:val="00DE320B"/>
    <w:rsid w:val="00DE5A7F"/>
    <w:rsid w:val="00DE6979"/>
    <w:rsid w:val="00DE6BB2"/>
    <w:rsid w:val="00DF018B"/>
    <w:rsid w:val="00DF4113"/>
    <w:rsid w:val="00DF5149"/>
    <w:rsid w:val="00E007D1"/>
    <w:rsid w:val="00E00C7C"/>
    <w:rsid w:val="00E01D06"/>
    <w:rsid w:val="00E07C75"/>
    <w:rsid w:val="00E1187A"/>
    <w:rsid w:val="00E1368B"/>
    <w:rsid w:val="00E13871"/>
    <w:rsid w:val="00E13CE7"/>
    <w:rsid w:val="00E1709C"/>
    <w:rsid w:val="00E20CCF"/>
    <w:rsid w:val="00E2264E"/>
    <w:rsid w:val="00E2271C"/>
    <w:rsid w:val="00E305BE"/>
    <w:rsid w:val="00E31D54"/>
    <w:rsid w:val="00E32A32"/>
    <w:rsid w:val="00E338B9"/>
    <w:rsid w:val="00E3576E"/>
    <w:rsid w:val="00E37DD7"/>
    <w:rsid w:val="00E41637"/>
    <w:rsid w:val="00E428DE"/>
    <w:rsid w:val="00E43126"/>
    <w:rsid w:val="00E43AC8"/>
    <w:rsid w:val="00E516A3"/>
    <w:rsid w:val="00E56015"/>
    <w:rsid w:val="00E56B31"/>
    <w:rsid w:val="00E57D93"/>
    <w:rsid w:val="00E61C9D"/>
    <w:rsid w:val="00E62080"/>
    <w:rsid w:val="00E62E2E"/>
    <w:rsid w:val="00E63271"/>
    <w:rsid w:val="00E66CC2"/>
    <w:rsid w:val="00E80E99"/>
    <w:rsid w:val="00E81137"/>
    <w:rsid w:val="00E86F4E"/>
    <w:rsid w:val="00E91FCA"/>
    <w:rsid w:val="00E920B6"/>
    <w:rsid w:val="00E92C60"/>
    <w:rsid w:val="00E95B27"/>
    <w:rsid w:val="00E965DF"/>
    <w:rsid w:val="00E97C42"/>
    <w:rsid w:val="00EA12E8"/>
    <w:rsid w:val="00EA2072"/>
    <w:rsid w:val="00EA3372"/>
    <w:rsid w:val="00EA505A"/>
    <w:rsid w:val="00EA646A"/>
    <w:rsid w:val="00EA7A34"/>
    <w:rsid w:val="00EB1410"/>
    <w:rsid w:val="00EB6DAD"/>
    <w:rsid w:val="00EC5014"/>
    <w:rsid w:val="00EC73B5"/>
    <w:rsid w:val="00ED1ACD"/>
    <w:rsid w:val="00ED52B8"/>
    <w:rsid w:val="00ED5F4E"/>
    <w:rsid w:val="00EE1B14"/>
    <w:rsid w:val="00EE402C"/>
    <w:rsid w:val="00EF1165"/>
    <w:rsid w:val="00EF1CCC"/>
    <w:rsid w:val="00EF291E"/>
    <w:rsid w:val="00EF310B"/>
    <w:rsid w:val="00EF3FB5"/>
    <w:rsid w:val="00EF5CBD"/>
    <w:rsid w:val="00EF5D1B"/>
    <w:rsid w:val="00EF68D8"/>
    <w:rsid w:val="00EF712A"/>
    <w:rsid w:val="00F05D2B"/>
    <w:rsid w:val="00F10714"/>
    <w:rsid w:val="00F10954"/>
    <w:rsid w:val="00F11625"/>
    <w:rsid w:val="00F12258"/>
    <w:rsid w:val="00F20517"/>
    <w:rsid w:val="00F2076B"/>
    <w:rsid w:val="00F20AB8"/>
    <w:rsid w:val="00F20CC1"/>
    <w:rsid w:val="00F23A30"/>
    <w:rsid w:val="00F25CDE"/>
    <w:rsid w:val="00F30AEC"/>
    <w:rsid w:val="00F42E70"/>
    <w:rsid w:val="00F431F3"/>
    <w:rsid w:val="00F43896"/>
    <w:rsid w:val="00F4430A"/>
    <w:rsid w:val="00F4655A"/>
    <w:rsid w:val="00F46AC5"/>
    <w:rsid w:val="00F47EDC"/>
    <w:rsid w:val="00F50743"/>
    <w:rsid w:val="00F5555A"/>
    <w:rsid w:val="00F56275"/>
    <w:rsid w:val="00F64D9A"/>
    <w:rsid w:val="00F651B5"/>
    <w:rsid w:val="00F664D7"/>
    <w:rsid w:val="00F6771B"/>
    <w:rsid w:val="00F7090C"/>
    <w:rsid w:val="00F75EB7"/>
    <w:rsid w:val="00F775C9"/>
    <w:rsid w:val="00F84726"/>
    <w:rsid w:val="00F84769"/>
    <w:rsid w:val="00F862BD"/>
    <w:rsid w:val="00F922AF"/>
    <w:rsid w:val="00F92C56"/>
    <w:rsid w:val="00F92DBF"/>
    <w:rsid w:val="00F93421"/>
    <w:rsid w:val="00F964F2"/>
    <w:rsid w:val="00FA0625"/>
    <w:rsid w:val="00FA70B0"/>
    <w:rsid w:val="00FA7EE2"/>
    <w:rsid w:val="00FA7F52"/>
    <w:rsid w:val="00FB2D4A"/>
    <w:rsid w:val="00FB41CA"/>
    <w:rsid w:val="00FC1F25"/>
    <w:rsid w:val="00FD2DCA"/>
    <w:rsid w:val="00FD41ED"/>
    <w:rsid w:val="00FD45F9"/>
    <w:rsid w:val="00FD57A8"/>
    <w:rsid w:val="00FD6A2C"/>
    <w:rsid w:val="00FD6A99"/>
    <w:rsid w:val="00FE1D02"/>
    <w:rsid w:val="00FE2F7E"/>
    <w:rsid w:val="00FE5BB0"/>
    <w:rsid w:val="00FE77D0"/>
    <w:rsid w:val="00FF47FC"/>
    <w:rsid w:val="00FF5ED7"/>
    <w:rsid w:val="00FF6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86"/>
  </w:style>
  <w:style w:type="paragraph" w:styleId="Heading1">
    <w:name w:val="heading 1"/>
    <w:basedOn w:val="Normal"/>
    <w:next w:val="Normal"/>
    <w:link w:val="Heading1Char"/>
    <w:qFormat/>
    <w:rsid w:val="003875AC"/>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nhideWhenUsed/>
    <w:qFormat/>
    <w:rsid w:val="003875AC"/>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nhideWhenUsed/>
    <w:qFormat/>
    <w:rsid w:val="003875AC"/>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nhideWhenUsed/>
    <w:qFormat/>
    <w:rsid w:val="003875AC"/>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3875AC"/>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3875AC"/>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nhideWhenUsed/>
    <w:qFormat/>
    <w:rsid w:val="003875AC"/>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3875AC"/>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3875AC"/>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5AC"/>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rsid w:val="003875AC"/>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rsid w:val="003875AC"/>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rsid w:val="003875AC"/>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3875AC"/>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3875AC"/>
    <w:rPr>
      <w:rFonts w:eastAsiaTheme="minorEastAsia" w:cs="Times New Roman"/>
      <w:b/>
      <w:bCs/>
      <w:lang w:bidi="en-US"/>
    </w:rPr>
  </w:style>
  <w:style w:type="character" w:customStyle="1" w:styleId="Heading7Char">
    <w:name w:val="Heading 7 Char"/>
    <w:basedOn w:val="DefaultParagraphFont"/>
    <w:link w:val="Heading7"/>
    <w:rsid w:val="003875AC"/>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3875AC"/>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3875AC"/>
    <w:rPr>
      <w:rFonts w:asciiTheme="majorHAnsi" w:eastAsiaTheme="majorEastAsia" w:hAnsiTheme="majorHAnsi" w:cs="Times New Roman"/>
      <w:lang w:bidi="en-US"/>
    </w:rPr>
  </w:style>
  <w:style w:type="paragraph" w:styleId="ListParagraph">
    <w:name w:val="List Paragraph"/>
    <w:aliases w:val="Body of text"/>
    <w:basedOn w:val="Normal"/>
    <w:link w:val="ListParagraphChar"/>
    <w:uiPriority w:val="34"/>
    <w:qFormat/>
    <w:rsid w:val="00B45A75"/>
    <w:pPr>
      <w:ind w:left="720"/>
      <w:contextualSpacing/>
    </w:pPr>
  </w:style>
  <w:style w:type="character" w:customStyle="1" w:styleId="ListParagraphChar">
    <w:name w:val="List Paragraph Char"/>
    <w:aliases w:val="Body of text Char"/>
    <w:basedOn w:val="DefaultParagraphFont"/>
    <w:link w:val="ListParagraph"/>
    <w:uiPriority w:val="34"/>
    <w:locked/>
    <w:rsid w:val="00505EBF"/>
  </w:style>
  <w:style w:type="paragraph" w:styleId="NoSpacing">
    <w:name w:val="No Spacing"/>
    <w:link w:val="NoSpacingChar"/>
    <w:uiPriority w:val="99"/>
    <w:qFormat/>
    <w:rsid w:val="00EF68D8"/>
    <w:pPr>
      <w:spacing w:after="0" w:line="240" w:lineRule="auto"/>
    </w:pPr>
  </w:style>
  <w:style w:type="character" w:customStyle="1" w:styleId="NoSpacingChar">
    <w:name w:val="No Spacing Char"/>
    <w:basedOn w:val="DefaultParagraphFont"/>
    <w:link w:val="NoSpacing"/>
    <w:uiPriority w:val="99"/>
    <w:locked/>
    <w:rsid w:val="00EF68D8"/>
  </w:style>
  <w:style w:type="paragraph" w:styleId="Header">
    <w:name w:val="header"/>
    <w:basedOn w:val="Normal"/>
    <w:link w:val="HeaderChar"/>
    <w:uiPriority w:val="99"/>
    <w:unhideWhenUsed/>
    <w:rsid w:val="009C1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9F"/>
  </w:style>
  <w:style w:type="paragraph" w:styleId="Footer">
    <w:name w:val="footer"/>
    <w:basedOn w:val="Normal"/>
    <w:link w:val="FooterChar"/>
    <w:uiPriority w:val="99"/>
    <w:unhideWhenUsed/>
    <w:rsid w:val="009C1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9F"/>
  </w:style>
  <w:style w:type="table" w:styleId="TableGrid">
    <w:name w:val="Table Grid"/>
    <w:basedOn w:val="TableNormal"/>
    <w:uiPriority w:val="59"/>
    <w:rsid w:val="00A073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E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7B63"/>
    <w:rPr>
      <w:rFonts w:ascii="Tahoma" w:hAnsi="Tahoma" w:cs="Tahoma"/>
      <w:sz w:val="16"/>
      <w:szCs w:val="16"/>
    </w:rPr>
  </w:style>
  <w:style w:type="character" w:customStyle="1" w:styleId="apple-style-span">
    <w:name w:val="apple-style-span"/>
    <w:basedOn w:val="DefaultParagraphFont"/>
    <w:rsid w:val="00832186"/>
  </w:style>
  <w:style w:type="character" w:styleId="PlaceholderText">
    <w:name w:val="Placeholder Text"/>
    <w:basedOn w:val="DefaultParagraphFont"/>
    <w:uiPriority w:val="99"/>
    <w:semiHidden/>
    <w:rsid w:val="006D0A00"/>
    <w:rPr>
      <w:color w:val="808080"/>
    </w:rPr>
  </w:style>
  <w:style w:type="character" w:styleId="Hyperlink">
    <w:name w:val="Hyperlink"/>
    <w:basedOn w:val="DefaultParagraphFont"/>
    <w:unhideWhenUsed/>
    <w:rsid w:val="00F2076B"/>
    <w:rPr>
      <w:color w:val="0000FF" w:themeColor="hyperlink"/>
      <w:u w:val="single"/>
    </w:rPr>
  </w:style>
  <w:style w:type="paragraph" w:customStyle="1" w:styleId="TxBrp11">
    <w:name w:val="TxBr_p11"/>
    <w:basedOn w:val="Normal"/>
    <w:rsid w:val="0077559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Subtitle">
    <w:name w:val="Subtitle"/>
    <w:basedOn w:val="Normal"/>
    <w:link w:val="SubtitleChar"/>
    <w:qFormat/>
    <w:rsid w:val="0077559E"/>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7559E"/>
    <w:rPr>
      <w:rFonts w:ascii="Times New Roman" w:eastAsia="Times New Roman" w:hAnsi="Times New Roman" w:cs="Times New Roman"/>
      <w:b/>
      <w:bCs/>
      <w:sz w:val="24"/>
      <w:szCs w:val="24"/>
    </w:rPr>
  </w:style>
  <w:style w:type="paragraph" w:customStyle="1" w:styleId="Default">
    <w:name w:val="Default"/>
    <w:rsid w:val="003875AC"/>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Title">
    <w:name w:val="Title"/>
    <w:basedOn w:val="Normal"/>
    <w:next w:val="Normal"/>
    <w:link w:val="TitleChar"/>
    <w:qFormat/>
    <w:rsid w:val="003875AC"/>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rsid w:val="003875AC"/>
    <w:rPr>
      <w:rFonts w:asciiTheme="majorHAnsi" w:eastAsiaTheme="majorEastAsia" w:hAnsiTheme="majorHAnsi" w:cs="Times New Roman"/>
      <w:b/>
      <w:bCs/>
      <w:kern w:val="28"/>
      <w:sz w:val="32"/>
      <w:szCs w:val="32"/>
      <w:lang w:bidi="en-US"/>
    </w:rPr>
  </w:style>
  <w:style w:type="character" w:styleId="Strong">
    <w:name w:val="Strong"/>
    <w:basedOn w:val="DefaultParagraphFont"/>
    <w:uiPriority w:val="22"/>
    <w:qFormat/>
    <w:rsid w:val="003875AC"/>
    <w:rPr>
      <w:b/>
      <w:bCs/>
    </w:rPr>
  </w:style>
  <w:style w:type="character" w:styleId="Emphasis">
    <w:name w:val="Emphasis"/>
    <w:basedOn w:val="DefaultParagraphFont"/>
    <w:qFormat/>
    <w:rsid w:val="003875AC"/>
    <w:rPr>
      <w:rFonts w:asciiTheme="minorHAnsi" w:hAnsiTheme="minorHAnsi"/>
      <w:b/>
      <w:i/>
      <w:iCs/>
    </w:rPr>
  </w:style>
  <w:style w:type="paragraph" w:styleId="Quote">
    <w:name w:val="Quote"/>
    <w:basedOn w:val="Normal"/>
    <w:next w:val="Normal"/>
    <w:link w:val="QuoteChar"/>
    <w:uiPriority w:val="29"/>
    <w:qFormat/>
    <w:rsid w:val="003875AC"/>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3875AC"/>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3875AC"/>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3875AC"/>
    <w:rPr>
      <w:rFonts w:eastAsiaTheme="minorEastAsia" w:cs="Times New Roman"/>
      <w:b/>
      <w:i/>
      <w:sz w:val="24"/>
      <w:lang w:bidi="en-US"/>
    </w:rPr>
  </w:style>
  <w:style w:type="character" w:styleId="SubtleEmphasis">
    <w:name w:val="Subtle Emphasis"/>
    <w:uiPriority w:val="19"/>
    <w:qFormat/>
    <w:rsid w:val="003875AC"/>
    <w:rPr>
      <w:i/>
      <w:color w:val="5A5A5A" w:themeColor="text1" w:themeTint="A5"/>
    </w:rPr>
  </w:style>
  <w:style w:type="character" w:styleId="IntenseEmphasis">
    <w:name w:val="Intense Emphasis"/>
    <w:basedOn w:val="DefaultParagraphFont"/>
    <w:uiPriority w:val="21"/>
    <w:qFormat/>
    <w:rsid w:val="003875AC"/>
    <w:rPr>
      <w:b/>
      <w:i/>
      <w:sz w:val="24"/>
      <w:szCs w:val="24"/>
      <w:u w:val="single"/>
    </w:rPr>
  </w:style>
  <w:style w:type="character" w:styleId="SubtleReference">
    <w:name w:val="Subtle Reference"/>
    <w:basedOn w:val="DefaultParagraphFont"/>
    <w:uiPriority w:val="31"/>
    <w:qFormat/>
    <w:rsid w:val="003875AC"/>
    <w:rPr>
      <w:sz w:val="24"/>
      <w:szCs w:val="24"/>
      <w:u w:val="single"/>
    </w:rPr>
  </w:style>
  <w:style w:type="character" w:styleId="IntenseReference">
    <w:name w:val="Intense Reference"/>
    <w:basedOn w:val="DefaultParagraphFont"/>
    <w:uiPriority w:val="32"/>
    <w:qFormat/>
    <w:rsid w:val="003875AC"/>
    <w:rPr>
      <w:b/>
      <w:sz w:val="24"/>
      <w:u w:val="single"/>
    </w:rPr>
  </w:style>
  <w:style w:type="character" w:styleId="BookTitle">
    <w:name w:val="Book Title"/>
    <w:basedOn w:val="DefaultParagraphFont"/>
    <w:uiPriority w:val="33"/>
    <w:qFormat/>
    <w:rsid w:val="003875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875AC"/>
    <w:pPr>
      <w:outlineLvl w:val="9"/>
    </w:pPr>
  </w:style>
  <w:style w:type="character" w:customStyle="1" w:styleId="mw-headline">
    <w:name w:val="mw-headline"/>
    <w:basedOn w:val="DefaultParagraphFont"/>
    <w:rsid w:val="003875AC"/>
  </w:style>
  <w:style w:type="paragraph" w:styleId="NormalWeb">
    <w:name w:val="Normal (Web)"/>
    <w:basedOn w:val="Normal"/>
    <w:uiPriority w:val="99"/>
    <w:unhideWhenUsed/>
    <w:rsid w:val="00387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3875AC"/>
  </w:style>
  <w:style w:type="paragraph" w:styleId="BodyText2">
    <w:name w:val="Body Text 2"/>
    <w:basedOn w:val="Normal"/>
    <w:link w:val="BodyText2Char"/>
    <w:unhideWhenUsed/>
    <w:rsid w:val="003875AC"/>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875AC"/>
    <w:rPr>
      <w:rFonts w:ascii="Times New Roman" w:eastAsia="Times New Roman" w:hAnsi="Times New Roman" w:cs="Times New Roman"/>
      <w:sz w:val="24"/>
      <w:szCs w:val="24"/>
      <w:lang w:val="en-GB"/>
    </w:rPr>
  </w:style>
  <w:style w:type="character" w:customStyle="1" w:styleId="style8">
    <w:name w:val="style8"/>
    <w:basedOn w:val="DefaultParagraphFont"/>
    <w:rsid w:val="003875AC"/>
  </w:style>
  <w:style w:type="character" w:customStyle="1" w:styleId="DocumentMapChar">
    <w:name w:val="Document Map Char"/>
    <w:basedOn w:val="DefaultParagraphFont"/>
    <w:link w:val="DocumentMap"/>
    <w:uiPriority w:val="99"/>
    <w:rsid w:val="003875AC"/>
    <w:rPr>
      <w:rFonts w:ascii="Tahoma" w:hAnsi="Tahoma" w:cs="Tahoma"/>
      <w:sz w:val="16"/>
      <w:szCs w:val="16"/>
    </w:rPr>
  </w:style>
  <w:style w:type="paragraph" w:styleId="DocumentMap">
    <w:name w:val="Document Map"/>
    <w:basedOn w:val="Normal"/>
    <w:link w:val="DocumentMapChar"/>
    <w:uiPriority w:val="99"/>
    <w:unhideWhenUsed/>
    <w:rsid w:val="003875AC"/>
    <w:pPr>
      <w:spacing w:after="0" w:line="240" w:lineRule="auto"/>
    </w:pPr>
    <w:rPr>
      <w:rFonts w:ascii="Tahoma" w:hAnsi="Tahoma" w:cs="Tahoma"/>
      <w:sz w:val="16"/>
      <w:szCs w:val="16"/>
    </w:rPr>
  </w:style>
  <w:style w:type="paragraph" w:styleId="BodyTextIndent3">
    <w:name w:val="Body Text Indent 3"/>
    <w:basedOn w:val="Normal"/>
    <w:link w:val="BodyTextIndent3Char"/>
    <w:rsid w:val="003875AC"/>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3875AC"/>
    <w:rPr>
      <w:rFonts w:ascii="Times New Roman" w:eastAsia="Times New Roman" w:hAnsi="Times New Roman" w:cs="Times New Roman"/>
      <w:sz w:val="24"/>
      <w:szCs w:val="24"/>
      <w:lang w:val="id-ID"/>
    </w:rPr>
  </w:style>
  <w:style w:type="character" w:customStyle="1" w:styleId="CharacterStyle1">
    <w:name w:val="Character Style 1"/>
    <w:uiPriority w:val="99"/>
    <w:rsid w:val="003875AC"/>
    <w:rPr>
      <w:sz w:val="24"/>
      <w:szCs w:val="24"/>
    </w:rPr>
  </w:style>
  <w:style w:type="paragraph" w:customStyle="1" w:styleId="DaftarParagraf">
    <w:name w:val="Daftar Paragraf"/>
    <w:basedOn w:val="Normal"/>
    <w:qFormat/>
    <w:rsid w:val="003875AC"/>
    <w:pPr>
      <w:ind w:left="720"/>
      <w:contextualSpacing/>
    </w:pPr>
    <w:rPr>
      <w:rFonts w:ascii="Calibri" w:eastAsia="Calibri" w:hAnsi="Calibri" w:cs="Times New Roman"/>
      <w:lang w:val="id-ID"/>
    </w:rPr>
  </w:style>
  <w:style w:type="paragraph" w:styleId="BodyText">
    <w:name w:val="Body Text"/>
    <w:basedOn w:val="Normal"/>
    <w:link w:val="BodyTextChar"/>
    <w:uiPriority w:val="99"/>
    <w:unhideWhenUsed/>
    <w:rsid w:val="003875AC"/>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3875AC"/>
    <w:rPr>
      <w:rFonts w:eastAsiaTheme="minorEastAsia" w:cs="Times New Roman"/>
      <w:sz w:val="24"/>
      <w:szCs w:val="24"/>
      <w:lang w:bidi="en-US"/>
    </w:rPr>
  </w:style>
  <w:style w:type="character" w:styleId="FollowedHyperlink">
    <w:name w:val="FollowedHyperlink"/>
    <w:basedOn w:val="DefaultParagraphFont"/>
    <w:uiPriority w:val="99"/>
    <w:unhideWhenUsed/>
    <w:rsid w:val="006A6015"/>
    <w:rPr>
      <w:color w:val="800080"/>
      <w:u w:val="single"/>
    </w:rPr>
  </w:style>
  <w:style w:type="paragraph" w:styleId="BodyTextIndent">
    <w:name w:val="Body Text Indent"/>
    <w:basedOn w:val="Normal"/>
    <w:link w:val="BodyTextIndentChar"/>
    <w:unhideWhenUsed/>
    <w:rsid w:val="006A6015"/>
    <w:pPr>
      <w:spacing w:after="0" w:line="240" w:lineRule="auto"/>
      <w:ind w:left="4301" w:hanging="2992"/>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A6015"/>
    <w:rPr>
      <w:rFonts w:ascii="Times New Roman" w:eastAsia="Times New Roman" w:hAnsi="Times New Roman" w:cs="Times New Roman"/>
      <w:sz w:val="24"/>
      <w:szCs w:val="24"/>
    </w:rPr>
  </w:style>
  <w:style w:type="paragraph" w:customStyle="1" w:styleId="ListParagraph1">
    <w:name w:val="List Paragraph1"/>
    <w:basedOn w:val="Normal"/>
    <w:rsid w:val="006A6015"/>
    <w:pPr>
      <w:ind w:left="720"/>
    </w:pPr>
    <w:rPr>
      <w:rFonts w:ascii="Calibri" w:eastAsia="Times New Roman" w:hAnsi="Calibri" w:cs="Times New Roman"/>
    </w:rPr>
  </w:style>
  <w:style w:type="paragraph" w:customStyle="1" w:styleId="default0">
    <w:name w:val="default"/>
    <w:basedOn w:val="Normal"/>
    <w:rsid w:val="006A60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rsid w:val="006A60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ullpost1">
    <w:name w:val="fullpost1"/>
    <w:basedOn w:val="DefaultParagraphFont"/>
    <w:rsid w:val="006A6015"/>
    <w:rPr>
      <w:vanish w:val="0"/>
      <w:webHidden w:val="0"/>
      <w:specVanish w:val="0"/>
    </w:rPr>
  </w:style>
  <w:style w:type="character" w:styleId="PageNumber">
    <w:name w:val="page number"/>
    <w:basedOn w:val="DefaultParagraphFont"/>
    <w:rsid w:val="006A6015"/>
  </w:style>
  <w:style w:type="paragraph" w:styleId="BlockText">
    <w:name w:val="Block Text"/>
    <w:basedOn w:val="Normal"/>
    <w:rsid w:val="006A6015"/>
    <w:pPr>
      <w:spacing w:after="0" w:line="240" w:lineRule="auto"/>
      <w:ind w:left="720" w:right="615"/>
      <w:jc w:val="both"/>
    </w:pPr>
    <w:rPr>
      <w:rFonts w:ascii="Arial" w:eastAsia="Times New Roman" w:hAnsi="Arial" w:cs="Arial"/>
      <w:sz w:val="20"/>
      <w:szCs w:val="24"/>
    </w:rPr>
  </w:style>
  <w:style w:type="paragraph" w:styleId="BodyTextIndent2">
    <w:name w:val="Body Text Indent 2"/>
    <w:basedOn w:val="Normal"/>
    <w:link w:val="BodyTextIndent2Char"/>
    <w:rsid w:val="006A6015"/>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6A6015"/>
    <w:rPr>
      <w:rFonts w:ascii="Times New Roman" w:eastAsia="Times New Roman" w:hAnsi="Times New Roman" w:cs="Times New Roman"/>
      <w:sz w:val="24"/>
      <w:szCs w:val="24"/>
      <w:lang w:val="id-ID"/>
    </w:rPr>
  </w:style>
  <w:style w:type="paragraph" w:styleId="EndnoteText">
    <w:name w:val="endnote text"/>
    <w:basedOn w:val="Normal"/>
    <w:link w:val="EndnoteTextChar"/>
    <w:rsid w:val="006A601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6A6015"/>
    <w:rPr>
      <w:rFonts w:ascii="Calibri" w:eastAsia="Calibri" w:hAnsi="Calibri" w:cs="Times New Roman"/>
      <w:sz w:val="20"/>
      <w:szCs w:val="20"/>
    </w:rPr>
  </w:style>
  <w:style w:type="character" w:styleId="EndnoteReference">
    <w:name w:val="endnote reference"/>
    <w:basedOn w:val="DefaultParagraphFont"/>
    <w:rsid w:val="006A6015"/>
    <w:rPr>
      <w:vertAlign w:val="superscript"/>
    </w:rPr>
  </w:style>
  <w:style w:type="paragraph" w:customStyle="1" w:styleId="TxBrt8">
    <w:name w:val="TxBr_t8"/>
    <w:basedOn w:val="Normal"/>
    <w:uiPriority w:val="99"/>
    <w:semiHidden/>
    <w:rsid w:val="00C67E9D"/>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character" w:customStyle="1" w:styleId="DocumentMapChar1">
    <w:name w:val="Document Map Char1"/>
    <w:basedOn w:val="DefaultParagraphFont"/>
    <w:rsid w:val="00C67E9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168C-6BBD-480E-81C7-911DEAC1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10969</TotalTime>
  <Pages>1</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64</cp:revision>
  <dcterms:created xsi:type="dcterms:W3CDTF">2015-02-03T21:18:00Z</dcterms:created>
  <dcterms:modified xsi:type="dcterms:W3CDTF">2016-06-27T06:03:00Z</dcterms:modified>
</cp:coreProperties>
</file>