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22" w:rsidRDefault="00471E22" w:rsidP="00DE0769">
      <w:pPr>
        <w:pStyle w:val="Heading1"/>
        <w:spacing w:before="240" w:after="240" w:line="480" w:lineRule="auto"/>
        <w:jc w:val="center"/>
        <w:rPr>
          <w:rFonts w:eastAsia="Calibri"/>
          <w:b/>
          <w:szCs w:val="24"/>
          <w:lang w:val="fi-FI"/>
        </w:rPr>
      </w:pPr>
      <w:r>
        <w:rPr>
          <w:rFonts w:eastAsia="Calibri"/>
          <w:b/>
          <w:szCs w:val="24"/>
          <w:lang w:val="fi-FI"/>
        </w:rPr>
        <w:t>BAB I</w:t>
      </w:r>
    </w:p>
    <w:p w:rsidR="00754736" w:rsidRPr="00985BD5" w:rsidRDefault="00754736" w:rsidP="00EC2C20">
      <w:pPr>
        <w:pStyle w:val="Heading1"/>
        <w:spacing w:before="240" w:after="240" w:line="720" w:lineRule="auto"/>
        <w:jc w:val="center"/>
        <w:rPr>
          <w:b/>
          <w:szCs w:val="24"/>
        </w:rPr>
      </w:pPr>
      <w:r w:rsidRPr="00985BD5">
        <w:rPr>
          <w:b/>
          <w:szCs w:val="24"/>
        </w:rPr>
        <w:t>PENDAHULUAN</w:t>
      </w:r>
    </w:p>
    <w:p w:rsidR="00754736" w:rsidRPr="00985BD5" w:rsidRDefault="00754736" w:rsidP="00EC2C20">
      <w:pPr>
        <w:pStyle w:val="ListParagraph"/>
        <w:numPr>
          <w:ilvl w:val="0"/>
          <w:numId w:val="3"/>
        </w:numPr>
        <w:ind w:left="284" w:hanging="284"/>
        <w:jc w:val="both"/>
        <w:rPr>
          <w:rFonts w:ascii="Times New Roman" w:hAnsi="Times New Roman"/>
          <w:sz w:val="24"/>
          <w:szCs w:val="24"/>
        </w:rPr>
      </w:pPr>
      <w:r w:rsidRPr="00985BD5">
        <w:rPr>
          <w:rFonts w:ascii="Times New Roman" w:hAnsi="Times New Roman"/>
          <w:b/>
          <w:bCs/>
          <w:sz w:val="24"/>
          <w:szCs w:val="24"/>
        </w:rPr>
        <w:t>Latar belakang</w:t>
      </w:r>
    </w:p>
    <w:p w:rsidR="00754736" w:rsidRPr="00985BD5" w:rsidRDefault="00754736" w:rsidP="00754736">
      <w:pPr>
        <w:pStyle w:val="ListParagraph"/>
        <w:rPr>
          <w:rFonts w:ascii="Times New Roman" w:hAnsi="Times New Roman"/>
          <w:sz w:val="24"/>
          <w:szCs w:val="24"/>
        </w:rPr>
      </w:pPr>
    </w:p>
    <w:p w:rsidR="00754736" w:rsidRPr="00985BD5" w:rsidRDefault="00754736" w:rsidP="00754736">
      <w:pPr>
        <w:pStyle w:val="ListParagraph"/>
        <w:tabs>
          <w:tab w:val="left" w:pos="709"/>
        </w:tabs>
        <w:spacing w:line="480" w:lineRule="auto"/>
        <w:ind w:left="0" w:firstLine="0"/>
        <w:jc w:val="both"/>
        <w:rPr>
          <w:rFonts w:ascii="Times New Roman" w:hAnsi="Times New Roman"/>
          <w:sz w:val="24"/>
          <w:szCs w:val="24"/>
        </w:rPr>
      </w:pPr>
      <w:r w:rsidRPr="00985BD5">
        <w:rPr>
          <w:rFonts w:ascii="Times New Roman" w:hAnsi="Times New Roman"/>
          <w:sz w:val="24"/>
          <w:szCs w:val="24"/>
        </w:rPr>
        <w:tab/>
        <w:t>Pendidikan merupakan hal yang sangat penting dalam pembangunan  suatu Negara. Pendidikan terdiri dari beberapa  jenis dan jenjang atau tingkatan . Setiap jenjang saling menunjang dan berkesinambungan. Sebagaimana  yang diamanatkan oleh Garis-Garis Besar Haluan Negara (GBHN) Bahwa titik berat pembangunan pendidikan diletakkan pada peningkatan mutu setiap jenjang dan jenis pendidikan.</w:t>
      </w:r>
      <w:r w:rsidRPr="00985BD5">
        <w:rPr>
          <w:rFonts w:ascii="Times New Roman" w:hAnsi="Times New Roman"/>
          <w:sz w:val="24"/>
          <w:szCs w:val="24"/>
          <w:lang w:val="id-ID"/>
        </w:rPr>
        <w:t xml:space="preserve"> UU </w:t>
      </w:r>
      <w:r w:rsidR="00B43F20" w:rsidRPr="00985BD5">
        <w:rPr>
          <w:rFonts w:ascii="Times New Roman" w:hAnsi="Times New Roman"/>
          <w:sz w:val="24"/>
          <w:szCs w:val="24"/>
          <w:lang w:val="id-ID"/>
        </w:rPr>
        <w:t>Sisdiknas</w:t>
      </w:r>
      <w:r w:rsidRPr="00985BD5">
        <w:rPr>
          <w:rFonts w:ascii="Times New Roman" w:hAnsi="Times New Roman"/>
          <w:sz w:val="24"/>
          <w:szCs w:val="24"/>
          <w:lang w:val="id-ID"/>
        </w:rPr>
        <w:t xml:space="preserve"> No.2</w:t>
      </w:r>
      <w:r w:rsidRPr="00985BD5">
        <w:rPr>
          <w:rFonts w:ascii="Times New Roman" w:hAnsi="Times New Roman"/>
          <w:sz w:val="24"/>
          <w:szCs w:val="24"/>
        </w:rPr>
        <w:t>0</w:t>
      </w:r>
      <w:r w:rsidRPr="00985BD5">
        <w:rPr>
          <w:rFonts w:ascii="Times New Roman" w:hAnsi="Times New Roman"/>
          <w:sz w:val="24"/>
          <w:szCs w:val="24"/>
          <w:lang w:val="id-ID"/>
        </w:rPr>
        <w:t xml:space="preserve"> tahun </w:t>
      </w:r>
      <w:r w:rsidRPr="00985BD5">
        <w:rPr>
          <w:rFonts w:ascii="Times New Roman" w:hAnsi="Times New Roman"/>
          <w:sz w:val="24"/>
          <w:szCs w:val="24"/>
        </w:rPr>
        <w:t xml:space="preserve">2003 mengatakan: </w:t>
      </w:r>
    </w:p>
    <w:p w:rsidR="00754736" w:rsidRPr="00985BD5" w:rsidRDefault="00754736" w:rsidP="00754736">
      <w:pPr>
        <w:pStyle w:val="ListParagraph"/>
        <w:ind w:left="709" w:right="756" w:firstLine="0"/>
        <w:jc w:val="both"/>
        <w:rPr>
          <w:rFonts w:ascii="Times New Roman" w:hAnsi="Times New Roman"/>
          <w:sz w:val="24"/>
          <w:szCs w:val="24"/>
        </w:rPr>
      </w:pPr>
      <w:r w:rsidRPr="00985BD5">
        <w:rPr>
          <w:rFonts w:ascii="Times New Roman" w:hAnsi="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754736" w:rsidRPr="00985BD5" w:rsidRDefault="00754736" w:rsidP="00754736">
      <w:pPr>
        <w:pStyle w:val="ListParagraph"/>
        <w:ind w:left="709" w:right="756" w:firstLine="11"/>
        <w:jc w:val="both"/>
        <w:rPr>
          <w:rFonts w:ascii="Times New Roman" w:hAnsi="Times New Roman"/>
          <w:sz w:val="24"/>
          <w:szCs w:val="24"/>
        </w:rPr>
      </w:pPr>
    </w:p>
    <w:p w:rsidR="00754736" w:rsidRPr="00985BD5" w:rsidRDefault="00754736" w:rsidP="00754736">
      <w:pPr>
        <w:pStyle w:val="ListParagraph"/>
        <w:spacing w:line="480" w:lineRule="auto"/>
        <w:ind w:left="0" w:firstLine="700"/>
        <w:jc w:val="both"/>
        <w:rPr>
          <w:rFonts w:ascii="Times New Roman" w:hAnsi="Times New Roman"/>
          <w:sz w:val="24"/>
          <w:szCs w:val="24"/>
        </w:rPr>
      </w:pPr>
      <w:r w:rsidRPr="00985BD5">
        <w:rPr>
          <w:rFonts w:ascii="Times New Roman" w:hAnsi="Times New Roman"/>
          <w:sz w:val="24"/>
          <w:szCs w:val="24"/>
        </w:rPr>
        <w:t xml:space="preserve">Jenjang pendidikan dasar merupakan landasan bagi jenjang pendidikan selanjutnya. Oleh karena itu dalam landasan tersebut harus diletakkan dasar-dasar yang kokoh bagi tegaknya pembangunan pendidikan secara menyeluruh. Hal ini selaras dengan pernyataan yang tertera pada pasal 13 Undang-undang No.2 tahun 1989 Bahwa pendidikan dasar diselenggarakan untuk mengembangkan sikap dan kemampuan serta memberikan pengetahuan dan keterampilan dasar yang diperlukan </w:t>
      </w:r>
      <w:r w:rsidRPr="00985BD5">
        <w:rPr>
          <w:rFonts w:ascii="Times New Roman" w:hAnsi="Times New Roman"/>
          <w:sz w:val="24"/>
          <w:szCs w:val="24"/>
        </w:rPr>
        <w:lastRenderedPageBreak/>
        <w:t>untuk hidup dalam masyarakat serta mempersiapkan peserta didik yang memenuhi persyaratan untuk mengikuti pendidikan menengah.</w:t>
      </w:r>
    </w:p>
    <w:p w:rsidR="00754736" w:rsidRPr="00985BD5" w:rsidRDefault="00754736" w:rsidP="00754736">
      <w:pPr>
        <w:pStyle w:val="ListParagraph"/>
        <w:spacing w:line="480" w:lineRule="auto"/>
        <w:ind w:left="0" w:firstLine="700"/>
        <w:jc w:val="both"/>
        <w:rPr>
          <w:rFonts w:ascii="Times New Roman" w:hAnsi="Times New Roman"/>
          <w:sz w:val="24"/>
          <w:szCs w:val="24"/>
        </w:rPr>
      </w:pPr>
      <w:r w:rsidRPr="00985BD5">
        <w:rPr>
          <w:rFonts w:ascii="Times New Roman" w:hAnsi="Times New Roman"/>
          <w:sz w:val="24"/>
          <w:szCs w:val="24"/>
        </w:rPr>
        <w:t xml:space="preserve">Sekolah Dasar (6 tahun) sebagai bagian dari pendidikan dasar (9 tahun) merupakan lembaga pendidikan pertama bagi peserta didik. Karena merupakan lembaga pendidkan pertama maka sangat diperlukan penanaman konsep dasar pembelajaran  yang matang agar dapat berhasil pada jenjang selanjutnya.  Salah satu mata pelajaran di Sekolah Dasar pada Kurikulum Tingkat Satuan Pendidikan  (KTSP) 2006 adalah Bahasa Indonesia. Pelajaran bahasa indonesia sangatlah penting karena merupakan pengantar bagi mata pelajaran yang lain. Hal ini sesuai dengan Standar Kompetensi dan Kompetensi Dasar Tingkat SD/MI dalam Peraturan </w:t>
      </w:r>
      <w:r w:rsidR="00B43F20">
        <w:rPr>
          <w:rFonts w:ascii="Times New Roman" w:hAnsi="Times New Roman"/>
          <w:sz w:val="24"/>
          <w:szCs w:val="24"/>
        </w:rPr>
        <w:t>Menteri Pendidikan Nasional Repu</w:t>
      </w:r>
      <w:r w:rsidRPr="00985BD5">
        <w:rPr>
          <w:rFonts w:ascii="Times New Roman" w:hAnsi="Times New Roman"/>
          <w:sz w:val="24"/>
          <w:szCs w:val="24"/>
        </w:rPr>
        <w:t xml:space="preserve">blik Indonesia No. 22 Tahun 2006 tentang standar isi untuk satuan sekolah dasar  bahwa </w:t>
      </w:r>
      <w:r w:rsidRPr="00985BD5">
        <w:rPr>
          <w:rFonts w:ascii="Times New Roman" w:eastAsiaTheme="minorHAnsi" w:hAnsi="Times New Roman"/>
          <w:sz w:val="24"/>
          <w:szCs w:val="24"/>
        </w:rPr>
        <w:t>Bahasa memiliki peran sentral dalam perkembangan intelektual, sosial, dan emosional peserta didik, dan merupakan penunjang keberhasilan dalam mempelajari semua bidang studi.</w:t>
      </w:r>
      <w:r w:rsidRPr="00985BD5">
        <w:rPr>
          <w:rFonts w:ascii="Times New Roman" w:hAnsi="Times New Roman"/>
          <w:sz w:val="24"/>
          <w:szCs w:val="24"/>
        </w:rPr>
        <w:t xml:space="preserve"> Berdasarkan pernyataan tersebut maka sudah sewajarnya penguasaan Bahasa Indonesia pada Sekolah Dasar perlu ditingkatkan agar tidak dapat kendala pada jenjang pendidikan selanjutnya. </w:t>
      </w:r>
    </w:p>
    <w:p w:rsidR="00754736" w:rsidRPr="00985BD5" w:rsidRDefault="00754736" w:rsidP="00754736">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eastAsiaTheme="minorHAnsi" w:hAnsi="Times New Roman"/>
          <w:sz w:val="24"/>
          <w:szCs w:val="24"/>
        </w:rPr>
        <w:t>Tarigan (2008:1), keterampilan berbahasa dalam kurikulum di sekolah biasany</w:t>
      </w:r>
      <w:r w:rsidR="00D03B3E">
        <w:rPr>
          <w:rFonts w:ascii="Times New Roman" w:eastAsiaTheme="minorHAnsi" w:hAnsi="Times New Roman"/>
          <w:sz w:val="24"/>
          <w:szCs w:val="24"/>
        </w:rPr>
        <w:t xml:space="preserve">a mencakup empat segi, yaitu: </w:t>
      </w:r>
      <w:r w:rsidR="00096515">
        <w:rPr>
          <w:rFonts w:ascii="Times New Roman" w:eastAsiaTheme="minorHAnsi" w:hAnsi="Times New Roman"/>
          <w:sz w:val="24"/>
          <w:szCs w:val="24"/>
        </w:rPr>
        <w:t>“</w:t>
      </w:r>
      <w:r w:rsidR="00D03B3E">
        <w:rPr>
          <w:rFonts w:ascii="Times New Roman" w:eastAsiaTheme="minorHAnsi" w:hAnsi="Times New Roman"/>
          <w:sz w:val="24"/>
          <w:szCs w:val="24"/>
        </w:rPr>
        <w:t>(1)</w:t>
      </w:r>
      <w:r w:rsidRPr="00985BD5">
        <w:rPr>
          <w:rFonts w:ascii="Times New Roman" w:eastAsiaTheme="minorHAnsi" w:hAnsi="Times New Roman"/>
          <w:sz w:val="24"/>
          <w:szCs w:val="24"/>
        </w:rPr>
        <w:t xml:space="preserve"> keterampilan menyimak/mendengarkan </w:t>
      </w:r>
      <w:r w:rsidRPr="00985BD5">
        <w:rPr>
          <w:rFonts w:ascii="Times New Roman" w:eastAsiaTheme="minorHAnsi" w:hAnsi="Times New Roman"/>
          <w:i/>
          <w:iCs/>
          <w:sz w:val="24"/>
          <w:szCs w:val="24"/>
        </w:rPr>
        <w:t>(listening skills)</w:t>
      </w:r>
      <w:r w:rsidR="00D03B3E">
        <w:rPr>
          <w:rFonts w:ascii="Times New Roman" w:eastAsiaTheme="minorHAnsi" w:hAnsi="Times New Roman"/>
          <w:sz w:val="24"/>
          <w:szCs w:val="24"/>
        </w:rPr>
        <w:t>;</w:t>
      </w:r>
      <w:r w:rsidRPr="00985BD5">
        <w:rPr>
          <w:rFonts w:ascii="Times New Roman" w:eastAsiaTheme="minorHAnsi" w:hAnsi="Times New Roman"/>
          <w:sz w:val="24"/>
          <w:szCs w:val="24"/>
        </w:rPr>
        <w:t xml:space="preserve"> </w:t>
      </w:r>
      <w:r w:rsidR="00D03B3E">
        <w:rPr>
          <w:rFonts w:ascii="Times New Roman" w:eastAsiaTheme="minorHAnsi" w:hAnsi="Times New Roman"/>
          <w:sz w:val="24"/>
          <w:szCs w:val="24"/>
        </w:rPr>
        <w:t>(</w:t>
      </w:r>
      <w:r w:rsidRPr="00985BD5">
        <w:rPr>
          <w:rFonts w:ascii="Times New Roman" w:eastAsiaTheme="minorHAnsi" w:hAnsi="Times New Roman"/>
          <w:sz w:val="24"/>
          <w:szCs w:val="24"/>
        </w:rPr>
        <w:t>2</w:t>
      </w:r>
      <w:r w:rsidR="00D03B3E">
        <w:rPr>
          <w:rFonts w:ascii="Times New Roman" w:eastAsiaTheme="minorHAnsi" w:hAnsi="Times New Roman"/>
          <w:sz w:val="24"/>
          <w:szCs w:val="24"/>
        </w:rPr>
        <w:t>)</w:t>
      </w:r>
      <w:r w:rsidRPr="00985BD5">
        <w:rPr>
          <w:rFonts w:ascii="Times New Roman" w:eastAsiaTheme="minorHAnsi" w:hAnsi="Times New Roman"/>
          <w:sz w:val="24"/>
          <w:szCs w:val="24"/>
        </w:rPr>
        <w:t xml:space="preserve"> keterampilan berbicara </w:t>
      </w:r>
      <w:r w:rsidRPr="00985BD5">
        <w:rPr>
          <w:rFonts w:ascii="Times New Roman" w:eastAsiaTheme="minorHAnsi" w:hAnsi="Times New Roman"/>
          <w:i/>
          <w:iCs/>
          <w:sz w:val="24"/>
          <w:szCs w:val="24"/>
        </w:rPr>
        <w:t>(speaking skills)</w:t>
      </w:r>
      <w:r w:rsidR="00D03B3E">
        <w:rPr>
          <w:rFonts w:ascii="Times New Roman" w:eastAsiaTheme="minorHAnsi" w:hAnsi="Times New Roman"/>
          <w:sz w:val="24"/>
          <w:szCs w:val="24"/>
        </w:rPr>
        <w:t>;</w:t>
      </w:r>
      <w:r w:rsidRPr="00985BD5">
        <w:rPr>
          <w:rFonts w:ascii="Times New Roman" w:eastAsiaTheme="minorHAnsi" w:hAnsi="Times New Roman"/>
          <w:sz w:val="24"/>
          <w:szCs w:val="24"/>
        </w:rPr>
        <w:t xml:space="preserve"> </w:t>
      </w:r>
      <w:r w:rsidR="00D03B3E">
        <w:rPr>
          <w:rFonts w:ascii="Times New Roman" w:eastAsiaTheme="minorHAnsi" w:hAnsi="Times New Roman"/>
          <w:sz w:val="24"/>
          <w:szCs w:val="24"/>
        </w:rPr>
        <w:t>(</w:t>
      </w:r>
      <w:r w:rsidRPr="00985BD5">
        <w:rPr>
          <w:rFonts w:ascii="Times New Roman" w:eastAsiaTheme="minorHAnsi" w:hAnsi="Times New Roman"/>
          <w:sz w:val="24"/>
          <w:szCs w:val="24"/>
        </w:rPr>
        <w:t>3</w:t>
      </w:r>
      <w:r w:rsidR="00D03B3E">
        <w:rPr>
          <w:rFonts w:ascii="Times New Roman" w:eastAsiaTheme="minorHAnsi" w:hAnsi="Times New Roman"/>
          <w:sz w:val="24"/>
          <w:szCs w:val="24"/>
        </w:rPr>
        <w:t>)</w:t>
      </w:r>
      <w:r w:rsidRPr="00985BD5">
        <w:rPr>
          <w:rFonts w:ascii="Times New Roman" w:eastAsiaTheme="minorHAnsi" w:hAnsi="Times New Roman"/>
          <w:sz w:val="24"/>
          <w:szCs w:val="24"/>
        </w:rPr>
        <w:t xml:space="preserve"> Keterampilan membaca </w:t>
      </w:r>
      <w:r w:rsidRPr="00985BD5">
        <w:rPr>
          <w:rFonts w:ascii="Times New Roman" w:eastAsiaTheme="minorHAnsi" w:hAnsi="Times New Roman"/>
          <w:i/>
          <w:iCs/>
          <w:sz w:val="24"/>
          <w:szCs w:val="24"/>
        </w:rPr>
        <w:t>(reading skills)</w:t>
      </w:r>
      <w:r w:rsidR="00D03B3E">
        <w:rPr>
          <w:rFonts w:ascii="Times New Roman" w:eastAsiaTheme="minorHAnsi" w:hAnsi="Times New Roman"/>
          <w:sz w:val="24"/>
          <w:szCs w:val="24"/>
        </w:rPr>
        <w:t>;</w:t>
      </w:r>
      <w:r w:rsidRPr="00985BD5">
        <w:rPr>
          <w:rFonts w:ascii="Times New Roman" w:eastAsiaTheme="minorHAnsi" w:hAnsi="Times New Roman"/>
          <w:sz w:val="24"/>
          <w:szCs w:val="24"/>
        </w:rPr>
        <w:t xml:space="preserve"> </w:t>
      </w:r>
      <w:r w:rsidR="00D03B3E">
        <w:rPr>
          <w:rFonts w:ascii="Times New Roman" w:eastAsiaTheme="minorHAnsi" w:hAnsi="Times New Roman"/>
          <w:sz w:val="24"/>
          <w:szCs w:val="24"/>
        </w:rPr>
        <w:t>dan (</w:t>
      </w:r>
      <w:r w:rsidRPr="00985BD5">
        <w:rPr>
          <w:rFonts w:ascii="Times New Roman" w:eastAsiaTheme="minorHAnsi" w:hAnsi="Times New Roman"/>
          <w:sz w:val="24"/>
          <w:szCs w:val="24"/>
        </w:rPr>
        <w:t>4</w:t>
      </w:r>
      <w:r w:rsidR="00D03B3E">
        <w:rPr>
          <w:rFonts w:ascii="Times New Roman" w:eastAsiaTheme="minorHAnsi" w:hAnsi="Times New Roman"/>
          <w:sz w:val="24"/>
          <w:szCs w:val="24"/>
        </w:rPr>
        <w:t>)</w:t>
      </w:r>
      <w:r w:rsidRPr="00985BD5">
        <w:rPr>
          <w:rFonts w:ascii="Times New Roman" w:eastAsiaTheme="minorHAnsi" w:hAnsi="Times New Roman"/>
          <w:sz w:val="24"/>
          <w:szCs w:val="24"/>
        </w:rPr>
        <w:t xml:space="preserve"> keterampilan menulis </w:t>
      </w:r>
      <w:r w:rsidRPr="00985BD5">
        <w:rPr>
          <w:rFonts w:ascii="Times New Roman" w:eastAsiaTheme="minorHAnsi" w:hAnsi="Times New Roman"/>
          <w:i/>
          <w:iCs/>
          <w:sz w:val="24"/>
          <w:szCs w:val="24"/>
        </w:rPr>
        <w:t>(writting skills</w:t>
      </w:r>
      <w:r w:rsidRPr="00985BD5">
        <w:rPr>
          <w:rFonts w:ascii="Times New Roman" w:eastAsiaTheme="minorHAnsi" w:hAnsi="Times New Roman"/>
          <w:sz w:val="24"/>
          <w:szCs w:val="24"/>
        </w:rPr>
        <w:t>)</w:t>
      </w:r>
      <w:r w:rsidR="00096515">
        <w:rPr>
          <w:rFonts w:ascii="Times New Roman" w:eastAsiaTheme="minorHAnsi" w:hAnsi="Times New Roman"/>
          <w:sz w:val="24"/>
          <w:szCs w:val="24"/>
        </w:rPr>
        <w:t>”</w:t>
      </w:r>
      <w:r w:rsidRPr="00985BD5">
        <w:rPr>
          <w:rFonts w:ascii="Times New Roman" w:eastAsiaTheme="minorHAnsi" w:hAnsi="Times New Roman"/>
          <w:sz w:val="24"/>
          <w:szCs w:val="24"/>
        </w:rPr>
        <w:t xml:space="preserve">. Setiap keterampilan berbahasa erat sekali hubungannya dengan keterampilan yang lainnnya. Keempat keterampilan tersebut pada dasarnya merupakan satu kesatuan, dan dapat </w:t>
      </w:r>
      <w:r w:rsidRPr="00985BD5">
        <w:rPr>
          <w:rFonts w:ascii="Times New Roman" w:eastAsiaTheme="minorHAnsi" w:hAnsi="Times New Roman"/>
          <w:sz w:val="24"/>
          <w:szCs w:val="24"/>
        </w:rPr>
        <w:lastRenderedPageBreak/>
        <w:t>disebut dengan istilah catur-tunggal. Sehingga dapat dikatakan bahwa dalam pelaksanaan pembelajaran yang terjadi di sekolah, keterampilan membaca, menyimak, berbicara, dan menulis merupakan satu kesatuan yang saling berhubungan dan bersinergi membentuk satu kemampuan berbahasa secara utuh.</w:t>
      </w:r>
      <w:r w:rsidRPr="00985BD5">
        <w:rPr>
          <w:rFonts w:ascii="Times New Roman" w:hAnsi="Times New Roman"/>
          <w:sz w:val="24"/>
          <w:szCs w:val="24"/>
        </w:rPr>
        <w:t xml:space="preserve"> </w:t>
      </w:r>
    </w:p>
    <w:p w:rsidR="00754736" w:rsidRPr="00985BD5" w:rsidRDefault="0012437F" w:rsidP="00754736">
      <w:pPr>
        <w:autoSpaceDE w:val="0"/>
        <w:autoSpaceDN w:val="0"/>
        <w:adjustRightInd w:val="0"/>
        <w:spacing w:line="480" w:lineRule="auto"/>
        <w:ind w:left="0" w:firstLine="700"/>
        <w:jc w:val="both"/>
        <w:rPr>
          <w:rFonts w:ascii="Times New Roman" w:hAnsi="Times New Roman"/>
          <w:sz w:val="24"/>
          <w:szCs w:val="24"/>
        </w:rPr>
      </w:pPr>
      <w:r>
        <w:rPr>
          <w:rFonts w:ascii="Times New Roman" w:hAnsi="Times New Roman"/>
          <w:sz w:val="24"/>
          <w:szCs w:val="24"/>
        </w:rPr>
        <w:t>Tarigan (2008:</w:t>
      </w:r>
      <w:r w:rsidR="00754736" w:rsidRPr="00985BD5">
        <w:rPr>
          <w:rFonts w:ascii="Times New Roman" w:hAnsi="Times New Roman"/>
          <w:sz w:val="24"/>
          <w:szCs w:val="24"/>
        </w:rPr>
        <w:t>22) menulis adalah “menurunkan atau melikiskan lambang-lambang grafik yang menggambarkan suatu bahasa yang dipahami oleh seseorang sehingga orang lain dapat membaca lambang-lambang grafik tersebut kalau mereka memahami bahasa dan gambar grafik yang sama”. Lambang- lambang yang dimaksud Tarigan adalah tulisan yang disertai gambar-gambar dan simbol-simbol.  Sementara, Jamaris (2013:155) mengemukakan, “menulis adalah alat yang digunakan dalam melakukan komunikasi dan mengekspresi  diri secara nonverbal”. Sedangkan, Nugraheni (2012:166) menulis adalah:</w:t>
      </w:r>
    </w:p>
    <w:p w:rsidR="00754736" w:rsidRPr="00985BD5" w:rsidRDefault="00754736" w:rsidP="00754736">
      <w:pPr>
        <w:autoSpaceDE w:val="0"/>
        <w:autoSpaceDN w:val="0"/>
        <w:adjustRightInd w:val="0"/>
        <w:ind w:left="709" w:right="900" w:hanging="9"/>
        <w:jc w:val="both"/>
        <w:rPr>
          <w:rFonts w:ascii="Times New Roman" w:hAnsi="Times New Roman"/>
          <w:sz w:val="24"/>
          <w:szCs w:val="24"/>
        </w:rPr>
      </w:pPr>
      <w:r w:rsidRPr="00985BD5">
        <w:rPr>
          <w:rFonts w:ascii="Times New Roman" w:hAnsi="Times New Roman"/>
          <w:sz w:val="24"/>
          <w:szCs w:val="24"/>
        </w:rPr>
        <w:t>Keterampilan berbahasa yang berwujud kegiatan menggoreskan tinta berupa kertas yang berupa catatan  dan diwujudkan dalam sistem tanda sebagai media komonikasi tak langsung. Catatan tersebut berisi informasi, gagasana/ide dari tanda yang berupa huruf-huruf. Sebagai media komunikasi tak langsung, tulisan mewakili penulisnya untuk menyampaiakan p</w:t>
      </w:r>
      <w:r w:rsidR="00291612">
        <w:rPr>
          <w:rFonts w:ascii="Times New Roman" w:hAnsi="Times New Roman"/>
          <w:sz w:val="24"/>
          <w:szCs w:val="24"/>
        </w:rPr>
        <w:t>esan secara tidak langsung juga</w:t>
      </w:r>
      <w:r w:rsidRPr="00985BD5">
        <w:rPr>
          <w:rFonts w:ascii="Times New Roman" w:hAnsi="Times New Roman"/>
          <w:sz w:val="24"/>
          <w:szCs w:val="24"/>
        </w:rPr>
        <w:t xml:space="preserve">. </w:t>
      </w:r>
    </w:p>
    <w:p w:rsidR="00754736" w:rsidRPr="00985BD5" w:rsidRDefault="00754736" w:rsidP="00754736">
      <w:pPr>
        <w:autoSpaceDE w:val="0"/>
        <w:autoSpaceDN w:val="0"/>
        <w:adjustRightInd w:val="0"/>
        <w:ind w:left="709" w:hanging="9"/>
        <w:jc w:val="both"/>
        <w:rPr>
          <w:rFonts w:ascii="Times New Roman" w:hAnsi="Times New Roman"/>
          <w:sz w:val="24"/>
          <w:szCs w:val="24"/>
        </w:rPr>
      </w:pPr>
    </w:p>
    <w:p w:rsidR="00754736" w:rsidRPr="00985BD5" w:rsidRDefault="00754736" w:rsidP="00754736">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hAnsi="Times New Roman"/>
          <w:sz w:val="24"/>
          <w:szCs w:val="24"/>
        </w:rPr>
        <w:t xml:space="preserve">Lebih lanjut Nurjamal, dkk (2014) mendefinisikan bahwa menulis merupakan: 1) keterampilan berbahasa aktif, 2) kemampuan puncak seseorang untuk dikatakan terampil berbahasa, 3) keterampian yang sangat kompleks dan, 4) merupakan media untuk melestarikan dan menyebarluaskan informasi dan ilmu pengetahuan. </w:t>
      </w:r>
    </w:p>
    <w:p w:rsidR="00754736" w:rsidRPr="00985BD5" w:rsidRDefault="00D73820" w:rsidP="00754736">
      <w:pPr>
        <w:autoSpaceDE w:val="0"/>
        <w:autoSpaceDN w:val="0"/>
        <w:adjustRightInd w:val="0"/>
        <w:spacing w:line="480" w:lineRule="auto"/>
        <w:ind w:left="0" w:firstLine="700"/>
        <w:jc w:val="both"/>
        <w:rPr>
          <w:rFonts w:ascii="Times New Roman" w:hAnsi="Times New Roman"/>
          <w:sz w:val="24"/>
          <w:szCs w:val="24"/>
        </w:rPr>
      </w:pPr>
      <w:r>
        <w:rPr>
          <w:rFonts w:ascii="Times New Roman" w:hAnsi="Times New Roman"/>
          <w:sz w:val="24"/>
          <w:szCs w:val="24"/>
        </w:rPr>
        <w:t xml:space="preserve">Berdasarkan </w:t>
      </w:r>
      <w:r w:rsidR="00754736" w:rsidRPr="00985BD5">
        <w:rPr>
          <w:rFonts w:ascii="Times New Roman" w:hAnsi="Times New Roman"/>
          <w:sz w:val="24"/>
          <w:szCs w:val="24"/>
        </w:rPr>
        <w:t xml:space="preserve">beberapa definisi tentang menulis dapat di simpulkan bahwa menulis adalah suatu proses  merangkai fikiran, gagasan, ide-ide, dan perasaan secara </w:t>
      </w:r>
      <w:r w:rsidR="00A421A5">
        <w:rPr>
          <w:rFonts w:ascii="Times New Roman" w:hAnsi="Times New Roman"/>
          <w:sz w:val="24"/>
          <w:szCs w:val="24"/>
        </w:rPr>
        <w:lastRenderedPageBreak/>
        <w:t>sistematis  dalam si</w:t>
      </w:r>
      <w:r w:rsidR="00754736" w:rsidRPr="00985BD5">
        <w:rPr>
          <w:rFonts w:ascii="Times New Roman" w:hAnsi="Times New Roman"/>
          <w:sz w:val="24"/>
          <w:szCs w:val="24"/>
        </w:rPr>
        <w:t>stem tanda dan lambang-lambang pada kertas, bersifat ekspresif juga produktif serta merupakan keterampilan berbahasa yang kompleks.</w:t>
      </w:r>
    </w:p>
    <w:p w:rsidR="00754736" w:rsidRPr="00985BD5" w:rsidRDefault="00754736" w:rsidP="00754736">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hAnsi="Times New Roman"/>
          <w:sz w:val="24"/>
          <w:szCs w:val="24"/>
        </w:rPr>
        <w:t>Beberapa penelitian yang telah dilakukan oleh ahli-ahli  te</w:t>
      </w:r>
      <w:r w:rsidR="00B43F20">
        <w:rPr>
          <w:rFonts w:ascii="Times New Roman" w:hAnsi="Times New Roman"/>
          <w:sz w:val="24"/>
          <w:szCs w:val="24"/>
        </w:rPr>
        <w:t>rkait, Hammil dkk (Jamaris, 20</w:t>
      </w:r>
      <w:r w:rsidRPr="00985BD5">
        <w:rPr>
          <w:rFonts w:ascii="Times New Roman" w:hAnsi="Times New Roman"/>
          <w:sz w:val="24"/>
          <w:szCs w:val="24"/>
        </w:rPr>
        <w:t>13) menemukan bahwa kemampuan menulis berhubungan erat dengan kemampuan membaca. Hal ini disebabkan oleh persyaratan yang dibutuhkan dalam kemampuan menulis juga dibutuhkan dalam kemampuan membaca. Di dalam menulis dibutuhkan pengetahuan dan keterampilan seperti kemampuan dalam membedakan berbagai bentuk huruf, menentukan tanda baca, penggunaan huruf besar dan huruf kecil, dan lain-lain. Berdasarkan hal tersebut maka, kemampuan menulis juga berhubungan erat dengan kemampuan mengarang. Yaitu kemampuan dalam mengekspresikan pikiran  dan perasaan dalam bentuk tulisan.</w:t>
      </w:r>
    </w:p>
    <w:p w:rsidR="00754736" w:rsidRPr="00985BD5" w:rsidRDefault="00754736" w:rsidP="00754736">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hAnsi="Times New Roman"/>
          <w:sz w:val="24"/>
          <w:szCs w:val="24"/>
        </w:rPr>
        <w:t>Ada beberapa jenis karangan  berdasarkan cara penyajian dan penulisannya menurut Yamila dan Samsoerizal (Rimang, 2013)  karangan terbagi atas 6 macam yaitu, deskripsi, argumentasi, narasi, eksposisi, persuasi dan campuran. Sementara menurut Tarigan (Nugraheni, 2012:176) berdasarkan tujuan penulis, secara umum tulisan dapat dikelompokkan a</w:t>
      </w:r>
      <w:r w:rsidR="00A421A5">
        <w:rPr>
          <w:rFonts w:ascii="Times New Roman" w:hAnsi="Times New Roman"/>
          <w:sz w:val="24"/>
          <w:szCs w:val="24"/>
        </w:rPr>
        <w:t xml:space="preserve">tas empat macam bentuk, yaitu  </w:t>
      </w:r>
      <w:r w:rsidR="009549B1">
        <w:rPr>
          <w:rFonts w:ascii="Times New Roman" w:hAnsi="Times New Roman"/>
          <w:sz w:val="24"/>
          <w:szCs w:val="24"/>
        </w:rPr>
        <w:t>“</w:t>
      </w:r>
      <w:r w:rsidR="00A421A5">
        <w:rPr>
          <w:rFonts w:ascii="Times New Roman" w:hAnsi="Times New Roman"/>
          <w:sz w:val="24"/>
          <w:szCs w:val="24"/>
        </w:rPr>
        <w:t xml:space="preserve">narasi, deskripsi, </w:t>
      </w:r>
      <w:r w:rsidRPr="00985BD5">
        <w:rPr>
          <w:rFonts w:ascii="Times New Roman" w:hAnsi="Times New Roman"/>
          <w:sz w:val="24"/>
          <w:szCs w:val="24"/>
        </w:rPr>
        <w:t xml:space="preserve"> eksposisi, dan argumentasi</w:t>
      </w:r>
      <w:r w:rsidR="009549B1">
        <w:rPr>
          <w:rFonts w:ascii="Times New Roman" w:hAnsi="Times New Roman"/>
          <w:sz w:val="24"/>
          <w:szCs w:val="24"/>
        </w:rPr>
        <w:t>”</w:t>
      </w:r>
      <w:r w:rsidRPr="00985BD5">
        <w:rPr>
          <w:rFonts w:ascii="Times New Roman" w:hAnsi="Times New Roman"/>
          <w:sz w:val="24"/>
          <w:szCs w:val="24"/>
        </w:rPr>
        <w:t xml:space="preserve">. </w:t>
      </w:r>
    </w:p>
    <w:p w:rsidR="00754736" w:rsidRPr="00985BD5" w:rsidRDefault="00754736" w:rsidP="00754736">
      <w:pPr>
        <w:autoSpaceDE w:val="0"/>
        <w:autoSpaceDN w:val="0"/>
        <w:adjustRightInd w:val="0"/>
        <w:spacing w:line="480" w:lineRule="auto"/>
        <w:ind w:left="0" w:firstLine="709"/>
        <w:jc w:val="both"/>
        <w:rPr>
          <w:rFonts w:ascii="Times New Roman" w:hAnsi="Times New Roman"/>
          <w:sz w:val="24"/>
          <w:szCs w:val="24"/>
        </w:rPr>
      </w:pPr>
      <w:r w:rsidRPr="00985BD5">
        <w:rPr>
          <w:rFonts w:ascii="Times New Roman" w:hAnsi="Times New Roman"/>
          <w:sz w:val="24"/>
          <w:szCs w:val="24"/>
        </w:rPr>
        <w:t>Secara sederha</w:t>
      </w:r>
      <w:r w:rsidR="00607991">
        <w:rPr>
          <w:rFonts w:ascii="Times New Roman" w:hAnsi="Times New Roman"/>
          <w:sz w:val="24"/>
          <w:szCs w:val="24"/>
        </w:rPr>
        <w:t>na  Nurjamal, dkk (2014:70) men</w:t>
      </w:r>
      <w:r w:rsidRPr="00985BD5">
        <w:rPr>
          <w:rFonts w:ascii="Times New Roman" w:hAnsi="Times New Roman"/>
          <w:sz w:val="24"/>
          <w:szCs w:val="24"/>
        </w:rPr>
        <w:t>gemukakan bahwa “karangan narasi merupakan sebuah tulisan yang sebagian besar berisi cerita</w:t>
      </w:r>
      <w:r w:rsidR="00B43F20">
        <w:rPr>
          <w:rFonts w:ascii="Times New Roman" w:hAnsi="Times New Roman"/>
          <w:sz w:val="24"/>
          <w:szCs w:val="24"/>
        </w:rPr>
        <w:t>”. Sementara menurut Rimang (20</w:t>
      </w:r>
      <w:r w:rsidRPr="00985BD5">
        <w:rPr>
          <w:rFonts w:ascii="Times New Roman" w:hAnsi="Times New Roman"/>
          <w:sz w:val="24"/>
          <w:szCs w:val="24"/>
        </w:rPr>
        <w:t xml:space="preserve">13:123) karangan narasi adalah “suatu bentuk tulisan yang berusaha menciptakan, mengisahkan perbuatan manusia dalam sebuah peristiwa secara kronologis berdasarkan urutan waktu”. Sama halnya dengan pendapat </w:t>
      </w:r>
      <w:r w:rsidRPr="00985BD5">
        <w:rPr>
          <w:rFonts w:ascii="Times New Roman" w:hAnsi="Times New Roman"/>
          <w:sz w:val="24"/>
          <w:szCs w:val="24"/>
        </w:rPr>
        <w:lastRenderedPageBreak/>
        <w:t>Setiawan (2001) menurutnya, karangan narasi adalah karangan yang menceritakan suatu peristiwa yang di susun secara kronologis (sistematika waktu) dengan tujuan memperluas pengalaman seseorang.  Cerita yang dipaparkan dalam karangan narasi bisa berupa kisah yang fiktif atau yang imajinatif, dapat pula berupa kisah faktual atau nyata.</w:t>
      </w:r>
    </w:p>
    <w:p w:rsidR="00754736" w:rsidRPr="00985BD5" w:rsidRDefault="005A5E1F" w:rsidP="00754736">
      <w:pPr>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 xml:space="preserve"> Berdasarkan beberapa</w:t>
      </w:r>
      <w:r w:rsidR="00754736" w:rsidRPr="00985BD5">
        <w:rPr>
          <w:rFonts w:ascii="Times New Roman" w:hAnsi="Times New Roman"/>
          <w:sz w:val="24"/>
          <w:szCs w:val="24"/>
        </w:rPr>
        <w:t xml:space="preserve"> pendapat tersebut dapat disimpulkan bahwa karangan narasi adalah suatu tulisan yang berisi c</w:t>
      </w:r>
      <w:r w:rsidR="00B43F20">
        <w:rPr>
          <w:rFonts w:ascii="Times New Roman" w:hAnsi="Times New Roman"/>
          <w:sz w:val="24"/>
          <w:szCs w:val="24"/>
        </w:rPr>
        <w:t>erita tentang peristiwa yang di</w:t>
      </w:r>
      <w:r w:rsidR="00754736" w:rsidRPr="00985BD5">
        <w:rPr>
          <w:rFonts w:ascii="Times New Roman" w:hAnsi="Times New Roman"/>
          <w:sz w:val="24"/>
          <w:szCs w:val="24"/>
        </w:rPr>
        <w:t>alami manusia dapat  berupa  pengalaman langsung maupun  imajinasi (</w:t>
      </w:r>
      <w:r w:rsidR="00B43F20">
        <w:rPr>
          <w:rFonts w:ascii="Times New Roman" w:hAnsi="Times New Roman"/>
          <w:sz w:val="24"/>
          <w:szCs w:val="24"/>
        </w:rPr>
        <w:t>k</w:t>
      </w:r>
      <w:r w:rsidR="00754736" w:rsidRPr="00985BD5">
        <w:rPr>
          <w:rFonts w:ascii="Times New Roman" w:hAnsi="Times New Roman"/>
          <w:sz w:val="24"/>
          <w:szCs w:val="24"/>
        </w:rPr>
        <w:t>hayalan) di dalamnya terdapat konflik dan dijelaskan secara kronologis.</w:t>
      </w:r>
    </w:p>
    <w:p w:rsidR="006D2965" w:rsidRDefault="00754736" w:rsidP="006D2965">
      <w:pPr>
        <w:autoSpaceDE w:val="0"/>
        <w:autoSpaceDN w:val="0"/>
        <w:adjustRightInd w:val="0"/>
        <w:spacing w:line="480" w:lineRule="auto"/>
        <w:ind w:left="0" w:firstLine="700"/>
        <w:jc w:val="both"/>
        <w:rPr>
          <w:rFonts w:ascii="Times New Roman" w:hAnsi="Times New Roman"/>
          <w:sz w:val="24"/>
          <w:szCs w:val="24"/>
        </w:rPr>
      </w:pPr>
      <w:r w:rsidRPr="00985BD5">
        <w:rPr>
          <w:rFonts w:ascii="Times New Roman" w:hAnsi="Times New Roman"/>
          <w:sz w:val="24"/>
          <w:szCs w:val="24"/>
        </w:rPr>
        <w:t xml:space="preserve">Berdasarkan hasil observasi  yang dilakukan pada bulan Desember 2015 di kela IV B SD Negeri Gunung Sari 1 </w:t>
      </w:r>
      <w:r w:rsidR="00801BE7">
        <w:rPr>
          <w:rFonts w:ascii="Times New Roman" w:hAnsi="Times New Roman"/>
          <w:sz w:val="24"/>
        </w:rPr>
        <w:t>Keca</w:t>
      </w:r>
      <w:r w:rsidR="00801BE7" w:rsidRPr="00733B0A">
        <w:rPr>
          <w:rFonts w:ascii="Times New Roman" w:hAnsi="Times New Roman"/>
          <w:sz w:val="24"/>
        </w:rPr>
        <w:t>matan</w:t>
      </w:r>
      <w:r w:rsidR="00801BE7" w:rsidRPr="00985BD5">
        <w:rPr>
          <w:rFonts w:ascii="Times New Roman" w:hAnsi="Times New Roman"/>
          <w:sz w:val="24"/>
          <w:szCs w:val="24"/>
          <w:lang w:val="fi-FI"/>
        </w:rPr>
        <w:t xml:space="preserve"> </w:t>
      </w:r>
      <w:r w:rsidRPr="00985BD5">
        <w:rPr>
          <w:rFonts w:ascii="Times New Roman" w:hAnsi="Times New Roman"/>
          <w:sz w:val="24"/>
          <w:szCs w:val="24"/>
          <w:lang w:val="fi-FI"/>
        </w:rPr>
        <w:t>Rappocini Kota Makassar   pada ke</w:t>
      </w:r>
      <w:r w:rsidR="00B43F20">
        <w:rPr>
          <w:rFonts w:ascii="Times New Roman" w:hAnsi="Times New Roman"/>
          <w:sz w:val="24"/>
          <w:szCs w:val="24"/>
          <w:lang w:val="fi-FI"/>
        </w:rPr>
        <w:t>giatan menulis dalam pelajaran Bahasa I</w:t>
      </w:r>
      <w:r w:rsidRPr="00985BD5">
        <w:rPr>
          <w:rFonts w:ascii="Times New Roman" w:hAnsi="Times New Roman"/>
          <w:sz w:val="24"/>
          <w:szCs w:val="24"/>
          <w:lang w:val="fi-FI"/>
        </w:rPr>
        <w:t>ndonesia menunjukkan  kemampuan siswa dalam menulis masi</w:t>
      </w:r>
      <w:r w:rsidRPr="00BD3A99">
        <w:rPr>
          <w:rFonts w:ascii="Times New Roman" w:hAnsi="Times New Roman"/>
          <w:sz w:val="24"/>
          <w:szCs w:val="24"/>
          <w:lang w:val="fi-FI"/>
        </w:rPr>
        <w:t>h kurang khususnya menulis karangan narasi.</w:t>
      </w:r>
      <w:r w:rsidR="00BD3A99" w:rsidRPr="00BD3A99">
        <w:rPr>
          <w:rFonts w:ascii="Times New Roman" w:hAnsi="Times New Roman"/>
          <w:sz w:val="24"/>
          <w:szCs w:val="24"/>
          <w:lang w:val="fi-FI"/>
        </w:rPr>
        <w:t xml:space="preserve"> </w:t>
      </w:r>
      <w:r w:rsidR="00BD3A99" w:rsidRPr="00BD3A99">
        <w:rPr>
          <w:rFonts w:ascii="Times New Roman" w:eastAsiaTheme="minorHAnsi" w:hAnsi="Times New Roman"/>
          <w:sz w:val="24"/>
          <w:szCs w:val="24"/>
        </w:rPr>
        <w:t>Masalah</w:t>
      </w:r>
      <w:r w:rsidR="00BD3A99">
        <w:rPr>
          <w:rFonts w:ascii="Times New Roman" w:eastAsiaTheme="minorHAnsi" w:hAnsi="Times New Roman"/>
          <w:sz w:val="24"/>
          <w:szCs w:val="24"/>
        </w:rPr>
        <w:t xml:space="preserve"> tersebut disebabkan karena </w:t>
      </w:r>
      <w:r w:rsidR="00BD3A99" w:rsidRPr="00BD3A99">
        <w:rPr>
          <w:rFonts w:ascii="Times New Roman" w:eastAsiaTheme="minorHAnsi" w:hAnsi="Times New Roman"/>
          <w:sz w:val="24"/>
          <w:szCs w:val="24"/>
        </w:rPr>
        <w:t xml:space="preserve"> dalam proses pembelajaran</w:t>
      </w:r>
      <w:r w:rsidR="00BD3A99">
        <w:rPr>
          <w:rFonts w:ascii="Times New Roman" w:eastAsiaTheme="minorHAnsi" w:hAnsi="Times New Roman"/>
          <w:sz w:val="24"/>
          <w:szCs w:val="24"/>
        </w:rPr>
        <w:t xml:space="preserve"> menulis karangan narasi</w:t>
      </w:r>
      <w:r w:rsidR="0012671A" w:rsidRPr="00BD3A99">
        <w:rPr>
          <w:rFonts w:ascii="Times New Roman" w:eastAsiaTheme="minorHAnsi" w:hAnsi="Times New Roman"/>
          <w:sz w:val="24"/>
          <w:szCs w:val="24"/>
        </w:rPr>
        <w:t xml:space="preserve"> </w:t>
      </w:r>
      <w:r w:rsidR="00BD3A99">
        <w:rPr>
          <w:rFonts w:ascii="Times New Roman" w:eastAsiaTheme="minorHAnsi" w:hAnsi="Times New Roman"/>
          <w:sz w:val="24"/>
          <w:szCs w:val="24"/>
        </w:rPr>
        <w:t>s</w:t>
      </w:r>
      <w:r w:rsidR="0012671A" w:rsidRPr="00985BD5">
        <w:rPr>
          <w:rFonts w:ascii="Times New Roman" w:eastAsiaTheme="minorHAnsi" w:hAnsi="Times New Roman"/>
          <w:sz w:val="24"/>
          <w:szCs w:val="24"/>
        </w:rPr>
        <w:t xml:space="preserve">iswa sulit mengekspresikan  ide dan imajinasinya </w:t>
      </w:r>
      <w:r w:rsidR="0012671A">
        <w:rPr>
          <w:rFonts w:ascii="Times New Roman" w:eastAsiaTheme="minorHAnsi" w:hAnsi="Times New Roman"/>
          <w:sz w:val="24"/>
          <w:szCs w:val="24"/>
        </w:rPr>
        <w:t xml:space="preserve">ke </w:t>
      </w:r>
      <w:r w:rsidR="0012671A" w:rsidRPr="00985BD5">
        <w:rPr>
          <w:rFonts w:ascii="Times New Roman" w:eastAsiaTheme="minorHAnsi" w:hAnsi="Times New Roman"/>
          <w:sz w:val="24"/>
          <w:szCs w:val="24"/>
        </w:rPr>
        <w:t>dalam bentuk tulisan</w:t>
      </w:r>
      <w:r w:rsidR="0012671A">
        <w:rPr>
          <w:rFonts w:ascii="Times New Roman" w:eastAsiaTheme="minorHAnsi" w:hAnsi="Times New Roman"/>
          <w:sz w:val="24"/>
          <w:szCs w:val="24"/>
        </w:rPr>
        <w:t xml:space="preserve"> sehingga</w:t>
      </w:r>
      <w:r w:rsidR="0012671A" w:rsidRPr="00985BD5">
        <w:rPr>
          <w:rFonts w:ascii="Times New Roman" w:eastAsiaTheme="minorHAnsi" w:hAnsi="Times New Roman"/>
          <w:sz w:val="24"/>
          <w:szCs w:val="24"/>
        </w:rPr>
        <w:t xml:space="preserve"> </w:t>
      </w:r>
      <w:r w:rsidR="0012671A">
        <w:rPr>
          <w:rFonts w:ascii="Times New Roman" w:eastAsiaTheme="minorHAnsi" w:hAnsi="Times New Roman"/>
          <w:sz w:val="24"/>
          <w:szCs w:val="24"/>
        </w:rPr>
        <w:t>k</w:t>
      </w:r>
      <w:r w:rsidRPr="00985BD5">
        <w:rPr>
          <w:rFonts w:ascii="Times New Roman" w:eastAsiaTheme="minorHAnsi" w:hAnsi="Times New Roman"/>
          <w:sz w:val="24"/>
          <w:szCs w:val="24"/>
        </w:rPr>
        <w:t>arangan</w:t>
      </w:r>
      <w:r w:rsidR="0012671A">
        <w:rPr>
          <w:rFonts w:ascii="Times New Roman" w:eastAsiaTheme="minorHAnsi" w:hAnsi="Times New Roman"/>
          <w:sz w:val="24"/>
          <w:szCs w:val="24"/>
        </w:rPr>
        <w:t xml:space="preserve"> </w:t>
      </w:r>
      <w:r w:rsidRPr="00985BD5">
        <w:rPr>
          <w:rFonts w:ascii="Times New Roman" w:eastAsiaTheme="minorHAnsi" w:hAnsi="Times New Roman"/>
          <w:sz w:val="24"/>
          <w:szCs w:val="24"/>
        </w:rPr>
        <w:t xml:space="preserve">  narasi ya</w:t>
      </w:r>
      <w:r w:rsidR="0012671A">
        <w:rPr>
          <w:rFonts w:ascii="Times New Roman" w:eastAsiaTheme="minorHAnsi" w:hAnsi="Times New Roman"/>
          <w:sz w:val="24"/>
          <w:szCs w:val="24"/>
        </w:rPr>
        <w:t>ng mereka buat tidak sistematis</w:t>
      </w:r>
      <w:r w:rsidRPr="00985BD5">
        <w:rPr>
          <w:rFonts w:ascii="Times New Roman" w:eastAsiaTheme="minorHAnsi" w:hAnsi="Times New Roman"/>
          <w:sz w:val="24"/>
          <w:szCs w:val="24"/>
        </w:rPr>
        <w:t xml:space="preserve">. </w:t>
      </w:r>
      <w:r w:rsidR="00BD3A99" w:rsidRPr="00985BD5">
        <w:rPr>
          <w:rFonts w:ascii="Times New Roman" w:eastAsiaTheme="minorHAnsi" w:hAnsi="Times New Roman"/>
          <w:sz w:val="24"/>
          <w:szCs w:val="24"/>
        </w:rPr>
        <w:t>S</w:t>
      </w:r>
      <w:r w:rsidRPr="00985BD5">
        <w:rPr>
          <w:rFonts w:ascii="Times New Roman" w:eastAsiaTheme="minorHAnsi" w:hAnsi="Times New Roman"/>
          <w:sz w:val="24"/>
          <w:szCs w:val="24"/>
        </w:rPr>
        <w:t>iswa</w:t>
      </w:r>
      <w:r w:rsidR="00BD3A99">
        <w:rPr>
          <w:rFonts w:ascii="Times New Roman" w:eastAsiaTheme="minorHAnsi" w:hAnsi="Times New Roman"/>
          <w:sz w:val="24"/>
          <w:szCs w:val="24"/>
        </w:rPr>
        <w:t xml:space="preserve"> </w:t>
      </w:r>
      <w:r w:rsidRPr="00985BD5">
        <w:rPr>
          <w:rFonts w:ascii="Times New Roman" w:eastAsiaTheme="minorHAnsi" w:hAnsi="Times New Roman"/>
          <w:sz w:val="24"/>
          <w:szCs w:val="24"/>
        </w:rPr>
        <w:t xml:space="preserve"> sulit menghubungkan ide-ide yang mereka miliki, siswa tidak memiliki bayangan hal-hal pokok dalam cerita, </w:t>
      </w:r>
      <w:r w:rsidRPr="00985BD5">
        <w:rPr>
          <w:rFonts w:ascii="Times New Roman" w:hAnsi="Times New Roman"/>
          <w:sz w:val="24"/>
          <w:szCs w:val="24"/>
        </w:rPr>
        <w:t xml:space="preserve">siswa </w:t>
      </w:r>
      <w:r w:rsidR="006D2965">
        <w:rPr>
          <w:rFonts w:ascii="Times New Roman" w:hAnsi="Times New Roman"/>
          <w:sz w:val="24"/>
          <w:szCs w:val="24"/>
        </w:rPr>
        <w:t xml:space="preserve">kurang  semangat </w:t>
      </w:r>
      <w:r w:rsidRPr="00985BD5">
        <w:rPr>
          <w:rFonts w:ascii="Times New Roman" w:hAnsi="Times New Roman"/>
          <w:sz w:val="24"/>
          <w:szCs w:val="24"/>
        </w:rPr>
        <w:t>untuk menggali kemampuan berfikirnya maupun kemampuan daya hayalnya dalam mencip</w:t>
      </w:r>
      <w:r w:rsidR="00D05931">
        <w:rPr>
          <w:rFonts w:ascii="Times New Roman" w:hAnsi="Times New Roman"/>
          <w:sz w:val="24"/>
          <w:szCs w:val="24"/>
        </w:rPr>
        <w:t xml:space="preserve">takan suatu karangan. Proses pembelajaran pada materi menulis karangan </w:t>
      </w:r>
      <w:r w:rsidR="006D2965">
        <w:rPr>
          <w:rFonts w:ascii="Times New Roman" w:hAnsi="Times New Roman"/>
          <w:sz w:val="24"/>
          <w:szCs w:val="24"/>
        </w:rPr>
        <w:t xml:space="preserve"> yang diterapkan sebelumnya yaitu hanya menggunakan gambar yang terdapat dalam buku cetak</w:t>
      </w:r>
      <w:r w:rsidR="00D05931">
        <w:rPr>
          <w:rFonts w:ascii="Times New Roman" w:hAnsi="Times New Roman"/>
          <w:sz w:val="24"/>
          <w:szCs w:val="24"/>
        </w:rPr>
        <w:t xml:space="preserve"> pembelajaran. Hal ini, membuat kemampuan berfikir </w:t>
      </w:r>
      <w:r w:rsidR="00D05931">
        <w:rPr>
          <w:rFonts w:ascii="Times New Roman" w:hAnsi="Times New Roman"/>
          <w:sz w:val="24"/>
          <w:szCs w:val="24"/>
        </w:rPr>
        <w:lastRenderedPageBreak/>
        <w:t>siswa terbatas karena siswa hanya berfikir berkaitan dengan gambar saja sehingga tidak ada ide-ide baru yang akan muncul.</w:t>
      </w:r>
      <w:r w:rsidR="006D2965">
        <w:rPr>
          <w:rFonts w:ascii="Times New Roman" w:hAnsi="Times New Roman"/>
          <w:sz w:val="24"/>
          <w:szCs w:val="24"/>
        </w:rPr>
        <w:t xml:space="preserve"> </w:t>
      </w:r>
    </w:p>
    <w:p w:rsidR="00754736" w:rsidRPr="00985BD5" w:rsidRDefault="00754736" w:rsidP="00754736">
      <w:pPr>
        <w:autoSpaceDE w:val="0"/>
        <w:autoSpaceDN w:val="0"/>
        <w:adjustRightInd w:val="0"/>
        <w:spacing w:line="480" w:lineRule="auto"/>
        <w:ind w:left="0" w:firstLine="700"/>
        <w:jc w:val="both"/>
        <w:rPr>
          <w:rFonts w:ascii="Times New Roman" w:eastAsiaTheme="minorHAnsi" w:hAnsi="Times New Roman"/>
          <w:sz w:val="24"/>
          <w:szCs w:val="24"/>
        </w:rPr>
      </w:pPr>
      <w:r w:rsidRPr="00985BD5">
        <w:rPr>
          <w:rFonts w:ascii="Times New Roman" w:eastAsiaTheme="minorHAnsi" w:hAnsi="Times New Roman"/>
          <w:sz w:val="24"/>
          <w:szCs w:val="24"/>
        </w:rPr>
        <w:t>Masalah-masalah yang dialami oleh siswa kelas IV B SD Negeri Gunung Sari  1 tersebut, menunjukk</w:t>
      </w:r>
      <w:r w:rsidR="00A421A5">
        <w:rPr>
          <w:rFonts w:ascii="Times New Roman" w:eastAsiaTheme="minorHAnsi" w:hAnsi="Times New Roman"/>
          <w:sz w:val="24"/>
          <w:szCs w:val="24"/>
        </w:rPr>
        <w:t>an perlu</w:t>
      </w:r>
      <w:r w:rsidRPr="00985BD5">
        <w:rPr>
          <w:rFonts w:ascii="Times New Roman" w:eastAsiaTheme="minorHAnsi" w:hAnsi="Times New Roman"/>
          <w:sz w:val="24"/>
          <w:szCs w:val="24"/>
        </w:rPr>
        <w:t xml:space="preserve"> ada</w:t>
      </w:r>
      <w:r w:rsidR="00A421A5">
        <w:rPr>
          <w:rFonts w:ascii="Times New Roman" w:eastAsiaTheme="minorHAnsi" w:hAnsi="Times New Roman"/>
          <w:sz w:val="24"/>
          <w:szCs w:val="24"/>
        </w:rPr>
        <w:t>nya</w:t>
      </w:r>
      <w:r w:rsidRPr="00985BD5">
        <w:rPr>
          <w:rFonts w:ascii="Times New Roman" w:eastAsiaTheme="minorHAnsi" w:hAnsi="Times New Roman"/>
          <w:sz w:val="24"/>
          <w:szCs w:val="24"/>
        </w:rPr>
        <w:t xml:space="preserve"> perbaikan dalam pembelajaran di kelas. Penerapan metode yang tepat dan pemilihan media yang inovatif adalah hal yang harus dilakukan. Oleh karena itu, untuk mengatasi masalah tersebut metode yang akan diterapkan adalah metode </w:t>
      </w:r>
      <w:r w:rsidRPr="00985BD5">
        <w:rPr>
          <w:rFonts w:ascii="Times New Roman" w:eastAsiaTheme="minorHAnsi" w:hAnsi="Times New Roman"/>
          <w:i/>
          <w:sz w:val="24"/>
          <w:szCs w:val="24"/>
        </w:rPr>
        <w:t>Mind Mapping</w:t>
      </w:r>
      <w:r w:rsidRPr="00985BD5">
        <w:rPr>
          <w:rFonts w:ascii="Times New Roman" w:eastAsiaTheme="minorHAnsi" w:hAnsi="Times New Roman"/>
          <w:sz w:val="24"/>
          <w:szCs w:val="24"/>
        </w:rPr>
        <w:t xml:space="preserve">. Metode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 sangatlah cocok karena metode tersebut  memberikan gambaran hal-hal pokok dalam cerita sehingga siswa dapat dengan mudah menghubungkan ide-ide mereka  ke dalam sebuah tulisan. </w:t>
      </w:r>
    </w:p>
    <w:p w:rsidR="00754736" w:rsidRPr="00985BD5" w:rsidRDefault="00754736" w:rsidP="00754736">
      <w:pPr>
        <w:autoSpaceDE w:val="0"/>
        <w:autoSpaceDN w:val="0"/>
        <w:adjustRightInd w:val="0"/>
        <w:spacing w:line="480" w:lineRule="auto"/>
        <w:ind w:left="0" w:firstLine="700"/>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Shoimin (2013:105) mengemukakan,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adalah </w:t>
      </w:r>
      <w:r w:rsidR="00F15DC1">
        <w:rPr>
          <w:rFonts w:ascii="Times New Roman" w:eastAsiaTheme="minorHAnsi" w:hAnsi="Times New Roman"/>
          <w:sz w:val="24"/>
          <w:szCs w:val="24"/>
        </w:rPr>
        <w:t>“</w:t>
      </w:r>
      <w:r w:rsidRPr="00985BD5">
        <w:rPr>
          <w:rFonts w:ascii="Times New Roman" w:eastAsiaTheme="minorHAnsi" w:hAnsi="Times New Roman"/>
          <w:sz w:val="24"/>
          <w:szCs w:val="24"/>
        </w:rPr>
        <w:t>teknik pemanfaatan seluruh otak dengan menggunakan citra visual dan prasarana grafis lainnya untuk membent</w:t>
      </w:r>
      <w:r w:rsidR="009367EE">
        <w:rPr>
          <w:rFonts w:ascii="Times New Roman" w:eastAsiaTheme="minorHAnsi" w:hAnsi="Times New Roman"/>
          <w:sz w:val="24"/>
          <w:szCs w:val="24"/>
        </w:rPr>
        <w:t>uk kesan</w:t>
      </w:r>
      <w:r w:rsidR="00F15DC1">
        <w:rPr>
          <w:rFonts w:ascii="Times New Roman" w:eastAsiaTheme="minorHAnsi" w:hAnsi="Times New Roman"/>
          <w:sz w:val="24"/>
          <w:szCs w:val="24"/>
        </w:rPr>
        <w:t>”</w:t>
      </w:r>
      <w:r w:rsidR="009367EE">
        <w:rPr>
          <w:rFonts w:ascii="Times New Roman" w:eastAsiaTheme="minorHAnsi" w:hAnsi="Times New Roman"/>
          <w:sz w:val="24"/>
          <w:szCs w:val="24"/>
        </w:rPr>
        <w:t xml:space="preserve">. Lebih lanjut, </w:t>
      </w:r>
      <w:r w:rsidRPr="00985BD5">
        <w:rPr>
          <w:rFonts w:ascii="Times New Roman" w:eastAsiaTheme="minorHAnsi" w:hAnsi="Times New Roman"/>
          <w:sz w:val="24"/>
          <w:szCs w:val="24"/>
        </w:rPr>
        <w:t xml:space="preserve"> Fathurrohman (2015:206) </w:t>
      </w:r>
      <w:r w:rsidR="00A421A5">
        <w:rPr>
          <w:rFonts w:ascii="Times New Roman" w:eastAsiaTheme="minorHAnsi" w:hAnsi="Times New Roman"/>
          <w:i/>
          <w:sz w:val="24"/>
          <w:szCs w:val="24"/>
        </w:rPr>
        <w:t>Mind M</w:t>
      </w:r>
      <w:r w:rsidRPr="00985BD5">
        <w:rPr>
          <w:rFonts w:ascii="Times New Roman" w:eastAsiaTheme="minorHAnsi" w:hAnsi="Times New Roman"/>
          <w:i/>
          <w:sz w:val="24"/>
          <w:szCs w:val="24"/>
        </w:rPr>
        <w:t>ap</w:t>
      </w:r>
      <w:r w:rsidR="00A421A5">
        <w:rPr>
          <w:rFonts w:ascii="Times New Roman" w:eastAsiaTheme="minorHAnsi" w:hAnsi="Times New Roman"/>
          <w:i/>
          <w:sz w:val="24"/>
          <w:szCs w:val="24"/>
        </w:rPr>
        <w:t>ping</w:t>
      </w:r>
      <w:r w:rsidRPr="00985BD5">
        <w:rPr>
          <w:rFonts w:ascii="Times New Roman" w:eastAsiaTheme="minorHAnsi" w:hAnsi="Times New Roman"/>
          <w:i/>
          <w:sz w:val="24"/>
          <w:szCs w:val="24"/>
        </w:rPr>
        <w:t xml:space="preserve"> </w:t>
      </w:r>
      <w:r w:rsidRPr="00985BD5">
        <w:rPr>
          <w:rFonts w:ascii="Times New Roman" w:eastAsiaTheme="minorHAnsi" w:hAnsi="Times New Roman"/>
          <w:sz w:val="24"/>
          <w:szCs w:val="24"/>
        </w:rPr>
        <w:t xml:space="preserve"> (peta pikiran) dapat diartikan sebagai </w:t>
      </w:r>
      <w:r w:rsidR="00F15DC1">
        <w:rPr>
          <w:rFonts w:ascii="Times New Roman" w:eastAsiaTheme="minorHAnsi" w:hAnsi="Times New Roman"/>
          <w:sz w:val="24"/>
          <w:szCs w:val="24"/>
        </w:rPr>
        <w:t>“</w:t>
      </w:r>
      <w:r w:rsidRPr="00985BD5">
        <w:rPr>
          <w:rFonts w:ascii="Times New Roman" w:eastAsiaTheme="minorHAnsi" w:hAnsi="Times New Roman"/>
          <w:sz w:val="24"/>
          <w:szCs w:val="24"/>
        </w:rPr>
        <w:t>suatu cara untuk mengorganisasikan dan menyajikan konsep, ide, tugas, dan informasi lainnya dalam bentuk diagram radial-hierarkis non-linear</w:t>
      </w:r>
      <w:r w:rsidR="00F15DC1">
        <w:rPr>
          <w:rFonts w:ascii="Times New Roman" w:eastAsiaTheme="minorHAnsi" w:hAnsi="Times New Roman"/>
          <w:sz w:val="24"/>
          <w:szCs w:val="24"/>
        </w:rPr>
        <w:t>”</w:t>
      </w:r>
      <w:r w:rsidRPr="00985BD5">
        <w:rPr>
          <w:rFonts w:ascii="Times New Roman" w:eastAsiaTheme="minorHAnsi" w:hAnsi="Times New Roman"/>
          <w:sz w:val="24"/>
          <w:szCs w:val="24"/>
        </w:rPr>
        <w:t xml:space="preserve">. Dari kedua penjelasan tersebut dapat disimpulkan bahma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adalah suatu metode pembelajaran yang dapat menghubungkan ide, atau gagasan utama dengan gagasan pendukung  pada suatu informasi yang digambarkan dalam bentuk garis  dan  gambar sederhana.</w:t>
      </w:r>
    </w:p>
    <w:p w:rsidR="00754736" w:rsidRPr="00573232" w:rsidRDefault="00754736" w:rsidP="00754736">
      <w:pPr>
        <w:autoSpaceDE w:val="0"/>
        <w:autoSpaceDN w:val="0"/>
        <w:adjustRightInd w:val="0"/>
        <w:spacing w:line="480" w:lineRule="auto"/>
        <w:ind w:left="0" w:firstLine="700"/>
        <w:jc w:val="both"/>
        <w:rPr>
          <w:rFonts w:ascii="Times New Roman" w:eastAsiaTheme="minorHAnsi" w:hAnsi="Times New Roman"/>
          <w:sz w:val="24"/>
          <w:szCs w:val="24"/>
        </w:rPr>
      </w:pPr>
      <w:r w:rsidRPr="00985BD5">
        <w:rPr>
          <w:rFonts w:ascii="Times New Roman" w:eastAsiaTheme="minorHAnsi" w:hAnsi="Times New Roman"/>
          <w:sz w:val="24"/>
          <w:szCs w:val="24"/>
        </w:rPr>
        <w:t xml:space="preserve">Metode </w:t>
      </w:r>
      <w:r w:rsidRPr="005F7CC6">
        <w:rPr>
          <w:rFonts w:ascii="Times New Roman" w:eastAsiaTheme="minorHAnsi" w:hAnsi="Times New Roman"/>
          <w:i/>
          <w:sz w:val="24"/>
          <w:szCs w:val="24"/>
        </w:rPr>
        <w:t>Mind Mapping</w:t>
      </w:r>
      <w:r w:rsidRPr="00985BD5">
        <w:rPr>
          <w:rFonts w:ascii="Times New Roman" w:eastAsiaTheme="minorHAnsi" w:hAnsi="Times New Roman"/>
          <w:sz w:val="24"/>
          <w:szCs w:val="24"/>
        </w:rPr>
        <w:t xml:space="preserve"> telah  dilakukan oleh banyak peneliti dan telah membuktikan bahwa dengan penerapan metode </w:t>
      </w:r>
      <w:r w:rsidRPr="00985BD5">
        <w:rPr>
          <w:rFonts w:ascii="Times New Roman" w:eastAsiaTheme="minorHAnsi" w:hAnsi="Times New Roman"/>
          <w:i/>
          <w:sz w:val="24"/>
          <w:szCs w:val="24"/>
        </w:rPr>
        <w:t>Mind Mapping</w:t>
      </w:r>
      <w:r w:rsidRPr="00985BD5">
        <w:rPr>
          <w:rFonts w:ascii="Times New Roman" w:eastAsiaTheme="minorHAnsi" w:hAnsi="Times New Roman"/>
          <w:sz w:val="24"/>
          <w:szCs w:val="24"/>
        </w:rPr>
        <w:t xml:space="preserve">, hasil belajar siswa dapat meningkat.  Hal ini telah dibuktikan Fitriani (2015) dengan judul penerapan </w:t>
      </w:r>
      <w:r w:rsidRPr="00985BD5">
        <w:rPr>
          <w:rFonts w:ascii="Times New Roman" w:eastAsiaTheme="minorHAnsi" w:hAnsi="Times New Roman"/>
          <w:sz w:val="24"/>
          <w:szCs w:val="24"/>
        </w:rPr>
        <w:lastRenderedPageBreak/>
        <w:t xml:space="preserve">metode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 xml:space="preserve">dalam meningkatkan keterampilan menulis karangan narasi siswa di kelas IV A SD Negeri Sudirman 1 Kota Makassar menunjukkan, </w:t>
      </w:r>
      <w:r w:rsidR="002C004A">
        <w:rPr>
          <w:rFonts w:ascii="Times New Roman" w:eastAsiaTheme="minorHAnsi" w:hAnsi="Times New Roman"/>
          <w:sz w:val="24"/>
          <w:szCs w:val="24"/>
        </w:rPr>
        <w:t xml:space="preserve">bahwa penerapan metode </w:t>
      </w:r>
      <w:r w:rsidR="002C004A" w:rsidRPr="00985BD5">
        <w:rPr>
          <w:rFonts w:ascii="Times New Roman" w:eastAsiaTheme="minorHAnsi" w:hAnsi="Times New Roman"/>
          <w:i/>
          <w:sz w:val="24"/>
          <w:szCs w:val="24"/>
        </w:rPr>
        <w:t>Mind Mapping</w:t>
      </w:r>
      <w:r w:rsidR="002C004A">
        <w:rPr>
          <w:rFonts w:ascii="Times New Roman" w:eastAsiaTheme="minorHAnsi" w:hAnsi="Times New Roman"/>
          <w:i/>
          <w:sz w:val="24"/>
          <w:szCs w:val="24"/>
        </w:rPr>
        <w:t xml:space="preserve"> </w:t>
      </w:r>
      <w:r w:rsidR="002C004A">
        <w:rPr>
          <w:rFonts w:ascii="Times New Roman" w:eastAsiaTheme="minorHAnsi" w:hAnsi="Times New Roman"/>
          <w:sz w:val="24"/>
          <w:szCs w:val="24"/>
        </w:rPr>
        <w:t>dapat meningkatkan keterampilan menulis karangan narasi pada siswa kelas IV A. Dilihat dari ha</w:t>
      </w:r>
      <w:r w:rsidR="00573232">
        <w:rPr>
          <w:rFonts w:ascii="Times New Roman" w:eastAsiaTheme="minorHAnsi" w:hAnsi="Times New Roman"/>
          <w:sz w:val="24"/>
          <w:szCs w:val="24"/>
        </w:rPr>
        <w:t>sil yang diperoleh pada siklus I</w:t>
      </w:r>
      <w:r w:rsidR="002C004A">
        <w:rPr>
          <w:rFonts w:ascii="Times New Roman" w:eastAsiaTheme="minorHAnsi" w:hAnsi="Times New Roman"/>
          <w:sz w:val="24"/>
          <w:szCs w:val="24"/>
        </w:rPr>
        <w:t xml:space="preserve"> keterampilan menulis karangan narasi </w:t>
      </w:r>
      <w:r w:rsidR="00573232">
        <w:rPr>
          <w:rFonts w:ascii="Times New Roman" w:eastAsiaTheme="minorHAnsi" w:hAnsi="Times New Roman"/>
          <w:sz w:val="24"/>
          <w:szCs w:val="24"/>
        </w:rPr>
        <w:t xml:space="preserve">siswa masih berada pada kategori cukup dan aktifitas siswa juga masi kategori cukup , sedangkan pada siklus II keterampilan menulis karangan narasi siswa sudah mengalami peningkatan yaitu berada pada kategori sangat baik dan begitupun dengan aktifas siswa berada pada kategori sangat baik. </w:t>
      </w:r>
      <w:r w:rsidRPr="00985BD5">
        <w:rPr>
          <w:rFonts w:ascii="Times New Roman" w:eastAsiaTheme="minorHAnsi" w:hAnsi="Times New Roman"/>
          <w:sz w:val="24"/>
          <w:szCs w:val="24"/>
        </w:rPr>
        <w:t xml:space="preserve">Penelitian yang </w:t>
      </w:r>
      <w:r w:rsidR="009367EE">
        <w:rPr>
          <w:rFonts w:ascii="Times New Roman" w:eastAsiaTheme="minorHAnsi" w:hAnsi="Times New Roman"/>
          <w:sz w:val="24"/>
          <w:szCs w:val="24"/>
        </w:rPr>
        <w:t xml:space="preserve">sama juga dilakukan oleh  </w:t>
      </w:r>
      <w:r w:rsidRPr="00985BD5">
        <w:rPr>
          <w:rFonts w:ascii="Times New Roman" w:eastAsiaTheme="minorHAnsi" w:hAnsi="Times New Roman"/>
          <w:sz w:val="24"/>
          <w:szCs w:val="24"/>
        </w:rPr>
        <w:t xml:space="preserve">Indasriani (2015) dengan judul penerapan metode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untuk meningkatkan keterampilan menulis karangan naras</w:t>
      </w:r>
      <w:r w:rsidR="00573232">
        <w:rPr>
          <w:rFonts w:ascii="Times New Roman" w:eastAsiaTheme="minorHAnsi" w:hAnsi="Times New Roman"/>
          <w:sz w:val="24"/>
          <w:szCs w:val="24"/>
        </w:rPr>
        <w:t>i  pada mata pelajaran bahasa in</w:t>
      </w:r>
      <w:r w:rsidRPr="00985BD5">
        <w:rPr>
          <w:rFonts w:ascii="Times New Roman" w:eastAsiaTheme="minorHAnsi" w:hAnsi="Times New Roman"/>
          <w:sz w:val="24"/>
          <w:szCs w:val="24"/>
        </w:rPr>
        <w:t xml:space="preserve">donesia siswa  kelas IV SD Negeri Tidung Kec. Rappocini Kota Makassar menujukkaan </w:t>
      </w:r>
      <w:r w:rsidR="00573232">
        <w:rPr>
          <w:rFonts w:ascii="Times New Roman" w:eastAsiaTheme="minorHAnsi" w:hAnsi="Times New Roman"/>
          <w:sz w:val="24"/>
          <w:szCs w:val="24"/>
        </w:rPr>
        <w:t xml:space="preserve">adanya peningkatan aktivitas mengajar guru dan aktifitas belajar siswa melalui penerapan metode </w:t>
      </w:r>
      <w:r w:rsidR="00573232" w:rsidRPr="00985BD5">
        <w:rPr>
          <w:rFonts w:ascii="Times New Roman" w:eastAsiaTheme="minorHAnsi" w:hAnsi="Times New Roman"/>
          <w:i/>
          <w:sz w:val="24"/>
          <w:szCs w:val="24"/>
        </w:rPr>
        <w:t>Mind Mappin</w:t>
      </w:r>
      <w:r w:rsidR="007A48EB">
        <w:rPr>
          <w:rFonts w:ascii="Times New Roman" w:eastAsiaTheme="minorHAnsi" w:hAnsi="Times New Roman"/>
          <w:i/>
          <w:sz w:val="24"/>
          <w:szCs w:val="24"/>
        </w:rPr>
        <w:t>g</w:t>
      </w:r>
      <w:r w:rsidR="00573232">
        <w:rPr>
          <w:rFonts w:ascii="Times New Roman" w:eastAsiaTheme="minorHAnsi" w:hAnsi="Times New Roman"/>
          <w:i/>
          <w:sz w:val="24"/>
          <w:szCs w:val="24"/>
        </w:rPr>
        <w:t>.</w:t>
      </w:r>
      <w:r w:rsidR="005B6664">
        <w:rPr>
          <w:rFonts w:ascii="Times New Roman" w:eastAsiaTheme="minorHAnsi" w:hAnsi="Times New Roman"/>
          <w:sz w:val="24"/>
          <w:szCs w:val="24"/>
        </w:rPr>
        <w:t xml:space="preserve"> Aktivitas mengajar guru dan belajar siswa pada siklus I dikategorikan cukup dan mengalami peningkatan pada siklus II dengan kategori baik. Adapun kemampuan menulis karangan narasi siswa pada siklus I berada pada kategori cukup dan meningkat pada siklus II dengan kategori baik.</w:t>
      </w:r>
    </w:p>
    <w:p w:rsidR="00F15DC1" w:rsidRPr="005B6664" w:rsidRDefault="00754736" w:rsidP="00D05931">
      <w:pPr>
        <w:autoSpaceDE w:val="0"/>
        <w:autoSpaceDN w:val="0"/>
        <w:adjustRightInd w:val="0"/>
        <w:spacing w:line="480" w:lineRule="auto"/>
        <w:ind w:left="0" w:firstLine="700"/>
        <w:jc w:val="both"/>
        <w:rPr>
          <w:rFonts w:ascii="Times New Roman" w:eastAsiaTheme="minorHAnsi" w:hAnsi="Times New Roman"/>
          <w:sz w:val="24"/>
          <w:szCs w:val="24"/>
        </w:rPr>
      </w:pPr>
      <w:r w:rsidRPr="00985BD5">
        <w:rPr>
          <w:rFonts w:ascii="Times New Roman" w:eastAsiaTheme="minorHAnsi" w:hAnsi="Times New Roman"/>
          <w:sz w:val="24"/>
          <w:szCs w:val="24"/>
        </w:rPr>
        <w:t>Berdasarkan latar belakang masalah tersebut, maka peneliti akan melakukan tindakan perbaikan keterampilan menulis siswa melalui Peneliti</w:t>
      </w:r>
      <w:r w:rsidR="00291612">
        <w:rPr>
          <w:rFonts w:ascii="Times New Roman" w:eastAsiaTheme="minorHAnsi" w:hAnsi="Times New Roman"/>
          <w:sz w:val="24"/>
          <w:szCs w:val="24"/>
        </w:rPr>
        <w:t xml:space="preserve">an Tindakan Kelas dengan judul </w:t>
      </w:r>
      <w:r w:rsidRPr="00985BD5">
        <w:rPr>
          <w:rFonts w:ascii="Times New Roman" w:eastAsiaTheme="minorHAnsi" w:hAnsi="Times New Roman"/>
          <w:sz w:val="24"/>
          <w:szCs w:val="24"/>
        </w:rPr>
        <w:t xml:space="preserve">Penerepan Metode </w:t>
      </w:r>
      <w:r w:rsidRPr="00985BD5">
        <w:rPr>
          <w:rFonts w:ascii="Times New Roman" w:eastAsiaTheme="minorHAnsi" w:hAnsi="Times New Roman"/>
          <w:i/>
          <w:sz w:val="24"/>
          <w:szCs w:val="24"/>
        </w:rPr>
        <w:t xml:space="preserve">Mind Mapping </w:t>
      </w:r>
      <w:r w:rsidRPr="00985BD5">
        <w:rPr>
          <w:rFonts w:ascii="Times New Roman" w:eastAsiaTheme="minorHAnsi" w:hAnsi="Times New Roman"/>
          <w:sz w:val="24"/>
          <w:szCs w:val="24"/>
        </w:rPr>
        <w:t>Untuk Meningkatkan Keterampilan Menulis Karangan Narasi</w:t>
      </w:r>
      <w:r w:rsidR="007E3704">
        <w:rPr>
          <w:rFonts w:ascii="Times New Roman" w:eastAsiaTheme="minorHAnsi" w:hAnsi="Times New Roman"/>
          <w:sz w:val="24"/>
          <w:szCs w:val="24"/>
        </w:rPr>
        <w:t xml:space="preserve"> pada Siswa</w:t>
      </w:r>
      <w:r w:rsidRPr="00985BD5">
        <w:rPr>
          <w:rFonts w:ascii="Times New Roman" w:eastAsiaTheme="minorHAnsi" w:hAnsi="Times New Roman"/>
          <w:sz w:val="24"/>
          <w:szCs w:val="24"/>
        </w:rPr>
        <w:t xml:space="preserve"> Kelas IV B SD Negeri Gunung Sari</w:t>
      </w:r>
      <w:r w:rsidR="00291612">
        <w:rPr>
          <w:rFonts w:ascii="Times New Roman" w:eastAsiaTheme="minorHAnsi" w:hAnsi="Times New Roman"/>
          <w:sz w:val="24"/>
          <w:szCs w:val="24"/>
        </w:rPr>
        <w:t xml:space="preserve"> 1 Kec. Rappocini Kota Makassar</w:t>
      </w:r>
      <w:r w:rsidRPr="00985BD5">
        <w:rPr>
          <w:rFonts w:ascii="Times New Roman" w:eastAsiaTheme="minorHAnsi" w:hAnsi="Times New Roman"/>
          <w:sz w:val="24"/>
          <w:szCs w:val="24"/>
        </w:rPr>
        <w:t xml:space="preserve">. </w:t>
      </w:r>
    </w:p>
    <w:p w:rsidR="00754736" w:rsidRPr="0097442C" w:rsidRDefault="0097442C" w:rsidP="0097442C">
      <w:pPr>
        <w:pStyle w:val="ListParagraph"/>
        <w:numPr>
          <w:ilvl w:val="0"/>
          <w:numId w:val="3"/>
        </w:numPr>
        <w:spacing w:line="600" w:lineRule="auto"/>
        <w:ind w:left="284" w:hanging="284"/>
        <w:jc w:val="both"/>
        <w:rPr>
          <w:rFonts w:ascii="Times New Roman" w:hAnsi="Times New Roman"/>
          <w:b/>
          <w:sz w:val="24"/>
          <w:szCs w:val="24"/>
        </w:rPr>
      </w:pPr>
      <w:r>
        <w:rPr>
          <w:rFonts w:ascii="Times New Roman" w:hAnsi="Times New Roman"/>
          <w:b/>
          <w:sz w:val="24"/>
          <w:szCs w:val="24"/>
        </w:rPr>
        <w:lastRenderedPageBreak/>
        <w:t>Rumusan Masalah</w:t>
      </w:r>
    </w:p>
    <w:p w:rsidR="00754736" w:rsidRPr="00985BD5" w:rsidRDefault="00754736" w:rsidP="00754736">
      <w:pPr>
        <w:pStyle w:val="Default"/>
        <w:spacing w:line="480" w:lineRule="auto"/>
        <w:ind w:firstLine="709"/>
        <w:jc w:val="both"/>
        <w:rPr>
          <w:color w:val="auto"/>
          <w:lang w:val="id-ID"/>
        </w:rPr>
      </w:pPr>
      <w:r w:rsidRPr="00985BD5">
        <w:rPr>
          <w:color w:val="auto"/>
        </w:rPr>
        <w:t>Berdasarka</w:t>
      </w:r>
      <w:r w:rsidR="00A421A5">
        <w:rPr>
          <w:color w:val="auto"/>
        </w:rPr>
        <w:t>n latar belakang masalah tersebut</w:t>
      </w:r>
      <w:r w:rsidRPr="00985BD5">
        <w:rPr>
          <w:color w:val="auto"/>
        </w:rPr>
        <w:t xml:space="preserve">, maka rumusan masalah dalam penelitian ini adalah bagaimanakah penerapan metode </w:t>
      </w:r>
      <w:r w:rsidR="00A421A5" w:rsidRPr="00985BD5">
        <w:rPr>
          <w:i/>
          <w:color w:val="auto"/>
        </w:rPr>
        <w:t>Mind Mapping</w:t>
      </w:r>
      <w:r w:rsidR="00A421A5" w:rsidRPr="00985BD5">
        <w:rPr>
          <w:color w:val="auto"/>
        </w:rPr>
        <w:t xml:space="preserve"> </w:t>
      </w:r>
      <w:r w:rsidRPr="00985BD5">
        <w:rPr>
          <w:color w:val="auto"/>
        </w:rPr>
        <w:t>untuk meningkatkan keter</w:t>
      </w:r>
      <w:r w:rsidR="007E3704">
        <w:rPr>
          <w:color w:val="auto"/>
        </w:rPr>
        <w:t xml:space="preserve">ampilan menulis karangan narasi pada </w:t>
      </w:r>
      <w:r w:rsidRPr="00985BD5">
        <w:rPr>
          <w:color w:val="auto"/>
        </w:rPr>
        <w:t xml:space="preserve">siswa  kelas  </w:t>
      </w:r>
      <w:r w:rsidRPr="00985BD5">
        <w:rPr>
          <w:color w:val="auto"/>
          <w:lang w:val="id-ID"/>
        </w:rPr>
        <w:t>I</w:t>
      </w:r>
      <w:r w:rsidRPr="00985BD5">
        <w:rPr>
          <w:color w:val="auto"/>
        </w:rPr>
        <w:t xml:space="preserve">V B </w:t>
      </w:r>
      <w:r w:rsidRPr="00985BD5">
        <w:rPr>
          <w:color w:val="auto"/>
          <w:lang w:val="id-ID"/>
        </w:rPr>
        <w:t xml:space="preserve">SD </w:t>
      </w:r>
      <w:r w:rsidRPr="00985BD5">
        <w:rPr>
          <w:color w:val="auto"/>
          <w:lang w:val="fi-FI"/>
        </w:rPr>
        <w:t xml:space="preserve">Negeri Gunung Sari 1 </w:t>
      </w:r>
      <w:r w:rsidR="00801BE7">
        <w:t>Keca</w:t>
      </w:r>
      <w:r w:rsidR="00801BE7" w:rsidRPr="00733B0A">
        <w:t>matan</w:t>
      </w:r>
      <w:r w:rsidR="00801BE7" w:rsidRPr="00985BD5">
        <w:rPr>
          <w:color w:val="auto"/>
          <w:lang w:val="fi-FI"/>
        </w:rPr>
        <w:t xml:space="preserve"> </w:t>
      </w:r>
      <w:r w:rsidRPr="00985BD5">
        <w:rPr>
          <w:color w:val="auto"/>
          <w:lang w:val="fi-FI"/>
        </w:rPr>
        <w:t>Rappocini Kota Makassar</w:t>
      </w:r>
      <w:r w:rsidRPr="00985BD5">
        <w:rPr>
          <w:color w:val="auto"/>
          <w:lang w:val="id-ID"/>
        </w:rPr>
        <w:t>?</w:t>
      </w:r>
    </w:p>
    <w:p w:rsidR="00754736" w:rsidRPr="00985BD5" w:rsidRDefault="00754736" w:rsidP="00754736">
      <w:pPr>
        <w:pStyle w:val="ListParagraph"/>
        <w:numPr>
          <w:ilvl w:val="0"/>
          <w:numId w:val="3"/>
        </w:numPr>
        <w:ind w:left="426" w:hanging="426"/>
        <w:jc w:val="both"/>
        <w:rPr>
          <w:rFonts w:ascii="Times New Roman" w:hAnsi="Times New Roman"/>
          <w:sz w:val="24"/>
          <w:szCs w:val="24"/>
        </w:rPr>
      </w:pPr>
      <w:r w:rsidRPr="00985BD5">
        <w:rPr>
          <w:rFonts w:ascii="Times New Roman" w:hAnsi="Times New Roman"/>
          <w:b/>
          <w:bCs/>
          <w:sz w:val="24"/>
          <w:szCs w:val="24"/>
        </w:rPr>
        <w:t>Tujuan Penelitian</w:t>
      </w:r>
    </w:p>
    <w:p w:rsidR="00754736" w:rsidRPr="00985BD5" w:rsidRDefault="00754736" w:rsidP="00754736">
      <w:pPr>
        <w:pStyle w:val="ListParagraph"/>
        <w:ind w:left="1440" w:firstLine="0"/>
        <w:jc w:val="both"/>
        <w:rPr>
          <w:rFonts w:ascii="Times New Roman" w:hAnsi="Times New Roman"/>
          <w:sz w:val="24"/>
          <w:szCs w:val="24"/>
        </w:rPr>
      </w:pPr>
    </w:p>
    <w:p w:rsidR="00754736" w:rsidRPr="00985BD5" w:rsidRDefault="00754736" w:rsidP="00754736">
      <w:pPr>
        <w:spacing w:line="480" w:lineRule="auto"/>
        <w:ind w:left="66" w:right="18" w:firstLine="709"/>
        <w:jc w:val="both"/>
        <w:rPr>
          <w:rFonts w:ascii="Times New Roman" w:hAnsi="Times New Roman"/>
          <w:sz w:val="24"/>
          <w:szCs w:val="24"/>
        </w:rPr>
      </w:pPr>
      <w:r w:rsidRPr="00985BD5">
        <w:rPr>
          <w:rFonts w:ascii="Times New Roman" w:hAnsi="Times New Roman"/>
          <w:sz w:val="24"/>
          <w:szCs w:val="24"/>
          <w:lang w:val="id-ID"/>
        </w:rPr>
        <w:t>Sesu</w:t>
      </w:r>
      <w:r w:rsidR="00A421A5">
        <w:rPr>
          <w:rFonts w:ascii="Times New Roman" w:hAnsi="Times New Roman"/>
          <w:sz w:val="24"/>
          <w:szCs w:val="24"/>
          <w:lang w:val="id-ID"/>
        </w:rPr>
        <w:t xml:space="preserve">ai dengan rumusan masalah </w:t>
      </w:r>
      <w:r w:rsidR="00A421A5">
        <w:rPr>
          <w:rFonts w:ascii="Times New Roman" w:hAnsi="Times New Roman"/>
          <w:sz w:val="24"/>
          <w:szCs w:val="24"/>
        </w:rPr>
        <w:t>tersebut</w:t>
      </w:r>
      <w:r w:rsidRPr="00985BD5">
        <w:rPr>
          <w:rFonts w:ascii="Times New Roman" w:hAnsi="Times New Roman"/>
          <w:sz w:val="24"/>
          <w:szCs w:val="24"/>
          <w:lang w:val="id-ID"/>
        </w:rPr>
        <w:t xml:space="preserve">, maka tujuan dilakukannya penelitian </w:t>
      </w:r>
      <w:r w:rsidR="00A421A5">
        <w:rPr>
          <w:rFonts w:ascii="Times New Roman" w:hAnsi="Times New Roman"/>
          <w:sz w:val="24"/>
          <w:szCs w:val="24"/>
        </w:rPr>
        <w:t xml:space="preserve">ini </w:t>
      </w:r>
      <w:r w:rsidRPr="00985BD5">
        <w:rPr>
          <w:rFonts w:ascii="Times New Roman" w:hAnsi="Times New Roman"/>
          <w:sz w:val="24"/>
          <w:szCs w:val="24"/>
          <w:lang w:val="id-ID"/>
        </w:rPr>
        <w:t>adalah u</w:t>
      </w:r>
      <w:r w:rsidRPr="00985BD5">
        <w:rPr>
          <w:rFonts w:ascii="Times New Roman" w:hAnsi="Times New Roman"/>
          <w:sz w:val="24"/>
          <w:szCs w:val="24"/>
        </w:rPr>
        <w:t xml:space="preserve">ntuk </w:t>
      </w:r>
      <w:r w:rsidR="00291612">
        <w:rPr>
          <w:rFonts w:ascii="Times New Roman" w:hAnsi="Times New Roman"/>
          <w:sz w:val="24"/>
          <w:szCs w:val="24"/>
        </w:rPr>
        <w:t xml:space="preserve">mendeskripsikan penerapan metode </w:t>
      </w:r>
      <w:r w:rsidR="00291612">
        <w:rPr>
          <w:rFonts w:ascii="Times New Roman" w:hAnsi="Times New Roman"/>
          <w:i/>
          <w:sz w:val="24"/>
          <w:szCs w:val="24"/>
        </w:rPr>
        <w:t xml:space="preserve">Mind Mapping </w:t>
      </w:r>
      <w:r w:rsidR="00291612">
        <w:rPr>
          <w:rFonts w:ascii="Times New Roman" w:hAnsi="Times New Roman"/>
          <w:sz w:val="24"/>
          <w:szCs w:val="24"/>
        </w:rPr>
        <w:t>dalam meningkatkan keterampilan menulis karangan narasi</w:t>
      </w:r>
      <w:r w:rsidRPr="00985BD5">
        <w:rPr>
          <w:rFonts w:ascii="Times New Roman" w:hAnsi="Times New Roman"/>
          <w:i/>
          <w:sz w:val="24"/>
          <w:szCs w:val="24"/>
        </w:rPr>
        <w:t xml:space="preserve"> </w:t>
      </w:r>
      <w:r w:rsidRPr="00985BD5">
        <w:rPr>
          <w:rFonts w:ascii="Times New Roman" w:hAnsi="Times New Roman"/>
          <w:sz w:val="24"/>
          <w:szCs w:val="24"/>
        </w:rPr>
        <w:t xml:space="preserve"> </w:t>
      </w:r>
      <w:r w:rsidRPr="00985BD5">
        <w:rPr>
          <w:rFonts w:ascii="Times New Roman" w:hAnsi="Times New Roman"/>
          <w:sz w:val="24"/>
          <w:szCs w:val="24"/>
          <w:lang w:val="id-ID"/>
        </w:rPr>
        <w:t xml:space="preserve">pada siswa kelas </w:t>
      </w:r>
      <w:r w:rsidRPr="00985BD5">
        <w:rPr>
          <w:rFonts w:ascii="Times New Roman" w:hAnsi="Times New Roman"/>
          <w:sz w:val="24"/>
          <w:szCs w:val="24"/>
        </w:rPr>
        <w:t xml:space="preserve">1V B </w:t>
      </w:r>
      <w:r w:rsidRPr="00985BD5">
        <w:rPr>
          <w:rFonts w:ascii="Times New Roman" w:hAnsi="Times New Roman"/>
          <w:sz w:val="24"/>
          <w:szCs w:val="24"/>
          <w:lang w:val="id-ID"/>
        </w:rPr>
        <w:t xml:space="preserve">SD </w:t>
      </w:r>
      <w:r w:rsidRPr="00985BD5">
        <w:rPr>
          <w:rFonts w:ascii="Times New Roman" w:hAnsi="Times New Roman"/>
          <w:sz w:val="24"/>
          <w:szCs w:val="24"/>
          <w:lang w:val="fi-FI"/>
        </w:rPr>
        <w:t xml:space="preserve">Negeri Gunung Sari 1 </w:t>
      </w:r>
      <w:r w:rsidR="00801BE7">
        <w:rPr>
          <w:rFonts w:ascii="Times New Roman" w:hAnsi="Times New Roman"/>
          <w:sz w:val="24"/>
        </w:rPr>
        <w:t>Keca</w:t>
      </w:r>
      <w:r w:rsidR="00801BE7" w:rsidRPr="00733B0A">
        <w:rPr>
          <w:rFonts w:ascii="Times New Roman" w:hAnsi="Times New Roman"/>
          <w:sz w:val="24"/>
        </w:rPr>
        <w:t>matan</w:t>
      </w:r>
      <w:r w:rsidR="00801BE7" w:rsidRPr="00985BD5">
        <w:rPr>
          <w:rFonts w:ascii="Times New Roman" w:hAnsi="Times New Roman"/>
          <w:sz w:val="24"/>
          <w:szCs w:val="24"/>
          <w:lang w:val="fi-FI"/>
        </w:rPr>
        <w:t xml:space="preserve"> </w:t>
      </w:r>
      <w:r w:rsidRPr="00985BD5">
        <w:rPr>
          <w:rFonts w:ascii="Times New Roman" w:hAnsi="Times New Roman"/>
          <w:sz w:val="24"/>
          <w:szCs w:val="24"/>
          <w:lang w:val="fi-FI"/>
        </w:rPr>
        <w:t>Rappocini Kota Makassar</w:t>
      </w:r>
      <w:r w:rsidRPr="00985BD5">
        <w:rPr>
          <w:rFonts w:ascii="Times New Roman" w:hAnsi="Times New Roman"/>
          <w:sz w:val="24"/>
          <w:szCs w:val="24"/>
          <w:lang w:val="id-ID"/>
        </w:rPr>
        <w:t>.</w:t>
      </w:r>
    </w:p>
    <w:p w:rsidR="00754736" w:rsidRPr="00985BD5" w:rsidRDefault="00754736" w:rsidP="00754736">
      <w:pPr>
        <w:pStyle w:val="Default"/>
        <w:numPr>
          <w:ilvl w:val="0"/>
          <w:numId w:val="3"/>
        </w:numPr>
        <w:spacing w:line="480" w:lineRule="auto"/>
        <w:ind w:left="426" w:hanging="426"/>
        <w:jc w:val="both"/>
        <w:rPr>
          <w:color w:val="auto"/>
        </w:rPr>
      </w:pPr>
      <w:r w:rsidRPr="00985BD5">
        <w:rPr>
          <w:b/>
          <w:bCs/>
          <w:color w:val="auto"/>
        </w:rPr>
        <w:t xml:space="preserve">Manfaat Penelitian </w:t>
      </w:r>
    </w:p>
    <w:p w:rsidR="00754736" w:rsidRPr="00985BD5" w:rsidRDefault="00754736" w:rsidP="00754736">
      <w:pPr>
        <w:pStyle w:val="Default"/>
        <w:spacing w:line="480" w:lineRule="auto"/>
        <w:ind w:firstLine="660"/>
        <w:jc w:val="both"/>
        <w:rPr>
          <w:color w:val="auto"/>
        </w:rPr>
      </w:pPr>
      <w:r w:rsidRPr="00985BD5">
        <w:rPr>
          <w:color w:val="auto"/>
        </w:rPr>
        <w:t xml:space="preserve">Adapun manfaat yang diharapkan dari hasil penelitian tindakan kelas dengan penerapan metode </w:t>
      </w:r>
      <w:r w:rsidRPr="00985BD5">
        <w:rPr>
          <w:i/>
          <w:color w:val="auto"/>
        </w:rPr>
        <w:t xml:space="preserve">Mind Mapping </w:t>
      </w:r>
      <w:r w:rsidRPr="00985BD5">
        <w:rPr>
          <w:color w:val="auto"/>
        </w:rPr>
        <w:t xml:space="preserve">ini adalah  sebagai berikut : </w:t>
      </w:r>
    </w:p>
    <w:p w:rsidR="00754736" w:rsidRPr="00985BD5" w:rsidRDefault="0016239A" w:rsidP="00754736">
      <w:pPr>
        <w:pStyle w:val="Default"/>
        <w:numPr>
          <w:ilvl w:val="0"/>
          <w:numId w:val="2"/>
        </w:numPr>
        <w:spacing w:line="480" w:lineRule="auto"/>
        <w:ind w:left="426" w:hanging="426"/>
        <w:jc w:val="both"/>
        <w:rPr>
          <w:b/>
          <w:color w:val="auto"/>
        </w:rPr>
      </w:pPr>
      <w:r>
        <w:rPr>
          <w:b/>
          <w:color w:val="auto"/>
        </w:rPr>
        <w:t>Manfaat teore</w:t>
      </w:r>
      <w:r w:rsidR="00754736" w:rsidRPr="00985BD5">
        <w:rPr>
          <w:b/>
          <w:color w:val="auto"/>
        </w:rPr>
        <w:t>tis</w:t>
      </w:r>
    </w:p>
    <w:p w:rsidR="00754736" w:rsidRPr="00D03B3E" w:rsidRDefault="00D03B3E" w:rsidP="00D03B3E">
      <w:pPr>
        <w:pStyle w:val="ListParagraph"/>
        <w:numPr>
          <w:ilvl w:val="0"/>
          <w:numId w:val="43"/>
        </w:numPr>
        <w:autoSpaceDE w:val="0"/>
        <w:autoSpaceDN w:val="0"/>
        <w:adjustRightInd w:val="0"/>
        <w:spacing w:line="480" w:lineRule="auto"/>
        <w:jc w:val="both"/>
        <w:rPr>
          <w:rFonts w:ascii="Times New Roman" w:eastAsiaTheme="minorHAnsi" w:hAnsi="Times New Roman"/>
          <w:sz w:val="24"/>
          <w:szCs w:val="24"/>
        </w:rPr>
      </w:pPr>
      <w:r w:rsidRPr="00D03B3E">
        <w:rPr>
          <w:rFonts w:ascii="Times New Roman" w:eastAsiaTheme="minorHAnsi" w:hAnsi="Times New Roman"/>
          <w:sz w:val="24"/>
          <w:szCs w:val="24"/>
        </w:rPr>
        <w:t>Bagi Akademisi</w:t>
      </w:r>
    </w:p>
    <w:p w:rsidR="00064878" w:rsidRPr="00D03B3E" w:rsidRDefault="00D03B3E" w:rsidP="00D03B3E">
      <w:pPr>
        <w:spacing w:line="480" w:lineRule="auto"/>
        <w:ind w:left="0" w:firstLine="709"/>
        <w:jc w:val="both"/>
        <w:rPr>
          <w:rFonts w:ascii="Times New Roman" w:hAnsi="Times New Roman"/>
          <w:i/>
          <w:sz w:val="24"/>
          <w:szCs w:val="24"/>
        </w:rPr>
      </w:pPr>
      <w:r w:rsidRPr="00D03B3E">
        <w:rPr>
          <w:rFonts w:ascii="Times New Roman" w:hAnsi="Times New Roman"/>
          <w:sz w:val="24"/>
          <w:szCs w:val="24"/>
        </w:rPr>
        <w:t>D</w:t>
      </w:r>
      <w:r w:rsidR="00064878" w:rsidRPr="00D03B3E">
        <w:rPr>
          <w:rFonts w:ascii="Times New Roman" w:hAnsi="Times New Roman"/>
          <w:sz w:val="24"/>
          <w:szCs w:val="24"/>
        </w:rPr>
        <w:t>iharapkan</w:t>
      </w:r>
      <w:r>
        <w:rPr>
          <w:rFonts w:ascii="Times New Roman" w:hAnsi="Times New Roman"/>
          <w:sz w:val="24"/>
          <w:szCs w:val="24"/>
        </w:rPr>
        <w:t xml:space="preserve"> dapat menjadi landasan teori</w:t>
      </w:r>
      <w:r w:rsidR="00064878" w:rsidRPr="00D03B3E">
        <w:rPr>
          <w:rFonts w:ascii="Times New Roman" w:hAnsi="Times New Roman"/>
          <w:sz w:val="24"/>
          <w:szCs w:val="24"/>
        </w:rPr>
        <w:t xml:space="preserve">tis dalam pengembangan pembelajaran Bahasa Indonesia dan penerapan </w:t>
      </w:r>
      <w:r w:rsidRPr="00D03B3E">
        <w:rPr>
          <w:rFonts w:ascii="Times New Roman" w:hAnsi="Times New Roman"/>
          <w:sz w:val="24"/>
          <w:szCs w:val="24"/>
        </w:rPr>
        <w:t xml:space="preserve">metode </w:t>
      </w:r>
      <w:r w:rsidRPr="00D03B3E">
        <w:rPr>
          <w:rFonts w:ascii="Times New Roman" w:hAnsi="Times New Roman"/>
          <w:i/>
          <w:sz w:val="24"/>
          <w:szCs w:val="24"/>
        </w:rPr>
        <w:t>Mind Mapping.</w:t>
      </w:r>
    </w:p>
    <w:p w:rsidR="00D03B3E" w:rsidRPr="00D03B3E" w:rsidRDefault="00D03B3E" w:rsidP="00D03B3E">
      <w:pPr>
        <w:pStyle w:val="ListParagraph"/>
        <w:numPr>
          <w:ilvl w:val="0"/>
          <w:numId w:val="43"/>
        </w:numPr>
        <w:spacing w:line="480" w:lineRule="auto"/>
        <w:jc w:val="both"/>
        <w:rPr>
          <w:rFonts w:ascii="Times New Roman" w:hAnsi="Times New Roman"/>
          <w:sz w:val="24"/>
          <w:szCs w:val="24"/>
        </w:rPr>
      </w:pPr>
      <w:r w:rsidRPr="00D03B3E">
        <w:rPr>
          <w:rFonts w:ascii="Times New Roman" w:hAnsi="Times New Roman"/>
          <w:sz w:val="24"/>
          <w:szCs w:val="24"/>
        </w:rPr>
        <w:t>Bagi peneliti</w:t>
      </w:r>
    </w:p>
    <w:p w:rsidR="00754736" w:rsidRDefault="00D03B3E" w:rsidP="00D03B3E">
      <w:pPr>
        <w:spacing w:line="480" w:lineRule="auto"/>
        <w:ind w:left="0" w:firstLine="709"/>
        <w:jc w:val="both"/>
        <w:rPr>
          <w:rFonts w:ascii="Times New Roman" w:eastAsia="Times New Roman" w:hAnsi="Times New Roman"/>
          <w:i/>
          <w:sz w:val="24"/>
          <w:szCs w:val="24"/>
          <w:lang w:val="sv-SE"/>
        </w:rPr>
      </w:pPr>
      <w:r w:rsidRPr="00D03B3E">
        <w:rPr>
          <w:rFonts w:ascii="Times New Roman" w:hAnsi="Times New Roman"/>
          <w:sz w:val="24"/>
          <w:szCs w:val="24"/>
        </w:rPr>
        <w:t>M</w:t>
      </w:r>
      <w:r w:rsidR="00064878" w:rsidRPr="00D03B3E">
        <w:rPr>
          <w:rFonts w:ascii="Times New Roman" w:hAnsi="Times New Roman"/>
          <w:sz w:val="24"/>
          <w:szCs w:val="24"/>
        </w:rPr>
        <w:t xml:space="preserve">enambah pengetahuan dan </w:t>
      </w:r>
      <w:r>
        <w:rPr>
          <w:rFonts w:ascii="Times New Roman" w:eastAsia="Times New Roman" w:hAnsi="Times New Roman"/>
          <w:sz w:val="24"/>
          <w:szCs w:val="24"/>
          <w:lang w:val="sv-SE"/>
        </w:rPr>
        <w:t xml:space="preserve">  wawasan yang dapat </w:t>
      </w:r>
      <w:r w:rsidRPr="00D03B3E">
        <w:rPr>
          <w:rFonts w:ascii="Times New Roman" w:eastAsia="Times New Roman" w:hAnsi="Times New Roman"/>
          <w:sz w:val="24"/>
          <w:szCs w:val="24"/>
          <w:lang w:val="sv-SE"/>
        </w:rPr>
        <w:t xml:space="preserve"> dijadikan acuan penulisan karangan narasi menggunakan metode </w:t>
      </w:r>
      <w:r w:rsidRPr="00D03B3E">
        <w:rPr>
          <w:rFonts w:ascii="Times New Roman" w:eastAsia="Times New Roman" w:hAnsi="Times New Roman"/>
          <w:i/>
          <w:sz w:val="24"/>
          <w:szCs w:val="24"/>
          <w:lang w:val="sv-SE"/>
        </w:rPr>
        <w:t>Mind Mapping.</w:t>
      </w:r>
    </w:p>
    <w:p w:rsidR="00BA72E6" w:rsidRPr="00D03B3E" w:rsidRDefault="00BA72E6" w:rsidP="00D03B3E">
      <w:pPr>
        <w:spacing w:line="480" w:lineRule="auto"/>
        <w:ind w:left="0" w:firstLine="709"/>
        <w:jc w:val="both"/>
        <w:rPr>
          <w:rFonts w:ascii="Times New Roman" w:eastAsia="Times New Roman" w:hAnsi="Times New Roman"/>
          <w:i/>
          <w:sz w:val="24"/>
          <w:szCs w:val="24"/>
          <w:lang w:val="sv-SE"/>
        </w:rPr>
      </w:pPr>
    </w:p>
    <w:p w:rsidR="00754736" w:rsidRPr="00985BD5" w:rsidRDefault="00754736" w:rsidP="00754736">
      <w:pPr>
        <w:pStyle w:val="ListParagraph"/>
        <w:numPr>
          <w:ilvl w:val="0"/>
          <w:numId w:val="2"/>
        </w:numPr>
        <w:autoSpaceDE w:val="0"/>
        <w:autoSpaceDN w:val="0"/>
        <w:adjustRightInd w:val="0"/>
        <w:spacing w:line="480" w:lineRule="auto"/>
        <w:ind w:left="426" w:hanging="426"/>
        <w:jc w:val="both"/>
        <w:rPr>
          <w:rFonts w:ascii="Times New Roman" w:hAnsi="Times New Roman"/>
          <w:sz w:val="24"/>
          <w:szCs w:val="24"/>
          <w:lang w:val="id-ID"/>
        </w:rPr>
      </w:pPr>
      <w:r w:rsidRPr="00985BD5">
        <w:rPr>
          <w:rFonts w:ascii="Times New Roman" w:hAnsi="Times New Roman"/>
          <w:b/>
          <w:sz w:val="24"/>
          <w:szCs w:val="24"/>
        </w:rPr>
        <w:lastRenderedPageBreak/>
        <w:t>Manfaat Praktis</w:t>
      </w:r>
    </w:p>
    <w:p w:rsidR="00754736" w:rsidRPr="00985BD5" w:rsidRDefault="00754736" w:rsidP="00754736">
      <w:pPr>
        <w:pStyle w:val="ListParagraph"/>
        <w:numPr>
          <w:ilvl w:val="0"/>
          <w:numId w:val="7"/>
        </w:numPr>
        <w:autoSpaceDE w:val="0"/>
        <w:autoSpaceDN w:val="0"/>
        <w:adjustRightInd w:val="0"/>
        <w:spacing w:line="480" w:lineRule="auto"/>
        <w:ind w:left="426" w:hanging="426"/>
        <w:jc w:val="both"/>
        <w:rPr>
          <w:rFonts w:ascii="Times New Roman" w:hAnsi="Times New Roman"/>
          <w:sz w:val="24"/>
          <w:szCs w:val="24"/>
          <w:lang w:val="id-ID"/>
        </w:rPr>
      </w:pPr>
      <w:r w:rsidRPr="00985BD5">
        <w:rPr>
          <w:rFonts w:ascii="Times New Roman" w:hAnsi="Times New Roman"/>
          <w:sz w:val="24"/>
          <w:szCs w:val="24"/>
        </w:rPr>
        <w:t>Bagi siswa</w:t>
      </w:r>
    </w:p>
    <w:p w:rsidR="000355FF" w:rsidRPr="00607991" w:rsidRDefault="00754736" w:rsidP="00607991">
      <w:pPr>
        <w:pStyle w:val="ListParagraph"/>
        <w:autoSpaceDE w:val="0"/>
        <w:autoSpaceDN w:val="0"/>
        <w:adjustRightInd w:val="0"/>
        <w:spacing w:line="480" w:lineRule="auto"/>
        <w:ind w:left="0" w:firstLine="709"/>
        <w:jc w:val="both"/>
        <w:rPr>
          <w:rFonts w:ascii="Times New Roman" w:hAnsi="Times New Roman"/>
          <w:sz w:val="24"/>
          <w:szCs w:val="24"/>
          <w:lang w:val="fi-FI"/>
        </w:rPr>
      </w:pPr>
      <w:r w:rsidRPr="00985BD5">
        <w:rPr>
          <w:rFonts w:ascii="Times New Roman" w:hAnsi="Times New Roman"/>
          <w:sz w:val="24"/>
          <w:szCs w:val="24"/>
          <w:lang w:val="fi-FI"/>
        </w:rPr>
        <w:t>Dapat memberikan pengalaman baru dalam kegiatan pembelajaran menulis karangan narasi serta  diharapkan dapat meningkatkan kemampuan menulis karangan narasi pada pelajaran Bahasa Indonesia.</w:t>
      </w:r>
    </w:p>
    <w:p w:rsidR="00754736" w:rsidRPr="00985BD5" w:rsidRDefault="00754736" w:rsidP="00754736">
      <w:pPr>
        <w:pStyle w:val="ListParagraph"/>
        <w:numPr>
          <w:ilvl w:val="0"/>
          <w:numId w:val="7"/>
        </w:numPr>
        <w:autoSpaceDE w:val="0"/>
        <w:autoSpaceDN w:val="0"/>
        <w:adjustRightInd w:val="0"/>
        <w:spacing w:line="480" w:lineRule="auto"/>
        <w:ind w:left="426" w:hanging="426"/>
        <w:jc w:val="both"/>
        <w:rPr>
          <w:rFonts w:ascii="Times New Roman" w:hAnsi="Times New Roman"/>
          <w:sz w:val="24"/>
          <w:szCs w:val="24"/>
          <w:lang w:val="id-ID"/>
        </w:rPr>
      </w:pPr>
      <w:r w:rsidRPr="00985BD5">
        <w:rPr>
          <w:rFonts w:ascii="Times New Roman" w:hAnsi="Times New Roman"/>
          <w:sz w:val="24"/>
          <w:szCs w:val="24"/>
          <w:lang w:val="fi-FI"/>
        </w:rPr>
        <w:t>Bagi guru</w:t>
      </w:r>
    </w:p>
    <w:p w:rsidR="00754736" w:rsidRPr="00985BD5" w:rsidRDefault="00754736" w:rsidP="00754736">
      <w:pPr>
        <w:pStyle w:val="Default"/>
        <w:spacing w:line="480" w:lineRule="auto"/>
        <w:ind w:firstLine="709"/>
        <w:jc w:val="both"/>
        <w:rPr>
          <w:color w:val="auto"/>
          <w:lang w:val="sv-SE"/>
        </w:rPr>
      </w:pPr>
      <w:r w:rsidRPr="00985BD5">
        <w:rPr>
          <w:color w:val="auto"/>
          <w:lang w:val="sv-SE"/>
        </w:rPr>
        <w:t xml:space="preserve">Memberi tambahan wawasan bagi guru  dalam mealakukan kegiatan  pempebelajaran di kelas, sehingga guru dapat terus berkembang dalam menigkatkan mutu pendidikan sebagai wujud  profesioanalisme seoaran guru. </w:t>
      </w:r>
    </w:p>
    <w:p w:rsidR="00754736" w:rsidRPr="00985BD5" w:rsidRDefault="00D03B3E" w:rsidP="00754736">
      <w:pPr>
        <w:pStyle w:val="ListParagraph"/>
        <w:numPr>
          <w:ilvl w:val="0"/>
          <w:numId w:val="7"/>
        </w:numPr>
        <w:spacing w:after="200" w:line="276"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Bagi </w:t>
      </w:r>
      <w:r w:rsidR="00D05931">
        <w:rPr>
          <w:rFonts w:ascii="Times New Roman" w:hAnsi="Times New Roman"/>
          <w:sz w:val="24"/>
          <w:szCs w:val="24"/>
          <w:lang w:val="sv-SE"/>
        </w:rPr>
        <w:t>Kepala S</w:t>
      </w:r>
      <w:r>
        <w:rPr>
          <w:rFonts w:ascii="Times New Roman" w:hAnsi="Times New Roman"/>
          <w:sz w:val="24"/>
          <w:szCs w:val="24"/>
          <w:lang w:val="sv-SE"/>
        </w:rPr>
        <w:t>ekolah</w:t>
      </w:r>
    </w:p>
    <w:p w:rsidR="001955ED" w:rsidRDefault="00D03B3E" w:rsidP="00607991">
      <w:pPr>
        <w:spacing w:line="480" w:lineRule="auto"/>
        <w:ind w:left="0" w:firstLine="709"/>
        <w:jc w:val="both"/>
        <w:rPr>
          <w:rFonts w:ascii="Times New Roman" w:hAnsi="Times New Roman"/>
          <w:sz w:val="24"/>
          <w:szCs w:val="24"/>
        </w:rPr>
      </w:pPr>
      <w:r>
        <w:rPr>
          <w:rFonts w:ascii="Times New Roman" w:hAnsi="Times New Roman"/>
          <w:sz w:val="24"/>
          <w:szCs w:val="24"/>
        </w:rPr>
        <w:t>H</w:t>
      </w:r>
      <w:r w:rsidRPr="0064535A">
        <w:rPr>
          <w:rFonts w:ascii="Times New Roman" w:hAnsi="Times New Roman"/>
          <w:sz w:val="24"/>
          <w:szCs w:val="24"/>
        </w:rPr>
        <w:t>asil</w:t>
      </w:r>
      <w:r>
        <w:rPr>
          <w:rFonts w:ascii="Times New Roman" w:hAnsi="Times New Roman"/>
          <w:sz w:val="24"/>
          <w:szCs w:val="24"/>
        </w:rPr>
        <w:t xml:space="preserve"> </w:t>
      </w:r>
      <w:r w:rsidR="00D05931">
        <w:rPr>
          <w:rFonts w:ascii="Times New Roman" w:hAnsi="Times New Roman"/>
          <w:sz w:val="24"/>
          <w:szCs w:val="24"/>
        </w:rPr>
        <w:t xml:space="preserve"> penelitian ini dapat mendorong Kepala Sekolah untuk</w:t>
      </w:r>
      <w:r w:rsidRPr="0064535A">
        <w:rPr>
          <w:rFonts w:ascii="Times New Roman" w:hAnsi="Times New Roman"/>
          <w:sz w:val="24"/>
          <w:szCs w:val="24"/>
        </w:rPr>
        <w:t xml:space="preserve"> memberikan </w:t>
      </w:r>
      <w:r w:rsidR="00D05931">
        <w:rPr>
          <w:rFonts w:ascii="Times New Roman" w:hAnsi="Times New Roman"/>
          <w:sz w:val="24"/>
          <w:szCs w:val="24"/>
        </w:rPr>
        <w:t xml:space="preserve">kebijakan </w:t>
      </w:r>
      <w:r w:rsidRPr="0064535A">
        <w:rPr>
          <w:rFonts w:ascii="Times New Roman" w:hAnsi="Times New Roman"/>
          <w:sz w:val="24"/>
          <w:szCs w:val="24"/>
        </w:rPr>
        <w:t>terhadap upaya perbaikan pembelajaran sehingga dapat menunjang tercapainya target kurikulum dan daya serap siswa yang diharapkan.</w:t>
      </w:r>
    </w:p>
    <w:p w:rsidR="00607991" w:rsidRPr="00607991" w:rsidRDefault="00607991" w:rsidP="00DE0769">
      <w:pPr>
        <w:spacing w:line="480" w:lineRule="auto"/>
        <w:ind w:left="0" w:firstLine="0"/>
        <w:jc w:val="both"/>
        <w:rPr>
          <w:rFonts w:ascii="Times New Roman" w:hAnsi="Times New Roman"/>
          <w:sz w:val="24"/>
          <w:szCs w:val="24"/>
        </w:rPr>
        <w:sectPr w:rsidR="00607991" w:rsidRPr="00607991" w:rsidSect="00C77A61">
          <w:headerReference w:type="default" r:id="rId7"/>
          <w:footerReference w:type="first" r:id="rId8"/>
          <w:pgSz w:w="12240" w:h="15840" w:code="1"/>
          <w:pgMar w:top="2268" w:right="1701" w:bottom="1701" w:left="2268" w:header="1077" w:footer="720" w:gutter="0"/>
          <w:cols w:space="720"/>
          <w:titlePg/>
          <w:docGrid w:linePitch="360"/>
        </w:sectPr>
      </w:pPr>
    </w:p>
    <w:p w:rsidR="00992468" w:rsidRDefault="00992468" w:rsidP="00CF4981">
      <w:pPr>
        <w:ind w:left="0" w:firstLine="0"/>
      </w:pPr>
    </w:p>
    <w:sectPr w:rsidR="00992468" w:rsidSect="00C77A6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2E" w:rsidRDefault="0037612E" w:rsidP="000F6D2C">
      <w:r>
        <w:separator/>
      </w:r>
    </w:p>
  </w:endnote>
  <w:endnote w:type="continuationSeparator" w:id="1">
    <w:p w:rsidR="0037612E" w:rsidRDefault="0037612E" w:rsidP="000F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7050749"/>
      <w:docPartObj>
        <w:docPartGallery w:val="Page Numbers (Bottom of Page)"/>
        <w:docPartUnique/>
      </w:docPartObj>
    </w:sdtPr>
    <w:sdtContent>
      <w:p w:rsidR="00C71307" w:rsidRPr="00135091" w:rsidRDefault="00127468">
        <w:pPr>
          <w:pStyle w:val="Footer"/>
          <w:jc w:val="center"/>
          <w:rPr>
            <w:rFonts w:ascii="Times New Roman" w:hAnsi="Times New Roman"/>
            <w:sz w:val="24"/>
          </w:rPr>
        </w:pPr>
        <w:r w:rsidRPr="00135091">
          <w:rPr>
            <w:rFonts w:ascii="Times New Roman" w:hAnsi="Times New Roman"/>
            <w:sz w:val="24"/>
          </w:rPr>
          <w:fldChar w:fldCharType="begin"/>
        </w:r>
        <w:r w:rsidR="00455EF5" w:rsidRPr="00135091">
          <w:rPr>
            <w:rFonts w:ascii="Times New Roman" w:hAnsi="Times New Roman"/>
            <w:sz w:val="24"/>
          </w:rPr>
          <w:instrText xml:space="preserve"> PAGE   \* MERGEFORMAT </w:instrText>
        </w:r>
        <w:r w:rsidRPr="00135091">
          <w:rPr>
            <w:rFonts w:ascii="Times New Roman" w:hAnsi="Times New Roman"/>
            <w:sz w:val="24"/>
          </w:rPr>
          <w:fldChar w:fldCharType="separate"/>
        </w:r>
        <w:r w:rsidR="00BD3A99">
          <w:rPr>
            <w:rFonts w:ascii="Times New Roman" w:hAnsi="Times New Roman"/>
            <w:noProof/>
            <w:sz w:val="24"/>
          </w:rPr>
          <w:t>1</w:t>
        </w:r>
        <w:r w:rsidRPr="00135091">
          <w:rPr>
            <w:rFonts w:ascii="Times New Roman" w:hAnsi="Times New Roman"/>
            <w:sz w:val="24"/>
          </w:rPr>
          <w:fldChar w:fldCharType="end"/>
        </w:r>
      </w:p>
    </w:sdtContent>
  </w:sdt>
  <w:p w:rsidR="00C71307" w:rsidRPr="00135091" w:rsidRDefault="0037612E">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2E" w:rsidRDefault="0037612E" w:rsidP="000F6D2C">
      <w:r>
        <w:separator/>
      </w:r>
    </w:p>
  </w:footnote>
  <w:footnote w:type="continuationSeparator" w:id="1">
    <w:p w:rsidR="0037612E" w:rsidRDefault="0037612E" w:rsidP="000F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07" w:rsidRPr="00706EB2" w:rsidRDefault="00127468">
    <w:pPr>
      <w:pStyle w:val="Header"/>
      <w:jc w:val="right"/>
      <w:rPr>
        <w:rFonts w:ascii="Times New Roman" w:hAnsi="Times New Roman"/>
        <w:sz w:val="24"/>
        <w:szCs w:val="24"/>
      </w:rPr>
    </w:pPr>
    <w:r w:rsidRPr="00706EB2">
      <w:rPr>
        <w:rFonts w:ascii="Times New Roman" w:hAnsi="Times New Roman"/>
        <w:sz w:val="24"/>
        <w:szCs w:val="24"/>
      </w:rPr>
      <w:fldChar w:fldCharType="begin"/>
    </w:r>
    <w:r w:rsidR="00455EF5" w:rsidRPr="00706EB2">
      <w:rPr>
        <w:rFonts w:ascii="Times New Roman" w:hAnsi="Times New Roman"/>
        <w:sz w:val="24"/>
        <w:szCs w:val="24"/>
      </w:rPr>
      <w:instrText xml:space="preserve"> PAGE   \* MERGEFORMAT </w:instrText>
    </w:r>
    <w:r w:rsidRPr="00706EB2">
      <w:rPr>
        <w:rFonts w:ascii="Times New Roman" w:hAnsi="Times New Roman"/>
        <w:sz w:val="24"/>
        <w:szCs w:val="24"/>
      </w:rPr>
      <w:fldChar w:fldCharType="separate"/>
    </w:r>
    <w:r w:rsidR="00BD3A99">
      <w:rPr>
        <w:rFonts w:ascii="Times New Roman" w:hAnsi="Times New Roman"/>
        <w:noProof/>
        <w:sz w:val="24"/>
        <w:szCs w:val="24"/>
      </w:rPr>
      <w:t>5</w:t>
    </w:r>
    <w:r w:rsidRPr="00706EB2">
      <w:rPr>
        <w:rFonts w:ascii="Times New Roman" w:hAnsi="Times New Roman"/>
        <w:sz w:val="24"/>
        <w:szCs w:val="24"/>
      </w:rPr>
      <w:fldChar w:fldCharType="end"/>
    </w:r>
  </w:p>
  <w:p w:rsidR="00C71307" w:rsidRDefault="00376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40D"/>
    <w:multiLevelType w:val="hybridMultilevel"/>
    <w:tmpl w:val="BD9ECEFA"/>
    <w:lvl w:ilvl="0" w:tplc="31446A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A62600"/>
    <w:multiLevelType w:val="hybridMultilevel"/>
    <w:tmpl w:val="40EAB19E"/>
    <w:lvl w:ilvl="0" w:tplc="04090015">
      <w:start w:val="1"/>
      <w:numFmt w:val="upperLetter"/>
      <w:lvlText w:val="%1."/>
      <w:lvlJc w:val="left"/>
      <w:pPr>
        <w:ind w:left="1070" w:hanging="360"/>
      </w:pPr>
      <w:rPr>
        <w:b/>
      </w:rPr>
    </w:lvl>
    <w:lvl w:ilvl="1" w:tplc="D992693C">
      <w:start w:val="1"/>
      <w:numFmt w:val="decimal"/>
      <w:lvlText w:val="%2)"/>
      <w:lvlJc w:val="left"/>
      <w:pPr>
        <w:ind w:left="1800" w:hanging="360"/>
      </w:pPr>
      <w:rPr>
        <w:rFonts w:hint="default"/>
      </w:rPr>
    </w:lvl>
    <w:lvl w:ilvl="2" w:tplc="AAEE0004">
      <w:start w:val="1"/>
      <w:numFmt w:val="decimal"/>
      <w:lvlText w:val="%3."/>
      <w:lvlJc w:val="left"/>
      <w:pPr>
        <w:ind w:left="2520" w:hanging="180"/>
      </w:pPr>
      <w:rPr>
        <w:b/>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90740"/>
    <w:multiLevelType w:val="hybridMultilevel"/>
    <w:tmpl w:val="91EA6620"/>
    <w:lvl w:ilvl="0" w:tplc="DD3288A8">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F5D56"/>
    <w:multiLevelType w:val="hybridMultilevel"/>
    <w:tmpl w:val="880CAFA6"/>
    <w:lvl w:ilvl="0" w:tplc="1F7634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750A6"/>
    <w:multiLevelType w:val="hybridMultilevel"/>
    <w:tmpl w:val="1AFA3D5E"/>
    <w:lvl w:ilvl="0" w:tplc="8D707F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AA2BA2"/>
    <w:multiLevelType w:val="hybridMultilevel"/>
    <w:tmpl w:val="2E5A7B2C"/>
    <w:lvl w:ilvl="0" w:tplc="57026A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A677CF"/>
    <w:multiLevelType w:val="hybridMultilevel"/>
    <w:tmpl w:val="A9907BC6"/>
    <w:lvl w:ilvl="0" w:tplc="595229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9133473"/>
    <w:multiLevelType w:val="hybridMultilevel"/>
    <w:tmpl w:val="4A424082"/>
    <w:lvl w:ilvl="0" w:tplc="2820A76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AE336A1"/>
    <w:multiLevelType w:val="hybridMultilevel"/>
    <w:tmpl w:val="0F72FCF0"/>
    <w:lvl w:ilvl="0" w:tplc="5B5E7D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BEA0A77"/>
    <w:multiLevelType w:val="hybridMultilevel"/>
    <w:tmpl w:val="2B84D70A"/>
    <w:lvl w:ilvl="0" w:tplc="2F706594">
      <w:start w:val="3"/>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1736ED6"/>
    <w:multiLevelType w:val="hybridMultilevel"/>
    <w:tmpl w:val="BA5A9D68"/>
    <w:lvl w:ilvl="0" w:tplc="1CEE1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13F15"/>
    <w:multiLevelType w:val="hybridMultilevel"/>
    <w:tmpl w:val="AC20F78C"/>
    <w:lvl w:ilvl="0" w:tplc="CC962AA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E5713"/>
    <w:multiLevelType w:val="hybridMultilevel"/>
    <w:tmpl w:val="56A46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B0C57"/>
    <w:multiLevelType w:val="hybridMultilevel"/>
    <w:tmpl w:val="D7242464"/>
    <w:lvl w:ilvl="0" w:tplc="3244E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DD86052"/>
    <w:multiLevelType w:val="hybridMultilevel"/>
    <w:tmpl w:val="B45A5828"/>
    <w:lvl w:ilvl="0" w:tplc="851AA3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4ED187D"/>
    <w:multiLevelType w:val="hybridMultilevel"/>
    <w:tmpl w:val="900C9B28"/>
    <w:lvl w:ilvl="0" w:tplc="465CCC8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89A2FCE"/>
    <w:multiLevelType w:val="hybridMultilevel"/>
    <w:tmpl w:val="06821E3E"/>
    <w:lvl w:ilvl="0" w:tplc="FDA42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C9B53A3"/>
    <w:multiLevelType w:val="hybridMultilevel"/>
    <w:tmpl w:val="E758D490"/>
    <w:lvl w:ilvl="0" w:tplc="33220EA6">
      <w:start w:val="1"/>
      <w:numFmt w:val="decimal"/>
      <w:lvlText w:val="%1."/>
      <w:lvlJc w:val="left"/>
      <w:pPr>
        <w:ind w:left="1637" w:hanging="360"/>
      </w:pPr>
      <w:rPr>
        <w:rFonts w:hint="default"/>
        <w:b/>
        <w:i w:val="0"/>
        <w:sz w:val="24"/>
        <w:szCs w:val="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nsid w:val="3CF2463D"/>
    <w:multiLevelType w:val="hybridMultilevel"/>
    <w:tmpl w:val="28BE70CA"/>
    <w:lvl w:ilvl="0" w:tplc="8D9073B4">
      <w:start w:val="1"/>
      <w:numFmt w:val="lowerLetter"/>
      <w:lvlText w:val="%1."/>
      <w:lvlJc w:val="left"/>
      <w:pPr>
        <w:ind w:left="720" w:hanging="360"/>
      </w:pPr>
      <w:rPr>
        <w:rFonts w:hint="default"/>
        <w:color w:val="FF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15F2E"/>
    <w:multiLevelType w:val="hybridMultilevel"/>
    <w:tmpl w:val="D0D4F382"/>
    <w:lvl w:ilvl="0" w:tplc="85766ACA">
      <w:start w:val="1"/>
      <w:numFmt w:val="upperLetter"/>
      <w:lvlText w:val="%1."/>
      <w:lvlJc w:val="left"/>
      <w:pPr>
        <w:ind w:left="1270" w:hanging="360"/>
      </w:pPr>
      <w:rPr>
        <w:b/>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0">
    <w:nsid w:val="4CBD3EE0"/>
    <w:multiLevelType w:val="hybridMultilevel"/>
    <w:tmpl w:val="BF188496"/>
    <w:lvl w:ilvl="0" w:tplc="FEC2F3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E3B7FBB"/>
    <w:multiLevelType w:val="hybridMultilevel"/>
    <w:tmpl w:val="2130953C"/>
    <w:lvl w:ilvl="0" w:tplc="8CA4DFF8">
      <w:start w:val="1"/>
      <w:numFmt w:val="lowerLetter"/>
      <w:lvlText w:val="%1."/>
      <w:lvlJc w:val="left"/>
      <w:pPr>
        <w:ind w:left="1429" w:hanging="360"/>
      </w:pPr>
      <w:rPr>
        <w:rFonts w:ascii="Times New Roman" w:hAnsi="Times New Roman" w:cs="Times New Roman" w:hint="default"/>
        <w:i w:val="0"/>
        <w:sz w:val="24"/>
        <w:szCs w:val="24"/>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EC40878"/>
    <w:multiLevelType w:val="hybridMultilevel"/>
    <w:tmpl w:val="624A5068"/>
    <w:lvl w:ilvl="0" w:tplc="79B21E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0631AF1"/>
    <w:multiLevelType w:val="hybridMultilevel"/>
    <w:tmpl w:val="96D85DDC"/>
    <w:lvl w:ilvl="0" w:tplc="AD4CB664">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242B37"/>
    <w:multiLevelType w:val="hybridMultilevel"/>
    <w:tmpl w:val="8506B8DA"/>
    <w:lvl w:ilvl="0" w:tplc="AC2475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7F76A6D"/>
    <w:multiLevelType w:val="hybridMultilevel"/>
    <w:tmpl w:val="FB185F98"/>
    <w:lvl w:ilvl="0" w:tplc="25881D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B127925"/>
    <w:multiLevelType w:val="hybridMultilevel"/>
    <w:tmpl w:val="ECA4024A"/>
    <w:lvl w:ilvl="0" w:tplc="220A665C">
      <w:start w:val="2"/>
      <w:numFmt w:val="upperRoman"/>
      <w:lvlText w:val="%1."/>
      <w:lvlJc w:val="right"/>
      <w:pPr>
        <w:ind w:left="360" w:hanging="360"/>
      </w:pPr>
      <w:rPr>
        <w:rFonts w:hint="default"/>
        <w:b/>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27">
    <w:nsid w:val="5BDA0EE5"/>
    <w:multiLevelType w:val="hybridMultilevel"/>
    <w:tmpl w:val="DC1CBBF2"/>
    <w:lvl w:ilvl="0" w:tplc="168C46DC">
      <w:start w:val="3"/>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D211083"/>
    <w:multiLevelType w:val="hybridMultilevel"/>
    <w:tmpl w:val="0D968908"/>
    <w:lvl w:ilvl="0" w:tplc="DD3288A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DA25374"/>
    <w:multiLevelType w:val="hybridMultilevel"/>
    <w:tmpl w:val="B0787EAE"/>
    <w:lvl w:ilvl="0" w:tplc="AAD8C0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31E48F2"/>
    <w:multiLevelType w:val="hybridMultilevel"/>
    <w:tmpl w:val="4C30333E"/>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517A39FC">
      <w:start w:val="2"/>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C400D3"/>
    <w:multiLevelType w:val="hybridMultilevel"/>
    <w:tmpl w:val="1E1469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727BE1"/>
    <w:multiLevelType w:val="hybridMultilevel"/>
    <w:tmpl w:val="E9145146"/>
    <w:lvl w:ilvl="0" w:tplc="00FAF0A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AD07114"/>
    <w:multiLevelType w:val="hybridMultilevel"/>
    <w:tmpl w:val="1EDE95BA"/>
    <w:lvl w:ilvl="0" w:tplc="634CFA38">
      <w:start w:val="1"/>
      <w:numFmt w:val="lowerLetter"/>
      <w:lvlText w:val="%1."/>
      <w:lvlJc w:val="left"/>
      <w:pPr>
        <w:ind w:left="174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07AE6"/>
    <w:multiLevelType w:val="hybridMultilevel"/>
    <w:tmpl w:val="462EAD0A"/>
    <w:lvl w:ilvl="0" w:tplc="F46698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0571AA4"/>
    <w:multiLevelType w:val="hybridMultilevel"/>
    <w:tmpl w:val="60E0CC02"/>
    <w:lvl w:ilvl="0" w:tplc="B3F2C1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2520519"/>
    <w:multiLevelType w:val="hybridMultilevel"/>
    <w:tmpl w:val="5790BC6C"/>
    <w:lvl w:ilvl="0" w:tplc="1CF684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2C2574D"/>
    <w:multiLevelType w:val="hybridMultilevel"/>
    <w:tmpl w:val="1B56013A"/>
    <w:lvl w:ilvl="0" w:tplc="BCEC32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4BA4C05"/>
    <w:multiLevelType w:val="hybridMultilevel"/>
    <w:tmpl w:val="B456B82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64B6B37"/>
    <w:multiLevelType w:val="hybridMultilevel"/>
    <w:tmpl w:val="C4E2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C149AC"/>
    <w:multiLevelType w:val="hybridMultilevel"/>
    <w:tmpl w:val="4976B6A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007F8"/>
    <w:multiLevelType w:val="hybridMultilevel"/>
    <w:tmpl w:val="91B2BCC8"/>
    <w:lvl w:ilvl="0" w:tplc="5C2A49D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0202F"/>
    <w:multiLevelType w:val="hybridMultilevel"/>
    <w:tmpl w:val="ACBC3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9F4557"/>
    <w:multiLevelType w:val="hybridMultilevel"/>
    <w:tmpl w:val="B8228716"/>
    <w:lvl w:ilvl="0" w:tplc="44F4C374">
      <w:start w:val="1"/>
      <w:numFmt w:val="lowerLetter"/>
      <w:lvlText w:val="%1."/>
      <w:lvlJc w:val="left"/>
      <w:pPr>
        <w:ind w:left="1069" w:hanging="360"/>
      </w:pPr>
      <w:rPr>
        <w:rFonts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1"/>
  </w:num>
  <w:num w:numId="2">
    <w:abstractNumId w:val="17"/>
  </w:num>
  <w:num w:numId="3">
    <w:abstractNumId w:val="19"/>
  </w:num>
  <w:num w:numId="4">
    <w:abstractNumId w:val="10"/>
  </w:num>
  <w:num w:numId="5">
    <w:abstractNumId w:val="26"/>
  </w:num>
  <w:num w:numId="6">
    <w:abstractNumId w:val="33"/>
  </w:num>
  <w:num w:numId="7">
    <w:abstractNumId w:val="21"/>
  </w:num>
  <w:num w:numId="8">
    <w:abstractNumId w:val="27"/>
  </w:num>
  <w:num w:numId="9">
    <w:abstractNumId w:val="6"/>
  </w:num>
  <w:num w:numId="10">
    <w:abstractNumId w:val="15"/>
  </w:num>
  <w:num w:numId="11">
    <w:abstractNumId w:val="29"/>
  </w:num>
  <w:num w:numId="12">
    <w:abstractNumId w:val="22"/>
  </w:num>
  <w:num w:numId="13">
    <w:abstractNumId w:val="20"/>
  </w:num>
  <w:num w:numId="14">
    <w:abstractNumId w:val="5"/>
  </w:num>
  <w:num w:numId="15">
    <w:abstractNumId w:val="39"/>
  </w:num>
  <w:num w:numId="16">
    <w:abstractNumId w:val="7"/>
  </w:num>
  <w:num w:numId="17">
    <w:abstractNumId w:val="32"/>
  </w:num>
  <w:num w:numId="18">
    <w:abstractNumId w:val="43"/>
  </w:num>
  <w:num w:numId="19">
    <w:abstractNumId w:val="37"/>
  </w:num>
  <w:num w:numId="20">
    <w:abstractNumId w:val="28"/>
  </w:num>
  <w:num w:numId="21">
    <w:abstractNumId w:val="12"/>
  </w:num>
  <w:num w:numId="22">
    <w:abstractNumId w:val="18"/>
  </w:num>
  <w:num w:numId="23">
    <w:abstractNumId w:val="24"/>
  </w:num>
  <w:num w:numId="24">
    <w:abstractNumId w:val="0"/>
  </w:num>
  <w:num w:numId="25">
    <w:abstractNumId w:val="36"/>
  </w:num>
  <w:num w:numId="26">
    <w:abstractNumId w:val="16"/>
  </w:num>
  <w:num w:numId="27">
    <w:abstractNumId w:val="35"/>
  </w:num>
  <w:num w:numId="28">
    <w:abstractNumId w:val="4"/>
  </w:num>
  <w:num w:numId="29">
    <w:abstractNumId w:val="14"/>
  </w:num>
  <w:num w:numId="30">
    <w:abstractNumId w:val="42"/>
  </w:num>
  <w:num w:numId="31">
    <w:abstractNumId w:val="23"/>
  </w:num>
  <w:num w:numId="32">
    <w:abstractNumId w:val="41"/>
  </w:num>
  <w:num w:numId="33">
    <w:abstractNumId w:val="40"/>
  </w:num>
  <w:num w:numId="34">
    <w:abstractNumId w:val="13"/>
  </w:num>
  <w:num w:numId="35">
    <w:abstractNumId w:val="1"/>
  </w:num>
  <w:num w:numId="36">
    <w:abstractNumId w:val="9"/>
  </w:num>
  <w:num w:numId="37">
    <w:abstractNumId w:val="3"/>
  </w:num>
  <w:num w:numId="38">
    <w:abstractNumId w:val="2"/>
  </w:num>
  <w:num w:numId="39">
    <w:abstractNumId w:val="34"/>
  </w:num>
  <w:num w:numId="40">
    <w:abstractNumId w:val="11"/>
  </w:num>
  <w:num w:numId="41">
    <w:abstractNumId w:val="8"/>
  </w:num>
  <w:num w:numId="42">
    <w:abstractNumId w:val="25"/>
  </w:num>
  <w:num w:numId="43">
    <w:abstractNumId w:val="38"/>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54736"/>
    <w:rsid w:val="000355FF"/>
    <w:rsid w:val="00037926"/>
    <w:rsid w:val="000506D4"/>
    <w:rsid w:val="00064878"/>
    <w:rsid w:val="00096515"/>
    <w:rsid w:val="000C3FF5"/>
    <w:rsid w:val="000F6D2C"/>
    <w:rsid w:val="0011641F"/>
    <w:rsid w:val="0012437F"/>
    <w:rsid w:val="0012671A"/>
    <w:rsid w:val="00127468"/>
    <w:rsid w:val="00135091"/>
    <w:rsid w:val="00153F78"/>
    <w:rsid w:val="0016239A"/>
    <w:rsid w:val="00176513"/>
    <w:rsid w:val="001955ED"/>
    <w:rsid w:val="0025456E"/>
    <w:rsid w:val="002641FF"/>
    <w:rsid w:val="00291612"/>
    <w:rsid w:val="002C004A"/>
    <w:rsid w:val="00306A08"/>
    <w:rsid w:val="0037157A"/>
    <w:rsid w:val="0037612E"/>
    <w:rsid w:val="00411452"/>
    <w:rsid w:val="00455EF5"/>
    <w:rsid w:val="00471E22"/>
    <w:rsid w:val="004C70C3"/>
    <w:rsid w:val="004D0D2C"/>
    <w:rsid w:val="00573232"/>
    <w:rsid w:val="005A5E1F"/>
    <w:rsid w:val="005B6664"/>
    <w:rsid w:val="005C0AF7"/>
    <w:rsid w:val="00607991"/>
    <w:rsid w:val="0064318C"/>
    <w:rsid w:val="006D2965"/>
    <w:rsid w:val="00754736"/>
    <w:rsid w:val="00762E51"/>
    <w:rsid w:val="00763229"/>
    <w:rsid w:val="007A48EB"/>
    <w:rsid w:val="007B0A3C"/>
    <w:rsid w:val="007D0364"/>
    <w:rsid w:val="007E3704"/>
    <w:rsid w:val="00801BE7"/>
    <w:rsid w:val="00806624"/>
    <w:rsid w:val="008C20ED"/>
    <w:rsid w:val="00905CA7"/>
    <w:rsid w:val="009367EE"/>
    <w:rsid w:val="009549B1"/>
    <w:rsid w:val="0097442C"/>
    <w:rsid w:val="00992468"/>
    <w:rsid w:val="009A0BA8"/>
    <w:rsid w:val="009F3F61"/>
    <w:rsid w:val="009F5CFC"/>
    <w:rsid w:val="00A126DD"/>
    <w:rsid w:val="00A421A5"/>
    <w:rsid w:val="00A83B0A"/>
    <w:rsid w:val="00B342AE"/>
    <w:rsid w:val="00B43F20"/>
    <w:rsid w:val="00B82B2A"/>
    <w:rsid w:val="00BA72E6"/>
    <w:rsid w:val="00BD242C"/>
    <w:rsid w:val="00BD3A99"/>
    <w:rsid w:val="00BE5218"/>
    <w:rsid w:val="00BF69C5"/>
    <w:rsid w:val="00C627FC"/>
    <w:rsid w:val="00CC7AC5"/>
    <w:rsid w:val="00CD1D03"/>
    <w:rsid w:val="00CE797B"/>
    <w:rsid w:val="00CF4981"/>
    <w:rsid w:val="00D03B3E"/>
    <w:rsid w:val="00D05931"/>
    <w:rsid w:val="00D30775"/>
    <w:rsid w:val="00D607DE"/>
    <w:rsid w:val="00D73820"/>
    <w:rsid w:val="00D843B5"/>
    <w:rsid w:val="00DA64BE"/>
    <w:rsid w:val="00DE0769"/>
    <w:rsid w:val="00E40234"/>
    <w:rsid w:val="00E46423"/>
    <w:rsid w:val="00E6567B"/>
    <w:rsid w:val="00E96387"/>
    <w:rsid w:val="00EB463B"/>
    <w:rsid w:val="00EC2C20"/>
    <w:rsid w:val="00EF713B"/>
    <w:rsid w:val="00F15DC1"/>
    <w:rsid w:val="00F3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36"/>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754736"/>
    <w:pPr>
      <w:keepNext/>
      <w:ind w:left="0" w:firstLine="0"/>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736"/>
    <w:rPr>
      <w:rFonts w:ascii="Times New Roman" w:eastAsia="Times New Roman" w:hAnsi="Times New Roman" w:cs="Times New Roman"/>
      <w:sz w:val="24"/>
      <w:szCs w:val="20"/>
    </w:rPr>
  </w:style>
  <w:style w:type="paragraph" w:styleId="ListParagraph">
    <w:name w:val="List Paragraph"/>
    <w:aliases w:val="Body of text"/>
    <w:basedOn w:val="Normal"/>
    <w:link w:val="ListParagraphChar"/>
    <w:uiPriority w:val="34"/>
    <w:qFormat/>
    <w:rsid w:val="00754736"/>
    <w:pPr>
      <w:ind w:left="720"/>
      <w:contextualSpacing/>
    </w:pPr>
  </w:style>
  <w:style w:type="paragraph" w:customStyle="1" w:styleId="Default">
    <w:name w:val="Default"/>
    <w:rsid w:val="007547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54736"/>
    <w:pPr>
      <w:tabs>
        <w:tab w:val="center" w:pos="4680"/>
        <w:tab w:val="right" w:pos="9360"/>
      </w:tabs>
    </w:pPr>
  </w:style>
  <w:style w:type="character" w:customStyle="1" w:styleId="HeaderChar">
    <w:name w:val="Header Char"/>
    <w:basedOn w:val="DefaultParagraphFont"/>
    <w:link w:val="Header"/>
    <w:uiPriority w:val="99"/>
    <w:rsid w:val="00754736"/>
    <w:rPr>
      <w:rFonts w:ascii="Calibri" w:eastAsia="Calibri" w:hAnsi="Calibri" w:cs="Times New Roman"/>
    </w:rPr>
  </w:style>
  <w:style w:type="character" w:customStyle="1" w:styleId="FooterChar">
    <w:name w:val="Footer Char"/>
    <w:basedOn w:val="DefaultParagraphFont"/>
    <w:link w:val="Footer"/>
    <w:uiPriority w:val="99"/>
    <w:rsid w:val="00754736"/>
    <w:rPr>
      <w:rFonts w:ascii="Calibri" w:eastAsia="Calibri" w:hAnsi="Calibri" w:cs="Times New Roman"/>
    </w:rPr>
  </w:style>
  <w:style w:type="paragraph" w:styleId="Footer">
    <w:name w:val="footer"/>
    <w:basedOn w:val="Normal"/>
    <w:link w:val="FooterChar"/>
    <w:uiPriority w:val="99"/>
    <w:unhideWhenUsed/>
    <w:rsid w:val="00754736"/>
    <w:pPr>
      <w:tabs>
        <w:tab w:val="center" w:pos="4680"/>
        <w:tab w:val="right" w:pos="9360"/>
      </w:tabs>
    </w:pPr>
  </w:style>
  <w:style w:type="character" w:customStyle="1" w:styleId="FooterChar1">
    <w:name w:val="Footer Char1"/>
    <w:basedOn w:val="DefaultParagraphFont"/>
    <w:link w:val="Footer"/>
    <w:uiPriority w:val="99"/>
    <w:semiHidden/>
    <w:rsid w:val="00754736"/>
    <w:rPr>
      <w:rFonts w:ascii="Calibri" w:eastAsia="Calibri" w:hAnsi="Calibri" w:cs="Times New Roman"/>
    </w:rPr>
  </w:style>
  <w:style w:type="table" w:styleId="TableGrid">
    <w:name w:val="Table Grid"/>
    <w:basedOn w:val="TableNormal"/>
    <w:uiPriority w:val="59"/>
    <w:rsid w:val="00754736"/>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754736"/>
    <w:rPr>
      <w:rFonts w:ascii="Calibri" w:eastAsia="Calibri" w:hAnsi="Calibri" w:cs="Times New Roman"/>
    </w:rPr>
  </w:style>
  <w:style w:type="character" w:customStyle="1" w:styleId="a">
    <w:name w:val="a"/>
    <w:basedOn w:val="DefaultParagraphFont"/>
    <w:rsid w:val="00754736"/>
  </w:style>
  <w:style w:type="character" w:customStyle="1" w:styleId="fourgenhighlight">
    <w:name w:val="fourgen_highlight"/>
    <w:basedOn w:val="DefaultParagraphFont"/>
    <w:rsid w:val="00754736"/>
  </w:style>
  <w:style w:type="paragraph" w:styleId="BalloonText">
    <w:name w:val="Balloon Text"/>
    <w:basedOn w:val="Normal"/>
    <w:link w:val="BalloonTextChar"/>
    <w:uiPriority w:val="99"/>
    <w:semiHidden/>
    <w:unhideWhenUsed/>
    <w:rsid w:val="00754736"/>
    <w:rPr>
      <w:rFonts w:ascii="Tahoma" w:hAnsi="Tahoma" w:cs="Tahoma"/>
      <w:sz w:val="16"/>
      <w:szCs w:val="16"/>
    </w:rPr>
  </w:style>
  <w:style w:type="character" w:customStyle="1" w:styleId="BalloonTextChar">
    <w:name w:val="Balloon Text Char"/>
    <w:basedOn w:val="DefaultParagraphFont"/>
    <w:link w:val="BalloonText"/>
    <w:uiPriority w:val="99"/>
    <w:semiHidden/>
    <w:rsid w:val="00754736"/>
    <w:rPr>
      <w:rFonts w:ascii="Tahoma" w:eastAsia="Calibri" w:hAnsi="Tahoma" w:cs="Tahoma"/>
      <w:sz w:val="16"/>
      <w:szCs w:val="16"/>
    </w:rPr>
  </w:style>
  <w:style w:type="character" w:styleId="PlaceholderText">
    <w:name w:val="Placeholder Text"/>
    <w:basedOn w:val="DefaultParagraphFont"/>
    <w:uiPriority w:val="99"/>
    <w:semiHidden/>
    <w:rsid w:val="0075473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dc:creator>
  <cp:lastModifiedBy>amma</cp:lastModifiedBy>
  <cp:revision>26</cp:revision>
  <cp:lastPrinted>2016-06-10T01:59:00Z</cp:lastPrinted>
  <dcterms:created xsi:type="dcterms:W3CDTF">2016-03-08T03:23:00Z</dcterms:created>
  <dcterms:modified xsi:type="dcterms:W3CDTF">2016-07-20T07:54:00Z</dcterms:modified>
</cp:coreProperties>
</file>