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65" w:rsidRDefault="00601C65" w:rsidP="00601C65">
      <w:pPr>
        <w:spacing w:after="0" w:line="480" w:lineRule="auto"/>
        <w:ind w:left="851" w:hanging="851"/>
        <w:jc w:val="center"/>
        <w:rPr>
          <w:rFonts w:asciiTheme="majorBidi" w:hAnsiTheme="majorBidi" w:cstheme="majorBidi"/>
          <w:b/>
          <w:sz w:val="24"/>
          <w:szCs w:val="24"/>
          <w:lang w:val="en-GB"/>
        </w:rPr>
      </w:pPr>
      <w:r>
        <w:rPr>
          <w:rFonts w:asciiTheme="majorBidi" w:hAnsiTheme="majorBidi" w:cstheme="majorBidi"/>
          <w:b/>
          <w:sz w:val="24"/>
          <w:szCs w:val="24"/>
          <w:lang w:val="en-GB"/>
        </w:rPr>
        <w:t>BAB II</w:t>
      </w:r>
    </w:p>
    <w:p w:rsidR="00521F41" w:rsidRPr="00236B47" w:rsidRDefault="00515940" w:rsidP="00601C65">
      <w:pPr>
        <w:spacing w:after="0" w:line="480" w:lineRule="auto"/>
        <w:ind w:left="851" w:hanging="851"/>
        <w:jc w:val="center"/>
        <w:rPr>
          <w:rFonts w:asciiTheme="majorBidi" w:hAnsiTheme="majorBidi" w:cstheme="majorBidi"/>
          <w:b/>
          <w:sz w:val="24"/>
          <w:szCs w:val="24"/>
        </w:rPr>
      </w:pPr>
      <w:r w:rsidRPr="00236B47">
        <w:rPr>
          <w:rFonts w:asciiTheme="majorBidi" w:hAnsiTheme="majorBidi" w:cstheme="majorBidi"/>
          <w:b/>
          <w:sz w:val="24"/>
          <w:szCs w:val="24"/>
        </w:rPr>
        <w:t>KAJIAN PUSTAKA</w:t>
      </w:r>
    </w:p>
    <w:p w:rsidR="00963618" w:rsidRPr="00236B47" w:rsidRDefault="00963618" w:rsidP="00963618">
      <w:pPr>
        <w:spacing w:after="0" w:line="240" w:lineRule="auto"/>
        <w:ind w:left="851" w:hanging="851"/>
        <w:jc w:val="center"/>
        <w:rPr>
          <w:rFonts w:asciiTheme="majorBidi" w:hAnsiTheme="majorBidi" w:cstheme="majorBidi"/>
          <w:b/>
          <w:sz w:val="24"/>
          <w:szCs w:val="24"/>
        </w:rPr>
      </w:pPr>
    </w:p>
    <w:p w:rsidR="003C0756" w:rsidRPr="00236B47" w:rsidRDefault="003C0756" w:rsidP="00963618">
      <w:pPr>
        <w:spacing w:after="0" w:line="240" w:lineRule="auto"/>
        <w:ind w:left="851" w:hanging="851"/>
        <w:jc w:val="center"/>
        <w:rPr>
          <w:rFonts w:asciiTheme="majorBidi" w:hAnsiTheme="majorBidi" w:cstheme="majorBidi"/>
          <w:b/>
          <w:sz w:val="24"/>
          <w:szCs w:val="24"/>
        </w:rPr>
      </w:pPr>
    </w:p>
    <w:p w:rsidR="00515940" w:rsidRPr="00236B47" w:rsidRDefault="006D498A" w:rsidP="00F46F2A">
      <w:pPr>
        <w:pStyle w:val="ListParagraph"/>
        <w:numPr>
          <w:ilvl w:val="0"/>
          <w:numId w:val="1"/>
        </w:numPr>
        <w:spacing w:line="480" w:lineRule="auto"/>
        <w:ind w:left="426" w:hanging="426"/>
        <w:rPr>
          <w:rFonts w:asciiTheme="majorBidi" w:hAnsiTheme="majorBidi" w:cstheme="majorBidi"/>
          <w:b/>
          <w:sz w:val="24"/>
          <w:szCs w:val="24"/>
        </w:rPr>
      </w:pPr>
      <w:r w:rsidRPr="00236B47">
        <w:rPr>
          <w:rFonts w:asciiTheme="majorBidi" w:hAnsiTheme="majorBidi" w:cstheme="majorBidi"/>
          <w:b/>
          <w:sz w:val="24"/>
          <w:szCs w:val="24"/>
        </w:rPr>
        <w:t>Kajian Pustaka</w:t>
      </w:r>
    </w:p>
    <w:p w:rsidR="00AB243E" w:rsidRPr="00236B47" w:rsidRDefault="00AB243E" w:rsidP="00AB243E">
      <w:pPr>
        <w:pStyle w:val="ListParagraph"/>
        <w:numPr>
          <w:ilvl w:val="0"/>
          <w:numId w:val="2"/>
        </w:numPr>
        <w:spacing w:line="480" w:lineRule="auto"/>
        <w:ind w:left="426" w:hanging="426"/>
        <w:rPr>
          <w:rFonts w:asciiTheme="majorBidi" w:hAnsiTheme="majorBidi" w:cstheme="majorBidi"/>
          <w:b/>
          <w:sz w:val="24"/>
          <w:szCs w:val="24"/>
        </w:rPr>
      </w:pPr>
      <w:r w:rsidRPr="00236B47">
        <w:rPr>
          <w:rFonts w:asciiTheme="majorBidi" w:hAnsiTheme="majorBidi" w:cstheme="majorBidi"/>
          <w:b/>
          <w:sz w:val="24"/>
          <w:szCs w:val="24"/>
        </w:rPr>
        <w:t>Media pembelajaran</w:t>
      </w:r>
      <w:r w:rsidR="00202779">
        <w:rPr>
          <w:rFonts w:asciiTheme="majorBidi" w:hAnsiTheme="majorBidi" w:cstheme="majorBidi"/>
          <w:b/>
          <w:sz w:val="24"/>
          <w:szCs w:val="24"/>
          <w:lang w:val="en-GB"/>
        </w:rPr>
        <w:t xml:space="preserve"> </w:t>
      </w:r>
      <w:r w:rsidR="00202779" w:rsidRPr="00202779">
        <w:rPr>
          <w:rFonts w:asciiTheme="majorBidi" w:hAnsiTheme="majorBidi" w:cstheme="majorBidi"/>
          <w:b/>
          <w:i/>
          <w:sz w:val="24"/>
          <w:szCs w:val="24"/>
          <w:lang w:val="en-GB"/>
        </w:rPr>
        <w:t>B</w:t>
      </w:r>
      <w:r w:rsidR="00680F13">
        <w:rPr>
          <w:rFonts w:asciiTheme="majorBidi" w:hAnsiTheme="majorBidi" w:cstheme="majorBidi"/>
          <w:b/>
          <w:i/>
          <w:sz w:val="24"/>
          <w:szCs w:val="24"/>
          <w:lang w:val="en-GB"/>
        </w:rPr>
        <w:t>ig Book</w:t>
      </w:r>
    </w:p>
    <w:p w:rsidR="00AB243E" w:rsidRPr="00236B47" w:rsidRDefault="00AB243E" w:rsidP="00AB243E">
      <w:pPr>
        <w:pStyle w:val="ListParagraph"/>
        <w:numPr>
          <w:ilvl w:val="0"/>
          <w:numId w:val="32"/>
        </w:numPr>
        <w:spacing w:line="480" w:lineRule="auto"/>
        <w:ind w:left="426"/>
        <w:rPr>
          <w:rFonts w:asciiTheme="majorBidi" w:hAnsiTheme="majorBidi" w:cstheme="majorBidi"/>
          <w:b/>
          <w:sz w:val="24"/>
          <w:szCs w:val="24"/>
          <w:lang w:val="en-GB"/>
        </w:rPr>
      </w:pPr>
      <w:r w:rsidRPr="00236B47">
        <w:rPr>
          <w:rFonts w:asciiTheme="majorBidi" w:hAnsiTheme="majorBidi" w:cstheme="majorBidi"/>
          <w:b/>
          <w:sz w:val="24"/>
          <w:szCs w:val="24"/>
          <w:lang w:val="en-GB"/>
        </w:rPr>
        <w:t>Pengertian Media Pembelajaran</w:t>
      </w:r>
    </w:p>
    <w:p w:rsidR="00AB243E" w:rsidRPr="00236B47" w:rsidRDefault="00AB243E" w:rsidP="00AB243E">
      <w:pPr>
        <w:pStyle w:val="ListParagraph"/>
        <w:spacing w:line="480" w:lineRule="auto"/>
        <w:ind w:left="0" w:firstLine="851"/>
        <w:jc w:val="both"/>
        <w:rPr>
          <w:rFonts w:asciiTheme="majorBidi" w:hAnsiTheme="majorBidi" w:cstheme="majorBidi"/>
          <w:sz w:val="24"/>
          <w:szCs w:val="24"/>
        </w:rPr>
      </w:pPr>
      <w:r w:rsidRPr="00236B47">
        <w:rPr>
          <w:rFonts w:asciiTheme="majorBidi" w:hAnsiTheme="majorBidi" w:cstheme="majorBidi"/>
          <w:sz w:val="24"/>
          <w:szCs w:val="24"/>
        </w:rPr>
        <w:t xml:space="preserve">Sampai saat ini, dalam dunia pendidikan belum didapatkan arti istilah media secara pasti dan standar. Biasanya orang membatasi pengertian media pendidikan/pembelajaran dengan menekankan pada suatu maksud tertentu yang dikehendaki, sesuai dengan ruang lingkup bidang yang menjadi pokok pembiacaraan, walaupun pada dasarnya ada kesamaan pengertian. </w:t>
      </w:r>
    </w:p>
    <w:p w:rsidR="00AB243E" w:rsidRPr="00236B47" w:rsidRDefault="00AB243E" w:rsidP="00AB243E">
      <w:pPr>
        <w:pStyle w:val="ListParagraph"/>
        <w:spacing w:line="480" w:lineRule="auto"/>
        <w:ind w:left="284" w:firstLine="567"/>
        <w:jc w:val="both"/>
        <w:rPr>
          <w:rFonts w:asciiTheme="majorBidi" w:hAnsiTheme="majorBidi" w:cstheme="majorBidi"/>
          <w:sz w:val="24"/>
          <w:szCs w:val="24"/>
        </w:rPr>
      </w:pPr>
      <w:r w:rsidRPr="00236B47">
        <w:rPr>
          <w:rFonts w:asciiTheme="majorBidi" w:hAnsiTheme="majorBidi" w:cstheme="majorBidi"/>
          <w:sz w:val="24"/>
          <w:szCs w:val="24"/>
          <w:lang w:val="en-GB"/>
        </w:rPr>
        <w:t>D</w:t>
      </w:r>
      <w:r w:rsidRPr="00236B47">
        <w:rPr>
          <w:rFonts w:asciiTheme="majorBidi" w:hAnsiTheme="majorBidi" w:cstheme="majorBidi"/>
          <w:sz w:val="24"/>
          <w:szCs w:val="24"/>
        </w:rPr>
        <w:t xml:space="preserve">efenisi media pembelajaran </w:t>
      </w:r>
      <w:r w:rsidRPr="00236B47">
        <w:rPr>
          <w:rFonts w:asciiTheme="majorBidi" w:hAnsiTheme="majorBidi" w:cstheme="majorBidi"/>
          <w:sz w:val="24"/>
          <w:szCs w:val="24"/>
          <w:lang w:val="en-GB"/>
        </w:rPr>
        <w:t xml:space="preserve">dari berbagai ahli yaitu </w:t>
      </w:r>
      <w:r w:rsidRPr="00236B47">
        <w:rPr>
          <w:rFonts w:asciiTheme="majorBidi" w:hAnsiTheme="majorBidi" w:cstheme="majorBidi"/>
          <w:sz w:val="24"/>
          <w:szCs w:val="24"/>
        </w:rPr>
        <w:t>sebagai berikut:</w:t>
      </w:r>
    </w:p>
    <w:p w:rsidR="008F6F85" w:rsidRPr="008F6F85" w:rsidRDefault="0049129E" w:rsidP="00CB0D54">
      <w:pPr>
        <w:pStyle w:val="ListParagraph"/>
        <w:spacing w:after="0" w:line="240" w:lineRule="auto"/>
        <w:ind w:left="851" w:right="758"/>
        <w:jc w:val="both"/>
        <w:rPr>
          <w:rFonts w:asciiTheme="majorBidi" w:hAnsiTheme="majorBidi" w:cstheme="majorBidi"/>
          <w:sz w:val="24"/>
          <w:szCs w:val="24"/>
        </w:rPr>
      </w:pPr>
      <w:r>
        <w:rPr>
          <w:rFonts w:asciiTheme="majorBidi" w:hAnsiTheme="majorBidi" w:cstheme="majorBidi"/>
          <w:sz w:val="24"/>
          <w:szCs w:val="24"/>
          <w:lang w:val="en-GB"/>
        </w:rPr>
        <w:t>Musfiqo</w:t>
      </w:r>
      <w:r w:rsidR="00AB243E" w:rsidRPr="00236B47">
        <w:rPr>
          <w:rFonts w:asciiTheme="majorBidi" w:hAnsiTheme="majorBidi" w:cstheme="majorBidi"/>
          <w:sz w:val="24"/>
          <w:szCs w:val="24"/>
          <w:lang w:val="en-GB"/>
        </w:rPr>
        <w:t>n</w:t>
      </w:r>
      <w:r w:rsidR="00AB243E" w:rsidRPr="00236B47">
        <w:rPr>
          <w:rFonts w:asciiTheme="majorBidi" w:hAnsiTheme="majorBidi" w:cstheme="majorBidi"/>
          <w:sz w:val="24"/>
          <w:szCs w:val="24"/>
        </w:rPr>
        <w:t xml:space="preserve"> (</w:t>
      </w:r>
      <w:r w:rsidR="00AB243E" w:rsidRPr="00236B47">
        <w:rPr>
          <w:rFonts w:asciiTheme="majorBidi" w:hAnsiTheme="majorBidi" w:cstheme="majorBidi"/>
          <w:sz w:val="24"/>
          <w:szCs w:val="24"/>
          <w:lang w:val="en-GB"/>
        </w:rPr>
        <w:t>2012</w:t>
      </w:r>
      <w:r w:rsidR="00AB243E" w:rsidRPr="00236B47">
        <w:rPr>
          <w:rFonts w:asciiTheme="majorBidi" w:hAnsiTheme="majorBidi" w:cstheme="majorBidi"/>
          <w:sz w:val="24"/>
          <w:szCs w:val="24"/>
        </w:rPr>
        <w:t>:</w:t>
      </w:r>
      <w:r w:rsidR="00AB243E" w:rsidRPr="00236B47">
        <w:rPr>
          <w:rFonts w:asciiTheme="majorBidi" w:hAnsiTheme="majorBidi" w:cstheme="majorBidi"/>
          <w:sz w:val="24"/>
          <w:szCs w:val="24"/>
          <w:lang w:val="en-GB"/>
        </w:rPr>
        <w:t>28</w:t>
      </w:r>
      <w:r w:rsidR="00AB243E" w:rsidRPr="00236B47">
        <w:rPr>
          <w:rFonts w:asciiTheme="majorBidi" w:hAnsiTheme="majorBidi" w:cstheme="majorBidi"/>
          <w:sz w:val="24"/>
          <w:szCs w:val="24"/>
        </w:rPr>
        <w:t xml:space="preserve">) menyatakan bahwa media adalah </w:t>
      </w:r>
      <w:r w:rsidR="00AB243E" w:rsidRPr="00236B47">
        <w:rPr>
          <w:rFonts w:asciiTheme="majorBidi" w:hAnsiTheme="majorBidi" w:cstheme="majorBidi"/>
          <w:sz w:val="24"/>
          <w:szCs w:val="24"/>
          <w:lang w:val="en-GB"/>
        </w:rPr>
        <w:t>sebagai alat bantu berupa fisik maupun nonfisik yang sengaja digunakan sebagai perantar antar guru dan siswa dalam memahami materi pembelajaran agar lebih efektif dan efesien, sehingga materi pembelajaran lebih cepat diterima siswa dengan utuh serta menarik minat siswa untuk belajar lebih lanjut.</w:t>
      </w:r>
    </w:p>
    <w:p w:rsidR="008F6F85" w:rsidRPr="008F6F85" w:rsidRDefault="008F6F85" w:rsidP="008F6F85">
      <w:pPr>
        <w:pStyle w:val="ListParagraph"/>
        <w:spacing w:after="0" w:line="240" w:lineRule="auto"/>
        <w:ind w:left="851" w:right="758"/>
        <w:jc w:val="both"/>
        <w:rPr>
          <w:rFonts w:asciiTheme="majorBidi" w:hAnsiTheme="majorBidi" w:cstheme="majorBidi"/>
          <w:sz w:val="24"/>
          <w:szCs w:val="24"/>
        </w:rPr>
      </w:pPr>
    </w:p>
    <w:p w:rsidR="008F6F85" w:rsidRPr="008F6F85" w:rsidRDefault="00EC6B13" w:rsidP="00CB0D54">
      <w:pPr>
        <w:pStyle w:val="ListParagraph"/>
        <w:spacing w:after="0" w:line="240" w:lineRule="auto"/>
        <w:ind w:left="851" w:right="758"/>
        <w:jc w:val="both"/>
        <w:rPr>
          <w:rFonts w:asciiTheme="majorBidi" w:hAnsiTheme="majorBidi" w:cstheme="majorBidi"/>
          <w:sz w:val="24"/>
          <w:szCs w:val="24"/>
        </w:rPr>
      </w:pPr>
      <w:r>
        <w:rPr>
          <w:rFonts w:asciiTheme="majorBidi" w:hAnsiTheme="majorBidi" w:cstheme="majorBidi"/>
          <w:sz w:val="24"/>
          <w:szCs w:val="24"/>
          <w:lang w:val="en-GB"/>
        </w:rPr>
        <w:t xml:space="preserve">Rossi dan Breidle (Karim Abdul, </w:t>
      </w:r>
      <w:r w:rsidR="009D5AB5">
        <w:rPr>
          <w:rFonts w:asciiTheme="majorBidi" w:hAnsiTheme="majorBidi" w:cstheme="majorBidi"/>
          <w:sz w:val="24"/>
          <w:szCs w:val="24"/>
          <w:lang w:val="en-GB"/>
        </w:rPr>
        <w:t>2007</w:t>
      </w:r>
      <w:r w:rsidR="005C58AF" w:rsidRPr="008F6F85">
        <w:rPr>
          <w:rFonts w:asciiTheme="majorBidi" w:hAnsiTheme="majorBidi" w:cstheme="majorBidi"/>
          <w:sz w:val="24"/>
          <w:szCs w:val="24"/>
          <w:lang w:val="en-GB"/>
        </w:rPr>
        <w:t>:</w:t>
      </w:r>
      <w:r>
        <w:rPr>
          <w:rFonts w:asciiTheme="majorBidi" w:hAnsiTheme="majorBidi" w:cstheme="majorBidi"/>
          <w:sz w:val="24"/>
          <w:szCs w:val="24"/>
          <w:lang w:val="en-GB"/>
        </w:rPr>
        <w:t>163)</w:t>
      </w:r>
      <w:r w:rsidR="00AB243E" w:rsidRPr="008F6F85">
        <w:rPr>
          <w:rFonts w:asciiTheme="majorBidi" w:hAnsiTheme="majorBidi" w:cstheme="majorBidi"/>
          <w:sz w:val="24"/>
          <w:szCs w:val="24"/>
          <w:lang w:val="en-GB"/>
        </w:rPr>
        <w:t xml:space="preserve"> mengemukakan bahwa media pembelajaran adalah seluruh alat dan bahan yang dapat dipakai untuk mencapai tujuan pendidikan seperti radio, televisi, buku, koran, majalah, dan sebagainya.</w:t>
      </w:r>
      <w:r w:rsidR="00AB243E" w:rsidRPr="008F6F85">
        <w:rPr>
          <w:rFonts w:asciiTheme="majorBidi" w:hAnsiTheme="majorBidi" w:cstheme="majorBidi"/>
          <w:sz w:val="24"/>
          <w:szCs w:val="24"/>
        </w:rPr>
        <w:t xml:space="preserve"> </w:t>
      </w:r>
    </w:p>
    <w:p w:rsidR="008F6F85" w:rsidRPr="008F6F85" w:rsidRDefault="008F6F85" w:rsidP="008F6F85">
      <w:pPr>
        <w:pStyle w:val="ListParagraph"/>
        <w:rPr>
          <w:rFonts w:asciiTheme="majorBidi" w:hAnsiTheme="majorBidi" w:cstheme="majorBidi"/>
          <w:sz w:val="24"/>
          <w:szCs w:val="24"/>
          <w:lang w:val="en-GB"/>
        </w:rPr>
      </w:pPr>
    </w:p>
    <w:p w:rsidR="00AB243E" w:rsidRPr="00236B47" w:rsidRDefault="00AB243E" w:rsidP="009C24FE">
      <w:pPr>
        <w:spacing w:after="0" w:line="480" w:lineRule="auto"/>
        <w:ind w:right="49"/>
        <w:jc w:val="both"/>
        <w:rPr>
          <w:rFonts w:asciiTheme="majorBidi" w:hAnsiTheme="majorBidi" w:cstheme="majorBidi"/>
          <w:sz w:val="24"/>
          <w:szCs w:val="24"/>
          <w:lang w:val="en-GB"/>
        </w:rPr>
      </w:pPr>
      <w:r w:rsidRPr="00CB0D54">
        <w:rPr>
          <w:rFonts w:asciiTheme="majorBidi" w:hAnsiTheme="majorBidi" w:cstheme="majorBidi"/>
          <w:sz w:val="24"/>
          <w:szCs w:val="24"/>
          <w:lang w:val="en-GB"/>
        </w:rPr>
        <w:t>Gerlach dan Ely</w:t>
      </w:r>
      <w:r w:rsidR="009D5AB5" w:rsidRPr="00CB0D54">
        <w:rPr>
          <w:rFonts w:asciiTheme="majorBidi" w:hAnsiTheme="majorBidi" w:cstheme="majorBidi"/>
          <w:sz w:val="24"/>
          <w:szCs w:val="24"/>
          <w:lang w:val="en-GB"/>
        </w:rPr>
        <w:t xml:space="preserve"> dalam Karim Abdul</w:t>
      </w:r>
      <w:r w:rsidRPr="00CB0D54">
        <w:rPr>
          <w:rFonts w:asciiTheme="majorBidi" w:hAnsiTheme="majorBidi" w:cstheme="majorBidi"/>
          <w:sz w:val="24"/>
          <w:szCs w:val="24"/>
          <w:lang w:val="en-GB"/>
        </w:rPr>
        <w:t xml:space="preserve"> </w:t>
      </w:r>
      <w:r w:rsidRPr="00CB0D54">
        <w:rPr>
          <w:rFonts w:asciiTheme="majorBidi" w:hAnsiTheme="majorBidi" w:cstheme="majorBidi"/>
          <w:sz w:val="24"/>
          <w:szCs w:val="24"/>
        </w:rPr>
        <w:t>(</w:t>
      </w:r>
      <w:r w:rsidR="009D5AB5" w:rsidRPr="00CB0D54">
        <w:rPr>
          <w:rFonts w:asciiTheme="majorBidi" w:hAnsiTheme="majorBidi" w:cstheme="majorBidi"/>
          <w:sz w:val="24"/>
          <w:szCs w:val="24"/>
          <w:lang w:val="en-GB"/>
        </w:rPr>
        <w:t>2007</w:t>
      </w:r>
      <w:r w:rsidRPr="00CB0D54">
        <w:rPr>
          <w:rFonts w:asciiTheme="majorBidi" w:hAnsiTheme="majorBidi" w:cstheme="majorBidi"/>
          <w:sz w:val="24"/>
          <w:szCs w:val="24"/>
        </w:rPr>
        <w:t>)</w:t>
      </w:r>
      <w:r w:rsidR="00CB0D54">
        <w:rPr>
          <w:rFonts w:asciiTheme="majorBidi" w:hAnsiTheme="majorBidi" w:cstheme="majorBidi"/>
          <w:sz w:val="24"/>
          <w:szCs w:val="24"/>
          <w:lang w:val="en-GB"/>
        </w:rPr>
        <w:t xml:space="preserve"> mengartikan media pembelajaran </w:t>
      </w:r>
      <w:r w:rsidRPr="00CB0D54">
        <w:rPr>
          <w:rFonts w:asciiTheme="majorBidi" w:hAnsiTheme="majorBidi" w:cstheme="majorBidi"/>
          <w:sz w:val="24"/>
          <w:szCs w:val="24"/>
          <w:lang w:val="en-GB"/>
        </w:rPr>
        <w:t xml:space="preserve">dalam arti luas dan arti sempit. Media dalam arti luas meliputi orang, material atau kejadian yang dapat menciptakan kondisi sehingga memungkinkan pelajar dapat memperoleh </w:t>
      </w:r>
      <w:r w:rsidRPr="00CB0D54">
        <w:rPr>
          <w:rFonts w:asciiTheme="majorBidi" w:hAnsiTheme="majorBidi" w:cstheme="majorBidi"/>
          <w:sz w:val="24"/>
          <w:szCs w:val="24"/>
          <w:lang w:val="en-GB"/>
        </w:rPr>
        <w:lastRenderedPageBreak/>
        <w:t>pengetahuan, keterampilan, atau sikap yang baru. Sedangkan dalam arti sempit yang dimaksud dnegan media adalah garfik, potrek, gambar, alat-alat mekanik dan elektronik yang digunakan untuk menangkap, memroses serta menyampaikan informasi, visual serta verbal.</w:t>
      </w:r>
      <w:r w:rsidR="00EC6B13">
        <w:rPr>
          <w:rFonts w:asciiTheme="majorBidi" w:hAnsiTheme="majorBidi" w:cstheme="majorBidi"/>
          <w:sz w:val="24"/>
          <w:szCs w:val="24"/>
          <w:lang w:val="en-GB"/>
        </w:rPr>
        <w:t xml:space="preserve"> </w:t>
      </w:r>
      <w:r w:rsidR="009D5AB5" w:rsidRPr="00EC6B13">
        <w:rPr>
          <w:rFonts w:asciiTheme="majorBidi" w:hAnsiTheme="majorBidi" w:cstheme="majorBidi"/>
          <w:sz w:val="24"/>
          <w:szCs w:val="24"/>
        </w:rPr>
        <w:t xml:space="preserve">Oemar Hamalik </w:t>
      </w:r>
      <w:r w:rsidR="00EC6B13" w:rsidRPr="00EC6B13">
        <w:rPr>
          <w:rFonts w:asciiTheme="majorBidi" w:hAnsiTheme="majorBidi" w:cstheme="majorBidi"/>
          <w:sz w:val="24"/>
          <w:szCs w:val="24"/>
          <w:lang w:val="en-GB"/>
        </w:rPr>
        <w:t>(</w:t>
      </w:r>
      <w:r w:rsidR="009D5AB5" w:rsidRPr="00EC6B13">
        <w:rPr>
          <w:rFonts w:asciiTheme="majorBidi" w:hAnsiTheme="majorBidi" w:cstheme="majorBidi"/>
          <w:sz w:val="24"/>
          <w:szCs w:val="24"/>
          <w:lang w:val="en-GB"/>
        </w:rPr>
        <w:t>Karim Abdul</w:t>
      </w:r>
      <w:r w:rsidR="00EC6B13" w:rsidRPr="00EC6B13">
        <w:rPr>
          <w:rFonts w:asciiTheme="majorBidi" w:hAnsiTheme="majorBidi" w:cstheme="majorBidi"/>
          <w:sz w:val="24"/>
          <w:szCs w:val="24"/>
          <w:lang w:val="en-GB"/>
        </w:rPr>
        <w:t>,</w:t>
      </w:r>
      <w:r w:rsidR="009D5AB5" w:rsidRPr="00EC6B13">
        <w:rPr>
          <w:rFonts w:asciiTheme="majorBidi" w:hAnsiTheme="majorBidi" w:cstheme="majorBidi"/>
          <w:sz w:val="24"/>
          <w:szCs w:val="24"/>
          <w:lang w:val="en-GB"/>
        </w:rPr>
        <w:t xml:space="preserve"> 2007</w:t>
      </w:r>
      <w:r w:rsidRPr="00EC6B13">
        <w:rPr>
          <w:rFonts w:asciiTheme="majorBidi" w:hAnsiTheme="majorBidi" w:cstheme="majorBidi"/>
          <w:sz w:val="24"/>
          <w:szCs w:val="24"/>
        </w:rPr>
        <w:t>) mengemukakan</w:t>
      </w:r>
      <w:r w:rsidR="00EC6B13">
        <w:rPr>
          <w:rFonts w:asciiTheme="majorBidi" w:hAnsiTheme="majorBidi" w:cstheme="majorBidi"/>
          <w:sz w:val="24"/>
          <w:szCs w:val="24"/>
          <w:lang w:val="en-GB"/>
        </w:rPr>
        <w:t xml:space="preserve"> juga</w:t>
      </w:r>
      <w:r w:rsidRPr="00EC6B13">
        <w:rPr>
          <w:rFonts w:asciiTheme="majorBidi" w:hAnsiTheme="majorBidi" w:cstheme="majorBidi"/>
          <w:sz w:val="24"/>
          <w:szCs w:val="24"/>
        </w:rPr>
        <w:t xml:space="preserve"> bahwa yang dimaksud dengan media pendidikan adalah alat, metode dan teknik yang digunakan dalam rangka lebih mengefektifkan komunikasi dan interaksi antara guru dan siswa dalam prose pendid</w:t>
      </w:r>
      <w:r w:rsidR="00EC6B13">
        <w:rPr>
          <w:rFonts w:asciiTheme="majorBidi" w:hAnsiTheme="majorBidi" w:cstheme="majorBidi"/>
          <w:sz w:val="24"/>
          <w:szCs w:val="24"/>
        </w:rPr>
        <w:t>ikan dan pembelajaran disekolah</w:t>
      </w:r>
      <w:r w:rsidR="00EC6B13">
        <w:rPr>
          <w:rFonts w:asciiTheme="majorBidi" w:hAnsiTheme="majorBidi" w:cstheme="majorBidi"/>
          <w:sz w:val="24"/>
          <w:szCs w:val="24"/>
          <w:lang w:val="en-GB"/>
        </w:rPr>
        <w:t xml:space="preserve">, dan menurut </w:t>
      </w:r>
      <w:r w:rsidRPr="00EC6B13">
        <w:rPr>
          <w:rFonts w:asciiTheme="majorBidi" w:hAnsiTheme="majorBidi" w:cstheme="majorBidi"/>
          <w:sz w:val="24"/>
          <w:szCs w:val="24"/>
        </w:rPr>
        <w:t xml:space="preserve">Robert M. Gagne </w:t>
      </w:r>
      <w:r w:rsidR="00EC6B13" w:rsidRPr="00EC6B13">
        <w:rPr>
          <w:rFonts w:asciiTheme="majorBidi" w:hAnsiTheme="majorBidi" w:cstheme="majorBidi"/>
          <w:sz w:val="24"/>
          <w:szCs w:val="24"/>
          <w:lang w:val="en-GB"/>
        </w:rPr>
        <w:t>(</w:t>
      </w:r>
      <w:r w:rsidR="00127E46" w:rsidRPr="00EC6B13">
        <w:rPr>
          <w:rFonts w:asciiTheme="majorBidi" w:hAnsiTheme="majorBidi" w:cstheme="majorBidi"/>
          <w:sz w:val="24"/>
          <w:szCs w:val="24"/>
          <w:lang w:val="en-GB"/>
        </w:rPr>
        <w:t>Karim Abdul</w:t>
      </w:r>
      <w:r w:rsidR="00EC6B13" w:rsidRPr="00EC6B13">
        <w:rPr>
          <w:rFonts w:asciiTheme="majorBidi" w:hAnsiTheme="majorBidi" w:cstheme="majorBidi"/>
          <w:sz w:val="24"/>
          <w:szCs w:val="24"/>
          <w:lang w:val="en-GB"/>
        </w:rPr>
        <w:t>,</w:t>
      </w:r>
      <w:r w:rsidR="00127E46" w:rsidRPr="00EC6B13">
        <w:rPr>
          <w:rFonts w:asciiTheme="majorBidi" w:hAnsiTheme="majorBidi" w:cstheme="majorBidi"/>
          <w:sz w:val="24"/>
          <w:szCs w:val="24"/>
          <w:lang w:val="en-GB"/>
        </w:rPr>
        <w:t xml:space="preserve"> 2007</w:t>
      </w:r>
      <w:r w:rsidRPr="00EC6B13">
        <w:rPr>
          <w:rFonts w:asciiTheme="majorBidi" w:hAnsiTheme="majorBidi" w:cstheme="majorBidi"/>
          <w:sz w:val="24"/>
          <w:szCs w:val="24"/>
        </w:rPr>
        <w:t>) mengemukakan bahwa menggunakan istilah media instruksional untuk menunjukkan berbagai macam komponen lingkungan belajar yang dapat menimbulakan perangsang untuk siswa (pebelajar), yang menyebabakan terjadinya komunikasi dengan siswa, termasuk dalam pengertian ini guru, objek (benda), berbagai macam alat mulai dari buku sampai televisi yang secara umum mempunyai fungsi</w:t>
      </w:r>
      <w:r w:rsidR="009C24FE">
        <w:rPr>
          <w:rFonts w:asciiTheme="majorBidi" w:hAnsiTheme="majorBidi" w:cstheme="majorBidi"/>
          <w:sz w:val="24"/>
          <w:szCs w:val="24"/>
        </w:rPr>
        <w:t xml:space="preserve"> memberikan input kepada siswa</w:t>
      </w:r>
      <w:r w:rsidR="009C24FE">
        <w:rPr>
          <w:rFonts w:asciiTheme="majorBidi" w:hAnsiTheme="majorBidi" w:cstheme="majorBidi"/>
          <w:sz w:val="24"/>
          <w:szCs w:val="24"/>
          <w:lang w:val="en-GB"/>
        </w:rPr>
        <w:t xml:space="preserve">, serta </w:t>
      </w:r>
      <w:r w:rsidRPr="009C24FE">
        <w:rPr>
          <w:rFonts w:asciiTheme="majorBidi" w:hAnsiTheme="majorBidi" w:cstheme="majorBidi"/>
          <w:sz w:val="24"/>
          <w:szCs w:val="24"/>
        </w:rPr>
        <w:t>Yusufhadi Miarso dalam Umar Tirt</w:t>
      </w:r>
      <w:r w:rsidR="00127E46" w:rsidRPr="009C24FE">
        <w:rPr>
          <w:rFonts w:asciiTheme="majorBidi" w:hAnsiTheme="majorBidi" w:cstheme="majorBidi"/>
          <w:sz w:val="24"/>
          <w:szCs w:val="24"/>
        </w:rPr>
        <w:t xml:space="preserve">a Raharja (1994) dalam bukunya </w:t>
      </w:r>
      <w:r w:rsidR="00127E46" w:rsidRPr="009C24FE">
        <w:rPr>
          <w:rFonts w:asciiTheme="majorBidi" w:hAnsiTheme="majorBidi" w:cstheme="majorBidi"/>
          <w:sz w:val="24"/>
          <w:szCs w:val="24"/>
          <w:lang w:val="en-GB"/>
        </w:rPr>
        <w:t>M</w:t>
      </w:r>
      <w:r w:rsidR="00127E46" w:rsidRPr="009C24FE">
        <w:rPr>
          <w:rFonts w:asciiTheme="majorBidi" w:hAnsiTheme="majorBidi" w:cstheme="majorBidi"/>
          <w:sz w:val="24"/>
          <w:szCs w:val="24"/>
        </w:rPr>
        <w:t xml:space="preserve">edia </w:t>
      </w:r>
      <w:r w:rsidR="00127E46" w:rsidRPr="009C24FE">
        <w:rPr>
          <w:rFonts w:asciiTheme="majorBidi" w:hAnsiTheme="majorBidi" w:cstheme="majorBidi"/>
          <w:sz w:val="24"/>
          <w:szCs w:val="24"/>
          <w:lang w:val="en-GB"/>
        </w:rPr>
        <w:t>P</w:t>
      </w:r>
      <w:r w:rsidRPr="009C24FE">
        <w:rPr>
          <w:rFonts w:asciiTheme="majorBidi" w:hAnsiTheme="majorBidi" w:cstheme="majorBidi"/>
          <w:sz w:val="24"/>
          <w:szCs w:val="24"/>
        </w:rPr>
        <w:t xml:space="preserve">embelajaran, di kemukakan bahwa media merupakan segala sesuatu yang dapat digunakan untuk menyalurkan pesan yang dapat merangsang pikiran, perasaan, perhatian dan kemauan siswa sehingga terjadi proses belajar. </w:t>
      </w:r>
    </w:p>
    <w:p w:rsidR="00DC2B7E" w:rsidRPr="00DC2B7E" w:rsidRDefault="00AB243E" w:rsidP="009C24FE">
      <w:pPr>
        <w:pStyle w:val="NoSpacing"/>
        <w:spacing w:line="480" w:lineRule="auto"/>
        <w:ind w:firstLine="708"/>
        <w:jc w:val="both"/>
        <w:rPr>
          <w:rFonts w:asciiTheme="majorBidi" w:hAnsiTheme="majorBidi" w:cstheme="majorBidi"/>
          <w:sz w:val="24"/>
          <w:szCs w:val="24"/>
          <w:lang w:val="en-GB"/>
        </w:rPr>
      </w:pPr>
      <w:r w:rsidRPr="00236B47">
        <w:rPr>
          <w:rFonts w:asciiTheme="majorBidi" w:hAnsiTheme="majorBidi" w:cstheme="majorBidi"/>
          <w:sz w:val="24"/>
          <w:szCs w:val="24"/>
          <w:lang w:val="id-ID"/>
        </w:rPr>
        <w:t xml:space="preserve">Berdasarkan defenisi media pendidikan/pembelajaran yang telah dikemukakan oleh para ahli, </w:t>
      </w:r>
      <w:r w:rsidR="00B86090">
        <w:rPr>
          <w:rFonts w:asciiTheme="majorBidi" w:hAnsiTheme="majorBidi" w:cstheme="majorBidi"/>
          <w:sz w:val="24"/>
          <w:szCs w:val="24"/>
          <w:lang w:val="en-GB"/>
        </w:rPr>
        <w:t xml:space="preserve">kesimpulan yang diperoleh  </w:t>
      </w:r>
      <w:r w:rsidRPr="00236B47">
        <w:rPr>
          <w:rFonts w:asciiTheme="majorBidi" w:hAnsiTheme="majorBidi" w:cstheme="majorBidi"/>
          <w:sz w:val="24"/>
          <w:szCs w:val="24"/>
          <w:lang w:val="id-ID"/>
        </w:rPr>
        <w:t>bahwa media pembelajaran adalah</w:t>
      </w:r>
      <w:r w:rsidRPr="00236B47">
        <w:rPr>
          <w:rFonts w:asciiTheme="majorBidi" w:hAnsiTheme="majorBidi" w:cstheme="majorBidi"/>
          <w:sz w:val="24"/>
          <w:szCs w:val="24"/>
          <w:lang w:val="en-GB"/>
        </w:rPr>
        <w:t xml:space="preserve"> alat perantara antara guru dan siswa dalam memahami materi pembelajaran agar pembelajaran berjalan s</w:t>
      </w:r>
      <w:r w:rsidR="00B86090">
        <w:rPr>
          <w:rFonts w:asciiTheme="majorBidi" w:hAnsiTheme="majorBidi" w:cstheme="majorBidi"/>
          <w:sz w:val="24"/>
          <w:szCs w:val="24"/>
          <w:lang w:val="en-GB"/>
        </w:rPr>
        <w:t>ecara efektif dan efesien. S</w:t>
      </w:r>
      <w:r w:rsidR="00F1100D">
        <w:rPr>
          <w:rFonts w:asciiTheme="majorBidi" w:hAnsiTheme="majorBidi" w:cstheme="majorBidi"/>
          <w:sz w:val="24"/>
          <w:szCs w:val="24"/>
          <w:lang w:val="en-GB"/>
        </w:rPr>
        <w:t>ela</w:t>
      </w:r>
      <w:r w:rsidRPr="00236B47">
        <w:rPr>
          <w:rFonts w:asciiTheme="majorBidi" w:hAnsiTheme="majorBidi" w:cstheme="majorBidi"/>
          <w:sz w:val="24"/>
          <w:szCs w:val="24"/>
          <w:lang w:val="en-GB"/>
        </w:rPr>
        <w:t>in itu</w:t>
      </w:r>
      <w:r w:rsidR="00B86090">
        <w:rPr>
          <w:rFonts w:asciiTheme="majorBidi" w:hAnsiTheme="majorBidi" w:cstheme="majorBidi"/>
          <w:sz w:val="24"/>
          <w:szCs w:val="24"/>
          <w:lang w:val="en-GB"/>
        </w:rPr>
        <w:t>,</w:t>
      </w:r>
      <w:r w:rsidRPr="00236B47">
        <w:rPr>
          <w:rFonts w:asciiTheme="majorBidi" w:hAnsiTheme="majorBidi" w:cstheme="majorBidi"/>
          <w:sz w:val="24"/>
          <w:szCs w:val="24"/>
          <w:lang w:val="en-GB"/>
        </w:rPr>
        <w:t xml:space="preserve"> dengan adanya media yang digunakan dalam proses pembelajaran akan menarik minat siswa untu</w:t>
      </w:r>
      <w:r w:rsidR="00B86090">
        <w:rPr>
          <w:rFonts w:asciiTheme="majorBidi" w:hAnsiTheme="majorBidi" w:cstheme="majorBidi"/>
          <w:sz w:val="24"/>
          <w:szCs w:val="24"/>
          <w:lang w:val="en-GB"/>
        </w:rPr>
        <w:t xml:space="preserve">k belajar </w:t>
      </w:r>
      <w:r w:rsidR="00B86090">
        <w:rPr>
          <w:rFonts w:asciiTheme="majorBidi" w:hAnsiTheme="majorBidi" w:cstheme="majorBidi"/>
          <w:sz w:val="24"/>
          <w:szCs w:val="24"/>
          <w:lang w:val="en-GB"/>
        </w:rPr>
        <w:lastRenderedPageBreak/>
        <w:t>lebih lanjut. M</w:t>
      </w:r>
      <w:r w:rsidRPr="00236B47">
        <w:rPr>
          <w:rFonts w:asciiTheme="majorBidi" w:hAnsiTheme="majorBidi" w:cstheme="majorBidi"/>
          <w:sz w:val="24"/>
          <w:szCs w:val="24"/>
          <w:lang w:val="en-GB"/>
        </w:rPr>
        <w:t>edia dapat berupa buku pelajaran,</w:t>
      </w:r>
      <w:r w:rsidR="00F1100D">
        <w:rPr>
          <w:rFonts w:asciiTheme="majorBidi" w:hAnsiTheme="majorBidi" w:cstheme="majorBidi"/>
          <w:sz w:val="24"/>
          <w:szCs w:val="24"/>
          <w:lang w:val="en-GB"/>
        </w:rPr>
        <w:t xml:space="preserve"> majalah, koran, radio, televisi</w:t>
      </w:r>
      <w:r w:rsidRPr="00236B47">
        <w:rPr>
          <w:rFonts w:asciiTheme="majorBidi" w:hAnsiTheme="majorBidi" w:cstheme="majorBidi"/>
          <w:sz w:val="24"/>
          <w:szCs w:val="24"/>
          <w:lang w:val="en-GB"/>
        </w:rPr>
        <w:t xml:space="preserve"> dan lain-lain sebagainya.  </w:t>
      </w:r>
      <w:r w:rsidRPr="00236B47">
        <w:rPr>
          <w:rFonts w:asciiTheme="majorBidi" w:hAnsiTheme="majorBidi" w:cstheme="majorBidi"/>
          <w:sz w:val="24"/>
          <w:szCs w:val="24"/>
          <w:lang w:val="id-ID"/>
        </w:rPr>
        <w:t xml:space="preserve"> </w:t>
      </w:r>
    </w:p>
    <w:p w:rsidR="00AB243E" w:rsidRPr="00236B47" w:rsidRDefault="00AB243E" w:rsidP="00AB243E">
      <w:pPr>
        <w:pStyle w:val="ListParagraph"/>
        <w:numPr>
          <w:ilvl w:val="0"/>
          <w:numId w:val="32"/>
        </w:numPr>
        <w:spacing w:after="0" w:line="480" w:lineRule="auto"/>
        <w:ind w:left="426"/>
        <w:rPr>
          <w:rFonts w:ascii="Times New Roman" w:hAnsi="Times New Roman" w:cs="Times New Roman"/>
          <w:b/>
          <w:sz w:val="24"/>
          <w:szCs w:val="24"/>
        </w:rPr>
      </w:pPr>
      <w:r w:rsidRPr="00236B47">
        <w:rPr>
          <w:rFonts w:ascii="Times New Roman" w:hAnsi="Times New Roman" w:cs="Times New Roman"/>
          <w:b/>
          <w:sz w:val="24"/>
          <w:szCs w:val="24"/>
        </w:rPr>
        <w:t xml:space="preserve">Fungsi </w:t>
      </w:r>
      <w:r w:rsidRPr="00236B47">
        <w:rPr>
          <w:rFonts w:ascii="Times New Roman" w:hAnsi="Times New Roman" w:cs="Times New Roman"/>
          <w:b/>
          <w:sz w:val="24"/>
          <w:szCs w:val="24"/>
          <w:lang w:val="en-GB"/>
        </w:rPr>
        <w:t xml:space="preserve">dan Manfaat </w:t>
      </w:r>
      <w:r w:rsidRPr="00236B47">
        <w:rPr>
          <w:rFonts w:ascii="Times New Roman" w:hAnsi="Times New Roman" w:cs="Times New Roman"/>
          <w:b/>
          <w:sz w:val="24"/>
          <w:szCs w:val="24"/>
        </w:rPr>
        <w:t>Media Pembelajaran</w:t>
      </w:r>
    </w:p>
    <w:p w:rsidR="00CB0D54" w:rsidRDefault="00AB243E" w:rsidP="00AB243E">
      <w:pPr>
        <w:spacing w:after="0" w:line="480" w:lineRule="auto"/>
        <w:ind w:left="66" w:firstLine="643"/>
        <w:jc w:val="both"/>
        <w:rPr>
          <w:rFonts w:ascii="Times New Roman" w:hAnsi="Times New Roman" w:cs="Times New Roman"/>
          <w:sz w:val="24"/>
          <w:szCs w:val="24"/>
          <w:lang w:val="en-GB"/>
        </w:rPr>
      </w:pPr>
      <w:r w:rsidRPr="00236B47">
        <w:rPr>
          <w:rFonts w:ascii="Times New Roman" w:hAnsi="Times New Roman" w:cs="Times New Roman"/>
          <w:sz w:val="24"/>
          <w:szCs w:val="24"/>
        </w:rPr>
        <w:t>Media pembelajaran telah menjadi bagian integral dalam pembelajaran. Bahkan keberadaannya tidak bisa dipisahkan dalam proses pembelajaran di sek</w:t>
      </w:r>
      <w:r w:rsidR="00CB0D54">
        <w:rPr>
          <w:rFonts w:ascii="Times New Roman" w:hAnsi="Times New Roman" w:cs="Times New Roman"/>
          <w:sz w:val="24"/>
          <w:szCs w:val="24"/>
        </w:rPr>
        <w:t>olah.</w:t>
      </w:r>
      <w:r w:rsidR="00CB0D54">
        <w:rPr>
          <w:rFonts w:ascii="Times New Roman" w:hAnsi="Times New Roman" w:cs="Times New Roman"/>
          <w:sz w:val="24"/>
          <w:szCs w:val="24"/>
          <w:lang w:val="en-GB"/>
        </w:rPr>
        <w:t xml:space="preserve"> </w:t>
      </w:r>
    </w:p>
    <w:p w:rsidR="00CB0D54" w:rsidRDefault="00063D59" w:rsidP="00CB0D54">
      <w:pPr>
        <w:spacing w:after="0" w:line="240" w:lineRule="auto"/>
        <w:ind w:left="709" w:right="758"/>
        <w:jc w:val="both"/>
        <w:rPr>
          <w:rFonts w:ascii="Times New Roman" w:hAnsi="Times New Roman" w:cs="Times New Roman"/>
          <w:sz w:val="24"/>
          <w:szCs w:val="24"/>
          <w:lang w:val="en-GB"/>
        </w:rPr>
      </w:pPr>
      <w:r>
        <w:rPr>
          <w:rFonts w:ascii="Times New Roman" w:hAnsi="Times New Roman" w:cs="Times New Roman"/>
          <w:sz w:val="24"/>
          <w:szCs w:val="24"/>
        </w:rPr>
        <w:t xml:space="preserve">Oemar Hamalik dalam </w:t>
      </w:r>
      <w:r>
        <w:rPr>
          <w:rFonts w:ascii="Times New Roman" w:hAnsi="Times New Roman" w:cs="Times New Roman"/>
          <w:sz w:val="24"/>
          <w:szCs w:val="24"/>
          <w:lang w:val="en-GB"/>
        </w:rPr>
        <w:t>Musfiqon</w:t>
      </w:r>
      <w:r>
        <w:rPr>
          <w:rFonts w:ascii="Times New Roman" w:hAnsi="Times New Roman" w:cs="Times New Roman"/>
          <w:sz w:val="24"/>
          <w:szCs w:val="24"/>
        </w:rPr>
        <w:t xml:space="preserve"> (20</w:t>
      </w:r>
      <w:r>
        <w:rPr>
          <w:rFonts w:ascii="Times New Roman" w:hAnsi="Times New Roman" w:cs="Times New Roman"/>
          <w:sz w:val="24"/>
          <w:szCs w:val="24"/>
          <w:lang w:val="en-GB"/>
        </w:rPr>
        <w:t>12</w:t>
      </w:r>
      <w:r>
        <w:rPr>
          <w:rFonts w:ascii="Times New Roman" w:hAnsi="Times New Roman" w:cs="Times New Roman"/>
          <w:sz w:val="24"/>
          <w:szCs w:val="24"/>
        </w:rPr>
        <w:t>:</w:t>
      </w:r>
      <w:r>
        <w:rPr>
          <w:rFonts w:ascii="Times New Roman" w:hAnsi="Times New Roman" w:cs="Times New Roman"/>
          <w:sz w:val="24"/>
          <w:szCs w:val="24"/>
          <w:lang w:val="en-GB"/>
        </w:rPr>
        <w:t>32</w:t>
      </w:r>
      <w:r w:rsidR="00AB243E" w:rsidRPr="00236B47">
        <w:rPr>
          <w:rFonts w:ascii="Times New Roman" w:hAnsi="Times New Roman" w:cs="Times New Roman"/>
          <w:sz w:val="24"/>
          <w:szCs w:val="24"/>
          <w:lang w:val="en-GB"/>
        </w:rPr>
        <w:t>)</w:t>
      </w:r>
      <w:r w:rsidR="00AB243E" w:rsidRPr="00236B47">
        <w:rPr>
          <w:rFonts w:ascii="Times New Roman" w:hAnsi="Times New Roman" w:cs="Times New Roman"/>
          <w:sz w:val="24"/>
          <w:szCs w:val="24"/>
        </w:rPr>
        <w:t xml:space="preserve"> mengemukakan bahwa pemakaian media pembelajaran dalam proses belajar mengajar da</w:t>
      </w:r>
      <w:r w:rsidR="00680F13">
        <w:rPr>
          <w:rFonts w:ascii="Times New Roman" w:hAnsi="Times New Roman" w:cs="Times New Roman"/>
          <w:sz w:val="24"/>
          <w:szCs w:val="24"/>
        </w:rPr>
        <w:t>pat membangkitkan keinginan dan</w:t>
      </w:r>
      <w:r w:rsidR="00680F13">
        <w:rPr>
          <w:rFonts w:ascii="Times New Roman" w:hAnsi="Times New Roman" w:cs="Times New Roman"/>
          <w:sz w:val="24"/>
          <w:szCs w:val="24"/>
          <w:lang w:val="en-GB"/>
        </w:rPr>
        <w:t xml:space="preserve"> </w:t>
      </w:r>
      <w:r w:rsidR="00AB243E" w:rsidRPr="00236B47">
        <w:rPr>
          <w:rFonts w:ascii="Times New Roman" w:hAnsi="Times New Roman" w:cs="Times New Roman"/>
          <w:sz w:val="24"/>
          <w:szCs w:val="24"/>
        </w:rPr>
        <w:t xml:space="preserve">minat yang baru, membangkitkan motivasi dan rangsangan kegiatan belajar, dan bahkan membawa pengaruh-pengaruh psikologi terhadap siswa. </w:t>
      </w:r>
    </w:p>
    <w:p w:rsidR="00CB0D54" w:rsidRPr="00CB0D54" w:rsidRDefault="00CB0D54" w:rsidP="00CB0D54">
      <w:pPr>
        <w:spacing w:after="0" w:line="240" w:lineRule="auto"/>
        <w:ind w:left="709" w:right="758"/>
        <w:jc w:val="both"/>
        <w:rPr>
          <w:rFonts w:ascii="Times New Roman" w:hAnsi="Times New Roman" w:cs="Times New Roman"/>
          <w:sz w:val="24"/>
          <w:szCs w:val="24"/>
          <w:lang w:val="en-GB"/>
        </w:rPr>
      </w:pPr>
    </w:p>
    <w:p w:rsidR="00AB243E" w:rsidRPr="00236B47" w:rsidRDefault="00AB243E" w:rsidP="00AB243E">
      <w:pPr>
        <w:spacing w:after="0" w:line="480" w:lineRule="auto"/>
        <w:ind w:left="66" w:firstLine="643"/>
        <w:jc w:val="both"/>
        <w:rPr>
          <w:rFonts w:ascii="Times New Roman" w:hAnsi="Times New Roman" w:cs="Times New Roman"/>
          <w:sz w:val="24"/>
          <w:szCs w:val="24"/>
        </w:rPr>
      </w:pPr>
      <w:r w:rsidRPr="00236B47">
        <w:rPr>
          <w:rFonts w:ascii="Times New Roman" w:hAnsi="Times New Roman" w:cs="Times New Roman"/>
          <w:sz w:val="24"/>
          <w:szCs w:val="24"/>
        </w:rPr>
        <w:t>Penggunaan media pembelajaran pada tahap orientasi pembelajaran akan sangat membantu keefektifan proses pembelajaran dan penyampaian pesan dan isi pelajaran pada saat itu.</w:t>
      </w:r>
    </w:p>
    <w:p w:rsidR="00AB243E" w:rsidRDefault="00AB243E" w:rsidP="00CB0D54">
      <w:pPr>
        <w:spacing w:after="0" w:line="240" w:lineRule="auto"/>
        <w:ind w:left="709" w:right="758" w:firstLine="11"/>
        <w:jc w:val="both"/>
        <w:rPr>
          <w:rFonts w:ascii="Times New Roman" w:hAnsi="Times New Roman" w:cs="Times New Roman"/>
          <w:sz w:val="24"/>
          <w:szCs w:val="24"/>
          <w:lang w:val="en-GB"/>
        </w:rPr>
      </w:pPr>
      <w:r w:rsidRPr="00236B47">
        <w:rPr>
          <w:rFonts w:ascii="Times New Roman" w:hAnsi="Times New Roman" w:cs="Times New Roman"/>
          <w:sz w:val="24"/>
          <w:szCs w:val="24"/>
        </w:rPr>
        <w:t xml:space="preserve">Angkowo </w:t>
      </w:r>
      <w:r w:rsidR="0049129E">
        <w:rPr>
          <w:rFonts w:ascii="Times New Roman" w:hAnsi="Times New Roman" w:cs="Times New Roman"/>
          <w:sz w:val="24"/>
          <w:szCs w:val="24"/>
        </w:rPr>
        <w:t>dan Kosasih dalam Musfiqon (20</w:t>
      </w:r>
      <w:r w:rsidR="0049129E">
        <w:rPr>
          <w:rFonts w:ascii="Times New Roman" w:hAnsi="Times New Roman" w:cs="Times New Roman"/>
          <w:sz w:val="24"/>
          <w:szCs w:val="24"/>
          <w:lang w:val="en-GB"/>
        </w:rPr>
        <w:t>12</w:t>
      </w:r>
      <w:r w:rsidRPr="00236B47">
        <w:rPr>
          <w:rFonts w:ascii="Times New Roman" w:hAnsi="Times New Roman" w:cs="Times New Roman"/>
          <w:sz w:val="24"/>
          <w:szCs w:val="24"/>
        </w:rPr>
        <w:t>: 32) berpendapat bahwa: salah satu fungsi media pembelajaran adalah sebagai alat bantu pembelajaran, yang ikut mempengaruhi situsi, kondisi dan lingkungan belajar dalam rangka mencapai tujuan pembelajaran yang telah diciptakan dan didesain oleh guru.</w:t>
      </w:r>
    </w:p>
    <w:p w:rsidR="00CB0D54" w:rsidRPr="00CB0D54" w:rsidRDefault="00CB0D54" w:rsidP="00CB0D54">
      <w:pPr>
        <w:spacing w:after="0" w:line="240" w:lineRule="auto"/>
        <w:jc w:val="both"/>
        <w:rPr>
          <w:rFonts w:ascii="Times New Roman" w:hAnsi="Times New Roman" w:cs="Times New Roman"/>
          <w:sz w:val="24"/>
          <w:szCs w:val="24"/>
          <w:lang w:val="en-GB"/>
        </w:rPr>
      </w:pPr>
    </w:p>
    <w:p w:rsidR="00AB243E" w:rsidRPr="00236B47" w:rsidRDefault="00DF5848" w:rsidP="00AB243E">
      <w:pPr>
        <w:spacing w:after="0" w:line="480" w:lineRule="auto"/>
        <w:jc w:val="both"/>
        <w:rPr>
          <w:rFonts w:ascii="Times New Roman" w:hAnsi="Times New Roman" w:cs="Times New Roman"/>
          <w:sz w:val="24"/>
          <w:szCs w:val="24"/>
          <w:lang w:val="en-GB"/>
        </w:rPr>
      </w:pPr>
      <w:r w:rsidRPr="00236B47">
        <w:rPr>
          <w:rFonts w:ascii="Times New Roman" w:hAnsi="Times New Roman" w:cs="Times New Roman"/>
          <w:sz w:val="24"/>
          <w:szCs w:val="24"/>
        </w:rPr>
        <w:tab/>
        <w:t>Pemakai</w:t>
      </w:r>
      <w:r w:rsidRPr="00236B47">
        <w:rPr>
          <w:rFonts w:ascii="Times New Roman" w:hAnsi="Times New Roman" w:cs="Times New Roman"/>
          <w:sz w:val="24"/>
          <w:szCs w:val="24"/>
          <w:lang w:val="en-GB"/>
        </w:rPr>
        <w:t>an</w:t>
      </w:r>
      <w:r w:rsidR="00AB243E" w:rsidRPr="00236B47">
        <w:rPr>
          <w:rFonts w:ascii="Times New Roman" w:hAnsi="Times New Roman" w:cs="Times New Roman"/>
          <w:sz w:val="24"/>
          <w:szCs w:val="24"/>
        </w:rPr>
        <w:t xml:space="preserve"> media dalam proses pembelajaran akan dapat membangkitkan keinginan dan minat baru, membangkitkan motivasi dan rangsangan kegiatan belajar, serta membawa pengaruh psikologi terhadap siswa. Media juga dapat berguna untuk membangkitkan gairah belajar, memungkinkan siswa untuk belajar mandiri sesuai dengan minat dan kemampuannya.</w:t>
      </w:r>
    </w:p>
    <w:p w:rsidR="00DC2B7E" w:rsidRPr="00DC2B7E" w:rsidRDefault="00AB243E" w:rsidP="00AB243E">
      <w:pPr>
        <w:spacing w:after="0" w:line="480" w:lineRule="auto"/>
        <w:jc w:val="both"/>
        <w:rPr>
          <w:rFonts w:ascii="Times New Roman" w:hAnsi="Times New Roman" w:cs="Times New Roman"/>
          <w:sz w:val="24"/>
          <w:szCs w:val="24"/>
          <w:lang w:val="en-GB"/>
        </w:rPr>
      </w:pPr>
      <w:r w:rsidRPr="00236B47">
        <w:rPr>
          <w:rFonts w:ascii="Times New Roman" w:hAnsi="Times New Roman" w:cs="Times New Roman"/>
          <w:sz w:val="24"/>
          <w:szCs w:val="24"/>
        </w:rPr>
        <w:tab/>
        <w:t>Berbagai penjelasan di atas menunjukkan bahwa fungsi media pemb</w:t>
      </w:r>
      <w:r w:rsidR="00DF5848" w:rsidRPr="00236B47">
        <w:rPr>
          <w:rFonts w:ascii="Times New Roman" w:hAnsi="Times New Roman" w:cs="Times New Roman"/>
          <w:sz w:val="24"/>
          <w:szCs w:val="24"/>
        </w:rPr>
        <w:t>elajaran cukup luas dan banyak.</w:t>
      </w:r>
      <w:r w:rsidR="00DF5848" w:rsidRPr="00236B47">
        <w:rPr>
          <w:rFonts w:ascii="Times New Roman" w:hAnsi="Times New Roman" w:cs="Times New Roman"/>
          <w:sz w:val="24"/>
          <w:szCs w:val="24"/>
          <w:lang w:val="en-GB"/>
        </w:rPr>
        <w:t xml:space="preserve"> N</w:t>
      </w:r>
      <w:r w:rsidRPr="00236B47">
        <w:rPr>
          <w:rFonts w:ascii="Times New Roman" w:hAnsi="Times New Roman" w:cs="Times New Roman"/>
          <w:sz w:val="24"/>
          <w:szCs w:val="24"/>
        </w:rPr>
        <w:t>amun secara rinci dan utuh media pembelajaran berfungsi untuk:</w:t>
      </w:r>
    </w:p>
    <w:p w:rsidR="00AB243E" w:rsidRPr="00236B47" w:rsidRDefault="00AB243E" w:rsidP="00AB243E">
      <w:pPr>
        <w:pStyle w:val="ListParagraph"/>
        <w:numPr>
          <w:ilvl w:val="0"/>
          <w:numId w:val="26"/>
        </w:numPr>
        <w:spacing w:after="0" w:line="480" w:lineRule="auto"/>
        <w:jc w:val="both"/>
        <w:rPr>
          <w:rFonts w:ascii="Times New Roman" w:hAnsi="Times New Roman" w:cs="Times New Roman"/>
          <w:sz w:val="24"/>
          <w:szCs w:val="24"/>
        </w:rPr>
      </w:pPr>
      <w:r w:rsidRPr="00236B47">
        <w:rPr>
          <w:rFonts w:ascii="Times New Roman" w:hAnsi="Times New Roman" w:cs="Times New Roman"/>
          <w:sz w:val="24"/>
          <w:szCs w:val="24"/>
        </w:rPr>
        <w:lastRenderedPageBreak/>
        <w:t>Meningkatkan efektifitas dan efesiensi pembelajaran.</w:t>
      </w:r>
    </w:p>
    <w:p w:rsidR="00AB243E" w:rsidRPr="00236B47" w:rsidRDefault="00AB243E" w:rsidP="00AB243E">
      <w:pPr>
        <w:pStyle w:val="ListParagraph"/>
        <w:numPr>
          <w:ilvl w:val="0"/>
          <w:numId w:val="26"/>
        </w:numPr>
        <w:spacing w:after="0" w:line="480" w:lineRule="auto"/>
        <w:jc w:val="both"/>
        <w:rPr>
          <w:rFonts w:ascii="Times New Roman" w:hAnsi="Times New Roman" w:cs="Times New Roman"/>
          <w:sz w:val="24"/>
          <w:szCs w:val="24"/>
        </w:rPr>
      </w:pPr>
      <w:r w:rsidRPr="00236B47">
        <w:rPr>
          <w:rFonts w:ascii="Times New Roman" w:hAnsi="Times New Roman" w:cs="Times New Roman"/>
          <w:sz w:val="24"/>
          <w:szCs w:val="24"/>
        </w:rPr>
        <w:t>Meningkatkan gairah belajar siswa.</w:t>
      </w:r>
    </w:p>
    <w:p w:rsidR="00AB243E" w:rsidRPr="00236B47" w:rsidRDefault="00AB243E" w:rsidP="00AB243E">
      <w:pPr>
        <w:pStyle w:val="ListParagraph"/>
        <w:numPr>
          <w:ilvl w:val="0"/>
          <w:numId w:val="26"/>
        </w:numPr>
        <w:spacing w:after="0" w:line="480" w:lineRule="auto"/>
        <w:jc w:val="both"/>
        <w:rPr>
          <w:rFonts w:ascii="Times New Roman" w:hAnsi="Times New Roman" w:cs="Times New Roman"/>
          <w:sz w:val="24"/>
          <w:szCs w:val="24"/>
        </w:rPr>
      </w:pPr>
      <w:r w:rsidRPr="00236B47">
        <w:rPr>
          <w:rFonts w:ascii="Times New Roman" w:hAnsi="Times New Roman" w:cs="Times New Roman"/>
          <w:sz w:val="24"/>
          <w:szCs w:val="24"/>
        </w:rPr>
        <w:t>Meningkatkan minat dan motivasi belajar.</w:t>
      </w:r>
    </w:p>
    <w:p w:rsidR="00AB243E" w:rsidRPr="00236B47" w:rsidRDefault="00AB243E" w:rsidP="00AB243E">
      <w:pPr>
        <w:pStyle w:val="ListParagraph"/>
        <w:numPr>
          <w:ilvl w:val="0"/>
          <w:numId w:val="26"/>
        </w:numPr>
        <w:spacing w:after="0" w:line="480" w:lineRule="auto"/>
        <w:jc w:val="both"/>
        <w:rPr>
          <w:rFonts w:ascii="Times New Roman" w:hAnsi="Times New Roman" w:cs="Times New Roman"/>
          <w:sz w:val="24"/>
          <w:szCs w:val="24"/>
        </w:rPr>
      </w:pPr>
      <w:r w:rsidRPr="00236B47">
        <w:rPr>
          <w:rFonts w:ascii="Times New Roman" w:hAnsi="Times New Roman" w:cs="Times New Roman"/>
          <w:sz w:val="24"/>
          <w:szCs w:val="24"/>
        </w:rPr>
        <w:t>Menjadikan siswa berinteraksi langsung dengan kenyataan</w:t>
      </w:r>
    </w:p>
    <w:p w:rsidR="00AB243E" w:rsidRPr="00236B47" w:rsidRDefault="00AB243E" w:rsidP="00AB243E">
      <w:pPr>
        <w:pStyle w:val="ListParagraph"/>
        <w:numPr>
          <w:ilvl w:val="0"/>
          <w:numId w:val="26"/>
        </w:numPr>
        <w:spacing w:after="0" w:line="480" w:lineRule="auto"/>
        <w:jc w:val="both"/>
        <w:rPr>
          <w:rFonts w:ascii="Times New Roman" w:hAnsi="Times New Roman" w:cs="Times New Roman"/>
          <w:sz w:val="24"/>
          <w:szCs w:val="24"/>
        </w:rPr>
      </w:pPr>
      <w:r w:rsidRPr="00236B47">
        <w:rPr>
          <w:rFonts w:ascii="Times New Roman" w:hAnsi="Times New Roman" w:cs="Times New Roman"/>
          <w:sz w:val="24"/>
          <w:szCs w:val="24"/>
        </w:rPr>
        <w:t>Mengatasi modalitas belajar siswa yang beragam.</w:t>
      </w:r>
    </w:p>
    <w:p w:rsidR="00AB243E" w:rsidRPr="00236B47" w:rsidRDefault="00AB243E" w:rsidP="00AB243E">
      <w:pPr>
        <w:pStyle w:val="ListParagraph"/>
        <w:numPr>
          <w:ilvl w:val="0"/>
          <w:numId w:val="26"/>
        </w:numPr>
        <w:spacing w:after="0" w:line="480" w:lineRule="auto"/>
        <w:jc w:val="both"/>
        <w:rPr>
          <w:rFonts w:ascii="Times New Roman" w:hAnsi="Times New Roman" w:cs="Times New Roman"/>
          <w:sz w:val="24"/>
          <w:szCs w:val="24"/>
        </w:rPr>
      </w:pPr>
      <w:r w:rsidRPr="00236B47">
        <w:rPr>
          <w:rFonts w:ascii="Times New Roman" w:hAnsi="Times New Roman" w:cs="Times New Roman"/>
          <w:sz w:val="24"/>
          <w:szCs w:val="24"/>
        </w:rPr>
        <w:t>Mengefektifkan proses komunikasi dalam pembelajaran.</w:t>
      </w:r>
    </w:p>
    <w:p w:rsidR="00AB243E" w:rsidRPr="00236B47" w:rsidRDefault="00AB243E" w:rsidP="00AB243E">
      <w:pPr>
        <w:pStyle w:val="ListParagraph"/>
        <w:numPr>
          <w:ilvl w:val="0"/>
          <w:numId w:val="26"/>
        </w:numPr>
        <w:spacing w:after="0" w:line="480" w:lineRule="auto"/>
        <w:jc w:val="both"/>
        <w:rPr>
          <w:rFonts w:ascii="Times New Roman" w:hAnsi="Times New Roman" w:cs="Times New Roman"/>
          <w:sz w:val="24"/>
          <w:szCs w:val="24"/>
        </w:rPr>
      </w:pPr>
      <w:r w:rsidRPr="00236B47">
        <w:rPr>
          <w:rFonts w:ascii="Times New Roman" w:hAnsi="Times New Roman" w:cs="Times New Roman"/>
          <w:sz w:val="24"/>
          <w:szCs w:val="24"/>
        </w:rPr>
        <w:t>Meningkatkan kualitas pembelajaran.</w:t>
      </w:r>
    </w:p>
    <w:p w:rsidR="00AB243E" w:rsidRPr="00236B47" w:rsidRDefault="00AB243E" w:rsidP="00AB243E">
      <w:pPr>
        <w:spacing w:after="0" w:line="480" w:lineRule="auto"/>
        <w:ind w:firstLine="709"/>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Selain fungsi media pembelajaran yang telah dijelaskan menurut Sujana dan Rifai dalam Sukiman (1992: 43) juga terdapat kegunaan/manfaat media pembelajaran dalam proses belajar peserta didik, yaitu:</w:t>
      </w:r>
    </w:p>
    <w:p w:rsidR="00AB243E" w:rsidRPr="00236B47" w:rsidRDefault="00AB243E" w:rsidP="00AB243E">
      <w:pPr>
        <w:pStyle w:val="ListParagraph"/>
        <w:numPr>
          <w:ilvl w:val="0"/>
          <w:numId w:val="27"/>
        </w:numPr>
        <w:spacing w:after="0" w:line="480" w:lineRule="auto"/>
        <w:ind w:left="709" w:hanging="283"/>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Pembelajaran akan lebih menarik perhatian peserta didik seh</w:t>
      </w:r>
      <w:r w:rsidR="00DC2B7E">
        <w:rPr>
          <w:rFonts w:ascii="Times New Roman" w:hAnsi="Times New Roman" w:cs="Times New Roman"/>
          <w:sz w:val="24"/>
          <w:szCs w:val="24"/>
          <w:lang w:val="en-GB"/>
        </w:rPr>
        <w:t>i</w:t>
      </w:r>
      <w:r w:rsidRPr="00236B47">
        <w:rPr>
          <w:rFonts w:ascii="Times New Roman" w:hAnsi="Times New Roman" w:cs="Times New Roman"/>
          <w:sz w:val="24"/>
          <w:szCs w:val="24"/>
          <w:lang w:val="en-GB"/>
        </w:rPr>
        <w:t>ngga dapat menumbuhkan motivasi belajar.</w:t>
      </w:r>
    </w:p>
    <w:p w:rsidR="00AB243E" w:rsidRPr="00236B47" w:rsidRDefault="00AB243E" w:rsidP="00AB243E">
      <w:pPr>
        <w:pStyle w:val="ListParagraph"/>
        <w:numPr>
          <w:ilvl w:val="0"/>
          <w:numId w:val="27"/>
        </w:numPr>
        <w:spacing w:after="0" w:line="480" w:lineRule="auto"/>
        <w:ind w:left="709" w:hanging="283"/>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Bahan pembelajaran akan lebih jelas maknanya</w:t>
      </w:r>
      <w:r w:rsidR="009630EE">
        <w:rPr>
          <w:rFonts w:ascii="Times New Roman" w:hAnsi="Times New Roman" w:cs="Times New Roman"/>
          <w:sz w:val="24"/>
          <w:szCs w:val="24"/>
          <w:lang w:val="en-GB"/>
        </w:rPr>
        <w:t xml:space="preserve"> sehingga dapat lebih dipahami o</w:t>
      </w:r>
      <w:r w:rsidRPr="00236B47">
        <w:rPr>
          <w:rFonts w:ascii="Times New Roman" w:hAnsi="Times New Roman" w:cs="Times New Roman"/>
          <w:sz w:val="24"/>
          <w:szCs w:val="24"/>
          <w:lang w:val="en-GB"/>
        </w:rPr>
        <w:t>leh peserta didik dan memungkinkan menguasai dan mencapai tujuan pembelajaran.</w:t>
      </w:r>
    </w:p>
    <w:p w:rsidR="00AB243E" w:rsidRPr="00236B47" w:rsidRDefault="00AB243E" w:rsidP="00AB243E">
      <w:pPr>
        <w:pStyle w:val="ListParagraph"/>
        <w:numPr>
          <w:ilvl w:val="0"/>
          <w:numId w:val="27"/>
        </w:numPr>
        <w:spacing w:after="0" w:line="480" w:lineRule="auto"/>
        <w:ind w:left="709" w:hanging="283"/>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Metode mengajar akan lebih bervariasi, tidak semata-mata komunikasi verbal melalui penuturan kata-kata oleh guru, sehingga peserta didik tidak bosan dan guru tidak kehabisan tenaga.</w:t>
      </w:r>
    </w:p>
    <w:p w:rsidR="00AB243E" w:rsidRDefault="00AB243E" w:rsidP="00AB243E">
      <w:pPr>
        <w:pStyle w:val="ListParagraph"/>
        <w:numPr>
          <w:ilvl w:val="0"/>
          <w:numId w:val="27"/>
        </w:numPr>
        <w:spacing w:after="0" w:line="480" w:lineRule="auto"/>
        <w:ind w:left="709" w:hanging="283"/>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Peserta didik dapat lebih banyak melakukan kegiatan belajar</w:t>
      </w:r>
      <w:r w:rsidR="00680F13">
        <w:rPr>
          <w:rFonts w:ascii="Times New Roman" w:hAnsi="Times New Roman" w:cs="Times New Roman"/>
          <w:sz w:val="24"/>
          <w:szCs w:val="24"/>
          <w:lang w:val="en-GB"/>
        </w:rPr>
        <w:t xml:space="preserve"> seba</w:t>
      </w:r>
      <w:r w:rsidRPr="00236B47">
        <w:rPr>
          <w:rFonts w:ascii="Times New Roman" w:hAnsi="Times New Roman" w:cs="Times New Roman"/>
          <w:sz w:val="24"/>
          <w:szCs w:val="24"/>
          <w:lang w:val="en-GB"/>
        </w:rPr>
        <w:t>b tidak hanya mendengarkan uraian guru, tetapi juga aktivitas lain seperti mengamati, melakukan, mendemonstrasikan, memerankan dan lain-lain.</w:t>
      </w:r>
    </w:p>
    <w:p w:rsidR="00DC2B7E" w:rsidRPr="00236B47" w:rsidRDefault="00DC2B7E" w:rsidP="00DC2B7E">
      <w:pPr>
        <w:pStyle w:val="ListParagraph"/>
        <w:spacing w:after="0" w:line="480" w:lineRule="auto"/>
        <w:ind w:left="709"/>
        <w:jc w:val="both"/>
        <w:rPr>
          <w:rFonts w:ascii="Times New Roman" w:hAnsi="Times New Roman" w:cs="Times New Roman"/>
          <w:sz w:val="24"/>
          <w:szCs w:val="24"/>
          <w:lang w:val="en-GB"/>
        </w:rPr>
      </w:pPr>
    </w:p>
    <w:p w:rsidR="00AB243E" w:rsidRPr="00236B47" w:rsidRDefault="00AB243E" w:rsidP="00AB243E">
      <w:pPr>
        <w:pStyle w:val="ListParagraph"/>
        <w:numPr>
          <w:ilvl w:val="0"/>
          <w:numId w:val="32"/>
        </w:numPr>
        <w:spacing w:after="0" w:line="480" w:lineRule="auto"/>
        <w:ind w:left="426" w:hanging="426"/>
        <w:jc w:val="both"/>
        <w:rPr>
          <w:rFonts w:ascii="Times New Roman" w:hAnsi="Times New Roman" w:cs="Times New Roman"/>
          <w:b/>
          <w:sz w:val="24"/>
          <w:szCs w:val="24"/>
          <w:lang w:val="en-GB"/>
        </w:rPr>
      </w:pPr>
      <w:r w:rsidRPr="00236B47">
        <w:rPr>
          <w:rFonts w:ascii="Times New Roman" w:hAnsi="Times New Roman" w:cs="Times New Roman"/>
          <w:b/>
          <w:sz w:val="24"/>
          <w:szCs w:val="24"/>
          <w:lang w:val="en-GB"/>
        </w:rPr>
        <w:lastRenderedPageBreak/>
        <w:t>Prinsip-prinsip Penggunaan Media</w:t>
      </w:r>
    </w:p>
    <w:p w:rsidR="00AB243E" w:rsidRPr="00236B47" w:rsidRDefault="00AB243E" w:rsidP="00AB243E">
      <w:pPr>
        <w:pStyle w:val="ListParagraph"/>
        <w:spacing w:after="0" w:line="480" w:lineRule="auto"/>
        <w:ind w:left="0" w:firstLine="720"/>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 xml:space="preserve">Prinsip pokok yang harus diperhatikan dalam penggunaan media pada setiap kegiatan belajar mengajar adalah bahwa media digunakan dan diarahkan untuk mempermudah siswa belajar dalam upaya memahami materi pelajaran. Agar media pembelajaran benar-benar digunakan untuk membelajarkan siswa, maka ada sejumlah </w:t>
      </w:r>
      <w:r w:rsidR="00143270">
        <w:rPr>
          <w:rFonts w:ascii="Times New Roman" w:hAnsi="Times New Roman" w:cs="Times New Roman"/>
          <w:sz w:val="24"/>
          <w:szCs w:val="24"/>
          <w:lang w:val="en-GB"/>
        </w:rPr>
        <w:t>prinsip yang harus diperhatikan menurut Sanjaya</w:t>
      </w:r>
      <w:r w:rsidRPr="00236B47">
        <w:rPr>
          <w:rFonts w:ascii="Times New Roman" w:hAnsi="Times New Roman" w:cs="Times New Roman"/>
          <w:sz w:val="24"/>
          <w:szCs w:val="24"/>
          <w:lang w:val="en-GB"/>
        </w:rPr>
        <w:t xml:space="preserve"> di antaranya:</w:t>
      </w:r>
    </w:p>
    <w:p w:rsidR="00AB243E" w:rsidRPr="00236B47" w:rsidRDefault="00AB243E" w:rsidP="00AB243E">
      <w:pPr>
        <w:pStyle w:val="ListParagraph"/>
        <w:numPr>
          <w:ilvl w:val="0"/>
          <w:numId w:val="28"/>
        </w:numPr>
        <w:spacing w:after="0" w:line="480" w:lineRule="auto"/>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Media yang akan digunakan oleh guru harus sesuai dan diarahkan untuk menc</w:t>
      </w:r>
      <w:r w:rsidR="00680F13">
        <w:rPr>
          <w:rFonts w:ascii="Times New Roman" w:hAnsi="Times New Roman" w:cs="Times New Roman"/>
          <w:sz w:val="24"/>
          <w:szCs w:val="24"/>
          <w:lang w:val="en-GB"/>
        </w:rPr>
        <w:t>a</w:t>
      </w:r>
      <w:r w:rsidRPr="00236B47">
        <w:rPr>
          <w:rFonts w:ascii="Times New Roman" w:hAnsi="Times New Roman" w:cs="Times New Roman"/>
          <w:sz w:val="24"/>
          <w:szCs w:val="24"/>
          <w:lang w:val="en-GB"/>
        </w:rPr>
        <w:t>pai tujuan pembelajaran.</w:t>
      </w:r>
    </w:p>
    <w:p w:rsidR="00AB243E" w:rsidRPr="00236B47" w:rsidRDefault="00AB243E" w:rsidP="00AB243E">
      <w:pPr>
        <w:pStyle w:val="ListParagraph"/>
        <w:numPr>
          <w:ilvl w:val="0"/>
          <w:numId w:val="28"/>
        </w:numPr>
        <w:spacing w:after="0" w:line="480" w:lineRule="auto"/>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Media yang digunakan harus sesuai dengan materi pembelajaran. Setiap materi pelajaran memiliki kekhasan dan kekompleksan. Media yang akan digunakan harus sesuai dengan kompleksitas materi pembelajaran.</w:t>
      </w:r>
    </w:p>
    <w:p w:rsidR="00AB243E" w:rsidRPr="00236B47" w:rsidRDefault="00AB243E" w:rsidP="00AB243E">
      <w:pPr>
        <w:pStyle w:val="ListParagraph"/>
        <w:numPr>
          <w:ilvl w:val="0"/>
          <w:numId w:val="28"/>
        </w:numPr>
        <w:spacing w:after="0" w:line="480" w:lineRule="auto"/>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Media pembelajaran harus sesuai dengan minat, kebutuhan, dan kondisi siswa.</w:t>
      </w:r>
    </w:p>
    <w:p w:rsidR="00AB243E" w:rsidRPr="00236B47" w:rsidRDefault="00AB243E" w:rsidP="00AB243E">
      <w:pPr>
        <w:pStyle w:val="ListParagraph"/>
        <w:numPr>
          <w:ilvl w:val="0"/>
          <w:numId w:val="28"/>
        </w:numPr>
        <w:spacing w:after="0" w:line="480" w:lineRule="auto"/>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Media yang akan digunakan harus memperhatikan efektifitas dan efesien.</w:t>
      </w:r>
    </w:p>
    <w:p w:rsidR="00DC2B7E" w:rsidRPr="00DC2B7E" w:rsidRDefault="00AB243E" w:rsidP="00DC2B7E">
      <w:pPr>
        <w:pStyle w:val="ListParagraph"/>
        <w:numPr>
          <w:ilvl w:val="0"/>
          <w:numId w:val="28"/>
        </w:numPr>
        <w:spacing w:after="0" w:line="480" w:lineRule="auto"/>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Media yang digunakan harus sesuai dengan kemampuan guru dalam mengoprasikannya.</w:t>
      </w:r>
    </w:p>
    <w:p w:rsidR="007D31A4" w:rsidRPr="00236B47" w:rsidRDefault="007D31A4" w:rsidP="007D31A4">
      <w:pPr>
        <w:pStyle w:val="ListParagraph"/>
        <w:numPr>
          <w:ilvl w:val="0"/>
          <w:numId w:val="2"/>
        </w:numPr>
        <w:spacing w:line="480" w:lineRule="auto"/>
        <w:ind w:left="426" w:hanging="426"/>
        <w:jc w:val="both"/>
        <w:rPr>
          <w:rFonts w:asciiTheme="majorBidi" w:hAnsiTheme="majorBidi" w:cstheme="majorBidi"/>
          <w:b/>
          <w:sz w:val="24"/>
          <w:szCs w:val="24"/>
        </w:rPr>
      </w:pPr>
      <w:r w:rsidRPr="00236B47">
        <w:rPr>
          <w:rFonts w:ascii="Times New Roman" w:hAnsi="Times New Roman" w:cs="Times New Roman"/>
          <w:b/>
          <w:bCs/>
          <w:sz w:val="24"/>
          <w:szCs w:val="24"/>
          <w:lang w:val="en-GB"/>
        </w:rPr>
        <w:t xml:space="preserve">Media </w:t>
      </w:r>
      <w:r w:rsidR="00202779">
        <w:rPr>
          <w:rFonts w:ascii="Times New Roman" w:hAnsi="Times New Roman" w:cs="Times New Roman"/>
          <w:b/>
          <w:bCs/>
          <w:sz w:val="24"/>
          <w:szCs w:val="24"/>
          <w:lang w:val="en-GB"/>
        </w:rPr>
        <w:t xml:space="preserve">Pembelajaran </w:t>
      </w:r>
      <w:r w:rsidRPr="00236B47">
        <w:rPr>
          <w:rFonts w:ascii="Times New Roman" w:hAnsi="Times New Roman" w:cs="Times New Roman"/>
          <w:b/>
          <w:bCs/>
          <w:i/>
          <w:iCs/>
          <w:sz w:val="24"/>
          <w:szCs w:val="24"/>
          <w:lang w:val="en-GB"/>
        </w:rPr>
        <w:t>Big Book</w:t>
      </w:r>
    </w:p>
    <w:p w:rsidR="007D31A4" w:rsidRPr="00236B47" w:rsidRDefault="00AB243E" w:rsidP="00E567B4">
      <w:pPr>
        <w:pStyle w:val="ListParagraph"/>
        <w:numPr>
          <w:ilvl w:val="0"/>
          <w:numId w:val="33"/>
        </w:numPr>
        <w:spacing w:after="0" w:line="480" w:lineRule="auto"/>
        <w:ind w:left="426"/>
        <w:jc w:val="both"/>
        <w:rPr>
          <w:rFonts w:asciiTheme="majorBidi" w:hAnsiTheme="majorBidi" w:cstheme="majorBidi"/>
          <w:b/>
          <w:sz w:val="24"/>
          <w:szCs w:val="24"/>
        </w:rPr>
      </w:pPr>
      <w:r w:rsidRPr="00236B47">
        <w:rPr>
          <w:rFonts w:asciiTheme="majorBidi" w:hAnsiTheme="majorBidi" w:cstheme="majorBidi"/>
          <w:b/>
          <w:sz w:val="24"/>
          <w:szCs w:val="24"/>
          <w:lang w:val="en-GB"/>
        </w:rPr>
        <w:t xml:space="preserve">Pengertian </w:t>
      </w:r>
      <w:r w:rsidR="00202779">
        <w:rPr>
          <w:rFonts w:asciiTheme="majorBidi" w:hAnsiTheme="majorBidi" w:cstheme="majorBidi"/>
          <w:b/>
          <w:sz w:val="24"/>
          <w:szCs w:val="24"/>
          <w:lang w:val="en-GB"/>
        </w:rPr>
        <w:t xml:space="preserve">Media </w:t>
      </w:r>
      <w:r w:rsidRPr="00202779">
        <w:rPr>
          <w:rFonts w:asciiTheme="majorBidi" w:hAnsiTheme="majorBidi" w:cstheme="majorBidi"/>
          <w:b/>
          <w:i/>
          <w:sz w:val="24"/>
          <w:szCs w:val="24"/>
          <w:lang w:val="en-GB"/>
        </w:rPr>
        <w:t>Big Book</w:t>
      </w:r>
    </w:p>
    <w:p w:rsidR="00460552" w:rsidRPr="00236B47" w:rsidRDefault="00AB243E" w:rsidP="00E567B4">
      <w:pPr>
        <w:spacing w:after="0" w:line="480" w:lineRule="auto"/>
        <w:ind w:firstLine="720"/>
        <w:jc w:val="both"/>
        <w:rPr>
          <w:rFonts w:ascii="Times New Roman" w:hAnsi="Times New Roman" w:cs="Times New Roman"/>
          <w:iCs/>
          <w:sz w:val="24"/>
          <w:lang w:val="en-GB"/>
        </w:rPr>
      </w:pPr>
      <w:r w:rsidRPr="00236B47">
        <w:rPr>
          <w:rFonts w:ascii="Times New Roman" w:hAnsi="Times New Roman" w:cs="Times New Roman"/>
          <w:i/>
          <w:iCs/>
          <w:sz w:val="24"/>
        </w:rPr>
        <w:t>Big book</w:t>
      </w:r>
      <w:r w:rsidRPr="00236B47">
        <w:rPr>
          <w:rFonts w:ascii="Times New Roman" w:hAnsi="Times New Roman" w:cs="Times New Roman"/>
          <w:iCs/>
          <w:sz w:val="24"/>
        </w:rPr>
        <w:t xml:space="preserve"> adalah media pembelajaran yang memiliki gambar dan wacana yang berukuran besar. USAID (2014: 42) mengatakan bahwa </w:t>
      </w:r>
      <w:r w:rsidRPr="00236B47">
        <w:rPr>
          <w:rFonts w:ascii="Times New Roman" w:hAnsi="Times New Roman" w:cs="Times New Roman"/>
          <w:i/>
          <w:iCs/>
          <w:sz w:val="24"/>
        </w:rPr>
        <w:t>big book</w:t>
      </w:r>
      <w:r w:rsidRPr="00236B47">
        <w:rPr>
          <w:rFonts w:ascii="Times New Roman" w:hAnsi="Times New Roman" w:cs="Times New Roman"/>
          <w:iCs/>
          <w:sz w:val="24"/>
        </w:rPr>
        <w:t xml:space="preserve"> adalah “buku bacaan yang memiliki ukuran, tulisan, dan gambar yang besar, </w:t>
      </w:r>
      <w:r w:rsidRPr="00236B47">
        <w:rPr>
          <w:rFonts w:ascii="Times New Roman" w:hAnsi="Times New Roman" w:cs="Times New Roman"/>
          <w:i/>
          <w:iCs/>
          <w:sz w:val="24"/>
        </w:rPr>
        <w:t>big book</w:t>
      </w:r>
      <w:r w:rsidRPr="00236B47">
        <w:rPr>
          <w:rFonts w:ascii="Times New Roman" w:hAnsi="Times New Roman" w:cs="Times New Roman"/>
          <w:iCs/>
          <w:sz w:val="24"/>
        </w:rPr>
        <w:t xml:space="preserve"> memiliki besaran yang beragam, disesuaikan dari segi keterbacaan seluruh siswa di kelas”.</w:t>
      </w:r>
    </w:p>
    <w:p w:rsidR="000D13B6" w:rsidRPr="00236B47" w:rsidRDefault="000D13B6" w:rsidP="000D13B6">
      <w:pPr>
        <w:pStyle w:val="ListParagraph"/>
        <w:numPr>
          <w:ilvl w:val="0"/>
          <w:numId w:val="33"/>
        </w:numPr>
        <w:spacing w:after="0" w:line="480" w:lineRule="auto"/>
        <w:ind w:left="426"/>
        <w:jc w:val="both"/>
        <w:rPr>
          <w:rFonts w:asciiTheme="majorBidi" w:hAnsiTheme="majorBidi" w:cstheme="majorBidi"/>
          <w:b/>
          <w:sz w:val="24"/>
          <w:szCs w:val="24"/>
          <w:lang w:val="en-GB"/>
        </w:rPr>
      </w:pPr>
      <w:r w:rsidRPr="00236B47">
        <w:rPr>
          <w:rFonts w:asciiTheme="majorBidi" w:hAnsiTheme="majorBidi" w:cstheme="majorBidi"/>
          <w:b/>
          <w:sz w:val="24"/>
          <w:szCs w:val="24"/>
          <w:lang w:val="en-GB"/>
        </w:rPr>
        <w:lastRenderedPageBreak/>
        <w:t xml:space="preserve">Tujuan dan Ciri- ciri </w:t>
      </w:r>
      <w:r w:rsidR="00202779">
        <w:rPr>
          <w:rFonts w:asciiTheme="majorBidi" w:hAnsiTheme="majorBidi" w:cstheme="majorBidi"/>
          <w:b/>
          <w:sz w:val="24"/>
          <w:szCs w:val="24"/>
          <w:lang w:val="en-GB"/>
        </w:rPr>
        <w:t xml:space="preserve">Media </w:t>
      </w:r>
      <w:r w:rsidRPr="00236B47">
        <w:rPr>
          <w:rFonts w:asciiTheme="majorBidi" w:hAnsiTheme="majorBidi" w:cstheme="majorBidi"/>
          <w:b/>
          <w:i/>
          <w:sz w:val="24"/>
          <w:szCs w:val="24"/>
          <w:lang w:val="en-GB"/>
        </w:rPr>
        <w:t>Big Book</w:t>
      </w:r>
    </w:p>
    <w:p w:rsidR="000D13B6" w:rsidRPr="00236B47" w:rsidRDefault="000D13B6" w:rsidP="009D6775">
      <w:pPr>
        <w:pStyle w:val="ListParagraph"/>
        <w:spacing w:after="0" w:line="480" w:lineRule="auto"/>
        <w:ind w:left="0" w:firstLine="900"/>
        <w:jc w:val="both"/>
        <w:rPr>
          <w:rFonts w:ascii="Times New Roman" w:hAnsi="Times New Roman" w:cs="Times New Roman"/>
          <w:sz w:val="24"/>
          <w:lang w:val="en-GB"/>
        </w:rPr>
      </w:pPr>
      <w:r w:rsidRPr="00236B47">
        <w:rPr>
          <w:rFonts w:ascii="Times New Roman" w:hAnsi="Times New Roman" w:cs="Times New Roman"/>
          <w:sz w:val="24"/>
        </w:rPr>
        <w:t xml:space="preserve">Keberadaan </w:t>
      </w:r>
      <w:r w:rsidRPr="00236B47">
        <w:rPr>
          <w:rFonts w:ascii="Times New Roman" w:hAnsi="Times New Roman" w:cs="Times New Roman"/>
          <w:i/>
          <w:sz w:val="24"/>
        </w:rPr>
        <w:t>big book</w:t>
      </w:r>
      <w:r w:rsidRPr="00236B47">
        <w:rPr>
          <w:rFonts w:ascii="Times New Roman" w:hAnsi="Times New Roman" w:cs="Times New Roman"/>
          <w:sz w:val="24"/>
        </w:rPr>
        <w:t xml:space="preserve"> sebagai sarana belajar dalam pembelajaran membaca sangat mendukung tercapainya tujuan pembelajaran yang diharapkan.</w:t>
      </w:r>
      <w:r w:rsidRPr="00236B47">
        <w:rPr>
          <w:rFonts w:ascii="Times New Roman" w:hAnsi="Times New Roman" w:cs="Times New Roman"/>
          <w:sz w:val="24"/>
          <w:lang w:val="en-GB"/>
        </w:rPr>
        <w:t xml:space="preserve"> </w:t>
      </w:r>
      <w:r w:rsidR="00DF5848" w:rsidRPr="00236B47">
        <w:rPr>
          <w:rFonts w:ascii="Times New Roman" w:hAnsi="Times New Roman" w:cs="Times New Roman"/>
          <w:i/>
          <w:sz w:val="24"/>
        </w:rPr>
        <w:t xml:space="preserve">Big </w:t>
      </w:r>
      <w:r w:rsidR="00DF5848" w:rsidRPr="00236B47">
        <w:rPr>
          <w:rFonts w:ascii="Times New Roman" w:hAnsi="Times New Roman" w:cs="Times New Roman"/>
          <w:i/>
          <w:sz w:val="24"/>
          <w:lang w:val="en-GB"/>
        </w:rPr>
        <w:t>b</w:t>
      </w:r>
      <w:r w:rsidRPr="00236B47">
        <w:rPr>
          <w:rFonts w:ascii="Times New Roman" w:hAnsi="Times New Roman" w:cs="Times New Roman"/>
          <w:i/>
          <w:sz w:val="24"/>
        </w:rPr>
        <w:t>ook</w:t>
      </w:r>
      <w:r w:rsidRPr="00236B47">
        <w:rPr>
          <w:rFonts w:ascii="Times New Roman" w:hAnsi="Times New Roman" w:cs="Times New Roman"/>
          <w:sz w:val="24"/>
        </w:rPr>
        <w:t xml:space="preserve"> dalam pembelajaran me</w:t>
      </w:r>
      <w:r w:rsidR="00B86090">
        <w:rPr>
          <w:rFonts w:ascii="Times New Roman" w:hAnsi="Times New Roman" w:cs="Times New Roman"/>
          <w:sz w:val="24"/>
        </w:rPr>
        <w:t>mbaca memiliki beberapa tujuan</w:t>
      </w:r>
      <w:r w:rsidR="00B86090">
        <w:rPr>
          <w:rFonts w:ascii="Times New Roman" w:hAnsi="Times New Roman" w:cs="Times New Roman"/>
          <w:sz w:val="24"/>
          <w:lang w:val="en-GB"/>
        </w:rPr>
        <w:t xml:space="preserve">. </w:t>
      </w:r>
      <w:r w:rsidRPr="00236B47">
        <w:rPr>
          <w:rFonts w:ascii="Times New Roman" w:hAnsi="Times New Roman" w:cs="Times New Roman"/>
          <w:sz w:val="24"/>
        </w:rPr>
        <w:t xml:space="preserve">USAID (2014: 44) menyatakan tujuan </w:t>
      </w:r>
      <w:r w:rsidRPr="00236B47">
        <w:rPr>
          <w:rFonts w:ascii="Times New Roman" w:hAnsi="Times New Roman" w:cs="Times New Roman"/>
          <w:i/>
          <w:sz w:val="24"/>
        </w:rPr>
        <w:t>big book</w:t>
      </w:r>
      <w:r w:rsidRPr="00236B47">
        <w:rPr>
          <w:rFonts w:ascii="Times New Roman" w:hAnsi="Times New Roman" w:cs="Times New Roman"/>
          <w:sz w:val="24"/>
        </w:rPr>
        <w:t xml:space="preserve"> diantaranya adalah sebagai berikut: 1) memberi pengalaman membaca, 2) membantu siswa untuk memahami buku, 3) mengenalkan berbagai jenis bahan membaca kepada siswa, 4) memberi peluang kepada guru memberi contoh bacaan yang baik, 5) melibatkan siswa secara aktif dalam pembelajaran, 6) menyediakan contoh teks yang baik untuk digunakan oleh siswa, dan 7) menggali informasi.</w:t>
      </w:r>
    </w:p>
    <w:p w:rsidR="00E567B4" w:rsidRPr="00E567B4" w:rsidRDefault="00DF5848" w:rsidP="00DC2B7E">
      <w:pPr>
        <w:spacing w:after="0" w:line="480" w:lineRule="auto"/>
        <w:ind w:firstLine="720"/>
        <w:jc w:val="both"/>
        <w:rPr>
          <w:rFonts w:asciiTheme="majorBidi" w:eastAsia="Times New Roman" w:hAnsiTheme="majorBidi" w:cstheme="majorBidi"/>
          <w:sz w:val="24"/>
          <w:szCs w:val="24"/>
          <w:lang w:val="en-GB"/>
        </w:rPr>
      </w:pPr>
      <w:r w:rsidRPr="00236B47">
        <w:rPr>
          <w:rFonts w:asciiTheme="majorBidi" w:eastAsia="Times New Roman" w:hAnsiTheme="majorBidi" w:cstheme="majorBidi"/>
          <w:i/>
          <w:sz w:val="24"/>
          <w:szCs w:val="24"/>
        </w:rPr>
        <w:t xml:space="preserve">Big </w:t>
      </w:r>
      <w:r w:rsidRPr="00236B47">
        <w:rPr>
          <w:rFonts w:asciiTheme="majorBidi" w:eastAsia="Times New Roman" w:hAnsiTheme="majorBidi" w:cstheme="majorBidi"/>
          <w:i/>
          <w:sz w:val="24"/>
          <w:szCs w:val="24"/>
          <w:lang w:val="en-GB"/>
        </w:rPr>
        <w:t>b</w:t>
      </w:r>
      <w:r w:rsidR="000D13B6" w:rsidRPr="00236B47">
        <w:rPr>
          <w:rFonts w:asciiTheme="majorBidi" w:eastAsia="Times New Roman" w:hAnsiTheme="majorBidi" w:cstheme="majorBidi"/>
          <w:i/>
          <w:sz w:val="24"/>
          <w:szCs w:val="24"/>
        </w:rPr>
        <w:t>ook</w:t>
      </w:r>
      <w:r w:rsidR="000D13B6" w:rsidRPr="00236B47">
        <w:rPr>
          <w:rFonts w:asciiTheme="majorBidi" w:eastAsia="Times New Roman" w:hAnsiTheme="majorBidi" w:cstheme="majorBidi"/>
          <w:sz w:val="24"/>
          <w:szCs w:val="24"/>
        </w:rPr>
        <w:t xml:space="preserve"> </w:t>
      </w:r>
      <w:r w:rsidR="005C58AF">
        <w:rPr>
          <w:rFonts w:asciiTheme="majorBidi" w:eastAsia="Times New Roman" w:hAnsiTheme="majorBidi" w:cstheme="majorBidi"/>
          <w:sz w:val="24"/>
          <w:szCs w:val="24"/>
          <w:lang w:val="en-GB"/>
        </w:rPr>
        <w:t xml:space="preserve"> </w:t>
      </w:r>
      <w:r w:rsidR="000D13B6" w:rsidRPr="00236B47">
        <w:rPr>
          <w:rFonts w:asciiTheme="majorBidi" w:eastAsia="Times New Roman" w:hAnsiTheme="majorBidi" w:cstheme="majorBidi"/>
          <w:sz w:val="24"/>
          <w:szCs w:val="24"/>
        </w:rPr>
        <w:t xml:space="preserve">adalah inovasi baru dalam media pembelajaran. Untuk membedakan </w:t>
      </w:r>
      <w:r w:rsidR="000D13B6" w:rsidRPr="00236B47">
        <w:rPr>
          <w:rFonts w:asciiTheme="majorBidi" w:eastAsia="Times New Roman" w:hAnsiTheme="majorBidi" w:cstheme="majorBidi"/>
          <w:i/>
          <w:sz w:val="24"/>
          <w:szCs w:val="24"/>
        </w:rPr>
        <w:t>big book</w:t>
      </w:r>
      <w:r w:rsidR="000D13B6" w:rsidRPr="00236B47">
        <w:rPr>
          <w:rFonts w:asciiTheme="majorBidi" w:eastAsia="Times New Roman" w:hAnsiTheme="majorBidi" w:cstheme="majorBidi"/>
          <w:sz w:val="24"/>
          <w:szCs w:val="24"/>
        </w:rPr>
        <w:t xml:space="preserve"> dengan media yang lain, Karges-bone (USAID 2014: 43) menyatakan ciri-ciri </w:t>
      </w:r>
      <w:r w:rsidR="000D13B6" w:rsidRPr="00236B47">
        <w:rPr>
          <w:rFonts w:asciiTheme="majorBidi" w:eastAsia="Times New Roman" w:hAnsiTheme="majorBidi" w:cstheme="majorBidi"/>
          <w:i/>
          <w:sz w:val="24"/>
          <w:szCs w:val="24"/>
        </w:rPr>
        <w:t>big book</w:t>
      </w:r>
      <w:r w:rsidR="000D13B6" w:rsidRPr="00236B47">
        <w:rPr>
          <w:rFonts w:asciiTheme="majorBidi" w:eastAsia="Times New Roman" w:hAnsiTheme="majorBidi" w:cstheme="majorBidi"/>
          <w:sz w:val="24"/>
          <w:szCs w:val="24"/>
        </w:rPr>
        <w:t xml:space="preserve"> sebagai berikut: 1) ceritanya singkat; 2) pola kalimat yang jelas; 3) gambar memiliki makna; 4) jenis dan ukuran huruf jelas terbaca; 5) jalan cerita mudah dipahami. </w:t>
      </w:r>
    </w:p>
    <w:p w:rsidR="000D13B6" w:rsidRPr="00236B47" w:rsidRDefault="00633E6F" w:rsidP="000D13B6">
      <w:pPr>
        <w:pStyle w:val="ListParagraph"/>
        <w:numPr>
          <w:ilvl w:val="0"/>
          <w:numId w:val="33"/>
        </w:numPr>
        <w:spacing w:after="0" w:line="480" w:lineRule="auto"/>
        <w:ind w:left="426"/>
        <w:jc w:val="both"/>
        <w:rPr>
          <w:rFonts w:asciiTheme="majorBidi" w:eastAsia="Times New Roman" w:hAnsiTheme="majorBidi" w:cstheme="majorBidi"/>
          <w:b/>
          <w:sz w:val="24"/>
          <w:szCs w:val="24"/>
          <w:lang w:val="en-GB"/>
        </w:rPr>
      </w:pPr>
      <w:r w:rsidRPr="00236B47">
        <w:rPr>
          <w:rFonts w:asciiTheme="majorBidi" w:eastAsia="Times New Roman" w:hAnsiTheme="majorBidi" w:cstheme="majorBidi"/>
          <w:b/>
          <w:sz w:val="24"/>
          <w:szCs w:val="24"/>
          <w:lang w:val="en-GB"/>
        </w:rPr>
        <w:t xml:space="preserve">Kelebihan dan Kelemahan </w:t>
      </w:r>
      <w:r w:rsidR="00202779">
        <w:rPr>
          <w:rFonts w:asciiTheme="majorBidi" w:eastAsia="Times New Roman" w:hAnsiTheme="majorBidi" w:cstheme="majorBidi"/>
          <w:b/>
          <w:sz w:val="24"/>
          <w:szCs w:val="24"/>
          <w:lang w:val="en-GB"/>
        </w:rPr>
        <w:t xml:space="preserve">Media </w:t>
      </w:r>
      <w:r w:rsidRPr="00202779">
        <w:rPr>
          <w:rFonts w:asciiTheme="majorBidi" w:eastAsia="Times New Roman" w:hAnsiTheme="majorBidi" w:cstheme="majorBidi"/>
          <w:b/>
          <w:i/>
          <w:sz w:val="24"/>
          <w:szCs w:val="24"/>
          <w:lang w:val="en-GB"/>
        </w:rPr>
        <w:t>Big Book</w:t>
      </w:r>
    </w:p>
    <w:p w:rsidR="00633E6F" w:rsidRPr="00236B47" w:rsidRDefault="00633E6F" w:rsidP="00633E6F">
      <w:pPr>
        <w:autoSpaceDE w:val="0"/>
        <w:autoSpaceDN w:val="0"/>
        <w:adjustRightInd w:val="0"/>
        <w:spacing w:after="0" w:line="480" w:lineRule="auto"/>
        <w:ind w:firstLine="720"/>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 xml:space="preserve">Mohana Nambiar (1993: 5) menyebutkan beberapa keuntungan menggunakan </w:t>
      </w:r>
      <w:r w:rsidR="00DC2B7E">
        <w:rPr>
          <w:rFonts w:ascii="Times New Roman" w:hAnsi="Times New Roman" w:cs="Times New Roman"/>
          <w:i/>
          <w:iCs/>
          <w:sz w:val="24"/>
          <w:szCs w:val="24"/>
          <w:lang w:val="en-GB"/>
        </w:rPr>
        <w:t>b</w:t>
      </w:r>
      <w:r w:rsidR="0087652E" w:rsidRPr="00236B47">
        <w:rPr>
          <w:rFonts w:ascii="Times New Roman" w:hAnsi="Times New Roman" w:cs="Times New Roman"/>
          <w:i/>
          <w:iCs/>
          <w:sz w:val="24"/>
          <w:szCs w:val="24"/>
          <w:lang w:val="en-GB"/>
        </w:rPr>
        <w:t>ig book</w:t>
      </w:r>
      <w:r w:rsidRPr="00236B47">
        <w:rPr>
          <w:rFonts w:ascii="Times New Roman" w:hAnsi="Times New Roman" w:cs="Times New Roman"/>
          <w:i/>
          <w:iCs/>
          <w:sz w:val="24"/>
          <w:szCs w:val="24"/>
          <w:lang w:val="en-GB"/>
        </w:rPr>
        <w:t xml:space="preserve"> </w:t>
      </w:r>
      <w:r w:rsidRPr="00236B47">
        <w:rPr>
          <w:rFonts w:ascii="Times New Roman" w:hAnsi="Times New Roman" w:cs="Times New Roman"/>
          <w:sz w:val="24"/>
          <w:szCs w:val="24"/>
          <w:lang w:val="en-GB"/>
        </w:rPr>
        <w:t>yaitu sebagai berikut:</w:t>
      </w:r>
    </w:p>
    <w:p w:rsidR="00633E6F" w:rsidRPr="00236B47" w:rsidRDefault="00633E6F" w:rsidP="00633E6F">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Karen</w:t>
      </w:r>
      <w:r w:rsidR="00593773">
        <w:rPr>
          <w:rFonts w:ascii="Times New Roman" w:hAnsi="Times New Roman" w:cs="Times New Roman"/>
          <w:sz w:val="24"/>
          <w:szCs w:val="24"/>
          <w:lang w:val="en-GB"/>
        </w:rPr>
        <w:t xml:space="preserve">a </w:t>
      </w:r>
      <w:r w:rsidR="00593773">
        <w:rPr>
          <w:rFonts w:ascii="Times New Roman" w:hAnsi="Times New Roman" w:cs="Times New Roman"/>
          <w:i/>
          <w:iCs/>
          <w:sz w:val="24"/>
          <w:szCs w:val="24"/>
          <w:lang w:val="en-GB"/>
        </w:rPr>
        <w:t>big b</w:t>
      </w:r>
      <w:r w:rsidRPr="00236B47">
        <w:rPr>
          <w:rFonts w:ascii="Times New Roman" w:hAnsi="Times New Roman" w:cs="Times New Roman"/>
          <w:i/>
          <w:iCs/>
          <w:sz w:val="24"/>
          <w:szCs w:val="24"/>
          <w:lang w:val="en-GB"/>
        </w:rPr>
        <w:t>ook</w:t>
      </w:r>
      <w:r w:rsidR="00593773">
        <w:rPr>
          <w:rFonts w:ascii="Times New Roman" w:hAnsi="Times New Roman" w:cs="Times New Roman"/>
          <w:i/>
          <w:iCs/>
          <w:sz w:val="24"/>
          <w:szCs w:val="24"/>
          <w:lang w:val="en-GB"/>
        </w:rPr>
        <w:t xml:space="preserve"> </w:t>
      </w:r>
      <w:r w:rsidRPr="00236B47">
        <w:rPr>
          <w:rFonts w:ascii="Times New Roman" w:hAnsi="Times New Roman" w:cs="Times New Roman"/>
          <w:sz w:val="24"/>
          <w:szCs w:val="24"/>
          <w:lang w:val="en-GB"/>
        </w:rPr>
        <w:t>berukuran besar, siswa dapat melihat gambar jalannya cerita dengan jelas, seperti saat mereka membaca buku sendiri. Hal tersebut tentu akan menarik bagi siswa,</w:t>
      </w:r>
    </w:p>
    <w:p w:rsidR="00633E6F" w:rsidRPr="00236B47" w:rsidRDefault="00593773" w:rsidP="00633E6F">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i/>
          <w:iCs/>
          <w:sz w:val="24"/>
          <w:szCs w:val="24"/>
          <w:lang w:val="en-GB"/>
        </w:rPr>
        <w:lastRenderedPageBreak/>
        <w:t>Big book</w:t>
      </w:r>
      <w:r w:rsidR="00633E6F" w:rsidRPr="00236B47">
        <w:rPr>
          <w:rFonts w:ascii="Times New Roman" w:hAnsi="Times New Roman" w:cs="Times New Roman"/>
          <w:i/>
          <w:iCs/>
          <w:sz w:val="24"/>
          <w:szCs w:val="24"/>
          <w:lang w:val="en-GB"/>
        </w:rPr>
        <w:t xml:space="preserve"> </w:t>
      </w:r>
      <w:r w:rsidR="00633E6F" w:rsidRPr="00236B47">
        <w:rPr>
          <w:rFonts w:ascii="Times New Roman" w:hAnsi="Times New Roman" w:cs="Times New Roman"/>
          <w:sz w:val="24"/>
          <w:szCs w:val="24"/>
          <w:lang w:val="en-GB"/>
        </w:rPr>
        <w:t>membuat siswa menjadi lebih fokus terhadap bahan bacaan dan juga guru. Biasanya jika guru menggunakan buku biasa, si</w:t>
      </w:r>
      <w:r w:rsidR="00B86090">
        <w:rPr>
          <w:rFonts w:ascii="Times New Roman" w:hAnsi="Times New Roman" w:cs="Times New Roman"/>
          <w:sz w:val="24"/>
          <w:szCs w:val="24"/>
          <w:lang w:val="en-GB"/>
        </w:rPr>
        <w:t>swa akan senang</w:t>
      </w:r>
      <w:r w:rsidR="00633E6F" w:rsidRPr="00236B47">
        <w:rPr>
          <w:rFonts w:ascii="Times New Roman" w:hAnsi="Times New Roman" w:cs="Times New Roman"/>
          <w:sz w:val="24"/>
          <w:szCs w:val="24"/>
          <w:lang w:val="en-GB"/>
        </w:rPr>
        <w:t xml:space="preserve"> bermain sendiri. Namun, dengan </w:t>
      </w:r>
      <w:r>
        <w:rPr>
          <w:rFonts w:ascii="Times New Roman" w:hAnsi="Times New Roman" w:cs="Times New Roman"/>
          <w:i/>
          <w:iCs/>
          <w:sz w:val="24"/>
          <w:szCs w:val="24"/>
          <w:lang w:val="en-GB"/>
        </w:rPr>
        <w:t>big boo</w:t>
      </w:r>
      <w:r w:rsidR="00633E6F" w:rsidRPr="00236B47">
        <w:rPr>
          <w:rFonts w:ascii="Times New Roman" w:hAnsi="Times New Roman" w:cs="Times New Roman"/>
          <w:i/>
          <w:iCs/>
          <w:sz w:val="24"/>
          <w:szCs w:val="24"/>
          <w:lang w:val="en-GB"/>
        </w:rPr>
        <w:t xml:space="preserve">s </w:t>
      </w:r>
      <w:r w:rsidR="00633E6F" w:rsidRPr="00236B47">
        <w:rPr>
          <w:rFonts w:ascii="Times New Roman" w:hAnsi="Times New Roman" w:cs="Times New Roman"/>
          <w:sz w:val="24"/>
          <w:szCs w:val="24"/>
          <w:lang w:val="en-GB"/>
        </w:rPr>
        <w:t>siswa akan tertarik dan mau mendengarkan cerita dari guru,</w:t>
      </w:r>
    </w:p>
    <w:p w:rsidR="00633E6F" w:rsidRPr="00236B47" w:rsidRDefault="00633E6F" w:rsidP="00633E6F">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 xml:space="preserve">Siswa akan lebih mengerti dan memahami isi cerita dalam </w:t>
      </w:r>
      <w:r w:rsidR="00593773">
        <w:rPr>
          <w:rFonts w:ascii="Times New Roman" w:hAnsi="Times New Roman" w:cs="Times New Roman"/>
          <w:i/>
          <w:iCs/>
          <w:sz w:val="24"/>
          <w:szCs w:val="24"/>
          <w:lang w:val="en-GB"/>
        </w:rPr>
        <w:t>big book</w:t>
      </w:r>
      <w:r w:rsidRPr="00236B47">
        <w:rPr>
          <w:rFonts w:ascii="Times New Roman" w:hAnsi="Times New Roman" w:cs="Times New Roman"/>
          <w:i/>
          <w:iCs/>
          <w:sz w:val="24"/>
          <w:szCs w:val="24"/>
          <w:lang w:val="en-GB"/>
        </w:rPr>
        <w:t xml:space="preserve"> </w:t>
      </w:r>
      <w:r w:rsidRPr="00236B47">
        <w:rPr>
          <w:rFonts w:ascii="Times New Roman" w:hAnsi="Times New Roman" w:cs="Times New Roman"/>
          <w:sz w:val="24"/>
          <w:szCs w:val="24"/>
          <w:lang w:val="en-GB"/>
        </w:rPr>
        <w:t>dari</w:t>
      </w:r>
      <w:r w:rsidR="00593773">
        <w:rPr>
          <w:rFonts w:ascii="Times New Roman" w:hAnsi="Times New Roman" w:cs="Times New Roman"/>
          <w:sz w:val="24"/>
          <w:szCs w:val="24"/>
          <w:lang w:val="en-GB"/>
        </w:rPr>
        <w:t xml:space="preserve"> </w:t>
      </w:r>
      <w:r w:rsidRPr="00236B47">
        <w:rPr>
          <w:rFonts w:ascii="Times New Roman" w:hAnsi="Times New Roman" w:cs="Times New Roman"/>
          <w:sz w:val="24"/>
          <w:szCs w:val="24"/>
          <w:lang w:val="en-GB"/>
        </w:rPr>
        <w:t xml:space="preserve">pada buku bacaan biasa karena kata-kata yang terdapat dalam </w:t>
      </w:r>
      <w:r w:rsidR="00593773">
        <w:rPr>
          <w:rFonts w:ascii="Times New Roman" w:hAnsi="Times New Roman" w:cs="Times New Roman"/>
          <w:i/>
          <w:iCs/>
          <w:sz w:val="24"/>
          <w:szCs w:val="24"/>
          <w:lang w:val="en-GB"/>
        </w:rPr>
        <w:t>big boo</w:t>
      </w:r>
      <w:r w:rsidRPr="00236B47">
        <w:rPr>
          <w:rFonts w:ascii="Times New Roman" w:hAnsi="Times New Roman" w:cs="Times New Roman"/>
          <w:i/>
          <w:iCs/>
          <w:sz w:val="24"/>
          <w:szCs w:val="24"/>
          <w:lang w:val="en-GB"/>
        </w:rPr>
        <w:t xml:space="preserve">s </w:t>
      </w:r>
      <w:r w:rsidRPr="00236B47">
        <w:rPr>
          <w:rFonts w:ascii="Times New Roman" w:hAnsi="Times New Roman" w:cs="Times New Roman"/>
          <w:sz w:val="24"/>
          <w:szCs w:val="24"/>
          <w:lang w:val="en-GB"/>
        </w:rPr>
        <w:t>merupakan kata-kata sederhana. Siswa dapat mengikuti setiap kata yang diucapkan oleh guru dan mengetahui bagaimana penulisannya,</w:t>
      </w:r>
    </w:p>
    <w:p w:rsidR="00633E6F" w:rsidRPr="00236B47" w:rsidRDefault="00593773" w:rsidP="00633E6F">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i/>
          <w:iCs/>
          <w:sz w:val="24"/>
          <w:szCs w:val="24"/>
          <w:lang w:val="en-GB"/>
        </w:rPr>
        <w:t>Big book</w:t>
      </w:r>
      <w:r w:rsidR="00633E6F" w:rsidRPr="00236B47">
        <w:rPr>
          <w:rFonts w:ascii="Times New Roman" w:hAnsi="Times New Roman" w:cs="Times New Roman"/>
          <w:i/>
          <w:iCs/>
          <w:sz w:val="24"/>
          <w:szCs w:val="24"/>
          <w:lang w:val="en-GB"/>
        </w:rPr>
        <w:t xml:space="preserve"> </w:t>
      </w:r>
      <w:r w:rsidR="00633E6F" w:rsidRPr="00236B47">
        <w:rPr>
          <w:rFonts w:ascii="Times New Roman" w:hAnsi="Times New Roman" w:cs="Times New Roman"/>
          <w:sz w:val="24"/>
          <w:szCs w:val="24"/>
          <w:lang w:val="en-GB"/>
        </w:rPr>
        <w:t>memfasilitasi siswa seakan-akan melihat langsung cerita yang dibacakan guru. Siswa dapat merasakan jalannya cerita.</w:t>
      </w:r>
    </w:p>
    <w:p w:rsidR="003576B0" w:rsidRPr="00236B47" w:rsidRDefault="00593773" w:rsidP="00DF5848">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i/>
          <w:iCs/>
          <w:sz w:val="24"/>
          <w:szCs w:val="24"/>
          <w:lang w:val="en-GB"/>
        </w:rPr>
        <w:t>Big b</w:t>
      </w:r>
      <w:r w:rsidR="00633E6F" w:rsidRPr="00236B47">
        <w:rPr>
          <w:rFonts w:ascii="Times New Roman" w:hAnsi="Times New Roman" w:cs="Times New Roman"/>
          <w:i/>
          <w:iCs/>
          <w:sz w:val="24"/>
          <w:szCs w:val="24"/>
          <w:lang w:val="en-GB"/>
        </w:rPr>
        <w:t xml:space="preserve">ook </w:t>
      </w:r>
      <w:r w:rsidR="00633E6F" w:rsidRPr="00236B47">
        <w:rPr>
          <w:rFonts w:ascii="Times New Roman" w:hAnsi="Times New Roman" w:cs="Times New Roman"/>
          <w:iCs/>
          <w:sz w:val="24"/>
          <w:szCs w:val="24"/>
          <w:lang w:val="en-GB"/>
        </w:rPr>
        <w:t>merupakan hal baru yang akan membuat siswa tertarik dan mempunyai rasa ingin tahu yang tinggi terhadap apa yang ada di dalamnya. Sehingga, siswa menjadi antusias dalam pembelajaran.</w:t>
      </w:r>
    </w:p>
    <w:p w:rsidR="003576B0" w:rsidRPr="00236B47" w:rsidRDefault="00DF5848" w:rsidP="00C779EF">
      <w:pPr>
        <w:pStyle w:val="ListParagraph"/>
        <w:spacing w:after="0" w:line="480" w:lineRule="auto"/>
        <w:ind w:left="0" w:firstLine="900"/>
        <w:jc w:val="both"/>
        <w:rPr>
          <w:rFonts w:ascii="Times New Roman" w:hAnsi="Times New Roman" w:cs="Times New Roman"/>
          <w:sz w:val="24"/>
          <w:lang w:val="en-GB"/>
        </w:rPr>
      </w:pPr>
      <w:r w:rsidRPr="00236B47">
        <w:rPr>
          <w:rFonts w:ascii="Times New Roman" w:hAnsi="Times New Roman" w:cs="Times New Roman"/>
          <w:i/>
          <w:sz w:val="24"/>
        </w:rPr>
        <w:t xml:space="preserve">Big </w:t>
      </w:r>
      <w:r w:rsidRPr="00236B47">
        <w:rPr>
          <w:rFonts w:ascii="Times New Roman" w:hAnsi="Times New Roman" w:cs="Times New Roman"/>
          <w:i/>
          <w:sz w:val="24"/>
          <w:lang w:val="en-GB"/>
        </w:rPr>
        <w:t>b</w:t>
      </w:r>
      <w:r w:rsidR="003576B0" w:rsidRPr="00236B47">
        <w:rPr>
          <w:rFonts w:ascii="Times New Roman" w:hAnsi="Times New Roman" w:cs="Times New Roman"/>
          <w:i/>
          <w:sz w:val="24"/>
        </w:rPr>
        <w:t>ook</w:t>
      </w:r>
      <w:r w:rsidR="003576B0" w:rsidRPr="00236B47">
        <w:rPr>
          <w:rFonts w:ascii="Times New Roman" w:hAnsi="Times New Roman" w:cs="Times New Roman"/>
          <w:sz w:val="24"/>
        </w:rPr>
        <w:t xml:space="preserve"> merupakan media visual. Media visual adalah media yang hanya dapat dilihat, sejalan dengan Djamarah (2010: 14)” media visual adalah :media yang hanya mengandalkan indera penglihatan”. Adapun kelemahan</w:t>
      </w:r>
      <w:r w:rsidR="009630EE">
        <w:rPr>
          <w:rFonts w:ascii="Times New Roman" w:hAnsi="Times New Roman" w:cs="Times New Roman"/>
          <w:i/>
          <w:sz w:val="24"/>
        </w:rPr>
        <w:t xml:space="preserve"> </w:t>
      </w:r>
      <w:r w:rsidR="009630EE">
        <w:rPr>
          <w:rFonts w:ascii="Times New Roman" w:hAnsi="Times New Roman" w:cs="Times New Roman"/>
          <w:i/>
          <w:sz w:val="24"/>
          <w:lang w:val="en-GB"/>
        </w:rPr>
        <w:t>b</w:t>
      </w:r>
      <w:r w:rsidR="009630EE">
        <w:rPr>
          <w:rFonts w:ascii="Times New Roman" w:hAnsi="Times New Roman" w:cs="Times New Roman"/>
          <w:i/>
          <w:sz w:val="24"/>
        </w:rPr>
        <w:t xml:space="preserve">ig </w:t>
      </w:r>
      <w:r w:rsidR="009630EE">
        <w:rPr>
          <w:rFonts w:ascii="Times New Roman" w:hAnsi="Times New Roman" w:cs="Times New Roman"/>
          <w:i/>
          <w:sz w:val="24"/>
          <w:lang w:val="en-GB"/>
        </w:rPr>
        <w:t>b</w:t>
      </w:r>
      <w:r w:rsidR="003576B0" w:rsidRPr="00236B47">
        <w:rPr>
          <w:rFonts w:ascii="Times New Roman" w:hAnsi="Times New Roman" w:cs="Times New Roman"/>
          <w:i/>
          <w:sz w:val="24"/>
        </w:rPr>
        <w:t>ook</w:t>
      </w:r>
      <w:r w:rsidR="003576B0" w:rsidRPr="00236B47">
        <w:rPr>
          <w:rFonts w:ascii="Times New Roman" w:hAnsi="Times New Roman" w:cs="Times New Roman"/>
          <w:sz w:val="24"/>
        </w:rPr>
        <w:t xml:space="preserve"> sebagai media visual menurut Sadiman (2011) yakni media visual hanya menekankan persepsi indera mata dan kurang efektif untuk kegiatan pembelajaran yang harus menampilkan benda yang terlalu komplek.</w:t>
      </w:r>
    </w:p>
    <w:p w:rsidR="003576B0" w:rsidRPr="00236B47" w:rsidRDefault="003576B0" w:rsidP="00C779EF">
      <w:pPr>
        <w:autoSpaceDE w:val="0"/>
        <w:autoSpaceDN w:val="0"/>
        <w:adjustRightInd w:val="0"/>
        <w:spacing w:after="0" w:line="480" w:lineRule="auto"/>
        <w:ind w:firstLine="720"/>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 xml:space="preserve">Adapun karakteristik </w:t>
      </w:r>
      <w:r w:rsidRPr="00236B47">
        <w:rPr>
          <w:rFonts w:ascii="Times New Roman" w:hAnsi="Times New Roman" w:cs="Times New Roman"/>
          <w:i/>
          <w:sz w:val="24"/>
          <w:szCs w:val="24"/>
          <w:lang w:val="en-GB"/>
        </w:rPr>
        <w:t>big book</w:t>
      </w:r>
      <w:r w:rsidRPr="00236B47">
        <w:rPr>
          <w:rFonts w:ascii="Times New Roman" w:hAnsi="Times New Roman" w:cs="Times New Roman"/>
          <w:sz w:val="24"/>
          <w:szCs w:val="24"/>
          <w:lang w:val="en-GB"/>
        </w:rPr>
        <w:t xml:space="preserve"> me</w:t>
      </w:r>
      <w:r w:rsidR="00143270">
        <w:rPr>
          <w:rFonts w:ascii="Times New Roman" w:hAnsi="Times New Roman" w:cs="Times New Roman"/>
          <w:sz w:val="24"/>
          <w:szCs w:val="24"/>
          <w:lang w:val="en-GB"/>
        </w:rPr>
        <w:t>nurut Karges dan Bones (</w:t>
      </w:r>
      <w:r w:rsidRPr="00236B47">
        <w:rPr>
          <w:rFonts w:ascii="Times New Roman" w:hAnsi="Times New Roman" w:cs="Times New Roman"/>
          <w:sz w:val="24"/>
          <w:szCs w:val="24"/>
          <w:lang w:val="en-GB"/>
        </w:rPr>
        <w:t>Susan dan Barbara, 2006: 493) yaitu:</w:t>
      </w:r>
    </w:p>
    <w:p w:rsidR="003576B0" w:rsidRPr="00236B47" w:rsidRDefault="00C779EF" w:rsidP="00C779EF">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lastRenderedPageBreak/>
        <w:t>C</w:t>
      </w:r>
      <w:r w:rsidR="003576B0" w:rsidRPr="00236B47">
        <w:rPr>
          <w:rFonts w:ascii="Times New Roman" w:hAnsi="Times New Roman" w:cs="Times New Roman"/>
          <w:sz w:val="24"/>
          <w:szCs w:val="24"/>
          <w:lang w:val="en-GB"/>
        </w:rPr>
        <w:t>erita pendek sekitar 10-15 halaman yang melibatkan kepentingan peserta didik supaya mereka tertarik.</w:t>
      </w:r>
    </w:p>
    <w:p w:rsidR="003576B0" w:rsidRPr="00236B47" w:rsidRDefault="003576B0" w:rsidP="003576B0">
      <w:pPr>
        <w:pStyle w:val="ListParagraph"/>
        <w:numPr>
          <w:ilvl w:val="0"/>
          <w:numId w:val="38"/>
        </w:numPr>
        <w:autoSpaceDE w:val="0"/>
        <w:autoSpaceDN w:val="0"/>
        <w:adjustRightInd w:val="0"/>
        <w:spacing w:after="0" w:line="480" w:lineRule="auto"/>
        <w:rPr>
          <w:rFonts w:ascii="Times New Roman" w:hAnsi="Times New Roman" w:cs="Times New Roman"/>
          <w:sz w:val="24"/>
          <w:szCs w:val="24"/>
          <w:lang w:val="en-GB"/>
        </w:rPr>
      </w:pPr>
      <w:r w:rsidRPr="00236B47">
        <w:rPr>
          <w:rFonts w:ascii="Times New Roman" w:hAnsi="Times New Roman" w:cs="Times New Roman"/>
          <w:sz w:val="24"/>
          <w:szCs w:val="24"/>
          <w:lang w:val="en-GB"/>
        </w:rPr>
        <w:t>Berpola sehingga siswa mudah untuk belajar dan mudah diingat.</w:t>
      </w:r>
    </w:p>
    <w:p w:rsidR="003576B0" w:rsidRPr="00236B47" w:rsidRDefault="003576B0" w:rsidP="003576B0">
      <w:pPr>
        <w:pStyle w:val="ListParagraph"/>
        <w:numPr>
          <w:ilvl w:val="0"/>
          <w:numId w:val="38"/>
        </w:numPr>
        <w:autoSpaceDE w:val="0"/>
        <w:autoSpaceDN w:val="0"/>
        <w:adjustRightInd w:val="0"/>
        <w:spacing w:after="0" w:line="480" w:lineRule="auto"/>
        <w:rPr>
          <w:rFonts w:ascii="Times New Roman" w:hAnsi="Times New Roman" w:cs="Times New Roman"/>
          <w:sz w:val="24"/>
          <w:szCs w:val="24"/>
          <w:lang w:val="en-GB"/>
        </w:rPr>
      </w:pPr>
      <w:r w:rsidRPr="00236B47">
        <w:rPr>
          <w:rFonts w:ascii="Times New Roman" w:hAnsi="Times New Roman" w:cs="Times New Roman"/>
          <w:sz w:val="24"/>
          <w:szCs w:val="24"/>
          <w:lang w:val="en-GB"/>
        </w:rPr>
        <w:t>Gambar yang besar membantu siswa mengkonstruksi makna dari cerita.</w:t>
      </w:r>
    </w:p>
    <w:p w:rsidR="003576B0" w:rsidRPr="00236B47" w:rsidRDefault="003576B0" w:rsidP="00C779EF">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Mengandung frase yang diulang-ulang dan mengandung kosakata yang sesuai dengan kosakata yang dimiliki siswa.</w:t>
      </w:r>
    </w:p>
    <w:p w:rsidR="003576B0" w:rsidRPr="00236B47" w:rsidRDefault="003576B0" w:rsidP="003576B0">
      <w:pPr>
        <w:pStyle w:val="ListParagraph"/>
        <w:numPr>
          <w:ilvl w:val="0"/>
          <w:numId w:val="38"/>
        </w:numPr>
        <w:autoSpaceDE w:val="0"/>
        <w:autoSpaceDN w:val="0"/>
        <w:adjustRightInd w:val="0"/>
        <w:spacing w:after="0" w:line="480" w:lineRule="auto"/>
        <w:rPr>
          <w:rFonts w:ascii="Times New Roman" w:hAnsi="Times New Roman" w:cs="Times New Roman"/>
          <w:sz w:val="24"/>
          <w:szCs w:val="24"/>
          <w:lang w:val="en-GB"/>
        </w:rPr>
      </w:pPr>
      <w:r w:rsidRPr="00236B47">
        <w:rPr>
          <w:rFonts w:ascii="Times New Roman" w:hAnsi="Times New Roman" w:cs="Times New Roman"/>
          <w:sz w:val="24"/>
          <w:szCs w:val="24"/>
          <w:lang w:val="en-GB"/>
        </w:rPr>
        <w:t>Sederhana, tetapi menarik dalam alur ceritanya.</w:t>
      </w:r>
    </w:p>
    <w:p w:rsidR="003576B0" w:rsidRPr="00236B47" w:rsidRDefault="003576B0" w:rsidP="003576B0">
      <w:pPr>
        <w:pStyle w:val="ListParagraph"/>
        <w:numPr>
          <w:ilvl w:val="0"/>
          <w:numId w:val="38"/>
        </w:numPr>
        <w:autoSpaceDE w:val="0"/>
        <w:autoSpaceDN w:val="0"/>
        <w:adjustRightInd w:val="0"/>
        <w:spacing w:after="0" w:line="480" w:lineRule="auto"/>
        <w:rPr>
          <w:rFonts w:ascii="Times New Roman" w:hAnsi="Times New Roman" w:cs="Times New Roman"/>
          <w:sz w:val="24"/>
          <w:szCs w:val="24"/>
          <w:lang w:val="en-GB"/>
        </w:rPr>
      </w:pPr>
      <w:r w:rsidRPr="00236B47">
        <w:rPr>
          <w:rFonts w:ascii="Times New Roman" w:hAnsi="Times New Roman" w:cs="Times New Roman"/>
          <w:sz w:val="24"/>
          <w:szCs w:val="24"/>
          <w:lang w:val="en-GB"/>
        </w:rPr>
        <w:t>Mengandung unsur humor.</w:t>
      </w:r>
    </w:p>
    <w:p w:rsidR="00C779EF" w:rsidRPr="00236B47" w:rsidRDefault="00C779EF" w:rsidP="00C779EF">
      <w:pPr>
        <w:pStyle w:val="ListParagraph"/>
        <w:numPr>
          <w:ilvl w:val="0"/>
          <w:numId w:val="33"/>
        </w:numPr>
        <w:autoSpaceDE w:val="0"/>
        <w:autoSpaceDN w:val="0"/>
        <w:adjustRightInd w:val="0"/>
        <w:spacing w:after="0" w:line="480" w:lineRule="auto"/>
        <w:ind w:left="426"/>
        <w:rPr>
          <w:rFonts w:ascii="Times New Roman" w:hAnsi="Times New Roman" w:cs="Times New Roman"/>
          <w:b/>
          <w:sz w:val="24"/>
          <w:szCs w:val="24"/>
          <w:lang w:val="en-GB"/>
        </w:rPr>
      </w:pPr>
      <w:r w:rsidRPr="00236B47">
        <w:rPr>
          <w:rFonts w:ascii="Times New Roman" w:hAnsi="Times New Roman" w:cs="Times New Roman"/>
          <w:b/>
          <w:sz w:val="24"/>
          <w:szCs w:val="24"/>
          <w:lang w:val="en-GB"/>
        </w:rPr>
        <w:t xml:space="preserve">Langkah-langkah </w:t>
      </w:r>
      <w:r w:rsidR="00024FAA" w:rsidRPr="00236B47">
        <w:rPr>
          <w:rFonts w:ascii="Times New Roman" w:hAnsi="Times New Roman" w:cs="Times New Roman"/>
          <w:b/>
          <w:sz w:val="24"/>
          <w:szCs w:val="24"/>
          <w:lang w:val="en-GB"/>
        </w:rPr>
        <w:t xml:space="preserve">Penggunaan Media </w:t>
      </w:r>
      <w:r w:rsidR="00024FAA" w:rsidRPr="00236B47">
        <w:rPr>
          <w:rFonts w:ascii="Times New Roman" w:hAnsi="Times New Roman" w:cs="Times New Roman"/>
          <w:b/>
          <w:i/>
          <w:sz w:val="24"/>
          <w:szCs w:val="24"/>
          <w:lang w:val="en-GB"/>
        </w:rPr>
        <w:t>Big Book</w:t>
      </w:r>
    </w:p>
    <w:p w:rsidR="00593773" w:rsidRDefault="00024FAA" w:rsidP="00593773">
      <w:pPr>
        <w:pStyle w:val="ListParagraph"/>
        <w:spacing w:before="240" w:after="240" w:line="480" w:lineRule="auto"/>
        <w:ind w:left="0" w:firstLine="900"/>
        <w:jc w:val="both"/>
        <w:rPr>
          <w:rFonts w:ascii="Times New Roman" w:hAnsi="Times New Roman" w:cs="Times New Roman"/>
          <w:sz w:val="24"/>
          <w:lang w:val="en-GB"/>
        </w:rPr>
      </w:pPr>
      <w:r w:rsidRPr="00236B47">
        <w:rPr>
          <w:rFonts w:ascii="Times New Roman" w:hAnsi="Times New Roman" w:cs="Times New Roman"/>
          <w:sz w:val="24"/>
        </w:rPr>
        <w:t xml:space="preserve">Media </w:t>
      </w:r>
      <w:r w:rsidR="00202779">
        <w:rPr>
          <w:rFonts w:ascii="Times New Roman" w:hAnsi="Times New Roman" w:cs="Times New Roman"/>
          <w:i/>
          <w:sz w:val="24"/>
          <w:lang w:val="en-GB"/>
        </w:rPr>
        <w:t>b</w:t>
      </w:r>
      <w:r w:rsidR="00202779">
        <w:rPr>
          <w:rFonts w:ascii="Times New Roman" w:hAnsi="Times New Roman" w:cs="Times New Roman"/>
          <w:i/>
          <w:sz w:val="24"/>
        </w:rPr>
        <w:t xml:space="preserve">ig </w:t>
      </w:r>
      <w:r w:rsidR="00202779">
        <w:rPr>
          <w:rFonts w:ascii="Times New Roman" w:hAnsi="Times New Roman" w:cs="Times New Roman"/>
          <w:i/>
          <w:sz w:val="24"/>
          <w:lang w:val="en-GB"/>
        </w:rPr>
        <w:t>b</w:t>
      </w:r>
      <w:r w:rsidRPr="00202779">
        <w:rPr>
          <w:rFonts w:ascii="Times New Roman" w:hAnsi="Times New Roman" w:cs="Times New Roman"/>
          <w:i/>
          <w:sz w:val="24"/>
        </w:rPr>
        <w:t>ook</w:t>
      </w:r>
      <w:r w:rsidRPr="00236B47">
        <w:rPr>
          <w:rFonts w:ascii="Times New Roman" w:hAnsi="Times New Roman" w:cs="Times New Roman"/>
          <w:sz w:val="24"/>
        </w:rPr>
        <w:t xml:space="preserve"> merupakan media yang digunakan dalam proses pembelajaran. Adapun langkah-langkah penggunaan </w:t>
      </w:r>
      <w:r w:rsidR="00091F5A">
        <w:rPr>
          <w:rFonts w:ascii="Times New Roman" w:hAnsi="Times New Roman" w:cs="Times New Roman"/>
          <w:sz w:val="24"/>
          <w:lang w:val="en-GB"/>
        </w:rPr>
        <w:t xml:space="preserve">media </w:t>
      </w:r>
      <w:r w:rsidR="00091F5A" w:rsidRPr="009630EE">
        <w:rPr>
          <w:rFonts w:ascii="Times New Roman" w:hAnsi="Times New Roman" w:cs="Times New Roman"/>
          <w:i/>
          <w:sz w:val="24"/>
          <w:lang w:val="en-GB"/>
        </w:rPr>
        <w:t>big book</w:t>
      </w:r>
      <w:r w:rsidR="00091F5A">
        <w:rPr>
          <w:rFonts w:ascii="Times New Roman" w:hAnsi="Times New Roman" w:cs="Times New Roman"/>
          <w:sz w:val="24"/>
          <w:lang w:val="en-GB"/>
        </w:rPr>
        <w:t xml:space="preserve"> menurut Lynch </w:t>
      </w:r>
      <w:r w:rsidR="00CB0D54">
        <w:rPr>
          <w:rFonts w:ascii="Times New Roman" w:hAnsi="Times New Roman" w:cs="Times New Roman"/>
          <w:sz w:val="24"/>
          <w:lang w:val="en-GB"/>
        </w:rPr>
        <w:t xml:space="preserve">(Yuniati, 2014: 43) </w:t>
      </w:r>
      <w:r w:rsidR="00091F5A">
        <w:rPr>
          <w:rFonts w:ascii="Times New Roman" w:hAnsi="Times New Roman" w:cs="Times New Roman"/>
          <w:sz w:val="24"/>
          <w:lang w:val="en-GB"/>
        </w:rPr>
        <w:t>yaitu:</w:t>
      </w:r>
    </w:p>
    <w:p w:rsid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mengatur tempat duduk siswa supaya lebih nyaman,</w:t>
      </w:r>
    </w:p>
    <w:p w:rsidR="00091F5A" w:rsidRP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Guru memperlihatkan sampul </w:t>
      </w:r>
      <w:r w:rsidR="00A860EA">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 xml:space="preserve"> </w:t>
      </w:r>
      <w:r w:rsidRPr="00091F5A">
        <w:rPr>
          <w:rFonts w:ascii="Times New Roman" w:hAnsi="Times New Roman" w:cs="Times New Roman"/>
          <w:sz w:val="24"/>
          <w:szCs w:val="24"/>
          <w:lang w:val="en-GB"/>
        </w:rPr>
        <w:t>dan membacakan judul</w:t>
      </w:r>
      <w:r>
        <w:rPr>
          <w:rFonts w:ascii="Times New Roman" w:hAnsi="Times New Roman" w:cs="Times New Roman"/>
          <w:sz w:val="24"/>
          <w:szCs w:val="24"/>
          <w:lang w:val="en-GB"/>
        </w:rPr>
        <w:t xml:space="preserve"> b</w:t>
      </w:r>
      <w:r>
        <w:rPr>
          <w:rFonts w:ascii="Times New Roman" w:hAnsi="Times New Roman" w:cs="Times New Roman"/>
          <w:i/>
          <w:iCs/>
          <w:sz w:val="24"/>
          <w:szCs w:val="24"/>
          <w:lang w:val="en-GB"/>
        </w:rPr>
        <w:t>ig b</w:t>
      </w:r>
      <w:r w:rsidRPr="00091F5A">
        <w:rPr>
          <w:rFonts w:ascii="Times New Roman" w:hAnsi="Times New Roman" w:cs="Times New Roman"/>
          <w:i/>
          <w:iCs/>
          <w:sz w:val="24"/>
          <w:szCs w:val="24"/>
          <w:lang w:val="en-GB"/>
        </w:rPr>
        <w:t>ook</w:t>
      </w:r>
    </w:p>
    <w:p w:rsidR="00091F5A" w:rsidRP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Guru bertanya kepada siswa apa yang mereka pikirkan terkait judul </w:t>
      </w:r>
      <w:r>
        <w:rPr>
          <w:rFonts w:ascii="Times New Roman" w:hAnsi="Times New Roman" w:cs="Times New Roman"/>
          <w:i/>
          <w:iCs/>
          <w:sz w:val="24"/>
          <w:szCs w:val="24"/>
          <w:lang w:val="en-GB"/>
        </w:rPr>
        <w:t>b</w:t>
      </w:r>
      <w:r w:rsidRPr="00091F5A">
        <w:rPr>
          <w:rFonts w:ascii="Times New Roman" w:hAnsi="Times New Roman" w:cs="Times New Roman"/>
          <w:i/>
          <w:iCs/>
          <w:sz w:val="24"/>
          <w:szCs w:val="24"/>
          <w:lang w:val="en-GB"/>
        </w:rPr>
        <w:t>ig</w:t>
      </w:r>
      <w:r>
        <w:rPr>
          <w:rFonts w:ascii="Times New Roman" w:hAnsi="Times New Roman" w:cs="Times New Roman"/>
          <w:i/>
          <w:iCs/>
          <w:sz w:val="24"/>
          <w:szCs w:val="24"/>
          <w:lang w:val="en-GB"/>
        </w:rPr>
        <w:t xml:space="preserve"> b</w:t>
      </w:r>
      <w:r w:rsidRPr="00091F5A">
        <w:rPr>
          <w:rFonts w:ascii="Times New Roman" w:hAnsi="Times New Roman" w:cs="Times New Roman"/>
          <w:i/>
          <w:iCs/>
          <w:sz w:val="24"/>
          <w:szCs w:val="24"/>
          <w:lang w:val="en-GB"/>
        </w:rPr>
        <w:t>ook</w:t>
      </w:r>
    </w:p>
    <w:p w:rsid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menulis jawaban-jawaban siswa di papan tulis,</w:t>
      </w:r>
    </w:p>
    <w:p w:rsid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 Guru membacakan </w:t>
      </w:r>
      <w:r>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 xml:space="preserve"> </w:t>
      </w:r>
      <w:r w:rsidRPr="00091F5A">
        <w:rPr>
          <w:rFonts w:ascii="Times New Roman" w:hAnsi="Times New Roman" w:cs="Times New Roman"/>
          <w:sz w:val="24"/>
          <w:szCs w:val="24"/>
          <w:lang w:val="en-GB"/>
        </w:rPr>
        <w:t>dengan lafal dan intonasi yang jelas,</w:t>
      </w:r>
    </w:p>
    <w:p w:rsid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mencocokkan prediksi siswa dengan cerita yang telah di baca,</w:t>
      </w:r>
    </w:p>
    <w:p w:rsidR="00091F5A" w:rsidRP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Guru bertanya apakah siswa suka dengan cerita di dalam </w:t>
      </w:r>
      <w:r w:rsidR="009630EE">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w:t>
      </w:r>
    </w:p>
    <w:p w:rsid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Guru membacakan </w:t>
      </w:r>
      <w:r>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 xml:space="preserve"> </w:t>
      </w:r>
      <w:r w:rsidRPr="00091F5A">
        <w:rPr>
          <w:rFonts w:ascii="Times New Roman" w:hAnsi="Times New Roman" w:cs="Times New Roman"/>
          <w:sz w:val="24"/>
          <w:szCs w:val="24"/>
          <w:lang w:val="en-GB"/>
        </w:rPr>
        <w:t>lagi dengan menunjuk setiap kata,</w:t>
      </w:r>
    </w:p>
    <w:p w:rsidR="00091F5A" w:rsidRP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mempersilahkan siswa untuk bertanya atau memberikan tanggapa</w:t>
      </w:r>
      <w:r>
        <w:rPr>
          <w:rFonts w:ascii="Times New Roman" w:hAnsi="Times New Roman" w:cs="Times New Roman"/>
          <w:sz w:val="24"/>
          <w:szCs w:val="24"/>
          <w:lang w:val="en-GB"/>
        </w:rPr>
        <w:t xml:space="preserve"> </w:t>
      </w:r>
      <w:r w:rsidRPr="00091F5A">
        <w:rPr>
          <w:rFonts w:ascii="Times New Roman" w:hAnsi="Times New Roman" w:cs="Times New Roman"/>
          <w:sz w:val="24"/>
          <w:szCs w:val="24"/>
          <w:lang w:val="en-GB"/>
        </w:rPr>
        <w:t xml:space="preserve">terkait cerita di dalam </w:t>
      </w:r>
      <w:r>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w:t>
      </w:r>
    </w:p>
    <w:p w:rsid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lastRenderedPageBreak/>
        <w:t xml:space="preserve">Guru membacakan cerita di dalam </w:t>
      </w:r>
      <w:r>
        <w:rPr>
          <w:rFonts w:ascii="Times New Roman" w:hAnsi="Times New Roman" w:cs="Times New Roman"/>
          <w:i/>
          <w:iCs/>
          <w:sz w:val="24"/>
          <w:szCs w:val="24"/>
          <w:lang w:val="en-GB"/>
        </w:rPr>
        <w:t>big book</w:t>
      </w:r>
      <w:r w:rsidRPr="00091F5A">
        <w:rPr>
          <w:rFonts w:ascii="Times New Roman" w:hAnsi="Times New Roman" w:cs="Times New Roman"/>
          <w:i/>
          <w:iCs/>
          <w:sz w:val="24"/>
          <w:szCs w:val="24"/>
          <w:lang w:val="en-GB"/>
        </w:rPr>
        <w:t xml:space="preserve"> </w:t>
      </w:r>
      <w:r w:rsidRPr="00091F5A">
        <w:rPr>
          <w:rFonts w:ascii="Times New Roman" w:hAnsi="Times New Roman" w:cs="Times New Roman"/>
          <w:sz w:val="24"/>
          <w:szCs w:val="24"/>
          <w:lang w:val="en-GB"/>
        </w:rPr>
        <w:t>dan diikuti oleh seluruh siswa,</w:t>
      </w:r>
    </w:p>
    <w:p w:rsidR="00091F5A" w:rsidRP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Guru menyuruh siswa secara kelompok membaca cerita di dalam </w:t>
      </w:r>
      <w:r>
        <w:rPr>
          <w:rFonts w:ascii="Times New Roman" w:hAnsi="Times New Roman" w:cs="Times New Roman"/>
          <w:i/>
          <w:iCs/>
          <w:sz w:val="24"/>
          <w:szCs w:val="24"/>
          <w:lang w:val="en-GB"/>
        </w:rPr>
        <w:t>big b</w:t>
      </w:r>
      <w:r w:rsidR="00202779">
        <w:rPr>
          <w:rFonts w:ascii="Times New Roman" w:hAnsi="Times New Roman" w:cs="Times New Roman"/>
          <w:i/>
          <w:iCs/>
          <w:sz w:val="24"/>
          <w:szCs w:val="24"/>
          <w:lang w:val="en-GB"/>
        </w:rPr>
        <w:t>ook</w:t>
      </w:r>
      <w:r w:rsidRPr="00091F5A">
        <w:rPr>
          <w:rFonts w:ascii="Times New Roman" w:hAnsi="Times New Roman" w:cs="Times New Roman"/>
          <w:i/>
          <w:iCs/>
          <w:sz w:val="24"/>
          <w:szCs w:val="24"/>
          <w:lang w:val="en-GB"/>
        </w:rPr>
        <w:t>,</w:t>
      </w:r>
    </w:p>
    <w:p w:rsid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menyuruh siswa satu per satu membaca cerita di dala</w:t>
      </w:r>
      <w:r>
        <w:rPr>
          <w:rFonts w:ascii="Times New Roman" w:hAnsi="Times New Roman" w:cs="Times New Roman"/>
          <w:sz w:val="24"/>
          <w:szCs w:val="24"/>
          <w:lang w:val="en-GB"/>
        </w:rPr>
        <w:t xml:space="preserve">m </w:t>
      </w:r>
      <w:r>
        <w:rPr>
          <w:rFonts w:ascii="Times New Roman" w:hAnsi="Times New Roman" w:cs="Times New Roman"/>
          <w:i/>
          <w:iCs/>
          <w:sz w:val="24"/>
          <w:szCs w:val="24"/>
          <w:lang w:val="en-GB"/>
        </w:rPr>
        <w:t>big b</w:t>
      </w:r>
      <w:r w:rsidRPr="00091F5A">
        <w:rPr>
          <w:rFonts w:ascii="Times New Roman" w:hAnsi="Times New Roman" w:cs="Times New Roman"/>
          <w:i/>
          <w:iCs/>
          <w:sz w:val="24"/>
          <w:szCs w:val="24"/>
          <w:lang w:val="en-GB"/>
        </w:rPr>
        <w:t>ook</w:t>
      </w:r>
      <w:r w:rsidRPr="00091F5A">
        <w:rPr>
          <w:rFonts w:ascii="Times New Roman" w:hAnsi="Times New Roman" w:cs="Times New Roman"/>
          <w:sz w:val="24"/>
          <w:szCs w:val="24"/>
          <w:lang w:val="en-GB"/>
        </w:rPr>
        <w:t>,</w:t>
      </w:r>
    </w:p>
    <w:p w:rsid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mengatur siswa lain agar mendengarkan apa yang sedang dibacakan</w:t>
      </w:r>
      <w:r>
        <w:rPr>
          <w:rFonts w:ascii="Times New Roman" w:hAnsi="Times New Roman" w:cs="Times New Roman"/>
          <w:sz w:val="24"/>
          <w:szCs w:val="24"/>
          <w:lang w:val="en-GB"/>
        </w:rPr>
        <w:t xml:space="preserve"> </w:t>
      </w:r>
      <w:r w:rsidRPr="00091F5A">
        <w:rPr>
          <w:rFonts w:ascii="Times New Roman" w:hAnsi="Times New Roman" w:cs="Times New Roman"/>
          <w:sz w:val="24"/>
          <w:szCs w:val="24"/>
          <w:lang w:val="en-GB"/>
        </w:rPr>
        <w:t>temannya,</w:t>
      </w:r>
    </w:p>
    <w:p w:rsidR="00091F5A" w:rsidRDefault="00091F5A" w:rsidP="00091F5A">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Guru memberikan bimbingan dan evaluasi terkait membaca siswa, dan</w:t>
      </w:r>
    </w:p>
    <w:p w:rsidR="0087652E" w:rsidRPr="00DB2F11" w:rsidRDefault="00091F5A" w:rsidP="009630EE">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en-GB"/>
        </w:rPr>
      </w:pPr>
      <w:r w:rsidRPr="00091F5A">
        <w:rPr>
          <w:rFonts w:ascii="Times New Roman" w:hAnsi="Times New Roman" w:cs="Times New Roman"/>
          <w:sz w:val="24"/>
          <w:szCs w:val="24"/>
          <w:lang w:val="en-GB"/>
        </w:rPr>
        <w:t xml:space="preserve">Guru menyuruh siswa untuk menuliskan kembali cerita di dalam </w:t>
      </w:r>
      <w:r w:rsidRPr="00091F5A">
        <w:rPr>
          <w:rFonts w:ascii="Times New Roman" w:hAnsi="Times New Roman" w:cs="Times New Roman"/>
          <w:i/>
          <w:sz w:val="24"/>
          <w:szCs w:val="24"/>
          <w:lang w:val="en-GB"/>
        </w:rPr>
        <w:t>big book.</w:t>
      </w:r>
    </w:p>
    <w:p w:rsidR="00DB2F11" w:rsidRPr="00DC2B7E" w:rsidRDefault="00DB2F11" w:rsidP="00DC2B7E">
      <w:pPr>
        <w:autoSpaceDE w:val="0"/>
        <w:autoSpaceDN w:val="0"/>
        <w:adjustRightInd w:val="0"/>
        <w:spacing w:after="0" w:line="480" w:lineRule="auto"/>
        <w:jc w:val="both"/>
        <w:rPr>
          <w:rFonts w:ascii="Times New Roman" w:hAnsi="Times New Roman" w:cs="Times New Roman"/>
          <w:sz w:val="24"/>
          <w:szCs w:val="24"/>
          <w:lang w:val="en-GB"/>
        </w:rPr>
      </w:pPr>
    </w:p>
    <w:p w:rsidR="00515940" w:rsidRPr="00236B47" w:rsidRDefault="00515940" w:rsidP="00AB243E">
      <w:pPr>
        <w:pStyle w:val="ListParagraph"/>
        <w:numPr>
          <w:ilvl w:val="0"/>
          <w:numId w:val="2"/>
        </w:numPr>
        <w:spacing w:after="0" w:line="480" w:lineRule="auto"/>
        <w:ind w:left="426" w:hanging="425"/>
        <w:contextualSpacing w:val="0"/>
        <w:rPr>
          <w:rFonts w:asciiTheme="majorBidi" w:hAnsiTheme="majorBidi" w:cstheme="majorBidi"/>
          <w:b/>
          <w:sz w:val="24"/>
          <w:szCs w:val="24"/>
        </w:rPr>
      </w:pPr>
      <w:r w:rsidRPr="00236B47">
        <w:rPr>
          <w:rFonts w:asciiTheme="majorBidi" w:hAnsiTheme="majorBidi" w:cstheme="majorBidi"/>
          <w:b/>
          <w:sz w:val="24"/>
          <w:szCs w:val="24"/>
        </w:rPr>
        <w:t>Kerampilan Membaca</w:t>
      </w:r>
    </w:p>
    <w:p w:rsidR="00A00192" w:rsidRPr="00236B47" w:rsidRDefault="00A00192" w:rsidP="00AB243E">
      <w:pPr>
        <w:pStyle w:val="ListParagraph"/>
        <w:numPr>
          <w:ilvl w:val="0"/>
          <w:numId w:val="4"/>
        </w:numPr>
        <w:spacing w:after="0" w:line="480" w:lineRule="auto"/>
        <w:ind w:left="426" w:hanging="426"/>
        <w:rPr>
          <w:rFonts w:asciiTheme="majorBidi" w:hAnsiTheme="majorBidi" w:cstheme="majorBidi"/>
          <w:b/>
          <w:sz w:val="24"/>
          <w:szCs w:val="24"/>
        </w:rPr>
      </w:pPr>
      <w:r w:rsidRPr="00236B47">
        <w:rPr>
          <w:rFonts w:asciiTheme="majorBidi" w:hAnsiTheme="majorBidi" w:cstheme="majorBidi"/>
          <w:b/>
          <w:sz w:val="24"/>
          <w:szCs w:val="24"/>
        </w:rPr>
        <w:t xml:space="preserve">Pengertian </w:t>
      </w:r>
      <w:r w:rsidR="00927CB0" w:rsidRPr="00236B47">
        <w:rPr>
          <w:rFonts w:asciiTheme="majorBidi" w:hAnsiTheme="majorBidi" w:cstheme="majorBidi"/>
          <w:b/>
          <w:sz w:val="24"/>
          <w:szCs w:val="24"/>
        </w:rPr>
        <w:t>Membaca</w:t>
      </w:r>
    </w:p>
    <w:p w:rsidR="008A2956" w:rsidRPr="00236B47" w:rsidRDefault="00146BF6" w:rsidP="00B567BC">
      <w:pPr>
        <w:pStyle w:val="ListParagraph"/>
        <w:spacing w:after="0" w:line="480" w:lineRule="auto"/>
        <w:ind w:left="0" w:firstLine="709"/>
        <w:jc w:val="both"/>
        <w:rPr>
          <w:rFonts w:asciiTheme="majorBidi" w:hAnsiTheme="majorBidi" w:cstheme="majorBidi"/>
          <w:sz w:val="24"/>
          <w:szCs w:val="24"/>
          <w:lang w:val="en-GB"/>
        </w:rPr>
      </w:pPr>
      <w:r w:rsidRPr="00236B47">
        <w:rPr>
          <w:rFonts w:asciiTheme="majorBidi" w:hAnsiTheme="majorBidi" w:cstheme="majorBidi"/>
          <w:sz w:val="24"/>
          <w:szCs w:val="24"/>
          <w:lang w:val="en-GB"/>
        </w:rPr>
        <w:t xml:space="preserve">Membaca secara sederhana dikatakan sebagai proses membunyikan lambang bahasa tertulis. Dalam pengertian ini, membaca sering disebut  sebagai membaca nyaring atau membaca permulaan. </w:t>
      </w:r>
      <w:r w:rsidR="008A2956" w:rsidRPr="00236B47">
        <w:rPr>
          <w:rFonts w:asciiTheme="majorBidi" w:hAnsiTheme="majorBidi" w:cstheme="majorBidi"/>
          <w:sz w:val="24"/>
          <w:szCs w:val="24"/>
          <w:lang w:val="en-GB"/>
        </w:rPr>
        <w:t>Di dalam kegiatan membaca, yang kita baca adalah lambang atau tanda atau tulisan atau tulisan yang bermakna. Dalam hal ini, lambang atau tanda atau tulisan tersebut dapat berupa kumpulan huruf yang membentuk kata, kumpulan kata yang membentuk kelompok kata dan kalimat, kumpulan kalima</w:t>
      </w:r>
      <w:r w:rsidR="00462492">
        <w:rPr>
          <w:rFonts w:asciiTheme="majorBidi" w:hAnsiTheme="majorBidi" w:cstheme="majorBidi"/>
          <w:sz w:val="24"/>
          <w:szCs w:val="24"/>
          <w:lang w:val="en-GB"/>
        </w:rPr>
        <w:t>t yang membentuk paragraf</w:t>
      </w:r>
      <w:r w:rsidR="00DF5848" w:rsidRPr="00236B47">
        <w:rPr>
          <w:rFonts w:asciiTheme="majorBidi" w:hAnsiTheme="majorBidi" w:cstheme="majorBidi"/>
          <w:sz w:val="24"/>
          <w:szCs w:val="24"/>
          <w:lang w:val="en-GB"/>
        </w:rPr>
        <w:t>, dan</w:t>
      </w:r>
      <w:r w:rsidR="008A2956" w:rsidRPr="00236B47">
        <w:rPr>
          <w:rFonts w:asciiTheme="majorBidi" w:hAnsiTheme="majorBidi" w:cstheme="majorBidi"/>
          <w:sz w:val="24"/>
          <w:szCs w:val="24"/>
          <w:lang w:val="en-GB"/>
        </w:rPr>
        <w:t xml:space="preserve"> </w:t>
      </w:r>
      <w:r w:rsidR="00DF5848" w:rsidRPr="00236B47">
        <w:rPr>
          <w:rFonts w:asciiTheme="majorBidi" w:hAnsiTheme="majorBidi" w:cstheme="majorBidi"/>
          <w:sz w:val="24"/>
          <w:szCs w:val="24"/>
          <w:lang w:val="en-GB"/>
        </w:rPr>
        <w:t>k</w:t>
      </w:r>
      <w:r w:rsidR="008A2956" w:rsidRPr="00236B47">
        <w:rPr>
          <w:rFonts w:asciiTheme="majorBidi" w:hAnsiTheme="majorBidi" w:cstheme="majorBidi"/>
          <w:sz w:val="24"/>
          <w:szCs w:val="24"/>
          <w:lang w:val="en-GB"/>
        </w:rPr>
        <w:t xml:space="preserve">umpulan </w:t>
      </w:r>
      <w:r w:rsidR="00B567BC" w:rsidRPr="00236B47">
        <w:rPr>
          <w:rFonts w:asciiTheme="majorBidi" w:hAnsiTheme="majorBidi" w:cstheme="majorBidi"/>
          <w:sz w:val="24"/>
          <w:szCs w:val="24"/>
          <w:lang w:val="en-GB"/>
        </w:rPr>
        <w:t>paragr</w:t>
      </w:r>
      <w:r w:rsidR="00462492">
        <w:rPr>
          <w:rFonts w:asciiTheme="majorBidi" w:hAnsiTheme="majorBidi" w:cstheme="majorBidi"/>
          <w:sz w:val="24"/>
          <w:szCs w:val="24"/>
          <w:lang w:val="en-GB"/>
        </w:rPr>
        <w:t>af</w:t>
      </w:r>
      <w:r w:rsidR="008A2956" w:rsidRPr="00236B47">
        <w:rPr>
          <w:rFonts w:asciiTheme="majorBidi" w:hAnsiTheme="majorBidi" w:cstheme="majorBidi"/>
          <w:sz w:val="24"/>
          <w:szCs w:val="24"/>
          <w:lang w:val="en-GB"/>
        </w:rPr>
        <w:t xml:space="preserve"> yang membentuk </w:t>
      </w:r>
      <w:r w:rsidR="00B567BC" w:rsidRPr="00236B47">
        <w:rPr>
          <w:rFonts w:asciiTheme="majorBidi" w:hAnsiTheme="majorBidi" w:cstheme="majorBidi"/>
          <w:sz w:val="24"/>
          <w:szCs w:val="24"/>
          <w:lang w:val="en-GB"/>
        </w:rPr>
        <w:t>wacana yang utuh.</w:t>
      </w:r>
      <w:r w:rsidR="008A2956" w:rsidRPr="00236B47">
        <w:rPr>
          <w:rFonts w:asciiTheme="majorBidi" w:hAnsiTheme="majorBidi" w:cstheme="majorBidi"/>
          <w:sz w:val="24"/>
          <w:szCs w:val="24"/>
          <w:lang w:val="en-GB"/>
        </w:rPr>
        <w:t xml:space="preserve">  </w:t>
      </w:r>
    </w:p>
    <w:p w:rsidR="007F2070" w:rsidRPr="002B6C71" w:rsidRDefault="00403598" w:rsidP="002B6C71">
      <w:pPr>
        <w:spacing w:after="0" w:line="480" w:lineRule="auto"/>
        <w:ind w:firstLine="709"/>
        <w:jc w:val="both"/>
        <w:rPr>
          <w:rFonts w:ascii="Times New Roman" w:hAnsi="Times New Roman" w:cs="Times New Roman"/>
          <w:sz w:val="24"/>
          <w:szCs w:val="24"/>
          <w:lang w:val="en-GB"/>
        </w:rPr>
      </w:pPr>
      <w:r w:rsidRPr="00236B47">
        <w:rPr>
          <w:rFonts w:asciiTheme="majorBidi" w:hAnsiTheme="majorBidi" w:cstheme="majorBidi"/>
          <w:sz w:val="24"/>
          <w:szCs w:val="24"/>
          <w:lang w:val="en-GB"/>
        </w:rPr>
        <w:t xml:space="preserve">Adapun beberapa ahli berpendapat mengenai </w:t>
      </w:r>
      <w:r w:rsidR="008A2956" w:rsidRPr="00236B47">
        <w:rPr>
          <w:rFonts w:asciiTheme="majorBidi" w:hAnsiTheme="majorBidi" w:cstheme="majorBidi"/>
          <w:sz w:val="24"/>
          <w:szCs w:val="24"/>
          <w:lang w:val="en-GB"/>
        </w:rPr>
        <w:t>pengertian membaca. Diantaranya,</w:t>
      </w:r>
      <w:r w:rsidRPr="00236B47">
        <w:rPr>
          <w:rFonts w:asciiTheme="majorBidi" w:hAnsiTheme="majorBidi" w:cstheme="majorBidi"/>
          <w:sz w:val="24"/>
          <w:szCs w:val="24"/>
          <w:lang w:val="en-GB"/>
        </w:rPr>
        <w:t xml:space="preserve"> </w:t>
      </w:r>
      <w:r w:rsidR="008A2956" w:rsidRPr="00236B47">
        <w:rPr>
          <w:rFonts w:ascii="Times New Roman" w:hAnsi="Times New Roman" w:cs="Times New Roman"/>
          <w:sz w:val="24"/>
          <w:szCs w:val="24"/>
          <w:lang w:val="en-GB"/>
        </w:rPr>
        <w:t>m</w:t>
      </w:r>
      <w:r w:rsidRPr="00236B47">
        <w:rPr>
          <w:rFonts w:ascii="Times New Roman" w:hAnsi="Times New Roman" w:cs="Times New Roman"/>
          <w:sz w:val="24"/>
          <w:szCs w:val="24"/>
        </w:rPr>
        <w:t>enurut A</w:t>
      </w:r>
      <w:r w:rsidR="000D4978">
        <w:rPr>
          <w:rFonts w:ascii="Times New Roman" w:hAnsi="Times New Roman" w:cs="Times New Roman"/>
          <w:sz w:val="24"/>
          <w:szCs w:val="24"/>
        </w:rPr>
        <w:t>minudin dalam Yunus Abidin (</w:t>
      </w:r>
      <w:r w:rsidR="000D4978">
        <w:rPr>
          <w:rFonts w:ascii="Times New Roman" w:hAnsi="Times New Roman" w:cs="Times New Roman"/>
          <w:sz w:val="24"/>
          <w:szCs w:val="24"/>
          <w:lang w:val="en-GB"/>
        </w:rPr>
        <w:t>2013</w:t>
      </w:r>
      <w:r w:rsidRPr="00236B47">
        <w:rPr>
          <w:rFonts w:ascii="Times New Roman" w:hAnsi="Times New Roman" w:cs="Times New Roman"/>
          <w:sz w:val="24"/>
          <w:szCs w:val="24"/>
        </w:rPr>
        <w:t xml:space="preserve">: 148) bahwa membaca adalah mereaksi, yaitu memberikan reaksi karena dalam membaca seseorang terlebih </w:t>
      </w:r>
      <w:r w:rsidRPr="00236B47">
        <w:rPr>
          <w:rFonts w:ascii="Times New Roman" w:hAnsi="Times New Roman" w:cs="Times New Roman"/>
          <w:sz w:val="24"/>
          <w:szCs w:val="24"/>
        </w:rPr>
        <w:lastRenderedPageBreak/>
        <w:t xml:space="preserve">dahulu melaksanakan pengamatan terhadap huruf sebagai representasi bunyi ujaran </w:t>
      </w:r>
      <w:r w:rsidR="00D82495" w:rsidRPr="00236B47">
        <w:rPr>
          <w:rFonts w:ascii="Times New Roman" w:hAnsi="Times New Roman" w:cs="Times New Roman"/>
          <w:sz w:val="24"/>
          <w:szCs w:val="24"/>
        </w:rPr>
        <w:t>ataupun tanda penulisan lainny</w:t>
      </w:r>
      <w:r w:rsidR="00D82495" w:rsidRPr="00236B47">
        <w:rPr>
          <w:rFonts w:ascii="Times New Roman" w:hAnsi="Times New Roman" w:cs="Times New Roman"/>
          <w:sz w:val="24"/>
          <w:szCs w:val="24"/>
          <w:lang w:val="en-GB"/>
        </w:rPr>
        <w:t>a.</w:t>
      </w:r>
      <w:r w:rsidR="002B6C71">
        <w:rPr>
          <w:rFonts w:ascii="Times New Roman" w:hAnsi="Times New Roman" w:cs="Times New Roman"/>
          <w:sz w:val="24"/>
          <w:szCs w:val="24"/>
          <w:lang w:val="en-GB"/>
        </w:rPr>
        <w:t xml:space="preserve"> </w:t>
      </w:r>
    </w:p>
    <w:p w:rsidR="00BA5979" w:rsidRPr="00202779" w:rsidRDefault="003C0756" w:rsidP="00202779">
      <w:pPr>
        <w:pStyle w:val="ListParagraph"/>
        <w:spacing w:after="0" w:line="480" w:lineRule="auto"/>
        <w:ind w:left="0" w:right="49" w:firstLine="709"/>
        <w:jc w:val="both"/>
        <w:rPr>
          <w:rFonts w:asciiTheme="majorBidi" w:hAnsiTheme="majorBidi" w:cstheme="majorBidi"/>
          <w:sz w:val="24"/>
          <w:szCs w:val="24"/>
          <w:lang w:val="en-GB"/>
        </w:rPr>
      </w:pPr>
      <w:r w:rsidRPr="00236B47">
        <w:rPr>
          <w:rFonts w:asciiTheme="majorBidi" w:hAnsiTheme="majorBidi" w:cstheme="majorBidi"/>
          <w:sz w:val="24"/>
          <w:szCs w:val="24"/>
        </w:rPr>
        <w:t xml:space="preserve">Burns </w:t>
      </w:r>
      <w:r w:rsidR="00284D5B">
        <w:rPr>
          <w:rFonts w:asciiTheme="majorBidi" w:hAnsiTheme="majorBidi" w:cstheme="majorBidi"/>
          <w:sz w:val="24"/>
          <w:szCs w:val="24"/>
          <w:lang w:val="en-GB"/>
        </w:rPr>
        <w:t xml:space="preserve"> dalam Abidin Yunus </w:t>
      </w:r>
      <w:r w:rsidR="00284D5B">
        <w:rPr>
          <w:rFonts w:asciiTheme="majorBidi" w:hAnsiTheme="majorBidi" w:cstheme="majorBidi"/>
          <w:sz w:val="24"/>
          <w:szCs w:val="24"/>
        </w:rPr>
        <w:t>(</w:t>
      </w:r>
      <w:r w:rsidR="00284D5B">
        <w:rPr>
          <w:rFonts w:asciiTheme="majorBidi" w:hAnsiTheme="majorBidi" w:cstheme="majorBidi"/>
          <w:sz w:val="24"/>
          <w:szCs w:val="24"/>
          <w:lang w:val="en-GB"/>
        </w:rPr>
        <w:t>2013</w:t>
      </w:r>
      <w:r w:rsidRPr="00236B47">
        <w:rPr>
          <w:rFonts w:asciiTheme="majorBidi" w:hAnsiTheme="majorBidi" w:cstheme="majorBidi"/>
          <w:sz w:val="24"/>
          <w:szCs w:val="24"/>
        </w:rPr>
        <w:t>) berpendapat</w:t>
      </w:r>
      <w:r w:rsidR="00FF4C20" w:rsidRPr="00236B47">
        <w:rPr>
          <w:rFonts w:asciiTheme="majorBidi" w:hAnsiTheme="majorBidi" w:cstheme="majorBidi"/>
          <w:sz w:val="24"/>
          <w:szCs w:val="24"/>
          <w:lang w:val="en-GB"/>
        </w:rPr>
        <w:t xml:space="preserve"> </w:t>
      </w:r>
      <w:r w:rsidRPr="00236B47">
        <w:rPr>
          <w:rFonts w:asciiTheme="majorBidi" w:hAnsiTheme="majorBidi" w:cstheme="majorBidi"/>
          <w:sz w:val="24"/>
          <w:szCs w:val="24"/>
        </w:rPr>
        <w:t xml:space="preserve">bahwa </w:t>
      </w:r>
      <w:r w:rsidR="00591B31" w:rsidRPr="00236B47">
        <w:rPr>
          <w:rFonts w:asciiTheme="majorBidi" w:hAnsiTheme="majorBidi" w:cstheme="majorBidi"/>
          <w:sz w:val="24"/>
          <w:szCs w:val="24"/>
        </w:rPr>
        <w:t>Keterampilan berbahasa ada empat yaitu, menyimak, berbicara, memb</w:t>
      </w:r>
      <w:r w:rsidR="00FF4C20" w:rsidRPr="00236B47">
        <w:rPr>
          <w:rFonts w:asciiTheme="majorBidi" w:hAnsiTheme="majorBidi" w:cstheme="majorBidi"/>
          <w:sz w:val="24"/>
          <w:szCs w:val="24"/>
        </w:rPr>
        <w:t>aca dan menulis. Membaca</w:t>
      </w:r>
      <w:r w:rsidR="00591B31" w:rsidRPr="00236B47">
        <w:rPr>
          <w:rFonts w:asciiTheme="majorBidi" w:hAnsiTheme="majorBidi" w:cstheme="majorBidi"/>
          <w:sz w:val="24"/>
          <w:szCs w:val="24"/>
        </w:rPr>
        <w:t xml:space="preserve"> dapat dil</w:t>
      </w:r>
      <w:r w:rsidR="00FF4C20" w:rsidRPr="00236B47">
        <w:rPr>
          <w:rFonts w:asciiTheme="majorBidi" w:hAnsiTheme="majorBidi" w:cstheme="majorBidi"/>
          <w:sz w:val="24"/>
          <w:szCs w:val="24"/>
          <w:lang w:val="en-GB"/>
        </w:rPr>
        <w:t>i</w:t>
      </w:r>
      <w:r w:rsidR="00FF4C20" w:rsidRPr="00236B47">
        <w:rPr>
          <w:rFonts w:asciiTheme="majorBidi" w:hAnsiTheme="majorBidi" w:cstheme="majorBidi"/>
          <w:sz w:val="24"/>
          <w:szCs w:val="24"/>
        </w:rPr>
        <w:t>hat seba</w:t>
      </w:r>
      <w:r w:rsidR="00FF4C20" w:rsidRPr="00236B47">
        <w:rPr>
          <w:rFonts w:asciiTheme="majorBidi" w:hAnsiTheme="majorBidi" w:cstheme="majorBidi"/>
          <w:sz w:val="24"/>
          <w:szCs w:val="24"/>
          <w:lang w:val="en-GB"/>
        </w:rPr>
        <w:t>gai</w:t>
      </w:r>
      <w:r w:rsidR="00591B31" w:rsidRPr="00236B47">
        <w:rPr>
          <w:rFonts w:asciiTheme="majorBidi" w:hAnsiTheme="majorBidi" w:cstheme="majorBidi"/>
          <w:sz w:val="24"/>
          <w:szCs w:val="24"/>
        </w:rPr>
        <w:t xml:space="preserve"> proses dan sebagai hasil. Membaca sebagai proses merupakan suatu kegiatan dan teknik yang ditempuh oleh pembaca yang mengarah pada tujuan melalui tahap-tahap tertentu. </w:t>
      </w:r>
    </w:p>
    <w:p w:rsidR="00DB404C" w:rsidRPr="00236B47" w:rsidRDefault="00B849EC" w:rsidP="00202779">
      <w:pPr>
        <w:pStyle w:val="ListParagraph"/>
        <w:spacing w:after="0" w:line="480" w:lineRule="auto"/>
        <w:ind w:left="0" w:firstLine="709"/>
        <w:jc w:val="both"/>
        <w:rPr>
          <w:rFonts w:asciiTheme="majorBidi" w:hAnsiTheme="majorBidi" w:cstheme="majorBidi"/>
          <w:sz w:val="24"/>
          <w:szCs w:val="24"/>
        </w:rPr>
      </w:pPr>
      <w:r w:rsidRPr="00236B47">
        <w:rPr>
          <w:rFonts w:asciiTheme="majorBidi" w:hAnsiTheme="majorBidi" w:cstheme="majorBidi"/>
          <w:sz w:val="24"/>
          <w:szCs w:val="24"/>
        </w:rPr>
        <w:t xml:space="preserve">Sejalan dengan </w:t>
      </w:r>
      <w:r w:rsidR="000A2AFD" w:rsidRPr="00236B47">
        <w:rPr>
          <w:rFonts w:asciiTheme="majorBidi" w:hAnsiTheme="majorBidi" w:cstheme="majorBidi"/>
          <w:sz w:val="24"/>
          <w:szCs w:val="24"/>
        </w:rPr>
        <w:t>beberapa pendapat yang telah dikemukakan sebelumnya</w:t>
      </w:r>
      <w:r w:rsidRPr="00236B47">
        <w:rPr>
          <w:rFonts w:asciiTheme="majorBidi" w:hAnsiTheme="majorBidi" w:cstheme="majorBidi"/>
          <w:sz w:val="24"/>
          <w:szCs w:val="24"/>
        </w:rPr>
        <w:t xml:space="preserve">, Kridalaksana (1993:135) </w:t>
      </w:r>
      <w:r w:rsidR="008231C8" w:rsidRPr="00236B47">
        <w:rPr>
          <w:rFonts w:asciiTheme="majorBidi" w:hAnsiTheme="majorBidi" w:cstheme="majorBidi"/>
          <w:sz w:val="24"/>
          <w:szCs w:val="24"/>
        </w:rPr>
        <w:t xml:space="preserve">juga </w:t>
      </w:r>
      <w:r w:rsidRPr="00236B47">
        <w:rPr>
          <w:rFonts w:asciiTheme="majorBidi" w:hAnsiTheme="majorBidi" w:cstheme="majorBidi"/>
          <w:sz w:val="24"/>
          <w:szCs w:val="24"/>
        </w:rPr>
        <w:t>menyatakan bahwa</w:t>
      </w:r>
      <w:r w:rsidR="00716F16" w:rsidRPr="00236B47">
        <w:rPr>
          <w:rFonts w:asciiTheme="majorBidi" w:hAnsiTheme="majorBidi" w:cstheme="majorBidi"/>
          <w:sz w:val="24"/>
          <w:szCs w:val="24"/>
          <w:lang w:val="en-GB"/>
        </w:rPr>
        <w:t>:</w:t>
      </w:r>
      <w:r w:rsidRPr="00236B47">
        <w:rPr>
          <w:rFonts w:asciiTheme="majorBidi" w:hAnsiTheme="majorBidi" w:cstheme="majorBidi"/>
          <w:sz w:val="24"/>
          <w:szCs w:val="24"/>
        </w:rPr>
        <w:t xml:space="preserve"> </w:t>
      </w:r>
    </w:p>
    <w:p w:rsidR="00B849EC" w:rsidRPr="00236B47" w:rsidRDefault="00B849EC" w:rsidP="00DB404C">
      <w:pPr>
        <w:pStyle w:val="ListParagraph"/>
        <w:spacing w:line="240" w:lineRule="auto"/>
        <w:ind w:left="709" w:right="566"/>
        <w:jc w:val="both"/>
        <w:rPr>
          <w:rFonts w:asciiTheme="majorBidi" w:hAnsiTheme="majorBidi" w:cstheme="majorBidi"/>
          <w:sz w:val="24"/>
          <w:szCs w:val="24"/>
        </w:rPr>
      </w:pPr>
      <w:r w:rsidRPr="00236B47">
        <w:rPr>
          <w:rFonts w:asciiTheme="majorBidi" w:hAnsiTheme="majorBidi" w:cstheme="majorBidi"/>
          <w:sz w:val="24"/>
          <w:szCs w:val="24"/>
        </w:rPr>
        <w:t>membaca adalah keterampilan mengenal dan memahami tulisan dalam bentuk uruta</w:t>
      </w:r>
      <w:r w:rsidR="00727A22" w:rsidRPr="00236B47">
        <w:rPr>
          <w:rFonts w:asciiTheme="majorBidi" w:hAnsiTheme="majorBidi" w:cstheme="majorBidi"/>
          <w:sz w:val="24"/>
          <w:szCs w:val="24"/>
        </w:rPr>
        <w:t>n lambang-lambang grafis dan perubahannya menjadi wicara bermakna dalam bentuk pemahaman diam-diam atau pengujaran keras-keras</w:t>
      </w:r>
      <w:r w:rsidR="00CD0DF3" w:rsidRPr="00236B47">
        <w:rPr>
          <w:rFonts w:asciiTheme="majorBidi" w:hAnsiTheme="majorBidi" w:cstheme="majorBidi"/>
          <w:sz w:val="24"/>
          <w:szCs w:val="24"/>
        </w:rPr>
        <w:t xml:space="preserve">. </w:t>
      </w:r>
    </w:p>
    <w:p w:rsidR="00BA5979" w:rsidRPr="00236B47" w:rsidRDefault="00BA5979" w:rsidP="00DB404C">
      <w:pPr>
        <w:pStyle w:val="ListParagraph"/>
        <w:spacing w:line="240" w:lineRule="auto"/>
        <w:ind w:left="709" w:right="566"/>
        <w:jc w:val="both"/>
        <w:rPr>
          <w:rFonts w:asciiTheme="majorBidi" w:hAnsiTheme="majorBidi" w:cstheme="majorBidi"/>
          <w:sz w:val="24"/>
          <w:szCs w:val="24"/>
        </w:rPr>
      </w:pPr>
    </w:p>
    <w:p w:rsidR="002B6C71" w:rsidRPr="00DC2B7E" w:rsidRDefault="00727A22" w:rsidP="00DC2B7E">
      <w:pPr>
        <w:pStyle w:val="ListParagraph"/>
        <w:spacing w:line="480" w:lineRule="auto"/>
        <w:ind w:left="0" w:firstLine="709"/>
        <w:jc w:val="both"/>
        <w:rPr>
          <w:rFonts w:asciiTheme="majorBidi" w:hAnsiTheme="majorBidi" w:cstheme="majorBidi"/>
          <w:sz w:val="24"/>
          <w:szCs w:val="24"/>
          <w:lang w:val="en-GB"/>
        </w:rPr>
      </w:pPr>
      <w:r w:rsidRPr="00236B47">
        <w:rPr>
          <w:rFonts w:asciiTheme="majorBidi" w:hAnsiTheme="majorBidi" w:cstheme="majorBidi"/>
          <w:sz w:val="24"/>
          <w:szCs w:val="24"/>
        </w:rPr>
        <w:t>Berdasarkan pendapat</w:t>
      </w:r>
      <w:r w:rsidR="00716F16" w:rsidRPr="00236B47">
        <w:rPr>
          <w:rFonts w:asciiTheme="majorBidi" w:hAnsiTheme="majorBidi" w:cstheme="majorBidi"/>
          <w:sz w:val="24"/>
          <w:szCs w:val="24"/>
          <w:lang w:val="en-GB"/>
        </w:rPr>
        <w:t xml:space="preserve"> dari beberapa ahli</w:t>
      </w:r>
      <w:r w:rsidRPr="00236B47">
        <w:rPr>
          <w:rFonts w:asciiTheme="majorBidi" w:hAnsiTheme="majorBidi" w:cstheme="majorBidi"/>
          <w:sz w:val="24"/>
          <w:szCs w:val="24"/>
        </w:rPr>
        <w:t xml:space="preserve">, dapat disimpulkan bahwa membaca </w:t>
      </w:r>
      <w:r w:rsidR="00716F16" w:rsidRPr="00236B47">
        <w:rPr>
          <w:rFonts w:asciiTheme="majorBidi" w:hAnsiTheme="majorBidi" w:cstheme="majorBidi"/>
          <w:sz w:val="24"/>
          <w:szCs w:val="24"/>
        </w:rPr>
        <w:t>merupakan</w:t>
      </w:r>
      <w:r w:rsidR="00F738EA" w:rsidRPr="00236B47">
        <w:rPr>
          <w:rFonts w:asciiTheme="majorBidi" w:hAnsiTheme="majorBidi" w:cstheme="majorBidi"/>
          <w:sz w:val="24"/>
          <w:szCs w:val="24"/>
          <w:lang w:val="en-GB"/>
        </w:rPr>
        <w:t xml:space="preserve"> kegiatan pada tahap awal yang d</w:t>
      </w:r>
      <w:r w:rsidR="002714AB">
        <w:rPr>
          <w:rFonts w:asciiTheme="majorBidi" w:hAnsiTheme="majorBidi" w:cstheme="majorBidi"/>
          <w:sz w:val="24"/>
          <w:szCs w:val="24"/>
          <w:lang w:val="en-GB"/>
        </w:rPr>
        <w:t>ilaka</w:t>
      </w:r>
      <w:r w:rsidR="00F738EA" w:rsidRPr="00236B47">
        <w:rPr>
          <w:rFonts w:asciiTheme="majorBidi" w:hAnsiTheme="majorBidi" w:cstheme="majorBidi"/>
          <w:sz w:val="24"/>
          <w:szCs w:val="24"/>
          <w:lang w:val="en-GB"/>
        </w:rPr>
        <w:t>kan oleh pembaca untuk mendapatkan inf</w:t>
      </w:r>
      <w:r w:rsidR="002B6C71">
        <w:rPr>
          <w:rFonts w:asciiTheme="majorBidi" w:hAnsiTheme="majorBidi" w:cstheme="majorBidi"/>
          <w:sz w:val="24"/>
          <w:szCs w:val="24"/>
          <w:lang w:val="en-GB"/>
        </w:rPr>
        <w:t>ormasi melalui media kata-kata dan pengenalan huruf.</w:t>
      </w:r>
    </w:p>
    <w:p w:rsidR="000A2AFD" w:rsidRPr="00236B47" w:rsidRDefault="00A15E46" w:rsidP="00A15E46">
      <w:pPr>
        <w:pStyle w:val="ListParagraph"/>
        <w:numPr>
          <w:ilvl w:val="0"/>
          <w:numId w:val="4"/>
        </w:numPr>
        <w:spacing w:line="480" w:lineRule="auto"/>
        <w:ind w:left="426"/>
        <w:jc w:val="both"/>
        <w:rPr>
          <w:rFonts w:asciiTheme="majorBidi" w:hAnsiTheme="majorBidi" w:cstheme="majorBidi"/>
          <w:b/>
          <w:bCs/>
          <w:sz w:val="24"/>
          <w:szCs w:val="24"/>
        </w:rPr>
      </w:pPr>
      <w:r w:rsidRPr="00236B47">
        <w:rPr>
          <w:rFonts w:asciiTheme="majorBidi" w:hAnsiTheme="majorBidi" w:cstheme="majorBidi"/>
          <w:b/>
          <w:bCs/>
          <w:sz w:val="24"/>
          <w:szCs w:val="24"/>
        </w:rPr>
        <w:t>Ket</w:t>
      </w:r>
      <w:r w:rsidR="00963618" w:rsidRPr="00236B47">
        <w:rPr>
          <w:rFonts w:asciiTheme="majorBidi" w:hAnsiTheme="majorBidi" w:cstheme="majorBidi"/>
          <w:b/>
          <w:bCs/>
          <w:sz w:val="24"/>
          <w:szCs w:val="24"/>
        </w:rPr>
        <w:t>e</w:t>
      </w:r>
      <w:r w:rsidRPr="00236B47">
        <w:rPr>
          <w:rFonts w:asciiTheme="majorBidi" w:hAnsiTheme="majorBidi" w:cstheme="majorBidi"/>
          <w:b/>
          <w:bCs/>
          <w:sz w:val="24"/>
          <w:szCs w:val="24"/>
        </w:rPr>
        <w:t>rampilan membaca permulaan</w:t>
      </w:r>
    </w:p>
    <w:p w:rsidR="008231C8" w:rsidRPr="00236B47" w:rsidRDefault="00A15E46" w:rsidP="00F46F2A">
      <w:pPr>
        <w:pStyle w:val="ListParagraph"/>
        <w:spacing w:line="480" w:lineRule="auto"/>
        <w:ind w:left="0" w:firstLine="709"/>
        <w:jc w:val="both"/>
        <w:rPr>
          <w:rFonts w:asciiTheme="majorBidi" w:hAnsiTheme="majorBidi" w:cstheme="majorBidi"/>
          <w:sz w:val="24"/>
          <w:szCs w:val="24"/>
        </w:rPr>
      </w:pPr>
      <w:r w:rsidRPr="00236B47">
        <w:rPr>
          <w:rFonts w:asciiTheme="majorBidi" w:hAnsiTheme="majorBidi" w:cstheme="majorBidi"/>
          <w:sz w:val="24"/>
          <w:szCs w:val="24"/>
        </w:rPr>
        <w:t>Menurut kamus besar bahasa Indonesia keterampilan merupakan kecakapan s</w:t>
      </w:r>
      <w:r w:rsidR="003C0756" w:rsidRPr="00236B47">
        <w:rPr>
          <w:rFonts w:asciiTheme="majorBidi" w:hAnsiTheme="majorBidi" w:cstheme="majorBidi"/>
          <w:sz w:val="24"/>
          <w:szCs w:val="24"/>
        </w:rPr>
        <w:t xml:space="preserve">eseorang untuk memakai bahasa dalam </w:t>
      </w:r>
      <w:r w:rsidRPr="00236B47">
        <w:rPr>
          <w:rFonts w:asciiTheme="majorBidi" w:hAnsiTheme="majorBidi" w:cstheme="majorBidi"/>
          <w:sz w:val="24"/>
          <w:szCs w:val="24"/>
        </w:rPr>
        <w:t>menulis, membaca, menyimak, atau berbicara (kemdikbud</w:t>
      </w:r>
      <w:r w:rsidR="00C74826" w:rsidRPr="00236B47">
        <w:rPr>
          <w:rFonts w:asciiTheme="majorBidi" w:hAnsiTheme="majorBidi" w:cstheme="majorBidi"/>
          <w:sz w:val="24"/>
          <w:szCs w:val="24"/>
        </w:rPr>
        <w:t>:2008</w:t>
      </w:r>
      <w:r w:rsidRPr="00236B47">
        <w:rPr>
          <w:rFonts w:asciiTheme="majorBidi" w:hAnsiTheme="majorBidi" w:cstheme="majorBidi"/>
          <w:sz w:val="24"/>
          <w:szCs w:val="24"/>
        </w:rPr>
        <w:t>).</w:t>
      </w:r>
      <w:r w:rsidR="003163AB" w:rsidRPr="00236B47">
        <w:rPr>
          <w:rFonts w:asciiTheme="majorBidi" w:hAnsiTheme="majorBidi" w:cstheme="majorBidi"/>
          <w:sz w:val="24"/>
          <w:szCs w:val="24"/>
        </w:rPr>
        <w:t xml:space="preserve"> </w:t>
      </w:r>
    </w:p>
    <w:p w:rsidR="00DC2B7E" w:rsidRDefault="00DC2B7E" w:rsidP="00BA5979">
      <w:pPr>
        <w:autoSpaceDE w:val="0"/>
        <w:autoSpaceDN w:val="0"/>
        <w:adjustRightInd w:val="0"/>
        <w:spacing w:after="0" w:line="480" w:lineRule="auto"/>
        <w:ind w:left="142"/>
        <w:jc w:val="both"/>
        <w:rPr>
          <w:rFonts w:asciiTheme="majorBidi" w:hAnsiTheme="majorBidi" w:cstheme="majorBidi"/>
          <w:sz w:val="24"/>
          <w:szCs w:val="24"/>
          <w:lang w:val="en-GB"/>
        </w:rPr>
      </w:pPr>
    </w:p>
    <w:p w:rsidR="00DC2B7E" w:rsidRDefault="00DC2B7E" w:rsidP="00BA5979">
      <w:pPr>
        <w:autoSpaceDE w:val="0"/>
        <w:autoSpaceDN w:val="0"/>
        <w:adjustRightInd w:val="0"/>
        <w:spacing w:after="0" w:line="480" w:lineRule="auto"/>
        <w:ind w:left="142"/>
        <w:jc w:val="both"/>
        <w:rPr>
          <w:rFonts w:asciiTheme="majorBidi" w:hAnsiTheme="majorBidi" w:cstheme="majorBidi"/>
          <w:sz w:val="24"/>
          <w:szCs w:val="24"/>
          <w:lang w:val="en-GB"/>
        </w:rPr>
      </w:pPr>
    </w:p>
    <w:p w:rsidR="00DC2B7E" w:rsidRDefault="00DC2B7E" w:rsidP="00BA5979">
      <w:pPr>
        <w:autoSpaceDE w:val="0"/>
        <w:autoSpaceDN w:val="0"/>
        <w:adjustRightInd w:val="0"/>
        <w:spacing w:after="0" w:line="480" w:lineRule="auto"/>
        <w:ind w:left="142"/>
        <w:jc w:val="both"/>
        <w:rPr>
          <w:rFonts w:asciiTheme="majorBidi" w:hAnsiTheme="majorBidi" w:cstheme="majorBidi"/>
          <w:sz w:val="24"/>
          <w:szCs w:val="24"/>
          <w:lang w:val="en-GB"/>
        </w:rPr>
      </w:pPr>
    </w:p>
    <w:p w:rsidR="003E043D" w:rsidRPr="00236B47" w:rsidRDefault="009C5DAE" w:rsidP="00BA5979">
      <w:pPr>
        <w:autoSpaceDE w:val="0"/>
        <w:autoSpaceDN w:val="0"/>
        <w:adjustRightInd w:val="0"/>
        <w:spacing w:after="0" w:line="480" w:lineRule="auto"/>
        <w:ind w:left="142"/>
        <w:jc w:val="both"/>
        <w:rPr>
          <w:rFonts w:asciiTheme="majorBidi" w:hAnsiTheme="majorBidi" w:cstheme="majorBidi"/>
          <w:sz w:val="24"/>
          <w:szCs w:val="24"/>
        </w:rPr>
      </w:pPr>
      <w:r w:rsidRPr="00236B47">
        <w:rPr>
          <w:rFonts w:asciiTheme="majorBidi" w:hAnsiTheme="majorBidi" w:cstheme="majorBidi"/>
          <w:sz w:val="24"/>
          <w:szCs w:val="24"/>
        </w:rPr>
        <w:lastRenderedPageBreak/>
        <w:t>Menurut Farida Rahim (2005:</w:t>
      </w:r>
      <w:r w:rsidR="003E043D" w:rsidRPr="00236B47">
        <w:rPr>
          <w:rFonts w:asciiTheme="majorBidi" w:hAnsiTheme="majorBidi" w:cstheme="majorBidi"/>
          <w:sz w:val="24"/>
          <w:szCs w:val="24"/>
        </w:rPr>
        <w:t xml:space="preserve">1), </w:t>
      </w:r>
      <w:r w:rsidR="00E81879" w:rsidRPr="00236B47">
        <w:rPr>
          <w:rFonts w:asciiTheme="majorBidi" w:hAnsiTheme="majorBidi" w:cstheme="majorBidi"/>
          <w:sz w:val="24"/>
          <w:szCs w:val="24"/>
        </w:rPr>
        <w:t>memformulasikan membaca sebagai berikut:</w:t>
      </w:r>
    </w:p>
    <w:p w:rsidR="000459D5" w:rsidRDefault="003E043D" w:rsidP="00462492">
      <w:pPr>
        <w:autoSpaceDE w:val="0"/>
        <w:autoSpaceDN w:val="0"/>
        <w:adjustRightInd w:val="0"/>
        <w:spacing w:after="0" w:line="240" w:lineRule="auto"/>
        <w:ind w:left="709" w:right="616"/>
        <w:jc w:val="both"/>
        <w:rPr>
          <w:rFonts w:asciiTheme="majorBidi" w:hAnsiTheme="majorBidi" w:cstheme="majorBidi"/>
          <w:sz w:val="24"/>
          <w:szCs w:val="24"/>
          <w:lang w:val="en-GB"/>
        </w:rPr>
      </w:pPr>
      <w:r w:rsidRPr="00236B47">
        <w:rPr>
          <w:rFonts w:asciiTheme="majorBidi" w:hAnsiTheme="majorBidi" w:cstheme="majorBidi"/>
          <w:sz w:val="24"/>
          <w:szCs w:val="24"/>
        </w:rPr>
        <w:t xml:space="preserve">terdapat tiga istilah yang sering digunakan untuk memberikan komponen dasar dari proses membaca yaitu: </w:t>
      </w:r>
      <w:r w:rsidRPr="00236B47">
        <w:rPr>
          <w:rFonts w:asciiTheme="majorBidi" w:hAnsiTheme="majorBidi" w:cstheme="majorBidi"/>
          <w:i/>
          <w:iCs/>
          <w:sz w:val="24"/>
          <w:szCs w:val="24"/>
        </w:rPr>
        <w:t>recording</w:t>
      </w:r>
      <w:r w:rsidRPr="00236B47">
        <w:rPr>
          <w:rFonts w:asciiTheme="majorBidi" w:hAnsiTheme="majorBidi" w:cstheme="majorBidi"/>
          <w:sz w:val="24"/>
          <w:szCs w:val="24"/>
        </w:rPr>
        <w:t xml:space="preserve">,  </w:t>
      </w:r>
      <w:r w:rsidRPr="00236B47">
        <w:rPr>
          <w:rFonts w:asciiTheme="majorBidi" w:hAnsiTheme="majorBidi" w:cstheme="majorBidi"/>
          <w:i/>
          <w:iCs/>
          <w:sz w:val="24"/>
          <w:szCs w:val="24"/>
        </w:rPr>
        <w:t>ecoding</w:t>
      </w:r>
      <w:r w:rsidRPr="00236B47">
        <w:rPr>
          <w:rFonts w:asciiTheme="majorBidi" w:hAnsiTheme="majorBidi" w:cstheme="majorBidi"/>
          <w:sz w:val="24"/>
          <w:szCs w:val="24"/>
        </w:rPr>
        <w:t xml:space="preserve">, dan </w:t>
      </w:r>
      <w:r w:rsidRPr="00236B47">
        <w:rPr>
          <w:rFonts w:asciiTheme="majorBidi" w:hAnsiTheme="majorBidi" w:cstheme="majorBidi"/>
          <w:i/>
          <w:iCs/>
          <w:sz w:val="24"/>
          <w:szCs w:val="24"/>
        </w:rPr>
        <w:t>meaning</w:t>
      </w:r>
      <w:r w:rsidRPr="00236B47">
        <w:rPr>
          <w:rFonts w:asciiTheme="majorBidi" w:hAnsiTheme="majorBidi" w:cstheme="majorBidi"/>
          <w:sz w:val="24"/>
          <w:szCs w:val="24"/>
        </w:rPr>
        <w:t xml:space="preserve">. </w:t>
      </w:r>
      <w:r w:rsidRPr="00236B47">
        <w:rPr>
          <w:rFonts w:asciiTheme="majorBidi" w:hAnsiTheme="majorBidi" w:cstheme="majorBidi"/>
          <w:i/>
          <w:iCs/>
          <w:sz w:val="24"/>
          <w:szCs w:val="24"/>
        </w:rPr>
        <w:t xml:space="preserve">Recording </w:t>
      </w:r>
      <w:r w:rsidRPr="00236B47">
        <w:rPr>
          <w:rFonts w:asciiTheme="majorBidi" w:hAnsiTheme="majorBidi" w:cstheme="majorBidi"/>
          <w:sz w:val="24"/>
          <w:szCs w:val="24"/>
        </w:rPr>
        <w:t xml:space="preserve">merujuk pada kata-kata dan kalimat  kemudian mengasosiasikannya dengan bunyi-bunyinya sesuai dengan sistem tulisan yang digunakan. </w:t>
      </w:r>
      <w:r w:rsidRPr="00236B47">
        <w:rPr>
          <w:rFonts w:asciiTheme="majorBidi" w:hAnsiTheme="majorBidi" w:cstheme="majorBidi"/>
          <w:i/>
          <w:iCs/>
          <w:sz w:val="24"/>
          <w:szCs w:val="24"/>
        </w:rPr>
        <w:t xml:space="preserve">Decoding </w:t>
      </w:r>
      <w:r w:rsidRPr="00236B47">
        <w:rPr>
          <w:rFonts w:asciiTheme="majorBidi" w:hAnsiTheme="majorBidi" w:cstheme="majorBidi"/>
          <w:sz w:val="24"/>
          <w:szCs w:val="24"/>
        </w:rPr>
        <w:t xml:space="preserve">adalah proses penerjemahan rangkaian grafis ke dalam katakata. Penekanan membaca pada tahap </w:t>
      </w:r>
      <w:r w:rsidRPr="00236B47">
        <w:rPr>
          <w:rFonts w:asciiTheme="majorBidi" w:hAnsiTheme="majorBidi" w:cstheme="majorBidi"/>
          <w:i/>
          <w:iCs/>
          <w:sz w:val="24"/>
          <w:szCs w:val="24"/>
        </w:rPr>
        <w:t xml:space="preserve">recording </w:t>
      </w:r>
      <w:r w:rsidRPr="00236B47">
        <w:rPr>
          <w:rFonts w:asciiTheme="majorBidi" w:hAnsiTheme="majorBidi" w:cstheme="majorBidi"/>
          <w:sz w:val="24"/>
          <w:szCs w:val="24"/>
        </w:rPr>
        <w:t xml:space="preserve">dan </w:t>
      </w:r>
      <w:r w:rsidRPr="00236B47">
        <w:rPr>
          <w:rFonts w:asciiTheme="majorBidi" w:hAnsiTheme="majorBidi" w:cstheme="majorBidi"/>
          <w:i/>
          <w:iCs/>
          <w:sz w:val="24"/>
          <w:szCs w:val="24"/>
        </w:rPr>
        <w:t xml:space="preserve">decoding </w:t>
      </w:r>
      <w:r w:rsidRPr="00236B47">
        <w:rPr>
          <w:rFonts w:asciiTheme="majorBidi" w:hAnsiTheme="majorBidi" w:cstheme="majorBidi"/>
          <w:sz w:val="24"/>
          <w:szCs w:val="24"/>
        </w:rPr>
        <w:t>merupakan proses perseptual yaitu pengenalan korespondensi rangkaian huruf dengan bunyi-bunyi bahasa yang sering disebut dengan istilah membaca permulaan</w:t>
      </w:r>
      <w:r w:rsidR="00E81879" w:rsidRPr="00236B47">
        <w:rPr>
          <w:rFonts w:asciiTheme="majorBidi" w:hAnsiTheme="majorBidi" w:cstheme="majorBidi"/>
          <w:sz w:val="24"/>
          <w:szCs w:val="24"/>
        </w:rPr>
        <w:t>.</w:t>
      </w:r>
    </w:p>
    <w:p w:rsidR="00462492" w:rsidRPr="00462492" w:rsidRDefault="00462492" w:rsidP="00462492">
      <w:pPr>
        <w:autoSpaceDE w:val="0"/>
        <w:autoSpaceDN w:val="0"/>
        <w:adjustRightInd w:val="0"/>
        <w:spacing w:after="0" w:line="240" w:lineRule="auto"/>
        <w:ind w:right="616"/>
        <w:jc w:val="both"/>
        <w:rPr>
          <w:rFonts w:asciiTheme="majorBidi" w:hAnsiTheme="majorBidi" w:cstheme="majorBidi"/>
          <w:sz w:val="24"/>
          <w:szCs w:val="24"/>
          <w:lang w:val="en-GB"/>
        </w:rPr>
      </w:pPr>
    </w:p>
    <w:p w:rsidR="000459D5" w:rsidRPr="00236B47" w:rsidRDefault="000459D5" w:rsidP="000459D5">
      <w:pPr>
        <w:pStyle w:val="ListParagraph"/>
        <w:spacing w:after="0" w:line="480" w:lineRule="auto"/>
        <w:ind w:left="0" w:firstLine="900"/>
        <w:jc w:val="both"/>
        <w:rPr>
          <w:rFonts w:ascii="Times New Roman" w:hAnsi="Times New Roman" w:cs="Times New Roman"/>
          <w:sz w:val="24"/>
          <w:szCs w:val="24"/>
        </w:rPr>
      </w:pPr>
      <w:r w:rsidRPr="00236B47">
        <w:rPr>
          <w:rFonts w:ascii="Times New Roman" w:hAnsi="Times New Roman" w:cs="Times New Roman"/>
          <w:sz w:val="24"/>
          <w:szCs w:val="24"/>
        </w:rPr>
        <w:t>Menurut definisi di atas</w:t>
      </w:r>
      <w:r w:rsidR="004D2B4D">
        <w:rPr>
          <w:rFonts w:ascii="Times New Roman" w:hAnsi="Times New Roman" w:cs="Times New Roman"/>
          <w:sz w:val="24"/>
          <w:szCs w:val="24"/>
          <w:lang w:val="en-GB"/>
        </w:rPr>
        <w:t xml:space="preserve"> membaca permulaan</w:t>
      </w:r>
      <w:r w:rsidR="004D2B4D">
        <w:rPr>
          <w:rFonts w:ascii="Times New Roman" w:hAnsi="Times New Roman" w:cs="Times New Roman"/>
          <w:sz w:val="24"/>
          <w:szCs w:val="24"/>
        </w:rPr>
        <w:t>, dapat disimpulkan</w:t>
      </w:r>
      <w:r w:rsidRPr="00236B47">
        <w:rPr>
          <w:rFonts w:ascii="Times New Roman" w:hAnsi="Times New Roman" w:cs="Times New Roman"/>
          <w:sz w:val="24"/>
          <w:szCs w:val="24"/>
        </w:rPr>
        <w:t xml:space="preserve"> membaca pada tahap </w:t>
      </w:r>
      <w:r w:rsidR="00DF5848" w:rsidRPr="00236B47">
        <w:rPr>
          <w:rFonts w:ascii="Times New Roman" w:hAnsi="Times New Roman" w:cs="Times New Roman"/>
          <w:sz w:val="24"/>
          <w:szCs w:val="24"/>
          <w:lang w:val="en-GB"/>
        </w:rPr>
        <w:t xml:space="preserve">awal dalam </w:t>
      </w:r>
      <w:r w:rsidRPr="00236B47">
        <w:rPr>
          <w:rFonts w:ascii="Times New Roman" w:hAnsi="Times New Roman" w:cs="Times New Roman"/>
          <w:sz w:val="24"/>
          <w:szCs w:val="24"/>
        </w:rPr>
        <w:t>proses untuk melafalkan tulisan. Berdasarkan kurikulum pendidikan dasar (Zuchdi, 1997: 50-51), materi pembelajaran membaca yang tertuang dalam GBPP mata pelajaran bahasa Indonesia ialah sebagai berikut:</w:t>
      </w:r>
    </w:p>
    <w:p w:rsidR="000459D5" w:rsidRPr="00236B47" w:rsidRDefault="000459D5" w:rsidP="000459D5">
      <w:pPr>
        <w:pStyle w:val="ListParagraph"/>
        <w:numPr>
          <w:ilvl w:val="0"/>
          <w:numId w:val="40"/>
        </w:numPr>
        <w:spacing w:after="0" w:line="480" w:lineRule="auto"/>
        <w:ind w:left="360"/>
        <w:jc w:val="both"/>
        <w:rPr>
          <w:rFonts w:ascii="Times New Roman" w:hAnsi="Times New Roman" w:cs="Times New Roman"/>
          <w:sz w:val="24"/>
          <w:szCs w:val="24"/>
        </w:rPr>
      </w:pPr>
      <w:r w:rsidRPr="00236B47">
        <w:rPr>
          <w:rFonts w:ascii="Times New Roman" w:hAnsi="Times New Roman" w:cs="Times New Roman"/>
          <w:sz w:val="24"/>
          <w:szCs w:val="24"/>
        </w:rPr>
        <w:t>Persiapan (pra-membaca)</w:t>
      </w:r>
    </w:p>
    <w:p w:rsidR="000459D5" w:rsidRPr="00236B47" w:rsidRDefault="000459D5" w:rsidP="00957306">
      <w:pPr>
        <w:pStyle w:val="ListParagraph"/>
        <w:spacing w:after="0" w:line="480" w:lineRule="auto"/>
        <w:ind w:left="0" w:firstLine="720"/>
        <w:jc w:val="both"/>
        <w:rPr>
          <w:rFonts w:ascii="Times New Roman" w:hAnsi="Times New Roman" w:cs="Times New Roman"/>
          <w:sz w:val="24"/>
          <w:szCs w:val="24"/>
        </w:rPr>
      </w:pPr>
      <w:r w:rsidRPr="00236B47">
        <w:rPr>
          <w:rFonts w:ascii="Times New Roman" w:hAnsi="Times New Roman" w:cs="Times New Roman"/>
          <w:sz w:val="24"/>
          <w:szCs w:val="24"/>
        </w:rPr>
        <w:t>Pada tahap ini siswa diajarkan : sikap duduk yang baik, cara meletakkan/menempatkan buku di meja, cara memegang buku, cara membalik halam</w:t>
      </w:r>
      <w:r w:rsidR="00F019C7">
        <w:rPr>
          <w:rFonts w:ascii="Times New Roman" w:hAnsi="Times New Roman" w:cs="Times New Roman"/>
          <w:sz w:val="24"/>
          <w:szCs w:val="24"/>
          <w:lang w:val="en-GB"/>
        </w:rPr>
        <w:t>an</w:t>
      </w:r>
      <w:r w:rsidR="00F019C7">
        <w:rPr>
          <w:rFonts w:ascii="Times New Roman" w:hAnsi="Times New Roman" w:cs="Times New Roman"/>
          <w:sz w:val="24"/>
          <w:szCs w:val="24"/>
        </w:rPr>
        <w:t xml:space="preserve"> b</w:t>
      </w:r>
      <w:r w:rsidR="00F019C7">
        <w:rPr>
          <w:rFonts w:ascii="Times New Roman" w:hAnsi="Times New Roman" w:cs="Times New Roman"/>
          <w:sz w:val="24"/>
          <w:szCs w:val="24"/>
          <w:lang w:val="en-GB"/>
        </w:rPr>
        <w:t>u</w:t>
      </w:r>
      <w:r w:rsidRPr="00236B47">
        <w:rPr>
          <w:rFonts w:ascii="Times New Roman" w:hAnsi="Times New Roman" w:cs="Times New Roman"/>
          <w:sz w:val="24"/>
          <w:szCs w:val="24"/>
        </w:rPr>
        <w:t>ku yang tepa</w:t>
      </w:r>
      <w:r w:rsidR="00DB2F11">
        <w:rPr>
          <w:rFonts w:ascii="Times New Roman" w:hAnsi="Times New Roman" w:cs="Times New Roman"/>
          <w:sz w:val="24"/>
          <w:szCs w:val="24"/>
        </w:rPr>
        <w:t>t, dan melihat/memperhatikan ga</w:t>
      </w:r>
      <w:r w:rsidR="00DB2F11">
        <w:rPr>
          <w:rFonts w:ascii="Times New Roman" w:hAnsi="Times New Roman" w:cs="Times New Roman"/>
          <w:sz w:val="24"/>
          <w:szCs w:val="24"/>
          <w:lang w:val="en-GB"/>
        </w:rPr>
        <w:t>m</w:t>
      </w:r>
      <w:r w:rsidRPr="00236B47">
        <w:rPr>
          <w:rFonts w:ascii="Times New Roman" w:hAnsi="Times New Roman" w:cs="Times New Roman"/>
          <w:sz w:val="24"/>
          <w:szCs w:val="24"/>
        </w:rPr>
        <w:t>bar atau tulisan.</w:t>
      </w:r>
    </w:p>
    <w:p w:rsidR="000459D5" w:rsidRPr="00236B47" w:rsidRDefault="000459D5" w:rsidP="000459D5">
      <w:pPr>
        <w:pStyle w:val="ListParagraph"/>
        <w:numPr>
          <w:ilvl w:val="0"/>
          <w:numId w:val="40"/>
        </w:numPr>
        <w:spacing w:after="0" w:line="480" w:lineRule="auto"/>
        <w:ind w:left="360"/>
        <w:jc w:val="both"/>
        <w:rPr>
          <w:rFonts w:ascii="Times New Roman" w:hAnsi="Times New Roman" w:cs="Times New Roman"/>
          <w:sz w:val="24"/>
          <w:szCs w:val="24"/>
        </w:rPr>
      </w:pPr>
      <w:r w:rsidRPr="00236B47">
        <w:rPr>
          <w:rFonts w:ascii="Times New Roman" w:hAnsi="Times New Roman" w:cs="Times New Roman"/>
          <w:sz w:val="24"/>
          <w:szCs w:val="24"/>
        </w:rPr>
        <w:t>Setelah pra-membaca, diajarkan:</w:t>
      </w:r>
    </w:p>
    <w:p w:rsidR="00462492" w:rsidRPr="00462492" w:rsidRDefault="000459D5" w:rsidP="00462492">
      <w:pPr>
        <w:pStyle w:val="ListParagraph"/>
        <w:numPr>
          <w:ilvl w:val="0"/>
          <w:numId w:val="41"/>
        </w:numPr>
        <w:spacing w:after="0" w:line="480" w:lineRule="auto"/>
        <w:ind w:left="709" w:hanging="283"/>
        <w:jc w:val="both"/>
        <w:rPr>
          <w:rFonts w:ascii="Times New Roman" w:hAnsi="Times New Roman" w:cs="Times New Roman"/>
          <w:sz w:val="24"/>
          <w:szCs w:val="24"/>
        </w:rPr>
      </w:pPr>
      <w:r w:rsidRPr="00236B47">
        <w:rPr>
          <w:rFonts w:ascii="Times New Roman" w:hAnsi="Times New Roman" w:cs="Times New Roman"/>
          <w:sz w:val="24"/>
          <w:szCs w:val="24"/>
        </w:rPr>
        <w:t>Lafal dan intonasi kata dan kalimat sederhana (menirukan guru)</w:t>
      </w:r>
      <w:r w:rsidR="00462492">
        <w:rPr>
          <w:rFonts w:ascii="Times New Roman" w:hAnsi="Times New Roman" w:cs="Times New Roman"/>
          <w:sz w:val="24"/>
          <w:szCs w:val="24"/>
          <w:lang w:val="en-GB"/>
        </w:rPr>
        <w:t>.</w:t>
      </w:r>
    </w:p>
    <w:p w:rsidR="000459D5" w:rsidRPr="00236B47" w:rsidRDefault="000459D5" w:rsidP="00957306">
      <w:pPr>
        <w:pStyle w:val="ListParagraph"/>
        <w:numPr>
          <w:ilvl w:val="0"/>
          <w:numId w:val="41"/>
        </w:numPr>
        <w:spacing w:after="0" w:line="480" w:lineRule="auto"/>
        <w:ind w:left="709" w:hanging="283"/>
        <w:jc w:val="both"/>
        <w:rPr>
          <w:rFonts w:ascii="Times New Roman" w:hAnsi="Times New Roman" w:cs="Times New Roman"/>
          <w:sz w:val="24"/>
          <w:szCs w:val="24"/>
        </w:rPr>
      </w:pPr>
      <w:r w:rsidRPr="00236B47">
        <w:rPr>
          <w:rFonts w:ascii="Times New Roman" w:hAnsi="Times New Roman" w:cs="Times New Roman"/>
          <w:sz w:val="24"/>
          <w:szCs w:val="24"/>
        </w:rPr>
        <w:t>Huruf-huruf yang banyak digunakan dalam kata dan kalimat sederhana yang sudah dikenal siswa (huruf-huruf diperkenalkan secara bertahap sampai dengan 14 huruf).</w:t>
      </w:r>
    </w:p>
    <w:p w:rsidR="00957306" w:rsidRPr="00236B47" w:rsidRDefault="000459D5" w:rsidP="00957306">
      <w:pPr>
        <w:pStyle w:val="ListParagraph"/>
        <w:numPr>
          <w:ilvl w:val="0"/>
          <w:numId w:val="42"/>
        </w:numPr>
        <w:spacing w:after="0" w:line="480" w:lineRule="auto"/>
        <w:ind w:left="1134"/>
        <w:jc w:val="both"/>
        <w:rPr>
          <w:rFonts w:ascii="Times New Roman" w:hAnsi="Times New Roman" w:cs="Times New Roman"/>
          <w:sz w:val="24"/>
          <w:szCs w:val="24"/>
        </w:rPr>
      </w:pPr>
      <w:r w:rsidRPr="00236B47">
        <w:rPr>
          <w:rFonts w:ascii="Times New Roman" w:hAnsi="Times New Roman" w:cs="Times New Roman"/>
          <w:sz w:val="24"/>
          <w:szCs w:val="24"/>
        </w:rPr>
        <w:t>a, I, m dan n ; misalnya kata : ini, mama; kalimat: ini mama</w:t>
      </w:r>
    </w:p>
    <w:p w:rsidR="00957306" w:rsidRPr="00236B47" w:rsidRDefault="000459D5" w:rsidP="00957306">
      <w:pPr>
        <w:pStyle w:val="ListParagraph"/>
        <w:numPr>
          <w:ilvl w:val="0"/>
          <w:numId w:val="42"/>
        </w:numPr>
        <w:spacing w:after="0" w:line="480" w:lineRule="auto"/>
        <w:ind w:left="1134"/>
        <w:jc w:val="both"/>
        <w:rPr>
          <w:rFonts w:ascii="Times New Roman" w:hAnsi="Times New Roman" w:cs="Times New Roman"/>
          <w:sz w:val="24"/>
          <w:szCs w:val="24"/>
        </w:rPr>
      </w:pPr>
      <w:r w:rsidRPr="00236B47">
        <w:rPr>
          <w:rFonts w:ascii="Times New Roman" w:hAnsi="Times New Roman" w:cs="Times New Roman"/>
          <w:sz w:val="24"/>
          <w:szCs w:val="24"/>
        </w:rPr>
        <w:t>u, I, b misalnya kata : ibu, lala, kalimat: ini ibu lala</w:t>
      </w:r>
    </w:p>
    <w:p w:rsidR="00957306" w:rsidRPr="00236B47" w:rsidRDefault="000459D5" w:rsidP="00957306">
      <w:pPr>
        <w:pStyle w:val="ListParagraph"/>
        <w:numPr>
          <w:ilvl w:val="0"/>
          <w:numId w:val="42"/>
        </w:numPr>
        <w:spacing w:after="0" w:line="480" w:lineRule="auto"/>
        <w:ind w:left="1134"/>
        <w:jc w:val="both"/>
        <w:rPr>
          <w:rFonts w:ascii="Times New Roman" w:hAnsi="Times New Roman" w:cs="Times New Roman"/>
          <w:sz w:val="24"/>
          <w:szCs w:val="24"/>
        </w:rPr>
      </w:pPr>
      <w:r w:rsidRPr="00236B47">
        <w:rPr>
          <w:rFonts w:ascii="Times New Roman" w:hAnsi="Times New Roman" w:cs="Times New Roman"/>
          <w:sz w:val="24"/>
          <w:szCs w:val="24"/>
        </w:rPr>
        <w:t>e, t, p misalnya kata: itu, pita, ema; kalimat itu pita ema</w:t>
      </w:r>
    </w:p>
    <w:p w:rsidR="00957306" w:rsidRPr="00236B47" w:rsidRDefault="000459D5" w:rsidP="00957306">
      <w:pPr>
        <w:pStyle w:val="ListParagraph"/>
        <w:numPr>
          <w:ilvl w:val="0"/>
          <w:numId w:val="42"/>
        </w:numPr>
        <w:spacing w:after="0" w:line="480" w:lineRule="auto"/>
        <w:ind w:left="1134"/>
        <w:jc w:val="both"/>
        <w:rPr>
          <w:rFonts w:ascii="Times New Roman" w:hAnsi="Times New Roman" w:cs="Times New Roman"/>
          <w:sz w:val="24"/>
          <w:szCs w:val="24"/>
        </w:rPr>
      </w:pPr>
      <w:r w:rsidRPr="00236B47">
        <w:rPr>
          <w:rFonts w:ascii="Times New Roman" w:hAnsi="Times New Roman" w:cs="Times New Roman"/>
          <w:sz w:val="24"/>
          <w:szCs w:val="24"/>
        </w:rPr>
        <w:lastRenderedPageBreak/>
        <w:t>o, d misalnya kata ; itu, bola, didi ; kalimat itu bola didi</w:t>
      </w:r>
    </w:p>
    <w:p w:rsidR="000459D5" w:rsidRPr="00236B47" w:rsidRDefault="000459D5" w:rsidP="00957306">
      <w:pPr>
        <w:pStyle w:val="ListParagraph"/>
        <w:numPr>
          <w:ilvl w:val="0"/>
          <w:numId w:val="42"/>
        </w:numPr>
        <w:spacing w:after="0" w:line="480" w:lineRule="auto"/>
        <w:ind w:left="1134"/>
        <w:jc w:val="both"/>
        <w:rPr>
          <w:rFonts w:ascii="Times New Roman" w:hAnsi="Times New Roman" w:cs="Times New Roman"/>
          <w:sz w:val="24"/>
          <w:szCs w:val="24"/>
        </w:rPr>
      </w:pPr>
      <w:r w:rsidRPr="00236B47">
        <w:rPr>
          <w:rFonts w:ascii="Times New Roman" w:hAnsi="Times New Roman" w:cs="Times New Roman"/>
          <w:sz w:val="24"/>
          <w:szCs w:val="24"/>
        </w:rPr>
        <w:t xml:space="preserve">k, s misalnya kata ; kuda, </w:t>
      </w:r>
      <w:r w:rsidR="00957306" w:rsidRPr="00236B47">
        <w:rPr>
          <w:rFonts w:ascii="Times New Roman" w:hAnsi="Times New Roman" w:cs="Times New Roman"/>
          <w:sz w:val="24"/>
          <w:szCs w:val="24"/>
        </w:rPr>
        <w:t xml:space="preserve">papa, satu ; kalimat : kuda </w:t>
      </w:r>
      <w:r w:rsidR="00957306" w:rsidRPr="00236B47">
        <w:rPr>
          <w:rFonts w:ascii="Times New Roman" w:hAnsi="Times New Roman" w:cs="Times New Roman"/>
          <w:sz w:val="24"/>
          <w:szCs w:val="24"/>
          <w:lang w:val="en-GB"/>
        </w:rPr>
        <w:t>papa</w:t>
      </w:r>
      <w:r w:rsidRPr="00236B47">
        <w:rPr>
          <w:rFonts w:ascii="Times New Roman" w:hAnsi="Times New Roman" w:cs="Times New Roman"/>
          <w:sz w:val="24"/>
          <w:szCs w:val="24"/>
        </w:rPr>
        <w:t xml:space="preserve"> satu</w:t>
      </w:r>
    </w:p>
    <w:p w:rsidR="003E043D" w:rsidRPr="00236B47" w:rsidRDefault="000459D5" w:rsidP="0087652E">
      <w:pPr>
        <w:pStyle w:val="ListParagraph"/>
        <w:numPr>
          <w:ilvl w:val="0"/>
          <w:numId w:val="40"/>
        </w:numPr>
        <w:spacing w:after="0" w:line="480" w:lineRule="auto"/>
        <w:ind w:left="360"/>
        <w:jc w:val="both"/>
        <w:rPr>
          <w:rFonts w:ascii="Times New Roman" w:hAnsi="Times New Roman" w:cs="Times New Roman"/>
          <w:sz w:val="24"/>
          <w:szCs w:val="24"/>
        </w:rPr>
      </w:pPr>
      <w:r w:rsidRPr="00236B47">
        <w:rPr>
          <w:rFonts w:ascii="Times New Roman" w:hAnsi="Times New Roman" w:cs="Times New Roman"/>
          <w:sz w:val="24"/>
          <w:szCs w:val="24"/>
        </w:rPr>
        <w:t>Kata-kata baru yang bermakna (menggunakan huruf-huruf yang sudah dikenal), misalnya toko, ubi, boneka, mata, tamu.</w:t>
      </w:r>
    </w:p>
    <w:p w:rsidR="00A00192" w:rsidRPr="00236B47" w:rsidRDefault="00C02015" w:rsidP="00DA49E3">
      <w:pPr>
        <w:pStyle w:val="ListParagraph"/>
        <w:numPr>
          <w:ilvl w:val="0"/>
          <w:numId w:val="4"/>
        </w:numPr>
        <w:spacing w:line="480" w:lineRule="auto"/>
        <w:ind w:left="426"/>
        <w:jc w:val="both"/>
        <w:rPr>
          <w:rFonts w:asciiTheme="majorBidi" w:hAnsiTheme="majorBidi" w:cstheme="majorBidi"/>
          <w:b/>
          <w:sz w:val="24"/>
          <w:szCs w:val="24"/>
        </w:rPr>
      </w:pPr>
      <w:r w:rsidRPr="00236B47">
        <w:rPr>
          <w:rFonts w:asciiTheme="majorBidi" w:hAnsiTheme="majorBidi" w:cstheme="majorBidi"/>
          <w:b/>
          <w:sz w:val="24"/>
          <w:szCs w:val="24"/>
        </w:rPr>
        <w:t xml:space="preserve">Tujuan </w:t>
      </w:r>
      <w:r w:rsidRPr="00236B47">
        <w:rPr>
          <w:rFonts w:asciiTheme="majorBidi" w:hAnsiTheme="majorBidi" w:cstheme="majorBidi"/>
          <w:b/>
          <w:sz w:val="24"/>
          <w:szCs w:val="24"/>
          <w:lang w:val="en-GB"/>
        </w:rPr>
        <w:t>M</w:t>
      </w:r>
      <w:r w:rsidR="00DA49E3" w:rsidRPr="00236B47">
        <w:rPr>
          <w:rFonts w:asciiTheme="majorBidi" w:hAnsiTheme="majorBidi" w:cstheme="majorBidi"/>
          <w:b/>
          <w:sz w:val="24"/>
          <w:szCs w:val="24"/>
        </w:rPr>
        <w:t>embaca</w:t>
      </w:r>
    </w:p>
    <w:p w:rsidR="005D237C" w:rsidRPr="00114914" w:rsidRDefault="007F2070" w:rsidP="00114914">
      <w:pPr>
        <w:pStyle w:val="ListParagraph"/>
        <w:spacing w:after="0" w:line="480" w:lineRule="auto"/>
        <w:ind w:left="0" w:firstLine="567"/>
        <w:jc w:val="both"/>
        <w:rPr>
          <w:rFonts w:asciiTheme="majorBidi" w:hAnsiTheme="majorBidi" w:cstheme="majorBidi"/>
          <w:sz w:val="24"/>
          <w:szCs w:val="24"/>
          <w:lang w:val="en-GB"/>
        </w:rPr>
      </w:pPr>
      <w:r w:rsidRPr="00236B47">
        <w:rPr>
          <w:rFonts w:asciiTheme="majorBidi" w:hAnsiTheme="majorBidi" w:cstheme="majorBidi"/>
          <w:sz w:val="24"/>
          <w:szCs w:val="24"/>
          <w:lang w:val="en-GB"/>
        </w:rPr>
        <w:t xml:space="preserve">Pada dasarnya kegiatan membaca bertujuan untuk mencari dan memperoleh pesan atau </w:t>
      </w:r>
      <w:r w:rsidR="00680F13">
        <w:rPr>
          <w:rFonts w:asciiTheme="majorBidi" w:hAnsiTheme="majorBidi" w:cstheme="majorBidi"/>
          <w:sz w:val="24"/>
          <w:szCs w:val="24"/>
          <w:lang w:val="en-GB"/>
        </w:rPr>
        <w:t>memahami makna melalui bacaan. T</w:t>
      </w:r>
      <w:r w:rsidRPr="00236B47">
        <w:rPr>
          <w:rFonts w:asciiTheme="majorBidi" w:hAnsiTheme="majorBidi" w:cstheme="majorBidi"/>
          <w:sz w:val="24"/>
          <w:szCs w:val="24"/>
          <w:lang w:val="en-GB"/>
        </w:rPr>
        <w:t>ujuan membaca tersebut akan berpengaruh pada jenis bacaan yang dipilih, misalnya, fiksi atau nonfiksi</w:t>
      </w:r>
      <w:r w:rsidR="005D237C" w:rsidRPr="00236B47">
        <w:rPr>
          <w:rFonts w:asciiTheme="majorBidi" w:hAnsiTheme="majorBidi" w:cstheme="majorBidi"/>
          <w:sz w:val="24"/>
          <w:szCs w:val="24"/>
          <w:lang w:val="en-GB"/>
        </w:rPr>
        <w:t>.</w:t>
      </w:r>
    </w:p>
    <w:p w:rsidR="00C02015" w:rsidRPr="00236B47" w:rsidRDefault="00C02015" w:rsidP="00114914">
      <w:pPr>
        <w:autoSpaceDE w:val="0"/>
        <w:autoSpaceDN w:val="0"/>
        <w:adjustRightInd w:val="0"/>
        <w:spacing w:after="0" w:line="480" w:lineRule="auto"/>
        <w:ind w:firstLine="720"/>
        <w:jc w:val="both"/>
        <w:rPr>
          <w:rFonts w:asciiTheme="majorBidi" w:hAnsiTheme="majorBidi" w:cstheme="majorBidi"/>
          <w:sz w:val="24"/>
          <w:szCs w:val="24"/>
          <w:lang w:val="en-GB"/>
        </w:rPr>
      </w:pPr>
      <w:r w:rsidRPr="00236B47">
        <w:rPr>
          <w:rFonts w:asciiTheme="majorBidi" w:hAnsiTheme="majorBidi" w:cstheme="majorBidi"/>
          <w:sz w:val="24"/>
          <w:szCs w:val="24"/>
          <w:lang w:val="en-GB"/>
        </w:rPr>
        <w:t>Iskandarwassid dan Dadang Sunendar (2005: 289) membagi tujuan membaca menjadi tiga, yaitu tingkat pemula, tingkat menengah, dan tingkat mahir. Adapun tujuan membaca untuk tingkat pemula sebagai berikut:</w:t>
      </w:r>
    </w:p>
    <w:p w:rsidR="00C02015" w:rsidRPr="00236B47" w:rsidRDefault="00C02015" w:rsidP="00C02015">
      <w:pPr>
        <w:pStyle w:val="ListParagraph"/>
        <w:numPr>
          <w:ilvl w:val="0"/>
          <w:numId w:val="30"/>
        </w:numPr>
        <w:autoSpaceDE w:val="0"/>
        <w:autoSpaceDN w:val="0"/>
        <w:adjustRightInd w:val="0"/>
        <w:spacing w:after="0" w:line="240" w:lineRule="auto"/>
        <w:rPr>
          <w:rFonts w:asciiTheme="majorBidi" w:hAnsiTheme="majorBidi" w:cstheme="majorBidi"/>
          <w:sz w:val="24"/>
          <w:szCs w:val="24"/>
          <w:lang w:val="en-GB"/>
        </w:rPr>
      </w:pPr>
      <w:r w:rsidRPr="00236B47">
        <w:rPr>
          <w:rFonts w:asciiTheme="majorBidi" w:hAnsiTheme="majorBidi" w:cstheme="majorBidi"/>
          <w:sz w:val="24"/>
          <w:szCs w:val="24"/>
          <w:lang w:val="en-GB"/>
        </w:rPr>
        <w:t>Mengenali lambang-lambang (simbol-simbol bahasa),</w:t>
      </w:r>
    </w:p>
    <w:p w:rsidR="00C02015" w:rsidRPr="00236B47" w:rsidRDefault="00C02015" w:rsidP="00C02015">
      <w:pPr>
        <w:pStyle w:val="ListParagraph"/>
        <w:numPr>
          <w:ilvl w:val="0"/>
          <w:numId w:val="30"/>
        </w:numPr>
        <w:autoSpaceDE w:val="0"/>
        <w:autoSpaceDN w:val="0"/>
        <w:adjustRightInd w:val="0"/>
        <w:spacing w:after="0" w:line="240" w:lineRule="auto"/>
        <w:rPr>
          <w:rFonts w:asciiTheme="majorBidi" w:hAnsiTheme="majorBidi" w:cstheme="majorBidi"/>
          <w:sz w:val="24"/>
          <w:szCs w:val="24"/>
          <w:lang w:val="en-GB"/>
        </w:rPr>
      </w:pPr>
      <w:r w:rsidRPr="00236B47">
        <w:rPr>
          <w:rFonts w:asciiTheme="majorBidi" w:hAnsiTheme="majorBidi" w:cstheme="majorBidi"/>
          <w:sz w:val="24"/>
          <w:szCs w:val="24"/>
          <w:lang w:val="en-GB"/>
        </w:rPr>
        <w:t>Mengenali kata dan kalimat,</w:t>
      </w:r>
    </w:p>
    <w:p w:rsidR="00C02015" w:rsidRPr="00236B47" w:rsidRDefault="00C02015" w:rsidP="00C02015">
      <w:pPr>
        <w:pStyle w:val="ListParagraph"/>
        <w:numPr>
          <w:ilvl w:val="0"/>
          <w:numId w:val="30"/>
        </w:numPr>
        <w:autoSpaceDE w:val="0"/>
        <w:autoSpaceDN w:val="0"/>
        <w:adjustRightInd w:val="0"/>
        <w:spacing w:after="0" w:line="240" w:lineRule="auto"/>
        <w:rPr>
          <w:rFonts w:asciiTheme="majorBidi" w:hAnsiTheme="majorBidi" w:cstheme="majorBidi"/>
          <w:sz w:val="24"/>
          <w:szCs w:val="24"/>
          <w:lang w:val="en-GB"/>
        </w:rPr>
      </w:pPr>
      <w:r w:rsidRPr="00236B47">
        <w:rPr>
          <w:rFonts w:asciiTheme="majorBidi" w:hAnsiTheme="majorBidi" w:cstheme="majorBidi"/>
          <w:sz w:val="24"/>
          <w:szCs w:val="24"/>
          <w:lang w:val="en-GB"/>
        </w:rPr>
        <w:t>Menemukan ide pokok dan kata-kata kunci, dan</w:t>
      </w:r>
    </w:p>
    <w:p w:rsidR="00C02015" w:rsidRPr="00236B47" w:rsidRDefault="00C02015" w:rsidP="00C02015">
      <w:pPr>
        <w:pStyle w:val="ListParagraph"/>
        <w:numPr>
          <w:ilvl w:val="0"/>
          <w:numId w:val="30"/>
        </w:numPr>
        <w:autoSpaceDE w:val="0"/>
        <w:autoSpaceDN w:val="0"/>
        <w:adjustRightInd w:val="0"/>
        <w:spacing w:after="0" w:line="240" w:lineRule="auto"/>
        <w:rPr>
          <w:rFonts w:asciiTheme="majorBidi" w:hAnsiTheme="majorBidi" w:cstheme="majorBidi"/>
          <w:sz w:val="24"/>
          <w:szCs w:val="24"/>
          <w:lang w:val="en-GB"/>
        </w:rPr>
      </w:pPr>
      <w:r w:rsidRPr="00236B47">
        <w:rPr>
          <w:rFonts w:asciiTheme="majorBidi" w:hAnsiTheme="majorBidi" w:cstheme="majorBidi"/>
          <w:sz w:val="24"/>
          <w:szCs w:val="24"/>
          <w:lang w:val="en-GB"/>
        </w:rPr>
        <w:t>Menceritakan kembali isi bacaan pendek.</w:t>
      </w:r>
    </w:p>
    <w:p w:rsidR="00680F13" w:rsidRDefault="00680F13" w:rsidP="00680F13">
      <w:pPr>
        <w:autoSpaceDE w:val="0"/>
        <w:autoSpaceDN w:val="0"/>
        <w:adjustRightInd w:val="0"/>
        <w:spacing w:after="0" w:line="480" w:lineRule="auto"/>
        <w:jc w:val="both"/>
        <w:rPr>
          <w:rFonts w:ascii="Times New Roman" w:hAnsi="Times New Roman" w:cs="Times New Roman"/>
          <w:sz w:val="24"/>
          <w:szCs w:val="24"/>
          <w:lang w:val="en-GB"/>
        </w:rPr>
      </w:pPr>
    </w:p>
    <w:p w:rsidR="00605D40" w:rsidRPr="00236B47" w:rsidRDefault="00605D40" w:rsidP="00680F13">
      <w:pPr>
        <w:autoSpaceDE w:val="0"/>
        <w:autoSpaceDN w:val="0"/>
        <w:adjustRightInd w:val="0"/>
        <w:spacing w:after="0" w:line="480" w:lineRule="auto"/>
        <w:ind w:firstLine="578"/>
        <w:jc w:val="both"/>
        <w:rPr>
          <w:rFonts w:ascii="Times New Roman" w:hAnsi="Times New Roman" w:cs="Times New Roman"/>
          <w:sz w:val="24"/>
          <w:szCs w:val="24"/>
          <w:lang w:val="en-GB"/>
        </w:rPr>
      </w:pPr>
      <w:r w:rsidRPr="00236B47">
        <w:rPr>
          <w:rFonts w:ascii="Times New Roman" w:hAnsi="Times New Roman" w:cs="Times New Roman"/>
          <w:sz w:val="24"/>
          <w:szCs w:val="24"/>
          <w:lang w:val="en-GB"/>
        </w:rPr>
        <w:t>Dalam tujuan pembelajaran</w:t>
      </w:r>
      <w:r w:rsidR="004D2B4D">
        <w:rPr>
          <w:rFonts w:ascii="Times New Roman" w:hAnsi="Times New Roman" w:cs="Times New Roman"/>
          <w:sz w:val="24"/>
          <w:szCs w:val="24"/>
          <w:lang w:val="en-GB"/>
        </w:rPr>
        <w:t>,</w:t>
      </w:r>
      <w:r w:rsidRPr="00236B47">
        <w:rPr>
          <w:rFonts w:ascii="Times New Roman" w:hAnsi="Times New Roman" w:cs="Times New Roman"/>
          <w:sz w:val="24"/>
          <w:szCs w:val="24"/>
          <w:lang w:val="en-GB"/>
        </w:rPr>
        <w:t xml:space="preserve"> membaca harus disesuaikan dengan kurikulum dan standar kompetensi lulusan (SKL) sehingga siswa dapat memiliki kompetensi di dalam pokok bahasa membaca. Dalam hal ini, siswa dituntut untuk terampil dalam membaca sesuai dengan tuj</w:t>
      </w:r>
      <w:r w:rsidR="00F019C7">
        <w:rPr>
          <w:rFonts w:ascii="Times New Roman" w:hAnsi="Times New Roman" w:cs="Times New Roman"/>
          <w:sz w:val="24"/>
          <w:szCs w:val="24"/>
          <w:lang w:val="en-GB"/>
        </w:rPr>
        <w:t>uan yang ingin dicapai. Oleh se</w:t>
      </w:r>
      <w:r w:rsidRPr="00236B47">
        <w:rPr>
          <w:rFonts w:ascii="Times New Roman" w:hAnsi="Times New Roman" w:cs="Times New Roman"/>
          <w:sz w:val="24"/>
          <w:szCs w:val="24"/>
          <w:lang w:val="en-GB"/>
        </w:rPr>
        <w:t>bab itu, pembelajaran membaca perlu difokus</w:t>
      </w:r>
      <w:r w:rsidR="00F019C7">
        <w:rPr>
          <w:rFonts w:ascii="Times New Roman" w:hAnsi="Times New Roman" w:cs="Times New Roman"/>
          <w:sz w:val="24"/>
          <w:szCs w:val="24"/>
          <w:lang w:val="en-GB"/>
        </w:rPr>
        <w:t>kan pada pemahaman isi bacaan. D</w:t>
      </w:r>
      <w:r w:rsidRPr="00236B47">
        <w:rPr>
          <w:rFonts w:ascii="Times New Roman" w:hAnsi="Times New Roman" w:cs="Times New Roman"/>
          <w:sz w:val="24"/>
          <w:szCs w:val="24"/>
          <w:lang w:val="en-GB"/>
        </w:rPr>
        <w:t xml:space="preserve">engan demikian, siswa diharapkan </w:t>
      </w:r>
      <w:r w:rsidR="004477BE" w:rsidRPr="00236B47">
        <w:rPr>
          <w:rFonts w:ascii="Times New Roman" w:hAnsi="Times New Roman" w:cs="Times New Roman"/>
          <w:sz w:val="24"/>
          <w:szCs w:val="24"/>
          <w:lang w:val="en-GB"/>
        </w:rPr>
        <w:t>terampil memahami isi bacaan sesuai dengan tujuan membaca.</w:t>
      </w:r>
    </w:p>
    <w:p w:rsidR="000A2AFD" w:rsidRPr="00236B47" w:rsidRDefault="00E81879" w:rsidP="00424CA6">
      <w:pPr>
        <w:pStyle w:val="ListParagraph"/>
        <w:spacing w:line="480" w:lineRule="auto"/>
        <w:ind w:left="0" w:firstLine="578"/>
        <w:jc w:val="both"/>
        <w:rPr>
          <w:rFonts w:asciiTheme="majorBidi" w:hAnsiTheme="majorBidi" w:cstheme="majorBidi"/>
          <w:sz w:val="24"/>
          <w:szCs w:val="24"/>
          <w:lang w:val="en-GB"/>
        </w:rPr>
      </w:pPr>
      <w:r w:rsidRPr="00236B47">
        <w:rPr>
          <w:rFonts w:asciiTheme="majorBidi" w:hAnsiTheme="majorBidi" w:cstheme="majorBidi"/>
          <w:sz w:val="24"/>
          <w:szCs w:val="24"/>
        </w:rPr>
        <w:lastRenderedPageBreak/>
        <w:t xml:space="preserve">Berdasarkan pendapat </w:t>
      </w:r>
      <w:r w:rsidR="004477BE" w:rsidRPr="00236B47">
        <w:rPr>
          <w:rFonts w:asciiTheme="majorBidi" w:hAnsiTheme="majorBidi" w:cstheme="majorBidi"/>
          <w:sz w:val="24"/>
          <w:szCs w:val="24"/>
          <w:lang w:val="en-GB"/>
        </w:rPr>
        <w:t xml:space="preserve">dan penjelasan </w:t>
      </w:r>
      <w:r w:rsidRPr="00236B47">
        <w:rPr>
          <w:rFonts w:asciiTheme="majorBidi" w:hAnsiTheme="majorBidi" w:cstheme="majorBidi"/>
          <w:sz w:val="24"/>
          <w:szCs w:val="24"/>
        </w:rPr>
        <w:t>di atas</w:t>
      </w:r>
      <w:r w:rsidR="004D2B4D">
        <w:rPr>
          <w:rFonts w:asciiTheme="majorBidi" w:hAnsiTheme="majorBidi" w:cstheme="majorBidi"/>
          <w:sz w:val="24"/>
          <w:szCs w:val="24"/>
          <w:lang w:val="en-GB"/>
        </w:rPr>
        <w:t xml:space="preserve">, </w:t>
      </w:r>
      <w:r w:rsidR="000D4978">
        <w:rPr>
          <w:rFonts w:asciiTheme="majorBidi" w:hAnsiTheme="majorBidi" w:cstheme="majorBidi"/>
          <w:sz w:val="24"/>
          <w:szCs w:val="24"/>
        </w:rPr>
        <w:t>disimpulkan</w:t>
      </w:r>
      <w:r w:rsidRPr="00236B47">
        <w:rPr>
          <w:rFonts w:asciiTheme="majorBidi" w:hAnsiTheme="majorBidi" w:cstheme="majorBidi"/>
          <w:sz w:val="24"/>
          <w:szCs w:val="24"/>
        </w:rPr>
        <w:t xml:space="preserve"> tujuan membaca permulaan</w:t>
      </w:r>
      <w:r w:rsidR="00424CA6" w:rsidRPr="00236B47">
        <w:rPr>
          <w:rFonts w:asciiTheme="majorBidi" w:hAnsiTheme="majorBidi" w:cstheme="majorBidi"/>
          <w:sz w:val="24"/>
          <w:szCs w:val="24"/>
          <w:lang w:val="en-GB"/>
        </w:rPr>
        <w:t xml:space="preserve"> </w:t>
      </w:r>
      <w:r w:rsidR="00F1100D">
        <w:rPr>
          <w:rFonts w:asciiTheme="majorBidi" w:hAnsiTheme="majorBidi" w:cstheme="majorBidi"/>
          <w:sz w:val="24"/>
          <w:szCs w:val="24"/>
          <w:lang w:val="en-GB"/>
        </w:rPr>
        <w:t xml:space="preserve">dimulai dengan siswa </w:t>
      </w:r>
      <w:r w:rsidR="00021364" w:rsidRPr="00236B47">
        <w:rPr>
          <w:rFonts w:asciiTheme="majorBidi" w:hAnsiTheme="majorBidi" w:cstheme="majorBidi"/>
          <w:sz w:val="24"/>
          <w:szCs w:val="24"/>
          <w:lang w:val="en-GB"/>
        </w:rPr>
        <w:t xml:space="preserve"> dapat mengetahuai sismbol-simbol bahasa, dan dapat memahami kalimat se</w:t>
      </w:r>
      <w:r w:rsidR="00F1100D">
        <w:rPr>
          <w:rFonts w:asciiTheme="majorBidi" w:hAnsiTheme="majorBidi" w:cstheme="majorBidi"/>
          <w:sz w:val="24"/>
          <w:szCs w:val="24"/>
          <w:lang w:val="en-GB"/>
        </w:rPr>
        <w:t>derhana yang ditulis dengan into</w:t>
      </w:r>
      <w:r w:rsidR="00021364" w:rsidRPr="00236B47">
        <w:rPr>
          <w:rFonts w:asciiTheme="majorBidi" w:hAnsiTheme="majorBidi" w:cstheme="majorBidi"/>
          <w:sz w:val="24"/>
          <w:szCs w:val="24"/>
          <w:lang w:val="en-GB"/>
        </w:rPr>
        <w:t>nasi yang jelas.</w:t>
      </w:r>
    </w:p>
    <w:p w:rsidR="00B11C67" w:rsidRPr="00236B47" w:rsidRDefault="00E87B6D" w:rsidP="000A2AFD">
      <w:pPr>
        <w:pStyle w:val="ListParagraph"/>
        <w:numPr>
          <w:ilvl w:val="0"/>
          <w:numId w:val="4"/>
        </w:numPr>
        <w:spacing w:line="480" w:lineRule="auto"/>
        <w:ind w:left="284" w:hanging="284"/>
        <w:jc w:val="both"/>
        <w:rPr>
          <w:rFonts w:asciiTheme="majorBidi" w:hAnsiTheme="majorBidi" w:cstheme="majorBidi"/>
          <w:b/>
          <w:sz w:val="24"/>
          <w:szCs w:val="24"/>
        </w:rPr>
      </w:pPr>
      <w:r w:rsidRPr="00236B47">
        <w:rPr>
          <w:rFonts w:asciiTheme="majorBidi" w:hAnsiTheme="majorBidi" w:cstheme="majorBidi"/>
          <w:b/>
          <w:sz w:val="24"/>
          <w:szCs w:val="24"/>
        </w:rPr>
        <w:t>Faktor-faktor  yang memengaruhi kemampuan membaca</w:t>
      </w:r>
    </w:p>
    <w:p w:rsidR="00E87B6D" w:rsidRPr="00236B47" w:rsidRDefault="00E87B6D" w:rsidP="000A2AFD">
      <w:pPr>
        <w:pStyle w:val="ListParagraph"/>
        <w:numPr>
          <w:ilvl w:val="0"/>
          <w:numId w:val="9"/>
        </w:numPr>
        <w:spacing w:line="480" w:lineRule="auto"/>
        <w:ind w:left="426"/>
        <w:jc w:val="both"/>
        <w:rPr>
          <w:rFonts w:asciiTheme="majorBidi" w:hAnsiTheme="majorBidi" w:cstheme="majorBidi"/>
          <w:b/>
          <w:sz w:val="24"/>
          <w:szCs w:val="24"/>
        </w:rPr>
      </w:pPr>
      <w:r w:rsidRPr="00236B47">
        <w:rPr>
          <w:rFonts w:asciiTheme="majorBidi" w:hAnsiTheme="majorBidi" w:cstheme="majorBidi"/>
          <w:b/>
          <w:sz w:val="24"/>
          <w:szCs w:val="24"/>
        </w:rPr>
        <w:t>Faktor fisiologis</w:t>
      </w:r>
    </w:p>
    <w:p w:rsidR="004B6E82" w:rsidRPr="00DB2F11" w:rsidRDefault="00B06E6E" w:rsidP="00DB2F11">
      <w:pPr>
        <w:pStyle w:val="ListParagraph"/>
        <w:spacing w:line="480" w:lineRule="auto"/>
        <w:ind w:left="0" w:firstLine="709"/>
        <w:jc w:val="both"/>
        <w:rPr>
          <w:rFonts w:asciiTheme="majorBidi" w:hAnsiTheme="majorBidi" w:cstheme="majorBidi"/>
          <w:sz w:val="24"/>
          <w:szCs w:val="24"/>
          <w:lang w:val="en-GB"/>
        </w:rPr>
      </w:pPr>
      <w:r w:rsidRPr="00236B47">
        <w:rPr>
          <w:rFonts w:asciiTheme="majorBidi" w:hAnsiTheme="majorBidi" w:cstheme="majorBidi"/>
          <w:sz w:val="24"/>
          <w:szCs w:val="24"/>
        </w:rPr>
        <w:t xml:space="preserve">Faktor fisiologis mencakup kesehatan fisik, pertimbangan neurologis dan jenis kelamin. </w:t>
      </w:r>
      <w:r w:rsidR="00957306" w:rsidRPr="00236B47">
        <w:rPr>
          <w:rFonts w:asciiTheme="majorBidi" w:hAnsiTheme="majorBidi" w:cstheme="majorBidi"/>
          <w:sz w:val="24"/>
          <w:szCs w:val="24"/>
          <w:lang w:val="en-GB"/>
        </w:rPr>
        <w:t xml:space="preserve"> </w:t>
      </w:r>
      <w:r w:rsidR="00F406AD" w:rsidRPr="00236B47">
        <w:rPr>
          <w:rFonts w:asciiTheme="majorBidi" w:hAnsiTheme="majorBidi" w:cstheme="majorBidi"/>
          <w:sz w:val="24"/>
          <w:szCs w:val="24"/>
          <w:lang w:val="en-GB"/>
        </w:rPr>
        <w:t>Meskipun</w:t>
      </w:r>
      <w:r w:rsidR="00356A8C" w:rsidRPr="00236B47">
        <w:rPr>
          <w:rFonts w:asciiTheme="majorBidi" w:hAnsiTheme="majorBidi" w:cstheme="majorBidi"/>
          <w:sz w:val="24"/>
          <w:szCs w:val="24"/>
        </w:rPr>
        <w:t xml:space="preserve"> </w:t>
      </w:r>
      <w:r w:rsidRPr="00236B47">
        <w:rPr>
          <w:rFonts w:asciiTheme="majorBidi" w:hAnsiTheme="majorBidi" w:cstheme="majorBidi"/>
          <w:sz w:val="24"/>
          <w:szCs w:val="24"/>
        </w:rPr>
        <w:t xml:space="preserve">tidak mempunyai gangguan pada alat penglihatannya, beberapa anak mengalami kesukaran belajar membaca. Hal ini dapat terjadi karena belum berkembangnya kemampuan mereka dalam </w:t>
      </w:r>
      <w:r w:rsidR="00D72BB4" w:rsidRPr="00236B47">
        <w:rPr>
          <w:rFonts w:asciiTheme="majorBidi" w:hAnsiTheme="majorBidi" w:cstheme="majorBidi"/>
          <w:sz w:val="24"/>
          <w:szCs w:val="24"/>
        </w:rPr>
        <w:t xml:space="preserve">membedakan simbol-simbol cetakan, seperti huruf-huruf, angka-angka, dan kata-kata, misalnya anak belum bisa membedakan b, p, dan d. </w:t>
      </w:r>
    </w:p>
    <w:p w:rsidR="003A4A5E" w:rsidRPr="00236B47" w:rsidRDefault="00601C65" w:rsidP="00CB2D76">
      <w:pPr>
        <w:pStyle w:val="ListParagraph"/>
        <w:numPr>
          <w:ilvl w:val="0"/>
          <w:numId w:val="9"/>
        </w:numPr>
        <w:spacing w:line="480" w:lineRule="auto"/>
        <w:ind w:left="426"/>
        <w:jc w:val="both"/>
        <w:rPr>
          <w:rFonts w:asciiTheme="majorBidi" w:hAnsiTheme="majorBidi" w:cstheme="majorBidi"/>
          <w:b/>
          <w:sz w:val="24"/>
          <w:szCs w:val="24"/>
        </w:rPr>
      </w:pPr>
      <w:r>
        <w:rPr>
          <w:rFonts w:asciiTheme="majorBidi" w:hAnsiTheme="majorBidi" w:cstheme="majorBidi"/>
          <w:b/>
          <w:sz w:val="24"/>
          <w:szCs w:val="24"/>
        </w:rPr>
        <w:t xml:space="preserve">Faktor </w:t>
      </w:r>
      <w:r>
        <w:rPr>
          <w:rFonts w:asciiTheme="majorBidi" w:hAnsiTheme="majorBidi" w:cstheme="majorBidi"/>
          <w:b/>
          <w:sz w:val="24"/>
          <w:szCs w:val="24"/>
          <w:lang w:val="en-GB"/>
        </w:rPr>
        <w:t>I</w:t>
      </w:r>
      <w:r w:rsidR="00CB2D76" w:rsidRPr="00236B47">
        <w:rPr>
          <w:rFonts w:asciiTheme="majorBidi" w:hAnsiTheme="majorBidi" w:cstheme="majorBidi"/>
          <w:b/>
          <w:sz w:val="24"/>
          <w:szCs w:val="24"/>
        </w:rPr>
        <w:t>ntelektual</w:t>
      </w:r>
    </w:p>
    <w:p w:rsidR="00B5385F" w:rsidRPr="00236B47" w:rsidRDefault="008533A3" w:rsidP="00F46F2A">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Heinz dalam Farida Rahim (200</w:t>
      </w:r>
      <w:r>
        <w:rPr>
          <w:rFonts w:asciiTheme="majorBidi" w:hAnsiTheme="majorBidi" w:cstheme="majorBidi"/>
          <w:sz w:val="24"/>
          <w:szCs w:val="24"/>
          <w:lang w:val="en-GB"/>
        </w:rPr>
        <w:t>8</w:t>
      </w:r>
      <w:r w:rsidR="00E81879" w:rsidRPr="00236B47">
        <w:rPr>
          <w:rFonts w:asciiTheme="majorBidi" w:hAnsiTheme="majorBidi" w:cstheme="majorBidi"/>
          <w:sz w:val="24"/>
          <w:szCs w:val="24"/>
        </w:rPr>
        <w:t xml:space="preserve">:17) mendefenisikan </w:t>
      </w:r>
      <w:r w:rsidR="00CB2D76" w:rsidRPr="00236B47">
        <w:rPr>
          <w:rFonts w:asciiTheme="majorBidi" w:hAnsiTheme="majorBidi" w:cstheme="majorBidi"/>
          <w:sz w:val="24"/>
          <w:szCs w:val="24"/>
        </w:rPr>
        <w:t xml:space="preserve">Istilah intelegensi </w:t>
      </w:r>
      <w:r w:rsidR="00857567" w:rsidRPr="00236B47">
        <w:rPr>
          <w:rFonts w:asciiTheme="majorBidi" w:hAnsiTheme="majorBidi" w:cstheme="majorBidi"/>
          <w:sz w:val="24"/>
          <w:szCs w:val="24"/>
        </w:rPr>
        <w:t>sebagai suatu kegiatan berpikir yang terdiri</w:t>
      </w:r>
      <w:r w:rsidR="00957306" w:rsidRPr="00236B47">
        <w:rPr>
          <w:rFonts w:asciiTheme="majorBidi" w:hAnsiTheme="majorBidi" w:cstheme="majorBidi"/>
          <w:sz w:val="24"/>
          <w:szCs w:val="24"/>
          <w:lang w:val="en-GB"/>
        </w:rPr>
        <w:t xml:space="preserve"> </w:t>
      </w:r>
      <w:r w:rsidR="00857567" w:rsidRPr="00236B47">
        <w:rPr>
          <w:rFonts w:asciiTheme="majorBidi" w:hAnsiTheme="majorBidi" w:cstheme="majorBidi"/>
          <w:sz w:val="24"/>
          <w:szCs w:val="24"/>
        </w:rPr>
        <w:t>dari pemahaman yang esensial tentang situasi yang diberikan</w:t>
      </w:r>
      <w:r w:rsidR="00957306" w:rsidRPr="00236B47">
        <w:rPr>
          <w:rFonts w:asciiTheme="majorBidi" w:hAnsiTheme="majorBidi" w:cstheme="majorBidi"/>
          <w:sz w:val="24"/>
          <w:szCs w:val="24"/>
          <w:lang w:val="en-GB"/>
        </w:rPr>
        <w:t xml:space="preserve"> </w:t>
      </w:r>
      <w:r w:rsidR="00857567" w:rsidRPr="00236B47">
        <w:rPr>
          <w:rFonts w:asciiTheme="majorBidi" w:hAnsiTheme="majorBidi" w:cstheme="majorBidi"/>
          <w:sz w:val="24"/>
          <w:szCs w:val="24"/>
        </w:rPr>
        <w:t>dan meresponnya secara tepat</w:t>
      </w:r>
      <w:r w:rsidR="00B5385F" w:rsidRPr="00236B47">
        <w:rPr>
          <w:rFonts w:asciiTheme="majorBidi" w:hAnsiTheme="majorBidi" w:cstheme="majorBidi"/>
          <w:sz w:val="24"/>
          <w:szCs w:val="24"/>
        </w:rPr>
        <w:t xml:space="preserve">. </w:t>
      </w:r>
    </w:p>
    <w:p w:rsidR="00CB2D76" w:rsidRPr="00236B47" w:rsidRDefault="00857567" w:rsidP="00F46F2A">
      <w:pPr>
        <w:pStyle w:val="ListParagraph"/>
        <w:spacing w:line="480" w:lineRule="auto"/>
        <w:ind w:left="0" w:firstLine="709"/>
        <w:jc w:val="both"/>
        <w:rPr>
          <w:rFonts w:asciiTheme="majorBidi" w:hAnsiTheme="majorBidi" w:cstheme="majorBidi"/>
          <w:sz w:val="24"/>
          <w:szCs w:val="24"/>
        </w:rPr>
      </w:pPr>
      <w:r w:rsidRPr="00236B47">
        <w:rPr>
          <w:rFonts w:asciiTheme="majorBidi" w:hAnsiTheme="majorBidi" w:cstheme="majorBidi"/>
          <w:sz w:val="24"/>
          <w:szCs w:val="24"/>
        </w:rPr>
        <w:t>Terkait dengan pen</w:t>
      </w:r>
      <w:r w:rsidR="00B5385F" w:rsidRPr="00236B47">
        <w:rPr>
          <w:rFonts w:asciiTheme="majorBidi" w:hAnsiTheme="majorBidi" w:cstheme="majorBidi"/>
          <w:sz w:val="24"/>
          <w:szCs w:val="24"/>
        </w:rPr>
        <w:t>jelasan Heinz di atas, Harris dan sipay (</w:t>
      </w:r>
      <w:r w:rsidRPr="00236B47">
        <w:rPr>
          <w:rFonts w:asciiTheme="majorBidi" w:hAnsiTheme="majorBidi" w:cstheme="majorBidi"/>
          <w:sz w:val="24"/>
          <w:szCs w:val="24"/>
        </w:rPr>
        <w:t>1980) mengemukakan bahwa intelegensi</w:t>
      </w:r>
      <w:r w:rsidR="009C5DAE" w:rsidRPr="00236B47">
        <w:rPr>
          <w:rFonts w:asciiTheme="majorBidi" w:hAnsiTheme="majorBidi" w:cstheme="majorBidi"/>
          <w:sz w:val="24"/>
          <w:szCs w:val="24"/>
        </w:rPr>
        <w:t xml:space="preserve"> </w:t>
      </w:r>
      <w:r w:rsidR="00DE3A66" w:rsidRPr="00236B47">
        <w:rPr>
          <w:rFonts w:asciiTheme="majorBidi" w:hAnsiTheme="majorBidi" w:cstheme="majorBidi"/>
          <w:sz w:val="24"/>
          <w:szCs w:val="24"/>
        </w:rPr>
        <w:t>kemampuan glob</w:t>
      </w:r>
      <w:r w:rsidR="00AB23EE" w:rsidRPr="00236B47">
        <w:rPr>
          <w:rFonts w:asciiTheme="majorBidi" w:hAnsiTheme="majorBidi" w:cstheme="majorBidi"/>
          <w:sz w:val="24"/>
          <w:szCs w:val="24"/>
        </w:rPr>
        <w:t xml:space="preserve">al individu untuk bertindak  sesuai dengan tujuan, berpikir rasional, dan berbuat secara efektif terhadap lingkungan. </w:t>
      </w:r>
    </w:p>
    <w:p w:rsidR="00AB23EE" w:rsidRPr="00236B47" w:rsidRDefault="00B5385F" w:rsidP="00F46F2A">
      <w:pPr>
        <w:pStyle w:val="ListParagraph"/>
        <w:spacing w:line="480" w:lineRule="auto"/>
        <w:ind w:left="0" w:firstLine="709"/>
        <w:jc w:val="both"/>
        <w:rPr>
          <w:rFonts w:asciiTheme="majorBidi" w:hAnsiTheme="majorBidi" w:cstheme="majorBidi"/>
          <w:sz w:val="24"/>
          <w:szCs w:val="24"/>
        </w:rPr>
      </w:pPr>
      <w:r w:rsidRPr="00236B47">
        <w:rPr>
          <w:rFonts w:asciiTheme="majorBidi" w:hAnsiTheme="majorBidi" w:cstheme="majorBidi"/>
          <w:sz w:val="24"/>
          <w:szCs w:val="24"/>
        </w:rPr>
        <w:t>Penelitian</w:t>
      </w:r>
      <w:r w:rsidR="00E567B4">
        <w:rPr>
          <w:rFonts w:asciiTheme="majorBidi" w:hAnsiTheme="majorBidi" w:cstheme="majorBidi"/>
          <w:sz w:val="24"/>
          <w:szCs w:val="24"/>
        </w:rPr>
        <w:t xml:space="preserve"> Haris dan Sipay </w:t>
      </w:r>
      <w:r w:rsidR="00E567B4">
        <w:rPr>
          <w:rFonts w:asciiTheme="majorBidi" w:hAnsiTheme="majorBidi" w:cstheme="majorBidi"/>
          <w:sz w:val="24"/>
          <w:szCs w:val="24"/>
          <w:lang w:val="en-GB"/>
        </w:rPr>
        <w:t>dalam Farida Rahim (2008)</w:t>
      </w:r>
      <w:r w:rsidR="00AB23EE" w:rsidRPr="00236B47">
        <w:rPr>
          <w:rFonts w:asciiTheme="majorBidi" w:hAnsiTheme="majorBidi" w:cstheme="majorBidi"/>
          <w:sz w:val="24"/>
          <w:szCs w:val="24"/>
        </w:rPr>
        <w:t xml:space="preserve"> menunjukkan bahwa secara umum ada hubungan positif (tetapi rendah) antara kecerdasan yang diindikasikan oleh IQ dengan rata-rata peningkatan remedial membaca. Pendapat ini </w:t>
      </w:r>
      <w:r w:rsidR="00AB23EE" w:rsidRPr="00236B47">
        <w:rPr>
          <w:rFonts w:asciiTheme="majorBidi" w:hAnsiTheme="majorBidi" w:cstheme="majorBidi"/>
          <w:sz w:val="24"/>
          <w:szCs w:val="24"/>
        </w:rPr>
        <w:lastRenderedPageBreak/>
        <w:t>sesuai dengan yan</w:t>
      </w:r>
      <w:r w:rsidR="008533A3">
        <w:rPr>
          <w:rFonts w:asciiTheme="majorBidi" w:hAnsiTheme="majorBidi" w:cstheme="majorBidi"/>
          <w:sz w:val="24"/>
          <w:szCs w:val="24"/>
        </w:rPr>
        <w:t>g dikemukakan oleh Rubbin</w:t>
      </w:r>
      <w:r w:rsidR="008533A3">
        <w:rPr>
          <w:rFonts w:asciiTheme="majorBidi" w:hAnsiTheme="majorBidi" w:cstheme="majorBidi"/>
          <w:sz w:val="24"/>
          <w:szCs w:val="24"/>
          <w:lang w:val="en-GB"/>
        </w:rPr>
        <w:t xml:space="preserve"> dalam Farida Rahim</w:t>
      </w:r>
      <w:r w:rsidR="00AB23EE" w:rsidRPr="00236B47">
        <w:rPr>
          <w:rFonts w:asciiTheme="majorBidi" w:hAnsiTheme="majorBidi" w:cstheme="majorBidi"/>
          <w:sz w:val="24"/>
          <w:szCs w:val="24"/>
        </w:rPr>
        <w:t xml:space="preserve"> </w:t>
      </w:r>
      <w:r w:rsidR="008533A3">
        <w:rPr>
          <w:rFonts w:asciiTheme="majorBidi" w:hAnsiTheme="majorBidi" w:cstheme="majorBidi"/>
          <w:sz w:val="24"/>
          <w:szCs w:val="24"/>
          <w:lang w:val="en-GB"/>
        </w:rPr>
        <w:t>(2008:20)</w:t>
      </w:r>
      <w:r w:rsidR="00E567B4">
        <w:rPr>
          <w:rFonts w:asciiTheme="majorBidi" w:hAnsiTheme="majorBidi" w:cstheme="majorBidi"/>
          <w:sz w:val="24"/>
          <w:szCs w:val="24"/>
          <w:lang w:val="en-GB"/>
        </w:rPr>
        <w:t xml:space="preserve"> </w:t>
      </w:r>
      <w:r w:rsidR="00AB23EE" w:rsidRPr="00236B47">
        <w:rPr>
          <w:rFonts w:asciiTheme="majorBidi" w:hAnsiTheme="majorBidi" w:cstheme="majorBidi"/>
          <w:sz w:val="24"/>
          <w:szCs w:val="24"/>
        </w:rPr>
        <w:t xml:space="preserve">bahwa banyak hasil penelitian memperlihatkan tidak semua siswa yang mempunyai kemampuan </w:t>
      </w:r>
      <w:r w:rsidR="00AB23EE" w:rsidRPr="00236B47">
        <w:rPr>
          <w:rFonts w:asciiTheme="majorBidi" w:hAnsiTheme="majorBidi" w:cstheme="majorBidi"/>
          <w:i/>
          <w:iCs/>
          <w:sz w:val="24"/>
          <w:szCs w:val="24"/>
        </w:rPr>
        <w:t>intelegensi</w:t>
      </w:r>
      <w:r w:rsidR="00AB23EE" w:rsidRPr="00236B47">
        <w:rPr>
          <w:rFonts w:asciiTheme="majorBidi" w:hAnsiTheme="majorBidi" w:cstheme="majorBidi"/>
          <w:sz w:val="24"/>
          <w:szCs w:val="24"/>
        </w:rPr>
        <w:t xml:space="preserve"> tinggi menjadi pembaca yang baik.</w:t>
      </w:r>
    </w:p>
    <w:p w:rsidR="004B6E82" w:rsidRPr="004B6E82" w:rsidRDefault="00327D97" w:rsidP="00DB2F11">
      <w:pPr>
        <w:pStyle w:val="ListParagraph"/>
        <w:spacing w:line="480" w:lineRule="auto"/>
        <w:ind w:left="0" w:firstLine="709"/>
        <w:jc w:val="both"/>
        <w:rPr>
          <w:rFonts w:asciiTheme="majorBidi" w:hAnsiTheme="majorBidi" w:cstheme="majorBidi"/>
          <w:sz w:val="24"/>
          <w:szCs w:val="24"/>
          <w:lang w:val="en-GB"/>
        </w:rPr>
      </w:pPr>
      <w:r w:rsidRPr="00236B47">
        <w:rPr>
          <w:rFonts w:asciiTheme="majorBidi" w:hAnsiTheme="majorBidi" w:cstheme="majorBidi"/>
          <w:sz w:val="24"/>
          <w:szCs w:val="24"/>
        </w:rPr>
        <w:t>Berdasarkan pendapat beberapa ahli dan hasil penelitian sebe</w:t>
      </w:r>
      <w:r w:rsidR="006E169B" w:rsidRPr="00236B47">
        <w:rPr>
          <w:rFonts w:asciiTheme="majorBidi" w:hAnsiTheme="majorBidi" w:cstheme="majorBidi"/>
          <w:sz w:val="24"/>
          <w:szCs w:val="24"/>
        </w:rPr>
        <w:t>lumnya</w:t>
      </w:r>
      <w:r w:rsidR="004D2B4D">
        <w:rPr>
          <w:rFonts w:asciiTheme="majorBidi" w:hAnsiTheme="majorBidi" w:cstheme="majorBidi"/>
          <w:sz w:val="24"/>
          <w:szCs w:val="24"/>
          <w:lang w:val="en-GB"/>
        </w:rPr>
        <w:t>,</w:t>
      </w:r>
      <w:r w:rsidR="006E169B" w:rsidRPr="00236B47">
        <w:rPr>
          <w:rFonts w:asciiTheme="majorBidi" w:hAnsiTheme="majorBidi" w:cstheme="majorBidi"/>
          <w:sz w:val="24"/>
          <w:szCs w:val="24"/>
        </w:rPr>
        <w:t xml:space="preserve"> dapat disimpulkan bah</w:t>
      </w:r>
      <w:r w:rsidRPr="00236B47">
        <w:rPr>
          <w:rFonts w:asciiTheme="majorBidi" w:hAnsiTheme="majorBidi" w:cstheme="majorBidi"/>
          <w:sz w:val="24"/>
          <w:szCs w:val="24"/>
        </w:rPr>
        <w:t xml:space="preserve">wa adanya hubungan antara kemampuan </w:t>
      </w:r>
      <w:r w:rsidRPr="00236B47">
        <w:rPr>
          <w:rFonts w:asciiTheme="majorBidi" w:hAnsiTheme="majorBidi" w:cstheme="majorBidi"/>
          <w:i/>
          <w:iCs/>
          <w:sz w:val="24"/>
          <w:szCs w:val="24"/>
        </w:rPr>
        <w:t xml:space="preserve">intelegensi </w:t>
      </w:r>
      <w:r w:rsidRPr="00236B47">
        <w:rPr>
          <w:rFonts w:asciiTheme="majorBidi" w:hAnsiTheme="majorBidi" w:cstheme="majorBidi"/>
          <w:sz w:val="24"/>
          <w:szCs w:val="24"/>
        </w:rPr>
        <w:t xml:space="preserve">seseorang dengan kemampuan membaca seseorang. Namun </w:t>
      </w:r>
      <w:r w:rsidR="00DD3F9D" w:rsidRPr="00236B47">
        <w:rPr>
          <w:rFonts w:asciiTheme="majorBidi" w:hAnsiTheme="majorBidi" w:cstheme="majorBidi"/>
          <w:sz w:val="24"/>
          <w:szCs w:val="24"/>
          <w:lang w:val="en-GB"/>
        </w:rPr>
        <w:t xml:space="preserve">secara umum </w:t>
      </w:r>
      <w:r w:rsidRPr="00236B47">
        <w:rPr>
          <w:rFonts w:asciiTheme="majorBidi" w:hAnsiTheme="majorBidi" w:cstheme="majorBidi"/>
          <w:sz w:val="24"/>
          <w:szCs w:val="24"/>
        </w:rPr>
        <w:t xml:space="preserve">kemampuan </w:t>
      </w:r>
      <w:r w:rsidRPr="00236B47">
        <w:rPr>
          <w:rFonts w:asciiTheme="majorBidi" w:hAnsiTheme="majorBidi" w:cstheme="majorBidi"/>
          <w:i/>
          <w:iCs/>
          <w:sz w:val="24"/>
          <w:szCs w:val="24"/>
        </w:rPr>
        <w:t xml:space="preserve">intelegensi </w:t>
      </w:r>
      <w:r w:rsidRPr="00236B47">
        <w:rPr>
          <w:rFonts w:asciiTheme="majorBidi" w:hAnsiTheme="majorBidi" w:cstheme="majorBidi"/>
          <w:sz w:val="24"/>
          <w:szCs w:val="24"/>
        </w:rPr>
        <w:t xml:space="preserve">ini </w:t>
      </w:r>
      <w:r w:rsidR="00DD3F9D" w:rsidRPr="00236B47">
        <w:rPr>
          <w:rFonts w:asciiTheme="majorBidi" w:hAnsiTheme="majorBidi" w:cstheme="majorBidi"/>
          <w:sz w:val="24"/>
          <w:szCs w:val="24"/>
          <w:lang w:val="en-GB"/>
        </w:rPr>
        <w:t>tidak sepenuhnya mempengaruhi berhasil atau tidaknya anak dalam membaca. Faktot metode mengajar guru, prosedur, dan kemampuan guru juga turut memp</w:t>
      </w:r>
      <w:r w:rsidR="00DB2F11">
        <w:rPr>
          <w:rFonts w:asciiTheme="majorBidi" w:hAnsiTheme="majorBidi" w:cstheme="majorBidi"/>
          <w:sz w:val="24"/>
          <w:szCs w:val="24"/>
          <w:lang w:val="en-GB"/>
        </w:rPr>
        <w:t>engaruhi membaca permulaan anak.</w:t>
      </w:r>
    </w:p>
    <w:p w:rsidR="00AB23EE" w:rsidRPr="00236B47" w:rsidRDefault="006757E7" w:rsidP="00F46F2A">
      <w:pPr>
        <w:pStyle w:val="ListParagraph"/>
        <w:numPr>
          <w:ilvl w:val="0"/>
          <w:numId w:val="9"/>
        </w:numPr>
        <w:spacing w:line="480" w:lineRule="auto"/>
        <w:ind w:left="426" w:hanging="426"/>
        <w:jc w:val="both"/>
        <w:rPr>
          <w:rFonts w:asciiTheme="majorBidi" w:hAnsiTheme="majorBidi" w:cstheme="majorBidi"/>
          <w:b/>
          <w:sz w:val="24"/>
          <w:szCs w:val="24"/>
        </w:rPr>
      </w:pPr>
      <w:r w:rsidRPr="00236B47">
        <w:rPr>
          <w:rFonts w:asciiTheme="majorBidi" w:hAnsiTheme="majorBidi" w:cstheme="majorBidi"/>
          <w:b/>
          <w:sz w:val="24"/>
          <w:szCs w:val="24"/>
        </w:rPr>
        <w:t>Faktor Lingkungan</w:t>
      </w:r>
    </w:p>
    <w:p w:rsidR="006757E7" w:rsidRPr="00236B47" w:rsidRDefault="00DD3F9D" w:rsidP="00F46F2A">
      <w:pPr>
        <w:pStyle w:val="ListParagraph"/>
        <w:spacing w:line="480" w:lineRule="auto"/>
        <w:ind w:left="0" w:firstLine="709"/>
        <w:jc w:val="both"/>
        <w:rPr>
          <w:rFonts w:asciiTheme="majorBidi" w:hAnsiTheme="majorBidi" w:cstheme="majorBidi"/>
          <w:sz w:val="24"/>
          <w:szCs w:val="24"/>
          <w:lang w:val="en-GB"/>
        </w:rPr>
      </w:pPr>
      <w:r w:rsidRPr="00236B47">
        <w:rPr>
          <w:rFonts w:asciiTheme="majorBidi" w:hAnsiTheme="majorBidi" w:cstheme="majorBidi"/>
          <w:sz w:val="24"/>
          <w:szCs w:val="24"/>
          <w:lang w:val="en-GB"/>
        </w:rPr>
        <w:t xml:space="preserve">Fakror lingkungan juga mempengaruhi kemajuan kemampuan membaca siswa, di mana faktor lingkunag ini mencakup: latar belakan dan pengalaman siswa di rumah, dan sosial ekonomi keluarga siswa. </w:t>
      </w:r>
    </w:p>
    <w:p w:rsidR="006757E7" w:rsidRPr="00236B47" w:rsidRDefault="006757E7" w:rsidP="00236B47">
      <w:pPr>
        <w:pStyle w:val="ListParagraph"/>
        <w:numPr>
          <w:ilvl w:val="0"/>
          <w:numId w:val="10"/>
        </w:numPr>
        <w:spacing w:after="0" w:line="480" w:lineRule="auto"/>
        <w:ind w:left="426"/>
        <w:jc w:val="both"/>
        <w:rPr>
          <w:rFonts w:asciiTheme="majorBidi" w:hAnsiTheme="majorBidi" w:cstheme="majorBidi"/>
          <w:sz w:val="24"/>
          <w:szCs w:val="24"/>
        </w:rPr>
      </w:pPr>
      <w:r w:rsidRPr="00236B47">
        <w:rPr>
          <w:rFonts w:asciiTheme="majorBidi" w:hAnsiTheme="majorBidi" w:cstheme="majorBidi"/>
          <w:sz w:val="24"/>
          <w:szCs w:val="24"/>
        </w:rPr>
        <w:t xml:space="preserve">Latar belakang dan pengalaman siswa dirumah </w:t>
      </w:r>
    </w:p>
    <w:p w:rsidR="00DD3F9D" w:rsidRPr="00236B47" w:rsidRDefault="00DD3F9D" w:rsidP="00236B47">
      <w:pPr>
        <w:spacing w:after="0" w:line="480" w:lineRule="auto"/>
        <w:ind w:left="68" w:right="51" w:firstLine="652"/>
        <w:jc w:val="both"/>
        <w:rPr>
          <w:rFonts w:asciiTheme="majorBidi" w:hAnsiTheme="majorBidi" w:cstheme="majorBidi"/>
          <w:sz w:val="24"/>
          <w:szCs w:val="24"/>
          <w:lang w:val="en-GB"/>
        </w:rPr>
      </w:pPr>
      <w:r w:rsidRPr="00236B47">
        <w:rPr>
          <w:rFonts w:asciiTheme="majorBidi" w:hAnsiTheme="majorBidi" w:cstheme="majorBidi"/>
          <w:sz w:val="24"/>
          <w:szCs w:val="24"/>
          <w:lang w:val="en-GB"/>
        </w:rPr>
        <w:t>Lingkungan dapat membentuk pri</w:t>
      </w:r>
      <w:r w:rsidR="00722545" w:rsidRPr="00236B47">
        <w:rPr>
          <w:rFonts w:asciiTheme="majorBidi" w:hAnsiTheme="majorBidi" w:cstheme="majorBidi"/>
          <w:sz w:val="24"/>
          <w:szCs w:val="24"/>
          <w:lang w:val="en-GB"/>
        </w:rPr>
        <w:t>badi, sikap, nilai dan kemampuan bahasa anak. Anak yang tinggal di rumah tangga yang harmonis, rumah yang penuh dengan cinta kasih, yang orang tuanya memahami anak-anaknya, dan mempersiapkan mereka dengan rasa harga diri yang tinggi, tidak akan menemuka</w:t>
      </w:r>
      <w:r w:rsidR="00460552" w:rsidRPr="00236B47">
        <w:rPr>
          <w:rFonts w:asciiTheme="majorBidi" w:hAnsiTheme="majorBidi" w:cstheme="majorBidi"/>
          <w:sz w:val="24"/>
          <w:szCs w:val="24"/>
          <w:lang w:val="en-GB"/>
        </w:rPr>
        <w:t>n</w:t>
      </w:r>
      <w:r w:rsidR="00722545" w:rsidRPr="00236B47">
        <w:rPr>
          <w:rFonts w:asciiTheme="majorBidi" w:hAnsiTheme="majorBidi" w:cstheme="majorBidi"/>
          <w:sz w:val="24"/>
          <w:szCs w:val="24"/>
          <w:lang w:val="en-GB"/>
        </w:rPr>
        <w:t xml:space="preserve"> kendala yang berarti dalam membaca.</w:t>
      </w:r>
    </w:p>
    <w:p w:rsidR="006757E7" w:rsidRPr="00236B47" w:rsidRDefault="006757E7" w:rsidP="00460552">
      <w:pPr>
        <w:pStyle w:val="ListParagraph"/>
        <w:numPr>
          <w:ilvl w:val="0"/>
          <w:numId w:val="10"/>
        </w:numPr>
        <w:spacing w:after="0" w:line="480" w:lineRule="auto"/>
        <w:ind w:left="426"/>
        <w:jc w:val="both"/>
        <w:rPr>
          <w:rFonts w:asciiTheme="majorBidi" w:hAnsiTheme="majorBidi" w:cstheme="majorBidi"/>
          <w:sz w:val="24"/>
          <w:szCs w:val="24"/>
        </w:rPr>
      </w:pPr>
      <w:r w:rsidRPr="00236B47">
        <w:rPr>
          <w:rFonts w:asciiTheme="majorBidi" w:hAnsiTheme="majorBidi" w:cstheme="majorBidi"/>
          <w:sz w:val="24"/>
          <w:szCs w:val="24"/>
        </w:rPr>
        <w:t>Sosial ekonomi keluarga siswa.</w:t>
      </w:r>
    </w:p>
    <w:p w:rsidR="00772E3A" w:rsidRPr="00236B47" w:rsidRDefault="00652197" w:rsidP="00460552">
      <w:pPr>
        <w:spacing w:after="0" w:line="480" w:lineRule="auto"/>
        <w:ind w:left="66" w:firstLine="654"/>
        <w:jc w:val="both"/>
        <w:rPr>
          <w:rFonts w:asciiTheme="majorBidi" w:hAnsiTheme="majorBidi" w:cstheme="majorBidi"/>
          <w:sz w:val="24"/>
          <w:szCs w:val="24"/>
          <w:lang w:val="en-GB"/>
        </w:rPr>
      </w:pPr>
      <w:r w:rsidRPr="00236B47">
        <w:rPr>
          <w:rFonts w:asciiTheme="majorBidi" w:hAnsiTheme="majorBidi" w:cstheme="majorBidi"/>
          <w:sz w:val="24"/>
          <w:szCs w:val="24"/>
        </w:rPr>
        <w:t>Beberapa penelitian memperlihatkan</w:t>
      </w:r>
      <w:r w:rsidR="003163AB" w:rsidRPr="00236B47">
        <w:rPr>
          <w:rFonts w:asciiTheme="majorBidi" w:hAnsiTheme="majorBidi" w:cstheme="majorBidi"/>
          <w:sz w:val="24"/>
          <w:szCs w:val="24"/>
        </w:rPr>
        <w:t xml:space="preserve"> bahwa status sosial </w:t>
      </w:r>
      <w:r w:rsidRPr="00236B47">
        <w:rPr>
          <w:rFonts w:asciiTheme="majorBidi" w:hAnsiTheme="majorBidi" w:cstheme="majorBidi"/>
          <w:sz w:val="24"/>
          <w:szCs w:val="24"/>
        </w:rPr>
        <w:t>ekonomi siswa memengaruhi kemampuan verbal siswa. Semakin tinggi status sosio</w:t>
      </w:r>
      <w:r w:rsidR="00F30AD4" w:rsidRPr="00236B47">
        <w:rPr>
          <w:rFonts w:asciiTheme="majorBidi" w:hAnsiTheme="majorBidi" w:cstheme="majorBidi"/>
          <w:sz w:val="24"/>
          <w:szCs w:val="24"/>
          <w:lang w:val="en-GB"/>
        </w:rPr>
        <w:t>e</w:t>
      </w:r>
      <w:r w:rsidRPr="00236B47">
        <w:rPr>
          <w:rFonts w:asciiTheme="majorBidi" w:hAnsiTheme="majorBidi" w:cstheme="majorBidi"/>
          <w:sz w:val="24"/>
          <w:szCs w:val="24"/>
        </w:rPr>
        <w:t xml:space="preserve">konomi siswa </w:t>
      </w:r>
      <w:r w:rsidRPr="00236B47">
        <w:rPr>
          <w:rFonts w:asciiTheme="majorBidi" w:hAnsiTheme="majorBidi" w:cstheme="majorBidi"/>
          <w:sz w:val="24"/>
          <w:szCs w:val="24"/>
        </w:rPr>
        <w:lastRenderedPageBreak/>
        <w:t>semakin tinggi kemampuan verbalnya. Anak-anak yang mendapat contoh bahasa yang baik dari orang dewasa serta orang tua yang berbicara dan mendorong anak-anak mereka berbicara akan mend</w:t>
      </w:r>
      <w:r w:rsidR="00356A8C" w:rsidRPr="00236B47">
        <w:rPr>
          <w:rFonts w:asciiTheme="majorBidi" w:hAnsiTheme="majorBidi" w:cstheme="majorBidi"/>
          <w:sz w:val="24"/>
          <w:szCs w:val="24"/>
        </w:rPr>
        <w:t>ukung perkemba</w:t>
      </w:r>
      <w:r w:rsidR="00240E8A" w:rsidRPr="00236B47">
        <w:rPr>
          <w:rFonts w:asciiTheme="majorBidi" w:hAnsiTheme="majorBidi" w:cstheme="majorBidi"/>
          <w:sz w:val="24"/>
          <w:szCs w:val="24"/>
        </w:rPr>
        <w:t xml:space="preserve">ngan bahasa dan intelegensi anak. Begitu pula dengan kemampuan membaca anak. </w:t>
      </w:r>
    </w:p>
    <w:p w:rsidR="006757E7" w:rsidRPr="00236B47" w:rsidRDefault="006757E7" w:rsidP="00F46F2A">
      <w:pPr>
        <w:pStyle w:val="ListParagraph"/>
        <w:numPr>
          <w:ilvl w:val="0"/>
          <w:numId w:val="9"/>
        </w:numPr>
        <w:spacing w:line="480" w:lineRule="auto"/>
        <w:ind w:left="426" w:hanging="426"/>
        <w:jc w:val="both"/>
        <w:rPr>
          <w:rFonts w:asciiTheme="majorBidi" w:hAnsiTheme="majorBidi" w:cstheme="majorBidi"/>
          <w:b/>
          <w:sz w:val="24"/>
          <w:szCs w:val="24"/>
        </w:rPr>
      </w:pPr>
      <w:r w:rsidRPr="00236B47">
        <w:rPr>
          <w:rFonts w:asciiTheme="majorBidi" w:hAnsiTheme="majorBidi" w:cstheme="majorBidi"/>
          <w:b/>
          <w:sz w:val="24"/>
          <w:szCs w:val="24"/>
        </w:rPr>
        <w:t>Faktor Psikologis</w:t>
      </w:r>
    </w:p>
    <w:p w:rsidR="004B6E82" w:rsidRPr="00DB2F11" w:rsidRDefault="00240E8A" w:rsidP="00DB2F11">
      <w:pPr>
        <w:pStyle w:val="ListParagraph"/>
        <w:spacing w:line="480" w:lineRule="auto"/>
        <w:ind w:left="0" w:firstLine="709"/>
        <w:jc w:val="both"/>
        <w:rPr>
          <w:rFonts w:asciiTheme="majorBidi" w:hAnsiTheme="majorBidi" w:cstheme="majorBidi"/>
          <w:sz w:val="24"/>
          <w:szCs w:val="24"/>
          <w:lang w:val="en-GB"/>
        </w:rPr>
      </w:pPr>
      <w:r w:rsidRPr="00236B47">
        <w:rPr>
          <w:rFonts w:asciiTheme="majorBidi" w:hAnsiTheme="majorBidi" w:cstheme="majorBidi"/>
          <w:sz w:val="24"/>
          <w:szCs w:val="24"/>
        </w:rPr>
        <w:t xml:space="preserve">Faktor lain yang juga memengaruhi kemajuan kemampuan membaca anak adalah faktor psikologis. Faktor </w:t>
      </w:r>
      <w:r w:rsidR="00C621C7" w:rsidRPr="00236B47">
        <w:rPr>
          <w:rFonts w:asciiTheme="majorBidi" w:hAnsiTheme="majorBidi" w:cstheme="majorBidi"/>
          <w:sz w:val="24"/>
          <w:szCs w:val="24"/>
        </w:rPr>
        <w:t xml:space="preserve">psikologis ini </w:t>
      </w:r>
      <w:r w:rsidRPr="00236B47">
        <w:rPr>
          <w:rFonts w:asciiTheme="majorBidi" w:hAnsiTheme="majorBidi" w:cstheme="majorBidi"/>
          <w:sz w:val="24"/>
          <w:szCs w:val="24"/>
        </w:rPr>
        <w:t>mencakup</w:t>
      </w:r>
      <w:r w:rsidR="006D44C4" w:rsidRPr="00236B47">
        <w:rPr>
          <w:rFonts w:asciiTheme="majorBidi" w:hAnsiTheme="majorBidi" w:cstheme="majorBidi"/>
          <w:sz w:val="24"/>
          <w:szCs w:val="24"/>
        </w:rPr>
        <w:t>:</w:t>
      </w:r>
    </w:p>
    <w:p w:rsidR="00240E8A" w:rsidRPr="00236B47" w:rsidRDefault="00240E8A" w:rsidP="00937DBA">
      <w:pPr>
        <w:pStyle w:val="ListParagraph"/>
        <w:numPr>
          <w:ilvl w:val="0"/>
          <w:numId w:val="11"/>
        </w:numPr>
        <w:spacing w:after="0" w:line="480" w:lineRule="auto"/>
        <w:ind w:left="426"/>
        <w:jc w:val="both"/>
        <w:rPr>
          <w:rFonts w:asciiTheme="majorBidi" w:hAnsiTheme="majorBidi" w:cstheme="majorBidi"/>
          <w:sz w:val="24"/>
          <w:szCs w:val="24"/>
        </w:rPr>
      </w:pPr>
      <w:r w:rsidRPr="00236B47">
        <w:rPr>
          <w:rFonts w:asciiTheme="majorBidi" w:hAnsiTheme="majorBidi" w:cstheme="majorBidi"/>
          <w:sz w:val="24"/>
          <w:szCs w:val="24"/>
        </w:rPr>
        <w:t xml:space="preserve">Motivasi </w:t>
      </w:r>
    </w:p>
    <w:p w:rsidR="00356A8C" w:rsidRPr="00462492" w:rsidRDefault="00C621C7" w:rsidP="00462492">
      <w:pPr>
        <w:spacing w:after="0" w:line="480" w:lineRule="auto"/>
        <w:ind w:firstLine="709"/>
        <w:jc w:val="both"/>
        <w:rPr>
          <w:rFonts w:asciiTheme="majorBidi" w:hAnsiTheme="majorBidi" w:cstheme="majorBidi"/>
          <w:sz w:val="24"/>
          <w:szCs w:val="24"/>
          <w:lang w:val="en-GB"/>
        </w:rPr>
      </w:pPr>
      <w:r w:rsidRPr="00236B47">
        <w:rPr>
          <w:rFonts w:asciiTheme="majorBidi" w:hAnsiTheme="majorBidi" w:cstheme="majorBidi"/>
          <w:sz w:val="24"/>
          <w:szCs w:val="24"/>
        </w:rPr>
        <w:t xml:space="preserve">Crawley dan Mountain </w:t>
      </w:r>
      <w:r w:rsidR="00EC75FF" w:rsidRPr="00236B47">
        <w:rPr>
          <w:rFonts w:asciiTheme="majorBidi" w:hAnsiTheme="majorBidi" w:cstheme="majorBidi"/>
          <w:sz w:val="24"/>
          <w:szCs w:val="24"/>
        </w:rPr>
        <w:t xml:space="preserve">(1995) </w:t>
      </w:r>
      <w:r w:rsidRPr="00236B47">
        <w:rPr>
          <w:rFonts w:asciiTheme="majorBidi" w:hAnsiTheme="majorBidi" w:cstheme="majorBidi"/>
          <w:sz w:val="24"/>
          <w:szCs w:val="24"/>
        </w:rPr>
        <w:t xml:space="preserve">mengemukakan </w:t>
      </w:r>
      <w:r w:rsidR="00DC7D8C" w:rsidRPr="00236B47">
        <w:rPr>
          <w:rFonts w:asciiTheme="majorBidi" w:hAnsiTheme="majorBidi" w:cstheme="majorBidi"/>
          <w:sz w:val="24"/>
          <w:szCs w:val="24"/>
        </w:rPr>
        <w:t xml:space="preserve">bahwa, </w:t>
      </w:r>
      <w:r w:rsidR="00E45ED0" w:rsidRPr="00236B47">
        <w:rPr>
          <w:rFonts w:asciiTheme="majorBidi" w:hAnsiTheme="majorBidi" w:cstheme="majorBidi"/>
          <w:sz w:val="24"/>
          <w:szCs w:val="24"/>
        </w:rPr>
        <w:t xml:space="preserve">Motivasi </w:t>
      </w:r>
      <w:r w:rsidR="00DC7D8C" w:rsidRPr="00236B47">
        <w:rPr>
          <w:rFonts w:asciiTheme="majorBidi" w:hAnsiTheme="majorBidi" w:cstheme="majorBidi"/>
          <w:sz w:val="24"/>
          <w:szCs w:val="24"/>
        </w:rPr>
        <w:t>sesuatu yang mendorong seseorang belajar atau melakukan suatu kegiatan. Motivasi belajar mempengaruhi minat dan hasil belajar siswa.</w:t>
      </w:r>
    </w:p>
    <w:p w:rsidR="00484D3E" w:rsidRPr="00236B47" w:rsidRDefault="00484D3E" w:rsidP="00937DBA">
      <w:pPr>
        <w:pStyle w:val="ListParagraph"/>
        <w:numPr>
          <w:ilvl w:val="0"/>
          <w:numId w:val="11"/>
        </w:numPr>
        <w:spacing w:after="0" w:line="480" w:lineRule="auto"/>
        <w:ind w:left="426"/>
        <w:jc w:val="both"/>
        <w:rPr>
          <w:rFonts w:asciiTheme="majorBidi" w:hAnsiTheme="majorBidi" w:cstheme="majorBidi"/>
          <w:sz w:val="24"/>
          <w:szCs w:val="24"/>
        </w:rPr>
      </w:pPr>
      <w:r w:rsidRPr="00236B47">
        <w:rPr>
          <w:rFonts w:asciiTheme="majorBidi" w:hAnsiTheme="majorBidi" w:cstheme="majorBidi"/>
          <w:sz w:val="24"/>
          <w:szCs w:val="24"/>
        </w:rPr>
        <w:t xml:space="preserve">Minat </w:t>
      </w:r>
    </w:p>
    <w:p w:rsidR="00FB1917" w:rsidRPr="00236B47" w:rsidRDefault="00484D3E" w:rsidP="00937DBA">
      <w:pPr>
        <w:spacing w:after="0" w:line="480" w:lineRule="auto"/>
        <w:ind w:firstLine="720"/>
        <w:jc w:val="both"/>
        <w:rPr>
          <w:rFonts w:asciiTheme="majorBidi" w:hAnsiTheme="majorBidi" w:cstheme="majorBidi"/>
          <w:sz w:val="24"/>
          <w:szCs w:val="24"/>
        </w:rPr>
      </w:pPr>
      <w:r w:rsidRPr="00236B47">
        <w:rPr>
          <w:rFonts w:asciiTheme="majorBidi" w:hAnsiTheme="majorBidi" w:cstheme="majorBidi"/>
          <w:sz w:val="24"/>
          <w:szCs w:val="24"/>
        </w:rPr>
        <w:t xml:space="preserve">Minat baca ialah keinginan yang kuat disertai usaha-usaha seseorang untuk membaca. Orang yang mempunyai minat membaca yang kuat akan diwujudkannya dalam kesediaannya untuk mendapat bahan bacaan dan kemudian membacanya atas kesadarannya sendiri. </w:t>
      </w:r>
    </w:p>
    <w:p w:rsidR="007F274A" w:rsidRPr="00236B47" w:rsidRDefault="00EC75FF" w:rsidP="00937DBA">
      <w:pPr>
        <w:pStyle w:val="ListParagraph"/>
        <w:spacing w:line="480" w:lineRule="auto"/>
        <w:ind w:left="0" w:firstLine="709"/>
        <w:jc w:val="both"/>
        <w:rPr>
          <w:rFonts w:asciiTheme="majorBidi" w:hAnsiTheme="majorBidi" w:cstheme="majorBidi"/>
          <w:sz w:val="24"/>
          <w:szCs w:val="24"/>
        </w:rPr>
      </w:pPr>
      <w:r w:rsidRPr="00236B47">
        <w:rPr>
          <w:rFonts w:asciiTheme="majorBidi" w:hAnsiTheme="majorBidi" w:cstheme="majorBidi"/>
          <w:sz w:val="24"/>
          <w:szCs w:val="24"/>
        </w:rPr>
        <w:t xml:space="preserve">Frymeir </w:t>
      </w:r>
      <w:r w:rsidR="002B6C71">
        <w:rPr>
          <w:rFonts w:asciiTheme="majorBidi" w:hAnsiTheme="majorBidi" w:cstheme="majorBidi"/>
          <w:sz w:val="24"/>
          <w:szCs w:val="24"/>
        </w:rPr>
        <w:t>dalam</w:t>
      </w:r>
      <w:r w:rsidR="002B6C71">
        <w:rPr>
          <w:rFonts w:asciiTheme="majorBidi" w:hAnsiTheme="majorBidi" w:cstheme="majorBidi"/>
          <w:sz w:val="24"/>
          <w:szCs w:val="24"/>
          <w:lang w:val="en-GB"/>
        </w:rPr>
        <w:t xml:space="preserve"> </w:t>
      </w:r>
      <w:r w:rsidR="008533A3">
        <w:rPr>
          <w:rFonts w:asciiTheme="majorBidi" w:hAnsiTheme="majorBidi" w:cstheme="majorBidi"/>
          <w:sz w:val="24"/>
          <w:szCs w:val="24"/>
          <w:lang w:val="en-GB"/>
        </w:rPr>
        <w:t>Farida</w:t>
      </w:r>
      <w:r w:rsidR="002B6C71">
        <w:rPr>
          <w:rFonts w:asciiTheme="majorBidi" w:hAnsiTheme="majorBidi" w:cstheme="majorBidi"/>
          <w:sz w:val="24"/>
          <w:szCs w:val="24"/>
          <w:lang w:val="en-GB"/>
        </w:rPr>
        <w:t xml:space="preserve"> Rahim</w:t>
      </w:r>
      <w:r w:rsidR="008533A3">
        <w:rPr>
          <w:rFonts w:asciiTheme="majorBidi" w:hAnsiTheme="majorBidi" w:cstheme="majorBidi"/>
          <w:sz w:val="24"/>
          <w:szCs w:val="24"/>
          <w:lang w:val="en-GB"/>
        </w:rPr>
        <w:t xml:space="preserve"> (2008:28) </w:t>
      </w:r>
      <w:r w:rsidR="00937DBA" w:rsidRPr="00236B47">
        <w:rPr>
          <w:rFonts w:asciiTheme="majorBidi" w:hAnsiTheme="majorBidi" w:cstheme="majorBidi"/>
          <w:sz w:val="24"/>
          <w:szCs w:val="24"/>
        </w:rPr>
        <w:t>mengidentifikasi tujuh faktor</w:t>
      </w:r>
      <w:r w:rsidR="00937DBA" w:rsidRPr="00236B47">
        <w:rPr>
          <w:rFonts w:asciiTheme="majorBidi" w:hAnsiTheme="majorBidi" w:cstheme="majorBidi"/>
          <w:sz w:val="24"/>
          <w:szCs w:val="24"/>
          <w:lang w:val="en-GB"/>
        </w:rPr>
        <w:t xml:space="preserve"> </w:t>
      </w:r>
      <w:r w:rsidR="00484D3E" w:rsidRPr="00236B47">
        <w:rPr>
          <w:rFonts w:asciiTheme="majorBidi" w:hAnsiTheme="majorBidi" w:cstheme="majorBidi"/>
          <w:sz w:val="24"/>
          <w:szCs w:val="24"/>
        </w:rPr>
        <w:t>yang mempengaruhi perkembangan minat anak</w:t>
      </w:r>
      <w:r w:rsidR="006D44C4" w:rsidRPr="00236B47">
        <w:rPr>
          <w:rFonts w:asciiTheme="majorBidi" w:hAnsiTheme="majorBidi" w:cstheme="majorBidi"/>
          <w:sz w:val="24"/>
          <w:szCs w:val="24"/>
        </w:rPr>
        <w:t>, yaitu:</w:t>
      </w:r>
    </w:p>
    <w:p w:rsidR="007F274A" w:rsidRPr="00236B47" w:rsidRDefault="00484D3E" w:rsidP="00EC75FF">
      <w:pPr>
        <w:pStyle w:val="ListParagraph"/>
        <w:numPr>
          <w:ilvl w:val="0"/>
          <w:numId w:val="18"/>
        </w:numPr>
        <w:spacing w:line="480" w:lineRule="auto"/>
        <w:ind w:left="993" w:right="49"/>
        <w:jc w:val="both"/>
        <w:rPr>
          <w:rFonts w:asciiTheme="majorBidi" w:hAnsiTheme="majorBidi" w:cstheme="majorBidi"/>
          <w:sz w:val="24"/>
          <w:szCs w:val="24"/>
        </w:rPr>
      </w:pPr>
      <w:r w:rsidRPr="00236B47">
        <w:rPr>
          <w:rFonts w:asciiTheme="majorBidi" w:hAnsiTheme="majorBidi" w:cstheme="majorBidi"/>
          <w:sz w:val="24"/>
          <w:szCs w:val="24"/>
        </w:rPr>
        <w:t xml:space="preserve">Pengalaman sebelumnya; anak tidak akan mengembangkan minatnya terhadap sesuatu jika mereka belum pernah mengalaminya. </w:t>
      </w:r>
    </w:p>
    <w:p w:rsidR="007F274A" w:rsidRPr="00236B47" w:rsidRDefault="00484D3E" w:rsidP="00EC75FF">
      <w:pPr>
        <w:pStyle w:val="ListParagraph"/>
        <w:numPr>
          <w:ilvl w:val="0"/>
          <w:numId w:val="18"/>
        </w:numPr>
        <w:spacing w:line="480" w:lineRule="auto"/>
        <w:ind w:left="993" w:right="49"/>
        <w:jc w:val="both"/>
        <w:rPr>
          <w:rFonts w:asciiTheme="majorBidi" w:hAnsiTheme="majorBidi" w:cstheme="majorBidi"/>
          <w:sz w:val="24"/>
          <w:szCs w:val="24"/>
        </w:rPr>
      </w:pPr>
      <w:r w:rsidRPr="00236B47">
        <w:rPr>
          <w:rFonts w:asciiTheme="majorBidi" w:hAnsiTheme="majorBidi" w:cstheme="majorBidi"/>
          <w:sz w:val="24"/>
          <w:szCs w:val="24"/>
        </w:rPr>
        <w:t>Konsepsinya tentang diri; sebaliknya, anak akan menerima jika informasi itu dipandang berguna dan membantu meningkatkan dirinya</w:t>
      </w:r>
      <w:r w:rsidR="007F274A" w:rsidRPr="00236B47">
        <w:rPr>
          <w:rFonts w:asciiTheme="majorBidi" w:hAnsiTheme="majorBidi" w:cstheme="majorBidi"/>
          <w:sz w:val="24"/>
          <w:szCs w:val="24"/>
        </w:rPr>
        <w:t>.</w:t>
      </w:r>
    </w:p>
    <w:p w:rsidR="007F274A" w:rsidRPr="00236B47" w:rsidRDefault="00484D3E" w:rsidP="00EC75FF">
      <w:pPr>
        <w:pStyle w:val="ListParagraph"/>
        <w:numPr>
          <w:ilvl w:val="0"/>
          <w:numId w:val="18"/>
        </w:numPr>
        <w:spacing w:line="480" w:lineRule="auto"/>
        <w:ind w:left="993" w:right="49"/>
        <w:jc w:val="both"/>
        <w:rPr>
          <w:rFonts w:asciiTheme="majorBidi" w:hAnsiTheme="majorBidi" w:cstheme="majorBidi"/>
          <w:sz w:val="24"/>
          <w:szCs w:val="24"/>
        </w:rPr>
      </w:pPr>
      <w:r w:rsidRPr="00236B47">
        <w:rPr>
          <w:rFonts w:asciiTheme="majorBidi" w:hAnsiTheme="majorBidi" w:cstheme="majorBidi"/>
          <w:sz w:val="24"/>
          <w:szCs w:val="24"/>
        </w:rPr>
        <w:lastRenderedPageBreak/>
        <w:t>Nilai-nilai</w:t>
      </w:r>
    </w:p>
    <w:p w:rsidR="007F274A" w:rsidRPr="00236B47" w:rsidRDefault="00484D3E" w:rsidP="00EC75FF">
      <w:pPr>
        <w:pStyle w:val="ListParagraph"/>
        <w:numPr>
          <w:ilvl w:val="0"/>
          <w:numId w:val="18"/>
        </w:numPr>
        <w:spacing w:line="480" w:lineRule="auto"/>
        <w:ind w:left="993" w:right="49"/>
        <w:jc w:val="both"/>
        <w:rPr>
          <w:rFonts w:asciiTheme="majorBidi" w:hAnsiTheme="majorBidi" w:cstheme="majorBidi"/>
          <w:sz w:val="24"/>
          <w:szCs w:val="24"/>
        </w:rPr>
      </w:pPr>
      <w:r w:rsidRPr="00236B47">
        <w:rPr>
          <w:rFonts w:asciiTheme="majorBidi" w:hAnsiTheme="majorBidi" w:cstheme="majorBidi"/>
          <w:sz w:val="24"/>
          <w:szCs w:val="24"/>
        </w:rPr>
        <w:t xml:space="preserve">Mata pelajaran yang bermakna </w:t>
      </w:r>
    </w:p>
    <w:p w:rsidR="007F274A" w:rsidRPr="00236B47" w:rsidRDefault="00484D3E" w:rsidP="00EC75FF">
      <w:pPr>
        <w:pStyle w:val="ListParagraph"/>
        <w:numPr>
          <w:ilvl w:val="0"/>
          <w:numId w:val="18"/>
        </w:numPr>
        <w:spacing w:line="480" w:lineRule="auto"/>
        <w:ind w:left="993" w:right="49"/>
        <w:jc w:val="both"/>
        <w:rPr>
          <w:rFonts w:asciiTheme="majorBidi" w:hAnsiTheme="majorBidi" w:cstheme="majorBidi"/>
          <w:sz w:val="24"/>
          <w:szCs w:val="24"/>
        </w:rPr>
      </w:pPr>
      <w:r w:rsidRPr="00236B47">
        <w:rPr>
          <w:rFonts w:asciiTheme="majorBidi" w:hAnsiTheme="majorBidi" w:cstheme="majorBidi"/>
          <w:sz w:val="24"/>
          <w:szCs w:val="24"/>
        </w:rPr>
        <w:t xml:space="preserve">Tingkat keterlibatkan tekanan </w:t>
      </w:r>
    </w:p>
    <w:p w:rsidR="007F274A" w:rsidRPr="00236B47" w:rsidRDefault="00484D3E" w:rsidP="00EC75FF">
      <w:pPr>
        <w:pStyle w:val="ListParagraph"/>
        <w:numPr>
          <w:ilvl w:val="0"/>
          <w:numId w:val="18"/>
        </w:numPr>
        <w:spacing w:line="480" w:lineRule="auto"/>
        <w:ind w:left="993" w:right="49"/>
        <w:jc w:val="both"/>
        <w:rPr>
          <w:rFonts w:asciiTheme="majorBidi" w:hAnsiTheme="majorBidi" w:cstheme="majorBidi"/>
          <w:sz w:val="24"/>
          <w:szCs w:val="24"/>
        </w:rPr>
      </w:pPr>
      <w:r w:rsidRPr="00236B47">
        <w:rPr>
          <w:rFonts w:asciiTheme="majorBidi" w:hAnsiTheme="majorBidi" w:cstheme="majorBidi"/>
          <w:sz w:val="24"/>
          <w:szCs w:val="24"/>
        </w:rPr>
        <w:t xml:space="preserve">Kekompleksitasan materi pelajaran </w:t>
      </w:r>
    </w:p>
    <w:p w:rsidR="00484D3E" w:rsidRPr="00236B47" w:rsidRDefault="00484D3E" w:rsidP="00EC75FF">
      <w:pPr>
        <w:pStyle w:val="ListParagraph"/>
        <w:numPr>
          <w:ilvl w:val="0"/>
          <w:numId w:val="18"/>
        </w:numPr>
        <w:spacing w:line="480" w:lineRule="auto"/>
        <w:ind w:left="993" w:right="49"/>
        <w:jc w:val="both"/>
        <w:rPr>
          <w:rFonts w:asciiTheme="majorBidi" w:hAnsiTheme="majorBidi" w:cstheme="majorBidi"/>
          <w:sz w:val="24"/>
          <w:szCs w:val="24"/>
        </w:rPr>
      </w:pPr>
      <w:r w:rsidRPr="00236B47">
        <w:rPr>
          <w:rFonts w:asciiTheme="majorBidi" w:hAnsiTheme="majorBidi" w:cstheme="majorBidi"/>
          <w:sz w:val="24"/>
          <w:szCs w:val="24"/>
        </w:rPr>
        <w:t>Kematangan sosio dan emosi serta penyesuaian diri</w:t>
      </w:r>
    </w:p>
    <w:p w:rsidR="004B6E82" w:rsidRPr="004B6E82" w:rsidRDefault="004D2B4D" w:rsidP="00DB2F11">
      <w:pPr>
        <w:spacing w:line="480" w:lineRule="auto"/>
        <w:ind w:right="49" w:firstLine="720"/>
        <w:jc w:val="both"/>
        <w:rPr>
          <w:rFonts w:asciiTheme="majorBidi" w:hAnsiTheme="majorBidi" w:cstheme="majorBidi"/>
          <w:sz w:val="24"/>
          <w:szCs w:val="24"/>
          <w:lang w:val="en-GB"/>
        </w:rPr>
      </w:pPr>
      <w:r>
        <w:rPr>
          <w:rFonts w:asciiTheme="majorBidi" w:hAnsiTheme="majorBidi" w:cstheme="majorBidi"/>
          <w:sz w:val="24"/>
          <w:szCs w:val="24"/>
        </w:rPr>
        <w:t>Dari pendapat tersebut</w:t>
      </w:r>
      <w:r>
        <w:rPr>
          <w:rFonts w:asciiTheme="majorBidi" w:hAnsiTheme="majorBidi" w:cstheme="majorBidi"/>
          <w:sz w:val="24"/>
          <w:szCs w:val="24"/>
          <w:lang w:val="en-GB"/>
        </w:rPr>
        <w:t>,</w:t>
      </w:r>
      <w:r w:rsidR="003E043D" w:rsidRPr="00236B47">
        <w:rPr>
          <w:rFonts w:asciiTheme="majorBidi" w:hAnsiTheme="majorBidi" w:cstheme="majorBidi"/>
          <w:sz w:val="24"/>
          <w:szCs w:val="24"/>
        </w:rPr>
        <w:t xml:space="preserve"> terlihat hub</w:t>
      </w:r>
      <w:r w:rsidR="00937DBA" w:rsidRPr="00236B47">
        <w:rPr>
          <w:rFonts w:asciiTheme="majorBidi" w:hAnsiTheme="majorBidi" w:cstheme="majorBidi"/>
          <w:sz w:val="24"/>
          <w:szCs w:val="24"/>
        </w:rPr>
        <w:t>ungan antara motivasi dan mina</w:t>
      </w:r>
      <w:r w:rsidR="00937DBA" w:rsidRPr="00236B47">
        <w:rPr>
          <w:rFonts w:asciiTheme="majorBidi" w:hAnsiTheme="majorBidi" w:cstheme="majorBidi"/>
          <w:sz w:val="24"/>
          <w:szCs w:val="24"/>
          <w:lang w:val="en-GB"/>
        </w:rPr>
        <w:t xml:space="preserve">t </w:t>
      </w:r>
      <w:r w:rsidR="003E043D" w:rsidRPr="00236B47">
        <w:rPr>
          <w:rFonts w:asciiTheme="majorBidi" w:hAnsiTheme="majorBidi" w:cstheme="majorBidi"/>
          <w:sz w:val="24"/>
          <w:szCs w:val="24"/>
        </w:rPr>
        <w:t xml:space="preserve">sehingga </w:t>
      </w:r>
      <w:r w:rsidR="00FA69B1" w:rsidRPr="00236B47">
        <w:rPr>
          <w:rFonts w:asciiTheme="majorBidi" w:hAnsiTheme="majorBidi" w:cstheme="majorBidi"/>
          <w:sz w:val="24"/>
          <w:szCs w:val="24"/>
        </w:rPr>
        <w:t xml:space="preserve">dapat </w:t>
      </w:r>
      <w:r w:rsidR="00FA69B1" w:rsidRPr="00236B47">
        <w:rPr>
          <w:rFonts w:asciiTheme="majorBidi" w:hAnsiTheme="majorBidi" w:cstheme="majorBidi"/>
          <w:sz w:val="24"/>
          <w:szCs w:val="24"/>
          <w:lang w:val="en-GB"/>
        </w:rPr>
        <w:t>di</w:t>
      </w:r>
      <w:r w:rsidR="00472883" w:rsidRPr="00236B47">
        <w:rPr>
          <w:rFonts w:asciiTheme="majorBidi" w:hAnsiTheme="majorBidi" w:cstheme="majorBidi"/>
          <w:sz w:val="24"/>
          <w:szCs w:val="24"/>
        </w:rPr>
        <w:t>simpulkan bahwa seorang guru harus berusaha memot</w:t>
      </w:r>
      <w:r w:rsidR="006E169B" w:rsidRPr="00236B47">
        <w:rPr>
          <w:rFonts w:asciiTheme="majorBidi" w:hAnsiTheme="majorBidi" w:cstheme="majorBidi"/>
          <w:sz w:val="24"/>
          <w:szCs w:val="24"/>
        </w:rPr>
        <w:t>ivasi siswanya. Siswa yang memp</w:t>
      </w:r>
      <w:r w:rsidR="00472883" w:rsidRPr="00236B47">
        <w:rPr>
          <w:rFonts w:asciiTheme="majorBidi" w:hAnsiTheme="majorBidi" w:cstheme="majorBidi"/>
          <w:sz w:val="24"/>
          <w:szCs w:val="24"/>
        </w:rPr>
        <w:t>unyai motivasi yang tinggi terhadap membaca, akan mempunyai minat membaca</w:t>
      </w:r>
      <w:r w:rsidR="005C1864" w:rsidRPr="00236B47">
        <w:rPr>
          <w:rFonts w:asciiTheme="majorBidi" w:hAnsiTheme="majorBidi" w:cstheme="majorBidi"/>
          <w:sz w:val="24"/>
          <w:szCs w:val="24"/>
        </w:rPr>
        <w:t xml:space="preserve"> yang </w:t>
      </w:r>
      <w:r w:rsidR="00472883" w:rsidRPr="00236B47">
        <w:rPr>
          <w:rFonts w:asciiTheme="majorBidi" w:hAnsiTheme="majorBidi" w:cstheme="majorBidi"/>
          <w:sz w:val="24"/>
          <w:szCs w:val="24"/>
        </w:rPr>
        <w:t>tinggi pula terhadap kegiatan membaca.</w:t>
      </w:r>
    </w:p>
    <w:p w:rsidR="003B569D" w:rsidRPr="00236B47" w:rsidRDefault="003B569D" w:rsidP="003B569D">
      <w:pPr>
        <w:pStyle w:val="ListParagraph"/>
        <w:numPr>
          <w:ilvl w:val="0"/>
          <w:numId w:val="1"/>
        </w:numPr>
        <w:spacing w:after="0" w:line="480" w:lineRule="auto"/>
        <w:ind w:left="426"/>
        <w:jc w:val="both"/>
        <w:rPr>
          <w:rFonts w:asciiTheme="majorBidi" w:hAnsiTheme="majorBidi" w:cstheme="majorBidi"/>
          <w:b/>
          <w:sz w:val="24"/>
          <w:szCs w:val="24"/>
        </w:rPr>
      </w:pPr>
      <w:r w:rsidRPr="00236B47">
        <w:rPr>
          <w:rFonts w:asciiTheme="majorBidi" w:hAnsiTheme="majorBidi" w:cstheme="majorBidi"/>
          <w:b/>
          <w:sz w:val="24"/>
          <w:szCs w:val="24"/>
        </w:rPr>
        <w:t>Kerangka Pikir</w:t>
      </w:r>
    </w:p>
    <w:p w:rsidR="00937DBA" w:rsidRPr="00236B47" w:rsidRDefault="003B569D" w:rsidP="00F1100D">
      <w:pPr>
        <w:pStyle w:val="ListParagraph"/>
        <w:spacing w:after="0" w:line="480" w:lineRule="auto"/>
        <w:ind w:left="0" w:firstLine="902"/>
        <w:jc w:val="both"/>
        <w:rPr>
          <w:rFonts w:ascii="Times New Roman" w:eastAsia="Calibri" w:hAnsi="Times New Roman" w:cs="Times New Roman"/>
          <w:sz w:val="24"/>
          <w:szCs w:val="24"/>
        </w:rPr>
      </w:pPr>
      <w:r w:rsidRPr="00236B47">
        <w:rPr>
          <w:rFonts w:asciiTheme="majorBidi" w:eastAsia="Calibri" w:hAnsiTheme="majorBidi" w:cstheme="majorBidi"/>
          <w:sz w:val="24"/>
          <w:szCs w:val="24"/>
        </w:rPr>
        <w:t xml:space="preserve">Rendahnya </w:t>
      </w:r>
      <w:r w:rsidRPr="00236B47">
        <w:rPr>
          <w:rFonts w:asciiTheme="majorBidi" w:hAnsiTheme="majorBidi" w:cstheme="majorBidi"/>
          <w:sz w:val="24"/>
          <w:szCs w:val="24"/>
        </w:rPr>
        <w:t>keterampilan</w:t>
      </w:r>
      <w:r w:rsidR="004E4771" w:rsidRPr="00236B47">
        <w:rPr>
          <w:rFonts w:asciiTheme="majorBidi" w:hAnsiTheme="majorBidi" w:cstheme="majorBidi"/>
          <w:sz w:val="24"/>
          <w:szCs w:val="24"/>
        </w:rPr>
        <w:t xml:space="preserve"> </w:t>
      </w:r>
      <w:r w:rsidRPr="00236B47">
        <w:rPr>
          <w:rFonts w:asciiTheme="majorBidi" w:hAnsiTheme="majorBidi" w:cstheme="majorBidi"/>
          <w:sz w:val="24"/>
          <w:szCs w:val="24"/>
        </w:rPr>
        <w:t>membaca</w:t>
      </w:r>
      <w:r w:rsidR="004E4771" w:rsidRPr="00236B47">
        <w:rPr>
          <w:rFonts w:asciiTheme="majorBidi" w:hAnsiTheme="majorBidi" w:cstheme="majorBidi"/>
          <w:sz w:val="24"/>
          <w:szCs w:val="24"/>
        </w:rPr>
        <w:t xml:space="preserve"> </w:t>
      </w:r>
      <w:r w:rsidR="00436352" w:rsidRPr="00236B47">
        <w:rPr>
          <w:rFonts w:asciiTheme="majorBidi" w:hAnsiTheme="majorBidi" w:cstheme="majorBidi"/>
          <w:sz w:val="24"/>
          <w:szCs w:val="24"/>
        </w:rPr>
        <w:t>siswa</w:t>
      </w:r>
      <w:r w:rsidR="002A7F4B" w:rsidRPr="00236B47">
        <w:rPr>
          <w:rFonts w:asciiTheme="majorBidi" w:hAnsiTheme="majorBidi" w:cstheme="majorBidi"/>
          <w:sz w:val="24"/>
          <w:szCs w:val="24"/>
        </w:rPr>
        <w:t xml:space="preserve"> kelas I SD</w:t>
      </w:r>
      <w:r w:rsidR="002A7F4B" w:rsidRPr="00236B47">
        <w:rPr>
          <w:rFonts w:asciiTheme="majorBidi" w:hAnsiTheme="majorBidi" w:cstheme="majorBidi"/>
          <w:sz w:val="24"/>
          <w:szCs w:val="24"/>
          <w:lang w:val="en-GB"/>
        </w:rPr>
        <w:t>N 29 Limbua Kecamatan Minasate’ne</w:t>
      </w:r>
      <w:r w:rsidR="00507BA8" w:rsidRPr="00236B47">
        <w:rPr>
          <w:rFonts w:asciiTheme="majorBidi" w:hAnsiTheme="majorBidi" w:cstheme="majorBidi"/>
          <w:sz w:val="24"/>
          <w:szCs w:val="24"/>
          <w:lang w:val="en-GB"/>
        </w:rPr>
        <w:t xml:space="preserve"> </w:t>
      </w:r>
      <w:r w:rsidR="002A7F4B" w:rsidRPr="00236B47">
        <w:rPr>
          <w:rFonts w:asciiTheme="majorBidi" w:hAnsiTheme="majorBidi" w:cstheme="majorBidi"/>
          <w:sz w:val="24"/>
          <w:szCs w:val="24"/>
          <w:lang w:val="en-GB"/>
        </w:rPr>
        <w:t xml:space="preserve">Kabupaten Pangkep </w:t>
      </w:r>
      <w:r w:rsidRPr="00236B47">
        <w:rPr>
          <w:rFonts w:asciiTheme="majorBidi" w:eastAsia="Calibri" w:hAnsiTheme="majorBidi" w:cstheme="majorBidi"/>
          <w:sz w:val="24"/>
          <w:szCs w:val="24"/>
        </w:rPr>
        <w:t>disebabkan adanya masalah dalam proses pembelajaran</w:t>
      </w:r>
      <w:r w:rsidR="00DC0B70">
        <w:rPr>
          <w:rFonts w:asciiTheme="majorBidi" w:eastAsia="Calibri" w:hAnsiTheme="majorBidi" w:cstheme="majorBidi"/>
          <w:sz w:val="24"/>
          <w:szCs w:val="24"/>
          <w:lang w:val="en-GB"/>
        </w:rPr>
        <w:t xml:space="preserve"> dan dari siswa itu sendiri</w:t>
      </w:r>
      <w:r w:rsidRPr="00236B47">
        <w:rPr>
          <w:rFonts w:asciiTheme="majorBidi" w:eastAsia="Calibri" w:hAnsiTheme="majorBidi" w:cstheme="majorBidi"/>
          <w:sz w:val="24"/>
          <w:szCs w:val="24"/>
        </w:rPr>
        <w:t>.</w:t>
      </w:r>
      <w:r w:rsidR="004E4771" w:rsidRPr="00236B47">
        <w:rPr>
          <w:rFonts w:ascii="Times New Roman" w:eastAsia="Calibri" w:hAnsi="Times New Roman" w:cs="Times New Roman"/>
          <w:sz w:val="24"/>
          <w:szCs w:val="24"/>
        </w:rPr>
        <w:t xml:space="preserve"> </w:t>
      </w:r>
      <w:r w:rsidR="00937DBA" w:rsidRPr="00236B47">
        <w:rPr>
          <w:rFonts w:ascii="Times New Roman" w:eastAsia="Calibri" w:hAnsi="Times New Roman" w:cs="Times New Roman"/>
          <w:sz w:val="24"/>
          <w:szCs w:val="24"/>
        </w:rPr>
        <w:t>Pendekatan pembelajaran yang dilakukan oleh guru yaitu</w:t>
      </w:r>
      <w:r w:rsidR="009D6775">
        <w:rPr>
          <w:rFonts w:ascii="Times New Roman" w:eastAsia="Calibri" w:hAnsi="Times New Roman" w:cs="Times New Roman"/>
          <w:sz w:val="24"/>
          <w:szCs w:val="24"/>
          <w:lang w:val="en-GB"/>
        </w:rPr>
        <w:t xml:space="preserve"> tidak menggunakan media sebagai alat bantu</w:t>
      </w:r>
      <w:r w:rsidR="00CF7E2A">
        <w:rPr>
          <w:rFonts w:ascii="Times New Roman" w:eastAsia="Calibri" w:hAnsi="Times New Roman" w:cs="Times New Roman"/>
          <w:sz w:val="24"/>
          <w:szCs w:val="24"/>
          <w:lang w:val="en-GB"/>
        </w:rPr>
        <w:t xml:space="preserve"> </w:t>
      </w:r>
      <w:r w:rsidR="009D6775">
        <w:rPr>
          <w:rFonts w:ascii="Times New Roman" w:eastAsia="Calibri" w:hAnsi="Times New Roman" w:cs="Times New Roman"/>
          <w:sz w:val="24"/>
          <w:szCs w:val="24"/>
          <w:lang w:val="en-GB"/>
        </w:rPr>
        <w:t xml:space="preserve">dan </w:t>
      </w:r>
      <w:r w:rsidR="00937DBA" w:rsidRPr="00236B47">
        <w:rPr>
          <w:rFonts w:ascii="Times New Roman" w:eastAsia="Calibri" w:hAnsi="Times New Roman" w:cs="Times New Roman"/>
          <w:sz w:val="24"/>
          <w:szCs w:val="24"/>
        </w:rPr>
        <w:t xml:space="preserve"> pendekatan proses pembelajaran </w:t>
      </w:r>
      <w:r w:rsidR="00937DBA" w:rsidRPr="00236B47">
        <w:rPr>
          <w:rFonts w:ascii="Times New Roman" w:eastAsia="Times New Roman" w:hAnsi="Times New Roman" w:cs="Times New Roman"/>
          <w:sz w:val="24"/>
          <w:szCs w:val="24"/>
        </w:rPr>
        <w:t xml:space="preserve"> menggunakan metode eja. Pada dasarnya metode ini mempunyai kelebihan yaitu metode ini sangat mudah dipahami oleh siswa, karena tahap pengajarannya sistematis. Namun untuk meningkatkan keterampilan membaca siswa, metode ini juga masih perlu di lengkapi dengan metode lain agar pembelajaran tidak monoton</w:t>
      </w:r>
      <w:r w:rsidR="00F1100D">
        <w:rPr>
          <w:rFonts w:ascii="Times New Roman" w:eastAsia="Times New Roman" w:hAnsi="Times New Roman" w:cs="Times New Roman"/>
          <w:sz w:val="24"/>
          <w:szCs w:val="24"/>
          <w:lang w:val="en-GB"/>
        </w:rPr>
        <w:t xml:space="preserve"> </w:t>
      </w:r>
      <w:r w:rsidR="00937DBA" w:rsidRPr="00236B47">
        <w:rPr>
          <w:rFonts w:ascii="Times New Roman" w:eastAsia="Times New Roman" w:hAnsi="Times New Roman" w:cs="Times New Roman"/>
          <w:sz w:val="24"/>
          <w:szCs w:val="24"/>
        </w:rPr>
        <w:t>dan berpusat pada gruru dan tidak membuat siswa merasa bosan dengan melibatkan mereka secara aktif.</w:t>
      </w:r>
    </w:p>
    <w:p w:rsidR="00114914" w:rsidRDefault="0087652E" w:rsidP="00114914">
      <w:pPr>
        <w:pStyle w:val="ListParagraph"/>
        <w:spacing w:after="0" w:line="480" w:lineRule="auto"/>
        <w:ind w:left="0" w:firstLine="900"/>
        <w:jc w:val="both"/>
        <w:rPr>
          <w:rFonts w:ascii="Times New Roman" w:hAnsi="Times New Roman" w:cs="Times New Roman"/>
          <w:sz w:val="24"/>
          <w:szCs w:val="24"/>
          <w:lang w:val="en-GB"/>
        </w:rPr>
      </w:pPr>
      <w:r w:rsidRPr="00236B47">
        <w:rPr>
          <w:rFonts w:ascii="Times New Roman" w:eastAsia="Calibri" w:hAnsi="Times New Roman" w:cs="Times New Roman"/>
          <w:sz w:val="24"/>
          <w:szCs w:val="24"/>
        </w:rPr>
        <w:lastRenderedPageBreak/>
        <w:t xml:space="preserve">Sebagai langkah </w:t>
      </w:r>
      <w:r w:rsidRPr="00236B47">
        <w:rPr>
          <w:rFonts w:ascii="Times New Roman" w:eastAsia="Calibri" w:hAnsi="Times New Roman" w:cs="Times New Roman"/>
          <w:sz w:val="24"/>
          <w:szCs w:val="24"/>
          <w:lang w:val="en-GB"/>
        </w:rPr>
        <w:t>dalam</w:t>
      </w:r>
      <w:r w:rsidR="00937DBA" w:rsidRPr="00236B47">
        <w:rPr>
          <w:rFonts w:ascii="Times New Roman" w:eastAsia="Calibri" w:hAnsi="Times New Roman" w:cs="Times New Roman"/>
          <w:sz w:val="24"/>
          <w:szCs w:val="24"/>
        </w:rPr>
        <w:t xml:space="preserve"> permasalahan tersebut, </w:t>
      </w:r>
      <w:r w:rsidR="004F60B2">
        <w:rPr>
          <w:rFonts w:ascii="Times New Roman" w:eastAsia="Calibri" w:hAnsi="Times New Roman" w:cs="Times New Roman"/>
          <w:sz w:val="24"/>
          <w:szCs w:val="24"/>
          <w:lang w:val="en-GB"/>
        </w:rPr>
        <w:t xml:space="preserve">peneliti menggunakan </w:t>
      </w:r>
      <w:r w:rsidR="00937DBA" w:rsidRPr="00236B47">
        <w:rPr>
          <w:rFonts w:ascii="Times New Roman" w:eastAsia="Calibri" w:hAnsi="Times New Roman" w:cs="Times New Roman"/>
          <w:sz w:val="24"/>
          <w:szCs w:val="24"/>
        </w:rPr>
        <w:t xml:space="preserve">media </w:t>
      </w:r>
      <w:r w:rsidR="00937DBA" w:rsidRPr="00236B47">
        <w:rPr>
          <w:rFonts w:ascii="Times New Roman" w:eastAsia="Calibri" w:hAnsi="Times New Roman" w:cs="Times New Roman"/>
          <w:i/>
          <w:sz w:val="24"/>
          <w:szCs w:val="24"/>
        </w:rPr>
        <w:t>big book.</w:t>
      </w:r>
      <w:r w:rsidRPr="00236B47">
        <w:rPr>
          <w:rFonts w:ascii="Times New Roman" w:eastAsia="Calibri" w:hAnsi="Times New Roman" w:cs="Times New Roman"/>
          <w:i/>
          <w:sz w:val="24"/>
          <w:szCs w:val="24"/>
          <w:lang w:val="en-GB"/>
        </w:rPr>
        <w:t xml:space="preserve"> </w:t>
      </w:r>
      <w:r w:rsidR="00937DBA" w:rsidRPr="00236B47">
        <w:rPr>
          <w:rFonts w:ascii="Times New Roman" w:hAnsi="Times New Roman" w:cs="Times New Roman"/>
          <w:sz w:val="24"/>
          <w:szCs w:val="24"/>
        </w:rPr>
        <w:t xml:space="preserve">Pembelajaran </w:t>
      </w:r>
      <w:r w:rsidR="004F60B2">
        <w:rPr>
          <w:rFonts w:ascii="Times New Roman" w:hAnsi="Times New Roman" w:cs="Times New Roman"/>
          <w:sz w:val="24"/>
          <w:szCs w:val="24"/>
          <w:lang w:val="en-GB"/>
        </w:rPr>
        <w:t xml:space="preserve">dengan </w:t>
      </w:r>
      <w:r w:rsidR="00937DBA" w:rsidRPr="00236B47">
        <w:rPr>
          <w:rFonts w:ascii="Times New Roman" w:hAnsi="Times New Roman" w:cs="Times New Roman"/>
          <w:sz w:val="24"/>
          <w:szCs w:val="24"/>
        </w:rPr>
        <w:t xml:space="preserve">menggunakan media </w:t>
      </w:r>
      <w:r w:rsidRPr="00236B47">
        <w:rPr>
          <w:rFonts w:ascii="Times New Roman" w:hAnsi="Times New Roman" w:cs="Times New Roman"/>
          <w:i/>
          <w:iCs/>
          <w:sz w:val="24"/>
          <w:szCs w:val="24"/>
          <w:lang w:val="en-GB"/>
        </w:rPr>
        <w:t>b</w:t>
      </w:r>
      <w:r w:rsidRPr="00236B47">
        <w:rPr>
          <w:rFonts w:ascii="Times New Roman" w:hAnsi="Times New Roman" w:cs="Times New Roman"/>
          <w:i/>
          <w:iCs/>
          <w:sz w:val="24"/>
          <w:szCs w:val="24"/>
        </w:rPr>
        <w:t xml:space="preserve">ig </w:t>
      </w:r>
      <w:r w:rsidRPr="00236B47">
        <w:rPr>
          <w:rFonts w:ascii="Times New Roman" w:hAnsi="Times New Roman" w:cs="Times New Roman"/>
          <w:i/>
          <w:iCs/>
          <w:sz w:val="24"/>
          <w:szCs w:val="24"/>
          <w:lang w:val="en-GB"/>
        </w:rPr>
        <w:t>b</w:t>
      </w:r>
      <w:r w:rsidR="00937DBA" w:rsidRPr="00236B47">
        <w:rPr>
          <w:rFonts w:ascii="Times New Roman" w:hAnsi="Times New Roman" w:cs="Times New Roman"/>
          <w:i/>
          <w:iCs/>
          <w:sz w:val="24"/>
          <w:szCs w:val="24"/>
        </w:rPr>
        <w:t>ook</w:t>
      </w:r>
      <w:r w:rsidR="00937DBA" w:rsidRPr="00236B47">
        <w:rPr>
          <w:rFonts w:ascii="Times New Roman" w:hAnsi="Times New Roman" w:cs="Times New Roman"/>
          <w:sz w:val="24"/>
          <w:szCs w:val="24"/>
        </w:rPr>
        <w:t xml:space="preserve"> ini diawali dengan menyiapkan </w:t>
      </w:r>
      <w:r w:rsidRPr="00236B47">
        <w:rPr>
          <w:rFonts w:ascii="Times New Roman" w:hAnsi="Times New Roman" w:cs="Times New Roman"/>
          <w:i/>
          <w:sz w:val="24"/>
          <w:szCs w:val="24"/>
          <w:lang w:val="en-GB"/>
        </w:rPr>
        <w:t>b</w:t>
      </w:r>
      <w:r w:rsidRPr="00236B47">
        <w:rPr>
          <w:rFonts w:ascii="Times New Roman" w:hAnsi="Times New Roman" w:cs="Times New Roman"/>
          <w:i/>
          <w:sz w:val="24"/>
          <w:szCs w:val="24"/>
        </w:rPr>
        <w:t xml:space="preserve">ig </w:t>
      </w:r>
      <w:r w:rsidRPr="00236B47">
        <w:rPr>
          <w:rFonts w:ascii="Times New Roman" w:hAnsi="Times New Roman" w:cs="Times New Roman"/>
          <w:i/>
          <w:sz w:val="24"/>
          <w:szCs w:val="24"/>
          <w:lang w:val="en-GB"/>
        </w:rPr>
        <w:t>b</w:t>
      </w:r>
      <w:r w:rsidR="00937DBA" w:rsidRPr="00236B47">
        <w:rPr>
          <w:rFonts w:ascii="Times New Roman" w:hAnsi="Times New Roman" w:cs="Times New Roman"/>
          <w:i/>
          <w:sz w:val="24"/>
          <w:szCs w:val="24"/>
        </w:rPr>
        <w:t>ook</w:t>
      </w:r>
      <w:r w:rsidR="00937DBA" w:rsidRPr="00236B47">
        <w:rPr>
          <w:rFonts w:ascii="Times New Roman" w:hAnsi="Times New Roman" w:cs="Times New Roman"/>
          <w:sz w:val="24"/>
          <w:szCs w:val="24"/>
        </w:rPr>
        <w:t xml:space="preserve">/teks cerita sederhana sesuai dengan tema di kelas awal, bacalah terlebih dahulu </w:t>
      </w:r>
      <w:r w:rsidRPr="00236B47">
        <w:rPr>
          <w:rFonts w:ascii="Times New Roman" w:hAnsi="Times New Roman" w:cs="Times New Roman"/>
          <w:i/>
          <w:sz w:val="24"/>
          <w:szCs w:val="24"/>
          <w:lang w:val="en-GB"/>
        </w:rPr>
        <w:t>b</w:t>
      </w:r>
      <w:r w:rsidRPr="00236B47">
        <w:rPr>
          <w:rFonts w:ascii="Times New Roman" w:hAnsi="Times New Roman" w:cs="Times New Roman"/>
          <w:i/>
          <w:sz w:val="24"/>
          <w:szCs w:val="24"/>
        </w:rPr>
        <w:t xml:space="preserve">ig </w:t>
      </w:r>
      <w:r w:rsidRPr="00236B47">
        <w:rPr>
          <w:rFonts w:ascii="Times New Roman" w:hAnsi="Times New Roman" w:cs="Times New Roman"/>
          <w:i/>
          <w:sz w:val="24"/>
          <w:szCs w:val="24"/>
          <w:lang w:val="en-GB"/>
        </w:rPr>
        <w:t>b</w:t>
      </w:r>
      <w:r w:rsidR="00937DBA" w:rsidRPr="00236B47">
        <w:rPr>
          <w:rFonts w:ascii="Times New Roman" w:hAnsi="Times New Roman" w:cs="Times New Roman"/>
          <w:i/>
          <w:sz w:val="24"/>
          <w:szCs w:val="24"/>
        </w:rPr>
        <w:t>ook</w:t>
      </w:r>
      <w:r w:rsidR="00937DBA" w:rsidRPr="00236B47">
        <w:rPr>
          <w:rFonts w:ascii="Times New Roman" w:hAnsi="Times New Roman" w:cs="Times New Roman"/>
          <w:sz w:val="24"/>
          <w:szCs w:val="24"/>
        </w:rPr>
        <w:t xml:space="preserve"> sampai benar-benar memahami isinya, aturlah kondisi kelas/tempat duduk sekondusif mungkin, membaca kata demi kata sambil menunjuk setiap kata yang dilafalkan, mintalah setiap siswa untuk mengucap ulang kata yang dibacakan guru, saat memb</w:t>
      </w:r>
      <w:r w:rsidRPr="00236B47">
        <w:rPr>
          <w:rFonts w:ascii="Times New Roman" w:hAnsi="Times New Roman" w:cs="Times New Roman"/>
          <w:sz w:val="24"/>
          <w:szCs w:val="24"/>
          <w:lang w:val="en-GB"/>
        </w:rPr>
        <w:t>a</w:t>
      </w:r>
      <w:r w:rsidRPr="00236B47">
        <w:rPr>
          <w:rFonts w:ascii="Times New Roman" w:hAnsi="Times New Roman" w:cs="Times New Roman"/>
          <w:sz w:val="24"/>
          <w:szCs w:val="24"/>
        </w:rPr>
        <w:t>ca</w:t>
      </w:r>
      <w:r w:rsidR="00937DBA" w:rsidRPr="00236B47">
        <w:rPr>
          <w:rFonts w:ascii="Times New Roman" w:hAnsi="Times New Roman" w:cs="Times New Roman"/>
          <w:sz w:val="24"/>
          <w:szCs w:val="24"/>
        </w:rPr>
        <w:t xml:space="preserve">kan cerita perhatikan intonasi untuk memperkenalkan tanda baca, ketika membaca </w:t>
      </w:r>
      <w:r w:rsidRPr="00236B47">
        <w:rPr>
          <w:rFonts w:ascii="Times New Roman" w:hAnsi="Times New Roman" w:cs="Times New Roman"/>
          <w:i/>
          <w:sz w:val="24"/>
          <w:szCs w:val="24"/>
          <w:lang w:val="en-GB"/>
        </w:rPr>
        <w:t>b</w:t>
      </w:r>
      <w:r w:rsidRPr="00236B47">
        <w:rPr>
          <w:rFonts w:ascii="Times New Roman" w:hAnsi="Times New Roman" w:cs="Times New Roman"/>
          <w:i/>
          <w:sz w:val="24"/>
          <w:szCs w:val="24"/>
        </w:rPr>
        <w:t xml:space="preserve">ig </w:t>
      </w:r>
      <w:r w:rsidRPr="00236B47">
        <w:rPr>
          <w:rFonts w:ascii="Times New Roman" w:hAnsi="Times New Roman" w:cs="Times New Roman"/>
          <w:i/>
          <w:sz w:val="24"/>
          <w:szCs w:val="24"/>
          <w:lang w:val="en-GB"/>
        </w:rPr>
        <w:t>b</w:t>
      </w:r>
      <w:r w:rsidR="00937DBA" w:rsidRPr="00236B47">
        <w:rPr>
          <w:rFonts w:ascii="Times New Roman" w:hAnsi="Times New Roman" w:cs="Times New Roman"/>
          <w:i/>
          <w:sz w:val="24"/>
          <w:szCs w:val="24"/>
        </w:rPr>
        <w:t>ook</w:t>
      </w:r>
      <w:r w:rsidR="00937DBA" w:rsidRPr="00236B47">
        <w:rPr>
          <w:rFonts w:ascii="Times New Roman" w:hAnsi="Times New Roman" w:cs="Times New Roman"/>
          <w:sz w:val="24"/>
          <w:szCs w:val="24"/>
        </w:rPr>
        <w:t xml:space="preserve"> ajukan pertanyaan-pertanyaan pancingan untuk membantu pemahaman siswa, setelah selesai membaca mintalah beberapa orang secara bergantian untuk menceritakan kembali isi cerita tersebut. Berdasarkan penjelasan tersebut, kerangka pikir penelitian ini digambarkan sebagai berikut:</w:t>
      </w:r>
    </w:p>
    <w:p w:rsidR="00114914" w:rsidRDefault="00114914" w:rsidP="00114914">
      <w:pPr>
        <w:pStyle w:val="ListParagraph"/>
        <w:spacing w:after="0" w:line="480" w:lineRule="auto"/>
        <w:ind w:left="0" w:firstLine="900"/>
        <w:jc w:val="both"/>
        <w:rPr>
          <w:rFonts w:ascii="Times New Roman" w:hAnsi="Times New Roman" w:cs="Times New Roman"/>
          <w:sz w:val="24"/>
          <w:szCs w:val="24"/>
          <w:lang w:val="en-GB"/>
        </w:rPr>
      </w:pPr>
    </w:p>
    <w:p w:rsidR="00462492" w:rsidRDefault="00462492" w:rsidP="00114914">
      <w:pPr>
        <w:pStyle w:val="ListParagraph"/>
        <w:spacing w:after="0" w:line="480" w:lineRule="auto"/>
        <w:ind w:left="0" w:firstLine="900"/>
        <w:jc w:val="both"/>
        <w:rPr>
          <w:rFonts w:ascii="Times New Roman" w:hAnsi="Times New Roman" w:cs="Times New Roman"/>
          <w:sz w:val="24"/>
          <w:szCs w:val="24"/>
          <w:lang w:val="en-GB"/>
        </w:rPr>
      </w:pPr>
    </w:p>
    <w:p w:rsidR="00462492" w:rsidRDefault="00462492" w:rsidP="00114914">
      <w:pPr>
        <w:pStyle w:val="ListParagraph"/>
        <w:spacing w:after="0" w:line="480" w:lineRule="auto"/>
        <w:ind w:left="0" w:firstLine="900"/>
        <w:jc w:val="both"/>
        <w:rPr>
          <w:rFonts w:ascii="Times New Roman" w:hAnsi="Times New Roman" w:cs="Times New Roman"/>
          <w:sz w:val="24"/>
          <w:szCs w:val="24"/>
          <w:lang w:val="en-GB"/>
        </w:rPr>
      </w:pPr>
    </w:p>
    <w:p w:rsidR="00462492" w:rsidRDefault="00462492" w:rsidP="00114914">
      <w:pPr>
        <w:pStyle w:val="ListParagraph"/>
        <w:spacing w:after="0" w:line="480" w:lineRule="auto"/>
        <w:ind w:left="0" w:firstLine="900"/>
        <w:jc w:val="both"/>
        <w:rPr>
          <w:rFonts w:ascii="Times New Roman" w:hAnsi="Times New Roman" w:cs="Times New Roman"/>
          <w:sz w:val="24"/>
          <w:szCs w:val="24"/>
          <w:lang w:val="en-GB"/>
        </w:rPr>
      </w:pPr>
    </w:p>
    <w:p w:rsidR="00462492" w:rsidRDefault="00462492" w:rsidP="00462492">
      <w:pPr>
        <w:spacing w:after="0" w:line="480" w:lineRule="auto"/>
        <w:jc w:val="both"/>
        <w:rPr>
          <w:rFonts w:ascii="Times New Roman" w:hAnsi="Times New Roman" w:cs="Times New Roman"/>
          <w:sz w:val="24"/>
          <w:szCs w:val="24"/>
          <w:lang w:val="en-GB"/>
        </w:rPr>
      </w:pPr>
    </w:p>
    <w:p w:rsidR="00B8527C" w:rsidRDefault="00B8527C" w:rsidP="00462492">
      <w:pPr>
        <w:spacing w:after="0" w:line="480" w:lineRule="auto"/>
        <w:jc w:val="both"/>
        <w:rPr>
          <w:rFonts w:ascii="Times New Roman" w:hAnsi="Times New Roman" w:cs="Times New Roman"/>
          <w:sz w:val="24"/>
          <w:szCs w:val="24"/>
          <w:lang w:val="en-GB"/>
        </w:rPr>
      </w:pPr>
    </w:p>
    <w:p w:rsidR="00DC2B7E" w:rsidRDefault="00DC2B7E" w:rsidP="00462492">
      <w:pPr>
        <w:spacing w:after="0" w:line="480" w:lineRule="auto"/>
        <w:jc w:val="both"/>
        <w:rPr>
          <w:rFonts w:ascii="Times New Roman" w:hAnsi="Times New Roman" w:cs="Times New Roman"/>
          <w:sz w:val="24"/>
          <w:szCs w:val="24"/>
          <w:lang w:val="en-GB"/>
        </w:rPr>
      </w:pPr>
    </w:p>
    <w:p w:rsidR="00DC2B7E" w:rsidRDefault="00DC2B7E" w:rsidP="00462492">
      <w:pPr>
        <w:spacing w:after="0" w:line="480" w:lineRule="auto"/>
        <w:jc w:val="both"/>
        <w:rPr>
          <w:rFonts w:ascii="Times New Roman" w:hAnsi="Times New Roman" w:cs="Times New Roman"/>
          <w:sz w:val="24"/>
          <w:szCs w:val="24"/>
          <w:lang w:val="en-GB"/>
        </w:rPr>
      </w:pPr>
    </w:p>
    <w:p w:rsidR="00DC2B7E" w:rsidRDefault="00DC2B7E" w:rsidP="00462492">
      <w:pPr>
        <w:spacing w:after="0" w:line="480" w:lineRule="auto"/>
        <w:jc w:val="both"/>
        <w:rPr>
          <w:rFonts w:ascii="Times New Roman" w:hAnsi="Times New Roman" w:cs="Times New Roman"/>
          <w:sz w:val="24"/>
          <w:szCs w:val="24"/>
          <w:lang w:val="en-GB"/>
        </w:rPr>
      </w:pPr>
    </w:p>
    <w:p w:rsidR="00DC2B7E" w:rsidRDefault="00DC2B7E" w:rsidP="00462492">
      <w:pPr>
        <w:spacing w:after="0" w:line="480" w:lineRule="auto"/>
        <w:jc w:val="both"/>
        <w:rPr>
          <w:rFonts w:ascii="Times New Roman" w:hAnsi="Times New Roman" w:cs="Times New Roman"/>
          <w:sz w:val="24"/>
          <w:szCs w:val="24"/>
          <w:lang w:val="en-GB"/>
        </w:rPr>
      </w:pPr>
    </w:p>
    <w:p w:rsidR="00DC2B7E" w:rsidRPr="00462492" w:rsidRDefault="00DC2B7E" w:rsidP="00462492">
      <w:pPr>
        <w:spacing w:after="0" w:line="480" w:lineRule="auto"/>
        <w:jc w:val="both"/>
        <w:rPr>
          <w:rFonts w:ascii="Times New Roman" w:hAnsi="Times New Roman" w:cs="Times New Roman"/>
          <w:sz w:val="24"/>
          <w:szCs w:val="24"/>
          <w:lang w:val="en-GB"/>
        </w:rPr>
      </w:pPr>
    </w:p>
    <w:p w:rsidR="00F23C8F" w:rsidRPr="00114914" w:rsidRDefault="00BB6117" w:rsidP="00114914">
      <w:pPr>
        <w:pStyle w:val="ListParagraph"/>
        <w:spacing w:after="0" w:line="480" w:lineRule="auto"/>
        <w:ind w:left="0" w:firstLine="900"/>
        <w:jc w:val="both"/>
        <w:rPr>
          <w:rFonts w:ascii="Times New Roman" w:hAnsi="Times New Roman" w:cs="Times New Roman"/>
          <w:sz w:val="24"/>
          <w:szCs w:val="24"/>
          <w:lang w:val="en-GB"/>
        </w:rPr>
      </w:pPr>
      <w:r w:rsidRPr="00BB6117">
        <w:rPr>
          <w:noProof/>
        </w:rPr>
        <w:lastRenderedPageBreak/>
        <w:pict>
          <v:rect id="_x0000_s1031" style="position:absolute;left:0;text-align:left;margin-left:122.5pt;margin-top:10.95pt;width:158.75pt;height:23.85pt;z-index:251686912;v-text-anchor:middle" o:regroupid="5">
            <v:textbox style="mso-next-textbox:#_x0000_s1031" inset=".5mm,,.5mm">
              <w:txbxContent>
                <w:p w:rsidR="00937DBA" w:rsidRPr="004369B7" w:rsidRDefault="00937DBA" w:rsidP="003B569D">
                  <w:pPr>
                    <w:jc w:val="center"/>
                    <w:rPr>
                      <w:rFonts w:ascii="Times New Roman" w:hAnsi="Times New Roman" w:cs="Times New Roman"/>
                      <w:sz w:val="24"/>
                      <w:szCs w:val="24"/>
                    </w:rPr>
                  </w:pPr>
                  <w:r w:rsidRPr="004369B7">
                    <w:rPr>
                      <w:rFonts w:ascii="Times New Roman" w:hAnsi="Times New Roman" w:cs="Times New Roman"/>
                      <w:sz w:val="24"/>
                      <w:szCs w:val="24"/>
                    </w:rPr>
                    <w:t>Keterampilan Membaca Kurang</w:t>
                  </w:r>
                </w:p>
              </w:txbxContent>
            </v:textbox>
          </v:rect>
        </w:pict>
      </w:r>
    </w:p>
    <w:p w:rsidR="003B569D" w:rsidRPr="00236B47" w:rsidRDefault="00BB6117" w:rsidP="004369B7">
      <w:pPr>
        <w:spacing w:after="0" w:line="480" w:lineRule="auto"/>
        <w:jc w:val="both"/>
        <w:rPr>
          <w:rFonts w:asciiTheme="majorBidi" w:hAnsiTheme="majorBidi" w:cstheme="majorBidi"/>
          <w:sz w:val="24"/>
          <w:szCs w:val="24"/>
        </w:rPr>
      </w:pPr>
      <w:r w:rsidRPr="00BB6117">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63.3pt;margin-top:25.2pt;width:291pt;height:0;z-index:251700224" o:connectortype="straight" o:regroupid="5"/>
        </w:pict>
      </w:r>
      <w:r w:rsidRPr="00BB6117">
        <w:rPr>
          <w:rFonts w:asciiTheme="majorBidi" w:hAnsiTheme="majorBidi" w:cstheme="majorBidi"/>
          <w:noProof/>
          <w:sz w:val="24"/>
          <w:szCs w:val="24"/>
        </w:rPr>
        <w:pict>
          <v:shape id="_x0000_s1028" type="#_x0000_t32" style="position:absolute;left:0;text-align:left;margin-left:353.9pt;margin-top:25.45pt;width:0;height:15.55pt;z-index:251699200" o:connectortype="straight" o:regroupid="5">
            <v:stroke endarrow="block"/>
          </v:shape>
        </w:pict>
      </w:r>
      <w:r w:rsidRPr="00BB6117">
        <w:rPr>
          <w:rFonts w:asciiTheme="majorBidi" w:hAnsiTheme="majorBidi" w:cstheme="majorBidi"/>
          <w:noProof/>
          <w:sz w:val="24"/>
          <w:szCs w:val="24"/>
        </w:rPr>
        <w:pict>
          <v:shape id="_x0000_s1026" type="#_x0000_t32" style="position:absolute;left:0;text-align:left;margin-left:62.9pt;margin-top:25.45pt;width:0;height:15.55pt;z-index:251698176" o:connectortype="straight" o:regroupid="5">
            <v:stroke endarrow="block"/>
          </v:shape>
        </w:pict>
      </w:r>
      <w:r w:rsidRPr="00BB6117">
        <w:rPr>
          <w:rFonts w:asciiTheme="majorBidi" w:hAnsiTheme="majorBidi" w:cstheme="majorBidi"/>
          <w:noProof/>
          <w:sz w:val="24"/>
          <w:szCs w:val="24"/>
        </w:rPr>
        <w:pict>
          <v:shape id="_x0000_s1038" type="#_x0000_t32" style="position:absolute;left:0;text-align:left;margin-left:202.35pt;margin-top:7.2pt;width:0;height:18.05pt;z-index:251693056" o:connectortype="straight" o:regroupid="5">
            <v:stroke endarrow="block"/>
          </v:shape>
        </w:pict>
      </w:r>
    </w:p>
    <w:p w:rsidR="003B569D" w:rsidRPr="00236B47" w:rsidRDefault="00BB6117" w:rsidP="003B569D">
      <w:pPr>
        <w:pStyle w:val="ListParagraph"/>
        <w:spacing w:after="0" w:line="480" w:lineRule="auto"/>
        <w:ind w:left="0" w:firstLine="709"/>
        <w:jc w:val="both"/>
        <w:rPr>
          <w:rFonts w:asciiTheme="majorBidi" w:hAnsiTheme="majorBidi" w:cstheme="majorBidi"/>
          <w:sz w:val="24"/>
          <w:szCs w:val="24"/>
        </w:rPr>
      </w:pPr>
      <w:r w:rsidRPr="00BB6117">
        <w:rPr>
          <w:rFonts w:asciiTheme="majorBidi" w:hAnsiTheme="majorBidi" w:cstheme="majorBidi"/>
          <w:noProof/>
          <w:sz w:val="24"/>
          <w:szCs w:val="24"/>
        </w:rPr>
        <w:pict>
          <v:rect id="_x0000_s1033" style="position:absolute;left:0;text-align:left;margin-left:217.6pt;margin-top:14.85pt;width:185.65pt;height:115.45pt;z-index:251688960" o:regroupid="5">
            <v:textbox style="mso-next-textbox:#_x0000_s1033">
              <w:txbxContent>
                <w:p w:rsidR="00937DBA" w:rsidRPr="004369B7" w:rsidRDefault="00937DBA" w:rsidP="004369B7">
                  <w:pPr>
                    <w:ind w:left="142" w:hanging="142"/>
                    <w:rPr>
                      <w:rFonts w:ascii="Times New Roman" w:hAnsi="Times New Roman" w:cs="Times New Roman"/>
                      <w:sz w:val="24"/>
                      <w:szCs w:val="24"/>
                    </w:rPr>
                  </w:pPr>
                  <w:r w:rsidRPr="004369B7">
                    <w:rPr>
                      <w:rFonts w:ascii="Times New Roman" w:hAnsi="Times New Roman" w:cs="Times New Roman"/>
                      <w:sz w:val="24"/>
                      <w:szCs w:val="24"/>
                    </w:rPr>
                    <w:t>Aspek siswa:</w:t>
                  </w:r>
                </w:p>
                <w:p w:rsidR="00937DBA" w:rsidRPr="004369B7" w:rsidRDefault="00937DBA" w:rsidP="005777DE">
                  <w:pPr>
                    <w:pStyle w:val="ListParagraph"/>
                    <w:numPr>
                      <w:ilvl w:val="0"/>
                      <w:numId w:val="15"/>
                    </w:numPr>
                    <w:spacing w:after="0" w:line="240" w:lineRule="auto"/>
                    <w:ind w:left="142" w:hanging="284"/>
                    <w:jc w:val="both"/>
                    <w:rPr>
                      <w:rFonts w:ascii="Times New Roman" w:hAnsi="Times New Roman" w:cs="Times New Roman"/>
                      <w:sz w:val="24"/>
                      <w:szCs w:val="24"/>
                    </w:rPr>
                  </w:pPr>
                  <w:r w:rsidRPr="004369B7">
                    <w:rPr>
                      <w:rFonts w:ascii="Times New Roman" w:hAnsi="Times New Roman" w:cs="Times New Roman"/>
                      <w:sz w:val="24"/>
                      <w:szCs w:val="24"/>
                    </w:rPr>
                    <w:t>Kurang aktifnya siswa dalam pembelajaran.</w:t>
                  </w:r>
                </w:p>
                <w:p w:rsidR="00937DBA" w:rsidRPr="008B4DED" w:rsidRDefault="00937DBA" w:rsidP="008B4DED">
                  <w:pPr>
                    <w:pStyle w:val="ListParagraph"/>
                    <w:numPr>
                      <w:ilvl w:val="0"/>
                      <w:numId w:val="15"/>
                    </w:numPr>
                    <w:spacing w:after="0" w:line="240" w:lineRule="auto"/>
                    <w:ind w:left="142" w:hanging="284"/>
                    <w:jc w:val="both"/>
                    <w:rPr>
                      <w:rFonts w:ascii="Times New Roman" w:hAnsi="Times New Roman" w:cs="Times New Roman"/>
                      <w:sz w:val="24"/>
                      <w:szCs w:val="24"/>
                    </w:rPr>
                  </w:pPr>
                  <w:r w:rsidRPr="004369B7">
                    <w:rPr>
                      <w:rFonts w:ascii="Times New Roman" w:hAnsi="Times New Roman" w:cs="Times New Roman"/>
                      <w:sz w:val="24"/>
                      <w:szCs w:val="24"/>
                    </w:rPr>
                    <w:t>Rendahnya penguasaan keterampilan</w:t>
                  </w:r>
                  <w:r>
                    <w:rPr>
                      <w:rFonts w:ascii="Times New Roman" w:hAnsi="Times New Roman" w:cs="Times New Roman"/>
                      <w:sz w:val="24"/>
                      <w:szCs w:val="24"/>
                      <w:lang w:val="en-GB"/>
                    </w:rPr>
                    <w:t xml:space="preserve"> </w:t>
                  </w:r>
                  <w:r w:rsidRPr="004369B7">
                    <w:rPr>
                      <w:rFonts w:ascii="Times New Roman" w:hAnsi="Times New Roman" w:cs="Times New Roman"/>
                      <w:sz w:val="24"/>
                      <w:szCs w:val="24"/>
                    </w:rPr>
                    <w:t>membaca</w:t>
                  </w:r>
                  <w:r w:rsidR="008B4DED">
                    <w:rPr>
                      <w:rFonts w:ascii="Times New Roman" w:hAnsi="Times New Roman" w:cs="Times New Roman"/>
                      <w:sz w:val="24"/>
                      <w:szCs w:val="24"/>
                      <w:lang w:val="en-GB"/>
                    </w:rPr>
                    <w:t>.</w:t>
                  </w:r>
                </w:p>
              </w:txbxContent>
            </v:textbox>
          </v:rect>
        </w:pict>
      </w:r>
      <w:r w:rsidRPr="00BB6117">
        <w:rPr>
          <w:rFonts w:asciiTheme="majorBidi" w:hAnsiTheme="majorBidi" w:cstheme="majorBidi"/>
          <w:noProof/>
          <w:sz w:val="24"/>
          <w:szCs w:val="24"/>
        </w:rPr>
        <w:pict>
          <v:rect id="_x0000_s1032" style="position:absolute;left:0;text-align:left;margin-left:-3.25pt;margin-top:14.85pt;width:205.6pt;height:116.7pt;z-index:251687936" o:regroupid="5">
            <v:textbox style="mso-next-textbox:#_x0000_s1032">
              <w:txbxContent>
                <w:p w:rsidR="00937DBA" w:rsidRPr="004369B7" w:rsidRDefault="00937DBA" w:rsidP="004369B7">
                  <w:pPr>
                    <w:spacing w:line="240" w:lineRule="auto"/>
                    <w:ind w:left="142" w:hanging="142"/>
                    <w:rPr>
                      <w:rFonts w:ascii="Times New Roman" w:hAnsi="Times New Roman" w:cs="Times New Roman"/>
                      <w:sz w:val="24"/>
                      <w:szCs w:val="24"/>
                    </w:rPr>
                  </w:pPr>
                  <w:r w:rsidRPr="004369B7">
                    <w:rPr>
                      <w:rFonts w:ascii="Times New Roman" w:hAnsi="Times New Roman" w:cs="Times New Roman"/>
                      <w:sz w:val="24"/>
                      <w:szCs w:val="24"/>
                    </w:rPr>
                    <w:t>Aspek Guru:</w:t>
                  </w:r>
                </w:p>
                <w:p w:rsidR="00937DBA" w:rsidRPr="00236B47" w:rsidRDefault="00236B47" w:rsidP="005777DE">
                  <w:pPr>
                    <w:pStyle w:val="ListParagraph"/>
                    <w:numPr>
                      <w:ilvl w:val="0"/>
                      <w:numId w:val="14"/>
                    </w:numPr>
                    <w:spacing w:after="0" w:line="240" w:lineRule="auto"/>
                    <w:jc w:val="both"/>
                    <w:rPr>
                      <w:rFonts w:ascii="Times New Roman" w:hAnsi="Times New Roman" w:cs="Times New Roman"/>
                      <w:sz w:val="24"/>
                      <w:szCs w:val="24"/>
                    </w:rPr>
                  </w:pPr>
                  <w:r w:rsidRPr="006D702A">
                    <w:rPr>
                      <w:rFonts w:ascii="Times New Roman" w:hAnsi="Times New Roman" w:cs="Times New Roman"/>
                      <w:sz w:val="24"/>
                      <w:szCs w:val="24"/>
                    </w:rPr>
                    <w:t>Proses pembelajaran yang kurang bervariasi, hanya didominasi oleh penggunaan  metode</w:t>
                  </w:r>
                  <w:r>
                    <w:rPr>
                      <w:rFonts w:ascii="Times New Roman" w:hAnsi="Times New Roman" w:cs="Times New Roman"/>
                      <w:sz w:val="24"/>
                      <w:szCs w:val="24"/>
                      <w:lang w:val="en-GB"/>
                    </w:rPr>
                    <w:t xml:space="preserve"> </w:t>
                  </w:r>
                  <w:r>
                    <w:rPr>
                      <w:rFonts w:ascii="Times New Roman" w:hAnsi="Times New Roman" w:cs="Times New Roman"/>
                      <w:sz w:val="24"/>
                      <w:szCs w:val="24"/>
                    </w:rPr>
                    <w:t>eja</w:t>
                  </w:r>
                  <w:r>
                    <w:rPr>
                      <w:rFonts w:ascii="Times New Roman" w:hAnsi="Times New Roman" w:cs="Times New Roman"/>
                      <w:sz w:val="24"/>
                      <w:szCs w:val="24"/>
                      <w:lang w:val="en-GB"/>
                    </w:rPr>
                    <w:t>.</w:t>
                  </w:r>
                </w:p>
                <w:p w:rsidR="00236B47" w:rsidRPr="00251782" w:rsidRDefault="00236B47" w:rsidP="005777DE">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Proses pembelajaran tidak menggunakan media.</w:t>
                  </w:r>
                </w:p>
                <w:p w:rsidR="00236B47" w:rsidRPr="00236B47" w:rsidRDefault="00236B47" w:rsidP="00236B47">
                  <w:pPr>
                    <w:pStyle w:val="ListParagraph"/>
                    <w:spacing w:after="0" w:line="240" w:lineRule="auto"/>
                    <w:ind w:left="360"/>
                    <w:rPr>
                      <w:rFonts w:ascii="Times New Roman" w:hAnsi="Times New Roman" w:cs="Times New Roman"/>
                      <w:sz w:val="24"/>
                      <w:szCs w:val="24"/>
                    </w:rPr>
                  </w:pPr>
                </w:p>
                <w:p w:rsidR="00937DBA" w:rsidRPr="004369B7" w:rsidRDefault="00937DBA" w:rsidP="004369B7">
                  <w:pPr>
                    <w:ind w:left="142" w:hanging="284"/>
                    <w:rPr>
                      <w:rFonts w:ascii="Times New Roman" w:hAnsi="Times New Roman" w:cs="Times New Roman"/>
                      <w:sz w:val="24"/>
                      <w:szCs w:val="24"/>
                    </w:rPr>
                  </w:pPr>
                </w:p>
              </w:txbxContent>
            </v:textbox>
          </v:rect>
        </w:pict>
      </w:r>
    </w:p>
    <w:p w:rsidR="003B569D" w:rsidRPr="00236B47" w:rsidRDefault="003B569D" w:rsidP="003B569D">
      <w:pPr>
        <w:pStyle w:val="ListParagraph"/>
        <w:spacing w:after="0" w:line="480" w:lineRule="auto"/>
        <w:ind w:left="0" w:firstLine="709"/>
        <w:jc w:val="both"/>
        <w:rPr>
          <w:rFonts w:asciiTheme="majorBidi" w:hAnsiTheme="majorBidi" w:cstheme="majorBidi"/>
          <w:sz w:val="24"/>
          <w:szCs w:val="24"/>
        </w:rPr>
      </w:pPr>
    </w:p>
    <w:p w:rsidR="003B569D" w:rsidRPr="00236B47" w:rsidRDefault="003B569D" w:rsidP="003B569D">
      <w:pPr>
        <w:pStyle w:val="ListParagraph"/>
        <w:spacing w:after="0" w:line="480" w:lineRule="auto"/>
        <w:ind w:left="0" w:firstLine="709"/>
        <w:jc w:val="both"/>
        <w:rPr>
          <w:rFonts w:asciiTheme="majorBidi" w:hAnsiTheme="majorBidi" w:cstheme="majorBidi"/>
          <w:sz w:val="24"/>
          <w:szCs w:val="24"/>
        </w:rPr>
      </w:pPr>
    </w:p>
    <w:p w:rsidR="003B569D" w:rsidRPr="00236B47" w:rsidRDefault="003B569D" w:rsidP="003B569D">
      <w:pPr>
        <w:pStyle w:val="ListParagraph"/>
        <w:spacing w:after="0" w:line="480" w:lineRule="auto"/>
        <w:ind w:left="0" w:firstLine="709"/>
        <w:jc w:val="both"/>
        <w:rPr>
          <w:rFonts w:asciiTheme="majorBidi" w:hAnsiTheme="majorBidi" w:cstheme="majorBidi"/>
          <w:sz w:val="24"/>
          <w:szCs w:val="24"/>
        </w:rPr>
      </w:pPr>
    </w:p>
    <w:p w:rsidR="003B569D" w:rsidRPr="00236B47" w:rsidRDefault="00BB6117" w:rsidP="003B569D">
      <w:pPr>
        <w:pStyle w:val="ListParagraph"/>
        <w:spacing w:after="0" w:line="480" w:lineRule="auto"/>
        <w:ind w:left="0" w:firstLine="709"/>
        <w:jc w:val="both"/>
        <w:rPr>
          <w:rFonts w:asciiTheme="majorBidi" w:hAnsiTheme="majorBidi" w:cstheme="majorBidi"/>
          <w:sz w:val="24"/>
          <w:szCs w:val="24"/>
        </w:rPr>
      </w:pPr>
      <w:r w:rsidRPr="00BB6117">
        <w:rPr>
          <w:rFonts w:asciiTheme="majorBidi" w:hAnsiTheme="majorBidi" w:cstheme="majorBidi"/>
          <w:noProof/>
          <w:sz w:val="24"/>
          <w:szCs w:val="24"/>
        </w:rPr>
        <w:pict>
          <v:shape id="_x0000_s1052" type="#_x0000_t32" style="position:absolute;left:0;text-align:left;margin-left:331.3pt;margin-top:19.9pt;width:.05pt;height:9.1pt;z-index:251701248" o:connectortype="straight"/>
        </w:pict>
      </w:r>
      <w:r w:rsidRPr="00BB6117">
        <w:rPr>
          <w:rFonts w:asciiTheme="majorBidi" w:hAnsiTheme="majorBidi" w:cstheme="majorBidi"/>
          <w:noProof/>
          <w:sz w:val="24"/>
          <w:szCs w:val="24"/>
        </w:rPr>
        <w:pict>
          <v:shape id="_x0000_s1049" type="#_x0000_t32" style="position:absolute;left:0;text-align:left;margin-left:68.4pt;margin-top:21.15pt;width:.05pt;height:9.1pt;z-index:251697152" o:connectortype="straight" o:regroupid="5"/>
        </w:pict>
      </w:r>
    </w:p>
    <w:p w:rsidR="003B569D" w:rsidRPr="00236B47" w:rsidRDefault="00BB6117" w:rsidP="003B569D">
      <w:pPr>
        <w:pStyle w:val="ListParagraph"/>
        <w:spacing w:after="0" w:line="480" w:lineRule="auto"/>
        <w:ind w:left="0" w:firstLine="709"/>
        <w:jc w:val="both"/>
        <w:rPr>
          <w:rFonts w:asciiTheme="majorBidi" w:hAnsiTheme="majorBidi" w:cstheme="majorBidi"/>
          <w:sz w:val="24"/>
          <w:szCs w:val="24"/>
        </w:rPr>
      </w:pPr>
      <w:r w:rsidRPr="00BB6117">
        <w:rPr>
          <w:rFonts w:asciiTheme="majorBidi" w:hAnsiTheme="majorBidi" w:cstheme="majorBidi"/>
          <w:noProof/>
          <w:sz w:val="24"/>
          <w:szCs w:val="24"/>
        </w:rPr>
        <w:pict>
          <v:rect id="_x0000_s1034" style="position:absolute;left:0;text-align:left;margin-left:63.3pt;margin-top:23pt;width:290.6pt;height:242.65pt;z-index:251689984" o:regroupid="5">
            <v:textbox style="mso-next-textbox:#_x0000_s1034">
              <w:txbxContent>
                <w:p w:rsidR="00937DBA" w:rsidRPr="001F10B2" w:rsidRDefault="00937DBA" w:rsidP="001F10B2">
                  <w:pPr>
                    <w:spacing w:line="240" w:lineRule="auto"/>
                    <w:jc w:val="center"/>
                    <w:rPr>
                      <w:rFonts w:ascii="Times New Roman" w:hAnsi="Times New Roman" w:cs="Times New Roman"/>
                      <w:sz w:val="8"/>
                      <w:szCs w:val="8"/>
                    </w:rPr>
                  </w:pPr>
                </w:p>
                <w:p w:rsidR="00937DBA" w:rsidRPr="004369B7" w:rsidRDefault="00937DBA" w:rsidP="006877A3">
                  <w:pPr>
                    <w:spacing w:line="240" w:lineRule="auto"/>
                    <w:jc w:val="center"/>
                    <w:rPr>
                      <w:rFonts w:ascii="Times New Roman" w:hAnsi="Times New Roman" w:cs="Times New Roman"/>
                      <w:sz w:val="24"/>
                      <w:szCs w:val="24"/>
                    </w:rPr>
                  </w:pPr>
                  <w:r>
                    <w:rPr>
                      <w:rFonts w:ascii="Times New Roman" w:hAnsi="Times New Roman" w:cs="Times New Roman"/>
                      <w:sz w:val="24"/>
                      <w:szCs w:val="24"/>
                    </w:rPr>
                    <w:t>Langkah Pembelajaran</w:t>
                  </w:r>
                </w:p>
                <w:p w:rsidR="00937DBA" w:rsidRPr="00460552" w:rsidRDefault="002714AB" w:rsidP="005777DE">
                  <w:pPr>
                    <w:pStyle w:val="ListParagraph"/>
                    <w:numPr>
                      <w:ilvl w:val="0"/>
                      <w:numId w:val="35"/>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Menyiapkan </w:t>
                  </w:r>
                  <w:r w:rsidRPr="005777DE">
                    <w:rPr>
                      <w:rFonts w:ascii="Times New Roman" w:hAnsi="Times New Roman" w:cs="Times New Roman"/>
                      <w:i/>
                      <w:sz w:val="24"/>
                      <w:szCs w:val="24"/>
                      <w:lang w:val="en-GB"/>
                    </w:rPr>
                    <w:t>big book</w:t>
                  </w:r>
                  <w:r>
                    <w:rPr>
                      <w:rFonts w:ascii="Times New Roman" w:hAnsi="Times New Roman" w:cs="Times New Roman"/>
                      <w:sz w:val="24"/>
                      <w:szCs w:val="24"/>
                      <w:lang w:val="en-GB"/>
                    </w:rPr>
                    <w:t xml:space="preserve"> </w:t>
                  </w:r>
                  <w:r w:rsidR="00937DBA" w:rsidRPr="00460552">
                    <w:rPr>
                      <w:rFonts w:ascii="Times New Roman" w:hAnsi="Times New Roman" w:cs="Times New Roman"/>
                      <w:sz w:val="24"/>
                      <w:szCs w:val="24"/>
                      <w:lang w:val="en-GB"/>
                    </w:rPr>
                    <w:t>.</w:t>
                  </w:r>
                </w:p>
                <w:p w:rsidR="00937DBA" w:rsidRPr="00460552" w:rsidRDefault="00937DBA" w:rsidP="005777DE">
                  <w:pPr>
                    <w:pStyle w:val="ListParagraph"/>
                    <w:numPr>
                      <w:ilvl w:val="0"/>
                      <w:numId w:val="35"/>
                    </w:numPr>
                    <w:spacing w:line="240" w:lineRule="auto"/>
                    <w:jc w:val="both"/>
                    <w:rPr>
                      <w:rFonts w:ascii="Times New Roman" w:hAnsi="Times New Roman" w:cs="Times New Roman"/>
                      <w:sz w:val="24"/>
                      <w:szCs w:val="24"/>
                      <w:lang w:val="en-GB"/>
                    </w:rPr>
                  </w:pPr>
                  <w:r w:rsidRPr="00460552">
                    <w:rPr>
                      <w:rFonts w:ascii="Times New Roman" w:hAnsi="Times New Roman" w:cs="Times New Roman"/>
                      <w:sz w:val="24"/>
                      <w:szCs w:val="24"/>
                      <w:lang w:val="en-GB"/>
                    </w:rPr>
                    <w:t xml:space="preserve">Bacalah terlebih dahulu </w:t>
                  </w:r>
                  <w:r w:rsidRPr="000B2A29">
                    <w:rPr>
                      <w:rFonts w:ascii="Times New Roman" w:hAnsi="Times New Roman" w:cs="Times New Roman"/>
                      <w:i/>
                      <w:sz w:val="24"/>
                      <w:szCs w:val="24"/>
                      <w:lang w:val="en-GB"/>
                    </w:rPr>
                    <w:t>big book</w:t>
                  </w:r>
                  <w:r w:rsidRPr="00460552">
                    <w:rPr>
                      <w:rFonts w:ascii="Times New Roman" w:hAnsi="Times New Roman" w:cs="Times New Roman"/>
                      <w:sz w:val="24"/>
                      <w:szCs w:val="24"/>
                      <w:lang w:val="en-GB"/>
                    </w:rPr>
                    <w:t xml:space="preserve"> sampai benar-benar memahami isinya.</w:t>
                  </w:r>
                </w:p>
                <w:p w:rsidR="00460552" w:rsidRPr="00460552" w:rsidRDefault="00937DBA" w:rsidP="005777DE">
                  <w:pPr>
                    <w:pStyle w:val="ListParagraph"/>
                    <w:numPr>
                      <w:ilvl w:val="0"/>
                      <w:numId w:val="35"/>
                    </w:numPr>
                    <w:spacing w:line="240" w:lineRule="auto"/>
                    <w:jc w:val="both"/>
                    <w:rPr>
                      <w:rFonts w:ascii="Times New Roman" w:hAnsi="Times New Roman" w:cs="Times New Roman"/>
                      <w:sz w:val="24"/>
                      <w:szCs w:val="24"/>
                      <w:lang w:val="en-GB"/>
                    </w:rPr>
                  </w:pPr>
                  <w:r w:rsidRPr="00460552">
                    <w:rPr>
                      <w:rFonts w:ascii="Times New Roman" w:hAnsi="Times New Roman" w:cs="Times New Roman"/>
                      <w:sz w:val="24"/>
                      <w:szCs w:val="24"/>
                      <w:lang w:val="en-GB"/>
                    </w:rPr>
                    <w:t>Aturlah kondisi tempat duduk sekondusif mungkin, membaca</w:t>
                  </w:r>
                  <w:r w:rsidR="00273774">
                    <w:rPr>
                      <w:rFonts w:ascii="Times New Roman" w:hAnsi="Times New Roman" w:cs="Times New Roman"/>
                      <w:sz w:val="24"/>
                      <w:szCs w:val="24"/>
                      <w:lang w:val="en-GB"/>
                    </w:rPr>
                    <w:t xml:space="preserve"> kata demi kata sambil menunjuk setiap kata </w:t>
                  </w:r>
                  <w:r w:rsidR="00B8527C">
                    <w:rPr>
                      <w:rFonts w:ascii="Times New Roman" w:hAnsi="Times New Roman" w:cs="Times New Roman"/>
                      <w:sz w:val="24"/>
                      <w:szCs w:val="24"/>
                      <w:lang w:val="en-GB"/>
                    </w:rPr>
                    <w:t>yang dilafalkan.</w:t>
                  </w:r>
                </w:p>
                <w:p w:rsidR="00460552" w:rsidRPr="00460552" w:rsidRDefault="00937DBA" w:rsidP="005777DE">
                  <w:pPr>
                    <w:pStyle w:val="ListParagraph"/>
                    <w:numPr>
                      <w:ilvl w:val="0"/>
                      <w:numId w:val="35"/>
                    </w:numPr>
                    <w:spacing w:line="240" w:lineRule="auto"/>
                    <w:jc w:val="both"/>
                    <w:rPr>
                      <w:rFonts w:ascii="Times New Roman" w:hAnsi="Times New Roman" w:cs="Times New Roman"/>
                      <w:sz w:val="24"/>
                      <w:szCs w:val="24"/>
                      <w:lang w:val="en-GB"/>
                    </w:rPr>
                  </w:pPr>
                  <w:r w:rsidRPr="00460552">
                    <w:rPr>
                      <w:rFonts w:ascii="Times New Roman" w:hAnsi="Times New Roman" w:cs="Times New Roman"/>
                      <w:sz w:val="24"/>
                      <w:szCs w:val="24"/>
                    </w:rPr>
                    <w:t xml:space="preserve">Mintalah setiap siswa untuk mengucap ulang kata yang dibacakan guru, </w:t>
                  </w:r>
                </w:p>
                <w:p w:rsidR="00937DBA" w:rsidRPr="00460552" w:rsidRDefault="00937DBA" w:rsidP="005777DE">
                  <w:pPr>
                    <w:pStyle w:val="ListParagraph"/>
                    <w:numPr>
                      <w:ilvl w:val="0"/>
                      <w:numId w:val="35"/>
                    </w:numPr>
                    <w:spacing w:line="240" w:lineRule="auto"/>
                    <w:jc w:val="both"/>
                    <w:rPr>
                      <w:rFonts w:ascii="Times New Roman" w:hAnsi="Times New Roman" w:cs="Times New Roman"/>
                      <w:sz w:val="24"/>
                      <w:szCs w:val="24"/>
                      <w:lang w:val="en-GB"/>
                    </w:rPr>
                  </w:pPr>
                  <w:r w:rsidRPr="00460552">
                    <w:rPr>
                      <w:rFonts w:ascii="Times New Roman" w:hAnsi="Times New Roman" w:cs="Times New Roman"/>
                      <w:sz w:val="24"/>
                      <w:szCs w:val="24"/>
                    </w:rPr>
                    <w:t xml:space="preserve">Ketika membaca </w:t>
                  </w:r>
                  <w:r w:rsidR="004B6E82">
                    <w:rPr>
                      <w:rFonts w:ascii="Times New Roman" w:hAnsi="Times New Roman" w:cs="Times New Roman"/>
                      <w:i/>
                      <w:sz w:val="24"/>
                      <w:szCs w:val="24"/>
                      <w:lang w:val="en-GB"/>
                    </w:rPr>
                    <w:t>b</w:t>
                  </w:r>
                  <w:r w:rsidR="004B6E82">
                    <w:rPr>
                      <w:rFonts w:ascii="Times New Roman" w:hAnsi="Times New Roman" w:cs="Times New Roman"/>
                      <w:i/>
                      <w:sz w:val="24"/>
                      <w:szCs w:val="24"/>
                    </w:rPr>
                    <w:t xml:space="preserve">ig </w:t>
                  </w:r>
                  <w:r w:rsidR="004B6E82">
                    <w:rPr>
                      <w:rFonts w:ascii="Times New Roman" w:hAnsi="Times New Roman" w:cs="Times New Roman"/>
                      <w:i/>
                      <w:sz w:val="24"/>
                      <w:szCs w:val="24"/>
                      <w:lang w:val="en-GB"/>
                    </w:rPr>
                    <w:t>b</w:t>
                  </w:r>
                  <w:r w:rsidRPr="00460552">
                    <w:rPr>
                      <w:rFonts w:ascii="Times New Roman" w:hAnsi="Times New Roman" w:cs="Times New Roman"/>
                      <w:i/>
                      <w:sz w:val="24"/>
                      <w:szCs w:val="24"/>
                    </w:rPr>
                    <w:t>ook</w:t>
                  </w:r>
                  <w:r w:rsidRPr="00460552">
                    <w:rPr>
                      <w:rFonts w:ascii="Times New Roman" w:hAnsi="Times New Roman" w:cs="Times New Roman"/>
                      <w:sz w:val="24"/>
                      <w:szCs w:val="24"/>
                    </w:rPr>
                    <w:t xml:space="preserve"> ajukan pertanyaan-pertanyaan pancingan untuk membantu pemahaman siswa, </w:t>
                  </w:r>
                </w:p>
                <w:p w:rsidR="00937DBA" w:rsidRPr="00460552" w:rsidRDefault="00937DBA" w:rsidP="005777DE">
                  <w:pPr>
                    <w:pStyle w:val="ListParagraph"/>
                    <w:numPr>
                      <w:ilvl w:val="0"/>
                      <w:numId w:val="35"/>
                    </w:numPr>
                    <w:spacing w:line="240" w:lineRule="auto"/>
                    <w:jc w:val="both"/>
                    <w:rPr>
                      <w:rFonts w:ascii="Times New Roman" w:hAnsi="Times New Roman" w:cs="Times New Roman"/>
                      <w:sz w:val="24"/>
                      <w:szCs w:val="24"/>
                      <w:lang w:val="en-GB"/>
                    </w:rPr>
                  </w:pPr>
                  <w:r w:rsidRPr="00460552">
                    <w:rPr>
                      <w:rFonts w:ascii="Times New Roman" w:hAnsi="Times New Roman" w:cs="Times New Roman"/>
                      <w:sz w:val="24"/>
                      <w:szCs w:val="24"/>
                    </w:rPr>
                    <w:t>Setelah selesai membaca mintalah</w:t>
                  </w:r>
                  <w:r w:rsidR="009A43E9">
                    <w:rPr>
                      <w:rFonts w:ascii="Times New Roman" w:hAnsi="Times New Roman" w:cs="Times New Roman"/>
                      <w:sz w:val="24"/>
                      <w:szCs w:val="24"/>
                      <w:lang w:val="en-GB"/>
                    </w:rPr>
                    <w:t xml:space="preserve"> siswa </w:t>
                  </w:r>
                  <w:r w:rsidR="009A43E9">
                    <w:rPr>
                      <w:rFonts w:ascii="Times New Roman" w:hAnsi="Times New Roman" w:cs="Times New Roman"/>
                      <w:sz w:val="24"/>
                      <w:szCs w:val="24"/>
                    </w:rPr>
                    <w:t>untuk m</w:t>
                  </w:r>
                  <w:r w:rsidR="009A43E9">
                    <w:rPr>
                      <w:rFonts w:ascii="Times New Roman" w:hAnsi="Times New Roman" w:cs="Times New Roman"/>
                      <w:sz w:val="24"/>
                      <w:szCs w:val="24"/>
                      <w:lang w:val="en-GB"/>
                    </w:rPr>
                    <w:t>enuliskan</w:t>
                  </w:r>
                  <w:r w:rsidRPr="00460552">
                    <w:rPr>
                      <w:rFonts w:ascii="Times New Roman" w:hAnsi="Times New Roman" w:cs="Times New Roman"/>
                      <w:sz w:val="24"/>
                      <w:szCs w:val="24"/>
                    </w:rPr>
                    <w:t xml:space="preserve"> kembali isi cerita</w:t>
                  </w:r>
                  <w:r w:rsidR="00460552" w:rsidRPr="00460552">
                    <w:rPr>
                      <w:rFonts w:ascii="Times New Roman" w:hAnsi="Times New Roman" w:cs="Times New Roman"/>
                      <w:sz w:val="24"/>
                      <w:szCs w:val="24"/>
                      <w:lang w:val="en-GB"/>
                    </w:rPr>
                    <w:t xml:space="preserve"> tersebut.</w:t>
                  </w:r>
                </w:p>
              </w:txbxContent>
            </v:textbox>
          </v:rect>
        </w:pict>
      </w:r>
      <w:r w:rsidRPr="00BB6117">
        <w:rPr>
          <w:rFonts w:asciiTheme="majorBidi" w:hAnsiTheme="majorBidi" w:cstheme="majorBidi"/>
          <w:noProof/>
          <w:sz w:val="24"/>
          <w:szCs w:val="24"/>
        </w:rPr>
        <w:pict>
          <v:shape id="_x0000_s1047" type="#_x0000_t32" style="position:absolute;left:0;text-align:left;margin-left:69.6pt;margin-top:2.65pt;width:261.75pt;height:0;flip:x;z-index:251695104" o:connectortype="straight" o:regroupid="5"/>
        </w:pict>
      </w:r>
      <w:r w:rsidRPr="00BB6117">
        <w:rPr>
          <w:rFonts w:asciiTheme="majorBidi" w:hAnsiTheme="majorBidi" w:cstheme="majorBidi"/>
          <w:noProof/>
          <w:sz w:val="24"/>
          <w:szCs w:val="24"/>
        </w:rPr>
        <w:pict>
          <v:shape id="_x0000_s1037" type="#_x0000_t32" style="position:absolute;left:0;text-align:left;margin-left:208.4pt;margin-top:2.65pt;width:0;height:15.85pt;z-index:251692032" o:connectortype="straight" o:regroupid="5">
            <v:stroke endarrow="block"/>
          </v:shape>
        </w:pict>
      </w:r>
    </w:p>
    <w:p w:rsidR="003B569D" w:rsidRPr="00236B47" w:rsidRDefault="003B569D" w:rsidP="003B569D">
      <w:pPr>
        <w:pStyle w:val="ListParagraph"/>
        <w:spacing w:after="0" w:line="480" w:lineRule="auto"/>
        <w:ind w:left="0" w:firstLine="709"/>
        <w:jc w:val="center"/>
        <w:rPr>
          <w:rFonts w:asciiTheme="majorBidi" w:hAnsiTheme="majorBidi" w:cstheme="majorBidi"/>
          <w:sz w:val="24"/>
          <w:szCs w:val="24"/>
        </w:rPr>
      </w:pPr>
    </w:p>
    <w:p w:rsidR="003B569D" w:rsidRPr="00236B47" w:rsidRDefault="003B569D" w:rsidP="003B569D">
      <w:pPr>
        <w:pStyle w:val="ListParagraph"/>
        <w:spacing w:after="0" w:line="480" w:lineRule="auto"/>
        <w:ind w:left="0" w:firstLine="709"/>
        <w:jc w:val="center"/>
        <w:rPr>
          <w:rFonts w:asciiTheme="majorBidi" w:hAnsiTheme="majorBidi" w:cstheme="majorBidi"/>
          <w:sz w:val="24"/>
          <w:szCs w:val="24"/>
        </w:rPr>
      </w:pPr>
    </w:p>
    <w:p w:rsidR="003B569D" w:rsidRPr="00236B47" w:rsidRDefault="003B569D" w:rsidP="003B569D">
      <w:pPr>
        <w:spacing w:after="0" w:line="480" w:lineRule="auto"/>
        <w:rPr>
          <w:rFonts w:asciiTheme="majorBidi" w:hAnsiTheme="majorBidi" w:cstheme="majorBidi"/>
          <w:sz w:val="24"/>
          <w:szCs w:val="24"/>
        </w:rPr>
      </w:pPr>
    </w:p>
    <w:p w:rsidR="003B569D" w:rsidRPr="00236B47" w:rsidRDefault="003B569D" w:rsidP="003B569D">
      <w:pPr>
        <w:pStyle w:val="ListParagraph"/>
        <w:spacing w:after="0" w:line="480" w:lineRule="auto"/>
        <w:ind w:left="1560" w:firstLine="709"/>
        <w:rPr>
          <w:rFonts w:asciiTheme="majorBidi" w:hAnsiTheme="majorBidi" w:cstheme="majorBidi"/>
          <w:sz w:val="24"/>
          <w:szCs w:val="24"/>
        </w:rPr>
      </w:pPr>
    </w:p>
    <w:p w:rsidR="00E45ED0" w:rsidRPr="00236B47" w:rsidRDefault="00E45ED0" w:rsidP="003B569D">
      <w:pPr>
        <w:pStyle w:val="ListParagraph"/>
        <w:spacing w:after="0" w:line="480" w:lineRule="auto"/>
        <w:ind w:left="1560" w:firstLine="709"/>
        <w:rPr>
          <w:rFonts w:asciiTheme="majorBidi" w:hAnsiTheme="majorBidi" w:cstheme="majorBidi"/>
          <w:sz w:val="24"/>
          <w:szCs w:val="24"/>
        </w:rPr>
      </w:pPr>
    </w:p>
    <w:p w:rsidR="000D0A37" w:rsidRPr="00236B47" w:rsidRDefault="000D0A37" w:rsidP="000D0A37">
      <w:pPr>
        <w:spacing w:line="480" w:lineRule="auto"/>
        <w:jc w:val="both"/>
        <w:rPr>
          <w:rFonts w:asciiTheme="majorBidi" w:hAnsiTheme="majorBidi" w:cstheme="majorBidi"/>
          <w:sz w:val="24"/>
          <w:szCs w:val="24"/>
        </w:rPr>
      </w:pPr>
    </w:p>
    <w:p w:rsidR="000D0A37" w:rsidRPr="00236B47" w:rsidRDefault="006D498A" w:rsidP="004369B7">
      <w:pPr>
        <w:tabs>
          <w:tab w:val="center" w:pos="4135"/>
          <w:tab w:val="left" w:pos="6015"/>
        </w:tabs>
        <w:spacing w:line="480" w:lineRule="auto"/>
        <w:jc w:val="center"/>
        <w:rPr>
          <w:rFonts w:asciiTheme="majorBidi" w:hAnsiTheme="majorBidi" w:cstheme="majorBidi"/>
          <w:sz w:val="24"/>
          <w:szCs w:val="24"/>
        </w:rPr>
      </w:pPr>
      <w:r w:rsidRPr="00236B47">
        <w:rPr>
          <w:rFonts w:asciiTheme="majorBidi" w:hAnsiTheme="majorBidi" w:cstheme="majorBidi"/>
          <w:sz w:val="24"/>
          <w:szCs w:val="24"/>
        </w:rPr>
        <w:t>Gambar 2</w:t>
      </w:r>
      <w:r w:rsidR="000D0A37" w:rsidRPr="00236B47">
        <w:rPr>
          <w:rFonts w:asciiTheme="majorBidi" w:hAnsiTheme="majorBidi" w:cstheme="majorBidi"/>
          <w:sz w:val="24"/>
          <w:szCs w:val="24"/>
        </w:rPr>
        <w:t>.1. Kerangka pikir</w:t>
      </w:r>
    </w:p>
    <w:p w:rsidR="00FB1917" w:rsidRPr="00236B47" w:rsidRDefault="00BB6117" w:rsidP="00FB1917">
      <w:pPr>
        <w:tabs>
          <w:tab w:val="center" w:pos="4135"/>
          <w:tab w:val="left" w:pos="6015"/>
        </w:tabs>
        <w:spacing w:line="480" w:lineRule="auto"/>
        <w:rPr>
          <w:rFonts w:asciiTheme="majorBidi" w:hAnsiTheme="majorBidi" w:cstheme="majorBidi"/>
          <w:sz w:val="24"/>
          <w:szCs w:val="24"/>
          <w:lang w:val="en-GB"/>
        </w:rPr>
      </w:pPr>
      <w:r w:rsidRPr="00BB6117">
        <w:rPr>
          <w:rFonts w:asciiTheme="majorBidi" w:hAnsiTheme="majorBidi" w:cstheme="majorBidi"/>
          <w:noProof/>
          <w:sz w:val="24"/>
          <w:szCs w:val="24"/>
        </w:rPr>
        <w:pict>
          <v:shape id="_x0000_s1039" type="#_x0000_t32" style="position:absolute;margin-left:208.4pt;margin-top:24.9pt;width:.05pt;height:17.25pt;z-index:251694080" o:connectortype="straight" o:regroupid="5">
            <v:stroke endarrow="block"/>
          </v:shape>
        </w:pict>
      </w:r>
    </w:p>
    <w:p w:rsidR="009D6775" w:rsidRPr="002714AB" w:rsidRDefault="00BB6117" w:rsidP="002714AB">
      <w:pPr>
        <w:tabs>
          <w:tab w:val="center" w:pos="4135"/>
          <w:tab w:val="left" w:pos="6015"/>
        </w:tabs>
        <w:spacing w:line="480" w:lineRule="auto"/>
        <w:rPr>
          <w:rFonts w:asciiTheme="majorBidi" w:hAnsiTheme="majorBidi" w:cstheme="majorBidi"/>
          <w:sz w:val="24"/>
          <w:szCs w:val="24"/>
          <w:lang w:val="en-GB"/>
        </w:rPr>
      </w:pPr>
      <w:r w:rsidRPr="00BB6117">
        <w:rPr>
          <w:noProof/>
        </w:rPr>
        <w:pict>
          <v:rect id="_x0000_s1035" style="position:absolute;margin-left:63.3pt;margin-top:10.55pt;width:291.25pt;height:27.85pt;z-index:251691008" o:regroupid="5">
            <v:textbox style="mso-next-textbox:#_x0000_s1035">
              <w:txbxContent>
                <w:p w:rsidR="00937DBA" w:rsidRPr="004369B7" w:rsidRDefault="00937DBA" w:rsidP="003B569D">
                  <w:pPr>
                    <w:jc w:val="center"/>
                    <w:rPr>
                      <w:rFonts w:ascii="Times New Roman" w:hAnsi="Times New Roman" w:cs="Times New Roman"/>
                      <w:sz w:val="24"/>
                      <w:szCs w:val="24"/>
                    </w:rPr>
                  </w:pPr>
                  <w:r w:rsidRPr="004369B7">
                    <w:rPr>
                      <w:rFonts w:ascii="Times New Roman" w:hAnsi="Times New Roman" w:cs="Times New Roman"/>
                      <w:sz w:val="24"/>
                      <w:szCs w:val="24"/>
                    </w:rPr>
                    <w:t>Keterampilan membaca</w:t>
                  </w:r>
                  <w:r w:rsidR="009A43E9">
                    <w:rPr>
                      <w:rFonts w:ascii="Times New Roman" w:hAnsi="Times New Roman" w:cs="Times New Roman"/>
                      <w:sz w:val="24"/>
                      <w:szCs w:val="24"/>
                      <w:lang w:val="en-GB"/>
                    </w:rPr>
                    <w:t xml:space="preserve"> </w:t>
                  </w:r>
                  <w:r w:rsidRPr="004369B7">
                    <w:rPr>
                      <w:rFonts w:ascii="Times New Roman" w:hAnsi="Times New Roman" w:cs="Times New Roman"/>
                      <w:sz w:val="24"/>
                      <w:szCs w:val="24"/>
                    </w:rPr>
                    <w:t>Meningkat</w:t>
                  </w:r>
                </w:p>
              </w:txbxContent>
            </v:textbox>
          </v:rect>
        </w:pict>
      </w:r>
    </w:p>
    <w:p w:rsidR="00B8527C" w:rsidRDefault="00B8527C" w:rsidP="009D6775">
      <w:pPr>
        <w:spacing w:after="0" w:line="480" w:lineRule="auto"/>
        <w:jc w:val="center"/>
        <w:rPr>
          <w:rFonts w:ascii="Times New Roman" w:hAnsi="Times New Roman" w:cs="Times New Roman"/>
          <w:color w:val="000000" w:themeColor="text1"/>
          <w:szCs w:val="24"/>
          <w:lang w:val="en-GB"/>
        </w:rPr>
      </w:pPr>
    </w:p>
    <w:p w:rsidR="00460552" w:rsidRDefault="002B6C71" w:rsidP="009D6775">
      <w:pPr>
        <w:spacing w:after="0" w:line="480" w:lineRule="auto"/>
        <w:jc w:val="center"/>
        <w:rPr>
          <w:rFonts w:ascii="Times New Roman" w:hAnsi="Times New Roman" w:cs="Times New Roman"/>
          <w:color w:val="000000" w:themeColor="text1"/>
          <w:szCs w:val="24"/>
          <w:lang w:val="en-GB"/>
        </w:rPr>
      </w:pPr>
      <w:r>
        <w:rPr>
          <w:rFonts w:ascii="Times New Roman" w:hAnsi="Times New Roman" w:cs="Times New Roman"/>
          <w:color w:val="000000" w:themeColor="text1"/>
          <w:szCs w:val="24"/>
        </w:rPr>
        <w:t>Gambar</w:t>
      </w:r>
      <w:r>
        <w:rPr>
          <w:rFonts w:ascii="Times New Roman" w:hAnsi="Times New Roman" w:cs="Times New Roman"/>
          <w:color w:val="000000" w:themeColor="text1"/>
          <w:szCs w:val="24"/>
          <w:lang w:val="en-GB"/>
        </w:rPr>
        <w:t xml:space="preserve"> </w:t>
      </w:r>
      <w:r w:rsidR="00D70CE2">
        <w:rPr>
          <w:rFonts w:ascii="Times New Roman" w:hAnsi="Times New Roman" w:cs="Times New Roman"/>
          <w:color w:val="000000" w:themeColor="text1"/>
          <w:szCs w:val="24"/>
          <w:lang w:val="en-GB"/>
        </w:rPr>
        <w:t>2.</w:t>
      </w:r>
      <w:r>
        <w:rPr>
          <w:rFonts w:ascii="Times New Roman" w:hAnsi="Times New Roman" w:cs="Times New Roman"/>
          <w:color w:val="000000" w:themeColor="text1"/>
          <w:szCs w:val="24"/>
        </w:rPr>
        <w:t>1</w:t>
      </w:r>
      <w:r>
        <w:rPr>
          <w:rFonts w:ascii="Times New Roman" w:hAnsi="Times New Roman" w:cs="Times New Roman"/>
          <w:color w:val="000000" w:themeColor="text1"/>
          <w:szCs w:val="24"/>
          <w:lang w:val="en-GB"/>
        </w:rPr>
        <w:t xml:space="preserve">: </w:t>
      </w:r>
      <w:r w:rsidR="009D6775">
        <w:rPr>
          <w:rFonts w:ascii="Times New Roman" w:hAnsi="Times New Roman" w:cs="Times New Roman"/>
          <w:color w:val="000000" w:themeColor="text1"/>
          <w:szCs w:val="24"/>
        </w:rPr>
        <w:t>Skema Kerangka Piki</w:t>
      </w:r>
      <w:r w:rsidR="009D6775">
        <w:rPr>
          <w:rFonts w:ascii="Times New Roman" w:hAnsi="Times New Roman" w:cs="Times New Roman"/>
          <w:color w:val="000000" w:themeColor="text1"/>
          <w:szCs w:val="24"/>
          <w:lang w:val="en-GB"/>
        </w:rPr>
        <w:t>r</w:t>
      </w:r>
    </w:p>
    <w:p w:rsidR="002714AB" w:rsidRPr="009D6775" w:rsidRDefault="002714AB" w:rsidP="00B8527C">
      <w:pPr>
        <w:spacing w:after="0" w:line="480" w:lineRule="auto"/>
        <w:rPr>
          <w:rFonts w:ascii="Times New Roman" w:hAnsi="Times New Roman" w:cs="Times New Roman"/>
          <w:color w:val="000000" w:themeColor="text1"/>
          <w:szCs w:val="24"/>
          <w:lang w:val="en-GB"/>
        </w:rPr>
      </w:pPr>
    </w:p>
    <w:p w:rsidR="00E45C86" w:rsidRPr="00236B47" w:rsidRDefault="001D7399" w:rsidP="00460552">
      <w:pPr>
        <w:pStyle w:val="ListParagraph"/>
        <w:numPr>
          <w:ilvl w:val="0"/>
          <w:numId w:val="1"/>
        </w:numPr>
        <w:spacing w:after="0" w:line="480" w:lineRule="auto"/>
        <w:ind w:left="426" w:hanging="426"/>
        <w:rPr>
          <w:rFonts w:asciiTheme="majorBidi" w:hAnsiTheme="majorBidi" w:cstheme="majorBidi"/>
          <w:b/>
          <w:sz w:val="24"/>
          <w:szCs w:val="24"/>
        </w:rPr>
      </w:pPr>
      <w:r w:rsidRPr="00236B47">
        <w:rPr>
          <w:rFonts w:asciiTheme="majorBidi" w:hAnsiTheme="majorBidi" w:cstheme="majorBidi"/>
          <w:b/>
          <w:sz w:val="24"/>
          <w:szCs w:val="24"/>
        </w:rPr>
        <w:lastRenderedPageBreak/>
        <w:t>Hipotesis Tindakan</w:t>
      </w:r>
    </w:p>
    <w:p w:rsidR="001D7399" w:rsidRPr="00236B47" w:rsidRDefault="001D7399" w:rsidP="005C58AF">
      <w:pPr>
        <w:spacing w:after="0" w:line="480" w:lineRule="auto"/>
        <w:ind w:firstLine="720"/>
        <w:jc w:val="both"/>
        <w:rPr>
          <w:rFonts w:asciiTheme="majorBidi" w:hAnsiTheme="majorBidi" w:cstheme="majorBidi"/>
          <w:b/>
          <w:sz w:val="24"/>
          <w:szCs w:val="24"/>
        </w:rPr>
      </w:pPr>
      <w:r w:rsidRPr="00236B47">
        <w:rPr>
          <w:rFonts w:asciiTheme="majorBidi" w:hAnsiTheme="majorBidi" w:cstheme="majorBidi"/>
          <w:sz w:val="24"/>
          <w:szCs w:val="24"/>
        </w:rPr>
        <w:t xml:space="preserve">Hipotesis penelitian dalam penelitian ini dirumuskan sebagai berikut: Jika media </w:t>
      </w:r>
      <w:r w:rsidRPr="00236B47">
        <w:rPr>
          <w:rFonts w:asciiTheme="majorBidi" w:hAnsiTheme="majorBidi" w:cstheme="majorBidi"/>
          <w:i/>
          <w:iCs/>
          <w:sz w:val="24"/>
          <w:szCs w:val="24"/>
        </w:rPr>
        <w:t>big book</w:t>
      </w:r>
      <w:r w:rsidR="002F030C" w:rsidRPr="00236B47">
        <w:rPr>
          <w:rFonts w:asciiTheme="majorBidi" w:hAnsiTheme="majorBidi" w:cstheme="majorBidi"/>
          <w:i/>
          <w:iCs/>
          <w:sz w:val="24"/>
          <w:szCs w:val="24"/>
        </w:rPr>
        <w:t xml:space="preserve"> </w:t>
      </w:r>
      <w:r w:rsidRPr="00236B47">
        <w:rPr>
          <w:rFonts w:asciiTheme="majorBidi" w:hAnsiTheme="majorBidi" w:cstheme="majorBidi"/>
          <w:sz w:val="24"/>
          <w:szCs w:val="24"/>
        </w:rPr>
        <w:t>digunakan pada proses pembelajaran, maka keterampilan membaca siswa kelas I SD</w:t>
      </w:r>
      <w:r w:rsidR="00E45C86" w:rsidRPr="00236B47">
        <w:rPr>
          <w:rFonts w:asciiTheme="majorBidi" w:hAnsiTheme="majorBidi" w:cstheme="majorBidi"/>
          <w:sz w:val="24"/>
          <w:szCs w:val="24"/>
          <w:lang w:val="en-GB"/>
        </w:rPr>
        <w:t xml:space="preserve">N 29 Limbua </w:t>
      </w:r>
      <w:r w:rsidR="00E45C86" w:rsidRPr="00236B47">
        <w:rPr>
          <w:rFonts w:ascii="Times New Roman" w:eastAsia="Times New Roman" w:hAnsi="Times New Roman" w:cs="Times New Roman"/>
          <w:sz w:val="24"/>
          <w:szCs w:val="24"/>
        </w:rPr>
        <w:t>Kecamatan Minasate,ne Kabupaten Pangkep</w:t>
      </w:r>
      <w:r w:rsidR="00E45C86" w:rsidRPr="00236B47">
        <w:rPr>
          <w:rFonts w:ascii="Times New Roman" w:hAnsi="Times New Roman" w:cs="Times New Roman"/>
          <w:sz w:val="24"/>
          <w:szCs w:val="24"/>
        </w:rPr>
        <w:t xml:space="preserve"> dapat meningkat</w:t>
      </w:r>
      <w:r w:rsidRPr="00236B47">
        <w:rPr>
          <w:rFonts w:asciiTheme="majorBidi" w:hAnsiTheme="majorBidi" w:cstheme="majorBidi"/>
          <w:sz w:val="24"/>
          <w:szCs w:val="24"/>
        </w:rPr>
        <w:t>.</w:t>
      </w:r>
    </w:p>
    <w:sectPr w:rsidR="001D7399" w:rsidRPr="00236B47" w:rsidSect="00811634">
      <w:headerReference w:type="default" r:id="rId8"/>
      <w:footerReference w:type="default" r:id="rId9"/>
      <w:headerReference w:type="first" r:id="rId10"/>
      <w:footerReference w:type="first" r:id="rId11"/>
      <w:pgSz w:w="12240" w:h="15840" w:code="1"/>
      <w:pgMar w:top="2268" w:right="1701" w:bottom="1701" w:left="2268" w:header="1276" w:footer="99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298" w:rsidRDefault="003C2298" w:rsidP="00424F5C">
      <w:pPr>
        <w:spacing w:after="0" w:line="240" w:lineRule="auto"/>
      </w:pPr>
      <w:r>
        <w:separator/>
      </w:r>
    </w:p>
  </w:endnote>
  <w:endnote w:type="continuationSeparator" w:id="1">
    <w:p w:rsidR="003C2298" w:rsidRDefault="003C2298" w:rsidP="00424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BA" w:rsidRDefault="00937DBA" w:rsidP="00AC367C">
    <w:pPr>
      <w:pStyle w:val="Footer"/>
    </w:pPr>
  </w:p>
  <w:p w:rsidR="00937DBA" w:rsidRDefault="00937D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BA" w:rsidRPr="00811634" w:rsidRDefault="00811634" w:rsidP="00D401E1">
    <w:pPr>
      <w:pStyle w:val="Footer"/>
      <w:jc w:val="center"/>
      <w:rPr>
        <w:rFonts w:ascii="Times New Roman" w:hAnsi="Times New Roman" w:cs="Times New Roman"/>
        <w:sz w:val="24"/>
        <w:szCs w:val="24"/>
        <w:lang w:val="en-GB"/>
      </w:rPr>
    </w:pPr>
    <w:r w:rsidRPr="00811634">
      <w:rPr>
        <w:rFonts w:ascii="Times New Roman" w:hAnsi="Times New Roman" w:cs="Times New Roman"/>
        <w:sz w:val="24"/>
        <w:szCs w:val="24"/>
        <w:lang w:val="en-GB"/>
      </w:rPr>
      <w:t>8</w:t>
    </w:r>
  </w:p>
  <w:p w:rsidR="00937DBA" w:rsidRDefault="00937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298" w:rsidRDefault="003C2298" w:rsidP="00424F5C">
      <w:pPr>
        <w:spacing w:after="0" w:line="240" w:lineRule="auto"/>
      </w:pPr>
      <w:r>
        <w:separator/>
      </w:r>
    </w:p>
  </w:footnote>
  <w:footnote w:type="continuationSeparator" w:id="1">
    <w:p w:rsidR="003C2298" w:rsidRDefault="003C2298" w:rsidP="00424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94829"/>
      <w:docPartObj>
        <w:docPartGallery w:val="Page Numbers (Top of Page)"/>
        <w:docPartUnique/>
      </w:docPartObj>
    </w:sdtPr>
    <w:sdtEndPr>
      <w:rPr>
        <w:rFonts w:ascii="Times New Roman" w:hAnsi="Times New Roman" w:cs="Times New Roman"/>
        <w:sz w:val="24"/>
        <w:szCs w:val="24"/>
      </w:rPr>
    </w:sdtEndPr>
    <w:sdtContent>
      <w:p w:rsidR="00D401E1" w:rsidRDefault="00BB6117">
        <w:pPr>
          <w:pStyle w:val="Header"/>
          <w:jc w:val="right"/>
        </w:pPr>
        <w:r w:rsidRPr="005C58AF">
          <w:rPr>
            <w:rFonts w:ascii="Times New Roman" w:hAnsi="Times New Roman" w:cs="Times New Roman"/>
            <w:sz w:val="24"/>
            <w:szCs w:val="24"/>
          </w:rPr>
          <w:fldChar w:fldCharType="begin"/>
        </w:r>
        <w:r w:rsidR="00E93835" w:rsidRPr="005C58AF">
          <w:rPr>
            <w:rFonts w:ascii="Times New Roman" w:hAnsi="Times New Roman" w:cs="Times New Roman"/>
            <w:sz w:val="24"/>
            <w:szCs w:val="24"/>
          </w:rPr>
          <w:instrText xml:space="preserve"> PAGE   \* MERGEFORMAT </w:instrText>
        </w:r>
        <w:r w:rsidRPr="005C58AF">
          <w:rPr>
            <w:rFonts w:ascii="Times New Roman" w:hAnsi="Times New Roman" w:cs="Times New Roman"/>
            <w:sz w:val="24"/>
            <w:szCs w:val="24"/>
          </w:rPr>
          <w:fldChar w:fldCharType="separate"/>
        </w:r>
        <w:r w:rsidR="00057FA5">
          <w:rPr>
            <w:rFonts w:ascii="Times New Roman" w:hAnsi="Times New Roman" w:cs="Times New Roman"/>
            <w:noProof/>
            <w:sz w:val="24"/>
            <w:szCs w:val="24"/>
          </w:rPr>
          <w:t>26</w:t>
        </w:r>
        <w:r w:rsidRPr="005C58AF">
          <w:rPr>
            <w:rFonts w:ascii="Times New Roman" w:hAnsi="Times New Roman" w:cs="Times New Roman"/>
            <w:sz w:val="24"/>
            <w:szCs w:val="24"/>
          </w:rPr>
          <w:fldChar w:fldCharType="end"/>
        </w:r>
      </w:p>
    </w:sdtContent>
  </w:sdt>
  <w:p w:rsidR="00937DBA" w:rsidRDefault="00937D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DBA" w:rsidRDefault="00937DBA" w:rsidP="00AC367C">
    <w:pPr>
      <w:pStyle w:val="Header"/>
      <w:jc w:val="right"/>
    </w:pPr>
  </w:p>
  <w:p w:rsidR="00937DBA" w:rsidRDefault="00937D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CBED"/>
      </v:shape>
    </w:pict>
  </w:numPicBullet>
  <w:abstractNum w:abstractNumId="0">
    <w:nsid w:val="00946B7B"/>
    <w:multiLevelType w:val="hybridMultilevel"/>
    <w:tmpl w:val="1C8A587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
    <w:nsid w:val="01B17EE8"/>
    <w:multiLevelType w:val="hybridMultilevel"/>
    <w:tmpl w:val="1B946FD8"/>
    <w:lvl w:ilvl="0" w:tplc="6CD22674">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04281B09"/>
    <w:multiLevelType w:val="hybridMultilevel"/>
    <w:tmpl w:val="C642853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6801E5B"/>
    <w:multiLevelType w:val="hybridMultilevel"/>
    <w:tmpl w:val="8140DD8C"/>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
    <w:nsid w:val="09077B80"/>
    <w:multiLevelType w:val="hybridMultilevel"/>
    <w:tmpl w:val="2F38C894"/>
    <w:lvl w:ilvl="0" w:tplc="04210011">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5">
    <w:nsid w:val="124505CF"/>
    <w:multiLevelType w:val="hybridMultilevel"/>
    <w:tmpl w:val="FBCE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16D5D"/>
    <w:multiLevelType w:val="hybridMultilevel"/>
    <w:tmpl w:val="0C580B9E"/>
    <w:lvl w:ilvl="0" w:tplc="1A42A60E">
      <w:start w:val="1"/>
      <w:numFmt w:val="decimal"/>
      <w:lvlText w:val="%1)"/>
      <w:lvlJc w:val="left"/>
      <w:pPr>
        <w:ind w:left="1429" w:hanging="360"/>
      </w:pPr>
      <w:rPr>
        <w:color w:val="auto"/>
        <w:sz w:val="24"/>
        <w:szCs w:val="22"/>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2D07171"/>
    <w:multiLevelType w:val="hybridMultilevel"/>
    <w:tmpl w:val="8C0873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AA711B"/>
    <w:multiLevelType w:val="hybridMultilevel"/>
    <w:tmpl w:val="EDA68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833E1A"/>
    <w:multiLevelType w:val="hybridMultilevel"/>
    <w:tmpl w:val="9300E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2D766A"/>
    <w:multiLevelType w:val="hybridMultilevel"/>
    <w:tmpl w:val="5AD28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48692E"/>
    <w:multiLevelType w:val="hybridMultilevel"/>
    <w:tmpl w:val="4EB04880"/>
    <w:lvl w:ilvl="0" w:tplc="EE4463EA">
      <w:start w:val="1"/>
      <w:numFmt w:val="lowerLetter"/>
      <w:lvlText w:val="%1."/>
      <w:lvlJc w:val="left"/>
      <w:pPr>
        <w:ind w:left="1980" w:hanging="360"/>
      </w:pPr>
      <w:rPr>
        <w:rFonts w:ascii="Times New Roman" w:eastAsiaTheme="minorEastAsia"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7EA08E4"/>
    <w:multiLevelType w:val="hybridMultilevel"/>
    <w:tmpl w:val="AEFEB1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CA160F"/>
    <w:multiLevelType w:val="hybridMultilevel"/>
    <w:tmpl w:val="CC34A64A"/>
    <w:lvl w:ilvl="0" w:tplc="AD10B4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3417ECA"/>
    <w:multiLevelType w:val="hybridMultilevel"/>
    <w:tmpl w:val="12FCA6CC"/>
    <w:lvl w:ilvl="0" w:tplc="5E3ECC2C">
      <w:start w:val="1"/>
      <w:numFmt w:val="decimal"/>
      <w:lvlText w:val="%1)"/>
      <w:lvlJc w:val="left"/>
      <w:pPr>
        <w:ind w:left="644"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5B52912"/>
    <w:multiLevelType w:val="hybridMultilevel"/>
    <w:tmpl w:val="1BAE5A06"/>
    <w:lvl w:ilvl="0" w:tplc="EEB88C96">
      <w:start w:val="1"/>
      <w:numFmt w:val="upperLetter"/>
      <w:lvlText w:val="%1."/>
      <w:lvlJc w:val="left"/>
      <w:pPr>
        <w:ind w:left="720" w:hanging="360"/>
      </w:pPr>
    </w:lvl>
    <w:lvl w:ilvl="1" w:tplc="04090017">
      <w:start w:val="1"/>
      <w:numFmt w:val="lowerLetter"/>
      <w:lvlText w:val="%2)"/>
      <w:lvlJc w:val="left"/>
      <w:pPr>
        <w:ind w:left="1440" w:hanging="360"/>
      </w:pPr>
    </w:lvl>
    <w:lvl w:ilvl="2" w:tplc="0421001B">
      <w:start w:val="1"/>
      <w:numFmt w:val="lowerRoman"/>
      <w:lvlText w:val="%3."/>
      <w:lvlJc w:val="right"/>
      <w:pPr>
        <w:ind w:left="2160" w:hanging="180"/>
      </w:pPr>
    </w:lvl>
    <w:lvl w:ilvl="3" w:tplc="1BFC167E">
      <w:start w:val="1"/>
      <w:numFmt w:val="decimal"/>
      <w:lvlText w:val="%4"/>
      <w:lvlJc w:val="left"/>
      <w:pPr>
        <w:ind w:left="2880" w:hanging="360"/>
      </w:pPr>
      <w:rPr>
        <w:rFonts w:ascii="Times New Roman" w:eastAsiaTheme="minorHAnsi" w:hAnsi="Times New Roman" w:cstheme="minorBidi"/>
      </w:rPr>
    </w:lvl>
    <w:lvl w:ilvl="4" w:tplc="04210019">
      <w:start w:val="1"/>
      <w:numFmt w:val="lowerLetter"/>
      <w:lvlText w:val="%5."/>
      <w:lvlJc w:val="left"/>
      <w:pPr>
        <w:ind w:left="3600" w:hanging="360"/>
      </w:pPr>
    </w:lvl>
    <w:lvl w:ilvl="5" w:tplc="04090011">
      <w:start w:val="1"/>
      <w:numFmt w:val="decimal"/>
      <w:lvlText w:val="%6)"/>
      <w:lvlJc w:val="left"/>
      <w:pPr>
        <w:ind w:left="4500" w:hanging="360"/>
      </w:pPr>
      <w:rPr>
        <w:rFonts w:hint="default"/>
      </w:rPr>
    </w:lvl>
    <w:lvl w:ilvl="6" w:tplc="B5F045C6">
      <w:start w:val="1"/>
      <w:numFmt w:val="decimal"/>
      <w:lvlText w:val="%7)"/>
      <w:lvlJc w:val="left"/>
      <w:pPr>
        <w:ind w:left="5040" w:hanging="360"/>
      </w:pPr>
      <w:rPr>
        <w:rFonts w:hint="default"/>
      </w:rPr>
    </w:lvl>
    <w:lvl w:ilvl="7" w:tplc="0BF2B2DC">
      <w:start w:val="1"/>
      <w:numFmt w:val="decimal"/>
      <w:lvlText w:val="%8."/>
      <w:lvlJc w:val="left"/>
      <w:pPr>
        <w:ind w:left="5760" w:hanging="360"/>
      </w:pPr>
      <w:rPr>
        <w:rFonts w:hint="default"/>
        <w:b/>
      </w:rPr>
    </w:lvl>
    <w:lvl w:ilvl="8" w:tplc="0421001B" w:tentative="1">
      <w:start w:val="1"/>
      <w:numFmt w:val="lowerRoman"/>
      <w:lvlText w:val="%9."/>
      <w:lvlJc w:val="right"/>
      <w:pPr>
        <w:ind w:left="6480" w:hanging="180"/>
      </w:pPr>
    </w:lvl>
  </w:abstractNum>
  <w:abstractNum w:abstractNumId="16">
    <w:nsid w:val="3B1D7F40"/>
    <w:multiLevelType w:val="hybridMultilevel"/>
    <w:tmpl w:val="0B3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92AE6"/>
    <w:multiLevelType w:val="hybridMultilevel"/>
    <w:tmpl w:val="085AAF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910438"/>
    <w:multiLevelType w:val="hybridMultilevel"/>
    <w:tmpl w:val="240402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712CBE"/>
    <w:multiLevelType w:val="hybridMultilevel"/>
    <w:tmpl w:val="6212C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B35CE9"/>
    <w:multiLevelType w:val="hybridMultilevel"/>
    <w:tmpl w:val="0A00E34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A7553"/>
    <w:multiLevelType w:val="hybridMultilevel"/>
    <w:tmpl w:val="67405FDC"/>
    <w:lvl w:ilvl="0" w:tplc="08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4AF71A23"/>
    <w:multiLevelType w:val="hybridMultilevel"/>
    <w:tmpl w:val="E1FE525A"/>
    <w:lvl w:ilvl="0" w:tplc="C386698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BCA3F76"/>
    <w:multiLevelType w:val="hybridMultilevel"/>
    <w:tmpl w:val="8850F2C4"/>
    <w:lvl w:ilvl="0" w:tplc="0809000F">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nsid w:val="50521095"/>
    <w:multiLevelType w:val="hybridMultilevel"/>
    <w:tmpl w:val="0748B2FC"/>
    <w:lvl w:ilvl="0" w:tplc="A462B5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34E274D"/>
    <w:multiLevelType w:val="hybridMultilevel"/>
    <w:tmpl w:val="E18C477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62B0A2F"/>
    <w:multiLevelType w:val="hybridMultilevel"/>
    <w:tmpl w:val="737E2AD2"/>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57C44985"/>
    <w:multiLevelType w:val="hybridMultilevel"/>
    <w:tmpl w:val="83364354"/>
    <w:lvl w:ilvl="0" w:tplc="FD4858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0540D"/>
    <w:multiLevelType w:val="hybridMultilevel"/>
    <w:tmpl w:val="19E018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2969DB"/>
    <w:multiLevelType w:val="hybridMultilevel"/>
    <w:tmpl w:val="D4CA002E"/>
    <w:lvl w:ilvl="0" w:tplc="4F4A5540">
      <w:start w:val="1"/>
      <w:numFmt w:val="lowerLetter"/>
      <w:lvlText w:val="%1)"/>
      <w:lvlJc w:val="left"/>
      <w:pPr>
        <w:ind w:left="1506" w:hanging="360"/>
      </w:pPr>
      <w:rPr>
        <w:rFonts w:hint="default"/>
        <w:color w:val="auto"/>
      </w:rPr>
    </w:lvl>
    <w:lvl w:ilvl="1" w:tplc="A58A2480">
      <w:start w:val="1"/>
      <w:numFmt w:val="decimal"/>
      <w:lvlText w:val="%2)"/>
      <w:lvlJc w:val="left"/>
      <w:pPr>
        <w:ind w:left="2226" w:hanging="360"/>
      </w:pPr>
      <w:rPr>
        <w:rFonts w:hint="default"/>
      </w:r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nsid w:val="5E5A6098"/>
    <w:multiLevelType w:val="hybridMultilevel"/>
    <w:tmpl w:val="EB1663A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08A4686"/>
    <w:multiLevelType w:val="hybridMultilevel"/>
    <w:tmpl w:val="670CAD48"/>
    <w:lvl w:ilvl="0" w:tplc="08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18F69E7"/>
    <w:multiLevelType w:val="hybridMultilevel"/>
    <w:tmpl w:val="5CC0A8CC"/>
    <w:lvl w:ilvl="0" w:tplc="05748368">
      <w:start w:val="1"/>
      <w:numFmt w:val="decimal"/>
      <w:lvlText w:val="%1)"/>
      <w:lvlJc w:val="left"/>
      <w:pPr>
        <w:ind w:left="1156" w:hanging="360"/>
      </w:pPr>
      <w:rPr>
        <w:b w:val="0"/>
        <w:color w:val="auto"/>
      </w:r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33">
    <w:nsid w:val="64030E1F"/>
    <w:multiLevelType w:val="hybridMultilevel"/>
    <w:tmpl w:val="C138FD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985D9F"/>
    <w:multiLevelType w:val="hybridMultilevel"/>
    <w:tmpl w:val="B6DEEBD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5">
    <w:nsid w:val="68596BA1"/>
    <w:multiLevelType w:val="hybridMultilevel"/>
    <w:tmpl w:val="2D58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D46AF"/>
    <w:multiLevelType w:val="hybridMultilevel"/>
    <w:tmpl w:val="46C2D336"/>
    <w:lvl w:ilvl="0" w:tplc="4A20209E">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FE31AA"/>
    <w:multiLevelType w:val="hybridMultilevel"/>
    <w:tmpl w:val="03EE09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0A0FE6"/>
    <w:multiLevelType w:val="hybridMultilevel"/>
    <w:tmpl w:val="4D181B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DA1185"/>
    <w:multiLevelType w:val="hybridMultilevel"/>
    <w:tmpl w:val="78CE0E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CC01C1"/>
    <w:multiLevelType w:val="hybridMultilevel"/>
    <w:tmpl w:val="13FE393C"/>
    <w:lvl w:ilvl="0" w:tplc="04210011">
      <w:start w:val="1"/>
      <w:numFmt w:val="decimal"/>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41">
    <w:nsid w:val="74ED7E1F"/>
    <w:multiLevelType w:val="hybridMultilevel"/>
    <w:tmpl w:val="6CECF3E8"/>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2">
    <w:nsid w:val="76B830CE"/>
    <w:multiLevelType w:val="hybridMultilevel"/>
    <w:tmpl w:val="4EACAFA6"/>
    <w:lvl w:ilvl="0" w:tplc="7DD611E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741583B"/>
    <w:multiLevelType w:val="hybridMultilevel"/>
    <w:tmpl w:val="619C06E4"/>
    <w:lvl w:ilvl="0" w:tplc="18749FA0">
      <w:start w:val="1"/>
      <w:numFmt w:val="lowerLetter"/>
      <w:lvlText w:val="%1."/>
      <w:lvlJc w:val="left"/>
      <w:pPr>
        <w:ind w:left="644"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9480FB3"/>
    <w:multiLevelType w:val="hybridMultilevel"/>
    <w:tmpl w:val="F510319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5">
    <w:nsid w:val="7D0E45A7"/>
    <w:multiLevelType w:val="hybridMultilevel"/>
    <w:tmpl w:val="F96418BA"/>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9"/>
  </w:num>
  <w:num w:numId="2">
    <w:abstractNumId w:val="22"/>
  </w:num>
  <w:num w:numId="3">
    <w:abstractNumId w:val="1"/>
  </w:num>
  <w:num w:numId="4">
    <w:abstractNumId w:val="43"/>
  </w:num>
  <w:num w:numId="5">
    <w:abstractNumId w:val="4"/>
  </w:num>
  <w:num w:numId="6">
    <w:abstractNumId w:val="42"/>
  </w:num>
  <w:num w:numId="7">
    <w:abstractNumId w:val="34"/>
  </w:num>
  <w:num w:numId="8">
    <w:abstractNumId w:val="14"/>
  </w:num>
  <w:num w:numId="9">
    <w:abstractNumId w:val="45"/>
  </w:num>
  <w:num w:numId="10">
    <w:abstractNumId w:val="2"/>
  </w:num>
  <w:num w:numId="11">
    <w:abstractNumId w:val="29"/>
  </w:num>
  <w:num w:numId="12">
    <w:abstractNumId w:val="13"/>
  </w:num>
  <w:num w:numId="13">
    <w:abstractNumId w:val="15"/>
  </w:num>
  <w:num w:numId="14">
    <w:abstractNumId w:val="10"/>
  </w:num>
  <w:num w:numId="15">
    <w:abstractNumId w:val="16"/>
  </w:num>
  <w:num w:numId="16">
    <w:abstractNumId w:val="35"/>
  </w:num>
  <w:num w:numId="17">
    <w:abstractNumId w:val="26"/>
  </w:num>
  <w:num w:numId="18">
    <w:abstractNumId w:val="6"/>
  </w:num>
  <w:num w:numId="19">
    <w:abstractNumId w:val="27"/>
  </w:num>
  <w:num w:numId="20">
    <w:abstractNumId w:val="44"/>
  </w:num>
  <w:num w:numId="21">
    <w:abstractNumId w:val="0"/>
  </w:num>
  <w:num w:numId="22">
    <w:abstractNumId w:val="24"/>
  </w:num>
  <w:num w:numId="23">
    <w:abstractNumId w:val="41"/>
  </w:num>
  <w:num w:numId="24">
    <w:abstractNumId w:val="30"/>
  </w:num>
  <w:num w:numId="25">
    <w:abstractNumId w:val="28"/>
  </w:num>
  <w:num w:numId="26">
    <w:abstractNumId w:val="12"/>
  </w:num>
  <w:num w:numId="27">
    <w:abstractNumId w:val="21"/>
  </w:num>
  <w:num w:numId="28">
    <w:abstractNumId w:val="25"/>
  </w:num>
  <w:num w:numId="29">
    <w:abstractNumId w:val="40"/>
  </w:num>
  <w:num w:numId="30">
    <w:abstractNumId w:val="17"/>
  </w:num>
  <w:num w:numId="31">
    <w:abstractNumId w:val="38"/>
  </w:num>
  <w:num w:numId="32">
    <w:abstractNumId w:val="18"/>
  </w:num>
  <w:num w:numId="33">
    <w:abstractNumId w:val="36"/>
  </w:num>
  <w:num w:numId="34">
    <w:abstractNumId w:val="32"/>
  </w:num>
  <w:num w:numId="35">
    <w:abstractNumId w:val="19"/>
  </w:num>
  <w:num w:numId="36">
    <w:abstractNumId w:val="37"/>
  </w:num>
  <w:num w:numId="37">
    <w:abstractNumId w:val="7"/>
  </w:num>
  <w:num w:numId="38">
    <w:abstractNumId w:val="39"/>
  </w:num>
  <w:num w:numId="39">
    <w:abstractNumId w:val="31"/>
  </w:num>
  <w:num w:numId="40">
    <w:abstractNumId w:val="23"/>
  </w:num>
  <w:num w:numId="41">
    <w:abstractNumId w:val="11"/>
  </w:num>
  <w:num w:numId="42">
    <w:abstractNumId w:val="2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
  </w:num>
  <w:num w:numId="46">
    <w:abstractNumId w:val="33"/>
  </w:num>
  <w:num w:numId="47">
    <w:abstractNumId w:val="8"/>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5940"/>
    <w:rsid w:val="000045A6"/>
    <w:rsid w:val="00017416"/>
    <w:rsid w:val="00021364"/>
    <w:rsid w:val="00024FAA"/>
    <w:rsid w:val="00041D3F"/>
    <w:rsid w:val="00042A71"/>
    <w:rsid w:val="000459D5"/>
    <w:rsid w:val="00051DA1"/>
    <w:rsid w:val="00055BCA"/>
    <w:rsid w:val="00057FA5"/>
    <w:rsid w:val="00063D59"/>
    <w:rsid w:val="00073029"/>
    <w:rsid w:val="00084B74"/>
    <w:rsid w:val="00091F5A"/>
    <w:rsid w:val="000969F1"/>
    <w:rsid w:val="000A2AFD"/>
    <w:rsid w:val="000A34B9"/>
    <w:rsid w:val="000B1FF9"/>
    <w:rsid w:val="000B252B"/>
    <w:rsid w:val="000B29BB"/>
    <w:rsid w:val="000B2A29"/>
    <w:rsid w:val="000B3D09"/>
    <w:rsid w:val="000B60C2"/>
    <w:rsid w:val="000B6249"/>
    <w:rsid w:val="000C14C4"/>
    <w:rsid w:val="000D0A37"/>
    <w:rsid w:val="000D13B6"/>
    <w:rsid w:val="000D2866"/>
    <w:rsid w:val="000D4978"/>
    <w:rsid w:val="000E208D"/>
    <w:rsid w:val="000E4759"/>
    <w:rsid w:val="000E7EE3"/>
    <w:rsid w:val="000F19C7"/>
    <w:rsid w:val="000F5A12"/>
    <w:rsid w:val="00104A10"/>
    <w:rsid w:val="00114914"/>
    <w:rsid w:val="00127E46"/>
    <w:rsid w:val="00134A4D"/>
    <w:rsid w:val="001365B5"/>
    <w:rsid w:val="00142BAA"/>
    <w:rsid w:val="00143270"/>
    <w:rsid w:val="00146406"/>
    <w:rsid w:val="001468E3"/>
    <w:rsid w:val="00146BF6"/>
    <w:rsid w:val="00155006"/>
    <w:rsid w:val="00162CBF"/>
    <w:rsid w:val="00172E77"/>
    <w:rsid w:val="00173EE0"/>
    <w:rsid w:val="001941A1"/>
    <w:rsid w:val="001A33F6"/>
    <w:rsid w:val="001B59D1"/>
    <w:rsid w:val="001C624C"/>
    <w:rsid w:val="001D0D67"/>
    <w:rsid w:val="001D7399"/>
    <w:rsid w:val="001D778B"/>
    <w:rsid w:val="001E2AB0"/>
    <w:rsid w:val="001E3744"/>
    <w:rsid w:val="001F10B2"/>
    <w:rsid w:val="001F3F83"/>
    <w:rsid w:val="001F45E2"/>
    <w:rsid w:val="001F478D"/>
    <w:rsid w:val="001F4D6C"/>
    <w:rsid w:val="00202495"/>
    <w:rsid w:val="00202779"/>
    <w:rsid w:val="00211B28"/>
    <w:rsid w:val="00231DA1"/>
    <w:rsid w:val="00236B47"/>
    <w:rsid w:val="00237BE5"/>
    <w:rsid w:val="00240D54"/>
    <w:rsid w:val="00240E8A"/>
    <w:rsid w:val="0025611E"/>
    <w:rsid w:val="00256184"/>
    <w:rsid w:val="0026417C"/>
    <w:rsid w:val="002646FF"/>
    <w:rsid w:val="0026552A"/>
    <w:rsid w:val="002714AB"/>
    <w:rsid w:val="00271970"/>
    <w:rsid w:val="00273774"/>
    <w:rsid w:val="00273EDB"/>
    <w:rsid w:val="002832D9"/>
    <w:rsid w:val="00284D5B"/>
    <w:rsid w:val="002A7F4B"/>
    <w:rsid w:val="002B6C71"/>
    <w:rsid w:val="002C1783"/>
    <w:rsid w:val="002C2676"/>
    <w:rsid w:val="002C5EB3"/>
    <w:rsid w:val="002C65D3"/>
    <w:rsid w:val="002D195F"/>
    <w:rsid w:val="002D7DCA"/>
    <w:rsid w:val="002E0187"/>
    <w:rsid w:val="002E2CF4"/>
    <w:rsid w:val="002E7EB6"/>
    <w:rsid w:val="002F030C"/>
    <w:rsid w:val="00301A55"/>
    <w:rsid w:val="0030509E"/>
    <w:rsid w:val="00307A40"/>
    <w:rsid w:val="003163AB"/>
    <w:rsid w:val="00322552"/>
    <w:rsid w:val="003232FF"/>
    <w:rsid w:val="00326679"/>
    <w:rsid w:val="00327D97"/>
    <w:rsid w:val="00347467"/>
    <w:rsid w:val="003504D7"/>
    <w:rsid w:val="0035166C"/>
    <w:rsid w:val="00356A8C"/>
    <w:rsid w:val="003576B0"/>
    <w:rsid w:val="00361B8C"/>
    <w:rsid w:val="0038015F"/>
    <w:rsid w:val="003831E4"/>
    <w:rsid w:val="003841C5"/>
    <w:rsid w:val="003A1E1A"/>
    <w:rsid w:val="003A21AB"/>
    <w:rsid w:val="003A4A5E"/>
    <w:rsid w:val="003B569D"/>
    <w:rsid w:val="003C0756"/>
    <w:rsid w:val="003C2298"/>
    <w:rsid w:val="003D3A99"/>
    <w:rsid w:val="003E043D"/>
    <w:rsid w:val="003E6A16"/>
    <w:rsid w:val="00403598"/>
    <w:rsid w:val="0041273E"/>
    <w:rsid w:val="00413404"/>
    <w:rsid w:val="004143F5"/>
    <w:rsid w:val="00414993"/>
    <w:rsid w:val="00424CA6"/>
    <w:rsid w:val="00424F5C"/>
    <w:rsid w:val="00430CC1"/>
    <w:rsid w:val="0043294D"/>
    <w:rsid w:val="00432BCA"/>
    <w:rsid w:val="00436352"/>
    <w:rsid w:val="004369B7"/>
    <w:rsid w:val="00442CC8"/>
    <w:rsid w:val="004464F8"/>
    <w:rsid w:val="004477BE"/>
    <w:rsid w:val="00460552"/>
    <w:rsid w:val="00461E3B"/>
    <w:rsid w:val="0046241A"/>
    <w:rsid w:val="00462492"/>
    <w:rsid w:val="00472883"/>
    <w:rsid w:val="00477EBA"/>
    <w:rsid w:val="00482B35"/>
    <w:rsid w:val="00484D3E"/>
    <w:rsid w:val="0049129E"/>
    <w:rsid w:val="00497B44"/>
    <w:rsid w:val="004A3BAC"/>
    <w:rsid w:val="004A401A"/>
    <w:rsid w:val="004B6E82"/>
    <w:rsid w:val="004C1FAE"/>
    <w:rsid w:val="004C37B1"/>
    <w:rsid w:val="004C38FD"/>
    <w:rsid w:val="004D2B4D"/>
    <w:rsid w:val="004D7520"/>
    <w:rsid w:val="004E3542"/>
    <w:rsid w:val="004E4718"/>
    <w:rsid w:val="004E4771"/>
    <w:rsid w:val="004F1FAC"/>
    <w:rsid w:val="004F25DE"/>
    <w:rsid w:val="004F60B2"/>
    <w:rsid w:val="004F7BB5"/>
    <w:rsid w:val="00505E07"/>
    <w:rsid w:val="00507BA8"/>
    <w:rsid w:val="00515940"/>
    <w:rsid w:val="005159D2"/>
    <w:rsid w:val="00521F41"/>
    <w:rsid w:val="00534BF0"/>
    <w:rsid w:val="00545558"/>
    <w:rsid w:val="0055205B"/>
    <w:rsid w:val="00553884"/>
    <w:rsid w:val="005637F1"/>
    <w:rsid w:val="005777DE"/>
    <w:rsid w:val="005845D7"/>
    <w:rsid w:val="0058567F"/>
    <w:rsid w:val="00591B31"/>
    <w:rsid w:val="005921A5"/>
    <w:rsid w:val="00592513"/>
    <w:rsid w:val="00593773"/>
    <w:rsid w:val="00595B96"/>
    <w:rsid w:val="005A135F"/>
    <w:rsid w:val="005B5C4A"/>
    <w:rsid w:val="005C1864"/>
    <w:rsid w:val="005C58AF"/>
    <w:rsid w:val="005D0D44"/>
    <w:rsid w:val="005D237C"/>
    <w:rsid w:val="005D2C43"/>
    <w:rsid w:val="005F341A"/>
    <w:rsid w:val="00601C65"/>
    <w:rsid w:val="00605D40"/>
    <w:rsid w:val="00616A0B"/>
    <w:rsid w:val="00616E00"/>
    <w:rsid w:val="0062482A"/>
    <w:rsid w:val="006275BE"/>
    <w:rsid w:val="006301F1"/>
    <w:rsid w:val="00630397"/>
    <w:rsid w:val="00633E6F"/>
    <w:rsid w:val="00636EC6"/>
    <w:rsid w:val="0064263C"/>
    <w:rsid w:val="006512A2"/>
    <w:rsid w:val="00652197"/>
    <w:rsid w:val="00660535"/>
    <w:rsid w:val="00661899"/>
    <w:rsid w:val="0067416B"/>
    <w:rsid w:val="00674D74"/>
    <w:rsid w:val="006757E7"/>
    <w:rsid w:val="00677050"/>
    <w:rsid w:val="00680F13"/>
    <w:rsid w:val="00683A79"/>
    <w:rsid w:val="00686543"/>
    <w:rsid w:val="006877A3"/>
    <w:rsid w:val="006A1702"/>
    <w:rsid w:val="006A2F98"/>
    <w:rsid w:val="006A7242"/>
    <w:rsid w:val="006C0096"/>
    <w:rsid w:val="006C3FA1"/>
    <w:rsid w:val="006C420F"/>
    <w:rsid w:val="006D2C59"/>
    <w:rsid w:val="006D44C4"/>
    <w:rsid w:val="006D498A"/>
    <w:rsid w:val="006E169B"/>
    <w:rsid w:val="0071140B"/>
    <w:rsid w:val="00716F16"/>
    <w:rsid w:val="00717A9C"/>
    <w:rsid w:val="00722545"/>
    <w:rsid w:val="00727A22"/>
    <w:rsid w:val="00730A11"/>
    <w:rsid w:val="00743490"/>
    <w:rsid w:val="00744710"/>
    <w:rsid w:val="0075423D"/>
    <w:rsid w:val="00755D89"/>
    <w:rsid w:val="00761C28"/>
    <w:rsid w:val="007623BB"/>
    <w:rsid w:val="00764408"/>
    <w:rsid w:val="00772E3A"/>
    <w:rsid w:val="007827F1"/>
    <w:rsid w:val="00790940"/>
    <w:rsid w:val="00791DEB"/>
    <w:rsid w:val="007C3882"/>
    <w:rsid w:val="007D31A4"/>
    <w:rsid w:val="007D465F"/>
    <w:rsid w:val="007F2070"/>
    <w:rsid w:val="007F274A"/>
    <w:rsid w:val="007F480D"/>
    <w:rsid w:val="00811634"/>
    <w:rsid w:val="0081589F"/>
    <w:rsid w:val="0082273A"/>
    <w:rsid w:val="008231C8"/>
    <w:rsid w:val="008353BB"/>
    <w:rsid w:val="00835F0C"/>
    <w:rsid w:val="008418FF"/>
    <w:rsid w:val="00841CAD"/>
    <w:rsid w:val="008533A3"/>
    <w:rsid w:val="00857567"/>
    <w:rsid w:val="00860F0A"/>
    <w:rsid w:val="00875D6E"/>
    <w:rsid w:val="0087652E"/>
    <w:rsid w:val="00885911"/>
    <w:rsid w:val="008918D1"/>
    <w:rsid w:val="0089380B"/>
    <w:rsid w:val="008944D7"/>
    <w:rsid w:val="00896FD3"/>
    <w:rsid w:val="008A1553"/>
    <w:rsid w:val="008A2956"/>
    <w:rsid w:val="008B05CC"/>
    <w:rsid w:val="008B4DED"/>
    <w:rsid w:val="008C7D68"/>
    <w:rsid w:val="008D4F42"/>
    <w:rsid w:val="008D6E3A"/>
    <w:rsid w:val="008F2A4B"/>
    <w:rsid w:val="008F6F85"/>
    <w:rsid w:val="009016C0"/>
    <w:rsid w:val="00904B6A"/>
    <w:rsid w:val="0091496F"/>
    <w:rsid w:val="00927CB0"/>
    <w:rsid w:val="0093264D"/>
    <w:rsid w:val="00936712"/>
    <w:rsid w:val="0093777C"/>
    <w:rsid w:val="00937DBA"/>
    <w:rsid w:val="00940787"/>
    <w:rsid w:val="00954536"/>
    <w:rsid w:val="00957306"/>
    <w:rsid w:val="00957708"/>
    <w:rsid w:val="0096108E"/>
    <w:rsid w:val="009630EE"/>
    <w:rsid w:val="00963618"/>
    <w:rsid w:val="00985F06"/>
    <w:rsid w:val="00987F88"/>
    <w:rsid w:val="0099535A"/>
    <w:rsid w:val="009A172C"/>
    <w:rsid w:val="009A43E9"/>
    <w:rsid w:val="009A54CA"/>
    <w:rsid w:val="009B4FA7"/>
    <w:rsid w:val="009C1172"/>
    <w:rsid w:val="009C24FE"/>
    <w:rsid w:val="009C5DAE"/>
    <w:rsid w:val="009D16AE"/>
    <w:rsid w:val="009D3E66"/>
    <w:rsid w:val="009D51D9"/>
    <w:rsid w:val="009D5AB5"/>
    <w:rsid w:val="009D6775"/>
    <w:rsid w:val="009E3652"/>
    <w:rsid w:val="009F0089"/>
    <w:rsid w:val="00A00192"/>
    <w:rsid w:val="00A15E46"/>
    <w:rsid w:val="00A164D5"/>
    <w:rsid w:val="00A25583"/>
    <w:rsid w:val="00A30FA3"/>
    <w:rsid w:val="00A34234"/>
    <w:rsid w:val="00A40836"/>
    <w:rsid w:val="00A4144A"/>
    <w:rsid w:val="00A43E55"/>
    <w:rsid w:val="00A53050"/>
    <w:rsid w:val="00A533BC"/>
    <w:rsid w:val="00A57A38"/>
    <w:rsid w:val="00A609C0"/>
    <w:rsid w:val="00A61E3D"/>
    <w:rsid w:val="00A654A4"/>
    <w:rsid w:val="00A6694E"/>
    <w:rsid w:val="00A860EA"/>
    <w:rsid w:val="00A93CAB"/>
    <w:rsid w:val="00AA060F"/>
    <w:rsid w:val="00AA0986"/>
    <w:rsid w:val="00AA2FC5"/>
    <w:rsid w:val="00AA419C"/>
    <w:rsid w:val="00AA59AA"/>
    <w:rsid w:val="00AB23EE"/>
    <w:rsid w:val="00AB243E"/>
    <w:rsid w:val="00AB3461"/>
    <w:rsid w:val="00AC2DE2"/>
    <w:rsid w:val="00AC367C"/>
    <w:rsid w:val="00AD0701"/>
    <w:rsid w:val="00AD6A05"/>
    <w:rsid w:val="00AF6678"/>
    <w:rsid w:val="00B00DF0"/>
    <w:rsid w:val="00B01F79"/>
    <w:rsid w:val="00B04FAE"/>
    <w:rsid w:val="00B06E6E"/>
    <w:rsid w:val="00B11C67"/>
    <w:rsid w:val="00B1401E"/>
    <w:rsid w:val="00B22CE2"/>
    <w:rsid w:val="00B3022D"/>
    <w:rsid w:val="00B3209E"/>
    <w:rsid w:val="00B347B3"/>
    <w:rsid w:val="00B5385F"/>
    <w:rsid w:val="00B567BC"/>
    <w:rsid w:val="00B669AA"/>
    <w:rsid w:val="00B849EC"/>
    <w:rsid w:val="00B8527C"/>
    <w:rsid w:val="00B86090"/>
    <w:rsid w:val="00BA5979"/>
    <w:rsid w:val="00BB1033"/>
    <w:rsid w:val="00BB6117"/>
    <w:rsid w:val="00BB6442"/>
    <w:rsid w:val="00BC34EB"/>
    <w:rsid w:val="00BC73A8"/>
    <w:rsid w:val="00BD25F8"/>
    <w:rsid w:val="00BD6B35"/>
    <w:rsid w:val="00BE2EF8"/>
    <w:rsid w:val="00BE5DD3"/>
    <w:rsid w:val="00BE6004"/>
    <w:rsid w:val="00BF4A56"/>
    <w:rsid w:val="00C02015"/>
    <w:rsid w:val="00C131C8"/>
    <w:rsid w:val="00C2626E"/>
    <w:rsid w:val="00C3084C"/>
    <w:rsid w:val="00C31AF4"/>
    <w:rsid w:val="00C32721"/>
    <w:rsid w:val="00C33686"/>
    <w:rsid w:val="00C427A0"/>
    <w:rsid w:val="00C532B3"/>
    <w:rsid w:val="00C574ED"/>
    <w:rsid w:val="00C621C7"/>
    <w:rsid w:val="00C67807"/>
    <w:rsid w:val="00C70F9E"/>
    <w:rsid w:val="00C72F98"/>
    <w:rsid w:val="00C74826"/>
    <w:rsid w:val="00C779EF"/>
    <w:rsid w:val="00C77E3B"/>
    <w:rsid w:val="00C807BA"/>
    <w:rsid w:val="00C80EEA"/>
    <w:rsid w:val="00C83028"/>
    <w:rsid w:val="00CB0D54"/>
    <w:rsid w:val="00CB2D76"/>
    <w:rsid w:val="00CB54E1"/>
    <w:rsid w:val="00CD0DF3"/>
    <w:rsid w:val="00CD2C99"/>
    <w:rsid w:val="00CD712C"/>
    <w:rsid w:val="00CE07C1"/>
    <w:rsid w:val="00CF1480"/>
    <w:rsid w:val="00CF2A6E"/>
    <w:rsid w:val="00CF7C5C"/>
    <w:rsid w:val="00CF7E2A"/>
    <w:rsid w:val="00D04344"/>
    <w:rsid w:val="00D11B9B"/>
    <w:rsid w:val="00D15B0C"/>
    <w:rsid w:val="00D401E1"/>
    <w:rsid w:val="00D5009F"/>
    <w:rsid w:val="00D53CFC"/>
    <w:rsid w:val="00D55831"/>
    <w:rsid w:val="00D55A5E"/>
    <w:rsid w:val="00D62B9F"/>
    <w:rsid w:val="00D65111"/>
    <w:rsid w:val="00D70CE2"/>
    <w:rsid w:val="00D72BB4"/>
    <w:rsid w:val="00D82495"/>
    <w:rsid w:val="00DA3DB0"/>
    <w:rsid w:val="00DA49E3"/>
    <w:rsid w:val="00DA58F7"/>
    <w:rsid w:val="00DB0C4B"/>
    <w:rsid w:val="00DB2F11"/>
    <w:rsid w:val="00DB404C"/>
    <w:rsid w:val="00DB4D38"/>
    <w:rsid w:val="00DC0B70"/>
    <w:rsid w:val="00DC2B7E"/>
    <w:rsid w:val="00DC4155"/>
    <w:rsid w:val="00DC4CF6"/>
    <w:rsid w:val="00DC7D8C"/>
    <w:rsid w:val="00DD3F9D"/>
    <w:rsid w:val="00DD671E"/>
    <w:rsid w:val="00DE0247"/>
    <w:rsid w:val="00DE3A66"/>
    <w:rsid w:val="00DF5848"/>
    <w:rsid w:val="00E03B2B"/>
    <w:rsid w:val="00E0656F"/>
    <w:rsid w:val="00E4206A"/>
    <w:rsid w:val="00E432E1"/>
    <w:rsid w:val="00E45C86"/>
    <w:rsid w:val="00E45ED0"/>
    <w:rsid w:val="00E567B4"/>
    <w:rsid w:val="00E61F0D"/>
    <w:rsid w:val="00E6574F"/>
    <w:rsid w:val="00E66B5C"/>
    <w:rsid w:val="00E67020"/>
    <w:rsid w:val="00E67DB3"/>
    <w:rsid w:val="00E711C9"/>
    <w:rsid w:val="00E7121E"/>
    <w:rsid w:val="00E81879"/>
    <w:rsid w:val="00E81BAC"/>
    <w:rsid w:val="00E84D5D"/>
    <w:rsid w:val="00E87610"/>
    <w:rsid w:val="00E87B6D"/>
    <w:rsid w:val="00E93835"/>
    <w:rsid w:val="00E9759F"/>
    <w:rsid w:val="00EA64E7"/>
    <w:rsid w:val="00EC6B13"/>
    <w:rsid w:val="00EC75FF"/>
    <w:rsid w:val="00ED2174"/>
    <w:rsid w:val="00ED3A53"/>
    <w:rsid w:val="00ED40F3"/>
    <w:rsid w:val="00ED71D1"/>
    <w:rsid w:val="00EE0803"/>
    <w:rsid w:val="00EE30C9"/>
    <w:rsid w:val="00EF6E1A"/>
    <w:rsid w:val="00F019C7"/>
    <w:rsid w:val="00F10BC6"/>
    <w:rsid w:val="00F1100D"/>
    <w:rsid w:val="00F13069"/>
    <w:rsid w:val="00F16035"/>
    <w:rsid w:val="00F166F8"/>
    <w:rsid w:val="00F21388"/>
    <w:rsid w:val="00F23C8F"/>
    <w:rsid w:val="00F2675F"/>
    <w:rsid w:val="00F30AD4"/>
    <w:rsid w:val="00F40336"/>
    <w:rsid w:val="00F406AD"/>
    <w:rsid w:val="00F4527C"/>
    <w:rsid w:val="00F46F2A"/>
    <w:rsid w:val="00F54304"/>
    <w:rsid w:val="00F63704"/>
    <w:rsid w:val="00F738EA"/>
    <w:rsid w:val="00F772C7"/>
    <w:rsid w:val="00F90B04"/>
    <w:rsid w:val="00F91DDF"/>
    <w:rsid w:val="00FA124C"/>
    <w:rsid w:val="00FA225F"/>
    <w:rsid w:val="00FA69B1"/>
    <w:rsid w:val="00FB1917"/>
    <w:rsid w:val="00FB47B5"/>
    <w:rsid w:val="00FC4D1E"/>
    <w:rsid w:val="00FC730F"/>
    <w:rsid w:val="00FD274F"/>
    <w:rsid w:val="00FE1DFE"/>
    <w:rsid w:val="00FE7ECF"/>
    <w:rsid w:val="00FF2926"/>
    <w:rsid w:val="00FF4C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10" type="connector" idref="#_x0000_s1049"/>
        <o:r id="V:Rule11" type="connector" idref="#_x0000_s1040"/>
        <o:r id="V:Rule12" type="connector" idref="#_x0000_s1052"/>
        <o:r id="V:Rule13" type="connector" idref="#_x0000_s1038"/>
        <o:r id="V:Rule14" type="connector" idref="#_x0000_s1047"/>
        <o:r id="V:Rule15" type="connector" idref="#_x0000_s1026"/>
        <o:r id="V:Rule16" type="connector" idref="#_x0000_s1039"/>
        <o:r id="V:Rule17" type="connector" idref="#_x0000_s1037"/>
        <o:r id="V:Rule18" type="connector" idref="#_x0000_s1028"/>
      </o:rules>
      <o:regrouptable v:ext="edit">
        <o:entry new="1" old="0"/>
        <o:entry new="2" old="1"/>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41"/>
  </w:style>
  <w:style w:type="paragraph" w:styleId="Heading2">
    <w:name w:val="heading 2"/>
    <w:basedOn w:val="Normal"/>
    <w:next w:val="Normal"/>
    <w:link w:val="Heading2Char"/>
    <w:uiPriority w:val="9"/>
    <w:unhideWhenUsed/>
    <w:qFormat/>
    <w:rsid w:val="001D7399"/>
    <w:pPr>
      <w:keepNext/>
      <w:keepLines/>
      <w:spacing w:before="200" w:after="0"/>
      <w:jc w:val="center"/>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5940"/>
    <w:pPr>
      <w:ind w:left="720"/>
      <w:contextualSpacing/>
    </w:pPr>
  </w:style>
  <w:style w:type="paragraph" w:styleId="Header">
    <w:name w:val="header"/>
    <w:basedOn w:val="Normal"/>
    <w:link w:val="HeaderChar"/>
    <w:uiPriority w:val="99"/>
    <w:unhideWhenUsed/>
    <w:rsid w:val="00424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F5C"/>
  </w:style>
  <w:style w:type="paragraph" w:styleId="Footer">
    <w:name w:val="footer"/>
    <w:basedOn w:val="Normal"/>
    <w:link w:val="FooterChar"/>
    <w:uiPriority w:val="99"/>
    <w:unhideWhenUsed/>
    <w:rsid w:val="00424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F5C"/>
  </w:style>
  <w:style w:type="character" w:customStyle="1" w:styleId="ListParagraphChar">
    <w:name w:val="List Paragraph Char"/>
    <w:basedOn w:val="DefaultParagraphFont"/>
    <w:link w:val="ListParagraph"/>
    <w:uiPriority w:val="34"/>
    <w:rsid w:val="003B569D"/>
  </w:style>
  <w:style w:type="paragraph" w:styleId="NoSpacing">
    <w:name w:val="No Spacing"/>
    <w:uiPriority w:val="1"/>
    <w:qFormat/>
    <w:rsid w:val="00FC4D1E"/>
    <w:pPr>
      <w:spacing w:after="0" w:line="240" w:lineRule="auto"/>
    </w:pPr>
    <w:rPr>
      <w:rFonts w:eastAsiaTheme="minorHAnsi"/>
      <w:lang w:val="en-US" w:eastAsia="en-US"/>
    </w:rPr>
  </w:style>
  <w:style w:type="character" w:customStyle="1" w:styleId="Heading2Char">
    <w:name w:val="Heading 2 Char"/>
    <w:basedOn w:val="DefaultParagraphFont"/>
    <w:link w:val="Heading2"/>
    <w:uiPriority w:val="9"/>
    <w:rsid w:val="001D7399"/>
    <w:rPr>
      <w:rFonts w:asciiTheme="majorHAnsi" w:eastAsiaTheme="majorEastAsia" w:hAnsiTheme="majorHAnsi" w:cstheme="majorBidi"/>
      <w:b/>
      <w:bCs/>
      <w:color w:val="4F81BD" w:themeColor="accent1"/>
      <w:sz w:val="26"/>
      <w:szCs w:val="26"/>
      <w:lang w:val="en-US" w:eastAsia="en-US"/>
    </w:rPr>
  </w:style>
  <w:style w:type="paragraph" w:styleId="BalloonText">
    <w:name w:val="Balloon Text"/>
    <w:basedOn w:val="Normal"/>
    <w:link w:val="BalloonTextChar"/>
    <w:uiPriority w:val="99"/>
    <w:semiHidden/>
    <w:unhideWhenUsed/>
    <w:rsid w:val="00FB1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17"/>
    <w:rPr>
      <w:rFonts w:ascii="Tahoma" w:hAnsi="Tahoma" w:cs="Tahoma"/>
      <w:sz w:val="16"/>
      <w:szCs w:val="16"/>
    </w:rPr>
  </w:style>
  <w:style w:type="character" w:styleId="Emphasis">
    <w:name w:val="Emphasis"/>
    <w:basedOn w:val="DefaultParagraphFont"/>
    <w:uiPriority w:val="20"/>
    <w:qFormat/>
    <w:rsid w:val="00A15E46"/>
    <w:rPr>
      <w:i/>
      <w:iCs/>
    </w:rPr>
  </w:style>
  <w:style w:type="character" w:styleId="Hyperlink">
    <w:name w:val="Hyperlink"/>
    <w:basedOn w:val="DefaultParagraphFont"/>
    <w:uiPriority w:val="99"/>
    <w:unhideWhenUsed/>
    <w:rsid w:val="003E04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5831-E7EE-46D2-AF9C-43DA60CE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19</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dc:creator>
  <cp:lastModifiedBy>USER</cp:lastModifiedBy>
  <cp:revision>32</cp:revision>
  <cp:lastPrinted>2015-04-14T09:29:00Z</cp:lastPrinted>
  <dcterms:created xsi:type="dcterms:W3CDTF">2016-03-23T07:36:00Z</dcterms:created>
  <dcterms:modified xsi:type="dcterms:W3CDTF">2016-08-07T05:52:00Z</dcterms:modified>
</cp:coreProperties>
</file>