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5" w:rsidRPr="009C41E2" w:rsidRDefault="00BB0955" w:rsidP="00BB0955">
      <w:pPr>
        <w:pStyle w:val="ListParagraph"/>
        <w:spacing w:line="72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C41E2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Ardiyanto. 2015. </w:t>
      </w:r>
      <w:proofErr w:type="spellStart"/>
      <w:proofErr w:type="gramStart"/>
      <w:r w:rsidRPr="005A30FA">
        <w:rPr>
          <w:rFonts w:ascii="Times New Roman" w:hAnsi="Times New Roman"/>
          <w:sz w:val="24"/>
          <w:szCs w:val="24"/>
        </w:rPr>
        <w:t>Penerapan</w:t>
      </w:r>
      <w:proofErr w:type="spellEnd"/>
      <w:r w:rsidRPr="005A30FA">
        <w:rPr>
          <w:rFonts w:ascii="Times New Roman" w:hAnsi="Times New Roman"/>
          <w:sz w:val="24"/>
          <w:szCs w:val="24"/>
          <w:lang w:val="id-ID"/>
        </w:rPr>
        <w:t xml:space="preserve"> Model Pembelajaran Kooperatife Tipe Snowball Throwing </w:t>
      </w:r>
      <w:proofErr w:type="spellStart"/>
      <w:r w:rsidRPr="005A30FA">
        <w:rPr>
          <w:rFonts w:ascii="Times New Roman" w:hAnsi="Times New Roman"/>
          <w:sz w:val="24"/>
          <w:szCs w:val="24"/>
        </w:rPr>
        <w:t>Untuk</w:t>
      </w:r>
      <w:proofErr w:type="spellEnd"/>
      <w:r w:rsidRPr="005A3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0FA">
        <w:rPr>
          <w:rFonts w:ascii="Times New Roman" w:hAnsi="Times New Roman"/>
          <w:sz w:val="24"/>
          <w:szCs w:val="24"/>
        </w:rPr>
        <w:t>Meningkatkan</w:t>
      </w:r>
      <w:proofErr w:type="spellEnd"/>
      <w:r w:rsidRPr="005A30FA">
        <w:rPr>
          <w:rFonts w:ascii="Times New Roman" w:hAnsi="Times New Roman"/>
          <w:sz w:val="24"/>
          <w:szCs w:val="24"/>
          <w:lang w:val="id-ID"/>
        </w:rPr>
        <w:t xml:space="preserve"> Hasil Belajar IPS Pada Siswa kelas V</w:t>
      </w:r>
      <w:r>
        <w:rPr>
          <w:rFonts w:ascii="Times New Roman" w:hAnsi="Times New Roman"/>
          <w:sz w:val="24"/>
          <w:szCs w:val="24"/>
          <w:lang w:val="id-ID"/>
        </w:rPr>
        <w:t xml:space="preserve"> SDN 97 Suppa Kabupaten Pinrang.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30FA">
        <w:rPr>
          <w:rFonts w:ascii="Times New Roman" w:hAnsi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>. Makassar: Fakultas Ilmu Pendidikan Universitas Negeri Makassar.</w:t>
      </w:r>
    </w:p>
    <w:p w:rsidR="00BB0955" w:rsidRPr="00F611DE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C613B2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Arikunto, Suharsimin dkk. 2014</w:t>
      </w:r>
      <w:r w:rsidR="00BB0955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B0955" w:rsidRPr="00DC7E14">
        <w:rPr>
          <w:rFonts w:ascii="Times New Roman" w:hAnsi="Times New Roman"/>
          <w:i/>
          <w:sz w:val="24"/>
          <w:szCs w:val="24"/>
          <w:lang w:val="id-ID"/>
        </w:rPr>
        <w:t>Penelitian Tindakan Kelas</w:t>
      </w:r>
      <w:r w:rsidR="00BB0955">
        <w:rPr>
          <w:rFonts w:ascii="Times New Roman" w:hAnsi="Times New Roman"/>
          <w:sz w:val="24"/>
          <w:szCs w:val="24"/>
          <w:lang w:val="id-ID"/>
        </w:rPr>
        <w:t>. Jakarta: Bumi Aksara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613B2" w:rsidRDefault="00C613B2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Bundu, Patta. 2008. </w:t>
      </w:r>
      <w:r w:rsidRPr="0088312E">
        <w:rPr>
          <w:rFonts w:ascii="Times New Roman" w:hAnsi="Times New Roman"/>
          <w:i/>
          <w:sz w:val="24"/>
          <w:szCs w:val="24"/>
          <w:lang w:val="id-ID"/>
        </w:rPr>
        <w:t>Aplikasi Keterampilan Proses dalam Pemebelajaran di Sekolah</w:t>
      </w:r>
      <w:r>
        <w:rPr>
          <w:rFonts w:ascii="Times New Roman" w:hAnsi="Times New Roman"/>
          <w:sz w:val="24"/>
          <w:szCs w:val="24"/>
          <w:lang w:val="id-ID"/>
        </w:rPr>
        <w:t>. Makassar: CV.Samudra Alif-Mim</w:t>
      </w:r>
    </w:p>
    <w:p w:rsidR="00C613B2" w:rsidRDefault="00C613B2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Depdiknas. 2006. </w:t>
      </w:r>
      <w:r w:rsidRPr="00D125D1">
        <w:rPr>
          <w:rFonts w:ascii="Times New Roman" w:hAnsi="Times New Roman"/>
          <w:i/>
          <w:sz w:val="24"/>
          <w:szCs w:val="24"/>
          <w:lang w:val="id-ID"/>
        </w:rPr>
        <w:t>Kurikulum Tingkat Satuan Pendidikan Mata Pelajaran Ilmu Pengetahuan Sosial</w:t>
      </w:r>
      <w:r>
        <w:rPr>
          <w:rFonts w:ascii="Times New Roman" w:hAnsi="Times New Roman"/>
          <w:sz w:val="24"/>
          <w:szCs w:val="24"/>
          <w:lang w:val="id-ID"/>
        </w:rPr>
        <w:t>. Jakarta: Depdiknas.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pStyle w:val="ListParagraph"/>
        <w:spacing w:line="48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Dimyanti dan Mudjiono. 2006. 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Belajar dan Pembelajaran.</w:t>
      </w:r>
      <w:r>
        <w:rPr>
          <w:rFonts w:ascii="Times New Roman" w:hAnsi="Times New Roman"/>
          <w:sz w:val="24"/>
          <w:szCs w:val="24"/>
          <w:lang w:val="id-ID"/>
        </w:rPr>
        <w:t xml:space="preserve"> Jakarta: Rinika Citta.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Hamdayana, Jumanta. 2014. </w:t>
      </w:r>
      <w:r w:rsidRPr="00817CF8">
        <w:rPr>
          <w:rFonts w:ascii="Times New Roman" w:hAnsi="Times New Roman"/>
          <w:i/>
          <w:sz w:val="24"/>
          <w:szCs w:val="24"/>
          <w:lang w:val="id-ID"/>
        </w:rPr>
        <w:t>Model dan Metode pembelajaran Kreatif dan Berkarakter</w:t>
      </w:r>
      <w:r>
        <w:rPr>
          <w:rFonts w:ascii="Times New Roman" w:hAnsi="Times New Roman"/>
          <w:sz w:val="24"/>
          <w:szCs w:val="24"/>
          <w:lang w:val="id-ID"/>
        </w:rPr>
        <w:t>. Bogor: Ghalia Indonesia.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Isjoni. 2012. </w:t>
      </w:r>
      <w:r w:rsidRPr="001B0745">
        <w:rPr>
          <w:rFonts w:ascii="Times New Roman" w:hAnsi="Times New Roman"/>
          <w:i/>
          <w:sz w:val="24"/>
          <w:szCs w:val="24"/>
          <w:lang w:val="id-ID"/>
        </w:rPr>
        <w:t>Pembelajaran Kooperatif Meningkatkan Kecerdasan Komunikasi Antarpeserta Didik</w:t>
      </w:r>
      <w:r>
        <w:rPr>
          <w:rFonts w:ascii="Times New Roman" w:hAnsi="Times New Roman"/>
          <w:sz w:val="24"/>
          <w:szCs w:val="24"/>
          <w:lang w:val="id-ID"/>
        </w:rPr>
        <w:t>. Yogyakarta: Pustaka Pelajar.</w:t>
      </w:r>
    </w:p>
    <w:p w:rsidR="00BB0955" w:rsidRDefault="00BB0955" w:rsidP="00C613B2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Kurniasih, Imas dan Berlin Sani. 2015. </w:t>
      </w:r>
      <w:r w:rsidRPr="00C11F77">
        <w:rPr>
          <w:rFonts w:ascii="Times New Roman" w:hAnsi="Times New Roman"/>
          <w:i/>
          <w:sz w:val="24"/>
          <w:szCs w:val="24"/>
          <w:lang w:val="id-ID"/>
        </w:rPr>
        <w:t>Ragam Pengembangan Model Pembelajaran</w:t>
      </w:r>
      <w:r>
        <w:rPr>
          <w:rFonts w:ascii="Times New Roman" w:hAnsi="Times New Roman"/>
          <w:sz w:val="24"/>
          <w:szCs w:val="24"/>
          <w:lang w:val="id-ID"/>
        </w:rPr>
        <w:t>. Jakarta: Kata Pena.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pStyle w:val="ListParagraph"/>
        <w:spacing w:line="48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Mappasoro. 2013. </w:t>
      </w:r>
      <w:r w:rsidRPr="00DB72BE">
        <w:rPr>
          <w:rFonts w:ascii="Times New Roman" w:hAnsi="Times New Roman"/>
          <w:i/>
          <w:sz w:val="24"/>
          <w:szCs w:val="24"/>
          <w:lang w:val="id-ID"/>
        </w:rPr>
        <w:t>Strategi Pembelajaran</w:t>
      </w:r>
      <w:r>
        <w:rPr>
          <w:rFonts w:ascii="Times New Roman" w:hAnsi="Times New Roman"/>
          <w:sz w:val="24"/>
          <w:szCs w:val="24"/>
          <w:lang w:val="id-ID"/>
        </w:rPr>
        <w:t>. Makassar: Universitas Negeri Makassar</w:t>
      </w:r>
    </w:p>
    <w:p w:rsidR="00BB0955" w:rsidRDefault="00BB0955" w:rsidP="00BB0955">
      <w:pPr>
        <w:pStyle w:val="ListParagraph"/>
        <w:spacing w:line="480" w:lineRule="auto"/>
        <w:ind w:left="709" w:right="-1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________. 2014. </w:t>
      </w:r>
      <w:r w:rsidRPr="0088312E">
        <w:rPr>
          <w:rFonts w:ascii="Times New Roman" w:hAnsi="Times New Roman"/>
          <w:i/>
          <w:sz w:val="24"/>
          <w:szCs w:val="24"/>
          <w:lang w:val="id-ID"/>
        </w:rPr>
        <w:t>Strategi Pembelajaran</w:t>
      </w:r>
      <w:r>
        <w:rPr>
          <w:rFonts w:ascii="Times New Roman" w:hAnsi="Times New Roman"/>
          <w:sz w:val="24"/>
          <w:szCs w:val="24"/>
          <w:lang w:val="id-ID"/>
        </w:rPr>
        <w:t>. Makassar: FIP UNM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Shoimin, Aris. 2014. 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68 Model Pembelajaran Inovatif dalam Kurikulum 2013</w:t>
      </w:r>
      <w:r>
        <w:rPr>
          <w:rFonts w:ascii="Times New Roman" w:hAnsi="Times New Roman"/>
          <w:sz w:val="24"/>
          <w:szCs w:val="24"/>
          <w:lang w:val="id-ID"/>
        </w:rPr>
        <w:t>. Jakarta: Az-Ruzz Media.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Sisdiknas. 2012. </w:t>
      </w:r>
      <w:r w:rsidRPr="00D125D1">
        <w:rPr>
          <w:rFonts w:ascii="Times New Roman" w:hAnsi="Times New Roman"/>
          <w:i/>
          <w:sz w:val="24"/>
          <w:szCs w:val="24"/>
          <w:lang w:val="id-ID"/>
        </w:rPr>
        <w:t>Undang-undang R.I. Nomor 20 Tahun 2003 Tentang sisdiknas</w:t>
      </w:r>
      <w:r>
        <w:rPr>
          <w:rFonts w:ascii="Times New Roman" w:hAnsi="Times New Roman"/>
          <w:sz w:val="24"/>
          <w:szCs w:val="24"/>
          <w:lang w:val="id-ID"/>
        </w:rPr>
        <w:t>, Bandung: Citra Umbara.</w:t>
      </w:r>
    </w:p>
    <w:p w:rsidR="00BB0955" w:rsidRDefault="00C613B2" w:rsidP="00C613B2">
      <w:pPr>
        <w:tabs>
          <w:tab w:val="left" w:pos="1215"/>
        </w:tabs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BB0955" w:rsidRDefault="00C613B2" w:rsidP="00C613B2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Sugiyono. </w:t>
      </w:r>
      <w:r w:rsidR="00BB0955">
        <w:rPr>
          <w:rFonts w:ascii="Times New Roman" w:hAnsi="Times New Roman"/>
          <w:sz w:val="24"/>
          <w:szCs w:val="24"/>
          <w:lang w:val="id-ID"/>
        </w:rPr>
        <w:t xml:space="preserve">2015. </w:t>
      </w:r>
      <w:r w:rsidR="00BB0955" w:rsidRPr="00C11F77">
        <w:rPr>
          <w:rFonts w:ascii="Times New Roman" w:hAnsi="Times New Roman"/>
          <w:i/>
          <w:sz w:val="24"/>
          <w:szCs w:val="24"/>
          <w:lang w:val="id-ID"/>
        </w:rPr>
        <w:t>Metode Pendidikn Pendekatan Kualitatif, Kuantitatif, dan R dan D</w:t>
      </w:r>
      <w:r w:rsidR="00BB0955">
        <w:rPr>
          <w:rFonts w:ascii="Times New Roman" w:hAnsi="Times New Roman"/>
          <w:sz w:val="24"/>
          <w:szCs w:val="24"/>
          <w:lang w:val="id-ID"/>
        </w:rPr>
        <w:t>. Bandung: Alfabeta.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Suprijono, Agus. 2012. </w:t>
      </w:r>
      <w:r w:rsidRPr="00C11F77">
        <w:rPr>
          <w:rFonts w:ascii="Times New Roman" w:hAnsi="Times New Roman"/>
          <w:i/>
          <w:sz w:val="24"/>
          <w:szCs w:val="24"/>
          <w:lang w:val="id-ID"/>
        </w:rPr>
        <w:t>Coperative Learning</w:t>
      </w:r>
      <w:r>
        <w:rPr>
          <w:rFonts w:ascii="Times New Roman" w:hAnsi="Times New Roman"/>
          <w:sz w:val="24"/>
          <w:szCs w:val="24"/>
          <w:lang w:val="id-ID"/>
        </w:rPr>
        <w:t>. Yogyakarta: Pustaka Pelajar.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Susanto, Ahmad. 2013. </w:t>
      </w:r>
      <w:r w:rsidRPr="00C11F77">
        <w:rPr>
          <w:rFonts w:ascii="Times New Roman" w:hAnsi="Times New Roman"/>
          <w:i/>
          <w:sz w:val="24"/>
          <w:szCs w:val="24"/>
          <w:lang w:val="id-ID"/>
        </w:rPr>
        <w:t>Teori Belajar dan Pembelajaran di Sekolah Dasar</w:t>
      </w:r>
      <w:r>
        <w:rPr>
          <w:rFonts w:ascii="Times New Roman" w:hAnsi="Times New Roman"/>
          <w:sz w:val="24"/>
          <w:szCs w:val="24"/>
          <w:lang w:val="id-ID"/>
        </w:rPr>
        <w:t>. Jakarta: Kencana.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______________. 2014. </w:t>
      </w:r>
      <w:r>
        <w:rPr>
          <w:rFonts w:ascii="Times New Roman" w:hAnsi="Times New Roman"/>
          <w:i/>
          <w:sz w:val="24"/>
          <w:szCs w:val="24"/>
          <w:lang w:val="id-ID"/>
        </w:rPr>
        <w:t>Pembelajaran IPS di Sekolah Dasar</w:t>
      </w:r>
      <w:r>
        <w:rPr>
          <w:rFonts w:ascii="Times New Roman" w:hAnsi="Times New Roman"/>
          <w:sz w:val="24"/>
          <w:szCs w:val="24"/>
          <w:lang w:val="id-ID"/>
        </w:rPr>
        <w:t xml:space="preserve">. Jakarta: Prenada Media Grup. 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Tampubolon, Saur. 2014. </w:t>
      </w:r>
      <w:r w:rsidRPr="00FF7A5B">
        <w:rPr>
          <w:rFonts w:ascii="Times New Roman" w:hAnsi="Times New Roman"/>
          <w:i/>
          <w:sz w:val="24"/>
          <w:szCs w:val="24"/>
          <w:lang w:val="id-ID"/>
        </w:rPr>
        <w:t>Penelitian Tindakan Kelas untuk Pengembangan Profesi Pendidik dan Keilmuan</w:t>
      </w:r>
      <w:r>
        <w:rPr>
          <w:rFonts w:ascii="Times New Roman" w:hAnsi="Times New Roman"/>
          <w:sz w:val="24"/>
          <w:szCs w:val="24"/>
          <w:lang w:val="id-ID"/>
        </w:rPr>
        <w:t>. Jakarta: Erlangga</w:t>
      </w: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709" w:right="-1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Trianto. 2013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. Model Pembelajaran Terpadu</w:t>
      </w:r>
      <w:r>
        <w:rPr>
          <w:rFonts w:ascii="Times New Roman" w:hAnsi="Times New Roman"/>
          <w:sz w:val="24"/>
          <w:szCs w:val="24"/>
          <w:lang w:val="id-ID"/>
        </w:rPr>
        <w:t>. Jakarta: Bumi Aksara</w:t>
      </w:r>
    </w:p>
    <w:p w:rsidR="00BB0955" w:rsidRDefault="00BB0955" w:rsidP="00BB0955">
      <w:pPr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851" w:right="-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Purwanto, Ngalim. 2010. 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Prinsip-Prinsip dan Teknik Evaluasi Pengajaran</w:t>
      </w:r>
      <w:r>
        <w:rPr>
          <w:rFonts w:ascii="Times New Roman" w:hAnsi="Times New Roman"/>
          <w:sz w:val="24"/>
          <w:szCs w:val="24"/>
          <w:lang w:val="id-ID"/>
        </w:rPr>
        <w:t>. Bandung: PT Remaja Rosdakarya</w:t>
      </w:r>
    </w:p>
    <w:p w:rsidR="00BB0955" w:rsidRDefault="00BB0955" w:rsidP="00BB0955">
      <w:pPr>
        <w:ind w:left="0" w:right="-1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0955" w:rsidRDefault="00BB0955" w:rsidP="00BB0955">
      <w:pPr>
        <w:ind w:left="851" w:right="-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Yaba dan Sri Hastati. 2012. </w:t>
      </w:r>
      <w:r w:rsidRPr="00DC7E14">
        <w:rPr>
          <w:rFonts w:ascii="Times New Roman" w:hAnsi="Times New Roman"/>
          <w:i/>
          <w:sz w:val="24"/>
          <w:szCs w:val="24"/>
          <w:lang w:val="id-ID"/>
        </w:rPr>
        <w:t>Buku Ajar Ilmu Pengetahuan Sosial  (IPS) 1</w:t>
      </w:r>
      <w:r>
        <w:rPr>
          <w:rFonts w:ascii="Times New Roman" w:hAnsi="Times New Roman"/>
          <w:sz w:val="24"/>
          <w:szCs w:val="24"/>
          <w:lang w:val="id-ID"/>
        </w:rPr>
        <w:t>. Makassar: FIP UNM</w:t>
      </w:r>
    </w:p>
    <w:p w:rsidR="00543583" w:rsidRDefault="008B58B6"/>
    <w:sectPr w:rsidR="00543583" w:rsidSect="00535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6" w:rsidRDefault="008B58B6" w:rsidP="00BB0955">
      <w:r>
        <w:separator/>
      </w:r>
    </w:p>
  </w:endnote>
  <w:endnote w:type="continuationSeparator" w:id="0">
    <w:p w:rsidR="008B58B6" w:rsidRDefault="008B58B6" w:rsidP="00B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A9" w:rsidRDefault="00535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A9" w:rsidRDefault="00535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A9" w:rsidRDefault="0053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6" w:rsidRDefault="008B58B6" w:rsidP="00BB0955">
      <w:r>
        <w:separator/>
      </w:r>
    </w:p>
  </w:footnote>
  <w:footnote w:type="continuationSeparator" w:id="0">
    <w:p w:rsidR="008B58B6" w:rsidRDefault="008B58B6" w:rsidP="00B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A9" w:rsidRDefault="00535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79078191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502E7" w:rsidRPr="002B23CA" w:rsidRDefault="004502E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2B23CA">
          <w:rPr>
            <w:rFonts w:ascii="Times New Roman" w:hAnsi="Times New Roman"/>
            <w:sz w:val="24"/>
            <w:szCs w:val="24"/>
          </w:rPr>
          <w:fldChar w:fldCharType="begin"/>
        </w:r>
        <w:r w:rsidRPr="002B23C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B23CA">
          <w:rPr>
            <w:rFonts w:ascii="Times New Roman" w:hAnsi="Times New Roman"/>
            <w:sz w:val="24"/>
            <w:szCs w:val="24"/>
          </w:rPr>
          <w:fldChar w:fldCharType="separate"/>
        </w:r>
        <w:r w:rsidR="00535EA9">
          <w:rPr>
            <w:rFonts w:ascii="Times New Roman" w:hAnsi="Times New Roman"/>
            <w:noProof/>
            <w:sz w:val="24"/>
            <w:szCs w:val="24"/>
          </w:rPr>
          <w:t>70</w:t>
        </w:r>
        <w:r w:rsidRPr="002B23C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B0955" w:rsidRDefault="00BB0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A9" w:rsidRDefault="00535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55"/>
    <w:rsid w:val="00042DAB"/>
    <w:rsid w:val="00162FD3"/>
    <w:rsid w:val="001A1EB1"/>
    <w:rsid w:val="002B23CA"/>
    <w:rsid w:val="0041698F"/>
    <w:rsid w:val="004502E7"/>
    <w:rsid w:val="00535EA9"/>
    <w:rsid w:val="006A6F1D"/>
    <w:rsid w:val="00764A2B"/>
    <w:rsid w:val="007A5CF6"/>
    <w:rsid w:val="007F457F"/>
    <w:rsid w:val="0088312E"/>
    <w:rsid w:val="008B58B6"/>
    <w:rsid w:val="008C5CE6"/>
    <w:rsid w:val="00956A6C"/>
    <w:rsid w:val="00BB0955"/>
    <w:rsid w:val="00C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5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095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B095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5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095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B095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0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9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0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ismail - [2010]</cp:lastModifiedBy>
  <cp:revision>7</cp:revision>
  <dcterms:created xsi:type="dcterms:W3CDTF">2016-05-26T12:43:00Z</dcterms:created>
  <dcterms:modified xsi:type="dcterms:W3CDTF">2016-07-13T04:37:00Z</dcterms:modified>
</cp:coreProperties>
</file>