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35" w:rsidRDefault="00767328" w:rsidP="003625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767328" w:rsidRDefault="00767328" w:rsidP="00767328">
      <w:pPr>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767328" w:rsidRDefault="00767328" w:rsidP="00767328">
      <w:pPr>
        <w:rPr>
          <w:rFonts w:ascii="Times New Roman" w:hAnsi="Times New Roman" w:cs="Times New Roman"/>
          <w:b/>
          <w:sz w:val="24"/>
          <w:szCs w:val="24"/>
        </w:rPr>
      </w:pPr>
    </w:p>
    <w:p w:rsidR="00767328" w:rsidRDefault="00767328" w:rsidP="00767328">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Hasil Penelitian</w:t>
      </w:r>
    </w:p>
    <w:p w:rsidR="00767328" w:rsidRDefault="00767328" w:rsidP="005145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telah dilaksanakan sela</w:t>
      </w:r>
      <w:r w:rsidR="00097A6F">
        <w:rPr>
          <w:rFonts w:ascii="Times New Roman" w:hAnsi="Times New Roman" w:cs="Times New Roman"/>
          <w:sz w:val="24"/>
          <w:szCs w:val="24"/>
        </w:rPr>
        <w:t>ma dua siklus pada siswa kelas V dengan jumlah siswa 30</w:t>
      </w:r>
      <w:r w:rsidR="001B2580">
        <w:rPr>
          <w:rFonts w:ascii="Times New Roman" w:hAnsi="Times New Roman" w:cs="Times New Roman"/>
          <w:sz w:val="24"/>
          <w:szCs w:val="24"/>
        </w:rPr>
        <w:t xml:space="preserve"> orang, 19 orang laki-laki dan 11 orang perempuan </w:t>
      </w:r>
      <w:r>
        <w:rPr>
          <w:rFonts w:ascii="Times New Roman" w:hAnsi="Times New Roman" w:cs="Times New Roman"/>
          <w:sz w:val="24"/>
          <w:szCs w:val="24"/>
        </w:rPr>
        <w:t>di SD Negeri Malewang Kota Makassar pada sem</w:t>
      </w:r>
      <w:r w:rsidR="001B2580">
        <w:rPr>
          <w:rFonts w:ascii="Times New Roman" w:hAnsi="Times New Roman" w:cs="Times New Roman"/>
          <w:sz w:val="24"/>
          <w:szCs w:val="24"/>
        </w:rPr>
        <w:t>e</w:t>
      </w:r>
      <w:r>
        <w:rPr>
          <w:rFonts w:ascii="Times New Roman" w:hAnsi="Times New Roman" w:cs="Times New Roman"/>
          <w:sz w:val="24"/>
          <w:szCs w:val="24"/>
        </w:rPr>
        <w:t>ster genap tahun ajaran 2015/2016. Tindakan pembelajaran ini dilaksanakan dengan mengikuti tahapan PTK yang terdiri dari empat tahap, yaitu tahap perencanaan, tahap pelaksanaan, tahap observasi dan tahap refleksi. Pelaksanaan penelitian ini dimu</w:t>
      </w:r>
      <w:r w:rsidR="00097A6F">
        <w:rPr>
          <w:rFonts w:ascii="Times New Roman" w:hAnsi="Times New Roman" w:cs="Times New Roman"/>
          <w:sz w:val="24"/>
          <w:szCs w:val="24"/>
        </w:rPr>
        <w:t>lai pada tanggal 4</w:t>
      </w:r>
      <w:r>
        <w:rPr>
          <w:rFonts w:ascii="Times New Roman" w:hAnsi="Times New Roman" w:cs="Times New Roman"/>
          <w:sz w:val="24"/>
          <w:szCs w:val="24"/>
        </w:rPr>
        <w:t xml:space="preserve"> April  sampai 16 April 2016.</w:t>
      </w:r>
    </w:p>
    <w:p w:rsidR="00767328" w:rsidRDefault="00767328" w:rsidP="005145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penelitian berupa nilai hasil belajar siswa yang diperoleh dengan melakukan tes hasil belajar pada akhir siklus I dan II, sedangkan data observasi</w:t>
      </w:r>
      <w:r w:rsidR="005145E4">
        <w:rPr>
          <w:rFonts w:ascii="Times New Roman" w:hAnsi="Times New Roman" w:cs="Times New Roman"/>
          <w:sz w:val="24"/>
          <w:szCs w:val="24"/>
        </w:rPr>
        <w:t xml:space="preserve"> berupa aktivitas belajar siswa dan aktivitas mengajar guru selama pembelajaran berlangsung diperoleh dengan menggunakan lembar observasi model checklist. Dalam pelaksanaan tindakan pembelajaran, peneliti bertindak sebagai observer.</w:t>
      </w:r>
    </w:p>
    <w:p w:rsidR="005145E4" w:rsidRDefault="005145E4" w:rsidP="005145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perincin dari setiap siklus diuraikan sebagai berikut:</w:t>
      </w:r>
    </w:p>
    <w:p w:rsidR="005145E4" w:rsidRDefault="005145E4" w:rsidP="005145E4">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Pelaksanaan Siklus I</w:t>
      </w:r>
    </w:p>
    <w:p w:rsidR="005145E4" w:rsidRDefault="005145E4" w:rsidP="00865C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tindakan siklus I ini merupakan kegiatan pembelajaran yang dilakukan untuk mengetahui kondisi awal siswa setelah diterapkannya model pembelajaran </w:t>
      </w:r>
      <w:r w:rsidR="00097A6F">
        <w:rPr>
          <w:rFonts w:ascii="Times New Roman" w:hAnsi="Times New Roman" w:cs="Times New Roman"/>
          <w:sz w:val="24"/>
          <w:szCs w:val="24"/>
        </w:rPr>
        <w:t>Kooperatif T</w:t>
      </w:r>
      <w:r w:rsidR="00097A6F" w:rsidRPr="00097A6F">
        <w:rPr>
          <w:rFonts w:ascii="Times New Roman" w:hAnsi="Times New Roman" w:cs="Times New Roman"/>
          <w:sz w:val="24"/>
          <w:szCs w:val="24"/>
        </w:rPr>
        <w:t>ipe</w:t>
      </w:r>
      <w:r w:rsidR="00097A6F">
        <w:rPr>
          <w:rFonts w:ascii="Times New Roman" w:hAnsi="Times New Roman" w:cs="Times New Roman"/>
          <w:i/>
          <w:sz w:val="24"/>
          <w:szCs w:val="24"/>
        </w:rPr>
        <w:t xml:space="preserve"> Group Investigation</w:t>
      </w:r>
      <w:r>
        <w:rPr>
          <w:rFonts w:ascii="Times New Roman" w:hAnsi="Times New Roman" w:cs="Times New Roman"/>
          <w:sz w:val="24"/>
          <w:szCs w:val="24"/>
        </w:rPr>
        <w:t>. Data yang diperoleh dari kegiatan ini adalah hasil tes dan perilaku siswa selama me</w:t>
      </w:r>
      <w:r w:rsidR="00097A6F">
        <w:rPr>
          <w:rFonts w:ascii="Times New Roman" w:hAnsi="Times New Roman" w:cs="Times New Roman"/>
          <w:sz w:val="24"/>
          <w:szCs w:val="24"/>
        </w:rPr>
        <w:t>n</w:t>
      </w:r>
      <w:r>
        <w:rPr>
          <w:rFonts w:ascii="Times New Roman" w:hAnsi="Times New Roman" w:cs="Times New Roman"/>
          <w:sz w:val="24"/>
          <w:szCs w:val="24"/>
        </w:rPr>
        <w:t xml:space="preserve">gikuti pembelajaran. Pelaksanaan siklus ini </w:t>
      </w:r>
      <w:r>
        <w:rPr>
          <w:rFonts w:ascii="Times New Roman" w:hAnsi="Times New Roman" w:cs="Times New Roman"/>
          <w:sz w:val="24"/>
          <w:szCs w:val="24"/>
        </w:rPr>
        <w:lastRenderedPageBreak/>
        <w:t>berlangsung pada t</w:t>
      </w:r>
      <w:r w:rsidR="00097A6F">
        <w:rPr>
          <w:rFonts w:ascii="Times New Roman" w:hAnsi="Times New Roman" w:cs="Times New Roman"/>
          <w:sz w:val="24"/>
          <w:szCs w:val="24"/>
        </w:rPr>
        <w:t>anggal 4</w:t>
      </w:r>
      <w:r>
        <w:rPr>
          <w:rFonts w:ascii="Times New Roman" w:hAnsi="Times New Roman" w:cs="Times New Roman"/>
          <w:sz w:val="24"/>
          <w:szCs w:val="24"/>
        </w:rPr>
        <w:t xml:space="preserve"> April sampai 9</w:t>
      </w:r>
      <w:r w:rsidR="009F684E">
        <w:rPr>
          <w:rFonts w:ascii="Times New Roman" w:hAnsi="Times New Roman" w:cs="Times New Roman"/>
          <w:sz w:val="24"/>
          <w:szCs w:val="24"/>
        </w:rPr>
        <w:t xml:space="preserve"> April 2016 dengan dua</w:t>
      </w:r>
      <w:r w:rsidR="006717AC">
        <w:rPr>
          <w:rFonts w:ascii="Times New Roman" w:hAnsi="Times New Roman" w:cs="Times New Roman"/>
          <w:sz w:val="24"/>
          <w:szCs w:val="24"/>
        </w:rPr>
        <w:t xml:space="preserve"> kali </w:t>
      </w:r>
      <w:r w:rsidR="00FB6323">
        <w:rPr>
          <w:rFonts w:ascii="Times New Roman" w:hAnsi="Times New Roman" w:cs="Times New Roman"/>
          <w:sz w:val="24"/>
          <w:szCs w:val="24"/>
        </w:rPr>
        <w:t>pertemuan, masing-masing pertemuan dilaksanakan 3 x 35 menit dan</w:t>
      </w:r>
      <w:r w:rsidR="006717AC">
        <w:rPr>
          <w:rFonts w:ascii="Times New Roman" w:hAnsi="Times New Roman" w:cs="Times New Roman"/>
          <w:sz w:val="24"/>
          <w:szCs w:val="24"/>
        </w:rPr>
        <w:t xml:space="preserve"> diakhir pertemuan diberikan</w:t>
      </w:r>
      <w:r w:rsidR="00097A6F">
        <w:rPr>
          <w:rFonts w:ascii="Times New Roman" w:hAnsi="Times New Roman" w:cs="Times New Roman"/>
          <w:sz w:val="24"/>
          <w:szCs w:val="24"/>
        </w:rPr>
        <w:t xml:space="preserve"> tes hasil belajar siklus I. Ke</w:t>
      </w:r>
      <w:r w:rsidR="006717AC">
        <w:rPr>
          <w:rFonts w:ascii="Times New Roman" w:hAnsi="Times New Roman" w:cs="Times New Roman"/>
          <w:sz w:val="24"/>
          <w:szCs w:val="24"/>
        </w:rPr>
        <w:t>giatan ini terdiri dari empat tahap yaitu tahap perencanaan, tahap pelaksanaan, tahap observasi dan tahap re</w:t>
      </w:r>
      <w:r w:rsidR="00FB6323">
        <w:rPr>
          <w:rFonts w:ascii="Times New Roman" w:hAnsi="Times New Roman" w:cs="Times New Roman"/>
          <w:sz w:val="24"/>
          <w:szCs w:val="24"/>
        </w:rPr>
        <w:t>fleksi. Masing-masing kegiatan diuraikan sebagai berikut:</w:t>
      </w:r>
    </w:p>
    <w:p w:rsidR="006717AC" w:rsidRDefault="006717AC" w:rsidP="006717AC">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 Perencanaan</w:t>
      </w:r>
    </w:p>
    <w:p w:rsidR="006717AC" w:rsidRPr="00F4524F" w:rsidRDefault="00FB6323" w:rsidP="00056806">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Pada tahap ini, rumusan hasil perencanaan pada siklus I yang terdiri atas dua kali pertemuan meliputi : menyamakan persepsi antara peneliti dengan guru kelas V</w:t>
      </w:r>
      <w:r w:rsidR="00056806">
        <w:rPr>
          <w:rFonts w:ascii="Times New Roman" w:hAnsi="Times New Roman" w:cs="Times New Roman"/>
          <w:sz w:val="24"/>
          <w:szCs w:val="24"/>
        </w:rPr>
        <w:t xml:space="preserve"> tentang materi yang diajarkan,</w:t>
      </w:r>
      <w:r w:rsidR="00141D20">
        <w:rPr>
          <w:rFonts w:ascii="Times New Roman" w:hAnsi="Times New Roman" w:cs="Times New Roman"/>
          <w:sz w:val="24"/>
          <w:szCs w:val="24"/>
        </w:rPr>
        <w:t xml:space="preserve"> yaitu pesawat sederhana. P</w:t>
      </w:r>
      <w:r w:rsidR="00056806">
        <w:rPr>
          <w:rFonts w:ascii="Times New Roman" w:hAnsi="Times New Roman" w:cs="Times New Roman"/>
          <w:sz w:val="24"/>
          <w:szCs w:val="24"/>
        </w:rPr>
        <w:t>eneliti nantinya yang akan bertindak sebagai observer selama proses pembelajaran berlangsung</w:t>
      </w:r>
      <w:r w:rsidR="006717AC">
        <w:rPr>
          <w:rFonts w:ascii="Times New Roman" w:hAnsi="Times New Roman" w:cs="Times New Roman"/>
          <w:sz w:val="24"/>
          <w:szCs w:val="24"/>
        </w:rPr>
        <w:t xml:space="preserve">. </w:t>
      </w:r>
      <w:r w:rsidR="00056806">
        <w:rPr>
          <w:rFonts w:ascii="Times New Roman" w:hAnsi="Times New Roman" w:cs="Times New Roman"/>
          <w:sz w:val="24"/>
          <w:szCs w:val="24"/>
        </w:rPr>
        <w:t xml:space="preserve">Kemudian mengkonsultasikan dengan guru kelas V Rencana Pelaksanaan pembelajaran (RPP), lembar kegiatan siswa dan tes hasil belajar siklus I yang telah </w:t>
      </w:r>
      <w:r w:rsidR="006717AC">
        <w:rPr>
          <w:rFonts w:ascii="Times New Roman" w:hAnsi="Times New Roman" w:cs="Times New Roman"/>
          <w:sz w:val="24"/>
          <w:szCs w:val="24"/>
        </w:rPr>
        <w:t>disusun dan dikembangkan oleh peneliti</w:t>
      </w:r>
      <w:r w:rsidR="00056806">
        <w:rPr>
          <w:rFonts w:ascii="Times New Roman" w:hAnsi="Times New Roman" w:cs="Times New Roman"/>
          <w:sz w:val="24"/>
          <w:szCs w:val="24"/>
        </w:rPr>
        <w:t>.</w:t>
      </w:r>
      <w:r w:rsidR="006717AC">
        <w:rPr>
          <w:rFonts w:ascii="Times New Roman" w:hAnsi="Times New Roman" w:cs="Times New Roman"/>
          <w:sz w:val="24"/>
          <w:szCs w:val="24"/>
        </w:rPr>
        <w:t xml:space="preserve"> </w:t>
      </w:r>
      <w:r w:rsidR="00056806">
        <w:rPr>
          <w:rFonts w:ascii="Times New Roman" w:hAnsi="Times New Roman" w:cs="Times New Roman"/>
          <w:sz w:val="24"/>
          <w:szCs w:val="24"/>
        </w:rPr>
        <w:t xml:space="preserve">Pada pertemuan ke- 1 materi yang diajarkan adalah pesawat sederhana jenis pengungkit dan katrol, sedangkan pertemuan ke- 2 materi yang diajarkan adalah pesawat sederhana jenis bidang miring dan roda berporos. </w:t>
      </w:r>
    </w:p>
    <w:p w:rsidR="001A7EFF" w:rsidRDefault="001A7EFF" w:rsidP="001A7EF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 juga menyiapkan lembar observasi untuk mengamati aktivitas guru dan si</w:t>
      </w:r>
      <w:r w:rsidR="00F4524F">
        <w:rPr>
          <w:rFonts w:ascii="Times New Roman" w:hAnsi="Times New Roman" w:cs="Times New Roman"/>
          <w:sz w:val="24"/>
          <w:szCs w:val="24"/>
        </w:rPr>
        <w:t>s</w:t>
      </w:r>
      <w:r>
        <w:rPr>
          <w:rFonts w:ascii="Times New Roman" w:hAnsi="Times New Roman" w:cs="Times New Roman"/>
          <w:sz w:val="24"/>
          <w:szCs w:val="24"/>
        </w:rPr>
        <w:t>wa dala</w:t>
      </w:r>
      <w:r w:rsidR="00F4524F">
        <w:rPr>
          <w:rFonts w:ascii="Times New Roman" w:hAnsi="Times New Roman" w:cs="Times New Roman"/>
          <w:sz w:val="24"/>
          <w:szCs w:val="24"/>
        </w:rPr>
        <w:t xml:space="preserve">m menerapkan model pembelajaran </w:t>
      </w:r>
      <w:r w:rsidR="00056806" w:rsidRPr="00056806">
        <w:rPr>
          <w:rFonts w:ascii="Times New Roman" w:hAnsi="Times New Roman" w:cs="Times New Roman"/>
          <w:sz w:val="24"/>
          <w:szCs w:val="24"/>
        </w:rPr>
        <w:t>Kooperatif Tipe</w:t>
      </w:r>
      <w:r w:rsidR="00056806">
        <w:rPr>
          <w:rFonts w:ascii="Times New Roman" w:hAnsi="Times New Roman" w:cs="Times New Roman"/>
          <w:i/>
          <w:sz w:val="24"/>
          <w:szCs w:val="24"/>
        </w:rPr>
        <w:t xml:space="preserve"> Group Investigation </w:t>
      </w:r>
      <w:r>
        <w:rPr>
          <w:rFonts w:ascii="Times New Roman" w:hAnsi="Times New Roman" w:cs="Times New Roman"/>
          <w:sz w:val="24"/>
          <w:szCs w:val="24"/>
        </w:rPr>
        <w:t xml:space="preserve">pada pertemuan I dan II. </w:t>
      </w:r>
    </w:p>
    <w:p w:rsidR="001A7EFF" w:rsidRDefault="001A7EFF" w:rsidP="001A7EFF">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 Pelaksana</w:t>
      </w:r>
      <w:r w:rsidR="00820C36">
        <w:rPr>
          <w:rFonts w:ascii="Times New Roman" w:hAnsi="Times New Roman" w:cs="Times New Roman"/>
          <w:b/>
          <w:sz w:val="24"/>
          <w:szCs w:val="24"/>
        </w:rPr>
        <w:t>a</w:t>
      </w:r>
      <w:r>
        <w:rPr>
          <w:rFonts w:ascii="Times New Roman" w:hAnsi="Times New Roman" w:cs="Times New Roman"/>
          <w:b/>
          <w:sz w:val="24"/>
          <w:szCs w:val="24"/>
        </w:rPr>
        <w:t>n</w:t>
      </w:r>
    </w:p>
    <w:p w:rsidR="001141EA" w:rsidRPr="001141EA" w:rsidRDefault="00820C36" w:rsidP="001141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pembelajaran dengan menerapkan model pembelajaran</w:t>
      </w:r>
      <w:r w:rsidR="00F4524F">
        <w:rPr>
          <w:rFonts w:ascii="Times New Roman" w:hAnsi="Times New Roman" w:cs="Times New Roman"/>
          <w:sz w:val="24"/>
          <w:szCs w:val="24"/>
        </w:rPr>
        <w:t xml:space="preserve"> </w:t>
      </w:r>
      <w:r w:rsidR="00F4524F" w:rsidRPr="00056806">
        <w:rPr>
          <w:rFonts w:ascii="Times New Roman" w:hAnsi="Times New Roman" w:cs="Times New Roman"/>
          <w:sz w:val="24"/>
          <w:szCs w:val="24"/>
        </w:rPr>
        <w:t>Kooperatif Tipe</w:t>
      </w:r>
      <w:r w:rsidR="00F4524F">
        <w:rPr>
          <w:rFonts w:ascii="Times New Roman" w:hAnsi="Times New Roman" w:cs="Times New Roman"/>
          <w:i/>
          <w:sz w:val="24"/>
          <w:szCs w:val="24"/>
        </w:rPr>
        <w:t xml:space="preserve"> Group Investigation</w:t>
      </w:r>
      <w:r>
        <w:rPr>
          <w:rFonts w:ascii="Times New Roman" w:hAnsi="Times New Roman" w:cs="Times New Roman"/>
          <w:sz w:val="24"/>
          <w:szCs w:val="24"/>
        </w:rPr>
        <w:t xml:space="preserve"> </w:t>
      </w:r>
      <w:r w:rsidR="00F4524F">
        <w:rPr>
          <w:rFonts w:ascii="Times New Roman" w:hAnsi="Times New Roman" w:cs="Times New Roman"/>
          <w:sz w:val="24"/>
          <w:szCs w:val="24"/>
        </w:rPr>
        <w:t xml:space="preserve">di kelas </w:t>
      </w:r>
      <w:r>
        <w:rPr>
          <w:rFonts w:ascii="Times New Roman" w:hAnsi="Times New Roman" w:cs="Times New Roman"/>
          <w:sz w:val="24"/>
          <w:szCs w:val="24"/>
        </w:rPr>
        <w:t xml:space="preserve">V SD Negeri Malewang Kota Makassar untuk tindakan siklus I pertemuan I dilaksanakan </w:t>
      </w:r>
      <w:r w:rsidR="00F4524F">
        <w:rPr>
          <w:rFonts w:ascii="Times New Roman" w:hAnsi="Times New Roman" w:cs="Times New Roman"/>
          <w:sz w:val="24"/>
          <w:szCs w:val="24"/>
        </w:rPr>
        <w:t xml:space="preserve">pada hari senin, 4 April 2016 pukul </w:t>
      </w:r>
      <w:r w:rsidR="00F4524F">
        <w:rPr>
          <w:rFonts w:ascii="Times New Roman" w:hAnsi="Times New Roman" w:cs="Times New Roman"/>
          <w:sz w:val="24"/>
          <w:szCs w:val="24"/>
        </w:rPr>
        <w:lastRenderedPageBreak/>
        <w:t>11.15 – 12.40 WITA dengan alokasi waktu 3</w:t>
      </w:r>
      <w:r>
        <w:rPr>
          <w:rFonts w:ascii="Times New Roman" w:hAnsi="Times New Roman" w:cs="Times New Roman"/>
          <w:sz w:val="24"/>
          <w:szCs w:val="24"/>
        </w:rPr>
        <w:t xml:space="preserve"> x 35 menit. Untuk siklus I pertemuan II </w:t>
      </w:r>
      <w:r w:rsidR="00F4524F">
        <w:rPr>
          <w:rFonts w:ascii="Times New Roman" w:hAnsi="Times New Roman" w:cs="Times New Roman"/>
          <w:sz w:val="24"/>
          <w:szCs w:val="24"/>
        </w:rPr>
        <w:t xml:space="preserve">dilaksanakan pada hari </w:t>
      </w:r>
      <w:r w:rsidR="001170CA">
        <w:rPr>
          <w:rFonts w:ascii="Times New Roman" w:hAnsi="Times New Roman" w:cs="Times New Roman"/>
          <w:sz w:val="24"/>
          <w:szCs w:val="24"/>
        </w:rPr>
        <w:t>selasa , 5 April 2016 pukul 09.30 – 11</w:t>
      </w:r>
      <w:r>
        <w:rPr>
          <w:rFonts w:ascii="Times New Roman" w:hAnsi="Times New Roman" w:cs="Times New Roman"/>
          <w:sz w:val="24"/>
          <w:szCs w:val="24"/>
        </w:rPr>
        <w:t xml:space="preserve">.15 WITA dengan alokasi waktu 3 x 35 menit. </w:t>
      </w:r>
      <w:r w:rsidR="001170CA">
        <w:rPr>
          <w:rFonts w:ascii="Times New Roman" w:hAnsi="Times New Roman" w:cs="Times New Roman"/>
          <w:sz w:val="24"/>
          <w:szCs w:val="24"/>
        </w:rPr>
        <w:t xml:space="preserve">Diikuti oleh semua siswa kelas V SD Negeri Malewang </w:t>
      </w:r>
      <w:r w:rsidR="00B70970">
        <w:rPr>
          <w:rFonts w:ascii="Times New Roman" w:hAnsi="Times New Roman" w:cs="Times New Roman"/>
          <w:sz w:val="24"/>
          <w:szCs w:val="24"/>
        </w:rPr>
        <w:t xml:space="preserve"> sebanyak 30 orang dengan 19 orang siswa laki-laki dan 11 orang siswa perempuan. Langkah-langkah pelaksanaan tindakan yang dilakukan merupakan langkah-langkah model pembelajaran </w:t>
      </w:r>
      <w:r w:rsidR="00B70970" w:rsidRPr="00056806">
        <w:rPr>
          <w:rFonts w:ascii="Times New Roman" w:hAnsi="Times New Roman" w:cs="Times New Roman"/>
          <w:sz w:val="24"/>
          <w:szCs w:val="24"/>
        </w:rPr>
        <w:t>Kooperatif Tipe</w:t>
      </w:r>
      <w:r w:rsidR="00B70970">
        <w:rPr>
          <w:rFonts w:ascii="Times New Roman" w:hAnsi="Times New Roman" w:cs="Times New Roman"/>
          <w:i/>
          <w:sz w:val="24"/>
          <w:szCs w:val="24"/>
        </w:rPr>
        <w:t xml:space="preserve"> Group Investigation</w:t>
      </w:r>
      <w:r w:rsidR="00B70970">
        <w:rPr>
          <w:rFonts w:ascii="Times New Roman" w:hAnsi="Times New Roman" w:cs="Times New Roman"/>
          <w:sz w:val="24"/>
          <w:szCs w:val="24"/>
        </w:rPr>
        <w:t xml:space="preserve">, kegiatan yang dilakukan pada tahap pelaksanaan tindakan terdiri dari kegiatan awal, kegiatan inti, dan kegiatan akhir. </w:t>
      </w:r>
      <w:r>
        <w:rPr>
          <w:rFonts w:ascii="Times New Roman" w:hAnsi="Times New Roman" w:cs="Times New Roman"/>
          <w:sz w:val="24"/>
          <w:szCs w:val="24"/>
        </w:rPr>
        <w:t>Dalam pelaksanaan tindakan siklus I ini peneliti bertindak sebagai observer yang mengamati seluruh aktivitas guru dan siswa dalam proses pembelajaran.</w:t>
      </w:r>
    </w:p>
    <w:p w:rsidR="009F684E" w:rsidRDefault="009F684E" w:rsidP="001141EA">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Pertemuan I</w:t>
      </w:r>
      <w:r w:rsidR="00DD50F6">
        <w:rPr>
          <w:rFonts w:ascii="Times New Roman" w:hAnsi="Times New Roman" w:cs="Times New Roman"/>
          <w:b/>
          <w:sz w:val="24"/>
          <w:szCs w:val="24"/>
        </w:rPr>
        <w:t xml:space="preserve"> </w:t>
      </w:r>
    </w:p>
    <w:p w:rsidR="00DD50F6" w:rsidRDefault="00DD50F6" w:rsidP="001141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siklu</w:t>
      </w:r>
      <w:r w:rsidR="001170CA">
        <w:rPr>
          <w:rFonts w:ascii="Times New Roman" w:hAnsi="Times New Roman" w:cs="Times New Roman"/>
          <w:sz w:val="24"/>
          <w:szCs w:val="24"/>
        </w:rPr>
        <w:t>s I pertemuan I pada hari se</w:t>
      </w:r>
      <w:r w:rsidR="00654215">
        <w:rPr>
          <w:rFonts w:ascii="Times New Roman" w:hAnsi="Times New Roman" w:cs="Times New Roman"/>
          <w:sz w:val="24"/>
          <w:szCs w:val="24"/>
        </w:rPr>
        <w:t>nin, 4 April 2016 mulai pukul 11.15 – 12</w:t>
      </w:r>
      <w:r>
        <w:rPr>
          <w:rFonts w:ascii="Times New Roman" w:hAnsi="Times New Roman" w:cs="Times New Roman"/>
          <w:sz w:val="24"/>
          <w:szCs w:val="24"/>
        </w:rPr>
        <w:t>.40 WITA.</w:t>
      </w:r>
      <w:r w:rsidR="00370884">
        <w:rPr>
          <w:rFonts w:ascii="Times New Roman" w:hAnsi="Times New Roman" w:cs="Times New Roman"/>
          <w:sz w:val="24"/>
          <w:szCs w:val="24"/>
        </w:rPr>
        <w:t xml:space="preserve"> Diikuti oleh</w:t>
      </w:r>
      <w:r w:rsidR="00F025C1">
        <w:rPr>
          <w:rFonts w:ascii="Times New Roman" w:hAnsi="Times New Roman" w:cs="Times New Roman"/>
          <w:sz w:val="24"/>
          <w:szCs w:val="24"/>
        </w:rPr>
        <w:t xml:space="preserve"> semua siswa kelas V sebanyak 28 orang dengan 17</w:t>
      </w:r>
      <w:r w:rsidR="00370884">
        <w:rPr>
          <w:rFonts w:ascii="Times New Roman" w:hAnsi="Times New Roman" w:cs="Times New Roman"/>
          <w:sz w:val="24"/>
          <w:szCs w:val="24"/>
        </w:rPr>
        <w:t xml:space="preserve"> orang siswa laki-laki dan 11 orang siswa perempuan.</w:t>
      </w:r>
      <w:r w:rsidR="00215EBC">
        <w:rPr>
          <w:rFonts w:ascii="Times New Roman" w:hAnsi="Times New Roman" w:cs="Times New Roman"/>
          <w:sz w:val="24"/>
          <w:szCs w:val="24"/>
        </w:rPr>
        <w:t xml:space="preserve"> </w:t>
      </w:r>
      <w:r w:rsidR="00215EBC" w:rsidRPr="00A15A72">
        <w:rPr>
          <w:rFonts w:ascii="Times New Roman" w:hAnsi="Times New Roman" w:cs="Times New Roman"/>
          <w:sz w:val="24"/>
          <w:szCs w:val="24"/>
        </w:rPr>
        <w:t xml:space="preserve">Dalam pelaksanaan tindakan pertemuan </w:t>
      </w:r>
      <w:r w:rsidR="00215EBC">
        <w:rPr>
          <w:rFonts w:ascii="Times New Roman" w:hAnsi="Times New Roman" w:cs="Times New Roman"/>
          <w:sz w:val="24"/>
          <w:szCs w:val="24"/>
        </w:rPr>
        <w:t>I</w:t>
      </w:r>
      <w:r w:rsidR="00215EBC" w:rsidRPr="00A15A72">
        <w:rPr>
          <w:rFonts w:ascii="Times New Roman" w:hAnsi="Times New Roman" w:cs="Times New Roman"/>
          <w:sz w:val="24"/>
          <w:szCs w:val="24"/>
        </w:rPr>
        <w:t>I ini peneliti bertindak sebagai observer.</w:t>
      </w:r>
      <w:r w:rsidR="00370884">
        <w:rPr>
          <w:rFonts w:ascii="Times New Roman" w:hAnsi="Times New Roman" w:cs="Times New Roman"/>
          <w:sz w:val="24"/>
          <w:szCs w:val="24"/>
        </w:rPr>
        <w:t xml:space="preserve"> Proses pembelajaran dibagi menjadi tiga kegiatan yakni terdiri dari kegiatan awal, inti, dan akhir.</w:t>
      </w:r>
    </w:p>
    <w:p w:rsidR="005144C7" w:rsidRDefault="00370884" w:rsidP="00DD50F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Kegiatan awal </w:t>
      </w:r>
      <w:r w:rsidR="005144C7">
        <w:rPr>
          <w:rFonts w:ascii="Times New Roman" w:hAnsi="Times New Roman" w:cs="Times New Roman"/>
          <w:sz w:val="24"/>
          <w:szCs w:val="24"/>
        </w:rPr>
        <w:t xml:space="preserve">berlangsung selama 10 menit </w:t>
      </w:r>
      <w:r>
        <w:rPr>
          <w:rFonts w:ascii="Times New Roman" w:hAnsi="Times New Roman" w:cs="Times New Roman"/>
          <w:sz w:val="24"/>
          <w:szCs w:val="24"/>
        </w:rPr>
        <w:t>pada pertemuan ini diawali dengan guru menyiapkan sarana  pembelajaran kemudian guru mengucap salam kepada siswa dan salam dijawab oleh siswa dengan penuh semangat</w:t>
      </w:r>
      <w:r w:rsidR="005144C7">
        <w:rPr>
          <w:rFonts w:ascii="Times New Roman" w:hAnsi="Times New Roman" w:cs="Times New Roman"/>
          <w:sz w:val="24"/>
          <w:szCs w:val="24"/>
        </w:rPr>
        <w:t>, selanjutnya guru mengarahkan siswa untuk berdoa bersama dengan dipimpin oleh ketua kelas agar pelaksanaan pembelajaran berlangsung dengan lancar, setelah selesai berdoa</w:t>
      </w:r>
      <w:r w:rsidR="00DD50F6">
        <w:rPr>
          <w:rFonts w:ascii="Times New Roman" w:hAnsi="Times New Roman" w:cs="Times New Roman"/>
          <w:sz w:val="24"/>
          <w:szCs w:val="24"/>
        </w:rPr>
        <w:t xml:space="preserve"> guru mengecek kehadiran siswa. Kemudian guru melakukan appersepsi</w:t>
      </w:r>
      <w:r w:rsidR="005144C7">
        <w:rPr>
          <w:rFonts w:ascii="Times New Roman" w:hAnsi="Times New Roman" w:cs="Times New Roman"/>
          <w:sz w:val="24"/>
          <w:szCs w:val="24"/>
        </w:rPr>
        <w:t xml:space="preserve"> mengenai materi yang akan dipelajari, </w:t>
      </w:r>
      <w:r w:rsidR="00AC6E5D">
        <w:rPr>
          <w:rFonts w:ascii="Times New Roman" w:hAnsi="Times New Roman" w:cs="Times New Roman"/>
          <w:sz w:val="24"/>
          <w:szCs w:val="24"/>
        </w:rPr>
        <w:t xml:space="preserve">kemudian guru menyampaikan tujuan pembelajaran dan KKM </w:t>
      </w:r>
      <w:r w:rsidR="00AC6E5D">
        <w:rPr>
          <w:rFonts w:ascii="Times New Roman" w:hAnsi="Times New Roman" w:cs="Times New Roman"/>
          <w:sz w:val="24"/>
          <w:szCs w:val="24"/>
        </w:rPr>
        <w:lastRenderedPageBreak/>
        <w:t>yang akan dicapai .</w:t>
      </w:r>
      <w:r w:rsidR="005144C7">
        <w:rPr>
          <w:rFonts w:ascii="Times New Roman" w:hAnsi="Times New Roman" w:cs="Times New Roman"/>
          <w:sz w:val="24"/>
          <w:szCs w:val="24"/>
        </w:rPr>
        <w:t>tampak sebagian siswa memperhatikan denga</w:t>
      </w:r>
      <w:r w:rsidR="00215EBC">
        <w:rPr>
          <w:rFonts w:ascii="Times New Roman" w:hAnsi="Times New Roman" w:cs="Times New Roman"/>
          <w:sz w:val="24"/>
          <w:szCs w:val="24"/>
        </w:rPr>
        <w:t>n baik apa yang disampaikan oleh</w:t>
      </w:r>
      <w:r w:rsidR="005144C7">
        <w:rPr>
          <w:rFonts w:ascii="Times New Roman" w:hAnsi="Times New Roman" w:cs="Times New Roman"/>
          <w:sz w:val="24"/>
          <w:szCs w:val="24"/>
        </w:rPr>
        <w:t xml:space="preserve"> gu</w:t>
      </w:r>
      <w:r w:rsidR="009F2A18">
        <w:rPr>
          <w:rFonts w:ascii="Times New Roman" w:hAnsi="Times New Roman" w:cs="Times New Roman"/>
          <w:sz w:val="24"/>
          <w:szCs w:val="24"/>
        </w:rPr>
        <w:t>ru, m</w:t>
      </w:r>
      <w:r w:rsidR="005144C7">
        <w:rPr>
          <w:rFonts w:ascii="Times New Roman" w:hAnsi="Times New Roman" w:cs="Times New Roman"/>
          <w:sz w:val="24"/>
          <w:szCs w:val="24"/>
        </w:rPr>
        <w:t>eski masih ada beberapa siswa yang sibuk dengan aktivitas lain.</w:t>
      </w:r>
    </w:p>
    <w:p w:rsidR="005B3458" w:rsidRDefault="00DD50F6" w:rsidP="00DD50F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144C7">
        <w:rPr>
          <w:rFonts w:ascii="Times New Roman" w:hAnsi="Times New Roman" w:cs="Times New Roman"/>
          <w:sz w:val="24"/>
          <w:szCs w:val="24"/>
        </w:rPr>
        <w:t>K</w:t>
      </w:r>
      <w:r w:rsidR="008E2B40">
        <w:rPr>
          <w:rFonts w:ascii="Times New Roman" w:hAnsi="Times New Roman" w:cs="Times New Roman"/>
          <w:sz w:val="24"/>
          <w:szCs w:val="24"/>
        </w:rPr>
        <w:t>egiatan inti,</w:t>
      </w:r>
      <w:r w:rsidR="005144C7">
        <w:rPr>
          <w:rFonts w:ascii="Times New Roman" w:hAnsi="Times New Roman" w:cs="Times New Roman"/>
          <w:sz w:val="24"/>
          <w:szCs w:val="24"/>
        </w:rPr>
        <w:t xml:space="preserve"> berlangsung selama 80 menit, </w:t>
      </w:r>
      <w:r w:rsidR="008E2B40">
        <w:rPr>
          <w:rFonts w:ascii="Times New Roman" w:hAnsi="Times New Roman" w:cs="Times New Roman"/>
          <w:sz w:val="24"/>
          <w:szCs w:val="24"/>
        </w:rPr>
        <w:t>proses pembelajaran dilaksanakan dengan menerapkan model pembelajaran</w:t>
      </w:r>
      <w:r w:rsidR="005144C7">
        <w:rPr>
          <w:rFonts w:ascii="Times New Roman" w:hAnsi="Times New Roman" w:cs="Times New Roman"/>
          <w:i/>
          <w:sz w:val="24"/>
          <w:szCs w:val="24"/>
        </w:rPr>
        <w:t xml:space="preserve"> </w:t>
      </w:r>
      <w:r w:rsidR="005144C7" w:rsidRPr="005144C7">
        <w:rPr>
          <w:rFonts w:ascii="Times New Roman" w:hAnsi="Times New Roman" w:cs="Times New Roman"/>
          <w:sz w:val="24"/>
          <w:szCs w:val="24"/>
        </w:rPr>
        <w:t>kooperatif tipe</w:t>
      </w:r>
      <w:r w:rsidR="005144C7">
        <w:rPr>
          <w:rFonts w:ascii="Times New Roman" w:hAnsi="Times New Roman" w:cs="Times New Roman"/>
          <w:i/>
          <w:sz w:val="24"/>
          <w:szCs w:val="24"/>
        </w:rPr>
        <w:t xml:space="preserve"> Group Investigation</w:t>
      </w:r>
      <w:r w:rsidR="008E2B40">
        <w:rPr>
          <w:rFonts w:ascii="Times New Roman" w:hAnsi="Times New Roman" w:cs="Times New Roman"/>
          <w:sz w:val="24"/>
          <w:szCs w:val="24"/>
        </w:rPr>
        <w:t>.</w:t>
      </w:r>
    </w:p>
    <w:p w:rsidR="008E2B40" w:rsidRDefault="008E2B40" w:rsidP="00DD50F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C2F59">
        <w:rPr>
          <w:rFonts w:ascii="Times New Roman" w:hAnsi="Times New Roman" w:cs="Times New Roman"/>
          <w:sz w:val="24"/>
          <w:szCs w:val="24"/>
        </w:rPr>
        <w:t>Tahap p</w:t>
      </w:r>
      <w:r>
        <w:rPr>
          <w:rFonts w:ascii="Times New Roman" w:hAnsi="Times New Roman" w:cs="Times New Roman"/>
          <w:sz w:val="24"/>
          <w:szCs w:val="24"/>
        </w:rPr>
        <w:t>ertama,</w:t>
      </w:r>
      <w:r w:rsidR="009C2F59">
        <w:rPr>
          <w:rFonts w:ascii="Times New Roman" w:hAnsi="Times New Roman" w:cs="Times New Roman"/>
          <w:sz w:val="24"/>
          <w:szCs w:val="24"/>
        </w:rPr>
        <w:t xml:space="preserve"> mengidentifikasi topik dan mengatur siswa kedalam kelompok. Pada tahap ini, guru membagi siswa menjadi 5 kelompok, setelah siswa duduk secara berk</w:t>
      </w:r>
      <w:r w:rsidR="004E26B4">
        <w:rPr>
          <w:rFonts w:ascii="Times New Roman" w:hAnsi="Times New Roman" w:cs="Times New Roman"/>
          <w:sz w:val="24"/>
          <w:szCs w:val="24"/>
        </w:rPr>
        <w:t xml:space="preserve">elompok guru menjelaskan topik </w:t>
      </w:r>
      <w:r w:rsidR="009C2F59">
        <w:rPr>
          <w:rFonts w:ascii="Times New Roman" w:hAnsi="Times New Roman" w:cs="Times New Roman"/>
          <w:sz w:val="24"/>
          <w:szCs w:val="24"/>
        </w:rPr>
        <w:t>pe</w:t>
      </w:r>
      <w:r w:rsidR="004E26B4">
        <w:rPr>
          <w:rFonts w:ascii="Times New Roman" w:hAnsi="Times New Roman" w:cs="Times New Roman"/>
          <w:sz w:val="24"/>
          <w:szCs w:val="24"/>
        </w:rPr>
        <w:t>mbe</w:t>
      </w:r>
      <w:r w:rsidR="009C2F59">
        <w:rPr>
          <w:rFonts w:ascii="Times New Roman" w:hAnsi="Times New Roman" w:cs="Times New Roman"/>
          <w:sz w:val="24"/>
          <w:szCs w:val="24"/>
        </w:rPr>
        <w:t>lajaran mengenai pes</w:t>
      </w:r>
      <w:r w:rsidR="00731C40">
        <w:rPr>
          <w:rFonts w:ascii="Times New Roman" w:hAnsi="Times New Roman" w:cs="Times New Roman"/>
          <w:sz w:val="24"/>
          <w:szCs w:val="24"/>
        </w:rPr>
        <w:t>a</w:t>
      </w:r>
      <w:r w:rsidR="009C2F59">
        <w:rPr>
          <w:rFonts w:ascii="Times New Roman" w:hAnsi="Times New Roman" w:cs="Times New Roman"/>
          <w:sz w:val="24"/>
          <w:szCs w:val="24"/>
        </w:rPr>
        <w:t>wat sederhana jenis pengungkit dan katrol. Setelah sis</w:t>
      </w:r>
      <w:r w:rsidR="004E26B4">
        <w:rPr>
          <w:rFonts w:ascii="Times New Roman" w:hAnsi="Times New Roman" w:cs="Times New Roman"/>
          <w:sz w:val="24"/>
          <w:szCs w:val="24"/>
        </w:rPr>
        <w:t>wa paham mengenai topik</w:t>
      </w:r>
      <w:r w:rsidR="009C2F59">
        <w:rPr>
          <w:rFonts w:ascii="Times New Roman" w:hAnsi="Times New Roman" w:cs="Times New Roman"/>
          <w:sz w:val="24"/>
          <w:szCs w:val="24"/>
        </w:rPr>
        <w:t xml:space="preserve"> yang telah dijelaskan</w:t>
      </w:r>
      <w:r w:rsidR="00731C40">
        <w:rPr>
          <w:rFonts w:ascii="Times New Roman" w:hAnsi="Times New Roman" w:cs="Times New Roman"/>
          <w:sz w:val="24"/>
          <w:szCs w:val="24"/>
        </w:rPr>
        <w:t>. G</w:t>
      </w:r>
      <w:r w:rsidR="00891B58">
        <w:rPr>
          <w:rFonts w:ascii="Times New Roman" w:hAnsi="Times New Roman" w:cs="Times New Roman"/>
          <w:sz w:val="24"/>
          <w:szCs w:val="24"/>
        </w:rPr>
        <w:t xml:space="preserve">uru mengacak topik yang akan diberikan kepada setiap kelompok dan </w:t>
      </w:r>
      <w:r w:rsidR="00712789">
        <w:rPr>
          <w:rFonts w:ascii="Times New Roman" w:hAnsi="Times New Roman" w:cs="Times New Roman"/>
          <w:sz w:val="24"/>
          <w:szCs w:val="24"/>
        </w:rPr>
        <w:t xml:space="preserve">topik yang akan dikerjakan kelompok 1 </w:t>
      </w:r>
      <w:r w:rsidR="00044D46">
        <w:rPr>
          <w:rFonts w:ascii="Times New Roman" w:hAnsi="Times New Roman" w:cs="Times New Roman"/>
          <w:sz w:val="24"/>
          <w:szCs w:val="24"/>
        </w:rPr>
        <w:t>( asoka), 2 (mawar</w:t>
      </w:r>
      <w:r w:rsidR="00712789">
        <w:rPr>
          <w:rFonts w:ascii="Times New Roman" w:hAnsi="Times New Roman" w:cs="Times New Roman"/>
          <w:sz w:val="24"/>
          <w:szCs w:val="24"/>
        </w:rPr>
        <w:t xml:space="preserve">), dan </w:t>
      </w:r>
      <w:r w:rsidR="00044D46">
        <w:rPr>
          <w:rFonts w:ascii="Times New Roman" w:hAnsi="Times New Roman" w:cs="Times New Roman"/>
          <w:sz w:val="24"/>
          <w:szCs w:val="24"/>
        </w:rPr>
        <w:t>4 (matahari</w:t>
      </w:r>
      <w:r w:rsidR="00891B58">
        <w:rPr>
          <w:rFonts w:ascii="Times New Roman" w:hAnsi="Times New Roman" w:cs="Times New Roman"/>
          <w:sz w:val="24"/>
          <w:szCs w:val="24"/>
        </w:rPr>
        <w:t xml:space="preserve">) mendapat </w:t>
      </w:r>
      <w:r w:rsidR="00712789">
        <w:rPr>
          <w:rFonts w:ascii="Times New Roman" w:hAnsi="Times New Roman" w:cs="Times New Roman"/>
          <w:sz w:val="24"/>
          <w:szCs w:val="24"/>
        </w:rPr>
        <w:t xml:space="preserve">topik katrol dimana setiap kelompok akan mencari tahu tentang jenis-jenis katrol dari berbagai sumber, selanjutnya kelompok </w:t>
      </w:r>
      <w:r w:rsidR="00044D46">
        <w:rPr>
          <w:rFonts w:ascii="Times New Roman" w:hAnsi="Times New Roman" w:cs="Times New Roman"/>
          <w:sz w:val="24"/>
          <w:szCs w:val="24"/>
        </w:rPr>
        <w:t>3 (anggrek),</w:t>
      </w:r>
      <w:r w:rsidR="00891B58">
        <w:rPr>
          <w:rFonts w:ascii="Times New Roman" w:hAnsi="Times New Roman" w:cs="Times New Roman"/>
          <w:sz w:val="24"/>
          <w:szCs w:val="24"/>
        </w:rPr>
        <w:t xml:space="preserve"> dan 5 (melati) mendapatkan </w:t>
      </w:r>
      <w:r w:rsidR="00044D46">
        <w:rPr>
          <w:rFonts w:ascii="Times New Roman" w:hAnsi="Times New Roman" w:cs="Times New Roman"/>
          <w:sz w:val="24"/>
          <w:szCs w:val="24"/>
        </w:rPr>
        <w:t>topik pengungkit dengan melakukan percobaan yaitu pengungkit jenis I lebih memudahkan pekerjaan, kelompok 3 dan 5 akan melakukan percobaan membuka kaleng dengan sendok.</w:t>
      </w:r>
    </w:p>
    <w:p w:rsidR="00A37199" w:rsidRDefault="009F2A18" w:rsidP="00DD50F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Tahap kedua, merencanakan tugas yang akan dikerjakan setiap kelompok</w:t>
      </w:r>
      <w:r w:rsidR="00044D46">
        <w:rPr>
          <w:rFonts w:ascii="Times New Roman" w:hAnsi="Times New Roman" w:cs="Times New Roman"/>
          <w:sz w:val="24"/>
          <w:szCs w:val="24"/>
        </w:rPr>
        <w:t>. Guru</w:t>
      </w:r>
      <w:r w:rsidR="00891B58">
        <w:rPr>
          <w:rFonts w:ascii="Times New Roman" w:hAnsi="Times New Roman" w:cs="Times New Roman"/>
          <w:sz w:val="24"/>
          <w:szCs w:val="24"/>
        </w:rPr>
        <w:t xml:space="preserve"> memanggil masing-masing ketua kelompok untuk maju kemeja guru dan mengambil</w:t>
      </w:r>
      <w:r w:rsidR="00044D46">
        <w:rPr>
          <w:rFonts w:ascii="Times New Roman" w:hAnsi="Times New Roman" w:cs="Times New Roman"/>
          <w:sz w:val="24"/>
          <w:szCs w:val="24"/>
        </w:rPr>
        <w:t xml:space="preserve"> LKS</w:t>
      </w:r>
      <w:r w:rsidR="00891B58">
        <w:rPr>
          <w:rFonts w:ascii="Times New Roman" w:hAnsi="Times New Roman" w:cs="Times New Roman"/>
          <w:sz w:val="24"/>
          <w:szCs w:val="24"/>
        </w:rPr>
        <w:t xml:space="preserve"> sesuai dengan </w:t>
      </w:r>
      <w:r w:rsidR="00044D46">
        <w:rPr>
          <w:rFonts w:ascii="Times New Roman" w:hAnsi="Times New Roman" w:cs="Times New Roman"/>
          <w:sz w:val="24"/>
          <w:szCs w:val="24"/>
        </w:rPr>
        <w:t>topik yang telah didapatkan oleh masing-masing kelompok.</w:t>
      </w:r>
      <w:r w:rsidR="00891B58">
        <w:rPr>
          <w:rFonts w:ascii="Times New Roman" w:hAnsi="Times New Roman" w:cs="Times New Roman"/>
          <w:sz w:val="24"/>
          <w:szCs w:val="24"/>
        </w:rPr>
        <w:t xml:space="preserve"> Setelah mendapatkan LKS dari guru, siswa memperhatikan isi LKS yang akan mereka kerjakan, yaitu tentang bahan dan alat yang mereka butuhkan dan </w:t>
      </w:r>
      <w:r w:rsidR="00891B58">
        <w:rPr>
          <w:rFonts w:ascii="Times New Roman" w:hAnsi="Times New Roman" w:cs="Times New Roman"/>
          <w:sz w:val="24"/>
          <w:szCs w:val="24"/>
        </w:rPr>
        <w:lastRenderedPageBreak/>
        <w:t>bagaima</w:t>
      </w:r>
      <w:r w:rsidR="00731C40">
        <w:rPr>
          <w:rFonts w:ascii="Times New Roman" w:hAnsi="Times New Roman" w:cs="Times New Roman"/>
          <w:sz w:val="24"/>
          <w:szCs w:val="24"/>
        </w:rPr>
        <w:t>na langkah kerja dalam percobaan</w:t>
      </w:r>
      <w:r w:rsidR="00891B58">
        <w:rPr>
          <w:rFonts w:ascii="Times New Roman" w:hAnsi="Times New Roman" w:cs="Times New Roman"/>
          <w:sz w:val="24"/>
          <w:szCs w:val="24"/>
        </w:rPr>
        <w:t xml:space="preserve"> tersebut. Setelah itu, setiap kelompok mengambil bahan dan alat yang sudah disiapkan oleh guru sesuai dengan percobaan yang akan mereka lakukan. Setiap kelompok membagi anggotanya sesuai dengan tugas masing-masing.</w:t>
      </w:r>
      <w:r w:rsidR="00A37199">
        <w:rPr>
          <w:rFonts w:ascii="Times New Roman" w:hAnsi="Times New Roman" w:cs="Times New Roman"/>
          <w:sz w:val="24"/>
          <w:szCs w:val="24"/>
        </w:rPr>
        <w:t xml:space="preserve"> </w:t>
      </w:r>
    </w:p>
    <w:p w:rsidR="00044D46" w:rsidRDefault="00A37199" w:rsidP="00A371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ketiga, melaksanakan investigasi kelompok. Setiap kelompok membahas tugas secara kooperatif, siswa mulai sibuk melakukan langkah kegiatan yang ada di LKS. Kelompok 1, 2, dan 4 mulai mencari informasi, data, fakta tentang katrol dari berbagai sumber ada yang bertanya kepada gurunya, ada juga yang mencari pada buku bacaan mereka. Sedangkan kelompo</w:t>
      </w:r>
      <w:r w:rsidR="00840A96">
        <w:rPr>
          <w:rFonts w:ascii="Times New Roman" w:hAnsi="Times New Roman" w:cs="Times New Roman"/>
          <w:sz w:val="24"/>
          <w:szCs w:val="24"/>
        </w:rPr>
        <w:t>k</w:t>
      </w:r>
      <w:r>
        <w:rPr>
          <w:rFonts w:ascii="Times New Roman" w:hAnsi="Times New Roman" w:cs="Times New Roman"/>
          <w:sz w:val="24"/>
          <w:szCs w:val="24"/>
        </w:rPr>
        <w:t xml:space="preserve"> 3 dan kelompok 5 melakukan eksperimen/percobaan untuk mengetahui kaleng dengan cepat tebuka dengan menggunakan sendok, akan tetapi sebagian siswa masih belum berpartisipasi dalam pelaksanaan penemuan. Dalam tahap ini guru nampak mengawasi setiap kelompok dalam melakukan percobaan.</w:t>
      </w:r>
    </w:p>
    <w:p w:rsidR="00A37199" w:rsidRDefault="00A37199" w:rsidP="00A371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keempat, </w:t>
      </w:r>
      <w:r w:rsidR="00B46A9C">
        <w:rPr>
          <w:rFonts w:ascii="Times New Roman" w:hAnsi="Times New Roman" w:cs="Times New Roman"/>
          <w:sz w:val="24"/>
          <w:szCs w:val="24"/>
        </w:rPr>
        <w:t>menyiapkan laporan akhir. Setiap kelompok m</w:t>
      </w:r>
      <w:r w:rsidR="00840A96">
        <w:rPr>
          <w:rFonts w:ascii="Times New Roman" w:hAnsi="Times New Roman" w:cs="Times New Roman"/>
          <w:sz w:val="24"/>
          <w:szCs w:val="24"/>
        </w:rPr>
        <w:t xml:space="preserve">ulai membuat laporan akhir </w:t>
      </w:r>
      <w:r w:rsidR="00B46A9C">
        <w:rPr>
          <w:rFonts w:ascii="Times New Roman" w:hAnsi="Times New Roman" w:cs="Times New Roman"/>
          <w:sz w:val="24"/>
          <w:szCs w:val="24"/>
        </w:rPr>
        <w:t xml:space="preserve"> mereka, terlihat setiap kelompok mulai mendiskusikan laporan akhir mereka. Laporan akhir ini merupakan hasil diskusi dari anggota kelompok berupa menyimpulkan konsep sesuai dengan hasil percobaan yang telah mereka lakukan.</w:t>
      </w:r>
    </w:p>
    <w:p w:rsidR="00B46A9C" w:rsidRDefault="00B46A9C" w:rsidP="00A371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kelima, mempresentasikan laporan akhir. Setiap perwakilan kelompok akan mempresentasikan laporan akhir mereka didepan kelas dan kelompok lain memperhatikan. Setiap kelompok mulai mempr</w:t>
      </w:r>
      <w:r w:rsidR="008C5588">
        <w:rPr>
          <w:rFonts w:ascii="Times New Roman" w:hAnsi="Times New Roman" w:cs="Times New Roman"/>
          <w:sz w:val="24"/>
          <w:szCs w:val="24"/>
        </w:rPr>
        <w:t>e</w:t>
      </w:r>
      <w:r>
        <w:rPr>
          <w:rFonts w:ascii="Times New Roman" w:hAnsi="Times New Roman" w:cs="Times New Roman"/>
          <w:sz w:val="24"/>
          <w:szCs w:val="24"/>
        </w:rPr>
        <w:t xml:space="preserve">sentasikan hasil percobaan mereka </w:t>
      </w:r>
      <w:r>
        <w:rPr>
          <w:rFonts w:ascii="Times New Roman" w:hAnsi="Times New Roman" w:cs="Times New Roman"/>
          <w:sz w:val="24"/>
          <w:szCs w:val="24"/>
        </w:rPr>
        <w:lastRenderedPageBreak/>
        <w:t>yang dimulai dari kelompok 1, kelompok 2, kelompok 3, kelompok 4, dan yang terakhir kelompok 5</w:t>
      </w:r>
      <w:r w:rsidR="005B3458">
        <w:rPr>
          <w:rFonts w:ascii="Times New Roman" w:hAnsi="Times New Roman" w:cs="Times New Roman"/>
          <w:sz w:val="24"/>
          <w:szCs w:val="24"/>
        </w:rPr>
        <w:t>.</w:t>
      </w:r>
      <w:r w:rsidR="00380542">
        <w:rPr>
          <w:rFonts w:ascii="Times New Roman" w:hAnsi="Times New Roman" w:cs="Times New Roman"/>
          <w:sz w:val="24"/>
          <w:szCs w:val="24"/>
        </w:rPr>
        <w:t xml:space="preserve">  </w:t>
      </w:r>
      <w:r w:rsidR="00380542" w:rsidRPr="00A15A72">
        <w:rPr>
          <w:rFonts w:ascii="Times New Roman" w:hAnsi="Times New Roman" w:cs="Times New Roman"/>
          <w:sz w:val="24"/>
          <w:szCs w:val="24"/>
        </w:rPr>
        <w:t>Setelah semua kelompok membacakan hasil pekerjaannya, guru memberi penguatan kepada siswa secara jelas</w:t>
      </w:r>
      <w:r w:rsidR="00380542">
        <w:rPr>
          <w:rFonts w:ascii="Times New Roman" w:hAnsi="Times New Roman" w:cs="Times New Roman"/>
          <w:sz w:val="24"/>
          <w:szCs w:val="24"/>
        </w:rPr>
        <w:t xml:space="preserve"> dan memeriksa ketepatan jawaban secara bersama-sama mengenai</w:t>
      </w:r>
      <w:r w:rsidR="008C5588">
        <w:rPr>
          <w:rFonts w:ascii="Times New Roman" w:hAnsi="Times New Roman" w:cs="Times New Roman"/>
          <w:sz w:val="24"/>
          <w:szCs w:val="24"/>
        </w:rPr>
        <w:t xml:space="preserve"> hasil diskusi setiap kelompok</w:t>
      </w:r>
      <w:r w:rsidR="00380542">
        <w:rPr>
          <w:rFonts w:ascii="Times New Roman" w:hAnsi="Times New Roman" w:cs="Times New Roman"/>
          <w:sz w:val="24"/>
          <w:szCs w:val="24"/>
        </w:rPr>
        <w:t>. Apabila ada yang ingin ditanyakan maka kelompok lain dapat bertanya, namun masih ada beberapa kelompok yang tampak malu-malu mempresentasikan hasil temuannya di depan kelas, dan juga tampak malu-malu untuk bertanya</w:t>
      </w:r>
    </w:p>
    <w:p w:rsidR="005B3458" w:rsidRDefault="005B3458" w:rsidP="00A371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keenam, evaluasi. Guru memberikan evaluasi  dengan melakukan tanya jawab  tentang kedua topik yang telah mereka presentasikan, namun hanya beberapa siswa yang berani angkat tangan untuk menjawab pertanyaan dari guru.</w:t>
      </w:r>
    </w:p>
    <w:p w:rsidR="00D676F3" w:rsidRPr="005F12B3" w:rsidRDefault="005B3458" w:rsidP="001141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akhir</w:t>
      </w:r>
      <w:r w:rsidR="005F12B3">
        <w:rPr>
          <w:rFonts w:ascii="Times New Roman" w:hAnsi="Times New Roman" w:cs="Times New Roman"/>
          <w:sz w:val="24"/>
          <w:szCs w:val="24"/>
        </w:rPr>
        <w:t xml:space="preserve"> berlangsung selama 15 menit. P</w:t>
      </w:r>
      <w:r>
        <w:rPr>
          <w:rFonts w:ascii="Times New Roman" w:hAnsi="Times New Roman" w:cs="Times New Roman"/>
          <w:sz w:val="24"/>
          <w:szCs w:val="24"/>
        </w:rPr>
        <w:t>elaksanaan pembelajaran yaitu guru be</w:t>
      </w:r>
      <w:r w:rsidR="005F12B3">
        <w:rPr>
          <w:rFonts w:ascii="Times New Roman" w:hAnsi="Times New Roman" w:cs="Times New Roman"/>
          <w:sz w:val="24"/>
          <w:szCs w:val="24"/>
        </w:rPr>
        <w:t>rsama siswa menyimpulka</w:t>
      </w:r>
      <w:r w:rsidR="008C5588">
        <w:rPr>
          <w:rFonts w:ascii="Times New Roman" w:hAnsi="Times New Roman" w:cs="Times New Roman"/>
          <w:sz w:val="24"/>
          <w:szCs w:val="24"/>
        </w:rPr>
        <w:t xml:space="preserve">n materi yang telah dipelajari. </w:t>
      </w:r>
      <w:r w:rsidR="005F28F7">
        <w:rPr>
          <w:rFonts w:ascii="Times New Roman" w:hAnsi="Times New Roman" w:cs="Times New Roman"/>
          <w:sz w:val="24"/>
          <w:szCs w:val="24"/>
        </w:rPr>
        <w:t xml:space="preserve">Setelah menyimpulkan pembelajaran, guru memberikan nasihat kepada siswa agar mengulang pelajarannya kembali di rumah. Rangkaian pembelajaran berakhir dengan pemberian nasihat oleh guru dan ucapan salam dari guru yang </w:t>
      </w:r>
      <w:r w:rsidR="005F12B3">
        <w:rPr>
          <w:rFonts w:ascii="Times New Roman" w:hAnsi="Times New Roman" w:cs="Times New Roman"/>
          <w:sz w:val="24"/>
          <w:szCs w:val="24"/>
        </w:rPr>
        <w:t>dijawab oleh siswa.</w:t>
      </w:r>
    </w:p>
    <w:p w:rsidR="00767328" w:rsidRDefault="005F28F7" w:rsidP="00A15A72">
      <w:pPr>
        <w:pStyle w:val="ListParagraph"/>
        <w:numPr>
          <w:ilvl w:val="0"/>
          <w:numId w:val="5"/>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Pertemuan II</w:t>
      </w:r>
    </w:p>
    <w:p w:rsidR="00A15A72" w:rsidRDefault="001141EA" w:rsidP="00215EB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15A72" w:rsidRPr="00A15A72">
        <w:rPr>
          <w:rFonts w:ascii="Times New Roman" w:hAnsi="Times New Roman" w:cs="Times New Roman"/>
          <w:sz w:val="24"/>
          <w:szCs w:val="24"/>
        </w:rPr>
        <w:t>Pelaksanaan siklus I pertemuan I</w:t>
      </w:r>
      <w:r w:rsidR="00A15A72">
        <w:rPr>
          <w:rFonts w:ascii="Times New Roman" w:hAnsi="Times New Roman" w:cs="Times New Roman"/>
          <w:sz w:val="24"/>
          <w:szCs w:val="24"/>
        </w:rPr>
        <w:t>I</w:t>
      </w:r>
      <w:r w:rsidR="00A15A72" w:rsidRPr="00A15A72">
        <w:rPr>
          <w:rFonts w:ascii="Times New Roman" w:hAnsi="Times New Roman" w:cs="Times New Roman"/>
          <w:sz w:val="24"/>
          <w:szCs w:val="24"/>
        </w:rPr>
        <w:t xml:space="preserve"> pada </w:t>
      </w:r>
      <w:r w:rsidR="00215EBC">
        <w:rPr>
          <w:rFonts w:ascii="Times New Roman" w:hAnsi="Times New Roman" w:cs="Times New Roman"/>
          <w:sz w:val="24"/>
          <w:szCs w:val="24"/>
        </w:rPr>
        <w:t>hari Selasa, 5 April 2016 mulai pukul 09.30 – 11</w:t>
      </w:r>
      <w:r w:rsidR="00A15A72">
        <w:rPr>
          <w:rFonts w:ascii="Times New Roman" w:hAnsi="Times New Roman" w:cs="Times New Roman"/>
          <w:sz w:val="24"/>
          <w:szCs w:val="24"/>
        </w:rPr>
        <w:t>.15</w:t>
      </w:r>
      <w:r w:rsidR="00A15A72" w:rsidRPr="00A15A72">
        <w:rPr>
          <w:rFonts w:ascii="Times New Roman" w:hAnsi="Times New Roman" w:cs="Times New Roman"/>
          <w:sz w:val="24"/>
          <w:szCs w:val="24"/>
        </w:rPr>
        <w:t xml:space="preserve"> WITA. Pembelajaran untuk tindakan siklus I pertemuan I</w:t>
      </w:r>
      <w:r w:rsidR="00A15A72">
        <w:rPr>
          <w:rFonts w:ascii="Times New Roman" w:hAnsi="Times New Roman" w:cs="Times New Roman"/>
          <w:sz w:val="24"/>
          <w:szCs w:val="24"/>
        </w:rPr>
        <w:t>I berlangsung selama 105 menit atau 3</w:t>
      </w:r>
      <w:r w:rsidR="00A15A72" w:rsidRPr="00A15A72">
        <w:rPr>
          <w:rFonts w:ascii="Times New Roman" w:hAnsi="Times New Roman" w:cs="Times New Roman"/>
          <w:sz w:val="24"/>
          <w:szCs w:val="24"/>
        </w:rPr>
        <w:t xml:space="preserve"> jam pelajaran.</w:t>
      </w:r>
      <w:r w:rsidR="00215EBC">
        <w:rPr>
          <w:rFonts w:ascii="Times New Roman" w:hAnsi="Times New Roman" w:cs="Times New Roman"/>
          <w:sz w:val="24"/>
          <w:szCs w:val="24"/>
        </w:rPr>
        <w:t xml:space="preserve"> Diikuti oleh semua siswa kel</w:t>
      </w:r>
      <w:r w:rsidR="00F025C1">
        <w:rPr>
          <w:rFonts w:ascii="Times New Roman" w:hAnsi="Times New Roman" w:cs="Times New Roman"/>
          <w:sz w:val="24"/>
          <w:szCs w:val="24"/>
        </w:rPr>
        <w:t>as V sebanyak 28 orang dengan 17</w:t>
      </w:r>
      <w:r w:rsidR="00215EBC">
        <w:rPr>
          <w:rFonts w:ascii="Times New Roman" w:hAnsi="Times New Roman" w:cs="Times New Roman"/>
          <w:sz w:val="24"/>
          <w:szCs w:val="24"/>
        </w:rPr>
        <w:t xml:space="preserve"> orang siswa laki-laki dan 11 orang siswa perempuan. Proses </w:t>
      </w:r>
      <w:r w:rsidR="00215EBC">
        <w:rPr>
          <w:rFonts w:ascii="Times New Roman" w:hAnsi="Times New Roman" w:cs="Times New Roman"/>
          <w:sz w:val="24"/>
          <w:szCs w:val="24"/>
        </w:rPr>
        <w:lastRenderedPageBreak/>
        <w:t>pembelajaran dibagi menjadi tiga kegiatan yakni terdiri dari kegiatan awal, inti, dan akhir.</w:t>
      </w:r>
      <w:r w:rsidR="00A15A72" w:rsidRPr="00A15A72">
        <w:rPr>
          <w:rFonts w:ascii="Times New Roman" w:hAnsi="Times New Roman" w:cs="Times New Roman"/>
          <w:sz w:val="24"/>
          <w:szCs w:val="24"/>
        </w:rPr>
        <w:t xml:space="preserve"> Dalam pelaksanaan tindakan pertemuan </w:t>
      </w:r>
      <w:r w:rsidR="00A15A72">
        <w:rPr>
          <w:rFonts w:ascii="Times New Roman" w:hAnsi="Times New Roman" w:cs="Times New Roman"/>
          <w:sz w:val="24"/>
          <w:szCs w:val="24"/>
        </w:rPr>
        <w:t>I</w:t>
      </w:r>
      <w:r w:rsidR="00A15A72" w:rsidRPr="00A15A72">
        <w:rPr>
          <w:rFonts w:ascii="Times New Roman" w:hAnsi="Times New Roman" w:cs="Times New Roman"/>
          <w:sz w:val="24"/>
          <w:szCs w:val="24"/>
        </w:rPr>
        <w:t>I ini peneliti bertindak sebagai observer.</w:t>
      </w:r>
    </w:p>
    <w:p w:rsidR="00215EBC" w:rsidRDefault="00215EBC" w:rsidP="00EF63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awal berlangsung selama 10 menit pada pertemuan ini diawali dengan guru menyiapkan sarana  pembelajaran kemudian guru mengucap salam kepada siswa dan salam dijawab oleh siswa dengan penuh semangat, selanjutnya guru mengarahkan siswa untuk berdoa bersama dengan dipimpin oleh ketua kelas agar pelaksanaan pembelajaran berlangsung dengan lancar, setelah selesai berdoa guru mengecek kehadiran siswa. Kemudian guru melakukan appersepsi mengenai materi yang akan dipelajari,</w:t>
      </w:r>
      <w:r w:rsidR="00AC6E5D" w:rsidRPr="00AC6E5D">
        <w:rPr>
          <w:rFonts w:ascii="Times New Roman" w:hAnsi="Times New Roman" w:cs="Times New Roman"/>
          <w:sz w:val="24"/>
          <w:szCs w:val="24"/>
        </w:rPr>
        <w:t xml:space="preserve"> </w:t>
      </w:r>
      <w:r w:rsidR="00AC6E5D">
        <w:rPr>
          <w:rFonts w:ascii="Times New Roman" w:hAnsi="Times New Roman" w:cs="Times New Roman"/>
          <w:sz w:val="24"/>
          <w:szCs w:val="24"/>
        </w:rPr>
        <w:t>kemudian guru menyampaikan tujuan pembelajaran dan KKM yang akan dicapai</w:t>
      </w:r>
      <w:r>
        <w:rPr>
          <w:rFonts w:ascii="Times New Roman" w:hAnsi="Times New Roman" w:cs="Times New Roman"/>
          <w:sz w:val="24"/>
          <w:szCs w:val="24"/>
        </w:rPr>
        <w:t xml:space="preserve"> tampak sebagian siswa memperhatikan denga</w:t>
      </w:r>
      <w:r w:rsidR="00EF6335">
        <w:rPr>
          <w:rFonts w:ascii="Times New Roman" w:hAnsi="Times New Roman" w:cs="Times New Roman"/>
          <w:sz w:val="24"/>
          <w:szCs w:val="24"/>
        </w:rPr>
        <w:t>n baik apa yang disampaikan oleh guru, m</w:t>
      </w:r>
      <w:r>
        <w:rPr>
          <w:rFonts w:ascii="Times New Roman" w:hAnsi="Times New Roman" w:cs="Times New Roman"/>
          <w:sz w:val="24"/>
          <w:szCs w:val="24"/>
        </w:rPr>
        <w:t>eski masih ada beberapa siswa yang sibuk dengan aktivitas lain.</w:t>
      </w:r>
      <w:r w:rsidR="00EF6335">
        <w:rPr>
          <w:rFonts w:ascii="Times New Roman" w:hAnsi="Times New Roman" w:cs="Times New Roman"/>
          <w:sz w:val="24"/>
          <w:szCs w:val="24"/>
        </w:rPr>
        <w:t xml:space="preserve"> </w:t>
      </w:r>
      <w:r w:rsidR="00A15A72" w:rsidRPr="00A15A72">
        <w:rPr>
          <w:rFonts w:ascii="Times New Roman" w:hAnsi="Times New Roman" w:cs="Times New Roman"/>
          <w:sz w:val="24"/>
          <w:szCs w:val="24"/>
        </w:rPr>
        <w:t>Pada kegiatan inti</w:t>
      </w:r>
      <w:r>
        <w:rPr>
          <w:rFonts w:ascii="Times New Roman" w:hAnsi="Times New Roman" w:cs="Times New Roman"/>
          <w:sz w:val="24"/>
          <w:szCs w:val="24"/>
        </w:rPr>
        <w:t xml:space="preserve"> berlangsung selama 85 menit</w:t>
      </w:r>
      <w:r w:rsidR="00A15A72" w:rsidRPr="00A15A72">
        <w:rPr>
          <w:rFonts w:ascii="Times New Roman" w:hAnsi="Times New Roman" w:cs="Times New Roman"/>
          <w:sz w:val="24"/>
          <w:szCs w:val="24"/>
        </w:rPr>
        <w:t>, proses pembelajaran dilaksanakan dengan menerapkan model pembelajaran</w:t>
      </w:r>
      <w:r>
        <w:rPr>
          <w:rFonts w:ascii="Times New Roman" w:hAnsi="Times New Roman" w:cs="Times New Roman"/>
          <w:sz w:val="24"/>
          <w:szCs w:val="24"/>
        </w:rPr>
        <w:t xml:space="preserve"> </w:t>
      </w:r>
      <w:r w:rsidRPr="005144C7">
        <w:rPr>
          <w:rFonts w:ascii="Times New Roman" w:hAnsi="Times New Roman" w:cs="Times New Roman"/>
          <w:sz w:val="24"/>
          <w:szCs w:val="24"/>
        </w:rPr>
        <w:t>kooperatif tipe</w:t>
      </w:r>
      <w:r>
        <w:rPr>
          <w:rFonts w:ascii="Times New Roman" w:hAnsi="Times New Roman" w:cs="Times New Roman"/>
          <w:i/>
          <w:sz w:val="24"/>
          <w:szCs w:val="24"/>
        </w:rPr>
        <w:t xml:space="preserve"> Group Investigation</w:t>
      </w:r>
      <w:r>
        <w:rPr>
          <w:rFonts w:ascii="Times New Roman" w:hAnsi="Times New Roman" w:cs="Times New Roman"/>
          <w:sz w:val="24"/>
          <w:szCs w:val="24"/>
        </w:rPr>
        <w:t>.</w:t>
      </w:r>
    </w:p>
    <w:p w:rsidR="000216F1" w:rsidRDefault="00215EBC" w:rsidP="000216F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Tahap pertama, mengidentifikasi topik dan mengatur siswa kedalam kelompok. Pada tahap ini, guru membagi siswa menjadi 5 kelompok, setelah siswa duduk secara</w:t>
      </w:r>
      <w:r w:rsidR="004E26B4">
        <w:rPr>
          <w:rFonts w:ascii="Times New Roman" w:hAnsi="Times New Roman" w:cs="Times New Roman"/>
          <w:sz w:val="24"/>
          <w:szCs w:val="24"/>
        </w:rPr>
        <w:t xml:space="preserve"> berkelompok guru menjelaskan topik</w:t>
      </w:r>
      <w:r>
        <w:rPr>
          <w:rFonts w:ascii="Times New Roman" w:hAnsi="Times New Roman" w:cs="Times New Roman"/>
          <w:sz w:val="24"/>
          <w:szCs w:val="24"/>
        </w:rPr>
        <w:t xml:space="preserve"> pe</w:t>
      </w:r>
      <w:r w:rsidR="004E26B4">
        <w:rPr>
          <w:rFonts w:ascii="Times New Roman" w:hAnsi="Times New Roman" w:cs="Times New Roman"/>
          <w:sz w:val="24"/>
          <w:szCs w:val="24"/>
        </w:rPr>
        <w:t>mbe</w:t>
      </w:r>
      <w:r>
        <w:rPr>
          <w:rFonts w:ascii="Times New Roman" w:hAnsi="Times New Roman" w:cs="Times New Roman"/>
          <w:sz w:val="24"/>
          <w:szCs w:val="24"/>
        </w:rPr>
        <w:t xml:space="preserve">lajaran mengenai </w:t>
      </w:r>
      <w:r w:rsidR="000216F1">
        <w:rPr>
          <w:rFonts w:ascii="Times New Roman" w:hAnsi="Times New Roman" w:cs="Times New Roman"/>
          <w:sz w:val="24"/>
          <w:szCs w:val="24"/>
        </w:rPr>
        <w:t>pesawat sederhana jenis bidang miring dan roda berporos</w:t>
      </w:r>
      <w:r>
        <w:rPr>
          <w:rFonts w:ascii="Times New Roman" w:hAnsi="Times New Roman" w:cs="Times New Roman"/>
          <w:sz w:val="24"/>
          <w:szCs w:val="24"/>
        </w:rPr>
        <w:t>. Set</w:t>
      </w:r>
      <w:r w:rsidR="004E26B4">
        <w:rPr>
          <w:rFonts w:ascii="Times New Roman" w:hAnsi="Times New Roman" w:cs="Times New Roman"/>
          <w:sz w:val="24"/>
          <w:szCs w:val="24"/>
        </w:rPr>
        <w:t>elah siswa paham mengenai topik</w:t>
      </w:r>
      <w:r>
        <w:rPr>
          <w:rFonts w:ascii="Times New Roman" w:hAnsi="Times New Roman" w:cs="Times New Roman"/>
          <w:sz w:val="24"/>
          <w:szCs w:val="24"/>
        </w:rPr>
        <w:t xml:space="preserve"> yang telah dijelaskan</w:t>
      </w:r>
      <w:r w:rsidR="000216F1">
        <w:rPr>
          <w:rFonts w:ascii="Times New Roman" w:hAnsi="Times New Roman" w:cs="Times New Roman"/>
          <w:sz w:val="24"/>
          <w:szCs w:val="24"/>
        </w:rPr>
        <w:t>. Setelah itu guru mengacak topik yang akan diberikan kepada setiap kelompok dan topik yang akan dikerjakan k</w:t>
      </w:r>
      <w:r w:rsidR="008C5588">
        <w:rPr>
          <w:rFonts w:ascii="Times New Roman" w:hAnsi="Times New Roman" w:cs="Times New Roman"/>
          <w:sz w:val="24"/>
          <w:szCs w:val="24"/>
        </w:rPr>
        <w:t>elompok 2 ( rusa ), 4   (garuda), dan  5 (kancil</w:t>
      </w:r>
      <w:r w:rsidR="000216F1">
        <w:rPr>
          <w:rFonts w:ascii="Times New Roman" w:hAnsi="Times New Roman" w:cs="Times New Roman"/>
          <w:sz w:val="24"/>
          <w:szCs w:val="24"/>
        </w:rPr>
        <w:t xml:space="preserve">) mendapat topik roda berporos dimana kelompok 2, </w:t>
      </w:r>
      <w:r w:rsidR="008C5588">
        <w:rPr>
          <w:rFonts w:ascii="Times New Roman" w:hAnsi="Times New Roman" w:cs="Times New Roman"/>
          <w:sz w:val="24"/>
          <w:szCs w:val="24"/>
        </w:rPr>
        <w:lastRenderedPageBreak/>
        <w:t xml:space="preserve">kelompok 4 dan kelompok </w:t>
      </w:r>
      <w:r w:rsidR="000216F1">
        <w:rPr>
          <w:rFonts w:ascii="Times New Roman" w:hAnsi="Times New Roman" w:cs="Times New Roman"/>
          <w:sz w:val="24"/>
          <w:szCs w:val="24"/>
        </w:rPr>
        <w:t>5 akan melakukan percobaan dengan materi mengetahui prinsip kerj</w:t>
      </w:r>
      <w:r w:rsidR="008C5588">
        <w:rPr>
          <w:rFonts w:ascii="Times New Roman" w:hAnsi="Times New Roman" w:cs="Times New Roman"/>
          <w:sz w:val="24"/>
          <w:szCs w:val="24"/>
        </w:rPr>
        <w:t>a roda., selanjutnya kelompok 1( kelinci ), dan 3</w:t>
      </w:r>
      <w:r w:rsidR="000216F1">
        <w:rPr>
          <w:rFonts w:ascii="Times New Roman" w:hAnsi="Times New Roman" w:cs="Times New Roman"/>
          <w:sz w:val="24"/>
          <w:szCs w:val="24"/>
        </w:rPr>
        <w:t>(merpati) mendapatkan topik bidang miring dengan melakukan percobaan yaitu mengetahui prinsip kerja bidang miring.</w:t>
      </w:r>
    </w:p>
    <w:p w:rsidR="00AC6E5D" w:rsidRDefault="00AC6E5D" w:rsidP="00AC6E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Tahap kedua, </w:t>
      </w:r>
      <w:r w:rsidR="009F2A18">
        <w:rPr>
          <w:rFonts w:ascii="Times New Roman" w:hAnsi="Times New Roman" w:cs="Times New Roman"/>
          <w:sz w:val="24"/>
          <w:szCs w:val="24"/>
        </w:rPr>
        <w:t>merencanakan tugas yang akan dikerjakan setiap kelompok</w:t>
      </w:r>
      <w:r>
        <w:rPr>
          <w:rFonts w:ascii="Times New Roman" w:hAnsi="Times New Roman" w:cs="Times New Roman"/>
          <w:sz w:val="24"/>
          <w:szCs w:val="24"/>
        </w:rPr>
        <w:t xml:space="preserve">. Guru memanggil masing-masing ketua kelompok untuk maju kemeja guru dan mengambil LKS sesuai dengan topik yang telah didapatkan oleh masing-masing kelompok. Setelah mendapatkan LKS dari guru, siswa memperhatikan isi LKS yang akan mereka kerjakan, yaitu tentang bahan dan alat yang mereka butuhkan dan bagaimana langkah kerja dalam percobaan tersebut. Setelah itu, setiap kelompok mengambil bahan dan alat yang sudah disiapkan oleh guru sesuai dengan percobaan yang akan mereka lakukan. Setiap kelompok membagi anggotanya sesuai dengan tugas masing-masing. </w:t>
      </w:r>
    </w:p>
    <w:p w:rsidR="00AC6E5D" w:rsidRDefault="00AC6E5D" w:rsidP="00012F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ketiga, melaksanakan investigasi kelompok. Setiap kelompok membahas tugas secara kooperatif,</w:t>
      </w:r>
      <w:r w:rsidRPr="00AC6E5D">
        <w:rPr>
          <w:rFonts w:ascii="Times New Roman" w:hAnsi="Times New Roman" w:cs="Times New Roman"/>
          <w:sz w:val="24"/>
          <w:szCs w:val="24"/>
        </w:rPr>
        <w:t xml:space="preserve"> </w:t>
      </w:r>
      <w:r>
        <w:rPr>
          <w:rFonts w:ascii="Times New Roman" w:hAnsi="Times New Roman" w:cs="Times New Roman"/>
          <w:sz w:val="24"/>
          <w:szCs w:val="24"/>
        </w:rPr>
        <w:t xml:space="preserve">siswa mulai sibuk melakukan langkah kegiatan yang ada di LKS. Kelompok 2, kelompok 4, dan kelompok  5 mulai  melakukan investigasi </w:t>
      </w:r>
      <w:r w:rsidR="00380542">
        <w:rPr>
          <w:rFonts w:ascii="Times New Roman" w:hAnsi="Times New Roman" w:cs="Times New Roman"/>
          <w:sz w:val="24"/>
          <w:szCs w:val="24"/>
        </w:rPr>
        <w:t xml:space="preserve">mereka, sesuai dengan langkah kerja dari eksperimen/percobaan untuk mengetahui perbedaan laju roda yang porosnya ada di tengah roda dengan laju roda yang porosnya ada di bagian pinggir roda. </w:t>
      </w:r>
      <w:r>
        <w:rPr>
          <w:rFonts w:ascii="Times New Roman" w:hAnsi="Times New Roman" w:cs="Times New Roman"/>
          <w:sz w:val="24"/>
          <w:szCs w:val="24"/>
        </w:rPr>
        <w:t>Sedangkan kelompo</w:t>
      </w:r>
      <w:r w:rsidR="00380542">
        <w:rPr>
          <w:rFonts w:ascii="Times New Roman" w:hAnsi="Times New Roman" w:cs="Times New Roman"/>
          <w:sz w:val="24"/>
          <w:szCs w:val="24"/>
        </w:rPr>
        <w:t>k  1  dan kelompok 3</w:t>
      </w:r>
      <w:r>
        <w:rPr>
          <w:rFonts w:ascii="Times New Roman" w:hAnsi="Times New Roman" w:cs="Times New Roman"/>
          <w:sz w:val="24"/>
          <w:szCs w:val="24"/>
        </w:rPr>
        <w:t xml:space="preserve"> melakukan eksperimen/percobaan</w:t>
      </w:r>
      <w:r w:rsidR="00380542">
        <w:rPr>
          <w:rFonts w:ascii="Times New Roman" w:hAnsi="Times New Roman" w:cs="Times New Roman"/>
          <w:sz w:val="24"/>
          <w:szCs w:val="24"/>
        </w:rPr>
        <w:t xml:space="preserve"> mengenai bidang miring, dimana siswa mencari tahu tentang perbedaan memotong wortel dengan punggung pisau dan memotong </w:t>
      </w:r>
      <w:r w:rsidR="00380542">
        <w:rPr>
          <w:rFonts w:ascii="Times New Roman" w:hAnsi="Times New Roman" w:cs="Times New Roman"/>
          <w:sz w:val="24"/>
          <w:szCs w:val="24"/>
        </w:rPr>
        <w:lastRenderedPageBreak/>
        <w:t>wortel dengan mata pisa</w:t>
      </w:r>
      <w:r w:rsidR="008C5588">
        <w:rPr>
          <w:rFonts w:ascii="Times New Roman" w:hAnsi="Times New Roman" w:cs="Times New Roman"/>
          <w:sz w:val="24"/>
          <w:szCs w:val="24"/>
        </w:rPr>
        <w:t>u</w:t>
      </w:r>
      <w:r>
        <w:rPr>
          <w:rFonts w:ascii="Times New Roman" w:hAnsi="Times New Roman" w:cs="Times New Roman"/>
          <w:sz w:val="24"/>
          <w:szCs w:val="24"/>
        </w:rPr>
        <w:t>, akan tetapi sebagian siswa masih belum berpartisipasi dalam pelaksanaan penemuan. Dalam tahap ini guru nampak mengawasi setiap kelompok dalam melakukan percobaan.</w:t>
      </w:r>
    </w:p>
    <w:p w:rsidR="00380542" w:rsidRDefault="00380542" w:rsidP="00380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keempat, menyiapkan laporan akhir. Setiap kelompok mulai membuat laporan akhir akhir mereka, terlihat setiap kelompok mulai mendiskusikan laporan akhir mereka. Laporan akhir ini merupakan hasil diskusi dari anggota kelompok berupa menyimpulkan konsep sesuai dengan hasil percobaan yang telah mereka lakukan.</w:t>
      </w:r>
    </w:p>
    <w:p w:rsidR="00EF6335" w:rsidRDefault="00EF6335" w:rsidP="00EF63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kelima, mempresentasikan laporan akhir. Setiap perwakilan kelompok akan mempresentasikan laporan akhir mereka didepan kelas dan kelompok lain memperhatikan. Setiap kelompok mulai mempersentasikan hasil percobaan mereka yang dimulai dari kelompok 1, kelompok 2, kelompok 3, kelompok 4, dan yang terakhir kelompok 5.  </w:t>
      </w:r>
      <w:r w:rsidRPr="00A15A72">
        <w:rPr>
          <w:rFonts w:ascii="Times New Roman" w:hAnsi="Times New Roman" w:cs="Times New Roman"/>
          <w:sz w:val="24"/>
          <w:szCs w:val="24"/>
        </w:rPr>
        <w:t>Setelah semua kelompok membacakan hasil pekerjaannya, guru memberi penguatan kepada siswa secara jelas</w:t>
      </w:r>
      <w:r>
        <w:rPr>
          <w:rFonts w:ascii="Times New Roman" w:hAnsi="Times New Roman" w:cs="Times New Roman"/>
          <w:sz w:val="24"/>
          <w:szCs w:val="24"/>
        </w:rPr>
        <w:t xml:space="preserve"> dan memeriksa ketepatan jawaban secara bersama-sama mengenai</w:t>
      </w:r>
      <w:r w:rsidR="008C5588">
        <w:rPr>
          <w:rFonts w:ascii="Times New Roman" w:hAnsi="Times New Roman" w:cs="Times New Roman"/>
          <w:sz w:val="24"/>
          <w:szCs w:val="24"/>
        </w:rPr>
        <w:t xml:space="preserve"> hasil diskusi setiap kelompok</w:t>
      </w:r>
      <w:r>
        <w:rPr>
          <w:rFonts w:ascii="Times New Roman" w:hAnsi="Times New Roman" w:cs="Times New Roman"/>
          <w:sz w:val="24"/>
          <w:szCs w:val="24"/>
        </w:rPr>
        <w:t>. Apabila ada yang ingin ditanyakan maka kelompok lain dapat bertanya, namun masih ada beberapa kelompok yang tampak malu-malu mempresentasikan hasil temuannya di depan kelas, dan juga tampak malu-malu untuk bertanya.</w:t>
      </w:r>
    </w:p>
    <w:p w:rsidR="00EF6335" w:rsidRDefault="00EF6335" w:rsidP="00EF63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keenam, evaluasi. Guru memberikan evaluasi  dengan melakukan tanya jawab  tentang kedua topik yang telah mereka presentasikan, namun hanya beberapa siswa yang berani angkat tangan untuk menjawab pertanyaan dari guru.</w:t>
      </w:r>
    </w:p>
    <w:p w:rsidR="00AC6E5D" w:rsidRPr="00EF6335" w:rsidRDefault="00EF6335" w:rsidP="00EF63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Kegiatan akhir berlangsung selama 10 menit. Pelaksanaan pembelajaran yaitu guru bersama siswa menyimpulkan materi yang telah dipelajari. Setelah menyimpulkan pembelajaran, guru memberikan nasihat kepada siswa agar mengulang pelajarannya kembali di rumah. Rangkaian pembelajaran berakhir dengan pemberian nasihat oleh guru dan ucapan salam dari guru yang dijawab oleh siswa.</w:t>
      </w:r>
    </w:p>
    <w:p w:rsidR="006026A3" w:rsidRPr="00863244" w:rsidRDefault="00D1176C" w:rsidP="00607EE2">
      <w:pPr>
        <w:tabs>
          <w:tab w:val="left" w:pos="7088"/>
        </w:tabs>
        <w:spacing w:after="0" w:line="480" w:lineRule="auto"/>
        <w:rPr>
          <w:rFonts w:ascii="Times New Roman" w:hAnsi="Times New Roman" w:cs="Times New Roman"/>
          <w:b/>
          <w:sz w:val="24"/>
          <w:szCs w:val="24"/>
        </w:rPr>
      </w:pPr>
      <w:r w:rsidRPr="00863244">
        <w:rPr>
          <w:rFonts w:ascii="Times New Roman" w:hAnsi="Times New Roman" w:cs="Times New Roman"/>
          <w:b/>
          <w:sz w:val="24"/>
          <w:szCs w:val="24"/>
        </w:rPr>
        <w:t>c</w:t>
      </w:r>
      <w:r w:rsidR="006026A3" w:rsidRPr="00863244">
        <w:rPr>
          <w:rFonts w:ascii="Times New Roman" w:hAnsi="Times New Roman" w:cs="Times New Roman"/>
          <w:b/>
          <w:sz w:val="24"/>
          <w:szCs w:val="24"/>
        </w:rPr>
        <w:t>. Tahap Observasi</w:t>
      </w:r>
    </w:p>
    <w:p w:rsidR="00863244" w:rsidRPr="00863244" w:rsidRDefault="006026A3" w:rsidP="006026A3">
      <w:pPr>
        <w:spacing w:after="0" w:line="480" w:lineRule="auto"/>
        <w:jc w:val="both"/>
        <w:rPr>
          <w:rFonts w:ascii="Times New Roman" w:hAnsi="Times New Roman" w:cs="Times New Roman"/>
          <w:sz w:val="24"/>
          <w:szCs w:val="24"/>
        </w:rPr>
      </w:pPr>
      <w:r w:rsidRPr="00863244">
        <w:rPr>
          <w:rFonts w:ascii="Times New Roman" w:hAnsi="Times New Roman" w:cs="Times New Roman"/>
          <w:b/>
          <w:sz w:val="24"/>
          <w:szCs w:val="24"/>
        </w:rPr>
        <w:tab/>
      </w:r>
      <w:r w:rsidRPr="00863244">
        <w:rPr>
          <w:rFonts w:ascii="Times New Roman" w:hAnsi="Times New Roman" w:cs="Times New Roman"/>
          <w:sz w:val="24"/>
          <w:szCs w:val="24"/>
        </w:rPr>
        <w:t>Pada saat proses pembelajaran berlangsung, observer/peneliti melakukan kegiatan observeran baik terha</w:t>
      </w:r>
      <w:r w:rsidR="008C5588">
        <w:rPr>
          <w:rFonts w:ascii="Times New Roman" w:hAnsi="Times New Roman" w:cs="Times New Roman"/>
          <w:sz w:val="24"/>
          <w:szCs w:val="24"/>
        </w:rPr>
        <w:t>d</w:t>
      </w:r>
      <w:r w:rsidRPr="00863244">
        <w:rPr>
          <w:rFonts w:ascii="Times New Roman" w:hAnsi="Times New Roman" w:cs="Times New Roman"/>
          <w:sz w:val="24"/>
          <w:szCs w:val="24"/>
        </w:rPr>
        <w:t>ap siswa maupun guru dengan hasil sebagai berikut:</w:t>
      </w:r>
    </w:p>
    <w:p w:rsidR="006026A3" w:rsidRPr="006F7F92" w:rsidRDefault="006026A3" w:rsidP="006026A3">
      <w:pPr>
        <w:pStyle w:val="ListParagraph"/>
        <w:numPr>
          <w:ilvl w:val="0"/>
          <w:numId w:val="6"/>
        </w:numPr>
        <w:spacing w:after="0" w:line="480" w:lineRule="auto"/>
        <w:ind w:left="284" w:hanging="284"/>
        <w:jc w:val="both"/>
        <w:rPr>
          <w:rFonts w:ascii="Times New Roman" w:hAnsi="Times New Roman" w:cs="Times New Roman"/>
          <w:b/>
          <w:sz w:val="24"/>
          <w:szCs w:val="24"/>
        </w:rPr>
      </w:pPr>
      <w:r w:rsidRPr="006F7F92">
        <w:rPr>
          <w:rFonts w:ascii="Times New Roman" w:hAnsi="Times New Roman" w:cs="Times New Roman"/>
          <w:b/>
          <w:sz w:val="24"/>
          <w:szCs w:val="24"/>
        </w:rPr>
        <w:t>Gambaran Hasil Observasi Aktivitas Mengajar Guru</w:t>
      </w:r>
    </w:p>
    <w:p w:rsidR="006026A3" w:rsidRPr="006F7F92" w:rsidRDefault="006026A3" w:rsidP="006026A3">
      <w:pPr>
        <w:pStyle w:val="ListParagraph"/>
        <w:spacing w:after="0" w:line="480" w:lineRule="auto"/>
        <w:ind w:left="0" w:firstLine="720"/>
        <w:jc w:val="both"/>
        <w:rPr>
          <w:rFonts w:ascii="Times New Roman" w:hAnsi="Times New Roman" w:cs="Times New Roman"/>
          <w:sz w:val="24"/>
          <w:szCs w:val="24"/>
        </w:rPr>
      </w:pPr>
      <w:r w:rsidRPr="006F7F92">
        <w:rPr>
          <w:rFonts w:ascii="Times New Roman" w:hAnsi="Times New Roman" w:cs="Times New Roman"/>
          <w:sz w:val="24"/>
          <w:szCs w:val="24"/>
        </w:rPr>
        <w:t>Lembar observasi kegiatan mengajar guru digunakan untuk mengetahui aktivitas guru pada pembelajaran IPA dengan menerapkan langkah-langkah model pembelajaran</w:t>
      </w:r>
      <w:r w:rsidR="00863244" w:rsidRPr="006F7F92">
        <w:rPr>
          <w:rFonts w:ascii="Times New Roman" w:hAnsi="Times New Roman" w:cs="Times New Roman"/>
          <w:sz w:val="24"/>
          <w:szCs w:val="24"/>
        </w:rPr>
        <w:t xml:space="preserve"> kooperatif tipe</w:t>
      </w:r>
      <w:r w:rsidR="00863244" w:rsidRPr="006F7F92">
        <w:rPr>
          <w:rFonts w:ascii="Times New Roman" w:hAnsi="Times New Roman" w:cs="Times New Roman"/>
          <w:i/>
          <w:sz w:val="24"/>
          <w:szCs w:val="24"/>
        </w:rPr>
        <w:t xml:space="preserve"> Group Investigation</w:t>
      </w:r>
      <w:r w:rsidRPr="006F7F92">
        <w:rPr>
          <w:rFonts w:ascii="Times New Roman" w:hAnsi="Times New Roman" w:cs="Times New Roman"/>
          <w:sz w:val="24"/>
          <w:szCs w:val="24"/>
        </w:rPr>
        <w:t xml:space="preserve"> </w:t>
      </w:r>
      <w:r w:rsidR="001071BB" w:rsidRPr="006F7F92">
        <w:rPr>
          <w:rFonts w:ascii="Times New Roman" w:hAnsi="Times New Roman" w:cs="Times New Roman"/>
          <w:sz w:val="24"/>
          <w:szCs w:val="24"/>
        </w:rPr>
        <w:t xml:space="preserve">Pada setiap pertemuan, observer mengamati dan memperhatikan guru dalam proses pembelajaran dengan menerapkan model pembelajaran </w:t>
      </w:r>
      <w:r w:rsidR="00863244" w:rsidRPr="006F7F92">
        <w:rPr>
          <w:rFonts w:ascii="Times New Roman" w:hAnsi="Times New Roman" w:cs="Times New Roman"/>
          <w:sz w:val="24"/>
          <w:szCs w:val="24"/>
        </w:rPr>
        <w:t>kooperatif tipe</w:t>
      </w:r>
      <w:r w:rsidR="00863244" w:rsidRPr="006F7F92">
        <w:rPr>
          <w:rFonts w:ascii="Times New Roman" w:hAnsi="Times New Roman" w:cs="Times New Roman"/>
          <w:i/>
          <w:sz w:val="24"/>
          <w:szCs w:val="24"/>
        </w:rPr>
        <w:t xml:space="preserve"> Group Investigation</w:t>
      </w:r>
      <w:r w:rsidR="00B9794F">
        <w:rPr>
          <w:rFonts w:ascii="Times New Roman" w:hAnsi="Times New Roman" w:cs="Times New Roman"/>
          <w:sz w:val="24"/>
          <w:szCs w:val="24"/>
        </w:rPr>
        <w:t xml:space="preserve"> yang terdiri atas 7</w:t>
      </w:r>
      <w:r w:rsidR="001071BB" w:rsidRPr="006F7F92">
        <w:rPr>
          <w:rFonts w:ascii="Times New Roman" w:hAnsi="Times New Roman" w:cs="Times New Roman"/>
          <w:sz w:val="24"/>
          <w:szCs w:val="24"/>
        </w:rPr>
        <w:t xml:space="preserve"> tahap </w:t>
      </w:r>
      <w:r w:rsidR="00863244" w:rsidRPr="006F7F92">
        <w:rPr>
          <w:rFonts w:ascii="Times New Roman" w:hAnsi="Times New Roman" w:cs="Times New Roman"/>
          <w:sz w:val="24"/>
          <w:szCs w:val="24"/>
        </w:rPr>
        <w:t>yaitu (a) mengidentifikas</w:t>
      </w:r>
      <w:r w:rsidR="00B9794F">
        <w:rPr>
          <w:rFonts w:ascii="Times New Roman" w:hAnsi="Times New Roman" w:cs="Times New Roman"/>
          <w:sz w:val="24"/>
          <w:szCs w:val="24"/>
        </w:rPr>
        <w:t>i topik; (b)</w:t>
      </w:r>
      <w:r w:rsidR="008B0637">
        <w:rPr>
          <w:rFonts w:ascii="Times New Roman" w:hAnsi="Times New Roman" w:cs="Times New Roman"/>
          <w:sz w:val="24"/>
          <w:szCs w:val="24"/>
        </w:rPr>
        <w:t xml:space="preserve"> mengatur siswa kedalam kelompok</w:t>
      </w:r>
      <w:r w:rsidR="00B9794F">
        <w:rPr>
          <w:rFonts w:ascii="Times New Roman" w:hAnsi="Times New Roman" w:cs="Times New Roman"/>
          <w:sz w:val="24"/>
          <w:szCs w:val="24"/>
        </w:rPr>
        <w:t>; (c</w:t>
      </w:r>
      <w:r w:rsidR="00863244" w:rsidRPr="006F7F92">
        <w:rPr>
          <w:rFonts w:ascii="Times New Roman" w:hAnsi="Times New Roman" w:cs="Times New Roman"/>
          <w:sz w:val="24"/>
          <w:szCs w:val="24"/>
        </w:rPr>
        <w:t>) mer</w:t>
      </w:r>
      <w:r w:rsidR="008B0637">
        <w:rPr>
          <w:rFonts w:ascii="Times New Roman" w:hAnsi="Times New Roman" w:cs="Times New Roman"/>
          <w:sz w:val="24"/>
          <w:szCs w:val="24"/>
        </w:rPr>
        <w:t>encanakan tugas yang akan dipelajari</w:t>
      </w:r>
      <w:r w:rsidR="00B9794F">
        <w:rPr>
          <w:rFonts w:ascii="Times New Roman" w:hAnsi="Times New Roman" w:cs="Times New Roman"/>
          <w:sz w:val="24"/>
          <w:szCs w:val="24"/>
        </w:rPr>
        <w:t>; (d</w:t>
      </w:r>
      <w:r w:rsidR="00863244" w:rsidRPr="006F7F92">
        <w:rPr>
          <w:rFonts w:ascii="Times New Roman" w:hAnsi="Times New Roman" w:cs="Times New Roman"/>
          <w:sz w:val="24"/>
          <w:szCs w:val="24"/>
        </w:rPr>
        <w:t>) melaksanakan investigasi kelompok</w:t>
      </w:r>
      <w:r w:rsidR="00B9794F">
        <w:rPr>
          <w:rFonts w:ascii="Times New Roman" w:hAnsi="Times New Roman" w:cs="Times New Roman"/>
          <w:sz w:val="24"/>
          <w:szCs w:val="24"/>
        </w:rPr>
        <w:t>; (e) menyiapkan laporan akhir; (f</w:t>
      </w:r>
      <w:r w:rsidR="00863244" w:rsidRPr="006F7F92">
        <w:rPr>
          <w:rFonts w:ascii="Times New Roman" w:hAnsi="Times New Roman" w:cs="Times New Roman"/>
          <w:sz w:val="24"/>
          <w:szCs w:val="24"/>
        </w:rPr>
        <w:t>) mempre</w:t>
      </w:r>
      <w:r w:rsidR="00B9794F">
        <w:rPr>
          <w:rFonts w:ascii="Times New Roman" w:hAnsi="Times New Roman" w:cs="Times New Roman"/>
          <w:sz w:val="24"/>
          <w:szCs w:val="24"/>
        </w:rPr>
        <w:t>sentasikan laporan akhir; dan (g</w:t>
      </w:r>
      <w:r w:rsidR="00863244" w:rsidRPr="006F7F92">
        <w:rPr>
          <w:rFonts w:ascii="Times New Roman" w:hAnsi="Times New Roman" w:cs="Times New Roman"/>
          <w:sz w:val="24"/>
          <w:szCs w:val="24"/>
        </w:rPr>
        <w:t>) evaluasi</w:t>
      </w:r>
      <w:r w:rsidR="001071BB" w:rsidRPr="006F7F92">
        <w:rPr>
          <w:rFonts w:ascii="Times New Roman" w:hAnsi="Times New Roman" w:cs="Times New Roman"/>
          <w:sz w:val="24"/>
          <w:szCs w:val="24"/>
        </w:rPr>
        <w:t>.</w:t>
      </w:r>
    </w:p>
    <w:p w:rsidR="00B9794F" w:rsidRDefault="001071BB" w:rsidP="00B9794F">
      <w:pPr>
        <w:spacing w:after="240" w:line="480" w:lineRule="auto"/>
        <w:ind w:firstLine="720"/>
        <w:jc w:val="both"/>
        <w:rPr>
          <w:rFonts w:ascii="Times New Roman" w:hAnsi="Times New Roman" w:cs="Times New Roman"/>
          <w:sz w:val="24"/>
          <w:szCs w:val="24"/>
        </w:rPr>
      </w:pPr>
      <w:r w:rsidRPr="00465166">
        <w:rPr>
          <w:rFonts w:ascii="Times New Roman" w:hAnsi="Times New Roman" w:cs="Times New Roman"/>
          <w:sz w:val="24"/>
          <w:szCs w:val="24"/>
        </w:rPr>
        <w:t xml:space="preserve">Berdasarkan hasil observasi aktivitas mengajar guru yang diperoleh bahwa dari deskriptor </w:t>
      </w:r>
      <w:r w:rsidR="0000137D" w:rsidRPr="00465166">
        <w:rPr>
          <w:rFonts w:ascii="Times New Roman" w:hAnsi="Times New Roman" w:cs="Times New Roman"/>
          <w:sz w:val="24"/>
          <w:szCs w:val="24"/>
        </w:rPr>
        <w:t>tahap mengidentifikas</w:t>
      </w:r>
      <w:r w:rsidR="00C73C85">
        <w:rPr>
          <w:rFonts w:ascii="Times New Roman" w:hAnsi="Times New Roman" w:cs="Times New Roman"/>
          <w:sz w:val="24"/>
          <w:szCs w:val="24"/>
        </w:rPr>
        <w:t xml:space="preserve">i topik </w:t>
      </w:r>
      <w:r w:rsidR="00353FCC" w:rsidRPr="00465166">
        <w:rPr>
          <w:rFonts w:ascii="Times New Roman" w:hAnsi="Times New Roman" w:cs="Times New Roman"/>
          <w:sz w:val="24"/>
          <w:szCs w:val="24"/>
        </w:rPr>
        <w:t>pertemuan I dikategorikan cukup karena guru melaksanakan 2 (dua) indik</w:t>
      </w:r>
      <w:r w:rsidR="0000137D" w:rsidRPr="00465166">
        <w:rPr>
          <w:rFonts w:ascii="Times New Roman" w:hAnsi="Times New Roman" w:cs="Times New Roman"/>
          <w:sz w:val="24"/>
          <w:szCs w:val="24"/>
        </w:rPr>
        <w:t>ator yaitu</w:t>
      </w:r>
      <w:r w:rsidR="006F7F92" w:rsidRPr="00465166">
        <w:rPr>
          <w:rFonts w:ascii="Times New Roman" w:hAnsi="Times New Roman" w:cs="Times New Roman"/>
          <w:sz w:val="24"/>
          <w:szCs w:val="24"/>
        </w:rPr>
        <w:t xml:space="preserve"> dengan rincian </w:t>
      </w:r>
      <w:r w:rsidR="00B9794F">
        <w:rPr>
          <w:rFonts w:ascii="Times New Roman" w:hAnsi="Times New Roman" w:cs="Times New Roman"/>
          <w:sz w:val="24"/>
          <w:szCs w:val="24"/>
        </w:rPr>
        <w:t>g</w:t>
      </w:r>
      <w:r w:rsidR="00B9794F" w:rsidRPr="00B9794F">
        <w:rPr>
          <w:rFonts w:ascii="Times New Roman" w:hAnsi="Times New Roman" w:cs="Times New Roman"/>
          <w:sz w:val="24"/>
          <w:szCs w:val="24"/>
        </w:rPr>
        <w:t xml:space="preserve">uru mengarahkan siswa untuk mendengarkan penjelasan mengenai topik pembelajaran, </w:t>
      </w:r>
      <w:r w:rsidR="004E26B4">
        <w:rPr>
          <w:rFonts w:ascii="Times New Roman" w:hAnsi="Times New Roman" w:cs="Times New Roman"/>
          <w:sz w:val="24"/>
          <w:szCs w:val="24"/>
        </w:rPr>
        <w:t xml:space="preserve">guru mengusulkan </w:t>
      </w:r>
      <w:r w:rsidR="004E26B4">
        <w:rPr>
          <w:rFonts w:ascii="Times New Roman" w:hAnsi="Times New Roman" w:cs="Times New Roman"/>
          <w:sz w:val="24"/>
          <w:szCs w:val="24"/>
        </w:rPr>
        <w:lastRenderedPageBreak/>
        <w:t>sejumlah topik</w:t>
      </w:r>
      <w:r w:rsidR="00B9794F" w:rsidRPr="00B9794F">
        <w:rPr>
          <w:rFonts w:ascii="Times New Roman" w:hAnsi="Times New Roman" w:cs="Times New Roman"/>
          <w:sz w:val="24"/>
          <w:szCs w:val="24"/>
        </w:rPr>
        <w:t>.</w:t>
      </w:r>
      <w:r w:rsidR="00B9794F">
        <w:rPr>
          <w:rFonts w:ascii="Times New Roman" w:hAnsi="Times New Roman" w:cs="Times New Roman"/>
          <w:sz w:val="24"/>
          <w:szCs w:val="24"/>
        </w:rPr>
        <w:t xml:space="preserve"> </w:t>
      </w:r>
      <w:r w:rsidR="00353FCC" w:rsidRPr="00465166">
        <w:rPr>
          <w:rFonts w:ascii="Times New Roman" w:hAnsi="Times New Roman" w:cs="Times New Roman"/>
          <w:sz w:val="24"/>
          <w:szCs w:val="24"/>
        </w:rPr>
        <w:t xml:space="preserve"> </w:t>
      </w:r>
      <w:r w:rsidR="006F7F92" w:rsidRPr="00465166">
        <w:rPr>
          <w:rFonts w:ascii="Times New Roman" w:hAnsi="Times New Roman" w:cs="Times New Roman"/>
          <w:sz w:val="24"/>
          <w:szCs w:val="24"/>
        </w:rPr>
        <w:t>Pertemuan II dikategorikan baik karena guru melaksanakan 3 (tiga</w:t>
      </w:r>
      <w:r w:rsidR="00353FCC" w:rsidRPr="00465166">
        <w:rPr>
          <w:rFonts w:ascii="Times New Roman" w:hAnsi="Times New Roman" w:cs="Times New Roman"/>
          <w:sz w:val="24"/>
          <w:szCs w:val="24"/>
        </w:rPr>
        <w:t>) indikator yaitu</w:t>
      </w:r>
      <w:r w:rsidR="006F7F92" w:rsidRPr="00465166">
        <w:rPr>
          <w:rFonts w:ascii="Times New Roman" w:hAnsi="Times New Roman" w:cs="Times New Roman"/>
          <w:sz w:val="24"/>
          <w:szCs w:val="24"/>
        </w:rPr>
        <w:t xml:space="preserve"> dengan rincian </w:t>
      </w:r>
      <w:r w:rsidR="00B9794F">
        <w:rPr>
          <w:rFonts w:ascii="Times New Roman" w:hAnsi="Times New Roman" w:cs="Times New Roman"/>
          <w:sz w:val="24"/>
          <w:szCs w:val="24"/>
        </w:rPr>
        <w:t>g</w:t>
      </w:r>
      <w:r w:rsidR="00B9794F" w:rsidRPr="00B9794F">
        <w:rPr>
          <w:rFonts w:ascii="Times New Roman" w:hAnsi="Times New Roman" w:cs="Times New Roman"/>
          <w:sz w:val="24"/>
          <w:szCs w:val="24"/>
        </w:rPr>
        <w:t>uru mengarahkan siswa untuk mendengarkan penjelasan mengenai topik pembelajaran,</w:t>
      </w:r>
      <w:r w:rsidR="004E26B4">
        <w:rPr>
          <w:rFonts w:ascii="Times New Roman" w:hAnsi="Times New Roman" w:cs="Times New Roman"/>
          <w:sz w:val="24"/>
          <w:szCs w:val="24"/>
        </w:rPr>
        <w:t xml:space="preserve"> guru mengusulkan sejumlah topik</w:t>
      </w:r>
      <w:r w:rsidR="00B9794F">
        <w:rPr>
          <w:rFonts w:ascii="Times New Roman" w:hAnsi="Times New Roman" w:cs="Times New Roman"/>
          <w:sz w:val="24"/>
          <w:szCs w:val="24"/>
        </w:rPr>
        <w:t xml:space="preserve">, </w:t>
      </w:r>
      <w:r w:rsidR="00B9794F" w:rsidRPr="00B9794F">
        <w:rPr>
          <w:rFonts w:ascii="Times New Roman" w:hAnsi="Times New Roman" w:cs="Times New Roman"/>
          <w:sz w:val="24"/>
          <w:szCs w:val="24"/>
        </w:rPr>
        <w:t>dan guru membimbing siswa dalam mempelajari topik</w:t>
      </w:r>
      <w:r w:rsidR="006F7F92" w:rsidRPr="00B9794F">
        <w:rPr>
          <w:rFonts w:ascii="Times New Roman" w:hAnsi="Times New Roman" w:cs="Times New Roman"/>
          <w:sz w:val="24"/>
          <w:szCs w:val="24"/>
        </w:rPr>
        <w:t>.</w:t>
      </w:r>
    </w:p>
    <w:p w:rsidR="00360CD0" w:rsidRDefault="00B9794F" w:rsidP="00360CD0">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Deskriptor tahap mengatur siswa kedalam kelompok pertemuan I dikategorikan cukup karena guru melaksanakan 2 (dua) indikator yaitu dengan rincian m</w:t>
      </w:r>
      <w:r w:rsidRPr="00B9794F">
        <w:rPr>
          <w:rFonts w:ascii="Times New Roman" w:hAnsi="Times New Roman" w:cs="Times New Roman"/>
          <w:sz w:val="24"/>
          <w:szCs w:val="24"/>
        </w:rPr>
        <w:t xml:space="preserve">embagi siswa menjadi 5 kelompok yang terdiri dari 4-5 orang </w:t>
      </w:r>
      <w:r>
        <w:rPr>
          <w:rFonts w:ascii="Times New Roman" w:hAnsi="Times New Roman" w:cs="Times New Roman"/>
          <w:sz w:val="24"/>
          <w:szCs w:val="24"/>
        </w:rPr>
        <w:t xml:space="preserve">, dan </w:t>
      </w:r>
      <w:r w:rsidRPr="00B9794F">
        <w:rPr>
          <w:rFonts w:ascii="Times New Roman" w:hAnsi="Times New Roman" w:cs="Times New Roman"/>
          <w:sz w:val="24"/>
          <w:szCs w:val="24"/>
        </w:rPr>
        <w:t>membagi siswa berdasarkan kemampuan siswa</w:t>
      </w:r>
      <w:r>
        <w:rPr>
          <w:rFonts w:ascii="Times New Roman" w:hAnsi="Times New Roman" w:cs="Times New Roman"/>
          <w:sz w:val="24"/>
          <w:szCs w:val="24"/>
        </w:rPr>
        <w:t>. Pertemuan II dikategorikan cukup karena hanya melaksanakan 2 (dua) indikator seperti pada pertemuan I.</w:t>
      </w:r>
    </w:p>
    <w:p w:rsidR="00576276" w:rsidRPr="00465166" w:rsidRDefault="00050E32" w:rsidP="00360CD0">
      <w:pPr>
        <w:spacing w:after="240" w:line="480" w:lineRule="auto"/>
        <w:ind w:firstLine="720"/>
        <w:jc w:val="both"/>
        <w:rPr>
          <w:rFonts w:ascii="Times New Roman" w:hAnsi="Times New Roman" w:cs="Times New Roman"/>
          <w:sz w:val="24"/>
          <w:szCs w:val="24"/>
        </w:rPr>
      </w:pPr>
      <w:r w:rsidRPr="00360CD0">
        <w:rPr>
          <w:rFonts w:ascii="Times New Roman" w:hAnsi="Times New Roman" w:cs="Times New Roman"/>
          <w:sz w:val="24"/>
          <w:szCs w:val="24"/>
        </w:rPr>
        <w:t xml:space="preserve">Deskriptor tahap </w:t>
      </w:r>
      <w:r w:rsidR="00C73C85" w:rsidRPr="00360CD0">
        <w:rPr>
          <w:rFonts w:ascii="Times New Roman" w:hAnsi="Times New Roman" w:cs="Times New Roman"/>
          <w:sz w:val="24"/>
          <w:szCs w:val="24"/>
        </w:rPr>
        <w:t xml:space="preserve">merencanakan tugas yang akan dipelajari </w:t>
      </w:r>
      <w:r w:rsidR="00400DAC" w:rsidRPr="00360CD0">
        <w:rPr>
          <w:rFonts w:ascii="Times New Roman" w:hAnsi="Times New Roman" w:cs="Times New Roman"/>
          <w:sz w:val="24"/>
          <w:szCs w:val="24"/>
        </w:rPr>
        <w:t>pertemuan I dikategorikan cukup karena guru melaksanakan 2 (dua</w:t>
      </w:r>
      <w:r w:rsidR="00576276" w:rsidRPr="00360CD0">
        <w:rPr>
          <w:rFonts w:ascii="Times New Roman" w:hAnsi="Times New Roman" w:cs="Times New Roman"/>
          <w:sz w:val="24"/>
          <w:szCs w:val="24"/>
        </w:rPr>
        <w:t>) indik</w:t>
      </w:r>
      <w:r w:rsidR="00400DAC" w:rsidRPr="00360CD0">
        <w:rPr>
          <w:rFonts w:ascii="Times New Roman" w:hAnsi="Times New Roman" w:cs="Times New Roman"/>
          <w:sz w:val="24"/>
          <w:szCs w:val="24"/>
        </w:rPr>
        <w:t>ator yaitu dengan</w:t>
      </w:r>
      <w:r w:rsidR="006F7F92" w:rsidRPr="00360CD0">
        <w:rPr>
          <w:rFonts w:ascii="Times New Roman" w:hAnsi="Times New Roman" w:cs="Times New Roman"/>
          <w:sz w:val="24"/>
          <w:szCs w:val="24"/>
        </w:rPr>
        <w:t xml:space="preserve">  </w:t>
      </w:r>
      <w:r w:rsidR="00360CD0" w:rsidRPr="00360CD0">
        <w:rPr>
          <w:rFonts w:ascii="Times New Roman" w:hAnsi="Times New Roman" w:cs="Times New Roman"/>
          <w:sz w:val="24"/>
          <w:szCs w:val="24"/>
        </w:rPr>
        <w:t>guru membimbing siswa dalam merenca</w:t>
      </w:r>
      <w:r w:rsidR="004E26B4">
        <w:rPr>
          <w:rFonts w:ascii="Times New Roman" w:hAnsi="Times New Roman" w:cs="Times New Roman"/>
          <w:sz w:val="24"/>
          <w:szCs w:val="24"/>
        </w:rPr>
        <w:t>nakan tugas yang akan dipelajari</w:t>
      </w:r>
      <w:r w:rsidR="00360CD0">
        <w:rPr>
          <w:rFonts w:ascii="Times New Roman" w:hAnsi="Times New Roman" w:cs="Times New Roman"/>
          <w:sz w:val="24"/>
          <w:szCs w:val="24"/>
        </w:rPr>
        <w:t xml:space="preserve">, dan </w:t>
      </w:r>
      <w:r w:rsidR="00360CD0" w:rsidRPr="00360CD0">
        <w:rPr>
          <w:rFonts w:ascii="Times New Roman" w:hAnsi="Times New Roman" w:cs="Times New Roman"/>
          <w:sz w:val="24"/>
          <w:szCs w:val="24"/>
        </w:rPr>
        <w:t>guru memberikan arahan kepada siswa untuk menginvestigasi topik yang mereka pilih</w:t>
      </w:r>
      <w:r w:rsidR="00360CD0">
        <w:rPr>
          <w:rFonts w:ascii="Times New Roman" w:hAnsi="Times New Roman" w:cs="Times New Roman"/>
          <w:sz w:val="24"/>
          <w:szCs w:val="24"/>
        </w:rPr>
        <w:t xml:space="preserve">. </w:t>
      </w:r>
      <w:r w:rsidR="00400DAC" w:rsidRPr="00465166">
        <w:rPr>
          <w:rFonts w:ascii="Times New Roman" w:hAnsi="Times New Roman" w:cs="Times New Roman"/>
          <w:sz w:val="24"/>
          <w:szCs w:val="24"/>
        </w:rPr>
        <w:t>Pertemuan II dikategorikan cukup karena guru melaksanakan 2 (dua</w:t>
      </w:r>
      <w:r w:rsidR="00576276" w:rsidRPr="00465166">
        <w:rPr>
          <w:rFonts w:ascii="Times New Roman" w:hAnsi="Times New Roman" w:cs="Times New Roman"/>
          <w:sz w:val="24"/>
          <w:szCs w:val="24"/>
        </w:rPr>
        <w:t xml:space="preserve">) indikator </w:t>
      </w:r>
      <w:r w:rsidR="00360CD0">
        <w:rPr>
          <w:rFonts w:ascii="Times New Roman" w:hAnsi="Times New Roman" w:cs="Times New Roman"/>
          <w:sz w:val="24"/>
          <w:szCs w:val="24"/>
        </w:rPr>
        <w:t>seperti pada pertemuan I</w:t>
      </w:r>
      <w:r w:rsidR="000B1D57">
        <w:rPr>
          <w:rFonts w:ascii="Times New Roman" w:hAnsi="Times New Roman" w:cs="Times New Roman"/>
          <w:sz w:val="24"/>
          <w:szCs w:val="24"/>
        </w:rPr>
        <w:t>.</w:t>
      </w:r>
    </w:p>
    <w:p w:rsidR="000B1D57" w:rsidRDefault="008C5588" w:rsidP="000B1D57">
      <w:pPr>
        <w:pStyle w:val="ListParagraph"/>
        <w:spacing w:after="0" w:line="480" w:lineRule="auto"/>
        <w:ind w:left="0" w:firstLine="720"/>
        <w:jc w:val="both"/>
        <w:rPr>
          <w:rFonts w:ascii="Times New Roman" w:hAnsi="Times New Roman" w:cs="Times New Roman"/>
          <w:sz w:val="24"/>
          <w:szCs w:val="24"/>
        </w:rPr>
      </w:pPr>
      <w:r w:rsidRPr="000B1D57">
        <w:rPr>
          <w:rFonts w:ascii="Times New Roman" w:hAnsi="Times New Roman" w:cs="Times New Roman"/>
          <w:sz w:val="24"/>
          <w:szCs w:val="24"/>
        </w:rPr>
        <w:t xml:space="preserve">Deskriptor </w:t>
      </w:r>
      <w:r w:rsidR="00576276" w:rsidRPr="000B1D57">
        <w:rPr>
          <w:rFonts w:ascii="Times New Roman" w:hAnsi="Times New Roman" w:cs="Times New Roman"/>
          <w:sz w:val="24"/>
          <w:szCs w:val="24"/>
        </w:rPr>
        <w:t xml:space="preserve">tahap </w:t>
      </w:r>
      <w:r w:rsidR="006F7F92" w:rsidRPr="000B1D57">
        <w:rPr>
          <w:rFonts w:ascii="Times New Roman" w:hAnsi="Times New Roman" w:cs="Times New Roman"/>
          <w:sz w:val="24"/>
          <w:szCs w:val="24"/>
        </w:rPr>
        <w:t xml:space="preserve">melaksanakan investigasi kelompok </w:t>
      </w:r>
      <w:r w:rsidR="000B1D57" w:rsidRPr="000B1D57">
        <w:rPr>
          <w:rFonts w:ascii="Times New Roman" w:hAnsi="Times New Roman" w:cs="Times New Roman"/>
          <w:sz w:val="24"/>
          <w:szCs w:val="24"/>
        </w:rPr>
        <w:t>pertemuan I dikategorikan kurang karena guru melaksanakan 1 (satu</w:t>
      </w:r>
      <w:r w:rsidR="00576276" w:rsidRPr="000B1D57">
        <w:rPr>
          <w:rFonts w:ascii="Times New Roman" w:hAnsi="Times New Roman" w:cs="Times New Roman"/>
          <w:sz w:val="24"/>
          <w:szCs w:val="24"/>
        </w:rPr>
        <w:t>) indikator yaitu dengan rincian</w:t>
      </w:r>
      <w:r w:rsidR="000B1D57" w:rsidRPr="000B1D57">
        <w:rPr>
          <w:rFonts w:ascii="Times New Roman" w:hAnsi="Times New Roman" w:cs="Times New Roman"/>
          <w:sz w:val="24"/>
          <w:szCs w:val="24"/>
        </w:rPr>
        <w:t xml:space="preserve"> guru</w:t>
      </w:r>
      <w:r w:rsidR="00576276" w:rsidRPr="000B1D57">
        <w:rPr>
          <w:rFonts w:ascii="Times New Roman" w:hAnsi="Times New Roman" w:cs="Times New Roman"/>
          <w:sz w:val="24"/>
          <w:szCs w:val="24"/>
        </w:rPr>
        <w:t xml:space="preserve"> </w:t>
      </w:r>
      <w:r w:rsidR="000B1D57" w:rsidRPr="000B1D57">
        <w:rPr>
          <w:rFonts w:ascii="Times New Roman" w:hAnsi="Times New Roman" w:cs="Times New Roman"/>
          <w:sz w:val="24"/>
          <w:szCs w:val="24"/>
        </w:rPr>
        <w:t>membimbing kelompok yang bermasalah dalam melakukan investigasi. Pertemuan II dikategorikan cukup karena guru melaksanakan 2 (dua</w:t>
      </w:r>
      <w:r w:rsidR="00601E66" w:rsidRPr="000B1D57">
        <w:rPr>
          <w:rFonts w:ascii="Times New Roman" w:hAnsi="Times New Roman" w:cs="Times New Roman"/>
          <w:sz w:val="24"/>
          <w:szCs w:val="24"/>
        </w:rPr>
        <w:t>) indikator</w:t>
      </w:r>
      <w:r w:rsidR="006F7F92" w:rsidRPr="000B1D57">
        <w:rPr>
          <w:rFonts w:ascii="Times New Roman" w:hAnsi="Times New Roman" w:cs="Times New Roman"/>
          <w:sz w:val="24"/>
          <w:szCs w:val="24"/>
        </w:rPr>
        <w:t xml:space="preserve"> yaitu dengan rincian </w:t>
      </w:r>
      <w:r w:rsidR="000B1D57" w:rsidRPr="000B1D57">
        <w:rPr>
          <w:rFonts w:ascii="Times New Roman" w:hAnsi="Times New Roman" w:cs="Times New Roman"/>
          <w:sz w:val="24"/>
          <w:szCs w:val="24"/>
        </w:rPr>
        <w:t xml:space="preserve">guru membimbing kelompok yang bermasalah dalam melakukan </w:t>
      </w:r>
      <w:r w:rsidR="000B1D57" w:rsidRPr="000B1D57">
        <w:rPr>
          <w:rFonts w:ascii="Times New Roman" w:hAnsi="Times New Roman" w:cs="Times New Roman"/>
          <w:sz w:val="24"/>
          <w:szCs w:val="24"/>
        </w:rPr>
        <w:lastRenderedPageBreak/>
        <w:t xml:space="preserve">investigasi, serta </w:t>
      </w:r>
      <w:r w:rsidR="006F7F92" w:rsidRPr="000B1D57">
        <w:rPr>
          <w:rFonts w:ascii="Times New Roman" w:hAnsi="Times New Roman" w:cs="Times New Roman"/>
          <w:sz w:val="24"/>
          <w:szCs w:val="24"/>
        </w:rPr>
        <w:t xml:space="preserve">guru </w:t>
      </w:r>
      <w:r w:rsidR="000B1D57" w:rsidRPr="000B1D57">
        <w:rPr>
          <w:rFonts w:ascii="Times New Roman" w:hAnsi="Times New Roman" w:cs="Times New Roman"/>
          <w:sz w:val="24"/>
          <w:szCs w:val="24"/>
        </w:rPr>
        <w:t>mengarahkan siswa untuk bertukar pikiran dan saling bekerjasama</w:t>
      </w:r>
      <w:r w:rsidR="000B1D57">
        <w:rPr>
          <w:rFonts w:ascii="Times New Roman" w:hAnsi="Times New Roman" w:cs="Times New Roman"/>
          <w:sz w:val="24"/>
          <w:szCs w:val="24"/>
        </w:rPr>
        <w:t>.</w:t>
      </w:r>
    </w:p>
    <w:p w:rsidR="00601E66" w:rsidRPr="00465166" w:rsidRDefault="000B1D57" w:rsidP="000B1D57">
      <w:pPr>
        <w:tabs>
          <w:tab w:val="left" w:pos="851"/>
        </w:tabs>
        <w:spacing w:after="240" w:line="480" w:lineRule="auto"/>
        <w:ind w:left="33"/>
        <w:jc w:val="both"/>
        <w:rPr>
          <w:rFonts w:ascii="Times New Roman" w:hAnsi="Times New Roman" w:cs="Times New Roman"/>
          <w:sz w:val="24"/>
          <w:szCs w:val="24"/>
        </w:rPr>
      </w:pPr>
      <w:r>
        <w:rPr>
          <w:rFonts w:ascii="Times New Roman" w:hAnsi="Times New Roman" w:cs="Times New Roman"/>
          <w:sz w:val="24"/>
          <w:szCs w:val="24"/>
        </w:rPr>
        <w:tab/>
      </w:r>
      <w:r w:rsidR="00601E66" w:rsidRPr="000B1D57">
        <w:rPr>
          <w:rFonts w:ascii="Times New Roman" w:hAnsi="Times New Roman" w:cs="Times New Roman"/>
          <w:sz w:val="24"/>
          <w:szCs w:val="24"/>
        </w:rPr>
        <w:t xml:space="preserve">Deskriptor tahap </w:t>
      </w:r>
      <w:r w:rsidR="005C543C" w:rsidRPr="000B1D57">
        <w:rPr>
          <w:rFonts w:ascii="Times New Roman" w:hAnsi="Times New Roman" w:cs="Times New Roman"/>
          <w:sz w:val="24"/>
          <w:szCs w:val="24"/>
        </w:rPr>
        <w:t xml:space="preserve">menyiapkan laporan akhir </w:t>
      </w:r>
      <w:r w:rsidR="00400DAC" w:rsidRPr="000B1D57">
        <w:rPr>
          <w:rFonts w:ascii="Times New Roman" w:hAnsi="Times New Roman" w:cs="Times New Roman"/>
          <w:sz w:val="24"/>
          <w:szCs w:val="24"/>
        </w:rPr>
        <w:t>pertemuan I dikategorikan cukup karena guru melaksanakan 2 (dua</w:t>
      </w:r>
      <w:r w:rsidR="00601E66" w:rsidRPr="000B1D57">
        <w:rPr>
          <w:rFonts w:ascii="Times New Roman" w:hAnsi="Times New Roman" w:cs="Times New Roman"/>
          <w:sz w:val="24"/>
          <w:szCs w:val="24"/>
        </w:rPr>
        <w:t xml:space="preserve">)  indikator yaitu dengan rincian </w:t>
      </w:r>
      <w:r w:rsidRPr="000B1D57">
        <w:rPr>
          <w:rFonts w:ascii="Times New Roman" w:hAnsi="Times New Roman" w:cs="Times New Roman"/>
          <w:sz w:val="24"/>
          <w:szCs w:val="24"/>
        </w:rPr>
        <w:t>guru mengawasi aktivitas/keterlibatan anggota kelompok, dan guru membimbing kelompok melakukan persiapan laporan hasil investigas</w:t>
      </w:r>
      <w:r>
        <w:rPr>
          <w:rFonts w:ascii="Times New Roman" w:hAnsi="Times New Roman" w:cs="Times New Roman"/>
          <w:sz w:val="24"/>
          <w:szCs w:val="24"/>
        </w:rPr>
        <w:t>i.</w:t>
      </w:r>
      <w:r w:rsidR="00601E66" w:rsidRPr="00465166">
        <w:rPr>
          <w:rFonts w:ascii="Times New Roman" w:hAnsi="Times New Roman" w:cs="Times New Roman"/>
          <w:sz w:val="24"/>
          <w:szCs w:val="24"/>
        </w:rPr>
        <w:t xml:space="preserve"> Pertemuan II dikategorikan</w:t>
      </w:r>
      <w:r w:rsidR="005C543C" w:rsidRPr="00465166">
        <w:rPr>
          <w:rFonts w:ascii="Times New Roman" w:hAnsi="Times New Roman" w:cs="Times New Roman"/>
          <w:sz w:val="24"/>
          <w:szCs w:val="24"/>
        </w:rPr>
        <w:t xml:space="preserve"> cukup karena guru </w:t>
      </w:r>
      <w:r w:rsidR="008C5588">
        <w:rPr>
          <w:rFonts w:ascii="Times New Roman" w:hAnsi="Times New Roman" w:cs="Times New Roman"/>
          <w:sz w:val="24"/>
          <w:szCs w:val="24"/>
        </w:rPr>
        <w:t xml:space="preserve">melaksanakan 2(dua) </w:t>
      </w:r>
      <w:r>
        <w:rPr>
          <w:rFonts w:ascii="Times New Roman" w:hAnsi="Times New Roman" w:cs="Times New Roman"/>
          <w:sz w:val="24"/>
          <w:szCs w:val="24"/>
        </w:rPr>
        <w:t>indikator yang sama pada pertemuan I</w:t>
      </w:r>
      <w:r w:rsidR="00601E66" w:rsidRPr="00465166">
        <w:rPr>
          <w:rFonts w:ascii="Times New Roman" w:hAnsi="Times New Roman" w:cs="Times New Roman"/>
          <w:sz w:val="24"/>
          <w:szCs w:val="24"/>
        </w:rPr>
        <w:t>.</w:t>
      </w:r>
    </w:p>
    <w:p w:rsidR="00601E66" w:rsidRPr="00091369" w:rsidRDefault="00601E66" w:rsidP="00091369">
      <w:pPr>
        <w:spacing w:after="240" w:line="480" w:lineRule="auto"/>
        <w:ind w:firstLine="720"/>
        <w:jc w:val="both"/>
        <w:rPr>
          <w:rFonts w:ascii="Times New Roman" w:hAnsi="Times New Roman" w:cs="Times New Roman"/>
          <w:sz w:val="24"/>
          <w:szCs w:val="24"/>
        </w:rPr>
      </w:pPr>
      <w:r w:rsidRPr="00091369">
        <w:rPr>
          <w:rFonts w:ascii="Times New Roman" w:hAnsi="Times New Roman" w:cs="Times New Roman"/>
          <w:sz w:val="24"/>
          <w:szCs w:val="24"/>
        </w:rPr>
        <w:t xml:space="preserve">Deskriptor tahap </w:t>
      </w:r>
      <w:r w:rsidR="005C543C" w:rsidRPr="00091369">
        <w:rPr>
          <w:rFonts w:ascii="Times New Roman" w:hAnsi="Times New Roman" w:cs="Times New Roman"/>
          <w:sz w:val="24"/>
          <w:szCs w:val="24"/>
        </w:rPr>
        <w:t xml:space="preserve">mempresentasikan laporan akhir </w:t>
      </w:r>
      <w:r w:rsidR="005A355E" w:rsidRPr="00091369">
        <w:rPr>
          <w:rFonts w:ascii="Times New Roman" w:hAnsi="Times New Roman" w:cs="Times New Roman"/>
          <w:sz w:val="24"/>
          <w:szCs w:val="24"/>
        </w:rPr>
        <w:t xml:space="preserve">pada pertemuan I </w:t>
      </w:r>
      <w:r w:rsidRPr="00091369">
        <w:rPr>
          <w:rFonts w:ascii="Times New Roman" w:hAnsi="Times New Roman" w:cs="Times New Roman"/>
          <w:sz w:val="24"/>
          <w:szCs w:val="24"/>
        </w:rPr>
        <w:t>dikategorikan cukup karena guru hanya melaksanakan 2 (dua) indikator</w:t>
      </w:r>
      <w:r w:rsidR="005A355E" w:rsidRPr="00091369">
        <w:rPr>
          <w:rFonts w:ascii="Times New Roman" w:hAnsi="Times New Roman" w:cs="Times New Roman"/>
          <w:sz w:val="24"/>
          <w:szCs w:val="24"/>
        </w:rPr>
        <w:t xml:space="preserve"> yaitu dengan rincian </w:t>
      </w:r>
      <w:r w:rsidR="000B1D57" w:rsidRPr="00091369">
        <w:rPr>
          <w:rFonts w:ascii="Times New Roman" w:hAnsi="Times New Roman" w:cs="Times New Roman"/>
          <w:sz w:val="24"/>
          <w:szCs w:val="24"/>
        </w:rPr>
        <w:t xml:space="preserve">guru membimbing siswa dalam presentasi kelompok, dan guru memberikan kesempatan kepada kelompok lain untuk menanggapi. </w:t>
      </w:r>
      <w:r w:rsidR="005A355E" w:rsidRPr="00091369">
        <w:rPr>
          <w:rFonts w:ascii="Times New Roman" w:hAnsi="Times New Roman" w:cs="Times New Roman"/>
          <w:sz w:val="24"/>
          <w:szCs w:val="24"/>
        </w:rPr>
        <w:t>Pertemuan II dikategorikan cukup karena guru hanya melaksanakan 2 (dua) indikator ya</w:t>
      </w:r>
      <w:r w:rsidR="000B1D57" w:rsidRPr="00091369">
        <w:rPr>
          <w:rFonts w:ascii="Times New Roman" w:hAnsi="Times New Roman" w:cs="Times New Roman"/>
          <w:sz w:val="24"/>
          <w:szCs w:val="24"/>
        </w:rPr>
        <w:t xml:space="preserve">ng sama pada </w:t>
      </w:r>
      <w:r w:rsidR="00091369">
        <w:rPr>
          <w:rFonts w:ascii="Times New Roman" w:hAnsi="Times New Roman" w:cs="Times New Roman"/>
          <w:sz w:val="24"/>
          <w:szCs w:val="24"/>
        </w:rPr>
        <w:t xml:space="preserve">  </w:t>
      </w:r>
      <w:r w:rsidR="000B1D57" w:rsidRPr="00091369">
        <w:rPr>
          <w:rFonts w:ascii="Times New Roman" w:hAnsi="Times New Roman" w:cs="Times New Roman"/>
          <w:sz w:val="24"/>
          <w:szCs w:val="24"/>
        </w:rPr>
        <w:t>pertemuan I.</w:t>
      </w:r>
    </w:p>
    <w:p w:rsidR="005C543C" w:rsidRDefault="005C543C" w:rsidP="00091369">
      <w:pPr>
        <w:spacing w:after="240" w:line="480" w:lineRule="auto"/>
        <w:ind w:firstLine="720"/>
        <w:jc w:val="both"/>
        <w:rPr>
          <w:rFonts w:ascii="Times New Roman" w:hAnsi="Times New Roman" w:cs="Times New Roman"/>
          <w:sz w:val="24"/>
          <w:szCs w:val="24"/>
        </w:rPr>
      </w:pPr>
      <w:r w:rsidRPr="00091369">
        <w:rPr>
          <w:rFonts w:ascii="Times New Roman" w:hAnsi="Times New Roman" w:cs="Times New Roman"/>
          <w:sz w:val="24"/>
          <w:szCs w:val="24"/>
        </w:rPr>
        <w:t xml:space="preserve">Deskriptor tahap evaluasi pada pertemuan I dikategorikan cukup karena guru hanya melaksanakan 2 (dua) indikator yaitu dengan rincian </w:t>
      </w:r>
      <w:r w:rsidR="00091369" w:rsidRPr="00091369">
        <w:rPr>
          <w:rFonts w:ascii="Times New Roman" w:hAnsi="Times New Roman" w:cs="Times New Roman"/>
          <w:sz w:val="24"/>
          <w:szCs w:val="24"/>
        </w:rPr>
        <w:t>guru memberikan umpan balik mengenai topik pembelajaran, dan guru Memeriksa ketepatan jawaban secara bersama-sama mengenai diskusi kelompok</w:t>
      </w:r>
      <w:r w:rsidRPr="00091369">
        <w:rPr>
          <w:rFonts w:ascii="Times New Roman" w:hAnsi="Times New Roman" w:cs="Times New Roman"/>
          <w:sz w:val="24"/>
          <w:szCs w:val="24"/>
        </w:rPr>
        <w:t>. Pertemuan II dikategorikan kurang karena guru hanya melaksanakan 1 (satu) indikator</w:t>
      </w:r>
      <w:r w:rsidR="00091369" w:rsidRPr="00091369">
        <w:rPr>
          <w:rFonts w:ascii="Times New Roman" w:hAnsi="Times New Roman" w:cs="Times New Roman"/>
          <w:sz w:val="24"/>
          <w:szCs w:val="24"/>
        </w:rPr>
        <w:t xml:space="preserve"> yang sama pada pertemuan I.</w:t>
      </w:r>
    </w:p>
    <w:p w:rsidR="004E26B4" w:rsidRPr="00091369" w:rsidRDefault="004E26B4" w:rsidP="00091369">
      <w:pPr>
        <w:spacing w:after="240" w:line="480" w:lineRule="auto"/>
        <w:ind w:firstLine="720"/>
        <w:jc w:val="both"/>
        <w:rPr>
          <w:rFonts w:ascii="Times New Roman" w:hAnsi="Times New Roman" w:cs="Times New Roman"/>
          <w:sz w:val="24"/>
          <w:szCs w:val="24"/>
        </w:rPr>
      </w:pPr>
    </w:p>
    <w:p w:rsidR="0069143D" w:rsidRPr="00465166" w:rsidRDefault="005A355E" w:rsidP="006026A3">
      <w:pPr>
        <w:pStyle w:val="ListParagraph"/>
        <w:spacing w:after="0" w:line="480" w:lineRule="auto"/>
        <w:ind w:left="0" w:firstLine="720"/>
        <w:jc w:val="both"/>
        <w:rPr>
          <w:rFonts w:ascii="Times New Roman" w:hAnsi="Times New Roman" w:cs="Times New Roman"/>
          <w:sz w:val="24"/>
          <w:szCs w:val="24"/>
        </w:rPr>
      </w:pPr>
      <w:r w:rsidRPr="00465166">
        <w:rPr>
          <w:rFonts w:ascii="Times New Roman" w:hAnsi="Times New Roman" w:cs="Times New Roman"/>
          <w:sz w:val="24"/>
          <w:szCs w:val="24"/>
        </w:rPr>
        <w:lastRenderedPageBreak/>
        <w:t xml:space="preserve">Berdasarkan uraian tersebut, maka dapat disimpulkan bahwa observeran aktivitas mengajar guru  pada </w:t>
      </w:r>
      <w:r w:rsidR="00091369">
        <w:rPr>
          <w:rFonts w:ascii="Times New Roman" w:hAnsi="Times New Roman" w:cs="Times New Roman"/>
          <w:sz w:val="24"/>
          <w:szCs w:val="24"/>
        </w:rPr>
        <w:t>siklus I dari 7 (tujuh</w:t>
      </w:r>
      <w:r w:rsidR="00625B46" w:rsidRPr="00465166">
        <w:rPr>
          <w:rFonts w:ascii="Times New Roman" w:hAnsi="Times New Roman" w:cs="Times New Roman"/>
          <w:sz w:val="24"/>
          <w:szCs w:val="24"/>
        </w:rPr>
        <w:t xml:space="preserve">) aspek </w:t>
      </w:r>
      <w:r w:rsidR="00091369">
        <w:rPr>
          <w:rFonts w:ascii="Times New Roman" w:hAnsi="Times New Roman" w:cs="Times New Roman"/>
          <w:sz w:val="24"/>
          <w:szCs w:val="24"/>
        </w:rPr>
        <w:t>yang diamati dan terdiri dari 21</w:t>
      </w:r>
      <w:r w:rsidR="00625B46" w:rsidRPr="00465166">
        <w:rPr>
          <w:rFonts w:ascii="Times New Roman" w:hAnsi="Times New Roman" w:cs="Times New Roman"/>
          <w:sz w:val="24"/>
          <w:szCs w:val="24"/>
        </w:rPr>
        <w:t xml:space="preserve"> indikator </w:t>
      </w:r>
      <w:r w:rsidR="00640E6E">
        <w:rPr>
          <w:rFonts w:ascii="Times New Roman" w:hAnsi="Times New Roman" w:cs="Times New Roman"/>
          <w:sz w:val="24"/>
          <w:szCs w:val="24"/>
        </w:rPr>
        <w:t xml:space="preserve"> pada </w:t>
      </w:r>
      <w:r w:rsidRPr="00465166">
        <w:rPr>
          <w:rFonts w:ascii="Times New Roman" w:hAnsi="Times New Roman" w:cs="Times New Roman"/>
          <w:sz w:val="24"/>
          <w:szCs w:val="24"/>
        </w:rPr>
        <w:t xml:space="preserve">pertemuan </w:t>
      </w:r>
      <w:r w:rsidR="0069143D" w:rsidRPr="00465166">
        <w:rPr>
          <w:rFonts w:ascii="Times New Roman" w:hAnsi="Times New Roman" w:cs="Times New Roman"/>
          <w:sz w:val="24"/>
          <w:szCs w:val="24"/>
        </w:rPr>
        <w:t>I terdapat</w:t>
      </w:r>
      <w:r w:rsidR="00640E6E">
        <w:rPr>
          <w:rFonts w:ascii="Times New Roman" w:hAnsi="Times New Roman" w:cs="Times New Roman"/>
          <w:sz w:val="24"/>
          <w:szCs w:val="24"/>
        </w:rPr>
        <w:t xml:space="preserve"> 6 (enam</w:t>
      </w:r>
      <w:r w:rsidR="00625B46" w:rsidRPr="00465166">
        <w:rPr>
          <w:rFonts w:ascii="Times New Roman" w:hAnsi="Times New Roman" w:cs="Times New Roman"/>
          <w:sz w:val="24"/>
          <w:szCs w:val="24"/>
        </w:rPr>
        <w:t>) aspek</w:t>
      </w:r>
      <w:r w:rsidRPr="00465166">
        <w:rPr>
          <w:rFonts w:ascii="Times New Roman" w:hAnsi="Times New Roman" w:cs="Times New Roman"/>
          <w:sz w:val="24"/>
          <w:szCs w:val="24"/>
        </w:rPr>
        <w:t xml:space="preserve"> </w:t>
      </w:r>
      <w:r w:rsidR="00B7362B" w:rsidRPr="00465166">
        <w:rPr>
          <w:rFonts w:ascii="Times New Roman" w:hAnsi="Times New Roman" w:cs="Times New Roman"/>
          <w:sz w:val="24"/>
          <w:szCs w:val="24"/>
        </w:rPr>
        <w:t>yang berada pada kategori cukup</w:t>
      </w:r>
      <w:r w:rsidR="00091369">
        <w:rPr>
          <w:rFonts w:ascii="Times New Roman" w:hAnsi="Times New Roman" w:cs="Times New Roman"/>
          <w:sz w:val="24"/>
          <w:szCs w:val="24"/>
        </w:rPr>
        <w:t>, dan 1(satu) aspek yang berada pada kategori kurang</w:t>
      </w:r>
      <w:r w:rsidR="0069143D" w:rsidRPr="00465166">
        <w:rPr>
          <w:rFonts w:ascii="Times New Roman" w:hAnsi="Times New Roman" w:cs="Times New Roman"/>
          <w:sz w:val="24"/>
          <w:szCs w:val="24"/>
        </w:rPr>
        <w:t>. Sem</w:t>
      </w:r>
      <w:r w:rsidR="00B7362B" w:rsidRPr="00465166">
        <w:rPr>
          <w:rFonts w:ascii="Times New Roman" w:hAnsi="Times New Roman" w:cs="Times New Roman"/>
          <w:sz w:val="24"/>
          <w:szCs w:val="24"/>
        </w:rPr>
        <w:t>e</w:t>
      </w:r>
      <w:r w:rsidR="0069143D" w:rsidRPr="00465166">
        <w:rPr>
          <w:rFonts w:ascii="Times New Roman" w:hAnsi="Times New Roman" w:cs="Times New Roman"/>
          <w:sz w:val="24"/>
          <w:szCs w:val="24"/>
        </w:rPr>
        <w:t>nt</w:t>
      </w:r>
      <w:r w:rsidR="00091369">
        <w:rPr>
          <w:rFonts w:ascii="Times New Roman" w:hAnsi="Times New Roman" w:cs="Times New Roman"/>
          <w:sz w:val="24"/>
          <w:szCs w:val="24"/>
        </w:rPr>
        <w:t>ara pada pertemuan II terdapat 1 (satu</w:t>
      </w:r>
      <w:r w:rsidR="00625B46" w:rsidRPr="00465166">
        <w:rPr>
          <w:rFonts w:ascii="Times New Roman" w:hAnsi="Times New Roman" w:cs="Times New Roman"/>
          <w:sz w:val="24"/>
          <w:szCs w:val="24"/>
        </w:rPr>
        <w:t>) aspek</w:t>
      </w:r>
      <w:r w:rsidR="0069143D" w:rsidRPr="00465166">
        <w:rPr>
          <w:rFonts w:ascii="Times New Roman" w:hAnsi="Times New Roman" w:cs="Times New Roman"/>
          <w:sz w:val="24"/>
          <w:szCs w:val="24"/>
        </w:rPr>
        <w:t xml:space="preserve"> yang</w:t>
      </w:r>
      <w:r w:rsidR="00091369">
        <w:rPr>
          <w:rFonts w:ascii="Times New Roman" w:hAnsi="Times New Roman" w:cs="Times New Roman"/>
          <w:sz w:val="24"/>
          <w:szCs w:val="24"/>
        </w:rPr>
        <w:t xml:space="preserve"> berada pada kategori baik, 6 (enam</w:t>
      </w:r>
      <w:r w:rsidR="00625B46" w:rsidRPr="00465166">
        <w:rPr>
          <w:rFonts w:ascii="Times New Roman" w:hAnsi="Times New Roman" w:cs="Times New Roman"/>
          <w:sz w:val="24"/>
          <w:szCs w:val="24"/>
        </w:rPr>
        <w:t xml:space="preserve">) aspek </w:t>
      </w:r>
      <w:r w:rsidR="0069143D" w:rsidRPr="00465166">
        <w:rPr>
          <w:rFonts w:ascii="Times New Roman" w:hAnsi="Times New Roman" w:cs="Times New Roman"/>
          <w:sz w:val="24"/>
          <w:szCs w:val="24"/>
        </w:rPr>
        <w:t xml:space="preserve"> berada</w:t>
      </w:r>
      <w:r w:rsidR="00091369">
        <w:rPr>
          <w:rFonts w:ascii="Times New Roman" w:hAnsi="Times New Roman" w:cs="Times New Roman"/>
          <w:sz w:val="24"/>
          <w:szCs w:val="24"/>
        </w:rPr>
        <w:t xml:space="preserve"> pada kategori cukup</w:t>
      </w:r>
      <w:r w:rsidR="00625B46" w:rsidRPr="00465166">
        <w:rPr>
          <w:rFonts w:ascii="Times New Roman" w:hAnsi="Times New Roman" w:cs="Times New Roman"/>
          <w:sz w:val="24"/>
          <w:szCs w:val="24"/>
        </w:rPr>
        <w:t>.</w:t>
      </w:r>
      <w:r w:rsidR="0069143D" w:rsidRPr="00465166">
        <w:rPr>
          <w:rFonts w:ascii="Times New Roman" w:hAnsi="Times New Roman" w:cs="Times New Roman"/>
          <w:sz w:val="24"/>
          <w:szCs w:val="24"/>
        </w:rPr>
        <w:t xml:space="preserve"> Skor yang di</w:t>
      </w:r>
      <w:r w:rsidR="00091369">
        <w:rPr>
          <w:rFonts w:ascii="Times New Roman" w:hAnsi="Times New Roman" w:cs="Times New Roman"/>
          <w:sz w:val="24"/>
          <w:szCs w:val="24"/>
        </w:rPr>
        <w:t xml:space="preserve">capai pada pertemuan I adalah 13 </w:t>
      </w:r>
      <w:r w:rsidR="00625B46" w:rsidRPr="00465166">
        <w:rPr>
          <w:rFonts w:ascii="Times New Roman" w:hAnsi="Times New Roman" w:cs="Times New Roman"/>
          <w:sz w:val="24"/>
          <w:szCs w:val="24"/>
        </w:rPr>
        <w:t xml:space="preserve">dengan persentase pencapaian </w:t>
      </w:r>
      <w:r w:rsidR="00B7362B" w:rsidRPr="00465166">
        <w:rPr>
          <w:rFonts w:ascii="Times New Roman" w:hAnsi="Times New Roman" w:cs="Times New Roman"/>
          <w:sz w:val="24"/>
          <w:szCs w:val="24"/>
        </w:rPr>
        <w:t xml:space="preserve"> 6</w:t>
      </w:r>
      <w:r w:rsidR="00091369">
        <w:rPr>
          <w:rFonts w:ascii="Times New Roman" w:hAnsi="Times New Roman" w:cs="Times New Roman"/>
          <w:sz w:val="24"/>
          <w:szCs w:val="24"/>
        </w:rPr>
        <w:t>1,90</w:t>
      </w:r>
      <w:r w:rsidR="0069143D" w:rsidRPr="00465166">
        <w:rPr>
          <w:rFonts w:ascii="Times New Roman" w:hAnsi="Times New Roman" w:cs="Times New Roman"/>
          <w:sz w:val="24"/>
          <w:szCs w:val="24"/>
        </w:rPr>
        <w:t xml:space="preserve"> % </w:t>
      </w:r>
      <w:r w:rsidR="00091369">
        <w:rPr>
          <w:rFonts w:ascii="Times New Roman" w:hAnsi="Times New Roman" w:cs="Times New Roman"/>
          <w:sz w:val="24"/>
          <w:szCs w:val="24"/>
        </w:rPr>
        <w:t xml:space="preserve">(Lampiran 3 Hal. </w:t>
      </w:r>
      <w:r w:rsidR="005F50C1">
        <w:rPr>
          <w:rFonts w:ascii="Times New Roman" w:hAnsi="Times New Roman" w:cs="Times New Roman"/>
          <w:sz w:val="24"/>
          <w:szCs w:val="24"/>
        </w:rPr>
        <w:t>94</w:t>
      </w:r>
      <w:r w:rsidR="003E051F">
        <w:rPr>
          <w:rFonts w:ascii="Times New Roman" w:hAnsi="Times New Roman" w:cs="Times New Roman"/>
          <w:sz w:val="24"/>
          <w:szCs w:val="24"/>
        </w:rPr>
        <w:t xml:space="preserve">) </w:t>
      </w:r>
      <w:r w:rsidR="00B7362B" w:rsidRPr="00465166">
        <w:rPr>
          <w:rFonts w:ascii="Times New Roman" w:hAnsi="Times New Roman" w:cs="Times New Roman"/>
          <w:sz w:val="24"/>
          <w:szCs w:val="24"/>
        </w:rPr>
        <w:t>yang termasuk kategori cukup</w:t>
      </w:r>
      <w:r w:rsidR="0069143D" w:rsidRPr="00465166">
        <w:rPr>
          <w:rFonts w:ascii="Times New Roman" w:hAnsi="Times New Roman" w:cs="Times New Roman"/>
          <w:sz w:val="24"/>
          <w:szCs w:val="24"/>
        </w:rPr>
        <w:t>. Sementara skor yang dic</w:t>
      </w:r>
      <w:r w:rsidR="00091369">
        <w:rPr>
          <w:rFonts w:ascii="Times New Roman" w:hAnsi="Times New Roman" w:cs="Times New Roman"/>
          <w:sz w:val="24"/>
          <w:szCs w:val="24"/>
        </w:rPr>
        <w:t>apai pada pertemuan II adalah 15</w:t>
      </w:r>
      <w:r w:rsidR="00B7362B" w:rsidRPr="00465166">
        <w:rPr>
          <w:rFonts w:ascii="Times New Roman" w:hAnsi="Times New Roman" w:cs="Times New Roman"/>
          <w:sz w:val="24"/>
          <w:szCs w:val="24"/>
        </w:rPr>
        <w:t xml:space="preserve"> dengan persentase pelaksanaan </w:t>
      </w:r>
      <w:r w:rsidR="00091369">
        <w:rPr>
          <w:rFonts w:ascii="Times New Roman" w:hAnsi="Times New Roman" w:cs="Times New Roman"/>
          <w:sz w:val="24"/>
          <w:szCs w:val="24"/>
        </w:rPr>
        <w:t>71,42</w:t>
      </w:r>
      <w:r w:rsidR="0069143D" w:rsidRPr="00465166">
        <w:rPr>
          <w:rFonts w:ascii="Times New Roman" w:hAnsi="Times New Roman" w:cs="Times New Roman"/>
          <w:sz w:val="24"/>
          <w:szCs w:val="24"/>
        </w:rPr>
        <w:t xml:space="preserve"> % </w:t>
      </w:r>
      <w:r w:rsidR="00091369">
        <w:rPr>
          <w:rFonts w:ascii="Times New Roman" w:hAnsi="Times New Roman" w:cs="Times New Roman"/>
          <w:sz w:val="24"/>
          <w:szCs w:val="24"/>
        </w:rPr>
        <w:t>(Lampiran 8 Hal.</w:t>
      </w:r>
      <w:r w:rsidR="005F50C1">
        <w:rPr>
          <w:rFonts w:ascii="Times New Roman" w:hAnsi="Times New Roman" w:cs="Times New Roman"/>
          <w:sz w:val="24"/>
          <w:szCs w:val="24"/>
        </w:rPr>
        <w:t xml:space="preserve"> 113</w:t>
      </w:r>
      <w:r w:rsidR="003E051F">
        <w:rPr>
          <w:rFonts w:ascii="Times New Roman" w:hAnsi="Times New Roman" w:cs="Times New Roman"/>
          <w:sz w:val="24"/>
          <w:szCs w:val="24"/>
        </w:rPr>
        <w:t xml:space="preserve">) </w:t>
      </w:r>
      <w:r w:rsidR="0069143D" w:rsidRPr="00465166">
        <w:rPr>
          <w:rFonts w:ascii="Times New Roman" w:hAnsi="Times New Roman" w:cs="Times New Roman"/>
          <w:sz w:val="24"/>
          <w:szCs w:val="24"/>
        </w:rPr>
        <w:t>yang termasuk kategori baik. Untuk lebih jelasnya data hasil observasi guru dapat dilihat pada tabel berikut ini:</w:t>
      </w:r>
    </w:p>
    <w:p w:rsidR="005A355E" w:rsidRPr="00465166" w:rsidRDefault="0069143D" w:rsidP="008C5588">
      <w:pPr>
        <w:pStyle w:val="ListParagraph"/>
        <w:spacing w:after="0" w:line="240" w:lineRule="auto"/>
        <w:ind w:left="1418" w:hanging="992"/>
        <w:rPr>
          <w:rFonts w:ascii="Times New Roman" w:hAnsi="Times New Roman" w:cs="Times New Roman"/>
          <w:sz w:val="24"/>
          <w:szCs w:val="24"/>
        </w:rPr>
      </w:pPr>
      <w:r w:rsidRPr="00465166">
        <w:rPr>
          <w:rFonts w:ascii="Times New Roman" w:hAnsi="Times New Roman" w:cs="Times New Roman"/>
          <w:sz w:val="24"/>
          <w:szCs w:val="24"/>
        </w:rPr>
        <w:t>Tabel 4. 1 Deskri</w:t>
      </w:r>
      <w:r w:rsidR="00625B46" w:rsidRPr="00465166">
        <w:rPr>
          <w:rFonts w:ascii="Times New Roman" w:hAnsi="Times New Roman" w:cs="Times New Roman"/>
          <w:sz w:val="24"/>
          <w:szCs w:val="24"/>
        </w:rPr>
        <w:t xml:space="preserve">psi Hasil Observasi Guru Kelas </w:t>
      </w:r>
      <w:r w:rsidR="008C5588">
        <w:rPr>
          <w:rFonts w:ascii="Times New Roman" w:hAnsi="Times New Roman" w:cs="Times New Roman"/>
          <w:sz w:val="24"/>
          <w:szCs w:val="24"/>
        </w:rPr>
        <w:t xml:space="preserve">V SD Negeri Malewang Kota </w:t>
      </w:r>
      <w:r w:rsidRPr="00465166">
        <w:rPr>
          <w:rFonts w:ascii="Times New Roman" w:hAnsi="Times New Roman" w:cs="Times New Roman"/>
          <w:sz w:val="24"/>
          <w:szCs w:val="24"/>
        </w:rPr>
        <w:t>Mak</w:t>
      </w:r>
      <w:r w:rsidR="004E26B4">
        <w:rPr>
          <w:rFonts w:ascii="Times New Roman" w:hAnsi="Times New Roman" w:cs="Times New Roman"/>
          <w:sz w:val="24"/>
          <w:szCs w:val="24"/>
        </w:rPr>
        <w:t>a</w:t>
      </w:r>
      <w:r w:rsidRPr="00465166">
        <w:rPr>
          <w:rFonts w:ascii="Times New Roman" w:hAnsi="Times New Roman" w:cs="Times New Roman"/>
          <w:sz w:val="24"/>
          <w:szCs w:val="24"/>
        </w:rPr>
        <w:t>ssar</w:t>
      </w:r>
    </w:p>
    <w:tbl>
      <w:tblPr>
        <w:tblStyle w:val="MediumList11"/>
        <w:tblW w:w="7528" w:type="dxa"/>
        <w:tblInd w:w="534" w:type="dxa"/>
        <w:shd w:val="clear" w:color="auto" w:fill="FFFFFF" w:themeFill="background1"/>
        <w:tblLayout w:type="fixed"/>
        <w:tblLook w:val="04A0"/>
      </w:tblPr>
      <w:tblGrid>
        <w:gridCol w:w="1524"/>
        <w:gridCol w:w="459"/>
        <w:gridCol w:w="6"/>
        <w:gridCol w:w="562"/>
        <w:gridCol w:w="425"/>
        <w:gridCol w:w="1418"/>
        <w:gridCol w:w="1984"/>
        <w:gridCol w:w="1134"/>
        <w:gridCol w:w="16"/>
      </w:tblGrid>
      <w:tr w:rsidR="00B64A69" w:rsidRPr="00465166" w:rsidTr="008C5588">
        <w:trPr>
          <w:cnfStyle w:val="100000000000"/>
        </w:trPr>
        <w:tc>
          <w:tcPr>
            <w:cnfStyle w:val="001000000000"/>
            <w:tcW w:w="1524" w:type="dxa"/>
            <w:vMerge w:val="restart"/>
            <w:shd w:val="clear" w:color="auto" w:fill="FFFFFF" w:themeFill="background1"/>
          </w:tcPr>
          <w:p w:rsidR="00B64A69" w:rsidRPr="00465166" w:rsidRDefault="00B64A69" w:rsidP="002D3208">
            <w:pPr>
              <w:pStyle w:val="ListParagraph"/>
              <w:spacing w:before="240"/>
              <w:ind w:left="0"/>
              <w:jc w:val="center"/>
              <w:rPr>
                <w:rFonts w:ascii="Times New Roman" w:hAnsi="Times New Roman" w:cs="Times New Roman"/>
                <w:color w:val="auto"/>
                <w:sz w:val="24"/>
                <w:szCs w:val="24"/>
              </w:rPr>
            </w:pPr>
            <w:r w:rsidRPr="00465166">
              <w:rPr>
                <w:rFonts w:ascii="Times New Roman" w:hAnsi="Times New Roman" w:cs="Times New Roman"/>
                <w:color w:val="auto"/>
                <w:sz w:val="24"/>
                <w:szCs w:val="24"/>
              </w:rPr>
              <w:t>Siklus I</w:t>
            </w:r>
          </w:p>
        </w:tc>
        <w:tc>
          <w:tcPr>
            <w:tcW w:w="1452" w:type="dxa"/>
            <w:gridSpan w:val="4"/>
            <w:shd w:val="clear" w:color="auto" w:fill="FFFFFF" w:themeFill="background1"/>
          </w:tcPr>
          <w:p w:rsidR="00B64A69" w:rsidRPr="00465166" w:rsidRDefault="00B64A69" w:rsidP="002D3208">
            <w:pPr>
              <w:pStyle w:val="ListParagraph"/>
              <w:spacing w:before="240"/>
              <w:ind w:left="0"/>
              <w:jc w:val="center"/>
              <w:cnfStyle w:val="100000000000"/>
              <w:rPr>
                <w:rFonts w:ascii="Times New Roman" w:hAnsi="Times New Roman" w:cs="Times New Roman"/>
                <w:b/>
                <w:color w:val="auto"/>
                <w:sz w:val="24"/>
                <w:szCs w:val="24"/>
              </w:rPr>
            </w:pPr>
            <w:r w:rsidRPr="00465166">
              <w:rPr>
                <w:rFonts w:ascii="Times New Roman" w:hAnsi="Times New Roman" w:cs="Times New Roman"/>
                <w:b/>
                <w:color w:val="auto"/>
                <w:sz w:val="24"/>
                <w:szCs w:val="24"/>
              </w:rPr>
              <w:t>Indikator</w:t>
            </w:r>
          </w:p>
        </w:tc>
        <w:tc>
          <w:tcPr>
            <w:tcW w:w="1418" w:type="dxa"/>
            <w:vMerge w:val="restart"/>
            <w:shd w:val="clear" w:color="auto" w:fill="FFFFFF" w:themeFill="background1"/>
          </w:tcPr>
          <w:p w:rsidR="00B64A69" w:rsidRPr="00465166" w:rsidRDefault="00B64A69" w:rsidP="002D3208">
            <w:pPr>
              <w:pStyle w:val="ListParagraph"/>
              <w:spacing w:before="240"/>
              <w:ind w:left="0"/>
              <w:jc w:val="center"/>
              <w:cnfStyle w:val="100000000000"/>
              <w:rPr>
                <w:rFonts w:ascii="Times New Roman" w:hAnsi="Times New Roman" w:cs="Times New Roman"/>
                <w:b/>
                <w:color w:val="auto"/>
                <w:sz w:val="24"/>
                <w:szCs w:val="24"/>
              </w:rPr>
            </w:pPr>
            <w:r w:rsidRPr="00465166">
              <w:rPr>
                <w:rFonts w:ascii="Times New Roman" w:hAnsi="Times New Roman" w:cs="Times New Roman"/>
                <w:b/>
                <w:color w:val="auto"/>
                <w:sz w:val="24"/>
                <w:szCs w:val="24"/>
              </w:rPr>
              <w:t>Jumlah</w:t>
            </w:r>
          </w:p>
        </w:tc>
        <w:tc>
          <w:tcPr>
            <w:tcW w:w="1984" w:type="dxa"/>
            <w:vMerge w:val="restart"/>
            <w:shd w:val="clear" w:color="auto" w:fill="FFFFFF" w:themeFill="background1"/>
          </w:tcPr>
          <w:p w:rsidR="00B64A69" w:rsidRPr="00465166" w:rsidRDefault="00B64A69" w:rsidP="002D3208">
            <w:pPr>
              <w:pStyle w:val="ListParagraph"/>
              <w:spacing w:before="240"/>
              <w:ind w:left="0"/>
              <w:jc w:val="center"/>
              <w:cnfStyle w:val="100000000000"/>
              <w:rPr>
                <w:rFonts w:ascii="Times New Roman" w:hAnsi="Times New Roman" w:cs="Times New Roman"/>
                <w:b/>
                <w:color w:val="auto"/>
                <w:sz w:val="24"/>
                <w:szCs w:val="24"/>
              </w:rPr>
            </w:pPr>
            <w:r w:rsidRPr="00465166">
              <w:rPr>
                <w:rFonts w:ascii="Times New Roman" w:hAnsi="Times New Roman" w:cs="Times New Roman"/>
                <w:b/>
                <w:color w:val="auto"/>
                <w:sz w:val="24"/>
                <w:szCs w:val="24"/>
              </w:rPr>
              <w:t>Persentase pencapaian (%)</w:t>
            </w:r>
          </w:p>
        </w:tc>
        <w:tc>
          <w:tcPr>
            <w:tcW w:w="1150" w:type="dxa"/>
            <w:gridSpan w:val="2"/>
            <w:tcBorders>
              <w:bottom w:val="nil"/>
            </w:tcBorders>
            <w:shd w:val="clear" w:color="auto" w:fill="FFFFFF" w:themeFill="background1"/>
          </w:tcPr>
          <w:p w:rsidR="00B64A69" w:rsidRPr="00465166" w:rsidRDefault="00B64A69" w:rsidP="002D3208">
            <w:pPr>
              <w:pStyle w:val="ListParagraph"/>
              <w:spacing w:before="240"/>
              <w:ind w:left="0"/>
              <w:jc w:val="center"/>
              <w:cnfStyle w:val="100000000000"/>
              <w:rPr>
                <w:rFonts w:ascii="Times New Roman" w:hAnsi="Times New Roman" w:cs="Times New Roman"/>
                <w:b/>
                <w:color w:val="auto"/>
                <w:sz w:val="24"/>
                <w:szCs w:val="24"/>
              </w:rPr>
            </w:pPr>
            <w:r w:rsidRPr="00465166">
              <w:rPr>
                <w:rFonts w:ascii="Times New Roman" w:hAnsi="Times New Roman" w:cs="Times New Roman"/>
                <w:b/>
                <w:color w:val="auto"/>
                <w:sz w:val="24"/>
                <w:szCs w:val="24"/>
              </w:rPr>
              <w:t>Kategori</w:t>
            </w:r>
          </w:p>
        </w:tc>
      </w:tr>
      <w:tr w:rsidR="00B64A69" w:rsidRPr="00465166" w:rsidTr="008C5588">
        <w:trPr>
          <w:gridAfter w:val="1"/>
          <w:cnfStyle w:val="000000100000"/>
          <w:wAfter w:w="16" w:type="dxa"/>
        </w:trPr>
        <w:tc>
          <w:tcPr>
            <w:cnfStyle w:val="001000000000"/>
            <w:tcW w:w="1524" w:type="dxa"/>
            <w:vMerge/>
            <w:tcBorders>
              <w:bottom w:val="single" w:sz="4" w:space="0" w:color="000000" w:themeColor="text1"/>
            </w:tcBorders>
            <w:shd w:val="clear" w:color="auto" w:fill="FFFFFF" w:themeFill="background1"/>
          </w:tcPr>
          <w:p w:rsidR="00B64A69" w:rsidRPr="00465166" w:rsidRDefault="00B64A69" w:rsidP="002D3208">
            <w:pPr>
              <w:pStyle w:val="ListParagraph"/>
              <w:ind w:left="0"/>
              <w:jc w:val="center"/>
              <w:rPr>
                <w:rFonts w:ascii="Times New Roman" w:hAnsi="Times New Roman" w:cs="Times New Roman"/>
                <w:b w:val="0"/>
                <w:color w:val="auto"/>
                <w:sz w:val="24"/>
                <w:szCs w:val="24"/>
              </w:rPr>
            </w:pPr>
          </w:p>
        </w:tc>
        <w:tc>
          <w:tcPr>
            <w:tcW w:w="459" w:type="dxa"/>
            <w:tcBorders>
              <w:bottom w:val="single" w:sz="4" w:space="0" w:color="000000" w:themeColor="text1"/>
              <w:right w:val="single" w:sz="4" w:space="0" w:color="FFFFFF" w:themeColor="background1"/>
            </w:tcBorders>
            <w:shd w:val="clear" w:color="auto" w:fill="FFFFFF" w:themeFill="background1"/>
          </w:tcPr>
          <w:p w:rsidR="00B64A69" w:rsidRPr="00465166" w:rsidRDefault="00B64A69" w:rsidP="002D3208">
            <w:pPr>
              <w:pStyle w:val="ListParagraph"/>
              <w:ind w:left="0"/>
              <w:jc w:val="center"/>
              <w:cnfStyle w:val="000000100000"/>
              <w:rPr>
                <w:rFonts w:ascii="Times New Roman" w:hAnsi="Times New Roman" w:cs="Times New Roman"/>
                <w:b/>
                <w:color w:val="auto"/>
                <w:sz w:val="24"/>
                <w:szCs w:val="24"/>
              </w:rPr>
            </w:pPr>
            <w:r w:rsidRPr="00465166">
              <w:rPr>
                <w:rFonts w:ascii="Times New Roman" w:hAnsi="Times New Roman" w:cs="Times New Roman"/>
                <w:b/>
                <w:color w:val="auto"/>
                <w:sz w:val="24"/>
                <w:szCs w:val="24"/>
              </w:rPr>
              <w:t>B</w:t>
            </w:r>
          </w:p>
        </w:tc>
        <w:tc>
          <w:tcPr>
            <w:tcW w:w="568" w:type="dxa"/>
            <w:gridSpan w:val="2"/>
            <w:tcBorders>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B64A69" w:rsidRPr="00465166" w:rsidRDefault="00B64A69" w:rsidP="002D3208">
            <w:pPr>
              <w:pStyle w:val="ListParagraph"/>
              <w:ind w:left="0"/>
              <w:jc w:val="center"/>
              <w:cnfStyle w:val="000000100000"/>
              <w:rPr>
                <w:rFonts w:ascii="Times New Roman" w:hAnsi="Times New Roman" w:cs="Times New Roman"/>
                <w:b/>
                <w:color w:val="auto"/>
                <w:sz w:val="24"/>
                <w:szCs w:val="24"/>
              </w:rPr>
            </w:pPr>
            <w:r w:rsidRPr="00465166">
              <w:rPr>
                <w:rFonts w:ascii="Times New Roman" w:hAnsi="Times New Roman" w:cs="Times New Roman"/>
                <w:b/>
                <w:color w:val="auto"/>
                <w:sz w:val="24"/>
                <w:szCs w:val="24"/>
              </w:rPr>
              <w:t>C</w:t>
            </w:r>
          </w:p>
        </w:tc>
        <w:tc>
          <w:tcPr>
            <w:tcW w:w="425" w:type="dxa"/>
            <w:tcBorders>
              <w:left w:val="single" w:sz="4" w:space="0" w:color="FFFFFF" w:themeColor="background1"/>
              <w:bottom w:val="single" w:sz="4" w:space="0" w:color="000000" w:themeColor="text1"/>
            </w:tcBorders>
            <w:shd w:val="clear" w:color="auto" w:fill="FFFFFF" w:themeFill="background1"/>
          </w:tcPr>
          <w:p w:rsidR="00B64A69" w:rsidRPr="00465166" w:rsidRDefault="00B64A69" w:rsidP="002D3208">
            <w:pPr>
              <w:pStyle w:val="ListParagraph"/>
              <w:ind w:left="0"/>
              <w:jc w:val="center"/>
              <w:cnfStyle w:val="000000100000"/>
              <w:rPr>
                <w:rFonts w:ascii="Times New Roman" w:hAnsi="Times New Roman" w:cs="Times New Roman"/>
                <w:b/>
                <w:color w:val="auto"/>
                <w:sz w:val="24"/>
                <w:szCs w:val="24"/>
              </w:rPr>
            </w:pPr>
            <w:r w:rsidRPr="00465166">
              <w:rPr>
                <w:rFonts w:ascii="Times New Roman" w:hAnsi="Times New Roman" w:cs="Times New Roman"/>
                <w:b/>
                <w:color w:val="auto"/>
                <w:sz w:val="24"/>
                <w:szCs w:val="24"/>
              </w:rPr>
              <w:t>K</w:t>
            </w:r>
          </w:p>
        </w:tc>
        <w:tc>
          <w:tcPr>
            <w:tcW w:w="1418" w:type="dxa"/>
            <w:vMerge/>
            <w:tcBorders>
              <w:bottom w:val="single" w:sz="4" w:space="0" w:color="000000" w:themeColor="text1"/>
            </w:tcBorders>
            <w:shd w:val="clear" w:color="auto" w:fill="FFFFFF" w:themeFill="background1"/>
          </w:tcPr>
          <w:p w:rsidR="00B64A69" w:rsidRPr="00465166" w:rsidRDefault="00B64A69" w:rsidP="002D3208">
            <w:pPr>
              <w:pStyle w:val="ListParagraph"/>
              <w:ind w:left="0"/>
              <w:jc w:val="center"/>
              <w:cnfStyle w:val="000000100000"/>
              <w:rPr>
                <w:rFonts w:ascii="Times New Roman" w:hAnsi="Times New Roman" w:cs="Times New Roman"/>
                <w:b/>
                <w:color w:val="auto"/>
                <w:sz w:val="24"/>
                <w:szCs w:val="24"/>
              </w:rPr>
            </w:pPr>
          </w:p>
        </w:tc>
        <w:tc>
          <w:tcPr>
            <w:tcW w:w="1984" w:type="dxa"/>
            <w:vMerge/>
            <w:tcBorders>
              <w:bottom w:val="single" w:sz="4" w:space="0" w:color="000000" w:themeColor="text1"/>
            </w:tcBorders>
            <w:shd w:val="clear" w:color="auto" w:fill="FFFFFF" w:themeFill="background1"/>
          </w:tcPr>
          <w:p w:rsidR="00B64A69" w:rsidRPr="00465166" w:rsidRDefault="00B64A69" w:rsidP="002D3208">
            <w:pPr>
              <w:pStyle w:val="ListParagraph"/>
              <w:ind w:left="0"/>
              <w:jc w:val="center"/>
              <w:cnfStyle w:val="000000100000"/>
              <w:rPr>
                <w:rFonts w:ascii="Times New Roman" w:hAnsi="Times New Roman" w:cs="Times New Roman"/>
                <w:b/>
                <w:color w:val="auto"/>
                <w:sz w:val="24"/>
                <w:szCs w:val="24"/>
              </w:rPr>
            </w:pPr>
          </w:p>
        </w:tc>
        <w:tc>
          <w:tcPr>
            <w:tcW w:w="1134" w:type="dxa"/>
            <w:tcBorders>
              <w:top w:val="nil"/>
              <w:bottom w:val="single" w:sz="4" w:space="0" w:color="000000" w:themeColor="text1"/>
            </w:tcBorders>
            <w:shd w:val="clear" w:color="auto" w:fill="FFFFFF" w:themeFill="background1"/>
          </w:tcPr>
          <w:p w:rsidR="00B64A69" w:rsidRPr="00465166" w:rsidRDefault="00B64A69" w:rsidP="002D3208">
            <w:pPr>
              <w:pStyle w:val="ListParagraph"/>
              <w:ind w:left="0"/>
              <w:jc w:val="center"/>
              <w:cnfStyle w:val="000000100000"/>
              <w:rPr>
                <w:rFonts w:ascii="Times New Roman" w:hAnsi="Times New Roman" w:cs="Times New Roman"/>
                <w:b/>
                <w:color w:val="auto"/>
                <w:sz w:val="24"/>
                <w:szCs w:val="24"/>
              </w:rPr>
            </w:pPr>
          </w:p>
        </w:tc>
      </w:tr>
      <w:tr w:rsidR="00B64A69" w:rsidRPr="00465166" w:rsidTr="008C5588">
        <w:tc>
          <w:tcPr>
            <w:cnfStyle w:val="001000000000"/>
            <w:tcW w:w="1524" w:type="dxa"/>
            <w:tcBorders>
              <w:top w:val="single" w:sz="4" w:space="0" w:color="000000" w:themeColor="text1"/>
              <w:bottom w:val="single" w:sz="4" w:space="0" w:color="000000" w:themeColor="text1"/>
            </w:tcBorders>
            <w:shd w:val="clear" w:color="auto" w:fill="FFFFFF" w:themeFill="background1"/>
          </w:tcPr>
          <w:p w:rsidR="00B64A69" w:rsidRPr="00465166" w:rsidRDefault="00B64A69" w:rsidP="002D3208">
            <w:pPr>
              <w:pStyle w:val="ListParagraph"/>
              <w:ind w:left="0"/>
              <w:jc w:val="center"/>
              <w:rPr>
                <w:rFonts w:ascii="Times New Roman" w:hAnsi="Times New Roman" w:cs="Times New Roman"/>
                <w:b w:val="0"/>
                <w:color w:val="auto"/>
                <w:sz w:val="24"/>
                <w:szCs w:val="24"/>
              </w:rPr>
            </w:pPr>
            <w:r w:rsidRPr="00465166">
              <w:rPr>
                <w:rFonts w:ascii="Times New Roman" w:hAnsi="Times New Roman" w:cs="Times New Roman"/>
                <w:b w:val="0"/>
                <w:color w:val="auto"/>
                <w:sz w:val="24"/>
                <w:szCs w:val="24"/>
              </w:rPr>
              <w:t>Pertemuan 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B64A69" w:rsidRPr="00465166" w:rsidRDefault="00B83086" w:rsidP="00B64A69">
            <w:pPr>
              <w:pStyle w:val="ListParagraph"/>
              <w:ind w:left="0"/>
              <w:jc w:val="center"/>
              <w:cnfStyle w:val="000000000000"/>
              <w:rPr>
                <w:rFonts w:ascii="Times New Roman" w:hAnsi="Times New Roman" w:cs="Times New Roman"/>
                <w:color w:val="auto"/>
                <w:sz w:val="24"/>
                <w:szCs w:val="24"/>
              </w:rPr>
            </w:pPr>
            <w:r w:rsidRPr="00465166">
              <w:rPr>
                <w:rFonts w:ascii="Times New Roman" w:hAnsi="Times New Roman" w:cs="Times New Roman"/>
                <w:color w:val="auto"/>
                <w:sz w:val="24"/>
                <w:szCs w:val="24"/>
              </w:rPr>
              <w:t>0</w:t>
            </w:r>
          </w:p>
        </w:tc>
        <w:tc>
          <w:tcPr>
            <w:tcW w:w="562"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B64A69" w:rsidRPr="00465166" w:rsidRDefault="00465166" w:rsidP="00B83086">
            <w:pPr>
              <w:pStyle w:val="ListParagraph"/>
              <w:ind w:left="0"/>
              <w:jc w:val="center"/>
              <w:cnfStyle w:val="000000000000"/>
              <w:rPr>
                <w:rFonts w:ascii="Times New Roman" w:hAnsi="Times New Roman" w:cs="Times New Roman"/>
                <w:color w:val="auto"/>
                <w:sz w:val="24"/>
                <w:szCs w:val="24"/>
              </w:rPr>
            </w:pPr>
            <w:r w:rsidRPr="00465166">
              <w:rPr>
                <w:rFonts w:ascii="Times New Roman" w:hAnsi="Times New Roman" w:cs="Times New Roman"/>
                <w:color w:val="auto"/>
                <w:sz w:val="24"/>
                <w:szCs w:val="24"/>
              </w:rPr>
              <w:t>12</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B64A69" w:rsidRPr="00465166" w:rsidRDefault="00091369" w:rsidP="00B64A69">
            <w:pPr>
              <w:pStyle w:val="ListParagraph"/>
              <w:ind w:left="0"/>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418" w:type="dxa"/>
            <w:tcBorders>
              <w:top w:val="single" w:sz="4" w:space="0" w:color="000000" w:themeColor="text1"/>
              <w:bottom w:val="single" w:sz="4" w:space="0" w:color="000000" w:themeColor="text1"/>
            </w:tcBorders>
            <w:shd w:val="clear" w:color="auto" w:fill="FFFFFF" w:themeFill="background1"/>
          </w:tcPr>
          <w:p w:rsidR="00B64A69" w:rsidRPr="00465166" w:rsidRDefault="00B64A69" w:rsidP="002D3208">
            <w:pPr>
              <w:pStyle w:val="ListParagraph"/>
              <w:ind w:left="0"/>
              <w:jc w:val="center"/>
              <w:cnfStyle w:val="000000000000"/>
              <w:rPr>
                <w:rFonts w:ascii="Times New Roman" w:hAnsi="Times New Roman" w:cs="Times New Roman"/>
                <w:color w:val="auto"/>
                <w:sz w:val="24"/>
                <w:szCs w:val="24"/>
              </w:rPr>
            </w:pPr>
            <w:r w:rsidRPr="00465166">
              <w:rPr>
                <w:rFonts w:ascii="Times New Roman" w:hAnsi="Times New Roman" w:cs="Times New Roman"/>
                <w:color w:val="auto"/>
                <w:sz w:val="24"/>
                <w:szCs w:val="24"/>
              </w:rPr>
              <w:t>1</w:t>
            </w:r>
            <w:r w:rsidR="00091369">
              <w:rPr>
                <w:rFonts w:ascii="Times New Roman" w:hAnsi="Times New Roman" w:cs="Times New Roman"/>
                <w:color w:val="auto"/>
                <w:sz w:val="24"/>
                <w:szCs w:val="24"/>
              </w:rPr>
              <w:t>3</w:t>
            </w:r>
          </w:p>
        </w:tc>
        <w:tc>
          <w:tcPr>
            <w:tcW w:w="1984" w:type="dxa"/>
            <w:tcBorders>
              <w:top w:val="single" w:sz="4" w:space="0" w:color="000000" w:themeColor="text1"/>
              <w:bottom w:val="single" w:sz="4" w:space="0" w:color="000000" w:themeColor="text1"/>
            </w:tcBorders>
            <w:shd w:val="clear" w:color="auto" w:fill="FFFFFF" w:themeFill="background1"/>
          </w:tcPr>
          <w:p w:rsidR="00B64A69" w:rsidRPr="00465166" w:rsidRDefault="00091369" w:rsidP="002D3208">
            <w:pPr>
              <w:pStyle w:val="ListParagraph"/>
              <w:ind w:left="0"/>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 xml:space="preserve">61,90 </w:t>
            </w:r>
            <w:r w:rsidR="00B64A69" w:rsidRPr="00465166">
              <w:rPr>
                <w:rFonts w:ascii="Times New Roman" w:hAnsi="Times New Roman" w:cs="Times New Roman"/>
                <w:color w:val="auto"/>
                <w:sz w:val="24"/>
                <w:szCs w:val="24"/>
              </w:rPr>
              <w:t>%</w:t>
            </w:r>
          </w:p>
        </w:tc>
        <w:tc>
          <w:tcPr>
            <w:tcW w:w="1150" w:type="dxa"/>
            <w:gridSpan w:val="2"/>
            <w:shd w:val="clear" w:color="auto" w:fill="FFFFFF" w:themeFill="background1"/>
          </w:tcPr>
          <w:p w:rsidR="00B64A69" w:rsidRPr="00465166" w:rsidRDefault="00B83086" w:rsidP="002D3208">
            <w:pPr>
              <w:pStyle w:val="ListParagraph"/>
              <w:ind w:left="0"/>
              <w:jc w:val="center"/>
              <w:cnfStyle w:val="000000000000"/>
              <w:rPr>
                <w:rFonts w:ascii="Times New Roman" w:hAnsi="Times New Roman" w:cs="Times New Roman"/>
                <w:color w:val="auto"/>
                <w:sz w:val="24"/>
                <w:szCs w:val="24"/>
              </w:rPr>
            </w:pPr>
            <w:r w:rsidRPr="00465166">
              <w:rPr>
                <w:rFonts w:ascii="Times New Roman" w:hAnsi="Times New Roman" w:cs="Times New Roman"/>
                <w:color w:val="auto"/>
                <w:sz w:val="24"/>
                <w:szCs w:val="24"/>
              </w:rPr>
              <w:t>Cukup</w:t>
            </w:r>
          </w:p>
        </w:tc>
      </w:tr>
      <w:tr w:rsidR="00B64A69" w:rsidRPr="00465166" w:rsidTr="008C5588">
        <w:trPr>
          <w:cnfStyle w:val="000000100000"/>
        </w:trPr>
        <w:tc>
          <w:tcPr>
            <w:cnfStyle w:val="001000000000"/>
            <w:tcW w:w="1524" w:type="dxa"/>
            <w:tcBorders>
              <w:top w:val="single" w:sz="4" w:space="0" w:color="000000" w:themeColor="text1"/>
              <w:bottom w:val="single" w:sz="4" w:space="0" w:color="000000" w:themeColor="text1"/>
            </w:tcBorders>
            <w:shd w:val="clear" w:color="auto" w:fill="FFFFFF" w:themeFill="background1"/>
          </w:tcPr>
          <w:p w:rsidR="00B64A69" w:rsidRPr="00465166" w:rsidRDefault="00B64A69" w:rsidP="002D3208">
            <w:pPr>
              <w:pStyle w:val="ListParagraph"/>
              <w:ind w:left="0"/>
              <w:jc w:val="center"/>
              <w:rPr>
                <w:rFonts w:ascii="Times New Roman" w:hAnsi="Times New Roman" w:cs="Times New Roman"/>
                <w:b w:val="0"/>
                <w:color w:val="auto"/>
                <w:sz w:val="24"/>
                <w:szCs w:val="24"/>
              </w:rPr>
            </w:pPr>
            <w:r w:rsidRPr="00465166">
              <w:rPr>
                <w:rFonts w:ascii="Times New Roman" w:hAnsi="Times New Roman" w:cs="Times New Roman"/>
                <w:b w:val="0"/>
                <w:color w:val="auto"/>
                <w:sz w:val="24"/>
                <w:szCs w:val="24"/>
              </w:rPr>
              <w:t>Pertemuan II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B64A69" w:rsidRPr="00465166" w:rsidRDefault="00091369" w:rsidP="00B64A69">
            <w:pPr>
              <w:pStyle w:val="ListParagraph"/>
              <w:ind w:left="0"/>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562"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B64A69" w:rsidRPr="00465166" w:rsidRDefault="00091369" w:rsidP="00B64A69">
            <w:pPr>
              <w:pStyle w:val="ListParagraph"/>
              <w:ind w:left="0"/>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B64A69" w:rsidRPr="00465166" w:rsidRDefault="00091369" w:rsidP="00B64A69">
            <w:pPr>
              <w:pStyle w:val="ListParagraph"/>
              <w:ind w:left="0"/>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418" w:type="dxa"/>
            <w:tcBorders>
              <w:top w:val="single" w:sz="4" w:space="0" w:color="000000" w:themeColor="text1"/>
              <w:bottom w:val="single" w:sz="4" w:space="0" w:color="000000" w:themeColor="text1"/>
            </w:tcBorders>
            <w:shd w:val="clear" w:color="auto" w:fill="FFFFFF" w:themeFill="background1"/>
          </w:tcPr>
          <w:p w:rsidR="00B64A69" w:rsidRPr="00465166" w:rsidRDefault="00091369" w:rsidP="002D3208">
            <w:pPr>
              <w:pStyle w:val="ListParagraph"/>
              <w:ind w:left="0"/>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984" w:type="dxa"/>
            <w:tcBorders>
              <w:top w:val="single" w:sz="4" w:space="0" w:color="000000" w:themeColor="text1"/>
              <w:bottom w:val="single" w:sz="4" w:space="0" w:color="000000" w:themeColor="text1"/>
            </w:tcBorders>
            <w:shd w:val="clear" w:color="auto" w:fill="FFFFFF" w:themeFill="background1"/>
          </w:tcPr>
          <w:p w:rsidR="00B64A69" w:rsidRPr="00465166" w:rsidRDefault="00B64A69" w:rsidP="002D3208">
            <w:pPr>
              <w:pStyle w:val="ListParagraph"/>
              <w:ind w:left="0"/>
              <w:jc w:val="center"/>
              <w:cnfStyle w:val="000000100000"/>
              <w:rPr>
                <w:rFonts w:ascii="Times New Roman" w:hAnsi="Times New Roman" w:cs="Times New Roman"/>
                <w:color w:val="auto"/>
                <w:sz w:val="24"/>
                <w:szCs w:val="24"/>
              </w:rPr>
            </w:pPr>
            <w:r w:rsidRPr="00465166">
              <w:rPr>
                <w:rFonts w:ascii="Times New Roman" w:hAnsi="Times New Roman" w:cs="Times New Roman"/>
                <w:color w:val="auto"/>
                <w:sz w:val="24"/>
                <w:szCs w:val="24"/>
              </w:rPr>
              <w:t>7</w:t>
            </w:r>
            <w:r w:rsidR="00091369">
              <w:rPr>
                <w:rFonts w:ascii="Times New Roman" w:hAnsi="Times New Roman" w:cs="Times New Roman"/>
                <w:color w:val="auto"/>
                <w:sz w:val="24"/>
                <w:szCs w:val="24"/>
              </w:rPr>
              <w:t xml:space="preserve">1,42 </w:t>
            </w:r>
            <w:r w:rsidRPr="00465166">
              <w:rPr>
                <w:rFonts w:ascii="Times New Roman" w:hAnsi="Times New Roman" w:cs="Times New Roman"/>
                <w:color w:val="auto"/>
                <w:sz w:val="24"/>
                <w:szCs w:val="24"/>
              </w:rPr>
              <w:t>%</w:t>
            </w:r>
          </w:p>
        </w:tc>
        <w:tc>
          <w:tcPr>
            <w:tcW w:w="1150" w:type="dxa"/>
            <w:gridSpan w:val="2"/>
            <w:tcBorders>
              <w:bottom w:val="single" w:sz="4" w:space="0" w:color="000000" w:themeColor="text1"/>
            </w:tcBorders>
            <w:shd w:val="clear" w:color="auto" w:fill="FFFFFF" w:themeFill="background1"/>
          </w:tcPr>
          <w:p w:rsidR="00B64A69" w:rsidRPr="00465166" w:rsidRDefault="00B64A69" w:rsidP="002D3208">
            <w:pPr>
              <w:pStyle w:val="ListParagraph"/>
              <w:ind w:left="0"/>
              <w:jc w:val="center"/>
              <w:cnfStyle w:val="000000100000"/>
              <w:rPr>
                <w:rFonts w:ascii="Times New Roman" w:hAnsi="Times New Roman" w:cs="Times New Roman"/>
                <w:color w:val="auto"/>
                <w:sz w:val="24"/>
                <w:szCs w:val="24"/>
              </w:rPr>
            </w:pPr>
            <w:r w:rsidRPr="00465166">
              <w:rPr>
                <w:rFonts w:ascii="Times New Roman" w:hAnsi="Times New Roman" w:cs="Times New Roman"/>
                <w:color w:val="auto"/>
                <w:sz w:val="24"/>
                <w:szCs w:val="24"/>
              </w:rPr>
              <w:t>Baik</w:t>
            </w:r>
          </w:p>
        </w:tc>
      </w:tr>
    </w:tbl>
    <w:p w:rsidR="00B7362B" w:rsidRPr="00EF1270" w:rsidRDefault="00EF1270" w:rsidP="00EF1270">
      <w:pPr>
        <w:spacing w:after="0"/>
        <w:ind w:left="1276" w:hanging="850"/>
        <w:rPr>
          <w:rFonts w:ascii="Times New Roman" w:hAnsi="Times New Roman" w:cs="Times New Roman"/>
          <w:sz w:val="24"/>
          <w:szCs w:val="24"/>
        </w:rPr>
      </w:pPr>
      <w:r w:rsidRPr="00EF1270">
        <w:rPr>
          <w:rFonts w:ascii="Times New Roman" w:hAnsi="Times New Roman" w:cs="Times New Roman"/>
          <w:sz w:val="24"/>
          <w:szCs w:val="24"/>
        </w:rPr>
        <w:t>Sumber: Observasi Aktivitas Mengajar Guru Siklus I</w:t>
      </w:r>
      <w:r w:rsidR="005F50C1">
        <w:rPr>
          <w:rFonts w:ascii="Times New Roman" w:hAnsi="Times New Roman" w:cs="Times New Roman"/>
          <w:sz w:val="24"/>
          <w:szCs w:val="24"/>
        </w:rPr>
        <w:t>(Lampiran 3 dan 8</w:t>
      </w:r>
      <w:r w:rsidR="00EE6643">
        <w:rPr>
          <w:rFonts w:ascii="Times New Roman" w:hAnsi="Times New Roman" w:cs="Times New Roman"/>
          <w:sz w:val="24"/>
          <w:szCs w:val="24"/>
        </w:rPr>
        <w:t xml:space="preserve"> Hal.</w:t>
      </w:r>
      <w:r w:rsidR="005F50C1">
        <w:rPr>
          <w:rFonts w:ascii="Times New Roman" w:hAnsi="Times New Roman" w:cs="Times New Roman"/>
          <w:sz w:val="24"/>
          <w:szCs w:val="24"/>
        </w:rPr>
        <w:t xml:space="preserve"> 94 </w:t>
      </w:r>
      <w:r w:rsidR="00EE6643">
        <w:rPr>
          <w:rFonts w:ascii="Times New Roman" w:hAnsi="Times New Roman" w:cs="Times New Roman"/>
          <w:sz w:val="24"/>
          <w:szCs w:val="24"/>
        </w:rPr>
        <w:t xml:space="preserve">dan </w:t>
      </w:r>
      <w:r w:rsidR="005F50C1">
        <w:rPr>
          <w:rFonts w:ascii="Times New Roman" w:hAnsi="Times New Roman" w:cs="Times New Roman"/>
          <w:sz w:val="24"/>
          <w:szCs w:val="24"/>
        </w:rPr>
        <w:t>113</w:t>
      </w:r>
      <w:r>
        <w:rPr>
          <w:rFonts w:ascii="Times New Roman" w:hAnsi="Times New Roman" w:cs="Times New Roman"/>
          <w:sz w:val="24"/>
          <w:szCs w:val="24"/>
        </w:rPr>
        <w:t>)</w:t>
      </w:r>
    </w:p>
    <w:p w:rsidR="002D3208" w:rsidRPr="009924B4" w:rsidRDefault="0025597D" w:rsidP="0025597D">
      <w:pPr>
        <w:pStyle w:val="ListParagraph"/>
        <w:numPr>
          <w:ilvl w:val="0"/>
          <w:numId w:val="6"/>
        </w:numPr>
        <w:spacing w:after="0" w:line="480" w:lineRule="auto"/>
        <w:ind w:left="284" w:hanging="284"/>
        <w:rPr>
          <w:rFonts w:ascii="Times New Roman" w:hAnsi="Times New Roman" w:cs="Times New Roman"/>
          <w:b/>
          <w:sz w:val="24"/>
          <w:szCs w:val="24"/>
        </w:rPr>
      </w:pPr>
      <w:r w:rsidRPr="009924B4">
        <w:rPr>
          <w:rFonts w:ascii="Times New Roman" w:hAnsi="Times New Roman" w:cs="Times New Roman"/>
          <w:b/>
          <w:sz w:val="24"/>
          <w:szCs w:val="24"/>
        </w:rPr>
        <w:t>Gambaran Hasil Observasi Belajar Siswa Siklus I</w:t>
      </w:r>
    </w:p>
    <w:p w:rsidR="0025597D" w:rsidRPr="009924B4" w:rsidRDefault="0025597D" w:rsidP="0025597D">
      <w:pPr>
        <w:pStyle w:val="ListParagraph"/>
        <w:spacing w:after="0" w:line="480" w:lineRule="auto"/>
        <w:ind w:left="0" w:firstLine="720"/>
        <w:jc w:val="both"/>
        <w:rPr>
          <w:rFonts w:ascii="Times New Roman" w:hAnsi="Times New Roman" w:cs="Times New Roman"/>
          <w:sz w:val="24"/>
          <w:szCs w:val="24"/>
        </w:rPr>
      </w:pPr>
      <w:r w:rsidRPr="009924B4">
        <w:rPr>
          <w:rFonts w:ascii="Times New Roman" w:hAnsi="Times New Roman" w:cs="Times New Roman"/>
          <w:sz w:val="24"/>
          <w:szCs w:val="24"/>
        </w:rPr>
        <w:t xml:space="preserve">Lembar observasi kegiatan mengajar siswa digunakan untuk mengetahui aktivitas siswa pada pembelajaran IPA dengan menerapkan langkah-langkah model pembelajaran </w:t>
      </w:r>
      <w:r w:rsidR="008A7FAC" w:rsidRPr="009924B4">
        <w:rPr>
          <w:rFonts w:ascii="Times New Roman" w:hAnsi="Times New Roman" w:cs="Times New Roman"/>
          <w:sz w:val="24"/>
          <w:szCs w:val="24"/>
        </w:rPr>
        <w:t>kooperatif tipe</w:t>
      </w:r>
      <w:r w:rsidR="008A7FAC" w:rsidRPr="009924B4">
        <w:rPr>
          <w:rFonts w:ascii="Times New Roman" w:hAnsi="Times New Roman" w:cs="Times New Roman"/>
          <w:i/>
          <w:sz w:val="24"/>
          <w:szCs w:val="24"/>
        </w:rPr>
        <w:t xml:space="preserve"> Group Investigation</w:t>
      </w:r>
      <w:r w:rsidRPr="009924B4">
        <w:rPr>
          <w:rFonts w:ascii="Times New Roman" w:hAnsi="Times New Roman" w:cs="Times New Roman"/>
          <w:sz w:val="24"/>
          <w:szCs w:val="24"/>
        </w:rPr>
        <w:t xml:space="preserve">. Pada setiap pertemuan observer mengamati dan memperhatikan siswa dalam proses pembelajaran dengan menerapkan model pembelajaran </w:t>
      </w:r>
      <w:r w:rsidR="008A7FAC" w:rsidRPr="009924B4">
        <w:rPr>
          <w:rFonts w:ascii="Times New Roman" w:hAnsi="Times New Roman" w:cs="Times New Roman"/>
          <w:sz w:val="24"/>
          <w:szCs w:val="24"/>
        </w:rPr>
        <w:t>kooperatif tipe</w:t>
      </w:r>
      <w:r w:rsidR="008A7FAC" w:rsidRPr="009924B4">
        <w:rPr>
          <w:rFonts w:ascii="Times New Roman" w:hAnsi="Times New Roman" w:cs="Times New Roman"/>
          <w:i/>
          <w:sz w:val="24"/>
          <w:szCs w:val="24"/>
        </w:rPr>
        <w:t xml:space="preserve"> Group Investigation</w:t>
      </w:r>
      <w:r w:rsidR="00EE6643">
        <w:rPr>
          <w:rFonts w:ascii="Times New Roman" w:hAnsi="Times New Roman" w:cs="Times New Roman"/>
          <w:sz w:val="24"/>
          <w:szCs w:val="24"/>
        </w:rPr>
        <w:t xml:space="preserve"> yang terdiri atas 7 </w:t>
      </w:r>
      <w:r w:rsidR="008A7FAC" w:rsidRPr="009924B4">
        <w:rPr>
          <w:rFonts w:ascii="Times New Roman" w:hAnsi="Times New Roman" w:cs="Times New Roman"/>
          <w:sz w:val="24"/>
          <w:szCs w:val="24"/>
        </w:rPr>
        <w:t>aspek</w:t>
      </w:r>
      <w:r w:rsidRPr="009924B4">
        <w:rPr>
          <w:rFonts w:ascii="Times New Roman" w:hAnsi="Times New Roman" w:cs="Times New Roman"/>
          <w:sz w:val="24"/>
          <w:szCs w:val="24"/>
        </w:rPr>
        <w:t xml:space="preserve"> yaitu</w:t>
      </w:r>
      <w:r w:rsidR="008C5588">
        <w:rPr>
          <w:rFonts w:ascii="Times New Roman" w:hAnsi="Times New Roman" w:cs="Times New Roman"/>
          <w:sz w:val="24"/>
          <w:szCs w:val="24"/>
        </w:rPr>
        <w:t xml:space="preserve"> (a) </w:t>
      </w:r>
      <w:r w:rsidR="008A7FAC" w:rsidRPr="009924B4">
        <w:rPr>
          <w:rFonts w:ascii="Times New Roman" w:hAnsi="Times New Roman" w:cs="Times New Roman"/>
          <w:sz w:val="24"/>
          <w:szCs w:val="24"/>
        </w:rPr>
        <w:t xml:space="preserve">mengidentifikasi topik; (b) </w:t>
      </w:r>
      <w:r w:rsidR="00EE6643">
        <w:rPr>
          <w:rFonts w:ascii="Times New Roman" w:hAnsi="Times New Roman" w:cs="Times New Roman"/>
          <w:sz w:val="24"/>
          <w:szCs w:val="24"/>
        </w:rPr>
        <w:t xml:space="preserve">duduk secara berkelompok; (c) </w:t>
      </w:r>
      <w:r w:rsidR="008A7FAC" w:rsidRPr="009924B4">
        <w:rPr>
          <w:rFonts w:ascii="Times New Roman" w:hAnsi="Times New Roman" w:cs="Times New Roman"/>
          <w:sz w:val="24"/>
          <w:szCs w:val="24"/>
        </w:rPr>
        <w:lastRenderedPageBreak/>
        <w:t>merencanaka</w:t>
      </w:r>
      <w:r w:rsidR="00EE6643">
        <w:rPr>
          <w:rFonts w:ascii="Times New Roman" w:hAnsi="Times New Roman" w:cs="Times New Roman"/>
          <w:sz w:val="24"/>
          <w:szCs w:val="24"/>
        </w:rPr>
        <w:t>n tugas yang akan dipelajari; (d</w:t>
      </w:r>
      <w:r w:rsidR="008A7FAC" w:rsidRPr="009924B4">
        <w:rPr>
          <w:rFonts w:ascii="Times New Roman" w:hAnsi="Times New Roman" w:cs="Times New Roman"/>
          <w:sz w:val="24"/>
          <w:szCs w:val="24"/>
        </w:rPr>
        <w:t>) melak</w:t>
      </w:r>
      <w:r w:rsidR="00EE6643">
        <w:rPr>
          <w:rFonts w:ascii="Times New Roman" w:hAnsi="Times New Roman" w:cs="Times New Roman"/>
          <w:sz w:val="24"/>
          <w:szCs w:val="24"/>
        </w:rPr>
        <w:t>sanakan investigasi kelompok; (e) menyiapkan laporan akhir; (f</w:t>
      </w:r>
      <w:r w:rsidR="008A7FAC" w:rsidRPr="009924B4">
        <w:rPr>
          <w:rFonts w:ascii="Times New Roman" w:hAnsi="Times New Roman" w:cs="Times New Roman"/>
          <w:sz w:val="24"/>
          <w:szCs w:val="24"/>
        </w:rPr>
        <w:t>) mempre</w:t>
      </w:r>
      <w:r w:rsidR="00EE6643">
        <w:rPr>
          <w:rFonts w:ascii="Times New Roman" w:hAnsi="Times New Roman" w:cs="Times New Roman"/>
          <w:sz w:val="24"/>
          <w:szCs w:val="24"/>
        </w:rPr>
        <w:t>sentasikan laporan akhir; dan (g</w:t>
      </w:r>
      <w:r w:rsidR="008A7FAC" w:rsidRPr="009924B4">
        <w:rPr>
          <w:rFonts w:ascii="Times New Roman" w:hAnsi="Times New Roman" w:cs="Times New Roman"/>
          <w:sz w:val="24"/>
          <w:szCs w:val="24"/>
        </w:rPr>
        <w:t>) evaluasi.</w:t>
      </w:r>
      <w:r w:rsidRPr="009924B4">
        <w:rPr>
          <w:rFonts w:ascii="Times New Roman" w:hAnsi="Times New Roman" w:cs="Times New Roman"/>
          <w:sz w:val="24"/>
          <w:szCs w:val="24"/>
        </w:rPr>
        <w:t>.</w:t>
      </w:r>
    </w:p>
    <w:p w:rsidR="0025597D" w:rsidRPr="009924B4" w:rsidRDefault="0025597D" w:rsidP="0025597D">
      <w:pPr>
        <w:pStyle w:val="ListParagraph"/>
        <w:spacing w:after="0" w:line="480" w:lineRule="auto"/>
        <w:ind w:left="0" w:firstLine="720"/>
        <w:jc w:val="both"/>
        <w:rPr>
          <w:rFonts w:ascii="Times New Roman" w:hAnsi="Times New Roman" w:cs="Times New Roman"/>
          <w:sz w:val="24"/>
          <w:szCs w:val="24"/>
        </w:rPr>
      </w:pPr>
      <w:r w:rsidRPr="009924B4">
        <w:rPr>
          <w:rFonts w:ascii="Times New Roman" w:hAnsi="Times New Roman" w:cs="Times New Roman"/>
          <w:sz w:val="24"/>
          <w:szCs w:val="24"/>
        </w:rPr>
        <w:t xml:space="preserve">Berdasarkan hasil observasi aktivitas belajar siswa pada proses pembelajaran dengan menerapkan model pembelajaran </w:t>
      </w:r>
      <w:r w:rsidR="008A7FAC" w:rsidRPr="009924B4">
        <w:rPr>
          <w:rFonts w:ascii="Times New Roman" w:hAnsi="Times New Roman" w:cs="Times New Roman"/>
          <w:sz w:val="24"/>
          <w:szCs w:val="24"/>
        </w:rPr>
        <w:t>kooperatif tipe</w:t>
      </w:r>
      <w:r w:rsidR="008A7FAC" w:rsidRPr="009924B4">
        <w:rPr>
          <w:rFonts w:ascii="Times New Roman" w:hAnsi="Times New Roman" w:cs="Times New Roman"/>
          <w:i/>
          <w:sz w:val="24"/>
          <w:szCs w:val="24"/>
        </w:rPr>
        <w:t xml:space="preserve"> Group Investigation</w:t>
      </w:r>
      <w:r w:rsidR="008A7FAC" w:rsidRPr="009924B4">
        <w:rPr>
          <w:rFonts w:ascii="Times New Roman" w:hAnsi="Times New Roman" w:cs="Times New Roman"/>
          <w:sz w:val="24"/>
          <w:szCs w:val="24"/>
        </w:rPr>
        <w:t xml:space="preserve"> </w:t>
      </w:r>
      <w:r w:rsidRPr="009924B4">
        <w:rPr>
          <w:rFonts w:ascii="Times New Roman" w:hAnsi="Times New Roman" w:cs="Times New Roman"/>
          <w:sz w:val="24"/>
          <w:szCs w:val="24"/>
        </w:rPr>
        <w:t>dapat diuraikan sebagai berikut:</w:t>
      </w:r>
    </w:p>
    <w:p w:rsidR="00FB46BF" w:rsidRPr="00EE6643" w:rsidRDefault="00FB46BF" w:rsidP="00EE6643">
      <w:pPr>
        <w:pStyle w:val="ListParagraph"/>
        <w:numPr>
          <w:ilvl w:val="0"/>
          <w:numId w:val="18"/>
        </w:numPr>
        <w:spacing w:after="0" w:line="480" w:lineRule="auto"/>
        <w:ind w:left="284" w:hanging="284"/>
        <w:jc w:val="both"/>
        <w:rPr>
          <w:rFonts w:ascii="Times New Roman" w:hAnsi="Times New Roman" w:cs="Times New Roman"/>
          <w:sz w:val="24"/>
          <w:szCs w:val="24"/>
        </w:rPr>
      </w:pPr>
      <w:r w:rsidRPr="00EE6643">
        <w:rPr>
          <w:rFonts w:ascii="Times New Roman" w:hAnsi="Times New Roman" w:cs="Times New Roman"/>
          <w:sz w:val="24"/>
          <w:szCs w:val="24"/>
        </w:rPr>
        <w:t xml:space="preserve">Indikator siswa </w:t>
      </w:r>
      <w:r w:rsidR="008A7FAC" w:rsidRPr="00EE6643">
        <w:rPr>
          <w:rFonts w:ascii="Times New Roman" w:hAnsi="Times New Roman" w:cs="Times New Roman"/>
          <w:sz w:val="24"/>
          <w:szCs w:val="24"/>
        </w:rPr>
        <w:t xml:space="preserve">mengidentifikasi topik yang diberikan oleh guru </w:t>
      </w:r>
      <w:r w:rsidR="00B54021" w:rsidRPr="00EE6643">
        <w:rPr>
          <w:rFonts w:ascii="Times New Roman" w:hAnsi="Times New Roman" w:cs="Times New Roman"/>
          <w:sz w:val="24"/>
          <w:szCs w:val="24"/>
        </w:rPr>
        <w:t>pada perte</w:t>
      </w:r>
      <w:r w:rsidR="00C81065" w:rsidRPr="00EE6643">
        <w:rPr>
          <w:rFonts w:ascii="Times New Roman" w:hAnsi="Times New Roman" w:cs="Times New Roman"/>
          <w:sz w:val="24"/>
          <w:szCs w:val="24"/>
        </w:rPr>
        <w:t>muan I berada pada kategori kurang</w:t>
      </w:r>
      <w:r w:rsidR="00B54021" w:rsidRPr="00EE6643">
        <w:rPr>
          <w:rFonts w:ascii="Times New Roman" w:hAnsi="Times New Roman" w:cs="Times New Roman"/>
          <w:sz w:val="24"/>
          <w:szCs w:val="24"/>
        </w:rPr>
        <w:t xml:space="preserve"> karena</w:t>
      </w:r>
      <w:r w:rsidR="008A3649" w:rsidRPr="00EE6643">
        <w:rPr>
          <w:rFonts w:ascii="Times New Roman" w:hAnsi="Times New Roman" w:cs="Times New Roman"/>
          <w:sz w:val="24"/>
          <w:szCs w:val="24"/>
        </w:rPr>
        <w:t xml:space="preserve"> terdapat</w:t>
      </w:r>
      <w:r w:rsidR="00C81065" w:rsidRPr="00EE6643">
        <w:rPr>
          <w:rFonts w:ascii="Times New Roman" w:hAnsi="Times New Roman" w:cs="Times New Roman"/>
          <w:sz w:val="24"/>
          <w:szCs w:val="24"/>
        </w:rPr>
        <w:t xml:space="preserve"> 10</w:t>
      </w:r>
      <w:r w:rsidR="00B54021" w:rsidRPr="00EE6643">
        <w:rPr>
          <w:rFonts w:ascii="Times New Roman" w:hAnsi="Times New Roman" w:cs="Times New Roman"/>
          <w:sz w:val="24"/>
          <w:szCs w:val="24"/>
        </w:rPr>
        <w:t xml:space="preserve"> siswa yang </w:t>
      </w:r>
      <w:r w:rsidR="00C81065" w:rsidRPr="00EE6643">
        <w:rPr>
          <w:rFonts w:ascii="Times New Roman" w:hAnsi="Times New Roman" w:cs="Times New Roman"/>
          <w:sz w:val="24"/>
          <w:szCs w:val="24"/>
        </w:rPr>
        <w:t xml:space="preserve"> mengidentifikasi topik yang telah diberikan oleh guru </w:t>
      </w:r>
      <w:r w:rsidR="008A3649" w:rsidRPr="00EE6643">
        <w:rPr>
          <w:rFonts w:ascii="Times New Roman" w:hAnsi="Times New Roman" w:cs="Times New Roman"/>
          <w:sz w:val="24"/>
          <w:szCs w:val="24"/>
        </w:rPr>
        <w:t xml:space="preserve">dan </w:t>
      </w:r>
      <w:r w:rsidR="00B54021" w:rsidRPr="00EE6643">
        <w:rPr>
          <w:rFonts w:ascii="Times New Roman" w:hAnsi="Times New Roman" w:cs="Times New Roman"/>
          <w:sz w:val="24"/>
          <w:szCs w:val="24"/>
        </w:rPr>
        <w:t>pada pertemuan II</w:t>
      </w:r>
      <w:r w:rsidR="00C81065" w:rsidRPr="00EE6643">
        <w:rPr>
          <w:rFonts w:ascii="Times New Roman" w:hAnsi="Times New Roman" w:cs="Times New Roman"/>
          <w:sz w:val="24"/>
          <w:szCs w:val="24"/>
        </w:rPr>
        <w:t xml:space="preserve"> berada pada kategori cukup</w:t>
      </w:r>
      <w:r w:rsidR="00B1162F" w:rsidRPr="00EE6643">
        <w:rPr>
          <w:rFonts w:ascii="Times New Roman" w:hAnsi="Times New Roman" w:cs="Times New Roman"/>
          <w:sz w:val="24"/>
          <w:szCs w:val="24"/>
        </w:rPr>
        <w:t xml:space="preserve"> karena</w:t>
      </w:r>
      <w:r w:rsidR="00B54021" w:rsidRPr="00EE6643">
        <w:rPr>
          <w:rFonts w:ascii="Times New Roman" w:hAnsi="Times New Roman" w:cs="Times New Roman"/>
          <w:sz w:val="24"/>
          <w:szCs w:val="24"/>
        </w:rPr>
        <w:t xml:space="preserve"> terdapat</w:t>
      </w:r>
      <w:r w:rsidR="00C81065" w:rsidRPr="00EE6643">
        <w:rPr>
          <w:rFonts w:ascii="Times New Roman" w:hAnsi="Times New Roman" w:cs="Times New Roman"/>
          <w:sz w:val="24"/>
          <w:szCs w:val="24"/>
        </w:rPr>
        <w:t xml:space="preserve"> 16 </w:t>
      </w:r>
      <w:r w:rsidR="00B1162F" w:rsidRPr="00EE6643">
        <w:rPr>
          <w:rFonts w:ascii="Times New Roman" w:hAnsi="Times New Roman" w:cs="Times New Roman"/>
          <w:sz w:val="24"/>
          <w:szCs w:val="24"/>
        </w:rPr>
        <w:t xml:space="preserve">siswa yang </w:t>
      </w:r>
      <w:r w:rsidR="00C81065" w:rsidRPr="00EE6643">
        <w:rPr>
          <w:rFonts w:ascii="Times New Roman" w:hAnsi="Times New Roman" w:cs="Times New Roman"/>
          <w:sz w:val="24"/>
          <w:szCs w:val="24"/>
        </w:rPr>
        <w:t>mengidentifikasi topik yang telah diberikan oleh guru.</w:t>
      </w:r>
    </w:p>
    <w:p w:rsidR="00EE6643" w:rsidRPr="00EE6643" w:rsidRDefault="00EE6643" w:rsidP="00EE6643">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Indikator siswa duduk secara berkelompok berada pada kategori baik karena terdapat 23 siswa yang duduk bersama dengan teman kelompoknya dan pada pertemuan II berada pada kategori cukup karena terdapat 17 orang siswa yang duduk dengan teman kelompoknya.</w:t>
      </w:r>
    </w:p>
    <w:p w:rsidR="00B1162F" w:rsidRPr="009924B4" w:rsidRDefault="00EE6643" w:rsidP="008A3649">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w:t>
      </w:r>
      <w:r w:rsidR="008A3649" w:rsidRPr="009924B4">
        <w:rPr>
          <w:rFonts w:ascii="Times New Roman" w:hAnsi="Times New Roman" w:cs="Times New Roman"/>
          <w:sz w:val="24"/>
          <w:szCs w:val="24"/>
        </w:rPr>
        <w:t xml:space="preserve">) </w:t>
      </w:r>
      <w:r w:rsidR="00B1162F" w:rsidRPr="009924B4">
        <w:rPr>
          <w:rFonts w:ascii="Times New Roman" w:hAnsi="Times New Roman" w:cs="Times New Roman"/>
          <w:sz w:val="24"/>
          <w:szCs w:val="24"/>
        </w:rPr>
        <w:t xml:space="preserve"> Indikator</w:t>
      </w:r>
      <w:r w:rsidR="008A3649" w:rsidRPr="009924B4">
        <w:rPr>
          <w:rFonts w:ascii="Times New Roman" w:hAnsi="Times New Roman" w:cs="Times New Roman"/>
          <w:sz w:val="24"/>
          <w:szCs w:val="24"/>
        </w:rPr>
        <w:t xml:space="preserve"> siswa </w:t>
      </w:r>
      <w:r w:rsidR="00C81065" w:rsidRPr="009924B4">
        <w:rPr>
          <w:rFonts w:ascii="Times New Roman" w:hAnsi="Times New Roman" w:cs="Times New Roman"/>
          <w:sz w:val="24"/>
          <w:szCs w:val="24"/>
        </w:rPr>
        <w:t xml:space="preserve">merencanakan tugas yang akan dipelajari </w:t>
      </w:r>
      <w:r w:rsidR="008A3649" w:rsidRPr="009924B4">
        <w:rPr>
          <w:rFonts w:ascii="Times New Roman" w:hAnsi="Times New Roman" w:cs="Times New Roman"/>
          <w:sz w:val="24"/>
          <w:szCs w:val="24"/>
        </w:rPr>
        <w:t>pada perte</w:t>
      </w:r>
      <w:r w:rsidR="00C81065" w:rsidRPr="009924B4">
        <w:rPr>
          <w:rFonts w:ascii="Times New Roman" w:hAnsi="Times New Roman" w:cs="Times New Roman"/>
          <w:sz w:val="24"/>
          <w:szCs w:val="24"/>
        </w:rPr>
        <w:t>muan I berada pada kategori cukup karena terdapat 11</w:t>
      </w:r>
      <w:r w:rsidR="008A3649" w:rsidRPr="009924B4">
        <w:rPr>
          <w:rFonts w:ascii="Times New Roman" w:hAnsi="Times New Roman" w:cs="Times New Roman"/>
          <w:sz w:val="24"/>
          <w:szCs w:val="24"/>
        </w:rPr>
        <w:t xml:space="preserve"> siswa yang</w:t>
      </w:r>
      <w:r w:rsidR="00C81065" w:rsidRPr="009924B4">
        <w:rPr>
          <w:rFonts w:ascii="Times New Roman" w:hAnsi="Times New Roman" w:cs="Times New Roman"/>
          <w:sz w:val="24"/>
          <w:szCs w:val="24"/>
        </w:rPr>
        <w:t xml:space="preserve"> merencanakan tugas yang akan dipelajari</w:t>
      </w:r>
      <w:r w:rsidR="008A3649" w:rsidRPr="009924B4">
        <w:rPr>
          <w:rFonts w:ascii="Times New Roman" w:hAnsi="Times New Roman" w:cs="Times New Roman"/>
          <w:sz w:val="24"/>
          <w:szCs w:val="24"/>
        </w:rPr>
        <w:t xml:space="preserve"> dan pada pertem</w:t>
      </w:r>
      <w:r w:rsidR="00C81065" w:rsidRPr="009924B4">
        <w:rPr>
          <w:rFonts w:ascii="Times New Roman" w:hAnsi="Times New Roman" w:cs="Times New Roman"/>
          <w:sz w:val="24"/>
          <w:szCs w:val="24"/>
        </w:rPr>
        <w:t>uan II berada pada kategori cukup karena terdapat 17</w:t>
      </w:r>
      <w:r w:rsidR="008A3649" w:rsidRPr="009924B4">
        <w:rPr>
          <w:rFonts w:ascii="Times New Roman" w:hAnsi="Times New Roman" w:cs="Times New Roman"/>
          <w:sz w:val="24"/>
          <w:szCs w:val="24"/>
        </w:rPr>
        <w:t xml:space="preserve"> siswa yang</w:t>
      </w:r>
      <w:r w:rsidR="00C81065" w:rsidRPr="009924B4">
        <w:rPr>
          <w:rFonts w:ascii="Times New Roman" w:hAnsi="Times New Roman" w:cs="Times New Roman"/>
          <w:sz w:val="24"/>
          <w:szCs w:val="24"/>
        </w:rPr>
        <w:t xml:space="preserve"> merencanakan tugas yang akan dipelajari</w:t>
      </w:r>
      <w:r w:rsidR="008C5588">
        <w:rPr>
          <w:rFonts w:ascii="Times New Roman" w:hAnsi="Times New Roman" w:cs="Times New Roman"/>
          <w:sz w:val="24"/>
          <w:szCs w:val="24"/>
        </w:rPr>
        <w:t>.</w:t>
      </w:r>
    </w:p>
    <w:p w:rsidR="008A3649" w:rsidRPr="009924B4" w:rsidRDefault="00EE6643" w:rsidP="00772D5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8A3649" w:rsidRPr="009924B4">
        <w:rPr>
          <w:rFonts w:ascii="Times New Roman" w:hAnsi="Times New Roman" w:cs="Times New Roman"/>
          <w:sz w:val="24"/>
          <w:szCs w:val="24"/>
        </w:rPr>
        <w:t xml:space="preserve">)  Indikator siswa </w:t>
      </w:r>
      <w:r w:rsidR="00C81065" w:rsidRPr="009924B4">
        <w:rPr>
          <w:rFonts w:ascii="Times New Roman" w:hAnsi="Times New Roman" w:cs="Times New Roman"/>
          <w:sz w:val="24"/>
          <w:szCs w:val="24"/>
        </w:rPr>
        <w:t xml:space="preserve">melaksanakan investigasi didalam kelompok </w:t>
      </w:r>
      <w:r w:rsidR="008A3649" w:rsidRPr="009924B4">
        <w:rPr>
          <w:rFonts w:ascii="Times New Roman" w:hAnsi="Times New Roman" w:cs="Times New Roman"/>
          <w:sz w:val="24"/>
          <w:szCs w:val="24"/>
        </w:rPr>
        <w:t>pada pertemuan I berada pada kategori cukup karena terdapat 18 siswa yang</w:t>
      </w:r>
      <w:r w:rsidR="00C81065" w:rsidRPr="009924B4">
        <w:rPr>
          <w:rFonts w:ascii="Times New Roman" w:hAnsi="Times New Roman" w:cs="Times New Roman"/>
          <w:sz w:val="24"/>
          <w:szCs w:val="24"/>
        </w:rPr>
        <w:t xml:space="preserve"> melaksanakan investigasi didalam kelompok </w:t>
      </w:r>
      <w:r w:rsidR="008A3649" w:rsidRPr="009924B4">
        <w:rPr>
          <w:rFonts w:ascii="Times New Roman" w:hAnsi="Times New Roman" w:cs="Times New Roman"/>
          <w:sz w:val="24"/>
          <w:szCs w:val="24"/>
        </w:rPr>
        <w:t xml:space="preserve"> dan pada pertemuan II berada pada</w:t>
      </w:r>
      <w:r w:rsidR="00772D5D" w:rsidRPr="009924B4">
        <w:rPr>
          <w:rFonts w:ascii="Times New Roman" w:hAnsi="Times New Roman" w:cs="Times New Roman"/>
          <w:sz w:val="24"/>
          <w:szCs w:val="24"/>
        </w:rPr>
        <w:t xml:space="preserve"> kategori </w:t>
      </w:r>
      <w:r w:rsidR="00772D5D" w:rsidRPr="009924B4">
        <w:rPr>
          <w:rFonts w:ascii="Times New Roman" w:hAnsi="Times New Roman" w:cs="Times New Roman"/>
          <w:sz w:val="24"/>
          <w:szCs w:val="24"/>
        </w:rPr>
        <w:lastRenderedPageBreak/>
        <w:t>cukup karena terdapat 19 siswa yang</w:t>
      </w:r>
      <w:r w:rsidR="00C81065" w:rsidRPr="009924B4">
        <w:rPr>
          <w:rFonts w:ascii="Times New Roman" w:hAnsi="Times New Roman" w:cs="Times New Roman"/>
          <w:sz w:val="24"/>
          <w:szCs w:val="24"/>
        </w:rPr>
        <w:t xml:space="preserve"> melaksanakan investigasi didalam kelompok</w:t>
      </w:r>
      <w:r w:rsidR="00772D5D" w:rsidRPr="009924B4">
        <w:rPr>
          <w:rFonts w:ascii="Times New Roman" w:hAnsi="Times New Roman" w:cs="Times New Roman"/>
          <w:sz w:val="24"/>
          <w:szCs w:val="24"/>
        </w:rPr>
        <w:t>.</w:t>
      </w:r>
    </w:p>
    <w:p w:rsidR="00C81065" w:rsidRPr="009924B4" w:rsidRDefault="00EE6643" w:rsidP="00772D5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w:t>
      </w:r>
      <w:r w:rsidR="00772D5D" w:rsidRPr="009924B4">
        <w:rPr>
          <w:rFonts w:ascii="Times New Roman" w:hAnsi="Times New Roman" w:cs="Times New Roman"/>
          <w:sz w:val="24"/>
          <w:szCs w:val="24"/>
        </w:rPr>
        <w:t xml:space="preserve">)  Indikator siswa </w:t>
      </w:r>
      <w:r w:rsidR="00C81065" w:rsidRPr="009924B4">
        <w:rPr>
          <w:rFonts w:ascii="Times New Roman" w:hAnsi="Times New Roman" w:cs="Times New Roman"/>
          <w:sz w:val="24"/>
          <w:szCs w:val="24"/>
        </w:rPr>
        <w:t xml:space="preserve">menyiapkan laporan akhir pada </w:t>
      </w:r>
      <w:r w:rsidR="00772D5D" w:rsidRPr="009924B4">
        <w:rPr>
          <w:rFonts w:ascii="Times New Roman" w:hAnsi="Times New Roman" w:cs="Times New Roman"/>
          <w:sz w:val="24"/>
          <w:szCs w:val="24"/>
        </w:rPr>
        <w:t>pertemuan I berada pada k</w:t>
      </w:r>
      <w:r w:rsidR="00C81065" w:rsidRPr="009924B4">
        <w:rPr>
          <w:rFonts w:ascii="Times New Roman" w:hAnsi="Times New Roman" w:cs="Times New Roman"/>
          <w:sz w:val="24"/>
          <w:szCs w:val="24"/>
        </w:rPr>
        <w:t>ategori cukup karena terdapat 10</w:t>
      </w:r>
      <w:r w:rsidR="00772D5D" w:rsidRPr="009924B4">
        <w:rPr>
          <w:rFonts w:ascii="Times New Roman" w:hAnsi="Times New Roman" w:cs="Times New Roman"/>
          <w:sz w:val="24"/>
          <w:szCs w:val="24"/>
        </w:rPr>
        <w:t xml:space="preserve"> siswa yang </w:t>
      </w:r>
      <w:r w:rsidR="00C81065" w:rsidRPr="009924B4">
        <w:rPr>
          <w:rFonts w:ascii="Times New Roman" w:hAnsi="Times New Roman" w:cs="Times New Roman"/>
          <w:sz w:val="24"/>
          <w:szCs w:val="24"/>
        </w:rPr>
        <w:t xml:space="preserve"> serius untuk membuat laporan dan kesimpulan kelompok </w:t>
      </w:r>
      <w:r w:rsidR="00772D5D" w:rsidRPr="009924B4">
        <w:rPr>
          <w:rFonts w:ascii="Times New Roman" w:hAnsi="Times New Roman" w:cs="Times New Roman"/>
          <w:sz w:val="24"/>
          <w:szCs w:val="24"/>
        </w:rPr>
        <w:t>dan pada pertem</w:t>
      </w:r>
      <w:r w:rsidR="000C0C54" w:rsidRPr="009924B4">
        <w:rPr>
          <w:rFonts w:ascii="Times New Roman" w:hAnsi="Times New Roman" w:cs="Times New Roman"/>
          <w:sz w:val="24"/>
          <w:szCs w:val="24"/>
        </w:rPr>
        <w:t>uan II berada pada kategori baik karena terdapat 22</w:t>
      </w:r>
      <w:r w:rsidR="00772D5D" w:rsidRPr="009924B4">
        <w:rPr>
          <w:rFonts w:ascii="Times New Roman" w:hAnsi="Times New Roman" w:cs="Times New Roman"/>
          <w:sz w:val="24"/>
          <w:szCs w:val="24"/>
        </w:rPr>
        <w:t xml:space="preserve"> siswa</w:t>
      </w:r>
      <w:r w:rsidR="00C81065" w:rsidRPr="009924B4">
        <w:rPr>
          <w:rFonts w:ascii="Times New Roman" w:hAnsi="Times New Roman" w:cs="Times New Roman"/>
          <w:sz w:val="24"/>
          <w:szCs w:val="24"/>
        </w:rPr>
        <w:t xml:space="preserve"> serius untuk membuat laporan dan kesimpulan kelompok.</w:t>
      </w:r>
    </w:p>
    <w:p w:rsidR="00772D5D" w:rsidRPr="009924B4" w:rsidRDefault="00EE6643" w:rsidP="00772D5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f</w:t>
      </w:r>
      <w:r w:rsidR="00772D5D" w:rsidRPr="009924B4">
        <w:rPr>
          <w:rFonts w:ascii="Times New Roman" w:hAnsi="Times New Roman" w:cs="Times New Roman"/>
          <w:sz w:val="24"/>
          <w:szCs w:val="24"/>
        </w:rPr>
        <w:t xml:space="preserve">) Indikator siswa </w:t>
      </w:r>
      <w:r w:rsidR="00C81065" w:rsidRPr="009924B4">
        <w:rPr>
          <w:rFonts w:ascii="Times New Roman" w:hAnsi="Times New Roman" w:cs="Times New Roman"/>
          <w:sz w:val="24"/>
          <w:szCs w:val="24"/>
        </w:rPr>
        <w:t xml:space="preserve"> mempresentasikan laporan akhir </w:t>
      </w:r>
      <w:r w:rsidR="00772D5D" w:rsidRPr="009924B4">
        <w:rPr>
          <w:rFonts w:ascii="Times New Roman" w:hAnsi="Times New Roman" w:cs="Times New Roman"/>
          <w:sz w:val="24"/>
          <w:szCs w:val="24"/>
        </w:rPr>
        <w:t>pada pertemuan I berada pada k</w:t>
      </w:r>
      <w:r w:rsidR="007D5A9E" w:rsidRPr="009924B4">
        <w:rPr>
          <w:rFonts w:ascii="Times New Roman" w:hAnsi="Times New Roman" w:cs="Times New Roman"/>
          <w:sz w:val="24"/>
          <w:szCs w:val="24"/>
        </w:rPr>
        <w:t>ategori cukup karena terdapat 12</w:t>
      </w:r>
      <w:r w:rsidR="00772D5D" w:rsidRPr="009924B4">
        <w:rPr>
          <w:rFonts w:ascii="Times New Roman" w:hAnsi="Times New Roman" w:cs="Times New Roman"/>
          <w:sz w:val="24"/>
          <w:szCs w:val="24"/>
        </w:rPr>
        <w:t xml:space="preserve"> siswa yang </w:t>
      </w:r>
      <w:r w:rsidR="007D5A9E" w:rsidRPr="009924B4">
        <w:rPr>
          <w:rFonts w:ascii="Times New Roman" w:hAnsi="Times New Roman" w:cs="Times New Roman"/>
          <w:sz w:val="24"/>
          <w:szCs w:val="24"/>
        </w:rPr>
        <w:t xml:space="preserve">berani mempresentasikan hasil laporan kelompok dan yang memberi tanggapan terhadap hasil laporan yang telah dibahas </w:t>
      </w:r>
      <w:r w:rsidR="00772D5D" w:rsidRPr="009924B4">
        <w:rPr>
          <w:rFonts w:ascii="Times New Roman" w:hAnsi="Times New Roman" w:cs="Times New Roman"/>
          <w:sz w:val="24"/>
          <w:szCs w:val="24"/>
        </w:rPr>
        <w:t>dan pada pertem</w:t>
      </w:r>
      <w:r w:rsidR="000C0C54" w:rsidRPr="009924B4">
        <w:rPr>
          <w:rFonts w:ascii="Times New Roman" w:hAnsi="Times New Roman" w:cs="Times New Roman"/>
          <w:sz w:val="24"/>
          <w:szCs w:val="24"/>
        </w:rPr>
        <w:t>u</w:t>
      </w:r>
      <w:r w:rsidR="007D5A9E" w:rsidRPr="009924B4">
        <w:rPr>
          <w:rFonts w:ascii="Times New Roman" w:hAnsi="Times New Roman" w:cs="Times New Roman"/>
          <w:sz w:val="24"/>
          <w:szCs w:val="24"/>
        </w:rPr>
        <w:t>an II berada pada kategori baik karena terdapat 22</w:t>
      </w:r>
      <w:r w:rsidR="00772D5D" w:rsidRPr="009924B4">
        <w:rPr>
          <w:rFonts w:ascii="Times New Roman" w:hAnsi="Times New Roman" w:cs="Times New Roman"/>
          <w:sz w:val="24"/>
          <w:szCs w:val="24"/>
        </w:rPr>
        <w:t xml:space="preserve"> siswa yang </w:t>
      </w:r>
      <w:r w:rsidR="007D5A9E" w:rsidRPr="009924B4">
        <w:rPr>
          <w:rFonts w:ascii="Times New Roman" w:hAnsi="Times New Roman" w:cs="Times New Roman"/>
          <w:sz w:val="24"/>
          <w:szCs w:val="24"/>
        </w:rPr>
        <w:t>berani mempresentasikan hasil laporan kelompok dan yang memberi tanggapan terhadap hasil laporan yang telah dibahas.</w:t>
      </w:r>
    </w:p>
    <w:p w:rsidR="007D5A9E" w:rsidRPr="009924B4" w:rsidRDefault="00EE6643" w:rsidP="00772D5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w:t>
      </w:r>
      <w:r w:rsidR="007D5A9E" w:rsidRPr="009924B4">
        <w:rPr>
          <w:rFonts w:ascii="Times New Roman" w:hAnsi="Times New Roman" w:cs="Times New Roman"/>
          <w:sz w:val="24"/>
          <w:szCs w:val="24"/>
        </w:rPr>
        <w:t xml:space="preserve">) indikator siswa yang melakukan evaluasi pada pertemuan </w:t>
      </w:r>
      <w:r w:rsidR="0079399F" w:rsidRPr="009924B4">
        <w:rPr>
          <w:rFonts w:ascii="Times New Roman" w:hAnsi="Times New Roman" w:cs="Times New Roman"/>
          <w:sz w:val="24"/>
          <w:szCs w:val="24"/>
        </w:rPr>
        <w:t>I berada pada kategori kurang karena terdapat 8 orang siswa yang menjawab pertanyaan yang diajukan oleh guru mengenai materi yang telah dibahas dan pada pertemuan II berada pada kategori cukup karena terdapat 11 orang siswa yang menjawab pertanyaan yang diajukan oleh guru mengenai materi yang telah dibahas.</w:t>
      </w:r>
    </w:p>
    <w:p w:rsidR="00772D5D" w:rsidRPr="009924B4" w:rsidRDefault="00772D5D" w:rsidP="009A1F38">
      <w:pPr>
        <w:tabs>
          <w:tab w:val="left" w:pos="709"/>
        </w:tabs>
        <w:spacing w:after="0" w:line="480" w:lineRule="auto"/>
        <w:jc w:val="both"/>
        <w:rPr>
          <w:rFonts w:ascii="Times New Roman" w:hAnsi="Times New Roman" w:cs="Times New Roman"/>
          <w:sz w:val="24"/>
          <w:szCs w:val="24"/>
        </w:rPr>
      </w:pPr>
      <w:r w:rsidRPr="009924B4">
        <w:rPr>
          <w:rFonts w:ascii="Times New Roman" w:hAnsi="Times New Roman" w:cs="Times New Roman"/>
          <w:sz w:val="24"/>
          <w:szCs w:val="24"/>
        </w:rPr>
        <w:tab/>
      </w:r>
      <w:r w:rsidRPr="009924B4">
        <w:rPr>
          <w:rFonts w:ascii="Times New Roman" w:hAnsi="Times New Roman" w:cs="Times New Roman"/>
          <w:sz w:val="24"/>
          <w:szCs w:val="24"/>
        </w:rPr>
        <w:tab/>
        <w:t>Berdasarkan uraian tersebut, maka dapat disimpulka</w:t>
      </w:r>
      <w:r w:rsidR="0079399F" w:rsidRPr="009924B4">
        <w:rPr>
          <w:rFonts w:ascii="Times New Roman" w:hAnsi="Times New Roman" w:cs="Times New Roman"/>
          <w:sz w:val="24"/>
          <w:szCs w:val="24"/>
        </w:rPr>
        <w:t>n bahwa observeran aktivitas bel</w:t>
      </w:r>
      <w:r w:rsidR="00EE6643">
        <w:rPr>
          <w:rFonts w:ascii="Times New Roman" w:hAnsi="Times New Roman" w:cs="Times New Roman"/>
          <w:sz w:val="24"/>
          <w:szCs w:val="24"/>
        </w:rPr>
        <w:t>ajar siswa pada siklus I dari  7 (tujuh</w:t>
      </w:r>
      <w:r w:rsidRPr="009924B4">
        <w:rPr>
          <w:rFonts w:ascii="Times New Roman" w:hAnsi="Times New Roman" w:cs="Times New Roman"/>
          <w:sz w:val="24"/>
          <w:szCs w:val="24"/>
        </w:rPr>
        <w:t>) indikator</w:t>
      </w:r>
      <w:r w:rsidR="00F52977" w:rsidRPr="009924B4">
        <w:rPr>
          <w:rFonts w:ascii="Times New Roman" w:hAnsi="Times New Roman" w:cs="Times New Roman"/>
          <w:sz w:val="24"/>
          <w:szCs w:val="24"/>
        </w:rPr>
        <w:t>,</w:t>
      </w:r>
      <w:r w:rsidRPr="009924B4">
        <w:rPr>
          <w:rFonts w:ascii="Times New Roman" w:hAnsi="Times New Roman" w:cs="Times New Roman"/>
          <w:sz w:val="24"/>
          <w:szCs w:val="24"/>
        </w:rPr>
        <w:t xml:space="preserve"> p</w:t>
      </w:r>
      <w:r w:rsidR="0079399F" w:rsidRPr="009924B4">
        <w:rPr>
          <w:rFonts w:ascii="Times New Roman" w:hAnsi="Times New Roman" w:cs="Times New Roman"/>
          <w:sz w:val="24"/>
          <w:szCs w:val="24"/>
        </w:rPr>
        <w:t xml:space="preserve">ada pertemuan I </w:t>
      </w:r>
      <w:r w:rsidR="00EE6643">
        <w:rPr>
          <w:rFonts w:ascii="Times New Roman" w:hAnsi="Times New Roman" w:cs="Times New Roman"/>
          <w:sz w:val="24"/>
          <w:szCs w:val="24"/>
        </w:rPr>
        <w:t xml:space="preserve"> </w:t>
      </w:r>
      <w:r w:rsidR="0079399F" w:rsidRPr="009924B4">
        <w:rPr>
          <w:rFonts w:ascii="Times New Roman" w:hAnsi="Times New Roman" w:cs="Times New Roman"/>
          <w:sz w:val="24"/>
          <w:szCs w:val="24"/>
        </w:rPr>
        <w:t>terdapat</w:t>
      </w:r>
      <w:r w:rsidR="00EE6643">
        <w:rPr>
          <w:rFonts w:ascii="Times New Roman" w:hAnsi="Times New Roman" w:cs="Times New Roman"/>
          <w:sz w:val="24"/>
          <w:szCs w:val="24"/>
        </w:rPr>
        <w:t xml:space="preserve"> 1</w:t>
      </w:r>
      <w:r w:rsidR="005F50C1">
        <w:rPr>
          <w:rFonts w:ascii="Times New Roman" w:hAnsi="Times New Roman" w:cs="Times New Roman"/>
          <w:sz w:val="24"/>
          <w:szCs w:val="24"/>
        </w:rPr>
        <w:t xml:space="preserve"> </w:t>
      </w:r>
      <w:r w:rsidR="00EE6643">
        <w:rPr>
          <w:rFonts w:ascii="Times New Roman" w:hAnsi="Times New Roman" w:cs="Times New Roman"/>
          <w:sz w:val="24"/>
          <w:szCs w:val="24"/>
        </w:rPr>
        <w:t>(Satu) indikator yang berada pada kategori baik, terdapat</w:t>
      </w:r>
      <w:r w:rsidR="0079399F" w:rsidRPr="009924B4">
        <w:rPr>
          <w:rFonts w:ascii="Times New Roman" w:hAnsi="Times New Roman" w:cs="Times New Roman"/>
          <w:sz w:val="24"/>
          <w:szCs w:val="24"/>
        </w:rPr>
        <w:t xml:space="preserve"> 4 (empat</w:t>
      </w:r>
      <w:r w:rsidRPr="009924B4">
        <w:rPr>
          <w:rFonts w:ascii="Times New Roman" w:hAnsi="Times New Roman" w:cs="Times New Roman"/>
          <w:sz w:val="24"/>
          <w:szCs w:val="24"/>
        </w:rPr>
        <w:t xml:space="preserve">) indikator </w:t>
      </w:r>
      <w:r w:rsidR="0079399F" w:rsidRPr="009924B4">
        <w:rPr>
          <w:rFonts w:ascii="Times New Roman" w:hAnsi="Times New Roman" w:cs="Times New Roman"/>
          <w:sz w:val="24"/>
          <w:szCs w:val="24"/>
        </w:rPr>
        <w:t>yang b</w:t>
      </w:r>
      <w:r w:rsidR="00EE6643">
        <w:rPr>
          <w:rFonts w:ascii="Times New Roman" w:hAnsi="Times New Roman" w:cs="Times New Roman"/>
          <w:sz w:val="24"/>
          <w:szCs w:val="24"/>
        </w:rPr>
        <w:t xml:space="preserve">erada pada kategori cukup  dan </w:t>
      </w:r>
      <w:r w:rsidR="00F56154">
        <w:rPr>
          <w:rFonts w:ascii="Times New Roman" w:hAnsi="Times New Roman" w:cs="Times New Roman"/>
          <w:sz w:val="24"/>
          <w:szCs w:val="24"/>
        </w:rPr>
        <w:t>2</w:t>
      </w:r>
      <w:r w:rsidR="00EE6643">
        <w:rPr>
          <w:rFonts w:ascii="Times New Roman" w:hAnsi="Times New Roman" w:cs="Times New Roman"/>
          <w:sz w:val="24"/>
          <w:szCs w:val="24"/>
        </w:rPr>
        <w:t xml:space="preserve"> (</w:t>
      </w:r>
      <w:r w:rsidR="00F56154">
        <w:rPr>
          <w:rFonts w:ascii="Times New Roman" w:hAnsi="Times New Roman" w:cs="Times New Roman"/>
          <w:sz w:val="24"/>
          <w:szCs w:val="24"/>
        </w:rPr>
        <w:t>dua</w:t>
      </w:r>
      <w:r w:rsidR="009A1F38" w:rsidRPr="009924B4">
        <w:rPr>
          <w:rFonts w:ascii="Times New Roman" w:hAnsi="Times New Roman" w:cs="Times New Roman"/>
          <w:sz w:val="24"/>
          <w:szCs w:val="24"/>
        </w:rPr>
        <w:t>) indi</w:t>
      </w:r>
      <w:r w:rsidR="0079399F" w:rsidRPr="009924B4">
        <w:rPr>
          <w:rFonts w:ascii="Times New Roman" w:hAnsi="Times New Roman" w:cs="Times New Roman"/>
          <w:sz w:val="24"/>
          <w:szCs w:val="24"/>
        </w:rPr>
        <w:t xml:space="preserve">kator berada pada kategori kurang </w:t>
      </w:r>
      <w:r w:rsidR="00F52977" w:rsidRPr="009924B4">
        <w:rPr>
          <w:rFonts w:ascii="Times New Roman" w:hAnsi="Times New Roman" w:cs="Times New Roman"/>
          <w:sz w:val="24"/>
          <w:szCs w:val="24"/>
        </w:rPr>
        <w:t xml:space="preserve"> dengan skor </w:t>
      </w:r>
      <w:r w:rsidR="00F56154">
        <w:rPr>
          <w:rFonts w:ascii="Times New Roman" w:hAnsi="Times New Roman" w:cs="Times New Roman"/>
          <w:sz w:val="24"/>
          <w:szCs w:val="24"/>
        </w:rPr>
        <w:t>indikator yang dicapai adalah 13</w:t>
      </w:r>
      <w:r w:rsidR="00F52977" w:rsidRPr="009924B4">
        <w:rPr>
          <w:rFonts w:ascii="Times New Roman" w:hAnsi="Times New Roman" w:cs="Times New Roman"/>
          <w:sz w:val="24"/>
          <w:szCs w:val="24"/>
        </w:rPr>
        <w:t xml:space="preserve"> denga</w:t>
      </w:r>
      <w:r w:rsidR="0079399F" w:rsidRPr="009924B4">
        <w:rPr>
          <w:rFonts w:ascii="Times New Roman" w:hAnsi="Times New Roman" w:cs="Times New Roman"/>
          <w:sz w:val="24"/>
          <w:szCs w:val="24"/>
        </w:rPr>
        <w:t xml:space="preserve">n persentase </w:t>
      </w:r>
      <w:r w:rsidR="00F56154">
        <w:rPr>
          <w:rFonts w:ascii="Times New Roman" w:hAnsi="Times New Roman" w:cs="Times New Roman"/>
          <w:sz w:val="24"/>
          <w:szCs w:val="24"/>
        </w:rPr>
        <w:lastRenderedPageBreak/>
        <w:t>pencapaian yaitu 61,90</w:t>
      </w:r>
      <w:r w:rsidR="0079399F" w:rsidRPr="009924B4">
        <w:rPr>
          <w:rFonts w:ascii="Times New Roman" w:hAnsi="Times New Roman" w:cs="Times New Roman"/>
          <w:sz w:val="24"/>
          <w:szCs w:val="24"/>
        </w:rPr>
        <w:t xml:space="preserve"> % </w:t>
      </w:r>
      <w:r w:rsidR="00F56154">
        <w:rPr>
          <w:rFonts w:ascii="Times New Roman" w:hAnsi="Times New Roman" w:cs="Times New Roman"/>
          <w:sz w:val="24"/>
          <w:szCs w:val="24"/>
        </w:rPr>
        <w:t>(Lampiran 5 Hal.</w:t>
      </w:r>
      <w:r w:rsidR="005F50C1">
        <w:rPr>
          <w:rFonts w:ascii="Times New Roman" w:hAnsi="Times New Roman" w:cs="Times New Roman"/>
          <w:sz w:val="24"/>
          <w:szCs w:val="24"/>
        </w:rPr>
        <w:t xml:space="preserve"> 97</w:t>
      </w:r>
      <w:r w:rsidR="003E051F">
        <w:rPr>
          <w:rFonts w:ascii="Times New Roman" w:hAnsi="Times New Roman" w:cs="Times New Roman"/>
          <w:sz w:val="24"/>
          <w:szCs w:val="24"/>
        </w:rPr>
        <w:t xml:space="preserve">) </w:t>
      </w:r>
      <w:r w:rsidR="0079399F" w:rsidRPr="009924B4">
        <w:rPr>
          <w:rFonts w:ascii="Times New Roman" w:hAnsi="Times New Roman" w:cs="Times New Roman"/>
          <w:sz w:val="24"/>
          <w:szCs w:val="24"/>
        </w:rPr>
        <w:t>yang termasuk kategori cukup</w:t>
      </w:r>
      <w:r w:rsidR="009A1F38" w:rsidRPr="009924B4">
        <w:rPr>
          <w:rFonts w:ascii="Times New Roman" w:hAnsi="Times New Roman" w:cs="Times New Roman"/>
          <w:sz w:val="24"/>
          <w:szCs w:val="24"/>
        </w:rPr>
        <w:t>. Pertemuan II mengalami peningkatan</w:t>
      </w:r>
      <w:r w:rsidR="00F52977" w:rsidRPr="009924B4">
        <w:rPr>
          <w:rFonts w:ascii="Times New Roman" w:hAnsi="Times New Roman" w:cs="Times New Roman"/>
          <w:sz w:val="24"/>
          <w:szCs w:val="24"/>
        </w:rPr>
        <w:t xml:space="preserve"> dimana </w:t>
      </w:r>
      <w:r w:rsidR="00F56154">
        <w:rPr>
          <w:rFonts w:ascii="Times New Roman" w:hAnsi="Times New Roman" w:cs="Times New Roman"/>
          <w:sz w:val="24"/>
          <w:szCs w:val="24"/>
        </w:rPr>
        <w:t>terdapat 1</w:t>
      </w:r>
      <w:r w:rsidR="0079399F" w:rsidRPr="009924B4">
        <w:rPr>
          <w:rFonts w:ascii="Times New Roman" w:hAnsi="Times New Roman" w:cs="Times New Roman"/>
          <w:sz w:val="24"/>
          <w:szCs w:val="24"/>
        </w:rPr>
        <w:t xml:space="preserve"> (satu</w:t>
      </w:r>
      <w:r w:rsidR="00F52977" w:rsidRPr="009924B4">
        <w:rPr>
          <w:rFonts w:ascii="Times New Roman" w:hAnsi="Times New Roman" w:cs="Times New Roman"/>
          <w:sz w:val="24"/>
          <w:szCs w:val="24"/>
        </w:rPr>
        <w:t>) indikator</w:t>
      </w:r>
      <w:r w:rsidR="0079399F" w:rsidRPr="009924B4">
        <w:rPr>
          <w:rFonts w:ascii="Times New Roman" w:hAnsi="Times New Roman" w:cs="Times New Roman"/>
          <w:sz w:val="24"/>
          <w:szCs w:val="24"/>
        </w:rPr>
        <w:t xml:space="preserve"> y</w:t>
      </w:r>
      <w:r w:rsidR="00F56154">
        <w:rPr>
          <w:rFonts w:ascii="Times New Roman" w:hAnsi="Times New Roman" w:cs="Times New Roman"/>
          <w:sz w:val="24"/>
          <w:szCs w:val="24"/>
        </w:rPr>
        <w:t>ang berada pada kategori baik, 5 (lima</w:t>
      </w:r>
      <w:r w:rsidR="0079399F" w:rsidRPr="009924B4">
        <w:rPr>
          <w:rFonts w:ascii="Times New Roman" w:hAnsi="Times New Roman" w:cs="Times New Roman"/>
          <w:sz w:val="24"/>
          <w:szCs w:val="24"/>
        </w:rPr>
        <w:t xml:space="preserve">) indikator yang berada pada kategori cukup </w:t>
      </w:r>
      <w:r w:rsidR="00F52977" w:rsidRPr="009924B4">
        <w:rPr>
          <w:rFonts w:ascii="Times New Roman" w:hAnsi="Times New Roman" w:cs="Times New Roman"/>
          <w:sz w:val="24"/>
          <w:szCs w:val="24"/>
        </w:rPr>
        <w:t xml:space="preserve">dan </w:t>
      </w:r>
      <w:r w:rsidR="0079399F" w:rsidRPr="009924B4">
        <w:rPr>
          <w:rFonts w:ascii="Times New Roman" w:hAnsi="Times New Roman" w:cs="Times New Roman"/>
          <w:sz w:val="24"/>
          <w:szCs w:val="24"/>
        </w:rPr>
        <w:t>1 (satu</w:t>
      </w:r>
      <w:r w:rsidR="00F52977" w:rsidRPr="009924B4">
        <w:rPr>
          <w:rFonts w:ascii="Times New Roman" w:hAnsi="Times New Roman" w:cs="Times New Roman"/>
          <w:sz w:val="24"/>
          <w:szCs w:val="24"/>
        </w:rPr>
        <w:t xml:space="preserve">) indikator </w:t>
      </w:r>
      <w:r w:rsidR="009924B4" w:rsidRPr="009924B4">
        <w:rPr>
          <w:rFonts w:ascii="Times New Roman" w:hAnsi="Times New Roman" w:cs="Times New Roman"/>
          <w:sz w:val="24"/>
          <w:szCs w:val="24"/>
        </w:rPr>
        <w:t xml:space="preserve">berada pada kategori kurang </w:t>
      </w:r>
      <w:r w:rsidR="00F52977" w:rsidRPr="009924B4">
        <w:rPr>
          <w:rFonts w:ascii="Times New Roman" w:hAnsi="Times New Roman" w:cs="Times New Roman"/>
          <w:sz w:val="24"/>
          <w:szCs w:val="24"/>
        </w:rPr>
        <w:t xml:space="preserve">dengan skor indikator yang dicapai adalah </w:t>
      </w:r>
      <w:r w:rsidR="00F56154">
        <w:rPr>
          <w:rFonts w:ascii="Times New Roman" w:hAnsi="Times New Roman" w:cs="Times New Roman"/>
          <w:sz w:val="24"/>
          <w:szCs w:val="24"/>
        </w:rPr>
        <w:t>14</w:t>
      </w:r>
      <w:r w:rsidR="00F52977" w:rsidRPr="009924B4">
        <w:rPr>
          <w:rFonts w:ascii="Times New Roman" w:hAnsi="Times New Roman" w:cs="Times New Roman"/>
          <w:sz w:val="24"/>
          <w:szCs w:val="24"/>
        </w:rPr>
        <w:t xml:space="preserve"> dengan persentase pencapaian </w:t>
      </w:r>
      <w:r w:rsidR="004D41B5">
        <w:rPr>
          <w:rFonts w:ascii="Times New Roman" w:hAnsi="Times New Roman" w:cs="Times New Roman"/>
          <w:sz w:val="24"/>
          <w:szCs w:val="24"/>
        </w:rPr>
        <w:t>yaitu 66,</w:t>
      </w:r>
      <w:r w:rsidR="00F56154">
        <w:rPr>
          <w:rFonts w:ascii="Times New Roman" w:hAnsi="Times New Roman" w:cs="Times New Roman"/>
          <w:sz w:val="24"/>
          <w:szCs w:val="24"/>
        </w:rPr>
        <w:t>66 % (Lampiran 10 Hal.</w:t>
      </w:r>
      <w:r w:rsidR="005F50C1">
        <w:rPr>
          <w:rFonts w:ascii="Times New Roman" w:hAnsi="Times New Roman" w:cs="Times New Roman"/>
          <w:sz w:val="24"/>
          <w:szCs w:val="24"/>
        </w:rPr>
        <w:t xml:space="preserve"> 116</w:t>
      </w:r>
      <w:r w:rsidR="003E051F">
        <w:rPr>
          <w:rFonts w:ascii="Times New Roman" w:hAnsi="Times New Roman" w:cs="Times New Roman"/>
          <w:sz w:val="24"/>
          <w:szCs w:val="24"/>
        </w:rPr>
        <w:t xml:space="preserve">) </w:t>
      </w:r>
      <w:r w:rsidR="009924B4" w:rsidRPr="009924B4">
        <w:rPr>
          <w:rFonts w:ascii="Times New Roman" w:hAnsi="Times New Roman" w:cs="Times New Roman"/>
          <w:sz w:val="24"/>
          <w:szCs w:val="24"/>
        </w:rPr>
        <w:t>yang termasuk kategori cukup</w:t>
      </w:r>
      <w:r w:rsidR="00F52977" w:rsidRPr="009924B4">
        <w:rPr>
          <w:rFonts w:ascii="Times New Roman" w:hAnsi="Times New Roman" w:cs="Times New Roman"/>
          <w:sz w:val="24"/>
          <w:szCs w:val="24"/>
        </w:rPr>
        <w:t>. Dengan demikian pelaksanaan siklus I terhadap aktivitas belajar siswa dapat berjalan dengan baik. Hal itu terlihat dari adanya peningkatan pada pertemuan II, tapi masih perlu dilaksanakan siklus II.</w:t>
      </w:r>
    </w:p>
    <w:p w:rsidR="00F52977" w:rsidRDefault="00F52977" w:rsidP="00F52977">
      <w:pPr>
        <w:pStyle w:val="ListParagraph"/>
        <w:numPr>
          <w:ilvl w:val="0"/>
          <w:numId w:val="6"/>
        </w:numPr>
        <w:tabs>
          <w:tab w:val="left" w:pos="284"/>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Gambaran Hasil Tes Hasil Belajar Siswa Siklus I</w:t>
      </w:r>
    </w:p>
    <w:p w:rsidR="00076768" w:rsidRDefault="00F52977" w:rsidP="00076768">
      <w:pPr>
        <w:pStyle w:val="ListParagraph"/>
        <w:tabs>
          <w:tab w:val="left" w:pos="284"/>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pelaksanaan proses pembelajaran siklus I yang terdiri dari 2 kali pertemuan, maka dilakukan t</w:t>
      </w:r>
      <w:r w:rsidR="00B51F98">
        <w:rPr>
          <w:rFonts w:ascii="Times New Roman" w:hAnsi="Times New Roman" w:cs="Times New Roman"/>
          <w:sz w:val="24"/>
          <w:szCs w:val="24"/>
        </w:rPr>
        <w:t>es hasil belajar pada hari jumat tanggal 8</w:t>
      </w:r>
      <w:r>
        <w:rPr>
          <w:rFonts w:ascii="Times New Roman" w:hAnsi="Times New Roman" w:cs="Times New Roman"/>
          <w:sz w:val="24"/>
          <w:szCs w:val="24"/>
        </w:rPr>
        <w:t xml:space="preserve"> April 2016</w:t>
      </w:r>
      <w:r w:rsidR="00076768">
        <w:rPr>
          <w:rFonts w:ascii="Times New Roman" w:hAnsi="Times New Roman" w:cs="Times New Roman"/>
          <w:sz w:val="24"/>
          <w:szCs w:val="24"/>
        </w:rPr>
        <w:t xml:space="preserve"> untuk mengukur tingkat penguasaan terhadap materi pembelajaran yang disajikan. Adapun tes hasil belajar yang dilakukan peneliti pada siklus I diperoleh distribusi frekuensi dan persentase yang dapat dilihat pada tabel berikut ini:</w:t>
      </w:r>
    </w:p>
    <w:p w:rsidR="00F52977" w:rsidRDefault="00076768" w:rsidP="00076768">
      <w:pPr>
        <w:pStyle w:val="ListParagraph"/>
        <w:tabs>
          <w:tab w:val="left" w:pos="284"/>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Tabel 4. 2 Distribusi frekuensi dan Persen</w:t>
      </w:r>
      <w:r w:rsidR="00EF6335">
        <w:rPr>
          <w:rFonts w:ascii="Times New Roman" w:hAnsi="Times New Roman" w:cs="Times New Roman"/>
          <w:sz w:val="24"/>
          <w:szCs w:val="24"/>
        </w:rPr>
        <w:t xml:space="preserve">tase Hasil Belajar Siswa Kelas </w:t>
      </w:r>
      <w:r w:rsidR="004D41B5">
        <w:rPr>
          <w:rFonts w:ascii="Times New Roman" w:hAnsi="Times New Roman" w:cs="Times New Roman"/>
          <w:sz w:val="24"/>
          <w:szCs w:val="24"/>
        </w:rPr>
        <w:t xml:space="preserve">V SD </w:t>
      </w:r>
      <w:r>
        <w:rPr>
          <w:rFonts w:ascii="Times New Roman" w:hAnsi="Times New Roman" w:cs="Times New Roman"/>
          <w:sz w:val="24"/>
          <w:szCs w:val="24"/>
        </w:rPr>
        <w:t>Negeri Malewang Kota Makassar pada Tes Siklus I</w:t>
      </w:r>
    </w:p>
    <w:p w:rsidR="00190F5D" w:rsidRPr="00F52977" w:rsidRDefault="00190F5D" w:rsidP="00076768">
      <w:pPr>
        <w:pStyle w:val="ListParagraph"/>
        <w:tabs>
          <w:tab w:val="left" w:pos="284"/>
        </w:tabs>
        <w:spacing w:after="0" w:line="240" w:lineRule="auto"/>
        <w:ind w:left="0"/>
        <w:jc w:val="center"/>
        <w:rPr>
          <w:rFonts w:ascii="Times New Roman" w:hAnsi="Times New Roman" w:cs="Times New Roman"/>
          <w:sz w:val="24"/>
          <w:szCs w:val="24"/>
        </w:rPr>
      </w:pPr>
    </w:p>
    <w:tbl>
      <w:tblPr>
        <w:tblStyle w:val="LightShading1"/>
        <w:tblW w:w="0" w:type="auto"/>
        <w:tblLook w:val="04A0"/>
      </w:tblPr>
      <w:tblGrid>
        <w:gridCol w:w="3652"/>
        <w:gridCol w:w="2268"/>
        <w:gridCol w:w="1258"/>
        <w:gridCol w:w="1309"/>
      </w:tblGrid>
      <w:tr w:rsidR="00190F5D" w:rsidTr="00190F5D">
        <w:trPr>
          <w:cnfStyle w:val="100000000000"/>
        </w:trPr>
        <w:tc>
          <w:tcPr>
            <w:cnfStyle w:val="001000000000"/>
            <w:tcW w:w="3652" w:type="dxa"/>
          </w:tcPr>
          <w:p w:rsidR="00190F5D" w:rsidRPr="00190F5D" w:rsidRDefault="00190F5D" w:rsidP="00190F5D">
            <w:pPr>
              <w:jc w:val="center"/>
              <w:rPr>
                <w:rFonts w:ascii="Times New Roman" w:hAnsi="Times New Roman" w:cs="Times New Roman"/>
                <w:sz w:val="24"/>
                <w:szCs w:val="24"/>
              </w:rPr>
            </w:pPr>
            <w:r w:rsidRPr="00190F5D">
              <w:rPr>
                <w:rFonts w:ascii="Times New Roman" w:hAnsi="Times New Roman" w:cs="Times New Roman"/>
                <w:sz w:val="24"/>
                <w:szCs w:val="24"/>
              </w:rPr>
              <w:t>Tingkat Penguasaan Siswa Terhadap Materi Pelajaran</w:t>
            </w:r>
          </w:p>
        </w:tc>
        <w:tc>
          <w:tcPr>
            <w:tcW w:w="2268" w:type="dxa"/>
          </w:tcPr>
          <w:p w:rsidR="00190F5D" w:rsidRPr="00190F5D" w:rsidRDefault="00190F5D" w:rsidP="00190F5D">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Kategori</w:t>
            </w:r>
          </w:p>
        </w:tc>
        <w:tc>
          <w:tcPr>
            <w:tcW w:w="1258" w:type="dxa"/>
          </w:tcPr>
          <w:p w:rsidR="00190F5D" w:rsidRPr="00190F5D" w:rsidRDefault="00190F5D" w:rsidP="00190F5D">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Frekuensi</w:t>
            </w:r>
          </w:p>
        </w:tc>
        <w:tc>
          <w:tcPr>
            <w:tcW w:w="1309" w:type="dxa"/>
          </w:tcPr>
          <w:p w:rsidR="00190F5D" w:rsidRPr="00190F5D" w:rsidRDefault="00190F5D" w:rsidP="00190F5D">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Persentase</w:t>
            </w:r>
          </w:p>
        </w:tc>
      </w:tr>
      <w:tr w:rsidR="00190F5D" w:rsidTr="00190F5D">
        <w:trPr>
          <w:cnfStyle w:val="000000100000"/>
        </w:trPr>
        <w:tc>
          <w:tcPr>
            <w:cnfStyle w:val="001000000000"/>
            <w:tcW w:w="3652" w:type="dxa"/>
            <w:tcBorders>
              <w:bottom w:val="single" w:sz="4" w:space="0" w:color="auto"/>
            </w:tcBorders>
            <w:shd w:val="clear" w:color="auto" w:fill="auto"/>
            <w:vAlign w:val="center"/>
          </w:tcPr>
          <w:p w:rsidR="00190F5D" w:rsidRPr="00190F5D" w:rsidRDefault="00190F5D" w:rsidP="00190F5D">
            <w:pPr>
              <w:jc w:val="center"/>
              <w:rPr>
                <w:rFonts w:ascii="Times New Roman" w:hAnsi="Times New Roman" w:cs="Times New Roman"/>
                <w:b w:val="0"/>
                <w:sz w:val="24"/>
                <w:szCs w:val="24"/>
              </w:rPr>
            </w:pPr>
            <w:r>
              <w:rPr>
                <w:rFonts w:ascii="Times New Roman" w:hAnsi="Times New Roman" w:cs="Times New Roman"/>
                <w:b w:val="0"/>
                <w:sz w:val="24"/>
                <w:szCs w:val="24"/>
              </w:rPr>
              <w:t>0 – 39</w:t>
            </w:r>
          </w:p>
        </w:tc>
        <w:tc>
          <w:tcPr>
            <w:tcW w:w="2268" w:type="dxa"/>
            <w:tcBorders>
              <w:bottom w:val="single" w:sz="4" w:space="0" w:color="auto"/>
            </w:tcBorders>
            <w:shd w:val="clear" w:color="auto" w:fill="auto"/>
            <w:vAlign w:val="center"/>
          </w:tcPr>
          <w:p w:rsidR="00190F5D" w:rsidRDefault="00190F5D" w:rsidP="00190F5D">
            <w:pPr>
              <w:jc w:val="center"/>
              <w:cnfStyle w:val="000000100000"/>
              <w:rPr>
                <w:rFonts w:ascii="Times New Roman" w:hAnsi="Times New Roman" w:cs="Times New Roman"/>
                <w:sz w:val="24"/>
                <w:szCs w:val="24"/>
              </w:rPr>
            </w:pPr>
            <w:r>
              <w:rPr>
                <w:rFonts w:ascii="Times New Roman" w:hAnsi="Times New Roman" w:cs="Times New Roman"/>
                <w:sz w:val="24"/>
                <w:szCs w:val="24"/>
              </w:rPr>
              <w:t>Sangat Kurang (SK)</w:t>
            </w:r>
          </w:p>
        </w:tc>
        <w:tc>
          <w:tcPr>
            <w:tcW w:w="1258" w:type="dxa"/>
            <w:tcBorders>
              <w:bottom w:val="single" w:sz="4" w:space="0" w:color="auto"/>
            </w:tcBorders>
            <w:shd w:val="clear" w:color="auto" w:fill="auto"/>
            <w:vAlign w:val="center"/>
          </w:tcPr>
          <w:p w:rsidR="00190F5D" w:rsidRDefault="00302071" w:rsidP="00190F5D">
            <w:pPr>
              <w:jc w:val="center"/>
              <w:cnfStyle w:val="000000100000"/>
              <w:rPr>
                <w:rFonts w:ascii="Times New Roman" w:hAnsi="Times New Roman" w:cs="Times New Roman"/>
                <w:sz w:val="24"/>
                <w:szCs w:val="24"/>
              </w:rPr>
            </w:pPr>
            <w:r>
              <w:rPr>
                <w:rFonts w:ascii="Times New Roman" w:hAnsi="Times New Roman" w:cs="Times New Roman"/>
                <w:sz w:val="24"/>
                <w:szCs w:val="24"/>
              </w:rPr>
              <w:t>11</w:t>
            </w:r>
          </w:p>
        </w:tc>
        <w:tc>
          <w:tcPr>
            <w:tcW w:w="1309" w:type="dxa"/>
            <w:tcBorders>
              <w:bottom w:val="single" w:sz="4" w:space="0" w:color="auto"/>
            </w:tcBorders>
            <w:shd w:val="clear" w:color="auto" w:fill="auto"/>
            <w:vAlign w:val="center"/>
          </w:tcPr>
          <w:p w:rsidR="00190F5D" w:rsidRDefault="00302071" w:rsidP="00190F5D">
            <w:pPr>
              <w:jc w:val="center"/>
              <w:cnfStyle w:val="000000100000"/>
              <w:rPr>
                <w:rFonts w:ascii="Times New Roman" w:hAnsi="Times New Roman" w:cs="Times New Roman"/>
                <w:sz w:val="24"/>
                <w:szCs w:val="24"/>
              </w:rPr>
            </w:pPr>
            <w:r>
              <w:rPr>
                <w:rFonts w:ascii="Times New Roman" w:hAnsi="Times New Roman" w:cs="Times New Roman"/>
                <w:sz w:val="24"/>
                <w:szCs w:val="24"/>
              </w:rPr>
              <w:t>44%</w:t>
            </w:r>
          </w:p>
        </w:tc>
      </w:tr>
      <w:tr w:rsidR="00190F5D" w:rsidTr="005E45BC">
        <w:trPr>
          <w:trHeight w:val="325"/>
        </w:trPr>
        <w:tc>
          <w:tcPr>
            <w:cnfStyle w:val="001000000000"/>
            <w:tcW w:w="3652" w:type="dxa"/>
            <w:tcBorders>
              <w:top w:val="single" w:sz="4" w:space="0" w:color="auto"/>
              <w:bottom w:val="single" w:sz="4" w:space="0" w:color="auto"/>
            </w:tcBorders>
            <w:vAlign w:val="center"/>
          </w:tcPr>
          <w:p w:rsidR="00190F5D" w:rsidRPr="00190F5D" w:rsidRDefault="00190F5D" w:rsidP="005E45BC">
            <w:pPr>
              <w:jc w:val="center"/>
              <w:rPr>
                <w:rFonts w:ascii="Times New Roman" w:hAnsi="Times New Roman" w:cs="Times New Roman"/>
                <w:b w:val="0"/>
                <w:sz w:val="24"/>
                <w:szCs w:val="24"/>
              </w:rPr>
            </w:pPr>
            <w:r w:rsidRPr="00190F5D">
              <w:rPr>
                <w:rFonts w:ascii="Times New Roman" w:hAnsi="Times New Roman" w:cs="Times New Roman"/>
                <w:b w:val="0"/>
                <w:sz w:val="24"/>
                <w:szCs w:val="24"/>
              </w:rPr>
              <w:t>40 – 54</w:t>
            </w:r>
          </w:p>
        </w:tc>
        <w:tc>
          <w:tcPr>
            <w:tcW w:w="2268" w:type="dxa"/>
            <w:tcBorders>
              <w:top w:val="single" w:sz="4" w:space="0" w:color="auto"/>
              <w:bottom w:val="single" w:sz="4" w:space="0" w:color="auto"/>
            </w:tcBorders>
            <w:vAlign w:val="center"/>
          </w:tcPr>
          <w:p w:rsidR="00190F5D" w:rsidRDefault="00190F5D" w:rsidP="00190F5D">
            <w:pPr>
              <w:jc w:val="center"/>
              <w:cnfStyle w:val="000000000000"/>
              <w:rPr>
                <w:rFonts w:ascii="Times New Roman" w:hAnsi="Times New Roman" w:cs="Times New Roman"/>
                <w:sz w:val="24"/>
                <w:szCs w:val="24"/>
              </w:rPr>
            </w:pPr>
            <w:r>
              <w:rPr>
                <w:rFonts w:ascii="Times New Roman" w:hAnsi="Times New Roman" w:cs="Times New Roman"/>
                <w:sz w:val="24"/>
                <w:szCs w:val="24"/>
              </w:rPr>
              <w:t>Kurang (K)</w:t>
            </w:r>
          </w:p>
        </w:tc>
        <w:tc>
          <w:tcPr>
            <w:tcW w:w="1258" w:type="dxa"/>
            <w:tcBorders>
              <w:top w:val="single" w:sz="4" w:space="0" w:color="auto"/>
              <w:bottom w:val="single" w:sz="4" w:space="0" w:color="auto"/>
            </w:tcBorders>
            <w:vAlign w:val="center"/>
          </w:tcPr>
          <w:p w:rsidR="00190F5D" w:rsidRDefault="000C23EA" w:rsidP="00190F5D">
            <w:pPr>
              <w:jc w:val="center"/>
              <w:cnfStyle w:val="000000000000"/>
              <w:rPr>
                <w:rFonts w:ascii="Times New Roman" w:hAnsi="Times New Roman" w:cs="Times New Roman"/>
                <w:sz w:val="24"/>
                <w:szCs w:val="24"/>
              </w:rPr>
            </w:pPr>
            <w:r>
              <w:rPr>
                <w:rFonts w:ascii="Times New Roman" w:hAnsi="Times New Roman" w:cs="Times New Roman"/>
                <w:sz w:val="24"/>
                <w:szCs w:val="24"/>
              </w:rPr>
              <w:t>6</w:t>
            </w:r>
          </w:p>
        </w:tc>
        <w:tc>
          <w:tcPr>
            <w:tcW w:w="1309" w:type="dxa"/>
            <w:tcBorders>
              <w:top w:val="single" w:sz="4" w:space="0" w:color="auto"/>
              <w:bottom w:val="single" w:sz="4" w:space="0" w:color="auto"/>
            </w:tcBorders>
            <w:vAlign w:val="center"/>
          </w:tcPr>
          <w:p w:rsidR="00190F5D" w:rsidRDefault="000C23EA" w:rsidP="00190F5D">
            <w:pPr>
              <w:jc w:val="center"/>
              <w:cnfStyle w:val="000000000000"/>
              <w:rPr>
                <w:rFonts w:ascii="Times New Roman" w:hAnsi="Times New Roman" w:cs="Times New Roman"/>
                <w:sz w:val="24"/>
                <w:szCs w:val="24"/>
              </w:rPr>
            </w:pPr>
            <w:r>
              <w:rPr>
                <w:rFonts w:ascii="Times New Roman" w:hAnsi="Times New Roman" w:cs="Times New Roman"/>
                <w:sz w:val="24"/>
                <w:szCs w:val="24"/>
              </w:rPr>
              <w:t>24</w:t>
            </w:r>
            <w:r w:rsidR="005E45BC">
              <w:rPr>
                <w:rFonts w:ascii="Times New Roman" w:hAnsi="Times New Roman" w:cs="Times New Roman"/>
                <w:sz w:val="24"/>
                <w:szCs w:val="24"/>
              </w:rPr>
              <w:t xml:space="preserve"> %</w:t>
            </w:r>
          </w:p>
        </w:tc>
      </w:tr>
      <w:tr w:rsidR="00190F5D" w:rsidTr="00190F5D">
        <w:trPr>
          <w:cnfStyle w:val="000000100000"/>
        </w:trPr>
        <w:tc>
          <w:tcPr>
            <w:cnfStyle w:val="001000000000"/>
            <w:tcW w:w="3652" w:type="dxa"/>
            <w:tcBorders>
              <w:top w:val="single" w:sz="4" w:space="0" w:color="auto"/>
              <w:bottom w:val="single" w:sz="4" w:space="0" w:color="auto"/>
            </w:tcBorders>
            <w:shd w:val="clear" w:color="auto" w:fill="auto"/>
            <w:vAlign w:val="center"/>
          </w:tcPr>
          <w:p w:rsidR="00190F5D" w:rsidRPr="00190F5D" w:rsidRDefault="00190F5D" w:rsidP="00190F5D">
            <w:pPr>
              <w:jc w:val="center"/>
              <w:rPr>
                <w:rFonts w:ascii="Times New Roman" w:hAnsi="Times New Roman" w:cs="Times New Roman"/>
                <w:b w:val="0"/>
                <w:sz w:val="24"/>
                <w:szCs w:val="24"/>
              </w:rPr>
            </w:pPr>
            <w:r w:rsidRPr="00190F5D">
              <w:rPr>
                <w:rFonts w:ascii="Times New Roman" w:hAnsi="Times New Roman" w:cs="Times New Roman"/>
                <w:b w:val="0"/>
                <w:sz w:val="24"/>
                <w:szCs w:val="24"/>
              </w:rPr>
              <w:t>55 – 69</w:t>
            </w:r>
          </w:p>
        </w:tc>
        <w:tc>
          <w:tcPr>
            <w:tcW w:w="2268" w:type="dxa"/>
            <w:tcBorders>
              <w:top w:val="single" w:sz="4" w:space="0" w:color="auto"/>
              <w:bottom w:val="single" w:sz="4" w:space="0" w:color="auto"/>
            </w:tcBorders>
            <w:shd w:val="clear" w:color="auto" w:fill="auto"/>
            <w:vAlign w:val="center"/>
          </w:tcPr>
          <w:p w:rsidR="00190F5D" w:rsidRDefault="00190F5D" w:rsidP="00190F5D">
            <w:pPr>
              <w:jc w:val="center"/>
              <w:cnfStyle w:val="000000100000"/>
              <w:rPr>
                <w:rFonts w:ascii="Times New Roman" w:hAnsi="Times New Roman" w:cs="Times New Roman"/>
                <w:sz w:val="24"/>
                <w:szCs w:val="24"/>
              </w:rPr>
            </w:pPr>
            <w:r>
              <w:rPr>
                <w:rFonts w:ascii="Times New Roman" w:hAnsi="Times New Roman" w:cs="Times New Roman"/>
                <w:sz w:val="24"/>
                <w:szCs w:val="24"/>
              </w:rPr>
              <w:t>Cukup (C)</w:t>
            </w:r>
          </w:p>
        </w:tc>
        <w:tc>
          <w:tcPr>
            <w:tcW w:w="1258" w:type="dxa"/>
            <w:tcBorders>
              <w:top w:val="single" w:sz="4" w:space="0" w:color="auto"/>
              <w:bottom w:val="single" w:sz="4" w:space="0" w:color="auto"/>
            </w:tcBorders>
            <w:shd w:val="clear" w:color="auto" w:fill="auto"/>
            <w:vAlign w:val="center"/>
          </w:tcPr>
          <w:p w:rsidR="00190F5D" w:rsidRDefault="000C23EA" w:rsidP="00190F5D">
            <w:pPr>
              <w:jc w:val="center"/>
              <w:cnfStyle w:val="000000100000"/>
              <w:rPr>
                <w:rFonts w:ascii="Times New Roman" w:hAnsi="Times New Roman" w:cs="Times New Roman"/>
                <w:sz w:val="24"/>
                <w:szCs w:val="24"/>
              </w:rPr>
            </w:pPr>
            <w:r>
              <w:rPr>
                <w:rFonts w:ascii="Times New Roman" w:hAnsi="Times New Roman" w:cs="Times New Roman"/>
                <w:sz w:val="24"/>
                <w:szCs w:val="24"/>
              </w:rPr>
              <w:t>-</w:t>
            </w:r>
          </w:p>
        </w:tc>
        <w:tc>
          <w:tcPr>
            <w:tcW w:w="1309" w:type="dxa"/>
            <w:tcBorders>
              <w:top w:val="single" w:sz="4" w:space="0" w:color="auto"/>
              <w:bottom w:val="single" w:sz="4" w:space="0" w:color="auto"/>
            </w:tcBorders>
            <w:shd w:val="clear" w:color="auto" w:fill="auto"/>
            <w:vAlign w:val="center"/>
          </w:tcPr>
          <w:p w:rsidR="00190F5D" w:rsidRDefault="000C23EA" w:rsidP="00190F5D">
            <w:pPr>
              <w:jc w:val="center"/>
              <w:cnfStyle w:val="000000100000"/>
              <w:rPr>
                <w:rFonts w:ascii="Times New Roman" w:hAnsi="Times New Roman" w:cs="Times New Roman"/>
                <w:sz w:val="24"/>
                <w:szCs w:val="24"/>
              </w:rPr>
            </w:pPr>
            <w:r>
              <w:rPr>
                <w:rFonts w:ascii="Times New Roman" w:hAnsi="Times New Roman" w:cs="Times New Roman"/>
                <w:sz w:val="24"/>
                <w:szCs w:val="24"/>
              </w:rPr>
              <w:t>0</w:t>
            </w:r>
            <w:r w:rsidR="00302071">
              <w:rPr>
                <w:rFonts w:ascii="Times New Roman" w:hAnsi="Times New Roman" w:cs="Times New Roman"/>
                <w:sz w:val="24"/>
                <w:szCs w:val="24"/>
              </w:rPr>
              <w:t xml:space="preserve"> </w:t>
            </w:r>
            <w:r w:rsidR="005E45BC">
              <w:rPr>
                <w:rFonts w:ascii="Times New Roman" w:hAnsi="Times New Roman" w:cs="Times New Roman"/>
                <w:sz w:val="24"/>
                <w:szCs w:val="24"/>
              </w:rPr>
              <w:t xml:space="preserve"> %</w:t>
            </w:r>
          </w:p>
        </w:tc>
      </w:tr>
      <w:tr w:rsidR="00190F5D" w:rsidTr="00190F5D">
        <w:tc>
          <w:tcPr>
            <w:cnfStyle w:val="001000000000"/>
            <w:tcW w:w="3652" w:type="dxa"/>
            <w:tcBorders>
              <w:top w:val="single" w:sz="4" w:space="0" w:color="auto"/>
              <w:bottom w:val="single" w:sz="4" w:space="0" w:color="auto"/>
            </w:tcBorders>
            <w:shd w:val="clear" w:color="auto" w:fill="auto"/>
            <w:vAlign w:val="center"/>
          </w:tcPr>
          <w:p w:rsidR="00190F5D" w:rsidRPr="00190F5D" w:rsidRDefault="00190F5D" w:rsidP="00190F5D">
            <w:pPr>
              <w:jc w:val="center"/>
              <w:rPr>
                <w:rFonts w:ascii="Times New Roman" w:hAnsi="Times New Roman" w:cs="Times New Roman"/>
                <w:b w:val="0"/>
                <w:sz w:val="24"/>
                <w:szCs w:val="24"/>
              </w:rPr>
            </w:pPr>
            <w:r w:rsidRPr="00190F5D">
              <w:rPr>
                <w:rFonts w:ascii="Times New Roman" w:hAnsi="Times New Roman" w:cs="Times New Roman"/>
                <w:b w:val="0"/>
                <w:sz w:val="24"/>
                <w:szCs w:val="24"/>
              </w:rPr>
              <w:t>70 – 84</w:t>
            </w:r>
          </w:p>
        </w:tc>
        <w:tc>
          <w:tcPr>
            <w:tcW w:w="2268" w:type="dxa"/>
            <w:tcBorders>
              <w:top w:val="single" w:sz="4" w:space="0" w:color="auto"/>
              <w:bottom w:val="single" w:sz="4" w:space="0" w:color="auto"/>
            </w:tcBorders>
            <w:shd w:val="clear" w:color="auto" w:fill="auto"/>
            <w:vAlign w:val="center"/>
          </w:tcPr>
          <w:p w:rsidR="00190F5D" w:rsidRDefault="00190F5D" w:rsidP="00190F5D">
            <w:pPr>
              <w:jc w:val="center"/>
              <w:cnfStyle w:val="000000000000"/>
              <w:rPr>
                <w:rFonts w:ascii="Times New Roman" w:hAnsi="Times New Roman" w:cs="Times New Roman"/>
                <w:sz w:val="24"/>
                <w:szCs w:val="24"/>
              </w:rPr>
            </w:pPr>
            <w:r>
              <w:rPr>
                <w:rFonts w:ascii="Times New Roman" w:hAnsi="Times New Roman" w:cs="Times New Roman"/>
                <w:sz w:val="24"/>
                <w:szCs w:val="24"/>
              </w:rPr>
              <w:t>Baik (B)</w:t>
            </w:r>
          </w:p>
        </w:tc>
        <w:tc>
          <w:tcPr>
            <w:tcW w:w="1258" w:type="dxa"/>
            <w:tcBorders>
              <w:top w:val="single" w:sz="4" w:space="0" w:color="auto"/>
              <w:bottom w:val="single" w:sz="4" w:space="0" w:color="auto"/>
            </w:tcBorders>
            <w:shd w:val="clear" w:color="auto" w:fill="auto"/>
            <w:vAlign w:val="center"/>
          </w:tcPr>
          <w:p w:rsidR="00190F5D" w:rsidRDefault="000C23EA" w:rsidP="00190F5D">
            <w:pPr>
              <w:jc w:val="center"/>
              <w:cnfStyle w:val="000000000000"/>
              <w:rPr>
                <w:rFonts w:ascii="Times New Roman" w:hAnsi="Times New Roman" w:cs="Times New Roman"/>
                <w:sz w:val="24"/>
                <w:szCs w:val="24"/>
              </w:rPr>
            </w:pPr>
            <w:r>
              <w:rPr>
                <w:rFonts w:ascii="Times New Roman" w:hAnsi="Times New Roman" w:cs="Times New Roman"/>
                <w:sz w:val="24"/>
                <w:szCs w:val="24"/>
              </w:rPr>
              <w:t>4</w:t>
            </w:r>
          </w:p>
        </w:tc>
        <w:tc>
          <w:tcPr>
            <w:tcW w:w="1309" w:type="dxa"/>
            <w:tcBorders>
              <w:top w:val="single" w:sz="4" w:space="0" w:color="auto"/>
              <w:bottom w:val="single" w:sz="4" w:space="0" w:color="auto"/>
            </w:tcBorders>
            <w:shd w:val="clear" w:color="auto" w:fill="auto"/>
            <w:vAlign w:val="center"/>
          </w:tcPr>
          <w:p w:rsidR="00190F5D" w:rsidRDefault="000C23EA" w:rsidP="00190F5D">
            <w:pPr>
              <w:jc w:val="center"/>
              <w:cnfStyle w:val="000000000000"/>
              <w:rPr>
                <w:rFonts w:ascii="Times New Roman" w:hAnsi="Times New Roman" w:cs="Times New Roman"/>
                <w:sz w:val="24"/>
                <w:szCs w:val="24"/>
              </w:rPr>
            </w:pPr>
            <w:r>
              <w:rPr>
                <w:rFonts w:ascii="Times New Roman" w:hAnsi="Times New Roman" w:cs="Times New Roman"/>
                <w:sz w:val="24"/>
                <w:szCs w:val="24"/>
              </w:rPr>
              <w:t>16</w:t>
            </w:r>
            <w:r w:rsidR="00302071">
              <w:rPr>
                <w:rFonts w:ascii="Times New Roman" w:hAnsi="Times New Roman" w:cs="Times New Roman"/>
                <w:sz w:val="24"/>
                <w:szCs w:val="24"/>
              </w:rPr>
              <w:t xml:space="preserve"> </w:t>
            </w:r>
            <w:r w:rsidR="005E45BC">
              <w:rPr>
                <w:rFonts w:ascii="Times New Roman" w:hAnsi="Times New Roman" w:cs="Times New Roman"/>
                <w:sz w:val="24"/>
                <w:szCs w:val="24"/>
              </w:rPr>
              <w:t xml:space="preserve"> %</w:t>
            </w:r>
          </w:p>
        </w:tc>
      </w:tr>
      <w:tr w:rsidR="00190F5D" w:rsidTr="00190F5D">
        <w:trPr>
          <w:cnfStyle w:val="000000100000"/>
        </w:trPr>
        <w:tc>
          <w:tcPr>
            <w:cnfStyle w:val="001000000000"/>
            <w:tcW w:w="3652" w:type="dxa"/>
            <w:tcBorders>
              <w:top w:val="single" w:sz="4" w:space="0" w:color="auto"/>
              <w:bottom w:val="single" w:sz="4" w:space="0" w:color="auto"/>
            </w:tcBorders>
            <w:shd w:val="clear" w:color="auto" w:fill="auto"/>
            <w:vAlign w:val="center"/>
          </w:tcPr>
          <w:p w:rsidR="00190F5D" w:rsidRPr="00190F5D" w:rsidRDefault="00190F5D" w:rsidP="00190F5D">
            <w:pPr>
              <w:jc w:val="center"/>
              <w:rPr>
                <w:rFonts w:ascii="Times New Roman" w:hAnsi="Times New Roman" w:cs="Times New Roman"/>
                <w:b w:val="0"/>
                <w:sz w:val="24"/>
                <w:szCs w:val="24"/>
              </w:rPr>
            </w:pPr>
            <w:r w:rsidRPr="00190F5D">
              <w:rPr>
                <w:rFonts w:ascii="Times New Roman" w:hAnsi="Times New Roman" w:cs="Times New Roman"/>
                <w:b w:val="0"/>
                <w:sz w:val="24"/>
                <w:szCs w:val="24"/>
              </w:rPr>
              <w:t>85 – 100</w:t>
            </w:r>
          </w:p>
        </w:tc>
        <w:tc>
          <w:tcPr>
            <w:tcW w:w="2268" w:type="dxa"/>
            <w:tcBorders>
              <w:top w:val="single" w:sz="4" w:space="0" w:color="auto"/>
              <w:bottom w:val="single" w:sz="4" w:space="0" w:color="auto"/>
            </w:tcBorders>
            <w:shd w:val="clear" w:color="auto" w:fill="auto"/>
            <w:vAlign w:val="center"/>
          </w:tcPr>
          <w:p w:rsidR="00190F5D" w:rsidRDefault="00190F5D" w:rsidP="00190F5D">
            <w:pPr>
              <w:jc w:val="center"/>
              <w:cnfStyle w:val="000000100000"/>
              <w:rPr>
                <w:rFonts w:ascii="Times New Roman" w:hAnsi="Times New Roman" w:cs="Times New Roman"/>
                <w:sz w:val="24"/>
                <w:szCs w:val="24"/>
              </w:rPr>
            </w:pPr>
            <w:r>
              <w:rPr>
                <w:rFonts w:ascii="Times New Roman" w:hAnsi="Times New Roman" w:cs="Times New Roman"/>
                <w:sz w:val="24"/>
                <w:szCs w:val="24"/>
              </w:rPr>
              <w:t>Sangat Baik (SB)</w:t>
            </w:r>
          </w:p>
        </w:tc>
        <w:tc>
          <w:tcPr>
            <w:tcW w:w="1258" w:type="dxa"/>
            <w:tcBorders>
              <w:top w:val="single" w:sz="4" w:space="0" w:color="auto"/>
              <w:bottom w:val="single" w:sz="4" w:space="0" w:color="auto"/>
            </w:tcBorders>
            <w:shd w:val="clear" w:color="auto" w:fill="auto"/>
            <w:vAlign w:val="center"/>
          </w:tcPr>
          <w:p w:rsidR="00190F5D" w:rsidRDefault="000C23EA" w:rsidP="00190F5D">
            <w:pPr>
              <w:jc w:val="center"/>
              <w:cnfStyle w:val="000000100000"/>
              <w:rPr>
                <w:rFonts w:ascii="Times New Roman" w:hAnsi="Times New Roman" w:cs="Times New Roman"/>
                <w:sz w:val="24"/>
                <w:szCs w:val="24"/>
              </w:rPr>
            </w:pPr>
            <w:r>
              <w:rPr>
                <w:rFonts w:ascii="Times New Roman" w:hAnsi="Times New Roman" w:cs="Times New Roman"/>
                <w:sz w:val="24"/>
                <w:szCs w:val="24"/>
              </w:rPr>
              <w:t>4</w:t>
            </w:r>
          </w:p>
        </w:tc>
        <w:tc>
          <w:tcPr>
            <w:tcW w:w="1309" w:type="dxa"/>
            <w:tcBorders>
              <w:top w:val="single" w:sz="4" w:space="0" w:color="auto"/>
              <w:bottom w:val="single" w:sz="4" w:space="0" w:color="auto"/>
            </w:tcBorders>
            <w:shd w:val="clear" w:color="auto" w:fill="auto"/>
            <w:vAlign w:val="center"/>
          </w:tcPr>
          <w:p w:rsidR="00190F5D" w:rsidRDefault="000C23EA" w:rsidP="000C23EA">
            <w:pPr>
              <w:jc w:val="center"/>
              <w:cnfStyle w:val="000000100000"/>
              <w:rPr>
                <w:rFonts w:ascii="Times New Roman" w:hAnsi="Times New Roman" w:cs="Times New Roman"/>
                <w:sz w:val="24"/>
                <w:szCs w:val="24"/>
              </w:rPr>
            </w:pPr>
            <w:r>
              <w:rPr>
                <w:rFonts w:ascii="Times New Roman" w:hAnsi="Times New Roman" w:cs="Times New Roman"/>
                <w:sz w:val="24"/>
                <w:szCs w:val="24"/>
              </w:rPr>
              <w:t>16 %</w:t>
            </w:r>
          </w:p>
        </w:tc>
      </w:tr>
      <w:tr w:rsidR="005E45BC" w:rsidTr="00190F5D">
        <w:tc>
          <w:tcPr>
            <w:cnfStyle w:val="001000000000"/>
            <w:tcW w:w="3652" w:type="dxa"/>
            <w:tcBorders>
              <w:top w:val="single" w:sz="4" w:space="0" w:color="auto"/>
              <w:bottom w:val="single" w:sz="4" w:space="0" w:color="auto"/>
            </w:tcBorders>
            <w:shd w:val="clear" w:color="auto" w:fill="auto"/>
            <w:vAlign w:val="center"/>
          </w:tcPr>
          <w:p w:rsidR="005E45BC" w:rsidRPr="00190F5D" w:rsidRDefault="005E45BC" w:rsidP="00190F5D">
            <w:pPr>
              <w:jc w:val="center"/>
              <w:rPr>
                <w:rFonts w:ascii="Times New Roman" w:hAnsi="Times New Roman" w:cs="Times New Roman"/>
                <w:b w:val="0"/>
                <w:sz w:val="24"/>
                <w:szCs w:val="24"/>
              </w:rPr>
            </w:pPr>
            <w:r>
              <w:rPr>
                <w:rFonts w:ascii="Times New Roman" w:hAnsi="Times New Roman" w:cs="Times New Roman"/>
                <w:b w:val="0"/>
                <w:sz w:val="24"/>
                <w:szCs w:val="24"/>
              </w:rPr>
              <w:t>Jumlah</w:t>
            </w:r>
          </w:p>
        </w:tc>
        <w:tc>
          <w:tcPr>
            <w:tcW w:w="2268" w:type="dxa"/>
            <w:tcBorders>
              <w:top w:val="single" w:sz="4" w:space="0" w:color="auto"/>
              <w:bottom w:val="single" w:sz="4" w:space="0" w:color="auto"/>
            </w:tcBorders>
            <w:shd w:val="clear" w:color="auto" w:fill="auto"/>
            <w:vAlign w:val="center"/>
          </w:tcPr>
          <w:p w:rsidR="005E45BC" w:rsidRDefault="005E45BC" w:rsidP="00190F5D">
            <w:pPr>
              <w:jc w:val="center"/>
              <w:cnfStyle w:val="000000000000"/>
              <w:rPr>
                <w:rFonts w:ascii="Times New Roman" w:hAnsi="Times New Roman" w:cs="Times New Roman"/>
                <w:sz w:val="24"/>
                <w:szCs w:val="24"/>
              </w:rPr>
            </w:pPr>
          </w:p>
        </w:tc>
        <w:tc>
          <w:tcPr>
            <w:tcW w:w="1258" w:type="dxa"/>
            <w:tcBorders>
              <w:top w:val="single" w:sz="4" w:space="0" w:color="auto"/>
              <w:bottom w:val="single" w:sz="4" w:space="0" w:color="auto"/>
            </w:tcBorders>
            <w:shd w:val="clear" w:color="auto" w:fill="auto"/>
            <w:vAlign w:val="center"/>
          </w:tcPr>
          <w:p w:rsidR="005E45BC" w:rsidRDefault="00302071" w:rsidP="00190F5D">
            <w:pPr>
              <w:jc w:val="center"/>
              <w:cnfStyle w:val="000000000000"/>
              <w:rPr>
                <w:rFonts w:ascii="Times New Roman" w:hAnsi="Times New Roman" w:cs="Times New Roman"/>
                <w:sz w:val="24"/>
                <w:szCs w:val="24"/>
              </w:rPr>
            </w:pPr>
            <w:r>
              <w:rPr>
                <w:rFonts w:ascii="Times New Roman" w:hAnsi="Times New Roman" w:cs="Times New Roman"/>
                <w:sz w:val="24"/>
                <w:szCs w:val="24"/>
              </w:rPr>
              <w:t>25</w:t>
            </w:r>
          </w:p>
        </w:tc>
        <w:tc>
          <w:tcPr>
            <w:tcW w:w="1309" w:type="dxa"/>
            <w:tcBorders>
              <w:top w:val="single" w:sz="4" w:space="0" w:color="auto"/>
              <w:bottom w:val="single" w:sz="4" w:space="0" w:color="auto"/>
            </w:tcBorders>
            <w:shd w:val="clear" w:color="auto" w:fill="auto"/>
            <w:vAlign w:val="center"/>
          </w:tcPr>
          <w:p w:rsidR="005E45BC" w:rsidRDefault="005E45BC" w:rsidP="00190F5D">
            <w:pPr>
              <w:jc w:val="center"/>
              <w:cnfStyle w:val="000000000000"/>
              <w:rPr>
                <w:rFonts w:ascii="Times New Roman" w:hAnsi="Times New Roman" w:cs="Times New Roman"/>
                <w:sz w:val="24"/>
                <w:szCs w:val="24"/>
              </w:rPr>
            </w:pPr>
            <w:r>
              <w:rPr>
                <w:rFonts w:ascii="Times New Roman" w:hAnsi="Times New Roman" w:cs="Times New Roman"/>
                <w:sz w:val="24"/>
                <w:szCs w:val="24"/>
              </w:rPr>
              <w:t>100 %</w:t>
            </w:r>
          </w:p>
        </w:tc>
      </w:tr>
    </w:tbl>
    <w:p w:rsidR="00772D5D" w:rsidRDefault="005E45BC" w:rsidP="000767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Tes Hasil Belajar Siswa pada Siklus I</w:t>
      </w:r>
      <w:r w:rsidR="005F50C1">
        <w:rPr>
          <w:rFonts w:ascii="Times New Roman" w:hAnsi="Times New Roman" w:cs="Times New Roman"/>
          <w:sz w:val="24"/>
          <w:szCs w:val="24"/>
        </w:rPr>
        <w:t xml:space="preserve"> (Lampiran 14 Hal.121</w:t>
      </w:r>
      <w:r w:rsidR="005C0720">
        <w:rPr>
          <w:rFonts w:ascii="Times New Roman" w:hAnsi="Times New Roman" w:cs="Times New Roman"/>
          <w:sz w:val="24"/>
          <w:szCs w:val="24"/>
        </w:rPr>
        <w:t>)</w:t>
      </w:r>
    </w:p>
    <w:p w:rsidR="005E45BC" w:rsidRDefault="005E45BC" w:rsidP="000767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Tabel d</w:t>
      </w:r>
      <w:r w:rsidR="001B2580">
        <w:rPr>
          <w:rFonts w:ascii="Times New Roman" w:hAnsi="Times New Roman" w:cs="Times New Roman"/>
          <w:sz w:val="24"/>
          <w:szCs w:val="24"/>
        </w:rPr>
        <w:t>i atas menunjukkan bahwa dari 25</w:t>
      </w:r>
      <w:r w:rsidR="00302071">
        <w:rPr>
          <w:rFonts w:ascii="Times New Roman" w:hAnsi="Times New Roman" w:cs="Times New Roman"/>
          <w:sz w:val="24"/>
          <w:szCs w:val="24"/>
        </w:rPr>
        <w:t xml:space="preserve"> siswa</w:t>
      </w:r>
      <w:r w:rsidR="001B2580">
        <w:rPr>
          <w:rFonts w:ascii="Times New Roman" w:hAnsi="Times New Roman" w:cs="Times New Roman"/>
          <w:sz w:val="24"/>
          <w:szCs w:val="24"/>
        </w:rPr>
        <w:t xml:space="preserve"> yang hadir di</w:t>
      </w:r>
      <w:r w:rsidR="00302071">
        <w:rPr>
          <w:rFonts w:ascii="Times New Roman" w:hAnsi="Times New Roman" w:cs="Times New Roman"/>
          <w:sz w:val="24"/>
          <w:szCs w:val="24"/>
        </w:rPr>
        <w:t xml:space="preserve"> kelas </w:t>
      </w:r>
      <w:r>
        <w:rPr>
          <w:rFonts w:ascii="Times New Roman" w:hAnsi="Times New Roman" w:cs="Times New Roman"/>
          <w:sz w:val="24"/>
          <w:szCs w:val="24"/>
        </w:rPr>
        <w:t xml:space="preserve">V SD Negeri Malewang Kota Makassar persentase nilai hasil belajar IPA setelah </w:t>
      </w:r>
      <w:r w:rsidR="00E57627">
        <w:rPr>
          <w:rFonts w:ascii="Times New Roman" w:hAnsi="Times New Roman" w:cs="Times New Roman"/>
          <w:sz w:val="24"/>
          <w:szCs w:val="24"/>
        </w:rPr>
        <w:t xml:space="preserve">diterapkan model pembelajaran </w:t>
      </w:r>
      <w:r w:rsidR="00302071" w:rsidRPr="00302071">
        <w:rPr>
          <w:rFonts w:ascii="Times New Roman" w:hAnsi="Times New Roman" w:cs="Times New Roman"/>
          <w:sz w:val="24"/>
          <w:szCs w:val="24"/>
        </w:rPr>
        <w:t>Kooperatif Tipe</w:t>
      </w:r>
      <w:r w:rsidR="00302071">
        <w:rPr>
          <w:rFonts w:ascii="Times New Roman" w:hAnsi="Times New Roman" w:cs="Times New Roman"/>
          <w:i/>
          <w:sz w:val="24"/>
          <w:szCs w:val="24"/>
        </w:rPr>
        <w:t xml:space="preserve"> Group Investigation</w:t>
      </w:r>
      <w:r w:rsidR="00302071">
        <w:rPr>
          <w:rFonts w:ascii="Times New Roman" w:hAnsi="Times New Roman" w:cs="Times New Roman"/>
          <w:sz w:val="24"/>
          <w:szCs w:val="24"/>
        </w:rPr>
        <w:t xml:space="preserve">,  </w:t>
      </w:r>
      <w:r w:rsidR="00E57627">
        <w:rPr>
          <w:rFonts w:ascii="Times New Roman" w:hAnsi="Times New Roman" w:cs="Times New Roman"/>
          <w:sz w:val="24"/>
          <w:szCs w:val="24"/>
        </w:rPr>
        <w:t xml:space="preserve">terdapat </w:t>
      </w:r>
      <w:r w:rsidR="00302071">
        <w:rPr>
          <w:rFonts w:ascii="Times New Roman" w:hAnsi="Times New Roman" w:cs="Times New Roman"/>
          <w:sz w:val="24"/>
          <w:szCs w:val="24"/>
        </w:rPr>
        <w:t xml:space="preserve"> 11 </w:t>
      </w:r>
      <w:r w:rsidR="00E57627">
        <w:rPr>
          <w:rFonts w:ascii="Times New Roman" w:hAnsi="Times New Roman" w:cs="Times New Roman"/>
          <w:sz w:val="24"/>
          <w:szCs w:val="24"/>
        </w:rPr>
        <w:t>siswa yang memperoleh nilai &lt; 39 yang berada pada kategori sa</w:t>
      </w:r>
      <w:r w:rsidR="00302071">
        <w:rPr>
          <w:rFonts w:ascii="Times New Roman" w:hAnsi="Times New Roman" w:cs="Times New Roman"/>
          <w:sz w:val="24"/>
          <w:szCs w:val="24"/>
        </w:rPr>
        <w:t xml:space="preserve">ngat kurang </w:t>
      </w:r>
      <w:r w:rsidR="000C23EA">
        <w:rPr>
          <w:rFonts w:ascii="Times New Roman" w:hAnsi="Times New Roman" w:cs="Times New Roman"/>
          <w:sz w:val="24"/>
          <w:szCs w:val="24"/>
        </w:rPr>
        <w:t>dengan persentase (44 %), ada 6</w:t>
      </w:r>
      <w:r w:rsidR="00302071">
        <w:rPr>
          <w:rFonts w:ascii="Times New Roman" w:hAnsi="Times New Roman" w:cs="Times New Roman"/>
          <w:sz w:val="24"/>
          <w:szCs w:val="24"/>
        </w:rPr>
        <w:t xml:space="preserve"> siswa yang mem</w:t>
      </w:r>
      <w:r w:rsidR="00E57627">
        <w:rPr>
          <w:rFonts w:ascii="Times New Roman" w:hAnsi="Times New Roman" w:cs="Times New Roman"/>
          <w:sz w:val="24"/>
          <w:szCs w:val="24"/>
        </w:rPr>
        <w:t>peroleh nilai anta</w:t>
      </w:r>
      <w:r w:rsidR="000C23EA">
        <w:rPr>
          <w:rFonts w:ascii="Times New Roman" w:hAnsi="Times New Roman" w:cs="Times New Roman"/>
          <w:sz w:val="24"/>
          <w:szCs w:val="24"/>
        </w:rPr>
        <w:t xml:space="preserve">ra 40 – 54 dengan persentase (24 </w:t>
      </w:r>
      <w:r w:rsidR="00E57627">
        <w:rPr>
          <w:rFonts w:ascii="Times New Roman" w:hAnsi="Times New Roman" w:cs="Times New Roman"/>
          <w:sz w:val="24"/>
          <w:szCs w:val="24"/>
        </w:rPr>
        <w:t xml:space="preserve">%) dan berada </w:t>
      </w:r>
      <w:r w:rsidR="000C23EA">
        <w:rPr>
          <w:rFonts w:ascii="Times New Roman" w:hAnsi="Times New Roman" w:cs="Times New Roman"/>
          <w:sz w:val="24"/>
          <w:szCs w:val="24"/>
        </w:rPr>
        <w:t xml:space="preserve">pada kategori kurang, tidak ada </w:t>
      </w:r>
      <w:r w:rsidR="00E57627">
        <w:rPr>
          <w:rFonts w:ascii="Times New Roman" w:hAnsi="Times New Roman" w:cs="Times New Roman"/>
          <w:sz w:val="24"/>
          <w:szCs w:val="24"/>
        </w:rPr>
        <w:t>siswa yang memperoleh nilai antara</w:t>
      </w:r>
      <w:r w:rsidR="004D41B5">
        <w:rPr>
          <w:rFonts w:ascii="Times New Roman" w:hAnsi="Times New Roman" w:cs="Times New Roman"/>
          <w:sz w:val="24"/>
          <w:szCs w:val="24"/>
        </w:rPr>
        <w:t xml:space="preserve">      </w:t>
      </w:r>
      <w:r w:rsidR="000C23EA">
        <w:rPr>
          <w:rFonts w:ascii="Times New Roman" w:hAnsi="Times New Roman" w:cs="Times New Roman"/>
          <w:sz w:val="24"/>
          <w:szCs w:val="24"/>
        </w:rPr>
        <w:t xml:space="preserve"> 55 – 69 dengan persentase (0 </w:t>
      </w:r>
      <w:r w:rsidR="00E57627">
        <w:rPr>
          <w:rFonts w:ascii="Times New Roman" w:hAnsi="Times New Roman" w:cs="Times New Roman"/>
          <w:sz w:val="24"/>
          <w:szCs w:val="24"/>
        </w:rPr>
        <w:t xml:space="preserve">%) dan berada </w:t>
      </w:r>
      <w:r w:rsidR="008C7FB4">
        <w:rPr>
          <w:rFonts w:ascii="Times New Roman" w:hAnsi="Times New Roman" w:cs="Times New Roman"/>
          <w:sz w:val="24"/>
          <w:szCs w:val="24"/>
        </w:rPr>
        <w:t>pada kategori cukup, seba</w:t>
      </w:r>
      <w:r w:rsidR="000C23EA">
        <w:rPr>
          <w:rFonts w:ascii="Times New Roman" w:hAnsi="Times New Roman" w:cs="Times New Roman"/>
          <w:sz w:val="24"/>
          <w:szCs w:val="24"/>
        </w:rPr>
        <w:t>nyak 4</w:t>
      </w:r>
      <w:r w:rsidR="00E57627">
        <w:rPr>
          <w:rFonts w:ascii="Times New Roman" w:hAnsi="Times New Roman" w:cs="Times New Roman"/>
          <w:sz w:val="24"/>
          <w:szCs w:val="24"/>
        </w:rPr>
        <w:t xml:space="preserve"> siswa yang memperoleh nilai antara 70 – 84 </w:t>
      </w:r>
      <w:r w:rsidR="000C23EA">
        <w:rPr>
          <w:rFonts w:ascii="Times New Roman" w:hAnsi="Times New Roman" w:cs="Times New Roman"/>
          <w:sz w:val="24"/>
          <w:szCs w:val="24"/>
        </w:rPr>
        <w:t xml:space="preserve">dengan persentase (16 </w:t>
      </w:r>
      <w:r w:rsidR="0083155E">
        <w:rPr>
          <w:rFonts w:ascii="Times New Roman" w:hAnsi="Times New Roman" w:cs="Times New Roman"/>
          <w:sz w:val="24"/>
          <w:szCs w:val="24"/>
        </w:rPr>
        <w:t xml:space="preserve">%) berada pada kategori baik dan </w:t>
      </w:r>
      <w:r w:rsidR="000C23EA">
        <w:rPr>
          <w:rFonts w:ascii="Times New Roman" w:hAnsi="Times New Roman" w:cs="Times New Roman"/>
          <w:sz w:val="24"/>
          <w:szCs w:val="24"/>
        </w:rPr>
        <w:t xml:space="preserve">sebanyak 6 </w:t>
      </w:r>
      <w:r w:rsidR="0083155E">
        <w:rPr>
          <w:rFonts w:ascii="Times New Roman" w:hAnsi="Times New Roman" w:cs="Times New Roman"/>
          <w:sz w:val="24"/>
          <w:szCs w:val="24"/>
        </w:rPr>
        <w:t>siswa yang memperoleh nilai 85 – 100</w:t>
      </w:r>
      <w:r w:rsidR="008C7FB4">
        <w:rPr>
          <w:rFonts w:ascii="Times New Roman" w:hAnsi="Times New Roman" w:cs="Times New Roman"/>
          <w:sz w:val="24"/>
          <w:szCs w:val="24"/>
        </w:rPr>
        <w:t xml:space="preserve"> </w:t>
      </w:r>
      <w:r w:rsidR="0083155E">
        <w:rPr>
          <w:rFonts w:ascii="Times New Roman" w:hAnsi="Times New Roman" w:cs="Times New Roman"/>
          <w:sz w:val="24"/>
          <w:szCs w:val="24"/>
        </w:rPr>
        <w:t>yang berada pada kategori sangat</w:t>
      </w:r>
      <w:r w:rsidR="008C7FB4">
        <w:rPr>
          <w:rFonts w:ascii="Times New Roman" w:hAnsi="Times New Roman" w:cs="Times New Roman"/>
          <w:sz w:val="24"/>
          <w:szCs w:val="24"/>
        </w:rPr>
        <w:t xml:space="preserve"> baik dengan persentase (</w:t>
      </w:r>
      <w:r w:rsidR="000C23EA">
        <w:rPr>
          <w:rFonts w:ascii="Times New Roman" w:hAnsi="Times New Roman" w:cs="Times New Roman"/>
          <w:sz w:val="24"/>
          <w:szCs w:val="24"/>
        </w:rPr>
        <w:t xml:space="preserve">16 </w:t>
      </w:r>
      <w:r w:rsidR="0083155E">
        <w:rPr>
          <w:rFonts w:ascii="Times New Roman" w:hAnsi="Times New Roman" w:cs="Times New Roman"/>
          <w:sz w:val="24"/>
          <w:szCs w:val="24"/>
        </w:rPr>
        <w:t>%).</w:t>
      </w:r>
    </w:p>
    <w:p w:rsidR="0083155E" w:rsidRDefault="0083155E" w:rsidP="000767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Apabila hasil belajar siswa pada siklus I dianalisis, maka persentase ketuntasan belajar siswa setelah diterapkannya model pembelajaran</w:t>
      </w:r>
      <w:r w:rsidR="008C7FB4">
        <w:rPr>
          <w:rFonts w:ascii="Times New Roman" w:hAnsi="Times New Roman" w:cs="Times New Roman"/>
          <w:sz w:val="24"/>
          <w:szCs w:val="24"/>
        </w:rPr>
        <w:t xml:space="preserve"> </w:t>
      </w:r>
      <w:r w:rsidR="008C7FB4" w:rsidRPr="00302071">
        <w:rPr>
          <w:rFonts w:ascii="Times New Roman" w:hAnsi="Times New Roman" w:cs="Times New Roman"/>
          <w:sz w:val="24"/>
          <w:szCs w:val="24"/>
        </w:rPr>
        <w:t>Kooperatif Tipe</w:t>
      </w:r>
      <w:r w:rsidR="008C7FB4">
        <w:rPr>
          <w:rFonts w:ascii="Times New Roman" w:hAnsi="Times New Roman" w:cs="Times New Roman"/>
          <w:i/>
          <w:sz w:val="24"/>
          <w:szCs w:val="24"/>
        </w:rPr>
        <w:t xml:space="preserve"> Group Investigation</w:t>
      </w:r>
      <w:r>
        <w:rPr>
          <w:rFonts w:ascii="Times New Roman" w:hAnsi="Times New Roman" w:cs="Times New Roman"/>
          <w:sz w:val="24"/>
          <w:szCs w:val="24"/>
        </w:rPr>
        <w:t xml:space="preserve"> pada siklus I dapat dilihat pada tabel 4.3 berikut:</w:t>
      </w:r>
    </w:p>
    <w:p w:rsidR="0083155E" w:rsidRDefault="0083155E" w:rsidP="008315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 Deskripsi Ketuntasa</w:t>
      </w:r>
      <w:r w:rsidR="001B2580">
        <w:rPr>
          <w:rFonts w:ascii="Times New Roman" w:hAnsi="Times New Roman" w:cs="Times New Roman"/>
          <w:sz w:val="24"/>
          <w:szCs w:val="24"/>
        </w:rPr>
        <w:t xml:space="preserve">n Hasil Belajar Siswa di Kelas </w:t>
      </w:r>
      <w:r>
        <w:rPr>
          <w:rFonts w:ascii="Times New Roman" w:hAnsi="Times New Roman" w:cs="Times New Roman"/>
          <w:sz w:val="24"/>
          <w:szCs w:val="24"/>
        </w:rPr>
        <w:t>V SD Negeri Malewang Kota Makassar pada Tes Siklus I</w:t>
      </w:r>
    </w:p>
    <w:p w:rsidR="0083155E" w:rsidRDefault="0083155E" w:rsidP="0083155E">
      <w:pPr>
        <w:spacing w:after="0" w:line="240" w:lineRule="auto"/>
        <w:jc w:val="center"/>
        <w:rPr>
          <w:rFonts w:ascii="Times New Roman" w:hAnsi="Times New Roman" w:cs="Times New Roman"/>
          <w:sz w:val="24"/>
          <w:szCs w:val="24"/>
        </w:rPr>
      </w:pPr>
    </w:p>
    <w:tbl>
      <w:tblPr>
        <w:tblStyle w:val="LightShading1"/>
        <w:tblW w:w="0" w:type="auto"/>
        <w:tblLook w:val="04A0"/>
      </w:tblPr>
      <w:tblGrid>
        <w:gridCol w:w="3652"/>
        <w:gridCol w:w="2268"/>
        <w:gridCol w:w="1258"/>
        <w:gridCol w:w="1309"/>
      </w:tblGrid>
      <w:tr w:rsidR="0083155E" w:rsidTr="00EF6335">
        <w:trPr>
          <w:cnfStyle w:val="100000000000"/>
        </w:trPr>
        <w:tc>
          <w:tcPr>
            <w:cnfStyle w:val="001000000000"/>
            <w:tcW w:w="3652" w:type="dxa"/>
          </w:tcPr>
          <w:p w:rsidR="0083155E" w:rsidRPr="00190F5D" w:rsidRDefault="0083155E" w:rsidP="00EF6335">
            <w:pPr>
              <w:jc w:val="center"/>
              <w:rPr>
                <w:rFonts w:ascii="Times New Roman" w:hAnsi="Times New Roman" w:cs="Times New Roman"/>
                <w:sz w:val="24"/>
                <w:szCs w:val="24"/>
              </w:rPr>
            </w:pPr>
            <w:r>
              <w:rPr>
                <w:rFonts w:ascii="Times New Roman" w:hAnsi="Times New Roman" w:cs="Times New Roman"/>
                <w:sz w:val="24"/>
                <w:szCs w:val="24"/>
              </w:rPr>
              <w:t>Kriteria Ketuntasan</w:t>
            </w:r>
          </w:p>
        </w:tc>
        <w:tc>
          <w:tcPr>
            <w:tcW w:w="2268" w:type="dxa"/>
          </w:tcPr>
          <w:p w:rsidR="0083155E" w:rsidRPr="00190F5D" w:rsidRDefault="0083155E" w:rsidP="00EF6335">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Kategori</w:t>
            </w:r>
          </w:p>
        </w:tc>
        <w:tc>
          <w:tcPr>
            <w:tcW w:w="1258" w:type="dxa"/>
          </w:tcPr>
          <w:p w:rsidR="0083155E" w:rsidRPr="00190F5D" w:rsidRDefault="0083155E" w:rsidP="00EF6335">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Frekuensi</w:t>
            </w:r>
          </w:p>
        </w:tc>
        <w:tc>
          <w:tcPr>
            <w:tcW w:w="1309" w:type="dxa"/>
          </w:tcPr>
          <w:p w:rsidR="0083155E" w:rsidRPr="00190F5D" w:rsidRDefault="0083155E" w:rsidP="00EF6335">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Persentase</w:t>
            </w:r>
          </w:p>
        </w:tc>
      </w:tr>
      <w:tr w:rsidR="0083155E" w:rsidTr="00EF6335">
        <w:trPr>
          <w:cnfStyle w:val="000000100000"/>
        </w:trPr>
        <w:tc>
          <w:tcPr>
            <w:cnfStyle w:val="001000000000"/>
            <w:tcW w:w="3652" w:type="dxa"/>
            <w:tcBorders>
              <w:bottom w:val="single" w:sz="4" w:space="0" w:color="auto"/>
            </w:tcBorders>
            <w:shd w:val="clear" w:color="auto" w:fill="auto"/>
            <w:vAlign w:val="center"/>
          </w:tcPr>
          <w:p w:rsidR="0083155E" w:rsidRPr="00190F5D" w:rsidRDefault="008C7FB4" w:rsidP="00EF6335">
            <w:pPr>
              <w:jc w:val="center"/>
              <w:rPr>
                <w:rFonts w:ascii="Times New Roman" w:hAnsi="Times New Roman" w:cs="Times New Roman"/>
                <w:b w:val="0"/>
                <w:sz w:val="24"/>
                <w:szCs w:val="24"/>
              </w:rPr>
            </w:pPr>
            <w:r>
              <w:rPr>
                <w:rFonts w:ascii="Times New Roman" w:hAnsi="Times New Roman" w:cs="Times New Roman"/>
                <w:b w:val="0"/>
                <w:sz w:val="24"/>
                <w:szCs w:val="24"/>
              </w:rPr>
              <w:t>0 – 6</w:t>
            </w:r>
            <w:r w:rsidR="0083155E">
              <w:rPr>
                <w:rFonts w:ascii="Times New Roman" w:hAnsi="Times New Roman" w:cs="Times New Roman"/>
                <w:b w:val="0"/>
                <w:sz w:val="24"/>
                <w:szCs w:val="24"/>
              </w:rPr>
              <w:t>4</w:t>
            </w:r>
          </w:p>
        </w:tc>
        <w:tc>
          <w:tcPr>
            <w:tcW w:w="2268" w:type="dxa"/>
            <w:tcBorders>
              <w:bottom w:val="single" w:sz="4" w:space="0" w:color="auto"/>
            </w:tcBorders>
            <w:shd w:val="clear" w:color="auto" w:fill="auto"/>
            <w:vAlign w:val="center"/>
          </w:tcPr>
          <w:p w:rsidR="0083155E" w:rsidRDefault="0083155E" w:rsidP="00EF6335">
            <w:pPr>
              <w:jc w:val="center"/>
              <w:cnfStyle w:val="000000100000"/>
              <w:rPr>
                <w:rFonts w:ascii="Times New Roman" w:hAnsi="Times New Roman" w:cs="Times New Roman"/>
                <w:sz w:val="24"/>
                <w:szCs w:val="24"/>
              </w:rPr>
            </w:pPr>
            <w:r>
              <w:rPr>
                <w:rFonts w:ascii="Times New Roman" w:hAnsi="Times New Roman" w:cs="Times New Roman"/>
                <w:sz w:val="24"/>
                <w:szCs w:val="24"/>
              </w:rPr>
              <w:t>Tidak Tuntas</w:t>
            </w:r>
          </w:p>
        </w:tc>
        <w:tc>
          <w:tcPr>
            <w:tcW w:w="1258" w:type="dxa"/>
            <w:tcBorders>
              <w:bottom w:val="single" w:sz="4" w:space="0" w:color="auto"/>
            </w:tcBorders>
            <w:shd w:val="clear" w:color="auto" w:fill="auto"/>
            <w:vAlign w:val="center"/>
          </w:tcPr>
          <w:p w:rsidR="0083155E" w:rsidRDefault="000C23EA" w:rsidP="00EF6335">
            <w:pPr>
              <w:jc w:val="center"/>
              <w:cnfStyle w:val="000000100000"/>
              <w:rPr>
                <w:rFonts w:ascii="Times New Roman" w:hAnsi="Times New Roman" w:cs="Times New Roman"/>
                <w:sz w:val="24"/>
                <w:szCs w:val="24"/>
              </w:rPr>
            </w:pPr>
            <w:r>
              <w:rPr>
                <w:rFonts w:ascii="Times New Roman" w:hAnsi="Times New Roman" w:cs="Times New Roman"/>
                <w:sz w:val="24"/>
                <w:szCs w:val="24"/>
              </w:rPr>
              <w:t>17</w:t>
            </w:r>
          </w:p>
        </w:tc>
        <w:tc>
          <w:tcPr>
            <w:tcW w:w="1309" w:type="dxa"/>
            <w:tcBorders>
              <w:bottom w:val="single" w:sz="4" w:space="0" w:color="auto"/>
            </w:tcBorders>
            <w:shd w:val="clear" w:color="auto" w:fill="auto"/>
            <w:vAlign w:val="center"/>
          </w:tcPr>
          <w:p w:rsidR="0083155E" w:rsidRDefault="000C23EA" w:rsidP="00EF6335">
            <w:pPr>
              <w:jc w:val="center"/>
              <w:cnfStyle w:val="000000100000"/>
              <w:rPr>
                <w:rFonts w:ascii="Times New Roman" w:hAnsi="Times New Roman" w:cs="Times New Roman"/>
                <w:sz w:val="24"/>
                <w:szCs w:val="24"/>
              </w:rPr>
            </w:pPr>
            <w:r>
              <w:rPr>
                <w:rFonts w:ascii="Times New Roman" w:hAnsi="Times New Roman" w:cs="Times New Roman"/>
                <w:sz w:val="24"/>
                <w:szCs w:val="24"/>
              </w:rPr>
              <w:t>68</w:t>
            </w:r>
            <w:r w:rsidR="00670E02">
              <w:rPr>
                <w:rFonts w:ascii="Times New Roman" w:hAnsi="Times New Roman" w:cs="Times New Roman"/>
                <w:sz w:val="24"/>
                <w:szCs w:val="24"/>
              </w:rPr>
              <w:t xml:space="preserve"> %</w:t>
            </w:r>
          </w:p>
        </w:tc>
      </w:tr>
      <w:tr w:rsidR="0083155E" w:rsidTr="00EF6335">
        <w:trPr>
          <w:trHeight w:val="325"/>
        </w:trPr>
        <w:tc>
          <w:tcPr>
            <w:cnfStyle w:val="001000000000"/>
            <w:tcW w:w="3652" w:type="dxa"/>
            <w:tcBorders>
              <w:top w:val="single" w:sz="4" w:space="0" w:color="auto"/>
              <w:bottom w:val="single" w:sz="4" w:space="0" w:color="auto"/>
            </w:tcBorders>
            <w:vAlign w:val="center"/>
          </w:tcPr>
          <w:p w:rsidR="0083155E" w:rsidRPr="00190F5D" w:rsidRDefault="008C7FB4" w:rsidP="00EF6335">
            <w:pPr>
              <w:jc w:val="center"/>
              <w:rPr>
                <w:rFonts w:ascii="Times New Roman" w:hAnsi="Times New Roman" w:cs="Times New Roman"/>
                <w:b w:val="0"/>
                <w:sz w:val="24"/>
                <w:szCs w:val="24"/>
              </w:rPr>
            </w:pPr>
            <w:r>
              <w:rPr>
                <w:rFonts w:ascii="Times New Roman" w:hAnsi="Times New Roman" w:cs="Times New Roman"/>
                <w:b w:val="0"/>
                <w:sz w:val="24"/>
                <w:szCs w:val="24"/>
              </w:rPr>
              <w:t>65</w:t>
            </w:r>
            <w:r w:rsidR="0083155E">
              <w:rPr>
                <w:rFonts w:ascii="Times New Roman" w:hAnsi="Times New Roman" w:cs="Times New Roman"/>
                <w:b w:val="0"/>
                <w:sz w:val="24"/>
                <w:szCs w:val="24"/>
              </w:rPr>
              <w:t xml:space="preserve"> </w:t>
            </w:r>
            <w:r w:rsidR="0083155E" w:rsidRPr="00190F5D">
              <w:rPr>
                <w:rFonts w:ascii="Times New Roman" w:hAnsi="Times New Roman" w:cs="Times New Roman"/>
                <w:b w:val="0"/>
                <w:sz w:val="24"/>
                <w:szCs w:val="24"/>
              </w:rPr>
              <w:t xml:space="preserve">– </w:t>
            </w:r>
            <w:r w:rsidR="0083155E">
              <w:rPr>
                <w:rFonts w:ascii="Times New Roman" w:hAnsi="Times New Roman" w:cs="Times New Roman"/>
                <w:b w:val="0"/>
                <w:sz w:val="24"/>
                <w:szCs w:val="24"/>
              </w:rPr>
              <w:t>100</w:t>
            </w:r>
          </w:p>
        </w:tc>
        <w:tc>
          <w:tcPr>
            <w:tcW w:w="2268" w:type="dxa"/>
            <w:tcBorders>
              <w:top w:val="single" w:sz="4" w:space="0" w:color="auto"/>
              <w:bottom w:val="single" w:sz="4" w:space="0" w:color="auto"/>
            </w:tcBorders>
            <w:vAlign w:val="center"/>
          </w:tcPr>
          <w:p w:rsidR="0083155E" w:rsidRDefault="0083155E" w:rsidP="00EF6335">
            <w:pPr>
              <w:jc w:val="center"/>
              <w:cnfStyle w:val="000000000000"/>
              <w:rPr>
                <w:rFonts w:ascii="Times New Roman" w:hAnsi="Times New Roman" w:cs="Times New Roman"/>
                <w:sz w:val="24"/>
                <w:szCs w:val="24"/>
              </w:rPr>
            </w:pPr>
            <w:r>
              <w:rPr>
                <w:rFonts w:ascii="Times New Roman" w:hAnsi="Times New Roman" w:cs="Times New Roman"/>
                <w:sz w:val="24"/>
                <w:szCs w:val="24"/>
              </w:rPr>
              <w:t>Tuntas</w:t>
            </w:r>
          </w:p>
        </w:tc>
        <w:tc>
          <w:tcPr>
            <w:tcW w:w="1258" w:type="dxa"/>
            <w:tcBorders>
              <w:top w:val="single" w:sz="4" w:space="0" w:color="auto"/>
              <w:bottom w:val="single" w:sz="4" w:space="0" w:color="auto"/>
            </w:tcBorders>
            <w:vAlign w:val="center"/>
          </w:tcPr>
          <w:p w:rsidR="0083155E" w:rsidRDefault="000C23EA" w:rsidP="00EF6335">
            <w:pPr>
              <w:jc w:val="center"/>
              <w:cnfStyle w:val="000000000000"/>
              <w:rPr>
                <w:rFonts w:ascii="Times New Roman" w:hAnsi="Times New Roman" w:cs="Times New Roman"/>
                <w:sz w:val="24"/>
                <w:szCs w:val="24"/>
              </w:rPr>
            </w:pPr>
            <w:r>
              <w:rPr>
                <w:rFonts w:ascii="Times New Roman" w:hAnsi="Times New Roman" w:cs="Times New Roman"/>
                <w:sz w:val="24"/>
                <w:szCs w:val="24"/>
              </w:rPr>
              <w:t>8</w:t>
            </w:r>
          </w:p>
        </w:tc>
        <w:tc>
          <w:tcPr>
            <w:tcW w:w="1309" w:type="dxa"/>
            <w:tcBorders>
              <w:top w:val="single" w:sz="4" w:space="0" w:color="auto"/>
              <w:bottom w:val="single" w:sz="4" w:space="0" w:color="auto"/>
            </w:tcBorders>
            <w:vAlign w:val="center"/>
          </w:tcPr>
          <w:p w:rsidR="0083155E" w:rsidRDefault="000C23EA" w:rsidP="00EF6335">
            <w:pPr>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 32</w:t>
            </w:r>
            <w:r w:rsidR="0083155E">
              <w:rPr>
                <w:rFonts w:ascii="Times New Roman" w:hAnsi="Times New Roman" w:cs="Times New Roman"/>
                <w:sz w:val="24"/>
                <w:szCs w:val="24"/>
              </w:rPr>
              <w:t xml:space="preserve"> %</w:t>
            </w:r>
          </w:p>
        </w:tc>
      </w:tr>
      <w:tr w:rsidR="0083155E" w:rsidTr="00EF6335">
        <w:trPr>
          <w:cnfStyle w:val="000000100000"/>
        </w:trPr>
        <w:tc>
          <w:tcPr>
            <w:cnfStyle w:val="001000000000"/>
            <w:tcW w:w="3652" w:type="dxa"/>
            <w:tcBorders>
              <w:top w:val="single" w:sz="4" w:space="0" w:color="auto"/>
              <w:bottom w:val="single" w:sz="4" w:space="0" w:color="auto"/>
            </w:tcBorders>
            <w:shd w:val="clear" w:color="auto" w:fill="auto"/>
            <w:vAlign w:val="center"/>
          </w:tcPr>
          <w:p w:rsidR="0083155E" w:rsidRPr="00190F5D" w:rsidRDefault="0083155E" w:rsidP="00EF6335">
            <w:pPr>
              <w:jc w:val="center"/>
              <w:rPr>
                <w:rFonts w:ascii="Times New Roman" w:hAnsi="Times New Roman" w:cs="Times New Roman"/>
                <w:b w:val="0"/>
                <w:sz w:val="24"/>
                <w:szCs w:val="24"/>
              </w:rPr>
            </w:pPr>
            <w:r>
              <w:rPr>
                <w:rFonts w:ascii="Times New Roman" w:hAnsi="Times New Roman" w:cs="Times New Roman"/>
                <w:b w:val="0"/>
                <w:sz w:val="24"/>
                <w:szCs w:val="24"/>
              </w:rPr>
              <w:t>Jumlah</w:t>
            </w:r>
          </w:p>
        </w:tc>
        <w:tc>
          <w:tcPr>
            <w:tcW w:w="2268" w:type="dxa"/>
            <w:tcBorders>
              <w:top w:val="single" w:sz="4" w:space="0" w:color="auto"/>
              <w:bottom w:val="single" w:sz="4" w:space="0" w:color="auto"/>
            </w:tcBorders>
            <w:shd w:val="clear" w:color="auto" w:fill="auto"/>
            <w:vAlign w:val="center"/>
          </w:tcPr>
          <w:p w:rsidR="0083155E" w:rsidRDefault="0083155E" w:rsidP="00EF6335">
            <w:pPr>
              <w:jc w:val="center"/>
              <w:cnfStyle w:val="000000100000"/>
              <w:rPr>
                <w:rFonts w:ascii="Times New Roman" w:hAnsi="Times New Roman" w:cs="Times New Roman"/>
                <w:sz w:val="24"/>
                <w:szCs w:val="24"/>
              </w:rPr>
            </w:pPr>
          </w:p>
        </w:tc>
        <w:tc>
          <w:tcPr>
            <w:tcW w:w="1258" w:type="dxa"/>
            <w:tcBorders>
              <w:top w:val="single" w:sz="4" w:space="0" w:color="auto"/>
              <w:bottom w:val="single" w:sz="4" w:space="0" w:color="auto"/>
            </w:tcBorders>
            <w:shd w:val="clear" w:color="auto" w:fill="auto"/>
            <w:vAlign w:val="center"/>
          </w:tcPr>
          <w:p w:rsidR="0083155E" w:rsidRDefault="008C7FB4" w:rsidP="00EF6335">
            <w:pPr>
              <w:jc w:val="center"/>
              <w:cnfStyle w:val="000000100000"/>
              <w:rPr>
                <w:rFonts w:ascii="Times New Roman" w:hAnsi="Times New Roman" w:cs="Times New Roman"/>
                <w:sz w:val="24"/>
                <w:szCs w:val="24"/>
              </w:rPr>
            </w:pPr>
            <w:r>
              <w:rPr>
                <w:rFonts w:ascii="Times New Roman" w:hAnsi="Times New Roman" w:cs="Times New Roman"/>
                <w:sz w:val="24"/>
                <w:szCs w:val="24"/>
              </w:rPr>
              <w:t>25</w:t>
            </w:r>
          </w:p>
        </w:tc>
        <w:tc>
          <w:tcPr>
            <w:tcW w:w="1309" w:type="dxa"/>
            <w:tcBorders>
              <w:top w:val="single" w:sz="4" w:space="0" w:color="auto"/>
              <w:bottom w:val="single" w:sz="4" w:space="0" w:color="auto"/>
            </w:tcBorders>
            <w:shd w:val="clear" w:color="auto" w:fill="auto"/>
            <w:vAlign w:val="center"/>
          </w:tcPr>
          <w:p w:rsidR="0083155E" w:rsidRDefault="0083155E" w:rsidP="00EF6335">
            <w:pPr>
              <w:jc w:val="center"/>
              <w:cnfStyle w:val="000000100000"/>
              <w:rPr>
                <w:rFonts w:ascii="Times New Roman" w:hAnsi="Times New Roman" w:cs="Times New Roman"/>
                <w:sz w:val="24"/>
                <w:szCs w:val="24"/>
              </w:rPr>
            </w:pPr>
            <w:r>
              <w:rPr>
                <w:rFonts w:ascii="Times New Roman" w:hAnsi="Times New Roman" w:cs="Times New Roman"/>
                <w:sz w:val="24"/>
                <w:szCs w:val="24"/>
              </w:rPr>
              <w:t>100 %</w:t>
            </w:r>
          </w:p>
        </w:tc>
      </w:tr>
    </w:tbl>
    <w:p w:rsidR="00670E02" w:rsidRDefault="00670E02" w:rsidP="00670E02">
      <w:pPr>
        <w:spacing w:after="0" w:line="240" w:lineRule="auto"/>
        <w:rPr>
          <w:rFonts w:ascii="Times New Roman" w:hAnsi="Times New Roman" w:cs="Times New Roman"/>
          <w:sz w:val="24"/>
          <w:szCs w:val="24"/>
        </w:rPr>
      </w:pPr>
    </w:p>
    <w:p w:rsidR="004C4A2E" w:rsidRDefault="00670E02" w:rsidP="000C23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di atas </w:t>
      </w:r>
      <w:r w:rsidR="001B2580">
        <w:rPr>
          <w:rFonts w:ascii="Times New Roman" w:hAnsi="Times New Roman" w:cs="Times New Roman"/>
          <w:sz w:val="24"/>
          <w:szCs w:val="24"/>
        </w:rPr>
        <w:t>menunjukkan bahwa dari 25</w:t>
      </w:r>
      <w:r>
        <w:rPr>
          <w:rFonts w:ascii="Times New Roman" w:hAnsi="Times New Roman" w:cs="Times New Roman"/>
          <w:sz w:val="24"/>
          <w:szCs w:val="24"/>
        </w:rPr>
        <w:t xml:space="preserve"> siswa</w:t>
      </w:r>
      <w:r w:rsidR="001B2580">
        <w:rPr>
          <w:rFonts w:ascii="Times New Roman" w:hAnsi="Times New Roman" w:cs="Times New Roman"/>
          <w:sz w:val="24"/>
          <w:szCs w:val="24"/>
        </w:rPr>
        <w:t xml:space="preserve"> yang hadir </w:t>
      </w:r>
      <w:r w:rsidR="000C23EA">
        <w:rPr>
          <w:rFonts w:ascii="Times New Roman" w:hAnsi="Times New Roman" w:cs="Times New Roman"/>
          <w:sz w:val="24"/>
          <w:szCs w:val="24"/>
        </w:rPr>
        <w:t xml:space="preserve"> terdapat 17</w:t>
      </w:r>
      <w:r>
        <w:rPr>
          <w:rFonts w:ascii="Times New Roman" w:hAnsi="Times New Roman" w:cs="Times New Roman"/>
          <w:sz w:val="24"/>
          <w:szCs w:val="24"/>
        </w:rPr>
        <w:t xml:space="preserve"> siswa yang tida</w:t>
      </w:r>
      <w:r w:rsidR="008C7FB4">
        <w:rPr>
          <w:rFonts w:ascii="Times New Roman" w:hAnsi="Times New Roman" w:cs="Times New Roman"/>
          <w:sz w:val="24"/>
          <w:szCs w:val="24"/>
        </w:rPr>
        <w:t xml:space="preserve">k </w:t>
      </w:r>
      <w:r w:rsidR="000C23EA">
        <w:rPr>
          <w:rFonts w:ascii="Times New Roman" w:hAnsi="Times New Roman" w:cs="Times New Roman"/>
          <w:sz w:val="24"/>
          <w:szCs w:val="24"/>
        </w:rPr>
        <w:t>tuntas dengan persentase (68</w:t>
      </w:r>
      <w:r>
        <w:rPr>
          <w:rFonts w:ascii="Times New Roman" w:hAnsi="Times New Roman" w:cs="Times New Roman"/>
          <w:sz w:val="24"/>
          <w:szCs w:val="24"/>
        </w:rPr>
        <w:t xml:space="preserve"> %) deng</w:t>
      </w:r>
      <w:r w:rsidR="008C7FB4">
        <w:rPr>
          <w:rFonts w:ascii="Times New Roman" w:hAnsi="Times New Roman" w:cs="Times New Roman"/>
          <w:sz w:val="24"/>
          <w:szCs w:val="24"/>
        </w:rPr>
        <w:t>an nilai ketuntasan antara 0 – 6</w:t>
      </w:r>
      <w:r>
        <w:rPr>
          <w:rFonts w:ascii="Times New Roman" w:hAnsi="Times New Roman" w:cs="Times New Roman"/>
          <w:sz w:val="24"/>
          <w:szCs w:val="24"/>
        </w:rPr>
        <w:t>4 sedangkan siswa yang t</w:t>
      </w:r>
      <w:r w:rsidR="000C23EA">
        <w:rPr>
          <w:rFonts w:ascii="Times New Roman" w:hAnsi="Times New Roman" w:cs="Times New Roman"/>
          <w:sz w:val="24"/>
          <w:szCs w:val="24"/>
        </w:rPr>
        <w:t xml:space="preserve">untas dalam pembelajaran ada 8 siswa dengan persentase    (32 </w:t>
      </w:r>
      <w:r w:rsidR="008C7FB4">
        <w:rPr>
          <w:rFonts w:ascii="Times New Roman" w:hAnsi="Times New Roman" w:cs="Times New Roman"/>
          <w:sz w:val="24"/>
          <w:szCs w:val="24"/>
        </w:rPr>
        <w:t>%) dengan nilai ketuntasan 6</w:t>
      </w:r>
      <w:r w:rsidR="004C4A2E">
        <w:rPr>
          <w:rFonts w:ascii="Times New Roman" w:hAnsi="Times New Roman" w:cs="Times New Roman"/>
          <w:sz w:val="24"/>
          <w:szCs w:val="24"/>
        </w:rPr>
        <w:t xml:space="preserve">5 – 100. Jadi, nilai hasil belajar belum memenuhi </w:t>
      </w:r>
      <w:r w:rsidR="004C4A2E">
        <w:rPr>
          <w:rFonts w:ascii="Times New Roman" w:hAnsi="Times New Roman" w:cs="Times New Roman"/>
          <w:sz w:val="24"/>
          <w:szCs w:val="24"/>
        </w:rPr>
        <w:lastRenderedPageBreak/>
        <w:t>Kriteria Ke</w:t>
      </w:r>
      <w:r w:rsidR="008C7FB4">
        <w:rPr>
          <w:rFonts w:ascii="Times New Roman" w:hAnsi="Times New Roman" w:cs="Times New Roman"/>
          <w:sz w:val="24"/>
          <w:szCs w:val="24"/>
        </w:rPr>
        <w:t>tuntasan Minimal (KKM) sebesar 6</w:t>
      </w:r>
      <w:r w:rsidR="004C4A2E">
        <w:rPr>
          <w:rFonts w:ascii="Times New Roman" w:hAnsi="Times New Roman" w:cs="Times New Roman"/>
          <w:sz w:val="24"/>
          <w:szCs w:val="24"/>
        </w:rPr>
        <w:t>5 dengan persentase ≥ 70 % dari seluruh siswa, maka kelas dianggap belum tuntas secara klasikal.</w:t>
      </w:r>
    </w:p>
    <w:p w:rsidR="0083155E" w:rsidRDefault="004C4A2E" w:rsidP="004C4A2E">
      <w:pPr>
        <w:spacing w:after="0" w:line="480" w:lineRule="auto"/>
        <w:jc w:val="both"/>
        <w:rPr>
          <w:rFonts w:ascii="Times New Roman" w:hAnsi="Times New Roman" w:cs="Times New Roman"/>
          <w:sz w:val="24"/>
          <w:szCs w:val="24"/>
        </w:rPr>
      </w:pPr>
      <w:r w:rsidRPr="004C4A2E">
        <w:rPr>
          <w:rFonts w:ascii="Times New Roman" w:hAnsi="Times New Roman" w:cs="Times New Roman"/>
          <w:b/>
          <w:sz w:val="24"/>
          <w:szCs w:val="24"/>
        </w:rPr>
        <w:t>d. Tahap Refleksi</w:t>
      </w:r>
      <w:r w:rsidRPr="004C4A2E">
        <w:rPr>
          <w:rFonts w:ascii="Times New Roman" w:hAnsi="Times New Roman" w:cs="Times New Roman"/>
          <w:sz w:val="24"/>
          <w:szCs w:val="24"/>
        </w:rPr>
        <w:t xml:space="preserve"> </w:t>
      </w:r>
    </w:p>
    <w:p w:rsidR="000419F1" w:rsidRDefault="004C4A2E" w:rsidP="004C4A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r w:rsidR="000419F1">
        <w:rPr>
          <w:rFonts w:ascii="Times New Roman" w:hAnsi="Times New Roman" w:cs="Times New Roman"/>
          <w:sz w:val="24"/>
          <w:szCs w:val="24"/>
        </w:rPr>
        <w:t xml:space="preserve">tahap ini guru dan peneliti merefleksi semua kegiatan yang telah diamati melalui lembar observasi guru dan siswa, serta tes akhir siklus I. Berdasarkan data dari tindakan siklus I dapat disimpulkan bahwa pembelajaran yang dilakukan belum maksimal dalam menerapkan model pembelajaran </w:t>
      </w:r>
      <w:r w:rsidR="000419F1" w:rsidRPr="00302071">
        <w:rPr>
          <w:rFonts w:ascii="Times New Roman" w:hAnsi="Times New Roman" w:cs="Times New Roman"/>
          <w:sz w:val="24"/>
          <w:szCs w:val="24"/>
        </w:rPr>
        <w:t>Kooperatif Tipe</w:t>
      </w:r>
      <w:r w:rsidR="000419F1">
        <w:rPr>
          <w:rFonts w:ascii="Times New Roman" w:hAnsi="Times New Roman" w:cs="Times New Roman"/>
          <w:i/>
          <w:sz w:val="24"/>
          <w:szCs w:val="24"/>
        </w:rPr>
        <w:t xml:space="preserve"> Group Investigation </w:t>
      </w:r>
      <w:r w:rsidR="000419F1">
        <w:rPr>
          <w:rFonts w:ascii="Times New Roman" w:hAnsi="Times New Roman" w:cs="Times New Roman"/>
          <w:sz w:val="24"/>
          <w:szCs w:val="24"/>
        </w:rPr>
        <w:t>sebab masih ada indikator yang tidak terlaksana dengan baik.</w:t>
      </w:r>
    </w:p>
    <w:p w:rsidR="004C4A2E" w:rsidRDefault="000419F1" w:rsidP="004C4A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C4A2E">
        <w:rPr>
          <w:rFonts w:ascii="Times New Roman" w:hAnsi="Times New Roman" w:cs="Times New Roman"/>
          <w:sz w:val="24"/>
          <w:szCs w:val="24"/>
        </w:rPr>
        <w:t>Hasil observasi dan tes selama pelaksanaan tindakan dianalisis dan didiskusikan oleh peneliti dengan guru kelas V sehingga diperoleh beberapa hal sebagai berikut:</w:t>
      </w:r>
    </w:p>
    <w:p w:rsidR="00DD35EF" w:rsidRDefault="00DD35EF" w:rsidP="00B7362B">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Penguasaan guru terhadap rencana pelaksanaan pembelajaran sudah baik akan tetapi masih perlu ditingkatkan. Hal tersebut didasarkan adanya langkah-langkah dalam rencana pelaksanaan pembelajaran yang tidak terlaksana seperti tidak melibatkan seluruh siswa dalam diskusi kelompok.</w:t>
      </w:r>
    </w:p>
    <w:p w:rsidR="00DD35EF" w:rsidRPr="00A815F8" w:rsidRDefault="00DD35EF" w:rsidP="00B7362B">
      <w:pPr>
        <w:pStyle w:val="ListParagraph"/>
        <w:numPr>
          <w:ilvl w:val="0"/>
          <w:numId w:val="7"/>
        </w:numPr>
        <w:spacing w:after="0" w:line="480" w:lineRule="auto"/>
        <w:ind w:left="284" w:hanging="284"/>
        <w:jc w:val="both"/>
        <w:rPr>
          <w:rFonts w:ascii="Times New Roman" w:hAnsi="Times New Roman" w:cs="Times New Roman"/>
          <w:sz w:val="24"/>
          <w:szCs w:val="24"/>
        </w:rPr>
      </w:pPr>
      <w:r w:rsidRPr="00A815F8">
        <w:rPr>
          <w:rFonts w:ascii="Times New Roman" w:hAnsi="Times New Roman" w:cs="Times New Roman"/>
          <w:sz w:val="24"/>
          <w:szCs w:val="24"/>
        </w:rPr>
        <w:t xml:space="preserve">Selama pembelajaran IPA </w:t>
      </w:r>
      <w:r w:rsidR="00A815F8" w:rsidRPr="00A815F8">
        <w:rPr>
          <w:rFonts w:ascii="Times New Roman" w:hAnsi="Times New Roman" w:cs="Times New Roman"/>
          <w:sz w:val="24"/>
          <w:szCs w:val="24"/>
        </w:rPr>
        <w:t>guru harus lebih memotivasi siswa agar terlibat lebih aktif dalam proses pembelajaran.</w:t>
      </w:r>
    </w:p>
    <w:p w:rsidR="00D93E34" w:rsidRPr="00A815F8" w:rsidRDefault="00DD35EF" w:rsidP="00A815F8">
      <w:pPr>
        <w:pStyle w:val="ListParagraph"/>
        <w:numPr>
          <w:ilvl w:val="0"/>
          <w:numId w:val="7"/>
        </w:numPr>
        <w:spacing w:after="0" w:line="480" w:lineRule="auto"/>
        <w:ind w:left="284" w:hanging="284"/>
        <w:jc w:val="both"/>
        <w:rPr>
          <w:rFonts w:ascii="Times New Roman" w:hAnsi="Times New Roman" w:cs="Times New Roman"/>
          <w:sz w:val="24"/>
          <w:szCs w:val="24"/>
        </w:rPr>
      </w:pPr>
      <w:r w:rsidRPr="00A815F8">
        <w:rPr>
          <w:rFonts w:ascii="Times New Roman" w:hAnsi="Times New Roman" w:cs="Times New Roman"/>
          <w:sz w:val="24"/>
          <w:szCs w:val="24"/>
        </w:rPr>
        <w:t>Saat mengerjakan lembar kegiatan</w:t>
      </w:r>
      <w:r w:rsidR="00A815F8" w:rsidRPr="00A815F8">
        <w:rPr>
          <w:rFonts w:ascii="Times New Roman" w:hAnsi="Times New Roman" w:cs="Times New Roman"/>
          <w:sz w:val="24"/>
          <w:szCs w:val="24"/>
        </w:rPr>
        <w:t xml:space="preserve"> siswa</w:t>
      </w:r>
      <w:r w:rsidR="00D93E34" w:rsidRPr="00A815F8">
        <w:rPr>
          <w:rFonts w:ascii="Times New Roman" w:hAnsi="Times New Roman" w:cs="Times New Roman"/>
          <w:sz w:val="24"/>
          <w:szCs w:val="24"/>
        </w:rPr>
        <w:t xml:space="preserve"> masih ada beberapa siswa tidak mendiskusikan pekerjaannya secara kelompok.</w:t>
      </w:r>
    </w:p>
    <w:p w:rsidR="00D93E34" w:rsidRPr="00A815F8" w:rsidRDefault="00D93E34" w:rsidP="00B7362B">
      <w:pPr>
        <w:pStyle w:val="ListParagraph"/>
        <w:numPr>
          <w:ilvl w:val="0"/>
          <w:numId w:val="7"/>
        </w:numPr>
        <w:spacing w:after="0" w:line="480" w:lineRule="auto"/>
        <w:ind w:left="284" w:hanging="284"/>
        <w:jc w:val="both"/>
        <w:rPr>
          <w:rFonts w:ascii="Times New Roman" w:hAnsi="Times New Roman" w:cs="Times New Roman"/>
          <w:sz w:val="24"/>
          <w:szCs w:val="24"/>
        </w:rPr>
      </w:pPr>
      <w:r w:rsidRPr="00A815F8">
        <w:rPr>
          <w:rFonts w:ascii="Times New Roman" w:hAnsi="Times New Roman" w:cs="Times New Roman"/>
          <w:sz w:val="24"/>
          <w:szCs w:val="24"/>
        </w:rPr>
        <w:t xml:space="preserve">Sesuai dengan hasil belajar siswa melalui penerapan model pembelajaran </w:t>
      </w:r>
      <w:r w:rsidR="00A815F8" w:rsidRPr="00A815F8">
        <w:rPr>
          <w:rFonts w:ascii="Times New Roman" w:hAnsi="Times New Roman" w:cs="Times New Roman"/>
          <w:sz w:val="24"/>
          <w:szCs w:val="24"/>
        </w:rPr>
        <w:t>kooperatif tipe</w:t>
      </w:r>
      <w:r w:rsidR="00A815F8" w:rsidRPr="00A815F8">
        <w:rPr>
          <w:rFonts w:ascii="Times New Roman" w:hAnsi="Times New Roman" w:cs="Times New Roman"/>
          <w:i/>
          <w:sz w:val="24"/>
          <w:szCs w:val="24"/>
        </w:rPr>
        <w:t xml:space="preserve"> Group Investigation </w:t>
      </w:r>
      <w:r w:rsidRPr="00A815F8">
        <w:rPr>
          <w:rFonts w:ascii="Times New Roman" w:hAnsi="Times New Roman" w:cs="Times New Roman"/>
          <w:sz w:val="24"/>
          <w:szCs w:val="24"/>
        </w:rPr>
        <w:t xml:space="preserve">dilakukan dengan memberikan tes tertulis yang berisi soal-soal untuk pencapaian indikator. Hasil belajar siswa masih di </w:t>
      </w:r>
      <w:r w:rsidRPr="00A815F8">
        <w:rPr>
          <w:rFonts w:ascii="Times New Roman" w:hAnsi="Times New Roman" w:cs="Times New Roman"/>
          <w:sz w:val="24"/>
          <w:szCs w:val="24"/>
        </w:rPr>
        <w:lastRenderedPageBreak/>
        <w:t>bawah target keberhasilan ketuntasan belajar yang telah ditetapkan. Siswa y</w:t>
      </w:r>
      <w:r w:rsidR="00A815F8" w:rsidRPr="00A815F8">
        <w:rPr>
          <w:rFonts w:ascii="Times New Roman" w:hAnsi="Times New Roman" w:cs="Times New Roman"/>
          <w:sz w:val="24"/>
          <w:szCs w:val="24"/>
        </w:rPr>
        <w:t>ang mencapai nilai ketunt</w:t>
      </w:r>
      <w:r w:rsidR="00012F12">
        <w:rPr>
          <w:rFonts w:ascii="Times New Roman" w:hAnsi="Times New Roman" w:cs="Times New Roman"/>
          <w:sz w:val="24"/>
          <w:szCs w:val="24"/>
        </w:rPr>
        <w:t>asan 65 sebanya</w:t>
      </w:r>
      <w:r w:rsidR="000C23EA">
        <w:rPr>
          <w:rFonts w:ascii="Times New Roman" w:hAnsi="Times New Roman" w:cs="Times New Roman"/>
          <w:sz w:val="24"/>
          <w:szCs w:val="24"/>
        </w:rPr>
        <w:t>k 8</w:t>
      </w:r>
      <w:r w:rsidR="00012F12">
        <w:rPr>
          <w:rFonts w:ascii="Times New Roman" w:hAnsi="Times New Roman" w:cs="Times New Roman"/>
          <w:sz w:val="24"/>
          <w:szCs w:val="24"/>
        </w:rPr>
        <w:t xml:space="preserve"> orang dari 25</w:t>
      </w:r>
      <w:r w:rsidR="000C23EA">
        <w:rPr>
          <w:rFonts w:ascii="Times New Roman" w:hAnsi="Times New Roman" w:cs="Times New Roman"/>
          <w:sz w:val="24"/>
          <w:szCs w:val="24"/>
        </w:rPr>
        <w:t xml:space="preserve"> siswa dengan persentase     32</w:t>
      </w:r>
      <w:r w:rsidRPr="00A815F8">
        <w:rPr>
          <w:rFonts w:ascii="Times New Roman" w:hAnsi="Times New Roman" w:cs="Times New Roman"/>
          <w:sz w:val="24"/>
          <w:szCs w:val="24"/>
        </w:rPr>
        <w:t xml:space="preserve"> %</w:t>
      </w:r>
      <w:r w:rsidR="000C23EA">
        <w:rPr>
          <w:rFonts w:ascii="Times New Roman" w:hAnsi="Times New Roman" w:cs="Times New Roman"/>
          <w:sz w:val="24"/>
          <w:szCs w:val="24"/>
        </w:rPr>
        <w:t xml:space="preserve">, dengan persentasi </w:t>
      </w:r>
      <w:r w:rsidR="00354FE2">
        <w:rPr>
          <w:rFonts w:ascii="Times New Roman" w:hAnsi="Times New Roman" w:cs="Times New Roman"/>
          <w:sz w:val="24"/>
          <w:szCs w:val="24"/>
        </w:rPr>
        <w:t>kurang.</w:t>
      </w:r>
      <w:r w:rsidRPr="00A815F8">
        <w:rPr>
          <w:rFonts w:ascii="Times New Roman" w:hAnsi="Times New Roman" w:cs="Times New Roman"/>
          <w:sz w:val="24"/>
          <w:szCs w:val="24"/>
        </w:rPr>
        <w:t xml:space="preserve"> Sehingga perlu dilanjutkan pemberian tindakan pada siklus II.</w:t>
      </w:r>
    </w:p>
    <w:p w:rsidR="00D93E34" w:rsidRPr="00A815F8" w:rsidRDefault="00D93E34" w:rsidP="00D93E34">
      <w:pPr>
        <w:pStyle w:val="ListParagraph"/>
        <w:spacing w:after="0" w:line="480" w:lineRule="auto"/>
        <w:ind w:left="0" w:firstLine="709"/>
        <w:jc w:val="both"/>
        <w:rPr>
          <w:rFonts w:ascii="Times New Roman" w:hAnsi="Times New Roman" w:cs="Times New Roman"/>
          <w:sz w:val="24"/>
          <w:szCs w:val="24"/>
        </w:rPr>
      </w:pPr>
      <w:r w:rsidRPr="00A815F8">
        <w:rPr>
          <w:rFonts w:ascii="Times New Roman" w:hAnsi="Times New Roman" w:cs="Times New Roman"/>
          <w:sz w:val="24"/>
          <w:szCs w:val="24"/>
        </w:rPr>
        <w:t xml:space="preserve">Berdasarkan uraian tahap refleksi, maka tindak lanjut yang dapat dilakukan terhadap perbaikan pembelajaran siklus I yaitu: </w:t>
      </w:r>
    </w:p>
    <w:p w:rsidR="00AB647C" w:rsidRPr="00A815F8" w:rsidRDefault="00AB647C" w:rsidP="00B7362B">
      <w:pPr>
        <w:pStyle w:val="ListParagraph"/>
        <w:numPr>
          <w:ilvl w:val="0"/>
          <w:numId w:val="8"/>
        </w:numPr>
        <w:spacing w:after="0" w:line="480" w:lineRule="auto"/>
        <w:ind w:left="284" w:hanging="284"/>
        <w:jc w:val="both"/>
        <w:rPr>
          <w:rFonts w:ascii="Times New Roman" w:hAnsi="Times New Roman" w:cs="Times New Roman"/>
          <w:sz w:val="24"/>
          <w:szCs w:val="24"/>
        </w:rPr>
      </w:pPr>
      <w:r w:rsidRPr="00A815F8">
        <w:rPr>
          <w:rFonts w:ascii="Times New Roman" w:hAnsi="Times New Roman" w:cs="Times New Roman"/>
          <w:sz w:val="24"/>
          <w:szCs w:val="24"/>
        </w:rPr>
        <w:t>Mengadakan kegiatan diskusi lebih lanjut dengan pelaksanaan pembelajaran mengenai hal-hal yang perlu ditingkatkan kualitasnya, utamanya berhubungan dengan langkah-langkah yang terdapat pada rencana pelaksanaan pembelajaran untuk siklus II.</w:t>
      </w:r>
    </w:p>
    <w:p w:rsidR="00D1176C" w:rsidRPr="00A815F8" w:rsidRDefault="00AB647C" w:rsidP="00A64C06">
      <w:pPr>
        <w:pStyle w:val="ListParagraph"/>
        <w:numPr>
          <w:ilvl w:val="0"/>
          <w:numId w:val="8"/>
        </w:numPr>
        <w:spacing w:before="240" w:line="480" w:lineRule="auto"/>
        <w:ind w:left="284" w:hanging="284"/>
        <w:jc w:val="both"/>
        <w:rPr>
          <w:rFonts w:ascii="Times New Roman" w:hAnsi="Times New Roman" w:cs="Times New Roman"/>
          <w:sz w:val="24"/>
          <w:szCs w:val="24"/>
        </w:rPr>
      </w:pPr>
      <w:r w:rsidRPr="00A815F8">
        <w:rPr>
          <w:rFonts w:ascii="Times New Roman" w:hAnsi="Times New Roman" w:cs="Times New Roman"/>
          <w:sz w:val="24"/>
          <w:szCs w:val="24"/>
        </w:rPr>
        <w:t>Memberikan arahan kepada siswa sehubungan hal-hal yang perlu ditingkatkan kualitasnya dalam pelaksanaan pembelajaran, antara lain siswa disarankan untuk melakukan percobaan secara kelompok serta menjawab lembar kegiatan</w:t>
      </w:r>
      <w:r w:rsidR="00A815F8">
        <w:rPr>
          <w:rFonts w:ascii="Times New Roman" w:hAnsi="Times New Roman" w:cs="Times New Roman"/>
          <w:sz w:val="24"/>
          <w:szCs w:val="24"/>
        </w:rPr>
        <w:t xml:space="preserve"> siswa</w:t>
      </w:r>
      <w:r w:rsidRPr="00A815F8">
        <w:rPr>
          <w:rFonts w:ascii="Times New Roman" w:hAnsi="Times New Roman" w:cs="Times New Roman"/>
          <w:sz w:val="24"/>
          <w:szCs w:val="24"/>
        </w:rPr>
        <w:t xml:space="preserve"> secara kelompok.</w:t>
      </w:r>
    </w:p>
    <w:p w:rsidR="00D1176C" w:rsidRPr="00D1176C" w:rsidRDefault="00A64C06" w:rsidP="00D117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D1176C" w:rsidRPr="00D1176C">
        <w:rPr>
          <w:rFonts w:ascii="Times New Roman" w:hAnsi="Times New Roman" w:cs="Times New Roman"/>
          <w:b/>
          <w:sz w:val="24"/>
          <w:szCs w:val="24"/>
        </w:rPr>
        <w:t xml:space="preserve"> Deskripsi Pelaksanaan Siklus I</w:t>
      </w:r>
      <w:r w:rsidR="00D1176C">
        <w:rPr>
          <w:rFonts w:ascii="Times New Roman" w:hAnsi="Times New Roman" w:cs="Times New Roman"/>
          <w:b/>
          <w:sz w:val="24"/>
          <w:szCs w:val="24"/>
        </w:rPr>
        <w:t>I</w:t>
      </w:r>
    </w:p>
    <w:p w:rsidR="00D1176C" w:rsidRDefault="00D1176C" w:rsidP="00D117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refleksi yang dilakukan pada siklus I, maka pada siklus II ini langkah-langkah pembelajaran yang dilakukan adalah memperbaiki kelemahan-kelemahan yang terjadi pada tindakan sebelumnya. Pelaksanaan siklus II</w:t>
      </w:r>
      <w:r w:rsidR="00A815F8">
        <w:rPr>
          <w:rFonts w:ascii="Times New Roman" w:hAnsi="Times New Roman" w:cs="Times New Roman"/>
          <w:sz w:val="24"/>
          <w:szCs w:val="24"/>
        </w:rPr>
        <w:t xml:space="preserve"> ini berlangsung pada tanggal 11 April sampai 16</w:t>
      </w:r>
      <w:r>
        <w:rPr>
          <w:rFonts w:ascii="Times New Roman" w:hAnsi="Times New Roman" w:cs="Times New Roman"/>
          <w:sz w:val="24"/>
          <w:szCs w:val="24"/>
        </w:rPr>
        <w:t xml:space="preserve"> April 2016 dengan dua kali pertemuan</w:t>
      </w:r>
      <w:r w:rsidR="00A815F8">
        <w:rPr>
          <w:rFonts w:ascii="Times New Roman" w:hAnsi="Times New Roman" w:cs="Times New Roman"/>
          <w:sz w:val="24"/>
          <w:szCs w:val="24"/>
        </w:rPr>
        <w:t xml:space="preserve"> dengan masing-masing pertemuan dilaksanakan 3 x 35 menit</w:t>
      </w:r>
      <w:r>
        <w:rPr>
          <w:rFonts w:ascii="Times New Roman" w:hAnsi="Times New Roman" w:cs="Times New Roman"/>
          <w:sz w:val="24"/>
          <w:szCs w:val="24"/>
        </w:rPr>
        <w:t>, diakhir pertemuan diberikan</w:t>
      </w:r>
      <w:r w:rsidR="00A815F8">
        <w:rPr>
          <w:rFonts w:ascii="Times New Roman" w:hAnsi="Times New Roman" w:cs="Times New Roman"/>
          <w:sz w:val="24"/>
          <w:szCs w:val="24"/>
        </w:rPr>
        <w:t xml:space="preserve"> tes hasil belajar siklus II. Ke</w:t>
      </w:r>
      <w:r>
        <w:rPr>
          <w:rFonts w:ascii="Times New Roman" w:hAnsi="Times New Roman" w:cs="Times New Roman"/>
          <w:sz w:val="24"/>
          <w:szCs w:val="24"/>
        </w:rPr>
        <w:t xml:space="preserve">giatan ini terdiri dari empat tahap yaitu tahap perencanaan, tahap </w:t>
      </w:r>
      <w:r>
        <w:rPr>
          <w:rFonts w:ascii="Times New Roman" w:hAnsi="Times New Roman" w:cs="Times New Roman"/>
          <w:sz w:val="24"/>
          <w:szCs w:val="24"/>
        </w:rPr>
        <w:lastRenderedPageBreak/>
        <w:t>pelaksanaan, tahap observasi dan tahap refleksi. Keempat tahap tersebut dapat dijelaskan sebagai berikut:</w:t>
      </w:r>
    </w:p>
    <w:p w:rsidR="00D1176C" w:rsidRPr="00D1176C" w:rsidRDefault="00D1176C" w:rsidP="00D1176C">
      <w:pPr>
        <w:pStyle w:val="ListParagraph"/>
        <w:numPr>
          <w:ilvl w:val="0"/>
          <w:numId w:val="9"/>
        </w:numPr>
        <w:spacing w:line="480" w:lineRule="auto"/>
        <w:ind w:left="284" w:hanging="284"/>
        <w:jc w:val="both"/>
        <w:rPr>
          <w:rFonts w:ascii="Times New Roman" w:hAnsi="Times New Roman" w:cs="Times New Roman"/>
          <w:b/>
          <w:sz w:val="24"/>
          <w:szCs w:val="24"/>
        </w:rPr>
      </w:pPr>
      <w:r w:rsidRPr="00D1176C">
        <w:rPr>
          <w:rFonts w:ascii="Times New Roman" w:hAnsi="Times New Roman" w:cs="Times New Roman"/>
          <w:b/>
          <w:sz w:val="24"/>
          <w:szCs w:val="24"/>
        </w:rPr>
        <w:t>Tahap Perencanaan</w:t>
      </w:r>
    </w:p>
    <w:p w:rsidR="00141D20" w:rsidRDefault="00D1176C" w:rsidP="00AC28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C28B1">
        <w:rPr>
          <w:rFonts w:ascii="Times New Roman" w:hAnsi="Times New Roman" w:cs="Times New Roman"/>
          <w:sz w:val="24"/>
          <w:szCs w:val="24"/>
        </w:rPr>
        <w:t>Pada tahap ini, rumusan hasil perencanaan pada siklus  II yang terdiri atas dua kali pertemuan meliputi : menyamakan persepsi antara peneliti dengan guru kelas V tentang materi yang  akan diajarkan, yaitu sifat-sifat cahaya. Peneliti nantinya yang akan bertindak sebagai observer selama proses pembelajaran berlangsung. Kemudian mengkonsultasikan dengan guru kelas V  Rencana Pelaksanaan pembelajaran (RPP), lembar kegiatan siswa dan tes hasil belajar siklus I</w:t>
      </w:r>
      <w:r w:rsidR="00141D20">
        <w:rPr>
          <w:rFonts w:ascii="Times New Roman" w:hAnsi="Times New Roman" w:cs="Times New Roman"/>
          <w:sz w:val="24"/>
          <w:szCs w:val="24"/>
        </w:rPr>
        <w:t>I</w:t>
      </w:r>
      <w:r w:rsidR="00AC28B1">
        <w:rPr>
          <w:rFonts w:ascii="Times New Roman" w:hAnsi="Times New Roman" w:cs="Times New Roman"/>
          <w:sz w:val="24"/>
          <w:szCs w:val="24"/>
        </w:rPr>
        <w:t xml:space="preserve"> yang telah disusun dan dikembangkan oleh peneliti dan mengkordinasikan kepada guru kekurangan-kekurangan yang dilakukan pada siklus I.</w:t>
      </w:r>
    </w:p>
    <w:p w:rsidR="00141D20" w:rsidRDefault="00AC28B1" w:rsidP="00AC28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Pada pertemuan ke- 1 materi yan</w:t>
      </w:r>
      <w:r w:rsidR="00141D20">
        <w:rPr>
          <w:rFonts w:ascii="Times New Roman" w:hAnsi="Times New Roman" w:cs="Times New Roman"/>
          <w:sz w:val="24"/>
          <w:szCs w:val="24"/>
        </w:rPr>
        <w:t>g diajarkan adalah sifat-sifat cahaya</w:t>
      </w:r>
      <w:r>
        <w:rPr>
          <w:rFonts w:ascii="Times New Roman" w:hAnsi="Times New Roman" w:cs="Times New Roman"/>
          <w:sz w:val="24"/>
          <w:szCs w:val="24"/>
        </w:rPr>
        <w:t>,</w:t>
      </w:r>
      <w:r w:rsidR="00141D20">
        <w:rPr>
          <w:rFonts w:ascii="Times New Roman" w:hAnsi="Times New Roman" w:cs="Times New Roman"/>
          <w:sz w:val="24"/>
          <w:szCs w:val="24"/>
        </w:rPr>
        <w:t xml:space="preserve"> yaitu cahaya dapat merambat lurus dan pembiasan cahaya. S</w:t>
      </w:r>
      <w:r>
        <w:rPr>
          <w:rFonts w:ascii="Times New Roman" w:hAnsi="Times New Roman" w:cs="Times New Roman"/>
          <w:sz w:val="24"/>
          <w:szCs w:val="24"/>
        </w:rPr>
        <w:t xml:space="preserve">edangkan pertemuan ke- 2 materi yang diajarkan adalah </w:t>
      </w:r>
      <w:r w:rsidR="00141D20">
        <w:rPr>
          <w:rFonts w:ascii="Times New Roman" w:hAnsi="Times New Roman" w:cs="Times New Roman"/>
          <w:sz w:val="24"/>
          <w:szCs w:val="24"/>
        </w:rPr>
        <w:t>sifat-sifat cahaya, yaitu cahaya dapat dipantulkan, cahaya dapat menembus benda bening, dan cahaya dapat diuraikan.</w:t>
      </w:r>
    </w:p>
    <w:p w:rsidR="00AC28B1" w:rsidRDefault="00AC28B1" w:rsidP="00AC28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juga menyiapkan lembar observasi untuk mengamati aktivitas guru dan </w:t>
      </w:r>
      <w:r w:rsidR="00012F12">
        <w:rPr>
          <w:rFonts w:ascii="Times New Roman" w:hAnsi="Times New Roman" w:cs="Times New Roman"/>
          <w:sz w:val="24"/>
          <w:szCs w:val="24"/>
        </w:rPr>
        <w:t xml:space="preserve">aktivitas </w:t>
      </w:r>
      <w:r>
        <w:rPr>
          <w:rFonts w:ascii="Times New Roman" w:hAnsi="Times New Roman" w:cs="Times New Roman"/>
          <w:sz w:val="24"/>
          <w:szCs w:val="24"/>
        </w:rPr>
        <w:t xml:space="preserve">siswa dalam menerapkan model pembelajaran </w:t>
      </w:r>
      <w:r w:rsidRPr="00056806">
        <w:rPr>
          <w:rFonts w:ascii="Times New Roman" w:hAnsi="Times New Roman" w:cs="Times New Roman"/>
          <w:sz w:val="24"/>
          <w:szCs w:val="24"/>
        </w:rPr>
        <w:t>Kooperatif Tipe</w:t>
      </w:r>
      <w:r>
        <w:rPr>
          <w:rFonts w:ascii="Times New Roman" w:hAnsi="Times New Roman" w:cs="Times New Roman"/>
          <w:i/>
          <w:sz w:val="24"/>
          <w:szCs w:val="24"/>
        </w:rPr>
        <w:t xml:space="preserve"> Group Investigation </w:t>
      </w:r>
      <w:r>
        <w:rPr>
          <w:rFonts w:ascii="Times New Roman" w:hAnsi="Times New Roman" w:cs="Times New Roman"/>
          <w:sz w:val="24"/>
          <w:szCs w:val="24"/>
        </w:rPr>
        <w:t xml:space="preserve">pada pertemuan I dan II. </w:t>
      </w:r>
    </w:p>
    <w:p w:rsidR="00D1176C" w:rsidRDefault="00D1176C" w:rsidP="0046430A">
      <w:pPr>
        <w:pStyle w:val="ListParagraph"/>
        <w:numPr>
          <w:ilvl w:val="0"/>
          <w:numId w:val="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 Pelaksanaan</w:t>
      </w:r>
    </w:p>
    <w:p w:rsidR="00141D20" w:rsidRPr="00141D20" w:rsidRDefault="00141D20" w:rsidP="00141D20">
      <w:pPr>
        <w:spacing w:line="480" w:lineRule="auto"/>
        <w:ind w:firstLine="720"/>
        <w:jc w:val="both"/>
        <w:rPr>
          <w:rFonts w:ascii="Times New Roman" w:hAnsi="Times New Roman" w:cs="Times New Roman"/>
          <w:sz w:val="24"/>
          <w:szCs w:val="24"/>
        </w:rPr>
      </w:pPr>
      <w:r w:rsidRPr="00141D20">
        <w:rPr>
          <w:rFonts w:ascii="Times New Roman" w:hAnsi="Times New Roman" w:cs="Times New Roman"/>
          <w:sz w:val="24"/>
          <w:szCs w:val="24"/>
        </w:rPr>
        <w:t>Pelaksanaan pembelajaran dengan menerapka</w:t>
      </w:r>
      <w:r w:rsidR="004D41B5">
        <w:rPr>
          <w:rFonts w:ascii="Times New Roman" w:hAnsi="Times New Roman" w:cs="Times New Roman"/>
          <w:sz w:val="24"/>
          <w:szCs w:val="24"/>
        </w:rPr>
        <w:t xml:space="preserve">n model pembelajaran Kooperatif </w:t>
      </w:r>
      <w:r w:rsidRPr="00141D20">
        <w:rPr>
          <w:rFonts w:ascii="Times New Roman" w:hAnsi="Times New Roman" w:cs="Times New Roman"/>
          <w:sz w:val="24"/>
          <w:szCs w:val="24"/>
        </w:rPr>
        <w:t>Tipe</w:t>
      </w:r>
      <w:r w:rsidRPr="00141D20">
        <w:rPr>
          <w:rFonts w:ascii="Times New Roman" w:hAnsi="Times New Roman" w:cs="Times New Roman"/>
          <w:i/>
          <w:sz w:val="24"/>
          <w:szCs w:val="24"/>
        </w:rPr>
        <w:t xml:space="preserve"> Group Investigation</w:t>
      </w:r>
      <w:r w:rsidRPr="00141D20">
        <w:rPr>
          <w:rFonts w:ascii="Times New Roman" w:hAnsi="Times New Roman" w:cs="Times New Roman"/>
          <w:sz w:val="24"/>
          <w:szCs w:val="24"/>
        </w:rPr>
        <w:t xml:space="preserve"> di kelas V SD Negeri Malewang Kota Makassar </w:t>
      </w:r>
      <w:r w:rsidRPr="00141D20">
        <w:rPr>
          <w:rFonts w:ascii="Times New Roman" w:hAnsi="Times New Roman" w:cs="Times New Roman"/>
          <w:sz w:val="24"/>
          <w:szCs w:val="24"/>
        </w:rPr>
        <w:lastRenderedPageBreak/>
        <w:t>untuk tindakan siklus I</w:t>
      </w:r>
      <w:r>
        <w:rPr>
          <w:rFonts w:ascii="Times New Roman" w:hAnsi="Times New Roman" w:cs="Times New Roman"/>
          <w:sz w:val="24"/>
          <w:szCs w:val="24"/>
        </w:rPr>
        <w:t xml:space="preserve">I </w:t>
      </w:r>
      <w:r w:rsidRPr="00141D20">
        <w:rPr>
          <w:rFonts w:ascii="Times New Roman" w:hAnsi="Times New Roman" w:cs="Times New Roman"/>
          <w:sz w:val="24"/>
          <w:szCs w:val="24"/>
        </w:rPr>
        <w:t xml:space="preserve"> pertemuan I dilaksanakan </w:t>
      </w:r>
      <w:r>
        <w:rPr>
          <w:rFonts w:ascii="Times New Roman" w:hAnsi="Times New Roman" w:cs="Times New Roman"/>
          <w:sz w:val="24"/>
          <w:szCs w:val="24"/>
        </w:rPr>
        <w:t>pada hari senin, 11</w:t>
      </w:r>
      <w:r w:rsidRPr="00141D20">
        <w:rPr>
          <w:rFonts w:ascii="Times New Roman" w:hAnsi="Times New Roman" w:cs="Times New Roman"/>
          <w:sz w:val="24"/>
          <w:szCs w:val="24"/>
        </w:rPr>
        <w:t xml:space="preserve"> April 2016 pukul 11.15 – 12.40 WITA dengan alokasi waktu 3 x 35 menit. Untuk siklus </w:t>
      </w:r>
      <w:r>
        <w:rPr>
          <w:rFonts w:ascii="Times New Roman" w:hAnsi="Times New Roman" w:cs="Times New Roman"/>
          <w:sz w:val="24"/>
          <w:szCs w:val="24"/>
        </w:rPr>
        <w:t>I</w:t>
      </w:r>
      <w:r w:rsidRPr="00141D20">
        <w:rPr>
          <w:rFonts w:ascii="Times New Roman" w:hAnsi="Times New Roman" w:cs="Times New Roman"/>
          <w:sz w:val="24"/>
          <w:szCs w:val="24"/>
        </w:rPr>
        <w:t xml:space="preserve">I pertemuan II dilaksanakan pada hari </w:t>
      </w:r>
      <w:r>
        <w:rPr>
          <w:rFonts w:ascii="Times New Roman" w:hAnsi="Times New Roman" w:cs="Times New Roman"/>
          <w:sz w:val="24"/>
          <w:szCs w:val="24"/>
        </w:rPr>
        <w:t>selasa , 12</w:t>
      </w:r>
      <w:r w:rsidRPr="00141D20">
        <w:rPr>
          <w:rFonts w:ascii="Times New Roman" w:hAnsi="Times New Roman" w:cs="Times New Roman"/>
          <w:sz w:val="24"/>
          <w:szCs w:val="24"/>
        </w:rPr>
        <w:t xml:space="preserve"> April 2016 pukul 09.30 – 11.15 WITA dengan alokasi waktu 3 x 35 menit. Diikuti oleh semua siswa kelas V SD Negeri Malewang  sebanyak 30 orang dengan 19 orang siswa laki-laki dan 11 orang siswa perempuan. Langkah-langkah pelaksanaan tindakan yang dilakukan merupakan langkah-langkah model pembelajaran Kooperatif Tipe</w:t>
      </w:r>
      <w:r w:rsidRPr="00141D20">
        <w:rPr>
          <w:rFonts w:ascii="Times New Roman" w:hAnsi="Times New Roman" w:cs="Times New Roman"/>
          <w:i/>
          <w:sz w:val="24"/>
          <w:szCs w:val="24"/>
        </w:rPr>
        <w:t xml:space="preserve"> Group Investigation</w:t>
      </w:r>
      <w:r w:rsidRPr="00141D20">
        <w:rPr>
          <w:rFonts w:ascii="Times New Roman" w:hAnsi="Times New Roman" w:cs="Times New Roman"/>
          <w:sz w:val="24"/>
          <w:szCs w:val="24"/>
        </w:rPr>
        <w:t xml:space="preserve">, kegiatan yang dilakukan pada tahap pelaksanaan tindakan terdiri dari kegiatan awal, kegiatan inti, dan kegiatan akhir. Dalam pelaksanaan tindakan siklus </w:t>
      </w:r>
      <w:r>
        <w:rPr>
          <w:rFonts w:ascii="Times New Roman" w:hAnsi="Times New Roman" w:cs="Times New Roman"/>
          <w:sz w:val="24"/>
          <w:szCs w:val="24"/>
        </w:rPr>
        <w:t>I</w:t>
      </w:r>
      <w:r w:rsidRPr="00141D20">
        <w:rPr>
          <w:rFonts w:ascii="Times New Roman" w:hAnsi="Times New Roman" w:cs="Times New Roman"/>
          <w:sz w:val="24"/>
          <w:szCs w:val="24"/>
        </w:rPr>
        <w:t>I ini peneliti bertindak sebagai observer yang mengamati seluruh aktivitas guru dan siswa dalam proses pembelajaran</w:t>
      </w:r>
      <w:r>
        <w:rPr>
          <w:rFonts w:ascii="Times New Roman" w:hAnsi="Times New Roman" w:cs="Times New Roman"/>
          <w:sz w:val="24"/>
          <w:szCs w:val="24"/>
        </w:rPr>
        <w:t>.</w:t>
      </w:r>
    </w:p>
    <w:p w:rsidR="004440F4" w:rsidRDefault="00D1176C" w:rsidP="0046430A">
      <w:pPr>
        <w:pStyle w:val="ListParagraph"/>
        <w:numPr>
          <w:ilvl w:val="0"/>
          <w:numId w:val="10"/>
        </w:numPr>
        <w:spacing w:line="480" w:lineRule="auto"/>
        <w:ind w:left="284" w:hanging="284"/>
        <w:jc w:val="both"/>
        <w:rPr>
          <w:rFonts w:ascii="Times New Roman" w:hAnsi="Times New Roman" w:cs="Times New Roman"/>
          <w:b/>
          <w:sz w:val="24"/>
          <w:szCs w:val="24"/>
        </w:rPr>
      </w:pPr>
      <w:r w:rsidRPr="0046430A">
        <w:rPr>
          <w:rFonts w:ascii="Times New Roman" w:hAnsi="Times New Roman" w:cs="Times New Roman"/>
          <w:b/>
          <w:sz w:val="24"/>
          <w:szCs w:val="24"/>
        </w:rPr>
        <w:t>Pertemuan I</w:t>
      </w:r>
    </w:p>
    <w:p w:rsidR="004440F4" w:rsidRDefault="00D1176C" w:rsidP="004440F4">
      <w:pPr>
        <w:spacing w:after="0" w:line="480" w:lineRule="auto"/>
        <w:jc w:val="both"/>
        <w:rPr>
          <w:rFonts w:ascii="Times New Roman" w:hAnsi="Times New Roman" w:cs="Times New Roman"/>
          <w:sz w:val="24"/>
          <w:szCs w:val="24"/>
        </w:rPr>
      </w:pPr>
      <w:r w:rsidRPr="004440F4">
        <w:rPr>
          <w:rFonts w:ascii="Times New Roman" w:hAnsi="Times New Roman" w:cs="Times New Roman"/>
          <w:b/>
          <w:sz w:val="24"/>
          <w:szCs w:val="24"/>
        </w:rPr>
        <w:t xml:space="preserve"> </w:t>
      </w:r>
      <w:r w:rsidR="004440F4">
        <w:rPr>
          <w:rFonts w:ascii="Times New Roman" w:hAnsi="Times New Roman" w:cs="Times New Roman"/>
          <w:b/>
          <w:sz w:val="24"/>
          <w:szCs w:val="24"/>
        </w:rPr>
        <w:tab/>
      </w:r>
      <w:r w:rsidR="004440F4">
        <w:rPr>
          <w:rFonts w:ascii="Times New Roman" w:hAnsi="Times New Roman" w:cs="Times New Roman"/>
          <w:sz w:val="24"/>
          <w:szCs w:val="24"/>
        </w:rPr>
        <w:t xml:space="preserve">Pelaksanaan siklus II  pertemuan  I pada hari senin, 11 April 2016 mulai pukul 11.15 – 12.40 WITA. </w:t>
      </w:r>
      <w:r w:rsidR="00082AD2" w:rsidRPr="00A15A72">
        <w:rPr>
          <w:rFonts w:ascii="Times New Roman" w:hAnsi="Times New Roman" w:cs="Times New Roman"/>
          <w:sz w:val="24"/>
          <w:szCs w:val="24"/>
        </w:rPr>
        <w:t>Pembelajaran untuk tindakan siklus I</w:t>
      </w:r>
      <w:r w:rsidR="00082AD2">
        <w:rPr>
          <w:rFonts w:ascii="Times New Roman" w:hAnsi="Times New Roman" w:cs="Times New Roman"/>
          <w:sz w:val="24"/>
          <w:szCs w:val="24"/>
        </w:rPr>
        <w:t xml:space="preserve">I </w:t>
      </w:r>
      <w:r w:rsidR="00082AD2" w:rsidRPr="00A15A72">
        <w:rPr>
          <w:rFonts w:ascii="Times New Roman" w:hAnsi="Times New Roman" w:cs="Times New Roman"/>
          <w:sz w:val="24"/>
          <w:szCs w:val="24"/>
        </w:rPr>
        <w:t xml:space="preserve"> pertemuan I</w:t>
      </w:r>
      <w:r w:rsidR="00082AD2">
        <w:rPr>
          <w:rFonts w:ascii="Times New Roman" w:hAnsi="Times New Roman" w:cs="Times New Roman"/>
          <w:sz w:val="24"/>
          <w:szCs w:val="24"/>
        </w:rPr>
        <w:t xml:space="preserve"> berlangsung selama 105 menit atau 3</w:t>
      </w:r>
      <w:r w:rsidR="00082AD2" w:rsidRPr="00A15A72">
        <w:rPr>
          <w:rFonts w:ascii="Times New Roman" w:hAnsi="Times New Roman" w:cs="Times New Roman"/>
          <w:sz w:val="24"/>
          <w:szCs w:val="24"/>
        </w:rPr>
        <w:t xml:space="preserve"> jam pelajaran</w:t>
      </w:r>
      <w:r w:rsidR="004D41B5">
        <w:rPr>
          <w:rFonts w:ascii="Times New Roman" w:hAnsi="Times New Roman" w:cs="Times New Roman"/>
          <w:sz w:val="24"/>
          <w:szCs w:val="24"/>
        </w:rPr>
        <w:t xml:space="preserve">. </w:t>
      </w:r>
      <w:r w:rsidR="004440F4">
        <w:rPr>
          <w:rFonts w:ascii="Times New Roman" w:hAnsi="Times New Roman" w:cs="Times New Roman"/>
          <w:sz w:val="24"/>
          <w:szCs w:val="24"/>
        </w:rPr>
        <w:t>Diikuti oleh</w:t>
      </w:r>
      <w:r w:rsidR="001141EA">
        <w:rPr>
          <w:rFonts w:ascii="Times New Roman" w:hAnsi="Times New Roman" w:cs="Times New Roman"/>
          <w:sz w:val="24"/>
          <w:szCs w:val="24"/>
        </w:rPr>
        <w:t xml:space="preserve"> semua siswa kelas V sebanyak 24</w:t>
      </w:r>
      <w:r w:rsidR="004440F4">
        <w:rPr>
          <w:rFonts w:ascii="Times New Roman" w:hAnsi="Times New Roman" w:cs="Times New Roman"/>
          <w:sz w:val="24"/>
          <w:szCs w:val="24"/>
        </w:rPr>
        <w:t xml:space="preserve"> orang denga</w:t>
      </w:r>
      <w:r w:rsidR="001141EA">
        <w:rPr>
          <w:rFonts w:ascii="Times New Roman" w:hAnsi="Times New Roman" w:cs="Times New Roman"/>
          <w:sz w:val="24"/>
          <w:szCs w:val="24"/>
        </w:rPr>
        <w:t>n 16 orang siswa laki-laki dan 8</w:t>
      </w:r>
      <w:r w:rsidR="004440F4">
        <w:rPr>
          <w:rFonts w:ascii="Times New Roman" w:hAnsi="Times New Roman" w:cs="Times New Roman"/>
          <w:sz w:val="24"/>
          <w:szCs w:val="24"/>
        </w:rPr>
        <w:t xml:space="preserve"> orang siswa perempuan. </w:t>
      </w:r>
      <w:r w:rsidR="004440F4" w:rsidRPr="00A15A72">
        <w:rPr>
          <w:rFonts w:ascii="Times New Roman" w:hAnsi="Times New Roman" w:cs="Times New Roman"/>
          <w:sz w:val="24"/>
          <w:szCs w:val="24"/>
        </w:rPr>
        <w:t xml:space="preserve">Dalam pelaksanaan tindakan pertemuan </w:t>
      </w:r>
      <w:r w:rsidR="004440F4">
        <w:rPr>
          <w:rFonts w:ascii="Times New Roman" w:hAnsi="Times New Roman" w:cs="Times New Roman"/>
          <w:sz w:val="24"/>
          <w:szCs w:val="24"/>
        </w:rPr>
        <w:t xml:space="preserve">I </w:t>
      </w:r>
      <w:r w:rsidR="004440F4" w:rsidRPr="00A15A72">
        <w:rPr>
          <w:rFonts w:ascii="Times New Roman" w:hAnsi="Times New Roman" w:cs="Times New Roman"/>
          <w:sz w:val="24"/>
          <w:szCs w:val="24"/>
        </w:rPr>
        <w:t xml:space="preserve"> ini peneliti bertindak sebagai observer.</w:t>
      </w:r>
      <w:r w:rsidR="004440F4">
        <w:rPr>
          <w:rFonts w:ascii="Times New Roman" w:hAnsi="Times New Roman" w:cs="Times New Roman"/>
          <w:sz w:val="24"/>
          <w:szCs w:val="24"/>
        </w:rPr>
        <w:t xml:space="preserve"> Proses pembelajaran dibagi menjadi tiga kegiatan yakni terdiri dari kegiatan awal, inti, dan akhir.</w:t>
      </w:r>
    </w:p>
    <w:p w:rsidR="004440F4" w:rsidRDefault="004440F4" w:rsidP="004440F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Kegiatan awal berlangsung selama 10 menit pada pertemuan ini diawali dengan guru menyiapkan sarana  pembelajaran kemudian guru mengucap salam </w:t>
      </w:r>
      <w:r>
        <w:rPr>
          <w:rFonts w:ascii="Times New Roman" w:hAnsi="Times New Roman" w:cs="Times New Roman"/>
          <w:sz w:val="24"/>
          <w:szCs w:val="24"/>
        </w:rPr>
        <w:lastRenderedPageBreak/>
        <w:t>kepada siswa dan salam dijawab oleh siswa dengan penuh semangat, selanjutnya guru mengarahkan siswa untuk berdoa bersama dengan dipimpin oleh ketua kelas agar pelaksanaan pembelajaran berlangsung dengan lancar, setelah selesai berdoa guru mengecek kehadiran siswa. Kemudian guru melakukan appersepsi mengenai materi yang akan dipelajari, Guru menanyakan kepada siswa  benda apa saja yang ada dirumah siswa dan dapat menghasilkan cahaya? Dan siswa sangat antusias  dan belomba-lomba menjawab pertanyaan dari guru. Kemudian guru menyampaikan tujuan pembela</w:t>
      </w:r>
      <w:r w:rsidR="004D41B5">
        <w:rPr>
          <w:rFonts w:ascii="Times New Roman" w:hAnsi="Times New Roman" w:cs="Times New Roman"/>
          <w:sz w:val="24"/>
          <w:szCs w:val="24"/>
        </w:rPr>
        <w:t>jaran dan KKM yang akan dicapai</w:t>
      </w:r>
      <w:r>
        <w:rPr>
          <w:rFonts w:ascii="Times New Roman" w:hAnsi="Times New Roman" w:cs="Times New Roman"/>
          <w:sz w:val="24"/>
          <w:szCs w:val="24"/>
        </w:rPr>
        <w:t>.</w:t>
      </w:r>
      <w:r w:rsidR="004D41B5">
        <w:rPr>
          <w:rFonts w:ascii="Times New Roman" w:hAnsi="Times New Roman" w:cs="Times New Roman"/>
          <w:sz w:val="24"/>
          <w:szCs w:val="24"/>
        </w:rPr>
        <w:t xml:space="preserve"> T</w:t>
      </w:r>
      <w:r>
        <w:rPr>
          <w:rFonts w:ascii="Times New Roman" w:hAnsi="Times New Roman" w:cs="Times New Roman"/>
          <w:sz w:val="24"/>
          <w:szCs w:val="24"/>
        </w:rPr>
        <w:t>ampak sebagian besar siswa memperhatikan dengan baik apa yang disampaikan oleh guru, meski masih ada beberapa siswa yang sibuk dengan aktivitas lain.</w:t>
      </w:r>
    </w:p>
    <w:p w:rsidR="004440F4" w:rsidRDefault="004D41B5" w:rsidP="004440F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Kegiatan inti, </w:t>
      </w:r>
      <w:r w:rsidR="004440F4">
        <w:rPr>
          <w:rFonts w:ascii="Times New Roman" w:hAnsi="Times New Roman" w:cs="Times New Roman"/>
          <w:sz w:val="24"/>
          <w:szCs w:val="24"/>
        </w:rPr>
        <w:t>berlangsung selama 85 menit, proses pembelajaran dilaksanakan dengan menerapkan model pembelajaran</w:t>
      </w:r>
      <w:r w:rsidR="004440F4">
        <w:rPr>
          <w:rFonts w:ascii="Times New Roman" w:hAnsi="Times New Roman" w:cs="Times New Roman"/>
          <w:i/>
          <w:sz w:val="24"/>
          <w:szCs w:val="24"/>
        </w:rPr>
        <w:t xml:space="preserve"> </w:t>
      </w:r>
      <w:r w:rsidR="004440F4" w:rsidRPr="005144C7">
        <w:rPr>
          <w:rFonts w:ascii="Times New Roman" w:hAnsi="Times New Roman" w:cs="Times New Roman"/>
          <w:sz w:val="24"/>
          <w:szCs w:val="24"/>
        </w:rPr>
        <w:t>kooperatif tipe</w:t>
      </w:r>
      <w:r w:rsidR="004440F4">
        <w:rPr>
          <w:rFonts w:ascii="Times New Roman" w:hAnsi="Times New Roman" w:cs="Times New Roman"/>
          <w:i/>
          <w:sz w:val="24"/>
          <w:szCs w:val="24"/>
        </w:rPr>
        <w:t xml:space="preserve"> Group Investigation</w:t>
      </w:r>
      <w:r w:rsidR="004440F4">
        <w:rPr>
          <w:rFonts w:ascii="Times New Roman" w:hAnsi="Times New Roman" w:cs="Times New Roman"/>
          <w:sz w:val="24"/>
          <w:szCs w:val="24"/>
        </w:rPr>
        <w:t>.</w:t>
      </w:r>
    </w:p>
    <w:p w:rsidR="00B55280" w:rsidRDefault="004440F4" w:rsidP="004440F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Tahap pertama, mengidentifikasi topik dan mengatur siswa kedalam kelompok. Pada tahap ini, guru membagi siswa menjadi 5 kelompok, setelah siswa duduk secara ber</w:t>
      </w:r>
      <w:r w:rsidR="004E26B4">
        <w:rPr>
          <w:rFonts w:ascii="Times New Roman" w:hAnsi="Times New Roman" w:cs="Times New Roman"/>
          <w:sz w:val="24"/>
          <w:szCs w:val="24"/>
        </w:rPr>
        <w:t>kelompok guru menjelaskan topik</w:t>
      </w:r>
      <w:r>
        <w:rPr>
          <w:rFonts w:ascii="Times New Roman" w:hAnsi="Times New Roman" w:cs="Times New Roman"/>
          <w:sz w:val="24"/>
          <w:szCs w:val="24"/>
        </w:rPr>
        <w:t xml:space="preserve"> pe</w:t>
      </w:r>
      <w:r w:rsidR="004E26B4">
        <w:rPr>
          <w:rFonts w:ascii="Times New Roman" w:hAnsi="Times New Roman" w:cs="Times New Roman"/>
          <w:sz w:val="24"/>
          <w:szCs w:val="24"/>
        </w:rPr>
        <w:t>mbe</w:t>
      </w:r>
      <w:r>
        <w:rPr>
          <w:rFonts w:ascii="Times New Roman" w:hAnsi="Times New Roman" w:cs="Times New Roman"/>
          <w:sz w:val="24"/>
          <w:szCs w:val="24"/>
        </w:rPr>
        <w:t>lajaran me</w:t>
      </w:r>
      <w:r w:rsidR="004D41B5">
        <w:rPr>
          <w:rFonts w:ascii="Times New Roman" w:hAnsi="Times New Roman" w:cs="Times New Roman"/>
          <w:sz w:val="24"/>
          <w:szCs w:val="24"/>
        </w:rPr>
        <w:t>ngenai sifat-sifat cahaya yaitu</w:t>
      </w:r>
      <w:r>
        <w:rPr>
          <w:rFonts w:ascii="Times New Roman" w:hAnsi="Times New Roman" w:cs="Times New Roman"/>
          <w:sz w:val="24"/>
          <w:szCs w:val="24"/>
        </w:rPr>
        <w:t xml:space="preserve"> cahaya dapat merambat lurus dan pembiasan cahaya. Setelah siswa paham mengenai materi yang telah dijelaskan. Setelah itu guru mengacak topik yang akan diberikan kepada setiap kelompok dan topik yang akan dikerjakan kelompok 1 (</w:t>
      </w:r>
      <w:r w:rsidR="00B55280">
        <w:rPr>
          <w:rFonts w:ascii="Times New Roman" w:hAnsi="Times New Roman" w:cs="Times New Roman"/>
          <w:sz w:val="24"/>
          <w:szCs w:val="24"/>
        </w:rPr>
        <w:t xml:space="preserve">mawar ), 3 </w:t>
      </w:r>
      <w:r>
        <w:rPr>
          <w:rFonts w:ascii="Times New Roman" w:hAnsi="Times New Roman" w:cs="Times New Roman"/>
          <w:sz w:val="24"/>
          <w:szCs w:val="24"/>
        </w:rPr>
        <w:t>(</w:t>
      </w:r>
      <w:r w:rsidR="00B55280">
        <w:rPr>
          <w:rFonts w:ascii="Times New Roman" w:hAnsi="Times New Roman" w:cs="Times New Roman"/>
          <w:sz w:val="24"/>
          <w:szCs w:val="24"/>
        </w:rPr>
        <w:t xml:space="preserve">  apel </w:t>
      </w:r>
      <w:r>
        <w:rPr>
          <w:rFonts w:ascii="Times New Roman" w:hAnsi="Times New Roman" w:cs="Times New Roman"/>
          <w:sz w:val="24"/>
          <w:szCs w:val="24"/>
        </w:rPr>
        <w:t xml:space="preserve">), dan </w:t>
      </w:r>
      <w:r w:rsidR="00B55280">
        <w:rPr>
          <w:rFonts w:ascii="Times New Roman" w:hAnsi="Times New Roman" w:cs="Times New Roman"/>
          <w:sz w:val="24"/>
          <w:szCs w:val="24"/>
        </w:rPr>
        <w:t xml:space="preserve">5  ( elang </w:t>
      </w:r>
      <w:r>
        <w:rPr>
          <w:rFonts w:ascii="Times New Roman" w:hAnsi="Times New Roman" w:cs="Times New Roman"/>
          <w:sz w:val="24"/>
          <w:szCs w:val="24"/>
        </w:rPr>
        <w:t xml:space="preserve">) mendapat topik </w:t>
      </w:r>
      <w:r w:rsidR="00B55280">
        <w:rPr>
          <w:rFonts w:ascii="Times New Roman" w:hAnsi="Times New Roman" w:cs="Times New Roman"/>
          <w:sz w:val="24"/>
          <w:szCs w:val="24"/>
        </w:rPr>
        <w:t xml:space="preserve">pembiasan cahaya </w:t>
      </w:r>
      <w:r>
        <w:rPr>
          <w:rFonts w:ascii="Times New Roman" w:hAnsi="Times New Roman" w:cs="Times New Roman"/>
          <w:sz w:val="24"/>
          <w:szCs w:val="24"/>
        </w:rPr>
        <w:t xml:space="preserve">dimana setiap kelompok akan </w:t>
      </w:r>
      <w:r w:rsidR="00B55280">
        <w:rPr>
          <w:rFonts w:ascii="Times New Roman" w:hAnsi="Times New Roman" w:cs="Times New Roman"/>
          <w:sz w:val="24"/>
          <w:szCs w:val="24"/>
        </w:rPr>
        <w:t>melakukan percobaan dengan materi mengamati peristiwa pembiasan cahaya</w:t>
      </w:r>
      <w:r>
        <w:rPr>
          <w:rFonts w:ascii="Times New Roman" w:hAnsi="Times New Roman" w:cs="Times New Roman"/>
          <w:sz w:val="24"/>
          <w:szCs w:val="24"/>
        </w:rPr>
        <w:t xml:space="preserve">, selanjutnya kelompok </w:t>
      </w:r>
      <w:r w:rsidR="00B55280">
        <w:rPr>
          <w:rFonts w:ascii="Times New Roman" w:hAnsi="Times New Roman" w:cs="Times New Roman"/>
          <w:sz w:val="24"/>
          <w:szCs w:val="24"/>
        </w:rPr>
        <w:t>2 (asoka</w:t>
      </w:r>
      <w:r>
        <w:rPr>
          <w:rFonts w:ascii="Times New Roman" w:hAnsi="Times New Roman" w:cs="Times New Roman"/>
          <w:sz w:val="24"/>
          <w:szCs w:val="24"/>
        </w:rPr>
        <w:t>),</w:t>
      </w:r>
      <w:r w:rsidR="00B55280">
        <w:rPr>
          <w:rFonts w:ascii="Times New Roman" w:hAnsi="Times New Roman" w:cs="Times New Roman"/>
          <w:sz w:val="24"/>
          <w:szCs w:val="24"/>
        </w:rPr>
        <w:t xml:space="preserve"> dan 4</w:t>
      </w:r>
      <w:r>
        <w:rPr>
          <w:rFonts w:ascii="Times New Roman" w:hAnsi="Times New Roman" w:cs="Times New Roman"/>
          <w:sz w:val="24"/>
          <w:szCs w:val="24"/>
        </w:rPr>
        <w:t xml:space="preserve"> (melati) mendapatkan topik </w:t>
      </w:r>
      <w:r w:rsidR="00B55280">
        <w:rPr>
          <w:rFonts w:ascii="Times New Roman" w:hAnsi="Times New Roman" w:cs="Times New Roman"/>
          <w:sz w:val="24"/>
          <w:szCs w:val="24"/>
        </w:rPr>
        <w:t xml:space="preserve">cahaya </w:t>
      </w:r>
      <w:r w:rsidR="00B55280">
        <w:rPr>
          <w:rFonts w:ascii="Times New Roman" w:hAnsi="Times New Roman" w:cs="Times New Roman"/>
          <w:sz w:val="24"/>
          <w:szCs w:val="24"/>
        </w:rPr>
        <w:lastRenderedPageBreak/>
        <w:t xml:space="preserve">dapat merambat lurus dengan </w:t>
      </w:r>
      <w:r>
        <w:rPr>
          <w:rFonts w:ascii="Times New Roman" w:hAnsi="Times New Roman" w:cs="Times New Roman"/>
          <w:sz w:val="24"/>
          <w:szCs w:val="24"/>
        </w:rPr>
        <w:t xml:space="preserve">percobaan yaitu </w:t>
      </w:r>
      <w:r w:rsidR="00B55280">
        <w:rPr>
          <w:rFonts w:ascii="Times New Roman" w:hAnsi="Times New Roman" w:cs="Times New Roman"/>
          <w:sz w:val="24"/>
          <w:szCs w:val="24"/>
        </w:rPr>
        <w:t>menunjukkan cahaya dapat merambat lurus.</w:t>
      </w:r>
    </w:p>
    <w:p w:rsidR="004440F4" w:rsidRDefault="008B0637" w:rsidP="004440F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Tahap kedua, merencanakan tugas yang akan dipelajari </w:t>
      </w:r>
      <w:r w:rsidR="004440F4">
        <w:rPr>
          <w:rFonts w:ascii="Times New Roman" w:hAnsi="Times New Roman" w:cs="Times New Roman"/>
          <w:sz w:val="24"/>
          <w:szCs w:val="24"/>
        </w:rPr>
        <w:t>. Guru memanggil masing-masing ketua kelompok untuk maju kemeja guru dan mengambil LKS sesuai dengan topik yang telah didapatkan oleh masing-masing kelompok. Setelah mendapatkan LKS dari guru, siswa memperhatikan isi LKS yang akan mereka kerjakan, yaitu tentang bahan dan alat yang mereka butuhkan dan bagaima</w:t>
      </w:r>
      <w:r w:rsidR="00B55280">
        <w:rPr>
          <w:rFonts w:ascii="Times New Roman" w:hAnsi="Times New Roman" w:cs="Times New Roman"/>
          <w:sz w:val="24"/>
          <w:szCs w:val="24"/>
        </w:rPr>
        <w:t>na langkah kerja dalam percobaan</w:t>
      </w:r>
      <w:r w:rsidR="004440F4">
        <w:rPr>
          <w:rFonts w:ascii="Times New Roman" w:hAnsi="Times New Roman" w:cs="Times New Roman"/>
          <w:sz w:val="24"/>
          <w:szCs w:val="24"/>
        </w:rPr>
        <w:t xml:space="preserve"> tersebut. Setelah itu, setiap kelompok mengambil bahan dan alat yang sudah disiapkan oleh guru sesuai dengan percobaan yang akan mereka lakukan. Setiap kelompok membagi anggotanya sesuai dengan tugas masing-masing. </w:t>
      </w:r>
    </w:p>
    <w:p w:rsidR="004440F4" w:rsidRDefault="004440F4" w:rsidP="00EE67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ketiga, melaksanakan investigasi kelompok. Setiap kelompok membahas tugas secara kooperatif, siswa mulai sibuk melakukan langkah kegiata</w:t>
      </w:r>
      <w:r w:rsidR="00B55280">
        <w:rPr>
          <w:rFonts w:ascii="Times New Roman" w:hAnsi="Times New Roman" w:cs="Times New Roman"/>
          <w:sz w:val="24"/>
          <w:szCs w:val="24"/>
        </w:rPr>
        <w:t>n yang ada di LKS.  Kelompok 1,</w:t>
      </w:r>
      <w:r w:rsidR="00EE67D2">
        <w:rPr>
          <w:rFonts w:ascii="Times New Roman" w:hAnsi="Times New Roman" w:cs="Times New Roman"/>
          <w:sz w:val="24"/>
          <w:szCs w:val="24"/>
        </w:rPr>
        <w:t xml:space="preserve"> kelompok </w:t>
      </w:r>
      <w:r w:rsidR="00B55280">
        <w:rPr>
          <w:rFonts w:ascii="Times New Roman" w:hAnsi="Times New Roman" w:cs="Times New Roman"/>
          <w:sz w:val="24"/>
          <w:szCs w:val="24"/>
        </w:rPr>
        <w:t>3, dan</w:t>
      </w:r>
      <w:r w:rsidR="00EE67D2">
        <w:rPr>
          <w:rFonts w:ascii="Times New Roman" w:hAnsi="Times New Roman" w:cs="Times New Roman"/>
          <w:sz w:val="24"/>
          <w:szCs w:val="24"/>
        </w:rPr>
        <w:t xml:space="preserve"> kelompok </w:t>
      </w:r>
      <w:r w:rsidR="00B55280">
        <w:rPr>
          <w:rFonts w:ascii="Times New Roman" w:hAnsi="Times New Roman" w:cs="Times New Roman"/>
          <w:sz w:val="24"/>
          <w:szCs w:val="24"/>
        </w:rPr>
        <w:t xml:space="preserve">5 melakukan eksperimen/percobaan untuk mengetahui peristiwa pembiasan cahaya pada pulpen dan koin yang dicelupkan kedalam gelas bening yang berisi air dan melihat perbedaannya dengan pulpen dan koin yang dimasukkan </w:t>
      </w:r>
      <w:r w:rsidR="00EE67D2">
        <w:rPr>
          <w:rFonts w:ascii="Times New Roman" w:hAnsi="Times New Roman" w:cs="Times New Roman"/>
          <w:sz w:val="24"/>
          <w:szCs w:val="24"/>
        </w:rPr>
        <w:t>kedalam gelas yang bening yang</w:t>
      </w:r>
      <w:r w:rsidR="00B55280">
        <w:rPr>
          <w:rFonts w:ascii="Times New Roman" w:hAnsi="Times New Roman" w:cs="Times New Roman"/>
          <w:sz w:val="24"/>
          <w:szCs w:val="24"/>
        </w:rPr>
        <w:t xml:space="preserve"> tidak berisi air</w:t>
      </w:r>
      <w:r>
        <w:rPr>
          <w:rFonts w:ascii="Times New Roman" w:hAnsi="Times New Roman" w:cs="Times New Roman"/>
          <w:sz w:val="24"/>
          <w:szCs w:val="24"/>
        </w:rPr>
        <w:t>. Sedangkan kelompo</w:t>
      </w:r>
      <w:r w:rsidR="00EE67D2">
        <w:rPr>
          <w:rFonts w:ascii="Times New Roman" w:hAnsi="Times New Roman" w:cs="Times New Roman"/>
          <w:sz w:val="24"/>
          <w:szCs w:val="24"/>
        </w:rPr>
        <w:t>k 2 dan kelompok 4</w:t>
      </w:r>
      <w:r>
        <w:rPr>
          <w:rFonts w:ascii="Times New Roman" w:hAnsi="Times New Roman" w:cs="Times New Roman"/>
          <w:sz w:val="24"/>
          <w:szCs w:val="24"/>
        </w:rPr>
        <w:t xml:space="preserve"> melakukan eksperimen/percobaan</w:t>
      </w:r>
      <w:r w:rsidR="004D41B5">
        <w:rPr>
          <w:rFonts w:ascii="Times New Roman" w:hAnsi="Times New Roman" w:cs="Times New Roman"/>
          <w:sz w:val="24"/>
          <w:szCs w:val="24"/>
        </w:rPr>
        <w:t xml:space="preserve">, </w:t>
      </w:r>
      <w:r w:rsidR="00EE67D2">
        <w:rPr>
          <w:rFonts w:ascii="Times New Roman" w:hAnsi="Times New Roman" w:cs="Times New Roman"/>
          <w:sz w:val="24"/>
          <w:szCs w:val="24"/>
        </w:rPr>
        <w:t>mengenai cahaya dapat merambat lurus, dimana siswa mencari tahu tentang peristiwa cahay</w:t>
      </w:r>
      <w:r w:rsidR="004D41B5">
        <w:rPr>
          <w:rFonts w:ascii="Times New Roman" w:hAnsi="Times New Roman" w:cs="Times New Roman"/>
          <w:sz w:val="24"/>
          <w:szCs w:val="24"/>
        </w:rPr>
        <w:t>a</w:t>
      </w:r>
      <w:r w:rsidR="00EE67D2">
        <w:rPr>
          <w:rFonts w:ascii="Times New Roman" w:hAnsi="Times New Roman" w:cs="Times New Roman"/>
          <w:sz w:val="24"/>
          <w:szCs w:val="24"/>
        </w:rPr>
        <w:t xml:space="preserve"> lilin dapat merambat lurus pada kardus yang sudah dilubangi sebelumnya dan disusun secara berderet. </w:t>
      </w:r>
      <w:r>
        <w:rPr>
          <w:rFonts w:ascii="Times New Roman" w:hAnsi="Times New Roman" w:cs="Times New Roman"/>
          <w:sz w:val="24"/>
          <w:szCs w:val="24"/>
        </w:rPr>
        <w:t xml:space="preserve"> Dalam tahap ini guru nampak mengawasi setiap kelompok dalam melakukan percobaan.</w:t>
      </w:r>
    </w:p>
    <w:p w:rsidR="004440F4" w:rsidRDefault="004440F4" w:rsidP="00444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Tahap keempat, menyiapkan laporan akhir. Setiap kelompok m</w:t>
      </w:r>
      <w:r w:rsidR="004D41B5">
        <w:rPr>
          <w:rFonts w:ascii="Times New Roman" w:hAnsi="Times New Roman" w:cs="Times New Roman"/>
          <w:sz w:val="24"/>
          <w:szCs w:val="24"/>
        </w:rPr>
        <w:t>ulai membuat laporan akhir</w:t>
      </w:r>
      <w:r>
        <w:rPr>
          <w:rFonts w:ascii="Times New Roman" w:hAnsi="Times New Roman" w:cs="Times New Roman"/>
          <w:sz w:val="24"/>
          <w:szCs w:val="24"/>
        </w:rPr>
        <w:t xml:space="preserve"> mereka, terlihat setiap kelompok mulai mendiskusikan laporan akhir mereka. Laporan akhir ini merupakan hasil diskusi dari anggota kelompok berupa menyimpulkan konsep sesuai dengan hasil percobaan yang telah mereka lakukan.</w:t>
      </w:r>
    </w:p>
    <w:p w:rsidR="00EE67D2" w:rsidRDefault="004440F4" w:rsidP="00444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kelima, mempresentasikan laporan akhir. Setiap perwakilan kelompok akan mempresentasikan laporan akhir mereka didepan kelas dan kelompok lain memperhati</w:t>
      </w:r>
      <w:r w:rsidR="004D41B5">
        <w:rPr>
          <w:rFonts w:ascii="Times New Roman" w:hAnsi="Times New Roman" w:cs="Times New Roman"/>
          <w:sz w:val="24"/>
          <w:szCs w:val="24"/>
        </w:rPr>
        <w:t>kan. Setiap kelompok mulai memp</w:t>
      </w:r>
      <w:r>
        <w:rPr>
          <w:rFonts w:ascii="Times New Roman" w:hAnsi="Times New Roman" w:cs="Times New Roman"/>
          <w:sz w:val="24"/>
          <w:szCs w:val="24"/>
        </w:rPr>
        <w:t>r</w:t>
      </w:r>
      <w:r w:rsidR="004D41B5">
        <w:rPr>
          <w:rFonts w:ascii="Times New Roman" w:hAnsi="Times New Roman" w:cs="Times New Roman"/>
          <w:sz w:val="24"/>
          <w:szCs w:val="24"/>
        </w:rPr>
        <w:t>e</w:t>
      </w:r>
      <w:r>
        <w:rPr>
          <w:rFonts w:ascii="Times New Roman" w:hAnsi="Times New Roman" w:cs="Times New Roman"/>
          <w:sz w:val="24"/>
          <w:szCs w:val="24"/>
        </w:rPr>
        <w:t>sentasikan hasil percobaan mereka yang dimulai dari kelompok 1, kelompok 2, kelompok 3, kelompok 4, dan yang terakhir kelompok</w:t>
      </w:r>
      <w:r w:rsidR="004D41B5">
        <w:rPr>
          <w:rFonts w:ascii="Times New Roman" w:hAnsi="Times New Roman" w:cs="Times New Roman"/>
          <w:sz w:val="24"/>
          <w:szCs w:val="24"/>
        </w:rPr>
        <w:t xml:space="preserve"> </w:t>
      </w:r>
      <w:r>
        <w:rPr>
          <w:rFonts w:ascii="Times New Roman" w:hAnsi="Times New Roman" w:cs="Times New Roman"/>
          <w:sz w:val="24"/>
          <w:szCs w:val="24"/>
        </w:rPr>
        <w:t xml:space="preserve"> 5.  </w:t>
      </w:r>
      <w:r w:rsidRPr="00A15A72">
        <w:rPr>
          <w:rFonts w:ascii="Times New Roman" w:hAnsi="Times New Roman" w:cs="Times New Roman"/>
          <w:sz w:val="24"/>
          <w:szCs w:val="24"/>
        </w:rPr>
        <w:t>Setelah semua kelompok membacakan hasil pekerjaannya, guru memberi penguatan kepada siswa secara jelas</w:t>
      </w:r>
      <w:r>
        <w:rPr>
          <w:rFonts w:ascii="Times New Roman" w:hAnsi="Times New Roman" w:cs="Times New Roman"/>
          <w:sz w:val="24"/>
          <w:szCs w:val="24"/>
        </w:rPr>
        <w:t xml:space="preserve"> dan memeriksa ketepatan jawaban secara bersama-sama mengenai</w:t>
      </w:r>
      <w:r w:rsidR="004D41B5">
        <w:rPr>
          <w:rFonts w:ascii="Times New Roman" w:hAnsi="Times New Roman" w:cs="Times New Roman"/>
          <w:sz w:val="24"/>
          <w:szCs w:val="24"/>
        </w:rPr>
        <w:t xml:space="preserve"> hasil diskusi setiap kelompok</w:t>
      </w:r>
      <w:r>
        <w:rPr>
          <w:rFonts w:ascii="Times New Roman" w:hAnsi="Times New Roman" w:cs="Times New Roman"/>
          <w:sz w:val="24"/>
          <w:szCs w:val="24"/>
        </w:rPr>
        <w:t>. Apabila ada yang ingin ditanyakan maka kelompok lain dapat bertanya</w:t>
      </w:r>
      <w:r w:rsidR="00EE67D2">
        <w:rPr>
          <w:rFonts w:ascii="Times New Roman" w:hAnsi="Times New Roman" w:cs="Times New Roman"/>
          <w:sz w:val="24"/>
          <w:szCs w:val="24"/>
        </w:rPr>
        <w:t>, setiap perwakilan kelompok sudah tampak percaya diri dalam mempresentasikan hasil temuannya di depan kelas.</w:t>
      </w:r>
    </w:p>
    <w:p w:rsidR="004440F4" w:rsidRDefault="004440F4" w:rsidP="00444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keenam, evaluasi. Guru memberikan evaluasi  dengan melakukan tanya jawab  tentang kedua topik yang t</w:t>
      </w:r>
      <w:r w:rsidR="00EE67D2">
        <w:rPr>
          <w:rFonts w:ascii="Times New Roman" w:hAnsi="Times New Roman" w:cs="Times New Roman"/>
          <w:sz w:val="24"/>
          <w:szCs w:val="24"/>
        </w:rPr>
        <w:t>elah mereka presentasikan, guru memberikan beberapa pertanyaan kepada siswa dan siswa memberi umpan balik dari pertanyaan yang diberikan oleh gurunya.</w:t>
      </w:r>
    </w:p>
    <w:p w:rsidR="0049664B" w:rsidRPr="00082AD2" w:rsidRDefault="004440F4" w:rsidP="00F561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akhir</w:t>
      </w:r>
      <w:r w:rsidR="00EE67D2">
        <w:rPr>
          <w:rFonts w:ascii="Times New Roman" w:hAnsi="Times New Roman" w:cs="Times New Roman"/>
          <w:sz w:val="24"/>
          <w:szCs w:val="24"/>
        </w:rPr>
        <w:t xml:space="preserve"> berlangsung selama 10 </w:t>
      </w:r>
      <w:r>
        <w:rPr>
          <w:rFonts w:ascii="Times New Roman" w:hAnsi="Times New Roman" w:cs="Times New Roman"/>
          <w:sz w:val="24"/>
          <w:szCs w:val="24"/>
        </w:rPr>
        <w:t xml:space="preserve"> menit. Pelaksanaan pembelajaran yaitu guru bersama siswa menyimpulk</w:t>
      </w:r>
      <w:r w:rsidR="00EE67D2">
        <w:rPr>
          <w:rFonts w:ascii="Times New Roman" w:hAnsi="Times New Roman" w:cs="Times New Roman"/>
          <w:sz w:val="24"/>
          <w:szCs w:val="24"/>
        </w:rPr>
        <w:t>an materi yang telah dipelajari, sebagian besar siswa ikut menyimpulkan materi pelajaran.</w:t>
      </w:r>
      <w:r>
        <w:rPr>
          <w:rFonts w:ascii="Times New Roman" w:hAnsi="Times New Roman" w:cs="Times New Roman"/>
          <w:sz w:val="24"/>
          <w:szCs w:val="24"/>
        </w:rPr>
        <w:t xml:space="preserve"> Setelah menyimpulkan pembelajaran, guru </w:t>
      </w:r>
      <w:r>
        <w:rPr>
          <w:rFonts w:ascii="Times New Roman" w:hAnsi="Times New Roman" w:cs="Times New Roman"/>
          <w:sz w:val="24"/>
          <w:szCs w:val="24"/>
        </w:rPr>
        <w:lastRenderedPageBreak/>
        <w:t>memberikan nasihat kepada siswa agar mengulang pelajarannya kembali di rumah. Rangkaian pembelajaran berakhir dengan pemberian nasihat oleh guru dan ucapan salam dari guru yang dijawab oleh siswa.</w:t>
      </w:r>
      <w:r w:rsidR="00EE67D2">
        <w:rPr>
          <w:rFonts w:ascii="Times New Roman" w:hAnsi="Times New Roman" w:cs="Times New Roman"/>
          <w:sz w:val="24"/>
          <w:szCs w:val="24"/>
        </w:rPr>
        <w:t xml:space="preserve"> Pada pertemuan I ini pelaksanaan kegiatan sudah berjalan dengan baik</w:t>
      </w:r>
      <w:r w:rsidR="00082AD2">
        <w:rPr>
          <w:rFonts w:ascii="Times New Roman" w:hAnsi="Times New Roman" w:cs="Times New Roman"/>
          <w:sz w:val="24"/>
          <w:szCs w:val="24"/>
        </w:rPr>
        <w:t>.</w:t>
      </w:r>
    </w:p>
    <w:p w:rsidR="00D1176C" w:rsidRDefault="00D1176C" w:rsidP="001D040B">
      <w:pPr>
        <w:pStyle w:val="ListParagraph"/>
        <w:numPr>
          <w:ilvl w:val="0"/>
          <w:numId w:val="10"/>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Pertemuan II</w:t>
      </w:r>
    </w:p>
    <w:p w:rsidR="00082AD2" w:rsidRDefault="00D1176C" w:rsidP="00082A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82AD2" w:rsidRPr="00A15A72">
        <w:rPr>
          <w:rFonts w:ascii="Times New Roman" w:hAnsi="Times New Roman" w:cs="Times New Roman"/>
          <w:sz w:val="24"/>
          <w:szCs w:val="24"/>
        </w:rPr>
        <w:t xml:space="preserve">Pelaksanaan siklus I pertemuan </w:t>
      </w:r>
      <w:r w:rsidR="00082AD2">
        <w:rPr>
          <w:rFonts w:ascii="Times New Roman" w:hAnsi="Times New Roman" w:cs="Times New Roman"/>
          <w:sz w:val="24"/>
          <w:szCs w:val="24"/>
        </w:rPr>
        <w:t xml:space="preserve"> </w:t>
      </w:r>
      <w:r w:rsidR="00082AD2" w:rsidRPr="00A15A72">
        <w:rPr>
          <w:rFonts w:ascii="Times New Roman" w:hAnsi="Times New Roman" w:cs="Times New Roman"/>
          <w:sz w:val="24"/>
          <w:szCs w:val="24"/>
        </w:rPr>
        <w:t>I</w:t>
      </w:r>
      <w:r w:rsidR="00082AD2">
        <w:rPr>
          <w:rFonts w:ascii="Times New Roman" w:hAnsi="Times New Roman" w:cs="Times New Roman"/>
          <w:sz w:val="24"/>
          <w:szCs w:val="24"/>
        </w:rPr>
        <w:t>I</w:t>
      </w:r>
      <w:r w:rsidR="00082AD2" w:rsidRPr="00A15A72">
        <w:rPr>
          <w:rFonts w:ascii="Times New Roman" w:hAnsi="Times New Roman" w:cs="Times New Roman"/>
          <w:sz w:val="24"/>
          <w:szCs w:val="24"/>
        </w:rPr>
        <w:t xml:space="preserve"> pada </w:t>
      </w:r>
      <w:r w:rsidR="00082AD2">
        <w:rPr>
          <w:rFonts w:ascii="Times New Roman" w:hAnsi="Times New Roman" w:cs="Times New Roman"/>
          <w:sz w:val="24"/>
          <w:szCs w:val="24"/>
        </w:rPr>
        <w:t>hari Selasa, 12 April 2016 mulai pukul 09.30 – 11.15</w:t>
      </w:r>
      <w:r w:rsidR="00082AD2" w:rsidRPr="00A15A72">
        <w:rPr>
          <w:rFonts w:ascii="Times New Roman" w:hAnsi="Times New Roman" w:cs="Times New Roman"/>
          <w:sz w:val="24"/>
          <w:szCs w:val="24"/>
        </w:rPr>
        <w:t xml:space="preserve"> WITA. Pembelajaran untuk tindakan siklus I</w:t>
      </w:r>
      <w:r w:rsidR="00082AD2">
        <w:rPr>
          <w:rFonts w:ascii="Times New Roman" w:hAnsi="Times New Roman" w:cs="Times New Roman"/>
          <w:sz w:val="24"/>
          <w:szCs w:val="24"/>
        </w:rPr>
        <w:t xml:space="preserve">I </w:t>
      </w:r>
      <w:r w:rsidR="00082AD2" w:rsidRPr="00A15A72">
        <w:rPr>
          <w:rFonts w:ascii="Times New Roman" w:hAnsi="Times New Roman" w:cs="Times New Roman"/>
          <w:sz w:val="24"/>
          <w:szCs w:val="24"/>
        </w:rPr>
        <w:t xml:space="preserve"> pertemuan I</w:t>
      </w:r>
      <w:r w:rsidR="00082AD2">
        <w:rPr>
          <w:rFonts w:ascii="Times New Roman" w:hAnsi="Times New Roman" w:cs="Times New Roman"/>
          <w:sz w:val="24"/>
          <w:szCs w:val="24"/>
        </w:rPr>
        <w:t>I berlangsung selama 105 menit atau 3</w:t>
      </w:r>
      <w:r w:rsidR="00082AD2" w:rsidRPr="00A15A72">
        <w:rPr>
          <w:rFonts w:ascii="Times New Roman" w:hAnsi="Times New Roman" w:cs="Times New Roman"/>
          <w:sz w:val="24"/>
          <w:szCs w:val="24"/>
        </w:rPr>
        <w:t xml:space="preserve"> jam pelajaran.</w:t>
      </w:r>
      <w:r w:rsidR="00082AD2">
        <w:rPr>
          <w:rFonts w:ascii="Times New Roman" w:hAnsi="Times New Roman" w:cs="Times New Roman"/>
          <w:sz w:val="24"/>
          <w:szCs w:val="24"/>
        </w:rPr>
        <w:t xml:space="preserve">  Diikuti oleh</w:t>
      </w:r>
      <w:r w:rsidR="001141EA">
        <w:rPr>
          <w:rFonts w:ascii="Times New Roman" w:hAnsi="Times New Roman" w:cs="Times New Roman"/>
          <w:sz w:val="24"/>
          <w:szCs w:val="24"/>
        </w:rPr>
        <w:t xml:space="preserve"> semua siswa kelas V sebanyak 27 orang dengan 18 orang siswa laki-laki dan 9</w:t>
      </w:r>
      <w:r w:rsidR="00082AD2">
        <w:rPr>
          <w:rFonts w:ascii="Times New Roman" w:hAnsi="Times New Roman" w:cs="Times New Roman"/>
          <w:sz w:val="24"/>
          <w:szCs w:val="24"/>
        </w:rPr>
        <w:t xml:space="preserve"> orang siswa perempuan. Proses pembelajaran dibagi menjadi tiga kegiatan yakni terdiri dari kegiatan awal, inti, dan akhir.</w:t>
      </w:r>
      <w:r w:rsidR="00082AD2" w:rsidRPr="00A15A72">
        <w:rPr>
          <w:rFonts w:ascii="Times New Roman" w:hAnsi="Times New Roman" w:cs="Times New Roman"/>
          <w:sz w:val="24"/>
          <w:szCs w:val="24"/>
        </w:rPr>
        <w:t xml:space="preserve"> Dalam pelaksanaan tindakan pertemuan </w:t>
      </w:r>
      <w:r w:rsidR="00082AD2">
        <w:rPr>
          <w:rFonts w:ascii="Times New Roman" w:hAnsi="Times New Roman" w:cs="Times New Roman"/>
          <w:sz w:val="24"/>
          <w:szCs w:val="24"/>
        </w:rPr>
        <w:t>I</w:t>
      </w:r>
      <w:r w:rsidR="00082AD2" w:rsidRPr="00A15A72">
        <w:rPr>
          <w:rFonts w:ascii="Times New Roman" w:hAnsi="Times New Roman" w:cs="Times New Roman"/>
          <w:sz w:val="24"/>
          <w:szCs w:val="24"/>
        </w:rPr>
        <w:t>I ini peneliti bertindak sebagai observer.</w:t>
      </w:r>
    </w:p>
    <w:p w:rsidR="00082AD2" w:rsidRDefault="00082AD2" w:rsidP="00082A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awal berlangsung selama 10 menit pada pertemuan ini diawali dengan guru menyiapkan sarana  pembelajaran kemudian guru mengucap salam kepada siswa dan salam dijawab oleh siswa dengan penuh semangat, selanjutnya guru mengarahkan siswa untuk berdoa bersama dengan dipimpin oleh ketua kelas agar pelaksanaan pembelajaran berlangsung dengan lancar, setelah selesai berdoa guru mengecek kehadiran siswa. Kemudian guru melakukan appersepsi mengenai materi yang akan dipelajari,</w:t>
      </w:r>
      <w:r w:rsidRPr="00AC6E5D">
        <w:rPr>
          <w:rFonts w:ascii="Times New Roman" w:hAnsi="Times New Roman" w:cs="Times New Roman"/>
          <w:sz w:val="24"/>
          <w:szCs w:val="24"/>
        </w:rPr>
        <w:t xml:space="preserve"> </w:t>
      </w:r>
      <w:r>
        <w:rPr>
          <w:rFonts w:ascii="Times New Roman" w:hAnsi="Times New Roman" w:cs="Times New Roman"/>
          <w:sz w:val="24"/>
          <w:szCs w:val="24"/>
        </w:rPr>
        <w:t>kemudian guru menyampaikan tujuan pembelajaran dan KKM yang akan dicapai tampak  sebagian besar siswa memperhatikan dengan baik apa yang disampaikan oleh guru.</w:t>
      </w:r>
    </w:p>
    <w:p w:rsidR="00082AD2" w:rsidRDefault="00082AD2" w:rsidP="00082A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5A72">
        <w:rPr>
          <w:rFonts w:ascii="Times New Roman" w:hAnsi="Times New Roman" w:cs="Times New Roman"/>
          <w:sz w:val="24"/>
          <w:szCs w:val="24"/>
        </w:rPr>
        <w:t>Pada kegiatan inti</w:t>
      </w:r>
      <w:r>
        <w:rPr>
          <w:rFonts w:ascii="Times New Roman" w:hAnsi="Times New Roman" w:cs="Times New Roman"/>
          <w:sz w:val="24"/>
          <w:szCs w:val="24"/>
        </w:rPr>
        <w:t xml:space="preserve"> berlangsung selama 85 menit</w:t>
      </w:r>
      <w:r w:rsidRPr="00A15A72">
        <w:rPr>
          <w:rFonts w:ascii="Times New Roman" w:hAnsi="Times New Roman" w:cs="Times New Roman"/>
          <w:sz w:val="24"/>
          <w:szCs w:val="24"/>
        </w:rPr>
        <w:t>, proses pembelajaran dilaksanakan dengan menerapkan model pembelajaran</w:t>
      </w:r>
      <w:r>
        <w:rPr>
          <w:rFonts w:ascii="Times New Roman" w:hAnsi="Times New Roman" w:cs="Times New Roman"/>
          <w:sz w:val="24"/>
          <w:szCs w:val="24"/>
        </w:rPr>
        <w:t xml:space="preserve"> </w:t>
      </w:r>
      <w:r w:rsidRPr="005144C7">
        <w:rPr>
          <w:rFonts w:ascii="Times New Roman" w:hAnsi="Times New Roman" w:cs="Times New Roman"/>
          <w:sz w:val="24"/>
          <w:szCs w:val="24"/>
        </w:rPr>
        <w:t>kooperatif tipe</w:t>
      </w:r>
      <w:r>
        <w:rPr>
          <w:rFonts w:ascii="Times New Roman" w:hAnsi="Times New Roman" w:cs="Times New Roman"/>
          <w:i/>
          <w:sz w:val="24"/>
          <w:szCs w:val="24"/>
        </w:rPr>
        <w:t xml:space="preserve"> Group Investigation</w:t>
      </w:r>
      <w:r>
        <w:rPr>
          <w:rFonts w:ascii="Times New Roman" w:hAnsi="Times New Roman" w:cs="Times New Roman"/>
          <w:sz w:val="24"/>
          <w:szCs w:val="24"/>
        </w:rPr>
        <w:t>.</w:t>
      </w:r>
    </w:p>
    <w:p w:rsidR="00082AD2" w:rsidRDefault="00082AD2" w:rsidP="00082A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Tahap pertama, mengidentifikasi topik dan mengatur siswa kedalam kelompok. Pada tahap ini, guru membagi siswa menjadi 5 kelompok, setelah siswa duduk secara</w:t>
      </w:r>
      <w:r w:rsidR="004E26B4">
        <w:rPr>
          <w:rFonts w:ascii="Times New Roman" w:hAnsi="Times New Roman" w:cs="Times New Roman"/>
          <w:sz w:val="24"/>
          <w:szCs w:val="24"/>
        </w:rPr>
        <w:t xml:space="preserve"> berkelompok guru menjelaskan topik</w:t>
      </w:r>
      <w:r>
        <w:rPr>
          <w:rFonts w:ascii="Times New Roman" w:hAnsi="Times New Roman" w:cs="Times New Roman"/>
          <w:sz w:val="24"/>
          <w:szCs w:val="24"/>
        </w:rPr>
        <w:t xml:space="preserve"> pe</w:t>
      </w:r>
      <w:r w:rsidR="004E26B4">
        <w:rPr>
          <w:rFonts w:ascii="Times New Roman" w:hAnsi="Times New Roman" w:cs="Times New Roman"/>
          <w:sz w:val="24"/>
          <w:szCs w:val="24"/>
        </w:rPr>
        <w:t>mbe</w:t>
      </w:r>
      <w:r>
        <w:rPr>
          <w:rFonts w:ascii="Times New Roman" w:hAnsi="Times New Roman" w:cs="Times New Roman"/>
          <w:sz w:val="24"/>
          <w:szCs w:val="24"/>
        </w:rPr>
        <w:t>lajaran mengenai sifat-sifat cahaya yaitu cahaya dapat dipantulkan, cahaya dapat menembus benda bening, dan cahaya dapat diuraikan . Setelah siswa paham mengenai materi yang telah dijelaskan, tampak seluruh siswa memperhatikan dengan baik penjelasan dari guru.  Setelah itu siswa diberikan masing-masing topik yang berbeda. Kelompok 1</w:t>
      </w:r>
      <w:r w:rsidR="003D06B3">
        <w:rPr>
          <w:rFonts w:ascii="Times New Roman" w:hAnsi="Times New Roman" w:cs="Times New Roman"/>
          <w:sz w:val="24"/>
          <w:szCs w:val="24"/>
        </w:rPr>
        <w:t>(asoka)</w:t>
      </w:r>
      <w:r>
        <w:rPr>
          <w:rFonts w:ascii="Times New Roman" w:hAnsi="Times New Roman" w:cs="Times New Roman"/>
          <w:sz w:val="24"/>
          <w:szCs w:val="24"/>
        </w:rPr>
        <w:t xml:space="preserve"> mendapat topik</w:t>
      </w:r>
      <w:r w:rsidR="003D06B3">
        <w:rPr>
          <w:rFonts w:ascii="Times New Roman" w:hAnsi="Times New Roman" w:cs="Times New Roman"/>
          <w:sz w:val="24"/>
          <w:szCs w:val="24"/>
        </w:rPr>
        <w:t xml:space="preserve"> pemantulan cahaya  pada cermin datar, dimana siswa melakukan percobaan bercermin didepan cermin datar dan melihat perbedaan gerakan yang dilakukan siswa sendiri dengan gerakan yang dilakukan bayangan siswa di dalam cermin. Kelompok 2 (mawar) mendapat topik cahaya dapat dipantulkan pada cermin cekung dengan materi percobaan yaitu menunjukkan peristiwa pemantulan cahaya pada bagian dalam sendok sayur. Kelompok 3 mendapat topik cahaya dapat dipantulkan pada cermin cembung, dengan materi percobaan yaitu menunjukk</w:t>
      </w:r>
      <w:r w:rsidR="00012F12">
        <w:rPr>
          <w:rFonts w:ascii="Times New Roman" w:hAnsi="Times New Roman" w:cs="Times New Roman"/>
          <w:sz w:val="24"/>
          <w:szCs w:val="24"/>
        </w:rPr>
        <w:t>a</w:t>
      </w:r>
      <w:r w:rsidR="003D06B3">
        <w:rPr>
          <w:rFonts w:ascii="Times New Roman" w:hAnsi="Times New Roman" w:cs="Times New Roman"/>
          <w:sz w:val="24"/>
          <w:szCs w:val="24"/>
        </w:rPr>
        <w:t xml:space="preserve">n peristiwa pemantulan cahaya pada cermin cembung  dengan menggunakan bagian luar dari sendok sayur sebagai alatnya. Kelompok 4 mendapat topik cahaya dapat diuraikan  dan akan melakukan percobaan yaitu membuat pelangi dari alat sederhana yaitu botol parfum bekas yang sudah diisi dengan air. Dan kelompok 5 mendapat topik cahaya dapat menembus benda bening  dimana kelompok </w:t>
      </w:r>
      <w:r w:rsidR="003D706F">
        <w:rPr>
          <w:rFonts w:ascii="Times New Roman" w:hAnsi="Times New Roman" w:cs="Times New Roman"/>
          <w:sz w:val="24"/>
          <w:szCs w:val="24"/>
        </w:rPr>
        <w:t xml:space="preserve"> </w:t>
      </w:r>
      <w:r w:rsidR="003D06B3">
        <w:rPr>
          <w:rFonts w:ascii="Times New Roman" w:hAnsi="Times New Roman" w:cs="Times New Roman"/>
          <w:sz w:val="24"/>
          <w:szCs w:val="24"/>
        </w:rPr>
        <w:t xml:space="preserve">5 akan mencari benda apa saja yang dapat ditembus </w:t>
      </w:r>
      <w:r w:rsidR="003D06B3">
        <w:rPr>
          <w:rFonts w:ascii="Times New Roman" w:hAnsi="Times New Roman" w:cs="Times New Roman"/>
          <w:sz w:val="24"/>
          <w:szCs w:val="24"/>
        </w:rPr>
        <w:lastRenderedPageBreak/>
        <w:t>cahaya dan benda yang tidak dapat ditembus cahaya  dengan menggunakan lampu senter sebagai alatnya.</w:t>
      </w:r>
    </w:p>
    <w:p w:rsidR="00082AD2" w:rsidRDefault="00C73C85" w:rsidP="00082A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Tahap kedua, merencanakan tugas yang akan dipelajari</w:t>
      </w:r>
      <w:r w:rsidR="00082AD2">
        <w:rPr>
          <w:rFonts w:ascii="Times New Roman" w:hAnsi="Times New Roman" w:cs="Times New Roman"/>
          <w:sz w:val="24"/>
          <w:szCs w:val="24"/>
        </w:rPr>
        <w:t>. Guru memanggil masing-masing ketua kelompok untuk maju kemeja guru dan mengambil LKS sesuai dengan topik yang telah didapatkan oleh masing-masing kelompok. Setelah mendapatkan LKS dari guru, siswa memperhatikan isi</w:t>
      </w:r>
      <w:r w:rsidR="0049664B">
        <w:rPr>
          <w:rFonts w:ascii="Times New Roman" w:hAnsi="Times New Roman" w:cs="Times New Roman"/>
          <w:sz w:val="24"/>
          <w:szCs w:val="24"/>
        </w:rPr>
        <w:t xml:space="preserve"> LKS yang akan mereka kerjakan, </w:t>
      </w:r>
      <w:r w:rsidR="00082AD2">
        <w:rPr>
          <w:rFonts w:ascii="Times New Roman" w:hAnsi="Times New Roman" w:cs="Times New Roman"/>
          <w:sz w:val="24"/>
          <w:szCs w:val="24"/>
        </w:rPr>
        <w:t xml:space="preserve">yaitu tentang bahan dan alat yang mereka butuhkan dan bagaimana langkah kerja dalam percobaan tersebut. Setelah itu, setiap kelompok mengambil bahan dan alat yang sudah disiapkan oleh guru sesuai dengan percobaan yang akan mereka lakukan. Setiap kelompok membagi anggotanya sesuai dengan tugas masing-masing. </w:t>
      </w:r>
    </w:p>
    <w:p w:rsidR="003D706F" w:rsidRDefault="00082AD2" w:rsidP="00082A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ketiga, melaksanakan investigasi kelompok. Setiap kelompok m</w:t>
      </w:r>
      <w:r w:rsidR="003D706F">
        <w:rPr>
          <w:rFonts w:ascii="Times New Roman" w:hAnsi="Times New Roman" w:cs="Times New Roman"/>
          <w:sz w:val="24"/>
          <w:szCs w:val="24"/>
        </w:rPr>
        <w:t xml:space="preserve">ulai melakukan investigasi mereka, siswa mulai sibuk melakuan langkah kegiatan yang ada di LKS. Dalam tahapan ini guru nampak mengawasi  setiap kelompok dalam melakukan percobaan. </w:t>
      </w:r>
    </w:p>
    <w:p w:rsidR="00082AD2" w:rsidRDefault="00082AD2" w:rsidP="00082A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keempat, menyiapkan laporan akhir. Setiap kelompok mu</w:t>
      </w:r>
      <w:r w:rsidR="0049664B">
        <w:rPr>
          <w:rFonts w:ascii="Times New Roman" w:hAnsi="Times New Roman" w:cs="Times New Roman"/>
          <w:sz w:val="24"/>
          <w:szCs w:val="24"/>
        </w:rPr>
        <w:t xml:space="preserve">lai membuat laporan akhir </w:t>
      </w:r>
      <w:r>
        <w:rPr>
          <w:rFonts w:ascii="Times New Roman" w:hAnsi="Times New Roman" w:cs="Times New Roman"/>
          <w:sz w:val="24"/>
          <w:szCs w:val="24"/>
        </w:rPr>
        <w:t>mereka, terlihat setiap kelompok mulai mendiskusikan laporan akhir mereka. Laporan akhir ini merupakan hasil diskusi dari anggota kelompok berupa menyimpulkan konsep sesuai dengan hasil percobaan yang telah mereka lakukan.</w:t>
      </w:r>
    </w:p>
    <w:p w:rsidR="003D706F" w:rsidRDefault="00082AD2" w:rsidP="00082A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kelima, mempresentasikan laporan akhir. Setiap perwakilan kelompok akan mempresentasikan laporan akhir mereka didepan kelas dan kelompok lain </w:t>
      </w:r>
      <w:r>
        <w:rPr>
          <w:rFonts w:ascii="Times New Roman" w:hAnsi="Times New Roman" w:cs="Times New Roman"/>
          <w:sz w:val="24"/>
          <w:szCs w:val="24"/>
        </w:rPr>
        <w:lastRenderedPageBreak/>
        <w:t>memperhati</w:t>
      </w:r>
      <w:r w:rsidR="0049664B">
        <w:rPr>
          <w:rFonts w:ascii="Times New Roman" w:hAnsi="Times New Roman" w:cs="Times New Roman"/>
          <w:sz w:val="24"/>
          <w:szCs w:val="24"/>
        </w:rPr>
        <w:t>kan. Setiap kelompok mulai memp</w:t>
      </w:r>
      <w:r>
        <w:rPr>
          <w:rFonts w:ascii="Times New Roman" w:hAnsi="Times New Roman" w:cs="Times New Roman"/>
          <w:sz w:val="24"/>
          <w:szCs w:val="24"/>
        </w:rPr>
        <w:t>r</w:t>
      </w:r>
      <w:r w:rsidR="0049664B">
        <w:rPr>
          <w:rFonts w:ascii="Times New Roman" w:hAnsi="Times New Roman" w:cs="Times New Roman"/>
          <w:sz w:val="24"/>
          <w:szCs w:val="24"/>
        </w:rPr>
        <w:t>e</w:t>
      </w:r>
      <w:r>
        <w:rPr>
          <w:rFonts w:ascii="Times New Roman" w:hAnsi="Times New Roman" w:cs="Times New Roman"/>
          <w:sz w:val="24"/>
          <w:szCs w:val="24"/>
        </w:rPr>
        <w:t xml:space="preserve">sentasikan hasil percobaan mereka yang dimulai dari kelompok 1, kelompok 2, kelompok 3, kelompok 4, dan yang terakhir kelompok 5.  </w:t>
      </w:r>
      <w:r w:rsidRPr="00A15A72">
        <w:rPr>
          <w:rFonts w:ascii="Times New Roman" w:hAnsi="Times New Roman" w:cs="Times New Roman"/>
          <w:sz w:val="24"/>
          <w:szCs w:val="24"/>
        </w:rPr>
        <w:t>Setelah semua kelompok membacakan hasil pekerjaannya, guru memberi penguatan kepada siswa secara jelas</w:t>
      </w:r>
      <w:r>
        <w:rPr>
          <w:rFonts w:ascii="Times New Roman" w:hAnsi="Times New Roman" w:cs="Times New Roman"/>
          <w:sz w:val="24"/>
          <w:szCs w:val="24"/>
        </w:rPr>
        <w:t xml:space="preserve"> dan memeriksa ketepatan jawaban secara bersama-sama mengenai</w:t>
      </w:r>
      <w:r w:rsidR="0049664B">
        <w:rPr>
          <w:rFonts w:ascii="Times New Roman" w:hAnsi="Times New Roman" w:cs="Times New Roman"/>
          <w:sz w:val="24"/>
          <w:szCs w:val="24"/>
        </w:rPr>
        <w:t xml:space="preserve"> hasil diskusi setiap kelompok</w:t>
      </w:r>
      <w:r>
        <w:rPr>
          <w:rFonts w:ascii="Times New Roman" w:hAnsi="Times New Roman" w:cs="Times New Roman"/>
          <w:sz w:val="24"/>
          <w:szCs w:val="24"/>
        </w:rPr>
        <w:t xml:space="preserve">. Apabila ada yang ingin ditanyakan maka kelompok lain dapat bertanya, </w:t>
      </w:r>
      <w:r w:rsidR="003D706F">
        <w:rPr>
          <w:rFonts w:ascii="Times New Roman" w:hAnsi="Times New Roman" w:cs="Times New Roman"/>
          <w:sz w:val="24"/>
          <w:szCs w:val="24"/>
        </w:rPr>
        <w:t xml:space="preserve"> setiap perwakilan kelompok sudah sangat percaya diri dalam mempresentasikan hasil temuannya di depan kelas.</w:t>
      </w:r>
    </w:p>
    <w:p w:rsidR="003D706F" w:rsidRDefault="00082AD2" w:rsidP="00082A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keenam, evaluasi. Guru memberikan evaluasi  dengan melak</w:t>
      </w:r>
      <w:r w:rsidR="003D706F">
        <w:rPr>
          <w:rFonts w:ascii="Times New Roman" w:hAnsi="Times New Roman" w:cs="Times New Roman"/>
          <w:sz w:val="24"/>
          <w:szCs w:val="24"/>
        </w:rPr>
        <w:t xml:space="preserve">ukan tanya jawab  tentang </w:t>
      </w:r>
      <w:r>
        <w:rPr>
          <w:rFonts w:ascii="Times New Roman" w:hAnsi="Times New Roman" w:cs="Times New Roman"/>
          <w:sz w:val="24"/>
          <w:szCs w:val="24"/>
        </w:rPr>
        <w:t>topik yang telah mereka presentasikan</w:t>
      </w:r>
      <w:r w:rsidR="003D706F">
        <w:rPr>
          <w:rFonts w:ascii="Times New Roman" w:hAnsi="Times New Roman" w:cs="Times New Roman"/>
          <w:sz w:val="24"/>
          <w:szCs w:val="24"/>
        </w:rPr>
        <w:t xml:space="preserve">  dan dijawab oleh siswa.</w:t>
      </w:r>
    </w:p>
    <w:p w:rsidR="00D579C5" w:rsidRPr="00A64C06" w:rsidRDefault="003D706F" w:rsidP="004651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akhir berlangsung selama 10  menit. Pelaksanaan pembelajaran yaitu guru bersama siswa menyimpulkan materi yang telah dipelajari, sebagian besar siswa ikut menyimpulkan materi pelajaran. Setelah menyimpulkan pembelajaran, guru memberikan nasihat kepada siswa agar mengulang pelajarannya kembali di rumah. Rangkaian pembelajaran berakhir dengan pemberian nasihat oleh guru dan ucapan salam dari guru yang dijawab oleh siswa. Pada pertemuan II ini pelaksanaan kegiatan sudah </w:t>
      </w:r>
      <w:r w:rsidR="00310A71">
        <w:rPr>
          <w:rFonts w:ascii="Times New Roman" w:hAnsi="Times New Roman" w:cs="Times New Roman"/>
          <w:sz w:val="24"/>
          <w:szCs w:val="24"/>
        </w:rPr>
        <w:t xml:space="preserve">sangat </w:t>
      </w:r>
      <w:r>
        <w:rPr>
          <w:rFonts w:ascii="Times New Roman" w:hAnsi="Times New Roman" w:cs="Times New Roman"/>
          <w:sz w:val="24"/>
          <w:szCs w:val="24"/>
        </w:rPr>
        <w:t>berjalan dengan baik.</w:t>
      </w:r>
    </w:p>
    <w:p w:rsidR="00D1176C" w:rsidRPr="00354FE2" w:rsidRDefault="00D1176C" w:rsidP="00D1176C">
      <w:pPr>
        <w:spacing w:after="0" w:line="480" w:lineRule="auto"/>
        <w:rPr>
          <w:rFonts w:ascii="Times New Roman" w:hAnsi="Times New Roman" w:cs="Times New Roman"/>
          <w:b/>
          <w:sz w:val="24"/>
          <w:szCs w:val="24"/>
        </w:rPr>
      </w:pPr>
      <w:r w:rsidRPr="00354FE2">
        <w:rPr>
          <w:rFonts w:ascii="Times New Roman" w:hAnsi="Times New Roman" w:cs="Times New Roman"/>
          <w:b/>
          <w:sz w:val="24"/>
          <w:szCs w:val="24"/>
        </w:rPr>
        <w:t>c. Tahap Observasi</w:t>
      </w:r>
    </w:p>
    <w:p w:rsidR="00D1176C" w:rsidRDefault="00D1176C" w:rsidP="00D1176C">
      <w:pPr>
        <w:spacing w:after="0" w:line="480" w:lineRule="auto"/>
        <w:jc w:val="both"/>
        <w:rPr>
          <w:rFonts w:ascii="Times New Roman" w:hAnsi="Times New Roman" w:cs="Times New Roman"/>
          <w:sz w:val="24"/>
          <w:szCs w:val="24"/>
        </w:rPr>
      </w:pPr>
      <w:r w:rsidRPr="00354FE2">
        <w:rPr>
          <w:rFonts w:ascii="Times New Roman" w:hAnsi="Times New Roman" w:cs="Times New Roman"/>
          <w:b/>
          <w:sz w:val="24"/>
          <w:szCs w:val="24"/>
        </w:rPr>
        <w:tab/>
      </w:r>
      <w:r w:rsidRPr="00354FE2">
        <w:rPr>
          <w:rFonts w:ascii="Times New Roman" w:hAnsi="Times New Roman" w:cs="Times New Roman"/>
          <w:sz w:val="24"/>
          <w:szCs w:val="24"/>
        </w:rPr>
        <w:t>Pada saat proses pembelajaran berlangsung, observer/peneliti melakukan kegiatan observeran baik terha</w:t>
      </w:r>
      <w:r w:rsidR="00D579C5" w:rsidRPr="00354FE2">
        <w:rPr>
          <w:rFonts w:ascii="Times New Roman" w:hAnsi="Times New Roman" w:cs="Times New Roman"/>
          <w:sz w:val="24"/>
          <w:szCs w:val="24"/>
        </w:rPr>
        <w:t>d</w:t>
      </w:r>
      <w:r w:rsidRPr="00354FE2">
        <w:rPr>
          <w:rFonts w:ascii="Times New Roman" w:hAnsi="Times New Roman" w:cs="Times New Roman"/>
          <w:sz w:val="24"/>
          <w:szCs w:val="24"/>
        </w:rPr>
        <w:t>ap siswa maupun guru dengan hasil sebagai berikut:</w:t>
      </w:r>
    </w:p>
    <w:p w:rsidR="00F56154" w:rsidRPr="00354FE2" w:rsidRDefault="00F56154" w:rsidP="00D1176C">
      <w:pPr>
        <w:spacing w:after="0" w:line="480" w:lineRule="auto"/>
        <w:jc w:val="both"/>
        <w:rPr>
          <w:rFonts w:ascii="Times New Roman" w:hAnsi="Times New Roman" w:cs="Times New Roman"/>
          <w:sz w:val="24"/>
          <w:szCs w:val="24"/>
        </w:rPr>
      </w:pPr>
    </w:p>
    <w:p w:rsidR="00D1176C" w:rsidRPr="00640E6E" w:rsidRDefault="00D1176C" w:rsidP="00670624">
      <w:pPr>
        <w:pStyle w:val="ListParagraph"/>
        <w:numPr>
          <w:ilvl w:val="0"/>
          <w:numId w:val="11"/>
        </w:numPr>
        <w:spacing w:after="0" w:line="480" w:lineRule="auto"/>
        <w:ind w:left="284" w:hanging="284"/>
        <w:jc w:val="both"/>
        <w:rPr>
          <w:rFonts w:ascii="Times New Roman" w:hAnsi="Times New Roman" w:cs="Times New Roman"/>
          <w:b/>
          <w:sz w:val="24"/>
          <w:szCs w:val="24"/>
        </w:rPr>
      </w:pPr>
      <w:r w:rsidRPr="00640E6E">
        <w:rPr>
          <w:rFonts w:ascii="Times New Roman" w:hAnsi="Times New Roman" w:cs="Times New Roman"/>
          <w:b/>
          <w:sz w:val="24"/>
          <w:szCs w:val="24"/>
        </w:rPr>
        <w:lastRenderedPageBreak/>
        <w:t>Gambaran Hasil Observasi Aktivitas Mengajar Guru</w:t>
      </w:r>
    </w:p>
    <w:p w:rsidR="00F56154" w:rsidRDefault="00D1176C" w:rsidP="00F56154">
      <w:pPr>
        <w:pStyle w:val="ListParagraph"/>
        <w:spacing w:after="0" w:line="480" w:lineRule="auto"/>
        <w:ind w:left="0" w:firstLine="720"/>
        <w:jc w:val="both"/>
        <w:rPr>
          <w:rFonts w:ascii="Times New Roman" w:hAnsi="Times New Roman" w:cs="Times New Roman"/>
          <w:sz w:val="24"/>
          <w:szCs w:val="24"/>
        </w:rPr>
      </w:pPr>
      <w:r w:rsidRPr="00640E6E">
        <w:rPr>
          <w:rFonts w:ascii="Times New Roman" w:hAnsi="Times New Roman" w:cs="Times New Roman"/>
          <w:sz w:val="24"/>
          <w:szCs w:val="24"/>
        </w:rPr>
        <w:t>Lembar observasi kegiatan mengajar guru digunakan untuk mengetahui aktivitas guru pada pembelajaran IPA dengan menerapkan langkah-langkah model pembelajaran</w:t>
      </w:r>
      <w:r w:rsidR="008E51E3" w:rsidRPr="00640E6E">
        <w:rPr>
          <w:rFonts w:ascii="Times New Roman" w:hAnsi="Times New Roman" w:cs="Times New Roman"/>
          <w:sz w:val="24"/>
          <w:szCs w:val="24"/>
        </w:rPr>
        <w:t xml:space="preserve"> kooperatif tipe</w:t>
      </w:r>
      <w:r w:rsidR="008E51E3" w:rsidRPr="00640E6E">
        <w:rPr>
          <w:rFonts w:ascii="Times New Roman" w:hAnsi="Times New Roman" w:cs="Times New Roman"/>
          <w:i/>
          <w:sz w:val="24"/>
          <w:szCs w:val="24"/>
        </w:rPr>
        <w:t xml:space="preserve"> Group Investigation</w:t>
      </w:r>
      <w:r w:rsidRPr="00640E6E">
        <w:rPr>
          <w:rFonts w:ascii="Times New Roman" w:hAnsi="Times New Roman" w:cs="Times New Roman"/>
          <w:sz w:val="24"/>
          <w:szCs w:val="24"/>
        </w:rPr>
        <w:t xml:space="preserve">. Pada setiap pertemuan, observer mengamati dan memperhatikan guru dalam proses pembelajaran dengan menerapkan model pembelajaran </w:t>
      </w:r>
      <w:r w:rsidR="008E51E3" w:rsidRPr="00640E6E">
        <w:rPr>
          <w:rFonts w:ascii="Times New Roman" w:hAnsi="Times New Roman" w:cs="Times New Roman"/>
          <w:sz w:val="24"/>
          <w:szCs w:val="24"/>
        </w:rPr>
        <w:t>kooperatif tipe</w:t>
      </w:r>
      <w:r w:rsidR="008E51E3" w:rsidRPr="00640E6E">
        <w:rPr>
          <w:rFonts w:ascii="Times New Roman" w:hAnsi="Times New Roman" w:cs="Times New Roman"/>
          <w:i/>
          <w:sz w:val="24"/>
          <w:szCs w:val="24"/>
        </w:rPr>
        <w:t xml:space="preserve"> Group Investigation</w:t>
      </w:r>
      <w:r w:rsidR="008E51E3" w:rsidRPr="00640E6E">
        <w:rPr>
          <w:rFonts w:ascii="Times New Roman" w:hAnsi="Times New Roman" w:cs="Times New Roman"/>
          <w:sz w:val="24"/>
          <w:szCs w:val="24"/>
        </w:rPr>
        <w:t xml:space="preserve"> </w:t>
      </w:r>
      <w:r w:rsidRPr="00640E6E">
        <w:rPr>
          <w:rFonts w:ascii="Times New Roman" w:hAnsi="Times New Roman" w:cs="Times New Roman"/>
          <w:sz w:val="24"/>
          <w:szCs w:val="24"/>
        </w:rPr>
        <w:t xml:space="preserve">yang </w:t>
      </w:r>
      <w:r w:rsidR="00F56154">
        <w:rPr>
          <w:rFonts w:ascii="Times New Roman" w:hAnsi="Times New Roman" w:cs="Times New Roman"/>
          <w:sz w:val="24"/>
          <w:szCs w:val="24"/>
        </w:rPr>
        <w:t>terdiri atas 7</w:t>
      </w:r>
      <w:r w:rsidR="008E51E3" w:rsidRPr="00640E6E">
        <w:rPr>
          <w:rFonts w:ascii="Times New Roman" w:hAnsi="Times New Roman" w:cs="Times New Roman"/>
          <w:sz w:val="24"/>
          <w:szCs w:val="24"/>
        </w:rPr>
        <w:t xml:space="preserve"> tahap yaitu (a) me</w:t>
      </w:r>
      <w:r w:rsidR="00F56154">
        <w:rPr>
          <w:rFonts w:ascii="Times New Roman" w:hAnsi="Times New Roman" w:cs="Times New Roman"/>
          <w:sz w:val="24"/>
          <w:szCs w:val="24"/>
        </w:rPr>
        <w:t xml:space="preserve">ngidentifikasi topik; (b) </w:t>
      </w:r>
      <w:r w:rsidR="00C73C85">
        <w:rPr>
          <w:rFonts w:ascii="Times New Roman" w:hAnsi="Times New Roman" w:cs="Times New Roman"/>
          <w:sz w:val="24"/>
          <w:szCs w:val="24"/>
        </w:rPr>
        <w:t xml:space="preserve">mengatur siswa kedalam kelompok </w:t>
      </w:r>
      <w:r w:rsidR="00F56154">
        <w:rPr>
          <w:rFonts w:ascii="Times New Roman" w:hAnsi="Times New Roman" w:cs="Times New Roman"/>
          <w:sz w:val="24"/>
          <w:szCs w:val="24"/>
        </w:rPr>
        <w:t>; (c</w:t>
      </w:r>
      <w:r w:rsidR="008E51E3" w:rsidRPr="00640E6E">
        <w:rPr>
          <w:rFonts w:ascii="Times New Roman" w:hAnsi="Times New Roman" w:cs="Times New Roman"/>
          <w:sz w:val="24"/>
          <w:szCs w:val="24"/>
        </w:rPr>
        <w:t>) merencanak</w:t>
      </w:r>
      <w:r w:rsidR="00C73C85">
        <w:rPr>
          <w:rFonts w:ascii="Times New Roman" w:hAnsi="Times New Roman" w:cs="Times New Roman"/>
          <w:sz w:val="24"/>
          <w:szCs w:val="24"/>
        </w:rPr>
        <w:t>an tugas yang akan dipelajari</w:t>
      </w:r>
      <w:r w:rsidR="00F56154">
        <w:rPr>
          <w:rFonts w:ascii="Times New Roman" w:hAnsi="Times New Roman" w:cs="Times New Roman"/>
          <w:sz w:val="24"/>
          <w:szCs w:val="24"/>
        </w:rPr>
        <w:t>; (d</w:t>
      </w:r>
      <w:r w:rsidR="008E51E3" w:rsidRPr="00640E6E">
        <w:rPr>
          <w:rFonts w:ascii="Times New Roman" w:hAnsi="Times New Roman" w:cs="Times New Roman"/>
          <w:sz w:val="24"/>
          <w:szCs w:val="24"/>
        </w:rPr>
        <w:t>) melak</w:t>
      </w:r>
      <w:r w:rsidR="00F56154">
        <w:rPr>
          <w:rFonts w:ascii="Times New Roman" w:hAnsi="Times New Roman" w:cs="Times New Roman"/>
          <w:sz w:val="24"/>
          <w:szCs w:val="24"/>
        </w:rPr>
        <w:t>sanakan investigasi kelompok; (e</w:t>
      </w:r>
      <w:r w:rsidR="008E51E3" w:rsidRPr="00640E6E">
        <w:rPr>
          <w:rFonts w:ascii="Times New Roman" w:hAnsi="Times New Roman" w:cs="Times New Roman"/>
          <w:sz w:val="24"/>
          <w:szCs w:val="24"/>
        </w:rPr>
        <w:t>) menyiapk</w:t>
      </w:r>
      <w:r w:rsidR="00F56154">
        <w:rPr>
          <w:rFonts w:ascii="Times New Roman" w:hAnsi="Times New Roman" w:cs="Times New Roman"/>
          <w:sz w:val="24"/>
          <w:szCs w:val="24"/>
        </w:rPr>
        <w:t>an laporan akhir; (f</w:t>
      </w:r>
      <w:r w:rsidR="008E51E3" w:rsidRPr="00640E6E">
        <w:rPr>
          <w:rFonts w:ascii="Times New Roman" w:hAnsi="Times New Roman" w:cs="Times New Roman"/>
          <w:sz w:val="24"/>
          <w:szCs w:val="24"/>
        </w:rPr>
        <w:t>) mempre</w:t>
      </w:r>
      <w:r w:rsidR="00F56154">
        <w:rPr>
          <w:rFonts w:ascii="Times New Roman" w:hAnsi="Times New Roman" w:cs="Times New Roman"/>
          <w:sz w:val="24"/>
          <w:szCs w:val="24"/>
        </w:rPr>
        <w:t>sentasikan laporan akhir; dan (g</w:t>
      </w:r>
      <w:r w:rsidR="008E51E3" w:rsidRPr="00640E6E">
        <w:rPr>
          <w:rFonts w:ascii="Times New Roman" w:hAnsi="Times New Roman" w:cs="Times New Roman"/>
          <w:sz w:val="24"/>
          <w:szCs w:val="24"/>
        </w:rPr>
        <w:t>) evaluasi.</w:t>
      </w:r>
    </w:p>
    <w:p w:rsidR="00F56154" w:rsidRDefault="00F56154" w:rsidP="00F56154">
      <w:pPr>
        <w:pStyle w:val="ListParagraph"/>
        <w:spacing w:after="0" w:line="480" w:lineRule="auto"/>
        <w:ind w:left="0" w:firstLine="720"/>
        <w:jc w:val="both"/>
        <w:rPr>
          <w:rFonts w:ascii="Times New Roman" w:hAnsi="Times New Roman" w:cs="Times New Roman"/>
          <w:sz w:val="24"/>
          <w:szCs w:val="24"/>
        </w:rPr>
      </w:pPr>
      <w:r w:rsidRPr="00465166">
        <w:rPr>
          <w:rFonts w:ascii="Times New Roman" w:hAnsi="Times New Roman" w:cs="Times New Roman"/>
          <w:sz w:val="24"/>
          <w:szCs w:val="24"/>
        </w:rPr>
        <w:t>Berdasarkan hasil observasi aktivitas mengajar guru yang diperoleh bahwa dari deskriptor tahap mengidentifikas</w:t>
      </w:r>
      <w:r>
        <w:rPr>
          <w:rFonts w:ascii="Times New Roman" w:hAnsi="Times New Roman" w:cs="Times New Roman"/>
          <w:sz w:val="24"/>
          <w:szCs w:val="24"/>
        </w:rPr>
        <w:t>i topik pertemuan I dikategorikan baik karena guru melaksanakan 3 (tiga</w:t>
      </w:r>
      <w:r w:rsidRPr="00465166">
        <w:rPr>
          <w:rFonts w:ascii="Times New Roman" w:hAnsi="Times New Roman" w:cs="Times New Roman"/>
          <w:sz w:val="24"/>
          <w:szCs w:val="24"/>
        </w:rPr>
        <w:t xml:space="preserve">) indikator yaitu dengan rincian </w:t>
      </w:r>
      <w:r>
        <w:rPr>
          <w:rFonts w:ascii="Times New Roman" w:hAnsi="Times New Roman" w:cs="Times New Roman"/>
          <w:sz w:val="24"/>
          <w:szCs w:val="24"/>
        </w:rPr>
        <w:t>g</w:t>
      </w:r>
      <w:r w:rsidRPr="00B9794F">
        <w:rPr>
          <w:rFonts w:ascii="Times New Roman" w:hAnsi="Times New Roman" w:cs="Times New Roman"/>
          <w:sz w:val="24"/>
          <w:szCs w:val="24"/>
        </w:rPr>
        <w:t xml:space="preserve">uru mengarahkan siswa untuk mendengarkan penjelasan mengenai topik pembelajaran, </w:t>
      </w:r>
      <w:r w:rsidR="004E26B4">
        <w:rPr>
          <w:rFonts w:ascii="Times New Roman" w:hAnsi="Times New Roman" w:cs="Times New Roman"/>
          <w:sz w:val="24"/>
          <w:szCs w:val="24"/>
        </w:rPr>
        <w:t>guru mengusulkan sejumlah topik</w:t>
      </w:r>
      <w:r>
        <w:rPr>
          <w:rFonts w:ascii="Times New Roman" w:hAnsi="Times New Roman" w:cs="Times New Roman"/>
          <w:sz w:val="24"/>
          <w:szCs w:val="24"/>
        </w:rPr>
        <w:t xml:space="preserve">, dan </w:t>
      </w:r>
      <w:r w:rsidRPr="00F56154">
        <w:rPr>
          <w:rFonts w:ascii="Times New Roman" w:hAnsi="Times New Roman" w:cs="Times New Roman"/>
          <w:sz w:val="24"/>
          <w:szCs w:val="24"/>
        </w:rPr>
        <w:t>guru membimbing siswa dalam mempelajari topik.</w:t>
      </w:r>
      <w:r>
        <w:rPr>
          <w:rFonts w:ascii="Times New Roman" w:hAnsi="Times New Roman" w:cs="Times New Roman"/>
          <w:sz w:val="24"/>
          <w:szCs w:val="24"/>
        </w:rPr>
        <w:t xml:space="preserve"> </w:t>
      </w:r>
      <w:r w:rsidRPr="00465166">
        <w:rPr>
          <w:rFonts w:ascii="Times New Roman" w:hAnsi="Times New Roman" w:cs="Times New Roman"/>
          <w:sz w:val="24"/>
          <w:szCs w:val="24"/>
        </w:rPr>
        <w:t xml:space="preserve"> Pertemuan II dikategorikan baik karena guru melaksanakan 3 (tiga) indikator yaitu dengan rincian </w:t>
      </w:r>
      <w:r>
        <w:rPr>
          <w:rFonts w:ascii="Times New Roman" w:hAnsi="Times New Roman" w:cs="Times New Roman"/>
          <w:sz w:val="24"/>
          <w:szCs w:val="24"/>
        </w:rPr>
        <w:t>g</w:t>
      </w:r>
      <w:r w:rsidRPr="00B9794F">
        <w:rPr>
          <w:rFonts w:ascii="Times New Roman" w:hAnsi="Times New Roman" w:cs="Times New Roman"/>
          <w:sz w:val="24"/>
          <w:szCs w:val="24"/>
        </w:rPr>
        <w:t xml:space="preserve">uru mengarahkan siswa untuk mendengarkan penjelasan mengenai topik pembelajaran, </w:t>
      </w:r>
      <w:r w:rsidR="004E26B4">
        <w:rPr>
          <w:rFonts w:ascii="Times New Roman" w:hAnsi="Times New Roman" w:cs="Times New Roman"/>
          <w:sz w:val="24"/>
          <w:szCs w:val="24"/>
        </w:rPr>
        <w:t>guru mengusulkan sejumlah topik</w:t>
      </w:r>
      <w:r>
        <w:rPr>
          <w:rFonts w:ascii="Times New Roman" w:hAnsi="Times New Roman" w:cs="Times New Roman"/>
          <w:sz w:val="24"/>
          <w:szCs w:val="24"/>
        </w:rPr>
        <w:t xml:space="preserve">, </w:t>
      </w:r>
      <w:r w:rsidRPr="00B9794F">
        <w:rPr>
          <w:rFonts w:ascii="Times New Roman" w:hAnsi="Times New Roman" w:cs="Times New Roman"/>
          <w:sz w:val="24"/>
          <w:szCs w:val="24"/>
        </w:rPr>
        <w:t>dan guru membimbing siswa dalam mempelajari topik.</w:t>
      </w:r>
    </w:p>
    <w:p w:rsidR="00F56154" w:rsidRDefault="00F56154" w:rsidP="00F56154">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Deskriptor tahap mengatur siswa kedalam kelompok pertemuan I dikategorikan baik karena guru melaksanakan 3 (tiga) indikator yaitu dengan rincian m</w:t>
      </w:r>
      <w:r w:rsidRPr="00B9794F">
        <w:rPr>
          <w:rFonts w:ascii="Times New Roman" w:hAnsi="Times New Roman" w:cs="Times New Roman"/>
          <w:sz w:val="24"/>
          <w:szCs w:val="24"/>
        </w:rPr>
        <w:t xml:space="preserve">embagi siswa menjadi 5 kelompok yang terdiri dari 4-5 orang </w:t>
      </w:r>
      <w:r>
        <w:rPr>
          <w:rFonts w:ascii="Times New Roman" w:hAnsi="Times New Roman" w:cs="Times New Roman"/>
          <w:sz w:val="24"/>
          <w:szCs w:val="24"/>
        </w:rPr>
        <w:t xml:space="preserve">, membagi siswa berdasarkan jenis kelamin, dan </w:t>
      </w:r>
      <w:r w:rsidRPr="00B9794F">
        <w:rPr>
          <w:rFonts w:ascii="Times New Roman" w:hAnsi="Times New Roman" w:cs="Times New Roman"/>
          <w:sz w:val="24"/>
          <w:szCs w:val="24"/>
        </w:rPr>
        <w:t>membagi siswa berdasarkan kemampuan siswa</w:t>
      </w:r>
      <w:r>
        <w:rPr>
          <w:rFonts w:ascii="Times New Roman" w:hAnsi="Times New Roman" w:cs="Times New Roman"/>
          <w:sz w:val="24"/>
          <w:szCs w:val="24"/>
        </w:rPr>
        <w:t xml:space="preserve">. </w:t>
      </w:r>
      <w:r w:rsidR="00F47A3C">
        <w:rPr>
          <w:rFonts w:ascii="Times New Roman" w:hAnsi="Times New Roman" w:cs="Times New Roman"/>
          <w:sz w:val="24"/>
          <w:szCs w:val="24"/>
        </w:rPr>
        <w:lastRenderedPageBreak/>
        <w:t>Pertemuan II dikategorikan baik karena melaksanakan 3(tiga</w:t>
      </w:r>
      <w:r>
        <w:rPr>
          <w:rFonts w:ascii="Times New Roman" w:hAnsi="Times New Roman" w:cs="Times New Roman"/>
          <w:sz w:val="24"/>
          <w:szCs w:val="24"/>
        </w:rPr>
        <w:t xml:space="preserve">) indikator </w:t>
      </w:r>
      <w:r w:rsidR="00F47A3C">
        <w:rPr>
          <w:rFonts w:ascii="Times New Roman" w:hAnsi="Times New Roman" w:cs="Times New Roman"/>
          <w:sz w:val="24"/>
          <w:szCs w:val="24"/>
        </w:rPr>
        <w:t xml:space="preserve">yang sama </w:t>
      </w:r>
      <w:r>
        <w:rPr>
          <w:rFonts w:ascii="Times New Roman" w:hAnsi="Times New Roman" w:cs="Times New Roman"/>
          <w:sz w:val="24"/>
          <w:szCs w:val="24"/>
        </w:rPr>
        <w:t>seperti pada pertemuan I.</w:t>
      </w:r>
    </w:p>
    <w:p w:rsidR="00F56154" w:rsidRPr="00465166" w:rsidRDefault="00F56154" w:rsidP="00F56154">
      <w:pPr>
        <w:spacing w:after="240" w:line="480" w:lineRule="auto"/>
        <w:ind w:firstLine="720"/>
        <w:jc w:val="both"/>
        <w:rPr>
          <w:rFonts w:ascii="Times New Roman" w:hAnsi="Times New Roman" w:cs="Times New Roman"/>
          <w:sz w:val="24"/>
          <w:szCs w:val="24"/>
        </w:rPr>
      </w:pPr>
      <w:r w:rsidRPr="00360CD0">
        <w:rPr>
          <w:rFonts w:ascii="Times New Roman" w:hAnsi="Times New Roman" w:cs="Times New Roman"/>
          <w:sz w:val="24"/>
          <w:szCs w:val="24"/>
        </w:rPr>
        <w:t>Deskriptor tahap merencanakan tugas yang akan dipelajari pertemuan I dikategorikan cukup karena guru melaksanakan 2 (dua) indikator yaitu dengan  guru membimbing siswa dalam merenca</w:t>
      </w:r>
      <w:r>
        <w:rPr>
          <w:rFonts w:ascii="Times New Roman" w:hAnsi="Times New Roman" w:cs="Times New Roman"/>
          <w:sz w:val="24"/>
          <w:szCs w:val="24"/>
        </w:rPr>
        <w:t xml:space="preserve">nakan tugas yang akan dipelajarI, dan </w:t>
      </w:r>
      <w:r w:rsidRPr="00360CD0">
        <w:rPr>
          <w:rFonts w:ascii="Times New Roman" w:hAnsi="Times New Roman" w:cs="Times New Roman"/>
          <w:sz w:val="24"/>
          <w:szCs w:val="24"/>
        </w:rPr>
        <w:t>guru memberikan arahan kepada siswa untuk menginvestigasi topik yang mereka pilih</w:t>
      </w:r>
      <w:r>
        <w:rPr>
          <w:rFonts w:ascii="Times New Roman" w:hAnsi="Times New Roman" w:cs="Times New Roman"/>
          <w:sz w:val="24"/>
          <w:szCs w:val="24"/>
        </w:rPr>
        <w:t xml:space="preserve">. </w:t>
      </w:r>
      <w:r w:rsidRPr="00465166">
        <w:rPr>
          <w:rFonts w:ascii="Times New Roman" w:hAnsi="Times New Roman" w:cs="Times New Roman"/>
          <w:sz w:val="24"/>
          <w:szCs w:val="24"/>
        </w:rPr>
        <w:t xml:space="preserve">Pertemuan II dikategorikan cukup karena guru melaksanakan 2 (dua) indikator </w:t>
      </w:r>
      <w:r>
        <w:rPr>
          <w:rFonts w:ascii="Times New Roman" w:hAnsi="Times New Roman" w:cs="Times New Roman"/>
          <w:sz w:val="24"/>
          <w:szCs w:val="24"/>
        </w:rPr>
        <w:t>seperti pada pertemuan I.</w:t>
      </w:r>
    </w:p>
    <w:p w:rsidR="00C45B7B" w:rsidRPr="00640E6E" w:rsidRDefault="00F56154" w:rsidP="008E51E3">
      <w:pPr>
        <w:pStyle w:val="ListParagraph"/>
        <w:spacing w:after="0" w:line="480" w:lineRule="auto"/>
        <w:ind w:left="0" w:firstLine="720"/>
        <w:jc w:val="both"/>
        <w:rPr>
          <w:rFonts w:ascii="Times New Roman" w:hAnsi="Times New Roman" w:cs="Times New Roman"/>
          <w:sz w:val="24"/>
          <w:szCs w:val="24"/>
        </w:rPr>
      </w:pPr>
      <w:r w:rsidRPr="000B1D57">
        <w:rPr>
          <w:rFonts w:ascii="Times New Roman" w:hAnsi="Times New Roman" w:cs="Times New Roman"/>
          <w:sz w:val="24"/>
          <w:szCs w:val="24"/>
        </w:rPr>
        <w:t xml:space="preserve">Deskriptor tahap melaksanakan investigasi kelompok pertemuan I dikategorikan </w:t>
      </w:r>
      <w:r w:rsidR="00F47A3C">
        <w:rPr>
          <w:rFonts w:ascii="Times New Roman" w:hAnsi="Times New Roman" w:cs="Times New Roman"/>
          <w:sz w:val="24"/>
          <w:szCs w:val="24"/>
        </w:rPr>
        <w:t>cukup</w:t>
      </w:r>
      <w:r w:rsidRPr="000B1D57">
        <w:rPr>
          <w:rFonts w:ascii="Times New Roman" w:hAnsi="Times New Roman" w:cs="Times New Roman"/>
          <w:sz w:val="24"/>
          <w:szCs w:val="24"/>
        </w:rPr>
        <w:t xml:space="preserve"> karena guru melaksanakan </w:t>
      </w:r>
      <w:r w:rsidR="00F47A3C">
        <w:rPr>
          <w:rFonts w:ascii="Times New Roman" w:hAnsi="Times New Roman" w:cs="Times New Roman"/>
          <w:sz w:val="24"/>
          <w:szCs w:val="24"/>
        </w:rPr>
        <w:t>3</w:t>
      </w:r>
      <w:r w:rsidRPr="000B1D57">
        <w:rPr>
          <w:rFonts w:ascii="Times New Roman" w:hAnsi="Times New Roman" w:cs="Times New Roman"/>
          <w:sz w:val="24"/>
          <w:szCs w:val="24"/>
        </w:rPr>
        <w:t xml:space="preserve"> (</w:t>
      </w:r>
      <w:r w:rsidR="00F47A3C">
        <w:rPr>
          <w:rFonts w:ascii="Times New Roman" w:hAnsi="Times New Roman" w:cs="Times New Roman"/>
          <w:sz w:val="24"/>
          <w:szCs w:val="24"/>
        </w:rPr>
        <w:t>tiga</w:t>
      </w:r>
      <w:r w:rsidRPr="000B1D57">
        <w:rPr>
          <w:rFonts w:ascii="Times New Roman" w:hAnsi="Times New Roman" w:cs="Times New Roman"/>
          <w:sz w:val="24"/>
          <w:szCs w:val="24"/>
        </w:rPr>
        <w:t xml:space="preserve">) indikator yaitu dengan rincian </w:t>
      </w:r>
      <w:r w:rsidR="00F47A3C" w:rsidRPr="000B1D57">
        <w:rPr>
          <w:rFonts w:ascii="Times New Roman" w:hAnsi="Times New Roman" w:cs="Times New Roman"/>
          <w:sz w:val="24"/>
          <w:szCs w:val="24"/>
        </w:rPr>
        <w:t xml:space="preserve">guru membimbing kelompok yang bermasalah dalam melakukan investigasi, </w:t>
      </w:r>
      <w:r w:rsidR="00F47A3C">
        <w:rPr>
          <w:rFonts w:ascii="Times New Roman" w:hAnsi="Times New Roman" w:cs="Times New Roman"/>
          <w:sz w:val="24"/>
          <w:szCs w:val="24"/>
        </w:rPr>
        <w:t xml:space="preserve">mengawasi setiap kelompok dalam melakukan investigasi </w:t>
      </w:r>
      <w:r w:rsidR="00F47A3C" w:rsidRPr="000B1D57">
        <w:rPr>
          <w:rFonts w:ascii="Times New Roman" w:hAnsi="Times New Roman" w:cs="Times New Roman"/>
          <w:sz w:val="24"/>
          <w:szCs w:val="24"/>
        </w:rPr>
        <w:t>serta guru mengarahkan siswa untuk bertukar pikiran dan saling bekerjasama</w:t>
      </w:r>
      <w:r w:rsidRPr="000B1D57">
        <w:rPr>
          <w:rFonts w:ascii="Times New Roman" w:hAnsi="Times New Roman" w:cs="Times New Roman"/>
          <w:sz w:val="24"/>
          <w:szCs w:val="24"/>
        </w:rPr>
        <w:t>. Pertemuan II dikategorikan cukup karena guru melaksanakan 2 (dua) indikator</w:t>
      </w:r>
      <w:r w:rsidR="00F47A3C">
        <w:rPr>
          <w:rFonts w:ascii="Times New Roman" w:hAnsi="Times New Roman" w:cs="Times New Roman"/>
          <w:sz w:val="24"/>
          <w:szCs w:val="24"/>
        </w:rPr>
        <w:t xml:space="preserve">  dengan rincian </w:t>
      </w:r>
      <w:r w:rsidR="00F47A3C" w:rsidRPr="000B1D57">
        <w:rPr>
          <w:rFonts w:ascii="Times New Roman" w:hAnsi="Times New Roman" w:cs="Times New Roman"/>
          <w:sz w:val="24"/>
          <w:szCs w:val="24"/>
        </w:rPr>
        <w:t xml:space="preserve">guru membimbing kelompok yang bermasalah dalam melakukan investigasi, </w:t>
      </w:r>
      <w:r w:rsidR="00F47A3C">
        <w:rPr>
          <w:rFonts w:ascii="Times New Roman" w:hAnsi="Times New Roman" w:cs="Times New Roman"/>
          <w:sz w:val="24"/>
          <w:szCs w:val="24"/>
        </w:rPr>
        <w:t>mengawasi setiap kelompok dalam melakukan investigasi</w:t>
      </w:r>
    </w:p>
    <w:p w:rsidR="008E51E3" w:rsidRPr="00640E6E" w:rsidRDefault="008E51E3" w:rsidP="008E51E3">
      <w:pPr>
        <w:pStyle w:val="ListParagraph"/>
        <w:spacing w:after="0" w:line="480" w:lineRule="auto"/>
        <w:ind w:left="0" w:firstLine="720"/>
        <w:jc w:val="both"/>
        <w:rPr>
          <w:rFonts w:ascii="Times New Roman" w:hAnsi="Times New Roman" w:cs="Times New Roman"/>
          <w:sz w:val="24"/>
          <w:szCs w:val="24"/>
        </w:rPr>
      </w:pPr>
      <w:r w:rsidRPr="00640E6E">
        <w:rPr>
          <w:rFonts w:ascii="Times New Roman" w:hAnsi="Times New Roman" w:cs="Times New Roman"/>
          <w:sz w:val="24"/>
          <w:szCs w:val="24"/>
        </w:rPr>
        <w:t>Deskriptor tahap menyiapkan laporan akhir pertemuan I dikategorikan cukup karena guru melaksanakan 2 (dua)  indikator yaitu dengan rincian guru mengawasi aktivitas/keterlibatan anggota kelompok  dan</w:t>
      </w:r>
      <w:r w:rsidR="00C45B7B" w:rsidRPr="00640E6E">
        <w:rPr>
          <w:rFonts w:ascii="Times New Roman" w:hAnsi="Times New Roman" w:cs="Times New Roman"/>
          <w:sz w:val="24"/>
          <w:szCs w:val="24"/>
        </w:rPr>
        <w:t xml:space="preserve"> menentukan pelaksana dalam laporan/presentasi kelompok</w:t>
      </w:r>
      <w:r w:rsidR="0049664B">
        <w:rPr>
          <w:rFonts w:ascii="Times New Roman" w:hAnsi="Times New Roman" w:cs="Times New Roman"/>
          <w:sz w:val="24"/>
          <w:szCs w:val="24"/>
        </w:rPr>
        <w:t xml:space="preserve">. </w:t>
      </w:r>
      <w:r w:rsidRPr="00640E6E">
        <w:rPr>
          <w:rFonts w:ascii="Times New Roman" w:hAnsi="Times New Roman" w:cs="Times New Roman"/>
          <w:sz w:val="24"/>
          <w:szCs w:val="24"/>
        </w:rPr>
        <w:t xml:space="preserve">Pertemuan II dikategorikan </w:t>
      </w:r>
      <w:r w:rsidR="0049664B">
        <w:rPr>
          <w:rFonts w:ascii="Times New Roman" w:hAnsi="Times New Roman" w:cs="Times New Roman"/>
          <w:sz w:val="24"/>
          <w:szCs w:val="24"/>
        </w:rPr>
        <w:t xml:space="preserve">baik karena guru melaksanakan 3 </w:t>
      </w:r>
      <w:r w:rsidR="00C45B7B" w:rsidRPr="00640E6E">
        <w:rPr>
          <w:rFonts w:ascii="Times New Roman" w:hAnsi="Times New Roman" w:cs="Times New Roman"/>
          <w:sz w:val="24"/>
          <w:szCs w:val="24"/>
        </w:rPr>
        <w:t xml:space="preserve">(tiga) </w:t>
      </w:r>
      <w:r w:rsidRPr="00640E6E">
        <w:rPr>
          <w:rFonts w:ascii="Times New Roman" w:hAnsi="Times New Roman" w:cs="Times New Roman"/>
          <w:sz w:val="24"/>
          <w:szCs w:val="24"/>
        </w:rPr>
        <w:t xml:space="preserve">indikator yaitu dengan rincian guru mengawasi </w:t>
      </w:r>
      <w:r w:rsidRPr="00640E6E">
        <w:rPr>
          <w:rFonts w:ascii="Times New Roman" w:hAnsi="Times New Roman" w:cs="Times New Roman"/>
          <w:sz w:val="24"/>
          <w:szCs w:val="24"/>
        </w:rPr>
        <w:lastRenderedPageBreak/>
        <w:t>aktivitas/ket</w:t>
      </w:r>
      <w:r w:rsidR="00C45B7B" w:rsidRPr="00640E6E">
        <w:rPr>
          <w:rFonts w:ascii="Times New Roman" w:hAnsi="Times New Roman" w:cs="Times New Roman"/>
          <w:sz w:val="24"/>
          <w:szCs w:val="24"/>
        </w:rPr>
        <w:t xml:space="preserve">erlibatan anggota kelompok, </w:t>
      </w:r>
      <w:r w:rsidRPr="00640E6E">
        <w:rPr>
          <w:rFonts w:ascii="Times New Roman" w:hAnsi="Times New Roman" w:cs="Times New Roman"/>
          <w:sz w:val="24"/>
          <w:szCs w:val="24"/>
        </w:rPr>
        <w:t>membimbing kelompok melakukan persiapan laporan hasil investigasi</w:t>
      </w:r>
      <w:r w:rsidR="00C45B7B" w:rsidRPr="00640E6E">
        <w:rPr>
          <w:rFonts w:ascii="Times New Roman" w:hAnsi="Times New Roman" w:cs="Times New Roman"/>
          <w:sz w:val="24"/>
          <w:szCs w:val="24"/>
        </w:rPr>
        <w:t xml:space="preserve"> dan menentukan pelaksana dalam laporan/presentasi kelompok</w:t>
      </w:r>
      <w:r w:rsidRPr="00640E6E">
        <w:rPr>
          <w:rFonts w:ascii="Times New Roman" w:hAnsi="Times New Roman" w:cs="Times New Roman"/>
          <w:sz w:val="24"/>
          <w:szCs w:val="24"/>
        </w:rPr>
        <w:t>.</w:t>
      </w:r>
    </w:p>
    <w:p w:rsidR="00C45B7B" w:rsidRPr="00640E6E" w:rsidRDefault="008E51E3" w:rsidP="008E51E3">
      <w:pPr>
        <w:pStyle w:val="ListParagraph"/>
        <w:spacing w:after="0" w:line="480" w:lineRule="auto"/>
        <w:ind w:left="0" w:firstLine="720"/>
        <w:jc w:val="both"/>
        <w:rPr>
          <w:rFonts w:ascii="Times New Roman" w:hAnsi="Times New Roman" w:cs="Times New Roman"/>
          <w:sz w:val="24"/>
          <w:szCs w:val="24"/>
        </w:rPr>
      </w:pPr>
      <w:r w:rsidRPr="00640E6E">
        <w:rPr>
          <w:rFonts w:ascii="Times New Roman" w:hAnsi="Times New Roman" w:cs="Times New Roman"/>
          <w:sz w:val="24"/>
          <w:szCs w:val="24"/>
        </w:rPr>
        <w:t>Deskriptor tahap mempresentasikan laporan akhir pada pertemuan I dikategorika</w:t>
      </w:r>
      <w:r w:rsidR="00C45B7B" w:rsidRPr="00640E6E">
        <w:rPr>
          <w:rFonts w:ascii="Times New Roman" w:hAnsi="Times New Roman" w:cs="Times New Roman"/>
          <w:sz w:val="24"/>
          <w:szCs w:val="24"/>
        </w:rPr>
        <w:t>n baik</w:t>
      </w:r>
      <w:r w:rsidRPr="00640E6E">
        <w:rPr>
          <w:rFonts w:ascii="Times New Roman" w:hAnsi="Times New Roman" w:cs="Times New Roman"/>
          <w:sz w:val="24"/>
          <w:szCs w:val="24"/>
        </w:rPr>
        <w:t xml:space="preserve"> </w:t>
      </w:r>
      <w:r w:rsidR="00C45B7B" w:rsidRPr="00640E6E">
        <w:rPr>
          <w:rFonts w:ascii="Times New Roman" w:hAnsi="Times New Roman" w:cs="Times New Roman"/>
          <w:sz w:val="24"/>
          <w:szCs w:val="24"/>
        </w:rPr>
        <w:t>karena guru hanya melaksanakan 3 (tiga</w:t>
      </w:r>
      <w:r w:rsidRPr="00640E6E">
        <w:rPr>
          <w:rFonts w:ascii="Times New Roman" w:hAnsi="Times New Roman" w:cs="Times New Roman"/>
          <w:sz w:val="24"/>
          <w:szCs w:val="24"/>
        </w:rPr>
        <w:t>) indikator yaitu dengan rincian guru membimbing siswa dalam presentasi kelompok</w:t>
      </w:r>
      <w:r w:rsidR="00C45B7B" w:rsidRPr="00640E6E">
        <w:rPr>
          <w:rFonts w:ascii="Times New Roman" w:hAnsi="Times New Roman" w:cs="Times New Roman"/>
          <w:sz w:val="24"/>
          <w:szCs w:val="24"/>
        </w:rPr>
        <w:t xml:space="preserve">, memberikan kesempatan kepada kelompok lain untuk menanggapi, </w:t>
      </w:r>
      <w:r w:rsidRPr="00640E6E">
        <w:rPr>
          <w:rFonts w:ascii="Times New Roman" w:hAnsi="Times New Roman" w:cs="Times New Roman"/>
          <w:sz w:val="24"/>
          <w:szCs w:val="24"/>
        </w:rPr>
        <w:t xml:space="preserve">dan memberikan penguatan kepada kelompok yang melakukan presentasi. Pertemuan II </w:t>
      </w:r>
      <w:r w:rsidR="00C45B7B" w:rsidRPr="00640E6E">
        <w:rPr>
          <w:rFonts w:ascii="Times New Roman" w:hAnsi="Times New Roman" w:cs="Times New Roman"/>
          <w:sz w:val="24"/>
          <w:szCs w:val="24"/>
        </w:rPr>
        <w:t>dikategorikan baik karena guru hanya melaksanakan 3 (tiga) indikator yaitu dengan rincian guru membimbing siswa dalam presentasi kelompok, memberikan kesempatan kepada kelompok lain untuk menanggapi, dan memberikan penguatan kepada kelompok yang melakukan presentasi</w:t>
      </w:r>
    </w:p>
    <w:p w:rsidR="008E51E3" w:rsidRPr="00F47A3C" w:rsidRDefault="008E51E3" w:rsidP="00F47A3C">
      <w:pPr>
        <w:spacing w:after="240" w:line="480" w:lineRule="auto"/>
        <w:ind w:firstLine="720"/>
        <w:jc w:val="both"/>
        <w:rPr>
          <w:rFonts w:ascii="Times New Roman" w:hAnsi="Times New Roman" w:cs="Times New Roman"/>
          <w:sz w:val="24"/>
          <w:szCs w:val="24"/>
        </w:rPr>
      </w:pPr>
      <w:r w:rsidRPr="00F47A3C">
        <w:rPr>
          <w:rFonts w:ascii="Times New Roman" w:hAnsi="Times New Roman" w:cs="Times New Roman"/>
          <w:sz w:val="24"/>
          <w:szCs w:val="24"/>
        </w:rPr>
        <w:t xml:space="preserve">Deskriptor tahap evaluasi pada pertemuan I dikategorikan cukup karena guru hanya melaksanakan 2 (dua) indikator yaitu dengan rincian </w:t>
      </w:r>
      <w:r w:rsidR="00F47A3C" w:rsidRPr="00F47A3C">
        <w:rPr>
          <w:rFonts w:ascii="Times New Roman" w:hAnsi="Times New Roman" w:cs="Times New Roman"/>
          <w:sz w:val="24"/>
          <w:szCs w:val="24"/>
        </w:rPr>
        <w:t>guru memberikan umpan balik mengenai topik pembelajaran, dan guru Memeriksa ketepatan jawaban secara bersama-sama mengenai diskusi kelompok</w:t>
      </w:r>
      <w:r w:rsidRPr="00F47A3C">
        <w:rPr>
          <w:rFonts w:ascii="Times New Roman" w:hAnsi="Times New Roman" w:cs="Times New Roman"/>
          <w:sz w:val="24"/>
          <w:szCs w:val="24"/>
        </w:rPr>
        <w:t>. Pertem</w:t>
      </w:r>
      <w:r w:rsidR="00640E6E" w:rsidRPr="00F47A3C">
        <w:rPr>
          <w:rFonts w:ascii="Times New Roman" w:hAnsi="Times New Roman" w:cs="Times New Roman"/>
          <w:sz w:val="24"/>
          <w:szCs w:val="24"/>
        </w:rPr>
        <w:t>uan II dikategorikan cukup</w:t>
      </w:r>
      <w:r w:rsidRPr="00F47A3C">
        <w:rPr>
          <w:rFonts w:ascii="Times New Roman" w:hAnsi="Times New Roman" w:cs="Times New Roman"/>
          <w:sz w:val="24"/>
          <w:szCs w:val="24"/>
        </w:rPr>
        <w:t xml:space="preserve"> karena guru hanya m</w:t>
      </w:r>
      <w:r w:rsidR="00640E6E" w:rsidRPr="00F47A3C">
        <w:rPr>
          <w:rFonts w:ascii="Times New Roman" w:hAnsi="Times New Roman" w:cs="Times New Roman"/>
          <w:sz w:val="24"/>
          <w:szCs w:val="24"/>
        </w:rPr>
        <w:t>elaksanakan 2 (dua</w:t>
      </w:r>
      <w:r w:rsidRPr="00F47A3C">
        <w:rPr>
          <w:rFonts w:ascii="Times New Roman" w:hAnsi="Times New Roman" w:cs="Times New Roman"/>
          <w:sz w:val="24"/>
          <w:szCs w:val="24"/>
        </w:rPr>
        <w:t xml:space="preserve">) indikator </w:t>
      </w:r>
      <w:r w:rsidR="00F47A3C" w:rsidRPr="00F47A3C">
        <w:rPr>
          <w:rFonts w:ascii="Times New Roman" w:hAnsi="Times New Roman" w:cs="Times New Roman"/>
          <w:sz w:val="24"/>
          <w:szCs w:val="24"/>
        </w:rPr>
        <w:t>yang sama pada pertemuan I.</w:t>
      </w:r>
    </w:p>
    <w:p w:rsidR="0049664B" w:rsidRPr="00C0117E" w:rsidRDefault="008E51E3" w:rsidP="00C0117E">
      <w:pPr>
        <w:pStyle w:val="ListParagraph"/>
        <w:spacing w:after="0" w:line="480" w:lineRule="auto"/>
        <w:ind w:left="0" w:firstLine="720"/>
        <w:jc w:val="both"/>
        <w:rPr>
          <w:rFonts w:ascii="Times New Roman" w:hAnsi="Times New Roman" w:cs="Times New Roman"/>
          <w:sz w:val="24"/>
          <w:szCs w:val="24"/>
        </w:rPr>
      </w:pPr>
      <w:r w:rsidRPr="00640E6E">
        <w:rPr>
          <w:rFonts w:ascii="Times New Roman" w:hAnsi="Times New Roman" w:cs="Times New Roman"/>
          <w:sz w:val="24"/>
          <w:szCs w:val="24"/>
        </w:rPr>
        <w:t>Berdasarkan uraian tersebut, maka dapat disimpulkan bahwa observeran aktivitas mengajar guru  pada siklus I</w:t>
      </w:r>
      <w:r w:rsidR="00640E6E" w:rsidRPr="00640E6E">
        <w:rPr>
          <w:rFonts w:ascii="Times New Roman" w:hAnsi="Times New Roman" w:cs="Times New Roman"/>
          <w:sz w:val="24"/>
          <w:szCs w:val="24"/>
        </w:rPr>
        <w:t>I</w:t>
      </w:r>
      <w:r w:rsidR="00F47A3C">
        <w:rPr>
          <w:rFonts w:ascii="Times New Roman" w:hAnsi="Times New Roman" w:cs="Times New Roman"/>
          <w:sz w:val="24"/>
          <w:szCs w:val="24"/>
        </w:rPr>
        <w:t xml:space="preserve"> dari 7(tujuh</w:t>
      </w:r>
      <w:r w:rsidRPr="00640E6E">
        <w:rPr>
          <w:rFonts w:ascii="Times New Roman" w:hAnsi="Times New Roman" w:cs="Times New Roman"/>
          <w:sz w:val="24"/>
          <w:szCs w:val="24"/>
        </w:rPr>
        <w:t xml:space="preserve">) aspek </w:t>
      </w:r>
      <w:r w:rsidR="00F47A3C">
        <w:rPr>
          <w:rFonts w:ascii="Times New Roman" w:hAnsi="Times New Roman" w:cs="Times New Roman"/>
          <w:sz w:val="24"/>
          <w:szCs w:val="24"/>
        </w:rPr>
        <w:t>yang diamati dan terdiri dari 21</w:t>
      </w:r>
      <w:r w:rsidRPr="00640E6E">
        <w:rPr>
          <w:rFonts w:ascii="Times New Roman" w:hAnsi="Times New Roman" w:cs="Times New Roman"/>
          <w:sz w:val="24"/>
          <w:szCs w:val="24"/>
        </w:rPr>
        <w:t xml:space="preserve"> indikator  pada pertemuan I terdapat</w:t>
      </w:r>
      <w:r w:rsidR="00F47A3C">
        <w:rPr>
          <w:rFonts w:ascii="Times New Roman" w:hAnsi="Times New Roman" w:cs="Times New Roman"/>
          <w:sz w:val="24"/>
          <w:szCs w:val="24"/>
        </w:rPr>
        <w:t xml:space="preserve"> 4 (empat</w:t>
      </w:r>
      <w:r w:rsidRPr="00640E6E">
        <w:rPr>
          <w:rFonts w:ascii="Times New Roman" w:hAnsi="Times New Roman" w:cs="Times New Roman"/>
          <w:sz w:val="24"/>
          <w:szCs w:val="24"/>
        </w:rPr>
        <w:t xml:space="preserve">) aspek </w:t>
      </w:r>
      <w:r w:rsidR="00640E6E" w:rsidRPr="00640E6E">
        <w:rPr>
          <w:rFonts w:ascii="Times New Roman" w:hAnsi="Times New Roman" w:cs="Times New Roman"/>
          <w:sz w:val="24"/>
          <w:szCs w:val="24"/>
        </w:rPr>
        <w:t>yang berada pada kategori baik, dan 3 (tiga) apek yang berada pada kategori cukup</w:t>
      </w:r>
      <w:r w:rsidRPr="00640E6E">
        <w:rPr>
          <w:rFonts w:ascii="Times New Roman" w:hAnsi="Times New Roman" w:cs="Times New Roman"/>
          <w:sz w:val="24"/>
          <w:szCs w:val="24"/>
        </w:rPr>
        <w:t xml:space="preserve">. Sementara </w:t>
      </w:r>
      <w:r w:rsidR="00640E6E" w:rsidRPr="00640E6E">
        <w:rPr>
          <w:rFonts w:ascii="Times New Roman" w:hAnsi="Times New Roman" w:cs="Times New Roman"/>
          <w:sz w:val="24"/>
          <w:szCs w:val="24"/>
        </w:rPr>
        <w:t xml:space="preserve">pada </w:t>
      </w:r>
      <w:r w:rsidR="00F47A3C">
        <w:rPr>
          <w:rFonts w:ascii="Times New Roman" w:hAnsi="Times New Roman" w:cs="Times New Roman"/>
          <w:sz w:val="24"/>
          <w:szCs w:val="24"/>
        </w:rPr>
        <w:lastRenderedPageBreak/>
        <w:t>pertemuan II terdapat 5 (lima</w:t>
      </w:r>
      <w:r w:rsidRPr="00640E6E">
        <w:rPr>
          <w:rFonts w:ascii="Times New Roman" w:hAnsi="Times New Roman" w:cs="Times New Roman"/>
          <w:sz w:val="24"/>
          <w:szCs w:val="24"/>
        </w:rPr>
        <w:t>) aspek yang berada pada kategori</w:t>
      </w:r>
      <w:r w:rsidR="00640E6E" w:rsidRPr="00640E6E">
        <w:rPr>
          <w:rFonts w:ascii="Times New Roman" w:hAnsi="Times New Roman" w:cs="Times New Roman"/>
          <w:sz w:val="24"/>
          <w:szCs w:val="24"/>
        </w:rPr>
        <w:t xml:space="preserve"> baik, dan 2 (dua</w:t>
      </w:r>
      <w:r w:rsidRPr="00640E6E">
        <w:rPr>
          <w:rFonts w:ascii="Times New Roman" w:hAnsi="Times New Roman" w:cs="Times New Roman"/>
          <w:sz w:val="24"/>
          <w:szCs w:val="24"/>
        </w:rPr>
        <w:t>) aspek  berada pada kategori cukup. Skor yang di</w:t>
      </w:r>
      <w:r w:rsidR="00640E6E" w:rsidRPr="00640E6E">
        <w:rPr>
          <w:rFonts w:ascii="Times New Roman" w:hAnsi="Times New Roman" w:cs="Times New Roman"/>
          <w:sz w:val="24"/>
          <w:szCs w:val="24"/>
        </w:rPr>
        <w:t>capai p</w:t>
      </w:r>
      <w:r w:rsidR="00C0117E">
        <w:rPr>
          <w:rFonts w:ascii="Times New Roman" w:hAnsi="Times New Roman" w:cs="Times New Roman"/>
          <w:sz w:val="24"/>
          <w:szCs w:val="24"/>
        </w:rPr>
        <w:t>ada pertemuan I adalah 18</w:t>
      </w:r>
      <w:r w:rsidRPr="00640E6E">
        <w:rPr>
          <w:rFonts w:ascii="Times New Roman" w:hAnsi="Times New Roman" w:cs="Times New Roman"/>
          <w:sz w:val="24"/>
          <w:szCs w:val="24"/>
        </w:rPr>
        <w:t xml:space="preserve"> dengan persentase pencapaian </w:t>
      </w:r>
      <w:r w:rsidR="00640E6E" w:rsidRPr="00640E6E">
        <w:rPr>
          <w:rFonts w:ascii="Times New Roman" w:hAnsi="Times New Roman" w:cs="Times New Roman"/>
          <w:sz w:val="24"/>
          <w:szCs w:val="24"/>
        </w:rPr>
        <w:t xml:space="preserve"> 83,34</w:t>
      </w:r>
      <w:r w:rsidRPr="00640E6E">
        <w:rPr>
          <w:rFonts w:ascii="Times New Roman" w:hAnsi="Times New Roman" w:cs="Times New Roman"/>
          <w:sz w:val="24"/>
          <w:szCs w:val="24"/>
        </w:rPr>
        <w:t xml:space="preserve"> % </w:t>
      </w:r>
      <w:r w:rsidR="00C0117E">
        <w:rPr>
          <w:rFonts w:ascii="Times New Roman" w:hAnsi="Times New Roman" w:cs="Times New Roman"/>
          <w:sz w:val="24"/>
          <w:szCs w:val="24"/>
        </w:rPr>
        <w:t>(Lampiran 17 Hal.</w:t>
      </w:r>
      <w:r w:rsidR="005F50C1">
        <w:rPr>
          <w:rFonts w:ascii="Times New Roman" w:hAnsi="Times New Roman" w:cs="Times New Roman"/>
          <w:sz w:val="24"/>
          <w:szCs w:val="24"/>
        </w:rPr>
        <w:t>134</w:t>
      </w:r>
      <w:r w:rsidR="00032380">
        <w:rPr>
          <w:rFonts w:ascii="Times New Roman" w:hAnsi="Times New Roman" w:cs="Times New Roman"/>
          <w:sz w:val="24"/>
          <w:szCs w:val="24"/>
        </w:rPr>
        <w:t xml:space="preserve">) </w:t>
      </w:r>
      <w:r w:rsidR="00640E6E" w:rsidRPr="00640E6E">
        <w:rPr>
          <w:rFonts w:ascii="Times New Roman" w:hAnsi="Times New Roman" w:cs="Times New Roman"/>
          <w:sz w:val="24"/>
          <w:szCs w:val="24"/>
        </w:rPr>
        <w:t>yang termasuk kategori baik</w:t>
      </w:r>
      <w:r w:rsidRPr="00640E6E">
        <w:rPr>
          <w:rFonts w:ascii="Times New Roman" w:hAnsi="Times New Roman" w:cs="Times New Roman"/>
          <w:sz w:val="24"/>
          <w:szCs w:val="24"/>
        </w:rPr>
        <w:t>. Sementara skor yang dic</w:t>
      </w:r>
      <w:r w:rsidR="00C0117E">
        <w:rPr>
          <w:rFonts w:ascii="Times New Roman" w:hAnsi="Times New Roman" w:cs="Times New Roman"/>
          <w:sz w:val="24"/>
          <w:szCs w:val="24"/>
        </w:rPr>
        <w:t>apai pada pertemuan II adalah 19</w:t>
      </w:r>
      <w:r w:rsidRPr="00640E6E">
        <w:rPr>
          <w:rFonts w:ascii="Times New Roman" w:hAnsi="Times New Roman" w:cs="Times New Roman"/>
          <w:sz w:val="24"/>
          <w:szCs w:val="24"/>
        </w:rPr>
        <w:t xml:space="preserve"> dengan persentase pelaksanaan </w:t>
      </w:r>
      <w:r w:rsidR="00C0117E">
        <w:rPr>
          <w:rFonts w:ascii="Times New Roman" w:hAnsi="Times New Roman" w:cs="Times New Roman"/>
          <w:sz w:val="24"/>
          <w:szCs w:val="24"/>
        </w:rPr>
        <w:t>90,47</w:t>
      </w:r>
      <w:r w:rsidRPr="00640E6E">
        <w:rPr>
          <w:rFonts w:ascii="Times New Roman" w:hAnsi="Times New Roman" w:cs="Times New Roman"/>
          <w:sz w:val="24"/>
          <w:szCs w:val="24"/>
        </w:rPr>
        <w:t xml:space="preserve"> % </w:t>
      </w:r>
      <w:r w:rsidR="005F50C1">
        <w:rPr>
          <w:rFonts w:ascii="Times New Roman" w:hAnsi="Times New Roman" w:cs="Times New Roman"/>
          <w:sz w:val="24"/>
          <w:szCs w:val="24"/>
        </w:rPr>
        <w:t>(Lampiran 22</w:t>
      </w:r>
      <w:r w:rsidR="00C0117E">
        <w:rPr>
          <w:rFonts w:ascii="Times New Roman" w:hAnsi="Times New Roman" w:cs="Times New Roman"/>
          <w:sz w:val="24"/>
          <w:szCs w:val="24"/>
        </w:rPr>
        <w:t xml:space="preserve"> Hal.</w:t>
      </w:r>
      <w:r w:rsidR="005F50C1">
        <w:rPr>
          <w:rFonts w:ascii="Times New Roman" w:hAnsi="Times New Roman" w:cs="Times New Roman"/>
          <w:sz w:val="24"/>
          <w:szCs w:val="24"/>
        </w:rPr>
        <w:t xml:space="preserve"> 162</w:t>
      </w:r>
      <w:r w:rsidR="00032380">
        <w:rPr>
          <w:rFonts w:ascii="Times New Roman" w:hAnsi="Times New Roman" w:cs="Times New Roman"/>
          <w:sz w:val="24"/>
          <w:szCs w:val="24"/>
        </w:rPr>
        <w:t xml:space="preserve">) </w:t>
      </w:r>
      <w:r w:rsidRPr="00640E6E">
        <w:rPr>
          <w:rFonts w:ascii="Times New Roman" w:hAnsi="Times New Roman" w:cs="Times New Roman"/>
          <w:sz w:val="24"/>
          <w:szCs w:val="24"/>
        </w:rPr>
        <w:t>yang termasuk kategori baik. Untuk lebih jelasnya data hasil observasi guru dapat</w:t>
      </w:r>
      <w:r w:rsidR="00C0117E">
        <w:rPr>
          <w:rFonts w:ascii="Times New Roman" w:hAnsi="Times New Roman" w:cs="Times New Roman"/>
          <w:sz w:val="24"/>
          <w:szCs w:val="24"/>
        </w:rPr>
        <w:t xml:space="preserve"> dilihat pada tabel berikut ini.</w:t>
      </w:r>
    </w:p>
    <w:p w:rsidR="00D1176C" w:rsidRPr="00640E6E" w:rsidRDefault="00A64C06" w:rsidP="00D1176C">
      <w:pPr>
        <w:pStyle w:val="ListParagraph"/>
        <w:spacing w:after="0" w:line="240" w:lineRule="auto"/>
        <w:ind w:left="0"/>
        <w:jc w:val="center"/>
        <w:rPr>
          <w:rFonts w:ascii="Times New Roman" w:hAnsi="Times New Roman" w:cs="Times New Roman"/>
          <w:sz w:val="24"/>
          <w:szCs w:val="24"/>
        </w:rPr>
      </w:pPr>
      <w:r w:rsidRPr="00640E6E">
        <w:rPr>
          <w:rFonts w:ascii="Times New Roman" w:hAnsi="Times New Roman" w:cs="Times New Roman"/>
          <w:sz w:val="24"/>
          <w:szCs w:val="24"/>
        </w:rPr>
        <w:t>Tabel 4. 4</w:t>
      </w:r>
      <w:r w:rsidR="00D1176C" w:rsidRPr="00640E6E">
        <w:rPr>
          <w:rFonts w:ascii="Times New Roman" w:hAnsi="Times New Roman" w:cs="Times New Roman"/>
          <w:sz w:val="24"/>
          <w:szCs w:val="24"/>
        </w:rPr>
        <w:t xml:space="preserve"> Deskripsi H</w:t>
      </w:r>
      <w:r w:rsidR="00640E6E" w:rsidRPr="00640E6E">
        <w:rPr>
          <w:rFonts w:ascii="Times New Roman" w:hAnsi="Times New Roman" w:cs="Times New Roman"/>
          <w:sz w:val="24"/>
          <w:szCs w:val="24"/>
        </w:rPr>
        <w:t xml:space="preserve">asil Observasi Guru Kelas </w:t>
      </w:r>
      <w:r w:rsidR="00D1176C" w:rsidRPr="00640E6E">
        <w:rPr>
          <w:rFonts w:ascii="Times New Roman" w:hAnsi="Times New Roman" w:cs="Times New Roman"/>
          <w:sz w:val="24"/>
          <w:szCs w:val="24"/>
        </w:rPr>
        <w:t>V SD Negeri Malewang Kota Makssar</w:t>
      </w:r>
    </w:p>
    <w:tbl>
      <w:tblPr>
        <w:tblStyle w:val="MediumList11"/>
        <w:tblW w:w="7812" w:type="dxa"/>
        <w:tblInd w:w="250" w:type="dxa"/>
        <w:shd w:val="clear" w:color="auto" w:fill="FFFFFF" w:themeFill="background1"/>
        <w:tblLayout w:type="fixed"/>
        <w:tblLook w:val="04A0"/>
      </w:tblPr>
      <w:tblGrid>
        <w:gridCol w:w="1808"/>
        <w:gridCol w:w="459"/>
        <w:gridCol w:w="6"/>
        <w:gridCol w:w="420"/>
        <w:gridCol w:w="426"/>
        <w:gridCol w:w="1559"/>
        <w:gridCol w:w="1984"/>
        <w:gridCol w:w="1134"/>
        <w:gridCol w:w="16"/>
      </w:tblGrid>
      <w:tr w:rsidR="00D1176C" w:rsidRPr="00640E6E" w:rsidTr="00EF6335">
        <w:trPr>
          <w:cnfStyle w:val="100000000000"/>
        </w:trPr>
        <w:tc>
          <w:tcPr>
            <w:cnfStyle w:val="001000000000"/>
            <w:tcW w:w="1809" w:type="dxa"/>
            <w:vMerge w:val="restart"/>
            <w:shd w:val="clear" w:color="auto" w:fill="FFFFFF" w:themeFill="background1"/>
          </w:tcPr>
          <w:p w:rsidR="00D1176C" w:rsidRPr="00640E6E" w:rsidRDefault="00D1176C" w:rsidP="00EF6335">
            <w:pPr>
              <w:pStyle w:val="ListParagraph"/>
              <w:spacing w:before="240"/>
              <w:ind w:left="0"/>
              <w:jc w:val="center"/>
              <w:rPr>
                <w:rFonts w:ascii="Times New Roman" w:hAnsi="Times New Roman" w:cs="Times New Roman"/>
                <w:color w:val="auto"/>
                <w:sz w:val="24"/>
                <w:szCs w:val="24"/>
              </w:rPr>
            </w:pPr>
            <w:r w:rsidRPr="00640E6E">
              <w:rPr>
                <w:rFonts w:ascii="Times New Roman" w:hAnsi="Times New Roman" w:cs="Times New Roman"/>
                <w:color w:val="auto"/>
                <w:sz w:val="24"/>
                <w:szCs w:val="24"/>
              </w:rPr>
              <w:t>Siklus I</w:t>
            </w:r>
            <w:r w:rsidR="00640E6E" w:rsidRPr="00640E6E">
              <w:rPr>
                <w:rFonts w:ascii="Times New Roman" w:hAnsi="Times New Roman" w:cs="Times New Roman"/>
                <w:color w:val="auto"/>
                <w:sz w:val="24"/>
                <w:szCs w:val="24"/>
              </w:rPr>
              <w:t>I</w:t>
            </w:r>
          </w:p>
        </w:tc>
        <w:tc>
          <w:tcPr>
            <w:tcW w:w="1310" w:type="dxa"/>
            <w:gridSpan w:val="4"/>
            <w:shd w:val="clear" w:color="auto" w:fill="FFFFFF" w:themeFill="background1"/>
          </w:tcPr>
          <w:p w:rsidR="00D1176C" w:rsidRPr="00640E6E" w:rsidRDefault="00D1176C" w:rsidP="00EF6335">
            <w:pPr>
              <w:pStyle w:val="ListParagraph"/>
              <w:spacing w:before="240"/>
              <w:ind w:left="0"/>
              <w:jc w:val="center"/>
              <w:cnfStyle w:val="100000000000"/>
              <w:rPr>
                <w:rFonts w:ascii="Times New Roman" w:hAnsi="Times New Roman" w:cs="Times New Roman"/>
                <w:b/>
                <w:color w:val="auto"/>
                <w:sz w:val="24"/>
                <w:szCs w:val="24"/>
              </w:rPr>
            </w:pPr>
            <w:r w:rsidRPr="00640E6E">
              <w:rPr>
                <w:rFonts w:ascii="Times New Roman" w:hAnsi="Times New Roman" w:cs="Times New Roman"/>
                <w:b/>
                <w:color w:val="auto"/>
                <w:sz w:val="24"/>
                <w:szCs w:val="24"/>
              </w:rPr>
              <w:t>Indikator</w:t>
            </w:r>
          </w:p>
        </w:tc>
        <w:tc>
          <w:tcPr>
            <w:tcW w:w="1559" w:type="dxa"/>
            <w:vMerge w:val="restart"/>
            <w:shd w:val="clear" w:color="auto" w:fill="FFFFFF" w:themeFill="background1"/>
          </w:tcPr>
          <w:p w:rsidR="00D1176C" w:rsidRPr="00640E6E" w:rsidRDefault="00D1176C" w:rsidP="00EF6335">
            <w:pPr>
              <w:pStyle w:val="ListParagraph"/>
              <w:spacing w:before="240"/>
              <w:ind w:left="0"/>
              <w:jc w:val="center"/>
              <w:cnfStyle w:val="100000000000"/>
              <w:rPr>
                <w:rFonts w:ascii="Times New Roman" w:hAnsi="Times New Roman" w:cs="Times New Roman"/>
                <w:b/>
                <w:color w:val="auto"/>
                <w:sz w:val="24"/>
                <w:szCs w:val="24"/>
              </w:rPr>
            </w:pPr>
            <w:r w:rsidRPr="00640E6E">
              <w:rPr>
                <w:rFonts w:ascii="Times New Roman" w:hAnsi="Times New Roman" w:cs="Times New Roman"/>
                <w:b/>
                <w:color w:val="auto"/>
                <w:sz w:val="24"/>
                <w:szCs w:val="24"/>
              </w:rPr>
              <w:t>Jumlah</w:t>
            </w:r>
          </w:p>
        </w:tc>
        <w:tc>
          <w:tcPr>
            <w:tcW w:w="1984" w:type="dxa"/>
            <w:vMerge w:val="restart"/>
            <w:shd w:val="clear" w:color="auto" w:fill="FFFFFF" w:themeFill="background1"/>
          </w:tcPr>
          <w:p w:rsidR="00D1176C" w:rsidRPr="00640E6E" w:rsidRDefault="00D1176C" w:rsidP="00EF6335">
            <w:pPr>
              <w:pStyle w:val="ListParagraph"/>
              <w:spacing w:before="240"/>
              <w:ind w:left="0"/>
              <w:jc w:val="center"/>
              <w:cnfStyle w:val="100000000000"/>
              <w:rPr>
                <w:rFonts w:ascii="Times New Roman" w:hAnsi="Times New Roman" w:cs="Times New Roman"/>
                <w:b/>
                <w:color w:val="auto"/>
                <w:sz w:val="24"/>
                <w:szCs w:val="24"/>
              </w:rPr>
            </w:pPr>
            <w:r w:rsidRPr="00640E6E">
              <w:rPr>
                <w:rFonts w:ascii="Times New Roman" w:hAnsi="Times New Roman" w:cs="Times New Roman"/>
                <w:b/>
                <w:color w:val="auto"/>
                <w:sz w:val="24"/>
                <w:szCs w:val="24"/>
              </w:rPr>
              <w:t>Persentase pencapaian (%)</w:t>
            </w:r>
          </w:p>
        </w:tc>
        <w:tc>
          <w:tcPr>
            <w:tcW w:w="1150" w:type="dxa"/>
            <w:gridSpan w:val="2"/>
            <w:tcBorders>
              <w:bottom w:val="nil"/>
            </w:tcBorders>
            <w:shd w:val="clear" w:color="auto" w:fill="FFFFFF" w:themeFill="background1"/>
          </w:tcPr>
          <w:p w:rsidR="00D1176C" w:rsidRPr="00640E6E" w:rsidRDefault="00D1176C" w:rsidP="00EF6335">
            <w:pPr>
              <w:pStyle w:val="ListParagraph"/>
              <w:spacing w:before="240"/>
              <w:ind w:left="0"/>
              <w:jc w:val="center"/>
              <w:cnfStyle w:val="100000000000"/>
              <w:rPr>
                <w:rFonts w:ascii="Times New Roman" w:hAnsi="Times New Roman" w:cs="Times New Roman"/>
                <w:b/>
                <w:color w:val="auto"/>
                <w:sz w:val="24"/>
                <w:szCs w:val="24"/>
              </w:rPr>
            </w:pPr>
            <w:r w:rsidRPr="00640E6E">
              <w:rPr>
                <w:rFonts w:ascii="Times New Roman" w:hAnsi="Times New Roman" w:cs="Times New Roman"/>
                <w:b/>
                <w:color w:val="auto"/>
                <w:sz w:val="24"/>
                <w:szCs w:val="24"/>
              </w:rPr>
              <w:t>Kategori</w:t>
            </w:r>
          </w:p>
        </w:tc>
      </w:tr>
      <w:tr w:rsidR="00D1176C" w:rsidRPr="00640E6E" w:rsidTr="00EF6335">
        <w:trPr>
          <w:gridAfter w:val="1"/>
          <w:cnfStyle w:val="000000100000"/>
          <w:wAfter w:w="16" w:type="dxa"/>
        </w:trPr>
        <w:tc>
          <w:tcPr>
            <w:cnfStyle w:val="001000000000"/>
            <w:tcW w:w="1809" w:type="dxa"/>
            <w:vMerge/>
            <w:tcBorders>
              <w:bottom w:val="single" w:sz="4" w:space="0" w:color="000000" w:themeColor="text1"/>
            </w:tcBorders>
            <w:shd w:val="clear" w:color="auto" w:fill="FFFFFF" w:themeFill="background1"/>
          </w:tcPr>
          <w:p w:rsidR="00D1176C" w:rsidRPr="00640E6E" w:rsidRDefault="00D1176C" w:rsidP="00EF6335">
            <w:pPr>
              <w:pStyle w:val="ListParagraph"/>
              <w:ind w:left="0"/>
              <w:jc w:val="center"/>
              <w:rPr>
                <w:rFonts w:ascii="Times New Roman" w:hAnsi="Times New Roman" w:cs="Times New Roman"/>
                <w:b w:val="0"/>
                <w:color w:val="auto"/>
                <w:sz w:val="24"/>
                <w:szCs w:val="24"/>
              </w:rPr>
            </w:pPr>
          </w:p>
        </w:tc>
        <w:tc>
          <w:tcPr>
            <w:tcW w:w="459" w:type="dxa"/>
            <w:tcBorders>
              <w:bottom w:val="single" w:sz="4" w:space="0" w:color="000000" w:themeColor="text1"/>
              <w:right w:val="single" w:sz="4" w:space="0" w:color="FFFFFF" w:themeColor="background1"/>
            </w:tcBorders>
            <w:shd w:val="clear" w:color="auto" w:fill="FFFFFF" w:themeFill="background1"/>
          </w:tcPr>
          <w:p w:rsidR="00D1176C" w:rsidRPr="00640E6E" w:rsidRDefault="00D1176C" w:rsidP="00EF6335">
            <w:pPr>
              <w:pStyle w:val="ListParagraph"/>
              <w:ind w:left="0"/>
              <w:jc w:val="center"/>
              <w:cnfStyle w:val="000000100000"/>
              <w:rPr>
                <w:rFonts w:ascii="Times New Roman" w:hAnsi="Times New Roman" w:cs="Times New Roman"/>
                <w:b/>
                <w:color w:val="auto"/>
                <w:sz w:val="24"/>
                <w:szCs w:val="24"/>
              </w:rPr>
            </w:pPr>
            <w:r w:rsidRPr="00640E6E">
              <w:rPr>
                <w:rFonts w:ascii="Times New Roman" w:hAnsi="Times New Roman" w:cs="Times New Roman"/>
                <w:b/>
                <w:color w:val="auto"/>
                <w:sz w:val="24"/>
                <w:szCs w:val="24"/>
              </w:rPr>
              <w:t>B</w:t>
            </w:r>
          </w:p>
        </w:tc>
        <w:tc>
          <w:tcPr>
            <w:tcW w:w="425" w:type="dxa"/>
            <w:gridSpan w:val="2"/>
            <w:tcBorders>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D1176C" w:rsidRPr="00640E6E" w:rsidRDefault="00D1176C" w:rsidP="00EF6335">
            <w:pPr>
              <w:pStyle w:val="ListParagraph"/>
              <w:ind w:left="0"/>
              <w:jc w:val="center"/>
              <w:cnfStyle w:val="000000100000"/>
              <w:rPr>
                <w:rFonts w:ascii="Times New Roman" w:hAnsi="Times New Roman" w:cs="Times New Roman"/>
                <w:b/>
                <w:color w:val="auto"/>
                <w:sz w:val="24"/>
                <w:szCs w:val="24"/>
              </w:rPr>
            </w:pPr>
            <w:r w:rsidRPr="00640E6E">
              <w:rPr>
                <w:rFonts w:ascii="Times New Roman" w:hAnsi="Times New Roman" w:cs="Times New Roman"/>
                <w:b/>
                <w:color w:val="auto"/>
                <w:sz w:val="24"/>
                <w:szCs w:val="24"/>
              </w:rPr>
              <w:t>C</w:t>
            </w:r>
          </w:p>
        </w:tc>
        <w:tc>
          <w:tcPr>
            <w:tcW w:w="426" w:type="dxa"/>
            <w:tcBorders>
              <w:left w:val="single" w:sz="4" w:space="0" w:color="FFFFFF" w:themeColor="background1"/>
              <w:bottom w:val="single" w:sz="4" w:space="0" w:color="000000" w:themeColor="text1"/>
            </w:tcBorders>
            <w:shd w:val="clear" w:color="auto" w:fill="FFFFFF" w:themeFill="background1"/>
          </w:tcPr>
          <w:p w:rsidR="00D1176C" w:rsidRPr="00640E6E" w:rsidRDefault="00D1176C" w:rsidP="00EF6335">
            <w:pPr>
              <w:pStyle w:val="ListParagraph"/>
              <w:ind w:left="0"/>
              <w:jc w:val="center"/>
              <w:cnfStyle w:val="000000100000"/>
              <w:rPr>
                <w:rFonts w:ascii="Times New Roman" w:hAnsi="Times New Roman" w:cs="Times New Roman"/>
                <w:b/>
                <w:color w:val="auto"/>
                <w:sz w:val="24"/>
                <w:szCs w:val="24"/>
              </w:rPr>
            </w:pPr>
            <w:r w:rsidRPr="00640E6E">
              <w:rPr>
                <w:rFonts w:ascii="Times New Roman" w:hAnsi="Times New Roman" w:cs="Times New Roman"/>
                <w:b/>
                <w:color w:val="auto"/>
                <w:sz w:val="24"/>
                <w:szCs w:val="24"/>
              </w:rPr>
              <w:t>K</w:t>
            </w:r>
          </w:p>
        </w:tc>
        <w:tc>
          <w:tcPr>
            <w:tcW w:w="1559" w:type="dxa"/>
            <w:vMerge/>
            <w:tcBorders>
              <w:bottom w:val="single" w:sz="4" w:space="0" w:color="000000" w:themeColor="text1"/>
            </w:tcBorders>
            <w:shd w:val="clear" w:color="auto" w:fill="FFFFFF" w:themeFill="background1"/>
          </w:tcPr>
          <w:p w:rsidR="00D1176C" w:rsidRPr="00640E6E" w:rsidRDefault="00D1176C" w:rsidP="00EF6335">
            <w:pPr>
              <w:pStyle w:val="ListParagraph"/>
              <w:ind w:left="0"/>
              <w:jc w:val="center"/>
              <w:cnfStyle w:val="000000100000"/>
              <w:rPr>
                <w:rFonts w:ascii="Times New Roman" w:hAnsi="Times New Roman" w:cs="Times New Roman"/>
                <w:b/>
                <w:color w:val="auto"/>
                <w:sz w:val="24"/>
                <w:szCs w:val="24"/>
              </w:rPr>
            </w:pPr>
          </w:p>
        </w:tc>
        <w:tc>
          <w:tcPr>
            <w:tcW w:w="1984" w:type="dxa"/>
            <w:vMerge/>
            <w:tcBorders>
              <w:bottom w:val="single" w:sz="4" w:space="0" w:color="000000" w:themeColor="text1"/>
            </w:tcBorders>
            <w:shd w:val="clear" w:color="auto" w:fill="FFFFFF" w:themeFill="background1"/>
          </w:tcPr>
          <w:p w:rsidR="00D1176C" w:rsidRPr="00640E6E" w:rsidRDefault="00D1176C" w:rsidP="00EF6335">
            <w:pPr>
              <w:pStyle w:val="ListParagraph"/>
              <w:ind w:left="0"/>
              <w:jc w:val="center"/>
              <w:cnfStyle w:val="000000100000"/>
              <w:rPr>
                <w:rFonts w:ascii="Times New Roman" w:hAnsi="Times New Roman" w:cs="Times New Roman"/>
                <w:b/>
                <w:color w:val="auto"/>
                <w:sz w:val="24"/>
                <w:szCs w:val="24"/>
              </w:rPr>
            </w:pPr>
          </w:p>
        </w:tc>
        <w:tc>
          <w:tcPr>
            <w:tcW w:w="1134" w:type="dxa"/>
            <w:tcBorders>
              <w:top w:val="nil"/>
              <w:bottom w:val="single" w:sz="4" w:space="0" w:color="000000" w:themeColor="text1"/>
            </w:tcBorders>
            <w:shd w:val="clear" w:color="auto" w:fill="FFFFFF" w:themeFill="background1"/>
          </w:tcPr>
          <w:p w:rsidR="00D1176C" w:rsidRPr="00640E6E" w:rsidRDefault="00D1176C" w:rsidP="00EF6335">
            <w:pPr>
              <w:pStyle w:val="ListParagraph"/>
              <w:ind w:left="0"/>
              <w:jc w:val="center"/>
              <w:cnfStyle w:val="000000100000"/>
              <w:rPr>
                <w:rFonts w:ascii="Times New Roman" w:hAnsi="Times New Roman" w:cs="Times New Roman"/>
                <w:b/>
                <w:color w:val="auto"/>
                <w:sz w:val="24"/>
                <w:szCs w:val="24"/>
              </w:rPr>
            </w:pPr>
          </w:p>
        </w:tc>
      </w:tr>
      <w:tr w:rsidR="00D1176C" w:rsidRPr="00640E6E" w:rsidTr="00EF6335">
        <w:tc>
          <w:tcPr>
            <w:cnfStyle w:val="001000000000"/>
            <w:tcW w:w="1809" w:type="dxa"/>
            <w:tcBorders>
              <w:top w:val="single" w:sz="4" w:space="0" w:color="000000" w:themeColor="text1"/>
              <w:bottom w:val="single" w:sz="4" w:space="0" w:color="000000" w:themeColor="text1"/>
            </w:tcBorders>
            <w:shd w:val="clear" w:color="auto" w:fill="FFFFFF" w:themeFill="background1"/>
          </w:tcPr>
          <w:p w:rsidR="00D1176C" w:rsidRPr="00640E6E" w:rsidRDefault="00D1176C" w:rsidP="00EF6335">
            <w:pPr>
              <w:pStyle w:val="ListParagraph"/>
              <w:ind w:left="0"/>
              <w:jc w:val="center"/>
              <w:rPr>
                <w:rFonts w:ascii="Times New Roman" w:hAnsi="Times New Roman" w:cs="Times New Roman"/>
                <w:b w:val="0"/>
                <w:color w:val="auto"/>
                <w:sz w:val="24"/>
                <w:szCs w:val="24"/>
              </w:rPr>
            </w:pPr>
            <w:r w:rsidRPr="00640E6E">
              <w:rPr>
                <w:rFonts w:ascii="Times New Roman" w:hAnsi="Times New Roman" w:cs="Times New Roman"/>
                <w:b w:val="0"/>
                <w:color w:val="auto"/>
                <w:sz w:val="24"/>
                <w:szCs w:val="24"/>
              </w:rPr>
              <w:t>Pertemuan 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D1176C" w:rsidRPr="00640E6E" w:rsidRDefault="00C0117E" w:rsidP="00EF6335">
            <w:pPr>
              <w:pStyle w:val="ListParagraph"/>
              <w:ind w:left="0"/>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420"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D1176C" w:rsidRPr="00640E6E" w:rsidRDefault="00640E6E" w:rsidP="00EF6335">
            <w:pPr>
              <w:pStyle w:val="ListParagraph"/>
              <w:ind w:left="0"/>
              <w:jc w:val="center"/>
              <w:cnfStyle w:val="000000000000"/>
              <w:rPr>
                <w:rFonts w:ascii="Times New Roman" w:hAnsi="Times New Roman" w:cs="Times New Roman"/>
                <w:color w:val="auto"/>
                <w:sz w:val="24"/>
                <w:szCs w:val="24"/>
              </w:rPr>
            </w:pPr>
            <w:r w:rsidRPr="00640E6E">
              <w:rPr>
                <w:rFonts w:ascii="Times New Roman" w:hAnsi="Times New Roman" w:cs="Times New Roman"/>
                <w:color w:val="auto"/>
                <w:sz w:val="24"/>
                <w:szCs w:val="24"/>
              </w:rPr>
              <w:t>6</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D1176C" w:rsidRPr="00640E6E" w:rsidRDefault="00D1176C" w:rsidP="00EF6335">
            <w:pPr>
              <w:pStyle w:val="ListParagraph"/>
              <w:ind w:left="0"/>
              <w:jc w:val="center"/>
              <w:cnfStyle w:val="000000000000"/>
              <w:rPr>
                <w:rFonts w:ascii="Times New Roman" w:hAnsi="Times New Roman" w:cs="Times New Roman"/>
                <w:color w:val="auto"/>
                <w:sz w:val="24"/>
                <w:szCs w:val="24"/>
              </w:rPr>
            </w:pPr>
            <w:r w:rsidRPr="00640E6E">
              <w:rPr>
                <w:rFonts w:ascii="Times New Roman" w:hAnsi="Times New Roman" w:cs="Times New Roman"/>
                <w:color w:val="auto"/>
                <w:sz w:val="24"/>
                <w:szCs w:val="24"/>
              </w:rPr>
              <w:t>0</w:t>
            </w:r>
          </w:p>
        </w:tc>
        <w:tc>
          <w:tcPr>
            <w:tcW w:w="1559" w:type="dxa"/>
            <w:tcBorders>
              <w:top w:val="single" w:sz="4" w:space="0" w:color="000000" w:themeColor="text1"/>
              <w:bottom w:val="single" w:sz="4" w:space="0" w:color="000000" w:themeColor="text1"/>
            </w:tcBorders>
            <w:shd w:val="clear" w:color="auto" w:fill="FFFFFF" w:themeFill="background1"/>
          </w:tcPr>
          <w:p w:rsidR="00D1176C" w:rsidRPr="00640E6E" w:rsidRDefault="00B52477" w:rsidP="00EF6335">
            <w:pPr>
              <w:pStyle w:val="ListParagraph"/>
              <w:ind w:left="0"/>
              <w:jc w:val="center"/>
              <w:cnfStyle w:val="000000000000"/>
              <w:rPr>
                <w:rFonts w:ascii="Times New Roman" w:hAnsi="Times New Roman" w:cs="Times New Roman"/>
                <w:color w:val="auto"/>
                <w:sz w:val="24"/>
                <w:szCs w:val="24"/>
              </w:rPr>
            </w:pPr>
            <w:r w:rsidRPr="00640E6E">
              <w:rPr>
                <w:rFonts w:ascii="Times New Roman" w:hAnsi="Times New Roman" w:cs="Times New Roman"/>
                <w:color w:val="auto"/>
                <w:sz w:val="24"/>
                <w:szCs w:val="24"/>
              </w:rPr>
              <w:t>1</w:t>
            </w:r>
            <w:r w:rsidR="00C0117E">
              <w:rPr>
                <w:rFonts w:ascii="Times New Roman" w:hAnsi="Times New Roman" w:cs="Times New Roman"/>
                <w:color w:val="auto"/>
                <w:sz w:val="24"/>
                <w:szCs w:val="24"/>
              </w:rPr>
              <w:t>8</w:t>
            </w:r>
          </w:p>
        </w:tc>
        <w:tc>
          <w:tcPr>
            <w:tcW w:w="1984" w:type="dxa"/>
            <w:tcBorders>
              <w:top w:val="single" w:sz="4" w:space="0" w:color="000000" w:themeColor="text1"/>
              <w:bottom w:val="single" w:sz="4" w:space="0" w:color="000000" w:themeColor="text1"/>
            </w:tcBorders>
            <w:shd w:val="clear" w:color="auto" w:fill="FFFFFF" w:themeFill="background1"/>
          </w:tcPr>
          <w:p w:rsidR="00D1176C" w:rsidRPr="00640E6E" w:rsidRDefault="00C0117E" w:rsidP="00EF6335">
            <w:pPr>
              <w:pStyle w:val="ListParagraph"/>
              <w:ind w:left="0"/>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85,71</w:t>
            </w:r>
            <w:r w:rsidR="00D1176C" w:rsidRPr="00640E6E">
              <w:rPr>
                <w:rFonts w:ascii="Times New Roman" w:hAnsi="Times New Roman" w:cs="Times New Roman"/>
                <w:color w:val="auto"/>
                <w:sz w:val="24"/>
                <w:szCs w:val="24"/>
              </w:rPr>
              <w:t xml:space="preserve"> %</w:t>
            </w:r>
          </w:p>
        </w:tc>
        <w:tc>
          <w:tcPr>
            <w:tcW w:w="1150" w:type="dxa"/>
            <w:gridSpan w:val="2"/>
            <w:shd w:val="clear" w:color="auto" w:fill="FFFFFF" w:themeFill="background1"/>
          </w:tcPr>
          <w:p w:rsidR="00D1176C" w:rsidRPr="00640E6E" w:rsidRDefault="00D1176C" w:rsidP="00EF6335">
            <w:pPr>
              <w:pStyle w:val="ListParagraph"/>
              <w:ind w:left="0"/>
              <w:jc w:val="center"/>
              <w:cnfStyle w:val="000000000000"/>
              <w:rPr>
                <w:rFonts w:ascii="Times New Roman" w:hAnsi="Times New Roman" w:cs="Times New Roman"/>
                <w:color w:val="auto"/>
                <w:sz w:val="24"/>
                <w:szCs w:val="24"/>
              </w:rPr>
            </w:pPr>
            <w:r w:rsidRPr="00640E6E">
              <w:rPr>
                <w:rFonts w:ascii="Times New Roman" w:hAnsi="Times New Roman" w:cs="Times New Roman"/>
                <w:color w:val="auto"/>
                <w:sz w:val="24"/>
                <w:szCs w:val="24"/>
              </w:rPr>
              <w:t>Baik</w:t>
            </w:r>
          </w:p>
        </w:tc>
      </w:tr>
      <w:tr w:rsidR="00D1176C" w:rsidRPr="00640E6E" w:rsidTr="00EF6335">
        <w:trPr>
          <w:cnfStyle w:val="000000100000"/>
        </w:trPr>
        <w:tc>
          <w:tcPr>
            <w:cnfStyle w:val="001000000000"/>
            <w:tcW w:w="1809" w:type="dxa"/>
            <w:tcBorders>
              <w:top w:val="single" w:sz="4" w:space="0" w:color="000000" w:themeColor="text1"/>
              <w:bottom w:val="single" w:sz="4" w:space="0" w:color="000000" w:themeColor="text1"/>
            </w:tcBorders>
            <w:shd w:val="clear" w:color="auto" w:fill="FFFFFF" w:themeFill="background1"/>
          </w:tcPr>
          <w:p w:rsidR="00D1176C" w:rsidRPr="00640E6E" w:rsidRDefault="00D1176C" w:rsidP="00EF6335">
            <w:pPr>
              <w:pStyle w:val="ListParagraph"/>
              <w:ind w:left="0"/>
              <w:jc w:val="center"/>
              <w:rPr>
                <w:rFonts w:ascii="Times New Roman" w:hAnsi="Times New Roman" w:cs="Times New Roman"/>
                <w:b w:val="0"/>
                <w:color w:val="auto"/>
                <w:sz w:val="24"/>
                <w:szCs w:val="24"/>
              </w:rPr>
            </w:pPr>
            <w:r w:rsidRPr="00640E6E">
              <w:rPr>
                <w:rFonts w:ascii="Times New Roman" w:hAnsi="Times New Roman" w:cs="Times New Roman"/>
                <w:b w:val="0"/>
                <w:color w:val="auto"/>
                <w:sz w:val="24"/>
                <w:szCs w:val="24"/>
              </w:rPr>
              <w:t>Pertemuan II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D1176C" w:rsidRPr="00640E6E" w:rsidRDefault="00F67CFC" w:rsidP="00EF6335">
            <w:pPr>
              <w:pStyle w:val="ListParagraph"/>
              <w:ind w:left="0"/>
              <w:jc w:val="center"/>
              <w:cnfStyle w:val="000000100000"/>
              <w:rPr>
                <w:rFonts w:ascii="Times New Roman" w:hAnsi="Times New Roman" w:cs="Times New Roman"/>
                <w:color w:val="auto"/>
                <w:sz w:val="24"/>
                <w:szCs w:val="24"/>
              </w:rPr>
            </w:pPr>
            <w:r w:rsidRPr="00640E6E">
              <w:rPr>
                <w:rFonts w:ascii="Times New Roman" w:hAnsi="Times New Roman" w:cs="Times New Roman"/>
                <w:color w:val="auto"/>
                <w:sz w:val="24"/>
                <w:szCs w:val="24"/>
              </w:rPr>
              <w:t>1</w:t>
            </w:r>
            <w:r w:rsidR="00C0117E">
              <w:rPr>
                <w:rFonts w:ascii="Times New Roman" w:hAnsi="Times New Roman" w:cs="Times New Roman"/>
                <w:color w:val="auto"/>
                <w:sz w:val="24"/>
                <w:szCs w:val="24"/>
              </w:rPr>
              <w:t>5</w:t>
            </w:r>
          </w:p>
        </w:tc>
        <w:tc>
          <w:tcPr>
            <w:tcW w:w="420"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D1176C" w:rsidRPr="00640E6E" w:rsidRDefault="00640E6E" w:rsidP="00EF6335">
            <w:pPr>
              <w:pStyle w:val="ListParagraph"/>
              <w:ind w:left="0"/>
              <w:jc w:val="center"/>
              <w:cnfStyle w:val="000000100000"/>
              <w:rPr>
                <w:rFonts w:ascii="Times New Roman" w:hAnsi="Times New Roman" w:cs="Times New Roman"/>
                <w:color w:val="auto"/>
                <w:sz w:val="24"/>
                <w:szCs w:val="24"/>
              </w:rPr>
            </w:pPr>
            <w:r w:rsidRPr="00640E6E">
              <w:rPr>
                <w:rFonts w:ascii="Times New Roman" w:hAnsi="Times New Roman" w:cs="Times New Roman"/>
                <w:color w:val="auto"/>
                <w:sz w:val="24"/>
                <w:szCs w:val="24"/>
              </w:rPr>
              <w:t>4</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D1176C" w:rsidRPr="00640E6E" w:rsidRDefault="00D1176C" w:rsidP="00EF6335">
            <w:pPr>
              <w:pStyle w:val="ListParagraph"/>
              <w:ind w:left="0"/>
              <w:jc w:val="center"/>
              <w:cnfStyle w:val="000000100000"/>
              <w:rPr>
                <w:rFonts w:ascii="Times New Roman" w:hAnsi="Times New Roman" w:cs="Times New Roman"/>
                <w:color w:val="auto"/>
                <w:sz w:val="24"/>
                <w:szCs w:val="24"/>
              </w:rPr>
            </w:pPr>
            <w:r w:rsidRPr="00640E6E">
              <w:rPr>
                <w:rFonts w:ascii="Times New Roman" w:hAnsi="Times New Roman" w:cs="Times New Roman"/>
                <w:color w:val="auto"/>
                <w:sz w:val="24"/>
                <w:szCs w:val="24"/>
              </w:rPr>
              <w:t>0</w:t>
            </w:r>
          </w:p>
        </w:tc>
        <w:tc>
          <w:tcPr>
            <w:tcW w:w="1559" w:type="dxa"/>
            <w:tcBorders>
              <w:top w:val="single" w:sz="4" w:space="0" w:color="000000" w:themeColor="text1"/>
              <w:bottom w:val="single" w:sz="4" w:space="0" w:color="000000" w:themeColor="text1"/>
            </w:tcBorders>
            <w:shd w:val="clear" w:color="auto" w:fill="FFFFFF" w:themeFill="background1"/>
          </w:tcPr>
          <w:p w:rsidR="00D1176C" w:rsidRPr="00640E6E" w:rsidRDefault="00F67CFC" w:rsidP="00EF6335">
            <w:pPr>
              <w:pStyle w:val="ListParagraph"/>
              <w:ind w:left="0"/>
              <w:jc w:val="center"/>
              <w:cnfStyle w:val="000000100000"/>
              <w:rPr>
                <w:rFonts w:ascii="Times New Roman" w:hAnsi="Times New Roman" w:cs="Times New Roman"/>
                <w:color w:val="auto"/>
                <w:sz w:val="24"/>
                <w:szCs w:val="24"/>
              </w:rPr>
            </w:pPr>
            <w:r w:rsidRPr="00640E6E">
              <w:rPr>
                <w:rFonts w:ascii="Times New Roman" w:hAnsi="Times New Roman" w:cs="Times New Roman"/>
                <w:color w:val="auto"/>
                <w:sz w:val="24"/>
                <w:szCs w:val="24"/>
              </w:rPr>
              <w:t>1</w:t>
            </w:r>
            <w:r w:rsidR="00C0117E">
              <w:rPr>
                <w:rFonts w:ascii="Times New Roman" w:hAnsi="Times New Roman" w:cs="Times New Roman"/>
                <w:color w:val="auto"/>
                <w:sz w:val="24"/>
                <w:szCs w:val="24"/>
              </w:rPr>
              <w:t>9</w:t>
            </w:r>
          </w:p>
        </w:tc>
        <w:tc>
          <w:tcPr>
            <w:tcW w:w="1984" w:type="dxa"/>
            <w:tcBorders>
              <w:top w:val="single" w:sz="4" w:space="0" w:color="000000" w:themeColor="text1"/>
              <w:bottom w:val="single" w:sz="4" w:space="0" w:color="000000" w:themeColor="text1"/>
            </w:tcBorders>
            <w:shd w:val="clear" w:color="auto" w:fill="FFFFFF" w:themeFill="background1"/>
          </w:tcPr>
          <w:p w:rsidR="00D1176C" w:rsidRPr="00640E6E" w:rsidRDefault="00C0117E" w:rsidP="00EF6335">
            <w:pPr>
              <w:pStyle w:val="ListParagraph"/>
              <w:ind w:left="0"/>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90,47</w:t>
            </w:r>
            <w:r w:rsidR="00D1176C" w:rsidRPr="00640E6E">
              <w:rPr>
                <w:rFonts w:ascii="Times New Roman" w:hAnsi="Times New Roman" w:cs="Times New Roman"/>
                <w:color w:val="auto"/>
                <w:sz w:val="24"/>
                <w:szCs w:val="24"/>
              </w:rPr>
              <w:t xml:space="preserve"> %</w:t>
            </w:r>
          </w:p>
        </w:tc>
        <w:tc>
          <w:tcPr>
            <w:tcW w:w="1150" w:type="dxa"/>
            <w:gridSpan w:val="2"/>
            <w:tcBorders>
              <w:bottom w:val="single" w:sz="4" w:space="0" w:color="000000" w:themeColor="text1"/>
            </w:tcBorders>
            <w:shd w:val="clear" w:color="auto" w:fill="FFFFFF" w:themeFill="background1"/>
          </w:tcPr>
          <w:p w:rsidR="00D1176C" w:rsidRPr="00640E6E" w:rsidRDefault="00D1176C" w:rsidP="00EF6335">
            <w:pPr>
              <w:pStyle w:val="ListParagraph"/>
              <w:ind w:left="0"/>
              <w:jc w:val="center"/>
              <w:cnfStyle w:val="000000100000"/>
              <w:rPr>
                <w:rFonts w:ascii="Times New Roman" w:hAnsi="Times New Roman" w:cs="Times New Roman"/>
                <w:color w:val="auto"/>
                <w:sz w:val="24"/>
                <w:szCs w:val="24"/>
              </w:rPr>
            </w:pPr>
            <w:r w:rsidRPr="00640E6E">
              <w:rPr>
                <w:rFonts w:ascii="Times New Roman" w:hAnsi="Times New Roman" w:cs="Times New Roman"/>
                <w:color w:val="auto"/>
                <w:sz w:val="24"/>
                <w:szCs w:val="24"/>
              </w:rPr>
              <w:t>Baik</w:t>
            </w:r>
          </w:p>
        </w:tc>
      </w:tr>
    </w:tbl>
    <w:p w:rsidR="0049664B" w:rsidRPr="005C0720" w:rsidRDefault="005C0720" w:rsidP="005C0720">
      <w:pPr>
        <w:spacing w:after="0"/>
        <w:ind w:left="1276" w:hanging="992"/>
        <w:rPr>
          <w:rFonts w:ascii="Times New Roman" w:hAnsi="Times New Roman" w:cs="Times New Roman"/>
          <w:sz w:val="24"/>
          <w:szCs w:val="24"/>
        </w:rPr>
      </w:pPr>
      <w:r w:rsidRPr="005C0720">
        <w:rPr>
          <w:rFonts w:ascii="Times New Roman" w:hAnsi="Times New Roman" w:cs="Times New Roman"/>
          <w:sz w:val="24"/>
          <w:szCs w:val="24"/>
        </w:rPr>
        <w:t>Sumber : Hasil Aktivitas Mengajar Guru Siklus II</w:t>
      </w:r>
      <w:r w:rsidR="005F50C1">
        <w:rPr>
          <w:rFonts w:ascii="Times New Roman" w:hAnsi="Times New Roman" w:cs="Times New Roman"/>
          <w:sz w:val="24"/>
          <w:szCs w:val="24"/>
        </w:rPr>
        <w:t xml:space="preserve"> (Lampiran 17 dan 22 Hal. 134 dan 162</w:t>
      </w:r>
      <w:r>
        <w:rPr>
          <w:rFonts w:ascii="Times New Roman" w:hAnsi="Times New Roman" w:cs="Times New Roman"/>
          <w:sz w:val="24"/>
          <w:szCs w:val="24"/>
        </w:rPr>
        <w:t>)</w:t>
      </w:r>
    </w:p>
    <w:p w:rsidR="009924B4" w:rsidRPr="00D83E3E" w:rsidRDefault="00D1176C" w:rsidP="009924B4">
      <w:pPr>
        <w:pStyle w:val="ListParagraph"/>
        <w:numPr>
          <w:ilvl w:val="0"/>
          <w:numId w:val="11"/>
        </w:numPr>
        <w:spacing w:after="0" w:line="480" w:lineRule="auto"/>
        <w:ind w:left="284" w:hanging="284"/>
        <w:rPr>
          <w:rFonts w:ascii="Times New Roman" w:hAnsi="Times New Roman" w:cs="Times New Roman"/>
          <w:b/>
          <w:sz w:val="24"/>
          <w:szCs w:val="24"/>
        </w:rPr>
      </w:pPr>
      <w:r w:rsidRPr="00D83E3E">
        <w:rPr>
          <w:rFonts w:ascii="Times New Roman" w:hAnsi="Times New Roman" w:cs="Times New Roman"/>
          <w:b/>
          <w:sz w:val="24"/>
          <w:szCs w:val="24"/>
        </w:rPr>
        <w:t>Gambaran Hasil Observasi Belajar Siswa Siklus I</w:t>
      </w:r>
      <w:r w:rsidR="00F67CFC" w:rsidRPr="00D83E3E">
        <w:rPr>
          <w:rFonts w:ascii="Times New Roman" w:hAnsi="Times New Roman" w:cs="Times New Roman"/>
          <w:b/>
          <w:sz w:val="24"/>
          <w:szCs w:val="24"/>
        </w:rPr>
        <w:t>I</w:t>
      </w:r>
    </w:p>
    <w:p w:rsidR="009924B4" w:rsidRPr="00D83E3E" w:rsidRDefault="009924B4" w:rsidP="009924B4">
      <w:pPr>
        <w:pStyle w:val="ListParagraph"/>
        <w:spacing w:after="0" w:line="480" w:lineRule="auto"/>
        <w:ind w:left="0" w:firstLine="720"/>
        <w:jc w:val="both"/>
        <w:rPr>
          <w:rFonts w:ascii="Times New Roman" w:hAnsi="Times New Roman" w:cs="Times New Roman"/>
          <w:sz w:val="24"/>
          <w:szCs w:val="24"/>
        </w:rPr>
      </w:pPr>
      <w:r w:rsidRPr="00D83E3E">
        <w:rPr>
          <w:rFonts w:ascii="Times New Roman" w:hAnsi="Times New Roman" w:cs="Times New Roman"/>
          <w:sz w:val="24"/>
          <w:szCs w:val="24"/>
        </w:rPr>
        <w:t>Lembar observasi kegiatan mengajar siswa digunakan untuk mengetahui aktivitas siswa pada pembelajaran IPA dengan menerapkan langkah-langkah model pembelajaran kooperatif tipe</w:t>
      </w:r>
      <w:r w:rsidRPr="00D83E3E">
        <w:rPr>
          <w:rFonts w:ascii="Times New Roman" w:hAnsi="Times New Roman" w:cs="Times New Roman"/>
          <w:i/>
          <w:sz w:val="24"/>
          <w:szCs w:val="24"/>
        </w:rPr>
        <w:t xml:space="preserve"> Group Investigation</w:t>
      </w:r>
      <w:r w:rsidRPr="00D83E3E">
        <w:rPr>
          <w:rFonts w:ascii="Times New Roman" w:hAnsi="Times New Roman" w:cs="Times New Roman"/>
          <w:sz w:val="24"/>
          <w:szCs w:val="24"/>
        </w:rPr>
        <w:t>. Pada setiap pertemuan observer mengamati dan memperhatikan siswa dalam proses pembelajaran dengan menerapkan model pembelajaran kooperatif tipe</w:t>
      </w:r>
      <w:r w:rsidRPr="00D83E3E">
        <w:rPr>
          <w:rFonts w:ascii="Times New Roman" w:hAnsi="Times New Roman" w:cs="Times New Roman"/>
          <w:i/>
          <w:sz w:val="24"/>
          <w:szCs w:val="24"/>
        </w:rPr>
        <w:t xml:space="preserve"> Group Investigation</w:t>
      </w:r>
      <w:r w:rsidRPr="00D83E3E">
        <w:rPr>
          <w:rFonts w:ascii="Times New Roman" w:hAnsi="Times New Roman" w:cs="Times New Roman"/>
          <w:sz w:val="24"/>
          <w:szCs w:val="24"/>
        </w:rPr>
        <w:t xml:space="preserve"> yang terdiri atas 6 aspek yaitu (a) mengidentifikasi topik; (b) </w:t>
      </w:r>
      <w:r w:rsidR="00C0117E">
        <w:rPr>
          <w:rFonts w:ascii="Times New Roman" w:hAnsi="Times New Roman" w:cs="Times New Roman"/>
          <w:sz w:val="24"/>
          <w:szCs w:val="24"/>
        </w:rPr>
        <w:t xml:space="preserve">duduk secara berkelompok; (c) </w:t>
      </w:r>
      <w:r w:rsidRPr="00D83E3E">
        <w:rPr>
          <w:rFonts w:ascii="Times New Roman" w:hAnsi="Times New Roman" w:cs="Times New Roman"/>
          <w:sz w:val="24"/>
          <w:szCs w:val="24"/>
        </w:rPr>
        <w:t>merencanaka</w:t>
      </w:r>
      <w:r w:rsidR="00C0117E">
        <w:rPr>
          <w:rFonts w:ascii="Times New Roman" w:hAnsi="Times New Roman" w:cs="Times New Roman"/>
          <w:sz w:val="24"/>
          <w:szCs w:val="24"/>
        </w:rPr>
        <w:t>n tugas yang akan dipelajari; (d</w:t>
      </w:r>
      <w:r w:rsidRPr="00D83E3E">
        <w:rPr>
          <w:rFonts w:ascii="Times New Roman" w:hAnsi="Times New Roman" w:cs="Times New Roman"/>
          <w:sz w:val="24"/>
          <w:szCs w:val="24"/>
        </w:rPr>
        <w:t>) melak</w:t>
      </w:r>
      <w:r w:rsidR="00C0117E">
        <w:rPr>
          <w:rFonts w:ascii="Times New Roman" w:hAnsi="Times New Roman" w:cs="Times New Roman"/>
          <w:sz w:val="24"/>
          <w:szCs w:val="24"/>
        </w:rPr>
        <w:t>sanakan investigasi kelompok; (e) menyiapkan laporan akhir; (f</w:t>
      </w:r>
      <w:r w:rsidRPr="00D83E3E">
        <w:rPr>
          <w:rFonts w:ascii="Times New Roman" w:hAnsi="Times New Roman" w:cs="Times New Roman"/>
          <w:sz w:val="24"/>
          <w:szCs w:val="24"/>
        </w:rPr>
        <w:t>) mempresentasikan l</w:t>
      </w:r>
      <w:r w:rsidR="00D639F2">
        <w:rPr>
          <w:rFonts w:ascii="Times New Roman" w:hAnsi="Times New Roman" w:cs="Times New Roman"/>
          <w:sz w:val="24"/>
          <w:szCs w:val="24"/>
        </w:rPr>
        <w:t>aporan a</w:t>
      </w:r>
      <w:r w:rsidR="00C0117E">
        <w:rPr>
          <w:rFonts w:ascii="Times New Roman" w:hAnsi="Times New Roman" w:cs="Times New Roman"/>
          <w:sz w:val="24"/>
          <w:szCs w:val="24"/>
        </w:rPr>
        <w:t>khir; dan (g</w:t>
      </w:r>
      <w:r w:rsidR="00D639F2">
        <w:rPr>
          <w:rFonts w:ascii="Times New Roman" w:hAnsi="Times New Roman" w:cs="Times New Roman"/>
          <w:sz w:val="24"/>
          <w:szCs w:val="24"/>
        </w:rPr>
        <w:t>) evaluasi.</w:t>
      </w:r>
    </w:p>
    <w:p w:rsidR="009924B4" w:rsidRPr="00D83E3E" w:rsidRDefault="009924B4" w:rsidP="009924B4">
      <w:pPr>
        <w:pStyle w:val="ListParagraph"/>
        <w:spacing w:after="0" w:line="480" w:lineRule="auto"/>
        <w:ind w:left="0" w:firstLine="720"/>
        <w:jc w:val="both"/>
        <w:rPr>
          <w:rFonts w:ascii="Times New Roman" w:hAnsi="Times New Roman" w:cs="Times New Roman"/>
          <w:sz w:val="24"/>
          <w:szCs w:val="24"/>
        </w:rPr>
      </w:pPr>
      <w:r w:rsidRPr="00D83E3E">
        <w:rPr>
          <w:rFonts w:ascii="Times New Roman" w:hAnsi="Times New Roman" w:cs="Times New Roman"/>
          <w:sz w:val="24"/>
          <w:szCs w:val="24"/>
        </w:rPr>
        <w:lastRenderedPageBreak/>
        <w:t>Berdasarkan hasil observasi aktivitas belajar siswa pada proses pembelajaran dengan menerapkan model pembelajaran kooperatif tipe</w:t>
      </w:r>
      <w:r w:rsidRPr="00D83E3E">
        <w:rPr>
          <w:rFonts w:ascii="Times New Roman" w:hAnsi="Times New Roman" w:cs="Times New Roman"/>
          <w:i/>
          <w:sz w:val="24"/>
          <w:szCs w:val="24"/>
        </w:rPr>
        <w:t xml:space="preserve"> Group Investigation</w:t>
      </w:r>
      <w:r w:rsidRPr="00D83E3E">
        <w:rPr>
          <w:rFonts w:ascii="Times New Roman" w:hAnsi="Times New Roman" w:cs="Times New Roman"/>
          <w:sz w:val="24"/>
          <w:szCs w:val="24"/>
        </w:rPr>
        <w:t xml:space="preserve"> dapat diuraikan sebagai berikut:</w:t>
      </w:r>
    </w:p>
    <w:p w:rsidR="009924B4" w:rsidRPr="00C0117E" w:rsidRDefault="009924B4" w:rsidP="00C0117E">
      <w:pPr>
        <w:pStyle w:val="ListParagraph"/>
        <w:numPr>
          <w:ilvl w:val="0"/>
          <w:numId w:val="19"/>
        </w:numPr>
        <w:spacing w:after="0" w:line="480" w:lineRule="auto"/>
        <w:ind w:left="284" w:hanging="284"/>
        <w:jc w:val="both"/>
        <w:rPr>
          <w:rFonts w:ascii="Times New Roman" w:hAnsi="Times New Roman" w:cs="Times New Roman"/>
          <w:sz w:val="24"/>
          <w:szCs w:val="24"/>
        </w:rPr>
      </w:pPr>
      <w:r w:rsidRPr="00C0117E">
        <w:rPr>
          <w:rFonts w:ascii="Times New Roman" w:hAnsi="Times New Roman" w:cs="Times New Roman"/>
          <w:sz w:val="24"/>
          <w:szCs w:val="24"/>
        </w:rPr>
        <w:t>Indikator siswa mengidentifikasi topik yang diberikan oleh guru pada pertemuan I berada pada kategori baik karena terdapat 22 siswa yang  mengidentifikasi topik yang telah diberikan oleh guru dan pada pertemu</w:t>
      </w:r>
      <w:r w:rsidR="00F025C1" w:rsidRPr="00C0117E">
        <w:rPr>
          <w:rFonts w:ascii="Times New Roman" w:hAnsi="Times New Roman" w:cs="Times New Roman"/>
          <w:sz w:val="24"/>
          <w:szCs w:val="24"/>
        </w:rPr>
        <w:t>an II berada pada kategori baik karena terdapat 21</w:t>
      </w:r>
      <w:r w:rsidRPr="00C0117E">
        <w:rPr>
          <w:rFonts w:ascii="Times New Roman" w:hAnsi="Times New Roman" w:cs="Times New Roman"/>
          <w:sz w:val="24"/>
          <w:szCs w:val="24"/>
        </w:rPr>
        <w:t xml:space="preserve"> siswa yang mengidentifikasi topik yang telah diberikan oleh guru.</w:t>
      </w:r>
    </w:p>
    <w:p w:rsidR="00C0117E" w:rsidRPr="00C0117E" w:rsidRDefault="00C0117E" w:rsidP="00C0117E">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Indikator siswa duduk secara berkelompok pada pertemuan I berada pada kategori cukup karena terdapat 20 siswa duduk bersama teman kelompoknya dan pada pertemuan II berada pada kategori baik karena terdapat 21 siswa yang duduk bersama teman kelompoknya.</w:t>
      </w:r>
    </w:p>
    <w:p w:rsidR="009924B4" w:rsidRPr="00D83E3E" w:rsidRDefault="00C0117E" w:rsidP="009924B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w:t>
      </w:r>
      <w:r w:rsidR="009924B4" w:rsidRPr="00D83E3E">
        <w:rPr>
          <w:rFonts w:ascii="Times New Roman" w:hAnsi="Times New Roman" w:cs="Times New Roman"/>
          <w:sz w:val="24"/>
          <w:szCs w:val="24"/>
        </w:rPr>
        <w:t xml:space="preserve">)  Indikator siswa merencanakan tugas yang akan dipelajari pada pertemuan I berada pada kategori cukup karena terdapat 14 siswa yang merencanakan tugas yang akan dipelajari dan pada pertemuan II berada pada kategori baik karena terdapat 21 siswa yang merencanakan tugas yang akan dipelajari </w:t>
      </w:r>
    </w:p>
    <w:p w:rsidR="009924B4" w:rsidRPr="00D83E3E" w:rsidRDefault="00C0117E" w:rsidP="009924B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9924B4" w:rsidRPr="00D83E3E">
        <w:rPr>
          <w:rFonts w:ascii="Times New Roman" w:hAnsi="Times New Roman" w:cs="Times New Roman"/>
          <w:sz w:val="24"/>
          <w:szCs w:val="24"/>
        </w:rPr>
        <w:t>)  Indikator siswa melaksanakan investigasi didalam kelompok pada pertemuan I berada pada kategori baik karena terdapat 22 siswa yang melaksanakan investigasi didalam kelompok  dan pada pertemuan II berada pada kategori baik karena terdapat 26 siswa yang melaksanakan investigasi didalam kelompok.</w:t>
      </w:r>
    </w:p>
    <w:p w:rsidR="009924B4" w:rsidRPr="00D83E3E" w:rsidRDefault="00C0117E" w:rsidP="009924B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w:t>
      </w:r>
      <w:r w:rsidR="009924B4" w:rsidRPr="00D83E3E">
        <w:rPr>
          <w:rFonts w:ascii="Times New Roman" w:hAnsi="Times New Roman" w:cs="Times New Roman"/>
          <w:sz w:val="24"/>
          <w:szCs w:val="24"/>
        </w:rPr>
        <w:t xml:space="preserve">)  Indikator siswa menyiapkan laporan akhir pada pertemuan I berada pada kategori baik karena terdapat 22 siswa yang  serius untuk membuat laporan dan </w:t>
      </w:r>
      <w:r w:rsidR="009924B4" w:rsidRPr="00D83E3E">
        <w:rPr>
          <w:rFonts w:ascii="Times New Roman" w:hAnsi="Times New Roman" w:cs="Times New Roman"/>
          <w:sz w:val="24"/>
          <w:szCs w:val="24"/>
        </w:rPr>
        <w:lastRenderedPageBreak/>
        <w:t>kesimpulan kelompok dan pada pertemuan II berada pada kategori baik karena terdapat 21 siswa serius untuk membuat laporan dan kesimpulan kelompok.</w:t>
      </w:r>
    </w:p>
    <w:p w:rsidR="009924B4" w:rsidRPr="00D83E3E" w:rsidRDefault="00C0117E" w:rsidP="009924B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f</w:t>
      </w:r>
      <w:r w:rsidR="009924B4" w:rsidRPr="00D83E3E">
        <w:rPr>
          <w:rFonts w:ascii="Times New Roman" w:hAnsi="Times New Roman" w:cs="Times New Roman"/>
          <w:sz w:val="24"/>
          <w:szCs w:val="24"/>
        </w:rPr>
        <w:t>) Indikator siswa  mempresentasikan laporan akhir pada pertemuan I berada pada kategori baik karena terdapat 21 siswa yang berani mempresentasikan hasil laporan kelompok dan yang memberi tanggapan terhadap hasil laporan yang telah dibahas dan pada pertemuan II berada pada kategori cukup karena terdapat 20 siswa yang berani mempresentasikan hasil laporan kelompok dan yang memberi tanggapan terhadap hasil laporan yang telah dibahas.</w:t>
      </w:r>
    </w:p>
    <w:p w:rsidR="009924B4" w:rsidRPr="00D83E3E" w:rsidRDefault="00C0117E" w:rsidP="009924B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w:t>
      </w:r>
      <w:r w:rsidR="009924B4" w:rsidRPr="00D83E3E">
        <w:rPr>
          <w:rFonts w:ascii="Times New Roman" w:hAnsi="Times New Roman" w:cs="Times New Roman"/>
          <w:sz w:val="24"/>
          <w:szCs w:val="24"/>
        </w:rPr>
        <w:t>) indikator siswa yang melakukan evaluasi pada pertemuan I berada pada kategori cukup karena terdapat 14 orang siswa yang menjawab pertanyaan yang diajukan oleh guru mengenai materi yang telah dibahas dan pada pertemuan II berada pada kategori baik karena terdapat 23 orang siswa yang menjawab pertanyaan yang diajukan oleh guru mengenai materi yang telah dibahas.</w:t>
      </w:r>
    </w:p>
    <w:p w:rsidR="00D1176C" w:rsidRPr="00D83E3E" w:rsidRDefault="00D1176C" w:rsidP="00D1176C">
      <w:pPr>
        <w:tabs>
          <w:tab w:val="left" w:pos="709"/>
        </w:tabs>
        <w:spacing w:after="0" w:line="480" w:lineRule="auto"/>
        <w:jc w:val="both"/>
        <w:rPr>
          <w:rFonts w:ascii="Times New Roman" w:hAnsi="Times New Roman" w:cs="Times New Roman"/>
          <w:sz w:val="24"/>
          <w:szCs w:val="24"/>
        </w:rPr>
      </w:pPr>
      <w:r w:rsidRPr="00D83E3E">
        <w:rPr>
          <w:rFonts w:ascii="Times New Roman" w:hAnsi="Times New Roman" w:cs="Times New Roman"/>
          <w:sz w:val="24"/>
          <w:szCs w:val="24"/>
        </w:rPr>
        <w:tab/>
      </w:r>
      <w:r w:rsidRPr="00D83E3E">
        <w:rPr>
          <w:rFonts w:ascii="Times New Roman" w:hAnsi="Times New Roman" w:cs="Times New Roman"/>
          <w:sz w:val="24"/>
          <w:szCs w:val="24"/>
        </w:rPr>
        <w:tab/>
        <w:t>Berdasarkan uraian tersebut, maka dapat disimpulkan bahwa observeran aktivitas bekajar siswa pada siklus I</w:t>
      </w:r>
      <w:r w:rsidR="003D3CBA">
        <w:rPr>
          <w:rFonts w:ascii="Times New Roman" w:hAnsi="Times New Roman" w:cs="Times New Roman"/>
          <w:sz w:val="24"/>
          <w:szCs w:val="24"/>
        </w:rPr>
        <w:t>I dari 7 (tujuh</w:t>
      </w:r>
      <w:r w:rsidRPr="00D83E3E">
        <w:rPr>
          <w:rFonts w:ascii="Times New Roman" w:hAnsi="Times New Roman" w:cs="Times New Roman"/>
          <w:sz w:val="24"/>
          <w:szCs w:val="24"/>
        </w:rPr>
        <w:t>) indikator, p</w:t>
      </w:r>
      <w:r w:rsidR="00F910F5" w:rsidRPr="00D83E3E">
        <w:rPr>
          <w:rFonts w:ascii="Times New Roman" w:hAnsi="Times New Roman" w:cs="Times New Roman"/>
          <w:sz w:val="24"/>
          <w:szCs w:val="24"/>
        </w:rPr>
        <w:t>ada pertemuan I t</w:t>
      </w:r>
      <w:r w:rsidR="003D3CBA">
        <w:rPr>
          <w:rFonts w:ascii="Times New Roman" w:hAnsi="Times New Roman" w:cs="Times New Roman"/>
          <w:sz w:val="24"/>
          <w:szCs w:val="24"/>
        </w:rPr>
        <w:t>erdapat 3 (tiga</w:t>
      </w:r>
      <w:r w:rsidRPr="00D83E3E">
        <w:rPr>
          <w:rFonts w:ascii="Times New Roman" w:hAnsi="Times New Roman" w:cs="Times New Roman"/>
          <w:sz w:val="24"/>
          <w:szCs w:val="24"/>
        </w:rPr>
        <w:t>) indikator yang</w:t>
      </w:r>
      <w:r w:rsidR="003D3CBA">
        <w:rPr>
          <w:rFonts w:ascii="Times New Roman" w:hAnsi="Times New Roman" w:cs="Times New Roman"/>
          <w:sz w:val="24"/>
          <w:szCs w:val="24"/>
        </w:rPr>
        <w:t xml:space="preserve"> berada pada kategori baik dan 4 (empat</w:t>
      </w:r>
      <w:r w:rsidRPr="00D83E3E">
        <w:rPr>
          <w:rFonts w:ascii="Times New Roman" w:hAnsi="Times New Roman" w:cs="Times New Roman"/>
          <w:sz w:val="24"/>
          <w:szCs w:val="24"/>
        </w:rPr>
        <w:t xml:space="preserve">) indikator berada pada kategori cukup dengan skor </w:t>
      </w:r>
      <w:r w:rsidR="003D3CBA">
        <w:rPr>
          <w:rFonts w:ascii="Times New Roman" w:hAnsi="Times New Roman" w:cs="Times New Roman"/>
          <w:sz w:val="24"/>
          <w:szCs w:val="24"/>
        </w:rPr>
        <w:t>indikator yang dicapai adalah 17</w:t>
      </w:r>
      <w:r w:rsidRPr="00D83E3E">
        <w:rPr>
          <w:rFonts w:ascii="Times New Roman" w:hAnsi="Times New Roman" w:cs="Times New Roman"/>
          <w:sz w:val="24"/>
          <w:szCs w:val="24"/>
        </w:rPr>
        <w:t xml:space="preserve"> denga</w:t>
      </w:r>
      <w:r w:rsidR="009924B4" w:rsidRPr="00D83E3E">
        <w:rPr>
          <w:rFonts w:ascii="Times New Roman" w:hAnsi="Times New Roman" w:cs="Times New Roman"/>
          <w:sz w:val="24"/>
          <w:szCs w:val="24"/>
        </w:rPr>
        <w:t>n persentase pencapa</w:t>
      </w:r>
      <w:r w:rsidR="003D3CBA">
        <w:rPr>
          <w:rFonts w:ascii="Times New Roman" w:hAnsi="Times New Roman" w:cs="Times New Roman"/>
          <w:sz w:val="24"/>
          <w:szCs w:val="24"/>
        </w:rPr>
        <w:t>ian yaitu 80,95</w:t>
      </w:r>
      <w:r w:rsidRPr="00D83E3E">
        <w:rPr>
          <w:rFonts w:ascii="Times New Roman" w:hAnsi="Times New Roman" w:cs="Times New Roman"/>
          <w:sz w:val="24"/>
          <w:szCs w:val="24"/>
        </w:rPr>
        <w:t xml:space="preserve"> % </w:t>
      </w:r>
      <w:r w:rsidR="005F50C1">
        <w:rPr>
          <w:rFonts w:ascii="Times New Roman" w:hAnsi="Times New Roman" w:cs="Times New Roman"/>
          <w:sz w:val="24"/>
          <w:szCs w:val="24"/>
        </w:rPr>
        <w:t>(Lampiran 19 Hal.139</w:t>
      </w:r>
      <w:r w:rsidR="00032380">
        <w:rPr>
          <w:rFonts w:ascii="Times New Roman" w:hAnsi="Times New Roman" w:cs="Times New Roman"/>
          <w:sz w:val="24"/>
          <w:szCs w:val="24"/>
        </w:rPr>
        <w:t xml:space="preserve">) </w:t>
      </w:r>
      <w:r w:rsidRPr="00D83E3E">
        <w:rPr>
          <w:rFonts w:ascii="Times New Roman" w:hAnsi="Times New Roman" w:cs="Times New Roman"/>
          <w:sz w:val="24"/>
          <w:szCs w:val="24"/>
        </w:rPr>
        <w:t xml:space="preserve">yang termasuk kategori baik. Pertemuan II </w:t>
      </w:r>
      <w:r w:rsidR="001141EA">
        <w:rPr>
          <w:rFonts w:ascii="Times New Roman" w:hAnsi="Times New Roman" w:cs="Times New Roman"/>
          <w:sz w:val="24"/>
          <w:szCs w:val="24"/>
        </w:rPr>
        <w:t xml:space="preserve"> </w:t>
      </w:r>
      <w:r w:rsidRPr="00D83E3E">
        <w:rPr>
          <w:rFonts w:ascii="Times New Roman" w:hAnsi="Times New Roman" w:cs="Times New Roman"/>
          <w:sz w:val="24"/>
          <w:szCs w:val="24"/>
        </w:rPr>
        <w:t>mengala</w:t>
      </w:r>
      <w:r w:rsidR="001141EA">
        <w:rPr>
          <w:rFonts w:ascii="Times New Roman" w:hAnsi="Times New Roman" w:cs="Times New Roman"/>
          <w:sz w:val="24"/>
          <w:szCs w:val="24"/>
        </w:rPr>
        <w:t>m</w:t>
      </w:r>
      <w:r w:rsidR="003D3CBA">
        <w:rPr>
          <w:rFonts w:ascii="Times New Roman" w:hAnsi="Times New Roman" w:cs="Times New Roman"/>
          <w:sz w:val="24"/>
          <w:szCs w:val="24"/>
        </w:rPr>
        <w:t>i peningkatan dimana terdapat 6 (enam</w:t>
      </w:r>
      <w:r w:rsidRPr="00D83E3E">
        <w:rPr>
          <w:rFonts w:ascii="Times New Roman" w:hAnsi="Times New Roman" w:cs="Times New Roman"/>
          <w:sz w:val="24"/>
          <w:szCs w:val="24"/>
        </w:rPr>
        <w:t>) indikator yang</w:t>
      </w:r>
      <w:r w:rsidR="001141EA">
        <w:rPr>
          <w:rFonts w:ascii="Times New Roman" w:hAnsi="Times New Roman" w:cs="Times New Roman"/>
          <w:sz w:val="24"/>
          <w:szCs w:val="24"/>
        </w:rPr>
        <w:t xml:space="preserve"> berada pada kategori baik dan 1 (satu</w:t>
      </w:r>
      <w:r w:rsidRPr="00D83E3E">
        <w:rPr>
          <w:rFonts w:ascii="Times New Roman" w:hAnsi="Times New Roman" w:cs="Times New Roman"/>
          <w:sz w:val="24"/>
          <w:szCs w:val="24"/>
        </w:rPr>
        <w:t xml:space="preserve">) indikator berada pada kategori cukup dengan skor indikator yang dicapai adalah </w:t>
      </w:r>
      <w:r w:rsidR="003D3CBA">
        <w:rPr>
          <w:rFonts w:ascii="Times New Roman" w:hAnsi="Times New Roman" w:cs="Times New Roman"/>
          <w:sz w:val="24"/>
          <w:szCs w:val="24"/>
        </w:rPr>
        <w:t>20</w:t>
      </w:r>
      <w:r w:rsidR="00D83E3E" w:rsidRPr="00D83E3E">
        <w:rPr>
          <w:rFonts w:ascii="Times New Roman" w:hAnsi="Times New Roman" w:cs="Times New Roman"/>
          <w:sz w:val="24"/>
          <w:szCs w:val="24"/>
        </w:rPr>
        <w:t xml:space="preserve"> </w:t>
      </w:r>
      <w:r w:rsidRPr="00D83E3E">
        <w:rPr>
          <w:rFonts w:ascii="Times New Roman" w:hAnsi="Times New Roman" w:cs="Times New Roman"/>
          <w:sz w:val="24"/>
          <w:szCs w:val="24"/>
        </w:rPr>
        <w:t>denga</w:t>
      </w:r>
      <w:r w:rsidR="00D83E3E" w:rsidRPr="00D83E3E">
        <w:rPr>
          <w:rFonts w:ascii="Times New Roman" w:hAnsi="Times New Roman" w:cs="Times New Roman"/>
          <w:sz w:val="24"/>
          <w:szCs w:val="24"/>
        </w:rPr>
        <w:t>n p</w:t>
      </w:r>
      <w:r w:rsidR="003D3CBA">
        <w:rPr>
          <w:rFonts w:ascii="Times New Roman" w:hAnsi="Times New Roman" w:cs="Times New Roman"/>
          <w:sz w:val="24"/>
          <w:szCs w:val="24"/>
        </w:rPr>
        <w:t>ersentase pencapaian yaitu 95,23</w:t>
      </w:r>
      <w:r w:rsidRPr="00D83E3E">
        <w:rPr>
          <w:rFonts w:ascii="Times New Roman" w:hAnsi="Times New Roman" w:cs="Times New Roman"/>
          <w:sz w:val="24"/>
          <w:szCs w:val="24"/>
        </w:rPr>
        <w:t xml:space="preserve"> %</w:t>
      </w:r>
      <w:r w:rsidR="00D639F2">
        <w:rPr>
          <w:rFonts w:ascii="Times New Roman" w:hAnsi="Times New Roman" w:cs="Times New Roman"/>
          <w:sz w:val="24"/>
          <w:szCs w:val="24"/>
        </w:rPr>
        <w:t xml:space="preserve">    </w:t>
      </w:r>
      <w:r w:rsidR="00D639F2">
        <w:rPr>
          <w:rFonts w:ascii="Times New Roman" w:hAnsi="Times New Roman" w:cs="Times New Roman"/>
          <w:sz w:val="24"/>
          <w:szCs w:val="24"/>
        </w:rPr>
        <w:lastRenderedPageBreak/>
        <w:t>(Lampiran 24 H</w:t>
      </w:r>
      <w:r w:rsidR="00032380">
        <w:rPr>
          <w:rFonts w:ascii="Times New Roman" w:hAnsi="Times New Roman" w:cs="Times New Roman"/>
          <w:sz w:val="24"/>
          <w:szCs w:val="24"/>
        </w:rPr>
        <w:t>al.</w:t>
      </w:r>
      <w:r w:rsidR="005F50C1">
        <w:rPr>
          <w:rFonts w:ascii="Times New Roman" w:hAnsi="Times New Roman" w:cs="Times New Roman"/>
          <w:sz w:val="24"/>
          <w:szCs w:val="24"/>
        </w:rPr>
        <w:t>167</w:t>
      </w:r>
      <w:r w:rsidR="00032380">
        <w:rPr>
          <w:rFonts w:ascii="Times New Roman" w:hAnsi="Times New Roman" w:cs="Times New Roman"/>
          <w:sz w:val="24"/>
          <w:szCs w:val="24"/>
        </w:rPr>
        <w:t>)</w:t>
      </w:r>
      <w:r w:rsidRPr="00D83E3E">
        <w:rPr>
          <w:rFonts w:ascii="Times New Roman" w:hAnsi="Times New Roman" w:cs="Times New Roman"/>
          <w:sz w:val="24"/>
          <w:szCs w:val="24"/>
        </w:rPr>
        <w:t xml:space="preserve"> yang termasuk kategori baik. Dengan demikian pelaksanaan siklus I</w:t>
      </w:r>
      <w:r w:rsidR="00DB75F2" w:rsidRPr="00D83E3E">
        <w:rPr>
          <w:rFonts w:ascii="Times New Roman" w:hAnsi="Times New Roman" w:cs="Times New Roman"/>
          <w:sz w:val="24"/>
          <w:szCs w:val="24"/>
        </w:rPr>
        <w:t>I</w:t>
      </w:r>
      <w:r w:rsidRPr="00D83E3E">
        <w:rPr>
          <w:rFonts w:ascii="Times New Roman" w:hAnsi="Times New Roman" w:cs="Times New Roman"/>
          <w:sz w:val="24"/>
          <w:szCs w:val="24"/>
        </w:rPr>
        <w:t xml:space="preserve"> terhadap aktivitas belajar siswa dapat berjalan dengan baik</w:t>
      </w:r>
      <w:r w:rsidR="00D83E3E" w:rsidRPr="00D83E3E">
        <w:rPr>
          <w:rFonts w:ascii="Times New Roman" w:hAnsi="Times New Roman" w:cs="Times New Roman"/>
          <w:sz w:val="24"/>
          <w:szCs w:val="24"/>
        </w:rPr>
        <w:t xml:space="preserve">. </w:t>
      </w:r>
    </w:p>
    <w:p w:rsidR="00D1176C" w:rsidRPr="00021E87" w:rsidRDefault="00D1176C" w:rsidP="00F67CFC">
      <w:pPr>
        <w:pStyle w:val="ListParagraph"/>
        <w:numPr>
          <w:ilvl w:val="0"/>
          <w:numId w:val="11"/>
        </w:numPr>
        <w:tabs>
          <w:tab w:val="left" w:pos="284"/>
        </w:tabs>
        <w:spacing w:after="0" w:line="480" w:lineRule="auto"/>
        <w:ind w:hanging="720"/>
        <w:jc w:val="both"/>
        <w:rPr>
          <w:rFonts w:ascii="Times New Roman" w:hAnsi="Times New Roman" w:cs="Times New Roman"/>
          <w:b/>
          <w:sz w:val="24"/>
          <w:szCs w:val="24"/>
        </w:rPr>
      </w:pPr>
      <w:r w:rsidRPr="00021E87">
        <w:rPr>
          <w:rFonts w:ascii="Times New Roman" w:hAnsi="Times New Roman" w:cs="Times New Roman"/>
          <w:b/>
          <w:sz w:val="24"/>
          <w:szCs w:val="24"/>
        </w:rPr>
        <w:t>Gambaran Hasil Tes Hasil Belajar Siswa Siklus I</w:t>
      </w:r>
      <w:r w:rsidR="00DB75F2" w:rsidRPr="00021E87">
        <w:rPr>
          <w:rFonts w:ascii="Times New Roman" w:hAnsi="Times New Roman" w:cs="Times New Roman"/>
          <w:b/>
          <w:sz w:val="24"/>
          <w:szCs w:val="24"/>
        </w:rPr>
        <w:t>I</w:t>
      </w:r>
    </w:p>
    <w:p w:rsidR="001141EA" w:rsidRPr="003D3CBA" w:rsidRDefault="00D1176C" w:rsidP="003D3CBA">
      <w:pPr>
        <w:pStyle w:val="ListParagraph"/>
        <w:tabs>
          <w:tab w:val="left" w:pos="284"/>
        </w:tabs>
        <w:spacing w:after="0" w:line="480" w:lineRule="auto"/>
        <w:ind w:left="0" w:firstLine="720"/>
        <w:jc w:val="both"/>
        <w:rPr>
          <w:rFonts w:ascii="Times New Roman" w:hAnsi="Times New Roman" w:cs="Times New Roman"/>
          <w:sz w:val="24"/>
          <w:szCs w:val="24"/>
        </w:rPr>
      </w:pPr>
      <w:r w:rsidRPr="00021E87">
        <w:rPr>
          <w:rFonts w:ascii="Times New Roman" w:hAnsi="Times New Roman" w:cs="Times New Roman"/>
          <w:sz w:val="24"/>
          <w:szCs w:val="24"/>
        </w:rPr>
        <w:t>Setelah pelaksanaan proses pembelajaran siklus I</w:t>
      </w:r>
      <w:r w:rsidR="00DB75F2" w:rsidRPr="00021E87">
        <w:rPr>
          <w:rFonts w:ascii="Times New Roman" w:hAnsi="Times New Roman" w:cs="Times New Roman"/>
          <w:sz w:val="24"/>
          <w:szCs w:val="24"/>
        </w:rPr>
        <w:t>I</w:t>
      </w:r>
      <w:r w:rsidRPr="00021E87">
        <w:rPr>
          <w:rFonts w:ascii="Times New Roman" w:hAnsi="Times New Roman" w:cs="Times New Roman"/>
          <w:sz w:val="24"/>
          <w:szCs w:val="24"/>
        </w:rPr>
        <w:t xml:space="preserve"> yang terdiri dari 2 kali pertemuan, maka dilakukan tes hasil b</w:t>
      </w:r>
      <w:r w:rsidR="00DB75F2" w:rsidRPr="00021E87">
        <w:rPr>
          <w:rFonts w:ascii="Times New Roman" w:hAnsi="Times New Roman" w:cs="Times New Roman"/>
          <w:sz w:val="24"/>
          <w:szCs w:val="24"/>
        </w:rPr>
        <w:t>e</w:t>
      </w:r>
      <w:r w:rsidR="00B51F98">
        <w:rPr>
          <w:rFonts w:ascii="Times New Roman" w:hAnsi="Times New Roman" w:cs="Times New Roman"/>
          <w:sz w:val="24"/>
          <w:szCs w:val="24"/>
        </w:rPr>
        <w:t>lajar pada hari jumat tanggal 15</w:t>
      </w:r>
      <w:r w:rsidRPr="00021E87">
        <w:rPr>
          <w:rFonts w:ascii="Times New Roman" w:hAnsi="Times New Roman" w:cs="Times New Roman"/>
          <w:sz w:val="24"/>
          <w:szCs w:val="24"/>
        </w:rPr>
        <w:t xml:space="preserve"> April 2016 untuk mengukur tingkat penguasaan terhadap materi pembelajaran yang disajikan. Adapun tes hasil belajar yang dilakukan peneliti pada siklus I</w:t>
      </w:r>
      <w:r w:rsidR="00B9322D" w:rsidRPr="00021E87">
        <w:rPr>
          <w:rFonts w:ascii="Times New Roman" w:hAnsi="Times New Roman" w:cs="Times New Roman"/>
          <w:sz w:val="24"/>
          <w:szCs w:val="24"/>
        </w:rPr>
        <w:t>I</w:t>
      </w:r>
      <w:r w:rsidRPr="00021E87">
        <w:rPr>
          <w:rFonts w:ascii="Times New Roman" w:hAnsi="Times New Roman" w:cs="Times New Roman"/>
          <w:sz w:val="24"/>
          <w:szCs w:val="24"/>
        </w:rPr>
        <w:t xml:space="preserve"> diperoleh distribusi frekuensi dan persentase yang dapat dilihat pada tabel berikut ini:</w:t>
      </w:r>
    </w:p>
    <w:p w:rsidR="00D1176C" w:rsidRPr="00021E87" w:rsidRDefault="00DB75F2" w:rsidP="00D1176C">
      <w:pPr>
        <w:pStyle w:val="ListParagraph"/>
        <w:tabs>
          <w:tab w:val="left" w:pos="284"/>
        </w:tabs>
        <w:spacing w:after="0" w:line="240" w:lineRule="auto"/>
        <w:ind w:left="0"/>
        <w:jc w:val="center"/>
        <w:rPr>
          <w:rFonts w:ascii="Times New Roman" w:hAnsi="Times New Roman" w:cs="Times New Roman"/>
          <w:sz w:val="24"/>
          <w:szCs w:val="24"/>
        </w:rPr>
      </w:pPr>
      <w:r w:rsidRPr="00021E87">
        <w:rPr>
          <w:rFonts w:ascii="Times New Roman" w:hAnsi="Times New Roman" w:cs="Times New Roman"/>
          <w:sz w:val="24"/>
          <w:szCs w:val="24"/>
        </w:rPr>
        <w:t>Tabel 4. 5</w:t>
      </w:r>
      <w:r w:rsidR="00D1176C" w:rsidRPr="00021E87">
        <w:rPr>
          <w:rFonts w:ascii="Times New Roman" w:hAnsi="Times New Roman" w:cs="Times New Roman"/>
          <w:sz w:val="24"/>
          <w:szCs w:val="24"/>
        </w:rPr>
        <w:t xml:space="preserve"> Distribusi frekuensi dan Persen</w:t>
      </w:r>
      <w:r w:rsidR="00B9322D" w:rsidRPr="00021E87">
        <w:rPr>
          <w:rFonts w:ascii="Times New Roman" w:hAnsi="Times New Roman" w:cs="Times New Roman"/>
          <w:sz w:val="24"/>
          <w:szCs w:val="24"/>
        </w:rPr>
        <w:t xml:space="preserve">tase Hasil Belajar Siswa Kelas </w:t>
      </w:r>
      <w:r w:rsidR="00D1176C" w:rsidRPr="00021E87">
        <w:rPr>
          <w:rFonts w:ascii="Times New Roman" w:hAnsi="Times New Roman" w:cs="Times New Roman"/>
          <w:sz w:val="24"/>
          <w:szCs w:val="24"/>
        </w:rPr>
        <w:t>V SD Negeri Malewang Kota Makassar pada Tes Siklus I</w:t>
      </w:r>
      <w:r w:rsidRPr="00021E87">
        <w:rPr>
          <w:rFonts w:ascii="Times New Roman" w:hAnsi="Times New Roman" w:cs="Times New Roman"/>
          <w:sz w:val="24"/>
          <w:szCs w:val="24"/>
        </w:rPr>
        <w:t>I</w:t>
      </w:r>
    </w:p>
    <w:p w:rsidR="00D1176C" w:rsidRPr="00021E87" w:rsidRDefault="00D1176C" w:rsidP="00D1176C">
      <w:pPr>
        <w:pStyle w:val="ListParagraph"/>
        <w:tabs>
          <w:tab w:val="left" w:pos="284"/>
        </w:tabs>
        <w:spacing w:after="0" w:line="240" w:lineRule="auto"/>
        <w:ind w:left="0"/>
        <w:jc w:val="center"/>
        <w:rPr>
          <w:rFonts w:ascii="Times New Roman" w:hAnsi="Times New Roman" w:cs="Times New Roman"/>
          <w:sz w:val="24"/>
          <w:szCs w:val="24"/>
        </w:rPr>
      </w:pPr>
    </w:p>
    <w:tbl>
      <w:tblPr>
        <w:tblStyle w:val="LightShading1"/>
        <w:tblW w:w="0" w:type="auto"/>
        <w:tblLook w:val="04A0"/>
      </w:tblPr>
      <w:tblGrid>
        <w:gridCol w:w="3652"/>
        <w:gridCol w:w="2268"/>
        <w:gridCol w:w="1258"/>
        <w:gridCol w:w="1309"/>
      </w:tblGrid>
      <w:tr w:rsidR="00D1176C" w:rsidRPr="00021E87" w:rsidTr="00EF6335">
        <w:trPr>
          <w:cnfStyle w:val="100000000000"/>
        </w:trPr>
        <w:tc>
          <w:tcPr>
            <w:cnfStyle w:val="001000000000"/>
            <w:tcW w:w="3652" w:type="dxa"/>
          </w:tcPr>
          <w:p w:rsidR="00D1176C" w:rsidRPr="00021E87" w:rsidRDefault="00D1176C" w:rsidP="00EF6335">
            <w:pPr>
              <w:jc w:val="center"/>
              <w:rPr>
                <w:rFonts w:ascii="Times New Roman" w:hAnsi="Times New Roman" w:cs="Times New Roman"/>
                <w:color w:val="auto"/>
                <w:sz w:val="24"/>
                <w:szCs w:val="24"/>
              </w:rPr>
            </w:pPr>
            <w:r w:rsidRPr="00021E87">
              <w:rPr>
                <w:rFonts w:ascii="Times New Roman" w:hAnsi="Times New Roman" w:cs="Times New Roman"/>
                <w:color w:val="auto"/>
                <w:sz w:val="24"/>
                <w:szCs w:val="24"/>
              </w:rPr>
              <w:t>Tingkat Penguasaan Siswa Terhadap Materi Pelajaran</w:t>
            </w:r>
          </w:p>
        </w:tc>
        <w:tc>
          <w:tcPr>
            <w:tcW w:w="2268" w:type="dxa"/>
          </w:tcPr>
          <w:p w:rsidR="00D1176C" w:rsidRPr="00021E87" w:rsidRDefault="00D1176C" w:rsidP="00EF6335">
            <w:pPr>
              <w:jc w:val="center"/>
              <w:cnfStyle w:val="1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Kategori</w:t>
            </w:r>
          </w:p>
        </w:tc>
        <w:tc>
          <w:tcPr>
            <w:tcW w:w="1258" w:type="dxa"/>
          </w:tcPr>
          <w:p w:rsidR="00D1176C" w:rsidRPr="00021E87" w:rsidRDefault="00D1176C" w:rsidP="00EF6335">
            <w:pPr>
              <w:jc w:val="center"/>
              <w:cnfStyle w:val="1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Frekuensi</w:t>
            </w:r>
          </w:p>
        </w:tc>
        <w:tc>
          <w:tcPr>
            <w:tcW w:w="1309" w:type="dxa"/>
          </w:tcPr>
          <w:p w:rsidR="00D1176C" w:rsidRPr="00021E87" w:rsidRDefault="00D1176C" w:rsidP="00EF6335">
            <w:pPr>
              <w:jc w:val="center"/>
              <w:cnfStyle w:val="1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Persentase</w:t>
            </w:r>
          </w:p>
        </w:tc>
      </w:tr>
      <w:tr w:rsidR="00D1176C" w:rsidRPr="00021E87" w:rsidTr="00EF6335">
        <w:trPr>
          <w:cnfStyle w:val="000000100000"/>
        </w:trPr>
        <w:tc>
          <w:tcPr>
            <w:cnfStyle w:val="001000000000"/>
            <w:tcW w:w="3652" w:type="dxa"/>
            <w:tcBorders>
              <w:bottom w:val="single" w:sz="4" w:space="0" w:color="auto"/>
            </w:tcBorders>
            <w:shd w:val="clear" w:color="auto" w:fill="auto"/>
            <w:vAlign w:val="center"/>
          </w:tcPr>
          <w:p w:rsidR="00D1176C" w:rsidRPr="00021E87" w:rsidRDefault="00D1176C" w:rsidP="00EF6335">
            <w:pPr>
              <w:jc w:val="center"/>
              <w:rPr>
                <w:rFonts w:ascii="Times New Roman" w:hAnsi="Times New Roman" w:cs="Times New Roman"/>
                <w:b w:val="0"/>
                <w:color w:val="auto"/>
                <w:sz w:val="24"/>
                <w:szCs w:val="24"/>
              </w:rPr>
            </w:pPr>
            <w:r w:rsidRPr="00021E87">
              <w:rPr>
                <w:rFonts w:ascii="Times New Roman" w:hAnsi="Times New Roman" w:cs="Times New Roman"/>
                <w:b w:val="0"/>
                <w:color w:val="auto"/>
                <w:sz w:val="24"/>
                <w:szCs w:val="24"/>
              </w:rPr>
              <w:t>0 – 39</w:t>
            </w:r>
          </w:p>
        </w:tc>
        <w:tc>
          <w:tcPr>
            <w:tcW w:w="2268" w:type="dxa"/>
            <w:tcBorders>
              <w:bottom w:val="single" w:sz="4" w:space="0" w:color="auto"/>
            </w:tcBorders>
            <w:shd w:val="clear" w:color="auto" w:fill="auto"/>
            <w:vAlign w:val="center"/>
          </w:tcPr>
          <w:p w:rsidR="00D1176C" w:rsidRPr="00021E87" w:rsidRDefault="00D1176C" w:rsidP="00EF6335">
            <w:pPr>
              <w:jc w:val="center"/>
              <w:cnfStyle w:val="000000100000"/>
              <w:rPr>
                <w:rFonts w:ascii="Times New Roman" w:hAnsi="Times New Roman" w:cs="Times New Roman"/>
                <w:color w:val="auto"/>
                <w:sz w:val="24"/>
                <w:szCs w:val="24"/>
              </w:rPr>
            </w:pPr>
            <w:r w:rsidRPr="00021E87">
              <w:rPr>
                <w:rFonts w:ascii="Times New Roman" w:hAnsi="Times New Roman" w:cs="Times New Roman"/>
                <w:color w:val="auto"/>
                <w:sz w:val="24"/>
                <w:szCs w:val="24"/>
              </w:rPr>
              <w:t>Sangat Kurang (SK)</w:t>
            </w:r>
          </w:p>
        </w:tc>
        <w:tc>
          <w:tcPr>
            <w:tcW w:w="1258" w:type="dxa"/>
            <w:tcBorders>
              <w:bottom w:val="single" w:sz="4" w:space="0" w:color="auto"/>
            </w:tcBorders>
            <w:shd w:val="clear" w:color="auto" w:fill="auto"/>
            <w:vAlign w:val="center"/>
          </w:tcPr>
          <w:p w:rsidR="00D1176C" w:rsidRPr="00021E87" w:rsidRDefault="002F150F" w:rsidP="00EF6335">
            <w:pPr>
              <w:jc w:val="center"/>
              <w:cnfStyle w:val="000000100000"/>
              <w:rPr>
                <w:rFonts w:ascii="Times New Roman" w:hAnsi="Times New Roman" w:cs="Times New Roman"/>
                <w:color w:val="auto"/>
                <w:sz w:val="24"/>
                <w:szCs w:val="24"/>
              </w:rPr>
            </w:pPr>
            <w:r w:rsidRPr="00021E87">
              <w:rPr>
                <w:rFonts w:ascii="Times New Roman" w:hAnsi="Times New Roman" w:cs="Times New Roman"/>
                <w:color w:val="auto"/>
                <w:sz w:val="24"/>
                <w:szCs w:val="24"/>
              </w:rPr>
              <w:t>1</w:t>
            </w:r>
          </w:p>
        </w:tc>
        <w:tc>
          <w:tcPr>
            <w:tcW w:w="1309" w:type="dxa"/>
            <w:tcBorders>
              <w:bottom w:val="single" w:sz="4" w:space="0" w:color="auto"/>
            </w:tcBorders>
            <w:shd w:val="clear" w:color="auto" w:fill="auto"/>
            <w:vAlign w:val="center"/>
          </w:tcPr>
          <w:p w:rsidR="00D1176C" w:rsidRPr="00021E87" w:rsidRDefault="002F150F" w:rsidP="00EF6335">
            <w:pPr>
              <w:jc w:val="center"/>
              <w:cnfStyle w:val="000000100000"/>
              <w:rPr>
                <w:rFonts w:ascii="Times New Roman" w:hAnsi="Times New Roman" w:cs="Times New Roman"/>
                <w:color w:val="auto"/>
                <w:sz w:val="24"/>
                <w:szCs w:val="24"/>
              </w:rPr>
            </w:pPr>
            <w:r w:rsidRPr="00021E87">
              <w:rPr>
                <w:rFonts w:ascii="Times New Roman" w:hAnsi="Times New Roman" w:cs="Times New Roman"/>
                <w:color w:val="auto"/>
                <w:sz w:val="24"/>
                <w:szCs w:val="24"/>
              </w:rPr>
              <w:t>3,33 %</w:t>
            </w:r>
          </w:p>
        </w:tc>
      </w:tr>
      <w:tr w:rsidR="00D1176C" w:rsidRPr="00021E87" w:rsidTr="00EF6335">
        <w:trPr>
          <w:trHeight w:val="325"/>
        </w:trPr>
        <w:tc>
          <w:tcPr>
            <w:cnfStyle w:val="001000000000"/>
            <w:tcW w:w="3652" w:type="dxa"/>
            <w:tcBorders>
              <w:top w:val="single" w:sz="4" w:space="0" w:color="auto"/>
              <w:bottom w:val="single" w:sz="4" w:space="0" w:color="auto"/>
            </w:tcBorders>
            <w:vAlign w:val="center"/>
          </w:tcPr>
          <w:p w:rsidR="00D1176C" w:rsidRPr="00021E87" w:rsidRDefault="00D1176C" w:rsidP="00EF6335">
            <w:pPr>
              <w:jc w:val="center"/>
              <w:rPr>
                <w:rFonts w:ascii="Times New Roman" w:hAnsi="Times New Roman" w:cs="Times New Roman"/>
                <w:b w:val="0"/>
                <w:color w:val="auto"/>
                <w:sz w:val="24"/>
                <w:szCs w:val="24"/>
              </w:rPr>
            </w:pPr>
            <w:r w:rsidRPr="00021E87">
              <w:rPr>
                <w:rFonts w:ascii="Times New Roman" w:hAnsi="Times New Roman" w:cs="Times New Roman"/>
                <w:b w:val="0"/>
                <w:color w:val="auto"/>
                <w:sz w:val="24"/>
                <w:szCs w:val="24"/>
              </w:rPr>
              <w:t>40 – 54</w:t>
            </w:r>
          </w:p>
        </w:tc>
        <w:tc>
          <w:tcPr>
            <w:tcW w:w="2268" w:type="dxa"/>
            <w:tcBorders>
              <w:top w:val="single" w:sz="4" w:space="0" w:color="auto"/>
              <w:bottom w:val="single" w:sz="4" w:space="0" w:color="auto"/>
            </w:tcBorders>
            <w:vAlign w:val="center"/>
          </w:tcPr>
          <w:p w:rsidR="00D1176C" w:rsidRPr="00021E87" w:rsidRDefault="00D1176C" w:rsidP="00EF6335">
            <w:pPr>
              <w:jc w:val="center"/>
              <w:cnfStyle w:val="0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Kurang (K)</w:t>
            </w:r>
          </w:p>
        </w:tc>
        <w:tc>
          <w:tcPr>
            <w:tcW w:w="1258" w:type="dxa"/>
            <w:tcBorders>
              <w:top w:val="single" w:sz="4" w:space="0" w:color="auto"/>
              <w:bottom w:val="single" w:sz="4" w:space="0" w:color="auto"/>
            </w:tcBorders>
            <w:vAlign w:val="center"/>
          </w:tcPr>
          <w:p w:rsidR="00D1176C" w:rsidRPr="00021E87" w:rsidRDefault="0034545A" w:rsidP="00EF6335">
            <w:pPr>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309" w:type="dxa"/>
            <w:tcBorders>
              <w:top w:val="single" w:sz="4" w:space="0" w:color="auto"/>
              <w:bottom w:val="single" w:sz="4" w:space="0" w:color="auto"/>
            </w:tcBorders>
            <w:vAlign w:val="center"/>
          </w:tcPr>
          <w:p w:rsidR="00D1176C" w:rsidRPr="00021E87" w:rsidRDefault="0034545A" w:rsidP="00EF6335">
            <w:pPr>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6,67</w:t>
            </w:r>
            <w:r w:rsidR="002F150F" w:rsidRPr="00021E87">
              <w:rPr>
                <w:rFonts w:ascii="Times New Roman" w:hAnsi="Times New Roman" w:cs="Times New Roman"/>
                <w:color w:val="auto"/>
                <w:sz w:val="24"/>
                <w:szCs w:val="24"/>
              </w:rPr>
              <w:t xml:space="preserve"> % </w:t>
            </w:r>
          </w:p>
        </w:tc>
      </w:tr>
      <w:tr w:rsidR="00D1176C" w:rsidRPr="00021E87" w:rsidTr="00EF6335">
        <w:trPr>
          <w:cnfStyle w:val="000000100000"/>
        </w:trPr>
        <w:tc>
          <w:tcPr>
            <w:cnfStyle w:val="001000000000"/>
            <w:tcW w:w="3652" w:type="dxa"/>
            <w:tcBorders>
              <w:top w:val="single" w:sz="4" w:space="0" w:color="auto"/>
              <w:bottom w:val="single" w:sz="4" w:space="0" w:color="auto"/>
            </w:tcBorders>
            <w:shd w:val="clear" w:color="auto" w:fill="auto"/>
            <w:vAlign w:val="center"/>
          </w:tcPr>
          <w:p w:rsidR="00D1176C" w:rsidRPr="00021E87" w:rsidRDefault="00D1176C" w:rsidP="00EF6335">
            <w:pPr>
              <w:jc w:val="center"/>
              <w:rPr>
                <w:rFonts w:ascii="Times New Roman" w:hAnsi="Times New Roman" w:cs="Times New Roman"/>
                <w:b w:val="0"/>
                <w:color w:val="auto"/>
                <w:sz w:val="24"/>
                <w:szCs w:val="24"/>
              </w:rPr>
            </w:pPr>
            <w:r w:rsidRPr="00021E87">
              <w:rPr>
                <w:rFonts w:ascii="Times New Roman" w:hAnsi="Times New Roman" w:cs="Times New Roman"/>
                <w:b w:val="0"/>
                <w:color w:val="auto"/>
                <w:sz w:val="24"/>
                <w:szCs w:val="24"/>
              </w:rPr>
              <w:t>55 – 69</w:t>
            </w:r>
          </w:p>
        </w:tc>
        <w:tc>
          <w:tcPr>
            <w:tcW w:w="2268" w:type="dxa"/>
            <w:tcBorders>
              <w:top w:val="single" w:sz="4" w:space="0" w:color="auto"/>
              <w:bottom w:val="single" w:sz="4" w:space="0" w:color="auto"/>
            </w:tcBorders>
            <w:shd w:val="clear" w:color="auto" w:fill="auto"/>
            <w:vAlign w:val="center"/>
          </w:tcPr>
          <w:p w:rsidR="00D1176C" w:rsidRPr="00021E87" w:rsidRDefault="00D1176C" w:rsidP="00EF6335">
            <w:pPr>
              <w:jc w:val="center"/>
              <w:cnfStyle w:val="000000100000"/>
              <w:rPr>
                <w:rFonts w:ascii="Times New Roman" w:hAnsi="Times New Roman" w:cs="Times New Roman"/>
                <w:color w:val="auto"/>
                <w:sz w:val="24"/>
                <w:szCs w:val="24"/>
              </w:rPr>
            </w:pPr>
            <w:r w:rsidRPr="00021E87">
              <w:rPr>
                <w:rFonts w:ascii="Times New Roman" w:hAnsi="Times New Roman" w:cs="Times New Roman"/>
                <w:color w:val="auto"/>
                <w:sz w:val="24"/>
                <w:szCs w:val="24"/>
              </w:rPr>
              <w:t>Cukup (C)</w:t>
            </w:r>
          </w:p>
        </w:tc>
        <w:tc>
          <w:tcPr>
            <w:tcW w:w="1258" w:type="dxa"/>
            <w:tcBorders>
              <w:top w:val="single" w:sz="4" w:space="0" w:color="auto"/>
              <w:bottom w:val="single" w:sz="4" w:space="0" w:color="auto"/>
            </w:tcBorders>
            <w:shd w:val="clear" w:color="auto" w:fill="auto"/>
            <w:vAlign w:val="center"/>
          </w:tcPr>
          <w:p w:rsidR="00D1176C" w:rsidRPr="00021E87" w:rsidRDefault="0034545A" w:rsidP="00EF6335">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309" w:type="dxa"/>
            <w:tcBorders>
              <w:top w:val="single" w:sz="4" w:space="0" w:color="auto"/>
              <w:bottom w:val="single" w:sz="4" w:space="0" w:color="auto"/>
            </w:tcBorders>
            <w:shd w:val="clear" w:color="auto" w:fill="auto"/>
            <w:vAlign w:val="center"/>
          </w:tcPr>
          <w:p w:rsidR="00D1176C" w:rsidRPr="00021E87" w:rsidRDefault="0034545A" w:rsidP="00EF6335">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23,33</w:t>
            </w:r>
            <w:r w:rsidR="002F150F" w:rsidRPr="00021E87">
              <w:rPr>
                <w:rFonts w:ascii="Times New Roman" w:hAnsi="Times New Roman" w:cs="Times New Roman"/>
                <w:color w:val="auto"/>
                <w:sz w:val="24"/>
                <w:szCs w:val="24"/>
              </w:rPr>
              <w:t xml:space="preserve"> %</w:t>
            </w:r>
          </w:p>
        </w:tc>
      </w:tr>
      <w:tr w:rsidR="00D1176C" w:rsidRPr="00021E87" w:rsidTr="00EF6335">
        <w:tc>
          <w:tcPr>
            <w:cnfStyle w:val="001000000000"/>
            <w:tcW w:w="3652" w:type="dxa"/>
            <w:tcBorders>
              <w:top w:val="single" w:sz="4" w:space="0" w:color="auto"/>
              <w:bottom w:val="single" w:sz="4" w:space="0" w:color="auto"/>
            </w:tcBorders>
            <w:shd w:val="clear" w:color="auto" w:fill="auto"/>
            <w:vAlign w:val="center"/>
          </w:tcPr>
          <w:p w:rsidR="00D1176C" w:rsidRPr="00021E87" w:rsidRDefault="00D1176C" w:rsidP="00EF6335">
            <w:pPr>
              <w:jc w:val="center"/>
              <w:rPr>
                <w:rFonts w:ascii="Times New Roman" w:hAnsi="Times New Roman" w:cs="Times New Roman"/>
                <w:b w:val="0"/>
                <w:color w:val="auto"/>
                <w:sz w:val="24"/>
                <w:szCs w:val="24"/>
              </w:rPr>
            </w:pPr>
            <w:r w:rsidRPr="00021E87">
              <w:rPr>
                <w:rFonts w:ascii="Times New Roman" w:hAnsi="Times New Roman" w:cs="Times New Roman"/>
                <w:b w:val="0"/>
                <w:color w:val="auto"/>
                <w:sz w:val="24"/>
                <w:szCs w:val="24"/>
              </w:rPr>
              <w:t>70 – 84</w:t>
            </w:r>
          </w:p>
        </w:tc>
        <w:tc>
          <w:tcPr>
            <w:tcW w:w="2268" w:type="dxa"/>
            <w:tcBorders>
              <w:top w:val="single" w:sz="4" w:space="0" w:color="auto"/>
              <w:bottom w:val="single" w:sz="4" w:space="0" w:color="auto"/>
            </w:tcBorders>
            <w:shd w:val="clear" w:color="auto" w:fill="auto"/>
            <w:vAlign w:val="center"/>
          </w:tcPr>
          <w:p w:rsidR="00D1176C" w:rsidRPr="00021E87" w:rsidRDefault="00D1176C" w:rsidP="00EF6335">
            <w:pPr>
              <w:jc w:val="center"/>
              <w:cnfStyle w:val="0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Baik (B)</w:t>
            </w:r>
          </w:p>
        </w:tc>
        <w:tc>
          <w:tcPr>
            <w:tcW w:w="1258" w:type="dxa"/>
            <w:tcBorders>
              <w:top w:val="single" w:sz="4" w:space="0" w:color="auto"/>
              <w:bottom w:val="single" w:sz="4" w:space="0" w:color="auto"/>
            </w:tcBorders>
            <w:shd w:val="clear" w:color="auto" w:fill="auto"/>
            <w:vAlign w:val="center"/>
          </w:tcPr>
          <w:p w:rsidR="00D1176C" w:rsidRPr="00021E87" w:rsidRDefault="0034545A" w:rsidP="00EF6335">
            <w:pPr>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309" w:type="dxa"/>
            <w:tcBorders>
              <w:top w:val="single" w:sz="4" w:space="0" w:color="auto"/>
              <w:bottom w:val="single" w:sz="4" w:space="0" w:color="auto"/>
            </w:tcBorders>
            <w:shd w:val="clear" w:color="auto" w:fill="auto"/>
            <w:vAlign w:val="center"/>
          </w:tcPr>
          <w:p w:rsidR="00D1176C" w:rsidRPr="00021E87" w:rsidRDefault="0034545A" w:rsidP="00EF6335">
            <w:pPr>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23,33</w:t>
            </w:r>
            <w:r w:rsidR="002F150F" w:rsidRPr="00021E87">
              <w:rPr>
                <w:rFonts w:ascii="Times New Roman" w:hAnsi="Times New Roman" w:cs="Times New Roman"/>
                <w:color w:val="auto"/>
                <w:sz w:val="24"/>
                <w:szCs w:val="24"/>
              </w:rPr>
              <w:t xml:space="preserve"> %</w:t>
            </w:r>
          </w:p>
        </w:tc>
      </w:tr>
      <w:tr w:rsidR="00D1176C" w:rsidRPr="00021E87" w:rsidTr="00EF6335">
        <w:trPr>
          <w:cnfStyle w:val="000000100000"/>
        </w:trPr>
        <w:tc>
          <w:tcPr>
            <w:cnfStyle w:val="001000000000"/>
            <w:tcW w:w="3652" w:type="dxa"/>
            <w:tcBorders>
              <w:top w:val="single" w:sz="4" w:space="0" w:color="auto"/>
              <w:bottom w:val="single" w:sz="4" w:space="0" w:color="auto"/>
            </w:tcBorders>
            <w:shd w:val="clear" w:color="auto" w:fill="auto"/>
            <w:vAlign w:val="center"/>
          </w:tcPr>
          <w:p w:rsidR="00D1176C" w:rsidRPr="00021E87" w:rsidRDefault="00D1176C" w:rsidP="00EF6335">
            <w:pPr>
              <w:jc w:val="center"/>
              <w:rPr>
                <w:rFonts w:ascii="Times New Roman" w:hAnsi="Times New Roman" w:cs="Times New Roman"/>
                <w:b w:val="0"/>
                <w:color w:val="auto"/>
                <w:sz w:val="24"/>
                <w:szCs w:val="24"/>
              </w:rPr>
            </w:pPr>
            <w:r w:rsidRPr="00021E87">
              <w:rPr>
                <w:rFonts w:ascii="Times New Roman" w:hAnsi="Times New Roman" w:cs="Times New Roman"/>
                <w:b w:val="0"/>
                <w:color w:val="auto"/>
                <w:sz w:val="24"/>
                <w:szCs w:val="24"/>
              </w:rPr>
              <w:t>85 – 100</w:t>
            </w:r>
          </w:p>
        </w:tc>
        <w:tc>
          <w:tcPr>
            <w:tcW w:w="2268" w:type="dxa"/>
            <w:tcBorders>
              <w:top w:val="single" w:sz="4" w:space="0" w:color="auto"/>
              <w:bottom w:val="single" w:sz="4" w:space="0" w:color="auto"/>
            </w:tcBorders>
            <w:shd w:val="clear" w:color="auto" w:fill="auto"/>
            <w:vAlign w:val="center"/>
          </w:tcPr>
          <w:p w:rsidR="00D1176C" w:rsidRPr="00021E87" w:rsidRDefault="00D1176C" w:rsidP="00EF6335">
            <w:pPr>
              <w:jc w:val="center"/>
              <w:cnfStyle w:val="000000100000"/>
              <w:rPr>
                <w:rFonts w:ascii="Times New Roman" w:hAnsi="Times New Roman" w:cs="Times New Roman"/>
                <w:color w:val="auto"/>
                <w:sz w:val="24"/>
                <w:szCs w:val="24"/>
              </w:rPr>
            </w:pPr>
            <w:r w:rsidRPr="00021E87">
              <w:rPr>
                <w:rFonts w:ascii="Times New Roman" w:hAnsi="Times New Roman" w:cs="Times New Roman"/>
                <w:color w:val="auto"/>
                <w:sz w:val="24"/>
                <w:szCs w:val="24"/>
              </w:rPr>
              <w:t>Sangat Baik (SB)</w:t>
            </w:r>
          </w:p>
        </w:tc>
        <w:tc>
          <w:tcPr>
            <w:tcW w:w="1258" w:type="dxa"/>
            <w:tcBorders>
              <w:top w:val="single" w:sz="4" w:space="0" w:color="auto"/>
              <w:bottom w:val="single" w:sz="4" w:space="0" w:color="auto"/>
            </w:tcBorders>
            <w:shd w:val="clear" w:color="auto" w:fill="auto"/>
            <w:vAlign w:val="center"/>
          </w:tcPr>
          <w:p w:rsidR="00D1176C" w:rsidRPr="00021E87" w:rsidRDefault="002F150F" w:rsidP="00EF6335">
            <w:pPr>
              <w:jc w:val="center"/>
              <w:cnfStyle w:val="000000100000"/>
              <w:rPr>
                <w:rFonts w:ascii="Times New Roman" w:hAnsi="Times New Roman" w:cs="Times New Roman"/>
                <w:color w:val="auto"/>
                <w:sz w:val="24"/>
                <w:szCs w:val="24"/>
              </w:rPr>
            </w:pPr>
            <w:r w:rsidRPr="00021E87">
              <w:rPr>
                <w:rFonts w:ascii="Times New Roman" w:hAnsi="Times New Roman" w:cs="Times New Roman"/>
                <w:color w:val="auto"/>
                <w:sz w:val="24"/>
                <w:szCs w:val="24"/>
              </w:rPr>
              <w:t>1</w:t>
            </w:r>
            <w:r w:rsidR="0034545A">
              <w:rPr>
                <w:rFonts w:ascii="Times New Roman" w:hAnsi="Times New Roman" w:cs="Times New Roman"/>
                <w:color w:val="auto"/>
                <w:sz w:val="24"/>
                <w:szCs w:val="24"/>
              </w:rPr>
              <w:t>3</w:t>
            </w:r>
          </w:p>
        </w:tc>
        <w:tc>
          <w:tcPr>
            <w:tcW w:w="1309" w:type="dxa"/>
            <w:tcBorders>
              <w:top w:val="single" w:sz="4" w:space="0" w:color="auto"/>
              <w:bottom w:val="single" w:sz="4" w:space="0" w:color="auto"/>
            </w:tcBorders>
            <w:shd w:val="clear" w:color="auto" w:fill="auto"/>
            <w:vAlign w:val="center"/>
          </w:tcPr>
          <w:p w:rsidR="00D1176C" w:rsidRPr="00021E87" w:rsidRDefault="0034545A" w:rsidP="00EF6335">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43</w:t>
            </w:r>
            <w:r w:rsidR="002F150F" w:rsidRPr="00021E87">
              <w:rPr>
                <w:rFonts w:ascii="Times New Roman" w:hAnsi="Times New Roman" w:cs="Times New Roman"/>
                <w:color w:val="auto"/>
                <w:sz w:val="24"/>
                <w:szCs w:val="24"/>
              </w:rPr>
              <w:t>,33 %</w:t>
            </w:r>
          </w:p>
        </w:tc>
      </w:tr>
      <w:tr w:rsidR="00D1176C" w:rsidRPr="00021E87" w:rsidTr="00EF6335">
        <w:tc>
          <w:tcPr>
            <w:cnfStyle w:val="001000000000"/>
            <w:tcW w:w="3652" w:type="dxa"/>
            <w:tcBorders>
              <w:top w:val="single" w:sz="4" w:space="0" w:color="auto"/>
              <w:bottom w:val="single" w:sz="4" w:space="0" w:color="auto"/>
            </w:tcBorders>
            <w:shd w:val="clear" w:color="auto" w:fill="auto"/>
            <w:vAlign w:val="center"/>
          </w:tcPr>
          <w:p w:rsidR="00D1176C" w:rsidRPr="00021E87" w:rsidRDefault="00D1176C" w:rsidP="00EF6335">
            <w:pPr>
              <w:jc w:val="center"/>
              <w:rPr>
                <w:rFonts w:ascii="Times New Roman" w:hAnsi="Times New Roman" w:cs="Times New Roman"/>
                <w:b w:val="0"/>
                <w:color w:val="auto"/>
                <w:sz w:val="24"/>
                <w:szCs w:val="24"/>
              </w:rPr>
            </w:pPr>
            <w:r w:rsidRPr="00021E87">
              <w:rPr>
                <w:rFonts w:ascii="Times New Roman" w:hAnsi="Times New Roman" w:cs="Times New Roman"/>
                <w:b w:val="0"/>
                <w:color w:val="auto"/>
                <w:sz w:val="24"/>
                <w:szCs w:val="24"/>
              </w:rPr>
              <w:t>Jumlah</w:t>
            </w:r>
          </w:p>
        </w:tc>
        <w:tc>
          <w:tcPr>
            <w:tcW w:w="2268" w:type="dxa"/>
            <w:tcBorders>
              <w:top w:val="single" w:sz="4" w:space="0" w:color="auto"/>
              <w:bottom w:val="single" w:sz="4" w:space="0" w:color="auto"/>
            </w:tcBorders>
            <w:shd w:val="clear" w:color="auto" w:fill="auto"/>
            <w:vAlign w:val="center"/>
          </w:tcPr>
          <w:p w:rsidR="00D1176C" w:rsidRPr="00021E87" w:rsidRDefault="00D1176C" w:rsidP="00EF6335">
            <w:pPr>
              <w:jc w:val="center"/>
              <w:cnfStyle w:val="000000000000"/>
              <w:rPr>
                <w:rFonts w:ascii="Times New Roman" w:hAnsi="Times New Roman" w:cs="Times New Roman"/>
                <w:color w:val="auto"/>
                <w:sz w:val="24"/>
                <w:szCs w:val="24"/>
              </w:rPr>
            </w:pPr>
          </w:p>
        </w:tc>
        <w:tc>
          <w:tcPr>
            <w:tcW w:w="1258" w:type="dxa"/>
            <w:tcBorders>
              <w:top w:val="single" w:sz="4" w:space="0" w:color="auto"/>
              <w:bottom w:val="single" w:sz="4" w:space="0" w:color="auto"/>
            </w:tcBorders>
            <w:shd w:val="clear" w:color="auto" w:fill="auto"/>
            <w:vAlign w:val="center"/>
          </w:tcPr>
          <w:p w:rsidR="00D1176C" w:rsidRPr="00021E87" w:rsidRDefault="002F150F" w:rsidP="00EF6335">
            <w:pPr>
              <w:jc w:val="center"/>
              <w:cnfStyle w:val="0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30</w:t>
            </w:r>
          </w:p>
        </w:tc>
        <w:tc>
          <w:tcPr>
            <w:tcW w:w="1309" w:type="dxa"/>
            <w:tcBorders>
              <w:top w:val="single" w:sz="4" w:space="0" w:color="auto"/>
              <w:bottom w:val="single" w:sz="4" w:space="0" w:color="auto"/>
            </w:tcBorders>
            <w:shd w:val="clear" w:color="auto" w:fill="auto"/>
            <w:vAlign w:val="center"/>
          </w:tcPr>
          <w:p w:rsidR="00D1176C" w:rsidRPr="00021E87" w:rsidRDefault="002F150F" w:rsidP="00EF6335">
            <w:pPr>
              <w:jc w:val="center"/>
              <w:cnfStyle w:val="0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100 %</w:t>
            </w:r>
          </w:p>
        </w:tc>
      </w:tr>
    </w:tbl>
    <w:p w:rsidR="00D1176C" w:rsidRPr="00021E87" w:rsidRDefault="00D1176C" w:rsidP="00D1176C">
      <w:pPr>
        <w:spacing w:after="0" w:line="480" w:lineRule="auto"/>
        <w:jc w:val="both"/>
        <w:rPr>
          <w:rFonts w:ascii="Times New Roman" w:hAnsi="Times New Roman" w:cs="Times New Roman"/>
          <w:sz w:val="24"/>
          <w:szCs w:val="24"/>
        </w:rPr>
      </w:pPr>
      <w:r w:rsidRPr="00021E87">
        <w:rPr>
          <w:rFonts w:ascii="Times New Roman" w:hAnsi="Times New Roman" w:cs="Times New Roman"/>
          <w:sz w:val="24"/>
          <w:szCs w:val="24"/>
        </w:rPr>
        <w:t>Sumber: Tes Hasil Belajar Siswa pada Siklus I</w:t>
      </w:r>
      <w:r w:rsidR="00DB75F2" w:rsidRPr="00021E87">
        <w:rPr>
          <w:rFonts w:ascii="Times New Roman" w:hAnsi="Times New Roman" w:cs="Times New Roman"/>
          <w:sz w:val="24"/>
          <w:szCs w:val="24"/>
        </w:rPr>
        <w:t>I</w:t>
      </w:r>
      <w:r w:rsidR="00224458">
        <w:rPr>
          <w:rFonts w:ascii="Times New Roman" w:hAnsi="Times New Roman" w:cs="Times New Roman"/>
          <w:sz w:val="24"/>
          <w:szCs w:val="24"/>
        </w:rPr>
        <w:t>( Lampiran 28 Hal. 172</w:t>
      </w:r>
      <w:r w:rsidR="00D639F2">
        <w:rPr>
          <w:rFonts w:ascii="Times New Roman" w:hAnsi="Times New Roman" w:cs="Times New Roman"/>
          <w:sz w:val="24"/>
          <w:szCs w:val="24"/>
        </w:rPr>
        <w:t>)</w:t>
      </w:r>
    </w:p>
    <w:p w:rsidR="00D1176C" w:rsidRPr="00021E87" w:rsidRDefault="00D1176C" w:rsidP="00D1176C">
      <w:pPr>
        <w:spacing w:after="0" w:line="480" w:lineRule="auto"/>
        <w:jc w:val="both"/>
        <w:rPr>
          <w:rFonts w:ascii="Times New Roman" w:hAnsi="Times New Roman" w:cs="Times New Roman"/>
          <w:sz w:val="24"/>
          <w:szCs w:val="24"/>
        </w:rPr>
      </w:pPr>
      <w:r w:rsidRPr="00021E87">
        <w:rPr>
          <w:rFonts w:ascii="Times New Roman" w:hAnsi="Times New Roman" w:cs="Times New Roman"/>
          <w:sz w:val="24"/>
          <w:szCs w:val="24"/>
        </w:rPr>
        <w:tab/>
        <w:t>Tabel d</w:t>
      </w:r>
      <w:r w:rsidR="002F150F" w:rsidRPr="00021E87">
        <w:rPr>
          <w:rFonts w:ascii="Times New Roman" w:hAnsi="Times New Roman" w:cs="Times New Roman"/>
          <w:sz w:val="24"/>
          <w:szCs w:val="24"/>
        </w:rPr>
        <w:t xml:space="preserve">i atas menunjukkan bahwa dari 30 siswa kelas </w:t>
      </w:r>
      <w:r w:rsidRPr="00021E87">
        <w:rPr>
          <w:rFonts w:ascii="Times New Roman" w:hAnsi="Times New Roman" w:cs="Times New Roman"/>
          <w:sz w:val="24"/>
          <w:szCs w:val="24"/>
        </w:rPr>
        <w:t>V SD Negeri Malewang Kota Makassar persentase nilai hasil belajar IPA setelah diterapkan model pembelajaran</w:t>
      </w:r>
      <w:r w:rsidR="002F150F" w:rsidRPr="00021E87">
        <w:rPr>
          <w:rFonts w:ascii="Times New Roman" w:hAnsi="Times New Roman" w:cs="Times New Roman"/>
          <w:sz w:val="24"/>
          <w:szCs w:val="24"/>
        </w:rPr>
        <w:t xml:space="preserve"> kooperatif tipe</w:t>
      </w:r>
      <w:r w:rsidR="002F150F" w:rsidRPr="00021E87">
        <w:rPr>
          <w:rFonts w:ascii="Times New Roman" w:hAnsi="Times New Roman" w:cs="Times New Roman"/>
          <w:i/>
          <w:sz w:val="24"/>
          <w:szCs w:val="24"/>
        </w:rPr>
        <w:t xml:space="preserve"> Group Investigation</w:t>
      </w:r>
      <w:r w:rsidR="002F150F" w:rsidRPr="00021E87">
        <w:rPr>
          <w:rFonts w:ascii="Times New Roman" w:hAnsi="Times New Roman" w:cs="Times New Roman"/>
          <w:sz w:val="24"/>
          <w:szCs w:val="24"/>
        </w:rPr>
        <w:t xml:space="preserve">, </w:t>
      </w:r>
      <w:r w:rsidRPr="00021E87">
        <w:rPr>
          <w:rFonts w:ascii="Times New Roman" w:hAnsi="Times New Roman" w:cs="Times New Roman"/>
          <w:sz w:val="24"/>
          <w:szCs w:val="24"/>
        </w:rPr>
        <w:t xml:space="preserve"> terdapat </w:t>
      </w:r>
      <w:r w:rsidR="002F150F" w:rsidRPr="00021E87">
        <w:rPr>
          <w:rFonts w:ascii="Times New Roman" w:hAnsi="Times New Roman" w:cs="Times New Roman"/>
          <w:sz w:val="24"/>
          <w:szCs w:val="24"/>
        </w:rPr>
        <w:t xml:space="preserve">1 </w:t>
      </w:r>
      <w:r w:rsidRPr="00021E87">
        <w:rPr>
          <w:rFonts w:ascii="Times New Roman" w:hAnsi="Times New Roman" w:cs="Times New Roman"/>
          <w:sz w:val="24"/>
          <w:szCs w:val="24"/>
        </w:rPr>
        <w:t>siswa yang memperoleh nilai &lt; 39 yang berada pada kategori sangat kuran</w:t>
      </w:r>
      <w:r w:rsidR="002F150F" w:rsidRPr="00021E87">
        <w:rPr>
          <w:rFonts w:ascii="Times New Roman" w:hAnsi="Times New Roman" w:cs="Times New Roman"/>
          <w:sz w:val="24"/>
          <w:szCs w:val="24"/>
        </w:rPr>
        <w:t>g d</w:t>
      </w:r>
      <w:r w:rsidR="0034545A">
        <w:rPr>
          <w:rFonts w:ascii="Times New Roman" w:hAnsi="Times New Roman" w:cs="Times New Roman"/>
          <w:sz w:val="24"/>
          <w:szCs w:val="24"/>
        </w:rPr>
        <w:t>engan persentase (3,33 %), ada 2</w:t>
      </w:r>
      <w:r w:rsidRPr="00021E87">
        <w:rPr>
          <w:rFonts w:ascii="Times New Roman" w:hAnsi="Times New Roman" w:cs="Times New Roman"/>
          <w:sz w:val="24"/>
          <w:szCs w:val="24"/>
        </w:rPr>
        <w:t xml:space="preserve"> siswa yang memeperoleh nilai antara 40 – 54 dengan persentase (</w:t>
      </w:r>
      <w:r w:rsidR="0034545A">
        <w:rPr>
          <w:rFonts w:ascii="Times New Roman" w:hAnsi="Times New Roman" w:cs="Times New Roman"/>
          <w:sz w:val="24"/>
          <w:szCs w:val="24"/>
        </w:rPr>
        <w:t>6,67</w:t>
      </w:r>
      <w:r w:rsidRPr="00021E87">
        <w:rPr>
          <w:rFonts w:ascii="Times New Roman" w:hAnsi="Times New Roman" w:cs="Times New Roman"/>
          <w:sz w:val="24"/>
          <w:szCs w:val="24"/>
        </w:rPr>
        <w:t xml:space="preserve"> %) dan berada p</w:t>
      </w:r>
      <w:r w:rsidR="0034545A">
        <w:rPr>
          <w:rFonts w:ascii="Times New Roman" w:hAnsi="Times New Roman" w:cs="Times New Roman"/>
          <w:sz w:val="24"/>
          <w:szCs w:val="24"/>
        </w:rPr>
        <w:t>ada kategori kurang, ada 7</w:t>
      </w:r>
      <w:r w:rsidRPr="00021E87">
        <w:rPr>
          <w:rFonts w:ascii="Times New Roman" w:hAnsi="Times New Roman" w:cs="Times New Roman"/>
          <w:sz w:val="24"/>
          <w:szCs w:val="24"/>
        </w:rPr>
        <w:t xml:space="preserve"> siswa yang memperoleh nilai anta</w:t>
      </w:r>
      <w:r w:rsidR="0034545A">
        <w:rPr>
          <w:rFonts w:ascii="Times New Roman" w:hAnsi="Times New Roman" w:cs="Times New Roman"/>
          <w:sz w:val="24"/>
          <w:szCs w:val="24"/>
        </w:rPr>
        <w:t>ra 55 – 69 dengan persentase (23,33</w:t>
      </w:r>
      <w:r w:rsidRPr="00021E87">
        <w:rPr>
          <w:rFonts w:ascii="Times New Roman" w:hAnsi="Times New Roman" w:cs="Times New Roman"/>
          <w:sz w:val="24"/>
          <w:szCs w:val="24"/>
        </w:rPr>
        <w:t xml:space="preserve"> %) dan berada </w:t>
      </w:r>
      <w:r w:rsidR="0034545A">
        <w:rPr>
          <w:rFonts w:ascii="Times New Roman" w:hAnsi="Times New Roman" w:cs="Times New Roman"/>
          <w:sz w:val="24"/>
          <w:szCs w:val="24"/>
        </w:rPr>
        <w:t>pada kategori cukup, sebanyak 7</w:t>
      </w:r>
      <w:r w:rsidRPr="00021E87">
        <w:rPr>
          <w:rFonts w:ascii="Times New Roman" w:hAnsi="Times New Roman" w:cs="Times New Roman"/>
          <w:sz w:val="24"/>
          <w:szCs w:val="24"/>
        </w:rPr>
        <w:t xml:space="preserve"> siswa yang </w:t>
      </w:r>
      <w:r w:rsidRPr="00021E87">
        <w:rPr>
          <w:rFonts w:ascii="Times New Roman" w:hAnsi="Times New Roman" w:cs="Times New Roman"/>
          <w:sz w:val="24"/>
          <w:szCs w:val="24"/>
        </w:rPr>
        <w:lastRenderedPageBreak/>
        <w:t xml:space="preserve">memperoleh nilai antara 70 – 84 </w:t>
      </w:r>
      <w:r w:rsidR="00DB75F2" w:rsidRPr="00021E87">
        <w:rPr>
          <w:rFonts w:ascii="Times New Roman" w:hAnsi="Times New Roman" w:cs="Times New Roman"/>
          <w:sz w:val="24"/>
          <w:szCs w:val="24"/>
        </w:rPr>
        <w:t>dengan persentase (</w:t>
      </w:r>
      <w:r w:rsidR="0034545A">
        <w:rPr>
          <w:rFonts w:ascii="Times New Roman" w:hAnsi="Times New Roman" w:cs="Times New Roman"/>
          <w:sz w:val="24"/>
          <w:szCs w:val="24"/>
        </w:rPr>
        <w:t>23,33</w:t>
      </w:r>
      <w:r w:rsidR="00021E87" w:rsidRPr="00021E87">
        <w:rPr>
          <w:rFonts w:ascii="Times New Roman" w:hAnsi="Times New Roman" w:cs="Times New Roman"/>
          <w:sz w:val="24"/>
          <w:szCs w:val="24"/>
        </w:rPr>
        <w:t xml:space="preserve"> </w:t>
      </w:r>
      <w:r w:rsidRPr="00021E87">
        <w:rPr>
          <w:rFonts w:ascii="Times New Roman" w:hAnsi="Times New Roman" w:cs="Times New Roman"/>
          <w:sz w:val="24"/>
          <w:szCs w:val="24"/>
        </w:rPr>
        <w:t>%) b</w:t>
      </w:r>
      <w:r w:rsidR="00DB75F2" w:rsidRPr="00021E87">
        <w:rPr>
          <w:rFonts w:ascii="Times New Roman" w:hAnsi="Times New Roman" w:cs="Times New Roman"/>
          <w:sz w:val="24"/>
          <w:szCs w:val="24"/>
        </w:rPr>
        <w:t>erada pa</w:t>
      </w:r>
      <w:r w:rsidR="0034545A">
        <w:rPr>
          <w:rFonts w:ascii="Times New Roman" w:hAnsi="Times New Roman" w:cs="Times New Roman"/>
          <w:sz w:val="24"/>
          <w:szCs w:val="24"/>
        </w:rPr>
        <w:t>da kategori baik dan sebanyak 13</w:t>
      </w:r>
      <w:r w:rsidRPr="00021E87">
        <w:rPr>
          <w:rFonts w:ascii="Times New Roman" w:hAnsi="Times New Roman" w:cs="Times New Roman"/>
          <w:sz w:val="24"/>
          <w:szCs w:val="24"/>
        </w:rPr>
        <w:t xml:space="preserve"> siswa yang memperoleh nilai 85 – 100 yang berada pada kategori sa</w:t>
      </w:r>
      <w:r w:rsidR="00DB75F2" w:rsidRPr="00021E87">
        <w:rPr>
          <w:rFonts w:ascii="Times New Roman" w:hAnsi="Times New Roman" w:cs="Times New Roman"/>
          <w:sz w:val="24"/>
          <w:szCs w:val="24"/>
        </w:rPr>
        <w:t>n</w:t>
      </w:r>
      <w:r w:rsidR="00021E87" w:rsidRPr="00021E87">
        <w:rPr>
          <w:rFonts w:ascii="Times New Roman" w:hAnsi="Times New Roman" w:cs="Times New Roman"/>
          <w:sz w:val="24"/>
          <w:szCs w:val="24"/>
        </w:rPr>
        <w:t>g</w:t>
      </w:r>
      <w:r w:rsidR="0034545A">
        <w:rPr>
          <w:rFonts w:ascii="Times New Roman" w:hAnsi="Times New Roman" w:cs="Times New Roman"/>
          <w:sz w:val="24"/>
          <w:szCs w:val="24"/>
        </w:rPr>
        <w:t>at baik dengan persentase (43,33</w:t>
      </w:r>
      <w:r w:rsidR="00021E87" w:rsidRPr="00021E87">
        <w:rPr>
          <w:rFonts w:ascii="Times New Roman" w:hAnsi="Times New Roman" w:cs="Times New Roman"/>
          <w:sz w:val="24"/>
          <w:szCs w:val="24"/>
        </w:rPr>
        <w:t xml:space="preserve"> </w:t>
      </w:r>
      <w:r w:rsidRPr="00021E87">
        <w:rPr>
          <w:rFonts w:ascii="Times New Roman" w:hAnsi="Times New Roman" w:cs="Times New Roman"/>
          <w:sz w:val="24"/>
          <w:szCs w:val="24"/>
        </w:rPr>
        <w:t>%).</w:t>
      </w:r>
    </w:p>
    <w:p w:rsidR="001141EA" w:rsidRPr="00021E87" w:rsidRDefault="00D1176C" w:rsidP="00D1176C">
      <w:pPr>
        <w:spacing w:after="0" w:line="480" w:lineRule="auto"/>
        <w:jc w:val="both"/>
        <w:rPr>
          <w:rFonts w:ascii="Times New Roman" w:hAnsi="Times New Roman" w:cs="Times New Roman"/>
          <w:sz w:val="24"/>
          <w:szCs w:val="24"/>
        </w:rPr>
      </w:pPr>
      <w:r w:rsidRPr="00021E87">
        <w:rPr>
          <w:rFonts w:ascii="Times New Roman" w:hAnsi="Times New Roman" w:cs="Times New Roman"/>
          <w:sz w:val="24"/>
          <w:szCs w:val="24"/>
        </w:rPr>
        <w:tab/>
        <w:t>Apabila hasil belajar siswa pada siklus I</w:t>
      </w:r>
      <w:r w:rsidR="00DB75F2" w:rsidRPr="00021E87">
        <w:rPr>
          <w:rFonts w:ascii="Times New Roman" w:hAnsi="Times New Roman" w:cs="Times New Roman"/>
          <w:sz w:val="24"/>
          <w:szCs w:val="24"/>
        </w:rPr>
        <w:t>I</w:t>
      </w:r>
      <w:r w:rsidRPr="00021E87">
        <w:rPr>
          <w:rFonts w:ascii="Times New Roman" w:hAnsi="Times New Roman" w:cs="Times New Roman"/>
          <w:sz w:val="24"/>
          <w:szCs w:val="24"/>
        </w:rPr>
        <w:t xml:space="preserve"> dianalisis, maka persentase ketuntasan belajar siswa setelah diterapkannya model pembelajaran </w:t>
      </w:r>
      <w:r w:rsidR="00021E87" w:rsidRPr="00021E87">
        <w:rPr>
          <w:rFonts w:ascii="Times New Roman" w:hAnsi="Times New Roman" w:cs="Times New Roman"/>
          <w:sz w:val="24"/>
          <w:szCs w:val="24"/>
        </w:rPr>
        <w:t>kooperatif tipe</w:t>
      </w:r>
      <w:r w:rsidR="00021E87" w:rsidRPr="00021E87">
        <w:rPr>
          <w:rFonts w:ascii="Times New Roman" w:hAnsi="Times New Roman" w:cs="Times New Roman"/>
          <w:i/>
          <w:sz w:val="24"/>
          <w:szCs w:val="24"/>
        </w:rPr>
        <w:t xml:space="preserve"> Group Investigation</w:t>
      </w:r>
      <w:r w:rsidR="00021E87" w:rsidRPr="00021E87">
        <w:rPr>
          <w:rFonts w:ascii="Times New Roman" w:hAnsi="Times New Roman" w:cs="Times New Roman"/>
          <w:sz w:val="24"/>
          <w:szCs w:val="24"/>
        </w:rPr>
        <w:t xml:space="preserve"> </w:t>
      </w:r>
      <w:r w:rsidRPr="00021E87">
        <w:rPr>
          <w:rFonts w:ascii="Times New Roman" w:hAnsi="Times New Roman" w:cs="Times New Roman"/>
          <w:sz w:val="24"/>
          <w:szCs w:val="24"/>
        </w:rPr>
        <w:t>pada siklus I</w:t>
      </w:r>
      <w:r w:rsidR="00DB75F2" w:rsidRPr="00021E87">
        <w:rPr>
          <w:rFonts w:ascii="Times New Roman" w:hAnsi="Times New Roman" w:cs="Times New Roman"/>
          <w:sz w:val="24"/>
          <w:szCs w:val="24"/>
        </w:rPr>
        <w:t>I dapat dilihat pada tabel 4.6</w:t>
      </w:r>
      <w:r w:rsidRPr="00021E87">
        <w:rPr>
          <w:rFonts w:ascii="Times New Roman" w:hAnsi="Times New Roman" w:cs="Times New Roman"/>
          <w:sz w:val="24"/>
          <w:szCs w:val="24"/>
        </w:rPr>
        <w:t xml:space="preserve"> berikut:</w:t>
      </w:r>
    </w:p>
    <w:p w:rsidR="00D1176C" w:rsidRPr="00021E87" w:rsidRDefault="00DB75F2" w:rsidP="00D1176C">
      <w:pPr>
        <w:spacing w:after="0" w:line="240" w:lineRule="auto"/>
        <w:jc w:val="center"/>
        <w:rPr>
          <w:rFonts w:ascii="Times New Roman" w:hAnsi="Times New Roman" w:cs="Times New Roman"/>
          <w:sz w:val="24"/>
          <w:szCs w:val="24"/>
        </w:rPr>
      </w:pPr>
      <w:r w:rsidRPr="00021E87">
        <w:rPr>
          <w:rFonts w:ascii="Times New Roman" w:hAnsi="Times New Roman" w:cs="Times New Roman"/>
          <w:sz w:val="24"/>
          <w:szCs w:val="24"/>
        </w:rPr>
        <w:t>Tabel 4.6</w:t>
      </w:r>
      <w:r w:rsidR="00D1176C" w:rsidRPr="00021E87">
        <w:rPr>
          <w:rFonts w:ascii="Times New Roman" w:hAnsi="Times New Roman" w:cs="Times New Roman"/>
          <w:sz w:val="24"/>
          <w:szCs w:val="24"/>
        </w:rPr>
        <w:t xml:space="preserve"> Deskripsi Ketuntasa</w:t>
      </w:r>
      <w:r w:rsidR="004C46EB" w:rsidRPr="00021E87">
        <w:rPr>
          <w:rFonts w:ascii="Times New Roman" w:hAnsi="Times New Roman" w:cs="Times New Roman"/>
          <w:sz w:val="24"/>
          <w:szCs w:val="24"/>
        </w:rPr>
        <w:t xml:space="preserve">n Hasil Belajar Siswa di Kelas </w:t>
      </w:r>
      <w:r w:rsidR="00D1176C" w:rsidRPr="00021E87">
        <w:rPr>
          <w:rFonts w:ascii="Times New Roman" w:hAnsi="Times New Roman" w:cs="Times New Roman"/>
          <w:sz w:val="24"/>
          <w:szCs w:val="24"/>
        </w:rPr>
        <w:t>V SD Negeri Malewang Kota Makassar pada Tes Siklus I</w:t>
      </w:r>
      <w:r w:rsidRPr="00021E87">
        <w:rPr>
          <w:rFonts w:ascii="Times New Roman" w:hAnsi="Times New Roman" w:cs="Times New Roman"/>
          <w:sz w:val="24"/>
          <w:szCs w:val="24"/>
        </w:rPr>
        <w:t>I</w:t>
      </w:r>
    </w:p>
    <w:p w:rsidR="00D1176C" w:rsidRPr="00021E87" w:rsidRDefault="00D1176C" w:rsidP="00A64C06">
      <w:pPr>
        <w:spacing w:after="0" w:line="240" w:lineRule="auto"/>
        <w:rPr>
          <w:rFonts w:ascii="Times New Roman" w:hAnsi="Times New Roman" w:cs="Times New Roman"/>
          <w:sz w:val="24"/>
          <w:szCs w:val="24"/>
        </w:rPr>
      </w:pPr>
    </w:p>
    <w:tbl>
      <w:tblPr>
        <w:tblStyle w:val="LightShading1"/>
        <w:tblW w:w="0" w:type="auto"/>
        <w:tblLook w:val="04A0"/>
      </w:tblPr>
      <w:tblGrid>
        <w:gridCol w:w="3652"/>
        <w:gridCol w:w="2268"/>
        <w:gridCol w:w="1258"/>
        <w:gridCol w:w="1309"/>
      </w:tblGrid>
      <w:tr w:rsidR="00D1176C" w:rsidRPr="00021E87" w:rsidTr="00EF6335">
        <w:trPr>
          <w:cnfStyle w:val="100000000000"/>
        </w:trPr>
        <w:tc>
          <w:tcPr>
            <w:cnfStyle w:val="001000000000"/>
            <w:tcW w:w="3652" w:type="dxa"/>
          </w:tcPr>
          <w:p w:rsidR="00D1176C" w:rsidRPr="00021E87" w:rsidRDefault="00D1176C" w:rsidP="00EF6335">
            <w:pPr>
              <w:jc w:val="center"/>
              <w:rPr>
                <w:rFonts w:ascii="Times New Roman" w:hAnsi="Times New Roman" w:cs="Times New Roman"/>
                <w:color w:val="auto"/>
                <w:sz w:val="24"/>
                <w:szCs w:val="24"/>
              </w:rPr>
            </w:pPr>
            <w:r w:rsidRPr="00021E87">
              <w:rPr>
                <w:rFonts w:ascii="Times New Roman" w:hAnsi="Times New Roman" w:cs="Times New Roman"/>
                <w:color w:val="auto"/>
                <w:sz w:val="24"/>
                <w:szCs w:val="24"/>
              </w:rPr>
              <w:t>Kriteria Ketuntasan</w:t>
            </w:r>
          </w:p>
        </w:tc>
        <w:tc>
          <w:tcPr>
            <w:tcW w:w="2268" w:type="dxa"/>
          </w:tcPr>
          <w:p w:rsidR="00D1176C" w:rsidRPr="00021E87" w:rsidRDefault="00D1176C" w:rsidP="00EF6335">
            <w:pPr>
              <w:jc w:val="center"/>
              <w:cnfStyle w:val="1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Kategori</w:t>
            </w:r>
          </w:p>
        </w:tc>
        <w:tc>
          <w:tcPr>
            <w:tcW w:w="1258" w:type="dxa"/>
          </w:tcPr>
          <w:p w:rsidR="00D1176C" w:rsidRPr="00021E87" w:rsidRDefault="00D1176C" w:rsidP="00EF6335">
            <w:pPr>
              <w:jc w:val="center"/>
              <w:cnfStyle w:val="1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Frekuensi</w:t>
            </w:r>
          </w:p>
        </w:tc>
        <w:tc>
          <w:tcPr>
            <w:tcW w:w="1309" w:type="dxa"/>
          </w:tcPr>
          <w:p w:rsidR="00D1176C" w:rsidRPr="00021E87" w:rsidRDefault="00D1176C" w:rsidP="00EF6335">
            <w:pPr>
              <w:jc w:val="center"/>
              <w:cnfStyle w:val="1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Persentase</w:t>
            </w:r>
          </w:p>
        </w:tc>
      </w:tr>
      <w:tr w:rsidR="00D1176C" w:rsidRPr="00021E87" w:rsidTr="00EF6335">
        <w:trPr>
          <w:cnfStyle w:val="000000100000"/>
        </w:trPr>
        <w:tc>
          <w:tcPr>
            <w:cnfStyle w:val="001000000000"/>
            <w:tcW w:w="3652" w:type="dxa"/>
            <w:tcBorders>
              <w:bottom w:val="single" w:sz="4" w:space="0" w:color="auto"/>
            </w:tcBorders>
            <w:shd w:val="clear" w:color="auto" w:fill="auto"/>
            <w:vAlign w:val="center"/>
          </w:tcPr>
          <w:p w:rsidR="00D1176C" w:rsidRPr="00021E87" w:rsidRDefault="004C46EB" w:rsidP="00EF6335">
            <w:pPr>
              <w:jc w:val="center"/>
              <w:rPr>
                <w:rFonts w:ascii="Times New Roman" w:hAnsi="Times New Roman" w:cs="Times New Roman"/>
                <w:b w:val="0"/>
                <w:color w:val="auto"/>
                <w:sz w:val="24"/>
                <w:szCs w:val="24"/>
              </w:rPr>
            </w:pPr>
            <w:r w:rsidRPr="00021E87">
              <w:rPr>
                <w:rFonts w:ascii="Times New Roman" w:hAnsi="Times New Roman" w:cs="Times New Roman"/>
                <w:b w:val="0"/>
                <w:color w:val="auto"/>
                <w:sz w:val="24"/>
                <w:szCs w:val="24"/>
              </w:rPr>
              <w:t>0 – 6</w:t>
            </w:r>
            <w:r w:rsidR="00D1176C" w:rsidRPr="00021E87">
              <w:rPr>
                <w:rFonts w:ascii="Times New Roman" w:hAnsi="Times New Roman" w:cs="Times New Roman"/>
                <w:b w:val="0"/>
                <w:color w:val="auto"/>
                <w:sz w:val="24"/>
                <w:szCs w:val="24"/>
              </w:rPr>
              <w:t>4</w:t>
            </w:r>
          </w:p>
        </w:tc>
        <w:tc>
          <w:tcPr>
            <w:tcW w:w="2268" w:type="dxa"/>
            <w:tcBorders>
              <w:bottom w:val="single" w:sz="4" w:space="0" w:color="auto"/>
            </w:tcBorders>
            <w:shd w:val="clear" w:color="auto" w:fill="auto"/>
            <w:vAlign w:val="center"/>
          </w:tcPr>
          <w:p w:rsidR="00D1176C" w:rsidRPr="00021E87" w:rsidRDefault="00D1176C" w:rsidP="00EF6335">
            <w:pPr>
              <w:jc w:val="center"/>
              <w:cnfStyle w:val="000000100000"/>
              <w:rPr>
                <w:rFonts w:ascii="Times New Roman" w:hAnsi="Times New Roman" w:cs="Times New Roman"/>
                <w:color w:val="auto"/>
                <w:sz w:val="24"/>
                <w:szCs w:val="24"/>
              </w:rPr>
            </w:pPr>
            <w:r w:rsidRPr="00021E87">
              <w:rPr>
                <w:rFonts w:ascii="Times New Roman" w:hAnsi="Times New Roman" w:cs="Times New Roman"/>
                <w:color w:val="auto"/>
                <w:sz w:val="24"/>
                <w:szCs w:val="24"/>
              </w:rPr>
              <w:t>Tidak Tuntas</w:t>
            </w:r>
          </w:p>
        </w:tc>
        <w:tc>
          <w:tcPr>
            <w:tcW w:w="1258" w:type="dxa"/>
            <w:tcBorders>
              <w:bottom w:val="single" w:sz="4" w:space="0" w:color="auto"/>
            </w:tcBorders>
            <w:shd w:val="clear" w:color="auto" w:fill="auto"/>
            <w:vAlign w:val="center"/>
          </w:tcPr>
          <w:p w:rsidR="00D1176C" w:rsidRPr="00021E87" w:rsidRDefault="0034545A" w:rsidP="00EF6335">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309" w:type="dxa"/>
            <w:tcBorders>
              <w:bottom w:val="single" w:sz="4" w:space="0" w:color="auto"/>
            </w:tcBorders>
            <w:shd w:val="clear" w:color="auto" w:fill="auto"/>
            <w:vAlign w:val="center"/>
          </w:tcPr>
          <w:p w:rsidR="00D1176C" w:rsidRPr="00021E87" w:rsidRDefault="001821BE" w:rsidP="00EF6335">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23,33</w:t>
            </w:r>
            <w:r w:rsidR="00021E87" w:rsidRPr="00021E87">
              <w:rPr>
                <w:rFonts w:ascii="Times New Roman" w:hAnsi="Times New Roman" w:cs="Times New Roman"/>
                <w:color w:val="auto"/>
                <w:sz w:val="24"/>
                <w:szCs w:val="24"/>
              </w:rPr>
              <w:t xml:space="preserve"> </w:t>
            </w:r>
            <w:r w:rsidR="00D1176C" w:rsidRPr="00021E87">
              <w:rPr>
                <w:rFonts w:ascii="Times New Roman" w:hAnsi="Times New Roman" w:cs="Times New Roman"/>
                <w:color w:val="auto"/>
                <w:sz w:val="24"/>
                <w:szCs w:val="24"/>
              </w:rPr>
              <w:t>%</w:t>
            </w:r>
          </w:p>
        </w:tc>
      </w:tr>
      <w:tr w:rsidR="00D1176C" w:rsidRPr="00021E87" w:rsidTr="00EF6335">
        <w:trPr>
          <w:trHeight w:val="325"/>
        </w:trPr>
        <w:tc>
          <w:tcPr>
            <w:cnfStyle w:val="001000000000"/>
            <w:tcW w:w="3652" w:type="dxa"/>
            <w:tcBorders>
              <w:top w:val="single" w:sz="4" w:space="0" w:color="auto"/>
              <w:bottom w:val="single" w:sz="4" w:space="0" w:color="auto"/>
            </w:tcBorders>
            <w:vAlign w:val="center"/>
          </w:tcPr>
          <w:p w:rsidR="00D1176C" w:rsidRPr="00021E87" w:rsidRDefault="004C46EB" w:rsidP="00EF6335">
            <w:pPr>
              <w:jc w:val="center"/>
              <w:rPr>
                <w:rFonts w:ascii="Times New Roman" w:hAnsi="Times New Roman" w:cs="Times New Roman"/>
                <w:b w:val="0"/>
                <w:color w:val="auto"/>
                <w:sz w:val="24"/>
                <w:szCs w:val="24"/>
              </w:rPr>
            </w:pPr>
            <w:r w:rsidRPr="00021E87">
              <w:rPr>
                <w:rFonts w:ascii="Times New Roman" w:hAnsi="Times New Roman" w:cs="Times New Roman"/>
                <w:b w:val="0"/>
                <w:color w:val="auto"/>
                <w:sz w:val="24"/>
                <w:szCs w:val="24"/>
              </w:rPr>
              <w:t>65</w:t>
            </w:r>
            <w:r w:rsidR="00D1176C" w:rsidRPr="00021E87">
              <w:rPr>
                <w:rFonts w:ascii="Times New Roman" w:hAnsi="Times New Roman" w:cs="Times New Roman"/>
                <w:b w:val="0"/>
                <w:color w:val="auto"/>
                <w:sz w:val="24"/>
                <w:szCs w:val="24"/>
              </w:rPr>
              <w:t xml:space="preserve"> – 100</w:t>
            </w:r>
          </w:p>
        </w:tc>
        <w:tc>
          <w:tcPr>
            <w:tcW w:w="2268" w:type="dxa"/>
            <w:tcBorders>
              <w:top w:val="single" w:sz="4" w:space="0" w:color="auto"/>
              <w:bottom w:val="single" w:sz="4" w:space="0" w:color="auto"/>
            </w:tcBorders>
            <w:vAlign w:val="center"/>
          </w:tcPr>
          <w:p w:rsidR="00D1176C" w:rsidRPr="00021E87" w:rsidRDefault="00D1176C" w:rsidP="00EF6335">
            <w:pPr>
              <w:jc w:val="center"/>
              <w:cnfStyle w:val="0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Tuntas</w:t>
            </w:r>
          </w:p>
        </w:tc>
        <w:tc>
          <w:tcPr>
            <w:tcW w:w="1258" w:type="dxa"/>
            <w:tcBorders>
              <w:top w:val="single" w:sz="4" w:space="0" w:color="auto"/>
              <w:bottom w:val="single" w:sz="4" w:space="0" w:color="auto"/>
            </w:tcBorders>
            <w:vAlign w:val="center"/>
          </w:tcPr>
          <w:p w:rsidR="00D1176C" w:rsidRPr="00021E87" w:rsidRDefault="004C46EB" w:rsidP="00EF6335">
            <w:pPr>
              <w:jc w:val="center"/>
              <w:cnfStyle w:val="000000000000"/>
              <w:rPr>
                <w:rFonts w:ascii="Times New Roman" w:hAnsi="Times New Roman" w:cs="Times New Roman"/>
                <w:color w:val="auto"/>
                <w:sz w:val="24"/>
                <w:szCs w:val="24"/>
              </w:rPr>
            </w:pPr>
            <w:r w:rsidRPr="00021E87">
              <w:rPr>
                <w:rFonts w:ascii="Times New Roman" w:hAnsi="Times New Roman" w:cs="Times New Roman"/>
                <w:color w:val="auto"/>
                <w:sz w:val="24"/>
                <w:szCs w:val="24"/>
              </w:rPr>
              <w:t>2</w:t>
            </w:r>
            <w:r w:rsidR="0034545A">
              <w:rPr>
                <w:rFonts w:ascii="Times New Roman" w:hAnsi="Times New Roman" w:cs="Times New Roman"/>
                <w:color w:val="auto"/>
                <w:sz w:val="24"/>
                <w:szCs w:val="24"/>
              </w:rPr>
              <w:t>3</w:t>
            </w:r>
          </w:p>
        </w:tc>
        <w:tc>
          <w:tcPr>
            <w:tcW w:w="1309" w:type="dxa"/>
            <w:tcBorders>
              <w:top w:val="single" w:sz="4" w:space="0" w:color="auto"/>
              <w:bottom w:val="single" w:sz="4" w:space="0" w:color="auto"/>
            </w:tcBorders>
            <w:vAlign w:val="center"/>
          </w:tcPr>
          <w:p w:rsidR="00D1176C" w:rsidRPr="00021E87" w:rsidRDefault="001821BE" w:rsidP="00EF6335">
            <w:pPr>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76,66</w:t>
            </w:r>
            <w:r w:rsidR="00021E87" w:rsidRPr="00021E87">
              <w:rPr>
                <w:rFonts w:ascii="Times New Roman" w:hAnsi="Times New Roman" w:cs="Times New Roman"/>
                <w:color w:val="auto"/>
                <w:sz w:val="24"/>
                <w:szCs w:val="24"/>
              </w:rPr>
              <w:t xml:space="preserve"> </w:t>
            </w:r>
            <w:r w:rsidR="00D1176C" w:rsidRPr="00021E87">
              <w:rPr>
                <w:rFonts w:ascii="Times New Roman" w:hAnsi="Times New Roman" w:cs="Times New Roman"/>
                <w:color w:val="auto"/>
                <w:sz w:val="24"/>
                <w:szCs w:val="24"/>
              </w:rPr>
              <w:t xml:space="preserve"> %</w:t>
            </w:r>
          </w:p>
        </w:tc>
      </w:tr>
      <w:tr w:rsidR="00D1176C" w:rsidRPr="00021E87" w:rsidTr="00EF6335">
        <w:trPr>
          <w:cnfStyle w:val="000000100000"/>
        </w:trPr>
        <w:tc>
          <w:tcPr>
            <w:cnfStyle w:val="001000000000"/>
            <w:tcW w:w="3652" w:type="dxa"/>
            <w:tcBorders>
              <w:top w:val="single" w:sz="4" w:space="0" w:color="auto"/>
              <w:bottom w:val="single" w:sz="4" w:space="0" w:color="auto"/>
            </w:tcBorders>
            <w:shd w:val="clear" w:color="auto" w:fill="auto"/>
            <w:vAlign w:val="center"/>
          </w:tcPr>
          <w:p w:rsidR="00D1176C" w:rsidRPr="00021E87" w:rsidRDefault="00D1176C" w:rsidP="00EF6335">
            <w:pPr>
              <w:jc w:val="center"/>
              <w:rPr>
                <w:rFonts w:ascii="Times New Roman" w:hAnsi="Times New Roman" w:cs="Times New Roman"/>
                <w:b w:val="0"/>
                <w:color w:val="auto"/>
                <w:sz w:val="24"/>
                <w:szCs w:val="24"/>
              </w:rPr>
            </w:pPr>
            <w:r w:rsidRPr="00021E87">
              <w:rPr>
                <w:rFonts w:ascii="Times New Roman" w:hAnsi="Times New Roman" w:cs="Times New Roman"/>
                <w:b w:val="0"/>
                <w:color w:val="auto"/>
                <w:sz w:val="24"/>
                <w:szCs w:val="24"/>
              </w:rPr>
              <w:t>Jumlah</w:t>
            </w:r>
          </w:p>
        </w:tc>
        <w:tc>
          <w:tcPr>
            <w:tcW w:w="2268" w:type="dxa"/>
            <w:tcBorders>
              <w:top w:val="single" w:sz="4" w:space="0" w:color="auto"/>
              <w:bottom w:val="single" w:sz="4" w:space="0" w:color="auto"/>
            </w:tcBorders>
            <w:shd w:val="clear" w:color="auto" w:fill="auto"/>
            <w:vAlign w:val="center"/>
          </w:tcPr>
          <w:p w:rsidR="00D1176C" w:rsidRPr="00021E87" w:rsidRDefault="00D1176C" w:rsidP="00EF6335">
            <w:pPr>
              <w:jc w:val="center"/>
              <w:cnfStyle w:val="000000100000"/>
              <w:rPr>
                <w:rFonts w:ascii="Times New Roman" w:hAnsi="Times New Roman" w:cs="Times New Roman"/>
                <w:color w:val="auto"/>
                <w:sz w:val="24"/>
                <w:szCs w:val="24"/>
              </w:rPr>
            </w:pPr>
          </w:p>
        </w:tc>
        <w:tc>
          <w:tcPr>
            <w:tcW w:w="1258" w:type="dxa"/>
            <w:tcBorders>
              <w:top w:val="single" w:sz="4" w:space="0" w:color="auto"/>
              <w:bottom w:val="single" w:sz="4" w:space="0" w:color="auto"/>
            </w:tcBorders>
            <w:shd w:val="clear" w:color="auto" w:fill="auto"/>
            <w:vAlign w:val="center"/>
          </w:tcPr>
          <w:p w:rsidR="00D1176C" w:rsidRPr="00021E87" w:rsidRDefault="00D1176C" w:rsidP="00EF6335">
            <w:pPr>
              <w:jc w:val="center"/>
              <w:cnfStyle w:val="000000100000"/>
              <w:rPr>
                <w:rFonts w:ascii="Times New Roman" w:hAnsi="Times New Roman" w:cs="Times New Roman"/>
                <w:color w:val="auto"/>
                <w:sz w:val="24"/>
                <w:szCs w:val="24"/>
              </w:rPr>
            </w:pPr>
          </w:p>
        </w:tc>
        <w:tc>
          <w:tcPr>
            <w:tcW w:w="1309" w:type="dxa"/>
            <w:tcBorders>
              <w:top w:val="single" w:sz="4" w:space="0" w:color="auto"/>
              <w:bottom w:val="single" w:sz="4" w:space="0" w:color="auto"/>
            </w:tcBorders>
            <w:shd w:val="clear" w:color="auto" w:fill="auto"/>
            <w:vAlign w:val="center"/>
          </w:tcPr>
          <w:p w:rsidR="00D1176C" w:rsidRPr="00021E87" w:rsidRDefault="00D1176C" w:rsidP="00EF6335">
            <w:pPr>
              <w:jc w:val="center"/>
              <w:cnfStyle w:val="000000100000"/>
              <w:rPr>
                <w:rFonts w:ascii="Times New Roman" w:hAnsi="Times New Roman" w:cs="Times New Roman"/>
                <w:color w:val="auto"/>
                <w:sz w:val="24"/>
                <w:szCs w:val="24"/>
              </w:rPr>
            </w:pPr>
            <w:r w:rsidRPr="00021E87">
              <w:rPr>
                <w:rFonts w:ascii="Times New Roman" w:hAnsi="Times New Roman" w:cs="Times New Roman"/>
                <w:color w:val="auto"/>
                <w:sz w:val="24"/>
                <w:szCs w:val="24"/>
              </w:rPr>
              <w:t>100 %</w:t>
            </w:r>
          </w:p>
        </w:tc>
      </w:tr>
    </w:tbl>
    <w:p w:rsidR="00D1176C" w:rsidRPr="00021E87" w:rsidRDefault="00D1176C" w:rsidP="00D1176C">
      <w:pPr>
        <w:spacing w:after="0" w:line="240" w:lineRule="auto"/>
        <w:rPr>
          <w:rFonts w:ascii="Times New Roman" w:hAnsi="Times New Roman" w:cs="Times New Roman"/>
          <w:sz w:val="24"/>
          <w:szCs w:val="24"/>
        </w:rPr>
      </w:pPr>
    </w:p>
    <w:p w:rsidR="00D1176C" w:rsidRPr="00021E87" w:rsidRDefault="00D1176C" w:rsidP="00D1176C">
      <w:pPr>
        <w:spacing w:after="0" w:line="480" w:lineRule="auto"/>
        <w:ind w:firstLine="720"/>
        <w:jc w:val="both"/>
        <w:rPr>
          <w:rFonts w:ascii="Times New Roman" w:hAnsi="Times New Roman" w:cs="Times New Roman"/>
          <w:sz w:val="24"/>
          <w:szCs w:val="24"/>
        </w:rPr>
      </w:pPr>
      <w:r w:rsidRPr="00021E87">
        <w:rPr>
          <w:rFonts w:ascii="Times New Roman" w:hAnsi="Times New Roman" w:cs="Times New Roman"/>
          <w:sz w:val="24"/>
          <w:szCs w:val="24"/>
        </w:rPr>
        <w:t>Tabel di atas menunjukkan</w:t>
      </w:r>
      <w:r w:rsidR="001821BE">
        <w:rPr>
          <w:rFonts w:ascii="Times New Roman" w:hAnsi="Times New Roman" w:cs="Times New Roman"/>
          <w:sz w:val="24"/>
          <w:szCs w:val="24"/>
        </w:rPr>
        <w:t xml:space="preserve"> bahwa dari 30 siswa terdapat 7</w:t>
      </w:r>
      <w:r w:rsidRPr="00021E87">
        <w:rPr>
          <w:rFonts w:ascii="Times New Roman" w:hAnsi="Times New Roman" w:cs="Times New Roman"/>
          <w:sz w:val="24"/>
          <w:szCs w:val="24"/>
        </w:rPr>
        <w:t xml:space="preserve"> siswa yang tida</w:t>
      </w:r>
      <w:r w:rsidR="001821BE">
        <w:rPr>
          <w:rFonts w:ascii="Times New Roman" w:hAnsi="Times New Roman" w:cs="Times New Roman"/>
          <w:sz w:val="24"/>
          <w:szCs w:val="24"/>
        </w:rPr>
        <w:t>k tuntas dengan persentase (23,33</w:t>
      </w:r>
      <w:r w:rsidRPr="00021E87">
        <w:rPr>
          <w:rFonts w:ascii="Times New Roman" w:hAnsi="Times New Roman" w:cs="Times New Roman"/>
          <w:sz w:val="24"/>
          <w:szCs w:val="24"/>
        </w:rPr>
        <w:t xml:space="preserve"> %) deng</w:t>
      </w:r>
      <w:r w:rsidR="00021E87" w:rsidRPr="00021E87">
        <w:rPr>
          <w:rFonts w:ascii="Times New Roman" w:hAnsi="Times New Roman" w:cs="Times New Roman"/>
          <w:sz w:val="24"/>
          <w:szCs w:val="24"/>
        </w:rPr>
        <w:t>an nilai ketuntasan antara 0 – 6</w:t>
      </w:r>
      <w:r w:rsidRPr="00021E87">
        <w:rPr>
          <w:rFonts w:ascii="Times New Roman" w:hAnsi="Times New Roman" w:cs="Times New Roman"/>
          <w:sz w:val="24"/>
          <w:szCs w:val="24"/>
        </w:rPr>
        <w:t>4 sedangkan siswa yang t</w:t>
      </w:r>
      <w:r w:rsidR="001821BE">
        <w:rPr>
          <w:rFonts w:ascii="Times New Roman" w:hAnsi="Times New Roman" w:cs="Times New Roman"/>
          <w:sz w:val="24"/>
          <w:szCs w:val="24"/>
        </w:rPr>
        <w:t>untas dalam pembelajaran ada 23  siswa dengan persentase (76,66</w:t>
      </w:r>
      <w:r w:rsidR="00021E87" w:rsidRPr="00021E87">
        <w:rPr>
          <w:rFonts w:ascii="Times New Roman" w:hAnsi="Times New Roman" w:cs="Times New Roman"/>
          <w:sz w:val="24"/>
          <w:szCs w:val="24"/>
        </w:rPr>
        <w:t xml:space="preserve"> %) dengan nilai ketuntasan 6</w:t>
      </w:r>
      <w:r w:rsidRPr="00021E87">
        <w:rPr>
          <w:rFonts w:ascii="Times New Roman" w:hAnsi="Times New Roman" w:cs="Times New Roman"/>
          <w:sz w:val="24"/>
          <w:szCs w:val="24"/>
        </w:rPr>
        <w:t>5 – 100.</w:t>
      </w:r>
      <w:r w:rsidR="007B040F" w:rsidRPr="00021E87">
        <w:rPr>
          <w:rFonts w:ascii="Times New Roman" w:hAnsi="Times New Roman" w:cs="Times New Roman"/>
          <w:sz w:val="24"/>
          <w:szCs w:val="24"/>
        </w:rPr>
        <w:t xml:space="preserve"> Jadi, nilai hasil belajar telah</w:t>
      </w:r>
      <w:r w:rsidRPr="00021E87">
        <w:rPr>
          <w:rFonts w:ascii="Times New Roman" w:hAnsi="Times New Roman" w:cs="Times New Roman"/>
          <w:sz w:val="24"/>
          <w:szCs w:val="24"/>
        </w:rPr>
        <w:t xml:space="preserve"> memenuhi Kriteria Ket</w:t>
      </w:r>
      <w:r w:rsidR="00021E87" w:rsidRPr="00021E87">
        <w:rPr>
          <w:rFonts w:ascii="Times New Roman" w:hAnsi="Times New Roman" w:cs="Times New Roman"/>
          <w:sz w:val="24"/>
          <w:szCs w:val="24"/>
        </w:rPr>
        <w:t>untasan Minimal (KKM) sebesar 65</w:t>
      </w:r>
      <w:r w:rsidRPr="00021E87">
        <w:rPr>
          <w:rFonts w:ascii="Times New Roman" w:hAnsi="Times New Roman" w:cs="Times New Roman"/>
          <w:sz w:val="24"/>
          <w:szCs w:val="24"/>
        </w:rPr>
        <w:t xml:space="preserve"> dengan persentase ≥ 70 % dari seluruh siswa, maka kelas dianggap </w:t>
      </w:r>
      <w:r w:rsidR="007B040F" w:rsidRPr="00021E87">
        <w:rPr>
          <w:rFonts w:ascii="Times New Roman" w:hAnsi="Times New Roman" w:cs="Times New Roman"/>
          <w:sz w:val="24"/>
          <w:szCs w:val="24"/>
        </w:rPr>
        <w:t>telah</w:t>
      </w:r>
      <w:r w:rsidRPr="00021E87">
        <w:rPr>
          <w:rFonts w:ascii="Times New Roman" w:hAnsi="Times New Roman" w:cs="Times New Roman"/>
          <w:sz w:val="24"/>
          <w:szCs w:val="24"/>
        </w:rPr>
        <w:t xml:space="preserve"> tuntas secara klasikal.</w:t>
      </w:r>
    </w:p>
    <w:p w:rsidR="00D1176C" w:rsidRDefault="00D1176C" w:rsidP="00D1176C">
      <w:pPr>
        <w:spacing w:after="0" w:line="480" w:lineRule="auto"/>
        <w:jc w:val="both"/>
        <w:rPr>
          <w:rFonts w:ascii="Times New Roman" w:hAnsi="Times New Roman" w:cs="Times New Roman"/>
          <w:sz w:val="24"/>
          <w:szCs w:val="24"/>
        </w:rPr>
      </w:pPr>
      <w:r w:rsidRPr="004C4A2E">
        <w:rPr>
          <w:rFonts w:ascii="Times New Roman" w:hAnsi="Times New Roman" w:cs="Times New Roman"/>
          <w:b/>
          <w:sz w:val="24"/>
          <w:szCs w:val="24"/>
        </w:rPr>
        <w:t>d. Tahap Refleksi</w:t>
      </w:r>
      <w:r w:rsidRPr="004C4A2E">
        <w:rPr>
          <w:rFonts w:ascii="Times New Roman" w:hAnsi="Times New Roman" w:cs="Times New Roman"/>
          <w:sz w:val="24"/>
          <w:szCs w:val="24"/>
        </w:rPr>
        <w:t xml:space="preserve"> </w:t>
      </w:r>
    </w:p>
    <w:p w:rsidR="00D1176C" w:rsidRDefault="00D1176C" w:rsidP="00D117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tindakan siklus I</w:t>
      </w:r>
      <w:r w:rsidR="007B040F">
        <w:rPr>
          <w:rFonts w:ascii="Times New Roman" w:hAnsi="Times New Roman" w:cs="Times New Roman"/>
          <w:sz w:val="24"/>
          <w:szCs w:val="24"/>
        </w:rPr>
        <w:t>I</w:t>
      </w:r>
      <w:r>
        <w:rPr>
          <w:rFonts w:ascii="Times New Roman" w:hAnsi="Times New Roman" w:cs="Times New Roman"/>
          <w:sz w:val="24"/>
          <w:szCs w:val="24"/>
        </w:rPr>
        <w:t xml:space="preserve">, </w:t>
      </w:r>
      <w:r w:rsidR="007B040F">
        <w:rPr>
          <w:rFonts w:ascii="Times New Roman" w:hAnsi="Times New Roman" w:cs="Times New Roman"/>
          <w:sz w:val="24"/>
          <w:szCs w:val="24"/>
        </w:rPr>
        <w:t>pada pembel</w:t>
      </w:r>
      <w:r w:rsidR="00F025C1">
        <w:rPr>
          <w:rFonts w:ascii="Times New Roman" w:hAnsi="Times New Roman" w:cs="Times New Roman"/>
          <w:sz w:val="24"/>
          <w:szCs w:val="24"/>
        </w:rPr>
        <w:t>a</w:t>
      </w:r>
      <w:r w:rsidR="007B040F">
        <w:rPr>
          <w:rFonts w:ascii="Times New Roman" w:hAnsi="Times New Roman" w:cs="Times New Roman"/>
          <w:sz w:val="24"/>
          <w:szCs w:val="24"/>
        </w:rPr>
        <w:t xml:space="preserve">jaran </w:t>
      </w:r>
      <w:r>
        <w:rPr>
          <w:rFonts w:ascii="Times New Roman" w:hAnsi="Times New Roman" w:cs="Times New Roman"/>
          <w:sz w:val="24"/>
          <w:szCs w:val="24"/>
        </w:rPr>
        <w:t xml:space="preserve">IPA dengan menerapkan model pembelajaran </w:t>
      </w:r>
      <w:r w:rsidR="00263858" w:rsidRPr="00263858">
        <w:rPr>
          <w:rFonts w:ascii="Times New Roman" w:hAnsi="Times New Roman" w:cs="Times New Roman"/>
          <w:sz w:val="24"/>
          <w:szCs w:val="24"/>
        </w:rPr>
        <w:t>Kooperatif Tipe</w:t>
      </w:r>
      <w:r w:rsidR="00263858">
        <w:rPr>
          <w:rFonts w:ascii="Times New Roman" w:hAnsi="Times New Roman" w:cs="Times New Roman"/>
          <w:i/>
          <w:sz w:val="24"/>
          <w:szCs w:val="24"/>
        </w:rPr>
        <w:t xml:space="preserve"> Group Investigation </w:t>
      </w:r>
      <w:r w:rsidR="007B040F">
        <w:rPr>
          <w:rFonts w:ascii="Times New Roman" w:hAnsi="Times New Roman" w:cs="Times New Roman"/>
          <w:sz w:val="24"/>
          <w:szCs w:val="24"/>
        </w:rPr>
        <w:t>yang</w:t>
      </w:r>
      <w:r w:rsidR="00263858">
        <w:rPr>
          <w:rFonts w:ascii="Times New Roman" w:hAnsi="Times New Roman" w:cs="Times New Roman"/>
          <w:sz w:val="24"/>
          <w:szCs w:val="24"/>
        </w:rPr>
        <w:t xml:space="preserve"> dilaksanakan pada siswa kelas </w:t>
      </w:r>
      <w:r w:rsidR="007B040F">
        <w:rPr>
          <w:rFonts w:ascii="Times New Roman" w:hAnsi="Times New Roman" w:cs="Times New Roman"/>
          <w:sz w:val="24"/>
          <w:szCs w:val="24"/>
        </w:rPr>
        <w:t xml:space="preserve">V SD Negeri Malewang Kota Makassar ini akan dibahas beberapa hasil </w:t>
      </w:r>
      <w:r w:rsidR="007B040F">
        <w:rPr>
          <w:rFonts w:ascii="Times New Roman" w:hAnsi="Times New Roman" w:cs="Times New Roman"/>
          <w:sz w:val="24"/>
          <w:szCs w:val="24"/>
        </w:rPr>
        <w:lastRenderedPageBreak/>
        <w:t>pengamatan dan pengolahan data dalam pelaksanaan penelitian Adapun temuan dari siklus II adalah sebagai berikut:</w:t>
      </w:r>
    </w:p>
    <w:p w:rsidR="00D1176C" w:rsidRPr="007B040F" w:rsidRDefault="007B040F" w:rsidP="00A64C06">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telah melaksanakan pelaksanaan pembelajaran sesuai dengan rencana pembelajaran yang telah dibuat, meskipun masih ada langkah-langkah dalam rencana pelaksanaan pembelajaran yang belum maksimal pelaksanaannya</w:t>
      </w:r>
      <w:r w:rsidR="00D1176C" w:rsidRPr="007B040F">
        <w:rPr>
          <w:rFonts w:ascii="Times New Roman" w:hAnsi="Times New Roman" w:cs="Times New Roman"/>
          <w:sz w:val="24"/>
          <w:szCs w:val="24"/>
        </w:rPr>
        <w:t>.</w:t>
      </w:r>
    </w:p>
    <w:p w:rsidR="00E3537F" w:rsidRDefault="007B040F" w:rsidP="00A64C06">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memperhatikan dengan seksama dan ikut aktif dalam pembelajaran yang disajikan oleh guru</w:t>
      </w:r>
      <w:r w:rsidR="00E3537F">
        <w:rPr>
          <w:rFonts w:ascii="Times New Roman" w:hAnsi="Times New Roman" w:cs="Times New Roman"/>
          <w:sz w:val="24"/>
          <w:szCs w:val="24"/>
        </w:rPr>
        <w:t>.</w:t>
      </w:r>
    </w:p>
    <w:p w:rsidR="00E3537F" w:rsidRDefault="00E3537F" w:rsidP="00A64C06">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membimbing seluruh kelompok dalam melakukan percobaan, serta lebih melibatkan siswa dalam mengerjakan lembar kegiatan secara kelompok.</w:t>
      </w:r>
    </w:p>
    <w:p w:rsidR="00E3537F" w:rsidRDefault="00E3537F" w:rsidP="00A64C06">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mampu memahami konsep dari setiap materi pembelajaran.</w:t>
      </w:r>
    </w:p>
    <w:p w:rsidR="00D676F3" w:rsidRDefault="00D676F3" w:rsidP="00A64C06">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telah membimbing siswa dengan baik dalam mempresentasikan hasil temuannya di depan kelas.</w:t>
      </w:r>
    </w:p>
    <w:p w:rsidR="00E3537F" w:rsidRDefault="00E3537F" w:rsidP="00A64C06">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Pada penarikan kesimpulan materi pembelajaran, guru telah melakukannya dengan cukup baik.</w:t>
      </w:r>
    </w:p>
    <w:p w:rsidR="001141EA" w:rsidRPr="003D3CBA" w:rsidRDefault="00E3537F" w:rsidP="003D3CBA">
      <w:pPr>
        <w:pStyle w:val="ListParagraph"/>
        <w:numPr>
          <w:ilvl w:val="0"/>
          <w:numId w:val="12"/>
        </w:numPr>
        <w:spacing w:after="0" w:line="480" w:lineRule="auto"/>
        <w:ind w:left="284" w:hanging="284"/>
        <w:jc w:val="both"/>
        <w:rPr>
          <w:rFonts w:ascii="Times New Roman" w:hAnsi="Times New Roman" w:cs="Times New Roman"/>
          <w:sz w:val="24"/>
          <w:szCs w:val="24"/>
        </w:rPr>
      </w:pPr>
      <w:r w:rsidRPr="00021E87">
        <w:rPr>
          <w:rFonts w:ascii="Times New Roman" w:hAnsi="Times New Roman" w:cs="Times New Roman"/>
          <w:sz w:val="24"/>
          <w:szCs w:val="24"/>
        </w:rPr>
        <w:t>Hasil belajar siswa pada siklus II dengan rata-rata dan jumlah siswa yan</w:t>
      </w:r>
      <w:r w:rsidR="001821BE">
        <w:rPr>
          <w:rFonts w:ascii="Times New Roman" w:hAnsi="Times New Roman" w:cs="Times New Roman"/>
          <w:sz w:val="24"/>
          <w:szCs w:val="24"/>
        </w:rPr>
        <w:t>g mencapai nilai KKM sebanyak 23 siswa dengan persentase 76,66</w:t>
      </w:r>
      <w:r w:rsidRPr="00021E87">
        <w:rPr>
          <w:rFonts w:ascii="Times New Roman" w:hAnsi="Times New Roman" w:cs="Times New Roman"/>
          <w:sz w:val="24"/>
          <w:szCs w:val="24"/>
        </w:rPr>
        <w:t xml:space="preserve"> %. Dengan demikian, terjadi peningkatan hasil belajar siswa pada pembelajaran IPA dengan penerapan</w:t>
      </w:r>
      <w:r w:rsidR="00D1176C" w:rsidRPr="00021E87">
        <w:rPr>
          <w:rFonts w:ascii="Times New Roman" w:hAnsi="Times New Roman" w:cs="Times New Roman"/>
          <w:sz w:val="24"/>
          <w:szCs w:val="24"/>
        </w:rPr>
        <w:t xml:space="preserve"> model pembelajaran </w:t>
      </w:r>
      <w:r w:rsidR="00021E87" w:rsidRPr="00021E87">
        <w:rPr>
          <w:rFonts w:ascii="Times New Roman" w:hAnsi="Times New Roman" w:cs="Times New Roman"/>
          <w:sz w:val="24"/>
          <w:szCs w:val="24"/>
        </w:rPr>
        <w:t>kooperatif tipe</w:t>
      </w:r>
      <w:r w:rsidR="00021E87" w:rsidRPr="00021E87">
        <w:rPr>
          <w:rFonts w:ascii="Times New Roman" w:hAnsi="Times New Roman" w:cs="Times New Roman"/>
          <w:i/>
          <w:sz w:val="24"/>
          <w:szCs w:val="24"/>
        </w:rPr>
        <w:t xml:space="preserve"> Group Investigation</w:t>
      </w:r>
      <w:r w:rsidRPr="00021E87">
        <w:rPr>
          <w:rFonts w:ascii="Times New Roman" w:hAnsi="Times New Roman" w:cs="Times New Roman"/>
          <w:sz w:val="24"/>
          <w:szCs w:val="24"/>
        </w:rPr>
        <w:t xml:space="preserve"> telah memenuhi kriteria ketuntasan yang telah</w:t>
      </w:r>
      <w:r w:rsidR="001821BE">
        <w:rPr>
          <w:rFonts w:ascii="Times New Roman" w:hAnsi="Times New Roman" w:cs="Times New Roman"/>
          <w:sz w:val="24"/>
          <w:szCs w:val="24"/>
        </w:rPr>
        <w:t xml:space="preserve"> ditetapkan. Walaupun sebanyak 7</w:t>
      </w:r>
      <w:r w:rsidRPr="00021E87">
        <w:rPr>
          <w:rFonts w:ascii="Times New Roman" w:hAnsi="Times New Roman" w:cs="Times New Roman"/>
          <w:sz w:val="24"/>
          <w:szCs w:val="24"/>
        </w:rPr>
        <w:t xml:space="preserve"> siswa belum mencapai nilai KKM, tindakan yang diberikan yaitu guru memberikan penjelasan lebih lanjut terkait materi pembelajaran yang telah diajarkan. Dari hasil </w:t>
      </w:r>
      <w:r w:rsidRPr="00021E87">
        <w:rPr>
          <w:rFonts w:ascii="Times New Roman" w:hAnsi="Times New Roman" w:cs="Times New Roman"/>
          <w:sz w:val="24"/>
          <w:szCs w:val="24"/>
        </w:rPr>
        <w:lastRenderedPageBreak/>
        <w:t>belajar siswa pada siklus II, guru telah mampu melaksanakan perbaikan yang direncanakan setelah pelaksanaan siklus I.</w:t>
      </w:r>
      <w:r w:rsidR="00D1176C" w:rsidRPr="00021E87">
        <w:rPr>
          <w:rFonts w:ascii="Times New Roman" w:hAnsi="Times New Roman" w:cs="Times New Roman"/>
          <w:sz w:val="24"/>
          <w:szCs w:val="24"/>
        </w:rPr>
        <w:t xml:space="preserve"> </w:t>
      </w:r>
    </w:p>
    <w:p w:rsidR="00714FCF" w:rsidRDefault="00E3537F" w:rsidP="00714FCF">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Pembahasan</w:t>
      </w:r>
    </w:p>
    <w:p w:rsidR="009A30E7" w:rsidRDefault="00E3537F" w:rsidP="00714FCF">
      <w:pPr>
        <w:pStyle w:val="ListParagraph"/>
        <w:spacing w:after="0" w:line="480" w:lineRule="auto"/>
        <w:ind w:left="0" w:firstLine="720"/>
        <w:jc w:val="both"/>
        <w:rPr>
          <w:rFonts w:ascii="Times New Roman" w:hAnsi="Times New Roman" w:cs="Times New Roman"/>
          <w:sz w:val="24"/>
          <w:szCs w:val="24"/>
        </w:rPr>
      </w:pPr>
      <w:r w:rsidRPr="00714FCF">
        <w:rPr>
          <w:rFonts w:ascii="Times New Roman" w:hAnsi="Times New Roman" w:cs="Times New Roman"/>
          <w:sz w:val="24"/>
          <w:szCs w:val="24"/>
        </w:rPr>
        <w:t>Pembahasan hasil penelitian terdiri atas aktivitas guru, aktivitas siswa dan hasil belajar siswa dengan menerapkan model pembelajaran</w:t>
      </w:r>
      <w:r w:rsidR="00263858" w:rsidRPr="00714FCF">
        <w:rPr>
          <w:rFonts w:ascii="Times New Roman" w:hAnsi="Times New Roman" w:cs="Times New Roman"/>
          <w:sz w:val="24"/>
          <w:szCs w:val="24"/>
        </w:rPr>
        <w:t xml:space="preserve"> Kooperatif Tipe</w:t>
      </w:r>
      <w:r w:rsidR="00263858" w:rsidRPr="00714FCF">
        <w:rPr>
          <w:rFonts w:ascii="Times New Roman" w:hAnsi="Times New Roman" w:cs="Times New Roman"/>
          <w:i/>
          <w:sz w:val="24"/>
          <w:szCs w:val="24"/>
        </w:rPr>
        <w:t xml:space="preserve"> Group Investigation</w:t>
      </w:r>
      <w:r w:rsidRPr="00714FCF">
        <w:rPr>
          <w:rFonts w:ascii="Times New Roman" w:hAnsi="Times New Roman" w:cs="Times New Roman"/>
          <w:sz w:val="24"/>
          <w:szCs w:val="24"/>
        </w:rPr>
        <w:t xml:space="preserve"> </w:t>
      </w:r>
      <w:r w:rsidR="00263858" w:rsidRPr="00714FCF">
        <w:rPr>
          <w:rFonts w:ascii="Times New Roman" w:hAnsi="Times New Roman" w:cs="Times New Roman"/>
          <w:sz w:val="24"/>
          <w:szCs w:val="24"/>
        </w:rPr>
        <w:t xml:space="preserve">di kelas </w:t>
      </w:r>
      <w:r w:rsidR="00EC079B" w:rsidRPr="00714FCF">
        <w:rPr>
          <w:rFonts w:ascii="Times New Roman" w:hAnsi="Times New Roman" w:cs="Times New Roman"/>
          <w:sz w:val="24"/>
          <w:szCs w:val="24"/>
        </w:rPr>
        <w:t xml:space="preserve">V SD Negeri Malewang Kota Makassar. Berdasarkan data awal diperoleh informasi bahwa nilai </w:t>
      </w:r>
      <w:r w:rsidR="00263858" w:rsidRPr="00714FCF">
        <w:rPr>
          <w:rFonts w:ascii="Times New Roman" w:hAnsi="Times New Roman" w:cs="Times New Roman"/>
          <w:sz w:val="24"/>
          <w:szCs w:val="24"/>
        </w:rPr>
        <w:t xml:space="preserve">siswa kelas </w:t>
      </w:r>
      <w:r w:rsidR="00EC079B" w:rsidRPr="00714FCF">
        <w:rPr>
          <w:rFonts w:ascii="Times New Roman" w:hAnsi="Times New Roman" w:cs="Times New Roman"/>
          <w:sz w:val="24"/>
          <w:szCs w:val="24"/>
        </w:rPr>
        <w:t>V SD Negeri Malewang Kota Makassar masih kurang pada pelajaran IPA.</w:t>
      </w:r>
      <w:r w:rsidR="009A30E7" w:rsidRPr="00714FCF">
        <w:rPr>
          <w:rFonts w:ascii="Times New Roman" w:hAnsi="Times New Roman" w:cs="Times New Roman"/>
          <w:sz w:val="24"/>
          <w:szCs w:val="24"/>
        </w:rPr>
        <w:t xml:space="preserve"> </w:t>
      </w:r>
      <w:r w:rsidR="00EC079B" w:rsidRPr="00714FCF">
        <w:rPr>
          <w:rFonts w:ascii="Times New Roman" w:hAnsi="Times New Roman" w:cs="Times New Roman"/>
          <w:sz w:val="24"/>
          <w:szCs w:val="24"/>
        </w:rPr>
        <w:t xml:space="preserve">Rendahnya hasil belajar siswa pada pembelajaran IPA disebabkan karena pada saat pembelajaran siswa kurang terlibat dalam melakukan percobaan dan sebagian besar siswa hanya memahami materi IPA pada saat materi dijelaskan, setelah pembelajaran selesai maka siswa akan lupa dengan materi yang telah dipelajari. Untuk mengatasi hal tersebut, maka suatu rancangan pembelajaran yang dapat membantu siswa dalam meningkatkan hasil belajar siswa pada pembelajaran IPA melalui penerapan model pembelajaran </w:t>
      </w:r>
      <w:r w:rsidR="00844A45" w:rsidRPr="00714FCF">
        <w:rPr>
          <w:rFonts w:ascii="Times New Roman" w:hAnsi="Times New Roman" w:cs="Times New Roman"/>
          <w:sz w:val="24"/>
          <w:szCs w:val="24"/>
        </w:rPr>
        <w:t>Kooperatif Tipe</w:t>
      </w:r>
      <w:r w:rsidR="00844A45" w:rsidRPr="00714FCF">
        <w:rPr>
          <w:rFonts w:ascii="Times New Roman" w:hAnsi="Times New Roman" w:cs="Times New Roman"/>
          <w:i/>
          <w:sz w:val="24"/>
          <w:szCs w:val="24"/>
        </w:rPr>
        <w:t xml:space="preserve"> Group Investigation </w:t>
      </w:r>
      <w:r w:rsidR="00EC079B" w:rsidRPr="00714FCF">
        <w:rPr>
          <w:rFonts w:ascii="Times New Roman" w:hAnsi="Times New Roman" w:cs="Times New Roman"/>
          <w:sz w:val="24"/>
          <w:szCs w:val="24"/>
        </w:rPr>
        <w:t>Model tersebut dapat membantu mengaktifkan seluruh siswa dalam pembelajaran. Seperti yang telah dipahami bahwa model pembelajaran</w:t>
      </w:r>
      <w:r w:rsidR="00844A45" w:rsidRPr="00714FCF">
        <w:rPr>
          <w:rFonts w:ascii="Times New Roman" w:hAnsi="Times New Roman" w:cs="Times New Roman"/>
          <w:sz w:val="24"/>
          <w:szCs w:val="24"/>
        </w:rPr>
        <w:t xml:space="preserve"> Kooperatif Tipe</w:t>
      </w:r>
      <w:r w:rsidR="00844A45" w:rsidRPr="00714FCF">
        <w:rPr>
          <w:rFonts w:ascii="Times New Roman" w:hAnsi="Times New Roman" w:cs="Times New Roman"/>
          <w:i/>
          <w:sz w:val="24"/>
          <w:szCs w:val="24"/>
        </w:rPr>
        <w:t xml:space="preserve"> Group Investigation</w:t>
      </w:r>
      <w:r w:rsidR="00EC079B" w:rsidRPr="00714FCF">
        <w:rPr>
          <w:rFonts w:ascii="Times New Roman" w:hAnsi="Times New Roman" w:cs="Times New Roman"/>
          <w:sz w:val="24"/>
          <w:szCs w:val="24"/>
        </w:rPr>
        <w:t xml:space="preserve"> adalah </w:t>
      </w:r>
      <w:r w:rsidR="00320F51" w:rsidRPr="00714FCF">
        <w:rPr>
          <w:rFonts w:ascii="Times New Roman" w:hAnsi="Times New Roman" w:cs="Times New Roman"/>
          <w:sz w:val="24"/>
          <w:szCs w:val="24"/>
        </w:rPr>
        <w:t>sa</w:t>
      </w:r>
      <w:r w:rsidR="00844A45" w:rsidRPr="00714FCF">
        <w:rPr>
          <w:rFonts w:ascii="Times New Roman" w:hAnsi="Times New Roman" w:cs="Times New Roman"/>
          <w:sz w:val="24"/>
          <w:szCs w:val="24"/>
        </w:rPr>
        <w:t>l</w:t>
      </w:r>
      <w:r w:rsidR="00320F51" w:rsidRPr="00714FCF">
        <w:rPr>
          <w:rFonts w:ascii="Times New Roman" w:hAnsi="Times New Roman" w:cs="Times New Roman"/>
          <w:sz w:val="24"/>
          <w:szCs w:val="24"/>
        </w:rPr>
        <w:t xml:space="preserve">ah satu alternatif untuk menciptakan proses pembelajaran yang aktif. </w:t>
      </w:r>
      <w:r w:rsidR="009A30E7" w:rsidRPr="00714FCF">
        <w:rPr>
          <w:rFonts w:ascii="Times New Roman" w:hAnsi="Times New Roman" w:cs="Times New Roman"/>
          <w:sz w:val="24"/>
          <w:szCs w:val="24"/>
        </w:rPr>
        <w:t xml:space="preserve">Menurut Shoimin (2014), </w:t>
      </w:r>
      <w:r w:rsidR="009A30E7" w:rsidRPr="00714FCF">
        <w:rPr>
          <w:rFonts w:ascii="Times New Roman" w:hAnsi="Times New Roman" w:cs="Times New Roman"/>
          <w:i/>
          <w:sz w:val="24"/>
          <w:szCs w:val="24"/>
        </w:rPr>
        <w:t>Group investigation</w:t>
      </w:r>
      <w:r w:rsidR="009A30E7" w:rsidRPr="00714FCF">
        <w:rPr>
          <w:rFonts w:ascii="Times New Roman" w:hAnsi="Times New Roman" w:cs="Times New Roman"/>
          <w:sz w:val="24"/>
          <w:szCs w:val="24"/>
        </w:rPr>
        <w:t xml:space="preserve"> adalah suatu model pembelajaran yang menekankan pada aktivitas siswa dibandingkan menerapkan teknik-teknik pengajaran di dalam kelas</w:t>
      </w:r>
      <w:r w:rsidR="009A30E7" w:rsidRPr="002F00A5">
        <w:t>.</w:t>
      </w:r>
      <w:r w:rsidR="009A30E7">
        <w:t xml:space="preserve"> </w:t>
      </w:r>
      <w:r w:rsidR="00320F51" w:rsidRPr="00714FCF">
        <w:rPr>
          <w:rFonts w:ascii="Times New Roman" w:hAnsi="Times New Roman" w:cs="Times New Roman"/>
          <w:sz w:val="24"/>
          <w:szCs w:val="24"/>
        </w:rPr>
        <w:t xml:space="preserve">Adapun kelebihan model pembelajaran </w:t>
      </w:r>
      <w:r w:rsidR="009A30E7" w:rsidRPr="00714FCF">
        <w:rPr>
          <w:rFonts w:ascii="Times New Roman" w:hAnsi="Times New Roman" w:cs="Times New Roman"/>
          <w:sz w:val="24"/>
          <w:szCs w:val="24"/>
        </w:rPr>
        <w:t>Kooperatif Tipe</w:t>
      </w:r>
      <w:r w:rsidR="009A30E7" w:rsidRPr="00714FCF">
        <w:rPr>
          <w:rFonts w:ascii="Times New Roman" w:hAnsi="Times New Roman" w:cs="Times New Roman"/>
          <w:i/>
          <w:sz w:val="24"/>
          <w:szCs w:val="24"/>
        </w:rPr>
        <w:t xml:space="preserve"> Group Investigation</w:t>
      </w:r>
      <w:r w:rsidR="009A30E7" w:rsidRPr="00714FCF">
        <w:rPr>
          <w:rFonts w:ascii="Times New Roman" w:hAnsi="Times New Roman" w:cs="Times New Roman"/>
          <w:sz w:val="24"/>
          <w:szCs w:val="24"/>
        </w:rPr>
        <w:t xml:space="preserve"> </w:t>
      </w:r>
      <w:r w:rsidR="00320F51" w:rsidRPr="00714FCF">
        <w:rPr>
          <w:rFonts w:ascii="Times New Roman" w:hAnsi="Times New Roman" w:cs="Times New Roman"/>
          <w:sz w:val="24"/>
          <w:szCs w:val="24"/>
        </w:rPr>
        <w:t xml:space="preserve">yaitu, </w:t>
      </w:r>
      <w:r w:rsidR="009A30E7" w:rsidRPr="00714FCF">
        <w:rPr>
          <w:rFonts w:ascii="Times New Roman" w:hAnsi="Times New Roman" w:cs="Times New Roman"/>
          <w:sz w:val="24"/>
          <w:szCs w:val="24"/>
        </w:rPr>
        <w:t>m</w:t>
      </w:r>
      <w:r w:rsidR="009A30E7" w:rsidRPr="00714FCF">
        <w:rPr>
          <w:rFonts w:ascii="Times New Roman" w:hAnsi="Times New Roman" w:cs="Times New Roman"/>
          <w:sz w:val="24"/>
          <w:szCs w:val="24"/>
          <w:lang w:val="en-GB"/>
        </w:rPr>
        <w:t xml:space="preserve">emberi semangat untuk </w:t>
      </w:r>
      <w:r w:rsidR="009A30E7" w:rsidRPr="00714FCF">
        <w:rPr>
          <w:rFonts w:ascii="Times New Roman" w:hAnsi="Times New Roman" w:cs="Times New Roman"/>
          <w:sz w:val="24"/>
          <w:szCs w:val="24"/>
          <w:lang w:val="en-GB"/>
        </w:rPr>
        <w:lastRenderedPageBreak/>
        <w:t>berinisiatif, kreatif, dan aktif</w:t>
      </w:r>
      <w:r w:rsidR="009A30E7" w:rsidRPr="00714FCF">
        <w:rPr>
          <w:rFonts w:ascii="Times New Roman" w:hAnsi="Times New Roman" w:cs="Times New Roman"/>
          <w:sz w:val="24"/>
          <w:szCs w:val="24"/>
        </w:rPr>
        <w:t>, r</w:t>
      </w:r>
      <w:r w:rsidR="009A30E7" w:rsidRPr="00714FCF">
        <w:rPr>
          <w:rFonts w:ascii="Times New Roman" w:hAnsi="Times New Roman" w:cs="Times New Roman"/>
          <w:sz w:val="24"/>
          <w:szCs w:val="24"/>
          <w:lang w:val="en-GB"/>
        </w:rPr>
        <w:t>asa percaya diri dapat lebih meningkat</w:t>
      </w:r>
      <w:r w:rsidR="009A30E7" w:rsidRPr="00714FCF">
        <w:rPr>
          <w:rFonts w:ascii="Times New Roman" w:hAnsi="Times New Roman" w:cs="Times New Roman"/>
          <w:sz w:val="24"/>
          <w:szCs w:val="24"/>
        </w:rPr>
        <w:t xml:space="preserve">, </w:t>
      </w:r>
      <w:r w:rsidR="00714FCF">
        <w:rPr>
          <w:rFonts w:ascii="Times New Roman" w:hAnsi="Times New Roman" w:cs="Times New Roman"/>
          <w:sz w:val="24"/>
          <w:szCs w:val="24"/>
        </w:rPr>
        <w:t>d</w:t>
      </w:r>
      <w:r w:rsidR="00714FCF" w:rsidRPr="00714FCF">
        <w:rPr>
          <w:rFonts w:ascii="Times New Roman" w:hAnsi="Times New Roman" w:cs="Times New Roman"/>
          <w:sz w:val="24"/>
          <w:szCs w:val="24"/>
          <w:lang w:val="en-GB"/>
        </w:rPr>
        <w:t>apat belajar untuk memecahkan, menangani suatu masalah</w:t>
      </w:r>
      <w:r w:rsidR="00714FCF" w:rsidRPr="00714FCF">
        <w:rPr>
          <w:rFonts w:ascii="Times New Roman" w:hAnsi="Times New Roman" w:cs="Times New Roman"/>
          <w:sz w:val="24"/>
          <w:szCs w:val="24"/>
        </w:rPr>
        <w:t xml:space="preserve">, </w:t>
      </w:r>
      <w:r w:rsidR="009A30E7" w:rsidRPr="00714FCF">
        <w:rPr>
          <w:rFonts w:ascii="Times New Roman" w:hAnsi="Times New Roman" w:cs="Times New Roman"/>
          <w:sz w:val="24"/>
          <w:szCs w:val="24"/>
        </w:rPr>
        <w:t>m</w:t>
      </w:r>
      <w:r w:rsidR="009A30E7" w:rsidRPr="00714FCF">
        <w:rPr>
          <w:rFonts w:ascii="Times New Roman" w:hAnsi="Times New Roman" w:cs="Times New Roman"/>
          <w:sz w:val="24"/>
          <w:szCs w:val="24"/>
          <w:lang w:val="en-GB"/>
        </w:rPr>
        <w:t>eningkatkan belajar bekerja sama</w:t>
      </w:r>
      <w:r w:rsidR="009A30E7" w:rsidRPr="00714FCF">
        <w:rPr>
          <w:rFonts w:ascii="Times New Roman" w:hAnsi="Times New Roman" w:cs="Times New Roman"/>
          <w:sz w:val="24"/>
          <w:szCs w:val="24"/>
        </w:rPr>
        <w:t>,</w:t>
      </w:r>
      <w:r w:rsidR="00714FCF" w:rsidRPr="00714FCF">
        <w:rPr>
          <w:rFonts w:ascii="Times New Roman" w:hAnsi="Times New Roman" w:cs="Times New Roman"/>
          <w:sz w:val="24"/>
          <w:szCs w:val="24"/>
        </w:rPr>
        <w:t xml:space="preserve"> </w:t>
      </w:r>
      <w:r w:rsidR="00714FCF">
        <w:rPr>
          <w:rFonts w:ascii="Times New Roman" w:hAnsi="Times New Roman" w:cs="Times New Roman"/>
          <w:sz w:val="24"/>
          <w:szCs w:val="24"/>
        </w:rPr>
        <w:t>b</w:t>
      </w:r>
      <w:r w:rsidR="00714FCF" w:rsidRPr="00714FCF">
        <w:rPr>
          <w:rFonts w:ascii="Times New Roman" w:hAnsi="Times New Roman" w:cs="Times New Roman"/>
          <w:sz w:val="24"/>
          <w:szCs w:val="24"/>
          <w:lang w:val="en-GB"/>
        </w:rPr>
        <w:t>elajar menghargai pendapat orang lain</w:t>
      </w:r>
      <w:r w:rsidR="00714FCF" w:rsidRPr="00714FCF">
        <w:rPr>
          <w:rFonts w:ascii="Times New Roman" w:hAnsi="Times New Roman" w:cs="Times New Roman"/>
          <w:sz w:val="24"/>
          <w:szCs w:val="24"/>
        </w:rPr>
        <w:t xml:space="preserve">, siswa terlatih untuk mempertanggung jawabkan jawaban yang diberikan, </w:t>
      </w:r>
      <w:r w:rsidR="009A30E7" w:rsidRPr="00714FCF">
        <w:rPr>
          <w:rFonts w:ascii="Times New Roman" w:hAnsi="Times New Roman" w:cs="Times New Roman"/>
          <w:sz w:val="24"/>
          <w:szCs w:val="24"/>
        </w:rPr>
        <w:t>dan m</w:t>
      </w:r>
      <w:r w:rsidR="009A30E7" w:rsidRPr="00714FCF">
        <w:rPr>
          <w:rFonts w:ascii="Times New Roman" w:hAnsi="Times New Roman" w:cs="Times New Roman"/>
          <w:sz w:val="24"/>
          <w:szCs w:val="24"/>
          <w:lang w:val="en-GB"/>
        </w:rPr>
        <w:t>eningkatkan partisipasi dalam membuat suatu keputusan</w:t>
      </w:r>
      <w:r w:rsidR="009A30E7" w:rsidRPr="00714FCF">
        <w:rPr>
          <w:rFonts w:ascii="Times New Roman" w:hAnsi="Times New Roman" w:cs="Times New Roman"/>
          <w:sz w:val="24"/>
          <w:szCs w:val="24"/>
        </w:rPr>
        <w:t>.</w:t>
      </w:r>
    </w:p>
    <w:p w:rsidR="00F1094B" w:rsidRDefault="00F1094B" w:rsidP="00714FC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diterapkannya model pembelajaran koopertif tipe </w:t>
      </w:r>
      <w:r w:rsidRPr="00F1094B">
        <w:rPr>
          <w:rFonts w:ascii="Times New Roman" w:hAnsi="Times New Roman" w:cs="Times New Roman"/>
          <w:i/>
          <w:sz w:val="24"/>
          <w:szCs w:val="24"/>
        </w:rPr>
        <w:t>Group Investigation</w:t>
      </w:r>
      <w:r>
        <w:rPr>
          <w:rFonts w:ascii="Times New Roman" w:hAnsi="Times New Roman" w:cs="Times New Roman"/>
          <w:sz w:val="24"/>
          <w:szCs w:val="24"/>
        </w:rPr>
        <w:t xml:space="preserve"> membawa pengaruh terhadap hasil belajar siswa yang sering kali digunakan sebagai ukuran untuk mengetahui hasil seberapa jauh seseorang menguasai bahan yang sudah diajarkan. Menurut Suprijono (2009) berpendapat bahwa hasil belajar merupakan perubahan perilaku secara keseluruhan, bukan hanya salah satu aspek potensi saja, tidak dilihat secara terpisah melainkan secara universal.</w:t>
      </w:r>
    </w:p>
    <w:p w:rsidR="00F1094B" w:rsidRPr="00F1094B" w:rsidRDefault="00F1094B" w:rsidP="00714FCF">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Salah satu hasil belajar yang dapat dinilai setelah diterapkannya </w:t>
      </w:r>
      <w:r w:rsidRPr="00714FCF">
        <w:rPr>
          <w:rFonts w:ascii="Times New Roman" w:hAnsi="Times New Roman" w:cs="Times New Roman"/>
          <w:sz w:val="24"/>
          <w:szCs w:val="24"/>
        </w:rPr>
        <w:t>model pembelajaran Kooperatif Tipe</w:t>
      </w:r>
      <w:r w:rsidRPr="00714FCF">
        <w:rPr>
          <w:rFonts w:ascii="Times New Roman" w:hAnsi="Times New Roman" w:cs="Times New Roman"/>
          <w:i/>
          <w:sz w:val="24"/>
          <w:szCs w:val="24"/>
        </w:rPr>
        <w:t xml:space="preserve"> Group Investigation</w:t>
      </w:r>
      <w:r>
        <w:rPr>
          <w:rFonts w:ascii="Times New Roman" w:hAnsi="Times New Roman" w:cs="Times New Roman"/>
          <w:i/>
          <w:sz w:val="24"/>
          <w:szCs w:val="24"/>
        </w:rPr>
        <w:t xml:space="preserve"> </w:t>
      </w:r>
      <w:r>
        <w:rPr>
          <w:rFonts w:ascii="Times New Roman" w:hAnsi="Times New Roman" w:cs="Times New Roman"/>
          <w:sz w:val="24"/>
          <w:szCs w:val="24"/>
        </w:rPr>
        <w:t>adalah pada mata pelajaran IPA, dimana IPA adalah ilmu yang mempelajari tentang alam yang diperoleh atas hasil observasi dan eksperimen, sehingga memupuk sikap-sikap ilmiah. IPA terdiri dari tiga dimensi yang tidak dapat dipisahkan, sehingga dalam pembelajaran IPA harus mencakup dimensi produk, proses, dan pemupukan sikap ilmiah.</w:t>
      </w:r>
    </w:p>
    <w:p w:rsidR="00FF5A81" w:rsidRPr="00D83E3E" w:rsidRDefault="00FF5A81" w:rsidP="009A30E7">
      <w:pPr>
        <w:pStyle w:val="ListParagraph"/>
        <w:spacing w:after="0" w:line="480" w:lineRule="auto"/>
        <w:ind w:left="0" w:firstLine="720"/>
        <w:jc w:val="both"/>
        <w:rPr>
          <w:rFonts w:ascii="Times New Roman" w:hAnsi="Times New Roman" w:cs="Times New Roman"/>
          <w:sz w:val="24"/>
          <w:szCs w:val="24"/>
        </w:rPr>
      </w:pPr>
      <w:r w:rsidRPr="00D83E3E">
        <w:rPr>
          <w:rFonts w:ascii="Times New Roman" w:hAnsi="Times New Roman" w:cs="Times New Roman"/>
          <w:sz w:val="24"/>
          <w:szCs w:val="24"/>
        </w:rPr>
        <w:t>Berdasarkan hasil penelitian, aktivitas mengajar guru, aktivitas siswa dan hasil belajar siswa selama proses pembelajaran mengalami peningkatan signifikan yang berlangsung dari siklus I ke siklus II. Berdasarkan hasil pengolaha</w:t>
      </w:r>
      <w:r w:rsidR="00D83E3E" w:rsidRPr="00D83E3E">
        <w:rPr>
          <w:rFonts w:ascii="Times New Roman" w:hAnsi="Times New Roman" w:cs="Times New Roman"/>
          <w:sz w:val="24"/>
          <w:szCs w:val="24"/>
        </w:rPr>
        <w:t>n data menunjukkan bahwa dari 25</w:t>
      </w:r>
      <w:r w:rsidR="001821BE">
        <w:rPr>
          <w:rFonts w:ascii="Times New Roman" w:hAnsi="Times New Roman" w:cs="Times New Roman"/>
          <w:sz w:val="24"/>
          <w:szCs w:val="24"/>
        </w:rPr>
        <w:t xml:space="preserve"> siswa terdapat 17</w:t>
      </w:r>
      <w:r w:rsidRPr="00D83E3E">
        <w:rPr>
          <w:rFonts w:ascii="Times New Roman" w:hAnsi="Times New Roman" w:cs="Times New Roman"/>
          <w:sz w:val="24"/>
          <w:szCs w:val="24"/>
        </w:rPr>
        <w:t xml:space="preserve"> siswa yang tidak tuntas sedangkan siswa yang tunt</w:t>
      </w:r>
      <w:r w:rsidR="001821BE">
        <w:rPr>
          <w:rFonts w:ascii="Times New Roman" w:hAnsi="Times New Roman" w:cs="Times New Roman"/>
          <w:sz w:val="24"/>
          <w:szCs w:val="24"/>
        </w:rPr>
        <w:t>as dalam pembelajaran sebanyak 8</w:t>
      </w:r>
      <w:r w:rsidRPr="00D83E3E">
        <w:rPr>
          <w:rFonts w:ascii="Times New Roman" w:hAnsi="Times New Roman" w:cs="Times New Roman"/>
          <w:sz w:val="24"/>
          <w:szCs w:val="24"/>
        </w:rPr>
        <w:t xml:space="preserve"> siswa, dengan diperolehnya data </w:t>
      </w:r>
      <w:r w:rsidRPr="00D83E3E">
        <w:rPr>
          <w:rFonts w:ascii="Times New Roman" w:hAnsi="Times New Roman" w:cs="Times New Roman"/>
          <w:sz w:val="24"/>
          <w:szCs w:val="24"/>
        </w:rPr>
        <w:lastRenderedPageBreak/>
        <w:t xml:space="preserve">tersebut maka ketuntasan hasil belajar siswa untuk siklus I berada pada kategori </w:t>
      </w:r>
      <w:r w:rsidR="00D83E3E" w:rsidRPr="00D83E3E">
        <w:rPr>
          <w:rFonts w:ascii="Times New Roman" w:hAnsi="Times New Roman" w:cs="Times New Roman"/>
          <w:sz w:val="24"/>
          <w:szCs w:val="24"/>
        </w:rPr>
        <w:t>kurang</w:t>
      </w:r>
      <w:r w:rsidR="00E16D7C" w:rsidRPr="00D83E3E">
        <w:rPr>
          <w:rFonts w:ascii="Times New Roman" w:hAnsi="Times New Roman" w:cs="Times New Roman"/>
          <w:sz w:val="24"/>
          <w:szCs w:val="24"/>
        </w:rPr>
        <w:t xml:space="preserve"> (kategori indikator keberhasilan).</w:t>
      </w:r>
      <w:r w:rsidR="00E16D7C" w:rsidRPr="00844A45">
        <w:rPr>
          <w:rFonts w:ascii="Times New Roman" w:hAnsi="Times New Roman" w:cs="Times New Roman"/>
          <w:color w:val="C00000"/>
          <w:sz w:val="24"/>
          <w:szCs w:val="24"/>
        </w:rPr>
        <w:t xml:space="preserve"> </w:t>
      </w:r>
      <w:r w:rsidR="00E16D7C" w:rsidRPr="00D83E3E">
        <w:rPr>
          <w:rFonts w:ascii="Times New Roman" w:hAnsi="Times New Roman" w:cs="Times New Roman"/>
          <w:sz w:val="24"/>
          <w:szCs w:val="24"/>
        </w:rPr>
        <w:t>Hal tersebut disebabkan karena adanya kendala, seperti: 1) kurang keterlibatan siswa dalam diskusi kelompok; 2) kurangnya keterlibatan siswa dalam melakukan percobaan sehingga siswa kurang memahami konsep dan materi pembelajaran. Oleh karena itu, pembelajaran dilanjutkan pada siklus II untuk meningkatkan hasil belajar siswa.</w:t>
      </w:r>
    </w:p>
    <w:p w:rsidR="00A878B4" w:rsidRPr="00F12E4E" w:rsidRDefault="00E16D7C" w:rsidP="00F12E4E">
      <w:pPr>
        <w:pStyle w:val="ListParagraph"/>
        <w:spacing w:after="0" w:line="480" w:lineRule="auto"/>
        <w:ind w:left="0" w:firstLine="720"/>
        <w:jc w:val="both"/>
        <w:rPr>
          <w:rFonts w:ascii="Times New Roman" w:hAnsi="Times New Roman" w:cs="Times New Roman"/>
          <w:color w:val="C00000"/>
          <w:sz w:val="24"/>
          <w:szCs w:val="24"/>
        </w:rPr>
      </w:pPr>
      <w:r w:rsidRPr="00D83E3E">
        <w:rPr>
          <w:rFonts w:ascii="Times New Roman" w:hAnsi="Times New Roman" w:cs="Times New Roman"/>
          <w:sz w:val="24"/>
          <w:szCs w:val="24"/>
        </w:rPr>
        <w:t>Pada siklus II pembelajaran ini, peneliti dan guru sepakat untuk melaksanakan perbaikan dari siklus I untuk melaksanakan pembelajaran melalui penerapan model pembelajaran. Berdasarkan hasil observasi pada siklus II kegiatan guru dan siswa meningkat sebab kekurangan-kekurangan yang terdapat dalam siklus I telah disempurnakan pada siklus II. Keberhasilan siklus II mencapai kategori baik (kategori indikator keberhasilan) karena siswa bekerja sama dengan kelompoknya d</w:t>
      </w:r>
      <w:r w:rsidR="00D83E3E" w:rsidRPr="00D83E3E">
        <w:rPr>
          <w:rFonts w:ascii="Times New Roman" w:hAnsi="Times New Roman" w:cs="Times New Roman"/>
          <w:sz w:val="24"/>
          <w:szCs w:val="24"/>
        </w:rPr>
        <w:t xml:space="preserve">alam melakukan percobaan, </w:t>
      </w:r>
      <w:r w:rsidRPr="00D83E3E">
        <w:rPr>
          <w:rFonts w:ascii="Times New Roman" w:hAnsi="Times New Roman" w:cs="Times New Roman"/>
          <w:sz w:val="24"/>
          <w:szCs w:val="24"/>
        </w:rPr>
        <w:t xml:space="preserve">sudah aktif dalam mendiskusikan lembar kegiatan yang </w:t>
      </w:r>
      <w:r w:rsidR="00D83E3E" w:rsidRPr="00D83E3E">
        <w:rPr>
          <w:rFonts w:ascii="Times New Roman" w:hAnsi="Times New Roman" w:cs="Times New Roman"/>
          <w:sz w:val="24"/>
          <w:szCs w:val="24"/>
        </w:rPr>
        <w:t>diberikan, dan percaya diri pada saat mempresentasikan hasil laporan yang telah dikerjakan.</w:t>
      </w:r>
      <w:r w:rsidRPr="00D83E3E">
        <w:rPr>
          <w:rFonts w:ascii="Times New Roman" w:hAnsi="Times New Roman" w:cs="Times New Roman"/>
          <w:sz w:val="24"/>
          <w:szCs w:val="24"/>
        </w:rPr>
        <w:t xml:space="preserve"> Keberhasilan lain diperoleh pada tindakan dari siklus II adalah</w:t>
      </w:r>
      <w:r w:rsidR="00915ED6" w:rsidRPr="00D83E3E">
        <w:rPr>
          <w:rFonts w:ascii="Times New Roman" w:hAnsi="Times New Roman" w:cs="Times New Roman"/>
          <w:sz w:val="24"/>
          <w:szCs w:val="24"/>
        </w:rPr>
        <w:t xml:space="preserve"> guru sudah maksimal dalam melaksanakan langkah-langkah kegiatan pembelajaran</w:t>
      </w:r>
      <w:r w:rsidR="00915ED6" w:rsidRPr="00844A45">
        <w:rPr>
          <w:rFonts w:ascii="Times New Roman" w:hAnsi="Times New Roman" w:cs="Times New Roman"/>
          <w:color w:val="C00000"/>
          <w:sz w:val="24"/>
          <w:szCs w:val="24"/>
        </w:rPr>
        <w:t>.</w:t>
      </w:r>
    </w:p>
    <w:p w:rsidR="0036251C" w:rsidRPr="0036251C" w:rsidRDefault="0036251C" w:rsidP="00A878B4">
      <w:pPr>
        <w:pStyle w:val="ListParagraph"/>
        <w:spacing w:after="0" w:line="240" w:lineRule="auto"/>
        <w:ind w:left="1080"/>
        <w:jc w:val="both"/>
        <w:rPr>
          <w:rFonts w:ascii="Times New Roman" w:hAnsi="Times New Roman" w:cs="Times New Roman"/>
          <w:sz w:val="24"/>
          <w:szCs w:val="24"/>
        </w:rPr>
      </w:pPr>
    </w:p>
    <w:p w:rsidR="0036251C" w:rsidRDefault="0036251C" w:rsidP="00D93E34">
      <w:pPr>
        <w:pStyle w:val="ListParagraph"/>
        <w:spacing w:after="0" w:line="480" w:lineRule="auto"/>
        <w:ind w:left="1080"/>
        <w:jc w:val="both"/>
        <w:rPr>
          <w:rFonts w:ascii="Times New Roman" w:hAnsi="Times New Roman" w:cs="Times New Roman"/>
          <w:sz w:val="24"/>
          <w:szCs w:val="24"/>
        </w:rPr>
      </w:pPr>
    </w:p>
    <w:p w:rsidR="00976354" w:rsidRDefault="00976354" w:rsidP="00D93E34">
      <w:pPr>
        <w:pStyle w:val="ListParagraph"/>
        <w:spacing w:after="0" w:line="480" w:lineRule="auto"/>
        <w:ind w:left="1080"/>
        <w:jc w:val="both"/>
        <w:rPr>
          <w:rFonts w:ascii="Times New Roman" w:hAnsi="Times New Roman" w:cs="Times New Roman"/>
          <w:sz w:val="24"/>
          <w:szCs w:val="24"/>
        </w:rPr>
      </w:pPr>
    </w:p>
    <w:p w:rsidR="00976354" w:rsidRDefault="00976354" w:rsidP="00D93E34">
      <w:pPr>
        <w:pStyle w:val="ListParagraph"/>
        <w:spacing w:after="0" w:line="480" w:lineRule="auto"/>
        <w:ind w:left="1080"/>
        <w:jc w:val="both"/>
        <w:rPr>
          <w:rFonts w:ascii="Times New Roman" w:hAnsi="Times New Roman" w:cs="Times New Roman"/>
          <w:sz w:val="24"/>
          <w:szCs w:val="24"/>
        </w:rPr>
      </w:pPr>
    </w:p>
    <w:p w:rsidR="00976354" w:rsidRPr="00EA7B15" w:rsidRDefault="00976354" w:rsidP="00EA7B15">
      <w:pPr>
        <w:spacing w:after="0" w:line="480" w:lineRule="auto"/>
        <w:jc w:val="both"/>
        <w:rPr>
          <w:rFonts w:ascii="Times New Roman" w:hAnsi="Times New Roman" w:cs="Times New Roman"/>
          <w:sz w:val="24"/>
          <w:szCs w:val="24"/>
        </w:rPr>
      </w:pPr>
    </w:p>
    <w:sectPr w:rsidR="00976354" w:rsidRPr="00EA7B15" w:rsidSect="009C1292">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031" w:rsidRDefault="00500031" w:rsidP="00F12E4E">
      <w:pPr>
        <w:spacing w:after="0" w:line="240" w:lineRule="auto"/>
      </w:pPr>
      <w:r>
        <w:separator/>
      </w:r>
    </w:p>
  </w:endnote>
  <w:endnote w:type="continuationSeparator" w:id="1">
    <w:p w:rsidR="00500031" w:rsidRDefault="00500031" w:rsidP="00F12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92" w:rsidRDefault="009C12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92" w:rsidRDefault="009C12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50604"/>
      <w:docPartObj>
        <w:docPartGallery w:val="Page Numbers (Bottom of Page)"/>
        <w:docPartUnique/>
      </w:docPartObj>
    </w:sdtPr>
    <w:sdtContent>
      <w:p w:rsidR="00F47A3C" w:rsidRDefault="00D04365">
        <w:pPr>
          <w:pStyle w:val="Footer"/>
          <w:jc w:val="center"/>
        </w:pPr>
        <w:fldSimple w:instr=" PAGE   \* MERGEFORMAT ">
          <w:r w:rsidR="004E26B4">
            <w:rPr>
              <w:noProof/>
            </w:rPr>
            <w:t>34</w:t>
          </w:r>
        </w:fldSimple>
      </w:p>
    </w:sdtContent>
  </w:sdt>
  <w:p w:rsidR="00F47A3C" w:rsidRDefault="00F47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031" w:rsidRDefault="00500031" w:rsidP="00F12E4E">
      <w:pPr>
        <w:spacing w:after="0" w:line="240" w:lineRule="auto"/>
      </w:pPr>
      <w:r>
        <w:separator/>
      </w:r>
    </w:p>
  </w:footnote>
  <w:footnote w:type="continuationSeparator" w:id="1">
    <w:p w:rsidR="00500031" w:rsidRDefault="00500031" w:rsidP="00F12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50601"/>
      <w:docPartObj>
        <w:docPartGallery w:val="Page Numbers (Top of Page)"/>
        <w:docPartUnique/>
      </w:docPartObj>
    </w:sdtPr>
    <w:sdtContent>
      <w:p w:rsidR="00F47A3C" w:rsidRDefault="00D04365">
        <w:pPr>
          <w:pStyle w:val="Header"/>
          <w:jc w:val="right"/>
        </w:pPr>
        <w:fldSimple w:instr=" PAGE   \* MERGEFORMAT ">
          <w:r w:rsidR="004E26B4">
            <w:rPr>
              <w:noProof/>
            </w:rPr>
            <w:t>72</w:t>
          </w:r>
        </w:fldSimple>
      </w:p>
    </w:sdtContent>
  </w:sdt>
  <w:p w:rsidR="00F47A3C" w:rsidRDefault="00F47A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50592"/>
      <w:docPartObj>
        <w:docPartGallery w:val="Page Numbers (Top of Page)"/>
        <w:docPartUnique/>
      </w:docPartObj>
    </w:sdtPr>
    <w:sdtContent>
      <w:p w:rsidR="00F47A3C" w:rsidRDefault="00D04365">
        <w:pPr>
          <w:pStyle w:val="Header"/>
          <w:jc w:val="right"/>
        </w:pPr>
        <w:fldSimple w:instr=" PAGE   \* MERGEFORMAT ">
          <w:r w:rsidR="004E26B4">
            <w:rPr>
              <w:noProof/>
            </w:rPr>
            <w:t>73</w:t>
          </w:r>
        </w:fldSimple>
      </w:p>
    </w:sdtContent>
  </w:sdt>
  <w:p w:rsidR="00F47A3C" w:rsidRDefault="00F47A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3C" w:rsidRPr="009C1292" w:rsidRDefault="00F47A3C" w:rsidP="002647F4">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6AA"/>
    <w:multiLevelType w:val="hybridMultilevel"/>
    <w:tmpl w:val="205E308A"/>
    <w:lvl w:ilvl="0" w:tplc="48347376">
      <w:start w:val="1"/>
      <w:numFmt w:val="upp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831F1"/>
    <w:multiLevelType w:val="hybridMultilevel"/>
    <w:tmpl w:val="E75EC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F57A9C"/>
    <w:multiLevelType w:val="hybridMultilevel"/>
    <w:tmpl w:val="6D2489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8131A9"/>
    <w:multiLevelType w:val="hybridMultilevel"/>
    <w:tmpl w:val="525ADD04"/>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4">
    <w:nsid w:val="28587099"/>
    <w:multiLevelType w:val="hybridMultilevel"/>
    <w:tmpl w:val="3A30B51A"/>
    <w:lvl w:ilvl="0" w:tplc="52305014">
      <w:start w:val="1"/>
      <w:numFmt w:val="decimal"/>
      <w:lvlText w:val="%1."/>
      <w:lvlJc w:val="left"/>
      <w:pPr>
        <w:ind w:left="2700" w:hanging="360"/>
      </w:pPr>
      <w:rPr>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2F631BCD"/>
    <w:multiLevelType w:val="hybridMultilevel"/>
    <w:tmpl w:val="2EBE7D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347E05"/>
    <w:multiLevelType w:val="hybridMultilevel"/>
    <w:tmpl w:val="22FEBF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C045B4"/>
    <w:multiLevelType w:val="hybridMultilevel"/>
    <w:tmpl w:val="9CE6A0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8E6AB8"/>
    <w:multiLevelType w:val="hybridMultilevel"/>
    <w:tmpl w:val="C2163A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0248CC"/>
    <w:multiLevelType w:val="hybridMultilevel"/>
    <w:tmpl w:val="2B164A4A"/>
    <w:lvl w:ilvl="0" w:tplc="94564A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B5D6B1A"/>
    <w:multiLevelType w:val="hybridMultilevel"/>
    <w:tmpl w:val="8E40B95A"/>
    <w:lvl w:ilvl="0" w:tplc="D19E2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CFB71B8"/>
    <w:multiLevelType w:val="hybridMultilevel"/>
    <w:tmpl w:val="AAFC2AEE"/>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12">
    <w:nsid w:val="558058C5"/>
    <w:multiLevelType w:val="hybridMultilevel"/>
    <w:tmpl w:val="37E0FC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6E4569"/>
    <w:multiLevelType w:val="hybridMultilevel"/>
    <w:tmpl w:val="5F8E2986"/>
    <w:lvl w:ilvl="0" w:tplc="04210017">
      <w:start w:val="1"/>
      <w:numFmt w:val="lowerLetter"/>
      <w:lvlText w:val="%1)"/>
      <w:lvlJc w:val="left"/>
      <w:pPr>
        <w:ind w:left="1637" w:hanging="360"/>
      </w:p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nsid w:val="64AE40CE"/>
    <w:multiLevelType w:val="hybridMultilevel"/>
    <w:tmpl w:val="DFA076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6A5BA4"/>
    <w:multiLevelType w:val="hybridMultilevel"/>
    <w:tmpl w:val="52B2CD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70372B"/>
    <w:multiLevelType w:val="hybridMultilevel"/>
    <w:tmpl w:val="E0AA845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B036CF"/>
    <w:multiLevelType w:val="hybridMultilevel"/>
    <w:tmpl w:val="BD0E3D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E6734F"/>
    <w:multiLevelType w:val="hybridMultilevel"/>
    <w:tmpl w:val="282C81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
  </w:num>
  <w:num w:numId="3">
    <w:abstractNumId w:val="15"/>
  </w:num>
  <w:num w:numId="4">
    <w:abstractNumId w:val="6"/>
  </w:num>
  <w:num w:numId="5">
    <w:abstractNumId w:val="17"/>
  </w:num>
  <w:num w:numId="6">
    <w:abstractNumId w:val="7"/>
  </w:num>
  <w:num w:numId="7">
    <w:abstractNumId w:val="10"/>
  </w:num>
  <w:num w:numId="8">
    <w:abstractNumId w:val="9"/>
  </w:num>
  <w:num w:numId="9">
    <w:abstractNumId w:val="12"/>
  </w:num>
  <w:num w:numId="10">
    <w:abstractNumId w:val="2"/>
  </w:num>
  <w:num w:numId="11">
    <w:abstractNumId w:val="14"/>
  </w:num>
  <w:num w:numId="12">
    <w:abstractNumId w:val="8"/>
  </w:num>
  <w:num w:numId="13">
    <w:abstractNumId w:val="0"/>
  </w:num>
  <w:num w:numId="14">
    <w:abstractNumId w:val="4"/>
  </w:num>
  <w:num w:numId="15">
    <w:abstractNumId w:val="3"/>
  </w:num>
  <w:num w:numId="16">
    <w:abstractNumId w:val="13"/>
  </w:num>
  <w:num w:numId="17">
    <w:abstractNumId w:val="11"/>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767328"/>
    <w:rsid w:val="0000137D"/>
    <w:rsid w:val="00011562"/>
    <w:rsid w:val="00012F12"/>
    <w:rsid w:val="000216F1"/>
    <w:rsid w:val="00021E87"/>
    <w:rsid w:val="00025575"/>
    <w:rsid w:val="00032380"/>
    <w:rsid w:val="000419F1"/>
    <w:rsid w:val="00044D46"/>
    <w:rsid w:val="00050E32"/>
    <w:rsid w:val="00056806"/>
    <w:rsid w:val="00076768"/>
    <w:rsid w:val="00082AD2"/>
    <w:rsid w:val="00084EF8"/>
    <w:rsid w:val="00091369"/>
    <w:rsid w:val="00092C4B"/>
    <w:rsid w:val="00097A6F"/>
    <w:rsid w:val="000B1D57"/>
    <w:rsid w:val="000C0C54"/>
    <w:rsid w:val="000C23EA"/>
    <w:rsid w:val="000D107A"/>
    <w:rsid w:val="001071BB"/>
    <w:rsid w:val="001141EA"/>
    <w:rsid w:val="001170CA"/>
    <w:rsid w:val="00132FE6"/>
    <w:rsid w:val="00141D20"/>
    <w:rsid w:val="00146A1C"/>
    <w:rsid w:val="00163FA7"/>
    <w:rsid w:val="001821BE"/>
    <w:rsid w:val="00190F5D"/>
    <w:rsid w:val="001A7EFF"/>
    <w:rsid w:val="001B2580"/>
    <w:rsid w:val="001D040B"/>
    <w:rsid w:val="001F1672"/>
    <w:rsid w:val="00213F80"/>
    <w:rsid w:val="00215EBC"/>
    <w:rsid w:val="00224458"/>
    <w:rsid w:val="0025597D"/>
    <w:rsid w:val="00263858"/>
    <w:rsid w:val="002647F4"/>
    <w:rsid w:val="00264B06"/>
    <w:rsid w:val="002A6557"/>
    <w:rsid w:val="002D3208"/>
    <w:rsid w:val="002F150F"/>
    <w:rsid w:val="00302071"/>
    <w:rsid w:val="00310A71"/>
    <w:rsid w:val="00320F51"/>
    <w:rsid w:val="00327567"/>
    <w:rsid w:val="003319EB"/>
    <w:rsid w:val="00343203"/>
    <w:rsid w:val="0034545A"/>
    <w:rsid w:val="00353FCC"/>
    <w:rsid w:val="00354FE2"/>
    <w:rsid w:val="00360CD0"/>
    <w:rsid w:val="0036251C"/>
    <w:rsid w:val="00370884"/>
    <w:rsid w:val="00380542"/>
    <w:rsid w:val="003D06B3"/>
    <w:rsid w:val="003D3CBA"/>
    <w:rsid w:val="003D706F"/>
    <w:rsid w:val="003E051F"/>
    <w:rsid w:val="003E0C2E"/>
    <w:rsid w:val="00400D0C"/>
    <w:rsid w:val="00400DAC"/>
    <w:rsid w:val="00410A51"/>
    <w:rsid w:val="004440F4"/>
    <w:rsid w:val="00445E67"/>
    <w:rsid w:val="004476BB"/>
    <w:rsid w:val="0046430A"/>
    <w:rsid w:val="00465166"/>
    <w:rsid w:val="00465246"/>
    <w:rsid w:val="0049664B"/>
    <w:rsid w:val="004C3336"/>
    <w:rsid w:val="004C46EB"/>
    <w:rsid w:val="004C4A2E"/>
    <w:rsid w:val="004D3E1D"/>
    <w:rsid w:val="004D41B5"/>
    <w:rsid w:val="004E26B4"/>
    <w:rsid w:val="00500031"/>
    <w:rsid w:val="005144C7"/>
    <w:rsid w:val="005145E4"/>
    <w:rsid w:val="00524161"/>
    <w:rsid w:val="00576276"/>
    <w:rsid w:val="00590864"/>
    <w:rsid w:val="005A355E"/>
    <w:rsid w:val="005B3458"/>
    <w:rsid w:val="005C0720"/>
    <w:rsid w:val="005C543C"/>
    <w:rsid w:val="005E24E1"/>
    <w:rsid w:val="005E45BC"/>
    <w:rsid w:val="005F12B3"/>
    <w:rsid w:val="005F28F7"/>
    <w:rsid w:val="005F50C1"/>
    <w:rsid w:val="005F6A30"/>
    <w:rsid w:val="00601E66"/>
    <w:rsid w:val="006026A3"/>
    <w:rsid w:val="00607EE2"/>
    <w:rsid w:val="00625B46"/>
    <w:rsid w:val="00640E6E"/>
    <w:rsid w:val="00654215"/>
    <w:rsid w:val="006606EE"/>
    <w:rsid w:val="00664983"/>
    <w:rsid w:val="0066512D"/>
    <w:rsid w:val="00670624"/>
    <w:rsid w:val="00670E02"/>
    <w:rsid w:val="006717AC"/>
    <w:rsid w:val="0069143D"/>
    <w:rsid w:val="006950B0"/>
    <w:rsid w:val="006D07E9"/>
    <w:rsid w:val="006D472B"/>
    <w:rsid w:val="006F7F92"/>
    <w:rsid w:val="007112F8"/>
    <w:rsid w:val="00712789"/>
    <w:rsid w:val="0071310F"/>
    <w:rsid w:val="00714FCF"/>
    <w:rsid w:val="00731C40"/>
    <w:rsid w:val="0073486E"/>
    <w:rsid w:val="00734B86"/>
    <w:rsid w:val="0074503D"/>
    <w:rsid w:val="00767328"/>
    <w:rsid w:val="00772D5D"/>
    <w:rsid w:val="0077540C"/>
    <w:rsid w:val="0079399F"/>
    <w:rsid w:val="007B040F"/>
    <w:rsid w:val="007C4791"/>
    <w:rsid w:val="007D5A9E"/>
    <w:rsid w:val="007D6090"/>
    <w:rsid w:val="00815FDE"/>
    <w:rsid w:val="00820C36"/>
    <w:rsid w:val="0083155E"/>
    <w:rsid w:val="00840A96"/>
    <w:rsid w:val="00844A45"/>
    <w:rsid w:val="00863244"/>
    <w:rsid w:val="00865CF6"/>
    <w:rsid w:val="00891B58"/>
    <w:rsid w:val="008A3649"/>
    <w:rsid w:val="008A7FAC"/>
    <w:rsid w:val="008B0637"/>
    <w:rsid w:val="008C5588"/>
    <w:rsid w:val="008C7FB4"/>
    <w:rsid w:val="008E2B40"/>
    <w:rsid w:val="008E2C21"/>
    <w:rsid w:val="008E51E3"/>
    <w:rsid w:val="008F2AAF"/>
    <w:rsid w:val="00915ED6"/>
    <w:rsid w:val="00916E54"/>
    <w:rsid w:val="00976354"/>
    <w:rsid w:val="009924B4"/>
    <w:rsid w:val="009A1F38"/>
    <w:rsid w:val="009A30E7"/>
    <w:rsid w:val="009C1292"/>
    <w:rsid w:val="009C2F59"/>
    <w:rsid w:val="009F2A18"/>
    <w:rsid w:val="009F6145"/>
    <w:rsid w:val="009F684E"/>
    <w:rsid w:val="00A15A72"/>
    <w:rsid w:val="00A37199"/>
    <w:rsid w:val="00A64C06"/>
    <w:rsid w:val="00A65055"/>
    <w:rsid w:val="00A815F8"/>
    <w:rsid w:val="00A878B4"/>
    <w:rsid w:val="00A930D8"/>
    <w:rsid w:val="00AB647C"/>
    <w:rsid w:val="00AC28B1"/>
    <w:rsid w:val="00AC6E5D"/>
    <w:rsid w:val="00AC70BC"/>
    <w:rsid w:val="00AD74CA"/>
    <w:rsid w:val="00AE6267"/>
    <w:rsid w:val="00AF3FC1"/>
    <w:rsid w:val="00B1162F"/>
    <w:rsid w:val="00B46A9C"/>
    <w:rsid w:val="00B51F98"/>
    <w:rsid w:val="00B52477"/>
    <w:rsid w:val="00B54021"/>
    <w:rsid w:val="00B55280"/>
    <w:rsid w:val="00B64A69"/>
    <w:rsid w:val="00B70970"/>
    <w:rsid w:val="00B7098B"/>
    <w:rsid w:val="00B7362B"/>
    <w:rsid w:val="00B77775"/>
    <w:rsid w:val="00B83086"/>
    <w:rsid w:val="00B9322D"/>
    <w:rsid w:val="00B96C25"/>
    <w:rsid w:val="00B9794F"/>
    <w:rsid w:val="00BC511B"/>
    <w:rsid w:val="00BF41A1"/>
    <w:rsid w:val="00C001E9"/>
    <w:rsid w:val="00C0117E"/>
    <w:rsid w:val="00C206A6"/>
    <w:rsid w:val="00C45B7B"/>
    <w:rsid w:val="00C73C85"/>
    <w:rsid w:val="00C81065"/>
    <w:rsid w:val="00C86478"/>
    <w:rsid w:val="00C97CF5"/>
    <w:rsid w:val="00D04365"/>
    <w:rsid w:val="00D1176C"/>
    <w:rsid w:val="00D579C5"/>
    <w:rsid w:val="00D639F2"/>
    <w:rsid w:val="00D676F3"/>
    <w:rsid w:val="00D83E3E"/>
    <w:rsid w:val="00D905C4"/>
    <w:rsid w:val="00D93E34"/>
    <w:rsid w:val="00DB51A1"/>
    <w:rsid w:val="00DB75F2"/>
    <w:rsid w:val="00DD35EF"/>
    <w:rsid w:val="00DD50F6"/>
    <w:rsid w:val="00E001FF"/>
    <w:rsid w:val="00E16D7C"/>
    <w:rsid w:val="00E30E76"/>
    <w:rsid w:val="00E3537F"/>
    <w:rsid w:val="00E465E1"/>
    <w:rsid w:val="00E57627"/>
    <w:rsid w:val="00EA363F"/>
    <w:rsid w:val="00EA7B15"/>
    <w:rsid w:val="00EC079B"/>
    <w:rsid w:val="00ED0276"/>
    <w:rsid w:val="00ED7174"/>
    <w:rsid w:val="00EE6643"/>
    <w:rsid w:val="00EE67D2"/>
    <w:rsid w:val="00EF1270"/>
    <w:rsid w:val="00EF6335"/>
    <w:rsid w:val="00F025C1"/>
    <w:rsid w:val="00F1094B"/>
    <w:rsid w:val="00F12E4E"/>
    <w:rsid w:val="00F43637"/>
    <w:rsid w:val="00F4524F"/>
    <w:rsid w:val="00F47A3C"/>
    <w:rsid w:val="00F52977"/>
    <w:rsid w:val="00F56154"/>
    <w:rsid w:val="00F67CFC"/>
    <w:rsid w:val="00F848B1"/>
    <w:rsid w:val="00F910F5"/>
    <w:rsid w:val="00FB4512"/>
    <w:rsid w:val="00FB46BF"/>
    <w:rsid w:val="00FB6323"/>
    <w:rsid w:val="00FD6E15"/>
    <w:rsid w:val="00FF5A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7328"/>
    <w:pPr>
      <w:ind w:left="720"/>
      <w:contextualSpacing/>
    </w:pPr>
  </w:style>
  <w:style w:type="table" w:styleId="TableGrid">
    <w:name w:val="Table Grid"/>
    <w:basedOn w:val="TableNormal"/>
    <w:uiPriority w:val="59"/>
    <w:rsid w:val="002D32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2D320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190F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36251C"/>
  </w:style>
  <w:style w:type="paragraph" w:styleId="NoSpacing">
    <w:name w:val="No Spacing"/>
    <w:link w:val="NoSpacingChar"/>
    <w:uiPriority w:val="1"/>
    <w:qFormat/>
    <w:rsid w:val="00A878B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878B4"/>
    <w:rPr>
      <w:rFonts w:ascii="Calibri" w:eastAsia="Calibri" w:hAnsi="Calibri" w:cs="Times New Roman"/>
    </w:rPr>
  </w:style>
  <w:style w:type="paragraph" w:styleId="Header">
    <w:name w:val="header"/>
    <w:basedOn w:val="Normal"/>
    <w:link w:val="HeaderChar"/>
    <w:uiPriority w:val="99"/>
    <w:unhideWhenUsed/>
    <w:rsid w:val="00F12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4E"/>
  </w:style>
  <w:style w:type="paragraph" w:styleId="Footer">
    <w:name w:val="footer"/>
    <w:basedOn w:val="Normal"/>
    <w:link w:val="FooterChar"/>
    <w:uiPriority w:val="99"/>
    <w:unhideWhenUsed/>
    <w:rsid w:val="00F12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2031</TotalTime>
  <Pages>40</Pages>
  <Words>8827</Words>
  <Characters>50319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RHIA A</cp:lastModifiedBy>
  <cp:revision>61</cp:revision>
  <dcterms:created xsi:type="dcterms:W3CDTF">2016-04-16T12:42:00Z</dcterms:created>
  <dcterms:modified xsi:type="dcterms:W3CDTF">2016-06-11T02:03:00Z</dcterms:modified>
</cp:coreProperties>
</file>