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F5" w:rsidRPr="000C73FF" w:rsidRDefault="00FD39F5" w:rsidP="00FD39F5">
      <w:pPr>
        <w:spacing w:line="480" w:lineRule="auto"/>
        <w:ind w:left="1276" w:hanging="1276"/>
        <w:jc w:val="center"/>
        <w:rPr>
          <w:b/>
        </w:rPr>
      </w:pPr>
      <w:r>
        <w:rPr>
          <w:b/>
        </w:rPr>
        <w:t>BAB I</w:t>
      </w:r>
    </w:p>
    <w:p w:rsidR="003D5789" w:rsidRDefault="00FD39F5" w:rsidP="003D5789">
      <w:pPr>
        <w:pStyle w:val="ListParagraph"/>
        <w:spacing w:line="480" w:lineRule="auto"/>
        <w:ind w:left="0"/>
        <w:jc w:val="center"/>
        <w:rPr>
          <w:b/>
          <w:lang w:val="id-ID"/>
        </w:rPr>
      </w:pPr>
      <w:r w:rsidRPr="00412BB1">
        <w:rPr>
          <w:b/>
        </w:rPr>
        <w:t>PENDAHULUAN</w:t>
      </w:r>
    </w:p>
    <w:p w:rsidR="003D5789" w:rsidRDefault="003D5789" w:rsidP="00080825">
      <w:pPr>
        <w:pStyle w:val="ListParagraph"/>
        <w:spacing w:line="480" w:lineRule="auto"/>
        <w:ind w:left="0"/>
        <w:rPr>
          <w:b/>
          <w:lang w:val="id-ID"/>
        </w:rPr>
      </w:pPr>
    </w:p>
    <w:p w:rsidR="00080825" w:rsidRPr="003D5789" w:rsidRDefault="00080825" w:rsidP="00080825">
      <w:pPr>
        <w:pStyle w:val="ListParagraph"/>
        <w:spacing w:line="480" w:lineRule="auto"/>
        <w:ind w:left="0"/>
        <w:rPr>
          <w:b/>
          <w:lang w:val="id-ID"/>
        </w:rPr>
      </w:pPr>
    </w:p>
    <w:p w:rsidR="007747A2" w:rsidRPr="007747A2" w:rsidRDefault="00AE2558" w:rsidP="007747A2">
      <w:pPr>
        <w:pStyle w:val="ListParagraph"/>
        <w:numPr>
          <w:ilvl w:val="0"/>
          <w:numId w:val="1"/>
        </w:numPr>
        <w:spacing w:line="480" w:lineRule="auto"/>
        <w:ind w:left="284" w:hanging="284"/>
        <w:jc w:val="both"/>
        <w:rPr>
          <w:b/>
        </w:rPr>
      </w:pPr>
      <w:r>
        <w:rPr>
          <w:b/>
        </w:rPr>
        <w:t>Latar Belakang Masala</w:t>
      </w:r>
      <w:r w:rsidR="007747A2">
        <w:rPr>
          <w:b/>
          <w:lang w:val="id-ID"/>
        </w:rPr>
        <w:t>h</w:t>
      </w:r>
    </w:p>
    <w:p w:rsidR="007747A2" w:rsidRDefault="007747A2" w:rsidP="007747A2">
      <w:pPr>
        <w:spacing w:line="480" w:lineRule="auto"/>
        <w:ind w:firstLine="720"/>
        <w:jc w:val="both"/>
        <w:rPr>
          <w:b/>
          <w:lang w:val="id-ID"/>
        </w:rPr>
      </w:pPr>
      <w:r>
        <w:t xml:space="preserve">Pendidikan merupakan sebuah sistem yang memuat beberapa kompenen tertentu yang saling mempengaruhi dan menentukan, jika salah satu komponen tidak ada maka pendidikan tidak dapat berfungsi. Fungsi uatama pendidikan yaitu untuk memanusiakan manusia agar menjadi manusia yang benar sesuai dengan norma yang dijadikan landasannya. </w:t>
      </w:r>
    </w:p>
    <w:p w:rsidR="007747A2" w:rsidRPr="007747A2" w:rsidRDefault="007747A2" w:rsidP="007747A2">
      <w:pPr>
        <w:spacing w:line="480" w:lineRule="auto"/>
        <w:ind w:firstLine="720"/>
        <w:jc w:val="both"/>
        <w:rPr>
          <w:b/>
        </w:rPr>
      </w:pPr>
      <w:r>
        <w:t>P</w:t>
      </w:r>
      <w:r w:rsidRPr="00412BB1">
        <w:t xml:space="preserve">endidikan di sekolah-sekolah telah menunjukkan </w:t>
      </w:r>
      <w:r>
        <w:t xml:space="preserve">perkembangan yang sangat pesat, sehingga di </w:t>
      </w:r>
      <w:r w:rsidRPr="00412BB1">
        <w:t xml:space="preserve">dalam pengajaranpun guru selalu ingin menemukan metode dan peralatan baru yang dapat memberikan semangat belajar bagi semua siswa. </w:t>
      </w:r>
      <w:r w:rsidRPr="00382EB6">
        <w:t xml:space="preserve">Kondisi inilah yang menuntut para guru saat ini untuk selalu meningkatkan keterampilan dan profesionalisme dalam memberikan pembelajaran sebagaimana ditegaskan dalam Undang-undang Republik Indonesia Nomor 20 tahun 2003  pasal 3 tentang Sistem Pendidikan Nasional bahwa: </w:t>
      </w:r>
    </w:p>
    <w:p w:rsidR="007747A2" w:rsidRPr="00382EB6" w:rsidRDefault="007747A2" w:rsidP="000A5BA1">
      <w:pPr>
        <w:tabs>
          <w:tab w:val="left" w:pos="7513"/>
        </w:tabs>
        <w:ind w:left="709" w:right="758"/>
        <w:jc w:val="both"/>
      </w:pPr>
      <w:r w:rsidRPr="00382EB6">
        <w:t>Fungsi pendidikan nasional yaitu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7747A2" w:rsidRDefault="007747A2" w:rsidP="007747A2">
      <w:pPr>
        <w:ind w:firstLine="709"/>
        <w:jc w:val="both"/>
      </w:pPr>
    </w:p>
    <w:p w:rsidR="007747A2" w:rsidRDefault="007747A2" w:rsidP="007747A2">
      <w:pPr>
        <w:spacing w:line="480" w:lineRule="auto"/>
        <w:ind w:firstLine="709"/>
        <w:jc w:val="both"/>
      </w:pPr>
      <w:r>
        <w:lastRenderedPageBreak/>
        <w:t>Pada hakikatnya kegiatan bel</w:t>
      </w:r>
      <w:r w:rsidRPr="00412BB1">
        <w:t>ajar mengajar adalah suatu proses interaksi atau hubungan timbal balik antara guru dan siswa dalam satuan pembelajaran. Sebagai pengatur sekaligus pelaku dalam proses belajar mengajar, gurulah yang mengarahkan bagaimana proses belajar mengajar itu dilaksanakan. Karena itu guru harus dapat membu</w:t>
      </w:r>
      <w:r>
        <w:t>at suatu pengajaran menjadi lebi</w:t>
      </w:r>
      <w:r w:rsidRPr="00412BB1">
        <w:t>h efektif juga menarik sehingga bahan pelajaran yang disampaikan akan membuat siswa merasa senang dan merasa perlu untuk mempelajari bahan pelajaran tersebut.</w:t>
      </w:r>
    </w:p>
    <w:p w:rsidR="007747A2" w:rsidRPr="00B846DC" w:rsidRDefault="007747A2" w:rsidP="007747A2">
      <w:pPr>
        <w:spacing w:line="480" w:lineRule="auto"/>
        <w:ind w:firstLine="709"/>
        <w:jc w:val="both"/>
      </w:pPr>
      <w:r w:rsidRPr="00B846DC">
        <w:t xml:space="preserve">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dan guna mencapai tujuan </w:t>
      </w:r>
      <w:r>
        <w:t>pendidikan secara maksim</w:t>
      </w:r>
      <w:r w:rsidRPr="00B846DC">
        <w:t>al, peran guru sangat penting da</w:t>
      </w:r>
      <w:r>
        <w:t xml:space="preserve">n diharapkan guru memiliki cara atau </w:t>
      </w:r>
      <w:r w:rsidRPr="00B846DC">
        <w:t xml:space="preserve">model mengajar yang baik dan mampu memilih model pembelajaran yang tepat dan sesuai dengan konsep-konsep mata </w:t>
      </w:r>
      <w:r>
        <w:t xml:space="preserve">pelajaran yang akan disampaikan </w:t>
      </w:r>
      <w:r w:rsidRPr="00B846DC">
        <w:t xml:space="preserve">khususnya </w:t>
      </w:r>
      <w:r>
        <w:t xml:space="preserve">pada mata </w:t>
      </w:r>
      <w:r w:rsidRPr="00B846DC">
        <w:t>p</w:t>
      </w:r>
      <w:r>
        <w:t>elajaran IPA. Misalnya dengan me</w:t>
      </w:r>
      <w:r w:rsidRPr="00B846DC">
        <w:t>mbimbing siswa untuk bersama-sama terlibat aktif dalam proses pembelajaran dan mampu membantu siswa berkembang sesuai dengan taraf intelektualnya akan lebih menguatkan pemahaman siswa terhadap konsep</w:t>
      </w:r>
      <w:r>
        <w:t>-</w:t>
      </w:r>
      <w:r w:rsidRPr="00B846DC">
        <w:t>konsep yang diajarkan.</w:t>
      </w:r>
    </w:p>
    <w:p w:rsidR="007747A2" w:rsidRPr="00B846DC" w:rsidRDefault="007747A2" w:rsidP="007747A2">
      <w:pPr>
        <w:spacing w:line="480" w:lineRule="auto"/>
        <w:jc w:val="both"/>
      </w:pPr>
      <w:r>
        <w:t xml:space="preserve"> </w:t>
      </w:r>
      <w:r>
        <w:tab/>
      </w:r>
      <w:r w:rsidRPr="0076309A">
        <w:rPr>
          <w:color w:val="000000" w:themeColor="text1"/>
        </w:rPr>
        <w:t>Salah satu tujuan pembelajaran IPA di Sekolah Dasar (SD) tercantum dalam Kurikulum Satuan Tingkat Pendidikan (KTSP) menurut Depdi</w:t>
      </w:r>
      <w:r>
        <w:rPr>
          <w:color w:val="000000" w:themeColor="text1"/>
        </w:rPr>
        <w:t>knas (2006) adalah melatih siswa</w:t>
      </w:r>
      <w:r w:rsidRPr="0076309A">
        <w:rPr>
          <w:color w:val="000000" w:themeColor="text1"/>
        </w:rPr>
        <w:t xml:space="preserve"> untuk mengembangkan kemampuan dalam menarik kesimpulan, kreatif, mampu menyelesaikan masalah dan mengkomunikasikan gagasan, serta </w:t>
      </w:r>
      <w:r w:rsidRPr="0076309A">
        <w:rPr>
          <w:color w:val="000000" w:themeColor="text1"/>
        </w:rPr>
        <w:lastRenderedPageBreak/>
        <w:t>menata cara berpikir untuk mengubah tingkah laku. Pelajaran IPA akan banyak m</w:t>
      </w:r>
      <w:r>
        <w:rPr>
          <w:color w:val="000000" w:themeColor="text1"/>
        </w:rPr>
        <w:t>emberikan konstribusi pada siswa</w:t>
      </w:r>
      <w:r w:rsidRPr="0076309A">
        <w:rPr>
          <w:color w:val="000000" w:themeColor="text1"/>
        </w:rPr>
        <w:t xml:space="preserve"> tentang diri sendiri dan lingk</w:t>
      </w:r>
      <w:r>
        <w:rPr>
          <w:color w:val="000000" w:themeColor="text1"/>
        </w:rPr>
        <w:t>ungan sekitarnya, sehingga siswa</w:t>
      </w:r>
      <w:r w:rsidRPr="0076309A">
        <w:rPr>
          <w:color w:val="000000" w:themeColor="text1"/>
        </w:rPr>
        <w:t xml:space="preserve"> kelak dapat beradaptasi dengan baik terhadap lingkungannya. </w:t>
      </w:r>
      <w:r>
        <w:rPr>
          <w:color w:val="000000" w:themeColor="text1"/>
        </w:rPr>
        <w:t>Selain itu, dapat membantu siswa</w:t>
      </w:r>
      <w:r w:rsidRPr="0076309A">
        <w:rPr>
          <w:color w:val="000000" w:themeColor="text1"/>
        </w:rPr>
        <w:t xml:space="preserve"> untuk lebih tanggap dalam memecahkan persoalan yang dihadapi dalam kehidupannya. Meski</w:t>
      </w:r>
      <w:r>
        <w:rPr>
          <w:color w:val="000000" w:themeColor="text1"/>
        </w:rPr>
        <w:t>pun demikian, masih banyak siswa</w:t>
      </w:r>
      <w:r w:rsidRPr="0076309A">
        <w:rPr>
          <w:color w:val="000000" w:themeColor="text1"/>
        </w:rPr>
        <w:t xml:space="preserve"> yang menganggap pelajaran IPA itu sulit dan membosankan karena didalammya banyak terdapat teori dan istilah-istilah yang sulit dimengerti. </w:t>
      </w:r>
    </w:p>
    <w:p w:rsidR="007747A2" w:rsidRDefault="007747A2" w:rsidP="007747A2">
      <w:pPr>
        <w:spacing w:line="480" w:lineRule="auto"/>
        <w:ind w:firstLine="709"/>
        <w:jc w:val="both"/>
        <w:rPr>
          <w:lang w:val="id-ID"/>
        </w:rPr>
      </w:pPr>
      <w:r w:rsidRPr="00040260">
        <w:t>Ilmu Pengetahuan Alam (IPA) merupakan salah satu mata pelajaran sekolah dasar yang menekankan pada pemberian pengalaman langsung untuk mengembangkan kompetensi agar siswa mampu melayani dan memahami alam di sekitarnya secara ilmiah. Hal ini berhubungan dengan cara mencari tahu mengenai alam secara sistematis, sehingga IPA bukan hanya penguasaan kumpulan fakta-fakta, konsep-konsep, melainkan juga proses penemuan. Pembelajaran IPA di sekolah dasar lebih menekankan pada pengalaman belajar langsung dari</w:t>
      </w:r>
      <w:r>
        <w:t xml:space="preserve"> </w:t>
      </w:r>
      <w:r w:rsidRPr="00040260">
        <w:t xml:space="preserve">pada proses pengajaran. Artinya guru berperan sebagai fasilitator, sehingga yang berperan aktif dalam proses pembelajaran adalah siswa. Namun sangat disayangkan, data di lapangan lebih banyak menunjukkan bahwa pembelajaran di sekolah dasar pada pembelajaran IPA tidak dilakukan sebagaimana mestinya. </w:t>
      </w:r>
    </w:p>
    <w:p w:rsidR="008956AF" w:rsidRPr="007747A2" w:rsidRDefault="0032064B" w:rsidP="007747A2">
      <w:pPr>
        <w:spacing w:line="480" w:lineRule="auto"/>
        <w:ind w:firstLine="709"/>
        <w:jc w:val="both"/>
      </w:pPr>
      <w:r w:rsidRPr="00040260">
        <w:t xml:space="preserve">Berdasarkan hasil observasi </w:t>
      </w:r>
      <w:r>
        <w:t>yang dilaksanakan pada tanggal 12 Agustus 2015 di SD Negeri Malewang Kota Makassar pada pembelajaran IPA, peneliti mendapatkan</w:t>
      </w:r>
      <w:r w:rsidRPr="00040260">
        <w:t xml:space="preserve"> beberapa masalah yang </w:t>
      </w:r>
      <w:r w:rsidR="007747A2">
        <w:t>dihadapi oleh guru kelas V,</w:t>
      </w:r>
      <w:r w:rsidR="007747A2">
        <w:rPr>
          <w:lang w:val="id-ID"/>
        </w:rPr>
        <w:t xml:space="preserve"> </w:t>
      </w:r>
      <w:r>
        <w:t xml:space="preserve">yaitu </w:t>
      </w:r>
      <w:r w:rsidR="00787D50" w:rsidRPr="008956AF">
        <w:rPr>
          <w:color w:val="000000"/>
          <w:lang w:val="id-ID"/>
        </w:rPr>
        <w:t xml:space="preserve">dalam proses pembelajaran guru kurang memerhatikan kondisi kesiapan belajar siswa, </w:t>
      </w:r>
      <w:r w:rsidR="007747A2">
        <w:rPr>
          <w:color w:val="000000"/>
          <w:lang w:val="id-ID"/>
        </w:rPr>
        <w:t xml:space="preserve">kemudian </w:t>
      </w:r>
      <w:r w:rsidR="00787D50" w:rsidRPr="008956AF">
        <w:rPr>
          <w:color w:val="000000"/>
          <w:lang w:val="id-ID"/>
        </w:rPr>
        <w:lastRenderedPageBreak/>
        <w:t xml:space="preserve">dalam penyampaian materi pembelajaran berlangsung </w:t>
      </w:r>
      <w:r w:rsidR="00787D50" w:rsidRPr="008956AF">
        <w:rPr>
          <w:lang w:val="id-ID"/>
        </w:rPr>
        <w:t xml:space="preserve">guru tidak menggunakan metode ceramah bervariasi, serta </w:t>
      </w:r>
      <w:r w:rsidR="00173C24" w:rsidRPr="00E9559B">
        <w:rPr>
          <w:color w:val="000000"/>
          <w:lang w:val="id-ID"/>
        </w:rPr>
        <w:t>IPA sebagai mata pelajaran yang membutuhkan proses pengalaman langsung dan penggunaan media yang kreatif</w:t>
      </w:r>
      <w:r w:rsidR="00173C24">
        <w:rPr>
          <w:color w:val="000000"/>
          <w:lang w:val="id-ID"/>
        </w:rPr>
        <w:t xml:space="preserve">, </w:t>
      </w:r>
      <w:r w:rsidR="008956AF" w:rsidRPr="008956AF">
        <w:rPr>
          <w:color w:val="000000"/>
          <w:lang w:val="id-ID"/>
        </w:rPr>
        <w:t>guru kurang mengoptimalkan seluruh potensi belajar</w:t>
      </w:r>
      <w:r w:rsidR="000E017D">
        <w:rPr>
          <w:color w:val="000000"/>
          <w:lang w:val="id-ID"/>
        </w:rPr>
        <w:t xml:space="preserve"> dengan menggunakan media atau melakukan percobaan </w:t>
      </w:r>
      <w:r w:rsidR="008956AF" w:rsidRPr="008956AF">
        <w:rPr>
          <w:color w:val="000000"/>
          <w:lang w:val="id-ID"/>
        </w:rPr>
        <w:t>.</w:t>
      </w:r>
    </w:p>
    <w:p w:rsidR="0032064B" w:rsidRPr="008956AF" w:rsidRDefault="0032064B" w:rsidP="008956AF">
      <w:pPr>
        <w:spacing w:line="480" w:lineRule="auto"/>
        <w:ind w:right="49" w:firstLine="709"/>
        <w:jc w:val="both"/>
        <w:rPr>
          <w:b/>
          <w:lang w:val="id-ID"/>
        </w:rPr>
      </w:pPr>
      <w:r>
        <w:rPr>
          <w:color w:val="000000" w:themeColor="text1"/>
        </w:rPr>
        <w:t>Masalah yang dihadap</w:t>
      </w:r>
      <w:r w:rsidR="007747A2">
        <w:rPr>
          <w:color w:val="000000" w:themeColor="text1"/>
        </w:rPr>
        <w:t>i bukan hanya dari faktor guru,</w:t>
      </w:r>
      <w:r w:rsidR="007747A2">
        <w:rPr>
          <w:color w:val="000000" w:themeColor="text1"/>
          <w:lang w:val="id-ID"/>
        </w:rPr>
        <w:t xml:space="preserve"> </w:t>
      </w:r>
      <w:r>
        <w:rPr>
          <w:color w:val="000000" w:themeColor="text1"/>
        </w:rPr>
        <w:t xml:space="preserve">tetapi juga dari faktor siswa. Adapun masalah yang diperoleh dari siswa, </w:t>
      </w:r>
      <w:r w:rsidR="008956AF">
        <w:rPr>
          <w:color w:val="000000"/>
          <w:lang w:val="id-ID"/>
        </w:rPr>
        <w:t>s</w:t>
      </w:r>
      <w:r w:rsidR="008956AF" w:rsidRPr="00FE7647">
        <w:rPr>
          <w:color w:val="000000"/>
        </w:rPr>
        <w:t>iswa kurang percaya diri</w:t>
      </w:r>
      <w:r w:rsidR="008956AF" w:rsidRPr="00FE7647">
        <w:rPr>
          <w:color w:val="000000"/>
          <w:lang w:val="id-ID"/>
        </w:rPr>
        <w:t xml:space="preserve"> dalam mengerjakan tugas dan tampil didepan</w:t>
      </w:r>
      <w:r w:rsidR="008956AF">
        <w:rPr>
          <w:color w:val="000000"/>
          <w:lang w:val="id-ID"/>
        </w:rPr>
        <w:t xml:space="preserve"> untuk menyampaikan pendapat</w:t>
      </w:r>
      <w:r w:rsidR="008956AF" w:rsidRPr="00FE7647">
        <w:rPr>
          <w:color w:val="000000"/>
          <w:lang w:val="id-ID"/>
        </w:rPr>
        <w:t xml:space="preserve">, </w:t>
      </w:r>
      <w:r w:rsidR="008956AF">
        <w:rPr>
          <w:color w:val="000000"/>
          <w:lang w:val="id-ID"/>
        </w:rPr>
        <w:t>s</w:t>
      </w:r>
      <w:r w:rsidR="008956AF" w:rsidRPr="00FE7647">
        <w:rPr>
          <w:lang w:val="id-ID"/>
        </w:rPr>
        <w:t>iswa kurang antusias dalam</w:t>
      </w:r>
      <w:r w:rsidR="008956AF">
        <w:rPr>
          <w:lang w:val="id-ID"/>
        </w:rPr>
        <w:t xml:space="preserve"> </w:t>
      </w:r>
      <w:r w:rsidR="008956AF" w:rsidRPr="00FE7647">
        <w:rPr>
          <w:lang w:val="id-ID"/>
        </w:rPr>
        <w:t>pembelajaran</w:t>
      </w:r>
      <w:r w:rsidR="008956AF">
        <w:rPr>
          <w:lang w:val="id-ID"/>
        </w:rPr>
        <w:t xml:space="preserve"> karena kondisi kelas yang kurang menyenangkan</w:t>
      </w:r>
      <w:r w:rsidR="000E017D">
        <w:rPr>
          <w:lang w:val="id-ID"/>
        </w:rPr>
        <w:t xml:space="preserve"> dan menjenuhkan</w:t>
      </w:r>
      <w:r w:rsidR="008956AF" w:rsidRPr="00FE7647">
        <w:rPr>
          <w:lang w:val="id-ID"/>
        </w:rPr>
        <w:t xml:space="preserve">, </w:t>
      </w:r>
      <w:r w:rsidR="008956AF">
        <w:rPr>
          <w:lang w:val="id-ID"/>
        </w:rPr>
        <w:t>serta s</w:t>
      </w:r>
      <w:r w:rsidR="008956AF" w:rsidRPr="002D6B98">
        <w:t>iswa kurang aktif</w:t>
      </w:r>
      <w:r w:rsidR="008956AF">
        <w:rPr>
          <w:lang w:val="id-ID"/>
        </w:rPr>
        <w:t xml:space="preserve"> dan terlibat</w:t>
      </w:r>
      <w:r w:rsidR="008956AF" w:rsidRPr="002D6B98">
        <w:t xml:space="preserve"> dalam</w:t>
      </w:r>
      <w:r w:rsidR="008956AF" w:rsidRPr="00FE7647">
        <w:rPr>
          <w:lang w:val="id-ID"/>
        </w:rPr>
        <w:t xml:space="preserve">  </w:t>
      </w:r>
      <w:r w:rsidR="008956AF" w:rsidRPr="002D6B98">
        <w:t>pros</w:t>
      </w:r>
      <w:r w:rsidR="008956AF">
        <w:t>es pembelajaran</w:t>
      </w:r>
      <w:r w:rsidRPr="0076309A">
        <w:rPr>
          <w:color w:val="000000" w:themeColor="text1"/>
        </w:rPr>
        <w:t>.</w:t>
      </w:r>
    </w:p>
    <w:p w:rsidR="00AE2558" w:rsidRDefault="00AE2558" w:rsidP="00AE2558">
      <w:pPr>
        <w:pStyle w:val="ListParagraph"/>
        <w:spacing w:line="480" w:lineRule="auto"/>
        <w:ind w:left="0" w:firstLine="709"/>
        <w:jc w:val="both"/>
        <w:rPr>
          <w:color w:val="000000" w:themeColor="text1"/>
          <w:lang w:val="id-ID"/>
        </w:rPr>
      </w:pPr>
      <w:r>
        <w:rPr>
          <w:color w:val="000000" w:themeColor="text1"/>
          <w:lang w:val="id-ID"/>
        </w:rPr>
        <w:t>Kurang inovatifnya proses belajar mengajar mengakibatkan siswa tidak memperoleh pembelajaran yang bermakna melalui pengalaman langsung. Sehingga siswa dalam memahami materi hanya sebatas hafalan. Oleh sebab itu, hasil belajar siswa kelas V SD Negeri Malewang Kota Makassar belum maksimal. Hal ini</w:t>
      </w:r>
      <w:r w:rsidR="0032064B">
        <w:rPr>
          <w:color w:val="000000" w:themeColor="text1"/>
          <w:lang w:val="id-ID"/>
        </w:rPr>
        <w:t xml:space="preserve"> terlihat dari hasil ulangan harian</w:t>
      </w:r>
      <w:r>
        <w:rPr>
          <w:color w:val="000000" w:themeColor="text1"/>
          <w:lang w:val="id-ID"/>
        </w:rPr>
        <w:t xml:space="preserve"> mata pelajaran IPA siswa memperoleh nilai terendah </w:t>
      </w:r>
      <w:r w:rsidR="007747A2">
        <w:rPr>
          <w:color w:val="000000" w:themeColor="text1"/>
          <w:lang w:val="id-ID"/>
        </w:rPr>
        <w:t xml:space="preserve">     </w:t>
      </w:r>
      <w:r>
        <w:rPr>
          <w:color w:val="000000" w:themeColor="text1"/>
          <w:lang w:val="id-ID"/>
        </w:rPr>
        <w:t>yaitu 60 sedangkan Kriteria Ketuntasan Minimal (KKM) untuk pembelajaran IPA</w:t>
      </w:r>
      <w:r w:rsidR="007747A2">
        <w:rPr>
          <w:color w:val="000000" w:themeColor="text1"/>
          <w:lang w:val="id-ID"/>
        </w:rPr>
        <w:t xml:space="preserve">   </w:t>
      </w:r>
      <w:r>
        <w:rPr>
          <w:color w:val="000000" w:themeColor="text1"/>
          <w:lang w:val="id-ID"/>
        </w:rPr>
        <w:t xml:space="preserve"> di SD Negeri Malewang Kota Makassar adalah 65. Data tersebut menggambarkan hasil bel</w:t>
      </w:r>
      <w:r w:rsidR="00A1219A">
        <w:rPr>
          <w:color w:val="000000" w:themeColor="text1"/>
          <w:lang w:val="id-ID"/>
        </w:rPr>
        <w:t>ajar IPA belum maksimal yang di</w:t>
      </w:r>
      <w:r>
        <w:rPr>
          <w:color w:val="000000" w:themeColor="text1"/>
          <w:lang w:val="id-ID"/>
        </w:rPr>
        <w:t>mungkinkan oleh dua faktor yaitu guru dan siswa.</w:t>
      </w:r>
    </w:p>
    <w:p w:rsidR="00AE2558" w:rsidRPr="0011243A" w:rsidRDefault="00AE2558" w:rsidP="00DB025F">
      <w:pPr>
        <w:spacing w:line="480" w:lineRule="auto"/>
        <w:ind w:firstLine="709"/>
        <w:jc w:val="both"/>
        <w:rPr>
          <w:color w:val="000000" w:themeColor="text1"/>
          <w:lang w:val="id-ID" w:eastAsia="id-ID"/>
        </w:rPr>
      </w:pPr>
      <w:r w:rsidRPr="0076309A">
        <w:rPr>
          <w:color w:val="000000" w:themeColor="text1"/>
        </w:rPr>
        <w:t>Kedua faktor tersebut san</w:t>
      </w:r>
      <w:r>
        <w:rPr>
          <w:color w:val="000000" w:themeColor="text1"/>
        </w:rPr>
        <w:t>gat memungkinkan untuk mem</w:t>
      </w:r>
      <w:r>
        <w:rPr>
          <w:color w:val="000000" w:themeColor="text1"/>
          <w:lang w:val="id-ID"/>
        </w:rPr>
        <w:t>pengaru</w:t>
      </w:r>
      <w:r w:rsidRPr="0076309A">
        <w:rPr>
          <w:color w:val="000000" w:themeColor="text1"/>
        </w:rPr>
        <w:t xml:space="preserve">hi rendahnya hasil belajar IPA pada </w:t>
      </w:r>
      <w:r>
        <w:rPr>
          <w:color w:val="000000" w:themeColor="text1"/>
        </w:rPr>
        <w:t>siswa</w:t>
      </w:r>
      <w:r w:rsidRPr="0076309A">
        <w:rPr>
          <w:color w:val="000000" w:themeColor="text1"/>
        </w:rPr>
        <w:t xml:space="preserve"> kelas V SD Ne</w:t>
      </w:r>
      <w:r>
        <w:rPr>
          <w:color w:val="000000" w:themeColor="text1"/>
        </w:rPr>
        <w:t>geri M</w:t>
      </w:r>
      <w:r>
        <w:rPr>
          <w:color w:val="000000" w:themeColor="text1"/>
          <w:lang w:val="id-ID"/>
        </w:rPr>
        <w:t>alewang</w:t>
      </w:r>
      <w:r w:rsidRPr="0076309A">
        <w:rPr>
          <w:color w:val="000000" w:themeColor="text1"/>
        </w:rPr>
        <w:t xml:space="preserve"> Kota Makassar, sehingga diperlukan suatu upaya yang lebih serius dari guru dalam melaksanakan </w:t>
      </w:r>
      <w:r w:rsidRPr="0076309A">
        <w:rPr>
          <w:color w:val="000000" w:themeColor="text1"/>
        </w:rPr>
        <w:lastRenderedPageBreak/>
        <w:t xml:space="preserve">pembelajaran, diantaranya dengan menerapkan </w:t>
      </w:r>
      <w:r w:rsidRPr="0076309A">
        <w:rPr>
          <w:color w:val="000000" w:themeColor="text1"/>
          <w:lang w:val="id-ID"/>
        </w:rPr>
        <w:t xml:space="preserve">model kooperatif tipe </w:t>
      </w:r>
      <w:r>
        <w:rPr>
          <w:i/>
          <w:color w:val="000000" w:themeColor="text1"/>
          <w:lang w:val="id-ID"/>
        </w:rPr>
        <w:t xml:space="preserve">group </w:t>
      </w:r>
      <w:r w:rsidRPr="0076309A">
        <w:rPr>
          <w:i/>
          <w:color w:val="000000" w:themeColor="text1"/>
          <w:lang w:val="id-ID"/>
        </w:rPr>
        <w:t xml:space="preserve"> </w:t>
      </w:r>
      <w:r>
        <w:rPr>
          <w:i/>
          <w:color w:val="000000" w:themeColor="text1"/>
          <w:lang w:val="id-ID"/>
        </w:rPr>
        <w:t>investigation</w:t>
      </w:r>
      <w:r w:rsidRPr="0076309A">
        <w:rPr>
          <w:color w:val="000000" w:themeColor="text1"/>
        </w:rPr>
        <w:t xml:space="preserve">. </w:t>
      </w:r>
      <w:r w:rsidRPr="0076309A">
        <w:rPr>
          <w:color w:val="000000" w:themeColor="text1"/>
          <w:lang w:val="id-ID"/>
        </w:rPr>
        <w:t xml:space="preserve">Model kooperatif tipe </w:t>
      </w:r>
      <w:r>
        <w:rPr>
          <w:i/>
          <w:color w:val="000000" w:themeColor="text1"/>
          <w:lang w:val="id-ID"/>
        </w:rPr>
        <w:t xml:space="preserve">group </w:t>
      </w:r>
      <w:r w:rsidRPr="0076309A">
        <w:rPr>
          <w:i/>
          <w:color w:val="000000" w:themeColor="text1"/>
          <w:lang w:val="id-ID"/>
        </w:rPr>
        <w:t xml:space="preserve"> </w:t>
      </w:r>
      <w:r>
        <w:rPr>
          <w:i/>
          <w:color w:val="000000" w:themeColor="text1"/>
          <w:lang w:val="id-ID"/>
        </w:rPr>
        <w:t>investigation</w:t>
      </w:r>
      <w:r w:rsidRPr="0076309A">
        <w:rPr>
          <w:i/>
          <w:color w:val="000000" w:themeColor="text1"/>
          <w:lang w:val="id-ID"/>
        </w:rPr>
        <w:t xml:space="preserve"> </w:t>
      </w:r>
      <w:r w:rsidRPr="0076309A">
        <w:rPr>
          <w:color w:val="000000" w:themeColor="text1"/>
        </w:rPr>
        <w:t>diartikan</w:t>
      </w:r>
      <w:r w:rsidRPr="0076309A">
        <w:rPr>
          <w:color w:val="000000" w:themeColor="text1"/>
          <w:lang w:val="id-ID"/>
        </w:rPr>
        <w:t xml:space="preserve"> dapat </w:t>
      </w:r>
      <w:r w:rsidRPr="0076309A">
        <w:rPr>
          <w:color w:val="000000" w:themeColor="text1"/>
          <w:lang w:val="id-ID" w:eastAsia="id-ID"/>
        </w:rPr>
        <w:t xml:space="preserve">merangsang </w:t>
      </w:r>
      <w:r>
        <w:rPr>
          <w:color w:val="000000" w:themeColor="text1"/>
          <w:lang w:val="id-ID" w:eastAsia="id-ID"/>
        </w:rPr>
        <w:t>siswa</w:t>
      </w:r>
      <w:r w:rsidRPr="0076309A">
        <w:rPr>
          <w:color w:val="000000" w:themeColor="text1"/>
          <w:lang w:val="id-ID" w:eastAsia="id-ID"/>
        </w:rPr>
        <w:t xml:space="preserve"> untuk melatih dan mengembangkan daya kreasinya, </w:t>
      </w:r>
      <w:r w:rsidRPr="0076309A">
        <w:rPr>
          <w:color w:val="000000" w:themeColor="text1"/>
          <w:lang w:val="id-ID"/>
        </w:rPr>
        <w:t xml:space="preserve">selain itu </w:t>
      </w:r>
      <w:r>
        <w:rPr>
          <w:color w:val="000000" w:themeColor="text1"/>
          <w:lang w:val="id-ID"/>
        </w:rPr>
        <w:t>siswa</w:t>
      </w:r>
      <w:r w:rsidRPr="0076309A">
        <w:rPr>
          <w:color w:val="000000" w:themeColor="text1"/>
          <w:lang w:val="id-ID"/>
        </w:rPr>
        <w:t xml:space="preserve"> ter</w:t>
      </w:r>
      <w:r w:rsidRPr="0076309A">
        <w:rPr>
          <w:color w:val="000000" w:themeColor="text1"/>
          <w:lang w:val="id-ID" w:eastAsia="id-ID"/>
        </w:rPr>
        <w:t>motivasi berani dan terampil dalam mengkomunikasikan pendapat dalam proses pembelajaran berlangsung</w:t>
      </w:r>
      <w:r w:rsidRPr="0076309A">
        <w:rPr>
          <w:color w:val="000000" w:themeColor="text1"/>
          <w:lang w:val="id-ID"/>
        </w:rPr>
        <w:t>.</w:t>
      </w:r>
      <w:r w:rsidRPr="0076309A">
        <w:rPr>
          <w:color w:val="000000" w:themeColor="text1"/>
        </w:rPr>
        <w:t xml:space="preserve"> </w:t>
      </w:r>
      <w:r w:rsidRPr="0076309A">
        <w:rPr>
          <w:color w:val="000000" w:themeColor="text1"/>
          <w:lang w:val="id-ID"/>
        </w:rPr>
        <w:t xml:space="preserve">Hal ini dimaksudkan agar </w:t>
      </w:r>
      <w:r>
        <w:rPr>
          <w:color w:val="000000" w:themeColor="text1"/>
          <w:lang w:val="id-ID"/>
        </w:rPr>
        <w:t>siswa</w:t>
      </w:r>
      <w:r w:rsidRPr="0076309A">
        <w:rPr>
          <w:color w:val="000000" w:themeColor="text1"/>
          <w:lang w:val="id-ID"/>
        </w:rPr>
        <w:t xml:space="preserve"> dapat terlibat langsung dalam pembelajaran</w:t>
      </w:r>
      <w:r w:rsidR="00DB025F">
        <w:rPr>
          <w:color w:val="000000" w:themeColor="text1"/>
          <w:lang w:val="id-ID"/>
        </w:rPr>
        <w:t xml:space="preserve"> </w:t>
      </w:r>
      <w:r w:rsidR="00DB025F">
        <w:t xml:space="preserve">dan menciptakam suasana kelas yang lebih bermakna karena siswa mampu menemukan sendiri konsep ilmiah yang dipelajari melalui percobaan dan pengamatan sehingga konsep yang diajarakan </w:t>
      </w:r>
      <w:r w:rsidR="0011243A">
        <w:t xml:space="preserve">tidak hanya sekedar dihafal </w:t>
      </w:r>
      <w:r w:rsidR="0011243A">
        <w:rPr>
          <w:lang w:val="id-ID"/>
        </w:rPr>
        <w:t xml:space="preserve">dan bersifat sementara </w:t>
      </w:r>
      <w:r w:rsidR="00DB025F">
        <w:t xml:space="preserve"> tetapi siswa</w:t>
      </w:r>
      <w:r w:rsidR="0011243A">
        <w:t xml:space="preserve"> mampu memahami konsep tersebut</w:t>
      </w:r>
      <w:r w:rsidR="0011243A">
        <w:rPr>
          <w:lang w:val="id-ID"/>
        </w:rPr>
        <w:t>, sehingga siswa mampu menjawab pertanyaan jika diperhadapkan pada permasalahan dalam kehidupan sehari-hari.</w:t>
      </w:r>
    </w:p>
    <w:p w:rsidR="00342BFD" w:rsidRDefault="00AE2558" w:rsidP="00342BFD">
      <w:pPr>
        <w:pStyle w:val="ListParagraph"/>
        <w:spacing w:line="480" w:lineRule="auto"/>
        <w:ind w:left="0" w:firstLine="709"/>
        <w:jc w:val="both"/>
        <w:rPr>
          <w:lang w:val="id-ID"/>
        </w:rPr>
      </w:pPr>
      <w:r>
        <w:rPr>
          <w:color w:val="000000" w:themeColor="text1"/>
          <w:lang w:val="id-ID"/>
        </w:rPr>
        <w:t>Berdasarkan latar belakang tersebut di</w:t>
      </w:r>
      <w:r w:rsidR="00A1219A">
        <w:rPr>
          <w:color w:val="000000" w:themeColor="text1"/>
          <w:lang w:val="id-ID"/>
        </w:rPr>
        <w:t xml:space="preserve"> </w:t>
      </w:r>
      <w:r>
        <w:rPr>
          <w:color w:val="000000" w:themeColor="text1"/>
          <w:lang w:val="id-ID"/>
        </w:rPr>
        <w:t xml:space="preserve">atas, maka peneliti bermaksud memperbaiki pembelajaran IPA dengan melakukan Penelitian Tindakan Kelas (PTK). Dengan judul </w:t>
      </w:r>
      <w:r w:rsidRPr="00071732">
        <w:rPr>
          <w:lang w:val="sv-SE"/>
        </w:rPr>
        <w:t>Penerapan</w:t>
      </w:r>
      <w:r w:rsidRPr="00071732">
        <w:t xml:space="preserve"> Model Pembelajaran Kooperatif Tipe </w:t>
      </w:r>
      <w:r w:rsidR="00CA4640">
        <w:rPr>
          <w:i/>
        </w:rPr>
        <w:t>Grou</w:t>
      </w:r>
      <w:r w:rsidR="00CA4640">
        <w:rPr>
          <w:i/>
          <w:lang w:val="id-ID"/>
        </w:rPr>
        <w:t xml:space="preserve">p </w:t>
      </w:r>
      <w:r w:rsidRPr="00071732">
        <w:rPr>
          <w:i/>
        </w:rPr>
        <w:t xml:space="preserve">Investigation </w:t>
      </w:r>
      <w:r w:rsidR="00A1219A">
        <w:rPr>
          <w:lang w:val="id-ID"/>
        </w:rPr>
        <w:t>u</w:t>
      </w:r>
      <w:r w:rsidRPr="00071732">
        <w:t xml:space="preserve">ntuk Meningkatkan Hasil Belajar </w:t>
      </w:r>
      <w:r>
        <w:t>IPA</w:t>
      </w:r>
      <w:r w:rsidRPr="00071732">
        <w:t xml:space="preserve"> Pad</w:t>
      </w:r>
      <w:r>
        <w:t xml:space="preserve">a Siswa Kelas V </w:t>
      </w:r>
      <w:r w:rsidR="0018470C">
        <w:rPr>
          <w:lang w:val="id-ID"/>
        </w:rPr>
        <w:t xml:space="preserve">di </w:t>
      </w:r>
      <w:r>
        <w:t>S</w:t>
      </w:r>
      <w:r>
        <w:rPr>
          <w:lang w:val="id-ID"/>
        </w:rPr>
        <w:t>D</w:t>
      </w:r>
      <w:r w:rsidRPr="00071732">
        <w:rPr>
          <w:lang w:val="id-ID"/>
        </w:rPr>
        <w:t xml:space="preserve"> Negeri</w:t>
      </w:r>
      <w:r w:rsidRPr="00071732">
        <w:t xml:space="preserve"> </w:t>
      </w:r>
      <w:r w:rsidRPr="00071732">
        <w:rPr>
          <w:lang w:val="id-ID"/>
        </w:rPr>
        <w:t>Malewang Kota Makassar</w:t>
      </w:r>
      <w:r>
        <w:rPr>
          <w:lang w:val="id-ID"/>
        </w:rPr>
        <w:t>.</w:t>
      </w:r>
    </w:p>
    <w:p w:rsidR="00342BFD" w:rsidRPr="00080825" w:rsidRDefault="00342BFD" w:rsidP="00080825">
      <w:pPr>
        <w:jc w:val="both"/>
        <w:rPr>
          <w:lang w:val="id-ID"/>
        </w:rPr>
      </w:pPr>
    </w:p>
    <w:p w:rsidR="00AE2558" w:rsidRDefault="00AE2558" w:rsidP="00AE2558">
      <w:pPr>
        <w:pStyle w:val="ListParagraph"/>
        <w:numPr>
          <w:ilvl w:val="0"/>
          <w:numId w:val="1"/>
        </w:numPr>
        <w:tabs>
          <w:tab w:val="left" w:pos="0"/>
        </w:tabs>
        <w:spacing w:line="480" w:lineRule="auto"/>
        <w:ind w:left="284" w:hanging="284"/>
        <w:jc w:val="both"/>
        <w:rPr>
          <w:b/>
        </w:rPr>
      </w:pPr>
      <w:r w:rsidRPr="00313604">
        <w:rPr>
          <w:b/>
        </w:rPr>
        <w:t>Rumusan Masalah</w:t>
      </w:r>
    </w:p>
    <w:p w:rsidR="001B3899" w:rsidRPr="007747A2" w:rsidRDefault="00AE2558" w:rsidP="007747A2">
      <w:pPr>
        <w:pStyle w:val="ListParagraph"/>
        <w:tabs>
          <w:tab w:val="left" w:pos="0"/>
        </w:tabs>
        <w:spacing w:line="480" w:lineRule="auto"/>
        <w:ind w:left="0" w:firstLine="709"/>
        <w:jc w:val="both"/>
        <w:rPr>
          <w:lang w:val="id-ID"/>
        </w:rPr>
      </w:pPr>
      <w:r w:rsidRPr="0032064B">
        <w:rPr>
          <w:lang w:val="id-ID"/>
        </w:rPr>
        <w:tab/>
      </w:r>
      <w:r w:rsidRPr="0032064B">
        <w:t>Berdasarkan latar belakang</w:t>
      </w:r>
      <w:r w:rsidRPr="0032064B">
        <w:rPr>
          <w:lang w:val="id-ID"/>
        </w:rPr>
        <w:t xml:space="preserve"> masalah</w:t>
      </w:r>
      <w:r w:rsidR="0032064B">
        <w:t xml:space="preserve"> yang telah d</w:t>
      </w:r>
      <w:r w:rsidR="0032064B">
        <w:rPr>
          <w:lang w:val="id-ID"/>
        </w:rPr>
        <w:t>ijelaskan di atas,</w:t>
      </w:r>
      <w:r w:rsidRPr="0032064B">
        <w:t xml:space="preserve"> maka rumusan masalah dalam penelitian in</w:t>
      </w:r>
      <w:r w:rsidR="0011243A">
        <w:t>i adalah bagaimanakah penerapan</w:t>
      </w:r>
      <w:r w:rsidR="0011243A">
        <w:rPr>
          <w:lang w:val="id-ID"/>
        </w:rPr>
        <w:t xml:space="preserve"> </w:t>
      </w:r>
      <w:r w:rsidRPr="0032064B">
        <w:t xml:space="preserve">model pembelajaran kooperatif tipe </w:t>
      </w:r>
      <w:r w:rsidRPr="0032064B">
        <w:rPr>
          <w:i/>
        </w:rPr>
        <w:t xml:space="preserve">group investigation </w:t>
      </w:r>
      <w:r w:rsidR="00B6710B" w:rsidRPr="0032064B">
        <w:rPr>
          <w:lang w:val="id-ID"/>
        </w:rPr>
        <w:t xml:space="preserve">untuk </w:t>
      </w:r>
      <w:r w:rsidRPr="0032064B">
        <w:t xml:space="preserve"> meningkatkan hasil belajar IPA</w:t>
      </w:r>
      <w:r w:rsidR="00B6710B" w:rsidRPr="0032064B">
        <w:rPr>
          <w:lang w:val="id-ID"/>
        </w:rPr>
        <w:t xml:space="preserve"> pada siswa </w:t>
      </w:r>
      <w:r w:rsidRPr="0032064B">
        <w:t xml:space="preserve"> kelas V </w:t>
      </w:r>
      <w:r w:rsidR="0018470C">
        <w:rPr>
          <w:lang w:val="id-ID"/>
        </w:rPr>
        <w:t xml:space="preserve">di </w:t>
      </w:r>
      <w:r w:rsidRPr="0032064B">
        <w:t>SD</w:t>
      </w:r>
      <w:r w:rsidRPr="0032064B">
        <w:rPr>
          <w:lang w:val="id-ID"/>
        </w:rPr>
        <w:t xml:space="preserve"> </w:t>
      </w:r>
      <w:r w:rsidRPr="0032064B">
        <w:t>N</w:t>
      </w:r>
      <w:r w:rsidRPr="0032064B">
        <w:rPr>
          <w:lang w:val="id-ID"/>
        </w:rPr>
        <w:t>egeri</w:t>
      </w:r>
      <w:r w:rsidRPr="0032064B">
        <w:t xml:space="preserve"> </w:t>
      </w:r>
      <w:r w:rsidR="0032064B">
        <w:rPr>
          <w:lang w:val="id-ID"/>
        </w:rPr>
        <w:t>Malewang Kota Makassar</w:t>
      </w:r>
      <w:r w:rsidRPr="0032064B">
        <w:t>?</w:t>
      </w:r>
    </w:p>
    <w:p w:rsidR="00AE2558" w:rsidRPr="001B3899" w:rsidRDefault="00AE2558" w:rsidP="001B3899">
      <w:pPr>
        <w:pStyle w:val="ListParagraph"/>
        <w:numPr>
          <w:ilvl w:val="0"/>
          <w:numId w:val="1"/>
        </w:numPr>
        <w:tabs>
          <w:tab w:val="left" w:pos="284"/>
        </w:tabs>
        <w:spacing w:line="480" w:lineRule="auto"/>
        <w:ind w:hanging="927"/>
        <w:jc w:val="both"/>
        <w:rPr>
          <w:b/>
        </w:rPr>
      </w:pPr>
      <w:r w:rsidRPr="001B3899">
        <w:rPr>
          <w:b/>
        </w:rPr>
        <w:lastRenderedPageBreak/>
        <w:t>Tujuan Penelitian</w:t>
      </w:r>
    </w:p>
    <w:p w:rsidR="00080825" w:rsidRDefault="00AE2558" w:rsidP="00080825">
      <w:pPr>
        <w:pStyle w:val="ListParagraph"/>
        <w:spacing w:after="240" w:line="480" w:lineRule="auto"/>
        <w:ind w:left="0" w:firstLine="709"/>
        <w:jc w:val="both"/>
        <w:rPr>
          <w:lang w:val="id-ID"/>
        </w:rPr>
      </w:pPr>
      <w:r w:rsidRPr="00D12B25">
        <w:t xml:space="preserve">Tujuan dalam penelitian ini adalah untuk </w:t>
      </w:r>
      <w:r w:rsidR="00B6710B" w:rsidRPr="00D12B25">
        <w:t>men</w:t>
      </w:r>
      <w:r w:rsidR="00B6710B" w:rsidRPr="00D12B25">
        <w:rPr>
          <w:lang w:val="id-ID"/>
        </w:rPr>
        <w:t>deskripsikan</w:t>
      </w:r>
      <w:r w:rsidRPr="00D12B25">
        <w:t xml:space="preserve"> penerapan model pembelajaran kooperatif tipe </w:t>
      </w:r>
      <w:r w:rsidRPr="00D12B25">
        <w:rPr>
          <w:i/>
        </w:rPr>
        <w:t>group investigation</w:t>
      </w:r>
      <w:r w:rsidR="00B6710B" w:rsidRPr="00D12B25">
        <w:t xml:space="preserve"> </w:t>
      </w:r>
      <w:r w:rsidR="00B6710B" w:rsidRPr="00D12B25">
        <w:rPr>
          <w:lang w:val="id-ID"/>
        </w:rPr>
        <w:t>untuk</w:t>
      </w:r>
      <w:r w:rsidRPr="00D12B25">
        <w:t xml:space="preserve"> meningkatkan hasil belajar </w:t>
      </w:r>
      <w:r w:rsidRPr="00D12B25">
        <w:rPr>
          <w:lang w:val="id-ID"/>
        </w:rPr>
        <w:t>IPA</w:t>
      </w:r>
      <w:r w:rsidRPr="00D12B25">
        <w:t xml:space="preserve"> pada siswa kelas V SD</w:t>
      </w:r>
      <w:r w:rsidRPr="00D12B25">
        <w:rPr>
          <w:lang w:val="id-ID"/>
        </w:rPr>
        <w:t xml:space="preserve"> </w:t>
      </w:r>
      <w:r w:rsidRPr="00D12B25">
        <w:t>N</w:t>
      </w:r>
      <w:r w:rsidRPr="00D12B25">
        <w:rPr>
          <w:lang w:val="id-ID"/>
        </w:rPr>
        <w:t>egeri</w:t>
      </w:r>
      <w:r w:rsidRPr="00D12B25">
        <w:t xml:space="preserve"> </w:t>
      </w:r>
      <w:r w:rsidRPr="00D12B25">
        <w:rPr>
          <w:lang w:val="id-ID"/>
        </w:rPr>
        <w:t>Malewang Kota Makassar.</w:t>
      </w:r>
    </w:p>
    <w:p w:rsidR="00080825" w:rsidRPr="00080825" w:rsidRDefault="00080825" w:rsidP="00080825">
      <w:pPr>
        <w:pStyle w:val="ListParagraph"/>
        <w:spacing w:after="240"/>
        <w:ind w:left="0" w:firstLine="709"/>
        <w:jc w:val="both"/>
        <w:rPr>
          <w:lang w:val="id-ID"/>
        </w:rPr>
      </w:pPr>
    </w:p>
    <w:p w:rsidR="00AE2558" w:rsidRDefault="00AE2558" w:rsidP="00080825">
      <w:pPr>
        <w:pStyle w:val="ListParagraph"/>
        <w:numPr>
          <w:ilvl w:val="0"/>
          <w:numId w:val="1"/>
        </w:numPr>
        <w:spacing w:after="240" w:line="480" w:lineRule="auto"/>
        <w:ind w:left="284" w:hanging="284"/>
        <w:jc w:val="both"/>
        <w:rPr>
          <w:b/>
        </w:rPr>
      </w:pPr>
      <w:r w:rsidRPr="00D17AC2">
        <w:rPr>
          <w:b/>
        </w:rPr>
        <w:t>Manfaat Penelitian</w:t>
      </w:r>
    </w:p>
    <w:p w:rsidR="00AE2558" w:rsidRDefault="00AE2558" w:rsidP="008D6D5D">
      <w:pPr>
        <w:pStyle w:val="ListParagraph"/>
        <w:numPr>
          <w:ilvl w:val="0"/>
          <w:numId w:val="3"/>
        </w:numPr>
        <w:spacing w:line="480" w:lineRule="auto"/>
        <w:ind w:left="284" w:hanging="284"/>
        <w:jc w:val="both"/>
        <w:rPr>
          <w:b/>
        </w:rPr>
      </w:pPr>
      <w:r>
        <w:rPr>
          <w:b/>
        </w:rPr>
        <w:t>Manfaat Teoritis</w:t>
      </w:r>
    </w:p>
    <w:p w:rsidR="00AE2558" w:rsidRDefault="00AE2558" w:rsidP="008D6D5D">
      <w:pPr>
        <w:pStyle w:val="ListParagraph"/>
        <w:spacing w:line="480" w:lineRule="auto"/>
        <w:ind w:left="709"/>
        <w:jc w:val="both"/>
      </w:pPr>
      <w:r>
        <w:t xml:space="preserve">Hasil penelitian ini diharapkan: </w:t>
      </w:r>
    </w:p>
    <w:p w:rsidR="00AE2558" w:rsidRDefault="00AE2558" w:rsidP="00AE2558">
      <w:pPr>
        <w:pStyle w:val="ListParagraph"/>
        <w:numPr>
          <w:ilvl w:val="0"/>
          <w:numId w:val="4"/>
        </w:numPr>
        <w:spacing w:line="480" w:lineRule="auto"/>
        <w:ind w:left="284" w:hanging="284"/>
        <w:jc w:val="both"/>
      </w:pPr>
      <w:r>
        <w:t>Mela</w:t>
      </w:r>
      <w:r w:rsidR="00A1219A">
        <w:rPr>
          <w:lang w:val="id-ID"/>
        </w:rPr>
        <w:t>l</w:t>
      </w:r>
      <w:r>
        <w:t>ui penelitian ini diharapkan bagi guru dan calon guru memi</w:t>
      </w:r>
      <w:r w:rsidR="00A1219A">
        <w:rPr>
          <w:lang w:val="id-ID"/>
        </w:rPr>
        <w:t>l</w:t>
      </w:r>
      <w:r>
        <w:t>iki pengetahuan tentang teori model pembe</w:t>
      </w:r>
      <w:r w:rsidR="00A1219A">
        <w:rPr>
          <w:lang w:val="id-ID"/>
        </w:rPr>
        <w:t>l</w:t>
      </w:r>
      <w:r>
        <w:t xml:space="preserve">ajaran kooperatif tipe </w:t>
      </w:r>
      <w:r>
        <w:rPr>
          <w:i/>
        </w:rPr>
        <w:t xml:space="preserve">group investigation </w:t>
      </w:r>
      <w:r>
        <w:t>sebagai salah satu model</w:t>
      </w:r>
      <w:r w:rsidR="00A1219A">
        <w:t xml:space="preserve"> yang sangat efektif di</w:t>
      </w:r>
      <w:r>
        <w:t>terapkan pada siswa sekolah dasar.</w:t>
      </w:r>
    </w:p>
    <w:p w:rsidR="00AE2558" w:rsidRPr="00A1219A" w:rsidRDefault="00AE2558" w:rsidP="00AE2558">
      <w:pPr>
        <w:pStyle w:val="ListParagraph"/>
        <w:numPr>
          <w:ilvl w:val="0"/>
          <w:numId w:val="4"/>
        </w:numPr>
        <w:spacing w:line="480" w:lineRule="auto"/>
        <w:ind w:left="284" w:hanging="284"/>
        <w:jc w:val="both"/>
      </w:pPr>
      <w:r>
        <w:t xml:space="preserve">Bagi </w:t>
      </w:r>
      <w:r w:rsidR="00A1219A">
        <w:t>sekolah, penelitian ini diharap</w:t>
      </w:r>
      <w:r>
        <w:t>k</w:t>
      </w:r>
      <w:r>
        <w:rPr>
          <w:lang w:val="id-ID"/>
        </w:rPr>
        <w:t>a</w:t>
      </w:r>
      <w:r>
        <w:t>n dapat menjadi sumber informasi yang sangat berharga agar ke</w:t>
      </w:r>
      <w:r w:rsidR="00A1219A">
        <w:rPr>
          <w:lang w:val="id-ID"/>
        </w:rPr>
        <w:t xml:space="preserve"> </w:t>
      </w:r>
      <w:r>
        <w:t>depannya dapat menjadi acuan dalam meningkatkan mutu pembelajaran di sekolah dasar.</w:t>
      </w:r>
    </w:p>
    <w:p w:rsidR="00AE2558" w:rsidRDefault="00AE2558" w:rsidP="00AE2558">
      <w:pPr>
        <w:pStyle w:val="ListParagraph"/>
        <w:numPr>
          <w:ilvl w:val="0"/>
          <w:numId w:val="3"/>
        </w:numPr>
        <w:spacing w:line="480" w:lineRule="auto"/>
        <w:ind w:left="284" w:hanging="284"/>
        <w:jc w:val="both"/>
        <w:rPr>
          <w:b/>
        </w:rPr>
      </w:pPr>
      <w:r w:rsidRPr="00B62AAD">
        <w:rPr>
          <w:b/>
        </w:rPr>
        <w:t>Manfaat Praktis</w:t>
      </w:r>
    </w:p>
    <w:p w:rsidR="00AE2558" w:rsidRDefault="00AE2558" w:rsidP="00AE2558">
      <w:pPr>
        <w:pStyle w:val="ListParagraph"/>
        <w:spacing w:line="480" w:lineRule="auto"/>
        <w:ind w:left="709"/>
        <w:jc w:val="both"/>
      </w:pPr>
      <w:r w:rsidRPr="00B62AAD">
        <w:t>Hasil penelitian ini diharapkan :</w:t>
      </w:r>
    </w:p>
    <w:p w:rsidR="00AE2558" w:rsidRDefault="00AE2558" w:rsidP="00AE2558">
      <w:pPr>
        <w:pStyle w:val="ListParagraph"/>
        <w:numPr>
          <w:ilvl w:val="0"/>
          <w:numId w:val="5"/>
        </w:numPr>
        <w:spacing w:line="480" w:lineRule="auto"/>
        <w:ind w:left="284" w:hanging="284"/>
        <w:jc w:val="both"/>
      </w:pPr>
      <w:r>
        <w:t>Bagi siswa, yakni dengan penggunaan model pembelaj</w:t>
      </w:r>
      <w:r w:rsidR="00822103">
        <w:rPr>
          <w:lang w:val="id-ID"/>
        </w:rPr>
        <w:t>a</w:t>
      </w:r>
      <w:r w:rsidR="00822103">
        <w:t>ran kooperatif</w:t>
      </w:r>
      <w:r w:rsidR="00822103">
        <w:rPr>
          <w:lang w:val="id-ID"/>
        </w:rPr>
        <w:t xml:space="preserve"> tipe </w:t>
      </w:r>
      <w:r>
        <w:rPr>
          <w:i/>
        </w:rPr>
        <w:t xml:space="preserve">group investigation </w:t>
      </w:r>
      <w:r>
        <w:t xml:space="preserve">yang diterapkan pada mata pelajaran IPA, dapat meningkatkan minat </w:t>
      </w:r>
      <w:r w:rsidR="00822103">
        <w:t xml:space="preserve">dan motivasi siswa dalam </w:t>
      </w:r>
      <w:r w:rsidR="00822103">
        <w:rPr>
          <w:lang w:val="id-ID"/>
        </w:rPr>
        <w:t>pembelajaran</w:t>
      </w:r>
      <w:r>
        <w:t xml:space="preserve"> IPA dan siswa dapat berpartisipasi aktif dalam proses pembelajaran.</w:t>
      </w:r>
    </w:p>
    <w:p w:rsidR="00AE2558" w:rsidRDefault="00AE2558" w:rsidP="00AE2558">
      <w:pPr>
        <w:pStyle w:val="ListParagraph"/>
        <w:numPr>
          <w:ilvl w:val="0"/>
          <w:numId w:val="5"/>
        </w:numPr>
        <w:spacing w:line="480" w:lineRule="auto"/>
        <w:ind w:left="284" w:hanging="284"/>
        <w:jc w:val="both"/>
      </w:pPr>
      <w:r>
        <w:t>Bagi</w:t>
      </w:r>
      <w:r>
        <w:rPr>
          <w:lang w:val="id-ID"/>
        </w:rPr>
        <w:t xml:space="preserve"> </w:t>
      </w:r>
      <w:r>
        <w:t xml:space="preserve">guru, mendapat pengetahuan baru dan pengalaman baru dalam penggunaan model pembelajaran kooperatif </w:t>
      </w:r>
      <w:r w:rsidR="00822103">
        <w:rPr>
          <w:lang w:val="id-ID"/>
        </w:rPr>
        <w:t xml:space="preserve">tipe </w:t>
      </w:r>
      <w:r>
        <w:rPr>
          <w:i/>
        </w:rPr>
        <w:t>group investigation</w:t>
      </w:r>
      <w:r>
        <w:t xml:space="preserve"> yang dapat dijadikan </w:t>
      </w:r>
      <w:r>
        <w:lastRenderedPageBreak/>
        <w:t>sebagai masukan tentang model pembelajaran yang dapat meningkatkan hasil belajar.</w:t>
      </w:r>
    </w:p>
    <w:p w:rsidR="00B8643A" w:rsidRPr="00AE2558" w:rsidRDefault="00AE2558" w:rsidP="00AE2558">
      <w:pPr>
        <w:pStyle w:val="ListParagraph"/>
        <w:numPr>
          <w:ilvl w:val="0"/>
          <w:numId w:val="5"/>
        </w:numPr>
        <w:spacing w:line="480" w:lineRule="auto"/>
        <w:ind w:left="284" w:hanging="284"/>
        <w:jc w:val="both"/>
      </w:pPr>
      <w:r>
        <w:t>Bagi peneliti, yakni mendapat pengalaman nyata tentang penerapan sebuah model pembelajaran, dan juga dapat menerapkan model pembelajaran kooperatif</w:t>
      </w:r>
      <w:r w:rsidR="00822103">
        <w:rPr>
          <w:lang w:val="id-ID"/>
        </w:rPr>
        <w:t xml:space="preserve"> tipe</w:t>
      </w:r>
      <w:r>
        <w:t xml:space="preserve"> </w:t>
      </w:r>
      <w:r w:rsidRPr="00EB7E56">
        <w:rPr>
          <w:i/>
        </w:rPr>
        <w:t>group investigatio</w:t>
      </w:r>
      <w:r>
        <w:rPr>
          <w:i/>
        </w:rPr>
        <w:t xml:space="preserve">n </w:t>
      </w:r>
      <w:r>
        <w:t>pada pelajaran IPA jika suatu saat nanti menjadi guru di sekolah dasar.</w:t>
      </w:r>
    </w:p>
    <w:sectPr w:rsidR="00B8643A" w:rsidRPr="00AE2558" w:rsidSect="00AE2558">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6B8" w:rsidRDefault="001F16B8" w:rsidP="00AE2558">
      <w:r>
        <w:separator/>
      </w:r>
    </w:p>
  </w:endnote>
  <w:endnote w:type="continuationSeparator" w:id="1">
    <w:p w:rsidR="001F16B8" w:rsidRDefault="001F16B8" w:rsidP="00AE25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5"/>
      <w:docPartObj>
        <w:docPartGallery w:val="Page Numbers (Bottom of Page)"/>
        <w:docPartUnique/>
      </w:docPartObj>
    </w:sdtPr>
    <w:sdtContent>
      <w:p w:rsidR="00AE2558" w:rsidRDefault="00B97859">
        <w:pPr>
          <w:pStyle w:val="Footer"/>
          <w:jc w:val="center"/>
        </w:pPr>
        <w:fldSimple w:instr=" PAGE   \* MERGEFORMAT ">
          <w:r w:rsidR="000A5BA1">
            <w:rPr>
              <w:noProof/>
            </w:rPr>
            <w:t>1</w:t>
          </w:r>
        </w:fldSimple>
      </w:p>
    </w:sdtContent>
  </w:sdt>
  <w:p w:rsidR="00AE2558" w:rsidRDefault="00AE2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6B8" w:rsidRDefault="001F16B8" w:rsidP="00AE2558">
      <w:r>
        <w:separator/>
      </w:r>
    </w:p>
  </w:footnote>
  <w:footnote w:type="continuationSeparator" w:id="1">
    <w:p w:rsidR="001F16B8" w:rsidRDefault="001F16B8" w:rsidP="00AE2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4954"/>
      <w:docPartObj>
        <w:docPartGallery w:val="Page Numbers (Top of Page)"/>
        <w:docPartUnique/>
      </w:docPartObj>
    </w:sdtPr>
    <w:sdtContent>
      <w:p w:rsidR="00AE2558" w:rsidRDefault="00B97859">
        <w:pPr>
          <w:pStyle w:val="Header"/>
          <w:jc w:val="right"/>
        </w:pPr>
        <w:fldSimple w:instr=" PAGE   \* MERGEFORMAT ">
          <w:r w:rsidR="000A5BA1">
            <w:rPr>
              <w:noProof/>
            </w:rPr>
            <w:t>7</w:t>
          </w:r>
        </w:fldSimple>
      </w:p>
    </w:sdtContent>
  </w:sdt>
  <w:p w:rsidR="00AE2558" w:rsidRDefault="00AE2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
    <w:nsid w:val="2678034D"/>
    <w:multiLevelType w:val="hybridMultilevel"/>
    <w:tmpl w:val="696A905A"/>
    <w:lvl w:ilvl="0" w:tplc="CCA68A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A91465"/>
    <w:multiLevelType w:val="hybridMultilevel"/>
    <w:tmpl w:val="DF6A7456"/>
    <w:lvl w:ilvl="0" w:tplc="7ACAFE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166A4"/>
    <w:multiLevelType w:val="hybridMultilevel"/>
    <w:tmpl w:val="9AE0015E"/>
    <w:lvl w:ilvl="0" w:tplc="6B6A58D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6">
    <w:nsid w:val="52252135"/>
    <w:multiLevelType w:val="hybridMultilevel"/>
    <w:tmpl w:val="79A2CA32"/>
    <w:lvl w:ilvl="0" w:tplc="9204069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nsid w:val="5DB11BE3"/>
    <w:multiLevelType w:val="hybridMultilevel"/>
    <w:tmpl w:val="57E09FF2"/>
    <w:lvl w:ilvl="0" w:tplc="26D87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0DA0CA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0D9D"/>
    <w:multiLevelType w:val="hybridMultilevel"/>
    <w:tmpl w:val="70B4228C"/>
    <w:lvl w:ilvl="0" w:tplc="38CA113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A477F68"/>
    <w:multiLevelType w:val="hybridMultilevel"/>
    <w:tmpl w:val="37C00D64"/>
    <w:lvl w:ilvl="0" w:tplc="42065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510855"/>
    <w:multiLevelType w:val="hybridMultilevel"/>
    <w:tmpl w:val="6D8C2C40"/>
    <w:lvl w:ilvl="0" w:tplc="E948053E">
      <w:start w:val="3"/>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
  </w:num>
  <w:num w:numId="2">
    <w:abstractNumId w:val="10"/>
  </w:num>
  <w:num w:numId="3">
    <w:abstractNumId w:val="2"/>
  </w:num>
  <w:num w:numId="4">
    <w:abstractNumId w:val="4"/>
  </w:num>
  <w:num w:numId="5">
    <w:abstractNumId w:val="9"/>
  </w:num>
  <w:num w:numId="6">
    <w:abstractNumId w:val="0"/>
  </w:num>
  <w:num w:numId="7">
    <w:abstractNumId w:val="7"/>
  </w:num>
  <w:num w:numId="8">
    <w:abstractNumId w:val="5"/>
  </w:num>
  <w:num w:numId="9">
    <w:abstractNumId w:val="3"/>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2558"/>
    <w:rsid w:val="00040768"/>
    <w:rsid w:val="000562F8"/>
    <w:rsid w:val="00066C89"/>
    <w:rsid w:val="00080825"/>
    <w:rsid w:val="000A5BA1"/>
    <w:rsid w:val="000E017D"/>
    <w:rsid w:val="00110732"/>
    <w:rsid w:val="0011243A"/>
    <w:rsid w:val="00173C24"/>
    <w:rsid w:val="00173DD9"/>
    <w:rsid w:val="0018470C"/>
    <w:rsid w:val="001B3899"/>
    <w:rsid w:val="001E6BD7"/>
    <w:rsid w:val="001F16B8"/>
    <w:rsid w:val="001F7201"/>
    <w:rsid w:val="002227F8"/>
    <w:rsid w:val="00232AAC"/>
    <w:rsid w:val="0025415A"/>
    <w:rsid w:val="002900AC"/>
    <w:rsid w:val="0032064B"/>
    <w:rsid w:val="00342BFD"/>
    <w:rsid w:val="003D5789"/>
    <w:rsid w:val="004A563B"/>
    <w:rsid w:val="004B3B07"/>
    <w:rsid w:val="004C2D6E"/>
    <w:rsid w:val="004E28AE"/>
    <w:rsid w:val="0068047F"/>
    <w:rsid w:val="006A0121"/>
    <w:rsid w:val="006E251E"/>
    <w:rsid w:val="0073794E"/>
    <w:rsid w:val="00754F78"/>
    <w:rsid w:val="007747A2"/>
    <w:rsid w:val="00787D50"/>
    <w:rsid w:val="00822103"/>
    <w:rsid w:val="008563E4"/>
    <w:rsid w:val="00883818"/>
    <w:rsid w:val="008956AF"/>
    <w:rsid w:val="008A5297"/>
    <w:rsid w:val="008A7B51"/>
    <w:rsid w:val="008C79C1"/>
    <w:rsid w:val="008D6D5D"/>
    <w:rsid w:val="00904EE6"/>
    <w:rsid w:val="00930394"/>
    <w:rsid w:val="00A05010"/>
    <w:rsid w:val="00A1219A"/>
    <w:rsid w:val="00A45AA9"/>
    <w:rsid w:val="00AA0751"/>
    <w:rsid w:val="00AE2558"/>
    <w:rsid w:val="00B151C7"/>
    <w:rsid w:val="00B6710B"/>
    <w:rsid w:val="00B8643A"/>
    <w:rsid w:val="00B92485"/>
    <w:rsid w:val="00B97859"/>
    <w:rsid w:val="00BB37E5"/>
    <w:rsid w:val="00BD6CA3"/>
    <w:rsid w:val="00BF03CC"/>
    <w:rsid w:val="00C2121F"/>
    <w:rsid w:val="00C77423"/>
    <w:rsid w:val="00CA4640"/>
    <w:rsid w:val="00CB53FC"/>
    <w:rsid w:val="00D04668"/>
    <w:rsid w:val="00D12B25"/>
    <w:rsid w:val="00DB025F"/>
    <w:rsid w:val="00DB38F9"/>
    <w:rsid w:val="00DB71C7"/>
    <w:rsid w:val="00EE0B3A"/>
    <w:rsid w:val="00F44320"/>
    <w:rsid w:val="00F62AA6"/>
    <w:rsid w:val="00F940FB"/>
    <w:rsid w:val="00FD39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2558"/>
    <w:pPr>
      <w:ind w:left="720"/>
      <w:contextualSpacing/>
    </w:pPr>
  </w:style>
  <w:style w:type="character" w:customStyle="1" w:styleId="ListParagraphChar">
    <w:name w:val="List Paragraph Char"/>
    <w:basedOn w:val="DefaultParagraphFont"/>
    <w:link w:val="ListParagraph"/>
    <w:uiPriority w:val="34"/>
    <w:rsid w:val="00AE2558"/>
    <w:rPr>
      <w:rFonts w:ascii="Times New Roman" w:eastAsia="Times New Roman" w:hAnsi="Times New Roman" w:cs="Times New Roman"/>
      <w:sz w:val="24"/>
      <w:szCs w:val="24"/>
      <w:lang w:val="en-US"/>
    </w:rPr>
  </w:style>
  <w:style w:type="paragraph" w:styleId="BodyText">
    <w:name w:val="Body Text"/>
    <w:basedOn w:val="Normal"/>
    <w:link w:val="BodyTextChar"/>
    <w:rsid w:val="00AE2558"/>
    <w:pPr>
      <w:spacing w:line="480" w:lineRule="auto"/>
      <w:jc w:val="both"/>
    </w:pPr>
    <w:rPr>
      <w:lang w:val="en-GB"/>
    </w:rPr>
  </w:style>
  <w:style w:type="character" w:customStyle="1" w:styleId="BodyTextChar">
    <w:name w:val="Body Text Char"/>
    <w:basedOn w:val="DefaultParagraphFont"/>
    <w:link w:val="BodyText"/>
    <w:rsid w:val="00AE25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E2558"/>
    <w:pPr>
      <w:tabs>
        <w:tab w:val="center" w:pos="4513"/>
        <w:tab w:val="right" w:pos="9026"/>
      </w:tabs>
    </w:pPr>
  </w:style>
  <w:style w:type="character" w:customStyle="1" w:styleId="HeaderChar">
    <w:name w:val="Header Char"/>
    <w:basedOn w:val="DefaultParagraphFont"/>
    <w:link w:val="Header"/>
    <w:uiPriority w:val="99"/>
    <w:rsid w:val="00AE255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2558"/>
    <w:pPr>
      <w:tabs>
        <w:tab w:val="center" w:pos="4513"/>
        <w:tab w:val="right" w:pos="9026"/>
      </w:tabs>
    </w:pPr>
  </w:style>
  <w:style w:type="character" w:customStyle="1" w:styleId="FooterChar">
    <w:name w:val="Footer Char"/>
    <w:basedOn w:val="DefaultParagraphFont"/>
    <w:link w:val="Footer"/>
    <w:uiPriority w:val="99"/>
    <w:rsid w:val="00AE25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 A</dc:creator>
  <cp:lastModifiedBy>RHIA A</cp:lastModifiedBy>
  <cp:revision>24</cp:revision>
  <dcterms:created xsi:type="dcterms:W3CDTF">2016-02-22T12:26:00Z</dcterms:created>
  <dcterms:modified xsi:type="dcterms:W3CDTF">2016-06-15T11:15:00Z</dcterms:modified>
</cp:coreProperties>
</file>