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0F" w:rsidRPr="00AE349C" w:rsidRDefault="004B1EEA" w:rsidP="00F95A28">
      <w:pPr>
        <w:shd w:val="clear" w:color="auto" w:fill="FFFFFF"/>
        <w:autoSpaceDE w:val="0"/>
        <w:autoSpaceDN w:val="0"/>
        <w:adjustRightInd w:val="0"/>
        <w:spacing w:line="480" w:lineRule="auto"/>
        <w:jc w:val="center"/>
        <w:rPr>
          <w:rFonts w:ascii="Times New Roman" w:hAnsi="Times New Roman"/>
          <w:b/>
          <w:noProof/>
          <w:sz w:val="24"/>
          <w:szCs w:val="24"/>
        </w:rPr>
      </w:pPr>
      <w:r>
        <w:rPr>
          <w:rFonts w:ascii="Times New Roman" w:hAnsi="Times New Roman"/>
          <w:b/>
          <w:noProof/>
          <w:sz w:val="24"/>
          <w:szCs w:val="24"/>
        </w:rPr>
        <w:pict>
          <v:oval id="_x0000_s1057" style="position:absolute;left:0;text-align:left;margin-left:379.05pt;margin-top:-29.4pt;width:20.9pt;height:16.45pt;z-index:251687936" stroked="f"/>
        </w:pict>
      </w:r>
      <w:r w:rsidRPr="004B1EEA">
        <w:rPr>
          <w:rFonts w:ascii="Times New Roman" w:hAnsi="Times New Roman"/>
          <w:b/>
          <w:noProof/>
          <w:sz w:val="24"/>
          <w:szCs w:val="24"/>
          <w:lang w:val="id-ID" w:eastAsia="id-ID"/>
        </w:rPr>
        <w:pict>
          <v:oval id="_x0000_s1047" style="position:absolute;left:0;text-align:left;margin-left:361.35pt;margin-top:-66.9pt;width:43.5pt;height:37.5pt;z-index:251681792" stroked="f"/>
        </w:pict>
      </w:r>
      <w:r w:rsidR="00F95A28" w:rsidRPr="00AE349C">
        <w:rPr>
          <w:rFonts w:ascii="Times New Roman" w:hAnsi="Times New Roman"/>
          <w:b/>
          <w:noProof/>
          <w:sz w:val="24"/>
          <w:szCs w:val="24"/>
        </w:rPr>
        <w:t>BAB III</w:t>
      </w:r>
    </w:p>
    <w:p w:rsidR="00F95A28" w:rsidRPr="00AE349C" w:rsidRDefault="00F95A28" w:rsidP="00C10AFC">
      <w:pPr>
        <w:shd w:val="clear" w:color="auto" w:fill="FFFFFF"/>
        <w:autoSpaceDE w:val="0"/>
        <w:autoSpaceDN w:val="0"/>
        <w:adjustRightInd w:val="0"/>
        <w:spacing w:line="480" w:lineRule="auto"/>
        <w:jc w:val="center"/>
        <w:rPr>
          <w:rFonts w:ascii="Times New Roman" w:hAnsi="Times New Roman"/>
          <w:b/>
          <w:noProof/>
          <w:sz w:val="24"/>
          <w:szCs w:val="24"/>
        </w:rPr>
      </w:pPr>
      <w:r w:rsidRPr="00AE349C">
        <w:rPr>
          <w:rFonts w:ascii="Times New Roman" w:hAnsi="Times New Roman"/>
          <w:b/>
          <w:noProof/>
          <w:sz w:val="24"/>
          <w:szCs w:val="24"/>
        </w:rPr>
        <w:t>METODE PENELITIAN</w:t>
      </w:r>
    </w:p>
    <w:p w:rsidR="00C4080F" w:rsidRPr="00AE349C" w:rsidRDefault="00C4080F" w:rsidP="00C4080F">
      <w:pPr>
        <w:pStyle w:val="ListParagraph"/>
        <w:numPr>
          <w:ilvl w:val="0"/>
          <w:numId w:val="1"/>
        </w:numPr>
        <w:shd w:val="clear" w:color="auto" w:fill="FFFFFF"/>
        <w:autoSpaceDE w:val="0"/>
        <w:autoSpaceDN w:val="0"/>
        <w:adjustRightInd w:val="0"/>
        <w:spacing w:line="480" w:lineRule="auto"/>
        <w:jc w:val="both"/>
        <w:rPr>
          <w:b/>
          <w:bCs/>
          <w:szCs w:val="24"/>
          <w:lang w:val="en-US"/>
        </w:rPr>
      </w:pPr>
      <w:r w:rsidRPr="00AE349C">
        <w:rPr>
          <w:b/>
          <w:bCs/>
          <w:szCs w:val="24"/>
          <w:lang w:val="en-US"/>
        </w:rPr>
        <w:t>Pendekatan</w:t>
      </w:r>
      <w:r w:rsidR="00E85D93" w:rsidRPr="00AE349C">
        <w:rPr>
          <w:b/>
          <w:bCs/>
          <w:szCs w:val="24"/>
          <w:lang w:val="en-US"/>
        </w:rPr>
        <w:t xml:space="preserve"> </w:t>
      </w:r>
      <w:r w:rsidRPr="00AE349C">
        <w:rPr>
          <w:b/>
          <w:bCs/>
          <w:szCs w:val="24"/>
          <w:lang w:val="en-US"/>
        </w:rPr>
        <w:t>dan</w:t>
      </w:r>
      <w:r w:rsidR="00E85D93" w:rsidRPr="00AE349C">
        <w:rPr>
          <w:b/>
          <w:bCs/>
          <w:szCs w:val="24"/>
          <w:lang w:val="en-US"/>
        </w:rPr>
        <w:t xml:space="preserve"> </w:t>
      </w:r>
      <w:r w:rsidRPr="00AE349C">
        <w:rPr>
          <w:b/>
          <w:bCs/>
          <w:szCs w:val="24"/>
          <w:lang w:val="en-US"/>
        </w:rPr>
        <w:t>Jenis</w:t>
      </w:r>
      <w:r w:rsidR="00E85D93" w:rsidRPr="00AE349C">
        <w:rPr>
          <w:b/>
          <w:bCs/>
          <w:szCs w:val="24"/>
          <w:lang w:val="en-US"/>
        </w:rPr>
        <w:t xml:space="preserve"> </w:t>
      </w:r>
      <w:r w:rsidRPr="00AE349C">
        <w:rPr>
          <w:b/>
          <w:bCs/>
          <w:szCs w:val="24"/>
          <w:lang w:val="en-US"/>
        </w:rPr>
        <w:t>Penelitian</w:t>
      </w:r>
    </w:p>
    <w:p w:rsidR="00C4080F" w:rsidRPr="00AE349C" w:rsidRDefault="00C4080F" w:rsidP="00C4080F">
      <w:pPr>
        <w:pStyle w:val="ListParagraph"/>
        <w:numPr>
          <w:ilvl w:val="1"/>
          <w:numId w:val="1"/>
        </w:numPr>
        <w:shd w:val="clear" w:color="auto" w:fill="FFFFFF"/>
        <w:autoSpaceDE w:val="0"/>
        <w:autoSpaceDN w:val="0"/>
        <w:adjustRightInd w:val="0"/>
        <w:spacing w:line="480" w:lineRule="auto"/>
        <w:ind w:left="284" w:hanging="284"/>
        <w:jc w:val="both"/>
        <w:rPr>
          <w:b/>
          <w:bCs/>
          <w:szCs w:val="24"/>
          <w:lang w:val="en-US"/>
        </w:rPr>
      </w:pPr>
      <w:r w:rsidRPr="00AE349C">
        <w:rPr>
          <w:b/>
          <w:bCs/>
          <w:szCs w:val="24"/>
          <w:lang w:val="en-US"/>
        </w:rPr>
        <w:t>Pendekatan</w:t>
      </w:r>
      <w:r w:rsidR="00EF7544" w:rsidRPr="00AE349C">
        <w:rPr>
          <w:b/>
          <w:bCs/>
          <w:szCs w:val="24"/>
          <w:lang w:val="en-US"/>
        </w:rPr>
        <w:t xml:space="preserve"> </w:t>
      </w:r>
      <w:r w:rsidRPr="00AE349C">
        <w:rPr>
          <w:b/>
          <w:bCs/>
          <w:szCs w:val="24"/>
          <w:lang w:val="en-US"/>
        </w:rPr>
        <w:t>penelitian</w:t>
      </w:r>
    </w:p>
    <w:p w:rsidR="000F0AE0" w:rsidRDefault="00A7438A" w:rsidP="00A7438A">
      <w:pPr>
        <w:pStyle w:val="ListParagraph"/>
        <w:spacing w:line="480" w:lineRule="auto"/>
        <w:ind w:left="0" w:firstLine="720"/>
        <w:jc w:val="both"/>
        <w:rPr>
          <w:lang w:val="en-US"/>
        </w:rPr>
      </w:pPr>
      <w:r w:rsidRPr="00A7438A">
        <w:t xml:space="preserve">Pendekatan yang digunakan dalam penelitian ini adalah pendekatan kualitatif. </w:t>
      </w:r>
    </w:p>
    <w:p w:rsidR="00A7438A" w:rsidRPr="00A7438A" w:rsidRDefault="00A7438A" w:rsidP="000F0AE0">
      <w:pPr>
        <w:pStyle w:val="ListParagraph"/>
        <w:spacing w:line="480" w:lineRule="auto"/>
        <w:ind w:left="90" w:firstLine="720"/>
        <w:jc w:val="both"/>
      </w:pPr>
      <w:r w:rsidRPr="00A7438A">
        <w:t>Sukmadinata (Iskandar, 2008: 29) mengemukakan bahwa:</w:t>
      </w:r>
    </w:p>
    <w:p w:rsidR="00A7438A" w:rsidRPr="00A7438A" w:rsidRDefault="00A7438A" w:rsidP="00A7438A">
      <w:pPr>
        <w:pStyle w:val="ListParagraph"/>
        <w:tabs>
          <w:tab w:val="left" w:pos="720"/>
        </w:tabs>
        <w:spacing w:line="240" w:lineRule="auto"/>
        <w:ind w:left="810" w:right="738"/>
        <w:jc w:val="both"/>
      </w:pPr>
      <w:r w:rsidRPr="00A7438A">
        <w:t>Penelitian kualitatif adalah penelitian yang ditujukan untuk mendeskripsikan, mengungkapkan dan menganalisis fenomena, peristiwa, aktivitas sosial, sikap, kepercayaan, persepsi, pemikiran orang secara individual maupun kelompok.</w:t>
      </w:r>
    </w:p>
    <w:p w:rsidR="00A7438A" w:rsidRPr="00A7438A" w:rsidRDefault="00A7438A" w:rsidP="00A7438A">
      <w:pPr>
        <w:pStyle w:val="ListParagraph"/>
        <w:ind w:left="360"/>
        <w:jc w:val="both"/>
      </w:pPr>
    </w:p>
    <w:p w:rsidR="00C4080F" w:rsidRPr="00A7438A" w:rsidRDefault="00A7438A" w:rsidP="00A7438A">
      <w:pPr>
        <w:spacing w:line="480" w:lineRule="auto"/>
        <w:ind w:firstLine="720"/>
        <w:jc w:val="both"/>
        <w:rPr>
          <w:rFonts w:ascii="Times New Roman" w:hAnsi="Times New Roman"/>
          <w:sz w:val="24"/>
          <w:szCs w:val="24"/>
        </w:rPr>
      </w:pPr>
      <w:r w:rsidRPr="00A7438A">
        <w:rPr>
          <w:rFonts w:ascii="Times New Roman" w:hAnsi="Times New Roman"/>
          <w:sz w:val="24"/>
          <w:szCs w:val="24"/>
        </w:rPr>
        <w:t xml:space="preserve">Pendekatan kualitatif digunakan untuk mendeskripsikan </w:t>
      </w:r>
      <w:r w:rsidRPr="00A7438A">
        <w:rPr>
          <w:rFonts w:ascii="Times New Roman" w:hAnsi="Times New Roman"/>
          <w:sz w:val="24"/>
          <w:szCs w:val="24"/>
          <w:lang w:val="id-ID"/>
        </w:rPr>
        <w:t>proses dan</w:t>
      </w:r>
      <w:r w:rsidRPr="00A7438A">
        <w:rPr>
          <w:rFonts w:ascii="Times New Roman" w:hAnsi="Times New Roman"/>
          <w:sz w:val="24"/>
          <w:szCs w:val="24"/>
        </w:rPr>
        <w:t xml:space="preserve"> peningkatan hasil belajar IPS melalui model pembelajaran kooperatif tipe </w:t>
      </w:r>
      <w:r w:rsidRPr="00A7438A">
        <w:rPr>
          <w:rFonts w:ascii="Times New Roman" w:hAnsi="Times New Roman"/>
          <w:i/>
          <w:sz w:val="24"/>
          <w:szCs w:val="24"/>
        </w:rPr>
        <w:t xml:space="preserve">Think Pair Share  </w:t>
      </w:r>
      <w:r w:rsidRPr="00A7438A">
        <w:rPr>
          <w:rFonts w:ascii="Times New Roman" w:hAnsi="Times New Roman"/>
          <w:sz w:val="24"/>
          <w:szCs w:val="24"/>
        </w:rPr>
        <w:t>(TPS).</w:t>
      </w:r>
    </w:p>
    <w:p w:rsidR="00C4080F" w:rsidRPr="00AE349C" w:rsidRDefault="00C4080F" w:rsidP="00C4080F">
      <w:pPr>
        <w:pStyle w:val="ListParagraph"/>
        <w:numPr>
          <w:ilvl w:val="1"/>
          <w:numId w:val="1"/>
        </w:numPr>
        <w:shd w:val="clear" w:color="auto" w:fill="FFFFFF"/>
        <w:tabs>
          <w:tab w:val="left" w:pos="0"/>
        </w:tabs>
        <w:autoSpaceDE w:val="0"/>
        <w:autoSpaceDN w:val="0"/>
        <w:adjustRightInd w:val="0"/>
        <w:spacing w:line="480" w:lineRule="auto"/>
        <w:ind w:left="284" w:hanging="284"/>
        <w:jc w:val="both"/>
        <w:rPr>
          <w:b/>
          <w:bCs/>
          <w:szCs w:val="24"/>
          <w:lang w:val="en-US"/>
        </w:rPr>
      </w:pPr>
      <w:r w:rsidRPr="00AE349C">
        <w:rPr>
          <w:b/>
          <w:szCs w:val="24"/>
          <w:lang w:val="sv-SE"/>
        </w:rPr>
        <w:t>Jenis penelitian</w:t>
      </w:r>
    </w:p>
    <w:p w:rsidR="00D96DCB" w:rsidRPr="00AE349C" w:rsidRDefault="00EC2678" w:rsidP="000F0AE0">
      <w:pPr>
        <w:shd w:val="clear" w:color="auto" w:fill="FFFFFF"/>
        <w:tabs>
          <w:tab w:val="left" w:pos="0"/>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55" style="position:absolute;left:0;text-align:left;margin-left:181pt;margin-top:240.55pt;width:33.45pt;height:29.3pt;z-index:251686912" stroked="f">
            <v:textbox>
              <w:txbxContent>
                <w:p w:rsidR="008A2BDE" w:rsidRDefault="001D69CA">
                  <w:r>
                    <w:t>22</w:t>
                  </w:r>
                </w:p>
              </w:txbxContent>
            </v:textbox>
          </v:rect>
        </w:pict>
      </w:r>
      <w:r w:rsidR="00C4080F" w:rsidRPr="00AE349C">
        <w:rPr>
          <w:rFonts w:ascii="Times New Roman" w:hAnsi="Times New Roman"/>
          <w:sz w:val="24"/>
          <w:szCs w:val="24"/>
          <w:lang w:val="sv-SE"/>
        </w:rPr>
        <w:t>Adapun jenis penelitian yang dipilih dalam penelitian ini adalah penelitian tindakan kelas</w:t>
      </w:r>
      <w:r w:rsidR="00A7438A">
        <w:rPr>
          <w:rFonts w:ascii="Times New Roman" w:hAnsi="Times New Roman"/>
          <w:sz w:val="24"/>
          <w:szCs w:val="24"/>
          <w:lang w:val="sv-SE"/>
        </w:rPr>
        <w:t xml:space="preserve"> (PTK)</w:t>
      </w:r>
      <w:r w:rsidR="00C4080F" w:rsidRPr="00AE349C">
        <w:rPr>
          <w:rFonts w:ascii="Times New Roman" w:hAnsi="Times New Roman"/>
          <w:sz w:val="24"/>
          <w:szCs w:val="24"/>
        </w:rPr>
        <w:t>. Penelitian</w:t>
      </w:r>
      <w:r w:rsidR="00EF7544" w:rsidRPr="00AE349C">
        <w:rPr>
          <w:rFonts w:ascii="Times New Roman" w:hAnsi="Times New Roman"/>
          <w:sz w:val="24"/>
          <w:szCs w:val="24"/>
        </w:rPr>
        <w:t xml:space="preserve"> </w:t>
      </w:r>
      <w:r w:rsidR="00C4080F" w:rsidRPr="00AE349C">
        <w:rPr>
          <w:rFonts w:ascii="Times New Roman" w:hAnsi="Times New Roman"/>
          <w:sz w:val="24"/>
          <w:szCs w:val="24"/>
        </w:rPr>
        <w:t>tindakan</w:t>
      </w:r>
      <w:r w:rsidR="00EF7544" w:rsidRPr="00AE349C">
        <w:rPr>
          <w:rFonts w:ascii="Times New Roman" w:hAnsi="Times New Roman"/>
          <w:sz w:val="24"/>
          <w:szCs w:val="24"/>
        </w:rPr>
        <w:t xml:space="preserve"> </w:t>
      </w:r>
      <w:r w:rsidR="00C4080F" w:rsidRPr="00AE349C">
        <w:rPr>
          <w:rFonts w:ascii="Times New Roman" w:hAnsi="Times New Roman"/>
          <w:sz w:val="24"/>
          <w:szCs w:val="24"/>
        </w:rPr>
        <w:t>kelas</w:t>
      </w:r>
      <w:r w:rsidR="00EF7544" w:rsidRPr="00AE349C">
        <w:rPr>
          <w:rFonts w:ascii="Times New Roman" w:hAnsi="Times New Roman"/>
          <w:sz w:val="24"/>
          <w:szCs w:val="24"/>
        </w:rPr>
        <w:t xml:space="preserve"> </w:t>
      </w:r>
      <w:r w:rsidR="00C4080F" w:rsidRPr="00AE349C">
        <w:rPr>
          <w:rFonts w:ascii="Times New Roman" w:hAnsi="Times New Roman"/>
          <w:sz w:val="24"/>
          <w:szCs w:val="24"/>
        </w:rPr>
        <w:t>dipilih</w:t>
      </w:r>
      <w:r w:rsidR="00EF7544" w:rsidRPr="00AE349C">
        <w:rPr>
          <w:rFonts w:ascii="Times New Roman" w:hAnsi="Times New Roman"/>
          <w:sz w:val="24"/>
          <w:szCs w:val="24"/>
        </w:rPr>
        <w:t xml:space="preserve"> </w:t>
      </w:r>
      <w:r w:rsidR="00C4080F" w:rsidRPr="00AE349C">
        <w:rPr>
          <w:rFonts w:ascii="Times New Roman" w:hAnsi="Times New Roman"/>
          <w:sz w:val="24"/>
          <w:szCs w:val="24"/>
        </w:rPr>
        <w:t>karena</w:t>
      </w:r>
      <w:r w:rsidR="00EF7544" w:rsidRPr="00AE349C">
        <w:rPr>
          <w:rFonts w:ascii="Times New Roman" w:hAnsi="Times New Roman"/>
          <w:sz w:val="24"/>
          <w:szCs w:val="24"/>
        </w:rPr>
        <w:t xml:space="preserve"> </w:t>
      </w:r>
      <w:r w:rsidR="00C4080F" w:rsidRPr="00AE349C">
        <w:rPr>
          <w:rFonts w:ascii="Times New Roman" w:hAnsi="Times New Roman"/>
          <w:sz w:val="24"/>
          <w:szCs w:val="24"/>
        </w:rPr>
        <w:t>penelitian</w:t>
      </w:r>
      <w:r w:rsidR="00EF7544" w:rsidRPr="00AE349C">
        <w:rPr>
          <w:rFonts w:ascii="Times New Roman" w:hAnsi="Times New Roman"/>
          <w:sz w:val="24"/>
          <w:szCs w:val="24"/>
        </w:rPr>
        <w:t xml:space="preserve"> </w:t>
      </w:r>
      <w:r w:rsidR="00C4080F" w:rsidRPr="00AE349C">
        <w:rPr>
          <w:rFonts w:ascii="Times New Roman" w:hAnsi="Times New Roman"/>
          <w:sz w:val="24"/>
          <w:szCs w:val="24"/>
        </w:rPr>
        <w:t>ini</w:t>
      </w:r>
      <w:r w:rsidR="00EF7544" w:rsidRPr="00AE349C">
        <w:rPr>
          <w:rFonts w:ascii="Times New Roman" w:hAnsi="Times New Roman"/>
          <w:sz w:val="24"/>
          <w:szCs w:val="24"/>
        </w:rPr>
        <w:t xml:space="preserve"> </w:t>
      </w:r>
      <w:r w:rsidR="00C4080F" w:rsidRPr="00AE349C">
        <w:rPr>
          <w:rFonts w:ascii="Times New Roman" w:hAnsi="Times New Roman"/>
          <w:sz w:val="24"/>
          <w:szCs w:val="24"/>
        </w:rPr>
        <w:t>berlangsung di</w:t>
      </w:r>
      <w:r w:rsidR="00EF7544" w:rsidRPr="00AE349C">
        <w:rPr>
          <w:rFonts w:ascii="Times New Roman" w:hAnsi="Times New Roman"/>
          <w:sz w:val="24"/>
          <w:szCs w:val="24"/>
        </w:rPr>
        <w:t xml:space="preserve"> </w:t>
      </w:r>
      <w:r w:rsidR="00C4080F" w:rsidRPr="00AE349C">
        <w:rPr>
          <w:rFonts w:ascii="Times New Roman" w:hAnsi="Times New Roman"/>
          <w:sz w:val="24"/>
          <w:szCs w:val="24"/>
        </w:rPr>
        <w:t>dalam</w:t>
      </w:r>
      <w:r w:rsidR="00EF7544" w:rsidRPr="00AE349C">
        <w:rPr>
          <w:rFonts w:ascii="Times New Roman" w:hAnsi="Times New Roman"/>
          <w:sz w:val="24"/>
          <w:szCs w:val="24"/>
        </w:rPr>
        <w:t xml:space="preserve"> </w:t>
      </w:r>
      <w:r w:rsidR="00C4080F" w:rsidRPr="00AE349C">
        <w:rPr>
          <w:rFonts w:ascii="Times New Roman" w:hAnsi="Times New Roman"/>
          <w:sz w:val="24"/>
          <w:szCs w:val="24"/>
        </w:rPr>
        <w:t>kelas</w:t>
      </w:r>
      <w:r w:rsidR="00EF7544" w:rsidRPr="00AE349C">
        <w:rPr>
          <w:rFonts w:ascii="Times New Roman" w:hAnsi="Times New Roman"/>
          <w:sz w:val="24"/>
          <w:szCs w:val="24"/>
        </w:rPr>
        <w:t xml:space="preserve"> </w:t>
      </w:r>
      <w:r w:rsidR="00C4080F" w:rsidRPr="00AE349C">
        <w:rPr>
          <w:rFonts w:ascii="Times New Roman" w:hAnsi="Times New Roman"/>
          <w:sz w:val="24"/>
          <w:szCs w:val="24"/>
        </w:rPr>
        <w:t>dan</w:t>
      </w:r>
      <w:r w:rsidR="00EF7544" w:rsidRPr="00AE349C">
        <w:rPr>
          <w:rFonts w:ascii="Times New Roman" w:hAnsi="Times New Roman"/>
          <w:sz w:val="24"/>
          <w:szCs w:val="24"/>
        </w:rPr>
        <w:t xml:space="preserve"> </w:t>
      </w:r>
      <w:r w:rsidR="00C4080F" w:rsidRPr="00AE349C">
        <w:rPr>
          <w:rFonts w:ascii="Times New Roman" w:hAnsi="Times New Roman"/>
          <w:sz w:val="24"/>
          <w:szCs w:val="24"/>
        </w:rPr>
        <w:t>melihat</w:t>
      </w:r>
      <w:r w:rsidR="00EF7544" w:rsidRPr="00AE349C">
        <w:rPr>
          <w:rFonts w:ascii="Times New Roman" w:hAnsi="Times New Roman"/>
          <w:sz w:val="24"/>
          <w:szCs w:val="24"/>
        </w:rPr>
        <w:t xml:space="preserve"> </w:t>
      </w:r>
      <w:r w:rsidR="00C4080F" w:rsidRPr="00AE349C">
        <w:rPr>
          <w:rFonts w:ascii="Times New Roman" w:hAnsi="Times New Roman"/>
          <w:sz w:val="24"/>
          <w:szCs w:val="24"/>
        </w:rPr>
        <w:t>kegiatan</w:t>
      </w:r>
      <w:r w:rsidR="00EF7544" w:rsidRPr="00AE349C">
        <w:rPr>
          <w:rFonts w:ascii="Times New Roman" w:hAnsi="Times New Roman"/>
          <w:sz w:val="24"/>
          <w:szCs w:val="24"/>
        </w:rPr>
        <w:t xml:space="preserve"> </w:t>
      </w:r>
      <w:r w:rsidR="00C4080F" w:rsidRPr="00AE349C">
        <w:rPr>
          <w:rFonts w:ascii="Times New Roman" w:hAnsi="Times New Roman"/>
          <w:sz w:val="24"/>
          <w:szCs w:val="24"/>
        </w:rPr>
        <w:t>belajar</w:t>
      </w:r>
      <w:r w:rsidR="00EF7544" w:rsidRPr="00AE349C">
        <w:rPr>
          <w:rFonts w:ascii="Times New Roman" w:hAnsi="Times New Roman"/>
          <w:sz w:val="24"/>
          <w:szCs w:val="24"/>
        </w:rPr>
        <w:t xml:space="preserve"> </w:t>
      </w:r>
      <w:r w:rsidR="00C4080F" w:rsidRPr="00AE349C">
        <w:rPr>
          <w:rFonts w:ascii="Times New Roman" w:hAnsi="Times New Roman"/>
          <w:sz w:val="24"/>
          <w:szCs w:val="24"/>
        </w:rPr>
        <w:t>siswa.</w:t>
      </w:r>
      <w:r w:rsidR="00EF7544" w:rsidRPr="00AE349C">
        <w:rPr>
          <w:rFonts w:ascii="Times New Roman" w:hAnsi="Times New Roman"/>
          <w:sz w:val="24"/>
          <w:szCs w:val="24"/>
        </w:rPr>
        <w:t xml:space="preserve"> </w:t>
      </w:r>
      <w:r w:rsidR="00C4080F" w:rsidRPr="00AE349C">
        <w:rPr>
          <w:rFonts w:ascii="Times New Roman" w:hAnsi="Times New Roman"/>
          <w:sz w:val="24"/>
          <w:szCs w:val="24"/>
        </w:rPr>
        <w:t>Oleh</w:t>
      </w:r>
      <w:r w:rsidR="00EF7544" w:rsidRPr="00AE349C">
        <w:rPr>
          <w:rFonts w:ascii="Times New Roman" w:hAnsi="Times New Roman"/>
          <w:sz w:val="24"/>
          <w:szCs w:val="24"/>
        </w:rPr>
        <w:t xml:space="preserve"> </w:t>
      </w:r>
      <w:r w:rsidR="00C4080F" w:rsidRPr="00AE349C">
        <w:rPr>
          <w:rFonts w:ascii="Times New Roman" w:hAnsi="Times New Roman"/>
          <w:sz w:val="24"/>
          <w:szCs w:val="24"/>
        </w:rPr>
        <w:t>karena</w:t>
      </w:r>
      <w:r w:rsidR="00EF7544" w:rsidRPr="00AE349C">
        <w:rPr>
          <w:rFonts w:ascii="Times New Roman" w:hAnsi="Times New Roman"/>
          <w:sz w:val="24"/>
          <w:szCs w:val="24"/>
        </w:rPr>
        <w:t xml:space="preserve"> </w:t>
      </w:r>
      <w:r w:rsidR="00C4080F" w:rsidRPr="00AE349C">
        <w:rPr>
          <w:rFonts w:ascii="Times New Roman" w:hAnsi="Times New Roman"/>
          <w:sz w:val="24"/>
          <w:szCs w:val="24"/>
        </w:rPr>
        <w:t>itu, dalam proses pembelajaran</w:t>
      </w:r>
      <w:r w:rsidR="00EF7544" w:rsidRPr="00AE349C">
        <w:rPr>
          <w:rFonts w:ascii="Times New Roman" w:hAnsi="Times New Roman"/>
          <w:sz w:val="24"/>
          <w:szCs w:val="24"/>
        </w:rPr>
        <w:t xml:space="preserve"> </w:t>
      </w:r>
      <w:r w:rsidR="00C4080F" w:rsidRPr="00AE349C">
        <w:rPr>
          <w:rFonts w:ascii="Times New Roman" w:hAnsi="Times New Roman"/>
          <w:sz w:val="24"/>
          <w:szCs w:val="24"/>
        </w:rPr>
        <w:t>melalui</w:t>
      </w:r>
      <w:r w:rsidR="00EF7544" w:rsidRPr="00AE349C">
        <w:rPr>
          <w:rFonts w:ascii="Times New Roman" w:hAnsi="Times New Roman"/>
          <w:sz w:val="24"/>
          <w:szCs w:val="24"/>
        </w:rPr>
        <w:t xml:space="preserve"> </w:t>
      </w:r>
      <w:r w:rsidR="00C4080F" w:rsidRPr="00AE349C">
        <w:rPr>
          <w:rFonts w:ascii="Times New Roman" w:hAnsi="Times New Roman"/>
          <w:sz w:val="24"/>
          <w:szCs w:val="24"/>
        </w:rPr>
        <w:t>penelitian</w:t>
      </w:r>
      <w:r w:rsidR="00EF7544" w:rsidRPr="00AE349C">
        <w:rPr>
          <w:rFonts w:ascii="Times New Roman" w:hAnsi="Times New Roman"/>
          <w:sz w:val="24"/>
          <w:szCs w:val="24"/>
        </w:rPr>
        <w:t xml:space="preserve"> </w:t>
      </w:r>
      <w:r w:rsidR="00C4080F" w:rsidRPr="00AE349C">
        <w:rPr>
          <w:rFonts w:ascii="Times New Roman" w:hAnsi="Times New Roman"/>
          <w:sz w:val="24"/>
          <w:szCs w:val="24"/>
        </w:rPr>
        <w:t>tindakan</w:t>
      </w:r>
      <w:r w:rsidR="00EF7544" w:rsidRPr="00AE349C">
        <w:rPr>
          <w:rFonts w:ascii="Times New Roman" w:hAnsi="Times New Roman"/>
          <w:sz w:val="24"/>
          <w:szCs w:val="24"/>
        </w:rPr>
        <w:t xml:space="preserve"> </w:t>
      </w:r>
      <w:r w:rsidR="00C4080F" w:rsidRPr="00AE349C">
        <w:rPr>
          <w:rFonts w:ascii="Times New Roman" w:hAnsi="Times New Roman"/>
          <w:sz w:val="24"/>
          <w:szCs w:val="24"/>
        </w:rPr>
        <w:t>kelas</w:t>
      </w:r>
      <w:r w:rsidR="00EF7544" w:rsidRPr="00AE349C">
        <w:rPr>
          <w:rFonts w:ascii="Times New Roman" w:hAnsi="Times New Roman"/>
          <w:sz w:val="24"/>
          <w:szCs w:val="24"/>
        </w:rPr>
        <w:t xml:space="preserve"> </w:t>
      </w:r>
      <w:r w:rsidR="00C4080F" w:rsidRPr="00AE349C">
        <w:rPr>
          <w:rFonts w:ascii="Times New Roman" w:hAnsi="Times New Roman"/>
          <w:sz w:val="24"/>
          <w:szCs w:val="24"/>
        </w:rPr>
        <w:t>dapat</w:t>
      </w:r>
      <w:r w:rsidR="00EF7544" w:rsidRPr="00AE349C">
        <w:rPr>
          <w:rFonts w:ascii="Times New Roman" w:hAnsi="Times New Roman"/>
          <w:sz w:val="24"/>
          <w:szCs w:val="24"/>
        </w:rPr>
        <w:t xml:space="preserve"> </w:t>
      </w:r>
      <w:r w:rsidR="00C4080F" w:rsidRPr="00AE349C">
        <w:rPr>
          <w:rFonts w:ascii="Times New Roman" w:hAnsi="Times New Roman"/>
          <w:sz w:val="24"/>
          <w:szCs w:val="24"/>
        </w:rPr>
        <w:t>diterapkan</w:t>
      </w:r>
      <w:r w:rsidR="00EF7544" w:rsidRPr="00AE349C">
        <w:rPr>
          <w:rFonts w:ascii="Times New Roman" w:hAnsi="Times New Roman"/>
          <w:sz w:val="24"/>
          <w:szCs w:val="24"/>
        </w:rPr>
        <w:t xml:space="preserve"> </w:t>
      </w:r>
      <w:r w:rsidR="00C4080F" w:rsidRPr="00AE349C">
        <w:rPr>
          <w:rFonts w:ascii="Times New Roman" w:hAnsi="Times New Roman"/>
          <w:sz w:val="24"/>
          <w:szCs w:val="24"/>
        </w:rPr>
        <w:t>melalui</w:t>
      </w:r>
      <w:r w:rsidR="00EF7544" w:rsidRPr="00AE349C">
        <w:rPr>
          <w:rFonts w:ascii="Times New Roman" w:hAnsi="Times New Roman"/>
          <w:sz w:val="24"/>
          <w:szCs w:val="24"/>
        </w:rPr>
        <w:t xml:space="preserve"> </w:t>
      </w:r>
      <w:r w:rsidR="00C4080F" w:rsidRPr="00AE349C">
        <w:rPr>
          <w:rFonts w:ascii="Times New Roman" w:hAnsi="Times New Roman"/>
          <w:sz w:val="24"/>
          <w:szCs w:val="24"/>
        </w:rPr>
        <w:t>beberapa model pembelajaran</w:t>
      </w:r>
      <w:r w:rsidR="00EF7544" w:rsidRPr="00AE349C">
        <w:rPr>
          <w:rFonts w:ascii="Times New Roman" w:hAnsi="Times New Roman"/>
          <w:sz w:val="24"/>
          <w:szCs w:val="24"/>
        </w:rPr>
        <w:t xml:space="preserve"> </w:t>
      </w:r>
      <w:r w:rsidR="00C4080F" w:rsidRPr="00AE349C">
        <w:rPr>
          <w:rFonts w:ascii="Times New Roman" w:hAnsi="Times New Roman"/>
          <w:sz w:val="24"/>
          <w:szCs w:val="24"/>
        </w:rPr>
        <w:t>salah</w:t>
      </w:r>
      <w:r w:rsidR="00EF7544" w:rsidRPr="00AE349C">
        <w:rPr>
          <w:rFonts w:ascii="Times New Roman" w:hAnsi="Times New Roman"/>
          <w:sz w:val="24"/>
          <w:szCs w:val="24"/>
        </w:rPr>
        <w:t xml:space="preserve"> </w:t>
      </w:r>
      <w:r w:rsidR="00C4080F" w:rsidRPr="00AE349C">
        <w:rPr>
          <w:rFonts w:ascii="Times New Roman" w:hAnsi="Times New Roman"/>
          <w:sz w:val="24"/>
          <w:szCs w:val="24"/>
        </w:rPr>
        <w:t>satunya</w:t>
      </w:r>
      <w:r w:rsidR="00EF7544" w:rsidRPr="00AE349C">
        <w:rPr>
          <w:rFonts w:ascii="Times New Roman" w:hAnsi="Times New Roman"/>
          <w:sz w:val="24"/>
          <w:szCs w:val="24"/>
        </w:rPr>
        <w:t xml:space="preserve"> </w:t>
      </w:r>
      <w:r w:rsidR="00C4080F" w:rsidRPr="00AE349C">
        <w:rPr>
          <w:rFonts w:ascii="Times New Roman" w:hAnsi="Times New Roman"/>
          <w:sz w:val="24"/>
          <w:szCs w:val="24"/>
        </w:rPr>
        <w:t>adalah model pembelajaran</w:t>
      </w:r>
      <w:r w:rsidR="00EF7544" w:rsidRPr="00AE349C">
        <w:rPr>
          <w:rFonts w:ascii="Times New Roman" w:hAnsi="Times New Roman"/>
          <w:sz w:val="24"/>
          <w:szCs w:val="24"/>
        </w:rPr>
        <w:t xml:space="preserve"> </w:t>
      </w:r>
      <w:r w:rsidR="00C4080F" w:rsidRPr="00AE349C">
        <w:rPr>
          <w:rFonts w:ascii="Times New Roman" w:hAnsi="Times New Roman"/>
          <w:sz w:val="24"/>
          <w:szCs w:val="24"/>
          <w:lang w:val="sv-SE"/>
        </w:rPr>
        <w:t xml:space="preserve">kooperatif tipe </w:t>
      </w:r>
      <w:r w:rsidR="00C4080F" w:rsidRPr="00AE349C">
        <w:rPr>
          <w:rFonts w:ascii="Times New Roman" w:hAnsi="Times New Roman"/>
          <w:i/>
          <w:sz w:val="24"/>
          <w:szCs w:val="24"/>
          <w:lang w:val="sv-SE"/>
        </w:rPr>
        <w:t>Think Pair Share</w:t>
      </w:r>
      <w:r w:rsidR="00EF7544" w:rsidRPr="00AE349C">
        <w:rPr>
          <w:rFonts w:ascii="Times New Roman" w:hAnsi="Times New Roman"/>
          <w:i/>
          <w:sz w:val="24"/>
          <w:szCs w:val="24"/>
          <w:lang w:val="sv-SE"/>
        </w:rPr>
        <w:t xml:space="preserve"> </w:t>
      </w:r>
      <w:r w:rsidR="00C4080F" w:rsidRPr="00AE349C">
        <w:rPr>
          <w:rFonts w:ascii="Times New Roman" w:hAnsi="Times New Roman"/>
          <w:sz w:val="24"/>
          <w:szCs w:val="24"/>
        </w:rPr>
        <w:t>yang meliputi</w:t>
      </w:r>
      <w:r w:rsidR="00EF7544" w:rsidRPr="00AE349C">
        <w:rPr>
          <w:rFonts w:ascii="Times New Roman" w:hAnsi="Times New Roman"/>
          <w:sz w:val="24"/>
          <w:szCs w:val="24"/>
        </w:rPr>
        <w:t xml:space="preserve"> </w:t>
      </w:r>
      <w:r w:rsidR="00C4080F" w:rsidRPr="00AE349C">
        <w:rPr>
          <w:rFonts w:ascii="Times New Roman" w:hAnsi="Times New Roman"/>
          <w:sz w:val="24"/>
          <w:szCs w:val="24"/>
        </w:rPr>
        <w:t>tahap-tahap</w:t>
      </w:r>
      <w:r w:rsidR="00EF7544" w:rsidRPr="00AE349C">
        <w:rPr>
          <w:rFonts w:ascii="Times New Roman" w:hAnsi="Times New Roman"/>
          <w:sz w:val="24"/>
          <w:szCs w:val="24"/>
        </w:rPr>
        <w:t xml:space="preserve"> </w:t>
      </w:r>
      <w:r w:rsidR="00C4080F" w:rsidRPr="00AE349C">
        <w:rPr>
          <w:rFonts w:ascii="Times New Roman" w:hAnsi="Times New Roman"/>
          <w:sz w:val="24"/>
          <w:szCs w:val="24"/>
        </w:rPr>
        <w:t>pembelajaran</w:t>
      </w:r>
      <w:r w:rsidR="00EF7544" w:rsidRPr="00AE349C">
        <w:rPr>
          <w:rFonts w:ascii="Times New Roman" w:hAnsi="Times New Roman"/>
          <w:sz w:val="24"/>
          <w:szCs w:val="24"/>
        </w:rPr>
        <w:t xml:space="preserve"> </w:t>
      </w:r>
      <w:r w:rsidR="00C4080F" w:rsidRPr="00AE349C">
        <w:rPr>
          <w:rFonts w:ascii="Times New Roman" w:hAnsi="Times New Roman"/>
          <w:sz w:val="24"/>
          <w:szCs w:val="24"/>
        </w:rPr>
        <w:t>dengan</w:t>
      </w:r>
      <w:r w:rsidR="00EF7544" w:rsidRPr="00AE349C">
        <w:rPr>
          <w:rFonts w:ascii="Times New Roman" w:hAnsi="Times New Roman"/>
          <w:sz w:val="24"/>
          <w:szCs w:val="24"/>
        </w:rPr>
        <w:t xml:space="preserve"> </w:t>
      </w:r>
      <w:r w:rsidR="00C4080F" w:rsidRPr="00AE349C">
        <w:rPr>
          <w:rFonts w:ascii="Times New Roman" w:hAnsi="Times New Roman"/>
          <w:sz w:val="24"/>
          <w:szCs w:val="24"/>
        </w:rPr>
        <w:t>maksud</w:t>
      </w:r>
      <w:r w:rsidR="00EF7544" w:rsidRPr="00AE349C">
        <w:rPr>
          <w:rFonts w:ascii="Times New Roman" w:hAnsi="Times New Roman"/>
          <w:sz w:val="24"/>
          <w:szCs w:val="24"/>
        </w:rPr>
        <w:t xml:space="preserve"> </w:t>
      </w:r>
      <w:r w:rsidR="00C4080F" w:rsidRPr="00AE349C">
        <w:rPr>
          <w:rFonts w:ascii="Times New Roman" w:hAnsi="Times New Roman"/>
          <w:sz w:val="24"/>
          <w:szCs w:val="24"/>
        </w:rPr>
        <w:t>untuk</w:t>
      </w:r>
      <w:r w:rsidR="00EF7544" w:rsidRPr="00AE349C">
        <w:rPr>
          <w:rFonts w:ascii="Times New Roman" w:hAnsi="Times New Roman"/>
          <w:sz w:val="24"/>
          <w:szCs w:val="24"/>
        </w:rPr>
        <w:t xml:space="preserve"> </w:t>
      </w:r>
      <w:r w:rsidR="00164CB2" w:rsidRPr="00AE349C">
        <w:rPr>
          <w:rFonts w:ascii="Times New Roman" w:hAnsi="Times New Roman"/>
          <w:sz w:val="24"/>
          <w:szCs w:val="24"/>
        </w:rPr>
        <w:t>meningkatkan</w:t>
      </w:r>
      <w:r w:rsidR="00EF7544" w:rsidRPr="00AE349C">
        <w:rPr>
          <w:rFonts w:ascii="Times New Roman" w:hAnsi="Times New Roman"/>
          <w:sz w:val="24"/>
          <w:szCs w:val="24"/>
        </w:rPr>
        <w:t xml:space="preserve"> </w:t>
      </w:r>
      <w:r w:rsidR="0061480A">
        <w:rPr>
          <w:rFonts w:ascii="Times New Roman" w:hAnsi="Times New Roman"/>
          <w:sz w:val="24"/>
          <w:szCs w:val="24"/>
        </w:rPr>
        <w:t xml:space="preserve">prose dan </w:t>
      </w:r>
      <w:r w:rsidR="00164CB2" w:rsidRPr="00AE349C">
        <w:rPr>
          <w:rFonts w:ascii="Times New Roman" w:hAnsi="Times New Roman"/>
          <w:sz w:val="24"/>
          <w:szCs w:val="24"/>
        </w:rPr>
        <w:t>hasil</w:t>
      </w:r>
      <w:r w:rsidR="00EF7544" w:rsidRPr="00AE349C">
        <w:rPr>
          <w:rFonts w:ascii="Times New Roman" w:hAnsi="Times New Roman"/>
          <w:sz w:val="24"/>
          <w:szCs w:val="24"/>
        </w:rPr>
        <w:t xml:space="preserve"> </w:t>
      </w:r>
      <w:r w:rsidR="00164CB2" w:rsidRPr="00AE349C">
        <w:rPr>
          <w:rFonts w:ascii="Times New Roman" w:hAnsi="Times New Roman"/>
          <w:sz w:val="24"/>
          <w:szCs w:val="24"/>
        </w:rPr>
        <w:t>belajar</w:t>
      </w:r>
      <w:r w:rsidR="00EF7544" w:rsidRPr="00AE349C">
        <w:rPr>
          <w:rFonts w:ascii="Times New Roman" w:hAnsi="Times New Roman"/>
          <w:sz w:val="24"/>
          <w:szCs w:val="24"/>
        </w:rPr>
        <w:t xml:space="preserve"> </w:t>
      </w:r>
      <w:r w:rsidR="00164CB2" w:rsidRPr="00AE349C">
        <w:rPr>
          <w:rFonts w:ascii="Times New Roman" w:hAnsi="Times New Roman"/>
          <w:sz w:val="24"/>
          <w:szCs w:val="24"/>
          <w:lang w:val="id-ID"/>
        </w:rPr>
        <w:t>siswa</w:t>
      </w:r>
      <w:r w:rsidR="00C4080F" w:rsidRPr="00AE349C">
        <w:rPr>
          <w:rFonts w:ascii="Times New Roman" w:hAnsi="Times New Roman"/>
          <w:sz w:val="24"/>
          <w:szCs w:val="24"/>
        </w:rPr>
        <w:t>.</w:t>
      </w:r>
      <w:r w:rsidR="00A72419">
        <w:rPr>
          <w:rFonts w:ascii="Times New Roman" w:hAnsi="Times New Roman"/>
          <w:sz w:val="24"/>
          <w:szCs w:val="24"/>
        </w:rPr>
        <w:t xml:space="preserve"> </w:t>
      </w:r>
      <w:r w:rsidR="00C4080F" w:rsidRPr="00AE349C">
        <w:rPr>
          <w:rFonts w:ascii="Times New Roman" w:hAnsi="Times New Roman"/>
          <w:sz w:val="24"/>
          <w:szCs w:val="24"/>
        </w:rPr>
        <w:t>Adapun</w:t>
      </w:r>
      <w:r w:rsidR="00EF7544" w:rsidRPr="00AE349C">
        <w:rPr>
          <w:rFonts w:ascii="Times New Roman" w:hAnsi="Times New Roman"/>
          <w:sz w:val="24"/>
          <w:szCs w:val="24"/>
        </w:rPr>
        <w:t xml:space="preserve"> </w:t>
      </w:r>
      <w:r w:rsidR="00C4080F" w:rsidRPr="00AE349C">
        <w:rPr>
          <w:rFonts w:ascii="Times New Roman" w:hAnsi="Times New Roman"/>
          <w:sz w:val="24"/>
          <w:szCs w:val="24"/>
          <w:lang w:val="sv-SE"/>
        </w:rPr>
        <w:t>langkah-langkah pelaksanaan penelitian tindakan kelas</w:t>
      </w:r>
      <w:r w:rsidR="00EF7544" w:rsidRPr="00AE349C">
        <w:rPr>
          <w:rFonts w:ascii="Times New Roman" w:hAnsi="Times New Roman"/>
          <w:sz w:val="24"/>
          <w:szCs w:val="24"/>
          <w:lang w:val="sv-SE"/>
        </w:rPr>
        <w:t xml:space="preserve"> </w:t>
      </w:r>
      <w:r w:rsidR="00C4080F" w:rsidRPr="00AE349C">
        <w:rPr>
          <w:rFonts w:ascii="Times New Roman" w:hAnsi="Times New Roman"/>
          <w:sz w:val="24"/>
          <w:szCs w:val="24"/>
        </w:rPr>
        <w:t>meliputi</w:t>
      </w:r>
      <w:r w:rsidR="00C4080F" w:rsidRPr="00AE349C">
        <w:rPr>
          <w:rFonts w:ascii="Times New Roman" w:hAnsi="Times New Roman"/>
          <w:sz w:val="24"/>
          <w:szCs w:val="24"/>
          <w:lang w:val="sv-SE"/>
        </w:rPr>
        <w:t xml:space="preserve"> empat tahap, yaitu: perencanaan, tindakan, pengamatan, dan refleksi</w:t>
      </w:r>
      <w:r w:rsidR="00C4080F" w:rsidRPr="00AE349C">
        <w:rPr>
          <w:rFonts w:ascii="Times New Roman" w:hAnsi="Times New Roman"/>
          <w:sz w:val="24"/>
          <w:szCs w:val="24"/>
          <w:lang w:val="id-ID"/>
        </w:rPr>
        <w:t>.</w:t>
      </w:r>
      <w:bookmarkStart w:id="0" w:name="_GoBack"/>
      <w:bookmarkEnd w:id="0"/>
    </w:p>
    <w:p w:rsidR="00C4080F" w:rsidRPr="000F0AE0" w:rsidRDefault="000F0AE0" w:rsidP="00C4080F">
      <w:pPr>
        <w:pStyle w:val="ListParagraph"/>
        <w:numPr>
          <w:ilvl w:val="0"/>
          <w:numId w:val="1"/>
        </w:numPr>
        <w:shd w:val="clear" w:color="auto" w:fill="FFFFFF"/>
        <w:autoSpaceDE w:val="0"/>
        <w:autoSpaceDN w:val="0"/>
        <w:adjustRightInd w:val="0"/>
        <w:spacing w:line="480" w:lineRule="auto"/>
        <w:jc w:val="both"/>
        <w:rPr>
          <w:szCs w:val="24"/>
        </w:rPr>
      </w:pPr>
      <w:r>
        <w:rPr>
          <w:b/>
          <w:bCs/>
          <w:szCs w:val="24"/>
          <w:lang w:val="en-US"/>
        </w:rPr>
        <w:lastRenderedPageBreak/>
        <w:t>Fokus Penelitian</w:t>
      </w:r>
    </w:p>
    <w:p w:rsidR="000F0AE0" w:rsidRPr="00AE349C" w:rsidRDefault="000F0AE0" w:rsidP="000F0AE0">
      <w:pPr>
        <w:pStyle w:val="ListParagraph"/>
        <w:spacing w:line="480" w:lineRule="auto"/>
        <w:ind w:left="0" w:right="18" w:firstLine="720"/>
        <w:jc w:val="both"/>
        <w:rPr>
          <w:szCs w:val="24"/>
        </w:rPr>
      </w:pPr>
      <w:r w:rsidRPr="00AE349C">
        <w:rPr>
          <w:szCs w:val="24"/>
        </w:rPr>
        <w:t xml:space="preserve">Penelitian ini dilaksanakan pada siswa kelas V </w:t>
      </w:r>
      <w:r w:rsidRPr="00AE349C">
        <w:rPr>
          <w:szCs w:val="24"/>
          <w:lang w:val="sv-SE"/>
        </w:rPr>
        <w:t>SD Negeri 52 Pude Kecamatan Sinjai Selatan Kabupaten Sinjai</w:t>
      </w:r>
      <w:r w:rsidRPr="00AE349C">
        <w:rPr>
          <w:szCs w:val="24"/>
        </w:rPr>
        <w:t>, yang difokuskan pada dua aspek, yaitu:</w:t>
      </w:r>
    </w:p>
    <w:p w:rsidR="000F0AE0" w:rsidRPr="00AE349C" w:rsidRDefault="000F0AE0" w:rsidP="000F0AE0">
      <w:pPr>
        <w:pStyle w:val="BodyText"/>
        <w:numPr>
          <w:ilvl w:val="1"/>
          <w:numId w:val="1"/>
        </w:numPr>
        <w:ind w:left="426" w:right="-7" w:hanging="426"/>
      </w:pPr>
      <w:r w:rsidRPr="00AE349C">
        <w:t xml:space="preserve">Penerapan </w:t>
      </w:r>
      <w:r>
        <w:t xml:space="preserve">model </w:t>
      </w:r>
      <w:r w:rsidRPr="00AE349C">
        <w:t xml:space="preserve">pembelajaran </w:t>
      </w:r>
      <w:r w:rsidRPr="00AE349C">
        <w:rPr>
          <w:lang w:val="id-ID"/>
        </w:rPr>
        <w:t xml:space="preserve">kooperatif tipe </w:t>
      </w:r>
      <w:r w:rsidRPr="00AE349C">
        <w:rPr>
          <w:i/>
          <w:lang w:val="id-ID"/>
        </w:rPr>
        <w:t>Think Pair Share</w:t>
      </w:r>
      <w:r w:rsidRPr="00AE349C">
        <w:rPr>
          <w:i/>
        </w:rPr>
        <w:t xml:space="preserve"> </w:t>
      </w:r>
      <w:r w:rsidRPr="00AE349C">
        <w:t xml:space="preserve">merupakan proses pembelajaran </w:t>
      </w:r>
      <w:r w:rsidRPr="00AE349C">
        <w:rPr>
          <w:lang w:val="id-ID"/>
        </w:rPr>
        <w:t>IPS</w:t>
      </w:r>
      <w:r w:rsidRPr="00AE349C">
        <w:t xml:space="preserve"> dengan cara</w:t>
      </w:r>
      <w:r w:rsidRPr="00AE349C">
        <w:rPr>
          <w:lang w:val="id-ID"/>
        </w:rPr>
        <w:t xml:space="preserve"> mengembangkan kemampuan siswa untuk berpikir dengan membentuk susunan berpasangan untuk mendiskusikan materi yang jadi pokok permasalahan sehingga mereka bisa berinteraksi satu dengan siswa yang lain untuk berbagi </w:t>
      </w:r>
      <w:r w:rsidRPr="00AE349C">
        <w:t>dengan bimbingan  guru.</w:t>
      </w:r>
    </w:p>
    <w:p w:rsidR="00F95A28" w:rsidRDefault="000F0AE0" w:rsidP="000F0AE0">
      <w:pPr>
        <w:pStyle w:val="BodyText"/>
        <w:numPr>
          <w:ilvl w:val="1"/>
          <w:numId w:val="1"/>
        </w:numPr>
        <w:ind w:left="426" w:right="-7" w:hanging="426"/>
      </w:pPr>
      <w:r w:rsidRPr="00AE349C">
        <w:t>Hasil belajar merupakan nilai yang diperoleh siswa berdasarkan hasil tes setiap siklus.</w:t>
      </w:r>
    </w:p>
    <w:p w:rsidR="000F0AE0" w:rsidRPr="000F0AE0" w:rsidRDefault="000F0AE0" w:rsidP="000F0AE0">
      <w:pPr>
        <w:pStyle w:val="BodyText"/>
        <w:ind w:left="426" w:right="-7"/>
      </w:pPr>
    </w:p>
    <w:p w:rsidR="00C4080F" w:rsidRPr="00AE349C" w:rsidRDefault="00C4080F" w:rsidP="00882542">
      <w:pPr>
        <w:pStyle w:val="ListParagraph"/>
        <w:numPr>
          <w:ilvl w:val="0"/>
          <w:numId w:val="1"/>
        </w:numPr>
        <w:spacing w:line="480" w:lineRule="auto"/>
        <w:ind w:left="426" w:hanging="426"/>
        <w:jc w:val="both"/>
        <w:rPr>
          <w:szCs w:val="24"/>
          <w:lang w:val="sv-SE"/>
        </w:rPr>
      </w:pPr>
      <w:r w:rsidRPr="00AE349C">
        <w:rPr>
          <w:b/>
          <w:szCs w:val="24"/>
        </w:rPr>
        <w:t>Setting dan Subjek Penelitian</w:t>
      </w:r>
    </w:p>
    <w:p w:rsidR="00C4080F" w:rsidRPr="00AE349C" w:rsidRDefault="00F43D8B" w:rsidP="00AF7773">
      <w:pPr>
        <w:pStyle w:val="ListParagraph"/>
        <w:numPr>
          <w:ilvl w:val="1"/>
          <w:numId w:val="1"/>
        </w:numPr>
        <w:spacing w:line="480" w:lineRule="auto"/>
        <w:ind w:left="284" w:hanging="180"/>
        <w:jc w:val="both"/>
        <w:rPr>
          <w:b/>
          <w:szCs w:val="24"/>
        </w:rPr>
      </w:pPr>
      <w:r w:rsidRPr="00AE349C">
        <w:rPr>
          <w:b/>
          <w:szCs w:val="24"/>
          <w:lang w:val="en-US"/>
        </w:rPr>
        <w:t xml:space="preserve"> </w:t>
      </w:r>
      <w:r w:rsidR="0061480A">
        <w:rPr>
          <w:b/>
          <w:szCs w:val="24"/>
        </w:rPr>
        <w:t xml:space="preserve">Setting </w:t>
      </w:r>
      <w:r w:rsidR="0061480A">
        <w:rPr>
          <w:b/>
          <w:szCs w:val="24"/>
          <w:lang w:val="en-US"/>
        </w:rPr>
        <w:t>P</w:t>
      </w:r>
      <w:r w:rsidR="00C4080F" w:rsidRPr="00AE349C">
        <w:rPr>
          <w:b/>
          <w:szCs w:val="24"/>
        </w:rPr>
        <w:t>enelitian</w:t>
      </w:r>
    </w:p>
    <w:p w:rsidR="008D64AC" w:rsidRDefault="008D64AC" w:rsidP="008A2BDE">
      <w:pPr>
        <w:pStyle w:val="ListParagraph"/>
        <w:spacing w:line="480" w:lineRule="auto"/>
        <w:ind w:left="0" w:firstLine="630"/>
        <w:jc w:val="both"/>
        <w:rPr>
          <w:szCs w:val="24"/>
          <w:lang w:val="en-US"/>
        </w:rPr>
      </w:pPr>
      <w:r w:rsidRPr="00AE349C">
        <w:rPr>
          <w:szCs w:val="24"/>
          <w:lang w:val="fi-FI"/>
        </w:rPr>
        <w:t>Penelitian ini dilaksanakan di</w:t>
      </w:r>
      <w:r w:rsidRPr="00AE349C">
        <w:rPr>
          <w:szCs w:val="24"/>
        </w:rPr>
        <w:t xml:space="preserve"> kelas V</w:t>
      </w:r>
      <w:r w:rsidRPr="00AE349C">
        <w:rPr>
          <w:szCs w:val="24"/>
          <w:lang w:val="fi-FI"/>
        </w:rPr>
        <w:t xml:space="preserve"> S</w:t>
      </w:r>
      <w:r w:rsidRPr="00AE349C">
        <w:rPr>
          <w:szCs w:val="24"/>
        </w:rPr>
        <w:t xml:space="preserve">D Negeri </w:t>
      </w:r>
      <w:r w:rsidRPr="00AE349C">
        <w:rPr>
          <w:szCs w:val="24"/>
          <w:lang w:val="en-US"/>
        </w:rPr>
        <w:t>52 Pude</w:t>
      </w:r>
      <w:r w:rsidR="008A2BDE" w:rsidRPr="00AE349C">
        <w:rPr>
          <w:szCs w:val="24"/>
          <w:lang w:val="en-US"/>
        </w:rPr>
        <w:t xml:space="preserve"> </w:t>
      </w:r>
      <w:r w:rsidRPr="00AE349C">
        <w:rPr>
          <w:szCs w:val="24"/>
          <w:lang w:val="en-US"/>
        </w:rPr>
        <w:t>Kecamatan</w:t>
      </w:r>
      <w:r w:rsidR="008A2BDE" w:rsidRPr="00AE349C">
        <w:rPr>
          <w:szCs w:val="24"/>
          <w:lang w:val="en-US"/>
        </w:rPr>
        <w:t xml:space="preserve"> </w:t>
      </w:r>
      <w:r w:rsidRPr="00AE349C">
        <w:rPr>
          <w:szCs w:val="24"/>
          <w:lang w:val="en-US"/>
        </w:rPr>
        <w:t>Sinjai Selatan Kabupaten</w:t>
      </w:r>
      <w:r w:rsidR="008A2BDE" w:rsidRPr="00AE349C">
        <w:rPr>
          <w:szCs w:val="24"/>
          <w:lang w:val="en-US"/>
        </w:rPr>
        <w:t xml:space="preserve"> </w:t>
      </w:r>
      <w:r w:rsidRPr="00AE349C">
        <w:rPr>
          <w:szCs w:val="24"/>
          <w:lang w:val="en-US"/>
        </w:rPr>
        <w:t>Sinjai.</w:t>
      </w:r>
      <w:r w:rsidRPr="00AE349C">
        <w:rPr>
          <w:szCs w:val="24"/>
        </w:rPr>
        <w:t xml:space="preserve"> Pelaksanaan penelitian direncanakan pada semester</w:t>
      </w:r>
      <w:r w:rsidR="00775D23" w:rsidRPr="00AE349C">
        <w:rPr>
          <w:szCs w:val="24"/>
          <w:lang w:val="sv-SE"/>
        </w:rPr>
        <w:t xml:space="preserve"> I</w:t>
      </w:r>
      <w:r w:rsidR="00A72419">
        <w:rPr>
          <w:szCs w:val="24"/>
          <w:lang w:val="sv-SE"/>
        </w:rPr>
        <w:t xml:space="preserve"> </w:t>
      </w:r>
      <w:r w:rsidR="00775D23" w:rsidRPr="00AE349C">
        <w:rPr>
          <w:szCs w:val="24"/>
          <w:lang w:val="sv-SE"/>
        </w:rPr>
        <w:t>(ganjil</w:t>
      </w:r>
      <w:r w:rsidRPr="00AE349C">
        <w:rPr>
          <w:szCs w:val="24"/>
          <w:lang w:val="sv-SE"/>
        </w:rPr>
        <w:t xml:space="preserve">) tahun pelajaran </w:t>
      </w:r>
      <w:r w:rsidR="00775D23" w:rsidRPr="00AE349C">
        <w:rPr>
          <w:szCs w:val="24"/>
          <w:lang w:val="en-US"/>
        </w:rPr>
        <w:t>2015/2016</w:t>
      </w:r>
      <w:r w:rsidRPr="00AE349C">
        <w:rPr>
          <w:szCs w:val="24"/>
          <w:lang w:val="sv-SE"/>
        </w:rPr>
        <w:t>.</w:t>
      </w:r>
      <w:r w:rsidRPr="00AE349C">
        <w:rPr>
          <w:szCs w:val="24"/>
        </w:rPr>
        <w:t xml:space="preserve"> Sekolah ini terdiri atas ena</w:t>
      </w:r>
      <w:r w:rsidR="0089293D" w:rsidRPr="00AE349C">
        <w:rPr>
          <w:szCs w:val="24"/>
        </w:rPr>
        <w:t>m kelas, dengan jumlah siswa 1</w:t>
      </w:r>
      <w:r w:rsidR="0089293D" w:rsidRPr="00AE349C">
        <w:rPr>
          <w:szCs w:val="24"/>
          <w:lang w:val="en-US"/>
        </w:rPr>
        <w:t>93</w:t>
      </w:r>
      <w:r w:rsidRPr="00AE349C">
        <w:rPr>
          <w:szCs w:val="24"/>
        </w:rPr>
        <w:t xml:space="preserve"> orang d</w:t>
      </w:r>
      <w:r w:rsidR="0089293D" w:rsidRPr="00AE349C">
        <w:rPr>
          <w:szCs w:val="24"/>
        </w:rPr>
        <w:t>an jumlah guru 1</w:t>
      </w:r>
      <w:r w:rsidR="0089293D" w:rsidRPr="00AE349C">
        <w:rPr>
          <w:szCs w:val="24"/>
          <w:lang w:val="en-US"/>
        </w:rPr>
        <w:t>2</w:t>
      </w:r>
      <w:r w:rsidRPr="00AE349C">
        <w:rPr>
          <w:szCs w:val="24"/>
        </w:rPr>
        <w:t xml:space="preserve"> orang serta dipimpin oleh seorang kepala sekolah.</w:t>
      </w:r>
      <w:r w:rsidR="00A72419">
        <w:rPr>
          <w:szCs w:val="24"/>
          <w:lang w:val="en-US"/>
        </w:rPr>
        <w:t xml:space="preserve"> A</w:t>
      </w:r>
      <w:r w:rsidR="008A2BDE" w:rsidRPr="00AE349C">
        <w:rPr>
          <w:szCs w:val="24"/>
          <w:lang w:val="en-US"/>
        </w:rPr>
        <w:t>lasan peneliti memilih lokasi ini, selain karena adanya masalah dalam hal pembelajaran di sekolah, juga belum pernah dilakukan suatu penelitian di sekolah tersebut. Sehingga dengan melakukan di sekolah ter</w:t>
      </w:r>
      <w:r w:rsidR="00A72419">
        <w:rPr>
          <w:szCs w:val="24"/>
          <w:lang w:val="en-US"/>
        </w:rPr>
        <w:t>sebut</w:t>
      </w:r>
      <w:r w:rsidR="008A2BDE" w:rsidRPr="00AE349C">
        <w:rPr>
          <w:szCs w:val="24"/>
          <w:lang w:val="en-US"/>
        </w:rPr>
        <w:t xml:space="preserve"> dapat memberi sumbangsi dalam proses pembelajaran berikutnya.</w:t>
      </w:r>
    </w:p>
    <w:p w:rsidR="000F0AE0" w:rsidRPr="00AE349C" w:rsidRDefault="000F0AE0" w:rsidP="008A2BDE">
      <w:pPr>
        <w:pStyle w:val="ListParagraph"/>
        <w:spacing w:line="480" w:lineRule="auto"/>
        <w:ind w:left="0" w:firstLine="630"/>
        <w:jc w:val="both"/>
        <w:rPr>
          <w:szCs w:val="24"/>
          <w:lang w:val="en-US"/>
        </w:rPr>
      </w:pPr>
    </w:p>
    <w:p w:rsidR="00C4080F" w:rsidRPr="00AE349C" w:rsidRDefault="00F43D8B" w:rsidP="00881880">
      <w:pPr>
        <w:pStyle w:val="ListParagraph"/>
        <w:numPr>
          <w:ilvl w:val="1"/>
          <w:numId w:val="1"/>
        </w:numPr>
        <w:spacing w:line="480" w:lineRule="auto"/>
        <w:ind w:left="142" w:hanging="180"/>
        <w:jc w:val="both"/>
        <w:rPr>
          <w:b/>
          <w:szCs w:val="24"/>
        </w:rPr>
      </w:pPr>
      <w:r w:rsidRPr="00AE349C">
        <w:rPr>
          <w:b/>
          <w:szCs w:val="24"/>
          <w:lang w:val="en-US"/>
        </w:rPr>
        <w:lastRenderedPageBreak/>
        <w:t xml:space="preserve"> </w:t>
      </w:r>
      <w:r w:rsidR="00C4080F" w:rsidRPr="00AE349C">
        <w:rPr>
          <w:b/>
          <w:szCs w:val="24"/>
        </w:rPr>
        <w:t>Subjek Penelitian</w:t>
      </w:r>
    </w:p>
    <w:p w:rsidR="007A37E4" w:rsidRDefault="00ED3E35" w:rsidP="00F43D8B">
      <w:pPr>
        <w:pStyle w:val="ListParagraph"/>
        <w:spacing w:line="480" w:lineRule="auto"/>
        <w:ind w:left="0" w:firstLine="630"/>
        <w:jc w:val="both"/>
        <w:rPr>
          <w:szCs w:val="24"/>
          <w:lang w:val="en-US"/>
        </w:rPr>
      </w:pPr>
      <w:r>
        <w:rPr>
          <w:szCs w:val="24"/>
          <w:lang w:val="en-US"/>
        </w:rPr>
        <w:t>P</w:t>
      </w:r>
      <w:r w:rsidR="00C4080F" w:rsidRPr="00AE349C">
        <w:rPr>
          <w:szCs w:val="24"/>
        </w:rPr>
        <w:t xml:space="preserve">enelitian ini dilaksanakan di kelas V </w:t>
      </w:r>
      <w:r w:rsidR="0069572B" w:rsidRPr="00AE349C">
        <w:rPr>
          <w:szCs w:val="24"/>
          <w:lang w:val="sv-SE"/>
        </w:rPr>
        <w:t>SD Negeri 52 Pude Kecamatan Sinjai Selatan Kabupaten Sinjai</w:t>
      </w:r>
      <w:r w:rsidR="00D74ACD" w:rsidRPr="00AE349C">
        <w:rPr>
          <w:szCs w:val="24"/>
        </w:rPr>
        <w:t>, pada tahun ajaran 201</w:t>
      </w:r>
      <w:r w:rsidR="005C1634" w:rsidRPr="00AE349C">
        <w:rPr>
          <w:szCs w:val="24"/>
          <w:lang w:val="en-US"/>
        </w:rPr>
        <w:t>5</w:t>
      </w:r>
      <w:r w:rsidR="00D74ACD" w:rsidRPr="00AE349C">
        <w:rPr>
          <w:szCs w:val="24"/>
        </w:rPr>
        <w:t>/201</w:t>
      </w:r>
      <w:r w:rsidR="005C1634" w:rsidRPr="00AE349C">
        <w:rPr>
          <w:szCs w:val="24"/>
          <w:lang w:val="en-US"/>
        </w:rPr>
        <w:t>6</w:t>
      </w:r>
      <w:r w:rsidR="00C4080F" w:rsidRPr="00AE349C">
        <w:rPr>
          <w:szCs w:val="24"/>
        </w:rPr>
        <w:t xml:space="preserve">, yang </w:t>
      </w:r>
      <w:r w:rsidR="00D74ACD" w:rsidRPr="00AE349C">
        <w:rPr>
          <w:szCs w:val="24"/>
        </w:rPr>
        <w:t>direncanakan pada semester g</w:t>
      </w:r>
      <w:r w:rsidR="005C1634" w:rsidRPr="00AE349C">
        <w:rPr>
          <w:szCs w:val="24"/>
          <w:lang w:val="en-US"/>
        </w:rPr>
        <w:t>anjil</w:t>
      </w:r>
      <w:r w:rsidR="00C4080F" w:rsidRPr="00AE349C">
        <w:rPr>
          <w:szCs w:val="24"/>
        </w:rPr>
        <w:t xml:space="preserve">. Subyek dalam penelitian ini adalah siswa kelas V </w:t>
      </w:r>
      <w:r w:rsidR="0069572B" w:rsidRPr="00AE349C">
        <w:rPr>
          <w:szCs w:val="24"/>
          <w:lang w:val="sv-SE"/>
        </w:rPr>
        <w:t>SD Negeri 52 Pude Kecamatan Sinjai Selatan Kabupaten Sinjai</w:t>
      </w:r>
      <w:r w:rsidR="00D74ACD" w:rsidRPr="00AE349C">
        <w:rPr>
          <w:szCs w:val="24"/>
        </w:rPr>
        <w:t xml:space="preserve">, dengan jumlah siswa </w:t>
      </w:r>
      <w:r w:rsidR="00D96DCB" w:rsidRPr="00AE349C">
        <w:rPr>
          <w:szCs w:val="24"/>
          <w:lang w:val="en-US"/>
        </w:rPr>
        <w:t>20</w:t>
      </w:r>
      <w:r w:rsidR="00815FD8" w:rsidRPr="00AE349C">
        <w:rPr>
          <w:szCs w:val="24"/>
          <w:lang w:val="en-US"/>
        </w:rPr>
        <w:t xml:space="preserve"> </w:t>
      </w:r>
      <w:r w:rsidR="00D74ACD" w:rsidRPr="00AE349C">
        <w:rPr>
          <w:szCs w:val="24"/>
        </w:rPr>
        <w:t xml:space="preserve">orang. Jumlah siswa laki-laki </w:t>
      </w:r>
      <w:r w:rsidR="00D96DCB" w:rsidRPr="00AE349C">
        <w:rPr>
          <w:szCs w:val="24"/>
          <w:lang w:val="en-US"/>
        </w:rPr>
        <w:t>9</w:t>
      </w:r>
      <w:r w:rsidR="00C4080F" w:rsidRPr="00AE349C">
        <w:rPr>
          <w:szCs w:val="24"/>
        </w:rPr>
        <w:t xml:space="preserve"> orang dan </w:t>
      </w:r>
      <w:r w:rsidR="00D96DCB" w:rsidRPr="00AE349C">
        <w:rPr>
          <w:szCs w:val="24"/>
          <w:lang w:val="en-US"/>
        </w:rPr>
        <w:t>11</w:t>
      </w:r>
      <w:r w:rsidR="00C4080F" w:rsidRPr="00AE349C">
        <w:rPr>
          <w:szCs w:val="24"/>
        </w:rPr>
        <w:t xml:space="preserve"> orang jumlah siswa perempuan ya</w:t>
      </w:r>
      <w:r w:rsidR="00D74ACD" w:rsidRPr="00AE349C">
        <w:rPr>
          <w:szCs w:val="24"/>
        </w:rPr>
        <w:t>ng terdaftar pada semester g</w:t>
      </w:r>
      <w:r w:rsidR="00A7438A">
        <w:rPr>
          <w:szCs w:val="24"/>
          <w:lang w:val="en-US"/>
        </w:rPr>
        <w:t>anjil</w:t>
      </w:r>
      <w:r w:rsidR="00D74ACD" w:rsidRPr="00AE349C">
        <w:rPr>
          <w:szCs w:val="24"/>
        </w:rPr>
        <w:t xml:space="preserve"> tahun ajaran 201</w:t>
      </w:r>
      <w:r w:rsidR="005C1634" w:rsidRPr="00AE349C">
        <w:rPr>
          <w:szCs w:val="24"/>
          <w:lang w:val="en-US"/>
        </w:rPr>
        <w:t>5</w:t>
      </w:r>
      <w:r w:rsidR="00D74ACD" w:rsidRPr="00AE349C">
        <w:rPr>
          <w:szCs w:val="24"/>
        </w:rPr>
        <w:t>/201</w:t>
      </w:r>
      <w:r w:rsidR="005C1634" w:rsidRPr="00AE349C">
        <w:rPr>
          <w:szCs w:val="24"/>
          <w:lang w:val="en-US"/>
        </w:rPr>
        <w:t>6</w:t>
      </w:r>
      <w:r w:rsidR="00BF6FEB" w:rsidRPr="00AE349C">
        <w:rPr>
          <w:szCs w:val="24"/>
        </w:rPr>
        <w:t>.</w:t>
      </w:r>
    </w:p>
    <w:p w:rsidR="000F0AE0" w:rsidRPr="000F0AE0" w:rsidRDefault="000F0AE0" w:rsidP="00F43D8B">
      <w:pPr>
        <w:pStyle w:val="ListParagraph"/>
        <w:spacing w:line="480" w:lineRule="auto"/>
        <w:ind w:left="0" w:firstLine="630"/>
        <w:jc w:val="both"/>
        <w:rPr>
          <w:szCs w:val="24"/>
          <w:lang w:val="en-US"/>
        </w:rPr>
      </w:pPr>
    </w:p>
    <w:p w:rsidR="000F0AE0" w:rsidRDefault="000F0AE0" w:rsidP="00882542">
      <w:pPr>
        <w:pStyle w:val="ListParagraph"/>
        <w:numPr>
          <w:ilvl w:val="0"/>
          <w:numId w:val="1"/>
        </w:numPr>
        <w:spacing w:line="480" w:lineRule="auto"/>
        <w:ind w:left="426" w:hanging="426"/>
        <w:jc w:val="both"/>
        <w:rPr>
          <w:b/>
          <w:szCs w:val="24"/>
          <w:lang w:val="sv-SE"/>
        </w:rPr>
      </w:pPr>
      <w:r>
        <w:rPr>
          <w:b/>
          <w:szCs w:val="24"/>
          <w:lang w:val="sv-SE"/>
        </w:rPr>
        <w:t>Desain Penelitian</w:t>
      </w:r>
    </w:p>
    <w:p w:rsidR="000F0AE0" w:rsidRPr="00080332" w:rsidRDefault="00C4080F" w:rsidP="00080332">
      <w:pPr>
        <w:pStyle w:val="ListParagraph"/>
        <w:spacing w:line="480" w:lineRule="auto"/>
        <w:ind w:left="0" w:firstLine="720"/>
        <w:jc w:val="both"/>
        <w:rPr>
          <w:szCs w:val="24"/>
          <w:lang w:val="en-US"/>
        </w:rPr>
      </w:pPr>
      <w:r w:rsidRPr="00AE349C">
        <w:rPr>
          <w:b/>
          <w:szCs w:val="24"/>
          <w:lang w:val="sv-SE"/>
        </w:rPr>
        <w:t xml:space="preserve"> </w:t>
      </w:r>
      <w:r w:rsidR="000F0AE0" w:rsidRPr="00AE349C">
        <w:rPr>
          <w:bCs/>
          <w:szCs w:val="24"/>
        </w:rPr>
        <w:t>Desain penelitian yang digunakan dalam peneliti</w:t>
      </w:r>
      <w:r w:rsidR="000F0AE0" w:rsidRPr="00AE349C">
        <w:rPr>
          <w:bCs/>
          <w:szCs w:val="24"/>
          <w:lang w:val="en-US"/>
        </w:rPr>
        <w:t>a</w:t>
      </w:r>
      <w:r w:rsidR="000F0AE0" w:rsidRPr="00AE349C">
        <w:rPr>
          <w:bCs/>
          <w:szCs w:val="24"/>
        </w:rPr>
        <w:t>n ini adalah penelitian tindakan kelas</w:t>
      </w:r>
      <w:r w:rsidR="000F0AE0" w:rsidRPr="00AE349C">
        <w:rPr>
          <w:bCs/>
          <w:szCs w:val="24"/>
          <w:lang w:val="en-US"/>
        </w:rPr>
        <w:t xml:space="preserve"> (PTK)</w:t>
      </w:r>
      <w:r w:rsidR="000F0AE0" w:rsidRPr="00AE349C">
        <w:rPr>
          <w:bCs/>
          <w:szCs w:val="24"/>
        </w:rPr>
        <w:t xml:space="preserve">. Hal ini didasarkan pada masalah yang akan dipecahkan barasal dari penerapan </w:t>
      </w:r>
      <w:r w:rsidR="000F0AE0" w:rsidRPr="00AE349C">
        <w:rPr>
          <w:szCs w:val="24"/>
        </w:rPr>
        <w:t xml:space="preserve">model pembelajaran kooperatif tipe </w:t>
      </w:r>
      <w:r w:rsidR="000F0AE0" w:rsidRPr="00AE349C">
        <w:rPr>
          <w:i/>
          <w:szCs w:val="24"/>
        </w:rPr>
        <w:t>Think Pair Share</w:t>
      </w:r>
      <w:r w:rsidR="000F0AE0" w:rsidRPr="00AE349C">
        <w:rPr>
          <w:bCs/>
          <w:szCs w:val="24"/>
        </w:rPr>
        <w:t xml:space="preserve"> sebagai upaya untuk meningkatkan hasil belajar IPS siswa </w:t>
      </w:r>
      <w:r w:rsidR="000F0AE0" w:rsidRPr="00AE349C">
        <w:rPr>
          <w:szCs w:val="24"/>
        </w:rPr>
        <w:t>kelas V SD Negeri 52 Pude Kecamatan Sinjai Selatan Kabupaten Sinjai.</w:t>
      </w:r>
      <w:r w:rsidR="00080332">
        <w:rPr>
          <w:szCs w:val="24"/>
          <w:lang w:val="en-US"/>
        </w:rPr>
        <w:t xml:space="preserve"> </w:t>
      </w:r>
      <w:r w:rsidR="00080332" w:rsidRPr="00AE349C">
        <w:rPr>
          <w:szCs w:val="24"/>
          <w:lang w:val="sv-SE"/>
        </w:rPr>
        <w:t>Adapun skema dari model penelitian ini, yaitu sebagai berikut:</w:t>
      </w:r>
    </w:p>
    <w:p w:rsidR="00080332" w:rsidRDefault="00080332" w:rsidP="000F0AE0">
      <w:pPr>
        <w:pStyle w:val="ListParagraph"/>
        <w:spacing w:line="360" w:lineRule="auto"/>
        <w:ind w:left="0" w:right="15" w:firstLine="850"/>
        <w:jc w:val="both"/>
        <w:outlineLvl w:val="0"/>
        <w:rPr>
          <w:szCs w:val="24"/>
          <w:lang w:val="en-US"/>
        </w:rPr>
      </w:pPr>
    </w:p>
    <w:p w:rsidR="00080332" w:rsidRDefault="00080332" w:rsidP="000F0AE0">
      <w:pPr>
        <w:pStyle w:val="ListParagraph"/>
        <w:spacing w:line="360" w:lineRule="auto"/>
        <w:ind w:left="0" w:right="15" w:firstLine="850"/>
        <w:jc w:val="both"/>
        <w:outlineLvl w:val="0"/>
        <w:rPr>
          <w:szCs w:val="24"/>
          <w:lang w:val="en-US"/>
        </w:rPr>
      </w:pPr>
    </w:p>
    <w:p w:rsidR="00080332" w:rsidRDefault="00080332" w:rsidP="000F0AE0">
      <w:pPr>
        <w:pStyle w:val="ListParagraph"/>
        <w:spacing w:line="360" w:lineRule="auto"/>
        <w:ind w:left="0" w:right="15" w:firstLine="850"/>
        <w:jc w:val="both"/>
        <w:outlineLvl w:val="0"/>
        <w:rPr>
          <w:szCs w:val="24"/>
          <w:lang w:val="en-US"/>
        </w:rPr>
      </w:pPr>
    </w:p>
    <w:p w:rsidR="00080332" w:rsidRDefault="00080332" w:rsidP="000F0AE0">
      <w:pPr>
        <w:pStyle w:val="ListParagraph"/>
        <w:spacing w:line="360" w:lineRule="auto"/>
        <w:ind w:left="0" w:right="15" w:firstLine="850"/>
        <w:jc w:val="both"/>
        <w:outlineLvl w:val="0"/>
        <w:rPr>
          <w:szCs w:val="24"/>
          <w:lang w:val="en-US"/>
        </w:rPr>
      </w:pPr>
    </w:p>
    <w:p w:rsidR="00080332" w:rsidRDefault="00080332" w:rsidP="000F0AE0">
      <w:pPr>
        <w:pStyle w:val="ListParagraph"/>
        <w:spacing w:line="360" w:lineRule="auto"/>
        <w:ind w:left="0" w:right="15" w:firstLine="850"/>
        <w:jc w:val="both"/>
        <w:outlineLvl w:val="0"/>
        <w:rPr>
          <w:szCs w:val="24"/>
          <w:lang w:val="en-US"/>
        </w:rPr>
      </w:pPr>
    </w:p>
    <w:p w:rsidR="00080332" w:rsidRDefault="00080332" w:rsidP="000F0AE0">
      <w:pPr>
        <w:pStyle w:val="ListParagraph"/>
        <w:spacing w:line="360" w:lineRule="auto"/>
        <w:ind w:left="0" w:right="15" w:firstLine="850"/>
        <w:jc w:val="both"/>
        <w:outlineLvl w:val="0"/>
        <w:rPr>
          <w:szCs w:val="24"/>
          <w:lang w:val="en-US"/>
        </w:rPr>
      </w:pPr>
    </w:p>
    <w:p w:rsidR="00080332" w:rsidRDefault="00080332" w:rsidP="000F0AE0">
      <w:pPr>
        <w:pStyle w:val="ListParagraph"/>
        <w:spacing w:line="360" w:lineRule="auto"/>
        <w:ind w:left="0" w:right="15" w:firstLine="850"/>
        <w:jc w:val="both"/>
        <w:outlineLvl w:val="0"/>
        <w:rPr>
          <w:szCs w:val="24"/>
          <w:lang w:val="en-US"/>
        </w:rPr>
      </w:pPr>
    </w:p>
    <w:p w:rsidR="00080332" w:rsidRDefault="00080332" w:rsidP="000F0AE0">
      <w:pPr>
        <w:pStyle w:val="ListParagraph"/>
        <w:spacing w:line="360" w:lineRule="auto"/>
        <w:ind w:left="0" w:right="15" w:firstLine="850"/>
        <w:jc w:val="both"/>
        <w:outlineLvl w:val="0"/>
        <w:rPr>
          <w:szCs w:val="24"/>
          <w:lang w:val="en-US"/>
        </w:rPr>
      </w:pPr>
    </w:p>
    <w:p w:rsidR="00080332" w:rsidRDefault="00080332" w:rsidP="000F0AE0">
      <w:pPr>
        <w:pStyle w:val="ListParagraph"/>
        <w:spacing w:line="360" w:lineRule="auto"/>
        <w:ind w:left="0" w:right="15" w:firstLine="850"/>
        <w:jc w:val="both"/>
        <w:outlineLvl w:val="0"/>
        <w:rPr>
          <w:szCs w:val="24"/>
          <w:lang w:val="en-US"/>
        </w:rPr>
      </w:pPr>
    </w:p>
    <w:p w:rsidR="00080332" w:rsidRDefault="00080332" w:rsidP="000F0AE0">
      <w:pPr>
        <w:pStyle w:val="ListParagraph"/>
        <w:spacing w:line="360" w:lineRule="auto"/>
        <w:ind w:left="0" w:right="15" w:firstLine="850"/>
        <w:jc w:val="both"/>
        <w:outlineLvl w:val="0"/>
        <w:rPr>
          <w:szCs w:val="24"/>
          <w:lang w:val="en-US"/>
        </w:rPr>
      </w:pPr>
    </w:p>
    <w:p w:rsidR="00080332" w:rsidRDefault="00080332" w:rsidP="000F0AE0">
      <w:pPr>
        <w:pStyle w:val="ListParagraph"/>
        <w:spacing w:line="360" w:lineRule="auto"/>
        <w:ind w:left="0" w:right="15" w:firstLine="850"/>
        <w:jc w:val="both"/>
        <w:outlineLvl w:val="0"/>
        <w:rPr>
          <w:szCs w:val="24"/>
          <w:lang w:val="en-US"/>
        </w:rPr>
      </w:pPr>
    </w:p>
    <w:p w:rsidR="000F0AE0" w:rsidRPr="00AE349C" w:rsidRDefault="004B1EEA" w:rsidP="000F0AE0">
      <w:pPr>
        <w:pStyle w:val="ListParagraph"/>
        <w:spacing w:line="360" w:lineRule="auto"/>
        <w:ind w:left="0" w:right="15" w:firstLine="850"/>
        <w:jc w:val="both"/>
        <w:outlineLvl w:val="0"/>
        <w:rPr>
          <w:szCs w:val="24"/>
        </w:rPr>
      </w:pPr>
      <w:r w:rsidRPr="004B1EEA">
        <w:rPr>
          <w:noProof/>
          <w:szCs w:val="24"/>
        </w:rPr>
        <w:lastRenderedPageBreak/>
        <w:pict>
          <v:shapetype id="_x0000_t202" coordsize="21600,21600" o:spt="202" path="m,l,21600r21600,l21600,xe">
            <v:stroke joinstyle="miter"/>
            <v:path gradientshapeok="t" o:connecttype="rect"/>
          </v:shapetype>
          <v:shape id="_x0000_s1062" type="#_x0000_t202" style="position:absolute;left:0;text-align:left;margin-left:148.45pt;margin-top:2.55pt;width:95.35pt;height:24.45pt;z-index:251689984;mso-wrap-distance-left:9.05pt;mso-wrap-distance-right:9.05pt" strokeweight=".5pt">
            <v:fill color2="black"/>
            <v:textbox style="mso-next-textbox:#_x0000_s1062" inset="7.45pt,3.85pt,7.45pt,3.85pt">
              <w:txbxContent>
                <w:p w:rsidR="000F0AE0" w:rsidRPr="006604BB" w:rsidRDefault="000F0AE0" w:rsidP="000F0AE0">
                  <w:pPr>
                    <w:jc w:val="center"/>
                    <w:rPr>
                      <w:rFonts w:ascii="Times New Roman" w:hAnsi="Times New Roman"/>
                      <w:sz w:val="24"/>
                      <w:szCs w:val="24"/>
                    </w:rPr>
                  </w:pPr>
                  <w:r w:rsidRPr="006604BB">
                    <w:rPr>
                      <w:rFonts w:ascii="Times New Roman" w:hAnsi="Times New Roman"/>
                      <w:sz w:val="24"/>
                      <w:szCs w:val="24"/>
                    </w:rPr>
                    <w:t>Perencanaan</w:t>
                  </w:r>
                </w:p>
              </w:txbxContent>
            </v:textbox>
          </v:shape>
        </w:pict>
      </w:r>
      <w:r w:rsidRPr="004B1EEA">
        <w:rPr>
          <w:noProof/>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3" type="#_x0000_t91" style="position:absolute;left:0;text-align:left;margin-left:275.5pt;margin-top:-2.45pt;width:27.9pt;height:53.8pt;rotation:90;z-index:251691008;v-text-anchor:middle" adj="13090,3555" strokeweight=".26mm">
            <v:fill color2="black"/>
          </v:shape>
        </w:pict>
      </w:r>
    </w:p>
    <w:p w:rsidR="000F0AE0" w:rsidRPr="00AE349C" w:rsidRDefault="000F0AE0" w:rsidP="000F0AE0">
      <w:pPr>
        <w:spacing w:line="360" w:lineRule="auto"/>
        <w:ind w:right="15"/>
        <w:jc w:val="both"/>
        <w:outlineLvl w:val="0"/>
        <w:rPr>
          <w:rFonts w:ascii="Times New Roman" w:hAnsi="Times New Roman"/>
          <w:szCs w:val="24"/>
          <w:lang w:val="id-ID"/>
        </w:rPr>
      </w:pPr>
    </w:p>
    <w:p w:rsidR="000F0AE0" w:rsidRPr="00AE349C" w:rsidRDefault="004B1EEA" w:rsidP="000F0AE0">
      <w:pPr>
        <w:pStyle w:val="ListParagraph"/>
        <w:spacing w:line="360" w:lineRule="auto"/>
        <w:ind w:left="360"/>
        <w:jc w:val="both"/>
        <w:rPr>
          <w:szCs w:val="24"/>
        </w:rPr>
      </w:pPr>
      <w:r w:rsidRPr="004B1EEA">
        <w:rPr>
          <w:noProof/>
          <w:szCs w:val="24"/>
        </w:rPr>
        <w:pict>
          <v:shape id="_x0000_s1064" type="#_x0000_t202" style="position:absolute;left:0;text-align:left;margin-left:39.6pt;margin-top:11.55pt;width:93pt;height:22.5pt;z-index:251692032;mso-wrap-distance-left:9.05pt;mso-wrap-distance-right:9.05pt" strokeweight=".5pt">
            <v:fill color2="black"/>
            <v:textbox style="mso-next-textbox:#_x0000_s1064" inset="7.45pt,3.85pt,7.45pt,3.85pt">
              <w:txbxContent>
                <w:p w:rsidR="000F0AE0" w:rsidRPr="006604BB" w:rsidRDefault="000F0AE0" w:rsidP="000F0AE0">
                  <w:pPr>
                    <w:jc w:val="center"/>
                    <w:rPr>
                      <w:rFonts w:ascii="Times New Roman" w:hAnsi="Times New Roman"/>
                      <w:sz w:val="24"/>
                      <w:szCs w:val="24"/>
                    </w:rPr>
                  </w:pPr>
                  <w:r w:rsidRPr="006604BB">
                    <w:rPr>
                      <w:rFonts w:ascii="Times New Roman" w:hAnsi="Times New Roman"/>
                      <w:sz w:val="24"/>
                      <w:szCs w:val="24"/>
                    </w:rPr>
                    <w:t>Refleksi</w:t>
                  </w:r>
                </w:p>
              </w:txbxContent>
            </v:textbox>
          </v:shape>
        </w:pict>
      </w:r>
      <w:r w:rsidRPr="004B1EEA">
        <w:rPr>
          <w:noProof/>
          <w:szCs w:val="24"/>
        </w:rPr>
        <w:pict>
          <v:shape id="_x0000_s1065" type="#_x0000_t202" style="position:absolute;left:0;text-align:left;margin-left:148.65pt;margin-top:8.4pt;width:95.35pt;height:25.5pt;z-index:251693056;mso-wrap-distance-left:9.05pt;mso-wrap-distance-right:9.05pt" strokeweight=".5pt">
            <v:fill color2="black"/>
            <v:textbox style="mso-next-textbox:#_x0000_s1065" inset="7.45pt,3.85pt,7.45pt,3.85pt">
              <w:txbxContent>
                <w:p w:rsidR="000F0AE0" w:rsidRDefault="000F0AE0" w:rsidP="000F0AE0">
                  <w:pPr>
                    <w:jc w:val="center"/>
                    <w:rPr>
                      <w:rFonts w:ascii="Times New Roman" w:hAnsi="Times New Roman"/>
                      <w:b/>
                    </w:rPr>
                  </w:pPr>
                  <w:r>
                    <w:rPr>
                      <w:rFonts w:ascii="Times New Roman" w:hAnsi="Times New Roman"/>
                      <w:b/>
                    </w:rPr>
                    <w:t>SIKLUS I</w:t>
                  </w:r>
                </w:p>
                <w:p w:rsidR="000F0AE0" w:rsidRDefault="000F0AE0" w:rsidP="000F0AE0"/>
              </w:txbxContent>
            </v:textbox>
          </v:shape>
        </w:pict>
      </w:r>
      <w:r w:rsidRPr="004B1EEA">
        <w:rPr>
          <w:noProof/>
          <w:szCs w:val="24"/>
        </w:rPr>
        <w:pict>
          <v:shape id="_x0000_s1066" type="#_x0000_t202" style="position:absolute;left:0;text-align:left;margin-left:265.05pt;margin-top:9.05pt;width:92.9pt;height:22.5pt;z-index:251694080;mso-wrap-distance-left:9.05pt;mso-wrap-distance-right:9.05pt" strokeweight=".5pt">
            <v:fill color2="black"/>
            <v:textbox style="mso-next-textbox:#_x0000_s1066" inset="7.45pt,3.85pt,7.45pt,3.85pt">
              <w:txbxContent>
                <w:p w:rsidR="000F0AE0" w:rsidRPr="006604BB" w:rsidRDefault="000F0AE0" w:rsidP="000F0AE0">
                  <w:pPr>
                    <w:jc w:val="center"/>
                    <w:rPr>
                      <w:rFonts w:ascii="Times New Roman" w:hAnsi="Times New Roman"/>
                      <w:sz w:val="24"/>
                      <w:szCs w:val="24"/>
                    </w:rPr>
                  </w:pPr>
                  <w:r w:rsidRPr="006604BB">
                    <w:rPr>
                      <w:rFonts w:ascii="Times New Roman" w:hAnsi="Times New Roman"/>
                      <w:sz w:val="24"/>
                      <w:szCs w:val="24"/>
                    </w:rPr>
                    <w:t>Pelaksanaan</w:t>
                  </w:r>
                </w:p>
              </w:txbxContent>
            </v:textbox>
          </v:shape>
        </w:pict>
      </w:r>
      <w:r w:rsidR="000F0AE0" w:rsidRPr="00AE349C">
        <w:rPr>
          <w:szCs w:val="24"/>
        </w:rPr>
        <w:tab/>
      </w:r>
      <w:r w:rsidR="000F0AE0" w:rsidRPr="00AE349C">
        <w:rPr>
          <w:szCs w:val="24"/>
        </w:rPr>
        <w:tab/>
      </w:r>
      <w:r w:rsidR="000F0AE0" w:rsidRPr="00AE349C">
        <w:rPr>
          <w:szCs w:val="24"/>
        </w:rPr>
        <w:tab/>
      </w:r>
      <w:r w:rsidR="000F0AE0" w:rsidRPr="00AE349C">
        <w:rPr>
          <w:szCs w:val="24"/>
        </w:rPr>
        <w:tab/>
      </w:r>
    </w:p>
    <w:p w:rsidR="000F0AE0" w:rsidRPr="00AE349C" w:rsidRDefault="004B1EEA" w:rsidP="000F0AE0">
      <w:pPr>
        <w:pStyle w:val="ListParagraph"/>
        <w:spacing w:line="480" w:lineRule="auto"/>
        <w:ind w:left="360"/>
        <w:jc w:val="both"/>
        <w:rPr>
          <w:szCs w:val="24"/>
        </w:rPr>
      </w:pPr>
      <w:r w:rsidRPr="004B1EEA">
        <w:rPr>
          <w:noProof/>
          <w:szCs w:val="24"/>
        </w:rPr>
        <w:pict>
          <v:shape id="_x0000_s1067" type="#_x0000_t91" style="position:absolute;left:0;text-align:left;margin-left:99.8pt;margin-top:2.65pt;width:19.35pt;height:47.95pt;rotation:270;z-index:251695104;v-text-anchor:middle" adj="15100,2900" strokeweight=".26mm">
            <v:fill color2="black"/>
          </v:shape>
        </w:pict>
      </w:r>
      <w:r w:rsidRPr="004B1EEA">
        <w:rPr>
          <w:noProof/>
          <w:szCs w:val="24"/>
          <w:lang w:eastAsia="id-ID"/>
        </w:rPr>
        <w:pict>
          <v:shape id="_x0000_s1068" type="#_x0000_t91" style="position:absolute;left:0;text-align:left;margin-left:264.05pt;margin-top:11.7pt;width:48.55pt;height:32pt;rotation:180;z-index:251696128;v-text-anchor:middle" adj="14459,3959" strokeweight=".26mm">
            <v:fill color2="black"/>
          </v:shape>
        </w:pict>
      </w:r>
      <w:r w:rsidRPr="004B1EEA">
        <w:rPr>
          <w:noProof/>
          <w:szCs w:val="24"/>
        </w:rPr>
        <w:pict>
          <v:shape id="_x0000_s1069" type="#_x0000_t91" style="position:absolute;left:0;text-align:left;margin-left:40.35pt;margin-top:18.45pt;width:50.15pt;height:69.75pt;flip:y;z-index:251697152;v-text-anchor:middle" adj="16216,4660" strokeweight=".26mm">
            <v:fill color2="black"/>
          </v:shape>
        </w:pict>
      </w:r>
      <w:r w:rsidRPr="004B1EEA">
        <w:rPr>
          <w:noProof/>
          <w:szCs w:val="24"/>
        </w:rPr>
        <w:pict>
          <v:shape id="_x0000_s1070" type="#_x0000_t202" style="position:absolute;left:0;text-align:left;margin-left:150.85pt;margin-top:22.95pt;width:95.35pt;height:20.75pt;z-index:251698176;mso-wrap-distance-left:9.05pt;mso-wrap-distance-right:9.05pt" strokeweight=".5pt">
            <v:fill color2="black"/>
            <v:textbox style="mso-next-textbox:#_x0000_s1070" inset="7.45pt,3.85pt,7.45pt,3.85pt">
              <w:txbxContent>
                <w:p w:rsidR="000F0AE0" w:rsidRDefault="000F0AE0" w:rsidP="000F0AE0">
                  <w:pPr>
                    <w:jc w:val="center"/>
                    <w:rPr>
                      <w:rFonts w:ascii="Times New Roman" w:hAnsi="Times New Roman"/>
                    </w:rPr>
                  </w:pPr>
                  <w:r>
                    <w:rPr>
                      <w:rFonts w:ascii="Times New Roman" w:hAnsi="Times New Roman"/>
                    </w:rPr>
                    <w:t>Observasi</w:t>
                  </w:r>
                </w:p>
              </w:txbxContent>
            </v:textbox>
          </v:shape>
        </w:pict>
      </w:r>
    </w:p>
    <w:p w:rsidR="000F0AE0" w:rsidRPr="00AE349C" w:rsidRDefault="000F0AE0" w:rsidP="000F0AE0">
      <w:pPr>
        <w:pStyle w:val="ListParagraph"/>
        <w:spacing w:line="480" w:lineRule="auto"/>
        <w:ind w:left="360"/>
        <w:jc w:val="both"/>
        <w:rPr>
          <w:szCs w:val="24"/>
        </w:rPr>
      </w:pPr>
    </w:p>
    <w:p w:rsidR="000F0AE0" w:rsidRPr="00AE349C" w:rsidRDefault="004B1EEA" w:rsidP="000F0AE0">
      <w:pPr>
        <w:pStyle w:val="ListParagraph"/>
        <w:spacing w:line="480" w:lineRule="auto"/>
        <w:ind w:left="360"/>
        <w:jc w:val="both"/>
        <w:rPr>
          <w:szCs w:val="24"/>
        </w:rPr>
      </w:pPr>
      <w:r w:rsidRPr="004B1EEA">
        <w:rPr>
          <w:noProof/>
          <w:szCs w:val="24"/>
          <w:lang w:eastAsia="id-ID"/>
        </w:rPr>
        <w:pict>
          <v:shape id="_x0000_s1071" type="#_x0000_t91" style="position:absolute;left:0;text-align:left;margin-left:211.2pt;margin-top:-4.65pt;width:27.9pt;height:53.8pt;rotation:90;z-index:251699200;v-text-anchor:middle" adj="13090,3555" strokeweight=".26mm">
            <v:fill color2="black"/>
          </v:shape>
        </w:pict>
      </w:r>
      <w:r w:rsidRPr="004B1EEA">
        <w:rPr>
          <w:noProof/>
          <w:szCs w:val="24"/>
        </w:rPr>
        <w:pict>
          <v:shape id="_x0000_s1072" type="#_x0000_t202" style="position:absolute;left:0;text-align:left;margin-left:97.75pt;margin-top:2.75pt;width:93pt;height:21.15pt;z-index:251700224;mso-wrap-distance-left:9.05pt;mso-wrap-distance-right:9.05pt" strokeweight=".5pt">
            <v:fill color2="black"/>
            <v:textbox style="mso-next-textbox:#_x0000_s1072" inset="7.45pt,3.85pt,7.45pt,3.85pt">
              <w:txbxContent>
                <w:p w:rsidR="000F0AE0" w:rsidRPr="006604BB" w:rsidRDefault="000F0AE0" w:rsidP="000F0AE0">
                  <w:pPr>
                    <w:jc w:val="center"/>
                    <w:rPr>
                      <w:rFonts w:ascii="Times New Roman" w:hAnsi="Times New Roman"/>
                      <w:sz w:val="24"/>
                      <w:szCs w:val="24"/>
                    </w:rPr>
                  </w:pPr>
                  <w:r w:rsidRPr="006604BB">
                    <w:rPr>
                      <w:rFonts w:ascii="Times New Roman" w:hAnsi="Times New Roman"/>
                      <w:sz w:val="24"/>
                      <w:szCs w:val="24"/>
                    </w:rPr>
                    <w:t>BelumBerhasil</w:t>
                  </w:r>
                </w:p>
              </w:txbxContent>
            </v:textbox>
          </v:shape>
        </w:pict>
      </w:r>
    </w:p>
    <w:p w:rsidR="000F0AE0" w:rsidRPr="00AE349C" w:rsidRDefault="004B1EEA" w:rsidP="000F0AE0">
      <w:pPr>
        <w:pStyle w:val="ListParagraph"/>
        <w:tabs>
          <w:tab w:val="right" w:pos="8300"/>
        </w:tabs>
        <w:spacing w:line="480" w:lineRule="auto"/>
        <w:ind w:left="360"/>
        <w:jc w:val="both"/>
        <w:rPr>
          <w:szCs w:val="24"/>
        </w:rPr>
      </w:pPr>
      <w:r w:rsidRPr="004B1EEA">
        <w:rPr>
          <w:noProof/>
          <w:szCs w:val="24"/>
          <w:lang w:eastAsia="id-ID"/>
        </w:rPr>
        <w:pict>
          <v:shape id="_x0000_s1073" type="#_x0000_t91" style="position:absolute;left:0;text-align:left;margin-left:310pt;margin-top:8.7pt;width:27.9pt;height:53.8pt;rotation:90;z-index:251701248;v-text-anchor:middle" adj="13090,3555" strokeweight=".26mm">
            <v:fill color2="black"/>
          </v:shape>
        </w:pict>
      </w:r>
      <w:r w:rsidRPr="004B1EEA">
        <w:rPr>
          <w:noProof/>
          <w:szCs w:val="24"/>
        </w:rPr>
        <w:pict>
          <v:shape id="_x0000_s1074" type="#_x0000_t202" style="position:absolute;left:0;text-align:left;margin-left:189.2pt;margin-top:12.35pt;width:95.45pt;height:23.7pt;z-index:251702272;mso-wrap-distance-left:9.05pt;mso-wrap-distance-right:9.05pt" strokeweight=".5pt">
            <v:fill color2="black"/>
            <v:textbox style="mso-next-textbox:#_x0000_s1074" inset="7.45pt,3.85pt,7.45pt,3.85pt">
              <w:txbxContent>
                <w:p w:rsidR="000F0AE0" w:rsidRPr="006604BB" w:rsidRDefault="000F0AE0" w:rsidP="000F0AE0">
                  <w:pPr>
                    <w:jc w:val="center"/>
                    <w:rPr>
                      <w:rFonts w:ascii="Times New Roman" w:hAnsi="Times New Roman"/>
                      <w:sz w:val="24"/>
                      <w:szCs w:val="24"/>
                    </w:rPr>
                  </w:pPr>
                  <w:r w:rsidRPr="006604BB">
                    <w:rPr>
                      <w:rFonts w:ascii="Times New Roman" w:hAnsi="Times New Roman"/>
                      <w:sz w:val="24"/>
                      <w:szCs w:val="24"/>
                    </w:rPr>
                    <w:t>Perencanaan</w:t>
                  </w:r>
                </w:p>
              </w:txbxContent>
            </v:textbox>
          </v:shape>
        </w:pict>
      </w:r>
    </w:p>
    <w:p w:rsidR="000F0AE0" w:rsidRPr="00AE349C" w:rsidRDefault="004B1EEA" w:rsidP="000F0AE0">
      <w:pPr>
        <w:pStyle w:val="ListParagraph"/>
        <w:tabs>
          <w:tab w:val="right" w:pos="8300"/>
        </w:tabs>
        <w:spacing w:line="480" w:lineRule="auto"/>
        <w:ind w:left="360"/>
        <w:jc w:val="both"/>
        <w:rPr>
          <w:szCs w:val="24"/>
        </w:rPr>
      </w:pPr>
      <w:r w:rsidRPr="004B1EEA">
        <w:rPr>
          <w:szCs w:val="24"/>
          <w:lang w:eastAsia="ar-SA" w:bidi="en-US"/>
        </w:rPr>
        <w:pict>
          <v:shape id="_x0000_s1075" type="#_x0000_t202" style="position:absolute;left:0;text-align:left;margin-left:190.65pt;margin-top:26.3pt;width:93pt;height:24.85pt;z-index:251703296;mso-wrap-distance-left:9.05pt;mso-wrap-distance-right:9.05pt" strokeweight=".5pt">
            <v:fill color2="black"/>
            <v:textbox style="mso-next-textbox:#_x0000_s1075" inset="7.45pt,3.85pt,7.45pt,3.85pt">
              <w:txbxContent>
                <w:p w:rsidR="000F0AE0" w:rsidRDefault="000F0AE0" w:rsidP="000F0AE0">
                  <w:pPr>
                    <w:jc w:val="center"/>
                    <w:rPr>
                      <w:rFonts w:ascii="Times New Roman" w:hAnsi="Times New Roman"/>
                      <w:b/>
                    </w:rPr>
                  </w:pPr>
                  <w:r>
                    <w:rPr>
                      <w:rFonts w:ascii="Times New Roman" w:hAnsi="Times New Roman"/>
                      <w:b/>
                    </w:rPr>
                    <w:t>SIKLUS II</w:t>
                  </w:r>
                </w:p>
                <w:p w:rsidR="000F0AE0" w:rsidRDefault="000F0AE0" w:rsidP="000F0AE0"/>
              </w:txbxContent>
            </v:textbox>
          </v:shape>
        </w:pict>
      </w:r>
    </w:p>
    <w:p w:rsidR="000F0AE0" w:rsidRPr="00AE349C" w:rsidRDefault="004B1EEA" w:rsidP="000F0AE0">
      <w:pPr>
        <w:pStyle w:val="ListParagraph"/>
        <w:tabs>
          <w:tab w:val="right" w:pos="8300"/>
        </w:tabs>
        <w:spacing w:line="480" w:lineRule="auto"/>
        <w:ind w:left="360"/>
        <w:jc w:val="both"/>
        <w:rPr>
          <w:szCs w:val="24"/>
        </w:rPr>
      </w:pPr>
      <w:r w:rsidRPr="004B1EEA">
        <w:rPr>
          <w:noProof/>
          <w:szCs w:val="24"/>
        </w:rPr>
        <w:pict>
          <v:shape id="_x0000_s1076" type="#_x0000_t202" style="position:absolute;left:0;text-align:left;margin-left:298.05pt;margin-top:3.4pt;width:92.9pt;height:22.8pt;z-index:251704320;mso-wrap-distance-left:9.05pt;mso-wrap-distance-right:9.05pt" strokeweight=".5pt">
            <v:fill color2="black"/>
            <v:textbox style="mso-next-textbox:#_x0000_s1076" inset="7.45pt,3.85pt,7.45pt,3.85pt">
              <w:txbxContent>
                <w:p w:rsidR="000F0AE0" w:rsidRPr="006604BB" w:rsidRDefault="000F0AE0" w:rsidP="000F0AE0">
                  <w:pPr>
                    <w:jc w:val="center"/>
                    <w:rPr>
                      <w:rFonts w:ascii="Times New Roman" w:hAnsi="Times New Roman"/>
                      <w:sz w:val="24"/>
                      <w:szCs w:val="24"/>
                    </w:rPr>
                  </w:pPr>
                  <w:r w:rsidRPr="006604BB">
                    <w:rPr>
                      <w:rFonts w:ascii="Times New Roman" w:hAnsi="Times New Roman"/>
                      <w:sz w:val="24"/>
                      <w:szCs w:val="24"/>
                    </w:rPr>
                    <w:t>Pelaksanaan</w:t>
                  </w:r>
                </w:p>
              </w:txbxContent>
            </v:textbox>
          </v:shape>
        </w:pict>
      </w:r>
      <w:r w:rsidRPr="004B1EEA">
        <w:rPr>
          <w:noProof/>
          <w:szCs w:val="24"/>
        </w:rPr>
        <w:pict>
          <v:shape id="_x0000_s1077" type="#_x0000_t202" style="position:absolute;left:0;text-align:left;margin-left:80.9pt;margin-top:2.8pt;width:93pt;height:21.9pt;z-index:251705344;mso-wrap-distance-left:9.05pt;mso-wrap-distance-right:9.05pt" strokeweight=".5pt">
            <v:fill color2="black"/>
            <v:textbox style="mso-next-textbox:#_x0000_s1077" inset="7.45pt,3.85pt,7.45pt,3.85pt">
              <w:txbxContent>
                <w:p w:rsidR="000F0AE0" w:rsidRPr="006604BB" w:rsidRDefault="000F0AE0" w:rsidP="000F0AE0">
                  <w:pPr>
                    <w:jc w:val="center"/>
                    <w:rPr>
                      <w:rFonts w:ascii="Times New Roman" w:hAnsi="Times New Roman"/>
                      <w:sz w:val="24"/>
                      <w:szCs w:val="24"/>
                    </w:rPr>
                  </w:pPr>
                  <w:r w:rsidRPr="006604BB">
                    <w:rPr>
                      <w:rFonts w:ascii="Times New Roman" w:hAnsi="Times New Roman"/>
                      <w:sz w:val="24"/>
                      <w:szCs w:val="24"/>
                    </w:rPr>
                    <w:t>Refleksi</w:t>
                  </w:r>
                </w:p>
              </w:txbxContent>
            </v:textbox>
          </v:shape>
        </w:pict>
      </w:r>
      <w:r w:rsidR="000F0AE0" w:rsidRPr="00AE349C">
        <w:rPr>
          <w:szCs w:val="24"/>
        </w:rPr>
        <w:tab/>
      </w:r>
    </w:p>
    <w:p w:rsidR="000F0AE0" w:rsidRPr="00AE349C" w:rsidRDefault="004B1EEA" w:rsidP="000F0AE0">
      <w:pPr>
        <w:pStyle w:val="ListParagraph"/>
        <w:spacing w:line="480" w:lineRule="auto"/>
        <w:ind w:left="360"/>
        <w:jc w:val="both"/>
        <w:rPr>
          <w:szCs w:val="24"/>
        </w:rPr>
      </w:pPr>
      <w:r w:rsidRPr="004B1EEA">
        <w:rPr>
          <w:noProof/>
          <w:szCs w:val="24"/>
        </w:rPr>
        <w:pict>
          <v:shape id="_x0000_s1078" type="#_x0000_t91" style="position:absolute;left:0;text-align:left;margin-left:298.55pt;margin-top:3.7pt;width:48.55pt;height:32pt;rotation:180;z-index:251706368;v-text-anchor:middle" adj="14459,3959" strokeweight=".26mm">
            <v:fill color2="black"/>
          </v:shape>
        </w:pict>
      </w:r>
      <w:r w:rsidRPr="004B1EEA">
        <w:rPr>
          <w:noProof/>
          <w:szCs w:val="24"/>
        </w:rPr>
        <w:pict>
          <v:shape id="_x0000_s1079" type="#_x0000_t202" style="position:absolute;left:0;text-align:left;margin-left:190.75pt;margin-top:14.7pt;width:95.35pt;height:21pt;z-index:251707392;mso-wrap-distance-left:9.05pt;mso-wrap-distance-right:9.05pt" strokeweight=".5pt">
            <v:fill color2="black"/>
            <v:textbox style="mso-next-textbox:#_x0000_s1079" inset="7.45pt,3.85pt,7.45pt,3.85pt">
              <w:txbxContent>
                <w:p w:rsidR="000F0AE0" w:rsidRPr="006604BB" w:rsidRDefault="000F0AE0" w:rsidP="000F0AE0">
                  <w:pPr>
                    <w:jc w:val="center"/>
                    <w:rPr>
                      <w:rFonts w:ascii="Times New Roman" w:hAnsi="Times New Roman"/>
                      <w:sz w:val="24"/>
                      <w:szCs w:val="24"/>
                    </w:rPr>
                  </w:pPr>
                  <w:r w:rsidRPr="006604BB">
                    <w:rPr>
                      <w:rFonts w:ascii="Times New Roman" w:hAnsi="Times New Roman"/>
                      <w:sz w:val="24"/>
                      <w:szCs w:val="24"/>
                    </w:rPr>
                    <w:t>Observasi</w:t>
                  </w:r>
                </w:p>
                <w:p w:rsidR="000F0AE0" w:rsidRPr="00EF10C7" w:rsidRDefault="000F0AE0" w:rsidP="000F0AE0"/>
              </w:txbxContent>
            </v:textbox>
          </v:shape>
        </w:pict>
      </w:r>
      <w:r w:rsidRPr="004B1EEA">
        <w:rPr>
          <w:noProof/>
          <w:szCs w:val="24"/>
          <w:lang w:eastAsia="id-ID"/>
        </w:rPr>
        <w:pict>
          <v:shape id="_x0000_s1080" type="#_x0000_t91" style="position:absolute;left:0;text-align:left;margin-left:141.75pt;margin-top:-2.6pt;width:19.35pt;height:47.95pt;rotation:270;z-index:251708416;v-text-anchor:middle" adj="15100,2900" strokeweight=".26mm">
            <v:fill color2="black"/>
          </v:shape>
        </w:pict>
      </w:r>
      <w:r w:rsidRPr="004B1EEA">
        <w:rPr>
          <w:noProof/>
          <w:szCs w:val="24"/>
          <w:lang w:eastAsia="id-ID"/>
        </w:rPr>
        <w:pict>
          <v:shape id="_x0000_s1081" type="#_x0000_t91" style="position:absolute;left:0;text-align:left;margin-left:82.45pt;margin-top:13.95pt;width:50.15pt;height:69.75pt;flip:y;z-index:251709440;v-text-anchor:middle" adj="16216,4660" strokeweight=".26mm">
            <v:fill color2="black"/>
          </v:shape>
        </w:pict>
      </w:r>
      <w:r w:rsidR="000F0AE0" w:rsidRPr="00AE349C">
        <w:rPr>
          <w:szCs w:val="24"/>
        </w:rPr>
        <w:tab/>
      </w:r>
    </w:p>
    <w:p w:rsidR="000F0AE0" w:rsidRPr="00AE349C" w:rsidRDefault="000F0AE0" w:rsidP="000F0AE0">
      <w:pPr>
        <w:pStyle w:val="ListParagraph"/>
        <w:spacing w:line="480" w:lineRule="auto"/>
        <w:ind w:left="360"/>
        <w:jc w:val="both"/>
        <w:rPr>
          <w:szCs w:val="24"/>
        </w:rPr>
      </w:pPr>
    </w:p>
    <w:p w:rsidR="000F0AE0" w:rsidRPr="00AE349C" w:rsidRDefault="004B1EEA" w:rsidP="000F0AE0">
      <w:pPr>
        <w:pStyle w:val="ListParagraph"/>
        <w:spacing w:line="480" w:lineRule="auto"/>
        <w:ind w:left="360"/>
        <w:jc w:val="both"/>
        <w:rPr>
          <w:szCs w:val="24"/>
        </w:rPr>
      </w:pPr>
      <w:r>
        <w:rPr>
          <w:noProof/>
          <w:szCs w:val="24"/>
          <w:lang w:val="en-US"/>
        </w:rPr>
        <w:pict>
          <v:rect id="_x0000_s1084" style="position:absolute;left:0;text-align:left;margin-left:302.85pt;margin-top:.6pt;width:97.5pt;height:21.15pt;z-index:251712512">
            <v:textbox>
              <w:txbxContent>
                <w:p w:rsidR="000F0AE0" w:rsidRPr="00A7438A" w:rsidRDefault="000F0AE0" w:rsidP="000F0AE0">
                  <w:pPr>
                    <w:rPr>
                      <w:rFonts w:ascii="Times New Roman" w:hAnsi="Times New Roman"/>
                      <w:b/>
                      <w:sz w:val="24"/>
                      <w:szCs w:val="24"/>
                    </w:rPr>
                  </w:pPr>
                  <w:r>
                    <w:rPr>
                      <w:rFonts w:ascii="Times New Roman" w:hAnsi="Times New Roman"/>
                      <w:b/>
                      <w:sz w:val="24"/>
                      <w:szCs w:val="24"/>
                    </w:rPr>
                    <w:t>KESIMPULAN</w:t>
                  </w:r>
                </w:p>
              </w:txbxContent>
            </v:textbox>
          </v:rect>
        </w:pict>
      </w:r>
      <w:r>
        <w:rPr>
          <w:noProof/>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3" type="#_x0000_t13" style="position:absolute;left:0;text-align:left;margin-left:243.8pt;margin-top:4.35pt;width:53.25pt;height:13.75pt;z-index:251711488"/>
        </w:pict>
      </w:r>
      <w:r w:rsidRPr="004B1EEA">
        <w:rPr>
          <w:noProof/>
          <w:szCs w:val="24"/>
        </w:rPr>
        <w:pict>
          <v:shape id="_x0000_s1082" type="#_x0000_t202" style="position:absolute;left:0;text-align:left;margin-left:141.95pt;margin-top:.6pt;width:93pt;height:21.15pt;z-index:251710464;mso-wrap-distance-left:9.05pt;mso-wrap-distance-right:9.05pt" strokeweight=".5pt">
            <v:fill color2="black"/>
            <v:textbox style="mso-next-textbox:#_x0000_s1082" inset="7.45pt,3.85pt,7.45pt,3.85pt">
              <w:txbxContent>
                <w:p w:rsidR="000F0AE0" w:rsidRPr="002A3F2B" w:rsidRDefault="000F0AE0" w:rsidP="000F0AE0">
                  <w:pPr>
                    <w:jc w:val="center"/>
                    <w:rPr>
                      <w:rFonts w:ascii="Times New Roman" w:hAnsi="Times New Roman"/>
                      <w:b/>
                      <w:bCs/>
                      <w:sz w:val="24"/>
                      <w:szCs w:val="24"/>
                    </w:rPr>
                  </w:pPr>
                  <w:r>
                    <w:rPr>
                      <w:rFonts w:ascii="Times New Roman" w:hAnsi="Times New Roman"/>
                      <w:b/>
                      <w:bCs/>
                      <w:sz w:val="24"/>
                      <w:szCs w:val="24"/>
                    </w:rPr>
                    <w:t>BERHASIL</w:t>
                  </w:r>
                </w:p>
              </w:txbxContent>
            </v:textbox>
          </v:shape>
        </w:pict>
      </w:r>
    </w:p>
    <w:p w:rsidR="000F0AE0" w:rsidRPr="00AE349C" w:rsidRDefault="000F0AE0" w:rsidP="000F0AE0">
      <w:pPr>
        <w:pStyle w:val="ListParagraph"/>
        <w:spacing w:line="480" w:lineRule="auto"/>
        <w:ind w:left="360"/>
        <w:jc w:val="both"/>
        <w:rPr>
          <w:szCs w:val="24"/>
        </w:rPr>
      </w:pPr>
    </w:p>
    <w:p w:rsidR="000F0AE0" w:rsidRPr="00AE349C" w:rsidRDefault="000F0AE0" w:rsidP="000F0AE0">
      <w:pPr>
        <w:spacing w:line="480" w:lineRule="auto"/>
        <w:ind w:right="15"/>
        <w:outlineLvl w:val="0"/>
        <w:rPr>
          <w:rFonts w:ascii="Times New Roman" w:hAnsi="Times New Roman"/>
          <w:sz w:val="24"/>
          <w:szCs w:val="24"/>
        </w:rPr>
      </w:pPr>
      <w:r w:rsidRPr="00AE349C">
        <w:rPr>
          <w:rFonts w:ascii="Times New Roman" w:hAnsi="Times New Roman"/>
          <w:sz w:val="24"/>
          <w:szCs w:val="24"/>
          <w:lang w:val="id-ID"/>
        </w:rPr>
        <w:t xml:space="preserve">Gambar 3. 1 </w:t>
      </w:r>
      <w:r w:rsidRPr="00AE349C">
        <w:rPr>
          <w:rFonts w:ascii="Times New Roman" w:hAnsi="Times New Roman"/>
          <w:sz w:val="24"/>
          <w:szCs w:val="24"/>
          <w:lang w:val="sv-SE"/>
        </w:rPr>
        <w:t>Alur Penelitian Tindakan Kelas (</w:t>
      </w:r>
      <w:r w:rsidRPr="00AE349C">
        <w:rPr>
          <w:rFonts w:ascii="Times New Roman" w:hAnsi="Times New Roman"/>
          <w:sz w:val="24"/>
          <w:szCs w:val="24"/>
        </w:rPr>
        <w:t>Arikunto, 2011)</w:t>
      </w:r>
    </w:p>
    <w:p w:rsidR="000F0AE0" w:rsidRPr="00AE349C" w:rsidRDefault="000F0AE0" w:rsidP="000F0AE0">
      <w:pPr>
        <w:pStyle w:val="ListParagraph"/>
        <w:spacing w:line="480" w:lineRule="auto"/>
        <w:ind w:left="0" w:right="15" w:firstLine="720"/>
        <w:jc w:val="both"/>
        <w:outlineLvl w:val="0"/>
        <w:rPr>
          <w:szCs w:val="24"/>
          <w:lang w:val="sv-SE"/>
        </w:rPr>
      </w:pPr>
      <w:r w:rsidRPr="00AE349C">
        <w:rPr>
          <w:szCs w:val="24"/>
          <w:lang w:val="sv-SE"/>
        </w:rPr>
        <w:t>Sesuai penjelasan skema model penelitian yang dikemukakan</w:t>
      </w:r>
      <w:r>
        <w:rPr>
          <w:szCs w:val="24"/>
          <w:lang w:val="sv-SE"/>
        </w:rPr>
        <w:t xml:space="preserve"> di atas</w:t>
      </w:r>
      <w:r w:rsidRPr="00AE349C">
        <w:rPr>
          <w:szCs w:val="24"/>
          <w:lang w:val="sv-SE"/>
        </w:rPr>
        <w:t>, yaitu sebagai berikut:</w:t>
      </w:r>
    </w:p>
    <w:p w:rsidR="000F0AE0" w:rsidRDefault="000F0AE0" w:rsidP="000F0AE0">
      <w:pPr>
        <w:spacing w:after="0" w:line="480" w:lineRule="auto"/>
        <w:jc w:val="both"/>
        <w:rPr>
          <w:rFonts w:ascii="Times New Roman" w:hAnsi="Times New Roman"/>
          <w:sz w:val="24"/>
          <w:szCs w:val="24"/>
        </w:rPr>
      </w:pPr>
      <w:r w:rsidRPr="00AE349C">
        <w:rPr>
          <w:rFonts w:ascii="Times New Roman" w:hAnsi="Times New Roman"/>
          <w:sz w:val="24"/>
          <w:szCs w:val="24"/>
        </w:rPr>
        <w:t xml:space="preserve">Siklus I dilaksanakan dalam dua kali pertemuan atau empat jam pelajaran dengan alokasi waktu tiap pertemuan 2 x 35 menit. </w:t>
      </w:r>
      <w:r w:rsidRPr="00AE349C">
        <w:rPr>
          <w:rFonts w:ascii="Times New Roman" w:hAnsi="Times New Roman"/>
          <w:sz w:val="24"/>
          <w:szCs w:val="24"/>
          <w:lang w:val="sv-SE"/>
        </w:rPr>
        <w:t>Adapun kegiatan-kegiatan yang dilakukan pada tahap perencanaan ini adala</w:t>
      </w:r>
      <w:r w:rsidRPr="00AE349C">
        <w:rPr>
          <w:rFonts w:ascii="Times New Roman" w:hAnsi="Times New Roman"/>
          <w:sz w:val="24"/>
          <w:szCs w:val="24"/>
          <w:lang w:val="id-ID"/>
        </w:rPr>
        <w:t>h.</w:t>
      </w:r>
    </w:p>
    <w:p w:rsidR="000F0AE0" w:rsidRDefault="000F0AE0" w:rsidP="000F0AE0">
      <w:pPr>
        <w:spacing w:after="0" w:line="480" w:lineRule="auto"/>
        <w:jc w:val="both"/>
        <w:rPr>
          <w:rFonts w:ascii="Times New Roman" w:hAnsi="Times New Roman"/>
          <w:sz w:val="24"/>
          <w:szCs w:val="24"/>
        </w:rPr>
      </w:pPr>
    </w:p>
    <w:p w:rsidR="000F0AE0" w:rsidRDefault="000F0AE0" w:rsidP="000F0AE0">
      <w:pPr>
        <w:spacing w:after="0" w:line="480" w:lineRule="auto"/>
        <w:jc w:val="both"/>
        <w:rPr>
          <w:rFonts w:ascii="Times New Roman" w:hAnsi="Times New Roman"/>
          <w:sz w:val="24"/>
          <w:szCs w:val="24"/>
        </w:rPr>
      </w:pPr>
    </w:p>
    <w:p w:rsidR="000F0AE0" w:rsidRDefault="000F0AE0" w:rsidP="000F0AE0">
      <w:pPr>
        <w:spacing w:after="0" w:line="480" w:lineRule="auto"/>
        <w:jc w:val="both"/>
        <w:rPr>
          <w:rFonts w:ascii="Times New Roman" w:hAnsi="Times New Roman"/>
          <w:sz w:val="24"/>
          <w:szCs w:val="24"/>
        </w:rPr>
      </w:pPr>
    </w:p>
    <w:p w:rsidR="00080332" w:rsidRPr="000F0AE0" w:rsidRDefault="00080332" w:rsidP="000F0AE0">
      <w:pPr>
        <w:spacing w:after="0" w:line="480" w:lineRule="auto"/>
        <w:jc w:val="both"/>
        <w:rPr>
          <w:rFonts w:ascii="Times New Roman" w:hAnsi="Times New Roman"/>
          <w:sz w:val="24"/>
          <w:szCs w:val="24"/>
        </w:rPr>
      </w:pPr>
    </w:p>
    <w:p w:rsidR="000F0AE0" w:rsidRPr="00AE349C" w:rsidRDefault="000F0AE0" w:rsidP="000F0AE0">
      <w:pPr>
        <w:pStyle w:val="ListParagraph"/>
        <w:numPr>
          <w:ilvl w:val="1"/>
          <w:numId w:val="2"/>
        </w:numPr>
        <w:spacing w:line="480" w:lineRule="auto"/>
        <w:ind w:left="360" w:right="15"/>
        <w:jc w:val="both"/>
        <w:outlineLvl w:val="0"/>
        <w:rPr>
          <w:b/>
          <w:szCs w:val="24"/>
          <w:lang w:val="sv-SE"/>
        </w:rPr>
      </w:pPr>
      <w:r w:rsidRPr="00AE349C">
        <w:rPr>
          <w:b/>
          <w:szCs w:val="24"/>
          <w:lang w:val="sv-SE"/>
        </w:rPr>
        <w:lastRenderedPageBreak/>
        <w:t>Perencanaan</w:t>
      </w:r>
    </w:p>
    <w:p w:rsidR="000F0AE0" w:rsidRPr="00AE349C" w:rsidRDefault="000F0AE0" w:rsidP="000F0AE0">
      <w:pPr>
        <w:pStyle w:val="ListParagraph"/>
        <w:numPr>
          <w:ilvl w:val="2"/>
          <w:numId w:val="2"/>
        </w:numPr>
        <w:spacing w:line="480" w:lineRule="auto"/>
        <w:jc w:val="both"/>
        <w:rPr>
          <w:szCs w:val="24"/>
          <w:lang w:val="fi-FI"/>
        </w:rPr>
      </w:pPr>
      <w:r w:rsidRPr="00AE349C">
        <w:rPr>
          <w:szCs w:val="24"/>
          <w:lang w:val="fi-FI"/>
        </w:rPr>
        <w:t>Peneliti bersama guru melakukan diskusi tentang masalah pembelajaran yang dialami dan observasi pembelajaran di kelas masing-masing, serta menetapkan alternatif tindakan untuk mengatasi masalah dalam pembelajaran IPS.</w:t>
      </w:r>
    </w:p>
    <w:p w:rsidR="000F0AE0" w:rsidRPr="00AE349C" w:rsidRDefault="000F0AE0" w:rsidP="000F0AE0">
      <w:pPr>
        <w:pStyle w:val="ListParagraph"/>
        <w:numPr>
          <w:ilvl w:val="2"/>
          <w:numId w:val="2"/>
        </w:numPr>
        <w:spacing w:line="480" w:lineRule="auto"/>
        <w:jc w:val="both"/>
        <w:rPr>
          <w:szCs w:val="24"/>
          <w:lang w:val="fi-FI"/>
        </w:rPr>
      </w:pPr>
      <w:r w:rsidRPr="00AE349C">
        <w:rPr>
          <w:szCs w:val="24"/>
          <w:lang w:val="fi-FI"/>
        </w:rPr>
        <w:t xml:space="preserve">Peneliti bersama guru kelas V menyamakan persepsi tentang konsep dasar, teori dan penerapan model pembelajaran kooperatif tipe </w:t>
      </w:r>
      <w:r w:rsidRPr="00AE349C">
        <w:rPr>
          <w:i/>
          <w:szCs w:val="24"/>
          <w:lang w:val="sv-SE"/>
        </w:rPr>
        <w:t>Think Pair Share</w:t>
      </w:r>
      <w:r>
        <w:rPr>
          <w:i/>
          <w:szCs w:val="24"/>
          <w:lang w:val="sv-SE"/>
        </w:rPr>
        <w:t xml:space="preserve"> </w:t>
      </w:r>
      <w:r w:rsidRPr="00AE349C">
        <w:rPr>
          <w:szCs w:val="24"/>
          <w:lang w:val="fi-FI"/>
        </w:rPr>
        <w:t>yang akan diterapkan dalam mata pelajaran IPS.</w:t>
      </w:r>
    </w:p>
    <w:p w:rsidR="000F0AE0" w:rsidRPr="00AE349C" w:rsidRDefault="000F0AE0" w:rsidP="000F0AE0">
      <w:pPr>
        <w:pStyle w:val="ListParagraph"/>
        <w:numPr>
          <w:ilvl w:val="2"/>
          <w:numId w:val="2"/>
        </w:numPr>
        <w:spacing w:line="480" w:lineRule="auto"/>
        <w:jc w:val="both"/>
        <w:rPr>
          <w:szCs w:val="24"/>
          <w:lang w:val="fi-FI"/>
        </w:rPr>
      </w:pPr>
      <w:r w:rsidRPr="00AE349C">
        <w:rPr>
          <w:szCs w:val="24"/>
          <w:lang w:val="fi-FI"/>
        </w:rPr>
        <w:t xml:space="preserve">Peneliti bersama guru membuat perencanaan pengajaran/skenario pembelajaran sesuai dengan tahap-tahap model pembelajaran kooperatif tipe </w:t>
      </w:r>
      <w:r w:rsidRPr="00AE349C">
        <w:rPr>
          <w:i/>
          <w:szCs w:val="24"/>
          <w:lang w:val="sv-SE"/>
        </w:rPr>
        <w:t>Think Pair Share</w:t>
      </w:r>
      <w:r>
        <w:rPr>
          <w:i/>
          <w:szCs w:val="24"/>
          <w:lang w:val="sv-SE"/>
        </w:rPr>
        <w:t xml:space="preserve"> </w:t>
      </w:r>
      <w:r w:rsidRPr="00AE349C">
        <w:rPr>
          <w:szCs w:val="24"/>
          <w:lang w:val="fi-FI"/>
        </w:rPr>
        <w:t>yang akan diterapkan untuk meningkatkan hasil belajar IPS.</w:t>
      </w:r>
    </w:p>
    <w:p w:rsidR="000F0AE0" w:rsidRPr="00AE349C" w:rsidRDefault="000F0AE0" w:rsidP="000F0AE0">
      <w:pPr>
        <w:pStyle w:val="ListParagraph"/>
        <w:numPr>
          <w:ilvl w:val="2"/>
          <w:numId w:val="2"/>
        </w:numPr>
        <w:spacing w:line="480" w:lineRule="auto"/>
        <w:jc w:val="both"/>
        <w:rPr>
          <w:szCs w:val="24"/>
          <w:lang w:val="fi-FI"/>
        </w:rPr>
      </w:pPr>
      <w:r w:rsidRPr="00AE349C">
        <w:rPr>
          <w:szCs w:val="24"/>
          <w:lang w:val="fi-FI"/>
        </w:rPr>
        <w:t>Peneliti bersama guru  membuat/mengembangkan LKS serta menyiapkan peralatan yang diperlukan untuk kegiatan diskusi dan pembelajaran di kelas termasuk pedoman penilaiannya.</w:t>
      </w:r>
    </w:p>
    <w:p w:rsidR="000F0AE0" w:rsidRPr="00AE349C" w:rsidRDefault="000F0AE0" w:rsidP="000F0AE0">
      <w:pPr>
        <w:pStyle w:val="ListParagraph"/>
        <w:numPr>
          <w:ilvl w:val="2"/>
          <w:numId w:val="2"/>
        </w:numPr>
        <w:spacing w:line="480" w:lineRule="auto"/>
        <w:jc w:val="both"/>
        <w:rPr>
          <w:szCs w:val="24"/>
          <w:lang w:val="fi-FI"/>
        </w:rPr>
      </w:pPr>
      <w:r w:rsidRPr="00AE349C">
        <w:rPr>
          <w:szCs w:val="24"/>
          <w:lang w:val="sv-SE"/>
        </w:rPr>
        <w:t xml:space="preserve">Peneliti bersama guru menyusun format pengamatan model pembelajaran  kooperatif tipe </w:t>
      </w:r>
      <w:r w:rsidRPr="00AE349C">
        <w:rPr>
          <w:i/>
          <w:szCs w:val="24"/>
          <w:lang w:val="sv-SE"/>
        </w:rPr>
        <w:t>Think Pair Share</w:t>
      </w:r>
      <w:r>
        <w:rPr>
          <w:i/>
          <w:szCs w:val="24"/>
          <w:lang w:val="sv-SE"/>
        </w:rPr>
        <w:t xml:space="preserve"> </w:t>
      </w:r>
      <w:r w:rsidRPr="00AE349C">
        <w:rPr>
          <w:szCs w:val="24"/>
          <w:lang w:val="sv-SE"/>
        </w:rPr>
        <w:t>dari kinerja keberhasilan peneliti mupun instrumen data kemajuan hasil belajar siswa, berupa format obsevasi guru dan siswa.</w:t>
      </w:r>
    </w:p>
    <w:p w:rsidR="000F0AE0" w:rsidRPr="000F0AE0" w:rsidRDefault="000F0AE0" w:rsidP="000F0AE0">
      <w:pPr>
        <w:pStyle w:val="ListParagraph"/>
        <w:numPr>
          <w:ilvl w:val="2"/>
          <w:numId w:val="2"/>
        </w:numPr>
        <w:spacing w:line="480" w:lineRule="auto"/>
        <w:jc w:val="both"/>
        <w:rPr>
          <w:szCs w:val="24"/>
          <w:lang w:val="fi-FI"/>
        </w:rPr>
      </w:pPr>
      <w:r w:rsidRPr="00AE349C">
        <w:rPr>
          <w:szCs w:val="24"/>
          <w:lang w:val="sv-SE"/>
        </w:rPr>
        <w:t>Peneliti mengembangkan alat evaluasi hasil belajar siswapada mata pelajaran IPS baik untuk kuis, maupun untuk tes akhir, termasuk membuat kunci jawaban dan aturan penskoran dan penilaiannya.</w:t>
      </w:r>
    </w:p>
    <w:p w:rsidR="000F0AE0" w:rsidRDefault="000F0AE0" w:rsidP="000F0AE0">
      <w:pPr>
        <w:pStyle w:val="ListParagraph"/>
        <w:spacing w:line="480" w:lineRule="auto"/>
        <w:ind w:left="1080"/>
        <w:jc w:val="both"/>
        <w:rPr>
          <w:szCs w:val="24"/>
          <w:lang w:val="sv-SE"/>
        </w:rPr>
      </w:pPr>
    </w:p>
    <w:p w:rsidR="000F0AE0" w:rsidRDefault="000F0AE0" w:rsidP="000F0AE0">
      <w:pPr>
        <w:pStyle w:val="ListParagraph"/>
        <w:spacing w:line="480" w:lineRule="auto"/>
        <w:ind w:left="1080"/>
        <w:jc w:val="both"/>
        <w:rPr>
          <w:szCs w:val="24"/>
          <w:lang w:val="sv-SE"/>
        </w:rPr>
      </w:pPr>
    </w:p>
    <w:p w:rsidR="000F0AE0" w:rsidRPr="00AE349C" w:rsidRDefault="000F0AE0" w:rsidP="000F0AE0">
      <w:pPr>
        <w:pStyle w:val="ListParagraph"/>
        <w:spacing w:line="480" w:lineRule="auto"/>
        <w:ind w:left="1080"/>
        <w:jc w:val="both"/>
        <w:rPr>
          <w:szCs w:val="24"/>
          <w:lang w:val="fi-FI"/>
        </w:rPr>
      </w:pPr>
    </w:p>
    <w:p w:rsidR="000F0AE0" w:rsidRPr="00AE349C" w:rsidRDefault="000F0AE0" w:rsidP="000F0AE0">
      <w:pPr>
        <w:pStyle w:val="ListParagraph"/>
        <w:numPr>
          <w:ilvl w:val="1"/>
          <w:numId w:val="2"/>
        </w:numPr>
        <w:spacing w:line="480" w:lineRule="auto"/>
        <w:ind w:left="360" w:right="15"/>
        <w:jc w:val="both"/>
        <w:outlineLvl w:val="0"/>
        <w:rPr>
          <w:b/>
          <w:szCs w:val="24"/>
          <w:lang w:val="sv-SE"/>
        </w:rPr>
      </w:pPr>
      <w:r w:rsidRPr="00AE349C">
        <w:rPr>
          <w:b/>
          <w:szCs w:val="24"/>
          <w:lang w:val="sv-SE"/>
        </w:rPr>
        <w:lastRenderedPageBreak/>
        <w:t>Pelaksanaan tindakan</w:t>
      </w:r>
    </w:p>
    <w:p w:rsidR="000F0AE0" w:rsidRPr="00AE349C" w:rsidRDefault="000F0AE0" w:rsidP="000F0AE0">
      <w:pPr>
        <w:spacing w:after="0" w:line="480" w:lineRule="auto"/>
        <w:ind w:firstLine="567"/>
        <w:jc w:val="both"/>
        <w:rPr>
          <w:rFonts w:ascii="Times New Roman" w:hAnsi="Times New Roman"/>
          <w:sz w:val="24"/>
          <w:szCs w:val="24"/>
          <w:lang w:val="id-ID"/>
        </w:rPr>
      </w:pPr>
      <w:r w:rsidRPr="00AE349C">
        <w:rPr>
          <w:rFonts w:ascii="Times New Roman" w:hAnsi="Times New Roman"/>
          <w:sz w:val="24"/>
          <w:szCs w:val="24"/>
        </w:rPr>
        <w:t>Tahap ini merupakan implementasi pelaksanaan rancangan yang telah disusun secara kolaborasi antara guru dan peneliti dengan teman sejawat sebaga</w:t>
      </w:r>
      <w:r w:rsidRPr="00AE349C">
        <w:rPr>
          <w:rFonts w:ascii="Times New Roman" w:hAnsi="Times New Roman"/>
          <w:sz w:val="24"/>
          <w:szCs w:val="24"/>
          <w:lang w:val="id-ID"/>
        </w:rPr>
        <w:t xml:space="preserve">i </w:t>
      </w:r>
      <w:r w:rsidRPr="00AE349C">
        <w:rPr>
          <w:rFonts w:ascii="Times New Roman" w:hAnsi="Times New Roman"/>
          <w:sz w:val="24"/>
          <w:szCs w:val="24"/>
        </w:rPr>
        <w:t>pengamat</w:t>
      </w:r>
      <w:r w:rsidRPr="00AE349C">
        <w:rPr>
          <w:rFonts w:ascii="Times New Roman" w:hAnsi="Times New Roman"/>
          <w:sz w:val="24"/>
          <w:szCs w:val="24"/>
          <w:lang w:val="id-ID"/>
        </w:rPr>
        <w:t>.</w:t>
      </w:r>
    </w:p>
    <w:p w:rsidR="000F0AE0" w:rsidRPr="00AE349C" w:rsidRDefault="000F0AE0" w:rsidP="000F0AE0">
      <w:pPr>
        <w:spacing w:after="0" w:line="480" w:lineRule="auto"/>
        <w:ind w:firstLine="567"/>
        <w:jc w:val="both"/>
        <w:rPr>
          <w:rFonts w:ascii="Times New Roman" w:hAnsi="Times New Roman"/>
          <w:sz w:val="24"/>
          <w:szCs w:val="24"/>
        </w:rPr>
      </w:pPr>
      <w:r w:rsidRPr="00AE349C">
        <w:rPr>
          <w:rFonts w:ascii="Times New Roman" w:hAnsi="Times New Roman"/>
          <w:sz w:val="24"/>
          <w:szCs w:val="24"/>
          <w:lang w:val="id-ID"/>
        </w:rPr>
        <w:t>Pada tahap ini peneliti mulai melaksanakan tindakan yakni melaksanakan proses pembelajaran,</w:t>
      </w:r>
      <w:r>
        <w:rPr>
          <w:rFonts w:ascii="Times New Roman" w:hAnsi="Times New Roman"/>
          <w:sz w:val="24"/>
          <w:szCs w:val="24"/>
        </w:rPr>
        <w:t xml:space="preserve"> </w:t>
      </w:r>
      <w:r w:rsidRPr="00AE349C">
        <w:rPr>
          <w:rFonts w:ascii="Times New Roman" w:hAnsi="Times New Roman"/>
          <w:sz w:val="24"/>
          <w:szCs w:val="24"/>
          <w:lang w:val="id-ID"/>
        </w:rPr>
        <w:t xml:space="preserve">sesuai dengan </w:t>
      </w:r>
      <w:r>
        <w:rPr>
          <w:rFonts w:ascii="Times New Roman" w:hAnsi="Times New Roman"/>
          <w:sz w:val="24"/>
          <w:szCs w:val="24"/>
          <w:lang w:val="id-ID"/>
        </w:rPr>
        <w:t>skenario tindakan yang telah di</w:t>
      </w:r>
      <w:r w:rsidRPr="00AE349C">
        <w:rPr>
          <w:rFonts w:ascii="Times New Roman" w:hAnsi="Times New Roman"/>
          <w:sz w:val="24"/>
          <w:szCs w:val="24"/>
          <w:lang w:val="id-ID"/>
        </w:rPr>
        <w:t xml:space="preserve">susun pada tahap perencanaan. </w:t>
      </w:r>
      <w:r w:rsidRPr="00AE349C">
        <w:rPr>
          <w:rFonts w:ascii="Times New Roman" w:hAnsi="Times New Roman"/>
          <w:sz w:val="24"/>
          <w:szCs w:val="24"/>
        </w:rPr>
        <w:t>Kegiatan pembelajaran ini bermaksud untuk membantu siswa dalam meningkatkan hasil belajar IPS dilaksanakan secara individu dan kelompok. Kegiatan tindakan pembelajaran dilakukan oleh peneliti dan dibantu oleh guru yang mengajar di kelas V, kegiatan ini dilaksanakan dalam 2 siklus. Kegiatan akan berakhir setelah seluruh siswa yang menjadi subjek penelitian mencapai indicator keberhasilan yang ditetapkan dalam memahami materi pelajaran yang diberikan.</w:t>
      </w:r>
    </w:p>
    <w:p w:rsidR="000F0AE0" w:rsidRPr="00AE349C" w:rsidRDefault="000F0AE0" w:rsidP="000F0AE0">
      <w:pPr>
        <w:pStyle w:val="ListParagraph"/>
        <w:numPr>
          <w:ilvl w:val="1"/>
          <w:numId w:val="2"/>
        </w:numPr>
        <w:spacing w:line="480" w:lineRule="auto"/>
        <w:ind w:left="360" w:right="15"/>
        <w:jc w:val="both"/>
        <w:outlineLvl w:val="0"/>
        <w:rPr>
          <w:b/>
          <w:szCs w:val="24"/>
          <w:lang w:val="sv-SE"/>
        </w:rPr>
      </w:pPr>
      <w:r w:rsidRPr="00AE349C">
        <w:rPr>
          <w:b/>
          <w:szCs w:val="24"/>
          <w:lang w:val="sv-SE"/>
        </w:rPr>
        <w:t>Observasi</w:t>
      </w:r>
    </w:p>
    <w:p w:rsidR="000F0AE0" w:rsidRPr="000F0AE0" w:rsidRDefault="000F0AE0" w:rsidP="000F0AE0">
      <w:pPr>
        <w:pStyle w:val="ListParagraph"/>
        <w:spacing w:line="480" w:lineRule="auto"/>
        <w:ind w:left="0" w:firstLine="720"/>
        <w:jc w:val="both"/>
        <w:outlineLvl w:val="0"/>
        <w:rPr>
          <w:szCs w:val="24"/>
          <w:lang w:val="en-US"/>
        </w:rPr>
      </w:pPr>
      <w:r w:rsidRPr="00AE349C">
        <w:rPr>
          <w:szCs w:val="24"/>
        </w:rPr>
        <w:t>Pada bagian ini meliputi pengamatan yang dilaksanakan oleh peneliti selama kegiatan tindakan berlangsung yaitu dengan mengamati aktivitas guru dan siswa</w:t>
      </w:r>
      <w:r>
        <w:rPr>
          <w:szCs w:val="24"/>
          <w:lang w:val="en-US"/>
        </w:rPr>
        <w:t xml:space="preserve"> </w:t>
      </w:r>
      <w:r w:rsidRPr="00AE349C">
        <w:rPr>
          <w:szCs w:val="24"/>
        </w:rPr>
        <w:t>sesuai dengan lembaran observasi yang telah disediakan sebelumnya, selain itu juga disediakan catatan lapangan untuk melengkapi data.</w:t>
      </w:r>
    </w:p>
    <w:p w:rsidR="000F0AE0" w:rsidRPr="00AE349C" w:rsidRDefault="000F0AE0" w:rsidP="000F0AE0">
      <w:pPr>
        <w:pStyle w:val="ListParagraph"/>
        <w:numPr>
          <w:ilvl w:val="1"/>
          <w:numId w:val="2"/>
        </w:numPr>
        <w:spacing w:line="480" w:lineRule="auto"/>
        <w:ind w:left="360" w:right="15"/>
        <w:jc w:val="both"/>
        <w:outlineLvl w:val="0"/>
        <w:rPr>
          <w:b/>
          <w:szCs w:val="24"/>
          <w:lang w:val="sv-SE"/>
        </w:rPr>
      </w:pPr>
      <w:r w:rsidRPr="00AE349C">
        <w:rPr>
          <w:b/>
          <w:szCs w:val="24"/>
          <w:lang w:val="sv-SE"/>
        </w:rPr>
        <w:t xml:space="preserve">Refleksi </w:t>
      </w:r>
    </w:p>
    <w:p w:rsidR="000F0AE0" w:rsidRPr="00AE349C" w:rsidRDefault="000F0AE0" w:rsidP="000F0AE0">
      <w:pPr>
        <w:spacing w:after="0" w:line="480" w:lineRule="auto"/>
        <w:ind w:firstLine="720"/>
        <w:jc w:val="both"/>
        <w:rPr>
          <w:rFonts w:ascii="Times New Roman" w:hAnsi="Times New Roman"/>
          <w:sz w:val="24"/>
          <w:szCs w:val="24"/>
        </w:rPr>
      </w:pPr>
      <w:r w:rsidRPr="00AE349C">
        <w:rPr>
          <w:rFonts w:ascii="Times New Roman" w:hAnsi="Times New Roman"/>
          <w:sz w:val="24"/>
          <w:szCs w:val="24"/>
        </w:rPr>
        <w:t>Langkah terakhir yang dilakukan adalah mengadakan refleksi (renungan) terhadap hasil yang telah dicapai pada setiap siklus. Jika hasil yang dicapai pada siklus I (pertama) belum sesuai</w:t>
      </w:r>
      <w:r>
        <w:rPr>
          <w:rFonts w:ascii="Times New Roman" w:hAnsi="Times New Roman"/>
          <w:sz w:val="24"/>
          <w:szCs w:val="24"/>
        </w:rPr>
        <w:t xml:space="preserve"> indik</w:t>
      </w:r>
      <w:r w:rsidRPr="00AE349C">
        <w:rPr>
          <w:rFonts w:ascii="Times New Roman" w:hAnsi="Times New Roman"/>
          <w:sz w:val="24"/>
          <w:szCs w:val="24"/>
        </w:rPr>
        <w:t>ator dan target (7</w:t>
      </w:r>
      <w:r w:rsidRPr="00AE349C">
        <w:rPr>
          <w:rFonts w:ascii="Times New Roman" w:hAnsi="Times New Roman"/>
          <w:sz w:val="24"/>
          <w:szCs w:val="24"/>
          <w:lang w:val="id-ID"/>
        </w:rPr>
        <w:t>5</w:t>
      </w:r>
      <w:r w:rsidRPr="00AE349C">
        <w:rPr>
          <w:rFonts w:ascii="Times New Roman" w:hAnsi="Times New Roman"/>
          <w:sz w:val="24"/>
          <w:szCs w:val="24"/>
        </w:rPr>
        <w:t>%) sesuai rencana, maka akan dimusyawarahkan bersama guru dengan</w:t>
      </w:r>
      <w:r>
        <w:rPr>
          <w:rFonts w:ascii="Times New Roman" w:hAnsi="Times New Roman"/>
          <w:sz w:val="24"/>
          <w:szCs w:val="24"/>
        </w:rPr>
        <w:t xml:space="preserve"> alternatif</w:t>
      </w:r>
      <w:r w:rsidRPr="00AE349C">
        <w:rPr>
          <w:rFonts w:ascii="Times New Roman" w:hAnsi="Times New Roman"/>
          <w:sz w:val="24"/>
          <w:szCs w:val="24"/>
        </w:rPr>
        <w:t xml:space="preserve"> pemecahannya dan </w:t>
      </w:r>
      <w:r w:rsidRPr="00AE349C">
        <w:rPr>
          <w:rFonts w:ascii="Times New Roman" w:hAnsi="Times New Roman"/>
          <w:sz w:val="24"/>
          <w:szCs w:val="24"/>
        </w:rPr>
        <w:lastRenderedPageBreak/>
        <w:t xml:space="preserve">selanjutnya direncanakan tindakan berikutnya. </w:t>
      </w:r>
      <w:r w:rsidRPr="00AE349C">
        <w:rPr>
          <w:rFonts w:ascii="Times New Roman" w:hAnsi="Times New Roman"/>
          <w:sz w:val="24"/>
          <w:szCs w:val="24"/>
          <w:lang w:val="sv-SE"/>
        </w:rPr>
        <w:t>Dari hasil refleksi dapat diungkapkan dan dirumuskan kesempatan, peluang, hasil yang dicapai, keterbatasan, hambatan-h</w:t>
      </w:r>
      <w:r>
        <w:rPr>
          <w:rFonts w:ascii="Times New Roman" w:hAnsi="Times New Roman"/>
          <w:sz w:val="24"/>
          <w:szCs w:val="24"/>
          <w:lang w:val="sv-SE"/>
        </w:rPr>
        <w:t>ambatan, konsekuensi, implikasi</w:t>
      </w:r>
      <w:r w:rsidRPr="00AE349C">
        <w:rPr>
          <w:rFonts w:ascii="Times New Roman" w:hAnsi="Times New Roman"/>
          <w:sz w:val="24"/>
          <w:szCs w:val="24"/>
          <w:lang w:val="sv-SE"/>
        </w:rPr>
        <w:t xml:space="preserve">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 Daur tindakan dihentikan, jika proses pembelajaran telah menunjukkan kemampuan hasil belajar siswa yakni rata-rata di atas </w:t>
      </w:r>
      <w:r w:rsidRPr="00AE349C">
        <w:rPr>
          <w:rFonts w:ascii="Times New Roman" w:hAnsi="Times New Roman"/>
          <w:sz w:val="24"/>
          <w:szCs w:val="24"/>
        </w:rPr>
        <w:t>7</w:t>
      </w:r>
      <w:r w:rsidRPr="00AE349C">
        <w:rPr>
          <w:rFonts w:ascii="Times New Roman" w:hAnsi="Times New Roman"/>
          <w:sz w:val="24"/>
          <w:szCs w:val="24"/>
          <w:lang w:val="id-ID"/>
        </w:rPr>
        <w:t>5</w:t>
      </w:r>
      <w:r w:rsidRPr="00AE349C">
        <w:rPr>
          <w:rFonts w:ascii="Times New Roman" w:hAnsi="Times New Roman"/>
          <w:sz w:val="24"/>
          <w:szCs w:val="24"/>
          <w:lang w:val="sv-SE"/>
        </w:rPr>
        <w:t xml:space="preserve">% </w:t>
      </w:r>
      <w:r w:rsidRPr="00AE349C">
        <w:rPr>
          <w:rFonts w:ascii="Times New Roman" w:hAnsi="Times New Roman"/>
          <w:sz w:val="24"/>
          <w:szCs w:val="24"/>
          <w:lang w:val="id-ID"/>
        </w:rPr>
        <w:t xml:space="preserve"> mendapatkan nilai ≥ 70.</w:t>
      </w:r>
    </w:p>
    <w:p w:rsidR="000F0AE0" w:rsidRPr="00AE349C" w:rsidRDefault="000F0AE0" w:rsidP="000F0AE0">
      <w:pPr>
        <w:pStyle w:val="BodyText"/>
        <w:ind w:right="-7"/>
      </w:pPr>
    </w:p>
    <w:p w:rsidR="00C4080F" w:rsidRPr="00AE349C" w:rsidRDefault="000F0AE0" w:rsidP="00C4080F">
      <w:pPr>
        <w:pStyle w:val="ListParagraph"/>
        <w:numPr>
          <w:ilvl w:val="0"/>
          <w:numId w:val="1"/>
        </w:numPr>
        <w:spacing w:line="480" w:lineRule="auto"/>
        <w:jc w:val="both"/>
        <w:rPr>
          <w:b/>
          <w:szCs w:val="24"/>
          <w:lang w:val="sv-SE"/>
        </w:rPr>
      </w:pPr>
      <w:r>
        <w:rPr>
          <w:b/>
          <w:szCs w:val="24"/>
          <w:lang w:val="sv-SE"/>
        </w:rPr>
        <w:t>Teknik Pengumpulan D</w:t>
      </w:r>
      <w:r w:rsidR="00C4080F" w:rsidRPr="00AE349C">
        <w:rPr>
          <w:b/>
          <w:szCs w:val="24"/>
          <w:lang w:val="sv-SE"/>
        </w:rPr>
        <w:t>ata</w:t>
      </w:r>
    </w:p>
    <w:p w:rsidR="00C4080F" w:rsidRPr="00AE349C" w:rsidRDefault="00C4080F" w:rsidP="00C4080F">
      <w:pPr>
        <w:pStyle w:val="ListParagraph"/>
        <w:spacing w:line="480" w:lineRule="auto"/>
        <w:ind w:left="0" w:firstLine="630"/>
        <w:jc w:val="both"/>
        <w:rPr>
          <w:b/>
          <w:szCs w:val="24"/>
        </w:rPr>
      </w:pPr>
      <w:r w:rsidRPr="00AE349C">
        <w:rPr>
          <w:szCs w:val="24"/>
        </w:rPr>
        <w:t>Teknik yang digunakan untuk memperoleh data dalam penelitian tindakan kelas ini adalah:</w:t>
      </w:r>
    </w:p>
    <w:p w:rsidR="00A7438A" w:rsidRPr="00A7438A" w:rsidRDefault="00C4080F" w:rsidP="00BF6FEB">
      <w:pPr>
        <w:spacing w:after="0" w:line="480" w:lineRule="auto"/>
        <w:ind w:right="-7"/>
        <w:jc w:val="both"/>
        <w:rPr>
          <w:rFonts w:ascii="Times New Roman" w:hAnsi="Times New Roman"/>
          <w:sz w:val="24"/>
          <w:szCs w:val="24"/>
        </w:rPr>
      </w:pPr>
      <w:r w:rsidRPr="00AE349C">
        <w:rPr>
          <w:rFonts w:ascii="Times New Roman" w:hAnsi="Times New Roman"/>
          <w:sz w:val="24"/>
          <w:szCs w:val="24"/>
          <w:lang w:val="id-ID"/>
        </w:rPr>
        <w:t>1</w:t>
      </w:r>
      <w:r w:rsidRPr="00AE349C">
        <w:rPr>
          <w:rFonts w:ascii="Times New Roman" w:hAnsi="Times New Roman"/>
          <w:sz w:val="24"/>
          <w:szCs w:val="24"/>
          <w:lang w:val="sv-SE"/>
        </w:rPr>
        <w:t xml:space="preserve">. </w:t>
      </w:r>
      <w:r w:rsidR="00BF6FEB" w:rsidRPr="00AE349C">
        <w:rPr>
          <w:rFonts w:ascii="Times New Roman" w:hAnsi="Times New Roman"/>
          <w:sz w:val="24"/>
          <w:szCs w:val="24"/>
          <w:lang w:val="id-ID"/>
        </w:rPr>
        <w:t>Observasi</w:t>
      </w:r>
    </w:p>
    <w:p w:rsidR="00BF6FEB" w:rsidRPr="00A7438A" w:rsidRDefault="00A7438A" w:rsidP="009966BD">
      <w:pPr>
        <w:spacing w:after="0" w:line="480" w:lineRule="auto"/>
        <w:ind w:left="360" w:right="-7"/>
        <w:jc w:val="both"/>
        <w:rPr>
          <w:rFonts w:ascii="Times New Roman" w:hAnsi="Times New Roman"/>
          <w:sz w:val="24"/>
          <w:szCs w:val="24"/>
        </w:rPr>
      </w:pPr>
      <w:r w:rsidRPr="00A7438A">
        <w:rPr>
          <w:rFonts w:ascii="Times New Roman" w:hAnsi="Times New Roman"/>
          <w:sz w:val="24"/>
          <w:szCs w:val="24"/>
          <w:lang w:val="id-ID"/>
        </w:rPr>
        <w:t>Observasi adalah t</w:t>
      </w:r>
      <w:r w:rsidRPr="00A7438A">
        <w:rPr>
          <w:rFonts w:ascii="Times New Roman" w:hAnsi="Times New Roman"/>
          <w:sz w:val="24"/>
          <w:szCs w:val="24"/>
        </w:rPr>
        <w:t xml:space="preserve">eknik pengumpulan data melalui pengamatan secara langsung </w:t>
      </w:r>
      <w:r w:rsidRPr="00A7438A">
        <w:rPr>
          <w:rFonts w:ascii="Times New Roman" w:hAnsi="Times New Roman"/>
          <w:sz w:val="24"/>
          <w:szCs w:val="24"/>
          <w:lang w:val="sv-SE"/>
        </w:rPr>
        <w:t xml:space="preserve">terhadap guru dan siswa dalam kaitannya dengan </w:t>
      </w:r>
      <w:r w:rsidRPr="00A7438A">
        <w:rPr>
          <w:rFonts w:ascii="Times New Roman" w:hAnsi="Times New Roman"/>
          <w:sz w:val="24"/>
          <w:szCs w:val="24"/>
        </w:rPr>
        <w:t xml:space="preserve">pelaksanaan pembelajaran </w:t>
      </w:r>
      <w:r w:rsidRPr="00A7438A">
        <w:rPr>
          <w:rFonts w:ascii="Times New Roman" w:hAnsi="Times New Roman"/>
          <w:sz w:val="24"/>
          <w:szCs w:val="24"/>
          <w:lang w:val="sv-SE"/>
        </w:rPr>
        <w:t xml:space="preserve">kooperatif tipe </w:t>
      </w:r>
      <w:r w:rsidRPr="00A7438A">
        <w:rPr>
          <w:rFonts w:ascii="Times New Roman" w:hAnsi="Times New Roman"/>
          <w:i/>
          <w:sz w:val="24"/>
          <w:szCs w:val="24"/>
          <w:lang w:val="sv-SE"/>
        </w:rPr>
        <w:t>Think Pair Share</w:t>
      </w:r>
      <w:r w:rsidRPr="00A7438A">
        <w:rPr>
          <w:rFonts w:ascii="Times New Roman" w:hAnsi="Times New Roman"/>
          <w:sz w:val="24"/>
          <w:szCs w:val="24"/>
        </w:rPr>
        <w:t xml:space="preserve"> </w:t>
      </w:r>
      <w:r w:rsidRPr="00A7438A">
        <w:rPr>
          <w:rFonts w:ascii="Times New Roman" w:hAnsi="Times New Roman"/>
          <w:sz w:val="24"/>
          <w:szCs w:val="24"/>
          <w:lang w:val="id-ID"/>
        </w:rPr>
        <w:t xml:space="preserve">(TPS) </w:t>
      </w:r>
      <w:r w:rsidRPr="00A7438A">
        <w:rPr>
          <w:rFonts w:ascii="Times New Roman" w:hAnsi="Times New Roman"/>
          <w:sz w:val="24"/>
          <w:szCs w:val="24"/>
          <w:lang w:val="sv-SE"/>
        </w:rPr>
        <w:t xml:space="preserve">pada pelajaran </w:t>
      </w:r>
      <w:r w:rsidRPr="00A7438A">
        <w:rPr>
          <w:rFonts w:ascii="Times New Roman" w:hAnsi="Times New Roman"/>
          <w:sz w:val="24"/>
          <w:szCs w:val="24"/>
        </w:rPr>
        <w:t>IPS</w:t>
      </w:r>
      <w:r w:rsidRPr="00A7438A">
        <w:rPr>
          <w:rFonts w:ascii="Times New Roman" w:hAnsi="Times New Roman"/>
          <w:sz w:val="24"/>
          <w:szCs w:val="24"/>
          <w:lang w:val="sv-SE"/>
        </w:rPr>
        <w:t xml:space="preserve"> yang menjadi fokus masalah dalam penelitian ini.</w:t>
      </w:r>
      <w:r>
        <w:rPr>
          <w:rFonts w:ascii="Times New Roman" w:hAnsi="Times New Roman"/>
          <w:sz w:val="24"/>
          <w:szCs w:val="24"/>
          <w:lang w:val="sv-SE"/>
        </w:rPr>
        <w:t xml:space="preserve"> </w:t>
      </w:r>
      <w:r w:rsidR="00BF6FEB" w:rsidRPr="00A7438A">
        <w:rPr>
          <w:rFonts w:ascii="Times New Roman" w:hAnsi="Times New Roman"/>
          <w:sz w:val="24"/>
          <w:szCs w:val="24"/>
          <w:lang w:val="id-ID"/>
        </w:rPr>
        <w:t>Keg</w:t>
      </w:r>
      <w:r>
        <w:rPr>
          <w:rFonts w:ascii="Times New Roman" w:hAnsi="Times New Roman"/>
          <w:sz w:val="24"/>
          <w:szCs w:val="24"/>
          <w:lang w:val="id-ID"/>
        </w:rPr>
        <w:t>iatan observasi</w:t>
      </w:r>
      <w:r>
        <w:rPr>
          <w:rFonts w:ascii="Times New Roman" w:hAnsi="Times New Roman"/>
          <w:sz w:val="24"/>
          <w:szCs w:val="24"/>
        </w:rPr>
        <w:t xml:space="preserve"> ini ditujukan untuk guru dan siswa dan bertujuan untuk </w:t>
      </w:r>
      <w:r w:rsidR="00BF6FEB" w:rsidRPr="00A7438A">
        <w:rPr>
          <w:rFonts w:ascii="Times New Roman" w:hAnsi="Times New Roman"/>
          <w:sz w:val="24"/>
          <w:szCs w:val="24"/>
          <w:lang w:val="id-ID"/>
        </w:rPr>
        <w:t xml:space="preserve">mengamati aktivitas guru dalam mengajar dan aktivitas belajar siswa dalam mengikuti pelajaran IPS di kelas V </w:t>
      </w:r>
      <w:r w:rsidR="0069572B" w:rsidRPr="00A7438A">
        <w:rPr>
          <w:rFonts w:ascii="Times New Roman" w:hAnsi="Times New Roman"/>
          <w:sz w:val="24"/>
          <w:szCs w:val="24"/>
          <w:lang w:val="id-ID"/>
        </w:rPr>
        <w:t>SD Negeri 52 Pude Kecamatan Sinjai Selatan Kabupaten Sinjai</w:t>
      </w:r>
      <w:r w:rsidR="00BF6FEB" w:rsidRPr="00A7438A">
        <w:rPr>
          <w:rFonts w:ascii="Times New Roman" w:hAnsi="Times New Roman"/>
          <w:sz w:val="24"/>
          <w:szCs w:val="24"/>
          <w:lang w:val="id-ID"/>
        </w:rPr>
        <w:t xml:space="preserve">. </w:t>
      </w:r>
      <w:r w:rsidR="00BF6FEB" w:rsidRPr="00A7438A">
        <w:rPr>
          <w:rFonts w:ascii="Times New Roman" w:hAnsi="Times New Roman"/>
          <w:sz w:val="24"/>
          <w:szCs w:val="24"/>
        </w:rPr>
        <w:t>Kegiat</w:t>
      </w:r>
      <w:r w:rsidR="009966BD" w:rsidRPr="00A7438A">
        <w:rPr>
          <w:rFonts w:ascii="Times New Roman" w:hAnsi="Times New Roman"/>
          <w:sz w:val="24"/>
          <w:szCs w:val="24"/>
        </w:rPr>
        <w:t>an</w:t>
      </w:r>
      <w:r w:rsidR="008A2BDE" w:rsidRPr="00A7438A">
        <w:rPr>
          <w:rFonts w:ascii="Times New Roman" w:hAnsi="Times New Roman"/>
          <w:sz w:val="24"/>
          <w:szCs w:val="24"/>
        </w:rPr>
        <w:t xml:space="preserve"> </w:t>
      </w:r>
      <w:r w:rsidR="009966BD" w:rsidRPr="00A7438A">
        <w:rPr>
          <w:rFonts w:ascii="Times New Roman" w:hAnsi="Times New Roman"/>
          <w:sz w:val="24"/>
          <w:szCs w:val="24"/>
        </w:rPr>
        <w:t>observasi</w:t>
      </w:r>
      <w:r w:rsidR="008A2BDE" w:rsidRPr="00A7438A">
        <w:rPr>
          <w:rFonts w:ascii="Times New Roman" w:hAnsi="Times New Roman"/>
          <w:sz w:val="24"/>
          <w:szCs w:val="24"/>
        </w:rPr>
        <w:t xml:space="preserve"> </w:t>
      </w:r>
      <w:r w:rsidR="009966BD" w:rsidRPr="00A7438A">
        <w:rPr>
          <w:rFonts w:ascii="Times New Roman" w:hAnsi="Times New Roman"/>
          <w:sz w:val="24"/>
          <w:szCs w:val="24"/>
        </w:rPr>
        <w:t>dilakukan</w:t>
      </w:r>
      <w:r w:rsidR="008A2BDE" w:rsidRPr="00A7438A">
        <w:rPr>
          <w:rFonts w:ascii="Times New Roman" w:hAnsi="Times New Roman"/>
          <w:sz w:val="24"/>
          <w:szCs w:val="24"/>
        </w:rPr>
        <w:t xml:space="preserve"> </w:t>
      </w:r>
      <w:r w:rsidR="009966BD" w:rsidRPr="00A7438A">
        <w:rPr>
          <w:rFonts w:ascii="Times New Roman" w:hAnsi="Times New Roman"/>
          <w:sz w:val="24"/>
          <w:szCs w:val="24"/>
        </w:rPr>
        <w:t>oleh</w:t>
      </w:r>
      <w:r w:rsidR="008A2BDE" w:rsidRPr="00A7438A">
        <w:rPr>
          <w:rFonts w:ascii="Times New Roman" w:hAnsi="Times New Roman"/>
          <w:sz w:val="24"/>
          <w:szCs w:val="24"/>
        </w:rPr>
        <w:t xml:space="preserve"> </w:t>
      </w:r>
      <w:r w:rsidR="009966BD" w:rsidRPr="00A7438A">
        <w:rPr>
          <w:rFonts w:ascii="Times New Roman" w:hAnsi="Times New Roman"/>
          <w:sz w:val="24"/>
          <w:szCs w:val="24"/>
          <w:lang w:val="id-ID"/>
        </w:rPr>
        <w:t>peneliti</w:t>
      </w:r>
      <w:r w:rsidR="008A2BDE" w:rsidRPr="00A7438A">
        <w:rPr>
          <w:rFonts w:ascii="Times New Roman" w:hAnsi="Times New Roman"/>
          <w:sz w:val="24"/>
          <w:szCs w:val="24"/>
        </w:rPr>
        <w:t xml:space="preserve"> </w:t>
      </w:r>
      <w:r w:rsidR="00BF6FEB" w:rsidRPr="00A7438A">
        <w:rPr>
          <w:rFonts w:ascii="Times New Roman" w:hAnsi="Times New Roman"/>
          <w:sz w:val="24"/>
          <w:szCs w:val="24"/>
        </w:rPr>
        <w:t>dengan</w:t>
      </w:r>
      <w:r w:rsidR="008A2BDE" w:rsidRPr="00A7438A">
        <w:rPr>
          <w:rFonts w:ascii="Times New Roman" w:hAnsi="Times New Roman"/>
          <w:sz w:val="24"/>
          <w:szCs w:val="24"/>
        </w:rPr>
        <w:t xml:space="preserve"> </w:t>
      </w:r>
      <w:r w:rsidR="00BF6FEB" w:rsidRPr="00A7438A">
        <w:rPr>
          <w:rFonts w:ascii="Times New Roman" w:hAnsi="Times New Roman"/>
          <w:sz w:val="24"/>
          <w:szCs w:val="24"/>
        </w:rPr>
        <w:t>menggunakan</w:t>
      </w:r>
      <w:r w:rsidR="008A2BDE" w:rsidRPr="00A7438A">
        <w:rPr>
          <w:rFonts w:ascii="Times New Roman" w:hAnsi="Times New Roman"/>
          <w:sz w:val="24"/>
          <w:szCs w:val="24"/>
        </w:rPr>
        <w:t xml:space="preserve"> </w:t>
      </w:r>
      <w:r w:rsidR="00BF6FEB" w:rsidRPr="00A7438A">
        <w:rPr>
          <w:rFonts w:ascii="Times New Roman" w:hAnsi="Times New Roman"/>
          <w:sz w:val="24"/>
          <w:szCs w:val="24"/>
        </w:rPr>
        <w:t>pedoman</w:t>
      </w:r>
      <w:r w:rsidR="008A2BDE" w:rsidRPr="00A7438A">
        <w:rPr>
          <w:rFonts w:ascii="Times New Roman" w:hAnsi="Times New Roman"/>
          <w:sz w:val="24"/>
          <w:szCs w:val="24"/>
        </w:rPr>
        <w:t xml:space="preserve"> </w:t>
      </w:r>
      <w:r w:rsidR="00BF6FEB" w:rsidRPr="00A7438A">
        <w:rPr>
          <w:rFonts w:ascii="Times New Roman" w:hAnsi="Times New Roman"/>
          <w:sz w:val="24"/>
          <w:szCs w:val="24"/>
        </w:rPr>
        <w:t>observasi</w:t>
      </w:r>
      <w:r w:rsidR="008A2BDE" w:rsidRPr="00A7438A">
        <w:rPr>
          <w:rFonts w:ascii="Times New Roman" w:hAnsi="Times New Roman"/>
          <w:sz w:val="24"/>
          <w:szCs w:val="24"/>
        </w:rPr>
        <w:t xml:space="preserve"> </w:t>
      </w:r>
      <w:r w:rsidR="00BF6FEB" w:rsidRPr="00A7438A">
        <w:rPr>
          <w:rFonts w:ascii="Times New Roman" w:hAnsi="Times New Roman"/>
          <w:sz w:val="24"/>
          <w:szCs w:val="24"/>
        </w:rPr>
        <w:t>berbentuk</w:t>
      </w:r>
      <w:r w:rsidR="008A2BDE" w:rsidRPr="00A7438A">
        <w:rPr>
          <w:rFonts w:ascii="Times New Roman" w:hAnsi="Times New Roman"/>
          <w:sz w:val="24"/>
          <w:szCs w:val="24"/>
        </w:rPr>
        <w:t xml:space="preserve"> </w:t>
      </w:r>
      <w:r w:rsidR="00BF6FEB" w:rsidRPr="00A7438A">
        <w:rPr>
          <w:rFonts w:ascii="Times New Roman" w:hAnsi="Times New Roman"/>
          <w:sz w:val="24"/>
          <w:szCs w:val="24"/>
        </w:rPr>
        <w:t>chek list.</w:t>
      </w:r>
    </w:p>
    <w:p w:rsidR="00BF6FEB" w:rsidRPr="00FC0255" w:rsidRDefault="00BF6FEB" w:rsidP="00BF6FEB">
      <w:pPr>
        <w:pStyle w:val="ListParagraph"/>
        <w:numPr>
          <w:ilvl w:val="0"/>
          <w:numId w:val="2"/>
        </w:numPr>
        <w:spacing w:line="480" w:lineRule="auto"/>
        <w:ind w:right="-7"/>
        <w:jc w:val="both"/>
        <w:rPr>
          <w:szCs w:val="24"/>
        </w:rPr>
      </w:pPr>
      <w:r w:rsidRPr="00AE349C">
        <w:rPr>
          <w:szCs w:val="24"/>
        </w:rPr>
        <w:lastRenderedPageBreak/>
        <w:t>Tes</w:t>
      </w:r>
    </w:p>
    <w:p w:rsidR="00BF6FEB" w:rsidRPr="00A7438A" w:rsidRDefault="00FC0255" w:rsidP="00FC0255">
      <w:pPr>
        <w:pStyle w:val="ListParagraph"/>
        <w:spacing w:line="480" w:lineRule="auto"/>
        <w:ind w:left="360" w:right="-7"/>
        <w:jc w:val="both"/>
        <w:rPr>
          <w:szCs w:val="24"/>
        </w:rPr>
      </w:pPr>
      <w:r w:rsidRPr="00A7438A">
        <w:rPr>
          <w:szCs w:val="24"/>
        </w:rPr>
        <w:t>Tes adalah suatu kegiatan untuk mengukur pemahaman dan kemampuan siswa terhadap materi yang dipelajari</w:t>
      </w:r>
      <w:r>
        <w:rPr>
          <w:szCs w:val="24"/>
          <w:lang w:val="en-US"/>
        </w:rPr>
        <w:t xml:space="preserve">. Tes tersebut diberikan kepada siswa untuk mengetahui apakah hasil belajar siswa meningkat atau tidak. </w:t>
      </w:r>
      <w:r w:rsidR="00BF6FEB" w:rsidRPr="00A7438A">
        <w:rPr>
          <w:szCs w:val="24"/>
        </w:rPr>
        <w:t>Isi tes</w:t>
      </w:r>
      <w:r w:rsidR="008A2BDE" w:rsidRPr="00A7438A">
        <w:rPr>
          <w:szCs w:val="24"/>
        </w:rPr>
        <w:t xml:space="preserve"> </w:t>
      </w:r>
      <w:r w:rsidR="00BF6FEB" w:rsidRPr="00A7438A">
        <w:rPr>
          <w:szCs w:val="24"/>
        </w:rPr>
        <w:t>dikembangkan</w:t>
      </w:r>
      <w:r w:rsidR="008A2BDE" w:rsidRPr="00A7438A">
        <w:rPr>
          <w:szCs w:val="24"/>
        </w:rPr>
        <w:t xml:space="preserve"> </w:t>
      </w:r>
      <w:r w:rsidR="00BF6FEB" w:rsidRPr="00A7438A">
        <w:rPr>
          <w:szCs w:val="24"/>
        </w:rPr>
        <w:t>oleh</w:t>
      </w:r>
      <w:r w:rsidR="008A2BDE" w:rsidRPr="00A7438A">
        <w:rPr>
          <w:szCs w:val="24"/>
        </w:rPr>
        <w:t xml:space="preserve"> </w:t>
      </w:r>
      <w:r w:rsidR="00BF6FEB" w:rsidRPr="00A7438A">
        <w:rPr>
          <w:szCs w:val="24"/>
        </w:rPr>
        <w:t>peneliti</w:t>
      </w:r>
      <w:r w:rsidR="008A2BDE" w:rsidRPr="00A7438A">
        <w:rPr>
          <w:szCs w:val="24"/>
        </w:rPr>
        <w:t xml:space="preserve"> </w:t>
      </w:r>
      <w:r w:rsidR="00BF6FEB" w:rsidRPr="00A7438A">
        <w:rPr>
          <w:szCs w:val="24"/>
        </w:rPr>
        <w:t>dengan</w:t>
      </w:r>
      <w:r w:rsidR="008A2BDE" w:rsidRPr="00A7438A">
        <w:rPr>
          <w:szCs w:val="24"/>
        </w:rPr>
        <w:t xml:space="preserve"> </w:t>
      </w:r>
      <w:r w:rsidR="00BF6FEB" w:rsidRPr="00A7438A">
        <w:rPr>
          <w:szCs w:val="24"/>
        </w:rPr>
        <w:t>berdasarkan</w:t>
      </w:r>
      <w:r w:rsidR="008A2BDE" w:rsidRPr="00A7438A">
        <w:rPr>
          <w:szCs w:val="24"/>
        </w:rPr>
        <w:t xml:space="preserve"> </w:t>
      </w:r>
      <w:r w:rsidR="00BF6FEB" w:rsidRPr="00A7438A">
        <w:rPr>
          <w:szCs w:val="24"/>
        </w:rPr>
        <w:t>materi</w:t>
      </w:r>
      <w:r w:rsidR="008A2BDE" w:rsidRPr="00A7438A">
        <w:rPr>
          <w:szCs w:val="24"/>
        </w:rPr>
        <w:t xml:space="preserve"> </w:t>
      </w:r>
      <w:r w:rsidR="00BF6FEB" w:rsidRPr="00A7438A">
        <w:rPr>
          <w:szCs w:val="24"/>
        </w:rPr>
        <w:t>pelajaran yang diajarkan</w:t>
      </w:r>
      <w:r w:rsidR="008A2BDE" w:rsidRPr="00A7438A">
        <w:rPr>
          <w:szCs w:val="24"/>
        </w:rPr>
        <w:t xml:space="preserve"> </w:t>
      </w:r>
      <w:r w:rsidR="00BF6FEB" w:rsidRPr="00A7438A">
        <w:rPr>
          <w:szCs w:val="24"/>
        </w:rPr>
        <w:t>pada</w:t>
      </w:r>
      <w:r w:rsidR="008A2BDE" w:rsidRPr="00A7438A">
        <w:rPr>
          <w:szCs w:val="24"/>
        </w:rPr>
        <w:t xml:space="preserve"> </w:t>
      </w:r>
      <w:r w:rsidR="00BF6FEB" w:rsidRPr="00A7438A">
        <w:rPr>
          <w:szCs w:val="24"/>
        </w:rPr>
        <w:t>setiap</w:t>
      </w:r>
      <w:r w:rsidR="008A2BDE" w:rsidRPr="00A7438A">
        <w:rPr>
          <w:szCs w:val="24"/>
        </w:rPr>
        <w:t xml:space="preserve"> </w:t>
      </w:r>
      <w:r w:rsidR="005C1634" w:rsidRPr="00A7438A">
        <w:rPr>
          <w:szCs w:val="24"/>
        </w:rPr>
        <w:t>siklus yang berbentuk pilihan ganda</w:t>
      </w:r>
      <w:r w:rsidR="00BF6FEB" w:rsidRPr="00A7438A">
        <w:rPr>
          <w:szCs w:val="24"/>
        </w:rPr>
        <w:t>.</w:t>
      </w:r>
    </w:p>
    <w:p w:rsidR="00BF6FEB" w:rsidRPr="00AE349C" w:rsidRDefault="00BF6FEB" w:rsidP="00BF6FEB">
      <w:pPr>
        <w:numPr>
          <w:ilvl w:val="0"/>
          <w:numId w:val="2"/>
        </w:numPr>
        <w:spacing w:after="0" w:line="480" w:lineRule="auto"/>
        <w:ind w:right="-7"/>
        <w:jc w:val="both"/>
        <w:rPr>
          <w:rFonts w:ascii="Times New Roman" w:hAnsi="Times New Roman"/>
          <w:sz w:val="24"/>
          <w:szCs w:val="24"/>
        </w:rPr>
      </w:pPr>
      <w:r w:rsidRPr="00AE349C">
        <w:rPr>
          <w:rFonts w:ascii="Times New Roman" w:hAnsi="Times New Roman"/>
          <w:sz w:val="24"/>
          <w:szCs w:val="24"/>
        </w:rPr>
        <w:t>Dokumentasi</w:t>
      </w:r>
    </w:p>
    <w:p w:rsidR="00A7438A" w:rsidRDefault="00D96DCB" w:rsidP="00A7438A">
      <w:pPr>
        <w:pStyle w:val="ListParagraph"/>
        <w:spacing w:line="480" w:lineRule="auto"/>
        <w:ind w:leftChars="177" w:left="389" w:firstLine="1"/>
        <w:jc w:val="both"/>
        <w:rPr>
          <w:szCs w:val="24"/>
          <w:lang w:val="en-US"/>
        </w:rPr>
      </w:pPr>
      <w:r w:rsidRPr="00AE349C">
        <w:rPr>
          <w:szCs w:val="24"/>
        </w:rPr>
        <w:t>Dokumentasi berupa daftar nilai</w:t>
      </w:r>
      <w:r w:rsidR="005C1634" w:rsidRPr="00AE349C">
        <w:rPr>
          <w:szCs w:val="24"/>
          <w:lang w:val="en-US"/>
        </w:rPr>
        <w:t xml:space="preserve"> </w:t>
      </w:r>
      <w:r w:rsidRPr="00AE349C">
        <w:rPr>
          <w:szCs w:val="24"/>
          <w:lang w:val="en-US"/>
        </w:rPr>
        <w:t>dan</w:t>
      </w:r>
      <w:r w:rsidR="00BF6FEB" w:rsidRPr="00AE349C">
        <w:rPr>
          <w:szCs w:val="24"/>
        </w:rPr>
        <w:t xml:space="preserve"> absen da</w:t>
      </w:r>
      <w:r w:rsidRPr="00AE349C">
        <w:rPr>
          <w:szCs w:val="24"/>
        </w:rPr>
        <w:t>ri  sekolah</w:t>
      </w:r>
      <w:r w:rsidR="00BF6FEB" w:rsidRPr="00AE349C">
        <w:rPr>
          <w:szCs w:val="24"/>
        </w:rPr>
        <w:t xml:space="preserve"> selama melakukan proses pembelajaran, hasil belajar siswa dan dokumen-dokumen lain yang berkaitan dengan penelitian seperti sura</w:t>
      </w:r>
      <w:r w:rsidR="009966BD" w:rsidRPr="00AE349C">
        <w:rPr>
          <w:szCs w:val="24"/>
        </w:rPr>
        <w:t xml:space="preserve">t izin dari fakultas, </w:t>
      </w:r>
      <w:r w:rsidR="00BF6FEB" w:rsidRPr="00AE349C">
        <w:rPr>
          <w:szCs w:val="24"/>
        </w:rPr>
        <w:t xml:space="preserve"> dan  surat izin dari pemerintah daerah  setempat.</w:t>
      </w:r>
    </w:p>
    <w:p w:rsidR="00EC2678" w:rsidRPr="00EC2678" w:rsidRDefault="00EC2678" w:rsidP="00A7438A">
      <w:pPr>
        <w:pStyle w:val="ListParagraph"/>
        <w:spacing w:line="480" w:lineRule="auto"/>
        <w:ind w:leftChars="177" w:left="389" w:firstLine="1"/>
        <w:jc w:val="both"/>
        <w:rPr>
          <w:szCs w:val="24"/>
          <w:lang w:val="en-US"/>
        </w:rPr>
      </w:pPr>
    </w:p>
    <w:p w:rsidR="005F5E39" w:rsidRPr="00AE349C" w:rsidRDefault="005F5E39" w:rsidP="007A37E4">
      <w:pPr>
        <w:tabs>
          <w:tab w:val="left" w:pos="284"/>
          <w:tab w:val="left" w:pos="7938"/>
        </w:tabs>
        <w:spacing w:line="240" w:lineRule="auto"/>
        <w:jc w:val="both"/>
        <w:rPr>
          <w:rFonts w:ascii="Times New Roman" w:hAnsi="Times New Roman"/>
          <w:b/>
          <w:sz w:val="24"/>
          <w:szCs w:val="24"/>
        </w:rPr>
      </w:pPr>
      <w:r w:rsidRPr="00AE349C">
        <w:rPr>
          <w:rFonts w:ascii="Times New Roman" w:hAnsi="Times New Roman"/>
          <w:b/>
          <w:sz w:val="24"/>
          <w:szCs w:val="24"/>
        </w:rPr>
        <w:t>F. Teknik</w:t>
      </w:r>
      <w:r w:rsidR="007A37E4" w:rsidRPr="00AE349C">
        <w:rPr>
          <w:rFonts w:ascii="Times New Roman" w:hAnsi="Times New Roman"/>
          <w:b/>
          <w:sz w:val="24"/>
          <w:szCs w:val="24"/>
        </w:rPr>
        <w:t xml:space="preserve"> </w:t>
      </w:r>
      <w:r w:rsidRPr="00AE349C">
        <w:rPr>
          <w:rFonts w:ascii="Times New Roman" w:hAnsi="Times New Roman"/>
          <w:b/>
          <w:sz w:val="24"/>
          <w:szCs w:val="24"/>
        </w:rPr>
        <w:t>Analisis Data dan</w:t>
      </w:r>
      <w:r w:rsidR="007A37E4" w:rsidRPr="00AE349C">
        <w:rPr>
          <w:rFonts w:ascii="Times New Roman" w:hAnsi="Times New Roman"/>
          <w:b/>
          <w:sz w:val="24"/>
          <w:szCs w:val="24"/>
        </w:rPr>
        <w:t xml:space="preserve"> </w:t>
      </w:r>
      <w:r w:rsidRPr="00AE349C">
        <w:rPr>
          <w:rFonts w:ascii="Times New Roman" w:hAnsi="Times New Roman"/>
          <w:b/>
          <w:sz w:val="24"/>
          <w:szCs w:val="24"/>
        </w:rPr>
        <w:t>Indikator</w:t>
      </w:r>
      <w:r w:rsidR="007A37E4" w:rsidRPr="00AE349C">
        <w:rPr>
          <w:rFonts w:ascii="Times New Roman" w:hAnsi="Times New Roman"/>
          <w:b/>
          <w:sz w:val="24"/>
          <w:szCs w:val="24"/>
        </w:rPr>
        <w:t xml:space="preserve"> </w:t>
      </w:r>
      <w:r w:rsidRPr="00AE349C">
        <w:rPr>
          <w:rFonts w:ascii="Times New Roman" w:hAnsi="Times New Roman"/>
          <w:b/>
          <w:sz w:val="24"/>
          <w:szCs w:val="24"/>
        </w:rPr>
        <w:t>Keberhasilan</w:t>
      </w:r>
    </w:p>
    <w:p w:rsidR="005F5E39" w:rsidRPr="00AE349C" w:rsidRDefault="005F5E39" w:rsidP="005F5E39">
      <w:pPr>
        <w:pStyle w:val="ListParagraph"/>
        <w:numPr>
          <w:ilvl w:val="0"/>
          <w:numId w:val="6"/>
        </w:numPr>
        <w:spacing w:line="480" w:lineRule="auto"/>
        <w:ind w:left="360"/>
        <w:jc w:val="both"/>
        <w:rPr>
          <w:b/>
          <w:szCs w:val="24"/>
        </w:rPr>
      </w:pPr>
      <w:r w:rsidRPr="00AE349C">
        <w:rPr>
          <w:b/>
          <w:szCs w:val="24"/>
        </w:rPr>
        <w:t>Teknik Analisis Data</w:t>
      </w:r>
    </w:p>
    <w:p w:rsidR="005F5E39" w:rsidRPr="00AE349C" w:rsidRDefault="005F5E39" w:rsidP="005F5E39">
      <w:pPr>
        <w:tabs>
          <w:tab w:val="left" w:pos="720"/>
        </w:tabs>
        <w:spacing w:line="480" w:lineRule="auto"/>
        <w:ind w:firstLine="709"/>
        <w:jc w:val="both"/>
        <w:rPr>
          <w:rFonts w:ascii="Times New Roman" w:hAnsi="Times New Roman"/>
          <w:sz w:val="24"/>
          <w:szCs w:val="24"/>
          <w:lang w:val="nb-NO"/>
        </w:rPr>
      </w:pPr>
      <w:r w:rsidRPr="00AE349C">
        <w:rPr>
          <w:rFonts w:ascii="Times New Roman" w:hAnsi="Times New Roman"/>
          <w:color w:val="FF0000"/>
          <w:sz w:val="24"/>
          <w:szCs w:val="24"/>
        </w:rPr>
        <w:tab/>
      </w:r>
      <w:r w:rsidRPr="00AE349C">
        <w:rPr>
          <w:rFonts w:ascii="Times New Roman" w:hAnsi="Times New Roman"/>
          <w:sz w:val="24"/>
          <w:szCs w:val="24"/>
          <w:lang w:val="nb-NO"/>
        </w:rPr>
        <w:t>Data yang terkumpul dianalisis dengan menggunakan analisis kualitatif dan kuantitatif.</w:t>
      </w:r>
    </w:p>
    <w:p w:rsidR="005F5E39" w:rsidRPr="00AE349C" w:rsidRDefault="005F5E39" w:rsidP="005F5E39">
      <w:pPr>
        <w:pStyle w:val="ListParagraph"/>
        <w:numPr>
          <w:ilvl w:val="7"/>
          <w:numId w:val="7"/>
        </w:numPr>
        <w:tabs>
          <w:tab w:val="clear" w:pos="5760"/>
        </w:tabs>
        <w:spacing w:line="480" w:lineRule="auto"/>
        <w:ind w:left="360"/>
        <w:jc w:val="both"/>
        <w:rPr>
          <w:szCs w:val="24"/>
          <w:lang w:val="nb-NO"/>
        </w:rPr>
      </w:pPr>
      <w:r w:rsidRPr="00AE349C">
        <w:rPr>
          <w:szCs w:val="24"/>
          <w:lang w:val="nb-NO"/>
        </w:rPr>
        <w:t xml:space="preserve">Analisis kualitatif digunakan untuk menjelaskan hasil-hasil tindakan yang mengarah pada keaktifan siswa dan guru selama proses belajar mengajar. </w:t>
      </w:r>
    </w:p>
    <w:p w:rsidR="005F5E39" w:rsidRPr="00080332" w:rsidRDefault="005F5E39" w:rsidP="005F5E39">
      <w:pPr>
        <w:pStyle w:val="ListParagraph"/>
        <w:numPr>
          <w:ilvl w:val="7"/>
          <w:numId w:val="7"/>
        </w:numPr>
        <w:tabs>
          <w:tab w:val="clear" w:pos="5760"/>
        </w:tabs>
        <w:spacing w:line="480" w:lineRule="auto"/>
        <w:ind w:left="360"/>
        <w:jc w:val="both"/>
        <w:rPr>
          <w:szCs w:val="24"/>
          <w:lang w:val="nb-NO"/>
        </w:rPr>
      </w:pPr>
      <w:r w:rsidRPr="00AE349C">
        <w:rPr>
          <w:szCs w:val="24"/>
          <w:lang w:val="nb-NO"/>
        </w:rPr>
        <w:t xml:space="preserve">Analisis kuantitatif digunakan untuk menghitung nilai hasil belajar </w:t>
      </w:r>
      <w:r w:rsidRPr="00AE349C">
        <w:rPr>
          <w:szCs w:val="24"/>
        </w:rPr>
        <w:t>IPS</w:t>
      </w:r>
      <w:r w:rsidRPr="00AE349C">
        <w:rPr>
          <w:szCs w:val="24"/>
          <w:lang w:val="nb-NO"/>
        </w:rPr>
        <w:t xml:space="preserve"> yang meliputi: rata-rata, nilai terendah, nilai tertinggi dan persentase yang dicapai siswa setiap siklus. Untuk melihat hasil belajar siswa, maka digunakan kategori hasil belajar menurut</w:t>
      </w:r>
      <w:r w:rsidR="00CC52A0" w:rsidRPr="00AE349C">
        <w:rPr>
          <w:szCs w:val="24"/>
          <w:lang w:val="nb-NO"/>
        </w:rPr>
        <w:t xml:space="preserve"> </w:t>
      </w:r>
      <w:r w:rsidRPr="00AE349C">
        <w:rPr>
          <w:color w:val="000000" w:themeColor="text1"/>
          <w:szCs w:val="24"/>
        </w:rPr>
        <w:t>Purwanto (2004</w:t>
      </w:r>
      <w:r w:rsidRPr="00AE349C">
        <w:rPr>
          <w:szCs w:val="24"/>
        </w:rPr>
        <w:t>) yakni:</w:t>
      </w:r>
    </w:p>
    <w:p w:rsidR="00080332" w:rsidRPr="00EC2678" w:rsidRDefault="00080332" w:rsidP="00EC2678">
      <w:pPr>
        <w:spacing w:line="480" w:lineRule="auto"/>
        <w:jc w:val="both"/>
        <w:rPr>
          <w:szCs w:val="24"/>
          <w:lang w:val="nb-NO"/>
        </w:rPr>
      </w:pPr>
    </w:p>
    <w:p w:rsidR="005F5E39" w:rsidRPr="00AE349C" w:rsidRDefault="005F5E39" w:rsidP="005F5E39">
      <w:pPr>
        <w:pStyle w:val="ListParagraph"/>
        <w:spacing w:line="480" w:lineRule="auto"/>
        <w:jc w:val="both"/>
        <w:rPr>
          <w:szCs w:val="24"/>
          <w:lang w:val="en-US"/>
        </w:rPr>
      </w:pPr>
      <w:r w:rsidRPr="00AE349C">
        <w:rPr>
          <w:color w:val="FF0000"/>
          <w:szCs w:val="24"/>
        </w:rPr>
        <w:lastRenderedPageBreak/>
        <w:tab/>
      </w:r>
      <w:r w:rsidRPr="00AE349C">
        <w:rPr>
          <w:szCs w:val="24"/>
        </w:rPr>
        <w:t xml:space="preserve">Tabel 1.  Kriteria </w:t>
      </w:r>
      <w:r w:rsidRPr="00AE349C">
        <w:rPr>
          <w:rFonts w:eastAsia="Times New Roman"/>
          <w:szCs w:val="24"/>
        </w:rPr>
        <w:t>hasil belajar siswa</w:t>
      </w:r>
    </w:p>
    <w:tbl>
      <w:tblPr>
        <w:tblStyle w:val="TableGrid"/>
        <w:tblpPr w:leftFromText="180" w:rightFromText="180" w:vertAnchor="text" w:tblpY="1"/>
        <w:tblOverlap w:val="never"/>
        <w:tblW w:w="5103" w:type="dxa"/>
        <w:tblInd w:w="1809" w:type="dxa"/>
        <w:tblBorders>
          <w:left w:val="none" w:sz="0" w:space="0" w:color="auto"/>
          <w:right w:val="none" w:sz="0" w:space="0" w:color="auto"/>
          <w:insideV w:val="none" w:sz="0" w:space="0" w:color="auto"/>
        </w:tblBorders>
        <w:tblLayout w:type="fixed"/>
        <w:tblLook w:val="04A0"/>
      </w:tblPr>
      <w:tblGrid>
        <w:gridCol w:w="2552"/>
        <w:gridCol w:w="2551"/>
      </w:tblGrid>
      <w:tr w:rsidR="005F5E39" w:rsidRPr="00AE349C" w:rsidTr="00D96DCB">
        <w:tc>
          <w:tcPr>
            <w:tcW w:w="2552" w:type="dxa"/>
            <w:vAlign w:val="center"/>
          </w:tcPr>
          <w:p w:rsidR="005F5E39" w:rsidRPr="00AE349C" w:rsidRDefault="005F5E39" w:rsidP="008A2BDE">
            <w:pPr>
              <w:spacing w:line="276" w:lineRule="auto"/>
              <w:jc w:val="center"/>
              <w:rPr>
                <w:rFonts w:ascii="Times New Roman" w:hAnsi="Times New Roman"/>
                <w:sz w:val="24"/>
                <w:szCs w:val="24"/>
                <w:lang w:val="id-ID"/>
              </w:rPr>
            </w:pPr>
            <w:r w:rsidRPr="00AE349C">
              <w:rPr>
                <w:rFonts w:ascii="Times New Roman" w:hAnsi="Times New Roman"/>
                <w:sz w:val="24"/>
                <w:szCs w:val="24"/>
              </w:rPr>
              <w:t xml:space="preserve">Tingkat </w:t>
            </w:r>
          </w:p>
          <w:p w:rsidR="005F5E39" w:rsidRPr="00AE349C" w:rsidRDefault="005F5E39" w:rsidP="008A2BDE">
            <w:pPr>
              <w:spacing w:line="276" w:lineRule="auto"/>
              <w:jc w:val="center"/>
              <w:rPr>
                <w:rFonts w:ascii="Times New Roman" w:hAnsi="Times New Roman"/>
                <w:sz w:val="24"/>
                <w:szCs w:val="24"/>
              </w:rPr>
            </w:pPr>
            <w:r w:rsidRPr="00AE349C">
              <w:rPr>
                <w:rFonts w:ascii="Times New Roman" w:hAnsi="Times New Roman"/>
                <w:sz w:val="24"/>
                <w:szCs w:val="24"/>
                <w:lang w:val="id-ID"/>
              </w:rPr>
              <w:t>P</w:t>
            </w:r>
            <w:r w:rsidRPr="00AE349C">
              <w:rPr>
                <w:rFonts w:ascii="Times New Roman" w:hAnsi="Times New Roman"/>
                <w:sz w:val="24"/>
                <w:szCs w:val="24"/>
              </w:rPr>
              <w:t>enguasaan</w:t>
            </w:r>
          </w:p>
        </w:tc>
        <w:tc>
          <w:tcPr>
            <w:tcW w:w="2551" w:type="dxa"/>
            <w:vAlign w:val="center"/>
          </w:tcPr>
          <w:p w:rsidR="005F5E39" w:rsidRPr="00AE349C" w:rsidRDefault="005F5E39" w:rsidP="008A2BDE">
            <w:pPr>
              <w:spacing w:line="276" w:lineRule="auto"/>
              <w:jc w:val="center"/>
              <w:rPr>
                <w:rFonts w:ascii="Times New Roman" w:hAnsi="Times New Roman"/>
                <w:sz w:val="24"/>
                <w:szCs w:val="24"/>
              </w:rPr>
            </w:pPr>
            <w:r w:rsidRPr="00AE349C">
              <w:rPr>
                <w:rFonts w:ascii="Times New Roman" w:hAnsi="Times New Roman"/>
                <w:sz w:val="24"/>
                <w:szCs w:val="24"/>
              </w:rPr>
              <w:t>Predikat</w:t>
            </w:r>
          </w:p>
        </w:tc>
      </w:tr>
      <w:tr w:rsidR="005F5E39" w:rsidRPr="00AE349C" w:rsidTr="00D96DCB">
        <w:trPr>
          <w:trHeight w:val="1627"/>
        </w:trPr>
        <w:tc>
          <w:tcPr>
            <w:tcW w:w="2552" w:type="dxa"/>
          </w:tcPr>
          <w:p w:rsidR="005F5E39" w:rsidRPr="00AE349C" w:rsidRDefault="005F5E39" w:rsidP="008A2BDE">
            <w:pPr>
              <w:spacing w:line="276" w:lineRule="auto"/>
              <w:jc w:val="center"/>
              <w:rPr>
                <w:rFonts w:ascii="Times New Roman" w:hAnsi="Times New Roman"/>
                <w:sz w:val="24"/>
                <w:szCs w:val="24"/>
                <w:lang w:val="id-ID"/>
              </w:rPr>
            </w:pPr>
            <w:r w:rsidRPr="00AE349C">
              <w:rPr>
                <w:rFonts w:ascii="Times New Roman" w:hAnsi="Times New Roman"/>
                <w:sz w:val="24"/>
                <w:szCs w:val="24"/>
              </w:rPr>
              <w:t>86  - 100</w:t>
            </w:r>
          </w:p>
          <w:p w:rsidR="005F5E39" w:rsidRPr="00AE349C" w:rsidRDefault="005F5E39" w:rsidP="008A2BDE">
            <w:pPr>
              <w:spacing w:line="276" w:lineRule="auto"/>
              <w:jc w:val="center"/>
              <w:rPr>
                <w:rFonts w:ascii="Times New Roman" w:hAnsi="Times New Roman"/>
                <w:sz w:val="24"/>
                <w:szCs w:val="24"/>
                <w:lang w:val="id-ID"/>
              </w:rPr>
            </w:pPr>
            <w:r w:rsidRPr="00AE349C">
              <w:rPr>
                <w:rFonts w:ascii="Times New Roman" w:hAnsi="Times New Roman"/>
                <w:sz w:val="24"/>
                <w:szCs w:val="24"/>
              </w:rPr>
              <w:t>76  - 85</w:t>
            </w:r>
          </w:p>
          <w:p w:rsidR="005F5E39" w:rsidRPr="00AE349C" w:rsidRDefault="005F5E39" w:rsidP="008A2BDE">
            <w:pPr>
              <w:spacing w:line="276" w:lineRule="auto"/>
              <w:jc w:val="center"/>
              <w:rPr>
                <w:rFonts w:ascii="Times New Roman" w:hAnsi="Times New Roman"/>
                <w:sz w:val="24"/>
                <w:szCs w:val="24"/>
                <w:lang w:val="id-ID"/>
              </w:rPr>
            </w:pPr>
            <w:r w:rsidRPr="00AE349C">
              <w:rPr>
                <w:rFonts w:ascii="Times New Roman" w:hAnsi="Times New Roman"/>
                <w:sz w:val="24"/>
                <w:szCs w:val="24"/>
              </w:rPr>
              <w:t>60  - 75</w:t>
            </w:r>
          </w:p>
          <w:p w:rsidR="005F5E39" w:rsidRPr="00AE349C" w:rsidRDefault="005F5E39" w:rsidP="008A2BDE">
            <w:pPr>
              <w:spacing w:line="276" w:lineRule="auto"/>
              <w:jc w:val="center"/>
              <w:rPr>
                <w:rFonts w:ascii="Times New Roman" w:hAnsi="Times New Roman"/>
                <w:sz w:val="24"/>
                <w:szCs w:val="24"/>
                <w:lang w:val="id-ID"/>
              </w:rPr>
            </w:pPr>
            <w:r w:rsidRPr="00AE349C">
              <w:rPr>
                <w:rFonts w:ascii="Times New Roman" w:hAnsi="Times New Roman"/>
                <w:sz w:val="24"/>
                <w:szCs w:val="24"/>
              </w:rPr>
              <w:t>55  - 59</w:t>
            </w:r>
          </w:p>
          <w:p w:rsidR="005F5E39" w:rsidRPr="00AE349C" w:rsidRDefault="005F5E39" w:rsidP="008A2BDE">
            <w:pPr>
              <w:spacing w:line="276" w:lineRule="auto"/>
              <w:jc w:val="center"/>
              <w:rPr>
                <w:rFonts w:ascii="Times New Roman" w:hAnsi="Times New Roman"/>
                <w:sz w:val="24"/>
                <w:szCs w:val="24"/>
                <w:lang w:val="id-ID"/>
              </w:rPr>
            </w:pPr>
            <w:r w:rsidRPr="00AE349C">
              <w:rPr>
                <w:rFonts w:ascii="Times New Roman" w:hAnsi="Times New Roman"/>
                <w:sz w:val="24"/>
                <w:szCs w:val="24"/>
              </w:rPr>
              <w:t>≤       54</w:t>
            </w:r>
          </w:p>
        </w:tc>
        <w:tc>
          <w:tcPr>
            <w:tcW w:w="2551" w:type="dxa"/>
          </w:tcPr>
          <w:p w:rsidR="005F5E39" w:rsidRPr="00AE349C" w:rsidRDefault="00D348FE" w:rsidP="008A2BDE">
            <w:pPr>
              <w:spacing w:line="276" w:lineRule="auto"/>
              <w:jc w:val="both"/>
              <w:rPr>
                <w:rFonts w:ascii="Times New Roman" w:hAnsi="Times New Roman"/>
                <w:sz w:val="24"/>
                <w:szCs w:val="24"/>
              </w:rPr>
            </w:pPr>
            <w:r w:rsidRPr="00AE349C">
              <w:rPr>
                <w:rFonts w:ascii="Times New Roman" w:hAnsi="Times New Roman"/>
                <w:sz w:val="24"/>
                <w:szCs w:val="24"/>
              </w:rPr>
              <w:t xml:space="preserve">          </w:t>
            </w:r>
            <w:r w:rsidR="005F5E39" w:rsidRPr="00AE349C">
              <w:rPr>
                <w:rFonts w:ascii="Times New Roman" w:hAnsi="Times New Roman"/>
                <w:sz w:val="24"/>
                <w:szCs w:val="24"/>
              </w:rPr>
              <w:t>Sangat</w:t>
            </w:r>
            <w:r w:rsidR="00F667AC">
              <w:rPr>
                <w:rFonts w:ascii="Times New Roman" w:hAnsi="Times New Roman"/>
                <w:sz w:val="24"/>
                <w:szCs w:val="24"/>
              </w:rPr>
              <w:t xml:space="preserve"> </w:t>
            </w:r>
            <w:r w:rsidR="005F5E39" w:rsidRPr="00AE349C">
              <w:rPr>
                <w:rFonts w:ascii="Times New Roman" w:hAnsi="Times New Roman"/>
                <w:sz w:val="24"/>
                <w:szCs w:val="24"/>
              </w:rPr>
              <w:t>Baik</w:t>
            </w:r>
          </w:p>
          <w:p w:rsidR="005F5E39" w:rsidRPr="00AE349C" w:rsidRDefault="00A7438A" w:rsidP="00824741">
            <w:pPr>
              <w:tabs>
                <w:tab w:val="center" w:pos="1167"/>
              </w:tabs>
              <w:spacing w:line="276" w:lineRule="auto"/>
              <w:jc w:val="both"/>
              <w:rPr>
                <w:rFonts w:ascii="Times New Roman" w:hAnsi="Times New Roman"/>
                <w:sz w:val="24"/>
                <w:szCs w:val="24"/>
              </w:rPr>
            </w:pPr>
            <w:r>
              <w:rPr>
                <w:rFonts w:ascii="Times New Roman" w:hAnsi="Times New Roman"/>
                <w:sz w:val="24"/>
                <w:szCs w:val="24"/>
              </w:rPr>
              <w:t xml:space="preserve">          </w:t>
            </w:r>
            <w:r w:rsidR="005F5E39" w:rsidRPr="00AE349C">
              <w:rPr>
                <w:rFonts w:ascii="Times New Roman" w:hAnsi="Times New Roman"/>
                <w:sz w:val="24"/>
                <w:szCs w:val="24"/>
              </w:rPr>
              <w:t>Baik</w:t>
            </w:r>
            <w:r w:rsidR="00824741" w:rsidRPr="00AE349C">
              <w:rPr>
                <w:rFonts w:ascii="Times New Roman" w:hAnsi="Times New Roman"/>
                <w:sz w:val="24"/>
                <w:szCs w:val="24"/>
              </w:rPr>
              <w:tab/>
            </w:r>
          </w:p>
          <w:p w:rsidR="005F5E39" w:rsidRPr="00AE349C" w:rsidRDefault="00D348FE" w:rsidP="008A2BDE">
            <w:pPr>
              <w:spacing w:line="276" w:lineRule="auto"/>
              <w:jc w:val="both"/>
              <w:rPr>
                <w:rFonts w:ascii="Times New Roman" w:hAnsi="Times New Roman"/>
                <w:sz w:val="24"/>
                <w:szCs w:val="24"/>
              </w:rPr>
            </w:pPr>
            <w:r w:rsidRPr="00AE349C">
              <w:rPr>
                <w:rFonts w:ascii="Times New Roman" w:hAnsi="Times New Roman"/>
                <w:sz w:val="24"/>
                <w:szCs w:val="24"/>
              </w:rPr>
              <w:t xml:space="preserve">          </w:t>
            </w:r>
            <w:r w:rsidR="005F5E39" w:rsidRPr="00AE349C">
              <w:rPr>
                <w:rFonts w:ascii="Times New Roman" w:hAnsi="Times New Roman"/>
                <w:sz w:val="24"/>
                <w:szCs w:val="24"/>
              </w:rPr>
              <w:t>Cukup</w:t>
            </w:r>
          </w:p>
          <w:p w:rsidR="005F5E39" w:rsidRPr="00AE349C" w:rsidRDefault="00D348FE" w:rsidP="008A2BDE">
            <w:pPr>
              <w:spacing w:line="276" w:lineRule="auto"/>
              <w:jc w:val="both"/>
              <w:rPr>
                <w:rFonts w:ascii="Times New Roman" w:hAnsi="Times New Roman"/>
                <w:sz w:val="24"/>
                <w:szCs w:val="24"/>
              </w:rPr>
            </w:pPr>
            <w:r w:rsidRPr="00AE349C">
              <w:rPr>
                <w:rFonts w:ascii="Times New Roman" w:hAnsi="Times New Roman"/>
                <w:sz w:val="24"/>
                <w:szCs w:val="24"/>
              </w:rPr>
              <w:t xml:space="preserve">          </w:t>
            </w:r>
            <w:r w:rsidR="005F5E39" w:rsidRPr="00AE349C">
              <w:rPr>
                <w:rFonts w:ascii="Times New Roman" w:hAnsi="Times New Roman"/>
                <w:sz w:val="24"/>
                <w:szCs w:val="24"/>
              </w:rPr>
              <w:t>Kurang</w:t>
            </w:r>
          </w:p>
          <w:p w:rsidR="005F5E39" w:rsidRPr="00AE349C" w:rsidRDefault="00D348FE" w:rsidP="008A2BDE">
            <w:pPr>
              <w:spacing w:line="276" w:lineRule="auto"/>
              <w:jc w:val="both"/>
              <w:rPr>
                <w:rFonts w:ascii="Times New Roman" w:hAnsi="Times New Roman"/>
                <w:sz w:val="24"/>
                <w:szCs w:val="24"/>
              </w:rPr>
            </w:pPr>
            <w:r w:rsidRPr="00AE349C">
              <w:rPr>
                <w:rFonts w:ascii="Times New Roman" w:hAnsi="Times New Roman"/>
                <w:sz w:val="24"/>
                <w:szCs w:val="24"/>
              </w:rPr>
              <w:t xml:space="preserve">          </w:t>
            </w:r>
            <w:r w:rsidR="005F5E39" w:rsidRPr="00AE349C">
              <w:rPr>
                <w:rFonts w:ascii="Times New Roman" w:hAnsi="Times New Roman"/>
                <w:sz w:val="24"/>
                <w:szCs w:val="24"/>
              </w:rPr>
              <w:t>Kurang</w:t>
            </w:r>
            <w:r w:rsidR="00F667AC">
              <w:rPr>
                <w:rFonts w:ascii="Times New Roman" w:hAnsi="Times New Roman"/>
                <w:sz w:val="24"/>
                <w:szCs w:val="24"/>
              </w:rPr>
              <w:t xml:space="preserve"> </w:t>
            </w:r>
            <w:r w:rsidR="005F5E39" w:rsidRPr="00AE349C">
              <w:rPr>
                <w:rFonts w:ascii="Times New Roman" w:hAnsi="Times New Roman"/>
                <w:sz w:val="24"/>
                <w:szCs w:val="24"/>
              </w:rPr>
              <w:t>Sekali</w:t>
            </w:r>
          </w:p>
        </w:tc>
      </w:tr>
    </w:tbl>
    <w:p w:rsidR="005F5E39" w:rsidRPr="00AE349C" w:rsidRDefault="005F5E39" w:rsidP="005F5E39">
      <w:pPr>
        <w:tabs>
          <w:tab w:val="left" w:pos="90"/>
        </w:tabs>
        <w:spacing w:line="360" w:lineRule="auto"/>
        <w:ind w:left="360"/>
        <w:jc w:val="both"/>
        <w:rPr>
          <w:rFonts w:ascii="Times New Roman" w:hAnsi="Times New Roman"/>
          <w:sz w:val="24"/>
          <w:szCs w:val="24"/>
          <w:lang w:val="nb-NO"/>
        </w:rPr>
      </w:pPr>
    </w:p>
    <w:p w:rsidR="005F5E39" w:rsidRPr="00AE349C" w:rsidRDefault="005F5E39" w:rsidP="005F5E39">
      <w:pPr>
        <w:tabs>
          <w:tab w:val="left" w:pos="284"/>
          <w:tab w:val="left" w:pos="720"/>
          <w:tab w:val="left" w:pos="7938"/>
        </w:tabs>
        <w:spacing w:line="480" w:lineRule="auto"/>
        <w:jc w:val="both"/>
        <w:rPr>
          <w:rFonts w:ascii="Times New Roman" w:hAnsi="Times New Roman"/>
          <w:b/>
          <w:sz w:val="24"/>
          <w:szCs w:val="24"/>
          <w:lang w:val="id-ID"/>
        </w:rPr>
      </w:pPr>
    </w:p>
    <w:p w:rsidR="008C6D22" w:rsidRDefault="008C6D22" w:rsidP="005F5E39">
      <w:pPr>
        <w:tabs>
          <w:tab w:val="left" w:pos="284"/>
          <w:tab w:val="left" w:pos="720"/>
          <w:tab w:val="left" w:pos="7938"/>
        </w:tabs>
        <w:spacing w:line="480" w:lineRule="auto"/>
        <w:jc w:val="both"/>
        <w:rPr>
          <w:rFonts w:ascii="Times New Roman" w:hAnsi="Times New Roman"/>
          <w:b/>
          <w:sz w:val="24"/>
          <w:szCs w:val="24"/>
        </w:rPr>
      </w:pPr>
    </w:p>
    <w:p w:rsidR="00FC0255" w:rsidRPr="00FC0255" w:rsidRDefault="00FC0255" w:rsidP="005F5E39">
      <w:pPr>
        <w:tabs>
          <w:tab w:val="left" w:pos="284"/>
          <w:tab w:val="left" w:pos="720"/>
          <w:tab w:val="left" w:pos="7938"/>
        </w:tabs>
        <w:spacing w:line="480" w:lineRule="auto"/>
        <w:jc w:val="both"/>
        <w:rPr>
          <w:rFonts w:ascii="Times New Roman" w:hAnsi="Times New Roman"/>
          <w:b/>
          <w:sz w:val="24"/>
          <w:szCs w:val="24"/>
        </w:rPr>
      </w:pPr>
    </w:p>
    <w:p w:rsidR="005F5E39" w:rsidRPr="00AE349C" w:rsidRDefault="005F5E39" w:rsidP="007A37E4">
      <w:pPr>
        <w:tabs>
          <w:tab w:val="left" w:pos="284"/>
          <w:tab w:val="left" w:pos="720"/>
          <w:tab w:val="left" w:pos="7938"/>
        </w:tabs>
        <w:spacing w:line="240" w:lineRule="auto"/>
        <w:jc w:val="both"/>
        <w:rPr>
          <w:rFonts w:ascii="Times New Roman" w:hAnsi="Times New Roman"/>
          <w:b/>
          <w:sz w:val="24"/>
          <w:szCs w:val="24"/>
          <w:lang w:val="id-ID"/>
        </w:rPr>
      </w:pPr>
      <w:r w:rsidRPr="00AE349C">
        <w:rPr>
          <w:rFonts w:ascii="Times New Roman" w:hAnsi="Times New Roman"/>
          <w:b/>
          <w:sz w:val="24"/>
          <w:szCs w:val="24"/>
          <w:lang w:val="id-ID"/>
        </w:rPr>
        <w:t>2.   Indikator Keberhasilan</w:t>
      </w:r>
    </w:p>
    <w:p w:rsidR="00F43D8B" w:rsidRPr="00AE349C" w:rsidRDefault="005F5E39" w:rsidP="00CC52A0">
      <w:pPr>
        <w:spacing w:line="480" w:lineRule="auto"/>
        <w:ind w:right="18" w:firstLine="720"/>
        <w:jc w:val="both"/>
        <w:rPr>
          <w:rFonts w:ascii="Times New Roman" w:hAnsi="Times New Roman"/>
          <w:sz w:val="24"/>
          <w:szCs w:val="24"/>
          <w:lang w:val="sv-SE"/>
        </w:rPr>
      </w:pPr>
      <w:r w:rsidRPr="00AE349C">
        <w:rPr>
          <w:rFonts w:ascii="Times New Roman" w:hAnsi="Times New Roman"/>
          <w:sz w:val="24"/>
          <w:szCs w:val="24"/>
          <w:lang w:val="sv-SE"/>
        </w:rPr>
        <w:t xml:space="preserve">Indikator keberhasilan dalam penelitian ini dilihat dari dua aspek </w:t>
      </w:r>
      <w:r w:rsidR="00F43D8B" w:rsidRPr="00AE349C">
        <w:rPr>
          <w:rFonts w:ascii="Times New Roman" w:hAnsi="Times New Roman"/>
          <w:sz w:val="24"/>
          <w:szCs w:val="24"/>
          <w:lang w:val="sv-SE"/>
        </w:rPr>
        <w:t>yaitu aspek proses dan</w:t>
      </w:r>
      <w:r w:rsidR="008C6D22" w:rsidRPr="00AE349C">
        <w:rPr>
          <w:rFonts w:ascii="Times New Roman" w:hAnsi="Times New Roman"/>
          <w:sz w:val="24"/>
          <w:szCs w:val="24"/>
          <w:lang w:val="sv-SE"/>
        </w:rPr>
        <w:t xml:space="preserve"> aspek</w:t>
      </w:r>
      <w:r w:rsidR="00F43D8B" w:rsidRPr="00AE349C">
        <w:rPr>
          <w:rFonts w:ascii="Times New Roman" w:hAnsi="Times New Roman"/>
          <w:sz w:val="24"/>
          <w:szCs w:val="24"/>
          <w:lang w:val="sv-SE"/>
        </w:rPr>
        <w:t xml:space="preserve"> hasil.</w:t>
      </w:r>
    </w:p>
    <w:p w:rsidR="00F43D8B" w:rsidRPr="00AE349C" w:rsidRDefault="00F43D8B" w:rsidP="008C6D22">
      <w:pPr>
        <w:pStyle w:val="ListParagraph"/>
        <w:numPr>
          <w:ilvl w:val="0"/>
          <w:numId w:val="10"/>
        </w:numPr>
        <w:tabs>
          <w:tab w:val="left" w:pos="90"/>
        </w:tabs>
        <w:spacing w:line="480" w:lineRule="auto"/>
        <w:ind w:left="360" w:right="18"/>
        <w:jc w:val="both"/>
        <w:rPr>
          <w:szCs w:val="24"/>
          <w:lang w:val="sv-SE"/>
        </w:rPr>
      </w:pPr>
      <w:r w:rsidRPr="00AE349C">
        <w:rPr>
          <w:szCs w:val="24"/>
          <w:lang w:val="sv-SE"/>
        </w:rPr>
        <w:t>Proses</w:t>
      </w:r>
    </w:p>
    <w:p w:rsidR="007A37E4" w:rsidRPr="00AE349C" w:rsidRDefault="005F5E39" w:rsidP="00CC52A0">
      <w:pPr>
        <w:spacing w:line="480" w:lineRule="auto"/>
        <w:ind w:right="18" w:firstLine="720"/>
        <w:jc w:val="both"/>
        <w:rPr>
          <w:rFonts w:ascii="Times New Roman" w:hAnsi="Times New Roman"/>
          <w:sz w:val="24"/>
          <w:szCs w:val="24"/>
          <w:lang w:val="sv-SE"/>
        </w:rPr>
      </w:pPr>
      <w:r w:rsidRPr="00AE349C">
        <w:rPr>
          <w:rFonts w:ascii="Times New Roman" w:hAnsi="Times New Roman"/>
          <w:sz w:val="24"/>
          <w:szCs w:val="24"/>
          <w:lang w:val="sv-SE"/>
        </w:rPr>
        <w:t xml:space="preserve">Keberhasilan guru dapat dilihat pada kemampuan mengimplementasikan perencanaan pembelajaran dengan menerapkan model pembelajaran kooperatif tipe </w:t>
      </w:r>
      <w:r w:rsidRPr="00AE349C">
        <w:rPr>
          <w:rFonts w:ascii="Times New Roman" w:hAnsi="Times New Roman"/>
          <w:i/>
          <w:sz w:val="24"/>
          <w:szCs w:val="24"/>
          <w:lang w:val="sv-SE"/>
        </w:rPr>
        <w:t>Think Pair Share</w:t>
      </w:r>
      <w:r w:rsidR="00F43D8B" w:rsidRPr="00AE349C">
        <w:rPr>
          <w:rFonts w:ascii="Times New Roman" w:hAnsi="Times New Roman"/>
          <w:i/>
          <w:sz w:val="24"/>
          <w:szCs w:val="24"/>
          <w:lang w:val="sv-SE"/>
        </w:rPr>
        <w:t xml:space="preserve"> </w:t>
      </w:r>
      <w:r w:rsidRPr="00AE349C">
        <w:rPr>
          <w:rFonts w:ascii="Times New Roman" w:hAnsi="Times New Roman"/>
          <w:sz w:val="24"/>
          <w:szCs w:val="24"/>
          <w:lang w:val="id-ID"/>
        </w:rPr>
        <w:t>(TPS)</w:t>
      </w:r>
      <w:r w:rsidRPr="00AE349C">
        <w:rPr>
          <w:rFonts w:ascii="Times New Roman" w:hAnsi="Times New Roman"/>
          <w:sz w:val="24"/>
          <w:szCs w:val="24"/>
          <w:lang w:val="sv-SE"/>
        </w:rPr>
        <w:t>.</w:t>
      </w:r>
      <w:r w:rsidR="00F43D8B" w:rsidRPr="00AE349C">
        <w:rPr>
          <w:rFonts w:ascii="Times New Roman" w:hAnsi="Times New Roman"/>
          <w:sz w:val="24"/>
          <w:szCs w:val="24"/>
          <w:lang w:val="sv-SE"/>
        </w:rPr>
        <w:t xml:space="preserve"> Dalam hal ini akan berhasil jika semua langkah-langkah</w:t>
      </w:r>
      <w:r w:rsidR="00A7438A">
        <w:rPr>
          <w:rFonts w:ascii="Times New Roman" w:hAnsi="Times New Roman"/>
          <w:sz w:val="24"/>
          <w:szCs w:val="24"/>
          <w:lang w:val="sv-SE"/>
        </w:rPr>
        <w:t xml:space="preserve"> model</w:t>
      </w:r>
      <w:r w:rsidR="00F43D8B" w:rsidRPr="00AE349C">
        <w:rPr>
          <w:rFonts w:ascii="Times New Roman" w:hAnsi="Times New Roman"/>
          <w:sz w:val="24"/>
          <w:szCs w:val="24"/>
          <w:lang w:val="sv-SE"/>
        </w:rPr>
        <w:t xml:space="preserve"> pembelajaran </w:t>
      </w:r>
      <w:r w:rsidR="00F43D8B" w:rsidRPr="00AE349C">
        <w:rPr>
          <w:rFonts w:ascii="Times New Roman" w:hAnsi="Times New Roman"/>
          <w:i/>
          <w:sz w:val="24"/>
          <w:szCs w:val="24"/>
          <w:lang w:val="sv-SE"/>
        </w:rPr>
        <w:t xml:space="preserve">Think Pair Share </w:t>
      </w:r>
      <w:r w:rsidR="00F43D8B" w:rsidRPr="00AE349C">
        <w:rPr>
          <w:rFonts w:ascii="Times New Roman" w:hAnsi="Times New Roman"/>
          <w:sz w:val="24"/>
          <w:szCs w:val="24"/>
          <w:lang w:val="sv-SE"/>
        </w:rPr>
        <w:t>(TPS) terlaksana dengan kategori baik.</w:t>
      </w:r>
    </w:p>
    <w:p w:rsidR="00A647D4" w:rsidRDefault="00C069C6" w:rsidP="00A647D4">
      <w:pPr>
        <w:pStyle w:val="ListParagraph"/>
        <w:tabs>
          <w:tab w:val="left" w:pos="90"/>
        </w:tabs>
        <w:spacing w:line="360" w:lineRule="auto"/>
        <w:ind w:left="0"/>
        <w:jc w:val="both"/>
        <w:rPr>
          <w:lang w:val="en-US"/>
        </w:rPr>
      </w:pPr>
      <w:r w:rsidRPr="00AE349C">
        <w:t xml:space="preserve">Tabel </w:t>
      </w:r>
      <w:r w:rsidRPr="00AE349C">
        <w:rPr>
          <w:lang w:val="en-US"/>
        </w:rPr>
        <w:t>2.</w:t>
      </w:r>
      <w:r w:rsidRPr="00AE349C">
        <w:t xml:space="preserve">  Indikator Keberhasilan Keterlaksanaan </w:t>
      </w:r>
      <w:r w:rsidR="00A647D4">
        <w:rPr>
          <w:lang w:val="en-US"/>
        </w:rPr>
        <w:t xml:space="preserve"> Prose </w:t>
      </w:r>
      <w:r w:rsidRPr="00AE349C">
        <w:t xml:space="preserve">Pembelajaran          </w:t>
      </w:r>
    </w:p>
    <w:tbl>
      <w:tblPr>
        <w:tblStyle w:val="TableGrid"/>
        <w:tblW w:w="5157" w:type="dxa"/>
        <w:tblInd w:w="1427" w:type="dxa"/>
        <w:tblBorders>
          <w:left w:val="none" w:sz="0" w:space="0" w:color="auto"/>
          <w:right w:val="none" w:sz="0" w:space="0" w:color="auto"/>
          <w:insideV w:val="none" w:sz="0" w:space="0" w:color="auto"/>
        </w:tblBorders>
        <w:tblLayout w:type="fixed"/>
        <w:tblLook w:val="04A0"/>
      </w:tblPr>
      <w:tblGrid>
        <w:gridCol w:w="2530"/>
        <w:gridCol w:w="2627"/>
      </w:tblGrid>
      <w:tr w:rsidR="00A647D4" w:rsidRPr="00AE349C" w:rsidTr="00A647D4">
        <w:trPr>
          <w:trHeight w:val="442"/>
        </w:trPr>
        <w:tc>
          <w:tcPr>
            <w:tcW w:w="2530" w:type="dxa"/>
            <w:vAlign w:val="center"/>
          </w:tcPr>
          <w:p w:rsidR="00A647D4" w:rsidRPr="00AE349C" w:rsidRDefault="00A647D4" w:rsidP="004266A9">
            <w:pPr>
              <w:spacing w:line="276" w:lineRule="auto"/>
              <w:rPr>
                <w:rFonts w:ascii="Times New Roman" w:hAnsi="Times New Roman"/>
                <w:sz w:val="24"/>
                <w:szCs w:val="24"/>
                <w:lang w:val="id-ID"/>
              </w:rPr>
            </w:pPr>
            <w:r w:rsidRPr="00AE349C">
              <w:rPr>
                <w:rFonts w:ascii="Times New Roman" w:hAnsi="Times New Roman"/>
                <w:sz w:val="24"/>
                <w:szCs w:val="24"/>
              </w:rPr>
              <w:t xml:space="preserve">Tingkat </w:t>
            </w:r>
          </w:p>
          <w:p w:rsidR="00A647D4" w:rsidRPr="00AE349C" w:rsidRDefault="00A647D4" w:rsidP="004266A9">
            <w:pPr>
              <w:spacing w:line="276" w:lineRule="auto"/>
              <w:rPr>
                <w:rFonts w:ascii="Times New Roman" w:hAnsi="Times New Roman"/>
                <w:sz w:val="24"/>
                <w:szCs w:val="24"/>
                <w:lang w:val="id-ID"/>
              </w:rPr>
            </w:pPr>
            <w:r w:rsidRPr="00AE349C">
              <w:rPr>
                <w:rFonts w:ascii="Times New Roman" w:hAnsi="Times New Roman"/>
                <w:sz w:val="24"/>
                <w:szCs w:val="24"/>
                <w:lang w:val="id-ID"/>
              </w:rPr>
              <w:t>Keberhasilan</w:t>
            </w:r>
          </w:p>
        </w:tc>
        <w:tc>
          <w:tcPr>
            <w:tcW w:w="2627" w:type="dxa"/>
            <w:vAlign w:val="center"/>
          </w:tcPr>
          <w:p w:rsidR="00A647D4" w:rsidRPr="00AE349C" w:rsidRDefault="00A647D4" w:rsidP="004266A9">
            <w:pPr>
              <w:spacing w:line="276" w:lineRule="auto"/>
              <w:rPr>
                <w:rFonts w:ascii="Times New Roman" w:hAnsi="Times New Roman"/>
                <w:sz w:val="24"/>
                <w:szCs w:val="24"/>
              </w:rPr>
            </w:pPr>
            <w:r w:rsidRPr="00AE349C">
              <w:rPr>
                <w:rFonts w:ascii="Times New Roman" w:hAnsi="Times New Roman"/>
                <w:sz w:val="24"/>
                <w:szCs w:val="24"/>
              </w:rPr>
              <w:t>Predikat</w:t>
            </w:r>
          </w:p>
        </w:tc>
      </w:tr>
      <w:tr w:rsidR="00A647D4" w:rsidRPr="00AE349C" w:rsidTr="00A7438A">
        <w:trPr>
          <w:trHeight w:val="971"/>
        </w:trPr>
        <w:tc>
          <w:tcPr>
            <w:tcW w:w="2530" w:type="dxa"/>
          </w:tcPr>
          <w:p w:rsidR="00A647D4" w:rsidRPr="00A647D4" w:rsidRDefault="00A647D4" w:rsidP="004266A9">
            <w:pPr>
              <w:spacing w:line="276" w:lineRule="auto"/>
              <w:rPr>
                <w:rFonts w:ascii="Times New Roman" w:hAnsi="Times New Roman"/>
                <w:sz w:val="24"/>
                <w:szCs w:val="24"/>
              </w:rPr>
            </w:pPr>
            <w:r>
              <w:rPr>
                <w:rFonts w:ascii="Times New Roman" w:hAnsi="Times New Roman"/>
                <w:sz w:val="24"/>
                <w:szCs w:val="24"/>
              </w:rPr>
              <w:t>80</w:t>
            </w:r>
            <w:r w:rsidRPr="00AE349C">
              <w:rPr>
                <w:rFonts w:ascii="Times New Roman" w:hAnsi="Times New Roman"/>
                <w:sz w:val="24"/>
                <w:szCs w:val="24"/>
                <w:lang w:val="id-ID"/>
              </w:rPr>
              <w:t>%</w:t>
            </w:r>
            <w:r w:rsidRPr="00AE349C">
              <w:rPr>
                <w:rFonts w:ascii="Times New Roman" w:hAnsi="Times New Roman"/>
                <w:sz w:val="24"/>
                <w:szCs w:val="24"/>
              </w:rPr>
              <w:t xml:space="preserve">  - 100</w:t>
            </w:r>
            <w:r w:rsidRPr="00AE349C">
              <w:rPr>
                <w:rFonts w:ascii="Times New Roman" w:hAnsi="Times New Roman"/>
                <w:sz w:val="24"/>
                <w:szCs w:val="24"/>
                <w:lang w:val="id-ID"/>
              </w:rPr>
              <w:t>%</w:t>
            </w:r>
          </w:p>
          <w:p w:rsidR="00A647D4" w:rsidRPr="00AE349C" w:rsidRDefault="00A647D4" w:rsidP="004266A9">
            <w:pPr>
              <w:spacing w:line="276" w:lineRule="auto"/>
              <w:rPr>
                <w:rFonts w:ascii="Times New Roman" w:hAnsi="Times New Roman"/>
                <w:sz w:val="24"/>
                <w:szCs w:val="24"/>
                <w:lang w:val="id-ID"/>
              </w:rPr>
            </w:pPr>
            <w:r>
              <w:rPr>
                <w:rFonts w:ascii="Times New Roman" w:hAnsi="Times New Roman"/>
                <w:sz w:val="24"/>
                <w:szCs w:val="24"/>
              </w:rPr>
              <w:t>51</w:t>
            </w:r>
            <w:r w:rsidRPr="00AE349C">
              <w:rPr>
                <w:rFonts w:ascii="Times New Roman" w:hAnsi="Times New Roman"/>
                <w:sz w:val="24"/>
                <w:szCs w:val="24"/>
                <w:lang w:val="id-ID"/>
              </w:rPr>
              <w:t>%</w:t>
            </w:r>
            <w:r>
              <w:rPr>
                <w:rFonts w:ascii="Times New Roman" w:hAnsi="Times New Roman"/>
                <w:sz w:val="24"/>
                <w:szCs w:val="24"/>
              </w:rPr>
              <w:t xml:space="preserve">  - 79</w:t>
            </w:r>
            <w:r w:rsidRPr="00AE349C">
              <w:rPr>
                <w:rFonts w:ascii="Times New Roman" w:hAnsi="Times New Roman"/>
                <w:sz w:val="24"/>
                <w:szCs w:val="24"/>
                <w:lang w:val="id-ID"/>
              </w:rPr>
              <w:t>%</w:t>
            </w:r>
          </w:p>
          <w:p w:rsidR="00A647D4" w:rsidRPr="00A647D4" w:rsidRDefault="00A647D4" w:rsidP="004266A9">
            <w:pPr>
              <w:spacing w:line="276" w:lineRule="auto"/>
              <w:rPr>
                <w:rFonts w:ascii="Times New Roman" w:hAnsi="Times New Roman"/>
                <w:sz w:val="24"/>
                <w:szCs w:val="24"/>
              </w:rPr>
            </w:pPr>
            <w:r>
              <w:rPr>
                <w:rFonts w:ascii="Times New Roman" w:hAnsi="Times New Roman"/>
                <w:sz w:val="24"/>
                <w:szCs w:val="24"/>
              </w:rPr>
              <w:t>0</w:t>
            </w:r>
            <w:r w:rsidRPr="00AE349C">
              <w:rPr>
                <w:rFonts w:ascii="Times New Roman" w:hAnsi="Times New Roman"/>
                <w:sz w:val="24"/>
                <w:szCs w:val="24"/>
                <w:lang w:val="id-ID"/>
              </w:rPr>
              <w:t>%</w:t>
            </w:r>
            <w:r>
              <w:rPr>
                <w:rFonts w:ascii="Times New Roman" w:hAnsi="Times New Roman"/>
                <w:sz w:val="24"/>
                <w:szCs w:val="24"/>
              </w:rPr>
              <w:t xml:space="preserve">  - 50</w:t>
            </w:r>
            <w:r w:rsidRPr="00AE349C">
              <w:rPr>
                <w:rFonts w:ascii="Times New Roman" w:hAnsi="Times New Roman"/>
                <w:sz w:val="24"/>
                <w:szCs w:val="24"/>
                <w:lang w:val="id-ID"/>
              </w:rPr>
              <w:t>%</w:t>
            </w:r>
          </w:p>
        </w:tc>
        <w:tc>
          <w:tcPr>
            <w:tcW w:w="2627" w:type="dxa"/>
          </w:tcPr>
          <w:p w:rsidR="00A647D4" w:rsidRPr="00AE349C" w:rsidRDefault="00A647D4" w:rsidP="004266A9">
            <w:pPr>
              <w:spacing w:line="276" w:lineRule="auto"/>
              <w:rPr>
                <w:rFonts w:ascii="Times New Roman" w:hAnsi="Times New Roman"/>
                <w:sz w:val="24"/>
                <w:szCs w:val="24"/>
              </w:rPr>
            </w:pPr>
            <w:r>
              <w:rPr>
                <w:rFonts w:ascii="Times New Roman" w:hAnsi="Times New Roman"/>
                <w:sz w:val="24"/>
                <w:szCs w:val="24"/>
              </w:rPr>
              <w:t>Baik</w:t>
            </w:r>
          </w:p>
          <w:p w:rsidR="00A647D4" w:rsidRPr="00AE349C" w:rsidRDefault="00A647D4" w:rsidP="004266A9">
            <w:pPr>
              <w:spacing w:line="276" w:lineRule="auto"/>
              <w:rPr>
                <w:rFonts w:ascii="Times New Roman" w:hAnsi="Times New Roman"/>
                <w:sz w:val="24"/>
                <w:szCs w:val="24"/>
              </w:rPr>
            </w:pPr>
            <w:r w:rsidRPr="00AE349C">
              <w:rPr>
                <w:rFonts w:ascii="Times New Roman" w:hAnsi="Times New Roman"/>
                <w:sz w:val="24"/>
                <w:szCs w:val="24"/>
              </w:rPr>
              <w:t>Cukup</w:t>
            </w:r>
          </w:p>
          <w:p w:rsidR="00A647D4" w:rsidRPr="00AE349C" w:rsidRDefault="00A647D4" w:rsidP="004266A9">
            <w:pPr>
              <w:spacing w:line="276" w:lineRule="auto"/>
              <w:rPr>
                <w:rFonts w:ascii="Times New Roman" w:hAnsi="Times New Roman"/>
                <w:sz w:val="24"/>
                <w:szCs w:val="24"/>
              </w:rPr>
            </w:pPr>
            <w:r w:rsidRPr="00AE349C">
              <w:rPr>
                <w:rFonts w:ascii="Times New Roman" w:hAnsi="Times New Roman"/>
                <w:sz w:val="24"/>
                <w:szCs w:val="24"/>
              </w:rPr>
              <w:t>Kurang</w:t>
            </w:r>
          </w:p>
        </w:tc>
      </w:tr>
    </w:tbl>
    <w:p w:rsidR="00A7438A" w:rsidRPr="005500A0" w:rsidRDefault="00A647D4" w:rsidP="00FC0255">
      <w:pPr>
        <w:tabs>
          <w:tab w:val="left" w:pos="7371"/>
        </w:tabs>
        <w:spacing w:line="480" w:lineRule="auto"/>
        <w:ind w:left="1276"/>
        <w:jc w:val="both"/>
        <w:rPr>
          <w:rFonts w:ascii="Times New Roman" w:hAnsi="Times New Roman"/>
          <w:color w:val="1D1B11" w:themeColor="background2" w:themeShade="1A"/>
          <w:szCs w:val="24"/>
        </w:rPr>
      </w:pPr>
      <w:r w:rsidRPr="005500A0">
        <w:rPr>
          <w:rFonts w:ascii="Times New Roman" w:hAnsi="Times New Roman"/>
          <w:color w:val="1D1B11" w:themeColor="background2" w:themeShade="1A"/>
          <w:szCs w:val="24"/>
        </w:rPr>
        <w:t>Sumber: SD Negeri 52 Pude</w:t>
      </w:r>
    </w:p>
    <w:p w:rsidR="00F43D8B" w:rsidRPr="00AE349C" w:rsidRDefault="008C6D22" w:rsidP="008C6D22">
      <w:pPr>
        <w:pStyle w:val="ListParagraph"/>
        <w:numPr>
          <w:ilvl w:val="0"/>
          <w:numId w:val="10"/>
        </w:numPr>
        <w:spacing w:line="480" w:lineRule="auto"/>
        <w:ind w:left="360" w:right="18"/>
        <w:jc w:val="both"/>
        <w:rPr>
          <w:szCs w:val="24"/>
          <w:lang w:val="sv-SE"/>
        </w:rPr>
      </w:pPr>
      <w:r w:rsidRPr="00AE349C">
        <w:rPr>
          <w:szCs w:val="24"/>
          <w:lang w:val="sv-SE"/>
        </w:rPr>
        <w:t>Hasil</w:t>
      </w:r>
    </w:p>
    <w:p w:rsidR="00A647D4" w:rsidRPr="00A647D4" w:rsidRDefault="005F5E39" w:rsidP="00A7438A">
      <w:pPr>
        <w:spacing w:line="480" w:lineRule="auto"/>
        <w:ind w:firstLine="720"/>
        <w:jc w:val="both"/>
        <w:rPr>
          <w:rFonts w:ascii="Times New Roman" w:hAnsi="Times New Roman"/>
          <w:sz w:val="24"/>
          <w:szCs w:val="24"/>
        </w:rPr>
      </w:pPr>
      <w:r w:rsidRPr="00AE349C">
        <w:rPr>
          <w:rFonts w:ascii="Times New Roman" w:hAnsi="Times New Roman"/>
          <w:sz w:val="24"/>
          <w:szCs w:val="24"/>
          <w:lang w:val="sv-SE"/>
        </w:rPr>
        <w:t xml:space="preserve">Kriteria keberhasilan dari aspek siswa dapat dilihat pada proses pembelajaran dan hasil yang dicapai dalam pembelajaran IPS. </w:t>
      </w:r>
      <w:r w:rsidRPr="00AE349C">
        <w:rPr>
          <w:rFonts w:ascii="Times New Roman" w:hAnsi="Times New Roman"/>
          <w:color w:val="000000"/>
          <w:sz w:val="24"/>
          <w:szCs w:val="24"/>
          <w:lang w:val="id-ID"/>
        </w:rPr>
        <w:t>Apabila</w:t>
      </w:r>
      <w:r w:rsidRPr="00AE349C">
        <w:rPr>
          <w:rFonts w:ascii="Times New Roman" w:hAnsi="Times New Roman"/>
          <w:color w:val="000000"/>
          <w:sz w:val="24"/>
          <w:szCs w:val="24"/>
          <w:lang w:val="sv-SE"/>
        </w:rPr>
        <w:t xml:space="preserve"> secara </w:t>
      </w:r>
      <w:r w:rsidRPr="00AE349C">
        <w:rPr>
          <w:rFonts w:ascii="Times New Roman" w:hAnsi="Times New Roman"/>
          <w:color w:val="000000"/>
          <w:sz w:val="24"/>
          <w:szCs w:val="24"/>
          <w:lang w:val="sv-SE"/>
        </w:rPr>
        <w:lastRenderedPageBreak/>
        <w:t xml:space="preserve">klasikal </w:t>
      </w:r>
      <w:r w:rsidRPr="00AE349C">
        <w:rPr>
          <w:rFonts w:ascii="Times New Roman" w:hAnsi="Times New Roman"/>
          <w:sz w:val="24"/>
          <w:szCs w:val="24"/>
          <w:lang w:val="sv-SE"/>
        </w:rPr>
        <w:t xml:space="preserve">menunjukan tingkat pencapaian ketuntasan </w:t>
      </w:r>
      <w:r w:rsidRPr="00AE349C">
        <w:rPr>
          <w:rFonts w:ascii="Times New Roman" w:hAnsi="Times New Roman"/>
          <w:color w:val="000000"/>
          <w:sz w:val="24"/>
          <w:szCs w:val="24"/>
          <w:lang w:val="id-ID"/>
        </w:rPr>
        <w:t>75</w:t>
      </w:r>
      <w:r w:rsidRPr="00AE349C">
        <w:rPr>
          <w:rFonts w:ascii="Times New Roman" w:hAnsi="Times New Roman"/>
          <w:color w:val="000000"/>
          <w:sz w:val="24"/>
          <w:szCs w:val="24"/>
          <w:lang w:val="sv-SE"/>
        </w:rPr>
        <w:t xml:space="preserve">% telah mencapai nilai 70 maka tindakan telah berhasil, sebaliknya jika belum mencapai </w:t>
      </w:r>
      <w:r w:rsidRPr="00AE349C">
        <w:rPr>
          <w:rFonts w:ascii="Times New Roman" w:hAnsi="Times New Roman"/>
          <w:color w:val="000000"/>
          <w:sz w:val="24"/>
          <w:szCs w:val="24"/>
          <w:lang w:val="id-ID"/>
        </w:rPr>
        <w:t>75</w:t>
      </w:r>
      <w:r w:rsidRPr="00AE349C">
        <w:rPr>
          <w:rFonts w:ascii="Times New Roman" w:hAnsi="Times New Roman"/>
          <w:color w:val="000000"/>
          <w:sz w:val="24"/>
          <w:szCs w:val="24"/>
          <w:lang w:val="sv-SE"/>
        </w:rPr>
        <w:t>% maka tindakan belum berhasil.</w:t>
      </w:r>
      <w:r w:rsidR="004C0228" w:rsidRPr="00AE349C">
        <w:rPr>
          <w:rFonts w:ascii="Times New Roman" w:hAnsi="Times New Roman"/>
          <w:color w:val="000000"/>
          <w:sz w:val="24"/>
          <w:szCs w:val="24"/>
          <w:lang w:val="sv-SE"/>
        </w:rPr>
        <w:t xml:space="preserve"> </w:t>
      </w:r>
      <w:r w:rsidRPr="00AE349C">
        <w:rPr>
          <w:rFonts w:ascii="Times New Roman" w:hAnsi="Times New Roman"/>
          <w:sz w:val="24"/>
          <w:szCs w:val="24"/>
        </w:rPr>
        <w:t>Adapun</w:t>
      </w:r>
      <w:r w:rsidR="004C0228" w:rsidRPr="00AE349C">
        <w:rPr>
          <w:rFonts w:ascii="Times New Roman" w:hAnsi="Times New Roman"/>
          <w:sz w:val="24"/>
          <w:szCs w:val="24"/>
        </w:rPr>
        <w:t xml:space="preserve"> </w:t>
      </w:r>
      <w:r w:rsidRPr="00AE349C">
        <w:rPr>
          <w:rFonts w:ascii="Times New Roman" w:hAnsi="Times New Roman"/>
          <w:sz w:val="24"/>
          <w:szCs w:val="24"/>
        </w:rPr>
        <w:t>kriteria yang digunakan</w:t>
      </w:r>
      <w:r w:rsidR="004C0228" w:rsidRPr="00AE349C">
        <w:rPr>
          <w:rFonts w:ascii="Times New Roman" w:hAnsi="Times New Roman"/>
          <w:sz w:val="24"/>
          <w:szCs w:val="24"/>
        </w:rPr>
        <w:t xml:space="preserve"> </w:t>
      </w:r>
      <w:r w:rsidRPr="00AE349C">
        <w:rPr>
          <w:rFonts w:ascii="Times New Roman" w:hAnsi="Times New Roman"/>
          <w:sz w:val="24"/>
          <w:szCs w:val="24"/>
        </w:rPr>
        <w:t>untuk</w:t>
      </w:r>
      <w:r w:rsidR="004C0228" w:rsidRPr="00AE349C">
        <w:rPr>
          <w:rFonts w:ascii="Times New Roman" w:hAnsi="Times New Roman"/>
          <w:sz w:val="24"/>
          <w:szCs w:val="24"/>
        </w:rPr>
        <w:t xml:space="preserve"> </w:t>
      </w:r>
      <w:r w:rsidRPr="00AE349C">
        <w:rPr>
          <w:rFonts w:ascii="Times New Roman" w:hAnsi="Times New Roman"/>
          <w:sz w:val="24"/>
          <w:szCs w:val="24"/>
        </w:rPr>
        <w:t>mengungkapkan</w:t>
      </w:r>
      <w:r w:rsidR="004C0228" w:rsidRPr="00AE349C">
        <w:rPr>
          <w:rFonts w:ascii="Times New Roman" w:hAnsi="Times New Roman"/>
          <w:sz w:val="24"/>
          <w:szCs w:val="24"/>
        </w:rPr>
        <w:t xml:space="preserve"> </w:t>
      </w:r>
      <w:r w:rsidRPr="00AE349C">
        <w:rPr>
          <w:rFonts w:ascii="Times New Roman" w:hAnsi="Times New Roman"/>
          <w:sz w:val="24"/>
          <w:szCs w:val="24"/>
        </w:rPr>
        <w:t>kemampuan</w:t>
      </w:r>
      <w:r w:rsidR="004C0228" w:rsidRPr="00AE349C">
        <w:rPr>
          <w:rFonts w:ascii="Times New Roman" w:hAnsi="Times New Roman"/>
          <w:sz w:val="24"/>
          <w:szCs w:val="24"/>
        </w:rPr>
        <w:t xml:space="preserve"> </w:t>
      </w:r>
      <w:r w:rsidRPr="00AE349C">
        <w:rPr>
          <w:rFonts w:ascii="Times New Roman" w:hAnsi="Times New Roman"/>
          <w:sz w:val="24"/>
          <w:szCs w:val="24"/>
        </w:rPr>
        <w:t>siswa</w:t>
      </w:r>
      <w:r w:rsidR="004C0228" w:rsidRPr="00AE349C">
        <w:rPr>
          <w:rFonts w:ascii="Times New Roman" w:hAnsi="Times New Roman"/>
          <w:sz w:val="24"/>
          <w:szCs w:val="24"/>
        </w:rPr>
        <w:t xml:space="preserve"> </w:t>
      </w:r>
      <w:r w:rsidRPr="00AE349C">
        <w:rPr>
          <w:rFonts w:ascii="Times New Roman" w:hAnsi="Times New Roman"/>
          <w:sz w:val="24"/>
          <w:szCs w:val="24"/>
        </w:rPr>
        <w:t>dalam</w:t>
      </w:r>
      <w:r w:rsidR="004C0228" w:rsidRPr="00AE349C">
        <w:rPr>
          <w:rFonts w:ascii="Times New Roman" w:hAnsi="Times New Roman"/>
          <w:sz w:val="24"/>
          <w:szCs w:val="24"/>
        </w:rPr>
        <w:t xml:space="preserve"> </w:t>
      </w:r>
      <w:r w:rsidRPr="00AE349C">
        <w:rPr>
          <w:rFonts w:ascii="Times New Roman" w:hAnsi="Times New Roman"/>
          <w:sz w:val="24"/>
          <w:szCs w:val="24"/>
        </w:rPr>
        <w:t>menguasai</w:t>
      </w:r>
      <w:r w:rsidR="004C0228" w:rsidRPr="00AE349C">
        <w:rPr>
          <w:rFonts w:ascii="Times New Roman" w:hAnsi="Times New Roman"/>
          <w:sz w:val="24"/>
          <w:szCs w:val="24"/>
        </w:rPr>
        <w:t xml:space="preserve"> </w:t>
      </w:r>
      <w:r w:rsidR="00FC0255">
        <w:rPr>
          <w:rFonts w:ascii="Times New Roman" w:hAnsi="Times New Roman"/>
          <w:sz w:val="24"/>
          <w:szCs w:val="24"/>
        </w:rPr>
        <w:t>pembelajaran ada pada halaman berikut.</w:t>
      </w:r>
    </w:p>
    <w:p w:rsidR="005F5E39" w:rsidRPr="00AE349C" w:rsidRDefault="005F5E39" w:rsidP="005F5E39">
      <w:pPr>
        <w:spacing w:line="480" w:lineRule="auto"/>
        <w:ind w:firstLine="720"/>
        <w:jc w:val="both"/>
        <w:rPr>
          <w:rFonts w:ascii="Times New Roman" w:hAnsi="Times New Roman"/>
          <w:sz w:val="24"/>
          <w:szCs w:val="24"/>
          <w:lang w:val="id-ID"/>
        </w:rPr>
      </w:pPr>
      <w:r w:rsidRPr="00AE349C">
        <w:rPr>
          <w:rFonts w:ascii="Times New Roman" w:hAnsi="Times New Roman"/>
          <w:sz w:val="24"/>
          <w:szCs w:val="24"/>
        </w:rPr>
        <w:t>Sesuai</w:t>
      </w:r>
      <w:r w:rsidR="004C0228" w:rsidRPr="00AE349C">
        <w:rPr>
          <w:rFonts w:ascii="Times New Roman" w:hAnsi="Times New Roman"/>
          <w:sz w:val="24"/>
          <w:szCs w:val="24"/>
        </w:rPr>
        <w:t xml:space="preserve"> </w:t>
      </w:r>
      <w:r w:rsidRPr="00AE349C">
        <w:rPr>
          <w:rFonts w:ascii="Times New Roman" w:hAnsi="Times New Roman"/>
          <w:sz w:val="24"/>
          <w:szCs w:val="24"/>
        </w:rPr>
        <w:t>dengan</w:t>
      </w:r>
      <w:r w:rsidR="008C6D22" w:rsidRPr="00AE349C">
        <w:rPr>
          <w:rFonts w:ascii="Times New Roman" w:hAnsi="Times New Roman"/>
          <w:sz w:val="24"/>
          <w:szCs w:val="24"/>
        </w:rPr>
        <w:t xml:space="preserve"> k</w:t>
      </w:r>
      <w:r w:rsidR="004C0228" w:rsidRPr="00AE349C">
        <w:rPr>
          <w:rFonts w:ascii="Times New Roman" w:hAnsi="Times New Roman"/>
          <w:sz w:val="24"/>
          <w:szCs w:val="24"/>
        </w:rPr>
        <w:t xml:space="preserve">riteria </w:t>
      </w:r>
      <w:r w:rsidRPr="00AE349C">
        <w:rPr>
          <w:rFonts w:ascii="Times New Roman" w:hAnsi="Times New Roman"/>
          <w:sz w:val="24"/>
          <w:szCs w:val="24"/>
        </w:rPr>
        <w:t>standar yang dikemukakan</w:t>
      </w:r>
      <w:r w:rsidR="004C0228" w:rsidRPr="00AE349C">
        <w:rPr>
          <w:rFonts w:ascii="Times New Roman" w:hAnsi="Times New Roman"/>
          <w:sz w:val="24"/>
          <w:szCs w:val="24"/>
        </w:rPr>
        <w:t xml:space="preserve"> </w:t>
      </w:r>
      <w:r w:rsidRPr="00AE349C">
        <w:rPr>
          <w:rFonts w:ascii="Times New Roman" w:hAnsi="Times New Roman"/>
          <w:sz w:val="24"/>
          <w:szCs w:val="24"/>
        </w:rPr>
        <w:t>oleh</w:t>
      </w:r>
      <w:r w:rsidR="004C0228" w:rsidRPr="00AE349C">
        <w:rPr>
          <w:rFonts w:ascii="Times New Roman" w:hAnsi="Times New Roman"/>
          <w:sz w:val="24"/>
          <w:szCs w:val="24"/>
        </w:rPr>
        <w:t xml:space="preserve"> </w:t>
      </w:r>
      <w:r w:rsidRPr="00AE349C">
        <w:rPr>
          <w:rFonts w:ascii="Times New Roman" w:hAnsi="Times New Roman"/>
          <w:sz w:val="24"/>
          <w:szCs w:val="24"/>
          <w:lang w:val="id-ID"/>
        </w:rPr>
        <w:t>Purwanto (2004)</w:t>
      </w:r>
      <w:r w:rsidRPr="00AE349C">
        <w:rPr>
          <w:rFonts w:ascii="Times New Roman" w:hAnsi="Times New Roman"/>
          <w:sz w:val="24"/>
          <w:szCs w:val="24"/>
        </w:rPr>
        <w:t>, yaitu:</w:t>
      </w:r>
    </w:p>
    <w:p w:rsidR="005F5E39" w:rsidRPr="00AE349C" w:rsidRDefault="00C069C6" w:rsidP="005F5E39">
      <w:pPr>
        <w:pStyle w:val="ListParagraph"/>
        <w:tabs>
          <w:tab w:val="left" w:pos="90"/>
        </w:tabs>
        <w:spacing w:line="360" w:lineRule="auto"/>
        <w:ind w:left="0"/>
        <w:jc w:val="both"/>
        <w:rPr>
          <w:szCs w:val="24"/>
        </w:rPr>
      </w:pPr>
      <w:r w:rsidRPr="00AE349C">
        <w:rPr>
          <w:szCs w:val="24"/>
        </w:rPr>
        <w:tab/>
      </w:r>
      <w:r w:rsidRPr="00AE349C">
        <w:rPr>
          <w:szCs w:val="24"/>
        </w:rPr>
        <w:tab/>
        <w:t xml:space="preserve">Tabel </w:t>
      </w:r>
      <w:r w:rsidRPr="00AE349C">
        <w:rPr>
          <w:szCs w:val="24"/>
          <w:lang w:val="en-US"/>
        </w:rPr>
        <w:t>3</w:t>
      </w:r>
      <w:r w:rsidR="005F5E39" w:rsidRPr="00AE349C">
        <w:rPr>
          <w:szCs w:val="24"/>
        </w:rPr>
        <w:t xml:space="preserve">.  Indikator Keberhasilan </w:t>
      </w:r>
    </w:p>
    <w:tbl>
      <w:tblPr>
        <w:tblStyle w:val="TableGrid"/>
        <w:tblW w:w="5067" w:type="dxa"/>
        <w:tblInd w:w="1427" w:type="dxa"/>
        <w:tblBorders>
          <w:left w:val="none" w:sz="0" w:space="0" w:color="auto"/>
          <w:right w:val="none" w:sz="0" w:space="0" w:color="auto"/>
          <w:insideV w:val="none" w:sz="0" w:space="0" w:color="auto"/>
        </w:tblBorders>
        <w:tblLayout w:type="fixed"/>
        <w:tblLook w:val="04A0"/>
      </w:tblPr>
      <w:tblGrid>
        <w:gridCol w:w="2486"/>
        <w:gridCol w:w="2581"/>
      </w:tblGrid>
      <w:tr w:rsidR="005F5E39" w:rsidRPr="00AE349C" w:rsidTr="008C6D22">
        <w:trPr>
          <w:trHeight w:val="602"/>
        </w:trPr>
        <w:tc>
          <w:tcPr>
            <w:tcW w:w="2486" w:type="dxa"/>
            <w:vAlign w:val="center"/>
          </w:tcPr>
          <w:p w:rsidR="005F5E39" w:rsidRPr="00AE349C" w:rsidRDefault="005F5E39" w:rsidP="00D348FE">
            <w:pPr>
              <w:spacing w:line="276" w:lineRule="auto"/>
              <w:rPr>
                <w:rFonts w:ascii="Times New Roman" w:hAnsi="Times New Roman"/>
                <w:sz w:val="24"/>
                <w:szCs w:val="24"/>
                <w:lang w:val="id-ID"/>
              </w:rPr>
            </w:pPr>
            <w:r w:rsidRPr="00AE349C">
              <w:rPr>
                <w:rFonts w:ascii="Times New Roman" w:hAnsi="Times New Roman"/>
                <w:sz w:val="24"/>
                <w:szCs w:val="24"/>
              </w:rPr>
              <w:t xml:space="preserve">Tingkat </w:t>
            </w:r>
          </w:p>
          <w:p w:rsidR="005F5E39" w:rsidRPr="00AE349C" w:rsidRDefault="005F5E39" w:rsidP="00D348FE">
            <w:pPr>
              <w:spacing w:line="276" w:lineRule="auto"/>
              <w:rPr>
                <w:rFonts w:ascii="Times New Roman" w:hAnsi="Times New Roman"/>
                <w:sz w:val="24"/>
                <w:szCs w:val="24"/>
                <w:lang w:val="id-ID"/>
              </w:rPr>
            </w:pPr>
            <w:r w:rsidRPr="00AE349C">
              <w:rPr>
                <w:rFonts w:ascii="Times New Roman" w:hAnsi="Times New Roman"/>
                <w:sz w:val="24"/>
                <w:szCs w:val="24"/>
                <w:lang w:val="id-ID"/>
              </w:rPr>
              <w:t>Keberhasilan</w:t>
            </w:r>
          </w:p>
        </w:tc>
        <w:tc>
          <w:tcPr>
            <w:tcW w:w="2581" w:type="dxa"/>
            <w:vAlign w:val="center"/>
          </w:tcPr>
          <w:p w:rsidR="005F5E39" w:rsidRPr="00AE349C" w:rsidRDefault="005F5E39" w:rsidP="00D348FE">
            <w:pPr>
              <w:spacing w:line="276" w:lineRule="auto"/>
              <w:rPr>
                <w:rFonts w:ascii="Times New Roman" w:hAnsi="Times New Roman"/>
                <w:sz w:val="24"/>
                <w:szCs w:val="24"/>
              </w:rPr>
            </w:pPr>
            <w:r w:rsidRPr="00AE349C">
              <w:rPr>
                <w:rFonts w:ascii="Times New Roman" w:hAnsi="Times New Roman"/>
                <w:sz w:val="24"/>
                <w:szCs w:val="24"/>
              </w:rPr>
              <w:t>Predikat</w:t>
            </w:r>
          </w:p>
        </w:tc>
      </w:tr>
      <w:tr w:rsidR="005F5E39" w:rsidRPr="00AE349C" w:rsidTr="008C6D22">
        <w:trPr>
          <w:trHeight w:val="1579"/>
        </w:trPr>
        <w:tc>
          <w:tcPr>
            <w:tcW w:w="2486" w:type="dxa"/>
          </w:tcPr>
          <w:p w:rsidR="005F5E39" w:rsidRPr="00AE349C" w:rsidRDefault="005F5E39" w:rsidP="008A2BDE">
            <w:pPr>
              <w:spacing w:line="276" w:lineRule="auto"/>
              <w:rPr>
                <w:rFonts w:ascii="Times New Roman" w:hAnsi="Times New Roman"/>
                <w:sz w:val="24"/>
                <w:szCs w:val="24"/>
                <w:lang w:val="id-ID"/>
              </w:rPr>
            </w:pPr>
            <w:r w:rsidRPr="00AE349C">
              <w:rPr>
                <w:rFonts w:ascii="Times New Roman" w:hAnsi="Times New Roman"/>
                <w:sz w:val="24"/>
                <w:szCs w:val="24"/>
              </w:rPr>
              <w:t>86</w:t>
            </w:r>
            <w:r w:rsidRPr="00AE349C">
              <w:rPr>
                <w:rFonts w:ascii="Times New Roman" w:hAnsi="Times New Roman"/>
                <w:sz w:val="24"/>
                <w:szCs w:val="24"/>
                <w:lang w:val="id-ID"/>
              </w:rPr>
              <w:t>%</w:t>
            </w:r>
            <w:r w:rsidRPr="00AE349C">
              <w:rPr>
                <w:rFonts w:ascii="Times New Roman" w:hAnsi="Times New Roman"/>
                <w:sz w:val="24"/>
                <w:szCs w:val="24"/>
              </w:rPr>
              <w:t xml:space="preserve">  - 100</w:t>
            </w:r>
            <w:r w:rsidRPr="00AE349C">
              <w:rPr>
                <w:rFonts w:ascii="Times New Roman" w:hAnsi="Times New Roman"/>
                <w:sz w:val="24"/>
                <w:szCs w:val="24"/>
                <w:lang w:val="id-ID"/>
              </w:rPr>
              <w:t>%</w:t>
            </w:r>
          </w:p>
          <w:p w:rsidR="005F5E39" w:rsidRPr="00AE349C" w:rsidRDefault="005F5E39" w:rsidP="008A2BDE">
            <w:pPr>
              <w:spacing w:line="276" w:lineRule="auto"/>
              <w:rPr>
                <w:rFonts w:ascii="Times New Roman" w:hAnsi="Times New Roman"/>
                <w:sz w:val="24"/>
                <w:szCs w:val="24"/>
                <w:lang w:val="id-ID"/>
              </w:rPr>
            </w:pPr>
            <w:r w:rsidRPr="00AE349C">
              <w:rPr>
                <w:rFonts w:ascii="Times New Roman" w:hAnsi="Times New Roman"/>
                <w:sz w:val="24"/>
                <w:szCs w:val="24"/>
              </w:rPr>
              <w:t>76</w:t>
            </w:r>
            <w:r w:rsidRPr="00AE349C">
              <w:rPr>
                <w:rFonts w:ascii="Times New Roman" w:hAnsi="Times New Roman"/>
                <w:sz w:val="24"/>
                <w:szCs w:val="24"/>
                <w:lang w:val="id-ID"/>
              </w:rPr>
              <w:t>%</w:t>
            </w:r>
            <w:r w:rsidRPr="00AE349C">
              <w:rPr>
                <w:rFonts w:ascii="Times New Roman" w:hAnsi="Times New Roman"/>
                <w:sz w:val="24"/>
                <w:szCs w:val="24"/>
              </w:rPr>
              <w:t xml:space="preserve">  - 85</w:t>
            </w:r>
            <w:r w:rsidRPr="00AE349C">
              <w:rPr>
                <w:rFonts w:ascii="Times New Roman" w:hAnsi="Times New Roman"/>
                <w:sz w:val="24"/>
                <w:szCs w:val="24"/>
                <w:lang w:val="id-ID"/>
              </w:rPr>
              <w:t>%</w:t>
            </w:r>
          </w:p>
          <w:p w:rsidR="005F5E39" w:rsidRPr="00AE349C" w:rsidRDefault="005F5E39" w:rsidP="008A2BDE">
            <w:pPr>
              <w:spacing w:line="276" w:lineRule="auto"/>
              <w:rPr>
                <w:rFonts w:ascii="Times New Roman" w:hAnsi="Times New Roman"/>
                <w:sz w:val="24"/>
                <w:szCs w:val="24"/>
                <w:lang w:val="id-ID"/>
              </w:rPr>
            </w:pPr>
            <w:r w:rsidRPr="00AE349C">
              <w:rPr>
                <w:rFonts w:ascii="Times New Roman" w:hAnsi="Times New Roman"/>
                <w:sz w:val="24"/>
                <w:szCs w:val="24"/>
              </w:rPr>
              <w:t>60</w:t>
            </w:r>
            <w:r w:rsidRPr="00AE349C">
              <w:rPr>
                <w:rFonts w:ascii="Times New Roman" w:hAnsi="Times New Roman"/>
                <w:sz w:val="24"/>
                <w:szCs w:val="24"/>
                <w:lang w:val="id-ID"/>
              </w:rPr>
              <w:t>%</w:t>
            </w:r>
            <w:r w:rsidRPr="00AE349C">
              <w:rPr>
                <w:rFonts w:ascii="Times New Roman" w:hAnsi="Times New Roman"/>
                <w:sz w:val="24"/>
                <w:szCs w:val="24"/>
              </w:rPr>
              <w:t xml:space="preserve">  - 75</w:t>
            </w:r>
            <w:r w:rsidRPr="00AE349C">
              <w:rPr>
                <w:rFonts w:ascii="Times New Roman" w:hAnsi="Times New Roman"/>
                <w:sz w:val="24"/>
                <w:szCs w:val="24"/>
                <w:lang w:val="id-ID"/>
              </w:rPr>
              <w:t>%</w:t>
            </w:r>
          </w:p>
          <w:p w:rsidR="005F5E39" w:rsidRPr="00AE349C" w:rsidRDefault="005F5E39" w:rsidP="008A2BDE">
            <w:pPr>
              <w:spacing w:line="276" w:lineRule="auto"/>
              <w:rPr>
                <w:rFonts w:ascii="Times New Roman" w:hAnsi="Times New Roman"/>
                <w:sz w:val="24"/>
                <w:szCs w:val="24"/>
                <w:lang w:val="id-ID"/>
              </w:rPr>
            </w:pPr>
            <w:r w:rsidRPr="00AE349C">
              <w:rPr>
                <w:rFonts w:ascii="Times New Roman" w:hAnsi="Times New Roman"/>
                <w:sz w:val="24"/>
                <w:szCs w:val="24"/>
              </w:rPr>
              <w:t>55</w:t>
            </w:r>
            <w:r w:rsidRPr="00AE349C">
              <w:rPr>
                <w:rFonts w:ascii="Times New Roman" w:hAnsi="Times New Roman"/>
                <w:sz w:val="24"/>
                <w:szCs w:val="24"/>
                <w:lang w:val="id-ID"/>
              </w:rPr>
              <w:t>%</w:t>
            </w:r>
            <w:r w:rsidRPr="00AE349C">
              <w:rPr>
                <w:rFonts w:ascii="Times New Roman" w:hAnsi="Times New Roman"/>
                <w:sz w:val="24"/>
                <w:szCs w:val="24"/>
              </w:rPr>
              <w:t xml:space="preserve">  - 59</w:t>
            </w:r>
            <w:r w:rsidRPr="00AE349C">
              <w:rPr>
                <w:rFonts w:ascii="Times New Roman" w:hAnsi="Times New Roman"/>
                <w:sz w:val="24"/>
                <w:szCs w:val="24"/>
                <w:lang w:val="id-ID"/>
              </w:rPr>
              <w:t>%</w:t>
            </w:r>
          </w:p>
          <w:p w:rsidR="005F5E39" w:rsidRPr="00AE349C" w:rsidRDefault="005F5E39" w:rsidP="008A2BDE">
            <w:pPr>
              <w:spacing w:line="276" w:lineRule="auto"/>
              <w:rPr>
                <w:rFonts w:ascii="Times New Roman" w:hAnsi="Times New Roman"/>
                <w:sz w:val="24"/>
                <w:szCs w:val="24"/>
                <w:lang w:val="id-ID"/>
              </w:rPr>
            </w:pPr>
            <w:r w:rsidRPr="00AE349C">
              <w:rPr>
                <w:rFonts w:ascii="Times New Roman" w:hAnsi="Times New Roman"/>
                <w:sz w:val="24"/>
                <w:szCs w:val="24"/>
              </w:rPr>
              <w:t>≤       54</w:t>
            </w:r>
            <w:r w:rsidRPr="00AE349C">
              <w:rPr>
                <w:rFonts w:ascii="Times New Roman" w:hAnsi="Times New Roman"/>
                <w:sz w:val="24"/>
                <w:szCs w:val="24"/>
                <w:lang w:val="id-ID"/>
              </w:rPr>
              <w:t>%</w:t>
            </w:r>
          </w:p>
        </w:tc>
        <w:tc>
          <w:tcPr>
            <w:tcW w:w="2581" w:type="dxa"/>
          </w:tcPr>
          <w:p w:rsidR="005F5E39" w:rsidRPr="00AE349C" w:rsidRDefault="005F5E39" w:rsidP="008A2BDE">
            <w:pPr>
              <w:spacing w:line="276" w:lineRule="auto"/>
              <w:rPr>
                <w:rFonts w:ascii="Times New Roman" w:hAnsi="Times New Roman"/>
                <w:sz w:val="24"/>
                <w:szCs w:val="24"/>
              </w:rPr>
            </w:pPr>
            <w:r w:rsidRPr="00AE349C">
              <w:rPr>
                <w:rFonts w:ascii="Times New Roman" w:hAnsi="Times New Roman"/>
                <w:sz w:val="24"/>
                <w:szCs w:val="24"/>
              </w:rPr>
              <w:t>Sangat</w:t>
            </w:r>
            <w:r w:rsidR="00CD263D">
              <w:rPr>
                <w:rFonts w:ascii="Times New Roman" w:hAnsi="Times New Roman"/>
                <w:sz w:val="24"/>
                <w:szCs w:val="24"/>
              </w:rPr>
              <w:t xml:space="preserve"> </w:t>
            </w:r>
            <w:r w:rsidRPr="00AE349C">
              <w:rPr>
                <w:rFonts w:ascii="Times New Roman" w:hAnsi="Times New Roman"/>
                <w:sz w:val="24"/>
                <w:szCs w:val="24"/>
              </w:rPr>
              <w:t>Baik</w:t>
            </w:r>
          </w:p>
          <w:p w:rsidR="005F5E39" w:rsidRPr="00AE349C" w:rsidRDefault="005F5E39" w:rsidP="008A2BDE">
            <w:pPr>
              <w:spacing w:line="276" w:lineRule="auto"/>
              <w:rPr>
                <w:rFonts w:ascii="Times New Roman" w:hAnsi="Times New Roman"/>
                <w:sz w:val="24"/>
                <w:szCs w:val="24"/>
              </w:rPr>
            </w:pPr>
            <w:r w:rsidRPr="00AE349C">
              <w:rPr>
                <w:rFonts w:ascii="Times New Roman" w:hAnsi="Times New Roman"/>
                <w:sz w:val="24"/>
                <w:szCs w:val="24"/>
              </w:rPr>
              <w:t>Baik</w:t>
            </w:r>
          </w:p>
          <w:p w:rsidR="005F5E39" w:rsidRPr="00AE349C" w:rsidRDefault="005F5E39" w:rsidP="008A2BDE">
            <w:pPr>
              <w:spacing w:line="276" w:lineRule="auto"/>
              <w:rPr>
                <w:rFonts w:ascii="Times New Roman" w:hAnsi="Times New Roman"/>
                <w:sz w:val="24"/>
                <w:szCs w:val="24"/>
              </w:rPr>
            </w:pPr>
            <w:r w:rsidRPr="00AE349C">
              <w:rPr>
                <w:rFonts w:ascii="Times New Roman" w:hAnsi="Times New Roman"/>
                <w:sz w:val="24"/>
                <w:szCs w:val="24"/>
              </w:rPr>
              <w:t>Cukup</w:t>
            </w:r>
          </w:p>
          <w:p w:rsidR="005F5E39" w:rsidRPr="00AE349C" w:rsidRDefault="005F5E39" w:rsidP="008A2BDE">
            <w:pPr>
              <w:spacing w:line="276" w:lineRule="auto"/>
              <w:rPr>
                <w:rFonts w:ascii="Times New Roman" w:hAnsi="Times New Roman"/>
                <w:sz w:val="24"/>
                <w:szCs w:val="24"/>
              </w:rPr>
            </w:pPr>
            <w:r w:rsidRPr="00AE349C">
              <w:rPr>
                <w:rFonts w:ascii="Times New Roman" w:hAnsi="Times New Roman"/>
                <w:sz w:val="24"/>
                <w:szCs w:val="24"/>
              </w:rPr>
              <w:t>Kurang</w:t>
            </w:r>
          </w:p>
          <w:p w:rsidR="005F5E39" w:rsidRPr="00AE349C" w:rsidRDefault="005F5E39" w:rsidP="008A2BDE">
            <w:pPr>
              <w:spacing w:line="276" w:lineRule="auto"/>
              <w:rPr>
                <w:rFonts w:ascii="Times New Roman" w:hAnsi="Times New Roman"/>
                <w:sz w:val="24"/>
                <w:szCs w:val="24"/>
              </w:rPr>
            </w:pPr>
            <w:r w:rsidRPr="00AE349C">
              <w:rPr>
                <w:rFonts w:ascii="Times New Roman" w:hAnsi="Times New Roman"/>
                <w:sz w:val="24"/>
                <w:szCs w:val="24"/>
              </w:rPr>
              <w:t>Kurang</w:t>
            </w:r>
            <w:r w:rsidR="00CD263D">
              <w:rPr>
                <w:rFonts w:ascii="Times New Roman" w:hAnsi="Times New Roman"/>
                <w:sz w:val="24"/>
                <w:szCs w:val="24"/>
              </w:rPr>
              <w:t xml:space="preserve"> </w:t>
            </w:r>
            <w:r w:rsidRPr="00AE349C">
              <w:rPr>
                <w:rFonts w:ascii="Times New Roman" w:hAnsi="Times New Roman"/>
                <w:sz w:val="24"/>
                <w:szCs w:val="24"/>
              </w:rPr>
              <w:t>Sekali</w:t>
            </w:r>
          </w:p>
        </w:tc>
      </w:tr>
    </w:tbl>
    <w:p w:rsidR="00F95A28" w:rsidRPr="00AE349C" w:rsidRDefault="00F95A28" w:rsidP="008C6D22">
      <w:pPr>
        <w:pStyle w:val="NoSpacing"/>
        <w:spacing w:line="480" w:lineRule="auto"/>
        <w:jc w:val="both"/>
        <w:rPr>
          <w:rFonts w:ascii="Times New Roman" w:hAnsi="Times New Roman"/>
          <w:szCs w:val="24"/>
        </w:rPr>
      </w:pPr>
    </w:p>
    <w:sectPr w:rsidR="00F95A28" w:rsidRPr="00AE349C" w:rsidSect="00A647D4">
      <w:headerReference w:type="default" r:id="rId8"/>
      <w:pgSz w:w="11906" w:h="16838"/>
      <w:pgMar w:top="2268" w:right="1701" w:bottom="1701" w:left="2268" w:header="1701" w:footer="567"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F5E" w:rsidRDefault="00772F5E" w:rsidP="00C4080F">
      <w:pPr>
        <w:spacing w:after="0" w:line="240" w:lineRule="auto"/>
      </w:pPr>
      <w:r>
        <w:separator/>
      </w:r>
    </w:p>
  </w:endnote>
  <w:endnote w:type="continuationSeparator" w:id="1">
    <w:p w:rsidR="00772F5E" w:rsidRDefault="00772F5E" w:rsidP="00C40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F5E" w:rsidRDefault="00772F5E" w:rsidP="00C4080F">
      <w:pPr>
        <w:spacing w:after="0" w:line="240" w:lineRule="auto"/>
      </w:pPr>
      <w:r>
        <w:separator/>
      </w:r>
    </w:p>
  </w:footnote>
  <w:footnote w:type="continuationSeparator" w:id="1">
    <w:p w:rsidR="00772F5E" w:rsidRDefault="00772F5E" w:rsidP="00C40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598"/>
      <w:docPartObj>
        <w:docPartGallery w:val="Page Numbers (Top of Page)"/>
        <w:docPartUnique/>
      </w:docPartObj>
    </w:sdtPr>
    <w:sdtContent>
      <w:p w:rsidR="008C6D22" w:rsidRDefault="004B1EEA">
        <w:pPr>
          <w:pStyle w:val="Header"/>
          <w:jc w:val="right"/>
        </w:pPr>
        <w:fldSimple w:instr=" PAGE   \* MERGEFORMAT ">
          <w:r w:rsidR="00EC2678">
            <w:rPr>
              <w:noProof/>
            </w:rPr>
            <w:t>29</w:t>
          </w:r>
        </w:fldSimple>
      </w:p>
    </w:sdtContent>
  </w:sdt>
  <w:p w:rsidR="008A2BDE" w:rsidRDefault="008A2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4A1C6780"/>
    <w:lvl w:ilvl="0" w:tplc="B17A2E60">
      <w:start w:val="1"/>
      <w:numFmt w:val="decimal"/>
      <w:lvlText w:val="%1."/>
      <w:lvlJc w:val="left"/>
      <w:pPr>
        <w:ind w:left="360" w:hanging="360"/>
      </w:pPr>
      <w:rPr>
        <w:sz w:val="24"/>
      </w:rPr>
    </w:lvl>
    <w:lvl w:ilvl="1" w:tplc="99F254A2">
      <w:start w:val="1"/>
      <w:numFmt w:val="decimal"/>
      <w:lvlText w:val="%2."/>
      <w:lvlJc w:val="left"/>
      <w:pPr>
        <w:ind w:left="1080" w:hanging="360"/>
      </w:pPr>
      <w:rPr>
        <w:rFonts w:ascii="Times New Roman" w:eastAsia="Calibri" w:hAnsi="Times New Roman" w:cs="Times New Roman"/>
        <w:b/>
        <w:color w:val="000000"/>
      </w:rPr>
    </w:lvl>
    <w:lvl w:ilvl="2" w:tplc="04090017">
      <w:start w:val="1"/>
      <w:numFmt w:val="lowerLetter"/>
      <w:lvlText w:val="%3)"/>
      <w:lvlJc w:val="left"/>
      <w:pPr>
        <w:ind w:left="360" w:hanging="360"/>
      </w:pPr>
      <w:rPr>
        <w:rFonts w:hint="default"/>
      </w:rPr>
    </w:lvl>
    <w:lvl w:ilvl="3" w:tplc="0409000F">
      <w:start w:val="1"/>
      <w:numFmt w:val="decimal"/>
      <w:lvlText w:val="%4."/>
      <w:lvlJc w:val="left"/>
      <w:pPr>
        <w:ind w:left="1211" w:hanging="360"/>
      </w:pPr>
    </w:lvl>
    <w:lvl w:ilvl="4" w:tplc="04090019">
      <w:start w:val="1"/>
      <w:numFmt w:val="lowerLetter"/>
      <w:lvlText w:val="%5."/>
      <w:lvlJc w:val="left"/>
      <w:pPr>
        <w:ind w:left="900" w:hanging="360"/>
      </w:pPr>
    </w:lvl>
    <w:lvl w:ilvl="5" w:tplc="0409001B">
      <w:start w:val="1"/>
      <w:numFmt w:val="lowerRoman"/>
      <w:lvlText w:val="%6."/>
      <w:lvlJc w:val="right"/>
      <w:pPr>
        <w:ind w:left="3960" w:hanging="180"/>
      </w:pPr>
    </w:lvl>
    <w:lvl w:ilvl="6" w:tplc="9A18FF9C">
      <w:start w:val="7"/>
      <w:numFmt w:val="upperRoman"/>
      <w:lvlText w:val="%7."/>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B3D1B"/>
    <w:multiLevelType w:val="multilevel"/>
    <w:tmpl w:val="188B3D1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A64C06"/>
    <w:multiLevelType w:val="hybridMultilevel"/>
    <w:tmpl w:val="9530F9CC"/>
    <w:lvl w:ilvl="0" w:tplc="C5140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07DF5"/>
    <w:multiLevelType w:val="multilevel"/>
    <w:tmpl w:val="20907DF5"/>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83A03CD"/>
    <w:multiLevelType w:val="multilevel"/>
    <w:tmpl w:val="EEF868CC"/>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heme="minorBidi"/>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641D3"/>
    <w:multiLevelType w:val="hybridMultilevel"/>
    <w:tmpl w:val="EDB036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011433"/>
    <w:multiLevelType w:val="hybridMultilevel"/>
    <w:tmpl w:val="EEE8F62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A1175F9"/>
    <w:multiLevelType w:val="hybridMultilevel"/>
    <w:tmpl w:val="F6C44904"/>
    <w:lvl w:ilvl="0" w:tplc="1D14ED20">
      <w:start w:val="1"/>
      <w:numFmt w:val="upperLetter"/>
      <w:lvlText w:val="%1."/>
      <w:lvlJc w:val="left"/>
      <w:pPr>
        <w:ind w:left="360" w:hanging="360"/>
      </w:pPr>
      <w:rPr>
        <w:rFonts w:hint="default"/>
        <w:b/>
      </w:rPr>
    </w:lvl>
    <w:lvl w:ilvl="1" w:tplc="99F254A2">
      <w:start w:val="1"/>
      <w:numFmt w:val="decimal"/>
      <w:lvlText w:val="%2."/>
      <w:lvlJc w:val="left"/>
      <w:pPr>
        <w:ind w:left="1695" w:hanging="615"/>
      </w:pPr>
      <w:rPr>
        <w:rFonts w:ascii="Times New Roman" w:eastAsia="Calibri" w:hAnsi="Times New Roman" w:cs="Times New Roman"/>
        <w:color w:val="000000"/>
      </w:rPr>
    </w:lvl>
    <w:lvl w:ilvl="2" w:tplc="CA26BFB0">
      <w:start w:val="1"/>
      <w:numFmt w:val="lowerLetter"/>
      <w:lvlText w:val="%3."/>
      <w:lvlJc w:val="left"/>
      <w:pPr>
        <w:ind w:left="2340" w:hanging="360"/>
      </w:pPr>
      <w:rPr>
        <w:rFonts w:hint="default"/>
      </w:rPr>
    </w:lvl>
    <w:lvl w:ilvl="3" w:tplc="A2E2551A">
      <w:start w:val="1"/>
      <w:numFmt w:val="upperLetter"/>
      <w:lvlText w:val="%4."/>
      <w:lvlJc w:val="left"/>
      <w:pPr>
        <w:ind w:left="2880" w:hanging="360"/>
      </w:pPr>
      <w:rPr>
        <w:rFonts w:hint="default"/>
      </w:rPr>
    </w:lvl>
    <w:lvl w:ilvl="4" w:tplc="22FC6AF0">
      <w:start w:val="1"/>
      <w:numFmt w:val="upp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2C08"/>
    <w:multiLevelType w:val="hybridMultilevel"/>
    <w:tmpl w:val="2FEA9192"/>
    <w:lvl w:ilvl="0" w:tplc="05B06AB0">
      <w:start w:val="1"/>
      <w:numFmt w:val="upp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4B6D89"/>
    <w:multiLevelType w:val="hybridMultilevel"/>
    <w:tmpl w:val="004E048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3"/>
  </w:num>
  <w:num w:numId="5">
    <w:abstractNumId w:val="8"/>
  </w:num>
  <w:num w:numId="6">
    <w:abstractNumId w:val="2"/>
  </w:num>
  <w:num w:numId="7">
    <w:abstractNumId w:val="4"/>
  </w:num>
  <w:num w:numId="8">
    <w:abstractNumId w:val="9"/>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080F"/>
    <w:rsid w:val="0000321D"/>
    <w:rsid w:val="00031008"/>
    <w:rsid w:val="000329D1"/>
    <w:rsid w:val="00035B67"/>
    <w:rsid w:val="00062B91"/>
    <w:rsid w:val="00063F80"/>
    <w:rsid w:val="00067447"/>
    <w:rsid w:val="00080332"/>
    <w:rsid w:val="000926B9"/>
    <w:rsid w:val="000A05DF"/>
    <w:rsid w:val="000B4A17"/>
    <w:rsid w:val="000C1A10"/>
    <w:rsid w:val="000C3EE5"/>
    <w:rsid w:val="000F0AE0"/>
    <w:rsid w:val="000F45B0"/>
    <w:rsid w:val="001040CA"/>
    <w:rsid w:val="00112590"/>
    <w:rsid w:val="0012559E"/>
    <w:rsid w:val="00161C7C"/>
    <w:rsid w:val="00164CB2"/>
    <w:rsid w:val="00182BFF"/>
    <w:rsid w:val="001938D9"/>
    <w:rsid w:val="001D69CA"/>
    <w:rsid w:val="00207A70"/>
    <w:rsid w:val="00255F47"/>
    <w:rsid w:val="00263A35"/>
    <w:rsid w:val="002A3F2B"/>
    <w:rsid w:val="002B1D7A"/>
    <w:rsid w:val="002E2518"/>
    <w:rsid w:val="00313AA8"/>
    <w:rsid w:val="00353950"/>
    <w:rsid w:val="00360C9F"/>
    <w:rsid w:val="00370F3A"/>
    <w:rsid w:val="00374522"/>
    <w:rsid w:val="0037474E"/>
    <w:rsid w:val="00382EC1"/>
    <w:rsid w:val="003D7771"/>
    <w:rsid w:val="00421EA5"/>
    <w:rsid w:val="0045144B"/>
    <w:rsid w:val="00476AC5"/>
    <w:rsid w:val="00491B92"/>
    <w:rsid w:val="004B1EEA"/>
    <w:rsid w:val="004B3DAE"/>
    <w:rsid w:val="004C0228"/>
    <w:rsid w:val="004C4E2E"/>
    <w:rsid w:val="004D2B42"/>
    <w:rsid w:val="004E37AC"/>
    <w:rsid w:val="004F0653"/>
    <w:rsid w:val="004F54A8"/>
    <w:rsid w:val="004F68D8"/>
    <w:rsid w:val="00506AA1"/>
    <w:rsid w:val="00510DB4"/>
    <w:rsid w:val="00512A5A"/>
    <w:rsid w:val="00531F84"/>
    <w:rsid w:val="005500A0"/>
    <w:rsid w:val="00591EA1"/>
    <w:rsid w:val="005B78A0"/>
    <w:rsid w:val="005C162B"/>
    <w:rsid w:val="005C1634"/>
    <w:rsid w:val="005E388A"/>
    <w:rsid w:val="005F5E39"/>
    <w:rsid w:val="006127F8"/>
    <w:rsid w:val="0061480A"/>
    <w:rsid w:val="00624062"/>
    <w:rsid w:val="006249B1"/>
    <w:rsid w:val="00642F60"/>
    <w:rsid w:val="00647621"/>
    <w:rsid w:val="00647FBD"/>
    <w:rsid w:val="0069572B"/>
    <w:rsid w:val="006A6DF6"/>
    <w:rsid w:val="006B245B"/>
    <w:rsid w:val="006C0D7D"/>
    <w:rsid w:val="006C2846"/>
    <w:rsid w:val="006E4A3C"/>
    <w:rsid w:val="0072734E"/>
    <w:rsid w:val="007464BE"/>
    <w:rsid w:val="0074783D"/>
    <w:rsid w:val="007664BF"/>
    <w:rsid w:val="00772F5E"/>
    <w:rsid w:val="00775D23"/>
    <w:rsid w:val="007A37E4"/>
    <w:rsid w:val="007D3267"/>
    <w:rsid w:val="007E2260"/>
    <w:rsid w:val="00806787"/>
    <w:rsid w:val="00815FD8"/>
    <w:rsid w:val="00817F89"/>
    <w:rsid w:val="00824741"/>
    <w:rsid w:val="008272F5"/>
    <w:rsid w:val="00834AE7"/>
    <w:rsid w:val="0084680D"/>
    <w:rsid w:val="00881880"/>
    <w:rsid w:val="00882542"/>
    <w:rsid w:val="00883FD9"/>
    <w:rsid w:val="008871B1"/>
    <w:rsid w:val="00890127"/>
    <w:rsid w:val="00891D79"/>
    <w:rsid w:val="0089293D"/>
    <w:rsid w:val="008A2BDE"/>
    <w:rsid w:val="008B368F"/>
    <w:rsid w:val="008C3D59"/>
    <w:rsid w:val="008C6D22"/>
    <w:rsid w:val="008D64AC"/>
    <w:rsid w:val="008F108E"/>
    <w:rsid w:val="00911C51"/>
    <w:rsid w:val="00920ED4"/>
    <w:rsid w:val="00935AB3"/>
    <w:rsid w:val="00963AEB"/>
    <w:rsid w:val="009744D0"/>
    <w:rsid w:val="009966BD"/>
    <w:rsid w:val="009A3B0D"/>
    <w:rsid w:val="009E0BBA"/>
    <w:rsid w:val="00A113BC"/>
    <w:rsid w:val="00A21ACC"/>
    <w:rsid w:val="00A270C0"/>
    <w:rsid w:val="00A63158"/>
    <w:rsid w:val="00A647D4"/>
    <w:rsid w:val="00A72419"/>
    <w:rsid w:val="00A7438A"/>
    <w:rsid w:val="00A749A2"/>
    <w:rsid w:val="00A90BDB"/>
    <w:rsid w:val="00AE071E"/>
    <w:rsid w:val="00AE13D8"/>
    <w:rsid w:val="00AE349C"/>
    <w:rsid w:val="00AF0734"/>
    <w:rsid w:val="00AF7773"/>
    <w:rsid w:val="00B01812"/>
    <w:rsid w:val="00B13B33"/>
    <w:rsid w:val="00B31020"/>
    <w:rsid w:val="00B33810"/>
    <w:rsid w:val="00B43C0E"/>
    <w:rsid w:val="00B757C8"/>
    <w:rsid w:val="00B76F66"/>
    <w:rsid w:val="00B860E3"/>
    <w:rsid w:val="00BB6C4A"/>
    <w:rsid w:val="00BC1052"/>
    <w:rsid w:val="00BC1769"/>
    <w:rsid w:val="00BD5750"/>
    <w:rsid w:val="00BF6FEB"/>
    <w:rsid w:val="00C00933"/>
    <w:rsid w:val="00C069C6"/>
    <w:rsid w:val="00C07FAD"/>
    <w:rsid w:val="00C10AFC"/>
    <w:rsid w:val="00C20CFB"/>
    <w:rsid w:val="00C228D0"/>
    <w:rsid w:val="00C379A0"/>
    <w:rsid w:val="00C4080F"/>
    <w:rsid w:val="00C75090"/>
    <w:rsid w:val="00C76A38"/>
    <w:rsid w:val="00C84157"/>
    <w:rsid w:val="00CB5ECB"/>
    <w:rsid w:val="00CC52A0"/>
    <w:rsid w:val="00CD263D"/>
    <w:rsid w:val="00CE6B27"/>
    <w:rsid w:val="00CE6FE2"/>
    <w:rsid w:val="00D348FE"/>
    <w:rsid w:val="00D631F2"/>
    <w:rsid w:val="00D74ACD"/>
    <w:rsid w:val="00D96DCB"/>
    <w:rsid w:val="00DA50F1"/>
    <w:rsid w:val="00DB250C"/>
    <w:rsid w:val="00DC1A1B"/>
    <w:rsid w:val="00DC48BE"/>
    <w:rsid w:val="00E261B8"/>
    <w:rsid w:val="00E426C9"/>
    <w:rsid w:val="00E477D4"/>
    <w:rsid w:val="00E765BC"/>
    <w:rsid w:val="00E85D93"/>
    <w:rsid w:val="00E8782E"/>
    <w:rsid w:val="00E91B5D"/>
    <w:rsid w:val="00E92D6F"/>
    <w:rsid w:val="00E96C82"/>
    <w:rsid w:val="00E96CB8"/>
    <w:rsid w:val="00EA113A"/>
    <w:rsid w:val="00EC2678"/>
    <w:rsid w:val="00ED15CC"/>
    <w:rsid w:val="00ED3E35"/>
    <w:rsid w:val="00EE5431"/>
    <w:rsid w:val="00EF4415"/>
    <w:rsid w:val="00EF5012"/>
    <w:rsid w:val="00EF7544"/>
    <w:rsid w:val="00F00223"/>
    <w:rsid w:val="00F011B1"/>
    <w:rsid w:val="00F33CDB"/>
    <w:rsid w:val="00F43D8B"/>
    <w:rsid w:val="00F667AC"/>
    <w:rsid w:val="00F95A28"/>
    <w:rsid w:val="00FB6DF4"/>
    <w:rsid w:val="00FC0255"/>
    <w:rsid w:val="00FC1DAF"/>
    <w:rsid w:val="00FD50F5"/>
    <w:rsid w:val="00FF0264"/>
    <w:rsid w:val="00FF2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0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080F"/>
    <w:pPr>
      <w:spacing w:after="0"/>
      <w:ind w:left="720"/>
      <w:contextualSpacing/>
    </w:pPr>
    <w:rPr>
      <w:rFonts w:ascii="Times New Roman" w:hAnsi="Times New Roman"/>
      <w:sz w:val="24"/>
      <w:lang w:val="id-ID"/>
    </w:rPr>
  </w:style>
  <w:style w:type="character" w:customStyle="1" w:styleId="ListParagraphChar">
    <w:name w:val="List Paragraph Char"/>
    <w:basedOn w:val="DefaultParagraphFont"/>
    <w:link w:val="ListParagraph"/>
    <w:uiPriority w:val="34"/>
    <w:rsid w:val="00C4080F"/>
    <w:rPr>
      <w:rFonts w:ascii="Times New Roman" w:eastAsia="Calibri" w:hAnsi="Times New Roman" w:cs="Times New Roman"/>
      <w:sz w:val="24"/>
    </w:rPr>
  </w:style>
  <w:style w:type="paragraph" w:styleId="Header">
    <w:name w:val="header"/>
    <w:basedOn w:val="Normal"/>
    <w:link w:val="HeaderChar"/>
    <w:uiPriority w:val="99"/>
    <w:unhideWhenUsed/>
    <w:rsid w:val="00C40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80F"/>
    <w:rPr>
      <w:rFonts w:ascii="Calibri" w:eastAsia="Calibri" w:hAnsi="Calibri" w:cs="Times New Roman"/>
      <w:lang w:val="en-US"/>
    </w:rPr>
  </w:style>
  <w:style w:type="paragraph" w:styleId="Footer">
    <w:name w:val="footer"/>
    <w:basedOn w:val="Normal"/>
    <w:link w:val="FooterChar"/>
    <w:uiPriority w:val="99"/>
    <w:unhideWhenUsed/>
    <w:rsid w:val="00C40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80F"/>
    <w:rPr>
      <w:rFonts w:ascii="Calibri" w:eastAsia="Calibri" w:hAnsi="Calibri" w:cs="Times New Roman"/>
      <w:lang w:val="en-US"/>
    </w:rPr>
  </w:style>
  <w:style w:type="table" w:styleId="TableGrid">
    <w:name w:val="Table Grid"/>
    <w:basedOn w:val="TableNormal"/>
    <w:uiPriority w:val="59"/>
    <w:rsid w:val="00883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CharChar">
    <w:name w:val="Body Text Indent Char Char Char"/>
    <w:basedOn w:val="DefaultParagraphFont"/>
    <w:link w:val="BodyTextIndentCharChar"/>
    <w:rsid w:val="00BF6FEB"/>
    <w:rPr>
      <w:rFonts w:ascii="Times New Roman" w:eastAsia="Times New Roman" w:hAnsi="Times New Roman" w:cs="Times New Roman"/>
      <w:sz w:val="24"/>
      <w:szCs w:val="24"/>
      <w:lang w:val="en-US"/>
    </w:rPr>
  </w:style>
  <w:style w:type="paragraph" w:customStyle="1" w:styleId="BodyTextIndentCharChar">
    <w:name w:val="Body Text Indent Char Char"/>
    <w:basedOn w:val="Normal"/>
    <w:link w:val="BodyTextIndentCharCharChar"/>
    <w:rsid w:val="00BF6FEB"/>
    <w:pPr>
      <w:spacing w:after="0" w:line="480" w:lineRule="auto"/>
      <w:ind w:right="82"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882542"/>
    <w:rPr>
      <w:rFonts w:ascii="Times New Roman" w:eastAsia="Times New Roman" w:hAnsi="Times New Roman" w:cs="Times New Roman"/>
      <w:sz w:val="24"/>
      <w:szCs w:val="24"/>
      <w:lang w:val="en-US"/>
    </w:rPr>
  </w:style>
  <w:style w:type="paragraph" w:styleId="BodyText">
    <w:name w:val="Body Text"/>
    <w:basedOn w:val="Normal"/>
    <w:link w:val="BodyTextChar"/>
    <w:rsid w:val="00882542"/>
    <w:pPr>
      <w:spacing w:after="0" w:line="480" w:lineRule="auto"/>
      <w:jc w:val="both"/>
    </w:pPr>
    <w:rPr>
      <w:rFonts w:ascii="Times New Roman" w:eastAsia="Times New Roman" w:hAnsi="Times New Roman"/>
      <w:sz w:val="24"/>
      <w:szCs w:val="24"/>
    </w:rPr>
  </w:style>
  <w:style w:type="character" w:customStyle="1" w:styleId="BodyTextChar1">
    <w:name w:val="Body Text Char1"/>
    <w:basedOn w:val="DefaultParagraphFont"/>
    <w:uiPriority w:val="99"/>
    <w:semiHidden/>
    <w:rsid w:val="00882542"/>
    <w:rPr>
      <w:rFonts w:ascii="Calibri" w:eastAsia="Calibri" w:hAnsi="Calibri" w:cs="Times New Roman"/>
      <w:lang w:val="en-US"/>
    </w:rPr>
  </w:style>
  <w:style w:type="paragraph" w:styleId="NoSpacing">
    <w:name w:val="No Spacing"/>
    <w:basedOn w:val="Normal"/>
    <w:link w:val="NoSpacingChar"/>
    <w:uiPriority w:val="1"/>
    <w:qFormat/>
    <w:rsid w:val="005F5E39"/>
    <w:pPr>
      <w:spacing w:after="0" w:line="240" w:lineRule="auto"/>
    </w:pPr>
    <w:rPr>
      <w:rFonts w:asciiTheme="minorHAnsi" w:eastAsiaTheme="minorEastAsia" w:hAnsiTheme="minorHAnsi"/>
      <w:sz w:val="24"/>
      <w:szCs w:val="32"/>
      <w:lang w:bidi="en-US"/>
    </w:rPr>
  </w:style>
  <w:style w:type="character" w:customStyle="1" w:styleId="NoSpacingChar">
    <w:name w:val="No Spacing Char"/>
    <w:basedOn w:val="DefaultParagraphFont"/>
    <w:link w:val="NoSpacing"/>
    <w:uiPriority w:val="1"/>
    <w:locked/>
    <w:rsid w:val="005F5E39"/>
    <w:rPr>
      <w:rFonts w:eastAsiaTheme="minorEastAsia" w:cs="Times New Roman"/>
      <w:sz w:val="24"/>
      <w:szCs w:val="32"/>
      <w:lang w:val="en-US" w:bidi="en-US"/>
    </w:rPr>
  </w:style>
  <w:style w:type="character" w:customStyle="1" w:styleId="CharacterStyle1">
    <w:name w:val="Character Style 1"/>
    <w:uiPriority w:val="99"/>
    <w:rsid w:val="005F5E39"/>
    <w:rPr>
      <w:sz w:val="24"/>
      <w:szCs w:val="24"/>
    </w:rPr>
  </w:style>
  <w:style w:type="paragraph" w:styleId="BalloonText">
    <w:name w:val="Balloon Text"/>
    <w:basedOn w:val="Normal"/>
    <w:link w:val="BalloonTextChar"/>
    <w:uiPriority w:val="99"/>
    <w:semiHidden/>
    <w:unhideWhenUsed/>
    <w:rsid w:val="006C2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4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4600-7796-4228-B3B6-4FF098E2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Kuse</cp:lastModifiedBy>
  <cp:revision>65</cp:revision>
  <cp:lastPrinted>2015-04-13T04:03:00Z</cp:lastPrinted>
  <dcterms:created xsi:type="dcterms:W3CDTF">2014-05-07T14:21:00Z</dcterms:created>
  <dcterms:modified xsi:type="dcterms:W3CDTF">2016-02-28T13:38:00Z</dcterms:modified>
</cp:coreProperties>
</file>