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9D" w:rsidRPr="00F37D9D" w:rsidRDefault="00F37D9D" w:rsidP="00F37D9D">
      <w:pPr>
        <w:autoSpaceDE w:val="0"/>
        <w:autoSpaceDN w:val="0"/>
        <w:adjustRightInd w:val="0"/>
        <w:spacing w:after="0" w:line="240" w:lineRule="auto"/>
        <w:jc w:val="center"/>
        <w:rPr>
          <w:rFonts w:ascii="Times New Roman" w:hAnsi="Times New Roman" w:cs="Times New Roman"/>
          <w:b/>
          <w:bCs/>
          <w:color w:val="000000"/>
        </w:rPr>
      </w:pPr>
      <w:r w:rsidRPr="00F37D9D">
        <w:rPr>
          <w:rFonts w:ascii="Times New Roman" w:eastAsia="Times New Roman" w:hAnsi="Times New Roman" w:cs="Times New Roman"/>
          <w:b/>
        </w:rPr>
        <w:t>ANALISIS PRODUKSI DAN PENDAPATAN PETERNAK USAHA AYAM PETELUR DI KECAMATAN KULO KABUPATEN SIDENRENG RAPPANG</w:t>
      </w:r>
    </w:p>
    <w:p w:rsidR="00F37D9D" w:rsidRDefault="00F37D9D" w:rsidP="00F37D9D">
      <w:pPr>
        <w:autoSpaceDE w:val="0"/>
        <w:autoSpaceDN w:val="0"/>
        <w:adjustRightInd w:val="0"/>
        <w:spacing w:after="0" w:line="360" w:lineRule="auto"/>
        <w:jc w:val="center"/>
        <w:rPr>
          <w:rFonts w:ascii="Times New Roman" w:hAnsi="Times New Roman" w:cs="Times New Roman"/>
          <w:bCs/>
          <w:color w:val="000000"/>
          <w:vertAlign w:val="superscript"/>
        </w:rPr>
      </w:pPr>
      <w:r w:rsidRPr="00F37D9D">
        <w:rPr>
          <w:rFonts w:ascii="Times New Roman" w:hAnsi="Times New Roman" w:cs="Times New Roman"/>
          <w:bCs/>
          <w:color w:val="000000"/>
        </w:rPr>
        <w:t xml:space="preserve">Muh. Abduh Anwar </w:t>
      </w:r>
      <w:r w:rsidRPr="00F37D9D">
        <w:rPr>
          <w:rFonts w:ascii="Times New Roman" w:hAnsi="Times New Roman" w:cs="Times New Roman"/>
          <w:bCs/>
          <w:color w:val="000000"/>
          <w:vertAlign w:val="superscript"/>
        </w:rPr>
        <w:t>1)</w:t>
      </w:r>
      <w:r w:rsidRPr="00F37D9D">
        <w:rPr>
          <w:rFonts w:ascii="Times New Roman" w:hAnsi="Times New Roman" w:cs="Times New Roman"/>
          <w:bCs/>
          <w:color w:val="000000"/>
        </w:rPr>
        <w:t>H. Andi Amiruddin Tawe</w:t>
      </w:r>
      <w:r w:rsidRPr="00F37D9D">
        <w:rPr>
          <w:rFonts w:ascii="Times New Roman" w:hAnsi="Times New Roman" w:cs="Times New Roman"/>
          <w:bCs/>
          <w:color w:val="000000"/>
          <w:vertAlign w:val="superscript"/>
        </w:rPr>
        <w:t xml:space="preserve"> 2)</w:t>
      </w:r>
      <w:r w:rsidRPr="00F37D9D">
        <w:rPr>
          <w:rFonts w:ascii="Times New Roman" w:hAnsi="Times New Roman" w:cs="Times New Roman"/>
          <w:bCs/>
          <w:color w:val="000000"/>
        </w:rPr>
        <w:t xml:space="preserve">H. Thamrin Tahir </w:t>
      </w:r>
      <w:r w:rsidRPr="00F37D9D">
        <w:rPr>
          <w:rFonts w:ascii="Times New Roman" w:hAnsi="Times New Roman" w:cs="Times New Roman"/>
          <w:bCs/>
          <w:color w:val="000000"/>
          <w:vertAlign w:val="superscript"/>
        </w:rPr>
        <w:t>3)</w:t>
      </w:r>
    </w:p>
    <w:p w:rsidR="00AC1308" w:rsidRPr="00AC1308" w:rsidRDefault="00AC1308" w:rsidP="00AC1308">
      <w:pPr>
        <w:pStyle w:val="Style38"/>
        <w:numPr>
          <w:ilvl w:val="0"/>
          <w:numId w:val="42"/>
        </w:numPr>
        <w:kinsoku w:val="0"/>
        <w:autoSpaceDE/>
        <w:autoSpaceDN/>
        <w:adjustRightInd/>
        <w:jc w:val="center"/>
        <w:rPr>
          <w:rStyle w:val="CharacterStyle24"/>
          <w:rFonts w:asciiTheme="minorBidi" w:hAnsiTheme="minorBidi" w:cstheme="minorBidi"/>
          <w:color w:val="000000" w:themeColor="text1"/>
          <w:sz w:val="22"/>
          <w:szCs w:val="22"/>
        </w:rPr>
      </w:pPr>
      <w:bookmarkStart w:id="0" w:name="_GoBack"/>
      <w:bookmarkEnd w:id="0"/>
      <w:r w:rsidRPr="00AC1308">
        <w:rPr>
          <w:rStyle w:val="CharacterStyle24"/>
          <w:rFonts w:asciiTheme="minorBidi" w:hAnsiTheme="minorBidi" w:cstheme="minorBidi"/>
          <w:color w:val="000000" w:themeColor="text1"/>
          <w:sz w:val="22"/>
          <w:szCs w:val="22"/>
        </w:rPr>
        <w:t xml:space="preserve">Mahasiswa S2 Universitas Negeri Makassar, </w:t>
      </w:r>
      <w:r w:rsidRPr="00AC1308">
        <w:rPr>
          <w:rStyle w:val="CharacterStyle24"/>
          <w:rFonts w:asciiTheme="minorBidi" w:hAnsiTheme="minorBidi" w:cstheme="minorBidi"/>
          <w:color w:val="000000" w:themeColor="text1"/>
          <w:sz w:val="22"/>
          <w:szCs w:val="22"/>
          <w:vertAlign w:val="superscript"/>
        </w:rPr>
        <w:t>2)3)</w:t>
      </w:r>
      <w:r w:rsidRPr="00AC1308">
        <w:rPr>
          <w:rStyle w:val="CharacterStyle24"/>
          <w:rFonts w:asciiTheme="minorBidi" w:hAnsiTheme="minorBidi" w:cstheme="minorBidi"/>
          <w:color w:val="000000" w:themeColor="text1"/>
          <w:spacing w:val="-3"/>
          <w:sz w:val="22"/>
          <w:szCs w:val="22"/>
        </w:rPr>
        <w:t xml:space="preserve">Dosen </w:t>
      </w:r>
      <w:r w:rsidRPr="00AC1308">
        <w:rPr>
          <w:rStyle w:val="CharacterStyle24"/>
          <w:rFonts w:asciiTheme="minorBidi" w:hAnsiTheme="minorBidi" w:cstheme="minorBidi"/>
          <w:color w:val="000000" w:themeColor="text1"/>
          <w:sz w:val="22"/>
          <w:szCs w:val="22"/>
        </w:rPr>
        <w:t>S</w:t>
      </w:r>
      <w:r w:rsidR="0029624B">
        <w:rPr>
          <w:rStyle w:val="CharacterStyle24"/>
          <w:rFonts w:asciiTheme="minorBidi" w:hAnsiTheme="minorBidi" w:cstheme="minorBidi"/>
          <w:color w:val="000000" w:themeColor="text1"/>
          <w:sz w:val="22"/>
          <w:szCs w:val="22"/>
        </w:rPr>
        <w:t>2</w:t>
      </w:r>
      <w:r w:rsidRPr="00AC1308">
        <w:rPr>
          <w:rStyle w:val="CharacterStyle24"/>
          <w:rFonts w:asciiTheme="minorBidi" w:hAnsiTheme="minorBidi" w:cstheme="minorBidi"/>
          <w:color w:val="000000" w:themeColor="text1"/>
          <w:sz w:val="22"/>
          <w:szCs w:val="22"/>
        </w:rPr>
        <w:t xml:space="preserve"> Universitas Negeri Makassar</w:t>
      </w:r>
    </w:p>
    <w:p w:rsidR="00AC1308" w:rsidRPr="00AC1308" w:rsidRDefault="00AC1308" w:rsidP="00F37D9D">
      <w:pPr>
        <w:autoSpaceDE w:val="0"/>
        <w:autoSpaceDN w:val="0"/>
        <w:adjustRightInd w:val="0"/>
        <w:spacing w:after="0" w:line="360" w:lineRule="auto"/>
        <w:jc w:val="center"/>
        <w:rPr>
          <w:rFonts w:ascii="Times New Roman" w:hAnsi="Times New Roman" w:cs="Times New Roman"/>
          <w:bCs/>
          <w:color w:val="000000"/>
        </w:rPr>
      </w:pPr>
    </w:p>
    <w:p w:rsidR="00F37D9D" w:rsidRPr="00432A3F" w:rsidRDefault="00F37D9D" w:rsidP="00F37D9D">
      <w:pPr>
        <w:autoSpaceDE w:val="0"/>
        <w:autoSpaceDN w:val="0"/>
        <w:adjustRightInd w:val="0"/>
        <w:spacing w:after="0" w:line="480" w:lineRule="auto"/>
        <w:jc w:val="center"/>
        <w:rPr>
          <w:rFonts w:ascii="Times New Roman" w:hAnsi="Times New Roman" w:cs="Times New Roman"/>
          <w:b/>
          <w:bCs/>
          <w:color w:val="000000"/>
        </w:rPr>
      </w:pPr>
      <w:r w:rsidRPr="00432A3F">
        <w:rPr>
          <w:rFonts w:ascii="Times New Roman" w:hAnsi="Times New Roman" w:cs="Times New Roman"/>
          <w:b/>
          <w:bCs/>
          <w:color w:val="000000"/>
        </w:rPr>
        <w:t>ABSTRAK</w:t>
      </w:r>
    </w:p>
    <w:p w:rsidR="00F37D9D" w:rsidRPr="00432A3F" w:rsidRDefault="00F37D9D" w:rsidP="00F37D9D">
      <w:pPr>
        <w:spacing w:after="0" w:line="240" w:lineRule="auto"/>
        <w:ind w:firstLine="720"/>
        <w:jc w:val="both"/>
        <w:rPr>
          <w:rFonts w:ascii="Times New Roman" w:hAnsi="Times New Roman" w:cs="Times New Roman"/>
        </w:rPr>
      </w:pPr>
      <w:r w:rsidRPr="00432A3F">
        <w:rPr>
          <w:rFonts w:ascii="Times New Roman" w:hAnsi="Times New Roman" w:cs="Times New Roman"/>
        </w:rPr>
        <w:t>Penelitian ini bertujuan untuk mengetahui tingkat produksi peternak usaha ayam petelur dan  tingkat pendapatan peternak usaha ayam petelur di Kecamatan Kulo Kabupaten Sidenreng Rappang serta untuk  variable  dominan berpengaruh terhadap produksi dan Pendapatan peternak usaha ayam petelur di Kecamatan Kulo Kabupaten Sidenreng Rappang.</w:t>
      </w:r>
    </w:p>
    <w:p w:rsidR="00F37D9D" w:rsidRPr="00432A3F" w:rsidRDefault="00F37D9D" w:rsidP="00F37D9D">
      <w:pPr>
        <w:spacing w:after="0" w:line="240" w:lineRule="auto"/>
        <w:ind w:firstLine="720"/>
        <w:jc w:val="both"/>
        <w:rPr>
          <w:rFonts w:ascii="Times New Roman" w:eastAsia="Times New Roman" w:hAnsi="Times New Roman" w:cs="Times New Roman"/>
          <w:lang w:eastAsia="id-ID"/>
        </w:rPr>
      </w:pPr>
      <w:r w:rsidRPr="00432A3F">
        <w:rPr>
          <w:rFonts w:ascii="Times New Roman" w:hAnsi="Times New Roman" w:cs="Times New Roman"/>
        </w:rPr>
        <w:t xml:space="preserve">Metode penelitian </w:t>
      </w:r>
      <w:r w:rsidRPr="00432A3F">
        <w:rPr>
          <w:rFonts w:ascii="Times New Roman" w:hAnsi="Times New Roman" w:cs="Times New Roman"/>
          <w:spacing w:val="7"/>
        </w:rPr>
        <w:t xml:space="preserve">yang digunakan adalah </w:t>
      </w:r>
      <w:r w:rsidRPr="00432A3F">
        <w:rPr>
          <w:rFonts w:ascii="Times New Roman" w:eastAsia="Times New Roman" w:hAnsi="Times New Roman" w:cs="Times New Roman"/>
          <w:lang w:eastAsia="id-ID"/>
        </w:rPr>
        <w:t>Deskriptif Kuantitatif dengan pendekatan survey  populasi dalam penelitian adalah Jumlah Usaha Peternakan Ayam petelur yang ada di Kecamatan Kulo Kabupaten Sidrap sebanyak 108 Peternak dan sampel 52 Peternak. Teknik Analisis Data dengan menggunakan Analisis Fungsi Produktivitas Peternak Usaha Ayam Petelur Untuk menguji dan menganalisis fungsi produktivitas peternak usaha ayam petelur di Kecamatan Kulo Kabupaten Sidrap diproxy dengan fungsi produktivitas Cobb-Douglas.</w:t>
      </w:r>
    </w:p>
    <w:p w:rsidR="00F37D9D" w:rsidRPr="00432A3F" w:rsidRDefault="00F37D9D" w:rsidP="00F37D9D">
      <w:pPr>
        <w:spacing w:after="0" w:line="240" w:lineRule="auto"/>
        <w:ind w:firstLine="720"/>
        <w:jc w:val="both"/>
        <w:rPr>
          <w:rFonts w:ascii="Times New Roman" w:eastAsia="Times New Roman" w:hAnsi="Times New Roman" w:cs="Times New Roman"/>
          <w:lang w:eastAsia="id-ID"/>
        </w:rPr>
      </w:pPr>
      <w:r w:rsidRPr="00432A3F">
        <w:rPr>
          <w:rFonts w:ascii="Times New Roman" w:eastAsia="Times New Roman" w:hAnsi="Times New Roman" w:cs="Times New Roman"/>
          <w:lang w:eastAsia="id-ID"/>
        </w:rPr>
        <w:t>Hasil penelitian ini Tingkat produksi peternak usaha ayam petelur di Kecamatan Kulo Kabupaten Sidenreng Rappang adalah  61.425, per periode  Produksi. Faktor produksi peternak usaha peternakan ayam petelur, adalah  jumlah ayam, jumlah tenaga kerja, luas lahan, dan pengalaman usaha berpengaruh signifikan terhadap peningkatan produksi peternak usaha peternakan ayam petelur di Kecamatan Kulo Kabupaten Sidrap. Faktor yang dominan berpengaruh  terhadap produksi adalah jumlah ayam ayam. Faktor Pendapatan peternak usaha ayam petelur adalah harga kandang, harga telur, upah tenaga, harga pakan, kerja, dan pengalaman usaha berpengaruh signifikan terhadap peningkatan produktifitas peternak usaha peternakan ayam petelur di Kecamatan Kulo Kabupaten Sidrap, dan faktor yang dominan berpengaruh  terhadap pendapatan adalah harga telur ayam.</w:t>
      </w:r>
    </w:p>
    <w:p w:rsidR="00F37D9D" w:rsidRPr="00432A3F" w:rsidRDefault="00F37D9D" w:rsidP="00F37D9D">
      <w:pPr>
        <w:spacing w:after="0" w:line="240" w:lineRule="auto"/>
        <w:ind w:firstLine="720"/>
        <w:jc w:val="both"/>
        <w:rPr>
          <w:rFonts w:ascii="Times New Roman" w:eastAsia="Times New Roman" w:hAnsi="Times New Roman" w:cs="Times New Roman"/>
          <w:lang w:eastAsia="id-ID"/>
        </w:rPr>
      </w:pPr>
      <w:r w:rsidRPr="00432A3F">
        <w:rPr>
          <w:rFonts w:ascii="Times New Roman" w:eastAsia="Times New Roman" w:hAnsi="Times New Roman" w:cs="Times New Roman"/>
          <w:lang w:eastAsia="id-ID"/>
        </w:rPr>
        <w:t xml:space="preserve">Direkomendasikan kepada pihak terkait yakni istansi peternakan untuk berperan aktif memberikan bimbingan dan penyuluhan kepada peternak usaha ayam petelur produksi usaha peterak ayam peterlur dapat meningkat. Peternak ayam petelur perlu mengkalkulasi baik sehingga pendapatan dapat atau penghasilan bisa lebih meningkat lagi yaitu dengan pemeliharaan dan Perawatan menggunakan pakan yang lebih baik agar out put lebih continue. Dengan demikian pendapatan peternak tentunya akan lebih  meningkat. </w:t>
      </w:r>
    </w:p>
    <w:p w:rsidR="00F37D9D" w:rsidRPr="00432A3F" w:rsidRDefault="00F37D9D" w:rsidP="00F37D9D">
      <w:pPr>
        <w:spacing w:before="240" w:after="0" w:line="240" w:lineRule="auto"/>
        <w:jc w:val="both"/>
        <w:rPr>
          <w:rFonts w:ascii="Times New Roman" w:eastAsia="Times New Roman" w:hAnsi="Times New Roman" w:cs="Times New Roman"/>
          <w:lang w:eastAsia="id-ID"/>
        </w:rPr>
      </w:pPr>
      <w:r w:rsidRPr="00432A3F">
        <w:rPr>
          <w:rFonts w:ascii="Times New Roman" w:eastAsia="Times New Roman" w:hAnsi="Times New Roman" w:cs="Times New Roman"/>
          <w:lang w:eastAsia="id-ID"/>
        </w:rPr>
        <w:t>Kata Kunci :</w:t>
      </w:r>
      <w:r w:rsidRPr="00432A3F">
        <w:rPr>
          <w:rFonts w:ascii="Times New Roman" w:eastAsia="Times New Roman" w:hAnsi="Times New Roman" w:cs="Times New Roman"/>
          <w:i/>
          <w:lang w:eastAsia="id-ID"/>
        </w:rPr>
        <w:t>Produksi, Pendapatan Peternak</w:t>
      </w:r>
    </w:p>
    <w:p w:rsidR="00F37D9D" w:rsidRPr="00432A3F" w:rsidRDefault="00F37D9D" w:rsidP="00713E00">
      <w:pPr>
        <w:spacing w:after="0" w:line="480" w:lineRule="auto"/>
        <w:jc w:val="center"/>
        <w:rPr>
          <w:rFonts w:ascii="Times New Roman" w:hAnsi="Times New Roman" w:cs="Times New Roman"/>
          <w:b/>
        </w:rPr>
      </w:pPr>
    </w:p>
    <w:p w:rsidR="00225825" w:rsidRPr="00432A3F" w:rsidRDefault="00225825" w:rsidP="006C5C36">
      <w:pPr>
        <w:spacing w:after="0" w:line="480" w:lineRule="auto"/>
        <w:jc w:val="center"/>
        <w:rPr>
          <w:rFonts w:ascii="Times New Roman" w:hAnsi="Times New Roman" w:cs="Times New Roman"/>
          <w:b/>
        </w:rPr>
      </w:pPr>
      <w:r w:rsidRPr="00432A3F">
        <w:rPr>
          <w:rFonts w:ascii="Times New Roman" w:hAnsi="Times New Roman" w:cs="Times New Roman"/>
          <w:b/>
        </w:rPr>
        <w:t>PENDAHULUAN</w:t>
      </w:r>
    </w:p>
    <w:p w:rsidR="00225825" w:rsidRPr="00432A3F" w:rsidRDefault="00481BEE" w:rsidP="006C5C36">
      <w:pPr>
        <w:spacing w:after="0" w:line="480" w:lineRule="auto"/>
        <w:jc w:val="center"/>
        <w:rPr>
          <w:rFonts w:ascii="Times New Roman" w:hAnsi="Times New Roman" w:cs="Times New Roman"/>
          <w:b/>
        </w:rPr>
      </w:pPr>
      <w:r w:rsidRPr="00432A3F">
        <w:rPr>
          <w:rFonts w:ascii="Times New Roman" w:hAnsi="Times New Roman" w:cs="Times New Roman"/>
          <w:b/>
        </w:rPr>
        <w:t>Latar Belakang</w:t>
      </w:r>
    </w:p>
    <w:p w:rsidR="009A5A30" w:rsidRPr="00432A3F" w:rsidRDefault="00713E00" w:rsidP="00B43452">
      <w:pPr>
        <w:widowControl w:val="0"/>
        <w:autoSpaceDE w:val="0"/>
        <w:autoSpaceDN w:val="0"/>
        <w:adjustRightInd w:val="0"/>
        <w:spacing w:before="29" w:after="0" w:line="360" w:lineRule="auto"/>
        <w:ind w:right="13" w:firstLine="664"/>
        <w:jc w:val="both"/>
        <w:rPr>
          <w:rFonts w:ascii="Times New Roman" w:hAnsi="Times New Roman" w:cs="Times New Roman"/>
        </w:rPr>
      </w:pPr>
      <w:r w:rsidRPr="00432A3F">
        <w:rPr>
          <w:rFonts w:ascii="Times New Roman" w:hAnsi="Times New Roman" w:cs="Times New Roman"/>
          <w:spacing w:val="1"/>
        </w:rPr>
        <w:t>P</w:t>
      </w:r>
      <w:r w:rsidRPr="00432A3F">
        <w:rPr>
          <w:rFonts w:ascii="Times New Roman" w:hAnsi="Times New Roman" w:cs="Times New Roman"/>
          <w:spacing w:val="-1"/>
        </w:rPr>
        <w:t>e</w:t>
      </w:r>
      <w:r w:rsidRPr="00432A3F">
        <w:rPr>
          <w:rFonts w:ascii="Times New Roman" w:hAnsi="Times New Roman" w:cs="Times New Roman"/>
        </w:rPr>
        <w:t>rk</w:t>
      </w:r>
      <w:r w:rsidRPr="00432A3F">
        <w:rPr>
          <w:rFonts w:ascii="Times New Roman" w:hAnsi="Times New Roman" w:cs="Times New Roman"/>
          <w:spacing w:val="-2"/>
        </w:rPr>
        <w:t>e</w:t>
      </w:r>
      <w:r w:rsidRPr="00432A3F">
        <w:rPr>
          <w:rFonts w:ascii="Times New Roman" w:hAnsi="Times New Roman" w:cs="Times New Roman"/>
        </w:rPr>
        <w:t>mba</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spacing w:val="-1"/>
        </w:rPr>
        <w:t>a</w:t>
      </w:r>
      <w:r w:rsidRPr="00432A3F">
        <w:rPr>
          <w:rFonts w:ascii="Times New Roman" w:hAnsi="Times New Roman" w:cs="Times New Roman"/>
        </w:rPr>
        <w:t>nusa</w:t>
      </w:r>
      <w:r w:rsidRPr="00432A3F">
        <w:rPr>
          <w:rFonts w:ascii="Times New Roman" w:hAnsi="Times New Roman" w:cs="Times New Roman"/>
          <w:spacing w:val="1"/>
        </w:rPr>
        <w:t>h</w:t>
      </w:r>
      <w:r w:rsidRPr="00432A3F">
        <w:rPr>
          <w:rFonts w:ascii="Times New Roman" w:hAnsi="Times New Roman" w:cs="Times New Roman"/>
        </w:rPr>
        <w:t xml:space="preserve">a </w:t>
      </w:r>
      <w:r w:rsidRPr="00432A3F">
        <w:rPr>
          <w:rFonts w:ascii="Times New Roman" w:hAnsi="Times New Roman" w:cs="Times New Roman"/>
          <w:spacing w:val="2"/>
        </w:rPr>
        <w:t>p</w:t>
      </w:r>
      <w:r w:rsidRPr="00432A3F">
        <w:rPr>
          <w:rFonts w:ascii="Times New Roman" w:hAnsi="Times New Roman" w:cs="Times New Roman"/>
          <w:spacing w:val="-1"/>
        </w:rPr>
        <w:t>e</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rPr>
        <w:t>n</w:t>
      </w:r>
      <w:r w:rsidRPr="00432A3F">
        <w:rPr>
          <w:rFonts w:ascii="Times New Roman" w:hAnsi="Times New Roman" w:cs="Times New Roman"/>
          <w:spacing w:val="-1"/>
        </w:rPr>
        <w:t>a</w:t>
      </w:r>
      <w:r w:rsidRPr="00432A3F">
        <w:rPr>
          <w:rFonts w:ascii="Times New Roman" w:hAnsi="Times New Roman" w:cs="Times New Roman"/>
          <w:spacing w:val="2"/>
        </w:rPr>
        <w:t>k</w:t>
      </w:r>
      <w:r w:rsidRPr="00432A3F">
        <w:rPr>
          <w:rFonts w:ascii="Times New Roman" w:hAnsi="Times New Roman" w:cs="Times New Roman"/>
          <w:spacing w:val="-1"/>
        </w:rPr>
        <w:t>a</w:t>
      </w:r>
      <w:r w:rsidRPr="00432A3F">
        <w:rPr>
          <w:rFonts w:ascii="Times New Roman" w:hAnsi="Times New Roman" w:cs="Times New Roman"/>
        </w:rPr>
        <w:t>n</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Pr="00432A3F">
        <w:rPr>
          <w:rFonts w:ascii="Times New Roman" w:hAnsi="Times New Roman" w:cs="Times New Roman"/>
          <w:spacing w:val="1"/>
        </w:rPr>
        <w:t xml:space="preserve"> r</w:t>
      </w:r>
      <w:r w:rsidRPr="00432A3F">
        <w:rPr>
          <w:rFonts w:ascii="Times New Roman" w:hAnsi="Times New Roman" w:cs="Times New Roman"/>
          <w:spacing w:val="-1"/>
        </w:rPr>
        <w:t>a</w:t>
      </w:r>
      <w:r w:rsidRPr="00432A3F">
        <w:rPr>
          <w:rFonts w:ascii="Times New Roman" w:hAnsi="Times New Roman" w:cs="Times New Roman"/>
        </w:rPr>
        <w:t>sp</w:t>
      </w:r>
      <w:r w:rsidRPr="00432A3F">
        <w:rPr>
          <w:rFonts w:ascii="Times New Roman" w:hAnsi="Times New Roman" w:cs="Times New Roman"/>
          <w:spacing w:val="1"/>
        </w:rPr>
        <w:t>e</w:t>
      </w:r>
      <w:r w:rsidRPr="00432A3F">
        <w:rPr>
          <w:rFonts w:ascii="Times New Roman" w:hAnsi="Times New Roman" w:cs="Times New Roman"/>
        </w:rPr>
        <w:t>telur di</w:t>
      </w:r>
      <w:r w:rsidR="00B43452">
        <w:rPr>
          <w:rFonts w:ascii="Times New Roman" w:hAnsi="Times New Roman" w:cs="Times New Roman"/>
        </w:rPr>
        <w:t xml:space="preserve"> </w:t>
      </w:r>
      <w:r w:rsidRPr="00432A3F">
        <w:rPr>
          <w:rFonts w:ascii="Times New Roman" w:hAnsi="Times New Roman" w:cs="Times New Roman"/>
          <w:spacing w:val="-6"/>
        </w:rPr>
        <w:t>I</w:t>
      </w:r>
      <w:r w:rsidRPr="00432A3F">
        <w:rPr>
          <w:rFonts w:ascii="Times New Roman" w:hAnsi="Times New Roman" w:cs="Times New Roman"/>
        </w:rPr>
        <w:t>ndon</w:t>
      </w:r>
      <w:r w:rsidRPr="00432A3F">
        <w:rPr>
          <w:rFonts w:ascii="Times New Roman" w:hAnsi="Times New Roman" w:cs="Times New Roman"/>
          <w:spacing w:val="-1"/>
        </w:rPr>
        <w:t>e</w:t>
      </w:r>
      <w:r w:rsidRPr="00432A3F">
        <w:rPr>
          <w:rFonts w:ascii="Times New Roman" w:hAnsi="Times New Roman" w:cs="Times New Roman"/>
        </w:rPr>
        <w:t>sia</w:t>
      </w:r>
      <w:r w:rsidRPr="00432A3F">
        <w:rPr>
          <w:rFonts w:ascii="Times New Roman" w:hAnsi="Times New Roman" w:cs="Times New Roman"/>
          <w:spacing w:val="2"/>
        </w:rPr>
        <w:t>p</w:t>
      </w:r>
      <w:r w:rsidRPr="00432A3F">
        <w:rPr>
          <w:rFonts w:ascii="Times New Roman" w:hAnsi="Times New Roman" w:cs="Times New Roman"/>
          <w:spacing w:val="-1"/>
        </w:rPr>
        <w:t>a</w:t>
      </w:r>
      <w:r w:rsidRPr="00432A3F">
        <w:rPr>
          <w:rFonts w:ascii="Times New Roman" w:hAnsi="Times New Roman" w:cs="Times New Roman"/>
          <w:spacing w:val="2"/>
        </w:rPr>
        <w:t>d</w:t>
      </w:r>
      <w:r w:rsidRPr="00432A3F">
        <w:rPr>
          <w:rFonts w:ascii="Times New Roman" w:hAnsi="Times New Roman" w:cs="Times New Roman"/>
        </w:rPr>
        <w:t>a umu</w:t>
      </w:r>
      <w:r w:rsidRPr="00432A3F">
        <w:rPr>
          <w:rFonts w:ascii="Times New Roman" w:hAnsi="Times New Roman" w:cs="Times New Roman"/>
          <w:spacing w:val="1"/>
        </w:rPr>
        <w:t>m</w:t>
      </w:r>
      <w:r w:rsidRPr="00432A3F">
        <w:rPr>
          <w:rFonts w:ascii="Times New Roman" w:hAnsi="Times New Roman" w:cs="Times New Roman"/>
          <w:spacing w:val="2"/>
        </w:rPr>
        <w:t>n</w:t>
      </w:r>
      <w:r w:rsidRPr="00432A3F">
        <w:rPr>
          <w:rFonts w:ascii="Times New Roman" w:hAnsi="Times New Roman" w:cs="Times New Roman"/>
          <w:spacing w:val="-5"/>
        </w:rPr>
        <w:t>y</w:t>
      </w:r>
      <w:r w:rsidRPr="00432A3F">
        <w:rPr>
          <w:rFonts w:ascii="Times New Roman" w:hAnsi="Times New Roman" w:cs="Times New Roman"/>
        </w:rPr>
        <w:t xml:space="preserve">a </w:t>
      </w:r>
      <w:r w:rsidRPr="00432A3F">
        <w:rPr>
          <w:rFonts w:ascii="Times New Roman" w:hAnsi="Times New Roman" w:cs="Times New Roman"/>
          <w:spacing w:val="2"/>
        </w:rPr>
        <w:t>b</w:t>
      </w:r>
      <w:r w:rsidRPr="00432A3F">
        <w:rPr>
          <w:rFonts w:ascii="Times New Roman" w:hAnsi="Times New Roman" w:cs="Times New Roman"/>
          <w:spacing w:val="-1"/>
        </w:rPr>
        <w:t>e</w:t>
      </w:r>
      <w:r w:rsidRPr="00432A3F">
        <w:rPr>
          <w:rFonts w:ascii="Times New Roman" w:hAnsi="Times New Roman" w:cs="Times New Roman"/>
        </w:rPr>
        <w:t>r</w:t>
      </w:r>
      <w:r w:rsidRPr="00432A3F">
        <w:rPr>
          <w:rFonts w:ascii="Times New Roman" w:hAnsi="Times New Roman" w:cs="Times New Roman"/>
          <w:spacing w:val="1"/>
        </w:rPr>
        <w:t>k</w:t>
      </w:r>
      <w:r w:rsidRPr="00432A3F">
        <w:rPr>
          <w:rFonts w:ascii="Times New Roman" w:hAnsi="Times New Roman" w:cs="Times New Roman"/>
          <w:spacing w:val="-1"/>
        </w:rPr>
        <w:t>e</w:t>
      </w:r>
      <w:r w:rsidRPr="00432A3F">
        <w:rPr>
          <w:rFonts w:ascii="Times New Roman" w:hAnsi="Times New Roman" w:cs="Times New Roman"/>
        </w:rPr>
        <w:t>mba</w:t>
      </w:r>
      <w:r w:rsidRPr="00432A3F">
        <w:rPr>
          <w:rFonts w:ascii="Times New Roman" w:hAnsi="Times New Roman" w:cs="Times New Roman"/>
          <w:spacing w:val="2"/>
        </w:rPr>
        <w:t>n</w:t>
      </w:r>
      <w:r w:rsidRPr="00432A3F">
        <w:rPr>
          <w:rFonts w:ascii="Times New Roman" w:hAnsi="Times New Roman" w:cs="Times New Roman"/>
        </w:rPr>
        <w:t>g</w:t>
      </w:r>
      <w:r w:rsidR="00B43452">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spacing w:val="-1"/>
        </w:rPr>
        <w:t>a</w:t>
      </w:r>
      <w:r w:rsidRPr="00432A3F">
        <w:rPr>
          <w:rFonts w:ascii="Times New Roman" w:hAnsi="Times New Roman" w:cs="Times New Roman"/>
        </w:rPr>
        <w:t>t</w:t>
      </w:r>
      <w:r w:rsidR="00B43452">
        <w:rPr>
          <w:rFonts w:ascii="Times New Roman" w:hAnsi="Times New Roman" w:cs="Times New Roman"/>
        </w:rPr>
        <w:t xml:space="preserve"> </w:t>
      </w:r>
      <w:r w:rsidRPr="00432A3F">
        <w:rPr>
          <w:rFonts w:ascii="Times New Roman" w:hAnsi="Times New Roman" w:cs="Times New Roman"/>
          <w:spacing w:val="2"/>
        </w:rPr>
        <w:t>p</w:t>
      </w:r>
      <w:r w:rsidRPr="00432A3F">
        <w:rPr>
          <w:rFonts w:ascii="Times New Roman" w:hAnsi="Times New Roman" w:cs="Times New Roman"/>
          <w:spacing w:val="-1"/>
        </w:rPr>
        <w:t>e</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t</w:t>
      </w:r>
      <w:r w:rsidRPr="00432A3F">
        <w:rPr>
          <w:rFonts w:ascii="Times New Roman" w:hAnsi="Times New Roman" w:cs="Times New Roman"/>
          <w:spacing w:val="2"/>
        </w:rPr>
        <w:t xml:space="preserve"> s</w:t>
      </w:r>
      <w:r w:rsidRPr="00432A3F">
        <w:rPr>
          <w:rFonts w:ascii="Times New Roman" w:hAnsi="Times New Roman" w:cs="Times New Roman"/>
          <w:spacing w:val="-1"/>
        </w:rPr>
        <w:t>e</w:t>
      </w:r>
      <w:r w:rsidRPr="00432A3F">
        <w:rPr>
          <w:rFonts w:ascii="Times New Roman" w:hAnsi="Times New Roman" w:cs="Times New Roman"/>
        </w:rPr>
        <w:t>hi</w:t>
      </w:r>
      <w:r w:rsidRPr="00432A3F">
        <w:rPr>
          <w:rFonts w:ascii="Times New Roman" w:hAnsi="Times New Roman" w:cs="Times New Roman"/>
          <w:spacing w:val="3"/>
        </w:rPr>
        <w:t>n</w:t>
      </w:r>
      <w:r w:rsidRPr="00432A3F">
        <w:rPr>
          <w:rFonts w:ascii="Times New Roman" w:hAnsi="Times New Roman" w:cs="Times New Roman"/>
        </w:rPr>
        <w:t>gga untuk</w:t>
      </w:r>
      <w:r w:rsidR="00B43452">
        <w:rPr>
          <w:rFonts w:ascii="Times New Roman" w:hAnsi="Times New Roman" w:cs="Times New Roman"/>
        </w:rPr>
        <w:t xml:space="preserve"> </w:t>
      </w:r>
      <w:r w:rsidRPr="00432A3F">
        <w:rPr>
          <w:rFonts w:ascii="Times New Roman" w:hAnsi="Times New Roman" w:cs="Times New Roman"/>
        </w:rPr>
        <w:t>me</w:t>
      </w:r>
      <w:r w:rsidRPr="00432A3F">
        <w:rPr>
          <w:rFonts w:ascii="Times New Roman" w:hAnsi="Times New Roman" w:cs="Times New Roman"/>
          <w:spacing w:val="2"/>
        </w:rPr>
        <w:t>m</w:t>
      </w:r>
      <w:r w:rsidRPr="00432A3F">
        <w:rPr>
          <w:rFonts w:ascii="Times New Roman" w:hAnsi="Times New Roman" w:cs="Times New Roman"/>
          <w:spacing w:val="-1"/>
        </w:rPr>
        <w:t>e</w:t>
      </w:r>
      <w:r w:rsidRPr="00432A3F">
        <w:rPr>
          <w:rFonts w:ascii="Times New Roman" w:hAnsi="Times New Roman" w:cs="Times New Roman"/>
        </w:rPr>
        <w:t>nuhi</w:t>
      </w:r>
      <w:r w:rsidR="00B43452">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e</w:t>
      </w:r>
      <w:r w:rsidRPr="00432A3F">
        <w:rPr>
          <w:rFonts w:ascii="Times New Roman" w:hAnsi="Times New Roman" w:cs="Times New Roman"/>
        </w:rPr>
        <w:t>butuhan konsumsi</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spacing w:val="-2"/>
        </w:rPr>
        <w:t>g</w:t>
      </w:r>
      <w:r w:rsidRPr="00432A3F">
        <w:rPr>
          <w:rFonts w:ascii="Times New Roman" w:hAnsi="Times New Roman" w:cs="Times New Roman"/>
        </w:rPr>
        <w:t xml:space="preserve">ing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lam</w:t>
      </w:r>
      <w:r w:rsidR="00B43452">
        <w:rPr>
          <w:rFonts w:ascii="Times New Roman" w:hAnsi="Times New Roman" w:cs="Times New Roman"/>
        </w:rPr>
        <w:t xml:space="preserve"> </w:t>
      </w:r>
      <w:r w:rsidRPr="00432A3F">
        <w:rPr>
          <w:rFonts w:ascii="Times New Roman" w:hAnsi="Times New Roman" w:cs="Times New Roman"/>
        </w:rPr>
        <w:t>n</w:t>
      </w:r>
      <w:r w:rsidRPr="00432A3F">
        <w:rPr>
          <w:rFonts w:ascii="Times New Roman" w:hAnsi="Times New Roman" w:cs="Times New Roman"/>
          <w:spacing w:val="-1"/>
        </w:rPr>
        <w:t>e</w:t>
      </w:r>
      <w:r w:rsidRPr="00432A3F">
        <w:rPr>
          <w:rFonts w:ascii="Times New Roman" w:hAnsi="Times New Roman" w:cs="Times New Roman"/>
        </w:rPr>
        <w:t>g</w:t>
      </w:r>
      <w:r w:rsidRPr="00432A3F">
        <w:rPr>
          <w:rFonts w:ascii="Times New Roman" w:hAnsi="Times New Roman" w:cs="Times New Roman"/>
          <w:spacing w:val="-1"/>
        </w:rPr>
        <w:t>e</w:t>
      </w:r>
      <w:r w:rsidRPr="00432A3F">
        <w:rPr>
          <w:rFonts w:ascii="Times New Roman" w:hAnsi="Times New Roman" w:cs="Times New Roman"/>
        </w:rPr>
        <w:t>ri</w:t>
      </w:r>
      <w:r w:rsidR="00B43452">
        <w:rPr>
          <w:rFonts w:ascii="Times New Roman" w:hAnsi="Times New Roman" w:cs="Times New Roman"/>
        </w:rPr>
        <w:t xml:space="preserve"> </w:t>
      </w:r>
      <w:r w:rsidRPr="00432A3F">
        <w:rPr>
          <w:rFonts w:ascii="Times New Roman" w:hAnsi="Times New Roman" w:cs="Times New Roman"/>
        </w:rPr>
        <w:t>t</w:t>
      </w:r>
      <w:r w:rsidRPr="00432A3F">
        <w:rPr>
          <w:rFonts w:ascii="Times New Roman" w:hAnsi="Times New Roman" w:cs="Times New Roman"/>
          <w:spacing w:val="1"/>
        </w:rPr>
        <w:t>i</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k</w:t>
      </w:r>
      <w:r w:rsidR="00B43452">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rlu</w:t>
      </w:r>
      <w:r w:rsidR="00B43452">
        <w:rPr>
          <w:rFonts w:ascii="Times New Roman" w:hAnsi="Times New Roman" w:cs="Times New Roman"/>
        </w:rPr>
        <w:t xml:space="preserve"> </w:t>
      </w:r>
      <w:r w:rsidRPr="00432A3F">
        <w:rPr>
          <w:rFonts w:ascii="Times New Roman" w:hAnsi="Times New Roman" w:cs="Times New Roman"/>
        </w:rPr>
        <w:t>mel</w:t>
      </w:r>
      <w:r w:rsidRPr="00432A3F">
        <w:rPr>
          <w:rFonts w:ascii="Times New Roman" w:hAnsi="Times New Roman" w:cs="Times New Roman"/>
          <w:spacing w:val="-1"/>
        </w:rPr>
        <w:t>a</w:t>
      </w:r>
      <w:r w:rsidRPr="00432A3F">
        <w:rPr>
          <w:rFonts w:ascii="Times New Roman" w:hAnsi="Times New Roman" w:cs="Times New Roman"/>
        </w:rPr>
        <w:t>kuk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rPr>
        <w:t>i</w:t>
      </w:r>
      <w:r w:rsidRPr="00432A3F">
        <w:rPr>
          <w:rFonts w:ascii="Times New Roman" w:hAnsi="Times New Roman" w:cs="Times New Roman"/>
          <w:spacing w:val="1"/>
        </w:rPr>
        <w:t>m</w:t>
      </w:r>
      <w:r w:rsidRPr="00432A3F">
        <w:rPr>
          <w:rFonts w:ascii="Times New Roman" w:hAnsi="Times New Roman" w:cs="Times New Roman"/>
        </w:rPr>
        <w:t>por</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spacing w:val="-2"/>
        </w:rPr>
        <w:t>g</w:t>
      </w:r>
      <w:r w:rsidRPr="00432A3F">
        <w:rPr>
          <w:rFonts w:ascii="Times New Roman" w:hAnsi="Times New Roman" w:cs="Times New Roman"/>
        </w:rPr>
        <w:t>i</w:t>
      </w:r>
      <w:r w:rsidRPr="00432A3F">
        <w:rPr>
          <w:rFonts w:ascii="Times New Roman" w:hAnsi="Times New Roman" w:cs="Times New Roman"/>
          <w:spacing w:val="3"/>
        </w:rPr>
        <w:t>n</w:t>
      </w:r>
      <w:r w:rsidRPr="00432A3F">
        <w:rPr>
          <w:rFonts w:ascii="Times New Roman" w:hAnsi="Times New Roman" w:cs="Times New Roman"/>
        </w:rPr>
        <w:t>g</w:t>
      </w:r>
      <w:r w:rsidRPr="00432A3F">
        <w:rPr>
          <w:rFonts w:ascii="Times New Roman" w:hAnsi="Times New Roman" w:cs="Times New Roman"/>
          <w:spacing w:val="4"/>
        </w:rPr>
        <w:t xml:space="preserve"> 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 d</w:t>
      </w:r>
      <w:r w:rsidRPr="00432A3F">
        <w:rPr>
          <w:rFonts w:ascii="Times New Roman" w:hAnsi="Times New Roman" w:cs="Times New Roman"/>
          <w:spacing w:val="-1"/>
        </w:rPr>
        <w:t>a</w:t>
      </w:r>
      <w:r w:rsidRPr="00432A3F">
        <w:rPr>
          <w:rFonts w:ascii="Times New Roman" w:hAnsi="Times New Roman" w:cs="Times New Roman"/>
        </w:rPr>
        <w:t>ri lu</w:t>
      </w:r>
      <w:r w:rsidRPr="00432A3F">
        <w:rPr>
          <w:rFonts w:ascii="Times New Roman" w:hAnsi="Times New Roman" w:cs="Times New Roman"/>
          <w:spacing w:val="-1"/>
        </w:rPr>
        <w:t>a</w:t>
      </w:r>
      <w:r w:rsidRPr="00432A3F">
        <w:rPr>
          <w:rFonts w:ascii="Times New Roman" w:hAnsi="Times New Roman" w:cs="Times New Roman"/>
        </w:rPr>
        <w:t>r</w:t>
      </w:r>
      <w:r w:rsidR="00B43452">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2"/>
        </w:rPr>
        <w:t>r</w:t>
      </w:r>
      <w:r w:rsidRPr="00432A3F">
        <w:rPr>
          <w:rFonts w:ascii="Times New Roman" w:hAnsi="Times New Roman" w:cs="Times New Roman"/>
          <w:spacing w:val="-1"/>
        </w:rPr>
        <w:t>a</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ri, 201</w:t>
      </w:r>
      <w:r w:rsidRPr="00432A3F">
        <w:rPr>
          <w:rFonts w:ascii="Times New Roman" w:hAnsi="Times New Roman" w:cs="Times New Roman"/>
          <w:spacing w:val="2"/>
        </w:rPr>
        <w:t>3</w:t>
      </w:r>
      <w:r w:rsidRPr="00432A3F">
        <w:rPr>
          <w:rFonts w:ascii="Times New Roman" w:hAnsi="Times New Roman" w:cs="Times New Roman"/>
          <w:spacing w:val="1"/>
        </w:rPr>
        <w:t>)</w:t>
      </w:r>
      <w:r w:rsidRPr="00432A3F">
        <w:rPr>
          <w:rFonts w:ascii="Times New Roman" w:hAnsi="Times New Roman" w:cs="Times New Roman"/>
        </w:rPr>
        <w:t>.</w:t>
      </w:r>
      <w:r w:rsidR="00B43452">
        <w:rPr>
          <w:rFonts w:ascii="Times New Roman" w:hAnsi="Times New Roman" w:cs="Times New Roman"/>
        </w:rPr>
        <w:t xml:space="preserve"> </w:t>
      </w:r>
      <w:r w:rsidRPr="00432A3F">
        <w:rPr>
          <w:rFonts w:ascii="Times New Roman" w:hAnsi="Times New Roman" w:cs="Times New Roman"/>
        </w:rPr>
        <w:t>Kondisi inimenj</w:t>
      </w:r>
      <w:r w:rsidRPr="00432A3F">
        <w:rPr>
          <w:rFonts w:ascii="Times New Roman" w:hAnsi="Times New Roman" w:cs="Times New Roman"/>
          <w:spacing w:val="-1"/>
        </w:rPr>
        <w:t>a</w:t>
      </w:r>
      <w:r w:rsidRPr="00432A3F">
        <w:rPr>
          <w:rFonts w:ascii="Times New Roman" w:hAnsi="Times New Roman" w:cs="Times New Roman"/>
        </w:rPr>
        <w:t xml:space="preserve">di </w:t>
      </w:r>
      <w:r w:rsidRPr="00432A3F">
        <w:rPr>
          <w:rFonts w:ascii="Times New Roman" w:hAnsi="Times New Roman" w:cs="Times New Roman"/>
          <w:spacing w:val="1"/>
        </w:rPr>
        <w:t>m</w:t>
      </w:r>
      <w:r w:rsidRPr="00432A3F">
        <w:rPr>
          <w:rFonts w:ascii="Times New Roman" w:hAnsi="Times New Roman" w:cs="Times New Roman"/>
        </w:rPr>
        <w:t>ot</w:t>
      </w:r>
      <w:r w:rsidRPr="00432A3F">
        <w:rPr>
          <w:rFonts w:ascii="Times New Roman" w:hAnsi="Times New Roman" w:cs="Times New Roman"/>
          <w:spacing w:val="1"/>
        </w:rPr>
        <w:t>i</w:t>
      </w:r>
      <w:r w:rsidRPr="00432A3F">
        <w:rPr>
          <w:rFonts w:ascii="Times New Roman" w:hAnsi="Times New Roman" w:cs="Times New Roman"/>
        </w:rPr>
        <w:t>v</w:t>
      </w:r>
      <w:r w:rsidRPr="00432A3F">
        <w:rPr>
          <w:rFonts w:ascii="Times New Roman" w:hAnsi="Times New Roman" w:cs="Times New Roman"/>
          <w:spacing w:val="-1"/>
        </w:rPr>
        <w:t>a</w:t>
      </w:r>
      <w:r w:rsidRPr="00432A3F">
        <w:rPr>
          <w:rFonts w:ascii="Times New Roman" w:hAnsi="Times New Roman" w:cs="Times New Roman"/>
        </w:rPr>
        <w:t>si ba</w:t>
      </w:r>
      <w:r w:rsidRPr="00432A3F">
        <w:rPr>
          <w:rFonts w:ascii="Times New Roman" w:hAnsi="Times New Roman" w:cs="Times New Roman"/>
          <w:spacing w:val="-3"/>
        </w:rPr>
        <w:t>g</w:t>
      </w:r>
      <w:r w:rsidRPr="00432A3F">
        <w:rPr>
          <w:rFonts w:ascii="Times New Roman" w:hAnsi="Times New Roman" w:cs="Times New Roman"/>
        </w:rPr>
        <w:t>i p</w:t>
      </w:r>
      <w:r w:rsidRPr="00432A3F">
        <w:rPr>
          <w:rFonts w:ascii="Times New Roman" w:hAnsi="Times New Roman" w:cs="Times New Roman"/>
          <w:spacing w:val="2"/>
        </w:rPr>
        <w:t>a</w:t>
      </w:r>
      <w:r w:rsidRPr="00432A3F">
        <w:rPr>
          <w:rFonts w:ascii="Times New Roman" w:hAnsi="Times New Roman" w:cs="Times New Roman"/>
        </w:rPr>
        <w:t>ra</w:t>
      </w:r>
      <w:r w:rsidRPr="00432A3F">
        <w:rPr>
          <w:rFonts w:ascii="Times New Roman" w:hAnsi="Times New Roman" w:cs="Times New Roman"/>
          <w:spacing w:val="2"/>
        </w:rPr>
        <w:t>p</w:t>
      </w:r>
      <w:r w:rsidRPr="00432A3F">
        <w:rPr>
          <w:rFonts w:ascii="Times New Roman" w:hAnsi="Times New Roman" w:cs="Times New Roman"/>
          <w:spacing w:val="-1"/>
        </w:rPr>
        <w:t>e</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rPr>
        <w:t>n</w:t>
      </w:r>
      <w:r w:rsidRPr="00432A3F">
        <w:rPr>
          <w:rFonts w:ascii="Times New Roman" w:hAnsi="Times New Roman" w:cs="Times New Roman"/>
          <w:spacing w:val="1"/>
        </w:rPr>
        <w:t>a</w:t>
      </w:r>
      <w:r w:rsidRPr="00432A3F">
        <w:rPr>
          <w:rFonts w:ascii="Times New Roman" w:hAnsi="Times New Roman" w:cs="Times New Roman"/>
        </w:rPr>
        <w:t>k untuk memp</w:t>
      </w:r>
      <w:r w:rsidRPr="00432A3F">
        <w:rPr>
          <w:rFonts w:ascii="Times New Roman" w:hAnsi="Times New Roman" w:cs="Times New Roman"/>
          <w:spacing w:val="-1"/>
        </w:rPr>
        <w:t>e</w:t>
      </w:r>
      <w:r w:rsidRPr="00432A3F">
        <w:rPr>
          <w:rFonts w:ascii="Times New Roman" w:hAnsi="Times New Roman" w:cs="Times New Roman"/>
        </w:rPr>
        <w:t>rt</w:t>
      </w:r>
      <w:r w:rsidRPr="00432A3F">
        <w:rPr>
          <w:rFonts w:ascii="Times New Roman" w:hAnsi="Times New Roman" w:cs="Times New Roman"/>
          <w:spacing w:val="-1"/>
        </w:rPr>
        <w:t>a</w:t>
      </w:r>
      <w:r w:rsidRPr="00432A3F">
        <w:rPr>
          <w:rFonts w:ascii="Times New Roman" w:hAnsi="Times New Roman" w:cs="Times New Roman"/>
        </w:rPr>
        <w:t>h</w:t>
      </w:r>
      <w:r w:rsidRPr="00432A3F">
        <w:rPr>
          <w:rFonts w:ascii="Times New Roman" w:hAnsi="Times New Roman" w:cs="Times New Roman"/>
          <w:spacing w:val="-1"/>
        </w:rPr>
        <w:t>a</w:t>
      </w:r>
      <w:r w:rsidRPr="00432A3F">
        <w:rPr>
          <w:rFonts w:ascii="Times New Roman" w:hAnsi="Times New Roman" w:cs="Times New Roman"/>
        </w:rPr>
        <w:t>n</w:t>
      </w:r>
      <w:r w:rsidRPr="00432A3F">
        <w:rPr>
          <w:rFonts w:ascii="Times New Roman" w:hAnsi="Times New Roman" w:cs="Times New Roman"/>
          <w:spacing w:val="2"/>
        </w:rPr>
        <w:t>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prestos</w:t>
      </w:r>
      <w:r w:rsidRPr="00432A3F">
        <w:rPr>
          <w:rFonts w:ascii="Times New Roman" w:hAnsi="Times New Roman" w:cs="Times New Roman"/>
        </w:rPr>
        <w:t>i</w:t>
      </w:r>
      <w:r w:rsidR="00B43452">
        <w:rPr>
          <w:rFonts w:ascii="Times New Roman" w:hAnsi="Times New Roman" w:cs="Times New Roman"/>
        </w:rPr>
        <w:t xml:space="preserve"> </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 di</w:t>
      </w:r>
      <w:r w:rsidRPr="00432A3F">
        <w:rPr>
          <w:rFonts w:ascii="Times New Roman" w:hAnsi="Times New Roman" w:cs="Times New Roman"/>
          <w:spacing w:val="2"/>
        </w:rPr>
        <w:t>r</w:t>
      </w:r>
      <w:r w:rsidRPr="00432A3F">
        <w:rPr>
          <w:rFonts w:ascii="Times New Roman" w:hAnsi="Times New Roman" w:cs="Times New Roman"/>
          <w:spacing w:val="-1"/>
        </w:rPr>
        <w:t>a</w:t>
      </w:r>
      <w:r w:rsidRPr="00432A3F">
        <w:rPr>
          <w:rFonts w:ascii="Times New Roman" w:hAnsi="Times New Roman" w:cs="Times New Roman"/>
        </w:rPr>
        <w:t>ih</w:t>
      </w:r>
      <w:r w:rsidR="00B43452">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e</w:t>
      </w:r>
      <w:r w:rsidRPr="00432A3F">
        <w:rPr>
          <w:rFonts w:ascii="Times New Roman" w:hAnsi="Times New Roman" w:cs="Times New Roman"/>
        </w:rPr>
        <w:t>rta</w:t>
      </w:r>
      <w:r w:rsidR="00B43452">
        <w:rPr>
          <w:rFonts w:ascii="Times New Roman" w:hAnsi="Times New Roman" w:cs="Times New Roman"/>
        </w:rPr>
        <w:t xml:space="preserve"> </w:t>
      </w:r>
      <w:r w:rsidRPr="00432A3F">
        <w:rPr>
          <w:rFonts w:ascii="Times New Roman" w:hAnsi="Times New Roman" w:cs="Times New Roman"/>
          <w:spacing w:val="2"/>
        </w:rPr>
        <w:t>b</w:t>
      </w:r>
      <w:r w:rsidRPr="00432A3F">
        <w:rPr>
          <w:rFonts w:ascii="Times New Roman" w:hAnsi="Times New Roman" w:cs="Times New Roman"/>
          <w:spacing w:val="-1"/>
        </w:rPr>
        <w:t>e</w:t>
      </w:r>
      <w:r w:rsidRPr="00432A3F">
        <w:rPr>
          <w:rFonts w:ascii="Times New Roman" w:hAnsi="Times New Roman" w:cs="Times New Roman"/>
        </w:rPr>
        <w:t>r</w:t>
      </w:r>
      <w:r w:rsidR="00B43452">
        <w:rPr>
          <w:rFonts w:ascii="Times New Roman" w:hAnsi="Times New Roman" w:cs="Times New Roman"/>
        </w:rPr>
        <w:t>u</w:t>
      </w:r>
      <w:r w:rsidRPr="00432A3F">
        <w:rPr>
          <w:rFonts w:ascii="Times New Roman" w:hAnsi="Times New Roman" w:cs="Times New Roman"/>
          <w:spacing w:val="2"/>
        </w:rPr>
        <w:t>s</w:t>
      </w:r>
      <w:r w:rsidRPr="00432A3F">
        <w:rPr>
          <w:rFonts w:ascii="Times New Roman" w:hAnsi="Times New Roman" w:cs="Times New Roman"/>
          <w:spacing w:val="-1"/>
        </w:rPr>
        <w:t>a</w:t>
      </w:r>
      <w:r w:rsidRPr="00432A3F">
        <w:rPr>
          <w:rFonts w:ascii="Times New Roman" w:hAnsi="Times New Roman" w:cs="Times New Roman"/>
        </w:rPr>
        <w:t>ha</w:t>
      </w:r>
      <w:r w:rsidR="00B43452">
        <w:rPr>
          <w:rFonts w:ascii="Times New Roman" w:hAnsi="Times New Roman" w:cs="Times New Roman"/>
        </w:rPr>
        <w:t xml:space="preserve"> </w:t>
      </w:r>
      <w:r w:rsidRPr="00432A3F">
        <w:rPr>
          <w:rFonts w:ascii="Times New Roman" w:hAnsi="Times New Roman" w:cs="Times New Roman"/>
        </w:rPr>
        <w:t>me</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spacing w:val="-1"/>
        </w:rPr>
        <w:t>e</w:t>
      </w:r>
      <w:r w:rsidRPr="00432A3F">
        <w:rPr>
          <w:rFonts w:ascii="Times New Roman" w:hAnsi="Times New Roman" w:cs="Times New Roman"/>
        </w:rPr>
        <w:t>m</w:t>
      </w:r>
      <w:r w:rsidRPr="00432A3F">
        <w:rPr>
          <w:rFonts w:ascii="Times New Roman" w:hAnsi="Times New Roman" w:cs="Times New Roman"/>
          <w:spacing w:val="3"/>
        </w:rPr>
        <w:t>b</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rPr>
        <w:t>u</w:t>
      </w:r>
      <w:r w:rsidRPr="00432A3F">
        <w:rPr>
          <w:rFonts w:ascii="Times New Roman" w:hAnsi="Times New Roman" w:cs="Times New Roman"/>
          <w:spacing w:val="2"/>
        </w:rPr>
        <w:t>s</w:t>
      </w:r>
      <w:r w:rsidRPr="00432A3F">
        <w:rPr>
          <w:rFonts w:ascii="Times New Roman" w:hAnsi="Times New Roman" w:cs="Times New Roman"/>
          <w:spacing w:val="-1"/>
        </w:rPr>
        <w:t>a</w:t>
      </w:r>
      <w:r w:rsidRPr="00432A3F">
        <w:rPr>
          <w:rFonts w:ascii="Times New Roman" w:hAnsi="Times New Roman" w:cs="Times New Roman"/>
        </w:rPr>
        <w:t>h</w:t>
      </w:r>
      <w:r w:rsidRPr="00432A3F">
        <w:rPr>
          <w:rFonts w:ascii="Times New Roman" w:hAnsi="Times New Roman" w:cs="Times New Roman"/>
          <w:spacing w:val="-1"/>
        </w:rPr>
        <w:t>a</w:t>
      </w:r>
      <w:r w:rsidRPr="00432A3F">
        <w:rPr>
          <w:rFonts w:ascii="Times New Roman" w:hAnsi="Times New Roman" w:cs="Times New Roman"/>
          <w:spacing w:val="5"/>
        </w:rPr>
        <w:t>n</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 Us</w:t>
      </w:r>
      <w:r w:rsidRPr="00432A3F">
        <w:rPr>
          <w:rFonts w:ascii="Times New Roman" w:hAnsi="Times New Roman" w:cs="Times New Roman"/>
          <w:spacing w:val="-1"/>
        </w:rPr>
        <w:t>a</w:t>
      </w:r>
      <w:r w:rsidRPr="00432A3F">
        <w:rPr>
          <w:rFonts w:ascii="Times New Roman" w:hAnsi="Times New Roman" w:cs="Times New Roman"/>
        </w:rPr>
        <w:t>ha p</w:t>
      </w:r>
      <w:r w:rsidRPr="00432A3F">
        <w:rPr>
          <w:rFonts w:ascii="Times New Roman" w:hAnsi="Times New Roman" w:cs="Times New Roman"/>
          <w:spacing w:val="-1"/>
        </w:rPr>
        <w:t>e</w:t>
      </w:r>
      <w:r w:rsidRPr="00432A3F">
        <w:rPr>
          <w:rFonts w:ascii="Times New Roman" w:hAnsi="Times New Roman" w:cs="Times New Roman"/>
          <w:spacing w:val="3"/>
        </w:rPr>
        <w:t>t</w:t>
      </w:r>
      <w:r w:rsidRPr="00432A3F">
        <w:rPr>
          <w:rFonts w:ascii="Times New Roman" w:hAnsi="Times New Roman" w:cs="Times New Roman"/>
          <w:spacing w:val="-1"/>
        </w:rPr>
        <w:t>e</w:t>
      </w:r>
      <w:r w:rsidRPr="00432A3F">
        <w:rPr>
          <w:rFonts w:ascii="Times New Roman" w:hAnsi="Times New Roman" w:cs="Times New Roman"/>
        </w:rPr>
        <w:t>rn</w:t>
      </w:r>
      <w:r w:rsidRPr="00432A3F">
        <w:rPr>
          <w:rFonts w:ascii="Times New Roman" w:hAnsi="Times New Roman" w:cs="Times New Roman"/>
          <w:spacing w:val="-2"/>
        </w:rPr>
        <w:t>a</w:t>
      </w:r>
      <w:r w:rsidRPr="00432A3F">
        <w:rPr>
          <w:rFonts w:ascii="Times New Roman" w:hAnsi="Times New Roman" w:cs="Times New Roman"/>
          <w:spacing w:val="2"/>
        </w:rPr>
        <w:t>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B43452">
        <w:rPr>
          <w:rFonts w:ascii="Times New Roman" w:hAnsi="Times New Roman" w:cs="Times New Roman"/>
        </w:rPr>
        <w:t xml:space="preserve"> </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rPr>
        <w:t>s</w:t>
      </w:r>
      <w:r w:rsidR="00B43452">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spacing w:val="3"/>
        </w:rPr>
        <w:t>t</w:t>
      </w:r>
      <w:r w:rsidRPr="00432A3F">
        <w:rPr>
          <w:rFonts w:ascii="Times New Roman" w:hAnsi="Times New Roman" w:cs="Times New Roman"/>
          <w:spacing w:val="-1"/>
        </w:rPr>
        <w:t>e</w:t>
      </w:r>
      <w:r w:rsidRPr="00432A3F">
        <w:rPr>
          <w:rFonts w:ascii="Times New Roman" w:hAnsi="Times New Roman" w:cs="Times New Roman"/>
        </w:rPr>
        <w:t>lur</w:t>
      </w:r>
      <w:r w:rsidR="00B43452">
        <w:rPr>
          <w:rFonts w:ascii="Times New Roman" w:hAnsi="Times New Roman" w:cs="Times New Roman"/>
        </w:rPr>
        <w:t xml:space="preserve"> </w:t>
      </w:r>
      <w:r w:rsidRPr="00432A3F">
        <w:rPr>
          <w:rFonts w:ascii="Times New Roman" w:hAnsi="Times New Roman" w:cs="Times New Roman"/>
        </w:rPr>
        <w:t>memi</w:t>
      </w:r>
      <w:r w:rsidRPr="00432A3F">
        <w:rPr>
          <w:rFonts w:ascii="Times New Roman" w:hAnsi="Times New Roman" w:cs="Times New Roman"/>
          <w:spacing w:val="1"/>
        </w:rPr>
        <w:t>l</w:t>
      </w:r>
      <w:r w:rsidRPr="00432A3F">
        <w:rPr>
          <w:rFonts w:ascii="Times New Roman" w:hAnsi="Times New Roman" w:cs="Times New Roman"/>
        </w:rPr>
        <w:t>iki</w:t>
      </w:r>
      <w:r w:rsidR="00B43452">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e</w:t>
      </w:r>
      <w:r w:rsidRPr="00432A3F">
        <w:rPr>
          <w:rFonts w:ascii="Times New Roman" w:hAnsi="Times New Roman" w:cs="Times New Roman"/>
        </w:rPr>
        <w:t>ung</w:t>
      </w:r>
      <w:r w:rsidRPr="00432A3F">
        <w:rPr>
          <w:rFonts w:ascii="Times New Roman" w:hAnsi="Times New Roman" w:cs="Times New Roman"/>
          <w:spacing w:val="-2"/>
        </w:rPr>
        <w:t>g</w:t>
      </w:r>
      <w:r w:rsidRPr="00432A3F">
        <w:rPr>
          <w:rFonts w:ascii="Times New Roman" w:hAnsi="Times New Roman" w:cs="Times New Roman"/>
        </w:rPr>
        <w:t>u</w:t>
      </w:r>
      <w:r w:rsidRPr="00432A3F">
        <w:rPr>
          <w:rFonts w:ascii="Times New Roman" w:hAnsi="Times New Roman" w:cs="Times New Roman"/>
          <w:spacing w:val="3"/>
        </w:rPr>
        <w:t>l</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ri</w:t>
      </w:r>
      <w:r w:rsidR="00B43452">
        <w:rPr>
          <w:rFonts w:ascii="Times New Roman" w:hAnsi="Times New Roman" w:cs="Times New Roman"/>
        </w:rPr>
        <w:t xml:space="preserve"> </w:t>
      </w:r>
      <w:r w:rsidRPr="00432A3F">
        <w:rPr>
          <w:rFonts w:ascii="Times New Roman" w:hAnsi="Times New Roman" w:cs="Times New Roman"/>
          <w:spacing w:val="2"/>
        </w:rPr>
        <w:t>s</w:t>
      </w:r>
      <w:r w:rsidRPr="00432A3F">
        <w:rPr>
          <w:rFonts w:ascii="Times New Roman" w:hAnsi="Times New Roman" w:cs="Times New Roman"/>
          <w:spacing w:val="1"/>
        </w:rPr>
        <w:t>e</w:t>
      </w:r>
      <w:r w:rsidRPr="00432A3F">
        <w:rPr>
          <w:rFonts w:ascii="Times New Roman" w:hAnsi="Times New Roman" w:cs="Times New Roman"/>
          <w:spacing w:val="-2"/>
        </w:rPr>
        <w:t>g</w:t>
      </w:r>
      <w:r w:rsidRPr="00432A3F">
        <w:rPr>
          <w:rFonts w:ascii="Times New Roman" w:hAnsi="Times New Roman" w:cs="Times New Roman"/>
        </w:rPr>
        <w:t>i</w:t>
      </w:r>
      <w:r w:rsidR="00B43452">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spacing w:val="2"/>
        </w:rPr>
        <w:t>n</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p</w:t>
      </w:r>
      <w:r w:rsidRPr="00432A3F">
        <w:rPr>
          <w:rFonts w:ascii="Times New Roman" w:hAnsi="Times New Roman" w:cs="Times New Roman"/>
          <w:spacing w:val="-1"/>
        </w:rPr>
        <w:t>a</w:t>
      </w:r>
      <w:r w:rsidRPr="00432A3F">
        <w:rPr>
          <w:rFonts w:ascii="Times New Roman" w:hAnsi="Times New Roman" w:cs="Times New Roman"/>
        </w:rPr>
        <w:t>tan k</w:t>
      </w:r>
      <w:r w:rsidRPr="00432A3F">
        <w:rPr>
          <w:rFonts w:ascii="Times New Roman" w:hAnsi="Times New Roman" w:cs="Times New Roman"/>
          <w:spacing w:val="-1"/>
        </w:rPr>
        <w:t>a</w:t>
      </w:r>
      <w:r w:rsidRPr="00432A3F">
        <w:rPr>
          <w:rFonts w:ascii="Times New Roman" w:hAnsi="Times New Roman" w:cs="Times New Roman"/>
        </w:rPr>
        <w:t>r</w:t>
      </w:r>
      <w:r w:rsidRPr="00432A3F">
        <w:rPr>
          <w:rFonts w:ascii="Times New Roman" w:hAnsi="Times New Roman" w:cs="Times New Roman"/>
          <w:spacing w:val="-2"/>
        </w:rPr>
        <w:t>e</w:t>
      </w:r>
      <w:r w:rsidRPr="00432A3F">
        <w:rPr>
          <w:rFonts w:ascii="Times New Roman" w:hAnsi="Times New Roman" w:cs="Times New Roman"/>
        </w:rPr>
        <w:t xml:space="preserve">na  </w:t>
      </w:r>
      <w:r w:rsidRPr="00432A3F">
        <w:rPr>
          <w:rFonts w:ascii="Times New Roman" w:hAnsi="Times New Roman" w:cs="Times New Roman"/>
          <w:spacing w:val="2"/>
        </w:rPr>
        <w:t>s</w:t>
      </w:r>
      <w:r w:rsidRPr="00432A3F">
        <w:rPr>
          <w:rFonts w:ascii="Times New Roman" w:hAnsi="Times New Roman" w:cs="Times New Roman"/>
          <w:spacing w:val="-1"/>
        </w:rPr>
        <w:t>e</w:t>
      </w:r>
      <w:r w:rsidRPr="00432A3F">
        <w:rPr>
          <w:rFonts w:ascii="Times New Roman" w:hAnsi="Times New Roman" w:cs="Times New Roman"/>
        </w:rPr>
        <w:t>lain d</w:t>
      </w:r>
      <w:r w:rsidRPr="00432A3F">
        <w:rPr>
          <w:rFonts w:ascii="Times New Roman" w:hAnsi="Times New Roman" w:cs="Times New Roman"/>
          <w:spacing w:val="-1"/>
        </w:rPr>
        <w:t>a</w:t>
      </w:r>
      <w:r w:rsidRPr="00432A3F">
        <w:rPr>
          <w:rFonts w:ascii="Times New Roman" w:hAnsi="Times New Roman" w:cs="Times New Roman"/>
        </w:rPr>
        <w:t>p</w:t>
      </w:r>
      <w:r w:rsidRPr="00432A3F">
        <w:rPr>
          <w:rFonts w:ascii="Times New Roman" w:hAnsi="Times New Roman" w:cs="Times New Roman"/>
          <w:spacing w:val="-1"/>
        </w:rPr>
        <w:t>a</w:t>
      </w:r>
      <w:r w:rsidRPr="00432A3F">
        <w:rPr>
          <w:rFonts w:ascii="Times New Roman" w:hAnsi="Times New Roman" w:cs="Times New Roman"/>
        </w:rPr>
        <w:t>t d</w:t>
      </w:r>
      <w:r w:rsidRPr="00432A3F">
        <w:rPr>
          <w:rFonts w:ascii="Times New Roman" w:hAnsi="Times New Roman" w:cs="Times New Roman"/>
          <w:spacing w:val="3"/>
        </w:rPr>
        <w:t>i</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rol</w:t>
      </w:r>
      <w:r w:rsidRPr="00432A3F">
        <w:rPr>
          <w:rFonts w:ascii="Times New Roman" w:hAnsi="Times New Roman" w:cs="Times New Roman"/>
          <w:spacing w:val="-1"/>
        </w:rPr>
        <w:t>e</w:t>
      </w:r>
      <w:r w:rsidRPr="00432A3F">
        <w:rPr>
          <w:rFonts w:ascii="Times New Roman" w:hAnsi="Times New Roman" w:cs="Times New Roman"/>
        </w:rPr>
        <w:t>h d</w:t>
      </w:r>
      <w:r w:rsidRPr="00432A3F">
        <w:rPr>
          <w:rFonts w:ascii="Times New Roman" w:hAnsi="Times New Roman" w:cs="Times New Roman"/>
          <w:spacing w:val="-1"/>
        </w:rPr>
        <w:t>a</w:t>
      </w:r>
      <w:r w:rsidRPr="00432A3F">
        <w:rPr>
          <w:rFonts w:ascii="Times New Roman" w:hAnsi="Times New Roman" w:cs="Times New Roman"/>
        </w:rPr>
        <w:t xml:space="preserve">ri </w:t>
      </w:r>
      <w:r w:rsidRPr="00432A3F">
        <w:rPr>
          <w:rFonts w:ascii="Times New Roman" w:hAnsi="Times New Roman" w:cs="Times New Roman"/>
          <w:spacing w:val="2"/>
        </w:rPr>
        <w:t>h</w:t>
      </w:r>
      <w:r w:rsidRPr="00432A3F">
        <w:rPr>
          <w:rFonts w:ascii="Times New Roman" w:hAnsi="Times New Roman" w:cs="Times New Roman"/>
          <w:spacing w:val="-1"/>
        </w:rPr>
        <w:t>a</w:t>
      </w:r>
      <w:r w:rsidRPr="00432A3F">
        <w:rPr>
          <w:rFonts w:ascii="Times New Roman" w:hAnsi="Times New Roman" w:cs="Times New Roman"/>
        </w:rPr>
        <w:t>sil p</w:t>
      </w:r>
      <w:r w:rsidRPr="00432A3F">
        <w:rPr>
          <w:rFonts w:ascii="Times New Roman" w:hAnsi="Times New Roman" w:cs="Times New Roman"/>
          <w:spacing w:val="-1"/>
        </w:rPr>
        <w:t>e</w:t>
      </w:r>
      <w:r w:rsidRPr="00432A3F">
        <w:rPr>
          <w:rFonts w:ascii="Times New Roman" w:hAnsi="Times New Roman" w:cs="Times New Roman"/>
        </w:rPr>
        <w:t>njual</w:t>
      </w:r>
      <w:r w:rsidRPr="00432A3F">
        <w:rPr>
          <w:rFonts w:ascii="Times New Roman" w:hAnsi="Times New Roman" w:cs="Times New Roman"/>
          <w:spacing w:val="-1"/>
        </w:rPr>
        <w:t>a</w:t>
      </w:r>
      <w:r w:rsidRPr="00432A3F">
        <w:rPr>
          <w:rFonts w:ascii="Times New Roman" w:hAnsi="Times New Roman" w:cs="Times New Roman"/>
        </w:rPr>
        <w:t>n d</w:t>
      </w:r>
      <w:r w:rsidRPr="00432A3F">
        <w:rPr>
          <w:rFonts w:ascii="Times New Roman" w:hAnsi="Times New Roman" w:cs="Times New Roman"/>
          <w:spacing w:val="1"/>
        </w:rPr>
        <w:t>a</w:t>
      </w:r>
      <w:r w:rsidRPr="00432A3F">
        <w:rPr>
          <w:rFonts w:ascii="Times New Roman" w:hAnsi="Times New Roman" w:cs="Times New Roman"/>
          <w:spacing w:val="-2"/>
        </w:rPr>
        <w:t>g</w:t>
      </w:r>
      <w:r w:rsidRPr="00432A3F">
        <w:rPr>
          <w:rFonts w:ascii="Times New Roman" w:hAnsi="Times New Roman" w:cs="Times New Roman"/>
        </w:rPr>
        <w:t>i</w:t>
      </w:r>
      <w:r w:rsidRPr="00432A3F">
        <w:rPr>
          <w:rFonts w:ascii="Times New Roman" w:hAnsi="Times New Roman" w:cs="Times New Roman"/>
          <w:spacing w:val="3"/>
        </w:rPr>
        <w:t>n</w:t>
      </w:r>
      <w:r w:rsidRPr="00432A3F">
        <w:rPr>
          <w:rFonts w:ascii="Times New Roman" w:hAnsi="Times New Roman" w:cs="Times New Roman"/>
          <w:spacing w:val="-2"/>
        </w:rPr>
        <w:t>g</w:t>
      </w:r>
      <w:r w:rsidRPr="00432A3F">
        <w:rPr>
          <w:rFonts w:ascii="Times New Roman" w:hAnsi="Times New Roman" w:cs="Times New Roman"/>
        </w:rPr>
        <w:t>, f</w:t>
      </w:r>
      <w:r w:rsidRPr="00432A3F">
        <w:rPr>
          <w:rFonts w:ascii="Times New Roman" w:hAnsi="Times New Roman" w:cs="Times New Roman"/>
          <w:spacing w:val="-2"/>
        </w:rPr>
        <w:t>e</w:t>
      </w:r>
      <w:r w:rsidRPr="00432A3F">
        <w:rPr>
          <w:rFonts w:ascii="Times New Roman" w:hAnsi="Times New Roman" w:cs="Times New Roman"/>
          <w:spacing w:val="2"/>
        </w:rPr>
        <w:t>s</w:t>
      </w:r>
      <w:r w:rsidRPr="00432A3F">
        <w:rPr>
          <w:rFonts w:ascii="Times New Roman" w:hAnsi="Times New Roman" w:cs="Times New Roman"/>
          <w:spacing w:val="-1"/>
        </w:rPr>
        <w:t>e</w:t>
      </w:r>
      <w:r w:rsidRPr="00432A3F">
        <w:rPr>
          <w:rFonts w:ascii="Times New Roman" w:hAnsi="Times New Roman" w:cs="Times New Roman"/>
        </w:rPr>
        <w:t>s, ju</w:t>
      </w:r>
      <w:r w:rsidRPr="00432A3F">
        <w:rPr>
          <w:rFonts w:ascii="Times New Roman" w:hAnsi="Times New Roman" w:cs="Times New Roman"/>
          <w:spacing w:val="-2"/>
        </w:rPr>
        <w:t>g</w:t>
      </w:r>
      <w:r w:rsidRPr="00432A3F">
        <w:rPr>
          <w:rFonts w:ascii="Times New Roman" w:hAnsi="Times New Roman" w:cs="Times New Roman"/>
        </w:rPr>
        <w:t xml:space="preserve">a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ri p</w:t>
      </w:r>
      <w:r w:rsidRPr="00432A3F">
        <w:rPr>
          <w:rFonts w:ascii="Times New Roman" w:hAnsi="Times New Roman" w:cs="Times New Roman"/>
          <w:spacing w:val="-1"/>
        </w:rPr>
        <w:t>e</w:t>
      </w:r>
      <w:r w:rsidRPr="00432A3F">
        <w:rPr>
          <w:rFonts w:ascii="Times New Roman" w:hAnsi="Times New Roman" w:cs="Times New Roman"/>
        </w:rPr>
        <w:t>njual</w:t>
      </w:r>
      <w:r w:rsidRPr="00432A3F">
        <w:rPr>
          <w:rFonts w:ascii="Times New Roman" w:hAnsi="Times New Roman" w:cs="Times New Roman"/>
          <w:spacing w:val="-1"/>
        </w:rPr>
        <w:t>a</w:t>
      </w:r>
      <w:r w:rsidRPr="00432A3F">
        <w:rPr>
          <w:rFonts w:ascii="Times New Roman" w:hAnsi="Times New Roman" w:cs="Times New Roman"/>
        </w:rPr>
        <w:t>n telu</w:t>
      </w:r>
      <w:r w:rsidRPr="00432A3F">
        <w:rPr>
          <w:rFonts w:ascii="Times New Roman" w:hAnsi="Times New Roman" w:cs="Times New Roman"/>
          <w:spacing w:val="-1"/>
        </w:rPr>
        <w:t>r</w:t>
      </w:r>
      <w:r w:rsidRPr="00432A3F">
        <w:rPr>
          <w:rFonts w:ascii="Times New Roman" w:hAnsi="Times New Roman" w:cs="Times New Roman"/>
        </w:rPr>
        <w:t>.</w:t>
      </w:r>
    </w:p>
    <w:p w:rsidR="00713E00" w:rsidRPr="00432A3F" w:rsidRDefault="00713E00" w:rsidP="00121AB1">
      <w:pPr>
        <w:widowControl w:val="0"/>
        <w:autoSpaceDE w:val="0"/>
        <w:autoSpaceDN w:val="0"/>
        <w:adjustRightInd w:val="0"/>
        <w:spacing w:before="29" w:after="0" w:line="360" w:lineRule="auto"/>
        <w:ind w:right="13" w:firstLine="993"/>
        <w:jc w:val="both"/>
        <w:rPr>
          <w:rFonts w:ascii="Times New Roman" w:hAnsi="Times New Roman" w:cs="Times New Roman"/>
        </w:rPr>
      </w:pPr>
      <w:r w:rsidRPr="00432A3F">
        <w:rPr>
          <w:rFonts w:ascii="Times New Roman" w:hAnsi="Times New Roman" w:cs="Times New Roman"/>
        </w:rPr>
        <w:t>Us</w:t>
      </w:r>
      <w:r w:rsidRPr="00432A3F">
        <w:rPr>
          <w:rFonts w:ascii="Times New Roman" w:hAnsi="Times New Roman" w:cs="Times New Roman"/>
          <w:spacing w:val="-1"/>
        </w:rPr>
        <w:t>a</w:t>
      </w:r>
      <w:r w:rsidRPr="00432A3F">
        <w:rPr>
          <w:rFonts w:ascii="Times New Roman" w:hAnsi="Times New Roman" w:cs="Times New Roman"/>
        </w:rPr>
        <w:t xml:space="preserve">ha </w:t>
      </w:r>
      <w:r w:rsidRPr="00432A3F">
        <w:rPr>
          <w:rFonts w:ascii="Times New Roman" w:hAnsi="Times New Roman" w:cs="Times New Roman"/>
          <w:spacing w:val="3"/>
        </w:rPr>
        <w:t>peternakan</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 r</w:t>
      </w:r>
      <w:r w:rsidRPr="00432A3F">
        <w:rPr>
          <w:rFonts w:ascii="Times New Roman" w:hAnsi="Times New Roman" w:cs="Times New Roman"/>
          <w:spacing w:val="-2"/>
        </w:rPr>
        <w:t>a</w:t>
      </w:r>
      <w:r w:rsidRPr="00432A3F">
        <w:rPr>
          <w:rFonts w:ascii="Times New Roman" w:hAnsi="Times New Roman" w:cs="Times New Roman"/>
        </w:rPr>
        <w:t>s p</w:t>
      </w:r>
      <w:r w:rsidRPr="00432A3F">
        <w:rPr>
          <w:rFonts w:ascii="Times New Roman" w:hAnsi="Times New Roman" w:cs="Times New Roman"/>
          <w:spacing w:val="-1"/>
        </w:rPr>
        <w:t>e</w:t>
      </w:r>
      <w:r w:rsidRPr="00432A3F">
        <w:rPr>
          <w:rFonts w:ascii="Times New Roman" w:hAnsi="Times New Roman" w:cs="Times New Roman"/>
        </w:rPr>
        <w:t xml:space="preserve">telur di </w:t>
      </w:r>
      <w:r w:rsidRPr="00432A3F">
        <w:rPr>
          <w:rFonts w:ascii="Times New Roman" w:hAnsi="Times New Roman" w:cs="Times New Roman"/>
          <w:spacing w:val="1"/>
        </w:rPr>
        <w:t>S</w:t>
      </w:r>
      <w:r w:rsidRPr="00432A3F">
        <w:rPr>
          <w:rFonts w:ascii="Times New Roman" w:hAnsi="Times New Roman" w:cs="Times New Roman"/>
        </w:rPr>
        <w:t>ula</w:t>
      </w:r>
      <w:r w:rsidRPr="00432A3F">
        <w:rPr>
          <w:rFonts w:ascii="Times New Roman" w:hAnsi="Times New Roman" w:cs="Times New Roman"/>
          <w:spacing w:val="-1"/>
        </w:rPr>
        <w:t>we</w:t>
      </w:r>
      <w:r w:rsidRPr="00432A3F">
        <w:rPr>
          <w:rFonts w:ascii="Times New Roman" w:hAnsi="Times New Roman" w:cs="Times New Roman"/>
        </w:rPr>
        <w:t xml:space="preserve">si </w:t>
      </w:r>
      <w:r w:rsidRPr="00432A3F">
        <w:rPr>
          <w:rFonts w:ascii="Times New Roman" w:hAnsi="Times New Roman" w:cs="Times New Roman"/>
          <w:spacing w:val="1"/>
        </w:rPr>
        <w:t>S</w:t>
      </w:r>
      <w:r w:rsidRPr="00432A3F">
        <w:rPr>
          <w:rFonts w:ascii="Times New Roman" w:hAnsi="Times New Roman" w:cs="Times New Roman"/>
          <w:spacing w:val="-1"/>
        </w:rPr>
        <w:t>e</w:t>
      </w:r>
      <w:r w:rsidRPr="00432A3F">
        <w:rPr>
          <w:rFonts w:ascii="Times New Roman" w:hAnsi="Times New Roman" w:cs="Times New Roman"/>
        </w:rPr>
        <w:t>lat</w:t>
      </w:r>
      <w:r w:rsidRPr="00432A3F">
        <w:rPr>
          <w:rFonts w:ascii="Times New Roman" w:hAnsi="Times New Roman" w:cs="Times New Roman"/>
          <w:spacing w:val="-1"/>
        </w:rPr>
        <w:t>a</w:t>
      </w:r>
      <w:r w:rsidRPr="00432A3F">
        <w:rPr>
          <w:rFonts w:ascii="Times New Roman" w:hAnsi="Times New Roman" w:cs="Times New Roman"/>
        </w:rPr>
        <w:t>n s</w:t>
      </w:r>
      <w:r w:rsidRPr="00432A3F">
        <w:rPr>
          <w:rFonts w:ascii="Times New Roman" w:hAnsi="Times New Roman" w:cs="Times New Roman"/>
          <w:spacing w:val="-1"/>
        </w:rPr>
        <w:t>aa</w:t>
      </w:r>
      <w:r w:rsidRPr="00432A3F">
        <w:rPr>
          <w:rFonts w:ascii="Times New Roman" w:hAnsi="Times New Roman" w:cs="Times New Roman"/>
        </w:rPr>
        <w:t>t ini p</w:t>
      </w:r>
      <w:r w:rsidRPr="00432A3F">
        <w:rPr>
          <w:rFonts w:ascii="Times New Roman" w:hAnsi="Times New Roman" w:cs="Times New Roman"/>
          <w:spacing w:val="-1"/>
        </w:rPr>
        <w:t>a</w:t>
      </w:r>
      <w:r w:rsidRPr="00432A3F">
        <w:rPr>
          <w:rFonts w:ascii="Times New Roman" w:hAnsi="Times New Roman" w:cs="Times New Roman"/>
        </w:rPr>
        <w:t>da umu</w:t>
      </w:r>
      <w:r w:rsidRPr="00432A3F">
        <w:rPr>
          <w:rFonts w:ascii="Times New Roman" w:hAnsi="Times New Roman" w:cs="Times New Roman"/>
          <w:spacing w:val="1"/>
        </w:rPr>
        <w:t>m</w:t>
      </w:r>
      <w:r w:rsidRPr="00432A3F">
        <w:rPr>
          <w:rFonts w:ascii="Times New Roman" w:hAnsi="Times New Roman" w:cs="Times New Roman"/>
          <w:spacing w:val="2"/>
        </w:rPr>
        <w:t>n</w:t>
      </w:r>
      <w:r w:rsidRPr="00432A3F">
        <w:rPr>
          <w:rFonts w:ascii="Times New Roman" w:hAnsi="Times New Roman" w:cs="Times New Roman"/>
          <w:spacing w:val="-5"/>
        </w:rPr>
        <w:t>y</w:t>
      </w:r>
      <w:r w:rsidRPr="00432A3F">
        <w:rPr>
          <w:rFonts w:ascii="Times New Roman" w:hAnsi="Times New Roman" w:cs="Times New Roman"/>
        </w:rPr>
        <w:t>a</w:t>
      </w:r>
      <w:r w:rsidR="00B43452">
        <w:rPr>
          <w:rFonts w:ascii="Times New Roman" w:hAnsi="Times New Roman" w:cs="Times New Roman"/>
        </w:rPr>
        <w:t xml:space="preserve"> </w:t>
      </w:r>
      <w:r w:rsidRPr="00432A3F">
        <w:rPr>
          <w:rFonts w:ascii="Times New Roman" w:hAnsi="Times New Roman" w:cs="Times New Roman"/>
          <w:spacing w:val="2"/>
        </w:rPr>
        <w:t>b</w:t>
      </w:r>
      <w:r w:rsidRPr="00432A3F">
        <w:rPr>
          <w:rFonts w:ascii="Times New Roman" w:hAnsi="Times New Roman" w:cs="Times New Roman"/>
          <w:spacing w:val="-1"/>
        </w:rPr>
        <w:t>e</w:t>
      </w:r>
      <w:r w:rsidRPr="00432A3F">
        <w:rPr>
          <w:rFonts w:ascii="Times New Roman" w:hAnsi="Times New Roman" w:cs="Times New Roman"/>
        </w:rPr>
        <w:t>rk</w:t>
      </w:r>
      <w:r w:rsidRPr="00432A3F">
        <w:rPr>
          <w:rFonts w:ascii="Times New Roman" w:hAnsi="Times New Roman" w:cs="Times New Roman"/>
          <w:spacing w:val="-2"/>
        </w:rPr>
        <w:t>e</w:t>
      </w:r>
      <w:r w:rsidRPr="00432A3F">
        <w:rPr>
          <w:rFonts w:ascii="Times New Roman" w:hAnsi="Times New Roman" w:cs="Times New Roman"/>
        </w:rPr>
        <w:t>m</w:t>
      </w:r>
      <w:r w:rsidRPr="00432A3F">
        <w:rPr>
          <w:rFonts w:ascii="Times New Roman" w:hAnsi="Times New Roman" w:cs="Times New Roman"/>
          <w:spacing w:val="4"/>
        </w:rPr>
        <w:t>b</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   p</w:t>
      </w:r>
      <w:r w:rsidRPr="00432A3F">
        <w:rPr>
          <w:rFonts w:ascii="Times New Roman" w:hAnsi="Times New Roman" w:cs="Times New Roman"/>
          <w:spacing w:val="-1"/>
        </w:rPr>
        <w:t>e</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t</w:t>
      </w:r>
      <w:r w:rsidR="00B43452">
        <w:rPr>
          <w:rFonts w:ascii="Times New Roman" w:hAnsi="Times New Roman" w:cs="Times New Roman"/>
        </w:rPr>
        <w:t xml:space="preserve"> </w:t>
      </w:r>
      <w:r w:rsidRPr="00432A3F">
        <w:rPr>
          <w:rFonts w:ascii="Times New Roman" w:hAnsi="Times New Roman" w:cs="Times New Roman"/>
        </w:rPr>
        <w:t>di</w:t>
      </w:r>
      <w:r w:rsidRPr="00432A3F">
        <w:rPr>
          <w:rFonts w:ascii="Times New Roman" w:hAnsi="Times New Roman" w:cs="Times New Roman"/>
          <w:spacing w:val="2"/>
        </w:rPr>
        <w:t>b</w:t>
      </w:r>
      <w:r w:rsidRPr="00432A3F">
        <w:rPr>
          <w:rFonts w:ascii="Times New Roman" w:hAnsi="Times New Roman" w:cs="Times New Roman"/>
          <w:spacing w:val="-1"/>
        </w:rPr>
        <w:t>e</w:t>
      </w:r>
      <w:r w:rsidRPr="00432A3F">
        <w:rPr>
          <w:rFonts w:ascii="Times New Roman" w:hAnsi="Times New Roman" w:cs="Times New Roman"/>
        </w:rPr>
        <w:t>rbag</w:t>
      </w:r>
      <w:r w:rsidRPr="00432A3F">
        <w:rPr>
          <w:rFonts w:ascii="Times New Roman" w:hAnsi="Times New Roman" w:cs="Times New Roman"/>
          <w:spacing w:val="-1"/>
        </w:rPr>
        <w:t>a</w:t>
      </w:r>
      <w:r w:rsidRPr="00432A3F">
        <w:rPr>
          <w:rFonts w:ascii="Times New Roman" w:hAnsi="Times New Roman" w:cs="Times New Roman"/>
        </w:rPr>
        <w:t>i</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spacing w:val="-1"/>
        </w:rPr>
        <w:t>e</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rPr>
        <w:t>h</w:t>
      </w:r>
      <w:r w:rsidR="00B43452">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e</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rtidi</w:t>
      </w:r>
      <w:r w:rsidR="00B43452">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bu</w:t>
      </w:r>
      <w:r w:rsidRPr="00432A3F">
        <w:rPr>
          <w:rFonts w:ascii="Times New Roman" w:hAnsi="Times New Roman" w:cs="Times New Roman"/>
          <w:spacing w:val="2"/>
        </w:rPr>
        <w:t>p</w:t>
      </w:r>
      <w:r w:rsidRPr="00432A3F">
        <w:rPr>
          <w:rFonts w:ascii="Times New Roman" w:hAnsi="Times New Roman" w:cs="Times New Roman"/>
          <w:spacing w:val="-1"/>
        </w:rPr>
        <w:t>a</w:t>
      </w:r>
      <w:r w:rsidRPr="00432A3F">
        <w:rPr>
          <w:rFonts w:ascii="Times New Roman" w:hAnsi="Times New Roman" w:cs="Times New Roman"/>
        </w:rPr>
        <w:t>ten</w:t>
      </w:r>
      <w:r w:rsidR="00B43452">
        <w:rPr>
          <w:rFonts w:ascii="Times New Roman" w:hAnsi="Times New Roman" w:cs="Times New Roman"/>
        </w:rPr>
        <w:t xml:space="preserve"> </w:t>
      </w:r>
      <w:r w:rsidRPr="00432A3F">
        <w:rPr>
          <w:rFonts w:ascii="Times New Roman" w:hAnsi="Times New Roman" w:cs="Times New Roman"/>
          <w:spacing w:val="-4"/>
        </w:rPr>
        <w:t>Bantaeng, Wajo, Pinrang dan beberapa daerah lainnya (Dinas Peternakan Sulsel,</w:t>
      </w:r>
      <w:r w:rsidRPr="00432A3F">
        <w:rPr>
          <w:rFonts w:ascii="Times New Roman" w:hAnsi="Times New Roman" w:cs="Times New Roman"/>
        </w:rPr>
        <w:t xml:space="preserve"> 20</w:t>
      </w:r>
      <w:r w:rsidRPr="00432A3F">
        <w:rPr>
          <w:rFonts w:ascii="Times New Roman" w:hAnsi="Times New Roman" w:cs="Times New Roman"/>
          <w:spacing w:val="2"/>
        </w:rPr>
        <w:t>1</w:t>
      </w:r>
      <w:r w:rsidRPr="00432A3F">
        <w:rPr>
          <w:rFonts w:ascii="Times New Roman" w:hAnsi="Times New Roman" w:cs="Times New Roman"/>
        </w:rPr>
        <w:t>2</w:t>
      </w:r>
      <w:r w:rsidRPr="00432A3F">
        <w:rPr>
          <w:rFonts w:ascii="Times New Roman" w:hAnsi="Times New Roman" w:cs="Times New Roman"/>
          <w:spacing w:val="-1"/>
        </w:rPr>
        <w:t>)</w:t>
      </w:r>
      <w:r w:rsidRPr="00432A3F">
        <w:rPr>
          <w:rFonts w:ascii="Times New Roman" w:hAnsi="Times New Roman" w:cs="Times New Roman"/>
        </w:rPr>
        <w:t xml:space="preserve">. </w:t>
      </w:r>
      <w:r w:rsidRPr="00432A3F">
        <w:rPr>
          <w:rFonts w:ascii="Times New Roman" w:hAnsi="Times New Roman" w:cs="Times New Roman"/>
          <w:spacing w:val="1"/>
        </w:rPr>
        <w:t>P</w:t>
      </w:r>
      <w:r w:rsidRPr="00432A3F">
        <w:rPr>
          <w:rFonts w:ascii="Times New Roman" w:hAnsi="Times New Roman" w:cs="Times New Roman"/>
          <w:spacing w:val="-1"/>
        </w:rPr>
        <w:t>a</w:t>
      </w:r>
      <w:r w:rsidRPr="00432A3F">
        <w:rPr>
          <w:rFonts w:ascii="Times New Roman" w:hAnsi="Times New Roman" w:cs="Times New Roman"/>
        </w:rPr>
        <w:t>da b</w:t>
      </w:r>
      <w:r w:rsidRPr="00432A3F">
        <w:rPr>
          <w:rFonts w:ascii="Times New Roman" w:hAnsi="Times New Roman" w:cs="Times New Roman"/>
          <w:spacing w:val="-1"/>
        </w:rPr>
        <w:t>e</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spacing w:val="2"/>
        </w:rPr>
        <w:t>p</w:t>
      </w:r>
      <w:r w:rsidRPr="00432A3F">
        <w:rPr>
          <w:rFonts w:ascii="Times New Roman" w:hAnsi="Times New Roman" w:cs="Times New Roman"/>
        </w:rPr>
        <w:t>a</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spacing w:val="-1"/>
        </w:rPr>
        <w:t>e</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rPr>
        <w:t>h</w:t>
      </w:r>
      <w:r w:rsidR="00B43452">
        <w:rPr>
          <w:rFonts w:ascii="Times New Roman" w:hAnsi="Times New Roman" w:cs="Times New Roman"/>
        </w:rPr>
        <w:t xml:space="preserve"> </w:t>
      </w:r>
      <w:r w:rsidRPr="00432A3F">
        <w:rPr>
          <w:rFonts w:ascii="Times New Roman" w:hAnsi="Times New Roman" w:cs="Times New Roman"/>
        </w:rPr>
        <w:t>tel</w:t>
      </w:r>
      <w:r w:rsidRPr="00432A3F">
        <w:rPr>
          <w:rFonts w:ascii="Times New Roman" w:hAnsi="Times New Roman" w:cs="Times New Roman"/>
          <w:spacing w:val="-1"/>
        </w:rPr>
        <w:t>a</w:t>
      </w:r>
      <w:r w:rsidRPr="00432A3F">
        <w:rPr>
          <w:rFonts w:ascii="Times New Roman" w:hAnsi="Times New Roman" w:cs="Times New Roman"/>
        </w:rPr>
        <w:t>h  me</w:t>
      </w:r>
      <w:r w:rsidRPr="00432A3F">
        <w:rPr>
          <w:rFonts w:ascii="Times New Roman" w:hAnsi="Times New Roman" w:cs="Times New Roman"/>
          <w:spacing w:val="2"/>
        </w:rPr>
        <w:t>l</w:t>
      </w:r>
      <w:r w:rsidRPr="00432A3F">
        <w:rPr>
          <w:rFonts w:ascii="Times New Roman" w:hAnsi="Times New Roman" w:cs="Times New Roman"/>
          <w:spacing w:val="-1"/>
        </w:rPr>
        <w:t>a</w:t>
      </w:r>
      <w:r w:rsidRPr="00432A3F">
        <w:rPr>
          <w:rFonts w:ascii="Times New Roman" w:hAnsi="Times New Roman" w:cs="Times New Roman"/>
        </w:rPr>
        <w:t>kuk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spacing w:val="-1"/>
        </w:rPr>
        <w:t>a</w:t>
      </w:r>
      <w:r w:rsidRPr="00432A3F">
        <w:rPr>
          <w:rFonts w:ascii="Times New Roman" w:hAnsi="Times New Roman" w:cs="Times New Roman"/>
        </w:rPr>
        <w:t>kt</w:t>
      </w:r>
      <w:r w:rsidRPr="00432A3F">
        <w:rPr>
          <w:rFonts w:ascii="Times New Roman" w:hAnsi="Times New Roman" w:cs="Times New Roman"/>
          <w:spacing w:val="1"/>
        </w:rPr>
        <w:t>i</w:t>
      </w:r>
      <w:r w:rsidRPr="00432A3F">
        <w:rPr>
          <w:rFonts w:ascii="Times New Roman" w:hAnsi="Times New Roman" w:cs="Times New Roman"/>
        </w:rPr>
        <w:t>vi</w:t>
      </w:r>
      <w:r w:rsidRPr="00432A3F">
        <w:rPr>
          <w:rFonts w:ascii="Times New Roman" w:hAnsi="Times New Roman" w:cs="Times New Roman"/>
          <w:spacing w:val="1"/>
        </w:rPr>
        <w:t>t</w:t>
      </w:r>
      <w:r w:rsidRPr="00432A3F">
        <w:rPr>
          <w:rFonts w:ascii="Times New Roman" w:hAnsi="Times New Roman" w:cs="Times New Roman"/>
          <w:spacing w:val="-1"/>
        </w:rPr>
        <w:t>a</w:t>
      </w:r>
      <w:r w:rsidRPr="00432A3F">
        <w:rPr>
          <w:rFonts w:ascii="Times New Roman" w:hAnsi="Times New Roman" w:cs="Times New Roman"/>
        </w:rPr>
        <w:t>s</w:t>
      </w:r>
      <w:r w:rsidR="00B43452">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spacing w:val="3"/>
        </w:rPr>
        <w:t>t</w:t>
      </w:r>
      <w:r w:rsidRPr="00432A3F">
        <w:rPr>
          <w:rFonts w:ascii="Times New Roman" w:hAnsi="Times New Roman" w:cs="Times New Roman"/>
          <w:spacing w:val="-1"/>
        </w:rPr>
        <w:t>e</w:t>
      </w:r>
      <w:r w:rsidRPr="00432A3F">
        <w:rPr>
          <w:rFonts w:ascii="Times New Roman" w:hAnsi="Times New Roman" w:cs="Times New Roman"/>
        </w:rPr>
        <w:t>rn</w:t>
      </w:r>
      <w:r w:rsidRPr="00432A3F">
        <w:rPr>
          <w:rFonts w:ascii="Times New Roman" w:hAnsi="Times New Roman" w:cs="Times New Roman"/>
          <w:spacing w:val="-2"/>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spacing w:val="2"/>
        </w:rPr>
        <w:t>s</w:t>
      </w:r>
      <w:r w:rsidRPr="00432A3F">
        <w:rPr>
          <w:rFonts w:ascii="Times New Roman" w:hAnsi="Times New Roman" w:cs="Times New Roman"/>
          <w:spacing w:val="-1"/>
        </w:rPr>
        <w:t>e</w:t>
      </w:r>
      <w:r w:rsidRPr="00432A3F">
        <w:rPr>
          <w:rFonts w:ascii="Times New Roman" w:hAnsi="Times New Roman" w:cs="Times New Roman"/>
        </w:rPr>
        <w:t>jakdulu</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  mampu b</w:t>
      </w:r>
      <w:r w:rsidRPr="00432A3F">
        <w:rPr>
          <w:rFonts w:ascii="Times New Roman" w:hAnsi="Times New Roman" w:cs="Times New Roman"/>
          <w:spacing w:val="-1"/>
        </w:rPr>
        <w:t>e</w:t>
      </w:r>
      <w:r w:rsidRPr="00432A3F">
        <w:rPr>
          <w:rFonts w:ascii="Times New Roman" w:hAnsi="Times New Roman" w:cs="Times New Roman"/>
        </w:rPr>
        <w:t>rt</w:t>
      </w:r>
      <w:r w:rsidRPr="00432A3F">
        <w:rPr>
          <w:rFonts w:ascii="Times New Roman" w:hAnsi="Times New Roman" w:cs="Times New Roman"/>
          <w:spacing w:val="-1"/>
        </w:rPr>
        <w:t>a</w:t>
      </w:r>
      <w:r w:rsidRPr="00432A3F">
        <w:rPr>
          <w:rFonts w:ascii="Times New Roman" w:hAnsi="Times New Roman" w:cs="Times New Roman"/>
        </w:rPr>
        <w:t>h</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spacing w:val="2"/>
        </w:rPr>
        <w:t>s</w:t>
      </w:r>
      <w:r w:rsidRPr="00432A3F">
        <w:rPr>
          <w:rFonts w:ascii="Times New Roman" w:hAnsi="Times New Roman" w:cs="Times New Roman"/>
          <w:spacing w:val="-1"/>
        </w:rPr>
        <w:t>e</w:t>
      </w:r>
      <w:r w:rsidRPr="00432A3F">
        <w:rPr>
          <w:rFonts w:ascii="Times New Roman" w:hAnsi="Times New Roman" w:cs="Times New Roman"/>
        </w:rPr>
        <w:t>rta</w:t>
      </w:r>
      <w:r w:rsidR="00B43452">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rk</w:t>
      </w:r>
      <w:r w:rsidRPr="00432A3F">
        <w:rPr>
          <w:rFonts w:ascii="Times New Roman" w:hAnsi="Times New Roman" w:cs="Times New Roman"/>
          <w:spacing w:val="-2"/>
        </w:rPr>
        <w:t>e</w:t>
      </w:r>
      <w:r w:rsidRPr="00432A3F">
        <w:rPr>
          <w:rFonts w:ascii="Times New Roman" w:hAnsi="Times New Roman" w:cs="Times New Roman"/>
        </w:rPr>
        <w:t>mb</w:t>
      </w:r>
      <w:r w:rsidRPr="00432A3F">
        <w:rPr>
          <w:rFonts w:ascii="Times New Roman" w:hAnsi="Times New Roman" w:cs="Times New Roman"/>
          <w:spacing w:val="2"/>
        </w:rPr>
        <w:t>a</w:t>
      </w:r>
      <w:r w:rsidRPr="00432A3F">
        <w:rPr>
          <w:rFonts w:ascii="Times New Roman" w:hAnsi="Times New Roman" w:cs="Times New Roman"/>
        </w:rPr>
        <w:t>ng s</w:t>
      </w:r>
      <w:r w:rsidRPr="00432A3F">
        <w:rPr>
          <w:rFonts w:ascii="Times New Roman" w:hAnsi="Times New Roman" w:cs="Times New Roman"/>
          <w:spacing w:val="-1"/>
        </w:rPr>
        <w:t>a</w:t>
      </w:r>
      <w:r w:rsidRPr="00432A3F">
        <w:rPr>
          <w:rFonts w:ascii="Times New Roman" w:hAnsi="Times New Roman" w:cs="Times New Roman"/>
        </w:rPr>
        <w:t>mpai</w:t>
      </w:r>
      <w:r w:rsidR="00B43452">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spacing w:val="-1"/>
        </w:rPr>
        <w:t>a</w:t>
      </w:r>
      <w:r w:rsidRPr="00432A3F">
        <w:rPr>
          <w:rFonts w:ascii="Times New Roman" w:hAnsi="Times New Roman" w:cs="Times New Roman"/>
        </w:rPr>
        <w:t>t</w:t>
      </w:r>
      <w:r w:rsidR="00B43452">
        <w:rPr>
          <w:rFonts w:ascii="Times New Roman" w:hAnsi="Times New Roman" w:cs="Times New Roman"/>
        </w:rPr>
        <w:t xml:space="preserve"> </w:t>
      </w:r>
      <w:r w:rsidRPr="00432A3F">
        <w:rPr>
          <w:rFonts w:ascii="Times New Roman" w:hAnsi="Times New Roman" w:cs="Times New Roman"/>
        </w:rPr>
        <w:t>in</w:t>
      </w:r>
      <w:r w:rsidRPr="00432A3F">
        <w:rPr>
          <w:rFonts w:ascii="Times New Roman" w:hAnsi="Times New Roman" w:cs="Times New Roman"/>
          <w:spacing w:val="1"/>
        </w:rPr>
        <w:t>i</w:t>
      </w:r>
      <w:r w:rsidRPr="00432A3F">
        <w:rPr>
          <w:rFonts w:ascii="Times New Roman" w:hAnsi="Times New Roman" w:cs="Times New Roman"/>
        </w:rPr>
        <w:t>,</w:t>
      </w:r>
      <w:r w:rsidRPr="00432A3F">
        <w:rPr>
          <w:rFonts w:ascii="Times New Roman" w:hAnsi="Times New Roman" w:cs="Times New Roman"/>
          <w:spacing w:val="3"/>
        </w:rPr>
        <w:t xml:space="preserve"> s</w:t>
      </w:r>
      <w:r w:rsidRPr="00432A3F">
        <w:rPr>
          <w:rFonts w:ascii="Times New Roman" w:hAnsi="Times New Roman" w:cs="Times New Roman"/>
          <w:spacing w:val="-1"/>
        </w:rPr>
        <w:t>e</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w:t>
      </w:r>
      <w:r w:rsidRPr="00432A3F">
        <w:rPr>
          <w:rFonts w:ascii="Times New Roman" w:hAnsi="Times New Roman" w:cs="Times New Roman"/>
          <w:spacing w:val="-2"/>
        </w:rPr>
        <w:t>g</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B43452">
        <w:rPr>
          <w:rFonts w:ascii="Times New Roman" w:hAnsi="Times New Roman" w:cs="Times New Roman"/>
        </w:rPr>
        <w:t xml:space="preserve"> </w:t>
      </w:r>
      <w:r w:rsidRPr="00432A3F">
        <w:rPr>
          <w:rFonts w:ascii="Times New Roman" w:hAnsi="Times New Roman" w:cs="Times New Roman"/>
        </w:rPr>
        <w:t>untuk</w:t>
      </w:r>
      <w:r w:rsidR="00B43452">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spacing w:val="-1"/>
        </w:rPr>
        <w:t>e</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rPr>
        <w:t>h</w:t>
      </w:r>
      <w:r w:rsidR="00B43452">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bup</w:t>
      </w:r>
      <w:r w:rsidRPr="00432A3F">
        <w:rPr>
          <w:rFonts w:ascii="Times New Roman" w:hAnsi="Times New Roman" w:cs="Times New Roman"/>
          <w:spacing w:val="-1"/>
        </w:rPr>
        <w:t>a</w:t>
      </w:r>
      <w:r w:rsidRPr="00432A3F">
        <w:rPr>
          <w:rFonts w:ascii="Times New Roman" w:hAnsi="Times New Roman" w:cs="Times New Roman"/>
        </w:rPr>
        <w:t xml:space="preserve">ten </w:t>
      </w:r>
      <w:r w:rsidR="00D4361C" w:rsidRPr="00432A3F">
        <w:rPr>
          <w:rFonts w:ascii="Times New Roman" w:hAnsi="Times New Roman" w:cs="Times New Roman"/>
          <w:spacing w:val="-2"/>
        </w:rPr>
        <w:t>Sidrap</w:t>
      </w:r>
      <w:r w:rsidRPr="00432A3F">
        <w:rPr>
          <w:rFonts w:ascii="Times New Roman" w:hAnsi="Times New Roman" w:cs="Times New Roman"/>
        </w:rPr>
        <w:t xml:space="preserve"> usa</w:t>
      </w:r>
      <w:r w:rsidRPr="00432A3F">
        <w:rPr>
          <w:rFonts w:ascii="Times New Roman" w:hAnsi="Times New Roman" w:cs="Times New Roman"/>
          <w:spacing w:val="1"/>
        </w:rPr>
        <w:t>h</w:t>
      </w:r>
      <w:r w:rsidRPr="00432A3F">
        <w:rPr>
          <w:rFonts w:ascii="Times New Roman" w:hAnsi="Times New Roman" w:cs="Times New Roman"/>
        </w:rPr>
        <w:t>a</w:t>
      </w:r>
      <w:r w:rsidR="002378E3">
        <w:rPr>
          <w:rFonts w:ascii="Times New Roman" w:hAnsi="Times New Roman" w:cs="Times New Roman"/>
        </w:rPr>
        <w:t xml:space="preserve"> </w:t>
      </w:r>
      <w:r w:rsidRPr="00432A3F">
        <w:rPr>
          <w:rFonts w:ascii="Times New Roman" w:hAnsi="Times New Roman" w:cs="Times New Roman"/>
          <w:spacing w:val="2"/>
        </w:rPr>
        <w:lastRenderedPageBreak/>
        <w:t>p</w:t>
      </w:r>
      <w:r w:rsidRPr="00432A3F">
        <w:rPr>
          <w:rFonts w:ascii="Times New Roman" w:hAnsi="Times New Roman" w:cs="Times New Roman"/>
          <w:spacing w:val="-1"/>
        </w:rPr>
        <w:t>e</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spacing w:val="2"/>
        </w:rPr>
        <w:t>n</w:t>
      </w:r>
      <w:r w:rsidRPr="00432A3F">
        <w:rPr>
          <w:rFonts w:ascii="Times New Roman" w:hAnsi="Times New Roman" w:cs="Times New Roman"/>
          <w:spacing w:val="1"/>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2378E3">
        <w:rPr>
          <w:rFonts w:ascii="Times New Roman" w:hAnsi="Times New Roman" w:cs="Times New Roman"/>
        </w:rPr>
        <w:t xml:space="preserve">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2378E3">
        <w:rPr>
          <w:rFonts w:ascii="Times New Roman" w:hAnsi="Times New Roman" w:cs="Times New Roman"/>
        </w:rPr>
        <w:t xml:space="preserve"> </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rPr>
        <w:t>s</w:t>
      </w:r>
      <w:r w:rsidR="002378E3">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spacing w:val="3"/>
        </w:rPr>
        <w:t>t</w:t>
      </w:r>
      <w:r w:rsidRPr="00432A3F">
        <w:rPr>
          <w:rFonts w:ascii="Times New Roman" w:hAnsi="Times New Roman" w:cs="Times New Roman"/>
          <w:spacing w:val="-1"/>
        </w:rPr>
        <w:t>e</w:t>
      </w:r>
      <w:r w:rsidRPr="00432A3F">
        <w:rPr>
          <w:rFonts w:ascii="Times New Roman" w:hAnsi="Times New Roman" w:cs="Times New Roman"/>
        </w:rPr>
        <w:t>lur</w:t>
      </w:r>
      <w:r w:rsidR="002378E3">
        <w:rPr>
          <w:rFonts w:ascii="Times New Roman" w:hAnsi="Times New Roman" w:cs="Times New Roman"/>
        </w:rPr>
        <w:t xml:space="preserve"> </w:t>
      </w:r>
      <w:r w:rsidRPr="00432A3F">
        <w:rPr>
          <w:rFonts w:ascii="Times New Roman" w:hAnsi="Times New Roman" w:cs="Times New Roman"/>
        </w:rPr>
        <w:t>me</w:t>
      </w:r>
      <w:r w:rsidRPr="00432A3F">
        <w:rPr>
          <w:rFonts w:ascii="Times New Roman" w:hAnsi="Times New Roman" w:cs="Times New Roman"/>
          <w:spacing w:val="-1"/>
        </w:rPr>
        <w:t>r</w:t>
      </w:r>
      <w:r w:rsidRPr="00432A3F">
        <w:rPr>
          <w:rFonts w:ascii="Times New Roman" w:hAnsi="Times New Roman" w:cs="Times New Roman"/>
        </w:rPr>
        <w:t>up</w:t>
      </w:r>
      <w:r w:rsidRPr="00432A3F">
        <w:rPr>
          <w:rFonts w:ascii="Times New Roman" w:hAnsi="Times New Roman" w:cs="Times New Roman"/>
          <w:spacing w:val="-1"/>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2378E3">
        <w:rPr>
          <w:rFonts w:ascii="Times New Roman" w:hAnsi="Times New Roman" w:cs="Times New Roman"/>
        </w:rPr>
        <w:t xml:space="preserve"> </w:t>
      </w:r>
      <w:r w:rsidRPr="00432A3F">
        <w:rPr>
          <w:rFonts w:ascii="Times New Roman" w:hAnsi="Times New Roman" w:cs="Times New Roman"/>
        </w:rPr>
        <w:t>usaha</w:t>
      </w:r>
      <w:r w:rsidR="002378E3">
        <w:rPr>
          <w:rFonts w:ascii="Times New Roman" w:hAnsi="Times New Roman" w:cs="Times New Roman"/>
        </w:rPr>
        <w:t xml:space="preserve"> </w:t>
      </w:r>
      <w:r w:rsidRPr="00432A3F">
        <w:rPr>
          <w:rFonts w:ascii="Times New Roman" w:hAnsi="Times New Roman" w:cs="Times New Roman"/>
        </w:rPr>
        <w:t>meng</w:t>
      </w:r>
      <w:r w:rsidRPr="00432A3F">
        <w:rPr>
          <w:rFonts w:ascii="Times New Roman" w:hAnsi="Times New Roman" w:cs="Times New Roman"/>
          <w:spacing w:val="-1"/>
        </w:rPr>
        <w:t>a</w:t>
      </w:r>
      <w:r w:rsidRPr="00432A3F">
        <w:rPr>
          <w:rFonts w:ascii="Times New Roman" w:hAnsi="Times New Roman" w:cs="Times New Roman"/>
        </w:rPr>
        <w:t>lami</w:t>
      </w:r>
      <w:r w:rsidR="002378E3">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r</w:t>
      </w:r>
      <w:r w:rsidRPr="00432A3F">
        <w:rPr>
          <w:rFonts w:ascii="Times New Roman" w:hAnsi="Times New Roman" w:cs="Times New Roman"/>
          <w:spacing w:val="1"/>
        </w:rPr>
        <w:t>k</w:t>
      </w:r>
      <w:r w:rsidRPr="00432A3F">
        <w:rPr>
          <w:rFonts w:ascii="Times New Roman" w:hAnsi="Times New Roman" w:cs="Times New Roman"/>
          <w:spacing w:val="-1"/>
        </w:rPr>
        <w:t>e</w:t>
      </w:r>
      <w:r w:rsidRPr="00432A3F">
        <w:rPr>
          <w:rFonts w:ascii="Times New Roman" w:hAnsi="Times New Roman" w:cs="Times New Roman"/>
        </w:rPr>
        <w:t>mba</w:t>
      </w:r>
      <w:r w:rsidRPr="00432A3F">
        <w:rPr>
          <w:rFonts w:ascii="Times New Roman" w:hAnsi="Times New Roman" w:cs="Times New Roman"/>
          <w:spacing w:val="2"/>
        </w:rPr>
        <w:t>n</w:t>
      </w:r>
      <w:r w:rsidRPr="00432A3F">
        <w:rPr>
          <w:rFonts w:ascii="Times New Roman" w:hAnsi="Times New Roman" w:cs="Times New Roman"/>
        </w:rPr>
        <w:t>g</w:t>
      </w:r>
      <w:r w:rsidRPr="00432A3F">
        <w:rPr>
          <w:rFonts w:ascii="Times New Roman" w:hAnsi="Times New Roman" w:cs="Times New Roman"/>
          <w:spacing w:val="-1"/>
        </w:rPr>
        <w:t>a</w:t>
      </w:r>
      <w:r w:rsidRPr="00432A3F">
        <w:rPr>
          <w:rFonts w:ascii="Times New Roman" w:hAnsi="Times New Roman" w:cs="Times New Roman"/>
          <w:spacing w:val="4"/>
        </w:rPr>
        <w:t>n</w:t>
      </w:r>
      <w:r w:rsidR="002378E3">
        <w:rPr>
          <w:rFonts w:ascii="Times New Roman" w:hAnsi="Times New Roman" w:cs="Times New Roman"/>
          <w:spacing w:val="4"/>
        </w:rPr>
        <w:t xml:space="preserve"> </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w:t>
      </w:r>
      <w:r w:rsidR="002378E3">
        <w:rPr>
          <w:rFonts w:ascii="Times New Roman" w:hAnsi="Times New Roman" w:cs="Times New Roman"/>
        </w:rPr>
        <w:t xml:space="preserve">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p</w:t>
      </w:r>
      <w:r w:rsidRPr="00432A3F">
        <w:rPr>
          <w:rFonts w:ascii="Times New Roman" w:hAnsi="Times New Roman" w:cs="Times New Roman"/>
          <w:spacing w:val="-1"/>
        </w:rPr>
        <w:t>a</w:t>
      </w:r>
      <w:r w:rsidRPr="00432A3F">
        <w:rPr>
          <w:rFonts w:ascii="Times New Roman" w:hAnsi="Times New Roman" w:cs="Times New Roman"/>
        </w:rPr>
        <w:t>t</w:t>
      </w:r>
      <w:r w:rsidR="002378E3">
        <w:rPr>
          <w:rFonts w:ascii="Times New Roman" w:hAnsi="Times New Roman" w:cs="Times New Roman"/>
        </w:rPr>
        <w:t xml:space="preserve"> </w:t>
      </w:r>
      <w:r w:rsidRPr="00432A3F">
        <w:rPr>
          <w:rFonts w:ascii="Times New Roman" w:hAnsi="Times New Roman" w:cs="Times New Roman"/>
        </w:rPr>
        <w:t>di</w:t>
      </w:r>
      <w:r w:rsidRPr="00432A3F">
        <w:rPr>
          <w:rFonts w:ascii="Times New Roman" w:hAnsi="Times New Roman" w:cs="Times New Roman"/>
          <w:spacing w:val="1"/>
        </w:rPr>
        <w:t>l</w:t>
      </w:r>
      <w:r w:rsidRPr="00432A3F">
        <w:rPr>
          <w:rFonts w:ascii="Times New Roman" w:hAnsi="Times New Roman" w:cs="Times New Roman"/>
        </w:rPr>
        <w:t>ihat</w:t>
      </w:r>
      <w:r w:rsidR="002378E3">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ri</w:t>
      </w:r>
      <w:r w:rsidR="002378E3">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ni</w:t>
      </w:r>
      <w:r w:rsidRPr="00432A3F">
        <w:rPr>
          <w:rFonts w:ascii="Times New Roman" w:hAnsi="Times New Roman" w:cs="Times New Roman"/>
          <w:spacing w:val="3"/>
        </w:rPr>
        <w:t>n</w:t>
      </w:r>
      <w:r w:rsidRPr="00432A3F">
        <w:rPr>
          <w:rFonts w:ascii="Times New Roman" w:hAnsi="Times New Roman" w:cs="Times New Roman"/>
          <w:spacing w:val="-2"/>
        </w:rPr>
        <w:t>g</w:t>
      </w:r>
      <w:r w:rsidRPr="00432A3F">
        <w:rPr>
          <w:rFonts w:ascii="Times New Roman" w:hAnsi="Times New Roman" w:cs="Times New Roman"/>
        </w:rPr>
        <w:t>k</w:t>
      </w:r>
      <w:r w:rsidRPr="00432A3F">
        <w:rPr>
          <w:rFonts w:ascii="Times New Roman" w:hAnsi="Times New Roman" w:cs="Times New Roman"/>
          <w:spacing w:val="-1"/>
        </w:rPr>
        <w:t>a</w:t>
      </w:r>
      <w:r w:rsidR="002378E3">
        <w:rPr>
          <w:rFonts w:ascii="Times New Roman" w:hAnsi="Times New Roman" w:cs="Times New Roman"/>
        </w:rPr>
        <w:t xml:space="preserve">tan </w:t>
      </w:r>
      <w:r w:rsidRPr="00432A3F">
        <w:rPr>
          <w:rFonts w:ascii="Times New Roman" w:hAnsi="Times New Roman" w:cs="Times New Roman"/>
        </w:rPr>
        <w:t>ju</w:t>
      </w:r>
      <w:r w:rsidRPr="00432A3F">
        <w:rPr>
          <w:rFonts w:ascii="Times New Roman" w:hAnsi="Times New Roman" w:cs="Times New Roman"/>
          <w:spacing w:val="1"/>
        </w:rPr>
        <w:t>m</w:t>
      </w:r>
      <w:r w:rsidRPr="00432A3F">
        <w:rPr>
          <w:rFonts w:ascii="Times New Roman" w:hAnsi="Times New Roman" w:cs="Times New Roman"/>
        </w:rPr>
        <w:t>lah</w:t>
      </w:r>
      <w:r w:rsidR="002378E3">
        <w:rPr>
          <w:rFonts w:ascii="Times New Roman" w:hAnsi="Times New Roman" w:cs="Times New Roman"/>
        </w:rPr>
        <w:t xml:space="preserve"> </w:t>
      </w:r>
      <w:r w:rsidRPr="00432A3F">
        <w:rPr>
          <w:rFonts w:ascii="Times New Roman" w:hAnsi="Times New Roman" w:cs="Times New Roman"/>
        </w:rPr>
        <w:t>populasi te</w:t>
      </w:r>
      <w:r w:rsidRPr="00432A3F">
        <w:rPr>
          <w:rFonts w:ascii="Times New Roman" w:hAnsi="Times New Roman" w:cs="Times New Roman"/>
          <w:spacing w:val="-1"/>
        </w:rPr>
        <w:t>r</w:t>
      </w:r>
      <w:r w:rsidRPr="00432A3F">
        <w:rPr>
          <w:rFonts w:ascii="Times New Roman" w:hAnsi="Times New Roman" w:cs="Times New Roman"/>
        </w:rPr>
        <w:t>n</w:t>
      </w:r>
      <w:r w:rsidRPr="00432A3F">
        <w:rPr>
          <w:rFonts w:ascii="Times New Roman" w:hAnsi="Times New Roman" w:cs="Times New Roman"/>
          <w:spacing w:val="-1"/>
        </w:rPr>
        <w:t>a</w:t>
      </w:r>
      <w:r w:rsidRPr="00432A3F">
        <w:rPr>
          <w:rFonts w:ascii="Times New Roman" w:hAnsi="Times New Roman" w:cs="Times New Roman"/>
        </w:rPr>
        <w:t>k</w:t>
      </w:r>
      <w:r w:rsidR="002378E3">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w:t>
      </w:r>
      <w:r w:rsidR="002378E3">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t</w:t>
      </w:r>
      <w:r w:rsidRPr="00432A3F">
        <w:rPr>
          <w:rFonts w:ascii="Times New Roman" w:hAnsi="Times New Roman" w:cs="Times New Roman"/>
          <w:spacing w:val="2"/>
        </w:rPr>
        <w:t>e</w:t>
      </w:r>
      <w:r w:rsidRPr="00432A3F">
        <w:rPr>
          <w:rFonts w:ascii="Times New Roman" w:hAnsi="Times New Roman" w:cs="Times New Roman"/>
        </w:rPr>
        <w:t>rn</w:t>
      </w:r>
      <w:r w:rsidRPr="00432A3F">
        <w:rPr>
          <w:rFonts w:ascii="Times New Roman" w:hAnsi="Times New Roman" w:cs="Times New Roman"/>
          <w:spacing w:val="-2"/>
        </w:rPr>
        <w:t>a</w:t>
      </w:r>
      <w:r w:rsidRPr="00432A3F">
        <w:rPr>
          <w:rFonts w:ascii="Times New Roman" w:hAnsi="Times New Roman" w:cs="Times New Roman"/>
        </w:rPr>
        <w:t>k</w:t>
      </w:r>
      <w:r w:rsidR="002378E3">
        <w:rPr>
          <w:rFonts w:ascii="Times New Roman" w:hAnsi="Times New Roman" w:cs="Times New Roman"/>
        </w:rPr>
        <w:t xml:space="preserve">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2378E3">
        <w:rPr>
          <w:rFonts w:ascii="Times New Roman" w:hAnsi="Times New Roman" w:cs="Times New Roman"/>
        </w:rPr>
        <w:t xml:space="preserve"> </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rPr>
        <w:t>s</w:t>
      </w:r>
      <w:r w:rsidR="002378E3">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telur</w:t>
      </w:r>
      <w:r w:rsidR="002378E3">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w:t>
      </w:r>
      <w:r w:rsidR="002378E3">
        <w:rPr>
          <w:rFonts w:ascii="Times New Roman" w:hAnsi="Times New Roman" w:cs="Times New Roman"/>
        </w:rPr>
        <w:t xml:space="preserve"> </w:t>
      </w:r>
      <w:r w:rsidRPr="00432A3F">
        <w:rPr>
          <w:rFonts w:ascii="Times New Roman" w:hAnsi="Times New Roman" w:cs="Times New Roman"/>
          <w:spacing w:val="1"/>
        </w:rPr>
        <w:t>P</w:t>
      </w:r>
      <w:r w:rsidRPr="00432A3F">
        <w:rPr>
          <w:rFonts w:ascii="Times New Roman" w:hAnsi="Times New Roman" w:cs="Times New Roman"/>
        </w:rPr>
        <w:t>usat</w:t>
      </w:r>
      <w:r w:rsidR="002378E3">
        <w:rPr>
          <w:rFonts w:ascii="Times New Roman" w:hAnsi="Times New Roman" w:cs="Times New Roman"/>
        </w:rPr>
        <w:t xml:space="preserve"> </w:t>
      </w:r>
      <w:r w:rsidRPr="00432A3F">
        <w:rPr>
          <w:rFonts w:ascii="Times New Roman" w:hAnsi="Times New Roman" w:cs="Times New Roman"/>
          <w:spacing w:val="1"/>
        </w:rPr>
        <w:t>S</w:t>
      </w:r>
      <w:r w:rsidRPr="00432A3F">
        <w:rPr>
          <w:rFonts w:ascii="Times New Roman" w:hAnsi="Times New Roman" w:cs="Times New Roman"/>
        </w:rPr>
        <w:t>tatis</w:t>
      </w:r>
      <w:r w:rsidRPr="00432A3F">
        <w:rPr>
          <w:rFonts w:ascii="Times New Roman" w:hAnsi="Times New Roman" w:cs="Times New Roman"/>
          <w:spacing w:val="1"/>
        </w:rPr>
        <w:t>t</w:t>
      </w:r>
      <w:r w:rsidRPr="00432A3F">
        <w:rPr>
          <w:rFonts w:ascii="Times New Roman" w:hAnsi="Times New Roman" w:cs="Times New Roman"/>
        </w:rPr>
        <w:t>ik</w:t>
      </w:r>
      <w:r w:rsidR="002378E3">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bup</w:t>
      </w:r>
      <w:r w:rsidRPr="00432A3F">
        <w:rPr>
          <w:rFonts w:ascii="Times New Roman" w:hAnsi="Times New Roman" w:cs="Times New Roman"/>
          <w:spacing w:val="-1"/>
        </w:rPr>
        <w:t>a</w:t>
      </w:r>
      <w:r w:rsidRPr="00432A3F">
        <w:rPr>
          <w:rFonts w:ascii="Times New Roman" w:hAnsi="Times New Roman" w:cs="Times New Roman"/>
        </w:rPr>
        <w:t>ten</w:t>
      </w:r>
      <w:r w:rsidR="002378E3">
        <w:rPr>
          <w:rFonts w:ascii="Times New Roman" w:hAnsi="Times New Roman" w:cs="Times New Roman"/>
        </w:rPr>
        <w:t xml:space="preserve"> </w:t>
      </w:r>
      <w:r w:rsidR="00FE280C" w:rsidRPr="00432A3F">
        <w:rPr>
          <w:rFonts w:ascii="Times New Roman" w:hAnsi="Times New Roman" w:cs="Times New Roman"/>
          <w:spacing w:val="9"/>
        </w:rPr>
        <w:t>Sidrap</w:t>
      </w:r>
      <w:r w:rsidRPr="00432A3F">
        <w:rPr>
          <w:rFonts w:ascii="Times New Roman" w:hAnsi="Times New Roman" w:cs="Times New Roman"/>
        </w:rPr>
        <w:t>,201</w:t>
      </w:r>
      <w:r w:rsidR="002378E3">
        <w:rPr>
          <w:rFonts w:ascii="Times New Roman" w:hAnsi="Times New Roman" w:cs="Times New Roman"/>
        </w:rPr>
        <w:t>5</w:t>
      </w:r>
      <w:r w:rsidRPr="00432A3F">
        <w:rPr>
          <w:rFonts w:ascii="Times New Roman" w:hAnsi="Times New Roman" w:cs="Times New Roman"/>
          <w:spacing w:val="-1"/>
        </w:rPr>
        <w:t>)</w:t>
      </w:r>
      <w:r w:rsidRPr="00432A3F">
        <w:rPr>
          <w:rFonts w:ascii="Times New Roman" w:hAnsi="Times New Roman" w:cs="Times New Roman"/>
        </w:rPr>
        <w:t>.</w:t>
      </w:r>
    </w:p>
    <w:p w:rsidR="00713E00" w:rsidRPr="00432A3F" w:rsidRDefault="00713E00" w:rsidP="00121AB1">
      <w:pPr>
        <w:widowControl w:val="0"/>
        <w:autoSpaceDE w:val="0"/>
        <w:autoSpaceDN w:val="0"/>
        <w:adjustRightInd w:val="0"/>
        <w:spacing w:before="29" w:after="0" w:line="360" w:lineRule="auto"/>
        <w:ind w:right="13" w:firstLine="993"/>
        <w:jc w:val="both"/>
        <w:rPr>
          <w:rFonts w:ascii="Times New Roman" w:hAnsi="Times New Roman" w:cs="Times New Roman"/>
          <w:spacing w:val="-2"/>
        </w:rPr>
      </w:pPr>
      <w:r w:rsidRPr="00432A3F">
        <w:rPr>
          <w:rFonts w:ascii="Times New Roman" w:hAnsi="Times New Roman" w:cs="Times New Roman"/>
        </w:rPr>
        <w:t>Us</w:t>
      </w:r>
      <w:r w:rsidRPr="00432A3F">
        <w:rPr>
          <w:rFonts w:ascii="Times New Roman" w:hAnsi="Times New Roman" w:cs="Times New Roman"/>
          <w:spacing w:val="-1"/>
        </w:rPr>
        <w:t>a</w:t>
      </w:r>
      <w:r w:rsidRPr="00432A3F">
        <w:rPr>
          <w:rFonts w:ascii="Times New Roman" w:hAnsi="Times New Roman" w:cs="Times New Roman"/>
        </w:rPr>
        <w:t>ha p</w:t>
      </w:r>
      <w:r w:rsidRPr="00432A3F">
        <w:rPr>
          <w:rFonts w:ascii="Times New Roman" w:hAnsi="Times New Roman" w:cs="Times New Roman"/>
          <w:spacing w:val="-1"/>
        </w:rPr>
        <w:t>e</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spacing w:val="2"/>
        </w:rPr>
        <w:t>n</w:t>
      </w:r>
      <w:r w:rsidRPr="00432A3F">
        <w:rPr>
          <w:rFonts w:ascii="Times New Roman" w:hAnsi="Times New Roman" w:cs="Times New Roman"/>
        </w:rPr>
        <w:t>ak</w:t>
      </w:r>
      <w:r w:rsidRPr="00432A3F">
        <w:rPr>
          <w:rFonts w:ascii="Times New Roman" w:hAnsi="Times New Roman" w:cs="Times New Roman"/>
          <w:spacing w:val="-1"/>
        </w:rPr>
        <w:t>a</w:t>
      </w:r>
      <w:r w:rsidRPr="00432A3F">
        <w:rPr>
          <w:rFonts w:ascii="Times New Roman" w:hAnsi="Times New Roman" w:cs="Times New Roman"/>
        </w:rPr>
        <w:t>n</w:t>
      </w:r>
      <w:r w:rsidR="002378E3">
        <w:rPr>
          <w:rFonts w:ascii="Times New Roman" w:hAnsi="Times New Roman" w:cs="Times New Roman"/>
        </w:rPr>
        <w:t xml:space="preserve">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2378E3">
        <w:rPr>
          <w:rFonts w:ascii="Times New Roman" w:hAnsi="Times New Roman" w:cs="Times New Roman"/>
        </w:rPr>
        <w:t xml:space="preserve"> </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rPr>
        <w:t>s</w:t>
      </w:r>
      <w:r w:rsidR="002378E3">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telur di</w:t>
      </w:r>
      <w:r w:rsidR="002378E3">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eca</w:t>
      </w:r>
      <w:r w:rsidRPr="00432A3F">
        <w:rPr>
          <w:rFonts w:ascii="Times New Roman" w:hAnsi="Times New Roman" w:cs="Times New Roman"/>
        </w:rPr>
        <w:t>ma</w:t>
      </w:r>
      <w:r w:rsidRPr="00432A3F">
        <w:rPr>
          <w:rFonts w:ascii="Times New Roman" w:hAnsi="Times New Roman" w:cs="Times New Roman"/>
          <w:spacing w:val="2"/>
        </w:rPr>
        <w:t>t</w:t>
      </w:r>
      <w:r w:rsidRPr="00432A3F">
        <w:rPr>
          <w:rFonts w:ascii="Times New Roman" w:hAnsi="Times New Roman" w:cs="Times New Roman"/>
          <w:spacing w:val="-1"/>
        </w:rPr>
        <w:t>a</w:t>
      </w:r>
      <w:r w:rsidRPr="00432A3F">
        <w:rPr>
          <w:rFonts w:ascii="Times New Roman" w:hAnsi="Times New Roman" w:cs="Times New Roman"/>
        </w:rPr>
        <w:t>n</w:t>
      </w:r>
      <w:r w:rsidRPr="00432A3F">
        <w:rPr>
          <w:rFonts w:ascii="Times New Roman" w:hAnsi="Times New Roman" w:cs="Times New Roman"/>
          <w:spacing w:val="-2"/>
        </w:rPr>
        <w:t xml:space="preserve">Kulo </w:t>
      </w:r>
      <w:r w:rsidRPr="00432A3F">
        <w:rPr>
          <w:rFonts w:ascii="Times New Roman" w:hAnsi="Times New Roman" w:cs="Times New Roman"/>
        </w:rPr>
        <w:t xml:space="preserve"> b</w:t>
      </w:r>
      <w:r w:rsidRPr="00432A3F">
        <w:rPr>
          <w:rFonts w:ascii="Times New Roman" w:hAnsi="Times New Roman" w:cs="Times New Roman"/>
          <w:spacing w:val="-1"/>
        </w:rPr>
        <w:t>e</w:t>
      </w:r>
      <w:r w:rsidRPr="00432A3F">
        <w:rPr>
          <w:rFonts w:ascii="Times New Roman" w:hAnsi="Times New Roman" w:cs="Times New Roman"/>
        </w:rPr>
        <w:t>r</w:t>
      </w:r>
      <w:r w:rsidRPr="00432A3F">
        <w:rPr>
          <w:rFonts w:ascii="Times New Roman" w:hAnsi="Times New Roman" w:cs="Times New Roman"/>
          <w:spacing w:val="1"/>
        </w:rPr>
        <w:t>k</w:t>
      </w:r>
      <w:r w:rsidRPr="00432A3F">
        <w:rPr>
          <w:rFonts w:ascii="Times New Roman" w:hAnsi="Times New Roman" w:cs="Times New Roman"/>
          <w:spacing w:val="-1"/>
        </w:rPr>
        <w:t>e</w:t>
      </w:r>
      <w:r w:rsidRPr="00432A3F">
        <w:rPr>
          <w:rFonts w:ascii="Times New Roman" w:hAnsi="Times New Roman" w:cs="Times New Roman"/>
        </w:rPr>
        <w:t>mba</w:t>
      </w:r>
      <w:r w:rsidRPr="00432A3F">
        <w:rPr>
          <w:rFonts w:ascii="Times New Roman" w:hAnsi="Times New Roman" w:cs="Times New Roman"/>
          <w:spacing w:val="2"/>
        </w:rPr>
        <w:t>n</w:t>
      </w:r>
      <w:r w:rsidRPr="00432A3F">
        <w:rPr>
          <w:rFonts w:ascii="Times New Roman" w:hAnsi="Times New Roman" w:cs="Times New Roman"/>
        </w:rPr>
        <w:t>g d</w:t>
      </w:r>
      <w:r w:rsidRPr="00432A3F">
        <w:rPr>
          <w:rFonts w:ascii="Times New Roman" w:hAnsi="Times New Roman" w:cs="Times New Roman"/>
          <w:spacing w:val="-1"/>
        </w:rPr>
        <w:t>e</w:t>
      </w:r>
      <w:r w:rsidRPr="00432A3F">
        <w:rPr>
          <w:rFonts w:ascii="Times New Roman" w:hAnsi="Times New Roman" w:cs="Times New Roman"/>
        </w:rPr>
        <w:t>ng</w:t>
      </w:r>
      <w:r w:rsidRPr="00432A3F">
        <w:rPr>
          <w:rFonts w:ascii="Times New Roman" w:hAnsi="Times New Roman" w:cs="Times New Roman"/>
          <w:spacing w:val="-1"/>
        </w:rPr>
        <w:t>a</w:t>
      </w:r>
      <w:r w:rsidRPr="00432A3F">
        <w:rPr>
          <w:rFonts w:ascii="Times New Roman" w:hAnsi="Times New Roman" w:cs="Times New Roman"/>
        </w:rPr>
        <w:t>n</w:t>
      </w:r>
      <w:r w:rsidR="002378E3">
        <w:rPr>
          <w:rFonts w:ascii="Times New Roman" w:hAnsi="Times New Roman" w:cs="Times New Roman"/>
        </w:rPr>
        <w:t xml:space="preserve"> </w:t>
      </w:r>
      <w:r w:rsidRPr="00432A3F">
        <w:rPr>
          <w:rFonts w:ascii="Times New Roman" w:hAnsi="Times New Roman" w:cs="Times New Roman"/>
          <w:spacing w:val="2"/>
        </w:rPr>
        <w:t>b</w:t>
      </w:r>
      <w:r w:rsidRPr="00432A3F">
        <w:rPr>
          <w:rFonts w:ascii="Times New Roman" w:hAnsi="Times New Roman" w:cs="Times New Roman"/>
          <w:spacing w:val="-1"/>
        </w:rPr>
        <w:t>a</w:t>
      </w:r>
      <w:r w:rsidRPr="00432A3F">
        <w:rPr>
          <w:rFonts w:ascii="Times New Roman" w:hAnsi="Times New Roman" w:cs="Times New Roman"/>
        </w:rPr>
        <w:t xml:space="preserve">ik. </w:t>
      </w:r>
      <w:r w:rsidRPr="00432A3F">
        <w:rPr>
          <w:rFonts w:ascii="Times New Roman" w:hAnsi="Times New Roman" w:cs="Times New Roman"/>
          <w:spacing w:val="1"/>
        </w:rPr>
        <w:t>P</w:t>
      </w:r>
      <w:r w:rsidRPr="00432A3F">
        <w:rPr>
          <w:rFonts w:ascii="Times New Roman" w:hAnsi="Times New Roman" w:cs="Times New Roman"/>
          <w:spacing w:val="-1"/>
        </w:rPr>
        <w:t>a</w:t>
      </w:r>
      <w:r w:rsidRPr="00432A3F">
        <w:rPr>
          <w:rFonts w:ascii="Times New Roman" w:hAnsi="Times New Roman" w:cs="Times New Roman"/>
        </w:rPr>
        <w:t>da</w:t>
      </w:r>
      <w:r w:rsidR="002378E3">
        <w:rPr>
          <w:rFonts w:ascii="Times New Roman" w:hAnsi="Times New Roman" w:cs="Times New Roman"/>
        </w:rPr>
        <w:t xml:space="preserve"> </w:t>
      </w:r>
      <w:r w:rsidRPr="00432A3F">
        <w:rPr>
          <w:rFonts w:ascii="Times New Roman" w:hAnsi="Times New Roman" w:cs="Times New Roman"/>
          <w:spacing w:val="-4"/>
        </w:rPr>
        <w:t>awalnya</w:t>
      </w:r>
      <w:r w:rsidR="002378E3">
        <w:rPr>
          <w:rFonts w:ascii="Times New Roman" w:hAnsi="Times New Roman" w:cs="Times New Roman"/>
          <w:spacing w:val="-4"/>
        </w:rPr>
        <w:t xml:space="preserve"> </w:t>
      </w:r>
      <w:r w:rsidRPr="00432A3F">
        <w:rPr>
          <w:rFonts w:ascii="Times New Roman" w:hAnsi="Times New Roman" w:cs="Times New Roman"/>
        </w:rPr>
        <w:t>me</w:t>
      </w:r>
      <w:r w:rsidRPr="00432A3F">
        <w:rPr>
          <w:rFonts w:ascii="Times New Roman" w:hAnsi="Times New Roman" w:cs="Times New Roman"/>
          <w:spacing w:val="-1"/>
        </w:rPr>
        <w:t>r</w:t>
      </w:r>
      <w:r w:rsidRPr="00432A3F">
        <w:rPr>
          <w:rFonts w:ascii="Times New Roman" w:hAnsi="Times New Roman" w:cs="Times New Roman"/>
        </w:rPr>
        <w:t>u</w:t>
      </w:r>
      <w:r w:rsidRPr="00432A3F">
        <w:rPr>
          <w:rFonts w:ascii="Times New Roman" w:hAnsi="Times New Roman" w:cs="Times New Roman"/>
          <w:spacing w:val="2"/>
        </w:rPr>
        <w:t>p</w:t>
      </w:r>
      <w:r w:rsidRPr="00432A3F">
        <w:rPr>
          <w:rFonts w:ascii="Times New Roman" w:hAnsi="Times New Roman" w:cs="Times New Roman"/>
          <w:spacing w:val="-1"/>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rPr>
        <w:t>u</w:t>
      </w:r>
      <w:r w:rsidRPr="00432A3F">
        <w:rPr>
          <w:rFonts w:ascii="Times New Roman" w:hAnsi="Times New Roman" w:cs="Times New Roman"/>
          <w:spacing w:val="2"/>
        </w:rPr>
        <w:t>s</w:t>
      </w:r>
      <w:r w:rsidRPr="00432A3F">
        <w:rPr>
          <w:rFonts w:ascii="Times New Roman" w:hAnsi="Times New Roman" w:cs="Times New Roman"/>
          <w:spacing w:val="-1"/>
        </w:rPr>
        <w:t>a</w:t>
      </w:r>
      <w:r w:rsidRPr="00432A3F">
        <w:rPr>
          <w:rFonts w:ascii="Times New Roman" w:hAnsi="Times New Roman" w:cs="Times New Roman"/>
        </w:rPr>
        <w:t xml:space="preserve">ha </w:t>
      </w:r>
      <w:r w:rsidRPr="00432A3F">
        <w:rPr>
          <w:rFonts w:ascii="Times New Roman" w:hAnsi="Times New Roman" w:cs="Times New Roman"/>
          <w:spacing w:val="2"/>
        </w:rPr>
        <w:t>k</w:t>
      </w:r>
      <w:r w:rsidRPr="00432A3F">
        <w:rPr>
          <w:rFonts w:ascii="Times New Roman" w:hAnsi="Times New Roman" w:cs="Times New Roman"/>
          <w:spacing w:val="1"/>
        </w:rPr>
        <w:t>e</w:t>
      </w:r>
      <w:r w:rsidRPr="00432A3F">
        <w:rPr>
          <w:rFonts w:ascii="Times New Roman" w:hAnsi="Times New Roman" w:cs="Times New Roman"/>
        </w:rPr>
        <w:t>lo</w:t>
      </w:r>
      <w:r w:rsidRPr="00432A3F">
        <w:rPr>
          <w:rFonts w:ascii="Times New Roman" w:hAnsi="Times New Roman" w:cs="Times New Roman"/>
          <w:spacing w:val="1"/>
        </w:rPr>
        <w:t>m</w:t>
      </w:r>
      <w:r w:rsidRPr="00432A3F">
        <w:rPr>
          <w:rFonts w:ascii="Times New Roman" w:hAnsi="Times New Roman" w:cs="Times New Roman"/>
        </w:rPr>
        <w:t>pok</w:t>
      </w:r>
      <w:r w:rsidR="00396D60">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e</w:t>
      </w:r>
      <w:r w:rsidRPr="00432A3F">
        <w:rPr>
          <w:rFonts w:ascii="Times New Roman" w:hAnsi="Times New Roman" w:cs="Times New Roman"/>
        </w:rPr>
        <w:t>ng</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5"/>
        </w:rPr>
        <w:t>o</w:t>
      </w:r>
      <w:r w:rsidRPr="00432A3F">
        <w:rPr>
          <w:rFonts w:ascii="Times New Roman" w:hAnsi="Times New Roman" w:cs="Times New Roman"/>
        </w:rPr>
        <w:t>m</w:t>
      </w:r>
      <w:r w:rsidRPr="00432A3F">
        <w:rPr>
          <w:rFonts w:ascii="Times New Roman" w:hAnsi="Times New Roman" w:cs="Times New Roman"/>
          <w:spacing w:val="1"/>
        </w:rPr>
        <w:t>o</w:t>
      </w:r>
      <w:r w:rsidRPr="00432A3F">
        <w:rPr>
          <w:rFonts w:ascii="Times New Roman" w:hAnsi="Times New Roman" w:cs="Times New Roman"/>
        </w:rPr>
        <w:t>di</w:t>
      </w:r>
      <w:r w:rsidRPr="00432A3F">
        <w:rPr>
          <w:rFonts w:ascii="Times New Roman" w:hAnsi="Times New Roman" w:cs="Times New Roman"/>
          <w:spacing w:val="1"/>
        </w:rPr>
        <w:t>t</w:t>
      </w:r>
      <w:r w:rsidRPr="00432A3F">
        <w:rPr>
          <w:rFonts w:ascii="Times New Roman" w:hAnsi="Times New Roman" w:cs="Times New Roman"/>
        </w:rPr>
        <w:t>i</w:t>
      </w:r>
      <w:r w:rsidR="00396D60">
        <w:rPr>
          <w:rFonts w:ascii="Times New Roman" w:hAnsi="Times New Roman" w:cs="Times New Roman"/>
        </w:rPr>
        <w:t xml:space="preserve">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 xml:space="preserve">m super </w:t>
      </w:r>
      <w:r w:rsidRPr="00432A3F">
        <w:rPr>
          <w:rFonts w:ascii="Times New Roman" w:hAnsi="Times New Roman" w:cs="Times New Roman"/>
          <w:spacing w:val="1"/>
        </w:rPr>
        <w:t>(</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396D60">
        <w:rPr>
          <w:rFonts w:ascii="Times New Roman" w:hAnsi="Times New Roman" w:cs="Times New Roman"/>
        </w:rPr>
        <w:t xml:space="preserve"> </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w:t>
      </w:r>
      <w:r w:rsidR="00396D60">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spacing w:val="1"/>
        </w:rPr>
        <w:t>r</w:t>
      </w:r>
      <w:r w:rsidRPr="00432A3F">
        <w:rPr>
          <w:rFonts w:ascii="Times New Roman" w:hAnsi="Times New Roman" w:cs="Times New Roman"/>
        </w:rPr>
        <w:t>w</w:t>
      </w:r>
      <w:r w:rsidRPr="00432A3F">
        <w:rPr>
          <w:rFonts w:ascii="Times New Roman" w:hAnsi="Times New Roman" w:cs="Times New Roman"/>
          <w:spacing w:val="-1"/>
        </w:rPr>
        <w:t>a</w:t>
      </w:r>
      <w:r w:rsidRPr="00432A3F">
        <w:rPr>
          <w:rFonts w:ascii="Times New Roman" w:hAnsi="Times New Roman" w:cs="Times New Roman"/>
        </w:rPr>
        <w:t>rn</w:t>
      </w:r>
      <w:r w:rsidR="00396D60">
        <w:rPr>
          <w:rFonts w:ascii="Times New Roman" w:hAnsi="Times New Roman" w:cs="Times New Roman"/>
        </w:rPr>
        <w:t xml:space="preserve"> </w:t>
      </w:r>
      <w:r w:rsidRPr="00432A3F">
        <w:rPr>
          <w:rFonts w:ascii="Times New Roman" w:hAnsi="Times New Roman" w:cs="Times New Roman"/>
        </w:rPr>
        <w:t>aput</w:t>
      </w:r>
      <w:r w:rsidRPr="00432A3F">
        <w:rPr>
          <w:rFonts w:ascii="Times New Roman" w:hAnsi="Times New Roman" w:cs="Times New Roman"/>
          <w:spacing w:val="1"/>
        </w:rPr>
        <w:t>i</w:t>
      </w:r>
      <w:r w:rsidRPr="00432A3F">
        <w:rPr>
          <w:rFonts w:ascii="Times New Roman" w:hAnsi="Times New Roman" w:cs="Times New Roman"/>
        </w:rPr>
        <w:t>h</w:t>
      </w:r>
      <w:r w:rsidR="00396D60">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rPr>
        <w:t>dike</w:t>
      </w:r>
      <w:r w:rsidRPr="00432A3F">
        <w:rPr>
          <w:rFonts w:ascii="Times New Roman" w:hAnsi="Times New Roman" w:cs="Times New Roman"/>
          <w:spacing w:val="2"/>
        </w:rPr>
        <w:t>m</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rPr>
        <w:t>n</w:t>
      </w:r>
      <w:r w:rsidRPr="00432A3F">
        <w:rPr>
          <w:rFonts w:ascii="Times New Roman" w:hAnsi="Times New Roman" w:cs="Times New Roman"/>
          <w:spacing w:val="-2"/>
        </w:rPr>
        <w:t>g</w:t>
      </w:r>
      <w:r w:rsidRPr="00432A3F">
        <w:rPr>
          <w:rFonts w:ascii="Times New Roman" w:hAnsi="Times New Roman" w:cs="Times New Roman"/>
          <w:spacing w:val="2"/>
        </w:rPr>
        <w:t>k</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rPr>
        <w:t>untuk</w:t>
      </w:r>
      <w:r w:rsidR="00396D60">
        <w:rPr>
          <w:rFonts w:ascii="Times New Roman" w:hAnsi="Times New Roman" w:cs="Times New Roman"/>
        </w:rPr>
        <w:t xml:space="preserve"> </w:t>
      </w:r>
      <w:r w:rsidRPr="00432A3F">
        <w:rPr>
          <w:rFonts w:ascii="Times New Roman" w:hAnsi="Times New Roman" w:cs="Times New Roman"/>
        </w:rPr>
        <w:t>tu</w:t>
      </w:r>
      <w:r w:rsidRPr="00432A3F">
        <w:rPr>
          <w:rFonts w:ascii="Times New Roman" w:hAnsi="Times New Roman" w:cs="Times New Roman"/>
          <w:spacing w:val="1"/>
        </w:rPr>
        <w:t>j</w:t>
      </w:r>
      <w:r w:rsidRPr="00432A3F">
        <w:rPr>
          <w:rFonts w:ascii="Times New Roman" w:hAnsi="Times New Roman" w:cs="Times New Roman"/>
        </w:rPr>
        <w:t>u</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r</w:t>
      </w:r>
      <w:r w:rsidRPr="00432A3F">
        <w:rPr>
          <w:rFonts w:ascii="Times New Roman" w:hAnsi="Times New Roman" w:cs="Times New Roman"/>
        </w:rPr>
        <w:t>oduksi telur</w:t>
      </w:r>
      <w:r w:rsidRPr="00432A3F">
        <w:rPr>
          <w:rFonts w:ascii="Times New Roman" w:hAnsi="Times New Roman" w:cs="Times New Roman"/>
          <w:spacing w:val="3"/>
        </w:rPr>
        <w:t>)</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 b</w:t>
      </w:r>
      <w:r w:rsidRPr="00432A3F">
        <w:rPr>
          <w:rFonts w:ascii="Times New Roman" w:hAnsi="Times New Roman" w:cs="Times New Roman"/>
          <w:spacing w:val="-1"/>
        </w:rPr>
        <w:t>e</w:t>
      </w:r>
      <w:r w:rsidRPr="00432A3F">
        <w:rPr>
          <w:rFonts w:ascii="Times New Roman" w:hAnsi="Times New Roman" w:cs="Times New Roman"/>
        </w:rPr>
        <w:t>rjuml</w:t>
      </w:r>
      <w:r w:rsidRPr="00432A3F">
        <w:rPr>
          <w:rFonts w:ascii="Times New Roman" w:hAnsi="Times New Roman" w:cs="Times New Roman"/>
          <w:spacing w:val="-1"/>
        </w:rPr>
        <w:t>a</w:t>
      </w:r>
      <w:r w:rsidRPr="00432A3F">
        <w:rPr>
          <w:rFonts w:ascii="Times New Roman" w:hAnsi="Times New Roman" w:cs="Times New Roman"/>
        </w:rPr>
        <w:t>h</w:t>
      </w:r>
      <w:r w:rsidR="00396D60">
        <w:rPr>
          <w:rFonts w:ascii="Times New Roman" w:hAnsi="Times New Roman" w:cs="Times New Roman"/>
        </w:rPr>
        <w:t xml:space="preserve"> </w:t>
      </w:r>
      <w:r w:rsidRPr="00432A3F">
        <w:rPr>
          <w:rFonts w:ascii="Times New Roman" w:hAnsi="Times New Roman" w:cs="Times New Roman"/>
        </w:rPr>
        <w:t>15</w:t>
      </w:r>
      <w:r w:rsidRPr="00432A3F">
        <w:rPr>
          <w:rFonts w:ascii="Times New Roman" w:hAnsi="Times New Roman" w:cs="Times New Roman"/>
          <w:spacing w:val="2"/>
        </w:rPr>
        <w:t>0</w:t>
      </w:r>
      <w:r w:rsidRPr="00432A3F">
        <w:rPr>
          <w:rFonts w:ascii="Times New Roman" w:hAnsi="Times New Roman" w:cs="Times New Roman"/>
        </w:rPr>
        <w:t>0</w:t>
      </w:r>
      <w:r w:rsidR="00396D60">
        <w:rPr>
          <w:rFonts w:ascii="Times New Roman" w:hAnsi="Times New Roman" w:cs="Times New Roman"/>
        </w:rPr>
        <w:t xml:space="preserve"> </w:t>
      </w:r>
      <w:r w:rsidRPr="00432A3F">
        <w:rPr>
          <w:rFonts w:ascii="Times New Roman" w:hAnsi="Times New Roman" w:cs="Times New Roman"/>
          <w:spacing w:val="-1"/>
        </w:rPr>
        <w:t>e</w:t>
      </w:r>
      <w:r w:rsidRPr="00432A3F">
        <w:rPr>
          <w:rFonts w:ascii="Times New Roman" w:hAnsi="Times New Roman" w:cs="Times New Roman"/>
        </w:rPr>
        <w:t>kor/k</w:t>
      </w:r>
      <w:r w:rsidRPr="00432A3F">
        <w:rPr>
          <w:rFonts w:ascii="Times New Roman" w:hAnsi="Times New Roman" w:cs="Times New Roman"/>
          <w:spacing w:val="-1"/>
        </w:rPr>
        <w:t>e</w:t>
      </w:r>
      <w:r w:rsidRPr="00432A3F">
        <w:rPr>
          <w:rFonts w:ascii="Times New Roman" w:hAnsi="Times New Roman" w:cs="Times New Roman"/>
        </w:rPr>
        <w:t>lo</w:t>
      </w:r>
      <w:r w:rsidRPr="00432A3F">
        <w:rPr>
          <w:rFonts w:ascii="Times New Roman" w:hAnsi="Times New Roman" w:cs="Times New Roman"/>
          <w:spacing w:val="1"/>
        </w:rPr>
        <w:t>m</w:t>
      </w:r>
      <w:r w:rsidRPr="00432A3F">
        <w:rPr>
          <w:rFonts w:ascii="Times New Roman" w:hAnsi="Times New Roman" w:cs="Times New Roman"/>
        </w:rPr>
        <w:t>pok</w:t>
      </w:r>
      <w:r w:rsidR="00396D60">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e</w:t>
      </w:r>
      <w:r w:rsidRPr="00432A3F">
        <w:rPr>
          <w:rFonts w:ascii="Times New Roman" w:hAnsi="Times New Roman" w:cs="Times New Roman"/>
        </w:rPr>
        <w:t>ng</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spacing w:val="-1"/>
        </w:rPr>
        <w:t>a</w:t>
      </w:r>
      <w:r w:rsidRPr="00432A3F">
        <w:rPr>
          <w:rFonts w:ascii="Times New Roman" w:hAnsi="Times New Roman" w:cs="Times New Roman"/>
        </w:rPr>
        <w:t>ng</w:t>
      </w:r>
      <w:r w:rsidRPr="00432A3F">
        <w:rPr>
          <w:rFonts w:ascii="Times New Roman" w:hAnsi="Times New Roman" w:cs="Times New Roman"/>
          <w:spacing w:val="-2"/>
        </w:rPr>
        <w:t>g</w:t>
      </w:r>
      <w:r w:rsidRPr="00432A3F">
        <w:rPr>
          <w:rFonts w:ascii="Times New Roman" w:hAnsi="Times New Roman" w:cs="Times New Roman"/>
        </w:rPr>
        <w:t>o</w:t>
      </w:r>
      <w:r w:rsidRPr="00432A3F">
        <w:rPr>
          <w:rFonts w:ascii="Times New Roman" w:hAnsi="Times New Roman" w:cs="Times New Roman"/>
          <w:spacing w:val="3"/>
        </w:rPr>
        <w:t>t</w:t>
      </w:r>
      <w:r w:rsidRPr="00432A3F">
        <w:rPr>
          <w:rFonts w:ascii="Times New Roman" w:hAnsi="Times New Roman" w:cs="Times New Roman"/>
        </w:rPr>
        <w:t>a</w:t>
      </w:r>
      <w:r w:rsidR="00396D60">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e</w:t>
      </w:r>
      <w:r w:rsidRPr="00432A3F">
        <w:rPr>
          <w:rFonts w:ascii="Times New Roman" w:hAnsi="Times New Roman" w:cs="Times New Roman"/>
        </w:rPr>
        <w:t>lo</w:t>
      </w:r>
      <w:r w:rsidRPr="00432A3F">
        <w:rPr>
          <w:rFonts w:ascii="Times New Roman" w:hAnsi="Times New Roman" w:cs="Times New Roman"/>
          <w:spacing w:val="1"/>
        </w:rPr>
        <w:t>m</w:t>
      </w:r>
      <w:r w:rsidRPr="00432A3F">
        <w:rPr>
          <w:rFonts w:ascii="Times New Roman" w:hAnsi="Times New Roman" w:cs="Times New Roman"/>
        </w:rPr>
        <w:t>poks</w:t>
      </w:r>
      <w:r w:rsidRPr="00432A3F">
        <w:rPr>
          <w:rFonts w:ascii="Times New Roman" w:hAnsi="Times New Roman" w:cs="Times New Roman"/>
          <w:spacing w:val="-1"/>
        </w:rPr>
        <w:t>e</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k20 o</w:t>
      </w:r>
      <w:r w:rsidRPr="00432A3F">
        <w:rPr>
          <w:rFonts w:ascii="Times New Roman" w:hAnsi="Times New Roman" w:cs="Times New Roman"/>
          <w:spacing w:val="-1"/>
        </w:rPr>
        <w:t>ra</w:t>
      </w:r>
      <w:r w:rsidRPr="00432A3F">
        <w:rPr>
          <w:rFonts w:ascii="Times New Roman" w:hAnsi="Times New Roman" w:cs="Times New Roman"/>
          <w:spacing w:val="2"/>
        </w:rPr>
        <w:t>n</w:t>
      </w:r>
      <w:r w:rsidRPr="00432A3F">
        <w:rPr>
          <w:rFonts w:ascii="Times New Roman" w:hAnsi="Times New Roman" w:cs="Times New Roman"/>
        </w:rPr>
        <w:t xml:space="preserve">g </w:t>
      </w:r>
      <w:r w:rsidRPr="00432A3F">
        <w:rPr>
          <w:rFonts w:ascii="Times New Roman" w:hAnsi="Times New Roman" w:cs="Times New Roman"/>
          <w:spacing w:val="2"/>
        </w:rPr>
        <w:t>p</w:t>
      </w:r>
      <w:r w:rsidRPr="00432A3F">
        <w:rPr>
          <w:rFonts w:ascii="Times New Roman" w:hAnsi="Times New Roman" w:cs="Times New Roman"/>
          <w:spacing w:val="-1"/>
        </w:rPr>
        <w:t>a</w:t>
      </w:r>
      <w:r w:rsidRPr="00432A3F">
        <w:rPr>
          <w:rFonts w:ascii="Times New Roman" w:hAnsi="Times New Roman" w:cs="Times New Roman"/>
        </w:rPr>
        <w:t>da tahun2008mel</w:t>
      </w:r>
      <w:r w:rsidRPr="00432A3F">
        <w:rPr>
          <w:rFonts w:ascii="Times New Roman" w:hAnsi="Times New Roman" w:cs="Times New Roman"/>
          <w:spacing w:val="-1"/>
        </w:rPr>
        <w:t>a</w:t>
      </w:r>
      <w:r w:rsidRPr="00432A3F">
        <w:rPr>
          <w:rFonts w:ascii="Times New Roman" w:hAnsi="Times New Roman" w:cs="Times New Roman"/>
        </w:rPr>
        <w:t>luik</w:t>
      </w:r>
      <w:r w:rsidRPr="00432A3F">
        <w:rPr>
          <w:rFonts w:ascii="Times New Roman" w:hAnsi="Times New Roman" w:cs="Times New Roman"/>
          <w:spacing w:val="1"/>
        </w:rPr>
        <w:t>e</w:t>
      </w:r>
      <w:r w:rsidRPr="00432A3F">
        <w:rPr>
          <w:rFonts w:ascii="Times New Roman" w:hAnsi="Times New Roman" w:cs="Times New Roman"/>
        </w:rPr>
        <w:t>rj</w:t>
      </w:r>
      <w:r w:rsidRPr="00432A3F">
        <w:rPr>
          <w:rFonts w:ascii="Times New Roman" w:hAnsi="Times New Roman" w:cs="Times New Roman"/>
          <w:spacing w:val="-1"/>
        </w:rPr>
        <w:t>a</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mad</w:t>
      </w:r>
      <w:r w:rsidRPr="00432A3F">
        <w:rPr>
          <w:rFonts w:ascii="Times New Roman" w:hAnsi="Times New Roman" w:cs="Times New Roman"/>
          <w:spacing w:val="-1"/>
        </w:rPr>
        <w:t>e</w:t>
      </w:r>
      <w:r w:rsidRPr="00432A3F">
        <w:rPr>
          <w:rFonts w:ascii="Times New Roman" w:hAnsi="Times New Roman" w:cs="Times New Roman"/>
          <w:spacing w:val="2"/>
        </w:rPr>
        <w:t>n</w:t>
      </w:r>
      <w:r w:rsidRPr="00432A3F">
        <w:rPr>
          <w:rFonts w:ascii="Times New Roman" w:hAnsi="Times New Roman" w:cs="Times New Roman"/>
        </w:rPr>
        <w:t>g</w:t>
      </w:r>
      <w:r w:rsidRPr="00432A3F">
        <w:rPr>
          <w:rFonts w:ascii="Times New Roman" w:hAnsi="Times New Roman" w:cs="Times New Roman"/>
          <w:spacing w:val="-1"/>
        </w:rPr>
        <w:t>a</w:t>
      </w:r>
      <w:r w:rsidRPr="00432A3F">
        <w:rPr>
          <w:rFonts w:ascii="Times New Roman" w:hAnsi="Times New Roman" w:cs="Times New Roman"/>
        </w:rPr>
        <w:t>np</w:t>
      </w:r>
      <w:r w:rsidRPr="00432A3F">
        <w:rPr>
          <w:rFonts w:ascii="Times New Roman" w:hAnsi="Times New Roman" w:cs="Times New Roman"/>
          <w:spacing w:val="-1"/>
        </w:rPr>
        <w:t>e</w:t>
      </w:r>
      <w:r w:rsidRPr="00432A3F">
        <w:rPr>
          <w:rFonts w:ascii="Times New Roman" w:hAnsi="Times New Roman" w:cs="Times New Roman"/>
        </w:rPr>
        <w:t>m</w:t>
      </w:r>
      <w:r w:rsidRPr="00432A3F">
        <w:rPr>
          <w:rFonts w:ascii="Times New Roman" w:hAnsi="Times New Roman" w:cs="Times New Roman"/>
          <w:spacing w:val="2"/>
        </w:rPr>
        <w:t>e</w:t>
      </w:r>
      <w:r w:rsidRPr="00432A3F">
        <w:rPr>
          <w:rFonts w:ascii="Times New Roman" w:hAnsi="Times New Roman" w:cs="Times New Roman"/>
        </w:rPr>
        <w:t>rint</w:t>
      </w:r>
      <w:r w:rsidRPr="00432A3F">
        <w:rPr>
          <w:rFonts w:ascii="Times New Roman" w:hAnsi="Times New Roman" w:cs="Times New Roman"/>
          <w:spacing w:val="-1"/>
        </w:rPr>
        <w:t>a</w:t>
      </w:r>
      <w:r w:rsidRPr="00432A3F">
        <w:rPr>
          <w:rFonts w:ascii="Times New Roman" w:hAnsi="Times New Roman" w:cs="Times New Roman"/>
        </w:rPr>
        <w:t>h</w:t>
      </w:r>
      <w:r w:rsidRPr="00432A3F">
        <w:rPr>
          <w:rFonts w:ascii="Times New Roman" w:hAnsi="Times New Roman" w:cs="Times New Roman"/>
          <w:spacing w:val="2"/>
        </w:rPr>
        <w:t xml:space="preserve"> d</w:t>
      </w:r>
      <w:r w:rsidRPr="00432A3F">
        <w:rPr>
          <w:rFonts w:ascii="Times New Roman" w:hAnsi="Times New Roman" w:cs="Times New Roman"/>
          <w:spacing w:val="-1"/>
        </w:rPr>
        <w:t>a</w:t>
      </w:r>
      <w:r w:rsidRPr="00432A3F">
        <w:rPr>
          <w:rFonts w:ascii="Times New Roman" w:hAnsi="Times New Roman" w:cs="Times New Roman"/>
        </w:rPr>
        <w:t>npihakk</w:t>
      </w:r>
      <w:r w:rsidRPr="00432A3F">
        <w:rPr>
          <w:rFonts w:ascii="Times New Roman" w:hAnsi="Times New Roman" w:cs="Times New Roman"/>
          <w:spacing w:val="-1"/>
        </w:rPr>
        <w:t>e</w:t>
      </w:r>
      <w:r w:rsidRPr="00432A3F">
        <w:rPr>
          <w:rFonts w:ascii="Times New Roman" w:hAnsi="Times New Roman" w:cs="Times New Roman"/>
        </w:rPr>
        <w:t>t</w:t>
      </w:r>
      <w:r w:rsidRPr="00432A3F">
        <w:rPr>
          <w:rFonts w:ascii="Times New Roman" w:hAnsi="Times New Roman" w:cs="Times New Roman"/>
          <w:spacing w:val="1"/>
        </w:rPr>
        <w:t>i</w:t>
      </w:r>
      <w:r w:rsidRPr="00432A3F">
        <w:rPr>
          <w:rFonts w:ascii="Times New Roman" w:hAnsi="Times New Roman" w:cs="Times New Roman"/>
        </w:rPr>
        <w:t>ga d</w:t>
      </w:r>
      <w:r w:rsidRPr="00432A3F">
        <w:rPr>
          <w:rFonts w:ascii="Times New Roman" w:hAnsi="Times New Roman" w:cs="Times New Roman"/>
          <w:spacing w:val="-1"/>
        </w:rPr>
        <w:t>a</w:t>
      </w:r>
      <w:r w:rsidRPr="00432A3F">
        <w:rPr>
          <w:rFonts w:ascii="Times New Roman" w:hAnsi="Times New Roman" w:cs="Times New Roman"/>
        </w:rPr>
        <w:t>lam   h</w:t>
      </w:r>
      <w:r w:rsidRPr="00432A3F">
        <w:rPr>
          <w:rFonts w:ascii="Times New Roman" w:hAnsi="Times New Roman" w:cs="Times New Roman"/>
          <w:spacing w:val="-1"/>
        </w:rPr>
        <w:t>a</w:t>
      </w:r>
      <w:r w:rsidRPr="00432A3F">
        <w:rPr>
          <w:rFonts w:ascii="Times New Roman" w:hAnsi="Times New Roman" w:cs="Times New Roman"/>
        </w:rPr>
        <w:t xml:space="preserve">l   ini  </w:t>
      </w:r>
      <w:r w:rsidRPr="00432A3F">
        <w:rPr>
          <w:rFonts w:ascii="Times New Roman" w:hAnsi="Times New Roman" w:cs="Times New Roman"/>
          <w:spacing w:val="1"/>
        </w:rPr>
        <w:t xml:space="preserve"> P</w:t>
      </w:r>
      <w:r w:rsidRPr="00432A3F">
        <w:rPr>
          <w:rFonts w:ascii="Times New Roman" w:hAnsi="Times New Roman" w:cs="Times New Roman"/>
          <w:spacing w:val="-3"/>
        </w:rPr>
        <w:t>N</w:t>
      </w:r>
      <w:r w:rsidRPr="00432A3F">
        <w:rPr>
          <w:rFonts w:ascii="Times New Roman" w:hAnsi="Times New Roman" w:cs="Times New Roman"/>
          <w:spacing w:val="1"/>
        </w:rPr>
        <w:t>P</w:t>
      </w:r>
      <w:r w:rsidRPr="00432A3F">
        <w:rPr>
          <w:rFonts w:ascii="Times New Roman" w:hAnsi="Times New Roman" w:cs="Times New Roman"/>
        </w:rPr>
        <w:t>M</w:t>
      </w:r>
      <w:r w:rsidRPr="00432A3F">
        <w:rPr>
          <w:rFonts w:ascii="Times New Roman" w:hAnsi="Times New Roman" w:cs="Times New Roman"/>
          <w:spacing w:val="-1"/>
        </w:rPr>
        <w:t>-</w:t>
      </w:r>
      <w:r w:rsidRPr="00432A3F">
        <w:rPr>
          <w:rFonts w:ascii="Times New Roman" w:hAnsi="Times New Roman" w:cs="Times New Roman"/>
        </w:rPr>
        <w:t>AP   (Pro</w:t>
      </w:r>
      <w:r w:rsidRPr="00432A3F">
        <w:rPr>
          <w:rFonts w:ascii="Times New Roman" w:hAnsi="Times New Roman" w:cs="Times New Roman"/>
          <w:spacing w:val="-3"/>
        </w:rPr>
        <w:t>g</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rPr>
        <w:t>m   N</w:t>
      </w:r>
      <w:r w:rsidRPr="00432A3F">
        <w:rPr>
          <w:rFonts w:ascii="Times New Roman" w:hAnsi="Times New Roman" w:cs="Times New Roman"/>
          <w:spacing w:val="-1"/>
        </w:rPr>
        <w:t>a</w:t>
      </w:r>
      <w:r w:rsidRPr="00432A3F">
        <w:rPr>
          <w:rFonts w:ascii="Times New Roman" w:hAnsi="Times New Roman" w:cs="Times New Roman"/>
        </w:rPr>
        <w:t>sion</w:t>
      </w:r>
      <w:r w:rsidRPr="00432A3F">
        <w:rPr>
          <w:rFonts w:ascii="Times New Roman" w:hAnsi="Times New Roman" w:cs="Times New Roman"/>
          <w:spacing w:val="1"/>
        </w:rPr>
        <w:t>a</w:t>
      </w:r>
      <w:r w:rsidRPr="00432A3F">
        <w:rPr>
          <w:rFonts w:ascii="Times New Roman" w:hAnsi="Times New Roman" w:cs="Times New Roman"/>
        </w:rPr>
        <w:t xml:space="preserve">l   </w:t>
      </w:r>
      <w:r w:rsidRPr="00432A3F">
        <w:rPr>
          <w:rFonts w:ascii="Times New Roman" w:hAnsi="Times New Roman" w:cs="Times New Roman"/>
          <w:spacing w:val="1"/>
        </w:rPr>
        <w:t>P</w:t>
      </w:r>
      <w:r w:rsidRPr="00432A3F">
        <w:rPr>
          <w:rFonts w:ascii="Times New Roman" w:hAnsi="Times New Roman" w:cs="Times New Roman"/>
          <w:spacing w:val="-1"/>
        </w:rPr>
        <w:t>e</w:t>
      </w:r>
      <w:r w:rsidRPr="00432A3F">
        <w:rPr>
          <w:rFonts w:ascii="Times New Roman" w:hAnsi="Times New Roman" w:cs="Times New Roman"/>
        </w:rPr>
        <w:t>mbe</w:t>
      </w:r>
      <w:r w:rsidRPr="00432A3F">
        <w:rPr>
          <w:rFonts w:ascii="Times New Roman" w:hAnsi="Times New Roman" w:cs="Times New Roman"/>
          <w:spacing w:val="-1"/>
        </w:rPr>
        <w:t>r</w:t>
      </w:r>
      <w:r w:rsidRPr="00432A3F">
        <w:rPr>
          <w:rFonts w:ascii="Times New Roman" w:hAnsi="Times New Roman" w:cs="Times New Roman"/>
        </w:rPr>
        <w:t>d</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aa</w:t>
      </w:r>
      <w:r w:rsidRPr="00432A3F">
        <w:rPr>
          <w:rFonts w:ascii="Times New Roman" w:hAnsi="Times New Roman" w:cs="Times New Roman"/>
        </w:rPr>
        <w:t>n   Ma</w:t>
      </w:r>
      <w:r w:rsidRPr="00432A3F">
        <w:rPr>
          <w:rFonts w:ascii="Times New Roman" w:hAnsi="Times New Roman" w:cs="Times New Roman"/>
          <w:spacing w:val="2"/>
        </w:rPr>
        <w:t>s</w:t>
      </w:r>
      <w:r w:rsidRPr="00432A3F">
        <w:rPr>
          <w:rFonts w:ascii="Times New Roman" w:hAnsi="Times New Roman" w:cs="Times New Roman"/>
          <w:spacing w:val="-5"/>
        </w:rPr>
        <w:t>y</w:t>
      </w:r>
      <w:r w:rsidRPr="00432A3F">
        <w:rPr>
          <w:rFonts w:ascii="Times New Roman" w:hAnsi="Times New Roman" w:cs="Times New Roman"/>
          <w:spacing w:val="1"/>
        </w:rPr>
        <w:t>ar</w:t>
      </w:r>
      <w:r w:rsidRPr="00432A3F">
        <w:rPr>
          <w:rFonts w:ascii="Times New Roman" w:hAnsi="Times New Roman" w:cs="Times New Roman"/>
          <w:spacing w:val="-1"/>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spacing w:val="5"/>
        </w:rPr>
        <w:t>t</w:t>
      </w:r>
      <w:r w:rsidRPr="00432A3F">
        <w:rPr>
          <w:rFonts w:ascii="Times New Roman" w:hAnsi="Times New Roman" w:cs="Times New Roman"/>
        </w:rPr>
        <w:t>- Ag</w:t>
      </w:r>
      <w:r w:rsidRPr="00432A3F">
        <w:rPr>
          <w:rFonts w:ascii="Times New Roman" w:hAnsi="Times New Roman" w:cs="Times New Roman"/>
          <w:spacing w:val="-1"/>
        </w:rPr>
        <w:t>r</w:t>
      </w:r>
      <w:r w:rsidRPr="00432A3F">
        <w:rPr>
          <w:rFonts w:ascii="Times New Roman" w:hAnsi="Times New Roman" w:cs="Times New Roman"/>
        </w:rPr>
        <w:t>ib</w:t>
      </w:r>
      <w:r w:rsidRPr="00432A3F">
        <w:rPr>
          <w:rFonts w:ascii="Times New Roman" w:hAnsi="Times New Roman" w:cs="Times New Roman"/>
          <w:spacing w:val="1"/>
        </w:rPr>
        <w:t>i</w:t>
      </w:r>
      <w:r w:rsidRPr="00432A3F">
        <w:rPr>
          <w:rFonts w:ascii="Times New Roman" w:hAnsi="Times New Roman" w:cs="Times New Roman"/>
        </w:rPr>
        <w:t>snis</w:t>
      </w:r>
      <w:r w:rsidRPr="00432A3F">
        <w:rPr>
          <w:rFonts w:ascii="Times New Roman" w:hAnsi="Times New Roman" w:cs="Times New Roman"/>
          <w:spacing w:val="1"/>
        </w:rPr>
        <w:t>P</w:t>
      </w:r>
      <w:r w:rsidRPr="00432A3F">
        <w:rPr>
          <w:rFonts w:ascii="Times New Roman" w:hAnsi="Times New Roman" w:cs="Times New Roman"/>
          <w:spacing w:val="-1"/>
        </w:rPr>
        <w:t>e</w:t>
      </w:r>
      <w:r w:rsidRPr="00432A3F">
        <w:rPr>
          <w:rFonts w:ascii="Times New Roman" w:hAnsi="Times New Roman" w:cs="Times New Roman"/>
        </w:rPr>
        <w:t>d</w:t>
      </w:r>
      <w:r w:rsidRPr="00432A3F">
        <w:rPr>
          <w:rFonts w:ascii="Times New Roman" w:hAnsi="Times New Roman" w:cs="Times New Roman"/>
          <w:spacing w:val="-1"/>
        </w:rPr>
        <w:t>e</w:t>
      </w:r>
      <w:r w:rsidRPr="00432A3F">
        <w:rPr>
          <w:rFonts w:ascii="Times New Roman" w:hAnsi="Times New Roman" w:cs="Times New Roman"/>
        </w:rPr>
        <w:t>s</w:t>
      </w:r>
      <w:r w:rsidRPr="00432A3F">
        <w:rPr>
          <w:rFonts w:ascii="Times New Roman" w:hAnsi="Times New Roman" w:cs="Times New Roman"/>
          <w:spacing w:val="-1"/>
        </w:rPr>
        <w:t>aa</w:t>
      </w:r>
      <w:r w:rsidRPr="00432A3F">
        <w:rPr>
          <w:rFonts w:ascii="Times New Roman" w:hAnsi="Times New Roman" w:cs="Times New Roman"/>
          <w:spacing w:val="2"/>
        </w:rPr>
        <w:t>n</w:t>
      </w:r>
      <w:r w:rsidRPr="00432A3F">
        <w:rPr>
          <w:rFonts w:ascii="Times New Roman" w:hAnsi="Times New Roman" w:cs="Times New Roman"/>
          <w:spacing w:val="1"/>
        </w:rPr>
        <w:t>)</w:t>
      </w:r>
      <w:r w:rsidRPr="00432A3F">
        <w:rPr>
          <w:rFonts w:ascii="Times New Roman" w:hAnsi="Times New Roman" w:cs="Times New Roman"/>
        </w:rPr>
        <w:t xml:space="preserve">.   </w:t>
      </w:r>
      <w:r w:rsidRPr="00432A3F">
        <w:rPr>
          <w:rFonts w:ascii="Times New Roman" w:hAnsi="Times New Roman" w:cs="Times New Roman"/>
          <w:spacing w:val="3"/>
        </w:rPr>
        <w:t>S</w:t>
      </w:r>
      <w:r w:rsidRPr="00432A3F">
        <w:rPr>
          <w:rFonts w:ascii="Times New Roman" w:hAnsi="Times New Roman" w:cs="Times New Roman"/>
          <w:spacing w:val="-1"/>
        </w:rPr>
        <w:t>e</w:t>
      </w:r>
      <w:r w:rsidRPr="00432A3F">
        <w:rPr>
          <w:rFonts w:ascii="Times New Roman" w:hAnsi="Times New Roman" w:cs="Times New Roman"/>
        </w:rPr>
        <w:t>tel</w:t>
      </w:r>
      <w:r w:rsidRPr="00432A3F">
        <w:rPr>
          <w:rFonts w:ascii="Times New Roman" w:hAnsi="Times New Roman" w:cs="Times New Roman"/>
          <w:spacing w:val="-1"/>
        </w:rPr>
        <w:t>a</w:t>
      </w:r>
      <w:r w:rsidRPr="00432A3F">
        <w:rPr>
          <w:rFonts w:ascii="Times New Roman" w:hAnsi="Times New Roman" w:cs="Times New Roman"/>
        </w:rPr>
        <w:t>h</w:t>
      </w:r>
      <w:r w:rsidR="00396D60">
        <w:rPr>
          <w:rFonts w:ascii="Times New Roman" w:hAnsi="Times New Roman" w:cs="Times New Roman"/>
        </w:rPr>
        <w:t xml:space="preserve"> </w:t>
      </w:r>
      <w:r w:rsidRPr="00432A3F">
        <w:rPr>
          <w:rFonts w:ascii="Times New Roman" w:hAnsi="Times New Roman" w:cs="Times New Roman"/>
        </w:rPr>
        <w:t>ku</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w:t>
      </w:r>
      <w:r w:rsidR="00396D60">
        <w:rPr>
          <w:rFonts w:ascii="Times New Roman" w:hAnsi="Times New Roman" w:cs="Times New Roman"/>
        </w:rPr>
        <w:t xml:space="preserve">  lebih </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tu</w:t>
      </w:r>
      <w:r w:rsidR="00396D60">
        <w:rPr>
          <w:rFonts w:ascii="Times New Roman" w:hAnsi="Times New Roman" w:cs="Times New Roman"/>
        </w:rPr>
        <w:t xml:space="preserve"> </w:t>
      </w:r>
      <w:r w:rsidRPr="00432A3F">
        <w:rPr>
          <w:rFonts w:ascii="Times New Roman" w:hAnsi="Times New Roman" w:cs="Times New Roman"/>
        </w:rPr>
        <w:t>tahun</w:t>
      </w:r>
      <w:r w:rsidR="00396D60">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spacing w:val="3"/>
        </w:rPr>
        <w:t>t</w:t>
      </w:r>
      <w:r w:rsidRPr="00432A3F">
        <w:rPr>
          <w:rFonts w:ascii="Times New Roman" w:hAnsi="Times New Roman" w:cs="Times New Roman"/>
          <w:spacing w:val="-1"/>
        </w:rPr>
        <w:t>e</w:t>
      </w:r>
      <w:r w:rsidRPr="00432A3F">
        <w:rPr>
          <w:rFonts w:ascii="Times New Roman" w:hAnsi="Times New Roman" w:cs="Times New Roman"/>
        </w:rPr>
        <w:t>rn</w:t>
      </w:r>
      <w:r w:rsidRPr="00432A3F">
        <w:rPr>
          <w:rFonts w:ascii="Times New Roman" w:hAnsi="Times New Roman" w:cs="Times New Roman"/>
          <w:spacing w:val="-2"/>
        </w:rPr>
        <w:t>a</w:t>
      </w:r>
      <w:r w:rsidRPr="00432A3F">
        <w:rPr>
          <w:rFonts w:ascii="Times New Roman" w:hAnsi="Times New Roman" w:cs="Times New Roman"/>
        </w:rPr>
        <w:t>k,</w:t>
      </w:r>
      <w:r w:rsidR="00396D60">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e</w:t>
      </w:r>
      <w:r w:rsidRPr="00432A3F">
        <w:rPr>
          <w:rFonts w:ascii="Times New Roman" w:hAnsi="Times New Roman" w:cs="Times New Roman"/>
        </w:rPr>
        <w:t>lo</w:t>
      </w:r>
      <w:r w:rsidRPr="00432A3F">
        <w:rPr>
          <w:rFonts w:ascii="Times New Roman" w:hAnsi="Times New Roman" w:cs="Times New Roman"/>
          <w:spacing w:val="1"/>
        </w:rPr>
        <w:t>m</w:t>
      </w:r>
      <w:r w:rsidRPr="00432A3F">
        <w:rPr>
          <w:rFonts w:ascii="Times New Roman" w:hAnsi="Times New Roman" w:cs="Times New Roman"/>
          <w:spacing w:val="2"/>
        </w:rPr>
        <w:t>p</w:t>
      </w:r>
      <w:r w:rsidRPr="00432A3F">
        <w:rPr>
          <w:rFonts w:ascii="Times New Roman" w:hAnsi="Times New Roman" w:cs="Times New Roman"/>
        </w:rPr>
        <w:t>ok</w:t>
      </w:r>
      <w:r w:rsidR="00396D60">
        <w:rPr>
          <w:rFonts w:ascii="Times New Roman" w:hAnsi="Times New Roman" w:cs="Times New Roman"/>
        </w:rPr>
        <w:t xml:space="preserve"> </w:t>
      </w:r>
      <w:r w:rsidRPr="00432A3F">
        <w:rPr>
          <w:rFonts w:ascii="Times New Roman" w:hAnsi="Times New Roman" w:cs="Times New Roman"/>
        </w:rPr>
        <w:t>tani te</w:t>
      </w:r>
      <w:r w:rsidRPr="00432A3F">
        <w:rPr>
          <w:rFonts w:ascii="Times New Roman" w:hAnsi="Times New Roman" w:cs="Times New Roman"/>
          <w:spacing w:val="-1"/>
        </w:rPr>
        <w:t>r</w:t>
      </w:r>
      <w:r w:rsidRPr="00432A3F">
        <w:rPr>
          <w:rFonts w:ascii="Times New Roman" w:hAnsi="Times New Roman" w:cs="Times New Roman"/>
        </w:rPr>
        <w:t>n</w:t>
      </w:r>
      <w:r w:rsidRPr="00432A3F">
        <w:rPr>
          <w:rFonts w:ascii="Times New Roman" w:hAnsi="Times New Roman" w:cs="Times New Roman"/>
          <w:spacing w:val="-1"/>
        </w:rPr>
        <w:t>a</w:t>
      </w:r>
      <w:r w:rsidRPr="00432A3F">
        <w:rPr>
          <w:rFonts w:ascii="Times New Roman" w:hAnsi="Times New Roman" w:cs="Times New Roman"/>
        </w:rPr>
        <w:t>k te</w:t>
      </w:r>
      <w:r w:rsidRPr="00432A3F">
        <w:rPr>
          <w:rFonts w:ascii="Times New Roman" w:hAnsi="Times New Roman" w:cs="Times New Roman"/>
          <w:spacing w:val="-1"/>
        </w:rPr>
        <w:t>r</w:t>
      </w:r>
      <w:r w:rsidRPr="00432A3F">
        <w:rPr>
          <w:rFonts w:ascii="Times New Roman" w:hAnsi="Times New Roman" w:cs="Times New Roman"/>
        </w:rPr>
        <w:t>s</w:t>
      </w:r>
      <w:r w:rsidRPr="00432A3F">
        <w:rPr>
          <w:rFonts w:ascii="Times New Roman" w:hAnsi="Times New Roman" w:cs="Times New Roman"/>
          <w:spacing w:val="-1"/>
        </w:rPr>
        <w:t>e</w:t>
      </w:r>
      <w:r w:rsidRPr="00432A3F">
        <w:rPr>
          <w:rFonts w:ascii="Times New Roman" w:hAnsi="Times New Roman" w:cs="Times New Roman"/>
        </w:rPr>
        <w:t>but me</w:t>
      </w:r>
      <w:r w:rsidRPr="00432A3F">
        <w:rPr>
          <w:rFonts w:ascii="Times New Roman" w:hAnsi="Times New Roman" w:cs="Times New Roman"/>
          <w:spacing w:val="2"/>
        </w:rPr>
        <w:t>n</w:t>
      </w:r>
      <w:r w:rsidRPr="00432A3F">
        <w:rPr>
          <w:rFonts w:ascii="Times New Roman" w:hAnsi="Times New Roman" w:cs="Times New Roman"/>
        </w:rPr>
        <w:t>gg</w:t>
      </w:r>
      <w:r w:rsidRPr="00432A3F">
        <w:rPr>
          <w:rFonts w:ascii="Times New Roman" w:hAnsi="Times New Roman" w:cs="Times New Roman"/>
          <w:spacing w:val="1"/>
        </w:rPr>
        <w:t>a</w:t>
      </w:r>
      <w:r w:rsidRPr="00432A3F">
        <w:rPr>
          <w:rFonts w:ascii="Times New Roman" w:hAnsi="Times New Roman" w:cs="Times New Roman"/>
        </w:rPr>
        <w:t>nti komod</w:t>
      </w:r>
      <w:r w:rsidRPr="00432A3F">
        <w:rPr>
          <w:rFonts w:ascii="Times New Roman" w:hAnsi="Times New Roman" w:cs="Times New Roman"/>
          <w:spacing w:val="1"/>
        </w:rPr>
        <w:t>i</w:t>
      </w:r>
      <w:r w:rsidRPr="00432A3F">
        <w:rPr>
          <w:rFonts w:ascii="Times New Roman" w:hAnsi="Times New Roman" w:cs="Times New Roman"/>
        </w:rPr>
        <w:t>ti  menj</w:t>
      </w:r>
      <w:r w:rsidRPr="00432A3F">
        <w:rPr>
          <w:rFonts w:ascii="Times New Roman" w:hAnsi="Times New Roman" w:cs="Times New Roman"/>
          <w:spacing w:val="-1"/>
        </w:rPr>
        <w:t>a</w:t>
      </w:r>
      <w:r w:rsidRPr="00432A3F">
        <w:rPr>
          <w:rFonts w:ascii="Times New Roman" w:hAnsi="Times New Roman" w:cs="Times New Roman"/>
        </w:rPr>
        <w:t xml:space="preserve">di </w:t>
      </w:r>
      <w:r w:rsidRPr="00432A3F">
        <w:rPr>
          <w:rFonts w:ascii="Times New Roman" w:hAnsi="Times New Roman" w:cs="Times New Roman"/>
          <w:spacing w:val="-1"/>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 xml:space="preserve">m </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rPr>
        <w:t>s p</w:t>
      </w:r>
      <w:r w:rsidRPr="00432A3F">
        <w:rPr>
          <w:rFonts w:ascii="Times New Roman" w:hAnsi="Times New Roman" w:cs="Times New Roman"/>
          <w:spacing w:val="-1"/>
        </w:rPr>
        <w:t>e</w:t>
      </w:r>
      <w:r w:rsidRPr="00432A3F">
        <w:rPr>
          <w:rFonts w:ascii="Times New Roman" w:hAnsi="Times New Roman" w:cs="Times New Roman"/>
        </w:rPr>
        <w:t>telur d</w:t>
      </w:r>
      <w:r w:rsidRPr="00432A3F">
        <w:rPr>
          <w:rFonts w:ascii="Times New Roman" w:hAnsi="Times New Roman" w:cs="Times New Roman"/>
          <w:spacing w:val="-1"/>
        </w:rPr>
        <w:t>e</w:t>
      </w:r>
      <w:r w:rsidRPr="00432A3F">
        <w:rPr>
          <w:rFonts w:ascii="Times New Roman" w:hAnsi="Times New Roman" w:cs="Times New Roman"/>
          <w:spacing w:val="2"/>
        </w:rPr>
        <w:t>n</w:t>
      </w:r>
      <w:r w:rsidRPr="00432A3F">
        <w:rPr>
          <w:rFonts w:ascii="Times New Roman" w:hAnsi="Times New Roman" w:cs="Times New Roman"/>
        </w:rPr>
        <w:t>g</w:t>
      </w:r>
      <w:r w:rsidRPr="00432A3F">
        <w:rPr>
          <w:rFonts w:ascii="Times New Roman" w:hAnsi="Times New Roman" w:cs="Times New Roman"/>
          <w:spacing w:val="-1"/>
        </w:rPr>
        <w:t>a</w:t>
      </w:r>
      <w:r w:rsidRPr="00432A3F">
        <w:rPr>
          <w:rFonts w:ascii="Times New Roman" w:hAnsi="Times New Roman" w:cs="Times New Roman"/>
        </w:rPr>
        <w:t xml:space="preserve">n </w:t>
      </w:r>
      <w:r w:rsidRPr="00432A3F">
        <w:rPr>
          <w:rFonts w:ascii="Times New Roman" w:hAnsi="Times New Roman" w:cs="Times New Roman"/>
          <w:spacing w:val="-1"/>
        </w:rPr>
        <w:t>a</w:t>
      </w:r>
      <w:r w:rsidRPr="00432A3F">
        <w:rPr>
          <w:rFonts w:ascii="Times New Roman" w:hAnsi="Times New Roman" w:cs="Times New Roman"/>
        </w:rPr>
        <w:t>las</w:t>
      </w:r>
      <w:r w:rsidRPr="00432A3F">
        <w:rPr>
          <w:rFonts w:ascii="Times New Roman" w:hAnsi="Times New Roman" w:cs="Times New Roman"/>
          <w:spacing w:val="-1"/>
        </w:rPr>
        <w:t>a</w:t>
      </w:r>
      <w:r w:rsidRPr="00432A3F">
        <w:rPr>
          <w:rFonts w:ascii="Times New Roman" w:hAnsi="Times New Roman" w:cs="Times New Roman"/>
        </w:rPr>
        <w:t>n b</w:t>
      </w:r>
      <w:r w:rsidRPr="00432A3F">
        <w:rPr>
          <w:rFonts w:ascii="Times New Roman" w:hAnsi="Times New Roman" w:cs="Times New Roman"/>
          <w:spacing w:val="-1"/>
        </w:rPr>
        <w:t>a</w:t>
      </w:r>
      <w:r w:rsidRPr="00432A3F">
        <w:rPr>
          <w:rFonts w:ascii="Times New Roman" w:hAnsi="Times New Roman" w:cs="Times New Roman"/>
        </w:rPr>
        <w:t>hwa</w:t>
      </w:r>
      <w:r w:rsidRPr="00432A3F">
        <w:rPr>
          <w:rFonts w:ascii="Times New Roman" w:hAnsi="Times New Roman" w:cs="Times New Roman"/>
          <w:spacing w:val="4"/>
        </w:rPr>
        <w:t xml:space="preserve"> 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msu</w:t>
      </w:r>
      <w:r w:rsidR="00396D60">
        <w:rPr>
          <w:rFonts w:ascii="Times New Roman" w:hAnsi="Times New Roman" w:cs="Times New Roman"/>
        </w:rPr>
        <w:t xml:space="preserve"> </w:t>
      </w:r>
      <w:r w:rsidRPr="00432A3F">
        <w:rPr>
          <w:rFonts w:ascii="Times New Roman" w:hAnsi="Times New Roman" w:cs="Times New Roman"/>
          <w:spacing w:val="2"/>
        </w:rPr>
        <w:t>p</w:t>
      </w:r>
      <w:r w:rsidRPr="00432A3F">
        <w:rPr>
          <w:rFonts w:ascii="Times New Roman" w:hAnsi="Times New Roman" w:cs="Times New Roman"/>
          <w:spacing w:val="-1"/>
        </w:rPr>
        <w:t>e</w:t>
      </w:r>
      <w:r w:rsidRPr="00432A3F">
        <w:rPr>
          <w:rFonts w:ascii="Times New Roman" w:hAnsi="Times New Roman" w:cs="Times New Roman"/>
        </w:rPr>
        <w:t>rk</w:t>
      </w:r>
      <w:r w:rsidRPr="00432A3F">
        <w:rPr>
          <w:rFonts w:ascii="Times New Roman" w:hAnsi="Times New Roman" w:cs="Times New Roman"/>
          <w:spacing w:val="2"/>
        </w:rPr>
        <w:t>u</w:t>
      </w:r>
      <w:r w:rsidRPr="00432A3F">
        <w:rPr>
          <w:rFonts w:ascii="Times New Roman" w:hAnsi="Times New Roman" w:cs="Times New Roman"/>
        </w:rPr>
        <w:t xml:space="preserve">rang </w:t>
      </w:r>
      <w:r w:rsidRPr="00432A3F">
        <w:rPr>
          <w:rFonts w:ascii="Times New Roman" w:hAnsi="Times New Roman" w:cs="Times New Roman"/>
          <w:spacing w:val="3"/>
        </w:rPr>
        <w:t>m</w:t>
      </w:r>
      <w:r w:rsidRPr="00432A3F">
        <w:rPr>
          <w:rFonts w:ascii="Times New Roman" w:hAnsi="Times New Roman" w:cs="Times New Roman"/>
          <w:spacing w:val="-1"/>
        </w:rPr>
        <w:t>e</w:t>
      </w:r>
      <w:r w:rsidRPr="00432A3F">
        <w:rPr>
          <w:rFonts w:ascii="Times New Roman" w:hAnsi="Times New Roman" w:cs="Times New Roman"/>
        </w:rPr>
        <w:t>mbe</w:t>
      </w:r>
      <w:r w:rsidRPr="00432A3F">
        <w:rPr>
          <w:rFonts w:ascii="Times New Roman" w:hAnsi="Times New Roman" w:cs="Times New Roman"/>
          <w:spacing w:val="-1"/>
        </w:rPr>
        <w:t>r</w:t>
      </w:r>
      <w:r w:rsidRPr="00432A3F">
        <w:rPr>
          <w:rFonts w:ascii="Times New Roman" w:hAnsi="Times New Roman" w:cs="Times New Roman"/>
          <w:spacing w:val="3"/>
        </w:rPr>
        <w:t>i</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396D60">
        <w:rPr>
          <w:rFonts w:ascii="Times New Roman" w:hAnsi="Times New Roman" w:cs="Times New Roman"/>
        </w:rPr>
        <w:t xml:space="preserve"> </w:t>
      </w:r>
      <w:r w:rsidRPr="00432A3F">
        <w:rPr>
          <w:rFonts w:ascii="Times New Roman" w:hAnsi="Times New Roman" w:cs="Times New Roman"/>
        </w:rPr>
        <w:t>h</w:t>
      </w:r>
      <w:r w:rsidRPr="00432A3F">
        <w:rPr>
          <w:rFonts w:ascii="Times New Roman" w:hAnsi="Times New Roman" w:cs="Times New Roman"/>
          <w:spacing w:val="-1"/>
        </w:rPr>
        <w:t>a</w:t>
      </w:r>
      <w:r w:rsidRPr="00432A3F">
        <w:rPr>
          <w:rFonts w:ascii="Times New Roman" w:hAnsi="Times New Roman" w:cs="Times New Roman"/>
        </w:rPr>
        <w:t>sil</w:t>
      </w:r>
      <w:r w:rsidR="00396D60">
        <w:rPr>
          <w:rFonts w:ascii="Times New Roman" w:hAnsi="Times New Roman" w:cs="Times New Roman"/>
        </w:rPr>
        <w:t xml:space="preserve"> </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ng di</w:t>
      </w:r>
      <w:r w:rsidRPr="00432A3F">
        <w:rPr>
          <w:rFonts w:ascii="Times New Roman" w:hAnsi="Times New Roman" w:cs="Times New Roman"/>
          <w:spacing w:val="1"/>
        </w:rPr>
        <w:t>i</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rPr>
        <w:t>inkan,</w:t>
      </w:r>
      <w:r w:rsidR="00396D60">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e</w:t>
      </w:r>
      <w:r w:rsidRPr="00432A3F">
        <w:rPr>
          <w:rFonts w:ascii="Times New Roman" w:hAnsi="Times New Roman" w:cs="Times New Roman"/>
        </w:rPr>
        <w:t>lain</w:t>
      </w:r>
      <w:r w:rsidR="00396D60">
        <w:rPr>
          <w:rFonts w:ascii="Times New Roman" w:hAnsi="Times New Roman" w:cs="Times New Roman"/>
        </w:rPr>
        <w:t xml:space="preserve"> </w:t>
      </w:r>
      <w:r w:rsidRPr="00432A3F">
        <w:rPr>
          <w:rFonts w:ascii="Times New Roman" w:hAnsi="Times New Roman" w:cs="Times New Roman"/>
        </w:rPr>
        <w:t>rep</w:t>
      </w:r>
      <w:r w:rsidRPr="00432A3F">
        <w:rPr>
          <w:rFonts w:ascii="Times New Roman" w:hAnsi="Times New Roman" w:cs="Times New Roman"/>
          <w:spacing w:val="-1"/>
        </w:rPr>
        <w:t>r</w:t>
      </w:r>
      <w:r w:rsidRPr="00432A3F">
        <w:rPr>
          <w:rFonts w:ascii="Times New Roman" w:hAnsi="Times New Roman" w:cs="Times New Roman"/>
        </w:rPr>
        <w:t xml:space="preserve">oduksi </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w:t>
      </w:r>
      <w:r w:rsidR="00396D60">
        <w:rPr>
          <w:rFonts w:ascii="Times New Roman" w:hAnsi="Times New Roman" w:cs="Times New Roman"/>
        </w:rPr>
        <w:t xml:space="preserve"> </w:t>
      </w:r>
      <w:r w:rsidRPr="00432A3F">
        <w:rPr>
          <w:rFonts w:ascii="Times New Roman" w:hAnsi="Times New Roman" w:cs="Times New Roman"/>
        </w:rPr>
        <w:t>lam</w:t>
      </w:r>
      <w:r w:rsidRPr="00432A3F">
        <w:rPr>
          <w:rFonts w:ascii="Times New Roman" w:hAnsi="Times New Roman" w:cs="Times New Roman"/>
          <w:spacing w:val="-1"/>
        </w:rPr>
        <w:t>a</w:t>
      </w:r>
      <w:r w:rsidRPr="00432A3F">
        <w:rPr>
          <w:rFonts w:ascii="Times New Roman" w:hAnsi="Times New Roman" w:cs="Times New Roman"/>
        </w:rPr>
        <w:t>,</w:t>
      </w:r>
      <w:r w:rsidR="00396D60">
        <w:rPr>
          <w:rFonts w:ascii="Times New Roman" w:hAnsi="Times New Roman" w:cs="Times New Roman"/>
        </w:rPr>
        <w:t xml:space="preserve">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w:t>
      </w:r>
      <w:r w:rsidR="00396D60">
        <w:rPr>
          <w:rFonts w:ascii="Times New Roman" w:hAnsi="Times New Roman" w:cs="Times New Roman"/>
        </w:rPr>
        <w:t xml:space="preserve"> </w:t>
      </w:r>
      <w:r w:rsidRPr="00432A3F">
        <w:rPr>
          <w:rFonts w:ascii="Times New Roman" w:hAnsi="Times New Roman" w:cs="Times New Roman"/>
        </w:rPr>
        <w:t>super</w:t>
      </w:r>
      <w:r w:rsidR="00396D60">
        <w:rPr>
          <w:rFonts w:ascii="Times New Roman" w:hAnsi="Times New Roman" w:cs="Times New Roman"/>
        </w:rPr>
        <w:t xml:space="preserve"> </w:t>
      </w:r>
      <w:r w:rsidRPr="00432A3F">
        <w:rPr>
          <w:rFonts w:ascii="Times New Roman" w:hAnsi="Times New Roman" w:cs="Times New Roman"/>
          <w:spacing w:val="3"/>
        </w:rPr>
        <w:t>j</w:t>
      </w:r>
      <w:r w:rsidRPr="00432A3F">
        <w:rPr>
          <w:rFonts w:ascii="Times New Roman" w:hAnsi="Times New Roman" w:cs="Times New Roman"/>
        </w:rPr>
        <w:t>u</w:t>
      </w:r>
      <w:r w:rsidRPr="00432A3F">
        <w:rPr>
          <w:rFonts w:ascii="Times New Roman" w:hAnsi="Times New Roman" w:cs="Times New Roman"/>
          <w:spacing w:val="-2"/>
        </w:rPr>
        <w:t>g</w:t>
      </w:r>
      <w:r w:rsidRPr="00432A3F">
        <w:rPr>
          <w:rFonts w:ascii="Times New Roman" w:hAnsi="Times New Roman" w:cs="Times New Roman"/>
        </w:rPr>
        <w:t>a</w:t>
      </w:r>
      <w:r w:rsidR="00396D60">
        <w:rPr>
          <w:rFonts w:ascii="Times New Roman" w:hAnsi="Times New Roman" w:cs="Times New Roman"/>
        </w:rPr>
        <w:t xml:space="preserve"> </w:t>
      </w:r>
      <w:r w:rsidRPr="00432A3F">
        <w:rPr>
          <w:rFonts w:ascii="Times New Roman" w:hAnsi="Times New Roman" w:cs="Times New Roman"/>
        </w:rPr>
        <w:t>dipand</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w:t>
      </w:r>
      <w:r w:rsidR="00396D60">
        <w:rPr>
          <w:rFonts w:ascii="Times New Roman" w:hAnsi="Times New Roman" w:cs="Times New Roman"/>
        </w:rPr>
        <w:t xml:space="preserve"> </w:t>
      </w:r>
      <w:r w:rsidRPr="00432A3F">
        <w:rPr>
          <w:rFonts w:ascii="Times New Roman" w:hAnsi="Times New Roman" w:cs="Times New Roman"/>
          <w:spacing w:val="1"/>
        </w:rPr>
        <w:t>r</w:t>
      </w:r>
      <w:r w:rsidRPr="00432A3F">
        <w:rPr>
          <w:rFonts w:ascii="Times New Roman" w:hAnsi="Times New Roman" w:cs="Times New Roman"/>
          <w:spacing w:val="-1"/>
        </w:rPr>
        <w:t>e</w:t>
      </w:r>
      <w:r w:rsidRPr="00432A3F">
        <w:rPr>
          <w:rFonts w:ascii="Times New Roman" w:hAnsi="Times New Roman" w:cs="Times New Roman"/>
        </w:rPr>
        <w:t>nta</w:t>
      </w:r>
      <w:r w:rsidRPr="00432A3F">
        <w:rPr>
          <w:rFonts w:ascii="Times New Roman" w:hAnsi="Times New Roman" w:cs="Times New Roman"/>
          <w:spacing w:val="2"/>
        </w:rPr>
        <w:t>n</w:t>
      </w:r>
      <w:r w:rsidRPr="00432A3F">
        <w:rPr>
          <w:rFonts w:ascii="Times New Roman" w:hAnsi="Times New Roman" w:cs="Times New Roman"/>
        </w:rPr>
        <w:t>g</w:t>
      </w:r>
      <w:r w:rsidR="00396D60">
        <w:rPr>
          <w:rFonts w:ascii="Times New Roman" w:hAnsi="Times New Roman" w:cs="Times New Roman"/>
        </w:rPr>
        <w:t xml:space="preserve"> </w:t>
      </w:r>
      <w:r w:rsidRPr="00432A3F">
        <w:rPr>
          <w:rFonts w:ascii="Times New Roman" w:hAnsi="Times New Roman" w:cs="Times New Roman"/>
          <w:spacing w:val="3"/>
        </w:rPr>
        <w:t>t</w:t>
      </w:r>
      <w:r w:rsidRPr="00432A3F">
        <w:rPr>
          <w:rFonts w:ascii="Times New Roman" w:hAnsi="Times New Roman" w:cs="Times New Roman"/>
          <w:spacing w:val="-1"/>
        </w:rPr>
        <w:t>e</w:t>
      </w:r>
      <w:r w:rsidRPr="00432A3F">
        <w:rPr>
          <w:rFonts w:ascii="Times New Roman" w:hAnsi="Times New Roman" w:cs="Times New Roman"/>
        </w:rPr>
        <w:t>rh</w:t>
      </w:r>
      <w:r w:rsidRPr="00432A3F">
        <w:rPr>
          <w:rFonts w:ascii="Times New Roman" w:hAnsi="Times New Roman" w:cs="Times New Roman"/>
          <w:spacing w:val="-2"/>
        </w:rPr>
        <w:t>a</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p</w:t>
      </w:r>
      <w:r w:rsidR="00396D60">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spacing w:val="5"/>
        </w:rPr>
        <w:t>n</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ki</w:t>
      </w:r>
      <w:r w:rsidRPr="00432A3F">
        <w:rPr>
          <w:rFonts w:ascii="Times New Roman" w:hAnsi="Times New Roman" w:cs="Times New Roman"/>
          <w:spacing w:val="1"/>
        </w:rPr>
        <w:t>t</w:t>
      </w:r>
      <w:r w:rsidRPr="00432A3F">
        <w:rPr>
          <w:rFonts w:ascii="Times New Roman" w:hAnsi="Times New Roman" w:cs="Times New Roman"/>
        </w:rPr>
        <w:t xml:space="preserve">. </w:t>
      </w:r>
      <w:r w:rsidRPr="00432A3F">
        <w:rPr>
          <w:rFonts w:ascii="Times New Roman" w:hAnsi="Times New Roman" w:cs="Times New Roman"/>
          <w:spacing w:val="1"/>
        </w:rPr>
        <w:t>S</w:t>
      </w:r>
      <w:r w:rsidRPr="00432A3F">
        <w:rPr>
          <w:rFonts w:ascii="Times New Roman" w:hAnsi="Times New Roman" w:cs="Times New Roman"/>
          <w:spacing w:val="-1"/>
        </w:rPr>
        <w:t>e</w:t>
      </w:r>
      <w:r w:rsidRPr="00432A3F">
        <w:rPr>
          <w:rFonts w:ascii="Times New Roman" w:hAnsi="Times New Roman" w:cs="Times New Roman"/>
        </w:rPr>
        <w:t>jak</w:t>
      </w:r>
      <w:r w:rsidR="00396D60">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aa</w:t>
      </w:r>
      <w:r w:rsidRPr="00432A3F">
        <w:rPr>
          <w:rFonts w:ascii="Times New Roman" w:hAnsi="Times New Roman" w:cs="Times New Roman"/>
        </w:rPr>
        <w:t>t</w:t>
      </w:r>
      <w:r w:rsidR="00396D60">
        <w:rPr>
          <w:rFonts w:ascii="Times New Roman" w:hAnsi="Times New Roman" w:cs="Times New Roman"/>
        </w:rPr>
        <w:t xml:space="preserve"> </w:t>
      </w:r>
      <w:r w:rsidRPr="00432A3F">
        <w:rPr>
          <w:rFonts w:ascii="Times New Roman" w:hAnsi="Times New Roman" w:cs="Times New Roman"/>
        </w:rPr>
        <w:t>i</w:t>
      </w:r>
      <w:r w:rsidRPr="00432A3F">
        <w:rPr>
          <w:rFonts w:ascii="Times New Roman" w:hAnsi="Times New Roman" w:cs="Times New Roman"/>
          <w:spacing w:val="1"/>
        </w:rPr>
        <w:t>t</w:t>
      </w:r>
      <w:r w:rsidRPr="00432A3F">
        <w:rPr>
          <w:rFonts w:ascii="Times New Roman" w:hAnsi="Times New Roman" w:cs="Times New Roman"/>
        </w:rPr>
        <w:t>u usaha   p</w:t>
      </w:r>
      <w:r w:rsidRPr="00432A3F">
        <w:rPr>
          <w:rFonts w:ascii="Times New Roman" w:hAnsi="Times New Roman" w:cs="Times New Roman"/>
          <w:spacing w:val="-1"/>
        </w:rPr>
        <w:t>e</w:t>
      </w:r>
      <w:r w:rsidRPr="00432A3F">
        <w:rPr>
          <w:rFonts w:ascii="Times New Roman" w:hAnsi="Times New Roman" w:cs="Times New Roman"/>
        </w:rPr>
        <w:t>t</w:t>
      </w:r>
      <w:r w:rsidRPr="00432A3F">
        <w:rPr>
          <w:rFonts w:ascii="Times New Roman" w:hAnsi="Times New Roman" w:cs="Times New Roman"/>
          <w:spacing w:val="2"/>
        </w:rPr>
        <w:t>e</w:t>
      </w:r>
      <w:r w:rsidRPr="00432A3F">
        <w:rPr>
          <w:rFonts w:ascii="Times New Roman" w:hAnsi="Times New Roman" w:cs="Times New Roman"/>
        </w:rPr>
        <w:t>rn</w:t>
      </w:r>
      <w:r w:rsidRPr="00432A3F">
        <w:rPr>
          <w:rFonts w:ascii="Times New Roman" w:hAnsi="Times New Roman" w:cs="Times New Roman"/>
          <w:spacing w:val="-2"/>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 xml:space="preserve">n  </w:t>
      </w:r>
      <w:r w:rsidRPr="00432A3F">
        <w:rPr>
          <w:rFonts w:ascii="Times New Roman" w:hAnsi="Times New Roman" w:cs="Times New Roman"/>
          <w:spacing w:val="4"/>
        </w:rPr>
        <w:t xml:space="preserve"> 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  r</w:t>
      </w:r>
      <w:r w:rsidRPr="00432A3F">
        <w:rPr>
          <w:rFonts w:ascii="Times New Roman" w:hAnsi="Times New Roman" w:cs="Times New Roman"/>
          <w:spacing w:val="-2"/>
        </w:rPr>
        <w:t>a</w:t>
      </w:r>
      <w:r w:rsidRPr="00432A3F">
        <w:rPr>
          <w:rFonts w:ascii="Times New Roman" w:hAnsi="Times New Roman" w:cs="Times New Roman"/>
        </w:rPr>
        <w:t>s  p</w:t>
      </w:r>
      <w:r w:rsidRPr="00432A3F">
        <w:rPr>
          <w:rFonts w:ascii="Times New Roman" w:hAnsi="Times New Roman" w:cs="Times New Roman"/>
          <w:spacing w:val="-1"/>
        </w:rPr>
        <w:t>e</w:t>
      </w:r>
      <w:r w:rsidRPr="00432A3F">
        <w:rPr>
          <w:rFonts w:ascii="Times New Roman" w:hAnsi="Times New Roman" w:cs="Times New Roman"/>
        </w:rPr>
        <w:t xml:space="preserve">telur  </w:t>
      </w:r>
      <w:r w:rsidRPr="00432A3F">
        <w:rPr>
          <w:rFonts w:ascii="Times New Roman" w:hAnsi="Times New Roman" w:cs="Times New Roman"/>
          <w:spacing w:val="3"/>
        </w:rPr>
        <w:t xml:space="preserve"> m</w:t>
      </w:r>
      <w:r w:rsidRPr="00432A3F">
        <w:rPr>
          <w:rFonts w:ascii="Times New Roman" w:hAnsi="Times New Roman" w:cs="Times New Roman"/>
          <w:spacing w:val="-1"/>
        </w:rPr>
        <w:t>e</w:t>
      </w:r>
      <w:r w:rsidRPr="00432A3F">
        <w:rPr>
          <w:rFonts w:ascii="Times New Roman" w:hAnsi="Times New Roman" w:cs="Times New Roman"/>
        </w:rPr>
        <w:t>nja</w:t>
      </w:r>
      <w:r w:rsidRPr="00432A3F">
        <w:rPr>
          <w:rFonts w:ascii="Times New Roman" w:hAnsi="Times New Roman" w:cs="Times New Roman"/>
          <w:spacing w:val="2"/>
        </w:rPr>
        <w:t>d</w:t>
      </w:r>
      <w:r w:rsidRPr="00432A3F">
        <w:rPr>
          <w:rFonts w:ascii="Times New Roman" w:hAnsi="Times New Roman" w:cs="Times New Roman"/>
        </w:rPr>
        <w:t>i  pi</w:t>
      </w:r>
      <w:r w:rsidRPr="00432A3F">
        <w:rPr>
          <w:rFonts w:ascii="Times New Roman" w:hAnsi="Times New Roman" w:cs="Times New Roman"/>
          <w:spacing w:val="1"/>
        </w:rPr>
        <w:t>l</w:t>
      </w:r>
      <w:r w:rsidRPr="00432A3F">
        <w:rPr>
          <w:rFonts w:ascii="Times New Roman" w:hAnsi="Times New Roman" w:cs="Times New Roman"/>
        </w:rPr>
        <w:t>ihan  p</w:t>
      </w:r>
      <w:r w:rsidRPr="00432A3F">
        <w:rPr>
          <w:rFonts w:ascii="Times New Roman" w:hAnsi="Times New Roman" w:cs="Times New Roman"/>
          <w:spacing w:val="-1"/>
        </w:rPr>
        <w:t>e</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rPr>
        <w:t>n</w:t>
      </w:r>
      <w:r w:rsidRPr="00432A3F">
        <w:rPr>
          <w:rFonts w:ascii="Times New Roman" w:hAnsi="Times New Roman" w:cs="Times New Roman"/>
          <w:spacing w:val="-1"/>
        </w:rPr>
        <w:t>a</w:t>
      </w:r>
      <w:r w:rsidRPr="00432A3F">
        <w:rPr>
          <w:rFonts w:ascii="Times New Roman" w:hAnsi="Times New Roman" w:cs="Times New Roman"/>
        </w:rPr>
        <w:t xml:space="preserve">k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n  mu</w:t>
      </w:r>
      <w:r w:rsidRPr="00432A3F">
        <w:rPr>
          <w:rFonts w:ascii="Times New Roman" w:hAnsi="Times New Roman" w:cs="Times New Roman"/>
          <w:spacing w:val="1"/>
        </w:rPr>
        <w:t>l</w:t>
      </w:r>
      <w:r w:rsidRPr="00432A3F">
        <w:rPr>
          <w:rFonts w:ascii="Times New Roman" w:hAnsi="Times New Roman" w:cs="Times New Roman"/>
          <w:spacing w:val="-1"/>
        </w:rPr>
        <w:t>a</w:t>
      </w:r>
      <w:r w:rsidRPr="00432A3F">
        <w:rPr>
          <w:rFonts w:ascii="Times New Roman" w:hAnsi="Times New Roman" w:cs="Times New Roman"/>
        </w:rPr>
        <w:t>i b</w:t>
      </w:r>
      <w:r w:rsidRPr="00432A3F">
        <w:rPr>
          <w:rFonts w:ascii="Times New Roman" w:hAnsi="Times New Roman" w:cs="Times New Roman"/>
          <w:spacing w:val="-1"/>
        </w:rPr>
        <w:t>e</w:t>
      </w:r>
      <w:r w:rsidRPr="00432A3F">
        <w:rPr>
          <w:rFonts w:ascii="Times New Roman" w:hAnsi="Times New Roman" w:cs="Times New Roman"/>
        </w:rPr>
        <w:t>rk</w:t>
      </w:r>
      <w:r w:rsidRPr="00432A3F">
        <w:rPr>
          <w:rFonts w:ascii="Times New Roman" w:hAnsi="Times New Roman" w:cs="Times New Roman"/>
          <w:spacing w:val="-2"/>
        </w:rPr>
        <w:t>e</w:t>
      </w:r>
      <w:r w:rsidRPr="00432A3F">
        <w:rPr>
          <w:rFonts w:ascii="Times New Roman" w:hAnsi="Times New Roman" w:cs="Times New Roman"/>
        </w:rPr>
        <w:t>mba</w:t>
      </w:r>
      <w:r w:rsidRPr="00432A3F">
        <w:rPr>
          <w:rFonts w:ascii="Times New Roman" w:hAnsi="Times New Roman" w:cs="Times New Roman"/>
          <w:spacing w:val="2"/>
        </w:rPr>
        <w:t>n</w:t>
      </w:r>
      <w:r w:rsidRPr="00432A3F">
        <w:rPr>
          <w:rFonts w:ascii="Times New Roman" w:hAnsi="Times New Roman" w:cs="Times New Roman"/>
        </w:rPr>
        <w:t xml:space="preserve">g </w:t>
      </w:r>
      <w:r w:rsidRPr="00432A3F">
        <w:rPr>
          <w:rFonts w:ascii="Times New Roman" w:hAnsi="Times New Roman" w:cs="Times New Roman"/>
          <w:spacing w:val="2"/>
        </w:rPr>
        <w:t>s</w:t>
      </w:r>
      <w:r w:rsidRPr="00432A3F">
        <w:rPr>
          <w:rFonts w:ascii="Times New Roman" w:hAnsi="Times New Roman" w:cs="Times New Roman"/>
          <w:spacing w:val="-1"/>
        </w:rPr>
        <w:t>a</w:t>
      </w:r>
      <w:r w:rsidRPr="00432A3F">
        <w:rPr>
          <w:rFonts w:ascii="Times New Roman" w:hAnsi="Times New Roman" w:cs="Times New Roman"/>
        </w:rPr>
        <w:t>mpai</w:t>
      </w:r>
      <w:r w:rsidR="006C5C36">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spacing w:val="-1"/>
        </w:rPr>
        <w:t>a</w:t>
      </w:r>
      <w:r w:rsidRPr="00432A3F">
        <w:rPr>
          <w:rFonts w:ascii="Times New Roman" w:hAnsi="Times New Roman" w:cs="Times New Roman"/>
        </w:rPr>
        <w:t>t</w:t>
      </w:r>
      <w:r w:rsidR="006C5C36">
        <w:rPr>
          <w:rFonts w:ascii="Times New Roman" w:hAnsi="Times New Roman" w:cs="Times New Roman"/>
        </w:rPr>
        <w:t xml:space="preserve"> </w:t>
      </w:r>
      <w:r w:rsidRPr="00432A3F">
        <w:rPr>
          <w:rFonts w:ascii="Times New Roman" w:hAnsi="Times New Roman" w:cs="Times New Roman"/>
        </w:rPr>
        <w:t>ini</w:t>
      </w:r>
      <w:r w:rsidR="006C5C36">
        <w:rPr>
          <w:rFonts w:ascii="Times New Roman" w:hAnsi="Times New Roman" w:cs="Times New Roman"/>
        </w:rPr>
        <w:t xml:space="preserve"> </w:t>
      </w:r>
      <w:r w:rsidRPr="00432A3F">
        <w:rPr>
          <w:rFonts w:ascii="Times New Roman" w:hAnsi="Times New Roman" w:cs="Times New Roman"/>
        </w:rPr>
        <w:t>men</w:t>
      </w:r>
      <w:r w:rsidRPr="00432A3F">
        <w:rPr>
          <w:rFonts w:ascii="Times New Roman" w:hAnsi="Times New Roman" w:cs="Times New Roman"/>
          <w:spacing w:val="-1"/>
        </w:rPr>
        <w:t>ca</w:t>
      </w:r>
      <w:r w:rsidRPr="00432A3F">
        <w:rPr>
          <w:rFonts w:ascii="Times New Roman" w:hAnsi="Times New Roman" w:cs="Times New Roman"/>
        </w:rPr>
        <w:t>p</w:t>
      </w:r>
      <w:r w:rsidRPr="00432A3F">
        <w:rPr>
          <w:rFonts w:ascii="Times New Roman" w:hAnsi="Times New Roman" w:cs="Times New Roman"/>
          <w:spacing w:val="-1"/>
        </w:rPr>
        <w:t>a</w:t>
      </w:r>
      <w:r w:rsidRPr="00432A3F">
        <w:rPr>
          <w:rFonts w:ascii="Times New Roman" w:hAnsi="Times New Roman" w:cs="Times New Roman"/>
        </w:rPr>
        <w:t>i</w:t>
      </w:r>
      <w:r w:rsidR="006C5C36">
        <w:rPr>
          <w:rFonts w:ascii="Times New Roman" w:hAnsi="Times New Roman" w:cs="Times New Roman"/>
        </w:rPr>
        <w:t xml:space="preserve"> </w:t>
      </w:r>
      <w:r w:rsidR="00D4361C" w:rsidRPr="00432A3F">
        <w:rPr>
          <w:rFonts w:ascii="Times New Roman" w:hAnsi="Times New Roman" w:cs="Times New Roman"/>
          <w:spacing w:val="3"/>
        </w:rPr>
        <w:t>108</w:t>
      </w:r>
      <w:r w:rsidR="006C5C36">
        <w:rPr>
          <w:rFonts w:ascii="Times New Roman" w:hAnsi="Times New Roman" w:cs="Times New Roman"/>
          <w:spacing w:val="3"/>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spacing w:val="2"/>
        </w:rPr>
        <w:t>n</w:t>
      </w:r>
      <w:r w:rsidRPr="00432A3F">
        <w:rPr>
          <w:rFonts w:ascii="Times New Roman" w:hAnsi="Times New Roman" w:cs="Times New Roman"/>
          <w:spacing w:val="1"/>
        </w:rPr>
        <w:t>a</w:t>
      </w:r>
      <w:r w:rsidRPr="00432A3F">
        <w:rPr>
          <w:rFonts w:ascii="Times New Roman" w:hAnsi="Times New Roman" w:cs="Times New Roman"/>
        </w:rPr>
        <w:t>k</w:t>
      </w:r>
      <w:r w:rsidR="006C5C36">
        <w:rPr>
          <w:rFonts w:ascii="Times New Roman" w:hAnsi="Times New Roman" w:cs="Times New Roman"/>
        </w:rPr>
        <w:t xml:space="preserve"> </w:t>
      </w:r>
      <w:r w:rsidRPr="00432A3F">
        <w:rPr>
          <w:rFonts w:ascii="Times New Roman" w:hAnsi="Times New Roman" w:cs="Times New Roman"/>
        </w:rPr>
        <w:t>mandi</w:t>
      </w:r>
      <w:r w:rsidRPr="00432A3F">
        <w:rPr>
          <w:rFonts w:ascii="Times New Roman" w:hAnsi="Times New Roman" w:cs="Times New Roman"/>
          <w:spacing w:val="-1"/>
        </w:rPr>
        <w:t>r</w:t>
      </w:r>
      <w:r w:rsidRPr="00432A3F">
        <w:rPr>
          <w:rFonts w:ascii="Times New Roman" w:hAnsi="Times New Roman" w:cs="Times New Roman"/>
        </w:rPr>
        <w:t>i</w:t>
      </w:r>
      <w:r w:rsidR="006C5C36">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e</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spacing w:val="-1"/>
        </w:rPr>
        <w:t>a</w:t>
      </w:r>
      <w:r w:rsidRPr="00432A3F">
        <w:rPr>
          <w:rFonts w:ascii="Times New Roman" w:hAnsi="Times New Roman" w:cs="Times New Roman"/>
        </w:rPr>
        <w:t>n</w:t>
      </w:r>
      <w:r w:rsidR="006C5C36">
        <w:rPr>
          <w:rFonts w:ascii="Times New Roman" w:hAnsi="Times New Roman" w:cs="Times New Roman"/>
        </w:rPr>
        <w:t xml:space="preserve"> </w:t>
      </w:r>
      <w:r w:rsidRPr="00432A3F">
        <w:rPr>
          <w:rFonts w:ascii="Times New Roman" w:hAnsi="Times New Roman" w:cs="Times New Roman"/>
        </w:rPr>
        <w:t>ju</w:t>
      </w:r>
      <w:r w:rsidRPr="00432A3F">
        <w:rPr>
          <w:rFonts w:ascii="Times New Roman" w:hAnsi="Times New Roman" w:cs="Times New Roman"/>
          <w:spacing w:val="1"/>
        </w:rPr>
        <w:t>m</w:t>
      </w:r>
      <w:r w:rsidRPr="00432A3F">
        <w:rPr>
          <w:rFonts w:ascii="Times New Roman" w:hAnsi="Times New Roman" w:cs="Times New Roman"/>
        </w:rPr>
        <w:t>lah</w:t>
      </w:r>
      <w:r w:rsidR="006C5C36">
        <w:rPr>
          <w:rFonts w:ascii="Times New Roman" w:hAnsi="Times New Roman" w:cs="Times New Roman"/>
        </w:rPr>
        <w:t xml:space="preserve"> </w:t>
      </w:r>
      <w:r w:rsidRPr="00432A3F">
        <w:rPr>
          <w:rFonts w:ascii="Times New Roman" w:hAnsi="Times New Roman" w:cs="Times New Roman"/>
        </w:rPr>
        <w:t>te</w:t>
      </w:r>
      <w:r w:rsidRPr="00432A3F">
        <w:rPr>
          <w:rFonts w:ascii="Times New Roman" w:hAnsi="Times New Roman" w:cs="Times New Roman"/>
          <w:spacing w:val="-1"/>
        </w:rPr>
        <w:t>r</w:t>
      </w:r>
      <w:r w:rsidRPr="00432A3F">
        <w:rPr>
          <w:rFonts w:ascii="Times New Roman" w:hAnsi="Times New Roman" w:cs="Times New Roman"/>
        </w:rPr>
        <w:t>n</w:t>
      </w:r>
      <w:r w:rsidRPr="00432A3F">
        <w:rPr>
          <w:rFonts w:ascii="Times New Roman" w:hAnsi="Times New Roman" w:cs="Times New Roman"/>
          <w:spacing w:val="-1"/>
        </w:rPr>
        <w:t>a</w:t>
      </w:r>
      <w:r w:rsidRPr="00432A3F">
        <w:rPr>
          <w:rFonts w:ascii="Times New Roman" w:hAnsi="Times New Roman" w:cs="Times New Roman"/>
        </w:rPr>
        <w:t>k r</w:t>
      </w:r>
      <w:r w:rsidRPr="00432A3F">
        <w:rPr>
          <w:rFonts w:ascii="Times New Roman" w:hAnsi="Times New Roman" w:cs="Times New Roman"/>
          <w:spacing w:val="-2"/>
        </w:rPr>
        <w:t>a</w:t>
      </w:r>
      <w:r w:rsidRPr="00432A3F">
        <w:rPr>
          <w:rFonts w:ascii="Times New Roman" w:hAnsi="Times New Roman" w:cs="Times New Roman"/>
        </w:rPr>
        <w:t>ta</w:t>
      </w:r>
      <w:r w:rsidRPr="00432A3F">
        <w:rPr>
          <w:rFonts w:ascii="Times New Roman" w:hAnsi="Times New Roman" w:cs="Times New Roman"/>
          <w:spacing w:val="-1"/>
        </w:rPr>
        <w:t>-</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rPr>
        <w:t>ta 20</w:t>
      </w:r>
      <w:r w:rsidRPr="00432A3F">
        <w:rPr>
          <w:rFonts w:ascii="Times New Roman" w:hAnsi="Times New Roman" w:cs="Times New Roman"/>
          <w:spacing w:val="2"/>
        </w:rPr>
        <w:t>0</w:t>
      </w:r>
      <w:r w:rsidRPr="00432A3F">
        <w:rPr>
          <w:rFonts w:ascii="Times New Roman" w:hAnsi="Times New Roman" w:cs="Times New Roman"/>
          <w:spacing w:val="-1"/>
        </w:rPr>
        <w:t>-</w:t>
      </w:r>
      <w:r w:rsidRPr="00432A3F">
        <w:rPr>
          <w:rFonts w:ascii="Times New Roman" w:hAnsi="Times New Roman" w:cs="Times New Roman"/>
        </w:rPr>
        <w:t xml:space="preserve">3000 </w:t>
      </w:r>
      <w:r w:rsidRPr="00432A3F">
        <w:rPr>
          <w:rFonts w:ascii="Times New Roman" w:hAnsi="Times New Roman" w:cs="Times New Roman"/>
          <w:spacing w:val="-1"/>
        </w:rPr>
        <w:t>e</w:t>
      </w:r>
      <w:r w:rsidRPr="00432A3F">
        <w:rPr>
          <w:rFonts w:ascii="Times New Roman" w:hAnsi="Times New Roman" w:cs="Times New Roman"/>
        </w:rPr>
        <w:t>k</w:t>
      </w:r>
      <w:r w:rsidRPr="00432A3F">
        <w:rPr>
          <w:rFonts w:ascii="Times New Roman" w:hAnsi="Times New Roman" w:cs="Times New Roman"/>
          <w:spacing w:val="2"/>
        </w:rPr>
        <w:t>o</w:t>
      </w:r>
      <w:r w:rsidRPr="00432A3F">
        <w:rPr>
          <w:rFonts w:ascii="Times New Roman" w:hAnsi="Times New Roman" w:cs="Times New Roman"/>
        </w:rPr>
        <w:t xml:space="preserve">r </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rPr>
        <w:t>m r</w:t>
      </w:r>
      <w:r w:rsidRPr="00432A3F">
        <w:rPr>
          <w:rFonts w:ascii="Times New Roman" w:hAnsi="Times New Roman" w:cs="Times New Roman"/>
          <w:spacing w:val="-2"/>
        </w:rPr>
        <w:t>a</w:t>
      </w:r>
      <w:r w:rsidRPr="00432A3F">
        <w:rPr>
          <w:rFonts w:ascii="Times New Roman" w:hAnsi="Times New Roman" w:cs="Times New Roman"/>
        </w:rPr>
        <w:t xml:space="preserve">s </w:t>
      </w:r>
      <w:r w:rsidRPr="00432A3F">
        <w:rPr>
          <w:rFonts w:ascii="Times New Roman" w:hAnsi="Times New Roman" w:cs="Times New Roman"/>
          <w:spacing w:val="2"/>
        </w:rPr>
        <w:t>p</w:t>
      </w:r>
      <w:r w:rsidRPr="00432A3F">
        <w:rPr>
          <w:rFonts w:ascii="Times New Roman" w:hAnsi="Times New Roman" w:cs="Times New Roman"/>
          <w:spacing w:val="-1"/>
        </w:rPr>
        <w:t>e</w:t>
      </w:r>
      <w:r w:rsidRPr="00432A3F">
        <w:rPr>
          <w:rFonts w:ascii="Times New Roman" w:hAnsi="Times New Roman" w:cs="Times New Roman"/>
        </w:rPr>
        <w:t xml:space="preserve">telur </w:t>
      </w:r>
      <w:r w:rsidRPr="00432A3F">
        <w:rPr>
          <w:rFonts w:ascii="Times New Roman" w:hAnsi="Times New Roman" w:cs="Times New Roman"/>
          <w:spacing w:val="-5"/>
        </w:rPr>
        <w:t>y</w:t>
      </w:r>
      <w:r w:rsidRPr="00432A3F">
        <w:rPr>
          <w:rFonts w:ascii="Times New Roman" w:hAnsi="Times New Roman" w:cs="Times New Roman"/>
          <w:spacing w:val="4"/>
        </w:rPr>
        <w:t>a</w:t>
      </w:r>
      <w:r w:rsidRPr="00432A3F">
        <w:rPr>
          <w:rFonts w:ascii="Times New Roman" w:hAnsi="Times New Roman" w:cs="Times New Roman"/>
        </w:rPr>
        <w:t>ng t</w:t>
      </w:r>
      <w:r w:rsidRPr="00432A3F">
        <w:rPr>
          <w:rFonts w:ascii="Times New Roman" w:hAnsi="Times New Roman" w:cs="Times New Roman"/>
          <w:spacing w:val="2"/>
        </w:rPr>
        <w:t>e</w:t>
      </w:r>
      <w:r w:rsidRPr="00432A3F">
        <w:rPr>
          <w:rFonts w:ascii="Times New Roman" w:hAnsi="Times New Roman" w:cs="Times New Roman"/>
        </w:rPr>
        <w:t>rs</w:t>
      </w:r>
      <w:r w:rsidRPr="00432A3F">
        <w:rPr>
          <w:rFonts w:ascii="Times New Roman" w:hAnsi="Times New Roman" w:cs="Times New Roman"/>
          <w:spacing w:val="-1"/>
        </w:rPr>
        <w:t>e</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rPr>
        <w:t>r di 5 (lima) d</w:t>
      </w:r>
      <w:r w:rsidRPr="00432A3F">
        <w:rPr>
          <w:rFonts w:ascii="Times New Roman" w:hAnsi="Times New Roman" w:cs="Times New Roman"/>
          <w:spacing w:val="1"/>
        </w:rPr>
        <w:t>a</w:t>
      </w:r>
      <w:r w:rsidRPr="00432A3F">
        <w:rPr>
          <w:rFonts w:ascii="Times New Roman" w:hAnsi="Times New Roman" w:cs="Times New Roman"/>
        </w:rPr>
        <w:t>ri 11d</w:t>
      </w:r>
      <w:r w:rsidRPr="00432A3F">
        <w:rPr>
          <w:rFonts w:ascii="Times New Roman" w:hAnsi="Times New Roman" w:cs="Times New Roman"/>
          <w:spacing w:val="-1"/>
        </w:rPr>
        <w:t>e</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/kelu</w:t>
      </w:r>
      <w:r w:rsidRPr="00432A3F">
        <w:rPr>
          <w:rFonts w:ascii="Times New Roman" w:hAnsi="Times New Roman" w:cs="Times New Roman"/>
          <w:spacing w:val="-1"/>
        </w:rPr>
        <w:t>ra</w:t>
      </w:r>
      <w:r w:rsidRPr="00432A3F">
        <w:rPr>
          <w:rFonts w:ascii="Times New Roman" w:hAnsi="Times New Roman" w:cs="Times New Roman"/>
          <w:spacing w:val="2"/>
        </w:rPr>
        <w:t>h</w:t>
      </w:r>
      <w:r w:rsidRPr="00432A3F">
        <w:rPr>
          <w:rFonts w:ascii="Times New Roman" w:hAnsi="Times New Roman" w:cs="Times New Roman"/>
          <w:spacing w:val="-1"/>
        </w:rPr>
        <w:t>a</w:t>
      </w:r>
      <w:r w:rsidRPr="00432A3F">
        <w:rPr>
          <w:rFonts w:ascii="Times New Roman" w:hAnsi="Times New Roman" w:cs="Times New Roman"/>
        </w:rPr>
        <w:t>n di K</w:t>
      </w:r>
      <w:r w:rsidRPr="00432A3F">
        <w:rPr>
          <w:rFonts w:ascii="Times New Roman" w:hAnsi="Times New Roman" w:cs="Times New Roman"/>
          <w:spacing w:val="-1"/>
        </w:rPr>
        <w:t>eca</w:t>
      </w:r>
      <w:r w:rsidRPr="00432A3F">
        <w:rPr>
          <w:rFonts w:ascii="Times New Roman" w:hAnsi="Times New Roman" w:cs="Times New Roman"/>
        </w:rPr>
        <w:t>mat</w:t>
      </w:r>
      <w:r w:rsidRPr="00432A3F">
        <w:rPr>
          <w:rFonts w:ascii="Times New Roman" w:hAnsi="Times New Roman" w:cs="Times New Roman"/>
          <w:spacing w:val="-1"/>
        </w:rPr>
        <w:t>a</w:t>
      </w:r>
      <w:r w:rsidRPr="00432A3F">
        <w:rPr>
          <w:rFonts w:ascii="Times New Roman" w:hAnsi="Times New Roman" w:cs="Times New Roman"/>
        </w:rPr>
        <w:t xml:space="preserve">n </w:t>
      </w:r>
      <w:r w:rsidRPr="00432A3F">
        <w:rPr>
          <w:rFonts w:ascii="Times New Roman" w:hAnsi="Times New Roman" w:cs="Times New Roman"/>
          <w:spacing w:val="-2"/>
        </w:rPr>
        <w:t>Kulo.</w:t>
      </w:r>
    </w:p>
    <w:p w:rsidR="007F62A5" w:rsidRPr="00432A3F" w:rsidRDefault="00C83E1C" w:rsidP="00121AB1">
      <w:pPr>
        <w:pStyle w:val="Default"/>
        <w:spacing w:line="360" w:lineRule="auto"/>
        <w:ind w:firstLine="720"/>
        <w:jc w:val="both"/>
        <w:rPr>
          <w:sz w:val="22"/>
          <w:szCs w:val="22"/>
        </w:rPr>
      </w:pPr>
      <w:r w:rsidRPr="00432A3F">
        <w:rPr>
          <w:sz w:val="22"/>
          <w:szCs w:val="22"/>
        </w:rPr>
        <w:t>Menurut artikel Ilham Patu (2010), bahwa di Indonesia virus flu burung (H5N1) tersebut menyerang ternak ayam sejak bulan Oktober 2003 sampai dengan Februari 2005 yang mengakibatkan 14,7 juta ayam mati. Penyakit ini menimbulkan kematian yang sangat tinggi (hampir 90 %) pada beberapa peternakan dan menyebabkan kerugian ekonomi yang besar bagi peternak karena minat masyarakat untuk mengkonsumsi hasil peternakan seperti daging ataupun telur ayam menjadi berkurang. Selain itu krisis moneter juga mempengaruhi usaha ternak ayam petelur, dimana pada masa itu terjadi gejolak harga yang cukup signifikan, sehingga biaya produksi meningkat tajam sementara konsumsi</w:t>
      </w:r>
    </w:p>
    <w:p w:rsidR="00BA0AC6" w:rsidRDefault="003C793F" w:rsidP="00121AB1">
      <w:pPr>
        <w:pStyle w:val="Default"/>
        <w:spacing w:line="360" w:lineRule="auto"/>
        <w:ind w:firstLine="720"/>
        <w:jc w:val="both"/>
        <w:rPr>
          <w:sz w:val="22"/>
          <w:szCs w:val="22"/>
          <w:lang w:val="sv-SE"/>
        </w:rPr>
      </w:pPr>
      <w:r w:rsidRPr="00432A3F">
        <w:rPr>
          <w:sz w:val="22"/>
          <w:szCs w:val="22"/>
        </w:rPr>
        <w:t>Sektor perterna</w:t>
      </w:r>
      <w:r w:rsidR="006157C1" w:rsidRPr="00432A3F">
        <w:rPr>
          <w:sz w:val="22"/>
          <w:szCs w:val="22"/>
        </w:rPr>
        <w:t xml:space="preserve">kan merupakan salah satu sektor </w:t>
      </w:r>
      <w:r w:rsidRPr="00432A3F">
        <w:rPr>
          <w:sz w:val="22"/>
          <w:szCs w:val="22"/>
        </w:rPr>
        <w:t>penyedia pangan utama untuk menopang pertumbuhan industri.Hingga saat ini sektor perternakan sebagai mesin penggerak pembangunan nasional maupun daerah memegang peranan penting dalam perekonomian masyarakat (Yunus, 2009).</w:t>
      </w:r>
      <w:r w:rsidR="003C6361" w:rsidRPr="00432A3F">
        <w:rPr>
          <w:sz w:val="22"/>
          <w:szCs w:val="22"/>
        </w:rPr>
        <w:t xml:space="preserve">Kabupaten </w:t>
      </w:r>
      <w:r w:rsidR="00384EC2" w:rsidRPr="00432A3F">
        <w:rPr>
          <w:sz w:val="22"/>
          <w:szCs w:val="22"/>
        </w:rPr>
        <w:t>S</w:t>
      </w:r>
      <w:r w:rsidR="003C6361" w:rsidRPr="00432A3F">
        <w:rPr>
          <w:sz w:val="22"/>
          <w:szCs w:val="22"/>
        </w:rPr>
        <w:t>idenreng Rappang tak hanya menjadi lumbung pangan Sul Sel. Daerah yang berada di kawasan Ajatappareng ini adalah pengendali harga telur di Kawasan Timur Indonesia (KTI)</w:t>
      </w:r>
      <w:r w:rsidR="003A19CC" w:rsidRPr="00432A3F">
        <w:rPr>
          <w:sz w:val="22"/>
          <w:szCs w:val="22"/>
        </w:rPr>
        <w:t>.</w:t>
      </w:r>
      <w:r w:rsidR="00CC654D" w:rsidRPr="00432A3F">
        <w:rPr>
          <w:sz w:val="22"/>
          <w:szCs w:val="22"/>
          <w:lang w:val="sv-SE"/>
        </w:rPr>
        <w:t>Kabupaten Sidrap dikenal sebagai salah satu sentra</w:t>
      </w:r>
      <w:r w:rsidR="002936B9" w:rsidRPr="00432A3F">
        <w:rPr>
          <w:sz w:val="22"/>
          <w:szCs w:val="22"/>
          <w:lang w:val="sv-SE"/>
        </w:rPr>
        <w:t>l</w:t>
      </w:r>
      <w:r w:rsidR="00CC654D" w:rsidRPr="00432A3F">
        <w:rPr>
          <w:sz w:val="22"/>
          <w:szCs w:val="22"/>
          <w:lang w:val="sv-SE"/>
        </w:rPr>
        <w:t xml:space="preserve"> peternakan ayam ras petelur di daerah Sulawesi Selatan.</w:t>
      </w:r>
      <w:r w:rsidR="00E87C4A" w:rsidRPr="00432A3F">
        <w:rPr>
          <w:sz w:val="22"/>
          <w:szCs w:val="22"/>
          <w:lang w:val="sv-SE"/>
        </w:rPr>
        <w:t xml:space="preserve"> Yang dimana  bahwa jumlah total populasi dari ayam ras petelur di Kabupaten Sidrap</w:t>
      </w:r>
      <w:r w:rsidR="003D6050" w:rsidRPr="00432A3F">
        <w:rPr>
          <w:sz w:val="22"/>
          <w:szCs w:val="22"/>
          <w:lang w:val="sv-SE"/>
        </w:rPr>
        <w:t xml:space="preserve"> pada tahun 2015</w:t>
      </w:r>
      <w:r w:rsidR="00E87C4A" w:rsidRPr="00432A3F">
        <w:rPr>
          <w:sz w:val="22"/>
          <w:szCs w:val="22"/>
          <w:lang w:val="sv-SE"/>
        </w:rPr>
        <w:t xml:space="preserve"> adalah sekitar  </w:t>
      </w:r>
      <w:r w:rsidR="003D6050" w:rsidRPr="00432A3F">
        <w:rPr>
          <w:sz w:val="22"/>
          <w:szCs w:val="22"/>
          <w:lang w:val="sv-SE"/>
        </w:rPr>
        <w:t>5,889,408</w:t>
      </w:r>
      <w:r w:rsidR="00E87C4A" w:rsidRPr="00432A3F">
        <w:rPr>
          <w:sz w:val="22"/>
          <w:szCs w:val="22"/>
          <w:lang w:val="sv-SE"/>
        </w:rPr>
        <w:t xml:space="preserve">ekor dan peternak ayam petelur </w:t>
      </w:r>
      <w:r w:rsidR="003D6050" w:rsidRPr="00432A3F">
        <w:rPr>
          <w:sz w:val="22"/>
          <w:szCs w:val="22"/>
          <w:lang w:val="sv-SE"/>
        </w:rPr>
        <w:t>1,308</w:t>
      </w:r>
      <w:r w:rsidR="00E87C4A" w:rsidRPr="00432A3F">
        <w:rPr>
          <w:sz w:val="22"/>
          <w:szCs w:val="22"/>
          <w:lang w:val="sv-SE"/>
        </w:rPr>
        <w:t xml:space="preserve"> peternak. </w:t>
      </w:r>
    </w:p>
    <w:p w:rsidR="00A1109D" w:rsidRDefault="00BA0AC6" w:rsidP="00BA0AC6">
      <w:pPr>
        <w:pStyle w:val="Default"/>
        <w:spacing w:line="360" w:lineRule="auto"/>
        <w:ind w:firstLine="720"/>
        <w:jc w:val="both"/>
        <w:rPr>
          <w:sz w:val="22"/>
          <w:szCs w:val="22"/>
          <w:lang w:val="sv-SE"/>
        </w:rPr>
      </w:pPr>
      <w:r>
        <w:rPr>
          <w:sz w:val="22"/>
          <w:szCs w:val="22"/>
          <w:lang w:val="sv-SE"/>
        </w:rPr>
        <w:t xml:space="preserve">Tujuan Penelitian </w:t>
      </w:r>
      <w:r w:rsidR="00CD2413" w:rsidRPr="00432A3F">
        <w:rPr>
          <w:sz w:val="22"/>
          <w:szCs w:val="22"/>
          <w:lang w:val="sv-SE"/>
        </w:rPr>
        <w:t>Untuk</w:t>
      </w:r>
      <w:r w:rsidR="0083180D" w:rsidRPr="00432A3F">
        <w:rPr>
          <w:sz w:val="22"/>
          <w:szCs w:val="22"/>
          <w:lang w:val="sv-SE"/>
        </w:rPr>
        <w:t xml:space="preserve"> mengetahui </w:t>
      </w:r>
      <w:r w:rsidR="004057B8" w:rsidRPr="00432A3F">
        <w:rPr>
          <w:sz w:val="22"/>
          <w:szCs w:val="22"/>
          <w:lang w:val="sv-SE"/>
        </w:rPr>
        <w:t>tingkat produktivitas</w:t>
      </w:r>
      <w:r w:rsidR="00D7072F" w:rsidRPr="00432A3F">
        <w:rPr>
          <w:sz w:val="22"/>
          <w:szCs w:val="22"/>
          <w:lang w:val="sv-SE"/>
        </w:rPr>
        <w:t xml:space="preserve"> peternak</w:t>
      </w:r>
      <w:r w:rsidR="0002647E" w:rsidRPr="00432A3F">
        <w:rPr>
          <w:sz w:val="22"/>
          <w:szCs w:val="22"/>
          <w:lang w:val="sv-SE"/>
        </w:rPr>
        <w:t xml:space="preserve">usaha </w:t>
      </w:r>
      <w:r w:rsidR="00B63AA1" w:rsidRPr="00432A3F">
        <w:rPr>
          <w:sz w:val="22"/>
          <w:szCs w:val="22"/>
          <w:lang w:val="sv-SE"/>
        </w:rPr>
        <w:t>ayam petelur d</w:t>
      </w:r>
      <w:r w:rsidR="00A82AD7" w:rsidRPr="00432A3F">
        <w:rPr>
          <w:sz w:val="22"/>
          <w:szCs w:val="22"/>
          <w:lang w:val="sv-SE"/>
        </w:rPr>
        <w:t>i Kecam</w:t>
      </w:r>
      <w:r w:rsidR="00CD2413" w:rsidRPr="00432A3F">
        <w:rPr>
          <w:sz w:val="22"/>
          <w:szCs w:val="22"/>
          <w:lang w:val="sv-SE"/>
        </w:rPr>
        <w:t xml:space="preserve">atan Kulo </w:t>
      </w:r>
      <w:r w:rsidR="00B63AA1" w:rsidRPr="00432A3F">
        <w:rPr>
          <w:sz w:val="22"/>
          <w:szCs w:val="22"/>
          <w:lang w:val="sv-SE"/>
        </w:rPr>
        <w:t>Kabupaten Sidrap</w:t>
      </w:r>
      <w:r>
        <w:rPr>
          <w:sz w:val="22"/>
          <w:szCs w:val="22"/>
          <w:lang w:val="sv-SE"/>
        </w:rPr>
        <w:t xml:space="preserve">; </w:t>
      </w:r>
      <w:r w:rsidR="004057B8" w:rsidRPr="00432A3F">
        <w:rPr>
          <w:sz w:val="22"/>
          <w:szCs w:val="22"/>
          <w:lang w:val="sv-SE"/>
        </w:rPr>
        <w:t xml:space="preserve">Untuk mengetahui tingkat pendapatan peternak usaha </w:t>
      </w:r>
      <w:r w:rsidR="00D7072F" w:rsidRPr="00432A3F">
        <w:rPr>
          <w:sz w:val="22"/>
          <w:szCs w:val="22"/>
          <w:lang w:val="sv-SE"/>
        </w:rPr>
        <w:t>ayam petelur di Kecamatan K</w:t>
      </w:r>
      <w:r w:rsidR="004057B8" w:rsidRPr="00432A3F">
        <w:rPr>
          <w:sz w:val="22"/>
          <w:szCs w:val="22"/>
          <w:lang w:val="sv-SE"/>
        </w:rPr>
        <w:t>ulo kabupaten Sidrap</w:t>
      </w:r>
      <w:r w:rsidR="00A1109D" w:rsidRPr="00432A3F">
        <w:rPr>
          <w:sz w:val="22"/>
          <w:szCs w:val="22"/>
          <w:lang w:val="sv-SE"/>
        </w:rPr>
        <w:t>.</w:t>
      </w:r>
      <w:r>
        <w:rPr>
          <w:sz w:val="22"/>
          <w:szCs w:val="22"/>
          <w:lang w:val="sv-SE"/>
        </w:rPr>
        <w:t xml:space="preserve">; </w:t>
      </w:r>
      <w:r w:rsidR="00A1109D" w:rsidRPr="00432A3F">
        <w:rPr>
          <w:sz w:val="22"/>
          <w:szCs w:val="22"/>
          <w:lang w:val="sv-SE"/>
        </w:rPr>
        <w:t xml:space="preserve">Untuk mengetahui aspek produksi dan pendapatan peternak usaha ayam petelur  seperti Jumlah ayam, pakan, harga kandang ayam, harga pakan, upah tenaga kerja, tenaga kerja, Luas lahan, umur, tanggungan keluarga, pengalaman usaha, dan tingkat pendidikan. Manakah  yang </w:t>
      </w:r>
      <w:r>
        <w:rPr>
          <w:sz w:val="22"/>
          <w:szCs w:val="22"/>
          <w:lang w:val="sv-SE"/>
        </w:rPr>
        <w:t>dominan berpengaruh positif.</w:t>
      </w:r>
    </w:p>
    <w:p w:rsidR="00BA0AC6" w:rsidRDefault="00BA0AC6" w:rsidP="00BA0AC6">
      <w:pPr>
        <w:pStyle w:val="Default"/>
        <w:spacing w:line="360" w:lineRule="auto"/>
        <w:ind w:firstLine="720"/>
        <w:jc w:val="both"/>
        <w:rPr>
          <w:sz w:val="22"/>
          <w:szCs w:val="22"/>
          <w:lang w:val="sv-SE"/>
        </w:rPr>
      </w:pPr>
    </w:p>
    <w:p w:rsidR="00BA0AC6" w:rsidRPr="00C07278" w:rsidRDefault="00BA0AC6" w:rsidP="00BA0AC6">
      <w:pPr>
        <w:pStyle w:val="Default"/>
        <w:spacing w:line="360" w:lineRule="auto"/>
        <w:ind w:firstLine="720"/>
        <w:jc w:val="both"/>
        <w:rPr>
          <w:sz w:val="22"/>
          <w:szCs w:val="22"/>
          <w:lang w:val="sv-SE"/>
        </w:rPr>
      </w:pPr>
    </w:p>
    <w:p w:rsidR="00F33671" w:rsidRPr="00C07278" w:rsidRDefault="00D112D4" w:rsidP="00C07278">
      <w:pPr>
        <w:spacing w:line="360" w:lineRule="auto"/>
        <w:jc w:val="center"/>
        <w:rPr>
          <w:rFonts w:ascii="Times New Roman" w:eastAsia="Calibri" w:hAnsi="Times New Roman" w:cs="Times New Roman"/>
          <w:b/>
          <w:bCs/>
          <w:lang w:val="sv-SE"/>
        </w:rPr>
      </w:pPr>
      <w:r w:rsidRPr="00C07278">
        <w:rPr>
          <w:rFonts w:ascii="Times New Roman" w:eastAsia="Calibri" w:hAnsi="Times New Roman" w:cs="Times New Roman"/>
          <w:b/>
          <w:bCs/>
          <w:lang w:val="sv-SE"/>
        </w:rPr>
        <w:lastRenderedPageBreak/>
        <w:t>TINJAUAN</w:t>
      </w:r>
      <w:r w:rsidR="00F33671" w:rsidRPr="00432A3F">
        <w:rPr>
          <w:rFonts w:ascii="Times New Roman" w:eastAsia="Calibri" w:hAnsi="Times New Roman" w:cs="Times New Roman"/>
          <w:b/>
          <w:bCs/>
          <w:lang w:val="id-ID"/>
        </w:rPr>
        <w:t xml:space="preserve"> PUSTAKA</w:t>
      </w:r>
    </w:p>
    <w:p w:rsidR="00FE280C" w:rsidRPr="00C07278" w:rsidRDefault="00FE280C" w:rsidP="00C07278">
      <w:pPr>
        <w:spacing w:after="0" w:line="480" w:lineRule="auto"/>
        <w:jc w:val="center"/>
        <w:rPr>
          <w:rFonts w:ascii="Times New Roman" w:hAnsi="Times New Roman" w:cs="Times New Roman"/>
          <w:lang w:val="sv-SE"/>
        </w:rPr>
      </w:pPr>
      <w:r w:rsidRPr="00C07278">
        <w:rPr>
          <w:rFonts w:ascii="Times New Roman" w:hAnsi="Times New Roman" w:cs="Times New Roman"/>
          <w:b/>
          <w:bCs/>
          <w:lang w:val="sv-SE"/>
        </w:rPr>
        <w:t>Teori</w:t>
      </w:r>
      <w:r w:rsidR="00C07278" w:rsidRPr="00C07278">
        <w:rPr>
          <w:rFonts w:ascii="Times New Roman" w:hAnsi="Times New Roman" w:cs="Times New Roman"/>
          <w:b/>
          <w:bCs/>
          <w:lang w:val="sv-SE"/>
        </w:rPr>
        <w:t xml:space="preserve"> </w:t>
      </w:r>
      <w:r w:rsidRPr="00432A3F">
        <w:rPr>
          <w:rFonts w:ascii="Times New Roman" w:eastAsia="Calibri" w:hAnsi="Times New Roman" w:cs="Times New Roman"/>
          <w:b/>
          <w:bCs/>
          <w:lang w:val="id-ID"/>
        </w:rPr>
        <w:t>Pro</w:t>
      </w:r>
      <w:r w:rsidRPr="00432A3F">
        <w:rPr>
          <w:rFonts w:ascii="Times New Roman" w:eastAsia="Calibri" w:hAnsi="Times New Roman" w:cs="Times New Roman"/>
          <w:b/>
          <w:bCs/>
          <w:spacing w:val="2"/>
          <w:lang w:val="id-ID"/>
        </w:rPr>
        <w:t>d</w:t>
      </w:r>
      <w:r w:rsidRPr="00432A3F">
        <w:rPr>
          <w:rFonts w:ascii="Times New Roman" w:eastAsia="Calibri" w:hAnsi="Times New Roman" w:cs="Times New Roman"/>
          <w:b/>
          <w:bCs/>
          <w:lang w:val="id-ID"/>
        </w:rPr>
        <w:t>uksi</w:t>
      </w:r>
    </w:p>
    <w:p w:rsidR="00FE280C" w:rsidRPr="00C07278" w:rsidRDefault="00FE280C" w:rsidP="00BA0AC6">
      <w:pPr>
        <w:widowControl w:val="0"/>
        <w:autoSpaceDE w:val="0"/>
        <w:autoSpaceDN w:val="0"/>
        <w:adjustRightInd w:val="0"/>
        <w:spacing w:after="0" w:line="360" w:lineRule="auto"/>
        <w:ind w:left="100" w:right="-2" w:firstLine="720"/>
        <w:jc w:val="both"/>
        <w:rPr>
          <w:rFonts w:ascii="Times New Roman" w:hAnsi="Times New Roman" w:cs="Times New Roman"/>
          <w:lang w:val="sv-SE"/>
        </w:rPr>
      </w:pPr>
      <w:r w:rsidRPr="00C07278">
        <w:rPr>
          <w:rFonts w:ascii="Times New Roman" w:hAnsi="Times New Roman" w:cs="Times New Roman"/>
          <w:spacing w:val="1"/>
          <w:lang w:val="sv-SE"/>
        </w:rPr>
        <w:t>P</w:t>
      </w:r>
      <w:r w:rsidRPr="00C07278">
        <w:rPr>
          <w:rFonts w:ascii="Times New Roman" w:hAnsi="Times New Roman" w:cs="Times New Roman"/>
          <w:lang w:val="sv-SE"/>
        </w:rPr>
        <w:t>rodu</w:t>
      </w:r>
      <w:r w:rsidRPr="00C07278">
        <w:rPr>
          <w:rFonts w:ascii="Times New Roman" w:hAnsi="Times New Roman" w:cs="Times New Roman"/>
          <w:spacing w:val="-1"/>
          <w:lang w:val="sv-SE"/>
        </w:rPr>
        <w:t>k</w:t>
      </w:r>
      <w:r w:rsidRPr="00C07278">
        <w:rPr>
          <w:rFonts w:ascii="Times New Roman" w:hAnsi="Times New Roman" w:cs="Times New Roman"/>
          <w:lang w:val="sv-SE"/>
        </w:rPr>
        <w:t>si</w:t>
      </w:r>
      <w:r w:rsidRPr="00C07278">
        <w:rPr>
          <w:rFonts w:ascii="Times New Roman" w:hAnsi="Times New Roman" w:cs="Times New Roman"/>
          <w:spacing w:val="-1"/>
          <w:lang w:val="sv-SE"/>
        </w:rPr>
        <w:t>a</w:t>
      </w:r>
      <w:r w:rsidRPr="00C07278">
        <w:rPr>
          <w:rFonts w:ascii="Times New Roman" w:hAnsi="Times New Roman" w:cs="Times New Roman"/>
          <w:lang w:val="sv-SE"/>
        </w:rPr>
        <w:t>d</w:t>
      </w:r>
      <w:r w:rsidRPr="00C07278">
        <w:rPr>
          <w:rFonts w:ascii="Times New Roman" w:hAnsi="Times New Roman" w:cs="Times New Roman"/>
          <w:spacing w:val="-1"/>
          <w:lang w:val="sv-SE"/>
        </w:rPr>
        <w:t>a</w:t>
      </w:r>
      <w:r w:rsidRPr="00C07278">
        <w:rPr>
          <w:rFonts w:ascii="Times New Roman" w:hAnsi="Times New Roman" w:cs="Times New Roman"/>
          <w:lang w:val="sv-SE"/>
        </w:rPr>
        <w:t>lahp</w:t>
      </w:r>
      <w:r w:rsidRPr="00C07278">
        <w:rPr>
          <w:rFonts w:ascii="Times New Roman" w:hAnsi="Times New Roman" w:cs="Times New Roman"/>
          <w:spacing w:val="-1"/>
          <w:lang w:val="sv-SE"/>
        </w:rPr>
        <w:t>r</w:t>
      </w:r>
      <w:r w:rsidRPr="00C07278">
        <w:rPr>
          <w:rFonts w:ascii="Times New Roman" w:hAnsi="Times New Roman" w:cs="Times New Roman"/>
          <w:lang w:val="sv-SE"/>
        </w:rPr>
        <w:t>oduk</w:t>
      </w:r>
      <w:r w:rsidRPr="00C07278">
        <w:rPr>
          <w:rFonts w:ascii="Times New Roman" w:hAnsi="Times New Roman" w:cs="Times New Roman"/>
          <w:spacing w:val="-1"/>
          <w:lang w:val="sv-SE"/>
        </w:rPr>
        <w:t>a</w:t>
      </w:r>
      <w:r w:rsidRPr="00C07278">
        <w:rPr>
          <w:rFonts w:ascii="Times New Roman" w:hAnsi="Times New Roman" w:cs="Times New Roman"/>
          <w:lang w:val="sv-SE"/>
        </w:rPr>
        <w:t>tauoutpu</w:t>
      </w:r>
      <w:r w:rsidRPr="00C07278">
        <w:rPr>
          <w:rFonts w:ascii="Times New Roman" w:hAnsi="Times New Roman" w:cs="Times New Roman"/>
          <w:spacing w:val="1"/>
          <w:lang w:val="sv-SE"/>
        </w:rPr>
        <w:t>t</w:t>
      </w:r>
      <w:r w:rsidRPr="00C07278">
        <w:rPr>
          <w:rFonts w:ascii="Times New Roman" w:hAnsi="Times New Roman" w:cs="Times New Roman"/>
          <w:lang w:val="sv-SE"/>
        </w:rPr>
        <w:t>.</w:t>
      </w:r>
      <w:r w:rsidRPr="00C07278">
        <w:rPr>
          <w:rFonts w:ascii="Times New Roman" w:hAnsi="Times New Roman" w:cs="Times New Roman"/>
          <w:spacing w:val="1"/>
          <w:lang w:val="sv-SE"/>
        </w:rPr>
        <w:t>P</w:t>
      </w:r>
      <w:r w:rsidRPr="00C07278">
        <w:rPr>
          <w:rFonts w:ascii="Times New Roman" w:hAnsi="Times New Roman" w:cs="Times New Roman"/>
          <w:lang w:val="sv-SE"/>
        </w:rPr>
        <w:t>roduk</w:t>
      </w:r>
      <w:r w:rsidRPr="00C07278">
        <w:rPr>
          <w:rFonts w:ascii="Times New Roman" w:hAnsi="Times New Roman" w:cs="Times New Roman"/>
          <w:spacing w:val="-1"/>
          <w:lang w:val="sv-SE"/>
        </w:rPr>
        <w:t>a</w:t>
      </w:r>
      <w:r w:rsidRPr="00C07278">
        <w:rPr>
          <w:rFonts w:ascii="Times New Roman" w:hAnsi="Times New Roman" w:cs="Times New Roman"/>
          <w:lang w:val="sv-SE"/>
        </w:rPr>
        <w:t>taup</w:t>
      </w:r>
      <w:r w:rsidRPr="00C07278">
        <w:rPr>
          <w:rFonts w:ascii="Times New Roman" w:hAnsi="Times New Roman" w:cs="Times New Roman"/>
          <w:spacing w:val="-1"/>
          <w:lang w:val="sv-SE"/>
        </w:rPr>
        <w:t>r</w:t>
      </w:r>
      <w:r w:rsidRPr="00C07278">
        <w:rPr>
          <w:rFonts w:ascii="Times New Roman" w:hAnsi="Times New Roman" w:cs="Times New Roman"/>
          <w:lang w:val="sv-SE"/>
        </w:rPr>
        <w:t>oduksid</w:t>
      </w:r>
      <w:r w:rsidRPr="00C07278">
        <w:rPr>
          <w:rFonts w:ascii="Times New Roman" w:hAnsi="Times New Roman" w:cs="Times New Roman"/>
          <w:spacing w:val="-1"/>
          <w:lang w:val="sv-SE"/>
        </w:rPr>
        <w:t>a</w:t>
      </w:r>
      <w:r w:rsidRPr="00C07278">
        <w:rPr>
          <w:rFonts w:ascii="Times New Roman" w:hAnsi="Times New Roman" w:cs="Times New Roman"/>
          <w:lang w:val="sv-SE"/>
        </w:rPr>
        <w:t>lambidang p</w:t>
      </w:r>
      <w:r w:rsidRPr="00C07278">
        <w:rPr>
          <w:rFonts w:ascii="Times New Roman" w:hAnsi="Times New Roman" w:cs="Times New Roman"/>
          <w:spacing w:val="-1"/>
          <w:lang w:val="sv-SE"/>
        </w:rPr>
        <w:t>e</w:t>
      </w:r>
      <w:r w:rsidRPr="00C07278">
        <w:rPr>
          <w:rFonts w:ascii="Times New Roman" w:hAnsi="Times New Roman" w:cs="Times New Roman"/>
          <w:lang w:val="sv-SE"/>
        </w:rPr>
        <w:t>r</w:t>
      </w:r>
      <w:r w:rsidRPr="00C07278">
        <w:rPr>
          <w:rFonts w:ascii="Times New Roman" w:hAnsi="Times New Roman" w:cs="Times New Roman"/>
          <w:spacing w:val="5"/>
          <w:lang w:val="sv-SE"/>
        </w:rPr>
        <w:t>t</w:t>
      </w:r>
      <w:r w:rsidRPr="00C07278">
        <w:rPr>
          <w:rFonts w:ascii="Times New Roman" w:hAnsi="Times New Roman" w:cs="Times New Roman"/>
          <w:spacing w:val="-1"/>
          <w:lang w:val="sv-SE"/>
        </w:rPr>
        <w:t>a</w:t>
      </w:r>
      <w:r w:rsidRPr="00C07278">
        <w:rPr>
          <w:rFonts w:ascii="Times New Roman" w:hAnsi="Times New Roman" w:cs="Times New Roman"/>
          <w:lang w:val="sv-SE"/>
        </w:rPr>
        <w:t>nian</w:t>
      </w:r>
      <w:r w:rsidRPr="00C07278">
        <w:rPr>
          <w:rFonts w:ascii="Times New Roman" w:hAnsi="Times New Roman" w:cs="Times New Roman"/>
          <w:spacing w:val="-1"/>
          <w:lang w:val="sv-SE"/>
        </w:rPr>
        <w:t>a</w:t>
      </w:r>
      <w:r w:rsidRPr="00C07278">
        <w:rPr>
          <w:rFonts w:ascii="Times New Roman" w:hAnsi="Times New Roman" w:cs="Times New Roman"/>
          <w:lang w:val="sv-SE"/>
        </w:rPr>
        <w:t>tau lain</w:t>
      </w:r>
      <w:r w:rsidRPr="00C07278">
        <w:rPr>
          <w:rFonts w:ascii="Times New Roman" w:hAnsi="Times New Roman" w:cs="Times New Roman"/>
          <w:spacing w:val="2"/>
          <w:lang w:val="sv-SE"/>
        </w:rPr>
        <w:t>n</w:t>
      </w:r>
      <w:r w:rsidRPr="00C07278">
        <w:rPr>
          <w:rFonts w:ascii="Times New Roman" w:hAnsi="Times New Roman" w:cs="Times New Roman"/>
          <w:spacing w:val="-5"/>
          <w:lang w:val="sv-SE"/>
        </w:rPr>
        <w:t>y</w:t>
      </w:r>
      <w:r w:rsidRPr="00C07278">
        <w:rPr>
          <w:rFonts w:ascii="Times New Roman" w:hAnsi="Times New Roman" w:cs="Times New Roman"/>
          <w:lang w:val="sv-SE"/>
        </w:rPr>
        <w:t>a d</w:t>
      </w:r>
      <w:r w:rsidRPr="00C07278">
        <w:rPr>
          <w:rFonts w:ascii="Times New Roman" w:hAnsi="Times New Roman" w:cs="Times New Roman"/>
          <w:spacing w:val="-1"/>
          <w:lang w:val="sv-SE"/>
        </w:rPr>
        <w:t>a</w:t>
      </w:r>
      <w:r w:rsidRPr="00C07278">
        <w:rPr>
          <w:rFonts w:ascii="Times New Roman" w:hAnsi="Times New Roman" w:cs="Times New Roman"/>
          <w:spacing w:val="2"/>
          <w:lang w:val="sv-SE"/>
        </w:rPr>
        <w:t>p</w:t>
      </w:r>
      <w:r w:rsidRPr="00C07278">
        <w:rPr>
          <w:rFonts w:ascii="Times New Roman" w:hAnsi="Times New Roman" w:cs="Times New Roman"/>
          <w:spacing w:val="-1"/>
          <w:lang w:val="sv-SE"/>
        </w:rPr>
        <w:t>a</w:t>
      </w:r>
      <w:r w:rsidRPr="00C07278">
        <w:rPr>
          <w:rFonts w:ascii="Times New Roman" w:hAnsi="Times New Roman" w:cs="Times New Roman"/>
          <w:lang w:val="sv-SE"/>
        </w:rPr>
        <w:t>t</w:t>
      </w:r>
      <w:r w:rsidR="00C07278" w:rsidRPr="00C07278">
        <w:rPr>
          <w:rFonts w:ascii="Times New Roman" w:hAnsi="Times New Roman" w:cs="Times New Roman"/>
          <w:lang w:val="sv-SE"/>
        </w:rPr>
        <w:t xml:space="preserve"> </w:t>
      </w:r>
      <w:r w:rsidRPr="00C07278">
        <w:rPr>
          <w:rFonts w:ascii="Times New Roman" w:hAnsi="Times New Roman" w:cs="Times New Roman"/>
          <w:lang w:val="sv-SE"/>
        </w:rPr>
        <w:t>b</w:t>
      </w:r>
      <w:r w:rsidRPr="00C07278">
        <w:rPr>
          <w:rFonts w:ascii="Times New Roman" w:hAnsi="Times New Roman" w:cs="Times New Roman"/>
          <w:spacing w:val="-1"/>
          <w:lang w:val="sv-SE"/>
        </w:rPr>
        <w:t>e</w:t>
      </w:r>
      <w:r w:rsidRPr="00C07278">
        <w:rPr>
          <w:rFonts w:ascii="Times New Roman" w:hAnsi="Times New Roman" w:cs="Times New Roman"/>
          <w:lang w:val="sv-SE"/>
        </w:rPr>
        <w:t>rvari</w:t>
      </w:r>
      <w:r w:rsidRPr="00C07278">
        <w:rPr>
          <w:rFonts w:ascii="Times New Roman" w:hAnsi="Times New Roman" w:cs="Times New Roman"/>
          <w:spacing w:val="-1"/>
          <w:lang w:val="sv-SE"/>
        </w:rPr>
        <w:t>a</w:t>
      </w:r>
      <w:r w:rsidRPr="00C07278">
        <w:rPr>
          <w:rFonts w:ascii="Times New Roman" w:hAnsi="Times New Roman" w:cs="Times New Roman"/>
          <w:lang w:val="sv-SE"/>
        </w:rPr>
        <w:t>s</w:t>
      </w:r>
      <w:r w:rsidRPr="00C07278">
        <w:rPr>
          <w:rFonts w:ascii="Times New Roman" w:hAnsi="Times New Roman" w:cs="Times New Roman"/>
          <w:spacing w:val="3"/>
          <w:lang w:val="sv-SE"/>
        </w:rPr>
        <w:t>i</w:t>
      </w:r>
      <w:r w:rsidRPr="00C07278">
        <w:rPr>
          <w:rFonts w:ascii="Times New Roman" w:hAnsi="Times New Roman" w:cs="Times New Roman"/>
          <w:lang w:val="sv-SE"/>
        </w:rPr>
        <w:t>,</w:t>
      </w:r>
      <w:r w:rsidRPr="00C07278">
        <w:rPr>
          <w:rFonts w:ascii="Times New Roman" w:hAnsi="Times New Roman" w:cs="Times New Roman"/>
          <w:spacing w:val="-1"/>
          <w:lang w:val="sv-SE"/>
        </w:rPr>
        <w:t>a</w:t>
      </w:r>
      <w:r w:rsidRPr="00C07278">
        <w:rPr>
          <w:rFonts w:ascii="Times New Roman" w:hAnsi="Times New Roman" w:cs="Times New Roman"/>
          <w:lang w:val="sv-SE"/>
        </w:rPr>
        <w:t>nta</w:t>
      </w:r>
      <w:r w:rsidRPr="00C07278">
        <w:rPr>
          <w:rFonts w:ascii="Times New Roman" w:hAnsi="Times New Roman" w:cs="Times New Roman"/>
          <w:spacing w:val="-1"/>
          <w:lang w:val="sv-SE"/>
        </w:rPr>
        <w:t>r</w:t>
      </w:r>
      <w:r w:rsidRPr="00C07278">
        <w:rPr>
          <w:rFonts w:ascii="Times New Roman" w:hAnsi="Times New Roman" w:cs="Times New Roman"/>
          <w:lang w:val="sv-SE"/>
        </w:rPr>
        <w:t>a lain</w:t>
      </w:r>
      <w:r w:rsidR="00C07278" w:rsidRPr="00C07278">
        <w:rPr>
          <w:rFonts w:ascii="Times New Roman" w:hAnsi="Times New Roman" w:cs="Times New Roman"/>
          <w:lang w:val="sv-SE"/>
        </w:rPr>
        <w:t xml:space="preserve"> </w:t>
      </w:r>
      <w:r w:rsidRPr="00C07278">
        <w:rPr>
          <w:rFonts w:ascii="Times New Roman" w:hAnsi="Times New Roman" w:cs="Times New Roman"/>
          <w:lang w:val="sv-SE"/>
        </w:rPr>
        <w:t>diseb</w:t>
      </w:r>
      <w:r w:rsidRPr="00C07278">
        <w:rPr>
          <w:rFonts w:ascii="Times New Roman" w:hAnsi="Times New Roman" w:cs="Times New Roman"/>
          <w:spacing w:val="-1"/>
          <w:lang w:val="sv-SE"/>
        </w:rPr>
        <w:t>a</w:t>
      </w:r>
      <w:r w:rsidRPr="00C07278">
        <w:rPr>
          <w:rFonts w:ascii="Times New Roman" w:hAnsi="Times New Roman" w:cs="Times New Roman"/>
          <w:lang w:val="sv-SE"/>
        </w:rPr>
        <w:t>bk</w:t>
      </w:r>
      <w:r w:rsidRPr="00C07278">
        <w:rPr>
          <w:rFonts w:ascii="Times New Roman" w:hAnsi="Times New Roman" w:cs="Times New Roman"/>
          <w:spacing w:val="1"/>
          <w:lang w:val="sv-SE"/>
        </w:rPr>
        <w:t>a</w:t>
      </w:r>
      <w:r w:rsidRPr="00C07278">
        <w:rPr>
          <w:rFonts w:ascii="Times New Roman" w:hAnsi="Times New Roman" w:cs="Times New Roman"/>
          <w:lang w:val="sv-SE"/>
        </w:rPr>
        <w:t>n</w:t>
      </w:r>
      <w:r w:rsidR="00C07278">
        <w:rPr>
          <w:rFonts w:ascii="Times New Roman" w:hAnsi="Times New Roman" w:cs="Times New Roman"/>
          <w:lang w:val="sv-SE"/>
        </w:rPr>
        <w:t xml:space="preserve"> </w:t>
      </w:r>
      <w:r w:rsidRPr="00C07278">
        <w:rPr>
          <w:rFonts w:ascii="Times New Roman" w:hAnsi="Times New Roman" w:cs="Times New Roman"/>
          <w:lang w:val="sv-SE"/>
        </w:rPr>
        <w:t>k</w:t>
      </w:r>
      <w:r w:rsidRPr="00C07278">
        <w:rPr>
          <w:rFonts w:ascii="Times New Roman" w:hAnsi="Times New Roman" w:cs="Times New Roman"/>
          <w:spacing w:val="-1"/>
          <w:lang w:val="sv-SE"/>
        </w:rPr>
        <w:t>a</w:t>
      </w:r>
      <w:r w:rsidRPr="00C07278">
        <w:rPr>
          <w:rFonts w:ascii="Times New Roman" w:hAnsi="Times New Roman" w:cs="Times New Roman"/>
          <w:lang w:val="sv-SE"/>
        </w:rPr>
        <w:t>r</w:t>
      </w:r>
      <w:r w:rsidRPr="00C07278">
        <w:rPr>
          <w:rFonts w:ascii="Times New Roman" w:hAnsi="Times New Roman" w:cs="Times New Roman"/>
          <w:spacing w:val="-2"/>
          <w:lang w:val="sv-SE"/>
        </w:rPr>
        <w:t>e</w:t>
      </w:r>
      <w:r w:rsidRPr="00C07278">
        <w:rPr>
          <w:rFonts w:ascii="Times New Roman" w:hAnsi="Times New Roman" w:cs="Times New Roman"/>
          <w:lang w:val="sv-SE"/>
        </w:rPr>
        <w:t>na p</w:t>
      </w:r>
      <w:r w:rsidRPr="00C07278">
        <w:rPr>
          <w:rFonts w:ascii="Times New Roman" w:hAnsi="Times New Roman" w:cs="Times New Roman"/>
          <w:spacing w:val="1"/>
          <w:lang w:val="sv-SE"/>
        </w:rPr>
        <w:t>e</w:t>
      </w:r>
      <w:r w:rsidRPr="00C07278">
        <w:rPr>
          <w:rFonts w:ascii="Times New Roman" w:hAnsi="Times New Roman" w:cs="Times New Roman"/>
          <w:lang w:val="sv-SE"/>
        </w:rPr>
        <w:t>rb</w:t>
      </w:r>
      <w:r w:rsidRPr="00C07278">
        <w:rPr>
          <w:rFonts w:ascii="Times New Roman" w:hAnsi="Times New Roman" w:cs="Times New Roman"/>
          <w:spacing w:val="-2"/>
          <w:lang w:val="sv-SE"/>
        </w:rPr>
        <w:t>e</w:t>
      </w:r>
      <w:r w:rsidRPr="00C07278">
        <w:rPr>
          <w:rFonts w:ascii="Times New Roman" w:hAnsi="Times New Roman" w:cs="Times New Roman"/>
          <w:lang w:val="sv-SE"/>
        </w:rPr>
        <w:t>d</w:t>
      </w:r>
      <w:r w:rsidRPr="00C07278">
        <w:rPr>
          <w:rFonts w:ascii="Times New Roman" w:hAnsi="Times New Roman" w:cs="Times New Roman"/>
          <w:spacing w:val="1"/>
          <w:lang w:val="sv-SE"/>
        </w:rPr>
        <w:t>a</w:t>
      </w:r>
      <w:r w:rsidRPr="00C07278">
        <w:rPr>
          <w:rFonts w:ascii="Times New Roman" w:hAnsi="Times New Roman" w:cs="Times New Roman"/>
          <w:spacing w:val="-1"/>
          <w:lang w:val="sv-SE"/>
        </w:rPr>
        <w:t>a</w:t>
      </w:r>
      <w:r w:rsidRPr="00C07278">
        <w:rPr>
          <w:rFonts w:ascii="Times New Roman" w:hAnsi="Times New Roman" w:cs="Times New Roman"/>
          <w:lang w:val="sv-SE"/>
        </w:rPr>
        <w:t>n</w:t>
      </w:r>
      <w:r w:rsidR="00C07278">
        <w:rPr>
          <w:rFonts w:ascii="Times New Roman" w:hAnsi="Times New Roman" w:cs="Times New Roman"/>
          <w:lang w:val="sv-SE"/>
        </w:rPr>
        <w:t xml:space="preserve"> </w:t>
      </w:r>
      <w:r w:rsidRPr="00C07278">
        <w:rPr>
          <w:rFonts w:ascii="Times New Roman" w:hAnsi="Times New Roman" w:cs="Times New Roman"/>
          <w:lang w:val="sv-SE"/>
        </w:rPr>
        <w:t>k</w:t>
      </w:r>
      <w:r w:rsidRPr="00C07278">
        <w:rPr>
          <w:rFonts w:ascii="Times New Roman" w:hAnsi="Times New Roman" w:cs="Times New Roman"/>
          <w:spacing w:val="2"/>
          <w:lang w:val="sv-SE"/>
        </w:rPr>
        <w:t>u</w:t>
      </w:r>
      <w:r w:rsidRPr="00C07278">
        <w:rPr>
          <w:rFonts w:ascii="Times New Roman" w:hAnsi="Times New Roman" w:cs="Times New Roman"/>
          <w:spacing w:val="-1"/>
          <w:lang w:val="sv-SE"/>
        </w:rPr>
        <w:t>a</w:t>
      </w:r>
      <w:r w:rsidRPr="00C07278">
        <w:rPr>
          <w:rFonts w:ascii="Times New Roman" w:hAnsi="Times New Roman" w:cs="Times New Roman"/>
          <w:lang w:val="sv-SE"/>
        </w:rPr>
        <w:t>l</w:t>
      </w:r>
      <w:r w:rsidRPr="00C07278">
        <w:rPr>
          <w:rFonts w:ascii="Times New Roman" w:hAnsi="Times New Roman" w:cs="Times New Roman"/>
          <w:spacing w:val="1"/>
          <w:lang w:val="sv-SE"/>
        </w:rPr>
        <w:t>i</w:t>
      </w:r>
      <w:r w:rsidRPr="00C07278">
        <w:rPr>
          <w:rFonts w:ascii="Times New Roman" w:hAnsi="Times New Roman" w:cs="Times New Roman"/>
          <w:lang w:val="sv-SE"/>
        </w:rPr>
        <w:t>tas.H</w:t>
      </w:r>
      <w:r w:rsidRPr="00C07278">
        <w:rPr>
          <w:rFonts w:ascii="Times New Roman" w:hAnsi="Times New Roman" w:cs="Times New Roman"/>
          <w:spacing w:val="-1"/>
          <w:lang w:val="sv-SE"/>
        </w:rPr>
        <w:t>a</w:t>
      </w:r>
      <w:r w:rsidRPr="00C07278">
        <w:rPr>
          <w:rFonts w:ascii="Times New Roman" w:hAnsi="Times New Roman" w:cs="Times New Roman"/>
          <w:lang w:val="sv-SE"/>
        </w:rPr>
        <w:t>l</w:t>
      </w:r>
      <w:r w:rsidR="00C07278">
        <w:rPr>
          <w:rFonts w:ascii="Times New Roman" w:hAnsi="Times New Roman" w:cs="Times New Roman"/>
          <w:lang w:val="sv-SE"/>
        </w:rPr>
        <w:t xml:space="preserve"> </w:t>
      </w:r>
      <w:r w:rsidRPr="00C07278">
        <w:rPr>
          <w:rFonts w:ascii="Times New Roman" w:hAnsi="Times New Roman" w:cs="Times New Roman"/>
          <w:lang w:val="sv-SE"/>
        </w:rPr>
        <w:t>inid</w:t>
      </w:r>
      <w:r w:rsidRPr="00C07278">
        <w:rPr>
          <w:rFonts w:ascii="Times New Roman" w:hAnsi="Times New Roman" w:cs="Times New Roman"/>
          <w:spacing w:val="-1"/>
          <w:lang w:val="sv-SE"/>
        </w:rPr>
        <w:t>a</w:t>
      </w:r>
      <w:r w:rsidRPr="00C07278">
        <w:rPr>
          <w:rFonts w:ascii="Times New Roman" w:hAnsi="Times New Roman" w:cs="Times New Roman"/>
          <w:lang w:val="sv-SE"/>
        </w:rPr>
        <w:t>p</w:t>
      </w:r>
      <w:r w:rsidRPr="00C07278">
        <w:rPr>
          <w:rFonts w:ascii="Times New Roman" w:hAnsi="Times New Roman" w:cs="Times New Roman"/>
          <w:spacing w:val="-1"/>
          <w:lang w:val="sv-SE"/>
        </w:rPr>
        <w:t>a</w:t>
      </w:r>
      <w:r w:rsidRPr="00C07278">
        <w:rPr>
          <w:rFonts w:ascii="Times New Roman" w:hAnsi="Times New Roman" w:cs="Times New Roman"/>
          <w:lang w:val="sv-SE"/>
        </w:rPr>
        <w:t>t di</w:t>
      </w:r>
      <w:r w:rsidRPr="00C07278">
        <w:rPr>
          <w:rFonts w:ascii="Times New Roman" w:hAnsi="Times New Roman" w:cs="Times New Roman"/>
          <w:spacing w:val="1"/>
          <w:lang w:val="sv-SE"/>
        </w:rPr>
        <w:t>m</w:t>
      </w:r>
      <w:r w:rsidRPr="00C07278">
        <w:rPr>
          <w:rFonts w:ascii="Times New Roman" w:hAnsi="Times New Roman" w:cs="Times New Roman"/>
          <w:spacing w:val="-1"/>
          <w:lang w:val="sv-SE"/>
        </w:rPr>
        <w:t>e</w:t>
      </w:r>
      <w:r w:rsidRPr="00C07278">
        <w:rPr>
          <w:rFonts w:ascii="Times New Roman" w:hAnsi="Times New Roman" w:cs="Times New Roman"/>
          <w:lang w:val="sv-SE"/>
        </w:rPr>
        <w:t>n</w:t>
      </w:r>
      <w:r w:rsidRPr="00C07278">
        <w:rPr>
          <w:rFonts w:ascii="Times New Roman" w:hAnsi="Times New Roman" w:cs="Times New Roman"/>
          <w:spacing w:val="-2"/>
          <w:lang w:val="sv-SE"/>
        </w:rPr>
        <w:t>g</w:t>
      </w:r>
      <w:r w:rsidRPr="00C07278">
        <w:rPr>
          <w:rFonts w:ascii="Times New Roman" w:hAnsi="Times New Roman" w:cs="Times New Roman"/>
          <w:spacing w:val="1"/>
          <w:lang w:val="sv-SE"/>
        </w:rPr>
        <w:t>e</w:t>
      </w:r>
      <w:r w:rsidRPr="00C07278">
        <w:rPr>
          <w:rFonts w:ascii="Times New Roman" w:hAnsi="Times New Roman" w:cs="Times New Roman"/>
          <w:lang w:val="sv-SE"/>
        </w:rPr>
        <w:t>rti k</w:t>
      </w:r>
      <w:r w:rsidRPr="00C07278">
        <w:rPr>
          <w:rFonts w:ascii="Times New Roman" w:hAnsi="Times New Roman" w:cs="Times New Roman"/>
          <w:spacing w:val="-1"/>
          <w:lang w:val="sv-SE"/>
        </w:rPr>
        <w:t>a</w:t>
      </w:r>
      <w:r w:rsidRPr="00C07278">
        <w:rPr>
          <w:rFonts w:ascii="Times New Roman" w:hAnsi="Times New Roman" w:cs="Times New Roman"/>
          <w:spacing w:val="1"/>
          <w:lang w:val="sv-SE"/>
        </w:rPr>
        <w:t>r</w:t>
      </w:r>
      <w:r w:rsidRPr="00C07278">
        <w:rPr>
          <w:rFonts w:ascii="Times New Roman" w:hAnsi="Times New Roman" w:cs="Times New Roman"/>
          <w:spacing w:val="-1"/>
          <w:lang w:val="sv-SE"/>
        </w:rPr>
        <w:t>e</w:t>
      </w:r>
      <w:r w:rsidRPr="00C07278">
        <w:rPr>
          <w:rFonts w:ascii="Times New Roman" w:hAnsi="Times New Roman" w:cs="Times New Roman"/>
          <w:lang w:val="sv-SE"/>
        </w:rPr>
        <w:t>na k</w:t>
      </w:r>
      <w:r w:rsidRPr="00C07278">
        <w:rPr>
          <w:rFonts w:ascii="Times New Roman" w:hAnsi="Times New Roman" w:cs="Times New Roman"/>
          <w:spacing w:val="2"/>
          <w:lang w:val="sv-SE"/>
        </w:rPr>
        <w:t>u</w:t>
      </w:r>
      <w:r w:rsidRPr="00C07278">
        <w:rPr>
          <w:rFonts w:ascii="Times New Roman" w:hAnsi="Times New Roman" w:cs="Times New Roman"/>
          <w:spacing w:val="-1"/>
          <w:lang w:val="sv-SE"/>
        </w:rPr>
        <w:t>a</w:t>
      </w:r>
      <w:r w:rsidRPr="00C07278">
        <w:rPr>
          <w:rFonts w:ascii="Times New Roman" w:hAnsi="Times New Roman" w:cs="Times New Roman"/>
          <w:lang w:val="sv-SE"/>
        </w:rPr>
        <w:t>l</w:t>
      </w:r>
      <w:r w:rsidRPr="00C07278">
        <w:rPr>
          <w:rFonts w:ascii="Times New Roman" w:hAnsi="Times New Roman" w:cs="Times New Roman"/>
          <w:spacing w:val="1"/>
          <w:lang w:val="sv-SE"/>
        </w:rPr>
        <w:t>i</w:t>
      </w:r>
      <w:r w:rsidRPr="00C07278">
        <w:rPr>
          <w:rFonts w:ascii="Times New Roman" w:hAnsi="Times New Roman" w:cs="Times New Roman"/>
          <w:lang w:val="sv-SE"/>
        </w:rPr>
        <w:t xml:space="preserve">tas </w:t>
      </w:r>
      <w:r w:rsidRPr="00C07278">
        <w:rPr>
          <w:rFonts w:ascii="Times New Roman" w:hAnsi="Times New Roman" w:cs="Times New Roman"/>
          <w:spacing w:val="-5"/>
          <w:lang w:val="sv-SE"/>
        </w:rPr>
        <w:t>y</w:t>
      </w:r>
      <w:r w:rsidRPr="00C07278">
        <w:rPr>
          <w:rFonts w:ascii="Times New Roman" w:hAnsi="Times New Roman" w:cs="Times New Roman"/>
          <w:spacing w:val="1"/>
          <w:lang w:val="sv-SE"/>
        </w:rPr>
        <w:t>a</w:t>
      </w:r>
      <w:r w:rsidRPr="00C07278">
        <w:rPr>
          <w:rFonts w:ascii="Times New Roman" w:hAnsi="Times New Roman" w:cs="Times New Roman"/>
          <w:spacing w:val="2"/>
          <w:lang w:val="sv-SE"/>
        </w:rPr>
        <w:t>n</w:t>
      </w:r>
      <w:r w:rsidRPr="00C07278">
        <w:rPr>
          <w:rFonts w:ascii="Times New Roman" w:hAnsi="Times New Roman" w:cs="Times New Roman"/>
          <w:lang w:val="sv-SE"/>
        </w:rPr>
        <w:t>g  b</w:t>
      </w:r>
      <w:r w:rsidRPr="00C07278">
        <w:rPr>
          <w:rFonts w:ascii="Times New Roman" w:hAnsi="Times New Roman" w:cs="Times New Roman"/>
          <w:spacing w:val="-1"/>
          <w:lang w:val="sv-SE"/>
        </w:rPr>
        <w:t>a</w:t>
      </w:r>
      <w:r w:rsidRPr="00C07278">
        <w:rPr>
          <w:rFonts w:ascii="Times New Roman" w:hAnsi="Times New Roman" w:cs="Times New Roman"/>
          <w:lang w:val="sv-SE"/>
        </w:rPr>
        <w:t>ik di</w:t>
      </w:r>
      <w:r w:rsidRPr="00C07278">
        <w:rPr>
          <w:rFonts w:ascii="Times New Roman" w:hAnsi="Times New Roman" w:cs="Times New Roman"/>
          <w:spacing w:val="3"/>
          <w:lang w:val="sv-SE"/>
        </w:rPr>
        <w:t>h</w:t>
      </w:r>
      <w:r w:rsidRPr="00C07278">
        <w:rPr>
          <w:rFonts w:ascii="Times New Roman" w:hAnsi="Times New Roman" w:cs="Times New Roman"/>
          <w:spacing w:val="-1"/>
          <w:lang w:val="sv-SE"/>
        </w:rPr>
        <w:t>a</w:t>
      </w:r>
      <w:r w:rsidRPr="00C07278">
        <w:rPr>
          <w:rFonts w:ascii="Times New Roman" w:hAnsi="Times New Roman" w:cs="Times New Roman"/>
          <w:lang w:val="sv-SE"/>
        </w:rPr>
        <w:t>si</w:t>
      </w:r>
      <w:r w:rsidRPr="00C07278">
        <w:rPr>
          <w:rFonts w:ascii="Times New Roman" w:hAnsi="Times New Roman" w:cs="Times New Roman"/>
          <w:spacing w:val="1"/>
          <w:lang w:val="sv-SE"/>
        </w:rPr>
        <w:t>l</w:t>
      </w:r>
      <w:r w:rsidRPr="00C07278">
        <w:rPr>
          <w:rFonts w:ascii="Times New Roman" w:hAnsi="Times New Roman" w:cs="Times New Roman"/>
          <w:lang w:val="sv-SE"/>
        </w:rPr>
        <w:t>k</w:t>
      </w:r>
      <w:r w:rsidRPr="00C07278">
        <w:rPr>
          <w:rFonts w:ascii="Times New Roman" w:hAnsi="Times New Roman" w:cs="Times New Roman"/>
          <w:spacing w:val="-1"/>
          <w:lang w:val="sv-SE"/>
        </w:rPr>
        <w:t>a</w:t>
      </w:r>
      <w:r w:rsidRPr="00C07278">
        <w:rPr>
          <w:rFonts w:ascii="Times New Roman" w:hAnsi="Times New Roman" w:cs="Times New Roman"/>
          <w:lang w:val="sv-SE"/>
        </w:rPr>
        <w:t>n oleh p</w:t>
      </w:r>
      <w:r w:rsidRPr="00C07278">
        <w:rPr>
          <w:rFonts w:ascii="Times New Roman" w:hAnsi="Times New Roman" w:cs="Times New Roman"/>
          <w:spacing w:val="-1"/>
          <w:lang w:val="sv-SE"/>
        </w:rPr>
        <w:t>r</w:t>
      </w:r>
      <w:r w:rsidRPr="00C07278">
        <w:rPr>
          <w:rFonts w:ascii="Times New Roman" w:hAnsi="Times New Roman" w:cs="Times New Roman"/>
          <w:lang w:val="sv-SE"/>
        </w:rPr>
        <w:t>o</w:t>
      </w:r>
      <w:r w:rsidRPr="00C07278">
        <w:rPr>
          <w:rFonts w:ascii="Times New Roman" w:hAnsi="Times New Roman" w:cs="Times New Roman"/>
          <w:spacing w:val="2"/>
          <w:lang w:val="sv-SE"/>
        </w:rPr>
        <w:t>s</w:t>
      </w:r>
      <w:r w:rsidRPr="00C07278">
        <w:rPr>
          <w:rFonts w:ascii="Times New Roman" w:hAnsi="Times New Roman" w:cs="Times New Roman"/>
          <w:spacing w:val="-1"/>
          <w:lang w:val="sv-SE"/>
        </w:rPr>
        <w:t>e</w:t>
      </w:r>
      <w:r w:rsidRPr="00C07278">
        <w:rPr>
          <w:rFonts w:ascii="Times New Roman" w:hAnsi="Times New Roman" w:cs="Times New Roman"/>
          <w:lang w:val="sv-SE"/>
        </w:rPr>
        <w:t>s p</w:t>
      </w:r>
      <w:r w:rsidRPr="00C07278">
        <w:rPr>
          <w:rFonts w:ascii="Times New Roman" w:hAnsi="Times New Roman" w:cs="Times New Roman"/>
          <w:spacing w:val="-1"/>
          <w:lang w:val="sv-SE"/>
        </w:rPr>
        <w:t>r</w:t>
      </w:r>
      <w:r w:rsidRPr="00C07278">
        <w:rPr>
          <w:rFonts w:ascii="Times New Roman" w:hAnsi="Times New Roman" w:cs="Times New Roman"/>
          <w:lang w:val="sv-SE"/>
        </w:rPr>
        <w:t>od</w:t>
      </w:r>
      <w:r w:rsidRPr="00C07278">
        <w:rPr>
          <w:rFonts w:ascii="Times New Roman" w:hAnsi="Times New Roman" w:cs="Times New Roman"/>
          <w:spacing w:val="2"/>
          <w:lang w:val="sv-SE"/>
        </w:rPr>
        <w:t>u</w:t>
      </w:r>
      <w:r w:rsidRPr="00C07278">
        <w:rPr>
          <w:rFonts w:ascii="Times New Roman" w:hAnsi="Times New Roman" w:cs="Times New Roman"/>
          <w:lang w:val="sv-SE"/>
        </w:rPr>
        <w:t xml:space="preserve">ksi </w:t>
      </w:r>
      <w:r w:rsidRPr="00C07278">
        <w:rPr>
          <w:rFonts w:ascii="Times New Roman" w:hAnsi="Times New Roman" w:cs="Times New Roman"/>
          <w:spacing w:val="-5"/>
          <w:lang w:val="sv-SE"/>
        </w:rPr>
        <w:t>y</w:t>
      </w:r>
      <w:r w:rsidRPr="00C07278">
        <w:rPr>
          <w:rFonts w:ascii="Times New Roman" w:hAnsi="Times New Roman" w:cs="Times New Roman"/>
          <w:spacing w:val="-1"/>
          <w:lang w:val="sv-SE"/>
        </w:rPr>
        <w:t>a</w:t>
      </w:r>
      <w:r w:rsidRPr="00C07278">
        <w:rPr>
          <w:rFonts w:ascii="Times New Roman" w:hAnsi="Times New Roman" w:cs="Times New Roman"/>
          <w:spacing w:val="2"/>
          <w:lang w:val="sv-SE"/>
        </w:rPr>
        <w:t>n</w:t>
      </w:r>
      <w:r w:rsidRPr="00C07278">
        <w:rPr>
          <w:rFonts w:ascii="Times New Roman" w:hAnsi="Times New Roman" w:cs="Times New Roman"/>
          <w:lang w:val="sv-SE"/>
        </w:rPr>
        <w:t>g b</w:t>
      </w:r>
      <w:r w:rsidRPr="00C07278">
        <w:rPr>
          <w:rFonts w:ascii="Times New Roman" w:hAnsi="Times New Roman" w:cs="Times New Roman"/>
          <w:spacing w:val="-1"/>
          <w:lang w:val="sv-SE"/>
        </w:rPr>
        <w:t>a</w:t>
      </w:r>
      <w:r w:rsidRPr="00C07278">
        <w:rPr>
          <w:rFonts w:ascii="Times New Roman" w:hAnsi="Times New Roman" w:cs="Times New Roman"/>
          <w:lang w:val="sv-SE"/>
        </w:rPr>
        <w:t xml:space="preserve">ik </w:t>
      </w:r>
      <w:r w:rsidRPr="00C07278">
        <w:rPr>
          <w:rFonts w:ascii="Times New Roman" w:hAnsi="Times New Roman" w:cs="Times New Roman"/>
          <w:spacing w:val="-5"/>
          <w:lang w:val="sv-SE"/>
        </w:rPr>
        <w:t>y</w:t>
      </w:r>
      <w:r w:rsidRPr="00C07278">
        <w:rPr>
          <w:rFonts w:ascii="Times New Roman" w:hAnsi="Times New Roman" w:cs="Times New Roman"/>
          <w:spacing w:val="1"/>
          <w:lang w:val="sv-SE"/>
        </w:rPr>
        <w:t>a</w:t>
      </w:r>
      <w:r w:rsidRPr="00C07278">
        <w:rPr>
          <w:rFonts w:ascii="Times New Roman" w:hAnsi="Times New Roman" w:cs="Times New Roman"/>
          <w:spacing w:val="2"/>
          <w:lang w:val="sv-SE"/>
        </w:rPr>
        <w:t>n</w:t>
      </w:r>
      <w:r w:rsidRPr="00C07278">
        <w:rPr>
          <w:rFonts w:ascii="Times New Roman" w:hAnsi="Times New Roman" w:cs="Times New Roman"/>
          <w:lang w:val="sv-SE"/>
        </w:rPr>
        <w:t>g di</w:t>
      </w:r>
      <w:r w:rsidRPr="00C07278">
        <w:rPr>
          <w:rFonts w:ascii="Times New Roman" w:hAnsi="Times New Roman" w:cs="Times New Roman"/>
          <w:spacing w:val="1"/>
          <w:lang w:val="sv-SE"/>
        </w:rPr>
        <w:t>l</w:t>
      </w:r>
      <w:r w:rsidRPr="00C07278">
        <w:rPr>
          <w:rFonts w:ascii="Times New Roman" w:hAnsi="Times New Roman" w:cs="Times New Roman"/>
          <w:spacing w:val="-1"/>
          <w:lang w:val="sv-SE"/>
        </w:rPr>
        <w:t>a</w:t>
      </w:r>
      <w:r w:rsidRPr="00C07278">
        <w:rPr>
          <w:rFonts w:ascii="Times New Roman" w:hAnsi="Times New Roman" w:cs="Times New Roman"/>
          <w:lang w:val="sv-SE"/>
        </w:rPr>
        <w:t>ksan</w:t>
      </w:r>
      <w:r w:rsidRPr="00C07278">
        <w:rPr>
          <w:rFonts w:ascii="Times New Roman" w:hAnsi="Times New Roman" w:cs="Times New Roman"/>
          <w:spacing w:val="-2"/>
          <w:lang w:val="sv-SE"/>
        </w:rPr>
        <w:t>a</w:t>
      </w:r>
      <w:r w:rsidRPr="00C07278">
        <w:rPr>
          <w:rFonts w:ascii="Times New Roman" w:hAnsi="Times New Roman" w:cs="Times New Roman"/>
          <w:lang w:val="sv-SE"/>
        </w:rPr>
        <w:t>k</w:t>
      </w:r>
      <w:r w:rsidRPr="00C07278">
        <w:rPr>
          <w:rFonts w:ascii="Times New Roman" w:hAnsi="Times New Roman" w:cs="Times New Roman"/>
          <w:spacing w:val="-1"/>
          <w:lang w:val="sv-SE"/>
        </w:rPr>
        <w:t>a</w:t>
      </w:r>
      <w:r w:rsidRPr="00C07278">
        <w:rPr>
          <w:rFonts w:ascii="Times New Roman" w:hAnsi="Times New Roman" w:cs="Times New Roman"/>
          <w:lang w:val="sv-SE"/>
        </w:rPr>
        <w:t>n</w:t>
      </w:r>
      <w:r w:rsidR="00C07278">
        <w:rPr>
          <w:rFonts w:ascii="Times New Roman" w:hAnsi="Times New Roman" w:cs="Times New Roman"/>
          <w:lang w:val="sv-SE"/>
        </w:rPr>
        <w:t xml:space="preserve"> </w:t>
      </w:r>
      <w:r w:rsidRPr="00C07278">
        <w:rPr>
          <w:rFonts w:ascii="Times New Roman" w:hAnsi="Times New Roman" w:cs="Times New Roman"/>
          <w:spacing w:val="2"/>
          <w:lang w:val="sv-SE"/>
        </w:rPr>
        <w:t>d</w:t>
      </w:r>
      <w:r w:rsidRPr="00C07278">
        <w:rPr>
          <w:rFonts w:ascii="Times New Roman" w:hAnsi="Times New Roman" w:cs="Times New Roman"/>
          <w:spacing w:val="-1"/>
          <w:lang w:val="sv-SE"/>
        </w:rPr>
        <w:t>e</w:t>
      </w:r>
      <w:r w:rsidRPr="00C07278">
        <w:rPr>
          <w:rFonts w:ascii="Times New Roman" w:hAnsi="Times New Roman" w:cs="Times New Roman"/>
          <w:spacing w:val="2"/>
          <w:lang w:val="sv-SE"/>
        </w:rPr>
        <w:t>n</w:t>
      </w:r>
      <w:r w:rsidRPr="00C07278">
        <w:rPr>
          <w:rFonts w:ascii="Times New Roman" w:hAnsi="Times New Roman" w:cs="Times New Roman"/>
          <w:spacing w:val="-2"/>
          <w:lang w:val="sv-SE"/>
        </w:rPr>
        <w:t>g</w:t>
      </w:r>
      <w:r w:rsidRPr="00C07278">
        <w:rPr>
          <w:rFonts w:ascii="Times New Roman" w:hAnsi="Times New Roman" w:cs="Times New Roman"/>
          <w:spacing w:val="-1"/>
          <w:lang w:val="sv-SE"/>
        </w:rPr>
        <w:t>a</w:t>
      </w:r>
      <w:r w:rsidRPr="00C07278">
        <w:rPr>
          <w:rFonts w:ascii="Times New Roman" w:hAnsi="Times New Roman" w:cs="Times New Roman"/>
          <w:lang w:val="sv-SE"/>
        </w:rPr>
        <w:t>n</w:t>
      </w:r>
      <w:r w:rsidR="00C07278">
        <w:rPr>
          <w:rFonts w:ascii="Times New Roman" w:hAnsi="Times New Roman" w:cs="Times New Roman"/>
          <w:lang w:val="sv-SE"/>
        </w:rPr>
        <w:t xml:space="preserve"> </w:t>
      </w:r>
      <w:r w:rsidRPr="00C07278">
        <w:rPr>
          <w:rFonts w:ascii="Times New Roman" w:hAnsi="Times New Roman" w:cs="Times New Roman"/>
          <w:spacing w:val="2"/>
          <w:lang w:val="sv-SE"/>
        </w:rPr>
        <w:t>b</w:t>
      </w:r>
      <w:r w:rsidRPr="00C07278">
        <w:rPr>
          <w:rFonts w:ascii="Times New Roman" w:hAnsi="Times New Roman" w:cs="Times New Roman"/>
          <w:spacing w:val="-1"/>
          <w:lang w:val="sv-SE"/>
        </w:rPr>
        <w:t>a</w:t>
      </w:r>
      <w:r w:rsidRPr="00C07278">
        <w:rPr>
          <w:rFonts w:ascii="Times New Roman" w:hAnsi="Times New Roman" w:cs="Times New Roman"/>
          <w:spacing w:val="3"/>
          <w:lang w:val="sv-SE"/>
        </w:rPr>
        <w:t>i</w:t>
      </w:r>
      <w:r w:rsidRPr="00C07278">
        <w:rPr>
          <w:rFonts w:ascii="Times New Roman" w:hAnsi="Times New Roman" w:cs="Times New Roman"/>
          <w:lang w:val="sv-SE"/>
        </w:rPr>
        <w:t>k</w:t>
      </w:r>
      <w:r w:rsidR="00C07278">
        <w:rPr>
          <w:rFonts w:ascii="Times New Roman" w:hAnsi="Times New Roman" w:cs="Times New Roman"/>
          <w:lang w:val="sv-SE"/>
        </w:rPr>
        <w:t xml:space="preserve"> </w:t>
      </w:r>
      <w:r w:rsidRPr="00C07278">
        <w:rPr>
          <w:rFonts w:ascii="Times New Roman" w:hAnsi="Times New Roman" w:cs="Times New Roman"/>
          <w:lang w:val="sv-SE"/>
        </w:rPr>
        <w:t>d</w:t>
      </w:r>
      <w:r w:rsidRPr="00C07278">
        <w:rPr>
          <w:rFonts w:ascii="Times New Roman" w:hAnsi="Times New Roman" w:cs="Times New Roman"/>
          <w:spacing w:val="-1"/>
          <w:lang w:val="sv-SE"/>
        </w:rPr>
        <w:t>a</w:t>
      </w:r>
      <w:r w:rsidRPr="00C07278">
        <w:rPr>
          <w:rFonts w:ascii="Times New Roman" w:hAnsi="Times New Roman" w:cs="Times New Roman"/>
          <w:lang w:val="sv-SE"/>
        </w:rPr>
        <w:t>n</w:t>
      </w:r>
      <w:r w:rsidR="00C07278">
        <w:rPr>
          <w:rFonts w:ascii="Times New Roman" w:hAnsi="Times New Roman" w:cs="Times New Roman"/>
          <w:lang w:val="sv-SE"/>
        </w:rPr>
        <w:t xml:space="preserve"> </w:t>
      </w:r>
      <w:r w:rsidRPr="00C07278">
        <w:rPr>
          <w:rFonts w:ascii="Times New Roman" w:hAnsi="Times New Roman" w:cs="Times New Roman"/>
          <w:lang w:val="sv-SE"/>
        </w:rPr>
        <w:t>b</w:t>
      </w:r>
      <w:r w:rsidRPr="00C07278">
        <w:rPr>
          <w:rFonts w:ascii="Times New Roman" w:hAnsi="Times New Roman" w:cs="Times New Roman"/>
          <w:spacing w:val="1"/>
          <w:lang w:val="sv-SE"/>
        </w:rPr>
        <w:t>e</w:t>
      </w:r>
      <w:r w:rsidRPr="00C07278">
        <w:rPr>
          <w:rFonts w:ascii="Times New Roman" w:hAnsi="Times New Roman" w:cs="Times New Roman"/>
          <w:spacing w:val="-2"/>
          <w:lang w:val="sv-SE"/>
        </w:rPr>
        <w:t>g</w:t>
      </w:r>
      <w:r w:rsidRPr="00C07278">
        <w:rPr>
          <w:rFonts w:ascii="Times New Roman" w:hAnsi="Times New Roman" w:cs="Times New Roman"/>
          <w:lang w:val="sv-SE"/>
        </w:rPr>
        <w:t>i</w:t>
      </w:r>
      <w:r w:rsidRPr="00C07278">
        <w:rPr>
          <w:rFonts w:ascii="Times New Roman" w:hAnsi="Times New Roman" w:cs="Times New Roman"/>
          <w:spacing w:val="1"/>
          <w:lang w:val="sv-SE"/>
        </w:rPr>
        <w:t>t</w:t>
      </w:r>
      <w:r w:rsidRPr="00C07278">
        <w:rPr>
          <w:rFonts w:ascii="Times New Roman" w:hAnsi="Times New Roman" w:cs="Times New Roman"/>
          <w:lang w:val="sv-SE"/>
        </w:rPr>
        <w:t>u</w:t>
      </w:r>
      <w:r w:rsidR="00C07278">
        <w:rPr>
          <w:rFonts w:ascii="Times New Roman" w:hAnsi="Times New Roman" w:cs="Times New Roman"/>
          <w:lang w:val="sv-SE"/>
        </w:rPr>
        <w:t xml:space="preserve"> </w:t>
      </w:r>
      <w:r w:rsidRPr="00C07278">
        <w:rPr>
          <w:rFonts w:ascii="Times New Roman" w:hAnsi="Times New Roman" w:cs="Times New Roman"/>
          <w:lang w:val="sv-SE"/>
        </w:rPr>
        <w:t>pula</w:t>
      </w:r>
      <w:r w:rsidR="00C07278">
        <w:rPr>
          <w:rFonts w:ascii="Times New Roman" w:hAnsi="Times New Roman" w:cs="Times New Roman"/>
          <w:lang w:val="sv-SE"/>
        </w:rPr>
        <w:t xml:space="preserve"> </w:t>
      </w:r>
      <w:r w:rsidRPr="00C07278">
        <w:rPr>
          <w:rFonts w:ascii="Times New Roman" w:hAnsi="Times New Roman" w:cs="Times New Roman"/>
          <w:lang w:val="sv-SE"/>
        </w:rPr>
        <w:t>s</w:t>
      </w:r>
      <w:r w:rsidRPr="00C07278">
        <w:rPr>
          <w:rFonts w:ascii="Times New Roman" w:hAnsi="Times New Roman" w:cs="Times New Roman"/>
          <w:spacing w:val="-1"/>
          <w:lang w:val="sv-SE"/>
        </w:rPr>
        <w:t>e</w:t>
      </w:r>
      <w:r w:rsidRPr="00C07278">
        <w:rPr>
          <w:rFonts w:ascii="Times New Roman" w:hAnsi="Times New Roman" w:cs="Times New Roman"/>
          <w:lang w:val="sv-SE"/>
        </w:rPr>
        <w:t>b</w:t>
      </w:r>
      <w:r w:rsidRPr="00C07278">
        <w:rPr>
          <w:rFonts w:ascii="Times New Roman" w:hAnsi="Times New Roman" w:cs="Times New Roman"/>
          <w:spacing w:val="-1"/>
          <w:lang w:val="sv-SE"/>
        </w:rPr>
        <w:t>a</w:t>
      </w:r>
      <w:r w:rsidRPr="00C07278">
        <w:rPr>
          <w:rFonts w:ascii="Times New Roman" w:hAnsi="Times New Roman" w:cs="Times New Roman"/>
          <w:lang w:val="sv-SE"/>
        </w:rPr>
        <w:t>l</w:t>
      </w:r>
      <w:r w:rsidRPr="00C07278">
        <w:rPr>
          <w:rFonts w:ascii="Times New Roman" w:hAnsi="Times New Roman" w:cs="Times New Roman"/>
          <w:spacing w:val="3"/>
          <w:lang w:val="sv-SE"/>
        </w:rPr>
        <w:t>i</w:t>
      </w:r>
      <w:r w:rsidRPr="00C07278">
        <w:rPr>
          <w:rFonts w:ascii="Times New Roman" w:hAnsi="Times New Roman" w:cs="Times New Roman"/>
          <w:lang w:val="sv-SE"/>
        </w:rPr>
        <w:t>k</w:t>
      </w:r>
      <w:r w:rsidRPr="00C07278">
        <w:rPr>
          <w:rFonts w:ascii="Times New Roman" w:hAnsi="Times New Roman" w:cs="Times New Roman"/>
          <w:spacing w:val="2"/>
          <w:lang w:val="sv-SE"/>
        </w:rPr>
        <w:t>n</w:t>
      </w:r>
      <w:r w:rsidRPr="00C07278">
        <w:rPr>
          <w:rFonts w:ascii="Times New Roman" w:hAnsi="Times New Roman" w:cs="Times New Roman"/>
          <w:spacing w:val="-5"/>
          <w:lang w:val="sv-SE"/>
        </w:rPr>
        <w:t>y</w:t>
      </w:r>
      <w:r w:rsidRPr="00C07278">
        <w:rPr>
          <w:rFonts w:ascii="Times New Roman" w:hAnsi="Times New Roman" w:cs="Times New Roman"/>
          <w:spacing w:val="-1"/>
          <w:lang w:val="sv-SE"/>
        </w:rPr>
        <w:t>a</w:t>
      </w:r>
      <w:r w:rsidRPr="00C07278">
        <w:rPr>
          <w:rFonts w:ascii="Times New Roman" w:hAnsi="Times New Roman" w:cs="Times New Roman"/>
          <w:lang w:val="sv-SE"/>
        </w:rPr>
        <w:t>.Ku</w:t>
      </w:r>
      <w:r w:rsidRPr="00C07278">
        <w:rPr>
          <w:rFonts w:ascii="Times New Roman" w:hAnsi="Times New Roman" w:cs="Times New Roman"/>
          <w:spacing w:val="-1"/>
          <w:lang w:val="sv-SE"/>
        </w:rPr>
        <w:t>a</w:t>
      </w:r>
      <w:r w:rsidRPr="00C07278">
        <w:rPr>
          <w:rFonts w:ascii="Times New Roman" w:hAnsi="Times New Roman" w:cs="Times New Roman"/>
          <w:lang w:val="sv-SE"/>
        </w:rPr>
        <w:t>l</w:t>
      </w:r>
      <w:r w:rsidRPr="00C07278">
        <w:rPr>
          <w:rFonts w:ascii="Times New Roman" w:hAnsi="Times New Roman" w:cs="Times New Roman"/>
          <w:spacing w:val="1"/>
          <w:lang w:val="sv-SE"/>
        </w:rPr>
        <w:t>i</w:t>
      </w:r>
      <w:r w:rsidRPr="00C07278">
        <w:rPr>
          <w:rFonts w:ascii="Times New Roman" w:hAnsi="Times New Roman" w:cs="Times New Roman"/>
          <w:lang w:val="sv-SE"/>
        </w:rPr>
        <w:t>tas</w:t>
      </w:r>
      <w:r w:rsidR="00C07278">
        <w:rPr>
          <w:rFonts w:ascii="Times New Roman" w:hAnsi="Times New Roman" w:cs="Times New Roman"/>
          <w:lang w:val="sv-SE"/>
        </w:rPr>
        <w:t xml:space="preserve"> </w:t>
      </w:r>
      <w:r w:rsidRPr="00C07278">
        <w:rPr>
          <w:rFonts w:ascii="Times New Roman" w:hAnsi="Times New Roman" w:cs="Times New Roman"/>
          <w:lang w:val="sv-SE"/>
        </w:rPr>
        <w:t>p</w:t>
      </w:r>
      <w:r w:rsidRPr="00C07278">
        <w:rPr>
          <w:rFonts w:ascii="Times New Roman" w:hAnsi="Times New Roman" w:cs="Times New Roman"/>
          <w:spacing w:val="-1"/>
          <w:lang w:val="sv-SE"/>
        </w:rPr>
        <w:t>r</w:t>
      </w:r>
      <w:r w:rsidRPr="00C07278">
        <w:rPr>
          <w:rFonts w:ascii="Times New Roman" w:hAnsi="Times New Roman" w:cs="Times New Roman"/>
          <w:lang w:val="sv-SE"/>
        </w:rPr>
        <w:t>oduks</w:t>
      </w:r>
      <w:r w:rsidR="00C07278">
        <w:rPr>
          <w:rFonts w:ascii="Times New Roman" w:hAnsi="Times New Roman" w:cs="Times New Roman"/>
          <w:lang w:val="sv-SE"/>
        </w:rPr>
        <w:t xml:space="preserve"> </w:t>
      </w:r>
      <w:r w:rsidRPr="00C07278">
        <w:rPr>
          <w:rFonts w:ascii="Times New Roman" w:hAnsi="Times New Roman" w:cs="Times New Roman"/>
          <w:lang w:val="sv-SE"/>
        </w:rPr>
        <w:t>imenj</w:t>
      </w:r>
      <w:r w:rsidRPr="00C07278">
        <w:rPr>
          <w:rFonts w:ascii="Times New Roman" w:hAnsi="Times New Roman" w:cs="Times New Roman"/>
          <w:spacing w:val="-1"/>
          <w:lang w:val="sv-SE"/>
        </w:rPr>
        <w:t>a</w:t>
      </w:r>
      <w:r w:rsidRPr="00C07278">
        <w:rPr>
          <w:rFonts w:ascii="Times New Roman" w:hAnsi="Times New Roman" w:cs="Times New Roman"/>
          <w:lang w:val="sv-SE"/>
        </w:rPr>
        <w:t>di</w:t>
      </w:r>
      <w:r w:rsidR="00C07278">
        <w:rPr>
          <w:rFonts w:ascii="Times New Roman" w:hAnsi="Times New Roman" w:cs="Times New Roman"/>
          <w:lang w:val="sv-SE"/>
        </w:rPr>
        <w:t xml:space="preserve"> </w:t>
      </w:r>
      <w:r w:rsidRPr="00C07278">
        <w:rPr>
          <w:rFonts w:ascii="Times New Roman" w:hAnsi="Times New Roman" w:cs="Times New Roman"/>
          <w:lang w:val="sv-SE"/>
        </w:rPr>
        <w:t>kur</w:t>
      </w:r>
      <w:r w:rsidRPr="00C07278">
        <w:rPr>
          <w:rFonts w:ascii="Times New Roman" w:hAnsi="Times New Roman" w:cs="Times New Roman"/>
          <w:spacing w:val="-2"/>
          <w:lang w:val="sv-SE"/>
        </w:rPr>
        <w:t>a</w:t>
      </w:r>
      <w:r w:rsidRPr="00C07278">
        <w:rPr>
          <w:rFonts w:ascii="Times New Roman" w:hAnsi="Times New Roman" w:cs="Times New Roman"/>
          <w:spacing w:val="2"/>
          <w:lang w:val="sv-SE"/>
        </w:rPr>
        <w:t>n</w:t>
      </w:r>
      <w:r w:rsidRPr="00C07278">
        <w:rPr>
          <w:rFonts w:ascii="Times New Roman" w:hAnsi="Times New Roman" w:cs="Times New Roman"/>
          <w:lang w:val="sv-SE"/>
        </w:rPr>
        <w:t xml:space="preserve">g </w:t>
      </w:r>
      <w:r w:rsidRPr="00C07278">
        <w:rPr>
          <w:rFonts w:ascii="Times New Roman" w:hAnsi="Times New Roman" w:cs="Times New Roman"/>
          <w:spacing w:val="2"/>
          <w:lang w:val="sv-SE"/>
        </w:rPr>
        <w:t>b</w:t>
      </w:r>
      <w:r w:rsidRPr="00C07278">
        <w:rPr>
          <w:rFonts w:ascii="Times New Roman" w:hAnsi="Times New Roman" w:cs="Times New Roman"/>
          <w:spacing w:val="-1"/>
          <w:lang w:val="sv-SE"/>
        </w:rPr>
        <w:t>a</w:t>
      </w:r>
      <w:r w:rsidRPr="00C07278">
        <w:rPr>
          <w:rFonts w:ascii="Times New Roman" w:hAnsi="Times New Roman" w:cs="Times New Roman"/>
          <w:lang w:val="sv-SE"/>
        </w:rPr>
        <w:t xml:space="preserve">ik </w:t>
      </w:r>
      <w:r w:rsidRPr="00C07278">
        <w:rPr>
          <w:rFonts w:ascii="Times New Roman" w:hAnsi="Times New Roman" w:cs="Times New Roman"/>
          <w:spacing w:val="-1"/>
          <w:lang w:val="sv-SE"/>
        </w:rPr>
        <w:t>a</w:t>
      </w:r>
      <w:r w:rsidRPr="00C07278">
        <w:rPr>
          <w:rFonts w:ascii="Times New Roman" w:hAnsi="Times New Roman" w:cs="Times New Roman"/>
          <w:lang w:val="sv-SE"/>
        </w:rPr>
        <w:t>p</w:t>
      </w:r>
      <w:r w:rsidRPr="00C07278">
        <w:rPr>
          <w:rFonts w:ascii="Times New Roman" w:hAnsi="Times New Roman" w:cs="Times New Roman"/>
          <w:spacing w:val="-1"/>
          <w:lang w:val="sv-SE"/>
        </w:rPr>
        <w:t>a</w:t>
      </w:r>
      <w:r w:rsidRPr="00C07278">
        <w:rPr>
          <w:rFonts w:ascii="Times New Roman" w:hAnsi="Times New Roman" w:cs="Times New Roman"/>
          <w:lang w:val="sv-SE"/>
        </w:rPr>
        <w:t>bi</w:t>
      </w:r>
      <w:r w:rsidRPr="00C07278">
        <w:rPr>
          <w:rFonts w:ascii="Times New Roman" w:hAnsi="Times New Roman" w:cs="Times New Roman"/>
          <w:spacing w:val="1"/>
          <w:lang w:val="sv-SE"/>
        </w:rPr>
        <w:t>l</w:t>
      </w:r>
      <w:r w:rsidRPr="00C07278">
        <w:rPr>
          <w:rFonts w:ascii="Times New Roman" w:hAnsi="Times New Roman" w:cs="Times New Roman"/>
          <w:lang w:val="sv-SE"/>
        </w:rPr>
        <w:t>a</w:t>
      </w:r>
      <w:r w:rsidR="00C07278">
        <w:rPr>
          <w:rFonts w:ascii="Times New Roman" w:hAnsi="Times New Roman" w:cs="Times New Roman"/>
          <w:lang w:val="sv-SE"/>
        </w:rPr>
        <w:t xml:space="preserve"> </w:t>
      </w:r>
      <w:r w:rsidRPr="00C07278">
        <w:rPr>
          <w:rFonts w:ascii="Times New Roman" w:hAnsi="Times New Roman" w:cs="Times New Roman"/>
          <w:lang w:val="sv-SE"/>
        </w:rPr>
        <w:t>usa</w:t>
      </w:r>
      <w:r w:rsidRPr="00C07278">
        <w:rPr>
          <w:rFonts w:ascii="Times New Roman" w:hAnsi="Times New Roman" w:cs="Times New Roman"/>
          <w:spacing w:val="-1"/>
          <w:lang w:val="sv-SE"/>
        </w:rPr>
        <w:t>h</w:t>
      </w:r>
      <w:r w:rsidRPr="00C07278">
        <w:rPr>
          <w:rFonts w:ascii="Times New Roman" w:hAnsi="Times New Roman" w:cs="Times New Roman"/>
          <w:lang w:val="sv-SE"/>
        </w:rPr>
        <w:t>a</w:t>
      </w:r>
      <w:r w:rsidR="00C07278">
        <w:rPr>
          <w:rFonts w:ascii="Times New Roman" w:hAnsi="Times New Roman" w:cs="Times New Roman"/>
          <w:lang w:val="sv-SE"/>
        </w:rPr>
        <w:t xml:space="preserve"> </w:t>
      </w:r>
      <w:r w:rsidRPr="00C07278">
        <w:rPr>
          <w:rFonts w:ascii="Times New Roman" w:hAnsi="Times New Roman" w:cs="Times New Roman"/>
          <w:spacing w:val="3"/>
          <w:lang w:val="sv-SE"/>
        </w:rPr>
        <w:t>t</w:t>
      </w:r>
      <w:r w:rsidRPr="00C07278">
        <w:rPr>
          <w:rFonts w:ascii="Times New Roman" w:hAnsi="Times New Roman" w:cs="Times New Roman"/>
          <w:spacing w:val="-1"/>
          <w:lang w:val="sv-SE"/>
        </w:rPr>
        <w:t>e</w:t>
      </w:r>
      <w:r w:rsidRPr="00C07278">
        <w:rPr>
          <w:rFonts w:ascii="Times New Roman" w:hAnsi="Times New Roman" w:cs="Times New Roman"/>
          <w:lang w:val="sv-SE"/>
        </w:rPr>
        <w:t>rs</w:t>
      </w:r>
      <w:r w:rsidRPr="00C07278">
        <w:rPr>
          <w:rFonts w:ascii="Times New Roman" w:hAnsi="Times New Roman" w:cs="Times New Roman"/>
          <w:spacing w:val="-1"/>
          <w:lang w:val="sv-SE"/>
        </w:rPr>
        <w:t>e</w:t>
      </w:r>
      <w:r w:rsidRPr="00C07278">
        <w:rPr>
          <w:rFonts w:ascii="Times New Roman" w:hAnsi="Times New Roman" w:cs="Times New Roman"/>
          <w:lang w:val="sv-SE"/>
        </w:rPr>
        <w:t>but d</w:t>
      </w:r>
      <w:r w:rsidRPr="00C07278">
        <w:rPr>
          <w:rFonts w:ascii="Times New Roman" w:hAnsi="Times New Roman" w:cs="Times New Roman"/>
          <w:spacing w:val="1"/>
          <w:lang w:val="sv-SE"/>
        </w:rPr>
        <w:t>i</w:t>
      </w:r>
      <w:r w:rsidRPr="00C07278">
        <w:rPr>
          <w:rFonts w:ascii="Times New Roman" w:hAnsi="Times New Roman" w:cs="Times New Roman"/>
          <w:spacing w:val="3"/>
          <w:lang w:val="sv-SE"/>
        </w:rPr>
        <w:t>l</w:t>
      </w:r>
      <w:r w:rsidRPr="00C07278">
        <w:rPr>
          <w:rFonts w:ascii="Times New Roman" w:hAnsi="Times New Roman" w:cs="Times New Roman"/>
          <w:spacing w:val="-1"/>
          <w:lang w:val="sv-SE"/>
        </w:rPr>
        <w:t>a</w:t>
      </w:r>
      <w:r w:rsidRPr="00C07278">
        <w:rPr>
          <w:rFonts w:ascii="Times New Roman" w:hAnsi="Times New Roman" w:cs="Times New Roman"/>
          <w:lang w:val="sv-SE"/>
        </w:rPr>
        <w:t>ksan</w:t>
      </w:r>
      <w:r w:rsidRPr="00C07278">
        <w:rPr>
          <w:rFonts w:ascii="Times New Roman" w:hAnsi="Times New Roman" w:cs="Times New Roman"/>
          <w:spacing w:val="-2"/>
          <w:lang w:val="sv-SE"/>
        </w:rPr>
        <w:t>a</w:t>
      </w:r>
      <w:r w:rsidRPr="00C07278">
        <w:rPr>
          <w:rFonts w:ascii="Times New Roman" w:hAnsi="Times New Roman" w:cs="Times New Roman"/>
          <w:lang w:val="sv-SE"/>
        </w:rPr>
        <w:t>k</w:t>
      </w:r>
      <w:r w:rsidRPr="00C07278">
        <w:rPr>
          <w:rFonts w:ascii="Times New Roman" w:hAnsi="Times New Roman" w:cs="Times New Roman"/>
          <w:spacing w:val="-1"/>
          <w:lang w:val="sv-SE"/>
        </w:rPr>
        <w:t>a</w:t>
      </w:r>
      <w:r w:rsidRPr="00C07278">
        <w:rPr>
          <w:rFonts w:ascii="Times New Roman" w:hAnsi="Times New Roman" w:cs="Times New Roman"/>
          <w:lang w:val="sv-SE"/>
        </w:rPr>
        <w:t xml:space="preserve">n </w:t>
      </w:r>
      <w:r w:rsidRPr="00C07278">
        <w:rPr>
          <w:rFonts w:ascii="Times New Roman" w:hAnsi="Times New Roman" w:cs="Times New Roman"/>
          <w:spacing w:val="2"/>
          <w:lang w:val="sv-SE"/>
        </w:rPr>
        <w:t>d</w:t>
      </w:r>
      <w:r w:rsidRPr="00C07278">
        <w:rPr>
          <w:rFonts w:ascii="Times New Roman" w:hAnsi="Times New Roman" w:cs="Times New Roman"/>
          <w:spacing w:val="-1"/>
          <w:lang w:val="sv-SE"/>
        </w:rPr>
        <w:t>e</w:t>
      </w:r>
      <w:r w:rsidRPr="00C07278">
        <w:rPr>
          <w:rFonts w:ascii="Times New Roman" w:hAnsi="Times New Roman" w:cs="Times New Roman"/>
          <w:spacing w:val="2"/>
          <w:lang w:val="sv-SE"/>
        </w:rPr>
        <w:t>n</w:t>
      </w:r>
      <w:r w:rsidRPr="00C07278">
        <w:rPr>
          <w:rFonts w:ascii="Times New Roman" w:hAnsi="Times New Roman" w:cs="Times New Roman"/>
          <w:spacing w:val="-2"/>
          <w:lang w:val="sv-SE"/>
        </w:rPr>
        <w:t>g</w:t>
      </w:r>
      <w:r w:rsidRPr="00C07278">
        <w:rPr>
          <w:rFonts w:ascii="Times New Roman" w:hAnsi="Times New Roman" w:cs="Times New Roman"/>
          <w:spacing w:val="-1"/>
          <w:lang w:val="sv-SE"/>
        </w:rPr>
        <w:t>a</w:t>
      </w:r>
      <w:r w:rsidRPr="00C07278">
        <w:rPr>
          <w:rFonts w:ascii="Times New Roman" w:hAnsi="Times New Roman" w:cs="Times New Roman"/>
          <w:lang w:val="sv-SE"/>
        </w:rPr>
        <w:t>n k</w:t>
      </w:r>
      <w:r w:rsidRPr="00C07278">
        <w:rPr>
          <w:rFonts w:ascii="Times New Roman" w:hAnsi="Times New Roman" w:cs="Times New Roman"/>
          <w:spacing w:val="2"/>
          <w:lang w:val="sv-SE"/>
        </w:rPr>
        <w:t>u</w:t>
      </w:r>
      <w:r w:rsidRPr="00C07278">
        <w:rPr>
          <w:rFonts w:ascii="Times New Roman" w:hAnsi="Times New Roman" w:cs="Times New Roman"/>
          <w:lang w:val="sv-SE"/>
        </w:rPr>
        <w:t>r</w:t>
      </w:r>
      <w:r w:rsidRPr="00C07278">
        <w:rPr>
          <w:rFonts w:ascii="Times New Roman" w:hAnsi="Times New Roman" w:cs="Times New Roman"/>
          <w:spacing w:val="-2"/>
          <w:lang w:val="sv-SE"/>
        </w:rPr>
        <w:t>a</w:t>
      </w:r>
      <w:r w:rsidRPr="00C07278">
        <w:rPr>
          <w:rFonts w:ascii="Times New Roman" w:hAnsi="Times New Roman" w:cs="Times New Roman"/>
          <w:spacing w:val="2"/>
          <w:lang w:val="sv-SE"/>
        </w:rPr>
        <w:t>n</w:t>
      </w:r>
      <w:r w:rsidRPr="00C07278">
        <w:rPr>
          <w:rFonts w:ascii="Times New Roman" w:hAnsi="Times New Roman" w:cs="Times New Roman"/>
          <w:lang w:val="sv-SE"/>
        </w:rPr>
        <w:t>g</w:t>
      </w:r>
      <w:r w:rsidR="00C07278">
        <w:rPr>
          <w:rFonts w:ascii="Times New Roman" w:hAnsi="Times New Roman" w:cs="Times New Roman"/>
          <w:lang w:val="sv-SE"/>
        </w:rPr>
        <w:t xml:space="preserve"> </w:t>
      </w:r>
      <w:r w:rsidRPr="00C07278">
        <w:rPr>
          <w:rFonts w:ascii="Times New Roman" w:hAnsi="Times New Roman" w:cs="Times New Roman"/>
          <w:lang w:val="sv-SE"/>
        </w:rPr>
        <w:t>b</w:t>
      </w:r>
      <w:r w:rsidRPr="00C07278">
        <w:rPr>
          <w:rFonts w:ascii="Times New Roman" w:hAnsi="Times New Roman" w:cs="Times New Roman"/>
          <w:spacing w:val="-1"/>
          <w:lang w:val="sv-SE"/>
        </w:rPr>
        <w:t>a</w:t>
      </w:r>
      <w:r w:rsidRPr="00C07278">
        <w:rPr>
          <w:rFonts w:ascii="Times New Roman" w:hAnsi="Times New Roman" w:cs="Times New Roman"/>
          <w:lang w:val="sv-SE"/>
        </w:rPr>
        <w:t>ik (S</w:t>
      </w:r>
      <w:r w:rsidRPr="00C07278">
        <w:rPr>
          <w:rFonts w:ascii="Times New Roman" w:hAnsi="Times New Roman" w:cs="Times New Roman"/>
          <w:spacing w:val="3"/>
          <w:lang w:val="sv-SE"/>
        </w:rPr>
        <w:t>o</w:t>
      </w:r>
      <w:r w:rsidRPr="00C07278">
        <w:rPr>
          <w:rFonts w:ascii="Times New Roman" w:hAnsi="Times New Roman" w:cs="Times New Roman"/>
          <w:spacing w:val="-1"/>
          <w:lang w:val="sv-SE"/>
        </w:rPr>
        <w:t>e</w:t>
      </w:r>
      <w:r w:rsidRPr="00C07278">
        <w:rPr>
          <w:rFonts w:ascii="Times New Roman" w:hAnsi="Times New Roman" w:cs="Times New Roman"/>
          <w:lang w:val="sv-SE"/>
        </w:rPr>
        <w:t>k</w:t>
      </w:r>
      <w:r w:rsidRPr="00C07278">
        <w:rPr>
          <w:rFonts w:ascii="Times New Roman" w:hAnsi="Times New Roman" w:cs="Times New Roman"/>
          <w:spacing w:val="-1"/>
          <w:lang w:val="sv-SE"/>
        </w:rPr>
        <w:t>a</w:t>
      </w:r>
      <w:r w:rsidRPr="00C07278">
        <w:rPr>
          <w:rFonts w:ascii="Times New Roman" w:hAnsi="Times New Roman" w:cs="Times New Roman"/>
          <w:lang w:val="sv-SE"/>
        </w:rPr>
        <w:t>rt</w:t>
      </w:r>
      <w:r w:rsidRPr="00C07278">
        <w:rPr>
          <w:rFonts w:ascii="Times New Roman" w:hAnsi="Times New Roman" w:cs="Times New Roman"/>
          <w:spacing w:val="1"/>
          <w:lang w:val="sv-SE"/>
        </w:rPr>
        <w:t>a</w:t>
      </w:r>
      <w:r w:rsidRPr="00C07278">
        <w:rPr>
          <w:rFonts w:ascii="Times New Roman" w:hAnsi="Times New Roman" w:cs="Times New Roman"/>
          <w:lang w:val="sv-SE"/>
        </w:rPr>
        <w:t>wi, 1994:12).</w:t>
      </w:r>
    </w:p>
    <w:p w:rsidR="00FE280C" w:rsidRPr="00432A3F" w:rsidRDefault="00FE280C" w:rsidP="00121AB1">
      <w:pPr>
        <w:widowControl w:val="0"/>
        <w:autoSpaceDE w:val="0"/>
        <w:autoSpaceDN w:val="0"/>
        <w:adjustRightInd w:val="0"/>
        <w:spacing w:after="0" w:line="360" w:lineRule="auto"/>
        <w:ind w:left="100" w:right="-2" w:firstLine="720"/>
        <w:jc w:val="both"/>
        <w:rPr>
          <w:rFonts w:ascii="Times New Roman" w:hAnsi="Times New Roman" w:cs="Times New Roman"/>
        </w:rPr>
      </w:pPr>
      <w:r w:rsidRPr="00432A3F">
        <w:rPr>
          <w:rFonts w:ascii="Times New Roman" w:hAnsi="Times New Roman" w:cs="Times New Roman"/>
        </w:rPr>
        <w:t>Untuk mem</w:t>
      </w:r>
      <w:r w:rsidRPr="00432A3F">
        <w:rPr>
          <w:rFonts w:ascii="Times New Roman" w:hAnsi="Times New Roman" w:cs="Times New Roman"/>
          <w:spacing w:val="-1"/>
        </w:rPr>
        <w:t>e</w:t>
      </w:r>
      <w:r w:rsidRPr="00432A3F">
        <w:rPr>
          <w:rFonts w:ascii="Times New Roman" w:hAnsi="Times New Roman" w:cs="Times New Roman"/>
        </w:rPr>
        <w:t>nuhik</w:t>
      </w:r>
      <w:r w:rsidRPr="00432A3F">
        <w:rPr>
          <w:rFonts w:ascii="Times New Roman" w:hAnsi="Times New Roman" w:cs="Times New Roman"/>
          <w:spacing w:val="-1"/>
        </w:rPr>
        <w:t>e</w:t>
      </w:r>
      <w:r w:rsidRPr="00432A3F">
        <w:rPr>
          <w:rFonts w:ascii="Times New Roman" w:hAnsi="Times New Roman" w:cs="Times New Roman"/>
        </w:rPr>
        <w:t>bu</w:t>
      </w:r>
      <w:r w:rsidRPr="00432A3F">
        <w:rPr>
          <w:rFonts w:ascii="Times New Roman" w:hAnsi="Times New Roman" w:cs="Times New Roman"/>
          <w:spacing w:val="3"/>
        </w:rPr>
        <w:t>t</w:t>
      </w:r>
      <w:r w:rsidRPr="00432A3F">
        <w:rPr>
          <w:rFonts w:ascii="Times New Roman" w:hAnsi="Times New Roman" w:cs="Times New Roman"/>
        </w:rPr>
        <w:t>uh</w:t>
      </w:r>
      <w:r w:rsidRPr="00432A3F">
        <w:rPr>
          <w:rFonts w:ascii="Times New Roman" w:hAnsi="Times New Roman" w:cs="Times New Roman"/>
          <w:spacing w:val="-1"/>
        </w:rPr>
        <w:t>a</w:t>
      </w:r>
      <w:r w:rsidRPr="00432A3F">
        <w:rPr>
          <w:rFonts w:ascii="Times New Roman" w:hAnsi="Times New Roman" w:cs="Times New Roman"/>
        </w:rPr>
        <w:t xml:space="preserve">n </w:t>
      </w:r>
      <w:r w:rsidRPr="00432A3F">
        <w:rPr>
          <w:rFonts w:ascii="Times New Roman" w:hAnsi="Times New Roman" w:cs="Times New Roman"/>
          <w:spacing w:val="-1"/>
        </w:rPr>
        <w:t>e</w:t>
      </w:r>
      <w:r w:rsidRPr="00432A3F">
        <w:rPr>
          <w:rFonts w:ascii="Times New Roman" w:hAnsi="Times New Roman" w:cs="Times New Roman"/>
        </w:rPr>
        <w:t>konom</w:t>
      </w:r>
      <w:r w:rsidRPr="00432A3F">
        <w:rPr>
          <w:rFonts w:ascii="Times New Roman" w:hAnsi="Times New Roman" w:cs="Times New Roman"/>
          <w:spacing w:val="1"/>
        </w:rPr>
        <w:t>i</w:t>
      </w:r>
      <w:r w:rsidRPr="00432A3F">
        <w:rPr>
          <w:rFonts w:ascii="Times New Roman" w:hAnsi="Times New Roman" w:cs="Times New Roman"/>
        </w:rPr>
        <w:t>, h</w:t>
      </w:r>
      <w:r w:rsidRPr="00432A3F">
        <w:rPr>
          <w:rFonts w:ascii="Times New Roman" w:hAnsi="Times New Roman" w:cs="Times New Roman"/>
          <w:spacing w:val="-1"/>
        </w:rPr>
        <w:t>a</w:t>
      </w:r>
      <w:r w:rsidRPr="00432A3F">
        <w:rPr>
          <w:rFonts w:ascii="Times New Roman" w:hAnsi="Times New Roman" w:cs="Times New Roman"/>
        </w:rPr>
        <w:t xml:space="preserve">rus </w:t>
      </w:r>
      <w:r w:rsidRPr="00432A3F">
        <w:rPr>
          <w:rFonts w:ascii="Times New Roman" w:hAnsi="Times New Roman" w:cs="Times New Roman"/>
          <w:spacing w:val="1"/>
        </w:rPr>
        <w:t>a</w:t>
      </w:r>
      <w:r w:rsidRPr="00432A3F">
        <w:rPr>
          <w:rFonts w:ascii="Times New Roman" w:hAnsi="Times New Roman" w:cs="Times New Roman"/>
        </w:rPr>
        <w:t>da b</w:t>
      </w:r>
      <w:r w:rsidRPr="00432A3F">
        <w:rPr>
          <w:rFonts w:ascii="Times New Roman" w:hAnsi="Times New Roman" w:cs="Times New Roman"/>
          <w:spacing w:val="-1"/>
        </w:rPr>
        <w:t>a</w:t>
      </w:r>
      <w:r w:rsidRPr="00432A3F">
        <w:rPr>
          <w:rFonts w:ascii="Times New Roman" w:hAnsi="Times New Roman" w:cs="Times New Roman"/>
          <w:spacing w:val="1"/>
        </w:rPr>
        <w:t>r</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  d</w:t>
      </w:r>
      <w:r w:rsidRPr="00432A3F">
        <w:rPr>
          <w:rFonts w:ascii="Times New Roman" w:hAnsi="Times New Roman" w:cs="Times New Roman"/>
          <w:spacing w:val="-1"/>
        </w:rPr>
        <w:t>a</w:t>
      </w:r>
      <w:r w:rsidRPr="00432A3F">
        <w:rPr>
          <w:rFonts w:ascii="Times New Roman" w:hAnsi="Times New Roman" w:cs="Times New Roman"/>
        </w:rPr>
        <w:t>n ja</w:t>
      </w:r>
      <w:r w:rsidRPr="00432A3F">
        <w:rPr>
          <w:rFonts w:ascii="Times New Roman" w:hAnsi="Times New Roman" w:cs="Times New Roman"/>
          <w:spacing w:val="2"/>
        </w:rPr>
        <w:t>s</w:t>
      </w:r>
      <w:r w:rsidRPr="00432A3F">
        <w:rPr>
          <w:rFonts w:ascii="Times New Roman" w:hAnsi="Times New Roman" w:cs="Times New Roman"/>
          <w:spacing w:val="-1"/>
        </w:rPr>
        <w:t>a</w:t>
      </w:r>
      <w:r w:rsidRPr="00432A3F">
        <w:rPr>
          <w:rFonts w:ascii="Times New Roman" w:hAnsi="Times New Roman" w:cs="Times New Roman"/>
        </w:rPr>
        <w:t xml:space="preserve">. </w:t>
      </w:r>
      <w:r w:rsidRPr="00432A3F">
        <w:rPr>
          <w:rFonts w:ascii="Times New Roman" w:hAnsi="Times New Roman" w:cs="Times New Roman"/>
          <w:spacing w:val="-2"/>
        </w:rPr>
        <w:t>B</w:t>
      </w:r>
      <w:r w:rsidRPr="00432A3F">
        <w:rPr>
          <w:rFonts w:ascii="Times New Roman" w:hAnsi="Times New Roman" w:cs="Times New Roman"/>
          <w:spacing w:val="1"/>
        </w:rPr>
        <w:t>a</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spacing w:val="2"/>
        </w:rPr>
        <w:t>n</w:t>
      </w:r>
      <w:r w:rsidRPr="00432A3F">
        <w:rPr>
          <w:rFonts w:ascii="Times New Roman" w:hAnsi="Times New Roman" w:cs="Times New Roman"/>
        </w:rPr>
        <w:t>g  d</w:t>
      </w:r>
      <w:r w:rsidRPr="00432A3F">
        <w:rPr>
          <w:rFonts w:ascii="Times New Roman" w:hAnsi="Times New Roman" w:cs="Times New Roman"/>
          <w:spacing w:val="-1"/>
        </w:rPr>
        <w:t>a</w:t>
      </w:r>
      <w:r w:rsidRPr="00432A3F">
        <w:rPr>
          <w:rFonts w:ascii="Times New Roman" w:hAnsi="Times New Roman" w:cs="Times New Roman"/>
        </w:rPr>
        <w:t>n</w:t>
      </w:r>
      <w:r w:rsidRPr="00432A3F">
        <w:rPr>
          <w:rFonts w:ascii="Times New Roman" w:hAnsi="Times New Roman" w:cs="Times New Roman"/>
          <w:spacing w:val="3"/>
        </w:rPr>
        <w:t>j</w:t>
      </w:r>
      <w:r w:rsidRPr="00432A3F">
        <w:rPr>
          <w:rFonts w:ascii="Times New Roman" w:hAnsi="Times New Roman" w:cs="Times New Roman"/>
          <w:spacing w:val="-1"/>
        </w:rPr>
        <w:t>a</w:t>
      </w:r>
      <w:r w:rsidRPr="00432A3F">
        <w:rPr>
          <w:rFonts w:ascii="Times New Roman" w:hAnsi="Times New Roman" w:cs="Times New Roman"/>
        </w:rPr>
        <w:t>sa s</w:t>
      </w:r>
      <w:r w:rsidRPr="00432A3F">
        <w:rPr>
          <w:rFonts w:ascii="Times New Roman" w:hAnsi="Times New Roman" w:cs="Times New Roman"/>
          <w:spacing w:val="-1"/>
        </w:rPr>
        <w:t>e</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spacing w:val="-2"/>
        </w:rPr>
        <w:t>g</w:t>
      </w:r>
      <w:r w:rsidRPr="00432A3F">
        <w:rPr>
          <w:rFonts w:ascii="Times New Roman" w:hAnsi="Times New Roman" w:cs="Times New Roman"/>
          <w:spacing w:val="-1"/>
        </w:rPr>
        <w:t>a</w:t>
      </w:r>
      <w:r w:rsidRPr="00432A3F">
        <w:rPr>
          <w:rFonts w:ascii="Times New Roman" w:hAnsi="Times New Roman" w:cs="Times New Roman"/>
        </w:rPr>
        <w:t>i</w:t>
      </w:r>
      <w:r w:rsidR="00C07278">
        <w:rPr>
          <w:rFonts w:ascii="Times New Roman" w:hAnsi="Times New Roman" w:cs="Times New Roman"/>
        </w:rPr>
        <w:t xml:space="preserve"> </w:t>
      </w:r>
      <w:r w:rsidRPr="00432A3F">
        <w:rPr>
          <w:rFonts w:ascii="Times New Roman" w:hAnsi="Times New Roman" w:cs="Times New Roman"/>
          <w:spacing w:val="-1"/>
        </w:rPr>
        <w:t>a</w:t>
      </w:r>
      <w:r w:rsidRPr="00432A3F">
        <w:rPr>
          <w:rFonts w:ascii="Times New Roman" w:hAnsi="Times New Roman" w:cs="Times New Roman"/>
        </w:rPr>
        <w:t>lat</w:t>
      </w:r>
      <w:r w:rsidR="00C07278">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e</w:t>
      </w:r>
      <w:r w:rsidRPr="00432A3F">
        <w:rPr>
          <w:rFonts w:ascii="Times New Roman" w:hAnsi="Times New Roman" w:cs="Times New Roman"/>
        </w:rPr>
        <w:t>m</w:t>
      </w:r>
      <w:r w:rsidRPr="00432A3F">
        <w:rPr>
          <w:rFonts w:ascii="Times New Roman" w:hAnsi="Times New Roman" w:cs="Times New Roman"/>
          <w:spacing w:val="3"/>
        </w:rPr>
        <w:t>u</w:t>
      </w:r>
      <w:r w:rsidRPr="00432A3F">
        <w:rPr>
          <w:rFonts w:ascii="Times New Roman" w:hAnsi="Times New Roman" w:cs="Times New Roman"/>
          <w:spacing w:val="-1"/>
        </w:rPr>
        <w:t>a</w:t>
      </w:r>
      <w:r w:rsidRPr="00432A3F">
        <w:rPr>
          <w:rFonts w:ascii="Times New Roman" w:hAnsi="Times New Roman" w:cs="Times New Roman"/>
        </w:rPr>
        <w:t>s</w:t>
      </w:r>
      <w:r w:rsidR="00C07278">
        <w:rPr>
          <w:rFonts w:ascii="Times New Roman" w:hAnsi="Times New Roman" w:cs="Times New Roman"/>
        </w:rPr>
        <w:t xml:space="preserve"> </w:t>
      </w:r>
      <w:r w:rsidRPr="00432A3F">
        <w:rPr>
          <w:rFonts w:ascii="Times New Roman" w:hAnsi="Times New Roman" w:cs="Times New Roman"/>
        </w:rPr>
        <w:t>k</w:t>
      </w:r>
      <w:r w:rsidRPr="00432A3F">
        <w:rPr>
          <w:rFonts w:ascii="Times New Roman" w:hAnsi="Times New Roman" w:cs="Times New Roman"/>
          <w:spacing w:val="-1"/>
        </w:rPr>
        <w:t>e</w:t>
      </w:r>
      <w:r w:rsidRPr="00432A3F">
        <w:rPr>
          <w:rFonts w:ascii="Times New Roman" w:hAnsi="Times New Roman" w:cs="Times New Roman"/>
        </w:rPr>
        <w:t>b</w:t>
      </w:r>
      <w:r w:rsidRPr="00432A3F">
        <w:rPr>
          <w:rFonts w:ascii="Times New Roman" w:hAnsi="Times New Roman" w:cs="Times New Roman"/>
          <w:spacing w:val="2"/>
        </w:rPr>
        <w:t>u</w:t>
      </w:r>
      <w:r w:rsidRPr="00432A3F">
        <w:rPr>
          <w:rFonts w:ascii="Times New Roman" w:hAnsi="Times New Roman" w:cs="Times New Roman"/>
        </w:rPr>
        <w:t>tuhan</w:t>
      </w:r>
      <w:r w:rsidR="00C07278">
        <w:rPr>
          <w:rFonts w:ascii="Times New Roman" w:hAnsi="Times New Roman" w:cs="Times New Roman"/>
        </w:rPr>
        <w:t xml:space="preserve"> </w:t>
      </w:r>
      <w:r w:rsidRPr="00432A3F">
        <w:rPr>
          <w:rFonts w:ascii="Times New Roman" w:hAnsi="Times New Roman" w:cs="Times New Roman"/>
        </w:rPr>
        <w:t>h</w:t>
      </w:r>
      <w:r w:rsidRPr="00432A3F">
        <w:rPr>
          <w:rFonts w:ascii="Times New Roman" w:hAnsi="Times New Roman" w:cs="Times New Roman"/>
          <w:spacing w:val="-1"/>
        </w:rPr>
        <w:t>a</w:t>
      </w:r>
      <w:r w:rsidRPr="00432A3F">
        <w:rPr>
          <w:rFonts w:ascii="Times New Roman" w:hAnsi="Times New Roman" w:cs="Times New Roman"/>
        </w:rPr>
        <w:t>rus</w:t>
      </w:r>
      <w:r w:rsidR="00C07278">
        <w:rPr>
          <w:rFonts w:ascii="Times New Roman" w:hAnsi="Times New Roman" w:cs="Times New Roman"/>
        </w:rPr>
        <w:t xml:space="preserve"> </w:t>
      </w:r>
      <w:r w:rsidRPr="00432A3F">
        <w:rPr>
          <w:rFonts w:ascii="Times New Roman" w:hAnsi="Times New Roman" w:cs="Times New Roman"/>
        </w:rPr>
        <w:t>dibuat.</w:t>
      </w:r>
      <w:r w:rsidR="00C07278">
        <w:rPr>
          <w:rFonts w:ascii="Times New Roman" w:hAnsi="Times New Roman" w:cs="Times New Roman"/>
        </w:rPr>
        <w:t xml:space="preserve"> </w:t>
      </w:r>
      <w:r w:rsidRPr="00432A3F">
        <w:rPr>
          <w:rFonts w:ascii="Times New Roman" w:hAnsi="Times New Roman" w:cs="Times New Roman"/>
          <w:spacing w:val="1"/>
        </w:rPr>
        <w:t>S</w:t>
      </w:r>
      <w:r w:rsidRPr="00432A3F">
        <w:rPr>
          <w:rFonts w:ascii="Times New Roman" w:hAnsi="Times New Roman" w:cs="Times New Roman"/>
          <w:spacing w:val="-1"/>
        </w:rPr>
        <w:t>e</w:t>
      </w:r>
      <w:r w:rsidRPr="00432A3F">
        <w:rPr>
          <w:rFonts w:ascii="Times New Roman" w:hAnsi="Times New Roman" w:cs="Times New Roman"/>
        </w:rPr>
        <w:t>tel</w:t>
      </w:r>
      <w:r w:rsidRPr="00432A3F">
        <w:rPr>
          <w:rFonts w:ascii="Times New Roman" w:hAnsi="Times New Roman" w:cs="Times New Roman"/>
          <w:spacing w:val="-1"/>
        </w:rPr>
        <w:t>a</w:t>
      </w:r>
      <w:r w:rsidRPr="00432A3F">
        <w:rPr>
          <w:rFonts w:ascii="Times New Roman" w:hAnsi="Times New Roman" w:cs="Times New Roman"/>
        </w:rPr>
        <w:t>h</w:t>
      </w:r>
      <w:r w:rsidR="00C07278">
        <w:rPr>
          <w:rFonts w:ascii="Times New Roman" w:hAnsi="Times New Roman" w:cs="Times New Roman"/>
        </w:rPr>
        <w:t xml:space="preserve"> </w:t>
      </w:r>
      <w:r w:rsidRPr="00432A3F">
        <w:rPr>
          <w:rFonts w:ascii="Times New Roman" w:hAnsi="Times New Roman" w:cs="Times New Roman"/>
        </w:rPr>
        <w:t>dibuat,</w:t>
      </w:r>
      <w:r w:rsidR="00C07278">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spacing w:val="2"/>
        </w:rPr>
        <w:t>n</w:t>
      </w:r>
      <w:r w:rsidRPr="00432A3F">
        <w:rPr>
          <w:rFonts w:ascii="Times New Roman" w:hAnsi="Times New Roman" w:cs="Times New Roman"/>
        </w:rPr>
        <w:t xml:space="preserve">g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n</w:t>
      </w:r>
      <w:r w:rsidR="00C07278">
        <w:rPr>
          <w:rFonts w:ascii="Times New Roman" w:hAnsi="Times New Roman" w:cs="Times New Roman"/>
        </w:rPr>
        <w:t xml:space="preserve"> </w:t>
      </w:r>
      <w:r w:rsidRPr="00432A3F">
        <w:rPr>
          <w:rFonts w:ascii="Times New Roman" w:hAnsi="Times New Roman" w:cs="Times New Roman"/>
        </w:rPr>
        <w:t>ja</w:t>
      </w:r>
      <w:r w:rsidRPr="00432A3F">
        <w:rPr>
          <w:rFonts w:ascii="Times New Roman" w:hAnsi="Times New Roman" w:cs="Times New Roman"/>
          <w:spacing w:val="2"/>
        </w:rPr>
        <w:t>s</w:t>
      </w:r>
      <w:r w:rsidRPr="00432A3F">
        <w:rPr>
          <w:rFonts w:ascii="Times New Roman" w:hAnsi="Times New Roman" w:cs="Times New Roman"/>
        </w:rPr>
        <w:t>a</w:t>
      </w:r>
      <w:r w:rsidR="00C07278">
        <w:rPr>
          <w:rFonts w:ascii="Times New Roman" w:hAnsi="Times New Roman" w:cs="Times New Roman"/>
        </w:rPr>
        <w:t xml:space="preserve"> </w:t>
      </w:r>
      <w:r w:rsidRPr="00432A3F">
        <w:rPr>
          <w:rFonts w:ascii="Times New Roman" w:hAnsi="Times New Roman" w:cs="Times New Roman"/>
        </w:rPr>
        <w:t>ini</w:t>
      </w:r>
      <w:r w:rsidR="00C07278">
        <w:rPr>
          <w:rFonts w:ascii="Times New Roman" w:hAnsi="Times New Roman" w:cs="Times New Roman"/>
        </w:rPr>
        <w:t xml:space="preserve"> </w:t>
      </w:r>
      <w:r w:rsidRPr="00432A3F">
        <w:rPr>
          <w:rFonts w:ascii="Times New Roman" w:hAnsi="Times New Roman" w:cs="Times New Roman"/>
          <w:spacing w:val="5"/>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n</w:t>
      </w:r>
      <w:r w:rsidR="00C07278">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spacing w:val="1"/>
        </w:rPr>
        <w:t>r</w:t>
      </w:r>
      <w:r w:rsidRPr="00432A3F">
        <w:rPr>
          <w:rFonts w:ascii="Times New Roman" w:hAnsi="Times New Roman" w:cs="Times New Roman"/>
          <w:spacing w:val="-1"/>
        </w:rPr>
        <w:t>e</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r</w:t>
      </w:r>
      <w:r w:rsidR="00EB1C39">
        <w:rPr>
          <w:rFonts w:ascii="Times New Roman" w:hAnsi="Times New Roman" w:cs="Times New Roman"/>
        </w:rPr>
        <w:t xml:space="preserve">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n te</w:t>
      </w:r>
      <w:r w:rsidRPr="00432A3F">
        <w:rPr>
          <w:rFonts w:ascii="Times New Roman" w:hAnsi="Times New Roman" w:cs="Times New Roman"/>
          <w:spacing w:val="-1"/>
        </w:rPr>
        <w:t>r</w:t>
      </w:r>
      <w:r w:rsidRPr="00432A3F">
        <w:rPr>
          <w:rFonts w:ascii="Times New Roman" w:hAnsi="Times New Roman" w:cs="Times New Roman"/>
        </w:rPr>
        <w:t>s</w:t>
      </w:r>
      <w:r w:rsidRPr="00432A3F">
        <w:rPr>
          <w:rFonts w:ascii="Times New Roman" w:hAnsi="Times New Roman" w:cs="Times New Roman"/>
          <w:spacing w:val="-1"/>
        </w:rPr>
        <w:t>e</w:t>
      </w:r>
      <w:r w:rsidRPr="00432A3F">
        <w:rPr>
          <w:rFonts w:ascii="Times New Roman" w:hAnsi="Times New Roman" w:cs="Times New Roman"/>
        </w:rPr>
        <w:t xml:space="preserve">dia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lam</w:t>
      </w:r>
      <w:r w:rsidR="00EB1C39">
        <w:rPr>
          <w:rFonts w:ascii="Times New Roman" w:hAnsi="Times New Roman" w:cs="Times New Roman"/>
        </w:rPr>
        <w:t xml:space="preserve"> </w:t>
      </w:r>
      <w:r w:rsidRPr="00432A3F">
        <w:rPr>
          <w:rFonts w:ascii="Times New Roman" w:hAnsi="Times New Roman" w:cs="Times New Roman"/>
        </w:rPr>
        <w:t>ma</w:t>
      </w:r>
      <w:r w:rsidRPr="00432A3F">
        <w:rPr>
          <w:rFonts w:ascii="Times New Roman" w:hAnsi="Times New Roman" w:cs="Times New Roman"/>
          <w:spacing w:val="4"/>
        </w:rPr>
        <w:t>s</w:t>
      </w:r>
      <w:r w:rsidRPr="00432A3F">
        <w:rPr>
          <w:rFonts w:ascii="Times New Roman" w:hAnsi="Times New Roman" w:cs="Times New Roman"/>
          <w:spacing w:val="-5"/>
        </w:rPr>
        <w:t>y</w:t>
      </w:r>
      <w:r w:rsidRPr="00432A3F">
        <w:rPr>
          <w:rFonts w:ascii="Times New Roman" w:hAnsi="Times New Roman" w:cs="Times New Roman"/>
          <w:spacing w:val="1"/>
        </w:rPr>
        <w:t>ar</w:t>
      </w:r>
      <w:r w:rsidRPr="00432A3F">
        <w:rPr>
          <w:rFonts w:ascii="Times New Roman" w:hAnsi="Times New Roman" w:cs="Times New Roman"/>
          <w:spacing w:val="-1"/>
        </w:rPr>
        <w:t>a</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t.</w:t>
      </w:r>
      <w:r w:rsidR="00EB1C39">
        <w:rPr>
          <w:rFonts w:ascii="Times New Roman" w:hAnsi="Times New Roman" w:cs="Times New Roman"/>
        </w:rPr>
        <w:t xml:space="preserve"> </w:t>
      </w:r>
      <w:r w:rsidRPr="00432A3F">
        <w:rPr>
          <w:rFonts w:ascii="Times New Roman" w:hAnsi="Times New Roman" w:cs="Times New Roman"/>
        </w:rPr>
        <w:t>Membu</w:t>
      </w:r>
      <w:r w:rsidRPr="00432A3F">
        <w:rPr>
          <w:rFonts w:ascii="Times New Roman" w:hAnsi="Times New Roman" w:cs="Times New Roman"/>
          <w:spacing w:val="-1"/>
        </w:rPr>
        <w:t>a</w:t>
      </w:r>
      <w:r w:rsidRPr="00432A3F">
        <w:rPr>
          <w:rFonts w:ascii="Times New Roman" w:hAnsi="Times New Roman" w:cs="Times New Roman"/>
        </w:rPr>
        <w:t>t</w:t>
      </w:r>
      <w:r w:rsidR="00EB1C39">
        <w:rPr>
          <w:rFonts w:ascii="Times New Roman" w:hAnsi="Times New Roman" w:cs="Times New Roman"/>
        </w:rPr>
        <w:t xml:space="preserve"> </w:t>
      </w:r>
      <w:r w:rsidRPr="00432A3F">
        <w:rPr>
          <w:rFonts w:ascii="Times New Roman" w:hAnsi="Times New Roman" w:cs="Times New Roman"/>
          <w:spacing w:val="2"/>
        </w:rPr>
        <w:t>b</w:t>
      </w:r>
      <w:r w:rsidRPr="00432A3F">
        <w:rPr>
          <w:rFonts w:ascii="Times New Roman" w:hAnsi="Times New Roman" w:cs="Times New Roman"/>
          <w:spacing w:val="-1"/>
        </w:rPr>
        <w:t>a</w:t>
      </w:r>
      <w:r w:rsidRPr="00432A3F">
        <w:rPr>
          <w:rFonts w:ascii="Times New Roman" w:hAnsi="Times New Roman" w:cs="Times New Roman"/>
        </w:rPr>
        <w:t>r</w:t>
      </w:r>
      <w:r w:rsidRPr="00432A3F">
        <w:rPr>
          <w:rFonts w:ascii="Times New Roman" w:hAnsi="Times New Roman" w:cs="Times New Roman"/>
          <w:spacing w:val="-2"/>
        </w:rPr>
        <w:t>a</w:t>
      </w:r>
      <w:r w:rsidRPr="00432A3F">
        <w:rPr>
          <w:rFonts w:ascii="Times New Roman" w:hAnsi="Times New Roman" w:cs="Times New Roman"/>
          <w:spacing w:val="2"/>
        </w:rPr>
        <w:t>n</w:t>
      </w:r>
      <w:r w:rsidRPr="00432A3F">
        <w:rPr>
          <w:rFonts w:ascii="Times New Roman" w:hAnsi="Times New Roman" w:cs="Times New Roman"/>
        </w:rPr>
        <w:t>g</w:t>
      </w:r>
      <w:r w:rsidR="00EB1C39">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w:t>
      </w:r>
      <w:r w:rsidR="00EB1C39">
        <w:rPr>
          <w:rFonts w:ascii="Times New Roman" w:hAnsi="Times New Roman" w:cs="Times New Roman"/>
        </w:rPr>
        <w:t xml:space="preserve"> </w:t>
      </w:r>
      <w:r w:rsidRPr="00432A3F">
        <w:rPr>
          <w:rFonts w:ascii="Times New Roman" w:hAnsi="Times New Roman" w:cs="Times New Roman"/>
        </w:rPr>
        <w:t>jasa</w:t>
      </w:r>
      <w:r w:rsidR="00EB1C39">
        <w:rPr>
          <w:rFonts w:ascii="Times New Roman" w:hAnsi="Times New Roman" w:cs="Times New Roman"/>
        </w:rPr>
        <w:t xml:space="preserve"> </w:t>
      </w:r>
      <w:r w:rsidRPr="00432A3F">
        <w:rPr>
          <w:rFonts w:ascii="Times New Roman" w:hAnsi="Times New Roman" w:cs="Times New Roman"/>
        </w:rPr>
        <w:t>p</w:t>
      </w:r>
      <w:r w:rsidRPr="00432A3F">
        <w:rPr>
          <w:rFonts w:ascii="Times New Roman" w:hAnsi="Times New Roman" w:cs="Times New Roman"/>
          <w:spacing w:val="-1"/>
        </w:rPr>
        <w:t>a</w:t>
      </w:r>
      <w:r w:rsidRPr="00432A3F">
        <w:rPr>
          <w:rFonts w:ascii="Times New Roman" w:hAnsi="Times New Roman" w:cs="Times New Roman"/>
        </w:rPr>
        <w:t>da</w:t>
      </w:r>
      <w:r w:rsidR="00EB1C39">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s</w:t>
      </w:r>
      <w:r w:rsidRPr="00432A3F">
        <w:rPr>
          <w:rFonts w:ascii="Times New Roman" w:hAnsi="Times New Roman" w:cs="Times New Roman"/>
          <w:spacing w:val="1"/>
        </w:rPr>
        <w:t>a</w:t>
      </w:r>
      <w:r w:rsidRPr="00432A3F">
        <w:rPr>
          <w:rFonts w:ascii="Times New Roman" w:hAnsi="Times New Roman" w:cs="Times New Roman"/>
        </w:rPr>
        <w:t>r</w:t>
      </w:r>
      <w:r w:rsidRPr="00432A3F">
        <w:rPr>
          <w:rFonts w:ascii="Times New Roman" w:hAnsi="Times New Roman" w:cs="Times New Roman"/>
          <w:spacing w:val="1"/>
        </w:rPr>
        <w:t>n</w:t>
      </w:r>
      <w:r w:rsidRPr="00432A3F">
        <w:rPr>
          <w:rFonts w:ascii="Times New Roman" w:hAnsi="Times New Roman" w:cs="Times New Roman"/>
          <w:spacing w:val="-5"/>
        </w:rPr>
        <w:t>y</w:t>
      </w:r>
      <w:r w:rsidRPr="00432A3F">
        <w:rPr>
          <w:rFonts w:ascii="Times New Roman" w:hAnsi="Times New Roman" w:cs="Times New Roman"/>
        </w:rPr>
        <w:t>a</w:t>
      </w:r>
      <w:r w:rsidR="00EB1C39">
        <w:rPr>
          <w:rFonts w:ascii="Times New Roman" w:hAnsi="Times New Roman" w:cs="Times New Roman"/>
        </w:rPr>
        <w:t xml:space="preserve"> </w:t>
      </w:r>
      <w:r w:rsidRPr="00432A3F">
        <w:rPr>
          <w:rFonts w:ascii="Times New Roman" w:hAnsi="Times New Roman" w:cs="Times New Roman"/>
          <w:spacing w:val="3"/>
        </w:rPr>
        <w:t>m</w:t>
      </w:r>
      <w:r w:rsidRPr="00432A3F">
        <w:rPr>
          <w:rFonts w:ascii="Times New Roman" w:hAnsi="Times New Roman" w:cs="Times New Roman"/>
          <w:spacing w:val="-1"/>
        </w:rPr>
        <w:t>e</w:t>
      </w:r>
      <w:r w:rsidRPr="00432A3F">
        <w:rPr>
          <w:rFonts w:ascii="Times New Roman" w:hAnsi="Times New Roman" w:cs="Times New Roman"/>
        </w:rPr>
        <w:t>ru</w:t>
      </w:r>
      <w:r w:rsidRPr="00432A3F">
        <w:rPr>
          <w:rFonts w:ascii="Times New Roman" w:hAnsi="Times New Roman" w:cs="Times New Roman"/>
          <w:spacing w:val="5"/>
        </w:rPr>
        <w:t>p</w:t>
      </w:r>
      <w:r w:rsidRPr="00432A3F">
        <w:rPr>
          <w:rFonts w:ascii="Times New Roman" w:hAnsi="Times New Roman" w:cs="Times New Roman"/>
          <w:spacing w:val="-1"/>
        </w:rPr>
        <w:t>a</w:t>
      </w:r>
      <w:r w:rsidRPr="00432A3F">
        <w:rPr>
          <w:rFonts w:ascii="Times New Roman" w:hAnsi="Times New Roman" w:cs="Times New Roman"/>
          <w:spacing w:val="2"/>
        </w:rPr>
        <w:t>k</w:t>
      </w:r>
      <w:r w:rsidRPr="00432A3F">
        <w:rPr>
          <w:rFonts w:ascii="Times New Roman" w:hAnsi="Times New Roman" w:cs="Times New Roman"/>
          <w:spacing w:val="-1"/>
        </w:rPr>
        <w:t>a</w:t>
      </w:r>
      <w:r w:rsidRPr="00432A3F">
        <w:rPr>
          <w:rFonts w:ascii="Times New Roman" w:hAnsi="Times New Roman" w:cs="Times New Roman"/>
        </w:rPr>
        <w:t>n</w:t>
      </w:r>
      <w:r w:rsidR="00EB1C39">
        <w:rPr>
          <w:rFonts w:ascii="Times New Roman" w:hAnsi="Times New Roman" w:cs="Times New Roman"/>
        </w:rPr>
        <w:t xml:space="preserve"> </w:t>
      </w:r>
      <w:r w:rsidRPr="00432A3F">
        <w:rPr>
          <w:rFonts w:ascii="Times New Roman" w:hAnsi="Times New Roman" w:cs="Times New Roman"/>
        </w:rPr>
        <w:t>up</w:t>
      </w:r>
      <w:r w:rsidRPr="00432A3F">
        <w:rPr>
          <w:rFonts w:ascii="Times New Roman" w:hAnsi="Times New Roman" w:cs="Times New Roman"/>
          <w:spacing w:val="4"/>
        </w:rPr>
        <w:t>a</w:t>
      </w:r>
      <w:r w:rsidRPr="00432A3F">
        <w:rPr>
          <w:rFonts w:ascii="Times New Roman" w:hAnsi="Times New Roman" w:cs="Times New Roman"/>
          <w:spacing w:val="-5"/>
        </w:rPr>
        <w:t>y</w:t>
      </w:r>
      <w:r w:rsidRPr="00432A3F">
        <w:rPr>
          <w:rFonts w:ascii="Times New Roman" w:hAnsi="Times New Roman" w:cs="Times New Roman"/>
        </w:rPr>
        <w:t>a menin</w:t>
      </w:r>
      <w:r w:rsidRPr="00432A3F">
        <w:rPr>
          <w:rFonts w:ascii="Times New Roman" w:hAnsi="Times New Roman" w:cs="Times New Roman"/>
          <w:spacing w:val="-2"/>
        </w:rPr>
        <w:t>g</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t</w:t>
      </w:r>
      <w:r w:rsidRPr="00432A3F">
        <w:rPr>
          <w:rFonts w:ascii="Times New Roman" w:hAnsi="Times New Roman" w:cs="Times New Roman"/>
          <w:spacing w:val="3"/>
        </w:rPr>
        <w:t>k</w:t>
      </w:r>
      <w:r w:rsidRPr="00432A3F">
        <w:rPr>
          <w:rFonts w:ascii="Times New Roman" w:hAnsi="Times New Roman" w:cs="Times New Roman"/>
          <w:spacing w:val="-1"/>
        </w:rPr>
        <w:t>a</w:t>
      </w:r>
      <w:r w:rsidRPr="00432A3F">
        <w:rPr>
          <w:rFonts w:ascii="Times New Roman" w:hAnsi="Times New Roman" w:cs="Times New Roman"/>
        </w:rPr>
        <w:t>n</w:t>
      </w:r>
      <w:r w:rsidR="00EB1C39">
        <w:rPr>
          <w:rFonts w:ascii="Times New Roman" w:hAnsi="Times New Roman" w:cs="Times New Roman"/>
        </w:rPr>
        <w:t xml:space="preserve"> </w:t>
      </w:r>
      <w:r w:rsidRPr="00432A3F">
        <w:rPr>
          <w:rFonts w:ascii="Times New Roman" w:hAnsi="Times New Roman" w:cs="Times New Roman"/>
        </w:rPr>
        <w:t>ni</w:t>
      </w:r>
      <w:r w:rsidRPr="00432A3F">
        <w:rPr>
          <w:rFonts w:ascii="Times New Roman" w:hAnsi="Times New Roman" w:cs="Times New Roman"/>
          <w:spacing w:val="1"/>
        </w:rPr>
        <w:t>l</w:t>
      </w:r>
      <w:r w:rsidRPr="00432A3F">
        <w:rPr>
          <w:rFonts w:ascii="Times New Roman" w:hAnsi="Times New Roman" w:cs="Times New Roman"/>
          <w:spacing w:val="-1"/>
        </w:rPr>
        <w:t>a</w:t>
      </w:r>
      <w:r w:rsidRPr="00432A3F">
        <w:rPr>
          <w:rFonts w:ascii="Times New Roman" w:hAnsi="Times New Roman" w:cs="Times New Roman"/>
        </w:rPr>
        <w:t>i</w:t>
      </w:r>
      <w:r w:rsidR="00EB1C39">
        <w:rPr>
          <w:rFonts w:ascii="Times New Roman" w:hAnsi="Times New Roman" w:cs="Times New Roman"/>
        </w:rPr>
        <w:t xml:space="preserve"> </w:t>
      </w:r>
      <w:r w:rsidRPr="00432A3F">
        <w:rPr>
          <w:rFonts w:ascii="Times New Roman" w:hAnsi="Times New Roman" w:cs="Times New Roman"/>
        </w:rPr>
        <w:t>suatu</w:t>
      </w:r>
      <w:r w:rsidR="00EB1C39">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nda menj</w:t>
      </w:r>
      <w:r w:rsidRPr="00432A3F">
        <w:rPr>
          <w:rFonts w:ascii="Times New Roman" w:hAnsi="Times New Roman" w:cs="Times New Roman"/>
          <w:spacing w:val="-1"/>
        </w:rPr>
        <w:t>a</w:t>
      </w:r>
      <w:r w:rsidRPr="00432A3F">
        <w:rPr>
          <w:rFonts w:ascii="Times New Roman" w:hAnsi="Times New Roman" w:cs="Times New Roman"/>
        </w:rPr>
        <w:t>di</w:t>
      </w:r>
      <w:r w:rsidR="00EB1C39">
        <w:rPr>
          <w:rFonts w:ascii="Times New Roman" w:hAnsi="Times New Roman" w:cs="Times New Roman"/>
        </w:rPr>
        <w:t xml:space="preserve"> </w:t>
      </w:r>
      <w:r w:rsidRPr="00432A3F">
        <w:rPr>
          <w:rFonts w:ascii="Times New Roman" w:hAnsi="Times New Roman" w:cs="Times New Roman"/>
        </w:rPr>
        <w:t>lebih</w:t>
      </w:r>
      <w:r w:rsidR="00EB1C39">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spacing w:val="1"/>
        </w:rPr>
        <w:t>r</w:t>
      </w:r>
      <w:r w:rsidRPr="00432A3F">
        <w:rPr>
          <w:rFonts w:ascii="Times New Roman" w:hAnsi="Times New Roman" w:cs="Times New Roman"/>
          <w:spacing w:val="-2"/>
        </w:rPr>
        <w:t>g</w:t>
      </w:r>
      <w:r w:rsidRPr="00432A3F">
        <w:rPr>
          <w:rFonts w:ascii="Times New Roman" w:hAnsi="Times New Roman" w:cs="Times New Roman"/>
        </w:rPr>
        <w:t xml:space="preserve">una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n</w:t>
      </w:r>
      <w:r w:rsidR="00EB1C39">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rha</w:t>
      </w:r>
      <w:r w:rsidRPr="00432A3F">
        <w:rPr>
          <w:rFonts w:ascii="Times New Roman" w:hAnsi="Times New Roman" w:cs="Times New Roman"/>
          <w:spacing w:val="1"/>
        </w:rPr>
        <w:t>r</w:t>
      </w:r>
      <w:r w:rsidRPr="00432A3F">
        <w:rPr>
          <w:rFonts w:ascii="Times New Roman" w:hAnsi="Times New Roman" w:cs="Times New Roman"/>
          <w:spacing w:val="-2"/>
        </w:rPr>
        <w:t>g</w:t>
      </w:r>
      <w:r w:rsidRPr="00432A3F">
        <w:rPr>
          <w:rFonts w:ascii="Times New Roman" w:hAnsi="Times New Roman" w:cs="Times New Roman"/>
          <w:spacing w:val="-1"/>
        </w:rPr>
        <w:t>a</w:t>
      </w:r>
      <w:r w:rsidRPr="00432A3F">
        <w:rPr>
          <w:rFonts w:ascii="Times New Roman" w:hAnsi="Times New Roman" w:cs="Times New Roman"/>
        </w:rPr>
        <w:t>.</w:t>
      </w:r>
      <w:r w:rsidR="00EB1C39">
        <w:rPr>
          <w:rFonts w:ascii="Times New Roman" w:hAnsi="Times New Roman" w:cs="Times New Roman"/>
        </w:rPr>
        <w:t xml:space="preserve"> </w:t>
      </w:r>
      <w:r w:rsidRPr="00432A3F">
        <w:rPr>
          <w:rFonts w:ascii="Times New Roman" w:hAnsi="Times New Roman" w:cs="Times New Roman"/>
          <w:spacing w:val="2"/>
        </w:rPr>
        <w:t>D</w:t>
      </w:r>
      <w:r w:rsidRPr="00432A3F">
        <w:rPr>
          <w:rFonts w:ascii="Times New Roman" w:hAnsi="Times New Roman" w:cs="Times New Roman"/>
          <w:spacing w:val="-1"/>
        </w:rPr>
        <w:t>a</w:t>
      </w:r>
      <w:r w:rsidRPr="00432A3F">
        <w:rPr>
          <w:rFonts w:ascii="Times New Roman" w:hAnsi="Times New Roman" w:cs="Times New Roman"/>
        </w:rPr>
        <w:t>l</w:t>
      </w:r>
      <w:r w:rsidRPr="00432A3F">
        <w:rPr>
          <w:rFonts w:ascii="Times New Roman" w:hAnsi="Times New Roman" w:cs="Times New Roman"/>
          <w:spacing w:val="2"/>
        </w:rPr>
        <w:t>a</w:t>
      </w:r>
      <w:r w:rsidRPr="00432A3F">
        <w:rPr>
          <w:rFonts w:ascii="Times New Roman" w:hAnsi="Times New Roman" w:cs="Times New Roman"/>
        </w:rPr>
        <w:t>m</w:t>
      </w:r>
      <w:r w:rsidR="00EB1C39">
        <w:rPr>
          <w:rFonts w:ascii="Times New Roman" w:hAnsi="Times New Roman" w:cs="Times New Roman"/>
        </w:rPr>
        <w:t xml:space="preserve"> </w:t>
      </w:r>
      <w:r w:rsidRPr="00432A3F">
        <w:rPr>
          <w:rFonts w:ascii="Times New Roman" w:hAnsi="Times New Roman" w:cs="Times New Roman"/>
        </w:rPr>
        <w:t>i</w:t>
      </w:r>
      <w:r w:rsidRPr="00432A3F">
        <w:rPr>
          <w:rFonts w:ascii="Times New Roman" w:hAnsi="Times New Roman" w:cs="Times New Roman"/>
          <w:spacing w:val="1"/>
        </w:rPr>
        <w:t>l</w:t>
      </w:r>
      <w:r w:rsidRPr="00432A3F">
        <w:rPr>
          <w:rFonts w:ascii="Times New Roman" w:hAnsi="Times New Roman" w:cs="Times New Roman"/>
        </w:rPr>
        <w:t>mu</w:t>
      </w:r>
      <w:r w:rsidR="00EB1C39">
        <w:rPr>
          <w:rFonts w:ascii="Times New Roman" w:hAnsi="Times New Roman" w:cs="Times New Roman"/>
        </w:rPr>
        <w:t xml:space="preserve"> </w:t>
      </w:r>
      <w:r w:rsidRPr="00432A3F">
        <w:rPr>
          <w:rFonts w:ascii="Times New Roman" w:hAnsi="Times New Roman" w:cs="Times New Roman"/>
          <w:spacing w:val="-1"/>
        </w:rPr>
        <w:t>e</w:t>
      </w:r>
      <w:r w:rsidRPr="00432A3F">
        <w:rPr>
          <w:rFonts w:ascii="Times New Roman" w:hAnsi="Times New Roman" w:cs="Times New Roman"/>
        </w:rPr>
        <w:t>konomi seti</w:t>
      </w:r>
      <w:r w:rsidRPr="00432A3F">
        <w:rPr>
          <w:rFonts w:ascii="Times New Roman" w:hAnsi="Times New Roman" w:cs="Times New Roman"/>
          <w:spacing w:val="-1"/>
        </w:rPr>
        <w:t>a</w:t>
      </w:r>
      <w:r w:rsidRPr="00432A3F">
        <w:rPr>
          <w:rFonts w:ascii="Times New Roman" w:hAnsi="Times New Roman" w:cs="Times New Roman"/>
        </w:rPr>
        <w:t>p up</w:t>
      </w:r>
      <w:r w:rsidRPr="00432A3F">
        <w:rPr>
          <w:rFonts w:ascii="Times New Roman" w:hAnsi="Times New Roman" w:cs="Times New Roman"/>
          <w:spacing w:val="1"/>
        </w:rPr>
        <w:t>a</w:t>
      </w:r>
      <w:r w:rsidRPr="00432A3F">
        <w:rPr>
          <w:rFonts w:ascii="Times New Roman" w:hAnsi="Times New Roman" w:cs="Times New Roman"/>
          <w:spacing w:val="-5"/>
        </w:rPr>
        <w:t>y</w:t>
      </w:r>
      <w:r w:rsidRPr="00432A3F">
        <w:rPr>
          <w:rFonts w:ascii="Times New Roman" w:hAnsi="Times New Roman" w:cs="Times New Roman"/>
        </w:rPr>
        <w:t>a</w:t>
      </w:r>
      <w:r w:rsidR="00EB1C39">
        <w:rPr>
          <w:rFonts w:ascii="Times New Roman" w:hAnsi="Times New Roman" w:cs="Times New Roman"/>
        </w:rPr>
        <w:t xml:space="preserve"> </w:t>
      </w:r>
      <w:r w:rsidRPr="00432A3F">
        <w:rPr>
          <w:rFonts w:ascii="Times New Roman" w:hAnsi="Times New Roman" w:cs="Times New Roman"/>
          <w:spacing w:val="-5"/>
        </w:rPr>
        <w:t>y</w:t>
      </w:r>
      <w:r w:rsidRPr="00432A3F">
        <w:rPr>
          <w:rFonts w:ascii="Times New Roman" w:hAnsi="Times New Roman" w:cs="Times New Roman"/>
          <w:spacing w:val="-1"/>
        </w:rPr>
        <w:t>a</w:t>
      </w:r>
      <w:r w:rsidRPr="00432A3F">
        <w:rPr>
          <w:rFonts w:ascii="Times New Roman" w:hAnsi="Times New Roman" w:cs="Times New Roman"/>
          <w:spacing w:val="2"/>
        </w:rPr>
        <w:t>n</w:t>
      </w:r>
      <w:r w:rsidRPr="00432A3F">
        <w:rPr>
          <w:rFonts w:ascii="Times New Roman" w:hAnsi="Times New Roman" w:cs="Times New Roman"/>
        </w:rPr>
        <w:t>g meni</w:t>
      </w:r>
      <w:r w:rsidRPr="00432A3F">
        <w:rPr>
          <w:rFonts w:ascii="Times New Roman" w:hAnsi="Times New Roman" w:cs="Times New Roman"/>
          <w:spacing w:val="2"/>
        </w:rPr>
        <w:t>n</w:t>
      </w:r>
      <w:r w:rsidRPr="00432A3F">
        <w:rPr>
          <w:rFonts w:ascii="Times New Roman" w:hAnsi="Times New Roman" w:cs="Times New Roman"/>
          <w:spacing w:val="-2"/>
        </w:rPr>
        <w:t>g</w:t>
      </w:r>
      <w:r w:rsidRPr="00432A3F">
        <w:rPr>
          <w:rFonts w:ascii="Times New Roman" w:hAnsi="Times New Roman" w:cs="Times New Roman"/>
        </w:rPr>
        <w:t>k</w:t>
      </w:r>
      <w:r w:rsidRPr="00432A3F">
        <w:rPr>
          <w:rFonts w:ascii="Times New Roman" w:hAnsi="Times New Roman" w:cs="Times New Roman"/>
          <w:spacing w:val="-1"/>
        </w:rPr>
        <w:t>a</w:t>
      </w:r>
      <w:r w:rsidRPr="00432A3F">
        <w:rPr>
          <w:rFonts w:ascii="Times New Roman" w:hAnsi="Times New Roman" w:cs="Times New Roman"/>
        </w:rPr>
        <w:t>tk</w:t>
      </w:r>
      <w:r w:rsidRPr="00432A3F">
        <w:rPr>
          <w:rFonts w:ascii="Times New Roman" w:hAnsi="Times New Roman" w:cs="Times New Roman"/>
          <w:spacing w:val="2"/>
        </w:rPr>
        <w:t>a</w:t>
      </w:r>
      <w:r w:rsidRPr="00432A3F">
        <w:rPr>
          <w:rFonts w:ascii="Times New Roman" w:hAnsi="Times New Roman" w:cs="Times New Roman"/>
        </w:rPr>
        <w:t>n</w:t>
      </w:r>
      <w:r w:rsidR="00EB1C39">
        <w:rPr>
          <w:rFonts w:ascii="Times New Roman" w:hAnsi="Times New Roman" w:cs="Times New Roman"/>
        </w:rPr>
        <w:t xml:space="preserve"> </w:t>
      </w:r>
      <w:r w:rsidRPr="00432A3F">
        <w:rPr>
          <w:rFonts w:ascii="Times New Roman" w:hAnsi="Times New Roman" w:cs="Times New Roman"/>
        </w:rPr>
        <w:t>ni</w:t>
      </w:r>
      <w:r w:rsidRPr="00432A3F">
        <w:rPr>
          <w:rFonts w:ascii="Times New Roman" w:hAnsi="Times New Roman" w:cs="Times New Roman"/>
          <w:spacing w:val="1"/>
        </w:rPr>
        <w:t>l</w:t>
      </w:r>
      <w:r w:rsidRPr="00432A3F">
        <w:rPr>
          <w:rFonts w:ascii="Times New Roman" w:hAnsi="Times New Roman" w:cs="Times New Roman"/>
          <w:spacing w:val="-1"/>
        </w:rPr>
        <w:t>a</w:t>
      </w:r>
      <w:r w:rsidRPr="00432A3F">
        <w:rPr>
          <w:rFonts w:ascii="Times New Roman" w:hAnsi="Times New Roman" w:cs="Times New Roman"/>
        </w:rPr>
        <w:t>i</w:t>
      </w:r>
      <w:r w:rsidR="00EB1C39">
        <w:rPr>
          <w:rFonts w:ascii="Times New Roman" w:hAnsi="Times New Roman" w:cs="Times New Roman"/>
        </w:rPr>
        <w:t xml:space="preserve"> </w:t>
      </w:r>
      <w:r w:rsidRPr="00432A3F">
        <w:rPr>
          <w:rFonts w:ascii="Times New Roman" w:hAnsi="Times New Roman" w:cs="Times New Roman"/>
        </w:rPr>
        <w:t>s</w:t>
      </w:r>
      <w:r w:rsidRPr="00432A3F">
        <w:rPr>
          <w:rFonts w:ascii="Times New Roman" w:hAnsi="Times New Roman" w:cs="Times New Roman"/>
          <w:spacing w:val="-1"/>
        </w:rPr>
        <w:t>e</w:t>
      </w:r>
      <w:r w:rsidRPr="00432A3F">
        <w:rPr>
          <w:rFonts w:ascii="Times New Roman" w:hAnsi="Times New Roman" w:cs="Times New Roman"/>
        </w:rPr>
        <w:t>suatu</w:t>
      </w:r>
      <w:r w:rsidR="00EB1C39">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ndamenj</w:t>
      </w:r>
      <w:r w:rsidRPr="00432A3F">
        <w:rPr>
          <w:rFonts w:ascii="Times New Roman" w:hAnsi="Times New Roman" w:cs="Times New Roman"/>
          <w:spacing w:val="-1"/>
        </w:rPr>
        <w:t>a</w:t>
      </w:r>
      <w:r w:rsidR="00EB1C39">
        <w:rPr>
          <w:rFonts w:ascii="Times New Roman" w:hAnsi="Times New Roman" w:cs="Times New Roman"/>
          <w:spacing w:val="-1"/>
        </w:rPr>
        <w:t xml:space="preserve"> </w:t>
      </w:r>
      <w:r w:rsidRPr="00432A3F">
        <w:rPr>
          <w:rFonts w:ascii="Times New Roman" w:hAnsi="Times New Roman" w:cs="Times New Roman"/>
        </w:rPr>
        <w:t>dilebih</w:t>
      </w:r>
      <w:r w:rsidR="00EB1C39">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rnil</w:t>
      </w:r>
      <w:r w:rsidRPr="00432A3F">
        <w:rPr>
          <w:rFonts w:ascii="Times New Roman" w:hAnsi="Times New Roman" w:cs="Times New Roman"/>
          <w:spacing w:val="-1"/>
        </w:rPr>
        <w:t>a</w:t>
      </w:r>
      <w:r w:rsidRPr="00432A3F">
        <w:rPr>
          <w:rFonts w:ascii="Times New Roman" w:hAnsi="Times New Roman" w:cs="Times New Roman"/>
        </w:rPr>
        <w:t>i</w:t>
      </w:r>
      <w:r w:rsidR="00EB1C39">
        <w:rPr>
          <w:rFonts w:ascii="Times New Roman" w:hAnsi="Times New Roman" w:cs="Times New Roman"/>
        </w:rPr>
        <w:t xml:space="preserve"> </w:t>
      </w:r>
      <w:r w:rsidRPr="00432A3F">
        <w:rPr>
          <w:rFonts w:ascii="Times New Roman" w:hAnsi="Times New Roman" w:cs="Times New Roman"/>
        </w:rPr>
        <w:t>d</w:t>
      </w:r>
      <w:r w:rsidRPr="00432A3F">
        <w:rPr>
          <w:rFonts w:ascii="Times New Roman" w:hAnsi="Times New Roman" w:cs="Times New Roman"/>
          <w:spacing w:val="-1"/>
        </w:rPr>
        <w:t>a</w:t>
      </w:r>
      <w:r w:rsidRPr="00432A3F">
        <w:rPr>
          <w:rFonts w:ascii="Times New Roman" w:hAnsi="Times New Roman" w:cs="Times New Roman"/>
        </w:rPr>
        <w:t>n</w:t>
      </w:r>
      <w:r w:rsidR="00EB1C39">
        <w:rPr>
          <w:rFonts w:ascii="Times New Roman" w:hAnsi="Times New Roman" w:cs="Times New Roman"/>
        </w:rPr>
        <w:t xml:space="preserve"> </w:t>
      </w:r>
      <w:r w:rsidRPr="00432A3F">
        <w:rPr>
          <w:rFonts w:ascii="Times New Roman" w:hAnsi="Times New Roman" w:cs="Times New Roman"/>
        </w:rPr>
        <w:t>b</w:t>
      </w:r>
      <w:r w:rsidRPr="00432A3F">
        <w:rPr>
          <w:rFonts w:ascii="Times New Roman" w:hAnsi="Times New Roman" w:cs="Times New Roman"/>
          <w:spacing w:val="-1"/>
        </w:rPr>
        <w:t>e</w:t>
      </w:r>
      <w:r w:rsidRPr="00432A3F">
        <w:rPr>
          <w:rFonts w:ascii="Times New Roman" w:hAnsi="Times New Roman" w:cs="Times New Roman"/>
        </w:rPr>
        <w:t>rh</w:t>
      </w:r>
      <w:r w:rsidRPr="00432A3F">
        <w:rPr>
          <w:rFonts w:ascii="Times New Roman" w:hAnsi="Times New Roman" w:cs="Times New Roman"/>
          <w:spacing w:val="-2"/>
        </w:rPr>
        <w:t>a</w:t>
      </w:r>
      <w:r w:rsidRPr="00432A3F">
        <w:rPr>
          <w:rFonts w:ascii="Times New Roman" w:hAnsi="Times New Roman" w:cs="Times New Roman"/>
          <w:spacing w:val="1"/>
        </w:rPr>
        <w:t>r</w:t>
      </w:r>
      <w:r w:rsidRPr="00432A3F">
        <w:rPr>
          <w:rFonts w:ascii="Times New Roman" w:hAnsi="Times New Roman" w:cs="Times New Roman"/>
        </w:rPr>
        <w:t>ga</w:t>
      </w:r>
      <w:r w:rsidR="00EB1C39">
        <w:rPr>
          <w:rFonts w:ascii="Times New Roman" w:hAnsi="Times New Roman" w:cs="Times New Roman"/>
        </w:rPr>
        <w:t xml:space="preserve"> </w:t>
      </w:r>
      <w:r w:rsidRPr="00432A3F">
        <w:rPr>
          <w:rFonts w:ascii="Times New Roman" w:hAnsi="Times New Roman" w:cs="Times New Roman"/>
        </w:rPr>
        <w:t>la</w:t>
      </w:r>
      <w:r w:rsidRPr="00432A3F">
        <w:rPr>
          <w:rFonts w:ascii="Times New Roman" w:hAnsi="Times New Roman" w:cs="Times New Roman"/>
          <w:spacing w:val="1"/>
        </w:rPr>
        <w:t>z</w:t>
      </w:r>
      <w:r w:rsidRPr="00432A3F">
        <w:rPr>
          <w:rFonts w:ascii="Times New Roman" w:hAnsi="Times New Roman" w:cs="Times New Roman"/>
        </w:rPr>
        <w:t>imdisebut s</w:t>
      </w:r>
      <w:r w:rsidRPr="00432A3F">
        <w:rPr>
          <w:rFonts w:ascii="Times New Roman" w:hAnsi="Times New Roman" w:cs="Times New Roman"/>
          <w:spacing w:val="-1"/>
        </w:rPr>
        <w:t>e</w:t>
      </w:r>
      <w:r w:rsidRPr="00432A3F">
        <w:rPr>
          <w:rFonts w:ascii="Times New Roman" w:hAnsi="Times New Roman" w:cs="Times New Roman"/>
        </w:rPr>
        <w:t>b</w:t>
      </w:r>
      <w:r w:rsidRPr="00432A3F">
        <w:rPr>
          <w:rFonts w:ascii="Times New Roman" w:hAnsi="Times New Roman" w:cs="Times New Roman"/>
          <w:spacing w:val="1"/>
        </w:rPr>
        <w:t>a</w:t>
      </w:r>
      <w:r w:rsidRPr="00432A3F">
        <w:rPr>
          <w:rFonts w:ascii="Times New Roman" w:hAnsi="Times New Roman" w:cs="Times New Roman"/>
          <w:spacing w:val="-2"/>
        </w:rPr>
        <w:t>g</w:t>
      </w:r>
      <w:r w:rsidRPr="00432A3F">
        <w:rPr>
          <w:rFonts w:ascii="Times New Roman" w:hAnsi="Times New Roman" w:cs="Times New Roman"/>
          <w:spacing w:val="-1"/>
        </w:rPr>
        <w:t>a</w:t>
      </w:r>
      <w:r w:rsidRPr="00432A3F">
        <w:rPr>
          <w:rFonts w:ascii="Times New Roman" w:hAnsi="Times New Roman" w:cs="Times New Roman"/>
        </w:rPr>
        <w:t>i k</w:t>
      </w:r>
      <w:r w:rsidRPr="00432A3F">
        <w:rPr>
          <w:rFonts w:ascii="Times New Roman" w:hAnsi="Times New Roman" w:cs="Times New Roman"/>
          <w:spacing w:val="2"/>
        </w:rPr>
        <w:t>e</w:t>
      </w:r>
      <w:r w:rsidRPr="00432A3F">
        <w:rPr>
          <w:rFonts w:ascii="Times New Roman" w:hAnsi="Times New Roman" w:cs="Times New Roman"/>
          <w:spacing w:val="-2"/>
        </w:rPr>
        <w:t>g</w:t>
      </w:r>
      <w:r w:rsidRPr="00432A3F">
        <w:rPr>
          <w:rFonts w:ascii="Times New Roman" w:hAnsi="Times New Roman" w:cs="Times New Roman"/>
        </w:rPr>
        <w:t>ia</w:t>
      </w:r>
      <w:r w:rsidRPr="00432A3F">
        <w:rPr>
          <w:rFonts w:ascii="Times New Roman" w:hAnsi="Times New Roman" w:cs="Times New Roman"/>
          <w:spacing w:val="2"/>
        </w:rPr>
        <w:t>t</w:t>
      </w:r>
      <w:r w:rsidRPr="00432A3F">
        <w:rPr>
          <w:rFonts w:ascii="Times New Roman" w:hAnsi="Times New Roman" w:cs="Times New Roman"/>
          <w:spacing w:val="-1"/>
        </w:rPr>
        <w:t>a</w:t>
      </w:r>
      <w:r w:rsidRPr="00432A3F">
        <w:rPr>
          <w:rFonts w:ascii="Times New Roman" w:hAnsi="Times New Roman" w:cs="Times New Roman"/>
        </w:rPr>
        <w:t>n pr</w:t>
      </w:r>
      <w:r w:rsidRPr="00432A3F">
        <w:rPr>
          <w:rFonts w:ascii="Times New Roman" w:hAnsi="Times New Roman" w:cs="Times New Roman"/>
          <w:spacing w:val="-1"/>
        </w:rPr>
        <w:t>o</w:t>
      </w:r>
      <w:r w:rsidRPr="00432A3F">
        <w:rPr>
          <w:rFonts w:ascii="Times New Roman" w:hAnsi="Times New Roman" w:cs="Times New Roman"/>
        </w:rPr>
        <w:t>duk</w:t>
      </w:r>
      <w:r w:rsidRPr="00432A3F">
        <w:rPr>
          <w:rFonts w:ascii="Times New Roman" w:hAnsi="Times New Roman" w:cs="Times New Roman"/>
          <w:spacing w:val="2"/>
        </w:rPr>
        <w:t>s</w:t>
      </w:r>
      <w:r w:rsidRPr="00432A3F">
        <w:rPr>
          <w:rFonts w:ascii="Times New Roman" w:hAnsi="Times New Roman" w:cs="Times New Roman"/>
        </w:rPr>
        <w:t>i (Chourm</w:t>
      </w:r>
      <w:r w:rsidRPr="00432A3F">
        <w:rPr>
          <w:rFonts w:ascii="Times New Roman" w:hAnsi="Times New Roman" w:cs="Times New Roman"/>
          <w:spacing w:val="-1"/>
        </w:rPr>
        <w:t>a</w:t>
      </w:r>
      <w:r w:rsidRPr="00432A3F">
        <w:rPr>
          <w:rFonts w:ascii="Times New Roman" w:hAnsi="Times New Roman" w:cs="Times New Roman"/>
        </w:rPr>
        <w:t>in, 1998</w:t>
      </w:r>
      <w:r w:rsidRPr="00432A3F">
        <w:rPr>
          <w:rFonts w:ascii="Times New Roman" w:hAnsi="Times New Roman" w:cs="Times New Roman"/>
          <w:spacing w:val="1"/>
        </w:rPr>
        <w:t>:</w:t>
      </w:r>
      <w:r w:rsidRPr="00432A3F">
        <w:rPr>
          <w:rFonts w:ascii="Times New Roman" w:hAnsi="Times New Roman" w:cs="Times New Roman"/>
        </w:rPr>
        <w:t>44).</w:t>
      </w:r>
    </w:p>
    <w:p w:rsidR="00F33671" w:rsidRPr="00432A3F" w:rsidRDefault="00E50B9A" w:rsidP="006706F4">
      <w:pPr>
        <w:spacing w:before="240" w:line="360" w:lineRule="auto"/>
        <w:jc w:val="center"/>
        <w:rPr>
          <w:rFonts w:ascii="Times New Roman" w:eastAsia="Calibri" w:hAnsi="Times New Roman" w:cs="Times New Roman"/>
          <w:b/>
          <w:bCs/>
        </w:rPr>
      </w:pPr>
      <w:r w:rsidRPr="00432A3F">
        <w:rPr>
          <w:rFonts w:ascii="Times New Roman" w:eastAsia="Calibri" w:hAnsi="Times New Roman" w:cs="Times New Roman"/>
          <w:b/>
          <w:bCs/>
        </w:rPr>
        <w:t>Biaya Produksi</w:t>
      </w:r>
    </w:p>
    <w:p w:rsidR="006E2216" w:rsidRPr="00432A3F" w:rsidRDefault="006E2216" w:rsidP="00121AB1">
      <w:pPr>
        <w:shd w:val="clear" w:color="auto" w:fill="FFFFFF"/>
        <w:spacing w:after="0" w:line="360" w:lineRule="auto"/>
        <w:ind w:firstLine="851"/>
        <w:jc w:val="both"/>
        <w:rPr>
          <w:rFonts w:ascii="Times New Roman" w:eastAsia="Times New Roman" w:hAnsi="Times New Roman" w:cs="Times New Roman"/>
        </w:rPr>
      </w:pPr>
      <w:r w:rsidRPr="00432A3F">
        <w:rPr>
          <w:rFonts w:ascii="Times New Roman" w:eastAsia="Times New Roman" w:hAnsi="Times New Roman" w:cs="Times New Roman"/>
        </w:rPr>
        <w:t>Hansen dan Mowen (2006) mendefinisikan biaya sebagai kas atau nilai ekuivalen kas yang dikorbankan untuk mendapatkan barang dan jasa yang diharapkan memberikan manfaat untuk saat ini maupun masa mendatang bagi organisasi.</w:t>
      </w:r>
    </w:p>
    <w:p w:rsidR="002D12A0" w:rsidRPr="00432A3F" w:rsidRDefault="006E2216" w:rsidP="00121AB1">
      <w:pPr>
        <w:shd w:val="clear" w:color="auto" w:fill="FFFFFF"/>
        <w:spacing w:after="0" w:line="360" w:lineRule="auto"/>
        <w:ind w:firstLine="851"/>
        <w:jc w:val="both"/>
        <w:rPr>
          <w:rFonts w:ascii="Times New Roman" w:eastAsia="Times New Roman" w:hAnsi="Times New Roman" w:cs="Times New Roman"/>
        </w:rPr>
      </w:pPr>
      <w:r w:rsidRPr="00432A3F">
        <w:rPr>
          <w:rFonts w:ascii="Times New Roman" w:eastAsia="Times New Roman" w:hAnsi="Times New Roman" w:cs="Times New Roman"/>
        </w:rPr>
        <w:t>Mulyadi (2009) mengemukakan bahwa biaya dalam artian sempit merupakan objek yang dicatat, digolongkan, diringkas dan disajikan oleh akuntansi biaya. Sedangkan biaya dalam artian luas adalah pengorbanan sumber ekonomi, yang diukur dengan satuan uang, yang telah terjadi atau kemungkinan akan terjadi untuk tujuan tertentu.</w:t>
      </w:r>
    </w:p>
    <w:p w:rsidR="00AA2B96" w:rsidRPr="00432A3F" w:rsidRDefault="00BC0D6D" w:rsidP="00121AB1">
      <w:pPr>
        <w:shd w:val="clear" w:color="auto" w:fill="FFFFFF"/>
        <w:spacing w:after="0" w:line="360" w:lineRule="auto"/>
        <w:ind w:firstLine="851"/>
        <w:jc w:val="both"/>
        <w:rPr>
          <w:rFonts w:ascii="Times New Roman" w:eastAsia="Calibri" w:hAnsi="Times New Roman" w:cs="Times New Roman"/>
          <w:bCs/>
        </w:rPr>
      </w:pPr>
      <w:r w:rsidRPr="00432A3F">
        <w:rPr>
          <w:rFonts w:ascii="Times New Roman" w:eastAsia="Calibri" w:hAnsi="Times New Roman" w:cs="Times New Roman"/>
          <w:bCs/>
          <w:lang w:val="id-ID"/>
        </w:rPr>
        <w:t xml:space="preserve">Menurut Sukirno (2006) biaya dapat dibagi beberapa bagian </w:t>
      </w:r>
      <w:r w:rsidR="00F721B5" w:rsidRPr="00432A3F">
        <w:rPr>
          <w:rFonts w:ascii="Times New Roman" w:eastAsia="Calibri" w:hAnsi="Times New Roman" w:cs="Times New Roman"/>
          <w:bCs/>
          <w:lang w:val="id-ID"/>
        </w:rPr>
        <w:t>yaitu</w:t>
      </w:r>
      <w:r w:rsidRPr="00432A3F">
        <w:rPr>
          <w:rFonts w:ascii="Times New Roman" w:eastAsia="Calibri" w:hAnsi="Times New Roman" w:cs="Times New Roman"/>
          <w:bCs/>
          <w:lang w:val="id-ID"/>
        </w:rPr>
        <w:t>:</w:t>
      </w:r>
    </w:p>
    <w:p w:rsidR="00BC0D6D" w:rsidRPr="00432A3F" w:rsidRDefault="00BC0D6D" w:rsidP="007205FC">
      <w:pPr>
        <w:pStyle w:val="ListParagraph"/>
        <w:numPr>
          <w:ilvl w:val="1"/>
          <w:numId w:val="23"/>
        </w:numPr>
        <w:shd w:val="clear" w:color="auto" w:fill="FFFFFF"/>
        <w:spacing w:after="0" w:line="360" w:lineRule="auto"/>
        <w:jc w:val="both"/>
        <w:rPr>
          <w:rFonts w:ascii="Times New Roman" w:eastAsia="Times New Roman" w:hAnsi="Times New Roman" w:cs="Times New Roman"/>
        </w:rPr>
      </w:pPr>
      <w:r w:rsidRPr="00432A3F">
        <w:rPr>
          <w:rFonts w:ascii="Times New Roman" w:eastAsia="Calibri" w:hAnsi="Times New Roman" w:cs="Times New Roman"/>
          <w:bCs/>
          <w:lang w:val="id-ID"/>
        </w:rPr>
        <w:t>Biaya Total/Total cost (TC), merupakan penjumlahan dari biaya variabel tetap dengan biaya-biaya variabel (banyaknya biaya keseluruhan)</w:t>
      </w:r>
    </w:p>
    <w:p w:rsidR="00BC0D6D" w:rsidRPr="00432A3F" w:rsidRDefault="00A44A06" w:rsidP="007205FC">
      <w:pPr>
        <w:spacing w:after="0" w:line="360" w:lineRule="auto"/>
        <w:ind w:left="644" w:firstLine="720"/>
        <w:jc w:val="both"/>
        <w:rPr>
          <w:rFonts w:ascii="Times New Roman" w:eastAsia="Calibri" w:hAnsi="Times New Roman" w:cs="Times New Roman"/>
          <w:bCs/>
        </w:rPr>
      </w:pPr>
      <w:r w:rsidRPr="00432A3F">
        <w:rPr>
          <w:rFonts w:ascii="Times New Roman" w:eastAsia="Calibri" w:hAnsi="Times New Roman" w:cs="Times New Roman"/>
          <w:bCs/>
          <w:lang w:val="id-ID"/>
        </w:rPr>
        <w:t>Jadi TC=FC+V</w:t>
      </w:r>
      <w:r w:rsidRPr="00432A3F">
        <w:rPr>
          <w:rFonts w:ascii="Times New Roman" w:eastAsia="Calibri" w:hAnsi="Times New Roman" w:cs="Times New Roman"/>
          <w:bCs/>
        </w:rPr>
        <w:t xml:space="preserve">C  …………………………………… </w:t>
      </w:r>
      <w:r w:rsidRPr="00432A3F">
        <w:rPr>
          <w:rFonts w:ascii="Times New Roman" w:eastAsia="Calibri" w:hAnsi="Times New Roman" w:cs="Times New Roman"/>
          <w:bCs/>
        </w:rPr>
        <w:tab/>
        <w:t>(1)</w:t>
      </w:r>
    </w:p>
    <w:p w:rsidR="008F0B87" w:rsidRPr="00432A3F" w:rsidRDefault="00BC0D6D" w:rsidP="007205FC">
      <w:pPr>
        <w:pStyle w:val="ListParagraph"/>
        <w:numPr>
          <w:ilvl w:val="1"/>
          <w:numId w:val="23"/>
        </w:numPr>
        <w:spacing w:after="0" w:line="360" w:lineRule="auto"/>
        <w:jc w:val="both"/>
        <w:rPr>
          <w:rFonts w:ascii="Times New Roman" w:eastAsia="Calibri" w:hAnsi="Times New Roman" w:cs="Times New Roman"/>
          <w:bCs/>
        </w:rPr>
      </w:pPr>
      <w:r w:rsidRPr="00432A3F">
        <w:rPr>
          <w:rFonts w:ascii="Times New Roman" w:eastAsia="Calibri" w:hAnsi="Times New Roman" w:cs="Times New Roman"/>
          <w:bCs/>
          <w:lang w:val="id-ID"/>
        </w:rPr>
        <w:t>Biaya marginal/Marginal Cost merupakan biaya total marginal merupakan tambahan biaya total sebagai akibat bertambahnya produksi setiap satu unit output.</w:t>
      </w:r>
    </w:p>
    <w:p w:rsidR="00691F89" w:rsidRPr="00432A3F" w:rsidRDefault="00BC0D6D" w:rsidP="007205FC">
      <w:pPr>
        <w:spacing w:after="0" w:line="360" w:lineRule="auto"/>
        <w:ind w:left="644" w:firstLine="720"/>
        <w:jc w:val="both"/>
        <w:rPr>
          <w:rFonts w:ascii="Times New Roman" w:eastAsia="Calibri" w:hAnsi="Times New Roman" w:cs="Times New Roman"/>
          <w:bCs/>
        </w:rPr>
      </w:pPr>
      <w:r w:rsidRPr="00432A3F">
        <w:rPr>
          <w:rFonts w:ascii="Times New Roman" w:eastAsia="Calibri" w:hAnsi="Times New Roman" w:cs="Times New Roman"/>
          <w:bCs/>
          <w:lang w:val="id-ID"/>
        </w:rPr>
        <w:t xml:space="preserve">MC= </w:t>
      </w:r>
      <w:r w:rsidR="00B46579" w:rsidRPr="00432A3F">
        <w:rPr>
          <w:rFonts w:ascii="Times New Roman" w:eastAsia="Calibri" w:hAnsi="Times New Roman" w:cs="Times New Roman"/>
          <w:bCs/>
          <w:u w:val="single"/>
          <w:lang w:val="id-ID"/>
        </w:rPr>
        <w:t>Ʌ</w:t>
      </w:r>
      <w:r w:rsidRPr="00432A3F">
        <w:rPr>
          <w:rFonts w:ascii="Times New Roman" w:eastAsia="Calibri" w:hAnsi="Times New Roman" w:cs="Times New Roman"/>
          <w:bCs/>
          <w:u w:val="single"/>
          <w:lang w:val="id-ID"/>
        </w:rPr>
        <w:t xml:space="preserve">TC </w:t>
      </w:r>
      <w:r w:rsidRPr="00432A3F">
        <w:rPr>
          <w:rFonts w:ascii="Times New Roman" w:eastAsia="Calibri" w:hAnsi="Times New Roman" w:cs="Times New Roman"/>
          <w:bCs/>
        </w:rPr>
        <w:tab/>
        <w:t>Atau</w:t>
      </w:r>
      <w:r w:rsidRPr="00432A3F">
        <w:rPr>
          <w:rFonts w:ascii="Times New Roman" w:eastAsia="Calibri" w:hAnsi="Times New Roman" w:cs="Times New Roman"/>
          <w:bCs/>
        </w:rPr>
        <w:tab/>
      </w:r>
      <w:r w:rsidRPr="00432A3F">
        <w:rPr>
          <w:rFonts w:ascii="Times New Roman" w:eastAsia="Calibri" w:hAnsi="Times New Roman" w:cs="Times New Roman"/>
          <w:bCs/>
          <w:u w:val="single"/>
          <w:lang w:val="id-ID"/>
        </w:rPr>
        <w:t>Perubahan Biaya</w:t>
      </w:r>
      <w:r w:rsidR="00CA6050" w:rsidRPr="00432A3F">
        <w:rPr>
          <w:rFonts w:ascii="Times New Roman" w:eastAsia="Calibri" w:hAnsi="Times New Roman" w:cs="Times New Roman"/>
          <w:bCs/>
        </w:rPr>
        <w:tab/>
        <w:t>……………… (</w:t>
      </w:r>
      <w:r w:rsidR="00BA0AC6">
        <w:rPr>
          <w:rFonts w:ascii="Times New Roman" w:eastAsia="Calibri" w:hAnsi="Times New Roman" w:cs="Times New Roman"/>
          <w:bCs/>
        </w:rPr>
        <w:t>2</w:t>
      </w:r>
      <w:r w:rsidR="005C2E2B" w:rsidRPr="00432A3F">
        <w:rPr>
          <w:rFonts w:ascii="Times New Roman" w:eastAsia="Calibri" w:hAnsi="Times New Roman" w:cs="Times New Roman"/>
          <w:bCs/>
        </w:rPr>
        <w:t>)</w:t>
      </w:r>
    </w:p>
    <w:p w:rsidR="00920D6A" w:rsidRPr="00432A3F" w:rsidRDefault="00B46579" w:rsidP="007205FC">
      <w:pPr>
        <w:spacing w:after="0" w:line="360" w:lineRule="auto"/>
        <w:ind w:left="1440" w:firstLine="545"/>
        <w:jc w:val="both"/>
        <w:rPr>
          <w:rFonts w:ascii="Times New Roman" w:eastAsia="Calibri" w:hAnsi="Times New Roman" w:cs="Times New Roman"/>
          <w:bCs/>
          <w:u w:val="single"/>
        </w:rPr>
      </w:pPr>
      <w:r w:rsidRPr="00432A3F">
        <w:rPr>
          <w:rFonts w:ascii="Times New Roman" w:eastAsia="Calibri" w:hAnsi="Times New Roman" w:cs="Times New Roman"/>
          <w:bCs/>
        </w:rPr>
        <w:t>Ʌ</w:t>
      </w:r>
      <w:r w:rsidR="00BC0D6D" w:rsidRPr="00432A3F">
        <w:rPr>
          <w:rFonts w:ascii="Times New Roman" w:eastAsia="Calibri" w:hAnsi="Times New Roman" w:cs="Times New Roman"/>
          <w:bCs/>
        </w:rPr>
        <w:t>Q</w:t>
      </w:r>
      <w:r w:rsidR="00BC0D6D" w:rsidRPr="00432A3F">
        <w:rPr>
          <w:rFonts w:ascii="Times New Roman" w:eastAsia="Calibri" w:hAnsi="Times New Roman" w:cs="Times New Roman"/>
          <w:bCs/>
        </w:rPr>
        <w:tab/>
      </w:r>
      <w:r w:rsidR="00BC0D6D" w:rsidRPr="00432A3F">
        <w:rPr>
          <w:rFonts w:ascii="Times New Roman" w:eastAsia="Calibri" w:hAnsi="Times New Roman" w:cs="Times New Roman"/>
          <w:bCs/>
        </w:rPr>
        <w:tab/>
      </w:r>
      <w:r w:rsidR="00BC0D6D" w:rsidRPr="00432A3F">
        <w:rPr>
          <w:rFonts w:ascii="Times New Roman" w:eastAsia="Calibri" w:hAnsi="Times New Roman" w:cs="Times New Roman"/>
          <w:bCs/>
          <w:lang w:val="id-ID"/>
        </w:rPr>
        <w:t>Perubahan Kuantitas</w:t>
      </w:r>
    </w:p>
    <w:p w:rsidR="006C4925" w:rsidRPr="00432A3F" w:rsidRDefault="00BC0D6D" w:rsidP="007205FC">
      <w:pPr>
        <w:pStyle w:val="ListParagraph"/>
        <w:numPr>
          <w:ilvl w:val="1"/>
          <w:numId w:val="23"/>
        </w:numPr>
        <w:spacing w:after="0" w:line="360" w:lineRule="auto"/>
        <w:jc w:val="both"/>
        <w:rPr>
          <w:rFonts w:ascii="Times New Roman" w:eastAsia="Calibri" w:hAnsi="Times New Roman" w:cs="Times New Roman"/>
          <w:bCs/>
        </w:rPr>
      </w:pPr>
      <w:r w:rsidRPr="00432A3F">
        <w:rPr>
          <w:rFonts w:ascii="Times New Roman" w:eastAsia="Calibri" w:hAnsi="Times New Roman" w:cs="Times New Roman"/>
          <w:bCs/>
          <w:lang w:val="id-ID"/>
        </w:rPr>
        <w:t>Biaya tetap/fixed cost, biaya yang jumlahnya tidak berubah ketika kuantitas Out put berubah atau besarnya pengorbanan uang / biay</w:t>
      </w:r>
      <w:r w:rsidR="00E20040" w:rsidRPr="00432A3F">
        <w:rPr>
          <w:rFonts w:ascii="Times New Roman" w:eastAsia="Calibri" w:hAnsi="Times New Roman" w:cs="Times New Roman"/>
          <w:bCs/>
          <w:lang w:val="id-ID"/>
        </w:rPr>
        <w:t xml:space="preserve">a untuk memperoleh faktor tetap. </w:t>
      </w:r>
    </w:p>
    <w:p w:rsidR="009E7529" w:rsidRDefault="00BC0D6D" w:rsidP="007205FC">
      <w:pPr>
        <w:pStyle w:val="ListParagraph"/>
        <w:numPr>
          <w:ilvl w:val="1"/>
          <w:numId w:val="23"/>
        </w:numPr>
        <w:shd w:val="clear" w:color="auto" w:fill="FFFFFF"/>
        <w:spacing w:after="0" w:line="360" w:lineRule="auto"/>
        <w:jc w:val="both"/>
        <w:rPr>
          <w:rFonts w:ascii="Times New Roman" w:eastAsia="Calibri" w:hAnsi="Times New Roman" w:cs="Times New Roman"/>
          <w:bCs/>
        </w:rPr>
      </w:pPr>
      <w:r w:rsidRPr="00432A3F">
        <w:rPr>
          <w:rFonts w:ascii="Times New Roman" w:eastAsia="Calibri" w:hAnsi="Times New Roman" w:cs="Times New Roman"/>
          <w:bCs/>
          <w:lang w:val="id-ID"/>
        </w:rPr>
        <w:t xml:space="preserve">Biaya variabel / variable cost biaya yang jumlahnya berubah ketika kuantitas Output yang diproduksi berubah atau besarnya pengorbanan usaha (biaya) untuk penggunaan berbagai input variabel dalam produksi. </w:t>
      </w:r>
    </w:p>
    <w:p w:rsidR="00BA0AC6" w:rsidRDefault="00BA0AC6" w:rsidP="00121AB1">
      <w:pPr>
        <w:spacing w:after="0" w:line="360" w:lineRule="auto"/>
        <w:ind w:left="709" w:firstLine="11"/>
        <w:jc w:val="both"/>
        <w:rPr>
          <w:rFonts w:ascii="Times New Roman" w:hAnsi="Times New Roman" w:cs="Times New Roman"/>
          <w:bCs/>
        </w:rPr>
      </w:pPr>
    </w:p>
    <w:p w:rsidR="00255CA6" w:rsidRPr="00432A3F" w:rsidRDefault="00DD6AFA" w:rsidP="00BA0AC6">
      <w:pPr>
        <w:spacing w:after="0" w:line="360" w:lineRule="auto"/>
        <w:ind w:firstLine="720"/>
        <w:jc w:val="both"/>
        <w:rPr>
          <w:rFonts w:ascii="Times New Roman" w:hAnsi="Times New Roman" w:cs="Times New Roman"/>
          <w:bCs/>
        </w:rPr>
      </w:pPr>
      <w:r w:rsidRPr="00432A3F">
        <w:rPr>
          <w:rFonts w:ascii="Times New Roman" w:hAnsi="Times New Roman" w:cs="Times New Roman"/>
          <w:bCs/>
          <w:lang w:val="id-ID"/>
        </w:rPr>
        <w:t>Ada berbagai macam bentuk fungsi produksi, antara lain:</w:t>
      </w:r>
    </w:p>
    <w:p w:rsidR="00DD6AFA" w:rsidRPr="00432A3F" w:rsidRDefault="00DD6AFA" w:rsidP="00BA0AC6">
      <w:pPr>
        <w:pStyle w:val="ListParagraph"/>
        <w:numPr>
          <w:ilvl w:val="0"/>
          <w:numId w:val="14"/>
        </w:numPr>
        <w:spacing w:after="0" w:line="360" w:lineRule="auto"/>
        <w:jc w:val="both"/>
        <w:rPr>
          <w:rFonts w:ascii="Times New Roman" w:hAnsi="Times New Roman" w:cs="Times New Roman"/>
          <w:bCs/>
          <w:lang w:val="id-ID"/>
        </w:rPr>
      </w:pPr>
      <w:r w:rsidRPr="00432A3F">
        <w:rPr>
          <w:rFonts w:ascii="Times New Roman" w:hAnsi="Times New Roman" w:cs="Times New Roman"/>
          <w:bCs/>
          <w:lang w:val="id-ID"/>
        </w:rPr>
        <w:lastRenderedPageBreak/>
        <w:t>Fungsi produksi linear</w:t>
      </w:r>
    </w:p>
    <w:p w:rsidR="00DD6AFA" w:rsidRPr="00432A3F" w:rsidRDefault="00DD6AFA" w:rsidP="00BA0AC6">
      <w:pPr>
        <w:spacing w:after="0" w:line="360" w:lineRule="auto"/>
        <w:ind w:left="709" w:firstLine="11"/>
        <w:jc w:val="both"/>
        <w:rPr>
          <w:rFonts w:ascii="Times New Roman" w:hAnsi="Times New Roman" w:cs="Times New Roman"/>
          <w:bCs/>
        </w:rPr>
      </w:pPr>
      <w:r w:rsidRPr="00432A3F">
        <w:rPr>
          <w:rFonts w:ascii="Times New Roman" w:hAnsi="Times New Roman" w:cs="Times New Roman"/>
          <w:bCs/>
          <w:lang w:val="id-ID"/>
        </w:rPr>
        <w:t xml:space="preserve">Rumus matematik dari fungsi linear adalah </w:t>
      </w:r>
      <w:r w:rsidRPr="00432A3F">
        <w:rPr>
          <w:rFonts w:ascii="Times New Roman" w:hAnsi="Times New Roman" w:cs="Times New Roman"/>
          <w:bCs/>
        </w:rPr>
        <w:t>adalah :</w:t>
      </w:r>
    </w:p>
    <w:p w:rsidR="00FA4347" w:rsidRPr="00432A3F" w:rsidRDefault="00DD6AFA" w:rsidP="00BA0AC6">
      <w:pPr>
        <w:spacing w:after="0" w:line="360" w:lineRule="auto"/>
        <w:ind w:left="709" w:firstLine="11"/>
        <w:jc w:val="both"/>
        <w:rPr>
          <w:rFonts w:ascii="Times New Roman" w:hAnsi="Times New Roman" w:cs="Times New Roman"/>
          <w:bCs/>
        </w:rPr>
      </w:pPr>
      <w:r w:rsidRPr="00432A3F">
        <w:rPr>
          <w:rFonts w:ascii="Times New Roman" w:hAnsi="Times New Roman" w:cs="Times New Roman"/>
          <w:bCs/>
        </w:rPr>
        <w:t>Y = f (X</w:t>
      </w:r>
      <w:r w:rsidRPr="00432A3F">
        <w:rPr>
          <w:rFonts w:ascii="Times New Roman" w:hAnsi="Times New Roman" w:cs="Times New Roman"/>
          <w:bCs/>
          <w:vertAlign w:val="subscript"/>
        </w:rPr>
        <w:t>1</w:t>
      </w:r>
      <w:r w:rsidRPr="00432A3F">
        <w:rPr>
          <w:rFonts w:ascii="Times New Roman" w:hAnsi="Times New Roman" w:cs="Times New Roman"/>
          <w:bCs/>
        </w:rPr>
        <w:t>,X</w:t>
      </w:r>
      <w:r w:rsidRPr="00432A3F">
        <w:rPr>
          <w:rFonts w:ascii="Times New Roman" w:hAnsi="Times New Roman" w:cs="Times New Roman"/>
          <w:bCs/>
          <w:vertAlign w:val="subscript"/>
        </w:rPr>
        <w:t>2</w:t>
      </w:r>
      <w:r w:rsidRPr="00432A3F">
        <w:rPr>
          <w:rFonts w:ascii="Times New Roman" w:hAnsi="Times New Roman" w:cs="Times New Roman"/>
          <w:bCs/>
        </w:rPr>
        <w:t>,X</w:t>
      </w:r>
      <w:r w:rsidRPr="00432A3F">
        <w:rPr>
          <w:rFonts w:ascii="Times New Roman" w:hAnsi="Times New Roman" w:cs="Times New Roman"/>
          <w:bCs/>
          <w:vertAlign w:val="subscript"/>
        </w:rPr>
        <w:t>3</w:t>
      </w:r>
      <w:r w:rsidR="006B59F2" w:rsidRPr="00432A3F">
        <w:rPr>
          <w:rFonts w:ascii="Times New Roman" w:hAnsi="Times New Roman" w:cs="Times New Roman"/>
          <w:bCs/>
        </w:rPr>
        <w:t xml:space="preserve">, …. </w:t>
      </w:r>
      <w:r w:rsidRPr="00432A3F">
        <w:rPr>
          <w:rFonts w:ascii="Times New Roman" w:hAnsi="Times New Roman" w:cs="Times New Roman"/>
          <w:bCs/>
        </w:rPr>
        <w:t>Xn)</w:t>
      </w:r>
      <w:r w:rsidR="00A44A06" w:rsidRPr="00432A3F">
        <w:rPr>
          <w:rFonts w:ascii="Times New Roman" w:hAnsi="Times New Roman" w:cs="Times New Roman"/>
          <w:bCs/>
        </w:rPr>
        <w:tab/>
        <w:t>…………………………….</w:t>
      </w:r>
      <w:r w:rsidR="00A44A06" w:rsidRPr="00432A3F">
        <w:rPr>
          <w:rFonts w:ascii="Times New Roman" w:hAnsi="Times New Roman" w:cs="Times New Roman"/>
          <w:bCs/>
        </w:rPr>
        <w:tab/>
        <w:t>(5</w:t>
      </w:r>
      <w:r w:rsidR="00FA7C68" w:rsidRPr="00432A3F">
        <w:rPr>
          <w:rFonts w:ascii="Times New Roman" w:hAnsi="Times New Roman" w:cs="Times New Roman"/>
          <w:bCs/>
        </w:rPr>
        <w:t>)</w:t>
      </w:r>
    </w:p>
    <w:p w:rsidR="00DD6AFA" w:rsidRPr="00432A3F" w:rsidRDefault="00DD6AFA" w:rsidP="00BA0AC6">
      <w:pPr>
        <w:spacing w:after="0" w:line="360" w:lineRule="auto"/>
        <w:ind w:left="709" w:firstLine="11"/>
        <w:jc w:val="both"/>
        <w:rPr>
          <w:rFonts w:ascii="Times New Roman" w:hAnsi="Times New Roman" w:cs="Times New Roman"/>
          <w:bCs/>
        </w:rPr>
      </w:pPr>
      <w:r w:rsidRPr="00432A3F">
        <w:rPr>
          <w:rFonts w:ascii="Times New Roman" w:hAnsi="Times New Roman" w:cs="Times New Roman"/>
          <w:bCs/>
        </w:rPr>
        <w:t>Dimana :</w:t>
      </w:r>
    </w:p>
    <w:p w:rsidR="00DD6AFA" w:rsidRPr="00432A3F" w:rsidRDefault="00DD6AFA" w:rsidP="00BA0AC6">
      <w:pPr>
        <w:spacing w:after="0" w:line="360" w:lineRule="auto"/>
        <w:ind w:left="709" w:firstLine="11"/>
        <w:jc w:val="both"/>
        <w:rPr>
          <w:rFonts w:ascii="Times New Roman" w:hAnsi="Times New Roman" w:cs="Times New Roman"/>
          <w:bCs/>
        </w:rPr>
      </w:pPr>
      <w:r w:rsidRPr="00432A3F">
        <w:rPr>
          <w:rFonts w:ascii="Times New Roman" w:hAnsi="Times New Roman" w:cs="Times New Roman"/>
          <w:bCs/>
        </w:rPr>
        <w:t>Y = Hasil Produksi</w:t>
      </w:r>
      <w:r w:rsidR="001E607E" w:rsidRPr="00432A3F">
        <w:rPr>
          <w:rFonts w:ascii="Times New Roman" w:hAnsi="Times New Roman" w:cs="Times New Roman"/>
          <w:bCs/>
        </w:rPr>
        <w:t xml:space="preserve"> (Output)</w:t>
      </w:r>
    </w:p>
    <w:p w:rsidR="001E607E" w:rsidRPr="00432A3F" w:rsidRDefault="001E607E" w:rsidP="00BA0AC6">
      <w:pPr>
        <w:spacing w:after="0" w:line="360" w:lineRule="auto"/>
        <w:ind w:left="709" w:firstLine="11"/>
        <w:jc w:val="both"/>
        <w:rPr>
          <w:rFonts w:ascii="Times New Roman" w:hAnsi="Times New Roman" w:cs="Times New Roman"/>
          <w:bCs/>
          <w:lang w:val="id-ID"/>
        </w:rPr>
      </w:pPr>
      <w:r w:rsidRPr="00432A3F">
        <w:rPr>
          <w:rFonts w:ascii="Times New Roman" w:hAnsi="Times New Roman" w:cs="Times New Roman"/>
          <w:bCs/>
          <w:lang w:val="id-ID"/>
        </w:rPr>
        <w:t>(X</w:t>
      </w:r>
      <w:r w:rsidRPr="00432A3F">
        <w:rPr>
          <w:rFonts w:ascii="Times New Roman" w:hAnsi="Times New Roman" w:cs="Times New Roman"/>
          <w:bCs/>
          <w:vertAlign w:val="subscript"/>
          <w:lang w:val="id-ID"/>
        </w:rPr>
        <w:t>1</w:t>
      </w:r>
      <w:r w:rsidRPr="00432A3F">
        <w:rPr>
          <w:rFonts w:ascii="Times New Roman" w:hAnsi="Times New Roman" w:cs="Times New Roman"/>
          <w:bCs/>
          <w:lang w:val="id-ID"/>
        </w:rPr>
        <w:t>....Xn) = Faktor-faktor produksi (input)</w:t>
      </w:r>
    </w:p>
    <w:p w:rsidR="001E607E" w:rsidRPr="00432A3F" w:rsidRDefault="001E607E" w:rsidP="001E607E">
      <w:pPr>
        <w:spacing w:after="0" w:line="240" w:lineRule="auto"/>
        <w:ind w:left="709" w:firstLine="11"/>
        <w:jc w:val="both"/>
        <w:rPr>
          <w:rFonts w:ascii="Times New Roman" w:hAnsi="Times New Roman" w:cs="Times New Roman"/>
          <w:bCs/>
          <w:lang w:val="id-ID"/>
        </w:rPr>
      </w:pPr>
    </w:p>
    <w:p w:rsidR="00DD6AFA" w:rsidRPr="00432A3F" w:rsidRDefault="00DD6AFA" w:rsidP="00121AB1">
      <w:pPr>
        <w:pStyle w:val="ListParagraph"/>
        <w:spacing w:after="0" w:line="360" w:lineRule="auto"/>
        <w:ind w:left="0" w:firstLine="851"/>
        <w:jc w:val="both"/>
        <w:rPr>
          <w:rFonts w:ascii="Times New Roman" w:hAnsi="Times New Roman" w:cs="Times New Roman"/>
        </w:rPr>
      </w:pPr>
      <w:r w:rsidRPr="00432A3F">
        <w:rPr>
          <w:rFonts w:ascii="Times New Roman" w:hAnsi="Times New Roman" w:cs="Times New Roman"/>
        </w:rPr>
        <w:t>Agar persamaan tersebut menjadi linear, maka ditranformasikan menjadi bentuk persamaan lagoritma sebagai berikut:</w:t>
      </w:r>
    </w:p>
    <w:p w:rsidR="00DD6AFA" w:rsidRPr="00432A3F" w:rsidRDefault="00DD6AFA" w:rsidP="00121AB1">
      <w:pPr>
        <w:pStyle w:val="ListParagraph"/>
        <w:spacing w:after="0" w:line="360" w:lineRule="auto"/>
        <w:ind w:left="0" w:firstLine="644"/>
        <w:jc w:val="both"/>
        <w:rPr>
          <w:rFonts w:ascii="Times New Roman" w:hAnsi="Times New Roman" w:cs="Times New Roman"/>
        </w:rPr>
      </w:pPr>
      <w:r w:rsidRPr="00432A3F">
        <w:rPr>
          <w:rFonts w:ascii="Times New Roman" w:hAnsi="Times New Roman" w:cs="Times New Roman"/>
        </w:rPr>
        <w:t>Log Y= log a + b log X</w:t>
      </w:r>
    </w:p>
    <w:p w:rsidR="00C27125" w:rsidRPr="00432A3F" w:rsidRDefault="00C51632" w:rsidP="006706F4">
      <w:pPr>
        <w:pStyle w:val="NormalWeb"/>
        <w:spacing w:before="0" w:beforeAutospacing="0" w:after="0" w:afterAutospacing="0" w:line="360" w:lineRule="auto"/>
        <w:jc w:val="center"/>
        <w:rPr>
          <w:b/>
          <w:sz w:val="22"/>
          <w:szCs w:val="22"/>
        </w:rPr>
      </w:pPr>
      <w:r w:rsidRPr="00432A3F">
        <w:rPr>
          <w:b/>
          <w:sz w:val="22"/>
          <w:szCs w:val="22"/>
        </w:rPr>
        <w:t xml:space="preserve">Konsep </w:t>
      </w:r>
      <w:r w:rsidR="00C27125" w:rsidRPr="00432A3F">
        <w:rPr>
          <w:b/>
          <w:sz w:val="22"/>
          <w:szCs w:val="22"/>
        </w:rPr>
        <w:t>Pendapatan</w:t>
      </w:r>
    </w:p>
    <w:p w:rsidR="00571F8E" w:rsidRPr="00432A3F" w:rsidRDefault="00FB65EF" w:rsidP="00121AB1">
      <w:pPr>
        <w:pStyle w:val="NormalWeb"/>
        <w:shd w:val="clear" w:color="auto" w:fill="FFFFFF"/>
        <w:spacing w:before="0" w:beforeAutospacing="0" w:after="0" w:afterAutospacing="0" w:line="360" w:lineRule="auto"/>
        <w:ind w:firstLine="720"/>
        <w:jc w:val="both"/>
        <w:rPr>
          <w:sz w:val="22"/>
          <w:szCs w:val="22"/>
        </w:rPr>
      </w:pPr>
      <w:r w:rsidRPr="00432A3F">
        <w:rPr>
          <w:sz w:val="22"/>
          <w:szCs w:val="22"/>
        </w:rPr>
        <w:t>Pendapatan merupakan kunci strategis dalam menentukan status ekonomi, dimana kedudukan ekonomi selama ini cendrungdiidentikkan</w:t>
      </w:r>
      <w:r w:rsidR="00486CA1" w:rsidRPr="00432A3F">
        <w:rPr>
          <w:sz w:val="22"/>
          <w:szCs w:val="22"/>
        </w:rPr>
        <w:t xml:space="preserve">seseorang dalam masyarakat ketika berhubungan dengan orang lain </w:t>
      </w:r>
      <w:r w:rsidR="0035181A" w:rsidRPr="00432A3F">
        <w:rPr>
          <w:sz w:val="22"/>
          <w:szCs w:val="22"/>
        </w:rPr>
        <w:t>dalam lingkungan yang disertainya</w:t>
      </w:r>
      <w:r w:rsidR="00A93E3B" w:rsidRPr="00432A3F">
        <w:rPr>
          <w:sz w:val="22"/>
          <w:szCs w:val="22"/>
        </w:rPr>
        <w:t xml:space="preserve">, martabat yang diperolehnya dan hak serta tugas </w:t>
      </w:r>
      <w:r w:rsidR="0062044F" w:rsidRPr="00432A3F">
        <w:rPr>
          <w:sz w:val="22"/>
          <w:szCs w:val="22"/>
        </w:rPr>
        <w:t xml:space="preserve">yang dimilikinya, begutu pula dengan kondisi keluarganya akanmempengaruh pandangan </w:t>
      </w:r>
      <w:r w:rsidR="00312C3D" w:rsidRPr="00432A3F">
        <w:rPr>
          <w:sz w:val="22"/>
          <w:szCs w:val="22"/>
        </w:rPr>
        <w:t>masyarakat.</w:t>
      </w:r>
    </w:p>
    <w:p w:rsidR="00E6395A" w:rsidRPr="00432A3F" w:rsidRDefault="00E6395A" w:rsidP="00121AB1">
      <w:pPr>
        <w:pStyle w:val="NormalWeb"/>
        <w:shd w:val="clear" w:color="auto" w:fill="FFFFFF"/>
        <w:spacing w:before="0" w:beforeAutospacing="0" w:after="0" w:afterAutospacing="0" w:line="360" w:lineRule="auto"/>
        <w:ind w:firstLine="720"/>
        <w:jc w:val="both"/>
        <w:rPr>
          <w:sz w:val="22"/>
          <w:szCs w:val="22"/>
        </w:rPr>
      </w:pPr>
      <w:r w:rsidRPr="00432A3F">
        <w:rPr>
          <w:sz w:val="22"/>
          <w:szCs w:val="22"/>
        </w:rPr>
        <w:t>Ikatan akuntan Indonesia dalam Pernyataan Standar Akuntansi Keuangan PSAK) No. 23 mendefinisikan pendapata</w:t>
      </w:r>
      <w:r w:rsidR="00072F34" w:rsidRPr="00432A3F">
        <w:rPr>
          <w:sz w:val="22"/>
          <w:szCs w:val="22"/>
        </w:rPr>
        <w:t>n</w:t>
      </w:r>
      <w:r w:rsidRPr="00432A3F">
        <w:rPr>
          <w:sz w:val="22"/>
          <w:szCs w:val="22"/>
        </w:rPr>
        <w:t xml:space="preserve"> sebagai berikut:</w:t>
      </w:r>
    </w:p>
    <w:p w:rsidR="00E6395A" w:rsidRPr="00432A3F" w:rsidRDefault="00E6395A" w:rsidP="001A534B">
      <w:pPr>
        <w:pStyle w:val="NormalWeb"/>
        <w:shd w:val="clear" w:color="auto" w:fill="FFFFFF"/>
        <w:spacing w:before="0" w:beforeAutospacing="0" w:after="288" w:afterAutospacing="0"/>
        <w:ind w:left="709"/>
        <w:jc w:val="both"/>
        <w:rPr>
          <w:sz w:val="22"/>
          <w:szCs w:val="22"/>
        </w:rPr>
      </w:pPr>
      <w:r w:rsidRPr="00432A3F">
        <w:rPr>
          <w:sz w:val="22"/>
          <w:szCs w:val="22"/>
        </w:rPr>
        <w:t>“Pendapatan adalah arus masuk bruto dari manfaat ekonomi yang timbul dari aktivitas normal perusahaan selama suatu periode bila arus masuk iti mengakibatkan kenaikan ekuitas yang tidak berasal dari kontribusi penanam modal.”</w:t>
      </w:r>
    </w:p>
    <w:p w:rsidR="00E6395A" w:rsidRPr="00432A3F" w:rsidRDefault="00E6395A" w:rsidP="00121AB1">
      <w:pPr>
        <w:pStyle w:val="NormalWeb"/>
        <w:shd w:val="clear" w:color="auto" w:fill="FFFFFF"/>
        <w:spacing w:before="0" w:beforeAutospacing="0" w:after="0" w:afterAutospacing="0" w:line="360" w:lineRule="auto"/>
        <w:ind w:firstLine="709"/>
        <w:jc w:val="both"/>
        <w:rPr>
          <w:sz w:val="22"/>
          <w:szCs w:val="22"/>
        </w:rPr>
      </w:pPr>
      <w:r w:rsidRPr="00432A3F">
        <w:rPr>
          <w:sz w:val="22"/>
          <w:szCs w:val="22"/>
        </w:rPr>
        <w:t>Disamping definisi yang dinyatakan diatas terdapat definisi pendapatan dari C. Rollin Niswonger, Carl S. Warren dan Philip E. Fess ( 1992:56-57):</w:t>
      </w:r>
    </w:p>
    <w:p w:rsidR="00953482" w:rsidRPr="00432A3F" w:rsidRDefault="00E6395A" w:rsidP="001A534B">
      <w:pPr>
        <w:pStyle w:val="NormalWeb"/>
        <w:shd w:val="clear" w:color="auto" w:fill="FFFFFF"/>
        <w:spacing w:before="0" w:beforeAutospacing="0" w:after="0" w:afterAutospacing="0"/>
        <w:ind w:left="709"/>
        <w:jc w:val="both"/>
        <w:rPr>
          <w:sz w:val="22"/>
          <w:szCs w:val="22"/>
          <w:lang w:val="id-ID"/>
        </w:rPr>
      </w:pPr>
      <w:r w:rsidRPr="00432A3F">
        <w:rPr>
          <w:sz w:val="22"/>
          <w:szCs w:val="22"/>
        </w:rPr>
        <w:t>“Pendapatan merupakan kenaikan kotor atau garis dalam modal pemilik yang dihasilkan dari penjualan barang dagangan, pelayanan jasa kepada klien, penyewaan harta, peminjaman uang dan semua kegiatan yang bertujuan untuk memperoleh penghasilan”.</w:t>
      </w:r>
    </w:p>
    <w:p w:rsidR="001A534B" w:rsidRPr="00432A3F" w:rsidRDefault="001A534B" w:rsidP="001A534B">
      <w:pPr>
        <w:pStyle w:val="NormalWeb"/>
        <w:shd w:val="clear" w:color="auto" w:fill="FFFFFF"/>
        <w:spacing w:before="0" w:beforeAutospacing="0" w:after="0" w:afterAutospacing="0"/>
        <w:ind w:left="709"/>
        <w:jc w:val="both"/>
        <w:rPr>
          <w:sz w:val="22"/>
          <w:szCs w:val="22"/>
          <w:lang w:val="id-ID"/>
        </w:rPr>
      </w:pPr>
    </w:p>
    <w:p w:rsidR="00E6395A" w:rsidRPr="00432A3F" w:rsidRDefault="00E6395A" w:rsidP="00BD56EC">
      <w:pPr>
        <w:pStyle w:val="NormalWeb"/>
        <w:spacing w:before="0" w:beforeAutospacing="0" w:after="0" w:afterAutospacing="0" w:line="480" w:lineRule="auto"/>
        <w:jc w:val="both"/>
        <w:rPr>
          <w:b/>
          <w:sz w:val="22"/>
          <w:szCs w:val="22"/>
        </w:rPr>
      </w:pPr>
      <w:r w:rsidRPr="00432A3F">
        <w:rPr>
          <w:b/>
          <w:sz w:val="22"/>
          <w:szCs w:val="22"/>
        </w:rPr>
        <w:t>Sumber-Sumber Pendapatan</w:t>
      </w:r>
    </w:p>
    <w:p w:rsidR="00E6395A" w:rsidRPr="00432A3F" w:rsidRDefault="00E6395A" w:rsidP="00121AB1">
      <w:pPr>
        <w:pStyle w:val="NormalWeb"/>
        <w:shd w:val="clear" w:color="auto" w:fill="FFFFFF"/>
        <w:spacing w:before="0" w:beforeAutospacing="0" w:after="0" w:afterAutospacing="0" w:line="360" w:lineRule="auto"/>
        <w:ind w:firstLine="720"/>
        <w:jc w:val="both"/>
        <w:rPr>
          <w:sz w:val="22"/>
          <w:szCs w:val="22"/>
        </w:rPr>
      </w:pPr>
      <w:r w:rsidRPr="00432A3F">
        <w:rPr>
          <w:sz w:val="22"/>
          <w:szCs w:val="22"/>
        </w:rPr>
        <w:t>Soemarso SR</w:t>
      </w:r>
      <w:r w:rsidR="00243199" w:rsidRPr="00432A3F">
        <w:rPr>
          <w:sz w:val="22"/>
          <w:szCs w:val="22"/>
        </w:rPr>
        <w:t xml:space="preserve"> (2000)</w:t>
      </w:r>
      <w:r w:rsidRPr="00432A3F">
        <w:rPr>
          <w:sz w:val="22"/>
          <w:szCs w:val="22"/>
        </w:rPr>
        <w:t xml:space="preserve"> mengatakan pendapatan dalam perusahaan dapat diklasi</w:t>
      </w:r>
      <w:r w:rsidR="00A51EED" w:rsidRPr="00432A3F">
        <w:rPr>
          <w:sz w:val="22"/>
          <w:szCs w:val="22"/>
        </w:rPr>
        <w:t>fikasikan sebagai pendapatan op</w:t>
      </w:r>
      <w:r w:rsidRPr="00432A3F">
        <w:rPr>
          <w:sz w:val="22"/>
          <w:szCs w:val="22"/>
        </w:rPr>
        <w:t>erasi dan non operasi.Pendapatan operasi adalah pendapatan yang diperoleh dari aktivitas uamaperusahaan.</w:t>
      </w:r>
      <w:r w:rsidR="002C7D14" w:rsidRPr="00432A3F">
        <w:rPr>
          <w:sz w:val="22"/>
          <w:szCs w:val="22"/>
        </w:rPr>
        <w:t>Sedangkan, pendapatan non ope</w:t>
      </w:r>
      <w:r w:rsidRPr="00432A3F">
        <w:rPr>
          <w:sz w:val="22"/>
          <w:szCs w:val="22"/>
        </w:rPr>
        <w:t>r</w:t>
      </w:r>
      <w:r w:rsidR="002C7D14" w:rsidRPr="00432A3F">
        <w:rPr>
          <w:sz w:val="22"/>
          <w:szCs w:val="22"/>
        </w:rPr>
        <w:t>a</w:t>
      </w:r>
      <w:r w:rsidRPr="00432A3F">
        <w:rPr>
          <w:sz w:val="22"/>
          <w:szCs w:val="22"/>
        </w:rPr>
        <w:t>si adalah pendapatan yang diperoleh bukan dari kegiatan utama perusahaan.</w:t>
      </w:r>
    </w:p>
    <w:p w:rsidR="003D1488" w:rsidRPr="00432A3F" w:rsidRDefault="003D1488" w:rsidP="007205FC">
      <w:pPr>
        <w:pStyle w:val="NormalWeb"/>
        <w:shd w:val="clear" w:color="auto" w:fill="FFFFFF"/>
        <w:spacing w:before="0" w:beforeAutospacing="0" w:after="0" w:afterAutospacing="0" w:line="480" w:lineRule="auto"/>
        <w:ind w:firstLine="709"/>
        <w:jc w:val="both"/>
        <w:rPr>
          <w:sz w:val="22"/>
          <w:szCs w:val="22"/>
        </w:rPr>
      </w:pPr>
      <w:r w:rsidRPr="00432A3F">
        <w:rPr>
          <w:sz w:val="22"/>
          <w:szCs w:val="22"/>
        </w:rPr>
        <w:t xml:space="preserve">Sumber-sumber pendapatan personal menurut Targian (2007:14) </w:t>
      </w:r>
      <w:r w:rsidR="001D039D" w:rsidRPr="00432A3F">
        <w:rPr>
          <w:sz w:val="22"/>
          <w:szCs w:val="22"/>
        </w:rPr>
        <w:t xml:space="preserve">dapat diuraikan bahwa </w:t>
      </w:r>
      <w:r w:rsidR="00974B9E" w:rsidRPr="00432A3F">
        <w:rPr>
          <w:sz w:val="22"/>
          <w:szCs w:val="22"/>
        </w:rPr>
        <w:t>:</w:t>
      </w:r>
    </w:p>
    <w:p w:rsidR="00AF1A52" w:rsidRPr="00432A3F" w:rsidRDefault="00974B9E" w:rsidP="009917BA">
      <w:pPr>
        <w:pStyle w:val="NormalWeb"/>
        <w:numPr>
          <w:ilvl w:val="0"/>
          <w:numId w:val="18"/>
        </w:numPr>
        <w:shd w:val="clear" w:color="auto" w:fill="FFFFFF"/>
        <w:spacing w:before="0" w:beforeAutospacing="0" w:after="0" w:afterAutospacing="0"/>
        <w:jc w:val="both"/>
        <w:rPr>
          <w:sz w:val="22"/>
          <w:szCs w:val="22"/>
        </w:rPr>
      </w:pPr>
      <w:r w:rsidRPr="00432A3F">
        <w:rPr>
          <w:sz w:val="22"/>
          <w:szCs w:val="22"/>
        </w:rPr>
        <w:t xml:space="preserve">Gaji dan Upah adalah balas jasa </w:t>
      </w:r>
      <w:r w:rsidR="0043756C" w:rsidRPr="00432A3F">
        <w:rPr>
          <w:sz w:val="22"/>
          <w:szCs w:val="22"/>
        </w:rPr>
        <w:t>yang dibayarkan oleh pemerintah yang bekerja pada suatu organisasi</w:t>
      </w:r>
      <w:r w:rsidR="00F31CA8" w:rsidRPr="00432A3F">
        <w:rPr>
          <w:sz w:val="22"/>
          <w:szCs w:val="22"/>
        </w:rPr>
        <w:t xml:space="preserve"> pemerintah nilainya telah ditetapkan berdasarkan peraturan yang berlaku dalam kurun waktu tertentu</w:t>
      </w:r>
      <w:r w:rsidR="00896EB3" w:rsidRPr="00432A3F">
        <w:rPr>
          <w:sz w:val="22"/>
          <w:szCs w:val="22"/>
        </w:rPr>
        <w:t xml:space="preserve">, sedangkan upah merupakan balasan </w:t>
      </w:r>
      <w:r w:rsidR="00763023" w:rsidRPr="00432A3F">
        <w:rPr>
          <w:sz w:val="22"/>
          <w:szCs w:val="22"/>
        </w:rPr>
        <w:t>jasa yang dibayarkan kepada para pekerja sesuai denga prestasi. Gaji dan upah merupakan pendapat yang diterima oleh pegawai atau pekerja.</w:t>
      </w:r>
    </w:p>
    <w:p w:rsidR="002F454A" w:rsidRPr="00432A3F" w:rsidRDefault="00763023" w:rsidP="009917BA">
      <w:pPr>
        <w:pStyle w:val="NormalWeb"/>
        <w:numPr>
          <w:ilvl w:val="0"/>
          <w:numId w:val="18"/>
        </w:numPr>
        <w:shd w:val="clear" w:color="auto" w:fill="FFFFFF"/>
        <w:spacing w:before="0" w:beforeAutospacing="0" w:after="0" w:afterAutospacing="0"/>
        <w:jc w:val="both"/>
        <w:rPr>
          <w:sz w:val="22"/>
          <w:szCs w:val="22"/>
        </w:rPr>
      </w:pPr>
      <w:r w:rsidRPr="00432A3F">
        <w:rPr>
          <w:sz w:val="22"/>
          <w:szCs w:val="22"/>
        </w:rPr>
        <w:t xml:space="preserve">Laba atau Keuntungan adalah total nilai penjualan </w:t>
      </w:r>
      <w:r w:rsidR="000E66F5" w:rsidRPr="00432A3F">
        <w:rPr>
          <w:sz w:val="22"/>
          <w:szCs w:val="22"/>
        </w:rPr>
        <w:t>di kurangi dengan biaya dikeluarkan</w:t>
      </w:r>
      <w:r w:rsidR="003406DA" w:rsidRPr="00432A3F">
        <w:rPr>
          <w:sz w:val="22"/>
          <w:szCs w:val="22"/>
        </w:rPr>
        <w:t xml:space="preserve">. Laba merupakan pendapatan bagi perusahaan. Sewa tanah adalah sewa yang diperhitungkan </w:t>
      </w:r>
      <w:r w:rsidR="0044261D" w:rsidRPr="00432A3F">
        <w:rPr>
          <w:sz w:val="22"/>
          <w:szCs w:val="22"/>
        </w:rPr>
        <w:t>karena memberikan pendapatan pada pemilik tanah</w:t>
      </w:r>
      <w:r w:rsidR="00FB07AD" w:rsidRPr="00432A3F">
        <w:rPr>
          <w:sz w:val="22"/>
          <w:szCs w:val="22"/>
        </w:rPr>
        <w:t>. Jika petani memiliki lahan</w:t>
      </w:r>
      <w:r w:rsidR="00376BF7" w:rsidRPr="00432A3F">
        <w:rPr>
          <w:sz w:val="22"/>
          <w:szCs w:val="22"/>
        </w:rPr>
        <w:t xml:space="preserve"> meningkat. Perlu diingatkan bahwa sewa tanah yang dihitung adalah </w:t>
      </w:r>
      <w:r w:rsidR="001321AE" w:rsidRPr="00432A3F">
        <w:rPr>
          <w:sz w:val="22"/>
          <w:szCs w:val="22"/>
        </w:rPr>
        <w:t xml:space="preserve">yang dibayarkan, sedangkan sewa tanah yang diterima karena menyewakan tanah, nilai </w:t>
      </w:r>
      <w:r w:rsidR="00DA441F" w:rsidRPr="00432A3F">
        <w:rPr>
          <w:sz w:val="22"/>
          <w:szCs w:val="22"/>
        </w:rPr>
        <w:t xml:space="preserve">tambahnya akan terlihat pada laba. Hal </w:t>
      </w:r>
      <w:r w:rsidR="00DA441F" w:rsidRPr="00432A3F">
        <w:rPr>
          <w:sz w:val="22"/>
          <w:szCs w:val="22"/>
        </w:rPr>
        <w:lastRenderedPageBreak/>
        <w:t xml:space="preserve">ini juga berlaku untuk alat-alat yang disewa apabila kegiatan penyewaan </w:t>
      </w:r>
      <w:r w:rsidR="008432F5" w:rsidRPr="00432A3F">
        <w:rPr>
          <w:sz w:val="22"/>
          <w:szCs w:val="22"/>
        </w:rPr>
        <w:t xml:space="preserve">alat bukan merupakan sektor </w:t>
      </w:r>
      <w:r w:rsidR="00F60157" w:rsidRPr="00432A3F">
        <w:rPr>
          <w:sz w:val="22"/>
          <w:szCs w:val="22"/>
        </w:rPr>
        <w:t>tersendiri</w:t>
      </w:r>
      <w:r w:rsidR="00393B2E" w:rsidRPr="00432A3F">
        <w:rPr>
          <w:sz w:val="22"/>
          <w:szCs w:val="22"/>
        </w:rPr>
        <w:t xml:space="preserve">. </w:t>
      </w:r>
    </w:p>
    <w:p w:rsidR="00D70B29" w:rsidRPr="00432A3F" w:rsidRDefault="00393B2E" w:rsidP="00E31C6B">
      <w:pPr>
        <w:pStyle w:val="NormalWeb"/>
        <w:shd w:val="clear" w:color="auto" w:fill="FFFFFF"/>
        <w:spacing w:before="0" w:beforeAutospacing="0" w:after="0" w:afterAutospacing="0"/>
        <w:ind w:left="1211"/>
        <w:jc w:val="both"/>
        <w:rPr>
          <w:sz w:val="22"/>
          <w:szCs w:val="22"/>
        </w:rPr>
      </w:pPr>
      <w:r w:rsidRPr="00432A3F">
        <w:rPr>
          <w:sz w:val="22"/>
          <w:szCs w:val="22"/>
        </w:rPr>
        <w:t>Dengan demikian apakah petani itu memiliki lahan sendiri atau dia menyewa</w:t>
      </w:r>
      <w:r w:rsidR="003645C9" w:rsidRPr="00432A3F">
        <w:rPr>
          <w:sz w:val="22"/>
          <w:szCs w:val="22"/>
        </w:rPr>
        <w:t xml:space="preserve"> lahan, hal ini tidak mengubah </w:t>
      </w:r>
      <w:r w:rsidR="00D70B29" w:rsidRPr="00432A3F">
        <w:rPr>
          <w:sz w:val="22"/>
          <w:szCs w:val="22"/>
        </w:rPr>
        <w:t>total nilai tambah hanya saja orang menikmatinya bisa beda.</w:t>
      </w:r>
    </w:p>
    <w:p w:rsidR="00906CB8" w:rsidRPr="00432A3F" w:rsidRDefault="00906CB8" w:rsidP="00E31C6B">
      <w:pPr>
        <w:pStyle w:val="NormalWeb"/>
        <w:shd w:val="clear" w:color="auto" w:fill="FFFFFF"/>
        <w:spacing w:before="0" w:beforeAutospacing="0" w:after="0" w:afterAutospacing="0"/>
        <w:ind w:left="1211"/>
        <w:jc w:val="both"/>
        <w:rPr>
          <w:sz w:val="22"/>
          <w:szCs w:val="22"/>
        </w:rPr>
      </w:pPr>
    </w:p>
    <w:p w:rsidR="00800864" w:rsidRPr="00432A3F" w:rsidRDefault="00D70B29" w:rsidP="009917BA">
      <w:pPr>
        <w:pStyle w:val="NormalWeb"/>
        <w:numPr>
          <w:ilvl w:val="0"/>
          <w:numId w:val="18"/>
        </w:numPr>
        <w:shd w:val="clear" w:color="auto" w:fill="FFFFFF"/>
        <w:spacing w:before="0" w:beforeAutospacing="0" w:after="0" w:afterAutospacing="0"/>
        <w:jc w:val="both"/>
        <w:rPr>
          <w:sz w:val="22"/>
          <w:szCs w:val="22"/>
        </w:rPr>
      </w:pPr>
      <w:r w:rsidRPr="00432A3F">
        <w:rPr>
          <w:sz w:val="22"/>
          <w:szCs w:val="22"/>
        </w:rPr>
        <w:t xml:space="preserve">Bunga uang adalah pendapatan bagi pemilik modal karena meminjamkan uangnya untuk ikut serta dalam proses produksi. Perlu diingat bahwa </w:t>
      </w:r>
      <w:r w:rsidR="000D4BE3" w:rsidRPr="00432A3F">
        <w:rPr>
          <w:sz w:val="22"/>
          <w:szCs w:val="22"/>
        </w:rPr>
        <w:t>bunga yang dihitung adalah yang dibayarkan</w:t>
      </w:r>
      <w:r w:rsidR="0081589A" w:rsidRPr="00432A3F">
        <w:rPr>
          <w:sz w:val="22"/>
          <w:szCs w:val="22"/>
        </w:rPr>
        <w:t xml:space="preserve">, sedangkan bunga yang diterima karena membungakan uang, nilai tambahnya terlihat pada laba. Apabila petani tidak meminjam uang dalam berusaha atau menggunakan modal sendiri sehingga tidak membayar bunga maka labanya akan meningkat sedangkan jika petani tersebut meminjam uang dan harus membayar maka laba atau keuntungannya akan menurun. Akan tetapi, ada orang lain yang memperoleh pendapatan </w:t>
      </w:r>
      <w:r w:rsidR="000068A7" w:rsidRPr="00432A3F">
        <w:rPr>
          <w:sz w:val="22"/>
          <w:szCs w:val="22"/>
        </w:rPr>
        <w:t>(</w:t>
      </w:r>
      <w:r w:rsidR="0081589A" w:rsidRPr="00432A3F">
        <w:rPr>
          <w:sz w:val="22"/>
          <w:szCs w:val="22"/>
        </w:rPr>
        <w:t>dalam jumlah yang sama</w:t>
      </w:r>
      <w:r w:rsidR="000068A7" w:rsidRPr="00432A3F">
        <w:rPr>
          <w:sz w:val="22"/>
          <w:szCs w:val="22"/>
        </w:rPr>
        <w:t xml:space="preserve"> dengan penurunan laba, yaitu pemulik modal. Dengan demikian apakah investor memiliki modal sendiri atau dia meminjam modal, hal itu tidak total mengubah </w:t>
      </w:r>
      <w:r w:rsidR="00800864" w:rsidRPr="00432A3F">
        <w:rPr>
          <w:sz w:val="22"/>
          <w:szCs w:val="22"/>
        </w:rPr>
        <w:t>nilai tambah hanya saja orang yang menikmatinya bisa berbeda.</w:t>
      </w:r>
    </w:p>
    <w:p w:rsidR="00D70B29" w:rsidRPr="00432A3F" w:rsidRDefault="00800864" w:rsidP="00BA0AC6">
      <w:pPr>
        <w:pStyle w:val="NormalWeb"/>
        <w:shd w:val="clear" w:color="auto" w:fill="FFFFFF"/>
        <w:spacing w:before="240" w:beforeAutospacing="0" w:after="0" w:afterAutospacing="0" w:line="480" w:lineRule="auto"/>
        <w:ind w:firstLine="851"/>
        <w:jc w:val="both"/>
        <w:rPr>
          <w:sz w:val="22"/>
          <w:szCs w:val="22"/>
        </w:rPr>
      </w:pPr>
      <w:r w:rsidRPr="00432A3F">
        <w:rPr>
          <w:sz w:val="22"/>
          <w:szCs w:val="22"/>
        </w:rPr>
        <w:t xml:space="preserve">Untuk menghitung </w:t>
      </w:r>
      <w:r w:rsidR="00BD6E79" w:rsidRPr="00432A3F">
        <w:rPr>
          <w:sz w:val="22"/>
          <w:szCs w:val="22"/>
        </w:rPr>
        <w:t>keuntungan,</w:t>
      </w:r>
      <w:r w:rsidR="00C85A2F" w:rsidRPr="00432A3F">
        <w:rPr>
          <w:sz w:val="22"/>
          <w:szCs w:val="22"/>
        </w:rPr>
        <w:t xml:space="preserve"> maka </w:t>
      </w:r>
      <w:r w:rsidR="00BD6E79" w:rsidRPr="00432A3F">
        <w:rPr>
          <w:sz w:val="22"/>
          <w:szCs w:val="22"/>
        </w:rPr>
        <w:t>rumus</w:t>
      </w:r>
      <w:r w:rsidR="00C85A2F" w:rsidRPr="00432A3F">
        <w:rPr>
          <w:sz w:val="22"/>
          <w:szCs w:val="22"/>
        </w:rPr>
        <w:t xml:space="preserve"> yang</w:t>
      </w:r>
      <w:r w:rsidR="00BD6E79" w:rsidRPr="00432A3F">
        <w:rPr>
          <w:sz w:val="22"/>
          <w:szCs w:val="22"/>
        </w:rPr>
        <w:t xml:space="preserve"> digunakan sebagai berikut (Soekartawi 2006:98) :</w:t>
      </w:r>
    </w:p>
    <w:p w:rsidR="00BD6E79" w:rsidRPr="00432A3F" w:rsidRDefault="00BD6E79" w:rsidP="00BD6E79">
      <w:pPr>
        <w:pStyle w:val="NormalWeb"/>
        <w:shd w:val="clear" w:color="auto" w:fill="FFFFFF"/>
        <w:spacing w:before="0" w:beforeAutospacing="0" w:after="0" w:afterAutospacing="0" w:line="480" w:lineRule="auto"/>
        <w:ind w:firstLine="851"/>
        <w:jc w:val="both"/>
        <w:rPr>
          <w:sz w:val="22"/>
          <w:szCs w:val="22"/>
        </w:rPr>
      </w:pPr>
      <w:r w:rsidRPr="00432A3F">
        <w:rPr>
          <w:sz w:val="22"/>
          <w:szCs w:val="22"/>
        </w:rPr>
        <w:t>Kt = TR – TC</w:t>
      </w:r>
      <w:r w:rsidR="003839AB" w:rsidRPr="00432A3F">
        <w:rPr>
          <w:sz w:val="22"/>
          <w:szCs w:val="22"/>
        </w:rPr>
        <w:tab/>
        <w:t>………………………………….</w:t>
      </w:r>
      <w:r w:rsidR="003839AB" w:rsidRPr="00432A3F">
        <w:rPr>
          <w:sz w:val="22"/>
          <w:szCs w:val="22"/>
        </w:rPr>
        <w:tab/>
        <w:t>(</w:t>
      </w:r>
      <w:r w:rsidR="00BA0AC6">
        <w:rPr>
          <w:sz w:val="22"/>
          <w:szCs w:val="22"/>
        </w:rPr>
        <w:t>3</w:t>
      </w:r>
      <w:r w:rsidR="008E6B12" w:rsidRPr="00432A3F">
        <w:rPr>
          <w:sz w:val="22"/>
          <w:szCs w:val="22"/>
        </w:rPr>
        <w:t>)</w:t>
      </w:r>
    </w:p>
    <w:p w:rsidR="00BD6E79" w:rsidRPr="00432A3F" w:rsidRDefault="00BD6E79" w:rsidP="006F5B04">
      <w:pPr>
        <w:pStyle w:val="NormalWeb"/>
        <w:shd w:val="clear" w:color="auto" w:fill="FFFFFF"/>
        <w:spacing w:before="0" w:beforeAutospacing="0" w:after="0" w:afterAutospacing="0"/>
        <w:ind w:firstLine="851"/>
        <w:jc w:val="both"/>
        <w:rPr>
          <w:sz w:val="22"/>
          <w:szCs w:val="22"/>
        </w:rPr>
      </w:pPr>
      <w:r w:rsidRPr="00432A3F">
        <w:rPr>
          <w:sz w:val="22"/>
          <w:szCs w:val="22"/>
        </w:rPr>
        <w:t>Dimana :</w:t>
      </w:r>
    </w:p>
    <w:p w:rsidR="00BD6E79" w:rsidRPr="00432A3F" w:rsidRDefault="00BD6E79" w:rsidP="006F5B04">
      <w:pPr>
        <w:pStyle w:val="NormalWeb"/>
        <w:shd w:val="clear" w:color="auto" w:fill="FFFFFF"/>
        <w:spacing w:before="0" w:beforeAutospacing="0" w:after="0" w:afterAutospacing="0"/>
        <w:ind w:firstLine="851"/>
        <w:jc w:val="both"/>
        <w:rPr>
          <w:sz w:val="22"/>
          <w:szCs w:val="22"/>
        </w:rPr>
      </w:pPr>
      <w:r w:rsidRPr="00432A3F">
        <w:rPr>
          <w:sz w:val="22"/>
          <w:szCs w:val="22"/>
        </w:rPr>
        <w:t>Kt : Keuntungan</w:t>
      </w:r>
    </w:p>
    <w:p w:rsidR="00BD6E79" w:rsidRPr="00432A3F" w:rsidRDefault="00BD6E79" w:rsidP="006F5B04">
      <w:pPr>
        <w:pStyle w:val="NormalWeb"/>
        <w:shd w:val="clear" w:color="auto" w:fill="FFFFFF"/>
        <w:spacing w:before="0" w:beforeAutospacing="0" w:after="0" w:afterAutospacing="0"/>
        <w:ind w:firstLine="851"/>
        <w:jc w:val="both"/>
        <w:rPr>
          <w:sz w:val="22"/>
          <w:szCs w:val="22"/>
        </w:rPr>
      </w:pPr>
      <w:r w:rsidRPr="00432A3F">
        <w:rPr>
          <w:sz w:val="22"/>
          <w:szCs w:val="22"/>
        </w:rPr>
        <w:t>TR : Total Reveneu</w:t>
      </w:r>
    </w:p>
    <w:p w:rsidR="00BD6E79" w:rsidRPr="00432A3F" w:rsidRDefault="00BD6E79" w:rsidP="006F5B04">
      <w:pPr>
        <w:pStyle w:val="NormalWeb"/>
        <w:shd w:val="clear" w:color="auto" w:fill="FFFFFF"/>
        <w:spacing w:before="0" w:beforeAutospacing="0" w:after="0" w:afterAutospacing="0"/>
        <w:ind w:firstLine="851"/>
        <w:jc w:val="both"/>
        <w:rPr>
          <w:sz w:val="22"/>
          <w:szCs w:val="22"/>
        </w:rPr>
      </w:pPr>
      <w:r w:rsidRPr="00432A3F">
        <w:rPr>
          <w:sz w:val="22"/>
          <w:szCs w:val="22"/>
        </w:rPr>
        <w:t>TC : Total Cost</w:t>
      </w:r>
    </w:p>
    <w:p w:rsidR="006F5B04" w:rsidRPr="00432A3F" w:rsidRDefault="006F5B04" w:rsidP="006F5B04">
      <w:pPr>
        <w:pStyle w:val="NormalWeb"/>
        <w:shd w:val="clear" w:color="auto" w:fill="FFFFFF"/>
        <w:spacing w:before="0" w:beforeAutospacing="0" w:after="0" w:afterAutospacing="0"/>
        <w:jc w:val="both"/>
        <w:rPr>
          <w:sz w:val="22"/>
          <w:szCs w:val="22"/>
        </w:rPr>
      </w:pPr>
    </w:p>
    <w:p w:rsidR="00EC30DA" w:rsidRPr="00432A3F" w:rsidRDefault="00EC30DA" w:rsidP="006706F4">
      <w:pPr>
        <w:spacing w:after="0" w:line="360" w:lineRule="auto"/>
        <w:jc w:val="center"/>
        <w:rPr>
          <w:rFonts w:ascii="Times New Roman" w:eastAsia="Times New Roman" w:hAnsi="Times New Roman" w:cs="Times New Roman"/>
          <w:b/>
        </w:rPr>
      </w:pPr>
      <w:r w:rsidRPr="00432A3F">
        <w:rPr>
          <w:rFonts w:ascii="Times New Roman" w:eastAsia="Times New Roman" w:hAnsi="Times New Roman" w:cs="Times New Roman"/>
          <w:b/>
        </w:rPr>
        <w:t>METODE PENELITIAN</w:t>
      </w:r>
    </w:p>
    <w:p w:rsidR="001C6012" w:rsidRPr="00432A3F" w:rsidRDefault="00B56FBB" w:rsidP="006706F4">
      <w:pPr>
        <w:spacing w:after="0" w:line="360" w:lineRule="auto"/>
        <w:jc w:val="center"/>
        <w:rPr>
          <w:rFonts w:ascii="Times New Roman" w:eastAsia="Times New Roman" w:hAnsi="Times New Roman" w:cs="Times New Roman"/>
          <w:b/>
        </w:rPr>
      </w:pPr>
      <w:r w:rsidRPr="00432A3F">
        <w:rPr>
          <w:rFonts w:ascii="Times New Roman" w:eastAsia="Times New Roman" w:hAnsi="Times New Roman" w:cs="Times New Roman"/>
          <w:b/>
        </w:rPr>
        <w:t>Jen</w:t>
      </w:r>
      <w:r w:rsidR="00EC30DA" w:rsidRPr="00432A3F">
        <w:rPr>
          <w:rFonts w:ascii="Times New Roman" w:eastAsia="Times New Roman" w:hAnsi="Times New Roman" w:cs="Times New Roman"/>
          <w:b/>
        </w:rPr>
        <w:t>is Penelitian</w:t>
      </w:r>
    </w:p>
    <w:p w:rsidR="007205FC" w:rsidRDefault="0046454F" w:rsidP="0046454F">
      <w:pPr>
        <w:spacing w:after="0" w:line="360" w:lineRule="auto"/>
        <w:ind w:firstLine="720"/>
        <w:jc w:val="both"/>
        <w:rPr>
          <w:rFonts w:ascii="Times New Roman" w:eastAsia="Times New Roman" w:hAnsi="Times New Roman" w:cs="Times New Roman"/>
          <w:b/>
        </w:rPr>
      </w:pPr>
      <w:r>
        <w:rPr>
          <w:rFonts w:ascii="Times New Roman" w:eastAsia="Times New Roman" w:hAnsi="Times New Roman" w:cs="Times New Roman"/>
        </w:rPr>
        <w:t xml:space="preserve">Jenis </w:t>
      </w:r>
      <w:r w:rsidR="003C041E" w:rsidRPr="00432A3F">
        <w:rPr>
          <w:rFonts w:ascii="Times New Roman" w:eastAsia="Times New Roman" w:hAnsi="Times New Roman" w:cs="Times New Roman"/>
        </w:rPr>
        <w:t>Penelitian</w:t>
      </w:r>
      <w:r>
        <w:rPr>
          <w:rFonts w:ascii="Times New Roman" w:eastAsia="Times New Roman" w:hAnsi="Times New Roman" w:cs="Times New Roman"/>
        </w:rPr>
        <w:t xml:space="preserve"> ini adalah</w:t>
      </w:r>
      <w:r w:rsidR="003C041E" w:rsidRPr="00432A3F">
        <w:rPr>
          <w:rFonts w:ascii="Times New Roman" w:eastAsia="Times New Roman" w:hAnsi="Times New Roman" w:cs="Times New Roman"/>
        </w:rPr>
        <w:t xml:space="preserve"> Kuantitatif </w:t>
      </w:r>
      <w:r w:rsidR="001F0F7F" w:rsidRPr="00432A3F">
        <w:rPr>
          <w:rFonts w:ascii="Times New Roman" w:eastAsia="Times New Roman" w:hAnsi="Times New Roman" w:cs="Times New Roman"/>
        </w:rPr>
        <w:t>Deskriptif Kuantitatif dengan pendekatan survey yang artinya penelitian ini bertujuan untuk memberikan gambaran analisis dan penjelasan dengan berdasarkan data-data dan informasi atau situasi populasi dalam kaitannya analisis faktor-faktor</w:t>
      </w:r>
      <w:r w:rsidR="003B2ED8" w:rsidRPr="00432A3F">
        <w:rPr>
          <w:rFonts w:ascii="Times New Roman" w:eastAsia="Times New Roman" w:hAnsi="Times New Roman" w:cs="Times New Roman"/>
        </w:rPr>
        <w:t xml:space="preserve"> produktivitas dan </w:t>
      </w:r>
      <w:r w:rsidR="001F0F7F" w:rsidRPr="00432A3F">
        <w:rPr>
          <w:rFonts w:ascii="Times New Roman" w:eastAsia="Times New Roman" w:hAnsi="Times New Roman" w:cs="Times New Roman"/>
        </w:rPr>
        <w:t xml:space="preserve">pendapatan peternak usaha ayam petelur di Kecamatan Kulo Kabupaten </w:t>
      </w:r>
      <w:r>
        <w:rPr>
          <w:rFonts w:ascii="Times New Roman" w:eastAsia="Times New Roman" w:hAnsi="Times New Roman" w:cs="Times New Roman"/>
        </w:rPr>
        <w:t xml:space="preserve">Sidrap yang </w:t>
      </w:r>
      <w:r w:rsidR="001F0F7F" w:rsidRPr="00432A3F">
        <w:rPr>
          <w:rFonts w:ascii="Times New Roman" w:eastAsia="Times New Roman" w:hAnsi="Times New Roman" w:cs="Times New Roman"/>
        </w:rPr>
        <w:t>telah berdiri dan beroperasi lebih dari satu tahun</w:t>
      </w:r>
      <w:r w:rsidR="00FB6700" w:rsidRPr="00432A3F">
        <w:rPr>
          <w:rFonts w:ascii="Times New Roman" w:eastAsia="Times New Roman" w:hAnsi="Times New Roman" w:cs="Times New Roman"/>
        </w:rPr>
        <w:t>.</w:t>
      </w:r>
    </w:p>
    <w:p w:rsidR="00B26D2A" w:rsidRPr="00432A3F" w:rsidRDefault="00C03AB2" w:rsidP="006706F4">
      <w:pPr>
        <w:spacing w:after="0" w:line="360" w:lineRule="auto"/>
        <w:rPr>
          <w:rFonts w:ascii="Times New Roman" w:eastAsia="Times New Roman" w:hAnsi="Times New Roman" w:cs="Times New Roman"/>
          <w:b/>
        </w:rPr>
      </w:pPr>
      <w:r w:rsidRPr="00432A3F">
        <w:rPr>
          <w:rFonts w:ascii="Times New Roman" w:eastAsia="Times New Roman" w:hAnsi="Times New Roman" w:cs="Times New Roman"/>
          <w:b/>
        </w:rPr>
        <w:t>Teknik Analisis Data</w:t>
      </w:r>
    </w:p>
    <w:p w:rsidR="00F949EF" w:rsidRPr="00432A3F" w:rsidRDefault="00D2530D" w:rsidP="006706F4">
      <w:pPr>
        <w:spacing w:after="0" w:line="360" w:lineRule="auto"/>
        <w:rPr>
          <w:rFonts w:ascii="Times New Roman" w:eastAsia="Times New Roman" w:hAnsi="Times New Roman" w:cs="Times New Roman"/>
          <w:b/>
        </w:rPr>
      </w:pPr>
      <w:r w:rsidRPr="00432A3F">
        <w:rPr>
          <w:rFonts w:ascii="Times New Roman" w:eastAsia="Times New Roman" w:hAnsi="Times New Roman" w:cs="Times New Roman"/>
          <w:b/>
        </w:rPr>
        <w:t>Analisis Fungsi Produk</w:t>
      </w:r>
      <w:r w:rsidR="00BD56EC" w:rsidRPr="00432A3F">
        <w:rPr>
          <w:rFonts w:ascii="Times New Roman" w:eastAsia="Times New Roman" w:hAnsi="Times New Roman" w:cs="Times New Roman"/>
          <w:b/>
        </w:rPr>
        <w:t>si</w:t>
      </w:r>
      <w:r w:rsidR="006706F4">
        <w:rPr>
          <w:rFonts w:ascii="Times New Roman" w:eastAsia="Times New Roman" w:hAnsi="Times New Roman" w:cs="Times New Roman"/>
          <w:b/>
        </w:rPr>
        <w:t xml:space="preserve"> </w:t>
      </w:r>
      <w:r w:rsidR="008D4B5D" w:rsidRPr="00432A3F">
        <w:rPr>
          <w:rFonts w:ascii="Times New Roman" w:eastAsia="Times New Roman" w:hAnsi="Times New Roman" w:cs="Times New Roman"/>
          <w:b/>
        </w:rPr>
        <w:t>Peternak Usaha Ayam Petelur</w:t>
      </w:r>
    </w:p>
    <w:p w:rsidR="0034213D" w:rsidRPr="00432A3F" w:rsidRDefault="0034213D" w:rsidP="00121AB1">
      <w:pPr>
        <w:pStyle w:val="ListParagraph"/>
        <w:spacing w:after="0" w:line="360" w:lineRule="auto"/>
        <w:ind w:left="0" w:firstLine="720"/>
        <w:jc w:val="both"/>
        <w:rPr>
          <w:rFonts w:ascii="Times New Roman" w:eastAsia="Times New Roman" w:hAnsi="Times New Roman" w:cs="Times New Roman"/>
        </w:rPr>
      </w:pPr>
      <w:r w:rsidRPr="00432A3F">
        <w:rPr>
          <w:rFonts w:ascii="Times New Roman" w:eastAsia="Times New Roman" w:hAnsi="Times New Roman" w:cs="Times New Roman"/>
        </w:rPr>
        <w:t xml:space="preserve">Untuk menguji dan menganalisis fungsi produktivitas peternak </w:t>
      </w:r>
      <w:r w:rsidR="00962894" w:rsidRPr="00432A3F">
        <w:rPr>
          <w:rFonts w:ascii="Times New Roman" w:eastAsia="Times New Roman" w:hAnsi="Times New Roman" w:cs="Times New Roman"/>
        </w:rPr>
        <w:t>usaha ayam petelur di Kecamatan Kulo Kabupaten Sidrap di</w:t>
      </w:r>
      <w:r w:rsidR="00962894" w:rsidRPr="00432A3F">
        <w:rPr>
          <w:rFonts w:ascii="Times New Roman" w:eastAsia="Times New Roman" w:hAnsi="Times New Roman" w:cs="Times New Roman"/>
          <w:i/>
        </w:rPr>
        <w:t>proxy</w:t>
      </w:r>
      <w:r w:rsidR="00962894" w:rsidRPr="00432A3F">
        <w:rPr>
          <w:rFonts w:ascii="Times New Roman" w:eastAsia="Times New Roman" w:hAnsi="Times New Roman" w:cs="Times New Roman"/>
        </w:rPr>
        <w:t xml:space="preserve"> dengan fungsi produktivitas </w:t>
      </w:r>
      <w:r w:rsidR="009D18DE" w:rsidRPr="00432A3F">
        <w:rPr>
          <w:rFonts w:ascii="Times New Roman" w:eastAsia="Times New Roman" w:hAnsi="Times New Roman" w:cs="Times New Roman"/>
          <w:i/>
        </w:rPr>
        <w:t>Cobb-Douglas</w:t>
      </w:r>
      <w:r w:rsidR="009D18DE" w:rsidRPr="00432A3F">
        <w:rPr>
          <w:rFonts w:ascii="Times New Roman" w:eastAsia="Times New Roman" w:hAnsi="Times New Roman" w:cs="Times New Roman"/>
        </w:rPr>
        <w:t xml:space="preserve"> yang dipangkatkan menggunakan persamaan </w:t>
      </w:r>
      <w:r w:rsidR="00392E03" w:rsidRPr="00432A3F">
        <w:rPr>
          <w:rFonts w:ascii="Times New Roman" w:eastAsia="Times New Roman" w:hAnsi="Times New Roman" w:cs="Times New Roman"/>
          <w:i/>
        </w:rPr>
        <w:t>multiple regression</w:t>
      </w:r>
      <w:r w:rsidR="00E367A8" w:rsidRPr="00432A3F">
        <w:rPr>
          <w:rFonts w:ascii="Times New Roman" w:eastAsia="Times New Roman" w:hAnsi="Times New Roman" w:cs="Times New Roman"/>
        </w:rPr>
        <w:t>sebagai berikut:</w:t>
      </w:r>
    </w:p>
    <w:p w:rsidR="00FF3F7D" w:rsidRPr="00432A3F" w:rsidRDefault="00FF3F7D" w:rsidP="00121AB1">
      <w:pPr>
        <w:pStyle w:val="ListParagraph"/>
        <w:spacing w:after="0" w:line="360" w:lineRule="auto"/>
        <w:ind w:left="0" w:firstLine="720"/>
        <w:jc w:val="both"/>
        <w:rPr>
          <w:rFonts w:ascii="Times New Roman" w:eastAsia="Times New Roman" w:hAnsi="Times New Roman" w:cs="Times New Roman"/>
        </w:rPr>
      </w:pPr>
      <w:r w:rsidRPr="00432A3F">
        <w:rPr>
          <w:rFonts w:ascii="Times New Roman" w:eastAsia="Times New Roman" w:hAnsi="Times New Roman" w:cs="Times New Roman"/>
        </w:rPr>
        <w:t>Q</w:t>
      </w:r>
      <w:r w:rsidR="0078311E" w:rsidRPr="00432A3F">
        <w:rPr>
          <w:rFonts w:ascii="Times New Roman" w:eastAsia="Times New Roman" w:hAnsi="Times New Roman" w:cs="Times New Roman"/>
        </w:rPr>
        <w:t>P</w:t>
      </w:r>
      <w:r w:rsidRPr="00432A3F">
        <w:rPr>
          <w:rFonts w:ascii="Times New Roman" w:eastAsia="Times New Roman" w:hAnsi="Times New Roman" w:cs="Times New Roman"/>
        </w:rPr>
        <w:t>UAP = β</w:t>
      </w:r>
      <w:r w:rsidRPr="00432A3F">
        <w:rPr>
          <w:rFonts w:ascii="Times New Roman" w:eastAsia="Times New Roman" w:hAnsi="Times New Roman" w:cs="Times New Roman"/>
          <w:vertAlign w:val="subscript"/>
        </w:rPr>
        <w:t xml:space="preserve">0 </w:t>
      </w:r>
      <w:r w:rsidRPr="00432A3F">
        <w:rPr>
          <w:rFonts w:ascii="Times New Roman" w:eastAsia="Times New Roman" w:hAnsi="Times New Roman" w:cs="Times New Roman"/>
        </w:rPr>
        <w:t>KA</w:t>
      </w:r>
      <w:r w:rsidRPr="00432A3F">
        <w:rPr>
          <w:rFonts w:ascii="Times New Roman" w:eastAsia="Times New Roman" w:hAnsi="Times New Roman" w:cs="Times New Roman"/>
          <w:vertAlign w:val="superscript"/>
        </w:rPr>
        <w:t>β1</w:t>
      </w:r>
      <w:r w:rsidRPr="00432A3F">
        <w:rPr>
          <w:rFonts w:ascii="Times New Roman" w:eastAsia="Times New Roman" w:hAnsi="Times New Roman" w:cs="Times New Roman"/>
        </w:rPr>
        <w:t>QTK</w:t>
      </w:r>
      <w:r w:rsidRPr="00432A3F">
        <w:rPr>
          <w:rFonts w:ascii="Times New Roman" w:eastAsia="Times New Roman" w:hAnsi="Times New Roman" w:cs="Times New Roman"/>
          <w:vertAlign w:val="superscript"/>
        </w:rPr>
        <w:t>β2</w:t>
      </w:r>
      <w:r w:rsidRPr="00432A3F">
        <w:rPr>
          <w:rFonts w:ascii="Times New Roman" w:eastAsia="Times New Roman" w:hAnsi="Times New Roman" w:cs="Times New Roman"/>
        </w:rPr>
        <w:t>Umr</w:t>
      </w:r>
      <w:r w:rsidRPr="00432A3F">
        <w:rPr>
          <w:rFonts w:ascii="Times New Roman" w:eastAsia="Times New Roman" w:hAnsi="Times New Roman" w:cs="Times New Roman"/>
          <w:vertAlign w:val="superscript"/>
        </w:rPr>
        <w:t>β3</w:t>
      </w:r>
      <w:r w:rsidRPr="00432A3F">
        <w:rPr>
          <w:rFonts w:ascii="Times New Roman" w:eastAsia="Times New Roman" w:hAnsi="Times New Roman" w:cs="Times New Roman"/>
        </w:rPr>
        <w:t>TKel</w:t>
      </w:r>
      <w:r w:rsidRPr="00432A3F">
        <w:rPr>
          <w:rFonts w:ascii="Times New Roman" w:eastAsia="Times New Roman" w:hAnsi="Times New Roman" w:cs="Times New Roman"/>
          <w:vertAlign w:val="superscript"/>
        </w:rPr>
        <w:t>β4</w:t>
      </w:r>
      <w:r w:rsidRPr="00432A3F">
        <w:rPr>
          <w:rFonts w:ascii="Times New Roman" w:eastAsia="Times New Roman" w:hAnsi="Times New Roman" w:cs="Times New Roman"/>
        </w:rPr>
        <w:t>PU</w:t>
      </w:r>
      <w:r w:rsidRPr="00432A3F">
        <w:rPr>
          <w:rFonts w:ascii="Times New Roman" w:eastAsia="Times New Roman" w:hAnsi="Times New Roman" w:cs="Times New Roman"/>
          <w:vertAlign w:val="superscript"/>
        </w:rPr>
        <w:t>β5</w:t>
      </w:r>
      <w:r w:rsidRPr="00432A3F">
        <w:rPr>
          <w:rFonts w:ascii="Times New Roman" w:eastAsia="Times New Roman" w:hAnsi="Times New Roman" w:cs="Times New Roman"/>
        </w:rPr>
        <w:t>TPend</w:t>
      </w:r>
      <w:r w:rsidRPr="00432A3F">
        <w:rPr>
          <w:rFonts w:ascii="Times New Roman" w:eastAsia="Times New Roman" w:hAnsi="Times New Roman" w:cs="Times New Roman"/>
          <w:vertAlign w:val="superscript"/>
        </w:rPr>
        <w:t>β6</w:t>
      </w:r>
      <w:r w:rsidR="003839AB" w:rsidRPr="00432A3F">
        <w:rPr>
          <w:rFonts w:ascii="Times New Roman" w:eastAsia="Times New Roman" w:hAnsi="Times New Roman" w:cs="Times New Roman"/>
        </w:rPr>
        <w:t xml:space="preserve"> ………………. (</w:t>
      </w:r>
      <w:r w:rsidR="0046454F">
        <w:rPr>
          <w:rFonts w:ascii="Times New Roman" w:eastAsia="Times New Roman" w:hAnsi="Times New Roman" w:cs="Times New Roman"/>
        </w:rPr>
        <w:t>4</w:t>
      </w:r>
      <w:r w:rsidR="003839AB" w:rsidRPr="00432A3F">
        <w:rPr>
          <w:rFonts w:ascii="Times New Roman" w:eastAsia="Times New Roman" w:hAnsi="Times New Roman" w:cs="Times New Roman"/>
        </w:rPr>
        <w:t>)</w:t>
      </w:r>
    </w:p>
    <w:p w:rsidR="0046454F" w:rsidRPr="006706F4" w:rsidRDefault="00A52B78" w:rsidP="006706F4">
      <w:pPr>
        <w:pStyle w:val="ListParagraph"/>
        <w:spacing w:after="0" w:line="360" w:lineRule="auto"/>
        <w:ind w:left="0" w:firstLine="720"/>
        <w:jc w:val="both"/>
        <w:rPr>
          <w:rFonts w:ascii="Times New Roman" w:eastAsia="Times New Roman" w:hAnsi="Times New Roman" w:cs="Times New Roman"/>
        </w:rPr>
      </w:pPr>
      <w:r w:rsidRPr="00432A3F">
        <w:rPr>
          <w:rFonts w:ascii="Times New Roman" w:eastAsia="Times New Roman" w:hAnsi="Times New Roman" w:cs="Times New Roman"/>
        </w:rPr>
        <w:t xml:space="preserve">Untuk memudahkan perhitungan </w:t>
      </w:r>
      <w:r w:rsidR="00B71964" w:rsidRPr="00432A3F">
        <w:rPr>
          <w:rFonts w:ascii="Times New Roman" w:eastAsia="Times New Roman" w:hAnsi="Times New Roman" w:cs="Times New Roman"/>
        </w:rPr>
        <w:t>model persamaan</w:t>
      </w:r>
      <w:r w:rsidR="00715557" w:rsidRPr="00432A3F">
        <w:rPr>
          <w:rFonts w:ascii="Times New Roman" w:eastAsia="Times New Roman" w:hAnsi="Times New Roman" w:cs="Times New Roman"/>
        </w:rPr>
        <w:t xml:space="preserve"> (</w:t>
      </w:r>
      <w:r w:rsidR="0046454F">
        <w:rPr>
          <w:rFonts w:ascii="Times New Roman" w:eastAsia="Times New Roman" w:hAnsi="Times New Roman" w:cs="Times New Roman"/>
        </w:rPr>
        <w:t>4</w:t>
      </w:r>
      <w:r w:rsidR="00715557" w:rsidRPr="00432A3F">
        <w:rPr>
          <w:rFonts w:ascii="Times New Roman" w:eastAsia="Times New Roman" w:hAnsi="Times New Roman" w:cs="Times New Roman"/>
        </w:rPr>
        <w:t>)</w:t>
      </w:r>
      <w:r w:rsidR="00DB7D8A" w:rsidRPr="00432A3F">
        <w:rPr>
          <w:rFonts w:ascii="Times New Roman" w:eastAsia="Times New Roman" w:hAnsi="Times New Roman" w:cs="Times New Roman"/>
        </w:rPr>
        <w:t xml:space="preserve">, </w:t>
      </w:r>
      <w:r w:rsidR="003839AB" w:rsidRPr="00432A3F">
        <w:rPr>
          <w:rFonts w:ascii="Times New Roman" w:eastAsia="Times New Roman" w:hAnsi="Times New Roman" w:cs="Times New Roman"/>
        </w:rPr>
        <w:t>maka</w:t>
      </w:r>
      <w:r w:rsidR="00E4384E" w:rsidRPr="00432A3F">
        <w:rPr>
          <w:rFonts w:ascii="Times New Roman" w:eastAsia="Times New Roman" w:hAnsi="Times New Roman" w:cs="Times New Roman"/>
        </w:rPr>
        <w:t xml:space="preserve">persamaan tersebut </w:t>
      </w:r>
      <w:r w:rsidR="001D77CD" w:rsidRPr="00432A3F">
        <w:rPr>
          <w:rFonts w:ascii="Times New Roman" w:eastAsia="Times New Roman" w:hAnsi="Times New Roman" w:cs="Times New Roman"/>
        </w:rPr>
        <w:t xml:space="preserve">diubah menjadi </w:t>
      </w:r>
      <w:r w:rsidR="00A43A76" w:rsidRPr="00432A3F">
        <w:rPr>
          <w:rFonts w:ascii="Times New Roman" w:eastAsia="Times New Roman" w:hAnsi="Times New Roman" w:cs="Times New Roman"/>
        </w:rPr>
        <w:t xml:space="preserve">linier berganda dengan metode </w:t>
      </w:r>
      <w:r w:rsidR="00A43A76" w:rsidRPr="00432A3F">
        <w:rPr>
          <w:rFonts w:ascii="Times New Roman" w:eastAsia="Times New Roman" w:hAnsi="Times New Roman" w:cs="Times New Roman"/>
          <w:i/>
        </w:rPr>
        <w:t xml:space="preserve">double log </w:t>
      </w:r>
      <w:r w:rsidR="00A43A76" w:rsidRPr="00432A3F">
        <w:rPr>
          <w:rFonts w:ascii="Times New Roman" w:eastAsia="Times New Roman" w:hAnsi="Times New Roman" w:cs="Times New Roman"/>
        </w:rPr>
        <w:t xml:space="preserve">atau </w:t>
      </w:r>
      <w:r w:rsidR="00A43A76" w:rsidRPr="00432A3F">
        <w:rPr>
          <w:rFonts w:ascii="Times New Roman" w:eastAsia="Times New Roman" w:hAnsi="Times New Roman" w:cs="Times New Roman"/>
          <w:i/>
        </w:rPr>
        <w:t>lagoritma natural</w:t>
      </w:r>
      <w:r w:rsidR="00165A9D" w:rsidRPr="00432A3F">
        <w:rPr>
          <w:rFonts w:ascii="Times New Roman" w:eastAsia="Times New Roman" w:hAnsi="Times New Roman" w:cs="Times New Roman"/>
          <w:i/>
        </w:rPr>
        <w:t>(Ln)</w:t>
      </w:r>
    </w:p>
    <w:p w:rsidR="006E3459" w:rsidRPr="00432A3F" w:rsidRDefault="00E632CF" w:rsidP="00BD56EC">
      <w:pPr>
        <w:spacing w:before="240" w:after="0" w:line="480" w:lineRule="auto"/>
        <w:jc w:val="both"/>
        <w:rPr>
          <w:rFonts w:ascii="Times New Roman" w:eastAsia="Times New Roman" w:hAnsi="Times New Roman" w:cs="Times New Roman"/>
          <w:b/>
        </w:rPr>
      </w:pPr>
      <w:r w:rsidRPr="00432A3F">
        <w:rPr>
          <w:rFonts w:ascii="Times New Roman" w:eastAsia="Times New Roman" w:hAnsi="Times New Roman" w:cs="Times New Roman"/>
          <w:b/>
        </w:rPr>
        <w:t xml:space="preserve">Analisis Fungsi Pendapatan </w:t>
      </w:r>
      <w:r w:rsidR="00F07414" w:rsidRPr="00432A3F">
        <w:rPr>
          <w:rFonts w:ascii="Times New Roman" w:eastAsia="Times New Roman" w:hAnsi="Times New Roman" w:cs="Times New Roman"/>
          <w:b/>
        </w:rPr>
        <w:t>Peternak Usaha Ayam Petelur</w:t>
      </w:r>
    </w:p>
    <w:p w:rsidR="00EC7C7C" w:rsidRPr="00432A3F" w:rsidRDefault="00616B46" w:rsidP="00121AB1">
      <w:pPr>
        <w:pStyle w:val="ListParagraph"/>
        <w:spacing w:after="0" w:line="360" w:lineRule="auto"/>
        <w:ind w:left="0" w:firstLine="709"/>
        <w:jc w:val="both"/>
        <w:rPr>
          <w:rFonts w:ascii="Times New Roman" w:eastAsia="Times New Roman" w:hAnsi="Times New Roman" w:cs="Times New Roman"/>
        </w:rPr>
      </w:pPr>
      <w:r w:rsidRPr="00432A3F">
        <w:rPr>
          <w:rFonts w:ascii="Times New Roman" w:eastAsia="Times New Roman" w:hAnsi="Times New Roman" w:cs="Times New Roman"/>
        </w:rPr>
        <w:t xml:space="preserve">Untuk menguji </w:t>
      </w:r>
      <w:r w:rsidR="00CD5E6C" w:rsidRPr="00432A3F">
        <w:rPr>
          <w:rFonts w:ascii="Times New Roman" w:eastAsia="Times New Roman" w:hAnsi="Times New Roman" w:cs="Times New Roman"/>
        </w:rPr>
        <w:t xml:space="preserve">dan menganalisis Fungsi </w:t>
      </w:r>
      <w:r w:rsidR="00F0011C" w:rsidRPr="00432A3F">
        <w:rPr>
          <w:rFonts w:ascii="Times New Roman" w:eastAsia="Times New Roman" w:hAnsi="Times New Roman" w:cs="Times New Roman"/>
        </w:rPr>
        <w:t xml:space="preserve">Pendapatan </w:t>
      </w:r>
      <w:r w:rsidR="00CD5E6C" w:rsidRPr="00432A3F">
        <w:rPr>
          <w:rFonts w:ascii="Times New Roman" w:eastAsia="Times New Roman" w:hAnsi="Times New Roman" w:cs="Times New Roman"/>
        </w:rPr>
        <w:t>Peternak UsahaAyam Petelur</w:t>
      </w:r>
      <w:r w:rsidR="00493FBF" w:rsidRPr="00432A3F">
        <w:rPr>
          <w:rFonts w:ascii="Times New Roman" w:eastAsia="Times New Roman" w:hAnsi="Times New Roman" w:cs="Times New Roman"/>
        </w:rPr>
        <w:t xml:space="preserve">di Kecamatan Kulo Kabupaten Sidrap </w:t>
      </w:r>
      <w:r w:rsidR="00113D5C" w:rsidRPr="00432A3F">
        <w:rPr>
          <w:rFonts w:ascii="Times New Roman" w:eastAsia="Times New Roman" w:hAnsi="Times New Roman" w:cs="Times New Roman"/>
        </w:rPr>
        <w:t xml:space="preserve">digunakan analisis fungsi </w:t>
      </w:r>
      <w:r w:rsidR="00F0011C" w:rsidRPr="00432A3F">
        <w:rPr>
          <w:rFonts w:ascii="Times New Roman" w:eastAsia="Times New Roman" w:hAnsi="Times New Roman" w:cs="Times New Roman"/>
        </w:rPr>
        <w:t>pendapatan</w:t>
      </w:r>
      <w:r w:rsidR="009E3E54" w:rsidRPr="00432A3F">
        <w:rPr>
          <w:rFonts w:ascii="Times New Roman" w:eastAsia="Times New Roman" w:hAnsi="Times New Roman" w:cs="Times New Roman"/>
        </w:rPr>
        <w:t xml:space="preserve">yang dinormalkan dengan harga </w:t>
      </w:r>
      <w:r w:rsidR="009E3E54" w:rsidRPr="00432A3F">
        <w:rPr>
          <w:rFonts w:ascii="Times New Roman" w:eastAsia="Times New Roman" w:hAnsi="Times New Roman" w:cs="Times New Roman"/>
          <w:i/>
        </w:rPr>
        <w:t>output</w:t>
      </w:r>
      <w:r w:rsidR="00317CA5" w:rsidRPr="00432A3F">
        <w:rPr>
          <w:rFonts w:ascii="Times New Roman" w:eastAsia="Times New Roman" w:hAnsi="Times New Roman" w:cs="Times New Roman"/>
        </w:rPr>
        <w:t xml:space="preserve">atau </w:t>
      </w:r>
      <w:r w:rsidR="00317CA5" w:rsidRPr="00432A3F">
        <w:rPr>
          <w:rFonts w:ascii="Times New Roman" w:eastAsia="Times New Roman" w:hAnsi="Times New Roman" w:cs="Times New Roman"/>
        </w:rPr>
        <w:lastRenderedPageBreak/>
        <w:t xml:space="preserve">unit </w:t>
      </w:r>
      <w:r w:rsidR="00317CA5" w:rsidRPr="00432A3F">
        <w:rPr>
          <w:rFonts w:ascii="Times New Roman" w:eastAsia="Times New Roman" w:hAnsi="Times New Roman" w:cs="Times New Roman"/>
          <w:i/>
        </w:rPr>
        <w:t>output  price Cobb Douglas profit function (UOP-CDPF)</w:t>
      </w:r>
      <w:r w:rsidR="004C51E7" w:rsidRPr="00432A3F">
        <w:rPr>
          <w:rFonts w:ascii="Times New Roman" w:eastAsia="Times New Roman" w:hAnsi="Times New Roman" w:cs="Times New Roman"/>
        </w:rPr>
        <w:t xml:space="preserve">yang dipangkatkan </w:t>
      </w:r>
      <w:r w:rsidR="00F1110C" w:rsidRPr="00432A3F">
        <w:rPr>
          <w:rFonts w:ascii="Times New Roman" w:eastAsia="Times New Roman" w:hAnsi="Times New Roman" w:cs="Times New Roman"/>
        </w:rPr>
        <w:t>dengan persamaan multiple regression sebagai berikut:</w:t>
      </w:r>
    </w:p>
    <w:p w:rsidR="007205FC" w:rsidRDefault="004932DF" w:rsidP="00121AB1">
      <w:pPr>
        <w:spacing w:after="0" w:line="360" w:lineRule="auto"/>
        <w:ind w:firstLine="709"/>
        <w:jc w:val="both"/>
        <w:rPr>
          <w:rFonts w:ascii="Times New Roman" w:eastAsia="Times New Roman" w:hAnsi="Times New Roman" w:cs="Times New Roman"/>
        </w:rPr>
      </w:pPr>
      <w:r w:rsidRPr="00432A3F">
        <w:rPr>
          <w:rFonts w:ascii="Times New Roman" w:eastAsia="Times New Roman" w:hAnsi="Times New Roman" w:cs="Times New Roman"/>
        </w:rPr>
        <w:t>π</w:t>
      </w:r>
      <w:r w:rsidR="0078311E" w:rsidRPr="00432A3F">
        <w:rPr>
          <w:rFonts w:ascii="Times New Roman" w:eastAsia="Times New Roman" w:hAnsi="Times New Roman" w:cs="Times New Roman"/>
        </w:rPr>
        <w:t>P</w:t>
      </w:r>
      <w:r w:rsidRPr="00432A3F">
        <w:rPr>
          <w:rFonts w:ascii="Times New Roman" w:eastAsia="Times New Roman" w:hAnsi="Times New Roman" w:cs="Times New Roman"/>
        </w:rPr>
        <w:t>UAP</w:t>
      </w:r>
      <w:r w:rsidR="00482AE9" w:rsidRPr="00432A3F">
        <w:rPr>
          <w:rFonts w:ascii="Times New Roman" w:eastAsia="Times New Roman" w:hAnsi="Times New Roman" w:cs="Times New Roman"/>
        </w:rPr>
        <w:t>*</w:t>
      </w:r>
      <w:r w:rsidRPr="00432A3F">
        <w:rPr>
          <w:rFonts w:ascii="Times New Roman" w:eastAsia="Times New Roman" w:hAnsi="Times New Roman" w:cs="Times New Roman"/>
        </w:rPr>
        <w:t>= β</w:t>
      </w:r>
      <w:r w:rsidRPr="00432A3F">
        <w:rPr>
          <w:rFonts w:ascii="Times New Roman" w:eastAsia="Times New Roman" w:hAnsi="Times New Roman" w:cs="Times New Roman"/>
          <w:vertAlign w:val="subscript"/>
        </w:rPr>
        <w:t>7</w:t>
      </w:r>
      <w:r w:rsidRPr="00432A3F">
        <w:rPr>
          <w:rFonts w:ascii="Times New Roman" w:eastAsia="Times New Roman" w:hAnsi="Times New Roman" w:cs="Times New Roman"/>
        </w:rPr>
        <w:t>HKA</w:t>
      </w:r>
      <w:r w:rsidR="00C201E7" w:rsidRPr="00432A3F">
        <w:rPr>
          <w:rFonts w:ascii="Times New Roman" w:eastAsia="Times New Roman" w:hAnsi="Times New Roman" w:cs="Times New Roman"/>
          <w:vertAlign w:val="superscript"/>
        </w:rPr>
        <w:t>β8</w:t>
      </w:r>
      <w:r w:rsidR="006D4EA7" w:rsidRPr="00432A3F">
        <w:rPr>
          <w:rFonts w:ascii="Times New Roman" w:eastAsia="Times New Roman" w:hAnsi="Times New Roman" w:cs="Times New Roman"/>
        </w:rPr>
        <w:t>PK</w:t>
      </w:r>
      <w:r w:rsidR="00C201E7" w:rsidRPr="00432A3F">
        <w:rPr>
          <w:rFonts w:ascii="Times New Roman" w:eastAsia="Times New Roman" w:hAnsi="Times New Roman" w:cs="Times New Roman"/>
        </w:rPr>
        <w:t>*</w:t>
      </w:r>
      <w:r w:rsidR="00C201E7" w:rsidRPr="00432A3F">
        <w:rPr>
          <w:rFonts w:ascii="Times New Roman" w:eastAsia="Times New Roman" w:hAnsi="Times New Roman" w:cs="Times New Roman"/>
          <w:vertAlign w:val="superscript"/>
        </w:rPr>
        <w:t>β9</w:t>
      </w:r>
      <w:r w:rsidR="00C201E7" w:rsidRPr="00432A3F">
        <w:rPr>
          <w:rFonts w:ascii="Times New Roman" w:eastAsia="Times New Roman" w:hAnsi="Times New Roman" w:cs="Times New Roman"/>
        </w:rPr>
        <w:t>UTK</w:t>
      </w:r>
      <w:r w:rsidR="00385367" w:rsidRPr="00432A3F">
        <w:rPr>
          <w:rFonts w:ascii="Times New Roman" w:eastAsia="Times New Roman" w:hAnsi="Times New Roman" w:cs="Times New Roman"/>
        </w:rPr>
        <w:t>*</w:t>
      </w:r>
      <w:r w:rsidR="00385367" w:rsidRPr="00432A3F">
        <w:rPr>
          <w:rFonts w:ascii="Times New Roman" w:eastAsia="Times New Roman" w:hAnsi="Times New Roman" w:cs="Times New Roman"/>
          <w:vertAlign w:val="superscript"/>
        </w:rPr>
        <w:t>β10</w:t>
      </w:r>
      <w:r w:rsidR="00FE66C0" w:rsidRPr="00432A3F">
        <w:rPr>
          <w:rFonts w:ascii="Times New Roman" w:eastAsia="Times New Roman" w:hAnsi="Times New Roman" w:cs="Times New Roman"/>
        </w:rPr>
        <w:t>Umr</w:t>
      </w:r>
      <w:r w:rsidR="00FE66C0" w:rsidRPr="00432A3F">
        <w:rPr>
          <w:rFonts w:ascii="Times New Roman" w:eastAsia="Times New Roman" w:hAnsi="Times New Roman" w:cs="Times New Roman"/>
          <w:vertAlign w:val="superscript"/>
        </w:rPr>
        <w:t>β11</w:t>
      </w:r>
      <w:r w:rsidR="00FE66C0" w:rsidRPr="00432A3F">
        <w:rPr>
          <w:rFonts w:ascii="Times New Roman" w:eastAsia="Times New Roman" w:hAnsi="Times New Roman" w:cs="Times New Roman"/>
        </w:rPr>
        <w:t>TKe</w:t>
      </w:r>
      <w:r w:rsidR="00482AE9" w:rsidRPr="00432A3F">
        <w:rPr>
          <w:rFonts w:ascii="Times New Roman" w:eastAsia="Times New Roman" w:hAnsi="Times New Roman" w:cs="Times New Roman"/>
        </w:rPr>
        <w:t>l</w:t>
      </w:r>
      <w:r w:rsidR="00FE66C0" w:rsidRPr="00432A3F">
        <w:rPr>
          <w:rFonts w:ascii="Times New Roman" w:eastAsia="Times New Roman" w:hAnsi="Times New Roman" w:cs="Times New Roman"/>
          <w:vertAlign w:val="superscript"/>
        </w:rPr>
        <w:t>β12</w:t>
      </w:r>
      <w:r w:rsidR="00FE66C0" w:rsidRPr="00432A3F">
        <w:rPr>
          <w:rFonts w:ascii="Times New Roman" w:eastAsia="Times New Roman" w:hAnsi="Times New Roman" w:cs="Times New Roman"/>
        </w:rPr>
        <w:t>PU</w:t>
      </w:r>
      <w:r w:rsidR="00FE66C0" w:rsidRPr="00432A3F">
        <w:rPr>
          <w:rFonts w:ascii="Times New Roman" w:eastAsia="Times New Roman" w:hAnsi="Times New Roman" w:cs="Times New Roman"/>
          <w:vertAlign w:val="superscript"/>
        </w:rPr>
        <w:t>β13</w:t>
      </w:r>
      <w:r w:rsidR="00482AE9" w:rsidRPr="00432A3F">
        <w:rPr>
          <w:rFonts w:ascii="Times New Roman" w:eastAsia="Times New Roman" w:hAnsi="Times New Roman" w:cs="Times New Roman"/>
        </w:rPr>
        <w:t>TPend</w:t>
      </w:r>
      <w:r w:rsidR="00482AE9" w:rsidRPr="00432A3F">
        <w:rPr>
          <w:rFonts w:ascii="Times New Roman" w:eastAsia="Times New Roman" w:hAnsi="Times New Roman" w:cs="Times New Roman"/>
          <w:vertAlign w:val="superscript"/>
        </w:rPr>
        <w:t>β14</w:t>
      </w:r>
      <w:r w:rsidR="00CC74E9" w:rsidRPr="00432A3F">
        <w:rPr>
          <w:rFonts w:ascii="Times New Roman" w:eastAsia="Times New Roman" w:hAnsi="Times New Roman" w:cs="Times New Roman"/>
          <w:vertAlign w:val="superscript"/>
        </w:rPr>
        <w:t xml:space="preserve">µ3 </w:t>
      </w:r>
    </w:p>
    <w:p w:rsidR="005C0549" w:rsidRPr="00432A3F" w:rsidRDefault="005C0549" w:rsidP="005C0549">
      <w:pPr>
        <w:spacing w:after="0" w:line="240" w:lineRule="auto"/>
        <w:jc w:val="both"/>
        <w:rPr>
          <w:rFonts w:ascii="Times New Roman" w:eastAsia="Times New Roman" w:hAnsi="Times New Roman" w:cs="Times New Roman"/>
        </w:rPr>
      </w:pPr>
    </w:p>
    <w:p w:rsidR="00942A87" w:rsidRPr="00432A3F" w:rsidRDefault="00AD630F" w:rsidP="00BD56EC">
      <w:pPr>
        <w:spacing w:before="240" w:after="0" w:line="480" w:lineRule="auto"/>
        <w:jc w:val="both"/>
        <w:rPr>
          <w:rFonts w:ascii="Times New Roman" w:eastAsia="Times New Roman" w:hAnsi="Times New Roman" w:cs="Times New Roman"/>
          <w:b/>
        </w:rPr>
      </w:pPr>
      <w:r w:rsidRPr="00432A3F">
        <w:rPr>
          <w:rFonts w:ascii="Times New Roman" w:eastAsia="Times New Roman" w:hAnsi="Times New Roman" w:cs="Times New Roman"/>
          <w:b/>
        </w:rPr>
        <w:t>Pengukuran Ketepatan Model dan Pengujian Hipotesis</w:t>
      </w:r>
    </w:p>
    <w:p w:rsidR="00320FFF" w:rsidRPr="00432A3F" w:rsidRDefault="00FF7DC6" w:rsidP="00121AB1">
      <w:pPr>
        <w:pStyle w:val="ListParagraph"/>
        <w:spacing w:after="0" w:line="360" w:lineRule="auto"/>
        <w:ind w:left="0" w:firstLine="709"/>
        <w:jc w:val="both"/>
        <w:rPr>
          <w:rFonts w:ascii="Times New Roman" w:eastAsia="Times New Roman" w:hAnsi="Times New Roman" w:cs="Times New Roman"/>
        </w:rPr>
      </w:pPr>
      <w:r w:rsidRPr="00432A3F">
        <w:rPr>
          <w:rFonts w:ascii="Times New Roman" w:eastAsia="Times New Roman" w:hAnsi="Times New Roman" w:cs="Times New Roman"/>
        </w:rPr>
        <w:t>Pengukuran ketepatan atau kesesuaian model (goodness of fit) dilakukan di</w:t>
      </w:r>
      <w:r w:rsidR="009A67BE" w:rsidRPr="00432A3F">
        <w:rPr>
          <w:rFonts w:ascii="Times New Roman" w:eastAsia="Times New Roman" w:hAnsi="Times New Roman" w:cs="Times New Roman"/>
        </w:rPr>
        <w:t>hitung melalui adjusted R</w:t>
      </w:r>
      <w:r w:rsidR="009A67BE" w:rsidRPr="00432A3F">
        <w:rPr>
          <w:rFonts w:ascii="Times New Roman" w:eastAsia="Times New Roman" w:hAnsi="Times New Roman" w:cs="Times New Roman"/>
          <w:vertAlign w:val="superscript"/>
        </w:rPr>
        <w:t>2</w:t>
      </w:r>
      <w:r w:rsidR="009A67BE" w:rsidRPr="00432A3F">
        <w:rPr>
          <w:rFonts w:ascii="Times New Roman" w:eastAsia="Times New Roman" w:hAnsi="Times New Roman" w:cs="Times New Roman"/>
        </w:rPr>
        <w:t>. Menurut Johnston (1984)</w:t>
      </w:r>
      <w:r w:rsidR="001950FC" w:rsidRPr="00432A3F">
        <w:rPr>
          <w:rFonts w:ascii="Times New Roman" w:eastAsia="Times New Roman" w:hAnsi="Times New Roman" w:cs="Times New Roman"/>
        </w:rPr>
        <w:t>, Greene (1990), dan Gujarti (2004)</w:t>
      </w:r>
      <w:r w:rsidR="00D87732" w:rsidRPr="00432A3F">
        <w:rPr>
          <w:rFonts w:ascii="Times New Roman" w:eastAsia="Times New Roman" w:hAnsi="Times New Roman" w:cs="Times New Roman"/>
        </w:rPr>
        <w:t xml:space="preserve"> dalam Rahim dan Hastuti (</w:t>
      </w:r>
      <w:r w:rsidR="00592B9A" w:rsidRPr="00432A3F">
        <w:rPr>
          <w:rFonts w:ascii="Times New Roman" w:eastAsia="Times New Roman" w:hAnsi="Times New Roman" w:cs="Times New Roman"/>
        </w:rPr>
        <w:t>2013:45</w:t>
      </w:r>
      <w:r w:rsidR="00D87732" w:rsidRPr="00432A3F">
        <w:rPr>
          <w:rFonts w:ascii="Times New Roman" w:eastAsia="Times New Roman" w:hAnsi="Times New Roman" w:cs="Times New Roman"/>
        </w:rPr>
        <w:t>)</w:t>
      </w:r>
      <w:r w:rsidR="00320FFF" w:rsidRPr="00432A3F">
        <w:rPr>
          <w:rFonts w:ascii="Times New Roman" w:eastAsia="Times New Roman" w:hAnsi="Times New Roman" w:cs="Times New Roman"/>
        </w:rPr>
        <w:t>dirumuskan sebagai berikut:</w:t>
      </w:r>
    </w:p>
    <w:p w:rsidR="00884CE2" w:rsidRPr="00432A3F" w:rsidRDefault="00884CE2" w:rsidP="00884CE2">
      <w:pPr>
        <w:pStyle w:val="ListParagraph"/>
        <w:spacing w:after="0" w:line="240" w:lineRule="auto"/>
        <w:ind w:left="0" w:firstLine="709"/>
        <w:jc w:val="both"/>
        <w:rPr>
          <w:rFonts w:ascii="Times New Roman" w:eastAsia="Times New Roman" w:hAnsi="Times New Roman" w:cs="Times New Roman"/>
        </w:rPr>
      </w:pPr>
      <w:r w:rsidRPr="00432A3F">
        <w:rPr>
          <w:rFonts w:ascii="Times New Roman" w:eastAsia="Times New Roman" w:hAnsi="Times New Roman" w:cs="Times New Roman"/>
        </w:rPr>
        <w:tab/>
      </w:r>
      <w:r w:rsidRPr="00432A3F">
        <w:rPr>
          <w:rFonts w:ascii="Times New Roman" w:eastAsia="Times New Roman" w:hAnsi="Times New Roman" w:cs="Times New Roman"/>
        </w:rPr>
        <w:tab/>
      </w:r>
      <w:r w:rsidRPr="00432A3F">
        <w:rPr>
          <w:rFonts w:ascii="Times New Roman" w:eastAsia="Times New Roman" w:hAnsi="Times New Roman" w:cs="Times New Roman"/>
        </w:rPr>
        <w:tab/>
      </w:r>
      <w:r w:rsidRPr="00432A3F">
        <w:rPr>
          <w:rFonts w:ascii="Times New Roman" w:eastAsia="Times New Roman" w:hAnsi="Times New Roman" w:cs="Times New Roman"/>
        </w:rPr>
        <w:tab/>
        <w:t>( n - 1)</w:t>
      </w:r>
      <w:r w:rsidRPr="00432A3F">
        <w:rPr>
          <w:rFonts w:ascii="Times New Roman" w:eastAsia="Times New Roman" w:hAnsi="Times New Roman" w:cs="Times New Roman"/>
        </w:rPr>
        <w:tab/>
      </w:r>
      <w:r w:rsidRPr="00432A3F">
        <w:rPr>
          <w:rFonts w:ascii="Times New Roman" w:eastAsia="Times New Roman" w:hAnsi="Times New Roman" w:cs="Times New Roman"/>
        </w:rPr>
        <w:tab/>
      </w:r>
      <w:r w:rsidRPr="00432A3F">
        <w:rPr>
          <w:rFonts w:ascii="Times New Roman" w:eastAsia="Times New Roman" w:hAnsi="Times New Roman" w:cs="Times New Roman"/>
        </w:rPr>
        <w:tab/>
      </w:r>
    </w:p>
    <w:p w:rsidR="001D74D8" w:rsidRPr="00432A3F" w:rsidRDefault="00320FFF" w:rsidP="00884CE2">
      <w:pPr>
        <w:pStyle w:val="ListParagraph"/>
        <w:spacing w:after="0" w:line="240" w:lineRule="auto"/>
        <w:ind w:left="0" w:firstLine="709"/>
        <w:jc w:val="both"/>
        <w:rPr>
          <w:rFonts w:ascii="Times New Roman" w:eastAsia="Times New Roman" w:hAnsi="Times New Roman" w:cs="Times New Roman"/>
        </w:rPr>
      </w:pPr>
      <w:r w:rsidRPr="00432A3F">
        <w:rPr>
          <w:rFonts w:ascii="Times New Roman" w:eastAsia="Times New Roman" w:hAnsi="Times New Roman" w:cs="Times New Roman"/>
        </w:rPr>
        <w:t>Adjusted R</w:t>
      </w:r>
      <w:r w:rsidRPr="00432A3F">
        <w:rPr>
          <w:rFonts w:ascii="Times New Roman" w:eastAsia="Times New Roman" w:hAnsi="Times New Roman" w:cs="Times New Roman"/>
          <w:vertAlign w:val="superscript"/>
        </w:rPr>
        <w:t>2</w:t>
      </w:r>
      <w:r w:rsidRPr="00432A3F">
        <w:rPr>
          <w:rFonts w:ascii="Times New Roman" w:eastAsia="Times New Roman" w:hAnsi="Times New Roman" w:cs="Times New Roman"/>
        </w:rPr>
        <w:t xml:space="preserve"> = </w:t>
      </w:r>
      <w:r w:rsidR="0066746F" w:rsidRPr="00432A3F">
        <w:rPr>
          <w:rFonts w:ascii="Times New Roman" w:eastAsia="Times New Roman" w:hAnsi="Times New Roman" w:cs="Times New Roman"/>
        </w:rPr>
        <w:t>1 – (1- R</w:t>
      </w:r>
      <w:r w:rsidR="0066746F" w:rsidRPr="00432A3F">
        <w:rPr>
          <w:rFonts w:ascii="Times New Roman" w:eastAsia="Times New Roman" w:hAnsi="Times New Roman" w:cs="Times New Roman"/>
          <w:vertAlign w:val="superscript"/>
        </w:rPr>
        <w:t>2</w:t>
      </w:r>
      <w:r w:rsidR="0066746F" w:rsidRPr="00432A3F">
        <w:rPr>
          <w:rFonts w:ascii="Times New Roman" w:eastAsia="Times New Roman" w:hAnsi="Times New Roman" w:cs="Times New Roman"/>
        </w:rPr>
        <w:t xml:space="preserve">) </w:t>
      </w:r>
      <w:r w:rsidR="00884CE2" w:rsidRPr="00432A3F">
        <w:rPr>
          <w:rFonts w:ascii="Times New Roman" w:eastAsia="Times New Roman" w:hAnsi="Times New Roman" w:cs="Times New Roman"/>
        </w:rPr>
        <w:t>----------</w:t>
      </w:r>
      <w:r w:rsidR="009007F2" w:rsidRPr="00432A3F">
        <w:rPr>
          <w:rFonts w:ascii="Times New Roman" w:eastAsia="Times New Roman" w:hAnsi="Times New Roman" w:cs="Times New Roman"/>
        </w:rPr>
        <w:tab/>
        <w:t>…………………………… (</w:t>
      </w:r>
      <w:r w:rsidR="0046454F">
        <w:rPr>
          <w:rFonts w:ascii="Times New Roman" w:eastAsia="Times New Roman" w:hAnsi="Times New Roman" w:cs="Times New Roman"/>
        </w:rPr>
        <w:t>5</w:t>
      </w:r>
      <w:r w:rsidR="009007F2" w:rsidRPr="00432A3F">
        <w:rPr>
          <w:rFonts w:ascii="Times New Roman" w:eastAsia="Times New Roman" w:hAnsi="Times New Roman" w:cs="Times New Roman"/>
        </w:rPr>
        <w:t>)</w:t>
      </w:r>
    </w:p>
    <w:p w:rsidR="00884CE2" w:rsidRPr="00432A3F" w:rsidRDefault="00884CE2" w:rsidP="00884CE2">
      <w:pPr>
        <w:pStyle w:val="ListParagraph"/>
        <w:spacing w:after="0" w:line="240" w:lineRule="auto"/>
        <w:ind w:left="0" w:firstLine="720"/>
        <w:jc w:val="both"/>
        <w:rPr>
          <w:rFonts w:ascii="Times New Roman" w:eastAsia="Times New Roman" w:hAnsi="Times New Roman" w:cs="Times New Roman"/>
        </w:rPr>
      </w:pPr>
      <w:r w:rsidRPr="00432A3F">
        <w:rPr>
          <w:rFonts w:ascii="Times New Roman" w:eastAsia="Times New Roman" w:hAnsi="Times New Roman" w:cs="Times New Roman"/>
        </w:rPr>
        <w:tab/>
      </w:r>
      <w:r w:rsidRPr="00432A3F">
        <w:rPr>
          <w:rFonts w:ascii="Times New Roman" w:eastAsia="Times New Roman" w:hAnsi="Times New Roman" w:cs="Times New Roman"/>
        </w:rPr>
        <w:tab/>
      </w:r>
      <w:r w:rsidRPr="00432A3F">
        <w:rPr>
          <w:rFonts w:ascii="Times New Roman" w:eastAsia="Times New Roman" w:hAnsi="Times New Roman" w:cs="Times New Roman"/>
        </w:rPr>
        <w:tab/>
        <w:t xml:space="preserve">        (k - 1)</w:t>
      </w:r>
    </w:p>
    <w:p w:rsidR="00161D1E" w:rsidRPr="00432A3F" w:rsidRDefault="00161D1E" w:rsidP="00161D1E">
      <w:pPr>
        <w:spacing w:after="0" w:line="240" w:lineRule="auto"/>
        <w:jc w:val="both"/>
        <w:rPr>
          <w:rFonts w:ascii="Times New Roman" w:eastAsia="Times New Roman" w:hAnsi="Times New Roman" w:cs="Times New Roman"/>
        </w:rPr>
      </w:pPr>
    </w:p>
    <w:p w:rsidR="00161D1E" w:rsidRPr="00432A3F" w:rsidRDefault="00161D1E" w:rsidP="00161D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Dimana:</w:t>
      </w:r>
    </w:p>
    <w:p w:rsidR="00161D1E" w:rsidRPr="00432A3F" w:rsidRDefault="004F2816" w:rsidP="00161D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Adjusted R</w:t>
      </w:r>
      <w:r w:rsidRPr="00432A3F">
        <w:rPr>
          <w:rFonts w:ascii="Times New Roman" w:eastAsia="Times New Roman" w:hAnsi="Times New Roman" w:cs="Times New Roman"/>
          <w:vertAlign w:val="superscript"/>
        </w:rPr>
        <w:tab/>
      </w:r>
      <w:r w:rsidRPr="00432A3F">
        <w:rPr>
          <w:rFonts w:ascii="Times New Roman" w:eastAsia="Times New Roman" w:hAnsi="Times New Roman" w:cs="Times New Roman"/>
        </w:rPr>
        <w:t xml:space="preserve">: Koefisiens determinasi yang disesuikan </w:t>
      </w:r>
    </w:p>
    <w:p w:rsidR="004F2816" w:rsidRPr="00432A3F" w:rsidRDefault="004F2816" w:rsidP="00161D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k</w:t>
      </w:r>
      <w:r w:rsidRPr="00432A3F">
        <w:rPr>
          <w:rFonts w:ascii="Times New Roman" w:eastAsia="Times New Roman" w:hAnsi="Times New Roman" w:cs="Times New Roman"/>
        </w:rPr>
        <w:tab/>
      </w:r>
      <w:r w:rsidRPr="00432A3F">
        <w:rPr>
          <w:rFonts w:ascii="Times New Roman" w:eastAsia="Times New Roman" w:hAnsi="Times New Roman" w:cs="Times New Roman"/>
        </w:rPr>
        <w:tab/>
        <w:t xml:space="preserve">: </w:t>
      </w:r>
      <w:r w:rsidR="00F469FB" w:rsidRPr="00432A3F">
        <w:rPr>
          <w:rFonts w:ascii="Times New Roman" w:eastAsia="Times New Roman" w:hAnsi="Times New Roman" w:cs="Times New Roman"/>
        </w:rPr>
        <w:t>Jumlah variabel tidak termasuk intercept</w:t>
      </w:r>
    </w:p>
    <w:p w:rsidR="00F469FB" w:rsidRPr="00432A3F" w:rsidRDefault="00F469FB" w:rsidP="00161D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n</w:t>
      </w:r>
      <w:r w:rsidRPr="00432A3F">
        <w:rPr>
          <w:rFonts w:ascii="Times New Roman" w:eastAsia="Times New Roman" w:hAnsi="Times New Roman" w:cs="Times New Roman"/>
        </w:rPr>
        <w:tab/>
      </w:r>
      <w:r w:rsidRPr="00432A3F">
        <w:rPr>
          <w:rFonts w:ascii="Times New Roman" w:eastAsia="Times New Roman" w:hAnsi="Times New Roman" w:cs="Times New Roman"/>
        </w:rPr>
        <w:tab/>
        <w:t>: Jumlah Sampel</w:t>
      </w:r>
    </w:p>
    <w:p w:rsidR="00FB6455" w:rsidRPr="00432A3F" w:rsidRDefault="00FB6455" w:rsidP="00161D1E">
      <w:pPr>
        <w:spacing w:after="0" w:line="240" w:lineRule="auto"/>
        <w:jc w:val="both"/>
        <w:rPr>
          <w:rFonts w:ascii="Times New Roman" w:eastAsia="Times New Roman" w:hAnsi="Times New Roman" w:cs="Times New Roman"/>
        </w:rPr>
      </w:pPr>
    </w:p>
    <w:p w:rsidR="00FB6455" w:rsidRPr="00432A3F" w:rsidRDefault="006B4809" w:rsidP="00121AB1">
      <w:pPr>
        <w:spacing w:after="0" w:line="360" w:lineRule="auto"/>
        <w:jc w:val="both"/>
        <w:rPr>
          <w:rFonts w:ascii="Times New Roman" w:eastAsia="Times New Roman" w:hAnsi="Times New Roman" w:cs="Times New Roman"/>
        </w:rPr>
      </w:pPr>
      <w:r w:rsidRPr="00432A3F">
        <w:rPr>
          <w:rFonts w:ascii="Times New Roman" w:eastAsia="Times New Roman" w:hAnsi="Times New Roman" w:cs="Times New Roman"/>
        </w:rPr>
        <w:t xml:space="preserve">Pengujian </w:t>
      </w:r>
      <w:r w:rsidR="00400FE4" w:rsidRPr="00432A3F">
        <w:rPr>
          <w:rFonts w:ascii="Times New Roman" w:eastAsia="Times New Roman" w:hAnsi="Times New Roman" w:cs="Times New Roman"/>
        </w:rPr>
        <w:t xml:space="preserve">hipotesis terhadap kofisien regresi </w:t>
      </w:r>
      <w:r w:rsidR="00BA3E3E" w:rsidRPr="00432A3F">
        <w:rPr>
          <w:rFonts w:ascii="Times New Roman" w:eastAsia="Times New Roman" w:hAnsi="Times New Roman" w:cs="Times New Roman"/>
        </w:rPr>
        <w:t xml:space="preserve">secara bersama-sama digunakan </w:t>
      </w:r>
      <w:r w:rsidR="00B31856" w:rsidRPr="00432A3F">
        <w:rPr>
          <w:rFonts w:ascii="Times New Roman" w:eastAsia="Times New Roman" w:hAnsi="Times New Roman" w:cs="Times New Roman"/>
        </w:rPr>
        <w:t xml:space="preserve">uji-F dengan tingkat kepercayaan </w:t>
      </w:r>
      <w:r w:rsidR="0068101E" w:rsidRPr="00432A3F">
        <w:rPr>
          <w:rFonts w:ascii="Times New Roman" w:eastAsia="Times New Roman" w:hAnsi="Times New Roman" w:cs="Times New Roman"/>
        </w:rPr>
        <w:t>tertentu, yang menurut Gujarti (1978), Johnston (1984), Studentmund (2001), dan Gujarati (2004)</w:t>
      </w:r>
      <w:r w:rsidR="00F002B9" w:rsidRPr="00432A3F">
        <w:rPr>
          <w:rFonts w:ascii="Times New Roman" w:eastAsia="Times New Roman" w:hAnsi="Times New Roman" w:cs="Times New Roman"/>
        </w:rPr>
        <w:t xml:space="preserve"> dalam Rahim dan Hastuti (2013: 45), Rahim (2010) dapat dirumuskan sebagai berikut:</w:t>
      </w:r>
    </w:p>
    <w:p w:rsidR="00E0554C" w:rsidRPr="00432A3F" w:rsidRDefault="00E0554C" w:rsidP="00E14570">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ab/>
      </w:r>
      <w:r w:rsidRPr="00432A3F">
        <w:rPr>
          <w:rFonts w:ascii="Times New Roman" w:eastAsia="Times New Roman" w:hAnsi="Times New Roman" w:cs="Times New Roman"/>
        </w:rPr>
        <w:tab/>
        <w:t xml:space="preserve">    ESS (k-1)</w:t>
      </w:r>
    </w:p>
    <w:p w:rsidR="00E0554C" w:rsidRPr="00432A3F" w:rsidRDefault="00E0554C" w:rsidP="00E14570">
      <w:pPr>
        <w:spacing w:after="0" w:line="240" w:lineRule="auto"/>
        <w:ind w:firstLine="720"/>
        <w:jc w:val="both"/>
        <w:rPr>
          <w:rFonts w:ascii="Times New Roman" w:eastAsia="Times New Roman" w:hAnsi="Times New Roman" w:cs="Times New Roman"/>
        </w:rPr>
      </w:pPr>
      <w:r w:rsidRPr="00432A3F">
        <w:rPr>
          <w:rFonts w:ascii="Times New Roman" w:eastAsia="Times New Roman" w:hAnsi="Times New Roman" w:cs="Times New Roman"/>
        </w:rPr>
        <w:t>F hit</w:t>
      </w:r>
      <w:r w:rsidRPr="00432A3F">
        <w:rPr>
          <w:rFonts w:ascii="Times New Roman" w:eastAsia="Times New Roman" w:hAnsi="Times New Roman" w:cs="Times New Roman"/>
        </w:rPr>
        <w:tab/>
        <w:t>= -------------</w:t>
      </w:r>
      <w:r w:rsidR="00E14570" w:rsidRPr="00432A3F">
        <w:rPr>
          <w:rFonts w:ascii="Times New Roman" w:eastAsia="Times New Roman" w:hAnsi="Times New Roman" w:cs="Times New Roman"/>
        </w:rPr>
        <w:tab/>
      </w:r>
      <w:r w:rsidR="008C08DC" w:rsidRPr="00432A3F">
        <w:rPr>
          <w:rFonts w:ascii="Times New Roman" w:eastAsia="Times New Roman" w:hAnsi="Times New Roman" w:cs="Times New Roman"/>
        </w:rPr>
        <w:t>……………………………………………. (</w:t>
      </w:r>
      <w:r w:rsidR="00FB42B6">
        <w:rPr>
          <w:rFonts w:ascii="Times New Roman" w:eastAsia="Times New Roman" w:hAnsi="Times New Roman" w:cs="Times New Roman"/>
        </w:rPr>
        <w:t>6</w:t>
      </w:r>
      <w:r w:rsidR="008C08DC" w:rsidRPr="00432A3F">
        <w:rPr>
          <w:rFonts w:ascii="Times New Roman" w:eastAsia="Times New Roman" w:hAnsi="Times New Roman" w:cs="Times New Roman"/>
        </w:rPr>
        <w:t>)</w:t>
      </w:r>
    </w:p>
    <w:p w:rsidR="00F002B9" w:rsidRPr="00432A3F" w:rsidRDefault="00F002B9" w:rsidP="00E14570">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ab/>
      </w:r>
      <w:r w:rsidR="00E14570" w:rsidRPr="00432A3F">
        <w:rPr>
          <w:rFonts w:ascii="Times New Roman" w:eastAsia="Times New Roman" w:hAnsi="Times New Roman" w:cs="Times New Roman"/>
        </w:rPr>
        <w:tab/>
        <w:t xml:space="preserve">   RSS/ (n-k)</w:t>
      </w:r>
    </w:p>
    <w:p w:rsidR="00161D1E" w:rsidRPr="00432A3F" w:rsidRDefault="00161D1E" w:rsidP="00884CE2">
      <w:pPr>
        <w:pStyle w:val="ListParagraph"/>
        <w:spacing w:after="0" w:line="240" w:lineRule="auto"/>
        <w:ind w:left="0" w:firstLine="720"/>
        <w:jc w:val="both"/>
        <w:rPr>
          <w:rFonts w:ascii="Times New Roman" w:eastAsia="Times New Roman" w:hAnsi="Times New Roman" w:cs="Times New Roman"/>
        </w:rPr>
      </w:pPr>
    </w:p>
    <w:p w:rsidR="00853747" w:rsidRPr="00432A3F" w:rsidRDefault="007F5B1E" w:rsidP="007F5B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ab/>
        <w:t xml:space="preserve">F </w:t>
      </w:r>
      <w:r w:rsidR="00A64B2F" w:rsidRPr="00432A3F">
        <w:rPr>
          <w:rFonts w:ascii="Times New Roman" w:eastAsia="Times New Roman" w:hAnsi="Times New Roman" w:cs="Times New Roman"/>
        </w:rPr>
        <w:t>T</w:t>
      </w:r>
      <w:r w:rsidRPr="00432A3F">
        <w:rPr>
          <w:rFonts w:ascii="Times New Roman" w:eastAsia="Times New Roman" w:hAnsi="Times New Roman" w:cs="Times New Roman"/>
        </w:rPr>
        <w:t>abel =</w:t>
      </w:r>
      <w:r w:rsidR="00556AF3" w:rsidRPr="00432A3F">
        <w:rPr>
          <w:rFonts w:ascii="Times New Roman" w:eastAsia="Times New Roman" w:hAnsi="Times New Roman" w:cs="Times New Roman"/>
        </w:rPr>
        <w:t>[(k-1) : (n-k) ; α]</w:t>
      </w:r>
    </w:p>
    <w:p w:rsidR="00853747" w:rsidRPr="00432A3F" w:rsidRDefault="00853747" w:rsidP="007F5B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Dimana:</w:t>
      </w:r>
    </w:p>
    <w:p w:rsidR="00751675" w:rsidRPr="00432A3F" w:rsidRDefault="00853747" w:rsidP="007F5B1E">
      <w:pPr>
        <w:spacing w:after="0" w:line="240" w:lineRule="auto"/>
        <w:jc w:val="both"/>
        <w:rPr>
          <w:rFonts w:ascii="Times New Roman" w:eastAsia="Times New Roman" w:hAnsi="Times New Roman" w:cs="Times New Roman"/>
        </w:rPr>
      </w:pPr>
      <w:r w:rsidRPr="00432A3F">
        <w:rPr>
          <w:rFonts w:ascii="Times New Roman" w:eastAsia="Times New Roman" w:hAnsi="Times New Roman" w:cs="Times New Roman"/>
        </w:rPr>
        <w:t>α : tingkat signifikansi atau keselahan tertentu.</w:t>
      </w:r>
    </w:p>
    <w:p w:rsidR="00751675" w:rsidRPr="00432A3F" w:rsidRDefault="00751675" w:rsidP="00751675">
      <w:pPr>
        <w:spacing w:after="0" w:line="480" w:lineRule="auto"/>
        <w:jc w:val="both"/>
        <w:rPr>
          <w:rFonts w:ascii="Times New Roman" w:eastAsia="Times New Roman" w:hAnsi="Times New Roman" w:cs="Times New Roman"/>
        </w:rPr>
      </w:pPr>
      <w:r w:rsidRPr="00432A3F">
        <w:rPr>
          <w:rFonts w:ascii="Times New Roman" w:eastAsia="Times New Roman" w:hAnsi="Times New Roman" w:cs="Times New Roman"/>
        </w:rPr>
        <w:t>Dengan hipotesis :</w:t>
      </w:r>
    </w:p>
    <w:p w:rsidR="00BD56EC" w:rsidRPr="00432A3F" w:rsidRDefault="0037381D" w:rsidP="006706F4">
      <w:pPr>
        <w:spacing w:after="0" w:line="480" w:lineRule="auto"/>
        <w:jc w:val="center"/>
        <w:rPr>
          <w:rFonts w:ascii="Times New Roman" w:hAnsi="Times New Roman" w:cs="Times New Roman"/>
          <w:b/>
        </w:rPr>
      </w:pPr>
      <w:r w:rsidRPr="00432A3F">
        <w:rPr>
          <w:rFonts w:ascii="Times New Roman" w:hAnsi="Times New Roman" w:cs="Times New Roman"/>
          <w:b/>
        </w:rPr>
        <w:t>HASIL PENELITIAN</w:t>
      </w:r>
    </w:p>
    <w:p w:rsidR="006A5DEB" w:rsidRPr="00432A3F" w:rsidRDefault="006A5DEB" w:rsidP="006706F4">
      <w:pPr>
        <w:pStyle w:val="Style18"/>
        <w:widowControl/>
        <w:spacing w:line="480" w:lineRule="auto"/>
        <w:ind w:left="1440" w:right="2302" w:firstLine="720"/>
        <w:jc w:val="center"/>
        <w:rPr>
          <w:rStyle w:val="FontStyle48"/>
        </w:rPr>
      </w:pPr>
      <w:r w:rsidRPr="00432A3F">
        <w:rPr>
          <w:rStyle w:val="FontStyle48"/>
        </w:rPr>
        <w:t>Pembahasan</w:t>
      </w:r>
    </w:p>
    <w:p w:rsidR="006A5DEB" w:rsidRPr="00432A3F" w:rsidRDefault="00D07653" w:rsidP="00865D14">
      <w:pPr>
        <w:pStyle w:val="Style18"/>
        <w:widowControl/>
        <w:spacing w:before="53" w:line="480" w:lineRule="auto"/>
        <w:ind w:firstLine="0"/>
        <w:rPr>
          <w:rStyle w:val="FontStyle48"/>
        </w:rPr>
      </w:pPr>
      <w:r w:rsidRPr="00432A3F">
        <w:rPr>
          <w:rStyle w:val="FontStyle48"/>
        </w:rPr>
        <w:t>1.   Pembahasan Produksi</w:t>
      </w:r>
      <w:r w:rsidR="00286121" w:rsidRPr="00432A3F">
        <w:rPr>
          <w:rStyle w:val="FontStyle48"/>
        </w:rPr>
        <w:t>Usaha Peternakan Telur</w:t>
      </w:r>
    </w:p>
    <w:p w:rsidR="006A5DEB" w:rsidRPr="00432A3F" w:rsidRDefault="006A5DEB" w:rsidP="00121AB1">
      <w:pPr>
        <w:pStyle w:val="Style29"/>
        <w:widowControl/>
        <w:spacing w:line="360" w:lineRule="auto"/>
        <w:ind w:firstLine="734"/>
        <w:rPr>
          <w:rStyle w:val="FontStyle52"/>
        </w:rPr>
      </w:pPr>
      <w:r w:rsidRPr="00432A3F">
        <w:rPr>
          <w:rStyle w:val="FontStyle52"/>
        </w:rPr>
        <w:t xml:space="preserve">Berdasarkan hasil penelitian ini hanya terdapat </w:t>
      </w:r>
      <w:r w:rsidR="00C14A68" w:rsidRPr="00432A3F">
        <w:rPr>
          <w:rStyle w:val="FontStyle52"/>
        </w:rPr>
        <w:t>empat</w:t>
      </w:r>
      <w:r w:rsidRPr="00432A3F">
        <w:rPr>
          <w:rStyle w:val="FontStyle52"/>
        </w:rPr>
        <w:t xml:space="preserve"> variabel yaitu </w:t>
      </w:r>
      <w:r w:rsidR="0095011A" w:rsidRPr="00432A3F">
        <w:rPr>
          <w:rStyle w:val="FontStyle52"/>
        </w:rPr>
        <w:t xml:space="preserve">jumlah </w:t>
      </w:r>
      <w:r w:rsidR="00D07653" w:rsidRPr="00432A3F">
        <w:rPr>
          <w:rStyle w:val="FontStyle52"/>
        </w:rPr>
        <w:t>ayam</w:t>
      </w:r>
      <w:r w:rsidR="0095011A" w:rsidRPr="00432A3F">
        <w:rPr>
          <w:rStyle w:val="FontStyle52"/>
        </w:rPr>
        <w:t xml:space="preserve">, jumlah </w:t>
      </w:r>
      <w:r w:rsidRPr="00432A3F">
        <w:rPr>
          <w:rStyle w:val="FontStyle52"/>
        </w:rPr>
        <w:t xml:space="preserve">tenaga kerja </w:t>
      </w:r>
      <w:r w:rsidR="0095011A" w:rsidRPr="00432A3F">
        <w:rPr>
          <w:rStyle w:val="FontStyle52"/>
        </w:rPr>
        <w:t xml:space="preserve">dan pengalaman usaha </w:t>
      </w:r>
      <w:r w:rsidRPr="00432A3F">
        <w:rPr>
          <w:rStyle w:val="FontStyle52"/>
        </w:rPr>
        <w:t xml:space="preserve">berpengaruh terhadap produktivitas usaha peternakan telur.Sedangkan sisanya ada </w:t>
      </w:r>
      <w:r w:rsidR="00062577" w:rsidRPr="00432A3F">
        <w:rPr>
          <w:rStyle w:val="FontStyle52"/>
        </w:rPr>
        <w:t>dua</w:t>
      </w:r>
      <w:r w:rsidRPr="00432A3F">
        <w:rPr>
          <w:rStyle w:val="FontStyle52"/>
        </w:rPr>
        <w:t xml:space="preserve"> variabel yang tidak berpengaruh signifikan </w:t>
      </w:r>
      <w:r w:rsidR="0048411F" w:rsidRPr="00432A3F">
        <w:rPr>
          <w:rStyle w:val="FontStyle52"/>
        </w:rPr>
        <w:t xml:space="preserve">terhadap produktivitas peternak </w:t>
      </w:r>
      <w:r w:rsidRPr="00432A3F">
        <w:rPr>
          <w:rStyle w:val="FontStyle52"/>
        </w:rPr>
        <w:t xml:space="preserve">Usaha Ayam Petelur yaitu umur, </w:t>
      </w:r>
      <w:r w:rsidR="00062577" w:rsidRPr="00432A3F">
        <w:rPr>
          <w:rStyle w:val="FontStyle52"/>
        </w:rPr>
        <w:t xml:space="preserve">dan </w:t>
      </w:r>
      <w:r w:rsidRPr="00432A3F">
        <w:rPr>
          <w:rStyle w:val="FontStyle52"/>
        </w:rPr>
        <w:t>tingkat pendidikan.Dalam penelitian ini, analisis data yang digunakan adalah analisis statistik fungsi produksi Cobb Douglas.</w:t>
      </w:r>
    </w:p>
    <w:p w:rsidR="006A5DEB" w:rsidRPr="00432A3F" w:rsidRDefault="006A5DEB" w:rsidP="00121AB1">
      <w:pPr>
        <w:pStyle w:val="Style29"/>
        <w:widowControl/>
        <w:spacing w:line="360" w:lineRule="auto"/>
        <w:ind w:firstLine="726"/>
        <w:rPr>
          <w:rStyle w:val="FontStyle52"/>
        </w:rPr>
      </w:pPr>
      <w:r w:rsidRPr="00432A3F">
        <w:rPr>
          <w:rStyle w:val="FontStyle52"/>
        </w:rPr>
        <w:t>Taraf signifikansi merupakan taraf kepercayaan. Dalam penelitian ini mengunakan taraf signifikansi 0,01 (1 persen) artinya taraf kepercayaan atau taraf kebenarannya adalah sebesar 99 persen dan tingkat kesalahannya 1 persen, taraf signifikasi 0,05 (5 persen) artinya taraf kepercayaan adalah 95 persen benar dan taraf kesalahan 5 persen, sedangkan taraf signifiknasi 0,10 (10 persen) artinya tingkat kepercayaan atau kebenarnnya sebesar 90 persen dan tingkat kesalahannya 10 persen.</w:t>
      </w:r>
    </w:p>
    <w:p w:rsidR="006A5DEB" w:rsidRPr="00432A3F" w:rsidRDefault="006A5DEB" w:rsidP="00FB42B6">
      <w:pPr>
        <w:pStyle w:val="Style9"/>
        <w:widowControl/>
        <w:spacing w:line="552" w:lineRule="exact"/>
        <w:rPr>
          <w:rStyle w:val="FontStyle48"/>
        </w:rPr>
      </w:pPr>
      <w:r w:rsidRPr="00432A3F">
        <w:rPr>
          <w:rStyle w:val="FontStyle48"/>
        </w:rPr>
        <w:lastRenderedPageBreak/>
        <w:t>Pengukuran Ketepatan Model dan Pengujian Hipote</w:t>
      </w:r>
      <w:r w:rsidR="00671CC1" w:rsidRPr="00432A3F">
        <w:rPr>
          <w:rStyle w:val="FontStyle48"/>
        </w:rPr>
        <w:t>sis Produksi</w:t>
      </w:r>
    </w:p>
    <w:p w:rsidR="006A5DEB" w:rsidRPr="00432A3F" w:rsidRDefault="006A5DEB" w:rsidP="00121AB1">
      <w:pPr>
        <w:pStyle w:val="Style29"/>
        <w:widowControl/>
        <w:spacing w:line="360" w:lineRule="auto"/>
        <w:rPr>
          <w:rStyle w:val="FontStyle52"/>
        </w:rPr>
      </w:pPr>
      <w:r w:rsidRPr="00432A3F">
        <w:rPr>
          <w:rStyle w:val="FontStyle52"/>
        </w:rPr>
        <w:t>Untuk mengetahui keberartian koefisien regresi maka dilakukakan uji f, adapun uji f yang dimak</w:t>
      </w:r>
      <w:r w:rsidR="00CB665C" w:rsidRPr="00432A3F">
        <w:rPr>
          <w:rStyle w:val="FontStyle52"/>
        </w:rPr>
        <w:t xml:space="preserve">sud dapat dilihat pada Tabel 4.20. Dari Tabel </w:t>
      </w:r>
      <w:r w:rsidR="00FB42B6">
        <w:rPr>
          <w:rStyle w:val="FontStyle52"/>
        </w:rPr>
        <w:t>1</w:t>
      </w:r>
      <w:r w:rsidRPr="00432A3F">
        <w:rPr>
          <w:rStyle w:val="FontStyle52"/>
        </w:rPr>
        <w:t xml:space="preserve"> menunjukkan bahwa nilai </w:t>
      </w:r>
      <w:r w:rsidR="00653BDE" w:rsidRPr="00432A3F">
        <w:rPr>
          <w:rStyle w:val="FontStyle52"/>
        </w:rPr>
        <w:t>F</w:t>
      </w:r>
      <w:r w:rsidRPr="00432A3F">
        <w:rPr>
          <w:rStyle w:val="FontStyle52"/>
        </w:rPr>
        <w:t xml:space="preserve"> hitung sebesar </w:t>
      </w:r>
      <w:r w:rsidR="00A650D4" w:rsidRPr="00432A3F">
        <w:rPr>
          <w:rStyle w:val="FontStyle52"/>
        </w:rPr>
        <w:t>4</w:t>
      </w:r>
      <w:r w:rsidR="00435481" w:rsidRPr="00432A3F">
        <w:rPr>
          <w:rStyle w:val="FontStyle52"/>
        </w:rPr>
        <w:t>,</w:t>
      </w:r>
      <w:r w:rsidR="00A650D4" w:rsidRPr="00432A3F">
        <w:rPr>
          <w:rStyle w:val="FontStyle52"/>
        </w:rPr>
        <w:t xml:space="preserve">906 </w:t>
      </w:r>
      <w:r w:rsidRPr="00432A3F">
        <w:rPr>
          <w:rStyle w:val="FontStyle52"/>
        </w:rPr>
        <w:t>dengan signifikansi 0,0</w:t>
      </w:r>
      <w:r w:rsidR="00A650D4" w:rsidRPr="00432A3F">
        <w:rPr>
          <w:rStyle w:val="FontStyle52"/>
        </w:rPr>
        <w:t>13</w:t>
      </w:r>
      <w:r w:rsidRPr="00432A3F">
        <w:rPr>
          <w:rStyle w:val="FontStyle52"/>
        </w:rPr>
        <w:t xml:space="preserve"> jauh lebih kecil dari taraf signifikansi yang digunakan dalam penelitian ini yaitu 0,05 persen. Dengan demikian dapat disimpulkan bahwa pengujian hipotesis di atas menolak Ho atau menerima Hi. Hal ini menunjukkan bahwa </w:t>
      </w:r>
      <w:r w:rsidR="00BF3C96" w:rsidRPr="00432A3F">
        <w:rPr>
          <w:rStyle w:val="FontStyle52"/>
        </w:rPr>
        <w:t xml:space="preserve">Jumlah </w:t>
      </w:r>
      <w:r w:rsidR="00671CC1" w:rsidRPr="00432A3F">
        <w:rPr>
          <w:rStyle w:val="FontStyle52"/>
        </w:rPr>
        <w:t>ayam</w:t>
      </w:r>
      <w:r w:rsidRPr="00432A3F">
        <w:rPr>
          <w:rStyle w:val="FontStyle52"/>
        </w:rPr>
        <w:t xml:space="preserve">, umur, </w:t>
      </w:r>
      <w:r w:rsidR="001609E9" w:rsidRPr="00432A3F">
        <w:rPr>
          <w:rStyle w:val="FontStyle52"/>
        </w:rPr>
        <w:t xml:space="preserve">Jumlah Tenaga Kerja, Umur, </w:t>
      </w:r>
      <w:r w:rsidRPr="00432A3F">
        <w:rPr>
          <w:rStyle w:val="FontStyle52"/>
        </w:rPr>
        <w:t xml:space="preserve"> pengalaman usaha, tingkat pendidikan secara simultan mempunyai pengaruh positif dan signifikan terhadap produk</w:t>
      </w:r>
      <w:r w:rsidR="00EB787C" w:rsidRPr="00432A3F">
        <w:rPr>
          <w:rStyle w:val="FontStyle52"/>
        </w:rPr>
        <w:t>si</w:t>
      </w:r>
      <w:r w:rsidRPr="00432A3F">
        <w:rPr>
          <w:rStyle w:val="FontStyle52"/>
        </w:rPr>
        <w:t xml:space="preserve"> Peternak  Usaha Ayam Petelur Di Kecamatan Kulo Kabupaten Sidenreng Rappang. Nilai intersep/ konstanta sebesar </w:t>
      </w:r>
      <w:r w:rsidR="00A650D4" w:rsidRPr="00432A3F">
        <w:rPr>
          <w:rStyle w:val="FontStyle52"/>
        </w:rPr>
        <w:t>7</w:t>
      </w:r>
      <w:r w:rsidRPr="00432A3F">
        <w:rPr>
          <w:rStyle w:val="FontStyle52"/>
        </w:rPr>
        <w:t>,</w:t>
      </w:r>
      <w:r w:rsidR="00A650D4" w:rsidRPr="00432A3F">
        <w:rPr>
          <w:rStyle w:val="FontStyle52"/>
        </w:rPr>
        <w:t>04</w:t>
      </w:r>
      <w:r w:rsidR="00600C18" w:rsidRPr="00432A3F">
        <w:rPr>
          <w:rStyle w:val="FontStyle52"/>
        </w:rPr>
        <w:t>8</w:t>
      </w:r>
      <w:r w:rsidRPr="00432A3F">
        <w:rPr>
          <w:rStyle w:val="FontStyle52"/>
        </w:rPr>
        <w:t xml:space="preserve"> pada produk</w:t>
      </w:r>
      <w:r w:rsidR="00EB787C" w:rsidRPr="00432A3F">
        <w:rPr>
          <w:rStyle w:val="FontStyle52"/>
        </w:rPr>
        <w:t>si</w:t>
      </w:r>
      <w:r w:rsidRPr="00432A3F">
        <w:rPr>
          <w:rStyle w:val="FontStyle52"/>
        </w:rPr>
        <w:t xml:space="preserve"> peternak  Usaha Ayam Petelur menunjukkan bahwa tanpa variabel independen </w:t>
      </w:r>
      <w:r w:rsidR="001609E9" w:rsidRPr="00432A3F">
        <w:rPr>
          <w:rStyle w:val="FontStyle52"/>
        </w:rPr>
        <w:t xml:space="preserve">Jumlah </w:t>
      </w:r>
      <w:r w:rsidR="00671CC1" w:rsidRPr="00432A3F">
        <w:rPr>
          <w:rStyle w:val="FontStyle52"/>
        </w:rPr>
        <w:t>ayam</w:t>
      </w:r>
      <w:r w:rsidR="001609E9" w:rsidRPr="00432A3F">
        <w:rPr>
          <w:rStyle w:val="FontStyle52"/>
        </w:rPr>
        <w:t xml:space="preserve">, </w:t>
      </w:r>
      <w:r w:rsidRPr="00432A3F">
        <w:rPr>
          <w:rStyle w:val="FontStyle52"/>
        </w:rPr>
        <w:t>Tenaga Kerja, umur, Pengalaman Usaha, dan Tingkat Pendidikan) maka te</w:t>
      </w:r>
      <w:r w:rsidR="001609E9" w:rsidRPr="00432A3F">
        <w:rPr>
          <w:rStyle w:val="FontStyle52"/>
        </w:rPr>
        <w:t xml:space="preserve">tap mengalami kenaikan sebesar </w:t>
      </w:r>
      <w:r w:rsidR="00A650D4" w:rsidRPr="00432A3F">
        <w:rPr>
          <w:rStyle w:val="FontStyle52"/>
        </w:rPr>
        <w:t>7</w:t>
      </w:r>
      <w:r w:rsidRPr="00432A3F">
        <w:rPr>
          <w:rStyle w:val="FontStyle52"/>
        </w:rPr>
        <w:t>,</w:t>
      </w:r>
      <w:r w:rsidR="00A650D4" w:rsidRPr="00432A3F">
        <w:rPr>
          <w:rStyle w:val="FontStyle52"/>
        </w:rPr>
        <w:t>048</w:t>
      </w:r>
      <w:r w:rsidRPr="00432A3F">
        <w:rPr>
          <w:rStyle w:val="FontStyle52"/>
        </w:rPr>
        <w:t xml:space="preserve"> persen.</w:t>
      </w:r>
    </w:p>
    <w:p w:rsidR="006A5DEB" w:rsidRPr="00432A3F" w:rsidRDefault="006A5DEB" w:rsidP="00121AB1">
      <w:pPr>
        <w:pStyle w:val="Style29"/>
        <w:widowControl/>
        <w:spacing w:line="360" w:lineRule="auto"/>
        <w:rPr>
          <w:rStyle w:val="FontStyle52"/>
        </w:rPr>
      </w:pPr>
      <w:r w:rsidRPr="00432A3F">
        <w:rPr>
          <w:rStyle w:val="FontStyle52"/>
        </w:rPr>
        <w:t>Berdasarkan Tabel 4.</w:t>
      </w:r>
      <w:r w:rsidR="00CB665C" w:rsidRPr="00432A3F">
        <w:rPr>
          <w:rStyle w:val="FontStyle52"/>
        </w:rPr>
        <w:t>20</w:t>
      </w:r>
      <w:r w:rsidRPr="00432A3F">
        <w:rPr>
          <w:rStyle w:val="FontStyle52"/>
        </w:rPr>
        <w:t xml:space="preserve"> dapat dilihat adjusted R</w:t>
      </w:r>
      <w:r w:rsidRPr="00432A3F">
        <w:rPr>
          <w:rStyle w:val="FontStyle52"/>
          <w:vertAlign w:val="superscript"/>
        </w:rPr>
        <w:t>2</w:t>
      </w:r>
      <w:r w:rsidRPr="00432A3F">
        <w:rPr>
          <w:rStyle w:val="FontStyle52"/>
        </w:rPr>
        <w:t xml:space="preserve"> sebesar 0,</w:t>
      </w:r>
      <w:r w:rsidR="00A650D4" w:rsidRPr="00432A3F">
        <w:rPr>
          <w:rStyle w:val="FontStyle52"/>
        </w:rPr>
        <w:t>400</w:t>
      </w:r>
      <w:r w:rsidRPr="00432A3F">
        <w:rPr>
          <w:rStyle w:val="FontStyle52"/>
        </w:rPr>
        <w:t xml:space="preserve"> berarti variansi faktor </w:t>
      </w:r>
      <w:r w:rsidR="00C146D8" w:rsidRPr="00432A3F">
        <w:rPr>
          <w:rStyle w:val="FontStyle52"/>
        </w:rPr>
        <w:t xml:space="preserve">Jumlah Ayam, </w:t>
      </w:r>
      <w:r w:rsidRPr="00432A3F">
        <w:rPr>
          <w:rStyle w:val="FontStyle52"/>
        </w:rPr>
        <w:t xml:space="preserve">tenaga kerja, umur, pengalaman usaha, tingkat pendidikan  memberikan kontribusi </w:t>
      </w:r>
      <w:r w:rsidR="00057E74" w:rsidRPr="00432A3F">
        <w:rPr>
          <w:rStyle w:val="FontStyle52"/>
        </w:rPr>
        <w:t>0,</w:t>
      </w:r>
      <w:r w:rsidR="00A650D4" w:rsidRPr="00432A3F">
        <w:rPr>
          <w:rStyle w:val="FontStyle52"/>
        </w:rPr>
        <w:t>400</w:t>
      </w:r>
      <w:r w:rsidRPr="00432A3F">
        <w:rPr>
          <w:rStyle w:val="FontStyle52"/>
        </w:rPr>
        <w:t xml:space="preserve"> persen terhadap produk</w:t>
      </w:r>
      <w:r w:rsidR="00600C18" w:rsidRPr="00432A3F">
        <w:rPr>
          <w:rStyle w:val="FontStyle52"/>
        </w:rPr>
        <w:t>si</w:t>
      </w:r>
      <w:r w:rsidRPr="00432A3F">
        <w:rPr>
          <w:rStyle w:val="FontStyle52"/>
        </w:rPr>
        <w:t xml:space="preserve"> PeternakUsaha Ayam Petelur </w:t>
      </w:r>
      <w:r w:rsidR="0048411F" w:rsidRPr="00432A3F">
        <w:rPr>
          <w:rStyle w:val="FontStyle52"/>
        </w:rPr>
        <w:t xml:space="preserve">di </w:t>
      </w:r>
      <w:r w:rsidRPr="00432A3F">
        <w:rPr>
          <w:rStyle w:val="FontStyle52"/>
        </w:rPr>
        <w:t xml:space="preserve">Kecamatan Kulo Kabupaten Sidenreng Rappang, sedangkan sisanya </w:t>
      </w:r>
      <w:r w:rsidR="00057E74" w:rsidRPr="00432A3F">
        <w:rPr>
          <w:rStyle w:val="FontStyle52"/>
        </w:rPr>
        <w:t>40</w:t>
      </w:r>
      <w:r w:rsidRPr="00432A3F">
        <w:rPr>
          <w:rStyle w:val="FontStyle52"/>
        </w:rPr>
        <w:t xml:space="preserve"> persen dipengaruhi oleh faktor yang tidak diperhatikan dalam penelitian ini.</w:t>
      </w:r>
    </w:p>
    <w:p w:rsidR="006A5DEB" w:rsidRPr="00432A3F" w:rsidRDefault="006A5DEB" w:rsidP="002478E2">
      <w:pPr>
        <w:pStyle w:val="Style28"/>
        <w:widowControl/>
        <w:spacing w:before="240"/>
        <w:ind w:left="1176"/>
        <w:jc w:val="both"/>
        <w:rPr>
          <w:rStyle w:val="FontStyle48"/>
        </w:rPr>
      </w:pPr>
      <w:r w:rsidRPr="00432A3F">
        <w:rPr>
          <w:rStyle w:val="FontStyle48"/>
        </w:rPr>
        <w:t xml:space="preserve">Tabel </w:t>
      </w:r>
      <w:r w:rsidR="00FB42B6">
        <w:rPr>
          <w:rStyle w:val="FontStyle48"/>
        </w:rPr>
        <w:t>1</w:t>
      </w:r>
      <w:r w:rsidRPr="00432A3F">
        <w:rPr>
          <w:rStyle w:val="FontStyle48"/>
        </w:rPr>
        <w:t>.</w:t>
      </w:r>
      <w:r w:rsidR="00191A2A" w:rsidRPr="00432A3F">
        <w:rPr>
          <w:rStyle w:val="FontStyle48"/>
        </w:rPr>
        <w:t xml:space="preserve">Hasil uji Regresi </w:t>
      </w:r>
      <w:r w:rsidRPr="00432A3F">
        <w:rPr>
          <w:rStyle w:val="FontStyle48"/>
        </w:rPr>
        <w:t>Produk</w:t>
      </w:r>
      <w:r w:rsidR="00240176" w:rsidRPr="00432A3F">
        <w:rPr>
          <w:rStyle w:val="FontStyle48"/>
        </w:rPr>
        <w:t>si</w:t>
      </w:r>
      <w:r w:rsidRPr="00432A3F">
        <w:rPr>
          <w:rStyle w:val="FontStyle48"/>
        </w:rPr>
        <w:t xml:space="preserve">Peternak  Usaha Ayam Petelur Kecamatan Kulo Kabupaten Sidenreng Rappang </w:t>
      </w:r>
    </w:p>
    <w:tbl>
      <w:tblPr>
        <w:tblW w:w="8364" w:type="dxa"/>
        <w:tblInd w:w="40" w:type="dxa"/>
        <w:tblLayout w:type="fixed"/>
        <w:tblCellMar>
          <w:left w:w="40" w:type="dxa"/>
          <w:right w:w="40" w:type="dxa"/>
        </w:tblCellMar>
        <w:tblLook w:val="0000"/>
      </w:tblPr>
      <w:tblGrid>
        <w:gridCol w:w="3010"/>
        <w:gridCol w:w="610"/>
        <w:gridCol w:w="916"/>
        <w:gridCol w:w="851"/>
        <w:gridCol w:w="850"/>
        <w:gridCol w:w="993"/>
        <w:gridCol w:w="1134"/>
      </w:tblGrid>
      <w:tr w:rsidR="00D42D1A" w:rsidRPr="00432A3F" w:rsidTr="002478E2">
        <w:tc>
          <w:tcPr>
            <w:tcW w:w="3010" w:type="dxa"/>
            <w:vMerge w:val="restart"/>
            <w:tcBorders>
              <w:top w:val="single" w:sz="6" w:space="0" w:color="auto"/>
              <w:left w:val="nil"/>
              <w:right w:val="nil"/>
            </w:tcBorders>
            <w:vAlign w:val="center"/>
          </w:tcPr>
          <w:p w:rsidR="00D42D1A" w:rsidRPr="00432A3F" w:rsidRDefault="00D42D1A" w:rsidP="00D42D1A">
            <w:pPr>
              <w:pStyle w:val="Style16"/>
              <w:widowControl/>
              <w:ind w:left="432"/>
              <w:rPr>
                <w:rStyle w:val="FontStyle52"/>
              </w:rPr>
            </w:pPr>
            <w:r w:rsidRPr="00432A3F">
              <w:rPr>
                <w:rStyle w:val="FontStyle52"/>
              </w:rPr>
              <w:t>Variabel independen</w:t>
            </w:r>
          </w:p>
        </w:tc>
        <w:tc>
          <w:tcPr>
            <w:tcW w:w="610" w:type="dxa"/>
            <w:vMerge w:val="restart"/>
            <w:tcBorders>
              <w:top w:val="single" w:sz="6" w:space="0" w:color="auto"/>
              <w:left w:val="nil"/>
              <w:right w:val="nil"/>
            </w:tcBorders>
            <w:vAlign w:val="center"/>
          </w:tcPr>
          <w:p w:rsidR="00D42D1A" w:rsidRPr="00432A3F" w:rsidRDefault="00D42D1A" w:rsidP="00D42D1A">
            <w:pPr>
              <w:pStyle w:val="Style16"/>
              <w:widowControl/>
              <w:rPr>
                <w:rStyle w:val="FontStyle52"/>
              </w:rPr>
            </w:pPr>
            <w:r w:rsidRPr="00432A3F">
              <w:rPr>
                <w:rStyle w:val="FontStyle52"/>
              </w:rPr>
              <w:t>TH</w:t>
            </w:r>
          </w:p>
        </w:tc>
        <w:tc>
          <w:tcPr>
            <w:tcW w:w="916" w:type="dxa"/>
            <w:vMerge w:val="restart"/>
            <w:tcBorders>
              <w:top w:val="single" w:sz="6" w:space="0" w:color="auto"/>
              <w:left w:val="nil"/>
              <w:right w:val="nil"/>
            </w:tcBorders>
            <w:vAlign w:val="center"/>
          </w:tcPr>
          <w:p w:rsidR="00D42D1A" w:rsidRPr="00432A3F" w:rsidRDefault="00D42D1A" w:rsidP="00D42D1A">
            <w:pPr>
              <w:pStyle w:val="Style2"/>
              <w:widowControl/>
              <w:jc w:val="center"/>
              <w:rPr>
                <w:rStyle w:val="FontStyle49"/>
                <w:sz w:val="22"/>
                <w:szCs w:val="22"/>
              </w:rPr>
            </w:pPr>
            <w:r w:rsidRPr="00432A3F">
              <w:rPr>
                <w:rStyle w:val="FontStyle49"/>
                <w:sz w:val="22"/>
                <w:szCs w:val="22"/>
              </w:rPr>
              <w:sym w:font="Symbol" w:char="F062"/>
            </w:r>
          </w:p>
        </w:tc>
        <w:tc>
          <w:tcPr>
            <w:tcW w:w="851" w:type="dxa"/>
            <w:vMerge w:val="restart"/>
            <w:tcBorders>
              <w:top w:val="single" w:sz="6" w:space="0" w:color="auto"/>
              <w:left w:val="nil"/>
              <w:right w:val="nil"/>
            </w:tcBorders>
            <w:vAlign w:val="center"/>
          </w:tcPr>
          <w:p w:rsidR="00D42D1A" w:rsidRPr="00432A3F" w:rsidRDefault="00D42D1A" w:rsidP="00D42D1A">
            <w:pPr>
              <w:pStyle w:val="Style16"/>
              <w:widowControl/>
              <w:rPr>
                <w:rStyle w:val="FontStyle52"/>
              </w:rPr>
            </w:pPr>
            <w:r w:rsidRPr="00432A3F">
              <w:rPr>
                <w:rStyle w:val="FontStyle52"/>
              </w:rPr>
              <w:t>t-Hit</w:t>
            </w:r>
          </w:p>
        </w:tc>
        <w:tc>
          <w:tcPr>
            <w:tcW w:w="850" w:type="dxa"/>
            <w:vMerge w:val="restart"/>
            <w:tcBorders>
              <w:top w:val="single" w:sz="6" w:space="0" w:color="auto"/>
              <w:left w:val="nil"/>
              <w:right w:val="nil"/>
            </w:tcBorders>
            <w:vAlign w:val="center"/>
          </w:tcPr>
          <w:p w:rsidR="00D42D1A" w:rsidRPr="00432A3F" w:rsidRDefault="00D42D1A" w:rsidP="00D42D1A">
            <w:pPr>
              <w:pStyle w:val="Style2"/>
              <w:widowControl/>
              <w:jc w:val="center"/>
              <w:rPr>
                <w:rStyle w:val="FontStyle52"/>
                <w:vertAlign w:val="superscript"/>
              </w:rPr>
            </w:pPr>
            <w:r w:rsidRPr="00432A3F">
              <w:rPr>
                <w:rStyle w:val="FontStyle49"/>
                <w:sz w:val="22"/>
                <w:szCs w:val="22"/>
              </w:rPr>
              <w:t>Sign</w:t>
            </w:r>
          </w:p>
        </w:tc>
        <w:tc>
          <w:tcPr>
            <w:tcW w:w="2127" w:type="dxa"/>
            <w:gridSpan w:val="2"/>
            <w:tcBorders>
              <w:top w:val="single" w:sz="6" w:space="0" w:color="auto"/>
              <w:left w:val="nil"/>
              <w:bottom w:val="single" w:sz="6" w:space="0" w:color="auto"/>
              <w:right w:val="nil"/>
            </w:tcBorders>
          </w:tcPr>
          <w:p w:rsidR="00D42D1A" w:rsidRPr="00432A3F" w:rsidRDefault="00D42D1A" w:rsidP="00A93838">
            <w:pPr>
              <w:pStyle w:val="Style16"/>
              <w:widowControl/>
              <w:jc w:val="left"/>
              <w:rPr>
                <w:rStyle w:val="FontStyle36"/>
                <w:rFonts w:ascii="Times New Roman" w:hAnsi="Times New Roman" w:cs="Times New Roman"/>
                <w:b w:val="0"/>
              </w:rPr>
            </w:pPr>
            <w:r w:rsidRPr="00432A3F">
              <w:rPr>
                <w:rStyle w:val="FontStyle36"/>
                <w:rFonts w:ascii="Times New Roman" w:hAnsi="Times New Roman" w:cs="Times New Roman"/>
                <w:b w:val="0"/>
              </w:rPr>
              <w:t>Uji Asumsi Klasik</w:t>
            </w:r>
          </w:p>
        </w:tc>
      </w:tr>
      <w:tr w:rsidR="00D42D1A" w:rsidRPr="00432A3F" w:rsidTr="002478E2">
        <w:tc>
          <w:tcPr>
            <w:tcW w:w="3010" w:type="dxa"/>
            <w:vMerge/>
            <w:tcBorders>
              <w:left w:val="nil"/>
              <w:bottom w:val="single" w:sz="6" w:space="0" w:color="auto"/>
              <w:right w:val="nil"/>
            </w:tcBorders>
          </w:tcPr>
          <w:p w:rsidR="00D42D1A" w:rsidRPr="00432A3F" w:rsidRDefault="00D42D1A" w:rsidP="00A93838">
            <w:pPr>
              <w:pStyle w:val="Style17"/>
              <w:widowControl/>
              <w:rPr>
                <w:sz w:val="22"/>
                <w:szCs w:val="22"/>
              </w:rPr>
            </w:pPr>
          </w:p>
        </w:tc>
        <w:tc>
          <w:tcPr>
            <w:tcW w:w="610" w:type="dxa"/>
            <w:vMerge/>
            <w:tcBorders>
              <w:left w:val="nil"/>
              <w:bottom w:val="single" w:sz="6" w:space="0" w:color="auto"/>
              <w:right w:val="nil"/>
            </w:tcBorders>
          </w:tcPr>
          <w:p w:rsidR="00D42D1A" w:rsidRPr="00432A3F" w:rsidRDefault="00D42D1A" w:rsidP="00A93838">
            <w:pPr>
              <w:pStyle w:val="Style17"/>
              <w:widowControl/>
              <w:rPr>
                <w:sz w:val="22"/>
                <w:szCs w:val="22"/>
              </w:rPr>
            </w:pPr>
          </w:p>
        </w:tc>
        <w:tc>
          <w:tcPr>
            <w:tcW w:w="916" w:type="dxa"/>
            <w:vMerge/>
            <w:tcBorders>
              <w:left w:val="nil"/>
              <w:bottom w:val="single" w:sz="6" w:space="0" w:color="auto"/>
              <w:right w:val="nil"/>
            </w:tcBorders>
          </w:tcPr>
          <w:p w:rsidR="00D42D1A" w:rsidRPr="00432A3F" w:rsidRDefault="00D42D1A" w:rsidP="00A93838">
            <w:pPr>
              <w:pStyle w:val="Style17"/>
              <w:widowControl/>
              <w:rPr>
                <w:sz w:val="22"/>
                <w:szCs w:val="22"/>
              </w:rPr>
            </w:pPr>
          </w:p>
        </w:tc>
        <w:tc>
          <w:tcPr>
            <w:tcW w:w="851" w:type="dxa"/>
            <w:vMerge/>
            <w:tcBorders>
              <w:left w:val="nil"/>
              <w:bottom w:val="single" w:sz="6" w:space="0" w:color="auto"/>
              <w:right w:val="nil"/>
            </w:tcBorders>
          </w:tcPr>
          <w:p w:rsidR="00D42D1A" w:rsidRPr="00432A3F" w:rsidRDefault="00D42D1A" w:rsidP="00A93838">
            <w:pPr>
              <w:pStyle w:val="Style17"/>
              <w:widowControl/>
              <w:rPr>
                <w:sz w:val="22"/>
                <w:szCs w:val="22"/>
              </w:rPr>
            </w:pPr>
          </w:p>
        </w:tc>
        <w:tc>
          <w:tcPr>
            <w:tcW w:w="850" w:type="dxa"/>
            <w:vMerge/>
            <w:tcBorders>
              <w:left w:val="nil"/>
              <w:bottom w:val="single" w:sz="6" w:space="0" w:color="auto"/>
              <w:right w:val="nil"/>
            </w:tcBorders>
          </w:tcPr>
          <w:p w:rsidR="00D42D1A" w:rsidRPr="00432A3F" w:rsidRDefault="00D42D1A" w:rsidP="00A93838">
            <w:pPr>
              <w:pStyle w:val="Style17"/>
              <w:widowControl/>
              <w:rPr>
                <w:sz w:val="22"/>
                <w:szCs w:val="22"/>
              </w:rPr>
            </w:pPr>
          </w:p>
        </w:tc>
        <w:tc>
          <w:tcPr>
            <w:tcW w:w="993" w:type="dxa"/>
            <w:tcBorders>
              <w:top w:val="single" w:sz="6" w:space="0" w:color="auto"/>
              <w:left w:val="nil"/>
              <w:bottom w:val="single" w:sz="6" w:space="0" w:color="auto"/>
              <w:right w:val="nil"/>
            </w:tcBorders>
          </w:tcPr>
          <w:p w:rsidR="00D42D1A" w:rsidRPr="00432A3F" w:rsidRDefault="00D42D1A" w:rsidP="00D42D1A">
            <w:pPr>
              <w:pStyle w:val="Style17"/>
              <w:widowControl/>
              <w:jc w:val="center"/>
              <w:rPr>
                <w:sz w:val="22"/>
                <w:szCs w:val="22"/>
              </w:rPr>
            </w:pPr>
            <w:r w:rsidRPr="00432A3F">
              <w:rPr>
                <w:sz w:val="22"/>
                <w:szCs w:val="22"/>
              </w:rPr>
              <w:t>Vif</w:t>
            </w:r>
          </w:p>
        </w:tc>
        <w:tc>
          <w:tcPr>
            <w:tcW w:w="1134" w:type="dxa"/>
            <w:tcBorders>
              <w:top w:val="single" w:sz="6" w:space="0" w:color="auto"/>
              <w:left w:val="nil"/>
              <w:bottom w:val="single" w:sz="6" w:space="0" w:color="auto"/>
              <w:right w:val="nil"/>
            </w:tcBorders>
          </w:tcPr>
          <w:p w:rsidR="00D42D1A" w:rsidRPr="00432A3F" w:rsidRDefault="00D42D1A" w:rsidP="00D42D1A">
            <w:pPr>
              <w:pStyle w:val="Style5"/>
              <w:widowControl/>
              <w:jc w:val="center"/>
              <w:rPr>
                <w:rStyle w:val="FontStyle47"/>
              </w:rPr>
            </w:pPr>
            <w:r w:rsidRPr="00432A3F">
              <w:rPr>
                <w:rStyle w:val="FontStyle52"/>
              </w:rPr>
              <w:t xml:space="preserve">Koef. </w:t>
            </w:r>
            <w:r w:rsidRPr="00432A3F">
              <w:rPr>
                <w:rStyle w:val="FontStyle36"/>
                <w:rFonts w:ascii="Times New Roman" w:hAnsi="Times New Roman" w:cs="Times New Roman"/>
              </w:rPr>
              <w:t>(</w:t>
            </w:r>
            <w:r w:rsidRPr="00432A3F">
              <w:rPr>
                <w:rStyle w:val="FontStyle49"/>
                <w:sz w:val="22"/>
                <w:szCs w:val="22"/>
              </w:rPr>
              <w:sym w:font="Symbol" w:char="F062"/>
            </w:r>
            <w:r w:rsidRPr="00432A3F">
              <w:rPr>
                <w:rStyle w:val="FontStyle36"/>
                <w:rFonts w:ascii="Times New Roman" w:hAnsi="Times New Roman" w:cs="Times New Roman"/>
              </w:rPr>
              <w:t xml:space="preserve">) </w:t>
            </w:r>
            <w:r w:rsidRPr="00432A3F">
              <w:rPr>
                <w:rStyle w:val="FontStyle47"/>
              </w:rPr>
              <w:t>Part</w:t>
            </w:r>
          </w:p>
        </w:tc>
      </w:tr>
      <w:tr w:rsidR="00D42D1A" w:rsidRPr="00432A3F" w:rsidTr="007F7010">
        <w:tc>
          <w:tcPr>
            <w:tcW w:w="3010" w:type="dxa"/>
            <w:tcBorders>
              <w:top w:val="single" w:sz="6" w:space="0" w:color="auto"/>
              <w:left w:val="nil"/>
              <w:bottom w:val="single" w:sz="6" w:space="0" w:color="auto"/>
              <w:right w:val="nil"/>
            </w:tcBorders>
          </w:tcPr>
          <w:p w:rsidR="00D42D1A" w:rsidRPr="00432A3F" w:rsidRDefault="00D42D1A" w:rsidP="00BE2012">
            <w:pPr>
              <w:pStyle w:val="Style16"/>
              <w:widowControl/>
              <w:jc w:val="left"/>
              <w:rPr>
                <w:rStyle w:val="FontStyle52"/>
              </w:rPr>
            </w:pPr>
            <w:r w:rsidRPr="00432A3F">
              <w:rPr>
                <w:rStyle w:val="FontStyle52"/>
              </w:rPr>
              <w:t>1.  Jumlah Ayam</w:t>
            </w:r>
          </w:p>
        </w:tc>
        <w:tc>
          <w:tcPr>
            <w:tcW w:w="610" w:type="dxa"/>
            <w:tcBorders>
              <w:top w:val="single" w:sz="6" w:space="0" w:color="auto"/>
              <w:left w:val="nil"/>
              <w:bottom w:val="single" w:sz="6" w:space="0" w:color="auto"/>
              <w:right w:val="nil"/>
            </w:tcBorders>
          </w:tcPr>
          <w:p w:rsidR="00D42D1A" w:rsidRPr="00432A3F" w:rsidRDefault="00D42D1A" w:rsidP="00D42D1A">
            <w:pPr>
              <w:pStyle w:val="Style25"/>
              <w:widowControl/>
              <w:jc w:val="center"/>
              <w:rPr>
                <w:rStyle w:val="FontStyle52"/>
                <w:b/>
                <w:bCs/>
              </w:rPr>
            </w:pPr>
            <w:r w:rsidRPr="00432A3F">
              <w:rPr>
                <w:rStyle w:val="FontStyle52"/>
                <w:b/>
                <w:bCs/>
              </w:rPr>
              <w:t>+</w:t>
            </w:r>
          </w:p>
        </w:tc>
        <w:tc>
          <w:tcPr>
            <w:tcW w:w="916" w:type="dxa"/>
            <w:tcBorders>
              <w:top w:val="single" w:sz="6" w:space="0" w:color="auto"/>
              <w:left w:val="nil"/>
              <w:bottom w:val="single" w:sz="6" w:space="0" w:color="auto"/>
              <w:right w:val="nil"/>
            </w:tcBorders>
            <w:vAlign w:val="center"/>
          </w:tcPr>
          <w:p w:rsidR="00D42D1A" w:rsidRPr="00432A3F" w:rsidRDefault="00D42D1A" w:rsidP="00057E74">
            <w:pPr>
              <w:spacing w:after="0" w:line="240" w:lineRule="auto"/>
              <w:ind w:left="60" w:right="60"/>
              <w:jc w:val="center"/>
              <w:rPr>
                <w:rStyle w:val="FontStyle52"/>
              </w:rPr>
            </w:pPr>
            <w:r w:rsidRPr="00432A3F">
              <w:rPr>
                <w:rStyle w:val="FontStyle52"/>
              </w:rPr>
              <w:t>.</w:t>
            </w:r>
            <w:r w:rsidR="00057E74" w:rsidRPr="00432A3F">
              <w:rPr>
                <w:rStyle w:val="FontStyle52"/>
              </w:rPr>
              <w:t>304</w:t>
            </w:r>
          </w:p>
        </w:tc>
        <w:tc>
          <w:tcPr>
            <w:tcW w:w="851" w:type="dxa"/>
            <w:tcBorders>
              <w:top w:val="single" w:sz="6" w:space="0" w:color="auto"/>
              <w:left w:val="nil"/>
              <w:bottom w:val="single" w:sz="6" w:space="0" w:color="auto"/>
              <w:right w:val="nil"/>
            </w:tcBorders>
            <w:vAlign w:val="center"/>
          </w:tcPr>
          <w:p w:rsidR="00D42D1A" w:rsidRPr="00432A3F" w:rsidRDefault="00057E74" w:rsidP="00057E74">
            <w:pPr>
              <w:spacing w:after="0" w:line="240" w:lineRule="auto"/>
              <w:ind w:left="60" w:right="60"/>
              <w:jc w:val="right"/>
              <w:rPr>
                <w:rStyle w:val="FontStyle52"/>
              </w:rPr>
            </w:pPr>
            <w:r w:rsidRPr="00432A3F">
              <w:rPr>
                <w:rStyle w:val="FontStyle52"/>
              </w:rPr>
              <w:t>3</w:t>
            </w:r>
            <w:r w:rsidR="00D42D1A" w:rsidRPr="00432A3F">
              <w:rPr>
                <w:rStyle w:val="FontStyle52"/>
              </w:rPr>
              <w:t>.</w:t>
            </w:r>
            <w:r w:rsidRPr="00432A3F">
              <w:rPr>
                <w:rStyle w:val="FontStyle52"/>
              </w:rPr>
              <w:t>007</w:t>
            </w:r>
          </w:p>
        </w:tc>
        <w:tc>
          <w:tcPr>
            <w:tcW w:w="850" w:type="dxa"/>
            <w:tcBorders>
              <w:top w:val="single" w:sz="6" w:space="0" w:color="auto"/>
              <w:left w:val="nil"/>
              <w:bottom w:val="single" w:sz="6" w:space="0" w:color="auto"/>
              <w:right w:val="nil"/>
            </w:tcBorders>
            <w:vAlign w:val="center"/>
          </w:tcPr>
          <w:p w:rsidR="00D42D1A" w:rsidRPr="00432A3F" w:rsidRDefault="00D42D1A" w:rsidP="00057E74">
            <w:pPr>
              <w:spacing w:after="0" w:line="240" w:lineRule="auto"/>
              <w:ind w:left="60" w:right="60"/>
              <w:jc w:val="right"/>
              <w:rPr>
                <w:rStyle w:val="FontStyle52"/>
              </w:rPr>
            </w:pPr>
            <w:r w:rsidRPr="00432A3F">
              <w:rPr>
                <w:rStyle w:val="FontStyle52"/>
              </w:rPr>
              <w:t>.01</w:t>
            </w:r>
            <w:r w:rsidR="00057E74" w:rsidRPr="00432A3F">
              <w:rPr>
                <w:rStyle w:val="FontStyle52"/>
              </w:rPr>
              <w:t>9</w:t>
            </w:r>
          </w:p>
        </w:tc>
        <w:tc>
          <w:tcPr>
            <w:tcW w:w="993" w:type="dxa"/>
            <w:tcBorders>
              <w:top w:val="single" w:sz="6" w:space="0" w:color="auto"/>
              <w:left w:val="nil"/>
              <w:bottom w:val="single" w:sz="6" w:space="0" w:color="auto"/>
              <w:right w:val="nil"/>
            </w:tcBorders>
            <w:vAlign w:val="center"/>
          </w:tcPr>
          <w:p w:rsidR="00D42D1A" w:rsidRPr="00432A3F" w:rsidRDefault="00057E74" w:rsidP="00057E74">
            <w:pPr>
              <w:spacing w:after="0" w:line="240" w:lineRule="auto"/>
              <w:ind w:left="60" w:right="60"/>
              <w:jc w:val="right"/>
              <w:rPr>
                <w:rStyle w:val="FontStyle52"/>
              </w:rPr>
            </w:pPr>
            <w:r w:rsidRPr="00432A3F">
              <w:rPr>
                <w:rStyle w:val="FontStyle52"/>
              </w:rPr>
              <w:t>1</w:t>
            </w:r>
            <w:r w:rsidR="00D42D1A" w:rsidRPr="00432A3F">
              <w:rPr>
                <w:rStyle w:val="FontStyle52"/>
              </w:rPr>
              <w:t>.</w:t>
            </w:r>
            <w:r w:rsidRPr="00432A3F">
              <w:rPr>
                <w:rStyle w:val="FontStyle52"/>
              </w:rPr>
              <w:t>054</w:t>
            </w:r>
          </w:p>
        </w:tc>
        <w:tc>
          <w:tcPr>
            <w:tcW w:w="1134" w:type="dxa"/>
            <w:tcBorders>
              <w:top w:val="single" w:sz="6" w:space="0" w:color="auto"/>
              <w:left w:val="nil"/>
              <w:bottom w:val="single" w:sz="6" w:space="0" w:color="auto"/>
              <w:right w:val="nil"/>
            </w:tcBorders>
          </w:tcPr>
          <w:p w:rsidR="00D42D1A" w:rsidRPr="00432A3F" w:rsidRDefault="00D42D1A" w:rsidP="00057E74">
            <w:pPr>
              <w:pStyle w:val="Style16"/>
              <w:widowControl/>
              <w:jc w:val="right"/>
              <w:rPr>
                <w:rStyle w:val="FontStyle52"/>
              </w:rPr>
            </w:pPr>
            <w:r w:rsidRPr="00432A3F">
              <w:rPr>
                <w:rStyle w:val="FontStyle52"/>
              </w:rPr>
              <w:t>0,</w:t>
            </w:r>
            <w:r w:rsidR="00057E74" w:rsidRPr="00432A3F">
              <w:rPr>
                <w:rStyle w:val="FontStyle52"/>
              </w:rPr>
              <w:t>457</w:t>
            </w:r>
            <w:r w:rsidRPr="00432A3F">
              <w:rPr>
                <w:rStyle w:val="FontStyle52"/>
              </w:rPr>
              <w:t>ns</w:t>
            </w:r>
          </w:p>
        </w:tc>
      </w:tr>
      <w:tr w:rsidR="00D42D1A" w:rsidRPr="00432A3F" w:rsidTr="007F7010">
        <w:tc>
          <w:tcPr>
            <w:tcW w:w="3010" w:type="dxa"/>
            <w:tcBorders>
              <w:top w:val="single" w:sz="6" w:space="0" w:color="auto"/>
              <w:left w:val="nil"/>
              <w:bottom w:val="single" w:sz="6" w:space="0" w:color="auto"/>
              <w:right w:val="nil"/>
            </w:tcBorders>
          </w:tcPr>
          <w:p w:rsidR="00D42D1A" w:rsidRPr="00432A3F" w:rsidRDefault="00D42D1A" w:rsidP="00D42D1A">
            <w:pPr>
              <w:pStyle w:val="Style16"/>
              <w:widowControl/>
              <w:jc w:val="left"/>
              <w:rPr>
                <w:rStyle w:val="FontStyle52"/>
              </w:rPr>
            </w:pPr>
            <w:r w:rsidRPr="00432A3F">
              <w:rPr>
                <w:rStyle w:val="FontStyle52"/>
              </w:rPr>
              <w:t>2.  Jumlah Tenaga Kerja</w:t>
            </w:r>
          </w:p>
        </w:tc>
        <w:tc>
          <w:tcPr>
            <w:tcW w:w="610" w:type="dxa"/>
            <w:tcBorders>
              <w:top w:val="single" w:sz="6" w:space="0" w:color="auto"/>
              <w:left w:val="nil"/>
              <w:bottom w:val="single" w:sz="6" w:space="0" w:color="auto"/>
              <w:right w:val="nil"/>
            </w:tcBorders>
          </w:tcPr>
          <w:p w:rsidR="00D42D1A" w:rsidRPr="00432A3F" w:rsidRDefault="00D42D1A" w:rsidP="00D42D1A">
            <w:pPr>
              <w:pStyle w:val="Style25"/>
              <w:widowControl/>
              <w:jc w:val="center"/>
              <w:rPr>
                <w:rStyle w:val="FontStyle52"/>
                <w:b/>
                <w:bCs/>
              </w:rPr>
            </w:pPr>
            <w:r w:rsidRPr="00432A3F">
              <w:rPr>
                <w:rStyle w:val="FontStyle52"/>
                <w:b/>
                <w:bCs/>
              </w:rPr>
              <w:t>+</w:t>
            </w:r>
          </w:p>
        </w:tc>
        <w:tc>
          <w:tcPr>
            <w:tcW w:w="916" w:type="dxa"/>
            <w:tcBorders>
              <w:top w:val="single" w:sz="6" w:space="0" w:color="auto"/>
              <w:left w:val="nil"/>
              <w:bottom w:val="single" w:sz="6" w:space="0" w:color="auto"/>
              <w:right w:val="nil"/>
            </w:tcBorders>
            <w:vAlign w:val="center"/>
          </w:tcPr>
          <w:p w:rsidR="00D42D1A" w:rsidRPr="00432A3F" w:rsidRDefault="00D42D1A" w:rsidP="00197B13">
            <w:pPr>
              <w:spacing w:after="0" w:line="240" w:lineRule="auto"/>
              <w:ind w:left="60" w:right="60"/>
              <w:jc w:val="center"/>
              <w:rPr>
                <w:rStyle w:val="FontStyle52"/>
              </w:rPr>
            </w:pPr>
            <w:r w:rsidRPr="00432A3F">
              <w:rPr>
                <w:rStyle w:val="FontStyle52"/>
              </w:rPr>
              <w:t>.</w:t>
            </w:r>
            <w:r w:rsidR="00197B13" w:rsidRPr="00432A3F">
              <w:rPr>
                <w:rStyle w:val="FontStyle52"/>
              </w:rPr>
              <w:t>220</w:t>
            </w:r>
          </w:p>
        </w:tc>
        <w:tc>
          <w:tcPr>
            <w:tcW w:w="851" w:type="dxa"/>
            <w:tcBorders>
              <w:top w:val="single" w:sz="6" w:space="0" w:color="auto"/>
              <w:left w:val="nil"/>
              <w:bottom w:val="single" w:sz="6" w:space="0" w:color="auto"/>
              <w:right w:val="nil"/>
            </w:tcBorders>
            <w:vAlign w:val="center"/>
          </w:tcPr>
          <w:p w:rsidR="00D42D1A" w:rsidRPr="00432A3F" w:rsidRDefault="00D42D1A" w:rsidP="00197B13">
            <w:pPr>
              <w:spacing w:after="0" w:line="240" w:lineRule="auto"/>
              <w:ind w:left="60" w:right="60"/>
              <w:jc w:val="right"/>
              <w:rPr>
                <w:rStyle w:val="FontStyle52"/>
              </w:rPr>
            </w:pPr>
            <w:r w:rsidRPr="00432A3F">
              <w:rPr>
                <w:rStyle w:val="FontStyle52"/>
              </w:rPr>
              <w:t>2.</w:t>
            </w:r>
            <w:r w:rsidR="00197B13" w:rsidRPr="00432A3F">
              <w:rPr>
                <w:rStyle w:val="FontStyle52"/>
              </w:rPr>
              <w:t>310</w:t>
            </w:r>
          </w:p>
        </w:tc>
        <w:tc>
          <w:tcPr>
            <w:tcW w:w="850" w:type="dxa"/>
            <w:tcBorders>
              <w:top w:val="single" w:sz="6" w:space="0" w:color="auto"/>
              <w:left w:val="nil"/>
              <w:bottom w:val="single" w:sz="6" w:space="0" w:color="auto"/>
              <w:right w:val="nil"/>
            </w:tcBorders>
            <w:vAlign w:val="center"/>
          </w:tcPr>
          <w:p w:rsidR="00D42D1A" w:rsidRPr="00432A3F" w:rsidRDefault="00D42D1A" w:rsidP="00057E74">
            <w:pPr>
              <w:spacing w:after="0" w:line="240" w:lineRule="auto"/>
              <w:ind w:left="60" w:right="60"/>
              <w:jc w:val="right"/>
              <w:rPr>
                <w:rStyle w:val="FontStyle52"/>
              </w:rPr>
            </w:pPr>
            <w:r w:rsidRPr="00432A3F">
              <w:rPr>
                <w:rStyle w:val="FontStyle52"/>
              </w:rPr>
              <w:t>.0</w:t>
            </w:r>
            <w:r w:rsidR="00057E74" w:rsidRPr="00432A3F">
              <w:rPr>
                <w:rStyle w:val="FontStyle52"/>
              </w:rPr>
              <w:t>22</w:t>
            </w:r>
          </w:p>
        </w:tc>
        <w:tc>
          <w:tcPr>
            <w:tcW w:w="993" w:type="dxa"/>
            <w:tcBorders>
              <w:top w:val="single" w:sz="6" w:space="0" w:color="auto"/>
              <w:left w:val="nil"/>
              <w:bottom w:val="single" w:sz="6" w:space="0" w:color="auto"/>
              <w:right w:val="nil"/>
            </w:tcBorders>
            <w:vAlign w:val="center"/>
          </w:tcPr>
          <w:p w:rsidR="00D42D1A" w:rsidRPr="00432A3F" w:rsidRDefault="00197B13" w:rsidP="00197B13">
            <w:pPr>
              <w:spacing w:after="0" w:line="240" w:lineRule="auto"/>
              <w:ind w:left="60" w:right="60"/>
              <w:jc w:val="right"/>
              <w:rPr>
                <w:rStyle w:val="FontStyle52"/>
              </w:rPr>
            </w:pPr>
            <w:r w:rsidRPr="00432A3F">
              <w:rPr>
                <w:rStyle w:val="FontStyle52"/>
              </w:rPr>
              <w:t>1</w:t>
            </w:r>
            <w:r w:rsidR="00D42D1A" w:rsidRPr="00432A3F">
              <w:rPr>
                <w:rStyle w:val="FontStyle52"/>
              </w:rPr>
              <w:t>.</w:t>
            </w:r>
            <w:r w:rsidRPr="00432A3F">
              <w:rPr>
                <w:rStyle w:val="FontStyle52"/>
              </w:rPr>
              <w:t>226</w:t>
            </w:r>
          </w:p>
        </w:tc>
        <w:tc>
          <w:tcPr>
            <w:tcW w:w="1134" w:type="dxa"/>
            <w:tcBorders>
              <w:top w:val="single" w:sz="6" w:space="0" w:color="auto"/>
              <w:left w:val="nil"/>
              <w:bottom w:val="single" w:sz="6" w:space="0" w:color="auto"/>
              <w:right w:val="nil"/>
            </w:tcBorders>
          </w:tcPr>
          <w:p w:rsidR="00D42D1A" w:rsidRPr="00432A3F" w:rsidRDefault="00D42D1A" w:rsidP="00197B13">
            <w:pPr>
              <w:pStyle w:val="Style16"/>
              <w:widowControl/>
              <w:jc w:val="right"/>
              <w:rPr>
                <w:rStyle w:val="FontStyle52"/>
              </w:rPr>
            </w:pPr>
            <w:r w:rsidRPr="00432A3F">
              <w:rPr>
                <w:rStyle w:val="FontStyle52"/>
              </w:rPr>
              <w:t>0,2</w:t>
            </w:r>
            <w:r w:rsidR="00197B13" w:rsidRPr="00432A3F">
              <w:rPr>
                <w:rStyle w:val="FontStyle52"/>
              </w:rPr>
              <w:t>54</w:t>
            </w:r>
            <w:r w:rsidRPr="00432A3F">
              <w:rPr>
                <w:rStyle w:val="FontStyle52"/>
              </w:rPr>
              <w:t>ns</w:t>
            </w:r>
          </w:p>
        </w:tc>
      </w:tr>
      <w:tr w:rsidR="004F5DB8" w:rsidRPr="00432A3F" w:rsidTr="00F37D9D">
        <w:tc>
          <w:tcPr>
            <w:tcW w:w="3010" w:type="dxa"/>
            <w:tcBorders>
              <w:top w:val="single" w:sz="6" w:space="0" w:color="auto"/>
              <w:left w:val="nil"/>
              <w:bottom w:val="single" w:sz="6" w:space="0" w:color="auto"/>
              <w:right w:val="nil"/>
            </w:tcBorders>
          </w:tcPr>
          <w:p w:rsidR="004F5DB8" w:rsidRPr="00432A3F" w:rsidRDefault="004F5DB8" w:rsidP="004F5DB8">
            <w:pPr>
              <w:pStyle w:val="Style16"/>
              <w:widowControl/>
              <w:jc w:val="left"/>
              <w:rPr>
                <w:rStyle w:val="FontStyle52"/>
              </w:rPr>
            </w:pPr>
            <w:r w:rsidRPr="00432A3F">
              <w:rPr>
                <w:rStyle w:val="FontStyle52"/>
              </w:rPr>
              <w:t xml:space="preserve">3.  Luas Lahan </w:t>
            </w:r>
          </w:p>
        </w:tc>
        <w:tc>
          <w:tcPr>
            <w:tcW w:w="610" w:type="dxa"/>
            <w:tcBorders>
              <w:top w:val="single" w:sz="6" w:space="0" w:color="auto"/>
              <w:left w:val="nil"/>
              <w:bottom w:val="single" w:sz="6" w:space="0" w:color="auto"/>
              <w:right w:val="nil"/>
            </w:tcBorders>
          </w:tcPr>
          <w:p w:rsidR="004F5DB8" w:rsidRPr="00432A3F" w:rsidRDefault="004F5DB8" w:rsidP="00F37D9D">
            <w:pPr>
              <w:pStyle w:val="Style12"/>
              <w:widowControl/>
              <w:jc w:val="center"/>
              <w:rPr>
                <w:rStyle w:val="FontStyle52"/>
                <w:b/>
                <w:bCs/>
              </w:rPr>
            </w:pPr>
            <w:r w:rsidRPr="00432A3F">
              <w:rPr>
                <w:rStyle w:val="FontStyle52"/>
                <w:b/>
                <w:bCs/>
              </w:rPr>
              <w:t>-</w:t>
            </w:r>
          </w:p>
        </w:tc>
        <w:tc>
          <w:tcPr>
            <w:tcW w:w="916" w:type="dxa"/>
            <w:tcBorders>
              <w:top w:val="single" w:sz="6" w:space="0" w:color="auto"/>
              <w:left w:val="nil"/>
              <w:bottom w:val="single" w:sz="6" w:space="0" w:color="auto"/>
              <w:right w:val="nil"/>
            </w:tcBorders>
            <w:vAlign w:val="center"/>
          </w:tcPr>
          <w:p w:rsidR="004F5DB8" w:rsidRPr="00432A3F" w:rsidRDefault="004F5DB8" w:rsidP="00F37D9D">
            <w:pPr>
              <w:spacing w:after="0" w:line="240" w:lineRule="auto"/>
              <w:ind w:left="60" w:right="60"/>
              <w:jc w:val="center"/>
              <w:rPr>
                <w:rStyle w:val="FontStyle52"/>
              </w:rPr>
            </w:pPr>
            <w:r w:rsidRPr="00432A3F">
              <w:rPr>
                <w:rStyle w:val="FontStyle52"/>
              </w:rPr>
              <w:t>.044</w:t>
            </w:r>
          </w:p>
        </w:tc>
        <w:tc>
          <w:tcPr>
            <w:tcW w:w="851" w:type="dxa"/>
            <w:tcBorders>
              <w:top w:val="single" w:sz="6" w:space="0" w:color="auto"/>
              <w:left w:val="nil"/>
              <w:bottom w:val="single" w:sz="6" w:space="0" w:color="auto"/>
              <w:right w:val="nil"/>
            </w:tcBorders>
            <w:vAlign w:val="center"/>
          </w:tcPr>
          <w:p w:rsidR="004F5DB8" w:rsidRPr="00432A3F" w:rsidRDefault="004F5DB8" w:rsidP="00F37D9D">
            <w:pPr>
              <w:spacing w:after="0" w:line="240" w:lineRule="auto"/>
              <w:ind w:left="60" w:right="60"/>
              <w:jc w:val="right"/>
              <w:rPr>
                <w:rStyle w:val="FontStyle52"/>
              </w:rPr>
            </w:pPr>
            <w:r w:rsidRPr="00432A3F">
              <w:rPr>
                <w:rStyle w:val="FontStyle52"/>
              </w:rPr>
              <w:t>.303</w:t>
            </w:r>
          </w:p>
        </w:tc>
        <w:tc>
          <w:tcPr>
            <w:tcW w:w="850" w:type="dxa"/>
            <w:tcBorders>
              <w:top w:val="single" w:sz="6" w:space="0" w:color="auto"/>
              <w:left w:val="nil"/>
              <w:bottom w:val="single" w:sz="6" w:space="0" w:color="auto"/>
              <w:right w:val="nil"/>
            </w:tcBorders>
            <w:vAlign w:val="center"/>
          </w:tcPr>
          <w:p w:rsidR="004F5DB8" w:rsidRPr="00432A3F" w:rsidRDefault="004F5DB8" w:rsidP="00F37D9D">
            <w:pPr>
              <w:spacing w:after="0" w:line="240" w:lineRule="auto"/>
              <w:ind w:left="60" w:right="60"/>
              <w:jc w:val="right"/>
              <w:rPr>
                <w:rStyle w:val="FontStyle52"/>
              </w:rPr>
            </w:pPr>
            <w:r w:rsidRPr="00432A3F">
              <w:rPr>
                <w:rStyle w:val="FontStyle52"/>
              </w:rPr>
              <w:t>.918</w:t>
            </w:r>
          </w:p>
        </w:tc>
        <w:tc>
          <w:tcPr>
            <w:tcW w:w="993" w:type="dxa"/>
            <w:tcBorders>
              <w:top w:val="single" w:sz="6" w:space="0" w:color="auto"/>
              <w:left w:val="nil"/>
              <w:bottom w:val="single" w:sz="6" w:space="0" w:color="auto"/>
              <w:right w:val="nil"/>
            </w:tcBorders>
            <w:vAlign w:val="center"/>
          </w:tcPr>
          <w:p w:rsidR="004F5DB8" w:rsidRPr="00432A3F" w:rsidRDefault="004F5DB8" w:rsidP="00F37D9D">
            <w:pPr>
              <w:spacing w:after="0" w:line="240" w:lineRule="auto"/>
              <w:ind w:left="60" w:right="60"/>
              <w:jc w:val="right"/>
              <w:rPr>
                <w:rStyle w:val="FontStyle52"/>
              </w:rPr>
            </w:pPr>
            <w:r w:rsidRPr="00432A3F">
              <w:rPr>
                <w:rStyle w:val="FontStyle52"/>
              </w:rPr>
              <w:t>1.282</w:t>
            </w:r>
          </w:p>
        </w:tc>
        <w:tc>
          <w:tcPr>
            <w:tcW w:w="1134" w:type="dxa"/>
            <w:tcBorders>
              <w:top w:val="single" w:sz="6" w:space="0" w:color="auto"/>
              <w:left w:val="nil"/>
              <w:bottom w:val="single" w:sz="6" w:space="0" w:color="auto"/>
              <w:right w:val="nil"/>
            </w:tcBorders>
          </w:tcPr>
          <w:p w:rsidR="004F5DB8" w:rsidRPr="00432A3F" w:rsidRDefault="004F5DB8" w:rsidP="00F37D9D">
            <w:pPr>
              <w:pStyle w:val="Style16"/>
              <w:widowControl/>
              <w:jc w:val="right"/>
              <w:rPr>
                <w:rStyle w:val="FontStyle52"/>
              </w:rPr>
            </w:pPr>
            <w:r w:rsidRPr="00432A3F">
              <w:rPr>
                <w:rStyle w:val="FontStyle52"/>
              </w:rPr>
              <w:t>0,015ns</w:t>
            </w:r>
          </w:p>
        </w:tc>
      </w:tr>
      <w:tr w:rsidR="00D42D1A" w:rsidRPr="00432A3F" w:rsidTr="007F7010">
        <w:tc>
          <w:tcPr>
            <w:tcW w:w="3010" w:type="dxa"/>
            <w:tcBorders>
              <w:top w:val="single" w:sz="6" w:space="0" w:color="auto"/>
              <w:left w:val="nil"/>
              <w:bottom w:val="single" w:sz="6" w:space="0" w:color="auto"/>
              <w:right w:val="nil"/>
            </w:tcBorders>
          </w:tcPr>
          <w:p w:rsidR="00D42D1A" w:rsidRPr="00432A3F" w:rsidRDefault="004F5DB8" w:rsidP="004F5DB8">
            <w:pPr>
              <w:pStyle w:val="Style16"/>
              <w:widowControl/>
              <w:jc w:val="left"/>
              <w:rPr>
                <w:rStyle w:val="FontStyle52"/>
              </w:rPr>
            </w:pPr>
            <w:r w:rsidRPr="00432A3F">
              <w:rPr>
                <w:rStyle w:val="FontStyle52"/>
              </w:rPr>
              <w:t>4</w:t>
            </w:r>
            <w:r w:rsidR="00D42D1A" w:rsidRPr="00432A3F">
              <w:rPr>
                <w:rStyle w:val="FontStyle52"/>
              </w:rPr>
              <w:t xml:space="preserve">.  Umur </w:t>
            </w:r>
          </w:p>
        </w:tc>
        <w:tc>
          <w:tcPr>
            <w:tcW w:w="610" w:type="dxa"/>
            <w:tcBorders>
              <w:top w:val="single" w:sz="6" w:space="0" w:color="auto"/>
              <w:left w:val="nil"/>
              <w:bottom w:val="single" w:sz="6" w:space="0" w:color="auto"/>
              <w:right w:val="nil"/>
            </w:tcBorders>
          </w:tcPr>
          <w:p w:rsidR="00D42D1A" w:rsidRPr="00432A3F" w:rsidRDefault="00D42D1A" w:rsidP="00D42D1A">
            <w:pPr>
              <w:pStyle w:val="Style25"/>
              <w:widowControl/>
              <w:jc w:val="center"/>
              <w:rPr>
                <w:rStyle w:val="FontStyle52"/>
                <w:b/>
                <w:bCs/>
              </w:rPr>
            </w:pPr>
            <w:r w:rsidRPr="00432A3F">
              <w:rPr>
                <w:rStyle w:val="FontStyle52"/>
                <w:b/>
                <w:bCs/>
              </w:rPr>
              <w:t>+</w:t>
            </w:r>
          </w:p>
        </w:tc>
        <w:tc>
          <w:tcPr>
            <w:tcW w:w="916" w:type="dxa"/>
            <w:tcBorders>
              <w:top w:val="single" w:sz="6" w:space="0" w:color="auto"/>
              <w:left w:val="nil"/>
              <w:bottom w:val="single" w:sz="6" w:space="0" w:color="auto"/>
              <w:right w:val="nil"/>
            </w:tcBorders>
            <w:vAlign w:val="center"/>
          </w:tcPr>
          <w:p w:rsidR="00D42D1A" w:rsidRPr="00432A3F" w:rsidRDefault="00197B13" w:rsidP="00197B13">
            <w:pPr>
              <w:spacing w:after="0" w:line="240" w:lineRule="auto"/>
              <w:ind w:left="60" w:right="60"/>
              <w:jc w:val="center"/>
              <w:rPr>
                <w:rStyle w:val="FontStyle52"/>
              </w:rPr>
            </w:pPr>
            <w:r w:rsidRPr="00432A3F">
              <w:rPr>
                <w:rStyle w:val="FontStyle52"/>
              </w:rPr>
              <w:t>1</w:t>
            </w:r>
            <w:r w:rsidR="00D42D1A" w:rsidRPr="00432A3F">
              <w:rPr>
                <w:rStyle w:val="FontStyle52"/>
              </w:rPr>
              <w:t>.</w:t>
            </w:r>
            <w:r w:rsidRPr="00432A3F">
              <w:rPr>
                <w:rStyle w:val="FontStyle52"/>
              </w:rPr>
              <w:t>260</w:t>
            </w:r>
          </w:p>
        </w:tc>
        <w:tc>
          <w:tcPr>
            <w:tcW w:w="851" w:type="dxa"/>
            <w:tcBorders>
              <w:top w:val="single" w:sz="6" w:space="0" w:color="auto"/>
              <w:left w:val="nil"/>
              <w:bottom w:val="single" w:sz="6" w:space="0" w:color="auto"/>
              <w:right w:val="nil"/>
            </w:tcBorders>
            <w:vAlign w:val="center"/>
          </w:tcPr>
          <w:p w:rsidR="00D42D1A" w:rsidRPr="00432A3F" w:rsidRDefault="00197B13" w:rsidP="00197B13">
            <w:pPr>
              <w:spacing w:after="0" w:line="240" w:lineRule="auto"/>
              <w:ind w:left="60" w:right="60"/>
              <w:jc w:val="right"/>
              <w:rPr>
                <w:rStyle w:val="FontStyle52"/>
              </w:rPr>
            </w:pPr>
            <w:r w:rsidRPr="00432A3F">
              <w:rPr>
                <w:rStyle w:val="FontStyle52"/>
              </w:rPr>
              <w:t>1</w:t>
            </w:r>
            <w:r w:rsidR="00D42D1A" w:rsidRPr="00432A3F">
              <w:rPr>
                <w:rStyle w:val="FontStyle52"/>
              </w:rPr>
              <w:t>.</w:t>
            </w:r>
            <w:r w:rsidRPr="00432A3F">
              <w:rPr>
                <w:rStyle w:val="FontStyle52"/>
              </w:rPr>
              <w:t>372</w:t>
            </w:r>
          </w:p>
        </w:tc>
        <w:tc>
          <w:tcPr>
            <w:tcW w:w="850" w:type="dxa"/>
            <w:tcBorders>
              <w:top w:val="single" w:sz="6" w:space="0" w:color="auto"/>
              <w:left w:val="nil"/>
              <w:bottom w:val="single" w:sz="6" w:space="0" w:color="auto"/>
              <w:right w:val="nil"/>
            </w:tcBorders>
            <w:vAlign w:val="center"/>
          </w:tcPr>
          <w:p w:rsidR="00D42D1A" w:rsidRPr="00432A3F" w:rsidRDefault="00D42D1A" w:rsidP="00197B13">
            <w:pPr>
              <w:spacing w:after="0" w:line="240" w:lineRule="auto"/>
              <w:ind w:left="60" w:right="60"/>
              <w:jc w:val="right"/>
              <w:rPr>
                <w:rStyle w:val="FontStyle52"/>
              </w:rPr>
            </w:pPr>
            <w:r w:rsidRPr="00432A3F">
              <w:rPr>
                <w:rStyle w:val="FontStyle52"/>
              </w:rPr>
              <w:t>.1</w:t>
            </w:r>
            <w:r w:rsidR="00197B13" w:rsidRPr="00432A3F">
              <w:rPr>
                <w:rStyle w:val="FontStyle52"/>
              </w:rPr>
              <w:t>7</w:t>
            </w:r>
            <w:r w:rsidRPr="00432A3F">
              <w:rPr>
                <w:rStyle w:val="FontStyle52"/>
              </w:rPr>
              <w:t>7</w:t>
            </w:r>
          </w:p>
        </w:tc>
        <w:tc>
          <w:tcPr>
            <w:tcW w:w="993" w:type="dxa"/>
            <w:tcBorders>
              <w:top w:val="single" w:sz="6" w:space="0" w:color="auto"/>
              <w:left w:val="nil"/>
              <w:bottom w:val="single" w:sz="6" w:space="0" w:color="auto"/>
              <w:right w:val="nil"/>
            </w:tcBorders>
            <w:vAlign w:val="center"/>
          </w:tcPr>
          <w:p w:rsidR="00D42D1A" w:rsidRPr="00432A3F" w:rsidRDefault="00197B13" w:rsidP="00197B13">
            <w:pPr>
              <w:spacing w:after="0" w:line="240" w:lineRule="auto"/>
              <w:ind w:left="60" w:right="60"/>
              <w:jc w:val="right"/>
              <w:rPr>
                <w:rStyle w:val="FontStyle52"/>
              </w:rPr>
            </w:pPr>
            <w:r w:rsidRPr="00432A3F">
              <w:rPr>
                <w:rStyle w:val="FontStyle52"/>
              </w:rPr>
              <w:t>1</w:t>
            </w:r>
            <w:r w:rsidR="00D42D1A" w:rsidRPr="00432A3F">
              <w:rPr>
                <w:rStyle w:val="FontStyle52"/>
              </w:rPr>
              <w:t>.</w:t>
            </w:r>
            <w:r w:rsidRPr="00432A3F">
              <w:rPr>
                <w:rStyle w:val="FontStyle52"/>
              </w:rPr>
              <w:t>282</w:t>
            </w:r>
          </w:p>
        </w:tc>
        <w:tc>
          <w:tcPr>
            <w:tcW w:w="1134" w:type="dxa"/>
            <w:tcBorders>
              <w:top w:val="single" w:sz="6" w:space="0" w:color="auto"/>
              <w:left w:val="nil"/>
              <w:bottom w:val="single" w:sz="6" w:space="0" w:color="auto"/>
              <w:right w:val="nil"/>
            </w:tcBorders>
          </w:tcPr>
          <w:p w:rsidR="00D42D1A" w:rsidRPr="00432A3F" w:rsidRDefault="00D42D1A" w:rsidP="00197B13">
            <w:pPr>
              <w:pStyle w:val="Style16"/>
              <w:widowControl/>
              <w:jc w:val="right"/>
              <w:rPr>
                <w:rStyle w:val="FontStyle52"/>
              </w:rPr>
            </w:pPr>
            <w:r w:rsidRPr="00432A3F">
              <w:rPr>
                <w:rStyle w:val="FontStyle52"/>
              </w:rPr>
              <w:t>0,0</w:t>
            </w:r>
            <w:r w:rsidR="00197B13" w:rsidRPr="00432A3F">
              <w:rPr>
                <w:rStyle w:val="FontStyle52"/>
              </w:rPr>
              <w:t>16</w:t>
            </w:r>
            <w:r w:rsidRPr="00432A3F">
              <w:rPr>
                <w:rStyle w:val="FontStyle52"/>
              </w:rPr>
              <w:t>ns</w:t>
            </w:r>
          </w:p>
        </w:tc>
      </w:tr>
      <w:tr w:rsidR="004F5DB8" w:rsidRPr="00432A3F" w:rsidTr="00F37D9D">
        <w:tc>
          <w:tcPr>
            <w:tcW w:w="3010" w:type="dxa"/>
            <w:tcBorders>
              <w:top w:val="single" w:sz="6" w:space="0" w:color="auto"/>
              <w:left w:val="nil"/>
              <w:bottom w:val="single" w:sz="6" w:space="0" w:color="auto"/>
              <w:right w:val="nil"/>
            </w:tcBorders>
          </w:tcPr>
          <w:p w:rsidR="004F5DB8" w:rsidRPr="00432A3F" w:rsidRDefault="004F5DB8" w:rsidP="004F5DB8">
            <w:pPr>
              <w:pStyle w:val="Style16"/>
              <w:widowControl/>
              <w:jc w:val="left"/>
              <w:rPr>
                <w:rStyle w:val="FontStyle52"/>
              </w:rPr>
            </w:pPr>
            <w:r w:rsidRPr="00432A3F">
              <w:rPr>
                <w:rStyle w:val="FontStyle52"/>
              </w:rPr>
              <w:t xml:space="preserve">5.  Pengalaman usaha </w:t>
            </w:r>
          </w:p>
        </w:tc>
        <w:tc>
          <w:tcPr>
            <w:tcW w:w="610" w:type="dxa"/>
            <w:tcBorders>
              <w:top w:val="single" w:sz="6" w:space="0" w:color="auto"/>
              <w:left w:val="nil"/>
              <w:bottom w:val="single" w:sz="6" w:space="0" w:color="auto"/>
              <w:right w:val="nil"/>
            </w:tcBorders>
          </w:tcPr>
          <w:p w:rsidR="004F5DB8" w:rsidRPr="00432A3F" w:rsidRDefault="004F5DB8" w:rsidP="00F37D9D">
            <w:pPr>
              <w:pStyle w:val="Style25"/>
              <w:widowControl/>
              <w:jc w:val="center"/>
              <w:rPr>
                <w:rStyle w:val="FontStyle52"/>
                <w:b/>
                <w:bCs/>
              </w:rPr>
            </w:pPr>
            <w:r w:rsidRPr="00432A3F">
              <w:rPr>
                <w:rStyle w:val="FontStyle52"/>
                <w:b/>
                <w:bCs/>
              </w:rPr>
              <w:t>+</w:t>
            </w:r>
          </w:p>
        </w:tc>
        <w:tc>
          <w:tcPr>
            <w:tcW w:w="916" w:type="dxa"/>
            <w:tcBorders>
              <w:top w:val="single" w:sz="6" w:space="0" w:color="auto"/>
              <w:left w:val="nil"/>
              <w:bottom w:val="single" w:sz="6" w:space="0" w:color="auto"/>
              <w:right w:val="nil"/>
            </w:tcBorders>
            <w:vAlign w:val="center"/>
          </w:tcPr>
          <w:p w:rsidR="004F5DB8" w:rsidRPr="00432A3F" w:rsidRDefault="004F5DB8" w:rsidP="004F5DB8">
            <w:pPr>
              <w:spacing w:after="0" w:line="240" w:lineRule="auto"/>
              <w:ind w:left="60" w:right="60"/>
              <w:jc w:val="center"/>
              <w:rPr>
                <w:rStyle w:val="FontStyle52"/>
              </w:rPr>
            </w:pPr>
            <w:r w:rsidRPr="00432A3F">
              <w:rPr>
                <w:rStyle w:val="FontStyle52"/>
              </w:rPr>
              <w:t>.253</w:t>
            </w:r>
          </w:p>
        </w:tc>
        <w:tc>
          <w:tcPr>
            <w:tcW w:w="851" w:type="dxa"/>
            <w:tcBorders>
              <w:top w:val="single" w:sz="6" w:space="0" w:color="auto"/>
              <w:left w:val="nil"/>
              <w:bottom w:val="single" w:sz="6" w:space="0" w:color="auto"/>
              <w:right w:val="nil"/>
            </w:tcBorders>
            <w:vAlign w:val="center"/>
          </w:tcPr>
          <w:p w:rsidR="004F5DB8" w:rsidRPr="00432A3F" w:rsidRDefault="004F5DB8" w:rsidP="004F5DB8">
            <w:pPr>
              <w:spacing w:after="0" w:line="240" w:lineRule="auto"/>
              <w:ind w:left="60" w:right="60"/>
              <w:jc w:val="right"/>
              <w:rPr>
                <w:rStyle w:val="FontStyle52"/>
              </w:rPr>
            </w:pPr>
            <w:r w:rsidRPr="00432A3F">
              <w:rPr>
                <w:rStyle w:val="FontStyle52"/>
              </w:rPr>
              <w:t>2.317</w:t>
            </w:r>
          </w:p>
        </w:tc>
        <w:tc>
          <w:tcPr>
            <w:tcW w:w="850" w:type="dxa"/>
            <w:tcBorders>
              <w:top w:val="single" w:sz="6" w:space="0" w:color="auto"/>
              <w:left w:val="nil"/>
              <w:bottom w:val="single" w:sz="6" w:space="0" w:color="auto"/>
              <w:right w:val="nil"/>
            </w:tcBorders>
            <w:vAlign w:val="center"/>
          </w:tcPr>
          <w:p w:rsidR="004F5DB8" w:rsidRPr="00432A3F" w:rsidRDefault="004F5DB8" w:rsidP="004F5DB8">
            <w:pPr>
              <w:spacing w:after="0" w:line="240" w:lineRule="auto"/>
              <w:ind w:left="60" w:right="60"/>
              <w:jc w:val="right"/>
              <w:rPr>
                <w:rStyle w:val="FontStyle52"/>
              </w:rPr>
            </w:pPr>
            <w:r w:rsidRPr="00432A3F">
              <w:rPr>
                <w:rStyle w:val="FontStyle52"/>
              </w:rPr>
              <w:t>.019</w:t>
            </w:r>
          </w:p>
        </w:tc>
        <w:tc>
          <w:tcPr>
            <w:tcW w:w="993" w:type="dxa"/>
            <w:tcBorders>
              <w:top w:val="single" w:sz="6" w:space="0" w:color="auto"/>
              <w:left w:val="nil"/>
              <w:bottom w:val="single" w:sz="6" w:space="0" w:color="auto"/>
              <w:right w:val="nil"/>
            </w:tcBorders>
            <w:vAlign w:val="center"/>
          </w:tcPr>
          <w:p w:rsidR="004F5DB8" w:rsidRPr="00432A3F" w:rsidRDefault="004F5DB8" w:rsidP="004F5DB8">
            <w:pPr>
              <w:spacing w:after="0" w:line="240" w:lineRule="auto"/>
              <w:ind w:left="60" w:right="60"/>
              <w:jc w:val="right"/>
              <w:rPr>
                <w:rStyle w:val="FontStyle52"/>
              </w:rPr>
            </w:pPr>
            <w:r w:rsidRPr="00432A3F">
              <w:rPr>
                <w:rStyle w:val="FontStyle52"/>
              </w:rPr>
              <w:t>4.935</w:t>
            </w:r>
          </w:p>
        </w:tc>
        <w:tc>
          <w:tcPr>
            <w:tcW w:w="1134" w:type="dxa"/>
            <w:tcBorders>
              <w:top w:val="single" w:sz="6" w:space="0" w:color="auto"/>
              <w:left w:val="nil"/>
              <w:bottom w:val="single" w:sz="6" w:space="0" w:color="auto"/>
              <w:right w:val="nil"/>
            </w:tcBorders>
          </w:tcPr>
          <w:p w:rsidR="004F5DB8" w:rsidRPr="00432A3F" w:rsidRDefault="004F5DB8" w:rsidP="004F5DB8">
            <w:pPr>
              <w:pStyle w:val="Style16"/>
              <w:widowControl/>
              <w:jc w:val="right"/>
              <w:rPr>
                <w:rStyle w:val="FontStyle52"/>
              </w:rPr>
            </w:pPr>
            <w:r w:rsidRPr="00432A3F">
              <w:rPr>
                <w:rStyle w:val="FontStyle52"/>
              </w:rPr>
              <w:t>0,412ns</w:t>
            </w:r>
          </w:p>
        </w:tc>
      </w:tr>
      <w:tr w:rsidR="00D42D1A" w:rsidRPr="00432A3F" w:rsidTr="007F7010">
        <w:tc>
          <w:tcPr>
            <w:tcW w:w="3010" w:type="dxa"/>
            <w:tcBorders>
              <w:top w:val="single" w:sz="6" w:space="0" w:color="auto"/>
              <w:left w:val="nil"/>
              <w:bottom w:val="single" w:sz="6" w:space="0" w:color="auto"/>
              <w:right w:val="nil"/>
            </w:tcBorders>
          </w:tcPr>
          <w:p w:rsidR="00D42D1A" w:rsidRPr="00432A3F" w:rsidRDefault="004F5DB8" w:rsidP="004F5DB8">
            <w:pPr>
              <w:pStyle w:val="Style16"/>
              <w:widowControl/>
              <w:jc w:val="left"/>
              <w:rPr>
                <w:rStyle w:val="FontStyle52"/>
              </w:rPr>
            </w:pPr>
            <w:r w:rsidRPr="00432A3F">
              <w:rPr>
                <w:rStyle w:val="FontStyle52"/>
              </w:rPr>
              <w:t>6</w:t>
            </w:r>
            <w:r w:rsidR="00D42D1A" w:rsidRPr="00432A3F">
              <w:rPr>
                <w:rStyle w:val="FontStyle52"/>
              </w:rPr>
              <w:t>.  Tingkat Pendidikan</w:t>
            </w:r>
          </w:p>
        </w:tc>
        <w:tc>
          <w:tcPr>
            <w:tcW w:w="610" w:type="dxa"/>
            <w:tcBorders>
              <w:top w:val="single" w:sz="6" w:space="0" w:color="auto"/>
              <w:left w:val="nil"/>
              <w:bottom w:val="single" w:sz="6" w:space="0" w:color="auto"/>
              <w:right w:val="nil"/>
            </w:tcBorders>
          </w:tcPr>
          <w:p w:rsidR="00D42D1A" w:rsidRPr="00432A3F" w:rsidRDefault="00D42D1A" w:rsidP="00D42D1A">
            <w:pPr>
              <w:pStyle w:val="Style25"/>
              <w:widowControl/>
              <w:jc w:val="center"/>
              <w:rPr>
                <w:rStyle w:val="FontStyle52"/>
                <w:b/>
                <w:bCs/>
              </w:rPr>
            </w:pPr>
            <w:r w:rsidRPr="00432A3F">
              <w:rPr>
                <w:rStyle w:val="FontStyle52"/>
                <w:b/>
                <w:bCs/>
              </w:rPr>
              <w:t>+</w:t>
            </w:r>
          </w:p>
        </w:tc>
        <w:tc>
          <w:tcPr>
            <w:tcW w:w="916" w:type="dxa"/>
            <w:tcBorders>
              <w:top w:val="single" w:sz="6" w:space="0" w:color="auto"/>
              <w:left w:val="nil"/>
              <w:bottom w:val="single" w:sz="6" w:space="0" w:color="auto"/>
              <w:right w:val="nil"/>
            </w:tcBorders>
            <w:vAlign w:val="center"/>
          </w:tcPr>
          <w:p w:rsidR="00D42D1A" w:rsidRPr="00432A3F" w:rsidRDefault="00D42D1A" w:rsidP="00197B13">
            <w:pPr>
              <w:spacing w:after="0" w:line="240" w:lineRule="auto"/>
              <w:ind w:left="60" w:right="60"/>
              <w:jc w:val="center"/>
              <w:rPr>
                <w:rStyle w:val="FontStyle52"/>
              </w:rPr>
            </w:pPr>
            <w:r w:rsidRPr="00432A3F">
              <w:rPr>
                <w:rStyle w:val="FontStyle52"/>
              </w:rPr>
              <w:t>.</w:t>
            </w:r>
            <w:r w:rsidR="00197B13" w:rsidRPr="00432A3F">
              <w:rPr>
                <w:rStyle w:val="FontStyle52"/>
              </w:rPr>
              <w:t>326</w:t>
            </w:r>
          </w:p>
        </w:tc>
        <w:tc>
          <w:tcPr>
            <w:tcW w:w="851" w:type="dxa"/>
            <w:tcBorders>
              <w:top w:val="single" w:sz="6" w:space="0" w:color="auto"/>
              <w:left w:val="nil"/>
              <w:bottom w:val="single" w:sz="6" w:space="0" w:color="auto"/>
              <w:right w:val="nil"/>
            </w:tcBorders>
            <w:vAlign w:val="center"/>
          </w:tcPr>
          <w:p w:rsidR="00D42D1A" w:rsidRPr="00432A3F" w:rsidRDefault="00197B13" w:rsidP="00197B13">
            <w:pPr>
              <w:spacing w:after="0" w:line="240" w:lineRule="auto"/>
              <w:ind w:left="60" w:right="60"/>
              <w:jc w:val="right"/>
              <w:rPr>
                <w:rStyle w:val="FontStyle52"/>
              </w:rPr>
            </w:pPr>
            <w:r w:rsidRPr="00432A3F">
              <w:rPr>
                <w:rStyle w:val="FontStyle52"/>
              </w:rPr>
              <w:t>2</w:t>
            </w:r>
            <w:r w:rsidR="00D42D1A" w:rsidRPr="00432A3F">
              <w:rPr>
                <w:rStyle w:val="FontStyle52"/>
              </w:rPr>
              <w:t>.</w:t>
            </w:r>
            <w:r w:rsidRPr="00432A3F">
              <w:rPr>
                <w:rStyle w:val="FontStyle52"/>
              </w:rPr>
              <w:t>785</w:t>
            </w:r>
          </w:p>
        </w:tc>
        <w:tc>
          <w:tcPr>
            <w:tcW w:w="850" w:type="dxa"/>
            <w:tcBorders>
              <w:top w:val="single" w:sz="6" w:space="0" w:color="auto"/>
              <w:left w:val="nil"/>
              <w:bottom w:val="single" w:sz="6" w:space="0" w:color="auto"/>
              <w:right w:val="nil"/>
            </w:tcBorders>
            <w:vAlign w:val="center"/>
          </w:tcPr>
          <w:p w:rsidR="00D42D1A" w:rsidRPr="00432A3F" w:rsidRDefault="00D42D1A" w:rsidP="00197B13">
            <w:pPr>
              <w:spacing w:after="0" w:line="240" w:lineRule="auto"/>
              <w:ind w:left="60" w:right="60"/>
              <w:jc w:val="right"/>
              <w:rPr>
                <w:rStyle w:val="FontStyle52"/>
              </w:rPr>
            </w:pPr>
            <w:r w:rsidRPr="00432A3F">
              <w:rPr>
                <w:rStyle w:val="FontStyle52"/>
              </w:rPr>
              <w:t>.0</w:t>
            </w:r>
            <w:r w:rsidR="00197B13" w:rsidRPr="00432A3F">
              <w:rPr>
                <w:rStyle w:val="FontStyle52"/>
              </w:rPr>
              <w:t>4</w:t>
            </w:r>
            <w:r w:rsidRPr="00432A3F">
              <w:rPr>
                <w:rStyle w:val="FontStyle52"/>
              </w:rPr>
              <w:t>8</w:t>
            </w:r>
          </w:p>
        </w:tc>
        <w:tc>
          <w:tcPr>
            <w:tcW w:w="993" w:type="dxa"/>
            <w:tcBorders>
              <w:top w:val="single" w:sz="6" w:space="0" w:color="auto"/>
              <w:left w:val="nil"/>
              <w:bottom w:val="single" w:sz="6" w:space="0" w:color="auto"/>
              <w:right w:val="nil"/>
            </w:tcBorders>
            <w:vAlign w:val="center"/>
          </w:tcPr>
          <w:p w:rsidR="00D42D1A" w:rsidRPr="00432A3F" w:rsidRDefault="004F5DB8" w:rsidP="004F5DB8">
            <w:pPr>
              <w:spacing w:after="0" w:line="240" w:lineRule="auto"/>
              <w:ind w:left="60" w:right="60"/>
              <w:jc w:val="right"/>
              <w:rPr>
                <w:rStyle w:val="FontStyle52"/>
              </w:rPr>
            </w:pPr>
            <w:r w:rsidRPr="00432A3F">
              <w:rPr>
                <w:rStyle w:val="FontStyle52"/>
              </w:rPr>
              <w:t>1.175</w:t>
            </w:r>
          </w:p>
        </w:tc>
        <w:tc>
          <w:tcPr>
            <w:tcW w:w="1134" w:type="dxa"/>
            <w:tcBorders>
              <w:top w:val="single" w:sz="6" w:space="0" w:color="auto"/>
              <w:left w:val="nil"/>
              <w:bottom w:val="single" w:sz="6" w:space="0" w:color="auto"/>
              <w:right w:val="nil"/>
            </w:tcBorders>
          </w:tcPr>
          <w:p w:rsidR="00D42D1A" w:rsidRPr="00432A3F" w:rsidRDefault="00D42D1A" w:rsidP="00D42D1A">
            <w:pPr>
              <w:pStyle w:val="Style16"/>
              <w:widowControl/>
              <w:jc w:val="right"/>
              <w:rPr>
                <w:rStyle w:val="FontStyle52"/>
              </w:rPr>
            </w:pPr>
            <w:r w:rsidRPr="00432A3F">
              <w:rPr>
                <w:rStyle w:val="FontStyle52"/>
              </w:rPr>
              <w:t>0,2</w:t>
            </w:r>
            <w:r w:rsidR="00197B13" w:rsidRPr="00432A3F">
              <w:rPr>
                <w:rStyle w:val="FontStyle52"/>
              </w:rPr>
              <w:t>7</w:t>
            </w:r>
            <w:r w:rsidRPr="00432A3F">
              <w:rPr>
                <w:rStyle w:val="FontStyle52"/>
              </w:rPr>
              <w:t>3ns</w:t>
            </w:r>
          </w:p>
        </w:tc>
      </w:tr>
      <w:tr w:rsidR="006A5DEB" w:rsidRPr="00432A3F" w:rsidTr="00D42D1A">
        <w:tc>
          <w:tcPr>
            <w:tcW w:w="3010" w:type="dxa"/>
            <w:tcBorders>
              <w:top w:val="single" w:sz="6" w:space="0" w:color="auto"/>
              <w:left w:val="nil"/>
              <w:bottom w:val="single" w:sz="6" w:space="0" w:color="auto"/>
              <w:right w:val="nil"/>
            </w:tcBorders>
          </w:tcPr>
          <w:p w:rsidR="006A5DEB" w:rsidRPr="00432A3F" w:rsidRDefault="006A5DEB" w:rsidP="00A93838">
            <w:pPr>
              <w:pStyle w:val="Style16"/>
              <w:widowControl/>
              <w:jc w:val="left"/>
              <w:rPr>
                <w:rStyle w:val="FontStyle52"/>
              </w:rPr>
            </w:pPr>
            <w:r w:rsidRPr="00432A3F">
              <w:rPr>
                <w:rStyle w:val="FontStyle52"/>
              </w:rPr>
              <w:t>Konstanta</w:t>
            </w:r>
          </w:p>
        </w:tc>
        <w:tc>
          <w:tcPr>
            <w:tcW w:w="610" w:type="dxa"/>
            <w:tcBorders>
              <w:top w:val="single" w:sz="6" w:space="0" w:color="auto"/>
              <w:left w:val="nil"/>
              <w:bottom w:val="single" w:sz="6" w:space="0" w:color="auto"/>
              <w:right w:val="nil"/>
            </w:tcBorders>
          </w:tcPr>
          <w:p w:rsidR="006A5DEB" w:rsidRPr="00432A3F" w:rsidRDefault="006A5DEB" w:rsidP="00A93838">
            <w:pPr>
              <w:pStyle w:val="Style17"/>
              <w:widowControl/>
              <w:rPr>
                <w:rStyle w:val="FontStyle52"/>
              </w:rPr>
            </w:pPr>
          </w:p>
        </w:tc>
        <w:tc>
          <w:tcPr>
            <w:tcW w:w="916" w:type="dxa"/>
            <w:tcBorders>
              <w:top w:val="single" w:sz="6" w:space="0" w:color="auto"/>
              <w:left w:val="nil"/>
              <w:bottom w:val="single" w:sz="6" w:space="0" w:color="auto"/>
              <w:right w:val="nil"/>
            </w:tcBorders>
          </w:tcPr>
          <w:p w:rsidR="006A5DEB" w:rsidRPr="00432A3F" w:rsidRDefault="006A5DEB" w:rsidP="00A93838">
            <w:pPr>
              <w:pStyle w:val="Style17"/>
              <w:widowControl/>
              <w:rPr>
                <w:rStyle w:val="FontStyle52"/>
              </w:rPr>
            </w:pPr>
          </w:p>
        </w:tc>
        <w:tc>
          <w:tcPr>
            <w:tcW w:w="851" w:type="dxa"/>
            <w:tcBorders>
              <w:top w:val="single" w:sz="6" w:space="0" w:color="auto"/>
              <w:left w:val="nil"/>
              <w:bottom w:val="single" w:sz="6" w:space="0" w:color="auto"/>
              <w:right w:val="nil"/>
            </w:tcBorders>
          </w:tcPr>
          <w:p w:rsidR="006A5DEB" w:rsidRPr="00432A3F" w:rsidRDefault="006A5DEB" w:rsidP="00A93838">
            <w:pPr>
              <w:pStyle w:val="Style17"/>
              <w:widowControl/>
              <w:rPr>
                <w:rStyle w:val="FontStyle52"/>
              </w:rPr>
            </w:pPr>
          </w:p>
        </w:tc>
        <w:tc>
          <w:tcPr>
            <w:tcW w:w="850" w:type="dxa"/>
            <w:tcBorders>
              <w:top w:val="single" w:sz="6" w:space="0" w:color="auto"/>
              <w:left w:val="nil"/>
              <w:bottom w:val="single" w:sz="6" w:space="0" w:color="auto"/>
              <w:right w:val="nil"/>
            </w:tcBorders>
          </w:tcPr>
          <w:p w:rsidR="006A5DEB" w:rsidRPr="00432A3F" w:rsidRDefault="006A5DEB" w:rsidP="00A93838">
            <w:pPr>
              <w:pStyle w:val="Style17"/>
              <w:widowControl/>
              <w:rPr>
                <w:rStyle w:val="FontStyle52"/>
              </w:rPr>
            </w:pPr>
          </w:p>
        </w:tc>
        <w:tc>
          <w:tcPr>
            <w:tcW w:w="993" w:type="dxa"/>
            <w:tcBorders>
              <w:top w:val="single" w:sz="6" w:space="0" w:color="auto"/>
              <w:left w:val="nil"/>
              <w:bottom w:val="single" w:sz="6" w:space="0" w:color="auto"/>
              <w:right w:val="nil"/>
            </w:tcBorders>
          </w:tcPr>
          <w:p w:rsidR="006A5DEB" w:rsidRPr="00432A3F" w:rsidRDefault="006A5DEB" w:rsidP="00A93838">
            <w:pPr>
              <w:pStyle w:val="Style17"/>
              <w:widowControl/>
              <w:rPr>
                <w:rStyle w:val="FontStyle52"/>
              </w:rPr>
            </w:pPr>
          </w:p>
        </w:tc>
        <w:tc>
          <w:tcPr>
            <w:tcW w:w="1134" w:type="dxa"/>
            <w:tcBorders>
              <w:top w:val="single" w:sz="6" w:space="0" w:color="auto"/>
              <w:left w:val="nil"/>
              <w:bottom w:val="single" w:sz="6" w:space="0" w:color="auto"/>
              <w:right w:val="nil"/>
            </w:tcBorders>
          </w:tcPr>
          <w:p w:rsidR="006A5DEB" w:rsidRPr="00432A3F" w:rsidRDefault="004F5DB8" w:rsidP="004F5DB8">
            <w:pPr>
              <w:pStyle w:val="Style16"/>
              <w:widowControl/>
              <w:jc w:val="right"/>
              <w:rPr>
                <w:rStyle w:val="FontStyle52"/>
              </w:rPr>
            </w:pPr>
            <w:r w:rsidRPr="00432A3F">
              <w:rPr>
                <w:rStyle w:val="FontStyle52"/>
              </w:rPr>
              <w:t>7</w:t>
            </w:r>
            <w:r w:rsidR="006A5DEB" w:rsidRPr="00432A3F">
              <w:rPr>
                <w:rStyle w:val="FontStyle52"/>
              </w:rPr>
              <w:t>,</w:t>
            </w:r>
            <w:r w:rsidRPr="00432A3F">
              <w:rPr>
                <w:rStyle w:val="FontStyle52"/>
              </w:rPr>
              <w:t>0</w:t>
            </w:r>
            <w:r w:rsidR="00FD5E91" w:rsidRPr="00432A3F">
              <w:rPr>
                <w:rStyle w:val="FontStyle52"/>
              </w:rPr>
              <w:t>48</w:t>
            </w:r>
          </w:p>
        </w:tc>
      </w:tr>
      <w:tr w:rsidR="006A5DEB" w:rsidRPr="00432A3F" w:rsidTr="00D42D1A">
        <w:tc>
          <w:tcPr>
            <w:tcW w:w="3010" w:type="dxa"/>
            <w:tcBorders>
              <w:top w:val="single" w:sz="6" w:space="0" w:color="auto"/>
              <w:left w:val="nil"/>
              <w:bottom w:val="single" w:sz="6" w:space="0" w:color="auto"/>
              <w:right w:val="nil"/>
            </w:tcBorders>
          </w:tcPr>
          <w:p w:rsidR="006A5DEB" w:rsidRPr="00432A3F" w:rsidRDefault="006A5DEB" w:rsidP="00A93838">
            <w:pPr>
              <w:pStyle w:val="Style16"/>
              <w:widowControl/>
              <w:jc w:val="left"/>
              <w:rPr>
                <w:rStyle w:val="FontStyle52"/>
              </w:rPr>
            </w:pPr>
            <w:r w:rsidRPr="00432A3F">
              <w:rPr>
                <w:rStyle w:val="FontStyle52"/>
              </w:rPr>
              <w:t>F Hitung</w:t>
            </w:r>
          </w:p>
        </w:tc>
        <w:tc>
          <w:tcPr>
            <w:tcW w:w="61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16"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1"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93"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1134" w:type="dxa"/>
            <w:tcBorders>
              <w:top w:val="single" w:sz="6" w:space="0" w:color="auto"/>
              <w:left w:val="nil"/>
              <w:bottom w:val="single" w:sz="6" w:space="0" w:color="auto"/>
              <w:right w:val="nil"/>
            </w:tcBorders>
          </w:tcPr>
          <w:p w:rsidR="006A5DEB" w:rsidRPr="00432A3F" w:rsidRDefault="00FD5E91" w:rsidP="004F5DB8">
            <w:pPr>
              <w:pStyle w:val="Style16"/>
              <w:widowControl/>
              <w:jc w:val="right"/>
              <w:rPr>
                <w:rStyle w:val="FontStyle52"/>
              </w:rPr>
            </w:pPr>
            <w:r w:rsidRPr="00432A3F">
              <w:rPr>
                <w:rStyle w:val="FontStyle52"/>
              </w:rPr>
              <w:t>4</w:t>
            </w:r>
            <w:r w:rsidR="006A5DEB" w:rsidRPr="00432A3F">
              <w:rPr>
                <w:rStyle w:val="FontStyle52"/>
              </w:rPr>
              <w:t>,</w:t>
            </w:r>
            <w:r w:rsidR="004F5DB8" w:rsidRPr="00432A3F">
              <w:rPr>
                <w:rStyle w:val="FontStyle52"/>
              </w:rPr>
              <w:t>906</w:t>
            </w:r>
          </w:p>
        </w:tc>
      </w:tr>
      <w:tr w:rsidR="006A5DEB" w:rsidRPr="00432A3F" w:rsidTr="00D42D1A">
        <w:tc>
          <w:tcPr>
            <w:tcW w:w="3010" w:type="dxa"/>
            <w:tcBorders>
              <w:top w:val="single" w:sz="6" w:space="0" w:color="auto"/>
              <w:left w:val="nil"/>
              <w:bottom w:val="single" w:sz="6" w:space="0" w:color="auto"/>
              <w:right w:val="nil"/>
            </w:tcBorders>
          </w:tcPr>
          <w:p w:rsidR="006A5DEB" w:rsidRPr="00432A3F" w:rsidRDefault="006A5DEB" w:rsidP="00A93838">
            <w:pPr>
              <w:pStyle w:val="Style16"/>
              <w:widowControl/>
              <w:jc w:val="left"/>
              <w:rPr>
                <w:rStyle w:val="FontStyle52"/>
              </w:rPr>
            </w:pPr>
            <w:r w:rsidRPr="00432A3F">
              <w:rPr>
                <w:rStyle w:val="FontStyle52"/>
              </w:rPr>
              <w:t>Signf</w:t>
            </w:r>
          </w:p>
        </w:tc>
        <w:tc>
          <w:tcPr>
            <w:tcW w:w="61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16"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1"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93"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1134" w:type="dxa"/>
            <w:tcBorders>
              <w:top w:val="single" w:sz="6" w:space="0" w:color="auto"/>
              <w:left w:val="nil"/>
              <w:bottom w:val="single" w:sz="6" w:space="0" w:color="auto"/>
              <w:right w:val="nil"/>
            </w:tcBorders>
          </w:tcPr>
          <w:p w:rsidR="006A5DEB" w:rsidRPr="00432A3F" w:rsidRDefault="006A5DEB" w:rsidP="004F5DB8">
            <w:pPr>
              <w:pStyle w:val="Style16"/>
              <w:widowControl/>
              <w:jc w:val="right"/>
              <w:rPr>
                <w:rStyle w:val="FontStyle52"/>
              </w:rPr>
            </w:pPr>
            <w:r w:rsidRPr="00432A3F">
              <w:rPr>
                <w:rStyle w:val="FontStyle52"/>
              </w:rPr>
              <w:t>0,0</w:t>
            </w:r>
            <w:r w:rsidR="004F5DB8" w:rsidRPr="00432A3F">
              <w:rPr>
                <w:rStyle w:val="FontStyle52"/>
              </w:rPr>
              <w:t>31</w:t>
            </w:r>
          </w:p>
        </w:tc>
      </w:tr>
      <w:tr w:rsidR="006A5DEB" w:rsidRPr="00432A3F" w:rsidTr="00D42D1A">
        <w:tc>
          <w:tcPr>
            <w:tcW w:w="3010" w:type="dxa"/>
            <w:tcBorders>
              <w:top w:val="single" w:sz="6" w:space="0" w:color="auto"/>
              <w:left w:val="nil"/>
              <w:bottom w:val="single" w:sz="6" w:space="0" w:color="auto"/>
              <w:right w:val="nil"/>
            </w:tcBorders>
          </w:tcPr>
          <w:p w:rsidR="006A5DEB" w:rsidRPr="00432A3F" w:rsidRDefault="006A5DEB" w:rsidP="00A93838">
            <w:pPr>
              <w:pStyle w:val="Style16"/>
              <w:widowControl/>
              <w:jc w:val="left"/>
              <w:rPr>
                <w:rStyle w:val="FontStyle47"/>
              </w:rPr>
            </w:pPr>
            <w:r w:rsidRPr="00432A3F">
              <w:rPr>
                <w:rStyle w:val="FontStyle52"/>
              </w:rPr>
              <w:t xml:space="preserve">Adjusted </w:t>
            </w:r>
            <w:r w:rsidRPr="00432A3F">
              <w:rPr>
                <w:rStyle w:val="FontStyle47"/>
              </w:rPr>
              <w:t>R</w:t>
            </w:r>
            <w:r w:rsidR="00CB665C" w:rsidRPr="00432A3F">
              <w:rPr>
                <w:rStyle w:val="FontStyle47"/>
                <w:vertAlign w:val="superscript"/>
              </w:rPr>
              <w:t>2</w:t>
            </w:r>
          </w:p>
        </w:tc>
        <w:tc>
          <w:tcPr>
            <w:tcW w:w="61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16"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1"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93"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1134" w:type="dxa"/>
            <w:tcBorders>
              <w:top w:val="single" w:sz="6" w:space="0" w:color="auto"/>
              <w:left w:val="nil"/>
              <w:bottom w:val="single" w:sz="6" w:space="0" w:color="auto"/>
              <w:right w:val="nil"/>
            </w:tcBorders>
          </w:tcPr>
          <w:p w:rsidR="006A5DEB" w:rsidRPr="00432A3F" w:rsidRDefault="006A5DEB" w:rsidP="004F5DB8">
            <w:pPr>
              <w:pStyle w:val="Style16"/>
              <w:widowControl/>
              <w:jc w:val="right"/>
              <w:rPr>
                <w:rStyle w:val="FontStyle52"/>
              </w:rPr>
            </w:pPr>
            <w:r w:rsidRPr="00432A3F">
              <w:rPr>
                <w:rStyle w:val="FontStyle52"/>
              </w:rPr>
              <w:t>0,</w:t>
            </w:r>
            <w:r w:rsidR="004F5DB8" w:rsidRPr="00432A3F">
              <w:rPr>
                <w:rStyle w:val="FontStyle52"/>
              </w:rPr>
              <w:t>400</w:t>
            </w:r>
          </w:p>
        </w:tc>
      </w:tr>
      <w:tr w:rsidR="006A5DEB" w:rsidRPr="00432A3F" w:rsidTr="00D42D1A">
        <w:tc>
          <w:tcPr>
            <w:tcW w:w="3010" w:type="dxa"/>
            <w:tcBorders>
              <w:top w:val="single" w:sz="6" w:space="0" w:color="auto"/>
              <w:left w:val="nil"/>
              <w:bottom w:val="single" w:sz="6" w:space="0" w:color="auto"/>
              <w:right w:val="nil"/>
            </w:tcBorders>
          </w:tcPr>
          <w:p w:rsidR="006A5DEB" w:rsidRPr="00432A3F" w:rsidRDefault="00907812" w:rsidP="00A93838">
            <w:pPr>
              <w:pStyle w:val="Style16"/>
              <w:widowControl/>
              <w:jc w:val="left"/>
              <w:rPr>
                <w:rStyle w:val="FontStyle52"/>
              </w:rPr>
            </w:pPr>
            <w:r w:rsidRPr="00432A3F">
              <w:rPr>
                <w:rStyle w:val="FontStyle52"/>
              </w:rPr>
              <w:t>N</w:t>
            </w:r>
          </w:p>
        </w:tc>
        <w:tc>
          <w:tcPr>
            <w:tcW w:w="61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16"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1"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850"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993" w:type="dxa"/>
            <w:tcBorders>
              <w:top w:val="single" w:sz="6" w:space="0" w:color="auto"/>
              <w:left w:val="nil"/>
              <w:bottom w:val="single" w:sz="6" w:space="0" w:color="auto"/>
              <w:right w:val="nil"/>
            </w:tcBorders>
          </w:tcPr>
          <w:p w:rsidR="006A5DEB" w:rsidRPr="00432A3F" w:rsidRDefault="006A5DEB" w:rsidP="00A93838">
            <w:pPr>
              <w:pStyle w:val="Style17"/>
              <w:widowControl/>
              <w:rPr>
                <w:sz w:val="22"/>
                <w:szCs w:val="22"/>
              </w:rPr>
            </w:pPr>
          </w:p>
        </w:tc>
        <w:tc>
          <w:tcPr>
            <w:tcW w:w="1134" w:type="dxa"/>
            <w:tcBorders>
              <w:top w:val="single" w:sz="6" w:space="0" w:color="auto"/>
              <w:left w:val="nil"/>
              <w:bottom w:val="single" w:sz="6" w:space="0" w:color="auto"/>
              <w:right w:val="nil"/>
            </w:tcBorders>
          </w:tcPr>
          <w:p w:rsidR="006A5DEB" w:rsidRPr="00432A3F" w:rsidRDefault="00191A2A" w:rsidP="00191A2A">
            <w:pPr>
              <w:pStyle w:val="Style16"/>
              <w:widowControl/>
              <w:jc w:val="right"/>
              <w:rPr>
                <w:rStyle w:val="FontStyle52"/>
              </w:rPr>
            </w:pPr>
            <w:r w:rsidRPr="00432A3F">
              <w:rPr>
                <w:rStyle w:val="FontStyle52"/>
              </w:rPr>
              <w:t>52</w:t>
            </w:r>
          </w:p>
        </w:tc>
      </w:tr>
    </w:tbl>
    <w:p w:rsidR="00121AB1" w:rsidRPr="00432A3F" w:rsidRDefault="00121AB1" w:rsidP="00121AB1">
      <w:pPr>
        <w:pStyle w:val="Style4"/>
        <w:widowControl/>
        <w:spacing w:line="360" w:lineRule="auto"/>
        <w:ind w:firstLine="562"/>
        <w:rPr>
          <w:rStyle w:val="FontStyle52"/>
        </w:rPr>
      </w:pPr>
    </w:p>
    <w:p w:rsidR="006A5DEB" w:rsidRPr="00432A3F" w:rsidRDefault="006A5DEB" w:rsidP="00FB42B6">
      <w:pPr>
        <w:pStyle w:val="Style29"/>
        <w:widowControl/>
        <w:spacing w:line="360" w:lineRule="auto"/>
        <w:ind w:firstLine="720"/>
        <w:rPr>
          <w:rStyle w:val="FontStyle52"/>
        </w:rPr>
      </w:pPr>
      <w:r w:rsidRPr="00432A3F">
        <w:rPr>
          <w:rStyle w:val="FontStyle52"/>
        </w:rPr>
        <w:t>Berdasarkan hasil analisis regresi maka dihasi</w:t>
      </w:r>
      <w:r w:rsidR="00653BDE" w:rsidRPr="00432A3F">
        <w:rPr>
          <w:rStyle w:val="FontStyle52"/>
        </w:rPr>
        <w:t xml:space="preserve">lkan persamaan regresi berikut: </w:t>
      </w:r>
      <w:r w:rsidRPr="00432A3F">
        <w:rPr>
          <w:rStyle w:val="FontStyle52"/>
        </w:rPr>
        <w:t xml:space="preserve">maka persamaan tersebut diubah kembali dalam fungsi produksi </w:t>
      </w:r>
      <w:r w:rsidRPr="00432A3F">
        <w:rPr>
          <w:rStyle w:val="FontStyle47"/>
        </w:rPr>
        <w:t xml:space="preserve">Cobb-Douglas </w:t>
      </w:r>
      <w:r w:rsidRPr="00432A3F">
        <w:rPr>
          <w:rStyle w:val="FontStyle52"/>
        </w:rPr>
        <w:t xml:space="preserve">dengan meng-anti </w:t>
      </w:r>
      <w:r w:rsidRPr="00432A3F">
        <w:rPr>
          <w:rStyle w:val="FontStyle47"/>
        </w:rPr>
        <w:t xml:space="preserve">Ln </w:t>
      </w:r>
      <w:r w:rsidRPr="00432A3F">
        <w:rPr>
          <w:rStyle w:val="FontStyle52"/>
        </w:rPr>
        <w:t>kan sebagai berikut:</w:t>
      </w:r>
    </w:p>
    <w:p w:rsidR="008F096D" w:rsidRPr="00432A3F" w:rsidRDefault="008F096D" w:rsidP="00121AB1">
      <w:pPr>
        <w:pStyle w:val="ListParagraph"/>
        <w:spacing w:after="0" w:line="360" w:lineRule="auto"/>
        <w:ind w:left="1985" w:hanging="1265"/>
        <w:jc w:val="both"/>
        <w:rPr>
          <w:rFonts w:ascii="Times New Roman" w:eastAsia="Times New Roman" w:hAnsi="Times New Roman" w:cs="Times New Roman"/>
        </w:rPr>
      </w:pPr>
      <w:r w:rsidRPr="00432A3F">
        <w:rPr>
          <w:rFonts w:ascii="Times New Roman" w:eastAsia="Times New Roman" w:hAnsi="Times New Roman" w:cs="Times New Roman"/>
        </w:rPr>
        <w:t>LnQPUAP = β</w:t>
      </w:r>
      <w:r w:rsidRPr="00432A3F">
        <w:rPr>
          <w:rFonts w:ascii="Times New Roman" w:eastAsia="Times New Roman" w:hAnsi="Times New Roman" w:cs="Times New Roman"/>
          <w:vertAlign w:val="subscript"/>
        </w:rPr>
        <w:t>0</w:t>
      </w:r>
      <w:r w:rsidRPr="00432A3F">
        <w:rPr>
          <w:rFonts w:ascii="Times New Roman" w:eastAsia="Times New Roman" w:hAnsi="Times New Roman" w:cs="Times New Roman"/>
        </w:rPr>
        <w:t xml:space="preserve"> + β</w:t>
      </w:r>
      <w:r w:rsidRPr="00432A3F">
        <w:rPr>
          <w:rFonts w:ascii="Times New Roman" w:eastAsia="Times New Roman" w:hAnsi="Times New Roman" w:cs="Times New Roman"/>
          <w:vertAlign w:val="subscript"/>
        </w:rPr>
        <w:t>1</w:t>
      </w:r>
      <w:r w:rsidRPr="00432A3F">
        <w:rPr>
          <w:rFonts w:ascii="Times New Roman" w:eastAsia="Times New Roman" w:hAnsi="Times New Roman" w:cs="Times New Roman"/>
        </w:rPr>
        <w:t>Ln</w:t>
      </w:r>
      <w:r w:rsidR="007045C1" w:rsidRPr="00432A3F">
        <w:rPr>
          <w:rFonts w:ascii="Times New Roman" w:eastAsia="Times New Roman" w:hAnsi="Times New Roman" w:cs="Times New Roman"/>
        </w:rPr>
        <w:t>JA</w:t>
      </w:r>
      <w:r w:rsidRPr="00432A3F">
        <w:rPr>
          <w:rFonts w:ascii="Times New Roman" w:eastAsia="Times New Roman" w:hAnsi="Times New Roman" w:cs="Times New Roman"/>
        </w:rPr>
        <w:t xml:space="preserve"> + β</w:t>
      </w:r>
      <w:r w:rsidRPr="00432A3F">
        <w:rPr>
          <w:rFonts w:ascii="Times New Roman" w:eastAsia="Times New Roman" w:hAnsi="Times New Roman" w:cs="Times New Roman"/>
          <w:vertAlign w:val="subscript"/>
        </w:rPr>
        <w:t>2</w:t>
      </w:r>
      <w:r w:rsidRPr="00432A3F">
        <w:rPr>
          <w:rFonts w:ascii="Times New Roman" w:eastAsia="Times New Roman" w:hAnsi="Times New Roman" w:cs="Times New Roman"/>
        </w:rPr>
        <w:t>LnQTK + β</w:t>
      </w:r>
      <w:r w:rsidRPr="00432A3F">
        <w:rPr>
          <w:rFonts w:ascii="Times New Roman" w:eastAsia="Times New Roman" w:hAnsi="Times New Roman" w:cs="Times New Roman"/>
          <w:vertAlign w:val="subscript"/>
        </w:rPr>
        <w:t>3</w:t>
      </w:r>
      <w:r w:rsidRPr="00432A3F">
        <w:rPr>
          <w:rFonts w:ascii="Times New Roman" w:eastAsia="Times New Roman" w:hAnsi="Times New Roman" w:cs="Times New Roman"/>
        </w:rPr>
        <w:t>LnUmr + β</w:t>
      </w:r>
      <w:r w:rsidRPr="00432A3F">
        <w:rPr>
          <w:rFonts w:ascii="Times New Roman" w:eastAsia="Times New Roman" w:hAnsi="Times New Roman" w:cs="Times New Roman"/>
          <w:vertAlign w:val="subscript"/>
        </w:rPr>
        <w:t>4</w:t>
      </w:r>
      <w:r w:rsidRPr="00432A3F">
        <w:rPr>
          <w:rFonts w:ascii="Times New Roman" w:eastAsia="Times New Roman" w:hAnsi="Times New Roman" w:cs="Times New Roman"/>
        </w:rPr>
        <w:t>Ln</w:t>
      </w:r>
      <w:r w:rsidR="007045C1" w:rsidRPr="00432A3F">
        <w:rPr>
          <w:rFonts w:ascii="Times New Roman" w:eastAsia="Times New Roman" w:hAnsi="Times New Roman" w:cs="Times New Roman"/>
        </w:rPr>
        <w:t>LL</w:t>
      </w:r>
      <w:r w:rsidRPr="00432A3F">
        <w:rPr>
          <w:rFonts w:ascii="Times New Roman" w:eastAsia="Times New Roman" w:hAnsi="Times New Roman" w:cs="Times New Roman"/>
        </w:rPr>
        <w:t xml:space="preserve"> + β</w:t>
      </w:r>
      <w:r w:rsidRPr="00432A3F">
        <w:rPr>
          <w:rFonts w:ascii="Times New Roman" w:eastAsia="Times New Roman" w:hAnsi="Times New Roman" w:cs="Times New Roman"/>
          <w:vertAlign w:val="subscript"/>
        </w:rPr>
        <w:t>5</w:t>
      </w:r>
      <w:r w:rsidRPr="00432A3F">
        <w:rPr>
          <w:rFonts w:ascii="Times New Roman" w:eastAsia="Times New Roman" w:hAnsi="Times New Roman" w:cs="Times New Roman"/>
        </w:rPr>
        <w:t>LnPU + β</w:t>
      </w:r>
      <w:r w:rsidRPr="00432A3F">
        <w:rPr>
          <w:rFonts w:ascii="Times New Roman" w:eastAsia="Times New Roman" w:hAnsi="Times New Roman" w:cs="Times New Roman"/>
          <w:vertAlign w:val="subscript"/>
        </w:rPr>
        <w:t>6</w:t>
      </w:r>
      <w:r w:rsidRPr="00432A3F">
        <w:rPr>
          <w:rFonts w:ascii="Times New Roman" w:eastAsia="Times New Roman" w:hAnsi="Times New Roman" w:cs="Times New Roman"/>
        </w:rPr>
        <w:t>LnTPend µ</w:t>
      </w:r>
      <w:r w:rsidRPr="00432A3F">
        <w:rPr>
          <w:rFonts w:ascii="Times New Roman" w:eastAsia="Times New Roman" w:hAnsi="Times New Roman" w:cs="Times New Roman"/>
          <w:vertAlign w:val="subscript"/>
        </w:rPr>
        <w:t>1</w:t>
      </w:r>
      <w:r w:rsidRPr="00432A3F">
        <w:rPr>
          <w:rFonts w:ascii="Times New Roman" w:eastAsia="Times New Roman" w:hAnsi="Times New Roman" w:cs="Times New Roman"/>
        </w:rPr>
        <w:t xml:space="preserve">    ………………………………….(</w:t>
      </w:r>
      <w:r w:rsidR="00653BDE" w:rsidRPr="00432A3F">
        <w:rPr>
          <w:rFonts w:ascii="Times New Roman" w:eastAsia="Times New Roman" w:hAnsi="Times New Roman" w:cs="Times New Roman"/>
        </w:rPr>
        <w:t>1</w:t>
      </w:r>
      <w:r w:rsidRPr="00432A3F">
        <w:rPr>
          <w:rFonts w:ascii="Times New Roman" w:eastAsia="Times New Roman" w:hAnsi="Times New Roman" w:cs="Times New Roman"/>
        </w:rPr>
        <w:t>)</w:t>
      </w:r>
    </w:p>
    <w:p w:rsidR="006A5DEB" w:rsidRPr="00432A3F" w:rsidRDefault="006A5DEB" w:rsidP="00121AB1">
      <w:pPr>
        <w:pStyle w:val="Style29"/>
        <w:widowControl/>
        <w:spacing w:line="360" w:lineRule="auto"/>
        <w:ind w:firstLine="703"/>
        <w:rPr>
          <w:rStyle w:val="FontStyle52"/>
        </w:rPr>
      </w:pPr>
      <w:r w:rsidRPr="00432A3F">
        <w:rPr>
          <w:rStyle w:val="FontStyle52"/>
        </w:rPr>
        <w:t xml:space="preserve">Nilai intersep/ konstanta sebesar </w:t>
      </w:r>
      <w:r w:rsidR="005C272F" w:rsidRPr="00432A3F">
        <w:rPr>
          <w:rStyle w:val="FontStyle52"/>
        </w:rPr>
        <w:t>7</w:t>
      </w:r>
      <w:r w:rsidRPr="00432A3F">
        <w:rPr>
          <w:rStyle w:val="FontStyle52"/>
        </w:rPr>
        <w:t>,</w:t>
      </w:r>
      <w:r w:rsidR="005C272F" w:rsidRPr="00432A3F">
        <w:rPr>
          <w:rStyle w:val="FontStyle52"/>
        </w:rPr>
        <w:t>048</w:t>
      </w:r>
      <w:r w:rsidRPr="00432A3F">
        <w:rPr>
          <w:rStyle w:val="FontStyle52"/>
        </w:rPr>
        <w:t xml:space="preserve"> pada fungsi produk</w:t>
      </w:r>
      <w:r w:rsidR="00FD5E91" w:rsidRPr="00432A3F">
        <w:rPr>
          <w:rStyle w:val="FontStyle52"/>
        </w:rPr>
        <w:t>si</w:t>
      </w:r>
      <w:r w:rsidRPr="00432A3F">
        <w:rPr>
          <w:rStyle w:val="FontStyle52"/>
        </w:rPr>
        <w:t xml:space="preserve"> peternak  Usaha Ayam Petelur menunjukkan bahwa tanpa variabel independen (</w:t>
      </w:r>
      <w:r w:rsidR="00543DFD" w:rsidRPr="00432A3F">
        <w:rPr>
          <w:rStyle w:val="FontStyle52"/>
        </w:rPr>
        <w:t xml:space="preserve">Jumlah ayam, </w:t>
      </w:r>
      <w:r w:rsidRPr="00432A3F">
        <w:rPr>
          <w:rStyle w:val="FontStyle52"/>
        </w:rPr>
        <w:t>Jum</w:t>
      </w:r>
      <w:r w:rsidR="00543DFD" w:rsidRPr="00432A3F">
        <w:rPr>
          <w:rStyle w:val="FontStyle52"/>
        </w:rPr>
        <w:t>lah Tenaga kerja, Umur</w:t>
      </w:r>
      <w:r w:rsidRPr="00432A3F">
        <w:rPr>
          <w:rStyle w:val="FontStyle52"/>
        </w:rPr>
        <w:t xml:space="preserve">, </w:t>
      </w:r>
      <w:r w:rsidR="00671CC1" w:rsidRPr="00432A3F">
        <w:rPr>
          <w:rStyle w:val="FontStyle52"/>
        </w:rPr>
        <w:t>luas lahan</w:t>
      </w:r>
      <w:r w:rsidRPr="00432A3F">
        <w:rPr>
          <w:rStyle w:val="FontStyle52"/>
        </w:rPr>
        <w:t xml:space="preserve">, Pengalaman Usaha dan Tingkat Pendidikan) maka nilai konstantanya naik sebesar </w:t>
      </w:r>
      <w:r w:rsidR="005C272F" w:rsidRPr="00432A3F">
        <w:rPr>
          <w:rStyle w:val="FontStyle52"/>
        </w:rPr>
        <w:t>7</w:t>
      </w:r>
      <w:r w:rsidR="00543DFD" w:rsidRPr="00432A3F">
        <w:rPr>
          <w:rStyle w:val="FontStyle52"/>
        </w:rPr>
        <w:t>,</w:t>
      </w:r>
      <w:r w:rsidR="005C272F" w:rsidRPr="00432A3F">
        <w:rPr>
          <w:rStyle w:val="FontStyle52"/>
        </w:rPr>
        <w:t>048</w:t>
      </w:r>
      <w:r w:rsidRPr="00432A3F">
        <w:rPr>
          <w:rStyle w:val="FontStyle52"/>
        </w:rPr>
        <w:t>.</w:t>
      </w:r>
    </w:p>
    <w:p w:rsidR="006A5DEB" w:rsidRPr="00432A3F" w:rsidRDefault="006A5DEB" w:rsidP="00121AB1">
      <w:pPr>
        <w:pStyle w:val="Style29"/>
        <w:widowControl/>
        <w:spacing w:line="360" w:lineRule="auto"/>
        <w:ind w:firstLine="739"/>
        <w:rPr>
          <w:rStyle w:val="FontStyle52"/>
          <w:spacing w:val="30"/>
        </w:rPr>
      </w:pPr>
      <w:r w:rsidRPr="00432A3F">
        <w:rPr>
          <w:rStyle w:val="FontStyle52"/>
        </w:rPr>
        <w:t xml:space="preserve">Sedangkan untuk mengetahui determinan mana saja yang mempunyai pengaruh dan bermakna signifikan terhadap hasil produksi Usaha Ayam Petelur di Kecamatan Kulo Kabupaten Sidenreng </w:t>
      </w:r>
      <w:r w:rsidRPr="00432A3F">
        <w:rPr>
          <w:rStyle w:val="FontStyle52"/>
        </w:rPr>
        <w:lastRenderedPageBreak/>
        <w:t xml:space="preserve">Rappang  dilakukan Uji T. Berikut Variabel yang memiliki pengaruh signifikan terhadap hasil produktivitas peternak  Usaha Ayam Petelur dalam penelitian </w:t>
      </w:r>
      <w:r w:rsidR="00FB42B6">
        <w:rPr>
          <w:rStyle w:val="FontStyle52"/>
          <w:spacing w:val="30"/>
        </w:rPr>
        <w:t>ini:</w:t>
      </w:r>
    </w:p>
    <w:p w:rsidR="006A5DEB" w:rsidRPr="00432A3F" w:rsidRDefault="006A5DEB" w:rsidP="00FB42B6">
      <w:pPr>
        <w:pStyle w:val="Style15"/>
        <w:widowControl/>
        <w:spacing w:before="53" w:line="360" w:lineRule="auto"/>
        <w:ind w:firstLine="0"/>
        <w:jc w:val="both"/>
        <w:rPr>
          <w:rStyle w:val="FontStyle48"/>
        </w:rPr>
      </w:pPr>
      <w:r w:rsidRPr="00432A3F">
        <w:rPr>
          <w:rStyle w:val="FontStyle48"/>
        </w:rPr>
        <w:t>Jumlah</w:t>
      </w:r>
      <w:r w:rsidR="00B64979" w:rsidRPr="00432A3F">
        <w:rPr>
          <w:rStyle w:val="FontStyle48"/>
        </w:rPr>
        <w:t xml:space="preserve"> Ayam </w:t>
      </w:r>
      <w:r w:rsidRPr="00432A3F">
        <w:rPr>
          <w:rStyle w:val="FontStyle48"/>
        </w:rPr>
        <w:t xml:space="preserve">Peternak  Usaha Ayam Petelur Kecamatan Kulo Kabupaten Sidenreng Rappang </w:t>
      </w:r>
    </w:p>
    <w:p w:rsidR="006A5DEB" w:rsidRPr="00432A3F" w:rsidRDefault="006A5DEB" w:rsidP="0029624B">
      <w:pPr>
        <w:pStyle w:val="Style29"/>
        <w:widowControl/>
        <w:spacing w:line="360" w:lineRule="auto"/>
        <w:ind w:firstLine="734"/>
        <w:rPr>
          <w:rStyle w:val="FontStyle52"/>
        </w:rPr>
      </w:pPr>
      <w:r w:rsidRPr="00432A3F">
        <w:rPr>
          <w:rStyle w:val="FontStyle52"/>
        </w:rPr>
        <w:t xml:space="preserve">Berdasarkan hasil penelitian menunjukkan bahwa jumlah </w:t>
      </w:r>
      <w:r w:rsidR="00B64979" w:rsidRPr="00432A3F">
        <w:rPr>
          <w:rStyle w:val="FontStyle52"/>
        </w:rPr>
        <w:t xml:space="preserve">ayam </w:t>
      </w:r>
      <w:r w:rsidRPr="00432A3F">
        <w:rPr>
          <w:rStyle w:val="FontStyle52"/>
        </w:rPr>
        <w:t xml:space="preserve">berpengaruh positif </w:t>
      </w:r>
      <w:r w:rsidR="00B64979" w:rsidRPr="00432A3F">
        <w:rPr>
          <w:rStyle w:val="FontStyle52"/>
        </w:rPr>
        <w:t xml:space="preserve">dan </w:t>
      </w:r>
      <w:r w:rsidRPr="00432A3F">
        <w:rPr>
          <w:rStyle w:val="FontStyle52"/>
        </w:rPr>
        <w:t xml:space="preserve">signifikan. Hal ini dapat dilihat pada Tabel </w:t>
      </w:r>
      <w:r w:rsidR="00FB42B6">
        <w:rPr>
          <w:rStyle w:val="FontStyle52"/>
          <w:color w:val="000000" w:themeColor="text1"/>
        </w:rPr>
        <w:t>1</w:t>
      </w:r>
      <w:r w:rsidRPr="00432A3F">
        <w:rPr>
          <w:rStyle w:val="FontStyle52"/>
        </w:rPr>
        <w:t xml:space="preserve">menunjukkan bahwa nilai t hitung sebesar </w:t>
      </w:r>
      <w:r w:rsidR="00872D6B" w:rsidRPr="00432A3F">
        <w:rPr>
          <w:rStyle w:val="FontStyle52"/>
        </w:rPr>
        <w:t>3</w:t>
      </w:r>
      <w:r w:rsidRPr="00432A3F">
        <w:rPr>
          <w:rStyle w:val="FontStyle52"/>
        </w:rPr>
        <w:t>,</w:t>
      </w:r>
      <w:r w:rsidR="00872D6B" w:rsidRPr="00432A3F">
        <w:rPr>
          <w:rStyle w:val="FontStyle52"/>
        </w:rPr>
        <w:t>007</w:t>
      </w:r>
      <w:r w:rsidRPr="00432A3F">
        <w:rPr>
          <w:rStyle w:val="FontStyle52"/>
        </w:rPr>
        <w:t xml:space="preserve"> dengan signifikansi 0,</w:t>
      </w:r>
      <w:r w:rsidR="00B64979" w:rsidRPr="00432A3F">
        <w:rPr>
          <w:rStyle w:val="FontStyle52"/>
        </w:rPr>
        <w:t>0</w:t>
      </w:r>
      <w:r w:rsidR="00872D6B" w:rsidRPr="00432A3F">
        <w:rPr>
          <w:rStyle w:val="FontStyle52"/>
        </w:rPr>
        <w:t>19</w:t>
      </w:r>
      <w:r w:rsidR="00B64979" w:rsidRPr="00432A3F">
        <w:rPr>
          <w:rStyle w:val="FontStyle52"/>
        </w:rPr>
        <w:t xml:space="preserve"> jauh lebih kecil </w:t>
      </w:r>
      <w:r w:rsidRPr="00432A3F">
        <w:rPr>
          <w:rStyle w:val="FontStyle52"/>
        </w:rPr>
        <w:t xml:space="preserve">jika dibandingkan dengan tingkat 0,01 (1 persen), 0,05 (5 persen), yang diartikan bahwa </w:t>
      </w:r>
      <w:r w:rsidR="00727692" w:rsidRPr="00432A3F">
        <w:rPr>
          <w:rStyle w:val="FontStyle52"/>
        </w:rPr>
        <w:t>jum</w:t>
      </w:r>
      <w:r w:rsidR="00B64979" w:rsidRPr="00432A3F">
        <w:rPr>
          <w:rStyle w:val="FontStyle52"/>
        </w:rPr>
        <w:t>l</w:t>
      </w:r>
      <w:r w:rsidR="00727692" w:rsidRPr="00432A3F">
        <w:rPr>
          <w:rStyle w:val="FontStyle52"/>
        </w:rPr>
        <w:t xml:space="preserve">ah </w:t>
      </w:r>
      <w:r w:rsidR="00B64979" w:rsidRPr="00432A3F">
        <w:rPr>
          <w:rStyle w:val="FontStyle52"/>
        </w:rPr>
        <w:t>ayam</w:t>
      </w:r>
      <w:r w:rsidRPr="00432A3F">
        <w:rPr>
          <w:rStyle w:val="FontStyle52"/>
        </w:rPr>
        <w:t xml:space="preserve"> berpengaruh signifikan terhadap prod</w:t>
      </w:r>
      <w:r w:rsidR="00FD5E91" w:rsidRPr="00432A3F">
        <w:rPr>
          <w:rStyle w:val="FontStyle52"/>
        </w:rPr>
        <w:t>uksi</w:t>
      </w:r>
      <w:r w:rsidRPr="00432A3F">
        <w:rPr>
          <w:rStyle w:val="FontStyle52"/>
        </w:rPr>
        <w:t xml:space="preserve"> Usaha Ayam Petelur di kecamatan Kulo Kabupaten Sidenreng Rappang.</w:t>
      </w:r>
    </w:p>
    <w:p w:rsidR="006A5DEB" w:rsidRPr="00432A3F" w:rsidRDefault="006A5DEB" w:rsidP="0029624B">
      <w:pPr>
        <w:pStyle w:val="Style29"/>
        <w:widowControl/>
        <w:spacing w:line="360" w:lineRule="auto"/>
        <w:ind w:firstLine="734"/>
        <w:rPr>
          <w:rStyle w:val="FontStyle52"/>
        </w:rPr>
      </w:pPr>
      <w:r w:rsidRPr="00432A3F">
        <w:rPr>
          <w:rStyle w:val="FontStyle52"/>
        </w:rPr>
        <w:t>Selanjunya koefisien regresi sebesar 0,</w:t>
      </w:r>
      <w:r w:rsidR="00872D6B" w:rsidRPr="00432A3F">
        <w:rPr>
          <w:rStyle w:val="FontStyle52"/>
        </w:rPr>
        <w:t>304</w:t>
      </w:r>
      <w:r w:rsidRPr="00432A3F">
        <w:rPr>
          <w:rStyle w:val="FontStyle52"/>
        </w:rPr>
        <w:t xml:space="preserve"> yang berarti setiap penambahan 1 unit maka a</w:t>
      </w:r>
      <w:r w:rsidR="00872D6B" w:rsidRPr="00432A3F">
        <w:rPr>
          <w:rStyle w:val="FontStyle52"/>
        </w:rPr>
        <w:t>kan meningkatkan produk</w:t>
      </w:r>
      <w:r w:rsidR="00FD5E91" w:rsidRPr="00432A3F">
        <w:rPr>
          <w:rStyle w:val="FontStyle52"/>
        </w:rPr>
        <w:t>si</w:t>
      </w:r>
      <w:r w:rsidRPr="00432A3F">
        <w:rPr>
          <w:rStyle w:val="FontStyle52"/>
        </w:rPr>
        <w:t xml:space="preserve"> Usaha Ayam Petelur sebesar 0,</w:t>
      </w:r>
      <w:r w:rsidR="00872D6B" w:rsidRPr="00432A3F">
        <w:rPr>
          <w:rStyle w:val="FontStyle52"/>
        </w:rPr>
        <w:t>304</w:t>
      </w:r>
      <w:r w:rsidRPr="00432A3F">
        <w:rPr>
          <w:rStyle w:val="FontStyle52"/>
        </w:rPr>
        <w:t xml:space="preserve"> persen. </w:t>
      </w:r>
      <w:r w:rsidR="00B64979" w:rsidRPr="00432A3F">
        <w:rPr>
          <w:rStyle w:val="FontStyle52"/>
        </w:rPr>
        <w:t xml:space="preserve">Jumlah </w:t>
      </w:r>
      <w:r w:rsidR="00600C18" w:rsidRPr="00432A3F">
        <w:rPr>
          <w:rStyle w:val="FontStyle52"/>
        </w:rPr>
        <w:t>ayam</w:t>
      </w:r>
      <w:r w:rsidR="00F34081" w:rsidRPr="00432A3F">
        <w:rPr>
          <w:rStyle w:val="FontStyle52"/>
        </w:rPr>
        <w:t xml:space="preserve">berpengaruh </w:t>
      </w:r>
      <w:r w:rsidRPr="00432A3F">
        <w:rPr>
          <w:rStyle w:val="FontStyle52"/>
        </w:rPr>
        <w:t>positif</w:t>
      </w:r>
      <w:r w:rsidR="00B64979" w:rsidRPr="00432A3F">
        <w:rPr>
          <w:rStyle w:val="FontStyle52"/>
        </w:rPr>
        <w:t xml:space="preserve"> dan</w:t>
      </w:r>
      <w:r w:rsidRPr="00432A3F">
        <w:rPr>
          <w:rStyle w:val="FontStyle52"/>
        </w:rPr>
        <w:t xml:space="preserve"> signifikan.</w:t>
      </w:r>
    </w:p>
    <w:p w:rsidR="00DB3D53" w:rsidRPr="00432A3F" w:rsidRDefault="0053236D" w:rsidP="0029624B">
      <w:pPr>
        <w:pStyle w:val="Style29"/>
        <w:widowControl/>
        <w:spacing w:line="360" w:lineRule="auto"/>
        <w:ind w:firstLine="706"/>
        <w:rPr>
          <w:sz w:val="22"/>
          <w:szCs w:val="22"/>
        </w:rPr>
      </w:pPr>
      <w:r w:rsidRPr="00432A3F">
        <w:rPr>
          <w:rStyle w:val="FontStyle52"/>
        </w:rPr>
        <w:t xml:space="preserve">Hasil Penelitian ini sesuai dengan penelitian yang </w:t>
      </w:r>
      <w:r w:rsidRPr="00432A3F">
        <w:rPr>
          <w:rStyle w:val="FontStyle48"/>
          <w:b w:val="0"/>
        </w:rPr>
        <w:t>dilakukan</w:t>
      </w:r>
      <w:r w:rsidRPr="00432A3F">
        <w:rPr>
          <w:rStyle w:val="FontStyle52"/>
        </w:rPr>
        <w:t xml:space="preserve"> oleh Megapoul David  </w:t>
      </w:r>
      <w:r w:rsidR="00776487" w:rsidRPr="00432A3F">
        <w:rPr>
          <w:rStyle w:val="FontStyle52"/>
        </w:rPr>
        <w:t xml:space="preserve">bahwa luas kandang berpengaruh terhadap </w:t>
      </w:r>
      <w:r w:rsidR="004205C0" w:rsidRPr="00432A3F">
        <w:rPr>
          <w:rStyle w:val="FontStyle52"/>
        </w:rPr>
        <w:t>produksi</w:t>
      </w:r>
      <w:r w:rsidR="00DB3D53" w:rsidRPr="00432A3F">
        <w:rPr>
          <w:rStyle w:val="FontStyle52"/>
        </w:rPr>
        <w:t xml:space="preserve">usaha Ayam Petelur Magelang. (2013).  Juga didukung oleh hasil penelitian </w:t>
      </w:r>
      <w:r w:rsidR="00DB3D53" w:rsidRPr="00432A3F">
        <w:rPr>
          <w:bCs/>
          <w:spacing w:val="6"/>
          <w:sz w:val="22"/>
          <w:szCs w:val="22"/>
        </w:rPr>
        <w:t>R</w:t>
      </w:r>
      <w:r w:rsidR="00DB3D53" w:rsidRPr="00432A3F">
        <w:rPr>
          <w:bCs/>
          <w:spacing w:val="-7"/>
          <w:sz w:val="22"/>
          <w:szCs w:val="22"/>
        </w:rPr>
        <w:t>i</w:t>
      </w:r>
      <w:r w:rsidR="00DB3D53" w:rsidRPr="00432A3F">
        <w:rPr>
          <w:bCs/>
          <w:spacing w:val="-2"/>
          <w:sz w:val="22"/>
          <w:szCs w:val="22"/>
        </w:rPr>
        <w:t>c</w:t>
      </w:r>
      <w:r w:rsidR="00DB3D53" w:rsidRPr="00432A3F">
        <w:rPr>
          <w:bCs/>
          <w:spacing w:val="-13"/>
          <w:sz w:val="22"/>
          <w:szCs w:val="22"/>
        </w:rPr>
        <w:t>h</w:t>
      </w:r>
      <w:r w:rsidR="00DB3D53" w:rsidRPr="00432A3F">
        <w:rPr>
          <w:bCs/>
          <w:sz w:val="22"/>
          <w:szCs w:val="22"/>
        </w:rPr>
        <w:t xml:space="preserve">o </w:t>
      </w:r>
      <w:r w:rsidR="00DB3D53" w:rsidRPr="00432A3F">
        <w:rPr>
          <w:bCs/>
          <w:spacing w:val="6"/>
          <w:sz w:val="22"/>
          <w:szCs w:val="22"/>
        </w:rPr>
        <w:t>D</w:t>
      </w:r>
      <w:r w:rsidR="00DB3D53" w:rsidRPr="00432A3F">
        <w:rPr>
          <w:bCs/>
          <w:spacing w:val="-7"/>
          <w:sz w:val="22"/>
          <w:szCs w:val="22"/>
        </w:rPr>
        <w:t>i</w:t>
      </w:r>
      <w:r w:rsidR="00DB3D53" w:rsidRPr="00432A3F">
        <w:rPr>
          <w:bCs/>
          <w:spacing w:val="15"/>
          <w:sz w:val="22"/>
          <w:szCs w:val="22"/>
        </w:rPr>
        <w:t>a</w:t>
      </w:r>
      <w:r w:rsidR="00DB3D53" w:rsidRPr="00432A3F">
        <w:rPr>
          <w:bCs/>
          <w:sz w:val="22"/>
          <w:szCs w:val="22"/>
        </w:rPr>
        <w:t>n</w:t>
      </w:r>
      <w:r w:rsidR="00DB3D53" w:rsidRPr="00432A3F">
        <w:rPr>
          <w:bCs/>
          <w:spacing w:val="8"/>
          <w:sz w:val="22"/>
          <w:szCs w:val="22"/>
        </w:rPr>
        <w:t>K</w:t>
      </w:r>
      <w:r w:rsidR="00DB3D53" w:rsidRPr="00432A3F">
        <w:rPr>
          <w:bCs/>
          <w:spacing w:val="-2"/>
          <w:sz w:val="22"/>
          <w:szCs w:val="22"/>
        </w:rPr>
        <w:t>r</w:t>
      </w:r>
      <w:r w:rsidR="00DB3D53" w:rsidRPr="00432A3F">
        <w:rPr>
          <w:bCs/>
          <w:spacing w:val="-7"/>
          <w:sz w:val="22"/>
          <w:szCs w:val="22"/>
        </w:rPr>
        <w:t>i</w:t>
      </w:r>
      <w:r w:rsidR="00DB3D53" w:rsidRPr="00432A3F">
        <w:rPr>
          <w:bCs/>
          <w:spacing w:val="12"/>
          <w:sz w:val="22"/>
          <w:szCs w:val="22"/>
        </w:rPr>
        <w:t>s</w:t>
      </w:r>
      <w:r w:rsidR="00DB3D53" w:rsidRPr="00432A3F">
        <w:rPr>
          <w:bCs/>
          <w:spacing w:val="-13"/>
          <w:sz w:val="22"/>
          <w:szCs w:val="22"/>
        </w:rPr>
        <w:t>n</w:t>
      </w:r>
      <w:r w:rsidR="00DB3D53" w:rsidRPr="00432A3F">
        <w:rPr>
          <w:bCs/>
          <w:sz w:val="22"/>
          <w:szCs w:val="22"/>
        </w:rPr>
        <w:t>o (2013). Tingkat produksi berpengaruh signifikan terhadap tingkat pendapatan petani.</w:t>
      </w:r>
    </w:p>
    <w:p w:rsidR="00907812" w:rsidRPr="00432A3F" w:rsidRDefault="00907812" w:rsidP="00121AB1">
      <w:pPr>
        <w:pStyle w:val="Style29"/>
        <w:widowControl/>
        <w:spacing w:line="360" w:lineRule="auto"/>
        <w:ind w:left="279" w:firstLine="706"/>
        <w:rPr>
          <w:rStyle w:val="FontStyle52"/>
        </w:rPr>
      </w:pPr>
    </w:p>
    <w:p w:rsidR="00F777C4" w:rsidRPr="00432A3F" w:rsidRDefault="00F777C4" w:rsidP="00FB42B6">
      <w:pPr>
        <w:pStyle w:val="Style15"/>
        <w:widowControl/>
        <w:spacing w:line="360" w:lineRule="auto"/>
        <w:ind w:firstLine="0"/>
        <w:jc w:val="both"/>
        <w:rPr>
          <w:rStyle w:val="FontStyle48"/>
        </w:rPr>
      </w:pPr>
      <w:r w:rsidRPr="00432A3F">
        <w:rPr>
          <w:rStyle w:val="FontStyle48"/>
        </w:rPr>
        <w:t xml:space="preserve">Jumlah  Tenaga   Kerja  Peternak    </w:t>
      </w:r>
      <w:r w:rsidRPr="00432A3F">
        <w:rPr>
          <w:rStyle w:val="FontStyle52"/>
          <w:b/>
        </w:rPr>
        <w:t>Usaha Ayam Petelur</w:t>
      </w:r>
      <w:r w:rsidRPr="00432A3F">
        <w:rPr>
          <w:rStyle w:val="FontStyle48"/>
        </w:rPr>
        <w:t xml:space="preserve">   di  Kecamatan Kulo Kabuaten Sidenreng Rappang</w:t>
      </w:r>
    </w:p>
    <w:p w:rsidR="00F777C4" w:rsidRPr="00432A3F" w:rsidRDefault="00F777C4" w:rsidP="00121AB1">
      <w:pPr>
        <w:pStyle w:val="Style29"/>
        <w:widowControl/>
        <w:spacing w:line="360" w:lineRule="auto"/>
        <w:ind w:firstLine="768"/>
        <w:rPr>
          <w:rStyle w:val="FontStyle52"/>
        </w:rPr>
      </w:pPr>
      <w:r w:rsidRPr="00432A3F">
        <w:rPr>
          <w:rStyle w:val="FontStyle52"/>
        </w:rPr>
        <w:t xml:space="preserve">Berdasarkan hasil penelitian diketahui bahwa tenaga kerja berpengaruh negatif dan signifikan terhadap </w:t>
      </w:r>
      <w:r w:rsidR="004205C0" w:rsidRPr="00432A3F">
        <w:rPr>
          <w:rStyle w:val="FontStyle52"/>
        </w:rPr>
        <w:t>produksi</w:t>
      </w:r>
      <w:r w:rsidRPr="00432A3F">
        <w:rPr>
          <w:rStyle w:val="FontStyle52"/>
        </w:rPr>
        <w:t xml:space="preserve">peternak  Usaha Ayam Petelur , hal ini dapat terlihat dari nilai t hitung </w:t>
      </w:r>
      <w:r w:rsidR="00246016" w:rsidRPr="00432A3F">
        <w:rPr>
          <w:rStyle w:val="FontStyle52"/>
        </w:rPr>
        <w:t>2,310</w:t>
      </w:r>
      <w:r w:rsidRPr="00432A3F">
        <w:rPr>
          <w:rStyle w:val="FontStyle52"/>
        </w:rPr>
        <w:t xml:space="preserve"> dan diikuti nilai koefisien </w:t>
      </w:r>
      <w:r w:rsidR="00246016" w:rsidRPr="00432A3F">
        <w:rPr>
          <w:rStyle w:val="FontStyle52"/>
        </w:rPr>
        <w:t xml:space="preserve">0,220 </w:t>
      </w:r>
      <w:r w:rsidRPr="00432A3F">
        <w:rPr>
          <w:rStyle w:val="FontStyle52"/>
        </w:rPr>
        <w:t>sedangkan tingkat signifikansi 0,0</w:t>
      </w:r>
      <w:r w:rsidR="00246016" w:rsidRPr="00432A3F">
        <w:rPr>
          <w:rStyle w:val="FontStyle52"/>
        </w:rPr>
        <w:t>22</w:t>
      </w:r>
      <w:r w:rsidRPr="00432A3F">
        <w:rPr>
          <w:rStyle w:val="FontStyle52"/>
        </w:rPr>
        <w:t xml:space="preserve"> yang jauh lebih kecil dari pada taraf signifikasi 0,05 yang artinya tenaga kerja mempunyai pengaruh yang signifikan terhadap produksi Usaha Ayam Petelur, hal ini sesuai dengan hipotesis yang diajukan. Selanjunya koefisien regresi sebesar 0,</w:t>
      </w:r>
      <w:r w:rsidR="00246016" w:rsidRPr="00432A3F">
        <w:rPr>
          <w:rStyle w:val="FontStyle52"/>
        </w:rPr>
        <w:t>220</w:t>
      </w:r>
      <w:r w:rsidRPr="00432A3F">
        <w:rPr>
          <w:rStyle w:val="FontStyle52"/>
        </w:rPr>
        <w:t xml:space="preserve"> yang berarti setiap penambahan tenaga kerja sebanyak 1 jiwa akan mengurangi </w:t>
      </w:r>
      <w:r w:rsidR="004205C0" w:rsidRPr="00432A3F">
        <w:rPr>
          <w:rStyle w:val="FontStyle52"/>
        </w:rPr>
        <w:t xml:space="preserve">produksi </w:t>
      </w:r>
      <w:r w:rsidRPr="00432A3F">
        <w:rPr>
          <w:rStyle w:val="FontStyle52"/>
        </w:rPr>
        <w:t>peternak  Usaha Ayam Petelur sebesar 0,</w:t>
      </w:r>
      <w:r w:rsidR="00246016" w:rsidRPr="00432A3F">
        <w:rPr>
          <w:rStyle w:val="FontStyle52"/>
        </w:rPr>
        <w:t>220</w:t>
      </w:r>
      <w:r w:rsidRPr="00432A3F">
        <w:rPr>
          <w:rStyle w:val="FontStyle52"/>
        </w:rPr>
        <w:t xml:space="preserve"> persen. Tenaga kerja berpengaruh signifikan karena merupakan input utama yang dibutuhkan dalam proses produksi Usaha Ayam Petelur.</w:t>
      </w:r>
    </w:p>
    <w:p w:rsidR="00B64979" w:rsidRPr="00432A3F" w:rsidRDefault="00B64979" w:rsidP="00FB42B6">
      <w:pPr>
        <w:pStyle w:val="Style15"/>
        <w:widowControl/>
        <w:spacing w:before="240" w:line="360" w:lineRule="auto"/>
        <w:ind w:firstLine="0"/>
        <w:jc w:val="both"/>
        <w:rPr>
          <w:rStyle w:val="FontStyle48"/>
        </w:rPr>
      </w:pPr>
      <w:r w:rsidRPr="00432A3F">
        <w:rPr>
          <w:rStyle w:val="FontStyle48"/>
        </w:rPr>
        <w:t xml:space="preserve">Jumlah </w:t>
      </w:r>
      <w:r w:rsidR="004205C0" w:rsidRPr="00432A3F">
        <w:rPr>
          <w:rStyle w:val="FontStyle48"/>
        </w:rPr>
        <w:t>Luas Lahan</w:t>
      </w:r>
      <w:r w:rsidRPr="00432A3F">
        <w:rPr>
          <w:rStyle w:val="FontStyle48"/>
        </w:rPr>
        <w:t xml:space="preserve">Peternak  Usaha Ayam Petelur Kecamatan Kulo Kabupaten Sidenreng Rappang </w:t>
      </w:r>
    </w:p>
    <w:p w:rsidR="00B64979" w:rsidRPr="00432A3F" w:rsidRDefault="00B64979" w:rsidP="00121AB1">
      <w:pPr>
        <w:pStyle w:val="Style29"/>
        <w:widowControl/>
        <w:spacing w:line="360" w:lineRule="auto"/>
        <w:ind w:firstLine="706"/>
        <w:rPr>
          <w:rStyle w:val="FontStyle52"/>
        </w:rPr>
      </w:pPr>
      <w:r w:rsidRPr="00432A3F">
        <w:rPr>
          <w:rStyle w:val="FontStyle52"/>
        </w:rPr>
        <w:t xml:space="preserve">Berdasarkan hasil penelitian menunjukkan bahwa </w:t>
      </w:r>
      <w:r w:rsidR="004205C0" w:rsidRPr="00432A3F">
        <w:rPr>
          <w:rStyle w:val="FontStyle52"/>
        </w:rPr>
        <w:t>luas lahan</w:t>
      </w:r>
      <w:r w:rsidRPr="00432A3F">
        <w:rPr>
          <w:rStyle w:val="FontStyle52"/>
        </w:rPr>
        <w:t xml:space="preserve"> berpengaruh tidak signifikan. Hal </w:t>
      </w:r>
      <w:r w:rsidR="00CB665C" w:rsidRPr="00432A3F">
        <w:rPr>
          <w:rStyle w:val="FontStyle52"/>
        </w:rPr>
        <w:t xml:space="preserve">ini dapat dilihat pada Tabel </w:t>
      </w:r>
      <w:r w:rsidR="00FB42B6">
        <w:rPr>
          <w:rStyle w:val="FontStyle52"/>
        </w:rPr>
        <w:t>1</w:t>
      </w:r>
      <w:r w:rsidRPr="00432A3F">
        <w:rPr>
          <w:rStyle w:val="FontStyle52"/>
        </w:rPr>
        <w:t xml:space="preserve"> menunjukkan bahwa nilai t hitung sebesar </w:t>
      </w:r>
      <w:r w:rsidR="00246016" w:rsidRPr="00432A3F">
        <w:rPr>
          <w:rStyle w:val="FontStyle52"/>
        </w:rPr>
        <w:t>0</w:t>
      </w:r>
      <w:r w:rsidR="004205C0" w:rsidRPr="00432A3F">
        <w:rPr>
          <w:rStyle w:val="FontStyle52"/>
        </w:rPr>
        <w:t>.</w:t>
      </w:r>
      <w:r w:rsidR="00246016" w:rsidRPr="00432A3F">
        <w:rPr>
          <w:rStyle w:val="FontStyle52"/>
        </w:rPr>
        <w:t>044</w:t>
      </w:r>
      <w:r w:rsidRPr="00432A3F">
        <w:rPr>
          <w:rStyle w:val="FontStyle52"/>
        </w:rPr>
        <w:t xml:space="preserve"> dengan signifikansi 0,</w:t>
      </w:r>
      <w:r w:rsidR="00246016" w:rsidRPr="00432A3F">
        <w:rPr>
          <w:rStyle w:val="FontStyle52"/>
        </w:rPr>
        <w:t>918</w:t>
      </w:r>
      <w:r w:rsidRPr="00432A3F">
        <w:rPr>
          <w:rStyle w:val="FontStyle52"/>
        </w:rPr>
        <w:t xml:space="preserve"> lebih </w:t>
      </w:r>
      <w:r w:rsidR="004205C0" w:rsidRPr="00432A3F">
        <w:rPr>
          <w:rStyle w:val="FontStyle52"/>
        </w:rPr>
        <w:t>kecil</w:t>
      </w:r>
      <w:r w:rsidRPr="00432A3F">
        <w:rPr>
          <w:rStyle w:val="FontStyle52"/>
        </w:rPr>
        <w:t xml:space="preserve"> jika dibandingkan dengan tingkat 0,0</w:t>
      </w:r>
      <w:r w:rsidR="004205C0" w:rsidRPr="00432A3F">
        <w:rPr>
          <w:rStyle w:val="FontStyle52"/>
        </w:rPr>
        <w:t>5</w:t>
      </w:r>
      <w:r w:rsidRPr="00432A3F">
        <w:rPr>
          <w:rStyle w:val="FontStyle52"/>
        </w:rPr>
        <w:t xml:space="preserve"> (1 persen), dan 0,10 (10 persen) yang diartikan bahwa </w:t>
      </w:r>
      <w:r w:rsidR="004205C0" w:rsidRPr="00432A3F">
        <w:rPr>
          <w:rStyle w:val="FontStyle52"/>
        </w:rPr>
        <w:t xml:space="preserve">luas lahan </w:t>
      </w:r>
      <w:r w:rsidRPr="00432A3F">
        <w:rPr>
          <w:rStyle w:val="FontStyle52"/>
        </w:rPr>
        <w:t xml:space="preserve">berpengaruh </w:t>
      </w:r>
      <w:r w:rsidR="00246016" w:rsidRPr="00432A3F">
        <w:rPr>
          <w:rStyle w:val="FontStyle52"/>
        </w:rPr>
        <w:t xml:space="preserve">tidak </w:t>
      </w:r>
      <w:r w:rsidRPr="00432A3F">
        <w:rPr>
          <w:rStyle w:val="FontStyle52"/>
        </w:rPr>
        <w:t xml:space="preserve">signifikan terhadap </w:t>
      </w:r>
      <w:r w:rsidR="004205C0" w:rsidRPr="00432A3F">
        <w:rPr>
          <w:rStyle w:val="FontStyle52"/>
        </w:rPr>
        <w:t xml:space="preserve">produksi </w:t>
      </w:r>
      <w:r w:rsidRPr="00432A3F">
        <w:rPr>
          <w:rStyle w:val="FontStyle52"/>
        </w:rPr>
        <w:t>Usaha Ayam Petelur di kecamatan Kulo Kabupaten Sidenreng Rappang.</w:t>
      </w:r>
    </w:p>
    <w:p w:rsidR="00B64979" w:rsidRPr="00432A3F" w:rsidRDefault="00B64979" w:rsidP="00121AB1">
      <w:pPr>
        <w:pStyle w:val="Style29"/>
        <w:widowControl/>
        <w:spacing w:line="360" w:lineRule="auto"/>
        <w:ind w:firstLine="734"/>
        <w:rPr>
          <w:rStyle w:val="FontStyle52"/>
        </w:rPr>
      </w:pPr>
      <w:r w:rsidRPr="00432A3F">
        <w:rPr>
          <w:rStyle w:val="FontStyle52"/>
        </w:rPr>
        <w:t>Selanjunya koefisien regresi sebesar 0,</w:t>
      </w:r>
      <w:r w:rsidR="00246016" w:rsidRPr="00432A3F">
        <w:rPr>
          <w:rStyle w:val="FontStyle52"/>
        </w:rPr>
        <w:t>044</w:t>
      </w:r>
      <w:r w:rsidRPr="00432A3F">
        <w:rPr>
          <w:rStyle w:val="FontStyle52"/>
        </w:rPr>
        <w:t xml:space="preserve"> yang berarti setiap penambahan 1 unit </w:t>
      </w:r>
      <w:r w:rsidR="00246016" w:rsidRPr="00432A3F">
        <w:rPr>
          <w:rStyle w:val="FontStyle52"/>
        </w:rPr>
        <w:t xml:space="preserve">luas lahan </w:t>
      </w:r>
      <w:r w:rsidRPr="00432A3F">
        <w:rPr>
          <w:rStyle w:val="FontStyle52"/>
        </w:rPr>
        <w:t>maka akan meningkatkan produk</w:t>
      </w:r>
      <w:r w:rsidR="004205C0" w:rsidRPr="00432A3F">
        <w:rPr>
          <w:rStyle w:val="FontStyle52"/>
        </w:rPr>
        <w:t>si</w:t>
      </w:r>
      <w:r w:rsidRPr="00432A3F">
        <w:rPr>
          <w:rStyle w:val="FontStyle52"/>
        </w:rPr>
        <w:t xml:space="preserve"> U</w:t>
      </w:r>
      <w:r w:rsidR="00246016" w:rsidRPr="00432A3F">
        <w:rPr>
          <w:rStyle w:val="FontStyle52"/>
        </w:rPr>
        <w:t>saha Ayam Petelur sebesar 0,044</w:t>
      </w:r>
      <w:r w:rsidRPr="00432A3F">
        <w:rPr>
          <w:rStyle w:val="FontStyle52"/>
        </w:rPr>
        <w:t xml:space="preserve"> persen. </w:t>
      </w:r>
      <w:r w:rsidR="00246016" w:rsidRPr="00432A3F">
        <w:rPr>
          <w:rStyle w:val="FontStyle52"/>
        </w:rPr>
        <w:t xml:space="preserve">Luas lahan </w:t>
      </w:r>
      <w:r w:rsidRPr="00432A3F">
        <w:rPr>
          <w:rStyle w:val="FontStyle52"/>
        </w:rPr>
        <w:t>berpengaruh positif namun tidak signifikan disebabkan karena dalam setiap penambahan 1 unit</w:t>
      </w:r>
      <w:r w:rsidR="00BD787E" w:rsidRPr="00432A3F">
        <w:rPr>
          <w:rStyle w:val="FontStyle52"/>
        </w:rPr>
        <w:t xml:space="preserve"> luas lahan </w:t>
      </w:r>
      <w:r w:rsidRPr="00432A3F">
        <w:rPr>
          <w:rStyle w:val="FontStyle52"/>
        </w:rPr>
        <w:t xml:space="preserve">tidak </w:t>
      </w:r>
      <w:r w:rsidRPr="00432A3F">
        <w:rPr>
          <w:rStyle w:val="FontStyle52"/>
        </w:rPr>
        <w:lastRenderedPageBreak/>
        <w:t xml:space="preserve">langsung dibarengi dengan penambahan jumlah tenaga kerja sehingga </w:t>
      </w:r>
      <w:r w:rsidR="00BD787E" w:rsidRPr="00432A3F">
        <w:rPr>
          <w:rStyle w:val="FontStyle52"/>
        </w:rPr>
        <w:t xml:space="preserve">luas lahan </w:t>
      </w:r>
      <w:r w:rsidRPr="00432A3F">
        <w:rPr>
          <w:rStyle w:val="FontStyle52"/>
        </w:rPr>
        <w:t>tidak dapat melakukan kegiatan produksi karena tidak ada tenaga kerja yang mengoperasikan.</w:t>
      </w:r>
    </w:p>
    <w:p w:rsidR="006A5DEB" w:rsidRPr="00432A3F" w:rsidRDefault="006A5DEB" w:rsidP="00FB42B6">
      <w:pPr>
        <w:pStyle w:val="Style15"/>
        <w:widowControl/>
        <w:spacing w:before="240" w:line="360" w:lineRule="auto"/>
        <w:ind w:firstLine="0"/>
        <w:jc w:val="both"/>
        <w:rPr>
          <w:rStyle w:val="FontStyle48"/>
        </w:rPr>
      </w:pPr>
      <w:r w:rsidRPr="00432A3F">
        <w:rPr>
          <w:rStyle w:val="FontStyle48"/>
        </w:rPr>
        <w:t>Umur Peternak  Usaha Ayam Petelur di Kecamatan Kulo Kabupaten Sidnreng Rappang</w:t>
      </w:r>
    </w:p>
    <w:p w:rsidR="006A5DEB" w:rsidRPr="00432A3F" w:rsidRDefault="006A5DEB" w:rsidP="00121AB1">
      <w:pPr>
        <w:pStyle w:val="Style29"/>
        <w:widowControl/>
        <w:spacing w:line="360" w:lineRule="auto"/>
        <w:ind w:firstLine="710"/>
        <w:rPr>
          <w:rStyle w:val="FontStyle52"/>
        </w:rPr>
      </w:pPr>
      <w:r w:rsidRPr="00432A3F">
        <w:rPr>
          <w:rStyle w:val="FontStyle52"/>
        </w:rPr>
        <w:t xml:space="preserve">Berdasarkan hasil penelitian menunjukkan bahwa umur peternak  Usaha Ayam Petelur berpengaruh positif namun tidak signifikan. Hal </w:t>
      </w:r>
      <w:r w:rsidR="00CB665C" w:rsidRPr="00432A3F">
        <w:rPr>
          <w:rStyle w:val="FontStyle52"/>
        </w:rPr>
        <w:t xml:space="preserve">ini dapat dilihat pada Tabel </w:t>
      </w:r>
      <w:r w:rsidR="00FB42B6">
        <w:rPr>
          <w:rStyle w:val="FontStyle52"/>
        </w:rPr>
        <w:t xml:space="preserve">1 </w:t>
      </w:r>
      <w:r w:rsidRPr="00432A3F">
        <w:rPr>
          <w:rStyle w:val="FontStyle52"/>
        </w:rPr>
        <w:t xml:space="preserve"> menunjukkan bahwa nilai t hitung sebesar 1,</w:t>
      </w:r>
      <w:r w:rsidR="000A49E5" w:rsidRPr="00432A3F">
        <w:rPr>
          <w:rStyle w:val="FontStyle52"/>
        </w:rPr>
        <w:t>372</w:t>
      </w:r>
      <w:r w:rsidRPr="00432A3F">
        <w:rPr>
          <w:rStyle w:val="FontStyle52"/>
        </w:rPr>
        <w:t xml:space="preserve"> dengan signifikansi 0,</w:t>
      </w:r>
      <w:r w:rsidR="000A49E5" w:rsidRPr="00432A3F">
        <w:rPr>
          <w:rStyle w:val="FontStyle52"/>
        </w:rPr>
        <w:t>177</w:t>
      </w:r>
      <w:r w:rsidRPr="00432A3F">
        <w:rPr>
          <w:rStyle w:val="FontStyle52"/>
        </w:rPr>
        <w:t xml:space="preserve"> jauh lebih besar jika dibandingkan dengan tingkat 0,01 (1 persen),0,05 (5 persen),dan 0,10 (10 persen) yang diarikan bahwa umur tidak berpengaruh signifikan terhadap </w:t>
      </w:r>
      <w:r w:rsidR="004205C0" w:rsidRPr="00432A3F">
        <w:rPr>
          <w:rStyle w:val="FontStyle52"/>
        </w:rPr>
        <w:t xml:space="preserve">produksi </w:t>
      </w:r>
      <w:r w:rsidRPr="00432A3F">
        <w:rPr>
          <w:rStyle w:val="FontStyle52"/>
        </w:rPr>
        <w:t>peternak  Usaha Ayam Petelur .</w:t>
      </w:r>
    </w:p>
    <w:p w:rsidR="00653BDE" w:rsidRPr="00432A3F" w:rsidRDefault="006A5DEB" w:rsidP="00121AB1">
      <w:pPr>
        <w:pStyle w:val="Style29"/>
        <w:widowControl/>
        <w:spacing w:line="360" w:lineRule="auto"/>
        <w:ind w:firstLine="725"/>
        <w:rPr>
          <w:rStyle w:val="FontStyle52"/>
        </w:rPr>
      </w:pPr>
      <w:r w:rsidRPr="00432A3F">
        <w:rPr>
          <w:rStyle w:val="FontStyle52"/>
        </w:rPr>
        <w:t xml:space="preserve">Selanjunya koefisien regresi sebesar </w:t>
      </w:r>
      <w:r w:rsidR="000A49E5" w:rsidRPr="00432A3F">
        <w:rPr>
          <w:rStyle w:val="FontStyle52"/>
        </w:rPr>
        <w:t>1</w:t>
      </w:r>
      <w:r w:rsidRPr="00432A3F">
        <w:rPr>
          <w:rStyle w:val="FontStyle52"/>
        </w:rPr>
        <w:t>,</w:t>
      </w:r>
      <w:r w:rsidR="000A49E5" w:rsidRPr="00432A3F">
        <w:rPr>
          <w:rStyle w:val="FontStyle52"/>
        </w:rPr>
        <w:t>260</w:t>
      </w:r>
      <w:r w:rsidRPr="00432A3F">
        <w:rPr>
          <w:rStyle w:val="FontStyle52"/>
        </w:rPr>
        <w:t xml:space="preserve"> yang berarti setiap penambahan 1 tahun umur responden akan meningkatkan </w:t>
      </w:r>
      <w:r w:rsidR="004205C0" w:rsidRPr="00432A3F">
        <w:rPr>
          <w:rStyle w:val="FontStyle52"/>
        </w:rPr>
        <w:t>produksi</w:t>
      </w:r>
      <w:r w:rsidRPr="00432A3F">
        <w:rPr>
          <w:rStyle w:val="FontStyle52"/>
        </w:rPr>
        <w:t xml:space="preserve"> Usaha Ayam Petelur sebesar </w:t>
      </w:r>
      <w:r w:rsidR="000A49E5" w:rsidRPr="00432A3F">
        <w:rPr>
          <w:rStyle w:val="FontStyle52"/>
        </w:rPr>
        <w:t>1</w:t>
      </w:r>
      <w:r w:rsidRPr="00432A3F">
        <w:rPr>
          <w:rStyle w:val="FontStyle52"/>
        </w:rPr>
        <w:t>,</w:t>
      </w:r>
      <w:r w:rsidR="000A49E5" w:rsidRPr="00432A3F">
        <w:rPr>
          <w:rStyle w:val="FontStyle52"/>
        </w:rPr>
        <w:t>260</w:t>
      </w:r>
      <w:r w:rsidRPr="00432A3F">
        <w:rPr>
          <w:rStyle w:val="FontStyle52"/>
        </w:rPr>
        <w:t xml:space="preserve"> persen. Umur berpengarh positif namun tidak signifikan disebabkan karena karakter responden yang berumur tua lebih memilih melakukan kegiatan produksi di rumah karena pertimbangan kondisi tubuh.</w:t>
      </w:r>
    </w:p>
    <w:p w:rsidR="00653BDE" w:rsidRPr="00432A3F" w:rsidRDefault="00653BDE" w:rsidP="00121AB1">
      <w:pPr>
        <w:pStyle w:val="Style29"/>
        <w:widowControl/>
        <w:spacing w:line="360" w:lineRule="auto"/>
        <w:ind w:firstLine="0"/>
        <w:rPr>
          <w:rStyle w:val="FontStyle52"/>
        </w:rPr>
      </w:pPr>
    </w:p>
    <w:p w:rsidR="006A5DEB" w:rsidRPr="00432A3F" w:rsidRDefault="006A5DEB" w:rsidP="00121AB1">
      <w:pPr>
        <w:pStyle w:val="Style29"/>
        <w:widowControl/>
        <w:spacing w:line="360" w:lineRule="auto"/>
        <w:ind w:firstLine="0"/>
        <w:rPr>
          <w:rStyle w:val="FontStyle48"/>
        </w:rPr>
      </w:pPr>
      <w:r w:rsidRPr="00432A3F">
        <w:rPr>
          <w:rStyle w:val="FontStyle48"/>
        </w:rPr>
        <w:t>Pengalaman usaha Peternak  Usaha Ayam Petelur di Kecamatan Kulo Kabupaten Sidenreng Rappang.</w:t>
      </w:r>
    </w:p>
    <w:p w:rsidR="006A5DEB" w:rsidRPr="00432A3F" w:rsidRDefault="006A5DEB" w:rsidP="00121AB1">
      <w:pPr>
        <w:pStyle w:val="Style29"/>
        <w:widowControl/>
        <w:spacing w:line="360" w:lineRule="auto"/>
        <w:ind w:firstLine="720"/>
        <w:rPr>
          <w:rStyle w:val="FontStyle52"/>
        </w:rPr>
      </w:pPr>
      <w:r w:rsidRPr="00432A3F">
        <w:rPr>
          <w:rStyle w:val="FontStyle52"/>
        </w:rPr>
        <w:t xml:space="preserve">Berdasarkan hasil penelitian menunjukkan bahwa pengalaman usaha peternak  Usaha Ayam Petelur berpengaruh positif dan tidak signifikan. Hal ini dapat dilihat pada Tabel </w:t>
      </w:r>
      <w:r w:rsidR="00FB42B6">
        <w:rPr>
          <w:rStyle w:val="FontStyle52"/>
        </w:rPr>
        <w:t>1</w:t>
      </w:r>
      <w:r w:rsidRPr="00432A3F">
        <w:rPr>
          <w:rStyle w:val="FontStyle52"/>
        </w:rPr>
        <w:t xml:space="preserve"> menunjukka</w:t>
      </w:r>
      <w:r w:rsidR="000A49E5" w:rsidRPr="00432A3F">
        <w:rPr>
          <w:rStyle w:val="FontStyle52"/>
        </w:rPr>
        <w:t>n bahwa nilai t hitung sebesar 2</w:t>
      </w:r>
      <w:r w:rsidRPr="00432A3F">
        <w:rPr>
          <w:rStyle w:val="FontStyle52"/>
        </w:rPr>
        <w:t>,</w:t>
      </w:r>
      <w:r w:rsidR="000A49E5" w:rsidRPr="00432A3F">
        <w:rPr>
          <w:rStyle w:val="FontStyle52"/>
        </w:rPr>
        <w:t>317</w:t>
      </w:r>
      <w:r w:rsidRPr="00432A3F">
        <w:rPr>
          <w:rStyle w:val="FontStyle52"/>
        </w:rPr>
        <w:t xml:space="preserve"> dengan signifikansi 0,</w:t>
      </w:r>
      <w:r w:rsidR="000A49E5" w:rsidRPr="00432A3F">
        <w:rPr>
          <w:rStyle w:val="FontStyle52"/>
        </w:rPr>
        <w:t>019</w:t>
      </w:r>
      <w:r w:rsidRPr="00432A3F">
        <w:rPr>
          <w:rStyle w:val="FontStyle52"/>
        </w:rPr>
        <w:t xml:space="preserve"> jauh lebih </w:t>
      </w:r>
      <w:r w:rsidR="000A49E5" w:rsidRPr="00432A3F">
        <w:rPr>
          <w:rStyle w:val="FontStyle52"/>
        </w:rPr>
        <w:t>kecil</w:t>
      </w:r>
      <w:r w:rsidRPr="00432A3F">
        <w:rPr>
          <w:rStyle w:val="FontStyle52"/>
        </w:rPr>
        <w:t xml:space="preserve"> jika dibandingkan dengan tingkat 0,01 (1 persen),0,05 (5 persen),dan 0,10 (10 persen) yang diar</w:t>
      </w:r>
      <w:r w:rsidR="000A49E5" w:rsidRPr="00432A3F">
        <w:rPr>
          <w:rStyle w:val="FontStyle52"/>
        </w:rPr>
        <w:t>t</w:t>
      </w:r>
      <w:r w:rsidRPr="00432A3F">
        <w:rPr>
          <w:rStyle w:val="FontStyle52"/>
        </w:rPr>
        <w:t xml:space="preserve">ikan bahwa </w:t>
      </w:r>
      <w:r w:rsidR="000A49E5" w:rsidRPr="00432A3F">
        <w:rPr>
          <w:rStyle w:val="FontStyle52"/>
        </w:rPr>
        <w:t xml:space="preserve">pengalaman usaha </w:t>
      </w:r>
      <w:r w:rsidRPr="00432A3F">
        <w:rPr>
          <w:rStyle w:val="FontStyle52"/>
        </w:rPr>
        <w:t>berpengaruh signifikan terhadap produk</w:t>
      </w:r>
      <w:r w:rsidR="005C3AF7" w:rsidRPr="00432A3F">
        <w:rPr>
          <w:rStyle w:val="FontStyle52"/>
        </w:rPr>
        <w:t>si</w:t>
      </w:r>
      <w:r w:rsidRPr="00432A3F">
        <w:rPr>
          <w:rStyle w:val="FontStyle52"/>
        </w:rPr>
        <w:t xml:space="preserve"> peternak  Usaha Ayam Petelur. Selanjunya koefisien regresi sebesar 0,</w:t>
      </w:r>
      <w:r w:rsidR="000A49E5" w:rsidRPr="00432A3F">
        <w:rPr>
          <w:rStyle w:val="FontStyle52"/>
        </w:rPr>
        <w:t>253</w:t>
      </w:r>
      <w:r w:rsidRPr="00432A3F">
        <w:rPr>
          <w:rStyle w:val="FontStyle52"/>
        </w:rPr>
        <w:t xml:space="preserve"> yang berarti setiap penambahan 1 tahun pengalaman usaha responden akan meningkatkan produktivitas Usaha Ayam Petelur sebesar 0,</w:t>
      </w:r>
      <w:r w:rsidR="000A49E5" w:rsidRPr="00432A3F">
        <w:rPr>
          <w:rStyle w:val="FontStyle52"/>
        </w:rPr>
        <w:t>253</w:t>
      </w:r>
      <w:r w:rsidRPr="00432A3F">
        <w:rPr>
          <w:rStyle w:val="FontStyle52"/>
        </w:rPr>
        <w:t xml:space="preserve"> persen.</w:t>
      </w:r>
    </w:p>
    <w:p w:rsidR="006A5DEB" w:rsidRPr="00432A3F" w:rsidRDefault="006A5DEB" w:rsidP="00121AB1">
      <w:pPr>
        <w:pStyle w:val="Style29"/>
        <w:widowControl/>
        <w:spacing w:line="360" w:lineRule="auto"/>
        <w:ind w:firstLine="720"/>
        <w:rPr>
          <w:rStyle w:val="FontStyle52"/>
        </w:rPr>
      </w:pPr>
      <w:r w:rsidRPr="00432A3F">
        <w:rPr>
          <w:rStyle w:val="FontStyle52"/>
        </w:rPr>
        <w:t>Pengalaman usaha berpengarh positif namun tidak signifikan disebabkan karena responden tidak terlibat secara langsung dalam kegiatan produksi sehingga tidak memiliki</w:t>
      </w:r>
      <w:r w:rsidR="005C3AF7" w:rsidRPr="00432A3F">
        <w:rPr>
          <w:rStyle w:val="FontStyle52"/>
        </w:rPr>
        <w:t xml:space="preserve"> banyak terhadap tingkat produksi</w:t>
      </w:r>
      <w:r w:rsidRPr="00432A3F">
        <w:rPr>
          <w:rStyle w:val="FontStyle52"/>
        </w:rPr>
        <w:t xml:space="preserve"> tenaga kerja peternak  Usaha Ayam Petelur. Pada umumnya kegiatan produksi Usaha Ayam Petelur dilakukan di sekitar rumah responden karena pertimbangan biaya dan permintaan dari tenaga kerja.</w:t>
      </w:r>
    </w:p>
    <w:p w:rsidR="006A5DEB" w:rsidRPr="00432A3F" w:rsidRDefault="006A5DEB" w:rsidP="00FB42B6">
      <w:pPr>
        <w:pStyle w:val="Style15"/>
        <w:widowControl/>
        <w:spacing w:before="240" w:line="360" w:lineRule="auto"/>
        <w:ind w:firstLine="0"/>
        <w:jc w:val="both"/>
        <w:rPr>
          <w:rStyle w:val="FontStyle48"/>
        </w:rPr>
      </w:pPr>
      <w:r w:rsidRPr="00432A3F">
        <w:rPr>
          <w:rStyle w:val="FontStyle48"/>
        </w:rPr>
        <w:t>Tingkat Pendidikan Peternak  Usaha Ayam Petelur Kecamatan K</w:t>
      </w:r>
      <w:r w:rsidR="00A14B27" w:rsidRPr="00432A3F">
        <w:rPr>
          <w:rStyle w:val="FontStyle48"/>
        </w:rPr>
        <w:t>ulo Kabupaten Sidenreng Rappang.</w:t>
      </w:r>
    </w:p>
    <w:p w:rsidR="006A5DEB" w:rsidRPr="00432A3F" w:rsidRDefault="006A5DEB" w:rsidP="00121AB1">
      <w:pPr>
        <w:pStyle w:val="Style29"/>
        <w:widowControl/>
        <w:spacing w:line="360" w:lineRule="auto"/>
        <w:ind w:firstLine="720"/>
        <w:rPr>
          <w:rStyle w:val="FontStyle52"/>
        </w:rPr>
      </w:pPr>
      <w:r w:rsidRPr="00432A3F">
        <w:rPr>
          <w:rStyle w:val="FontStyle52"/>
        </w:rPr>
        <w:t xml:space="preserve">Berdasarkan hasil penelitian menunjukkan bahwa tingkat pendidikan peternak  Usaha Ayam Petelur berpengaruh positif dan tidak signifikan. Hal </w:t>
      </w:r>
      <w:r w:rsidR="00CB665C" w:rsidRPr="00432A3F">
        <w:rPr>
          <w:rStyle w:val="FontStyle52"/>
        </w:rPr>
        <w:t xml:space="preserve">ini dapat dilihat pada Tabel </w:t>
      </w:r>
      <w:r w:rsidR="00FB42B6">
        <w:rPr>
          <w:rStyle w:val="FontStyle52"/>
        </w:rPr>
        <w:t>1</w:t>
      </w:r>
      <w:r w:rsidRPr="00432A3F">
        <w:rPr>
          <w:rStyle w:val="FontStyle52"/>
        </w:rPr>
        <w:t xml:space="preserve"> menunjukka</w:t>
      </w:r>
      <w:r w:rsidR="00F16435" w:rsidRPr="00432A3F">
        <w:rPr>
          <w:rStyle w:val="FontStyle52"/>
        </w:rPr>
        <w:t>n bahwa nilai t hitung sebesar 2</w:t>
      </w:r>
      <w:r w:rsidRPr="00432A3F">
        <w:rPr>
          <w:rStyle w:val="FontStyle52"/>
        </w:rPr>
        <w:t>,</w:t>
      </w:r>
      <w:r w:rsidR="006D7B7B" w:rsidRPr="00432A3F">
        <w:rPr>
          <w:rStyle w:val="FontStyle52"/>
        </w:rPr>
        <w:t>185 dengan signifikansi 0,048</w:t>
      </w:r>
      <w:r w:rsidRPr="00432A3F">
        <w:rPr>
          <w:rStyle w:val="FontStyle52"/>
        </w:rPr>
        <w:t xml:space="preserve"> lebih </w:t>
      </w:r>
      <w:r w:rsidR="006D7B7B" w:rsidRPr="00432A3F">
        <w:rPr>
          <w:rStyle w:val="FontStyle52"/>
        </w:rPr>
        <w:t>kecil</w:t>
      </w:r>
      <w:r w:rsidRPr="00432A3F">
        <w:rPr>
          <w:rStyle w:val="FontStyle52"/>
        </w:rPr>
        <w:t xml:space="preserve"> jika dibandingkan dengan tingkat0,05 (5 persen),dan 0,10 (10 persen) yang diar</w:t>
      </w:r>
      <w:r w:rsidR="006D7B7B" w:rsidRPr="00432A3F">
        <w:rPr>
          <w:rStyle w:val="FontStyle52"/>
        </w:rPr>
        <w:t>t</w:t>
      </w:r>
      <w:r w:rsidRPr="00432A3F">
        <w:rPr>
          <w:rStyle w:val="FontStyle52"/>
        </w:rPr>
        <w:t xml:space="preserve">ikan bahwa tingkat pendidikan berpengaruh signifikan terhadap </w:t>
      </w:r>
      <w:r w:rsidR="00FB6B0E" w:rsidRPr="00432A3F">
        <w:rPr>
          <w:rStyle w:val="FontStyle52"/>
        </w:rPr>
        <w:t xml:space="preserve">produksi </w:t>
      </w:r>
      <w:r w:rsidR="006D7B7B" w:rsidRPr="00432A3F">
        <w:rPr>
          <w:rStyle w:val="FontStyle52"/>
        </w:rPr>
        <w:t xml:space="preserve">peternak </w:t>
      </w:r>
      <w:r w:rsidRPr="00432A3F">
        <w:rPr>
          <w:rStyle w:val="FontStyle52"/>
        </w:rPr>
        <w:t>Usaha Ayam Petelur. Selanjunya koefisien regresi sebesar 0,</w:t>
      </w:r>
      <w:r w:rsidR="006D7B7B" w:rsidRPr="00432A3F">
        <w:rPr>
          <w:rStyle w:val="FontStyle52"/>
        </w:rPr>
        <w:t>326</w:t>
      </w:r>
      <w:r w:rsidRPr="00432A3F">
        <w:rPr>
          <w:rStyle w:val="FontStyle52"/>
        </w:rPr>
        <w:t xml:space="preserve"> yang berarti setiap penambahan 1 tahun tingkat pendidikan responden maka akan meningkatkan </w:t>
      </w:r>
      <w:r w:rsidR="00FB6B0E" w:rsidRPr="00432A3F">
        <w:rPr>
          <w:rStyle w:val="FontStyle52"/>
        </w:rPr>
        <w:t>produksi</w:t>
      </w:r>
      <w:r w:rsidRPr="00432A3F">
        <w:rPr>
          <w:rStyle w:val="FontStyle52"/>
        </w:rPr>
        <w:t xml:space="preserve"> Usaha Ayam Petelur sebesar 0,</w:t>
      </w:r>
      <w:r w:rsidR="006D7B7B" w:rsidRPr="00432A3F">
        <w:rPr>
          <w:rStyle w:val="FontStyle52"/>
        </w:rPr>
        <w:t>326</w:t>
      </w:r>
      <w:r w:rsidRPr="00432A3F">
        <w:rPr>
          <w:rStyle w:val="FontStyle52"/>
        </w:rPr>
        <w:t xml:space="preserve"> persen.</w:t>
      </w:r>
    </w:p>
    <w:p w:rsidR="006A5DEB" w:rsidRDefault="006D7B7B" w:rsidP="00121AB1">
      <w:pPr>
        <w:pStyle w:val="Style29"/>
        <w:widowControl/>
        <w:spacing w:line="360" w:lineRule="auto"/>
        <w:ind w:firstLine="720"/>
        <w:rPr>
          <w:rStyle w:val="FontStyle52"/>
        </w:rPr>
      </w:pPr>
      <w:r w:rsidRPr="00432A3F">
        <w:rPr>
          <w:rStyle w:val="FontStyle52"/>
        </w:rPr>
        <w:lastRenderedPageBreak/>
        <w:t xml:space="preserve">Tingkat Pendidikan </w:t>
      </w:r>
      <w:r w:rsidR="006A5DEB" w:rsidRPr="00432A3F">
        <w:rPr>
          <w:rStyle w:val="FontStyle52"/>
        </w:rPr>
        <w:t>berpengar</w:t>
      </w:r>
      <w:r w:rsidR="00A14B27" w:rsidRPr="00432A3F">
        <w:rPr>
          <w:rStyle w:val="FontStyle52"/>
        </w:rPr>
        <w:t>u</w:t>
      </w:r>
      <w:r w:rsidR="006A5DEB" w:rsidRPr="00432A3F">
        <w:rPr>
          <w:rStyle w:val="FontStyle52"/>
        </w:rPr>
        <w:t xml:space="preserve">h positif </w:t>
      </w:r>
      <w:r w:rsidRPr="00432A3F">
        <w:rPr>
          <w:rStyle w:val="FontStyle52"/>
        </w:rPr>
        <w:t xml:space="preserve">dan </w:t>
      </w:r>
      <w:r w:rsidR="006A5DEB" w:rsidRPr="00432A3F">
        <w:rPr>
          <w:rStyle w:val="FontStyle52"/>
        </w:rPr>
        <w:t xml:space="preserve">signifikan disebabkan karena </w:t>
      </w:r>
      <w:r w:rsidRPr="00432A3F">
        <w:rPr>
          <w:rStyle w:val="FontStyle52"/>
        </w:rPr>
        <w:t xml:space="preserve">pendidikan cukup memberikan sumbangsih </w:t>
      </w:r>
      <w:r w:rsidR="006A5DEB" w:rsidRPr="00432A3F">
        <w:rPr>
          <w:rStyle w:val="FontStyle52"/>
        </w:rPr>
        <w:t xml:space="preserve">dalam kegiatan produksi sehingga </w:t>
      </w:r>
      <w:r w:rsidRPr="00432A3F">
        <w:rPr>
          <w:rStyle w:val="FontStyle52"/>
        </w:rPr>
        <w:t xml:space="preserve">memiliki pengaruh </w:t>
      </w:r>
      <w:r w:rsidR="006A5DEB" w:rsidRPr="00432A3F">
        <w:rPr>
          <w:rStyle w:val="FontStyle52"/>
        </w:rPr>
        <w:t xml:space="preserve"> terhadap tingkat </w:t>
      </w:r>
      <w:r w:rsidR="00FB6B0E" w:rsidRPr="00432A3F">
        <w:rPr>
          <w:rStyle w:val="FontStyle52"/>
        </w:rPr>
        <w:t xml:space="preserve">produksi </w:t>
      </w:r>
      <w:r w:rsidR="006A5DEB" w:rsidRPr="00432A3F">
        <w:rPr>
          <w:rStyle w:val="FontStyle52"/>
        </w:rPr>
        <w:t>peternak</w:t>
      </w:r>
      <w:r w:rsidRPr="00432A3F">
        <w:rPr>
          <w:rStyle w:val="FontStyle52"/>
        </w:rPr>
        <w:t>an</w:t>
      </w:r>
      <w:r w:rsidR="006A5DEB" w:rsidRPr="00432A3F">
        <w:rPr>
          <w:rStyle w:val="FontStyle52"/>
        </w:rPr>
        <w:t xml:space="preserve">  Usaha Ayam Petelur. Selain itu dalam melakukan kegiatan produksi Usaha Ayam Petelur tingkat pendidikan memiliki pengaruh secara langsung terhadap </w:t>
      </w:r>
      <w:r w:rsidR="00FB6B0E" w:rsidRPr="00432A3F">
        <w:rPr>
          <w:rStyle w:val="FontStyle52"/>
        </w:rPr>
        <w:t>produksi</w:t>
      </w:r>
      <w:r w:rsidR="006A5DEB" w:rsidRPr="00432A3F">
        <w:rPr>
          <w:rStyle w:val="FontStyle52"/>
        </w:rPr>
        <w:t xml:space="preserve"> karena kegiat</w:t>
      </w:r>
      <w:r w:rsidRPr="00432A3F">
        <w:rPr>
          <w:rStyle w:val="FontStyle52"/>
        </w:rPr>
        <w:t>an produksi Usaha Ayam Petelur</w:t>
      </w:r>
      <w:r w:rsidR="006A5DEB" w:rsidRPr="00432A3F">
        <w:rPr>
          <w:rStyle w:val="FontStyle52"/>
        </w:rPr>
        <w:t>.</w:t>
      </w:r>
    </w:p>
    <w:p w:rsidR="00FB42B6" w:rsidRPr="00432A3F" w:rsidRDefault="00FB42B6" w:rsidP="00121AB1">
      <w:pPr>
        <w:pStyle w:val="Style29"/>
        <w:widowControl/>
        <w:spacing w:line="360" w:lineRule="auto"/>
        <w:ind w:firstLine="720"/>
        <w:rPr>
          <w:rStyle w:val="FontStyle52"/>
        </w:rPr>
      </w:pPr>
    </w:p>
    <w:p w:rsidR="006A5DEB" w:rsidRPr="00432A3F" w:rsidRDefault="006A5DEB" w:rsidP="00FB42B6">
      <w:pPr>
        <w:pStyle w:val="Style3"/>
        <w:widowControl/>
        <w:spacing w:before="240" w:line="360" w:lineRule="auto"/>
        <w:rPr>
          <w:rStyle w:val="FontStyle48"/>
        </w:rPr>
      </w:pPr>
      <w:r w:rsidRPr="00432A3F">
        <w:rPr>
          <w:rStyle w:val="FontStyle48"/>
        </w:rPr>
        <w:t xml:space="preserve">Pengukuran Ketepatan Model dan Pengujian Hipotesis </w:t>
      </w:r>
      <w:r w:rsidR="00311E43" w:rsidRPr="00432A3F">
        <w:rPr>
          <w:rStyle w:val="FontStyle48"/>
        </w:rPr>
        <w:t xml:space="preserve">pendapatan Peternak </w:t>
      </w:r>
    </w:p>
    <w:p w:rsidR="006A5DEB" w:rsidRPr="00432A3F" w:rsidRDefault="006A5DEB" w:rsidP="00FB42B6">
      <w:pPr>
        <w:pStyle w:val="Style29"/>
        <w:widowControl/>
        <w:spacing w:line="360" w:lineRule="auto"/>
        <w:ind w:firstLine="725"/>
        <w:rPr>
          <w:rStyle w:val="FontStyle52"/>
        </w:rPr>
      </w:pPr>
      <w:r w:rsidRPr="00432A3F">
        <w:rPr>
          <w:rStyle w:val="FontStyle52"/>
        </w:rPr>
        <w:t xml:space="preserve">Untuk mengetahui keberartian koefisien regresi maka dilakukakan uji </w:t>
      </w:r>
      <w:r w:rsidR="000C7637" w:rsidRPr="00432A3F">
        <w:rPr>
          <w:rStyle w:val="FontStyle52"/>
        </w:rPr>
        <w:t>F</w:t>
      </w:r>
      <w:r w:rsidRPr="00432A3F">
        <w:rPr>
          <w:rStyle w:val="FontStyle52"/>
        </w:rPr>
        <w:t xml:space="preserve">, adapun uji </w:t>
      </w:r>
      <w:r w:rsidR="000C7637" w:rsidRPr="00432A3F">
        <w:rPr>
          <w:rStyle w:val="FontStyle52"/>
        </w:rPr>
        <w:t xml:space="preserve">F </w:t>
      </w:r>
      <w:r w:rsidRPr="00432A3F">
        <w:rPr>
          <w:rStyle w:val="FontStyle52"/>
        </w:rPr>
        <w:t xml:space="preserve">yang dimaksud dapat dilihat pada Tabel </w:t>
      </w:r>
      <w:r w:rsidR="00FB42B6">
        <w:rPr>
          <w:rStyle w:val="FontStyle52"/>
        </w:rPr>
        <w:t>2</w:t>
      </w:r>
      <w:r w:rsidRPr="00432A3F">
        <w:rPr>
          <w:rStyle w:val="FontStyle52"/>
        </w:rPr>
        <w:t xml:space="preserve">. Dari Tabel </w:t>
      </w:r>
      <w:r w:rsidR="00FB42B6">
        <w:rPr>
          <w:rStyle w:val="FontStyle52"/>
        </w:rPr>
        <w:t>2</w:t>
      </w:r>
      <w:r w:rsidRPr="00432A3F">
        <w:rPr>
          <w:rStyle w:val="FontStyle52"/>
        </w:rPr>
        <w:t xml:space="preserve"> menunjukkan bahwa nilai F hitung sebesar </w:t>
      </w:r>
      <w:r w:rsidR="00946F63" w:rsidRPr="00432A3F">
        <w:rPr>
          <w:rStyle w:val="FontStyle52"/>
        </w:rPr>
        <w:t>4.</w:t>
      </w:r>
      <w:r w:rsidR="000C7637" w:rsidRPr="00432A3F">
        <w:rPr>
          <w:rStyle w:val="FontStyle52"/>
        </w:rPr>
        <w:t>61</w:t>
      </w:r>
      <w:r w:rsidR="00946F63" w:rsidRPr="00432A3F">
        <w:rPr>
          <w:rStyle w:val="FontStyle52"/>
        </w:rPr>
        <w:t>0</w:t>
      </w:r>
      <w:r w:rsidRPr="00432A3F">
        <w:rPr>
          <w:rStyle w:val="FontStyle52"/>
        </w:rPr>
        <w:t xml:space="preserve"> dengan signifikansi 0,00</w:t>
      </w:r>
      <w:r w:rsidR="000C7637" w:rsidRPr="00432A3F">
        <w:rPr>
          <w:rStyle w:val="FontStyle52"/>
        </w:rPr>
        <w:t>0</w:t>
      </w:r>
      <w:r w:rsidRPr="00432A3F">
        <w:rPr>
          <w:rStyle w:val="FontStyle52"/>
        </w:rPr>
        <w:t xml:space="preserve"> jauh lebih kecil dari taraf signifikansi yang digunakan dalam penelitian ini yaitu 0,01 persen. Dengan demikian dapat disimpulkan bahwa pengujian hipotesis di atas menolak Ho atau menerima Hj.</w:t>
      </w:r>
    </w:p>
    <w:p w:rsidR="006A5DEB" w:rsidRPr="00432A3F" w:rsidRDefault="006A5DEB" w:rsidP="00FB42B6">
      <w:pPr>
        <w:pStyle w:val="Style29"/>
        <w:widowControl/>
        <w:spacing w:line="360" w:lineRule="auto"/>
        <w:ind w:firstLine="725"/>
        <w:rPr>
          <w:rStyle w:val="FontStyle52"/>
        </w:rPr>
      </w:pPr>
      <w:r w:rsidRPr="00432A3F">
        <w:rPr>
          <w:rStyle w:val="FontStyle52"/>
        </w:rPr>
        <w:t xml:space="preserve">Hal ini menunjukkan bahwa harga </w:t>
      </w:r>
      <w:r w:rsidR="00C846E4" w:rsidRPr="00432A3F">
        <w:rPr>
          <w:rStyle w:val="FontStyle52"/>
        </w:rPr>
        <w:t>kandang ayam</w:t>
      </w:r>
      <w:r w:rsidRPr="00432A3F">
        <w:rPr>
          <w:rStyle w:val="FontStyle52"/>
        </w:rPr>
        <w:t>, harga telur ayam</w:t>
      </w:r>
      <w:r w:rsidR="00D21CE3" w:rsidRPr="00432A3F">
        <w:rPr>
          <w:rStyle w:val="FontStyle52"/>
        </w:rPr>
        <w:t>, upah tenaga kerja, Umur, tanggungan keluarga, pengalaman usaha, tingkat pendidikan, biaya pakan</w:t>
      </w:r>
      <w:r w:rsidRPr="00432A3F">
        <w:rPr>
          <w:rStyle w:val="FontStyle52"/>
        </w:rPr>
        <w:t xml:space="preserve"> secara simultan mempunyai pengaruh positif dan signifikan terhadap </w:t>
      </w:r>
      <w:r w:rsidR="00D21CE3" w:rsidRPr="00432A3F">
        <w:rPr>
          <w:rStyle w:val="FontStyle52"/>
        </w:rPr>
        <w:t xml:space="preserve">pendapatan </w:t>
      </w:r>
      <w:r w:rsidRPr="00432A3F">
        <w:rPr>
          <w:rStyle w:val="FontStyle52"/>
        </w:rPr>
        <w:t>Peternak Usaha Ayam Petelur di Kecamatan Kulo Kabupaten Sidenreng Rappang. Nilai intersep/konstanta sebesar -</w:t>
      </w:r>
      <w:r w:rsidR="000C7637" w:rsidRPr="00432A3F">
        <w:rPr>
          <w:rStyle w:val="FontStyle52"/>
        </w:rPr>
        <w:t>83</w:t>
      </w:r>
      <w:r w:rsidRPr="00432A3F">
        <w:rPr>
          <w:rStyle w:val="FontStyle52"/>
        </w:rPr>
        <w:t>,</w:t>
      </w:r>
      <w:r w:rsidR="000C7637" w:rsidRPr="00432A3F">
        <w:rPr>
          <w:rStyle w:val="FontStyle52"/>
        </w:rPr>
        <w:t>405</w:t>
      </w:r>
      <w:r w:rsidRPr="00432A3F">
        <w:rPr>
          <w:rStyle w:val="FontStyle52"/>
        </w:rPr>
        <w:t xml:space="preserve">pada </w:t>
      </w:r>
      <w:r w:rsidR="00311E43" w:rsidRPr="00432A3F">
        <w:rPr>
          <w:rStyle w:val="FontStyle52"/>
        </w:rPr>
        <w:t xml:space="preserve">pendapatan </w:t>
      </w:r>
      <w:r w:rsidRPr="00432A3F">
        <w:rPr>
          <w:rStyle w:val="FontStyle52"/>
        </w:rPr>
        <w:t>peternak  Ayam Petelur menunjukkan bahwa tanpa variabel independen (</w:t>
      </w:r>
      <w:r w:rsidR="00D21CE3" w:rsidRPr="00432A3F">
        <w:rPr>
          <w:rStyle w:val="FontStyle52"/>
        </w:rPr>
        <w:t>harga kandang ayam, harga telur ayam, upah tenaga kerja, Umur, tanggungan keluarga, pengalaman usaha, tingkat pendidikan, biaya pakan</w:t>
      </w:r>
      <w:r w:rsidRPr="00432A3F">
        <w:rPr>
          <w:rStyle w:val="FontStyle52"/>
        </w:rPr>
        <w:t xml:space="preserve">) maka akan mengurangi </w:t>
      </w:r>
      <w:r w:rsidR="00D21CE3" w:rsidRPr="00432A3F">
        <w:rPr>
          <w:rStyle w:val="FontStyle52"/>
        </w:rPr>
        <w:t xml:space="preserve">pendapatan </w:t>
      </w:r>
      <w:r w:rsidRPr="00432A3F">
        <w:rPr>
          <w:rStyle w:val="FontStyle52"/>
        </w:rPr>
        <w:t xml:space="preserve">peternak  Usaha Ayam Petelur sebesar </w:t>
      </w:r>
      <w:r w:rsidR="000C7637" w:rsidRPr="00432A3F">
        <w:rPr>
          <w:rStyle w:val="FontStyle52"/>
        </w:rPr>
        <w:t>83</w:t>
      </w:r>
      <w:r w:rsidR="00D21CE3" w:rsidRPr="00432A3F">
        <w:rPr>
          <w:rStyle w:val="FontStyle52"/>
        </w:rPr>
        <w:t>,</w:t>
      </w:r>
      <w:r w:rsidR="000C7637" w:rsidRPr="00432A3F">
        <w:rPr>
          <w:rStyle w:val="FontStyle52"/>
        </w:rPr>
        <w:t>405</w:t>
      </w:r>
      <w:r w:rsidRPr="00432A3F">
        <w:rPr>
          <w:rStyle w:val="FontStyle52"/>
        </w:rPr>
        <w:t xml:space="preserve"> persen.</w:t>
      </w:r>
    </w:p>
    <w:p w:rsidR="006A5DEB" w:rsidRDefault="006A5DEB" w:rsidP="00FB42B6">
      <w:pPr>
        <w:pStyle w:val="Style29"/>
        <w:widowControl/>
        <w:spacing w:line="360" w:lineRule="auto"/>
        <w:ind w:firstLine="725"/>
        <w:rPr>
          <w:rStyle w:val="FontStyle52"/>
        </w:rPr>
      </w:pPr>
      <w:r w:rsidRPr="00432A3F">
        <w:rPr>
          <w:rStyle w:val="FontStyle52"/>
        </w:rPr>
        <w:t xml:space="preserve">Berdasarkan Tabel </w:t>
      </w:r>
      <w:r w:rsidR="00FB42B6">
        <w:rPr>
          <w:rStyle w:val="FontStyle52"/>
        </w:rPr>
        <w:t>2</w:t>
      </w:r>
      <w:r w:rsidRPr="00432A3F">
        <w:rPr>
          <w:rStyle w:val="FontStyle52"/>
        </w:rPr>
        <w:t xml:space="preserve"> dapat dilihat adjusted R</w:t>
      </w:r>
      <w:r w:rsidRPr="00432A3F">
        <w:rPr>
          <w:rStyle w:val="FontStyle52"/>
          <w:vertAlign w:val="superscript"/>
        </w:rPr>
        <w:t>2</w:t>
      </w:r>
      <w:r w:rsidRPr="00432A3F">
        <w:rPr>
          <w:rStyle w:val="FontStyle52"/>
        </w:rPr>
        <w:t xml:space="preserve"> sebesar 0,</w:t>
      </w:r>
      <w:r w:rsidR="00946F63" w:rsidRPr="00432A3F">
        <w:rPr>
          <w:rStyle w:val="FontStyle52"/>
        </w:rPr>
        <w:t>4</w:t>
      </w:r>
      <w:r w:rsidR="000C7637" w:rsidRPr="00432A3F">
        <w:rPr>
          <w:rStyle w:val="FontStyle52"/>
        </w:rPr>
        <w:t>62</w:t>
      </w:r>
      <w:r w:rsidRPr="00432A3F">
        <w:rPr>
          <w:rStyle w:val="FontStyle52"/>
        </w:rPr>
        <w:t xml:space="preserve"> berarti variansi faktor yang mempengaruhi </w:t>
      </w:r>
      <w:r w:rsidR="0022615D" w:rsidRPr="00432A3F">
        <w:rPr>
          <w:rStyle w:val="FontStyle52"/>
        </w:rPr>
        <w:t xml:space="preserve">pendapatan peternak </w:t>
      </w:r>
      <w:r w:rsidRPr="00432A3F">
        <w:rPr>
          <w:rStyle w:val="FontStyle52"/>
        </w:rPr>
        <w:t xml:space="preserve">yaitu </w:t>
      </w:r>
      <w:r w:rsidR="0022615D" w:rsidRPr="00432A3F">
        <w:rPr>
          <w:rStyle w:val="FontStyle52"/>
        </w:rPr>
        <w:t xml:space="preserve">harga kandang ayam, harga telur ayam, upah tenaga kerja, Umur, tanggungan keluarga, pengalaman usaha, tingkat pendidikan, biaya pakan </w:t>
      </w:r>
      <w:r w:rsidRPr="00432A3F">
        <w:rPr>
          <w:rStyle w:val="FontStyle52"/>
        </w:rPr>
        <w:t xml:space="preserve">memberikan kontribusi </w:t>
      </w:r>
      <w:r w:rsidR="00946F63" w:rsidRPr="00432A3F">
        <w:rPr>
          <w:rStyle w:val="FontStyle52"/>
        </w:rPr>
        <w:t>4</w:t>
      </w:r>
      <w:r w:rsidR="000C7637" w:rsidRPr="00432A3F">
        <w:rPr>
          <w:rStyle w:val="FontStyle52"/>
        </w:rPr>
        <w:t>6</w:t>
      </w:r>
      <w:r w:rsidR="00946F63" w:rsidRPr="00432A3F">
        <w:rPr>
          <w:rStyle w:val="FontStyle52"/>
        </w:rPr>
        <w:t>,</w:t>
      </w:r>
      <w:r w:rsidR="000C7637" w:rsidRPr="00432A3F">
        <w:rPr>
          <w:rStyle w:val="FontStyle52"/>
        </w:rPr>
        <w:t>2</w:t>
      </w:r>
      <w:r w:rsidRPr="00432A3F">
        <w:rPr>
          <w:rStyle w:val="FontStyle52"/>
        </w:rPr>
        <w:t xml:space="preserve"> persen terhadap </w:t>
      </w:r>
      <w:r w:rsidR="0022615D" w:rsidRPr="00432A3F">
        <w:rPr>
          <w:rStyle w:val="FontStyle52"/>
        </w:rPr>
        <w:t xml:space="preserve">pendapatan </w:t>
      </w:r>
      <w:r w:rsidRPr="00432A3F">
        <w:rPr>
          <w:rStyle w:val="FontStyle52"/>
        </w:rPr>
        <w:t xml:space="preserve">Peternak  Usaha Ayam Petelur Di Kecamatan Kulo Kabupaten Sidenreng Rappang, sedangkan sisanya </w:t>
      </w:r>
      <w:r w:rsidR="00946F63" w:rsidRPr="00432A3F">
        <w:rPr>
          <w:rStyle w:val="FontStyle52"/>
        </w:rPr>
        <w:t>5</w:t>
      </w:r>
      <w:r w:rsidR="000C7637" w:rsidRPr="00432A3F">
        <w:rPr>
          <w:rStyle w:val="FontStyle52"/>
        </w:rPr>
        <w:t>3</w:t>
      </w:r>
      <w:r w:rsidR="00946F63" w:rsidRPr="00432A3F">
        <w:rPr>
          <w:rStyle w:val="FontStyle52"/>
        </w:rPr>
        <w:t>,</w:t>
      </w:r>
      <w:r w:rsidR="000C7637" w:rsidRPr="00432A3F">
        <w:rPr>
          <w:rStyle w:val="FontStyle52"/>
        </w:rPr>
        <w:t>8</w:t>
      </w:r>
      <w:r w:rsidRPr="00432A3F">
        <w:rPr>
          <w:rStyle w:val="FontStyle52"/>
        </w:rPr>
        <w:t xml:space="preserve"> persen dipengaruhi oleh faktor yang tidak diperhatikan dalam penelitian ini.</w:t>
      </w:r>
    </w:p>
    <w:p w:rsidR="006A5DEB" w:rsidRPr="00432A3F" w:rsidRDefault="006A5DEB" w:rsidP="00FB42B6">
      <w:pPr>
        <w:pStyle w:val="Style28"/>
        <w:widowControl/>
        <w:spacing w:before="120" w:after="120" w:line="240" w:lineRule="auto"/>
        <w:ind w:left="720" w:hanging="720"/>
        <w:jc w:val="both"/>
        <w:rPr>
          <w:rStyle w:val="FontStyle48"/>
          <w:b w:val="0"/>
        </w:rPr>
      </w:pPr>
      <w:r w:rsidRPr="00432A3F">
        <w:rPr>
          <w:rStyle w:val="FontStyle48"/>
          <w:b w:val="0"/>
        </w:rPr>
        <w:t>Tabel 4.</w:t>
      </w:r>
      <w:r w:rsidR="00474705" w:rsidRPr="00432A3F">
        <w:rPr>
          <w:rStyle w:val="FontStyle48"/>
          <w:b w:val="0"/>
        </w:rPr>
        <w:t>2</w:t>
      </w:r>
      <w:r w:rsidRPr="00432A3F">
        <w:rPr>
          <w:rStyle w:val="FontStyle48"/>
          <w:b w:val="0"/>
        </w:rPr>
        <w:t>1.</w:t>
      </w:r>
      <w:r w:rsidR="00311E43" w:rsidRPr="00432A3F">
        <w:rPr>
          <w:rStyle w:val="FontStyle48"/>
          <w:b w:val="0"/>
        </w:rPr>
        <w:t xml:space="preserve">Hasil uji regresi dan </w:t>
      </w:r>
      <w:r w:rsidRPr="00432A3F">
        <w:rPr>
          <w:rStyle w:val="FontStyle48"/>
          <w:b w:val="0"/>
        </w:rPr>
        <w:t xml:space="preserve">Determinan </w:t>
      </w:r>
      <w:r w:rsidR="00311E43" w:rsidRPr="00432A3F">
        <w:rPr>
          <w:rStyle w:val="FontStyle48"/>
          <w:b w:val="0"/>
        </w:rPr>
        <w:t xml:space="preserve">Pendapatan </w:t>
      </w:r>
      <w:r w:rsidRPr="00432A3F">
        <w:rPr>
          <w:rStyle w:val="FontStyle48"/>
          <w:b w:val="0"/>
        </w:rPr>
        <w:t>Peternak  Usaha Ayam Petelur Kecamatan Kulo Kabupaten Sidenreng Rappang.</w:t>
      </w:r>
    </w:p>
    <w:tbl>
      <w:tblPr>
        <w:tblW w:w="8364" w:type="dxa"/>
        <w:jc w:val="center"/>
        <w:tblInd w:w="40" w:type="dxa"/>
        <w:tblLayout w:type="fixed"/>
        <w:tblCellMar>
          <w:left w:w="40" w:type="dxa"/>
          <w:right w:w="40" w:type="dxa"/>
        </w:tblCellMar>
        <w:tblLook w:val="0000"/>
      </w:tblPr>
      <w:tblGrid>
        <w:gridCol w:w="2835"/>
        <w:gridCol w:w="567"/>
        <w:gridCol w:w="993"/>
        <w:gridCol w:w="992"/>
        <w:gridCol w:w="850"/>
        <w:gridCol w:w="993"/>
        <w:gridCol w:w="1134"/>
      </w:tblGrid>
      <w:tr w:rsidR="002478E2" w:rsidRPr="00432A3F" w:rsidTr="00FB42B6">
        <w:trPr>
          <w:jc w:val="center"/>
        </w:trPr>
        <w:tc>
          <w:tcPr>
            <w:tcW w:w="2835" w:type="dxa"/>
            <w:vMerge w:val="restart"/>
            <w:tcBorders>
              <w:top w:val="single" w:sz="6" w:space="0" w:color="auto"/>
              <w:left w:val="nil"/>
              <w:right w:val="nil"/>
            </w:tcBorders>
            <w:vAlign w:val="center"/>
          </w:tcPr>
          <w:p w:rsidR="002478E2" w:rsidRPr="00432A3F" w:rsidRDefault="002478E2" w:rsidP="00A66421">
            <w:pPr>
              <w:pStyle w:val="Style16"/>
              <w:widowControl/>
              <w:jc w:val="left"/>
              <w:rPr>
                <w:rStyle w:val="FontStyle52"/>
              </w:rPr>
            </w:pPr>
            <w:r w:rsidRPr="00432A3F">
              <w:rPr>
                <w:rStyle w:val="FontStyle52"/>
              </w:rPr>
              <w:t>Variabel independen</w:t>
            </w:r>
          </w:p>
        </w:tc>
        <w:tc>
          <w:tcPr>
            <w:tcW w:w="567" w:type="dxa"/>
            <w:vMerge w:val="restart"/>
            <w:tcBorders>
              <w:top w:val="single" w:sz="6" w:space="0" w:color="auto"/>
              <w:left w:val="nil"/>
              <w:right w:val="nil"/>
            </w:tcBorders>
            <w:vAlign w:val="center"/>
          </w:tcPr>
          <w:p w:rsidR="002478E2" w:rsidRPr="00432A3F" w:rsidRDefault="002478E2" w:rsidP="00A66421">
            <w:pPr>
              <w:pStyle w:val="Style16"/>
              <w:widowControl/>
              <w:jc w:val="left"/>
              <w:rPr>
                <w:rStyle w:val="FontStyle52"/>
              </w:rPr>
            </w:pPr>
            <w:r w:rsidRPr="00432A3F">
              <w:rPr>
                <w:rStyle w:val="FontStyle52"/>
              </w:rPr>
              <w:t>TH</w:t>
            </w:r>
          </w:p>
        </w:tc>
        <w:tc>
          <w:tcPr>
            <w:tcW w:w="993" w:type="dxa"/>
            <w:vMerge w:val="restart"/>
            <w:tcBorders>
              <w:top w:val="single" w:sz="6" w:space="0" w:color="auto"/>
              <w:left w:val="nil"/>
              <w:right w:val="nil"/>
            </w:tcBorders>
            <w:vAlign w:val="center"/>
          </w:tcPr>
          <w:p w:rsidR="002478E2" w:rsidRPr="00432A3F" w:rsidRDefault="002478E2" w:rsidP="00C322B9">
            <w:pPr>
              <w:pStyle w:val="Style2"/>
              <w:widowControl/>
              <w:jc w:val="center"/>
              <w:rPr>
                <w:rStyle w:val="FontStyle52"/>
                <w:b/>
                <w:bCs/>
              </w:rPr>
            </w:pPr>
            <w:r w:rsidRPr="00432A3F">
              <w:rPr>
                <w:rStyle w:val="FontStyle52"/>
                <w:b/>
                <w:bCs/>
              </w:rPr>
              <w:sym w:font="Symbol" w:char="F062"/>
            </w:r>
          </w:p>
        </w:tc>
        <w:tc>
          <w:tcPr>
            <w:tcW w:w="992" w:type="dxa"/>
            <w:vMerge w:val="restart"/>
            <w:tcBorders>
              <w:top w:val="single" w:sz="6" w:space="0" w:color="auto"/>
              <w:left w:val="nil"/>
              <w:right w:val="nil"/>
            </w:tcBorders>
            <w:vAlign w:val="center"/>
          </w:tcPr>
          <w:p w:rsidR="002478E2" w:rsidRPr="00432A3F" w:rsidRDefault="002478E2" w:rsidP="007F7010">
            <w:pPr>
              <w:pStyle w:val="Style16"/>
              <w:widowControl/>
              <w:rPr>
                <w:rStyle w:val="FontStyle52"/>
              </w:rPr>
            </w:pPr>
            <w:r w:rsidRPr="00432A3F">
              <w:rPr>
                <w:rStyle w:val="FontStyle52"/>
              </w:rPr>
              <w:t>t-Hit</w:t>
            </w:r>
          </w:p>
        </w:tc>
        <w:tc>
          <w:tcPr>
            <w:tcW w:w="850" w:type="dxa"/>
            <w:vMerge w:val="restart"/>
            <w:tcBorders>
              <w:top w:val="single" w:sz="6" w:space="0" w:color="auto"/>
              <w:left w:val="nil"/>
              <w:right w:val="nil"/>
            </w:tcBorders>
            <w:vAlign w:val="center"/>
          </w:tcPr>
          <w:p w:rsidR="002478E2" w:rsidRPr="00432A3F" w:rsidRDefault="002478E2" w:rsidP="007F7010">
            <w:pPr>
              <w:pStyle w:val="Style2"/>
              <w:widowControl/>
              <w:jc w:val="center"/>
              <w:rPr>
                <w:rStyle w:val="FontStyle52"/>
                <w:vertAlign w:val="superscript"/>
              </w:rPr>
            </w:pPr>
            <w:r w:rsidRPr="00432A3F">
              <w:rPr>
                <w:rStyle w:val="FontStyle49"/>
                <w:b w:val="0"/>
                <w:sz w:val="22"/>
                <w:szCs w:val="22"/>
              </w:rPr>
              <w:t>Sign</w:t>
            </w:r>
          </w:p>
        </w:tc>
        <w:tc>
          <w:tcPr>
            <w:tcW w:w="2127" w:type="dxa"/>
            <w:gridSpan w:val="2"/>
            <w:tcBorders>
              <w:top w:val="single" w:sz="6" w:space="0" w:color="auto"/>
              <w:left w:val="nil"/>
              <w:bottom w:val="single" w:sz="6" w:space="0" w:color="auto"/>
              <w:right w:val="nil"/>
            </w:tcBorders>
          </w:tcPr>
          <w:p w:rsidR="002478E2" w:rsidRPr="00432A3F" w:rsidRDefault="002478E2" w:rsidP="007F7010">
            <w:pPr>
              <w:pStyle w:val="Style16"/>
              <w:widowControl/>
              <w:jc w:val="left"/>
              <w:rPr>
                <w:rStyle w:val="FontStyle36"/>
                <w:rFonts w:ascii="Times New Roman" w:hAnsi="Times New Roman" w:cs="Times New Roman"/>
                <w:b w:val="0"/>
              </w:rPr>
            </w:pPr>
            <w:r w:rsidRPr="00432A3F">
              <w:rPr>
                <w:rStyle w:val="FontStyle36"/>
                <w:rFonts w:ascii="Times New Roman" w:hAnsi="Times New Roman" w:cs="Times New Roman"/>
                <w:b w:val="0"/>
              </w:rPr>
              <w:t>Uji Asumsi Klasik</w:t>
            </w:r>
          </w:p>
        </w:tc>
      </w:tr>
      <w:tr w:rsidR="002478E2" w:rsidRPr="00432A3F" w:rsidTr="00FB42B6">
        <w:trPr>
          <w:jc w:val="center"/>
        </w:trPr>
        <w:tc>
          <w:tcPr>
            <w:tcW w:w="2835" w:type="dxa"/>
            <w:vMerge/>
            <w:tcBorders>
              <w:left w:val="nil"/>
              <w:bottom w:val="single" w:sz="6" w:space="0" w:color="auto"/>
              <w:right w:val="nil"/>
            </w:tcBorders>
          </w:tcPr>
          <w:p w:rsidR="002478E2" w:rsidRPr="00432A3F" w:rsidRDefault="002478E2" w:rsidP="00A66421">
            <w:pPr>
              <w:pStyle w:val="Style16"/>
              <w:widowControl/>
              <w:jc w:val="left"/>
              <w:rPr>
                <w:rStyle w:val="FontStyle52"/>
              </w:rPr>
            </w:pPr>
          </w:p>
        </w:tc>
        <w:tc>
          <w:tcPr>
            <w:tcW w:w="567" w:type="dxa"/>
            <w:vMerge/>
            <w:tcBorders>
              <w:left w:val="nil"/>
              <w:bottom w:val="single" w:sz="6" w:space="0" w:color="auto"/>
              <w:right w:val="nil"/>
            </w:tcBorders>
          </w:tcPr>
          <w:p w:rsidR="002478E2" w:rsidRPr="00432A3F" w:rsidRDefault="002478E2" w:rsidP="00A66421">
            <w:pPr>
              <w:pStyle w:val="Style16"/>
              <w:widowControl/>
              <w:jc w:val="left"/>
              <w:rPr>
                <w:rStyle w:val="FontStyle52"/>
              </w:rPr>
            </w:pPr>
          </w:p>
        </w:tc>
        <w:tc>
          <w:tcPr>
            <w:tcW w:w="993" w:type="dxa"/>
            <w:vMerge/>
            <w:tcBorders>
              <w:left w:val="nil"/>
              <w:bottom w:val="single" w:sz="6" w:space="0" w:color="auto"/>
              <w:right w:val="nil"/>
            </w:tcBorders>
          </w:tcPr>
          <w:p w:rsidR="002478E2" w:rsidRPr="00432A3F" w:rsidRDefault="002478E2" w:rsidP="00A66421">
            <w:pPr>
              <w:pStyle w:val="Style16"/>
              <w:widowControl/>
              <w:jc w:val="left"/>
              <w:rPr>
                <w:rStyle w:val="FontStyle52"/>
              </w:rPr>
            </w:pPr>
          </w:p>
        </w:tc>
        <w:tc>
          <w:tcPr>
            <w:tcW w:w="992" w:type="dxa"/>
            <w:vMerge/>
            <w:tcBorders>
              <w:left w:val="nil"/>
              <w:bottom w:val="single" w:sz="6" w:space="0" w:color="auto"/>
              <w:right w:val="nil"/>
            </w:tcBorders>
          </w:tcPr>
          <w:p w:rsidR="002478E2" w:rsidRPr="00432A3F" w:rsidRDefault="002478E2" w:rsidP="007F7010">
            <w:pPr>
              <w:pStyle w:val="Style17"/>
              <w:widowControl/>
              <w:rPr>
                <w:sz w:val="22"/>
                <w:szCs w:val="22"/>
              </w:rPr>
            </w:pPr>
          </w:p>
        </w:tc>
        <w:tc>
          <w:tcPr>
            <w:tcW w:w="850" w:type="dxa"/>
            <w:vMerge/>
            <w:tcBorders>
              <w:left w:val="nil"/>
              <w:bottom w:val="single" w:sz="6" w:space="0" w:color="auto"/>
              <w:right w:val="nil"/>
            </w:tcBorders>
          </w:tcPr>
          <w:p w:rsidR="002478E2" w:rsidRPr="00432A3F" w:rsidRDefault="002478E2"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2478E2" w:rsidRPr="00432A3F" w:rsidRDefault="002478E2" w:rsidP="007F7010">
            <w:pPr>
              <w:pStyle w:val="Style17"/>
              <w:widowControl/>
              <w:jc w:val="center"/>
              <w:rPr>
                <w:sz w:val="22"/>
                <w:szCs w:val="22"/>
              </w:rPr>
            </w:pPr>
            <w:r w:rsidRPr="00432A3F">
              <w:rPr>
                <w:sz w:val="22"/>
                <w:szCs w:val="22"/>
              </w:rPr>
              <w:t>Vif</w:t>
            </w:r>
          </w:p>
        </w:tc>
        <w:tc>
          <w:tcPr>
            <w:tcW w:w="1134" w:type="dxa"/>
            <w:tcBorders>
              <w:top w:val="single" w:sz="6" w:space="0" w:color="auto"/>
              <w:left w:val="nil"/>
              <w:bottom w:val="single" w:sz="6" w:space="0" w:color="auto"/>
              <w:right w:val="nil"/>
            </w:tcBorders>
          </w:tcPr>
          <w:p w:rsidR="002478E2" w:rsidRPr="00432A3F" w:rsidRDefault="002478E2" w:rsidP="007F7010">
            <w:pPr>
              <w:pStyle w:val="Style5"/>
              <w:widowControl/>
              <w:jc w:val="center"/>
              <w:rPr>
                <w:rStyle w:val="FontStyle47"/>
              </w:rPr>
            </w:pPr>
            <w:r w:rsidRPr="00432A3F">
              <w:rPr>
                <w:rStyle w:val="FontStyle52"/>
              </w:rPr>
              <w:t xml:space="preserve">Koef. </w:t>
            </w:r>
            <w:r w:rsidRPr="00432A3F">
              <w:rPr>
                <w:rStyle w:val="FontStyle36"/>
                <w:rFonts w:ascii="Times New Roman" w:hAnsi="Times New Roman" w:cs="Times New Roman"/>
              </w:rPr>
              <w:t>(</w:t>
            </w:r>
            <w:r w:rsidRPr="00432A3F">
              <w:rPr>
                <w:rStyle w:val="FontStyle49"/>
                <w:sz w:val="22"/>
                <w:szCs w:val="22"/>
              </w:rPr>
              <w:sym w:font="Symbol" w:char="F062"/>
            </w:r>
            <w:r w:rsidRPr="00432A3F">
              <w:rPr>
                <w:rStyle w:val="FontStyle36"/>
                <w:rFonts w:ascii="Times New Roman" w:hAnsi="Times New Roman" w:cs="Times New Roman"/>
              </w:rPr>
              <w:t xml:space="preserve">) </w:t>
            </w:r>
            <w:r w:rsidRPr="00432A3F">
              <w:rPr>
                <w:rStyle w:val="FontStyle47"/>
              </w:rPr>
              <w:t>Part</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1.  Harga Kandang Ayam</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F1BFF" w:rsidRPr="00432A3F">
              <w:rPr>
                <w:rStyle w:val="FontStyle52"/>
              </w:rPr>
              <w:t>1</w:t>
            </w:r>
            <w:r w:rsidR="00D0698F" w:rsidRPr="00432A3F">
              <w:rPr>
                <w:rStyle w:val="FontStyle52"/>
              </w:rPr>
              <w:t>29</w:t>
            </w:r>
          </w:p>
        </w:tc>
        <w:tc>
          <w:tcPr>
            <w:tcW w:w="992"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0698F" w:rsidRPr="00432A3F">
              <w:rPr>
                <w:rStyle w:val="FontStyle52"/>
              </w:rPr>
              <w:t>1</w:t>
            </w:r>
            <w:r w:rsidRPr="00432A3F">
              <w:rPr>
                <w:rStyle w:val="FontStyle52"/>
              </w:rPr>
              <w:t>.</w:t>
            </w:r>
            <w:r w:rsidR="00D0698F" w:rsidRPr="00432A3F">
              <w:rPr>
                <w:rStyle w:val="FontStyle52"/>
              </w:rPr>
              <w:t>894</w:t>
            </w:r>
          </w:p>
        </w:tc>
        <w:tc>
          <w:tcPr>
            <w:tcW w:w="850"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F1BFF" w:rsidRPr="00432A3F">
              <w:rPr>
                <w:rStyle w:val="FontStyle52"/>
              </w:rPr>
              <w:t>0</w:t>
            </w:r>
            <w:r w:rsidR="00D0698F" w:rsidRPr="00432A3F">
              <w:rPr>
                <w:rStyle w:val="FontStyle52"/>
              </w:rPr>
              <w:t>65</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1.2</w:t>
            </w:r>
            <w:r w:rsidR="00D0698F" w:rsidRPr="00432A3F">
              <w:rPr>
                <w:rStyle w:val="FontStyle52"/>
              </w:rPr>
              <w:t>53</w:t>
            </w:r>
          </w:p>
        </w:tc>
        <w:tc>
          <w:tcPr>
            <w:tcW w:w="1134" w:type="dxa"/>
            <w:tcBorders>
              <w:top w:val="single" w:sz="6" w:space="0" w:color="auto"/>
              <w:left w:val="nil"/>
              <w:bottom w:val="single" w:sz="6" w:space="0" w:color="auto"/>
              <w:right w:val="nil"/>
            </w:tcBorders>
          </w:tcPr>
          <w:p w:rsidR="00446978" w:rsidRPr="00432A3F" w:rsidRDefault="00446978" w:rsidP="00D0698F">
            <w:pPr>
              <w:pStyle w:val="Style16"/>
              <w:widowControl/>
              <w:jc w:val="right"/>
              <w:rPr>
                <w:rStyle w:val="FontStyle52"/>
              </w:rPr>
            </w:pPr>
            <w:r w:rsidRPr="00432A3F">
              <w:rPr>
                <w:rStyle w:val="FontStyle52"/>
              </w:rPr>
              <w:t>0,</w:t>
            </w:r>
            <w:r w:rsidR="00D0698F" w:rsidRPr="00432A3F">
              <w:rPr>
                <w:rStyle w:val="FontStyle52"/>
              </w:rPr>
              <w:t>212</w:t>
            </w:r>
            <w:r w:rsidRPr="00432A3F">
              <w:rPr>
                <w:rStyle w:val="FontStyle52"/>
              </w:rPr>
              <w:t>ns</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2.  Harga Telur Ayam</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D0698F" w:rsidP="00D0698F">
            <w:pPr>
              <w:spacing w:after="0" w:line="240" w:lineRule="auto"/>
              <w:ind w:left="60" w:right="60"/>
              <w:jc w:val="right"/>
              <w:rPr>
                <w:rStyle w:val="FontStyle52"/>
              </w:rPr>
            </w:pPr>
            <w:r w:rsidRPr="00432A3F">
              <w:rPr>
                <w:rStyle w:val="FontStyle52"/>
              </w:rPr>
              <w:t>11</w:t>
            </w:r>
            <w:r w:rsidR="00446978" w:rsidRPr="00432A3F">
              <w:rPr>
                <w:rStyle w:val="FontStyle52"/>
              </w:rPr>
              <w:t>.</w:t>
            </w:r>
            <w:r w:rsidRPr="00432A3F">
              <w:rPr>
                <w:rStyle w:val="FontStyle52"/>
              </w:rPr>
              <w:t>242</w:t>
            </w:r>
          </w:p>
        </w:tc>
        <w:tc>
          <w:tcPr>
            <w:tcW w:w="992" w:type="dxa"/>
            <w:tcBorders>
              <w:top w:val="single" w:sz="6" w:space="0" w:color="auto"/>
              <w:left w:val="nil"/>
              <w:bottom w:val="single" w:sz="6" w:space="0" w:color="auto"/>
              <w:right w:val="nil"/>
            </w:tcBorders>
            <w:vAlign w:val="center"/>
          </w:tcPr>
          <w:p w:rsidR="00446978" w:rsidRPr="00432A3F" w:rsidRDefault="00D0698F" w:rsidP="00D0698F">
            <w:pPr>
              <w:spacing w:after="0" w:line="240" w:lineRule="auto"/>
              <w:ind w:left="60" w:right="60"/>
              <w:jc w:val="right"/>
              <w:rPr>
                <w:rStyle w:val="FontStyle52"/>
              </w:rPr>
            </w:pPr>
            <w:r w:rsidRPr="00432A3F">
              <w:rPr>
                <w:rStyle w:val="FontStyle52"/>
              </w:rPr>
              <w:t>2</w:t>
            </w:r>
            <w:r w:rsidR="00446978" w:rsidRPr="00432A3F">
              <w:rPr>
                <w:rStyle w:val="FontStyle52"/>
              </w:rPr>
              <w:t>.</w:t>
            </w:r>
            <w:r w:rsidRPr="00432A3F">
              <w:rPr>
                <w:rStyle w:val="FontStyle52"/>
              </w:rPr>
              <w:t>280</w:t>
            </w:r>
          </w:p>
        </w:tc>
        <w:tc>
          <w:tcPr>
            <w:tcW w:w="850"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0698F" w:rsidRPr="00432A3F">
              <w:rPr>
                <w:rStyle w:val="FontStyle52"/>
              </w:rPr>
              <w:t>034</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1.1</w:t>
            </w:r>
            <w:r w:rsidR="00D0698F" w:rsidRPr="00432A3F">
              <w:rPr>
                <w:rStyle w:val="FontStyle52"/>
              </w:rPr>
              <w:t>09</w:t>
            </w:r>
          </w:p>
        </w:tc>
        <w:tc>
          <w:tcPr>
            <w:tcW w:w="1134" w:type="dxa"/>
            <w:tcBorders>
              <w:top w:val="single" w:sz="6" w:space="0" w:color="auto"/>
              <w:left w:val="nil"/>
              <w:bottom w:val="single" w:sz="6" w:space="0" w:color="auto"/>
              <w:right w:val="nil"/>
            </w:tcBorders>
          </w:tcPr>
          <w:p w:rsidR="00446978" w:rsidRPr="00432A3F" w:rsidRDefault="00446978" w:rsidP="00D0698F">
            <w:pPr>
              <w:pStyle w:val="Style16"/>
              <w:widowControl/>
              <w:jc w:val="right"/>
              <w:rPr>
                <w:rStyle w:val="FontStyle52"/>
              </w:rPr>
            </w:pPr>
            <w:r w:rsidRPr="00432A3F">
              <w:rPr>
                <w:rStyle w:val="FontStyle52"/>
              </w:rPr>
              <w:t>0,</w:t>
            </w:r>
            <w:r w:rsidR="00D0698F" w:rsidRPr="00432A3F">
              <w:rPr>
                <w:rStyle w:val="FontStyle52"/>
              </w:rPr>
              <w:t>054*</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3.  Upah Tenaga Kerja</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-.2</w:t>
            </w:r>
            <w:r w:rsidR="00D0698F" w:rsidRPr="00432A3F">
              <w:rPr>
                <w:rStyle w:val="FontStyle52"/>
              </w:rPr>
              <w:t>85</w:t>
            </w:r>
          </w:p>
        </w:tc>
        <w:tc>
          <w:tcPr>
            <w:tcW w:w="992"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2.</w:t>
            </w:r>
            <w:r w:rsidR="00D0698F" w:rsidRPr="00432A3F">
              <w:rPr>
                <w:rStyle w:val="FontStyle52"/>
              </w:rPr>
              <w:t>283</w:t>
            </w:r>
          </w:p>
        </w:tc>
        <w:tc>
          <w:tcPr>
            <w:tcW w:w="850"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.0</w:t>
            </w:r>
            <w:r w:rsidR="00D0698F" w:rsidRPr="00432A3F">
              <w:rPr>
                <w:rStyle w:val="FontStyle52"/>
              </w:rPr>
              <w:t>32</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1.</w:t>
            </w:r>
            <w:r w:rsidR="00D0698F" w:rsidRPr="00432A3F">
              <w:rPr>
                <w:rStyle w:val="FontStyle52"/>
              </w:rPr>
              <w:t>278</w:t>
            </w:r>
          </w:p>
        </w:tc>
        <w:tc>
          <w:tcPr>
            <w:tcW w:w="1134" w:type="dxa"/>
            <w:tcBorders>
              <w:top w:val="single" w:sz="6" w:space="0" w:color="auto"/>
              <w:left w:val="nil"/>
              <w:bottom w:val="single" w:sz="6" w:space="0" w:color="auto"/>
              <w:right w:val="nil"/>
            </w:tcBorders>
          </w:tcPr>
          <w:p w:rsidR="00446978" w:rsidRPr="00432A3F" w:rsidRDefault="00446978" w:rsidP="00D0698F">
            <w:pPr>
              <w:pStyle w:val="Style16"/>
              <w:widowControl/>
              <w:jc w:val="right"/>
              <w:rPr>
                <w:rStyle w:val="FontStyle52"/>
              </w:rPr>
            </w:pPr>
            <w:r w:rsidRPr="00432A3F">
              <w:rPr>
                <w:rStyle w:val="FontStyle52"/>
              </w:rPr>
              <w:t>0,2</w:t>
            </w:r>
            <w:r w:rsidR="00D0698F" w:rsidRPr="00432A3F">
              <w:rPr>
                <w:rStyle w:val="FontStyle52"/>
              </w:rPr>
              <w:t>47*</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 xml:space="preserve">4.  Umur </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1.</w:t>
            </w:r>
            <w:r w:rsidR="00D0698F" w:rsidRPr="00432A3F">
              <w:rPr>
                <w:rStyle w:val="FontStyle52"/>
              </w:rPr>
              <w:t>43</w:t>
            </w:r>
            <w:r w:rsidRPr="00432A3F">
              <w:rPr>
                <w:rStyle w:val="FontStyle52"/>
              </w:rPr>
              <w:t>9</w:t>
            </w:r>
          </w:p>
        </w:tc>
        <w:tc>
          <w:tcPr>
            <w:tcW w:w="992"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1.2</w:t>
            </w:r>
            <w:r w:rsidR="00D0698F" w:rsidRPr="00432A3F">
              <w:rPr>
                <w:rStyle w:val="FontStyle52"/>
              </w:rPr>
              <w:t>61</w:t>
            </w:r>
          </w:p>
        </w:tc>
        <w:tc>
          <w:tcPr>
            <w:tcW w:w="850"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.2</w:t>
            </w:r>
            <w:r w:rsidR="00D0698F" w:rsidRPr="00432A3F">
              <w:rPr>
                <w:rStyle w:val="FontStyle52"/>
              </w:rPr>
              <w:t>14</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5.2</w:t>
            </w:r>
            <w:r w:rsidR="00D0698F" w:rsidRPr="00432A3F">
              <w:rPr>
                <w:rStyle w:val="FontStyle52"/>
              </w:rPr>
              <w:t>30</w:t>
            </w:r>
          </w:p>
        </w:tc>
        <w:tc>
          <w:tcPr>
            <w:tcW w:w="1134" w:type="dxa"/>
            <w:tcBorders>
              <w:top w:val="single" w:sz="6" w:space="0" w:color="auto"/>
              <w:left w:val="nil"/>
              <w:bottom w:val="single" w:sz="6" w:space="0" w:color="auto"/>
              <w:right w:val="nil"/>
            </w:tcBorders>
          </w:tcPr>
          <w:p w:rsidR="00446978" w:rsidRPr="00432A3F" w:rsidRDefault="00446978" w:rsidP="00446978">
            <w:pPr>
              <w:pStyle w:val="Style16"/>
              <w:widowControl/>
              <w:jc w:val="right"/>
              <w:rPr>
                <w:rStyle w:val="FontStyle52"/>
              </w:rPr>
            </w:pPr>
            <w:r w:rsidRPr="00432A3F">
              <w:rPr>
                <w:rStyle w:val="FontStyle52"/>
              </w:rPr>
              <w:t>0,157ns</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 xml:space="preserve">5.  Tanggungan Keluarga </w:t>
            </w:r>
          </w:p>
        </w:tc>
        <w:tc>
          <w:tcPr>
            <w:tcW w:w="567" w:type="dxa"/>
            <w:tcBorders>
              <w:top w:val="single" w:sz="6" w:space="0" w:color="auto"/>
              <w:left w:val="nil"/>
              <w:bottom w:val="single" w:sz="6" w:space="0" w:color="auto"/>
              <w:right w:val="nil"/>
            </w:tcBorders>
          </w:tcPr>
          <w:p w:rsidR="00446978" w:rsidRPr="00432A3F" w:rsidRDefault="00446978" w:rsidP="00446978">
            <w:pPr>
              <w:pStyle w:val="Style12"/>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0698F" w:rsidRPr="00432A3F">
              <w:rPr>
                <w:rStyle w:val="FontStyle52"/>
              </w:rPr>
              <w:t>729</w:t>
            </w:r>
          </w:p>
        </w:tc>
        <w:tc>
          <w:tcPr>
            <w:tcW w:w="992" w:type="dxa"/>
            <w:tcBorders>
              <w:top w:val="single" w:sz="6" w:space="0" w:color="auto"/>
              <w:left w:val="nil"/>
              <w:bottom w:val="single" w:sz="6" w:space="0" w:color="auto"/>
              <w:right w:val="nil"/>
            </w:tcBorders>
            <w:vAlign w:val="center"/>
          </w:tcPr>
          <w:p w:rsidR="00446978" w:rsidRPr="00432A3F" w:rsidRDefault="00D0698F" w:rsidP="00D0698F">
            <w:pPr>
              <w:spacing w:after="0" w:line="240" w:lineRule="auto"/>
              <w:ind w:left="60" w:right="60"/>
              <w:jc w:val="right"/>
              <w:rPr>
                <w:rStyle w:val="FontStyle52"/>
              </w:rPr>
            </w:pPr>
            <w:r w:rsidRPr="00432A3F">
              <w:rPr>
                <w:rStyle w:val="FontStyle52"/>
              </w:rPr>
              <w:t>1</w:t>
            </w:r>
            <w:r w:rsidR="00446978" w:rsidRPr="00432A3F">
              <w:rPr>
                <w:rStyle w:val="FontStyle52"/>
              </w:rPr>
              <w:t>.</w:t>
            </w:r>
            <w:r w:rsidRPr="00432A3F">
              <w:rPr>
                <w:rStyle w:val="FontStyle52"/>
              </w:rPr>
              <w:t>779</w:t>
            </w:r>
          </w:p>
        </w:tc>
        <w:tc>
          <w:tcPr>
            <w:tcW w:w="850"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F1BFF" w:rsidRPr="00432A3F">
              <w:rPr>
                <w:rStyle w:val="FontStyle52"/>
              </w:rPr>
              <w:t>0</w:t>
            </w:r>
            <w:r w:rsidR="00D0698F" w:rsidRPr="00432A3F">
              <w:rPr>
                <w:rStyle w:val="FontStyle52"/>
              </w:rPr>
              <w:t>48</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1.</w:t>
            </w:r>
            <w:r w:rsidR="00D0698F" w:rsidRPr="00432A3F">
              <w:rPr>
                <w:rStyle w:val="FontStyle52"/>
              </w:rPr>
              <w:t>707</w:t>
            </w:r>
          </w:p>
        </w:tc>
        <w:tc>
          <w:tcPr>
            <w:tcW w:w="1134" w:type="dxa"/>
            <w:tcBorders>
              <w:top w:val="single" w:sz="6" w:space="0" w:color="auto"/>
              <w:left w:val="nil"/>
              <w:bottom w:val="single" w:sz="6" w:space="0" w:color="auto"/>
              <w:right w:val="nil"/>
            </w:tcBorders>
          </w:tcPr>
          <w:p w:rsidR="00446978" w:rsidRPr="00432A3F" w:rsidRDefault="00446978" w:rsidP="00D0698F">
            <w:pPr>
              <w:pStyle w:val="Style16"/>
              <w:widowControl/>
              <w:jc w:val="right"/>
              <w:rPr>
                <w:rStyle w:val="FontStyle52"/>
              </w:rPr>
            </w:pPr>
            <w:r w:rsidRPr="00432A3F">
              <w:rPr>
                <w:rStyle w:val="FontStyle52"/>
              </w:rPr>
              <w:t>0,</w:t>
            </w:r>
            <w:r w:rsidR="00D0698F" w:rsidRPr="00432A3F">
              <w:rPr>
                <w:rStyle w:val="FontStyle52"/>
              </w:rPr>
              <w:t>199</w:t>
            </w:r>
            <w:r w:rsidRPr="00432A3F">
              <w:rPr>
                <w:rStyle w:val="FontStyle52"/>
              </w:rPr>
              <w:t>ns</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6.  Pengalaman Usaha</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.6</w:t>
            </w:r>
            <w:r w:rsidR="00D0698F" w:rsidRPr="00432A3F">
              <w:rPr>
                <w:rStyle w:val="FontStyle52"/>
              </w:rPr>
              <w:t>72</w:t>
            </w:r>
          </w:p>
        </w:tc>
        <w:tc>
          <w:tcPr>
            <w:tcW w:w="992" w:type="dxa"/>
            <w:tcBorders>
              <w:top w:val="single" w:sz="6" w:space="0" w:color="auto"/>
              <w:left w:val="nil"/>
              <w:bottom w:val="single" w:sz="6" w:space="0" w:color="auto"/>
              <w:right w:val="nil"/>
            </w:tcBorders>
            <w:vAlign w:val="center"/>
          </w:tcPr>
          <w:p w:rsidR="00446978" w:rsidRPr="00432A3F" w:rsidRDefault="00D0698F" w:rsidP="00D0698F">
            <w:pPr>
              <w:spacing w:after="0" w:line="240" w:lineRule="auto"/>
              <w:ind w:left="60" w:right="60"/>
              <w:jc w:val="right"/>
              <w:rPr>
                <w:rStyle w:val="FontStyle52"/>
              </w:rPr>
            </w:pPr>
            <w:r w:rsidRPr="00432A3F">
              <w:rPr>
                <w:rStyle w:val="FontStyle52"/>
              </w:rPr>
              <w:t>2</w:t>
            </w:r>
            <w:r w:rsidR="00446978" w:rsidRPr="00432A3F">
              <w:rPr>
                <w:rStyle w:val="FontStyle52"/>
              </w:rPr>
              <w:t>.</w:t>
            </w:r>
            <w:r w:rsidRPr="00432A3F">
              <w:rPr>
                <w:rStyle w:val="FontStyle52"/>
              </w:rPr>
              <w:t>067</w:t>
            </w:r>
          </w:p>
        </w:tc>
        <w:tc>
          <w:tcPr>
            <w:tcW w:w="850"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.0</w:t>
            </w:r>
            <w:r w:rsidR="00DF1BFF" w:rsidRPr="00432A3F">
              <w:rPr>
                <w:rStyle w:val="FontStyle52"/>
              </w:rPr>
              <w:t>4</w:t>
            </w:r>
            <w:r w:rsidR="00D0698F" w:rsidRPr="00432A3F">
              <w:rPr>
                <w:rStyle w:val="FontStyle52"/>
              </w:rPr>
              <w:t>3</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4.</w:t>
            </w:r>
            <w:r w:rsidR="00D0698F" w:rsidRPr="00432A3F">
              <w:rPr>
                <w:rStyle w:val="FontStyle52"/>
              </w:rPr>
              <w:t>897</w:t>
            </w:r>
          </w:p>
        </w:tc>
        <w:tc>
          <w:tcPr>
            <w:tcW w:w="1134" w:type="dxa"/>
            <w:tcBorders>
              <w:top w:val="single" w:sz="6" w:space="0" w:color="auto"/>
              <w:left w:val="nil"/>
              <w:bottom w:val="single" w:sz="6" w:space="0" w:color="auto"/>
              <w:right w:val="nil"/>
            </w:tcBorders>
          </w:tcPr>
          <w:p w:rsidR="00446978" w:rsidRPr="00432A3F" w:rsidRDefault="00446978" w:rsidP="00D0165A">
            <w:pPr>
              <w:pStyle w:val="Style16"/>
              <w:widowControl/>
              <w:jc w:val="right"/>
              <w:rPr>
                <w:rStyle w:val="FontStyle52"/>
              </w:rPr>
            </w:pPr>
            <w:r w:rsidRPr="00432A3F">
              <w:rPr>
                <w:rStyle w:val="FontStyle52"/>
              </w:rPr>
              <w:t>0,2</w:t>
            </w:r>
            <w:r w:rsidR="00D0698F" w:rsidRPr="00432A3F">
              <w:rPr>
                <w:rStyle w:val="FontStyle52"/>
              </w:rPr>
              <w:t>34</w:t>
            </w:r>
            <w:r w:rsidR="00D0165A" w:rsidRPr="00432A3F">
              <w:rPr>
                <w:rStyle w:val="FontStyle52"/>
              </w:rPr>
              <w:t>*</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7.  Tingkat Pendidikan</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446978" w:rsidP="00D0698F">
            <w:pPr>
              <w:spacing w:after="0" w:line="240" w:lineRule="auto"/>
              <w:ind w:left="60" w:right="60"/>
              <w:jc w:val="right"/>
              <w:rPr>
                <w:rStyle w:val="FontStyle52"/>
              </w:rPr>
            </w:pPr>
            <w:r w:rsidRPr="00432A3F">
              <w:rPr>
                <w:rStyle w:val="FontStyle52"/>
              </w:rPr>
              <w:t>.</w:t>
            </w:r>
            <w:r w:rsidR="00D0698F" w:rsidRPr="00432A3F">
              <w:rPr>
                <w:rStyle w:val="FontStyle52"/>
              </w:rPr>
              <w:t>498</w:t>
            </w:r>
          </w:p>
        </w:tc>
        <w:tc>
          <w:tcPr>
            <w:tcW w:w="992" w:type="dxa"/>
            <w:tcBorders>
              <w:top w:val="single" w:sz="6" w:space="0" w:color="auto"/>
              <w:left w:val="nil"/>
              <w:bottom w:val="single" w:sz="6" w:space="0" w:color="auto"/>
              <w:right w:val="nil"/>
            </w:tcBorders>
            <w:vAlign w:val="center"/>
          </w:tcPr>
          <w:p w:rsidR="00446978" w:rsidRPr="00432A3F" w:rsidRDefault="00D0698F" w:rsidP="00D0698F">
            <w:pPr>
              <w:spacing w:after="0" w:line="240" w:lineRule="auto"/>
              <w:ind w:left="60" w:right="60"/>
              <w:jc w:val="right"/>
              <w:rPr>
                <w:rStyle w:val="FontStyle52"/>
              </w:rPr>
            </w:pPr>
            <w:r w:rsidRPr="00432A3F">
              <w:rPr>
                <w:rStyle w:val="FontStyle52"/>
              </w:rPr>
              <w:t>2</w:t>
            </w:r>
            <w:r w:rsidR="00446978" w:rsidRPr="00432A3F">
              <w:rPr>
                <w:rStyle w:val="FontStyle52"/>
              </w:rPr>
              <w:t>.</w:t>
            </w:r>
            <w:r w:rsidRPr="00432A3F">
              <w:rPr>
                <w:rStyle w:val="FontStyle52"/>
              </w:rPr>
              <w:t>159</w:t>
            </w:r>
          </w:p>
        </w:tc>
        <w:tc>
          <w:tcPr>
            <w:tcW w:w="850" w:type="dxa"/>
            <w:tcBorders>
              <w:top w:val="single" w:sz="6" w:space="0" w:color="auto"/>
              <w:left w:val="nil"/>
              <w:bottom w:val="single" w:sz="6" w:space="0" w:color="auto"/>
              <w:right w:val="nil"/>
            </w:tcBorders>
            <w:vAlign w:val="center"/>
          </w:tcPr>
          <w:p w:rsidR="00446978" w:rsidRPr="00432A3F" w:rsidRDefault="00DF1BFF" w:rsidP="00D0698F">
            <w:pPr>
              <w:spacing w:after="0" w:line="240" w:lineRule="auto"/>
              <w:ind w:left="60" w:right="60"/>
              <w:jc w:val="right"/>
              <w:rPr>
                <w:rStyle w:val="FontStyle52"/>
              </w:rPr>
            </w:pPr>
            <w:r w:rsidRPr="00432A3F">
              <w:rPr>
                <w:rStyle w:val="FontStyle52"/>
              </w:rPr>
              <w:t>.</w:t>
            </w:r>
            <w:r w:rsidR="00D0698F" w:rsidRPr="00432A3F">
              <w:rPr>
                <w:rStyle w:val="FontStyle52"/>
              </w:rPr>
              <w:t>029</w:t>
            </w:r>
          </w:p>
        </w:tc>
        <w:tc>
          <w:tcPr>
            <w:tcW w:w="993" w:type="dxa"/>
            <w:tcBorders>
              <w:top w:val="single" w:sz="6" w:space="0" w:color="auto"/>
              <w:left w:val="nil"/>
              <w:bottom w:val="single" w:sz="6" w:space="0" w:color="auto"/>
              <w:right w:val="nil"/>
            </w:tcBorders>
            <w:vAlign w:val="center"/>
          </w:tcPr>
          <w:p w:rsidR="00446978" w:rsidRPr="00432A3F" w:rsidRDefault="00446978" w:rsidP="00D0165A">
            <w:pPr>
              <w:spacing w:after="0" w:line="240" w:lineRule="auto"/>
              <w:ind w:left="60" w:right="60"/>
              <w:jc w:val="right"/>
              <w:rPr>
                <w:rStyle w:val="FontStyle52"/>
              </w:rPr>
            </w:pPr>
            <w:r w:rsidRPr="00432A3F">
              <w:rPr>
                <w:rStyle w:val="FontStyle52"/>
              </w:rPr>
              <w:t>1.</w:t>
            </w:r>
            <w:r w:rsidR="00D0165A" w:rsidRPr="00432A3F">
              <w:rPr>
                <w:rStyle w:val="FontStyle52"/>
              </w:rPr>
              <w:t>385</w:t>
            </w:r>
          </w:p>
        </w:tc>
        <w:tc>
          <w:tcPr>
            <w:tcW w:w="1134" w:type="dxa"/>
            <w:tcBorders>
              <w:top w:val="single" w:sz="6" w:space="0" w:color="auto"/>
              <w:left w:val="nil"/>
              <w:bottom w:val="single" w:sz="6" w:space="0" w:color="auto"/>
              <w:right w:val="nil"/>
            </w:tcBorders>
          </w:tcPr>
          <w:p w:rsidR="00446978" w:rsidRPr="00432A3F" w:rsidRDefault="00446978" w:rsidP="00D0165A">
            <w:pPr>
              <w:pStyle w:val="Style16"/>
              <w:widowControl/>
              <w:jc w:val="right"/>
              <w:rPr>
                <w:rStyle w:val="FontStyle52"/>
              </w:rPr>
            </w:pPr>
            <w:r w:rsidRPr="00432A3F">
              <w:rPr>
                <w:rStyle w:val="FontStyle52"/>
              </w:rPr>
              <w:t>0,</w:t>
            </w:r>
            <w:r w:rsidR="00D0165A" w:rsidRPr="00432A3F">
              <w:rPr>
                <w:rStyle w:val="FontStyle52"/>
              </w:rPr>
              <w:t>018</w:t>
            </w:r>
            <w:r w:rsidRPr="00432A3F">
              <w:rPr>
                <w:rStyle w:val="FontStyle52"/>
              </w:rPr>
              <w:t>ns</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446978">
            <w:pPr>
              <w:pStyle w:val="Style16"/>
              <w:widowControl/>
              <w:jc w:val="left"/>
              <w:rPr>
                <w:rStyle w:val="FontStyle52"/>
              </w:rPr>
            </w:pPr>
            <w:r w:rsidRPr="00432A3F">
              <w:rPr>
                <w:rStyle w:val="FontStyle52"/>
              </w:rPr>
              <w:t>8.  Biaya Pakan</w:t>
            </w:r>
          </w:p>
        </w:tc>
        <w:tc>
          <w:tcPr>
            <w:tcW w:w="567" w:type="dxa"/>
            <w:tcBorders>
              <w:top w:val="single" w:sz="6" w:space="0" w:color="auto"/>
              <w:left w:val="nil"/>
              <w:bottom w:val="single" w:sz="6" w:space="0" w:color="auto"/>
              <w:right w:val="nil"/>
            </w:tcBorders>
          </w:tcPr>
          <w:p w:rsidR="00446978" w:rsidRPr="00432A3F" w:rsidRDefault="00446978" w:rsidP="00446978">
            <w:pPr>
              <w:pStyle w:val="Style25"/>
              <w:widowControl/>
              <w:jc w:val="center"/>
              <w:rPr>
                <w:rStyle w:val="FontStyle52"/>
              </w:rPr>
            </w:pPr>
            <w:r w:rsidRPr="00432A3F">
              <w:rPr>
                <w:rStyle w:val="FontStyle52"/>
              </w:rPr>
              <w:t>-</w:t>
            </w:r>
          </w:p>
        </w:tc>
        <w:tc>
          <w:tcPr>
            <w:tcW w:w="993" w:type="dxa"/>
            <w:tcBorders>
              <w:top w:val="single" w:sz="6" w:space="0" w:color="auto"/>
              <w:left w:val="nil"/>
              <w:bottom w:val="single" w:sz="6" w:space="0" w:color="auto"/>
              <w:right w:val="nil"/>
            </w:tcBorders>
            <w:vAlign w:val="center"/>
          </w:tcPr>
          <w:p w:rsidR="00446978" w:rsidRPr="00432A3F" w:rsidRDefault="00D0165A" w:rsidP="00D0165A">
            <w:pPr>
              <w:spacing w:after="0" w:line="240" w:lineRule="auto"/>
              <w:ind w:left="60" w:right="60"/>
              <w:jc w:val="right"/>
              <w:rPr>
                <w:rStyle w:val="FontStyle52"/>
              </w:rPr>
            </w:pPr>
            <w:r w:rsidRPr="00432A3F">
              <w:rPr>
                <w:rStyle w:val="FontStyle52"/>
              </w:rPr>
              <w:t>1</w:t>
            </w:r>
            <w:r w:rsidR="00446978" w:rsidRPr="00432A3F">
              <w:rPr>
                <w:rStyle w:val="FontStyle52"/>
              </w:rPr>
              <w:t>,</w:t>
            </w:r>
            <w:r w:rsidRPr="00432A3F">
              <w:rPr>
                <w:rStyle w:val="FontStyle52"/>
              </w:rPr>
              <w:t>024</w:t>
            </w:r>
          </w:p>
        </w:tc>
        <w:tc>
          <w:tcPr>
            <w:tcW w:w="992" w:type="dxa"/>
            <w:tcBorders>
              <w:top w:val="single" w:sz="6" w:space="0" w:color="auto"/>
              <w:left w:val="nil"/>
              <w:bottom w:val="single" w:sz="6" w:space="0" w:color="auto"/>
              <w:right w:val="nil"/>
            </w:tcBorders>
            <w:vAlign w:val="center"/>
          </w:tcPr>
          <w:p w:rsidR="00446978" w:rsidRPr="00432A3F" w:rsidRDefault="00D0165A" w:rsidP="00D0165A">
            <w:pPr>
              <w:spacing w:after="0" w:line="240" w:lineRule="auto"/>
              <w:ind w:left="60" w:right="60"/>
              <w:jc w:val="right"/>
              <w:rPr>
                <w:rStyle w:val="FontStyle52"/>
              </w:rPr>
            </w:pPr>
            <w:r w:rsidRPr="00432A3F">
              <w:rPr>
                <w:rStyle w:val="FontStyle52"/>
              </w:rPr>
              <w:t>4</w:t>
            </w:r>
            <w:r w:rsidR="00446978" w:rsidRPr="00432A3F">
              <w:rPr>
                <w:rStyle w:val="FontStyle52"/>
              </w:rPr>
              <w:t>.</w:t>
            </w:r>
            <w:r w:rsidRPr="00432A3F">
              <w:rPr>
                <w:rStyle w:val="FontStyle52"/>
              </w:rPr>
              <w:t>278</w:t>
            </w:r>
          </w:p>
        </w:tc>
        <w:tc>
          <w:tcPr>
            <w:tcW w:w="850" w:type="dxa"/>
            <w:tcBorders>
              <w:top w:val="single" w:sz="6" w:space="0" w:color="auto"/>
              <w:left w:val="nil"/>
              <w:bottom w:val="single" w:sz="6" w:space="0" w:color="auto"/>
              <w:right w:val="nil"/>
            </w:tcBorders>
            <w:vAlign w:val="center"/>
          </w:tcPr>
          <w:p w:rsidR="00446978" w:rsidRPr="00432A3F" w:rsidRDefault="00DF1BFF" w:rsidP="00DF1BFF">
            <w:pPr>
              <w:spacing w:after="0" w:line="240" w:lineRule="auto"/>
              <w:ind w:left="60" w:right="60"/>
              <w:jc w:val="right"/>
              <w:rPr>
                <w:rStyle w:val="FontStyle52"/>
              </w:rPr>
            </w:pPr>
            <w:r w:rsidRPr="00432A3F">
              <w:rPr>
                <w:rStyle w:val="FontStyle52"/>
              </w:rPr>
              <w:t>.000</w:t>
            </w:r>
          </w:p>
        </w:tc>
        <w:tc>
          <w:tcPr>
            <w:tcW w:w="993" w:type="dxa"/>
            <w:tcBorders>
              <w:top w:val="single" w:sz="6" w:space="0" w:color="auto"/>
              <w:left w:val="nil"/>
              <w:bottom w:val="single" w:sz="6" w:space="0" w:color="auto"/>
              <w:right w:val="nil"/>
            </w:tcBorders>
            <w:vAlign w:val="center"/>
          </w:tcPr>
          <w:p w:rsidR="00446978" w:rsidRPr="00432A3F" w:rsidRDefault="00446978" w:rsidP="00D0165A">
            <w:pPr>
              <w:spacing w:after="0" w:line="240" w:lineRule="auto"/>
              <w:ind w:left="60" w:right="60"/>
              <w:jc w:val="right"/>
              <w:rPr>
                <w:rStyle w:val="FontStyle52"/>
              </w:rPr>
            </w:pPr>
            <w:r w:rsidRPr="00432A3F">
              <w:rPr>
                <w:rStyle w:val="FontStyle52"/>
              </w:rPr>
              <w:t>1.</w:t>
            </w:r>
            <w:r w:rsidR="00D0165A" w:rsidRPr="00432A3F">
              <w:rPr>
                <w:rStyle w:val="FontStyle52"/>
              </w:rPr>
              <w:t>435</w:t>
            </w:r>
          </w:p>
        </w:tc>
        <w:tc>
          <w:tcPr>
            <w:tcW w:w="1134" w:type="dxa"/>
            <w:tcBorders>
              <w:top w:val="single" w:sz="6" w:space="0" w:color="auto"/>
              <w:left w:val="nil"/>
              <w:bottom w:val="single" w:sz="6" w:space="0" w:color="auto"/>
              <w:right w:val="nil"/>
            </w:tcBorders>
          </w:tcPr>
          <w:p w:rsidR="00446978" w:rsidRPr="00432A3F" w:rsidRDefault="00446978" w:rsidP="00D0165A">
            <w:pPr>
              <w:pStyle w:val="Style16"/>
              <w:widowControl/>
              <w:jc w:val="right"/>
              <w:rPr>
                <w:rStyle w:val="FontStyle52"/>
              </w:rPr>
            </w:pPr>
            <w:r w:rsidRPr="00432A3F">
              <w:rPr>
                <w:rStyle w:val="FontStyle52"/>
              </w:rPr>
              <w:t>0,</w:t>
            </w:r>
            <w:r w:rsidR="00D0165A" w:rsidRPr="00432A3F">
              <w:rPr>
                <w:rStyle w:val="FontStyle52"/>
              </w:rPr>
              <w:t>479*</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7F7010">
            <w:pPr>
              <w:pStyle w:val="Style16"/>
              <w:widowControl/>
              <w:jc w:val="left"/>
              <w:rPr>
                <w:rStyle w:val="FontStyle52"/>
              </w:rPr>
            </w:pPr>
            <w:r w:rsidRPr="00432A3F">
              <w:rPr>
                <w:rStyle w:val="FontStyle52"/>
              </w:rPr>
              <w:t>Konstanta</w:t>
            </w:r>
          </w:p>
        </w:tc>
        <w:tc>
          <w:tcPr>
            <w:tcW w:w="567" w:type="dxa"/>
            <w:tcBorders>
              <w:top w:val="single" w:sz="6" w:space="0" w:color="auto"/>
              <w:left w:val="nil"/>
              <w:bottom w:val="single" w:sz="6" w:space="0" w:color="auto"/>
              <w:right w:val="nil"/>
            </w:tcBorders>
          </w:tcPr>
          <w:p w:rsidR="00446978" w:rsidRPr="00432A3F" w:rsidRDefault="00446978" w:rsidP="007F7010">
            <w:pPr>
              <w:pStyle w:val="Style17"/>
              <w:widowControl/>
              <w:rPr>
                <w:rStyle w:val="FontStyle52"/>
              </w:rPr>
            </w:pPr>
          </w:p>
        </w:tc>
        <w:tc>
          <w:tcPr>
            <w:tcW w:w="993" w:type="dxa"/>
            <w:tcBorders>
              <w:top w:val="single" w:sz="6" w:space="0" w:color="auto"/>
              <w:left w:val="nil"/>
              <w:bottom w:val="single" w:sz="6" w:space="0" w:color="auto"/>
              <w:right w:val="nil"/>
            </w:tcBorders>
          </w:tcPr>
          <w:p w:rsidR="00446978" w:rsidRPr="00432A3F" w:rsidRDefault="00446978" w:rsidP="00446978">
            <w:pPr>
              <w:spacing w:after="0" w:line="240" w:lineRule="auto"/>
              <w:ind w:left="60" w:right="60"/>
              <w:jc w:val="right"/>
              <w:rPr>
                <w:rStyle w:val="FontStyle52"/>
              </w:rPr>
            </w:pPr>
          </w:p>
        </w:tc>
        <w:tc>
          <w:tcPr>
            <w:tcW w:w="992" w:type="dxa"/>
            <w:tcBorders>
              <w:top w:val="single" w:sz="6" w:space="0" w:color="auto"/>
              <w:left w:val="nil"/>
              <w:bottom w:val="single" w:sz="6" w:space="0" w:color="auto"/>
              <w:right w:val="nil"/>
            </w:tcBorders>
          </w:tcPr>
          <w:p w:rsidR="00446978" w:rsidRPr="00432A3F" w:rsidRDefault="00446978" w:rsidP="00446978">
            <w:pPr>
              <w:spacing w:after="0" w:line="240" w:lineRule="auto"/>
              <w:ind w:left="60" w:right="60"/>
              <w:jc w:val="right"/>
              <w:rPr>
                <w:rStyle w:val="FontStyle52"/>
              </w:rPr>
            </w:pPr>
          </w:p>
        </w:tc>
        <w:tc>
          <w:tcPr>
            <w:tcW w:w="850" w:type="dxa"/>
            <w:tcBorders>
              <w:top w:val="single" w:sz="6" w:space="0" w:color="auto"/>
              <w:left w:val="nil"/>
              <w:bottom w:val="single" w:sz="6" w:space="0" w:color="auto"/>
              <w:right w:val="nil"/>
            </w:tcBorders>
          </w:tcPr>
          <w:p w:rsidR="00446978" w:rsidRPr="00432A3F" w:rsidRDefault="00446978" w:rsidP="00446978">
            <w:pPr>
              <w:spacing w:after="0" w:line="240" w:lineRule="auto"/>
              <w:ind w:left="60" w:right="60"/>
              <w:jc w:val="right"/>
              <w:rPr>
                <w:rStyle w:val="FontStyle52"/>
              </w:rPr>
            </w:pPr>
          </w:p>
        </w:tc>
        <w:tc>
          <w:tcPr>
            <w:tcW w:w="993" w:type="dxa"/>
            <w:tcBorders>
              <w:top w:val="single" w:sz="6" w:space="0" w:color="auto"/>
              <w:left w:val="nil"/>
              <w:bottom w:val="single" w:sz="6" w:space="0" w:color="auto"/>
              <w:right w:val="nil"/>
            </w:tcBorders>
          </w:tcPr>
          <w:p w:rsidR="00446978" w:rsidRPr="00432A3F" w:rsidRDefault="00446978" w:rsidP="00446978">
            <w:pPr>
              <w:spacing w:after="0" w:line="240" w:lineRule="auto"/>
              <w:ind w:left="60" w:right="60"/>
              <w:jc w:val="right"/>
              <w:rPr>
                <w:rStyle w:val="FontStyle52"/>
              </w:rPr>
            </w:pPr>
          </w:p>
        </w:tc>
        <w:tc>
          <w:tcPr>
            <w:tcW w:w="1134" w:type="dxa"/>
            <w:tcBorders>
              <w:top w:val="single" w:sz="6" w:space="0" w:color="auto"/>
              <w:left w:val="nil"/>
              <w:bottom w:val="single" w:sz="6" w:space="0" w:color="auto"/>
              <w:right w:val="nil"/>
            </w:tcBorders>
          </w:tcPr>
          <w:p w:rsidR="00446978" w:rsidRPr="00432A3F" w:rsidRDefault="00446978" w:rsidP="00D0165A">
            <w:pPr>
              <w:pStyle w:val="Style16"/>
              <w:widowControl/>
              <w:jc w:val="right"/>
              <w:rPr>
                <w:rStyle w:val="FontStyle52"/>
              </w:rPr>
            </w:pPr>
            <w:r w:rsidRPr="00432A3F">
              <w:rPr>
                <w:rStyle w:val="FontStyle52"/>
              </w:rPr>
              <w:t>-</w:t>
            </w:r>
            <w:r w:rsidR="00D0165A" w:rsidRPr="00432A3F">
              <w:rPr>
                <w:rStyle w:val="FontStyle52"/>
              </w:rPr>
              <w:t>83</w:t>
            </w:r>
            <w:r w:rsidRPr="00432A3F">
              <w:rPr>
                <w:rStyle w:val="FontStyle52"/>
              </w:rPr>
              <w:t>,</w:t>
            </w:r>
            <w:r w:rsidR="00D0165A" w:rsidRPr="00432A3F">
              <w:rPr>
                <w:rStyle w:val="FontStyle52"/>
              </w:rPr>
              <w:t>405</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7F7010">
            <w:pPr>
              <w:pStyle w:val="Style16"/>
              <w:widowControl/>
              <w:jc w:val="left"/>
              <w:rPr>
                <w:rStyle w:val="FontStyle52"/>
              </w:rPr>
            </w:pPr>
            <w:r w:rsidRPr="00432A3F">
              <w:rPr>
                <w:rStyle w:val="FontStyle52"/>
              </w:rPr>
              <w:t>F Hitung</w:t>
            </w:r>
          </w:p>
        </w:tc>
        <w:tc>
          <w:tcPr>
            <w:tcW w:w="567"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2"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850"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1134" w:type="dxa"/>
            <w:tcBorders>
              <w:top w:val="single" w:sz="6" w:space="0" w:color="auto"/>
              <w:left w:val="nil"/>
              <w:bottom w:val="single" w:sz="6" w:space="0" w:color="auto"/>
              <w:right w:val="nil"/>
            </w:tcBorders>
          </w:tcPr>
          <w:p w:rsidR="00446978" w:rsidRPr="00432A3F" w:rsidRDefault="00D0165A" w:rsidP="00D0165A">
            <w:pPr>
              <w:pStyle w:val="Style16"/>
              <w:widowControl/>
              <w:jc w:val="right"/>
              <w:rPr>
                <w:rStyle w:val="FontStyle52"/>
              </w:rPr>
            </w:pPr>
            <w:r w:rsidRPr="00432A3F">
              <w:rPr>
                <w:rStyle w:val="FontStyle52"/>
              </w:rPr>
              <w:t>4</w:t>
            </w:r>
            <w:r w:rsidR="00446978" w:rsidRPr="00432A3F">
              <w:rPr>
                <w:rStyle w:val="FontStyle52"/>
              </w:rPr>
              <w:t>,</w:t>
            </w:r>
            <w:r w:rsidRPr="00432A3F">
              <w:rPr>
                <w:rStyle w:val="FontStyle52"/>
              </w:rPr>
              <w:t>610</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7F7010">
            <w:pPr>
              <w:pStyle w:val="Style16"/>
              <w:widowControl/>
              <w:jc w:val="left"/>
              <w:rPr>
                <w:rStyle w:val="FontStyle52"/>
              </w:rPr>
            </w:pPr>
            <w:r w:rsidRPr="00432A3F">
              <w:rPr>
                <w:rStyle w:val="FontStyle52"/>
              </w:rPr>
              <w:t>Signf</w:t>
            </w:r>
          </w:p>
        </w:tc>
        <w:tc>
          <w:tcPr>
            <w:tcW w:w="567"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2"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850"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1134" w:type="dxa"/>
            <w:tcBorders>
              <w:top w:val="single" w:sz="6" w:space="0" w:color="auto"/>
              <w:left w:val="nil"/>
              <w:bottom w:val="single" w:sz="6" w:space="0" w:color="auto"/>
              <w:right w:val="nil"/>
            </w:tcBorders>
          </w:tcPr>
          <w:p w:rsidR="00446978" w:rsidRPr="00432A3F" w:rsidRDefault="00446978" w:rsidP="00446978">
            <w:pPr>
              <w:pStyle w:val="Style16"/>
              <w:widowControl/>
              <w:jc w:val="right"/>
              <w:rPr>
                <w:rStyle w:val="FontStyle52"/>
              </w:rPr>
            </w:pPr>
            <w:r w:rsidRPr="00432A3F">
              <w:rPr>
                <w:rStyle w:val="FontStyle52"/>
              </w:rPr>
              <w:t>0,0</w:t>
            </w:r>
            <w:r w:rsidR="00D0165A" w:rsidRPr="00432A3F">
              <w:rPr>
                <w:rStyle w:val="FontStyle52"/>
              </w:rPr>
              <w:t>00</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46978" w:rsidP="007F7010">
            <w:pPr>
              <w:pStyle w:val="Style16"/>
              <w:widowControl/>
              <w:jc w:val="left"/>
              <w:rPr>
                <w:rStyle w:val="FontStyle47"/>
              </w:rPr>
            </w:pPr>
            <w:r w:rsidRPr="00432A3F">
              <w:rPr>
                <w:rStyle w:val="FontStyle52"/>
              </w:rPr>
              <w:lastRenderedPageBreak/>
              <w:t xml:space="preserve">Adjusted </w:t>
            </w:r>
            <w:r w:rsidRPr="00432A3F">
              <w:rPr>
                <w:rStyle w:val="FontStyle47"/>
              </w:rPr>
              <w:t>R</w:t>
            </w:r>
            <w:r w:rsidR="00474705" w:rsidRPr="00432A3F">
              <w:rPr>
                <w:rStyle w:val="FontStyle47"/>
                <w:vertAlign w:val="superscript"/>
              </w:rPr>
              <w:t>2</w:t>
            </w:r>
          </w:p>
        </w:tc>
        <w:tc>
          <w:tcPr>
            <w:tcW w:w="567"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2"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850"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1134" w:type="dxa"/>
            <w:tcBorders>
              <w:top w:val="single" w:sz="6" w:space="0" w:color="auto"/>
              <w:left w:val="nil"/>
              <w:bottom w:val="single" w:sz="6" w:space="0" w:color="auto"/>
              <w:right w:val="nil"/>
            </w:tcBorders>
          </w:tcPr>
          <w:p w:rsidR="00446978" w:rsidRPr="00432A3F" w:rsidRDefault="00446978" w:rsidP="00DF1BFF">
            <w:pPr>
              <w:pStyle w:val="Style16"/>
              <w:widowControl/>
              <w:jc w:val="right"/>
              <w:rPr>
                <w:rStyle w:val="FontStyle52"/>
              </w:rPr>
            </w:pPr>
            <w:r w:rsidRPr="00432A3F">
              <w:rPr>
                <w:rStyle w:val="FontStyle52"/>
              </w:rPr>
              <w:t>0,</w:t>
            </w:r>
            <w:r w:rsidR="00D0165A" w:rsidRPr="00432A3F">
              <w:rPr>
                <w:rStyle w:val="FontStyle52"/>
              </w:rPr>
              <w:t>462</w:t>
            </w:r>
          </w:p>
        </w:tc>
      </w:tr>
      <w:tr w:rsidR="00446978" w:rsidRPr="00432A3F" w:rsidTr="00FB42B6">
        <w:trPr>
          <w:jc w:val="center"/>
        </w:trPr>
        <w:tc>
          <w:tcPr>
            <w:tcW w:w="2835" w:type="dxa"/>
            <w:tcBorders>
              <w:top w:val="single" w:sz="6" w:space="0" w:color="auto"/>
              <w:left w:val="nil"/>
              <w:bottom w:val="single" w:sz="6" w:space="0" w:color="auto"/>
              <w:right w:val="nil"/>
            </w:tcBorders>
          </w:tcPr>
          <w:p w:rsidR="00446978" w:rsidRPr="00432A3F" w:rsidRDefault="00425C6E" w:rsidP="007F7010">
            <w:pPr>
              <w:pStyle w:val="Style16"/>
              <w:widowControl/>
              <w:jc w:val="left"/>
              <w:rPr>
                <w:rStyle w:val="FontStyle52"/>
              </w:rPr>
            </w:pPr>
            <w:r w:rsidRPr="00432A3F">
              <w:rPr>
                <w:rStyle w:val="FontStyle52"/>
              </w:rPr>
              <w:t>N</w:t>
            </w:r>
          </w:p>
        </w:tc>
        <w:tc>
          <w:tcPr>
            <w:tcW w:w="567"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2"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850"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993" w:type="dxa"/>
            <w:tcBorders>
              <w:top w:val="single" w:sz="6" w:space="0" w:color="auto"/>
              <w:left w:val="nil"/>
              <w:bottom w:val="single" w:sz="6" w:space="0" w:color="auto"/>
              <w:right w:val="nil"/>
            </w:tcBorders>
          </w:tcPr>
          <w:p w:rsidR="00446978" w:rsidRPr="00432A3F" w:rsidRDefault="00446978" w:rsidP="007F7010">
            <w:pPr>
              <w:pStyle w:val="Style17"/>
              <w:widowControl/>
              <w:rPr>
                <w:sz w:val="22"/>
                <w:szCs w:val="22"/>
              </w:rPr>
            </w:pPr>
          </w:p>
        </w:tc>
        <w:tc>
          <w:tcPr>
            <w:tcW w:w="1134" w:type="dxa"/>
            <w:tcBorders>
              <w:top w:val="single" w:sz="6" w:space="0" w:color="auto"/>
              <w:left w:val="nil"/>
              <w:bottom w:val="single" w:sz="6" w:space="0" w:color="auto"/>
              <w:right w:val="nil"/>
            </w:tcBorders>
          </w:tcPr>
          <w:p w:rsidR="00446978" w:rsidRPr="00432A3F" w:rsidRDefault="00446978" w:rsidP="007F7010">
            <w:pPr>
              <w:pStyle w:val="Style16"/>
              <w:widowControl/>
              <w:jc w:val="right"/>
              <w:rPr>
                <w:rStyle w:val="FontStyle52"/>
              </w:rPr>
            </w:pPr>
            <w:r w:rsidRPr="00432A3F">
              <w:rPr>
                <w:rStyle w:val="FontStyle52"/>
              </w:rPr>
              <w:t>52</w:t>
            </w:r>
          </w:p>
        </w:tc>
      </w:tr>
    </w:tbl>
    <w:p w:rsidR="006A5DEB" w:rsidRPr="00432A3F" w:rsidRDefault="006A5DEB" w:rsidP="006A5DEB">
      <w:pPr>
        <w:spacing w:after="197" w:line="1" w:lineRule="exact"/>
        <w:rPr>
          <w:rFonts w:ascii="Times New Roman" w:hAnsi="Times New Roman" w:cs="Times New Roman"/>
        </w:rPr>
      </w:pPr>
    </w:p>
    <w:p w:rsidR="006A5DEB" w:rsidRPr="00432A3F" w:rsidRDefault="006A5DEB" w:rsidP="00FB42B6">
      <w:pPr>
        <w:pStyle w:val="Style9"/>
        <w:widowControl/>
        <w:ind w:firstLine="432"/>
        <w:rPr>
          <w:rStyle w:val="FontStyle40"/>
          <w:b w:val="0"/>
          <w:i w:val="0"/>
        </w:rPr>
      </w:pPr>
      <w:r w:rsidRPr="00432A3F">
        <w:rPr>
          <w:rStyle w:val="FontStyle52"/>
        </w:rPr>
        <w:t>Sumber :</w:t>
      </w:r>
      <w:r w:rsidRPr="00432A3F">
        <w:rPr>
          <w:rStyle w:val="FontStyle40"/>
          <w:b w:val="0"/>
          <w:i w:val="0"/>
        </w:rPr>
        <w:t>data primer setelah di</w:t>
      </w:r>
      <w:r w:rsidR="002478E2" w:rsidRPr="00432A3F">
        <w:rPr>
          <w:rStyle w:val="FontStyle40"/>
          <w:b w:val="0"/>
          <w:i w:val="0"/>
        </w:rPr>
        <w:t>olah, 2016</w:t>
      </w:r>
    </w:p>
    <w:p w:rsidR="00474705" w:rsidRPr="00432A3F" w:rsidRDefault="00474705" w:rsidP="002478E2">
      <w:pPr>
        <w:pStyle w:val="Style9"/>
        <w:widowControl/>
        <w:rPr>
          <w:rStyle w:val="FontStyle40"/>
          <w:b w:val="0"/>
          <w:i w:val="0"/>
        </w:rPr>
      </w:pPr>
    </w:p>
    <w:p w:rsidR="006A5DEB" w:rsidRPr="00432A3F" w:rsidRDefault="006A5DEB" w:rsidP="006A5DEB">
      <w:pPr>
        <w:pStyle w:val="Style32"/>
        <w:widowControl/>
        <w:spacing w:line="230" w:lineRule="exact"/>
        <w:ind w:left="432"/>
        <w:jc w:val="left"/>
        <w:rPr>
          <w:rStyle w:val="FontStyle41"/>
          <w:sz w:val="22"/>
          <w:szCs w:val="22"/>
        </w:rPr>
      </w:pPr>
      <w:r w:rsidRPr="00432A3F">
        <w:rPr>
          <w:rStyle w:val="FontStyle41"/>
          <w:sz w:val="22"/>
          <w:szCs w:val="22"/>
        </w:rPr>
        <w:t>Keterangan:</w:t>
      </w:r>
    </w:p>
    <w:p w:rsidR="006A5DEB" w:rsidRPr="00432A3F" w:rsidRDefault="006A5DEB" w:rsidP="006A5DEB">
      <w:pPr>
        <w:pStyle w:val="Style32"/>
        <w:widowControl/>
        <w:spacing w:line="230" w:lineRule="exact"/>
        <w:ind w:left="432"/>
        <w:jc w:val="left"/>
        <w:rPr>
          <w:rStyle w:val="FontStyle41"/>
          <w:b w:val="0"/>
          <w:sz w:val="22"/>
          <w:szCs w:val="22"/>
        </w:rPr>
      </w:pPr>
      <w:r w:rsidRPr="00432A3F">
        <w:rPr>
          <w:rStyle w:val="FontStyle41"/>
          <w:b w:val="0"/>
          <w:sz w:val="22"/>
          <w:szCs w:val="22"/>
        </w:rPr>
        <w:t>TH     : Tanda harapan</w:t>
      </w:r>
    </w:p>
    <w:p w:rsidR="006A5DEB" w:rsidRPr="00432A3F" w:rsidRDefault="00474705" w:rsidP="006A5DEB">
      <w:pPr>
        <w:pStyle w:val="Style32"/>
        <w:widowControl/>
        <w:spacing w:line="230" w:lineRule="exact"/>
        <w:ind w:left="442"/>
        <w:jc w:val="left"/>
        <w:rPr>
          <w:rStyle w:val="FontStyle41"/>
          <w:b w:val="0"/>
          <w:sz w:val="22"/>
          <w:szCs w:val="22"/>
        </w:rPr>
      </w:pPr>
      <w:r w:rsidRPr="00432A3F">
        <w:rPr>
          <w:rStyle w:val="FontStyle42"/>
          <w:sz w:val="22"/>
          <w:szCs w:val="22"/>
        </w:rPr>
        <w:t>(</w:t>
      </w:r>
      <w:r w:rsidR="006A5DEB" w:rsidRPr="00432A3F">
        <w:rPr>
          <w:rStyle w:val="FontStyle42"/>
          <w:sz w:val="22"/>
          <w:szCs w:val="22"/>
        </w:rPr>
        <w:t xml:space="preserve">*)   </w:t>
      </w:r>
      <w:r w:rsidR="006A5DEB" w:rsidRPr="00432A3F">
        <w:rPr>
          <w:rStyle w:val="FontStyle41"/>
          <w:b w:val="0"/>
          <w:sz w:val="22"/>
          <w:szCs w:val="22"/>
        </w:rPr>
        <w:t>: Variabel yang dinormalkan</w:t>
      </w:r>
    </w:p>
    <w:p w:rsidR="006A5DEB" w:rsidRPr="00432A3F" w:rsidRDefault="006A5DEB" w:rsidP="00474705">
      <w:pPr>
        <w:pStyle w:val="Style32"/>
        <w:widowControl/>
        <w:spacing w:line="230" w:lineRule="exact"/>
        <w:ind w:left="1246" w:hanging="168"/>
        <w:rPr>
          <w:rStyle w:val="FontStyle41"/>
          <w:b w:val="0"/>
          <w:sz w:val="22"/>
          <w:szCs w:val="22"/>
        </w:rPr>
      </w:pPr>
      <w:r w:rsidRPr="00432A3F">
        <w:rPr>
          <w:rStyle w:val="FontStyle41"/>
          <w:b w:val="0"/>
          <w:sz w:val="22"/>
          <w:szCs w:val="22"/>
        </w:rPr>
        <w:t>:Taraf Signifikan dan kesalahan 0,01 (1 persen) atau tingkat kepercayaan 99 persen : Taraf signifikan dan kesalahan 0,05 (5 persen) atau tingkat kepercayaan 95 persen</w:t>
      </w:r>
    </w:p>
    <w:p w:rsidR="006A5DEB" w:rsidRPr="00432A3F" w:rsidRDefault="006A5DEB" w:rsidP="006A5DEB">
      <w:pPr>
        <w:pStyle w:val="Style32"/>
        <w:widowControl/>
        <w:spacing w:line="230" w:lineRule="exact"/>
        <w:ind w:left="413"/>
        <w:jc w:val="left"/>
        <w:rPr>
          <w:rStyle w:val="FontStyle41"/>
          <w:b w:val="0"/>
          <w:sz w:val="22"/>
          <w:szCs w:val="22"/>
        </w:rPr>
      </w:pPr>
      <w:r w:rsidRPr="00432A3F">
        <w:rPr>
          <w:rStyle w:val="FontStyle41"/>
          <w:b w:val="0"/>
          <w:sz w:val="22"/>
          <w:szCs w:val="22"/>
        </w:rPr>
        <w:t>Ns      :Tidak signifikan</w:t>
      </w:r>
    </w:p>
    <w:p w:rsidR="00C322B9" w:rsidRPr="00432A3F" w:rsidRDefault="006A5DEB" w:rsidP="00474705">
      <w:pPr>
        <w:pStyle w:val="Style32"/>
        <w:widowControl/>
        <w:tabs>
          <w:tab w:val="left" w:pos="1050"/>
          <w:tab w:val="left" w:pos="1276"/>
        </w:tabs>
        <w:spacing w:line="230" w:lineRule="exact"/>
        <w:ind w:left="1276" w:hanging="844"/>
        <w:rPr>
          <w:rStyle w:val="FontStyle41"/>
          <w:b w:val="0"/>
          <w:sz w:val="22"/>
          <w:szCs w:val="22"/>
        </w:rPr>
      </w:pPr>
      <w:r w:rsidRPr="00432A3F">
        <w:rPr>
          <w:rStyle w:val="FontStyle41"/>
          <w:b w:val="0"/>
          <w:sz w:val="22"/>
          <w:szCs w:val="22"/>
        </w:rPr>
        <w:t>VIF</w:t>
      </w:r>
      <w:r w:rsidR="00474705" w:rsidRPr="00432A3F">
        <w:rPr>
          <w:rStyle w:val="FontStyle41"/>
          <w:b w:val="0"/>
          <w:sz w:val="22"/>
          <w:szCs w:val="22"/>
        </w:rPr>
        <w:tab/>
        <w:t>:</w:t>
      </w:r>
      <w:r w:rsidR="00474705" w:rsidRPr="00432A3F">
        <w:rPr>
          <w:rStyle w:val="FontStyle41"/>
          <w:b w:val="0"/>
          <w:sz w:val="22"/>
          <w:szCs w:val="22"/>
        </w:rPr>
        <w:tab/>
      </w:r>
      <w:r w:rsidRPr="00432A3F">
        <w:rPr>
          <w:rStyle w:val="FontStyle41"/>
          <w:b w:val="0"/>
          <w:sz w:val="22"/>
          <w:szCs w:val="22"/>
        </w:rPr>
        <w:t xml:space="preserve">Jika nilai VIF lebih kecil dari 10 maka tidak terdapat multikolinearitas, sebaliknya Jikanilai VIF lebih besar dari 10 maka terjadi multikolinearitas </w:t>
      </w:r>
    </w:p>
    <w:p w:rsidR="006A5DEB" w:rsidRPr="00432A3F" w:rsidRDefault="006A5DEB" w:rsidP="00C322B9">
      <w:pPr>
        <w:pStyle w:val="Style32"/>
        <w:widowControl/>
        <w:tabs>
          <w:tab w:val="left" w:pos="1036"/>
        </w:tabs>
        <w:spacing w:line="230" w:lineRule="exact"/>
        <w:ind w:left="1276" w:hanging="844"/>
        <w:rPr>
          <w:rStyle w:val="FontStyle41"/>
          <w:b w:val="0"/>
          <w:sz w:val="22"/>
          <w:szCs w:val="22"/>
        </w:rPr>
      </w:pPr>
      <w:r w:rsidRPr="00432A3F">
        <w:rPr>
          <w:rStyle w:val="FontStyle43"/>
          <w:b w:val="0"/>
          <w:sz w:val="22"/>
          <w:szCs w:val="22"/>
        </w:rPr>
        <w:t xml:space="preserve">Part </w:t>
      </w:r>
      <w:r w:rsidR="00C322B9" w:rsidRPr="00432A3F">
        <w:rPr>
          <w:rStyle w:val="FontStyle43"/>
          <w:b w:val="0"/>
          <w:sz w:val="22"/>
          <w:szCs w:val="22"/>
        </w:rPr>
        <w:tab/>
      </w:r>
      <w:r w:rsidRPr="00432A3F">
        <w:rPr>
          <w:rStyle w:val="FontStyle41"/>
          <w:b w:val="0"/>
          <w:sz w:val="22"/>
          <w:szCs w:val="22"/>
        </w:rPr>
        <w:t xml:space="preserve">:Tidak signifikan; jika nilai </w:t>
      </w:r>
      <w:r w:rsidRPr="00432A3F">
        <w:rPr>
          <w:rStyle w:val="FontStyle51"/>
          <w:b w:val="0"/>
          <w:sz w:val="22"/>
          <w:szCs w:val="22"/>
        </w:rPr>
        <w:t xml:space="preserve">(3   </w:t>
      </w:r>
      <w:r w:rsidRPr="00432A3F">
        <w:rPr>
          <w:rStyle w:val="FontStyle41"/>
          <w:b w:val="0"/>
          <w:sz w:val="22"/>
          <w:szCs w:val="22"/>
        </w:rPr>
        <w:t>tidak signifikan, maka tidak terdapat heterokedatisitas,sebaliknya jika nilai p signifikan, maka terdapat heterokedatisitas.</w:t>
      </w:r>
    </w:p>
    <w:p w:rsidR="006A5DEB" w:rsidRPr="00432A3F" w:rsidRDefault="006A5DEB" w:rsidP="006A5DEB">
      <w:pPr>
        <w:pStyle w:val="Style30"/>
        <w:widowControl/>
        <w:spacing w:line="240" w:lineRule="exact"/>
        <w:rPr>
          <w:sz w:val="22"/>
          <w:szCs w:val="22"/>
        </w:rPr>
      </w:pPr>
    </w:p>
    <w:p w:rsidR="006A5DEB" w:rsidRPr="00432A3F" w:rsidRDefault="00FB42B6" w:rsidP="00121AB1">
      <w:pPr>
        <w:pStyle w:val="Style6"/>
        <w:widowControl/>
        <w:spacing w:line="360" w:lineRule="auto"/>
        <w:ind w:firstLine="851"/>
        <w:rPr>
          <w:rStyle w:val="FontStyle52"/>
        </w:rPr>
      </w:pPr>
      <w:r w:rsidRPr="00432A3F">
        <w:rPr>
          <w:rStyle w:val="FontStyle52"/>
        </w:rPr>
        <w:t xml:space="preserve">Persamaan </w:t>
      </w:r>
      <w:r w:rsidR="006A5DEB" w:rsidRPr="00432A3F">
        <w:rPr>
          <w:rStyle w:val="FontStyle52"/>
        </w:rPr>
        <w:t xml:space="preserve">tersebut  dalam fungsi produksi </w:t>
      </w:r>
      <w:r w:rsidR="006A5DEB" w:rsidRPr="00432A3F">
        <w:rPr>
          <w:rStyle w:val="FontStyle47"/>
        </w:rPr>
        <w:t xml:space="preserve">Cobb-Douglas </w:t>
      </w:r>
      <w:r w:rsidR="006A5DEB" w:rsidRPr="00432A3F">
        <w:rPr>
          <w:rStyle w:val="FontStyle52"/>
        </w:rPr>
        <w:t xml:space="preserve">dengan meng-anti </w:t>
      </w:r>
      <w:r w:rsidR="006A5DEB" w:rsidRPr="00432A3F">
        <w:rPr>
          <w:rStyle w:val="FontStyle47"/>
        </w:rPr>
        <w:t xml:space="preserve">Ln </w:t>
      </w:r>
      <w:r w:rsidR="006A5DEB" w:rsidRPr="00432A3F">
        <w:rPr>
          <w:rStyle w:val="FontStyle52"/>
        </w:rPr>
        <w:t>kan sebagai berikut:</w:t>
      </w:r>
    </w:p>
    <w:p w:rsidR="008F096D" w:rsidRPr="00432A3F" w:rsidRDefault="008F096D" w:rsidP="00121AB1">
      <w:pPr>
        <w:pStyle w:val="ListParagraph"/>
        <w:spacing w:after="0" w:line="360" w:lineRule="auto"/>
        <w:ind w:left="1985" w:hanging="1265"/>
        <w:jc w:val="both"/>
        <w:rPr>
          <w:rFonts w:ascii="Times New Roman" w:eastAsia="Times New Roman" w:hAnsi="Times New Roman" w:cs="Times New Roman"/>
        </w:rPr>
      </w:pPr>
      <w:r w:rsidRPr="00432A3F">
        <w:rPr>
          <w:rFonts w:ascii="Times New Roman" w:eastAsia="Times New Roman" w:hAnsi="Times New Roman" w:cs="Times New Roman"/>
        </w:rPr>
        <w:t>LnQPUAP = β</w:t>
      </w:r>
      <w:r w:rsidRPr="00432A3F">
        <w:rPr>
          <w:rFonts w:ascii="Times New Roman" w:eastAsia="Times New Roman" w:hAnsi="Times New Roman" w:cs="Times New Roman"/>
          <w:vertAlign w:val="subscript"/>
        </w:rPr>
        <w:t>0</w:t>
      </w:r>
      <w:r w:rsidRPr="00432A3F">
        <w:rPr>
          <w:rFonts w:ascii="Times New Roman" w:eastAsia="Times New Roman" w:hAnsi="Times New Roman" w:cs="Times New Roman"/>
        </w:rPr>
        <w:t xml:space="preserve"> + β</w:t>
      </w:r>
      <w:r w:rsidRPr="00432A3F">
        <w:rPr>
          <w:rFonts w:ascii="Times New Roman" w:eastAsia="Times New Roman" w:hAnsi="Times New Roman" w:cs="Times New Roman"/>
          <w:vertAlign w:val="subscript"/>
        </w:rPr>
        <w:t>1</w:t>
      </w:r>
      <w:r w:rsidRPr="00432A3F">
        <w:rPr>
          <w:rFonts w:ascii="Times New Roman" w:eastAsia="Times New Roman" w:hAnsi="Times New Roman" w:cs="Times New Roman"/>
        </w:rPr>
        <w:t>LnHK + β</w:t>
      </w:r>
      <w:r w:rsidRPr="00432A3F">
        <w:rPr>
          <w:rFonts w:ascii="Times New Roman" w:eastAsia="Times New Roman" w:hAnsi="Times New Roman" w:cs="Times New Roman"/>
          <w:vertAlign w:val="subscript"/>
        </w:rPr>
        <w:t>2</w:t>
      </w:r>
      <w:r w:rsidRPr="00432A3F">
        <w:rPr>
          <w:rFonts w:ascii="Times New Roman" w:eastAsia="Times New Roman" w:hAnsi="Times New Roman" w:cs="Times New Roman"/>
        </w:rPr>
        <w:t>LnHT + β</w:t>
      </w:r>
      <w:r w:rsidRPr="00432A3F">
        <w:rPr>
          <w:rFonts w:ascii="Times New Roman" w:eastAsia="Times New Roman" w:hAnsi="Times New Roman" w:cs="Times New Roman"/>
          <w:vertAlign w:val="subscript"/>
        </w:rPr>
        <w:t>3</w:t>
      </w:r>
      <w:r w:rsidRPr="00432A3F">
        <w:rPr>
          <w:rFonts w:ascii="Times New Roman" w:eastAsia="Times New Roman" w:hAnsi="Times New Roman" w:cs="Times New Roman"/>
        </w:rPr>
        <w:t>LnUTK + β</w:t>
      </w:r>
      <w:r w:rsidRPr="00432A3F">
        <w:rPr>
          <w:rFonts w:ascii="Times New Roman" w:eastAsia="Times New Roman" w:hAnsi="Times New Roman" w:cs="Times New Roman"/>
          <w:vertAlign w:val="subscript"/>
        </w:rPr>
        <w:t>4</w:t>
      </w:r>
      <w:r w:rsidRPr="00432A3F">
        <w:rPr>
          <w:rFonts w:ascii="Times New Roman" w:eastAsia="Times New Roman" w:hAnsi="Times New Roman" w:cs="Times New Roman"/>
        </w:rPr>
        <w:t>LnUmur + β</w:t>
      </w:r>
      <w:r w:rsidRPr="00432A3F">
        <w:rPr>
          <w:rFonts w:ascii="Times New Roman" w:eastAsia="Times New Roman" w:hAnsi="Times New Roman" w:cs="Times New Roman"/>
          <w:vertAlign w:val="subscript"/>
        </w:rPr>
        <w:t>5</w:t>
      </w:r>
      <w:r w:rsidRPr="00432A3F">
        <w:rPr>
          <w:rFonts w:ascii="Times New Roman" w:eastAsia="Times New Roman" w:hAnsi="Times New Roman" w:cs="Times New Roman"/>
        </w:rPr>
        <w:t>LnTK +β</w:t>
      </w:r>
      <w:r w:rsidRPr="00432A3F">
        <w:rPr>
          <w:rFonts w:ascii="Times New Roman" w:eastAsia="Times New Roman" w:hAnsi="Times New Roman" w:cs="Times New Roman"/>
          <w:vertAlign w:val="subscript"/>
        </w:rPr>
        <w:t>6</w:t>
      </w:r>
      <w:r w:rsidRPr="00432A3F">
        <w:rPr>
          <w:rFonts w:ascii="Times New Roman" w:eastAsia="Times New Roman" w:hAnsi="Times New Roman" w:cs="Times New Roman"/>
        </w:rPr>
        <w:t>LnPengusµ</w:t>
      </w:r>
      <w:r w:rsidRPr="00432A3F">
        <w:rPr>
          <w:rFonts w:ascii="Times New Roman" w:eastAsia="Times New Roman" w:hAnsi="Times New Roman" w:cs="Times New Roman"/>
          <w:vertAlign w:val="subscript"/>
        </w:rPr>
        <w:t>1</w:t>
      </w:r>
      <w:r w:rsidR="00C846E4" w:rsidRPr="00432A3F">
        <w:rPr>
          <w:rFonts w:ascii="Times New Roman" w:eastAsia="Times New Roman" w:hAnsi="Times New Roman" w:cs="Times New Roman"/>
        </w:rPr>
        <w:t>+</w:t>
      </w:r>
      <w:r w:rsidRPr="00432A3F">
        <w:rPr>
          <w:rFonts w:ascii="Times New Roman" w:eastAsia="Times New Roman" w:hAnsi="Times New Roman" w:cs="Times New Roman"/>
        </w:rPr>
        <w:t>β</w:t>
      </w:r>
      <w:r w:rsidRPr="00432A3F">
        <w:rPr>
          <w:rFonts w:ascii="Times New Roman" w:eastAsia="Times New Roman" w:hAnsi="Times New Roman" w:cs="Times New Roman"/>
          <w:vertAlign w:val="subscript"/>
        </w:rPr>
        <w:t>7</w:t>
      </w:r>
      <w:r w:rsidRPr="00432A3F">
        <w:rPr>
          <w:rFonts w:ascii="Times New Roman" w:eastAsia="Times New Roman" w:hAnsi="Times New Roman" w:cs="Times New Roman"/>
        </w:rPr>
        <w:t>LnTPend</w:t>
      </w:r>
      <w:r w:rsidR="00C846E4" w:rsidRPr="00432A3F">
        <w:rPr>
          <w:rFonts w:ascii="Times New Roman" w:eastAsia="Times New Roman" w:hAnsi="Times New Roman" w:cs="Times New Roman"/>
        </w:rPr>
        <w:t>µ</w:t>
      </w:r>
      <w:r w:rsidR="00C846E4" w:rsidRPr="00432A3F">
        <w:rPr>
          <w:rFonts w:ascii="Times New Roman" w:eastAsia="Times New Roman" w:hAnsi="Times New Roman" w:cs="Times New Roman"/>
          <w:vertAlign w:val="subscript"/>
        </w:rPr>
        <w:t>1</w:t>
      </w:r>
      <w:r w:rsidR="00C846E4" w:rsidRPr="00432A3F">
        <w:rPr>
          <w:rFonts w:ascii="Times New Roman" w:eastAsia="Times New Roman" w:hAnsi="Times New Roman" w:cs="Times New Roman"/>
        </w:rPr>
        <w:t>+β</w:t>
      </w:r>
      <w:r w:rsidR="00C846E4" w:rsidRPr="00432A3F">
        <w:rPr>
          <w:rFonts w:ascii="Times New Roman" w:eastAsia="Times New Roman" w:hAnsi="Times New Roman" w:cs="Times New Roman"/>
          <w:vertAlign w:val="subscript"/>
        </w:rPr>
        <w:t>7</w:t>
      </w:r>
      <w:r w:rsidR="00C846E4" w:rsidRPr="00432A3F">
        <w:rPr>
          <w:rFonts w:ascii="Times New Roman" w:eastAsia="Times New Roman" w:hAnsi="Times New Roman" w:cs="Times New Roman"/>
        </w:rPr>
        <w:t>LnBPak+</w:t>
      </w:r>
      <w:r w:rsidRPr="00432A3F">
        <w:rPr>
          <w:rFonts w:ascii="Times New Roman" w:eastAsia="Times New Roman" w:hAnsi="Times New Roman" w:cs="Times New Roman"/>
        </w:rPr>
        <w:t>µ</w:t>
      </w:r>
      <w:r w:rsidRPr="00432A3F">
        <w:rPr>
          <w:rFonts w:ascii="Times New Roman" w:eastAsia="Times New Roman" w:hAnsi="Times New Roman" w:cs="Times New Roman"/>
          <w:vertAlign w:val="subscript"/>
        </w:rPr>
        <w:t>1</w:t>
      </w:r>
      <w:r w:rsidRPr="00432A3F">
        <w:rPr>
          <w:rFonts w:ascii="Times New Roman" w:eastAsia="Times New Roman" w:hAnsi="Times New Roman" w:cs="Times New Roman"/>
        </w:rPr>
        <w:t xml:space="preserve">  ………...(3</w:t>
      </w:r>
      <w:r w:rsidR="00474705" w:rsidRPr="00432A3F">
        <w:rPr>
          <w:rFonts w:ascii="Times New Roman" w:eastAsia="Times New Roman" w:hAnsi="Times New Roman" w:cs="Times New Roman"/>
        </w:rPr>
        <w:t>6</w:t>
      </w:r>
      <w:r w:rsidRPr="00432A3F">
        <w:rPr>
          <w:rFonts w:ascii="Times New Roman" w:eastAsia="Times New Roman" w:hAnsi="Times New Roman" w:cs="Times New Roman"/>
        </w:rPr>
        <w:t>)</w:t>
      </w:r>
    </w:p>
    <w:p w:rsidR="006A5DEB" w:rsidRPr="00432A3F" w:rsidRDefault="006A5DEB" w:rsidP="00121AB1">
      <w:pPr>
        <w:pStyle w:val="Style29"/>
        <w:widowControl/>
        <w:spacing w:before="43" w:line="360" w:lineRule="auto"/>
        <w:rPr>
          <w:rStyle w:val="FontStyle52"/>
        </w:rPr>
      </w:pPr>
      <w:r w:rsidRPr="00432A3F">
        <w:rPr>
          <w:rStyle w:val="FontStyle52"/>
        </w:rPr>
        <w:t>Nilai intersep/ konstanta sebesar -</w:t>
      </w:r>
      <w:r w:rsidR="00B00AD1" w:rsidRPr="00432A3F">
        <w:rPr>
          <w:rStyle w:val="FontStyle52"/>
        </w:rPr>
        <w:t>83</w:t>
      </w:r>
      <w:r w:rsidR="00DE46F7" w:rsidRPr="00432A3F">
        <w:rPr>
          <w:rStyle w:val="FontStyle52"/>
        </w:rPr>
        <w:t>,</w:t>
      </w:r>
      <w:r w:rsidR="00B00AD1" w:rsidRPr="00432A3F">
        <w:rPr>
          <w:rStyle w:val="FontStyle52"/>
        </w:rPr>
        <w:t>405</w:t>
      </w:r>
      <w:r w:rsidRPr="00432A3F">
        <w:rPr>
          <w:rStyle w:val="FontStyle52"/>
        </w:rPr>
        <w:t xml:space="preserve"> pada fungsi </w:t>
      </w:r>
      <w:r w:rsidR="00DE46F7" w:rsidRPr="00432A3F">
        <w:rPr>
          <w:rStyle w:val="FontStyle52"/>
        </w:rPr>
        <w:t xml:space="preserve">pendapatan </w:t>
      </w:r>
      <w:r w:rsidRPr="00432A3F">
        <w:rPr>
          <w:rStyle w:val="FontStyle52"/>
        </w:rPr>
        <w:t xml:space="preserve">peternak  Usaha Ayam Petelur menunjukkan bahwa tanpa variabel independen (Harga </w:t>
      </w:r>
      <w:r w:rsidR="00C846E4" w:rsidRPr="00432A3F">
        <w:rPr>
          <w:rStyle w:val="FontStyle52"/>
        </w:rPr>
        <w:t>Kandang ayam</w:t>
      </w:r>
      <w:r w:rsidRPr="00432A3F">
        <w:rPr>
          <w:rStyle w:val="FontStyle52"/>
        </w:rPr>
        <w:t xml:space="preserve">, </w:t>
      </w:r>
      <w:r w:rsidR="00C846E4" w:rsidRPr="00432A3F">
        <w:rPr>
          <w:rStyle w:val="FontStyle52"/>
        </w:rPr>
        <w:t xml:space="preserve">Harga telur, Upah </w:t>
      </w:r>
      <w:r w:rsidRPr="00432A3F">
        <w:rPr>
          <w:rStyle w:val="FontStyle52"/>
        </w:rPr>
        <w:t>Tenaga kerja, Umur</w:t>
      </w:r>
      <w:r w:rsidR="00C846E4" w:rsidRPr="00432A3F">
        <w:rPr>
          <w:rStyle w:val="FontStyle52"/>
        </w:rPr>
        <w:t xml:space="preserve">, </w:t>
      </w:r>
      <w:r w:rsidRPr="00432A3F">
        <w:rPr>
          <w:rStyle w:val="FontStyle52"/>
        </w:rPr>
        <w:t>Tanggu</w:t>
      </w:r>
      <w:r w:rsidR="00C846E4" w:rsidRPr="00432A3F">
        <w:rPr>
          <w:rStyle w:val="FontStyle52"/>
        </w:rPr>
        <w:t>ngan keluarga, Pengalaman Usaha,</w:t>
      </w:r>
      <w:r w:rsidRPr="00432A3F">
        <w:rPr>
          <w:rStyle w:val="FontStyle52"/>
        </w:rPr>
        <w:t>Tingkat Pendidikan</w:t>
      </w:r>
      <w:r w:rsidR="00C846E4" w:rsidRPr="00432A3F">
        <w:rPr>
          <w:rStyle w:val="FontStyle52"/>
        </w:rPr>
        <w:t xml:space="preserve"> dan Biaya Pakan</w:t>
      </w:r>
      <w:r w:rsidRPr="00432A3F">
        <w:rPr>
          <w:rStyle w:val="FontStyle52"/>
        </w:rPr>
        <w:t xml:space="preserve">) maka nilai konstantanya turun sebesar </w:t>
      </w:r>
      <w:r w:rsidR="00B00AD1" w:rsidRPr="00432A3F">
        <w:rPr>
          <w:rStyle w:val="FontStyle52"/>
        </w:rPr>
        <w:t>83</w:t>
      </w:r>
      <w:r w:rsidRPr="00432A3F">
        <w:rPr>
          <w:rStyle w:val="FontStyle52"/>
        </w:rPr>
        <w:t>,</w:t>
      </w:r>
      <w:r w:rsidR="00B00AD1" w:rsidRPr="00432A3F">
        <w:rPr>
          <w:rStyle w:val="FontStyle52"/>
        </w:rPr>
        <w:t>405</w:t>
      </w:r>
      <w:r w:rsidRPr="00432A3F">
        <w:rPr>
          <w:rStyle w:val="FontStyle52"/>
        </w:rPr>
        <w:t>.</w:t>
      </w:r>
    </w:p>
    <w:p w:rsidR="006A5DEB" w:rsidRPr="00432A3F" w:rsidRDefault="006A5DEB" w:rsidP="00121AB1">
      <w:pPr>
        <w:pStyle w:val="Style29"/>
        <w:widowControl/>
        <w:spacing w:line="360" w:lineRule="auto"/>
        <w:ind w:firstLine="749"/>
        <w:rPr>
          <w:rStyle w:val="FontStyle52"/>
          <w:spacing w:val="30"/>
        </w:rPr>
      </w:pPr>
      <w:r w:rsidRPr="00432A3F">
        <w:rPr>
          <w:rStyle w:val="FontStyle52"/>
        </w:rPr>
        <w:t xml:space="preserve">Sedangkan untuk mengetahui determinan mana saja yang mempunyai pengaruh dan berrnakna signifikan terhadap hasil </w:t>
      </w:r>
      <w:r w:rsidR="00DE46F7" w:rsidRPr="00432A3F">
        <w:rPr>
          <w:rStyle w:val="FontStyle52"/>
        </w:rPr>
        <w:t xml:space="preserve">pendapatan peternak </w:t>
      </w:r>
      <w:r w:rsidRPr="00432A3F">
        <w:rPr>
          <w:rStyle w:val="FontStyle52"/>
        </w:rPr>
        <w:t xml:space="preserve">Usaha Ayam Petelur di Kecamatan Kulo Kabupaten Sidenreng Rappang  dilakukan Uji </w:t>
      </w:r>
      <w:r w:rsidR="006118C3" w:rsidRPr="00432A3F">
        <w:rPr>
          <w:rStyle w:val="FontStyle52"/>
        </w:rPr>
        <w:t>t</w:t>
      </w:r>
      <w:r w:rsidRPr="00432A3F">
        <w:rPr>
          <w:rStyle w:val="FontStyle52"/>
        </w:rPr>
        <w:t xml:space="preserve">. Berikut Variabel yang memiliki pengaruh signifikan terhadap </w:t>
      </w:r>
      <w:r w:rsidR="00DE46F7" w:rsidRPr="00432A3F">
        <w:rPr>
          <w:rStyle w:val="FontStyle52"/>
        </w:rPr>
        <w:t xml:space="preserve">pendapatan </w:t>
      </w:r>
      <w:r w:rsidRPr="00432A3F">
        <w:rPr>
          <w:rStyle w:val="FontStyle52"/>
        </w:rPr>
        <w:t xml:space="preserve">peternak  Usaha Ayam Petelur dalam penelitian </w:t>
      </w:r>
      <w:r w:rsidRPr="00432A3F">
        <w:rPr>
          <w:rStyle w:val="FontStyle52"/>
          <w:spacing w:val="30"/>
        </w:rPr>
        <w:t>ini:</w:t>
      </w:r>
    </w:p>
    <w:p w:rsidR="006A5DEB" w:rsidRPr="00432A3F" w:rsidRDefault="006A5DEB" w:rsidP="00FB42B6">
      <w:pPr>
        <w:pStyle w:val="Style15"/>
        <w:widowControl/>
        <w:spacing w:before="240" w:line="360" w:lineRule="auto"/>
        <w:ind w:firstLine="0"/>
        <w:jc w:val="both"/>
        <w:rPr>
          <w:rStyle w:val="FontStyle48"/>
        </w:rPr>
      </w:pPr>
      <w:r w:rsidRPr="00432A3F">
        <w:rPr>
          <w:rStyle w:val="FontStyle48"/>
        </w:rPr>
        <w:t xml:space="preserve">Harga </w:t>
      </w:r>
      <w:r w:rsidR="006118C3" w:rsidRPr="00432A3F">
        <w:rPr>
          <w:rStyle w:val="FontStyle48"/>
        </w:rPr>
        <w:t>Kandang Ayam</w:t>
      </w:r>
      <w:r w:rsidRPr="00432A3F">
        <w:rPr>
          <w:rStyle w:val="FontStyle48"/>
        </w:rPr>
        <w:t xml:space="preserve"> Petelur Kecamatan Kulo Kabupaten Sidenreng Rappang  </w:t>
      </w:r>
    </w:p>
    <w:p w:rsidR="006A5DEB" w:rsidRPr="00432A3F" w:rsidRDefault="006A5DEB" w:rsidP="00121AB1">
      <w:pPr>
        <w:pStyle w:val="Style29"/>
        <w:widowControl/>
        <w:spacing w:line="360" w:lineRule="auto"/>
        <w:ind w:firstLine="725"/>
        <w:rPr>
          <w:rStyle w:val="FontStyle52"/>
        </w:rPr>
      </w:pPr>
      <w:r w:rsidRPr="00432A3F">
        <w:rPr>
          <w:rStyle w:val="FontStyle52"/>
        </w:rPr>
        <w:t>Berdasarkan hasil penelitian menunjukkan bahwa harga</w:t>
      </w:r>
      <w:r w:rsidR="008C0045" w:rsidRPr="00432A3F">
        <w:rPr>
          <w:rStyle w:val="FontStyle52"/>
        </w:rPr>
        <w:t xml:space="preserve"> telur </w:t>
      </w:r>
      <w:r w:rsidRPr="00432A3F">
        <w:rPr>
          <w:rStyle w:val="FontStyle52"/>
        </w:rPr>
        <w:t xml:space="preserve">berpengaruh negatif namun signifikan terhadap tingkat </w:t>
      </w:r>
      <w:r w:rsidR="008E48FC" w:rsidRPr="00432A3F">
        <w:rPr>
          <w:rStyle w:val="FontStyle52"/>
        </w:rPr>
        <w:t xml:space="preserve">pendapatan </w:t>
      </w:r>
      <w:r w:rsidRPr="00432A3F">
        <w:rPr>
          <w:rStyle w:val="FontStyle52"/>
        </w:rPr>
        <w:t xml:space="preserve">peternak  Usaha Ayam Petelur . Hal ini dapat dilihat pada Tabel </w:t>
      </w:r>
      <w:r w:rsidR="00FB42B6">
        <w:rPr>
          <w:rStyle w:val="FontStyle52"/>
        </w:rPr>
        <w:t>2</w:t>
      </w:r>
      <w:r w:rsidRPr="00432A3F">
        <w:rPr>
          <w:rStyle w:val="FontStyle52"/>
        </w:rPr>
        <w:t xml:space="preserve"> menunjukka</w:t>
      </w:r>
      <w:r w:rsidR="007F7010" w:rsidRPr="00432A3F">
        <w:rPr>
          <w:rStyle w:val="FontStyle52"/>
        </w:rPr>
        <w:t xml:space="preserve">n bahwa nilai t hitung sebesar </w:t>
      </w:r>
      <w:r w:rsidR="006118C3" w:rsidRPr="00432A3F">
        <w:rPr>
          <w:rStyle w:val="FontStyle52"/>
        </w:rPr>
        <w:t>-</w:t>
      </w:r>
      <w:r w:rsidRPr="00432A3F">
        <w:rPr>
          <w:rStyle w:val="FontStyle52"/>
        </w:rPr>
        <w:t>0,</w:t>
      </w:r>
      <w:r w:rsidR="006118C3" w:rsidRPr="00432A3F">
        <w:rPr>
          <w:rStyle w:val="FontStyle52"/>
        </w:rPr>
        <w:t>129</w:t>
      </w:r>
      <w:r w:rsidRPr="00432A3F">
        <w:rPr>
          <w:rStyle w:val="FontStyle52"/>
        </w:rPr>
        <w:t xml:space="preserve"> dengan signifikansi 0,0</w:t>
      </w:r>
      <w:r w:rsidR="006118C3" w:rsidRPr="00432A3F">
        <w:rPr>
          <w:rStyle w:val="FontStyle52"/>
        </w:rPr>
        <w:t>6</w:t>
      </w:r>
      <w:r w:rsidR="007F7010" w:rsidRPr="00432A3F">
        <w:rPr>
          <w:rStyle w:val="FontStyle52"/>
        </w:rPr>
        <w:t>5</w:t>
      </w:r>
      <w:r w:rsidRPr="00432A3F">
        <w:rPr>
          <w:rStyle w:val="FontStyle52"/>
        </w:rPr>
        <w:t xml:space="preserve"> sama dengan tingkat signifikansi 0</w:t>
      </w:r>
      <w:r w:rsidR="006118C3" w:rsidRPr="00432A3F">
        <w:rPr>
          <w:rStyle w:val="FontStyle52"/>
        </w:rPr>
        <w:t>,01 (1 persen) atau jauh lebih besar</w:t>
      </w:r>
      <w:r w:rsidRPr="00432A3F">
        <w:rPr>
          <w:rStyle w:val="FontStyle52"/>
        </w:rPr>
        <w:t xml:space="preserve"> dengan tingkat signifikansi 0,05 (5 persen) yang diartikan bahwa harga </w:t>
      </w:r>
      <w:r w:rsidR="008C0045" w:rsidRPr="00432A3F">
        <w:rPr>
          <w:rStyle w:val="FontStyle52"/>
        </w:rPr>
        <w:t xml:space="preserve">telur  </w:t>
      </w:r>
      <w:r w:rsidRPr="00432A3F">
        <w:rPr>
          <w:rStyle w:val="FontStyle52"/>
        </w:rPr>
        <w:t xml:space="preserve">memiliki pengaruh yang sangat signifikan terhadap </w:t>
      </w:r>
      <w:r w:rsidR="007F7010" w:rsidRPr="00432A3F">
        <w:rPr>
          <w:rStyle w:val="FontStyle52"/>
        </w:rPr>
        <w:t>pendapat</w:t>
      </w:r>
      <w:r w:rsidR="006118C3" w:rsidRPr="00432A3F">
        <w:rPr>
          <w:rStyle w:val="FontStyle52"/>
        </w:rPr>
        <w:t>a</w:t>
      </w:r>
      <w:r w:rsidR="007F7010" w:rsidRPr="00432A3F">
        <w:rPr>
          <w:rStyle w:val="FontStyle52"/>
        </w:rPr>
        <w:t xml:space="preserve">n </w:t>
      </w:r>
      <w:r w:rsidRPr="00432A3F">
        <w:rPr>
          <w:rStyle w:val="FontStyle52"/>
        </w:rPr>
        <w:t>peternak  Usaha Ayam Petelur . Selanjuny</w:t>
      </w:r>
      <w:r w:rsidR="0087461D" w:rsidRPr="00432A3F">
        <w:rPr>
          <w:rStyle w:val="FontStyle52"/>
        </w:rPr>
        <w:t>a</w:t>
      </w:r>
      <w:r w:rsidR="00DF1BFF" w:rsidRPr="00432A3F">
        <w:rPr>
          <w:rStyle w:val="FontStyle52"/>
        </w:rPr>
        <w:t xml:space="preserve"> koefisien regresi sebesar -</w:t>
      </w:r>
      <w:r w:rsidR="006118C3" w:rsidRPr="00432A3F">
        <w:rPr>
          <w:rStyle w:val="FontStyle52"/>
        </w:rPr>
        <w:t>-</w:t>
      </w:r>
      <w:r w:rsidR="00DF1BFF" w:rsidRPr="00432A3F">
        <w:rPr>
          <w:rStyle w:val="FontStyle52"/>
        </w:rPr>
        <w:t>0,</w:t>
      </w:r>
      <w:r w:rsidR="006118C3" w:rsidRPr="00432A3F">
        <w:rPr>
          <w:rStyle w:val="FontStyle52"/>
        </w:rPr>
        <w:t>129</w:t>
      </w:r>
      <w:r w:rsidRPr="00432A3F">
        <w:rPr>
          <w:rStyle w:val="FontStyle52"/>
        </w:rPr>
        <w:t xml:space="preserve">yang berarti setiap penambahan 1 tingkat </w:t>
      </w:r>
      <w:r w:rsidR="006118C3" w:rsidRPr="00432A3F">
        <w:rPr>
          <w:rStyle w:val="FontStyle52"/>
        </w:rPr>
        <w:t xml:space="preserve">harga kandang </w:t>
      </w:r>
      <w:r w:rsidRPr="00432A3F">
        <w:rPr>
          <w:rStyle w:val="FontStyle52"/>
        </w:rPr>
        <w:t xml:space="preserve">maka akan mengurangi </w:t>
      </w:r>
      <w:r w:rsidR="008E48FC" w:rsidRPr="00432A3F">
        <w:rPr>
          <w:rStyle w:val="FontStyle52"/>
        </w:rPr>
        <w:t xml:space="preserve">pendapatan </w:t>
      </w:r>
      <w:r w:rsidRPr="00432A3F">
        <w:rPr>
          <w:rStyle w:val="FontStyle52"/>
        </w:rPr>
        <w:t>peternak Usaha Ayam Petelur sebesar 0,</w:t>
      </w:r>
      <w:r w:rsidR="006118C3" w:rsidRPr="00432A3F">
        <w:rPr>
          <w:rStyle w:val="FontStyle52"/>
        </w:rPr>
        <w:t>129</w:t>
      </w:r>
      <w:r w:rsidRPr="00432A3F">
        <w:rPr>
          <w:rStyle w:val="FontStyle52"/>
        </w:rPr>
        <w:t xml:space="preserve"> persen. Harga </w:t>
      </w:r>
      <w:r w:rsidR="006118C3" w:rsidRPr="00432A3F">
        <w:rPr>
          <w:rStyle w:val="FontStyle52"/>
        </w:rPr>
        <w:t xml:space="preserve">kandang ayam </w:t>
      </w:r>
      <w:r w:rsidRPr="00432A3F">
        <w:rPr>
          <w:rStyle w:val="FontStyle52"/>
        </w:rPr>
        <w:t xml:space="preserve">berpengaruh negatif </w:t>
      </w:r>
      <w:r w:rsidR="001D77AF" w:rsidRPr="00432A3F">
        <w:rPr>
          <w:rStyle w:val="FontStyle52"/>
        </w:rPr>
        <w:t xml:space="preserve">dan tidak </w:t>
      </w:r>
      <w:r w:rsidRPr="00432A3F">
        <w:rPr>
          <w:rStyle w:val="FontStyle52"/>
        </w:rPr>
        <w:t xml:space="preserve">signifikan disebabkan karena dalam setiap penambahan satu tingkat harga </w:t>
      </w:r>
      <w:r w:rsidR="001D77AF" w:rsidRPr="00432A3F">
        <w:rPr>
          <w:rStyle w:val="FontStyle52"/>
        </w:rPr>
        <w:t xml:space="preserve">kandang ayam </w:t>
      </w:r>
      <w:r w:rsidRPr="00432A3F">
        <w:rPr>
          <w:rStyle w:val="FontStyle52"/>
        </w:rPr>
        <w:t>maka akan mempengaruhi jumlah modal yang dikeluarkan peternak  Usaha Ayam Petelur.</w:t>
      </w:r>
    </w:p>
    <w:p w:rsidR="006118C3" w:rsidRPr="00432A3F" w:rsidRDefault="006118C3" w:rsidP="00FB42B6">
      <w:pPr>
        <w:pStyle w:val="Style15"/>
        <w:widowControl/>
        <w:spacing w:before="240" w:line="360" w:lineRule="auto"/>
        <w:ind w:firstLine="0"/>
        <w:jc w:val="both"/>
        <w:rPr>
          <w:rStyle w:val="FontStyle48"/>
        </w:rPr>
      </w:pPr>
      <w:r w:rsidRPr="00432A3F">
        <w:rPr>
          <w:rStyle w:val="FontStyle48"/>
        </w:rPr>
        <w:t xml:space="preserve">Harga Telur Peternak  Usaha Ayam Petelur Kecamatan Kulo Kabupaten Sidenreng Rappang  </w:t>
      </w:r>
    </w:p>
    <w:p w:rsidR="006118C3" w:rsidRPr="00432A3F" w:rsidRDefault="006118C3" w:rsidP="00121AB1">
      <w:pPr>
        <w:pStyle w:val="Style29"/>
        <w:widowControl/>
        <w:spacing w:line="360" w:lineRule="auto"/>
        <w:ind w:firstLine="725"/>
        <w:rPr>
          <w:rStyle w:val="FontStyle52"/>
        </w:rPr>
      </w:pPr>
      <w:r w:rsidRPr="00432A3F">
        <w:rPr>
          <w:rStyle w:val="FontStyle52"/>
        </w:rPr>
        <w:t xml:space="preserve">Berdasarkan hasil penelitian menunjukkan bahwa harga telur berpengaruh negatif namun signifikan terhadap tingkat pendapatan peternak  Usaha Ayam Petelur. Hal ini dapat dilihat pada Tabel </w:t>
      </w:r>
      <w:r w:rsidR="00FB42B6">
        <w:rPr>
          <w:rStyle w:val="FontStyle52"/>
        </w:rPr>
        <w:t>2</w:t>
      </w:r>
      <w:r w:rsidRPr="00432A3F">
        <w:rPr>
          <w:rStyle w:val="FontStyle52"/>
        </w:rPr>
        <w:t xml:space="preserve"> </w:t>
      </w:r>
      <w:r w:rsidRPr="00432A3F">
        <w:rPr>
          <w:rStyle w:val="FontStyle52"/>
        </w:rPr>
        <w:lastRenderedPageBreak/>
        <w:t xml:space="preserve">menunjukkan bahwa nilai t hitung sebesar </w:t>
      </w:r>
      <w:r w:rsidR="006A4852" w:rsidRPr="00432A3F">
        <w:rPr>
          <w:rStyle w:val="FontStyle52"/>
        </w:rPr>
        <w:t>2,280</w:t>
      </w:r>
      <w:r w:rsidRPr="00432A3F">
        <w:rPr>
          <w:rStyle w:val="FontStyle52"/>
        </w:rPr>
        <w:t xml:space="preserve"> dengan signifikansi 0,0</w:t>
      </w:r>
      <w:r w:rsidR="006A4852" w:rsidRPr="00432A3F">
        <w:rPr>
          <w:rStyle w:val="FontStyle52"/>
        </w:rPr>
        <w:t>34</w:t>
      </w:r>
      <w:r w:rsidRPr="00432A3F">
        <w:rPr>
          <w:rStyle w:val="FontStyle52"/>
        </w:rPr>
        <w:t xml:space="preserve"> sama dengan tingkatatau lebih kecil dengan tingkat signifikansi 0,05 (5 persen) yang diartikan bahwa harga telur  memiliki pengaruh yang sangat signifikan terhadap pendapat</w:t>
      </w:r>
      <w:r w:rsidR="006A4852" w:rsidRPr="00432A3F">
        <w:rPr>
          <w:rStyle w:val="FontStyle52"/>
        </w:rPr>
        <w:t>a</w:t>
      </w:r>
      <w:r w:rsidRPr="00432A3F">
        <w:rPr>
          <w:rStyle w:val="FontStyle52"/>
        </w:rPr>
        <w:t xml:space="preserve">n peternak  Usaha Ayam Petelur . Selanjunya koefisien regresi sebesar </w:t>
      </w:r>
      <w:r w:rsidR="00D45D7A" w:rsidRPr="00432A3F">
        <w:rPr>
          <w:rStyle w:val="FontStyle52"/>
        </w:rPr>
        <w:t>11,242</w:t>
      </w:r>
      <w:r w:rsidRPr="00432A3F">
        <w:rPr>
          <w:rStyle w:val="FontStyle52"/>
        </w:rPr>
        <w:t xml:space="preserve"> yang berarti setiap penambahan 1 tingkat harga telur maka akan mengurangi pendapatan peternak  Usaha Ayam Petelur sebesar 0,471 persen. Harga telur berpengaruh </w:t>
      </w:r>
      <w:r w:rsidR="00D45D7A" w:rsidRPr="00432A3F">
        <w:rPr>
          <w:rStyle w:val="FontStyle52"/>
        </w:rPr>
        <w:t>positif  dan</w:t>
      </w:r>
      <w:r w:rsidRPr="00432A3F">
        <w:rPr>
          <w:rStyle w:val="FontStyle52"/>
        </w:rPr>
        <w:t>signifikan disebabkan karena dalam setiap penambahan satu tingkat harga telur maka akan mempengaruhi</w:t>
      </w:r>
      <w:r w:rsidR="00D45D7A" w:rsidRPr="00432A3F">
        <w:rPr>
          <w:rStyle w:val="FontStyle52"/>
        </w:rPr>
        <w:t xml:space="preserve"> pendapatan </w:t>
      </w:r>
      <w:r w:rsidRPr="00432A3F">
        <w:rPr>
          <w:rStyle w:val="FontStyle52"/>
        </w:rPr>
        <w:t>peternak  Usaha Ayam Petelur.</w:t>
      </w:r>
    </w:p>
    <w:p w:rsidR="006118C3" w:rsidRPr="00432A3F" w:rsidRDefault="006118C3" w:rsidP="00121AB1">
      <w:pPr>
        <w:pStyle w:val="Style4"/>
        <w:widowControl/>
        <w:spacing w:line="360" w:lineRule="auto"/>
        <w:ind w:firstLine="581"/>
        <w:rPr>
          <w:rStyle w:val="FontStyle52"/>
        </w:rPr>
      </w:pPr>
    </w:p>
    <w:p w:rsidR="006A5DEB" w:rsidRPr="00432A3F" w:rsidRDefault="003B2473" w:rsidP="00FB42B6">
      <w:pPr>
        <w:pStyle w:val="Style15"/>
        <w:widowControl/>
        <w:spacing w:line="360" w:lineRule="auto"/>
        <w:ind w:firstLine="0"/>
        <w:jc w:val="both"/>
        <w:rPr>
          <w:rStyle w:val="FontStyle48"/>
        </w:rPr>
      </w:pPr>
      <w:r w:rsidRPr="00432A3F">
        <w:rPr>
          <w:rStyle w:val="FontStyle48"/>
        </w:rPr>
        <w:t xml:space="preserve">Upah Tenaga Kerja </w:t>
      </w:r>
      <w:r w:rsidR="006A5DEB" w:rsidRPr="00432A3F">
        <w:rPr>
          <w:rStyle w:val="FontStyle48"/>
        </w:rPr>
        <w:t xml:space="preserve">Peternak  Usaha Ayam Petelur Kecamatan Kulo Kabupaten Sidenreng Rappang  </w:t>
      </w:r>
    </w:p>
    <w:p w:rsidR="006A5DEB" w:rsidRPr="00432A3F" w:rsidRDefault="006A5DEB" w:rsidP="00FB42B6">
      <w:pPr>
        <w:pStyle w:val="Style4"/>
        <w:widowControl/>
        <w:spacing w:line="360" w:lineRule="auto"/>
        <w:ind w:firstLine="542"/>
        <w:rPr>
          <w:rStyle w:val="FontStyle52"/>
        </w:rPr>
      </w:pPr>
      <w:r w:rsidRPr="00432A3F">
        <w:rPr>
          <w:rStyle w:val="FontStyle52"/>
        </w:rPr>
        <w:t xml:space="preserve">Berdasarkan hasil penelitian menunjukkan bahwa </w:t>
      </w:r>
      <w:r w:rsidR="003B2473" w:rsidRPr="00432A3F">
        <w:rPr>
          <w:rStyle w:val="FontStyle52"/>
        </w:rPr>
        <w:t xml:space="preserve">upah tenaga kerja </w:t>
      </w:r>
      <w:r w:rsidRPr="00432A3F">
        <w:rPr>
          <w:rStyle w:val="FontStyle52"/>
        </w:rPr>
        <w:t xml:space="preserve">berpengaruh positif dan signifikan terhadap tingkat </w:t>
      </w:r>
      <w:r w:rsidR="008E48FC" w:rsidRPr="00432A3F">
        <w:rPr>
          <w:rStyle w:val="FontStyle52"/>
        </w:rPr>
        <w:t>pendapatan</w:t>
      </w:r>
      <w:r w:rsidRPr="00432A3F">
        <w:rPr>
          <w:rStyle w:val="FontStyle52"/>
        </w:rPr>
        <w:t xml:space="preserve">peternak  Usaha Ayam Petelur . Hal ini dapat dilihat pada Tabel </w:t>
      </w:r>
      <w:r w:rsidR="00FB42B6">
        <w:rPr>
          <w:rStyle w:val="FontStyle52"/>
        </w:rPr>
        <w:t xml:space="preserve">2 </w:t>
      </w:r>
      <w:r w:rsidRPr="00432A3F">
        <w:rPr>
          <w:rStyle w:val="FontStyle52"/>
        </w:rPr>
        <w:t xml:space="preserve"> menunjukkan bahwa nilai t hitung sebesar </w:t>
      </w:r>
      <w:r w:rsidR="003B2473" w:rsidRPr="00432A3F">
        <w:rPr>
          <w:rStyle w:val="FontStyle52"/>
        </w:rPr>
        <w:t>2,</w:t>
      </w:r>
      <w:r w:rsidR="00D45D7A" w:rsidRPr="00432A3F">
        <w:rPr>
          <w:rStyle w:val="FontStyle52"/>
        </w:rPr>
        <w:t>283</w:t>
      </w:r>
      <w:r w:rsidRPr="00432A3F">
        <w:rPr>
          <w:rStyle w:val="FontStyle52"/>
        </w:rPr>
        <w:t xml:space="preserve"> dengan signifikansi 0,0</w:t>
      </w:r>
      <w:r w:rsidR="00D45D7A" w:rsidRPr="00432A3F">
        <w:rPr>
          <w:rStyle w:val="FontStyle52"/>
        </w:rPr>
        <w:t>3</w:t>
      </w:r>
      <w:r w:rsidR="0077797A" w:rsidRPr="00432A3F">
        <w:rPr>
          <w:rStyle w:val="FontStyle52"/>
        </w:rPr>
        <w:t>4</w:t>
      </w:r>
      <w:r w:rsidRPr="00432A3F">
        <w:rPr>
          <w:rStyle w:val="FontStyle52"/>
        </w:rPr>
        <w:t xml:space="preserve"> lebih kecil dengan standar signifikansi 0,01 (1 persen) yang diartikan bahwa memiliki pengaruh yang sangat signifikan terhadap </w:t>
      </w:r>
      <w:r w:rsidR="003B2473" w:rsidRPr="00432A3F">
        <w:rPr>
          <w:rStyle w:val="FontStyle52"/>
        </w:rPr>
        <w:t>pendapatan</w:t>
      </w:r>
      <w:r w:rsidRPr="00432A3F">
        <w:rPr>
          <w:rStyle w:val="FontStyle52"/>
        </w:rPr>
        <w:t xml:space="preserve"> peternak Usaha Ayam Petelur .</w:t>
      </w:r>
    </w:p>
    <w:p w:rsidR="005D653A" w:rsidRPr="00432A3F" w:rsidRDefault="006A5DEB" w:rsidP="00FB42B6">
      <w:pPr>
        <w:pStyle w:val="Style4"/>
        <w:widowControl/>
        <w:spacing w:line="360" w:lineRule="auto"/>
        <w:ind w:firstLine="542"/>
        <w:rPr>
          <w:rStyle w:val="FontStyle52"/>
        </w:rPr>
      </w:pPr>
      <w:r w:rsidRPr="00432A3F">
        <w:rPr>
          <w:rStyle w:val="FontStyle52"/>
        </w:rPr>
        <w:t xml:space="preserve">Selanjunya koefisien regresi sebesar </w:t>
      </w:r>
      <w:r w:rsidR="00D45D7A" w:rsidRPr="00432A3F">
        <w:rPr>
          <w:rStyle w:val="FontStyle52"/>
        </w:rPr>
        <w:t>-</w:t>
      </w:r>
      <w:r w:rsidRPr="00432A3F">
        <w:rPr>
          <w:rStyle w:val="FontStyle52"/>
        </w:rPr>
        <w:t>0,</w:t>
      </w:r>
      <w:r w:rsidR="0077797A" w:rsidRPr="00432A3F">
        <w:rPr>
          <w:rStyle w:val="FontStyle52"/>
        </w:rPr>
        <w:t>28</w:t>
      </w:r>
      <w:r w:rsidR="005D653A" w:rsidRPr="00432A3F">
        <w:rPr>
          <w:rStyle w:val="FontStyle52"/>
        </w:rPr>
        <w:t>3</w:t>
      </w:r>
      <w:r w:rsidRPr="00432A3F">
        <w:rPr>
          <w:rStyle w:val="FontStyle52"/>
        </w:rPr>
        <w:t xml:space="preserve"> yang berarti setiap terjadinya penambahan </w:t>
      </w:r>
      <w:r w:rsidR="003B2473" w:rsidRPr="00432A3F">
        <w:rPr>
          <w:rStyle w:val="FontStyle52"/>
        </w:rPr>
        <w:t>upah tenaga kerja</w:t>
      </w:r>
      <w:r w:rsidRPr="00432A3F">
        <w:rPr>
          <w:rStyle w:val="FontStyle52"/>
        </w:rPr>
        <w:t xml:space="preserve"> akan men</w:t>
      </w:r>
      <w:r w:rsidR="00D45D7A" w:rsidRPr="00432A3F">
        <w:rPr>
          <w:rStyle w:val="FontStyle52"/>
        </w:rPr>
        <w:t xml:space="preserve">urunkan </w:t>
      </w:r>
      <w:r w:rsidR="003B2473" w:rsidRPr="00432A3F">
        <w:rPr>
          <w:rStyle w:val="FontStyle52"/>
        </w:rPr>
        <w:t>pendapatan</w:t>
      </w:r>
      <w:r w:rsidRPr="00432A3F">
        <w:rPr>
          <w:rStyle w:val="FontStyle52"/>
        </w:rPr>
        <w:t>peternak  Usaha Ayam Petelur sebesar 0,</w:t>
      </w:r>
      <w:r w:rsidR="0077797A" w:rsidRPr="00432A3F">
        <w:rPr>
          <w:rStyle w:val="FontStyle52"/>
        </w:rPr>
        <w:t>2</w:t>
      </w:r>
      <w:r w:rsidR="005D653A" w:rsidRPr="00432A3F">
        <w:rPr>
          <w:rStyle w:val="FontStyle52"/>
        </w:rPr>
        <w:t>83</w:t>
      </w:r>
      <w:r w:rsidRPr="00432A3F">
        <w:rPr>
          <w:rStyle w:val="FontStyle52"/>
        </w:rPr>
        <w:t xml:space="preserve"> persen. </w:t>
      </w:r>
      <w:r w:rsidR="003B2473" w:rsidRPr="00432A3F">
        <w:rPr>
          <w:rStyle w:val="FontStyle52"/>
        </w:rPr>
        <w:t>upah tenaga kerja</w:t>
      </w:r>
      <w:r w:rsidRPr="00432A3F">
        <w:rPr>
          <w:rStyle w:val="FontStyle52"/>
        </w:rPr>
        <w:t xml:space="preserve"> berpengaruh </w:t>
      </w:r>
      <w:r w:rsidR="005D653A" w:rsidRPr="00432A3F">
        <w:rPr>
          <w:rStyle w:val="FontStyle52"/>
        </w:rPr>
        <w:t>negatif</w:t>
      </w:r>
      <w:r w:rsidRPr="00432A3F">
        <w:rPr>
          <w:rStyle w:val="FontStyle52"/>
        </w:rPr>
        <w:t xml:space="preserve"> dan signifikan </w:t>
      </w:r>
      <w:r w:rsidR="005D653A" w:rsidRPr="00432A3F">
        <w:rPr>
          <w:rStyle w:val="FontStyle52"/>
        </w:rPr>
        <w:t xml:space="preserve">terhadap pendapatan peternak </w:t>
      </w:r>
      <w:r w:rsidR="003B2473" w:rsidRPr="00432A3F">
        <w:rPr>
          <w:rStyle w:val="FontStyle52"/>
        </w:rPr>
        <w:t>Usaha Ayam Petelur</w:t>
      </w:r>
      <w:r w:rsidR="005D653A" w:rsidRPr="00432A3F">
        <w:rPr>
          <w:rStyle w:val="FontStyle52"/>
        </w:rPr>
        <w:t xml:space="preserve">.Walaupun </w:t>
      </w:r>
      <w:r w:rsidRPr="00432A3F">
        <w:rPr>
          <w:rStyle w:val="FontStyle52"/>
        </w:rPr>
        <w:t xml:space="preserve">harga  telur  mengalami kenaikan maka tetap akan dibeli oleh peternak Usaha Ayam Petelur. Artinya </w:t>
      </w:r>
      <w:r w:rsidR="003B2473" w:rsidRPr="00432A3F">
        <w:rPr>
          <w:rStyle w:val="FontStyle52"/>
        </w:rPr>
        <w:t xml:space="preserve">upah tenaga kerja </w:t>
      </w:r>
      <w:r w:rsidRPr="00432A3F">
        <w:rPr>
          <w:rStyle w:val="FontStyle52"/>
        </w:rPr>
        <w:t xml:space="preserve">akan mempengaruhi harga otput Usaha Ayam Petelur yang dihasilkan peternak Usaha Ayam Petelur. </w:t>
      </w:r>
    </w:p>
    <w:p w:rsidR="006A5DEB" w:rsidRPr="00432A3F" w:rsidRDefault="00D512DA" w:rsidP="00FB42B6">
      <w:pPr>
        <w:pStyle w:val="Style15"/>
        <w:widowControl/>
        <w:spacing w:before="240" w:line="360" w:lineRule="auto"/>
        <w:ind w:firstLine="0"/>
        <w:jc w:val="both"/>
        <w:rPr>
          <w:rStyle w:val="FontStyle48"/>
        </w:rPr>
      </w:pPr>
      <w:r w:rsidRPr="00432A3F">
        <w:rPr>
          <w:rStyle w:val="FontStyle48"/>
        </w:rPr>
        <w:t xml:space="preserve">Umur </w:t>
      </w:r>
      <w:r w:rsidR="006A5DEB" w:rsidRPr="00432A3F">
        <w:rPr>
          <w:rStyle w:val="FontStyle48"/>
        </w:rPr>
        <w:t xml:space="preserve">Peternak Usaha Ayam Petelur Kecamatan Kulo Kabupaten Sidenreng Rappang  </w:t>
      </w:r>
    </w:p>
    <w:p w:rsidR="006A5DEB" w:rsidRDefault="006A5DEB" w:rsidP="00FB42B6">
      <w:pPr>
        <w:pStyle w:val="Style4"/>
        <w:widowControl/>
        <w:spacing w:line="360" w:lineRule="auto"/>
        <w:ind w:firstLine="542"/>
        <w:rPr>
          <w:rStyle w:val="FontStyle52"/>
        </w:rPr>
      </w:pPr>
      <w:r w:rsidRPr="00432A3F">
        <w:rPr>
          <w:rStyle w:val="FontStyle52"/>
        </w:rPr>
        <w:t xml:space="preserve">Berdasarkan hasil penelitian menunjukkan bahwa </w:t>
      </w:r>
      <w:r w:rsidR="005D653A" w:rsidRPr="00432A3F">
        <w:rPr>
          <w:rStyle w:val="FontStyle52"/>
        </w:rPr>
        <w:t xml:space="preserve">umur </w:t>
      </w:r>
      <w:r w:rsidRPr="00432A3F">
        <w:rPr>
          <w:rStyle w:val="FontStyle52"/>
        </w:rPr>
        <w:t xml:space="preserve">peternak  Usaha Ayam Petelur berpengaruh positif dan signifikan. Hal ini dapat dilihat pada Tabel </w:t>
      </w:r>
      <w:r w:rsidR="00FB42B6">
        <w:rPr>
          <w:rStyle w:val="FontStyle52"/>
        </w:rPr>
        <w:t>2</w:t>
      </w:r>
      <w:r w:rsidRPr="00432A3F">
        <w:rPr>
          <w:rStyle w:val="FontStyle52"/>
        </w:rPr>
        <w:t xml:space="preserve"> menunjukkan bahwa nilai t hitung sebesar </w:t>
      </w:r>
      <w:r w:rsidR="005D653A" w:rsidRPr="00432A3F">
        <w:rPr>
          <w:rStyle w:val="FontStyle52"/>
        </w:rPr>
        <w:t>1</w:t>
      </w:r>
      <w:r w:rsidRPr="00432A3F">
        <w:rPr>
          <w:rStyle w:val="FontStyle52"/>
        </w:rPr>
        <w:t>,</w:t>
      </w:r>
      <w:r w:rsidR="005D653A" w:rsidRPr="00432A3F">
        <w:rPr>
          <w:rStyle w:val="FontStyle52"/>
        </w:rPr>
        <w:t>261</w:t>
      </w:r>
      <w:r w:rsidRPr="00432A3F">
        <w:rPr>
          <w:rStyle w:val="FontStyle52"/>
        </w:rPr>
        <w:t xml:space="preserve"> dengan signifikansi 0,</w:t>
      </w:r>
      <w:r w:rsidR="0077797A" w:rsidRPr="00432A3F">
        <w:rPr>
          <w:rStyle w:val="FontStyle52"/>
        </w:rPr>
        <w:t>2</w:t>
      </w:r>
      <w:r w:rsidR="005D653A" w:rsidRPr="00432A3F">
        <w:rPr>
          <w:rStyle w:val="FontStyle52"/>
        </w:rPr>
        <w:t>14</w:t>
      </w:r>
      <w:r w:rsidRPr="00432A3F">
        <w:rPr>
          <w:rStyle w:val="FontStyle52"/>
        </w:rPr>
        <w:t xml:space="preserve"> jauh lebih </w:t>
      </w:r>
      <w:r w:rsidR="0077797A" w:rsidRPr="00432A3F">
        <w:rPr>
          <w:rStyle w:val="FontStyle52"/>
        </w:rPr>
        <w:t>besar</w:t>
      </w:r>
      <w:r w:rsidRPr="00432A3F">
        <w:rPr>
          <w:rStyle w:val="FontStyle52"/>
        </w:rPr>
        <w:t xml:space="preserve"> jika dibandingkan dengan tingkat signifikansi 0,05 (5 persen) yang diartikan bahwa </w:t>
      </w:r>
      <w:r w:rsidR="005D653A" w:rsidRPr="00432A3F">
        <w:rPr>
          <w:rStyle w:val="FontStyle52"/>
        </w:rPr>
        <w:t xml:space="preserve">umur peternak tidak </w:t>
      </w:r>
      <w:r w:rsidRPr="00432A3F">
        <w:rPr>
          <w:rStyle w:val="FontStyle52"/>
        </w:rPr>
        <w:t xml:space="preserve">berpengaruh secara signifikan terhadap </w:t>
      </w:r>
      <w:r w:rsidR="00B80F34" w:rsidRPr="00432A3F">
        <w:rPr>
          <w:rStyle w:val="FontStyle52"/>
        </w:rPr>
        <w:t>pendapatan</w:t>
      </w:r>
      <w:r w:rsidRPr="00432A3F">
        <w:rPr>
          <w:rStyle w:val="FontStyle52"/>
        </w:rPr>
        <w:t xml:space="preserve"> peternak Usaha Ayam Petelur. Selanjunya koefisien regresi sebesar </w:t>
      </w:r>
      <w:r w:rsidR="0096730D" w:rsidRPr="00432A3F">
        <w:rPr>
          <w:rStyle w:val="FontStyle52"/>
        </w:rPr>
        <w:t>-</w:t>
      </w:r>
      <w:r w:rsidR="005D653A" w:rsidRPr="00432A3F">
        <w:rPr>
          <w:rStyle w:val="FontStyle52"/>
        </w:rPr>
        <w:t>1</w:t>
      </w:r>
      <w:r w:rsidRPr="00432A3F">
        <w:rPr>
          <w:rStyle w:val="FontStyle52"/>
        </w:rPr>
        <w:t>,</w:t>
      </w:r>
      <w:r w:rsidR="005D653A" w:rsidRPr="00432A3F">
        <w:rPr>
          <w:rStyle w:val="FontStyle52"/>
        </w:rPr>
        <w:t>439</w:t>
      </w:r>
      <w:r w:rsidRPr="00432A3F">
        <w:rPr>
          <w:rStyle w:val="FontStyle52"/>
        </w:rPr>
        <w:t xml:space="preserve"> yang berarti setiap penambahan </w:t>
      </w:r>
      <w:r w:rsidR="005D653A" w:rsidRPr="00432A3F">
        <w:rPr>
          <w:rStyle w:val="FontStyle52"/>
        </w:rPr>
        <w:t xml:space="preserve">umur </w:t>
      </w:r>
      <w:r w:rsidRPr="00432A3F">
        <w:rPr>
          <w:rStyle w:val="FontStyle52"/>
        </w:rPr>
        <w:t>tenaga kerja maka akan men</w:t>
      </w:r>
      <w:r w:rsidR="0096730D" w:rsidRPr="00432A3F">
        <w:rPr>
          <w:rStyle w:val="FontStyle52"/>
        </w:rPr>
        <w:t xml:space="preserve">urunkan pendapatan </w:t>
      </w:r>
      <w:r w:rsidRPr="00432A3F">
        <w:rPr>
          <w:rStyle w:val="FontStyle52"/>
        </w:rPr>
        <w:t xml:space="preserve">Usaha Ayam Petelur sebesar </w:t>
      </w:r>
      <w:r w:rsidR="0096730D" w:rsidRPr="00432A3F">
        <w:rPr>
          <w:rStyle w:val="FontStyle52"/>
        </w:rPr>
        <w:t>1,439</w:t>
      </w:r>
      <w:r w:rsidRPr="00432A3F">
        <w:rPr>
          <w:rStyle w:val="FontStyle52"/>
        </w:rPr>
        <w:t xml:space="preserve"> persen.</w:t>
      </w:r>
    </w:p>
    <w:p w:rsidR="00FB42B6" w:rsidRDefault="00FB42B6" w:rsidP="00FB42B6">
      <w:pPr>
        <w:pStyle w:val="Style4"/>
        <w:widowControl/>
        <w:spacing w:line="360" w:lineRule="auto"/>
        <w:ind w:firstLine="542"/>
        <w:rPr>
          <w:rStyle w:val="FontStyle52"/>
        </w:rPr>
      </w:pPr>
    </w:p>
    <w:p w:rsidR="00FB42B6" w:rsidRPr="00432A3F" w:rsidRDefault="00FB42B6" w:rsidP="00FB42B6">
      <w:pPr>
        <w:pStyle w:val="Style4"/>
        <w:widowControl/>
        <w:spacing w:line="360" w:lineRule="auto"/>
        <w:ind w:firstLine="542"/>
        <w:rPr>
          <w:rStyle w:val="FontStyle52"/>
        </w:rPr>
      </w:pPr>
    </w:p>
    <w:p w:rsidR="00802026" w:rsidRPr="00432A3F" w:rsidRDefault="00802026" w:rsidP="00FB42B6">
      <w:pPr>
        <w:pStyle w:val="Style15"/>
        <w:widowControl/>
        <w:spacing w:before="240" w:line="360" w:lineRule="auto"/>
        <w:ind w:firstLine="0"/>
        <w:jc w:val="both"/>
        <w:rPr>
          <w:rStyle w:val="FontStyle48"/>
        </w:rPr>
      </w:pPr>
      <w:r w:rsidRPr="00432A3F">
        <w:rPr>
          <w:rStyle w:val="FontStyle48"/>
        </w:rPr>
        <w:t xml:space="preserve">Tanggungan Keluarga Peternak  Usaha Ayam Petelur Kecamatan Kulo Kabupaten Sidenreng Rappang  </w:t>
      </w:r>
    </w:p>
    <w:p w:rsidR="00802026" w:rsidRPr="00432A3F" w:rsidRDefault="00802026" w:rsidP="00FB42B6">
      <w:pPr>
        <w:pStyle w:val="Style29"/>
        <w:widowControl/>
        <w:spacing w:line="360" w:lineRule="auto"/>
        <w:ind w:firstLine="731"/>
        <w:rPr>
          <w:rStyle w:val="FontStyle52"/>
        </w:rPr>
      </w:pPr>
      <w:r w:rsidRPr="00432A3F">
        <w:rPr>
          <w:rStyle w:val="FontStyle52"/>
        </w:rPr>
        <w:t xml:space="preserve">Tanggungan keluarga berpengaruh positif dan signifikan terhadap produksi peternak Usaha Ayam Petelur, hal ini sesuai dengan hipotesis yang diajukan. Berdasarkan Tabel </w:t>
      </w:r>
      <w:r w:rsidR="00FB42B6">
        <w:rPr>
          <w:rStyle w:val="FontStyle52"/>
        </w:rPr>
        <w:t>2</w:t>
      </w:r>
      <w:r w:rsidRPr="00432A3F">
        <w:rPr>
          <w:rStyle w:val="FontStyle52"/>
        </w:rPr>
        <w:t xml:space="preserve"> nilai t hitung sebesar 1,179 dengan signifikansi 0,082 jauh lebih besar dari taraf signifikansi yang digunakan 0,01 (1 </w:t>
      </w:r>
      <w:r w:rsidRPr="00432A3F">
        <w:rPr>
          <w:rStyle w:val="FontStyle52"/>
        </w:rPr>
        <w:lastRenderedPageBreak/>
        <w:t>persen),0,05 (5 persen),dan 0,10 (10 persen) yang berarti tanggungan keluarga tidak memiliki pengaruh yang signifikan terhadap  pendapatan peternak  Usaha Ayam Petelur .</w:t>
      </w:r>
    </w:p>
    <w:p w:rsidR="00802026" w:rsidRPr="00432A3F" w:rsidRDefault="00802026" w:rsidP="00FB42B6">
      <w:pPr>
        <w:pStyle w:val="Style29"/>
        <w:widowControl/>
        <w:spacing w:line="360" w:lineRule="auto"/>
        <w:ind w:firstLine="731"/>
        <w:rPr>
          <w:rStyle w:val="FontStyle52"/>
        </w:rPr>
      </w:pPr>
      <w:r w:rsidRPr="00432A3F">
        <w:rPr>
          <w:rStyle w:val="FontStyle52"/>
        </w:rPr>
        <w:t>Selanjunya koefisien regresi sebesar 0,729 yang berarti setiap penambahan 1 jiwa tanggungan keluarga maka hanya akan meningkatkan pendapatan peternak  Usaha Ayam Petelur sebesar 0,729 persen. Tanggungan keluarga tidak berpengaruh signifikan karena tanggungan keluarga bukanlah input utama dalam kegiatan produksi sehingga kurang mempengaruhi harga jual yang Usaha Ayam Petelur .</w:t>
      </w:r>
    </w:p>
    <w:p w:rsidR="006A5DEB" w:rsidRPr="00432A3F" w:rsidRDefault="006A5DEB" w:rsidP="00FB42B6">
      <w:pPr>
        <w:pStyle w:val="Style15"/>
        <w:widowControl/>
        <w:spacing w:before="240" w:line="360" w:lineRule="auto"/>
        <w:ind w:firstLine="0"/>
        <w:jc w:val="both"/>
        <w:rPr>
          <w:rStyle w:val="FontStyle48"/>
        </w:rPr>
      </w:pPr>
      <w:r w:rsidRPr="00432A3F">
        <w:rPr>
          <w:rStyle w:val="FontStyle48"/>
        </w:rPr>
        <w:t xml:space="preserve">Pengalaman usaha peternak  Peternak  Usaha Ayam Petelur Kecamatan Kulo Kabupaten Sidenreng Rappang  </w:t>
      </w:r>
    </w:p>
    <w:p w:rsidR="006A5DEB" w:rsidRPr="00432A3F" w:rsidRDefault="006A5DEB" w:rsidP="00FB42B6">
      <w:pPr>
        <w:pStyle w:val="Style4"/>
        <w:widowControl/>
        <w:spacing w:line="360" w:lineRule="auto"/>
        <w:ind w:firstLine="542"/>
        <w:rPr>
          <w:rStyle w:val="FontStyle52"/>
        </w:rPr>
      </w:pPr>
      <w:r w:rsidRPr="00432A3F">
        <w:rPr>
          <w:rStyle w:val="FontStyle52"/>
        </w:rPr>
        <w:t xml:space="preserve">Berdasarkan hasil penelitian menunjukkan bahwa pengalaman usaha peternak  Usaha Ayam Petelur berpengaruh positif dan tidak signifikan. Hal ini dapat dilihat pada Tabel </w:t>
      </w:r>
      <w:r w:rsidR="00FB42B6">
        <w:rPr>
          <w:rStyle w:val="FontStyle52"/>
        </w:rPr>
        <w:t>2</w:t>
      </w:r>
      <w:r w:rsidRPr="00432A3F">
        <w:rPr>
          <w:rStyle w:val="FontStyle52"/>
        </w:rPr>
        <w:t xml:space="preserve"> menunjukkan bahwa nilai t hitung sebesar -2,0</w:t>
      </w:r>
      <w:r w:rsidR="0095460D" w:rsidRPr="00432A3F">
        <w:rPr>
          <w:rStyle w:val="FontStyle52"/>
        </w:rPr>
        <w:t>87</w:t>
      </w:r>
      <w:r w:rsidRPr="00432A3F">
        <w:rPr>
          <w:rStyle w:val="FontStyle52"/>
        </w:rPr>
        <w:t xml:space="preserve"> dengan signifikansi 0,04</w:t>
      </w:r>
      <w:r w:rsidR="0095460D" w:rsidRPr="00432A3F">
        <w:rPr>
          <w:rStyle w:val="FontStyle52"/>
        </w:rPr>
        <w:t>3</w:t>
      </w:r>
      <w:r w:rsidRPr="00432A3F">
        <w:rPr>
          <w:rStyle w:val="FontStyle52"/>
        </w:rPr>
        <w:t xml:space="preserve"> lebih kecil jika dibandingkan dengan tingkat signifikansi 0,05 (5 persen) yang diarikan bahwa pengalaman usaha berpengaruh signifikan terhadap </w:t>
      </w:r>
      <w:r w:rsidR="002014D6" w:rsidRPr="00432A3F">
        <w:rPr>
          <w:rStyle w:val="FontStyle52"/>
        </w:rPr>
        <w:t>pendapatan</w:t>
      </w:r>
      <w:r w:rsidRPr="00432A3F">
        <w:rPr>
          <w:rStyle w:val="FontStyle52"/>
        </w:rPr>
        <w:t xml:space="preserve">  Usaha Ayam Petelur .</w:t>
      </w:r>
    </w:p>
    <w:p w:rsidR="006A5DEB" w:rsidRPr="00432A3F" w:rsidRDefault="006A5DEB" w:rsidP="00D64F2F">
      <w:pPr>
        <w:pStyle w:val="Style29"/>
        <w:widowControl/>
        <w:spacing w:line="360" w:lineRule="auto"/>
        <w:rPr>
          <w:rStyle w:val="FontStyle52"/>
        </w:rPr>
      </w:pPr>
      <w:r w:rsidRPr="00432A3F">
        <w:rPr>
          <w:rStyle w:val="FontStyle52"/>
        </w:rPr>
        <w:t xml:space="preserve">Selanjunya koefisien regresi sebesar -0,448 yang berarti setiap penambahan 1 tahun pengalaman usaha responden akan akan mengalami </w:t>
      </w:r>
      <w:r w:rsidR="00A27EEA" w:rsidRPr="00432A3F">
        <w:rPr>
          <w:rStyle w:val="FontStyle52"/>
        </w:rPr>
        <w:t>pendapatan</w:t>
      </w:r>
      <w:r w:rsidRPr="00432A3F">
        <w:rPr>
          <w:rStyle w:val="FontStyle52"/>
        </w:rPr>
        <w:t xml:space="preserve"> dalam usaha Usaha Ayam Petelur sebesar 0,448 persen. Pengalaman usaha berpengaruh negatif namun signifikan disebabkan karena pengalaman usaha juga merupakan variabel yang penting dalam menentukan </w:t>
      </w:r>
      <w:r w:rsidR="00FE45DA" w:rsidRPr="00432A3F">
        <w:rPr>
          <w:rStyle w:val="FontStyle52"/>
        </w:rPr>
        <w:t xml:space="preserve">pendapatan </w:t>
      </w:r>
      <w:r w:rsidRPr="00432A3F">
        <w:rPr>
          <w:rStyle w:val="FontStyle52"/>
        </w:rPr>
        <w:t>peternak  Usaha Ayam Petelur. Pengalaman merupakan salah satu hal yang bisa membantu pengusaha dalam melakukan inovasi dalam bentuk motif dan jenis bahan yang bisa digunakan dalam mebuat Usaha A</w:t>
      </w:r>
      <w:r w:rsidR="00565D53" w:rsidRPr="00432A3F">
        <w:rPr>
          <w:rStyle w:val="FontStyle52"/>
        </w:rPr>
        <w:t>yam Petelur</w:t>
      </w:r>
      <w:r w:rsidRPr="00432A3F">
        <w:rPr>
          <w:rStyle w:val="FontStyle52"/>
        </w:rPr>
        <w:t xml:space="preserve">, selain itu pengalaman juga dapat mempengaruhi kentungan melalui cara pemasaran yang digunakan. Namun pengalaman usaha peternakmalah berpengaruh negatif terhadap </w:t>
      </w:r>
      <w:r w:rsidR="00FE45DA" w:rsidRPr="00432A3F">
        <w:rPr>
          <w:rStyle w:val="FontStyle52"/>
        </w:rPr>
        <w:t xml:space="preserve">pendapatan </w:t>
      </w:r>
      <w:r w:rsidRPr="00432A3F">
        <w:rPr>
          <w:rStyle w:val="FontStyle52"/>
        </w:rPr>
        <w:t>karena makin lama pengalaman usaha peternak  Usaha Ayam Petelur maka akan dibarengi pula dengan pertambahan umur pengusaha itu sendiri atau dengan kata lain usianya semakin tua.</w:t>
      </w:r>
    </w:p>
    <w:p w:rsidR="006A5DEB" w:rsidRPr="00432A3F" w:rsidRDefault="006A5DEB" w:rsidP="00D64F2F">
      <w:pPr>
        <w:pStyle w:val="Style15"/>
        <w:widowControl/>
        <w:spacing w:before="240" w:line="360" w:lineRule="auto"/>
        <w:ind w:firstLine="0"/>
        <w:jc w:val="both"/>
        <w:rPr>
          <w:rStyle w:val="FontStyle48"/>
        </w:rPr>
      </w:pPr>
      <w:r w:rsidRPr="00432A3F">
        <w:rPr>
          <w:rStyle w:val="FontStyle48"/>
        </w:rPr>
        <w:t xml:space="preserve">Tingkat pendidikan Peternak Usaha Ayam Petelur Kecamatan Kulo Kabupaten Sidenreng Rappang  </w:t>
      </w:r>
    </w:p>
    <w:p w:rsidR="006A5DEB" w:rsidRPr="00432A3F" w:rsidRDefault="006A5DEB" w:rsidP="00D64F2F">
      <w:pPr>
        <w:pStyle w:val="Style29"/>
        <w:widowControl/>
        <w:spacing w:line="360" w:lineRule="auto"/>
        <w:ind w:firstLine="731"/>
        <w:rPr>
          <w:rStyle w:val="FontStyle52"/>
        </w:rPr>
      </w:pPr>
      <w:r w:rsidRPr="00432A3F">
        <w:rPr>
          <w:rStyle w:val="FontStyle52"/>
        </w:rPr>
        <w:t xml:space="preserve">Berdasarkan hasil penelitian menunjukkan bahwa tingkat pendidikan peternak  Usaha Ayam Petelur berpengaruh positif dan tidak signifikan. Hal ini dapat dilihat pada Tabel </w:t>
      </w:r>
      <w:r w:rsidR="00D64F2F">
        <w:rPr>
          <w:rStyle w:val="FontStyle52"/>
        </w:rPr>
        <w:t>2</w:t>
      </w:r>
      <w:r w:rsidRPr="00432A3F">
        <w:rPr>
          <w:rStyle w:val="FontStyle52"/>
        </w:rPr>
        <w:t xml:space="preserve"> menunjukkan bahwa nilai t hitung sebesar 0,837 dengan signifikansi 0,409 jauh lebih besar jika dibandingkan dengan tingkat 0,01 (1 persen),0,05 (5 persen),dan 0,10 (10 persen) yang diarikan bahwa tingkat pendidikan tidak berpengaruh signifikan terhadap </w:t>
      </w:r>
      <w:r w:rsidR="00FE45DA" w:rsidRPr="00432A3F">
        <w:rPr>
          <w:rStyle w:val="FontStyle52"/>
        </w:rPr>
        <w:t>pendapatan</w:t>
      </w:r>
      <w:r w:rsidRPr="00432A3F">
        <w:rPr>
          <w:rStyle w:val="FontStyle52"/>
        </w:rPr>
        <w:t xml:space="preserve"> peternak  Usaha Ayam Petelur . Selanjunya koefisien regresi sebesar 0,102 yang berarti setiap penambahan 1 tahun tingkat pendidikan responde</w:t>
      </w:r>
      <w:r w:rsidR="00CC2C8C" w:rsidRPr="00432A3F">
        <w:rPr>
          <w:rStyle w:val="FontStyle52"/>
        </w:rPr>
        <w:t>n maka akan meningkatkan produksi</w:t>
      </w:r>
      <w:r w:rsidRPr="00432A3F">
        <w:rPr>
          <w:rStyle w:val="FontStyle52"/>
        </w:rPr>
        <w:t xml:space="preserve"> Usaha Ayam Petelur sebesar 0,102 persen.</w:t>
      </w:r>
    </w:p>
    <w:p w:rsidR="006A5DEB" w:rsidRPr="00432A3F" w:rsidRDefault="006A5DEB" w:rsidP="00D64F2F">
      <w:pPr>
        <w:pStyle w:val="Style29"/>
        <w:widowControl/>
        <w:spacing w:line="360" w:lineRule="auto"/>
        <w:ind w:firstLine="731"/>
        <w:rPr>
          <w:rStyle w:val="FontStyle52"/>
        </w:rPr>
      </w:pPr>
      <w:r w:rsidRPr="00432A3F">
        <w:rPr>
          <w:rStyle w:val="FontStyle52"/>
        </w:rPr>
        <w:t xml:space="preserve">Tingkat pendidikan peternak  Usaha Ayam Petelur berpengaruh tidak signifikan disebabkan karena pendidikan bukanlah input utama yang diperlukan dalam kegiatan produksi Usaha Ayam Petelur. Namun pendidikan berpengaruh positif terhadap </w:t>
      </w:r>
      <w:r w:rsidR="00FE45DA" w:rsidRPr="00432A3F">
        <w:rPr>
          <w:rStyle w:val="FontStyle52"/>
        </w:rPr>
        <w:t>pendapatan</w:t>
      </w:r>
      <w:r w:rsidRPr="00432A3F">
        <w:rPr>
          <w:rStyle w:val="FontStyle52"/>
        </w:rPr>
        <w:t xml:space="preserve"> karena tingkat pendidikan dapat mempengaruhi cara atau metode pemasaran yang bagus digunakan. Selain itu pendidikan juga dapat </w:t>
      </w:r>
      <w:r w:rsidRPr="00432A3F">
        <w:rPr>
          <w:rStyle w:val="FontStyle52"/>
        </w:rPr>
        <w:lastRenderedPageBreak/>
        <w:t>membantu pengusaha dalam menentukan harga yang pantas diberikan pada suatu output yang dihitung berdasarkan total jumlah modal input dikurangi dengan total hasil penjualan output (</w:t>
      </w:r>
      <w:r w:rsidR="00FE45DA" w:rsidRPr="00432A3F">
        <w:rPr>
          <w:rStyle w:val="FontStyle52"/>
        </w:rPr>
        <w:t>Pendapatan</w:t>
      </w:r>
      <w:r w:rsidRPr="00432A3F">
        <w:rPr>
          <w:rStyle w:val="FontStyle52"/>
        </w:rPr>
        <w:t xml:space="preserve"> = TR-TC).</w:t>
      </w:r>
    </w:p>
    <w:p w:rsidR="00D512DA" w:rsidRPr="00432A3F" w:rsidRDefault="002609AB" w:rsidP="00D64F2F">
      <w:pPr>
        <w:pStyle w:val="Style15"/>
        <w:widowControl/>
        <w:spacing w:before="240" w:line="360" w:lineRule="auto"/>
        <w:ind w:firstLine="0"/>
        <w:jc w:val="both"/>
        <w:rPr>
          <w:rStyle w:val="FontStyle48"/>
        </w:rPr>
      </w:pPr>
      <w:r w:rsidRPr="00432A3F">
        <w:rPr>
          <w:rStyle w:val="FontStyle48"/>
        </w:rPr>
        <w:t xml:space="preserve">Harga </w:t>
      </w:r>
      <w:r w:rsidR="00D64195" w:rsidRPr="00432A3F">
        <w:rPr>
          <w:rStyle w:val="FontStyle48"/>
        </w:rPr>
        <w:t xml:space="preserve">Pakan </w:t>
      </w:r>
      <w:r w:rsidR="00D512DA" w:rsidRPr="00432A3F">
        <w:rPr>
          <w:rStyle w:val="FontStyle48"/>
        </w:rPr>
        <w:t xml:space="preserve">Peternak Usaha Ayam Petelur Kecamatan Kulo Kabupaten Sidenreng Rappang  </w:t>
      </w:r>
    </w:p>
    <w:p w:rsidR="00D512DA" w:rsidRPr="00432A3F" w:rsidRDefault="00D512DA" w:rsidP="00D64F2F">
      <w:pPr>
        <w:pStyle w:val="Style29"/>
        <w:widowControl/>
        <w:spacing w:line="360" w:lineRule="auto"/>
        <w:ind w:firstLine="731"/>
        <w:rPr>
          <w:rStyle w:val="FontStyle52"/>
        </w:rPr>
      </w:pPr>
      <w:r w:rsidRPr="00432A3F">
        <w:rPr>
          <w:rStyle w:val="FontStyle52"/>
        </w:rPr>
        <w:t xml:space="preserve">Berdasarkan hasil penelitian menunjukkan bahwa </w:t>
      </w:r>
      <w:r w:rsidR="008F4CC5" w:rsidRPr="00432A3F">
        <w:rPr>
          <w:rStyle w:val="FontStyle52"/>
        </w:rPr>
        <w:t>biaya pakan peternak</w:t>
      </w:r>
      <w:r w:rsidRPr="00432A3F">
        <w:rPr>
          <w:rStyle w:val="FontStyle52"/>
        </w:rPr>
        <w:t xml:space="preserve"> Usaha Ayam Petelur berpengaruh positif dan tidak signifikan. Hal ini dapat dilihat pada Tabel 4.</w:t>
      </w:r>
      <w:r w:rsidR="00D64F2F">
        <w:rPr>
          <w:rStyle w:val="FontStyle52"/>
        </w:rPr>
        <w:t>2</w:t>
      </w:r>
      <w:r w:rsidRPr="00432A3F">
        <w:rPr>
          <w:rStyle w:val="FontStyle52"/>
        </w:rPr>
        <w:t xml:space="preserve"> menunjukkan bahwa nilai t hitung sebesar 0,837 dengan signifikansi 0,409 jauh lebih besar jika dibandingkan dengan tingkat 0,01 (1 persen),0,05 (5 persen),dan 0,10 (10 persen) yang diarikan bahwa </w:t>
      </w:r>
      <w:r w:rsidR="008F4CC5" w:rsidRPr="00432A3F">
        <w:rPr>
          <w:rStyle w:val="FontStyle52"/>
        </w:rPr>
        <w:t>biaya pakan peternak</w:t>
      </w:r>
      <w:r w:rsidRPr="00432A3F">
        <w:rPr>
          <w:rStyle w:val="FontStyle52"/>
        </w:rPr>
        <w:t xml:space="preserve"> berpengaruh signifikan terhadap </w:t>
      </w:r>
      <w:r w:rsidR="00FE45DA" w:rsidRPr="00432A3F">
        <w:rPr>
          <w:rStyle w:val="FontStyle52"/>
        </w:rPr>
        <w:t xml:space="preserve">pendapatan </w:t>
      </w:r>
      <w:r w:rsidR="00D64F2F">
        <w:rPr>
          <w:rStyle w:val="FontStyle52"/>
        </w:rPr>
        <w:t>peternak  Usaha Ayam Petelur</w:t>
      </w:r>
      <w:r w:rsidRPr="00432A3F">
        <w:rPr>
          <w:rStyle w:val="FontStyle52"/>
        </w:rPr>
        <w:t xml:space="preserve">. Selanjunya koefisien regresi sebesar 0,102 yang berarti setiap penambahan 1 tahun </w:t>
      </w:r>
      <w:r w:rsidR="008F4CC5" w:rsidRPr="00432A3F">
        <w:rPr>
          <w:rStyle w:val="FontStyle52"/>
        </w:rPr>
        <w:t xml:space="preserve">biaya pakan peternak </w:t>
      </w:r>
      <w:r w:rsidRPr="00432A3F">
        <w:rPr>
          <w:rStyle w:val="FontStyle52"/>
        </w:rPr>
        <w:t>responden maka akan meningkatkan</w:t>
      </w:r>
      <w:r w:rsidR="00FE45DA" w:rsidRPr="00432A3F">
        <w:rPr>
          <w:rStyle w:val="FontStyle52"/>
        </w:rPr>
        <w:t xml:space="preserve"> Pendapatan </w:t>
      </w:r>
      <w:r w:rsidRPr="00432A3F">
        <w:rPr>
          <w:rStyle w:val="FontStyle52"/>
        </w:rPr>
        <w:t>Usaha Ayam Petelur sebesar 0,102 persen.</w:t>
      </w:r>
      <w:r w:rsidR="008F4CC5" w:rsidRPr="00432A3F">
        <w:rPr>
          <w:rStyle w:val="FontStyle52"/>
        </w:rPr>
        <w:t xml:space="preserve">biaya pakan peternak </w:t>
      </w:r>
      <w:r w:rsidRPr="00432A3F">
        <w:rPr>
          <w:rStyle w:val="FontStyle52"/>
        </w:rPr>
        <w:t xml:space="preserve">peternak  Usaha Ayam Petelur berpengaruh tidak signifikan disebabkan karena pendidikan bukanlah input utama yang diperlukan dalam kegiatan produksi Usaha Ayam Petelur. Namun </w:t>
      </w:r>
      <w:r w:rsidR="008F4CC5" w:rsidRPr="00432A3F">
        <w:rPr>
          <w:rStyle w:val="FontStyle52"/>
        </w:rPr>
        <w:t>biaya pakan peternak</w:t>
      </w:r>
      <w:r w:rsidRPr="00432A3F">
        <w:rPr>
          <w:rStyle w:val="FontStyle52"/>
        </w:rPr>
        <w:t xml:space="preserve"> berpengaruh positif terhadap </w:t>
      </w:r>
      <w:r w:rsidR="00FE45DA" w:rsidRPr="00432A3F">
        <w:rPr>
          <w:rStyle w:val="FontStyle52"/>
        </w:rPr>
        <w:t xml:space="preserve">pendapatan </w:t>
      </w:r>
      <w:r w:rsidRPr="00432A3F">
        <w:rPr>
          <w:rStyle w:val="FontStyle52"/>
        </w:rPr>
        <w:t>karena tingkat pendidikan dapat mempengaruhi cara atau metode pemasaran yang bagus digunakan. Selain itu pendidikan juga dapat membantu pengusaha dalam menentukan harga yang pantas diberikan pada suatu output yang dihitung berdasarkan total jumlah modal input dikurangi dengan total hasil penjualan output (</w:t>
      </w:r>
      <w:r w:rsidR="00FE45DA" w:rsidRPr="00432A3F">
        <w:rPr>
          <w:rStyle w:val="FontStyle52"/>
        </w:rPr>
        <w:t>Pendapatan/</w:t>
      </w:r>
      <w:r w:rsidRPr="00432A3F">
        <w:rPr>
          <w:rStyle w:val="FontStyle52"/>
        </w:rPr>
        <w:t>Keuntungan = TR-TC).</w:t>
      </w:r>
    </w:p>
    <w:p w:rsidR="00653BDE" w:rsidRPr="00432A3F" w:rsidRDefault="00653BDE" w:rsidP="007505A2">
      <w:pPr>
        <w:pStyle w:val="Style29"/>
        <w:widowControl/>
        <w:spacing w:line="360" w:lineRule="auto"/>
        <w:ind w:left="357" w:firstLine="731"/>
        <w:jc w:val="center"/>
        <w:rPr>
          <w:rStyle w:val="FontStyle52"/>
        </w:rPr>
      </w:pPr>
    </w:p>
    <w:p w:rsidR="0079441B" w:rsidRPr="00432A3F" w:rsidRDefault="0079441B" w:rsidP="007505A2">
      <w:pPr>
        <w:pStyle w:val="Style29"/>
        <w:widowControl/>
        <w:spacing w:line="360" w:lineRule="auto"/>
        <w:ind w:firstLine="0"/>
        <w:jc w:val="center"/>
        <w:rPr>
          <w:rStyle w:val="FontStyle52"/>
          <w:b/>
        </w:rPr>
      </w:pPr>
      <w:r w:rsidRPr="00432A3F">
        <w:rPr>
          <w:rStyle w:val="FontStyle52"/>
          <w:b/>
        </w:rPr>
        <w:t>PENUTUP</w:t>
      </w:r>
    </w:p>
    <w:p w:rsidR="0079441B" w:rsidRPr="00432A3F" w:rsidRDefault="0079441B" w:rsidP="007505A2">
      <w:pPr>
        <w:pStyle w:val="Style29"/>
        <w:widowControl/>
        <w:spacing w:line="360" w:lineRule="auto"/>
        <w:ind w:firstLine="0"/>
        <w:jc w:val="center"/>
        <w:rPr>
          <w:rStyle w:val="FontStyle52"/>
          <w:b/>
        </w:rPr>
      </w:pPr>
      <w:r w:rsidRPr="00432A3F">
        <w:rPr>
          <w:rStyle w:val="FontStyle52"/>
          <w:b/>
        </w:rPr>
        <w:t>Kesimpulan</w:t>
      </w:r>
    </w:p>
    <w:p w:rsidR="008F6A8F" w:rsidRDefault="00CC2C8C" w:rsidP="0029624B">
      <w:pPr>
        <w:spacing w:after="0" w:line="360" w:lineRule="auto"/>
        <w:jc w:val="both"/>
        <w:rPr>
          <w:rFonts w:ascii="Times New Roman" w:hAnsi="Times New Roman" w:cs="Times New Roman"/>
          <w:lang w:val="sv-SE"/>
        </w:rPr>
      </w:pPr>
      <w:r w:rsidRPr="00D64F2F">
        <w:rPr>
          <w:rFonts w:ascii="Times New Roman" w:eastAsia="Times New Roman" w:hAnsi="Times New Roman" w:cs="Times New Roman"/>
        </w:rPr>
        <w:t>Tingkat produksi</w:t>
      </w:r>
      <w:r w:rsidR="008F6A8F" w:rsidRPr="00D64F2F">
        <w:rPr>
          <w:rFonts w:ascii="Times New Roman" w:eastAsia="Times New Roman" w:hAnsi="Times New Roman" w:cs="Times New Roman"/>
        </w:rPr>
        <w:t xml:space="preserve"> peternak usaha ayam petelur di Kecamatan Kulo Kabupaten Sidenreng Rappang  </w:t>
      </w:r>
      <w:r w:rsidR="00DC5252" w:rsidRPr="00D64F2F">
        <w:rPr>
          <w:rFonts w:ascii="Times New Roman" w:eastAsia="Times New Roman" w:hAnsi="Times New Roman" w:cs="Times New Roman"/>
        </w:rPr>
        <w:t>6.425 telur</w:t>
      </w:r>
      <w:r w:rsidR="0029624B">
        <w:rPr>
          <w:rFonts w:ascii="Times New Roman" w:eastAsia="Times New Roman" w:hAnsi="Times New Roman" w:cs="Times New Roman"/>
        </w:rPr>
        <w:t xml:space="preserve">per periode Produksi; </w:t>
      </w:r>
      <w:r w:rsidR="008F6A8F" w:rsidRPr="00432A3F">
        <w:rPr>
          <w:rFonts w:ascii="Times New Roman" w:eastAsia="Times New Roman" w:hAnsi="Times New Roman" w:cs="Times New Roman"/>
        </w:rPr>
        <w:t xml:space="preserve">Tingkat pendapatan peternak usaha ayam petelur di Kecamatan Kulo Kabupaten Sidenreng Rappang </w:t>
      </w:r>
      <w:r w:rsidR="00DC5252" w:rsidRPr="00432A3F">
        <w:rPr>
          <w:rFonts w:ascii="Times New Roman" w:eastAsia="Times New Roman" w:hAnsi="Times New Roman" w:cs="Times New Roman"/>
        </w:rPr>
        <w:t>Rp. 77.565.000</w:t>
      </w:r>
      <w:r w:rsidR="0029624B">
        <w:rPr>
          <w:rFonts w:ascii="Times New Roman" w:eastAsia="Times New Roman" w:hAnsi="Times New Roman" w:cs="Times New Roman"/>
        </w:rPr>
        <w:t xml:space="preserve">;  </w:t>
      </w:r>
      <w:r w:rsidR="003D1876" w:rsidRPr="00432A3F">
        <w:rPr>
          <w:rFonts w:ascii="Times New Roman" w:hAnsi="Times New Roman" w:cs="Times New Roman"/>
          <w:lang w:val="sv-SE"/>
        </w:rPr>
        <w:t xml:space="preserve">Faktor </w:t>
      </w:r>
      <w:r w:rsidR="008F6A8F" w:rsidRPr="00432A3F">
        <w:rPr>
          <w:rFonts w:ascii="Times New Roman" w:hAnsi="Times New Roman" w:cs="Times New Roman"/>
          <w:lang w:val="sv-SE"/>
        </w:rPr>
        <w:t>produk</w:t>
      </w:r>
      <w:r w:rsidRPr="00432A3F">
        <w:rPr>
          <w:rFonts w:ascii="Times New Roman" w:hAnsi="Times New Roman" w:cs="Times New Roman"/>
          <w:lang w:val="sv-SE"/>
        </w:rPr>
        <w:t>si</w:t>
      </w:r>
      <w:r w:rsidR="003D1876" w:rsidRPr="00432A3F">
        <w:rPr>
          <w:rFonts w:ascii="Times New Roman" w:hAnsi="Times New Roman" w:cs="Times New Roman"/>
          <w:lang w:val="sv-SE"/>
        </w:rPr>
        <w:t xml:space="preserve">peternak usaha peternakan ayam petelur, adalah  jumlah ayam,jumlah tenaga kerja, </w:t>
      </w:r>
      <w:r w:rsidR="00DC5252" w:rsidRPr="00432A3F">
        <w:rPr>
          <w:rFonts w:ascii="Times New Roman" w:hAnsi="Times New Roman" w:cs="Times New Roman"/>
          <w:lang w:val="sv-SE"/>
        </w:rPr>
        <w:t>luas lahan</w:t>
      </w:r>
      <w:r w:rsidR="003D1876" w:rsidRPr="00432A3F">
        <w:rPr>
          <w:rFonts w:ascii="Times New Roman" w:hAnsi="Times New Roman" w:cs="Times New Roman"/>
          <w:lang w:val="sv-SE"/>
        </w:rPr>
        <w:t>, dan pengalaman usaha berpengaruh signifikan terhadap peningkatan produk</w:t>
      </w:r>
      <w:r w:rsidR="00D97A98" w:rsidRPr="00432A3F">
        <w:rPr>
          <w:rFonts w:ascii="Times New Roman" w:hAnsi="Times New Roman" w:cs="Times New Roman"/>
          <w:lang w:val="sv-SE"/>
        </w:rPr>
        <w:t>si</w:t>
      </w:r>
      <w:r w:rsidR="003D1876" w:rsidRPr="00432A3F">
        <w:rPr>
          <w:rFonts w:ascii="Times New Roman" w:hAnsi="Times New Roman" w:cs="Times New Roman"/>
          <w:lang w:val="sv-SE"/>
        </w:rPr>
        <w:t xml:space="preserve"> peternak usaha peternakan ayam petelur di Kecamatan Kulo Kabupaten Sidrap. Faktor yang dominan berpengaruh  terhadap produk</w:t>
      </w:r>
      <w:r w:rsidRPr="00432A3F">
        <w:rPr>
          <w:rFonts w:ascii="Times New Roman" w:hAnsi="Times New Roman" w:cs="Times New Roman"/>
          <w:lang w:val="sv-SE"/>
        </w:rPr>
        <w:t>si</w:t>
      </w:r>
      <w:r w:rsidR="0029624B">
        <w:rPr>
          <w:rFonts w:ascii="Times New Roman" w:hAnsi="Times New Roman" w:cs="Times New Roman"/>
          <w:lang w:val="sv-SE"/>
        </w:rPr>
        <w:t xml:space="preserve"> adalah jumlah ayam; </w:t>
      </w:r>
      <w:r w:rsidR="003D1876" w:rsidRPr="00432A3F">
        <w:rPr>
          <w:rFonts w:ascii="Times New Roman" w:hAnsi="Times New Roman" w:cs="Times New Roman"/>
          <w:lang w:val="sv-SE"/>
        </w:rPr>
        <w:t xml:space="preserve">Faktor Pendapatan </w:t>
      </w:r>
      <w:r w:rsidR="008F6A8F" w:rsidRPr="00432A3F">
        <w:rPr>
          <w:rFonts w:ascii="Times New Roman" w:hAnsi="Times New Roman" w:cs="Times New Roman"/>
          <w:lang w:val="sv-SE"/>
        </w:rPr>
        <w:t xml:space="preserve">peternak usaha </w:t>
      </w:r>
      <w:r w:rsidR="008F6A8F" w:rsidRPr="00B43452">
        <w:rPr>
          <w:rFonts w:ascii="Times New Roman" w:eastAsia="Times New Roman" w:hAnsi="Times New Roman" w:cs="Times New Roman"/>
          <w:lang w:val="sv-SE"/>
        </w:rPr>
        <w:t>ayam</w:t>
      </w:r>
      <w:r w:rsidR="008F6A8F" w:rsidRPr="00432A3F">
        <w:rPr>
          <w:rFonts w:ascii="Times New Roman" w:hAnsi="Times New Roman" w:cs="Times New Roman"/>
          <w:lang w:val="sv-SE"/>
        </w:rPr>
        <w:t xml:space="preserve"> petelur</w:t>
      </w:r>
      <w:r w:rsidR="003D1876" w:rsidRPr="00432A3F">
        <w:rPr>
          <w:rFonts w:ascii="Times New Roman" w:hAnsi="Times New Roman" w:cs="Times New Roman"/>
          <w:lang w:val="sv-SE"/>
        </w:rPr>
        <w:t xml:space="preserve"> adalah </w:t>
      </w:r>
      <w:r w:rsidR="008F6A8F" w:rsidRPr="00432A3F">
        <w:rPr>
          <w:rFonts w:ascii="Times New Roman" w:hAnsi="Times New Roman" w:cs="Times New Roman"/>
          <w:lang w:val="sv-SE"/>
        </w:rPr>
        <w:t xml:space="preserve">harga </w:t>
      </w:r>
      <w:r w:rsidR="003D1876" w:rsidRPr="00432A3F">
        <w:rPr>
          <w:rFonts w:ascii="Times New Roman" w:hAnsi="Times New Roman" w:cs="Times New Roman"/>
          <w:lang w:val="sv-SE"/>
        </w:rPr>
        <w:t>telur ayam</w:t>
      </w:r>
      <w:r w:rsidR="008F6A8F" w:rsidRPr="00432A3F">
        <w:rPr>
          <w:rFonts w:ascii="Times New Roman" w:hAnsi="Times New Roman" w:cs="Times New Roman"/>
          <w:lang w:val="sv-SE"/>
        </w:rPr>
        <w:t>, h</w:t>
      </w:r>
      <w:r w:rsidR="003D1876" w:rsidRPr="00432A3F">
        <w:rPr>
          <w:rFonts w:ascii="Times New Roman" w:hAnsi="Times New Roman" w:cs="Times New Roman"/>
          <w:lang w:val="sv-SE"/>
        </w:rPr>
        <w:t xml:space="preserve">arga pakan, upah tenaga kerja, dan </w:t>
      </w:r>
      <w:r w:rsidR="008F6A8F" w:rsidRPr="00432A3F">
        <w:rPr>
          <w:rFonts w:ascii="Times New Roman" w:hAnsi="Times New Roman" w:cs="Times New Roman"/>
          <w:lang w:val="sv-SE"/>
        </w:rPr>
        <w:t>pengalaman usaha</w:t>
      </w:r>
      <w:r w:rsidR="003D1876" w:rsidRPr="00432A3F">
        <w:rPr>
          <w:rFonts w:ascii="Times New Roman" w:hAnsi="Times New Roman" w:cs="Times New Roman"/>
          <w:lang w:val="sv-SE"/>
        </w:rPr>
        <w:t xml:space="preserve"> berpengaruh signifikan terhadap peningkatan produk</w:t>
      </w:r>
      <w:r w:rsidR="00D97A98" w:rsidRPr="00432A3F">
        <w:rPr>
          <w:rFonts w:ascii="Times New Roman" w:hAnsi="Times New Roman" w:cs="Times New Roman"/>
          <w:lang w:val="sv-SE"/>
        </w:rPr>
        <w:t>si</w:t>
      </w:r>
      <w:r w:rsidR="003D1876" w:rsidRPr="00432A3F">
        <w:rPr>
          <w:rFonts w:ascii="Times New Roman" w:hAnsi="Times New Roman" w:cs="Times New Roman"/>
          <w:lang w:val="sv-SE"/>
        </w:rPr>
        <w:t xml:space="preserve"> peternak usaha peternakan ayam petelur di Kecamatan Kulo Kabupaten Sidrap</w:t>
      </w:r>
      <w:r w:rsidR="008F6A8F" w:rsidRPr="00432A3F">
        <w:rPr>
          <w:rFonts w:ascii="Times New Roman" w:hAnsi="Times New Roman" w:cs="Times New Roman"/>
          <w:lang w:val="sv-SE"/>
        </w:rPr>
        <w:t>,</w:t>
      </w:r>
      <w:r w:rsidR="003D1876" w:rsidRPr="00432A3F">
        <w:rPr>
          <w:rFonts w:ascii="Times New Roman" w:hAnsi="Times New Roman" w:cs="Times New Roman"/>
          <w:lang w:val="sv-SE"/>
        </w:rPr>
        <w:t xml:space="preserve"> dan faktor yang dominan berpengaruh terhadap pendapatan adalah harga telur ayam.</w:t>
      </w:r>
    </w:p>
    <w:p w:rsidR="0029624B" w:rsidRPr="00B43452" w:rsidRDefault="0029624B" w:rsidP="0029624B">
      <w:pPr>
        <w:spacing w:after="0" w:line="360" w:lineRule="auto"/>
        <w:jc w:val="both"/>
        <w:rPr>
          <w:lang w:val="sv-SE"/>
        </w:rPr>
      </w:pPr>
    </w:p>
    <w:p w:rsidR="008C0045" w:rsidRPr="00432A3F" w:rsidRDefault="00C02FF7" w:rsidP="007205FC">
      <w:pPr>
        <w:pStyle w:val="Style29"/>
        <w:widowControl/>
        <w:spacing w:line="360" w:lineRule="auto"/>
        <w:ind w:firstLine="0"/>
        <w:rPr>
          <w:rStyle w:val="FontStyle52"/>
          <w:b/>
        </w:rPr>
      </w:pPr>
      <w:r w:rsidRPr="00432A3F">
        <w:rPr>
          <w:rStyle w:val="FontStyle52"/>
          <w:b/>
        </w:rPr>
        <w:t xml:space="preserve">Saran </w:t>
      </w:r>
    </w:p>
    <w:p w:rsidR="008C0045" w:rsidRPr="00432A3F" w:rsidRDefault="00C02FF7" w:rsidP="007205FC">
      <w:pPr>
        <w:pStyle w:val="Style29"/>
        <w:widowControl/>
        <w:numPr>
          <w:ilvl w:val="0"/>
          <w:numId w:val="41"/>
        </w:numPr>
        <w:tabs>
          <w:tab w:val="left" w:pos="709"/>
        </w:tabs>
        <w:spacing w:line="360" w:lineRule="auto"/>
        <w:ind w:left="360"/>
        <w:rPr>
          <w:rStyle w:val="FontStyle52"/>
        </w:rPr>
      </w:pPr>
      <w:r w:rsidRPr="00432A3F">
        <w:rPr>
          <w:rStyle w:val="FontStyle52"/>
        </w:rPr>
        <w:t>Kepada pihak terkait yakni istansi peternakan untuk berperan aktif memberikan bimbingan dan penyuluhan kepada peternak usaha ayam petelur produktifitas usaha peterak ayam peterlur dapat meningkat.</w:t>
      </w:r>
    </w:p>
    <w:p w:rsidR="00C02FF7" w:rsidRPr="00432A3F" w:rsidRDefault="00C02FF7" w:rsidP="007205FC">
      <w:pPr>
        <w:pStyle w:val="Style29"/>
        <w:widowControl/>
        <w:numPr>
          <w:ilvl w:val="0"/>
          <w:numId w:val="41"/>
        </w:numPr>
        <w:tabs>
          <w:tab w:val="left" w:pos="709"/>
        </w:tabs>
        <w:spacing w:line="360" w:lineRule="auto"/>
        <w:ind w:left="360"/>
        <w:rPr>
          <w:rStyle w:val="FontStyle52"/>
        </w:rPr>
      </w:pPr>
      <w:r w:rsidRPr="00432A3F">
        <w:rPr>
          <w:rStyle w:val="FontStyle52"/>
        </w:rPr>
        <w:lastRenderedPageBreak/>
        <w:t>Peternak ayam petelur perlu mengkalkulasi baik sehingga pendapatan dapat atau penghasilan bisa lebih meningkat lagi yaitu dengan pemeliharaan dan Perawatan menggunakan pakan yang lebih baik agar out put lebih continue. Dengan demikian pendapatan peternak tentunya akan lebih meningkat.</w:t>
      </w:r>
    </w:p>
    <w:p w:rsidR="00C02FF7" w:rsidRPr="00432A3F" w:rsidRDefault="00C02FF7" w:rsidP="007205FC">
      <w:pPr>
        <w:pStyle w:val="Style29"/>
        <w:widowControl/>
        <w:numPr>
          <w:ilvl w:val="0"/>
          <w:numId w:val="41"/>
        </w:numPr>
        <w:tabs>
          <w:tab w:val="left" w:pos="709"/>
        </w:tabs>
        <w:spacing w:line="360" w:lineRule="auto"/>
        <w:ind w:left="360"/>
        <w:rPr>
          <w:rStyle w:val="FontStyle52"/>
        </w:rPr>
      </w:pPr>
      <w:r w:rsidRPr="00432A3F">
        <w:rPr>
          <w:rStyle w:val="FontStyle52"/>
        </w:rPr>
        <w:t xml:space="preserve">Kepada peneliti yang akan melanjutkan penelitian ini kiranya dapat memperhatikan aspek-aspek lain dalam Pengambilan objek atau variabel penelitian sehingga akan saling mendukung penelitian ini. </w:t>
      </w:r>
    </w:p>
    <w:p w:rsidR="008C0045" w:rsidRPr="007205FC" w:rsidRDefault="008C0045" w:rsidP="007205FC">
      <w:pPr>
        <w:pStyle w:val="Style29"/>
        <w:widowControl/>
        <w:spacing w:line="360" w:lineRule="auto"/>
        <w:ind w:firstLine="731"/>
        <w:rPr>
          <w:rStyle w:val="FontStyle52"/>
          <w:sz w:val="8"/>
        </w:rPr>
      </w:pPr>
    </w:p>
    <w:p w:rsidR="007205FC" w:rsidRDefault="007205FC" w:rsidP="00F86D15">
      <w:pPr>
        <w:spacing w:after="0"/>
        <w:jc w:val="center"/>
        <w:rPr>
          <w:rFonts w:ascii="Times New Roman" w:hAnsi="Times New Roman" w:cs="Times New Roman"/>
          <w:b/>
        </w:rPr>
      </w:pPr>
    </w:p>
    <w:p w:rsidR="00C03AB2" w:rsidRPr="00432A3F" w:rsidRDefault="00C03AB2" w:rsidP="00F86D15">
      <w:pPr>
        <w:spacing w:after="0"/>
        <w:jc w:val="center"/>
        <w:rPr>
          <w:rFonts w:ascii="Times New Roman" w:hAnsi="Times New Roman" w:cs="Times New Roman"/>
          <w:b/>
          <w:lang w:val="id-ID"/>
        </w:rPr>
      </w:pPr>
      <w:r w:rsidRPr="00432A3F">
        <w:rPr>
          <w:rFonts w:ascii="Times New Roman" w:hAnsi="Times New Roman" w:cs="Times New Roman"/>
          <w:b/>
          <w:lang w:val="id-ID"/>
        </w:rPr>
        <w:t>DAFTAR PUSTAKA</w:t>
      </w:r>
    </w:p>
    <w:p w:rsidR="00C03AB2" w:rsidRPr="00432A3F" w:rsidRDefault="00C03AB2" w:rsidP="00A01DE8">
      <w:pPr>
        <w:spacing w:after="0" w:line="240" w:lineRule="auto"/>
        <w:rPr>
          <w:rFonts w:ascii="Times New Roman" w:hAnsi="Times New Roman" w:cs="Times New Roman"/>
        </w:rPr>
      </w:pPr>
    </w:p>
    <w:p w:rsidR="002E4454" w:rsidRPr="00432A3F" w:rsidRDefault="002E4454" w:rsidP="00A23449">
      <w:pPr>
        <w:spacing w:after="0"/>
        <w:ind w:left="1134" w:hanging="1134"/>
        <w:jc w:val="both"/>
        <w:rPr>
          <w:rFonts w:ascii="Times New Roman" w:hAnsi="Times New Roman" w:cs="Times New Roman"/>
          <w:lang w:val="id-ID"/>
        </w:rPr>
      </w:pPr>
      <w:r w:rsidRPr="00432A3F">
        <w:rPr>
          <w:rFonts w:ascii="Times New Roman" w:hAnsi="Times New Roman" w:cs="Times New Roman"/>
        </w:rPr>
        <w:t xml:space="preserve">Arikunto, Suharsimi. 2006. </w:t>
      </w:r>
      <w:r w:rsidRPr="00432A3F">
        <w:rPr>
          <w:rFonts w:ascii="Times New Roman" w:hAnsi="Times New Roman" w:cs="Times New Roman"/>
          <w:i/>
        </w:rPr>
        <w:t>Prosedur Penelitian su</w:t>
      </w:r>
      <w:r w:rsidR="00C12BD8" w:rsidRPr="00432A3F">
        <w:rPr>
          <w:rFonts w:ascii="Times New Roman" w:hAnsi="Times New Roman" w:cs="Times New Roman"/>
          <w:i/>
        </w:rPr>
        <w:t>atu pendekatan Praktik</w:t>
      </w:r>
      <w:r w:rsidR="00C12BD8" w:rsidRPr="00432A3F">
        <w:rPr>
          <w:rFonts w:ascii="Times New Roman" w:hAnsi="Times New Roman" w:cs="Times New Roman"/>
        </w:rPr>
        <w:t>. Jakarta: Rineke Cipta</w:t>
      </w:r>
    </w:p>
    <w:p w:rsidR="00C03AB2" w:rsidRPr="007205FC" w:rsidRDefault="00C03AB2" w:rsidP="00A23449">
      <w:pPr>
        <w:spacing w:after="0"/>
        <w:ind w:left="1134" w:hanging="1134"/>
        <w:jc w:val="both"/>
        <w:rPr>
          <w:rFonts w:ascii="Times New Roman" w:eastAsia="Times New Roman" w:hAnsi="Times New Roman" w:cs="Times New Roman"/>
          <w:sz w:val="14"/>
        </w:rPr>
      </w:pPr>
    </w:p>
    <w:p w:rsidR="00062A91" w:rsidRPr="00432A3F" w:rsidRDefault="00062A91" w:rsidP="00A23449">
      <w:pPr>
        <w:ind w:left="1134" w:hanging="1134"/>
        <w:jc w:val="both"/>
        <w:rPr>
          <w:rFonts w:ascii="Times New Roman" w:hAnsi="Times New Roman" w:cs="Times New Roman"/>
        </w:rPr>
      </w:pPr>
      <w:r w:rsidRPr="00432A3F">
        <w:rPr>
          <w:rFonts w:ascii="Times New Roman" w:hAnsi="Times New Roman" w:cs="Times New Roman"/>
        </w:rPr>
        <w:t xml:space="preserve">Arfah. 2012. </w:t>
      </w:r>
      <w:r w:rsidRPr="00432A3F">
        <w:rPr>
          <w:rFonts w:ascii="Times New Roman" w:hAnsi="Times New Roman" w:cs="Times New Roman"/>
          <w:i/>
        </w:rPr>
        <w:t>Faktor-faktor yang Mempengaruhi Produktivitas dan pendapatan petani di Desa Bumiayu Kecamatan Wonomulyo Kabupaten Polewali Mandar. Skrips</w:t>
      </w:r>
      <w:r w:rsidR="004B38A4" w:rsidRPr="00432A3F">
        <w:rPr>
          <w:rFonts w:ascii="Times New Roman" w:hAnsi="Times New Roman" w:cs="Times New Roman"/>
          <w:i/>
        </w:rPr>
        <w:t xml:space="preserve">i </w:t>
      </w:r>
      <w:r w:rsidRPr="00432A3F">
        <w:rPr>
          <w:rFonts w:ascii="Times New Roman" w:hAnsi="Times New Roman" w:cs="Times New Roman"/>
        </w:rPr>
        <w:t>: Fakultas Ekonomi, Universitas Negeri Makassar</w:t>
      </w:r>
    </w:p>
    <w:p w:rsidR="001E5654" w:rsidRPr="00432A3F" w:rsidRDefault="001E5654"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lang w:val="id-ID"/>
        </w:rPr>
        <w:t>AfriyantiFitria Putri</w:t>
      </w:r>
      <w:r w:rsidR="00690797" w:rsidRPr="00432A3F">
        <w:rPr>
          <w:sz w:val="22"/>
          <w:szCs w:val="22"/>
        </w:rPr>
        <w:t>,Dkk. 2011</w:t>
      </w:r>
      <w:r w:rsidRPr="00432A3F">
        <w:rPr>
          <w:sz w:val="22"/>
          <w:szCs w:val="22"/>
        </w:rPr>
        <w:t xml:space="preserve">. </w:t>
      </w:r>
      <w:r w:rsidRPr="00432A3F">
        <w:rPr>
          <w:i/>
          <w:sz w:val="22"/>
          <w:szCs w:val="22"/>
        </w:rPr>
        <w:t xml:space="preserve">Analisis Usaha Ternak Ayam Ras Petelur. </w:t>
      </w:r>
      <w:r w:rsidRPr="00432A3F">
        <w:rPr>
          <w:sz w:val="22"/>
          <w:szCs w:val="22"/>
        </w:rPr>
        <w:t>(Jurnal).Doc. Diakses tanggal 03 Februari 2016, Pukul 07.31 PM Wita.</w:t>
      </w:r>
    </w:p>
    <w:p w:rsidR="00A36953" w:rsidRPr="00432A3F" w:rsidRDefault="00B2256D"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rPr>
        <w:t>Ahmad,</w:t>
      </w:r>
      <w:r w:rsidR="00690797" w:rsidRPr="00432A3F">
        <w:rPr>
          <w:sz w:val="22"/>
          <w:szCs w:val="22"/>
        </w:rPr>
        <w:t xml:space="preserve"> Mahpudin. 2012.</w:t>
      </w:r>
      <w:r w:rsidR="00A36953" w:rsidRPr="00432A3F">
        <w:rPr>
          <w:i/>
          <w:sz w:val="22"/>
          <w:szCs w:val="22"/>
        </w:rPr>
        <w:t>Makalah Ayam Petelur</w:t>
      </w:r>
      <w:r w:rsidR="00A36953" w:rsidRPr="00432A3F">
        <w:rPr>
          <w:sz w:val="22"/>
          <w:szCs w:val="22"/>
        </w:rPr>
        <w:t>.</w:t>
      </w:r>
      <w:hyperlink r:id="rId8" w:history="1">
        <w:r w:rsidR="00A36953" w:rsidRPr="00432A3F">
          <w:rPr>
            <w:rStyle w:val="Hyperlink"/>
            <w:color w:val="auto"/>
            <w:sz w:val="22"/>
            <w:szCs w:val="22"/>
            <w:u w:val="none"/>
          </w:rPr>
          <w:t>http://amkhimpot03.blogspot.co.id/2012/10/makalah-ayam-petelur.html</w:t>
        </w:r>
      </w:hyperlink>
      <w:r w:rsidR="00A36953" w:rsidRPr="00432A3F">
        <w:rPr>
          <w:sz w:val="22"/>
          <w:szCs w:val="22"/>
        </w:rPr>
        <w:t>. Diakses tanggal 03 Februari 2016.Pukul 07.56 PM Wita.</w:t>
      </w:r>
    </w:p>
    <w:p w:rsidR="00062A91" w:rsidRPr="00432A3F" w:rsidRDefault="00062A91" w:rsidP="00A23449">
      <w:pPr>
        <w:ind w:left="1134" w:hanging="1134"/>
        <w:jc w:val="both"/>
        <w:rPr>
          <w:rFonts w:ascii="Times New Roman" w:hAnsi="Times New Roman" w:cs="Times New Roman"/>
        </w:rPr>
      </w:pPr>
      <w:r w:rsidRPr="00432A3F">
        <w:rPr>
          <w:rFonts w:ascii="Times New Roman" w:hAnsi="Times New Roman" w:cs="Times New Roman"/>
        </w:rPr>
        <w:t>Badan Pusat Statistik</w:t>
      </w:r>
      <w:r w:rsidR="00DA78F3" w:rsidRPr="00432A3F">
        <w:rPr>
          <w:rFonts w:ascii="Times New Roman" w:hAnsi="Times New Roman" w:cs="Times New Roman"/>
        </w:rPr>
        <w:t>.2013.</w:t>
      </w:r>
      <w:r w:rsidR="00DA78F3" w:rsidRPr="00432A3F">
        <w:rPr>
          <w:rFonts w:ascii="Times New Roman" w:hAnsi="Times New Roman" w:cs="Times New Roman"/>
          <w:i/>
        </w:rPr>
        <w:t xml:space="preserve">Kecamatan Kulo Dalam </w:t>
      </w:r>
      <w:r w:rsidR="00EE138C" w:rsidRPr="00432A3F">
        <w:rPr>
          <w:rFonts w:ascii="Times New Roman" w:hAnsi="Times New Roman" w:cs="Times New Roman"/>
          <w:i/>
        </w:rPr>
        <w:t xml:space="preserve">Angka </w:t>
      </w:r>
      <w:r w:rsidR="00DA78F3" w:rsidRPr="00432A3F">
        <w:rPr>
          <w:rFonts w:ascii="Times New Roman" w:hAnsi="Times New Roman" w:cs="Times New Roman"/>
          <w:i/>
        </w:rPr>
        <w:t>2012</w:t>
      </w:r>
      <w:r w:rsidR="00DA78F3" w:rsidRPr="00432A3F">
        <w:rPr>
          <w:rFonts w:ascii="Times New Roman" w:hAnsi="Times New Roman" w:cs="Times New Roman"/>
        </w:rPr>
        <w:t xml:space="preserve">. </w:t>
      </w:r>
      <w:r w:rsidR="00731AB4" w:rsidRPr="00432A3F">
        <w:rPr>
          <w:rFonts w:ascii="Times New Roman" w:hAnsi="Times New Roman" w:cs="Times New Roman"/>
        </w:rPr>
        <w:t xml:space="preserve">Sidrap: </w:t>
      </w:r>
      <w:r w:rsidR="00DA78F3" w:rsidRPr="00432A3F">
        <w:rPr>
          <w:rFonts w:ascii="Times New Roman" w:hAnsi="Times New Roman" w:cs="Times New Roman"/>
        </w:rPr>
        <w:t xml:space="preserve">BPS Kabupaten </w:t>
      </w:r>
    </w:p>
    <w:p w:rsidR="00DA78F3" w:rsidRPr="00432A3F" w:rsidRDefault="00DA78F3" w:rsidP="00A23449">
      <w:pPr>
        <w:ind w:left="1134" w:hanging="1134"/>
        <w:jc w:val="both"/>
        <w:rPr>
          <w:rFonts w:ascii="Times New Roman" w:hAnsi="Times New Roman" w:cs="Times New Roman"/>
        </w:rPr>
      </w:pPr>
      <w:r w:rsidRPr="00432A3F">
        <w:rPr>
          <w:rFonts w:ascii="Times New Roman" w:hAnsi="Times New Roman" w:cs="Times New Roman"/>
          <w:u w:val="single"/>
        </w:rPr>
        <w:t>_______</w:t>
      </w:r>
      <w:r w:rsidRPr="00432A3F">
        <w:rPr>
          <w:rFonts w:ascii="Times New Roman" w:hAnsi="Times New Roman" w:cs="Times New Roman"/>
        </w:rPr>
        <w:t>2013.</w:t>
      </w:r>
      <w:r w:rsidRPr="00432A3F">
        <w:rPr>
          <w:rFonts w:ascii="Times New Roman" w:hAnsi="Times New Roman" w:cs="Times New Roman"/>
          <w:i/>
        </w:rPr>
        <w:t>Kecamatan Kulo Dalam</w:t>
      </w:r>
      <w:r w:rsidR="00EE138C" w:rsidRPr="00432A3F">
        <w:rPr>
          <w:rFonts w:ascii="Times New Roman" w:hAnsi="Times New Roman" w:cs="Times New Roman"/>
          <w:i/>
        </w:rPr>
        <w:t xml:space="preserve"> Angka</w:t>
      </w:r>
      <w:r w:rsidRPr="00432A3F">
        <w:rPr>
          <w:rFonts w:ascii="Times New Roman" w:hAnsi="Times New Roman" w:cs="Times New Roman"/>
          <w:i/>
        </w:rPr>
        <w:t xml:space="preserve"> 2013 dan 2014</w:t>
      </w:r>
      <w:r w:rsidR="00D443D3" w:rsidRPr="00432A3F">
        <w:rPr>
          <w:rFonts w:ascii="Times New Roman" w:hAnsi="Times New Roman" w:cs="Times New Roman"/>
        </w:rPr>
        <w:t>.</w:t>
      </w:r>
      <w:r w:rsidR="0074390B" w:rsidRPr="00432A3F">
        <w:rPr>
          <w:rFonts w:ascii="Times New Roman" w:hAnsi="Times New Roman" w:cs="Times New Roman"/>
        </w:rPr>
        <w:t>Sidrap :</w:t>
      </w:r>
      <w:r w:rsidR="00D443D3" w:rsidRPr="00432A3F">
        <w:rPr>
          <w:rFonts w:ascii="Times New Roman" w:hAnsi="Times New Roman" w:cs="Times New Roman"/>
        </w:rPr>
        <w:t>BPS Kabupaten Sidrap</w:t>
      </w:r>
    </w:p>
    <w:p w:rsidR="00DD6917" w:rsidRPr="00432A3F" w:rsidRDefault="00DD6917" w:rsidP="00EA64FA">
      <w:pPr>
        <w:pStyle w:val="NormalWeb"/>
        <w:shd w:val="clear" w:color="auto" w:fill="FFFFFF"/>
        <w:spacing w:before="120" w:beforeAutospacing="0" w:after="0" w:afterAutospacing="0" w:line="306" w:lineRule="atLeast"/>
        <w:ind w:left="1134" w:hanging="1134"/>
        <w:jc w:val="both"/>
        <w:rPr>
          <w:sz w:val="22"/>
          <w:szCs w:val="22"/>
        </w:rPr>
      </w:pPr>
      <w:r w:rsidRPr="00432A3F">
        <w:rPr>
          <w:sz w:val="22"/>
          <w:szCs w:val="22"/>
        </w:rPr>
        <w:t xml:space="preserve">Baridwan, Zaki, 1997. </w:t>
      </w:r>
      <w:r w:rsidRPr="00432A3F">
        <w:rPr>
          <w:i/>
          <w:sz w:val="22"/>
          <w:szCs w:val="22"/>
        </w:rPr>
        <w:t>Intermediate Accounting,</w:t>
      </w:r>
      <w:r w:rsidRPr="00432A3F">
        <w:rPr>
          <w:sz w:val="22"/>
          <w:szCs w:val="22"/>
        </w:rPr>
        <w:t xml:space="preserve"> Yogyakarta: BPFE Yogyakarta. </w:t>
      </w:r>
    </w:p>
    <w:p w:rsidR="00C71D91" w:rsidRPr="00432A3F" w:rsidRDefault="00C71D91"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rPr>
        <w:t>C. Rollin Niswonger, Carl</w:t>
      </w:r>
      <w:r w:rsidR="00950BB5" w:rsidRPr="00432A3F">
        <w:rPr>
          <w:sz w:val="22"/>
          <w:szCs w:val="22"/>
        </w:rPr>
        <w:t xml:space="preserve"> S. Warren dan Philip E. Fess, 1992</w:t>
      </w:r>
      <w:r w:rsidRPr="00432A3F">
        <w:rPr>
          <w:sz w:val="22"/>
          <w:szCs w:val="22"/>
        </w:rPr>
        <w:t xml:space="preserve">, </w:t>
      </w:r>
      <w:r w:rsidRPr="00432A3F">
        <w:rPr>
          <w:i/>
          <w:sz w:val="22"/>
          <w:szCs w:val="22"/>
        </w:rPr>
        <w:t>Prinsip-prinsip Akuntansi (terjemahan), Alih Bahasa : AlfonsusSirait, Jilid I, Edisi 16</w:t>
      </w:r>
      <w:r w:rsidRPr="00432A3F">
        <w:rPr>
          <w:sz w:val="22"/>
          <w:szCs w:val="22"/>
        </w:rPr>
        <w:t xml:space="preserve">, </w:t>
      </w:r>
      <w:r w:rsidR="00A2590F" w:rsidRPr="00432A3F">
        <w:rPr>
          <w:sz w:val="22"/>
          <w:szCs w:val="22"/>
        </w:rPr>
        <w:t xml:space="preserve">Jakarta: </w:t>
      </w:r>
      <w:r w:rsidRPr="00432A3F">
        <w:rPr>
          <w:sz w:val="22"/>
          <w:szCs w:val="22"/>
        </w:rPr>
        <w:t>Penerbit Erlangga, Hal. 56-57.</w:t>
      </w:r>
    </w:p>
    <w:p w:rsidR="00D443D3" w:rsidRPr="00432A3F" w:rsidRDefault="00D443D3" w:rsidP="00EA64FA">
      <w:pPr>
        <w:spacing w:after="0"/>
        <w:ind w:left="1134" w:hanging="1134"/>
        <w:jc w:val="both"/>
        <w:rPr>
          <w:rFonts w:ascii="Times New Roman" w:hAnsi="Times New Roman" w:cs="Times New Roman"/>
        </w:rPr>
      </w:pPr>
      <w:r w:rsidRPr="00432A3F">
        <w:rPr>
          <w:rFonts w:ascii="Times New Roman" w:hAnsi="Times New Roman" w:cs="Times New Roman"/>
        </w:rPr>
        <w:t xml:space="preserve">Dumairy. 1999. </w:t>
      </w:r>
      <w:r w:rsidRPr="00432A3F">
        <w:rPr>
          <w:rFonts w:ascii="Times New Roman" w:hAnsi="Times New Roman" w:cs="Times New Roman"/>
          <w:i/>
        </w:rPr>
        <w:t>Perekonomian Indonesia.</w:t>
      </w:r>
      <w:r w:rsidRPr="00432A3F">
        <w:rPr>
          <w:rFonts w:ascii="Times New Roman" w:hAnsi="Times New Roman" w:cs="Times New Roman"/>
        </w:rPr>
        <w:t xml:space="preserve"> Jakarta: Erlangga</w:t>
      </w:r>
    </w:p>
    <w:p w:rsidR="00D443D3" w:rsidRPr="00432A3F" w:rsidRDefault="000F3C08"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rPr>
        <w:t>Dyckman, Dukes dan Davis.1999.</w:t>
      </w:r>
      <w:r w:rsidR="00D443D3" w:rsidRPr="00432A3F">
        <w:rPr>
          <w:i/>
          <w:sz w:val="22"/>
          <w:szCs w:val="22"/>
        </w:rPr>
        <w:t>Akuntansi Keuangan Menengah I (terjemahan), Jilid I, Edisi 3</w:t>
      </w:r>
      <w:r w:rsidR="00D443D3" w:rsidRPr="00432A3F">
        <w:rPr>
          <w:sz w:val="22"/>
          <w:szCs w:val="22"/>
        </w:rPr>
        <w:t>, Alih Bahasa :Munir Ali, Jakarta: Erlangga.</w:t>
      </w:r>
    </w:p>
    <w:p w:rsidR="001E5654" w:rsidRPr="00432A3F" w:rsidRDefault="001E5654" w:rsidP="00EA64FA">
      <w:pPr>
        <w:pStyle w:val="NormalWeb"/>
        <w:shd w:val="clear" w:color="auto" w:fill="FFFFFF"/>
        <w:spacing w:before="0" w:beforeAutospacing="0" w:after="0" w:afterAutospacing="0"/>
        <w:ind w:left="1134" w:hanging="1134"/>
        <w:jc w:val="both"/>
        <w:rPr>
          <w:sz w:val="22"/>
          <w:szCs w:val="22"/>
        </w:rPr>
      </w:pPr>
      <w:r w:rsidRPr="00432A3F">
        <w:rPr>
          <w:sz w:val="22"/>
          <w:szCs w:val="22"/>
        </w:rPr>
        <w:t xml:space="preserve">Duto </w:t>
      </w:r>
      <w:r w:rsidR="00950BB5" w:rsidRPr="00432A3F">
        <w:rPr>
          <w:sz w:val="22"/>
          <w:szCs w:val="22"/>
        </w:rPr>
        <w:t>Sri Cahyono.2009</w:t>
      </w:r>
      <w:r w:rsidRPr="00432A3F">
        <w:rPr>
          <w:sz w:val="22"/>
          <w:szCs w:val="22"/>
        </w:rPr>
        <w:t xml:space="preserve">, </w:t>
      </w:r>
      <w:r w:rsidRPr="00432A3F">
        <w:rPr>
          <w:i/>
          <w:sz w:val="22"/>
          <w:szCs w:val="22"/>
        </w:rPr>
        <w:t>Klub Burung</w:t>
      </w:r>
      <w:r w:rsidRPr="00432A3F">
        <w:rPr>
          <w:sz w:val="22"/>
          <w:szCs w:val="22"/>
        </w:rPr>
        <w:t xml:space="preserve">, </w:t>
      </w:r>
      <w:hyperlink r:id="rId9" w:history="1">
        <w:r w:rsidRPr="00432A3F">
          <w:rPr>
            <w:rStyle w:val="Hyperlink"/>
            <w:color w:val="auto"/>
            <w:sz w:val="22"/>
            <w:szCs w:val="22"/>
            <w:u w:val="none"/>
          </w:rPr>
          <w:t>http://omkicau.com/berbagai-peluang-usaha-bidang-peternakan-perkebunan/budi-daya-ayam-ras-petelur</w:t>
        </w:r>
      </w:hyperlink>
      <w:r w:rsidRPr="00432A3F">
        <w:rPr>
          <w:sz w:val="22"/>
          <w:szCs w:val="22"/>
        </w:rPr>
        <w:t>. Diakses tanggal 3 Februari 2016, pukul 06.54 PM Wita</w:t>
      </w:r>
    </w:p>
    <w:p w:rsidR="00C71D91" w:rsidRPr="00432A3F" w:rsidRDefault="00950BB5" w:rsidP="00EA64FA">
      <w:pPr>
        <w:pStyle w:val="NormalWeb"/>
        <w:shd w:val="clear" w:color="auto" w:fill="FFFFFF"/>
        <w:spacing w:before="144" w:beforeAutospacing="0" w:after="120" w:afterAutospacing="0" w:line="306" w:lineRule="atLeast"/>
        <w:ind w:left="1134" w:hanging="1134"/>
        <w:jc w:val="both"/>
        <w:rPr>
          <w:sz w:val="22"/>
          <w:szCs w:val="22"/>
        </w:rPr>
      </w:pPr>
      <w:r w:rsidRPr="00432A3F">
        <w:rPr>
          <w:sz w:val="22"/>
          <w:szCs w:val="22"/>
        </w:rPr>
        <w:t>Darwis Azis. 2013.</w:t>
      </w:r>
      <w:r w:rsidR="00C71D91" w:rsidRPr="00432A3F">
        <w:rPr>
          <w:i/>
          <w:sz w:val="22"/>
          <w:szCs w:val="22"/>
        </w:rPr>
        <w:t>Sidrap Kendalikan Telur Kawasan Indonesia</w:t>
      </w:r>
      <w:r w:rsidR="00C71D91" w:rsidRPr="00432A3F">
        <w:rPr>
          <w:sz w:val="22"/>
          <w:szCs w:val="22"/>
        </w:rPr>
        <w:t>Timur,</w:t>
      </w:r>
      <w:hyperlink r:id="rId10" w:history="1">
        <w:r w:rsidR="00C71D91" w:rsidRPr="00432A3F">
          <w:rPr>
            <w:rStyle w:val="Hyperlink"/>
            <w:color w:val="auto"/>
            <w:sz w:val="22"/>
            <w:szCs w:val="22"/>
            <w:u w:val="none"/>
          </w:rPr>
          <w:t>http://tataepekkabatakecduampanuakebpinrang.blogspot.co.id/2013_07_01_archive.html</w:t>
        </w:r>
      </w:hyperlink>
      <w:r w:rsidR="00C71D91" w:rsidRPr="00432A3F">
        <w:rPr>
          <w:sz w:val="22"/>
          <w:szCs w:val="22"/>
        </w:rPr>
        <w:t>. Diakses tanggal 14 Februari 2016.Pukul 22.06 Wita.</w:t>
      </w:r>
    </w:p>
    <w:p w:rsidR="00D443D3" w:rsidRPr="00432A3F" w:rsidRDefault="000F3C08"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rPr>
        <w:t>Eldon S. Hendriksen, 1997</w:t>
      </w:r>
      <w:r w:rsidR="00D443D3" w:rsidRPr="00432A3F">
        <w:rPr>
          <w:sz w:val="22"/>
          <w:szCs w:val="22"/>
        </w:rPr>
        <w:t xml:space="preserve">, </w:t>
      </w:r>
      <w:r w:rsidR="00D443D3" w:rsidRPr="00432A3F">
        <w:rPr>
          <w:i/>
          <w:sz w:val="22"/>
          <w:szCs w:val="22"/>
        </w:rPr>
        <w:t>Teori Akuntansi, (terjemahan), Alih Bahasa :Wimliyono, Edisi 4</w:t>
      </w:r>
      <w:r w:rsidR="00F30F65" w:rsidRPr="00432A3F">
        <w:rPr>
          <w:sz w:val="22"/>
          <w:szCs w:val="22"/>
        </w:rPr>
        <w:t xml:space="preserve">. Jakarta: </w:t>
      </w:r>
      <w:r w:rsidR="00D443D3" w:rsidRPr="00432A3F">
        <w:rPr>
          <w:sz w:val="22"/>
          <w:szCs w:val="22"/>
        </w:rPr>
        <w:t>Erlangga.</w:t>
      </w:r>
    </w:p>
    <w:p w:rsidR="00893EAE" w:rsidRPr="00432A3F" w:rsidRDefault="00893EAE" w:rsidP="007205FC">
      <w:pPr>
        <w:pStyle w:val="NormalWeb"/>
        <w:shd w:val="clear" w:color="auto" w:fill="FFFFFF"/>
        <w:spacing w:before="120" w:beforeAutospacing="0" w:after="240" w:afterAutospacing="0" w:line="306" w:lineRule="atLeast"/>
        <w:ind w:left="1134" w:hanging="1134"/>
        <w:jc w:val="both"/>
        <w:rPr>
          <w:sz w:val="22"/>
          <w:szCs w:val="22"/>
        </w:rPr>
      </w:pPr>
      <w:r w:rsidRPr="00432A3F">
        <w:rPr>
          <w:sz w:val="22"/>
          <w:szCs w:val="22"/>
        </w:rPr>
        <w:t>Gaspersz. Vincent. 2003. Total Quality Management. Jakarta: PT Gramedia Pustaka Utama</w:t>
      </w:r>
      <w:r w:rsidR="00E0472C" w:rsidRPr="00432A3F">
        <w:rPr>
          <w:sz w:val="22"/>
          <w:szCs w:val="22"/>
        </w:rPr>
        <w:t>.</w:t>
      </w:r>
    </w:p>
    <w:p w:rsidR="00E0472C" w:rsidRPr="00432A3F" w:rsidRDefault="00E0472C" w:rsidP="007205FC">
      <w:pPr>
        <w:pStyle w:val="NormalWeb"/>
        <w:shd w:val="clear" w:color="auto" w:fill="FFFFFF"/>
        <w:spacing w:before="120" w:beforeAutospacing="0" w:after="240" w:afterAutospacing="0" w:line="306" w:lineRule="atLeast"/>
        <w:ind w:left="1134" w:hanging="1134"/>
        <w:jc w:val="both"/>
        <w:rPr>
          <w:sz w:val="22"/>
          <w:szCs w:val="22"/>
        </w:rPr>
      </w:pPr>
      <w:r w:rsidRPr="00432A3F">
        <w:rPr>
          <w:sz w:val="22"/>
          <w:szCs w:val="22"/>
        </w:rPr>
        <w:t xml:space="preserve">Ghozali, Imam. 2002. </w:t>
      </w:r>
      <w:r w:rsidRPr="00432A3F">
        <w:rPr>
          <w:i/>
          <w:sz w:val="22"/>
          <w:szCs w:val="22"/>
        </w:rPr>
        <w:t>Analisis Multivariate dengan SPSS.</w:t>
      </w:r>
      <w:r w:rsidRPr="00432A3F">
        <w:rPr>
          <w:sz w:val="22"/>
          <w:szCs w:val="22"/>
        </w:rPr>
        <w:t>Semarang :BPUndip</w:t>
      </w:r>
    </w:p>
    <w:p w:rsidR="00B2615F" w:rsidRPr="00432A3F" w:rsidRDefault="00751A5A" w:rsidP="007205FC">
      <w:pPr>
        <w:pStyle w:val="NormalWeb"/>
        <w:shd w:val="clear" w:color="auto" w:fill="FFFFFF"/>
        <w:spacing w:before="120" w:beforeAutospacing="0" w:after="240" w:afterAutospacing="0" w:line="306" w:lineRule="atLeast"/>
        <w:ind w:left="1134" w:hanging="1134"/>
        <w:jc w:val="both"/>
        <w:rPr>
          <w:sz w:val="22"/>
          <w:szCs w:val="22"/>
        </w:rPr>
      </w:pPr>
      <w:r w:rsidRPr="00432A3F">
        <w:rPr>
          <w:sz w:val="22"/>
          <w:szCs w:val="22"/>
        </w:rPr>
        <w:t>Harahap, Sofyan</w:t>
      </w:r>
      <w:r w:rsidR="00B37B03" w:rsidRPr="00432A3F">
        <w:rPr>
          <w:sz w:val="22"/>
          <w:szCs w:val="22"/>
        </w:rPr>
        <w:t>Syafri, 2001</w:t>
      </w:r>
      <w:r w:rsidRPr="00432A3F">
        <w:rPr>
          <w:sz w:val="22"/>
          <w:szCs w:val="22"/>
        </w:rPr>
        <w:t xml:space="preserve">, </w:t>
      </w:r>
      <w:r w:rsidRPr="00432A3F">
        <w:rPr>
          <w:i/>
          <w:sz w:val="22"/>
          <w:szCs w:val="22"/>
        </w:rPr>
        <w:t>Teori Akuntansi</w:t>
      </w:r>
      <w:r w:rsidRPr="00432A3F">
        <w:rPr>
          <w:sz w:val="22"/>
          <w:szCs w:val="22"/>
        </w:rPr>
        <w:t>,  Jakarta : Raja Grafindo Persada.</w:t>
      </w:r>
    </w:p>
    <w:p w:rsidR="00DC5341" w:rsidRPr="00432A3F" w:rsidRDefault="00B37B03" w:rsidP="007205FC">
      <w:pPr>
        <w:pStyle w:val="NormalWeb"/>
        <w:shd w:val="clear" w:color="auto" w:fill="FFFFFF"/>
        <w:spacing w:before="0" w:beforeAutospacing="0" w:after="0" w:afterAutospacing="0" w:line="306" w:lineRule="atLeast"/>
        <w:ind w:left="1134" w:hanging="1134"/>
        <w:jc w:val="both"/>
        <w:rPr>
          <w:sz w:val="22"/>
          <w:szCs w:val="22"/>
        </w:rPr>
      </w:pPr>
      <w:r w:rsidRPr="00432A3F">
        <w:rPr>
          <w:sz w:val="22"/>
          <w:szCs w:val="22"/>
        </w:rPr>
        <w:lastRenderedPageBreak/>
        <w:t>Ikatan Akuntan Indonesia, 2002</w:t>
      </w:r>
      <w:r w:rsidR="00DC5341" w:rsidRPr="00432A3F">
        <w:rPr>
          <w:sz w:val="22"/>
          <w:szCs w:val="22"/>
        </w:rPr>
        <w:t>, Stan</w:t>
      </w:r>
      <w:r w:rsidR="00456280" w:rsidRPr="00432A3F">
        <w:rPr>
          <w:sz w:val="22"/>
          <w:szCs w:val="22"/>
        </w:rPr>
        <w:t>dar Akuntansi Keuangan,  Jakarta</w:t>
      </w:r>
      <w:r w:rsidR="00F30F65" w:rsidRPr="00432A3F">
        <w:rPr>
          <w:sz w:val="22"/>
          <w:szCs w:val="22"/>
        </w:rPr>
        <w:t xml:space="preserve">: </w:t>
      </w:r>
      <w:r w:rsidR="00950BB5" w:rsidRPr="00432A3F">
        <w:rPr>
          <w:sz w:val="22"/>
          <w:szCs w:val="22"/>
        </w:rPr>
        <w:t xml:space="preserve"> Salemba  E</w:t>
      </w:r>
      <w:r w:rsidR="00456280" w:rsidRPr="00432A3F">
        <w:rPr>
          <w:sz w:val="22"/>
          <w:szCs w:val="22"/>
        </w:rPr>
        <w:t>mpat</w:t>
      </w:r>
    </w:p>
    <w:p w:rsidR="00C1254F" w:rsidRPr="00432A3F" w:rsidRDefault="00C1254F" w:rsidP="007205FC">
      <w:pPr>
        <w:pStyle w:val="NormalWeb"/>
        <w:shd w:val="clear" w:color="auto" w:fill="FFFFFF"/>
        <w:spacing w:before="240" w:beforeAutospacing="0" w:after="0" w:afterAutospacing="0" w:line="306" w:lineRule="atLeast"/>
        <w:ind w:left="1134" w:hanging="1134"/>
        <w:jc w:val="both"/>
        <w:rPr>
          <w:sz w:val="22"/>
          <w:szCs w:val="22"/>
        </w:rPr>
      </w:pPr>
      <w:r w:rsidRPr="00432A3F">
        <w:rPr>
          <w:sz w:val="22"/>
          <w:szCs w:val="22"/>
        </w:rPr>
        <w:t xml:space="preserve">Khaidarsyah.2014. </w:t>
      </w:r>
      <w:r w:rsidRPr="00432A3F">
        <w:rPr>
          <w:i/>
          <w:sz w:val="22"/>
          <w:szCs w:val="22"/>
        </w:rPr>
        <w:t>Determinan Produktivita</w:t>
      </w:r>
      <w:r w:rsidR="00575554" w:rsidRPr="00432A3F">
        <w:rPr>
          <w:i/>
          <w:sz w:val="22"/>
          <w:szCs w:val="22"/>
        </w:rPr>
        <w:t>s</w:t>
      </w:r>
      <w:r w:rsidRPr="00432A3F">
        <w:rPr>
          <w:i/>
          <w:sz w:val="22"/>
          <w:szCs w:val="22"/>
        </w:rPr>
        <w:t xml:space="preserve"> dan Keuntungan </w:t>
      </w:r>
      <w:r w:rsidR="00913996" w:rsidRPr="00432A3F">
        <w:rPr>
          <w:i/>
          <w:sz w:val="22"/>
          <w:szCs w:val="22"/>
        </w:rPr>
        <w:t xml:space="preserve">Peternak </w:t>
      </w:r>
      <w:r w:rsidRPr="00432A3F">
        <w:rPr>
          <w:i/>
          <w:sz w:val="22"/>
          <w:szCs w:val="22"/>
        </w:rPr>
        <w:t xml:space="preserve"> Kain Sutra Di Kecamatan Tanasitolo Kabupaten Wajo (Tesis)</w:t>
      </w:r>
      <w:r w:rsidRPr="00432A3F">
        <w:rPr>
          <w:sz w:val="22"/>
          <w:szCs w:val="22"/>
        </w:rPr>
        <w:t>. Makassar: PPs UNM</w:t>
      </w:r>
    </w:p>
    <w:p w:rsidR="00654C66" w:rsidRPr="00432A3F" w:rsidRDefault="00B37B03"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rPr>
        <w:t xml:space="preserve">Nurdin, 2009, </w:t>
      </w:r>
      <w:r w:rsidR="00654C66" w:rsidRPr="00432A3F">
        <w:rPr>
          <w:i/>
          <w:sz w:val="22"/>
          <w:szCs w:val="22"/>
        </w:rPr>
        <w:t xml:space="preserve">Pengaruh Faktor-faktor Produksi Terhadap Pendapatan </w:t>
      </w:r>
      <w:r w:rsidR="00913996" w:rsidRPr="00432A3F">
        <w:rPr>
          <w:i/>
          <w:sz w:val="22"/>
          <w:szCs w:val="22"/>
        </w:rPr>
        <w:t xml:space="preserve">Peternak </w:t>
      </w:r>
      <w:r w:rsidR="0016590C" w:rsidRPr="00432A3F">
        <w:rPr>
          <w:i/>
          <w:sz w:val="22"/>
          <w:szCs w:val="22"/>
        </w:rPr>
        <w:t xml:space="preserve"> Emas Di Kota Makassar</w:t>
      </w:r>
      <w:r w:rsidR="00EB3DB0" w:rsidRPr="00432A3F">
        <w:rPr>
          <w:i/>
          <w:sz w:val="22"/>
          <w:szCs w:val="22"/>
        </w:rPr>
        <w:t xml:space="preserve"> (Tesis)</w:t>
      </w:r>
      <w:r w:rsidR="00DC22D3" w:rsidRPr="00432A3F">
        <w:rPr>
          <w:sz w:val="22"/>
          <w:szCs w:val="22"/>
        </w:rPr>
        <w:t>.</w:t>
      </w:r>
      <w:r w:rsidR="00EB3DB0" w:rsidRPr="00432A3F">
        <w:rPr>
          <w:sz w:val="22"/>
          <w:szCs w:val="22"/>
        </w:rPr>
        <w:t>Makassar: PPs UNM</w:t>
      </w:r>
    </w:p>
    <w:p w:rsidR="00542C53" w:rsidRPr="00432A3F" w:rsidRDefault="00542C53" w:rsidP="00A23449">
      <w:pPr>
        <w:pStyle w:val="NormalWeb"/>
        <w:shd w:val="clear" w:color="auto" w:fill="FFFFFF"/>
        <w:spacing w:before="144" w:beforeAutospacing="0" w:after="288" w:afterAutospacing="0" w:line="306" w:lineRule="atLeast"/>
        <w:ind w:left="1134" w:hanging="1134"/>
        <w:jc w:val="both"/>
        <w:rPr>
          <w:sz w:val="22"/>
          <w:szCs w:val="22"/>
        </w:rPr>
      </w:pPr>
      <w:r w:rsidRPr="00432A3F">
        <w:rPr>
          <w:sz w:val="22"/>
          <w:szCs w:val="22"/>
        </w:rPr>
        <w:t>Munandar.</w:t>
      </w:r>
      <w:r w:rsidR="00950BB5" w:rsidRPr="00432A3F">
        <w:rPr>
          <w:sz w:val="22"/>
          <w:szCs w:val="22"/>
        </w:rPr>
        <w:t>M</w:t>
      </w:r>
      <w:r w:rsidRPr="00432A3F">
        <w:rPr>
          <w:sz w:val="22"/>
          <w:szCs w:val="22"/>
        </w:rPr>
        <w:t xml:space="preserve"> 1981.</w:t>
      </w:r>
      <w:r w:rsidRPr="00432A3F">
        <w:rPr>
          <w:i/>
          <w:sz w:val="22"/>
          <w:szCs w:val="22"/>
        </w:rPr>
        <w:t>Pokok-pokok Intermediate Accounting</w:t>
      </w:r>
      <w:r w:rsidRPr="00432A3F">
        <w:rPr>
          <w:sz w:val="22"/>
          <w:szCs w:val="22"/>
        </w:rPr>
        <w:t>.  Yogyakarta : Liberty.</w:t>
      </w:r>
    </w:p>
    <w:p w:rsidR="002001EF" w:rsidRPr="00432A3F" w:rsidRDefault="002001EF" w:rsidP="0029624B">
      <w:pPr>
        <w:pStyle w:val="NormalWeb"/>
        <w:shd w:val="clear" w:color="auto" w:fill="FFFFFF"/>
        <w:spacing w:before="120" w:beforeAutospacing="0" w:after="120" w:afterAutospacing="0"/>
        <w:ind w:left="1134" w:hanging="1134"/>
        <w:jc w:val="both"/>
        <w:rPr>
          <w:i/>
          <w:sz w:val="22"/>
          <w:szCs w:val="22"/>
        </w:rPr>
      </w:pPr>
      <w:r w:rsidRPr="00432A3F">
        <w:rPr>
          <w:sz w:val="22"/>
          <w:szCs w:val="22"/>
        </w:rPr>
        <w:t>Micha</w:t>
      </w:r>
      <w:r w:rsidR="00B37B03" w:rsidRPr="00432A3F">
        <w:rPr>
          <w:sz w:val="22"/>
          <w:szCs w:val="22"/>
        </w:rPr>
        <w:t>el F. Van Breda, 2000</w:t>
      </w:r>
      <w:r w:rsidRPr="00432A3F">
        <w:rPr>
          <w:sz w:val="22"/>
          <w:szCs w:val="22"/>
        </w:rPr>
        <w:t xml:space="preserve">, </w:t>
      </w:r>
      <w:r w:rsidRPr="00432A3F">
        <w:rPr>
          <w:i/>
          <w:sz w:val="22"/>
          <w:szCs w:val="22"/>
        </w:rPr>
        <w:t>Teori Akunting, (terjemahan) Buku I, Edisi Kelima.</w:t>
      </w:r>
      <w:r w:rsidRPr="00432A3F">
        <w:rPr>
          <w:sz w:val="22"/>
          <w:szCs w:val="22"/>
        </w:rPr>
        <w:t>Jakarta : Penerbit Interaksara,.</w:t>
      </w:r>
    </w:p>
    <w:p w:rsidR="00AB2AF4" w:rsidRPr="00432A3F" w:rsidRDefault="00AB2AF4" w:rsidP="0029624B">
      <w:pPr>
        <w:pStyle w:val="NormalWeb"/>
        <w:shd w:val="clear" w:color="auto" w:fill="FFFFFF"/>
        <w:spacing w:before="120" w:beforeAutospacing="0" w:after="120" w:afterAutospacing="0"/>
        <w:ind w:left="1134" w:hanging="1134"/>
        <w:jc w:val="both"/>
        <w:rPr>
          <w:sz w:val="22"/>
          <w:szCs w:val="22"/>
        </w:rPr>
      </w:pPr>
      <w:r w:rsidRPr="00432A3F">
        <w:rPr>
          <w:sz w:val="22"/>
          <w:szCs w:val="22"/>
        </w:rPr>
        <w:t xml:space="preserve">Rahman, Abdul. 2008. </w:t>
      </w:r>
      <w:r w:rsidRPr="00432A3F">
        <w:rPr>
          <w:i/>
          <w:sz w:val="22"/>
          <w:szCs w:val="22"/>
        </w:rPr>
        <w:t xml:space="preserve">Analisis Penerimaan Retrebusi Daerah Dalam Peningkatan Pendapatan Asli Daerah Pada Kantor Dinas Pendapatan Daerah </w:t>
      </w:r>
      <w:r w:rsidR="00DC22D3" w:rsidRPr="00432A3F">
        <w:rPr>
          <w:i/>
          <w:sz w:val="22"/>
          <w:szCs w:val="22"/>
        </w:rPr>
        <w:t>Kabupaten Gowa (Tesis)</w:t>
      </w:r>
      <w:r w:rsidR="00DC22D3" w:rsidRPr="00432A3F">
        <w:rPr>
          <w:sz w:val="22"/>
          <w:szCs w:val="22"/>
        </w:rPr>
        <w:t>. Makassar: PPs UNM</w:t>
      </w:r>
    </w:p>
    <w:p w:rsidR="00603B9D" w:rsidRDefault="00603B9D" w:rsidP="0029624B">
      <w:pPr>
        <w:pStyle w:val="NormalWeb"/>
        <w:shd w:val="clear" w:color="auto" w:fill="FFFFFF"/>
        <w:spacing w:before="120" w:beforeAutospacing="0" w:after="240" w:afterAutospacing="0"/>
        <w:ind w:left="1134" w:hanging="1134"/>
        <w:contextualSpacing/>
        <w:jc w:val="both"/>
        <w:rPr>
          <w:sz w:val="22"/>
          <w:szCs w:val="22"/>
        </w:rPr>
      </w:pPr>
      <w:r w:rsidRPr="00432A3F">
        <w:rPr>
          <w:sz w:val="22"/>
          <w:szCs w:val="22"/>
        </w:rPr>
        <w:t>Rahim, A, Supardi</w:t>
      </w:r>
      <w:r w:rsidR="00B35274" w:rsidRPr="00432A3F">
        <w:rPr>
          <w:sz w:val="22"/>
          <w:szCs w:val="22"/>
        </w:rPr>
        <w:t xml:space="preserve">. D.R.D. Hastuti. 2012. </w:t>
      </w:r>
      <w:r w:rsidR="00B35274" w:rsidRPr="00432A3F">
        <w:rPr>
          <w:i/>
          <w:sz w:val="22"/>
          <w:szCs w:val="22"/>
        </w:rPr>
        <w:t>Model Analisis Ekonomi Pertanian</w:t>
      </w:r>
      <w:r w:rsidR="00081F61" w:rsidRPr="00432A3F">
        <w:rPr>
          <w:sz w:val="22"/>
          <w:szCs w:val="22"/>
        </w:rPr>
        <w:t xml:space="preserve">. </w:t>
      </w:r>
      <w:r w:rsidR="00B35274" w:rsidRPr="00432A3F">
        <w:rPr>
          <w:sz w:val="22"/>
          <w:szCs w:val="22"/>
        </w:rPr>
        <w:t xml:space="preserve">Makassar  </w:t>
      </w:r>
      <w:r w:rsidR="00077F76" w:rsidRPr="00432A3F">
        <w:rPr>
          <w:sz w:val="22"/>
          <w:szCs w:val="22"/>
        </w:rPr>
        <w:t xml:space="preserve">: Badan Penerbit Universitas Negeri </w:t>
      </w:r>
      <w:r w:rsidR="0045168F" w:rsidRPr="00432A3F">
        <w:rPr>
          <w:sz w:val="22"/>
          <w:szCs w:val="22"/>
        </w:rPr>
        <w:t>Makassar</w:t>
      </w:r>
      <w:r w:rsidR="00081F61" w:rsidRPr="00432A3F">
        <w:rPr>
          <w:sz w:val="22"/>
          <w:szCs w:val="22"/>
        </w:rPr>
        <w:t>.</w:t>
      </w:r>
    </w:p>
    <w:p w:rsidR="0029624B" w:rsidRPr="0029624B" w:rsidRDefault="0029624B" w:rsidP="0029624B">
      <w:pPr>
        <w:pStyle w:val="NormalWeb"/>
        <w:shd w:val="clear" w:color="auto" w:fill="FFFFFF"/>
        <w:spacing w:before="120" w:beforeAutospacing="0" w:after="240" w:afterAutospacing="0"/>
        <w:ind w:left="1134" w:hanging="1134"/>
        <w:contextualSpacing/>
        <w:jc w:val="both"/>
        <w:rPr>
          <w:sz w:val="6"/>
          <w:szCs w:val="22"/>
        </w:rPr>
      </w:pPr>
    </w:p>
    <w:p w:rsidR="00D62D59" w:rsidRPr="00432A3F" w:rsidRDefault="00D62D59" w:rsidP="0029624B">
      <w:pPr>
        <w:pStyle w:val="NormalWeb"/>
        <w:shd w:val="clear" w:color="auto" w:fill="FFFFFF"/>
        <w:spacing w:before="0" w:beforeAutospacing="0" w:after="240" w:afterAutospacing="0"/>
        <w:ind w:left="1134" w:hanging="1134"/>
        <w:contextualSpacing/>
        <w:jc w:val="both"/>
        <w:rPr>
          <w:sz w:val="22"/>
          <w:szCs w:val="22"/>
        </w:rPr>
      </w:pPr>
      <w:r w:rsidRPr="00432A3F">
        <w:rPr>
          <w:sz w:val="22"/>
          <w:szCs w:val="22"/>
        </w:rPr>
        <w:t>Rahim, A, Supardi. D.R.D. Hastuti.</w:t>
      </w:r>
      <w:r w:rsidR="00E83441" w:rsidRPr="00432A3F">
        <w:rPr>
          <w:sz w:val="22"/>
          <w:szCs w:val="22"/>
        </w:rPr>
        <w:t xml:space="preserve">2013. </w:t>
      </w:r>
      <w:r w:rsidR="00897054" w:rsidRPr="00432A3F">
        <w:rPr>
          <w:sz w:val="22"/>
          <w:szCs w:val="22"/>
        </w:rPr>
        <w:t>Pendapatan Fungsi Cobb-Douglas dalam Ekonomi Produksi Pertanian. Makassar: Carabaca.</w:t>
      </w:r>
    </w:p>
    <w:p w:rsidR="00DD6917" w:rsidRPr="00432A3F" w:rsidRDefault="00DD6917" w:rsidP="007205FC">
      <w:pPr>
        <w:pStyle w:val="NormalWeb"/>
        <w:shd w:val="clear" w:color="auto" w:fill="FFFFFF"/>
        <w:spacing w:before="0" w:beforeAutospacing="0" w:after="0" w:afterAutospacing="0" w:line="306" w:lineRule="atLeast"/>
        <w:ind w:left="1134" w:hanging="1134"/>
        <w:jc w:val="both"/>
        <w:rPr>
          <w:sz w:val="22"/>
          <w:szCs w:val="22"/>
        </w:rPr>
      </w:pPr>
      <w:r w:rsidRPr="00432A3F">
        <w:rPr>
          <w:sz w:val="22"/>
          <w:szCs w:val="22"/>
        </w:rPr>
        <w:t xml:space="preserve">Sarwono, Jonathan, 2009, </w:t>
      </w:r>
      <w:r w:rsidRPr="00432A3F">
        <w:rPr>
          <w:i/>
          <w:sz w:val="22"/>
          <w:szCs w:val="22"/>
        </w:rPr>
        <w:t>Panduan Lengkap untuk Belajar Komputasi Statistik Menggunakan SPSS 16.</w:t>
      </w:r>
      <w:r w:rsidRPr="00432A3F">
        <w:rPr>
          <w:sz w:val="22"/>
          <w:szCs w:val="22"/>
        </w:rPr>
        <w:t>Yogyakarta:CV. Andi.</w:t>
      </w:r>
    </w:p>
    <w:p w:rsidR="00DC5341" w:rsidRPr="00432A3F" w:rsidRDefault="006165B7" w:rsidP="0029624B">
      <w:pPr>
        <w:pStyle w:val="NormalWeb"/>
        <w:shd w:val="clear" w:color="auto" w:fill="FFFFFF"/>
        <w:spacing w:before="120" w:beforeAutospacing="0" w:after="0" w:afterAutospacing="0" w:line="306" w:lineRule="atLeast"/>
        <w:ind w:left="1134" w:hanging="1134"/>
        <w:jc w:val="both"/>
        <w:rPr>
          <w:sz w:val="22"/>
          <w:szCs w:val="22"/>
        </w:rPr>
      </w:pPr>
      <w:r w:rsidRPr="00432A3F">
        <w:rPr>
          <w:sz w:val="22"/>
          <w:szCs w:val="22"/>
        </w:rPr>
        <w:t>Suwardjono,1989</w:t>
      </w:r>
      <w:r w:rsidR="00DC5341" w:rsidRPr="00432A3F">
        <w:rPr>
          <w:sz w:val="22"/>
          <w:szCs w:val="22"/>
        </w:rPr>
        <w:t xml:space="preserve">, </w:t>
      </w:r>
      <w:r w:rsidR="00DC5341" w:rsidRPr="00432A3F">
        <w:rPr>
          <w:i/>
          <w:sz w:val="22"/>
          <w:szCs w:val="22"/>
        </w:rPr>
        <w:t>Teori Akuntansi</w:t>
      </w:r>
      <w:r w:rsidR="00DC5341" w:rsidRPr="00432A3F">
        <w:rPr>
          <w:sz w:val="22"/>
          <w:szCs w:val="22"/>
        </w:rPr>
        <w:t xml:space="preserve">,  Yogyakarta: BPFE Yogyakarta. </w:t>
      </w:r>
    </w:p>
    <w:p w:rsidR="00F5147C" w:rsidRPr="00432A3F" w:rsidRDefault="00F5147C" w:rsidP="003776E8">
      <w:pPr>
        <w:pStyle w:val="NormalWeb"/>
        <w:shd w:val="clear" w:color="auto" w:fill="FFFFFF"/>
        <w:spacing w:before="240" w:beforeAutospacing="0" w:after="0" w:afterAutospacing="0"/>
        <w:ind w:left="1134" w:hanging="1134"/>
        <w:jc w:val="both"/>
        <w:rPr>
          <w:sz w:val="22"/>
          <w:szCs w:val="22"/>
        </w:rPr>
      </w:pPr>
      <w:r w:rsidRPr="00432A3F">
        <w:rPr>
          <w:sz w:val="22"/>
          <w:szCs w:val="22"/>
        </w:rPr>
        <w:t>Sukirno, Sadono. 2009. Teori Pengantar Ekonomi Mikro. Jakarta : Rajawali Pers.</w:t>
      </w:r>
    </w:p>
    <w:p w:rsidR="00980844" w:rsidRPr="00432A3F" w:rsidRDefault="001D59F1" w:rsidP="007205FC">
      <w:pPr>
        <w:pStyle w:val="NormalWeb"/>
        <w:shd w:val="clear" w:color="auto" w:fill="FFFFFF"/>
        <w:spacing w:before="120" w:beforeAutospacing="0" w:after="0" w:afterAutospacing="0"/>
        <w:ind w:left="1134" w:hanging="1134"/>
        <w:jc w:val="both"/>
        <w:rPr>
          <w:sz w:val="22"/>
          <w:szCs w:val="22"/>
        </w:rPr>
      </w:pPr>
      <w:r w:rsidRPr="00432A3F">
        <w:rPr>
          <w:sz w:val="22"/>
          <w:szCs w:val="22"/>
        </w:rPr>
        <w:t>Soemarsono.SR, 2000.</w:t>
      </w:r>
      <w:r w:rsidR="00456280" w:rsidRPr="00432A3F">
        <w:rPr>
          <w:i/>
          <w:sz w:val="22"/>
          <w:szCs w:val="22"/>
        </w:rPr>
        <w:t>Akuntansi Suatu Pengantar, Jilid 2, Edisi 4</w:t>
      </w:r>
      <w:r w:rsidR="00456280" w:rsidRPr="00432A3F">
        <w:rPr>
          <w:sz w:val="22"/>
          <w:szCs w:val="22"/>
        </w:rPr>
        <w:t>, Jakarta: PT. Rineka Cipta.</w:t>
      </w:r>
    </w:p>
    <w:p w:rsidR="00980844" w:rsidRPr="00432A3F" w:rsidRDefault="00980844" w:rsidP="007205FC">
      <w:pPr>
        <w:pStyle w:val="NormalWeb"/>
        <w:shd w:val="clear" w:color="auto" w:fill="FFFFFF"/>
        <w:spacing w:before="120" w:beforeAutospacing="0" w:after="0" w:afterAutospacing="0"/>
        <w:ind w:left="1134" w:hanging="1134"/>
        <w:jc w:val="both"/>
        <w:rPr>
          <w:sz w:val="22"/>
          <w:szCs w:val="22"/>
        </w:rPr>
      </w:pPr>
      <w:r w:rsidRPr="00432A3F">
        <w:rPr>
          <w:sz w:val="22"/>
          <w:szCs w:val="22"/>
        </w:rPr>
        <w:t xml:space="preserve">Sawir, Agnes, 2009. </w:t>
      </w:r>
      <w:r w:rsidRPr="00432A3F">
        <w:rPr>
          <w:i/>
          <w:sz w:val="22"/>
          <w:szCs w:val="22"/>
        </w:rPr>
        <w:t>Analisa Kinerja Keuangan dan Perencanaan keauangan Perusahaan</w:t>
      </w:r>
      <w:r w:rsidRPr="00432A3F">
        <w:rPr>
          <w:sz w:val="22"/>
          <w:szCs w:val="22"/>
        </w:rPr>
        <w:t>, Jakarta: PT. Gramedia Pustaka Utama.</w:t>
      </w:r>
    </w:p>
    <w:p w:rsidR="00D30A45" w:rsidRPr="00432A3F" w:rsidRDefault="00980844" w:rsidP="007205FC">
      <w:pPr>
        <w:shd w:val="clear" w:color="auto" w:fill="FFFFFF"/>
        <w:spacing w:before="240" w:after="0" w:line="240" w:lineRule="auto"/>
        <w:ind w:left="1134" w:hanging="1134"/>
        <w:jc w:val="both"/>
        <w:textAlignment w:val="baseline"/>
        <w:rPr>
          <w:rFonts w:ascii="Times New Roman" w:eastAsia="Times New Roman" w:hAnsi="Times New Roman" w:cs="Times New Roman"/>
        </w:rPr>
      </w:pPr>
      <w:r w:rsidRPr="00432A3F">
        <w:rPr>
          <w:rFonts w:ascii="Times New Roman" w:eastAsia="Times New Roman" w:hAnsi="Times New Roman" w:cs="Times New Roman"/>
        </w:rPr>
        <w:t xml:space="preserve">SyafriHarahap, Sofyan, 2008. </w:t>
      </w:r>
      <w:r w:rsidRPr="00432A3F">
        <w:rPr>
          <w:rFonts w:ascii="Times New Roman" w:eastAsia="Times New Roman" w:hAnsi="Times New Roman" w:cs="Times New Roman"/>
          <w:i/>
        </w:rPr>
        <w:t>Analisa Kritis atas Laporan Keuangan</w:t>
      </w:r>
      <w:r w:rsidRPr="00432A3F">
        <w:rPr>
          <w:rFonts w:ascii="Times New Roman" w:eastAsia="Times New Roman" w:hAnsi="Times New Roman" w:cs="Times New Roman"/>
        </w:rPr>
        <w:t xml:space="preserve">, </w:t>
      </w:r>
      <w:r w:rsidR="00BB654D" w:rsidRPr="00432A3F">
        <w:rPr>
          <w:rFonts w:ascii="Times New Roman" w:eastAsia="Times New Roman" w:hAnsi="Times New Roman" w:cs="Times New Roman"/>
        </w:rPr>
        <w:t>Jakarta: PT. Raja Grafindo Persada.</w:t>
      </w:r>
    </w:p>
    <w:p w:rsidR="00980844" w:rsidRPr="00432A3F" w:rsidRDefault="00980844" w:rsidP="0087581D">
      <w:pPr>
        <w:shd w:val="clear" w:color="auto" w:fill="FFFFFF"/>
        <w:spacing w:before="240" w:after="60" w:line="273" w:lineRule="atLeast"/>
        <w:ind w:left="1134" w:hanging="1134"/>
        <w:jc w:val="both"/>
        <w:textAlignment w:val="baseline"/>
        <w:rPr>
          <w:rFonts w:ascii="Times New Roman" w:eastAsia="Times New Roman" w:hAnsi="Times New Roman" w:cs="Times New Roman"/>
        </w:rPr>
      </w:pPr>
      <w:r w:rsidRPr="00432A3F">
        <w:rPr>
          <w:rFonts w:ascii="Times New Roman" w:eastAsia="Times New Roman" w:hAnsi="Times New Roman" w:cs="Times New Roman"/>
        </w:rPr>
        <w:t xml:space="preserve">Syamsuddin, Lukman, </w:t>
      </w:r>
      <w:r w:rsidR="008E2370" w:rsidRPr="00432A3F">
        <w:rPr>
          <w:rFonts w:ascii="Times New Roman" w:eastAsia="Times New Roman" w:hAnsi="Times New Roman" w:cs="Times New Roman"/>
        </w:rPr>
        <w:t>(</w:t>
      </w:r>
      <w:r w:rsidRPr="00432A3F">
        <w:rPr>
          <w:rFonts w:ascii="Times New Roman" w:eastAsia="Times New Roman" w:hAnsi="Times New Roman" w:cs="Times New Roman"/>
        </w:rPr>
        <w:t>2001</w:t>
      </w:r>
      <w:r w:rsidR="008E2370" w:rsidRPr="00432A3F">
        <w:rPr>
          <w:rFonts w:ascii="Times New Roman" w:eastAsia="Times New Roman" w:hAnsi="Times New Roman" w:cs="Times New Roman"/>
        </w:rPr>
        <w:t>)</w:t>
      </w:r>
      <w:r w:rsidRPr="00432A3F">
        <w:rPr>
          <w:rFonts w:ascii="Times New Roman" w:eastAsia="Times New Roman" w:hAnsi="Times New Roman" w:cs="Times New Roman"/>
        </w:rPr>
        <w:t xml:space="preserve">. </w:t>
      </w:r>
      <w:r w:rsidRPr="00432A3F">
        <w:rPr>
          <w:rFonts w:ascii="Times New Roman" w:eastAsia="Times New Roman" w:hAnsi="Times New Roman" w:cs="Times New Roman"/>
          <w:i/>
        </w:rPr>
        <w:t>Manajemen Keuangan Perusahaan</w:t>
      </w:r>
      <w:r w:rsidRPr="00432A3F">
        <w:rPr>
          <w:rFonts w:ascii="Times New Roman" w:eastAsia="Times New Roman" w:hAnsi="Times New Roman" w:cs="Times New Roman"/>
        </w:rPr>
        <w:t xml:space="preserve">, </w:t>
      </w:r>
      <w:r w:rsidR="00BB654D" w:rsidRPr="00432A3F">
        <w:rPr>
          <w:rFonts w:ascii="Times New Roman" w:eastAsia="Times New Roman" w:hAnsi="Times New Roman" w:cs="Times New Roman"/>
        </w:rPr>
        <w:t>Jakar</w:t>
      </w:r>
      <w:r w:rsidR="00BB654D" w:rsidRPr="00432A3F">
        <w:rPr>
          <w:rFonts w:ascii="Times New Roman" w:eastAsia="Times New Roman" w:hAnsi="Times New Roman" w:cs="Times New Roman"/>
          <w:lang w:val="id-ID"/>
        </w:rPr>
        <w:t>ta</w:t>
      </w:r>
      <w:r w:rsidR="00961E2E" w:rsidRPr="00432A3F">
        <w:rPr>
          <w:rFonts w:ascii="Times New Roman" w:eastAsia="Times New Roman" w:hAnsi="Times New Roman" w:cs="Times New Roman"/>
        </w:rPr>
        <w:t>: PT. Raja</w:t>
      </w:r>
      <w:r w:rsidR="00BB654D" w:rsidRPr="00432A3F">
        <w:rPr>
          <w:rFonts w:ascii="Times New Roman" w:eastAsia="Times New Roman" w:hAnsi="Times New Roman" w:cs="Times New Roman"/>
        </w:rPr>
        <w:t xml:space="preserve">Grafindo Persada. </w:t>
      </w:r>
    </w:p>
    <w:p w:rsidR="008E2370" w:rsidRPr="00432A3F" w:rsidRDefault="008E2370" w:rsidP="0087581D">
      <w:pPr>
        <w:shd w:val="clear" w:color="auto" w:fill="FFFFFF"/>
        <w:spacing w:before="240" w:after="60" w:line="273" w:lineRule="atLeast"/>
        <w:ind w:left="1134" w:hanging="1134"/>
        <w:jc w:val="both"/>
        <w:textAlignment w:val="baseline"/>
        <w:rPr>
          <w:rFonts w:ascii="Times New Roman" w:eastAsia="Times New Roman" w:hAnsi="Times New Roman" w:cs="Times New Roman"/>
        </w:rPr>
      </w:pPr>
      <w:r w:rsidRPr="00432A3F">
        <w:rPr>
          <w:rFonts w:ascii="Times New Roman" w:eastAsia="Times New Roman" w:hAnsi="Times New Roman" w:cs="Times New Roman"/>
        </w:rPr>
        <w:t>Salam,Sofyan</w:t>
      </w:r>
      <w:r w:rsidR="00BE1C6A" w:rsidRPr="00432A3F">
        <w:rPr>
          <w:rFonts w:ascii="Times New Roman" w:eastAsia="Times New Roman" w:hAnsi="Times New Roman" w:cs="Times New Roman"/>
        </w:rPr>
        <w:t>.</w:t>
      </w:r>
      <w:r w:rsidRPr="00432A3F">
        <w:rPr>
          <w:rFonts w:ascii="Times New Roman" w:eastAsia="Times New Roman" w:hAnsi="Times New Roman" w:cs="Times New Roman"/>
        </w:rPr>
        <w:t>Dkk</w:t>
      </w:r>
      <w:r w:rsidR="00CE34CE" w:rsidRPr="00432A3F">
        <w:rPr>
          <w:rFonts w:ascii="Times New Roman" w:eastAsia="Times New Roman" w:hAnsi="Times New Roman" w:cs="Times New Roman"/>
        </w:rPr>
        <w:t xml:space="preserve">. </w:t>
      </w:r>
      <w:r w:rsidRPr="00432A3F">
        <w:rPr>
          <w:rFonts w:ascii="Times New Roman" w:eastAsia="Times New Roman" w:hAnsi="Times New Roman" w:cs="Times New Roman"/>
        </w:rPr>
        <w:t>(2012)</w:t>
      </w:r>
      <w:r w:rsidR="00CE34CE" w:rsidRPr="00432A3F">
        <w:rPr>
          <w:rFonts w:ascii="Times New Roman" w:eastAsia="Times New Roman" w:hAnsi="Times New Roman" w:cs="Times New Roman"/>
        </w:rPr>
        <w:t>.</w:t>
      </w:r>
      <w:r w:rsidR="00731AB4" w:rsidRPr="00432A3F">
        <w:rPr>
          <w:rFonts w:ascii="Times New Roman" w:eastAsia="Times New Roman" w:hAnsi="Times New Roman" w:cs="Times New Roman"/>
          <w:i/>
        </w:rPr>
        <w:t>Pedoman Penulisan Tesis dan Disertasi Edisi</w:t>
      </w:r>
      <w:r w:rsidR="00B601FC" w:rsidRPr="00432A3F">
        <w:rPr>
          <w:rFonts w:ascii="Times New Roman" w:eastAsia="Times New Roman" w:hAnsi="Times New Roman" w:cs="Times New Roman"/>
          <w:i/>
        </w:rPr>
        <w:t>5</w:t>
      </w:r>
      <w:r w:rsidR="00731AB4" w:rsidRPr="00432A3F">
        <w:rPr>
          <w:rFonts w:ascii="Times New Roman" w:eastAsia="Times New Roman" w:hAnsi="Times New Roman" w:cs="Times New Roman"/>
          <w:i/>
        </w:rPr>
        <w:t xml:space="preserve"> ,</w:t>
      </w:r>
      <w:r w:rsidR="00731AB4" w:rsidRPr="00432A3F">
        <w:rPr>
          <w:rFonts w:ascii="Times New Roman" w:eastAsia="Times New Roman" w:hAnsi="Times New Roman" w:cs="Times New Roman"/>
        </w:rPr>
        <w:t xml:space="preserve"> Makassar: Badan Penerbit UNM. </w:t>
      </w:r>
    </w:p>
    <w:p w:rsidR="00542C53" w:rsidRPr="00432A3F" w:rsidRDefault="00542C53" w:rsidP="0029624B">
      <w:pPr>
        <w:pStyle w:val="NormalWeb"/>
        <w:shd w:val="clear" w:color="auto" w:fill="FFFFFF"/>
        <w:spacing w:before="0" w:beforeAutospacing="0" w:after="0" w:afterAutospacing="0"/>
        <w:ind w:left="1134" w:hanging="1134"/>
        <w:jc w:val="both"/>
        <w:rPr>
          <w:sz w:val="22"/>
          <w:szCs w:val="22"/>
        </w:rPr>
      </w:pPr>
      <w:r w:rsidRPr="00432A3F">
        <w:rPr>
          <w:sz w:val="22"/>
          <w:szCs w:val="22"/>
        </w:rPr>
        <w:t>Tuana</w:t>
      </w:r>
      <w:r w:rsidR="0033478D" w:rsidRPr="00432A3F">
        <w:rPr>
          <w:sz w:val="22"/>
          <w:szCs w:val="22"/>
        </w:rPr>
        <w:t>kotta, Theodorus M., 2000</w:t>
      </w:r>
      <w:r w:rsidRPr="00432A3F">
        <w:rPr>
          <w:sz w:val="22"/>
          <w:szCs w:val="22"/>
        </w:rPr>
        <w:t xml:space="preserve">, </w:t>
      </w:r>
      <w:r w:rsidRPr="00432A3F">
        <w:rPr>
          <w:i/>
          <w:sz w:val="22"/>
          <w:szCs w:val="22"/>
        </w:rPr>
        <w:t>Teori Akuntansi</w:t>
      </w:r>
      <w:r w:rsidRPr="00432A3F">
        <w:rPr>
          <w:sz w:val="22"/>
          <w:szCs w:val="22"/>
        </w:rPr>
        <w:t>.  Jakarta: Lembaga Fakultas Ekonomi Universitas Indon</w:t>
      </w:r>
      <w:r w:rsidR="00C03AB2" w:rsidRPr="00432A3F">
        <w:rPr>
          <w:sz w:val="22"/>
          <w:szCs w:val="22"/>
        </w:rPr>
        <w:t>esia</w:t>
      </w:r>
      <w:r w:rsidR="00C03AB2" w:rsidRPr="00432A3F">
        <w:rPr>
          <w:sz w:val="22"/>
          <w:szCs w:val="22"/>
          <w:lang w:val="id-ID"/>
        </w:rPr>
        <w:t>.</w:t>
      </w:r>
    </w:p>
    <w:p w:rsidR="00FA7F63" w:rsidRPr="00432A3F" w:rsidRDefault="00FA7F63" w:rsidP="0087581D">
      <w:pPr>
        <w:pStyle w:val="NormalWeb"/>
        <w:shd w:val="clear" w:color="auto" w:fill="FFFFFF"/>
        <w:spacing w:before="240" w:beforeAutospacing="0" w:after="0" w:afterAutospacing="0" w:line="306" w:lineRule="atLeast"/>
        <w:ind w:left="1134" w:hanging="1134"/>
        <w:jc w:val="both"/>
        <w:rPr>
          <w:sz w:val="22"/>
          <w:szCs w:val="22"/>
        </w:rPr>
      </w:pPr>
      <w:r w:rsidRPr="00432A3F">
        <w:rPr>
          <w:sz w:val="22"/>
          <w:szCs w:val="22"/>
        </w:rPr>
        <w:t xml:space="preserve">Targian, Robinson. 2007. Ekonomi Ragional Teori dan Aplikasi. Bandung: Bumi Aksara. </w:t>
      </w:r>
    </w:p>
    <w:p w:rsidR="00740A1A" w:rsidRPr="00432A3F" w:rsidRDefault="00CA32BF" w:rsidP="0029624B">
      <w:pPr>
        <w:pStyle w:val="NormalWeb"/>
        <w:shd w:val="clear" w:color="auto" w:fill="FFFFFF"/>
        <w:spacing w:before="120" w:beforeAutospacing="0" w:after="0" w:afterAutospacing="0" w:line="306" w:lineRule="atLeast"/>
        <w:ind w:left="1134" w:hanging="1134"/>
        <w:jc w:val="both"/>
        <w:rPr>
          <w:sz w:val="22"/>
          <w:szCs w:val="22"/>
        </w:rPr>
      </w:pPr>
      <w:r w:rsidRPr="00432A3F">
        <w:rPr>
          <w:sz w:val="22"/>
          <w:szCs w:val="22"/>
        </w:rPr>
        <w:t>Simanjuntak., Payaman J. 2001. Pengantar Ekonomi Sumber Daya Manusia</w:t>
      </w:r>
      <w:r w:rsidR="00740A1A" w:rsidRPr="00432A3F">
        <w:rPr>
          <w:sz w:val="22"/>
          <w:szCs w:val="22"/>
        </w:rPr>
        <w:t>. Jakarta : Lembaga penerbit fakultas ekonomi Universitas Indonesia.</w:t>
      </w:r>
    </w:p>
    <w:p w:rsidR="00856949" w:rsidRPr="00432A3F" w:rsidRDefault="000052BA" w:rsidP="007205FC">
      <w:pPr>
        <w:shd w:val="clear" w:color="auto" w:fill="FFFFFF"/>
        <w:spacing w:before="240" w:after="0" w:line="273" w:lineRule="atLeast"/>
        <w:ind w:left="1134" w:hanging="1134"/>
        <w:jc w:val="both"/>
        <w:textAlignment w:val="baseline"/>
        <w:rPr>
          <w:rFonts w:ascii="Times New Roman" w:eastAsia="Times New Roman" w:hAnsi="Times New Roman" w:cs="Times New Roman"/>
        </w:rPr>
      </w:pPr>
      <w:r w:rsidRPr="00432A3F">
        <w:rPr>
          <w:rFonts w:ascii="Times New Roman" w:hAnsi="Times New Roman" w:cs="Times New Roman"/>
        </w:rPr>
        <w:t>Soekartawi.1994. Teori Ekonomi Produksi dengan Pokok Bahasan Analisis Fungsi Cobb-Douglas</w:t>
      </w:r>
      <w:r w:rsidR="008A0A1F" w:rsidRPr="00432A3F">
        <w:rPr>
          <w:rFonts w:ascii="Times New Roman" w:hAnsi="Times New Roman" w:cs="Times New Roman"/>
        </w:rPr>
        <w:t xml:space="preserve">. Jakarata: </w:t>
      </w:r>
      <w:r w:rsidR="00961E2E" w:rsidRPr="00432A3F">
        <w:rPr>
          <w:rFonts w:ascii="Times New Roman" w:eastAsia="Times New Roman" w:hAnsi="Times New Roman" w:cs="Times New Roman"/>
        </w:rPr>
        <w:t xml:space="preserve">PT. RajaGrafindo Persada. </w:t>
      </w:r>
    </w:p>
    <w:sectPr w:rsidR="00856949" w:rsidRPr="00432A3F" w:rsidSect="00FB42B6">
      <w:footerReference w:type="default" r:id="rId11"/>
      <w:pgSz w:w="11907" w:h="16839" w:code="9"/>
      <w:pgMar w:top="1276" w:right="1276" w:bottom="1276" w:left="1276" w:header="9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ADD" w:rsidRDefault="00956ADD" w:rsidP="00127037">
      <w:pPr>
        <w:spacing w:after="0" w:line="240" w:lineRule="auto"/>
      </w:pPr>
      <w:r>
        <w:separator/>
      </w:r>
    </w:p>
  </w:endnote>
  <w:endnote w:type="continuationSeparator" w:id="1">
    <w:p w:rsidR="00956ADD" w:rsidRDefault="00956ADD" w:rsidP="00127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13726"/>
      <w:docPartObj>
        <w:docPartGallery w:val="Page Numbers (Bottom of Page)"/>
        <w:docPartUnique/>
      </w:docPartObj>
    </w:sdtPr>
    <w:sdtEndPr>
      <w:rPr>
        <w:rFonts w:ascii="Times New Roman" w:hAnsi="Times New Roman" w:cs="Times New Roman"/>
        <w:noProof/>
      </w:rPr>
    </w:sdtEndPr>
    <w:sdtContent>
      <w:p w:rsidR="002378E3" w:rsidRPr="0029624B" w:rsidRDefault="002378E3">
        <w:pPr>
          <w:pStyle w:val="Footer"/>
          <w:jc w:val="right"/>
          <w:rPr>
            <w:rFonts w:ascii="Times New Roman" w:hAnsi="Times New Roman" w:cs="Times New Roman"/>
          </w:rPr>
        </w:pPr>
        <w:r w:rsidRPr="0029624B">
          <w:rPr>
            <w:rFonts w:ascii="Times New Roman" w:hAnsi="Times New Roman" w:cs="Times New Roman"/>
          </w:rPr>
          <w:fldChar w:fldCharType="begin"/>
        </w:r>
        <w:r w:rsidRPr="0029624B">
          <w:rPr>
            <w:rFonts w:ascii="Times New Roman" w:hAnsi="Times New Roman" w:cs="Times New Roman"/>
          </w:rPr>
          <w:instrText xml:space="preserve"> PAGE   \* MERGEFORMAT </w:instrText>
        </w:r>
        <w:r w:rsidRPr="0029624B">
          <w:rPr>
            <w:rFonts w:ascii="Times New Roman" w:hAnsi="Times New Roman" w:cs="Times New Roman"/>
          </w:rPr>
          <w:fldChar w:fldCharType="separate"/>
        </w:r>
        <w:r w:rsidR="007505A2">
          <w:rPr>
            <w:rFonts w:ascii="Times New Roman" w:hAnsi="Times New Roman" w:cs="Times New Roman"/>
            <w:noProof/>
          </w:rPr>
          <w:t>7</w:t>
        </w:r>
        <w:r w:rsidRPr="0029624B">
          <w:rPr>
            <w:rFonts w:ascii="Times New Roman" w:hAnsi="Times New Roman" w:cs="Times New Roman"/>
            <w:noProof/>
          </w:rPr>
          <w:fldChar w:fldCharType="end"/>
        </w:r>
      </w:p>
    </w:sdtContent>
  </w:sdt>
  <w:p w:rsidR="002378E3" w:rsidRDefault="002378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ADD" w:rsidRDefault="00956ADD" w:rsidP="00127037">
      <w:pPr>
        <w:spacing w:after="0" w:line="240" w:lineRule="auto"/>
      </w:pPr>
      <w:r>
        <w:separator/>
      </w:r>
    </w:p>
  </w:footnote>
  <w:footnote w:type="continuationSeparator" w:id="1">
    <w:p w:rsidR="00956ADD" w:rsidRDefault="00956ADD" w:rsidP="00127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B9F"/>
    <w:multiLevelType w:val="hybridMultilevel"/>
    <w:tmpl w:val="2D6CDDD0"/>
    <w:lvl w:ilvl="0" w:tplc="33F6AC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B4A9C8E">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5A10"/>
    <w:multiLevelType w:val="hybridMultilevel"/>
    <w:tmpl w:val="5076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93170"/>
    <w:multiLevelType w:val="hybridMultilevel"/>
    <w:tmpl w:val="4174768E"/>
    <w:lvl w:ilvl="0" w:tplc="3DC64D20">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nsid w:val="12A026E5"/>
    <w:multiLevelType w:val="hybridMultilevel"/>
    <w:tmpl w:val="EC40F3A4"/>
    <w:lvl w:ilvl="0" w:tplc="797640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F67074"/>
    <w:multiLevelType w:val="hybridMultilevel"/>
    <w:tmpl w:val="E6D8A9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7C70B8"/>
    <w:multiLevelType w:val="hybridMultilevel"/>
    <w:tmpl w:val="F444870C"/>
    <w:lvl w:ilvl="0" w:tplc="B442F644">
      <w:start w:val="2"/>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4990"/>
    <w:multiLevelType w:val="hybridMultilevel"/>
    <w:tmpl w:val="4600F19E"/>
    <w:lvl w:ilvl="0" w:tplc="ED7678C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307712"/>
    <w:multiLevelType w:val="hybridMultilevel"/>
    <w:tmpl w:val="5EC07576"/>
    <w:lvl w:ilvl="0" w:tplc="0F7EBDF0">
      <w:start w:val="1"/>
      <w:numFmt w:val="upperLetter"/>
      <w:lvlText w:val="%1."/>
      <w:lvlJc w:val="left"/>
      <w:pPr>
        <w:ind w:left="2204" w:hanging="360"/>
      </w:pPr>
      <w:rPr>
        <w:b/>
      </w:rPr>
    </w:lvl>
    <w:lvl w:ilvl="1" w:tplc="BABC3D7C">
      <w:start w:val="1"/>
      <w:numFmt w:val="lowerLetter"/>
      <w:lvlText w:val="%2."/>
      <w:lvlJc w:val="left"/>
      <w:pPr>
        <w:ind w:left="2924" w:hanging="360"/>
      </w:pPr>
      <w:rPr>
        <w:rFonts w:hint="default"/>
      </w:r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8">
    <w:nsid w:val="1F886ECE"/>
    <w:multiLevelType w:val="hybridMultilevel"/>
    <w:tmpl w:val="9EFE179C"/>
    <w:lvl w:ilvl="0" w:tplc="2408C77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206DB"/>
    <w:multiLevelType w:val="hybridMultilevel"/>
    <w:tmpl w:val="C23E4D1E"/>
    <w:lvl w:ilvl="0" w:tplc="E47866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3757CA5"/>
    <w:multiLevelType w:val="hybridMultilevel"/>
    <w:tmpl w:val="3D64AD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7921D8"/>
    <w:multiLevelType w:val="hybridMultilevel"/>
    <w:tmpl w:val="FA2627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249AF"/>
    <w:multiLevelType w:val="hybridMultilevel"/>
    <w:tmpl w:val="FADC8538"/>
    <w:lvl w:ilvl="0" w:tplc="622CC1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810284"/>
    <w:multiLevelType w:val="hybridMultilevel"/>
    <w:tmpl w:val="543C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4348F"/>
    <w:multiLevelType w:val="hybridMultilevel"/>
    <w:tmpl w:val="A628E79C"/>
    <w:lvl w:ilvl="0" w:tplc="A6CC940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F407EEE">
      <w:start w:val="1"/>
      <w:numFmt w:val="decimal"/>
      <w:lvlText w:val="%4."/>
      <w:lvlJc w:val="left"/>
      <w:pPr>
        <w:ind w:left="786" w:hanging="360"/>
      </w:pPr>
      <w:rPr>
        <w:b/>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00061B"/>
    <w:multiLevelType w:val="hybridMultilevel"/>
    <w:tmpl w:val="2EBA0226"/>
    <w:lvl w:ilvl="0" w:tplc="E7C2B03A">
      <w:start w:val="1"/>
      <w:numFmt w:val="decimal"/>
      <w:lvlText w:val="%1."/>
      <w:lvlJc w:val="left"/>
      <w:pPr>
        <w:ind w:left="1789" w:hanging="360"/>
      </w:pPr>
      <w:rPr>
        <w:rFonts w:hint="default"/>
      </w:rPr>
    </w:lvl>
    <w:lvl w:ilvl="1" w:tplc="04090017">
      <w:start w:val="1"/>
      <w:numFmt w:val="lowerLetter"/>
      <w:lvlText w:val="%2)"/>
      <w:lvlJc w:val="left"/>
      <w:pPr>
        <w:ind w:left="2509" w:hanging="360"/>
      </w:pPr>
      <w:rPr>
        <w:rFonts w:hint="default"/>
      </w:r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33656855"/>
    <w:multiLevelType w:val="hybridMultilevel"/>
    <w:tmpl w:val="60203BD8"/>
    <w:lvl w:ilvl="0" w:tplc="0421000F">
      <w:start w:val="1"/>
      <w:numFmt w:val="decimal"/>
      <w:lvlText w:val="%1."/>
      <w:lvlJc w:val="left"/>
      <w:pPr>
        <w:ind w:left="720" w:hanging="360"/>
      </w:pPr>
    </w:lvl>
    <w:lvl w:ilvl="1" w:tplc="59DCB802">
      <w:start w:val="1"/>
      <w:numFmt w:val="upperLetter"/>
      <w:lvlText w:val="%2."/>
      <w:lvlJc w:val="left"/>
      <w:pPr>
        <w:ind w:left="1740" w:hanging="6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D46705"/>
    <w:multiLevelType w:val="hybridMultilevel"/>
    <w:tmpl w:val="7764C7C6"/>
    <w:lvl w:ilvl="0" w:tplc="B8EA5BD0">
      <w:start w:val="2"/>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5195147"/>
    <w:multiLevelType w:val="hybridMultilevel"/>
    <w:tmpl w:val="8724E6C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9DED8BE">
      <w:start w:val="1"/>
      <w:numFmt w:val="decimal"/>
      <w:lvlText w:val="%3."/>
      <w:lvlJc w:val="left"/>
      <w:pPr>
        <w:ind w:left="2340" w:hanging="360"/>
      </w:pPr>
      <w:rPr>
        <w:rFonts w:hint="default"/>
      </w:rPr>
    </w:lvl>
    <w:lvl w:ilvl="3" w:tplc="1B68DD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DF7B9F"/>
    <w:multiLevelType w:val="hybridMultilevel"/>
    <w:tmpl w:val="D94CE9E4"/>
    <w:lvl w:ilvl="0" w:tplc="91FC024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751C36"/>
    <w:multiLevelType w:val="hybridMultilevel"/>
    <w:tmpl w:val="6C5C6040"/>
    <w:lvl w:ilvl="0" w:tplc="D63EBE4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2C17AA"/>
    <w:multiLevelType w:val="multilevel"/>
    <w:tmpl w:val="2D94082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bullet"/>
      <w:lvlText w:val="-"/>
      <w:lvlJc w:val="left"/>
      <w:pPr>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64DDF"/>
    <w:multiLevelType w:val="hybridMultilevel"/>
    <w:tmpl w:val="BFD6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F359E"/>
    <w:multiLevelType w:val="hybridMultilevel"/>
    <w:tmpl w:val="92986C92"/>
    <w:lvl w:ilvl="0" w:tplc="ED50B65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F2243"/>
    <w:multiLevelType w:val="hybridMultilevel"/>
    <w:tmpl w:val="535A3046"/>
    <w:lvl w:ilvl="0" w:tplc="BB4A9C8E">
      <w:start w:val="1"/>
      <w:numFmt w:val="decimal"/>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D3CA4"/>
    <w:multiLevelType w:val="hybridMultilevel"/>
    <w:tmpl w:val="8B26B972"/>
    <w:lvl w:ilvl="0" w:tplc="C5A0412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753002"/>
    <w:multiLevelType w:val="hybridMultilevel"/>
    <w:tmpl w:val="2236B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2B2AD1"/>
    <w:multiLevelType w:val="hybridMultilevel"/>
    <w:tmpl w:val="DB5A9E40"/>
    <w:lvl w:ilvl="0" w:tplc="0409000F">
      <w:start w:val="1"/>
      <w:numFmt w:val="decimal"/>
      <w:lvlText w:val="%1."/>
      <w:lvlJc w:val="left"/>
      <w:pPr>
        <w:ind w:left="720" w:hanging="360"/>
      </w:pPr>
      <w:rPr>
        <w:rFonts w:hint="default"/>
      </w:rPr>
    </w:lvl>
    <w:lvl w:ilvl="1" w:tplc="8CAE82E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E6722"/>
    <w:multiLevelType w:val="hybridMultilevel"/>
    <w:tmpl w:val="02802588"/>
    <w:lvl w:ilvl="0" w:tplc="45B45F70">
      <w:start w:val="1"/>
      <w:numFmt w:val="upperLetter"/>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nsid w:val="544346A8"/>
    <w:multiLevelType w:val="hybridMultilevel"/>
    <w:tmpl w:val="A26C8FB0"/>
    <w:lvl w:ilvl="0" w:tplc="594C1F0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EE07412"/>
    <w:multiLevelType w:val="hybridMultilevel"/>
    <w:tmpl w:val="18605F42"/>
    <w:lvl w:ilvl="0" w:tplc="3A902AA2">
      <w:start w:val="1"/>
      <w:numFmt w:val="lowerLetter"/>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31">
    <w:nsid w:val="5FFA47AC"/>
    <w:multiLevelType w:val="hybridMultilevel"/>
    <w:tmpl w:val="B0227E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1B21AF"/>
    <w:multiLevelType w:val="hybridMultilevel"/>
    <w:tmpl w:val="EA9CE9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0516AC"/>
    <w:multiLevelType w:val="hybridMultilevel"/>
    <w:tmpl w:val="F1529A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002A42"/>
    <w:multiLevelType w:val="hybridMultilevel"/>
    <w:tmpl w:val="ACCE0912"/>
    <w:lvl w:ilvl="0" w:tplc="04210019">
      <w:start w:val="1"/>
      <w:numFmt w:val="lowerLetter"/>
      <w:lvlText w:val="%1."/>
      <w:lvlJc w:val="left"/>
      <w:pPr>
        <w:ind w:left="720" w:hanging="360"/>
      </w:pPr>
    </w:lvl>
    <w:lvl w:ilvl="1" w:tplc="420AEFE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0B23AE"/>
    <w:multiLevelType w:val="hybridMultilevel"/>
    <w:tmpl w:val="5150D930"/>
    <w:lvl w:ilvl="0" w:tplc="822E8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25B4DC2"/>
    <w:multiLevelType w:val="hybridMultilevel"/>
    <w:tmpl w:val="DAE2B53C"/>
    <w:lvl w:ilvl="0" w:tplc="585899F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D76504"/>
    <w:multiLevelType w:val="hybridMultilevel"/>
    <w:tmpl w:val="C2E685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772DC4"/>
    <w:multiLevelType w:val="hybridMultilevel"/>
    <w:tmpl w:val="02863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81A49"/>
    <w:multiLevelType w:val="hybridMultilevel"/>
    <w:tmpl w:val="304C5A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F3B4965"/>
    <w:multiLevelType w:val="hybridMultilevel"/>
    <w:tmpl w:val="4B9E51FC"/>
    <w:lvl w:ilvl="0" w:tplc="9B78BB92">
      <w:start w:val="1"/>
      <w:numFmt w:val="decimal"/>
      <w:lvlText w:val="%1."/>
      <w:lvlJc w:val="left"/>
      <w:pPr>
        <w:ind w:left="1080" w:hanging="360"/>
      </w:pPr>
      <w:rPr>
        <w:rFonts w:hint="default"/>
      </w:rPr>
    </w:lvl>
    <w:lvl w:ilvl="1" w:tplc="B2BEA032">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3E3E76"/>
    <w:multiLevelType w:val="hybridMultilevel"/>
    <w:tmpl w:val="DEA4B5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12"/>
  </w:num>
  <w:num w:numId="4">
    <w:abstractNumId w:val="29"/>
  </w:num>
  <w:num w:numId="5">
    <w:abstractNumId w:val="3"/>
  </w:num>
  <w:num w:numId="6">
    <w:abstractNumId w:val="15"/>
  </w:num>
  <w:num w:numId="7">
    <w:abstractNumId w:val="40"/>
  </w:num>
  <w:num w:numId="8">
    <w:abstractNumId w:val="37"/>
  </w:num>
  <w:num w:numId="9">
    <w:abstractNumId w:val="16"/>
  </w:num>
  <w:num w:numId="10">
    <w:abstractNumId w:val="32"/>
  </w:num>
  <w:num w:numId="11">
    <w:abstractNumId w:val="34"/>
  </w:num>
  <w:num w:numId="12">
    <w:abstractNumId w:val="36"/>
  </w:num>
  <w:num w:numId="13">
    <w:abstractNumId w:val="31"/>
  </w:num>
  <w:num w:numId="14">
    <w:abstractNumId w:val="33"/>
  </w:num>
  <w:num w:numId="15">
    <w:abstractNumId w:val="25"/>
  </w:num>
  <w:num w:numId="16">
    <w:abstractNumId w:val="20"/>
  </w:num>
  <w:num w:numId="17">
    <w:abstractNumId w:val="41"/>
  </w:num>
  <w:num w:numId="18">
    <w:abstractNumId w:val="9"/>
  </w:num>
  <w:num w:numId="19">
    <w:abstractNumId w:val="23"/>
  </w:num>
  <w:num w:numId="20">
    <w:abstractNumId w:val="19"/>
  </w:num>
  <w:num w:numId="21">
    <w:abstractNumId w:val="6"/>
  </w:num>
  <w:num w:numId="22">
    <w:abstractNumId w:val="21"/>
  </w:num>
  <w:num w:numId="23">
    <w:abstractNumId w:val="14"/>
  </w:num>
  <w:num w:numId="24">
    <w:abstractNumId w:val="27"/>
  </w:num>
  <w:num w:numId="25">
    <w:abstractNumId w:val="22"/>
  </w:num>
  <w:num w:numId="26">
    <w:abstractNumId w:val="1"/>
  </w:num>
  <w:num w:numId="27">
    <w:abstractNumId w:val="26"/>
  </w:num>
  <w:num w:numId="28">
    <w:abstractNumId w:val="7"/>
  </w:num>
  <w:num w:numId="29">
    <w:abstractNumId w:val="30"/>
  </w:num>
  <w:num w:numId="30">
    <w:abstractNumId w:val="5"/>
  </w:num>
  <w:num w:numId="31">
    <w:abstractNumId w:val="0"/>
  </w:num>
  <w:num w:numId="32">
    <w:abstractNumId w:val="11"/>
  </w:num>
  <w:num w:numId="33">
    <w:abstractNumId w:val="18"/>
  </w:num>
  <w:num w:numId="34">
    <w:abstractNumId w:val="39"/>
  </w:num>
  <w:num w:numId="35">
    <w:abstractNumId w:val="10"/>
  </w:num>
  <w:num w:numId="36">
    <w:abstractNumId w:val="28"/>
  </w:num>
  <w:num w:numId="37">
    <w:abstractNumId w:val="2"/>
  </w:num>
  <w:num w:numId="38">
    <w:abstractNumId w:val="4"/>
  </w:num>
  <w:num w:numId="39">
    <w:abstractNumId w:val="13"/>
  </w:num>
  <w:num w:numId="40">
    <w:abstractNumId w:val="38"/>
  </w:num>
  <w:num w:numId="41">
    <w:abstractNumId w:val="24"/>
  </w:num>
  <w:num w:numId="42">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225825"/>
    <w:rsid w:val="0000042C"/>
    <w:rsid w:val="000005B7"/>
    <w:rsid w:val="00001E33"/>
    <w:rsid w:val="00002DF4"/>
    <w:rsid w:val="000033D2"/>
    <w:rsid w:val="00003CB8"/>
    <w:rsid w:val="00003EFD"/>
    <w:rsid w:val="00003FF0"/>
    <w:rsid w:val="000052BA"/>
    <w:rsid w:val="0000553F"/>
    <w:rsid w:val="00005758"/>
    <w:rsid w:val="00006278"/>
    <w:rsid w:val="000068A7"/>
    <w:rsid w:val="00006997"/>
    <w:rsid w:val="00006F62"/>
    <w:rsid w:val="000070F8"/>
    <w:rsid w:val="000074D3"/>
    <w:rsid w:val="00007F60"/>
    <w:rsid w:val="00010332"/>
    <w:rsid w:val="00011C6A"/>
    <w:rsid w:val="00011CCE"/>
    <w:rsid w:val="00011E52"/>
    <w:rsid w:val="00011FDA"/>
    <w:rsid w:val="00012091"/>
    <w:rsid w:val="00013561"/>
    <w:rsid w:val="000138E1"/>
    <w:rsid w:val="000156CB"/>
    <w:rsid w:val="00015775"/>
    <w:rsid w:val="000208CF"/>
    <w:rsid w:val="000225B9"/>
    <w:rsid w:val="000227AF"/>
    <w:rsid w:val="0002373D"/>
    <w:rsid w:val="00023E06"/>
    <w:rsid w:val="00025224"/>
    <w:rsid w:val="0002579C"/>
    <w:rsid w:val="0002647E"/>
    <w:rsid w:val="00026E42"/>
    <w:rsid w:val="00027076"/>
    <w:rsid w:val="00032380"/>
    <w:rsid w:val="0003297E"/>
    <w:rsid w:val="000329F2"/>
    <w:rsid w:val="00032BEE"/>
    <w:rsid w:val="00033461"/>
    <w:rsid w:val="000339F1"/>
    <w:rsid w:val="00034225"/>
    <w:rsid w:val="0003442D"/>
    <w:rsid w:val="0003523B"/>
    <w:rsid w:val="00035DEF"/>
    <w:rsid w:val="00037609"/>
    <w:rsid w:val="00037DFF"/>
    <w:rsid w:val="00040BA1"/>
    <w:rsid w:val="00040C11"/>
    <w:rsid w:val="00041AD8"/>
    <w:rsid w:val="00042C7E"/>
    <w:rsid w:val="00043882"/>
    <w:rsid w:val="0004419F"/>
    <w:rsid w:val="0004514B"/>
    <w:rsid w:val="00045E63"/>
    <w:rsid w:val="00045FDF"/>
    <w:rsid w:val="000463D7"/>
    <w:rsid w:val="00047B46"/>
    <w:rsid w:val="00047C19"/>
    <w:rsid w:val="000501EE"/>
    <w:rsid w:val="0005024A"/>
    <w:rsid w:val="00050979"/>
    <w:rsid w:val="000523C9"/>
    <w:rsid w:val="00054F74"/>
    <w:rsid w:val="0005595B"/>
    <w:rsid w:val="00055A23"/>
    <w:rsid w:val="0005732F"/>
    <w:rsid w:val="00057E74"/>
    <w:rsid w:val="0006046E"/>
    <w:rsid w:val="00060E60"/>
    <w:rsid w:val="000616B4"/>
    <w:rsid w:val="00061C05"/>
    <w:rsid w:val="000621A9"/>
    <w:rsid w:val="00062577"/>
    <w:rsid w:val="00062A91"/>
    <w:rsid w:val="0006309A"/>
    <w:rsid w:val="00063CB6"/>
    <w:rsid w:val="00063DA6"/>
    <w:rsid w:val="000655CC"/>
    <w:rsid w:val="00065D77"/>
    <w:rsid w:val="00065DA6"/>
    <w:rsid w:val="00065DC2"/>
    <w:rsid w:val="000670C8"/>
    <w:rsid w:val="00067456"/>
    <w:rsid w:val="00067CF2"/>
    <w:rsid w:val="00067E80"/>
    <w:rsid w:val="00067F62"/>
    <w:rsid w:val="000703A7"/>
    <w:rsid w:val="00071660"/>
    <w:rsid w:val="000717DA"/>
    <w:rsid w:val="00072BED"/>
    <w:rsid w:val="00072F34"/>
    <w:rsid w:val="00073886"/>
    <w:rsid w:val="00073FD8"/>
    <w:rsid w:val="00076C3B"/>
    <w:rsid w:val="0007756F"/>
    <w:rsid w:val="000779E8"/>
    <w:rsid w:val="00077F76"/>
    <w:rsid w:val="000802CD"/>
    <w:rsid w:val="0008087B"/>
    <w:rsid w:val="0008104C"/>
    <w:rsid w:val="0008127B"/>
    <w:rsid w:val="00081F61"/>
    <w:rsid w:val="0008217C"/>
    <w:rsid w:val="00082AB0"/>
    <w:rsid w:val="00083F80"/>
    <w:rsid w:val="00084E39"/>
    <w:rsid w:val="000852D4"/>
    <w:rsid w:val="00085642"/>
    <w:rsid w:val="00085E12"/>
    <w:rsid w:val="00090814"/>
    <w:rsid w:val="00090B2A"/>
    <w:rsid w:val="0009147F"/>
    <w:rsid w:val="00093312"/>
    <w:rsid w:val="0009378B"/>
    <w:rsid w:val="00094253"/>
    <w:rsid w:val="00096938"/>
    <w:rsid w:val="0009762D"/>
    <w:rsid w:val="000978B4"/>
    <w:rsid w:val="000A0940"/>
    <w:rsid w:val="000A155A"/>
    <w:rsid w:val="000A1DA0"/>
    <w:rsid w:val="000A1F3E"/>
    <w:rsid w:val="000A2C35"/>
    <w:rsid w:val="000A3175"/>
    <w:rsid w:val="000A3C57"/>
    <w:rsid w:val="000A4327"/>
    <w:rsid w:val="000A49E5"/>
    <w:rsid w:val="000A62A6"/>
    <w:rsid w:val="000A664F"/>
    <w:rsid w:val="000A78E4"/>
    <w:rsid w:val="000B0C00"/>
    <w:rsid w:val="000B18A2"/>
    <w:rsid w:val="000B26C7"/>
    <w:rsid w:val="000B3028"/>
    <w:rsid w:val="000B34BD"/>
    <w:rsid w:val="000B3569"/>
    <w:rsid w:val="000B3AB2"/>
    <w:rsid w:val="000B43C3"/>
    <w:rsid w:val="000B46E1"/>
    <w:rsid w:val="000B47EF"/>
    <w:rsid w:val="000B48EF"/>
    <w:rsid w:val="000B4EAA"/>
    <w:rsid w:val="000B51ED"/>
    <w:rsid w:val="000B5BD4"/>
    <w:rsid w:val="000B6098"/>
    <w:rsid w:val="000C1510"/>
    <w:rsid w:val="000C15B5"/>
    <w:rsid w:val="000C21A4"/>
    <w:rsid w:val="000C305D"/>
    <w:rsid w:val="000C30CC"/>
    <w:rsid w:val="000C5EB6"/>
    <w:rsid w:val="000C609C"/>
    <w:rsid w:val="000C62D1"/>
    <w:rsid w:val="000C6E10"/>
    <w:rsid w:val="000C7637"/>
    <w:rsid w:val="000C7940"/>
    <w:rsid w:val="000D04A7"/>
    <w:rsid w:val="000D0535"/>
    <w:rsid w:val="000D07B7"/>
    <w:rsid w:val="000D0989"/>
    <w:rsid w:val="000D0A4B"/>
    <w:rsid w:val="000D0A75"/>
    <w:rsid w:val="000D0D60"/>
    <w:rsid w:val="000D0F7D"/>
    <w:rsid w:val="000D124B"/>
    <w:rsid w:val="000D178B"/>
    <w:rsid w:val="000D189C"/>
    <w:rsid w:val="000D1F35"/>
    <w:rsid w:val="000D2192"/>
    <w:rsid w:val="000D2613"/>
    <w:rsid w:val="000D3915"/>
    <w:rsid w:val="000D3D41"/>
    <w:rsid w:val="000D4BE3"/>
    <w:rsid w:val="000D4F6C"/>
    <w:rsid w:val="000D5060"/>
    <w:rsid w:val="000D5ACC"/>
    <w:rsid w:val="000D6F51"/>
    <w:rsid w:val="000D7053"/>
    <w:rsid w:val="000D7CA7"/>
    <w:rsid w:val="000D7CB9"/>
    <w:rsid w:val="000E023E"/>
    <w:rsid w:val="000E054B"/>
    <w:rsid w:val="000E1AA3"/>
    <w:rsid w:val="000E2795"/>
    <w:rsid w:val="000E3659"/>
    <w:rsid w:val="000E3C17"/>
    <w:rsid w:val="000E448E"/>
    <w:rsid w:val="000E48AA"/>
    <w:rsid w:val="000E4F22"/>
    <w:rsid w:val="000E5CEA"/>
    <w:rsid w:val="000E66F5"/>
    <w:rsid w:val="000E676B"/>
    <w:rsid w:val="000E7598"/>
    <w:rsid w:val="000E7726"/>
    <w:rsid w:val="000E7FC2"/>
    <w:rsid w:val="000F0300"/>
    <w:rsid w:val="000F1029"/>
    <w:rsid w:val="000F1343"/>
    <w:rsid w:val="000F277D"/>
    <w:rsid w:val="000F397E"/>
    <w:rsid w:val="000F3C08"/>
    <w:rsid w:val="000F3E5B"/>
    <w:rsid w:val="000F4342"/>
    <w:rsid w:val="000F4855"/>
    <w:rsid w:val="000F4955"/>
    <w:rsid w:val="000F5D18"/>
    <w:rsid w:val="000F637F"/>
    <w:rsid w:val="000F6F20"/>
    <w:rsid w:val="00100584"/>
    <w:rsid w:val="00100C39"/>
    <w:rsid w:val="0010490D"/>
    <w:rsid w:val="00104C6C"/>
    <w:rsid w:val="00104D24"/>
    <w:rsid w:val="00105029"/>
    <w:rsid w:val="00105911"/>
    <w:rsid w:val="00106AB2"/>
    <w:rsid w:val="001071F0"/>
    <w:rsid w:val="0011033F"/>
    <w:rsid w:val="00111A6E"/>
    <w:rsid w:val="001125C1"/>
    <w:rsid w:val="00112B9E"/>
    <w:rsid w:val="0011304E"/>
    <w:rsid w:val="0011369A"/>
    <w:rsid w:val="00113811"/>
    <w:rsid w:val="00113D5C"/>
    <w:rsid w:val="00114683"/>
    <w:rsid w:val="001165F1"/>
    <w:rsid w:val="0011719E"/>
    <w:rsid w:val="001172BB"/>
    <w:rsid w:val="001172D8"/>
    <w:rsid w:val="00117790"/>
    <w:rsid w:val="00117EAF"/>
    <w:rsid w:val="00120667"/>
    <w:rsid w:val="0012138E"/>
    <w:rsid w:val="001218FF"/>
    <w:rsid w:val="00121AB1"/>
    <w:rsid w:val="00122E65"/>
    <w:rsid w:val="001232FC"/>
    <w:rsid w:val="00123B40"/>
    <w:rsid w:val="00125C22"/>
    <w:rsid w:val="00125E84"/>
    <w:rsid w:val="0012668C"/>
    <w:rsid w:val="0012677C"/>
    <w:rsid w:val="00127037"/>
    <w:rsid w:val="00130433"/>
    <w:rsid w:val="001304B2"/>
    <w:rsid w:val="001321AE"/>
    <w:rsid w:val="001322ED"/>
    <w:rsid w:val="00132ABD"/>
    <w:rsid w:val="00132D3A"/>
    <w:rsid w:val="001330BC"/>
    <w:rsid w:val="0013332C"/>
    <w:rsid w:val="00133DFE"/>
    <w:rsid w:val="00133EDC"/>
    <w:rsid w:val="00134147"/>
    <w:rsid w:val="00137280"/>
    <w:rsid w:val="00137D45"/>
    <w:rsid w:val="00137E0D"/>
    <w:rsid w:val="001406CD"/>
    <w:rsid w:val="001410DA"/>
    <w:rsid w:val="001419BD"/>
    <w:rsid w:val="0014268A"/>
    <w:rsid w:val="001426C4"/>
    <w:rsid w:val="001427DF"/>
    <w:rsid w:val="00142803"/>
    <w:rsid w:val="00143256"/>
    <w:rsid w:val="00143F46"/>
    <w:rsid w:val="0014401B"/>
    <w:rsid w:val="00144C48"/>
    <w:rsid w:val="00145EEC"/>
    <w:rsid w:val="001463D9"/>
    <w:rsid w:val="00146EA9"/>
    <w:rsid w:val="0014740E"/>
    <w:rsid w:val="00147532"/>
    <w:rsid w:val="0015113A"/>
    <w:rsid w:val="0015229F"/>
    <w:rsid w:val="00153114"/>
    <w:rsid w:val="00153C9C"/>
    <w:rsid w:val="0015408C"/>
    <w:rsid w:val="0015448F"/>
    <w:rsid w:val="00154DF8"/>
    <w:rsid w:val="00155141"/>
    <w:rsid w:val="00155B54"/>
    <w:rsid w:val="00156752"/>
    <w:rsid w:val="00156844"/>
    <w:rsid w:val="00156977"/>
    <w:rsid w:val="00156AB1"/>
    <w:rsid w:val="00157971"/>
    <w:rsid w:val="001609E9"/>
    <w:rsid w:val="00160EC3"/>
    <w:rsid w:val="00161539"/>
    <w:rsid w:val="00161D1E"/>
    <w:rsid w:val="00163AF1"/>
    <w:rsid w:val="00164E1E"/>
    <w:rsid w:val="0016590C"/>
    <w:rsid w:val="00165A9D"/>
    <w:rsid w:val="00165B24"/>
    <w:rsid w:val="001663C0"/>
    <w:rsid w:val="0016644E"/>
    <w:rsid w:val="00166B88"/>
    <w:rsid w:val="001677E0"/>
    <w:rsid w:val="00167FA8"/>
    <w:rsid w:val="00171D40"/>
    <w:rsid w:val="0017234D"/>
    <w:rsid w:val="001724C7"/>
    <w:rsid w:val="001729CE"/>
    <w:rsid w:val="001738CE"/>
    <w:rsid w:val="00174120"/>
    <w:rsid w:val="00174E2D"/>
    <w:rsid w:val="00175EE0"/>
    <w:rsid w:val="00176219"/>
    <w:rsid w:val="001764A7"/>
    <w:rsid w:val="0017694C"/>
    <w:rsid w:val="00177CE4"/>
    <w:rsid w:val="00180808"/>
    <w:rsid w:val="00180D9F"/>
    <w:rsid w:val="00181D68"/>
    <w:rsid w:val="00183639"/>
    <w:rsid w:val="0018397B"/>
    <w:rsid w:val="00183E5E"/>
    <w:rsid w:val="00183F56"/>
    <w:rsid w:val="00184098"/>
    <w:rsid w:val="001848B6"/>
    <w:rsid w:val="00185054"/>
    <w:rsid w:val="00185634"/>
    <w:rsid w:val="00186A1B"/>
    <w:rsid w:val="00187769"/>
    <w:rsid w:val="00190B74"/>
    <w:rsid w:val="00190DE7"/>
    <w:rsid w:val="00191A2A"/>
    <w:rsid w:val="00192571"/>
    <w:rsid w:val="00192DEC"/>
    <w:rsid w:val="00192F5F"/>
    <w:rsid w:val="0019375A"/>
    <w:rsid w:val="00193C72"/>
    <w:rsid w:val="0019453D"/>
    <w:rsid w:val="00194DEC"/>
    <w:rsid w:val="001950FC"/>
    <w:rsid w:val="0019529A"/>
    <w:rsid w:val="00195A63"/>
    <w:rsid w:val="00195DC3"/>
    <w:rsid w:val="00196ACF"/>
    <w:rsid w:val="00196BF3"/>
    <w:rsid w:val="00196DE6"/>
    <w:rsid w:val="00196FC5"/>
    <w:rsid w:val="00197429"/>
    <w:rsid w:val="001976DB"/>
    <w:rsid w:val="00197B13"/>
    <w:rsid w:val="00197F9F"/>
    <w:rsid w:val="001A0B0D"/>
    <w:rsid w:val="001A1552"/>
    <w:rsid w:val="001A1948"/>
    <w:rsid w:val="001A2A78"/>
    <w:rsid w:val="001A534B"/>
    <w:rsid w:val="001A5B6D"/>
    <w:rsid w:val="001A71F8"/>
    <w:rsid w:val="001B1246"/>
    <w:rsid w:val="001B18FD"/>
    <w:rsid w:val="001B37CF"/>
    <w:rsid w:val="001B3F66"/>
    <w:rsid w:val="001B4A5C"/>
    <w:rsid w:val="001B5611"/>
    <w:rsid w:val="001B63FE"/>
    <w:rsid w:val="001B749C"/>
    <w:rsid w:val="001B7806"/>
    <w:rsid w:val="001B791B"/>
    <w:rsid w:val="001B7ADD"/>
    <w:rsid w:val="001B7D8E"/>
    <w:rsid w:val="001B7ED2"/>
    <w:rsid w:val="001C00C4"/>
    <w:rsid w:val="001C083A"/>
    <w:rsid w:val="001C0E4A"/>
    <w:rsid w:val="001C1F0F"/>
    <w:rsid w:val="001C2D6A"/>
    <w:rsid w:val="001C55C6"/>
    <w:rsid w:val="001C55E8"/>
    <w:rsid w:val="001C575F"/>
    <w:rsid w:val="001C5C88"/>
    <w:rsid w:val="001C6012"/>
    <w:rsid w:val="001C60D8"/>
    <w:rsid w:val="001C6A9C"/>
    <w:rsid w:val="001C75B6"/>
    <w:rsid w:val="001C798A"/>
    <w:rsid w:val="001C7C17"/>
    <w:rsid w:val="001D0340"/>
    <w:rsid w:val="001D039D"/>
    <w:rsid w:val="001D0ACF"/>
    <w:rsid w:val="001D0B80"/>
    <w:rsid w:val="001D1686"/>
    <w:rsid w:val="001D1738"/>
    <w:rsid w:val="001D190C"/>
    <w:rsid w:val="001D435F"/>
    <w:rsid w:val="001D4B0D"/>
    <w:rsid w:val="001D54DF"/>
    <w:rsid w:val="001D5701"/>
    <w:rsid w:val="001D59F1"/>
    <w:rsid w:val="001D5B6A"/>
    <w:rsid w:val="001D5E00"/>
    <w:rsid w:val="001D60D3"/>
    <w:rsid w:val="001D6567"/>
    <w:rsid w:val="001D66DE"/>
    <w:rsid w:val="001D6EAF"/>
    <w:rsid w:val="001D72C4"/>
    <w:rsid w:val="001D74D8"/>
    <w:rsid w:val="001D76C4"/>
    <w:rsid w:val="001D76F4"/>
    <w:rsid w:val="001D77AF"/>
    <w:rsid w:val="001D77CD"/>
    <w:rsid w:val="001E0949"/>
    <w:rsid w:val="001E16DC"/>
    <w:rsid w:val="001E1B03"/>
    <w:rsid w:val="001E30FE"/>
    <w:rsid w:val="001E3516"/>
    <w:rsid w:val="001E4FB1"/>
    <w:rsid w:val="001E5654"/>
    <w:rsid w:val="001E5FA9"/>
    <w:rsid w:val="001E607E"/>
    <w:rsid w:val="001E60C4"/>
    <w:rsid w:val="001E6197"/>
    <w:rsid w:val="001E6B7F"/>
    <w:rsid w:val="001E6E42"/>
    <w:rsid w:val="001E7360"/>
    <w:rsid w:val="001F0E4C"/>
    <w:rsid w:val="001F0F7F"/>
    <w:rsid w:val="001F12E8"/>
    <w:rsid w:val="001F282F"/>
    <w:rsid w:val="001F2A48"/>
    <w:rsid w:val="001F3036"/>
    <w:rsid w:val="001F389E"/>
    <w:rsid w:val="001F416A"/>
    <w:rsid w:val="001F5288"/>
    <w:rsid w:val="001F5DEC"/>
    <w:rsid w:val="001F7A14"/>
    <w:rsid w:val="002001EF"/>
    <w:rsid w:val="002004E4"/>
    <w:rsid w:val="002008A9"/>
    <w:rsid w:val="002014D6"/>
    <w:rsid w:val="00201523"/>
    <w:rsid w:val="00203403"/>
    <w:rsid w:val="002034BC"/>
    <w:rsid w:val="00204805"/>
    <w:rsid w:val="002057BA"/>
    <w:rsid w:val="00205912"/>
    <w:rsid w:val="00205E68"/>
    <w:rsid w:val="00206360"/>
    <w:rsid w:val="0020638E"/>
    <w:rsid w:val="0020641A"/>
    <w:rsid w:val="00207311"/>
    <w:rsid w:val="00207364"/>
    <w:rsid w:val="00207D64"/>
    <w:rsid w:val="002108FB"/>
    <w:rsid w:val="00210C1D"/>
    <w:rsid w:val="00211037"/>
    <w:rsid w:val="00211609"/>
    <w:rsid w:val="00211AF6"/>
    <w:rsid w:val="00212A37"/>
    <w:rsid w:val="002133F5"/>
    <w:rsid w:val="002138F7"/>
    <w:rsid w:val="00214310"/>
    <w:rsid w:val="00214528"/>
    <w:rsid w:val="002145B4"/>
    <w:rsid w:val="0021591C"/>
    <w:rsid w:val="00215AFC"/>
    <w:rsid w:val="00215D73"/>
    <w:rsid w:val="0022035D"/>
    <w:rsid w:val="0022087C"/>
    <w:rsid w:val="00221613"/>
    <w:rsid w:val="0022180D"/>
    <w:rsid w:val="00221877"/>
    <w:rsid w:val="002218AC"/>
    <w:rsid w:val="00221FD8"/>
    <w:rsid w:val="0022376B"/>
    <w:rsid w:val="002241B3"/>
    <w:rsid w:val="00225825"/>
    <w:rsid w:val="0022615D"/>
    <w:rsid w:val="00226F3A"/>
    <w:rsid w:val="0023038A"/>
    <w:rsid w:val="00230A69"/>
    <w:rsid w:val="00230F9B"/>
    <w:rsid w:val="00232760"/>
    <w:rsid w:val="00232763"/>
    <w:rsid w:val="00232CCA"/>
    <w:rsid w:val="00233164"/>
    <w:rsid w:val="0023378B"/>
    <w:rsid w:val="00233A5F"/>
    <w:rsid w:val="00233A7F"/>
    <w:rsid w:val="00235BA8"/>
    <w:rsid w:val="0023659F"/>
    <w:rsid w:val="00236BA2"/>
    <w:rsid w:val="002371F3"/>
    <w:rsid w:val="002378E3"/>
    <w:rsid w:val="002379A2"/>
    <w:rsid w:val="00237BE8"/>
    <w:rsid w:val="00240176"/>
    <w:rsid w:val="00240220"/>
    <w:rsid w:val="002409EE"/>
    <w:rsid w:val="002417A5"/>
    <w:rsid w:val="0024191A"/>
    <w:rsid w:val="00241979"/>
    <w:rsid w:val="0024217B"/>
    <w:rsid w:val="002423AA"/>
    <w:rsid w:val="00242C5A"/>
    <w:rsid w:val="00243199"/>
    <w:rsid w:val="00244C53"/>
    <w:rsid w:val="00244D8C"/>
    <w:rsid w:val="00246016"/>
    <w:rsid w:val="00246234"/>
    <w:rsid w:val="002469D8"/>
    <w:rsid w:val="00247371"/>
    <w:rsid w:val="002478E2"/>
    <w:rsid w:val="00250F10"/>
    <w:rsid w:val="00250FB3"/>
    <w:rsid w:val="002517FD"/>
    <w:rsid w:val="00253DBA"/>
    <w:rsid w:val="00254466"/>
    <w:rsid w:val="00254A30"/>
    <w:rsid w:val="00255CA6"/>
    <w:rsid w:val="00255F3C"/>
    <w:rsid w:val="00255F54"/>
    <w:rsid w:val="002567E7"/>
    <w:rsid w:val="00260416"/>
    <w:rsid w:val="002609AB"/>
    <w:rsid w:val="00260D5C"/>
    <w:rsid w:val="00261C56"/>
    <w:rsid w:val="0026206F"/>
    <w:rsid w:val="00262419"/>
    <w:rsid w:val="002632FA"/>
    <w:rsid w:val="002638C8"/>
    <w:rsid w:val="00266B0C"/>
    <w:rsid w:val="00266DB2"/>
    <w:rsid w:val="00267E15"/>
    <w:rsid w:val="00267F71"/>
    <w:rsid w:val="00270384"/>
    <w:rsid w:val="002708C4"/>
    <w:rsid w:val="0027109D"/>
    <w:rsid w:val="00272162"/>
    <w:rsid w:val="0027236E"/>
    <w:rsid w:val="002738D1"/>
    <w:rsid w:val="00274940"/>
    <w:rsid w:val="00275580"/>
    <w:rsid w:val="0027571A"/>
    <w:rsid w:val="00275F8F"/>
    <w:rsid w:val="00276B0E"/>
    <w:rsid w:val="00276EEC"/>
    <w:rsid w:val="002771D9"/>
    <w:rsid w:val="002778D5"/>
    <w:rsid w:val="00281B4A"/>
    <w:rsid w:val="00281B71"/>
    <w:rsid w:val="002825BE"/>
    <w:rsid w:val="002829F5"/>
    <w:rsid w:val="002833AD"/>
    <w:rsid w:val="00284029"/>
    <w:rsid w:val="002845EB"/>
    <w:rsid w:val="00284F5A"/>
    <w:rsid w:val="002850AC"/>
    <w:rsid w:val="00286121"/>
    <w:rsid w:val="00286BDB"/>
    <w:rsid w:val="00287665"/>
    <w:rsid w:val="00287B7E"/>
    <w:rsid w:val="00290992"/>
    <w:rsid w:val="00290A0B"/>
    <w:rsid w:val="00290CC7"/>
    <w:rsid w:val="00291472"/>
    <w:rsid w:val="002936B9"/>
    <w:rsid w:val="00293E42"/>
    <w:rsid w:val="0029480B"/>
    <w:rsid w:val="00294EDF"/>
    <w:rsid w:val="00294FBD"/>
    <w:rsid w:val="0029599E"/>
    <w:rsid w:val="0029624B"/>
    <w:rsid w:val="00297F91"/>
    <w:rsid w:val="002A1FA3"/>
    <w:rsid w:val="002A2513"/>
    <w:rsid w:val="002A2A88"/>
    <w:rsid w:val="002A2CBC"/>
    <w:rsid w:val="002A40BB"/>
    <w:rsid w:val="002A5108"/>
    <w:rsid w:val="002A606A"/>
    <w:rsid w:val="002A62AE"/>
    <w:rsid w:val="002A7D7A"/>
    <w:rsid w:val="002B1226"/>
    <w:rsid w:val="002B2106"/>
    <w:rsid w:val="002B2140"/>
    <w:rsid w:val="002B24A7"/>
    <w:rsid w:val="002B3157"/>
    <w:rsid w:val="002B4120"/>
    <w:rsid w:val="002B4B90"/>
    <w:rsid w:val="002B5613"/>
    <w:rsid w:val="002B627A"/>
    <w:rsid w:val="002B6798"/>
    <w:rsid w:val="002B693A"/>
    <w:rsid w:val="002B6E81"/>
    <w:rsid w:val="002C00D2"/>
    <w:rsid w:val="002C07A9"/>
    <w:rsid w:val="002C0917"/>
    <w:rsid w:val="002C13A7"/>
    <w:rsid w:val="002C2A61"/>
    <w:rsid w:val="002C2F5D"/>
    <w:rsid w:val="002C4176"/>
    <w:rsid w:val="002C49EA"/>
    <w:rsid w:val="002C53F1"/>
    <w:rsid w:val="002C582C"/>
    <w:rsid w:val="002C6077"/>
    <w:rsid w:val="002C6227"/>
    <w:rsid w:val="002C7D14"/>
    <w:rsid w:val="002D017B"/>
    <w:rsid w:val="002D01C6"/>
    <w:rsid w:val="002D1093"/>
    <w:rsid w:val="002D12A0"/>
    <w:rsid w:val="002D1CEF"/>
    <w:rsid w:val="002D2472"/>
    <w:rsid w:val="002D3457"/>
    <w:rsid w:val="002D40B1"/>
    <w:rsid w:val="002D56C9"/>
    <w:rsid w:val="002D576F"/>
    <w:rsid w:val="002D66BA"/>
    <w:rsid w:val="002D6AD1"/>
    <w:rsid w:val="002D6B0A"/>
    <w:rsid w:val="002D6D55"/>
    <w:rsid w:val="002D7EE3"/>
    <w:rsid w:val="002E048E"/>
    <w:rsid w:val="002E151B"/>
    <w:rsid w:val="002E2E3C"/>
    <w:rsid w:val="002E33C6"/>
    <w:rsid w:val="002E38F0"/>
    <w:rsid w:val="002E4454"/>
    <w:rsid w:val="002E4D00"/>
    <w:rsid w:val="002E4E0F"/>
    <w:rsid w:val="002E4E1E"/>
    <w:rsid w:val="002E60B1"/>
    <w:rsid w:val="002E6639"/>
    <w:rsid w:val="002E7A1B"/>
    <w:rsid w:val="002E7DBE"/>
    <w:rsid w:val="002F006C"/>
    <w:rsid w:val="002F0A85"/>
    <w:rsid w:val="002F0CEF"/>
    <w:rsid w:val="002F1297"/>
    <w:rsid w:val="002F1634"/>
    <w:rsid w:val="002F1A06"/>
    <w:rsid w:val="002F225D"/>
    <w:rsid w:val="002F2469"/>
    <w:rsid w:val="002F24C5"/>
    <w:rsid w:val="002F2542"/>
    <w:rsid w:val="002F26CF"/>
    <w:rsid w:val="002F2F2F"/>
    <w:rsid w:val="002F454A"/>
    <w:rsid w:val="002F56B5"/>
    <w:rsid w:val="002F63D7"/>
    <w:rsid w:val="0030000F"/>
    <w:rsid w:val="003007AB"/>
    <w:rsid w:val="00301FF2"/>
    <w:rsid w:val="00302727"/>
    <w:rsid w:val="00302782"/>
    <w:rsid w:val="003028B0"/>
    <w:rsid w:val="003030D9"/>
    <w:rsid w:val="00304CCE"/>
    <w:rsid w:val="00305162"/>
    <w:rsid w:val="003068C6"/>
    <w:rsid w:val="00310A09"/>
    <w:rsid w:val="00310D37"/>
    <w:rsid w:val="00311813"/>
    <w:rsid w:val="00311E43"/>
    <w:rsid w:val="00312C3D"/>
    <w:rsid w:val="00313BA8"/>
    <w:rsid w:val="00314634"/>
    <w:rsid w:val="00314BC3"/>
    <w:rsid w:val="00315638"/>
    <w:rsid w:val="00315648"/>
    <w:rsid w:val="003159FC"/>
    <w:rsid w:val="0031680D"/>
    <w:rsid w:val="003173DC"/>
    <w:rsid w:val="00317C6B"/>
    <w:rsid w:val="00317CA5"/>
    <w:rsid w:val="00317E61"/>
    <w:rsid w:val="00320F16"/>
    <w:rsid w:val="00320FFF"/>
    <w:rsid w:val="00321296"/>
    <w:rsid w:val="00321AD9"/>
    <w:rsid w:val="00321EDB"/>
    <w:rsid w:val="00322373"/>
    <w:rsid w:val="00325007"/>
    <w:rsid w:val="003259C6"/>
    <w:rsid w:val="00326158"/>
    <w:rsid w:val="00326980"/>
    <w:rsid w:val="00326B17"/>
    <w:rsid w:val="00326D78"/>
    <w:rsid w:val="00327568"/>
    <w:rsid w:val="00327833"/>
    <w:rsid w:val="003300CD"/>
    <w:rsid w:val="003308C3"/>
    <w:rsid w:val="00330CE6"/>
    <w:rsid w:val="00331EE2"/>
    <w:rsid w:val="00333CB7"/>
    <w:rsid w:val="0033478D"/>
    <w:rsid w:val="00334832"/>
    <w:rsid w:val="0033483F"/>
    <w:rsid w:val="00334E19"/>
    <w:rsid w:val="003351EE"/>
    <w:rsid w:val="0033657D"/>
    <w:rsid w:val="00337EFD"/>
    <w:rsid w:val="003406DA"/>
    <w:rsid w:val="00341759"/>
    <w:rsid w:val="0034213D"/>
    <w:rsid w:val="00343559"/>
    <w:rsid w:val="0034403D"/>
    <w:rsid w:val="00344449"/>
    <w:rsid w:val="0034493D"/>
    <w:rsid w:val="00344CD6"/>
    <w:rsid w:val="00345875"/>
    <w:rsid w:val="00345C96"/>
    <w:rsid w:val="00345F64"/>
    <w:rsid w:val="0034787E"/>
    <w:rsid w:val="00347916"/>
    <w:rsid w:val="003479F2"/>
    <w:rsid w:val="0035022B"/>
    <w:rsid w:val="003502F2"/>
    <w:rsid w:val="0035031D"/>
    <w:rsid w:val="0035078D"/>
    <w:rsid w:val="0035158F"/>
    <w:rsid w:val="0035181A"/>
    <w:rsid w:val="0035209C"/>
    <w:rsid w:val="003529D6"/>
    <w:rsid w:val="00352E43"/>
    <w:rsid w:val="003533D9"/>
    <w:rsid w:val="00353B07"/>
    <w:rsid w:val="00354013"/>
    <w:rsid w:val="003540B4"/>
    <w:rsid w:val="00354C84"/>
    <w:rsid w:val="00354D0E"/>
    <w:rsid w:val="00354FF0"/>
    <w:rsid w:val="003557E2"/>
    <w:rsid w:val="0035589A"/>
    <w:rsid w:val="003559EF"/>
    <w:rsid w:val="00356CB8"/>
    <w:rsid w:val="0035729B"/>
    <w:rsid w:val="003604B7"/>
    <w:rsid w:val="00361781"/>
    <w:rsid w:val="00362309"/>
    <w:rsid w:val="00362CD7"/>
    <w:rsid w:val="0036311F"/>
    <w:rsid w:val="003636E3"/>
    <w:rsid w:val="003645C9"/>
    <w:rsid w:val="00364A1A"/>
    <w:rsid w:val="003655BC"/>
    <w:rsid w:val="00366125"/>
    <w:rsid w:val="00366511"/>
    <w:rsid w:val="00366CC7"/>
    <w:rsid w:val="00367884"/>
    <w:rsid w:val="00367C96"/>
    <w:rsid w:val="00367DCD"/>
    <w:rsid w:val="003711AD"/>
    <w:rsid w:val="00371354"/>
    <w:rsid w:val="00371E07"/>
    <w:rsid w:val="00371F7D"/>
    <w:rsid w:val="0037381D"/>
    <w:rsid w:val="00374480"/>
    <w:rsid w:val="003751B1"/>
    <w:rsid w:val="003751B5"/>
    <w:rsid w:val="003752B7"/>
    <w:rsid w:val="003759FC"/>
    <w:rsid w:val="00375CFB"/>
    <w:rsid w:val="003761BE"/>
    <w:rsid w:val="00376BF7"/>
    <w:rsid w:val="00376FF2"/>
    <w:rsid w:val="00377268"/>
    <w:rsid w:val="0037761E"/>
    <w:rsid w:val="003776E8"/>
    <w:rsid w:val="00377A10"/>
    <w:rsid w:val="003810B7"/>
    <w:rsid w:val="003812EC"/>
    <w:rsid w:val="00381982"/>
    <w:rsid w:val="00381AD1"/>
    <w:rsid w:val="00381CE0"/>
    <w:rsid w:val="00382D5D"/>
    <w:rsid w:val="003832ED"/>
    <w:rsid w:val="003839AB"/>
    <w:rsid w:val="00383E5A"/>
    <w:rsid w:val="00384873"/>
    <w:rsid w:val="00384EC2"/>
    <w:rsid w:val="0038501C"/>
    <w:rsid w:val="00385367"/>
    <w:rsid w:val="0038543F"/>
    <w:rsid w:val="00386575"/>
    <w:rsid w:val="0038699E"/>
    <w:rsid w:val="00386FA3"/>
    <w:rsid w:val="003872A4"/>
    <w:rsid w:val="003874C0"/>
    <w:rsid w:val="003874DC"/>
    <w:rsid w:val="0038785A"/>
    <w:rsid w:val="00390630"/>
    <w:rsid w:val="00390818"/>
    <w:rsid w:val="00391E70"/>
    <w:rsid w:val="003928C5"/>
    <w:rsid w:val="00392E03"/>
    <w:rsid w:val="00392F50"/>
    <w:rsid w:val="00393B2E"/>
    <w:rsid w:val="00394ECE"/>
    <w:rsid w:val="00395988"/>
    <w:rsid w:val="0039649D"/>
    <w:rsid w:val="003968E1"/>
    <w:rsid w:val="00396D60"/>
    <w:rsid w:val="00397325"/>
    <w:rsid w:val="00397D15"/>
    <w:rsid w:val="003A1250"/>
    <w:rsid w:val="003A1433"/>
    <w:rsid w:val="003A1603"/>
    <w:rsid w:val="003A19CC"/>
    <w:rsid w:val="003A1D43"/>
    <w:rsid w:val="003A2F77"/>
    <w:rsid w:val="003A33B8"/>
    <w:rsid w:val="003A3BBF"/>
    <w:rsid w:val="003A3D64"/>
    <w:rsid w:val="003A483F"/>
    <w:rsid w:val="003A4BF1"/>
    <w:rsid w:val="003A4CD4"/>
    <w:rsid w:val="003A4E91"/>
    <w:rsid w:val="003A504D"/>
    <w:rsid w:val="003A5C73"/>
    <w:rsid w:val="003A63AF"/>
    <w:rsid w:val="003A6693"/>
    <w:rsid w:val="003A66B3"/>
    <w:rsid w:val="003B0104"/>
    <w:rsid w:val="003B0DFE"/>
    <w:rsid w:val="003B2473"/>
    <w:rsid w:val="003B2ED8"/>
    <w:rsid w:val="003B3A8D"/>
    <w:rsid w:val="003B46A2"/>
    <w:rsid w:val="003B51B7"/>
    <w:rsid w:val="003B5684"/>
    <w:rsid w:val="003B57F1"/>
    <w:rsid w:val="003B5932"/>
    <w:rsid w:val="003B7305"/>
    <w:rsid w:val="003B749C"/>
    <w:rsid w:val="003B77A6"/>
    <w:rsid w:val="003B7D7D"/>
    <w:rsid w:val="003C041E"/>
    <w:rsid w:val="003C0B04"/>
    <w:rsid w:val="003C0BD5"/>
    <w:rsid w:val="003C0E41"/>
    <w:rsid w:val="003C1482"/>
    <w:rsid w:val="003C1D6E"/>
    <w:rsid w:val="003C2637"/>
    <w:rsid w:val="003C2A32"/>
    <w:rsid w:val="003C34D2"/>
    <w:rsid w:val="003C3B1D"/>
    <w:rsid w:val="003C4810"/>
    <w:rsid w:val="003C6361"/>
    <w:rsid w:val="003C71FC"/>
    <w:rsid w:val="003C793F"/>
    <w:rsid w:val="003C7F90"/>
    <w:rsid w:val="003D0104"/>
    <w:rsid w:val="003D02E7"/>
    <w:rsid w:val="003D0F26"/>
    <w:rsid w:val="003D1488"/>
    <w:rsid w:val="003D1876"/>
    <w:rsid w:val="003D1DB6"/>
    <w:rsid w:val="003D1F26"/>
    <w:rsid w:val="003D2459"/>
    <w:rsid w:val="003D2CC8"/>
    <w:rsid w:val="003D3E0D"/>
    <w:rsid w:val="003D4144"/>
    <w:rsid w:val="003D5045"/>
    <w:rsid w:val="003D6050"/>
    <w:rsid w:val="003D685A"/>
    <w:rsid w:val="003D720A"/>
    <w:rsid w:val="003D7CF4"/>
    <w:rsid w:val="003E02EB"/>
    <w:rsid w:val="003E0760"/>
    <w:rsid w:val="003E0779"/>
    <w:rsid w:val="003E0FCB"/>
    <w:rsid w:val="003E1A17"/>
    <w:rsid w:val="003E241D"/>
    <w:rsid w:val="003E2447"/>
    <w:rsid w:val="003E3B54"/>
    <w:rsid w:val="003E5197"/>
    <w:rsid w:val="003E5274"/>
    <w:rsid w:val="003E5846"/>
    <w:rsid w:val="003E6A9E"/>
    <w:rsid w:val="003E7CBA"/>
    <w:rsid w:val="003F1C95"/>
    <w:rsid w:val="003F2078"/>
    <w:rsid w:val="003F5ABE"/>
    <w:rsid w:val="003F7C7A"/>
    <w:rsid w:val="003F7E4D"/>
    <w:rsid w:val="00400DEF"/>
    <w:rsid w:val="00400FE4"/>
    <w:rsid w:val="004036E0"/>
    <w:rsid w:val="00404931"/>
    <w:rsid w:val="00405105"/>
    <w:rsid w:val="004057B8"/>
    <w:rsid w:val="00406B1A"/>
    <w:rsid w:val="00407255"/>
    <w:rsid w:val="00410ADD"/>
    <w:rsid w:val="004110F1"/>
    <w:rsid w:val="004112C5"/>
    <w:rsid w:val="00411EBA"/>
    <w:rsid w:val="00412D6D"/>
    <w:rsid w:val="00412EDB"/>
    <w:rsid w:val="0041309D"/>
    <w:rsid w:val="00413A96"/>
    <w:rsid w:val="00413CED"/>
    <w:rsid w:val="00413E0A"/>
    <w:rsid w:val="00414C82"/>
    <w:rsid w:val="004158D7"/>
    <w:rsid w:val="00415C82"/>
    <w:rsid w:val="004179B1"/>
    <w:rsid w:val="004202DE"/>
    <w:rsid w:val="004205C0"/>
    <w:rsid w:val="0042076D"/>
    <w:rsid w:val="00420B4C"/>
    <w:rsid w:val="00420B81"/>
    <w:rsid w:val="00420BA3"/>
    <w:rsid w:val="004213FC"/>
    <w:rsid w:val="00421614"/>
    <w:rsid w:val="00421720"/>
    <w:rsid w:val="004217DC"/>
    <w:rsid w:val="00421872"/>
    <w:rsid w:val="00421A71"/>
    <w:rsid w:val="004224B0"/>
    <w:rsid w:val="004232E5"/>
    <w:rsid w:val="00423A7E"/>
    <w:rsid w:val="00424600"/>
    <w:rsid w:val="00425492"/>
    <w:rsid w:val="004255D7"/>
    <w:rsid w:val="00425C4C"/>
    <w:rsid w:val="00425C6E"/>
    <w:rsid w:val="00426A49"/>
    <w:rsid w:val="004275BD"/>
    <w:rsid w:val="00427917"/>
    <w:rsid w:val="0043136F"/>
    <w:rsid w:val="00431FE6"/>
    <w:rsid w:val="004326AD"/>
    <w:rsid w:val="004328E2"/>
    <w:rsid w:val="004329AA"/>
    <w:rsid w:val="00432A3F"/>
    <w:rsid w:val="00432C75"/>
    <w:rsid w:val="004333E6"/>
    <w:rsid w:val="00433E1E"/>
    <w:rsid w:val="00435481"/>
    <w:rsid w:val="0043746A"/>
    <w:rsid w:val="0043756C"/>
    <w:rsid w:val="00437948"/>
    <w:rsid w:val="00440268"/>
    <w:rsid w:val="00441093"/>
    <w:rsid w:val="00441E02"/>
    <w:rsid w:val="0044261D"/>
    <w:rsid w:val="0044349A"/>
    <w:rsid w:val="00443725"/>
    <w:rsid w:val="004442E9"/>
    <w:rsid w:val="00445118"/>
    <w:rsid w:val="004458FE"/>
    <w:rsid w:val="00446978"/>
    <w:rsid w:val="004477EA"/>
    <w:rsid w:val="0045168F"/>
    <w:rsid w:val="00451C8B"/>
    <w:rsid w:val="00451CB7"/>
    <w:rsid w:val="00452688"/>
    <w:rsid w:val="004544BC"/>
    <w:rsid w:val="00454B54"/>
    <w:rsid w:val="00454C78"/>
    <w:rsid w:val="00454EEA"/>
    <w:rsid w:val="00455B61"/>
    <w:rsid w:val="00456280"/>
    <w:rsid w:val="00457BDD"/>
    <w:rsid w:val="004606CF"/>
    <w:rsid w:val="0046110C"/>
    <w:rsid w:val="00461170"/>
    <w:rsid w:val="00461694"/>
    <w:rsid w:val="004617B2"/>
    <w:rsid w:val="004631B3"/>
    <w:rsid w:val="0046432A"/>
    <w:rsid w:val="0046454F"/>
    <w:rsid w:val="00466075"/>
    <w:rsid w:val="004710A2"/>
    <w:rsid w:val="00472544"/>
    <w:rsid w:val="004726EB"/>
    <w:rsid w:val="0047390D"/>
    <w:rsid w:val="00474007"/>
    <w:rsid w:val="004745A8"/>
    <w:rsid w:val="00474705"/>
    <w:rsid w:val="0047497D"/>
    <w:rsid w:val="00476A60"/>
    <w:rsid w:val="00476DEC"/>
    <w:rsid w:val="0047744B"/>
    <w:rsid w:val="00477499"/>
    <w:rsid w:val="0047753F"/>
    <w:rsid w:val="00480D68"/>
    <w:rsid w:val="00480F92"/>
    <w:rsid w:val="004814FF"/>
    <w:rsid w:val="00481BEE"/>
    <w:rsid w:val="00482AE9"/>
    <w:rsid w:val="004835A5"/>
    <w:rsid w:val="0048411F"/>
    <w:rsid w:val="00484190"/>
    <w:rsid w:val="0048477F"/>
    <w:rsid w:val="00486CA1"/>
    <w:rsid w:val="00487A98"/>
    <w:rsid w:val="00487EDF"/>
    <w:rsid w:val="0049029A"/>
    <w:rsid w:val="00490B9A"/>
    <w:rsid w:val="004913DA"/>
    <w:rsid w:val="00491B76"/>
    <w:rsid w:val="004926AB"/>
    <w:rsid w:val="004932DF"/>
    <w:rsid w:val="004933FA"/>
    <w:rsid w:val="00493D48"/>
    <w:rsid w:val="00493FBF"/>
    <w:rsid w:val="0049436E"/>
    <w:rsid w:val="0049481F"/>
    <w:rsid w:val="00494F09"/>
    <w:rsid w:val="004964CC"/>
    <w:rsid w:val="0049662C"/>
    <w:rsid w:val="00496A8B"/>
    <w:rsid w:val="0049746C"/>
    <w:rsid w:val="004A0B0B"/>
    <w:rsid w:val="004A0FD6"/>
    <w:rsid w:val="004A1209"/>
    <w:rsid w:val="004A2305"/>
    <w:rsid w:val="004A396F"/>
    <w:rsid w:val="004A416A"/>
    <w:rsid w:val="004A4510"/>
    <w:rsid w:val="004B0610"/>
    <w:rsid w:val="004B08FE"/>
    <w:rsid w:val="004B0E63"/>
    <w:rsid w:val="004B10B2"/>
    <w:rsid w:val="004B24B2"/>
    <w:rsid w:val="004B271C"/>
    <w:rsid w:val="004B2C89"/>
    <w:rsid w:val="004B3149"/>
    <w:rsid w:val="004B38A4"/>
    <w:rsid w:val="004B4C58"/>
    <w:rsid w:val="004B521C"/>
    <w:rsid w:val="004B5E54"/>
    <w:rsid w:val="004B685F"/>
    <w:rsid w:val="004B740B"/>
    <w:rsid w:val="004C0EA4"/>
    <w:rsid w:val="004C23FF"/>
    <w:rsid w:val="004C2F22"/>
    <w:rsid w:val="004C2FC3"/>
    <w:rsid w:val="004C3AA0"/>
    <w:rsid w:val="004C43A8"/>
    <w:rsid w:val="004C5034"/>
    <w:rsid w:val="004C51E7"/>
    <w:rsid w:val="004C714B"/>
    <w:rsid w:val="004C7DD7"/>
    <w:rsid w:val="004D00B3"/>
    <w:rsid w:val="004D091E"/>
    <w:rsid w:val="004D18E2"/>
    <w:rsid w:val="004D1D74"/>
    <w:rsid w:val="004D4006"/>
    <w:rsid w:val="004D45FE"/>
    <w:rsid w:val="004D60C8"/>
    <w:rsid w:val="004D6B1D"/>
    <w:rsid w:val="004D74EB"/>
    <w:rsid w:val="004E0210"/>
    <w:rsid w:val="004E1067"/>
    <w:rsid w:val="004E12F7"/>
    <w:rsid w:val="004E2D90"/>
    <w:rsid w:val="004E313B"/>
    <w:rsid w:val="004E3188"/>
    <w:rsid w:val="004E3ACB"/>
    <w:rsid w:val="004E3C4A"/>
    <w:rsid w:val="004E4478"/>
    <w:rsid w:val="004E47DB"/>
    <w:rsid w:val="004E4F9C"/>
    <w:rsid w:val="004E5B6A"/>
    <w:rsid w:val="004E6E25"/>
    <w:rsid w:val="004E6FDE"/>
    <w:rsid w:val="004E790D"/>
    <w:rsid w:val="004F199B"/>
    <w:rsid w:val="004F1D61"/>
    <w:rsid w:val="004F2236"/>
    <w:rsid w:val="004F2338"/>
    <w:rsid w:val="004F271D"/>
    <w:rsid w:val="004F2816"/>
    <w:rsid w:val="004F2E0E"/>
    <w:rsid w:val="004F40F9"/>
    <w:rsid w:val="004F455A"/>
    <w:rsid w:val="004F55E9"/>
    <w:rsid w:val="004F55EA"/>
    <w:rsid w:val="004F5DB8"/>
    <w:rsid w:val="004F6C76"/>
    <w:rsid w:val="004F6E7D"/>
    <w:rsid w:val="004F72EE"/>
    <w:rsid w:val="00500122"/>
    <w:rsid w:val="005006D1"/>
    <w:rsid w:val="00500978"/>
    <w:rsid w:val="00500DEE"/>
    <w:rsid w:val="00501536"/>
    <w:rsid w:val="00501741"/>
    <w:rsid w:val="00501A25"/>
    <w:rsid w:val="00502C24"/>
    <w:rsid w:val="00503956"/>
    <w:rsid w:val="00503A94"/>
    <w:rsid w:val="0050442C"/>
    <w:rsid w:val="00504A4F"/>
    <w:rsid w:val="00504CA5"/>
    <w:rsid w:val="00504CEB"/>
    <w:rsid w:val="005051F2"/>
    <w:rsid w:val="00505679"/>
    <w:rsid w:val="0050615D"/>
    <w:rsid w:val="005073B6"/>
    <w:rsid w:val="005077B1"/>
    <w:rsid w:val="00510A73"/>
    <w:rsid w:val="00511605"/>
    <w:rsid w:val="00511A53"/>
    <w:rsid w:val="00511CDC"/>
    <w:rsid w:val="0051295F"/>
    <w:rsid w:val="00514497"/>
    <w:rsid w:val="005147D5"/>
    <w:rsid w:val="00515350"/>
    <w:rsid w:val="005171AB"/>
    <w:rsid w:val="005177E3"/>
    <w:rsid w:val="00520E2B"/>
    <w:rsid w:val="00520E99"/>
    <w:rsid w:val="00520FEF"/>
    <w:rsid w:val="00521971"/>
    <w:rsid w:val="00523CBB"/>
    <w:rsid w:val="00524309"/>
    <w:rsid w:val="005250C8"/>
    <w:rsid w:val="00525D13"/>
    <w:rsid w:val="00525D98"/>
    <w:rsid w:val="0052624B"/>
    <w:rsid w:val="00531341"/>
    <w:rsid w:val="0053172A"/>
    <w:rsid w:val="00532169"/>
    <w:rsid w:val="0053236D"/>
    <w:rsid w:val="00534490"/>
    <w:rsid w:val="00534E5D"/>
    <w:rsid w:val="0053567E"/>
    <w:rsid w:val="00535691"/>
    <w:rsid w:val="00535DDE"/>
    <w:rsid w:val="005362BA"/>
    <w:rsid w:val="005365CE"/>
    <w:rsid w:val="0053675B"/>
    <w:rsid w:val="00536FAA"/>
    <w:rsid w:val="00540076"/>
    <w:rsid w:val="0054100B"/>
    <w:rsid w:val="00541DF7"/>
    <w:rsid w:val="00541FAB"/>
    <w:rsid w:val="0054205F"/>
    <w:rsid w:val="005423B4"/>
    <w:rsid w:val="005424DC"/>
    <w:rsid w:val="00542839"/>
    <w:rsid w:val="00542C4B"/>
    <w:rsid w:val="00542C53"/>
    <w:rsid w:val="00543CF7"/>
    <w:rsid w:val="00543DFD"/>
    <w:rsid w:val="0054420C"/>
    <w:rsid w:val="005447B9"/>
    <w:rsid w:val="005453A8"/>
    <w:rsid w:val="0054594A"/>
    <w:rsid w:val="005460CA"/>
    <w:rsid w:val="00546200"/>
    <w:rsid w:val="00547A81"/>
    <w:rsid w:val="005502C4"/>
    <w:rsid w:val="0055227F"/>
    <w:rsid w:val="0055328F"/>
    <w:rsid w:val="0055363A"/>
    <w:rsid w:val="00553A95"/>
    <w:rsid w:val="00554898"/>
    <w:rsid w:val="0055503D"/>
    <w:rsid w:val="00555765"/>
    <w:rsid w:val="00555C5A"/>
    <w:rsid w:val="00556AF3"/>
    <w:rsid w:val="005573A6"/>
    <w:rsid w:val="00557B40"/>
    <w:rsid w:val="00557C61"/>
    <w:rsid w:val="00557C91"/>
    <w:rsid w:val="00560A0F"/>
    <w:rsid w:val="00560FB1"/>
    <w:rsid w:val="005615EB"/>
    <w:rsid w:val="005622BB"/>
    <w:rsid w:val="0056279E"/>
    <w:rsid w:val="00562BD7"/>
    <w:rsid w:val="005632B1"/>
    <w:rsid w:val="005638EF"/>
    <w:rsid w:val="00565640"/>
    <w:rsid w:val="00565D53"/>
    <w:rsid w:val="005666C6"/>
    <w:rsid w:val="00566E30"/>
    <w:rsid w:val="00570457"/>
    <w:rsid w:val="005704FB"/>
    <w:rsid w:val="00571B63"/>
    <w:rsid w:val="00571CC6"/>
    <w:rsid w:val="00571F8E"/>
    <w:rsid w:val="005728BC"/>
    <w:rsid w:val="00572FED"/>
    <w:rsid w:val="0057447E"/>
    <w:rsid w:val="00574B9A"/>
    <w:rsid w:val="00575554"/>
    <w:rsid w:val="00577BD0"/>
    <w:rsid w:val="00577D37"/>
    <w:rsid w:val="00580589"/>
    <w:rsid w:val="00580732"/>
    <w:rsid w:val="00580824"/>
    <w:rsid w:val="00582837"/>
    <w:rsid w:val="00582FC2"/>
    <w:rsid w:val="0058353D"/>
    <w:rsid w:val="00584846"/>
    <w:rsid w:val="00584C01"/>
    <w:rsid w:val="00585085"/>
    <w:rsid w:val="00585EDB"/>
    <w:rsid w:val="0058600C"/>
    <w:rsid w:val="00586EF1"/>
    <w:rsid w:val="00587218"/>
    <w:rsid w:val="00590E4A"/>
    <w:rsid w:val="00591928"/>
    <w:rsid w:val="00592455"/>
    <w:rsid w:val="00592B9A"/>
    <w:rsid w:val="005936A6"/>
    <w:rsid w:val="00593BE2"/>
    <w:rsid w:val="00594495"/>
    <w:rsid w:val="005944C3"/>
    <w:rsid w:val="00595040"/>
    <w:rsid w:val="005951E8"/>
    <w:rsid w:val="005957F1"/>
    <w:rsid w:val="00595971"/>
    <w:rsid w:val="00595AEB"/>
    <w:rsid w:val="0059618D"/>
    <w:rsid w:val="00596E8F"/>
    <w:rsid w:val="005979F8"/>
    <w:rsid w:val="00597F5C"/>
    <w:rsid w:val="005A011F"/>
    <w:rsid w:val="005A055E"/>
    <w:rsid w:val="005A05CD"/>
    <w:rsid w:val="005A0CEF"/>
    <w:rsid w:val="005A15A6"/>
    <w:rsid w:val="005A20F2"/>
    <w:rsid w:val="005A2D72"/>
    <w:rsid w:val="005A354B"/>
    <w:rsid w:val="005A3D80"/>
    <w:rsid w:val="005A4284"/>
    <w:rsid w:val="005A5DF0"/>
    <w:rsid w:val="005A65AE"/>
    <w:rsid w:val="005A6CF6"/>
    <w:rsid w:val="005A6D31"/>
    <w:rsid w:val="005A7A22"/>
    <w:rsid w:val="005B154F"/>
    <w:rsid w:val="005B2295"/>
    <w:rsid w:val="005B25D4"/>
    <w:rsid w:val="005B27B6"/>
    <w:rsid w:val="005B2F33"/>
    <w:rsid w:val="005B305D"/>
    <w:rsid w:val="005B3ECC"/>
    <w:rsid w:val="005B3F1C"/>
    <w:rsid w:val="005B528E"/>
    <w:rsid w:val="005B5C4D"/>
    <w:rsid w:val="005B7129"/>
    <w:rsid w:val="005B732F"/>
    <w:rsid w:val="005B7B6E"/>
    <w:rsid w:val="005C03E5"/>
    <w:rsid w:val="005C0549"/>
    <w:rsid w:val="005C0A8C"/>
    <w:rsid w:val="005C0DB4"/>
    <w:rsid w:val="005C0E24"/>
    <w:rsid w:val="005C1FEE"/>
    <w:rsid w:val="005C272F"/>
    <w:rsid w:val="005C2E2B"/>
    <w:rsid w:val="005C3AF7"/>
    <w:rsid w:val="005C413B"/>
    <w:rsid w:val="005C47B7"/>
    <w:rsid w:val="005C4915"/>
    <w:rsid w:val="005C4F7F"/>
    <w:rsid w:val="005C57D6"/>
    <w:rsid w:val="005C639E"/>
    <w:rsid w:val="005C6A32"/>
    <w:rsid w:val="005C72A6"/>
    <w:rsid w:val="005C76A1"/>
    <w:rsid w:val="005D0876"/>
    <w:rsid w:val="005D18DE"/>
    <w:rsid w:val="005D1C34"/>
    <w:rsid w:val="005D2FF7"/>
    <w:rsid w:val="005D350F"/>
    <w:rsid w:val="005D460F"/>
    <w:rsid w:val="005D4C08"/>
    <w:rsid w:val="005D4EC1"/>
    <w:rsid w:val="005D50E6"/>
    <w:rsid w:val="005D5441"/>
    <w:rsid w:val="005D653A"/>
    <w:rsid w:val="005D6EBA"/>
    <w:rsid w:val="005D7628"/>
    <w:rsid w:val="005D7A30"/>
    <w:rsid w:val="005D7E41"/>
    <w:rsid w:val="005E117B"/>
    <w:rsid w:val="005E1744"/>
    <w:rsid w:val="005E1E88"/>
    <w:rsid w:val="005E32C9"/>
    <w:rsid w:val="005E334F"/>
    <w:rsid w:val="005E3F20"/>
    <w:rsid w:val="005E55C4"/>
    <w:rsid w:val="005E57C0"/>
    <w:rsid w:val="005E5913"/>
    <w:rsid w:val="005E5A55"/>
    <w:rsid w:val="005E5C31"/>
    <w:rsid w:val="005E6263"/>
    <w:rsid w:val="005E7C49"/>
    <w:rsid w:val="005F042A"/>
    <w:rsid w:val="005F043A"/>
    <w:rsid w:val="005F18ED"/>
    <w:rsid w:val="005F240A"/>
    <w:rsid w:val="005F3783"/>
    <w:rsid w:val="005F37F8"/>
    <w:rsid w:val="005F5371"/>
    <w:rsid w:val="005F58E1"/>
    <w:rsid w:val="005F6338"/>
    <w:rsid w:val="005F63B9"/>
    <w:rsid w:val="005F6872"/>
    <w:rsid w:val="005F6F5D"/>
    <w:rsid w:val="005F78A3"/>
    <w:rsid w:val="005F7EAF"/>
    <w:rsid w:val="005F7FF3"/>
    <w:rsid w:val="00600C18"/>
    <w:rsid w:val="00601261"/>
    <w:rsid w:val="00601325"/>
    <w:rsid w:val="006025C2"/>
    <w:rsid w:val="00602B93"/>
    <w:rsid w:val="00603B9D"/>
    <w:rsid w:val="00607A13"/>
    <w:rsid w:val="00607B13"/>
    <w:rsid w:val="006109D5"/>
    <w:rsid w:val="006113C0"/>
    <w:rsid w:val="006118C3"/>
    <w:rsid w:val="0061305D"/>
    <w:rsid w:val="006138B1"/>
    <w:rsid w:val="00613CBF"/>
    <w:rsid w:val="00614663"/>
    <w:rsid w:val="00614F4E"/>
    <w:rsid w:val="00615398"/>
    <w:rsid w:val="006157C1"/>
    <w:rsid w:val="006165B7"/>
    <w:rsid w:val="00616B46"/>
    <w:rsid w:val="00616FC6"/>
    <w:rsid w:val="006172F6"/>
    <w:rsid w:val="006172FC"/>
    <w:rsid w:val="006174D4"/>
    <w:rsid w:val="00617590"/>
    <w:rsid w:val="0062044F"/>
    <w:rsid w:val="00621213"/>
    <w:rsid w:val="0062131A"/>
    <w:rsid w:val="006215BD"/>
    <w:rsid w:val="00621FFC"/>
    <w:rsid w:val="00622401"/>
    <w:rsid w:val="006236BD"/>
    <w:rsid w:val="00623D06"/>
    <w:rsid w:val="00624AFD"/>
    <w:rsid w:val="00625262"/>
    <w:rsid w:val="0062613C"/>
    <w:rsid w:val="006263A5"/>
    <w:rsid w:val="00626B32"/>
    <w:rsid w:val="00627260"/>
    <w:rsid w:val="006301F6"/>
    <w:rsid w:val="00630520"/>
    <w:rsid w:val="00631722"/>
    <w:rsid w:val="00631D21"/>
    <w:rsid w:val="006326CD"/>
    <w:rsid w:val="00632714"/>
    <w:rsid w:val="00632786"/>
    <w:rsid w:val="006333CC"/>
    <w:rsid w:val="00633C8C"/>
    <w:rsid w:val="0063425B"/>
    <w:rsid w:val="00635193"/>
    <w:rsid w:val="006360FA"/>
    <w:rsid w:val="00636D59"/>
    <w:rsid w:val="0063746D"/>
    <w:rsid w:val="0063749D"/>
    <w:rsid w:val="00637725"/>
    <w:rsid w:val="00641AA6"/>
    <w:rsid w:val="006422E9"/>
    <w:rsid w:val="00642844"/>
    <w:rsid w:val="006444D5"/>
    <w:rsid w:val="00645D74"/>
    <w:rsid w:val="00647CB9"/>
    <w:rsid w:val="00647ED7"/>
    <w:rsid w:val="00647F45"/>
    <w:rsid w:val="00650A75"/>
    <w:rsid w:val="00651773"/>
    <w:rsid w:val="00651CFB"/>
    <w:rsid w:val="006523FE"/>
    <w:rsid w:val="00653BDE"/>
    <w:rsid w:val="00654C66"/>
    <w:rsid w:val="00656791"/>
    <w:rsid w:val="00656900"/>
    <w:rsid w:val="00656C20"/>
    <w:rsid w:val="00657171"/>
    <w:rsid w:val="00660278"/>
    <w:rsid w:val="00660C15"/>
    <w:rsid w:val="00660DB4"/>
    <w:rsid w:val="00660F32"/>
    <w:rsid w:val="006614EA"/>
    <w:rsid w:val="00661B4B"/>
    <w:rsid w:val="00662438"/>
    <w:rsid w:val="00663474"/>
    <w:rsid w:val="0066382E"/>
    <w:rsid w:val="00663DA8"/>
    <w:rsid w:val="00664594"/>
    <w:rsid w:val="00664735"/>
    <w:rsid w:val="006657E8"/>
    <w:rsid w:val="006666D3"/>
    <w:rsid w:val="00666D76"/>
    <w:rsid w:val="00667293"/>
    <w:rsid w:val="006673B5"/>
    <w:rsid w:val="0066746F"/>
    <w:rsid w:val="00667D80"/>
    <w:rsid w:val="00670697"/>
    <w:rsid w:val="006706F4"/>
    <w:rsid w:val="00670EA4"/>
    <w:rsid w:val="00671CC1"/>
    <w:rsid w:val="00672A0E"/>
    <w:rsid w:val="00673B65"/>
    <w:rsid w:val="00674C88"/>
    <w:rsid w:val="006753A9"/>
    <w:rsid w:val="00675602"/>
    <w:rsid w:val="00676D6D"/>
    <w:rsid w:val="0067701E"/>
    <w:rsid w:val="0067747A"/>
    <w:rsid w:val="0067770E"/>
    <w:rsid w:val="0068101E"/>
    <w:rsid w:val="00683295"/>
    <w:rsid w:val="00684473"/>
    <w:rsid w:val="006850C0"/>
    <w:rsid w:val="0068598B"/>
    <w:rsid w:val="00686260"/>
    <w:rsid w:val="00686569"/>
    <w:rsid w:val="00687848"/>
    <w:rsid w:val="0068786C"/>
    <w:rsid w:val="0068794B"/>
    <w:rsid w:val="00690797"/>
    <w:rsid w:val="00691F89"/>
    <w:rsid w:val="00692ADA"/>
    <w:rsid w:val="006933A1"/>
    <w:rsid w:val="006937BA"/>
    <w:rsid w:val="00694A38"/>
    <w:rsid w:val="00694EDA"/>
    <w:rsid w:val="00694FD9"/>
    <w:rsid w:val="006950BA"/>
    <w:rsid w:val="00695C21"/>
    <w:rsid w:val="00696182"/>
    <w:rsid w:val="006964B0"/>
    <w:rsid w:val="006A0508"/>
    <w:rsid w:val="006A09E9"/>
    <w:rsid w:val="006A0B1C"/>
    <w:rsid w:val="006A0FC9"/>
    <w:rsid w:val="006A29A5"/>
    <w:rsid w:val="006A314C"/>
    <w:rsid w:val="006A4852"/>
    <w:rsid w:val="006A4F65"/>
    <w:rsid w:val="006A58D2"/>
    <w:rsid w:val="006A5974"/>
    <w:rsid w:val="006A5BB8"/>
    <w:rsid w:val="006A5DEB"/>
    <w:rsid w:val="006A7755"/>
    <w:rsid w:val="006A7786"/>
    <w:rsid w:val="006B0DB3"/>
    <w:rsid w:val="006B139F"/>
    <w:rsid w:val="006B1BB6"/>
    <w:rsid w:val="006B4536"/>
    <w:rsid w:val="006B4809"/>
    <w:rsid w:val="006B5314"/>
    <w:rsid w:val="006B5323"/>
    <w:rsid w:val="006B54E9"/>
    <w:rsid w:val="006B59F2"/>
    <w:rsid w:val="006B76C7"/>
    <w:rsid w:val="006B76EE"/>
    <w:rsid w:val="006C2225"/>
    <w:rsid w:val="006C24B4"/>
    <w:rsid w:val="006C2B17"/>
    <w:rsid w:val="006C30D8"/>
    <w:rsid w:val="006C3537"/>
    <w:rsid w:val="006C378B"/>
    <w:rsid w:val="006C3EB8"/>
    <w:rsid w:val="006C451B"/>
    <w:rsid w:val="006C45C2"/>
    <w:rsid w:val="006C470B"/>
    <w:rsid w:val="006C4925"/>
    <w:rsid w:val="006C4AFE"/>
    <w:rsid w:val="006C5C36"/>
    <w:rsid w:val="006C7EA3"/>
    <w:rsid w:val="006D0841"/>
    <w:rsid w:val="006D233E"/>
    <w:rsid w:val="006D23BC"/>
    <w:rsid w:val="006D27A2"/>
    <w:rsid w:val="006D2D93"/>
    <w:rsid w:val="006D2E6E"/>
    <w:rsid w:val="006D3131"/>
    <w:rsid w:val="006D3892"/>
    <w:rsid w:val="006D48AE"/>
    <w:rsid w:val="006D4EA7"/>
    <w:rsid w:val="006D55E0"/>
    <w:rsid w:val="006D5BD9"/>
    <w:rsid w:val="006D79A5"/>
    <w:rsid w:val="006D7B7B"/>
    <w:rsid w:val="006E040D"/>
    <w:rsid w:val="006E0B0F"/>
    <w:rsid w:val="006E0CEC"/>
    <w:rsid w:val="006E0F59"/>
    <w:rsid w:val="006E2216"/>
    <w:rsid w:val="006E2CE1"/>
    <w:rsid w:val="006E30A7"/>
    <w:rsid w:val="006E3459"/>
    <w:rsid w:val="006E3AE1"/>
    <w:rsid w:val="006E4588"/>
    <w:rsid w:val="006E55E7"/>
    <w:rsid w:val="006E5B60"/>
    <w:rsid w:val="006E6100"/>
    <w:rsid w:val="006E7687"/>
    <w:rsid w:val="006E7D15"/>
    <w:rsid w:val="006F0484"/>
    <w:rsid w:val="006F0B01"/>
    <w:rsid w:val="006F0E59"/>
    <w:rsid w:val="006F12A0"/>
    <w:rsid w:val="006F26D0"/>
    <w:rsid w:val="006F2E5E"/>
    <w:rsid w:val="006F32DD"/>
    <w:rsid w:val="006F3BD0"/>
    <w:rsid w:val="006F4578"/>
    <w:rsid w:val="006F52C3"/>
    <w:rsid w:val="006F5812"/>
    <w:rsid w:val="006F5B04"/>
    <w:rsid w:val="006F689A"/>
    <w:rsid w:val="006F6A64"/>
    <w:rsid w:val="006F714C"/>
    <w:rsid w:val="006F7F16"/>
    <w:rsid w:val="007012B2"/>
    <w:rsid w:val="00701825"/>
    <w:rsid w:val="00703B60"/>
    <w:rsid w:val="00703CB0"/>
    <w:rsid w:val="00703E8D"/>
    <w:rsid w:val="007045C1"/>
    <w:rsid w:val="00705271"/>
    <w:rsid w:val="0070527D"/>
    <w:rsid w:val="007052FE"/>
    <w:rsid w:val="007059F9"/>
    <w:rsid w:val="0070720F"/>
    <w:rsid w:val="007102A8"/>
    <w:rsid w:val="00710578"/>
    <w:rsid w:val="00710602"/>
    <w:rsid w:val="00710CEE"/>
    <w:rsid w:val="00710FE5"/>
    <w:rsid w:val="007113B1"/>
    <w:rsid w:val="00711977"/>
    <w:rsid w:val="0071210C"/>
    <w:rsid w:val="0071282B"/>
    <w:rsid w:val="00712A7D"/>
    <w:rsid w:val="00712FEB"/>
    <w:rsid w:val="00713E00"/>
    <w:rsid w:val="007146C4"/>
    <w:rsid w:val="00714766"/>
    <w:rsid w:val="00714A55"/>
    <w:rsid w:val="00715173"/>
    <w:rsid w:val="00715557"/>
    <w:rsid w:val="0071563A"/>
    <w:rsid w:val="007157ED"/>
    <w:rsid w:val="00716E43"/>
    <w:rsid w:val="0071715C"/>
    <w:rsid w:val="00717FA6"/>
    <w:rsid w:val="007205FC"/>
    <w:rsid w:val="0072160E"/>
    <w:rsid w:val="00721C12"/>
    <w:rsid w:val="00721CBC"/>
    <w:rsid w:val="00722847"/>
    <w:rsid w:val="00722AA2"/>
    <w:rsid w:val="00722D78"/>
    <w:rsid w:val="007231A9"/>
    <w:rsid w:val="007231F8"/>
    <w:rsid w:val="00723241"/>
    <w:rsid w:val="00723314"/>
    <w:rsid w:val="007233AA"/>
    <w:rsid w:val="0072533A"/>
    <w:rsid w:val="00725F73"/>
    <w:rsid w:val="007261F5"/>
    <w:rsid w:val="00726634"/>
    <w:rsid w:val="00726C65"/>
    <w:rsid w:val="00726ED8"/>
    <w:rsid w:val="00727431"/>
    <w:rsid w:val="007274FC"/>
    <w:rsid w:val="00727692"/>
    <w:rsid w:val="0072776C"/>
    <w:rsid w:val="00727818"/>
    <w:rsid w:val="00730C0D"/>
    <w:rsid w:val="0073107F"/>
    <w:rsid w:val="00731AB4"/>
    <w:rsid w:val="00732566"/>
    <w:rsid w:val="00732C81"/>
    <w:rsid w:val="00732E4B"/>
    <w:rsid w:val="0073311E"/>
    <w:rsid w:val="00733FD8"/>
    <w:rsid w:val="007346E9"/>
    <w:rsid w:val="00735F17"/>
    <w:rsid w:val="007376B8"/>
    <w:rsid w:val="007409BF"/>
    <w:rsid w:val="00740A1A"/>
    <w:rsid w:val="00741D7E"/>
    <w:rsid w:val="00743482"/>
    <w:rsid w:val="0074376B"/>
    <w:rsid w:val="0074390B"/>
    <w:rsid w:val="00743AE4"/>
    <w:rsid w:val="007442BB"/>
    <w:rsid w:val="00745DD3"/>
    <w:rsid w:val="00745EF3"/>
    <w:rsid w:val="007475E5"/>
    <w:rsid w:val="00747877"/>
    <w:rsid w:val="00747F79"/>
    <w:rsid w:val="007505A2"/>
    <w:rsid w:val="00750DFC"/>
    <w:rsid w:val="00751109"/>
    <w:rsid w:val="00751675"/>
    <w:rsid w:val="00751A5A"/>
    <w:rsid w:val="00752010"/>
    <w:rsid w:val="007529F6"/>
    <w:rsid w:val="00752AC2"/>
    <w:rsid w:val="0075301F"/>
    <w:rsid w:val="00753DD7"/>
    <w:rsid w:val="007542A2"/>
    <w:rsid w:val="00754DD8"/>
    <w:rsid w:val="00754E43"/>
    <w:rsid w:val="007559DF"/>
    <w:rsid w:val="00755E42"/>
    <w:rsid w:val="007560F2"/>
    <w:rsid w:val="00756937"/>
    <w:rsid w:val="00756AEB"/>
    <w:rsid w:val="00761F3B"/>
    <w:rsid w:val="0076294A"/>
    <w:rsid w:val="00763023"/>
    <w:rsid w:val="007631F6"/>
    <w:rsid w:val="0076335E"/>
    <w:rsid w:val="007635A7"/>
    <w:rsid w:val="007645EB"/>
    <w:rsid w:val="0076485C"/>
    <w:rsid w:val="00764D2C"/>
    <w:rsid w:val="00766C77"/>
    <w:rsid w:val="0076741D"/>
    <w:rsid w:val="007677E7"/>
    <w:rsid w:val="00770BBB"/>
    <w:rsid w:val="0077181C"/>
    <w:rsid w:val="00771A2B"/>
    <w:rsid w:val="0077439C"/>
    <w:rsid w:val="00774ADA"/>
    <w:rsid w:val="0077536C"/>
    <w:rsid w:val="007761B4"/>
    <w:rsid w:val="00776487"/>
    <w:rsid w:val="00776E40"/>
    <w:rsid w:val="00777192"/>
    <w:rsid w:val="0077797A"/>
    <w:rsid w:val="00780294"/>
    <w:rsid w:val="00781F3E"/>
    <w:rsid w:val="0078311E"/>
    <w:rsid w:val="00783664"/>
    <w:rsid w:val="00783989"/>
    <w:rsid w:val="007847BE"/>
    <w:rsid w:val="007860AC"/>
    <w:rsid w:val="00786192"/>
    <w:rsid w:val="0078772B"/>
    <w:rsid w:val="0079085C"/>
    <w:rsid w:val="0079212A"/>
    <w:rsid w:val="007938B6"/>
    <w:rsid w:val="007940CC"/>
    <w:rsid w:val="0079441B"/>
    <w:rsid w:val="0079571B"/>
    <w:rsid w:val="0079602A"/>
    <w:rsid w:val="00796B5F"/>
    <w:rsid w:val="00797941"/>
    <w:rsid w:val="007A0528"/>
    <w:rsid w:val="007A0BE4"/>
    <w:rsid w:val="007A1204"/>
    <w:rsid w:val="007A1748"/>
    <w:rsid w:val="007A1957"/>
    <w:rsid w:val="007A1BE9"/>
    <w:rsid w:val="007A2224"/>
    <w:rsid w:val="007A23EA"/>
    <w:rsid w:val="007A2635"/>
    <w:rsid w:val="007A27E4"/>
    <w:rsid w:val="007A2827"/>
    <w:rsid w:val="007A36A8"/>
    <w:rsid w:val="007A3988"/>
    <w:rsid w:val="007A4469"/>
    <w:rsid w:val="007A48D3"/>
    <w:rsid w:val="007A5DE0"/>
    <w:rsid w:val="007A60CA"/>
    <w:rsid w:val="007A6D70"/>
    <w:rsid w:val="007A76D1"/>
    <w:rsid w:val="007A7CD9"/>
    <w:rsid w:val="007B0363"/>
    <w:rsid w:val="007B037F"/>
    <w:rsid w:val="007B06D0"/>
    <w:rsid w:val="007B0D23"/>
    <w:rsid w:val="007B19D3"/>
    <w:rsid w:val="007B3493"/>
    <w:rsid w:val="007B385B"/>
    <w:rsid w:val="007B44CC"/>
    <w:rsid w:val="007B5011"/>
    <w:rsid w:val="007B52E7"/>
    <w:rsid w:val="007B550E"/>
    <w:rsid w:val="007B557A"/>
    <w:rsid w:val="007B5916"/>
    <w:rsid w:val="007B5D41"/>
    <w:rsid w:val="007B6019"/>
    <w:rsid w:val="007B6CBC"/>
    <w:rsid w:val="007B7D71"/>
    <w:rsid w:val="007C01D9"/>
    <w:rsid w:val="007C0979"/>
    <w:rsid w:val="007C2AE6"/>
    <w:rsid w:val="007C2E27"/>
    <w:rsid w:val="007C33D8"/>
    <w:rsid w:val="007C4E93"/>
    <w:rsid w:val="007C5661"/>
    <w:rsid w:val="007C5806"/>
    <w:rsid w:val="007C5818"/>
    <w:rsid w:val="007C5F19"/>
    <w:rsid w:val="007C658E"/>
    <w:rsid w:val="007C7089"/>
    <w:rsid w:val="007C73D8"/>
    <w:rsid w:val="007D0399"/>
    <w:rsid w:val="007D0D80"/>
    <w:rsid w:val="007D1A30"/>
    <w:rsid w:val="007D1C9B"/>
    <w:rsid w:val="007D45FF"/>
    <w:rsid w:val="007D7310"/>
    <w:rsid w:val="007D7661"/>
    <w:rsid w:val="007D7E46"/>
    <w:rsid w:val="007E0071"/>
    <w:rsid w:val="007E070F"/>
    <w:rsid w:val="007E1009"/>
    <w:rsid w:val="007E2346"/>
    <w:rsid w:val="007E3B8E"/>
    <w:rsid w:val="007E42C5"/>
    <w:rsid w:val="007E42FE"/>
    <w:rsid w:val="007E42FF"/>
    <w:rsid w:val="007E4F2E"/>
    <w:rsid w:val="007E4F44"/>
    <w:rsid w:val="007E6B70"/>
    <w:rsid w:val="007E6DEE"/>
    <w:rsid w:val="007E7077"/>
    <w:rsid w:val="007E7F28"/>
    <w:rsid w:val="007F04C3"/>
    <w:rsid w:val="007F0F2F"/>
    <w:rsid w:val="007F1217"/>
    <w:rsid w:val="007F13D8"/>
    <w:rsid w:val="007F208B"/>
    <w:rsid w:val="007F226C"/>
    <w:rsid w:val="007F4497"/>
    <w:rsid w:val="007F45AC"/>
    <w:rsid w:val="007F503B"/>
    <w:rsid w:val="007F5B1E"/>
    <w:rsid w:val="007F5DC3"/>
    <w:rsid w:val="007F62A5"/>
    <w:rsid w:val="007F62EF"/>
    <w:rsid w:val="007F64F2"/>
    <w:rsid w:val="007F7010"/>
    <w:rsid w:val="00800864"/>
    <w:rsid w:val="00800C58"/>
    <w:rsid w:val="00800F1F"/>
    <w:rsid w:val="00801213"/>
    <w:rsid w:val="00802026"/>
    <w:rsid w:val="00803561"/>
    <w:rsid w:val="00803B2C"/>
    <w:rsid w:val="00804061"/>
    <w:rsid w:val="00804A81"/>
    <w:rsid w:val="008052D9"/>
    <w:rsid w:val="00805483"/>
    <w:rsid w:val="008064F6"/>
    <w:rsid w:val="00807A0E"/>
    <w:rsid w:val="008100BE"/>
    <w:rsid w:val="0081079C"/>
    <w:rsid w:val="00810B25"/>
    <w:rsid w:val="008110BA"/>
    <w:rsid w:val="00813292"/>
    <w:rsid w:val="008145D5"/>
    <w:rsid w:val="0081544A"/>
    <w:rsid w:val="0081589A"/>
    <w:rsid w:val="008159D4"/>
    <w:rsid w:val="008162A7"/>
    <w:rsid w:val="00816907"/>
    <w:rsid w:val="00816C76"/>
    <w:rsid w:val="00817429"/>
    <w:rsid w:val="00817881"/>
    <w:rsid w:val="008179CF"/>
    <w:rsid w:val="00820099"/>
    <w:rsid w:val="00821F91"/>
    <w:rsid w:val="008220E3"/>
    <w:rsid w:val="0082218E"/>
    <w:rsid w:val="00822251"/>
    <w:rsid w:val="008222C3"/>
    <w:rsid w:val="00822506"/>
    <w:rsid w:val="00822CF5"/>
    <w:rsid w:val="0082317E"/>
    <w:rsid w:val="00823BEA"/>
    <w:rsid w:val="00825102"/>
    <w:rsid w:val="00825148"/>
    <w:rsid w:val="00825E8F"/>
    <w:rsid w:val="0082759F"/>
    <w:rsid w:val="00827754"/>
    <w:rsid w:val="00830CC6"/>
    <w:rsid w:val="00830CE9"/>
    <w:rsid w:val="0083180D"/>
    <w:rsid w:val="008326FF"/>
    <w:rsid w:val="00832F9F"/>
    <w:rsid w:val="008331A0"/>
    <w:rsid w:val="00833466"/>
    <w:rsid w:val="00833DF8"/>
    <w:rsid w:val="00835794"/>
    <w:rsid w:val="00835F3A"/>
    <w:rsid w:val="00835FF9"/>
    <w:rsid w:val="008365A0"/>
    <w:rsid w:val="00837C57"/>
    <w:rsid w:val="00837F59"/>
    <w:rsid w:val="0084005D"/>
    <w:rsid w:val="00840327"/>
    <w:rsid w:val="00840DF7"/>
    <w:rsid w:val="00841E0D"/>
    <w:rsid w:val="00842BFA"/>
    <w:rsid w:val="008432F5"/>
    <w:rsid w:val="00844822"/>
    <w:rsid w:val="00844ADF"/>
    <w:rsid w:val="008456FB"/>
    <w:rsid w:val="00846292"/>
    <w:rsid w:val="00846EAC"/>
    <w:rsid w:val="008473AD"/>
    <w:rsid w:val="008474A6"/>
    <w:rsid w:val="008475D1"/>
    <w:rsid w:val="00847DE7"/>
    <w:rsid w:val="008504A8"/>
    <w:rsid w:val="00850875"/>
    <w:rsid w:val="00852830"/>
    <w:rsid w:val="00853747"/>
    <w:rsid w:val="008539FD"/>
    <w:rsid w:val="00854816"/>
    <w:rsid w:val="00854F40"/>
    <w:rsid w:val="00855DBE"/>
    <w:rsid w:val="0085616B"/>
    <w:rsid w:val="00856949"/>
    <w:rsid w:val="008577AA"/>
    <w:rsid w:val="0086008A"/>
    <w:rsid w:val="00860A67"/>
    <w:rsid w:val="00860BB6"/>
    <w:rsid w:val="00861C53"/>
    <w:rsid w:val="008624C6"/>
    <w:rsid w:val="00863418"/>
    <w:rsid w:val="00863E45"/>
    <w:rsid w:val="00864B33"/>
    <w:rsid w:val="00865D14"/>
    <w:rsid w:val="00866315"/>
    <w:rsid w:val="008664CC"/>
    <w:rsid w:val="00867D6F"/>
    <w:rsid w:val="0087272E"/>
    <w:rsid w:val="00872A8E"/>
    <w:rsid w:val="00872D6B"/>
    <w:rsid w:val="00874239"/>
    <w:rsid w:val="00874479"/>
    <w:rsid w:val="0087461D"/>
    <w:rsid w:val="00874DF1"/>
    <w:rsid w:val="0087581D"/>
    <w:rsid w:val="00876D9F"/>
    <w:rsid w:val="00877C08"/>
    <w:rsid w:val="00880009"/>
    <w:rsid w:val="00881EC6"/>
    <w:rsid w:val="008825D6"/>
    <w:rsid w:val="00882D3E"/>
    <w:rsid w:val="008837B4"/>
    <w:rsid w:val="00884CE2"/>
    <w:rsid w:val="00884ED5"/>
    <w:rsid w:val="00885C83"/>
    <w:rsid w:val="00890A68"/>
    <w:rsid w:val="00891216"/>
    <w:rsid w:val="008925CF"/>
    <w:rsid w:val="0089265B"/>
    <w:rsid w:val="00892859"/>
    <w:rsid w:val="00893EAE"/>
    <w:rsid w:val="00894C89"/>
    <w:rsid w:val="008957EF"/>
    <w:rsid w:val="00896EB3"/>
    <w:rsid w:val="00897054"/>
    <w:rsid w:val="008978C3"/>
    <w:rsid w:val="008A0A1F"/>
    <w:rsid w:val="008A0F9F"/>
    <w:rsid w:val="008A1DED"/>
    <w:rsid w:val="008A34C2"/>
    <w:rsid w:val="008A4D5D"/>
    <w:rsid w:val="008A5F48"/>
    <w:rsid w:val="008A667A"/>
    <w:rsid w:val="008A693A"/>
    <w:rsid w:val="008A6ADF"/>
    <w:rsid w:val="008A725E"/>
    <w:rsid w:val="008A743C"/>
    <w:rsid w:val="008B025C"/>
    <w:rsid w:val="008B107A"/>
    <w:rsid w:val="008B15D8"/>
    <w:rsid w:val="008B217D"/>
    <w:rsid w:val="008B3461"/>
    <w:rsid w:val="008B5184"/>
    <w:rsid w:val="008B5812"/>
    <w:rsid w:val="008B5D26"/>
    <w:rsid w:val="008B6238"/>
    <w:rsid w:val="008B6C6A"/>
    <w:rsid w:val="008B74A4"/>
    <w:rsid w:val="008C0045"/>
    <w:rsid w:val="008C07ED"/>
    <w:rsid w:val="008C08DC"/>
    <w:rsid w:val="008C09F1"/>
    <w:rsid w:val="008C25DA"/>
    <w:rsid w:val="008C27B4"/>
    <w:rsid w:val="008C2D27"/>
    <w:rsid w:val="008C4007"/>
    <w:rsid w:val="008C4C17"/>
    <w:rsid w:val="008C4E3D"/>
    <w:rsid w:val="008C63B2"/>
    <w:rsid w:val="008C6FBE"/>
    <w:rsid w:val="008D031F"/>
    <w:rsid w:val="008D0F9E"/>
    <w:rsid w:val="008D1795"/>
    <w:rsid w:val="008D2E26"/>
    <w:rsid w:val="008D3781"/>
    <w:rsid w:val="008D4B5D"/>
    <w:rsid w:val="008D555B"/>
    <w:rsid w:val="008D59A2"/>
    <w:rsid w:val="008D5D0A"/>
    <w:rsid w:val="008D5E19"/>
    <w:rsid w:val="008D711D"/>
    <w:rsid w:val="008E01AF"/>
    <w:rsid w:val="008E13EB"/>
    <w:rsid w:val="008E2370"/>
    <w:rsid w:val="008E48FC"/>
    <w:rsid w:val="008E4D6E"/>
    <w:rsid w:val="008E5122"/>
    <w:rsid w:val="008E6B12"/>
    <w:rsid w:val="008E6CE0"/>
    <w:rsid w:val="008E6F6E"/>
    <w:rsid w:val="008F07A5"/>
    <w:rsid w:val="008F090F"/>
    <w:rsid w:val="008F096D"/>
    <w:rsid w:val="008F0B87"/>
    <w:rsid w:val="008F16F6"/>
    <w:rsid w:val="008F1CC3"/>
    <w:rsid w:val="008F253C"/>
    <w:rsid w:val="008F25EF"/>
    <w:rsid w:val="008F3A00"/>
    <w:rsid w:val="008F418F"/>
    <w:rsid w:val="008F4951"/>
    <w:rsid w:val="008F4A89"/>
    <w:rsid w:val="008F4CC5"/>
    <w:rsid w:val="008F568D"/>
    <w:rsid w:val="008F56CC"/>
    <w:rsid w:val="008F6A8F"/>
    <w:rsid w:val="008F731E"/>
    <w:rsid w:val="009007F2"/>
    <w:rsid w:val="009022ED"/>
    <w:rsid w:val="009034B6"/>
    <w:rsid w:val="00903DB6"/>
    <w:rsid w:val="00906BB2"/>
    <w:rsid w:val="00906CB8"/>
    <w:rsid w:val="00907812"/>
    <w:rsid w:val="0091002E"/>
    <w:rsid w:val="00910199"/>
    <w:rsid w:val="00911D71"/>
    <w:rsid w:val="0091257A"/>
    <w:rsid w:val="009127FF"/>
    <w:rsid w:val="00912CF4"/>
    <w:rsid w:val="0091341F"/>
    <w:rsid w:val="00913996"/>
    <w:rsid w:val="00913C8E"/>
    <w:rsid w:val="00913EAC"/>
    <w:rsid w:val="00915602"/>
    <w:rsid w:val="009162EF"/>
    <w:rsid w:val="009204C1"/>
    <w:rsid w:val="00920A39"/>
    <w:rsid w:val="00920CDA"/>
    <w:rsid w:val="00920D6A"/>
    <w:rsid w:val="00921873"/>
    <w:rsid w:val="0092244B"/>
    <w:rsid w:val="009226E6"/>
    <w:rsid w:val="00926A2A"/>
    <w:rsid w:val="00927408"/>
    <w:rsid w:val="00927C1E"/>
    <w:rsid w:val="009305BB"/>
    <w:rsid w:val="00930D0F"/>
    <w:rsid w:val="00930E25"/>
    <w:rsid w:val="00931ACB"/>
    <w:rsid w:val="00931BCB"/>
    <w:rsid w:val="009330C9"/>
    <w:rsid w:val="00933A75"/>
    <w:rsid w:val="00933B88"/>
    <w:rsid w:val="00934F85"/>
    <w:rsid w:val="00934FA8"/>
    <w:rsid w:val="00937287"/>
    <w:rsid w:val="009378DE"/>
    <w:rsid w:val="00937E04"/>
    <w:rsid w:val="00937E25"/>
    <w:rsid w:val="009408E4"/>
    <w:rsid w:val="0094169D"/>
    <w:rsid w:val="00941893"/>
    <w:rsid w:val="00942A87"/>
    <w:rsid w:val="00943152"/>
    <w:rsid w:val="009431F4"/>
    <w:rsid w:val="00943A7B"/>
    <w:rsid w:val="00943D11"/>
    <w:rsid w:val="00944454"/>
    <w:rsid w:val="00944923"/>
    <w:rsid w:val="00945896"/>
    <w:rsid w:val="00946261"/>
    <w:rsid w:val="00946D5F"/>
    <w:rsid w:val="00946F63"/>
    <w:rsid w:val="0094746E"/>
    <w:rsid w:val="0095011A"/>
    <w:rsid w:val="00950BB5"/>
    <w:rsid w:val="0095123C"/>
    <w:rsid w:val="00952989"/>
    <w:rsid w:val="00952E72"/>
    <w:rsid w:val="00953482"/>
    <w:rsid w:val="0095427E"/>
    <w:rsid w:val="0095427F"/>
    <w:rsid w:val="0095460D"/>
    <w:rsid w:val="00954641"/>
    <w:rsid w:val="00954858"/>
    <w:rsid w:val="00954888"/>
    <w:rsid w:val="00954E11"/>
    <w:rsid w:val="009553E7"/>
    <w:rsid w:val="00955F48"/>
    <w:rsid w:val="0095636D"/>
    <w:rsid w:val="00956ADD"/>
    <w:rsid w:val="0095762D"/>
    <w:rsid w:val="0095791B"/>
    <w:rsid w:val="009600BD"/>
    <w:rsid w:val="0096093B"/>
    <w:rsid w:val="00961E2E"/>
    <w:rsid w:val="00962894"/>
    <w:rsid w:val="00964EDF"/>
    <w:rsid w:val="0096542A"/>
    <w:rsid w:val="00965B26"/>
    <w:rsid w:val="00966516"/>
    <w:rsid w:val="00966A97"/>
    <w:rsid w:val="0096730D"/>
    <w:rsid w:val="00967390"/>
    <w:rsid w:val="009700F4"/>
    <w:rsid w:val="00971E47"/>
    <w:rsid w:val="00972F04"/>
    <w:rsid w:val="00974B9E"/>
    <w:rsid w:val="00976DDD"/>
    <w:rsid w:val="0097730C"/>
    <w:rsid w:val="00977DF4"/>
    <w:rsid w:val="009805E5"/>
    <w:rsid w:val="00980844"/>
    <w:rsid w:val="00981B19"/>
    <w:rsid w:val="009822CF"/>
    <w:rsid w:val="0098264D"/>
    <w:rsid w:val="00983282"/>
    <w:rsid w:val="00984334"/>
    <w:rsid w:val="00984E29"/>
    <w:rsid w:val="0098559F"/>
    <w:rsid w:val="009867BF"/>
    <w:rsid w:val="00987900"/>
    <w:rsid w:val="00990585"/>
    <w:rsid w:val="00990A4A"/>
    <w:rsid w:val="00991212"/>
    <w:rsid w:val="009917BA"/>
    <w:rsid w:val="00992085"/>
    <w:rsid w:val="009928C9"/>
    <w:rsid w:val="00992DB5"/>
    <w:rsid w:val="00993137"/>
    <w:rsid w:val="009935B2"/>
    <w:rsid w:val="00993D0F"/>
    <w:rsid w:val="00994486"/>
    <w:rsid w:val="00994534"/>
    <w:rsid w:val="00994901"/>
    <w:rsid w:val="00995EFA"/>
    <w:rsid w:val="009A347C"/>
    <w:rsid w:val="009A460E"/>
    <w:rsid w:val="009A49C4"/>
    <w:rsid w:val="009A4BCB"/>
    <w:rsid w:val="009A55A6"/>
    <w:rsid w:val="009A59A3"/>
    <w:rsid w:val="009A5A30"/>
    <w:rsid w:val="009A5AED"/>
    <w:rsid w:val="009A67BE"/>
    <w:rsid w:val="009A7137"/>
    <w:rsid w:val="009A715C"/>
    <w:rsid w:val="009A75A7"/>
    <w:rsid w:val="009A7967"/>
    <w:rsid w:val="009A7DD0"/>
    <w:rsid w:val="009B0135"/>
    <w:rsid w:val="009B112C"/>
    <w:rsid w:val="009B270A"/>
    <w:rsid w:val="009B2775"/>
    <w:rsid w:val="009B2C84"/>
    <w:rsid w:val="009B45C8"/>
    <w:rsid w:val="009B5244"/>
    <w:rsid w:val="009B563E"/>
    <w:rsid w:val="009B6244"/>
    <w:rsid w:val="009B7483"/>
    <w:rsid w:val="009C0117"/>
    <w:rsid w:val="009C0983"/>
    <w:rsid w:val="009C1E76"/>
    <w:rsid w:val="009C2384"/>
    <w:rsid w:val="009C24B7"/>
    <w:rsid w:val="009C2C8D"/>
    <w:rsid w:val="009C35A7"/>
    <w:rsid w:val="009C5B52"/>
    <w:rsid w:val="009D0D54"/>
    <w:rsid w:val="009D18DE"/>
    <w:rsid w:val="009D1A89"/>
    <w:rsid w:val="009D1C12"/>
    <w:rsid w:val="009D1CC5"/>
    <w:rsid w:val="009D2205"/>
    <w:rsid w:val="009D24C6"/>
    <w:rsid w:val="009D2AC8"/>
    <w:rsid w:val="009D3072"/>
    <w:rsid w:val="009D348B"/>
    <w:rsid w:val="009D402E"/>
    <w:rsid w:val="009D47D7"/>
    <w:rsid w:val="009D6B96"/>
    <w:rsid w:val="009D7517"/>
    <w:rsid w:val="009E0076"/>
    <w:rsid w:val="009E0311"/>
    <w:rsid w:val="009E0755"/>
    <w:rsid w:val="009E1C8F"/>
    <w:rsid w:val="009E20E3"/>
    <w:rsid w:val="009E21F4"/>
    <w:rsid w:val="009E3B60"/>
    <w:rsid w:val="009E3E54"/>
    <w:rsid w:val="009E48B2"/>
    <w:rsid w:val="009E5E2D"/>
    <w:rsid w:val="009E628F"/>
    <w:rsid w:val="009E6CDE"/>
    <w:rsid w:val="009E7529"/>
    <w:rsid w:val="009E7662"/>
    <w:rsid w:val="009E766E"/>
    <w:rsid w:val="009F19C2"/>
    <w:rsid w:val="009F304B"/>
    <w:rsid w:val="009F347A"/>
    <w:rsid w:val="009F3C5C"/>
    <w:rsid w:val="009F61F7"/>
    <w:rsid w:val="009F69A7"/>
    <w:rsid w:val="00A0024C"/>
    <w:rsid w:val="00A005B6"/>
    <w:rsid w:val="00A00FB3"/>
    <w:rsid w:val="00A013F7"/>
    <w:rsid w:val="00A01DE8"/>
    <w:rsid w:val="00A0209F"/>
    <w:rsid w:val="00A04D17"/>
    <w:rsid w:val="00A0553D"/>
    <w:rsid w:val="00A05C70"/>
    <w:rsid w:val="00A069A0"/>
    <w:rsid w:val="00A06E8C"/>
    <w:rsid w:val="00A07275"/>
    <w:rsid w:val="00A07908"/>
    <w:rsid w:val="00A07FA3"/>
    <w:rsid w:val="00A106B5"/>
    <w:rsid w:val="00A1109D"/>
    <w:rsid w:val="00A113FD"/>
    <w:rsid w:val="00A12DC0"/>
    <w:rsid w:val="00A131DC"/>
    <w:rsid w:val="00A138A0"/>
    <w:rsid w:val="00A1467D"/>
    <w:rsid w:val="00A147AF"/>
    <w:rsid w:val="00A14945"/>
    <w:rsid w:val="00A14B27"/>
    <w:rsid w:val="00A1514A"/>
    <w:rsid w:val="00A157D2"/>
    <w:rsid w:val="00A15F5C"/>
    <w:rsid w:val="00A16EA7"/>
    <w:rsid w:val="00A17011"/>
    <w:rsid w:val="00A1757A"/>
    <w:rsid w:val="00A175D7"/>
    <w:rsid w:val="00A176F6"/>
    <w:rsid w:val="00A17F5E"/>
    <w:rsid w:val="00A200C1"/>
    <w:rsid w:val="00A206B3"/>
    <w:rsid w:val="00A20B8C"/>
    <w:rsid w:val="00A20CD0"/>
    <w:rsid w:val="00A21EDD"/>
    <w:rsid w:val="00A221AC"/>
    <w:rsid w:val="00A22828"/>
    <w:rsid w:val="00A23449"/>
    <w:rsid w:val="00A23990"/>
    <w:rsid w:val="00A23C74"/>
    <w:rsid w:val="00A2463F"/>
    <w:rsid w:val="00A246FC"/>
    <w:rsid w:val="00A24B27"/>
    <w:rsid w:val="00A24DC2"/>
    <w:rsid w:val="00A2590F"/>
    <w:rsid w:val="00A26297"/>
    <w:rsid w:val="00A27122"/>
    <w:rsid w:val="00A272B9"/>
    <w:rsid w:val="00A274C6"/>
    <w:rsid w:val="00A275C8"/>
    <w:rsid w:val="00A27DAB"/>
    <w:rsid w:val="00A27EEA"/>
    <w:rsid w:val="00A30226"/>
    <w:rsid w:val="00A30388"/>
    <w:rsid w:val="00A311E3"/>
    <w:rsid w:val="00A32947"/>
    <w:rsid w:val="00A359AC"/>
    <w:rsid w:val="00A36953"/>
    <w:rsid w:val="00A369FF"/>
    <w:rsid w:val="00A36EB0"/>
    <w:rsid w:val="00A37225"/>
    <w:rsid w:val="00A378FF"/>
    <w:rsid w:val="00A40352"/>
    <w:rsid w:val="00A405BC"/>
    <w:rsid w:val="00A437D4"/>
    <w:rsid w:val="00A43A76"/>
    <w:rsid w:val="00A4453F"/>
    <w:rsid w:val="00A44A06"/>
    <w:rsid w:val="00A4502F"/>
    <w:rsid w:val="00A453AF"/>
    <w:rsid w:val="00A45815"/>
    <w:rsid w:val="00A46BCC"/>
    <w:rsid w:val="00A476F4"/>
    <w:rsid w:val="00A50A65"/>
    <w:rsid w:val="00A51EED"/>
    <w:rsid w:val="00A52B72"/>
    <w:rsid w:val="00A52B78"/>
    <w:rsid w:val="00A53240"/>
    <w:rsid w:val="00A53513"/>
    <w:rsid w:val="00A5605C"/>
    <w:rsid w:val="00A578F3"/>
    <w:rsid w:val="00A57B32"/>
    <w:rsid w:val="00A6067F"/>
    <w:rsid w:val="00A6100D"/>
    <w:rsid w:val="00A613B9"/>
    <w:rsid w:val="00A61E3D"/>
    <w:rsid w:val="00A647EA"/>
    <w:rsid w:val="00A64B2F"/>
    <w:rsid w:val="00A650D4"/>
    <w:rsid w:val="00A661D8"/>
    <w:rsid w:val="00A66421"/>
    <w:rsid w:val="00A66CC8"/>
    <w:rsid w:val="00A67D0C"/>
    <w:rsid w:val="00A704A0"/>
    <w:rsid w:val="00A713A8"/>
    <w:rsid w:val="00A71826"/>
    <w:rsid w:val="00A722B7"/>
    <w:rsid w:val="00A72985"/>
    <w:rsid w:val="00A731B8"/>
    <w:rsid w:val="00A73561"/>
    <w:rsid w:val="00A744F0"/>
    <w:rsid w:val="00A7497A"/>
    <w:rsid w:val="00A749C8"/>
    <w:rsid w:val="00A76287"/>
    <w:rsid w:val="00A762C9"/>
    <w:rsid w:val="00A764CC"/>
    <w:rsid w:val="00A771D6"/>
    <w:rsid w:val="00A7726D"/>
    <w:rsid w:val="00A773F3"/>
    <w:rsid w:val="00A77541"/>
    <w:rsid w:val="00A77B52"/>
    <w:rsid w:val="00A808E3"/>
    <w:rsid w:val="00A810DA"/>
    <w:rsid w:val="00A8120C"/>
    <w:rsid w:val="00A815E6"/>
    <w:rsid w:val="00A81691"/>
    <w:rsid w:val="00A816C7"/>
    <w:rsid w:val="00A82A88"/>
    <w:rsid w:val="00A82AD7"/>
    <w:rsid w:val="00A82DCC"/>
    <w:rsid w:val="00A831D0"/>
    <w:rsid w:val="00A8365A"/>
    <w:rsid w:val="00A83C60"/>
    <w:rsid w:val="00A844B9"/>
    <w:rsid w:val="00A84517"/>
    <w:rsid w:val="00A851E6"/>
    <w:rsid w:val="00A85917"/>
    <w:rsid w:val="00A85B1B"/>
    <w:rsid w:val="00A85C13"/>
    <w:rsid w:val="00A863EA"/>
    <w:rsid w:val="00A86935"/>
    <w:rsid w:val="00A873BC"/>
    <w:rsid w:val="00A87745"/>
    <w:rsid w:val="00A9007E"/>
    <w:rsid w:val="00A908E9"/>
    <w:rsid w:val="00A908FD"/>
    <w:rsid w:val="00A9147E"/>
    <w:rsid w:val="00A91A53"/>
    <w:rsid w:val="00A92571"/>
    <w:rsid w:val="00A925A8"/>
    <w:rsid w:val="00A933CF"/>
    <w:rsid w:val="00A93838"/>
    <w:rsid w:val="00A93D1E"/>
    <w:rsid w:val="00A93E3B"/>
    <w:rsid w:val="00A94473"/>
    <w:rsid w:val="00A9572B"/>
    <w:rsid w:val="00A969AB"/>
    <w:rsid w:val="00A96AA9"/>
    <w:rsid w:val="00A97EE0"/>
    <w:rsid w:val="00AA095A"/>
    <w:rsid w:val="00AA10E9"/>
    <w:rsid w:val="00AA238F"/>
    <w:rsid w:val="00AA278D"/>
    <w:rsid w:val="00AA2B96"/>
    <w:rsid w:val="00AA2C23"/>
    <w:rsid w:val="00AA476F"/>
    <w:rsid w:val="00AA4AA1"/>
    <w:rsid w:val="00AA543D"/>
    <w:rsid w:val="00AA564C"/>
    <w:rsid w:val="00AA57F4"/>
    <w:rsid w:val="00AB0CC9"/>
    <w:rsid w:val="00AB0D7A"/>
    <w:rsid w:val="00AB1659"/>
    <w:rsid w:val="00AB2231"/>
    <w:rsid w:val="00AB262B"/>
    <w:rsid w:val="00AB265B"/>
    <w:rsid w:val="00AB2AF4"/>
    <w:rsid w:val="00AB312C"/>
    <w:rsid w:val="00AB31F7"/>
    <w:rsid w:val="00AB3B40"/>
    <w:rsid w:val="00AB402C"/>
    <w:rsid w:val="00AB4D04"/>
    <w:rsid w:val="00AB57F3"/>
    <w:rsid w:val="00AB62B8"/>
    <w:rsid w:val="00AB6438"/>
    <w:rsid w:val="00AB6FA9"/>
    <w:rsid w:val="00AB730C"/>
    <w:rsid w:val="00AB77A3"/>
    <w:rsid w:val="00AC0825"/>
    <w:rsid w:val="00AC119D"/>
    <w:rsid w:val="00AC1308"/>
    <w:rsid w:val="00AC1E22"/>
    <w:rsid w:val="00AC2CBF"/>
    <w:rsid w:val="00AC33B3"/>
    <w:rsid w:val="00AC385B"/>
    <w:rsid w:val="00AC38DC"/>
    <w:rsid w:val="00AC43FA"/>
    <w:rsid w:val="00AC4648"/>
    <w:rsid w:val="00AC476F"/>
    <w:rsid w:val="00AC47D8"/>
    <w:rsid w:val="00AC57B8"/>
    <w:rsid w:val="00AC58AB"/>
    <w:rsid w:val="00AC5901"/>
    <w:rsid w:val="00AC7E3C"/>
    <w:rsid w:val="00AD09D2"/>
    <w:rsid w:val="00AD0BCA"/>
    <w:rsid w:val="00AD1B20"/>
    <w:rsid w:val="00AD1F1E"/>
    <w:rsid w:val="00AD31E8"/>
    <w:rsid w:val="00AD328F"/>
    <w:rsid w:val="00AD3B5C"/>
    <w:rsid w:val="00AD3B60"/>
    <w:rsid w:val="00AD3BA0"/>
    <w:rsid w:val="00AD3E9A"/>
    <w:rsid w:val="00AD3F56"/>
    <w:rsid w:val="00AD3F95"/>
    <w:rsid w:val="00AD4820"/>
    <w:rsid w:val="00AD5ADC"/>
    <w:rsid w:val="00AD630F"/>
    <w:rsid w:val="00AD6329"/>
    <w:rsid w:val="00AD6E2B"/>
    <w:rsid w:val="00AE0059"/>
    <w:rsid w:val="00AE016D"/>
    <w:rsid w:val="00AE06A0"/>
    <w:rsid w:val="00AE12CF"/>
    <w:rsid w:val="00AE2662"/>
    <w:rsid w:val="00AE27DC"/>
    <w:rsid w:val="00AE3B0D"/>
    <w:rsid w:val="00AE3B60"/>
    <w:rsid w:val="00AE4BB0"/>
    <w:rsid w:val="00AE4D7C"/>
    <w:rsid w:val="00AE789D"/>
    <w:rsid w:val="00AF0FC0"/>
    <w:rsid w:val="00AF1A52"/>
    <w:rsid w:val="00AF1D35"/>
    <w:rsid w:val="00AF2081"/>
    <w:rsid w:val="00AF27DF"/>
    <w:rsid w:val="00AF28D7"/>
    <w:rsid w:val="00AF3226"/>
    <w:rsid w:val="00AF4251"/>
    <w:rsid w:val="00AF5472"/>
    <w:rsid w:val="00AF57BA"/>
    <w:rsid w:val="00AF5FD9"/>
    <w:rsid w:val="00AF73D4"/>
    <w:rsid w:val="00B005D7"/>
    <w:rsid w:val="00B00AD1"/>
    <w:rsid w:val="00B00C54"/>
    <w:rsid w:val="00B013DC"/>
    <w:rsid w:val="00B01DE0"/>
    <w:rsid w:val="00B022C4"/>
    <w:rsid w:val="00B033E3"/>
    <w:rsid w:val="00B03882"/>
    <w:rsid w:val="00B03FB6"/>
    <w:rsid w:val="00B058E7"/>
    <w:rsid w:val="00B071E4"/>
    <w:rsid w:val="00B11483"/>
    <w:rsid w:val="00B11BC2"/>
    <w:rsid w:val="00B12773"/>
    <w:rsid w:val="00B13D93"/>
    <w:rsid w:val="00B14196"/>
    <w:rsid w:val="00B14967"/>
    <w:rsid w:val="00B15E23"/>
    <w:rsid w:val="00B1694A"/>
    <w:rsid w:val="00B20674"/>
    <w:rsid w:val="00B21468"/>
    <w:rsid w:val="00B21CE7"/>
    <w:rsid w:val="00B2256D"/>
    <w:rsid w:val="00B24C6C"/>
    <w:rsid w:val="00B24F20"/>
    <w:rsid w:val="00B25679"/>
    <w:rsid w:val="00B25A21"/>
    <w:rsid w:val="00B2615F"/>
    <w:rsid w:val="00B26B12"/>
    <w:rsid w:val="00B26D2A"/>
    <w:rsid w:val="00B270A6"/>
    <w:rsid w:val="00B279C4"/>
    <w:rsid w:val="00B307A4"/>
    <w:rsid w:val="00B30A64"/>
    <w:rsid w:val="00B30E26"/>
    <w:rsid w:val="00B31856"/>
    <w:rsid w:val="00B31DAE"/>
    <w:rsid w:val="00B321E8"/>
    <w:rsid w:val="00B33B89"/>
    <w:rsid w:val="00B33E48"/>
    <w:rsid w:val="00B35031"/>
    <w:rsid w:val="00B35274"/>
    <w:rsid w:val="00B354B6"/>
    <w:rsid w:val="00B35C89"/>
    <w:rsid w:val="00B35EB4"/>
    <w:rsid w:val="00B36E54"/>
    <w:rsid w:val="00B36E78"/>
    <w:rsid w:val="00B36F28"/>
    <w:rsid w:val="00B37860"/>
    <w:rsid w:val="00B37B03"/>
    <w:rsid w:val="00B41EBC"/>
    <w:rsid w:val="00B42902"/>
    <w:rsid w:val="00B42A65"/>
    <w:rsid w:val="00B43452"/>
    <w:rsid w:val="00B44306"/>
    <w:rsid w:val="00B44A8E"/>
    <w:rsid w:val="00B44D03"/>
    <w:rsid w:val="00B46579"/>
    <w:rsid w:val="00B46FDC"/>
    <w:rsid w:val="00B472C1"/>
    <w:rsid w:val="00B50635"/>
    <w:rsid w:val="00B512CA"/>
    <w:rsid w:val="00B52094"/>
    <w:rsid w:val="00B523FC"/>
    <w:rsid w:val="00B530E8"/>
    <w:rsid w:val="00B5393F"/>
    <w:rsid w:val="00B55C17"/>
    <w:rsid w:val="00B56AD3"/>
    <w:rsid w:val="00B56FBB"/>
    <w:rsid w:val="00B576C5"/>
    <w:rsid w:val="00B57932"/>
    <w:rsid w:val="00B57E93"/>
    <w:rsid w:val="00B601FC"/>
    <w:rsid w:val="00B60816"/>
    <w:rsid w:val="00B611E7"/>
    <w:rsid w:val="00B62630"/>
    <w:rsid w:val="00B63984"/>
    <w:rsid w:val="00B63AA1"/>
    <w:rsid w:val="00B64580"/>
    <w:rsid w:val="00B647B3"/>
    <w:rsid w:val="00B64979"/>
    <w:rsid w:val="00B64D67"/>
    <w:rsid w:val="00B64E25"/>
    <w:rsid w:val="00B65098"/>
    <w:rsid w:val="00B6542A"/>
    <w:rsid w:val="00B66611"/>
    <w:rsid w:val="00B666DD"/>
    <w:rsid w:val="00B6697D"/>
    <w:rsid w:val="00B6714B"/>
    <w:rsid w:val="00B67664"/>
    <w:rsid w:val="00B67DA8"/>
    <w:rsid w:val="00B70522"/>
    <w:rsid w:val="00B706B7"/>
    <w:rsid w:val="00B70C58"/>
    <w:rsid w:val="00B71964"/>
    <w:rsid w:val="00B71D32"/>
    <w:rsid w:val="00B72243"/>
    <w:rsid w:val="00B749C7"/>
    <w:rsid w:val="00B76537"/>
    <w:rsid w:val="00B766F3"/>
    <w:rsid w:val="00B76EC1"/>
    <w:rsid w:val="00B80F34"/>
    <w:rsid w:val="00B81A33"/>
    <w:rsid w:val="00B8292A"/>
    <w:rsid w:val="00B8341E"/>
    <w:rsid w:val="00B83ADF"/>
    <w:rsid w:val="00B849E2"/>
    <w:rsid w:val="00B84DAE"/>
    <w:rsid w:val="00B862F4"/>
    <w:rsid w:val="00B86C26"/>
    <w:rsid w:val="00B872ED"/>
    <w:rsid w:val="00B87B1F"/>
    <w:rsid w:val="00B9360F"/>
    <w:rsid w:val="00B93632"/>
    <w:rsid w:val="00B94D80"/>
    <w:rsid w:val="00B95A14"/>
    <w:rsid w:val="00B9786A"/>
    <w:rsid w:val="00BA0323"/>
    <w:rsid w:val="00BA0AC6"/>
    <w:rsid w:val="00BA0EF8"/>
    <w:rsid w:val="00BA113A"/>
    <w:rsid w:val="00BA14CA"/>
    <w:rsid w:val="00BA1AB8"/>
    <w:rsid w:val="00BA1AF5"/>
    <w:rsid w:val="00BA2C28"/>
    <w:rsid w:val="00BA370F"/>
    <w:rsid w:val="00BA3E22"/>
    <w:rsid w:val="00BA3E3E"/>
    <w:rsid w:val="00BA4540"/>
    <w:rsid w:val="00BA5131"/>
    <w:rsid w:val="00BA6C8D"/>
    <w:rsid w:val="00BA777B"/>
    <w:rsid w:val="00BB0358"/>
    <w:rsid w:val="00BB109A"/>
    <w:rsid w:val="00BB1827"/>
    <w:rsid w:val="00BB1A28"/>
    <w:rsid w:val="00BB1E3B"/>
    <w:rsid w:val="00BB1F65"/>
    <w:rsid w:val="00BB2434"/>
    <w:rsid w:val="00BB29DB"/>
    <w:rsid w:val="00BB302A"/>
    <w:rsid w:val="00BB3336"/>
    <w:rsid w:val="00BB3C64"/>
    <w:rsid w:val="00BB5AB6"/>
    <w:rsid w:val="00BB654D"/>
    <w:rsid w:val="00BB6819"/>
    <w:rsid w:val="00BC0197"/>
    <w:rsid w:val="00BC0391"/>
    <w:rsid w:val="00BC0C83"/>
    <w:rsid w:val="00BC0D6D"/>
    <w:rsid w:val="00BC3BD1"/>
    <w:rsid w:val="00BC3EAD"/>
    <w:rsid w:val="00BC4719"/>
    <w:rsid w:val="00BC4779"/>
    <w:rsid w:val="00BC5913"/>
    <w:rsid w:val="00BC65A5"/>
    <w:rsid w:val="00BC6D68"/>
    <w:rsid w:val="00BC6E92"/>
    <w:rsid w:val="00BC7B3C"/>
    <w:rsid w:val="00BD23DC"/>
    <w:rsid w:val="00BD3031"/>
    <w:rsid w:val="00BD30AC"/>
    <w:rsid w:val="00BD3269"/>
    <w:rsid w:val="00BD41EC"/>
    <w:rsid w:val="00BD4637"/>
    <w:rsid w:val="00BD4C2B"/>
    <w:rsid w:val="00BD53BA"/>
    <w:rsid w:val="00BD5670"/>
    <w:rsid w:val="00BD56EC"/>
    <w:rsid w:val="00BD597F"/>
    <w:rsid w:val="00BD5D31"/>
    <w:rsid w:val="00BD5F44"/>
    <w:rsid w:val="00BD6872"/>
    <w:rsid w:val="00BD69EF"/>
    <w:rsid w:val="00BD6B05"/>
    <w:rsid w:val="00BD6E79"/>
    <w:rsid w:val="00BD787E"/>
    <w:rsid w:val="00BD7A0E"/>
    <w:rsid w:val="00BD7AB7"/>
    <w:rsid w:val="00BE10DE"/>
    <w:rsid w:val="00BE1C6A"/>
    <w:rsid w:val="00BE2012"/>
    <w:rsid w:val="00BE24EC"/>
    <w:rsid w:val="00BE2D7A"/>
    <w:rsid w:val="00BE37B0"/>
    <w:rsid w:val="00BE3D27"/>
    <w:rsid w:val="00BE44A3"/>
    <w:rsid w:val="00BE4A97"/>
    <w:rsid w:val="00BE6634"/>
    <w:rsid w:val="00BE6DCE"/>
    <w:rsid w:val="00BF061D"/>
    <w:rsid w:val="00BF14C5"/>
    <w:rsid w:val="00BF3828"/>
    <w:rsid w:val="00BF3C96"/>
    <w:rsid w:val="00BF4076"/>
    <w:rsid w:val="00BF4BE3"/>
    <w:rsid w:val="00BF4E2B"/>
    <w:rsid w:val="00BF5788"/>
    <w:rsid w:val="00BF5A53"/>
    <w:rsid w:val="00BF5D5D"/>
    <w:rsid w:val="00BF76B1"/>
    <w:rsid w:val="00BF799F"/>
    <w:rsid w:val="00C00696"/>
    <w:rsid w:val="00C018C8"/>
    <w:rsid w:val="00C01B55"/>
    <w:rsid w:val="00C027B2"/>
    <w:rsid w:val="00C02FF7"/>
    <w:rsid w:val="00C031FD"/>
    <w:rsid w:val="00C03AB2"/>
    <w:rsid w:val="00C03F26"/>
    <w:rsid w:val="00C04842"/>
    <w:rsid w:val="00C04D0C"/>
    <w:rsid w:val="00C05617"/>
    <w:rsid w:val="00C05D17"/>
    <w:rsid w:val="00C06AD6"/>
    <w:rsid w:val="00C06B70"/>
    <w:rsid w:val="00C07278"/>
    <w:rsid w:val="00C077E8"/>
    <w:rsid w:val="00C07B52"/>
    <w:rsid w:val="00C10197"/>
    <w:rsid w:val="00C109EA"/>
    <w:rsid w:val="00C1254F"/>
    <w:rsid w:val="00C1282B"/>
    <w:rsid w:val="00C12BD8"/>
    <w:rsid w:val="00C132B9"/>
    <w:rsid w:val="00C1374E"/>
    <w:rsid w:val="00C146D8"/>
    <w:rsid w:val="00C14A68"/>
    <w:rsid w:val="00C15600"/>
    <w:rsid w:val="00C15CBC"/>
    <w:rsid w:val="00C165C5"/>
    <w:rsid w:val="00C16B73"/>
    <w:rsid w:val="00C17EF7"/>
    <w:rsid w:val="00C201E7"/>
    <w:rsid w:val="00C21A16"/>
    <w:rsid w:val="00C21D31"/>
    <w:rsid w:val="00C229EA"/>
    <w:rsid w:val="00C23BE4"/>
    <w:rsid w:val="00C23E65"/>
    <w:rsid w:val="00C246E6"/>
    <w:rsid w:val="00C248BB"/>
    <w:rsid w:val="00C261BF"/>
    <w:rsid w:val="00C26B97"/>
    <w:rsid w:val="00C27125"/>
    <w:rsid w:val="00C303A2"/>
    <w:rsid w:val="00C3091E"/>
    <w:rsid w:val="00C30AC9"/>
    <w:rsid w:val="00C316C5"/>
    <w:rsid w:val="00C31AF2"/>
    <w:rsid w:val="00C31BF2"/>
    <w:rsid w:val="00C31ECE"/>
    <w:rsid w:val="00C322B9"/>
    <w:rsid w:val="00C33131"/>
    <w:rsid w:val="00C333E0"/>
    <w:rsid w:val="00C337E9"/>
    <w:rsid w:val="00C3763E"/>
    <w:rsid w:val="00C37737"/>
    <w:rsid w:val="00C37A11"/>
    <w:rsid w:val="00C402BE"/>
    <w:rsid w:val="00C404A0"/>
    <w:rsid w:val="00C40E81"/>
    <w:rsid w:val="00C41504"/>
    <w:rsid w:val="00C4252D"/>
    <w:rsid w:val="00C43144"/>
    <w:rsid w:val="00C44167"/>
    <w:rsid w:val="00C443AB"/>
    <w:rsid w:val="00C44918"/>
    <w:rsid w:val="00C45E36"/>
    <w:rsid w:val="00C47FE3"/>
    <w:rsid w:val="00C51632"/>
    <w:rsid w:val="00C516CC"/>
    <w:rsid w:val="00C51E08"/>
    <w:rsid w:val="00C51F08"/>
    <w:rsid w:val="00C53E1D"/>
    <w:rsid w:val="00C55021"/>
    <w:rsid w:val="00C550FE"/>
    <w:rsid w:val="00C5528D"/>
    <w:rsid w:val="00C55AF0"/>
    <w:rsid w:val="00C56064"/>
    <w:rsid w:val="00C570EF"/>
    <w:rsid w:val="00C57B14"/>
    <w:rsid w:val="00C60976"/>
    <w:rsid w:val="00C61433"/>
    <w:rsid w:val="00C63100"/>
    <w:rsid w:val="00C63FB4"/>
    <w:rsid w:val="00C64E33"/>
    <w:rsid w:val="00C65970"/>
    <w:rsid w:val="00C65DDE"/>
    <w:rsid w:val="00C65E22"/>
    <w:rsid w:val="00C70BB2"/>
    <w:rsid w:val="00C711B2"/>
    <w:rsid w:val="00C71D91"/>
    <w:rsid w:val="00C72A90"/>
    <w:rsid w:val="00C73250"/>
    <w:rsid w:val="00C732FF"/>
    <w:rsid w:val="00C74065"/>
    <w:rsid w:val="00C74A24"/>
    <w:rsid w:val="00C74A91"/>
    <w:rsid w:val="00C752B7"/>
    <w:rsid w:val="00C76A6B"/>
    <w:rsid w:val="00C8127A"/>
    <w:rsid w:val="00C81E33"/>
    <w:rsid w:val="00C83030"/>
    <w:rsid w:val="00C833E1"/>
    <w:rsid w:val="00C83507"/>
    <w:rsid w:val="00C83B65"/>
    <w:rsid w:val="00C83E1C"/>
    <w:rsid w:val="00C83F7F"/>
    <w:rsid w:val="00C846E4"/>
    <w:rsid w:val="00C84D7D"/>
    <w:rsid w:val="00C85126"/>
    <w:rsid w:val="00C855FD"/>
    <w:rsid w:val="00C85A2F"/>
    <w:rsid w:val="00C86309"/>
    <w:rsid w:val="00C879BB"/>
    <w:rsid w:val="00C90F26"/>
    <w:rsid w:val="00C918FD"/>
    <w:rsid w:val="00C920E9"/>
    <w:rsid w:val="00C927DC"/>
    <w:rsid w:val="00C92842"/>
    <w:rsid w:val="00C9355E"/>
    <w:rsid w:val="00C93BAC"/>
    <w:rsid w:val="00C93BB9"/>
    <w:rsid w:val="00C9450E"/>
    <w:rsid w:val="00C94B1B"/>
    <w:rsid w:val="00C94CB9"/>
    <w:rsid w:val="00C95AB0"/>
    <w:rsid w:val="00C95AFB"/>
    <w:rsid w:val="00C95C12"/>
    <w:rsid w:val="00C95F04"/>
    <w:rsid w:val="00C970EC"/>
    <w:rsid w:val="00C97F04"/>
    <w:rsid w:val="00CA0BE7"/>
    <w:rsid w:val="00CA17DA"/>
    <w:rsid w:val="00CA1E0D"/>
    <w:rsid w:val="00CA2123"/>
    <w:rsid w:val="00CA24F0"/>
    <w:rsid w:val="00CA2F86"/>
    <w:rsid w:val="00CA3027"/>
    <w:rsid w:val="00CA32BF"/>
    <w:rsid w:val="00CA37F7"/>
    <w:rsid w:val="00CA3D32"/>
    <w:rsid w:val="00CA3D3D"/>
    <w:rsid w:val="00CA3D80"/>
    <w:rsid w:val="00CA3D8D"/>
    <w:rsid w:val="00CA4453"/>
    <w:rsid w:val="00CA47A2"/>
    <w:rsid w:val="00CA4C7A"/>
    <w:rsid w:val="00CA5071"/>
    <w:rsid w:val="00CA5B3F"/>
    <w:rsid w:val="00CA6050"/>
    <w:rsid w:val="00CA61C1"/>
    <w:rsid w:val="00CA6DE9"/>
    <w:rsid w:val="00CA705F"/>
    <w:rsid w:val="00CA747B"/>
    <w:rsid w:val="00CB13EC"/>
    <w:rsid w:val="00CB2E8D"/>
    <w:rsid w:val="00CB32C8"/>
    <w:rsid w:val="00CB3C13"/>
    <w:rsid w:val="00CB466C"/>
    <w:rsid w:val="00CB4C5E"/>
    <w:rsid w:val="00CB665C"/>
    <w:rsid w:val="00CB6D93"/>
    <w:rsid w:val="00CB7E74"/>
    <w:rsid w:val="00CB7ECC"/>
    <w:rsid w:val="00CB7F18"/>
    <w:rsid w:val="00CC026D"/>
    <w:rsid w:val="00CC03C8"/>
    <w:rsid w:val="00CC0F9D"/>
    <w:rsid w:val="00CC1E26"/>
    <w:rsid w:val="00CC2C8C"/>
    <w:rsid w:val="00CC3AA9"/>
    <w:rsid w:val="00CC4804"/>
    <w:rsid w:val="00CC5431"/>
    <w:rsid w:val="00CC6488"/>
    <w:rsid w:val="00CC654D"/>
    <w:rsid w:val="00CC68FE"/>
    <w:rsid w:val="00CC6F64"/>
    <w:rsid w:val="00CC74E9"/>
    <w:rsid w:val="00CC7CCA"/>
    <w:rsid w:val="00CD2260"/>
    <w:rsid w:val="00CD2413"/>
    <w:rsid w:val="00CD24AC"/>
    <w:rsid w:val="00CD2B0E"/>
    <w:rsid w:val="00CD34E3"/>
    <w:rsid w:val="00CD51A7"/>
    <w:rsid w:val="00CD5815"/>
    <w:rsid w:val="00CD5E6C"/>
    <w:rsid w:val="00CD70F6"/>
    <w:rsid w:val="00CD7AD4"/>
    <w:rsid w:val="00CD7F03"/>
    <w:rsid w:val="00CE07BD"/>
    <w:rsid w:val="00CE09D6"/>
    <w:rsid w:val="00CE25AC"/>
    <w:rsid w:val="00CE330A"/>
    <w:rsid w:val="00CE34CE"/>
    <w:rsid w:val="00CE435A"/>
    <w:rsid w:val="00CE4B0A"/>
    <w:rsid w:val="00CE4B31"/>
    <w:rsid w:val="00CE4B9C"/>
    <w:rsid w:val="00CE5966"/>
    <w:rsid w:val="00CE6260"/>
    <w:rsid w:val="00CE6EE8"/>
    <w:rsid w:val="00CE7251"/>
    <w:rsid w:val="00CE7B0D"/>
    <w:rsid w:val="00CF06C9"/>
    <w:rsid w:val="00CF19CC"/>
    <w:rsid w:val="00CF22BC"/>
    <w:rsid w:val="00CF4736"/>
    <w:rsid w:val="00CF699E"/>
    <w:rsid w:val="00D00E5D"/>
    <w:rsid w:val="00D0165A"/>
    <w:rsid w:val="00D02AFE"/>
    <w:rsid w:val="00D038B3"/>
    <w:rsid w:val="00D04161"/>
    <w:rsid w:val="00D04CA0"/>
    <w:rsid w:val="00D05558"/>
    <w:rsid w:val="00D0698F"/>
    <w:rsid w:val="00D07172"/>
    <w:rsid w:val="00D07653"/>
    <w:rsid w:val="00D07B15"/>
    <w:rsid w:val="00D1006E"/>
    <w:rsid w:val="00D112D4"/>
    <w:rsid w:val="00D11563"/>
    <w:rsid w:val="00D116B8"/>
    <w:rsid w:val="00D12294"/>
    <w:rsid w:val="00D132CD"/>
    <w:rsid w:val="00D13D2A"/>
    <w:rsid w:val="00D13D6A"/>
    <w:rsid w:val="00D15634"/>
    <w:rsid w:val="00D1578A"/>
    <w:rsid w:val="00D15A2D"/>
    <w:rsid w:val="00D15CFD"/>
    <w:rsid w:val="00D165E6"/>
    <w:rsid w:val="00D17096"/>
    <w:rsid w:val="00D20DA3"/>
    <w:rsid w:val="00D20F87"/>
    <w:rsid w:val="00D21CE3"/>
    <w:rsid w:val="00D22BE5"/>
    <w:rsid w:val="00D23A81"/>
    <w:rsid w:val="00D24297"/>
    <w:rsid w:val="00D2440E"/>
    <w:rsid w:val="00D24438"/>
    <w:rsid w:val="00D2530D"/>
    <w:rsid w:val="00D2560D"/>
    <w:rsid w:val="00D2637F"/>
    <w:rsid w:val="00D26508"/>
    <w:rsid w:val="00D27175"/>
    <w:rsid w:val="00D273D7"/>
    <w:rsid w:val="00D274C4"/>
    <w:rsid w:val="00D276F3"/>
    <w:rsid w:val="00D301FE"/>
    <w:rsid w:val="00D30A45"/>
    <w:rsid w:val="00D32769"/>
    <w:rsid w:val="00D329EA"/>
    <w:rsid w:val="00D32CC0"/>
    <w:rsid w:val="00D334DE"/>
    <w:rsid w:val="00D3381B"/>
    <w:rsid w:val="00D33B2B"/>
    <w:rsid w:val="00D33EA5"/>
    <w:rsid w:val="00D340F7"/>
    <w:rsid w:val="00D341E7"/>
    <w:rsid w:val="00D34DE4"/>
    <w:rsid w:val="00D35063"/>
    <w:rsid w:val="00D35253"/>
    <w:rsid w:val="00D36ABC"/>
    <w:rsid w:val="00D371F3"/>
    <w:rsid w:val="00D3786F"/>
    <w:rsid w:val="00D41DE5"/>
    <w:rsid w:val="00D42D1A"/>
    <w:rsid w:val="00D43452"/>
    <w:rsid w:val="00D4361C"/>
    <w:rsid w:val="00D44213"/>
    <w:rsid w:val="00D44261"/>
    <w:rsid w:val="00D443D3"/>
    <w:rsid w:val="00D44E47"/>
    <w:rsid w:val="00D45699"/>
    <w:rsid w:val="00D45D7A"/>
    <w:rsid w:val="00D46FD1"/>
    <w:rsid w:val="00D473BE"/>
    <w:rsid w:val="00D47B8B"/>
    <w:rsid w:val="00D5100A"/>
    <w:rsid w:val="00D512DA"/>
    <w:rsid w:val="00D5204C"/>
    <w:rsid w:val="00D52137"/>
    <w:rsid w:val="00D526A8"/>
    <w:rsid w:val="00D527AA"/>
    <w:rsid w:val="00D5351D"/>
    <w:rsid w:val="00D544CC"/>
    <w:rsid w:val="00D54547"/>
    <w:rsid w:val="00D545DD"/>
    <w:rsid w:val="00D550F2"/>
    <w:rsid w:val="00D55455"/>
    <w:rsid w:val="00D55DCB"/>
    <w:rsid w:val="00D57A63"/>
    <w:rsid w:val="00D57A90"/>
    <w:rsid w:val="00D57FDA"/>
    <w:rsid w:val="00D6096F"/>
    <w:rsid w:val="00D610A2"/>
    <w:rsid w:val="00D625DA"/>
    <w:rsid w:val="00D628C2"/>
    <w:rsid w:val="00D62A67"/>
    <w:rsid w:val="00D62B20"/>
    <w:rsid w:val="00D62C92"/>
    <w:rsid w:val="00D62D59"/>
    <w:rsid w:val="00D632FB"/>
    <w:rsid w:val="00D64195"/>
    <w:rsid w:val="00D6424B"/>
    <w:rsid w:val="00D644A2"/>
    <w:rsid w:val="00D64B5B"/>
    <w:rsid w:val="00D64F2F"/>
    <w:rsid w:val="00D659DC"/>
    <w:rsid w:val="00D65BB7"/>
    <w:rsid w:val="00D668F5"/>
    <w:rsid w:val="00D6690B"/>
    <w:rsid w:val="00D674E1"/>
    <w:rsid w:val="00D67977"/>
    <w:rsid w:val="00D67E9A"/>
    <w:rsid w:val="00D7072F"/>
    <w:rsid w:val="00D70B29"/>
    <w:rsid w:val="00D725C8"/>
    <w:rsid w:val="00D72D21"/>
    <w:rsid w:val="00D73A79"/>
    <w:rsid w:val="00D74FFB"/>
    <w:rsid w:val="00D75120"/>
    <w:rsid w:val="00D753A2"/>
    <w:rsid w:val="00D75C35"/>
    <w:rsid w:val="00D75CDB"/>
    <w:rsid w:val="00D765FE"/>
    <w:rsid w:val="00D76D4C"/>
    <w:rsid w:val="00D76EB5"/>
    <w:rsid w:val="00D77586"/>
    <w:rsid w:val="00D81A63"/>
    <w:rsid w:val="00D81D07"/>
    <w:rsid w:val="00D82273"/>
    <w:rsid w:val="00D8278B"/>
    <w:rsid w:val="00D8280E"/>
    <w:rsid w:val="00D82DE8"/>
    <w:rsid w:val="00D83599"/>
    <w:rsid w:val="00D84044"/>
    <w:rsid w:val="00D8415C"/>
    <w:rsid w:val="00D84218"/>
    <w:rsid w:val="00D84F14"/>
    <w:rsid w:val="00D84F76"/>
    <w:rsid w:val="00D854D2"/>
    <w:rsid w:val="00D85953"/>
    <w:rsid w:val="00D86BA4"/>
    <w:rsid w:val="00D87732"/>
    <w:rsid w:val="00D87C80"/>
    <w:rsid w:val="00D903E5"/>
    <w:rsid w:val="00D911CD"/>
    <w:rsid w:val="00D9267F"/>
    <w:rsid w:val="00D94C2D"/>
    <w:rsid w:val="00D95822"/>
    <w:rsid w:val="00D95DA6"/>
    <w:rsid w:val="00D9708C"/>
    <w:rsid w:val="00D97A98"/>
    <w:rsid w:val="00D97C4B"/>
    <w:rsid w:val="00D97D36"/>
    <w:rsid w:val="00DA083F"/>
    <w:rsid w:val="00DA09C5"/>
    <w:rsid w:val="00DA13CF"/>
    <w:rsid w:val="00DA1669"/>
    <w:rsid w:val="00DA1726"/>
    <w:rsid w:val="00DA19A1"/>
    <w:rsid w:val="00DA2A84"/>
    <w:rsid w:val="00DA2BDC"/>
    <w:rsid w:val="00DA371A"/>
    <w:rsid w:val="00DA441F"/>
    <w:rsid w:val="00DA6556"/>
    <w:rsid w:val="00DA6700"/>
    <w:rsid w:val="00DA726C"/>
    <w:rsid w:val="00DA76F1"/>
    <w:rsid w:val="00DA787E"/>
    <w:rsid w:val="00DA78F3"/>
    <w:rsid w:val="00DB0846"/>
    <w:rsid w:val="00DB2A04"/>
    <w:rsid w:val="00DB32AA"/>
    <w:rsid w:val="00DB379C"/>
    <w:rsid w:val="00DB3D53"/>
    <w:rsid w:val="00DB4477"/>
    <w:rsid w:val="00DB4F37"/>
    <w:rsid w:val="00DB55E8"/>
    <w:rsid w:val="00DB6BDC"/>
    <w:rsid w:val="00DB6D75"/>
    <w:rsid w:val="00DB76F3"/>
    <w:rsid w:val="00DB7D8A"/>
    <w:rsid w:val="00DC22D3"/>
    <w:rsid w:val="00DC23B5"/>
    <w:rsid w:val="00DC2BD1"/>
    <w:rsid w:val="00DC2FC1"/>
    <w:rsid w:val="00DC4B84"/>
    <w:rsid w:val="00DC50DF"/>
    <w:rsid w:val="00DC5252"/>
    <w:rsid w:val="00DC5341"/>
    <w:rsid w:val="00DC6768"/>
    <w:rsid w:val="00DD0D9E"/>
    <w:rsid w:val="00DD12E4"/>
    <w:rsid w:val="00DD2D31"/>
    <w:rsid w:val="00DD3589"/>
    <w:rsid w:val="00DD3EB3"/>
    <w:rsid w:val="00DD5098"/>
    <w:rsid w:val="00DD5965"/>
    <w:rsid w:val="00DD609A"/>
    <w:rsid w:val="00DD61DC"/>
    <w:rsid w:val="00DD6917"/>
    <w:rsid w:val="00DD6A5B"/>
    <w:rsid w:val="00DD6AFA"/>
    <w:rsid w:val="00DE002C"/>
    <w:rsid w:val="00DE0385"/>
    <w:rsid w:val="00DE0A81"/>
    <w:rsid w:val="00DE1249"/>
    <w:rsid w:val="00DE1ACE"/>
    <w:rsid w:val="00DE46F7"/>
    <w:rsid w:val="00DE70B7"/>
    <w:rsid w:val="00DE788C"/>
    <w:rsid w:val="00DF164C"/>
    <w:rsid w:val="00DF1BFF"/>
    <w:rsid w:val="00DF1DED"/>
    <w:rsid w:val="00DF3089"/>
    <w:rsid w:val="00DF32C1"/>
    <w:rsid w:val="00DF392D"/>
    <w:rsid w:val="00DF3E2C"/>
    <w:rsid w:val="00DF4282"/>
    <w:rsid w:val="00DF4917"/>
    <w:rsid w:val="00DF5A76"/>
    <w:rsid w:val="00DF6456"/>
    <w:rsid w:val="00DF6568"/>
    <w:rsid w:val="00E00007"/>
    <w:rsid w:val="00E00C03"/>
    <w:rsid w:val="00E01E8C"/>
    <w:rsid w:val="00E01EF0"/>
    <w:rsid w:val="00E021BE"/>
    <w:rsid w:val="00E033DC"/>
    <w:rsid w:val="00E0430A"/>
    <w:rsid w:val="00E04379"/>
    <w:rsid w:val="00E0472C"/>
    <w:rsid w:val="00E0554C"/>
    <w:rsid w:val="00E060D9"/>
    <w:rsid w:val="00E0742E"/>
    <w:rsid w:val="00E10B2E"/>
    <w:rsid w:val="00E10B91"/>
    <w:rsid w:val="00E11504"/>
    <w:rsid w:val="00E12032"/>
    <w:rsid w:val="00E121E3"/>
    <w:rsid w:val="00E128DA"/>
    <w:rsid w:val="00E144D6"/>
    <w:rsid w:val="00E14570"/>
    <w:rsid w:val="00E1529D"/>
    <w:rsid w:val="00E15E63"/>
    <w:rsid w:val="00E1639D"/>
    <w:rsid w:val="00E16A10"/>
    <w:rsid w:val="00E16A5C"/>
    <w:rsid w:val="00E16E30"/>
    <w:rsid w:val="00E1733A"/>
    <w:rsid w:val="00E179A5"/>
    <w:rsid w:val="00E20040"/>
    <w:rsid w:val="00E2011D"/>
    <w:rsid w:val="00E211E1"/>
    <w:rsid w:val="00E21424"/>
    <w:rsid w:val="00E221B6"/>
    <w:rsid w:val="00E2275F"/>
    <w:rsid w:val="00E233E8"/>
    <w:rsid w:val="00E23442"/>
    <w:rsid w:val="00E25E9A"/>
    <w:rsid w:val="00E26503"/>
    <w:rsid w:val="00E26AFB"/>
    <w:rsid w:val="00E273E4"/>
    <w:rsid w:val="00E2740E"/>
    <w:rsid w:val="00E3060A"/>
    <w:rsid w:val="00E3074B"/>
    <w:rsid w:val="00E30A2F"/>
    <w:rsid w:val="00E31C6B"/>
    <w:rsid w:val="00E32C1F"/>
    <w:rsid w:val="00E32D46"/>
    <w:rsid w:val="00E32F8B"/>
    <w:rsid w:val="00E35397"/>
    <w:rsid w:val="00E353C4"/>
    <w:rsid w:val="00E367A8"/>
    <w:rsid w:val="00E36997"/>
    <w:rsid w:val="00E37D18"/>
    <w:rsid w:val="00E404F1"/>
    <w:rsid w:val="00E40CA3"/>
    <w:rsid w:val="00E40D1C"/>
    <w:rsid w:val="00E40E01"/>
    <w:rsid w:val="00E4384E"/>
    <w:rsid w:val="00E44BDD"/>
    <w:rsid w:val="00E45302"/>
    <w:rsid w:val="00E45617"/>
    <w:rsid w:val="00E463EA"/>
    <w:rsid w:val="00E4643D"/>
    <w:rsid w:val="00E47291"/>
    <w:rsid w:val="00E47BCF"/>
    <w:rsid w:val="00E50343"/>
    <w:rsid w:val="00E50AFE"/>
    <w:rsid w:val="00E50B9A"/>
    <w:rsid w:val="00E51863"/>
    <w:rsid w:val="00E51EE4"/>
    <w:rsid w:val="00E52EAC"/>
    <w:rsid w:val="00E531A2"/>
    <w:rsid w:val="00E533A3"/>
    <w:rsid w:val="00E53616"/>
    <w:rsid w:val="00E53CAF"/>
    <w:rsid w:val="00E549BC"/>
    <w:rsid w:val="00E558DE"/>
    <w:rsid w:val="00E56041"/>
    <w:rsid w:val="00E57533"/>
    <w:rsid w:val="00E57894"/>
    <w:rsid w:val="00E578ED"/>
    <w:rsid w:val="00E57B50"/>
    <w:rsid w:val="00E57D31"/>
    <w:rsid w:val="00E57E59"/>
    <w:rsid w:val="00E601E3"/>
    <w:rsid w:val="00E632CF"/>
    <w:rsid w:val="00E63341"/>
    <w:rsid w:val="00E6395A"/>
    <w:rsid w:val="00E640AE"/>
    <w:rsid w:val="00E64B7A"/>
    <w:rsid w:val="00E6507C"/>
    <w:rsid w:val="00E65321"/>
    <w:rsid w:val="00E658DE"/>
    <w:rsid w:val="00E6699C"/>
    <w:rsid w:val="00E66DA8"/>
    <w:rsid w:val="00E66F09"/>
    <w:rsid w:val="00E67B41"/>
    <w:rsid w:val="00E67C4C"/>
    <w:rsid w:val="00E707D8"/>
    <w:rsid w:val="00E70BB2"/>
    <w:rsid w:val="00E7118C"/>
    <w:rsid w:val="00E724F5"/>
    <w:rsid w:val="00E730E8"/>
    <w:rsid w:val="00E73966"/>
    <w:rsid w:val="00E73FEF"/>
    <w:rsid w:val="00E7401A"/>
    <w:rsid w:val="00E76C44"/>
    <w:rsid w:val="00E76DF8"/>
    <w:rsid w:val="00E773E7"/>
    <w:rsid w:val="00E776B6"/>
    <w:rsid w:val="00E80A63"/>
    <w:rsid w:val="00E80CF1"/>
    <w:rsid w:val="00E81373"/>
    <w:rsid w:val="00E826B0"/>
    <w:rsid w:val="00E82D51"/>
    <w:rsid w:val="00E8322F"/>
    <w:rsid w:val="00E8335E"/>
    <w:rsid w:val="00E83441"/>
    <w:rsid w:val="00E83683"/>
    <w:rsid w:val="00E83898"/>
    <w:rsid w:val="00E84860"/>
    <w:rsid w:val="00E84B12"/>
    <w:rsid w:val="00E8504E"/>
    <w:rsid w:val="00E85170"/>
    <w:rsid w:val="00E858D8"/>
    <w:rsid w:val="00E85B00"/>
    <w:rsid w:val="00E85EE1"/>
    <w:rsid w:val="00E86258"/>
    <w:rsid w:val="00E86E6F"/>
    <w:rsid w:val="00E87861"/>
    <w:rsid w:val="00E878D9"/>
    <w:rsid w:val="00E87C4A"/>
    <w:rsid w:val="00E90234"/>
    <w:rsid w:val="00E90A6F"/>
    <w:rsid w:val="00E9237B"/>
    <w:rsid w:val="00E92AC7"/>
    <w:rsid w:val="00E92E76"/>
    <w:rsid w:val="00E944CE"/>
    <w:rsid w:val="00E94E82"/>
    <w:rsid w:val="00E9509C"/>
    <w:rsid w:val="00E96CBD"/>
    <w:rsid w:val="00E976F6"/>
    <w:rsid w:val="00EA0973"/>
    <w:rsid w:val="00EA0BC0"/>
    <w:rsid w:val="00EA17D4"/>
    <w:rsid w:val="00EA213D"/>
    <w:rsid w:val="00EA2B52"/>
    <w:rsid w:val="00EA2BB7"/>
    <w:rsid w:val="00EA4482"/>
    <w:rsid w:val="00EA4C6F"/>
    <w:rsid w:val="00EA4E8D"/>
    <w:rsid w:val="00EA522F"/>
    <w:rsid w:val="00EA59EA"/>
    <w:rsid w:val="00EA64FA"/>
    <w:rsid w:val="00EA67F4"/>
    <w:rsid w:val="00EA6BDB"/>
    <w:rsid w:val="00EB050A"/>
    <w:rsid w:val="00EB0685"/>
    <w:rsid w:val="00EB08BD"/>
    <w:rsid w:val="00EB0A22"/>
    <w:rsid w:val="00EB0B6B"/>
    <w:rsid w:val="00EB0C4A"/>
    <w:rsid w:val="00EB148C"/>
    <w:rsid w:val="00EB1C39"/>
    <w:rsid w:val="00EB1F73"/>
    <w:rsid w:val="00EB2641"/>
    <w:rsid w:val="00EB2FF3"/>
    <w:rsid w:val="00EB3D05"/>
    <w:rsid w:val="00EB3DB0"/>
    <w:rsid w:val="00EB47A5"/>
    <w:rsid w:val="00EB4CEE"/>
    <w:rsid w:val="00EB4D22"/>
    <w:rsid w:val="00EB4F7D"/>
    <w:rsid w:val="00EB5CBE"/>
    <w:rsid w:val="00EB73DD"/>
    <w:rsid w:val="00EB7518"/>
    <w:rsid w:val="00EB787C"/>
    <w:rsid w:val="00EC170F"/>
    <w:rsid w:val="00EC28B8"/>
    <w:rsid w:val="00EC2C82"/>
    <w:rsid w:val="00EC30DA"/>
    <w:rsid w:val="00EC49C9"/>
    <w:rsid w:val="00EC54BB"/>
    <w:rsid w:val="00EC6A8C"/>
    <w:rsid w:val="00EC70D6"/>
    <w:rsid w:val="00EC7C7C"/>
    <w:rsid w:val="00ED0A78"/>
    <w:rsid w:val="00ED0FBC"/>
    <w:rsid w:val="00ED1737"/>
    <w:rsid w:val="00ED175D"/>
    <w:rsid w:val="00ED369F"/>
    <w:rsid w:val="00ED39F6"/>
    <w:rsid w:val="00ED4F0D"/>
    <w:rsid w:val="00ED5378"/>
    <w:rsid w:val="00ED53E9"/>
    <w:rsid w:val="00ED5E1E"/>
    <w:rsid w:val="00ED7316"/>
    <w:rsid w:val="00ED74D7"/>
    <w:rsid w:val="00ED7B0B"/>
    <w:rsid w:val="00ED7D0F"/>
    <w:rsid w:val="00EE0586"/>
    <w:rsid w:val="00EE09CE"/>
    <w:rsid w:val="00EE138C"/>
    <w:rsid w:val="00EE1446"/>
    <w:rsid w:val="00EE2062"/>
    <w:rsid w:val="00EE2F40"/>
    <w:rsid w:val="00EE375D"/>
    <w:rsid w:val="00EE4738"/>
    <w:rsid w:val="00EE4FBF"/>
    <w:rsid w:val="00EE6B0A"/>
    <w:rsid w:val="00EE707A"/>
    <w:rsid w:val="00EE73DF"/>
    <w:rsid w:val="00EE7630"/>
    <w:rsid w:val="00EF03E2"/>
    <w:rsid w:val="00EF044E"/>
    <w:rsid w:val="00EF075C"/>
    <w:rsid w:val="00EF08C3"/>
    <w:rsid w:val="00EF1B77"/>
    <w:rsid w:val="00EF36CD"/>
    <w:rsid w:val="00EF3C71"/>
    <w:rsid w:val="00EF49C9"/>
    <w:rsid w:val="00EF4EAD"/>
    <w:rsid w:val="00EF56DA"/>
    <w:rsid w:val="00EF5D38"/>
    <w:rsid w:val="00EF66E2"/>
    <w:rsid w:val="00EF76A9"/>
    <w:rsid w:val="00F0011C"/>
    <w:rsid w:val="00F0017A"/>
    <w:rsid w:val="00F002B9"/>
    <w:rsid w:val="00F01BA1"/>
    <w:rsid w:val="00F02833"/>
    <w:rsid w:val="00F02D7B"/>
    <w:rsid w:val="00F04EAD"/>
    <w:rsid w:val="00F057E3"/>
    <w:rsid w:val="00F06183"/>
    <w:rsid w:val="00F066B5"/>
    <w:rsid w:val="00F0674C"/>
    <w:rsid w:val="00F06A99"/>
    <w:rsid w:val="00F07414"/>
    <w:rsid w:val="00F079F7"/>
    <w:rsid w:val="00F07EBA"/>
    <w:rsid w:val="00F105FE"/>
    <w:rsid w:val="00F1110C"/>
    <w:rsid w:val="00F1125D"/>
    <w:rsid w:val="00F11D48"/>
    <w:rsid w:val="00F124FE"/>
    <w:rsid w:val="00F1374D"/>
    <w:rsid w:val="00F15D92"/>
    <w:rsid w:val="00F16435"/>
    <w:rsid w:val="00F169FC"/>
    <w:rsid w:val="00F16B92"/>
    <w:rsid w:val="00F174C1"/>
    <w:rsid w:val="00F1762A"/>
    <w:rsid w:val="00F177BC"/>
    <w:rsid w:val="00F20410"/>
    <w:rsid w:val="00F20746"/>
    <w:rsid w:val="00F209EC"/>
    <w:rsid w:val="00F22317"/>
    <w:rsid w:val="00F22484"/>
    <w:rsid w:val="00F22B04"/>
    <w:rsid w:val="00F22C70"/>
    <w:rsid w:val="00F24AA3"/>
    <w:rsid w:val="00F255CD"/>
    <w:rsid w:val="00F25F55"/>
    <w:rsid w:val="00F27C04"/>
    <w:rsid w:val="00F3006E"/>
    <w:rsid w:val="00F300D4"/>
    <w:rsid w:val="00F30F65"/>
    <w:rsid w:val="00F311B0"/>
    <w:rsid w:val="00F31CA8"/>
    <w:rsid w:val="00F32489"/>
    <w:rsid w:val="00F33235"/>
    <w:rsid w:val="00F333FA"/>
    <w:rsid w:val="00F334E5"/>
    <w:rsid w:val="00F33671"/>
    <w:rsid w:val="00F34081"/>
    <w:rsid w:val="00F3445A"/>
    <w:rsid w:val="00F35234"/>
    <w:rsid w:val="00F374E3"/>
    <w:rsid w:val="00F3752D"/>
    <w:rsid w:val="00F37660"/>
    <w:rsid w:val="00F37AF4"/>
    <w:rsid w:val="00F37D9D"/>
    <w:rsid w:val="00F405A3"/>
    <w:rsid w:val="00F4077E"/>
    <w:rsid w:val="00F40A48"/>
    <w:rsid w:val="00F4221F"/>
    <w:rsid w:val="00F422BF"/>
    <w:rsid w:val="00F42CE8"/>
    <w:rsid w:val="00F4303C"/>
    <w:rsid w:val="00F4309A"/>
    <w:rsid w:val="00F43D34"/>
    <w:rsid w:val="00F441E5"/>
    <w:rsid w:val="00F448E3"/>
    <w:rsid w:val="00F44AFD"/>
    <w:rsid w:val="00F45593"/>
    <w:rsid w:val="00F4604B"/>
    <w:rsid w:val="00F469FB"/>
    <w:rsid w:val="00F4739A"/>
    <w:rsid w:val="00F47E0A"/>
    <w:rsid w:val="00F502DC"/>
    <w:rsid w:val="00F505C1"/>
    <w:rsid w:val="00F51079"/>
    <w:rsid w:val="00F5147C"/>
    <w:rsid w:val="00F514C3"/>
    <w:rsid w:val="00F51DFE"/>
    <w:rsid w:val="00F52015"/>
    <w:rsid w:val="00F5210C"/>
    <w:rsid w:val="00F52D5B"/>
    <w:rsid w:val="00F531DC"/>
    <w:rsid w:val="00F53321"/>
    <w:rsid w:val="00F53814"/>
    <w:rsid w:val="00F56633"/>
    <w:rsid w:val="00F60157"/>
    <w:rsid w:val="00F6044B"/>
    <w:rsid w:val="00F60458"/>
    <w:rsid w:val="00F60673"/>
    <w:rsid w:val="00F60966"/>
    <w:rsid w:val="00F62BA2"/>
    <w:rsid w:val="00F6420A"/>
    <w:rsid w:val="00F64E58"/>
    <w:rsid w:val="00F64EEA"/>
    <w:rsid w:val="00F65178"/>
    <w:rsid w:val="00F6518F"/>
    <w:rsid w:val="00F66907"/>
    <w:rsid w:val="00F66927"/>
    <w:rsid w:val="00F67B13"/>
    <w:rsid w:val="00F67BC7"/>
    <w:rsid w:val="00F70520"/>
    <w:rsid w:val="00F70576"/>
    <w:rsid w:val="00F70CC2"/>
    <w:rsid w:val="00F715A1"/>
    <w:rsid w:val="00F71A2F"/>
    <w:rsid w:val="00F71C10"/>
    <w:rsid w:val="00F71F43"/>
    <w:rsid w:val="00F721B5"/>
    <w:rsid w:val="00F724EA"/>
    <w:rsid w:val="00F72644"/>
    <w:rsid w:val="00F734F3"/>
    <w:rsid w:val="00F73A29"/>
    <w:rsid w:val="00F744CE"/>
    <w:rsid w:val="00F748BE"/>
    <w:rsid w:val="00F74941"/>
    <w:rsid w:val="00F749CA"/>
    <w:rsid w:val="00F751F2"/>
    <w:rsid w:val="00F758E5"/>
    <w:rsid w:val="00F769C2"/>
    <w:rsid w:val="00F777C4"/>
    <w:rsid w:val="00F80D7B"/>
    <w:rsid w:val="00F81577"/>
    <w:rsid w:val="00F821BD"/>
    <w:rsid w:val="00F828ED"/>
    <w:rsid w:val="00F8295D"/>
    <w:rsid w:val="00F8302F"/>
    <w:rsid w:val="00F84696"/>
    <w:rsid w:val="00F8474B"/>
    <w:rsid w:val="00F84CF9"/>
    <w:rsid w:val="00F858D1"/>
    <w:rsid w:val="00F86D15"/>
    <w:rsid w:val="00F8744C"/>
    <w:rsid w:val="00F874A6"/>
    <w:rsid w:val="00F87BEA"/>
    <w:rsid w:val="00F9031B"/>
    <w:rsid w:val="00F910F8"/>
    <w:rsid w:val="00F9220F"/>
    <w:rsid w:val="00F92D65"/>
    <w:rsid w:val="00F94622"/>
    <w:rsid w:val="00F94673"/>
    <w:rsid w:val="00F949EF"/>
    <w:rsid w:val="00F94E85"/>
    <w:rsid w:val="00F95188"/>
    <w:rsid w:val="00F953A3"/>
    <w:rsid w:val="00F95D71"/>
    <w:rsid w:val="00F95D82"/>
    <w:rsid w:val="00F974FB"/>
    <w:rsid w:val="00F97BFE"/>
    <w:rsid w:val="00FA05DF"/>
    <w:rsid w:val="00FA0656"/>
    <w:rsid w:val="00FA1B3A"/>
    <w:rsid w:val="00FA2830"/>
    <w:rsid w:val="00FA357D"/>
    <w:rsid w:val="00FA3AA8"/>
    <w:rsid w:val="00FA4347"/>
    <w:rsid w:val="00FA4A5E"/>
    <w:rsid w:val="00FA4B6B"/>
    <w:rsid w:val="00FA51FD"/>
    <w:rsid w:val="00FA5286"/>
    <w:rsid w:val="00FA5EE5"/>
    <w:rsid w:val="00FA6CDA"/>
    <w:rsid w:val="00FA7062"/>
    <w:rsid w:val="00FA7C68"/>
    <w:rsid w:val="00FA7F63"/>
    <w:rsid w:val="00FB0177"/>
    <w:rsid w:val="00FB02D4"/>
    <w:rsid w:val="00FB07AD"/>
    <w:rsid w:val="00FB149C"/>
    <w:rsid w:val="00FB1B3E"/>
    <w:rsid w:val="00FB42B6"/>
    <w:rsid w:val="00FB4477"/>
    <w:rsid w:val="00FB4CD3"/>
    <w:rsid w:val="00FB4F9A"/>
    <w:rsid w:val="00FB608B"/>
    <w:rsid w:val="00FB6455"/>
    <w:rsid w:val="00FB65EF"/>
    <w:rsid w:val="00FB6700"/>
    <w:rsid w:val="00FB6B0E"/>
    <w:rsid w:val="00FC2B2B"/>
    <w:rsid w:val="00FC302D"/>
    <w:rsid w:val="00FC3CC5"/>
    <w:rsid w:val="00FC413A"/>
    <w:rsid w:val="00FC4902"/>
    <w:rsid w:val="00FC4E8D"/>
    <w:rsid w:val="00FC521E"/>
    <w:rsid w:val="00FC5282"/>
    <w:rsid w:val="00FC6FC4"/>
    <w:rsid w:val="00FD004C"/>
    <w:rsid w:val="00FD14EE"/>
    <w:rsid w:val="00FD2A70"/>
    <w:rsid w:val="00FD30DC"/>
    <w:rsid w:val="00FD35AF"/>
    <w:rsid w:val="00FD40AC"/>
    <w:rsid w:val="00FD542E"/>
    <w:rsid w:val="00FD5E91"/>
    <w:rsid w:val="00FD6362"/>
    <w:rsid w:val="00FD7EA0"/>
    <w:rsid w:val="00FE0BCC"/>
    <w:rsid w:val="00FE22A0"/>
    <w:rsid w:val="00FE280C"/>
    <w:rsid w:val="00FE2955"/>
    <w:rsid w:val="00FE3645"/>
    <w:rsid w:val="00FE3B92"/>
    <w:rsid w:val="00FE45DA"/>
    <w:rsid w:val="00FE48AA"/>
    <w:rsid w:val="00FE4B8A"/>
    <w:rsid w:val="00FE4EC0"/>
    <w:rsid w:val="00FE5DBD"/>
    <w:rsid w:val="00FE60CE"/>
    <w:rsid w:val="00FE66C0"/>
    <w:rsid w:val="00FE68AD"/>
    <w:rsid w:val="00FE7EFA"/>
    <w:rsid w:val="00FF0049"/>
    <w:rsid w:val="00FF031D"/>
    <w:rsid w:val="00FF0FF5"/>
    <w:rsid w:val="00FF2636"/>
    <w:rsid w:val="00FF3959"/>
    <w:rsid w:val="00FF3CDF"/>
    <w:rsid w:val="00FF3F7D"/>
    <w:rsid w:val="00FF42B3"/>
    <w:rsid w:val="00FF434B"/>
    <w:rsid w:val="00FF46D0"/>
    <w:rsid w:val="00FF4A22"/>
    <w:rsid w:val="00FF72DD"/>
    <w:rsid w:val="00FF7992"/>
    <w:rsid w:val="00FF7DC6"/>
    <w:rsid w:val="00FF7F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AC"/>
  </w:style>
  <w:style w:type="paragraph" w:styleId="Heading1">
    <w:name w:val="heading 1"/>
    <w:basedOn w:val="Normal"/>
    <w:link w:val="Heading1Char"/>
    <w:uiPriority w:val="9"/>
    <w:qFormat/>
    <w:rsid w:val="00D1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5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3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C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62C9"/>
    <w:pPr>
      <w:ind w:left="720"/>
      <w:contextualSpacing/>
    </w:pPr>
  </w:style>
  <w:style w:type="table" w:customStyle="1" w:styleId="LightShading1">
    <w:name w:val="Light Shading1"/>
    <w:basedOn w:val="TableNormal"/>
    <w:uiPriority w:val="60"/>
    <w:rsid w:val="00823BE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E976F6"/>
  </w:style>
  <w:style w:type="character" w:customStyle="1" w:styleId="apple-converted-space">
    <w:name w:val="apple-converted-space"/>
    <w:basedOn w:val="DefaultParagraphFont"/>
    <w:rsid w:val="007E42FF"/>
  </w:style>
  <w:style w:type="character" w:styleId="Hyperlink">
    <w:name w:val="Hyperlink"/>
    <w:basedOn w:val="DefaultParagraphFont"/>
    <w:uiPriority w:val="99"/>
    <w:unhideWhenUsed/>
    <w:rsid w:val="007E42FF"/>
    <w:rPr>
      <w:color w:val="0000FF"/>
      <w:u w:val="single"/>
    </w:rPr>
  </w:style>
  <w:style w:type="character" w:styleId="Strong">
    <w:name w:val="Strong"/>
    <w:basedOn w:val="DefaultParagraphFont"/>
    <w:uiPriority w:val="22"/>
    <w:qFormat/>
    <w:rsid w:val="006F32DD"/>
    <w:rPr>
      <w:b/>
      <w:bCs/>
    </w:rPr>
  </w:style>
  <w:style w:type="character" w:styleId="Emphasis">
    <w:name w:val="Emphasis"/>
    <w:basedOn w:val="DefaultParagraphFont"/>
    <w:uiPriority w:val="20"/>
    <w:qFormat/>
    <w:rsid w:val="006F32DD"/>
    <w:rPr>
      <w:i/>
      <w:iCs/>
    </w:rPr>
  </w:style>
  <w:style w:type="table" w:styleId="TableGrid">
    <w:name w:val="Table Grid"/>
    <w:basedOn w:val="TableNormal"/>
    <w:uiPriority w:val="59"/>
    <w:rsid w:val="006C3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53"/>
    <w:rPr>
      <w:rFonts w:ascii="Tahoma" w:hAnsi="Tahoma" w:cs="Tahoma"/>
      <w:sz w:val="16"/>
      <w:szCs w:val="16"/>
    </w:rPr>
  </w:style>
  <w:style w:type="character" w:customStyle="1" w:styleId="Heading1Char">
    <w:name w:val="Heading 1 Char"/>
    <w:basedOn w:val="DefaultParagraphFont"/>
    <w:link w:val="Heading1"/>
    <w:uiPriority w:val="9"/>
    <w:rsid w:val="00D112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55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5A6"/>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A55A6"/>
    <w:rPr>
      <w:color w:val="808080"/>
    </w:rPr>
  </w:style>
  <w:style w:type="paragraph" w:styleId="Header">
    <w:name w:val="header"/>
    <w:basedOn w:val="Normal"/>
    <w:link w:val="HeaderChar"/>
    <w:uiPriority w:val="99"/>
    <w:unhideWhenUsed/>
    <w:rsid w:val="0012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37"/>
  </w:style>
  <w:style w:type="paragraph" w:styleId="Footer">
    <w:name w:val="footer"/>
    <w:basedOn w:val="Normal"/>
    <w:link w:val="FooterChar"/>
    <w:uiPriority w:val="99"/>
    <w:unhideWhenUsed/>
    <w:rsid w:val="0012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37"/>
  </w:style>
  <w:style w:type="character" w:customStyle="1" w:styleId="post-author">
    <w:name w:val="post-author"/>
    <w:basedOn w:val="DefaultParagraphFont"/>
    <w:rsid w:val="00377A10"/>
  </w:style>
  <w:style w:type="character" w:customStyle="1" w:styleId="Heading4Char">
    <w:name w:val="Heading 4 Char"/>
    <w:basedOn w:val="DefaultParagraphFont"/>
    <w:link w:val="Heading4"/>
    <w:uiPriority w:val="9"/>
    <w:rsid w:val="004E3188"/>
    <w:rPr>
      <w:rFonts w:asciiTheme="majorHAnsi" w:eastAsiaTheme="majorEastAsia" w:hAnsiTheme="majorHAnsi" w:cstheme="majorBidi"/>
      <w:b/>
      <w:bCs/>
      <w:i/>
      <w:iCs/>
      <w:color w:val="4F81BD" w:themeColor="accent1"/>
    </w:rPr>
  </w:style>
  <w:style w:type="paragraph" w:customStyle="1" w:styleId="Default">
    <w:name w:val="Default"/>
    <w:rsid w:val="00555C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imlinks-unlinked">
    <w:name w:val="skimlinks-unlinked"/>
    <w:basedOn w:val="DefaultParagraphFont"/>
    <w:rsid w:val="002E4D00"/>
  </w:style>
  <w:style w:type="paragraph" w:customStyle="1" w:styleId="Style1">
    <w:name w:val="Style1"/>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91399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
    <w:name w:val="Style4"/>
    <w:basedOn w:val="Normal"/>
    <w:uiPriority w:val="99"/>
    <w:rsid w:val="00913996"/>
    <w:pPr>
      <w:widowControl w:val="0"/>
      <w:autoSpaceDE w:val="0"/>
      <w:autoSpaceDN w:val="0"/>
      <w:adjustRightInd w:val="0"/>
      <w:spacing w:after="0" w:line="552" w:lineRule="exact"/>
      <w:ind w:firstLine="590"/>
      <w:jc w:val="both"/>
    </w:pPr>
    <w:rPr>
      <w:rFonts w:ascii="Times New Roman" w:hAnsi="Times New Roman" w:cs="Times New Roman"/>
      <w:sz w:val="24"/>
      <w:szCs w:val="24"/>
    </w:rPr>
  </w:style>
  <w:style w:type="paragraph" w:customStyle="1" w:styleId="Style5">
    <w:name w:val="Style5"/>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913996"/>
    <w:pPr>
      <w:widowControl w:val="0"/>
      <w:autoSpaceDE w:val="0"/>
      <w:autoSpaceDN w:val="0"/>
      <w:adjustRightInd w:val="0"/>
      <w:spacing w:after="0" w:line="552" w:lineRule="exact"/>
      <w:jc w:val="both"/>
    </w:pPr>
    <w:rPr>
      <w:rFonts w:ascii="Times New Roman" w:hAnsi="Times New Roman" w:cs="Times New Roman"/>
      <w:sz w:val="24"/>
      <w:szCs w:val="24"/>
    </w:rPr>
  </w:style>
  <w:style w:type="paragraph" w:customStyle="1" w:styleId="Style7">
    <w:name w:val="Style7"/>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913996"/>
    <w:pPr>
      <w:widowControl w:val="0"/>
      <w:autoSpaceDE w:val="0"/>
      <w:autoSpaceDN w:val="0"/>
      <w:adjustRightInd w:val="0"/>
      <w:spacing w:after="0" w:line="245" w:lineRule="exact"/>
      <w:ind w:firstLine="715"/>
    </w:pPr>
    <w:rPr>
      <w:rFonts w:ascii="Times New Roman" w:hAnsi="Times New Roman" w:cs="Times New Roman"/>
      <w:sz w:val="24"/>
      <w:szCs w:val="24"/>
    </w:rPr>
  </w:style>
  <w:style w:type="paragraph" w:customStyle="1" w:styleId="Style9">
    <w:name w:val="Style9"/>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913996"/>
    <w:pPr>
      <w:widowControl w:val="0"/>
      <w:autoSpaceDE w:val="0"/>
      <w:autoSpaceDN w:val="0"/>
      <w:adjustRightInd w:val="0"/>
      <w:spacing w:after="0" w:line="552" w:lineRule="exact"/>
      <w:jc w:val="right"/>
    </w:pPr>
    <w:rPr>
      <w:rFonts w:ascii="Times New Roman" w:hAnsi="Times New Roman" w:cs="Times New Roman"/>
      <w:sz w:val="24"/>
      <w:szCs w:val="24"/>
    </w:rPr>
  </w:style>
  <w:style w:type="paragraph" w:customStyle="1" w:styleId="Style11">
    <w:name w:val="Style11"/>
    <w:basedOn w:val="Normal"/>
    <w:uiPriority w:val="99"/>
    <w:rsid w:val="00913996"/>
    <w:pPr>
      <w:widowControl w:val="0"/>
      <w:autoSpaceDE w:val="0"/>
      <w:autoSpaceDN w:val="0"/>
      <w:adjustRightInd w:val="0"/>
      <w:spacing w:after="0" w:line="230" w:lineRule="exact"/>
      <w:ind w:firstLine="566"/>
    </w:pPr>
    <w:rPr>
      <w:rFonts w:ascii="Times New Roman" w:hAnsi="Times New Roman" w:cs="Times New Roman"/>
      <w:sz w:val="24"/>
      <w:szCs w:val="24"/>
    </w:rPr>
  </w:style>
  <w:style w:type="paragraph" w:customStyle="1" w:styleId="Style12">
    <w:name w:val="Style12"/>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913996"/>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5">
    <w:name w:val="Style15"/>
    <w:basedOn w:val="Normal"/>
    <w:uiPriority w:val="99"/>
    <w:rsid w:val="00913996"/>
    <w:pPr>
      <w:widowControl w:val="0"/>
      <w:autoSpaceDE w:val="0"/>
      <w:autoSpaceDN w:val="0"/>
      <w:adjustRightInd w:val="0"/>
      <w:spacing w:after="0" w:line="552" w:lineRule="exact"/>
      <w:ind w:hanging="365"/>
    </w:pPr>
    <w:rPr>
      <w:rFonts w:ascii="Times New Roman" w:hAnsi="Times New Roman" w:cs="Times New Roman"/>
      <w:sz w:val="24"/>
      <w:szCs w:val="24"/>
    </w:rPr>
  </w:style>
  <w:style w:type="paragraph" w:customStyle="1" w:styleId="Style16">
    <w:name w:val="Style16"/>
    <w:basedOn w:val="Normal"/>
    <w:uiPriority w:val="99"/>
    <w:rsid w:val="0091399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7">
    <w:name w:val="Style17"/>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Normal"/>
    <w:uiPriority w:val="99"/>
    <w:rsid w:val="00913996"/>
    <w:pPr>
      <w:widowControl w:val="0"/>
      <w:autoSpaceDE w:val="0"/>
      <w:autoSpaceDN w:val="0"/>
      <w:adjustRightInd w:val="0"/>
      <w:spacing w:after="0" w:line="552" w:lineRule="exact"/>
      <w:ind w:firstLine="3317"/>
    </w:pPr>
    <w:rPr>
      <w:rFonts w:ascii="Times New Roman" w:hAnsi="Times New Roman" w:cs="Times New Roman"/>
      <w:sz w:val="24"/>
      <w:szCs w:val="24"/>
    </w:rPr>
  </w:style>
  <w:style w:type="paragraph" w:customStyle="1" w:styleId="Style19">
    <w:name w:val="Style19"/>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913996"/>
    <w:pPr>
      <w:widowControl w:val="0"/>
      <w:autoSpaceDE w:val="0"/>
      <w:autoSpaceDN w:val="0"/>
      <w:adjustRightInd w:val="0"/>
      <w:spacing w:after="0" w:line="302" w:lineRule="exact"/>
      <w:jc w:val="center"/>
    </w:pPr>
    <w:rPr>
      <w:rFonts w:ascii="Times New Roman" w:hAnsi="Times New Roman" w:cs="Times New Roman"/>
      <w:sz w:val="24"/>
      <w:szCs w:val="24"/>
    </w:rPr>
  </w:style>
  <w:style w:type="paragraph" w:customStyle="1" w:styleId="Style21">
    <w:name w:val="Style21"/>
    <w:basedOn w:val="Normal"/>
    <w:uiPriority w:val="99"/>
    <w:rsid w:val="00913996"/>
    <w:pPr>
      <w:widowControl w:val="0"/>
      <w:autoSpaceDE w:val="0"/>
      <w:autoSpaceDN w:val="0"/>
      <w:adjustRightInd w:val="0"/>
      <w:spacing w:after="0" w:line="552" w:lineRule="exact"/>
      <w:ind w:firstLine="427"/>
      <w:jc w:val="both"/>
    </w:pPr>
    <w:rPr>
      <w:rFonts w:ascii="Times New Roman" w:hAnsi="Times New Roman" w:cs="Times New Roman"/>
      <w:sz w:val="24"/>
      <w:szCs w:val="24"/>
    </w:rPr>
  </w:style>
  <w:style w:type="paragraph" w:customStyle="1" w:styleId="Style22">
    <w:name w:val="Style22"/>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913996"/>
    <w:pPr>
      <w:widowControl w:val="0"/>
      <w:autoSpaceDE w:val="0"/>
      <w:autoSpaceDN w:val="0"/>
      <w:adjustRightInd w:val="0"/>
      <w:spacing w:after="0" w:line="322" w:lineRule="exact"/>
      <w:ind w:hanging="341"/>
    </w:pPr>
    <w:rPr>
      <w:rFonts w:ascii="Times New Roman" w:hAnsi="Times New Roman" w:cs="Times New Roman"/>
      <w:sz w:val="24"/>
      <w:szCs w:val="24"/>
    </w:rPr>
  </w:style>
  <w:style w:type="paragraph" w:customStyle="1" w:styleId="Style24">
    <w:name w:val="Style24"/>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Normal"/>
    <w:uiPriority w:val="99"/>
    <w:rsid w:val="00913996"/>
    <w:pPr>
      <w:widowControl w:val="0"/>
      <w:autoSpaceDE w:val="0"/>
      <w:autoSpaceDN w:val="0"/>
      <w:adjustRightInd w:val="0"/>
      <w:spacing w:after="0" w:line="283" w:lineRule="exact"/>
      <w:ind w:hanging="1176"/>
    </w:pPr>
    <w:rPr>
      <w:rFonts w:ascii="Times New Roman" w:hAnsi="Times New Roman" w:cs="Times New Roman"/>
      <w:sz w:val="24"/>
      <w:szCs w:val="24"/>
    </w:rPr>
  </w:style>
  <w:style w:type="paragraph" w:customStyle="1" w:styleId="Style29">
    <w:name w:val="Style29"/>
    <w:basedOn w:val="Normal"/>
    <w:uiPriority w:val="99"/>
    <w:rsid w:val="00913996"/>
    <w:pPr>
      <w:widowControl w:val="0"/>
      <w:autoSpaceDE w:val="0"/>
      <w:autoSpaceDN w:val="0"/>
      <w:adjustRightInd w:val="0"/>
      <w:spacing w:after="0" w:line="552" w:lineRule="exact"/>
      <w:ind w:firstLine="715"/>
      <w:jc w:val="both"/>
    </w:pPr>
    <w:rPr>
      <w:rFonts w:ascii="Times New Roman" w:hAnsi="Times New Roman" w:cs="Times New Roman"/>
      <w:sz w:val="24"/>
      <w:szCs w:val="24"/>
    </w:rPr>
  </w:style>
  <w:style w:type="paragraph" w:customStyle="1" w:styleId="Style30">
    <w:name w:val="Style30"/>
    <w:basedOn w:val="Normal"/>
    <w:uiPriority w:val="99"/>
    <w:rsid w:val="00913996"/>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31">
    <w:name w:val="Style31"/>
    <w:basedOn w:val="Normal"/>
    <w:uiPriority w:val="99"/>
    <w:rsid w:val="00913996"/>
    <w:pPr>
      <w:widowControl w:val="0"/>
      <w:autoSpaceDE w:val="0"/>
      <w:autoSpaceDN w:val="0"/>
      <w:adjustRightInd w:val="0"/>
      <w:spacing w:after="0" w:line="278" w:lineRule="exact"/>
      <w:ind w:hanging="288"/>
    </w:pPr>
    <w:rPr>
      <w:rFonts w:ascii="Times New Roman" w:hAnsi="Times New Roman" w:cs="Times New Roman"/>
      <w:sz w:val="24"/>
      <w:szCs w:val="24"/>
    </w:rPr>
  </w:style>
  <w:style w:type="paragraph" w:customStyle="1" w:styleId="Style32">
    <w:name w:val="Style32"/>
    <w:basedOn w:val="Normal"/>
    <w:uiPriority w:val="99"/>
    <w:rsid w:val="00913996"/>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4">
    <w:name w:val="Font Style34"/>
    <w:basedOn w:val="DefaultParagraphFont"/>
    <w:uiPriority w:val="99"/>
    <w:rsid w:val="00913996"/>
    <w:rPr>
      <w:rFonts w:ascii="Courier New" w:hAnsi="Courier New" w:cs="Courier New"/>
      <w:sz w:val="40"/>
      <w:szCs w:val="40"/>
    </w:rPr>
  </w:style>
  <w:style w:type="character" w:customStyle="1" w:styleId="FontStyle35">
    <w:name w:val="Font Style35"/>
    <w:basedOn w:val="DefaultParagraphFont"/>
    <w:uiPriority w:val="99"/>
    <w:rsid w:val="00913996"/>
    <w:rPr>
      <w:rFonts w:ascii="Arial" w:hAnsi="Arial" w:cs="Arial"/>
      <w:b/>
      <w:bCs/>
      <w:sz w:val="22"/>
      <w:szCs w:val="22"/>
    </w:rPr>
  </w:style>
  <w:style w:type="character" w:customStyle="1" w:styleId="FontStyle36">
    <w:name w:val="Font Style36"/>
    <w:basedOn w:val="DefaultParagraphFont"/>
    <w:uiPriority w:val="99"/>
    <w:rsid w:val="00913996"/>
    <w:rPr>
      <w:rFonts w:ascii="Franklin Gothic Demi Cond" w:hAnsi="Franklin Gothic Demi Cond" w:cs="Franklin Gothic Demi Cond"/>
      <w:b/>
      <w:bCs/>
      <w:sz w:val="22"/>
      <w:szCs w:val="22"/>
    </w:rPr>
  </w:style>
  <w:style w:type="character" w:customStyle="1" w:styleId="FontStyle37">
    <w:name w:val="Font Style37"/>
    <w:basedOn w:val="DefaultParagraphFont"/>
    <w:uiPriority w:val="99"/>
    <w:rsid w:val="00913996"/>
    <w:rPr>
      <w:rFonts w:ascii="Times New Roman" w:hAnsi="Times New Roman" w:cs="Times New Roman"/>
      <w:spacing w:val="20"/>
      <w:sz w:val="8"/>
      <w:szCs w:val="8"/>
    </w:rPr>
  </w:style>
  <w:style w:type="character" w:customStyle="1" w:styleId="FontStyle38">
    <w:name w:val="Font Style38"/>
    <w:basedOn w:val="DefaultParagraphFont"/>
    <w:uiPriority w:val="99"/>
    <w:rsid w:val="00913996"/>
    <w:rPr>
      <w:rFonts w:ascii="Times New Roman" w:hAnsi="Times New Roman" w:cs="Times New Roman"/>
      <w:smallCaps/>
      <w:spacing w:val="20"/>
      <w:sz w:val="22"/>
      <w:szCs w:val="22"/>
    </w:rPr>
  </w:style>
  <w:style w:type="character" w:customStyle="1" w:styleId="FontStyle39">
    <w:name w:val="Font Style39"/>
    <w:basedOn w:val="DefaultParagraphFont"/>
    <w:uiPriority w:val="99"/>
    <w:rsid w:val="00913996"/>
    <w:rPr>
      <w:rFonts w:ascii="Times New Roman" w:hAnsi="Times New Roman" w:cs="Times New Roman"/>
      <w:b/>
      <w:bCs/>
      <w:spacing w:val="-20"/>
      <w:sz w:val="18"/>
      <w:szCs w:val="18"/>
    </w:rPr>
  </w:style>
  <w:style w:type="character" w:customStyle="1" w:styleId="FontStyle40">
    <w:name w:val="Font Style40"/>
    <w:basedOn w:val="DefaultParagraphFont"/>
    <w:uiPriority w:val="99"/>
    <w:rsid w:val="00913996"/>
    <w:rPr>
      <w:rFonts w:ascii="Times New Roman" w:hAnsi="Times New Roman" w:cs="Times New Roman"/>
      <w:b/>
      <w:bCs/>
      <w:i/>
      <w:iCs/>
      <w:spacing w:val="-10"/>
      <w:sz w:val="22"/>
      <w:szCs w:val="22"/>
    </w:rPr>
  </w:style>
  <w:style w:type="character" w:customStyle="1" w:styleId="FontStyle41">
    <w:name w:val="Font Style41"/>
    <w:basedOn w:val="DefaultParagraphFont"/>
    <w:uiPriority w:val="99"/>
    <w:rsid w:val="00913996"/>
    <w:rPr>
      <w:rFonts w:ascii="Times New Roman" w:hAnsi="Times New Roman" w:cs="Times New Roman"/>
      <w:b/>
      <w:bCs/>
      <w:sz w:val="18"/>
      <w:szCs w:val="18"/>
    </w:rPr>
  </w:style>
  <w:style w:type="character" w:customStyle="1" w:styleId="FontStyle42">
    <w:name w:val="Font Style42"/>
    <w:basedOn w:val="DefaultParagraphFont"/>
    <w:uiPriority w:val="99"/>
    <w:rsid w:val="00913996"/>
    <w:rPr>
      <w:rFonts w:ascii="Times New Roman" w:hAnsi="Times New Roman" w:cs="Times New Roman"/>
      <w:sz w:val="8"/>
      <w:szCs w:val="8"/>
    </w:rPr>
  </w:style>
  <w:style w:type="character" w:customStyle="1" w:styleId="FontStyle43">
    <w:name w:val="Font Style43"/>
    <w:basedOn w:val="DefaultParagraphFont"/>
    <w:uiPriority w:val="99"/>
    <w:rsid w:val="00913996"/>
    <w:rPr>
      <w:rFonts w:ascii="Times New Roman" w:hAnsi="Times New Roman" w:cs="Times New Roman"/>
      <w:b/>
      <w:bCs/>
      <w:i/>
      <w:iCs/>
      <w:sz w:val="18"/>
      <w:szCs w:val="18"/>
    </w:rPr>
  </w:style>
  <w:style w:type="character" w:customStyle="1" w:styleId="FontStyle44">
    <w:name w:val="Font Style44"/>
    <w:basedOn w:val="DefaultParagraphFont"/>
    <w:uiPriority w:val="99"/>
    <w:rsid w:val="00913996"/>
    <w:rPr>
      <w:rFonts w:ascii="Times New Roman" w:hAnsi="Times New Roman" w:cs="Times New Roman"/>
      <w:sz w:val="18"/>
      <w:szCs w:val="18"/>
    </w:rPr>
  </w:style>
  <w:style w:type="character" w:customStyle="1" w:styleId="FontStyle45">
    <w:name w:val="Font Style45"/>
    <w:basedOn w:val="DefaultParagraphFont"/>
    <w:uiPriority w:val="99"/>
    <w:rsid w:val="00913996"/>
    <w:rPr>
      <w:rFonts w:ascii="Times New Roman" w:hAnsi="Times New Roman" w:cs="Times New Roman"/>
      <w:b/>
      <w:bCs/>
      <w:spacing w:val="50"/>
      <w:sz w:val="20"/>
      <w:szCs w:val="20"/>
    </w:rPr>
  </w:style>
  <w:style w:type="character" w:customStyle="1" w:styleId="FontStyle46">
    <w:name w:val="Font Style46"/>
    <w:basedOn w:val="DefaultParagraphFont"/>
    <w:uiPriority w:val="99"/>
    <w:rsid w:val="00913996"/>
    <w:rPr>
      <w:rFonts w:ascii="Times New Roman" w:hAnsi="Times New Roman" w:cs="Times New Roman"/>
      <w:b/>
      <w:bCs/>
      <w:sz w:val="14"/>
      <w:szCs w:val="14"/>
    </w:rPr>
  </w:style>
  <w:style w:type="character" w:customStyle="1" w:styleId="FontStyle47">
    <w:name w:val="Font Style47"/>
    <w:basedOn w:val="DefaultParagraphFont"/>
    <w:uiPriority w:val="99"/>
    <w:rsid w:val="00913996"/>
    <w:rPr>
      <w:rFonts w:ascii="Times New Roman" w:hAnsi="Times New Roman" w:cs="Times New Roman"/>
      <w:i/>
      <w:iCs/>
      <w:sz w:val="22"/>
      <w:szCs w:val="22"/>
    </w:rPr>
  </w:style>
  <w:style w:type="character" w:customStyle="1" w:styleId="FontStyle48">
    <w:name w:val="Font Style48"/>
    <w:basedOn w:val="DefaultParagraphFont"/>
    <w:uiPriority w:val="99"/>
    <w:rsid w:val="00913996"/>
    <w:rPr>
      <w:rFonts w:ascii="Times New Roman" w:hAnsi="Times New Roman" w:cs="Times New Roman"/>
      <w:b/>
      <w:bCs/>
      <w:sz w:val="22"/>
      <w:szCs w:val="22"/>
    </w:rPr>
  </w:style>
  <w:style w:type="character" w:customStyle="1" w:styleId="FontStyle49">
    <w:name w:val="Font Style49"/>
    <w:basedOn w:val="DefaultParagraphFont"/>
    <w:uiPriority w:val="99"/>
    <w:rsid w:val="00913996"/>
    <w:rPr>
      <w:rFonts w:ascii="Times New Roman" w:hAnsi="Times New Roman" w:cs="Times New Roman"/>
      <w:b/>
      <w:bCs/>
      <w:sz w:val="24"/>
      <w:szCs w:val="24"/>
    </w:rPr>
  </w:style>
  <w:style w:type="character" w:customStyle="1" w:styleId="FontStyle50">
    <w:name w:val="Font Style50"/>
    <w:basedOn w:val="DefaultParagraphFont"/>
    <w:uiPriority w:val="99"/>
    <w:rsid w:val="00913996"/>
    <w:rPr>
      <w:rFonts w:ascii="Times New Roman" w:hAnsi="Times New Roman" w:cs="Times New Roman"/>
      <w:b/>
      <w:bCs/>
      <w:i/>
      <w:iCs/>
      <w:sz w:val="10"/>
      <w:szCs w:val="10"/>
    </w:rPr>
  </w:style>
  <w:style w:type="character" w:customStyle="1" w:styleId="FontStyle51">
    <w:name w:val="Font Style51"/>
    <w:basedOn w:val="DefaultParagraphFont"/>
    <w:uiPriority w:val="99"/>
    <w:rsid w:val="00913996"/>
    <w:rPr>
      <w:rFonts w:ascii="Times New Roman" w:hAnsi="Times New Roman" w:cs="Times New Roman"/>
      <w:b/>
      <w:bCs/>
      <w:spacing w:val="10"/>
      <w:sz w:val="18"/>
      <w:szCs w:val="18"/>
    </w:rPr>
  </w:style>
  <w:style w:type="character" w:customStyle="1" w:styleId="FontStyle52">
    <w:name w:val="Font Style52"/>
    <w:basedOn w:val="DefaultParagraphFont"/>
    <w:uiPriority w:val="99"/>
    <w:rsid w:val="00913996"/>
    <w:rPr>
      <w:rFonts w:ascii="Times New Roman" w:hAnsi="Times New Roman" w:cs="Times New Roman"/>
      <w:sz w:val="22"/>
      <w:szCs w:val="22"/>
    </w:rPr>
  </w:style>
  <w:style w:type="character" w:customStyle="1" w:styleId="FontStyle53">
    <w:name w:val="Font Style53"/>
    <w:basedOn w:val="DefaultParagraphFont"/>
    <w:uiPriority w:val="99"/>
    <w:rsid w:val="00913996"/>
    <w:rPr>
      <w:rFonts w:ascii="Arial" w:hAnsi="Arial" w:cs="Arial"/>
      <w:b/>
      <w:bCs/>
      <w:sz w:val="20"/>
      <w:szCs w:val="20"/>
    </w:rPr>
  </w:style>
  <w:style w:type="paragraph" w:customStyle="1" w:styleId="Style38">
    <w:name w:val="Style 38"/>
    <w:basedOn w:val="Normal"/>
    <w:uiPriority w:val="99"/>
    <w:rsid w:val="00AC130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4">
    <w:name w:val="Character Style 24"/>
    <w:uiPriority w:val="99"/>
    <w:rsid w:val="00AC130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A5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5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3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C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62C9"/>
    <w:pPr>
      <w:ind w:left="720"/>
      <w:contextualSpacing/>
    </w:pPr>
  </w:style>
  <w:style w:type="table" w:customStyle="1" w:styleId="LightShading1">
    <w:name w:val="Light Shading1"/>
    <w:basedOn w:val="TableNormal"/>
    <w:uiPriority w:val="60"/>
    <w:rsid w:val="00823BE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E976F6"/>
  </w:style>
  <w:style w:type="character" w:customStyle="1" w:styleId="apple-converted-space">
    <w:name w:val="apple-converted-space"/>
    <w:basedOn w:val="DefaultParagraphFont"/>
    <w:rsid w:val="007E42FF"/>
  </w:style>
  <w:style w:type="character" w:styleId="Hyperlink">
    <w:name w:val="Hyperlink"/>
    <w:basedOn w:val="DefaultParagraphFont"/>
    <w:uiPriority w:val="99"/>
    <w:unhideWhenUsed/>
    <w:rsid w:val="007E42FF"/>
    <w:rPr>
      <w:color w:val="0000FF"/>
      <w:u w:val="single"/>
    </w:rPr>
  </w:style>
  <w:style w:type="character" w:styleId="Strong">
    <w:name w:val="Strong"/>
    <w:basedOn w:val="DefaultParagraphFont"/>
    <w:uiPriority w:val="22"/>
    <w:qFormat/>
    <w:rsid w:val="006F32DD"/>
    <w:rPr>
      <w:b/>
      <w:bCs/>
    </w:rPr>
  </w:style>
  <w:style w:type="character" w:styleId="Emphasis">
    <w:name w:val="Emphasis"/>
    <w:basedOn w:val="DefaultParagraphFont"/>
    <w:uiPriority w:val="20"/>
    <w:qFormat/>
    <w:rsid w:val="006F32DD"/>
    <w:rPr>
      <w:i/>
      <w:iCs/>
    </w:rPr>
  </w:style>
  <w:style w:type="table" w:styleId="TableGrid">
    <w:name w:val="Table Grid"/>
    <w:basedOn w:val="TableNormal"/>
    <w:uiPriority w:val="59"/>
    <w:rsid w:val="006C37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53"/>
    <w:rPr>
      <w:rFonts w:ascii="Tahoma" w:hAnsi="Tahoma" w:cs="Tahoma"/>
      <w:sz w:val="16"/>
      <w:szCs w:val="16"/>
    </w:rPr>
  </w:style>
  <w:style w:type="character" w:customStyle="1" w:styleId="Heading1Char">
    <w:name w:val="Heading 1 Char"/>
    <w:basedOn w:val="DefaultParagraphFont"/>
    <w:link w:val="Heading1"/>
    <w:uiPriority w:val="9"/>
    <w:rsid w:val="00D112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55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5A6"/>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A55A6"/>
    <w:rPr>
      <w:color w:val="808080"/>
    </w:rPr>
  </w:style>
  <w:style w:type="paragraph" w:styleId="Header">
    <w:name w:val="header"/>
    <w:basedOn w:val="Normal"/>
    <w:link w:val="HeaderChar"/>
    <w:uiPriority w:val="99"/>
    <w:unhideWhenUsed/>
    <w:rsid w:val="00127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37"/>
  </w:style>
  <w:style w:type="paragraph" w:styleId="Footer">
    <w:name w:val="footer"/>
    <w:basedOn w:val="Normal"/>
    <w:link w:val="FooterChar"/>
    <w:uiPriority w:val="99"/>
    <w:unhideWhenUsed/>
    <w:rsid w:val="0012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37"/>
  </w:style>
  <w:style w:type="character" w:customStyle="1" w:styleId="post-author">
    <w:name w:val="post-author"/>
    <w:basedOn w:val="DefaultParagraphFont"/>
    <w:rsid w:val="00377A10"/>
  </w:style>
  <w:style w:type="character" w:customStyle="1" w:styleId="Heading4Char">
    <w:name w:val="Heading 4 Char"/>
    <w:basedOn w:val="DefaultParagraphFont"/>
    <w:link w:val="Heading4"/>
    <w:uiPriority w:val="9"/>
    <w:rsid w:val="004E3188"/>
    <w:rPr>
      <w:rFonts w:asciiTheme="majorHAnsi" w:eastAsiaTheme="majorEastAsia" w:hAnsiTheme="majorHAnsi" w:cstheme="majorBidi"/>
      <w:b/>
      <w:bCs/>
      <w:i/>
      <w:iCs/>
      <w:color w:val="4F81BD" w:themeColor="accent1"/>
    </w:rPr>
  </w:style>
  <w:style w:type="paragraph" w:customStyle="1" w:styleId="Default">
    <w:name w:val="Default"/>
    <w:rsid w:val="00555C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imlinks-unlinked">
    <w:name w:val="skimlinks-unlinked"/>
    <w:basedOn w:val="DefaultParagraphFont"/>
    <w:rsid w:val="002E4D00"/>
  </w:style>
  <w:style w:type="paragraph" w:customStyle="1" w:styleId="Style1">
    <w:name w:val="Style1"/>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91399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
    <w:name w:val="Style4"/>
    <w:basedOn w:val="Normal"/>
    <w:uiPriority w:val="99"/>
    <w:rsid w:val="00913996"/>
    <w:pPr>
      <w:widowControl w:val="0"/>
      <w:autoSpaceDE w:val="0"/>
      <w:autoSpaceDN w:val="0"/>
      <w:adjustRightInd w:val="0"/>
      <w:spacing w:after="0" w:line="552" w:lineRule="exact"/>
      <w:ind w:firstLine="590"/>
      <w:jc w:val="both"/>
    </w:pPr>
    <w:rPr>
      <w:rFonts w:ascii="Times New Roman" w:hAnsi="Times New Roman" w:cs="Times New Roman"/>
      <w:sz w:val="24"/>
      <w:szCs w:val="24"/>
    </w:rPr>
  </w:style>
  <w:style w:type="paragraph" w:customStyle="1" w:styleId="Style5">
    <w:name w:val="Style5"/>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913996"/>
    <w:pPr>
      <w:widowControl w:val="0"/>
      <w:autoSpaceDE w:val="0"/>
      <w:autoSpaceDN w:val="0"/>
      <w:adjustRightInd w:val="0"/>
      <w:spacing w:after="0" w:line="552" w:lineRule="exact"/>
      <w:jc w:val="both"/>
    </w:pPr>
    <w:rPr>
      <w:rFonts w:ascii="Times New Roman" w:hAnsi="Times New Roman" w:cs="Times New Roman"/>
      <w:sz w:val="24"/>
      <w:szCs w:val="24"/>
    </w:rPr>
  </w:style>
  <w:style w:type="paragraph" w:customStyle="1" w:styleId="Style7">
    <w:name w:val="Style7"/>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913996"/>
    <w:pPr>
      <w:widowControl w:val="0"/>
      <w:autoSpaceDE w:val="0"/>
      <w:autoSpaceDN w:val="0"/>
      <w:adjustRightInd w:val="0"/>
      <w:spacing w:after="0" w:line="245" w:lineRule="exact"/>
      <w:ind w:firstLine="715"/>
    </w:pPr>
    <w:rPr>
      <w:rFonts w:ascii="Times New Roman" w:hAnsi="Times New Roman" w:cs="Times New Roman"/>
      <w:sz w:val="24"/>
      <w:szCs w:val="24"/>
    </w:rPr>
  </w:style>
  <w:style w:type="paragraph" w:customStyle="1" w:styleId="Style9">
    <w:name w:val="Style9"/>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913996"/>
    <w:pPr>
      <w:widowControl w:val="0"/>
      <w:autoSpaceDE w:val="0"/>
      <w:autoSpaceDN w:val="0"/>
      <w:adjustRightInd w:val="0"/>
      <w:spacing w:after="0" w:line="552" w:lineRule="exact"/>
      <w:jc w:val="right"/>
    </w:pPr>
    <w:rPr>
      <w:rFonts w:ascii="Times New Roman" w:hAnsi="Times New Roman" w:cs="Times New Roman"/>
      <w:sz w:val="24"/>
      <w:szCs w:val="24"/>
    </w:rPr>
  </w:style>
  <w:style w:type="paragraph" w:customStyle="1" w:styleId="Style11">
    <w:name w:val="Style11"/>
    <w:basedOn w:val="Normal"/>
    <w:uiPriority w:val="99"/>
    <w:rsid w:val="00913996"/>
    <w:pPr>
      <w:widowControl w:val="0"/>
      <w:autoSpaceDE w:val="0"/>
      <w:autoSpaceDN w:val="0"/>
      <w:adjustRightInd w:val="0"/>
      <w:spacing w:after="0" w:line="230" w:lineRule="exact"/>
      <w:ind w:firstLine="566"/>
    </w:pPr>
    <w:rPr>
      <w:rFonts w:ascii="Times New Roman" w:hAnsi="Times New Roman" w:cs="Times New Roman"/>
      <w:sz w:val="24"/>
      <w:szCs w:val="24"/>
    </w:rPr>
  </w:style>
  <w:style w:type="paragraph" w:customStyle="1" w:styleId="Style12">
    <w:name w:val="Style12"/>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913996"/>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15">
    <w:name w:val="Style15"/>
    <w:basedOn w:val="Normal"/>
    <w:uiPriority w:val="99"/>
    <w:rsid w:val="00913996"/>
    <w:pPr>
      <w:widowControl w:val="0"/>
      <w:autoSpaceDE w:val="0"/>
      <w:autoSpaceDN w:val="0"/>
      <w:adjustRightInd w:val="0"/>
      <w:spacing w:after="0" w:line="552" w:lineRule="exact"/>
      <w:ind w:hanging="365"/>
    </w:pPr>
    <w:rPr>
      <w:rFonts w:ascii="Times New Roman" w:hAnsi="Times New Roman" w:cs="Times New Roman"/>
      <w:sz w:val="24"/>
      <w:szCs w:val="24"/>
    </w:rPr>
  </w:style>
  <w:style w:type="paragraph" w:customStyle="1" w:styleId="Style16">
    <w:name w:val="Style16"/>
    <w:basedOn w:val="Normal"/>
    <w:uiPriority w:val="99"/>
    <w:rsid w:val="0091399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7">
    <w:name w:val="Style17"/>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Normal"/>
    <w:uiPriority w:val="99"/>
    <w:rsid w:val="00913996"/>
    <w:pPr>
      <w:widowControl w:val="0"/>
      <w:autoSpaceDE w:val="0"/>
      <w:autoSpaceDN w:val="0"/>
      <w:adjustRightInd w:val="0"/>
      <w:spacing w:after="0" w:line="552" w:lineRule="exact"/>
      <w:ind w:firstLine="3317"/>
    </w:pPr>
    <w:rPr>
      <w:rFonts w:ascii="Times New Roman" w:hAnsi="Times New Roman" w:cs="Times New Roman"/>
      <w:sz w:val="24"/>
      <w:szCs w:val="24"/>
    </w:rPr>
  </w:style>
  <w:style w:type="paragraph" w:customStyle="1" w:styleId="Style19">
    <w:name w:val="Style19"/>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913996"/>
    <w:pPr>
      <w:widowControl w:val="0"/>
      <w:autoSpaceDE w:val="0"/>
      <w:autoSpaceDN w:val="0"/>
      <w:adjustRightInd w:val="0"/>
      <w:spacing w:after="0" w:line="302" w:lineRule="exact"/>
      <w:jc w:val="center"/>
    </w:pPr>
    <w:rPr>
      <w:rFonts w:ascii="Times New Roman" w:hAnsi="Times New Roman" w:cs="Times New Roman"/>
      <w:sz w:val="24"/>
      <w:szCs w:val="24"/>
    </w:rPr>
  </w:style>
  <w:style w:type="paragraph" w:customStyle="1" w:styleId="Style21">
    <w:name w:val="Style21"/>
    <w:basedOn w:val="Normal"/>
    <w:uiPriority w:val="99"/>
    <w:rsid w:val="00913996"/>
    <w:pPr>
      <w:widowControl w:val="0"/>
      <w:autoSpaceDE w:val="0"/>
      <w:autoSpaceDN w:val="0"/>
      <w:adjustRightInd w:val="0"/>
      <w:spacing w:after="0" w:line="552" w:lineRule="exact"/>
      <w:ind w:firstLine="427"/>
      <w:jc w:val="both"/>
    </w:pPr>
    <w:rPr>
      <w:rFonts w:ascii="Times New Roman" w:hAnsi="Times New Roman" w:cs="Times New Roman"/>
      <w:sz w:val="24"/>
      <w:szCs w:val="24"/>
    </w:rPr>
  </w:style>
  <w:style w:type="paragraph" w:customStyle="1" w:styleId="Style22">
    <w:name w:val="Style22"/>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913996"/>
    <w:pPr>
      <w:widowControl w:val="0"/>
      <w:autoSpaceDE w:val="0"/>
      <w:autoSpaceDN w:val="0"/>
      <w:adjustRightInd w:val="0"/>
      <w:spacing w:after="0" w:line="322" w:lineRule="exact"/>
      <w:ind w:hanging="341"/>
    </w:pPr>
    <w:rPr>
      <w:rFonts w:ascii="Times New Roman" w:hAnsi="Times New Roman" w:cs="Times New Roman"/>
      <w:sz w:val="24"/>
      <w:szCs w:val="24"/>
    </w:rPr>
  </w:style>
  <w:style w:type="paragraph" w:customStyle="1" w:styleId="Style24">
    <w:name w:val="Style24"/>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Normal"/>
    <w:uiPriority w:val="99"/>
    <w:rsid w:val="0091399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Normal"/>
    <w:uiPriority w:val="99"/>
    <w:rsid w:val="00913996"/>
    <w:pPr>
      <w:widowControl w:val="0"/>
      <w:autoSpaceDE w:val="0"/>
      <w:autoSpaceDN w:val="0"/>
      <w:adjustRightInd w:val="0"/>
      <w:spacing w:after="0" w:line="283" w:lineRule="exact"/>
      <w:ind w:hanging="1176"/>
    </w:pPr>
    <w:rPr>
      <w:rFonts w:ascii="Times New Roman" w:hAnsi="Times New Roman" w:cs="Times New Roman"/>
      <w:sz w:val="24"/>
      <w:szCs w:val="24"/>
    </w:rPr>
  </w:style>
  <w:style w:type="paragraph" w:customStyle="1" w:styleId="Style29">
    <w:name w:val="Style29"/>
    <w:basedOn w:val="Normal"/>
    <w:uiPriority w:val="99"/>
    <w:rsid w:val="00913996"/>
    <w:pPr>
      <w:widowControl w:val="0"/>
      <w:autoSpaceDE w:val="0"/>
      <w:autoSpaceDN w:val="0"/>
      <w:adjustRightInd w:val="0"/>
      <w:spacing w:after="0" w:line="552" w:lineRule="exact"/>
      <w:ind w:firstLine="715"/>
      <w:jc w:val="both"/>
    </w:pPr>
    <w:rPr>
      <w:rFonts w:ascii="Times New Roman" w:hAnsi="Times New Roman" w:cs="Times New Roman"/>
      <w:sz w:val="24"/>
      <w:szCs w:val="24"/>
    </w:rPr>
  </w:style>
  <w:style w:type="paragraph" w:customStyle="1" w:styleId="Style30">
    <w:name w:val="Style30"/>
    <w:basedOn w:val="Normal"/>
    <w:uiPriority w:val="99"/>
    <w:rsid w:val="00913996"/>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31">
    <w:name w:val="Style31"/>
    <w:basedOn w:val="Normal"/>
    <w:uiPriority w:val="99"/>
    <w:rsid w:val="00913996"/>
    <w:pPr>
      <w:widowControl w:val="0"/>
      <w:autoSpaceDE w:val="0"/>
      <w:autoSpaceDN w:val="0"/>
      <w:adjustRightInd w:val="0"/>
      <w:spacing w:after="0" w:line="278" w:lineRule="exact"/>
      <w:ind w:hanging="288"/>
    </w:pPr>
    <w:rPr>
      <w:rFonts w:ascii="Times New Roman" w:hAnsi="Times New Roman" w:cs="Times New Roman"/>
      <w:sz w:val="24"/>
      <w:szCs w:val="24"/>
    </w:rPr>
  </w:style>
  <w:style w:type="paragraph" w:customStyle="1" w:styleId="Style32">
    <w:name w:val="Style32"/>
    <w:basedOn w:val="Normal"/>
    <w:uiPriority w:val="99"/>
    <w:rsid w:val="00913996"/>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4">
    <w:name w:val="Font Style34"/>
    <w:basedOn w:val="DefaultParagraphFont"/>
    <w:uiPriority w:val="99"/>
    <w:rsid w:val="00913996"/>
    <w:rPr>
      <w:rFonts w:ascii="Courier New" w:hAnsi="Courier New" w:cs="Courier New"/>
      <w:sz w:val="40"/>
      <w:szCs w:val="40"/>
    </w:rPr>
  </w:style>
  <w:style w:type="character" w:customStyle="1" w:styleId="FontStyle35">
    <w:name w:val="Font Style35"/>
    <w:basedOn w:val="DefaultParagraphFont"/>
    <w:uiPriority w:val="99"/>
    <w:rsid w:val="00913996"/>
    <w:rPr>
      <w:rFonts w:ascii="Arial" w:hAnsi="Arial" w:cs="Arial"/>
      <w:b/>
      <w:bCs/>
      <w:sz w:val="22"/>
      <w:szCs w:val="22"/>
    </w:rPr>
  </w:style>
  <w:style w:type="character" w:customStyle="1" w:styleId="FontStyle36">
    <w:name w:val="Font Style36"/>
    <w:basedOn w:val="DefaultParagraphFont"/>
    <w:uiPriority w:val="99"/>
    <w:rsid w:val="00913996"/>
    <w:rPr>
      <w:rFonts w:ascii="Franklin Gothic Demi Cond" w:hAnsi="Franklin Gothic Demi Cond" w:cs="Franklin Gothic Demi Cond"/>
      <w:b/>
      <w:bCs/>
      <w:sz w:val="22"/>
      <w:szCs w:val="22"/>
    </w:rPr>
  </w:style>
  <w:style w:type="character" w:customStyle="1" w:styleId="FontStyle37">
    <w:name w:val="Font Style37"/>
    <w:basedOn w:val="DefaultParagraphFont"/>
    <w:uiPriority w:val="99"/>
    <w:rsid w:val="00913996"/>
    <w:rPr>
      <w:rFonts w:ascii="Times New Roman" w:hAnsi="Times New Roman" w:cs="Times New Roman"/>
      <w:spacing w:val="20"/>
      <w:sz w:val="8"/>
      <w:szCs w:val="8"/>
    </w:rPr>
  </w:style>
  <w:style w:type="character" w:customStyle="1" w:styleId="FontStyle38">
    <w:name w:val="Font Style38"/>
    <w:basedOn w:val="DefaultParagraphFont"/>
    <w:uiPriority w:val="99"/>
    <w:rsid w:val="00913996"/>
    <w:rPr>
      <w:rFonts w:ascii="Times New Roman" w:hAnsi="Times New Roman" w:cs="Times New Roman"/>
      <w:smallCaps/>
      <w:spacing w:val="20"/>
      <w:sz w:val="22"/>
      <w:szCs w:val="22"/>
    </w:rPr>
  </w:style>
  <w:style w:type="character" w:customStyle="1" w:styleId="FontStyle39">
    <w:name w:val="Font Style39"/>
    <w:basedOn w:val="DefaultParagraphFont"/>
    <w:uiPriority w:val="99"/>
    <w:rsid w:val="00913996"/>
    <w:rPr>
      <w:rFonts w:ascii="Times New Roman" w:hAnsi="Times New Roman" w:cs="Times New Roman"/>
      <w:b/>
      <w:bCs/>
      <w:spacing w:val="-20"/>
      <w:sz w:val="18"/>
      <w:szCs w:val="18"/>
    </w:rPr>
  </w:style>
  <w:style w:type="character" w:customStyle="1" w:styleId="FontStyle40">
    <w:name w:val="Font Style40"/>
    <w:basedOn w:val="DefaultParagraphFont"/>
    <w:uiPriority w:val="99"/>
    <w:rsid w:val="00913996"/>
    <w:rPr>
      <w:rFonts w:ascii="Times New Roman" w:hAnsi="Times New Roman" w:cs="Times New Roman"/>
      <w:b/>
      <w:bCs/>
      <w:i/>
      <w:iCs/>
      <w:spacing w:val="-10"/>
      <w:sz w:val="22"/>
      <w:szCs w:val="22"/>
    </w:rPr>
  </w:style>
  <w:style w:type="character" w:customStyle="1" w:styleId="FontStyle41">
    <w:name w:val="Font Style41"/>
    <w:basedOn w:val="DefaultParagraphFont"/>
    <w:uiPriority w:val="99"/>
    <w:rsid w:val="00913996"/>
    <w:rPr>
      <w:rFonts w:ascii="Times New Roman" w:hAnsi="Times New Roman" w:cs="Times New Roman"/>
      <w:b/>
      <w:bCs/>
      <w:sz w:val="18"/>
      <w:szCs w:val="18"/>
    </w:rPr>
  </w:style>
  <w:style w:type="character" w:customStyle="1" w:styleId="FontStyle42">
    <w:name w:val="Font Style42"/>
    <w:basedOn w:val="DefaultParagraphFont"/>
    <w:uiPriority w:val="99"/>
    <w:rsid w:val="00913996"/>
    <w:rPr>
      <w:rFonts w:ascii="Times New Roman" w:hAnsi="Times New Roman" w:cs="Times New Roman"/>
      <w:sz w:val="8"/>
      <w:szCs w:val="8"/>
    </w:rPr>
  </w:style>
  <w:style w:type="character" w:customStyle="1" w:styleId="FontStyle43">
    <w:name w:val="Font Style43"/>
    <w:basedOn w:val="DefaultParagraphFont"/>
    <w:uiPriority w:val="99"/>
    <w:rsid w:val="00913996"/>
    <w:rPr>
      <w:rFonts w:ascii="Times New Roman" w:hAnsi="Times New Roman" w:cs="Times New Roman"/>
      <w:b/>
      <w:bCs/>
      <w:i/>
      <w:iCs/>
      <w:sz w:val="18"/>
      <w:szCs w:val="18"/>
    </w:rPr>
  </w:style>
  <w:style w:type="character" w:customStyle="1" w:styleId="FontStyle44">
    <w:name w:val="Font Style44"/>
    <w:basedOn w:val="DefaultParagraphFont"/>
    <w:uiPriority w:val="99"/>
    <w:rsid w:val="00913996"/>
    <w:rPr>
      <w:rFonts w:ascii="Times New Roman" w:hAnsi="Times New Roman" w:cs="Times New Roman"/>
      <w:sz w:val="18"/>
      <w:szCs w:val="18"/>
    </w:rPr>
  </w:style>
  <w:style w:type="character" w:customStyle="1" w:styleId="FontStyle45">
    <w:name w:val="Font Style45"/>
    <w:basedOn w:val="DefaultParagraphFont"/>
    <w:uiPriority w:val="99"/>
    <w:rsid w:val="00913996"/>
    <w:rPr>
      <w:rFonts w:ascii="Times New Roman" w:hAnsi="Times New Roman" w:cs="Times New Roman"/>
      <w:b/>
      <w:bCs/>
      <w:spacing w:val="50"/>
      <w:sz w:val="20"/>
      <w:szCs w:val="20"/>
    </w:rPr>
  </w:style>
  <w:style w:type="character" w:customStyle="1" w:styleId="FontStyle46">
    <w:name w:val="Font Style46"/>
    <w:basedOn w:val="DefaultParagraphFont"/>
    <w:uiPriority w:val="99"/>
    <w:rsid w:val="00913996"/>
    <w:rPr>
      <w:rFonts w:ascii="Times New Roman" w:hAnsi="Times New Roman" w:cs="Times New Roman"/>
      <w:b/>
      <w:bCs/>
      <w:sz w:val="14"/>
      <w:szCs w:val="14"/>
    </w:rPr>
  </w:style>
  <w:style w:type="character" w:customStyle="1" w:styleId="FontStyle47">
    <w:name w:val="Font Style47"/>
    <w:basedOn w:val="DefaultParagraphFont"/>
    <w:uiPriority w:val="99"/>
    <w:rsid w:val="00913996"/>
    <w:rPr>
      <w:rFonts w:ascii="Times New Roman" w:hAnsi="Times New Roman" w:cs="Times New Roman"/>
      <w:i/>
      <w:iCs/>
      <w:sz w:val="22"/>
      <w:szCs w:val="22"/>
    </w:rPr>
  </w:style>
  <w:style w:type="character" w:customStyle="1" w:styleId="FontStyle48">
    <w:name w:val="Font Style48"/>
    <w:basedOn w:val="DefaultParagraphFont"/>
    <w:uiPriority w:val="99"/>
    <w:rsid w:val="00913996"/>
    <w:rPr>
      <w:rFonts w:ascii="Times New Roman" w:hAnsi="Times New Roman" w:cs="Times New Roman"/>
      <w:b/>
      <w:bCs/>
      <w:sz w:val="22"/>
      <w:szCs w:val="22"/>
    </w:rPr>
  </w:style>
  <w:style w:type="character" w:customStyle="1" w:styleId="FontStyle49">
    <w:name w:val="Font Style49"/>
    <w:basedOn w:val="DefaultParagraphFont"/>
    <w:uiPriority w:val="99"/>
    <w:rsid w:val="00913996"/>
    <w:rPr>
      <w:rFonts w:ascii="Times New Roman" w:hAnsi="Times New Roman" w:cs="Times New Roman"/>
      <w:b/>
      <w:bCs/>
      <w:sz w:val="24"/>
      <w:szCs w:val="24"/>
    </w:rPr>
  </w:style>
  <w:style w:type="character" w:customStyle="1" w:styleId="FontStyle50">
    <w:name w:val="Font Style50"/>
    <w:basedOn w:val="DefaultParagraphFont"/>
    <w:uiPriority w:val="99"/>
    <w:rsid w:val="00913996"/>
    <w:rPr>
      <w:rFonts w:ascii="Times New Roman" w:hAnsi="Times New Roman" w:cs="Times New Roman"/>
      <w:b/>
      <w:bCs/>
      <w:i/>
      <w:iCs/>
      <w:sz w:val="10"/>
      <w:szCs w:val="10"/>
    </w:rPr>
  </w:style>
  <w:style w:type="character" w:customStyle="1" w:styleId="FontStyle51">
    <w:name w:val="Font Style51"/>
    <w:basedOn w:val="DefaultParagraphFont"/>
    <w:uiPriority w:val="99"/>
    <w:rsid w:val="00913996"/>
    <w:rPr>
      <w:rFonts w:ascii="Times New Roman" w:hAnsi="Times New Roman" w:cs="Times New Roman"/>
      <w:b/>
      <w:bCs/>
      <w:spacing w:val="10"/>
      <w:sz w:val="18"/>
      <w:szCs w:val="18"/>
    </w:rPr>
  </w:style>
  <w:style w:type="character" w:customStyle="1" w:styleId="FontStyle52">
    <w:name w:val="Font Style52"/>
    <w:basedOn w:val="DefaultParagraphFont"/>
    <w:uiPriority w:val="99"/>
    <w:rsid w:val="00913996"/>
    <w:rPr>
      <w:rFonts w:ascii="Times New Roman" w:hAnsi="Times New Roman" w:cs="Times New Roman"/>
      <w:sz w:val="22"/>
      <w:szCs w:val="22"/>
    </w:rPr>
  </w:style>
  <w:style w:type="character" w:customStyle="1" w:styleId="FontStyle53">
    <w:name w:val="Font Style53"/>
    <w:basedOn w:val="DefaultParagraphFont"/>
    <w:uiPriority w:val="99"/>
    <w:rsid w:val="00913996"/>
    <w:rPr>
      <w:rFonts w:ascii="Arial" w:hAnsi="Arial" w:cs="Arial"/>
      <w:b/>
      <w:bCs/>
      <w:sz w:val="20"/>
      <w:szCs w:val="20"/>
    </w:rPr>
  </w:style>
  <w:style w:type="paragraph" w:customStyle="1" w:styleId="Style38">
    <w:name w:val="Style 38"/>
    <w:basedOn w:val="Normal"/>
    <w:uiPriority w:val="99"/>
    <w:rsid w:val="00AC130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4">
    <w:name w:val="Character Style 24"/>
    <w:uiPriority w:val="99"/>
    <w:rsid w:val="00AC1308"/>
    <w:rPr>
      <w:sz w:val="20"/>
    </w:rPr>
  </w:style>
</w:styles>
</file>

<file path=word/webSettings.xml><?xml version="1.0" encoding="utf-8"?>
<w:webSettings xmlns:r="http://schemas.openxmlformats.org/officeDocument/2006/relationships" xmlns:w="http://schemas.openxmlformats.org/wordprocessingml/2006/main">
  <w:divs>
    <w:div w:id="37750029">
      <w:bodyDiv w:val="1"/>
      <w:marLeft w:val="0"/>
      <w:marRight w:val="0"/>
      <w:marTop w:val="0"/>
      <w:marBottom w:val="0"/>
      <w:divBdr>
        <w:top w:val="none" w:sz="0" w:space="0" w:color="auto"/>
        <w:left w:val="none" w:sz="0" w:space="0" w:color="auto"/>
        <w:bottom w:val="none" w:sz="0" w:space="0" w:color="auto"/>
        <w:right w:val="none" w:sz="0" w:space="0" w:color="auto"/>
      </w:divBdr>
    </w:div>
    <w:div w:id="54744887">
      <w:bodyDiv w:val="1"/>
      <w:marLeft w:val="0"/>
      <w:marRight w:val="0"/>
      <w:marTop w:val="0"/>
      <w:marBottom w:val="0"/>
      <w:divBdr>
        <w:top w:val="none" w:sz="0" w:space="0" w:color="auto"/>
        <w:left w:val="none" w:sz="0" w:space="0" w:color="auto"/>
        <w:bottom w:val="none" w:sz="0" w:space="0" w:color="auto"/>
        <w:right w:val="none" w:sz="0" w:space="0" w:color="auto"/>
      </w:divBdr>
      <w:divsChild>
        <w:div w:id="1895848187">
          <w:marLeft w:val="1272"/>
          <w:marRight w:val="0"/>
          <w:marTop w:val="0"/>
          <w:marBottom w:val="0"/>
          <w:divBdr>
            <w:top w:val="none" w:sz="0" w:space="0" w:color="auto"/>
            <w:left w:val="none" w:sz="0" w:space="0" w:color="auto"/>
            <w:bottom w:val="none" w:sz="0" w:space="0" w:color="auto"/>
            <w:right w:val="none" w:sz="0" w:space="0" w:color="auto"/>
          </w:divBdr>
        </w:div>
        <w:div w:id="1161232671">
          <w:marLeft w:val="1272"/>
          <w:marRight w:val="0"/>
          <w:marTop w:val="0"/>
          <w:marBottom w:val="0"/>
          <w:divBdr>
            <w:top w:val="none" w:sz="0" w:space="0" w:color="auto"/>
            <w:left w:val="none" w:sz="0" w:space="0" w:color="auto"/>
            <w:bottom w:val="none" w:sz="0" w:space="0" w:color="auto"/>
            <w:right w:val="none" w:sz="0" w:space="0" w:color="auto"/>
          </w:divBdr>
        </w:div>
        <w:div w:id="172040326">
          <w:marLeft w:val="1272"/>
          <w:marRight w:val="0"/>
          <w:marTop w:val="0"/>
          <w:marBottom w:val="0"/>
          <w:divBdr>
            <w:top w:val="none" w:sz="0" w:space="0" w:color="auto"/>
            <w:left w:val="none" w:sz="0" w:space="0" w:color="auto"/>
            <w:bottom w:val="none" w:sz="0" w:space="0" w:color="auto"/>
            <w:right w:val="none" w:sz="0" w:space="0" w:color="auto"/>
          </w:divBdr>
        </w:div>
        <w:div w:id="1363820584">
          <w:marLeft w:val="270"/>
          <w:marRight w:val="0"/>
          <w:marTop w:val="0"/>
          <w:marBottom w:val="0"/>
          <w:divBdr>
            <w:top w:val="none" w:sz="0" w:space="0" w:color="auto"/>
            <w:left w:val="none" w:sz="0" w:space="0" w:color="auto"/>
            <w:bottom w:val="none" w:sz="0" w:space="0" w:color="auto"/>
            <w:right w:val="none" w:sz="0" w:space="0" w:color="auto"/>
          </w:divBdr>
        </w:div>
        <w:div w:id="1186601679">
          <w:marLeft w:val="270"/>
          <w:marRight w:val="0"/>
          <w:marTop w:val="0"/>
          <w:marBottom w:val="0"/>
          <w:divBdr>
            <w:top w:val="none" w:sz="0" w:space="0" w:color="auto"/>
            <w:left w:val="none" w:sz="0" w:space="0" w:color="auto"/>
            <w:bottom w:val="none" w:sz="0" w:space="0" w:color="auto"/>
            <w:right w:val="none" w:sz="0" w:space="0" w:color="auto"/>
          </w:divBdr>
        </w:div>
      </w:divsChild>
    </w:div>
    <w:div w:id="169684882">
      <w:bodyDiv w:val="1"/>
      <w:marLeft w:val="0"/>
      <w:marRight w:val="0"/>
      <w:marTop w:val="0"/>
      <w:marBottom w:val="0"/>
      <w:divBdr>
        <w:top w:val="none" w:sz="0" w:space="0" w:color="auto"/>
        <w:left w:val="none" w:sz="0" w:space="0" w:color="auto"/>
        <w:bottom w:val="none" w:sz="0" w:space="0" w:color="auto"/>
        <w:right w:val="none" w:sz="0" w:space="0" w:color="auto"/>
      </w:divBdr>
    </w:div>
    <w:div w:id="194582526">
      <w:bodyDiv w:val="1"/>
      <w:marLeft w:val="0"/>
      <w:marRight w:val="0"/>
      <w:marTop w:val="0"/>
      <w:marBottom w:val="0"/>
      <w:divBdr>
        <w:top w:val="none" w:sz="0" w:space="0" w:color="auto"/>
        <w:left w:val="none" w:sz="0" w:space="0" w:color="auto"/>
        <w:bottom w:val="none" w:sz="0" w:space="0" w:color="auto"/>
        <w:right w:val="none" w:sz="0" w:space="0" w:color="auto"/>
      </w:divBdr>
    </w:div>
    <w:div w:id="239561412">
      <w:bodyDiv w:val="1"/>
      <w:marLeft w:val="0"/>
      <w:marRight w:val="0"/>
      <w:marTop w:val="0"/>
      <w:marBottom w:val="0"/>
      <w:divBdr>
        <w:top w:val="none" w:sz="0" w:space="0" w:color="auto"/>
        <w:left w:val="none" w:sz="0" w:space="0" w:color="auto"/>
        <w:bottom w:val="none" w:sz="0" w:space="0" w:color="auto"/>
        <w:right w:val="none" w:sz="0" w:space="0" w:color="auto"/>
      </w:divBdr>
    </w:div>
    <w:div w:id="461651503">
      <w:bodyDiv w:val="1"/>
      <w:marLeft w:val="0"/>
      <w:marRight w:val="0"/>
      <w:marTop w:val="0"/>
      <w:marBottom w:val="0"/>
      <w:divBdr>
        <w:top w:val="none" w:sz="0" w:space="0" w:color="auto"/>
        <w:left w:val="none" w:sz="0" w:space="0" w:color="auto"/>
        <w:bottom w:val="none" w:sz="0" w:space="0" w:color="auto"/>
        <w:right w:val="none" w:sz="0" w:space="0" w:color="auto"/>
      </w:divBdr>
    </w:div>
    <w:div w:id="739444234">
      <w:bodyDiv w:val="1"/>
      <w:marLeft w:val="0"/>
      <w:marRight w:val="0"/>
      <w:marTop w:val="0"/>
      <w:marBottom w:val="0"/>
      <w:divBdr>
        <w:top w:val="none" w:sz="0" w:space="0" w:color="auto"/>
        <w:left w:val="none" w:sz="0" w:space="0" w:color="auto"/>
        <w:bottom w:val="none" w:sz="0" w:space="0" w:color="auto"/>
        <w:right w:val="none" w:sz="0" w:space="0" w:color="auto"/>
      </w:divBdr>
    </w:div>
    <w:div w:id="772357648">
      <w:bodyDiv w:val="1"/>
      <w:marLeft w:val="0"/>
      <w:marRight w:val="0"/>
      <w:marTop w:val="0"/>
      <w:marBottom w:val="0"/>
      <w:divBdr>
        <w:top w:val="none" w:sz="0" w:space="0" w:color="auto"/>
        <w:left w:val="none" w:sz="0" w:space="0" w:color="auto"/>
        <w:bottom w:val="none" w:sz="0" w:space="0" w:color="auto"/>
        <w:right w:val="none" w:sz="0" w:space="0" w:color="auto"/>
      </w:divBdr>
    </w:div>
    <w:div w:id="797573867">
      <w:bodyDiv w:val="1"/>
      <w:marLeft w:val="0"/>
      <w:marRight w:val="0"/>
      <w:marTop w:val="0"/>
      <w:marBottom w:val="0"/>
      <w:divBdr>
        <w:top w:val="none" w:sz="0" w:space="0" w:color="auto"/>
        <w:left w:val="none" w:sz="0" w:space="0" w:color="auto"/>
        <w:bottom w:val="none" w:sz="0" w:space="0" w:color="auto"/>
        <w:right w:val="none" w:sz="0" w:space="0" w:color="auto"/>
      </w:divBdr>
    </w:div>
    <w:div w:id="823010419">
      <w:bodyDiv w:val="1"/>
      <w:marLeft w:val="0"/>
      <w:marRight w:val="0"/>
      <w:marTop w:val="0"/>
      <w:marBottom w:val="0"/>
      <w:divBdr>
        <w:top w:val="none" w:sz="0" w:space="0" w:color="auto"/>
        <w:left w:val="none" w:sz="0" w:space="0" w:color="auto"/>
        <w:bottom w:val="none" w:sz="0" w:space="0" w:color="auto"/>
        <w:right w:val="none" w:sz="0" w:space="0" w:color="auto"/>
      </w:divBdr>
    </w:div>
    <w:div w:id="879123568">
      <w:bodyDiv w:val="1"/>
      <w:marLeft w:val="0"/>
      <w:marRight w:val="0"/>
      <w:marTop w:val="0"/>
      <w:marBottom w:val="0"/>
      <w:divBdr>
        <w:top w:val="none" w:sz="0" w:space="0" w:color="auto"/>
        <w:left w:val="none" w:sz="0" w:space="0" w:color="auto"/>
        <w:bottom w:val="none" w:sz="0" w:space="0" w:color="auto"/>
        <w:right w:val="none" w:sz="0" w:space="0" w:color="auto"/>
      </w:divBdr>
    </w:div>
    <w:div w:id="896937706">
      <w:bodyDiv w:val="1"/>
      <w:marLeft w:val="0"/>
      <w:marRight w:val="0"/>
      <w:marTop w:val="0"/>
      <w:marBottom w:val="0"/>
      <w:divBdr>
        <w:top w:val="none" w:sz="0" w:space="0" w:color="auto"/>
        <w:left w:val="none" w:sz="0" w:space="0" w:color="auto"/>
        <w:bottom w:val="none" w:sz="0" w:space="0" w:color="auto"/>
        <w:right w:val="none" w:sz="0" w:space="0" w:color="auto"/>
      </w:divBdr>
    </w:div>
    <w:div w:id="915436101">
      <w:bodyDiv w:val="1"/>
      <w:marLeft w:val="0"/>
      <w:marRight w:val="0"/>
      <w:marTop w:val="0"/>
      <w:marBottom w:val="0"/>
      <w:divBdr>
        <w:top w:val="none" w:sz="0" w:space="0" w:color="auto"/>
        <w:left w:val="none" w:sz="0" w:space="0" w:color="auto"/>
        <w:bottom w:val="none" w:sz="0" w:space="0" w:color="auto"/>
        <w:right w:val="none" w:sz="0" w:space="0" w:color="auto"/>
      </w:divBdr>
    </w:div>
    <w:div w:id="982854608">
      <w:bodyDiv w:val="1"/>
      <w:marLeft w:val="0"/>
      <w:marRight w:val="0"/>
      <w:marTop w:val="0"/>
      <w:marBottom w:val="0"/>
      <w:divBdr>
        <w:top w:val="none" w:sz="0" w:space="0" w:color="auto"/>
        <w:left w:val="none" w:sz="0" w:space="0" w:color="auto"/>
        <w:bottom w:val="none" w:sz="0" w:space="0" w:color="auto"/>
        <w:right w:val="none" w:sz="0" w:space="0" w:color="auto"/>
      </w:divBdr>
      <w:divsChild>
        <w:div w:id="216403149">
          <w:marLeft w:val="360"/>
          <w:marRight w:val="0"/>
          <w:marTop w:val="0"/>
          <w:marBottom w:val="0"/>
          <w:divBdr>
            <w:top w:val="none" w:sz="0" w:space="0" w:color="auto"/>
            <w:left w:val="none" w:sz="0" w:space="0" w:color="auto"/>
            <w:bottom w:val="none" w:sz="0" w:space="0" w:color="auto"/>
            <w:right w:val="none" w:sz="0" w:space="0" w:color="auto"/>
          </w:divBdr>
        </w:div>
        <w:div w:id="472522096">
          <w:marLeft w:val="360"/>
          <w:marRight w:val="0"/>
          <w:marTop w:val="0"/>
          <w:marBottom w:val="0"/>
          <w:divBdr>
            <w:top w:val="none" w:sz="0" w:space="0" w:color="auto"/>
            <w:left w:val="none" w:sz="0" w:space="0" w:color="auto"/>
            <w:bottom w:val="none" w:sz="0" w:space="0" w:color="auto"/>
            <w:right w:val="none" w:sz="0" w:space="0" w:color="auto"/>
          </w:divBdr>
        </w:div>
        <w:div w:id="1515344762">
          <w:marLeft w:val="360"/>
          <w:marRight w:val="0"/>
          <w:marTop w:val="0"/>
          <w:marBottom w:val="0"/>
          <w:divBdr>
            <w:top w:val="none" w:sz="0" w:space="0" w:color="auto"/>
            <w:left w:val="none" w:sz="0" w:space="0" w:color="auto"/>
            <w:bottom w:val="none" w:sz="0" w:space="0" w:color="auto"/>
            <w:right w:val="none" w:sz="0" w:space="0" w:color="auto"/>
          </w:divBdr>
        </w:div>
        <w:div w:id="223958199">
          <w:marLeft w:val="360"/>
          <w:marRight w:val="0"/>
          <w:marTop w:val="0"/>
          <w:marBottom w:val="0"/>
          <w:divBdr>
            <w:top w:val="none" w:sz="0" w:space="0" w:color="auto"/>
            <w:left w:val="none" w:sz="0" w:space="0" w:color="auto"/>
            <w:bottom w:val="none" w:sz="0" w:space="0" w:color="auto"/>
            <w:right w:val="none" w:sz="0" w:space="0" w:color="auto"/>
          </w:divBdr>
        </w:div>
        <w:div w:id="434710605">
          <w:marLeft w:val="360"/>
          <w:marRight w:val="0"/>
          <w:marTop w:val="0"/>
          <w:marBottom w:val="0"/>
          <w:divBdr>
            <w:top w:val="none" w:sz="0" w:space="0" w:color="auto"/>
            <w:left w:val="none" w:sz="0" w:space="0" w:color="auto"/>
            <w:bottom w:val="none" w:sz="0" w:space="0" w:color="auto"/>
            <w:right w:val="none" w:sz="0" w:space="0" w:color="auto"/>
          </w:divBdr>
        </w:div>
        <w:div w:id="907812240">
          <w:marLeft w:val="360"/>
          <w:marRight w:val="0"/>
          <w:marTop w:val="0"/>
          <w:marBottom w:val="0"/>
          <w:divBdr>
            <w:top w:val="none" w:sz="0" w:space="0" w:color="auto"/>
            <w:left w:val="none" w:sz="0" w:space="0" w:color="auto"/>
            <w:bottom w:val="none" w:sz="0" w:space="0" w:color="auto"/>
            <w:right w:val="none" w:sz="0" w:space="0" w:color="auto"/>
          </w:divBdr>
        </w:div>
      </w:divsChild>
    </w:div>
    <w:div w:id="1059403755">
      <w:bodyDiv w:val="1"/>
      <w:marLeft w:val="0"/>
      <w:marRight w:val="0"/>
      <w:marTop w:val="0"/>
      <w:marBottom w:val="0"/>
      <w:divBdr>
        <w:top w:val="none" w:sz="0" w:space="0" w:color="auto"/>
        <w:left w:val="none" w:sz="0" w:space="0" w:color="auto"/>
        <w:bottom w:val="none" w:sz="0" w:space="0" w:color="auto"/>
        <w:right w:val="none" w:sz="0" w:space="0" w:color="auto"/>
      </w:divBdr>
    </w:div>
    <w:div w:id="1167211805">
      <w:bodyDiv w:val="1"/>
      <w:marLeft w:val="0"/>
      <w:marRight w:val="0"/>
      <w:marTop w:val="0"/>
      <w:marBottom w:val="0"/>
      <w:divBdr>
        <w:top w:val="none" w:sz="0" w:space="0" w:color="auto"/>
        <w:left w:val="none" w:sz="0" w:space="0" w:color="auto"/>
        <w:bottom w:val="none" w:sz="0" w:space="0" w:color="auto"/>
        <w:right w:val="none" w:sz="0" w:space="0" w:color="auto"/>
      </w:divBdr>
      <w:divsChild>
        <w:div w:id="1320964987">
          <w:marLeft w:val="0"/>
          <w:marRight w:val="0"/>
          <w:marTop w:val="0"/>
          <w:marBottom w:val="0"/>
          <w:divBdr>
            <w:top w:val="none" w:sz="0" w:space="0" w:color="auto"/>
            <w:left w:val="none" w:sz="0" w:space="0" w:color="auto"/>
            <w:bottom w:val="none" w:sz="0" w:space="0" w:color="auto"/>
            <w:right w:val="none" w:sz="0" w:space="0" w:color="auto"/>
          </w:divBdr>
          <w:divsChild>
            <w:div w:id="113522149">
              <w:marLeft w:val="900"/>
              <w:marRight w:val="0"/>
              <w:marTop w:val="0"/>
              <w:marBottom w:val="0"/>
              <w:divBdr>
                <w:top w:val="none" w:sz="0" w:space="0" w:color="auto"/>
                <w:left w:val="none" w:sz="0" w:space="0" w:color="auto"/>
                <w:bottom w:val="none" w:sz="0" w:space="0" w:color="auto"/>
                <w:right w:val="none" w:sz="0" w:space="0" w:color="auto"/>
              </w:divBdr>
            </w:div>
            <w:div w:id="522473336">
              <w:marLeft w:val="1440"/>
              <w:marRight w:val="0"/>
              <w:marTop w:val="0"/>
              <w:marBottom w:val="0"/>
              <w:divBdr>
                <w:top w:val="none" w:sz="0" w:space="0" w:color="auto"/>
                <w:left w:val="none" w:sz="0" w:space="0" w:color="auto"/>
                <w:bottom w:val="none" w:sz="0" w:space="0" w:color="auto"/>
                <w:right w:val="none" w:sz="0" w:space="0" w:color="auto"/>
              </w:divBdr>
            </w:div>
            <w:div w:id="1091269713">
              <w:marLeft w:val="882"/>
              <w:marRight w:val="0"/>
              <w:marTop w:val="0"/>
              <w:marBottom w:val="0"/>
              <w:divBdr>
                <w:top w:val="none" w:sz="0" w:space="0" w:color="auto"/>
                <w:left w:val="none" w:sz="0" w:space="0" w:color="auto"/>
                <w:bottom w:val="none" w:sz="0" w:space="0" w:color="auto"/>
                <w:right w:val="none" w:sz="0" w:space="0" w:color="auto"/>
              </w:divBdr>
            </w:div>
            <w:div w:id="69431852">
              <w:marLeft w:val="900"/>
              <w:marRight w:val="0"/>
              <w:marTop w:val="0"/>
              <w:marBottom w:val="0"/>
              <w:divBdr>
                <w:top w:val="none" w:sz="0" w:space="0" w:color="auto"/>
                <w:left w:val="none" w:sz="0" w:space="0" w:color="auto"/>
                <w:bottom w:val="none" w:sz="0" w:space="0" w:color="auto"/>
                <w:right w:val="none" w:sz="0" w:space="0" w:color="auto"/>
              </w:divBdr>
            </w:div>
            <w:div w:id="775564006">
              <w:marLeft w:val="90"/>
              <w:marRight w:val="0"/>
              <w:marTop w:val="0"/>
              <w:marBottom w:val="0"/>
              <w:divBdr>
                <w:top w:val="none" w:sz="0" w:space="0" w:color="auto"/>
                <w:left w:val="none" w:sz="0" w:space="0" w:color="auto"/>
                <w:bottom w:val="none" w:sz="0" w:space="0" w:color="auto"/>
                <w:right w:val="none" w:sz="0" w:space="0" w:color="auto"/>
              </w:divBdr>
            </w:div>
            <w:div w:id="1289704387">
              <w:marLeft w:val="90"/>
              <w:marRight w:val="0"/>
              <w:marTop w:val="0"/>
              <w:marBottom w:val="0"/>
              <w:divBdr>
                <w:top w:val="none" w:sz="0" w:space="0" w:color="auto"/>
                <w:left w:val="none" w:sz="0" w:space="0" w:color="auto"/>
                <w:bottom w:val="none" w:sz="0" w:space="0" w:color="auto"/>
                <w:right w:val="none" w:sz="0" w:space="0" w:color="auto"/>
              </w:divBdr>
            </w:div>
            <w:div w:id="218368180">
              <w:marLeft w:val="270"/>
              <w:marRight w:val="0"/>
              <w:marTop w:val="0"/>
              <w:marBottom w:val="0"/>
              <w:divBdr>
                <w:top w:val="none" w:sz="0" w:space="0" w:color="auto"/>
                <w:left w:val="none" w:sz="0" w:space="0" w:color="auto"/>
                <w:bottom w:val="none" w:sz="0" w:space="0" w:color="auto"/>
                <w:right w:val="none" w:sz="0" w:space="0" w:color="auto"/>
              </w:divBdr>
            </w:div>
            <w:div w:id="1538084795">
              <w:marLeft w:val="854"/>
              <w:marRight w:val="0"/>
              <w:marTop w:val="0"/>
              <w:marBottom w:val="0"/>
              <w:divBdr>
                <w:top w:val="none" w:sz="0" w:space="0" w:color="auto"/>
                <w:left w:val="none" w:sz="0" w:space="0" w:color="auto"/>
                <w:bottom w:val="none" w:sz="0" w:space="0" w:color="auto"/>
                <w:right w:val="none" w:sz="0" w:space="0" w:color="auto"/>
              </w:divBdr>
            </w:div>
            <w:div w:id="1299409101">
              <w:marLeft w:val="854"/>
              <w:marRight w:val="0"/>
              <w:marTop w:val="0"/>
              <w:marBottom w:val="0"/>
              <w:divBdr>
                <w:top w:val="none" w:sz="0" w:space="0" w:color="auto"/>
                <w:left w:val="none" w:sz="0" w:space="0" w:color="auto"/>
                <w:bottom w:val="none" w:sz="0" w:space="0" w:color="auto"/>
                <w:right w:val="none" w:sz="0" w:space="0" w:color="auto"/>
              </w:divBdr>
            </w:div>
            <w:div w:id="432476625">
              <w:marLeft w:val="900"/>
              <w:marRight w:val="0"/>
              <w:marTop w:val="0"/>
              <w:marBottom w:val="0"/>
              <w:divBdr>
                <w:top w:val="none" w:sz="0" w:space="0" w:color="auto"/>
                <w:left w:val="none" w:sz="0" w:space="0" w:color="auto"/>
                <w:bottom w:val="none" w:sz="0" w:space="0" w:color="auto"/>
                <w:right w:val="none" w:sz="0" w:space="0" w:color="auto"/>
              </w:divBdr>
            </w:div>
            <w:div w:id="475490112">
              <w:marLeft w:val="902"/>
              <w:marRight w:val="0"/>
              <w:marTop w:val="0"/>
              <w:marBottom w:val="0"/>
              <w:divBdr>
                <w:top w:val="none" w:sz="0" w:space="0" w:color="auto"/>
                <w:left w:val="none" w:sz="0" w:space="0" w:color="auto"/>
                <w:bottom w:val="none" w:sz="0" w:space="0" w:color="auto"/>
                <w:right w:val="none" w:sz="0" w:space="0" w:color="auto"/>
              </w:divBdr>
            </w:div>
            <w:div w:id="970475594">
              <w:marLeft w:val="1080"/>
              <w:marRight w:val="0"/>
              <w:marTop w:val="0"/>
              <w:marBottom w:val="0"/>
              <w:divBdr>
                <w:top w:val="none" w:sz="0" w:space="0" w:color="auto"/>
                <w:left w:val="none" w:sz="0" w:space="0" w:color="auto"/>
                <w:bottom w:val="none" w:sz="0" w:space="0" w:color="auto"/>
                <w:right w:val="none" w:sz="0" w:space="0" w:color="auto"/>
              </w:divBdr>
            </w:div>
            <w:div w:id="1335494125">
              <w:marLeft w:val="902"/>
              <w:marRight w:val="0"/>
              <w:marTop w:val="0"/>
              <w:marBottom w:val="0"/>
              <w:divBdr>
                <w:top w:val="none" w:sz="0" w:space="0" w:color="auto"/>
                <w:left w:val="none" w:sz="0" w:space="0" w:color="auto"/>
                <w:bottom w:val="none" w:sz="0" w:space="0" w:color="auto"/>
                <w:right w:val="none" w:sz="0" w:space="0" w:color="auto"/>
              </w:divBdr>
            </w:div>
          </w:divsChild>
        </w:div>
        <w:div w:id="74326343">
          <w:marLeft w:val="0"/>
          <w:marRight w:val="0"/>
          <w:marTop w:val="360"/>
          <w:marBottom w:val="0"/>
          <w:divBdr>
            <w:top w:val="none" w:sz="0" w:space="0" w:color="auto"/>
            <w:left w:val="none" w:sz="0" w:space="0" w:color="auto"/>
            <w:bottom w:val="none" w:sz="0" w:space="0" w:color="auto"/>
            <w:right w:val="none" w:sz="0" w:space="0" w:color="auto"/>
          </w:divBdr>
          <w:divsChild>
            <w:div w:id="7959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708">
      <w:bodyDiv w:val="1"/>
      <w:marLeft w:val="0"/>
      <w:marRight w:val="0"/>
      <w:marTop w:val="0"/>
      <w:marBottom w:val="0"/>
      <w:divBdr>
        <w:top w:val="none" w:sz="0" w:space="0" w:color="auto"/>
        <w:left w:val="none" w:sz="0" w:space="0" w:color="auto"/>
        <w:bottom w:val="none" w:sz="0" w:space="0" w:color="auto"/>
        <w:right w:val="none" w:sz="0" w:space="0" w:color="auto"/>
      </w:divBdr>
      <w:divsChild>
        <w:div w:id="1923247900">
          <w:marLeft w:val="0"/>
          <w:marRight w:val="0"/>
          <w:marTop w:val="96"/>
          <w:marBottom w:val="120"/>
          <w:divBdr>
            <w:top w:val="none" w:sz="0" w:space="0" w:color="auto"/>
            <w:left w:val="none" w:sz="0" w:space="0" w:color="auto"/>
            <w:bottom w:val="none" w:sz="0" w:space="0" w:color="auto"/>
            <w:right w:val="none" w:sz="0" w:space="0" w:color="auto"/>
          </w:divBdr>
        </w:div>
        <w:div w:id="783505039">
          <w:marLeft w:val="0"/>
          <w:marRight w:val="0"/>
          <w:marTop w:val="96"/>
          <w:marBottom w:val="120"/>
          <w:divBdr>
            <w:top w:val="none" w:sz="0" w:space="0" w:color="auto"/>
            <w:left w:val="none" w:sz="0" w:space="0" w:color="auto"/>
            <w:bottom w:val="none" w:sz="0" w:space="0" w:color="auto"/>
            <w:right w:val="none" w:sz="0" w:space="0" w:color="auto"/>
          </w:divBdr>
        </w:div>
      </w:divsChild>
    </w:div>
    <w:div w:id="1388920193">
      <w:bodyDiv w:val="1"/>
      <w:marLeft w:val="0"/>
      <w:marRight w:val="0"/>
      <w:marTop w:val="0"/>
      <w:marBottom w:val="0"/>
      <w:divBdr>
        <w:top w:val="none" w:sz="0" w:space="0" w:color="auto"/>
        <w:left w:val="none" w:sz="0" w:space="0" w:color="auto"/>
        <w:bottom w:val="none" w:sz="0" w:space="0" w:color="auto"/>
        <w:right w:val="none" w:sz="0" w:space="0" w:color="auto"/>
      </w:divBdr>
      <w:divsChild>
        <w:div w:id="270283539">
          <w:marLeft w:val="360"/>
          <w:marRight w:val="0"/>
          <w:marTop w:val="0"/>
          <w:marBottom w:val="0"/>
          <w:divBdr>
            <w:top w:val="none" w:sz="0" w:space="0" w:color="auto"/>
            <w:left w:val="none" w:sz="0" w:space="0" w:color="auto"/>
            <w:bottom w:val="none" w:sz="0" w:space="0" w:color="auto"/>
            <w:right w:val="none" w:sz="0" w:space="0" w:color="auto"/>
          </w:divBdr>
        </w:div>
        <w:div w:id="1849908535">
          <w:marLeft w:val="360"/>
          <w:marRight w:val="0"/>
          <w:marTop w:val="0"/>
          <w:marBottom w:val="0"/>
          <w:divBdr>
            <w:top w:val="none" w:sz="0" w:space="0" w:color="auto"/>
            <w:left w:val="none" w:sz="0" w:space="0" w:color="auto"/>
            <w:bottom w:val="none" w:sz="0" w:space="0" w:color="auto"/>
            <w:right w:val="none" w:sz="0" w:space="0" w:color="auto"/>
          </w:divBdr>
        </w:div>
        <w:div w:id="432673204">
          <w:marLeft w:val="360"/>
          <w:marRight w:val="0"/>
          <w:marTop w:val="0"/>
          <w:marBottom w:val="0"/>
          <w:divBdr>
            <w:top w:val="none" w:sz="0" w:space="0" w:color="auto"/>
            <w:left w:val="none" w:sz="0" w:space="0" w:color="auto"/>
            <w:bottom w:val="none" w:sz="0" w:space="0" w:color="auto"/>
            <w:right w:val="none" w:sz="0" w:space="0" w:color="auto"/>
          </w:divBdr>
        </w:div>
        <w:div w:id="577400523">
          <w:marLeft w:val="360"/>
          <w:marRight w:val="0"/>
          <w:marTop w:val="0"/>
          <w:marBottom w:val="0"/>
          <w:divBdr>
            <w:top w:val="none" w:sz="0" w:space="0" w:color="auto"/>
            <w:left w:val="none" w:sz="0" w:space="0" w:color="auto"/>
            <w:bottom w:val="none" w:sz="0" w:space="0" w:color="auto"/>
            <w:right w:val="none" w:sz="0" w:space="0" w:color="auto"/>
          </w:divBdr>
        </w:div>
        <w:div w:id="2028218477">
          <w:marLeft w:val="360"/>
          <w:marRight w:val="0"/>
          <w:marTop w:val="0"/>
          <w:marBottom w:val="0"/>
          <w:divBdr>
            <w:top w:val="none" w:sz="0" w:space="0" w:color="auto"/>
            <w:left w:val="none" w:sz="0" w:space="0" w:color="auto"/>
            <w:bottom w:val="none" w:sz="0" w:space="0" w:color="auto"/>
            <w:right w:val="none" w:sz="0" w:space="0" w:color="auto"/>
          </w:divBdr>
        </w:div>
        <w:div w:id="1866166604">
          <w:marLeft w:val="360"/>
          <w:marRight w:val="0"/>
          <w:marTop w:val="0"/>
          <w:marBottom w:val="0"/>
          <w:divBdr>
            <w:top w:val="none" w:sz="0" w:space="0" w:color="auto"/>
            <w:left w:val="none" w:sz="0" w:space="0" w:color="auto"/>
            <w:bottom w:val="none" w:sz="0" w:space="0" w:color="auto"/>
            <w:right w:val="none" w:sz="0" w:space="0" w:color="auto"/>
          </w:divBdr>
        </w:div>
        <w:div w:id="527916252">
          <w:marLeft w:val="360"/>
          <w:marRight w:val="0"/>
          <w:marTop w:val="0"/>
          <w:marBottom w:val="0"/>
          <w:divBdr>
            <w:top w:val="none" w:sz="0" w:space="0" w:color="auto"/>
            <w:left w:val="none" w:sz="0" w:space="0" w:color="auto"/>
            <w:bottom w:val="none" w:sz="0" w:space="0" w:color="auto"/>
            <w:right w:val="none" w:sz="0" w:space="0" w:color="auto"/>
          </w:divBdr>
        </w:div>
        <w:div w:id="2095590653">
          <w:marLeft w:val="1080"/>
          <w:marRight w:val="0"/>
          <w:marTop w:val="0"/>
          <w:marBottom w:val="0"/>
          <w:divBdr>
            <w:top w:val="none" w:sz="0" w:space="0" w:color="auto"/>
            <w:left w:val="none" w:sz="0" w:space="0" w:color="auto"/>
            <w:bottom w:val="none" w:sz="0" w:space="0" w:color="auto"/>
            <w:right w:val="none" w:sz="0" w:space="0" w:color="auto"/>
          </w:divBdr>
        </w:div>
        <w:div w:id="2057659662">
          <w:marLeft w:val="1080"/>
          <w:marRight w:val="0"/>
          <w:marTop w:val="0"/>
          <w:marBottom w:val="0"/>
          <w:divBdr>
            <w:top w:val="none" w:sz="0" w:space="0" w:color="auto"/>
            <w:left w:val="none" w:sz="0" w:space="0" w:color="auto"/>
            <w:bottom w:val="none" w:sz="0" w:space="0" w:color="auto"/>
            <w:right w:val="none" w:sz="0" w:space="0" w:color="auto"/>
          </w:divBdr>
        </w:div>
        <w:div w:id="2021736848">
          <w:marLeft w:val="1080"/>
          <w:marRight w:val="0"/>
          <w:marTop w:val="0"/>
          <w:marBottom w:val="0"/>
          <w:divBdr>
            <w:top w:val="none" w:sz="0" w:space="0" w:color="auto"/>
            <w:left w:val="none" w:sz="0" w:space="0" w:color="auto"/>
            <w:bottom w:val="none" w:sz="0" w:space="0" w:color="auto"/>
            <w:right w:val="none" w:sz="0" w:space="0" w:color="auto"/>
          </w:divBdr>
        </w:div>
        <w:div w:id="1303273090">
          <w:marLeft w:val="1080"/>
          <w:marRight w:val="0"/>
          <w:marTop w:val="0"/>
          <w:marBottom w:val="0"/>
          <w:divBdr>
            <w:top w:val="none" w:sz="0" w:space="0" w:color="auto"/>
            <w:left w:val="none" w:sz="0" w:space="0" w:color="auto"/>
            <w:bottom w:val="none" w:sz="0" w:space="0" w:color="auto"/>
            <w:right w:val="none" w:sz="0" w:space="0" w:color="auto"/>
          </w:divBdr>
        </w:div>
        <w:div w:id="1311708731">
          <w:marLeft w:val="1080"/>
          <w:marRight w:val="0"/>
          <w:marTop w:val="0"/>
          <w:marBottom w:val="0"/>
          <w:divBdr>
            <w:top w:val="none" w:sz="0" w:space="0" w:color="auto"/>
            <w:left w:val="none" w:sz="0" w:space="0" w:color="auto"/>
            <w:bottom w:val="none" w:sz="0" w:space="0" w:color="auto"/>
            <w:right w:val="none" w:sz="0" w:space="0" w:color="auto"/>
          </w:divBdr>
        </w:div>
      </w:divsChild>
    </w:div>
    <w:div w:id="1455906520">
      <w:bodyDiv w:val="1"/>
      <w:marLeft w:val="0"/>
      <w:marRight w:val="0"/>
      <w:marTop w:val="0"/>
      <w:marBottom w:val="0"/>
      <w:divBdr>
        <w:top w:val="none" w:sz="0" w:space="0" w:color="auto"/>
        <w:left w:val="none" w:sz="0" w:space="0" w:color="auto"/>
        <w:bottom w:val="none" w:sz="0" w:space="0" w:color="auto"/>
        <w:right w:val="none" w:sz="0" w:space="0" w:color="auto"/>
      </w:divBdr>
    </w:div>
    <w:div w:id="1471703617">
      <w:bodyDiv w:val="1"/>
      <w:marLeft w:val="0"/>
      <w:marRight w:val="0"/>
      <w:marTop w:val="0"/>
      <w:marBottom w:val="0"/>
      <w:divBdr>
        <w:top w:val="none" w:sz="0" w:space="0" w:color="auto"/>
        <w:left w:val="none" w:sz="0" w:space="0" w:color="auto"/>
        <w:bottom w:val="none" w:sz="0" w:space="0" w:color="auto"/>
        <w:right w:val="none" w:sz="0" w:space="0" w:color="auto"/>
      </w:divBdr>
    </w:div>
    <w:div w:id="1604023975">
      <w:bodyDiv w:val="1"/>
      <w:marLeft w:val="0"/>
      <w:marRight w:val="0"/>
      <w:marTop w:val="0"/>
      <w:marBottom w:val="0"/>
      <w:divBdr>
        <w:top w:val="none" w:sz="0" w:space="0" w:color="auto"/>
        <w:left w:val="none" w:sz="0" w:space="0" w:color="auto"/>
        <w:bottom w:val="none" w:sz="0" w:space="0" w:color="auto"/>
        <w:right w:val="none" w:sz="0" w:space="0" w:color="auto"/>
      </w:divBdr>
    </w:div>
    <w:div w:id="1622031605">
      <w:bodyDiv w:val="1"/>
      <w:marLeft w:val="0"/>
      <w:marRight w:val="0"/>
      <w:marTop w:val="0"/>
      <w:marBottom w:val="0"/>
      <w:divBdr>
        <w:top w:val="none" w:sz="0" w:space="0" w:color="auto"/>
        <w:left w:val="none" w:sz="0" w:space="0" w:color="auto"/>
        <w:bottom w:val="none" w:sz="0" w:space="0" w:color="auto"/>
        <w:right w:val="none" w:sz="0" w:space="0" w:color="auto"/>
      </w:divBdr>
    </w:div>
    <w:div w:id="1744831917">
      <w:bodyDiv w:val="1"/>
      <w:marLeft w:val="0"/>
      <w:marRight w:val="0"/>
      <w:marTop w:val="0"/>
      <w:marBottom w:val="0"/>
      <w:divBdr>
        <w:top w:val="none" w:sz="0" w:space="0" w:color="auto"/>
        <w:left w:val="none" w:sz="0" w:space="0" w:color="auto"/>
        <w:bottom w:val="none" w:sz="0" w:space="0" w:color="auto"/>
        <w:right w:val="none" w:sz="0" w:space="0" w:color="auto"/>
      </w:divBdr>
    </w:div>
    <w:div w:id="1771046746">
      <w:bodyDiv w:val="1"/>
      <w:marLeft w:val="0"/>
      <w:marRight w:val="0"/>
      <w:marTop w:val="0"/>
      <w:marBottom w:val="0"/>
      <w:divBdr>
        <w:top w:val="none" w:sz="0" w:space="0" w:color="auto"/>
        <w:left w:val="none" w:sz="0" w:space="0" w:color="auto"/>
        <w:bottom w:val="none" w:sz="0" w:space="0" w:color="auto"/>
        <w:right w:val="none" w:sz="0" w:space="0" w:color="auto"/>
      </w:divBdr>
    </w:div>
    <w:div w:id="18979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khimpot03.blogspot.co.id/2012/10/makalah-ayam-petelu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ataepekkabatakecduampanuakebpinrang.blogspot.co.id/2013_07_01_archive.html" TargetMode="External"/><Relationship Id="rId4" Type="http://schemas.openxmlformats.org/officeDocument/2006/relationships/settings" Target="settings.xml"/><Relationship Id="rId9" Type="http://schemas.openxmlformats.org/officeDocument/2006/relationships/hyperlink" Target="http://omkicau.com/berbagai-peluang-usaha-bidang-peternakan-perkebunan/budi-daya-ayam-ras-petelu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B1CB-910D-4244-9613-63980A8D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6505</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sony</cp:lastModifiedBy>
  <cp:revision>14</cp:revision>
  <cp:lastPrinted>2016-11-11T02:42:00Z</cp:lastPrinted>
  <dcterms:created xsi:type="dcterms:W3CDTF">2016-11-11T01:02:00Z</dcterms:created>
  <dcterms:modified xsi:type="dcterms:W3CDTF">2017-02-09T07:58:00Z</dcterms:modified>
</cp:coreProperties>
</file>