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2F" w:rsidRPr="00261C12" w:rsidRDefault="004D782E" w:rsidP="00261C12">
      <w:pPr>
        <w:pStyle w:val="ListParagraph"/>
        <w:numPr>
          <w:ilvl w:val="0"/>
          <w:numId w:val="38"/>
        </w:numPr>
        <w:spacing w:line="360" w:lineRule="auto"/>
        <w:ind w:left="360"/>
        <w:rPr>
          <w:rFonts w:ascii="Times New Roman" w:hAnsi="Times New Roman" w:cs="Times New Roman"/>
          <w:b/>
          <w:sz w:val="24"/>
          <w:szCs w:val="24"/>
        </w:rPr>
      </w:pPr>
      <w:r w:rsidRPr="00261C12">
        <w:rPr>
          <w:rFonts w:ascii="Times New Roman" w:hAnsi="Times New Roman" w:cs="Times New Roman"/>
          <w:b/>
          <w:sz w:val="24"/>
          <w:szCs w:val="24"/>
        </w:rPr>
        <w:t>Pendahuluan</w:t>
      </w:r>
    </w:p>
    <w:p w:rsidR="00B4452F" w:rsidRDefault="00C077C8" w:rsidP="00C077C8">
      <w:pPr>
        <w:pStyle w:val="ListParagraph"/>
        <w:tabs>
          <w:tab w:val="center" w:pos="4136"/>
        </w:tabs>
        <w:spacing w:after="0" w:line="360" w:lineRule="auto"/>
        <w:ind w:left="0" w:firstLine="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94115" w:rsidRPr="005026D4">
        <w:rPr>
          <w:rFonts w:ascii="Times New Roman" w:hAnsi="Times New Roman" w:cs="Times New Roman"/>
          <w:color w:val="000000" w:themeColor="text1"/>
          <w:sz w:val="24"/>
          <w:szCs w:val="24"/>
        </w:rPr>
        <w:t>Dinamika militer di Indonesia khususnya di Sulawesi Selatan memiliki kedudukan yang penting untuk diamati</w:t>
      </w:r>
      <w:proofErr w:type="gramStart"/>
      <w:r w:rsidR="00E94115" w:rsidRPr="005026D4">
        <w:rPr>
          <w:rFonts w:ascii="Times New Roman" w:hAnsi="Times New Roman" w:cs="Times New Roman"/>
          <w:color w:val="000000" w:themeColor="text1"/>
          <w:sz w:val="24"/>
          <w:szCs w:val="24"/>
        </w:rPr>
        <w:t>..</w:t>
      </w:r>
      <w:proofErr w:type="gramEnd"/>
      <w:r w:rsidR="00E94115" w:rsidRPr="005026D4">
        <w:rPr>
          <w:rFonts w:ascii="Times New Roman" w:hAnsi="Times New Roman" w:cs="Times New Roman"/>
          <w:color w:val="000000" w:themeColor="text1"/>
          <w:sz w:val="24"/>
          <w:szCs w:val="24"/>
        </w:rPr>
        <w:t xml:space="preserve"> </w:t>
      </w:r>
      <w:proofErr w:type="gramStart"/>
      <w:r w:rsidR="00E94115" w:rsidRPr="005026D4">
        <w:rPr>
          <w:rFonts w:ascii="Times New Roman" w:hAnsi="Times New Roman" w:cs="Times New Roman"/>
          <w:color w:val="000000" w:themeColor="text1"/>
          <w:sz w:val="24"/>
          <w:szCs w:val="24"/>
        </w:rPr>
        <w:t>Persoalan yang dimaksud berkaitan dengan kepentingan atau pun persoalan politik yang nantinya memunculkan konflik atau pertentangan dalam internal TNI.</w:t>
      </w:r>
      <w:proofErr w:type="gramEnd"/>
      <w:r w:rsidR="00E94115" w:rsidRPr="005026D4">
        <w:rPr>
          <w:rFonts w:ascii="Times New Roman" w:hAnsi="Times New Roman" w:cs="Times New Roman"/>
          <w:color w:val="000000" w:themeColor="text1"/>
          <w:sz w:val="24"/>
          <w:szCs w:val="24"/>
        </w:rPr>
        <w:t xml:space="preserve"> </w:t>
      </w:r>
      <w:proofErr w:type="gramStart"/>
      <w:r w:rsidR="00940D17">
        <w:rPr>
          <w:rFonts w:ascii="Times New Roman" w:hAnsi="Times New Roman" w:cs="Times New Roman"/>
          <w:color w:val="000000" w:themeColor="text1"/>
          <w:sz w:val="24"/>
          <w:szCs w:val="24"/>
        </w:rPr>
        <w:t>Salah satunya adalah t</w:t>
      </w:r>
      <w:r w:rsidR="00E94115" w:rsidRPr="005026D4">
        <w:rPr>
          <w:rFonts w:ascii="Times New Roman" w:hAnsi="Times New Roman" w:cs="Times New Roman"/>
          <w:color w:val="000000" w:themeColor="text1"/>
          <w:sz w:val="24"/>
          <w:szCs w:val="24"/>
        </w:rPr>
        <w:t>indakan pembangkangan yang dilakukan Andi Selle bersama dengan pasukannya merupakan salah satu yang menarik untuk diperhatikan.</w:t>
      </w:r>
      <w:proofErr w:type="gramEnd"/>
      <w:r w:rsidR="00E94115" w:rsidRPr="005026D4">
        <w:rPr>
          <w:rFonts w:ascii="Times New Roman" w:hAnsi="Times New Roman" w:cs="Times New Roman"/>
          <w:color w:val="000000" w:themeColor="text1"/>
          <w:sz w:val="24"/>
          <w:szCs w:val="24"/>
        </w:rPr>
        <w:t xml:space="preserve"> </w:t>
      </w:r>
      <w:proofErr w:type="gramStart"/>
      <w:r w:rsidR="00E94115" w:rsidRPr="005026D4">
        <w:rPr>
          <w:rFonts w:ascii="Times New Roman" w:hAnsi="Times New Roman" w:cs="Times New Roman"/>
          <w:color w:val="000000" w:themeColor="text1"/>
          <w:sz w:val="24"/>
          <w:szCs w:val="24"/>
        </w:rPr>
        <w:t>Sebab, Andi Selle merupakan salah satu tokoh yang pernah tampil sebagai pejuang dalam perang kemerdekaan.</w:t>
      </w:r>
      <w:proofErr w:type="gramEnd"/>
      <w:r w:rsidR="00E94115" w:rsidRPr="005026D4">
        <w:rPr>
          <w:rFonts w:ascii="Times New Roman" w:hAnsi="Times New Roman" w:cs="Times New Roman"/>
          <w:color w:val="000000" w:themeColor="text1"/>
          <w:sz w:val="24"/>
          <w:szCs w:val="24"/>
        </w:rPr>
        <w:t xml:space="preserve"> </w:t>
      </w:r>
      <w:proofErr w:type="gramStart"/>
      <w:r w:rsidR="00E94115" w:rsidRPr="005026D4">
        <w:rPr>
          <w:rFonts w:ascii="Times New Roman" w:hAnsi="Times New Roman" w:cs="Times New Roman"/>
          <w:color w:val="000000" w:themeColor="text1"/>
          <w:sz w:val="24"/>
          <w:szCs w:val="24"/>
        </w:rPr>
        <w:t>Kemudian memilih untuk keluar dari Tentara Nasional Indonesia dan melakukan gerilya.</w:t>
      </w:r>
      <w:proofErr w:type="gramEnd"/>
      <w:r w:rsidR="00E94115" w:rsidRPr="005026D4">
        <w:rPr>
          <w:rFonts w:ascii="Times New Roman" w:hAnsi="Times New Roman" w:cs="Times New Roman"/>
          <w:color w:val="000000" w:themeColor="text1"/>
          <w:sz w:val="24"/>
          <w:szCs w:val="24"/>
        </w:rPr>
        <w:t xml:space="preserve"> </w:t>
      </w:r>
      <w:r w:rsidR="00940D17">
        <w:rPr>
          <w:rFonts w:ascii="Times New Roman" w:hAnsi="Times New Roman" w:cs="Times New Roman"/>
          <w:color w:val="000000" w:themeColor="text1"/>
          <w:sz w:val="24"/>
          <w:szCs w:val="24"/>
        </w:rPr>
        <w:t xml:space="preserve"> </w:t>
      </w:r>
      <w:r w:rsidR="00E94115" w:rsidRPr="005026D4">
        <w:rPr>
          <w:rFonts w:ascii="Times New Roman" w:hAnsi="Times New Roman" w:cs="Times New Roman"/>
          <w:color w:val="000000" w:themeColor="text1"/>
          <w:sz w:val="24"/>
          <w:szCs w:val="24"/>
        </w:rPr>
        <w:t xml:space="preserve">  </w:t>
      </w:r>
    </w:p>
    <w:p w:rsidR="00E94115" w:rsidRDefault="00E94115" w:rsidP="00B4452F">
      <w:pPr>
        <w:pStyle w:val="ListParagraph"/>
        <w:tabs>
          <w:tab w:val="center" w:pos="4136"/>
        </w:tabs>
        <w:spacing w:after="0" w:line="360" w:lineRule="auto"/>
        <w:ind w:left="0" w:firstLine="426"/>
        <w:rPr>
          <w:rFonts w:ascii="Times New Roman" w:hAnsi="Times New Roman" w:cs="Times New Roman"/>
          <w:color w:val="000000" w:themeColor="text1"/>
          <w:sz w:val="24"/>
          <w:szCs w:val="24"/>
        </w:rPr>
      </w:pPr>
      <w:r w:rsidRPr="005026D4">
        <w:rPr>
          <w:rFonts w:ascii="Times New Roman" w:hAnsi="Times New Roman" w:cs="Times New Roman"/>
          <w:color w:val="000000" w:themeColor="text1"/>
          <w:sz w:val="24"/>
          <w:szCs w:val="24"/>
        </w:rPr>
        <w:tab/>
      </w:r>
      <w:proofErr w:type="gramStart"/>
      <w:r w:rsidRPr="005026D4">
        <w:rPr>
          <w:rFonts w:ascii="Times New Roman" w:hAnsi="Times New Roman" w:cs="Times New Roman"/>
          <w:color w:val="000000" w:themeColor="text1"/>
          <w:sz w:val="24"/>
          <w:szCs w:val="24"/>
        </w:rPr>
        <w:t>Berdasarkan uraian di atas, penelitian ini penting dilakukan.</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dengan</w:t>
      </w:r>
      <w:proofErr w:type="gramEnd"/>
      <w:r w:rsidRPr="005026D4">
        <w:rPr>
          <w:rFonts w:ascii="Times New Roman" w:hAnsi="Times New Roman" w:cs="Times New Roman"/>
          <w:color w:val="000000" w:themeColor="text1"/>
          <w:sz w:val="24"/>
          <w:szCs w:val="24"/>
        </w:rPr>
        <w:t xml:space="preserve"> mengacu pada beberapa alasan, </w:t>
      </w:r>
      <w:r w:rsidRPr="005026D4">
        <w:rPr>
          <w:rFonts w:ascii="Times New Roman" w:hAnsi="Times New Roman" w:cs="Times New Roman"/>
          <w:i/>
          <w:color w:val="000000" w:themeColor="text1"/>
          <w:sz w:val="24"/>
          <w:szCs w:val="24"/>
        </w:rPr>
        <w:t>Pertama</w:t>
      </w:r>
      <w:r w:rsidRPr="005026D4">
        <w:rPr>
          <w:rFonts w:ascii="Times New Roman" w:hAnsi="Times New Roman" w:cs="Times New Roman"/>
          <w:color w:val="000000" w:themeColor="text1"/>
          <w:sz w:val="24"/>
          <w:szCs w:val="24"/>
        </w:rPr>
        <w:t xml:space="preserve">, Andi Selle merupakan tokoh sentral di Pinrang dalam perang kemerdekaan terutama dalam menghadapi Belanda. </w:t>
      </w:r>
      <w:proofErr w:type="gramStart"/>
      <w:r w:rsidRPr="005026D4">
        <w:rPr>
          <w:rFonts w:ascii="Times New Roman" w:hAnsi="Times New Roman" w:cs="Times New Roman"/>
          <w:color w:val="000000" w:themeColor="text1"/>
          <w:sz w:val="24"/>
          <w:szCs w:val="24"/>
        </w:rPr>
        <w:t>Kemudian dalam perkembangannnya terjadi penentangan terhadap pemerintahan yang sah, terutama pertentangannya dengan Kolonel Andi Muhammad Jusuf yang menggantikan Brigjen Andi Mattalatta Panglima Kodam XIV Hasanuddin.</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i/>
          <w:color w:val="000000" w:themeColor="text1"/>
          <w:sz w:val="24"/>
          <w:szCs w:val="24"/>
        </w:rPr>
        <w:t>Kedua,</w:t>
      </w:r>
      <w:r w:rsidRPr="005026D4">
        <w:rPr>
          <w:rFonts w:ascii="Times New Roman" w:hAnsi="Times New Roman" w:cs="Times New Roman"/>
          <w:color w:val="000000" w:themeColor="text1"/>
          <w:sz w:val="24"/>
          <w:szCs w:val="24"/>
        </w:rPr>
        <w:t xml:space="preserve"> dalam menjalankan tugasnya di daerah Polewali-Mandar, Mamasa, Majene, dan Mamuju, banyak menimbulkan keresahan bagi </w:t>
      </w:r>
      <w:r w:rsidRPr="005026D4">
        <w:rPr>
          <w:rFonts w:ascii="Times New Roman" w:hAnsi="Times New Roman" w:cs="Times New Roman"/>
          <w:color w:val="000000" w:themeColor="text1"/>
          <w:sz w:val="24"/>
          <w:szCs w:val="24"/>
        </w:rPr>
        <w:lastRenderedPageBreak/>
        <w:t>masyarakat di daerah tersebut.</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Kondisi sosial yang terjadi dalam lingkup masyarakat Mandar, memiliki kaitan dengan monopoli dagang yang dijalankan.</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i/>
          <w:color w:val="000000" w:themeColor="text1"/>
          <w:sz w:val="24"/>
          <w:szCs w:val="24"/>
        </w:rPr>
        <w:t>Ketiga</w:t>
      </w:r>
      <w:r w:rsidRPr="005026D4">
        <w:rPr>
          <w:rFonts w:ascii="Times New Roman" w:hAnsi="Times New Roman" w:cs="Times New Roman"/>
          <w:color w:val="000000" w:themeColor="text1"/>
          <w:sz w:val="24"/>
          <w:szCs w:val="24"/>
        </w:rPr>
        <w:t>, pada tahun 2003, beredar kabar di kalangan masyarakat terutama di kalangan pendukungnya pada masa perang kemerdekaan dan masa gerilya bahwa Andi Selle belum meninggal dan dia muncul kembali di tengah-tengah masyarakat pada masa itu.</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i/>
          <w:color w:val="000000" w:themeColor="text1"/>
          <w:sz w:val="24"/>
          <w:szCs w:val="24"/>
        </w:rPr>
        <w:t>Keempat</w:t>
      </w:r>
      <w:r w:rsidRPr="005026D4">
        <w:rPr>
          <w:rFonts w:ascii="Times New Roman" w:hAnsi="Times New Roman" w:cs="Times New Roman"/>
          <w:color w:val="000000" w:themeColor="text1"/>
          <w:sz w:val="24"/>
          <w:szCs w:val="24"/>
        </w:rPr>
        <w:t>, penelitian-penelitian tentang Andi Selle belum banyak mendapat tempat dalam historiogarfi Indonesia.</w:t>
      </w:r>
      <w:proofErr w:type="gramEnd"/>
    </w:p>
    <w:p w:rsidR="00006470" w:rsidRPr="005026D4" w:rsidRDefault="00337271" w:rsidP="00B4452F">
      <w:pPr>
        <w:pStyle w:val="ListParagraph"/>
        <w:numPr>
          <w:ilvl w:val="0"/>
          <w:numId w:val="2"/>
        </w:numPr>
        <w:spacing w:after="0" w:line="360" w:lineRule="auto"/>
        <w:ind w:left="270" w:hanging="270"/>
        <w:rPr>
          <w:rFonts w:ascii="Times New Roman" w:hAnsi="Times New Roman" w:cs="Times New Roman"/>
          <w:b/>
          <w:sz w:val="24"/>
          <w:szCs w:val="24"/>
        </w:rPr>
      </w:pPr>
      <w:r w:rsidRPr="005026D4">
        <w:rPr>
          <w:rFonts w:ascii="Times New Roman" w:hAnsi="Times New Roman" w:cs="Times New Roman"/>
          <w:b/>
          <w:sz w:val="24"/>
          <w:szCs w:val="24"/>
        </w:rPr>
        <w:t>Tinjauan Pustaka</w:t>
      </w:r>
    </w:p>
    <w:p w:rsidR="00006470" w:rsidRPr="005026D4" w:rsidRDefault="00006470" w:rsidP="00A33977">
      <w:pPr>
        <w:pStyle w:val="ListParagraph"/>
        <w:numPr>
          <w:ilvl w:val="0"/>
          <w:numId w:val="22"/>
        </w:numPr>
        <w:spacing w:after="0" w:line="360" w:lineRule="auto"/>
        <w:ind w:left="360"/>
        <w:rPr>
          <w:rFonts w:ascii="Times New Roman" w:hAnsi="Times New Roman" w:cs="Times New Roman"/>
          <w:b/>
          <w:color w:val="000000" w:themeColor="text1"/>
          <w:sz w:val="24"/>
          <w:szCs w:val="24"/>
        </w:rPr>
      </w:pPr>
      <w:r w:rsidRPr="005026D4">
        <w:rPr>
          <w:rFonts w:ascii="Times New Roman" w:hAnsi="Times New Roman" w:cs="Times New Roman"/>
          <w:b/>
          <w:color w:val="000000" w:themeColor="text1"/>
          <w:sz w:val="24"/>
          <w:szCs w:val="24"/>
        </w:rPr>
        <w:t xml:space="preserve">Teori Deprivasi Relatif </w:t>
      </w:r>
    </w:p>
    <w:p w:rsidR="00B4452F" w:rsidRDefault="00006470" w:rsidP="00A33977">
      <w:pPr>
        <w:spacing w:after="0" w:line="360" w:lineRule="auto"/>
        <w:ind w:firstLine="360"/>
        <w:rPr>
          <w:rFonts w:ascii="Times New Roman" w:hAnsi="Times New Roman" w:cs="Times New Roman"/>
          <w:color w:val="000000" w:themeColor="text1"/>
          <w:sz w:val="24"/>
          <w:szCs w:val="24"/>
        </w:rPr>
      </w:pPr>
      <w:proofErr w:type="gramStart"/>
      <w:r w:rsidRPr="005026D4">
        <w:rPr>
          <w:rFonts w:ascii="Times New Roman" w:hAnsi="Times New Roman" w:cs="Times New Roman"/>
          <w:color w:val="000000" w:themeColor="text1"/>
          <w:sz w:val="24"/>
          <w:szCs w:val="24"/>
        </w:rPr>
        <w:t>Teori yang dianggap membantu penulis dalam mengamati dan menganalisis fenomena perlawanan ataupun pemberontakan terhadap kondisi Negara adalah deprivasi relatif.</w:t>
      </w:r>
      <w:proofErr w:type="gramEnd"/>
      <w:r w:rsidRPr="005026D4">
        <w:rPr>
          <w:rFonts w:ascii="Times New Roman" w:hAnsi="Times New Roman" w:cs="Times New Roman"/>
          <w:color w:val="000000" w:themeColor="text1"/>
          <w:sz w:val="24"/>
          <w:szCs w:val="24"/>
        </w:rPr>
        <w:t xml:space="preserve">  </w:t>
      </w:r>
    </w:p>
    <w:p w:rsidR="00006470" w:rsidRPr="005026D4" w:rsidRDefault="00C077C8" w:rsidP="00C077C8">
      <w:pPr>
        <w:spacing w:after="0" w:line="360" w:lineRule="auto"/>
        <w:ind w:firstLine="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006470" w:rsidRPr="005026D4">
        <w:rPr>
          <w:rFonts w:ascii="Times New Roman" w:hAnsi="Times New Roman" w:cs="Times New Roman"/>
          <w:color w:val="000000" w:themeColor="text1"/>
          <w:sz w:val="24"/>
          <w:szCs w:val="24"/>
        </w:rPr>
        <w:t>Dalam teori-teori ilmu sosial, deprivasi relatif merupakan salah satu sudut pandang dalam menjelaskan terjadinya gerakan sosial.</w:t>
      </w:r>
      <w:proofErr w:type="gramEnd"/>
      <w:r w:rsidR="00006470" w:rsidRPr="005026D4">
        <w:rPr>
          <w:rFonts w:ascii="Times New Roman" w:hAnsi="Times New Roman" w:cs="Times New Roman"/>
          <w:color w:val="000000" w:themeColor="text1"/>
          <w:sz w:val="24"/>
          <w:szCs w:val="24"/>
        </w:rPr>
        <w:t xml:space="preserve"> </w:t>
      </w:r>
      <w:proofErr w:type="gramStart"/>
      <w:r w:rsidR="00006470" w:rsidRPr="005026D4">
        <w:rPr>
          <w:rFonts w:ascii="Times New Roman" w:hAnsi="Times New Roman" w:cs="Times New Roman"/>
          <w:color w:val="000000" w:themeColor="text1"/>
          <w:sz w:val="24"/>
          <w:szCs w:val="24"/>
        </w:rPr>
        <w:t>Pada dasarnya, deprivasi relatif merupakan kondisi psikologis yang menguntungkan.</w:t>
      </w:r>
      <w:proofErr w:type="gramEnd"/>
      <w:r w:rsidR="00006470" w:rsidRPr="005026D4">
        <w:rPr>
          <w:rFonts w:ascii="Times New Roman" w:hAnsi="Times New Roman" w:cs="Times New Roman"/>
          <w:color w:val="000000" w:themeColor="text1"/>
          <w:sz w:val="24"/>
          <w:szCs w:val="24"/>
        </w:rPr>
        <w:t xml:space="preserve"> </w:t>
      </w:r>
      <w:proofErr w:type="gramStart"/>
      <w:r w:rsidR="00006470" w:rsidRPr="005026D4">
        <w:rPr>
          <w:rFonts w:ascii="Times New Roman" w:hAnsi="Times New Roman" w:cs="Times New Roman"/>
          <w:color w:val="000000" w:themeColor="text1"/>
          <w:sz w:val="24"/>
          <w:szCs w:val="24"/>
        </w:rPr>
        <w:t>Crosby  menganggap</w:t>
      </w:r>
      <w:proofErr w:type="gramEnd"/>
      <w:r w:rsidR="00006470" w:rsidRPr="005026D4">
        <w:rPr>
          <w:rFonts w:ascii="Times New Roman" w:hAnsi="Times New Roman" w:cs="Times New Roman"/>
          <w:color w:val="000000" w:themeColor="text1"/>
          <w:sz w:val="24"/>
          <w:szCs w:val="24"/>
        </w:rPr>
        <w:t xml:space="preserve"> bahwa Deprivasi dapat diukur dari kondisi psikologis seperti marah, tidak puas, cemburu, putus asa, tidak bahagia dan lain.lain. Namun demikian </w:t>
      </w:r>
      <w:proofErr w:type="gramStart"/>
      <w:r w:rsidR="00006470" w:rsidRPr="005026D4">
        <w:rPr>
          <w:rFonts w:ascii="Times New Roman" w:hAnsi="Times New Roman" w:cs="Times New Roman"/>
          <w:color w:val="000000" w:themeColor="text1"/>
          <w:sz w:val="24"/>
          <w:szCs w:val="24"/>
        </w:rPr>
        <w:t>mereka  memberikan</w:t>
      </w:r>
      <w:proofErr w:type="gramEnd"/>
      <w:r w:rsidR="00006470" w:rsidRPr="005026D4">
        <w:rPr>
          <w:rFonts w:ascii="Times New Roman" w:hAnsi="Times New Roman" w:cs="Times New Roman"/>
          <w:color w:val="000000" w:themeColor="text1"/>
          <w:sz w:val="24"/>
          <w:szCs w:val="24"/>
        </w:rPr>
        <w:t xml:space="preserve"> catatan bahwa aspek psikologis tersebut berhubungan dapat </w:t>
      </w:r>
      <w:r w:rsidR="00006470" w:rsidRPr="005026D4">
        <w:rPr>
          <w:rFonts w:ascii="Times New Roman" w:hAnsi="Times New Roman" w:cs="Times New Roman"/>
          <w:color w:val="000000" w:themeColor="text1"/>
          <w:sz w:val="24"/>
          <w:szCs w:val="24"/>
        </w:rPr>
        <w:lastRenderedPageBreak/>
        <w:t>disebut deprivasi bila berkaitan dengan keadilan (Faturochman, 1998: 7).</w:t>
      </w:r>
    </w:p>
    <w:p w:rsidR="00A33977" w:rsidRDefault="00006470" w:rsidP="00A33977">
      <w:pPr>
        <w:pStyle w:val="ListParagraph"/>
        <w:numPr>
          <w:ilvl w:val="0"/>
          <w:numId w:val="22"/>
        </w:numPr>
        <w:spacing w:after="0" w:line="360" w:lineRule="auto"/>
        <w:ind w:left="360"/>
        <w:rPr>
          <w:rFonts w:ascii="Times New Roman" w:hAnsi="Times New Roman" w:cs="Times New Roman"/>
          <w:b/>
          <w:color w:val="000000" w:themeColor="text1"/>
          <w:sz w:val="24"/>
          <w:szCs w:val="24"/>
        </w:rPr>
      </w:pPr>
      <w:r w:rsidRPr="005026D4">
        <w:rPr>
          <w:rFonts w:ascii="Times New Roman" w:hAnsi="Times New Roman" w:cs="Times New Roman"/>
          <w:b/>
          <w:color w:val="000000" w:themeColor="text1"/>
          <w:sz w:val="24"/>
          <w:szCs w:val="24"/>
        </w:rPr>
        <w:t>Teori Konflik</w:t>
      </w:r>
    </w:p>
    <w:p w:rsidR="00A33977" w:rsidRDefault="00006470" w:rsidP="00A33977">
      <w:pPr>
        <w:spacing w:after="0" w:line="360" w:lineRule="auto"/>
        <w:ind w:firstLine="360"/>
        <w:rPr>
          <w:rFonts w:ascii="Times New Roman" w:hAnsi="Times New Roman" w:cs="Times New Roman"/>
          <w:color w:val="000000" w:themeColor="text1"/>
          <w:sz w:val="24"/>
          <w:szCs w:val="24"/>
        </w:rPr>
      </w:pPr>
      <w:proofErr w:type="gramStart"/>
      <w:r w:rsidRPr="00A33977">
        <w:rPr>
          <w:rFonts w:ascii="Times New Roman" w:hAnsi="Times New Roman" w:cs="Times New Roman"/>
          <w:color w:val="000000" w:themeColor="text1"/>
          <w:sz w:val="24"/>
          <w:szCs w:val="24"/>
        </w:rPr>
        <w:t>Pendekatan teoritis yang juga digunakan dalam penelitian ini ialah teori konflik.</w:t>
      </w:r>
      <w:proofErr w:type="gramEnd"/>
      <w:r w:rsidRPr="00A33977">
        <w:rPr>
          <w:rFonts w:ascii="Times New Roman" w:hAnsi="Times New Roman" w:cs="Times New Roman"/>
          <w:color w:val="000000" w:themeColor="text1"/>
          <w:sz w:val="24"/>
          <w:szCs w:val="24"/>
        </w:rPr>
        <w:t xml:space="preserve"> </w:t>
      </w:r>
      <w:proofErr w:type="gramStart"/>
      <w:r w:rsidRPr="00A33977">
        <w:rPr>
          <w:rFonts w:ascii="Times New Roman" w:hAnsi="Times New Roman" w:cs="Times New Roman"/>
          <w:color w:val="000000" w:themeColor="text1"/>
          <w:sz w:val="24"/>
          <w:szCs w:val="24"/>
        </w:rPr>
        <w:t>Konsep ini dianggap mampu membantu peneliti dalam melakukan penyelidikan terhadap pergolakan bersenjata yang melibatkan Andi Selle di Sulawesi Selatan.</w:t>
      </w:r>
      <w:proofErr w:type="gramEnd"/>
      <w:r w:rsidRPr="00A33977">
        <w:rPr>
          <w:rFonts w:ascii="Times New Roman" w:hAnsi="Times New Roman" w:cs="Times New Roman"/>
          <w:color w:val="000000" w:themeColor="text1"/>
          <w:sz w:val="24"/>
          <w:szCs w:val="24"/>
        </w:rPr>
        <w:t xml:space="preserve"> Sebagai makhluk individu, manusia tidak tidak dapat lepas dari ketergantungan sejak lahir dan proses perkembangannya hingga proses menuju kematian. </w:t>
      </w:r>
      <w:proofErr w:type="gramStart"/>
      <w:r w:rsidRPr="00A33977">
        <w:rPr>
          <w:rFonts w:ascii="Times New Roman" w:hAnsi="Times New Roman" w:cs="Times New Roman"/>
          <w:color w:val="000000" w:themeColor="text1"/>
          <w:sz w:val="24"/>
          <w:szCs w:val="24"/>
        </w:rPr>
        <w:t>Dalam dinamika kehidupan masyarakat, semua difokuskan pada pemenuhan harkat dan martabat dalam kehidupan sosial.</w:t>
      </w:r>
      <w:proofErr w:type="gramEnd"/>
      <w:r w:rsidRPr="00A33977">
        <w:rPr>
          <w:rFonts w:ascii="Times New Roman" w:hAnsi="Times New Roman" w:cs="Times New Roman"/>
          <w:color w:val="000000" w:themeColor="text1"/>
          <w:sz w:val="24"/>
          <w:szCs w:val="24"/>
        </w:rPr>
        <w:t xml:space="preserve"> </w:t>
      </w:r>
      <w:proofErr w:type="gramStart"/>
      <w:r w:rsidRPr="00A33977">
        <w:rPr>
          <w:rFonts w:ascii="Times New Roman" w:hAnsi="Times New Roman" w:cs="Times New Roman"/>
          <w:color w:val="000000" w:themeColor="text1"/>
          <w:sz w:val="24"/>
          <w:szCs w:val="24"/>
        </w:rPr>
        <w:t>Interaksi sosial yang dilakukan dalam kehidupan sehari-hari terkadang tidak sesuai dengan harapan sehingga melahirkan konflik.</w:t>
      </w:r>
      <w:proofErr w:type="gramEnd"/>
      <w:r w:rsidRPr="00A33977">
        <w:rPr>
          <w:rFonts w:ascii="Times New Roman" w:hAnsi="Times New Roman" w:cs="Times New Roman"/>
          <w:color w:val="000000" w:themeColor="text1"/>
          <w:sz w:val="24"/>
          <w:szCs w:val="24"/>
        </w:rPr>
        <w:t xml:space="preserve"> Hal</w:t>
      </w:r>
      <w:r w:rsidR="00207185" w:rsidRPr="00A33977">
        <w:rPr>
          <w:rFonts w:ascii="Times New Roman" w:hAnsi="Times New Roman" w:cs="Times New Roman"/>
          <w:color w:val="000000" w:themeColor="text1"/>
          <w:sz w:val="24"/>
          <w:szCs w:val="24"/>
        </w:rPr>
        <w:t xml:space="preserve"> berbeda</w:t>
      </w:r>
      <w:r w:rsidRPr="00A33977">
        <w:rPr>
          <w:rFonts w:ascii="Times New Roman" w:hAnsi="Times New Roman" w:cs="Times New Roman"/>
          <w:color w:val="000000" w:themeColor="text1"/>
          <w:sz w:val="24"/>
          <w:szCs w:val="24"/>
        </w:rPr>
        <w:t xml:space="preserve"> dikemukakan oleh Hebridge bahwa konflik menggambarkan solidaritas, dan para kritikus telah mempertukarkan satu komunitas, wilayah, atau bangsa dengan yang lain terhadap lahirnya kelas sosial. </w:t>
      </w:r>
      <w:proofErr w:type="gramStart"/>
      <w:r w:rsidRPr="00A33977">
        <w:rPr>
          <w:rFonts w:ascii="Times New Roman" w:hAnsi="Times New Roman" w:cs="Times New Roman"/>
          <w:color w:val="000000" w:themeColor="text1"/>
          <w:sz w:val="24"/>
          <w:szCs w:val="24"/>
        </w:rPr>
        <w:t>Salah satunya adalah menggunakan subkultur yang didefinisikan sebagai budaya yang tidak sepenuhnya dapat berdiri sendiri dan di dalam budaya yang lebih besar (Burke, 2015: 183).</w:t>
      </w:r>
      <w:proofErr w:type="gramEnd"/>
    </w:p>
    <w:p w:rsidR="00337271" w:rsidRPr="005026D4" w:rsidRDefault="00837636" w:rsidP="00A33977">
      <w:pPr>
        <w:pStyle w:val="ListParagraph"/>
        <w:numPr>
          <w:ilvl w:val="0"/>
          <w:numId w:val="2"/>
        </w:numPr>
        <w:spacing w:after="0" w:line="360" w:lineRule="auto"/>
        <w:ind w:left="360"/>
        <w:rPr>
          <w:rFonts w:ascii="Times New Roman" w:hAnsi="Times New Roman" w:cs="Times New Roman"/>
          <w:b/>
          <w:color w:val="000000" w:themeColor="text1"/>
          <w:sz w:val="24"/>
          <w:szCs w:val="24"/>
        </w:rPr>
      </w:pPr>
      <w:r w:rsidRPr="005026D4">
        <w:rPr>
          <w:rFonts w:ascii="Times New Roman" w:hAnsi="Times New Roman" w:cs="Times New Roman"/>
          <w:b/>
          <w:sz w:val="24"/>
          <w:szCs w:val="24"/>
        </w:rPr>
        <w:t>Metode Penelitian</w:t>
      </w:r>
      <w:r w:rsidR="00337271" w:rsidRPr="005026D4">
        <w:rPr>
          <w:rFonts w:ascii="Times New Roman" w:hAnsi="Times New Roman" w:cs="Times New Roman"/>
          <w:b/>
          <w:color w:val="000000" w:themeColor="text1"/>
          <w:sz w:val="24"/>
          <w:szCs w:val="24"/>
        </w:rPr>
        <w:t xml:space="preserve"> </w:t>
      </w:r>
    </w:p>
    <w:p w:rsidR="00A33977" w:rsidRDefault="00337271" w:rsidP="00A33977">
      <w:pPr>
        <w:pStyle w:val="ListParagraph"/>
        <w:numPr>
          <w:ilvl w:val="0"/>
          <w:numId w:val="25"/>
        </w:numPr>
        <w:spacing w:after="0" w:line="360" w:lineRule="auto"/>
        <w:ind w:left="360"/>
        <w:rPr>
          <w:rFonts w:ascii="Times New Roman" w:hAnsi="Times New Roman" w:cs="Times New Roman"/>
          <w:b/>
          <w:color w:val="000000" w:themeColor="text1"/>
          <w:sz w:val="24"/>
          <w:szCs w:val="24"/>
        </w:rPr>
      </w:pPr>
      <w:r w:rsidRPr="005026D4">
        <w:rPr>
          <w:rFonts w:ascii="Times New Roman" w:hAnsi="Times New Roman" w:cs="Times New Roman"/>
          <w:b/>
          <w:color w:val="000000" w:themeColor="text1"/>
          <w:sz w:val="24"/>
          <w:szCs w:val="24"/>
        </w:rPr>
        <w:t>Jenis Penelitian</w:t>
      </w:r>
    </w:p>
    <w:p w:rsidR="00337271" w:rsidRPr="00A33977" w:rsidRDefault="00337271" w:rsidP="00A33977">
      <w:pPr>
        <w:spacing w:after="0" w:line="360" w:lineRule="auto"/>
        <w:ind w:firstLine="360"/>
        <w:rPr>
          <w:rFonts w:ascii="Times New Roman" w:hAnsi="Times New Roman" w:cs="Times New Roman"/>
          <w:b/>
          <w:color w:val="000000" w:themeColor="text1"/>
          <w:sz w:val="24"/>
          <w:szCs w:val="24"/>
        </w:rPr>
      </w:pPr>
      <w:r w:rsidRPr="00A33977">
        <w:rPr>
          <w:rFonts w:ascii="Times New Roman" w:hAnsi="Times New Roman" w:cs="Times New Roman"/>
          <w:color w:val="000000" w:themeColor="text1"/>
          <w:sz w:val="24"/>
          <w:szCs w:val="24"/>
        </w:rPr>
        <w:lastRenderedPageBreak/>
        <w:t xml:space="preserve">Jenis penelitian sejarah </w:t>
      </w:r>
      <w:r w:rsidR="003C0F24">
        <w:rPr>
          <w:rFonts w:ascii="Times New Roman" w:hAnsi="Times New Roman" w:cs="Times New Roman"/>
          <w:color w:val="000000" w:themeColor="text1"/>
          <w:sz w:val="24"/>
          <w:szCs w:val="24"/>
        </w:rPr>
        <w:t xml:space="preserve">dengan menggunakan pendekatan deskriptif analitis yang </w:t>
      </w:r>
      <w:r w:rsidRPr="00A33977">
        <w:rPr>
          <w:rFonts w:ascii="Times New Roman" w:hAnsi="Times New Roman" w:cs="Times New Roman"/>
          <w:color w:val="000000" w:themeColor="text1"/>
          <w:sz w:val="24"/>
          <w:szCs w:val="24"/>
        </w:rPr>
        <w:t xml:space="preserve">memberikan penekanan pada aspek kronologis terhadap peranan </w:t>
      </w:r>
      <w:r w:rsidRPr="00A33977">
        <w:rPr>
          <w:rFonts w:ascii="Times New Roman" w:hAnsi="Times New Roman" w:cs="Times New Roman"/>
          <w:sz w:val="24"/>
          <w:szCs w:val="24"/>
        </w:rPr>
        <w:t xml:space="preserve">Andi Selle dalam pergolakan </w:t>
      </w:r>
      <w:proofErr w:type="gramStart"/>
      <w:r w:rsidRPr="00A33977">
        <w:rPr>
          <w:rFonts w:ascii="Times New Roman" w:hAnsi="Times New Roman" w:cs="Times New Roman"/>
          <w:color w:val="000000" w:themeColor="text1"/>
          <w:sz w:val="24"/>
          <w:szCs w:val="24"/>
        </w:rPr>
        <w:t xml:space="preserve">bersenjata </w:t>
      </w:r>
      <w:r w:rsidRPr="00A33977">
        <w:rPr>
          <w:rFonts w:ascii="Times New Roman" w:hAnsi="Times New Roman" w:cs="Times New Roman"/>
          <w:sz w:val="24"/>
          <w:szCs w:val="24"/>
        </w:rPr>
        <w:t xml:space="preserve"> di</w:t>
      </w:r>
      <w:proofErr w:type="gramEnd"/>
      <w:r w:rsidRPr="00A33977">
        <w:rPr>
          <w:rFonts w:ascii="Times New Roman" w:hAnsi="Times New Roman" w:cs="Times New Roman"/>
          <w:sz w:val="24"/>
          <w:szCs w:val="24"/>
        </w:rPr>
        <w:t xml:space="preserve"> Sulawesi Selatan</w:t>
      </w:r>
      <w:r w:rsidR="003C0F24">
        <w:rPr>
          <w:rFonts w:ascii="Times New Roman" w:hAnsi="Times New Roman" w:cs="Times New Roman"/>
          <w:color w:val="000000" w:themeColor="text1"/>
          <w:sz w:val="24"/>
          <w:szCs w:val="24"/>
        </w:rPr>
        <w:t xml:space="preserve"> (1950-1964)</w:t>
      </w:r>
      <w:r w:rsidRPr="005026D4">
        <w:rPr>
          <w:rFonts w:ascii="Times New Roman" w:hAnsi="Times New Roman" w:cs="Times New Roman"/>
          <w:color w:val="000000" w:themeColor="text1"/>
          <w:sz w:val="24"/>
          <w:szCs w:val="24"/>
        </w:rPr>
        <w:t>.</w:t>
      </w:r>
    </w:p>
    <w:p w:rsidR="00A33977" w:rsidRDefault="00337271" w:rsidP="00A33977">
      <w:pPr>
        <w:pStyle w:val="ListParagraph"/>
        <w:numPr>
          <w:ilvl w:val="0"/>
          <w:numId w:val="25"/>
        </w:numPr>
        <w:spacing w:after="0" w:line="360" w:lineRule="auto"/>
        <w:ind w:left="360"/>
        <w:rPr>
          <w:rFonts w:ascii="Times New Roman" w:hAnsi="Times New Roman" w:cs="Times New Roman"/>
          <w:color w:val="000000" w:themeColor="text1"/>
          <w:sz w:val="24"/>
          <w:szCs w:val="24"/>
        </w:rPr>
      </w:pPr>
      <w:r w:rsidRPr="005026D4">
        <w:rPr>
          <w:rFonts w:ascii="Times New Roman" w:hAnsi="Times New Roman" w:cs="Times New Roman"/>
          <w:b/>
          <w:color w:val="000000" w:themeColor="text1"/>
          <w:sz w:val="24"/>
          <w:szCs w:val="24"/>
        </w:rPr>
        <w:t>Lokasi Penelitian</w:t>
      </w:r>
    </w:p>
    <w:p w:rsidR="00A33977" w:rsidRDefault="00337271" w:rsidP="00A33977">
      <w:pPr>
        <w:spacing w:after="0" w:line="360" w:lineRule="auto"/>
        <w:ind w:firstLine="360"/>
        <w:rPr>
          <w:rFonts w:ascii="Times New Roman" w:hAnsi="Times New Roman" w:cs="Times New Roman"/>
          <w:color w:val="000000" w:themeColor="text1"/>
          <w:sz w:val="24"/>
          <w:szCs w:val="24"/>
        </w:rPr>
      </w:pPr>
      <w:r w:rsidRPr="00A33977">
        <w:rPr>
          <w:rFonts w:ascii="Times New Roman" w:hAnsi="Times New Roman" w:cs="Times New Roman"/>
          <w:color w:val="000000" w:themeColor="text1"/>
          <w:sz w:val="24"/>
          <w:szCs w:val="24"/>
        </w:rPr>
        <w:t xml:space="preserve">Penelitian tentang peran Andi Selle dalam pergolakan </w:t>
      </w:r>
      <w:proofErr w:type="gramStart"/>
      <w:r w:rsidRPr="00A33977">
        <w:rPr>
          <w:rFonts w:ascii="Times New Roman" w:hAnsi="Times New Roman" w:cs="Times New Roman"/>
          <w:color w:val="000000" w:themeColor="text1"/>
          <w:sz w:val="24"/>
          <w:szCs w:val="24"/>
        </w:rPr>
        <w:t>bersenjata  dilakukan</w:t>
      </w:r>
      <w:proofErr w:type="gramEnd"/>
      <w:r w:rsidRPr="00A33977">
        <w:rPr>
          <w:rFonts w:ascii="Times New Roman" w:hAnsi="Times New Roman" w:cs="Times New Roman"/>
          <w:color w:val="000000" w:themeColor="text1"/>
          <w:sz w:val="24"/>
          <w:szCs w:val="24"/>
        </w:rPr>
        <w:t xml:space="preserve"> di Sulawesi Selatan khususnya di Kabupaten Pinrang. </w:t>
      </w:r>
    </w:p>
    <w:p w:rsidR="00A33977" w:rsidRPr="00A33977" w:rsidRDefault="00A33977" w:rsidP="00A33977">
      <w:pPr>
        <w:pStyle w:val="ListParagraph"/>
        <w:numPr>
          <w:ilvl w:val="0"/>
          <w:numId w:val="25"/>
        </w:numPr>
        <w:spacing w:after="0" w:line="360" w:lineRule="auto"/>
        <w:ind w:left="360"/>
        <w:rPr>
          <w:rFonts w:ascii="Times New Roman" w:hAnsi="Times New Roman" w:cs="Times New Roman"/>
          <w:color w:val="000000" w:themeColor="text1"/>
          <w:sz w:val="24"/>
          <w:szCs w:val="24"/>
        </w:rPr>
      </w:pPr>
      <w:r w:rsidRPr="00A33977">
        <w:rPr>
          <w:rFonts w:ascii="Times New Roman" w:hAnsi="Times New Roman" w:cs="Times New Roman"/>
          <w:b/>
          <w:color w:val="000000" w:themeColor="text1"/>
          <w:sz w:val="24"/>
          <w:szCs w:val="24"/>
        </w:rPr>
        <w:t>T</w:t>
      </w:r>
      <w:r w:rsidR="00337271" w:rsidRPr="00A33977">
        <w:rPr>
          <w:rFonts w:ascii="Times New Roman" w:hAnsi="Times New Roman" w:cs="Times New Roman"/>
          <w:b/>
          <w:color w:val="000000" w:themeColor="text1"/>
          <w:sz w:val="24"/>
          <w:szCs w:val="24"/>
        </w:rPr>
        <w:t>eknik  Pengumpulan Data</w:t>
      </w:r>
    </w:p>
    <w:p w:rsidR="00A54B58" w:rsidRPr="00A33977" w:rsidRDefault="00337271" w:rsidP="00A33977">
      <w:pPr>
        <w:pStyle w:val="ListParagraph"/>
        <w:spacing w:after="0" w:line="360" w:lineRule="auto"/>
        <w:ind w:left="0" w:firstLine="360"/>
        <w:rPr>
          <w:rFonts w:ascii="Times New Roman" w:hAnsi="Times New Roman" w:cs="Times New Roman"/>
          <w:color w:val="000000" w:themeColor="text1"/>
          <w:sz w:val="24"/>
          <w:szCs w:val="24"/>
        </w:rPr>
      </w:pPr>
      <w:r w:rsidRPr="00A33977">
        <w:rPr>
          <w:rFonts w:ascii="Times New Roman" w:hAnsi="Times New Roman" w:cs="Times New Roman"/>
          <w:color w:val="000000" w:themeColor="text1"/>
          <w:sz w:val="24"/>
          <w:szCs w:val="24"/>
        </w:rPr>
        <w:t xml:space="preserve">Langkah pertama yang </w:t>
      </w:r>
      <w:proofErr w:type="gramStart"/>
      <w:r w:rsidRPr="00A33977">
        <w:rPr>
          <w:rFonts w:ascii="Times New Roman" w:hAnsi="Times New Roman" w:cs="Times New Roman"/>
          <w:color w:val="000000" w:themeColor="text1"/>
          <w:sz w:val="24"/>
          <w:szCs w:val="24"/>
        </w:rPr>
        <w:t>akan</w:t>
      </w:r>
      <w:proofErr w:type="gramEnd"/>
      <w:r w:rsidRPr="00A33977">
        <w:rPr>
          <w:rFonts w:ascii="Times New Roman" w:hAnsi="Times New Roman" w:cs="Times New Roman"/>
          <w:color w:val="000000" w:themeColor="text1"/>
          <w:sz w:val="24"/>
          <w:szCs w:val="24"/>
        </w:rPr>
        <w:t xml:space="preserve"> dilakukan dalam metode penelitian sejarah yaitu pengumpulan data atau dalam istilah Louis Gottschalk yaitu heuristik. </w:t>
      </w:r>
      <w:proofErr w:type="gramStart"/>
      <w:r w:rsidRPr="00A33977">
        <w:rPr>
          <w:rFonts w:ascii="Times New Roman" w:hAnsi="Times New Roman" w:cs="Times New Roman"/>
          <w:color w:val="000000" w:themeColor="text1"/>
          <w:sz w:val="24"/>
          <w:szCs w:val="24"/>
        </w:rPr>
        <w:t xml:space="preserve">Untuk itu teknik pengumpulan data yang digunakan dalam penelitian ini adalah studi kepustakaan </w:t>
      </w:r>
      <w:r w:rsidRPr="00A33977">
        <w:rPr>
          <w:rFonts w:ascii="Times New Roman" w:hAnsi="Times New Roman" w:cs="Times New Roman"/>
          <w:i/>
          <w:color w:val="000000" w:themeColor="text1"/>
          <w:sz w:val="24"/>
          <w:szCs w:val="24"/>
        </w:rPr>
        <w:t>(library reseach)</w:t>
      </w:r>
      <w:r w:rsidRPr="00A33977">
        <w:rPr>
          <w:rFonts w:ascii="Times New Roman" w:hAnsi="Times New Roman" w:cs="Times New Roman"/>
          <w:color w:val="000000" w:themeColor="text1"/>
          <w:sz w:val="24"/>
          <w:szCs w:val="24"/>
        </w:rPr>
        <w:t>.</w:t>
      </w:r>
      <w:proofErr w:type="gramEnd"/>
      <w:r w:rsidRPr="00A33977">
        <w:rPr>
          <w:rFonts w:ascii="Times New Roman" w:hAnsi="Times New Roman" w:cs="Times New Roman"/>
          <w:color w:val="000000" w:themeColor="text1"/>
          <w:sz w:val="24"/>
          <w:szCs w:val="24"/>
        </w:rPr>
        <w:t xml:space="preserve"> Penelitian ini juga, dalam pengumpulan data dilakukan dengan </w:t>
      </w:r>
      <w:proofErr w:type="gramStart"/>
      <w:r w:rsidRPr="00A33977">
        <w:rPr>
          <w:rFonts w:ascii="Times New Roman" w:hAnsi="Times New Roman" w:cs="Times New Roman"/>
          <w:color w:val="000000" w:themeColor="text1"/>
          <w:sz w:val="24"/>
          <w:szCs w:val="24"/>
        </w:rPr>
        <w:t>cara</w:t>
      </w:r>
      <w:proofErr w:type="gramEnd"/>
      <w:r w:rsidRPr="00A33977">
        <w:rPr>
          <w:rFonts w:ascii="Times New Roman" w:hAnsi="Times New Roman" w:cs="Times New Roman"/>
          <w:color w:val="000000" w:themeColor="text1"/>
          <w:sz w:val="24"/>
          <w:szCs w:val="24"/>
        </w:rPr>
        <w:t xml:space="preserve"> wawancara</w:t>
      </w:r>
      <w:r w:rsidR="00207185" w:rsidRPr="00A33977">
        <w:rPr>
          <w:rFonts w:ascii="Times New Roman" w:hAnsi="Times New Roman" w:cs="Times New Roman"/>
          <w:color w:val="000000" w:themeColor="text1"/>
          <w:sz w:val="24"/>
          <w:szCs w:val="24"/>
        </w:rPr>
        <w:t>, dokumentasi dan pengkajian arsip</w:t>
      </w:r>
      <w:r w:rsidRPr="00A33977">
        <w:rPr>
          <w:rFonts w:ascii="Times New Roman" w:hAnsi="Times New Roman" w:cs="Times New Roman"/>
          <w:color w:val="000000" w:themeColor="text1"/>
          <w:sz w:val="24"/>
          <w:szCs w:val="24"/>
        </w:rPr>
        <w:t xml:space="preserve">. </w:t>
      </w:r>
    </w:p>
    <w:p w:rsidR="00337271" w:rsidRPr="005026D4" w:rsidRDefault="00337271" w:rsidP="00B4452F">
      <w:pPr>
        <w:pStyle w:val="ListParagraph"/>
        <w:numPr>
          <w:ilvl w:val="0"/>
          <w:numId w:val="25"/>
        </w:numPr>
        <w:spacing w:after="0" w:line="360" w:lineRule="auto"/>
        <w:ind w:left="360"/>
        <w:rPr>
          <w:rFonts w:ascii="Times New Roman" w:hAnsi="Times New Roman" w:cs="Times New Roman"/>
          <w:color w:val="000000" w:themeColor="text1"/>
          <w:sz w:val="24"/>
          <w:szCs w:val="24"/>
        </w:rPr>
      </w:pPr>
      <w:r w:rsidRPr="005026D4">
        <w:rPr>
          <w:rFonts w:ascii="Times New Roman" w:hAnsi="Times New Roman" w:cs="Times New Roman"/>
          <w:b/>
          <w:color w:val="000000" w:themeColor="text1"/>
          <w:sz w:val="24"/>
          <w:szCs w:val="24"/>
        </w:rPr>
        <w:t>Teknik  Analisis Data</w:t>
      </w:r>
    </w:p>
    <w:p w:rsidR="00337271" w:rsidRPr="005026D4" w:rsidRDefault="00337271" w:rsidP="00A33977">
      <w:pPr>
        <w:pStyle w:val="ListParagraph"/>
        <w:numPr>
          <w:ilvl w:val="0"/>
          <w:numId w:val="33"/>
        </w:numPr>
        <w:spacing w:before="240" w:after="240" w:line="360" w:lineRule="auto"/>
        <w:ind w:left="360"/>
        <w:rPr>
          <w:rFonts w:ascii="Times New Roman" w:hAnsi="Times New Roman" w:cs="Times New Roman"/>
          <w:b/>
          <w:color w:val="000000" w:themeColor="text1"/>
          <w:sz w:val="24"/>
          <w:szCs w:val="24"/>
        </w:rPr>
      </w:pPr>
      <w:r w:rsidRPr="005026D4">
        <w:rPr>
          <w:rFonts w:ascii="Times New Roman" w:hAnsi="Times New Roman" w:cs="Times New Roman"/>
          <w:b/>
          <w:color w:val="000000" w:themeColor="text1"/>
          <w:sz w:val="24"/>
          <w:szCs w:val="24"/>
        </w:rPr>
        <w:t xml:space="preserve">Kritik Sumber </w:t>
      </w:r>
    </w:p>
    <w:p w:rsidR="00337271" w:rsidRPr="005026D4" w:rsidRDefault="00337271" w:rsidP="00A33977">
      <w:pPr>
        <w:pStyle w:val="ListParagraph"/>
        <w:spacing w:line="360" w:lineRule="auto"/>
        <w:ind w:left="0" w:firstLine="349"/>
        <w:rPr>
          <w:rFonts w:ascii="Times New Roman" w:hAnsi="Times New Roman" w:cs="Times New Roman"/>
          <w:color w:val="000000" w:themeColor="text1"/>
          <w:sz w:val="24"/>
          <w:szCs w:val="24"/>
        </w:rPr>
      </w:pPr>
      <w:proofErr w:type="gramStart"/>
      <w:r w:rsidRPr="005026D4">
        <w:rPr>
          <w:rFonts w:ascii="Times New Roman" w:hAnsi="Times New Roman" w:cs="Times New Roman"/>
          <w:color w:val="000000" w:themeColor="text1"/>
          <w:sz w:val="24"/>
          <w:szCs w:val="24"/>
        </w:rPr>
        <w:t>Data yang diperoleh pada tahap heuristik masih diragukan validitasnya, untuk itu perlu dilakukan kritik sumber.</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Setiap sumber memiliki aspek eksteren dan interen.</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Aspek eksteren berkaitan dengan validitas sumber yang dibutuhkan, sedangkan aspek interennya berkaitan dengan apakah sumber sesuai dengan yang dibutuhkan atau tidak.</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 xml:space="preserve">Jadi kritik sumber </w:t>
      </w:r>
      <w:r w:rsidRPr="005026D4">
        <w:rPr>
          <w:rFonts w:ascii="Times New Roman" w:hAnsi="Times New Roman" w:cs="Times New Roman"/>
          <w:color w:val="000000" w:themeColor="text1"/>
          <w:sz w:val="24"/>
          <w:szCs w:val="24"/>
        </w:rPr>
        <w:lastRenderedPageBreak/>
        <w:t>ada dua yaitu kritik eksternal dan kritik internal.</w:t>
      </w:r>
      <w:proofErr w:type="gramEnd"/>
      <w:r w:rsidR="00207185">
        <w:rPr>
          <w:rFonts w:ascii="Times New Roman" w:hAnsi="Times New Roman" w:cs="Times New Roman"/>
          <w:color w:val="000000" w:themeColor="text1"/>
          <w:sz w:val="24"/>
          <w:szCs w:val="24"/>
        </w:rPr>
        <w:t xml:space="preserve"> </w:t>
      </w:r>
    </w:p>
    <w:p w:rsidR="00A33977" w:rsidRDefault="00337271" w:rsidP="00A33977">
      <w:pPr>
        <w:pStyle w:val="ListParagraph"/>
        <w:numPr>
          <w:ilvl w:val="0"/>
          <w:numId w:val="33"/>
        </w:numPr>
        <w:spacing w:line="360" w:lineRule="auto"/>
        <w:ind w:left="360"/>
        <w:rPr>
          <w:rFonts w:ascii="Times New Roman" w:hAnsi="Times New Roman" w:cs="Times New Roman"/>
          <w:b/>
          <w:color w:val="000000" w:themeColor="text1"/>
          <w:sz w:val="24"/>
          <w:szCs w:val="24"/>
        </w:rPr>
      </w:pPr>
      <w:r w:rsidRPr="00207185">
        <w:rPr>
          <w:rFonts w:ascii="Times New Roman" w:hAnsi="Times New Roman" w:cs="Times New Roman"/>
          <w:b/>
          <w:color w:val="000000" w:themeColor="text1"/>
          <w:sz w:val="24"/>
          <w:szCs w:val="24"/>
        </w:rPr>
        <w:t>Interpretasi</w:t>
      </w:r>
    </w:p>
    <w:p w:rsidR="00A33977" w:rsidRDefault="00337271" w:rsidP="00A33977">
      <w:pPr>
        <w:pStyle w:val="ListParagraph"/>
        <w:spacing w:line="360" w:lineRule="auto"/>
        <w:ind w:left="0" w:firstLine="360"/>
        <w:rPr>
          <w:rFonts w:ascii="Times New Roman" w:hAnsi="Times New Roman" w:cs="Times New Roman"/>
          <w:b/>
          <w:color w:val="000000" w:themeColor="text1"/>
          <w:sz w:val="24"/>
          <w:szCs w:val="24"/>
        </w:rPr>
      </w:pPr>
      <w:proofErr w:type="gramStart"/>
      <w:r w:rsidRPr="00A33977">
        <w:rPr>
          <w:rFonts w:ascii="Times New Roman" w:hAnsi="Times New Roman" w:cs="Times New Roman"/>
          <w:color w:val="000000" w:themeColor="text1"/>
          <w:sz w:val="24"/>
          <w:szCs w:val="24"/>
        </w:rPr>
        <w:t>Setelah data-data dianalisis melalui kritik sumber maka, selanjutnya dilakukan interpretasi data.</w:t>
      </w:r>
      <w:proofErr w:type="gramEnd"/>
      <w:r w:rsidRPr="00A33977">
        <w:rPr>
          <w:rFonts w:ascii="Times New Roman" w:hAnsi="Times New Roman" w:cs="Times New Roman"/>
          <w:color w:val="000000" w:themeColor="text1"/>
          <w:sz w:val="24"/>
          <w:szCs w:val="24"/>
        </w:rPr>
        <w:t xml:space="preserve"> </w:t>
      </w:r>
      <w:proofErr w:type="gramStart"/>
      <w:r w:rsidRPr="00A33977">
        <w:rPr>
          <w:rFonts w:ascii="Times New Roman" w:hAnsi="Times New Roman" w:cs="Times New Roman"/>
          <w:color w:val="000000" w:themeColor="text1"/>
          <w:sz w:val="24"/>
          <w:szCs w:val="24"/>
        </w:rPr>
        <w:t>Hal ini, dilakukan untuk memberikan tafsiran terhadap fakta-fakta yang telah dikumpulkan dan telah dikritik sehingga dapat dihubungkan antara fakta yang satu dengan fakta yang lainnya.</w:t>
      </w:r>
      <w:proofErr w:type="gramEnd"/>
      <w:r w:rsidRPr="00A33977">
        <w:rPr>
          <w:rFonts w:ascii="Times New Roman" w:hAnsi="Times New Roman" w:cs="Times New Roman"/>
          <w:color w:val="000000" w:themeColor="text1"/>
          <w:sz w:val="24"/>
          <w:szCs w:val="24"/>
        </w:rPr>
        <w:t xml:space="preserve"> (Sjamsuddin, 2007: 29). </w:t>
      </w:r>
    </w:p>
    <w:p w:rsidR="00A33977" w:rsidRDefault="00337271" w:rsidP="00A33977">
      <w:pPr>
        <w:pStyle w:val="ListParagraph"/>
        <w:spacing w:line="360" w:lineRule="auto"/>
        <w:ind w:left="0" w:firstLine="360"/>
        <w:rPr>
          <w:rFonts w:ascii="Times New Roman" w:hAnsi="Times New Roman" w:cs="Times New Roman"/>
          <w:color w:val="000000" w:themeColor="text1"/>
          <w:sz w:val="24"/>
          <w:szCs w:val="24"/>
          <w:lang w:val="sv-SE"/>
        </w:rPr>
      </w:pPr>
      <w:r w:rsidRPr="005026D4">
        <w:rPr>
          <w:rFonts w:ascii="Times New Roman" w:hAnsi="Times New Roman" w:cs="Times New Roman"/>
          <w:color w:val="000000" w:themeColor="text1"/>
          <w:sz w:val="24"/>
          <w:szCs w:val="24"/>
        </w:rPr>
        <w:t xml:space="preserve">Dalam interpretasi, seorang peneliti bisa berbeda pendapat walaupun sumber datanya </w:t>
      </w:r>
      <w:proofErr w:type="gramStart"/>
      <w:r w:rsidRPr="005026D4">
        <w:rPr>
          <w:rFonts w:ascii="Times New Roman" w:hAnsi="Times New Roman" w:cs="Times New Roman"/>
          <w:color w:val="000000" w:themeColor="text1"/>
          <w:sz w:val="24"/>
          <w:szCs w:val="24"/>
        </w:rPr>
        <w:t>sama</w:t>
      </w:r>
      <w:proofErr w:type="gramEnd"/>
      <w:r w:rsidRPr="005026D4">
        <w:rPr>
          <w:rFonts w:ascii="Times New Roman" w:hAnsi="Times New Roman" w:cs="Times New Roman"/>
          <w:color w:val="000000" w:themeColor="text1"/>
          <w:sz w:val="24"/>
          <w:szCs w:val="24"/>
        </w:rPr>
        <w:t xml:space="preserve"> </w:t>
      </w:r>
      <w:r w:rsidRPr="005026D4">
        <w:rPr>
          <w:rFonts w:ascii="Times New Roman" w:hAnsi="Times New Roman" w:cs="Times New Roman"/>
          <w:color w:val="000000" w:themeColor="text1"/>
          <w:sz w:val="24"/>
          <w:szCs w:val="24"/>
          <w:lang w:val="sv-SE"/>
        </w:rPr>
        <w:t>yang terpenting sumbernya jelas dan agar dapat di cek kebenarannya, itulah sebabnya subyektifitas penulis sejarah diakui, tetapi untuk dihindari. Interpretasi itu ada dua macam, yaitu analisis dan sintesis</w:t>
      </w:r>
      <w:r w:rsidRPr="005026D4">
        <w:rPr>
          <w:rFonts w:ascii="Times New Roman" w:hAnsi="Times New Roman" w:cs="Times New Roman"/>
          <w:color w:val="000000" w:themeColor="text1"/>
          <w:sz w:val="24"/>
          <w:szCs w:val="24"/>
        </w:rPr>
        <w:t xml:space="preserve"> (Kuntowijoyo, 2005: 102)</w:t>
      </w:r>
      <w:r w:rsidRPr="005026D4">
        <w:rPr>
          <w:rFonts w:ascii="Times New Roman" w:hAnsi="Times New Roman" w:cs="Times New Roman"/>
          <w:color w:val="000000" w:themeColor="text1"/>
          <w:sz w:val="24"/>
          <w:szCs w:val="24"/>
          <w:lang w:val="sv-SE"/>
        </w:rPr>
        <w:t xml:space="preserve">. </w:t>
      </w:r>
    </w:p>
    <w:p w:rsidR="00337271" w:rsidRPr="005026D4" w:rsidRDefault="00337271" w:rsidP="00A33977">
      <w:pPr>
        <w:pStyle w:val="ListParagraph"/>
        <w:spacing w:line="360" w:lineRule="auto"/>
        <w:ind w:left="0" w:firstLine="360"/>
        <w:rPr>
          <w:rFonts w:ascii="Times New Roman" w:hAnsi="Times New Roman" w:cs="Times New Roman"/>
          <w:color w:val="000000" w:themeColor="text1"/>
          <w:sz w:val="24"/>
          <w:szCs w:val="24"/>
        </w:rPr>
      </w:pPr>
      <w:r w:rsidRPr="005026D4">
        <w:rPr>
          <w:rFonts w:ascii="Times New Roman" w:hAnsi="Times New Roman" w:cs="Times New Roman"/>
          <w:color w:val="000000" w:themeColor="text1"/>
          <w:sz w:val="24"/>
          <w:szCs w:val="24"/>
          <w:lang w:val="sv-SE"/>
        </w:rPr>
        <w:t>M</w:t>
      </w:r>
      <w:r w:rsidRPr="005026D4">
        <w:rPr>
          <w:rFonts w:ascii="Times New Roman" w:hAnsi="Times New Roman" w:cs="Times New Roman"/>
          <w:color w:val="000000" w:themeColor="text1"/>
          <w:sz w:val="24"/>
          <w:szCs w:val="24"/>
        </w:rPr>
        <w:t>elalui interpretasi atau penafsiran, hubungan antara fakta memudahkan membangun kausalitas yang harmonis dan bermakna dengan subyektif.</w:t>
      </w:r>
    </w:p>
    <w:p w:rsidR="000F2814" w:rsidRDefault="00337271" w:rsidP="00B4452F">
      <w:pPr>
        <w:pStyle w:val="ListParagraph"/>
        <w:numPr>
          <w:ilvl w:val="0"/>
          <w:numId w:val="25"/>
        </w:numPr>
        <w:spacing w:after="0" w:line="360" w:lineRule="auto"/>
        <w:ind w:left="360"/>
        <w:rPr>
          <w:rFonts w:ascii="Times New Roman" w:hAnsi="Times New Roman" w:cs="Times New Roman"/>
          <w:b/>
          <w:color w:val="000000" w:themeColor="text1"/>
          <w:sz w:val="24"/>
          <w:szCs w:val="24"/>
        </w:rPr>
      </w:pPr>
      <w:r w:rsidRPr="005026D4">
        <w:rPr>
          <w:rFonts w:ascii="Times New Roman" w:hAnsi="Times New Roman" w:cs="Times New Roman"/>
          <w:b/>
          <w:color w:val="000000" w:themeColor="text1"/>
          <w:sz w:val="24"/>
          <w:szCs w:val="24"/>
        </w:rPr>
        <w:t xml:space="preserve">Teknik Penulisan </w:t>
      </w:r>
    </w:p>
    <w:p w:rsidR="00337271" w:rsidRPr="00A33977" w:rsidRDefault="00337271" w:rsidP="00A33977">
      <w:pPr>
        <w:spacing w:after="0" w:line="360" w:lineRule="auto"/>
        <w:ind w:firstLine="360"/>
        <w:rPr>
          <w:rFonts w:ascii="Times New Roman" w:hAnsi="Times New Roman" w:cs="Times New Roman"/>
          <w:b/>
          <w:color w:val="000000" w:themeColor="text1"/>
          <w:sz w:val="24"/>
          <w:szCs w:val="24"/>
        </w:rPr>
      </w:pPr>
      <w:proofErr w:type="gramStart"/>
      <w:r w:rsidRPr="000F2814">
        <w:rPr>
          <w:rFonts w:ascii="Times New Roman" w:hAnsi="Times New Roman" w:cs="Times New Roman"/>
          <w:color w:val="000000" w:themeColor="text1"/>
          <w:sz w:val="24"/>
          <w:szCs w:val="24"/>
        </w:rPr>
        <w:t>Historiografi, merupakan tahap akhir dari seluruh rangkaian metodologi penulisan sejarah, setelah melalui fase heuristik, kritik sumber dan interpretasi.</w:t>
      </w:r>
      <w:proofErr w:type="gramEnd"/>
      <w:r w:rsidRPr="000F2814">
        <w:rPr>
          <w:rFonts w:ascii="Times New Roman" w:hAnsi="Times New Roman" w:cs="Times New Roman"/>
          <w:color w:val="000000" w:themeColor="text1"/>
          <w:sz w:val="24"/>
          <w:szCs w:val="24"/>
        </w:rPr>
        <w:t xml:space="preserve"> Pada tahap ini penulis berusaha untuk memahami realitas sejarah yang terjadi sehingga dapat mengisahkan tentang “Peranan Andi Selle dalam Pergolakan </w:t>
      </w:r>
      <w:r w:rsidRPr="000F2814">
        <w:rPr>
          <w:rFonts w:ascii="Times New Roman" w:hAnsi="Times New Roman" w:cs="Times New Roman"/>
          <w:color w:val="000000" w:themeColor="text1"/>
          <w:sz w:val="24"/>
          <w:szCs w:val="24"/>
        </w:rPr>
        <w:lastRenderedPageBreak/>
        <w:t>Bersenjata di Sulawesi Selatan: 1950-1964”</w:t>
      </w:r>
      <w:r w:rsidR="000D1FAB">
        <w:rPr>
          <w:rFonts w:ascii="Times New Roman" w:hAnsi="Times New Roman" w:cs="Times New Roman"/>
          <w:color w:val="000000" w:themeColor="text1"/>
          <w:sz w:val="24"/>
          <w:szCs w:val="24"/>
        </w:rPr>
        <w:t>.</w:t>
      </w:r>
      <w:r w:rsidRPr="005026D4">
        <w:rPr>
          <w:rFonts w:ascii="Times New Roman" w:hAnsi="Times New Roman" w:cs="Times New Roman"/>
          <w:color w:val="000000" w:themeColor="text1"/>
          <w:sz w:val="24"/>
          <w:szCs w:val="24"/>
        </w:rPr>
        <w:t xml:space="preserve"> </w:t>
      </w:r>
      <w:bookmarkStart w:id="0" w:name="_GoBack"/>
      <w:bookmarkEnd w:id="0"/>
    </w:p>
    <w:p w:rsidR="00590FD7" w:rsidRPr="005026D4" w:rsidRDefault="00590FD7" w:rsidP="00B4452F">
      <w:pPr>
        <w:spacing w:after="0" w:line="360" w:lineRule="auto"/>
        <w:rPr>
          <w:rFonts w:ascii="Times New Roman" w:hAnsi="Times New Roman" w:cs="Times New Roman"/>
          <w:b/>
          <w:sz w:val="24"/>
          <w:szCs w:val="24"/>
        </w:rPr>
      </w:pPr>
      <w:r w:rsidRPr="005026D4">
        <w:rPr>
          <w:rFonts w:ascii="Times New Roman" w:hAnsi="Times New Roman" w:cs="Times New Roman"/>
          <w:b/>
          <w:sz w:val="24"/>
          <w:szCs w:val="24"/>
        </w:rPr>
        <w:t>D. Hasil Penelitian dan Pembahasan</w:t>
      </w:r>
    </w:p>
    <w:p w:rsidR="005026D4" w:rsidRPr="005026D4" w:rsidRDefault="005026D4" w:rsidP="00B4452F">
      <w:pPr>
        <w:pStyle w:val="ListParagraph"/>
        <w:numPr>
          <w:ilvl w:val="0"/>
          <w:numId w:val="36"/>
        </w:numPr>
        <w:spacing w:after="0" w:line="360" w:lineRule="auto"/>
        <w:ind w:left="360"/>
        <w:rPr>
          <w:rFonts w:ascii="Times New Roman" w:hAnsi="Times New Roman" w:cs="Times New Roman"/>
          <w:b/>
          <w:color w:val="000000" w:themeColor="text1"/>
          <w:sz w:val="24"/>
          <w:szCs w:val="24"/>
        </w:rPr>
      </w:pPr>
      <w:r w:rsidRPr="005026D4">
        <w:rPr>
          <w:rFonts w:ascii="Times New Roman" w:hAnsi="Times New Roman" w:cs="Times New Roman"/>
          <w:b/>
          <w:color w:val="000000" w:themeColor="text1"/>
          <w:sz w:val="24"/>
          <w:szCs w:val="24"/>
        </w:rPr>
        <w:t>Sekilas Mengenal Sosok Andi Selle</w:t>
      </w:r>
    </w:p>
    <w:p w:rsidR="00A33977" w:rsidRDefault="005026D4" w:rsidP="00A33977">
      <w:pPr>
        <w:pStyle w:val="ListParagraph"/>
        <w:spacing w:after="0" w:line="360" w:lineRule="auto"/>
        <w:ind w:left="0" w:firstLine="360"/>
        <w:rPr>
          <w:rFonts w:ascii="Times New Roman" w:hAnsi="Times New Roman" w:cs="Times New Roman"/>
          <w:sz w:val="24"/>
          <w:szCs w:val="24"/>
        </w:rPr>
      </w:pPr>
      <w:r w:rsidRPr="005026D4">
        <w:rPr>
          <w:rFonts w:ascii="Times New Roman" w:hAnsi="Times New Roman" w:cs="Times New Roman"/>
          <w:color w:val="000000" w:themeColor="text1"/>
          <w:sz w:val="24"/>
          <w:szCs w:val="24"/>
        </w:rPr>
        <w:t>Andi Selle</w:t>
      </w:r>
      <w:r w:rsidRPr="005026D4">
        <w:rPr>
          <w:rFonts w:ascii="Times New Roman" w:hAnsi="Times New Roman" w:cs="Times New Roman"/>
          <w:sz w:val="24"/>
          <w:szCs w:val="24"/>
        </w:rPr>
        <w:t>, dilahirkan di Pinrang pada 1925, oleh seorang ibu yang bernama Andi Kalason dan ayahnya bernama Andi Nanrang yang lebih popular dengan sebutan “Puang Nanrang.” Sebutan “</w:t>
      </w:r>
      <w:r w:rsidRPr="005026D4">
        <w:rPr>
          <w:rFonts w:ascii="Times New Roman" w:hAnsi="Times New Roman" w:cs="Times New Roman"/>
          <w:i/>
          <w:sz w:val="24"/>
          <w:szCs w:val="24"/>
        </w:rPr>
        <w:t>Mattola</w:t>
      </w:r>
      <w:r w:rsidRPr="005026D4">
        <w:rPr>
          <w:rFonts w:ascii="Times New Roman" w:hAnsi="Times New Roman" w:cs="Times New Roman"/>
          <w:sz w:val="24"/>
          <w:szCs w:val="24"/>
        </w:rPr>
        <w:t>” yang melekat diakhir namanya diberikan dikemudian hari oleh karena Ia yang menggantikan (</w:t>
      </w:r>
      <w:r w:rsidRPr="005026D4">
        <w:rPr>
          <w:rFonts w:ascii="Times New Roman" w:hAnsi="Times New Roman" w:cs="Times New Roman"/>
          <w:i/>
          <w:sz w:val="24"/>
          <w:szCs w:val="24"/>
        </w:rPr>
        <w:t>Mattola</w:t>
      </w:r>
      <w:r w:rsidRPr="005026D4">
        <w:rPr>
          <w:rFonts w:ascii="Times New Roman" w:hAnsi="Times New Roman" w:cs="Times New Roman"/>
          <w:sz w:val="24"/>
          <w:szCs w:val="24"/>
        </w:rPr>
        <w:t xml:space="preserve">) Andi Abdullah Bau Massepe untuk mengikuti Konferensi Paccekke bulan Januari 1947, sehingga namanya kemudian dikenal dengan sebutan “Andi Selle Mattola” (Kila, 1995: 62; Harvey, 1989: 370). </w:t>
      </w:r>
    </w:p>
    <w:p w:rsidR="005026D4" w:rsidRPr="005026D4" w:rsidRDefault="005026D4" w:rsidP="00A33977">
      <w:pPr>
        <w:pStyle w:val="ListParagraph"/>
        <w:spacing w:after="0" w:line="360" w:lineRule="auto"/>
        <w:ind w:left="0" w:firstLine="360"/>
        <w:rPr>
          <w:rFonts w:ascii="Times New Roman" w:hAnsi="Times New Roman" w:cs="Times New Roman"/>
          <w:sz w:val="24"/>
          <w:szCs w:val="24"/>
        </w:rPr>
      </w:pPr>
      <w:proofErr w:type="gramStart"/>
      <w:r w:rsidRPr="005026D4">
        <w:rPr>
          <w:rFonts w:ascii="Times New Roman" w:hAnsi="Times New Roman" w:cs="Times New Roman"/>
          <w:sz w:val="24"/>
          <w:szCs w:val="24"/>
        </w:rPr>
        <w:t>Dalam pendidikan formal Andi Selle pernah masuk sekolah dasar di Pinrang dan ‘sekolah normal’ Islam di Mandar (Harvey, 1989: 370).</w:t>
      </w:r>
      <w:proofErr w:type="gramEnd"/>
      <w:r w:rsidRPr="005026D4">
        <w:rPr>
          <w:rFonts w:ascii="Times New Roman" w:hAnsi="Times New Roman" w:cs="Times New Roman"/>
          <w:sz w:val="24"/>
          <w:szCs w:val="24"/>
        </w:rPr>
        <w:t xml:space="preserve"> </w:t>
      </w:r>
      <w:proofErr w:type="gramStart"/>
      <w:r w:rsidRPr="005026D4">
        <w:rPr>
          <w:rFonts w:ascii="Times New Roman" w:hAnsi="Times New Roman" w:cs="Times New Roman"/>
          <w:sz w:val="24"/>
          <w:szCs w:val="24"/>
        </w:rPr>
        <w:t>Dasar pendidikan ini telah menuntunnya menjadi sosok pimpinan ditubuh militer angkatan darat setelah Indonesia Merdeka.</w:t>
      </w:r>
      <w:proofErr w:type="gramEnd"/>
      <w:r w:rsidRPr="005026D4">
        <w:rPr>
          <w:rFonts w:ascii="Times New Roman" w:hAnsi="Times New Roman" w:cs="Times New Roman"/>
          <w:sz w:val="24"/>
          <w:szCs w:val="24"/>
        </w:rPr>
        <w:t xml:space="preserve"> </w:t>
      </w:r>
    </w:p>
    <w:p w:rsidR="005026D4" w:rsidRPr="005026D4" w:rsidRDefault="005026D4" w:rsidP="00B4452F">
      <w:pPr>
        <w:pStyle w:val="ListParagraph"/>
        <w:spacing w:after="0" w:line="360" w:lineRule="auto"/>
        <w:ind w:left="0" w:firstLine="851"/>
        <w:rPr>
          <w:rFonts w:ascii="Times New Roman" w:hAnsi="Times New Roman" w:cs="Times New Roman"/>
          <w:sz w:val="24"/>
          <w:szCs w:val="24"/>
        </w:rPr>
      </w:pPr>
      <w:r w:rsidRPr="005026D4">
        <w:rPr>
          <w:rFonts w:ascii="Times New Roman" w:hAnsi="Times New Roman" w:cs="Times New Roman"/>
          <w:sz w:val="24"/>
          <w:szCs w:val="24"/>
        </w:rPr>
        <w:t xml:space="preserve">Sosok kepemimpinan Andi Selle juga dapat dilihat ketika ia dipercayakan oleh masyarakat sebagai Kepala Kampung Alitta, Pinrang (1941-1954) Dalam kedudukannya sebagai kepala kampung, Ia mempunyai pengaruh yang cukup kuat di kalangan rakyat Alitta dan sekitarnya, ditambah pula dengan pengaruh ayahnya yang terkenal dengan pejuang yang tidak </w:t>
      </w:r>
      <w:r w:rsidRPr="005026D4">
        <w:rPr>
          <w:rFonts w:ascii="Times New Roman" w:hAnsi="Times New Roman" w:cs="Times New Roman"/>
          <w:sz w:val="24"/>
          <w:szCs w:val="24"/>
        </w:rPr>
        <w:lastRenderedPageBreak/>
        <w:t>pernah takut dalam menghadapi segala penindasan dari para ulah kaum penjajah Belanda (Kila, 1995: 62)</w:t>
      </w:r>
    </w:p>
    <w:p w:rsidR="005026D4" w:rsidRDefault="005026D4" w:rsidP="00A33977">
      <w:pPr>
        <w:pStyle w:val="ListParagraph"/>
        <w:numPr>
          <w:ilvl w:val="0"/>
          <w:numId w:val="36"/>
        </w:numPr>
        <w:spacing w:after="0" w:line="240" w:lineRule="auto"/>
        <w:ind w:left="360"/>
        <w:rPr>
          <w:rFonts w:ascii="Times New Roman" w:hAnsi="Times New Roman" w:cs="Times New Roman"/>
          <w:b/>
          <w:sz w:val="24"/>
          <w:szCs w:val="24"/>
        </w:rPr>
      </w:pPr>
      <w:r w:rsidRPr="000F2814">
        <w:rPr>
          <w:rFonts w:ascii="Times New Roman" w:hAnsi="Times New Roman" w:cs="Times New Roman"/>
          <w:b/>
          <w:sz w:val="24"/>
          <w:szCs w:val="24"/>
        </w:rPr>
        <w:t>Peranan Andi Selle Dalam Organisasi Kelasykaran BPRI Suppa</w:t>
      </w:r>
    </w:p>
    <w:p w:rsidR="00A33977" w:rsidRDefault="00A33977" w:rsidP="00A33977">
      <w:pPr>
        <w:pStyle w:val="ListParagraph"/>
        <w:spacing w:after="0" w:line="240" w:lineRule="auto"/>
        <w:ind w:left="360"/>
        <w:rPr>
          <w:rFonts w:ascii="Times New Roman" w:hAnsi="Times New Roman" w:cs="Times New Roman"/>
          <w:b/>
          <w:sz w:val="24"/>
          <w:szCs w:val="24"/>
        </w:rPr>
      </w:pPr>
    </w:p>
    <w:p w:rsidR="00A33977" w:rsidRDefault="005026D4" w:rsidP="00A33977">
      <w:pPr>
        <w:pStyle w:val="ListParagraph"/>
        <w:spacing w:after="0" w:line="360" w:lineRule="auto"/>
        <w:ind w:left="0" w:firstLine="360"/>
        <w:rPr>
          <w:rFonts w:ascii="Times New Roman" w:hAnsi="Times New Roman" w:cs="Times New Roman"/>
          <w:sz w:val="24"/>
          <w:szCs w:val="24"/>
        </w:rPr>
      </w:pPr>
      <w:r w:rsidRPr="005026D4">
        <w:rPr>
          <w:rFonts w:ascii="Times New Roman" w:hAnsi="Times New Roman" w:cs="Times New Roman"/>
          <w:sz w:val="24"/>
          <w:szCs w:val="24"/>
        </w:rPr>
        <w:t xml:space="preserve">Ketika kemerdekaan baru saja diproklamasikan di Jakarta oleh Soekarno Hatta atas </w:t>
      </w:r>
      <w:proofErr w:type="gramStart"/>
      <w:r w:rsidRPr="005026D4">
        <w:rPr>
          <w:rFonts w:ascii="Times New Roman" w:hAnsi="Times New Roman" w:cs="Times New Roman"/>
          <w:sz w:val="24"/>
          <w:szCs w:val="24"/>
        </w:rPr>
        <w:t>nama</w:t>
      </w:r>
      <w:proofErr w:type="gramEnd"/>
      <w:r w:rsidRPr="005026D4">
        <w:rPr>
          <w:rFonts w:ascii="Times New Roman" w:hAnsi="Times New Roman" w:cs="Times New Roman"/>
          <w:sz w:val="24"/>
          <w:szCs w:val="24"/>
        </w:rPr>
        <w:t xml:space="preserve"> bangsa Indonesia pada tanggal 17 Agustus 1945. </w:t>
      </w:r>
      <w:proofErr w:type="gramStart"/>
      <w:r w:rsidRPr="005026D4">
        <w:rPr>
          <w:rFonts w:ascii="Times New Roman" w:hAnsi="Times New Roman" w:cs="Times New Roman"/>
          <w:sz w:val="24"/>
          <w:szCs w:val="24"/>
        </w:rPr>
        <w:t>Informasi kemerdekaan itu dengan cepat menyebar ke seluruh dipelosok Tanah Air.</w:t>
      </w:r>
      <w:proofErr w:type="gramEnd"/>
      <w:r w:rsidRPr="005026D4">
        <w:rPr>
          <w:rFonts w:ascii="Times New Roman" w:hAnsi="Times New Roman" w:cs="Times New Roman"/>
          <w:sz w:val="24"/>
          <w:szCs w:val="24"/>
        </w:rPr>
        <w:t xml:space="preserve"> </w:t>
      </w:r>
      <w:proofErr w:type="gramStart"/>
      <w:r w:rsidRPr="005026D4">
        <w:rPr>
          <w:rFonts w:ascii="Times New Roman" w:hAnsi="Times New Roman" w:cs="Times New Roman"/>
          <w:sz w:val="24"/>
          <w:szCs w:val="24"/>
        </w:rPr>
        <w:t>Kemudian diikuti dengan pengibaran bendera Merah Putih.</w:t>
      </w:r>
      <w:proofErr w:type="gramEnd"/>
      <w:r w:rsidRPr="005026D4">
        <w:rPr>
          <w:rFonts w:ascii="Times New Roman" w:hAnsi="Times New Roman" w:cs="Times New Roman"/>
          <w:sz w:val="24"/>
          <w:szCs w:val="24"/>
        </w:rPr>
        <w:t xml:space="preserve"> Kegembiraan rakyat </w:t>
      </w:r>
      <w:proofErr w:type="gramStart"/>
      <w:r w:rsidRPr="005026D4">
        <w:rPr>
          <w:rFonts w:ascii="Times New Roman" w:hAnsi="Times New Roman" w:cs="Times New Roman"/>
          <w:sz w:val="24"/>
          <w:szCs w:val="24"/>
        </w:rPr>
        <w:t>akan</w:t>
      </w:r>
      <w:proofErr w:type="gramEnd"/>
      <w:r w:rsidRPr="005026D4">
        <w:rPr>
          <w:rFonts w:ascii="Times New Roman" w:hAnsi="Times New Roman" w:cs="Times New Roman"/>
          <w:sz w:val="24"/>
          <w:szCs w:val="24"/>
        </w:rPr>
        <w:t xml:space="preserve"> kemerdekaan itu, diwujudkan dengan pengibaran bendera Merah Putih, sebagai bentuk kecintaan mereka terhadap Indonesia yang sekian lama dijajah oleh bangsa asing terutama Belanda dan Jepang. </w:t>
      </w:r>
      <w:proofErr w:type="gramStart"/>
      <w:r w:rsidRPr="005026D4">
        <w:rPr>
          <w:rFonts w:ascii="Times New Roman" w:hAnsi="Times New Roman" w:cs="Times New Roman"/>
          <w:sz w:val="24"/>
          <w:szCs w:val="24"/>
        </w:rPr>
        <w:t>Berita kemerdekaan itu juga tersebar di daerah Sulawesi Selatan hingga ke daerah-daerah pedalaman.</w:t>
      </w:r>
      <w:proofErr w:type="gramEnd"/>
      <w:r w:rsidRPr="005026D4">
        <w:rPr>
          <w:rFonts w:ascii="Times New Roman" w:hAnsi="Times New Roman" w:cs="Times New Roman"/>
          <w:sz w:val="24"/>
          <w:szCs w:val="24"/>
        </w:rPr>
        <w:t xml:space="preserve"> </w:t>
      </w:r>
      <w:proofErr w:type="gramStart"/>
      <w:r w:rsidRPr="005026D4">
        <w:rPr>
          <w:rFonts w:ascii="Times New Roman" w:hAnsi="Times New Roman" w:cs="Times New Roman"/>
          <w:sz w:val="24"/>
          <w:szCs w:val="24"/>
        </w:rPr>
        <w:t>Di daerah Parepare dihimpun berbagai kekuatan dari berbagai golongan, tak terkecuali keterlibatan para pemuda.</w:t>
      </w:r>
      <w:proofErr w:type="gramEnd"/>
      <w:r w:rsidRPr="005026D4">
        <w:rPr>
          <w:rFonts w:ascii="Times New Roman" w:hAnsi="Times New Roman" w:cs="Times New Roman"/>
          <w:sz w:val="24"/>
          <w:szCs w:val="24"/>
        </w:rPr>
        <w:t xml:space="preserve"> </w:t>
      </w:r>
      <w:proofErr w:type="gramStart"/>
      <w:r w:rsidRPr="005026D4">
        <w:rPr>
          <w:rFonts w:ascii="Times New Roman" w:hAnsi="Times New Roman" w:cs="Times New Roman"/>
          <w:sz w:val="24"/>
          <w:szCs w:val="24"/>
        </w:rPr>
        <w:t>Di Suppa bendera merah putih juga dikibarkan.</w:t>
      </w:r>
      <w:proofErr w:type="gramEnd"/>
      <w:r w:rsidRPr="005026D4">
        <w:rPr>
          <w:rFonts w:ascii="Times New Roman" w:hAnsi="Times New Roman" w:cs="Times New Roman"/>
          <w:sz w:val="24"/>
          <w:szCs w:val="24"/>
        </w:rPr>
        <w:t xml:space="preserve"> Untuk mengamankan Sangsaka Merah Putih tersebut dari ganguan para penjajah, Andi </w:t>
      </w:r>
      <w:proofErr w:type="gramStart"/>
      <w:r w:rsidRPr="005026D4">
        <w:rPr>
          <w:rFonts w:ascii="Times New Roman" w:hAnsi="Times New Roman" w:cs="Times New Roman"/>
          <w:sz w:val="24"/>
          <w:szCs w:val="24"/>
        </w:rPr>
        <w:t>Selle  mengerahkan</w:t>
      </w:r>
      <w:proofErr w:type="gramEnd"/>
      <w:r w:rsidRPr="005026D4">
        <w:rPr>
          <w:rFonts w:ascii="Times New Roman" w:hAnsi="Times New Roman" w:cs="Times New Roman"/>
          <w:sz w:val="24"/>
          <w:szCs w:val="24"/>
        </w:rPr>
        <w:t xml:space="preserve"> seluruh rakyat di Alitta untuk berangkat menuju Suppa dalam rangka mengamankan pengibaran bendera Merah Putih di sana. </w:t>
      </w:r>
      <w:r w:rsidR="00C077C8">
        <w:rPr>
          <w:rFonts w:ascii="Times New Roman" w:hAnsi="Times New Roman" w:cs="Times New Roman"/>
          <w:sz w:val="24"/>
          <w:szCs w:val="24"/>
        </w:rPr>
        <w:t>Periode selanjutnya</w:t>
      </w:r>
      <w:r w:rsidRPr="005026D4">
        <w:rPr>
          <w:rFonts w:ascii="Times New Roman" w:hAnsi="Times New Roman" w:cs="Times New Roman"/>
          <w:sz w:val="24"/>
          <w:szCs w:val="24"/>
        </w:rPr>
        <w:t xml:space="preserve"> Di daerah Suppa, Andi Selle </w:t>
      </w:r>
      <w:r w:rsidRPr="005026D4">
        <w:rPr>
          <w:rFonts w:ascii="Times New Roman" w:hAnsi="Times New Roman" w:cs="Times New Roman"/>
          <w:sz w:val="24"/>
          <w:szCs w:val="24"/>
        </w:rPr>
        <w:lastRenderedPageBreak/>
        <w:t xml:space="preserve">membentuk wadah perjuangan dengan </w:t>
      </w:r>
      <w:proofErr w:type="gramStart"/>
      <w:r w:rsidRPr="005026D4">
        <w:rPr>
          <w:rFonts w:ascii="Times New Roman" w:hAnsi="Times New Roman" w:cs="Times New Roman"/>
          <w:sz w:val="24"/>
          <w:szCs w:val="24"/>
        </w:rPr>
        <w:t>nama</w:t>
      </w:r>
      <w:proofErr w:type="gramEnd"/>
      <w:r w:rsidRPr="005026D4">
        <w:rPr>
          <w:rFonts w:ascii="Times New Roman" w:hAnsi="Times New Roman" w:cs="Times New Roman"/>
          <w:sz w:val="24"/>
          <w:szCs w:val="24"/>
        </w:rPr>
        <w:t xml:space="preserve"> yang sama yakni BPRI. </w:t>
      </w:r>
      <w:proofErr w:type="gramStart"/>
      <w:r w:rsidRPr="005026D4">
        <w:rPr>
          <w:rFonts w:ascii="Times New Roman" w:hAnsi="Times New Roman" w:cs="Times New Roman"/>
          <w:sz w:val="24"/>
          <w:szCs w:val="24"/>
        </w:rPr>
        <w:t>Akan tetapi, kepanjangan BPRI dirubah menjadi; Badan Pemberontak Republik Indonesia, sesuai dengan sikap mereka yang lebih tegas dalam melakukan pemberontakan terhadap penjajah Belanda (Pawiloy, 1989: 167).</w:t>
      </w:r>
      <w:proofErr w:type="gramEnd"/>
    </w:p>
    <w:p w:rsidR="005026D4" w:rsidRPr="005026D4" w:rsidRDefault="005026D4" w:rsidP="00B4452F">
      <w:pPr>
        <w:pStyle w:val="ListParagraph"/>
        <w:spacing w:after="0" w:line="360" w:lineRule="auto"/>
        <w:ind w:left="0" w:firstLine="360"/>
        <w:rPr>
          <w:rFonts w:ascii="Times New Roman" w:hAnsi="Times New Roman" w:cs="Times New Roman"/>
          <w:sz w:val="24"/>
          <w:szCs w:val="24"/>
        </w:rPr>
      </w:pPr>
      <w:proofErr w:type="gramStart"/>
      <w:r w:rsidRPr="005026D4">
        <w:rPr>
          <w:rFonts w:ascii="Times New Roman" w:hAnsi="Times New Roman" w:cs="Times New Roman"/>
          <w:sz w:val="24"/>
          <w:szCs w:val="24"/>
        </w:rPr>
        <w:t>BPRI Suppa dalam perkembangannya mengalami perubahan arti menjadi Badan Penunjang Republik Indonesia dan berpusat di Dolangan.</w:t>
      </w:r>
      <w:proofErr w:type="gramEnd"/>
      <w:r w:rsidRPr="005026D4">
        <w:rPr>
          <w:rFonts w:ascii="Times New Roman" w:hAnsi="Times New Roman" w:cs="Times New Roman"/>
          <w:sz w:val="24"/>
          <w:szCs w:val="24"/>
        </w:rPr>
        <w:t xml:space="preserve"> </w:t>
      </w:r>
      <w:proofErr w:type="gramStart"/>
      <w:r w:rsidRPr="005026D4">
        <w:rPr>
          <w:rFonts w:ascii="Times New Roman" w:hAnsi="Times New Roman" w:cs="Times New Roman"/>
          <w:sz w:val="24"/>
          <w:szCs w:val="24"/>
        </w:rPr>
        <w:t>Pusat BPRI Suppa di Dolangan menjadi benteng dalam upaya mempertahankan kemerdekaan.</w:t>
      </w:r>
      <w:proofErr w:type="gramEnd"/>
      <w:r w:rsidRPr="005026D4">
        <w:rPr>
          <w:rFonts w:ascii="Times New Roman" w:hAnsi="Times New Roman" w:cs="Times New Roman"/>
          <w:sz w:val="24"/>
          <w:szCs w:val="24"/>
        </w:rPr>
        <w:t xml:space="preserve"> BPRI Suppa dibentuk pada pertengahan September 1945 dan dipimpin langsung oleh Datu Suppa Andi Abdullah Bau Massepe dan sebagai wakilnya diserahkan kepada Andi Selle yang sebelumnya pernah menjadi </w:t>
      </w:r>
      <w:proofErr w:type="gramStart"/>
      <w:r w:rsidRPr="005026D4">
        <w:rPr>
          <w:rFonts w:ascii="Times New Roman" w:hAnsi="Times New Roman" w:cs="Times New Roman"/>
          <w:sz w:val="24"/>
          <w:szCs w:val="24"/>
        </w:rPr>
        <w:t>Koordinator  pemuda</w:t>
      </w:r>
      <w:proofErr w:type="gramEnd"/>
      <w:r w:rsidRPr="005026D4">
        <w:rPr>
          <w:rFonts w:ascii="Times New Roman" w:hAnsi="Times New Roman" w:cs="Times New Roman"/>
          <w:sz w:val="24"/>
          <w:szCs w:val="24"/>
        </w:rPr>
        <w:t xml:space="preserve"> Suppa. Dalam organisasi tersebut juga bergabung Andi Arsyad, La Bangnga, Ambo Siraje, Ambo Nonci, dan Pettana Rajeng (Kila, 1996). </w:t>
      </w:r>
      <w:proofErr w:type="gramStart"/>
      <w:r w:rsidR="00C077C8">
        <w:rPr>
          <w:rFonts w:ascii="Times New Roman" w:hAnsi="Times New Roman" w:cs="Times New Roman"/>
          <w:sz w:val="24"/>
          <w:szCs w:val="24"/>
        </w:rPr>
        <w:t>Meskipun demikian, y</w:t>
      </w:r>
      <w:r w:rsidRPr="005026D4">
        <w:rPr>
          <w:rFonts w:ascii="Times New Roman" w:hAnsi="Times New Roman" w:cs="Times New Roman"/>
          <w:color w:val="000000" w:themeColor="text1"/>
          <w:sz w:val="24"/>
          <w:szCs w:val="24"/>
        </w:rPr>
        <w:t>ang bertindak sebagai pimpinan dalam BPRI Suppa lebih banyak dikendalikan oleh Andi Selle.</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Andi Abdullah Bau Massepe disibukkan dengan berbagai urusan kedatuan, yang ketika itu dirinya menjabat sebagai Datu Suppa.</w:t>
      </w:r>
      <w:proofErr w:type="gramEnd"/>
      <w:r w:rsidRPr="005026D4">
        <w:rPr>
          <w:rFonts w:ascii="Times New Roman" w:hAnsi="Times New Roman" w:cs="Times New Roman"/>
          <w:color w:val="000000" w:themeColor="text1"/>
          <w:sz w:val="24"/>
          <w:szCs w:val="24"/>
        </w:rPr>
        <w:t xml:space="preserve"> Dalam Konferensi Paccekke pada tanggal 20-22 Januari 1947, Andi Selle diangkat sebagai Komendan Resimen I Divisi Hasanuddin </w:t>
      </w:r>
      <w:r w:rsidRPr="005026D4">
        <w:rPr>
          <w:rFonts w:ascii="Times New Roman" w:hAnsi="Times New Roman" w:cs="Times New Roman"/>
          <w:color w:val="000000" w:themeColor="text1"/>
          <w:sz w:val="24"/>
          <w:szCs w:val="24"/>
        </w:rPr>
        <w:lastRenderedPageBreak/>
        <w:t>dengan pangkat Letnan Kolonel</w:t>
      </w:r>
      <w:r w:rsidR="00C077C8">
        <w:rPr>
          <w:rFonts w:ascii="Times New Roman" w:hAnsi="Times New Roman" w:cs="Times New Roman"/>
          <w:color w:val="000000" w:themeColor="text1"/>
          <w:sz w:val="24"/>
          <w:szCs w:val="24"/>
        </w:rPr>
        <w:t xml:space="preserve"> (Kila, 1996: 64)</w:t>
      </w:r>
    </w:p>
    <w:p w:rsidR="005026D4" w:rsidRDefault="005026D4" w:rsidP="00B4452F">
      <w:pPr>
        <w:pStyle w:val="ListParagraph"/>
        <w:numPr>
          <w:ilvl w:val="0"/>
          <w:numId w:val="36"/>
        </w:numPr>
        <w:spacing w:after="0" w:line="240" w:lineRule="auto"/>
        <w:ind w:left="360"/>
        <w:rPr>
          <w:rFonts w:ascii="Times New Roman" w:hAnsi="Times New Roman" w:cs="Times New Roman"/>
          <w:b/>
          <w:color w:val="000000" w:themeColor="text1"/>
          <w:sz w:val="24"/>
          <w:szCs w:val="24"/>
        </w:rPr>
      </w:pPr>
      <w:r w:rsidRPr="005026D4">
        <w:rPr>
          <w:rFonts w:ascii="Times New Roman" w:hAnsi="Times New Roman" w:cs="Times New Roman"/>
          <w:b/>
          <w:color w:val="000000" w:themeColor="text1"/>
          <w:sz w:val="24"/>
          <w:szCs w:val="24"/>
        </w:rPr>
        <w:t>Reorganisasi dan  Konflik Internal di Pucuk Pimpinan Tentara</w:t>
      </w:r>
    </w:p>
    <w:p w:rsidR="000F2814" w:rsidRPr="005026D4" w:rsidRDefault="000F2814" w:rsidP="00B4452F">
      <w:pPr>
        <w:pStyle w:val="ListParagraph"/>
        <w:spacing w:after="0" w:line="240" w:lineRule="auto"/>
        <w:ind w:left="360"/>
        <w:rPr>
          <w:rFonts w:ascii="Times New Roman" w:hAnsi="Times New Roman" w:cs="Times New Roman"/>
          <w:b/>
          <w:color w:val="000000" w:themeColor="text1"/>
          <w:sz w:val="24"/>
          <w:szCs w:val="24"/>
        </w:rPr>
      </w:pPr>
    </w:p>
    <w:p w:rsidR="005026D4" w:rsidRPr="005026D4" w:rsidRDefault="005026D4" w:rsidP="00B4452F">
      <w:pPr>
        <w:pStyle w:val="ListParagraph"/>
        <w:spacing w:after="0" w:line="360" w:lineRule="auto"/>
        <w:ind w:left="0" w:firstLine="360"/>
        <w:rPr>
          <w:rFonts w:ascii="Times New Roman" w:hAnsi="Times New Roman" w:cs="Times New Roman"/>
          <w:color w:val="000000" w:themeColor="text1"/>
          <w:sz w:val="24"/>
          <w:szCs w:val="24"/>
        </w:rPr>
      </w:pPr>
      <w:proofErr w:type="gramStart"/>
      <w:r w:rsidRPr="005026D4">
        <w:rPr>
          <w:rFonts w:ascii="Times New Roman" w:hAnsi="Times New Roman" w:cs="Times New Roman"/>
          <w:color w:val="000000" w:themeColor="text1"/>
          <w:sz w:val="24"/>
          <w:szCs w:val="24"/>
        </w:rPr>
        <w:t>Reorganisasi dan rasionalisasi tentara menjadi pemicu awal konflik dikalangan internal TNI.</w:t>
      </w:r>
      <w:proofErr w:type="gramEnd"/>
      <w:r w:rsidRPr="005026D4">
        <w:rPr>
          <w:rFonts w:ascii="Times New Roman" w:hAnsi="Times New Roman" w:cs="Times New Roman"/>
          <w:color w:val="000000" w:themeColor="text1"/>
          <w:sz w:val="24"/>
          <w:szCs w:val="24"/>
        </w:rPr>
        <w:t xml:space="preserve"> Karena disatu sisi, reorganisasi dan rasionalisasi dilakukan untuk meminimalisir keuangan negara di awal </w:t>
      </w:r>
      <w:proofErr w:type="gramStart"/>
      <w:r w:rsidRPr="005026D4">
        <w:rPr>
          <w:rFonts w:ascii="Times New Roman" w:hAnsi="Times New Roman" w:cs="Times New Roman"/>
          <w:color w:val="000000" w:themeColor="text1"/>
          <w:sz w:val="24"/>
          <w:szCs w:val="24"/>
        </w:rPr>
        <w:t>kemerdekaan  termasuk</w:t>
      </w:r>
      <w:proofErr w:type="gramEnd"/>
      <w:r w:rsidRPr="005026D4">
        <w:rPr>
          <w:rFonts w:ascii="Times New Roman" w:hAnsi="Times New Roman" w:cs="Times New Roman"/>
          <w:color w:val="000000" w:themeColor="text1"/>
          <w:sz w:val="24"/>
          <w:szCs w:val="24"/>
        </w:rPr>
        <w:t xml:space="preserve"> biaya hidup tentara, tetapi disisi lain kebijakan tersebut justru merugikan lasrkar penjuang kemerdekaan yang tidak diikutsertakan sebagai Tentara Nasional Indonesia. Persoalan rasionalisasi pada dasarnya berawal dengan adanya silang pendapat yang terjadi di markas besar angkatan darat di Jakarta tentang profil tentara nasional </w:t>
      </w:r>
      <w:proofErr w:type="gramStart"/>
      <w:r w:rsidRPr="005026D4">
        <w:rPr>
          <w:rFonts w:ascii="Times New Roman" w:hAnsi="Times New Roman" w:cs="Times New Roman"/>
          <w:color w:val="000000" w:themeColor="text1"/>
          <w:sz w:val="24"/>
          <w:szCs w:val="24"/>
        </w:rPr>
        <w:t>indonesia</w:t>
      </w:r>
      <w:proofErr w:type="gramEnd"/>
      <w:r w:rsidRPr="005026D4">
        <w:rPr>
          <w:rFonts w:ascii="Times New Roman" w:hAnsi="Times New Roman" w:cs="Times New Roman"/>
          <w:color w:val="000000" w:themeColor="text1"/>
          <w:sz w:val="24"/>
          <w:szCs w:val="24"/>
        </w:rPr>
        <w:t xml:space="preserve">. </w:t>
      </w:r>
    </w:p>
    <w:p w:rsidR="005026D4" w:rsidRPr="005026D4" w:rsidRDefault="005026D4" w:rsidP="00B4452F">
      <w:pPr>
        <w:pStyle w:val="ListParagraph"/>
        <w:spacing w:after="0" w:line="360" w:lineRule="auto"/>
        <w:ind w:left="0" w:firstLine="360"/>
        <w:rPr>
          <w:rFonts w:ascii="Times New Roman" w:hAnsi="Times New Roman" w:cs="Times New Roman"/>
          <w:color w:val="000000" w:themeColor="text1"/>
          <w:sz w:val="24"/>
          <w:szCs w:val="24"/>
        </w:rPr>
      </w:pPr>
      <w:proofErr w:type="gramStart"/>
      <w:r w:rsidRPr="005026D4">
        <w:rPr>
          <w:rFonts w:ascii="Times New Roman" w:hAnsi="Times New Roman" w:cs="Times New Roman"/>
          <w:color w:val="000000" w:themeColor="text1"/>
          <w:sz w:val="24"/>
          <w:szCs w:val="24"/>
        </w:rPr>
        <w:t xml:space="preserve">Salah satu </w:t>
      </w:r>
      <w:r w:rsidR="000D1FAB">
        <w:rPr>
          <w:rFonts w:ascii="Times New Roman" w:hAnsi="Times New Roman" w:cs="Times New Roman"/>
          <w:color w:val="000000" w:themeColor="text1"/>
          <w:sz w:val="24"/>
          <w:szCs w:val="24"/>
        </w:rPr>
        <w:t xml:space="preserve">syarat </w:t>
      </w:r>
      <w:r w:rsidRPr="005026D4">
        <w:rPr>
          <w:rFonts w:ascii="Times New Roman" w:hAnsi="Times New Roman" w:cs="Times New Roman"/>
          <w:color w:val="000000" w:themeColor="text1"/>
          <w:sz w:val="24"/>
          <w:szCs w:val="24"/>
        </w:rPr>
        <w:t>menjadi menjadi anggota tentara nasional seperti yang diperdebatkan pada markas besar angkatan darat ialah bekas pejuang yang tidak buta huruf.</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Hal ini sangatlah bertentangan dengan kondisi gerilyawan kemerdekaan Sulawesi termasuk pimpinan Kahar Muzakkar ataupun yang tergabung dibawah komando Andi Selle.</w:t>
      </w:r>
      <w:proofErr w:type="gramEnd"/>
      <w:r w:rsidRPr="005026D4">
        <w:rPr>
          <w:rFonts w:ascii="Times New Roman" w:hAnsi="Times New Roman" w:cs="Times New Roman"/>
          <w:color w:val="000000" w:themeColor="text1"/>
          <w:sz w:val="24"/>
          <w:szCs w:val="24"/>
        </w:rPr>
        <w:t xml:space="preserve"> </w:t>
      </w:r>
      <w:proofErr w:type="gramStart"/>
      <w:r w:rsidR="00C56F28">
        <w:rPr>
          <w:rFonts w:ascii="Times New Roman" w:hAnsi="Times New Roman" w:cs="Times New Roman"/>
          <w:color w:val="000000" w:themeColor="text1"/>
          <w:sz w:val="24"/>
          <w:szCs w:val="24"/>
        </w:rPr>
        <w:t>(</w:t>
      </w:r>
      <w:r w:rsidR="00C56F28">
        <w:rPr>
          <w:rFonts w:ascii="Times New Roman" w:hAnsi="Times New Roman" w:cs="Times New Roman"/>
          <w:sz w:val="24"/>
          <w:szCs w:val="24"/>
        </w:rPr>
        <w:t>Paeni, Muhlis. 1992</w:t>
      </w:r>
      <w:r w:rsidR="00C56F28">
        <w:rPr>
          <w:rFonts w:ascii="Times New Roman" w:hAnsi="Times New Roman" w:cs="Times New Roman"/>
          <w:color w:val="000000" w:themeColor="text1"/>
          <w:sz w:val="24"/>
          <w:szCs w:val="24"/>
        </w:rPr>
        <w:t>)</w:t>
      </w:r>
      <w:r w:rsidRPr="005026D4">
        <w:rPr>
          <w:rFonts w:ascii="Times New Roman" w:hAnsi="Times New Roman" w:cs="Times New Roman"/>
          <w:color w:val="000000" w:themeColor="text1"/>
          <w:sz w:val="24"/>
          <w:szCs w:val="24"/>
        </w:rPr>
        <w:t>.</w:t>
      </w:r>
      <w:proofErr w:type="gramEnd"/>
    </w:p>
    <w:p w:rsidR="005026D4" w:rsidRPr="005026D4" w:rsidRDefault="000D1FAB" w:rsidP="00B4452F">
      <w:pPr>
        <w:pStyle w:val="ListParagraph"/>
        <w:spacing w:after="0" w:line="360" w:lineRule="auto"/>
        <w:ind w:left="0" w:firstLine="36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Komandan Batalion 710 ini </w:t>
      </w:r>
      <w:r w:rsidR="005026D4" w:rsidRPr="005026D4">
        <w:rPr>
          <w:rFonts w:ascii="Times New Roman" w:hAnsi="Times New Roman" w:cs="Times New Roman"/>
          <w:color w:val="000000" w:themeColor="text1"/>
          <w:sz w:val="24"/>
          <w:szCs w:val="24"/>
        </w:rPr>
        <w:t>merasa dirugikan dengan kebijakan tersebut.</w:t>
      </w:r>
      <w:proofErr w:type="gramEnd"/>
      <w:r w:rsidR="005026D4" w:rsidRPr="005026D4">
        <w:rPr>
          <w:rFonts w:ascii="Times New Roman" w:hAnsi="Times New Roman" w:cs="Times New Roman"/>
          <w:color w:val="000000" w:themeColor="text1"/>
          <w:sz w:val="24"/>
          <w:szCs w:val="24"/>
        </w:rPr>
        <w:t xml:space="preserve"> </w:t>
      </w:r>
      <w:proofErr w:type="gramStart"/>
      <w:r w:rsidR="005026D4" w:rsidRPr="005026D4">
        <w:rPr>
          <w:rFonts w:ascii="Times New Roman" w:hAnsi="Times New Roman" w:cs="Times New Roman"/>
          <w:color w:val="000000" w:themeColor="text1"/>
          <w:sz w:val="24"/>
          <w:szCs w:val="24"/>
        </w:rPr>
        <w:t xml:space="preserve">Sebab, anak buahnya yang kebanyakan tidak mempunyai pendidikan terancam </w:t>
      </w:r>
      <w:r w:rsidR="005026D4" w:rsidRPr="005026D4">
        <w:rPr>
          <w:rFonts w:ascii="Times New Roman" w:hAnsi="Times New Roman" w:cs="Times New Roman"/>
          <w:color w:val="000000" w:themeColor="text1"/>
          <w:sz w:val="24"/>
          <w:szCs w:val="24"/>
        </w:rPr>
        <w:lastRenderedPageBreak/>
        <w:t>tidak lagi menjadi tentara Indonesia.</w:t>
      </w:r>
      <w:proofErr w:type="gramEnd"/>
      <w:r w:rsidR="005026D4" w:rsidRPr="005026D4">
        <w:rPr>
          <w:rFonts w:ascii="Times New Roman" w:hAnsi="Times New Roman" w:cs="Times New Roman"/>
          <w:color w:val="000000" w:themeColor="text1"/>
          <w:sz w:val="24"/>
          <w:szCs w:val="24"/>
        </w:rPr>
        <w:t xml:space="preserve"> </w:t>
      </w:r>
      <w:proofErr w:type="gramStart"/>
      <w:r w:rsidR="005026D4" w:rsidRPr="005026D4">
        <w:rPr>
          <w:rFonts w:ascii="Times New Roman" w:hAnsi="Times New Roman" w:cs="Times New Roman"/>
          <w:color w:val="000000" w:themeColor="text1"/>
          <w:sz w:val="24"/>
          <w:szCs w:val="24"/>
        </w:rPr>
        <w:t>Hal ini tentunya memicu pembangkangan Andi Selle terhadap setiap perintah atasan demi mempertahankan eksitensi ketentaraan anak buhanya.</w:t>
      </w:r>
      <w:proofErr w:type="gramEnd"/>
      <w:r w:rsidR="005026D4" w:rsidRPr="005026D4">
        <w:rPr>
          <w:rFonts w:ascii="Times New Roman" w:hAnsi="Times New Roman" w:cs="Times New Roman"/>
          <w:color w:val="000000" w:themeColor="text1"/>
          <w:sz w:val="24"/>
          <w:szCs w:val="24"/>
        </w:rPr>
        <w:t xml:space="preserve"> </w:t>
      </w:r>
    </w:p>
    <w:p w:rsidR="005026D4" w:rsidRDefault="005026D4" w:rsidP="00B4452F">
      <w:pPr>
        <w:pStyle w:val="ListParagraph"/>
        <w:numPr>
          <w:ilvl w:val="0"/>
          <w:numId w:val="36"/>
        </w:numPr>
        <w:spacing w:after="0" w:line="240" w:lineRule="auto"/>
        <w:ind w:left="360"/>
        <w:rPr>
          <w:rFonts w:ascii="Times New Roman" w:hAnsi="Times New Roman" w:cs="Times New Roman"/>
          <w:b/>
          <w:sz w:val="24"/>
          <w:szCs w:val="24"/>
        </w:rPr>
      </w:pPr>
      <w:r w:rsidRPr="005026D4">
        <w:rPr>
          <w:rFonts w:ascii="Times New Roman" w:hAnsi="Times New Roman" w:cs="Times New Roman"/>
          <w:b/>
          <w:sz w:val="24"/>
          <w:szCs w:val="24"/>
        </w:rPr>
        <w:t>Andi Selle dalam Batalion C.T.N (Corps Cadangan Nasional)</w:t>
      </w:r>
    </w:p>
    <w:p w:rsidR="000D1FAB" w:rsidRDefault="000D1FAB" w:rsidP="000D1FAB">
      <w:pPr>
        <w:pStyle w:val="ListParagraph"/>
        <w:spacing w:after="0" w:line="240" w:lineRule="auto"/>
        <w:ind w:left="360"/>
        <w:rPr>
          <w:rFonts w:ascii="Times New Roman" w:hAnsi="Times New Roman" w:cs="Times New Roman"/>
          <w:b/>
          <w:sz w:val="24"/>
          <w:szCs w:val="24"/>
        </w:rPr>
      </w:pPr>
    </w:p>
    <w:p w:rsidR="00A33977" w:rsidRDefault="005026D4" w:rsidP="00A33977">
      <w:pPr>
        <w:spacing w:after="0" w:line="360" w:lineRule="auto"/>
        <w:ind w:firstLine="360"/>
        <w:rPr>
          <w:rFonts w:ascii="Times New Roman" w:hAnsi="Times New Roman" w:cs="Times New Roman"/>
          <w:sz w:val="24"/>
          <w:szCs w:val="24"/>
        </w:rPr>
      </w:pPr>
      <w:r w:rsidRPr="005026D4">
        <w:rPr>
          <w:rFonts w:ascii="Times New Roman" w:hAnsi="Times New Roman" w:cs="Times New Roman"/>
          <w:sz w:val="24"/>
          <w:szCs w:val="24"/>
        </w:rPr>
        <w:t xml:space="preserve">Persoalan integrasi langsung KGSS (Komando Gerilya Sulawesi Selatan) menjadi bagian dari APRI (Angkatan Perang Republik Indonesia) tidak dapat dipenuhi oleh pemerintah, Kahar Muzakkar bersama dengan pengikutnya menunjukkan sikap tegas dalam proses perkembangan kaum gerilya tersebut. Pada awal Januari sampai pertengahan Agustus tahun 1951, Kahar Muzakkar membentuk komando penyelesaian yang diketuai oleh Saleh Syahban yang bertugas mendampingi Panglima TT VII Kawilarang dalam usaha melebur kaum gerilyawan KGSS ke dalam satuan TNI. </w:t>
      </w:r>
      <w:proofErr w:type="gramStart"/>
      <w:r w:rsidRPr="005026D4">
        <w:rPr>
          <w:rFonts w:ascii="Times New Roman" w:hAnsi="Times New Roman" w:cs="Times New Roman"/>
          <w:sz w:val="24"/>
          <w:szCs w:val="24"/>
        </w:rPr>
        <w:t>Usaha komando penyelesaian yang tampak menonjol adalah pada awal Maret 1951, gerilyawan KGSS semula berstatus dirasionalisasikan atau disederhanakan menjadi satu resimen yang diresmikan menjadi CTN (Corps Cadangan Nasional).</w:t>
      </w:r>
      <w:proofErr w:type="gramEnd"/>
      <w:r w:rsidRPr="005026D4">
        <w:rPr>
          <w:rFonts w:ascii="Times New Roman" w:hAnsi="Times New Roman" w:cs="Times New Roman"/>
          <w:sz w:val="24"/>
          <w:szCs w:val="24"/>
        </w:rPr>
        <w:t xml:space="preserve"> </w:t>
      </w:r>
      <w:proofErr w:type="gramStart"/>
      <w:r w:rsidRPr="005026D4">
        <w:rPr>
          <w:rFonts w:ascii="Times New Roman" w:hAnsi="Times New Roman" w:cs="Times New Roman"/>
          <w:sz w:val="24"/>
          <w:szCs w:val="24"/>
        </w:rPr>
        <w:t>Sambil menunggu saat diresmikan menjadi satuan tempur dalam jajaran TT VII yang persesmiannya dilaksanakan pada tanggal 17 Agustus 1951 di Makassar (Mattalioe, 1994: 156).</w:t>
      </w:r>
      <w:proofErr w:type="gramEnd"/>
    </w:p>
    <w:p w:rsidR="00A33977" w:rsidRDefault="005026D4" w:rsidP="00A33977">
      <w:pPr>
        <w:spacing w:after="0" w:line="360" w:lineRule="auto"/>
        <w:ind w:firstLine="360"/>
        <w:rPr>
          <w:rFonts w:ascii="Times New Roman" w:hAnsi="Times New Roman" w:cs="Times New Roman"/>
          <w:color w:val="000000" w:themeColor="text1"/>
          <w:sz w:val="24"/>
          <w:szCs w:val="24"/>
        </w:rPr>
      </w:pPr>
      <w:proofErr w:type="gramStart"/>
      <w:r w:rsidRPr="005026D4">
        <w:rPr>
          <w:rFonts w:ascii="Times New Roman" w:hAnsi="Times New Roman" w:cs="Times New Roman"/>
          <w:color w:val="000000" w:themeColor="text1"/>
          <w:sz w:val="24"/>
          <w:szCs w:val="24"/>
        </w:rPr>
        <w:lastRenderedPageBreak/>
        <w:t>Kebijakan pemerintah pusat yang melantik Andi Selle dan Andi Sose sebagai anggota APRI (Angkatan Perang Republik Indonesia) tidak disetujui oleh Abdul Kahar Muzakkar, dan tetap pada tuntutannya agar diresmikan sebagai anggota APRI di dalam satu brigade, yaitu Brigade Hasanuddin.</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Meskipun demikian semua pasukan yang pernah dipimpin Abdul Kahar Muzakkar ada yang berhasil diresmikan menjadi bagian APRI setelah sebelumnya dilantik.</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Mantan pasukan CTN tersebut dulu berada dibawah Pimpinan Andi Selle.</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Mantan pasukan CTN ini siap dilantik karena peduli terhadap bangsa dan Negara.</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Pelantikan tersebut dilakukan tanggal 17 Agustus 1945.</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Semua pasukan diberi pangkat Kopral dan ada pula yang diberi pangkat sersan, sementara Andi Selle Mattola diberi pangkat Kapten dengan kedudukan sebagai Komandan Batalion 719 (Hadiwijoyo, 2013: 74).</w:t>
      </w:r>
      <w:proofErr w:type="gramEnd"/>
      <w:r w:rsidRPr="005026D4">
        <w:rPr>
          <w:rFonts w:ascii="Times New Roman" w:hAnsi="Times New Roman" w:cs="Times New Roman"/>
          <w:color w:val="000000" w:themeColor="text1"/>
          <w:sz w:val="24"/>
          <w:szCs w:val="24"/>
        </w:rPr>
        <w:t xml:space="preserve"> Awalnya batalion ini berkedudukan di Maros, Batalion ini nantinya beruba nama menjadi Batalion 710 yang berkedudukan di Polewali serta membawahi beberapa daerah di bawahnya seperti Parepare, Pinrang, Polewali dan Majene (La Bora, wawancara tanggal 10 Mei 2016).</w:t>
      </w:r>
    </w:p>
    <w:p w:rsidR="00A33977" w:rsidRDefault="005026D4" w:rsidP="00A33977">
      <w:pPr>
        <w:spacing w:after="0" w:line="360" w:lineRule="auto"/>
        <w:ind w:firstLine="360"/>
        <w:rPr>
          <w:rFonts w:ascii="Times New Roman" w:hAnsi="Times New Roman" w:cs="Times New Roman"/>
          <w:color w:val="000000" w:themeColor="text1"/>
          <w:sz w:val="24"/>
          <w:szCs w:val="24"/>
        </w:rPr>
      </w:pPr>
      <w:proofErr w:type="gramStart"/>
      <w:r w:rsidRPr="005026D4">
        <w:rPr>
          <w:rFonts w:ascii="Times New Roman" w:hAnsi="Times New Roman" w:cs="Times New Roman"/>
          <w:color w:val="000000" w:themeColor="text1"/>
          <w:sz w:val="24"/>
          <w:szCs w:val="24"/>
        </w:rPr>
        <w:t xml:space="preserve">Keberhasilan pimpinan APRI meresmikan dan menarik Andi Selle beserta prajuritnya tidak terlepas dari </w:t>
      </w:r>
      <w:r w:rsidRPr="005026D4">
        <w:rPr>
          <w:rFonts w:ascii="Times New Roman" w:hAnsi="Times New Roman" w:cs="Times New Roman"/>
          <w:color w:val="000000" w:themeColor="text1"/>
          <w:sz w:val="24"/>
          <w:szCs w:val="24"/>
        </w:rPr>
        <w:lastRenderedPageBreak/>
        <w:t>peran serta nasehat Andi Mappanyukki dan Andi Pangeran Pettarani.</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Kedua orang inilah yang membujuk perwira tertinggi markas besar tentara untuk segera melantik Andi Selle Mattola beserta para prajuritnya menjadi anggota APRI.</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Karena kedudukan Raja Bone Andi Mappanyukki dilingkungan Markas Besar Tentara sangat dihormati, maka perwira tinggi Markas Besar Tentara tidak dapat menolak bujukannya (Hadiwijoyo, 2013: 74).</w:t>
      </w:r>
      <w:proofErr w:type="gramEnd"/>
      <w:r w:rsidRPr="005026D4">
        <w:rPr>
          <w:rFonts w:ascii="Times New Roman" w:hAnsi="Times New Roman" w:cs="Times New Roman"/>
          <w:color w:val="000000" w:themeColor="text1"/>
          <w:sz w:val="24"/>
          <w:szCs w:val="24"/>
        </w:rPr>
        <w:t xml:space="preserve"> </w:t>
      </w:r>
    </w:p>
    <w:p w:rsidR="005026D4" w:rsidRPr="00A33977" w:rsidRDefault="005026D4" w:rsidP="00A33977">
      <w:pPr>
        <w:spacing w:after="0" w:line="360" w:lineRule="auto"/>
        <w:ind w:firstLine="360"/>
        <w:rPr>
          <w:rFonts w:ascii="Times New Roman" w:hAnsi="Times New Roman" w:cs="Times New Roman"/>
          <w:sz w:val="24"/>
          <w:szCs w:val="24"/>
        </w:rPr>
      </w:pPr>
      <w:proofErr w:type="gramStart"/>
      <w:r w:rsidRPr="005026D4">
        <w:rPr>
          <w:rFonts w:ascii="Times New Roman" w:hAnsi="Times New Roman" w:cs="Times New Roman"/>
          <w:color w:val="000000" w:themeColor="text1"/>
          <w:sz w:val="24"/>
          <w:szCs w:val="24"/>
        </w:rPr>
        <w:t>Pasca diresmikannya batalion yang dipimpin Andi Selle, terjadi kerenggangan hubungan di antara keduanya (antara Andi Selle dan Abdul Kahar Muzakkar).</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Kahar Muzakkar memperkuat pasukannya dan melakukan perlawanan terhadap peme</w:t>
      </w:r>
      <w:r w:rsidR="000D1FAB">
        <w:rPr>
          <w:rFonts w:ascii="Times New Roman" w:hAnsi="Times New Roman" w:cs="Times New Roman"/>
          <w:color w:val="000000" w:themeColor="text1"/>
          <w:sz w:val="24"/>
          <w:szCs w:val="24"/>
        </w:rPr>
        <w:t xml:space="preserve">rintah Indonesia, sedangkan Andi Selle bergabung dengan TNI </w:t>
      </w:r>
      <w:r w:rsidRPr="005026D4">
        <w:rPr>
          <w:rFonts w:ascii="Times New Roman" w:hAnsi="Times New Roman" w:cs="Times New Roman"/>
          <w:color w:val="000000" w:themeColor="text1"/>
          <w:sz w:val="24"/>
          <w:szCs w:val="24"/>
        </w:rPr>
        <w:t>(Nas, 2014: 207).</w:t>
      </w:r>
      <w:proofErr w:type="gramEnd"/>
    </w:p>
    <w:p w:rsidR="005026D4" w:rsidRPr="005026D4" w:rsidRDefault="005026D4" w:rsidP="00B4452F">
      <w:pPr>
        <w:pStyle w:val="ListParagraph"/>
        <w:numPr>
          <w:ilvl w:val="0"/>
          <w:numId w:val="36"/>
        </w:numPr>
        <w:spacing w:line="240" w:lineRule="auto"/>
        <w:ind w:left="360"/>
        <w:rPr>
          <w:rFonts w:ascii="Times New Roman" w:hAnsi="Times New Roman" w:cs="Times New Roman"/>
          <w:b/>
          <w:sz w:val="24"/>
          <w:szCs w:val="24"/>
        </w:rPr>
      </w:pPr>
      <w:r w:rsidRPr="005026D4">
        <w:rPr>
          <w:rFonts w:ascii="Times New Roman" w:hAnsi="Times New Roman" w:cs="Times New Roman"/>
          <w:b/>
          <w:sz w:val="24"/>
          <w:szCs w:val="24"/>
        </w:rPr>
        <w:t>Andi Selle sebagai Komandan Korem IV Mappesonae</w:t>
      </w:r>
    </w:p>
    <w:p w:rsidR="005026D4" w:rsidRPr="005026D4" w:rsidRDefault="005026D4" w:rsidP="00C077C8">
      <w:pPr>
        <w:spacing w:after="0" w:line="360" w:lineRule="auto"/>
        <w:ind w:firstLine="360"/>
        <w:rPr>
          <w:rFonts w:ascii="Times New Roman" w:hAnsi="Times New Roman" w:cs="Times New Roman"/>
          <w:sz w:val="24"/>
          <w:szCs w:val="24"/>
        </w:rPr>
      </w:pPr>
      <w:proofErr w:type="gramStart"/>
      <w:r w:rsidRPr="005026D4">
        <w:rPr>
          <w:rFonts w:ascii="Times New Roman" w:hAnsi="Times New Roman" w:cs="Times New Roman"/>
          <w:color w:val="000000" w:themeColor="text1"/>
          <w:sz w:val="24"/>
          <w:szCs w:val="24"/>
        </w:rPr>
        <w:t>Andi Selle bersama pasukan 710 yang dipimpinnya, telah tercatat dalam sejarah memberikan sumbangsih yang cukup besar dalam perjuangan kemerdekaan bangsa Indonesia.</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Terutama di daerah Sulawesi Selatan, l</w:t>
      </w:r>
      <w:r w:rsidR="000F2814">
        <w:rPr>
          <w:rFonts w:ascii="Times New Roman" w:hAnsi="Times New Roman" w:cs="Times New Roman"/>
          <w:color w:val="000000" w:themeColor="text1"/>
          <w:sz w:val="24"/>
          <w:szCs w:val="24"/>
        </w:rPr>
        <w:t xml:space="preserve">ebih khusus di wilayah Pinrang, </w:t>
      </w:r>
      <w:r w:rsidRPr="005026D4">
        <w:rPr>
          <w:rFonts w:ascii="Times New Roman" w:hAnsi="Times New Roman" w:cs="Times New Roman"/>
          <w:color w:val="000000" w:themeColor="text1"/>
          <w:sz w:val="24"/>
          <w:szCs w:val="24"/>
        </w:rPr>
        <w:t>Parepare dan wilayah Polewali Mandar.</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sz w:val="24"/>
          <w:szCs w:val="24"/>
        </w:rPr>
        <w:t>Akan tetapi, keti</w:t>
      </w:r>
      <w:r w:rsidR="000F2814">
        <w:rPr>
          <w:rFonts w:ascii="Times New Roman" w:hAnsi="Times New Roman" w:cs="Times New Roman"/>
          <w:sz w:val="24"/>
          <w:szCs w:val="24"/>
        </w:rPr>
        <w:t xml:space="preserve">ka bertugas di Polewali Mandar </w:t>
      </w:r>
      <w:r w:rsidRPr="005026D4">
        <w:rPr>
          <w:rFonts w:ascii="Times New Roman" w:hAnsi="Times New Roman" w:cs="Times New Roman"/>
          <w:sz w:val="24"/>
          <w:szCs w:val="24"/>
        </w:rPr>
        <w:t>Andi Selle dianggap memberikan pengaruh negatif yang ditimbulkan oleh para pengikutnya.</w:t>
      </w:r>
      <w:proofErr w:type="gramEnd"/>
      <w:r w:rsidRPr="005026D4">
        <w:rPr>
          <w:rFonts w:ascii="Times New Roman" w:hAnsi="Times New Roman" w:cs="Times New Roman"/>
          <w:sz w:val="24"/>
          <w:szCs w:val="24"/>
        </w:rPr>
        <w:t xml:space="preserve"> </w:t>
      </w:r>
      <w:proofErr w:type="gramStart"/>
      <w:r w:rsidRPr="005026D4">
        <w:rPr>
          <w:rFonts w:ascii="Times New Roman" w:hAnsi="Times New Roman" w:cs="Times New Roman"/>
          <w:sz w:val="24"/>
          <w:szCs w:val="24"/>
        </w:rPr>
        <w:t xml:space="preserve">Pasukan Andi Selle </w:t>
      </w:r>
      <w:r w:rsidRPr="005026D4">
        <w:rPr>
          <w:rFonts w:ascii="Times New Roman" w:hAnsi="Times New Roman" w:cs="Times New Roman"/>
          <w:sz w:val="24"/>
          <w:szCs w:val="24"/>
        </w:rPr>
        <w:lastRenderedPageBreak/>
        <w:t>dianggap sebagai pengacau oleh sebagian masyarakat.</w:t>
      </w:r>
      <w:proofErr w:type="gramEnd"/>
      <w:r w:rsidRPr="005026D4">
        <w:rPr>
          <w:rFonts w:ascii="Times New Roman" w:hAnsi="Times New Roman" w:cs="Times New Roman"/>
          <w:sz w:val="24"/>
          <w:szCs w:val="24"/>
        </w:rPr>
        <w:t xml:space="preserve"> </w:t>
      </w:r>
      <w:proofErr w:type="gramStart"/>
      <w:r w:rsidRPr="005026D4">
        <w:rPr>
          <w:rFonts w:ascii="Times New Roman" w:hAnsi="Times New Roman" w:cs="Times New Roman"/>
          <w:sz w:val="24"/>
          <w:szCs w:val="24"/>
        </w:rPr>
        <w:t>Termasuk oleh mantan atasannya, yakni Kahar Muzakkar.</w:t>
      </w:r>
      <w:proofErr w:type="gramEnd"/>
      <w:r w:rsidRPr="005026D4">
        <w:rPr>
          <w:rFonts w:ascii="Times New Roman" w:hAnsi="Times New Roman" w:cs="Times New Roman"/>
          <w:sz w:val="24"/>
          <w:szCs w:val="24"/>
        </w:rPr>
        <w:t xml:space="preserve"> </w:t>
      </w:r>
      <w:proofErr w:type="gramStart"/>
      <w:r w:rsidRPr="005026D4">
        <w:rPr>
          <w:rFonts w:ascii="Times New Roman" w:hAnsi="Times New Roman" w:cs="Times New Roman"/>
          <w:sz w:val="24"/>
          <w:szCs w:val="24"/>
        </w:rPr>
        <w:t>(Arsip Pemerintah Prov. Sulawesi Selatan).</w:t>
      </w:r>
      <w:proofErr w:type="gramEnd"/>
    </w:p>
    <w:p w:rsidR="005026D4" w:rsidRPr="005026D4" w:rsidRDefault="005026D4" w:rsidP="00C077C8">
      <w:pPr>
        <w:pStyle w:val="ListParagraph"/>
        <w:numPr>
          <w:ilvl w:val="0"/>
          <w:numId w:val="36"/>
        </w:numPr>
        <w:spacing w:after="0" w:line="360" w:lineRule="auto"/>
        <w:ind w:left="360"/>
        <w:rPr>
          <w:rFonts w:ascii="Times New Roman" w:hAnsi="Times New Roman" w:cs="Times New Roman"/>
          <w:b/>
          <w:color w:val="000000" w:themeColor="text1"/>
          <w:sz w:val="24"/>
          <w:szCs w:val="24"/>
        </w:rPr>
      </w:pPr>
      <w:r w:rsidRPr="005026D4">
        <w:rPr>
          <w:rFonts w:ascii="Times New Roman" w:hAnsi="Times New Roman" w:cs="Times New Roman"/>
          <w:b/>
          <w:color w:val="000000" w:themeColor="text1"/>
          <w:sz w:val="24"/>
          <w:szCs w:val="24"/>
        </w:rPr>
        <w:t xml:space="preserve">Andi Selle dan Negara Federasi </w:t>
      </w:r>
    </w:p>
    <w:p w:rsidR="00A33977" w:rsidRDefault="00F9675B" w:rsidP="00C077C8">
      <w:pPr>
        <w:pStyle w:val="ListParagraph"/>
        <w:spacing w:after="0" w:line="360" w:lineRule="auto"/>
        <w:ind w:left="0" w:firstLine="426"/>
        <w:rPr>
          <w:rFonts w:ascii="Times New Roman" w:hAnsi="Times New Roman" w:cs="Times New Roman"/>
          <w:sz w:val="24"/>
          <w:szCs w:val="24"/>
        </w:rPr>
      </w:pPr>
      <w:proofErr w:type="gramStart"/>
      <w:r>
        <w:rPr>
          <w:rFonts w:ascii="Times New Roman" w:hAnsi="Times New Roman" w:cs="Times New Roman"/>
          <w:sz w:val="24"/>
          <w:szCs w:val="24"/>
        </w:rPr>
        <w:t>P</w:t>
      </w:r>
      <w:r w:rsidR="005026D4" w:rsidRPr="005026D4">
        <w:rPr>
          <w:rFonts w:ascii="Times New Roman" w:hAnsi="Times New Roman" w:cs="Times New Roman"/>
          <w:sz w:val="24"/>
          <w:szCs w:val="24"/>
        </w:rPr>
        <w:t>ada awal tahun 1950, Andi Selle yang telah berjuang di dalam wilayah pusat Pemerintahan Indonesia (Jawa), kembali ke Sulawesi Selatan bersama pasukannya.</w:t>
      </w:r>
      <w:proofErr w:type="gramEnd"/>
      <w:r w:rsidR="005026D4" w:rsidRPr="005026D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5026D4" w:rsidRPr="005026D4">
        <w:rPr>
          <w:rFonts w:ascii="Times New Roman" w:hAnsi="Times New Roman" w:cs="Times New Roman"/>
          <w:sz w:val="24"/>
          <w:szCs w:val="24"/>
        </w:rPr>
        <w:t>Kembalinya Andi Selle dan pasukannya ke Sulawesi karena atas permintaan Kahar Muzakkar.</w:t>
      </w:r>
      <w:proofErr w:type="gramEnd"/>
      <w:r w:rsidR="005026D4" w:rsidRPr="005026D4">
        <w:rPr>
          <w:rFonts w:ascii="Times New Roman" w:hAnsi="Times New Roman" w:cs="Times New Roman"/>
          <w:sz w:val="24"/>
          <w:szCs w:val="24"/>
        </w:rPr>
        <w:t xml:space="preserve"> </w:t>
      </w:r>
      <w:proofErr w:type="gramStart"/>
      <w:r w:rsidR="005026D4" w:rsidRPr="005026D4">
        <w:rPr>
          <w:rFonts w:ascii="Times New Roman" w:hAnsi="Times New Roman" w:cs="Times New Roman"/>
          <w:sz w:val="24"/>
          <w:szCs w:val="24"/>
        </w:rPr>
        <w:t>Hal ini berhubungan dengan kondisi politik yang semakin kacau pada masa itu, yang mengharuskan semua putra terbaik daerah, kembali dengan secara bersama-sama untuk berbenah.</w:t>
      </w:r>
      <w:proofErr w:type="gramEnd"/>
      <w:r w:rsidR="005026D4" w:rsidRPr="005026D4">
        <w:rPr>
          <w:rFonts w:ascii="Times New Roman" w:hAnsi="Times New Roman" w:cs="Times New Roman"/>
          <w:sz w:val="24"/>
          <w:szCs w:val="24"/>
        </w:rPr>
        <w:t xml:space="preserve"> </w:t>
      </w:r>
      <w:proofErr w:type="gramStart"/>
      <w:r w:rsidR="005026D4" w:rsidRPr="005026D4">
        <w:rPr>
          <w:rFonts w:ascii="Times New Roman" w:hAnsi="Times New Roman" w:cs="Times New Roman"/>
          <w:sz w:val="24"/>
          <w:szCs w:val="24"/>
        </w:rPr>
        <w:t>Puncak dari pergolakan yang terjadi di Negara Indonesia Timur pasca Konferensi Meja Bundar (KBM) adalah pemberontakan yang dikenal dengan Peristiwa Andi Aziz (Rukmy, 2006: 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Ketimpangan pembangunan di antara di Jawa dengan daerah lainnya, membuat</w:t>
      </w:r>
      <w:r w:rsidR="005026D4" w:rsidRPr="005026D4">
        <w:rPr>
          <w:rFonts w:ascii="Times New Roman" w:hAnsi="Times New Roman" w:cs="Times New Roman"/>
          <w:sz w:val="24"/>
          <w:szCs w:val="24"/>
        </w:rPr>
        <w:t xml:space="preserve"> Andi Selle</w:t>
      </w:r>
      <w:r>
        <w:rPr>
          <w:rFonts w:ascii="Times New Roman" w:hAnsi="Times New Roman" w:cs="Times New Roman"/>
          <w:sz w:val="24"/>
          <w:szCs w:val="24"/>
        </w:rPr>
        <w:t xml:space="preserve"> kecewa.</w:t>
      </w:r>
      <w:proofErr w:type="gramEnd"/>
      <w:r>
        <w:rPr>
          <w:rFonts w:ascii="Times New Roman" w:hAnsi="Times New Roman" w:cs="Times New Roman"/>
          <w:sz w:val="24"/>
          <w:szCs w:val="24"/>
        </w:rPr>
        <w:t xml:space="preserve"> Selain itu, </w:t>
      </w:r>
      <w:proofErr w:type="gramStart"/>
      <w:r>
        <w:rPr>
          <w:rFonts w:ascii="Times New Roman" w:hAnsi="Times New Roman" w:cs="Times New Roman"/>
          <w:sz w:val="24"/>
          <w:szCs w:val="24"/>
        </w:rPr>
        <w:t>ia</w:t>
      </w:r>
      <w:proofErr w:type="gramEnd"/>
      <w:r w:rsidR="005026D4" w:rsidRPr="005026D4">
        <w:rPr>
          <w:rFonts w:ascii="Times New Roman" w:hAnsi="Times New Roman" w:cs="Times New Roman"/>
          <w:sz w:val="24"/>
          <w:szCs w:val="24"/>
        </w:rPr>
        <w:t xml:space="preserve"> tidak suka dengan kedatangan orang-orang Jawa ke Sulawesi apalagi menjadi pemimpin di daerah ini (Tangke, dkk 2011: 38-39). </w:t>
      </w:r>
      <w:proofErr w:type="gramStart"/>
      <w:r w:rsidR="005026D4" w:rsidRPr="005026D4">
        <w:rPr>
          <w:rFonts w:ascii="Times New Roman" w:hAnsi="Times New Roman" w:cs="Times New Roman"/>
          <w:sz w:val="24"/>
          <w:szCs w:val="24"/>
        </w:rPr>
        <w:t>Temasuk dengan kehadiran pasukan APRIS dari kesatuan Siliwangi di Sulawesi (Ratmanto, 2012: 148).</w:t>
      </w:r>
      <w:proofErr w:type="gramEnd"/>
    </w:p>
    <w:p w:rsidR="00C077C8" w:rsidRDefault="00C077C8" w:rsidP="00C077C8">
      <w:pPr>
        <w:pStyle w:val="ListParagraph"/>
        <w:spacing w:after="0" w:line="360" w:lineRule="auto"/>
        <w:ind w:left="0" w:firstLine="426"/>
        <w:rPr>
          <w:rFonts w:ascii="Times New Roman" w:hAnsi="Times New Roman" w:cs="Times New Roman"/>
          <w:sz w:val="24"/>
          <w:szCs w:val="24"/>
        </w:rPr>
      </w:pPr>
    </w:p>
    <w:p w:rsidR="00C077C8" w:rsidRDefault="00C077C8" w:rsidP="00C077C8">
      <w:pPr>
        <w:pStyle w:val="ListParagraph"/>
        <w:spacing w:after="0" w:line="360" w:lineRule="auto"/>
        <w:ind w:left="0" w:firstLine="426"/>
        <w:rPr>
          <w:rFonts w:ascii="Times New Roman" w:hAnsi="Times New Roman" w:cs="Times New Roman"/>
          <w:sz w:val="24"/>
          <w:szCs w:val="24"/>
        </w:rPr>
      </w:pPr>
    </w:p>
    <w:p w:rsidR="000524BB" w:rsidRPr="005026D4" w:rsidRDefault="000524BB" w:rsidP="000524BB">
      <w:pPr>
        <w:pStyle w:val="ListParagraph"/>
        <w:numPr>
          <w:ilvl w:val="0"/>
          <w:numId w:val="36"/>
        </w:numPr>
        <w:tabs>
          <w:tab w:val="left" w:pos="-4590"/>
        </w:tabs>
        <w:spacing w:after="0" w:line="240" w:lineRule="auto"/>
        <w:ind w:left="360"/>
        <w:rPr>
          <w:rFonts w:ascii="Times New Roman" w:hAnsi="Times New Roman" w:cs="Times New Roman"/>
          <w:b/>
          <w:color w:val="000000" w:themeColor="text1"/>
          <w:sz w:val="24"/>
          <w:szCs w:val="24"/>
        </w:rPr>
      </w:pPr>
      <w:r w:rsidRPr="005026D4">
        <w:rPr>
          <w:rFonts w:ascii="Times New Roman" w:hAnsi="Times New Roman" w:cs="Times New Roman"/>
          <w:b/>
          <w:color w:val="000000" w:themeColor="text1"/>
          <w:sz w:val="24"/>
          <w:szCs w:val="24"/>
        </w:rPr>
        <w:lastRenderedPageBreak/>
        <w:t xml:space="preserve">Konspirasi Andi Selle dengan Gerakan DI/TII </w:t>
      </w:r>
    </w:p>
    <w:p w:rsidR="000D1FAB" w:rsidRPr="00F9675B" w:rsidRDefault="000D1FAB" w:rsidP="000D1FAB">
      <w:pPr>
        <w:pStyle w:val="ListParagraph"/>
        <w:spacing w:after="0" w:line="240" w:lineRule="auto"/>
        <w:ind w:left="360"/>
        <w:rPr>
          <w:rFonts w:ascii="Times New Roman" w:hAnsi="Times New Roman" w:cs="Times New Roman"/>
          <w:color w:val="000000" w:themeColor="text1"/>
          <w:sz w:val="24"/>
          <w:szCs w:val="24"/>
        </w:rPr>
      </w:pPr>
    </w:p>
    <w:p w:rsidR="00F9675B" w:rsidRDefault="005026D4" w:rsidP="00B4452F">
      <w:pPr>
        <w:pStyle w:val="ListParagraph"/>
        <w:spacing w:after="0" w:line="360" w:lineRule="auto"/>
        <w:ind w:left="0" w:firstLine="360"/>
        <w:rPr>
          <w:rFonts w:ascii="Times New Roman" w:hAnsi="Times New Roman" w:cs="Times New Roman"/>
          <w:sz w:val="24"/>
          <w:szCs w:val="24"/>
        </w:rPr>
      </w:pPr>
      <w:proofErr w:type="gramStart"/>
      <w:r w:rsidRPr="005026D4">
        <w:rPr>
          <w:rFonts w:ascii="Times New Roman" w:hAnsi="Times New Roman" w:cs="Times New Roman"/>
          <w:color w:val="000000" w:themeColor="text1"/>
          <w:sz w:val="24"/>
          <w:szCs w:val="24"/>
        </w:rPr>
        <w:t>Ditolaknya integrasi langsung Komando Gerilyawan Sulawesi Selatan (KGSS) ke dalam angkatan perang Republik Indonesia Serikat (APRIS) menjadi alasan kelompok Kahar Muza</w:t>
      </w:r>
      <w:r w:rsidR="00F9675B">
        <w:rPr>
          <w:rFonts w:ascii="Times New Roman" w:hAnsi="Times New Roman" w:cs="Times New Roman"/>
          <w:color w:val="000000" w:themeColor="text1"/>
          <w:sz w:val="24"/>
          <w:szCs w:val="24"/>
        </w:rPr>
        <w:t>kar meninggalkan semua tanda ke</w:t>
      </w:r>
      <w:r w:rsidRPr="005026D4">
        <w:rPr>
          <w:rFonts w:ascii="Times New Roman" w:hAnsi="Times New Roman" w:cs="Times New Roman"/>
          <w:color w:val="000000" w:themeColor="text1"/>
          <w:sz w:val="24"/>
          <w:szCs w:val="24"/>
        </w:rPr>
        <w:t>militernnya untuk kemudian masuk hutan bersama pengikutnya.</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Melihat sikap itu PM Nasir berusaha menempuh cara-cara damai guna menyelesaikan masalah KGSS.</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Pemerintah dan KGSS akhirnya mencapai kesepakatan.</w:t>
      </w:r>
      <w:proofErr w:type="gramEnd"/>
      <w:r w:rsidRPr="005026D4">
        <w:rPr>
          <w:rFonts w:ascii="Times New Roman" w:hAnsi="Times New Roman" w:cs="Times New Roman"/>
          <w:color w:val="000000" w:themeColor="text1"/>
          <w:sz w:val="24"/>
          <w:szCs w:val="24"/>
        </w:rPr>
        <w:t xml:space="preserve"> Kahar Muzakar sendiri </w:t>
      </w:r>
      <w:proofErr w:type="gramStart"/>
      <w:r w:rsidRPr="005026D4">
        <w:rPr>
          <w:rFonts w:ascii="Times New Roman" w:hAnsi="Times New Roman" w:cs="Times New Roman"/>
          <w:color w:val="000000" w:themeColor="text1"/>
          <w:sz w:val="24"/>
          <w:szCs w:val="24"/>
        </w:rPr>
        <w:t>akan</w:t>
      </w:r>
      <w:proofErr w:type="gramEnd"/>
      <w:r w:rsidRPr="005026D4">
        <w:rPr>
          <w:rFonts w:ascii="Times New Roman" w:hAnsi="Times New Roman" w:cs="Times New Roman"/>
          <w:color w:val="000000" w:themeColor="text1"/>
          <w:sz w:val="24"/>
          <w:szCs w:val="24"/>
        </w:rPr>
        <w:t xml:space="preserve"> diberi pangkat acting Letnan Kolonel. Namun dalam acara pelantikannya pada Agustus 1951, </w:t>
      </w:r>
      <w:proofErr w:type="gramStart"/>
      <w:r w:rsidRPr="005026D4">
        <w:rPr>
          <w:rFonts w:ascii="Times New Roman" w:hAnsi="Times New Roman" w:cs="Times New Roman"/>
          <w:color w:val="000000" w:themeColor="text1"/>
          <w:sz w:val="24"/>
          <w:szCs w:val="24"/>
        </w:rPr>
        <w:t>ia</w:t>
      </w:r>
      <w:proofErr w:type="gramEnd"/>
      <w:r w:rsidRPr="005026D4">
        <w:rPr>
          <w:rFonts w:ascii="Times New Roman" w:hAnsi="Times New Roman" w:cs="Times New Roman"/>
          <w:color w:val="000000" w:themeColor="text1"/>
          <w:sz w:val="24"/>
          <w:szCs w:val="24"/>
        </w:rPr>
        <w:t xml:space="preserve"> memilih melarikan diri kembali masuk hutan. </w:t>
      </w:r>
      <w:proofErr w:type="gramStart"/>
      <w:r w:rsidRPr="005026D4">
        <w:rPr>
          <w:rFonts w:ascii="Times New Roman" w:hAnsi="Times New Roman" w:cs="Times New Roman"/>
          <w:color w:val="000000" w:themeColor="text1"/>
          <w:sz w:val="24"/>
          <w:szCs w:val="24"/>
        </w:rPr>
        <w:t>Pada tanggal 20 Januari 1952, Kahar Muzakar menyetakan menjadi bagian negara Islam Indonesia di bawah S.M. Kartosuwiryo (Ratmanto, 2012: 160).</w:t>
      </w:r>
      <w:proofErr w:type="gramEnd"/>
      <w:r w:rsidRPr="005026D4">
        <w:rPr>
          <w:rFonts w:ascii="Times New Roman" w:hAnsi="Times New Roman" w:cs="Times New Roman"/>
          <w:color w:val="000000" w:themeColor="text1"/>
          <w:sz w:val="24"/>
          <w:szCs w:val="24"/>
        </w:rPr>
        <w:t xml:space="preserve"> </w:t>
      </w:r>
      <w:r w:rsidRPr="005026D4">
        <w:rPr>
          <w:rFonts w:ascii="Times New Roman" w:hAnsi="Times New Roman" w:cs="Times New Roman"/>
          <w:sz w:val="24"/>
          <w:szCs w:val="24"/>
        </w:rPr>
        <w:t>Penggabungan batalion Bau Massepe pimpinan Andi Selle ke dalam tentara sebagai Batalion 719 pada tanggal 7 Agustus 1951 hanyalah memperbesar pertentangan antara Abdul Kahar Muzakkar dan te</w:t>
      </w:r>
      <w:r w:rsidR="00F9675B">
        <w:rPr>
          <w:rFonts w:ascii="Times New Roman" w:hAnsi="Times New Roman" w:cs="Times New Roman"/>
          <w:sz w:val="24"/>
          <w:szCs w:val="24"/>
        </w:rPr>
        <w:t xml:space="preserve">ntara dalam periode setelahnya </w:t>
      </w:r>
      <w:r w:rsidRPr="005026D4">
        <w:rPr>
          <w:rFonts w:ascii="Times New Roman" w:hAnsi="Times New Roman" w:cs="Times New Roman"/>
          <w:sz w:val="24"/>
          <w:szCs w:val="24"/>
        </w:rPr>
        <w:t>(Maesaroh, 2007: 23).</w:t>
      </w:r>
    </w:p>
    <w:p w:rsidR="005026D4" w:rsidRDefault="005026D4" w:rsidP="000524BB">
      <w:pPr>
        <w:spacing w:after="0" w:line="360" w:lineRule="auto"/>
        <w:ind w:firstLine="426"/>
        <w:rPr>
          <w:rFonts w:ascii="Times New Roman" w:hAnsi="Times New Roman" w:cs="Times New Roman"/>
          <w:color w:val="000000" w:themeColor="text1"/>
          <w:sz w:val="24"/>
          <w:szCs w:val="24"/>
        </w:rPr>
      </w:pPr>
      <w:proofErr w:type="gramStart"/>
      <w:r w:rsidRPr="005026D4">
        <w:rPr>
          <w:rFonts w:ascii="Times New Roman" w:hAnsi="Times New Roman" w:cs="Times New Roman"/>
          <w:sz w:val="24"/>
          <w:szCs w:val="24"/>
        </w:rPr>
        <w:t>Aktivitas perdagangan memiliki arti penting dalam pemberontakan ataupun pergolakan yang terjadi di Sulawesi Selatan termasuk DI/TII dan Batalion 710 di bawah Pimpinan Andi Selle.</w:t>
      </w:r>
      <w:proofErr w:type="gramEnd"/>
      <w:r w:rsidRPr="005026D4">
        <w:rPr>
          <w:rFonts w:ascii="Times New Roman" w:hAnsi="Times New Roman" w:cs="Times New Roman"/>
          <w:sz w:val="24"/>
          <w:szCs w:val="24"/>
        </w:rPr>
        <w:t xml:space="preserve"> </w:t>
      </w:r>
      <w:r w:rsidR="00FA6B7B">
        <w:rPr>
          <w:rFonts w:ascii="Times New Roman" w:hAnsi="Times New Roman" w:cs="Times New Roman"/>
          <w:sz w:val="24"/>
          <w:szCs w:val="24"/>
        </w:rPr>
        <w:t xml:space="preserve">Proses </w:t>
      </w:r>
      <w:r w:rsidR="00FA6B7B">
        <w:rPr>
          <w:rFonts w:ascii="Times New Roman" w:hAnsi="Times New Roman" w:cs="Times New Roman"/>
          <w:sz w:val="24"/>
          <w:szCs w:val="24"/>
        </w:rPr>
        <w:lastRenderedPageBreak/>
        <w:t xml:space="preserve">perdagangan dilakukan dengan </w:t>
      </w:r>
      <w:proofErr w:type="gramStart"/>
      <w:r w:rsidR="00FA6B7B">
        <w:rPr>
          <w:rFonts w:ascii="Times New Roman" w:hAnsi="Times New Roman" w:cs="Times New Roman"/>
          <w:sz w:val="24"/>
          <w:szCs w:val="24"/>
        </w:rPr>
        <w:t>cara</w:t>
      </w:r>
      <w:proofErr w:type="gramEnd"/>
      <w:r w:rsidR="00FA6B7B">
        <w:rPr>
          <w:rFonts w:ascii="Times New Roman" w:hAnsi="Times New Roman" w:cs="Times New Roman"/>
          <w:sz w:val="24"/>
          <w:szCs w:val="24"/>
        </w:rPr>
        <w:t xml:space="preserve"> barter</w:t>
      </w:r>
      <w:r w:rsidRPr="005026D4">
        <w:rPr>
          <w:rFonts w:ascii="Times New Roman" w:hAnsi="Times New Roman" w:cs="Times New Roman"/>
          <w:sz w:val="24"/>
          <w:szCs w:val="24"/>
        </w:rPr>
        <w:t xml:space="preserve"> baju-baju khusus perang, senjata-senjata ringan dan berat, serta peluru sebagaimana yang dilakukan Andi Selle Mattola (Hadiwijoyo, 2013: 57).</w:t>
      </w:r>
      <w:r w:rsidR="00FA6B7B">
        <w:rPr>
          <w:rFonts w:ascii="Times New Roman" w:hAnsi="Times New Roman" w:cs="Times New Roman"/>
          <w:sz w:val="24"/>
          <w:szCs w:val="24"/>
        </w:rPr>
        <w:t xml:space="preserve"> </w:t>
      </w:r>
      <w:proofErr w:type="gramStart"/>
      <w:r w:rsidR="00FA6B7B">
        <w:rPr>
          <w:rFonts w:ascii="Times New Roman" w:hAnsi="Times New Roman" w:cs="Times New Roman"/>
          <w:sz w:val="24"/>
          <w:szCs w:val="24"/>
        </w:rPr>
        <w:t xml:space="preserve">Olehnya, </w:t>
      </w:r>
      <w:r w:rsidRPr="005026D4">
        <w:rPr>
          <w:rFonts w:ascii="Times New Roman" w:hAnsi="Times New Roman" w:cs="Times New Roman"/>
          <w:color w:val="000000" w:themeColor="text1"/>
          <w:sz w:val="24"/>
          <w:szCs w:val="24"/>
        </w:rPr>
        <w:t>Andi Selle dipandang sebagai sumber utama bagi suplai DI/TII di Sulawesi Selatan (Harvey, 1989: 326).</w:t>
      </w:r>
      <w:proofErr w:type="gramEnd"/>
    </w:p>
    <w:p w:rsidR="005026D4" w:rsidRPr="005026D4" w:rsidRDefault="005026D4" w:rsidP="00B4452F">
      <w:pPr>
        <w:pStyle w:val="ListParagraph"/>
        <w:numPr>
          <w:ilvl w:val="0"/>
          <w:numId w:val="36"/>
        </w:numPr>
        <w:spacing w:after="0" w:line="360" w:lineRule="auto"/>
        <w:ind w:left="360"/>
        <w:rPr>
          <w:rFonts w:ascii="Times New Roman" w:hAnsi="Times New Roman" w:cs="Times New Roman"/>
          <w:b/>
          <w:color w:val="000000" w:themeColor="text1"/>
          <w:sz w:val="24"/>
          <w:szCs w:val="24"/>
        </w:rPr>
      </w:pPr>
      <w:r w:rsidRPr="005026D4">
        <w:rPr>
          <w:rFonts w:ascii="Times New Roman" w:hAnsi="Times New Roman" w:cs="Times New Roman"/>
          <w:b/>
          <w:color w:val="000000" w:themeColor="text1"/>
          <w:sz w:val="24"/>
          <w:szCs w:val="24"/>
        </w:rPr>
        <w:t xml:space="preserve">Monopoli Perdagangan Kopra </w:t>
      </w:r>
    </w:p>
    <w:p w:rsidR="00A33977" w:rsidRDefault="005026D4" w:rsidP="00A33977">
      <w:pPr>
        <w:pStyle w:val="ListParagraph"/>
        <w:spacing w:after="0" w:line="360" w:lineRule="auto"/>
        <w:ind w:left="0" w:firstLine="360"/>
        <w:rPr>
          <w:rFonts w:ascii="Times New Roman" w:hAnsi="Times New Roman" w:cs="Times New Roman"/>
          <w:sz w:val="24"/>
          <w:szCs w:val="24"/>
        </w:rPr>
      </w:pPr>
      <w:r w:rsidRPr="005026D4">
        <w:rPr>
          <w:rFonts w:ascii="Times New Roman" w:hAnsi="Times New Roman" w:cs="Times New Roman"/>
          <w:sz w:val="24"/>
          <w:szCs w:val="24"/>
        </w:rPr>
        <w:t xml:space="preserve">Untuk dapat menjamin kebutuhan logistik termasuk persenjataan anak buahnya, Andi Selle yang memiliki kekuasaan di daerah Suppa-Pinrang meliputi </w:t>
      </w:r>
      <w:proofErr w:type="gramStart"/>
      <w:r w:rsidRPr="005026D4">
        <w:rPr>
          <w:rFonts w:ascii="Times New Roman" w:hAnsi="Times New Roman" w:cs="Times New Roman"/>
          <w:sz w:val="24"/>
          <w:szCs w:val="24"/>
        </w:rPr>
        <w:t>lima</w:t>
      </w:r>
      <w:proofErr w:type="gramEnd"/>
      <w:r w:rsidRPr="005026D4">
        <w:rPr>
          <w:rFonts w:ascii="Times New Roman" w:hAnsi="Times New Roman" w:cs="Times New Roman"/>
          <w:sz w:val="24"/>
          <w:szCs w:val="24"/>
        </w:rPr>
        <w:t xml:space="preserve"> kabupaten, telah melakukan usaha monopoli perdagangan kopra di lima kabupaten tersebut. Komoditi dagang ini diangkut ke luar daerah seperti Tawao dan Singapura, kemudian ditukar/dibarter dengan senjata dibandingkan dengan </w:t>
      </w:r>
      <w:proofErr w:type="gramStart"/>
      <w:r w:rsidRPr="005026D4">
        <w:rPr>
          <w:rFonts w:ascii="Times New Roman" w:hAnsi="Times New Roman" w:cs="Times New Roman"/>
          <w:sz w:val="24"/>
          <w:szCs w:val="24"/>
        </w:rPr>
        <w:t>cara</w:t>
      </w:r>
      <w:proofErr w:type="gramEnd"/>
      <w:r w:rsidRPr="005026D4">
        <w:rPr>
          <w:rFonts w:ascii="Times New Roman" w:hAnsi="Times New Roman" w:cs="Times New Roman"/>
          <w:sz w:val="24"/>
          <w:szCs w:val="24"/>
        </w:rPr>
        <w:t xml:space="preserve"> menjual langsung kepada konsumen. </w:t>
      </w:r>
      <w:r w:rsidRPr="005026D4">
        <w:rPr>
          <w:rFonts w:ascii="Times New Roman" w:hAnsi="Times New Roman" w:cs="Times New Roman"/>
          <w:color w:val="000000" w:themeColor="text1"/>
          <w:sz w:val="24"/>
          <w:szCs w:val="24"/>
        </w:rPr>
        <w:t xml:space="preserve">Walaupun harus di jual, </w:t>
      </w:r>
      <w:proofErr w:type="gramStart"/>
      <w:r w:rsidRPr="005026D4">
        <w:rPr>
          <w:rFonts w:ascii="Times New Roman" w:hAnsi="Times New Roman" w:cs="Times New Roman"/>
          <w:color w:val="000000" w:themeColor="text1"/>
          <w:sz w:val="24"/>
          <w:szCs w:val="24"/>
        </w:rPr>
        <w:t>akan</w:t>
      </w:r>
      <w:proofErr w:type="gramEnd"/>
      <w:r w:rsidRPr="005026D4">
        <w:rPr>
          <w:rFonts w:ascii="Times New Roman" w:hAnsi="Times New Roman" w:cs="Times New Roman"/>
          <w:color w:val="000000" w:themeColor="text1"/>
          <w:sz w:val="24"/>
          <w:szCs w:val="24"/>
        </w:rPr>
        <w:t xml:space="preserve"> tetapi seluruh hasil penjualan dibelikan kembali senjata guna perjuangan resimen Andi Selle di Sulawesi Selatan. </w:t>
      </w:r>
      <w:proofErr w:type="gramStart"/>
      <w:r w:rsidRPr="005026D4">
        <w:rPr>
          <w:rFonts w:ascii="Times New Roman" w:hAnsi="Times New Roman" w:cs="Times New Roman"/>
          <w:color w:val="000000" w:themeColor="text1"/>
          <w:sz w:val="24"/>
          <w:szCs w:val="24"/>
        </w:rPr>
        <w:t>Kelancaran arus perdagangan yang dilakukan Andi Selle oleh karena di dukung oleh sarana kapal yang dimiliki secara pribadi oleh beliau (Kila, 1996: 65).</w:t>
      </w:r>
      <w:proofErr w:type="gramEnd"/>
    </w:p>
    <w:p w:rsidR="005026D4" w:rsidRPr="005026D4" w:rsidRDefault="005026D4" w:rsidP="00A33977">
      <w:pPr>
        <w:pStyle w:val="ListParagraph"/>
        <w:spacing w:after="0" w:line="360" w:lineRule="auto"/>
        <w:ind w:left="0" w:firstLine="360"/>
        <w:rPr>
          <w:rFonts w:ascii="Times New Roman" w:hAnsi="Times New Roman" w:cs="Times New Roman"/>
          <w:sz w:val="24"/>
          <w:szCs w:val="24"/>
        </w:rPr>
      </w:pPr>
      <w:proofErr w:type="gramStart"/>
      <w:r w:rsidRPr="005026D4">
        <w:rPr>
          <w:rFonts w:ascii="Times New Roman" w:hAnsi="Times New Roman" w:cs="Times New Roman"/>
          <w:sz w:val="24"/>
          <w:szCs w:val="24"/>
        </w:rPr>
        <w:t>Keberhasilan Andi Selle menguasai dan memonopoli perdagangan kopra di wilayah Mandar tidak terlepas dari peranan Anak buahnya.</w:t>
      </w:r>
      <w:proofErr w:type="gramEnd"/>
      <w:r w:rsidRPr="005026D4">
        <w:rPr>
          <w:rFonts w:ascii="Times New Roman" w:hAnsi="Times New Roman" w:cs="Times New Roman"/>
          <w:sz w:val="24"/>
          <w:szCs w:val="24"/>
        </w:rPr>
        <w:t xml:space="preserve"> Konco-konco Andi Selle juga berusaha menjalakan </w:t>
      </w:r>
      <w:r w:rsidRPr="005026D4">
        <w:rPr>
          <w:rFonts w:ascii="Times New Roman" w:hAnsi="Times New Roman" w:cs="Times New Roman"/>
          <w:sz w:val="24"/>
          <w:szCs w:val="24"/>
        </w:rPr>
        <w:lastRenderedPageBreak/>
        <w:t xml:space="preserve">rolnya dalam perdagangan dengan </w:t>
      </w:r>
      <w:proofErr w:type="gramStart"/>
      <w:r w:rsidRPr="005026D4">
        <w:rPr>
          <w:rFonts w:ascii="Times New Roman" w:hAnsi="Times New Roman" w:cs="Times New Roman"/>
          <w:sz w:val="24"/>
          <w:szCs w:val="24"/>
        </w:rPr>
        <w:t>cara</w:t>
      </w:r>
      <w:proofErr w:type="gramEnd"/>
      <w:r w:rsidRPr="005026D4">
        <w:rPr>
          <w:rFonts w:ascii="Times New Roman" w:hAnsi="Times New Roman" w:cs="Times New Roman"/>
          <w:sz w:val="24"/>
          <w:szCs w:val="24"/>
        </w:rPr>
        <w:t xml:space="preserve"> menandatangani izin </w:t>
      </w:r>
      <w:r w:rsidRPr="005026D4">
        <w:rPr>
          <w:rFonts w:ascii="Times New Roman" w:hAnsi="Times New Roman" w:cs="Times New Roman"/>
          <w:i/>
          <w:sz w:val="24"/>
          <w:szCs w:val="24"/>
        </w:rPr>
        <w:t>Smoukel</w:t>
      </w:r>
      <w:r w:rsidRPr="005026D4">
        <w:rPr>
          <w:rFonts w:ascii="Times New Roman" w:hAnsi="Times New Roman" w:cs="Times New Roman"/>
          <w:sz w:val="24"/>
          <w:szCs w:val="24"/>
        </w:rPr>
        <w:t xml:space="preserve"> Kopra keluar Sulawesi. </w:t>
      </w:r>
      <w:proofErr w:type="gramStart"/>
      <w:r w:rsidRPr="005026D4">
        <w:rPr>
          <w:rFonts w:ascii="Times New Roman" w:hAnsi="Times New Roman" w:cs="Times New Roman"/>
          <w:sz w:val="24"/>
          <w:szCs w:val="24"/>
        </w:rPr>
        <w:t>Hal mana mengorupsi tuannya sendiri yaitu pemerintah Soekarno-Hatta.</w:t>
      </w:r>
      <w:proofErr w:type="gramEnd"/>
      <w:r w:rsidRPr="005026D4">
        <w:rPr>
          <w:rFonts w:ascii="Times New Roman" w:hAnsi="Times New Roman" w:cs="Times New Roman"/>
          <w:sz w:val="24"/>
          <w:szCs w:val="24"/>
        </w:rPr>
        <w:t xml:space="preserve"> Bukan hanya kosupsi </w:t>
      </w:r>
      <w:proofErr w:type="gramStart"/>
      <w:r w:rsidRPr="005026D4">
        <w:rPr>
          <w:rFonts w:ascii="Times New Roman" w:hAnsi="Times New Roman" w:cs="Times New Roman"/>
          <w:sz w:val="24"/>
          <w:szCs w:val="24"/>
        </w:rPr>
        <w:t>surat</w:t>
      </w:r>
      <w:proofErr w:type="gramEnd"/>
      <w:r w:rsidRPr="005026D4">
        <w:rPr>
          <w:rFonts w:ascii="Times New Roman" w:hAnsi="Times New Roman" w:cs="Times New Roman"/>
          <w:sz w:val="24"/>
          <w:szCs w:val="24"/>
        </w:rPr>
        <w:t xml:space="preserve"> izin keluar, dibeberapa tempat secara diktator absolut anarkis memerkosa penghidupan pedagang-pedagang kopra kecil di Mandar (Arsip Pemerintah Provinsi Sulawesi Selatan).</w:t>
      </w:r>
    </w:p>
    <w:p w:rsidR="005026D4" w:rsidRDefault="005026D4" w:rsidP="00B4452F">
      <w:pPr>
        <w:pStyle w:val="ListParagraph"/>
        <w:spacing w:after="0" w:line="360" w:lineRule="auto"/>
        <w:ind w:left="0" w:firstLine="567"/>
        <w:rPr>
          <w:rFonts w:ascii="Times New Roman" w:hAnsi="Times New Roman" w:cs="Times New Roman"/>
          <w:sz w:val="24"/>
          <w:szCs w:val="24"/>
        </w:rPr>
      </w:pPr>
      <w:proofErr w:type="gramStart"/>
      <w:r w:rsidRPr="005026D4">
        <w:rPr>
          <w:rFonts w:ascii="Times New Roman" w:hAnsi="Times New Roman" w:cs="Times New Roman"/>
          <w:sz w:val="24"/>
          <w:szCs w:val="24"/>
        </w:rPr>
        <w:t>Hasil perdagangan yang dilakukan oleh Andi Selle beserta denga para pengikutnya telah memberikan kesejagteraan bagi dirinya beserta keluarganya.</w:t>
      </w:r>
      <w:proofErr w:type="gramEnd"/>
      <w:r w:rsidRPr="005026D4">
        <w:rPr>
          <w:rFonts w:ascii="Times New Roman" w:hAnsi="Times New Roman" w:cs="Times New Roman"/>
          <w:sz w:val="24"/>
          <w:szCs w:val="24"/>
        </w:rPr>
        <w:t xml:space="preserve"> Menurut H. Rosihan Anwar (dalam Kila, 1995: 65) hasil perdagangan yang dimonopoli oleh Andi Selle di </w:t>
      </w:r>
      <w:proofErr w:type="gramStart"/>
      <w:r w:rsidRPr="005026D4">
        <w:rPr>
          <w:rFonts w:ascii="Times New Roman" w:hAnsi="Times New Roman" w:cs="Times New Roman"/>
          <w:sz w:val="24"/>
          <w:szCs w:val="24"/>
        </w:rPr>
        <w:t>lima</w:t>
      </w:r>
      <w:proofErr w:type="gramEnd"/>
      <w:r w:rsidRPr="005026D4">
        <w:rPr>
          <w:rFonts w:ascii="Times New Roman" w:hAnsi="Times New Roman" w:cs="Times New Roman"/>
          <w:sz w:val="24"/>
          <w:szCs w:val="24"/>
        </w:rPr>
        <w:t xml:space="preserve"> wilayah kabupaten guna menunjang kelancaran perjuanngannya, telah pula membawa Andi Selle menjadi orang kaya.</w:t>
      </w:r>
      <w:r w:rsidR="00FA6B7B">
        <w:rPr>
          <w:rFonts w:ascii="Times New Roman" w:hAnsi="Times New Roman" w:cs="Times New Roman"/>
          <w:sz w:val="24"/>
          <w:szCs w:val="24"/>
        </w:rPr>
        <w:t xml:space="preserve"> </w:t>
      </w:r>
      <w:r w:rsidRPr="005026D4">
        <w:rPr>
          <w:rFonts w:ascii="Times New Roman" w:hAnsi="Times New Roman" w:cs="Times New Roman"/>
          <w:sz w:val="24"/>
          <w:szCs w:val="24"/>
        </w:rPr>
        <w:t>Tidak hanya harta milik Andi Selle, akan tetapi beberapa harta benda dari keluarga dan kerabat Andi Selle juga dicurigai sebagai miliknya, seperti  Rumah dan isinya milik Andi Achmad (penjaga empang Andi Selle), di Langga yang d</w:t>
      </w:r>
      <w:r w:rsidR="00FA6B7B">
        <w:rPr>
          <w:rFonts w:ascii="Times New Roman" w:hAnsi="Times New Roman" w:cs="Times New Roman"/>
          <w:sz w:val="24"/>
          <w:szCs w:val="24"/>
        </w:rPr>
        <w:t xml:space="preserve">iusut pada tanggal 30 Mei 1964 </w:t>
      </w:r>
      <w:r w:rsidRPr="005026D4">
        <w:rPr>
          <w:rFonts w:ascii="Times New Roman" w:hAnsi="Times New Roman" w:cs="Times New Roman"/>
          <w:sz w:val="24"/>
          <w:szCs w:val="24"/>
        </w:rPr>
        <w:t>(Arsip Pemda Pinrang)</w:t>
      </w:r>
      <w:r w:rsidR="00FA6B7B">
        <w:rPr>
          <w:rFonts w:ascii="Times New Roman" w:hAnsi="Times New Roman" w:cs="Times New Roman"/>
          <w:sz w:val="24"/>
          <w:szCs w:val="24"/>
        </w:rPr>
        <w:t>.</w:t>
      </w:r>
    </w:p>
    <w:p w:rsidR="005026D4" w:rsidRDefault="005026D4" w:rsidP="00C077C8">
      <w:pPr>
        <w:pStyle w:val="ListParagraph"/>
        <w:numPr>
          <w:ilvl w:val="0"/>
          <w:numId w:val="36"/>
        </w:numPr>
        <w:spacing w:after="0" w:line="240" w:lineRule="auto"/>
        <w:ind w:left="426"/>
        <w:rPr>
          <w:rFonts w:ascii="Times New Roman" w:hAnsi="Times New Roman" w:cs="Times New Roman"/>
          <w:b/>
          <w:color w:val="000000" w:themeColor="text1"/>
          <w:sz w:val="24"/>
          <w:szCs w:val="24"/>
        </w:rPr>
      </w:pPr>
      <w:r w:rsidRPr="005026D4">
        <w:rPr>
          <w:rFonts w:ascii="Times New Roman" w:hAnsi="Times New Roman" w:cs="Times New Roman"/>
          <w:b/>
          <w:color w:val="000000" w:themeColor="text1"/>
          <w:sz w:val="24"/>
          <w:szCs w:val="24"/>
        </w:rPr>
        <w:t>Perundingan Damai Berujung Maut</w:t>
      </w:r>
    </w:p>
    <w:p w:rsidR="00C077C8" w:rsidRPr="005026D4" w:rsidRDefault="00C077C8" w:rsidP="00C077C8">
      <w:pPr>
        <w:pStyle w:val="ListParagraph"/>
        <w:spacing w:after="0" w:line="240" w:lineRule="auto"/>
        <w:ind w:left="426"/>
        <w:rPr>
          <w:rFonts w:ascii="Times New Roman" w:hAnsi="Times New Roman" w:cs="Times New Roman"/>
          <w:b/>
          <w:color w:val="000000" w:themeColor="text1"/>
          <w:sz w:val="24"/>
          <w:szCs w:val="24"/>
        </w:rPr>
      </w:pPr>
    </w:p>
    <w:p w:rsidR="00FA6B7B" w:rsidRDefault="005026D4" w:rsidP="00B4452F">
      <w:pPr>
        <w:pStyle w:val="ListParagraph"/>
        <w:spacing w:after="0" w:line="360" w:lineRule="auto"/>
        <w:ind w:left="0" w:firstLine="426"/>
        <w:rPr>
          <w:rFonts w:ascii="Times New Roman" w:hAnsi="Times New Roman" w:cs="Times New Roman"/>
          <w:color w:val="000000" w:themeColor="text1"/>
          <w:sz w:val="24"/>
          <w:szCs w:val="24"/>
        </w:rPr>
      </w:pPr>
      <w:r w:rsidRPr="005026D4">
        <w:rPr>
          <w:rFonts w:ascii="Times New Roman" w:hAnsi="Times New Roman" w:cs="Times New Roman"/>
          <w:color w:val="000000" w:themeColor="text1"/>
          <w:sz w:val="24"/>
          <w:szCs w:val="24"/>
        </w:rPr>
        <w:t xml:space="preserve">Berbagai upaya ditempuh oleh pemerintah, seperti upaya damai yang dilakukan pihak Kodam VII Wirabuana di </w:t>
      </w:r>
      <w:r w:rsidRPr="005026D4">
        <w:rPr>
          <w:rFonts w:ascii="Times New Roman" w:hAnsi="Times New Roman" w:cs="Times New Roman"/>
          <w:color w:val="000000" w:themeColor="text1"/>
          <w:sz w:val="24"/>
          <w:szCs w:val="24"/>
        </w:rPr>
        <w:lastRenderedPageBreak/>
        <w:t xml:space="preserve">bawah komando Jenderal M. Jusuf, meminta Andi Selle untuk meninggalkan posnya yang bertempat di Polewali Mandar. </w:t>
      </w:r>
      <w:proofErr w:type="gramStart"/>
      <w:r w:rsidRPr="005026D4">
        <w:rPr>
          <w:rFonts w:ascii="Times New Roman" w:hAnsi="Times New Roman" w:cs="Times New Roman"/>
          <w:color w:val="000000" w:themeColor="text1"/>
          <w:sz w:val="24"/>
          <w:szCs w:val="24"/>
        </w:rPr>
        <w:t>Akan tetapi, Andi Selle tidak menghiraukan perintah atasannya itu.</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Panglima Kodam VII Wirabuana kemudian menyusun strategi untuk melakukan negosiasi dan diplomasi atas penyelesaian masalah tersebut.</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Atas usul dari Jenderal M. Jusuf, disepakatilah secara bersama untuk melakukan perundingan, yang berlokasi di Kabupaten Pinrang.</w:t>
      </w:r>
      <w:proofErr w:type="gramEnd"/>
      <w:r w:rsidRPr="005026D4">
        <w:rPr>
          <w:rFonts w:ascii="Times New Roman" w:hAnsi="Times New Roman" w:cs="Times New Roman"/>
          <w:color w:val="000000" w:themeColor="text1"/>
          <w:sz w:val="24"/>
          <w:szCs w:val="24"/>
        </w:rPr>
        <w:t xml:space="preserve"> </w:t>
      </w:r>
    </w:p>
    <w:p w:rsidR="00FA6B7B" w:rsidRDefault="005026D4" w:rsidP="00B4452F">
      <w:pPr>
        <w:pStyle w:val="ListParagraph"/>
        <w:spacing w:after="0" w:line="360" w:lineRule="auto"/>
        <w:ind w:left="0" w:firstLine="426"/>
        <w:rPr>
          <w:rFonts w:ascii="Times New Roman" w:hAnsi="Times New Roman" w:cs="Times New Roman"/>
          <w:b/>
          <w:color w:val="000000" w:themeColor="text1"/>
          <w:sz w:val="24"/>
          <w:szCs w:val="24"/>
        </w:rPr>
      </w:pPr>
      <w:r w:rsidRPr="005026D4">
        <w:rPr>
          <w:rFonts w:ascii="Times New Roman" w:hAnsi="Times New Roman" w:cs="Times New Roman"/>
          <w:color w:val="000000" w:themeColor="text1"/>
          <w:sz w:val="24"/>
          <w:szCs w:val="24"/>
        </w:rPr>
        <w:t xml:space="preserve">Proses perundingan yang dilakukan pada 5 April 1964 melibatkan banyak orang didalamnya. </w:t>
      </w:r>
      <w:proofErr w:type="gramStart"/>
      <w:r w:rsidRPr="005026D4">
        <w:rPr>
          <w:rFonts w:ascii="Times New Roman" w:hAnsi="Times New Roman" w:cs="Times New Roman"/>
          <w:color w:val="000000" w:themeColor="text1"/>
          <w:sz w:val="24"/>
          <w:szCs w:val="24"/>
        </w:rPr>
        <w:t>Masing-masing telah menyiapkan dirinya dengan segala kemungkinan yang terjadi, baik dari pihak Andi Selle maupun pihak Panglima M. Jusuf.</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Sebelum menuju ke lokasi perundingan, Pangdam Hasanuddin Kolonel M. Jusuf bersama dengan rombongan berkunjung ke Markas Yon Kujang di Enrekang.</w:t>
      </w:r>
      <w:proofErr w:type="gramEnd"/>
      <w:r w:rsidRPr="005026D4">
        <w:rPr>
          <w:rFonts w:ascii="Times New Roman" w:hAnsi="Times New Roman" w:cs="Times New Roman"/>
          <w:color w:val="000000" w:themeColor="text1"/>
          <w:sz w:val="24"/>
          <w:szCs w:val="24"/>
        </w:rPr>
        <w:t xml:space="preserve"> Dalam kesempatan tersebut, ikut serta beberapa orang kepercayaan Kolonel Jusuf, yaitu Letkol Suharsono (Asisten Operasi Koandait), Kolonel CPM Sugiri (Kepala Polisi Militer daerah XIV), dan Kombes Drs. Mardjaman. </w:t>
      </w:r>
      <w:proofErr w:type="gramStart"/>
      <w:r w:rsidRPr="005026D4">
        <w:rPr>
          <w:rFonts w:ascii="Times New Roman" w:hAnsi="Times New Roman" w:cs="Times New Roman"/>
          <w:color w:val="000000" w:themeColor="text1"/>
          <w:sz w:val="24"/>
          <w:szCs w:val="24"/>
        </w:rPr>
        <w:t>Kedatangan Pangdam ke Kab.</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Enrekang bermaksud untuk kepada Dan Yon Kombes Drs. Mardjaman.</w:t>
      </w:r>
      <w:proofErr w:type="gramEnd"/>
      <w:r w:rsidRPr="005026D4">
        <w:rPr>
          <w:rFonts w:ascii="Times New Roman" w:hAnsi="Times New Roman" w:cs="Times New Roman"/>
          <w:color w:val="000000" w:themeColor="text1"/>
          <w:sz w:val="24"/>
          <w:szCs w:val="24"/>
        </w:rPr>
        <w:t xml:space="preserve"> Kedatangan Pangdam di Kab. </w:t>
      </w:r>
      <w:proofErr w:type="gramStart"/>
      <w:r w:rsidRPr="005026D4">
        <w:rPr>
          <w:rFonts w:ascii="Times New Roman" w:hAnsi="Times New Roman" w:cs="Times New Roman"/>
          <w:color w:val="000000" w:themeColor="text1"/>
          <w:sz w:val="24"/>
          <w:szCs w:val="24"/>
        </w:rPr>
        <w:t xml:space="preserve">Enrekang </w:t>
      </w:r>
      <w:r w:rsidRPr="005026D4">
        <w:rPr>
          <w:rFonts w:ascii="Times New Roman" w:hAnsi="Times New Roman" w:cs="Times New Roman"/>
          <w:color w:val="000000" w:themeColor="text1"/>
          <w:sz w:val="24"/>
          <w:szCs w:val="24"/>
        </w:rPr>
        <w:lastRenderedPageBreak/>
        <w:t>bermaksud untuk kepada Dan Yon Kujang Mayor Himawan Soesanto agar mempersiapkan diri untuk mempersiapkan satu kompi pasukan beserta pasukan terbaiknya untuk mengawal Kolonel M. Jusuf dalam pertemuannya dengan Andi Selle di Pinrang (Ratmanto, 2012: 168).</w:t>
      </w:r>
      <w:proofErr w:type="gramEnd"/>
      <w:r w:rsidRPr="005026D4">
        <w:rPr>
          <w:rFonts w:ascii="Times New Roman" w:hAnsi="Times New Roman" w:cs="Times New Roman"/>
          <w:b/>
          <w:color w:val="000000" w:themeColor="text1"/>
          <w:sz w:val="24"/>
          <w:szCs w:val="24"/>
        </w:rPr>
        <w:t xml:space="preserve"> </w:t>
      </w:r>
    </w:p>
    <w:p w:rsidR="005026D4" w:rsidRPr="00FA6B7B" w:rsidRDefault="005026D4" w:rsidP="00B4452F">
      <w:pPr>
        <w:pStyle w:val="ListParagraph"/>
        <w:spacing w:after="0" w:line="360" w:lineRule="auto"/>
        <w:ind w:left="0" w:firstLine="426"/>
        <w:rPr>
          <w:rFonts w:ascii="Times New Roman" w:hAnsi="Times New Roman" w:cs="Times New Roman"/>
          <w:b/>
          <w:color w:val="000000" w:themeColor="text1"/>
          <w:sz w:val="24"/>
          <w:szCs w:val="24"/>
        </w:rPr>
      </w:pPr>
      <w:proofErr w:type="gramStart"/>
      <w:r w:rsidRPr="005026D4">
        <w:rPr>
          <w:rFonts w:ascii="Times New Roman" w:hAnsi="Times New Roman" w:cs="Times New Roman"/>
          <w:sz w:val="24"/>
          <w:szCs w:val="24"/>
        </w:rPr>
        <w:t>Setelah semuanya siap maka dilakukanlah perundingan disebuah tempat yang berada dipinggiran Kota Pinrang tepatnya di Desa Leppangan di sebuah Gedung Bulog.</w:t>
      </w:r>
      <w:proofErr w:type="gramEnd"/>
      <w:r w:rsidRPr="005026D4">
        <w:rPr>
          <w:rFonts w:ascii="Times New Roman" w:hAnsi="Times New Roman" w:cs="Times New Roman"/>
          <w:sz w:val="24"/>
          <w:szCs w:val="24"/>
        </w:rPr>
        <w:t xml:space="preserve"> Sebagaimana dilukiskan pelaku sejarah Andi Naga, mantan ajudan pribadi Andi Selle, bahwa ketika itu, mereka berangkat dari Polewali sekitar jam 07.00 bersama dengan beberapa orang yang ikut didalam sebuah mobil Jip dan sebelum tiba di lokasi perundingan rombongan, sempat singgah membeli rokok untuk dibawa pada saat perundingan akan berlangsung (Andi Naga, Wawancara 4 Mei 2016). </w:t>
      </w:r>
    </w:p>
    <w:p w:rsidR="00A33977" w:rsidRDefault="005026D4" w:rsidP="00C077C8">
      <w:pPr>
        <w:pStyle w:val="ListParagraph"/>
        <w:spacing w:after="0" w:line="360" w:lineRule="auto"/>
        <w:ind w:left="0" w:firstLine="426"/>
        <w:rPr>
          <w:rFonts w:ascii="Times New Roman" w:hAnsi="Times New Roman" w:cs="Times New Roman"/>
          <w:color w:val="000000" w:themeColor="text1"/>
          <w:sz w:val="24"/>
          <w:szCs w:val="24"/>
        </w:rPr>
      </w:pPr>
      <w:proofErr w:type="gramStart"/>
      <w:r w:rsidRPr="005026D4">
        <w:rPr>
          <w:rFonts w:ascii="Times New Roman" w:hAnsi="Times New Roman" w:cs="Times New Roman"/>
          <w:color w:val="000000" w:themeColor="text1"/>
          <w:sz w:val="24"/>
          <w:szCs w:val="24"/>
        </w:rPr>
        <w:t>Dari Leppangang ke kediaman Bupati H. Andi Makkulau di Kota Pindrang.</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 xml:space="preserve">Jaraknya kurang lebih 8 km. Dalam perjalanan </w:t>
      </w:r>
      <w:r w:rsidR="00DF51D7">
        <w:rPr>
          <w:rFonts w:ascii="Times New Roman" w:hAnsi="Times New Roman" w:cs="Times New Roman"/>
          <w:color w:val="000000" w:themeColor="text1"/>
          <w:sz w:val="24"/>
          <w:szCs w:val="24"/>
        </w:rPr>
        <w:t>itulah terjadinya peristiwa Pin</w:t>
      </w:r>
      <w:r w:rsidRPr="005026D4">
        <w:rPr>
          <w:rFonts w:ascii="Times New Roman" w:hAnsi="Times New Roman" w:cs="Times New Roman"/>
          <w:color w:val="000000" w:themeColor="text1"/>
          <w:sz w:val="24"/>
          <w:szCs w:val="24"/>
        </w:rPr>
        <w:t>rang ta</w:t>
      </w:r>
      <w:r w:rsidR="00A33977">
        <w:rPr>
          <w:rFonts w:ascii="Times New Roman" w:hAnsi="Times New Roman" w:cs="Times New Roman"/>
          <w:color w:val="000000" w:themeColor="text1"/>
          <w:sz w:val="24"/>
          <w:szCs w:val="24"/>
        </w:rPr>
        <w:t>nggal 5 April 1964.</w:t>
      </w:r>
      <w:proofErr w:type="gramEnd"/>
      <w:r w:rsidR="00A33977">
        <w:rPr>
          <w:rFonts w:ascii="Times New Roman" w:hAnsi="Times New Roman" w:cs="Times New Roman"/>
          <w:color w:val="000000" w:themeColor="text1"/>
          <w:sz w:val="24"/>
          <w:szCs w:val="24"/>
        </w:rPr>
        <w:t xml:space="preserve"> </w:t>
      </w:r>
      <w:proofErr w:type="gramStart"/>
      <w:r w:rsidR="00A33977">
        <w:rPr>
          <w:rFonts w:ascii="Times New Roman" w:hAnsi="Times New Roman" w:cs="Times New Roman"/>
          <w:color w:val="000000" w:themeColor="text1"/>
          <w:sz w:val="24"/>
          <w:szCs w:val="24"/>
        </w:rPr>
        <w:t>Ketika kenda</w:t>
      </w:r>
      <w:r w:rsidRPr="005026D4">
        <w:rPr>
          <w:rFonts w:ascii="Times New Roman" w:hAnsi="Times New Roman" w:cs="Times New Roman"/>
          <w:color w:val="000000" w:themeColor="text1"/>
          <w:sz w:val="24"/>
          <w:szCs w:val="24"/>
        </w:rPr>
        <w:t>raan yang ditumpangi oleh Pangdam XIV/Hasanudin M.Yusuf dan Andi Selle telah sampai ke Kota Pinrang dan menuju ke Rumah Bupati, seharusnya kenderaan itu</w:t>
      </w:r>
      <w:r w:rsidRPr="00A33977">
        <w:rPr>
          <w:rFonts w:ascii="Times New Roman" w:hAnsi="Times New Roman" w:cs="Times New Roman"/>
          <w:color w:val="000000" w:themeColor="text1"/>
          <w:sz w:val="24"/>
          <w:szCs w:val="24"/>
        </w:rPr>
        <w:t xml:space="preserve"> berbelok ke kanan</w:t>
      </w:r>
      <w:r w:rsidRPr="005026D4">
        <w:rPr>
          <w:rFonts w:ascii="Times New Roman" w:hAnsi="Times New Roman" w:cs="Times New Roman"/>
          <w:i/>
          <w:color w:val="000000" w:themeColor="text1"/>
          <w:sz w:val="24"/>
          <w:szCs w:val="24"/>
        </w:rPr>
        <w:t xml:space="preserve"> </w:t>
      </w:r>
      <w:r w:rsidRPr="005026D4">
        <w:rPr>
          <w:rFonts w:ascii="Times New Roman" w:hAnsi="Times New Roman" w:cs="Times New Roman"/>
          <w:color w:val="000000" w:themeColor="text1"/>
          <w:sz w:val="24"/>
          <w:szCs w:val="24"/>
        </w:rPr>
        <w:t>kediaman yang dituju.</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Tetapi ternyata kend</w:t>
      </w:r>
      <w:r w:rsidR="00A33977">
        <w:rPr>
          <w:rFonts w:ascii="Times New Roman" w:hAnsi="Times New Roman" w:cs="Times New Roman"/>
          <w:color w:val="000000" w:themeColor="text1"/>
          <w:sz w:val="24"/>
          <w:szCs w:val="24"/>
        </w:rPr>
        <w:t>a</w:t>
      </w:r>
      <w:r w:rsidRPr="005026D4">
        <w:rPr>
          <w:rFonts w:ascii="Times New Roman" w:hAnsi="Times New Roman" w:cs="Times New Roman"/>
          <w:color w:val="000000" w:themeColor="text1"/>
          <w:sz w:val="24"/>
          <w:szCs w:val="24"/>
        </w:rPr>
        <w:t>raan</w:t>
      </w:r>
      <w:r w:rsidR="00A33977">
        <w:rPr>
          <w:rFonts w:ascii="Times New Roman" w:hAnsi="Times New Roman" w:cs="Times New Roman"/>
          <w:color w:val="000000" w:themeColor="text1"/>
          <w:sz w:val="24"/>
          <w:szCs w:val="24"/>
        </w:rPr>
        <w:t xml:space="preserve"> yang </w:t>
      </w:r>
      <w:r w:rsidR="00A33977">
        <w:rPr>
          <w:rFonts w:ascii="Times New Roman" w:hAnsi="Times New Roman" w:cs="Times New Roman"/>
          <w:color w:val="000000" w:themeColor="text1"/>
          <w:sz w:val="24"/>
          <w:szCs w:val="24"/>
        </w:rPr>
        <w:lastRenderedPageBreak/>
        <w:t xml:space="preserve">ditumpangi </w:t>
      </w:r>
      <w:r w:rsidR="00261C12">
        <w:rPr>
          <w:rFonts w:ascii="Times New Roman" w:hAnsi="Times New Roman" w:cs="Times New Roman"/>
          <w:color w:val="000000" w:themeColor="text1"/>
          <w:sz w:val="24"/>
          <w:szCs w:val="24"/>
        </w:rPr>
        <w:t>tersebut</w:t>
      </w:r>
      <w:r w:rsidRPr="005026D4">
        <w:rPr>
          <w:rFonts w:ascii="Times New Roman" w:hAnsi="Times New Roman" w:cs="Times New Roman"/>
          <w:color w:val="000000" w:themeColor="text1"/>
          <w:sz w:val="24"/>
          <w:szCs w:val="24"/>
        </w:rPr>
        <w:t xml:space="preserve"> tetap terus dan seakan-akan mau ke Pare-Pare untuk kemudian ke Makassar.</w:t>
      </w:r>
      <w:proofErr w:type="gramEnd"/>
      <w:r w:rsidR="00261C12">
        <w:rPr>
          <w:rFonts w:ascii="Times New Roman" w:hAnsi="Times New Roman" w:cs="Times New Roman"/>
          <w:color w:val="000000" w:themeColor="text1"/>
          <w:sz w:val="24"/>
          <w:szCs w:val="24"/>
        </w:rPr>
        <w:t xml:space="preserve"> </w:t>
      </w:r>
      <w:r w:rsidRPr="005026D4">
        <w:rPr>
          <w:rFonts w:ascii="Times New Roman" w:hAnsi="Times New Roman" w:cs="Times New Roman"/>
          <w:color w:val="000000" w:themeColor="text1"/>
          <w:sz w:val="24"/>
          <w:szCs w:val="24"/>
        </w:rPr>
        <w:t xml:space="preserve">Kontak senjata tidak dapat dihindari dalam insiden tersebut yang </w:t>
      </w:r>
      <w:proofErr w:type="gramStart"/>
      <w:r w:rsidRPr="005026D4">
        <w:rPr>
          <w:rFonts w:ascii="Times New Roman" w:hAnsi="Times New Roman" w:cs="Times New Roman"/>
          <w:color w:val="000000" w:themeColor="text1"/>
          <w:sz w:val="24"/>
          <w:szCs w:val="24"/>
        </w:rPr>
        <w:t>mengakibatkan  adanya</w:t>
      </w:r>
      <w:proofErr w:type="gramEnd"/>
      <w:r w:rsidRPr="005026D4">
        <w:rPr>
          <w:rFonts w:ascii="Times New Roman" w:hAnsi="Times New Roman" w:cs="Times New Roman"/>
          <w:color w:val="000000" w:themeColor="text1"/>
          <w:sz w:val="24"/>
          <w:szCs w:val="24"/>
        </w:rPr>
        <w:t xml:space="preserve"> korban dari kedua belah pihak. Meskipun pertempuran teresebut berlangsung singkat, insiden tersebut memakan banyak korban baik yang luka-luka maupun yang </w:t>
      </w:r>
      <w:proofErr w:type="gramStart"/>
      <w:r w:rsidRPr="005026D4">
        <w:rPr>
          <w:rFonts w:ascii="Times New Roman" w:hAnsi="Times New Roman" w:cs="Times New Roman"/>
          <w:color w:val="000000" w:themeColor="text1"/>
          <w:sz w:val="24"/>
          <w:szCs w:val="24"/>
        </w:rPr>
        <w:t>tewas</w:t>
      </w:r>
      <w:proofErr w:type="gramEnd"/>
      <w:r w:rsidRPr="005026D4">
        <w:rPr>
          <w:rFonts w:ascii="Times New Roman" w:hAnsi="Times New Roman" w:cs="Times New Roman"/>
          <w:color w:val="000000" w:themeColor="text1"/>
          <w:sz w:val="24"/>
          <w:szCs w:val="24"/>
        </w:rPr>
        <w:t xml:space="preserve"> dalam kejadian tersebut. </w:t>
      </w:r>
      <w:r w:rsidR="00FA6B7B" w:rsidRPr="005026D4">
        <w:rPr>
          <w:rFonts w:ascii="Times New Roman" w:hAnsi="Times New Roman" w:cs="Times New Roman"/>
          <w:color w:val="000000" w:themeColor="text1"/>
          <w:sz w:val="24"/>
          <w:szCs w:val="24"/>
        </w:rPr>
        <w:t xml:space="preserve">Beberapa </w:t>
      </w:r>
      <w:r w:rsidRPr="005026D4">
        <w:rPr>
          <w:rFonts w:ascii="Times New Roman" w:hAnsi="Times New Roman" w:cs="Times New Roman"/>
          <w:color w:val="000000" w:themeColor="text1"/>
          <w:sz w:val="24"/>
          <w:szCs w:val="24"/>
        </w:rPr>
        <w:t xml:space="preserve">korban </w:t>
      </w:r>
      <w:proofErr w:type="gramStart"/>
      <w:r w:rsidRPr="005026D4">
        <w:rPr>
          <w:rFonts w:ascii="Times New Roman" w:hAnsi="Times New Roman" w:cs="Times New Roman"/>
          <w:color w:val="000000" w:themeColor="text1"/>
          <w:sz w:val="24"/>
          <w:szCs w:val="24"/>
        </w:rPr>
        <w:t>tewas</w:t>
      </w:r>
      <w:proofErr w:type="gramEnd"/>
      <w:r w:rsidRPr="005026D4">
        <w:rPr>
          <w:rFonts w:ascii="Times New Roman" w:hAnsi="Times New Roman" w:cs="Times New Roman"/>
          <w:color w:val="000000" w:themeColor="text1"/>
          <w:sz w:val="24"/>
          <w:szCs w:val="24"/>
        </w:rPr>
        <w:t xml:space="preserve"> diantaranya, Peltu Daud Supriyanto, Praka Adang B, dan Kolonel Sugiri. Sedangkan Kombes Polisi Mardjaman, Supir Langnga, dan sejumlah prajurit kujang luka-luka. Sementara itu Andi Selle beserta ratusan pasukannya melarikan diri dan meninggalkan rekan-rekan mereka yang tergeletak </w:t>
      </w:r>
      <w:proofErr w:type="gramStart"/>
      <w:r w:rsidRPr="005026D4">
        <w:rPr>
          <w:rFonts w:ascii="Times New Roman" w:hAnsi="Times New Roman" w:cs="Times New Roman"/>
          <w:color w:val="000000" w:themeColor="text1"/>
          <w:sz w:val="24"/>
          <w:szCs w:val="24"/>
        </w:rPr>
        <w:t>tewas</w:t>
      </w:r>
      <w:proofErr w:type="gramEnd"/>
      <w:r w:rsidRPr="005026D4">
        <w:rPr>
          <w:rFonts w:ascii="Times New Roman" w:hAnsi="Times New Roman" w:cs="Times New Roman"/>
          <w:color w:val="000000" w:themeColor="text1"/>
          <w:sz w:val="24"/>
          <w:szCs w:val="24"/>
        </w:rPr>
        <w:t xml:space="preserve"> (Ratmanto, 2012: 173). </w:t>
      </w:r>
    </w:p>
    <w:p w:rsidR="005026D4" w:rsidRPr="005026D4" w:rsidRDefault="005026D4" w:rsidP="00A33977">
      <w:pPr>
        <w:pStyle w:val="ListParagraph"/>
        <w:spacing w:after="0" w:line="360" w:lineRule="auto"/>
        <w:ind w:left="0" w:firstLine="426"/>
        <w:rPr>
          <w:rFonts w:ascii="Times New Roman" w:hAnsi="Times New Roman" w:cs="Times New Roman"/>
          <w:color w:val="000000" w:themeColor="text1"/>
          <w:sz w:val="24"/>
          <w:szCs w:val="24"/>
        </w:rPr>
      </w:pPr>
      <w:proofErr w:type="gramStart"/>
      <w:r w:rsidRPr="005026D4">
        <w:rPr>
          <w:rFonts w:ascii="Times New Roman" w:hAnsi="Times New Roman" w:cs="Times New Roman"/>
          <w:color w:val="000000" w:themeColor="text1"/>
          <w:sz w:val="24"/>
          <w:szCs w:val="24"/>
        </w:rPr>
        <w:t>Pada saat itu Andi Selle dikawal oleh masyarakat menuju Lerang-lerang.</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Di daerah itu Andi Selle beserta di jemput oleh dua tokoh masyarakat di daerah itu yakni P. Marrung dan H. Wasina.</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Berselang beberapa waktu, empat orang anak buahnya datang menyusul, dua orang anak buahnya mengalami luka-luka akibat terjadinya tembak-menembak (P. Amba, Wawancara pada tangga 5 Mei 2016).</w:t>
      </w:r>
      <w:proofErr w:type="gramEnd"/>
    </w:p>
    <w:p w:rsidR="00261C12" w:rsidRDefault="005026D4" w:rsidP="00C077C8">
      <w:pPr>
        <w:pStyle w:val="ListParagraph"/>
        <w:spacing w:after="0" w:line="360" w:lineRule="auto"/>
        <w:ind w:left="0" w:firstLine="426"/>
        <w:rPr>
          <w:rFonts w:ascii="Times New Roman" w:hAnsi="Times New Roman" w:cs="Times New Roman"/>
          <w:color w:val="000000" w:themeColor="text1"/>
          <w:sz w:val="24"/>
          <w:szCs w:val="24"/>
        </w:rPr>
      </w:pPr>
      <w:proofErr w:type="gramStart"/>
      <w:r w:rsidRPr="005026D4">
        <w:rPr>
          <w:rFonts w:ascii="Times New Roman" w:hAnsi="Times New Roman" w:cs="Times New Roman"/>
          <w:color w:val="000000" w:themeColor="text1"/>
          <w:sz w:val="24"/>
          <w:szCs w:val="24"/>
        </w:rPr>
        <w:t xml:space="preserve">Setelah mendapat perawatan secara sederhana Andi Selle meminta supaya di siapkan kuda yang ingin digunakan untuk menyeberang dari tempat itu menuju </w:t>
      </w:r>
      <w:r w:rsidRPr="005026D4">
        <w:rPr>
          <w:rFonts w:ascii="Times New Roman" w:hAnsi="Times New Roman" w:cs="Times New Roman"/>
          <w:color w:val="000000" w:themeColor="text1"/>
          <w:sz w:val="24"/>
          <w:szCs w:val="24"/>
        </w:rPr>
        <w:lastRenderedPageBreak/>
        <w:t>daerah Suppa.</w:t>
      </w:r>
      <w:proofErr w:type="gramEnd"/>
      <w:r w:rsidRPr="005026D4">
        <w:rPr>
          <w:rFonts w:ascii="Times New Roman" w:hAnsi="Times New Roman" w:cs="Times New Roman"/>
          <w:color w:val="000000" w:themeColor="text1"/>
          <w:sz w:val="24"/>
          <w:szCs w:val="24"/>
        </w:rPr>
        <w:t xml:space="preserve"> Namun sebelum meninggalkan tempat itu, Andi Selle sempat mengatakan kepada pengikutnya, </w:t>
      </w:r>
      <w:r w:rsidRPr="005026D4">
        <w:rPr>
          <w:rFonts w:ascii="Times New Roman" w:hAnsi="Times New Roman" w:cs="Times New Roman"/>
          <w:i/>
          <w:color w:val="000000" w:themeColor="text1"/>
          <w:sz w:val="24"/>
          <w:szCs w:val="24"/>
        </w:rPr>
        <w:t>“iye kejadiangnge gara-gara sipa’na La Napi, aja mupasitaka narangnga mate’, masolang maneng tauwe nataro, masolang manengngi rakyat’e”.</w:t>
      </w:r>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peristiwa</w:t>
      </w:r>
      <w:proofErr w:type="gramEnd"/>
      <w:r w:rsidRPr="005026D4">
        <w:rPr>
          <w:rFonts w:ascii="Times New Roman" w:hAnsi="Times New Roman" w:cs="Times New Roman"/>
          <w:color w:val="000000" w:themeColor="text1"/>
          <w:sz w:val="24"/>
          <w:szCs w:val="24"/>
        </w:rPr>
        <w:t xml:space="preserve"> ini disebabkan oleh perbuatan Andi Napi, jangan kau pertemukan saya dengannya sampai akhir hayatku,  semua orang jadi korban akibat perbuatannya) (P. Amba, wawancara 5 Mei 2016). </w:t>
      </w:r>
    </w:p>
    <w:p w:rsidR="005026D4" w:rsidRPr="005026D4" w:rsidRDefault="005026D4" w:rsidP="00261C12">
      <w:pPr>
        <w:pStyle w:val="ListParagraph"/>
        <w:spacing w:after="0" w:line="360" w:lineRule="auto"/>
        <w:ind w:left="0" w:firstLine="426"/>
        <w:rPr>
          <w:rFonts w:ascii="Times New Roman" w:hAnsi="Times New Roman" w:cs="Times New Roman"/>
          <w:color w:val="000000" w:themeColor="text1"/>
          <w:sz w:val="24"/>
          <w:szCs w:val="24"/>
        </w:rPr>
      </w:pPr>
      <w:proofErr w:type="gramStart"/>
      <w:r w:rsidRPr="005026D4">
        <w:rPr>
          <w:rFonts w:ascii="Times New Roman" w:hAnsi="Times New Roman" w:cs="Times New Roman"/>
          <w:color w:val="000000" w:themeColor="text1"/>
          <w:sz w:val="24"/>
          <w:szCs w:val="24"/>
        </w:rPr>
        <w:t>Sebagai pimpinan Andi Selle juga meminta agar anak buahnya dirawat dan dilindungi dari pasukan TNI.</w:t>
      </w:r>
      <w:proofErr w:type="gramEnd"/>
      <w:r w:rsidRPr="005026D4">
        <w:rPr>
          <w:rFonts w:ascii="Times New Roman" w:hAnsi="Times New Roman" w:cs="Times New Roman"/>
          <w:color w:val="000000" w:themeColor="text1"/>
          <w:sz w:val="24"/>
          <w:szCs w:val="24"/>
        </w:rPr>
        <w:t xml:space="preserve"> Berselang beberapa menit Andi Selle meminta disiapkan kuda untuk digunakan menuju Corawali dan dijemput oleh penduduk setempat, kemudian melanjutkan perjalananya menuju Alitta tepatnya di dusun Bottae dijemput oleh Ambo Bunga dan La Salama (Keduanya merupakan pasukan Andi Selle) dan sempat tinggal selama dua malam di suatu tempat yang jauh dari pemukiman. Pada saat itu, </w:t>
      </w:r>
      <w:proofErr w:type="gramStart"/>
      <w:r w:rsidRPr="005026D4">
        <w:rPr>
          <w:rFonts w:ascii="Times New Roman" w:hAnsi="Times New Roman" w:cs="Times New Roman"/>
          <w:color w:val="000000" w:themeColor="text1"/>
          <w:sz w:val="24"/>
          <w:szCs w:val="24"/>
        </w:rPr>
        <w:t>ia</w:t>
      </w:r>
      <w:proofErr w:type="gramEnd"/>
      <w:r w:rsidRPr="005026D4">
        <w:rPr>
          <w:rFonts w:ascii="Times New Roman" w:hAnsi="Times New Roman" w:cs="Times New Roman"/>
          <w:color w:val="000000" w:themeColor="text1"/>
          <w:sz w:val="24"/>
          <w:szCs w:val="24"/>
        </w:rPr>
        <w:t xml:space="preserve"> dirawat dan diberi makan oleh La Cokke (H. Kile, Wawancara, tanggal 6 Mei 2016). </w:t>
      </w:r>
      <w:proofErr w:type="gramStart"/>
      <w:r w:rsidRPr="005026D4">
        <w:rPr>
          <w:rFonts w:ascii="Times New Roman" w:hAnsi="Times New Roman" w:cs="Times New Roman"/>
          <w:color w:val="000000" w:themeColor="text1"/>
          <w:sz w:val="24"/>
          <w:szCs w:val="24"/>
        </w:rPr>
        <w:t>Atas bantuan La Tanjong Andi Selle bersama rombongan melanjutkan perjalanan menuju Suppa tepatnya di daerah Parengki.</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 xml:space="preserve">Dalam rombongan tersebut Mayor Tallara, Andi Naga, La Cokke dan beberapa orang lainnya menuju </w:t>
      </w:r>
      <w:r w:rsidRPr="005026D4">
        <w:rPr>
          <w:rFonts w:ascii="Times New Roman" w:hAnsi="Times New Roman" w:cs="Times New Roman"/>
          <w:color w:val="000000" w:themeColor="text1"/>
          <w:sz w:val="24"/>
          <w:szCs w:val="24"/>
        </w:rPr>
        <w:lastRenderedPageBreak/>
        <w:t>Suppa dan singgah dirumah P. Cape’.</w:t>
      </w:r>
      <w:proofErr w:type="gramEnd"/>
      <w:r w:rsidRPr="005026D4">
        <w:rPr>
          <w:rFonts w:ascii="Times New Roman" w:hAnsi="Times New Roman" w:cs="Times New Roman"/>
          <w:color w:val="000000" w:themeColor="text1"/>
          <w:sz w:val="24"/>
          <w:szCs w:val="24"/>
        </w:rPr>
        <w:t xml:space="preserve"> (H. Kile, wawancara, tanggal 6 Mei 2016). </w:t>
      </w:r>
      <w:proofErr w:type="gramStart"/>
      <w:r w:rsidRPr="005026D4">
        <w:rPr>
          <w:rFonts w:ascii="Times New Roman" w:hAnsi="Times New Roman" w:cs="Times New Roman"/>
          <w:color w:val="000000" w:themeColor="text1"/>
          <w:sz w:val="24"/>
          <w:szCs w:val="24"/>
        </w:rPr>
        <w:t>Setelah sampai di Parengki Andi Selle bersama dengan rombongan ingin melanjutkan perjalanan ke daerah Polewali.</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 xml:space="preserve">Dari Parengki mereka melewati lautan menggunakan perahu menuju </w:t>
      </w:r>
      <w:r w:rsidRPr="005026D4">
        <w:rPr>
          <w:rFonts w:ascii="Times New Roman" w:hAnsi="Times New Roman" w:cs="Times New Roman"/>
          <w:i/>
          <w:color w:val="000000" w:themeColor="text1"/>
          <w:sz w:val="24"/>
          <w:szCs w:val="24"/>
        </w:rPr>
        <w:t>Bulu</w:t>
      </w:r>
      <w:r w:rsidRPr="005026D4">
        <w:rPr>
          <w:rFonts w:ascii="Times New Roman" w:hAnsi="Times New Roman" w:cs="Times New Roman"/>
          <w:color w:val="000000" w:themeColor="text1"/>
          <w:sz w:val="24"/>
          <w:szCs w:val="24"/>
        </w:rPr>
        <w:t xml:space="preserve"> (Gunung) Sirasa melewati </w:t>
      </w:r>
      <w:r w:rsidRPr="005026D4">
        <w:rPr>
          <w:rFonts w:ascii="Times New Roman" w:hAnsi="Times New Roman" w:cs="Times New Roman"/>
          <w:i/>
          <w:color w:val="000000" w:themeColor="text1"/>
          <w:sz w:val="24"/>
          <w:szCs w:val="24"/>
        </w:rPr>
        <w:t>Bulu</w:t>
      </w:r>
      <w:r w:rsidRPr="005026D4">
        <w:rPr>
          <w:rFonts w:ascii="Times New Roman" w:hAnsi="Times New Roman" w:cs="Times New Roman"/>
          <w:color w:val="000000" w:themeColor="text1"/>
          <w:sz w:val="24"/>
          <w:szCs w:val="24"/>
        </w:rPr>
        <w:t xml:space="preserve"> (Gunung) pakoro’.</w:t>
      </w:r>
      <w:proofErr w:type="gramEnd"/>
      <w:r w:rsidRPr="005026D4">
        <w:rPr>
          <w:rFonts w:ascii="Times New Roman" w:hAnsi="Times New Roman" w:cs="Times New Roman"/>
          <w:color w:val="000000" w:themeColor="text1"/>
          <w:sz w:val="24"/>
          <w:szCs w:val="24"/>
        </w:rPr>
        <w:t xml:space="preserve"> (La Samaila, Wawancara, 5 Mei 2016).</w:t>
      </w:r>
    </w:p>
    <w:p w:rsidR="005026D4" w:rsidRPr="005026D4" w:rsidRDefault="005026D4" w:rsidP="00261C12">
      <w:pPr>
        <w:pStyle w:val="ListParagraph"/>
        <w:spacing w:after="0" w:line="360" w:lineRule="auto"/>
        <w:ind w:left="0" w:firstLine="426"/>
        <w:rPr>
          <w:rFonts w:ascii="Times New Roman" w:hAnsi="Times New Roman" w:cs="Times New Roman"/>
          <w:color w:val="FF0000"/>
          <w:sz w:val="24"/>
          <w:szCs w:val="24"/>
        </w:rPr>
      </w:pPr>
      <w:proofErr w:type="gramStart"/>
      <w:r w:rsidRPr="005026D4">
        <w:rPr>
          <w:rFonts w:ascii="Times New Roman" w:hAnsi="Times New Roman" w:cs="Times New Roman"/>
          <w:color w:val="000000" w:themeColor="text1"/>
          <w:sz w:val="24"/>
          <w:szCs w:val="24"/>
        </w:rPr>
        <w:t>Berselang beberapa waktu setelah terjadinya pergolakan yang terjadi 5 April 1964, Andi Selle beserta pasukan setianya semakin terdesak hingga mereka harus bergerilya di Hutan.</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Hampir setiap gunung yang terdapat diantara perbatasan Pinrang dan Polewali Mandar.</w:t>
      </w:r>
      <w:proofErr w:type="gramEnd"/>
      <w:r w:rsidRPr="005026D4">
        <w:rPr>
          <w:rFonts w:ascii="Times New Roman" w:hAnsi="Times New Roman" w:cs="Times New Roman"/>
          <w:color w:val="000000" w:themeColor="text1"/>
          <w:sz w:val="24"/>
          <w:szCs w:val="24"/>
        </w:rPr>
        <w:t xml:space="preserve"> Termasuk Gunung Pakoro dan gunung Sirasa pernah </w:t>
      </w:r>
      <w:proofErr w:type="gramStart"/>
      <w:r w:rsidRPr="005026D4">
        <w:rPr>
          <w:rFonts w:ascii="Times New Roman" w:hAnsi="Times New Roman" w:cs="Times New Roman"/>
          <w:color w:val="000000" w:themeColor="text1"/>
          <w:sz w:val="24"/>
          <w:szCs w:val="24"/>
        </w:rPr>
        <w:t>dijadikan  sebagai</w:t>
      </w:r>
      <w:proofErr w:type="gramEnd"/>
      <w:r w:rsidRPr="005026D4">
        <w:rPr>
          <w:rFonts w:ascii="Times New Roman" w:hAnsi="Times New Roman" w:cs="Times New Roman"/>
          <w:color w:val="000000" w:themeColor="text1"/>
          <w:sz w:val="24"/>
          <w:szCs w:val="24"/>
        </w:rPr>
        <w:t xml:space="preserve"> tempat persembunyian Andi Selle (wawancara P. Amba Tanggal 5 Mei 2016). </w:t>
      </w:r>
      <w:proofErr w:type="gramStart"/>
      <w:r w:rsidRPr="005026D4">
        <w:rPr>
          <w:rFonts w:ascii="Times New Roman" w:hAnsi="Times New Roman" w:cs="Times New Roman"/>
          <w:color w:val="000000" w:themeColor="text1"/>
          <w:sz w:val="24"/>
          <w:szCs w:val="24"/>
        </w:rPr>
        <w:t>Tempat itu dijadikan sebagai tempat semasa pelarian dan perburuan yang dilakukan Kodam XIV/Hasanuddin dalam melakukan Operasi Tumpas.</w:t>
      </w:r>
      <w:proofErr w:type="gramEnd"/>
    </w:p>
    <w:p w:rsidR="005026D4" w:rsidRDefault="005026D4" w:rsidP="000D1FAB">
      <w:pPr>
        <w:pStyle w:val="ListParagraph"/>
        <w:numPr>
          <w:ilvl w:val="0"/>
          <w:numId w:val="36"/>
        </w:numPr>
        <w:spacing w:after="0" w:line="240" w:lineRule="auto"/>
        <w:ind w:left="360"/>
        <w:rPr>
          <w:rFonts w:ascii="Times New Roman" w:hAnsi="Times New Roman" w:cs="Times New Roman"/>
          <w:b/>
          <w:color w:val="000000" w:themeColor="text1"/>
          <w:sz w:val="24"/>
          <w:szCs w:val="24"/>
        </w:rPr>
      </w:pPr>
      <w:r w:rsidRPr="005026D4">
        <w:rPr>
          <w:rFonts w:ascii="Times New Roman" w:hAnsi="Times New Roman" w:cs="Times New Roman"/>
          <w:b/>
          <w:color w:val="000000" w:themeColor="text1"/>
          <w:sz w:val="24"/>
          <w:szCs w:val="24"/>
        </w:rPr>
        <w:t>Perjuangan Andi Selle berakhir Tragis</w:t>
      </w:r>
    </w:p>
    <w:p w:rsidR="000D1FAB" w:rsidRPr="005026D4" w:rsidRDefault="000D1FAB" w:rsidP="000D1FAB">
      <w:pPr>
        <w:pStyle w:val="ListParagraph"/>
        <w:spacing w:after="0" w:line="240" w:lineRule="auto"/>
        <w:ind w:left="360"/>
        <w:rPr>
          <w:rFonts w:ascii="Times New Roman" w:hAnsi="Times New Roman" w:cs="Times New Roman"/>
          <w:b/>
          <w:color w:val="000000" w:themeColor="text1"/>
          <w:sz w:val="24"/>
          <w:szCs w:val="24"/>
        </w:rPr>
      </w:pPr>
    </w:p>
    <w:p w:rsidR="00261C12" w:rsidRDefault="005026D4" w:rsidP="00261C12">
      <w:pPr>
        <w:spacing w:after="0" w:line="360" w:lineRule="auto"/>
        <w:ind w:firstLine="426"/>
        <w:rPr>
          <w:rFonts w:ascii="Times New Roman" w:hAnsi="Times New Roman" w:cs="Times New Roman"/>
          <w:color w:val="000000" w:themeColor="text1"/>
          <w:sz w:val="24"/>
          <w:szCs w:val="24"/>
        </w:rPr>
      </w:pPr>
      <w:proofErr w:type="gramStart"/>
      <w:r w:rsidRPr="005026D4">
        <w:rPr>
          <w:rFonts w:ascii="Times New Roman" w:hAnsi="Times New Roman" w:cs="Times New Roman"/>
          <w:color w:val="000000" w:themeColor="text1"/>
          <w:sz w:val="24"/>
          <w:szCs w:val="24"/>
        </w:rPr>
        <w:t>Pasca peristiwa 5 April 1964 Andi Selle bersama dengan pasukannya ditetapkan oleh pemerintah sebagai pemberontak.</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 xml:space="preserve">Berbagai upaya yang dilakukan oleh pemerintah untuk menghentikan segala kekacauan yang ditimbulkan Andi Selle bersama dengan </w:t>
      </w:r>
      <w:r w:rsidRPr="005026D4">
        <w:rPr>
          <w:rFonts w:ascii="Times New Roman" w:hAnsi="Times New Roman" w:cs="Times New Roman"/>
          <w:color w:val="000000" w:themeColor="text1"/>
          <w:sz w:val="24"/>
          <w:szCs w:val="24"/>
        </w:rPr>
        <w:lastRenderedPageBreak/>
        <w:t>anak buahnya.</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Upaya yang dilakukan ialah mengirim pasukan dari Kodam XIV Hasanuddin dibantu dengan pasukan dari Kodam Siliwangi dan Diponegoro.</w:t>
      </w:r>
      <w:proofErr w:type="gramEnd"/>
      <w:r w:rsidRPr="005026D4">
        <w:rPr>
          <w:rFonts w:ascii="Times New Roman" w:hAnsi="Times New Roman" w:cs="Times New Roman"/>
          <w:color w:val="000000" w:themeColor="text1"/>
          <w:sz w:val="24"/>
          <w:szCs w:val="24"/>
        </w:rPr>
        <w:t xml:space="preserve"> Meskipun demikian, perlawanan yang dilakukan oleh Andi Selle berlangsung cukup sengit karena pasukannya terdiri dari batalion resmi, juga dibantu oleh  TBO (Tentara Bantuan Operasi) yang berjumlah sekitar satu batalion yang dipimpin oleh 3 orang yaitu H. Pattonrong,</w:t>
      </w:r>
      <w:r w:rsidR="00261C12">
        <w:rPr>
          <w:rFonts w:ascii="Times New Roman" w:hAnsi="Times New Roman" w:cs="Times New Roman"/>
          <w:color w:val="000000" w:themeColor="text1"/>
          <w:sz w:val="24"/>
          <w:szCs w:val="24"/>
        </w:rPr>
        <w:t xml:space="preserve"> H. Sodding, I Nona (Andi Naga, </w:t>
      </w:r>
      <w:r w:rsidRPr="005026D4">
        <w:rPr>
          <w:rFonts w:ascii="Times New Roman" w:hAnsi="Times New Roman" w:cs="Times New Roman"/>
          <w:color w:val="000000" w:themeColor="text1"/>
          <w:sz w:val="24"/>
          <w:szCs w:val="24"/>
        </w:rPr>
        <w:t xml:space="preserve">wawancara tanggal 4 Mei 2016). </w:t>
      </w:r>
    </w:p>
    <w:p w:rsidR="005026D4" w:rsidRPr="005026D4" w:rsidRDefault="005026D4" w:rsidP="00261C12">
      <w:pPr>
        <w:spacing w:after="0" w:line="360" w:lineRule="auto"/>
        <w:ind w:firstLine="426"/>
        <w:rPr>
          <w:rFonts w:ascii="Times New Roman" w:hAnsi="Times New Roman" w:cs="Times New Roman"/>
          <w:color w:val="000000" w:themeColor="text1"/>
          <w:sz w:val="24"/>
          <w:szCs w:val="24"/>
        </w:rPr>
      </w:pPr>
      <w:r w:rsidRPr="005026D4">
        <w:rPr>
          <w:rFonts w:ascii="Times New Roman" w:hAnsi="Times New Roman" w:cs="Times New Roman"/>
          <w:color w:val="000000" w:themeColor="text1"/>
          <w:sz w:val="24"/>
          <w:szCs w:val="24"/>
        </w:rPr>
        <w:t xml:space="preserve">Pada akhir Agustus 1964, seorang pencari kayu bernama Taddu melapor kepada pihak TNI bahwa </w:t>
      </w:r>
      <w:proofErr w:type="gramStart"/>
      <w:r w:rsidRPr="005026D4">
        <w:rPr>
          <w:rFonts w:ascii="Times New Roman" w:hAnsi="Times New Roman" w:cs="Times New Roman"/>
          <w:color w:val="000000" w:themeColor="text1"/>
          <w:sz w:val="24"/>
          <w:szCs w:val="24"/>
        </w:rPr>
        <w:t>Ia</w:t>
      </w:r>
      <w:proofErr w:type="gramEnd"/>
      <w:r w:rsidRPr="005026D4">
        <w:rPr>
          <w:rFonts w:ascii="Times New Roman" w:hAnsi="Times New Roman" w:cs="Times New Roman"/>
          <w:color w:val="000000" w:themeColor="text1"/>
          <w:sz w:val="24"/>
          <w:szCs w:val="24"/>
        </w:rPr>
        <w:t xml:space="preserve"> tahu keberadaan Andi Selle, karena ia sering membawakan makanannya selama ia bersembunyi. </w:t>
      </w:r>
      <w:proofErr w:type="gramStart"/>
      <w:r w:rsidRPr="005026D4">
        <w:rPr>
          <w:rFonts w:ascii="Times New Roman" w:hAnsi="Times New Roman" w:cs="Times New Roman"/>
          <w:color w:val="000000" w:themeColor="text1"/>
          <w:sz w:val="24"/>
          <w:szCs w:val="24"/>
        </w:rPr>
        <w:t>Menurutnya, persembunyian Andi Selle terletak disekitar sungai Mamasa.</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Kompi E/330 pun segera bergerak menuju wilayah itu.</w:t>
      </w:r>
      <w:proofErr w:type="gramEnd"/>
      <w:r w:rsidRPr="005026D4">
        <w:rPr>
          <w:rFonts w:ascii="Times New Roman" w:hAnsi="Times New Roman" w:cs="Times New Roman"/>
          <w:color w:val="000000" w:themeColor="text1"/>
          <w:sz w:val="24"/>
          <w:szCs w:val="24"/>
        </w:rPr>
        <w:t xml:space="preserve"> Di </w:t>
      </w:r>
      <w:proofErr w:type="gramStart"/>
      <w:r w:rsidRPr="005026D4">
        <w:rPr>
          <w:rFonts w:ascii="Times New Roman" w:hAnsi="Times New Roman" w:cs="Times New Roman"/>
          <w:color w:val="000000" w:themeColor="text1"/>
          <w:sz w:val="24"/>
          <w:szCs w:val="24"/>
        </w:rPr>
        <w:t>sana</w:t>
      </w:r>
      <w:proofErr w:type="gramEnd"/>
      <w:r w:rsidRPr="005026D4">
        <w:rPr>
          <w:rFonts w:ascii="Times New Roman" w:hAnsi="Times New Roman" w:cs="Times New Roman"/>
          <w:color w:val="000000" w:themeColor="text1"/>
          <w:sz w:val="24"/>
          <w:szCs w:val="24"/>
        </w:rPr>
        <w:t xml:space="preserve"> ditemui 9 tenda bivak di tepi sungai Mamasa yang diduga sebagai kamp kelompok Andi Selle. Pada 30 Agustus 1964, penyergapan pun dilakukan dan berhasil dengan baik. </w:t>
      </w:r>
      <w:proofErr w:type="gramStart"/>
      <w:r w:rsidRPr="005026D4">
        <w:rPr>
          <w:rFonts w:ascii="Times New Roman" w:hAnsi="Times New Roman" w:cs="Times New Roman"/>
          <w:color w:val="000000" w:themeColor="text1"/>
          <w:sz w:val="24"/>
          <w:szCs w:val="24"/>
        </w:rPr>
        <w:t>Namun mayat Andi Selle tak ditemukan di antara mayat-mayat yang tergeletak.</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Tawanan hidup pun tidak ada, sehingga keberadaan Andi Selle masih misterius (Ratmanto, 2012: 179).</w:t>
      </w:r>
      <w:proofErr w:type="gramEnd"/>
    </w:p>
    <w:p w:rsidR="00261C12" w:rsidRDefault="005026D4" w:rsidP="00261C12">
      <w:pPr>
        <w:spacing w:after="0" w:line="360" w:lineRule="auto"/>
        <w:ind w:firstLine="426"/>
        <w:rPr>
          <w:rFonts w:ascii="Times New Roman" w:hAnsi="Times New Roman" w:cs="Times New Roman"/>
          <w:color w:val="000000" w:themeColor="text1"/>
          <w:sz w:val="24"/>
          <w:szCs w:val="24"/>
        </w:rPr>
      </w:pPr>
      <w:r w:rsidRPr="005026D4">
        <w:rPr>
          <w:rFonts w:ascii="Times New Roman" w:hAnsi="Times New Roman" w:cs="Times New Roman"/>
          <w:color w:val="000000" w:themeColor="text1"/>
          <w:sz w:val="24"/>
          <w:szCs w:val="24"/>
        </w:rPr>
        <w:t xml:space="preserve">Perlawan pengikut Andi Selle tidak lebih dari dua bulan, dalam sebuah </w:t>
      </w:r>
      <w:r w:rsidRPr="005026D4">
        <w:rPr>
          <w:rFonts w:ascii="Times New Roman" w:hAnsi="Times New Roman" w:cs="Times New Roman"/>
          <w:color w:val="000000" w:themeColor="text1"/>
          <w:sz w:val="24"/>
          <w:szCs w:val="24"/>
        </w:rPr>
        <w:lastRenderedPageBreak/>
        <w:t xml:space="preserve">pengejakaran oleh pasukan TNI, dihadapanya terbentang jurang yang dalam dan terjal tetapi Andi Selle nekat melompat turun, akibatnya benturan keras di atas batu membuat dirinya terhampas dan sempat pingsan beberapa waktu. </w:t>
      </w:r>
      <w:proofErr w:type="gramStart"/>
      <w:r w:rsidRPr="005026D4">
        <w:rPr>
          <w:rFonts w:ascii="Times New Roman" w:hAnsi="Times New Roman" w:cs="Times New Roman"/>
          <w:color w:val="000000" w:themeColor="text1"/>
          <w:sz w:val="24"/>
          <w:szCs w:val="24"/>
        </w:rPr>
        <w:t>Akibat melompat dari jurang yang dalam menjadi penyebab penyakit serangan jantungnya kambuh dan sekaligus mengahiri hidupnya.</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Hari itu pula oleh anak buahnya yang masih setiap menyertainya terpaksa menguburkannya di lokasi itu secara tergesa-gesa.</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Andi Selle dikubur dengan lubang sedalam lutut orang dewasa (Tangke, 2011: 34).</w:t>
      </w:r>
      <w:proofErr w:type="gramEnd"/>
    </w:p>
    <w:p w:rsidR="00261C12" w:rsidRDefault="005026D4" w:rsidP="00261C12">
      <w:pPr>
        <w:spacing w:after="0" w:line="360" w:lineRule="auto"/>
        <w:ind w:firstLine="426"/>
        <w:rPr>
          <w:rFonts w:ascii="Times New Roman" w:hAnsi="Times New Roman" w:cs="Times New Roman"/>
          <w:color w:val="000000" w:themeColor="text1"/>
          <w:sz w:val="24"/>
          <w:szCs w:val="24"/>
        </w:rPr>
      </w:pPr>
      <w:r w:rsidRPr="005026D4">
        <w:rPr>
          <w:rFonts w:ascii="Times New Roman" w:hAnsi="Times New Roman" w:cs="Times New Roman"/>
          <w:color w:val="000000" w:themeColor="text1"/>
          <w:sz w:val="24"/>
          <w:szCs w:val="24"/>
        </w:rPr>
        <w:t xml:space="preserve">Satu pleton Kompi E/330 yang dibantu oleh satu pelaton Barawijaya dan </w:t>
      </w:r>
      <w:proofErr w:type="gramStart"/>
      <w:r w:rsidRPr="005026D4">
        <w:rPr>
          <w:rFonts w:ascii="Times New Roman" w:hAnsi="Times New Roman" w:cs="Times New Roman"/>
          <w:color w:val="000000" w:themeColor="text1"/>
          <w:sz w:val="24"/>
          <w:szCs w:val="24"/>
        </w:rPr>
        <w:t>tim</w:t>
      </w:r>
      <w:proofErr w:type="gramEnd"/>
      <w:r w:rsidRPr="005026D4">
        <w:rPr>
          <w:rFonts w:ascii="Times New Roman" w:hAnsi="Times New Roman" w:cs="Times New Roman"/>
          <w:color w:val="000000" w:themeColor="text1"/>
          <w:sz w:val="24"/>
          <w:szCs w:val="24"/>
        </w:rPr>
        <w:t xml:space="preserve"> CPM, serta tim dokter kemudian melakukan penyisiran dilokasi yang ditujukkan, di Desa Bunging, yaitu desa perbatasan antara Polewali dengan daerah Pindrang. </w:t>
      </w:r>
      <w:proofErr w:type="gramStart"/>
      <w:r w:rsidRPr="005026D4">
        <w:rPr>
          <w:rFonts w:ascii="Times New Roman" w:hAnsi="Times New Roman" w:cs="Times New Roman"/>
          <w:color w:val="000000" w:themeColor="text1"/>
          <w:sz w:val="24"/>
          <w:szCs w:val="24"/>
        </w:rPr>
        <w:t>Desa Bungi tidak berapa jauh dari Lappangang, tempat perundingan antara Andi Selle dengan pasukan pengawal pangdam XIV Hasanudin.</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Akhirnya ditemukan 1 kuburan yang masih baru.</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Setelah digali tampak sosok jenazah itu masih bisa dikenali sebagai Andi Selle.</w:t>
      </w:r>
      <w:proofErr w:type="gramEnd"/>
      <w:r w:rsidRPr="005026D4">
        <w:rPr>
          <w:rFonts w:ascii="Times New Roman" w:hAnsi="Times New Roman" w:cs="Times New Roman"/>
          <w:color w:val="000000" w:themeColor="text1"/>
          <w:sz w:val="24"/>
          <w:szCs w:val="24"/>
        </w:rPr>
        <w:t xml:space="preserve"> Pada 12 September 1964, secara resmi perintah mengiumumkan bahwa jenazah itu adalah benar Andi Selle. </w:t>
      </w:r>
      <w:proofErr w:type="gramStart"/>
      <w:r w:rsidRPr="005026D4">
        <w:rPr>
          <w:rFonts w:ascii="Times New Roman" w:hAnsi="Times New Roman" w:cs="Times New Roman"/>
          <w:color w:val="000000" w:themeColor="text1"/>
          <w:sz w:val="24"/>
          <w:szCs w:val="24"/>
        </w:rPr>
        <w:t xml:space="preserve">Kemudian Jenazah itu diserahkan kepada keluarganya dan dikuburkan pada 14 </w:t>
      </w:r>
      <w:r w:rsidRPr="005026D4">
        <w:rPr>
          <w:rFonts w:ascii="Times New Roman" w:hAnsi="Times New Roman" w:cs="Times New Roman"/>
          <w:color w:val="000000" w:themeColor="text1"/>
          <w:sz w:val="24"/>
          <w:szCs w:val="24"/>
        </w:rPr>
        <w:lastRenderedPageBreak/>
        <w:t>September 1964 (Ratmanto, 2012: 177; Gongong, 1992: 173).</w:t>
      </w:r>
      <w:proofErr w:type="gramEnd"/>
    </w:p>
    <w:p w:rsidR="005026D4" w:rsidRPr="005026D4" w:rsidRDefault="005026D4" w:rsidP="00261C12">
      <w:pPr>
        <w:spacing w:after="0" w:line="360" w:lineRule="auto"/>
        <w:ind w:firstLine="426"/>
        <w:rPr>
          <w:rFonts w:ascii="Times New Roman" w:hAnsi="Times New Roman" w:cs="Times New Roman"/>
          <w:sz w:val="24"/>
          <w:szCs w:val="24"/>
        </w:rPr>
      </w:pPr>
      <w:proofErr w:type="gramStart"/>
      <w:r w:rsidRPr="005026D4">
        <w:rPr>
          <w:rFonts w:ascii="Times New Roman" w:hAnsi="Times New Roman" w:cs="Times New Roman"/>
          <w:color w:val="000000" w:themeColor="text1"/>
          <w:sz w:val="24"/>
          <w:szCs w:val="24"/>
        </w:rPr>
        <w:t>Setelah diberitakan secara resmi oleh pemerintah mengenai kabar meninggalnya Andi Selle, sebagian besar pengikutnya secara berangsur-angsur menyerahkan diri.</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 xml:space="preserve">Untuk Wilayah Kecamatan Mattiro Bulu terdapat sekitar </w:t>
      </w:r>
      <w:r w:rsidRPr="005026D4">
        <w:rPr>
          <w:rFonts w:ascii="Times New Roman" w:hAnsi="Times New Roman" w:cs="Times New Roman"/>
          <w:sz w:val="24"/>
          <w:szCs w:val="24"/>
        </w:rPr>
        <w:t>114 anggota gerombolan Andi Selle telah menyerahkan diri.</w:t>
      </w:r>
      <w:proofErr w:type="gramEnd"/>
      <w:r w:rsidRPr="005026D4">
        <w:rPr>
          <w:rFonts w:ascii="Times New Roman" w:hAnsi="Times New Roman" w:cs="Times New Roman"/>
          <w:sz w:val="24"/>
          <w:szCs w:val="24"/>
        </w:rPr>
        <w:t xml:space="preserve"> </w:t>
      </w:r>
      <w:proofErr w:type="gramStart"/>
      <w:r w:rsidRPr="005026D4">
        <w:rPr>
          <w:rFonts w:ascii="Times New Roman" w:hAnsi="Times New Roman" w:cs="Times New Roman"/>
          <w:sz w:val="24"/>
          <w:szCs w:val="24"/>
        </w:rPr>
        <w:t>Tidak ada gerombolan A. Selle yang menyerahkan diri dikembalikan ke masyarakat, semuanya ditampung kecuali anggota TBO/O.P.R dikembalikan kemasyarakat.</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sz w:val="24"/>
          <w:szCs w:val="24"/>
        </w:rPr>
        <w:t>Mereka ditampung pada KM. 10 Makassar, Sebagian ditampung di Kendari, dan ada beberapa yang di tampung di Lampa (Polewali), sementara mereka yang tergabung sebagai Anggota TBO (Tentara Bantuan Operasi) di Kembalikan ke Masyarakat dan bertani (Arsip Pemda Tk.II Pinrang).</w:t>
      </w:r>
      <w:proofErr w:type="gramEnd"/>
    </w:p>
    <w:p w:rsidR="005026D4" w:rsidRDefault="005026D4" w:rsidP="003C0F24">
      <w:pPr>
        <w:pStyle w:val="ListParagraph"/>
        <w:numPr>
          <w:ilvl w:val="0"/>
          <w:numId w:val="36"/>
        </w:numPr>
        <w:spacing w:after="0" w:line="240" w:lineRule="auto"/>
        <w:ind w:left="360"/>
        <w:rPr>
          <w:rFonts w:ascii="Times New Roman" w:hAnsi="Times New Roman" w:cs="Times New Roman"/>
          <w:b/>
          <w:color w:val="000000" w:themeColor="text1"/>
          <w:sz w:val="24"/>
          <w:szCs w:val="24"/>
        </w:rPr>
      </w:pPr>
      <w:r w:rsidRPr="005026D4">
        <w:rPr>
          <w:rFonts w:ascii="Times New Roman" w:hAnsi="Times New Roman" w:cs="Times New Roman"/>
          <w:b/>
          <w:color w:val="000000" w:themeColor="text1"/>
          <w:sz w:val="24"/>
          <w:szCs w:val="24"/>
        </w:rPr>
        <w:t>Dampak Dari Pergolakan Bersenjata</w:t>
      </w:r>
    </w:p>
    <w:p w:rsidR="003C0F24" w:rsidRPr="005026D4" w:rsidRDefault="003C0F24" w:rsidP="003C0F24">
      <w:pPr>
        <w:pStyle w:val="ListParagraph"/>
        <w:spacing w:after="0" w:line="240" w:lineRule="auto"/>
        <w:ind w:left="360"/>
        <w:rPr>
          <w:rFonts w:ascii="Times New Roman" w:hAnsi="Times New Roman" w:cs="Times New Roman"/>
          <w:b/>
          <w:color w:val="000000" w:themeColor="text1"/>
          <w:sz w:val="24"/>
          <w:szCs w:val="24"/>
        </w:rPr>
      </w:pPr>
    </w:p>
    <w:p w:rsidR="00261C12" w:rsidRDefault="005026D4" w:rsidP="00261C12">
      <w:pPr>
        <w:pStyle w:val="ListParagraph"/>
        <w:spacing w:after="0" w:line="360" w:lineRule="auto"/>
        <w:ind w:left="0" w:firstLine="360"/>
        <w:rPr>
          <w:rFonts w:ascii="Times New Roman" w:hAnsi="Times New Roman" w:cs="Times New Roman"/>
          <w:color w:val="000000" w:themeColor="text1"/>
          <w:sz w:val="24"/>
          <w:szCs w:val="24"/>
        </w:rPr>
      </w:pPr>
      <w:proofErr w:type="gramStart"/>
      <w:r w:rsidRPr="005026D4">
        <w:rPr>
          <w:rFonts w:ascii="Times New Roman" w:hAnsi="Times New Roman" w:cs="Times New Roman"/>
          <w:color w:val="000000" w:themeColor="text1"/>
          <w:sz w:val="24"/>
          <w:szCs w:val="24"/>
        </w:rPr>
        <w:t>Keberlangsungan pergolakan bersenjata di Sulawesi Selatan yang melibatkan Andi Selle telah menimbulkan berbagai akibat.</w:t>
      </w:r>
      <w:proofErr w:type="gramEnd"/>
      <w:r w:rsidRPr="005026D4">
        <w:rPr>
          <w:rFonts w:ascii="Times New Roman" w:hAnsi="Times New Roman" w:cs="Times New Roman"/>
          <w:color w:val="000000" w:themeColor="text1"/>
          <w:sz w:val="24"/>
          <w:szCs w:val="24"/>
        </w:rPr>
        <w:t xml:space="preserve"> Baik dari </w:t>
      </w:r>
      <w:proofErr w:type="gramStart"/>
      <w:r w:rsidRPr="005026D4">
        <w:rPr>
          <w:rFonts w:ascii="Times New Roman" w:hAnsi="Times New Roman" w:cs="Times New Roman"/>
          <w:color w:val="000000" w:themeColor="text1"/>
          <w:sz w:val="24"/>
          <w:szCs w:val="24"/>
        </w:rPr>
        <w:t>segi  politik</w:t>
      </w:r>
      <w:proofErr w:type="gramEnd"/>
      <w:r w:rsidRPr="005026D4">
        <w:rPr>
          <w:rFonts w:ascii="Times New Roman" w:hAnsi="Times New Roman" w:cs="Times New Roman"/>
          <w:color w:val="000000" w:themeColor="text1"/>
          <w:sz w:val="24"/>
          <w:szCs w:val="24"/>
        </w:rPr>
        <w:t xml:space="preserve">-militer, sosial-ekonomi dan bahkan  juga moral. </w:t>
      </w:r>
      <w:proofErr w:type="gramStart"/>
      <w:r w:rsidRPr="005026D4">
        <w:rPr>
          <w:rFonts w:ascii="Times New Roman" w:hAnsi="Times New Roman" w:cs="Times New Roman"/>
          <w:color w:val="000000" w:themeColor="text1"/>
          <w:sz w:val="24"/>
          <w:szCs w:val="24"/>
        </w:rPr>
        <w:t xml:space="preserve">Pada awal pergolakan yang terjadi, Andi Selle bersama dengan pasukannya telah menunjukkan pertentangannya dengan petinggi-petinggi Kodam XIV Hasanuddin, hal ini dapat dilihat dengan </w:t>
      </w:r>
      <w:r w:rsidRPr="005026D4">
        <w:rPr>
          <w:rFonts w:ascii="Times New Roman" w:hAnsi="Times New Roman" w:cs="Times New Roman"/>
          <w:color w:val="000000" w:themeColor="text1"/>
          <w:sz w:val="24"/>
          <w:szCs w:val="24"/>
        </w:rPr>
        <w:lastRenderedPageBreak/>
        <w:t>adanya konflik yang terjadi pada masa itu.</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Kondisi ini dipengaruhi oleh adanya perpecahan dalam internal TNI, terkait pergantian Andi Mattalatta oleh Andi Muhammad Yusuf.</w:t>
      </w:r>
      <w:proofErr w:type="gramEnd"/>
      <w:r w:rsidRPr="005026D4">
        <w:rPr>
          <w:rFonts w:ascii="Times New Roman" w:hAnsi="Times New Roman" w:cs="Times New Roman"/>
          <w:color w:val="000000" w:themeColor="text1"/>
          <w:sz w:val="24"/>
          <w:szCs w:val="24"/>
        </w:rPr>
        <w:t xml:space="preserve"> </w:t>
      </w:r>
    </w:p>
    <w:p w:rsidR="00261C12" w:rsidRDefault="005026D4" w:rsidP="00261C12">
      <w:pPr>
        <w:pStyle w:val="ListParagraph"/>
        <w:spacing w:after="0" w:line="360" w:lineRule="auto"/>
        <w:ind w:left="0" w:firstLine="360"/>
        <w:rPr>
          <w:rFonts w:ascii="Times New Roman" w:hAnsi="Times New Roman" w:cs="Times New Roman"/>
          <w:sz w:val="24"/>
          <w:szCs w:val="24"/>
        </w:rPr>
      </w:pPr>
      <w:r w:rsidRPr="005026D4">
        <w:rPr>
          <w:rFonts w:ascii="Times New Roman" w:hAnsi="Times New Roman" w:cs="Times New Roman"/>
          <w:color w:val="000000" w:themeColor="text1"/>
          <w:sz w:val="24"/>
          <w:szCs w:val="24"/>
        </w:rPr>
        <w:t xml:space="preserve">Setelah diadakan operasi penumpasan terhadap pasukan Andi Selle beserta pasukan yang tergabung dalam batalion 710 ditugaskan di daerah Mandar, serta </w:t>
      </w:r>
      <w:r w:rsidRPr="005026D4">
        <w:rPr>
          <w:rFonts w:ascii="Times New Roman" w:hAnsi="Times New Roman" w:cs="Times New Roman"/>
          <w:sz w:val="24"/>
          <w:szCs w:val="24"/>
        </w:rPr>
        <w:t>terdengar berita-berita yang positif tentang penghancuran kekuatan-kekuatan pensiunan Letkol Andi Selle Mattola cs, oleh pemerintah pusat, maka masyarakat tidak lagi dihantui ke</w:t>
      </w:r>
      <w:r w:rsidR="000524BB">
        <w:rPr>
          <w:rFonts w:ascii="Times New Roman" w:hAnsi="Times New Roman" w:cs="Times New Roman"/>
          <w:sz w:val="24"/>
          <w:szCs w:val="24"/>
        </w:rPr>
        <w:t xml:space="preserve">takutan dan tekanan psikologis. </w:t>
      </w:r>
      <w:proofErr w:type="gramStart"/>
      <w:r w:rsidR="000524BB">
        <w:rPr>
          <w:rFonts w:ascii="Times New Roman" w:hAnsi="Times New Roman" w:cs="Times New Roman"/>
          <w:sz w:val="24"/>
          <w:szCs w:val="24"/>
        </w:rPr>
        <w:t xml:space="preserve">Aktivitas masyarakat nrmal kembali </w:t>
      </w:r>
      <w:r w:rsidRPr="005026D4">
        <w:rPr>
          <w:rFonts w:ascii="Times New Roman" w:hAnsi="Times New Roman" w:cs="Times New Roman"/>
          <w:sz w:val="24"/>
          <w:szCs w:val="24"/>
        </w:rPr>
        <w:t>(Arsip Pribadi Andi Rahman Tamma).</w:t>
      </w:r>
      <w:proofErr w:type="gramEnd"/>
    </w:p>
    <w:p w:rsidR="00261C12" w:rsidRDefault="005026D4" w:rsidP="00261C12">
      <w:pPr>
        <w:pStyle w:val="ListParagraph"/>
        <w:spacing w:after="0" w:line="360" w:lineRule="auto"/>
        <w:ind w:left="0" w:firstLine="360"/>
        <w:rPr>
          <w:rFonts w:ascii="Times New Roman" w:hAnsi="Times New Roman" w:cs="Times New Roman"/>
          <w:sz w:val="24"/>
          <w:szCs w:val="24"/>
        </w:rPr>
      </w:pPr>
      <w:proofErr w:type="gramStart"/>
      <w:r w:rsidRPr="005026D4">
        <w:rPr>
          <w:rFonts w:ascii="Times New Roman" w:hAnsi="Times New Roman" w:cs="Times New Roman"/>
          <w:sz w:val="24"/>
          <w:szCs w:val="24"/>
        </w:rPr>
        <w:t>Pembangunan di daerah Polewali Mandar dan wilayah sekitarnya berangsur-angsur berjalan dengan normal.</w:t>
      </w:r>
      <w:proofErr w:type="gramEnd"/>
      <w:r w:rsidRPr="005026D4">
        <w:rPr>
          <w:rFonts w:ascii="Times New Roman" w:hAnsi="Times New Roman" w:cs="Times New Roman"/>
          <w:sz w:val="24"/>
          <w:szCs w:val="24"/>
        </w:rPr>
        <w:t xml:space="preserve"> </w:t>
      </w:r>
      <w:proofErr w:type="gramStart"/>
      <w:r w:rsidRPr="005026D4">
        <w:rPr>
          <w:rFonts w:ascii="Times New Roman" w:hAnsi="Times New Roman" w:cs="Times New Roman"/>
          <w:sz w:val="24"/>
          <w:szCs w:val="24"/>
        </w:rPr>
        <w:t>Pada periode berikutnya kondisi keamanan pun sudah mulai berjalan dengan stabil, meskipun demikian masyarakat Mandar mengalami trauma akibat adanya pergolakan yang terjadi di Daerahnya.</w:t>
      </w:r>
      <w:proofErr w:type="gramEnd"/>
      <w:r w:rsidRPr="005026D4">
        <w:rPr>
          <w:rFonts w:ascii="Times New Roman" w:hAnsi="Times New Roman" w:cs="Times New Roman"/>
          <w:sz w:val="24"/>
          <w:szCs w:val="24"/>
        </w:rPr>
        <w:t xml:space="preserve"> </w:t>
      </w:r>
      <w:proofErr w:type="gramStart"/>
      <w:r w:rsidRPr="005026D4">
        <w:rPr>
          <w:rFonts w:ascii="Times New Roman" w:hAnsi="Times New Roman" w:cs="Times New Roman"/>
          <w:sz w:val="24"/>
          <w:szCs w:val="24"/>
        </w:rPr>
        <w:t>Ketika kondisi keamanan di Mandar sedang kacau sebagian kelompok masyarakat memilih untuk meninggalkan daerahnya.</w:t>
      </w:r>
      <w:proofErr w:type="gramEnd"/>
      <w:r w:rsidRPr="005026D4">
        <w:rPr>
          <w:rFonts w:ascii="Times New Roman" w:hAnsi="Times New Roman" w:cs="Times New Roman"/>
          <w:sz w:val="24"/>
          <w:szCs w:val="24"/>
        </w:rPr>
        <w:t xml:space="preserve"> </w:t>
      </w:r>
      <w:proofErr w:type="gramStart"/>
      <w:r w:rsidRPr="005026D4">
        <w:rPr>
          <w:rFonts w:ascii="Times New Roman" w:hAnsi="Times New Roman" w:cs="Times New Roman"/>
          <w:sz w:val="24"/>
          <w:szCs w:val="24"/>
        </w:rPr>
        <w:t>Kondisi tersebut tergambar dengan dikeluarkannya siaran yang disampaikan oleh Andi Selle Mattola yang ketika itu menjabat sebagai Komandan Korem IV Mappesonae.</w:t>
      </w:r>
      <w:proofErr w:type="gramEnd"/>
      <w:r w:rsidRPr="005026D4">
        <w:rPr>
          <w:rFonts w:ascii="Times New Roman" w:hAnsi="Times New Roman" w:cs="Times New Roman"/>
          <w:sz w:val="24"/>
          <w:szCs w:val="24"/>
        </w:rPr>
        <w:t xml:space="preserve"> Seruan ditujukan </w:t>
      </w:r>
      <w:r w:rsidRPr="005026D4">
        <w:rPr>
          <w:rFonts w:ascii="Times New Roman" w:hAnsi="Times New Roman" w:cs="Times New Roman"/>
          <w:sz w:val="24"/>
          <w:szCs w:val="24"/>
        </w:rPr>
        <w:lastRenderedPageBreak/>
        <w:t>kepada saudara-saudara masyarakat bekas Kabupaten Mandar yang karena akibat gangguan keamanan dimasa lampau serta sebab-sebab lainnya, dengan terpaksa untuk pergi meninggalkan kampung halamannya untuk mencari daerah lain sebagai pengungsi agar kembali untuk membangun daerah ini (Koran Tanah Air terbit 17 Agustus 1960).</w:t>
      </w:r>
    </w:p>
    <w:p w:rsidR="005026D4" w:rsidRPr="003C397A" w:rsidRDefault="005026D4" w:rsidP="00261C12">
      <w:pPr>
        <w:pStyle w:val="ListParagraph"/>
        <w:spacing w:after="0" w:line="360" w:lineRule="auto"/>
        <w:ind w:left="0" w:firstLine="426"/>
        <w:rPr>
          <w:rFonts w:ascii="Times New Roman" w:hAnsi="Times New Roman" w:cs="Times New Roman"/>
          <w:sz w:val="24"/>
          <w:szCs w:val="24"/>
        </w:rPr>
      </w:pPr>
      <w:r w:rsidRPr="005026D4">
        <w:rPr>
          <w:rFonts w:ascii="Times New Roman" w:hAnsi="Times New Roman" w:cs="Times New Roman"/>
          <w:sz w:val="24"/>
          <w:szCs w:val="24"/>
        </w:rPr>
        <w:t xml:space="preserve"> Selama 10 Tahun (1954-1964) terjadi proses kebencian etnis terhadap sikap penguasaan yang dilakukan oleh Andi Selle. </w:t>
      </w:r>
      <w:proofErr w:type="gramStart"/>
      <w:r w:rsidRPr="005026D4">
        <w:rPr>
          <w:rFonts w:ascii="Times New Roman" w:hAnsi="Times New Roman" w:cs="Times New Roman"/>
          <w:sz w:val="24"/>
          <w:szCs w:val="24"/>
        </w:rPr>
        <w:t>Mereka dianggap sebagai pemeras rakyat Mandar melalui perdagangan beras kopra yang merupakan hasil utama daerah mandar (Gonggong 2004:337).</w:t>
      </w:r>
      <w:proofErr w:type="gramEnd"/>
      <w:r w:rsidRPr="005026D4">
        <w:rPr>
          <w:rFonts w:ascii="Times New Roman" w:hAnsi="Times New Roman" w:cs="Times New Roman"/>
          <w:sz w:val="24"/>
          <w:szCs w:val="24"/>
        </w:rPr>
        <w:t xml:space="preserve"> </w:t>
      </w:r>
      <w:r w:rsidRPr="003C397A">
        <w:rPr>
          <w:rFonts w:ascii="Times New Roman" w:hAnsi="Times New Roman" w:cs="Times New Roman"/>
          <w:sz w:val="24"/>
          <w:szCs w:val="24"/>
        </w:rPr>
        <w:t xml:space="preserve"> </w:t>
      </w:r>
    </w:p>
    <w:p w:rsidR="005026D4" w:rsidRPr="003C0F24" w:rsidRDefault="00264F51" w:rsidP="003C0F24">
      <w:pPr>
        <w:spacing w:after="0" w:line="360" w:lineRule="auto"/>
        <w:rPr>
          <w:rFonts w:ascii="Times New Roman" w:hAnsi="Times New Roman" w:cs="Times New Roman"/>
          <w:b/>
          <w:sz w:val="24"/>
          <w:szCs w:val="24"/>
        </w:rPr>
      </w:pPr>
      <w:r w:rsidRPr="003C0F24">
        <w:rPr>
          <w:rFonts w:ascii="Times New Roman" w:hAnsi="Times New Roman" w:cs="Times New Roman"/>
          <w:b/>
          <w:sz w:val="24"/>
          <w:szCs w:val="24"/>
        </w:rPr>
        <w:t>Kesimpulan</w:t>
      </w:r>
    </w:p>
    <w:p w:rsidR="003C397A" w:rsidRDefault="005026D4" w:rsidP="00B4452F">
      <w:pPr>
        <w:spacing w:after="0" w:line="360" w:lineRule="auto"/>
        <w:ind w:firstLine="360"/>
        <w:rPr>
          <w:rFonts w:ascii="Times New Roman" w:hAnsi="Times New Roman" w:cs="Times New Roman"/>
          <w:color w:val="000000" w:themeColor="text1"/>
          <w:sz w:val="24"/>
          <w:szCs w:val="24"/>
        </w:rPr>
      </w:pPr>
      <w:proofErr w:type="gramStart"/>
      <w:r w:rsidRPr="005026D4">
        <w:rPr>
          <w:rFonts w:ascii="Times New Roman" w:hAnsi="Times New Roman" w:cs="Times New Roman"/>
          <w:color w:val="000000" w:themeColor="text1"/>
          <w:sz w:val="24"/>
          <w:szCs w:val="24"/>
        </w:rPr>
        <w:t>Pergolakan bersenjata yang melibatkan Andi Selle pada dasarnya dilatarbelakangi oleh adanya pengangkatan Andi Muhammad Yusuf sebagai panglima Kodam XIV Hasanuddin menggantikan Andi Mattalatta.</w:t>
      </w:r>
      <w:proofErr w:type="gramEnd"/>
      <w:r w:rsidRPr="005026D4">
        <w:rPr>
          <w:rFonts w:ascii="Times New Roman" w:hAnsi="Times New Roman" w:cs="Times New Roman"/>
          <w:color w:val="000000" w:themeColor="text1"/>
          <w:sz w:val="24"/>
          <w:szCs w:val="24"/>
        </w:rPr>
        <w:t xml:space="preserve"> </w:t>
      </w:r>
      <w:proofErr w:type="gramStart"/>
      <w:r w:rsidRPr="005026D4">
        <w:rPr>
          <w:rFonts w:ascii="Times New Roman" w:hAnsi="Times New Roman" w:cs="Times New Roman"/>
          <w:color w:val="000000" w:themeColor="text1"/>
          <w:sz w:val="24"/>
          <w:szCs w:val="24"/>
        </w:rPr>
        <w:t>A. Muhammad Yusuf dianggap bukan perwira yang pantas menggantikan Andi Mattalatta, sebab Andi Selle lebih senior dari pada Andi Muhammad Yusuf.</w:t>
      </w:r>
      <w:proofErr w:type="gramEnd"/>
      <w:r w:rsidRPr="005026D4">
        <w:rPr>
          <w:rFonts w:ascii="Times New Roman" w:hAnsi="Times New Roman" w:cs="Times New Roman"/>
          <w:color w:val="000000" w:themeColor="text1"/>
          <w:sz w:val="24"/>
          <w:szCs w:val="24"/>
        </w:rPr>
        <w:t xml:space="preserve"> Selain itu, Andi Muhammad Jusuf juga menyinggung perasaan kaum bangsawan, khusunya Andi Selle dalam tubuh Kodam XIV Hasanuddin dengan melarang penggunaan gelar bangsawan seperti </w:t>
      </w:r>
      <w:r w:rsidRPr="005026D4">
        <w:rPr>
          <w:rFonts w:ascii="Times New Roman" w:hAnsi="Times New Roman" w:cs="Times New Roman"/>
          <w:i/>
          <w:color w:val="000000" w:themeColor="text1"/>
          <w:sz w:val="24"/>
          <w:szCs w:val="24"/>
        </w:rPr>
        <w:t xml:space="preserve">petta, puang, dan andi. </w:t>
      </w:r>
      <w:proofErr w:type="gramStart"/>
      <w:r w:rsidRPr="005026D4">
        <w:rPr>
          <w:rFonts w:ascii="Times New Roman" w:hAnsi="Times New Roman" w:cs="Times New Roman"/>
          <w:color w:val="000000" w:themeColor="text1"/>
          <w:sz w:val="24"/>
          <w:szCs w:val="24"/>
        </w:rPr>
        <w:t xml:space="preserve">Selain itu, Pembangunan yang tidak </w:t>
      </w:r>
      <w:r w:rsidRPr="005026D4">
        <w:rPr>
          <w:rFonts w:ascii="Times New Roman" w:hAnsi="Times New Roman" w:cs="Times New Roman"/>
          <w:color w:val="000000" w:themeColor="text1"/>
          <w:sz w:val="24"/>
          <w:szCs w:val="24"/>
        </w:rPr>
        <w:lastRenderedPageBreak/>
        <w:t>merata antara Jawa dan Sulawesi merupakan alasan dilakukannya penentangan terhadap pemerintahan yang sah.</w:t>
      </w:r>
      <w:proofErr w:type="gramEnd"/>
      <w:r w:rsidRPr="005026D4">
        <w:rPr>
          <w:rFonts w:ascii="Times New Roman" w:hAnsi="Times New Roman" w:cs="Times New Roman"/>
          <w:color w:val="000000" w:themeColor="text1"/>
          <w:sz w:val="24"/>
          <w:szCs w:val="24"/>
        </w:rPr>
        <w:t xml:space="preserve">  Sementara itu, dikirimnya pasukan yang berasal dari Jawa seperti Kodam Brawijaya, Kodam Siliwangi dan Kodam Diponegoro juga merupakan pemicu lahirnya pembangkangan terhadap atasannya di Kodam XIV Hasanuddin. </w:t>
      </w:r>
      <w:proofErr w:type="gramStart"/>
      <w:r w:rsidRPr="005026D4">
        <w:rPr>
          <w:rFonts w:ascii="Times New Roman" w:hAnsi="Times New Roman" w:cs="Times New Roman"/>
          <w:color w:val="000000" w:themeColor="text1"/>
          <w:sz w:val="24"/>
          <w:szCs w:val="24"/>
        </w:rPr>
        <w:t>Pasukan dari Jawa tersebut terindikasi terlibat dalam organisasi PKI, sedangkan Andi Selle sangat membenci PKI.</w:t>
      </w:r>
      <w:proofErr w:type="gramEnd"/>
    </w:p>
    <w:p w:rsidR="005026D4" w:rsidRPr="005026D4" w:rsidRDefault="005026D4" w:rsidP="00B4452F">
      <w:pPr>
        <w:spacing w:after="0" w:line="360" w:lineRule="auto"/>
        <w:ind w:firstLine="360"/>
        <w:rPr>
          <w:rFonts w:ascii="Times New Roman" w:hAnsi="Times New Roman" w:cs="Times New Roman"/>
          <w:i/>
          <w:color w:val="000000" w:themeColor="text1"/>
          <w:sz w:val="24"/>
          <w:szCs w:val="24"/>
        </w:rPr>
      </w:pPr>
      <w:proofErr w:type="gramStart"/>
      <w:r w:rsidRPr="005026D4">
        <w:rPr>
          <w:rFonts w:ascii="Times New Roman" w:hAnsi="Times New Roman" w:cs="Times New Roman"/>
          <w:color w:val="000000" w:themeColor="text1"/>
          <w:sz w:val="24"/>
          <w:szCs w:val="24"/>
        </w:rPr>
        <w:t xml:space="preserve">Pergolakan bersenjata yang melibatkan Andi Selle </w:t>
      </w:r>
      <w:r w:rsidR="000524BB">
        <w:rPr>
          <w:rFonts w:ascii="Times New Roman" w:hAnsi="Times New Roman" w:cs="Times New Roman"/>
          <w:color w:val="000000" w:themeColor="text1"/>
          <w:sz w:val="24"/>
          <w:szCs w:val="24"/>
        </w:rPr>
        <w:t>dengan Andi Muhammad Jusuf terjadi pada 5 April 1964, hal tersebut disebabkan adanya penolakan Andi Selle terhadap Andi Muhammad Jusuf sebagai Panglima Kodam.</w:t>
      </w:r>
      <w:proofErr w:type="gramEnd"/>
      <w:r w:rsidR="000524BB">
        <w:rPr>
          <w:rFonts w:ascii="Times New Roman" w:hAnsi="Times New Roman" w:cs="Times New Roman"/>
          <w:color w:val="000000" w:themeColor="text1"/>
          <w:sz w:val="24"/>
          <w:szCs w:val="24"/>
        </w:rPr>
        <w:t xml:space="preserve"> </w:t>
      </w:r>
      <w:proofErr w:type="gramStart"/>
      <w:r w:rsidR="000524BB">
        <w:rPr>
          <w:rFonts w:ascii="Times New Roman" w:hAnsi="Times New Roman" w:cs="Times New Roman"/>
          <w:color w:val="000000" w:themeColor="text1"/>
          <w:sz w:val="24"/>
          <w:szCs w:val="24"/>
        </w:rPr>
        <w:t>Serta perbedaan pendapat keduanya mengenai gerombolan DI/TII.</w:t>
      </w:r>
      <w:proofErr w:type="gramEnd"/>
    </w:p>
    <w:p w:rsidR="00940D17" w:rsidRDefault="003C0F24" w:rsidP="00261C12">
      <w:pPr>
        <w:spacing w:after="0" w:line="360" w:lineRule="auto"/>
        <w:ind w:firstLine="36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Akibat </w:t>
      </w:r>
      <w:r w:rsidR="005026D4" w:rsidRPr="00261C12">
        <w:rPr>
          <w:rFonts w:ascii="Times New Roman" w:hAnsi="Times New Roman" w:cs="Times New Roman"/>
          <w:color w:val="000000" w:themeColor="text1"/>
          <w:sz w:val="24"/>
          <w:szCs w:val="24"/>
        </w:rPr>
        <w:t>yang ditimbulkan dari pergolakan bersenjata yang melibatkan Andi Selle ialah masyarakat Mandar mengalami tekanan psikologis yang berjalan dalam waktu yang cukup lama yang mengakibatkan adanya kebencian etnis.</w:t>
      </w:r>
      <w:proofErr w:type="gramEnd"/>
      <w:r w:rsidR="005026D4" w:rsidRPr="00261C12">
        <w:rPr>
          <w:rFonts w:ascii="Times New Roman" w:hAnsi="Times New Roman" w:cs="Times New Roman"/>
          <w:color w:val="000000" w:themeColor="text1"/>
          <w:sz w:val="24"/>
          <w:szCs w:val="24"/>
        </w:rPr>
        <w:t xml:space="preserve"> </w:t>
      </w:r>
      <w:proofErr w:type="gramStart"/>
      <w:r w:rsidR="005026D4" w:rsidRPr="00261C12">
        <w:rPr>
          <w:rFonts w:ascii="Times New Roman" w:hAnsi="Times New Roman" w:cs="Times New Roman"/>
          <w:color w:val="000000" w:themeColor="text1"/>
          <w:sz w:val="24"/>
          <w:szCs w:val="24"/>
        </w:rPr>
        <w:t>Pembang</w:t>
      </w:r>
      <w:r w:rsidR="00261C12">
        <w:rPr>
          <w:rFonts w:ascii="Times New Roman" w:hAnsi="Times New Roman" w:cs="Times New Roman"/>
          <w:color w:val="000000" w:themeColor="text1"/>
          <w:sz w:val="24"/>
          <w:szCs w:val="24"/>
        </w:rPr>
        <w:t>unan tidak berjalan dengan baik</w:t>
      </w:r>
      <w:r w:rsidR="005026D4" w:rsidRPr="00261C12">
        <w:rPr>
          <w:rFonts w:ascii="Times New Roman" w:hAnsi="Times New Roman" w:cs="Times New Roman"/>
          <w:color w:val="000000" w:themeColor="text1"/>
          <w:sz w:val="24"/>
          <w:szCs w:val="24"/>
        </w:rPr>
        <w:t>.</w:t>
      </w:r>
      <w:proofErr w:type="gramEnd"/>
    </w:p>
    <w:p w:rsidR="008F2BBE" w:rsidRDefault="005F132D" w:rsidP="00B4452F">
      <w:pPr>
        <w:pStyle w:val="ListParagraph"/>
        <w:spacing w:after="0" w:line="240" w:lineRule="auto"/>
        <w:ind w:hanging="720"/>
        <w:rPr>
          <w:rFonts w:ascii="Times New Roman" w:hAnsi="Times New Roman" w:cs="Times New Roman"/>
          <w:b/>
          <w:sz w:val="24"/>
          <w:szCs w:val="24"/>
        </w:rPr>
      </w:pPr>
      <w:r w:rsidRPr="005026D4">
        <w:rPr>
          <w:rFonts w:ascii="Times New Roman" w:hAnsi="Times New Roman" w:cs="Times New Roman"/>
          <w:b/>
          <w:sz w:val="24"/>
          <w:szCs w:val="24"/>
        </w:rPr>
        <w:t>Daftar Pustaka</w:t>
      </w:r>
    </w:p>
    <w:p w:rsidR="00261C12" w:rsidRPr="005026D4" w:rsidRDefault="00261C12" w:rsidP="00B4452F">
      <w:pPr>
        <w:pStyle w:val="ListParagraph"/>
        <w:spacing w:after="0" w:line="240" w:lineRule="auto"/>
        <w:ind w:hanging="720"/>
        <w:rPr>
          <w:rFonts w:ascii="Times New Roman" w:hAnsi="Times New Roman" w:cs="Times New Roman"/>
          <w:b/>
          <w:sz w:val="24"/>
          <w:szCs w:val="24"/>
        </w:rPr>
      </w:pPr>
    </w:p>
    <w:p w:rsidR="00853E4E" w:rsidRPr="00F63233" w:rsidRDefault="00853E4E" w:rsidP="00B4452F">
      <w:pPr>
        <w:spacing w:line="240" w:lineRule="auto"/>
        <w:ind w:left="720" w:hanging="720"/>
        <w:rPr>
          <w:rFonts w:ascii="Times New Roman" w:hAnsi="Times New Roman" w:cs="Times New Roman"/>
          <w:sz w:val="24"/>
          <w:szCs w:val="24"/>
        </w:rPr>
      </w:pPr>
      <w:proofErr w:type="gramStart"/>
      <w:r w:rsidRPr="00F63233">
        <w:rPr>
          <w:rFonts w:ascii="Times New Roman" w:hAnsi="Times New Roman" w:cs="Times New Roman"/>
          <w:sz w:val="24"/>
          <w:szCs w:val="24"/>
        </w:rPr>
        <w:t xml:space="preserve">Badan Arsip dan Perpustakaan Daerah Provinsi Sulawesi Selatan, </w:t>
      </w:r>
      <w:r w:rsidRPr="00F63233">
        <w:rPr>
          <w:rFonts w:ascii="Times New Roman" w:hAnsi="Times New Roman" w:cs="Times New Roman"/>
          <w:i/>
          <w:sz w:val="24"/>
          <w:szCs w:val="24"/>
        </w:rPr>
        <w:t>Arsip Pemda prov. Sulawesi Selatan (1964-1979)</w:t>
      </w:r>
      <w:r w:rsidR="00B4452F">
        <w:rPr>
          <w:rFonts w:ascii="Times New Roman" w:hAnsi="Times New Roman" w:cs="Times New Roman"/>
          <w:sz w:val="24"/>
          <w:szCs w:val="24"/>
        </w:rPr>
        <w:t>.</w:t>
      </w:r>
      <w:proofErr w:type="gramEnd"/>
      <w:r w:rsidR="00B4452F">
        <w:rPr>
          <w:rFonts w:ascii="Times New Roman" w:hAnsi="Times New Roman" w:cs="Times New Roman"/>
          <w:sz w:val="24"/>
          <w:szCs w:val="24"/>
        </w:rPr>
        <w:t xml:space="preserve"> No. Reg: 385.</w:t>
      </w:r>
    </w:p>
    <w:p w:rsidR="00B4452F" w:rsidRDefault="00853E4E" w:rsidP="00B4452F">
      <w:pPr>
        <w:spacing w:line="240" w:lineRule="auto"/>
        <w:ind w:left="720" w:hanging="720"/>
        <w:rPr>
          <w:rFonts w:ascii="Times New Roman" w:hAnsi="Times New Roman" w:cs="Times New Roman"/>
          <w:sz w:val="24"/>
          <w:szCs w:val="24"/>
        </w:rPr>
      </w:pPr>
      <w:proofErr w:type="gramStart"/>
      <w:r w:rsidRPr="00F63233">
        <w:rPr>
          <w:rFonts w:ascii="Times New Roman" w:hAnsi="Times New Roman" w:cs="Times New Roman"/>
          <w:sz w:val="24"/>
          <w:szCs w:val="24"/>
        </w:rPr>
        <w:lastRenderedPageBreak/>
        <w:t xml:space="preserve">Badan Arsip dan Perpustakaan Daerah Provinsi Sulawesi Selatan, </w:t>
      </w:r>
      <w:r w:rsidRPr="00F63233">
        <w:rPr>
          <w:rFonts w:ascii="Times New Roman" w:hAnsi="Times New Roman" w:cs="Times New Roman"/>
          <w:i/>
          <w:sz w:val="24"/>
          <w:szCs w:val="24"/>
        </w:rPr>
        <w:t>Arsip Pemda prov. Sulawesi Selatan (1950-1960)</w:t>
      </w:r>
      <w:r w:rsidR="00B4452F">
        <w:rPr>
          <w:rFonts w:ascii="Times New Roman" w:hAnsi="Times New Roman" w:cs="Times New Roman"/>
          <w:sz w:val="24"/>
          <w:szCs w:val="24"/>
        </w:rPr>
        <w:t>.</w:t>
      </w:r>
      <w:proofErr w:type="gramEnd"/>
      <w:r w:rsidR="00B4452F">
        <w:rPr>
          <w:rFonts w:ascii="Times New Roman" w:hAnsi="Times New Roman" w:cs="Times New Roman"/>
          <w:sz w:val="24"/>
          <w:szCs w:val="24"/>
        </w:rPr>
        <w:t xml:space="preserve"> No. Reg: 332. </w:t>
      </w:r>
    </w:p>
    <w:p w:rsidR="00853E4E" w:rsidRPr="00F63233" w:rsidRDefault="00853E4E" w:rsidP="00B4452F">
      <w:pPr>
        <w:spacing w:line="240" w:lineRule="auto"/>
        <w:ind w:left="720" w:hanging="720"/>
        <w:rPr>
          <w:rFonts w:ascii="Times New Roman" w:hAnsi="Times New Roman" w:cs="Times New Roman"/>
          <w:sz w:val="24"/>
          <w:szCs w:val="24"/>
        </w:rPr>
      </w:pPr>
      <w:proofErr w:type="gramStart"/>
      <w:r w:rsidRPr="00F63233">
        <w:rPr>
          <w:rFonts w:ascii="Times New Roman" w:hAnsi="Times New Roman" w:cs="Times New Roman"/>
          <w:sz w:val="24"/>
          <w:szCs w:val="24"/>
        </w:rPr>
        <w:t xml:space="preserve">Badan Arsip dan Perpustakaan Daerah Provinsi Sulawesi Selatan, </w:t>
      </w:r>
      <w:r w:rsidRPr="00F63233">
        <w:rPr>
          <w:rFonts w:ascii="Times New Roman" w:hAnsi="Times New Roman" w:cs="Times New Roman"/>
          <w:i/>
          <w:sz w:val="24"/>
          <w:szCs w:val="24"/>
        </w:rPr>
        <w:t>Arsip Pemda prov. Sulawesi Selatan (1946-1960)</w:t>
      </w:r>
      <w:r w:rsidRPr="00F63233">
        <w:rPr>
          <w:rFonts w:ascii="Times New Roman" w:hAnsi="Times New Roman" w:cs="Times New Roman"/>
          <w:sz w:val="24"/>
          <w:szCs w:val="24"/>
        </w:rPr>
        <w:t>.</w:t>
      </w:r>
      <w:proofErr w:type="gramEnd"/>
      <w:r w:rsidRPr="00F63233">
        <w:rPr>
          <w:rFonts w:ascii="Times New Roman" w:hAnsi="Times New Roman" w:cs="Times New Roman"/>
          <w:sz w:val="24"/>
          <w:szCs w:val="24"/>
        </w:rPr>
        <w:t xml:space="preserve"> No. Reg: 480.</w:t>
      </w:r>
    </w:p>
    <w:p w:rsidR="00B4452F" w:rsidRDefault="00853E4E" w:rsidP="00B4452F">
      <w:pPr>
        <w:spacing w:line="240" w:lineRule="auto"/>
        <w:ind w:left="720" w:hanging="720"/>
        <w:rPr>
          <w:rFonts w:ascii="Times New Roman" w:hAnsi="Times New Roman" w:cs="Times New Roman"/>
          <w:sz w:val="24"/>
          <w:szCs w:val="24"/>
        </w:rPr>
      </w:pPr>
      <w:proofErr w:type="gramStart"/>
      <w:r w:rsidRPr="00F63233">
        <w:rPr>
          <w:rFonts w:ascii="Times New Roman" w:hAnsi="Times New Roman" w:cs="Times New Roman"/>
          <w:sz w:val="24"/>
          <w:szCs w:val="24"/>
        </w:rPr>
        <w:t xml:space="preserve">Badan Arsip dan Perpustakaan Daerah Provinsi Sulawesi Selatan, </w:t>
      </w:r>
      <w:r w:rsidRPr="00F63233">
        <w:rPr>
          <w:rFonts w:ascii="Times New Roman" w:hAnsi="Times New Roman" w:cs="Times New Roman"/>
          <w:i/>
          <w:sz w:val="24"/>
          <w:szCs w:val="24"/>
        </w:rPr>
        <w:t>Arsip Pemda Tk II Pinrang (1947-1985)</w:t>
      </w:r>
      <w:r w:rsidRPr="00F63233">
        <w:rPr>
          <w:rFonts w:ascii="Times New Roman" w:hAnsi="Times New Roman" w:cs="Times New Roman"/>
          <w:sz w:val="24"/>
          <w:szCs w:val="24"/>
        </w:rPr>
        <w:t>.</w:t>
      </w:r>
      <w:proofErr w:type="gramEnd"/>
      <w:r w:rsidRPr="00F63233">
        <w:rPr>
          <w:rFonts w:ascii="Times New Roman" w:hAnsi="Times New Roman" w:cs="Times New Roman"/>
          <w:sz w:val="24"/>
          <w:szCs w:val="24"/>
        </w:rPr>
        <w:t xml:space="preserve"> No. Reg: 1229</w:t>
      </w:r>
      <w:r w:rsidR="00B4452F">
        <w:rPr>
          <w:rFonts w:ascii="Times New Roman" w:hAnsi="Times New Roman" w:cs="Times New Roman"/>
          <w:sz w:val="24"/>
          <w:szCs w:val="24"/>
        </w:rPr>
        <w:t>.</w:t>
      </w:r>
    </w:p>
    <w:p w:rsidR="00853E4E" w:rsidRPr="00F63233" w:rsidRDefault="00853E4E" w:rsidP="00B4452F">
      <w:pPr>
        <w:spacing w:line="240" w:lineRule="auto"/>
        <w:ind w:left="720" w:hanging="720"/>
        <w:rPr>
          <w:rFonts w:ascii="Times New Roman" w:hAnsi="Times New Roman" w:cs="Times New Roman"/>
          <w:sz w:val="24"/>
          <w:szCs w:val="24"/>
        </w:rPr>
      </w:pPr>
      <w:proofErr w:type="gramStart"/>
      <w:r w:rsidRPr="00F63233">
        <w:rPr>
          <w:rFonts w:ascii="Times New Roman" w:hAnsi="Times New Roman" w:cs="Times New Roman"/>
          <w:sz w:val="24"/>
          <w:szCs w:val="24"/>
        </w:rPr>
        <w:t xml:space="preserve">Badan Arsip dan Perpustakaan Daerah Provinsi Sulawesi Selatan, </w:t>
      </w:r>
      <w:r w:rsidRPr="00F63233">
        <w:rPr>
          <w:rFonts w:ascii="Times New Roman" w:hAnsi="Times New Roman" w:cs="Times New Roman"/>
          <w:i/>
          <w:sz w:val="24"/>
          <w:szCs w:val="24"/>
        </w:rPr>
        <w:t>Arsip Pemerintah Daerah Tk. II Pinrang (1964-1979)</w:t>
      </w:r>
      <w:r w:rsidR="00B4452F">
        <w:rPr>
          <w:rFonts w:ascii="Times New Roman" w:hAnsi="Times New Roman" w:cs="Times New Roman"/>
          <w:sz w:val="24"/>
          <w:szCs w:val="24"/>
        </w:rPr>
        <w:t>.</w:t>
      </w:r>
      <w:proofErr w:type="gramEnd"/>
      <w:r w:rsidR="00B4452F">
        <w:rPr>
          <w:rFonts w:ascii="Times New Roman" w:hAnsi="Times New Roman" w:cs="Times New Roman"/>
          <w:sz w:val="24"/>
          <w:szCs w:val="24"/>
        </w:rPr>
        <w:t xml:space="preserve"> No. Reg: 1074.</w:t>
      </w:r>
    </w:p>
    <w:p w:rsidR="00853E4E" w:rsidRPr="00F63233" w:rsidRDefault="00853E4E" w:rsidP="00B4452F">
      <w:pPr>
        <w:spacing w:line="240" w:lineRule="auto"/>
        <w:ind w:left="720" w:hanging="720"/>
        <w:rPr>
          <w:rFonts w:ascii="Times New Roman" w:hAnsi="Times New Roman" w:cs="Times New Roman"/>
          <w:sz w:val="24"/>
          <w:szCs w:val="24"/>
        </w:rPr>
      </w:pPr>
      <w:proofErr w:type="gramStart"/>
      <w:r w:rsidRPr="00F63233">
        <w:rPr>
          <w:rFonts w:ascii="Times New Roman" w:hAnsi="Times New Roman" w:cs="Times New Roman"/>
          <w:sz w:val="24"/>
          <w:szCs w:val="24"/>
        </w:rPr>
        <w:t xml:space="preserve">Badan Arsip dan Perpustakaan Daerah Provinsi Sulawesi Selatan, </w:t>
      </w:r>
      <w:r w:rsidRPr="00F63233">
        <w:rPr>
          <w:rFonts w:ascii="Times New Roman" w:hAnsi="Times New Roman" w:cs="Times New Roman"/>
          <w:i/>
          <w:sz w:val="24"/>
          <w:szCs w:val="24"/>
        </w:rPr>
        <w:t>Arsip Pemda Tk II Polmas (1918-1983)</w:t>
      </w:r>
      <w:r w:rsidRPr="00F63233">
        <w:rPr>
          <w:rFonts w:ascii="Times New Roman" w:hAnsi="Times New Roman" w:cs="Times New Roman"/>
          <w:sz w:val="24"/>
          <w:szCs w:val="24"/>
        </w:rPr>
        <w:t>.</w:t>
      </w:r>
      <w:proofErr w:type="gramEnd"/>
      <w:r w:rsidRPr="00F63233">
        <w:rPr>
          <w:rFonts w:ascii="Times New Roman" w:hAnsi="Times New Roman" w:cs="Times New Roman"/>
          <w:sz w:val="24"/>
          <w:szCs w:val="24"/>
        </w:rPr>
        <w:t xml:space="preserve"> No. Reg: 300</w:t>
      </w:r>
      <w:r w:rsidR="00B4452F">
        <w:rPr>
          <w:rFonts w:ascii="Times New Roman" w:hAnsi="Times New Roman" w:cs="Times New Roman"/>
          <w:sz w:val="24"/>
          <w:szCs w:val="24"/>
        </w:rPr>
        <w:t>.</w:t>
      </w:r>
    </w:p>
    <w:p w:rsidR="00B4452F" w:rsidRDefault="00853E4E" w:rsidP="00B4452F">
      <w:pPr>
        <w:tabs>
          <w:tab w:val="left" w:pos="720"/>
        </w:tabs>
        <w:spacing w:line="240" w:lineRule="auto"/>
        <w:ind w:left="720" w:hanging="720"/>
        <w:rPr>
          <w:rFonts w:ascii="Times New Roman" w:hAnsi="Times New Roman" w:cs="Times New Roman"/>
          <w:sz w:val="24"/>
          <w:szCs w:val="24"/>
        </w:rPr>
      </w:pPr>
      <w:proofErr w:type="gramStart"/>
      <w:r w:rsidRPr="00F63233">
        <w:rPr>
          <w:rFonts w:ascii="Times New Roman" w:hAnsi="Times New Roman" w:cs="Times New Roman"/>
          <w:sz w:val="24"/>
          <w:szCs w:val="24"/>
        </w:rPr>
        <w:t xml:space="preserve">Badan Arsip dan Perpustakaan Daerah Provinsi Sulawesi Selatan, </w:t>
      </w:r>
      <w:r w:rsidRPr="00F63233">
        <w:rPr>
          <w:rFonts w:ascii="Times New Roman" w:hAnsi="Times New Roman" w:cs="Times New Roman"/>
          <w:i/>
          <w:sz w:val="24"/>
          <w:szCs w:val="24"/>
        </w:rPr>
        <w:t>Arsip Pribadi Andi Rahman Tamma (1950-1965)</w:t>
      </w:r>
      <w:r w:rsidRPr="00F63233">
        <w:rPr>
          <w:rFonts w:ascii="Times New Roman" w:hAnsi="Times New Roman" w:cs="Times New Roman"/>
          <w:sz w:val="24"/>
          <w:szCs w:val="24"/>
        </w:rPr>
        <w:t xml:space="preserve"> No.</w:t>
      </w:r>
      <w:proofErr w:type="gramEnd"/>
      <w:r w:rsidRPr="00F63233">
        <w:rPr>
          <w:rFonts w:ascii="Times New Roman" w:hAnsi="Times New Roman" w:cs="Times New Roman"/>
          <w:sz w:val="24"/>
          <w:szCs w:val="24"/>
        </w:rPr>
        <w:t xml:space="preserve"> Reg: 461</w:t>
      </w:r>
      <w:r w:rsidR="00B4452F">
        <w:rPr>
          <w:rFonts w:ascii="Times New Roman" w:hAnsi="Times New Roman" w:cs="Times New Roman"/>
          <w:sz w:val="24"/>
          <w:szCs w:val="24"/>
        </w:rPr>
        <w:t>.</w:t>
      </w:r>
      <w:r w:rsidRPr="00F63233">
        <w:rPr>
          <w:rFonts w:ascii="Times New Roman" w:hAnsi="Times New Roman" w:cs="Times New Roman"/>
          <w:sz w:val="24"/>
          <w:szCs w:val="24"/>
        </w:rPr>
        <w:t xml:space="preserve"> </w:t>
      </w:r>
    </w:p>
    <w:p w:rsidR="00B4452F" w:rsidRDefault="00853E4E" w:rsidP="00B4452F">
      <w:pPr>
        <w:tabs>
          <w:tab w:val="left" w:pos="720"/>
        </w:tabs>
        <w:spacing w:line="240" w:lineRule="auto"/>
        <w:ind w:left="720" w:hanging="720"/>
        <w:rPr>
          <w:rFonts w:ascii="Times New Roman" w:hAnsi="Times New Roman" w:cs="Times New Roman"/>
          <w:sz w:val="24"/>
          <w:szCs w:val="24"/>
        </w:rPr>
      </w:pPr>
      <w:proofErr w:type="gramStart"/>
      <w:r w:rsidRPr="00F63233">
        <w:rPr>
          <w:rFonts w:ascii="Times New Roman" w:hAnsi="Times New Roman" w:cs="Times New Roman"/>
          <w:sz w:val="24"/>
          <w:szCs w:val="24"/>
        </w:rPr>
        <w:t xml:space="preserve">Badan Arsip dan Perpustakaan Daerah Provinsi Sulawesi Selatan, </w:t>
      </w:r>
      <w:r w:rsidRPr="00F63233">
        <w:rPr>
          <w:rFonts w:ascii="Times New Roman" w:hAnsi="Times New Roman" w:cs="Times New Roman"/>
          <w:i/>
          <w:sz w:val="24"/>
          <w:szCs w:val="24"/>
        </w:rPr>
        <w:t>Arsip Pribadi Andi Rahman Tamma (1950-1965)</w:t>
      </w:r>
      <w:r w:rsidRPr="00F63233">
        <w:rPr>
          <w:rFonts w:ascii="Times New Roman" w:hAnsi="Times New Roman" w:cs="Times New Roman"/>
          <w:sz w:val="24"/>
          <w:szCs w:val="24"/>
        </w:rPr>
        <w:t xml:space="preserve"> No.</w:t>
      </w:r>
      <w:proofErr w:type="gramEnd"/>
      <w:r w:rsidRPr="00F63233">
        <w:rPr>
          <w:rFonts w:ascii="Times New Roman" w:hAnsi="Times New Roman" w:cs="Times New Roman"/>
          <w:sz w:val="24"/>
          <w:szCs w:val="24"/>
        </w:rPr>
        <w:t xml:space="preserve"> Reg: 486</w:t>
      </w:r>
      <w:r w:rsidR="00B4452F">
        <w:rPr>
          <w:rFonts w:ascii="Times New Roman" w:hAnsi="Times New Roman" w:cs="Times New Roman"/>
          <w:sz w:val="24"/>
          <w:szCs w:val="24"/>
        </w:rPr>
        <w:t>.</w:t>
      </w:r>
    </w:p>
    <w:p w:rsidR="00853E4E" w:rsidRPr="00F63233" w:rsidRDefault="00B4452F" w:rsidP="00B4452F">
      <w:pPr>
        <w:tabs>
          <w:tab w:val="left" w:pos="720"/>
        </w:tabs>
        <w:spacing w:line="240" w:lineRule="auto"/>
        <w:ind w:left="720" w:hanging="720"/>
        <w:rPr>
          <w:rFonts w:ascii="Times New Roman" w:hAnsi="Times New Roman" w:cs="Times New Roman"/>
          <w:sz w:val="24"/>
          <w:szCs w:val="24"/>
        </w:rPr>
      </w:pPr>
      <w:r w:rsidRPr="00F63233">
        <w:rPr>
          <w:rFonts w:ascii="Times New Roman" w:hAnsi="Times New Roman" w:cs="Times New Roman"/>
          <w:sz w:val="24"/>
          <w:szCs w:val="24"/>
        </w:rPr>
        <w:t xml:space="preserve"> </w:t>
      </w:r>
      <w:proofErr w:type="gramStart"/>
      <w:r w:rsidR="00853E4E" w:rsidRPr="00F63233">
        <w:rPr>
          <w:rFonts w:ascii="Times New Roman" w:hAnsi="Times New Roman" w:cs="Times New Roman"/>
          <w:sz w:val="24"/>
          <w:szCs w:val="24"/>
        </w:rPr>
        <w:t xml:space="preserve">Badan Arsip dan Perpustakaan Daerah Provinsi Sulawesi Selatan, </w:t>
      </w:r>
      <w:r w:rsidR="00853E4E" w:rsidRPr="00F63233">
        <w:rPr>
          <w:rFonts w:ascii="Times New Roman" w:hAnsi="Times New Roman" w:cs="Times New Roman"/>
          <w:i/>
          <w:sz w:val="24"/>
          <w:szCs w:val="24"/>
        </w:rPr>
        <w:t>Arsip Pribadi Andi Rahman Tamma (1950-1965)</w:t>
      </w:r>
      <w:r w:rsidR="00853E4E" w:rsidRPr="00F63233">
        <w:rPr>
          <w:rFonts w:ascii="Times New Roman" w:hAnsi="Times New Roman" w:cs="Times New Roman"/>
          <w:sz w:val="24"/>
          <w:szCs w:val="24"/>
        </w:rPr>
        <w:t xml:space="preserve"> No.</w:t>
      </w:r>
      <w:proofErr w:type="gramEnd"/>
      <w:r w:rsidR="00853E4E" w:rsidRPr="00F63233">
        <w:rPr>
          <w:rFonts w:ascii="Times New Roman" w:hAnsi="Times New Roman" w:cs="Times New Roman"/>
          <w:sz w:val="24"/>
          <w:szCs w:val="24"/>
        </w:rPr>
        <w:t xml:space="preserve"> Reg: 488</w:t>
      </w:r>
      <w:r>
        <w:rPr>
          <w:rFonts w:ascii="Times New Roman" w:hAnsi="Times New Roman" w:cs="Times New Roman"/>
          <w:sz w:val="24"/>
          <w:szCs w:val="24"/>
        </w:rPr>
        <w:t>.</w:t>
      </w:r>
      <w:r w:rsidR="00853E4E" w:rsidRPr="00F63233">
        <w:rPr>
          <w:rFonts w:ascii="Times New Roman" w:hAnsi="Times New Roman" w:cs="Times New Roman"/>
          <w:sz w:val="24"/>
          <w:szCs w:val="24"/>
        </w:rPr>
        <w:t xml:space="preserve"> </w:t>
      </w:r>
    </w:p>
    <w:p w:rsidR="00853E4E" w:rsidRPr="00F63233" w:rsidRDefault="00853E4E" w:rsidP="00B4452F">
      <w:pPr>
        <w:spacing w:line="240" w:lineRule="auto"/>
        <w:ind w:left="720" w:hanging="720"/>
        <w:rPr>
          <w:rFonts w:ascii="Times New Roman" w:hAnsi="Times New Roman" w:cs="Times New Roman"/>
          <w:sz w:val="24"/>
          <w:szCs w:val="24"/>
          <w:lang w:val="id-ID"/>
        </w:rPr>
      </w:pPr>
      <w:r w:rsidRPr="00F63233">
        <w:rPr>
          <w:rFonts w:ascii="Times New Roman" w:hAnsi="Times New Roman" w:cs="Times New Roman"/>
          <w:sz w:val="24"/>
          <w:szCs w:val="24"/>
          <w:lang w:val="id-ID"/>
        </w:rPr>
        <w:t>Alfian, Ibrahim</w:t>
      </w:r>
      <w:r>
        <w:rPr>
          <w:rFonts w:ascii="Times New Roman" w:hAnsi="Times New Roman" w:cs="Times New Roman"/>
          <w:sz w:val="24"/>
          <w:szCs w:val="24"/>
        </w:rPr>
        <w:t>.</w:t>
      </w:r>
      <w:r w:rsidRPr="00F63233">
        <w:rPr>
          <w:rFonts w:ascii="Times New Roman" w:hAnsi="Times New Roman" w:cs="Times New Roman"/>
          <w:sz w:val="24"/>
          <w:szCs w:val="24"/>
          <w:lang w:val="id-ID"/>
        </w:rPr>
        <w:t xml:space="preserve"> 1992. </w:t>
      </w:r>
      <w:r w:rsidRPr="00F63233">
        <w:rPr>
          <w:rFonts w:ascii="Times New Roman" w:hAnsi="Times New Roman" w:cs="Times New Roman"/>
          <w:i/>
          <w:sz w:val="24"/>
          <w:szCs w:val="24"/>
          <w:lang w:val="id-ID"/>
        </w:rPr>
        <w:t>Tentang Metodologi Sejarah: Dalam Ibrahim dari Babad dan Hikayat Sampai Sejarah  Kritis.</w:t>
      </w:r>
      <w:r w:rsidRPr="00F63233">
        <w:rPr>
          <w:rFonts w:ascii="Times New Roman" w:hAnsi="Times New Roman" w:cs="Times New Roman"/>
          <w:sz w:val="24"/>
          <w:szCs w:val="24"/>
          <w:lang w:val="id-ID"/>
        </w:rPr>
        <w:t xml:space="preserve"> Yogyakarta: Gajah Mada university Press </w:t>
      </w:r>
    </w:p>
    <w:p w:rsidR="00853E4E" w:rsidRPr="00F63233" w:rsidRDefault="00853E4E" w:rsidP="00B4452F">
      <w:pPr>
        <w:spacing w:line="240" w:lineRule="auto"/>
        <w:ind w:left="720" w:hanging="720"/>
        <w:rPr>
          <w:rFonts w:ascii="Times New Roman" w:hAnsi="Times New Roman" w:cs="Times New Roman"/>
          <w:sz w:val="24"/>
          <w:szCs w:val="24"/>
        </w:rPr>
      </w:pPr>
      <w:proofErr w:type="gramStart"/>
      <w:r w:rsidRPr="00F63233">
        <w:rPr>
          <w:rFonts w:ascii="Times New Roman" w:hAnsi="Times New Roman" w:cs="Times New Roman"/>
          <w:sz w:val="24"/>
          <w:szCs w:val="24"/>
        </w:rPr>
        <w:t>Amir, Muhammad.</w:t>
      </w:r>
      <w:proofErr w:type="gramEnd"/>
      <w:r w:rsidRPr="00F63233">
        <w:rPr>
          <w:rFonts w:ascii="Times New Roman" w:hAnsi="Times New Roman" w:cs="Times New Roman"/>
          <w:sz w:val="24"/>
          <w:szCs w:val="24"/>
        </w:rPr>
        <w:t xml:space="preserve"> 2004. </w:t>
      </w:r>
      <w:r w:rsidRPr="00F63233">
        <w:rPr>
          <w:rFonts w:ascii="Times New Roman" w:hAnsi="Times New Roman" w:cs="Times New Roman"/>
          <w:i/>
          <w:sz w:val="24"/>
          <w:szCs w:val="24"/>
        </w:rPr>
        <w:t xml:space="preserve">Peranan Andi Abdullah Bau Massepe dalam Perjuangan Mempertahankan Kemerdekaan Republik Indonesia </w:t>
      </w:r>
      <w:r w:rsidRPr="00F63233">
        <w:rPr>
          <w:rFonts w:ascii="Times New Roman" w:hAnsi="Times New Roman" w:cs="Times New Roman"/>
          <w:i/>
          <w:sz w:val="24"/>
          <w:szCs w:val="24"/>
        </w:rPr>
        <w:lastRenderedPageBreak/>
        <w:t>di Sulawesi Selatan: 1945-1947</w:t>
      </w:r>
      <w:r w:rsidRPr="00F63233">
        <w:rPr>
          <w:rFonts w:ascii="Times New Roman" w:hAnsi="Times New Roman" w:cs="Times New Roman"/>
          <w:sz w:val="24"/>
          <w:szCs w:val="24"/>
        </w:rPr>
        <w:t xml:space="preserve">. </w:t>
      </w:r>
      <w:proofErr w:type="gramStart"/>
      <w:r w:rsidRPr="00F63233">
        <w:rPr>
          <w:rFonts w:ascii="Times New Roman" w:hAnsi="Times New Roman" w:cs="Times New Roman"/>
          <w:sz w:val="24"/>
          <w:szCs w:val="24"/>
        </w:rPr>
        <w:t>Makassar.</w:t>
      </w:r>
      <w:proofErr w:type="gramEnd"/>
      <w:r w:rsidRPr="00F63233">
        <w:rPr>
          <w:rFonts w:ascii="Times New Roman" w:hAnsi="Times New Roman" w:cs="Times New Roman"/>
          <w:sz w:val="24"/>
          <w:szCs w:val="24"/>
        </w:rPr>
        <w:t xml:space="preserve"> </w:t>
      </w:r>
      <w:proofErr w:type="gramStart"/>
      <w:r w:rsidRPr="00F63233">
        <w:rPr>
          <w:rFonts w:ascii="Times New Roman" w:hAnsi="Times New Roman" w:cs="Times New Roman"/>
          <w:sz w:val="24"/>
          <w:szCs w:val="24"/>
        </w:rPr>
        <w:t>Kementerian Kebudayaan dan pariwisata, Balai Kajian Sejarah dan Nilai Tradisional.</w:t>
      </w:r>
      <w:proofErr w:type="gramEnd"/>
    </w:p>
    <w:p w:rsidR="00853E4E" w:rsidRPr="00F63233" w:rsidRDefault="004E14A1" w:rsidP="00B4452F">
      <w:pPr>
        <w:spacing w:line="240" w:lineRule="auto"/>
        <w:ind w:left="720" w:hanging="72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0;margin-top:7.05pt;width:99.2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fg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"/>
        </w:pict>
      </w:r>
      <w:r w:rsidR="00853E4E" w:rsidRPr="00F63233">
        <w:rPr>
          <w:rFonts w:ascii="Times New Roman" w:hAnsi="Times New Roman" w:cs="Times New Roman"/>
          <w:sz w:val="24"/>
          <w:szCs w:val="24"/>
        </w:rPr>
        <w:t xml:space="preserve"> </w:t>
      </w:r>
      <w:r w:rsidR="00853E4E" w:rsidRPr="00F63233">
        <w:rPr>
          <w:rFonts w:ascii="Times New Roman" w:hAnsi="Times New Roman" w:cs="Times New Roman"/>
          <w:sz w:val="24"/>
          <w:szCs w:val="24"/>
        </w:rPr>
        <w:tab/>
      </w:r>
      <w:r w:rsidR="00853E4E" w:rsidRPr="00F63233">
        <w:rPr>
          <w:rFonts w:ascii="Times New Roman" w:hAnsi="Times New Roman" w:cs="Times New Roman"/>
          <w:sz w:val="24"/>
          <w:szCs w:val="24"/>
        </w:rPr>
        <w:tab/>
        <w:t xml:space="preserve">           </w:t>
      </w:r>
      <w:proofErr w:type="gramStart"/>
      <w:r w:rsidR="00853E4E" w:rsidRPr="00F63233">
        <w:rPr>
          <w:rFonts w:ascii="Times New Roman" w:hAnsi="Times New Roman" w:cs="Times New Roman"/>
          <w:sz w:val="24"/>
          <w:szCs w:val="24"/>
        </w:rPr>
        <w:t xml:space="preserve">2001. </w:t>
      </w:r>
      <w:r w:rsidR="00853E4E" w:rsidRPr="00F63233">
        <w:rPr>
          <w:rFonts w:ascii="Times New Roman" w:hAnsi="Times New Roman" w:cs="Times New Roman"/>
          <w:i/>
          <w:sz w:val="24"/>
          <w:szCs w:val="24"/>
        </w:rPr>
        <w:t>Pertentangan Antara Golongan Unitaris Dan Golongan Federalis di Sulawesi Selatan (1945-1950)</w:t>
      </w:r>
      <w:r w:rsidR="00853E4E" w:rsidRPr="00F63233">
        <w:rPr>
          <w:rFonts w:ascii="Times New Roman" w:hAnsi="Times New Roman" w:cs="Times New Roman"/>
          <w:sz w:val="24"/>
          <w:szCs w:val="24"/>
        </w:rPr>
        <w:t>.</w:t>
      </w:r>
      <w:proofErr w:type="gramEnd"/>
      <w:r w:rsidR="00853E4E" w:rsidRPr="00F63233">
        <w:rPr>
          <w:rFonts w:ascii="Times New Roman" w:hAnsi="Times New Roman" w:cs="Times New Roman"/>
          <w:sz w:val="24"/>
          <w:szCs w:val="24"/>
        </w:rPr>
        <w:t xml:space="preserve"> </w:t>
      </w:r>
      <w:proofErr w:type="gramStart"/>
      <w:r w:rsidR="00853E4E" w:rsidRPr="00F63233">
        <w:rPr>
          <w:rFonts w:ascii="Times New Roman" w:hAnsi="Times New Roman" w:cs="Times New Roman"/>
          <w:sz w:val="24"/>
          <w:szCs w:val="24"/>
        </w:rPr>
        <w:t>Makassar.</w:t>
      </w:r>
      <w:proofErr w:type="gramEnd"/>
      <w:r w:rsidR="00853E4E" w:rsidRPr="00F63233">
        <w:rPr>
          <w:rFonts w:ascii="Times New Roman" w:hAnsi="Times New Roman" w:cs="Times New Roman"/>
          <w:sz w:val="24"/>
          <w:szCs w:val="24"/>
        </w:rPr>
        <w:t xml:space="preserve"> </w:t>
      </w:r>
      <w:proofErr w:type="gramStart"/>
      <w:r w:rsidR="00853E4E" w:rsidRPr="00F63233">
        <w:rPr>
          <w:rFonts w:ascii="Times New Roman" w:hAnsi="Times New Roman" w:cs="Times New Roman"/>
          <w:sz w:val="24"/>
          <w:szCs w:val="24"/>
        </w:rPr>
        <w:t>Kementerian Kebudayaan dan pariwisata, Balai Kajian Sejarah dan Nilai Tradisional.</w:t>
      </w:r>
      <w:proofErr w:type="gramEnd"/>
    </w:p>
    <w:p w:rsidR="00853E4E" w:rsidRPr="00F63233" w:rsidRDefault="00853E4E" w:rsidP="00B4452F">
      <w:pPr>
        <w:spacing w:line="240" w:lineRule="auto"/>
        <w:ind w:left="720" w:hanging="720"/>
        <w:rPr>
          <w:rFonts w:ascii="Times New Roman" w:hAnsi="Times New Roman" w:cs="Times New Roman"/>
          <w:sz w:val="24"/>
          <w:szCs w:val="24"/>
          <w:lang w:val="id-ID"/>
        </w:rPr>
      </w:pPr>
      <w:proofErr w:type="gramStart"/>
      <w:r w:rsidRPr="00F63233">
        <w:rPr>
          <w:rFonts w:ascii="Times New Roman" w:hAnsi="Times New Roman" w:cs="Times New Roman"/>
          <w:sz w:val="24"/>
          <w:szCs w:val="24"/>
        </w:rPr>
        <w:t>Amirullah.</w:t>
      </w:r>
      <w:proofErr w:type="gramEnd"/>
      <w:r w:rsidRPr="00F63233">
        <w:rPr>
          <w:rFonts w:ascii="Times New Roman" w:hAnsi="Times New Roman" w:cs="Times New Roman"/>
          <w:sz w:val="24"/>
          <w:szCs w:val="24"/>
        </w:rPr>
        <w:t xml:space="preserve"> 2013. Gerakan DI/TII di Kajang Bulukumba: 1955-1957. </w:t>
      </w:r>
      <w:r>
        <w:rPr>
          <w:rFonts w:ascii="Times New Roman" w:hAnsi="Times New Roman" w:cs="Times New Roman"/>
          <w:sz w:val="24"/>
          <w:szCs w:val="24"/>
        </w:rPr>
        <w:t xml:space="preserve">Tesis, Program Pasca Sarjana </w:t>
      </w:r>
      <w:r w:rsidRPr="00F63233">
        <w:rPr>
          <w:rFonts w:ascii="Times New Roman" w:hAnsi="Times New Roman" w:cs="Times New Roman"/>
          <w:sz w:val="24"/>
          <w:szCs w:val="24"/>
        </w:rPr>
        <w:t xml:space="preserve">Universitas Negeri Makassar. </w:t>
      </w:r>
    </w:p>
    <w:p w:rsidR="00853E4E" w:rsidRDefault="00853E4E" w:rsidP="00B4452F">
      <w:pPr>
        <w:spacing w:line="240" w:lineRule="auto"/>
        <w:ind w:left="851" w:hanging="851"/>
        <w:rPr>
          <w:rFonts w:ascii="Times New Roman" w:hAnsi="Times New Roman" w:cs="Times New Roman"/>
          <w:sz w:val="24"/>
          <w:szCs w:val="24"/>
        </w:rPr>
      </w:pPr>
      <w:r w:rsidRPr="00F63233">
        <w:rPr>
          <w:rFonts w:ascii="Times New Roman" w:hAnsi="Times New Roman" w:cs="Times New Roman"/>
          <w:sz w:val="24"/>
          <w:szCs w:val="24"/>
          <w:lang w:val="id-ID"/>
        </w:rPr>
        <w:t xml:space="preserve">Arikunto, Suharsini. 2002. </w:t>
      </w:r>
      <w:r w:rsidRPr="00F63233">
        <w:rPr>
          <w:rFonts w:ascii="Times New Roman" w:hAnsi="Times New Roman" w:cs="Times New Roman"/>
          <w:i/>
          <w:sz w:val="24"/>
          <w:szCs w:val="24"/>
          <w:lang w:val="id-ID"/>
        </w:rPr>
        <w:t>Prosedur Penelitian Suatu Pendekatan Praktek.</w:t>
      </w:r>
      <w:r w:rsidRPr="00F63233">
        <w:rPr>
          <w:rFonts w:ascii="Times New Roman" w:hAnsi="Times New Roman" w:cs="Times New Roman"/>
          <w:sz w:val="24"/>
          <w:szCs w:val="24"/>
          <w:lang w:val="id-ID"/>
        </w:rPr>
        <w:t xml:space="preserve"> Jakarta: Rineka Cipta.</w:t>
      </w:r>
    </w:p>
    <w:p w:rsidR="00853E4E" w:rsidRDefault="00853E4E" w:rsidP="00B4452F">
      <w:pPr>
        <w:spacing w:line="240" w:lineRule="auto"/>
        <w:ind w:left="851" w:hanging="851"/>
        <w:rPr>
          <w:rFonts w:ascii="Times New Roman" w:hAnsi="Times New Roman" w:cs="Times New Roman"/>
          <w:sz w:val="24"/>
          <w:szCs w:val="24"/>
        </w:rPr>
      </w:pPr>
      <w:proofErr w:type="gramStart"/>
      <w:r>
        <w:rPr>
          <w:rFonts w:ascii="Times New Roman" w:hAnsi="Times New Roman" w:cs="Times New Roman"/>
          <w:sz w:val="24"/>
          <w:szCs w:val="24"/>
        </w:rPr>
        <w:t>Bemmelen, Van Sita dan Raben Benco</w:t>
      </w:r>
      <w:r w:rsidRPr="00F63233">
        <w:rPr>
          <w:rFonts w:ascii="Times New Roman" w:hAnsi="Times New Roman" w:cs="Times New Roman"/>
          <w:sz w:val="24"/>
          <w:szCs w:val="24"/>
          <w:lang w:val="id-ID"/>
        </w:rPr>
        <w:t>.</w:t>
      </w:r>
      <w:proofErr w:type="gramEnd"/>
      <w:r w:rsidRPr="00F63233">
        <w:rPr>
          <w:rFonts w:ascii="Times New Roman" w:hAnsi="Times New Roman" w:cs="Times New Roman"/>
          <w:sz w:val="24"/>
          <w:szCs w:val="24"/>
          <w:lang w:val="id-ID"/>
        </w:rPr>
        <w:t xml:space="preserve"> 2002. </w:t>
      </w:r>
      <w:r>
        <w:rPr>
          <w:rFonts w:ascii="Times New Roman" w:hAnsi="Times New Roman" w:cs="Times New Roman"/>
          <w:i/>
          <w:sz w:val="24"/>
          <w:szCs w:val="24"/>
        </w:rPr>
        <w:t>Antara Daerah dan Negara Indonesia Tahun 1950-an: Pembongkaran Narasi Besar Integrasi Bangsa</w:t>
      </w:r>
      <w:r w:rsidRPr="00F63233">
        <w:rPr>
          <w:rFonts w:ascii="Times New Roman" w:hAnsi="Times New Roman" w:cs="Times New Roman"/>
          <w:i/>
          <w:sz w:val="24"/>
          <w:szCs w:val="24"/>
          <w:lang w:val="id-ID"/>
        </w:rPr>
        <w:t>.</w:t>
      </w:r>
      <w:r w:rsidRPr="00F63233">
        <w:rPr>
          <w:rFonts w:ascii="Times New Roman" w:hAnsi="Times New Roman" w:cs="Times New Roman"/>
          <w:sz w:val="24"/>
          <w:szCs w:val="24"/>
          <w:lang w:val="id-ID"/>
        </w:rPr>
        <w:t xml:space="preserve"> Jakarta: </w:t>
      </w:r>
      <w:r>
        <w:rPr>
          <w:rFonts w:ascii="Times New Roman" w:hAnsi="Times New Roman" w:cs="Times New Roman"/>
          <w:sz w:val="24"/>
          <w:szCs w:val="24"/>
        </w:rPr>
        <w:t>Yayasan Obor Indonesia</w:t>
      </w:r>
      <w:r w:rsidRPr="00F63233">
        <w:rPr>
          <w:rFonts w:ascii="Times New Roman" w:hAnsi="Times New Roman" w:cs="Times New Roman"/>
          <w:sz w:val="24"/>
          <w:szCs w:val="24"/>
          <w:lang w:val="id-ID"/>
        </w:rPr>
        <w:t>.</w:t>
      </w:r>
    </w:p>
    <w:p w:rsidR="00853E4E" w:rsidRPr="00F63233" w:rsidRDefault="00853E4E" w:rsidP="00B4452F">
      <w:pPr>
        <w:spacing w:line="240" w:lineRule="auto"/>
        <w:ind w:left="720" w:hanging="720"/>
        <w:rPr>
          <w:rFonts w:ascii="Times New Roman" w:hAnsi="Times New Roman" w:cs="Times New Roman"/>
          <w:sz w:val="24"/>
          <w:szCs w:val="24"/>
          <w:lang w:val="id-ID"/>
        </w:rPr>
      </w:pPr>
      <w:r w:rsidRPr="00F63233">
        <w:rPr>
          <w:rFonts w:ascii="Times New Roman" w:hAnsi="Times New Roman" w:cs="Times New Roman"/>
          <w:sz w:val="24"/>
          <w:szCs w:val="24"/>
        </w:rPr>
        <w:t xml:space="preserve">Burke, Peter. 2015. </w:t>
      </w:r>
      <w:r w:rsidRPr="00F63233">
        <w:rPr>
          <w:rFonts w:ascii="Times New Roman" w:hAnsi="Times New Roman" w:cs="Times New Roman"/>
          <w:i/>
          <w:sz w:val="24"/>
          <w:szCs w:val="24"/>
        </w:rPr>
        <w:t>Sejarah dan Teori Sosial</w:t>
      </w:r>
      <w:r w:rsidRPr="00F63233">
        <w:rPr>
          <w:rFonts w:ascii="Times New Roman" w:hAnsi="Times New Roman" w:cs="Times New Roman"/>
          <w:sz w:val="24"/>
          <w:szCs w:val="24"/>
        </w:rPr>
        <w:t>. Jakarta. Yayasan Pustaka Obor Indonesia</w:t>
      </w:r>
    </w:p>
    <w:p w:rsidR="00853E4E" w:rsidRPr="00F63233" w:rsidRDefault="00853E4E" w:rsidP="00B4452F">
      <w:pPr>
        <w:spacing w:line="240" w:lineRule="auto"/>
        <w:ind w:left="720" w:hanging="720"/>
        <w:rPr>
          <w:rFonts w:ascii="Times New Roman" w:hAnsi="Times New Roman" w:cs="Times New Roman"/>
          <w:sz w:val="24"/>
          <w:szCs w:val="24"/>
          <w:lang w:val="id-ID"/>
        </w:rPr>
      </w:pPr>
      <w:r w:rsidRPr="00F63233">
        <w:rPr>
          <w:rFonts w:ascii="Times New Roman" w:hAnsi="Times New Roman" w:cs="Times New Roman"/>
          <w:sz w:val="24"/>
          <w:szCs w:val="24"/>
          <w:lang w:val="id-ID"/>
        </w:rPr>
        <w:t xml:space="preserve">Daliman A. 2002. </w:t>
      </w:r>
      <w:r w:rsidRPr="00F63233">
        <w:rPr>
          <w:rFonts w:ascii="Times New Roman" w:hAnsi="Times New Roman" w:cs="Times New Roman"/>
          <w:i/>
          <w:sz w:val="24"/>
          <w:szCs w:val="24"/>
          <w:lang w:val="id-ID"/>
        </w:rPr>
        <w:t>Metode Penelitian sejarah</w:t>
      </w:r>
      <w:r w:rsidRPr="00F63233">
        <w:rPr>
          <w:rFonts w:ascii="Times New Roman" w:hAnsi="Times New Roman" w:cs="Times New Roman"/>
          <w:sz w:val="24"/>
          <w:szCs w:val="24"/>
          <w:lang w:val="id-ID"/>
        </w:rPr>
        <w:t>. Yogyakarta: Ombak</w:t>
      </w:r>
    </w:p>
    <w:p w:rsidR="00853E4E" w:rsidRPr="00F63233" w:rsidRDefault="00853E4E" w:rsidP="00B4452F">
      <w:pPr>
        <w:spacing w:line="240" w:lineRule="auto"/>
        <w:ind w:left="720" w:hanging="720"/>
        <w:rPr>
          <w:rFonts w:ascii="Times New Roman" w:hAnsi="Times New Roman" w:cs="Times New Roman"/>
          <w:sz w:val="24"/>
          <w:szCs w:val="24"/>
        </w:rPr>
      </w:pPr>
      <w:proofErr w:type="gramStart"/>
      <w:r w:rsidRPr="00F63233">
        <w:rPr>
          <w:rFonts w:ascii="Times New Roman" w:hAnsi="Times New Roman" w:cs="Times New Roman"/>
          <w:sz w:val="24"/>
          <w:szCs w:val="24"/>
        </w:rPr>
        <w:t>Faturochman.</w:t>
      </w:r>
      <w:proofErr w:type="gramEnd"/>
      <w:r w:rsidRPr="00F63233">
        <w:rPr>
          <w:rFonts w:ascii="Times New Roman" w:hAnsi="Times New Roman" w:cs="Times New Roman"/>
          <w:sz w:val="24"/>
          <w:szCs w:val="24"/>
        </w:rPr>
        <w:t xml:space="preserve"> 1998. Deprivasi Relatif: Rasa Keadilan dan Kondisi Psikologis Buruh Pabrik. Universitas Gadjah Mada. </w:t>
      </w:r>
      <w:proofErr w:type="gramStart"/>
      <w:r w:rsidRPr="00F63233">
        <w:rPr>
          <w:rFonts w:ascii="Times New Roman" w:hAnsi="Times New Roman" w:cs="Times New Roman"/>
          <w:i/>
          <w:sz w:val="24"/>
          <w:szCs w:val="24"/>
        </w:rPr>
        <w:t>Jurnal.</w:t>
      </w:r>
      <w:proofErr w:type="gramEnd"/>
      <w:r w:rsidRPr="00F63233">
        <w:rPr>
          <w:rFonts w:ascii="Times New Roman" w:hAnsi="Times New Roman" w:cs="Times New Roman"/>
          <w:sz w:val="24"/>
          <w:szCs w:val="24"/>
        </w:rPr>
        <w:t xml:space="preserve"> </w:t>
      </w:r>
    </w:p>
    <w:p w:rsidR="00853E4E" w:rsidRPr="00F63233" w:rsidRDefault="00853E4E" w:rsidP="00B4452F">
      <w:pPr>
        <w:spacing w:line="240" w:lineRule="auto"/>
        <w:ind w:left="720" w:hanging="720"/>
        <w:rPr>
          <w:rFonts w:ascii="Times New Roman" w:hAnsi="Times New Roman" w:cs="Times New Roman"/>
          <w:sz w:val="24"/>
          <w:szCs w:val="24"/>
        </w:rPr>
      </w:pPr>
      <w:r w:rsidRPr="00F63233">
        <w:rPr>
          <w:rFonts w:ascii="Times New Roman" w:hAnsi="Times New Roman" w:cs="Times New Roman"/>
          <w:sz w:val="24"/>
          <w:szCs w:val="24"/>
        </w:rPr>
        <w:t xml:space="preserve">Gonggong, Anhar. </w:t>
      </w:r>
      <w:proofErr w:type="gramStart"/>
      <w:r w:rsidRPr="00F63233">
        <w:rPr>
          <w:rFonts w:ascii="Times New Roman" w:hAnsi="Times New Roman" w:cs="Times New Roman"/>
          <w:sz w:val="24"/>
          <w:szCs w:val="24"/>
        </w:rPr>
        <w:t xml:space="preserve">1990. </w:t>
      </w:r>
      <w:r w:rsidRPr="00F63233">
        <w:rPr>
          <w:rFonts w:ascii="Times New Roman" w:hAnsi="Times New Roman" w:cs="Times New Roman"/>
          <w:i/>
          <w:sz w:val="24"/>
          <w:szCs w:val="24"/>
        </w:rPr>
        <w:t>Abdul Qahhar Mudzakkar dan Gerakan DI/TII di Sulawesi Selatan</w:t>
      </w:r>
      <w:r w:rsidRPr="00F63233">
        <w:rPr>
          <w:rFonts w:ascii="Times New Roman" w:hAnsi="Times New Roman" w:cs="Times New Roman"/>
          <w:sz w:val="24"/>
          <w:szCs w:val="24"/>
        </w:rPr>
        <w:t>.</w:t>
      </w:r>
      <w:proofErr w:type="gramEnd"/>
      <w:r w:rsidRPr="00F63233">
        <w:rPr>
          <w:rFonts w:ascii="Times New Roman" w:hAnsi="Times New Roman" w:cs="Times New Roman"/>
          <w:sz w:val="24"/>
          <w:szCs w:val="24"/>
        </w:rPr>
        <w:t xml:space="preserve"> Jakarta. Universitas Indonesia, Disertasi</w:t>
      </w:r>
    </w:p>
    <w:p w:rsidR="00853E4E" w:rsidRPr="00F63233" w:rsidRDefault="004E14A1" w:rsidP="00B4452F">
      <w:pPr>
        <w:spacing w:line="240" w:lineRule="auto"/>
        <w:ind w:left="709" w:firstLine="709"/>
        <w:rPr>
          <w:rFonts w:ascii="Times New Roman" w:hAnsi="Times New Roman" w:cs="Times New Roman"/>
          <w:sz w:val="24"/>
          <w:szCs w:val="24"/>
          <w:lang w:val="id-ID"/>
        </w:rPr>
      </w:pPr>
      <w:r w:rsidRPr="004E14A1">
        <w:rPr>
          <w:rFonts w:ascii="Times New Roman" w:hAnsi="Times New Roman" w:cs="Times New Roman"/>
          <w:noProof/>
          <w:sz w:val="24"/>
          <w:szCs w:val="24"/>
          <w:lang w:val="id-ID" w:eastAsia="id-ID"/>
        </w:rPr>
        <w:pict>
          <v:shape id="_x0000_s1032" type="#_x0000_t32" style="position:absolute;left:0;text-align:left;margin-left:0;margin-top:10.45pt;width:99.2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fg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"/>
        </w:pict>
      </w:r>
      <w:r w:rsidR="00853E4E" w:rsidRPr="00F63233">
        <w:rPr>
          <w:rFonts w:ascii="Times New Roman" w:hAnsi="Times New Roman" w:cs="Times New Roman"/>
          <w:sz w:val="24"/>
          <w:szCs w:val="24"/>
          <w:lang w:val="id-ID"/>
        </w:rPr>
        <w:t xml:space="preserve">          </w:t>
      </w:r>
      <w:proofErr w:type="gramStart"/>
      <w:r w:rsidR="00853E4E" w:rsidRPr="00F63233">
        <w:rPr>
          <w:rFonts w:ascii="Times New Roman" w:hAnsi="Times New Roman" w:cs="Times New Roman"/>
          <w:sz w:val="24"/>
          <w:szCs w:val="24"/>
        </w:rPr>
        <w:t xml:space="preserve">1992. </w:t>
      </w:r>
      <w:r w:rsidR="00853E4E" w:rsidRPr="00F63233">
        <w:rPr>
          <w:rFonts w:ascii="Times New Roman" w:hAnsi="Times New Roman" w:cs="Times New Roman"/>
          <w:i/>
          <w:sz w:val="24"/>
          <w:szCs w:val="24"/>
        </w:rPr>
        <w:t>Abdul Qahhar Mudzakkar dari Patriot Hingga Pemberontak</w:t>
      </w:r>
      <w:r w:rsidR="00853E4E" w:rsidRPr="00F63233">
        <w:rPr>
          <w:rFonts w:ascii="Times New Roman" w:hAnsi="Times New Roman" w:cs="Times New Roman"/>
          <w:sz w:val="24"/>
          <w:szCs w:val="24"/>
        </w:rPr>
        <w:t>.</w:t>
      </w:r>
      <w:proofErr w:type="gramEnd"/>
      <w:r w:rsidR="00853E4E" w:rsidRPr="00F63233">
        <w:rPr>
          <w:rFonts w:ascii="Times New Roman" w:hAnsi="Times New Roman" w:cs="Times New Roman"/>
          <w:sz w:val="24"/>
          <w:szCs w:val="24"/>
        </w:rPr>
        <w:t xml:space="preserve"> Jakarta. PT Gramedia Widiasarana Indonesia</w:t>
      </w:r>
    </w:p>
    <w:p w:rsidR="00853E4E" w:rsidRPr="00F63233" w:rsidRDefault="00853E4E" w:rsidP="00B4452F">
      <w:pPr>
        <w:spacing w:line="240" w:lineRule="auto"/>
        <w:ind w:left="720" w:hanging="720"/>
        <w:rPr>
          <w:rFonts w:ascii="Times New Roman" w:hAnsi="Times New Roman" w:cs="Times New Roman"/>
          <w:sz w:val="24"/>
          <w:szCs w:val="24"/>
        </w:rPr>
      </w:pPr>
      <w:r w:rsidRPr="00F63233">
        <w:rPr>
          <w:rFonts w:ascii="Times New Roman" w:hAnsi="Times New Roman" w:cs="Times New Roman"/>
          <w:sz w:val="24"/>
          <w:szCs w:val="24"/>
        </w:rPr>
        <w:lastRenderedPageBreak/>
        <w:t>Gottschalk</w:t>
      </w:r>
      <w:r w:rsidRPr="00F63233">
        <w:rPr>
          <w:rFonts w:ascii="Times New Roman" w:hAnsi="Times New Roman" w:cs="Times New Roman"/>
          <w:sz w:val="24"/>
          <w:szCs w:val="24"/>
          <w:lang w:val="id-ID"/>
        </w:rPr>
        <w:t xml:space="preserve">, Louis, 1986. </w:t>
      </w:r>
      <w:r w:rsidRPr="00F63233">
        <w:rPr>
          <w:rFonts w:ascii="Times New Roman" w:hAnsi="Times New Roman" w:cs="Times New Roman"/>
          <w:i/>
          <w:sz w:val="24"/>
          <w:szCs w:val="24"/>
          <w:lang w:val="id-ID"/>
        </w:rPr>
        <w:t>Mengerti Sejarah</w:t>
      </w:r>
      <w:r w:rsidRPr="00F63233">
        <w:rPr>
          <w:rFonts w:ascii="Times New Roman" w:hAnsi="Times New Roman" w:cs="Times New Roman"/>
          <w:sz w:val="24"/>
          <w:szCs w:val="24"/>
          <w:lang w:val="id-ID"/>
        </w:rPr>
        <w:t>. Jakarta: UI Press</w:t>
      </w:r>
      <w:r w:rsidRPr="00F63233">
        <w:rPr>
          <w:rFonts w:ascii="Times New Roman" w:hAnsi="Times New Roman" w:cs="Times New Roman"/>
          <w:sz w:val="24"/>
          <w:szCs w:val="24"/>
        </w:rPr>
        <w:t>.</w:t>
      </w:r>
    </w:p>
    <w:p w:rsidR="00853E4E" w:rsidRPr="00F63233" w:rsidRDefault="00853E4E" w:rsidP="00B4452F">
      <w:pPr>
        <w:spacing w:line="240" w:lineRule="auto"/>
        <w:ind w:left="720" w:hanging="720"/>
        <w:rPr>
          <w:rFonts w:ascii="Times New Roman" w:hAnsi="Times New Roman" w:cs="Times New Roman"/>
          <w:sz w:val="24"/>
          <w:szCs w:val="24"/>
        </w:rPr>
      </w:pPr>
      <w:r w:rsidRPr="00F63233">
        <w:rPr>
          <w:rFonts w:ascii="Times New Roman" w:hAnsi="Times New Roman" w:cs="Times New Roman"/>
          <w:sz w:val="24"/>
          <w:szCs w:val="24"/>
        </w:rPr>
        <w:t xml:space="preserve">Hafid, Rosdiana. 2012. </w:t>
      </w:r>
      <w:r w:rsidRPr="00F63233">
        <w:rPr>
          <w:rFonts w:ascii="Times New Roman" w:hAnsi="Times New Roman" w:cs="Times New Roman"/>
          <w:i/>
          <w:sz w:val="24"/>
          <w:szCs w:val="24"/>
        </w:rPr>
        <w:t>Topomini daerah Pinrang Sebagai Sumber Sejarah</w:t>
      </w:r>
      <w:r w:rsidRPr="00F63233">
        <w:rPr>
          <w:rFonts w:ascii="Times New Roman" w:hAnsi="Times New Roman" w:cs="Times New Roman"/>
          <w:sz w:val="24"/>
          <w:szCs w:val="24"/>
        </w:rPr>
        <w:t xml:space="preserve">. </w:t>
      </w:r>
      <w:proofErr w:type="gramStart"/>
      <w:r w:rsidRPr="00F63233">
        <w:rPr>
          <w:rFonts w:ascii="Times New Roman" w:hAnsi="Times New Roman" w:cs="Times New Roman"/>
          <w:sz w:val="24"/>
          <w:szCs w:val="24"/>
        </w:rPr>
        <w:t>Makassar.</w:t>
      </w:r>
      <w:proofErr w:type="gramEnd"/>
      <w:r w:rsidRPr="00F63233">
        <w:rPr>
          <w:rFonts w:ascii="Times New Roman" w:hAnsi="Times New Roman" w:cs="Times New Roman"/>
          <w:sz w:val="24"/>
          <w:szCs w:val="24"/>
        </w:rPr>
        <w:t xml:space="preserve"> De La Macca.</w:t>
      </w:r>
    </w:p>
    <w:p w:rsidR="00853E4E" w:rsidRPr="00F63233" w:rsidRDefault="00853E4E" w:rsidP="00B4452F">
      <w:pPr>
        <w:spacing w:line="240" w:lineRule="auto"/>
        <w:ind w:left="720" w:hanging="720"/>
        <w:rPr>
          <w:rFonts w:ascii="Times New Roman" w:hAnsi="Times New Roman" w:cs="Times New Roman"/>
          <w:sz w:val="24"/>
          <w:szCs w:val="24"/>
        </w:rPr>
      </w:pPr>
      <w:r w:rsidRPr="00F63233">
        <w:rPr>
          <w:rFonts w:ascii="Times New Roman" w:hAnsi="Times New Roman" w:cs="Times New Roman"/>
          <w:sz w:val="24"/>
          <w:szCs w:val="24"/>
        </w:rPr>
        <w:t xml:space="preserve">Hadiwijoyo, Suwelo. </w:t>
      </w:r>
      <w:proofErr w:type="gramStart"/>
      <w:r w:rsidRPr="00F63233">
        <w:rPr>
          <w:rFonts w:ascii="Times New Roman" w:hAnsi="Times New Roman" w:cs="Times New Roman"/>
          <w:sz w:val="24"/>
          <w:szCs w:val="24"/>
        </w:rPr>
        <w:t xml:space="preserve">2013. </w:t>
      </w:r>
      <w:r w:rsidRPr="00F63233">
        <w:rPr>
          <w:rFonts w:ascii="Times New Roman" w:hAnsi="Times New Roman" w:cs="Times New Roman"/>
          <w:i/>
          <w:sz w:val="24"/>
          <w:szCs w:val="24"/>
        </w:rPr>
        <w:t>Kahar Muzakkar dan Kartosuwiryo</w:t>
      </w:r>
      <w:r w:rsidRPr="00F63233">
        <w:rPr>
          <w:rFonts w:ascii="Times New Roman" w:hAnsi="Times New Roman" w:cs="Times New Roman"/>
          <w:sz w:val="24"/>
          <w:szCs w:val="24"/>
        </w:rPr>
        <w:t>.</w:t>
      </w:r>
      <w:proofErr w:type="gramEnd"/>
      <w:r w:rsidRPr="00F63233">
        <w:rPr>
          <w:rFonts w:ascii="Times New Roman" w:hAnsi="Times New Roman" w:cs="Times New Roman"/>
          <w:sz w:val="24"/>
          <w:szCs w:val="24"/>
        </w:rPr>
        <w:t xml:space="preserve"> Jogjakarta. </w:t>
      </w:r>
      <w:proofErr w:type="gramStart"/>
      <w:r w:rsidRPr="00F63233">
        <w:rPr>
          <w:rFonts w:ascii="Times New Roman" w:hAnsi="Times New Roman" w:cs="Times New Roman"/>
          <w:sz w:val="24"/>
          <w:szCs w:val="24"/>
        </w:rPr>
        <w:t>Palapa.</w:t>
      </w:r>
      <w:proofErr w:type="gramEnd"/>
    </w:p>
    <w:p w:rsidR="00853E4E" w:rsidRDefault="00853E4E" w:rsidP="00B4452F">
      <w:pPr>
        <w:spacing w:line="240" w:lineRule="auto"/>
        <w:ind w:left="720" w:hanging="720"/>
        <w:rPr>
          <w:rFonts w:ascii="Times New Roman" w:hAnsi="Times New Roman" w:cs="Times New Roman"/>
          <w:sz w:val="24"/>
          <w:szCs w:val="24"/>
        </w:rPr>
      </w:pPr>
      <w:r w:rsidRPr="00F63233">
        <w:rPr>
          <w:rFonts w:ascii="Times New Roman" w:hAnsi="Times New Roman" w:cs="Times New Roman"/>
          <w:sz w:val="24"/>
          <w:szCs w:val="24"/>
        </w:rPr>
        <w:t xml:space="preserve">Harvey, Barbara Sillars. 1989. </w:t>
      </w:r>
      <w:r w:rsidRPr="00F63233">
        <w:rPr>
          <w:rFonts w:ascii="Times New Roman" w:hAnsi="Times New Roman" w:cs="Times New Roman"/>
          <w:i/>
          <w:sz w:val="24"/>
          <w:szCs w:val="24"/>
        </w:rPr>
        <w:t>Pemberontakan Kahar Muzakkar: dari Tradisi ke DI/TII</w:t>
      </w:r>
      <w:r w:rsidRPr="00F63233">
        <w:rPr>
          <w:rFonts w:ascii="Times New Roman" w:hAnsi="Times New Roman" w:cs="Times New Roman"/>
          <w:sz w:val="24"/>
          <w:szCs w:val="24"/>
        </w:rPr>
        <w:t>. Jakarta. Pustaka Utama Grafiti.</w:t>
      </w:r>
    </w:p>
    <w:p w:rsidR="00853E4E" w:rsidRPr="00F63233" w:rsidRDefault="00853E4E" w:rsidP="00B4452F">
      <w:pPr>
        <w:spacing w:line="240" w:lineRule="auto"/>
        <w:ind w:left="851" w:hanging="851"/>
        <w:rPr>
          <w:rFonts w:ascii="Times New Roman" w:hAnsi="Times New Roman" w:cs="Times New Roman"/>
          <w:sz w:val="24"/>
          <w:szCs w:val="24"/>
          <w:lang w:val="id-ID"/>
        </w:rPr>
      </w:pPr>
      <w:r w:rsidRPr="00F63233">
        <w:rPr>
          <w:rFonts w:ascii="Times New Roman" w:hAnsi="Times New Roman" w:cs="Times New Roman"/>
          <w:sz w:val="24"/>
          <w:szCs w:val="24"/>
          <w:lang w:val="id-ID"/>
        </w:rPr>
        <w:t xml:space="preserve">Kartodirdjo, Sartono. 1993. </w:t>
      </w:r>
      <w:r w:rsidRPr="00F63233">
        <w:rPr>
          <w:rFonts w:ascii="Times New Roman" w:hAnsi="Times New Roman" w:cs="Times New Roman"/>
          <w:i/>
          <w:sz w:val="24"/>
          <w:szCs w:val="24"/>
          <w:lang w:val="id-ID"/>
        </w:rPr>
        <w:t>Pendekatan Ilmu Sosial dalam Metodologi Sejarah.</w:t>
      </w:r>
      <w:r w:rsidRPr="00F63233">
        <w:rPr>
          <w:rFonts w:ascii="Times New Roman" w:hAnsi="Times New Roman" w:cs="Times New Roman"/>
          <w:sz w:val="24"/>
          <w:szCs w:val="24"/>
          <w:lang w:val="id-ID"/>
        </w:rPr>
        <w:t xml:space="preserve"> Jakarta: Gramedia Pustaka Utama.</w:t>
      </w:r>
    </w:p>
    <w:p w:rsidR="00853E4E" w:rsidRPr="00F63233" w:rsidRDefault="004E14A1" w:rsidP="00B4452F">
      <w:pPr>
        <w:spacing w:line="240" w:lineRule="auto"/>
        <w:ind w:left="851" w:firstLine="1178"/>
        <w:rPr>
          <w:rFonts w:ascii="Times New Roman" w:hAnsi="Times New Roman" w:cs="Times New Roman"/>
          <w:sz w:val="24"/>
          <w:szCs w:val="24"/>
          <w:lang w:val="id-ID"/>
        </w:rPr>
      </w:pPr>
      <w:r w:rsidRPr="004E14A1">
        <w:rPr>
          <w:rFonts w:ascii="Times New Roman" w:hAnsi="Times New Roman" w:cs="Times New Roman"/>
          <w:noProof/>
          <w:sz w:val="24"/>
          <w:szCs w:val="24"/>
          <w:lang w:val="id-ID" w:eastAsia="id-ID"/>
        </w:rPr>
        <w:pict>
          <v:shape id="Straight Arrow Connector 1" o:spid="_x0000_s1033" type="#_x0000_t32" style="position:absolute;left:0;text-align:left;margin-left:.75pt;margin-top:12.35pt;width:99.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fg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"/>
        </w:pict>
      </w:r>
      <w:r w:rsidR="00853E4E" w:rsidRPr="00F63233">
        <w:rPr>
          <w:rFonts w:ascii="Times New Roman" w:hAnsi="Times New Roman" w:cs="Times New Roman"/>
          <w:sz w:val="24"/>
          <w:szCs w:val="24"/>
          <w:lang w:val="id-ID"/>
        </w:rPr>
        <w:t xml:space="preserve"> </w:t>
      </w:r>
      <w:r w:rsidR="00853E4E" w:rsidRPr="00F63233">
        <w:rPr>
          <w:rFonts w:ascii="Times New Roman" w:hAnsi="Times New Roman" w:cs="Times New Roman"/>
          <w:sz w:val="24"/>
          <w:szCs w:val="24"/>
        </w:rPr>
        <w:t xml:space="preserve">1982. </w:t>
      </w:r>
      <w:r w:rsidR="00853E4E" w:rsidRPr="00F63233">
        <w:rPr>
          <w:rFonts w:ascii="Times New Roman" w:hAnsi="Times New Roman" w:cs="Times New Roman"/>
          <w:i/>
          <w:sz w:val="24"/>
          <w:szCs w:val="24"/>
          <w:lang w:val="id-ID"/>
        </w:rPr>
        <w:t xml:space="preserve">Pemikiran dan Perkembangan Historiografi Indonesia Suatu Alternatif. </w:t>
      </w:r>
      <w:r w:rsidR="00853E4E" w:rsidRPr="00F63233">
        <w:rPr>
          <w:rFonts w:ascii="Times New Roman" w:hAnsi="Times New Roman" w:cs="Times New Roman"/>
          <w:sz w:val="24"/>
          <w:szCs w:val="24"/>
        </w:rPr>
        <w:t>Jakarta:</w:t>
      </w:r>
      <w:r w:rsidR="00853E4E" w:rsidRPr="00F63233">
        <w:rPr>
          <w:rFonts w:ascii="Times New Roman" w:hAnsi="Times New Roman" w:cs="Times New Roman"/>
          <w:sz w:val="24"/>
          <w:szCs w:val="24"/>
          <w:lang w:val="id-ID"/>
        </w:rPr>
        <w:t xml:space="preserve"> Gramedia</w:t>
      </w:r>
      <w:r w:rsidR="00853E4E" w:rsidRPr="00F63233">
        <w:rPr>
          <w:rFonts w:ascii="Times New Roman" w:hAnsi="Times New Roman" w:cs="Times New Roman"/>
          <w:sz w:val="24"/>
          <w:szCs w:val="24"/>
        </w:rPr>
        <w:t>.</w:t>
      </w:r>
    </w:p>
    <w:p w:rsidR="00853E4E" w:rsidRPr="00F63233" w:rsidRDefault="00853E4E" w:rsidP="00B4452F">
      <w:pPr>
        <w:spacing w:line="240" w:lineRule="auto"/>
        <w:ind w:left="851" w:hanging="851"/>
        <w:rPr>
          <w:rFonts w:ascii="Times New Roman" w:hAnsi="Times New Roman" w:cs="Times New Roman"/>
          <w:sz w:val="24"/>
          <w:szCs w:val="24"/>
          <w:lang w:val="id-ID"/>
        </w:rPr>
      </w:pPr>
      <w:r w:rsidRPr="00F63233">
        <w:rPr>
          <w:rFonts w:ascii="Times New Roman" w:hAnsi="Times New Roman" w:cs="Times New Roman"/>
          <w:sz w:val="24"/>
          <w:szCs w:val="24"/>
          <w:lang w:val="id-ID"/>
        </w:rPr>
        <w:t xml:space="preserve">Kuntowijoyo. 2005. </w:t>
      </w:r>
      <w:r w:rsidRPr="00F63233">
        <w:rPr>
          <w:rFonts w:ascii="Times New Roman" w:hAnsi="Times New Roman" w:cs="Times New Roman"/>
          <w:i/>
          <w:sz w:val="24"/>
          <w:szCs w:val="24"/>
          <w:lang w:val="id-ID"/>
        </w:rPr>
        <w:t>Pengantar Ilmu Sejarah.</w:t>
      </w:r>
      <w:r w:rsidRPr="00F63233">
        <w:rPr>
          <w:rFonts w:ascii="Times New Roman" w:hAnsi="Times New Roman" w:cs="Times New Roman"/>
          <w:sz w:val="24"/>
          <w:szCs w:val="24"/>
          <w:lang w:val="id-ID"/>
        </w:rPr>
        <w:t xml:space="preserve"> Yogyakarta: Benteng Budaya.</w:t>
      </w:r>
    </w:p>
    <w:p w:rsidR="00853E4E" w:rsidRPr="00F63233" w:rsidRDefault="00853E4E" w:rsidP="00B4452F">
      <w:pPr>
        <w:spacing w:line="240" w:lineRule="auto"/>
        <w:ind w:left="720" w:hanging="720"/>
        <w:rPr>
          <w:rFonts w:ascii="Times New Roman" w:hAnsi="Times New Roman" w:cs="Times New Roman"/>
          <w:sz w:val="24"/>
          <w:szCs w:val="24"/>
        </w:rPr>
      </w:pPr>
      <w:r w:rsidRPr="00F63233">
        <w:rPr>
          <w:rFonts w:ascii="Times New Roman" w:hAnsi="Times New Roman" w:cs="Times New Roman"/>
          <w:sz w:val="24"/>
          <w:szCs w:val="24"/>
        </w:rPr>
        <w:t xml:space="preserve">Kila, Syahril. 1996. </w:t>
      </w:r>
      <w:r w:rsidRPr="00F63233">
        <w:rPr>
          <w:rFonts w:ascii="Times New Roman" w:hAnsi="Times New Roman" w:cs="Times New Roman"/>
          <w:i/>
          <w:sz w:val="24"/>
          <w:szCs w:val="24"/>
        </w:rPr>
        <w:t xml:space="preserve">Kelaskaran “45” Di </w:t>
      </w:r>
      <w:proofErr w:type="gramStart"/>
      <w:r w:rsidRPr="00F63233">
        <w:rPr>
          <w:rFonts w:ascii="Times New Roman" w:hAnsi="Times New Roman" w:cs="Times New Roman"/>
          <w:i/>
          <w:sz w:val="24"/>
          <w:szCs w:val="24"/>
        </w:rPr>
        <w:t>sulawesi</w:t>
      </w:r>
      <w:proofErr w:type="gramEnd"/>
      <w:r w:rsidRPr="00F63233">
        <w:rPr>
          <w:rFonts w:ascii="Times New Roman" w:hAnsi="Times New Roman" w:cs="Times New Roman"/>
          <w:i/>
          <w:sz w:val="24"/>
          <w:szCs w:val="24"/>
        </w:rPr>
        <w:t xml:space="preserve"> Selatan: BBPRI Suppa dan BP. Gangawa</w:t>
      </w:r>
      <w:r w:rsidRPr="00F63233">
        <w:rPr>
          <w:rFonts w:ascii="Times New Roman" w:hAnsi="Times New Roman" w:cs="Times New Roman"/>
          <w:sz w:val="24"/>
          <w:szCs w:val="24"/>
        </w:rPr>
        <w:t xml:space="preserve">. Ujung Pandang. </w:t>
      </w:r>
      <w:proofErr w:type="gramStart"/>
      <w:r w:rsidRPr="00F63233">
        <w:rPr>
          <w:rFonts w:ascii="Times New Roman" w:hAnsi="Times New Roman" w:cs="Times New Roman"/>
          <w:sz w:val="24"/>
          <w:szCs w:val="24"/>
        </w:rPr>
        <w:t>Depertemen Pendidikan dan Kebudayaan Direktorat Jenderal Kebudayaan, Balai Kajian Sejarah dan Nilai Tradisional.</w:t>
      </w:r>
      <w:proofErr w:type="gramEnd"/>
    </w:p>
    <w:p w:rsidR="00853E4E" w:rsidRDefault="004E14A1" w:rsidP="00B4452F">
      <w:pPr>
        <w:spacing w:line="240" w:lineRule="auto"/>
        <w:ind w:left="720" w:hanging="720"/>
        <w:rPr>
          <w:rFonts w:ascii="Times New Roman" w:hAnsi="Times New Roman" w:cs="Times New Roman"/>
          <w:sz w:val="24"/>
          <w:szCs w:val="24"/>
        </w:rPr>
      </w:pPr>
      <w:r w:rsidRPr="004E14A1">
        <w:rPr>
          <w:rFonts w:ascii="Times New Roman" w:hAnsi="Times New Roman" w:cs="Times New Roman"/>
          <w:noProof/>
          <w:sz w:val="24"/>
          <w:szCs w:val="24"/>
          <w:lang w:val="id-ID" w:eastAsia="id-ID"/>
        </w:rPr>
        <w:pict>
          <v:shape id="_x0000_s1034" type="#_x0000_t32" style="position:absolute;left:0;text-align:left;margin-left:1.3pt;margin-top:7.1pt;width:60.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fg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" adj="-41087,-1,-41087"/>
        </w:pict>
      </w:r>
      <w:r w:rsidR="00853E4E" w:rsidRPr="00F63233">
        <w:rPr>
          <w:rFonts w:ascii="Times New Roman" w:hAnsi="Times New Roman" w:cs="Times New Roman"/>
          <w:sz w:val="24"/>
          <w:szCs w:val="24"/>
        </w:rPr>
        <w:t xml:space="preserve"> </w:t>
      </w:r>
      <w:r w:rsidR="00853E4E">
        <w:rPr>
          <w:rFonts w:ascii="Times New Roman" w:hAnsi="Times New Roman" w:cs="Times New Roman"/>
          <w:sz w:val="24"/>
          <w:szCs w:val="24"/>
        </w:rPr>
        <w:t xml:space="preserve">                       </w:t>
      </w:r>
      <w:r w:rsidR="00853E4E" w:rsidRPr="00F63233">
        <w:rPr>
          <w:rFonts w:ascii="Times New Roman" w:hAnsi="Times New Roman" w:cs="Times New Roman"/>
          <w:sz w:val="24"/>
          <w:szCs w:val="24"/>
        </w:rPr>
        <w:t>1997</w:t>
      </w:r>
      <w:proofErr w:type="gramStart"/>
      <w:r w:rsidR="00853E4E" w:rsidRPr="00F63233">
        <w:rPr>
          <w:rFonts w:ascii="Times New Roman" w:hAnsi="Times New Roman" w:cs="Times New Roman"/>
          <w:sz w:val="24"/>
          <w:szCs w:val="24"/>
        </w:rPr>
        <w:t>.</w:t>
      </w:r>
      <w:r w:rsidR="00853E4E">
        <w:rPr>
          <w:rFonts w:ascii="Times New Roman" w:hAnsi="Times New Roman" w:cs="Times New Roman"/>
          <w:i/>
          <w:sz w:val="24"/>
          <w:szCs w:val="24"/>
        </w:rPr>
        <w:t>Sejarah</w:t>
      </w:r>
      <w:proofErr w:type="gramEnd"/>
      <w:r w:rsidR="00853E4E">
        <w:rPr>
          <w:rFonts w:ascii="Times New Roman" w:hAnsi="Times New Roman" w:cs="Times New Roman"/>
          <w:i/>
          <w:sz w:val="24"/>
          <w:szCs w:val="24"/>
        </w:rPr>
        <w:t xml:space="preserve"> Perjuangan Kemerde</w:t>
      </w:r>
      <w:r w:rsidR="00853E4E" w:rsidRPr="00F63233">
        <w:rPr>
          <w:rFonts w:ascii="Times New Roman" w:hAnsi="Times New Roman" w:cs="Times New Roman"/>
          <w:i/>
          <w:sz w:val="24"/>
          <w:szCs w:val="24"/>
        </w:rPr>
        <w:t>kaan Republik Indonesia Tahun 1945-1949 di Pinrang</w:t>
      </w:r>
      <w:r w:rsidR="00853E4E" w:rsidRPr="00F63233">
        <w:rPr>
          <w:rFonts w:ascii="Times New Roman" w:hAnsi="Times New Roman" w:cs="Times New Roman"/>
          <w:sz w:val="24"/>
          <w:szCs w:val="24"/>
        </w:rPr>
        <w:t xml:space="preserve">. Ujung Pandang. </w:t>
      </w:r>
      <w:proofErr w:type="gramStart"/>
      <w:r w:rsidR="00853E4E" w:rsidRPr="00F63233">
        <w:rPr>
          <w:rFonts w:ascii="Times New Roman" w:hAnsi="Times New Roman" w:cs="Times New Roman"/>
          <w:sz w:val="24"/>
          <w:szCs w:val="24"/>
        </w:rPr>
        <w:t>Depertemen Pendidikan dan Kebudayaan Direktorat Jenderal Kebudayaan, Balai Kajian Sejarah dan Nilai Tradisional</w:t>
      </w:r>
      <w:r w:rsidR="00853E4E">
        <w:rPr>
          <w:rFonts w:ascii="Times New Roman" w:hAnsi="Times New Roman" w:cs="Times New Roman"/>
          <w:sz w:val="24"/>
          <w:szCs w:val="24"/>
        </w:rPr>
        <w:t>.</w:t>
      </w:r>
      <w:proofErr w:type="gramEnd"/>
    </w:p>
    <w:p w:rsidR="00853E4E" w:rsidRPr="00F63233" w:rsidRDefault="00853E4E" w:rsidP="00B4452F">
      <w:pPr>
        <w:spacing w:line="240" w:lineRule="auto"/>
        <w:ind w:left="720" w:hanging="720"/>
        <w:rPr>
          <w:rFonts w:ascii="Times New Roman" w:hAnsi="Times New Roman" w:cs="Times New Roman"/>
          <w:sz w:val="24"/>
          <w:szCs w:val="24"/>
        </w:rPr>
      </w:pPr>
      <w:r w:rsidRPr="00F63233">
        <w:rPr>
          <w:rFonts w:ascii="Times New Roman" w:hAnsi="Times New Roman" w:cs="Times New Roman"/>
          <w:sz w:val="24"/>
          <w:szCs w:val="24"/>
        </w:rPr>
        <w:t xml:space="preserve">Latif, Abd. </w:t>
      </w:r>
      <w:proofErr w:type="gramStart"/>
      <w:r w:rsidRPr="00F63233">
        <w:rPr>
          <w:rFonts w:ascii="Times New Roman" w:hAnsi="Times New Roman" w:cs="Times New Roman"/>
          <w:sz w:val="24"/>
          <w:szCs w:val="24"/>
        </w:rPr>
        <w:t xml:space="preserve">2014. </w:t>
      </w:r>
      <w:r w:rsidRPr="00F63233">
        <w:rPr>
          <w:rFonts w:ascii="Times New Roman" w:hAnsi="Times New Roman" w:cs="Times New Roman"/>
          <w:i/>
          <w:sz w:val="24"/>
          <w:szCs w:val="24"/>
        </w:rPr>
        <w:t>Dinamika Lokal Militer Sulawesi Selatan</w:t>
      </w:r>
      <w:r w:rsidRPr="00F63233">
        <w:rPr>
          <w:rFonts w:ascii="Times New Roman" w:hAnsi="Times New Roman" w:cs="Times New Roman"/>
          <w:sz w:val="24"/>
          <w:szCs w:val="24"/>
        </w:rPr>
        <w:t>.</w:t>
      </w:r>
      <w:proofErr w:type="gramEnd"/>
      <w:r w:rsidRPr="00F63233">
        <w:rPr>
          <w:rFonts w:ascii="Times New Roman" w:hAnsi="Times New Roman" w:cs="Times New Roman"/>
          <w:sz w:val="24"/>
          <w:szCs w:val="24"/>
        </w:rPr>
        <w:t xml:space="preserve"> Makalah, disampaikan Tangga</w:t>
      </w:r>
      <w:r>
        <w:rPr>
          <w:rFonts w:ascii="Times New Roman" w:hAnsi="Times New Roman" w:cs="Times New Roman"/>
          <w:sz w:val="24"/>
          <w:szCs w:val="24"/>
        </w:rPr>
        <w:t>l</w:t>
      </w:r>
      <w:r w:rsidRPr="00F63233">
        <w:rPr>
          <w:rFonts w:ascii="Times New Roman" w:hAnsi="Times New Roman" w:cs="Times New Roman"/>
          <w:sz w:val="24"/>
          <w:szCs w:val="24"/>
        </w:rPr>
        <w:t xml:space="preserve"> 1 November 2014</w:t>
      </w:r>
      <w:r>
        <w:rPr>
          <w:rFonts w:ascii="Times New Roman" w:hAnsi="Times New Roman" w:cs="Times New Roman"/>
          <w:sz w:val="24"/>
          <w:szCs w:val="24"/>
        </w:rPr>
        <w:t xml:space="preserve"> </w:t>
      </w:r>
    </w:p>
    <w:p w:rsidR="00853E4E" w:rsidRDefault="00853E4E" w:rsidP="00B4452F">
      <w:pPr>
        <w:spacing w:line="240" w:lineRule="auto"/>
        <w:ind w:left="720" w:hanging="720"/>
        <w:rPr>
          <w:rFonts w:ascii="Times New Roman" w:hAnsi="Times New Roman" w:cs="Times New Roman"/>
          <w:sz w:val="24"/>
          <w:szCs w:val="24"/>
        </w:rPr>
      </w:pPr>
      <w:r w:rsidRPr="00F63233">
        <w:rPr>
          <w:rFonts w:ascii="Times New Roman" w:hAnsi="Times New Roman" w:cs="Times New Roman"/>
          <w:sz w:val="24"/>
          <w:szCs w:val="24"/>
        </w:rPr>
        <w:lastRenderedPageBreak/>
        <w:t xml:space="preserve">Mirsel, Robert. </w:t>
      </w:r>
      <w:proofErr w:type="gramStart"/>
      <w:r w:rsidRPr="00F63233">
        <w:rPr>
          <w:rFonts w:ascii="Times New Roman" w:hAnsi="Times New Roman" w:cs="Times New Roman"/>
          <w:sz w:val="24"/>
          <w:szCs w:val="24"/>
        </w:rPr>
        <w:t xml:space="preserve">2004. </w:t>
      </w:r>
      <w:r w:rsidRPr="00F63233">
        <w:rPr>
          <w:rFonts w:ascii="Times New Roman" w:hAnsi="Times New Roman" w:cs="Times New Roman"/>
          <w:i/>
          <w:sz w:val="24"/>
          <w:szCs w:val="24"/>
        </w:rPr>
        <w:t>Teori Pergerakan Sosial</w:t>
      </w:r>
      <w:r w:rsidRPr="00F63233">
        <w:rPr>
          <w:rFonts w:ascii="Times New Roman" w:hAnsi="Times New Roman" w:cs="Times New Roman"/>
          <w:sz w:val="24"/>
          <w:szCs w:val="24"/>
        </w:rPr>
        <w:t>.</w:t>
      </w:r>
      <w:proofErr w:type="gramEnd"/>
      <w:r w:rsidRPr="00F63233">
        <w:rPr>
          <w:rFonts w:ascii="Times New Roman" w:hAnsi="Times New Roman" w:cs="Times New Roman"/>
          <w:sz w:val="24"/>
          <w:szCs w:val="24"/>
        </w:rPr>
        <w:t xml:space="preserve"> </w:t>
      </w:r>
      <w:proofErr w:type="gramStart"/>
      <w:r w:rsidRPr="00F63233">
        <w:rPr>
          <w:rFonts w:ascii="Times New Roman" w:hAnsi="Times New Roman" w:cs="Times New Roman"/>
          <w:sz w:val="24"/>
          <w:szCs w:val="24"/>
        </w:rPr>
        <w:t>Yogyakarta.</w:t>
      </w:r>
      <w:proofErr w:type="gramEnd"/>
      <w:r w:rsidRPr="00F63233">
        <w:rPr>
          <w:rFonts w:ascii="Times New Roman" w:hAnsi="Times New Roman" w:cs="Times New Roman"/>
          <w:sz w:val="24"/>
          <w:szCs w:val="24"/>
        </w:rPr>
        <w:t xml:space="preserve"> Resis Book</w:t>
      </w:r>
      <w:r>
        <w:rPr>
          <w:rFonts w:ascii="Times New Roman" w:hAnsi="Times New Roman" w:cs="Times New Roman"/>
          <w:sz w:val="24"/>
          <w:szCs w:val="24"/>
        </w:rPr>
        <w:t>.</w:t>
      </w:r>
    </w:p>
    <w:p w:rsidR="00853E4E" w:rsidRDefault="00853E4E" w:rsidP="00B4452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Maesaroh, Siti. 2007. </w:t>
      </w:r>
      <w:r w:rsidRPr="00F63233">
        <w:rPr>
          <w:rFonts w:ascii="Times New Roman" w:hAnsi="Times New Roman" w:cs="Times New Roman"/>
          <w:i/>
          <w:sz w:val="24"/>
          <w:szCs w:val="24"/>
        </w:rPr>
        <w:t>Abdul Qahhar Muzakkar Sang Patriot Pejuang Islam</w:t>
      </w:r>
      <w:r>
        <w:rPr>
          <w:rFonts w:ascii="Times New Roman" w:hAnsi="Times New Roman" w:cs="Times New Roman"/>
          <w:sz w:val="24"/>
          <w:szCs w:val="24"/>
        </w:rPr>
        <w:t xml:space="preserve">. </w:t>
      </w:r>
      <w:proofErr w:type="gramStart"/>
      <w:r>
        <w:rPr>
          <w:rFonts w:ascii="Times New Roman" w:hAnsi="Times New Roman" w:cs="Times New Roman"/>
          <w:sz w:val="24"/>
          <w:szCs w:val="24"/>
        </w:rPr>
        <w:t>Tanggerang.</w:t>
      </w:r>
      <w:proofErr w:type="gramEnd"/>
      <w:r>
        <w:rPr>
          <w:rFonts w:ascii="Times New Roman" w:hAnsi="Times New Roman" w:cs="Times New Roman"/>
          <w:sz w:val="24"/>
          <w:szCs w:val="24"/>
        </w:rPr>
        <w:t xml:space="preserve"> Yayasan Al-Abrar.</w:t>
      </w:r>
    </w:p>
    <w:p w:rsidR="00853E4E" w:rsidRDefault="00853E4E" w:rsidP="00B4452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Mattalioe, M. Bahar. </w:t>
      </w:r>
      <w:proofErr w:type="gramStart"/>
      <w:r>
        <w:rPr>
          <w:rFonts w:ascii="Times New Roman" w:hAnsi="Times New Roman" w:cs="Times New Roman"/>
          <w:sz w:val="24"/>
          <w:szCs w:val="24"/>
        </w:rPr>
        <w:t xml:space="preserve">1994. </w:t>
      </w:r>
      <w:r w:rsidRPr="006B6D80">
        <w:rPr>
          <w:rFonts w:ascii="Times New Roman" w:hAnsi="Times New Roman" w:cs="Times New Roman"/>
          <w:i/>
          <w:sz w:val="24"/>
          <w:szCs w:val="24"/>
        </w:rPr>
        <w:t>Pemberontakan Meniti Jalur Kanan</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PT. Gramedia Widiasarana Indonesia.</w:t>
      </w:r>
    </w:p>
    <w:p w:rsidR="00853E4E" w:rsidRPr="00F63233" w:rsidRDefault="00853E4E" w:rsidP="00B4452F">
      <w:pPr>
        <w:spacing w:line="240" w:lineRule="auto"/>
        <w:ind w:left="720" w:hanging="720"/>
        <w:rPr>
          <w:rFonts w:ascii="Times New Roman" w:hAnsi="Times New Roman" w:cs="Times New Roman"/>
          <w:sz w:val="24"/>
          <w:szCs w:val="24"/>
        </w:rPr>
      </w:pPr>
      <w:r w:rsidRPr="00F63233">
        <w:rPr>
          <w:rFonts w:ascii="Times New Roman" w:hAnsi="Times New Roman" w:cs="Times New Roman"/>
          <w:sz w:val="24"/>
          <w:szCs w:val="24"/>
        </w:rPr>
        <w:t>Muhammad, Sawedi. 2013. Gerakan Sosial di Lingkar Tambang: Kajian Politik Perlawanan Masyarakat Asli Soroako Terhadap PT Vale Indonesia</w:t>
      </w:r>
      <w:proofErr w:type="gramStart"/>
      <w:r w:rsidRPr="00F63233">
        <w:rPr>
          <w:rFonts w:ascii="Times New Roman" w:hAnsi="Times New Roman" w:cs="Times New Roman"/>
          <w:sz w:val="24"/>
          <w:szCs w:val="24"/>
        </w:rPr>
        <w:t>,TBK</w:t>
      </w:r>
      <w:proofErr w:type="gramEnd"/>
      <w:r w:rsidRPr="00F63233">
        <w:rPr>
          <w:rFonts w:ascii="Times New Roman" w:hAnsi="Times New Roman" w:cs="Times New Roman"/>
          <w:sz w:val="24"/>
          <w:szCs w:val="24"/>
        </w:rPr>
        <w:t xml:space="preserve">. </w:t>
      </w:r>
      <w:r>
        <w:rPr>
          <w:rFonts w:ascii="Times New Roman" w:hAnsi="Times New Roman" w:cs="Times New Roman"/>
          <w:sz w:val="24"/>
          <w:szCs w:val="24"/>
        </w:rPr>
        <w:t>Disertasi, Program Pasca Sarjana</w:t>
      </w:r>
      <w:r w:rsidRPr="00F63233">
        <w:rPr>
          <w:rFonts w:ascii="Times New Roman" w:hAnsi="Times New Roman" w:cs="Times New Roman"/>
          <w:sz w:val="24"/>
          <w:szCs w:val="24"/>
        </w:rPr>
        <w:t xml:space="preserve">Universitas Negeri Makassar. </w:t>
      </w:r>
    </w:p>
    <w:p w:rsidR="00853E4E" w:rsidRDefault="00853E4E" w:rsidP="00B4452F">
      <w:pPr>
        <w:spacing w:line="240" w:lineRule="auto"/>
        <w:ind w:left="720" w:hanging="720"/>
        <w:rPr>
          <w:rFonts w:ascii="Times New Roman" w:hAnsi="Times New Roman" w:cs="Times New Roman"/>
          <w:sz w:val="24"/>
          <w:szCs w:val="24"/>
        </w:rPr>
      </w:pPr>
      <w:r w:rsidRPr="00F63233">
        <w:rPr>
          <w:rFonts w:ascii="Times New Roman" w:hAnsi="Times New Roman" w:cs="Times New Roman"/>
          <w:sz w:val="24"/>
          <w:szCs w:val="24"/>
        </w:rPr>
        <w:t xml:space="preserve">Natsir, Muhammad. 2004. Darul Islam/Tentara Islam Indonesia di Massenrengpulu: Studi tentang Integrasi Gerilya ke dalam Negara Kesatuan Republik Indonesia. </w:t>
      </w:r>
      <w:r>
        <w:rPr>
          <w:rFonts w:ascii="Times New Roman" w:hAnsi="Times New Roman" w:cs="Times New Roman"/>
          <w:sz w:val="24"/>
          <w:szCs w:val="24"/>
        </w:rPr>
        <w:t xml:space="preserve">Tesis, Program Pasca Sarjana </w:t>
      </w:r>
      <w:r w:rsidRPr="00F63233">
        <w:rPr>
          <w:rFonts w:ascii="Times New Roman" w:hAnsi="Times New Roman" w:cs="Times New Roman"/>
          <w:sz w:val="24"/>
          <w:szCs w:val="24"/>
        </w:rPr>
        <w:t xml:space="preserve">Universitas Negeri Makassar. </w:t>
      </w:r>
    </w:p>
    <w:p w:rsidR="00853E4E" w:rsidRPr="006B6980" w:rsidRDefault="00853E4E" w:rsidP="00B4452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Paeni, Muhlis. 1992. Rasionalisasi tentara, satu dilema pasca kemerdekaan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timur.</w:t>
      </w:r>
      <w:r w:rsidRPr="006B6980">
        <w:rPr>
          <w:rFonts w:ascii="Times New Roman" w:hAnsi="Times New Roman" w:cs="Times New Roman"/>
          <w:i/>
          <w:sz w:val="24"/>
          <w:szCs w:val="24"/>
        </w:rPr>
        <w:t xml:space="preserve"> Makalah</w:t>
      </w:r>
      <w:r>
        <w:rPr>
          <w:rFonts w:ascii="Times New Roman" w:hAnsi="Times New Roman" w:cs="Times New Roman"/>
          <w:sz w:val="24"/>
          <w:szCs w:val="24"/>
        </w:rPr>
        <w:t>, disampaikan pada tanggal 16 Juli 1992</w:t>
      </w:r>
    </w:p>
    <w:p w:rsidR="00853E4E" w:rsidRPr="00F63233" w:rsidRDefault="00853E4E" w:rsidP="00B4452F">
      <w:pPr>
        <w:spacing w:line="240" w:lineRule="auto"/>
        <w:ind w:left="720" w:hanging="720"/>
        <w:rPr>
          <w:rFonts w:ascii="Times New Roman" w:hAnsi="Times New Roman" w:cs="Times New Roman"/>
          <w:sz w:val="24"/>
          <w:szCs w:val="24"/>
          <w:lang w:val="id-ID"/>
        </w:rPr>
      </w:pPr>
      <w:r w:rsidRPr="00F63233">
        <w:rPr>
          <w:rFonts w:ascii="Times New Roman" w:hAnsi="Times New Roman" w:cs="Times New Roman"/>
          <w:sz w:val="24"/>
          <w:szCs w:val="24"/>
        </w:rPr>
        <w:t xml:space="preserve">Poesponogoro, </w:t>
      </w:r>
      <w:r w:rsidRPr="00F63233">
        <w:rPr>
          <w:rFonts w:ascii="Times New Roman" w:hAnsi="Times New Roman" w:cs="Times New Roman"/>
          <w:sz w:val="24"/>
          <w:szCs w:val="24"/>
          <w:lang w:val="id-ID"/>
        </w:rPr>
        <w:t xml:space="preserve">Marwati Djoened </w:t>
      </w:r>
      <w:r w:rsidRPr="00F63233">
        <w:rPr>
          <w:rFonts w:ascii="Times New Roman" w:hAnsi="Times New Roman" w:cs="Times New Roman"/>
          <w:sz w:val="24"/>
          <w:szCs w:val="24"/>
        </w:rPr>
        <w:t xml:space="preserve">dan </w:t>
      </w:r>
      <w:r w:rsidRPr="00F63233">
        <w:rPr>
          <w:rFonts w:ascii="Times New Roman" w:hAnsi="Times New Roman" w:cs="Times New Roman"/>
          <w:sz w:val="24"/>
          <w:szCs w:val="24"/>
          <w:lang w:val="id-ID"/>
        </w:rPr>
        <w:t xml:space="preserve">Nugroho </w:t>
      </w:r>
      <w:r w:rsidRPr="00F63233">
        <w:rPr>
          <w:rFonts w:ascii="Times New Roman" w:hAnsi="Times New Roman" w:cs="Times New Roman"/>
          <w:sz w:val="24"/>
          <w:szCs w:val="24"/>
        </w:rPr>
        <w:t>Notosusanto,</w:t>
      </w:r>
      <w:r w:rsidRPr="00F63233">
        <w:rPr>
          <w:rFonts w:ascii="Times New Roman" w:hAnsi="Times New Roman" w:cs="Times New Roman"/>
          <w:sz w:val="24"/>
          <w:szCs w:val="24"/>
          <w:lang w:val="id-ID"/>
        </w:rPr>
        <w:t xml:space="preserve"> </w:t>
      </w:r>
      <w:r w:rsidRPr="00F63233">
        <w:rPr>
          <w:rFonts w:ascii="Times New Roman" w:hAnsi="Times New Roman" w:cs="Times New Roman"/>
          <w:sz w:val="24"/>
          <w:szCs w:val="24"/>
        </w:rPr>
        <w:t>19</w:t>
      </w:r>
      <w:r w:rsidRPr="00F63233">
        <w:rPr>
          <w:rFonts w:ascii="Times New Roman" w:hAnsi="Times New Roman" w:cs="Times New Roman"/>
          <w:sz w:val="24"/>
          <w:szCs w:val="24"/>
          <w:lang w:val="id-ID"/>
        </w:rPr>
        <w:t>92</w:t>
      </w:r>
      <w:r w:rsidRPr="00F63233">
        <w:rPr>
          <w:rFonts w:ascii="Times New Roman" w:hAnsi="Times New Roman" w:cs="Times New Roman"/>
          <w:sz w:val="24"/>
          <w:szCs w:val="24"/>
        </w:rPr>
        <w:t xml:space="preserve">: </w:t>
      </w:r>
      <w:r w:rsidRPr="00F63233">
        <w:rPr>
          <w:rFonts w:ascii="Times New Roman" w:hAnsi="Times New Roman" w:cs="Times New Roman"/>
          <w:sz w:val="24"/>
          <w:szCs w:val="24"/>
          <w:lang w:val="id-ID"/>
        </w:rPr>
        <w:t xml:space="preserve">Sejarah Nasional Indonesia. Jakarta: Balai Pustaka </w:t>
      </w:r>
    </w:p>
    <w:p w:rsidR="00853E4E" w:rsidRPr="00F63233" w:rsidRDefault="00853E4E" w:rsidP="00B4452F">
      <w:pPr>
        <w:spacing w:line="240" w:lineRule="auto"/>
        <w:ind w:left="851" w:hanging="851"/>
        <w:rPr>
          <w:rFonts w:ascii="Times New Roman" w:hAnsi="Times New Roman" w:cs="Times New Roman"/>
          <w:sz w:val="24"/>
          <w:szCs w:val="24"/>
          <w:lang w:val="id-ID"/>
        </w:rPr>
      </w:pPr>
      <w:proofErr w:type="gramStart"/>
      <w:r w:rsidRPr="00F63233">
        <w:rPr>
          <w:rFonts w:ascii="Times New Roman" w:hAnsi="Times New Roman" w:cs="Times New Roman"/>
          <w:sz w:val="24"/>
          <w:szCs w:val="24"/>
        </w:rPr>
        <w:t>PPs UNM Makassar.</w:t>
      </w:r>
      <w:proofErr w:type="gramEnd"/>
      <w:r w:rsidRPr="00F63233">
        <w:rPr>
          <w:rFonts w:ascii="Times New Roman" w:hAnsi="Times New Roman" w:cs="Times New Roman"/>
          <w:sz w:val="24"/>
          <w:szCs w:val="24"/>
        </w:rPr>
        <w:t xml:space="preserve"> </w:t>
      </w:r>
      <w:proofErr w:type="gramStart"/>
      <w:r w:rsidRPr="00F63233">
        <w:rPr>
          <w:rFonts w:ascii="Times New Roman" w:hAnsi="Times New Roman" w:cs="Times New Roman"/>
          <w:sz w:val="24"/>
          <w:szCs w:val="24"/>
        </w:rPr>
        <w:t xml:space="preserve">2012. </w:t>
      </w:r>
      <w:r w:rsidRPr="00F63233">
        <w:rPr>
          <w:rFonts w:ascii="Times New Roman" w:hAnsi="Times New Roman" w:cs="Times New Roman"/>
          <w:i/>
          <w:sz w:val="24"/>
          <w:szCs w:val="24"/>
          <w:lang w:val="id-ID"/>
        </w:rPr>
        <w:t>Pedoman Penulisan Tesis dan Disertasi Program Pascasarjana Universitas Negeri Makassar.</w:t>
      </w:r>
      <w:proofErr w:type="gramEnd"/>
      <w:r w:rsidRPr="00F63233">
        <w:rPr>
          <w:rFonts w:ascii="Times New Roman" w:hAnsi="Times New Roman" w:cs="Times New Roman"/>
          <w:i/>
          <w:sz w:val="24"/>
          <w:szCs w:val="24"/>
          <w:lang w:val="id-ID"/>
        </w:rPr>
        <w:t xml:space="preserve"> </w:t>
      </w:r>
      <w:r w:rsidRPr="00F63233">
        <w:rPr>
          <w:rFonts w:ascii="Times New Roman" w:hAnsi="Times New Roman" w:cs="Times New Roman"/>
          <w:sz w:val="24"/>
          <w:szCs w:val="24"/>
        </w:rPr>
        <w:t>Makassar: PPs UNM.</w:t>
      </w:r>
    </w:p>
    <w:p w:rsidR="00853E4E" w:rsidRPr="00F63233" w:rsidRDefault="00853E4E" w:rsidP="00B4452F">
      <w:pPr>
        <w:spacing w:line="240" w:lineRule="auto"/>
        <w:ind w:left="720" w:hanging="720"/>
        <w:rPr>
          <w:rFonts w:ascii="Times New Roman" w:hAnsi="Times New Roman" w:cs="Times New Roman"/>
          <w:sz w:val="24"/>
          <w:szCs w:val="24"/>
          <w:lang w:val="id-ID"/>
        </w:rPr>
      </w:pPr>
      <w:r w:rsidRPr="00F63233">
        <w:rPr>
          <w:rFonts w:ascii="Times New Roman" w:hAnsi="Times New Roman" w:cs="Times New Roman"/>
          <w:sz w:val="24"/>
          <w:szCs w:val="24"/>
        </w:rPr>
        <w:t>Pradimara, Dias. Dkk</w:t>
      </w:r>
      <w:r w:rsidRPr="00F63233">
        <w:rPr>
          <w:rFonts w:ascii="Times New Roman" w:hAnsi="Times New Roman" w:cs="Times New Roman"/>
          <w:sz w:val="24"/>
          <w:szCs w:val="24"/>
          <w:lang w:val="id-ID"/>
        </w:rPr>
        <w:t xml:space="preserve"> (</w:t>
      </w:r>
      <w:proofErr w:type="gramStart"/>
      <w:r w:rsidRPr="00F63233">
        <w:rPr>
          <w:rFonts w:ascii="Times New Roman" w:hAnsi="Times New Roman" w:cs="Times New Roman"/>
          <w:sz w:val="24"/>
          <w:szCs w:val="24"/>
          <w:lang w:val="id-ID"/>
        </w:rPr>
        <w:t>ed</w:t>
      </w:r>
      <w:proofErr w:type="gramEnd"/>
      <w:r w:rsidRPr="00F63233">
        <w:rPr>
          <w:rFonts w:ascii="Times New Roman" w:hAnsi="Times New Roman" w:cs="Times New Roman"/>
          <w:sz w:val="24"/>
          <w:szCs w:val="24"/>
          <w:lang w:val="id-ID"/>
        </w:rPr>
        <w:t>)</w:t>
      </w:r>
      <w:r w:rsidRPr="00F63233">
        <w:rPr>
          <w:rFonts w:ascii="Times New Roman" w:hAnsi="Times New Roman" w:cs="Times New Roman"/>
          <w:sz w:val="24"/>
          <w:szCs w:val="24"/>
        </w:rPr>
        <w:t>.</w:t>
      </w:r>
      <w:r w:rsidRPr="00F63233">
        <w:rPr>
          <w:rFonts w:ascii="Times New Roman" w:hAnsi="Times New Roman" w:cs="Times New Roman"/>
          <w:sz w:val="24"/>
          <w:szCs w:val="24"/>
          <w:lang w:val="id-ID"/>
        </w:rPr>
        <w:t xml:space="preserve"> </w:t>
      </w:r>
      <w:r w:rsidRPr="00F63233">
        <w:rPr>
          <w:rFonts w:ascii="Times New Roman" w:hAnsi="Times New Roman" w:cs="Times New Roman"/>
          <w:sz w:val="24"/>
          <w:szCs w:val="24"/>
        </w:rPr>
        <w:t xml:space="preserve"> 2014. </w:t>
      </w:r>
      <w:r w:rsidRPr="00F63233">
        <w:rPr>
          <w:rFonts w:ascii="Times New Roman" w:hAnsi="Times New Roman" w:cs="Times New Roman"/>
          <w:i/>
          <w:sz w:val="24"/>
          <w:szCs w:val="24"/>
        </w:rPr>
        <w:t>Negara dan Masyarakat di Sulawesi Selatan di Tahun 1950-an</w:t>
      </w:r>
      <w:r w:rsidRPr="00F63233">
        <w:rPr>
          <w:rFonts w:ascii="Times New Roman" w:hAnsi="Times New Roman" w:cs="Times New Roman"/>
          <w:sz w:val="24"/>
          <w:szCs w:val="24"/>
        </w:rPr>
        <w:t xml:space="preserve">. Yogyakarta. PT Kanisius </w:t>
      </w:r>
    </w:p>
    <w:p w:rsidR="00853E4E" w:rsidRPr="00F63233" w:rsidRDefault="00853E4E" w:rsidP="00B4452F">
      <w:pPr>
        <w:spacing w:line="240" w:lineRule="auto"/>
        <w:ind w:left="851" w:hanging="851"/>
        <w:rPr>
          <w:rFonts w:ascii="Times New Roman" w:hAnsi="Times New Roman" w:cs="Times New Roman"/>
          <w:sz w:val="24"/>
          <w:szCs w:val="24"/>
        </w:rPr>
      </w:pPr>
      <w:r w:rsidRPr="00F63233">
        <w:rPr>
          <w:rFonts w:ascii="Times New Roman" w:hAnsi="Times New Roman" w:cs="Times New Roman"/>
          <w:sz w:val="24"/>
          <w:szCs w:val="24"/>
          <w:lang w:val="id-ID"/>
        </w:rPr>
        <w:lastRenderedPageBreak/>
        <w:t xml:space="preserve">Pranoto, Suparlan W. 2010. </w:t>
      </w:r>
      <w:r w:rsidRPr="00F63233">
        <w:rPr>
          <w:rFonts w:ascii="Times New Roman" w:hAnsi="Times New Roman" w:cs="Times New Roman"/>
          <w:i/>
          <w:sz w:val="24"/>
          <w:szCs w:val="24"/>
          <w:lang w:val="id-ID"/>
        </w:rPr>
        <w:t>Teori dan Metodologi Sejarah</w:t>
      </w:r>
      <w:r w:rsidRPr="00F63233">
        <w:rPr>
          <w:rFonts w:ascii="Times New Roman" w:hAnsi="Times New Roman" w:cs="Times New Roman"/>
          <w:sz w:val="24"/>
          <w:szCs w:val="24"/>
          <w:lang w:val="id-ID"/>
        </w:rPr>
        <w:t>. Yogyakarta: Graha Ilmu</w:t>
      </w:r>
    </w:p>
    <w:p w:rsidR="00853E4E" w:rsidRDefault="00853E4E" w:rsidP="00B4452F">
      <w:pPr>
        <w:spacing w:line="240" w:lineRule="auto"/>
        <w:ind w:left="851" w:hanging="851"/>
        <w:rPr>
          <w:rFonts w:ascii="Times New Roman" w:hAnsi="Times New Roman" w:cs="Times New Roman"/>
          <w:sz w:val="24"/>
          <w:szCs w:val="24"/>
        </w:rPr>
      </w:pPr>
      <w:r w:rsidRPr="00F63233">
        <w:rPr>
          <w:rFonts w:ascii="Times New Roman" w:hAnsi="Times New Roman" w:cs="Times New Roman"/>
          <w:sz w:val="24"/>
          <w:szCs w:val="24"/>
        </w:rPr>
        <w:t>Ratmanto</w:t>
      </w:r>
      <w:r w:rsidRPr="00F63233">
        <w:rPr>
          <w:rFonts w:ascii="Times New Roman" w:hAnsi="Times New Roman" w:cs="Times New Roman"/>
          <w:sz w:val="24"/>
          <w:szCs w:val="24"/>
          <w:lang w:val="id-ID"/>
        </w:rPr>
        <w:t>,</w:t>
      </w:r>
      <w:r w:rsidRPr="00F63233">
        <w:rPr>
          <w:rFonts w:ascii="Times New Roman" w:hAnsi="Times New Roman" w:cs="Times New Roman"/>
          <w:sz w:val="24"/>
          <w:szCs w:val="24"/>
        </w:rPr>
        <w:t xml:space="preserve"> Aan</w:t>
      </w:r>
      <w:r w:rsidRPr="00F63233">
        <w:rPr>
          <w:rFonts w:ascii="Times New Roman" w:hAnsi="Times New Roman" w:cs="Times New Roman"/>
          <w:sz w:val="24"/>
          <w:szCs w:val="24"/>
          <w:lang w:val="id-ID"/>
        </w:rPr>
        <w:t>. 201</w:t>
      </w:r>
      <w:r w:rsidRPr="00F63233">
        <w:rPr>
          <w:rFonts w:ascii="Times New Roman" w:hAnsi="Times New Roman" w:cs="Times New Roman"/>
          <w:sz w:val="24"/>
          <w:szCs w:val="24"/>
        </w:rPr>
        <w:t>2</w:t>
      </w:r>
      <w:r w:rsidRPr="00F63233">
        <w:rPr>
          <w:rFonts w:ascii="Times New Roman" w:hAnsi="Times New Roman" w:cs="Times New Roman"/>
          <w:sz w:val="24"/>
          <w:szCs w:val="24"/>
          <w:lang w:val="id-ID"/>
        </w:rPr>
        <w:t xml:space="preserve">. </w:t>
      </w:r>
      <w:r w:rsidRPr="00F63233">
        <w:rPr>
          <w:rFonts w:ascii="Times New Roman" w:hAnsi="Times New Roman" w:cs="Times New Roman"/>
          <w:i/>
          <w:sz w:val="24"/>
          <w:szCs w:val="24"/>
        </w:rPr>
        <w:t>Pasukan Siliwangi: Loyalitas, Patriotisme dan Heroisme</w:t>
      </w:r>
      <w:r w:rsidRPr="00F63233">
        <w:rPr>
          <w:rFonts w:ascii="Times New Roman" w:hAnsi="Times New Roman" w:cs="Times New Roman"/>
          <w:sz w:val="24"/>
          <w:szCs w:val="24"/>
          <w:lang w:val="id-ID"/>
        </w:rPr>
        <w:t xml:space="preserve">. Yogyakarta: </w:t>
      </w:r>
      <w:r w:rsidRPr="00F63233">
        <w:rPr>
          <w:rFonts w:ascii="Times New Roman" w:hAnsi="Times New Roman" w:cs="Times New Roman"/>
          <w:sz w:val="24"/>
          <w:szCs w:val="24"/>
        </w:rPr>
        <w:t>Mata Padi Pressindo.</w:t>
      </w:r>
    </w:p>
    <w:p w:rsidR="00853E4E" w:rsidRPr="00F63233" w:rsidRDefault="00853E4E" w:rsidP="00B4452F">
      <w:pPr>
        <w:spacing w:line="240" w:lineRule="auto"/>
        <w:ind w:left="851" w:hanging="851"/>
        <w:rPr>
          <w:rFonts w:ascii="Times New Roman" w:hAnsi="Times New Roman" w:cs="Times New Roman"/>
          <w:sz w:val="24"/>
          <w:szCs w:val="24"/>
        </w:rPr>
      </w:pPr>
      <w:proofErr w:type="gramStart"/>
      <w:r w:rsidRPr="00F63233">
        <w:rPr>
          <w:rFonts w:ascii="Times New Roman" w:hAnsi="Times New Roman" w:cs="Times New Roman"/>
          <w:sz w:val="24"/>
          <w:szCs w:val="24"/>
        </w:rPr>
        <w:t>R</w:t>
      </w:r>
      <w:r>
        <w:rPr>
          <w:rFonts w:ascii="Times New Roman" w:hAnsi="Times New Roman" w:cs="Times New Roman"/>
          <w:sz w:val="24"/>
          <w:szCs w:val="24"/>
        </w:rPr>
        <w:t>itzer, George dan Douglas J Goodman, Ed.</w:t>
      </w:r>
      <w:r w:rsidRPr="00F63233">
        <w:rPr>
          <w:rFonts w:ascii="Times New Roman" w:hAnsi="Times New Roman" w:cs="Times New Roman"/>
          <w:sz w:val="24"/>
          <w:szCs w:val="24"/>
          <w:lang w:val="id-ID"/>
        </w:rPr>
        <w:t xml:space="preserve"> 201</w:t>
      </w:r>
      <w:r>
        <w:rPr>
          <w:rFonts w:ascii="Times New Roman" w:hAnsi="Times New Roman" w:cs="Times New Roman"/>
          <w:sz w:val="24"/>
          <w:szCs w:val="24"/>
        </w:rPr>
        <w:t>1</w:t>
      </w:r>
      <w:r w:rsidRPr="00F63233">
        <w:rPr>
          <w:rFonts w:ascii="Times New Roman" w:hAnsi="Times New Roman" w:cs="Times New Roman"/>
          <w:sz w:val="24"/>
          <w:szCs w:val="24"/>
          <w:lang w:val="id-ID"/>
        </w:rPr>
        <w:t>.</w:t>
      </w:r>
      <w:proofErr w:type="gramEnd"/>
      <w:r w:rsidRPr="00F63233">
        <w:rPr>
          <w:rFonts w:ascii="Times New Roman" w:hAnsi="Times New Roman" w:cs="Times New Roman"/>
          <w:sz w:val="24"/>
          <w:szCs w:val="24"/>
          <w:lang w:val="id-ID"/>
        </w:rPr>
        <w:t xml:space="preserve"> </w:t>
      </w:r>
      <w:proofErr w:type="gramStart"/>
      <w:r>
        <w:rPr>
          <w:rFonts w:ascii="Times New Roman" w:hAnsi="Times New Roman" w:cs="Times New Roman"/>
          <w:i/>
          <w:sz w:val="24"/>
          <w:szCs w:val="24"/>
        </w:rPr>
        <w:t>Teori Sosiologi Modern</w:t>
      </w:r>
      <w:r w:rsidRPr="00F63233">
        <w:rPr>
          <w:rFonts w:ascii="Times New Roman" w:hAnsi="Times New Roman" w:cs="Times New Roman"/>
          <w:sz w:val="24"/>
          <w:szCs w:val="24"/>
          <w:lang w:val="id-ID"/>
        </w:rPr>
        <w:t>.</w:t>
      </w:r>
      <w:proofErr w:type="gramEnd"/>
      <w:r w:rsidRPr="00F63233">
        <w:rPr>
          <w:rFonts w:ascii="Times New Roman" w:hAnsi="Times New Roman" w:cs="Times New Roman"/>
          <w:sz w:val="24"/>
          <w:szCs w:val="24"/>
          <w:lang w:val="id-ID"/>
        </w:rPr>
        <w:t xml:space="preserve"> Yogyakarta: </w:t>
      </w:r>
      <w:r>
        <w:rPr>
          <w:rFonts w:ascii="Times New Roman" w:hAnsi="Times New Roman" w:cs="Times New Roman"/>
          <w:sz w:val="24"/>
          <w:szCs w:val="24"/>
        </w:rPr>
        <w:t>Kencana</w:t>
      </w:r>
      <w:r w:rsidRPr="00F63233">
        <w:rPr>
          <w:rFonts w:ascii="Times New Roman" w:hAnsi="Times New Roman" w:cs="Times New Roman"/>
          <w:sz w:val="24"/>
          <w:szCs w:val="24"/>
        </w:rPr>
        <w:t>.</w:t>
      </w:r>
    </w:p>
    <w:p w:rsidR="00853E4E" w:rsidRPr="00F63233" w:rsidRDefault="00853E4E" w:rsidP="00B4452F">
      <w:pPr>
        <w:spacing w:line="240" w:lineRule="auto"/>
        <w:ind w:left="720" w:hanging="720"/>
        <w:rPr>
          <w:rFonts w:ascii="Times New Roman" w:hAnsi="Times New Roman" w:cs="Times New Roman"/>
          <w:sz w:val="24"/>
          <w:szCs w:val="24"/>
          <w:lang w:val="id-ID"/>
        </w:rPr>
      </w:pPr>
      <w:proofErr w:type="gramStart"/>
      <w:r w:rsidRPr="00F63233">
        <w:rPr>
          <w:rFonts w:ascii="Times New Roman" w:hAnsi="Times New Roman" w:cs="Times New Roman"/>
          <w:sz w:val="24"/>
          <w:szCs w:val="24"/>
        </w:rPr>
        <w:t>Rukmy.</w:t>
      </w:r>
      <w:proofErr w:type="gramEnd"/>
      <w:r w:rsidRPr="00F63233">
        <w:rPr>
          <w:rFonts w:ascii="Times New Roman" w:hAnsi="Times New Roman" w:cs="Times New Roman"/>
          <w:sz w:val="24"/>
          <w:szCs w:val="24"/>
        </w:rPr>
        <w:t xml:space="preserve"> </w:t>
      </w:r>
      <w:proofErr w:type="gramStart"/>
      <w:r w:rsidRPr="00F63233">
        <w:rPr>
          <w:rFonts w:ascii="Times New Roman" w:hAnsi="Times New Roman" w:cs="Times New Roman"/>
          <w:sz w:val="24"/>
          <w:szCs w:val="24"/>
        </w:rPr>
        <w:t xml:space="preserve">2006. </w:t>
      </w:r>
      <w:r w:rsidRPr="00F63233">
        <w:rPr>
          <w:rFonts w:ascii="Times New Roman" w:hAnsi="Times New Roman" w:cs="Times New Roman"/>
          <w:i/>
          <w:sz w:val="24"/>
          <w:szCs w:val="24"/>
        </w:rPr>
        <w:t>Apa</w:t>
      </w:r>
      <w:proofErr w:type="gramEnd"/>
      <w:r w:rsidRPr="00F63233">
        <w:rPr>
          <w:rFonts w:ascii="Times New Roman" w:hAnsi="Times New Roman" w:cs="Times New Roman"/>
          <w:i/>
          <w:sz w:val="24"/>
          <w:szCs w:val="24"/>
        </w:rPr>
        <w:t xml:space="preserve"> dan Siapa RMS</w:t>
      </w:r>
      <w:r w:rsidRPr="00F63233">
        <w:rPr>
          <w:rFonts w:ascii="Times New Roman" w:hAnsi="Times New Roman" w:cs="Times New Roman"/>
          <w:sz w:val="24"/>
          <w:szCs w:val="24"/>
        </w:rPr>
        <w:t xml:space="preserve">. Jakarta. </w:t>
      </w:r>
      <w:proofErr w:type="gramStart"/>
      <w:r w:rsidRPr="00F63233">
        <w:rPr>
          <w:rFonts w:ascii="Times New Roman" w:hAnsi="Times New Roman" w:cs="Times New Roman"/>
          <w:sz w:val="24"/>
          <w:szCs w:val="24"/>
        </w:rPr>
        <w:t>Timpani Publising.</w:t>
      </w:r>
      <w:proofErr w:type="gramEnd"/>
    </w:p>
    <w:p w:rsidR="00853E4E" w:rsidRDefault="00853E4E" w:rsidP="00B4452F">
      <w:pPr>
        <w:spacing w:line="240" w:lineRule="auto"/>
        <w:ind w:left="851" w:hanging="851"/>
        <w:rPr>
          <w:rFonts w:ascii="Times New Roman" w:hAnsi="Times New Roman" w:cs="Times New Roman"/>
          <w:sz w:val="24"/>
          <w:szCs w:val="24"/>
        </w:rPr>
      </w:pPr>
      <w:r w:rsidRPr="00F63233">
        <w:rPr>
          <w:rFonts w:ascii="Times New Roman" w:hAnsi="Times New Roman" w:cs="Times New Roman"/>
          <w:sz w:val="24"/>
          <w:szCs w:val="24"/>
          <w:lang w:val="id-ID"/>
        </w:rPr>
        <w:t xml:space="preserve">Sjamsuddin, Helius. 2012. </w:t>
      </w:r>
      <w:r w:rsidRPr="00F63233">
        <w:rPr>
          <w:rFonts w:ascii="Times New Roman" w:hAnsi="Times New Roman" w:cs="Times New Roman"/>
          <w:i/>
          <w:sz w:val="24"/>
          <w:szCs w:val="24"/>
          <w:lang w:val="id-ID"/>
        </w:rPr>
        <w:t>Metodologi Sejarah.</w:t>
      </w:r>
      <w:r w:rsidRPr="00F63233">
        <w:rPr>
          <w:rFonts w:ascii="Times New Roman" w:hAnsi="Times New Roman" w:cs="Times New Roman"/>
          <w:sz w:val="24"/>
          <w:szCs w:val="24"/>
          <w:lang w:val="id-ID"/>
        </w:rPr>
        <w:t xml:space="preserve"> Yogyakarta: Ombak.</w:t>
      </w:r>
    </w:p>
    <w:p w:rsidR="00853E4E" w:rsidRDefault="00853E4E" w:rsidP="00B4452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Soekanto, </w:t>
      </w:r>
      <w:proofErr w:type="gramStart"/>
      <w:r>
        <w:rPr>
          <w:rFonts w:ascii="Times New Roman" w:hAnsi="Times New Roman" w:cs="Times New Roman"/>
          <w:sz w:val="24"/>
          <w:szCs w:val="24"/>
        </w:rPr>
        <w:t xml:space="preserve">Soerjono </w:t>
      </w:r>
      <w:r w:rsidRPr="00F63233">
        <w:rPr>
          <w:rFonts w:ascii="Times New Roman" w:hAnsi="Times New Roman" w:cs="Times New Roman"/>
          <w:sz w:val="24"/>
          <w:szCs w:val="24"/>
        </w:rPr>
        <w:t>.</w:t>
      </w:r>
      <w:proofErr w:type="gramEnd"/>
      <w:r w:rsidRPr="00F63233">
        <w:rPr>
          <w:rFonts w:ascii="Times New Roman" w:hAnsi="Times New Roman" w:cs="Times New Roman"/>
          <w:sz w:val="24"/>
          <w:szCs w:val="24"/>
        </w:rPr>
        <w:t xml:space="preserve"> </w:t>
      </w:r>
      <w:r>
        <w:rPr>
          <w:rFonts w:ascii="Times New Roman" w:hAnsi="Times New Roman" w:cs="Times New Roman"/>
          <w:sz w:val="24"/>
          <w:szCs w:val="24"/>
        </w:rPr>
        <w:t>1998</w:t>
      </w:r>
      <w:r w:rsidRPr="00F63233">
        <w:rPr>
          <w:rFonts w:ascii="Times New Roman" w:hAnsi="Times New Roman" w:cs="Times New Roman"/>
          <w:sz w:val="24"/>
          <w:szCs w:val="24"/>
        </w:rPr>
        <w:t xml:space="preserve">. </w:t>
      </w:r>
      <w:r>
        <w:rPr>
          <w:rFonts w:ascii="Times New Roman" w:hAnsi="Times New Roman" w:cs="Times New Roman"/>
          <w:i/>
          <w:sz w:val="24"/>
          <w:szCs w:val="24"/>
        </w:rPr>
        <w:t>Fungsionalisme dan Teori Konflik Dalam Perkembangan Sosiologi</w:t>
      </w:r>
      <w:r w:rsidRPr="00F63233">
        <w:rPr>
          <w:rFonts w:ascii="Times New Roman" w:hAnsi="Times New Roman" w:cs="Times New Roman"/>
          <w:i/>
          <w:sz w:val="24"/>
          <w:szCs w:val="24"/>
        </w:rPr>
        <w:t>.</w:t>
      </w:r>
      <w:r w:rsidRPr="00F63233">
        <w:rPr>
          <w:rFonts w:ascii="Times New Roman" w:hAnsi="Times New Roman" w:cs="Times New Roman"/>
          <w:sz w:val="24"/>
          <w:szCs w:val="24"/>
        </w:rPr>
        <w:t xml:space="preserve"> </w:t>
      </w:r>
      <w:r>
        <w:rPr>
          <w:rFonts w:ascii="Times New Roman" w:hAnsi="Times New Roman" w:cs="Times New Roman"/>
          <w:sz w:val="24"/>
          <w:szCs w:val="24"/>
        </w:rPr>
        <w:t>Jakarta</w:t>
      </w:r>
      <w:r w:rsidRPr="00F63233">
        <w:rPr>
          <w:rFonts w:ascii="Times New Roman" w:hAnsi="Times New Roman" w:cs="Times New Roman"/>
          <w:sz w:val="24"/>
          <w:szCs w:val="24"/>
        </w:rPr>
        <w:t xml:space="preserve">. </w:t>
      </w:r>
      <w:r>
        <w:rPr>
          <w:rFonts w:ascii="Times New Roman" w:hAnsi="Times New Roman" w:cs="Times New Roman"/>
          <w:sz w:val="24"/>
          <w:szCs w:val="24"/>
        </w:rPr>
        <w:t>Sinar Grafika</w:t>
      </w:r>
      <w:r w:rsidRPr="00F63233">
        <w:rPr>
          <w:rFonts w:ascii="Times New Roman" w:hAnsi="Times New Roman" w:cs="Times New Roman"/>
          <w:sz w:val="24"/>
          <w:szCs w:val="24"/>
        </w:rPr>
        <w:t>.</w:t>
      </w:r>
    </w:p>
    <w:p w:rsidR="00853E4E" w:rsidRPr="00F63233" w:rsidRDefault="00853E4E" w:rsidP="00B4452F">
      <w:pPr>
        <w:spacing w:line="240" w:lineRule="auto"/>
        <w:ind w:left="720" w:hanging="720"/>
        <w:rPr>
          <w:rFonts w:ascii="Times New Roman" w:hAnsi="Times New Roman" w:cs="Times New Roman"/>
          <w:i/>
          <w:sz w:val="24"/>
          <w:szCs w:val="24"/>
        </w:rPr>
      </w:pPr>
      <w:proofErr w:type="gramStart"/>
      <w:r w:rsidRPr="00F63233">
        <w:rPr>
          <w:rFonts w:ascii="Times New Roman" w:hAnsi="Times New Roman" w:cs="Times New Roman"/>
          <w:sz w:val="24"/>
          <w:szCs w:val="24"/>
        </w:rPr>
        <w:t>Suharko.</w:t>
      </w:r>
      <w:proofErr w:type="gramEnd"/>
      <w:r w:rsidRPr="00F63233">
        <w:rPr>
          <w:rFonts w:ascii="Times New Roman" w:hAnsi="Times New Roman" w:cs="Times New Roman"/>
          <w:sz w:val="24"/>
          <w:szCs w:val="24"/>
        </w:rPr>
        <w:t xml:space="preserve"> 2006. Gerakan Sosial Baru di Indonesia: Repertoar Gerakan Petani. </w:t>
      </w:r>
      <w:proofErr w:type="gramStart"/>
      <w:r w:rsidRPr="00F63233">
        <w:rPr>
          <w:rFonts w:ascii="Times New Roman" w:hAnsi="Times New Roman" w:cs="Times New Roman"/>
          <w:i/>
          <w:sz w:val="24"/>
          <w:szCs w:val="24"/>
        </w:rPr>
        <w:t>Jurnal Ilmu Sosial dan Ilmu Politik.</w:t>
      </w:r>
      <w:proofErr w:type="gramEnd"/>
    </w:p>
    <w:p w:rsidR="00853E4E" w:rsidRPr="00F63233" w:rsidRDefault="00853E4E" w:rsidP="00B4452F">
      <w:pPr>
        <w:spacing w:line="240" w:lineRule="auto"/>
        <w:ind w:left="720" w:hanging="720"/>
        <w:rPr>
          <w:rFonts w:ascii="Times New Roman" w:hAnsi="Times New Roman" w:cs="Times New Roman"/>
          <w:sz w:val="24"/>
          <w:szCs w:val="24"/>
        </w:rPr>
      </w:pPr>
      <w:r w:rsidRPr="00F63233">
        <w:rPr>
          <w:rFonts w:ascii="Times New Roman" w:hAnsi="Times New Roman" w:cs="Times New Roman"/>
          <w:sz w:val="24"/>
          <w:szCs w:val="24"/>
        </w:rPr>
        <w:t xml:space="preserve">Tangke, A. Wanua. </w:t>
      </w:r>
      <w:proofErr w:type="gramStart"/>
      <w:r w:rsidRPr="00F63233">
        <w:rPr>
          <w:rFonts w:ascii="Times New Roman" w:hAnsi="Times New Roman" w:cs="Times New Roman"/>
          <w:sz w:val="24"/>
          <w:szCs w:val="24"/>
        </w:rPr>
        <w:t xml:space="preserve">2011. </w:t>
      </w:r>
      <w:r w:rsidRPr="00F63233">
        <w:rPr>
          <w:rFonts w:ascii="Times New Roman" w:hAnsi="Times New Roman" w:cs="Times New Roman"/>
          <w:i/>
          <w:sz w:val="24"/>
          <w:szCs w:val="24"/>
        </w:rPr>
        <w:t>M. Jusuf &amp; Andi Selle dalam Tragedi 5 April 1964 di Pinrang.</w:t>
      </w:r>
      <w:proofErr w:type="gramEnd"/>
      <w:r w:rsidRPr="00F63233">
        <w:rPr>
          <w:rFonts w:ascii="Times New Roman" w:hAnsi="Times New Roman" w:cs="Times New Roman"/>
          <w:sz w:val="24"/>
          <w:szCs w:val="24"/>
        </w:rPr>
        <w:t xml:space="preserve"> </w:t>
      </w:r>
      <w:proofErr w:type="gramStart"/>
      <w:r w:rsidRPr="00F63233">
        <w:rPr>
          <w:rFonts w:ascii="Times New Roman" w:hAnsi="Times New Roman" w:cs="Times New Roman"/>
          <w:sz w:val="24"/>
          <w:szCs w:val="24"/>
        </w:rPr>
        <w:t>Makassar.</w:t>
      </w:r>
      <w:proofErr w:type="gramEnd"/>
      <w:r w:rsidRPr="00F63233">
        <w:rPr>
          <w:rFonts w:ascii="Times New Roman" w:hAnsi="Times New Roman" w:cs="Times New Roman"/>
          <w:sz w:val="24"/>
          <w:szCs w:val="24"/>
        </w:rPr>
        <w:t xml:space="preserve"> Pustaka Refleksi.</w:t>
      </w:r>
    </w:p>
    <w:p w:rsidR="00853E4E" w:rsidRPr="00F63233" w:rsidRDefault="00853E4E" w:rsidP="00B4452F">
      <w:pPr>
        <w:spacing w:line="240" w:lineRule="auto"/>
        <w:ind w:left="720" w:hanging="720"/>
        <w:rPr>
          <w:rFonts w:ascii="Times New Roman" w:hAnsi="Times New Roman" w:cs="Times New Roman"/>
          <w:sz w:val="24"/>
          <w:szCs w:val="24"/>
        </w:rPr>
      </w:pPr>
      <w:r w:rsidRPr="00F63233">
        <w:rPr>
          <w:rFonts w:ascii="Times New Roman" w:hAnsi="Times New Roman" w:cs="Times New Roman"/>
          <w:sz w:val="24"/>
          <w:szCs w:val="24"/>
        </w:rPr>
        <w:t>Talib, Syamsul Bahri. 2010.</w:t>
      </w:r>
      <w:r w:rsidRPr="00F63233">
        <w:rPr>
          <w:rFonts w:ascii="Times New Roman" w:hAnsi="Times New Roman" w:cs="Times New Roman"/>
          <w:i/>
          <w:sz w:val="24"/>
          <w:szCs w:val="24"/>
        </w:rPr>
        <w:t xml:space="preserve"> Psikologi Pendidikan Berbasis Analisis Empiris Aplikatif. </w:t>
      </w:r>
      <w:r w:rsidRPr="00F63233">
        <w:rPr>
          <w:rFonts w:ascii="Times New Roman" w:hAnsi="Times New Roman" w:cs="Times New Roman"/>
          <w:sz w:val="24"/>
          <w:szCs w:val="24"/>
        </w:rPr>
        <w:t>Jakarta. Kencana Prenada Media Group.</w:t>
      </w:r>
    </w:p>
    <w:p w:rsidR="00853E4E" w:rsidRDefault="00853E4E" w:rsidP="00B4452F">
      <w:pPr>
        <w:spacing w:line="240" w:lineRule="auto"/>
        <w:ind w:left="720" w:hanging="720"/>
        <w:rPr>
          <w:rFonts w:ascii="Times New Roman" w:hAnsi="Times New Roman" w:cs="Times New Roman"/>
          <w:sz w:val="24"/>
          <w:szCs w:val="24"/>
        </w:rPr>
      </w:pPr>
      <w:proofErr w:type="gramStart"/>
      <w:r w:rsidRPr="00F63233">
        <w:rPr>
          <w:rFonts w:ascii="Times New Roman" w:hAnsi="Times New Roman" w:cs="Times New Roman"/>
          <w:sz w:val="24"/>
          <w:szCs w:val="24"/>
        </w:rPr>
        <w:t>Harian Tanah Air.</w:t>
      </w:r>
      <w:proofErr w:type="gramEnd"/>
      <w:r w:rsidRPr="00F63233">
        <w:rPr>
          <w:rFonts w:ascii="Times New Roman" w:hAnsi="Times New Roman" w:cs="Times New Roman"/>
          <w:sz w:val="24"/>
          <w:szCs w:val="24"/>
        </w:rPr>
        <w:t xml:space="preserve"> </w:t>
      </w:r>
      <w:proofErr w:type="gramStart"/>
      <w:r w:rsidRPr="00F63233">
        <w:rPr>
          <w:rFonts w:ascii="Times New Roman" w:hAnsi="Times New Roman" w:cs="Times New Roman"/>
          <w:sz w:val="24"/>
          <w:szCs w:val="24"/>
        </w:rPr>
        <w:t>Tanggal terbit 17 Agustus 1960.</w:t>
      </w:r>
      <w:proofErr w:type="gramEnd"/>
      <w:r w:rsidRPr="00F63233">
        <w:rPr>
          <w:rFonts w:ascii="Times New Roman" w:hAnsi="Times New Roman" w:cs="Times New Roman"/>
          <w:sz w:val="24"/>
          <w:szCs w:val="24"/>
        </w:rPr>
        <w:t xml:space="preserve"> </w:t>
      </w:r>
      <w:r w:rsidRPr="00F63233">
        <w:rPr>
          <w:rFonts w:ascii="Times New Roman" w:hAnsi="Times New Roman" w:cs="Times New Roman"/>
          <w:i/>
          <w:sz w:val="24"/>
          <w:szCs w:val="24"/>
        </w:rPr>
        <w:t xml:space="preserve">Kodam XIV Sulselra, Korem </w:t>
      </w:r>
      <w:proofErr w:type="gramStart"/>
      <w:r w:rsidRPr="00F63233">
        <w:rPr>
          <w:rFonts w:ascii="Times New Roman" w:hAnsi="Times New Roman" w:cs="Times New Roman"/>
          <w:i/>
          <w:sz w:val="24"/>
          <w:szCs w:val="24"/>
        </w:rPr>
        <w:t>Hn</w:t>
      </w:r>
      <w:proofErr w:type="gramEnd"/>
      <w:r w:rsidRPr="00F63233">
        <w:rPr>
          <w:rFonts w:ascii="Times New Roman" w:hAnsi="Times New Roman" w:cs="Times New Roman"/>
          <w:i/>
          <w:sz w:val="24"/>
          <w:szCs w:val="24"/>
        </w:rPr>
        <w:t xml:space="preserve"> IV Mapesonae</w:t>
      </w:r>
      <w:r w:rsidRPr="00F63233">
        <w:rPr>
          <w:rFonts w:ascii="Times New Roman" w:hAnsi="Times New Roman" w:cs="Times New Roman"/>
          <w:sz w:val="24"/>
          <w:szCs w:val="24"/>
        </w:rPr>
        <w:t xml:space="preserve">. </w:t>
      </w:r>
    </w:p>
    <w:p w:rsidR="005E3C45" w:rsidRPr="005026D4" w:rsidRDefault="005E3C45" w:rsidP="00B4452F">
      <w:pPr>
        <w:spacing w:line="360" w:lineRule="auto"/>
        <w:ind w:left="720" w:hanging="720"/>
        <w:rPr>
          <w:rFonts w:ascii="Times New Roman" w:hAnsi="Times New Roman" w:cs="Times New Roman"/>
          <w:b/>
          <w:sz w:val="24"/>
          <w:szCs w:val="24"/>
        </w:rPr>
      </w:pPr>
    </w:p>
    <w:sectPr w:rsidR="005E3C45" w:rsidRPr="005026D4" w:rsidSect="00121251">
      <w:headerReference w:type="default" r:id="rId8"/>
      <w:pgSz w:w="11907" w:h="16839" w:code="9"/>
      <w:pgMar w:top="1800" w:right="1440" w:bottom="1440" w:left="1440" w:header="720" w:footer="720" w:gutter="0"/>
      <w:pgNumType w:start="3"/>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F9D" w:rsidRDefault="00B37F9D" w:rsidP="00026D70">
      <w:pPr>
        <w:spacing w:after="0" w:line="240" w:lineRule="auto"/>
      </w:pPr>
      <w:r>
        <w:separator/>
      </w:r>
    </w:p>
  </w:endnote>
  <w:endnote w:type="continuationSeparator" w:id="1">
    <w:p w:rsidR="00B37F9D" w:rsidRDefault="00B37F9D" w:rsidP="00026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F9D" w:rsidRDefault="00B37F9D" w:rsidP="00026D70">
      <w:pPr>
        <w:spacing w:after="0" w:line="240" w:lineRule="auto"/>
      </w:pPr>
      <w:r>
        <w:separator/>
      </w:r>
    </w:p>
  </w:footnote>
  <w:footnote w:type="continuationSeparator" w:id="1">
    <w:p w:rsidR="00B37F9D" w:rsidRDefault="00B37F9D" w:rsidP="00026D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9619"/>
      <w:docPartObj>
        <w:docPartGallery w:val="Page Numbers (Top of Page)"/>
        <w:docPartUnique/>
      </w:docPartObj>
    </w:sdtPr>
    <w:sdtContent>
      <w:p w:rsidR="00D54EEA" w:rsidRPr="00940D17" w:rsidRDefault="004E14A1">
        <w:pPr>
          <w:pStyle w:val="Header"/>
          <w:jc w:val="right"/>
          <w:rPr>
            <w:rFonts w:ascii="Times New Roman" w:hAnsi="Times New Roman" w:cs="Times New Roman"/>
            <w:sz w:val="24"/>
            <w:szCs w:val="24"/>
          </w:rPr>
        </w:pPr>
        <w:r w:rsidRPr="00940D17">
          <w:rPr>
            <w:rFonts w:ascii="Times New Roman" w:hAnsi="Times New Roman" w:cs="Times New Roman"/>
            <w:sz w:val="24"/>
            <w:szCs w:val="24"/>
          </w:rPr>
          <w:fldChar w:fldCharType="begin"/>
        </w:r>
        <w:r w:rsidR="00FD66BD" w:rsidRPr="00940D17">
          <w:rPr>
            <w:rFonts w:ascii="Times New Roman" w:hAnsi="Times New Roman" w:cs="Times New Roman"/>
            <w:sz w:val="24"/>
            <w:szCs w:val="24"/>
          </w:rPr>
          <w:instrText xml:space="preserve"> PAGE   \* MERGEFORMAT </w:instrText>
        </w:r>
        <w:r w:rsidRPr="00940D17">
          <w:rPr>
            <w:rFonts w:ascii="Times New Roman" w:hAnsi="Times New Roman" w:cs="Times New Roman"/>
            <w:sz w:val="24"/>
            <w:szCs w:val="24"/>
          </w:rPr>
          <w:fldChar w:fldCharType="separate"/>
        </w:r>
        <w:r w:rsidR="00C077C8">
          <w:rPr>
            <w:rFonts w:ascii="Times New Roman" w:hAnsi="Times New Roman" w:cs="Times New Roman"/>
            <w:noProof/>
            <w:sz w:val="24"/>
            <w:szCs w:val="24"/>
          </w:rPr>
          <w:t>18</w:t>
        </w:r>
        <w:r w:rsidRPr="00940D17">
          <w:rPr>
            <w:rFonts w:ascii="Times New Roman" w:hAnsi="Times New Roman" w:cs="Times New Roman"/>
            <w:noProof/>
            <w:sz w:val="24"/>
            <w:szCs w:val="24"/>
          </w:rPr>
          <w:fldChar w:fldCharType="end"/>
        </w:r>
      </w:p>
    </w:sdtContent>
  </w:sdt>
  <w:p w:rsidR="00D54EEA" w:rsidRDefault="00C077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33E2"/>
    <w:multiLevelType w:val="hybridMultilevel"/>
    <w:tmpl w:val="EED6451A"/>
    <w:lvl w:ilvl="0" w:tplc="8CECB5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52678"/>
    <w:multiLevelType w:val="hybridMultilevel"/>
    <w:tmpl w:val="135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F132E"/>
    <w:multiLevelType w:val="hybridMultilevel"/>
    <w:tmpl w:val="4590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06F6A"/>
    <w:multiLevelType w:val="hybridMultilevel"/>
    <w:tmpl w:val="9B2A0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76AFA"/>
    <w:multiLevelType w:val="hybridMultilevel"/>
    <w:tmpl w:val="2B44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50FD3"/>
    <w:multiLevelType w:val="hybridMultilevel"/>
    <w:tmpl w:val="0D12D994"/>
    <w:lvl w:ilvl="0" w:tplc="A468CE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06706"/>
    <w:multiLevelType w:val="hybridMultilevel"/>
    <w:tmpl w:val="570E2A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8230EBF"/>
    <w:multiLevelType w:val="hybridMultilevel"/>
    <w:tmpl w:val="9D343BEC"/>
    <w:lvl w:ilvl="0" w:tplc="A9C2EE54">
      <w:start w:val="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AFA7508"/>
    <w:multiLevelType w:val="hybridMultilevel"/>
    <w:tmpl w:val="166A61CE"/>
    <w:lvl w:ilvl="0" w:tplc="708C21B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66BE9"/>
    <w:multiLevelType w:val="hybridMultilevel"/>
    <w:tmpl w:val="A51EE652"/>
    <w:lvl w:ilvl="0" w:tplc="BA862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F72FA"/>
    <w:multiLevelType w:val="hybridMultilevel"/>
    <w:tmpl w:val="D332A6A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1D043F6"/>
    <w:multiLevelType w:val="hybridMultilevel"/>
    <w:tmpl w:val="FFC2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972AD"/>
    <w:multiLevelType w:val="hybridMultilevel"/>
    <w:tmpl w:val="FB12A06C"/>
    <w:lvl w:ilvl="0" w:tplc="786438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4B362C9"/>
    <w:multiLevelType w:val="hybridMultilevel"/>
    <w:tmpl w:val="698E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24451"/>
    <w:multiLevelType w:val="hybridMultilevel"/>
    <w:tmpl w:val="8C68F38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B877537"/>
    <w:multiLevelType w:val="hybridMultilevel"/>
    <w:tmpl w:val="F8A0CD4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370D4"/>
    <w:multiLevelType w:val="hybridMultilevel"/>
    <w:tmpl w:val="6562B7B0"/>
    <w:lvl w:ilvl="0" w:tplc="A2A4054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F735483"/>
    <w:multiLevelType w:val="hybridMultilevel"/>
    <w:tmpl w:val="843C8CC4"/>
    <w:lvl w:ilvl="0" w:tplc="B4A24C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54B63"/>
    <w:multiLevelType w:val="hybridMultilevel"/>
    <w:tmpl w:val="AB602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64083"/>
    <w:multiLevelType w:val="hybridMultilevel"/>
    <w:tmpl w:val="D8F82FF0"/>
    <w:lvl w:ilvl="0" w:tplc="1892F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CD65C6"/>
    <w:multiLevelType w:val="hybridMultilevel"/>
    <w:tmpl w:val="7618D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77B00"/>
    <w:multiLevelType w:val="hybridMultilevel"/>
    <w:tmpl w:val="9566017A"/>
    <w:lvl w:ilvl="0" w:tplc="ED16172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C252C8"/>
    <w:multiLevelType w:val="hybridMultilevel"/>
    <w:tmpl w:val="E892C458"/>
    <w:lvl w:ilvl="0" w:tplc="E16C92B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9990DBF"/>
    <w:multiLevelType w:val="hybridMultilevel"/>
    <w:tmpl w:val="0BDC6C0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5CF86D41"/>
    <w:multiLevelType w:val="hybridMultilevel"/>
    <w:tmpl w:val="467C7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5101E9"/>
    <w:multiLevelType w:val="hybridMultilevel"/>
    <w:tmpl w:val="62B8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E0F2E"/>
    <w:multiLevelType w:val="hybridMultilevel"/>
    <w:tmpl w:val="F6BAC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5865E2"/>
    <w:multiLevelType w:val="hybridMultilevel"/>
    <w:tmpl w:val="73F85E52"/>
    <w:lvl w:ilvl="0" w:tplc="D444E3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B21233"/>
    <w:multiLevelType w:val="hybridMultilevel"/>
    <w:tmpl w:val="FC6C3F7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C7599"/>
    <w:multiLevelType w:val="hybridMultilevel"/>
    <w:tmpl w:val="060EA4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E73472"/>
    <w:multiLevelType w:val="hybridMultilevel"/>
    <w:tmpl w:val="7ACC8632"/>
    <w:lvl w:ilvl="0" w:tplc="D6B0B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541DA"/>
    <w:multiLevelType w:val="hybridMultilevel"/>
    <w:tmpl w:val="2C122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3D0A75"/>
    <w:multiLevelType w:val="hybridMultilevel"/>
    <w:tmpl w:val="A5CC13CC"/>
    <w:lvl w:ilvl="0" w:tplc="7A4E6D5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74B75AD5"/>
    <w:multiLevelType w:val="hybridMultilevel"/>
    <w:tmpl w:val="C046C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0C4731"/>
    <w:multiLevelType w:val="hybridMultilevel"/>
    <w:tmpl w:val="18F0ECF8"/>
    <w:lvl w:ilvl="0" w:tplc="B0A2D82A">
      <w:start w:val="1"/>
      <w:numFmt w:val="decimal"/>
      <w:lvlText w:val="%1."/>
      <w:lvlJc w:val="left"/>
      <w:pPr>
        <w:ind w:left="1571" w:hanging="360"/>
      </w:pPr>
    </w:lvl>
    <w:lvl w:ilvl="1" w:tplc="87F8C42E">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96D2847"/>
    <w:multiLevelType w:val="hybridMultilevel"/>
    <w:tmpl w:val="69F2D5CE"/>
    <w:lvl w:ilvl="0" w:tplc="4BDE01B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D167C15"/>
    <w:multiLevelType w:val="hybridMultilevel"/>
    <w:tmpl w:val="9C1C7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8338DC"/>
    <w:multiLevelType w:val="hybridMultilevel"/>
    <w:tmpl w:val="020A9FCC"/>
    <w:lvl w:ilvl="0" w:tplc="DDB27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9"/>
  </w:num>
  <w:num w:numId="4">
    <w:abstractNumId w:val="1"/>
  </w:num>
  <w:num w:numId="5">
    <w:abstractNumId w:val="23"/>
  </w:num>
  <w:num w:numId="6">
    <w:abstractNumId w:val="3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8"/>
  </w:num>
  <w:num w:numId="11">
    <w:abstractNumId w:val="13"/>
  </w:num>
  <w:num w:numId="12">
    <w:abstractNumId w:val="33"/>
  </w:num>
  <w:num w:numId="13">
    <w:abstractNumId w:val="25"/>
  </w:num>
  <w:num w:numId="14">
    <w:abstractNumId w:val="26"/>
  </w:num>
  <w:num w:numId="15">
    <w:abstractNumId w:val="17"/>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5"/>
  </w:num>
  <w:num w:numId="20">
    <w:abstractNumId w:val="7"/>
  </w:num>
  <w:num w:numId="21">
    <w:abstractNumId w:val="21"/>
  </w:num>
  <w:num w:numId="22">
    <w:abstractNumId w:val="19"/>
  </w:num>
  <w:num w:numId="23">
    <w:abstractNumId w:val="29"/>
  </w:num>
  <w:num w:numId="24">
    <w:abstractNumId w:val="31"/>
  </w:num>
  <w:num w:numId="25">
    <w:abstractNumId w:val="22"/>
  </w:num>
  <w:num w:numId="26">
    <w:abstractNumId w:val="32"/>
  </w:num>
  <w:num w:numId="27">
    <w:abstractNumId w:val="8"/>
  </w:num>
  <w:num w:numId="28">
    <w:abstractNumId w:val="3"/>
  </w:num>
  <w:num w:numId="29">
    <w:abstractNumId w:val="2"/>
  </w:num>
  <w:num w:numId="30">
    <w:abstractNumId w:val="5"/>
  </w:num>
  <w:num w:numId="31">
    <w:abstractNumId w:val="11"/>
  </w:num>
  <w:num w:numId="32">
    <w:abstractNumId w:val="0"/>
  </w:num>
  <w:num w:numId="33">
    <w:abstractNumId w:val="16"/>
  </w:num>
  <w:num w:numId="34">
    <w:abstractNumId w:val="37"/>
  </w:num>
  <w:num w:numId="35">
    <w:abstractNumId w:val="18"/>
  </w:num>
  <w:num w:numId="36">
    <w:abstractNumId w:val="27"/>
  </w:num>
  <w:num w:numId="37">
    <w:abstractNumId w:val="15"/>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rsids>
    <w:rsidRoot w:val="004D782E"/>
    <w:rsid w:val="00006470"/>
    <w:rsid w:val="00026D70"/>
    <w:rsid w:val="000414DF"/>
    <w:rsid w:val="000524BB"/>
    <w:rsid w:val="00071DD7"/>
    <w:rsid w:val="000D1FAB"/>
    <w:rsid w:val="000F2814"/>
    <w:rsid w:val="001015C9"/>
    <w:rsid w:val="00207185"/>
    <w:rsid w:val="002203C2"/>
    <w:rsid w:val="00261C12"/>
    <w:rsid w:val="00264F51"/>
    <w:rsid w:val="00314B71"/>
    <w:rsid w:val="00337271"/>
    <w:rsid w:val="0035148C"/>
    <w:rsid w:val="00374A11"/>
    <w:rsid w:val="003A78D2"/>
    <w:rsid w:val="003C0F24"/>
    <w:rsid w:val="003C397A"/>
    <w:rsid w:val="0049040C"/>
    <w:rsid w:val="004D782E"/>
    <w:rsid w:val="004E14A1"/>
    <w:rsid w:val="004F7884"/>
    <w:rsid w:val="00500630"/>
    <w:rsid w:val="005026D4"/>
    <w:rsid w:val="005859A4"/>
    <w:rsid w:val="00590FD7"/>
    <w:rsid w:val="005E3C45"/>
    <w:rsid w:val="005F132D"/>
    <w:rsid w:val="006723A5"/>
    <w:rsid w:val="00675DA2"/>
    <w:rsid w:val="006A2E00"/>
    <w:rsid w:val="006C115E"/>
    <w:rsid w:val="007E7986"/>
    <w:rsid w:val="00837636"/>
    <w:rsid w:val="008519F8"/>
    <w:rsid w:val="00853E4E"/>
    <w:rsid w:val="00892B57"/>
    <w:rsid w:val="008F2BBE"/>
    <w:rsid w:val="00936F16"/>
    <w:rsid w:val="00940D17"/>
    <w:rsid w:val="009E784A"/>
    <w:rsid w:val="00A33977"/>
    <w:rsid w:val="00A54B58"/>
    <w:rsid w:val="00AE6257"/>
    <w:rsid w:val="00B35F55"/>
    <w:rsid w:val="00B37F9D"/>
    <w:rsid w:val="00B4452F"/>
    <w:rsid w:val="00BB2E03"/>
    <w:rsid w:val="00C077C8"/>
    <w:rsid w:val="00C1743D"/>
    <w:rsid w:val="00C56F28"/>
    <w:rsid w:val="00C976CA"/>
    <w:rsid w:val="00CC7C61"/>
    <w:rsid w:val="00CD09DF"/>
    <w:rsid w:val="00D63A27"/>
    <w:rsid w:val="00D8022B"/>
    <w:rsid w:val="00DC7E66"/>
    <w:rsid w:val="00DF51D7"/>
    <w:rsid w:val="00E328B6"/>
    <w:rsid w:val="00E369E7"/>
    <w:rsid w:val="00E94115"/>
    <w:rsid w:val="00F06782"/>
    <w:rsid w:val="00F07E25"/>
    <w:rsid w:val="00F37880"/>
    <w:rsid w:val="00F9675B"/>
    <w:rsid w:val="00FA6B7B"/>
    <w:rsid w:val="00FD6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Straight Arrow Connector 1"/>
        <o:r id="V:Rule6" type="connector" idref="#_x0000_s1032"/>
        <o:r id="V:Rule7" type="connector" idref="#_x0000_s1035"/>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2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D782E"/>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4D782E"/>
  </w:style>
  <w:style w:type="paragraph" w:customStyle="1" w:styleId="Default">
    <w:name w:val="Default"/>
    <w:rsid w:val="004D78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7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82E"/>
  </w:style>
  <w:style w:type="paragraph" w:styleId="NormalWeb">
    <w:name w:val="Normal (Web)"/>
    <w:basedOn w:val="Normal"/>
    <w:uiPriority w:val="99"/>
    <w:unhideWhenUsed/>
    <w:rsid w:val="004D782E"/>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paragraph" w:styleId="FootnoteText">
    <w:name w:val="footnote text"/>
    <w:basedOn w:val="Normal"/>
    <w:link w:val="FootnoteTextChar"/>
    <w:uiPriority w:val="99"/>
    <w:unhideWhenUsed/>
    <w:rsid w:val="003A78D2"/>
    <w:pPr>
      <w:spacing w:after="0" w:line="240" w:lineRule="auto"/>
      <w:jc w:val="left"/>
    </w:pPr>
    <w:rPr>
      <w:sz w:val="20"/>
      <w:szCs w:val="20"/>
    </w:rPr>
  </w:style>
  <w:style w:type="character" w:customStyle="1" w:styleId="FootnoteTextChar">
    <w:name w:val="Footnote Text Char"/>
    <w:basedOn w:val="DefaultParagraphFont"/>
    <w:link w:val="FootnoteText"/>
    <w:uiPriority w:val="99"/>
    <w:rsid w:val="003A78D2"/>
    <w:rPr>
      <w:sz w:val="20"/>
      <w:szCs w:val="20"/>
    </w:rPr>
  </w:style>
  <w:style w:type="character" w:styleId="Hyperlink">
    <w:name w:val="Hyperlink"/>
    <w:basedOn w:val="DefaultParagraphFont"/>
    <w:uiPriority w:val="99"/>
    <w:unhideWhenUsed/>
    <w:rsid w:val="003A78D2"/>
    <w:rPr>
      <w:color w:val="0000FF" w:themeColor="hyperlink"/>
      <w:u w:val="single"/>
    </w:rPr>
  </w:style>
  <w:style w:type="paragraph" w:styleId="Footer">
    <w:name w:val="footer"/>
    <w:basedOn w:val="Normal"/>
    <w:link w:val="FooterChar"/>
    <w:uiPriority w:val="99"/>
    <w:semiHidden/>
    <w:unhideWhenUsed/>
    <w:rsid w:val="00940D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0D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9ECB-92BC-499C-A786-04621FB7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16</Pages>
  <Words>5582</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Raden't</dc:creator>
  <cp:lastModifiedBy>SAINAL</cp:lastModifiedBy>
  <cp:revision>52</cp:revision>
  <dcterms:created xsi:type="dcterms:W3CDTF">2016-07-11T04:26:00Z</dcterms:created>
  <dcterms:modified xsi:type="dcterms:W3CDTF">2010-08-20T08:31:00Z</dcterms:modified>
</cp:coreProperties>
</file>