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B4" w:rsidRPr="00BB2267" w:rsidRDefault="008D104D" w:rsidP="00D170CB">
      <w:pPr>
        <w:spacing w:after="0" w:line="720" w:lineRule="auto"/>
        <w:jc w:val="center"/>
        <w:rPr>
          <w:rFonts w:ascii="Times New Roman" w:hAnsi="Times New Roman" w:cs="Times New Roman"/>
          <w:b/>
          <w:sz w:val="24"/>
          <w:szCs w:val="24"/>
        </w:rPr>
      </w:pPr>
      <w:r w:rsidRPr="00BB2267">
        <w:rPr>
          <w:rFonts w:ascii="Times New Roman" w:hAnsi="Times New Roman" w:cs="Times New Roman"/>
          <w:b/>
          <w:sz w:val="24"/>
          <w:szCs w:val="24"/>
        </w:rPr>
        <w:t>BAB IV</w:t>
      </w:r>
    </w:p>
    <w:p w:rsidR="008D104D" w:rsidRPr="00BB2267" w:rsidRDefault="008D104D" w:rsidP="00D170CB">
      <w:pPr>
        <w:spacing w:after="0" w:line="720" w:lineRule="auto"/>
        <w:jc w:val="center"/>
        <w:rPr>
          <w:rFonts w:ascii="Times New Roman" w:hAnsi="Times New Roman" w:cs="Times New Roman"/>
          <w:b/>
          <w:sz w:val="24"/>
          <w:szCs w:val="24"/>
        </w:rPr>
      </w:pPr>
      <w:r w:rsidRPr="00BB2267">
        <w:rPr>
          <w:rFonts w:ascii="Times New Roman" w:hAnsi="Times New Roman" w:cs="Times New Roman"/>
          <w:b/>
          <w:sz w:val="24"/>
          <w:szCs w:val="24"/>
        </w:rPr>
        <w:t>HASIL PENELITIAN DAN PEMBAHASAN</w:t>
      </w:r>
    </w:p>
    <w:p w:rsidR="007C7815" w:rsidRPr="00BB2267" w:rsidRDefault="006B7597" w:rsidP="00922190">
      <w:pPr>
        <w:pStyle w:val="ListParagraph"/>
        <w:numPr>
          <w:ilvl w:val="0"/>
          <w:numId w:val="1"/>
        </w:numPr>
        <w:spacing w:after="0" w:line="720" w:lineRule="auto"/>
        <w:ind w:left="426" w:hanging="426"/>
        <w:jc w:val="center"/>
        <w:rPr>
          <w:rFonts w:ascii="Times New Roman" w:hAnsi="Times New Roman" w:cs="Times New Roman"/>
          <w:b/>
          <w:sz w:val="24"/>
          <w:szCs w:val="24"/>
        </w:rPr>
      </w:pPr>
      <w:r w:rsidRPr="00BB2267">
        <w:rPr>
          <w:rFonts w:ascii="Times New Roman" w:hAnsi="Times New Roman" w:cs="Times New Roman"/>
          <w:b/>
          <w:sz w:val="24"/>
          <w:szCs w:val="24"/>
          <w:lang w:val="en-US"/>
        </w:rPr>
        <w:t>HASIL PENELITIAN</w:t>
      </w:r>
    </w:p>
    <w:p w:rsidR="007C7815" w:rsidRPr="00BB2267" w:rsidRDefault="00C77950" w:rsidP="00922190">
      <w:pPr>
        <w:pStyle w:val="ListParagraph"/>
        <w:numPr>
          <w:ilvl w:val="0"/>
          <w:numId w:val="37"/>
        </w:numPr>
        <w:spacing w:after="0" w:line="720" w:lineRule="auto"/>
        <w:ind w:left="426" w:hanging="426"/>
        <w:jc w:val="both"/>
        <w:rPr>
          <w:rFonts w:ascii="Times New Roman" w:hAnsi="Times New Roman" w:cs="Times New Roman"/>
          <w:b/>
          <w:sz w:val="24"/>
          <w:szCs w:val="24"/>
          <w:lang w:val="en-US"/>
        </w:rPr>
      </w:pPr>
      <w:r w:rsidRPr="00BB2267">
        <w:rPr>
          <w:rFonts w:ascii="Times New Roman" w:hAnsi="Times New Roman" w:cs="Times New Roman"/>
          <w:b/>
          <w:sz w:val="24"/>
          <w:szCs w:val="24"/>
          <w:lang w:val="en-US"/>
        </w:rPr>
        <w:t>Profil</w:t>
      </w:r>
      <w:r w:rsidR="00C65A02" w:rsidRPr="00BB2267">
        <w:rPr>
          <w:rFonts w:ascii="Times New Roman" w:hAnsi="Times New Roman" w:cs="Times New Roman"/>
          <w:b/>
          <w:sz w:val="24"/>
          <w:szCs w:val="24"/>
          <w:lang w:val="en-US"/>
        </w:rPr>
        <w:t xml:space="preserve"> </w:t>
      </w:r>
      <w:r w:rsidRPr="00BB2267">
        <w:rPr>
          <w:rFonts w:ascii="Times New Roman" w:hAnsi="Times New Roman" w:cs="Times New Roman"/>
          <w:b/>
          <w:sz w:val="24"/>
          <w:szCs w:val="24"/>
          <w:lang w:val="en-US"/>
        </w:rPr>
        <w:t>sekolah</w:t>
      </w:r>
    </w:p>
    <w:p w:rsidR="001921B5" w:rsidRPr="00BB2267" w:rsidRDefault="00C77950" w:rsidP="00922190">
      <w:pPr>
        <w:pStyle w:val="ListParagraph"/>
        <w:numPr>
          <w:ilvl w:val="1"/>
          <w:numId w:val="45"/>
        </w:numPr>
        <w:spacing w:after="0" w:line="480" w:lineRule="auto"/>
        <w:ind w:left="426" w:hanging="426"/>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Identitas</w:t>
      </w:r>
      <w:r w:rsidR="00C65A02"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Sekolah</w:t>
      </w:r>
    </w:p>
    <w:p w:rsidR="007C7815" w:rsidRPr="00BB2267" w:rsidRDefault="008355A9" w:rsidP="008355A9">
      <w:p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 xml:space="preserve">1)  </w:t>
      </w:r>
      <w:r w:rsidR="007C7815" w:rsidRPr="00BB2267">
        <w:rPr>
          <w:rFonts w:ascii="Times New Roman" w:hAnsi="Times New Roman" w:cs="Times New Roman"/>
          <w:sz w:val="24"/>
          <w:szCs w:val="24"/>
          <w:lang w:val="en-US"/>
        </w:rPr>
        <w:t>Nama</w:t>
      </w:r>
      <w:r w:rsidR="00C65A02" w:rsidRPr="00BB2267">
        <w:rPr>
          <w:rFonts w:ascii="Times New Roman" w:hAnsi="Times New Roman" w:cs="Times New Roman"/>
          <w:sz w:val="24"/>
          <w:szCs w:val="24"/>
          <w:lang w:val="en-US"/>
        </w:rPr>
        <w:t xml:space="preserve"> </w:t>
      </w:r>
      <w:r w:rsidR="007C7815" w:rsidRPr="00BB2267">
        <w:rPr>
          <w:rFonts w:ascii="Times New Roman" w:hAnsi="Times New Roman" w:cs="Times New Roman"/>
          <w:sz w:val="24"/>
          <w:szCs w:val="24"/>
          <w:lang w:val="en-US"/>
        </w:rPr>
        <w:t>Sekolah</w:t>
      </w:r>
      <w:r w:rsidR="007C7815" w:rsidRPr="00BB2267">
        <w:rPr>
          <w:rFonts w:ascii="Times New Roman" w:hAnsi="Times New Roman" w:cs="Times New Roman"/>
          <w:sz w:val="24"/>
          <w:szCs w:val="24"/>
          <w:lang w:val="en-US"/>
        </w:rPr>
        <w:tab/>
        <w:t>:</w:t>
      </w:r>
      <w:r w:rsidR="007C7815" w:rsidRPr="00BB2267">
        <w:rPr>
          <w:rFonts w:ascii="Times New Roman" w:hAnsi="Times New Roman" w:cs="Times New Roman"/>
          <w:sz w:val="24"/>
          <w:szCs w:val="24"/>
          <w:lang w:val="en-US"/>
        </w:rPr>
        <w:tab/>
        <w:t>SMPN</w:t>
      </w:r>
      <w:r w:rsidR="002E37E3" w:rsidRPr="00BB2267">
        <w:rPr>
          <w:rFonts w:ascii="Times New Roman" w:hAnsi="Times New Roman" w:cs="Times New Roman"/>
          <w:sz w:val="24"/>
          <w:szCs w:val="24"/>
          <w:lang w:val="en-US"/>
        </w:rPr>
        <w:t>egeri</w:t>
      </w:r>
      <w:r w:rsidR="007C7815" w:rsidRPr="00BB2267">
        <w:rPr>
          <w:rFonts w:ascii="Times New Roman" w:hAnsi="Times New Roman" w:cs="Times New Roman"/>
          <w:sz w:val="24"/>
          <w:szCs w:val="24"/>
          <w:lang w:val="en-US"/>
        </w:rPr>
        <w:t xml:space="preserve"> 1 Tompobulu</w:t>
      </w:r>
    </w:p>
    <w:p w:rsidR="007C7815" w:rsidRPr="00BB2267" w:rsidRDefault="00922190" w:rsidP="008355A9">
      <w:p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 xml:space="preserve">2). </w:t>
      </w:r>
      <w:r w:rsidR="007C7815" w:rsidRPr="00BB2267">
        <w:rPr>
          <w:rFonts w:ascii="Times New Roman" w:hAnsi="Times New Roman" w:cs="Times New Roman"/>
          <w:sz w:val="24"/>
          <w:szCs w:val="24"/>
          <w:lang w:val="en-US"/>
        </w:rPr>
        <w:t>Alamat</w:t>
      </w:r>
      <w:r w:rsidR="00C65A02" w:rsidRPr="00BB2267">
        <w:rPr>
          <w:rFonts w:ascii="Times New Roman" w:hAnsi="Times New Roman" w:cs="Times New Roman"/>
          <w:sz w:val="24"/>
          <w:szCs w:val="24"/>
          <w:lang w:val="en-US"/>
        </w:rPr>
        <w:t xml:space="preserve"> </w:t>
      </w:r>
      <w:r w:rsidR="007C7815" w:rsidRPr="00BB2267">
        <w:rPr>
          <w:rFonts w:ascii="Times New Roman" w:hAnsi="Times New Roman" w:cs="Times New Roman"/>
          <w:sz w:val="24"/>
          <w:szCs w:val="24"/>
          <w:lang w:val="en-US"/>
        </w:rPr>
        <w:t>sekolah</w:t>
      </w:r>
      <w:r w:rsidR="007C7815" w:rsidRPr="00BB2267">
        <w:rPr>
          <w:rFonts w:ascii="Times New Roman" w:hAnsi="Times New Roman" w:cs="Times New Roman"/>
          <w:sz w:val="24"/>
          <w:szCs w:val="24"/>
          <w:lang w:val="en-US"/>
        </w:rPr>
        <w:tab/>
        <w:t>:</w:t>
      </w:r>
    </w:p>
    <w:p w:rsidR="007C7815" w:rsidRPr="00BB2267" w:rsidRDefault="007C7815" w:rsidP="008355A9">
      <w:pPr>
        <w:pStyle w:val="ListParagraph"/>
        <w:numPr>
          <w:ilvl w:val="0"/>
          <w:numId w:val="21"/>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Jalan</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Jl, Pendidikan No. 31 Banyorang</w:t>
      </w:r>
    </w:p>
    <w:p w:rsidR="007C7815" w:rsidRPr="00BB2267" w:rsidRDefault="007C7815" w:rsidP="008355A9">
      <w:pPr>
        <w:pStyle w:val="ListParagraph"/>
        <w:numPr>
          <w:ilvl w:val="0"/>
          <w:numId w:val="21"/>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Desa/Kelurahan</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Banyorang</w:t>
      </w:r>
    </w:p>
    <w:p w:rsidR="007C7815" w:rsidRPr="00BB2267" w:rsidRDefault="007C7815" w:rsidP="008355A9">
      <w:pPr>
        <w:pStyle w:val="ListParagraph"/>
        <w:numPr>
          <w:ilvl w:val="0"/>
          <w:numId w:val="21"/>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Kecamatan</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Tompobulu</w:t>
      </w:r>
    </w:p>
    <w:p w:rsidR="007C7815" w:rsidRPr="00BB2267" w:rsidRDefault="007C7815" w:rsidP="008355A9">
      <w:pPr>
        <w:pStyle w:val="ListParagraph"/>
        <w:numPr>
          <w:ilvl w:val="0"/>
          <w:numId w:val="21"/>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Kabupaten</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Bantaeng</w:t>
      </w:r>
    </w:p>
    <w:p w:rsidR="007C7815" w:rsidRPr="00BB2267" w:rsidRDefault="007C7815" w:rsidP="008355A9">
      <w:pPr>
        <w:pStyle w:val="ListParagraph"/>
        <w:numPr>
          <w:ilvl w:val="0"/>
          <w:numId w:val="21"/>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Propinsi</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Sulawesi Selatan</w:t>
      </w:r>
    </w:p>
    <w:p w:rsidR="007C7815" w:rsidRPr="00BB2267" w:rsidRDefault="007C7815" w:rsidP="008355A9">
      <w:pPr>
        <w:pStyle w:val="ListParagraph"/>
        <w:numPr>
          <w:ilvl w:val="0"/>
          <w:numId w:val="21"/>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KodePos</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92461</w:t>
      </w:r>
    </w:p>
    <w:p w:rsidR="009210C2" w:rsidRPr="00BB2267" w:rsidRDefault="009210C2" w:rsidP="008355A9">
      <w:pPr>
        <w:pStyle w:val="ListParagraph"/>
        <w:numPr>
          <w:ilvl w:val="0"/>
          <w:numId w:val="40"/>
        </w:numPr>
        <w:tabs>
          <w:tab w:val="left" w:pos="4111"/>
          <w:tab w:val="left" w:pos="4395"/>
          <w:tab w:val="left" w:pos="5670"/>
        </w:tabs>
        <w:spacing w:after="0" w:line="480" w:lineRule="auto"/>
        <w:ind w:left="567" w:hanging="567"/>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No Telp</w:t>
      </w:r>
      <w:r w:rsidRPr="00BB2267">
        <w:rPr>
          <w:rFonts w:ascii="Times New Roman" w:hAnsi="Times New Roman" w:cs="Times New Roman"/>
          <w:sz w:val="24"/>
          <w:szCs w:val="24"/>
          <w:lang w:val="en-US"/>
        </w:rPr>
        <w:tab/>
        <w:t>:    0413 2425094</w:t>
      </w:r>
    </w:p>
    <w:p w:rsidR="007C7815" w:rsidRPr="00BB2267" w:rsidRDefault="007C7815" w:rsidP="008355A9">
      <w:pPr>
        <w:pStyle w:val="ListParagraph"/>
        <w:numPr>
          <w:ilvl w:val="0"/>
          <w:numId w:val="40"/>
        </w:numPr>
        <w:tabs>
          <w:tab w:val="left" w:pos="4111"/>
          <w:tab w:val="left" w:pos="4395"/>
          <w:tab w:val="left" w:pos="5670"/>
        </w:tabs>
        <w:spacing w:after="0" w:line="480" w:lineRule="auto"/>
        <w:ind w:left="567" w:hanging="567"/>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Status Sekolah</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SekolahNegeri</w:t>
      </w:r>
    </w:p>
    <w:p w:rsidR="007C7815" w:rsidRPr="00BB2267" w:rsidRDefault="007C7815" w:rsidP="008355A9">
      <w:pPr>
        <w:pStyle w:val="ListParagraph"/>
        <w:numPr>
          <w:ilvl w:val="0"/>
          <w:numId w:val="40"/>
        </w:numPr>
        <w:tabs>
          <w:tab w:val="left" w:pos="4111"/>
          <w:tab w:val="left" w:pos="4395"/>
          <w:tab w:val="left" w:pos="5670"/>
        </w:tabs>
        <w:spacing w:after="0" w:line="480" w:lineRule="auto"/>
        <w:ind w:left="567" w:hanging="567"/>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SK Pendirian</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w:t>
      </w:r>
    </w:p>
    <w:p w:rsidR="007C7815" w:rsidRPr="00BB2267" w:rsidRDefault="007C7815" w:rsidP="008355A9">
      <w:pPr>
        <w:pStyle w:val="ListParagraph"/>
        <w:numPr>
          <w:ilvl w:val="0"/>
          <w:numId w:val="40"/>
        </w:numPr>
        <w:tabs>
          <w:tab w:val="left" w:pos="4111"/>
          <w:tab w:val="left" w:pos="4395"/>
          <w:tab w:val="left" w:pos="5670"/>
        </w:tabs>
        <w:spacing w:after="0" w:line="480" w:lineRule="auto"/>
        <w:ind w:left="567" w:hanging="567"/>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Nomor</w:t>
      </w:r>
      <w:r w:rsidR="00C65A02"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Statistik</w:t>
      </w:r>
      <w:r w:rsidR="00C65A02"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Sekolah</w:t>
      </w:r>
      <w:r w:rsidRPr="00BB2267">
        <w:rPr>
          <w:rFonts w:ascii="Times New Roman" w:hAnsi="Times New Roman" w:cs="Times New Roman"/>
          <w:sz w:val="24"/>
          <w:szCs w:val="24"/>
          <w:lang w:val="en-US"/>
        </w:rPr>
        <w:tab/>
        <w:t>:201191003002</w:t>
      </w:r>
    </w:p>
    <w:p w:rsidR="007C7815" w:rsidRPr="00BB2267" w:rsidRDefault="007C7815" w:rsidP="008355A9">
      <w:pPr>
        <w:pStyle w:val="ListParagraph"/>
        <w:numPr>
          <w:ilvl w:val="0"/>
          <w:numId w:val="40"/>
        </w:numPr>
        <w:tabs>
          <w:tab w:val="left" w:pos="4111"/>
          <w:tab w:val="left" w:pos="4395"/>
          <w:tab w:val="left" w:pos="5670"/>
        </w:tabs>
        <w:spacing w:after="0" w:line="480" w:lineRule="auto"/>
        <w:ind w:left="567" w:hanging="567"/>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Tahun</w:t>
      </w:r>
      <w:r w:rsidR="00C65A02"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Berdiri</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1965</w:t>
      </w:r>
    </w:p>
    <w:p w:rsidR="007C7815" w:rsidRPr="00BB2267" w:rsidRDefault="007C7815" w:rsidP="008355A9">
      <w:pPr>
        <w:pStyle w:val="ListParagraph"/>
        <w:numPr>
          <w:ilvl w:val="0"/>
          <w:numId w:val="40"/>
        </w:numPr>
        <w:tabs>
          <w:tab w:val="left" w:pos="4111"/>
          <w:tab w:val="left" w:pos="4395"/>
          <w:tab w:val="left" w:pos="5670"/>
        </w:tabs>
        <w:spacing w:after="0" w:line="480" w:lineRule="auto"/>
        <w:ind w:left="567" w:hanging="567"/>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Status Tanah</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HakMilik</w:t>
      </w:r>
    </w:p>
    <w:p w:rsidR="007C7815" w:rsidRPr="00BB2267" w:rsidRDefault="007C7815" w:rsidP="008355A9">
      <w:pPr>
        <w:pStyle w:val="ListParagraph"/>
        <w:numPr>
          <w:ilvl w:val="0"/>
          <w:numId w:val="40"/>
        </w:numPr>
        <w:tabs>
          <w:tab w:val="left" w:pos="4111"/>
          <w:tab w:val="left" w:pos="4395"/>
          <w:tab w:val="left" w:pos="5670"/>
        </w:tabs>
        <w:spacing w:after="0" w:line="480" w:lineRule="auto"/>
        <w:ind w:left="567" w:hanging="567"/>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Kepala</w:t>
      </w:r>
      <w:r w:rsidR="00C65A02"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Sekolah</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r>
    </w:p>
    <w:p w:rsidR="007C7815" w:rsidRPr="00BB2267" w:rsidRDefault="007C7815" w:rsidP="008355A9">
      <w:pPr>
        <w:pStyle w:val="ListParagraph"/>
        <w:numPr>
          <w:ilvl w:val="0"/>
          <w:numId w:val="25"/>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lastRenderedPageBreak/>
        <w:t>Nama</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r>
      <w:r w:rsidR="009210C2" w:rsidRPr="00BB2267">
        <w:rPr>
          <w:rFonts w:ascii="Times New Roman" w:hAnsi="Times New Roman" w:cs="Times New Roman"/>
          <w:sz w:val="24"/>
          <w:szCs w:val="24"/>
          <w:lang w:val="en-US"/>
        </w:rPr>
        <w:t>H. Karsono,S.Pd.,MM.</w:t>
      </w:r>
    </w:p>
    <w:p w:rsidR="007D49ED" w:rsidRPr="00BB2267" w:rsidRDefault="007C7815" w:rsidP="007D49ED">
      <w:pPr>
        <w:pStyle w:val="ListParagraph"/>
        <w:numPr>
          <w:ilvl w:val="0"/>
          <w:numId w:val="25"/>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Alamat</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r>
      <w:r w:rsidR="009210C2" w:rsidRPr="00BB2267">
        <w:rPr>
          <w:rFonts w:ascii="Times New Roman" w:hAnsi="Times New Roman" w:cs="Times New Roman"/>
          <w:sz w:val="24"/>
          <w:szCs w:val="24"/>
          <w:lang w:val="en-US"/>
        </w:rPr>
        <w:t>Dampang</w:t>
      </w:r>
    </w:p>
    <w:p w:rsidR="007C7815" w:rsidRPr="00BB2267" w:rsidRDefault="007C7815" w:rsidP="008355A9">
      <w:pPr>
        <w:pStyle w:val="ListParagraph"/>
        <w:numPr>
          <w:ilvl w:val="0"/>
          <w:numId w:val="25"/>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Desa / Kelurahan</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r>
      <w:r w:rsidR="009210C2" w:rsidRPr="00BB2267">
        <w:rPr>
          <w:rFonts w:ascii="Times New Roman" w:hAnsi="Times New Roman" w:cs="Times New Roman"/>
          <w:sz w:val="24"/>
          <w:szCs w:val="24"/>
          <w:lang w:val="en-US"/>
        </w:rPr>
        <w:t>Dampang</w:t>
      </w:r>
    </w:p>
    <w:p w:rsidR="007C7815" w:rsidRPr="00BB2267" w:rsidRDefault="007C7815" w:rsidP="008355A9">
      <w:pPr>
        <w:pStyle w:val="ListParagraph"/>
        <w:numPr>
          <w:ilvl w:val="0"/>
          <w:numId w:val="25"/>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Kecamatan</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r>
      <w:r w:rsidR="009210C2" w:rsidRPr="00BB2267">
        <w:rPr>
          <w:rFonts w:ascii="Times New Roman" w:hAnsi="Times New Roman" w:cs="Times New Roman"/>
          <w:sz w:val="24"/>
          <w:szCs w:val="24"/>
          <w:lang w:val="en-US"/>
        </w:rPr>
        <w:t>Gantarangkeke</w:t>
      </w:r>
    </w:p>
    <w:p w:rsidR="009210C2" w:rsidRPr="00BB2267" w:rsidRDefault="009210C2" w:rsidP="004F60BF">
      <w:pPr>
        <w:pStyle w:val="ListParagraph"/>
        <w:numPr>
          <w:ilvl w:val="0"/>
          <w:numId w:val="25"/>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No HP</w:t>
      </w:r>
      <w:r w:rsidRPr="00BB2267">
        <w:rPr>
          <w:rFonts w:ascii="Times New Roman" w:hAnsi="Times New Roman" w:cs="Times New Roman"/>
          <w:sz w:val="24"/>
          <w:szCs w:val="24"/>
          <w:lang w:val="en-US"/>
        </w:rPr>
        <w:tab/>
        <w:t>:   085299151526</w:t>
      </w:r>
    </w:p>
    <w:p w:rsidR="007C7815" w:rsidRPr="00BB2267" w:rsidRDefault="00C77950" w:rsidP="00922190">
      <w:pPr>
        <w:pStyle w:val="ListParagraph"/>
        <w:numPr>
          <w:ilvl w:val="1"/>
          <w:numId w:val="45"/>
        </w:numPr>
        <w:spacing w:after="0" w:line="480" w:lineRule="auto"/>
        <w:ind w:left="426" w:hanging="426"/>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Visi</w:t>
      </w:r>
      <w:r w:rsidR="008355A9"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dan</w:t>
      </w:r>
      <w:r w:rsidR="008355A9"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misi</w:t>
      </w:r>
    </w:p>
    <w:p w:rsidR="007C7815" w:rsidRPr="00BB2267" w:rsidRDefault="008355A9" w:rsidP="008355A9">
      <w:pPr>
        <w:tabs>
          <w:tab w:val="left" w:pos="4111"/>
          <w:tab w:val="left" w:pos="4395"/>
          <w:tab w:val="left" w:pos="5670"/>
        </w:tabs>
        <w:spacing w:after="0" w:line="480" w:lineRule="auto"/>
        <w:ind w:left="284" w:hanging="284"/>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 xml:space="preserve">1) </w:t>
      </w:r>
      <w:r w:rsidR="009210C2" w:rsidRPr="00BB2267">
        <w:rPr>
          <w:rFonts w:ascii="Times New Roman" w:hAnsi="Times New Roman" w:cs="Times New Roman"/>
          <w:sz w:val="24"/>
          <w:szCs w:val="24"/>
          <w:lang w:val="en-US"/>
        </w:rPr>
        <w:t xml:space="preserve"> </w:t>
      </w:r>
      <w:r w:rsidR="00C77950" w:rsidRPr="00BB2267">
        <w:rPr>
          <w:rFonts w:ascii="Times New Roman" w:hAnsi="Times New Roman" w:cs="Times New Roman"/>
          <w:sz w:val="24"/>
          <w:szCs w:val="24"/>
          <w:lang w:val="en-US"/>
        </w:rPr>
        <w:t>Visi</w:t>
      </w:r>
      <w:r w:rsidR="007C7815" w:rsidRPr="00BB2267">
        <w:rPr>
          <w:rFonts w:ascii="Times New Roman" w:hAnsi="Times New Roman" w:cs="Times New Roman"/>
          <w:sz w:val="24"/>
          <w:szCs w:val="24"/>
          <w:lang w:val="en-US"/>
        </w:rPr>
        <w:t xml:space="preserve">    :</w:t>
      </w:r>
    </w:p>
    <w:p w:rsidR="001921B5" w:rsidRPr="00BB2267" w:rsidRDefault="007C7815" w:rsidP="004F60BF">
      <w:pPr>
        <w:pStyle w:val="ListParagraph"/>
        <w:spacing w:line="480" w:lineRule="auto"/>
        <w:ind w:left="709"/>
        <w:jc w:val="both"/>
        <w:rPr>
          <w:rFonts w:ascii="Times New Roman" w:hAnsi="Times New Roman" w:cs="Times New Roman"/>
          <w:sz w:val="24"/>
          <w:szCs w:val="24"/>
          <w:lang w:val="en-US"/>
        </w:rPr>
      </w:pPr>
      <w:r w:rsidRPr="00BB2267">
        <w:rPr>
          <w:rFonts w:ascii="Times New Roman" w:hAnsi="Times New Roman" w:cs="Times New Roman"/>
          <w:sz w:val="24"/>
          <w:szCs w:val="24"/>
        </w:rPr>
        <w:t>Terwujudnya insan yang beriman, berprestasi, kreatif, mandiri dan berwawasan global dalam semangat kebersamaan dan keteladanan.</w:t>
      </w:r>
    </w:p>
    <w:p w:rsidR="007C7815" w:rsidRPr="00BB2267" w:rsidRDefault="00C77950" w:rsidP="008355A9">
      <w:pPr>
        <w:pStyle w:val="ListParagraph"/>
        <w:numPr>
          <w:ilvl w:val="0"/>
          <w:numId w:val="42"/>
        </w:numPr>
        <w:tabs>
          <w:tab w:val="left" w:pos="4111"/>
          <w:tab w:val="left" w:pos="4395"/>
          <w:tab w:val="left" w:pos="5670"/>
        </w:tabs>
        <w:spacing w:after="0" w:line="480" w:lineRule="auto"/>
        <w:ind w:left="284" w:hanging="284"/>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Misi</w:t>
      </w:r>
      <w:r w:rsidR="007C7815" w:rsidRPr="00BB2267">
        <w:rPr>
          <w:rFonts w:ascii="Times New Roman" w:hAnsi="Times New Roman" w:cs="Times New Roman"/>
          <w:sz w:val="24"/>
          <w:szCs w:val="24"/>
          <w:lang w:val="en-US"/>
        </w:rPr>
        <w:t xml:space="preserve">   :</w:t>
      </w:r>
    </w:p>
    <w:p w:rsidR="007C7815" w:rsidRPr="00BB2267" w:rsidRDefault="007C7815" w:rsidP="008355A9">
      <w:pPr>
        <w:pStyle w:val="Default"/>
        <w:numPr>
          <w:ilvl w:val="0"/>
          <w:numId w:val="27"/>
        </w:numPr>
        <w:spacing w:line="480" w:lineRule="auto"/>
        <w:jc w:val="both"/>
        <w:rPr>
          <w:rFonts w:ascii="Times New Roman" w:hAnsi="Times New Roman" w:cs="Times New Roman"/>
        </w:rPr>
      </w:pPr>
      <w:r w:rsidRPr="00BB2267">
        <w:rPr>
          <w:rFonts w:ascii="Times New Roman" w:hAnsi="Times New Roman" w:cs="Times New Roman"/>
          <w:lang w:val="id-ID"/>
        </w:rPr>
        <w:t>Menanamkan keimanan dan ketakwaan melalui pengamalan ajaran agama dan karakter bangsa.</w:t>
      </w:r>
    </w:p>
    <w:p w:rsidR="007C7815" w:rsidRPr="00BB2267" w:rsidRDefault="007C7815" w:rsidP="008355A9">
      <w:pPr>
        <w:pStyle w:val="Default"/>
        <w:numPr>
          <w:ilvl w:val="0"/>
          <w:numId w:val="27"/>
        </w:numPr>
        <w:spacing w:line="480" w:lineRule="auto"/>
        <w:jc w:val="both"/>
        <w:rPr>
          <w:rFonts w:ascii="Times New Roman" w:hAnsi="Times New Roman" w:cs="Times New Roman"/>
        </w:rPr>
      </w:pPr>
      <w:r w:rsidRPr="00BB2267">
        <w:rPr>
          <w:rFonts w:ascii="Times New Roman" w:hAnsi="Times New Roman" w:cs="Times New Roman"/>
          <w:lang w:val="id-ID"/>
        </w:rPr>
        <w:t>Mengoptimalkan pembelajaran, bimbingan dan pelatihan secara efektif dan disiplin dengan berbasis IT untuk melahirkan SDM yang berbakat, inovatif dan kreatif.</w:t>
      </w:r>
    </w:p>
    <w:p w:rsidR="007C7815" w:rsidRPr="00BB2267" w:rsidRDefault="007C7815" w:rsidP="008355A9">
      <w:pPr>
        <w:pStyle w:val="Default"/>
        <w:numPr>
          <w:ilvl w:val="0"/>
          <w:numId w:val="27"/>
        </w:numPr>
        <w:spacing w:line="480" w:lineRule="auto"/>
        <w:jc w:val="both"/>
        <w:rPr>
          <w:rFonts w:ascii="Times New Roman" w:hAnsi="Times New Roman" w:cs="Times New Roman"/>
        </w:rPr>
      </w:pPr>
      <w:r w:rsidRPr="00BB2267">
        <w:rPr>
          <w:rFonts w:ascii="Times New Roman" w:hAnsi="Times New Roman" w:cs="Times New Roman"/>
          <w:lang w:val="id-ID"/>
        </w:rPr>
        <w:t>Membina kemandirian peserta didik melalui kegiatan pembiasaan dan pengembangan diri yang terencana dan berkesinambungan.</w:t>
      </w:r>
    </w:p>
    <w:p w:rsidR="008355A9" w:rsidRPr="00BB2267" w:rsidRDefault="007C7815" w:rsidP="004F60BF">
      <w:pPr>
        <w:pStyle w:val="ListParagraph"/>
        <w:numPr>
          <w:ilvl w:val="0"/>
          <w:numId w:val="27"/>
        </w:numPr>
        <w:tabs>
          <w:tab w:val="left" w:pos="4111"/>
          <w:tab w:val="left" w:pos="4395"/>
          <w:tab w:val="left" w:pos="5670"/>
        </w:tabs>
        <w:spacing w:after="0" w:line="480" w:lineRule="auto"/>
        <w:jc w:val="both"/>
        <w:rPr>
          <w:rFonts w:ascii="Times New Roman" w:hAnsi="Times New Roman" w:cs="Times New Roman"/>
          <w:sz w:val="24"/>
          <w:szCs w:val="24"/>
          <w:lang w:val="en-US"/>
        </w:rPr>
      </w:pPr>
      <w:r w:rsidRPr="00BB2267">
        <w:rPr>
          <w:rFonts w:ascii="Times New Roman" w:hAnsi="Times New Roman" w:cs="Times New Roman"/>
          <w:sz w:val="24"/>
          <w:szCs w:val="24"/>
        </w:rPr>
        <w:t>Menciptakan lingkungan sekolah yang bersih, sehat, asri dan menyenangkan. Menjalin kerja sama yang harmonis antar warga sekolah, alumni  dan lembaga yang terkait</w:t>
      </w:r>
      <w:r w:rsidR="00D170CB" w:rsidRPr="00BB2267">
        <w:rPr>
          <w:rFonts w:ascii="Times New Roman" w:hAnsi="Times New Roman" w:cs="Times New Roman"/>
          <w:sz w:val="24"/>
          <w:szCs w:val="24"/>
          <w:lang w:val="en-US"/>
        </w:rPr>
        <w:t>.</w:t>
      </w:r>
    </w:p>
    <w:p w:rsidR="00151AEF" w:rsidRPr="00BB2267" w:rsidRDefault="00151AEF" w:rsidP="00151AEF">
      <w:pPr>
        <w:tabs>
          <w:tab w:val="left" w:pos="4111"/>
          <w:tab w:val="left" w:pos="4395"/>
          <w:tab w:val="left" w:pos="5670"/>
        </w:tabs>
        <w:spacing w:after="0" w:line="480" w:lineRule="auto"/>
        <w:jc w:val="both"/>
        <w:rPr>
          <w:rFonts w:ascii="Times New Roman" w:hAnsi="Times New Roman" w:cs="Times New Roman"/>
          <w:sz w:val="24"/>
          <w:szCs w:val="24"/>
          <w:lang w:val="en-US"/>
        </w:rPr>
      </w:pPr>
    </w:p>
    <w:p w:rsidR="00151AEF" w:rsidRPr="00BB2267" w:rsidRDefault="00151AEF" w:rsidP="00151AEF">
      <w:pPr>
        <w:tabs>
          <w:tab w:val="left" w:pos="4111"/>
          <w:tab w:val="left" w:pos="4395"/>
          <w:tab w:val="left" w:pos="5670"/>
        </w:tabs>
        <w:spacing w:after="0" w:line="480" w:lineRule="auto"/>
        <w:jc w:val="both"/>
        <w:rPr>
          <w:rFonts w:ascii="Times New Roman" w:hAnsi="Times New Roman" w:cs="Times New Roman"/>
          <w:sz w:val="24"/>
          <w:szCs w:val="24"/>
          <w:lang w:val="en-US"/>
        </w:rPr>
      </w:pPr>
    </w:p>
    <w:p w:rsidR="007C7815" w:rsidRPr="00BB2267" w:rsidRDefault="008355A9" w:rsidP="00922190">
      <w:pPr>
        <w:pStyle w:val="ListParagraph"/>
        <w:numPr>
          <w:ilvl w:val="1"/>
          <w:numId w:val="45"/>
        </w:numPr>
        <w:spacing w:after="0" w:line="480" w:lineRule="auto"/>
        <w:ind w:left="426" w:hanging="426"/>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lastRenderedPageBreak/>
        <w:t>Data guru,</w:t>
      </w:r>
      <w:r w:rsidR="00922190"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 xml:space="preserve">staf TU </w:t>
      </w:r>
      <w:r w:rsidR="00C77950" w:rsidRPr="00BB2267">
        <w:rPr>
          <w:rFonts w:ascii="Times New Roman" w:hAnsi="Times New Roman" w:cs="Times New Roman"/>
          <w:sz w:val="24"/>
          <w:szCs w:val="24"/>
          <w:lang w:val="en-US"/>
        </w:rPr>
        <w:t>dan</w:t>
      </w:r>
      <w:r w:rsidRPr="00BB2267">
        <w:rPr>
          <w:rFonts w:ascii="Times New Roman" w:hAnsi="Times New Roman" w:cs="Times New Roman"/>
          <w:sz w:val="24"/>
          <w:szCs w:val="24"/>
          <w:lang w:val="en-US"/>
        </w:rPr>
        <w:t xml:space="preserve"> peserta didik</w:t>
      </w:r>
    </w:p>
    <w:p w:rsidR="007C7815" w:rsidRPr="00BB2267" w:rsidRDefault="00354E37" w:rsidP="001979FE">
      <w:pPr>
        <w:pStyle w:val="ListParagraph"/>
        <w:numPr>
          <w:ilvl w:val="0"/>
          <w:numId w:val="43"/>
        </w:numPr>
        <w:tabs>
          <w:tab w:val="left" w:pos="4111"/>
          <w:tab w:val="left" w:pos="4395"/>
          <w:tab w:val="left" w:pos="5670"/>
        </w:tabs>
        <w:spacing w:after="0" w:line="480" w:lineRule="auto"/>
        <w:ind w:left="426" w:hanging="426"/>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JumlahGuru</w:t>
      </w:r>
      <w:r w:rsidR="004E2E46" w:rsidRPr="00BB2267">
        <w:rPr>
          <w:rFonts w:ascii="Times New Roman" w:hAnsi="Times New Roman" w:cs="Times New Roman"/>
          <w:sz w:val="24"/>
          <w:szCs w:val="24"/>
          <w:lang w:val="en-US"/>
        </w:rPr>
        <w:t>,Laboran,Pustakawan,danStaf TU</w:t>
      </w:r>
      <w:r w:rsidR="007C7815" w:rsidRPr="00BB2267">
        <w:rPr>
          <w:rFonts w:ascii="Times New Roman" w:hAnsi="Times New Roman" w:cs="Times New Roman"/>
          <w:sz w:val="24"/>
          <w:szCs w:val="24"/>
          <w:lang w:val="en-US"/>
        </w:rPr>
        <w:t xml:space="preserve"> :</w:t>
      </w:r>
    </w:p>
    <w:p w:rsidR="007C7815" w:rsidRPr="00BB2267" w:rsidRDefault="00354E37" w:rsidP="001979FE">
      <w:pPr>
        <w:pStyle w:val="ListParagraph"/>
        <w:numPr>
          <w:ilvl w:val="0"/>
          <w:numId w:val="39"/>
        </w:numPr>
        <w:tabs>
          <w:tab w:val="left" w:pos="4111"/>
          <w:tab w:val="left" w:pos="4395"/>
          <w:tab w:val="left" w:pos="5670"/>
        </w:tabs>
        <w:spacing w:after="0" w:line="480" w:lineRule="auto"/>
        <w:ind w:left="1134" w:hanging="425"/>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Guru PNS</w:t>
      </w:r>
      <w:r w:rsidRPr="00BB2267">
        <w:rPr>
          <w:rFonts w:ascii="Times New Roman" w:hAnsi="Times New Roman" w:cs="Times New Roman"/>
          <w:sz w:val="24"/>
          <w:szCs w:val="24"/>
          <w:lang w:val="en-US"/>
        </w:rPr>
        <w:tab/>
        <w:t xml:space="preserve">:   23  </w:t>
      </w:r>
      <w:r w:rsidR="007C7815" w:rsidRPr="00BB2267">
        <w:rPr>
          <w:rFonts w:ascii="Times New Roman" w:hAnsi="Times New Roman" w:cs="Times New Roman"/>
          <w:sz w:val="24"/>
          <w:szCs w:val="24"/>
          <w:lang w:val="en-US"/>
        </w:rPr>
        <w:t>Orang</w:t>
      </w:r>
    </w:p>
    <w:p w:rsidR="00354E37" w:rsidRPr="00BB2267" w:rsidRDefault="00354E37" w:rsidP="001979FE">
      <w:pPr>
        <w:pStyle w:val="ListParagraph"/>
        <w:numPr>
          <w:ilvl w:val="0"/>
          <w:numId w:val="39"/>
        </w:numPr>
        <w:tabs>
          <w:tab w:val="left" w:pos="4111"/>
          <w:tab w:val="left" w:pos="4395"/>
          <w:tab w:val="left" w:pos="5670"/>
        </w:tabs>
        <w:spacing w:after="0" w:line="480" w:lineRule="auto"/>
        <w:ind w:left="1134" w:hanging="425"/>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Guru Non PNS</w:t>
      </w:r>
      <w:r w:rsidRPr="00BB2267">
        <w:rPr>
          <w:rFonts w:ascii="Times New Roman" w:hAnsi="Times New Roman" w:cs="Times New Roman"/>
          <w:sz w:val="24"/>
          <w:szCs w:val="24"/>
          <w:lang w:val="en-US"/>
        </w:rPr>
        <w:tab/>
        <w:t>:     3  Orang</w:t>
      </w:r>
    </w:p>
    <w:p w:rsidR="004F60BF" w:rsidRPr="00BB2267" w:rsidRDefault="00354E37" w:rsidP="004F60BF">
      <w:pPr>
        <w:pStyle w:val="ListParagraph"/>
        <w:numPr>
          <w:ilvl w:val="0"/>
          <w:numId w:val="39"/>
        </w:numPr>
        <w:tabs>
          <w:tab w:val="left" w:pos="4111"/>
          <w:tab w:val="left" w:pos="4395"/>
          <w:tab w:val="left" w:pos="5670"/>
        </w:tabs>
        <w:spacing w:after="0" w:line="480" w:lineRule="auto"/>
        <w:ind w:left="1134" w:hanging="425"/>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Staf Tata Usaha</w:t>
      </w:r>
      <w:r w:rsidRPr="00BB2267">
        <w:rPr>
          <w:rFonts w:ascii="Times New Roman" w:hAnsi="Times New Roman" w:cs="Times New Roman"/>
          <w:sz w:val="24"/>
          <w:szCs w:val="24"/>
          <w:lang w:val="en-US"/>
        </w:rPr>
        <w:tab/>
        <w:t>:     6</w:t>
      </w:r>
      <w:r w:rsidR="00533DCD" w:rsidRPr="00BB2267">
        <w:rPr>
          <w:rFonts w:ascii="Times New Roman" w:hAnsi="Times New Roman" w:cs="Times New Roman"/>
          <w:sz w:val="24"/>
          <w:szCs w:val="24"/>
          <w:lang w:val="en-US"/>
        </w:rPr>
        <w:t xml:space="preserve">  </w:t>
      </w:r>
      <w:r w:rsidR="007C7815" w:rsidRPr="00BB2267">
        <w:rPr>
          <w:rFonts w:ascii="Times New Roman" w:hAnsi="Times New Roman" w:cs="Times New Roman"/>
          <w:sz w:val="24"/>
          <w:szCs w:val="24"/>
          <w:lang w:val="en-US"/>
        </w:rPr>
        <w:t>Orang</w:t>
      </w:r>
    </w:p>
    <w:p w:rsidR="007C7815" w:rsidRPr="00BB2267" w:rsidRDefault="00354E37" w:rsidP="001979FE">
      <w:pPr>
        <w:pStyle w:val="ListParagraph"/>
        <w:numPr>
          <w:ilvl w:val="0"/>
          <w:numId w:val="39"/>
        </w:numPr>
        <w:tabs>
          <w:tab w:val="left" w:pos="4111"/>
          <w:tab w:val="left" w:pos="4395"/>
          <w:tab w:val="left" w:pos="5670"/>
        </w:tabs>
        <w:spacing w:after="0" w:line="480" w:lineRule="auto"/>
        <w:ind w:left="1134" w:hanging="425"/>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Pustakawan</w:t>
      </w:r>
      <w:r w:rsidRPr="00BB2267">
        <w:rPr>
          <w:rFonts w:ascii="Times New Roman" w:hAnsi="Times New Roman" w:cs="Times New Roman"/>
          <w:sz w:val="24"/>
          <w:szCs w:val="24"/>
          <w:lang w:val="en-US"/>
        </w:rPr>
        <w:tab/>
        <w:t>:</w:t>
      </w:r>
      <w:r w:rsidRPr="00BB2267">
        <w:rPr>
          <w:rFonts w:ascii="Times New Roman" w:hAnsi="Times New Roman" w:cs="Times New Roman"/>
          <w:sz w:val="24"/>
          <w:szCs w:val="24"/>
          <w:lang w:val="en-US"/>
        </w:rPr>
        <w:tab/>
        <w:t xml:space="preserve">  1 </w:t>
      </w:r>
      <w:r w:rsidR="007C7815" w:rsidRPr="00BB2267">
        <w:rPr>
          <w:rFonts w:ascii="Times New Roman" w:hAnsi="Times New Roman" w:cs="Times New Roman"/>
          <w:sz w:val="24"/>
          <w:szCs w:val="24"/>
          <w:lang w:val="en-US"/>
        </w:rPr>
        <w:t xml:space="preserve"> Orang</w:t>
      </w:r>
    </w:p>
    <w:p w:rsidR="007C7815" w:rsidRPr="00BB2267" w:rsidRDefault="00354E37" w:rsidP="001979FE">
      <w:pPr>
        <w:pStyle w:val="ListParagraph"/>
        <w:numPr>
          <w:ilvl w:val="0"/>
          <w:numId w:val="39"/>
        </w:numPr>
        <w:tabs>
          <w:tab w:val="left" w:pos="4111"/>
          <w:tab w:val="left" w:pos="4395"/>
          <w:tab w:val="left" w:pos="5670"/>
        </w:tabs>
        <w:spacing w:after="0" w:line="480" w:lineRule="auto"/>
        <w:ind w:left="1134" w:hanging="425"/>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Laboran</w:t>
      </w:r>
      <w:r w:rsidR="007C7815" w:rsidRPr="00BB2267">
        <w:rPr>
          <w:rFonts w:ascii="Times New Roman" w:hAnsi="Times New Roman" w:cs="Times New Roman"/>
          <w:sz w:val="24"/>
          <w:szCs w:val="24"/>
          <w:lang w:val="en-US"/>
        </w:rPr>
        <w:tab/>
        <w:t>:</w:t>
      </w:r>
      <w:r w:rsidR="007C7815" w:rsidRPr="00BB2267">
        <w:rPr>
          <w:rFonts w:ascii="Times New Roman" w:hAnsi="Times New Roman" w:cs="Times New Roman"/>
          <w:sz w:val="24"/>
          <w:szCs w:val="24"/>
          <w:lang w:val="en-US"/>
        </w:rPr>
        <w:tab/>
      </w:r>
      <w:r w:rsidRPr="00BB2267">
        <w:rPr>
          <w:rFonts w:ascii="Times New Roman" w:hAnsi="Times New Roman" w:cs="Times New Roman"/>
          <w:sz w:val="24"/>
          <w:szCs w:val="24"/>
          <w:lang w:val="en-US"/>
        </w:rPr>
        <w:t xml:space="preserve">  1 </w:t>
      </w:r>
      <w:r w:rsidR="007C7815" w:rsidRPr="00BB2267">
        <w:rPr>
          <w:rFonts w:ascii="Times New Roman" w:hAnsi="Times New Roman" w:cs="Times New Roman"/>
          <w:sz w:val="24"/>
          <w:szCs w:val="24"/>
          <w:lang w:val="en-US"/>
        </w:rPr>
        <w:t xml:space="preserve"> Orang</w:t>
      </w:r>
    </w:p>
    <w:p w:rsidR="00354E37" w:rsidRPr="00BB2267" w:rsidRDefault="002E37E3" w:rsidP="001979FE">
      <w:pPr>
        <w:pStyle w:val="ListParagraph"/>
        <w:numPr>
          <w:ilvl w:val="0"/>
          <w:numId w:val="43"/>
        </w:numPr>
        <w:tabs>
          <w:tab w:val="left" w:pos="426"/>
          <w:tab w:val="left" w:pos="4111"/>
          <w:tab w:val="left" w:pos="4395"/>
          <w:tab w:val="left" w:pos="5670"/>
        </w:tabs>
        <w:spacing w:after="0" w:line="480" w:lineRule="auto"/>
        <w:ind w:left="426" w:hanging="426"/>
        <w:jc w:val="both"/>
        <w:rPr>
          <w:rFonts w:ascii="Times New Roman" w:hAnsi="Times New Roman" w:cs="Times New Roman"/>
          <w:sz w:val="24"/>
          <w:szCs w:val="24"/>
          <w:lang w:val="en-US"/>
        </w:rPr>
      </w:pPr>
      <w:r w:rsidRPr="00BB2267">
        <w:rPr>
          <w:rFonts w:ascii="Times New Roman" w:hAnsi="Times New Roman" w:cs="Times New Roman"/>
          <w:b/>
          <w:i/>
          <w:sz w:val="24"/>
          <w:szCs w:val="24"/>
          <w:lang w:val="en-US"/>
        </w:rPr>
        <w:t xml:space="preserve"> </w:t>
      </w:r>
      <w:r w:rsidR="00354E37" w:rsidRPr="00BB2267">
        <w:rPr>
          <w:rFonts w:ascii="Times New Roman" w:hAnsi="Times New Roman" w:cs="Times New Roman"/>
          <w:sz w:val="24"/>
          <w:szCs w:val="24"/>
          <w:lang w:val="en-US"/>
        </w:rPr>
        <w:t>Tingkat pendidikan Guru :</w:t>
      </w:r>
    </w:p>
    <w:p w:rsidR="00354E37" w:rsidRPr="00BB2267" w:rsidRDefault="00354E37" w:rsidP="001979FE">
      <w:pPr>
        <w:pStyle w:val="ListParagraph"/>
        <w:numPr>
          <w:ilvl w:val="1"/>
          <w:numId w:val="37"/>
        </w:numPr>
        <w:tabs>
          <w:tab w:val="left" w:pos="426"/>
          <w:tab w:val="left" w:pos="4111"/>
          <w:tab w:val="left" w:pos="4395"/>
          <w:tab w:val="left" w:pos="5670"/>
        </w:tabs>
        <w:spacing w:after="0" w:line="480" w:lineRule="auto"/>
        <w:ind w:left="1134" w:hanging="425"/>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 xml:space="preserve">Strata Satu ( S1 </w:t>
      </w:r>
      <w:r w:rsidR="004E2E46" w:rsidRPr="00BB2267">
        <w:rPr>
          <w:rFonts w:ascii="Times New Roman" w:hAnsi="Times New Roman" w:cs="Times New Roman"/>
          <w:sz w:val="24"/>
          <w:szCs w:val="24"/>
          <w:lang w:val="en-US"/>
        </w:rPr>
        <w:t>)</w:t>
      </w:r>
      <w:r w:rsidR="004E2E46" w:rsidRPr="00BB2267">
        <w:rPr>
          <w:rFonts w:ascii="Times New Roman" w:hAnsi="Times New Roman" w:cs="Times New Roman"/>
          <w:sz w:val="24"/>
          <w:szCs w:val="24"/>
          <w:lang w:val="en-US"/>
        </w:rPr>
        <w:tab/>
        <w:t>:    23 Orang</w:t>
      </w:r>
    </w:p>
    <w:p w:rsidR="004E2E46" w:rsidRPr="00BB2267" w:rsidRDefault="004E2E46" w:rsidP="001979FE">
      <w:pPr>
        <w:pStyle w:val="ListParagraph"/>
        <w:numPr>
          <w:ilvl w:val="1"/>
          <w:numId w:val="37"/>
        </w:numPr>
        <w:tabs>
          <w:tab w:val="left" w:pos="426"/>
          <w:tab w:val="left" w:pos="4111"/>
          <w:tab w:val="left" w:pos="4395"/>
          <w:tab w:val="left" w:pos="5670"/>
        </w:tabs>
        <w:spacing w:after="0" w:line="480" w:lineRule="auto"/>
        <w:ind w:left="1134" w:hanging="425"/>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Magister ( S2 )</w:t>
      </w:r>
      <w:r w:rsidRPr="00BB2267">
        <w:rPr>
          <w:rFonts w:ascii="Times New Roman" w:hAnsi="Times New Roman" w:cs="Times New Roman"/>
          <w:sz w:val="24"/>
          <w:szCs w:val="24"/>
          <w:lang w:val="en-US"/>
        </w:rPr>
        <w:tab/>
        <w:t>:      3 Orang</w:t>
      </w:r>
    </w:p>
    <w:p w:rsidR="00F72AB3" w:rsidRPr="00BB2267" w:rsidRDefault="00354E37" w:rsidP="00151AEF">
      <w:pPr>
        <w:pStyle w:val="ListParagraph"/>
        <w:numPr>
          <w:ilvl w:val="0"/>
          <w:numId w:val="43"/>
        </w:numPr>
        <w:tabs>
          <w:tab w:val="left" w:pos="426"/>
          <w:tab w:val="left" w:pos="4111"/>
          <w:tab w:val="left" w:pos="4395"/>
          <w:tab w:val="left" w:pos="5670"/>
        </w:tabs>
        <w:spacing w:after="0" w:line="480" w:lineRule="auto"/>
        <w:ind w:hanging="1146"/>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Jumlah</w:t>
      </w:r>
      <w:r w:rsidR="008355A9" w:rsidRPr="00BB2267">
        <w:rPr>
          <w:rFonts w:ascii="Times New Roman" w:hAnsi="Times New Roman" w:cs="Times New Roman"/>
          <w:sz w:val="24"/>
          <w:szCs w:val="24"/>
          <w:lang w:val="en-US"/>
        </w:rPr>
        <w:t xml:space="preserve"> peserta didik</w:t>
      </w:r>
      <w:r w:rsidR="004E2E46" w:rsidRPr="00BB2267">
        <w:rPr>
          <w:rFonts w:ascii="Times New Roman" w:hAnsi="Times New Roman" w:cs="Times New Roman"/>
          <w:sz w:val="24"/>
          <w:szCs w:val="24"/>
          <w:lang w:val="en-US"/>
        </w:rPr>
        <w:tab/>
        <w:t>:</w:t>
      </w:r>
      <w:r w:rsidR="008355A9" w:rsidRPr="00BB2267">
        <w:rPr>
          <w:rFonts w:ascii="Times New Roman" w:hAnsi="Times New Roman" w:cs="Times New Roman"/>
          <w:sz w:val="24"/>
          <w:szCs w:val="24"/>
          <w:lang w:val="en-US"/>
        </w:rPr>
        <w:t xml:space="preserve">   3</w:t>
      </w:r>
      <w:r w:rsidR="00782C1F" w:rsidRPr="00BB2267">
        <w:rPr>
          <w:rFonts w:ascii="Times New Roman" w:hAnsi="Times New Roman" w:cs="Times New Roman"/>
          <w:sz w:val="24"/>
          <w:szCs w:val="24"/>
          <w:lang w:val="en-US"/>
        </w:rPr>
        <w:t>25</w:t>
      </w:r>
    </w:p>
    <w:p w:rsidR="007C7815" w:rsidRPr="00BB2267" w:rsidRDefault="00C77950" w:rsidP="00151AEF">
      <w:pPr>
        <w:pStyle w:val="ListParagraph"/>
        <w:numPr>
          <w:ilvl w:val="1"/>
          <w:numId w:val="45"/>
        </w:numPr>
        <w:spacing w:after="0" w:line="480" w:lineRule="auto"/>
        <w:ind w:left="426" w:hanging="426"/>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Data fasilitas</w:t>
      </w:r>
      <w:r w:rsidR="00922190"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sekolah</w:t>
      </w:r>
    </w:p>
    <w:p w:rsidR="007C7815" w:rsidRPr="00BB2267" w:rsidRDefault="007C7815" w:rsidP="00151AEF">
      <w:pPr>
        <w:pStyle w:val="ListParagraph"/>
        <w:numPr>
          <w:ilvl w:val="2"/>
          <w:numId w:val="37"/>
        </w:numPr>
        <w:tabs>
          <w:tab w:val="left" w:pos="4111"/>
          <w:tab w:val="left" w:pos="4395"/>
          <w:tab w:val="left" w:pos="5670"/>
        </w:tabs>
        <w:spacing w:after="0" w:line="480" w:lineRule="auto"/>
        <w:ind w:left="426" w:hanging="426"/>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Bangunan/Ruangan</w:t>
      </w:r>
    </w:p>
    <w:p w:rsidR="00151AEF" w:rsidRPr="00BB2267" w:rsidRDefault="00151AEF" w:rsidP="00151AEF">
      <w:pPr>
        <w:pStyle w:val="ListParagraph"/>
        <w:tabs>
          <w:tab w:val="left" w:pos="4111"/>
          <w:tab w:val="left" w:pos="4395"/>
          <w:tab w:val="left" w:pos="5670"/>
        </w:tabs>
        <w:spacing w:after="0" w:line="240" w:lineRule="auto"/>
        <w:ind w:left="426"/>
        <w:jc w:val="both"/>
        <w:rPr>
          <w:rFonts w:ascii="Times New Roman" w:hAnsi="Times New Roman" w:cs="Times New Roman"/>
          <w:sz w:val="24"/>
          <w:szCs w:val="24"/>
          <w:lang w:val="en-US"/>
        </w:rPr>
      </w:pPr>
    </w:p>
    <w:p w:rsidR="001921B5" w:rsidRPr="00BB2267" w:rsidRDefault="00922190" w:rsidP="00151AEF">
      <w:pPr>
        <w:spacing w:after="0" w:line="480" w:lineRule="auto"/>
        <w:ind w:firstLine="709"/>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Tabel 4.1  bangunan/ruang</w:t>
      </w:r>
    </w:p>
    <w:tbl>
      <w:tblPr>
        <w:tblStyle w:val="TableGrid"/>
        <w:tblW w:w="8245" w:type="dxa"/>
        <w:jc w:val="center"/>
        <w:tblInd w:w="78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38"/>
        <w:gridCol w:w="3544"/>
        <w:gridCol w:w="1961"/>
        <w:gridCol w:w="2002"/>
      </w:tblGrid>
      <w:tr w:rsidR="007C7815" w:rsidRPr="00BB2267" w:rsidTr="00922190">
        <w:trPr>
          <w:trHeight w:val="373"/>
          <w:jc w:val="center"/>
        </w:trPr>
        <w:tc>
          <w:tcPr>
            <w:tcW w:w="738" w:type="dxa"/>
            <w:tcBorders>
              <w:top w:val="single" w:sz="4" w:space="0" w:color="auto"/>
              <w:bottom w:val="single" w:sz="4" w:space="0" w:color="auto"/>
            </w:tcBorders>
          </w:tcPr>
          <w:p w:rsidR="007C7815" w:rsidRPr="00BB2267" w:rsidRDefault="007C7815"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No.</w:t>
            </w:r>
          </w:p>
        </w:tc>
        <w:tc>
          <w:tcPr>
            <w:tcW w:w="3544" w:type="dxa"/>
            <w:tcBorders>
              <w:top w:val="single" w:sz="4" w:space="0" w:color="auto"/>
              <w:bottom w:val="single" w:sz="4" w:space="0" w:color="auto"/>
            </w:tcBorders>
          </w:tcPr>
          <w:p w:rsidR="007C7815" w:rsidRPr="00BB2267" w:rsidRDefault="007C7815"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Jenis</w:t>
            </w:r>
            <w:r w:rsidR="00922190" w:rsidRPr="00BB2267">
              <w:rPr>
                <w:rFonts w:ascii="Times New Roman" w:hAnsi="Times New Roman" w:cs="Times New Roman"/>
                <w:lang w:val="en-US"/>
              </w:rPr>
              <w:t xml:space="preserve"> </w:t>
            </w:r>
            <w:r w:rsidRPr="00BB2267">
              <w:rPr>
                <w:rFonts w:ascii="Times New Roman" w:hAnsi="Times New Roman" w:cs="Times New Roman"/>
                <w:lang w:val="en-US"/>
              </w:rPr>
              <w:t>Ruangan</w:t>
            </w:r>
          </w:p>
        </w:tc>
        <w:tc>
          <w:tcPr>
            <w:tcW w:w="1961" w:type="dxa"/>
            <w:tcBorders>
              <w:top w:val="single" w:sz="4" w:space="0" w:color="auto"/>
              <w:bottom w:val="single" w:sz="4" w:space="0" w:color="auto"/>
            </w:tcBorders>
          </w:tcPr>
          <w:p w:rsidR="007C7815" w:rsidRPr="00BB2267" w:rsidRDefault="007C7815"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Jumlah</w:t>
            </w:r>
          </w:p>
        </w:tc>
        <w:tc>
          <w:tcPr>
            <w:tcW w:w="2002" w:type="dxa"/>
            <w:tcBorders>
              <w:top w:val="single" w:sz="4" w:space="0" w:color="auto"/>
              <w:bottom w:val="single" w:sz="4" w:space="0" w:color="auto"/>
            </w:tcBorders>
          </w:tcPr>
          <w:p w:rsidR="007C7815" w:rsidRPr="00BB2267" w:rsidRDefault="007C7815"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Keadaan</w:t>
            </w:r>
          </w:p>
        </w:tc>
      </w:tr>
      <w:tr w:rsidR="007C7815" w:rsidRPr="00BB2267" w:rsidTr="00151AEF">
        <w:trPr>
          <w:trHeight w:val="325"/>
          <w:jc w:val="center"/>
        </w:trPr>
        <w:tc>
          <w:tcPr>
            <w:tcW w:w="738" w:type="dxa"/>
            <w:tcBorders>
              <w:top w:val="single" w:sz="4" w:space="0" w:color="auto"/>
              <w:bottom w:val="nil"/>
            </w:tcBorders>
          </w:tcPr>
          <w:p w:rsidR="00F0273C" w:rsidRPr="00BB2267" w:rsidRDefault="007C7815"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1.</w:t>
            </w:r>
          </w:p>
        </w:tc>
        <w:tc>
          <w:tcPr>
            <w:tcW w:w="3544" w:type="dxa"/>
            <w:tcBorders>
              <w:top w:val="single" w:sz="4" w:space="0" w:color="auto"/>
              <w:bottom w:val="nil"/>
            </w:tcBorders>
          </w:tcPr>
          <w:p w:rsidR="00F0273C" w:rsidRPr="00BB2267" w:rsidRDefault="007C7815"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Ruangan</w:t>
            </w:r>
            <w:r w:rsidR="00151AEF" w:rsidRPr="00BB2267">
              <w:rPr>
                <w:rFonts w:ascii="Times New Roman" w:hAnsi="Times New Roman" w:cs="Times New Roman"/>
                <w:lang w:val="en-US"/>
              </w:rPr>
              <w:t xml:space="preserve"> </w:t>
            </w:r>
            <w:r w:rsidRPr="00BB2267">
              <w:rPr>
                <w:rFonts w:ascii="Times New Roman" w:hAnsi="Times New Roman" w:cs="Times New Roman"/>
                <w:lang w:val="en-US"/>
              </w:rPr>
              <w:t>Kelas</w:t>
            </w:r>
          </w:p>
        </w:tc>
        <w:tc>
          <w:tcPr>
            <w:tcW w:w="1961" w:type="dxa"/>
            <w:tcBorders>
              <w:top w:val="single" w:sz="4" w:space="0" w:color="auto"/>
              <w:bottom w:val="nil"/>
            </w:tcBorders>
          </w:tcPr>
          <w:p w:rsidR="00F0273C" w:rsidRPr="00BB2267" w:rsidRDefault="004E2E46"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r w:rsidR="00F0273C" w:rsidRPr="00BB2267">
              <w:rPr>
                <w:rFonts w:ascii="Times New Roman" w:hAnsi="Times New Roman" w:cs="Times New Roman"/>
                <w:lang w:val="en-US"/>
              </w:rPr>
              <w:t>2</w:t>
            </w:r>
          </w:p>
        </w:tc>
        <w:tc>
          <w:tcPr>
            <w:tcW w:w="2002" w:type="dxa"/>
            <w:tcBorders>
              <w:top w:val="single" w:sz="4" w:space="0" w:color="auto"/>
              <w:bottom w:val="nil"/>
            </w:tcBorders>
          </w:tcPr>
          <w:p w:rsidR="00F0273C" w:rsidRPr="00BB2267" w:rsidRDefault="007C7815"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38"/>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2.</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Ruangan Kepala Sekolah</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13"/>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3.</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Ruangan Perpustakaan</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25"/>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4.</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 Laboratorium</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50"/>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5.</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 TIK</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38"/>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6.</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 KRT</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25"/>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7.</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 SBK</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50"/>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8.</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Ruangan Guru</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38"/>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9.</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Ruangan Tata Usaha</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13"/>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lastRenderedPageBreak/>
              <w:t>10.</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 OlahRaga</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63"/>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11.</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 Pramuka</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400"/>
          <w:jc w:val="center"/>
        </w:trPr>
        <w:tc>
          <w:tcPr>
            <w:tcW w:w="738" w:type="dxa"/>
            <w:tcBorders>
              <w:top w:val="nil"/>
              <w:bottom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12.</w:t>
            </w:r>
          </w:p>
        </w:tc>
        <w:tc>
          <w:tcPr>
            <w:tcW w:w="3544"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Ruang Kantin Kejujuran</w:t>
            </w:r>
          </w:p>
        </w:tc>
        <w:tc>
          <w:tcPr>
            <w:tcW w:w="1961"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bottom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r w:rsidR="00151AEF" w:rsidRPr="00BB2267" w:rsidTr="00151AEF">
        <w:trPr>
          <w:trHeight w:val="307"/>
          <w:jc w:val="center"/>
        </w:trPr>
        <w:tc>
          <w:tcPr>
            <w:tcW w:w="738" w:type="dxa"/>
            <w:tcBorders>
              <w:top w:val="nil"/>
            </w:tcBorders>
          </w:tcPr>
          <w:p w:rsidR="00151AEF" w:rsidRPr="00BB2267" w:rsidRDefault="00151AEF" w:rsidP="00151AEF">
            <w:pPr>
              <w:tabs>
                <w:tab w:val="left" w:pos="4111"/>
                <w:tab w:val="left" w:pos="4395"/>
                <w:tab w:val="left" w:pos="5670"/>
              </w:tabs>
              <w:spacing w:line="360" w:lineRule="auto"/>
              <w:jc w:val="center"/>
              <w:rPr>
                <w:rFonts w:ascii="Times New Roman" w:hAnsi="Times New Roman" w:cs="Times New Roman"/>
                <w:lang w:val="en-US"/>
              </w:rPr>
            </w:pPr>
            <w:r w:rsidRPr="00BB2267">
              <w:rPr>
                <w:rFonts w:ascii="Times New Roman" w:hAnsi="Times New Roman" w:cs="Times New Roman"/>
                <w:lang w:val="en-US"/>
              </w:rPr>
              <w:t>13.</w:t>
            </w:r>
          </w:p>
        </w:tc>
        <w:tc>
          <w:tcPr>
            <w:tcW w:w="3544" w:type="dxa"/>
            <w:tcBorders>
              <w:top w:val="nil"/>
            </w:tcBorders>
          </w:tcPr>
          <w:p w:rsidR="00151AEF" w:rsidRPr="00BB2267" w:rsidRDefault="00151AEF" w:rsidP="00151AEF">
            <w:pPr>
              <w:pStyle w:val="ListParagraph"/>
              <w:tabs>
                <w:tab w:val="left" w:pos="4111"/>
                <w:tab w:val="left" w:pos="4395"/>
                <w:tab w:val="left" w:pos="5670"/>
              </w:tabs>
              <w:spacing w:line="360" w:lineRule="auto"/>
              <w:ind w:left="0"/>
              <w:jc w:val="both"/>
              <w:rPr>
                <w:rFonts w:ascii="Times New Roman" w:hAnsi="Times New Roman" w:cs="Times New Roman"/>
                <w:lang w:val="en-US"/>
              </w:rPr>
            </w:pPr>
            <w:r w:rsidRPr="00BB2267">
              <w:rPr>
                <w:rFonts w:ascii="Times New Roman" w:hAnsi="Times New Roman" w:cs="Times New Roman"/>
                <w:lang w:val="en-US"/>
              </w:rPr>
              <w:t>Musholla</w:t>
            </w:r>
          </w:p>
        </w:tc>
        <w:tc>
          <w:tcPr>
            <w:tcW w:w="1961" w:type="dxa"/>
            <w:tcBorders>
              <w:top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1</w:t>
            </w:r>
          </w:p>
        </w:tc>
        <w:tc>
          <w:tcPr>
            <w:tcW w:w="2002" w:type="dxa"/>
            <w:tcBorders>
              <w:top w:val="nil"/>
            </w:tcBorders>
          </w:tcPr>
          <w:p w:rsidR="00151AEF" w:rsidRPr="00BB2267" w:rsidRDefault="00151AEF" w:rsidP="00151AEF">
            <w:pPr>
              <w:pStyle w:val="ListParagraph"/>
              <w:tabs>
                <w:tab w:val="left" w:pos="4111"/>
                <w:tab w:val="left" w:pos="4395"/>
                <w:tab w:val="left" w:pos="5670"/>
              </w:tabs>
              <w:spacing w:line="360" w:lineRule="auto"/>
              <w:ind w:left="0"/>
              <w:jc w:val="center"/>
              <w:rPr>
                <w:rFonts w:ascii="Times New Roman" w:hAnsi="Times New Roman" w:cs="Times New Roman"/>
                <w:lang w:val="en-US"/>
              </w:rPr>
            </w:pPr>
            <w:r w:rsidRPr="00BB2267">
              <w:rPr>
                <w:rFonts w:ascii="Times New Roman" w:hAnsi="Times New Roman" w:cs="Times New Roman"/>
                <w:lang w:val="en-US"/>
              </w:rPr>
              <w:t>Baik</w:t>
            </w:r>
          </w:p>
        </w:tc>
      </w:tr>
    </w:tbl>
    <w:p w:rsidR="00922190" w:rsidRPr="00BB2267" w:rsidRDefault="00922190" w:rsidP="00BB2267">
      <w:pPr>
        <w:tabs>
          <w:tab w:val="left" w:pos="4111"/>
          <w:tab w:val="left" w:pos="4395"/>
          <w:tab w:val="left" w:pos="5670"/>
        </w:tabs>
        <w:spacing w:after="0" w:line="480" w:lineRule="auto"/>
        <w:jc w:val="both"/>
        <w:rPr>
          <w:rFonts w:ascii="Times New Roman" w:hAnsi="Times New Roman" w:cs="Times New Roman"/>
          <w:sz w:val="24"/>
          <w:szCs w:val="24"/>
          <w:lang w:val="en-US"/>
        </w:rPr>
      </w:pPr>
    </w:p>
    <w:p w:rsidR="007C7815" w:rsidRPr="00BB2267" w:rsidRDefault="007C7815" w:rsidP="00BB2267">
      <w:pPr>
        <w:pStyle w:val="ListParagraph"/>
        <w:numPr>
          <w:ilvl w:val="2"/>
          <w:numId w:val="37"/>
        </w:numPr>
        <w:spacing w:after="0" w:line="720" w:lineRule="auto"/>
        <w:ind w:left="426" w:hanging="426"/>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Rombongan</w:t>
      </w:r>
      <w:r w:rsidR="00922190"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Belajar</w:t>
      </w:r>
    </w:p>
    <w:p w:rsidR="001921B5" w:rsidRPr="00BB2267" w:rsidRDefault="00922190" w:rsidP="00922190">
      <w:pPr>
        <w:spacing w:after="0" w:line="480" w:lineRule="auto"/>
        <w:ind w:firstLine="709"/>
        <w:rPr>
          <w:rFonts w:ascii="Times New Roman" w:hAnsi="Times New Roman" w:cs="Times New Roman"/>
          <w:b/>
          <w:sz w:val="24"/>
          <w:szCs w:val="24"/>
          <w:lang w:val="en-US"/>
        </w:rPr>
      </w:pPr>
      <w:r w:rsidRPr="00BB2267">
        <w:rPr>
          <w:rFonts w:ascii="Times New Roman" w:hAnsi="Times New Roman" w:cs="Times New Roman"/>
          <w:sz w:val="24"/>
          <w:szCs w:val="24"/>
          <w:lang w:val="en-US"/>
        </w:rPr>
        <w:t>Tabel 4.2</w:t>
      </w:r>
      <w:r w:rsidRPr="00BB2267">
        <w:rPr>
          <w:rFonts w:ascii="Times New Roman" w:hAnsi="Times New Roman" w:cs="Times New Roman"/>
          <w:b/>
          <w:sz w:val="24"/>
          <w:szCs w:val="24"/>
          <w:lang w:val="en-US"/>
        </w:rPr>
        <w:t xml:space="preserve"> </w:t>
      </w:r>
      <w:r w:rsidRPr="00BB2267">
        <w:rPr>
          <w:rFonts w:ascii="Times New Roman" w:hAnsi="Times New Roman" w:cs="Times New Roman"/>
          <w:sz w:val="24"/>
          <w:szCs w:val="24"/>
          <w:lang w:val="en-US"/>
        </w:rPr>
        <w:t>Rombongan Belajar</w:t>
      </w:r>
    </w:p>
    <w:tbl>
      <w:tblPr>
        <w:tblStyle w:val="TableGrid"/>
        <w:tblW w:w="8229" w:type="dxa"/>
        <w:jc w:val="center"/>
        <w:tblInd w:w="78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90"/>
        <w:gridCol w:w="2247"/>
        <w:gridCol w:w="1482"/>
        <w:gridCol w:w="1740"/>
        <w:gridCol w:w="1570"/>
      </w:tblGrid>
      <w:tr w:rsidR="007C7815" w:rsidRPr="00BB2267" w:rsidTr="00922190">
        <w:trPr>
          <w:trHeight w:val="403"/>
          <w:jc w:val="center"/>
        </w:trPr>
        <w:tc>
          <w:tcPr>
            <w:tcW w:w="1190" w:type="dxa"/>
            <w:vMerge w:val="restart"/>
            <w:tcBorders>
              <w:top w:val="single" w:sz="4" w:space="0" w:color="auto"/>
              <w:bottom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Kelas</w:t>
            </w:r>
          </w:p>
        </w:tc>
        <w:tc>
          <w:tcPr>
            <w:tcW w:w="2247" w:type="dxa"/>
            <w:vMerge w:val="restart"/>
            <w:tcBorders>
              <w:top w:val="single" w:sz="4" w:space="0" w:color="auto"/>
              <w:bottom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Rombongan</w:t>
            </w:r>
            <w:r w:rsidR="00922190"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Belajar</w:t>
            </w:r>
          </w:p>
        </w:tc>
        <w:tc>
          <w:tcPr>
            <w:tcW w:w="4792" w:type="dxa"/>
            <w:gridSpan w:val="3"/>
            <w:tcBorders>
              <w:top w:val="single" w:sz="4" w:space="0" w:color="auto"/>
              <w:bottom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Jumlah</w:t>
            </w:r>
            <w:r w:rsidR="00922190"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Murid</w:t>
            </w:r>
          </w:p>
        </w:tc>
      </w:tr>
      <w:tr w:rsidR="007C7815" w:rsidRPr="00BB2267" w:rsidTr="00922190">
        <w:trPr>
          <w:trHeight w:val="143"/>
          <w:jc w:val="center"/>
        </w:trPr>
        <w:tc>
          <w:tcPr>
            <w:tcW w:w="1190" w:type="dxa"/>
            <w:vMerge/>
            <w:tcBorders>
              <w:top w:val="single" w:sz="4" w:space="0" w:color="auto"/>
              <w:bottom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p>
        </w:tc>
        <w:tc>
          <w:tcPr>
            <w:tcW w:w="2247" w:type="dxa"/>
            <w:vMerge/>
            <w:tcBorders>
              <w:top w:val="single" w:sz="4" w:space="0" w:color="auto"/>
              <w:bottom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Laki-Laki</w:t>
            </w:r>
          </w:p>
        </w:tc>
        <w:tc>
          <w:tcPr>
            <w:tcW w:w="1740" w:type="dxa"/>
            <w:tcBorders>
              <w:top w:val="single" w:sz="4" w:space="0" w:color="auto"/>
              <w:bottom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Perempuan</w:t>
            </w:r>
          </w:p>
        </w:tc>
        <w:tc>
          <w:tcPr>
            <w:tcW w:w="1570" w:type="dxa"/>
            <w:tcBorders>
              <w:top w:val="single" w:sz="4" w:space="0" w:color="auto"/>
              <w:bottom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Jumlah</w:t>
            </w:r>
          </w:p>
        </w:tc>
      </w:tr>
      <w:tr w:rsidR="007C7815" w:rsidRPr="00BB2267" w:rsidTr="00922190">
        <w:trPr>
          <w:trHeight w:val="822"/>
          <w:jc w:val="center"/>
        </w:trPr>
        <w:tc>
          <w:tcPr>
            <w:tcW w:w="1190" w:type="dxa"/>
            <w:tcBorders>
              <w:top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Kelas VII</w:t>
            </w:r>
          </w:p>
        </w:tc>
        <w:tc>
          <w:tcPr>
            <w:tcW w:w="2247" w:type="dxa"/>
            <w:tcBorders>
              <w:top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4 Rombongan</w:t>
            </w:r>
          </w:p>
        </w:tc>
        <w:tc>
          <w:tcPr>
            <w:tcW w:w="1482" w:type="dxa"/>
            <w:tcBorders>
              <w:top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44</w:t>
            </w:r>
          </w:p>
        </w:tc>
        <w:tc>
          <w:tcPr>
            <w:tcW w:w="1740" w:type="dxa"/>
            <w:tcBorders>
              <w:top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44</w:t>
            </w:r>
          </w:p>
        </w:tc>
        <w:tc>
          <w:tcPr>
            <w:tcW w:w="1570" w:type="dxa"/>
            <w:tcBorders>
              <w:top w:val="single" w:sz="4" w:space="0" w:color="auto"/>
            </w:tcBorders>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88</w:t>
            </w:r>
          </w:p>
        </w:tc>
      </w:tr>
      <w:tr w:rsidR="007C7815" w:rsidRPr="00BB2267" w:rsidTr="00922190">
        <w:trPr>
          <w:trHeight w:val="822"/>
          <w:jc w:val="center"/>
        </w:trPr>
        <w:tc>
          <w:tcPr>
            <w:tcW w:w="1190" w:type="dxa"/>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Kelas VIII</w:t>
            </w:r>
          </w:p>
        </w:tc>
        <w:tc>
          <w:tcPr>
            <w:tcW w:w="2247" w:type="dxa"/>
            <w:vAlign w:val="center"/>
          </w:tcPr>
          <w:p w:rsidR="007C7815" w:rsidRPr="00BB2267" w:rsidRDefault="00F0273C"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 xml:space="preserve">4 </w:t>
            </w:r>
            <w:r w:rsidR="007C7815" w:rsidRPr="00BB2267">
              <w:rPr>
                <w:rFonts w:ascii="Times New Roman" w:hAnsi="Times New Roman" w:cs="Times New Roman"/>
                <w:sz w:val="24"/>
                <w:szCs w:val="24"/>
                <w:lang w:val="en-US"/>
              </w:rPr>
              <w:t>Rombongan</w:t>
            </w:r>
          </w:p>
        </w:tc>
        <w:tc>
          <w:tcPr>
            <w:tcW w:w="1482" w:type="dxa"/>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54</w:t>
            </w:r>
          </w:p>
        </w:tc>
        <w:tc>
          <w:tcPr>
            <w:tcW w:w="1740" w:type="dxa"/>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59</w:t>
            </w:r>
          </w:p>
        </w:tc>
        <w:tc>
          <w:tcPr>
            <w:tcW w:w="1570" w:type="dxa"/>
            <w:vAlign w:val="center"/>
          </w:tcPr>
          <w:p w:rsidR="007C7815" w:rsidRPr="00BB2267" w:rsidRDefault="007C7815"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113</w:t>
            </w:r>
          </w:p>
        </w:tc>
      </w:tr>
      <w:tr w:rsidR="00F0273C" w:rsidRPr="00BB2267" w:rsidTr="00922190">
        <w:trPr>
          <w:trHeight w:val="822"/>
          <w:jc w:val="center"/>
        </w:trPr>
        <w:tc>
          <w:tcPr>
            <w:tcW w:w="1190" w:type="dxa"/>
            <w:tcBorders>
              <w:bottom w:val="single" w:sz="4" w:space="0" w:color="auto"/>
            </w:tcBorders>
            <w:vAlign w:val="center"/>
          </w:tcPr>
          <w:p w:rsidR="00F0273C" w:rsidRPr="00BB2267" w:rsidRDefault="00F0273C"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Kelas</w:t>
            </w:r>
          </w:p>
          <w:p w:rsidR="00F0273C" w:rsidRPr="00BB2267" w:rsidRDefault="00F0273C"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IX</w:t>
            </w:r>
          </w:p>
        </w:tc>
        <w:tc>
          <w:tcPr>
            <w:tcW w:w="2247" w:type="dxa"/>
            <w:tcBorders>
              <w:bottom w:val="single" w:sz="4" w:space="0" w:color="auto"/>
            </w:tcBorders>
            <w:vAlign w:val="center"/>
          </w:tcPr>
          <w:p w:rsidR="00F0273C" w:rsidRPr="00BB2267" w:rsidRDefault="00F0273C"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5 Rombongan</w:t>
            </w:r>
          </w:p>
        </w:tc>
        <w:tc>
          <w:tcPr>
            <w:tcW w:w="1482" w:type="dxa"/>
            <w:tcBorders>
              <w:bottom w:val="single" w:sz="4" w:space="0" w:color="auto"/>
            </w:tcBorders>
            <w:vAlign w:val="center"/>
          </w:tcPr>
          <w:p w:rsidR="00F0273C" w:rsidRPr="00BB2267" w:rsidRDefault="002E37E3"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50</w:t>
            </w:r>
          </w:p>
        </w:tc>
        <w:tc>
          <w:tcPr>
            <w:tcW w:w="1740" w:type="dxa"/>
            <w:tcBorders>
              <w:bottom w:val="single" w:sz="4" w:space="0" w:color="auto"/>
            </w:tcBorders>
            <w:vAlign w:val="center"/>
          </w:tcPr>
          <w:p w:rsidR="00F0273C" w:rsidRPr="00BB2267" w:rsidRDefault="002E37E3"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74</w:t>
            </w:r>
          </w:p>
        </w:tc>
        <w:tc>
          <w:tcPr>
            <w:tcW w:w="1570" w:type="dxa"/>
            <w:tcBorders>
              <w:bottom w:val="single" w:sz="4" w:space="0" w:color="auto"/>
            </w:tcBorders>
            <w:vAlign w:val="center"/>
          </w:tcPr>
          <w:p w:rsidR="00F0273C" w:rsidRPr="00BB2267" w:rsidRDefault="002E37E3"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124</w:t>
            </w:r>
          </w:p>
        </w:tc>
      </w:tr>
      <w:tr w:rsidR="00F0273C" w:rsidRPr="00BB2267" w:rsidTr="00922190">
        <w:trPr>
          <w:trHeight w:val="403"/>
          <w:jc w:val="center"/>
        </w:trPr>
        <w:tc>
          <w:tcPr>
            <w:tcW w:w="3437" w:type="dxa"/>
            <w:gridSpan w:val="2"/>
            <w:tcBorders>
              <w:top w:val="single" w:sz="4" w:space="0" w:color="auto"/>
              <w:bottom w:val="single" w:sz="4" w:space="0" w:color="auto"/>
            </w:tcBorders>
            <w:vAlign w:val="center"/>
          </w:tcPr>
          <w:p w:rsidR="00F0273C" w:rsidRPr="00BB2267" w:rsidRDefault="00F0273C"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JUMLAH</w:t>
            </w:r>
          </w:p>
        </w:tc>
        <w:tc>
          <w:tcPr>
            <w:tcW w:w="1482" w:type="dxa"/>
            <w:tcBorders>
              <w:top w:val="single" w:sz="4" w:space="0" w:color="auto"/>
              <w:bottom w:val="single" w:sz="4" w:space="0" w:color="auto"/>
            </w:tcBorders>
            <w:vAlign w:val="center"/>
          </w:tcPr>
          <w:p w:rsidR="00F0273C" w:rsidRPr="00BB2267" w:rsidRDefault="002E37E3"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148</w:t>
            </w:r>
          </w:p>
        </w:tc>
        <w:tc>
          <w:tcPr>
            <w:tcW w:w="1740" w:type="dxa"/>
            <w:tcBorders>
              <w:top w:val="single" w:sz="4" w:space="0" w:color="auto"/>
              <w:bottom w:val="single" w:sz="4" w:space="0" w:color="auto"/>
            </w:tcBorders>
            <w:vAlign w:val="center"/>
          </w:tcPr>
          <w:p w:rsidR="00F0273C" w:rsidRPr="00BB2267" w:rsidRDefault="00F0273C"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1</w:t>
            </w:r>
            <w:r w:rsidR="002E37E3" w:rsidRPr="00BB2267">
              <w:rPr>
                <w:rFonts w:ascii="Times New Roman" w:hAnsi="Times New Roman" w:cs="Times New Roman"/>
                <w:sz w:val="24"/>
                <w:szCs w:val="24"/>
                <w:lang w:val="en-US"/>
              </w:rPr>
              <w:t>78</w:t>
            </w:r>
          </w:p>
        </w:tc>
        <w:tc>
          <w:tcPr>
            <w:tcW w:w="1570" w:type="dxa"/>
            <w:tcBorders>
              <w:top w:val="single" w:sz="4" w:space="0" w:color="auto"/>
              <w:bottom w:val="single" w:sz="4" w:space="0" w:color="auto"/>
            </w:tcBorders>
            <w:vAlign w:val="center"/>
          </w:tcPr>
          <w:p w:rsidR="00F0273C" w:rsidRPr="00BB2267" w:rsidRDefault="002E37E3" w:rsidP="00922190">
            <w:pPr>
              <w:pStyle w:val="ListParagraph"/>
              <w:tabs>
                <w:tab w:val="left" w:pos="4111"/>
                <w:tab w:val="left" w:pos="4395"/>
                <w:tab w:val="left" w:pos="5670"/>
              </w:tabs>
              <w:spacing w:line="360" w:lineRule="auto"/>
              <w:ind w:left="0"/>
              <w:jc w:val="center"/>
              <w:rPr>
                <w:rFonts w:ascii="Times New Roman" w:hAnsi="Times New Roman" w:cs="Times New Roman"/>
                <w:sz w:val="24"/>
                <w:szCs w:val="24"/>
                <w:lang w:val="en-US"/>
              </w:rPr>
            </w:pPr>
            <w:r w:rsidRPr="00BB2267">
              <w:rPr>
                <w:rFonts w:ascii="Times New Roman" w:hAnsi="Times New Roman" w:cs="Times New Roman"/>
                <w:sz w:val="24"/>
                <w:szCs w:val="24"/>
                <w:lang w:val="en-US"/>
              </w:rPr>
              <w:t>325</w:t>
            </w:r>
          </w:p>
        </w:tc>
      </w:tr>
    </w:tbl>
    <w:p w:rsidR="00805952" w:rsidRPr="00BB2267" w:rsidRDefault="00805952" w:rsidP="00BB2267">
      <w:pPr>
        <w:pStyle w:val="ListParagraph"/>
        <w:spacing w:after="0" w:line="480" w:lineRule="auto"/>
        <w:ind w:left="0" w:firstLine="709"/>
        <w:rPr>
          <w:rFonts w:ascii="Times New Roman" w:hAnsi="Times New Roman" w:cs="Times New Roman"/>
          <w:b/>
          <w:sz w:val="24"/>
          <w:szCs w:val="24"/>
          <w:lang w:val="en-US"/>
        </w:rPr>
      </w:pPr>
      <w:r w:rsidRPr="00BB2267">
        <w:rPr>
          <w:rFonts w:ascii="Times New Roman" w:hAnsi="Times New Roman" w:cs="Times New Roman"/>
          <w:b/>
          <w:sz w:val="24"/>
          <w:szCs w:val="24"/>
          <w:lang w:val="en-US"/>
        </w:rPr>
        <w:tab/>
        <w:t xml:space="preserve">                   </w:t>
      </w:r>
    </w:p>
    <w:p w:rsidR="004C7763" w:rsidRPr="00BB2267" w:rsidRDefault="004C7763" w:rsidP="009B0C14">
      <w:pPr>
        <w:pStyle w:val="ListParagraph"/>
        <w:numPr>
          <w:ilvl w:val="0"/>
          <w:numId w:val="37"/>
        </w:numPr>
        <w:spacing w:after="0" w:line="720" w:lineRule="auto"/>
        <w:ind w:left="426" w:hanging="426"/>
        <w:jc w:val="both"/>
        <w:rPr>
          <w:rFonts w:ascii="Times New Roman" w:hAnsi="Times New Roman" w:cs="Times New Roman"/>
          <w:b/>
          <w:sz w:val="24"/>
          <w:szCs w:val="24"/>
        </w:rPr>
      </w:pPr>
      <w:r w:rsidRPr="00BB2267">
        <w:rPr>
          <w:rFonts w:ascii="Times New Roman" w:hAnsi="Times New Roman" w:cs="Times New Roman"/>
          <w:b/>
          <w:sz w:val="24"/>
          <w:szCs w:val="24"/>
        </w:rPr>
        <w:t xml:space="preserve">Analisis </w:t>
      </w:r>
      <w:r w:rsidRPr="00BB2267">
        <w:rPr>
          <w:rFonts w:ascii="Times New Roman" w:hAnsi="Times New Roman" w:cs="Times New Roman"/>
          <w:b/>
          <w:sz w:val="24"/>
          <w:szCs w:val="24"/>
          <w:lang w:val="en-US"/>
        </w:rPr>
        <w:t>Statistik</w:t>
      </w:r>
      <w:r w:rsidRPr="00BB2267">
        <w:rPr>
          <w:rFonts w:ascii="Times New Roman" w:hAnsi="Times New Roman" w:cs="Times New Roman"/>
          <w:b/>
          <w:sz w:val="24"/>
          <w:szCs w:val="24"/>
        </w:rPr>
        <w:t xml:space="preserve"> Deskriptif.</w:t>
      </w:r>
    </w:p>
    <w:p w:rsidR="009B0C14" w:rsidRPr="00BB2267" w:rsidRDefault="00960ED0" w:rsidP="00BB2267">
      <w:pPr>
        <w:spacing w:after="0" w:line="480" w:lineRule="auto"/>
        <w:ind w:firstLine="720"/>
        <w:jc w:val="both"/>
        <w:rPr>
          <w:rFonts w:ascii="Times New Roman" w:hAnsi="Times New Roman" w:cs="Times New Roman"/>
          <w:sz w:val="24"/>
          <w:szCs w:val="24"/>
          <w:lang w:val="en-US"/>
        </w:rPr>
      </w:pPr>
      <w:r w:rsidRPr="00BB2267">
        <w:rPr>
          <w:rFonts w:ascii="Times New Roman" w:hAnsi="Times New Roman" w:cs="Times New Roman"/>
          <w:sz w:val="24"/>
          <w:szCs w:val="24"/>
        </w:rPr>
        <w:t xml:space="preserve">Data yang dikumpulkan dalam penelitian ini dianalisis dengan menggunakan program </w:t>
      </w:r>
      <w:smartTag w:uri="urn:schemas-microsoft-com:office:smarttags" w:element="stockticker">
        <w:r w:rsidRPr="00BB2267">
          <w:rPr>
            <w:rFonts w:ascii="Times New Roman" w:hAnsi="Times New Roman" w:cs="Times New Roman"/>
            <w:sz w:val="24"/>
            <w:szCs w:val="24"/>
          </w:rPr>
          <w:t>SPSS</w:t>
        </w:r>
      </w:smartTag>
      <w:r w:rsidRPr="00BB2267">
        <w:rPr>
          <w:rFonts w:ascii="Times New Roman" w:hAnsi="Times New Roman" w:cs="Times New Roman"/>
          <w:sz w:val="24"/>
          <w:szCs w:val="24"/>
        </w:rPr>
        <w:t xml:space="preserve"> for win</w:t>
      </w:r>
      <w:r w:rsidR="00224255" w:rsidRPr="00BB2267">
        <w:rPr>
          <w:rFonts w:ascii="Times New Roman" w:hAnsi="Times New Roman" w:cs="Times New Roman"/>
          <w:sz w:val="24"/>
          <w:szCs w:val="24"/>
          <w:lang w:val="en-US"/>
        </w:rPr>
        <w:t>p</w:t>
      </w:r>
      <w:r w:rsidRPr="00BB2267">
        <w:rPr>
          <w:rFonts w:ascii="Times New Roman" w:hAnsi="Times New Roman" w:cs="Times New Roman"/>
          <w:sz w:val="24"/>
          <w:szCs w:val="24"/>
        </w:rPr>
        <w:t xml:space="preserve">dows versi 20. Data yang dianalisis adalah data tentang </w:t>
      </w:r>
      <w:r w:rsidR="00AB19BE" w:rsidRPr="00BB2267">
        <w:rPr>
          <w:rFonts w:ascii="Times New Roman" w:hAnsi="Times New Roman" w:cs="Times New Roman"/>
          <w:sz w:val="24"/>
          <w:szCs w:val="24"/>
        </w:rPr>
        <w:t xml:space="preserve">kualifikasi </w:t>
      </w:r>
      <w:r w:rsidRPr="00BB2267">
        <w:rPr>
          <w:rFonts w:ascii="Times New Roman" w:hAnsi="Times New Roman" w:cs="Times New Roman"/>
          <w:sz w:val="24"/>
          <w:szCs w:val="24"/>
        </w:rPr>
        <w:t xml:space="preserve">pendidikan, </w:t>
      </w:r>
      <w:r w:rsidR="00AB19BE" w:rsidRPr="00BB2267">
        <w:rPr>
          <w:rFonts w:ascii="Times New Roman" w:hAnsi="Times New Roman" w:cs="Times New Roman"/>
          <w:sz w:val="24"/>
          <w:szCs w:val="24"/>
        </w:rPr>
        <w:t>pengalaman kerja</w:t>
      </w:r>
      <w:r w:rsidRPr="00BB2267">
        <w:rPr>
          <w:rFonts w:ascii="Times New Roman" w:hAnsi="Times New Roman" w:cs="Times New Roman"/>
          <w:sz w:val="24"/>
          <w:szCs w:val="24"/>
        </w:rPr>
        <w:t xml:space="preserve">, </w:t>
      </w:r>
      <w:r w:rsidR="00AB19BE" w:rsidRPr="00BB2267">
        <w:rPr>
          <w:rFonts w:ascii="Times New Roman" w:hAnsi="Times New Roman" w:cs="Times New Roman"/>
          <w:sz w:val="24"/>
          <w:szCs w:val="24"/>
        </w:rPr>
        <w:t xml:space="preserve">disiplin </w:t>
      </w:r>
      <w:r w:rsidRPr="00BB2267">
        <w:rPr>
          <w:rFonts w:ascii="Times New Roman" w:hAnsi="Times New Roman" w:cs="Times New Roman"/>
          <w:sz w:val="24"/>
          <w:szCs w:val="24"/>
        </w:rPr>
        <w:t xml:space="preserve">kerja dan </w:t>
      </w:r>
      <w:r w:rsidR="00AB19BE" w:rsidRPr="00BB2267">
        <w:rPr>
          <w:rFonts w:ascii="Times New Roman" w:hAnsi="Times New Roman" w:cs="Times New Roman"/>
          <w:sz w:val="24"/>
          <w:szCs w:val="24"/>
        </w:rPr>
        <w:t xml:space="preserve">prestasi belajar </w:t>
      </w:r>
      <w:r w:rsidRPr="00BB2267">
        <w:rPr>
          <w:rFonts w:ascii="Times New Roman" w:hAnsi="Times New Roman" w:cs="Times New Roman"/>
          <w:sz w:val="24"/>
          <w:szCs w:val="24"/>
        </w:rPr>
        <w:t xml:space="preserve">pada </w:t>
      </w:r>
      <w:r w:rsidR="00AB19BE" w:rsidRPr="00BB2267">
        <w:rPr>
          <w:rFonts w:ascii="Times New Roman" w:hAnsi="Times New Roman" w:cs="Times New Roman"/>
          <w:sz w:val="24"/>
          <w:szCs w:val="24"/>
        </w:rPr>
        <w:t>SMP Negeri 1 Tompobulu Kabupaten Bantaeng</w:t>
      </w:r>
      <w:r w:rsidR="00BB2113" w:rsidRPr="00BB2267">
        <w:rPr>
          <w:rFonts w:ascii="Times New Roman" w:hAnsi="Times New Roman" w:cs="Times New Roman"/>
          <w:sz w:val="24"/>
          <w:szCs w:val="24"/>
        </w:rPr>
        <w:t xml:space="preserve">. Jumlah </w:t>
      </w:r>
      <w:r w:rsidR="00BB2113" w:rsidRPr="00BB2267">
        <w:rPr>
          <w:rFonts w:ascii="Times New Roman" w:hAnsi="Times New Roman" w:cs="Times New Roman"/>
          <w:sz w:val="24"/>
          <w:szCs w:val="24"/>
          <w:lang w:val="en-US"/>
        </w:rPr>
        <w:t>26</w:t>
      </w:r>
      <w:r w:rsidRPr="00BB2267">
        <w:rPr>
          <w:rFonts w:ascii="Times New Roman" w:hAnsi="Times New Roman" w:cs="Times New Roman"/>
          <w:sz w:val="24"/>
          <w:szCs w:val="24"/>
        </w:rPr>
        <w:t xml:space="preserve"> guru dengan yang berada </w:t>
      </w:r>
      <w:r w:rsidR="00BB2113" w:rsidRPr="00BB2267">
        <w:rPr>
          <w:rFonts w:ascii="Times New Roman" w:hAnsi="Times New Roman" w:cs="Times New Roman"/>
          <w:sz w:val="24"/>
          <w:szCs w:val="24"/>
        </w:rPr>
        <w:t xml:space="preserve">di </w:t>
      </w:r>
      <w:r w:rsidR="00BB2113" w:rsidRPr="00BB2267">
        <w:rPr>
          <w:rFonts w:ascii="Times New Roman" w:hAnsi="Times New Roman" w:cs="Times New Roman"/>
          <w:sz w:val="24"/>
          <w:szCs w:val="24"/>
          <w:lang w:val="en-US"/>
        </w:rPr>
        <w:t>SMP Negeri 1 Tompobulu</w:t>
      </w:r>
      <w:r w:rsidRPr="00BB2267">
        <w:rPr>
          <w:rFonts w:ascii="Times New Roman" w:hAnsi="Times New Roman" w:cs="Times New Roman"/>
          <w:sz w:val="24"/>
          <w:szCs w:val="24"/>
        </w:rPr>
        <w:t>.</w:t>
      </w:r>
      <w:r w:rsidR="009B0C14"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rPr>
        <w:t>Untuk lebih jelasnya deskripsi secara keseluruhan dapat dilihat pada table   berikut:</w:t>
      </w:r>
    </w:p>
    <w:p w:rsidR="009B0C14" w:rsidRPr="00BB2267" w:rsidRDefault="009B0C14" w:rsidP="009B0C14">
      <w:pPr>
        <w:spacing w:after="0" w:line="480" w:lineRule="auto"/>
        <w:ind w:firstLine="720"/>
        <w:jc w:val="both"/>
        <w:rPr>
          <w:rFonts w:ascii="Times New Roman" w:hAnsi="Times New Roman" w:cs="Times New Roman"/>
          <w:sz w:val="24"/>
          <w:szCs w:val="24"/>
          <w:lang w:val="en-US"/>
        </w:rPr>
      </w:pPr>
      <w:r w:rsidRPr="00BB2267">
        <w:rPr>
          <w:rFonts w:ascii="Times New Roman" w:hAnsi="Times New Roman" w:cs="Times New Roman"/>
          <w:sz w:val="24"/>
        </w:rPr>
        <w:lastRenderedPageBreak/>
        <w:t>Tabel 4.</w:t>
      </w:r>
      <w:r w:rsidRPr="00BB2267">
        <w:rPr>
          <w:rFonts w:ascii="Times New Roman" w:hAnsi="Times New Roman" w:cs="Times New Roman"/>
          <w:sz w:val="24"/>
          <w:lang w:val="en-US"/>
        </w:rPr>
        <w:t>3</w:t>
      </w:r>
      <w:r w:rsidRPr="00BB2267">
        <w:rPr>
          <w:rFonts w:ascii="Times New Roman" w:hAnsi="Times New Roman" w:cs="Times New Roman"/>
          <w:sz w:val="24"/>
        </w:rPr>
        <w:t>. Deskripsi Hasil Penelitian</w:t>
      </w:r>
    </w:p>
    <w:tbl>
      <w:tblPr>
        <w:tblStyle w:val="TableGrid"/>
        <w:tblW w:w="823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1E0"/>
      </w:tblPr>
      <w:tblGrid>
        <w:gridCol w:w="1830"/>
        <w:gridCol w:w="1264"/>
        <w:gridCol w:w="1470"/>
        <w:gridCol w:w="1281"/>
        <w:gridCol w:w="2390"/>
      </w:tblGrid>
      <w:tr w:rsidR="00960ED0" w:rsidRPr="00BB2267" w:rsidTr="009B0C14">
        <w:trPr>
          <w:trHeight w:val="145"/>
          <w:jc w:val="center"/>
        </w:trPr>
        <w:tc>
          <w:tcPr>
            <w:tcW w:w="1830" w:type="dxa"/>
            <w:tcBorders>
              <w:top w:val="single" w:sz="4" w:space="0" w:color="auto"/>
              <w:bottom w:val="single" w:sz="4" w:space="0" w:color="auto"/>
            </w:tcBorders>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Variabel</w:t>
            </w:r>
          </w:p>
        </w:tc>
        <w:tc>
          <w:tcPr>
            <w:tcW w:w="1264" w:type="dxa"/>
            <w:tcBorders>
              <w:top w:val="single" w:sz="4" w:space="0" w:color="auto"/>
              <w:bottom w:val="single" w:sz="4" w:space="0" w:color="auto"/>
            </w:tcBorders>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Rentangan Nilai</w:t>
            </w:r>
          </w:p>
        </w:tc>
        <w:tc>
          <w:tcPr>
            <w:tcW w:w="1470" w:type="dxa"/>
            <w:tcBorders>
              <w:top w:val="single" w:sz="4" w:space="0" w:color="auto"/>
              <w:bottom w:val="single" w:sz="4" w:space="0" w:color="auto"/>
            </w:tcBorders>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Frekuensi</w:t>
            </w:r>
          </w:p>
        </w:tc>
        <w:tc>
          <w:tcPr>
            <w:tcW w:w="1281" w:type="dxa"/>
            <w:tcBorders>
              <w:top w:val="single" w:sz="4" w:space="0" w:color="auto"/>
              <w:bottom w:val="single" w:sz="4" w:space="0" w:color="auto"/>
            </w:tcBorders>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Persentase</w:t>
            </w:r>
          </w:p>
        </w:tc>
        <w:tc>
          <w:tcPr>
            <w:tcW w:w="2390" w:type="dxa"/>
            <w:tcBorders>
              <w:top w:val="single" w:sz="4" w:space="0" w:color="auto"/>
              <w:bottom w:val="single" w:sz="4" w:space="0" w:color="auto"/>
            </w:tcBorders>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Kategori</w:t>
            </w:r>
          </w:p>
        </w:tc>
      </w:tr>
      <w:tr w:rsidR="00960ED0" w:rsidRPr="00BB2267" w:rsidTr="009B0C14">
        <w:trPr>
          <w:trHeight w:val="145"/>
          <w:jc w:val="center"/>
        </w:trPr>
        <w:tc>
          <w:tcPr>
            <w:tcW w:w="1830" w:type="dxa"/>
            <w:tcBorders>
              <w:top w:val="single" w:sz="4" w:space="0" w:color="auto"/>
            </w:tcBorders>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Kualifikasi pendidikan</w:t>
            </w:r>
          </w:p>
        </w:tc>
        <w:tc>
          <w:tcPr>
            <w:tcW w:w="1264" w:type="dxa"/>
            <w:tcBorders>
              <w:top w:val="single" w:sz="4" w:space="0" w:color="auto"/>
            </w:tcBorders>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7</w:t>
            </w:r>
            <w:r w:rsidR="00960ED0" w:rsidRPr="00BB2267">
              <w:rPr>
                <w:rFonts w:ascii="Times New Roman" w:hAnsi="Times New Roman" w:cs="Times New Roman"/>
              </w:rPr>
              <w:t xml:space="preserve">– </w:t>
            </w:r>
            <w:r w:rsidRPr="00BB2267">
              <w:rPr>
                <w:rFonts w:ascii="Times New Roman" w:hAnsi="Times New Roman" w:cs="Times New Roman"/>
              </w:rPr>
              <w:t>12</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w:t>
            </w:r>
            <w:r w:rsidR="00960ED0" w:rsidRPr="00BB2267">
              <w:rPr>
                <w:rFonts w:ascii="Times New Roman" w:hAnsi="Times New Roman" w:cs="Times New Roman"/>
              </w:rPr>
              <w:t>3 –</w:t>
            </w:r>
            <w:r w:rsidRPr="00BB2267">
              <w:rPr>
                <w:rFonts w:ascii="Times New Roman" w:hAnsi="Times New Roman" w:cs="Times New Roman"/>
              </w:rPr>
              <w:t>18</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19</w:t>
            </w:r>
            <w:r w:rsidR="00960ED0" w:rsidRPr="00BB2267">
              <w:rPr>
                <w:rFonts w:ascii="Times New Roman" w:hAnsi="Times New Roman" w:cs="Times New Roman"/>
              </w:rPr>
              <w:t xml:space="preserve">– </w:t>
            </w:r>
            <w:r w:rsidRPr="00BB2267">
              <w:rPr>
                <w:rFonts w:ascii="Times New Roman" w:hAnsi="Times New Roman" w:cs="Times New Roman"/>
              </w:rPr>
              <w:t>24</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25</w:t>
            </w:r>
            <w:r w:rsidR="00960ED0" w:rsidRPr="00BB2267">
              <w:rPr>
                <w:rFonts w:ascii="Times New Roman" w:hAnsi="Times New Roman" w:cs="Times New Roman"/>
              </w:rPr>
              <w:t xml:space="preserve">– </w:t>
            </w:r>
            <w:r w:rsidRPr="00BB2267">
              <w:rPr>
                <w:rFonts w:ascii="Times New Roman" w:hAnsi="Times New Roman" w:cs="Times New Roman"/>
              </w:rPr>
              <w:t>30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31</w:t>
            </w:r>
            <w:r w:rsidR="00960ED0" w:rsidRPr="00BB2267">
              <w:rPr>
                <w:rFonts w:ascii="Times New Roman" w:hAnsi="Times New Roman" w:cs="Times New Roman"/>
              </w:rPr>
              <w:t xml:space="preserve">– </w:t>
            </w:r>
            <w:r w:rsidRPr="00BB2267">
              <w:rPr>
                <w:rFonts w:ascii="Times New Roman" w:hAnsi="Times New Roman" w:cs="Times New Roman"/>
              </w:rPr>
              <w:t>36</w:t>
            </w:r>
          </w:p>
        </w:tc>
        <w:tc>
          <w:tcPr>
            <w:tcW w:w="1470" w:type="dxa"/>
            <w:tcBorders>
              <w:top w:val="single" w:sz="4" w:space="0" w:color="auto"/>
            </w:tcBorders>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17</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9</w:t>
            </w:r>
          </w:p>
          <w:p w:rsidR="00AB19BE"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tc>
        <w:tc>
          <w:tcPr>
            <w:tcW w:w="1281" w:type="dxa"/>
            <w:tcBorders>
              <w:top w:val="single" w:sz="4" w:space="0" w:color="auto"/>
            </w:tcBorders>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65</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35</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tc>
        <w:tc>
          <w:tcPr>
            <w:tcW w:w="2390" w:type="dxa"/>
            <w:tcBorders>
              <w:top w:val="single" w:sz="4" w:space="0" w:color="auto"/>
            </w:tcBorders>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Sangat tidak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Cukup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Cukup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Sangat baik</w:t>
            </w:r>
          </w:p>
        </w:tc>
      </w:tr>
      <w:tr w:rsidR="00960ED0" w:rsidRPr="00BB2267" w:rsidTr="009B0C14">
        <w:trPr>
          <w:trHeight w:val="1900"/>
          <w:jc w:val="center"/>
        </w:trPr>
        <w:tc>
          <w:tcPr>
            <w:tcW w:w="1830" w:type="dxa"/>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Pengalaman Kerja</w:t>
            </w:r>
          </w:p>
        </w:tc>
        <w:tc>
          <w:tcPr>
            <w:tcW w:w="1264" w:type="dxa"/>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4</w:t>
            </w:r>
            <w:r w:rsidR="00960ED0" w:rsidRPr="00BB2267">
              <w:rPr>
                <w:rFonts w:ascii="Times New Roman" w:hAnsi="Times New Roman" w:cs="Times New Roman"/>
              </w:rPr>
              <w:t xml:space="preserve">– </w:t>
            </w:r>
            <w:r w:rsidRPr="00BB2267">
              <w:rPr>
                <w:rFonts w:ascii="Times New Roman" w:hAnsi="Times New Roman" w:cs="Times New Roman"/>
              </w:rPr>
              <w:t>6</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 xml:space="preserve">7 </w:t>
            </w:r>
            <w:r w:rsidR="00960ED0" w:rsidRPr="00BB2267">
              <w:rPr>
                <w:rFonts w:ascii="Times New Roman" w:hAnsi="Times New Roman" w:cs="Times New Roman"/>
              </w:rPr>
              <w:t>–</w:t>
            </w:r>
            <w:r w:rsidRPr="00BB2267">
              <w:rPr>
                <w:rFonts w:ascii="Times New Roman" w:hAnsi="Times New Roman" w:cs="Times New Roman"/>
              </w:rPr>
              <w:t xml:space="preserve"> 9</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10</w:t>
            </w:r>
            <w:r w:rsidR="00960ED0" w:rsidRPr="00BB2267">
              <w:rPr>
                <w:rFonts w:ascii="Times New Roman" w:hAnsi="Times New Roman" w:cs="Times New Roman"/>
              </w:rPr>
              <w:t xml:space="preserve">– </w:t>
            </w:r>
            <w:r w:rsidRPr="00BB2267">
              <w:rPr>
                <w:rFonts w:ascii="Times New Roman" w:hAnsi="Times New Roman" w:cs="Times New Roman"/>
              </w:rPr>
              <w:t>12</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13</w:t>
            </w:r>
            <w:r w:rsidR="00960ED0" w:rsidRPr="00BB2267">
              <w:rPr>
                <w:rFonts w:ascii="Times New Roman" w:hAnsi="Times New Roman" w:cs="Times New Roman"/>
              </w:rPr>
              <w:t xml:space="preserve">– </w:t>
            </w:r>
            <w:r w:rsidRPr="00BB2267">
              <w:rPr>
                <w:rFonts w:ascii="Times New Roman" w:hAnsi="Times New Roman" w:cs="Times New Roman"/>
              </w:rPr>
              <w:t>15</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16</w:t>
            </w:r>
            <w:r w:rsidR="00960ED0" w:rsidRPr="00BB2267">
              <w:rPr>
                <w:rFonts w:ascii="Times New Roman" w:hAnsi="Times New Roman" w:cs="Times New Roman"/>
              </w:rPr>
              <w:t xml:space="preserve">– </w:t>
            </w:r>
            <w:r w:rsidRPr="00BB2267">
              <w:rPr>
                <w:rFonts w:ascii="Times New Roman" w:hAnsi="Times New Roman" w:cs="Times New Roman"/>
              </w:rPr>
              <w:t>2</w:t>
            </w:r>
            <w:r w:rsidR="00960ED0" w:rsidRPr="00BB2267">
              <w:rPr>
                <w:rFonts w:ascii="Times New Roman" w:hAnsi="Times New Roman" w:cs="Times New Roman"/>
              </w:rPr>
              <w:t>0</w:t>
            </w:r>
          </w:p>
        </w:tc>
        <w:tc>
          <w:tcPr>
            <w:tcW w:w="1470" w:type="dxa"/>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8</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9</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8</w:t>
            </w:r>
          </w:p>
        </w:tc>
        <w:tc>
          <w:tcPr>
            <w:tcW w:w="1281" w:type="dxa"/>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2</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12</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30</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37</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19</w:t>
            </w:r>
          </w:p>
        </w:tc>
        <w:tc>
          <w:tcPr>
            <w:tcW w:w="2390" w:type="dxa"/>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Sangat tidak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Tidak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Agak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Sangat baik</w:t>
            </w:r>
          </w:p>
        </w:tc>
      </w:tr>
      <w:tr w:rsidR="00960ED0" w:rsidRPr="00BB2267" w:rsidTr="009B0C14">
        <w:trPr>
          <w:trHeight w:val="1915"/>
          <w:jc w:val="center"/>
        </w:trPr>
        <w:tc>
          <w:tcPr>
            <w:tcW w:w="1830" w:type="dxa"/>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Disiplin Kerja</w:t>
            </w:r>
          </w:p>
        </w:tc>
        <w:tc>
          <w:tcPr>
            <w:tcW w:w="1264" w:type="dxa"/>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12</w:t>
            </w:r>
            <w:r w:rsidR="00960ED0" w:rsidRPr="00BB2267">
              <w:rPr>
                <w:rFonts w:ascii="Times New Roman" w:hAnsi="Times New Roman" w:cs="Times New Roman"/>
              </w:rPr>
              <w:t xml:space="preserve">– </w:t>
            </w:r>
            <w:r w:rsidRPr="00BB2267">
              <w:rPr>
                <w:rFonts w:ascii="Times New Roman" w:hAnsi="Times New Roman" w:cs="Times New Roman"/>
              </w:rPr>
              <w:t>21</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22</w:t>
            </w:r>
            <w:r w:rsidR="00960ED0" w:rsidRPr="00BB2267">
              <w:rPr>
                <w:rFonts w:ascii="Times New Roman" w:hAnsi="Times New Roman" w:cs="Times New Roman"/>
              </w:rPr>
              <w:t xml:space="preserve">– </w:t>
            </w:r>
            <w:r w:rsidRPr="00BB2267">
              <w:rPr>
                <w:rFonts w:ascii="Times New Roman" w:hAnsi="Times New Roman" w:cs="Times New Roman"/>
              </w:rPr>
              <w:t>31</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32</w:t>
            </w:r>
            <w:r w:rsidR="00960ED0" w:rsidRPr="00BB2267">
              <w:rPr>
                <w:rFonts w:ascii="Times New Roman" w:hAnsi="Times New Roman" w:cs="Times New Roman"/>
              </w:rPr>
              <w:t xml:space="preserve">– </w:t>
            </w:r>
            <w:r w:rsidRPr="00BB2267">
              <w:rPr>
                <w:rFonts w:ascii="Times New Roman" w:hAnsi="Times New Roman" w:cs="Times New Roman"/>
              </w:rPr>
              <w:t>41</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42</w:t>
            </w:r>
            <w:r w:rsidR="00960ED0" w:rsidRPr="00BB2267">
              <w:rPr>
                <w:rFonts w:ascii="Times New Roman" w:hAnsi="Times New Roman" w:cs="Times New Roman"/>
              </w:rPr>
              <w:t xml:space="preserve">– </w:t>
            </w:r>
            <w:r w:rsidRPr="00BB2267">
              <w:rPr>
                <w:rFonts w:ascii="Times New Roman" w:hAnsi="Times New Roman" w:cs="Times New Roman"/>
              </w:rPr>
              <w:t>51</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5</w:t>
            </w:r>
            <w:r w:rsidR="00960ED0" w:rsidRPr="00BB2267">
              <w:rPr>
                <w:rFonts w:ascii="Times New Roman" w:hAnsi="Times New Roman" w:cs="Times New Roman"/>
              </w:rPr>
              <w:t xml:space="preserve">2– </w:t>
            </w:r>
            <w:r w:rsidRPr="00BB2267">
              <w:rPr>
                <w:rFonts w:ascii="Times New Roman" w:hAnsi="Times New Roman" w:cs="Times New Roman"/>
              </w:rPr>
              <w:t>60</w:t>
            </w:r>
          </w:p>
        </w:tc>
        <w:tc>
          <w:tcPr>
            <w:tcW w:w="1470" w:type="dxa"/>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AD4CE4" w:rsidRPr="00BB2267" w:rsidRDefault="00AD4CE4"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18</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8</w:t>
            </w:r>
          </w:p>
        </w:tc>
        <w:tc>
          <w:tcPr>
            <w:tcW w:w="1281" w:type="dxa"/>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AD4CE4" w:rsidRPr="00BB2267" w:rsidRDefault="00AD4CE4"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69</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31</w:t>
            </w:r>
          </w:p>
        </w:tc>
        <w:tc>
          <w:tcPr>
            <w:tcW w:w="2390" w:type="dxa"/>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Sangat tidak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Tidak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Agak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Sangat baik</w:t>
            </w:r>
          </w:p>
        </w:tc>
      </w:tr>
      <w:tr w:rsidR="00960ED0" w:rsidRPr="00BB2267" w:rsidTr="009B0C14">
        <w:trPr>
          <w:trHeight w:val="1915"/>
          <w:jc w:val="center"/>
        </w:trPr>
        <w:tc>
          <w:tcPr>
            <w:tcW w:w="1830" w:type="dxa"/>
          </w:tcPr>
          <w:p w:rsidR="00960ED0" w:rsidRPr="00BB2267" w:rsidRDefault="00AB19BE" w:rsidP="009B0C14">
            <w:pPr>
              <w:spacing w:line="360" w:lineRule="auto"/>
              <w:jc w:val="center"/>
              <w:rPr>
                <w:rFonts w:ascii="Times New Roman" w:hAnsi="Times New Roman" w:cs="Times New Roman"/>
                <w:lang w:val="en-US"/>
              </w:rPr>
            </w:pPr>
            <w:r w:rsidRPr="00BB2267">
              <w:rPr>
                <w:rFonts w:ascii="Times New Roman" w:hAnsi="Times New Roman" w:cs="Times New Roman"/>
              </w:rPr>
              <w:t xml:space="preserve">Prestasi </w:t>
            </w:r>
            <w:r w:rsidR="00B2569D" w:rsidRPr="00BB2267">
              <w:rPr>
                <w:rFonts w:ascii="Times New Roman" w:hAnsi="Times New Roman" w:cs="Times New Roman"/>
                <w:lang w:val="en-US"/>
              </w:rPr>
              <w:t>Kerja</w:t>
            </w:r>
          </w:p>
        </w:tc>
        <w:tc>
          <w:tcPr>
            <w:tcW w:w="1264" w:type="dxa"/>
          </w:tcPr>
          <w:p w:rsidR="00AB19BE"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12 – 21</w:t>
            </w:r>
          </w:p>
          <w:p w:rsidR="00AB19BE"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22 – 31</w:t>
            </w:r>
          </w:p>
          <w:p w:rsidR="00AB19BE"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32 – 41</w:t>
            </w:r>
          </w:p>
          <w:p w:rsidR="00AB19BE"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42 – 51</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52– 60</w:t>
            </w:r>
          </w:p>
        </w:tc>
        <w:tc>
          <w:tcPr>
            <w:tcW w:w="1470" w:type="dxa"/>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11</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15</w:t>
            </w:r>
          </w:p>
        </w:tc>
        <w:tc>
          <w:tcPr>
            <w:tcW w:w="1281" w:type="dxa"/>
          </w:tcPr>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AB19BE"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0</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42</w:t>
            </w:r>
          </w:p>
          <w:p w:rsidR="00960ED0" w:rsidRPr="00BB2267" w:rsidRDefault="00AB19BE" w:rsidP="009B0C14">
            <w:pPr>
              <w:spacing w:line="360" w:lineRule="auto"/>
              <w:jc w:val="center"/>
              <w:rPr>
                <w:rFonts w:ascii="Times New Roman" w:hAnsi="Times New Roman" w:cs="Times New Roman"/>
              </w:rPr>
            </w:pPr>
            <w:r w:rsidRPr="00BB2267">
              <w:rPr>
                <w:rFonts w:ascii="Times New Roman" w:hAnsi="Times New Roman" w:cs="Times New Roman"/>
              </w:rPr>
              <w:t>58</w:t>
            </w:r>
          </w:p>
        </w:tc>
        <w:tc>
          <w:tcPr>
            <w:tcW w:w="2390" w:type="dxa"/>
          </w:tcPr>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Sangat tidak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Tidak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Agak 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Baik</w:t>
            </w:r>
          </w:p>
          <w:p w:rsidR="00960ED0" w:rsidRPr="00BB2267" w:rsidRDefault="00960ED0" w:rsidP="009B0C14">
            <w:pPr>
              <w:spacing w:line="360" w:lineRule="auto"/>
              <w:jc w:val="center"/>
              <w:rPr>
                <w:rFonts w:ascii="Times New Roman" w:hAnsi="Times New Roman" w:cs="Times New Roman"/>
              </w:rPr>
            </w:pPr>
            <w:r w:rsidRPr="00BB2267">
              <w:rPr>
                <w:rFonts w:ascii="Times New Roman" w:hAnsi="Times New Roman" w:cs="Times New Roman"/>
              </w:rPr>
              <w:t>Sangat baik</w:t>
            </w:r>
          </w:p>
        </w:tc>
      </w:tr>
    </w:tbl>
    <w:p w:rsidR="00805952" w:rsidRPr="00BB2267" w:rsidRDefault="009B0C14" w:rsidP="009B0C14">
      <w:pPr>
        <w:spacing w:after="0" w:line="480" w:lineRule="auto"/>
        <w:rPr>
          <w:rFonts w:ascii="Times New Roman" w:hAnsi="Times New Roman" w:cs="Times New Roman"/>
          <w:sz w:val="24"/>
        </w:rPr>
      </w:pPr>
      <w:r w:rsidRPr="00BB2267">
        <w:rPr>
          <w:rFonts w:ascii="Times New Roman" w:hAnsi="Times New Roman" w:cs="Times New Roman"/>
          <w:b/>
          <w:sz w:val="24"/>
          <w:szCs w:val="24"/>
          <w:lang w:val="en-US"/>
        </w:rPr>
        <w:t xml:space="preserve"> </w:t>
      </w:r>
      <w:r w:rsidR="00805952" w:rsidRPr="00BB2267">
        <w:rPr>
          <w:rFonts w:ascii="Times New Roman" w:hAnsi="Times New Roman" w:cs="Times New Roman"/>
          <w:b/>
          <w:sz w:val="24"/>
          <w:szCs w:val="24"/>
          <w:lang w:val="en-US"/>
        </w:rPr>
        <w:t xml:space="preserve">           </w:t>
      </w:r>
    </w:p>
    <w:p w:rsidR="003E5D67" w:rsidRPr="00BB2267" w:rsidRDefault="00224255" w:rsidP="009B0C14">
      <w:pPr>
        <w:pStyle w:val="ListParagraph"/>
        <w:numPr>
          <w:ilvl w:val="0"/>
          <w:numId w:val="10"/>
        </w:numPr>
        <w:spacing w:after="0" w:line="480" w:lineRule="auto"/>
        <w:ind w:left="426" w:hanging="426"/>
        <w:jc w:val="both"/>
        <w:rPr>
          <w:rFonts w:ascii="Times New Roman" w:hAnsi="Times New Roman" w:cs="Times New Roman"/>
          <w:sz w:val="24"/>
          <w:szCs w:val="24"/>
        </w:rPr>
      </w:pPr>
      <w:r w:rsidRPr="00BB2267">
        <w:rPr>
          <w:rFonts w:ascii="Times New Roman" w:hAnsi="Times New Roman" w:cs="Times New Roman"/>
          <w:sz w:val="24"/>
          <w:szCs w:val="24"/>
        </w:rPr>
        <w:t xml:space="preserve">Gambaran Prestasi </w:t>
      </w:r>
      <w:r w:rsidRPr="00BB2267">
        <w:rPr>
          <w:rFonts w:ascii="Times New Roman" w:hAnsi="Times New Roman" w:cs="Times New Roman"/>
          <w:sz w:val="24"/>
          <w:szCs w:val="24"/>
          <w:lang w:val="en-US"/>
        </w:rPr>
        <w:t>Kerja Guru</w:t>
      </w:r>
      <w:r w:rsidR="003E5D67" w:rsidRPr="00BB2267">
        <w:rPr>
          <w:rFonts w:ascii="Times New Roman" w:hAnsi="Times New Roman" w:cs="Times New Roman"/>
          <w:sz w:val="24"/>
          <w:szCs w:val="24"/>
        </w:rPr>
        <w:t xml:space="preserve"> (Y)</w:t>
      </w:r>
    </w:p>
    <w:p w:rsidR="003E5D67" w:rsidRPr="00BB2267" w:rsidRDefault="003E5D67" w:rsidP="003E5D67">
      <w:pPr>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t xml:space="preserve">Prestasi Kerja Guru yang telah dikemukakan diatas, perlu peneliti tegaskan bahwa dalam rencana penelitian ini digunakan indikator-indikator pada teori pengukuran Prestasi Kerja Guru  dengan  indikator-indikator tersebut yaitu:kuantitas </w:t>
      </w:r>
      <w:r w:rsidRPr="00BB2267">
        <w:rPr>
          <w:rFonts w:ascii="Times New Roman" w:hAnsi="Times New Roman" w:cs="Times New Roman"/>
          <w:sz w:val="24"/>
          <w:szCs w:val="24"/>
        </w:rPr>
        <w:lastRenderedPageBreak/>
        <w:t>dan kualitas pekerjaan, kerja sama, kepemimpinan, kehati–hatian, pengetahuan mengenai jabatan dan kesetiaan. Dengan menggunakan teori ini diharapkan dapat mengukur tingkat prestasi kerja guru,hal in</w:t>
      </w:r>
      <w:r w:rsidR="00224255" w:rsidRPr="00BB2267">
        <w:rPr>
          <w:rFonts w:ascii="Times New Roman" w:hAnsi="Times New Roman" w:cs="Times New Roman"/>
          <w:sz w:val="24"/>
          <w:szCs w:val="24"/>
        </w:rPr>
        <w:t>i adalah prestasi kerja guru di</w:t>
      </w:r>
      <w:r w:rsidRPr="00BB2267">
        <w:rPr>
          <w:rFonts w:ascii="Times New Roman" w:hAnsi="Times New Roman" w:cs="Times New Roman"/>
          <w:sz w:val="24"/>
          <w:szCs w:val="24"/>
        </w:rPr>
        <w:t xml:space="preserve"> SMP Negeri 1 Tompobulu Kabupaten Bantaeng.</w:t>
      </w:r>
    </w:p>
    <w:p w:rsidR="009B0C14" w:rsidRPr="00BB2267" w:rsidRDefault="009B0C14" w:rsidP="003E5D67">
      <w:pPr>
        <w:spacing w:after="0" w:line="480" w:lineRule="auto"/>
        <w:jc w:val="center"/>
        <w:rPr>
          <w:rFonts w:ascii="Times New Roman" w:hAnsi="Times New Roman" w:cs="Times New Roman"/>
          <w:b/>
          <w:sz w:val="24"/>
          <w:szCs w:val="24"/>
          <w:lang w:val="en-US"/>
        </w:rPr>
      </w:pPr>
      <w:r w:rsidRPr="00BB2267">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column">
              <wp:posOffset>312420</wp:posOffset>
            </wp:positionH>
            <wp:positionV relativeFrom="paragraph">
              <wp:posOffset>7620</wp:posOffset>
            </wp:positionV>
            <wp:extent cx="4572000" cy="2743200"/>
            <wp:effectExtent l="19050" t="0" r="19050" b="0"/>
            <wp:wrapNone/>
            <wp:docPr id="2"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B0C14" w:rsidRPr="00BB2267" w:rsidRDefault="009B0C14" w:rsidP="003E5D67">
      <w:pPr>
        <w:spacing w:after="0" w:line="480" w:lineRule="auto"/>
        <w:jc w:val="center"/>
        <w:rPr>
          <w:rFonts w:ascii="Times New Roman" w:hAnsi="Times New Roman" w:cs="Times New Roman"/>
          <w:b/>
          <w:sz w:val="24"/>
          <w:szCs w:val="24"/>
          <w:lang w:val="en-US"/>
        </w:rPr>
      </w:pPr>
    </w:p>
    <w:p w:rsidR="009B0C14" w:rsidRPr="00BB2267" w:rsidRDefault="009B0C14" w:rsidP="003E5D67">
      <w:pPr>
        <w:spacing w:after="0" w:line="480" w:lineRule="auto"/>
        <w:jc w:val="center"/>
        <w:rPr>
          <w:rFonts w:ascii="Times New Roman" w:hAnsi="Times New Roman" w:cs="Times New Roman"/>
          <w:b/>
          <w:sz w:val="24"/>
          <w:szCs w:val="24"/>
          <w:lang w:val="en-US"/>
        </w:rPr>
      </w:pPr>
    </w:p>
    <w:p w:rsidR="009B0C14" w:rsidRPr="00BB2267" w:rsidRDefault="009B0C14" w:rsidP="003E5D67">
      <w:pPr>
        <w:spacing w:after="0" w:line="480" w:lineRule="auto"/>
        <w:jc w:val="center"/>
        <w:rPr>
          <w:rFonts w:ascii="Times New Roman" w:hAnsi="Times New Roman" w:cs="Times New Roman"/>
          <w:b/>
          <w:sz w:val="24"/>
          <w:szCs w:val="24"/>
          <w:lang w:val="en-US"/>
        </w:rPr>
      </w:pPr>
    </w:p>
    <w:p w:rsidR="009B0C14" w:rsidRPr="00BB2267" w:rsidRDefault="009B0C14" w:rsidP="003E5D67">
      <w:pPr>
        <w:spacing w:after="0" w:line="480" w:lineRule="auto"/>
        <w:jc w:val="center"/>
        <w:rPr>
          <w:rFonts w:ascii="Times New Roman" w:hAnsi="Times New Roman" w:cs="Times New Roman"/>
          <w:b/>
          <w:sz w:val="24"/>
          <w:szCs w:val="24"/>
          <w:lang w:val="en-US"/>
        </w:rPr>
      </w:pPr>
    </w:p>
    <w:p w:rsidR="009B0C14" w:rsidRPr="00BB2267" w:rsidRDefault="009B0C14" w:rsidP="003E5D67">
      <w:pPr>
        <w:spacing w:after="0" w:line="480" w:lineRule="auto"/>
        <w:jc w:val="center"/>
        <w:rPr>
          <w:rFonts w:ascii="Times New Roman" w:hAnsi="Times New Roman" w:cs="Times New Roman"/>
          <w:b/>
          <w:sz w:val="24"/>
          <w:szCs w:val="24"/>
          <w:lang w:val="en-US"/>
        </w:rPr>
      </w:pPr>
    </w:p>
    <w:p w:rsidR="009B0C14" w:rsidRPr="00BB2267" w:rsidRDefault="009B0C14" w:rsidP="003E5D67">
      <w:pPr>
        <w:spacing w:after="0" w:line="480" w:lineRule="auto"/>
        <w:jc w:val="center"/>
        <w:rPr>
          <w:rFonts w:ascii="Times New Roman" w:hAnsi="Times New Roman" w:cs="Times New Roman"/>
          <w:b/>
          <w:sz w:val="24"/>
          <w:szCs w:val="24"/>
          <w:lang w:val="en-US"/>
        </w:rPr>
      </w:pPr>
    </w:p>
    <w:p w:rsidR="009B0C14" w:rsidRPr="00BB2267" w:rsidRDefault="009B0C14" w:rsidP="003E5D67">
      <w:pPr>
        <w:spacing w:after="0" w:line="480" w:lineRule="auto"/>
        <w:jc w:val="center"/>
        <w:rPr>
          <w:rFonts w:ascii="Times New Roman" w:hAnsi="Times New Roman" w:cs="Times New Roman"/>
          <w:b/>
          <w:sz w:val="24"/>
          <w:szCs w:val="24"/>
          <w:lang w:val="en-US"/>
        </w:rPr>
      </w:pPr>
    </w:p>
    <w:p w:rsidR="003E5D67" w:rsidRPr="00BB2267" w:rsidRDefault="003E5D67" w:rsidP="009B0C14">
      <w:pPr>
        <w:spacing w:after="0" w:line="720" w:lineRule="auto"/>
        <w:jc w:val="center"/>
        <w:rPr>
          <w:rFonts w:ascii="Times New Roman" w:hAnsi="Times New Roman" w:cs="Times New Roman"/>
          <w:sz w:val="24"/>
          <w:szCs w:val="24"/>
        </w:rPr>
      </w:pPr>
      <w:r w:rsidRPr="00BB2267">
        <w:rPr>
          <w:rFonts w:ascii="Times New Roman" w:hAnsi="Times New Roman" w:cs="Times New Roman"/>
          <w:sz w:val="24"/>
          <w:szCs w:val="24"/>
        </w:rPr>
        <w:t>Gambar 4.</w:t>
      </w:r>
      <w:r w:rsidR="004F60BF" w:rsidRPr="00BB2267">
        <w:rPr>
          <w:rFonts w:ascii="Times New Roman" w:hAnsi="Times New Roman" w:cs="Times New Roman"/>
          <w:sz w:val="24"/>
          <w:szCs w:val="24"/>
          <w:lang w:val="en-US"/>
        </w:rPr>
        <w:t>1</w:t>
      </w:r>
      <w:r w:rsidR="004F60BF" w:rsidRPr="00BB2267">
        <w:rPr>
          <w:rFonts w:ascii="Times New Roman" w:hAnsi="Times New Roman" w:cs="Times New Roman"/>
          <w:b/>
          <w:sz w:val="24"/>
          <w:szCs w:val="24"/>
          <w:lang w:val="en-US"/>
        </w:rPr>
        <w:t xml:space="preserve"> </w:t>
      </w:r>
      <w:r w:rsidRPr="00BB2267">
        <w:rPr>
          <w:rFonts w:ascii="Times New Roman" w:hAnsi="Times New Roman" w:cs="Times New Roman"/>
          <w:sz w:val="24"/>
          <w:szCs w:val="24"/>
        </w:rPr>
        <w:t>Prestasi Kerja guru (Y)</w:t>
      </w:r>
    </w:p>
    <w:p w:rsidR="003E5D67" w:rsidRPr="00BB2267" w:rsidRDefault="009B0C14" w:rsidP="009B0C14">
      <w:pPr>
        <w:spacing w:after="0" w:line="480" w:lineRule="auto"/>
        <w:ind w:firstLine="709"/>
        <w:jc w:val="both"/>
        <w:rPr>
          <w:rFonts w:ascii="Times New Roman" w:hAnsi="Times New Roman" w:cs="Times New Roman"/>
          <w:sz w:val="24"/>
          <w:szCs w:val="24"/>
        </w:rPr>
      </w:pPr>
      <w:r w:rsidRPr="00BB2267">
        <w:rPr>
          <w:rFonts w:ascii="Times New Roman" w:hAnsi="Times New Roman" w:cs="Times New Roman"/>
          <w:sz w:val="24"/>
          <w:szCs w:val="24"/>
        </w:rPr>
        <w:t>Berdasarkan</w:t>
      </w:r>
      <w:r w:rsidR="003E5D67" w:rsidRPr="00BB2267">
        <w:rPr>
          <w:rFonts w:ascii="Times New Roman" w:hAnsi="Times New Roman" w:cs="Times New Roman"/>
          <w:sz w:val="24"/>
          <w:szCs w:val="24"/>
        </w:rPr>
        <w:t xml:space="preserve"> data tersebut di atas, dapat dipahami bahwa di Ditinjau dari variabel </w:t>
      </w:r>
      <w:r w:rsidR="003E5D67" w:rsidRPr="00BB2267">
        <w:rPr>
          <w:rStyle w:val="Emphasis"/>
          <w:rFonts w:ascii="Times New Roman" w:hAnsi="Times New Roman" w:cs="Times New Roman"/>
          <w:i w:val="0"/>
          <w:sz w:val="24"/>
          <w:szCs w:val="24"/>
        </w:rPr>
        <w:t xml:space="preserve">prestasi kerja memiliki </w:t>
      </w:r>
      <w:r w:rsidR="003E5D67" w:rsidRPr="00BB2267">
        <w:rPr>
          <w:rFonts w:ascii="Times New Roman" w:hAnsi="Times New Roman" w:cs="Times New Roman"/>
          <w:sz w:val="24"/>
          <w:szCs w:val="24"/>
        </w:rPr>
        <w:t>rentangan skor antara 12 sampai dengan 60 dengan skor rerata 51,76, simpangan baku 3,72. Tingkat rata-rata Pretasi kerja ini termasuk dalam kategori  baik. Adapun prestasi kerja, yang termasuk sangat baik adalah 58%; yang termasuk baik adalah 42%; yang tergolong agak baik adalah 0%; tidak baik meliputi 0%;  dan yang sangat tidak baik 0%. frekuensi terbesar berada pada rentangan skor 52 sampai dengan 60, yakni sebanyak 58%.</w:t>
      </w:r>
    </w:p>
    <w:p w:rsidR="003E5D67" w:rsidRPr="00BB2267" w:rsidRDefault="003E5D67" w:rsidP="009B0C14">
      <w:pPr>
        <w:spacing w:after="0" w:line="480" w:lineRule="auto"/>
        <w:ind w:firstLine="709"/>
        <w:jc w:val="both"/>
        <w:rPr>
          <w:rFonts w:ascii="Times New Roman" w:hAnsi="Times New Roman" w:cs="Times New Roman"/>
          <w:sz w:val="24"/>
          <w:szCs w:val="24"/>
        </w:rPr>
      </w:pPr>
      <w:r w:rsidRPr="00BB2267">
        <w:rPr>
          <w:rFonts w:ascii="Times New Roman" w:hAnsi="Times New Roman" w:cs="Times New Roman"/>
          <w:sz w:val="24"/>
          <w:szCs w:val="24"/>
        </w:rPr>
        <w:lastRenderedPageBreak/>
        <w:t xml:space="preserve"> Secara grafis distribusi nilai prestasi kerja dijelaskan pada gambar di bawah ini. Distribusi data prestasi kerja adalah normal, hal ini bisa terbukti dari bentuk histogram yang mendekati norma, P-P plot berpola garis lurus (gambar 4.5). nilai prestasi kerja berdistribusi normal artinya pengalaman kerja yang paling banyak</w:t>
      </w:r>
      <w:r w:rsidR="009B0C14" w:rsidRPr="00BB2267">
        <w:rPr>
          <w:rFonts w:ascii="Times New Roman" w:hAnsi="Times New Roman" w:cs="Times New Roman"/>
          <w:sz w:val="24"/>
          <w:szCs w:val="24"/>
        </w:rPr>
        <w:t xml:space="preserve"> dijumpai adalah pada kategori </w:t>
      </w:r>
      <w:r w:rsidRPr="00BB2267">
        <w:rPr>
          <w:rFonts w:ascii="Times New Roman" w:hAnsi="Times New Roman" w:cs="Times New Roman"/>
          <w:sz w:val="24"/>
          <w:szCs w:val="24"/>
        </w:rPr>
        <w:t xml:space="preserve"> sangat baik, untuk lebih jelasnya dapat dilihat gambar di bawah ini</w:t>
      </w:r>
    </w:p>
    <w:p w:rsidR="003E5D67" w:rsidRPr="00BB2267" w:rsidRDefault="003E5D67" w:rsidP="009B0C14">
      <w:pPr>
        <w:spacing w:line="240" w:lineRule="auto"/>
        <w:ind w:firstLine="720"/>
        <w:rPr>
          <w:rFonts w:ascii="Times New Roman" w:hAnsi="Times New Roman" w:cs="Times New Roman"/>
        </w:rPr>
      </w:pPr>
      <w:r w:rsidRPr="00BB2267">
        <w:rPr>
          <w:rFonts w:ascii="Times New Roman" w:hAnsi="Times New Roman" w:cs="Times New Roman"/>
          <w:noProof/>
          <w:sz w:val="24"/>
          <w:szCs w:val="24"/>
          <w:lang w:val="en-US"/>
        </w:rPr>
        <w:drawing>
          <wp:inline distT="0" distB="0" distL="0" distR="0">
            <wp:extent cx="4223435" cy="3381555"/>
            <wp:effectExtent l="0" t="0" r="571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7546" cy="3384847"/>
                    </a:xfrm>
                    <a:prstGeom prst="rect">
                      <a:avLst/>
                    </a:prstGeom>
                    <a:noFill/>
                    <a:ln>
                      <a:noFill/>
                    </a:ln>
                  </pic:spPr>
                </pic:pic>
              </a:graphicData>
            </a:graphic>
          </wp:inline>
        </w:drawing>
      </w:r>
    </w:p>
    <w:p w:rsidR="003E5D67" w:rsidRPr="00BB2267" w:rsidRDefault="003E5D67" w:rsidP="009B0C14">
      <w:pPr>
        <w:spacing w:after="0" w:line="720" w:lineRule="auto"/>
        <w:jc w:val="center"/>
        <w:rPr>
          <w:rFonts w:ascii="Times New Roman" w:hAnsi="Times New Roman" w:cs="Times New Roman"/>
          <w:sz w:val="24"/>
          <w:lang w:val="en-US"/>
        </w:rPr>
      </w:pPr>
      <w:r w:rsidRPr="00BB2267">
        <w:rPr>
          <w:rFonts w:ascii="Times New Roman" w:hAnsi="Times New Roman" w:cs="Times New Roman"/>
          <w:sz w:val="24"/>
        </w:rPr>
        <w:t>Gambar. 4.</w:t>
      </w:r>
      <w:r w:rsidR="004F60BF" w:rsidRPr="00BB2267">
        <w:rPr>
          <w:rFonts w:ascii="Times New Roman" w:hAnsi="Times New Roman" w:cs="Times New Roman"/>
          <w:sz w:val="24"/>
          <w:lang w:val="en-US"/>
        </w:rPr>
        <w:t>2</w:t>
      </w:r>
      <w:r w:rsidRPr="00BB2267">
        <w:rPr>
          <w:rFonts w:ascii="Times New Roman" w:hAnsi="Times New Roman" w:cs="Times New Roman"/>
          <w:sz w:val="24"/>
        </w:rPr>
        <w:t xml:space="preserve">  Uji normalitas data Disiplin Kerja (X3)</w:t>
      </w:r>
    </w:p>
    <w:p w:rsidR="00960ED0" w:rsidRPr="00BB2267" w:rsidRDefault="004C7763" w:rsidP="009B0C14">
      <w:pPr>
        <w:pStyle w:val="ListParagraph"/>
        <w:numPr>
          <w:ilvl w:val="0"/>
          <w:numId w:val="10"/>
        </w:numPr>
        <w:spacing w:after="0" w:line="480" w:lineRule="auto"/>
        <w:ind w:left="426" w:hanging="426"/>
        <w:jc w:val="both"/>
        <w:rPr>
          <w:rFonts w:ascii="Times New Roman" w:hAnsi="Times New Roman" w:cs="Times New Roman"/>
          <w:sz w:val="24"/>
          <w:szCs w:val="24"/>
        </w:rPr>
      </w:pPr>
      <w:r w:rsidRPr="00BB2267">
        <w:rPr>
          <w:rFonts w:ascii="Times New Roman" w:hAnsi="Times New Roman" w:cs="Times New Roman"/>
          <w:sz w:val="24"/>
          <w:szCs w:val="24"/>
        </w:rPr>
        <w:t xml:space="preserve">Gambaran </w:t>
      </w:r>
      <w:r w:rsidR="00960ED0" w:rsidRPr="00BB2267">
        <w:rPr>
          <w:rFonts w:ascii="Times New Roman" w:hAnsi="Times New Roman" w:cs="Times New Roman"/>
          <w:sz w:val="24"/>
          <w:szCs w:val="24"/>
        </w:rPr>
        <w:t>Kualifikasi Pendidikan di SMP Negeri 1 Tompobulu Kabupaten Bantaeng</w:t>
      </w:r>
    </w:p>
    <w:p w:rsidR="004C7763" w:rsidRPr="00BB2267" w:rsidRDefault="00960ED0" w:rsidP="009B0C14">
      <w:pPr>
        <w:spacing w:after="0" w:line="480" w:lineRule="auto"/>
        <w:ind w:firstLine="709"/>
        <w:jc w:val="both"/>
        <w:rPr>
          <w:rFonts w:ascii="Times New Roman" w:hAnsi="Times New Roman" w:cs="Times New Roman"/>
          <w:sz w:val="24"/>
          <w:szCs w:val="24"/>
        </w:rPr>
      </w:pPr>
      <w:r w:rsidRPr="00BB2267">
        <w:rPr>
          <w:rFonts w:ascii="Times New Roman" w:hAnsi="Times New Roman" w:cs="Times New Roman"/>
          <w:sz w:val="24"/>
          <w:szCs w:val="24"/>
        </w:rPr>
        <w:t>P</w:t>
      </w:r>
      <w:r w:rsidRPr="00BB2267">
        <w:rPr>
          <w:rFonts w:ascii="Times New Roman" w:hAnsi="Times New Roman" w:cs="Times New Roman"/>
          <w:color w:val="000000"/>
          <w:sz w:val="24"/>
          <w:szCs w:val="24"/>
        </w:rPr>
        <w:t xml:space="preserve">endidikan merupakan  sesuatu usaha sadar baik secara individu maupun kelompok dengan melalui pelatihan dan pengajaran dilembaga formal, informal </w:t>
      </w:r>
      <w:r w:rsidRPr="00BB2267">
        <w:rPr>
          <w:rFonts w:ascii="Times New Roman" w:hAnsi="Times New Roman" w:cs="Times New Roman"/>
          <w:color w:val="000000"/>
          <w:sz w:val="24"/>
          <w:szCs w:val="24"/>
        </w:rPr>
        <w:lastRenderedPageBreak/>
        <w:t>maupun non formal untuk mengembangkan potensi jasmani dan rohani sehingga terbentuk manusia dewasa dan bertanggung jawab sesuai dengan tujuan yang sudah ditetapkan</w:t>
      </w:r>
      <w:r w:rsidR="004C7763" w:rsidRPr="00BB2267">
        <w:rPr>
          <w:rFonts w:ascii="Times New Roman" w:hAnsi="Times New Roman" w:cs="Times New Roman"/>
          <w:sz w:val="24"/>
          <w:szCs w:val="24"/>
        </w:rPr>
        <w:t>.</w:t>
      </w:r>
      <w:r w:rsidRPr="00BB2267">
        <w:rPr>
          <w:rFonts w:ascii="Times New Roman" w:hAnsi="Times New Roman" w:cs="Times New Roman"/>
          <w:sz w:val="24"/>
          <w:szCs w:val="24"/>
        </w:rPr>
        <w:t xml:space="preserve"> U</w:t>
      </w:r>
      <w:r w:rsidR="009B0C14" w:rsidRPr="00BB2267">
        <w:rPr>
          <w:rFonts w:ascii="Times New Roman" w:hAnsi="Times New Roman" w:cs="Times New Roman"/>
          <w:sz w:val="24"/>
          <w:szCs w:val="24"/>
        </w:rPr>
        <w:t>ntuk mengetahui</w:t>
      </w:r>
      <w:r w:rsidRPr="00BB2267">
        <w:rPr>
          <w:rFonts w:ascii="Times New Roman" w:hAnsi="Times New Roman" w:cs="Times New Roman"/>
          <w:sz w:val="24"/>
          <w:szCs w:val="24"/>
        </w:rPr>
        <w:t xml:space="preserve"> kualifikasi pendidikan guru </w:t>
      </w:r>
      <w:r w:rsidR="00206C2A" w:rsidRPr="00BB2267">
        <w:rPr>
          <w:rFonts w:ascii="Times New Roman" w:hAnsi="Times New Roman" w:cs="Times New Roman"/>
          <w:sz w:val="24"/>
          <w:szCs w:val="24"/>
        </w:rPr>
        <w:t>di</w:t>
      </w:r>
      <w:r w:rsidR="00782C1F"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rPr>
        <w:t xml:space="preserve">SMP Negeri 1 Tompobulu Kabupaten Bantaeng </w:t>
      </w:r>
      <w:r w:rsidR="004C7763" w:rsidRPr="00BB2267">
        <w:rPr>
          <w:rFonts w:ascii="Times New Roman" w:hAnsi="Times New Roman" w:cs="Times New Roman"/>
          <w:sz w:val="24"/>
          <w:szCs w:val="24"/>
        </w:rPr>
        <w:t xml:space="preserve">yang telah digambarakan sebelumnya dapat dilihat dari tanggapan responden yang terjabarkan dalam bentuk </w:t>
      </w:r>
      <w:r w:rsidRPr="00BB2267">
        <w:rPr>
          <w:rFonts w:ascii="Times New Roman" w:hAnsi="Times New Roman" w:cs="Times New Roman"/>
          <w:sz w:val="24"/>
          <w:szCs w:val="24"/>
        </w:rPr>
        <w:t>grafik di bawah ini</w:t>
      </w:r>
    </w:p>
    <w:p w:rsidR="004C7763" w:rsidRPr="00BB2267" w:rsidRDefault="00C53FEC" w:rsidP="00C53FEC">
      <w:pPr>
        <w:spacing w:after="0" w:line="240" w:lineRule="auto"/>
        <w:ind w:firstLine="567"/>
        <w:jc w:val="both"/>
        <w:rPr>
          <w:rFonts w:ascii="Times New Roman" w:hAnsi="Times New Roman" w:cs="Times New Roman"/>
          <w:sz w:val="24"/>
          <w:szCs w:val="24"/>
        </w:rPr>
      </w:pPr>
      <w:r w:rsidRPr="00BB2267">
        <w:rPr>
          <w:rFonts w:ascii="Times New Roman" w:hAnsi="Times New Roman" w:cs="Times New Roman"/>
          <w:noProof/>
          <w:lang w:val="en-US"/>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0C14" w:rsidRPr="00BB2267" w:rsidRDefault="00960ED0" w:rsidP="00BB2267">
      <w:pPr>
        <w:spacing w:after="0" w:line="360" w:lineRule="auto"/>
        <w:ind w:left="1418" w:hanging="1418"/>
        <w:jc w:val="center"/>
        <w:rPr>
          <w:rFonts w:ascii="Times New Roman" w:hAnsi="Times New Roman" w:cs="Times New Roman"/>
          <w:sz w:val="24"/>
          <w:szCs w:val="24"/>
          <w:lang w:val="en-US"/>
        </w:rPr>
      </w:pPr>
      <w:r w:rsidRPr="00BB2267">
        <w:rPr>
          <w:rFonts w:ascii="Times New Roman" w:hAnsi="Times New Roman" w:cs="Times New Roman"/>
          <w:sz w:val="24"/>
          <w:szCs w:val="24"/>
        </w:rPr>
        <w:t>Gambar 4.</w:t>
      </w:r>
      <w:r w:rsidR="004F60BF" w:rsidRPr="00BB2267">
        <w:rPr>
          <w:rFonts w:ascii="Times New Roman" w:hAnsi="Times New Roman" w:cs="Times New Roman"/>
          <w:sz w:val="24"/>
          <w:szCs w:val="24"/>
          <w:lang w:val="en-US"/>
        </w:rPr>
        <w:t>3</w:t>
      </w:r>
      <w:r w:rsidRPr="00BB2267">
        <w:rPr>
          <w:rFonts w:ascii="Times New Roman" w:hAnsi="Times New Roman" w:cs="Times New Roman"/>
          <w:sz w:val="24"/>
          <w:szCs w:val="24"/>
        </w:rPr>
        <w:tab/>
        <w:t xml:space="preserve">Kualifikasi Pendidikan SMP Negeri 1 Tompobulu Kabupaten </w:t>
      </w:r>
    </w:p>
    <w:p w:rsidR="00960ED0" w:rsidRPr="00BB2267" w:rsidRDefault="00960ED0" w:rsidP="00BB2267">
      <w:pPr>
        <w:spacing w:after="0" w:line="480" w:lineRule="auto"/>
        <w:ind w:left="1843"/>
        <w:rPr>
          <w:rFonts w:ascii="Times New Roman" w:hAnsi="Times New Roman" w:cs="Times New Roman"/>
          <w:sz w:val="24"/>
          <w:szCs w:val="24"/>
        </w:rPr>
      </w:pPr>
      <w:r w:rsidRPr="00BB2267">
        <w:rPr>
          <w:rFonts w:ascii="Times New Roman" w:hAnsi="Times New Roman" w:cs="Times New Roman"/>
          <w:sz w:val="24"/>
          <w:szCs w:val="24"/>
        </w:rPr>
        <w:t>Bantaeng</w:t>
      </w:r>
    </w:p>
    <w:p w:rsidR="00960ED0" w:rsidRPr="00BB2267" w:rsidRDefault="00960ED0" w:rsidP="00BB2267">
      <w:pPr>
        <w:spacing w:after="0" w:line="240" w:lineRule="auto"/>
        <w:ind w:left="1985" w:hanging="1418"/>
        <w:jc w:val="both"/>
        <w:rPr>
          <w:rFonts w:ascii="Times New Roman" w:hAnsi="Times New Roman" w:cs="Times New Roman"/>
          <w:sz w:val="24"/>
          <w:szCs w:val="24"/>
        </w:rPr>
      </w:pPr>
    </w:p>
    <w:p w:rsidR="00960ED0" w:rsidRPr="00BB2267" w:rsidRDefault="00960ED0" w:rsidP="009B0C14">
      <w:pPr>
        <w:spacing w:after="0" w:line="480" w:lineRule="auto"/>
        <w:ind w:firstLine="709"/>
        <w:jc w:val="both"/>
        <w:rPr>
          <w:rFonts w:ascii="Times New Roman" w:hAnsi="Times New Roman" w:cs="Times New Roman"/>
          <w:sz w:val="24"/>
          <w:szCs w:val="24"/>
        </w:rPr>
      </w:pPr>
      <w:r w:rsidRPr="00BB2267">
        <w:rPr>
          <w:rFonts w:ascii="Times New Roman" w:hAnsi="Times New Roman" w:cs="Times New Roman"/>
          <w:sz w:val="24"/>
          <w:szCs w:val="24"/>
        </w:rPr>
        <w:tab/>
      </w:r>
      <w:r w:rsidR="009B0C14" w:rsidRPr="00BB2267">
        <w:rPr>
          <w:rFonts w:ascii="Times New Roman" w:hAnsi="Times New Roman" w:cs="Times New Roman"/>
          <w:sz w:val="24"/>
          <w:szCs w:val="24"/>
        </w:rPr>
        <w:t>Berdasarkan</w:t>
      </w:r>
      <w:r w:rsidRPr="00BB2267">
        <w:rPr>
          <w:rFonts w:ascii="Times New Roman" w:hAnsi="Times New Roman" w:cs="Times New Roman"/>
          <w:sz w:val="24"/>
          <w:szCs w:val="24"/>
        </w:rPr>
        <w:t xml:space="preserve"> </w:t>
      </w:r>
      <w:r w:rsidR="00AB19BE" w:rsidRPr="00BB2267">
        <w:rPr>
          <w:rFonts w:ascii="Times New Roman" w:hAnsi="Times New Roman" w:cs="Times New Roman"/>
          <w:sz w:val="24"/>
          <w:szCs w:val="24"/>
        </w:rPr>
        <w:t xml:space="preserve">data tersebut di atas, dapat dipahami bahwa di </w:t>
      </w:r>
      <w:r w:rsidR="00C53FEC" w:rsidRPr="00BB2267">
        <w:rPr>
          <w:rFonts w:ascii="Times New Roman" w:hAnsi="Times New Roman" w:cs="Times New Roman"/>
          <w:sz w:val="24"/>
          <w:szCs w:val="24"/>
        </w:rPr>
        <w:t xml:space="preserve">Ditinjau dari variabel </w:t>
      </w:r>
      <w:r w:rsidR="00C53FEC" w:rsidRPr="00BB2267">
        <w:rPr>
          <w:rStyle w:val="Emphasis"/>
          <w:rFonts w:ascii="Times New Roman" w:hAnsi="Times New Roman" w:cs="Times New Roman"/>
          <w:i w:val="0"/>
          <w:sz w:val="24"/>
          <w:szCs w:val="24"/>
        </w:rPr>
        <w:t xml:space="preserve">kualifikasi pendidikan memiliki </w:t>
      </w:r>
      <w:r w:rsidR="00C53FEC" w:rsidRPr="00BB2267">
        <w:rPr>
          <w:rFonts w:ascii="Times New Roman" w:hAnsi="Times New Roman" w:cs="Times New Roman"/>
          <w:sz w:val="24"/>
          <w:szCs w:val="24"/>
        </w:rPr>
        <w:t xml:space="preserve">rentangan skor antara 7 sampai dengan 36 dengan skor rerata 23,73, simpangan baku 2,79. Tingkat rata-rata kualifikasi pendidikan ini termasuk dalam kategori  agak baik. Adapun kualifikasi pendidikan, yang termasuk sangat baik adalah 0%; yang termasuk baik adalah 35%; yang tergolong agak baik adalah 65%; tidak baik meliputi 0%;  dan yang sangat tidak baik </w:t>
      </w:r>
      <w:r w:rsidR="00C53FEC" w:rsidRPr="00BB2267">
        <w:rPr>
          <w:rFonts w:ascii="Times New Roman" w:hAnsi="Times New Roman" w:cs="Times New Roman"/>
          <w:sz w:val="24"/>
          <w:szCs w:val="24"/>
        </w:rPr>
        <w:lastRenderedPageBreak/>
        <w:t>0%. Bila dilihat Tabel 4.4, frekuensi terbesar berada pada rentangan skor 19 sampai dengan 24, yakni sebanyak 65%.</w:t>
      </w:r>
    </w:p>
    <w:p w:rsidR="004C7763" w:rsidRPr="00BB2267" w:rsidRDefault="00C53FEC" w:rsidP="009B0C14">
      <w:pPr>
        <w:spacing w:after="0" w:line="480" w:lineRule="auto"/>
        <w:ind w:firstLine="709"/>
        <w:jc w:val="both"/>
        <w:rPr>
          <w:rFonts w:ascii="Times New Roman" w:hAnsi="Times New Roman" w:cs="Times New Roman"/>
          <w:sz w:val="24"/>
          <w:szCs w:val="24"/>
        </w:rPr>
      </w:pPr>
      <w:r w:rsidRPr="00BB2267">
        <w:rPr>
          <w:rFonts w:ascii="Times New Roman" w:hAnsi="Times New Roman" w:cs="Times New Roman"/>
          <w:sz w:val="24"/>
          <w:szCs w:val="24"/>
        </w:rPr>
        <w:t xml:space="preserve">Secara grafis distribusi nilai </w:t>
      </w:r>
      <w:r w:rsidR="00206C2A" w:rsidRPr="00BB2267">
        <w:rPr>
          <w:rFonts w:ascii="Times New Roman" w:hAnsi="Times New Roman" w:cs="Times New Roman"/>
          <w:sz w:val="24"/>
          <w:szCs w:val="24"/>
        </w:rPr>
        <w:t xml:space="preserve">kualifikasi pendidikan </w:t>
      </w:r>
      <w:r w:rsidRPr="00BB2267">
        <w:rPr>
          <w:rFonts w:ascii="Times New Roman" w:hAnsi="Times New Roman" w:cs="Times New Roman"/>
          <w:sz w:val="24"/>
          <w:szCs w:val="24"/>
        </w:rPr>
        <w:t>dijelaskan pada gambar 4.</w:t>
      </w:r>
      <w:r w:rsidR="00206C2A" w:rsidRPr="00BB2267">
        <w:rPr>
          <w:rFonts w:ascii="Times New Roman" w:hAnsi="Times New Roman" w:cs="Times New Roman"/>
          <w:sz w:val="24"/>
          <w:szCs w:val="24"/>
        </w:rPr>
        <w:t>1</w:t>
      </w:r>
      <w:r w:rsidRPr="00BB2267">
        <w:rPr>
          <w:rFonts w:ascii="Times New Roman" w:hAnsi="Times New Roman" w:cs="Times New Roman"/>
          <w:sz w:val="24"/>
          <w:szCs w:val="24"/>
        </w:rPr>
        <w:t xml:space="preserve">. Distribusi data </w:t>
      </w:r>
      <w:r w:rsidR="00206C2A" w:rsidRPr="00BB2267">
        <w:rPr>
          <w:rFonts w:ascii="Times New Roman" w:hAnsi="Times New Roman" w:cs="Times New Roman"/>
          <w:sz w:val="24"/>
          <w:szCs w:val="24"/>
        </w:rPr>
        <w:t xml:space="preserve">kualifikasi pendidikan </w:t>
      </w:r>
      <w:r w:rsidRPr="00BB2267">
        <w:rPr>
          <w:rFonts w:ascii="Times New Roman" w:hAnsi="Times New Roman" w:cs="Times New Roman"/>
          <w:sz w:val="24"/>
          <w:szCs w:val="24"/>
        </w:rPr>
        <w:t xml:space="preserve">adalah normal, hal ini bisa terbukti dari bentuk histogram yang mendekati norma, P-P plot berpola garis lurus (gambar 4.2). nilai </w:t>
      </w:r>
      <w:r w:rsidR="00206C2A" w:rsidRPr="00BB2267">
        <w:rPr>
          <w:rFonts w:ascii="Times New Roman" w:hAnsi="Times New Roman" w:cs="Times New Roman"/>
          <w:sz w:val="24"/>
          <w:szCs w:val="24"/>
        </w:rPr>
        <w:t xml:space="preserve">kualifikasi pendidikan </w:t>
      </w:r>
      <w:r w:rsidRPr="00BB2267">
        <w:rPr>
          <w:rFonts w:ascii="Times New Roman" w:hAnsi="Times New Roman" w:cs="Times New Roman"/>
          <w:sz w:val="24"/>
          <w:szCs w:val="24"/>
        </w:rPr>
        <w:t xml:space="preserve">berdistribusi normal artinya </w:t>
      </w:r>
      <w:r w:rsidR="00206C2A" w:rsidRPr="00BB2267">
        <w:rPr>
          <w:rFonts w:ascii="Times New Roman" w:hAnsi="Times New Roman" w:cs="Times New Roman"/>
          <w:sz w:val="24"/>
          <w:szCs w:val="24"/>
        </w:rPr>
        <w:t xml:space="preserve">kualifikasi pendidikan </w:t>
      </w:r>
      <w:r w:rsidRPr="00BB2267">
        <w:rPr>
          <w:rFonts w:ascii="Times New Roman" w:hAnsi="Times New Roman" w:cs="Times New Roman"/>
          <w:sz w:val="24"/>
          <w:szCs w:val="24"/>
        </w:rPr>
        <w:t xml:space="preserve">yang paling banyak dijumpai adalah pada kategori  </w:t>
      </w:r>
      <w:r w:rsidR="00206C2A" w:rsidRPr="00BB2267">
        <w:rPr>
          <w:rFonts w:ascii="Times New Roman" w:hAnsi="Times New Roman" w:cs="Times New Roman"/>
          <w:sz w:val="24"/>
          <w:szCs w:val="24"/>
        </w:rPr>
        <w:t xml:space="preserve">agak </w:t>
      </w:r>
      <w:r w:rsidRPr="00BB2267">
        <w:rPr>
          <w:rFonts w:ascii="Times New Roman" w:hAnsi="Times New Roman" w:cs="Times New Roman"/>
          <w:sz w:val="24"/>
          <w:szCs w:val="24"/>
        </w:rPr>
        <w:t>baik</w:t>
      </w:r>
      <w:r w:rsidR="00206C2A" w:rsidRPr="00BB2267">
        <w:rPr>
          <w:rFonts w:ascii="Times New Roman" w:hAnsi="Times New Roman" w:cs="Times New Roman"/>
          <w:sz w:val="24"/>
          <w:szCs w:val="24"/>
        </w:rPr>
        <w:t>, untuk lebih jelasnya dapat dilihat gambar di bawah ini</w:t>
      </w:r>
    </w:p>
    <w:p w:rsidR="00206C2A" w:rsidRPr="00BB2267" w:rsidRDefault="00206C2A" w:rsidP="009B0C14">
      <w:pPr>
        <w:spacing w:after="0" w:line="240" w:lineRule="auto"/>
        <w:jc w:val="center"/>
        <w:rPr>
          <w:rFonts w:ascii="Times New Roman" w:hAnsi="Times New Roman" w:cs="Times New Roman"/>
          <w:b/>
          <w:sz w:val="24"/>
          <w:szCs w:val="24"/>
        </w:rPr>
      </w:pPr>
      <w:r w:rsidRPr="00BB2267">
        <w:rPr>
          <w:rFonts w:ascii="Times New Roman" w:hAnsi="Times New Roman" w:cs="Times New Roman"/>
          <w:noProof/>
          <w:sz w:val="24"/>
          <w:szCs w:val="24"/>
          <w:lang w:val="en-US"/>
        </w:rPr>
        <w:drawing>
          <wp:inline distT="0" distB="0" distL="0" distR="0">
            <wp:extent cx="3981450" cy="3187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0" cy="3187805"/>
                    </a:xfrm>
                    <a:prstGeom prst="rect">
                      <a:avLst/>
                    </a:prstGeom>
                    <a:noFill/>
                    <a:ln>
                      <a:noFill/>
                    </a:ln>
                  </pic:spPr>
                </pic:pic>
              </a:graphicData>
            </a:graphic>
          </wp:inline>
        </w:drawing>
      </w:r>
    </w:p>
    <w:p w:rsidR="00206C2A" w:rsidRPr="00BB2267" w:rsidRDefault="004F60BF" w:rsidP="009B0C14">
      <w:pPr>
        <w:spacing w:after="0" w:line="720" w:lineRule="auto"/>
        <w:jc w:val="center"/>
        <w:rPr>
          <w:rFonts w:ascii="Times New Roman" w:hAnsi="Times New Roman" w:cs="Times New Roman"/>
          <w:sz w:val="24"/>
          <w:szCs w:val="24"/>
        </w:rPr>
      </w:pPr>
      <w:r w:rsidRPr="00BB2267">
        <w:rPr>
          <w:rFonts w:ascii="Times New Roman" w:hAnsi="Times New Roman" w:cs="Times New Roman"/>
          <w:sz w:val="24"/>
          <w:szCs w:val="24"/>
        </w:rPr>
        <w:t>Gambar 4.</w:t>
      </w:r>
      <w:r w:rsidRPr="00BB2267">
        <w:rPr>
          <w:rFonts w:ascii="Times New Roman" w:hAnsi="Times New Roman" w:cs="Times New Roman"/>
          <w:sz w:val="24"/>
          <w:szCs w:val="24"/>
          <w:lang w:val="en-US"/>
        </w:rPr>
        <w:t>4</w:t>
      </w:r>
      <w:r w:rsidR="00206C2A" w:rsidRPr="00BB2267">
        <w:rPr>
          <w:rFonts w:ascii="Times New Roman" w:hAnsi="Times New Roman" w:cs="Times New Roman"/>
          <w:sz w:val="24"/>
          <w:szCs w:val="24"/>
        </w:rPr>
        <w:t>. Uji normalitas data kualifikasi pendidikan</w:t>
      </w:r>
    </w:p>
    <w:p w:rsidR="004C7763" w:rsidRPr="00BB2267" w:rsidRDefault="006A15F5" w:rsidP="009B0C14">
      <w:pPr>
        <w:pStyle w:val="ListParagraph"/>
        <w:numPr>
          <w:ilvl w:val="0"/>
          <w:numId w:val="10"/>
        </w:numPr>
        <w:spacing w:after="0" w:line="480" w:lineRule="auto"/>
        <w:ind w:left="426" w:hanging="426"/>
        <w:jc w:val="both"/>
        <w:rPr>
          <w:rFonts w:ascii="Times New Roman" w:hAnsi="Times New Roman" w:cs="Times New Roman"/>
          <w:sz w:val="24"/>
          <w:szCs w:val="24"/>
        </w:rPr>
      </w:pPr>
      <w:r w:rsidRPr="00BB2267">
        <w:rPr>
          <w:rFonts w:ascii="Times New Roman" w:hAnsi="Times New Roman" w:cs="Times New Roman"/>
          <w:sz w:val="24"/>
          <w:szCs w:val="24"/>
        </w:rPr>
        <w:t xml:space="preserve">Gambaran </w:t>
      </w:r>
      <w:r w:rsidR="00206C2A" w:rsidRPr="00BB2267">
        <w:rPr>
          <w:rFonts w:ascii="Times New Roman" w:hAnsi="Times New Roman" w:cs="Times New Roman"/>
          <w:sz w:val="24"/>
          <w:szCs w:val="24"/>
        </w:rPr>
        <w:t>Pengalaman Kerja (X2)</w:t>
      </w:r>
    </w:p>
    <w:p w:rsidR="006A15F5" w:rsidRPr="00BB2267" w:rsidRDefault="00206C2A" w:rsidP="00CB583C">
      <w:pPr>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t xml:space="preserve">Pengalaman Kerja guru itu sendiri adalah masa kerja guru dalam melaksanakan tugas sebagai pendidik pada satuan pendidikan tertentu sesuai dengan </w:t>
      </w:r>
      <w:r w:rsidRPr="00BB2267">
        <w:rPr>
          <w:rFonts w:ascii="Times New Roman" w:hAnsi="Times New Roman" w:cs="Times New Roman"/>
          <w:sz w:val="24"/>
          <w:szCs w:val="24"/>
        </w:rPr>
        <w:lastRenderedPageBreak/>
        <w:t>surat tugas dari lembaga yang berwenang (dapat dari pemerintah atau kelompok masyarakat penyelenggara pendidikan)</w:t>
      </w:r>
      <w:r w:rsidR="00CB583C" w:rsidRPr="00BB2267">
        <w:rPr>
          <w:rFonts w:ascii="Times New Roman" w:hAnsi="Times New Roman" w:cs="Times New Roman"/>
          <w:sz w:val="24"/>
          <w:szCs w:val="24"/>
        </w:rPr>
        <w:t>.</w:t>
      </w:r>
    </w:p>
    <w:p w:rsidR="00CB583C" w:rsidRPr="00BB2267" w:rsidRDefault="00206C2A" w:rsidP="00CB583C">
      <w:pPr>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t xml:space="preserve"> Untuk mengetahui  pengalaman kerja guru di SMP Negeri 1 Tompobulu Kabupaten Bantaeng yang telah digambarkan sebelumnya dapat dilihat dari tanggapan responden yang terjabarkan dalam bentuk grafik di bawah ini</w:t>
      </w:r>
    </w:p>
    <w:p w:rsidR="00206C2A" w:rsidRPr="00BB2267" w:rsidRDefault="0087327F" w:rsidP="009B0C14">
      <w:pPr>
        <w:spacing w:after="0" w:line="240" w:lineRule="auto"/>
        <w:jc w:val="center"/>
        <w:rPr>
          <w:rFonts w:ascii="Times New Roman" w:hAnsi="Times New Roman" w:cs="Times New Roman"/>
          <w:b/>
          <w:sz w:val="24"/>
          <w:szCs w:val="24"/>
        </w:rPr>
      </w:pPr>
      <w:r w:rsidRPr="00BB2267">
        <w:rPr>
          <w:rFonts w:ascii="Times New Roman" w:hAnsi="Times New Roman" w:cs="Times New Roman"/>
          <w:b/>
          <w:noProof/>
          <w:sz w:val="24"/>
          <w:szCs w:val="24"/>
          <w:lang w:val="en-US"/>
        </w:rPr>
        <w:drawing>
          <wp:inline distT="0" distB="0" distL="0" distR="0">
            <wp:extent cx="4584700" cy="2755900"/>
            <wp:effectExtent l="0" t="0" r="635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06C2A" w:rsidRPr="00BB2267" w:rsidRDefault="007D49ED" w:rsidP="009B0C14">
      <w:pPr>
        <w:spacing w:after="0" w:line="720" w:lineRule="auto"/>
        <w:jc w:val="center"/>
        <w:rPr>
          <w:rFonts w:ascii="Times New Roman" w:hAnsi="Times New Roman" w:cs="Times New Roman"/>
          <w:sz w:val="24"/>
          <w:szCs w:val="24"/>
        </w:rPr>
      </w:pPr>
      <w:r w:rsidRPr="00BB2267">
        <w:rPr>
          <w:rFonts w:ascii="Times New Roman" w:hAnsi="Times New Roman" w:cs="Times New Roman"/>
          <w:sz w:val="24"/>
          <w:szCs w:val="24"/>
        </w:rPr>
        <w:t>Gambar</w:t>
      </w:r>
      <w:r w:rsidRPr="00BB2267">
        <w:rPr>
          <w:rFonts w:ascii="Times New Roman" w:hAnsi="Times New Roman" w:cs="Times New Roman"/>
          <w:sz w:val="24"/>
          <w:szCs w:val="24"/>
          <w:lang w:val="en-US"/>
        </w:rPr>
        <w:t xml:space="preserve"> 4.5</w:t>
      </w:r>
      <w:r w:rsidR="00206C2A" w:rsidRPr="00BB2267">
        <w:rPr>
          <w:rFonts w:ascii="Times New Roman" w:hAnsi="Times New Roman" w:cs="Times New Roman"/>
          <w:sz w:val="24"/>
          <w:szCs w:val="24"/>
        </w:rPr>
        <w:t xml:space="preserve"> Pengalaman Kerja guru (X2)</w:t>
      </w:r>
    </w:p>
    <w:p w:rsidR="00206C2A" w:rsidRPr="00BB2267" w:rsidRDefault="00206C2A" w:rsidP="009B0C14">
      <w:pPr>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t xml:space="preserve">Berdasarkan  data tersebut di atas, dapat dipahami bahwa di Ditinjau dari variabel </w:t>
      </w:r>
      <w:r w:rsidRPr="00BB2267">
        <w:rPr>
          <w:rStyle w:val="Emphasis"/>
          <w:rFonts w:ascii="Times New Roman" w:hAnsi="Times New Roman" w:cs="Times New Roman"/>
          <w:i w:val="0"/>
          <w:sz w:val="24"/>
          <w:szCs w:val="24"/>
        </w:rPr>
        <w:t xml:space="preserve">pengalaman kerja memiliki </w:t>
      </w:r>
      <w:r w:rsidRPr="00BB2267">
        <w:rPr>
          <w:rFonts w:ascii="Times New Roman" w:hAnsi="Times New Roman" w:cs="Times New Roman"/>
          <w:sz w:val="24"/>
          <w:szCs w:val="24"/>
        </w:rPr>
        <w:t>rentangan skor antara 4 sampai dengan 20 dengan skor rerata 13,73, simpangan baku 2,05. Tingkat rata-rata pengalaman kerja ini termasuk dalam kategori  baik. Adapun pengalaman kerja, yang termasuk sangat baik adalah 31%; yang termasuk baik adalah 35%; yang tergolong agak baik adalah 31%; tidak baik meliputi 3%;  dan yang sangat tidak baik 0%. frekuensi terbesar berada pada rentangan skor 13 sampai dengan 15, yakni sebanyak 35%.</w:t>
      </w:r>
    </w:p>
    <w:p w:rsidR="00206C2A" w:rsidRPr="00BB2267" w:rsidRDefault="00206C2A" w:rsidP="009B0C14">
      <w:pPr>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lastRenderedPageBreak/>
        <w:t>Secara grafis distribusi nilai pengalaman kerja dijelaskan pada gambar di bawah ini. Distribusi data pengalaman kerja adalah normal, hal ini bisa terbukti dari bentuk histogram yang mendekati norma, P-P plot berpola garis lurus (gambar 4.</w:t>
      </w:r>
      <w:r w:rsidR="00AD4CE4" w:rsidRPr="00BB2267">
        <w:rPr>
          <w:rFonts w:ascii="Times New Roman" w:hAnsi="Times New Roman" w:cs="Times New Roman"/>
          <w:sz w:val="24"/>
          <w:szCs w:val="24"/>
        </w:rPr>
        <w:t>4</w:t>
      </w:r>
      <w:r w:rsidRPr="00BB2267">
        <w:rPr>
          <w:rFonts w:ascii="Times New Roman" w:hAnsi="Times New Roman" w:cs="Times New Roman"/>
          <w:sz w:val="24"/>
          <w:szCs w:val="24"/>
        </w:rPr>
        <w:t>). nilai pengalaman kerja berdistribusi normal artinya pengalaman kerja yang paling banyak dijumpai adalah pada katego</w:t>
      </w:r>
      <w:r w:rsidR="009B0C14" w:rsidRPr="00BB2267">
        <w:rPr>
          <w:rFonts w:ascii="Times New Roman" w:hAnsi="Times New Roman" w:cs="Times New Roman"/>
          <w:sz w:val="24"/>
          <w:szCs w:val="24"/>
        </w:rPr>
        <w:t>ri</w:t>
      </w:r>
      <w:r w:rsidRPr="00BB2267">
        <w:rPr>
          <w:rFonts w:ascii="Times New Roman" w:hAnsi="Times New Roman" w:cs="Times New Roman"/>
          <w:sz w:val="24"/>
          <w:szCs w:val="24"/>
        </w:rPr>
        <w:t xml:space="preserve"> baik, untuk lebih jelasnya dapat dilihat gambar di bawah ini</w:t>
      </w:r>
    </w:p>
    <w:p w:rsidR="00206C2A" w:rsidRPr="00BB2267" w:rsidRDefault="00206C2A" w:rsidP="009B0C14">
      <w:pPr>
        <w:spacing w:line="240" w:lineRule="auto"/>
        <w:jc w:val="center"/>
        <w:rPr>
          <w:rFonts w:ascii="Times New Roman" w:hAnsi="Times New Roman" w:cs="Times New Roman"/>
        </w:rPr>
      </w:pPr>
      <w:r w:rsidRPr="00BB2267">
        <w:rPr>
          <w:rFonts w:ascii="Times New Roman" w:hAnsi="Times New Roman" w:cs="Times New Roman"/>
          <w:noProof/>
          <w:sz w:val="24"/>
          <w:szCs w:val="24"/>
          <w:lang w:val="en-US"/>
        </w:rPr>
        <w:drawing>
          <wp:inline distT="0" distB="0" distL="0" distR="0">
            <wp:extent cx="3623095" cy="29008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7298" cy="2904250"/>
                    </a:xfrm>
                    <a:prstGeom prst="rect">
                      <a:avLst/>
                    </a:prstGeom>
                    <a:noFill/>
                    <a:ln>
                      <a:noFill/>
                    </a:ln>
                  </pic:spPr>
                </pic:pic>
              </a:graphicData>
            </a:graphic>
          </wp:inline>
        </w:drawing>
      </w:r>
    </w:p>
    <w:p w:rsidR="00206C2A" w:rsidRPr="00BB2267" w:rsidRDefault="00AD4CE4" w:rsidP="009B0C14">
      <w:pPr>
        <w:spacing w:after="0" w:line="720" w:lineRule="auto"/>
        <w:jc w:val="center"/>
        <w:rPr>
          <w:rFonts w:ascii="Times New Roman" w:hAnsi="Times New Roman" w:cs="Times New Roman"/>
          <w:sz w:val="24"/>
        </w:rPr>
      </w:pPr>
      <w:r w:rsidRPr="00BB2267">
        <w:rPr>
          <w:rFonts w:ascii="Times New Roman" w:hAnsi="Times New Roman" w:cs="Times New Roman"/>
          <w:sz w:val="24"/>
        </w:rPr>
        <w:t>Gambar. 4.</w:t>
      </w:r>
      <w:r w:rsidR="00954465" w:rsidRPr="00BB2267">
        <w:rPr>
          <w:rFonts w:ascii="Times New Roman" w:hAnsi="Times New Roman" w:cs="Times New Roman"/>
          <w:sz w:val="24"/>
          <w:lang w:val="en-US"/>
        </w:rPr>
        <w:t>6</w:t>
      </w:r>
      <w:r w:rsidR="00206C2A" w:rsidRPr="00BB2267">
        <w:rPr>
          <w:rFonts w:ascii="Times New Roman" w:hAnsi="Times New Roman" w:cs="Times New Roman"/>
          <w:sz w:val="24"/>
        </w:rPr>
        <w:t xml:space="preserve">  Uji normalitas data Pengalaman Kerja (X2)</w:t>
      </w:r>
    </w:p>
    <w:p w:rsidR="006A15F5" w:rsidRPr="00BB2267" w:rsidRDefault="00CB583C" w:rsidP="009B0C14">
      <w:pPr>
        <w:pStyle w:val="ListParagraph"/>
        <w:numPr>
          <w:ilvl w:val="0"/>
          <w:numId w:val="10"/>
        </w:numPr>
        <w:spacing w:after="0" w:line="480" w:lineRule="auto"/>
        <w:ind w:left="426" w:hanging="426"/>
        <w:jc w:val="both"/>
        <w:rPr>
          <w:rFonts w:ascii="Times New Roman" w:hAnsi="Times New Roman" w:cs="Times New Roman"/>
          <w:sz w:val="24"/>
          <w:szCs w:val="24"/>
        </w:rPr>
      </w:pPr>
      <w:r w:rsidRPr="00BB2267">
        <w:rPr>
          <w:rFonts w:ascii="Times New Roman" w:hAnsi="Times New Roman" w:cs="Times New Roman"/>
          <w:sz w:val="24"/>
          <w:szCs w:val="24"/>
        </w:rPr>
        <w:t xml:space="preserve">Gambaran </w:t>
      </w:r>
      <w:r w:rsidR="00206C2A" w:rsidRPr="00BB2267">
        <w:rPr>
          <w:rFonts w:ascii="Times New Roman" w:hAnsi="Times New Roman" w:cs="Times New Roman"/>
          <w:sz w:val="24"/>
          <w:szCs w:val="24"/>
        </w:rPr>
        <w:t xml:space="preserve">Disiplin Kerja Guru (X3) </w:t>
      </w:r>
    </w:p>
    <w:p w:rsidR="00CB583C" w:rsidRPr="00BB2267" w:rsidRDefault="00206C2A" w:rsidP="00B87640">
      <w:pPr>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t xml:space="preserve">Disiplin kerja adalah </w:t>
      </w:r>
      <w:r w:rsidRPr="00BB2267">
        <w:rPr>
          <w:rFonts w:ascii="Times New Roman" w:eastAsia="Times New Roman" w:hAnsi="Times New Roman" w:cs="Times New Roman"/>
          <w:sz w:val="24"/>
          <w:szCs w:val="24"/>
          <w:lang w:val="sv-SE"/>
        </w:rPr>
        <w:t>suatu sikap seseorang yang patuh dan taat terhadap norma dan peraturan yang telah ditetapkan</w:t>
      </w:r>
      <w:r w:rsidRPr="00BB2267">
        <w:rPr>
          <w:rFonts w:ascii="Times New Roman" w:hAnsi="Times New Roman" w:cs="Times New Roman"/>
          <w:sz w:val="24"/>
          <w:szCs w:val="24"/>
        </w:rPr>
        <w:t xml:space="preserve">. Sedangkan pada penelitian ini, disiplin kerja didefinisikan sebagai </w:t>
      </w:r>
      <w:r w:rsidRPr="00BB2267">
        <w:rPr>
          <w:rFonts w:ascii="Times New Roman" w:eastAsia="Times New Roman" w:hAnsi="Times New Roman" w:cs="Times New Roman"/>
          <w:sz w:val="24"/>
          <w:szCs w:val="24"/>
          <w:lang w:val="sv-SE"/>
        </w:rPr>
        <w:t>suatu sikap guru yang patuh dan taat terhadap norma dan peraturan yang telah ditetapkan</w:t>
      </w:r>
      <w:r w:rsidRPr="00BB2267">
        <w:rPr>
          <w:rFonts w:ascii="Times New Roman" w:hAnsi="Times New Roman" w:cs="Times New Roman"/>
          <w:sz w:val="24"/>
          <w:szCs w:val="24"/>
        </w:rPr>
        <w:t>oleh sekolah</w:t>
      </w:r>
      <w:r w:rsidR="00CB583C" w:rsidRPr="00BB2267">
        <w:rPr>
          <w:rFonts w:ascii="Times New Roman" w:hAnsi="Times New Roman" w:cs="Times New Roman"/>
          <w:sz w:val="24"/>
          <w:szCs w:val="24"/>
        </w:rPr>
        <w:t>.</w:t>
      </w:r>
    </w:p>
    <w:p w:rsidR="00206C2A" w:rsidRPr="00BB2267" w:rsidRDefault="00206C2A" w:rsidP="00206C2A">
      <w:pPr>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lastRenderedPageBreak/>
        <w:t>Untuk mengetahui  disiplin kerja di SMP Negeri 1 Tompobulu Kabupaten Bantaeng yang telah digambarakan sebelumnya dapat dilihat dari tanggapan responden yang terjabarkan dalam bentuk grafik di bawah ini</w:t>
      </w:r>
    </w:p>
    <w:p w:rsidR="00206C2A" w:rsidRPr="00BB2267" w:rsidRDefault="0087327F" w:rsidP="009B0C14">
      <w:pPr>
        <w:spacing w:after="0" w:line="240" w:lineRule="auto"/>
        <w:jc w:val="center"/>
        <w:rPr>
          <w:rFonts w:ascii="Times New Roman" w:hAnsi="Times New Roman" w:cs="Times New Roman"/>
          <w:b/>
          <w:sz w:val="24"/>
          <w:szCs w:val="24"/>
        </w:rPr>
      </w:pPr>
      <w:r w:rsidRPr="00BB2267">
        <w:rPr>
          <w:rFonts w:ascii="Times New Roman" w:hAnsi="Times New Roman" w:cs="Times New Roman"/>
          <w:b/>
          <w:noProof/>
          <w:sz w:val="24"/>
          <w:szCs w:val="24"/>
          <w:lang w:val="en-US"/>
        </w:rPr>
        <w:drawing>
          <wp:inline distT="0" distB="0" distL="0" distR="0">
            <wp:extent cx="4584700" cy="27559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06C2A" w:rsidRPr="00BB2267" w:rsidRDefault="00AD4CE4" w:rsidP="009B0C14">
      <w:pPr>
        <w:spacing w:after="0" w:line="720" w:lineRule="auto"/>
        <w:jc w:val="center"/>
        <w:rPr>
          <w:rFonts w:ascii="Times New Roman" w:hAnsi="Times New Roman" w:cs="Times New Roman"/>
          <w:sz w:val="24"/>
          <w:szCs w:val="24"/>
        </w:rPr>
      </w:pPr>
      <w:r w:rsidRPr="00BB2267">
        <w:rPr>
          <w:rFonts w:ascii="Times New Roman" w:hAnsi="Times New Roman" w:cs="Times New Roman"/>
          <w:sz w:val="24"/>
          <w:szCs w:val="24"/>
        </w:rPr>
        <w:t>Gambar 4</w:t>
      </w:r>
      <w:r w:rsidR="00954465" w:rsidRPr="00BB2267">
        <w:rPr>
          <w:rFonts w:ascii="Times New Roman" w:hAnsi="Times New Roman" w:cs="Times New Roman"/>
          <w:sz w:val="24"/>
          <w:szCs w:val="24"/>
          <w:lang w:val="en-US"/>
        </w:rPr>
        <w:t>.7</w:t>
      </w:r>
      <w:r w:rsidR="00206C2A" w:rsidRPr="00BB2267">
        <w:rPr>
          <w:rFonts w:ascii="Times New Roman" w:hAnsi="Times New Roman" w:cs="Times New Roman"/>
          <w:sz w:val="24"/>
          <w:szCs w:val="24"/>
        </w:rPr>
        <w:t xml:space="preserve"> Disiplin Kerja guru (X3)</w:t>
      </w:r>
    </w:p>
    <w:p w:rsidR="00206C2A" w:rsidRPr="00BB2267" w:rsidRDefault="00206C2A" w:rsidP="0099590E">
      <w:pPr>
        <w:spacing w:after="0" w:line="480" w:lineRule="auto"/>
        <w:ind w:firstLine="709"/>
        <w:jc w:val="both"/>
        <w:rPr>
          <w:rFonts w:ascii="Times New Roman" w:hAnsi="Times New Roman" w:cs="Times New Roman"/>
          <w:sz w:val="24"/>
          <w:szCs w:val="24"/>
        </w:rPr>
      </w:pPr>
      <w:r w:rsidRPr="00BB2267">
        <w:rPr>
          <w:rFonts w:ascii="Times New Roman" w:hAnsi="Times New Roman" w:cs="Times New Roman"/>
          <w:sz w:val="24"/>
          <w:szCs w:val="24"/>
        </w:rPr>
        <w:t xml:space="preserve">Berdasarkan  data tersebut di atas, dapat dipahami bahwa di Ditinjau dari variabel </w:t>
      </w:r>
      <w:r w:rsidRPr="00BB2267">
        <w:rPr>
          <w:rStyle w:val="Emphasis"/>
          <w:rFonts w:ascii="Times New Roman" w:hAnsi="Times New Roman" w:cs="Times New Roman"/>
          <w:i w:val="0"/>
          <w:sz w:val="24"/>
          <w:szCs w:val="24"/>
        </w:rPr>
        <w:t xml:space="preserve">disiplin kerja memiliki </w:t>
      </w:r>
      <w:r w:rsidRPr="00BB2267">
        <w:rPr>
          <w:rFonts w:ascii="Times New Roman" w:hAnsi="Times New Roman" w:cs="Times New Roman"/>
          <w:sz w:val="24"/>
          <w:szCs w:val="24"/>
        </w:rPr>
        <w:t xml:space="preserve">rentangan skor antara </w:t>
      </w:r>
      <w:r w:rsidR="000D6B7E" w:rsidRPr="00BB2267">
        <w:rPr>
          <w:rFonts w:ascii="Times New Roman" w:hAnsi="Times New Roman" w:cs="Times New Roman"/>
          <w:sz w:val="24"/>
          <w:szCs w:val="24"/>
        </w:rPr>
        <w:t>12</w:t>
      </w:r>
      <w:r w:rsidR="00AD0267">
        <w:rPr>
          <w:rFonts w:ascii="Times New Roman" w:hAnsi="Times New Roman" w:cs="Times New Roman"/>
          <w:sz w:val="24"/>
          <w:szCs w:val="24"/>
          <w:lang w:val="en-US"/>
        </w:rPr>
        <w:t xml:space="preserve"> </w:t>
      </w:r>
      <w:r w:rsidRPr="00BB2267">
        <w:rPr>
          <w:rFonts w:ascii="Times New Roman" w:hAnsi="Times New Roman" w:cs="Times New Roman"/>
          <w:sz w:val="24"/>
          <w:szCs w:val="24"/>
        </w:rPr>
        <w:t xml:space="preserve">sampai dengan </w:t>
      </w:r>
      <w:r w:rsidR="000D6B7E" w:rsidRPr="00BB2267">
        <w:rPr>
          <w:rFonts w:ascii="Times New Roman" w:hAnsi="Times New Roman" w:cs="Times New Roman"/>
          <w:sz w:val="24"/>
          <w:szCs w:val="24"/>
        </w:rPr>
        <w:t>6</w:t>
      </w:r>
      <w:r w:rsidRPr="00BB2267">
        <w:rPr>
          <w:rFonts w:ascii="Times New Roman" w:hAnsi="Times New Roman" w:cs="Times New Roman"/>
          <w:sz w:val="24"/>
          <w:szCs w:val="24"/>
        </w:rPr>
        <w:t xml:space="preserve">0 dengan skor rerata 13,73, simpangan baku 2,05. Tingkat rata-rata </w:t>
      </w:r>
      <w:r w:rsidR="00AD4CE4" w:rsidRPr="00BB2267">
        <w:rPr>
          <w:rFonts w:ascii="Times New Roman" w:hAnsi="Times New Roman" w:cs="Times New Roman"/>
          <w:sz w:val="24"/>
          <w:szCs w:val="24"/>
        </w:rPr>
        <w:t xml:space="preserve">disiplin kerja </w:t>
      </w:r>
      <w:r w:rsidRPr="00BB2267">
        <w:rPr>
          <w:rFonts w:ascii="Times New Roman" w:hAnsi="Times New Roman" w:cs="Times New Roman"/>
          <w:sz w:val="24"/>
          <w:szCs w:val="24"/>
        </w:rPr>
        <w:t xml:space="preserve">ini termasuk dalam kategori  baik. Adapun </w:t>
      </w:r>
      <w:r w:rsidR="00AD4CE4" w:rsidRPr="00BB2267">
        <w:rPr>
          <w:rFonts w:ascii="Times New Roman" w:hAnsi="Times New Roman" w:cs="Times New Roman"/>
          <w:sz w:val="24"/>
          <w:szCs w:val="24"/>
        </w:rPr>
        <w:t>disiplin kerja</w:t>
      </w:r>
      <w:r w:rsidRPr="00BB2267">
        <w:rPr>
          <w:rFonts w:ascii="Times New Roman" w:hAnsi="Times New Roman" w:cs="Times New Roman"/>
          <w:sz w:val="24"/>
          <w:szCs w:val="24"/>
        </w:rPr>
        <w:t xml:space="preserve">, yang termasuk sangat baik adalah 31%; yang termasuk baik adalah </w:t>
      </w:r>
      <w:r w:rsidR="000D6B7E" w:rsidRPr="00BB2267">
        <w:rPr>
          <w:rFonts w:ascii="Times New Roman" w:hAnsi="Times New Roman" w:cs="Times New Roman"/>
          <w:sz w:val="24"/>
          <w:szCs w:val="24"/>
        </w:rPr>
        <w:t>69</w:t>
      </w:r>
      <w:r w:rsidRPr="00BB2267">
        <w:rPr>
          <w:rFonts w:ascii="Times New Roman" w:hAnsi="Times New Roman" w:cs="Times New Roman"/>
          <w:sz w:val="24"/>
          <w:szCs w:val="24"/>
        </w:rPr>
        <w:t xml:space="preserve">%; yang tergolong agak baik adalah </w:t>
      </w:r>
      <w:r w:rsidR="000D6B7E" w:rsidRPr="00BB2267">
        <w:rPr>
          <w:rFonts w:ascii="Times New Roman" w:hAnsi="Times New Roman" w:cs="Times New Roman"/>
          <w:sz w:val="24"/>
          <w:szCs w:val="24"/>
        </w:rPr>
        <w:t>0</w:t>
      </w:r>
      <w:r w:rsidRPr="00BB2267">
        <w:rPr>
          <w:rFonts w:ascii="Times New Roman" w:hAnsi="Times New Roman" w:cs="Times New Roman"/>
          <w:sz w:val="24"/>
          <w:szCs w:val="24"/>
        </w:rPr>
        <w:t xml:space="preserve">%; tidak baik meliputi </w:t>
      </w:r>
      <w:r w:rsidR="000D6B7E" w:rsidRPr="00BB2267">
        <w:rPr>
          <w:rFonts w:ascii="Times New Roman" w:hAnsi="Times New Roman" w:cs="Times New Roman"/>
          <w:sz w:val="24"/>
          <w:szCs w:val="24"/>
        </w:rPr>
        <w:t>0</w:t>
      </w:r>
      <w:r w:rsidRPr="00BB2267">
        <w:rPr>
          <w:rFonts w:ascii="Times New Roman" w:hAnsi="Times New Roman" w:cs="Times New Roman"/>
          <w:sz w:val="24"/>
          <w:szCs w:val="24"/>
        </w:rPr>
        <w:t xml:space="preserve">%;  dan yang sangat tidak baik 0%. frekuensi terbesar berada pada rentangan skor </w:t>
      </w:r>
      <w:r w:rsidR="000D6B7E" w:rsidRPr="00BB2267">
        <w:rPr>
          <w:rFonts w:ascii="Times New Roman" w:hAnsi="Times New Roman" w:cs="Times New Roman"/>
          <w:sz w:val="24"/>
          <w:szCs w:val="24"/>
        </w:rPr>
        <w:t xml:space="preserve">42 </w:t>
      </w:r>
      <w:r w:rsidRPr="00BB2267">
        <w:rPr>
          <w:rFonts w:ascii="Times New Roman" w:hAnsi="Times New Roman" w:cs="Times New Roman"/>
          <w:sz w:val="24"/>
          <w:szCs w:val="24"/>
        </w:rPr>
        <w:t xml:space="preserve">sampai dengan </w:t>
      </w:r>
      <w:r w:rsidR="000D6B7E" w:rsidRPr="00BB2267">
        <w:rPr>
          <w:rFonts w:ascii="Times New Roman" w:hAnsi="Times New Roman" w:cs="Times New Roman"/>
          <w:sz w:val="24"/>
          <w:szCs w:val="24"/>
        </w:rPr>
        <w:t>51</w:t>
      </w:r>
      <w:r w:rsidRPr="00BB2267">
        <w:rPr>
          <w:rFonts w:ascii="Times New Roman" w:hAnsi="Times New Roman" w:cs="Times New Roman"/>
          <w:sz w:val="24"/>
          <w:szCs w:val="24"/>
        </w:rPr>
        <w:t xml:space="preserve">, yakni sebanyak </w:t>
      </w:r>
      <w:r w:rsidR="000D6B7E" w:rsidRPr="00BB2267">
        <w:rPr>
          <w:rFonts w:ascii="Times New Roman" w:hAnsi="Times New Roman" w:cs="Times New Roman"/>
          <w:sz w:val="24"/>
          <w:szCs w:val="24"/>
        </w:rPr>
        <w:t>69</w:t>
      </w:r>
      <w:r w:rsidRPr="00BB2267">
        <w:rPr>
          <w:rFonts w:ascii="Times New Roman" w:hAnsi="Times New Roman" w:cs="Times New Roman"/>
          <w:sz w:val="24"/>
          <w:szCs w:val="24"/>
        </w:rPr>
        <w:t>%.</w:t>
      </w:r>
    </w:p>
    <w:p w:rsidR="00206C2A" w:rsidRPr="00BB2267" w:rsidRDefault="00206C2A" w:rsidP="0099590E">
      <w:pPr>
        <w:spacing w:after="0" w:line="480" w:lineRule="auto"/>
        <w:ind w:firstLine="709"/>
        <w:jc w:val="both"/>
        <w:rPr>
          <w:rFonts w:ascii="Times New Roman" w:hAnsi="Times New Roman" w:cs="Times New Roman"/>
          <w:sz w:val="24"/>
          <w:szCs w:val="24"/>
        </w:rPr>
      </w:pPr>
      <w:r w:rsidRPr="00BB2267">
        <w:rPr>
          <w:rFonts w:ascii="Times New Roman" w:hAnsi="Times New Roman" w:cs="Times New Roman"/>
          <w:sz w:val="24"/>
          <w:szCs w:val="24"/>
        </w:rPr>
        <w:t xml:space="preserve">Secara grafis distribusi nilai </w:t>
      </w:r>
      <w:r w:rsidR="00AD4CE4" w:rsidRPr="00BB2267">
        <w:rPr>
          <w:rFonts w:ascii="Times New Roman" w:hAnsi="Times New Roman" w:cs="Times New Roman"/>
          <w:sz w:val="24"/>
          <w:szCs w:val="24"/>
        </w:rPr>
        <w:t xml:space="preserve">disiplin kerja </w:t>
      </w:r>
      <w:r w:rsidRPr="00BB2267">
        <w:rPr>
          <w:rFonts w:ascii="Times New Roman" w:hAnsi="Times New Roman" w:cs="Times New Roman"/>
          <w:sz w:val="24"/>
          <w:szCs w:val="24"/>
        </w:rPr>
        <w:t xml:space="preserve">dijelaskan pada gambar di bawah ini. Distribusi data </w:t>
      </w:r>
      <w:r w:rsidR="00AD4CE4" w:rsidRPr="00BB2267">
        <w:rPr>
          <w:rFonts w:ascii="Times New Roman" w:hAnsi="Times New Roman" w:cs="Times New Roman"/>
          <w:sz w:val="24"/>
          <w:szCs w:val="24"/>
        </w:rPr>
        <w:t xml:space="preserve">disiplin kerja </w:t>
      </w:r>
      <w:r w:rsidRPr="00BB2267">
        <w:rPr>
          <w:rFonts w:ascii="Times New Roman" w:hAnsi="Times New Roman" w:cs="Times New Roman"/>
          <w:sz w:val="24"/>
          <w:szCs w:val="24"/>
        </w:rPr>
        <w:t xml:space="preserve">adalah normal, hal ini bisa terbukti dari bentuk </w:t>
      </w:r>
      <w:r w:rsidRPr="00BB2267">
        <w:rPr>
          <w:rFonts w:ascii="Times New Roman" w:hAnsi="Times New Roman" w:cs="Times New Roman"/>
          <w:sz w:val="24"/>
          <w:szCs w:val="24"/>
        </w:rPr>
        <w:lastRenderedPageBreak/>
        <w:t>histogram yang mendekati norma, P-P plot berpola garis lurus (gambar 4.2). nilai pengalaman kerja berdistribusi normal artinya pengalaman kerja yang paling banyak dijumpai adalah pada kategori  baik, untuk lebih jelasnya dapat dilihat gambar di bawah ini</w:t>
      </w:r>
    </w:p>
    <w:p w:rsidR="00206C2A" w:rsidRPr="00BB2267" w:rsidRDefault="000D6B7E" w:rsidP="0099590E">
      <w:pPr>
        <w:spacing w:line="240" w:lineRule="auto"/>
        <w:jc w:val="center"/>
        <w:rPr>
          <w:rFonts w:ascii="Times New Roman" w:hAnsi="Times New Roman" w:cs="Times New Roman"/>
        </w:rPr>
      </w:pPr>
      <w:r w:rsidRPr="00BB2267">
        <w:rPr>
          <w:rFonts w:ascii="Times New Roman" w:hAnsi="Times New Roman" w:cs="Times New Roman"/>
          <w:noProof/>
          <w:sz w:val="24"/>
          <w:szCs w:val="24"/>
          <w:lang w:val="en-US"/>
        </w:rPr>
        <w:drawing>
          <wp:inline distT="0" distB="0" distL="0" distR="0">
            <wp:extent cx="3770923" cy="301924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3498" cy="3021307"/>
                    </a:xfrm>
                    <a:prstGeom prst="rect">
                      <a:avLst/>
                    </a:prstGeom>
                    <a:noFill/>
                    <a:ln>
                      <a:noFill/>
                    </a:ln>
                  </pic:spPr>
                </pic:pic>
              </a:graphicData>
            </a:graphic>
          </wp:inline>
        </w:drawing>
      </w:r>
    </w:p>
    <w:p w:rsidR="000D6B7E" w:rsidRPr="00BB2267" w:rsidRDefault="00CC4A00" w:rsidP="0099590E">
      <w:pPr>
        <w:spacing w:after="0" w:line="720" w:lineRule="auto"/>
        <w:jc w:val="center"/>
        <w:rPr>
          <w:rFonts w:ascii="Times New Roman" w:hAnsi="Times New Roman" w:cs="Times New Roman"/>
          <w:sz w:val="24"/>
          <w:lang w:val="en-US"/>
        </w:rPr>
      </w:pPr>
      <w:r w:rsidRPr="00BB2267">
        <w:rPr>
          <w:rFonts w:ascii="Times New Roman" w:hAnsi="Times New Roman" w:cs="Times New Roman"/>
          <w:sz w:val="24"/>
        </w:rPr>
        <w:t>Gambar. 4.</w:t>
      </w:r>
      <w:r w:rsidR="008F01F8" w:rsidRPr="00BB2267">
        <w:rPr>
          <w:rFonts w:ascii="Times New Roman" w:hAnsi="Times New Roman" w:cs="Times New Roman"/>
          <w:sz w:val="24"/>
          <w:lang w:val="en-US"/>
        </w:rPr>
        <w:t>8</w:t>
      </w:r>
      <w:r w:rsidR="00206C2A" w:rsidRPr="00BB2267">
        <w:rPr>
          <w:rFonts w:ascii="Times New Roman" w:hAnsi="Times New Roman" w:cs="Times New Roman"/>
          <w:sz w:val="24"/>
        </w:rPr>
        <w:t xml:space="preserve">  Uji normalitas data </w:t>
      </w:r>
      <w:r w:rsidR="000D6B7E" w:rsidRPr="00BB2267">
        <w:rPr>
          <w:rFonts w:ascii="Times New Roman" w:hAnsi="Times New Roman" w:cs="Times New Roman"/>
          <w:sz w:val="24"/>
        </w:rPr>
        <w:t>Disiplin Kerja (X3</w:t>
      </w:r>
      <w:r w:rsidR="00206C2A" w:rsidRPr="00BB2267">
        <w:rPr>
          <w:rFonts w:ascii="Times New Roman" w:hAnsi="Times New Roman" w:cs="Times New Roman"/>
          <w:sz w:val="24"/>
        </w:rPr>
        <w:t>)</w:t>
      </w:r>
    </w:p>
    <w:p w:rsidR="00B1565B" w:rsidRPr="00BB2267" w:rsidRDefault="00B1565B" w:rsidP="0099590E">
      <w:pPr>
        <w:pStyle w:val="ListParagraph"/>
        <w:numPr>
          <w:ilvl w:val="0"/>
          <w:numId w:val="37"/>
        </w:numPr>
        <w:spacing w:after="0" w:line="720" w:lineRule="auto"/>
        <w:ind w:left="426" w:hanging="426"/>
        <w:jc w:val="both"/>
        <w:rPr>
          <w:rFonts w:ascii="Times New Roman" w:hAnsi="Times New Roman" w:cs="Times New Roman"/>
          <w:b/>
          <w:sz w:val="24"/>
          <w:szCs w:val="24"/>
        </w:rPr>
      </w:pPr>
      <w:r w:rsidRPr="00BB2267">
        <w:rPr>
          <w:rFonts w:ascii="Times New Roman" w:hAnsi="Times New Roman" w:cs="Times New Roman"/>
          <w:b/>
          <w:sz w:val="24"/>
          <w:szCs w:val="24"/>
        </w:rPr>
        <w:t>Analisis Statistik Inferensial</w:t>
      </w:r>
    </w:p>
    <w:p w:rsidR="00B1565B" w:rsidRPr="00BB2267" w:rsidRDefault="00B1565B" w:rsidP="0099590E">
      <w:pPr>
        <w:pStyle w:val="ListParagraph"/>
        <w:numPr>
          <w:ilvl w:val="0"/>
          <w:numId w:val="11"/>
        </w:numPr>
        <w:spacing w:after="0" w:line="480" w:lineRule="auto"/>
        <w:ind w:left="426" w:hanging="426"/>
        <w:jc w:val="both"/>
        <w:rPr>
          <w:rFonts w:ascii="Times New Roman" w:hAnsi="Times New Roman" w:cs="Times New Roman"/>
          <w:sz w:val="24"/>
          <w:szCs w:val="24"/>
        </w:rPr>
      </w:pPr>
      <w:r w:rsidRPr="00BB2267">
        <w:rPr>
          <w:rFonts w:ascii="Times New Roman" w:hAnsi="Times New Roman" w:cs="Times New Roman"/>
          <w:sz w:val="24"/>
          <w:szCs w:val="24"/>
        </w:rPr>
        <w:t>Uji Normalitas Data</w:t>
      </w:r>
    </w:p>
    <w:p w:rsidR="00B1565B" w:rsidRPr="00BB2267" w:rsidRDefault="00A56488" w:rsidP="0099590E">
      <w:pPr>
        <w:spacing w:after="0" w:line="480" w:lineRule="auto"/>
        <w:ind w:firstLine="709"/>
        <w:jc w:val="both"/>
        <w:rPr>
          <w:rFonts w:ascii="Times New Roman" w:hAnsi="Times New Roman" w:cs="Times New Roman"/>
          <w:sz w:val="24"/>
          <w:szCs w:val="24"/>
        </w:rPr>
      </w:pPr>
      <w:r w:rsidRPr="00BB2267">
        <w:rPr>
          <w:rFonts w:ascii="Times New Roman" w:hAnsi="Times New Roman" w:cs="Times New Roman"/>
          <w:sz w:val="24"/>
          <w:szCs w:val="24"/>
        </w:rPr>
        <w:t>S</w:t>
      </w:r>
      <w:r w:rsidR="00B1565B" w:rsidRPr="00BB2267">
        <w:rPr>
          <w:rFonts w:ascii="Times New Roman" w:hAnsi="Times New Roman" w:cs="Times New Roman"/>
          <w:sz w:val="24"/>
          <w:szCs w:val="24"/>
        </w:rPr>
        <w:t>ebelum dilakukan analisis data lebih lanjut, terlebih dahulu perlu diketahui apakah data penelitian ini sudah memenuhi persyaratan statistik yang akan digunakan dalam menguji hipotesis. Pengujian persyaratan analisis untuk penggunaan statistik adalah yang diperoleh sekurang-kurangnya terdistribusi normal.</w:t>
      </w:r>
    </w:p>
    <w:p w:rsidR="00B1565B" w:rsidRPr="00BB2267" w:rsidRDefault="00B1565B" w:rsidP="0099590E">
      <w:pPr>
        <w:spacing w:after="0" w:line="480" w:lineRule="auto"/>
        <w:ind w:firstLine="709"/>
        <w:jc w:val="both"/>
        <w:rPr>
          <w:rFonts w:ascii="Times New Roman" w:hAnsi="Times New Roman" w:cs="Times New Roman"/>
          <w:color w:val="000000" w:themeColor="text1"/>
          <w:sz w:val="24"/>
          <w:szCs w:val="24"/>
        </w:rPr>
      </w:pPr>
      <w:r w:rsidRPr="00BB2267">
        <w:rPr>
          <w:rFonts w:ascii="Times New Roman" w:hAnsi="Times New Roman" w:cs="Times New Roman"/>
          <w:color w:val="000000" w:themeColor="text1"/>
          <w:sz w:val="24"/>
          <w:szCs w:val="24"/>
        </w:rPr>
        <w:lastRenderedPageBreak/>
        <w:t xml:space="preserve">Uji normalitas data dimaksudkan untuk mengetahui kenormalan data tentang hubungan </w:t>
      </w:r>
      <w:r w:rsidR="0023527C" w:rsidRPr="00BB2267">
        <w:rPr>
          <w:rFonts w:ascii="Times New Roman" w:hAnsi="Times New Roman" w:cs="Times New Roman"/>
          <w:sz w:val="24"/>
          <w:szCs w:val="24"/>
        </w:rPr>
        <w:t>variabel</w:t>
      </w:r>
      <w:r w:rsidR="0023527C" w:rsidRPr="00BB2267">
        <w:rPr>
          <w:rFonts w:ascii="Times New Roman" w:hAnsi="Times New Roman" w:cs="Times New Roman"/>
          <w:color w:val="000000" w:themeColor="text1"/>
          <w:sz w:val="24"/>
          <w:szCs w:val="24"/>
        </w:rPr>
        <w:t xml:space="preserve">-variabel yang akan diteliti </w:t>
      </w:r>
      <w:r w:rsidRPr="00BB2267">
        <w:rPr>
          <w:rFonts w:ascii="Times New Roman" w:hAnsi="Times New Roman" w:cs="Times New Roman"/>
          <w:color w:val="000000" w:themeColor="text1"/>
          <w:sz w:val="24"/>
          <w:szCs w:val="24"/>
        </w:rPr>
        <w:t xml:space="preserve">sehingga dapat dilanjutkan dengan perhitungan statistk parametris. Kriteria dari pengujian ini adalah dengan menggunakan metode uji normalitas data Kolmogorof-Smirnov. variabel </w:t>
      </w:r>
      <w:r w:rsidR="0023527C" w:rsidRPr="00BB2267">
        <w:rPr>
          <w:rFonts w:ascii="Times New Roman" w:hAnsi="Times New Roman" w:cs="Times New Roman"/>
          <w:color w:val="000000" w:themeColor="text1"/>
          <w:sz w:val="24"/>
          <w:szCs w:val="24"/>
        </w:rPr>
        <w:t>kualifikasi pendidikan, p</w:t>
      </w:r>
      <w:r w:rsidR="0099590E" w:rsidRPr="00BB2267">
        <w:rPr>
          <w:rFonts w:ascii="Times New Roman" w:hAnsi="Times New Roman" w:cs="Times New Roman"/>
          <w:color w:val="000000" w:themeColor="text1"/>
          <w:sz w:val="24"/>
          <w:szCs w:val="24"/>
        </w:rPr>
        <w:t>engalaman kerja, disiplin kerja</w:t>
      </w:r>
      <w:r w:rsidR="0023527C" w:rsidRPr="00BB2267">
        <w:rPr>
          <w:rFonts w:ascii="Times New Roman" w:hAnsi="Times New Roman" w:cs="Times New Roman"/>
          <w:color w:val="000000" w:themeColor="text1"/>
          <w:sz w:val="24"/>
          <w:szCs w:val="24"/>
        </w:rPr>
        <w:t xml:space="preserve"> </w:t>
      </w:r>
      <w:r w:rsidR="00A56488" w:rsidRPr="00BB2267">
        <w:rPr>
          <w:rFonts w:ascii="Times New Roman" w:hAnsi="Times New Roman" w:cs="Times New Roman"/>
          <w:color w:val="000000" w:themeColor="text1"/>
          <w:sz w:val="24"/>
          <w:szCs w:val="24"/>
        </w:rPr>
        <w:t xml:space="preserve">dan </w:t>
      </w:r>
      <w:r w:rsidR="0023527C" w:rsidRPr="00BB2267">
        <w:rPr>
          <w:rFonts w:ascii="Times New Roman" w:hAnsi="Times New Roman" w:cs="Times New Roman"/>
          <w:color w:val="000000" w:themeColor="text1"/>
          <w:sz w:val="24"/>
          <w:szCs w:val="24"/>
        </w:rPr>
        <w:t xml:space="preserve">pretasi kerja </w:t>
      </w:r>
      <w:r w:rsidR="00A56488" w:rsidRPr="00BB2267">
        <w:rPr>
          <w:rFonts w:ascii="Times New Roman" w:hAnsi="Times New Roman" w:cs="Times New Roman"/>
          <w:color w:val="000000" w:themeColor="text1"/>
          <w:sz w:val="24"/>
          <w:szCs w:val="24"/>
        </w:rPr>
        <w:t xml:space="preserve">guru </w:t>
      </w:r>
      <w:r w:rsidRPr="00BB2267">
        <w:rPr>
          <w:rFonts w:ascii="Times New Roman" w:hAnsi="Times New Roman" w:cs="Times New Roman"/>
          <w:color w:val="000000" w:themeColor="text1"/>
          <w:sz w:val="24"/>
          <w:szCs w:val="24"/>
        </w:rPr>
        <w:t xml:space="preserve">sebesar </w:t>
      </w:r>
      <w:r w:rsidR="00A56488" w:rsidRPr="00BB2267">
        <w:rPr>
          <w:rFonts w:ascii="Times New Roman" w:hAnsi="Times New Roman" w:cs="Times New Roman"/>
          <w:color w:val="000000" w:themeColor="text1"/>
          <w:sz w:val="24"/>
          <w:szCs w:val="24"/>
        </w:rPr>
        <w:t>0,9</w:t>
      </w:r>
      <w:r w:rsidR="0023527C" w:rsidRPr="00BB2267">
        <w:rPr>
          <w:rFonts w:ascii="Times New Roman" w:hAnsi="Times New Roman" w:cs="Times New Roman"/>
          <w:color w:val="000000" w:themeColor="text1"/>
          <w:sz w:val="24"/>
          <w:szCs w:val="24"/>
        </w:rPr>
        <w:t>39</w:t>
      </w:r>
      <w:r w:rsidRPr="00BB2267">
        <w:rPr>
          <w:rFonts w:ascii="Times New Roman" w:hAnsi="Times New Roman" w:cs="Times New Roman"/>
          <w:color w:val="000000" w:themeColor="text1"/>
          <w:sz w:val="24"/>
          <w:szCs w:val="24"/>
        </w:rPr>
        <w:t xml:space="preserve">lebih </w:t>
      </w:r>
      <w:r w:rsidR="00A56488" w:rsidRPr="00BB2267">
        <w:rPr>
          <w:rFonts w:ascii="Times New Roman" w:hAnsi="Times New Roman" w:cs="Times New Roman"/>
          <w:color w:val="000000" w:themeColor="text1"/>
          <w:sz w:val="24"/>
          <w:szCs w:val="24"/>
        </w:rPr>
        <w:t xml:space="preserve">besar dari 0,05 maka data tersebut terdistribusi normal. untuk lebih jelasnya dapat dilihat pada </w:t>
      </w:r>
      <w:r w:rsidR="0023527C" w:rsidRPr="00BB2267">
        <w:rPr>
          <w:rFonts w:ascii="Times New Roman" w:hAnsi="Times New Roman" w:cs="Times New Roman"/>
          <w:color w:val="000000" w:themeColor="text1"/>
          <w:sz w:val="24"/>
          <w:szCs w:val="24"/>
        </w:rPr>
        <w:t>lampiran 2</w:t>
      </w:r>
      <w:r w:rsidR="00A56488" w:rsidRPr="00BB2267">
        <w:rPr>
          <w:rFonts w:ascii="Times New Roman" w:hAnsi="Times New Roman" w:cs="Times New Roman"/>
          <w:color w:val="000000" w:themeColor="text1"/>
          <w:sz w:val="24"/>
          <w:szCs w:val="24"/>
        </w:rPr>
        <w:t>.</w:t>
      </w:r>
    </w:p>
    <w:p w:rsidR="00B1565B" w:rsidRPr="00BB2267" w:rsidRDefault="00B1565B" w:rsidP="0099590E">
      <w:pPr>
        <w:pStyle w:val="ListParagraph"/>
        <w:numPr>
          <w:ilvl w:val="0"/>
          <w:numId w:val="11"/>
        </w:numPr>
        <w:spacing w:after="0" w:line="480" w:lineRule="auto"/>
        <w:ind w:left="426" w:hanging="426"/>
        <w:jc w:val="both"/>
        <w:rPr>
          <w:rFonts w:ascii="Times New Roman" w:hAnsi="Times New Roman" w:cs="Times New Roman"/>
          <w:sz w:val="24"/>
          <w:szCs w:val="24"/>
        </w:rPr>
      </w:pPr>
      <w:r w:rsidRPr="00BB2267">
        <w:rPr>
          <w:rFonts w:ascii="Times New Roman" w:hAnsi="Times New Roman" w:cs="Times New Roman"/>
          <w:sz w:val="24"/>
          <w:szCs w:val="24"/>
        </w:rPr>
        <w:t xml:space="preserve">Uji Korelasi </w:t>
      </w:r>
    </w:p>
    <w:p w:rsidR="00260821" w:rsidRPr="00BB2267" w:rsidRDefault="00B1565B" w:rsidP="0099590E">
      <w:pPr>
        <w:spacing w:after="0" w:line="480" w:lineRule="auto"/>
        <w:ind w:firstLine="709"/>
        <w:jc w:val="both"/>
        <w:rPr>
          <w:rFonts w:ascii="Times New Roman" w:hAnsi="Times New Roman" w:cs="Times New Roman"/>
          <w:sz w:val="24"/>
          <w:szCs w:val="24"/>
          <w:lang w:val="en-US"/>
        </w:rPr>
      </w:pPr>
      <w:r w:rsidRPr="00BB2267">
        <w:rPr>
          <w:rFonts w:ascii="Times New Roman" w:hAnsi="Times New Roman" w:cs="Times New Roman"/>
          <w:sz w:val="24"/>
          <w:szCs w:val="24"/>
        </w:rPr>
        <w:t>Untuk menguji hipotesis dan mengetahui ada atau tidaknya tentang</w:t>
      </w:r>
      <w:r w:rsidR="00A56488" w:rsidRPr="00BB2267">
        <w:rPr>
          <w:rFonts w:ascii="Times New Roman" w:hAnsi="Times New Roman" w:cs="Times New Roman"/>
          <w:sz w:val="24"/>
          <w:szCs w:val="24"/>
        </w:rPr>
        <w:t xml:space="preserve"> hubungan antar variabel dapat dilihat dari analisis data seperti</w:t>
      </w:r>
      <w:r w:rsidR="00260821" w:rsidRPr="00BB2267">
        <w:rPr>
          <w:rFonts w:ascii="Times New Roman" w:hAnsi="Times New Roman" w:cs="Times New Roman"/>
          <w:sz w:val="24"/>
          <w:szCs w:val="24"/>
        </w:rPr>
        <w:t>;</w:t>
      </w:r>
    </w:p>
    <w:p w:rsidR="0099590E" w:rsidRPr="00BB2267" w:rsidRDefault="0099590E" w:rsidP="0099590E">
      <w:pPr>
        <w:spacing w:after="0" w:line="240" w:lineRule="auto"/>
        <w:ind w:firstLine="709"/>
        <w:jc w:val="both"/>
        <w:rPr>
          <w:rFonts w:ascii="Times New Roman" w:hAnsi="Times New Roman" w:cs="Times New Roman"/>
          <w:sz w:val="24"/>
          <w:szCs w:val="24"/>
          <w:lang w:val="en-US"/>
        </w:rPr>
      </w:pPr>
    </w:p>
    <w:p w:rsidR="00B1565B" w:rsidRPr="00BB2267" w:rsidRDefault="008F01F8" w:rsidP="0099590E">
      <w:pPr>
        <w:pStyle w:val="ListParagraph"/>
        <w:spacing w:after="0" w:line="480" w:lineRule="auto"/>
        <w:ind w:left="0" w:firstLine="709"/>
        <w:rPr>
          <w:rFonts w:ascii="Times New Roman" w:hAnsi="Times New Roman" w:cs="Times New Roman"/>
          <w:sz w:val="24"/>
          <w:szCs w:val="24"/>
        </w:rPr>
      </w:pPr>
      <w:r w:rsidRPr="00BB2267">
        <w:rPr>
          <w:rFonts w:ascii="Times New Roman" w:hAnsi="Times New Roman" w:cs="Times New Roman"/>
          <w:sz w:val="24"/>
          <w:szCs w:val="24"/>
        </w:rPr>
        <w:t>Tabel 4.</w:t>
      </w:r>
      <w:r w:rsidRPr="00BB2267">
        <w:rPr>
          <w:rFonts w:ascii="Times New Roman" w:hAnsi="Times New Roman" w:cs="Times New Roman"/>
          <w:sz w:val="24"/>
          <w:szCs w:val="24"/>
          <w:lang w:val="en-US"/>
        </w:rPr>
        <w:t>4</w:t>
      </w:r>
      <w:r w:rsidR="00260821" w:rsidRPr="00BB2267">
        <w:rPr>
          <w:rFonts w:ascii="Times New Roman" w:hAnsi="Times New Roman" w:cs="Times New Roman"/>
          <w:sz w:val="24"/>
          <w:szCs w:val="24"/>
        </w:rPr>
        <w:t xml:space="preserve">. Hasil Uji Corelation X1, X2, X3 ke Y </w:t>
      </w:r>
      <w:r w:rsidR="00B1565B" w:rsidRPr="00BB2267">
        <w:rPr>
          <w:rFonts w:ascii="Times New Roman" w:hAnsi="Times New Roman" w:cs="Times New Roman"/>
          <w:sz w:val="24"/>
          <w:szCs w:val="24"/>
        </w:rPr>
        <w:t>.</w:t>
      </w:r>
    </w:p>
    <w:tbl>
      <w:tblPr>
        <w:tblW w:w="8221" w:type="dxa"/>
        <w:tblBorders>
          <w:bottom w:val="single" w:sz="4" w:space="0" w:color="auto"/>
        </w:tblBorders>
        <w:tblLayout w:type="fixed"/>
        <w:tblCellMar>
          <w:left w:w="0" w:type="dxa"/>
          <w:right w:w="0" w:type="dxa"/>
        </w:tblCellMar>
        <w:tblLook w:val="0000"/>
      </w:tblPr>
      <w:tblGrid>
        <w:gridCol w:w="1560"/>
        <w:gridCol w:w="1984"/>
        <w:gridCol w:w="1417"/>
        <w:gridCol w:w="1276"/>
        <w:gridCol w:w="992"/>
        <w:gridCol w:w="992"/>
      </w:tblGrid>
      <w:tr w:rsidR="0023527C" w:rsidRPr="00BB2267" w:rsidTr="0099590E">
        <w:trPr>
          <w:cantSplit/>
        </w:trPr>
        <w:tc>
          <w:tcPr>
            <w:tcW w:w="8221" w:type="dxa"/>
            <w:gridSpan w:val="6"/>
            <w:tcBorders>
              <w:bottom w:val="single" w:sz="4" w:space="0" w:color="auto"/>
            </w:tcBorders>
            <w:shd w:val="clear" w:color="auto" w:fill="FFFFFF"/>
          </w:tcPr>
          <w:p w:rsidR="0023527C" w:rsidRPr="00BB2267" w:rsidRDefault="0023527C" w:rsidP="0099590E">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B2267">
              <w:rPr>
                <w:rFonts w:ascii="Times New Roman" w:hAnsi="Times New Roman" w:cs="Times New Roman"/>
                <w:b/>
                <w:bCs/>
                <w:color w:val="000000"/>
                <w:sz w:val="18"/>
                <w:szCs w:val="18"/>
              </w:rPr>
              <w:t>Correlations</w:t>
            </w:r>
          </w:p>
        </w:tc>
      </w:tr>
      <w:tr w:rsidR="0023527C" w:rsidRPr="00BB2267" w:rsidTr="0099590E">
        <w:trPr>
          <w:cantSplit/>
        </w:trPr>
        <w:tc>
          <w:tcPr>
            <w:tcW w:w="3544" w:type="dxa"/>
            <w:gridSpan w:val="2"/>
            <w:tcBorders>
              <w:top w:val="single" w:sz="4" w:space="0" w:color="auto"/>
              <w:bottom w:val="single" w:sz="4" w:space="0" w:color="auto"/>
            </w:tcBorders>
            <w:shd w:val="clear" w:color="auto" w:fill="FFFFFF"/>
          </w:tcPr>
          <w:p w:rsidR="0023527C" w:rsidRPr="00BB2267" w:rsidRDefault="0023527C" w:rsidP="00AD4CE4">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bottom w:val="single" w:sz="4" w:space="0" w:color="auto"/>
            </w:tcBorders>
            <w:shd w:val="clear" w:color="auto" w:fill="FFFFFF"/>
          </w:tcPr>
          <w:p w:rsidR="0023527C" w:rsidRPr="00BB2267" w:rsidRDefault="0023527C" w:rsidP="00AD4CE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B2267">
              <w:rPr>
                <w:rFonts w:ascii="Times New Roman" w:hAnsi="Times New Roman" w:cs="Times New Roman"/>
                <w:color w:val="000000"/>
                <w:sz w:val="18"/>
                <w:szCs w:val="18"/>
              </w:rPr>
              <w:t>Kualifikasi Pendidikan</w:t>
            </w:r>
          </w:p>
        </w:tc>
        <w:tc>
          <w:tcPr>
            <w:tcW w:w="1276" w:type="dxa"/>
            <w:tcBorders>
              <w:top w:val="single" w:sz="4" w:space="0" w:color="auto"/>
              <w:bottom w:val="single" w:sz="4" w:space="0" w:color="auto"/>
            </w:tcBorders>
            <w:shd w:val="clear" w:color="auto" w:fill="FFFFFF"/>
          </w:tcPr>
          <w:p w:rsidR="0023527C" w:rsidRPr="00BB2267" w:rsidRDefault="0023527C" w:rsidP="00AD4CE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B2267">
              <w:rPr>
                <w:rFonts w:ascii="Times New Roman" w:hAnsi="Times New Roman" w:cs="Times New Roman"/>
                <w:color w:val="000000"/>
                <w:sz w:val="18"/>
                <w:szCs w:val="18"/>
              </w:rPr>
              <w:t>Pengalaman Kerja</w:t>
            </w:r>
          </w:p>
        </w:tc>
        <w:tc>
          <w:tcPr>
            <w:tcW w:w="992" w:type="dxa"/>
            <w:tcBorders>
              <w:top w:val="single" w:sz="4" w:space="0" w:color="auto"/>
              <w:bottom w:val="single" w:sz="4" w:space="0" w:color="auto"/>
            </w:tcBorders>
            <w:shd w:val="clear" w:color="auto" w:fill="FFFFFF"/>
          </w:tcPr>
          <w:p w:rsidR="0023527C" w:rsidRPr="00BB2267" w:rsidRDefault="0023527C" w:rsidP="00AD4CE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B2267">
              <w:rPr>
                <w:rFonts w:ascii="Times New Roman" w:hAnsi="Times New Roman" w:cs="Times New Roman"/>
                <w:color w:val="000000"/>
                <w:sz w:val="18"/>
                <w:szCs w:val="18"/>
              </w:rPr>
              <w:t>Disiplin Kerja</w:t>
            </w:r>
          </w:p>
        </w:tc>
        <w:tc>
          <w:tcPr>
            <w:tcW w:w="992" w:type="dxa"/>
            <w:tcBorders>
              <w:top w:val="single" w:sz="4" w:space="0" w:color="auto"/>
              <w:bottom w:val="single" w:sz="4" w:space="0" w:color="auto"/>
            </w:tcBorders>
            <w:shd w:val="clear" w:color="auto" w:fill="FFFFFF"/>
          </w:tcPr>
          <w:p w:rsidR="0023527C" w:rsidRPr="00BB2267" w:rsidRDefault="0023527C" w:rsidP="00AD4CE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B2267">
              <w:rPr>
                <w:rFonts w:ascii="Times New Roman" w:hAnsi="Times New Roman" w:cs="Times New Roman"/>
                <w:color w:val="000000"/>
                <w:sz w:val="18"/>
                <w:szCs w:val="18"/>
              </w:rPr>
              <w:t>Prestasi Kerja</w:t>
            </w:r>
          </w:p>
        </w:tc>
      </w:tr>
      <w:tr w:rsidR="0023527C" w:rsidRPr="00BB2267" w:rsidTr="0099590E">
        <w:trPr>
          <w:cantSplit/>
        </w:trPr>
        <w:tc>
          <w:tcPr>
            <w:tcW w:w="1560" w:type="dxa"/>
            <w:vMerge w:val="restart"/>
            <w:tcBorders>
              <w:top w:val="single" w:sz="4" w:space="0" w:color="auto"/>
            </w:tcBorders>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Kualifikasi Pendidikan</w:t>
            </w:r>
          </w:p>
        </w:tc>
        <w:tc>
          <w:tcPr>
            <w:tcW w:w="1984" w:type="dxa"/>
            <w:tcBorders>
              <w:top w:val="single" w:sz="4" w:space="0" w:color="auto"/>
            </w:tcBorders>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Pearson Correlation</w:t>
            </w:r>
          </w:p>
        </w:tc>
        <w:tc>
          <w:tcPr>
            <w:tcW w:w="1417" w:type="dxa"/>
            <w:tcBorders>
              <w:top w:val="single" w:sz="4" w:space="0" w:color="auto"/>
            </w:tcBorders>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1</w:t>
            </w:r>
          </w:p>
        </w:tc>
        <w:tc>
          <w:tcPr>
            <w:tcW w:w="1276" w:type="dxa"/>
            <w:tcBorders>
              <w:top w:val="single" w:sz="4" w:space="0" w:color="auto"/>
            </w:tcBorders>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,364</w:t>
            </w:r>
          </w:p>
        </w:tc>
        <w:tc>
          <w:tcPr>
            <w:tcW w:w="992" w:type="dxa"/>
            <w:tcBorders>
              <w:top w:val="single" w:sz="4" w:space="0" w:color="auto"/>
            </w:tcBorders>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,892</w:t>
            </w:r>
            <w:r w:rsidRPr="00BB2267">
              <w:rPr>
                <w:rFonts w:ascii="Times New Roman" w:hAnsi="Times New Roman" w:cs="Times New Roman"/>
                <w:color w:val="000000"/>
                <w:sz w:val="18"/>
                <w:szCs w:val="18"/>
                <w:vertAlign w:val="superscript"/>
              </w:rPr>
              <w:t>**</w:t>
            </w:r>
          </w:p>
        </w:tc>
        <w:tc>
          <w:tcPr>
            <w:tcW w:w="992" w:type="dxa"/>
            <w:tcBorders>
              <w:top w:val="single" w:sz="4" w:space="0" w:color="auto"/>
            </w:tcBorders>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,586</w:t>
            </w:r>
            <w:r w:rsidRPr="00BB2267">
              <w:rPr>
                <w:rFonts w:ascii="Times New Roman" w:hAnsi="Times New Roman" w:cs="Times New Roman"/>
                <w:color w:val="000000"/>
                <w:sz w:val="18"/>
                <w:szCs w:val="18"/>
                <w:vertAlign w:val="superscript"/>
              </w:rPr>
              <w:t>**</w:t>
            </w:r>
          </w:p>
        </w:tc>
      </w:tr>
      <w:tr w:rsidR="0023527C" w:rsidRPr="00BB2267" w:rsidTr="0099590E">
        <w:trPr>
          <w:cantSplit/>
        </w:trPr>
        <w:tc>
          <w:tcPr>
            <w:tcW w:w="1560" w:type="dxa"/>
            <w:vMerge/>
            <w:shd w:val="clear" w:color="auto" w:fill="FFFFFF"/>
            <w:vAlign w:val="center"/>
          </w:tcPr>
          <w:p w:rsidR="0023527C" w:rsidRPr="00BB2267" w:rsidRDefault="0023527C" w:rsidP="00AD4CE4">
            <w:pPr>
              <w:autoSpaceDE w:val="0"/>
              <w:autoSpaceDN w:val="0"/>
              <w:adjustRightInd w:val="0"/>
              <w:spacing w:after="0" w:line="240" w:lineRule="auto"/>
              <w:rPr>
                <w:rFonts w:ascii="Times New Roman" w:hAnsi="Times New Roman" w:cs="Times New Roman"/>
                <w:color w:val="000000"/>
                <w:sz w:val="18"/>
                <w:szCs w:val="18"/>
              </w:rPr>
            </w:pP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Sig. (2-tailed)</w:t>
            </w:r>
          </w:p>
        </w:tc>
        <w:tc>
          <w:tcPr>
            <w:tcW w:w="1417" w:type="dxa"/>
            <w:shd w:val="clear" w:color="auto" w:fill="FFFFFF"/>
          </w:tcPr>
          <w:p w:rsidR="0023527C" w:rsidRPr="00BB2267" w:rsidRDefault="0023527C" w:rsidP="00AD4CE4">
            <w:pPr>
              <w:autoSpaceDE w:val="0"/>
              <w:autoSpaceDN w:val="0"/>
              <w:adjustRightInd w:val="0"/>
              <w:spacing w:after="0" w:line="240" w:lineRule="auto"/>
              <w:rPr>
                <w:rFonts w:ascii="Times New Roman" w:hAnsi="Times New Roman" w:cs="Times New Roman"/>
                <w:sz w:val="24"/>
                <w:szCs w:val="24"/>
              </w:rPr>
            </w:pP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,068</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,000</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,002</w:t>
            </w:r>
          </w:p>
        </w:tc>
      </w:tr>
      <w:tr w:rsidR="0023527C" w:rsidRPr="00BB2267" w:rsidTr="0099590E">
        <w:trPr>
          <w:cantSplit/>
        </w:trPr>
        <w:tc>
          <w:tcPr>
            <w:tcW w:w="1560" w:type="dxa"/>
            <w:vMerge/>
            <w:shd w:val="clear" w:color="auto" w:fill="FFFFFF"/>
            <w:vAlign w:val="center"/>
          </w:tcPr>
          <w:p w:rsidR="0023527C" w:rsidRPr="00BB2267" w:rsidRDefault="0023527C" w:rsidP="00AD4CE4">
            <w:pPr>
              <w:autoSpaceDE w:val="0"/>
              <w:autoSpaceDN w:val="0"/>
              <w:adjustRightInd w:val="0"/>
              <w:spacing w:after="0" w:line="240" w:lineRule="auto"/>
              <w:rPr>
                <w:rFonts w:ascii="Times New Roman" w:hAnsi="Times New Roman" w:cs="Times New Roman"/>
                <w:color w:val="000000"/>
                <w:sz w:val="18"/>
                <w:szCs w:val="18"/>
              </w:rPr>
            </w:pP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N</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r>
      <w:tr w:rsidR="0023527C" w:rsidRPr="00BB2267" w:rsidTr="0099590E">
        <w:trPr>
          <w:cantSplit/>
        </w:trPr>
        <w:tc>
          <w:tcPr>
            <w:tcW w:w="1560" w:type="dxa"/>
            <w:vMerge w:val="restart"/>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Pengalaman Kerja</w:t>
            </w: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Pearson Correlation</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,364</w:t>
            </w: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1</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,654</w:t>
            </w:r>
            <w:r w:rsidRPr="00BB2267">
              <w:rPr>
                <w:rFonts w:ascii="Times New Roman" w:hAnsi="Times New Roman" w:cs="Times New Roman"/>
                <w:color w:val="000000"/>
                <w:sz w:val="18"/>
                <w:szCs w:val="18"/>
                <w:vertAlign w:val="superscript"/>
              </w:rPr>
              <w:t>**</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,505</w:t>
            </w:r>
            <w:r w:rsidRPr="00BB2267">
              <w:rPr>
                <w:rFonts w:ascii="Times New Roman" w:hAnsi="Times New Roman" w:cs="Times New Roman"/>
                <w:color w:val="000000"/>
                <w:sz w:val="18"/>
                <w:szCs w:val="18"/>
                <w:vertAlign w:val="superscript"/>
              </w:rPr>
              <w:t>**</w:t>
            </w:r>
          </w:p>
        </w:tc>
      </w:tr>
      <w:tr w:rsidR="0023527C" w:rsidRPr="00BB2267" w:rsidTr="0099590E">
        <w:trPr>
          <w:cantSplit/>
        </w:trPr>
        <w:tc>
          <w:tcPr>
            <w:tcW w:w="1560" w:type="dxa"/>
            <w:vMerge/>
            <w:shd w:val="clear" w:color="auto" w:fill="FFFFFF"/>
            <w:vAlign w:val="center"/>
          </w:tcPr>
          <w:p w:rsidR="0023527C" w:rsidRPr="00BB2267" w:rsidRDefault="0023527C" w:rsidP="00AD4CE4">
            <w:pPr>
              <w:autoSpaceDE w:val="0"/>
              <w:autoSpaceDN w:val="0"/>
              <w:adjustRightInd w:val="0"/>
              <w:spacing w:after="0" w:line="240" w:lineRule="auto"/>
              <w:rPr>
                <w:rFonts w:ascii="Times New Roman" w:hAnsi="Times New Roman" w:cs="Times New Roman"/>
                <w:color w:val="000000"/>
                <w:sz w:val="18"/>
                <w:szCs w:val="18"/>
              </w:rPr>
            </w:pP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Sig. (2-tailed)</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,068</w:t>
            </w:r>
          </w:p>
        </w:tc>
        <w:tc>
          <w:tcPr>
            <w:tcW w:w="1276" w:type="dxa"/>
            <w:shd w:val="clear" w:color="auto" w:fill="FFFFFF"/>
          </w:tcPr>
          <w:p w:rsidR="0023527C" w:rsidRPr="00BB2267" w:rsidRDefault="0023527C" w:rsidP="00AD4CE4">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,000</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,009</w:t>
            </w:r>
          </w:p>
        </w:tc>
      </w:tr>
      <w:tr w:rsidR="0023527C" w:rsidRPr="00BB2267" w:rsidTr="0099590E">
        <w:trPr>
          <w:cantSplit/>
        </w:trPr>
        <w:tc>
          <w:tcPr>
            <w:tcW w:w="1560" w:type="dxa"/>
            <w:vMerge/>
            <w:shd w:val="clear" w:color="auto" w:fill="FFFFFF"/>
            <w:vAlign w:val="center"/>
          </w:tcPr>
          <w:p w:rsidR="0023527C" w:rsidRPr="00BB2267" w:rsidRDefault="0023527C" w:rsidP="00AD4CE4">
            <w:pPr>
              <w:autoSpaceDE w:val="0"/>
              <w:autoSpaceDN w:val="0"/>
              <w:adjustRightInd w:val="0"/>
              <w:spacing w:after="0" w:line="240" w:lineRule="auto"/>
              <w:rPr>
                <w:rFonts w:ascii="Times New Roman" w:hAnsi="Times New Roman" w:cs="Times New Roman"/>
                <w:color w:val="000000"/>
                <w:sz w:val="18"/>
                <w:szCs w:val="18"/>
              </w:rPr>
            </w:pP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N</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r>
      <w:tr w:rsidR="0023527C" w:rsidRPr="00BB2267" w:rsidTr="0099590E">
        <w:trPr>
          <w:cantSplit/>
        </w:trPr>
        <w:tc>
          <w:tcPr>
            <w:tcW w:w="1560" w:type="dxa"/>
            <w:vMerge w:val="restart"/>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Disiplin Kerja</w:t>
            </w: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Pearson Correlation</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,892</w:t>
            </w:r>
            <w:r w:rsidRPr="00BB2267">
              <w:rPr>
                <w:rFonts w:ascii="Times New Roman" w:hAnsi="Times New Roman" w:cs="Times New Roman"/>
                <w:color w:val="000000"/>
                <w:sz w:val="18"/>
                <w:szCs w:val="18"/>
                <w:vertAlign w:val="superscript"/>
              </w:rPr>
              <w:t>**</w:t>
            </w: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,654</w:t>
            </w:r>
            <w:r w:rsidRPr="00BB2267">
              <w:rPr>
                <w:rFonts w:ascii="Times New Roman" w:hAnsi="Times New Roman" w:cs="Times New Roman"/>
                <w:color w:val="000000"/>
                <w:sz w:val="18"/>
                <w:szCs w:val="18"/>
                <w:vertAlign w:val="superscript"/>
              </w:rPr>
              <w:t>**</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1</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,641</w:t>
            </w:r>
            <w:r w:rsidRPr="00BB2267">
              <w:rPr>
                <w:rFonts w:ascii="Times New Roman" w:hAnsi="Times New Roman" w:cs="Times New Roman"/>
                <w:color w:val="000000"/>
                <w:sz w:val="18"/>
                <w:szCs w:val="18"/>
                <w:vertAlign w:val="superscript"/>
              </w:rPr>
              <w:t>**</w:t>
            </w:r>
          </w:p>
        </w:tc>
      </w:tr>
      <w:tr w:rsidR="0023527C" w:rsidRPr="00BB2267" w:rsidTr="0099590E">
        <w:trPr>
          <w:cantSplit/>
        </w:trPr>
        <w:tc>
          <w:tcPr>
            <w:tcW w:w="1560" w:type="dxa"/>
            <w:vMerge/>
            <w:shd w:val="clear" w:color="auto" w:fill="FFFFFF"/>
            <w:vAlign w:val="center"/>
          </w:tcPr>
          <w:p w:rsidR="0023527C" w:rsidRPr="00BB2267" w:rsidRDefault="0023527C" w:rsidP="00AD4CE4">
            <w:pPr>
              <w:autoSpaceDE w:val="0"/>
              <w:autoSpaceDN w:val="0"/>
              <w:adjustRightInd w:val="0"/>
              <w:spacing w:after="0" w:line="240" w:lineRule="auto"/>
              <w:rPr>
                <w:rFonts w:ascii="Times New Roman" w:hAnsi="Times New Roman" w:cs="Times New Roman"/>
                <w:color w:val="000000"/>
                <w:sz w:val="18"/>
                <w:szCs w:val="18"/>
              </w:rPr>
            </w:pP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Sig. (2-tailed)</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,000</w:t>
            </w: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,000</w:t>
            </w:r>
          </w:p>
        </w:tc>
        <w:tc>
          <w:tcPr>
            <w:tcW w:w="992" w:type="dxa"/>
            <w:shd w:val="clear" w:color="auto" w:fill="FFFFFF"/>
          </w:tcPr>
          <w:p w:rsidR="0023527C" w:rsidRPr="00BB2267" w:rsidRDefault="0023527C" w:rsidP="00AD4CE4">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,000</w:t>
            </w:r>
          </w:p>
        </w:tc>
      </w:tr>
      <w:tr w:rsidR="0023527C" w:rsidRPr="00BB2267" w:rsidTr="0099590E">
        <w:trPr>
          <w:cantSplit/>
        </w:trPr>
        <w:tc>
          <w:tcPr>
            <w:tcW w:w="1560" w:type="dxa"/>
            <w:vMerge/>
            <w:shd w:val="clear" w:color="auto" w:fill="FFFFFF"/>
            <w:vAlign w:val="center"/>
          </w:tcPr>
          <w:p w:rsidR="0023527C" w:rsidRPr="00BB2267" w:rsidRDefault="0023527C" w:rsidP="00AD4CE4">
            <w:pPr>
              <w:autoSpaceDE w:val="0"/>
              <w:autoSpaceDN w:val="0"/>
              <w:adjustRightInd w:val="0"/>
              <w:spacing w:after="0" w:line="240" w:lineRule="auto"/>
              <w:rPr>
                <w:rFonts w:ascii="Times New Roman" w:hAnsi="Times New Roman" w:cs="Times New Roman"/>
                <w:color w:val="000000"/>
                <w:sz w:val="18"/>
                <w:szCs w:val="18"/>
              </w:rPr>
            </w:pP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N</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r>
      <w:tr w:rsidR="0023527C" w:rsidRPr="00BB2267" w:rsidTr="0099590E">
        <w:trPr>
          <w:cantSplit/>
        </w:trPr>
        <w:tc>
          <w:tcPr>
            <w:tcW w:w="1560" w:type="dxa"/>
            <w:vMerge w:val="restart"/>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Prestasi Kerja</w:t>
            </w: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Pearson Correlation</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,586</w:t>
            </w:r>
            <w:r w:rsidRPr="00BB2267">
              <w:rPr>
                <w:rFonts w:ascii="Times New Roman" w:hAnsi="Times New Roman" w:cs="Times New Roman"/>
                <w:color w:val="000000"/>
                <w:sz w:val="18"/>
                <w:szCs w:val="18"/>
                <w:vertAlign w:val="superscript"/>
              </w:rPr>
              <w:t>**</w:t>
            </w: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,505</w:t>
            </w:r>
            <w:r w:rsidRPr="00BB2267">
              <w:rPr>
                <w:rFonts w:ascii="Times New Roman" w:hAnsi="Times New Roman" w:cs="Times New Roman"/>
                <w:color w:val="000000"/>
                <w:sz w:val="18"/>
                <w:szCs w:val="18"/>
                <w:vertAlign w:val="superscript"/>
              </w:rPr>
              <w:t>**</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,641</w:t>
            </w:r>
            <w:r w:rsidRPr="00BB2267">
              <w:rPr>
                <w:rFonts w:ascii="Times New Roman" w:hAnsi="Times New Roman" w:cs="Times New Roman"/>
                <w:color w:val="000000"/>
                <w:sz w:val="18"/>
                <w:szCs w:val="18"/>
                <w:vertAlign w:val="superscript"/>
              </w:rPr>
              <w:t>**</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1</w:t>
            </w:r>
          </w:p>
        </w:tc>
      </w:tr>
      <w:tr w:rsidR="0023527C" w:rsidRPr="00BB2267" w:rsidTr="0099590E">
        <w:trPr>
          <w:cantSplit/>
        </w:trPr>
        <w:tc>
          <w:tcPr>
            <w:tcW w:w="1560" w:type="dxa"/>
            <w:vMerge/>
            <w:shd w:val="clear" w:color="auto" w:fill="FFFFFF"/>
            <w:vAlign w:val="center"/>
          </w:tcPr>
          <w:p w:rsidR="0023527C" w:rsidRPr="00BB2267" w:rsidRDefault="0023527C" w:rsidP="00AD4CE4">
            <w:pPr>
              <w:autoSpaceDE w:val="0"/>
              <w:autoSpaceDN w:val="0"/>
              <w:adjustRightInd w:val="0"/>
              <w:spacing w:after="0" w:line="240" w:lineRule="auto"/>
              <w:rPr>
                <w:rFonts w:ascii="Times New Roman" w:hAnsi="Times New Roman" w:cs="Times New Roman"/>
                <w:color w:val="000000"/>
                <w:sz w:val="18"/>
                <w:szCs w:val="18"/>
              </w:rPr>
            </w:pP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Sig. (2-tailed)</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,002</w:t>
            </w: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,009</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,000</w:t>
            </w:r>
          </w:p>
        </w:tc>
        <w:tc>
          <w:tcPr>
            <w:tcW w:w="992" w:type="dxa"/>
            <w:shd w:val="clear" w:color="auto" w:fill="FFFFFF"/>
          </w:tcPr>
          <w:p w:rsidR="0023527C" w:rsidRPr="00BB2267" w:rsidRDefault="0023527C" w:rsidP="00AD4CE4">
            <w:pPr>
              <w:autoSpaceDE w:val="0"/>
              <w:autoSpaceDN w:val="0"/>
              <w:adjustRightInd w:val="0"/>
              <w:spacing w:after="0" w:line="240" w:lineRule="auto"/>
              <w:rPr>
                <w:rFonts w:ascii="Times New Roman" w:hAnsi="Times New Roman" w:cs="Times New Roman"/>
                <w:sz w:val="24"/>
                <w:szCs w:val="24"/>
              </w:rPr>
            </w:pPr>
          </w:p>
        </w:tc>
      </w:tr>
      <w:tr w:rsidR="0023527C" w:rsidRPr="00BB2267" w:rsidTr="0099590E">
        <w:trPr>
          <w:cantSplit/>
        </w:trPr>
        <w:tc>
          <w:tcPr>
            <w:tcW w:w="1560" w:type="dxa"/>
            <w:vMerge/>
            <w:shd w:val="clear" w:color="auto" w:fill="FFFFFF"/>
            <w:vAlign w:val="center"/>
          </w:tcPr>
          <w:p w:rsidR="0023527C" w:rsidRPr="00BB2267" w:rsidRDefault="0023527C" w:rsidP="00AD4CE4">
            <w:pPr>
              <w:autoSpaceDE w:val="0"/>
              <w:autoSpaceDN w:val="0"/>
              <w:adjustRightInd w:val="0"/>
              <w:spacing w:after="0" w:line="240" w:lineRule="auto"/>
              <w:rPr>
                <w:rFonts w:ascii="Times New Roman" w:hAnsi="Times New Roman" w:cs="Times New Roman"/>
                <w:sz w:val="24"/>
                <w:szCs w:val="24"/>
              </w:rPr>
            </w:pPr>
          </w:p>
        </w:tc>
        <w:tc>
          <w:tcPr>
            <w:tcW w:w="1984" w:type="dxa"/>
            <w:shd w:val="clear" w:color="auto" w:fill="FFFFFF"/>
            <w:vAlign w:val="center"/>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N</w:t>
            </w:r>
          </w:p>
        </w:tc>
        <w:tc>
          <w:tcPr>
            <w:tcW w:w="1417"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1276"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c>
          <w:tcPr>
            <w:tcW w:w="992" w:type="dxa"/>
            <w:shd w:val="clear" w:color="auto" w:fill="FFFFFF"/>
          </w:tcPr>
          <w:p w:rsidR="0023527C" w:rsidRPr="00BB2267" w:rsidRDefault="0023527C" w:rsidP="00AD4CE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BB2267">
              <w:rPr>
                <w:rFonts w:ascii="Times New Roman" w:hAnsi="Times New Roman" w:cs="Times New Roman"/>
                <w:color w:val="000000"/>
                <w:sz w:val="18"/>
                <w:szCs w:val="18"/>
              </w:rPr>
              <w:t>26</w:t>
            </w:r>
          </w:p>
        </w:tc>
      </w:tr>
      <w:tr w:rsidR="0023527C" w:rsidRPr="00BB2267" w:rsidTr="0099590E">
        <w:trPr>
          <w:cantSplit/>
        </w:trPr>
        <w:tc>
          <w:tcPr>
            <w:tcW w:w="8221" w:type="dxa"/>
            <w:gridSpan w:val="6"/>
            <w:shd w:val="clear" w:color="auto" w:fill="FFFFFF"/>
          </w:tcPr>
          <w:p w:rsidR="0023527C" w:rsidRPr="00BB2267" w:rsidRDefault="0023527C" w:rsidP="00AD4CE4">
            <w:pPr>
              <w:autoSpaceDE w:val="0"/>
              <w:autoSpaceDN w:val="0"/>
              <w:adjustRightInd w:val="0"/>
              <w:spacing w:after="0" w:line="320" w:lineRule="atLeast"/>
              <w:ind w:left="60" w:right="60"/>
              <w:rPr>
                <w:rFonts w:ascii="Times New Roman" w:hAnsi="Times New Roman" w:cs="Times New Roman"/>
                <w:color w:val="000000"/>
                <w:sz w:val="18"/>
                <w:szCs w:val="18"/>
              </w:rPr>
            </w:pPr>
            <w:r w:rsidRPr="00BB2267">
              <w:rPr>
                <w:rFonts w:ascii="Times New Roman" w:hAnsi="Times New Roman" w:cs="Times New Roman"/>
                <w:color w:val="000000"/>
                <w:sz w:val="18"/>
                <w:szCs w:val="18"/>
              </w:rPr>
              <w:t>**. Correlation is significant at the 0.01 level (2-tailed).</w:t>
            </w:r>
          </w:p>
        </w:tc>
      </w:tr>
    </w:tbl>
    <w:p w:rsidR="0023527C" w:rsidRPr="00BB2267" w:rsidRDefault="0023527C" w:rsidP="0099590E">
      <w:pPr>
        <w:pStyle w:val="ListParagraph"/>
        <w:spacing w:after="0" w:line="480" w:lineRule="auto"/>
        <w:ind w:left="0" w:firstLine="720"/>
        <w:jc w:val="both"/>
        <w:rPr>
          <w:rFonts w:ascii="Times New Roman" w:hAnsi="Times New Roman" w:cs="Times New Roman"/>
          <w:sz w:val="24"/>
          <w:szCs w:val="24"/>
        </w:rPr>
      </w:pPr>
    </w:p>
    <w:p w:rsidR="00A56488" w:rsidRPr="00BB2267" w:rsidRDefault="00260821" w:rsidP="00B87640">
      <w:pPr>
        <w:pStyle w:val="ListParagraph"/>
        <w:spacing w:line="480" w:lineRule="auto"/>
        <w:ind w:left="0" w:firstLine="720"/>
        <w:jc w:val="both"/>
        <w:rPr>
          <w:rFonts w:ascii="Times New Roman" w:hAnsi="Times New Roman" w:cs="Times New Roman"/>
          <w:sz w:val="24"/>
          <w:szCs w:val="24"/>
        </w:rPr>
      </w:pPr>
      <w:r w:rsidRPr="00BB2267">
        <w:rPr>
          <w:rFonts w:ascii="Times New Roman" w:hAnsi="Times New Roman" w:cs="Times New Roman"/>
          <w:sz w:val="24"/>
          <w:szCs w:val="24"/>
        </w:rPr>
        <w:lastRenderedPageBreak/>
        <w:t xml:space="preserve">Hubungan antar variabel di atas, yaitu hubungan antara variabel </w:t>
      </w:r>
      <w:r w:rsidR="0023527C" w:rsidRPr="00BB2267">
        <w:rPr>
          <w:rFonts w:ascii="Times New Roman" w:hAnsi="Times New Roman" w:cs="Times New Roman"/>
          <w:sz w:val="24"/>
          <w:szCs w:val="24"/>
        </w:rPr>
        <w:t>kualifikasi pendidikan</w:t>
      </w:r>
      <w:r w:rsidRPr="00BB2267">
        <w:rPr>
          <w:rFonts w:ascii="Times New Roman" w:hAnsi="Times New Roman" w:cs="Times New Roman"/>
          <w:sz w:val="24"/>
          <w:szCs w:val="24"/>
        </w:rPr>
        <w:t xml:space="preserve">, </w:t>
      </w:r>
      <w:r w:rsidR="0023527C" w:rsidRPr="00BB2267">
        <w:rPr>
          <w:rFonts w:ascii="Times New Roman" w:hAnsi="Times New Roman" w:cs="Times New Roman"/>
          <w:sz w:val="24"/>
          <w:szCs w:val="24"/>
        </w:rPr>
        <w:t>pengalaman Kerja</w:t>
      </w:r>
      <w:r w:rsidRPr="00BB2267">
        <w:rPr>
          <w:rFonts w:ascii="Times New Roman" w:hAnsi="Times New Roman" w:cs="Times New Roman"/>
          <w:sz w:val="24"/>
          <w:szCs w:val="24"/>
        </w:rPr>
        <w:t xml:space="preserve">, </w:t>
      </w:r>
      <w:r w:rsidR="0023527C" w:rsidRPr="00BB2267">
        <w:rPr>
          <w:rFonts w:ascii="Times New Roman" w:hAnsi="Times New Roman" w:cs="Times New Roman"/>
          <w:sz w:val="24"/>
          <w:szCs w:val="24"/>
        </w:rPr>
        <w:t xml:space="preserve">disiplin kerja </w:t>
      </w:r>
      <w:r w:rsidRPr="00BB2267">
        <w:rPr>
          <w:rFonts w:ascii="Times New Roman" w:hAnsi="Times New Roman" w:cs="Times New Roman"/>
          <w:sz w:val="24"/>
          <w:szCs w:val="24"/>
        </w:rPr>
        <w:t xml:space="preserve">dan </w:t>
      </w:r>
      <w:r w:rsidR="0023527C" w:rsidRPr="00BB2267">
        <w:rPr>
          <w:rFonts w:ascii="Times New Roman" w:hAnsi="Times New Roman" w:cs="Times New Roman"/>
          <w:sz w:val="24"/>
          <w:szCs w:val="24"/>
        </w:rPr>
        <w:t xml:space="preserve">prestasi kerja  di SMP Negeri 1 Tompobulu Kabupaten Bantaeng </w:t>
      </w:r>
      <w:r w:rsidRPr="00BB2267">
        <w:rPr>
          <w:rFonts w:ascii="Times New Roman" w:hAnsi="Times New Roman" w:cs="Times New Roman"/>
          <w:sz w:val="24"/>
          <w:szCs w:val="24"/>
        </w:rPr>
        <w:t>dapat dijelaskan sebagai berikut:</w:t>
      </w:r>
    </w:p>
    <w:p w:rsidR="00D90641" w:rsidRPr="00BB2267" w:rsidRDefault="00260821" w:rsidP="0099590E">
      <w:pPr>
        <w:pStyle w:val="ListParagraph"/>
        <w:widowControl w:val="0"/>
        <w:numPr>
          <w:ilvl w:val="0"/>
          <w:numId w:val="13"/>
        </w:numPr>
        <w:kinsoku w:val="0"/>
        <w:spacing w:after="0" w:line="480" w:lineRule="auto"/>
        <w:ind w:hanging="294"/>
        <w:jc w:val="both"/>
        <w:rPr>
          <w:rFonts w:ascii="Times New Roman" w:eastAsia="Times New Roman" w:hAnsi="Times New Roman" w:cs="Times New Roman"/>
          <w:sz w:val="24"/>
          <w:szCs w:val="24"/>
        </w:rPr>
      </w:pPr>
      <w:r w:rsidRPr="00BB2267">
        <w:rPr>
          <w:rFonts w:ascii="Times New Roman" w:hAnsi="Times New Roman" w:cs="Times New Roman"/>
          <w:sz w:val="24"/>
          <w:szCs w:val="24"/>
        </w:rPr>
        <w:t xml:space="preserve">Pengaruh </w:t>
      </w:r>
      <w:r w:rsidR="0023527C" w:rsidRPr="00BB2267">
        <w:rPr>
          <w:rFonts w:ascii="Times New Roman" w:hAnsi="Times New Roman" w:cs="Times New Roman"/>
          <w:sz w:val="24"/>
          <w:szCs w:val="24"/>
        </w:rPr>
        <w:t xml:space="preserve">Kualifikasi Pendidikan </w:t>
      </w:r>
      <w:r w:rsidR="00A56488" w:rsidRPr="00BB2267">
        <w:rPr>
          <w:rFonts w:ascii="Times New Roman" w:eastAsia="Times New Roman" w:hAnsi="Times New Roman" w:cs="Times New Roman"/>
          <w:sz w:val="24"/>
          <w:szCs w:val="24"/>
        </w:rPr>
        <w:t xml:space="preserve">terhadap </w:t>
      </w:r>
      <w:r w:rsidR="0023527C" w:rsidRPr="00BB2267">
        <w:rPr>
          <w:rFonts w:ascii="Times New Roman" w:hAnsi="Times New Roman" w:cs="Times New Roman"/>
          <w:sz w:val="24"/>
          <w:szCs w:val="24"/>
        </w:rPr>
        <w:t xml:space="preserve">Prestasi Kerja </w:t>
      </w:r>
      <w:r w:rsidR="00A56488" w:rsidRPr="00BB2267">
        <w:rPr>
          <w:rFonts w:ascii="Times New Roman" w:hAnsi="Times New Roman" w:cs="Times New Roman"/>
          <w:sz w:val="24"/>
          <w:szCs w:val="24"/>
        </w:rPr>
        <w:t xml:space="preserve">Guru </w:t>
      </w:r>
      <w:r w:rsidR="0023527C" w:rsidRPr="00BB2267">
        <w:rPr>
          <w:rFonts w:ascii="Times New Roman" w:hAnsi="Times New Roman" w:cs="Times New Roman"/>
          <w:sz w:val="24"/>
          <w:szCs w:val="24"/>
        </w:rPr>
        <w:t>di SMP Negeri 1 Tompobulu Kabupaten Bantaeng</w:t>
      </w:r>
    </w:p>
    <w:p w:rsidR="00260821" w:rsidRPr="00BB2267" w:rsidRDefault="00260821" w:rsidP="0099590E">
      <w:pPr>
        <w:pStyle w:val="ListParagraph"/>
        <w:spacing w:line="480" w:lineRule="auto"/>
        <w:ind w:left="0" w:firstLine="720"/>
        <w:jc w:val="both"/>
        <w:rPr>
          <w:rFonts w:ascii="Times New Roman" w:eastAsia="Times New Roman" w:hAnsi="Times New Roman" w:cs="Times New Roman"/>
          <w:sz w:val="24"/>
          <w:szCs w:val="24"/>
        </w:rPr>
      </w:pPr>
      <w:r w:rsidRPr="00BB2267">
        <w:rPr>
          <w:rFonts w:ascii="Times New Roman" w:eastAsia="Times New Roman" w:hAnsi="Times New Roman" w:cs="Times New Roman"/>
          <w:sz w:val="24"/>
          <w:szCs w:val="24"/>
        </w:rPr>
        <w:t xml:space="preserve">Berdasarkan </w:t>
      </w:r>
      <w:r w:rsidRPr="00BB2267">
        <w:rPr>
          <w:rFonts w:ascii="Times New Roman" w:hAnsi="Times New Roman" w:cs="Times New Roman"/>
          <w:sz w:val="24"/>
          <w:szCs w:val="24"/>
        </w:rPr>
        <w:t>analisis</w:t>
      </w:r>
      <w:r w:rsidRPr="00BB2267">
        <w:rPr>
          <w:rFonts w:ascii="Times New Roman" w:eastAsia="Times New Roman" w:hAnsi="Times New Roman" w:cs="Times New Roman"/>
          <w:sz w:val="24"/>
          <w:szCs w:val="24"/>
        </w:rPr>
        <w:t xml:space="preserve"> data pada tabel 4.6 di atas, hubungan antara </w:t>
      </w:r>
      <w:r w:rsidR="0023527C" w:rsidRPr="00BB2267">
        <w:rPr>
          <w:rFonts w:ascii="Times New Roman" w:eastAsia="Times New Roman" w:hAnsi="Times New Roman" w:cs="Times New Roman"/>
          <w:sz w:val="24"/>
          <w:szCs w:val="24"/>
        </w:rPr>
        <w:t xml:space="preserve">kualifikasi pendidikan </w:t>
      </w:r>
      <w:r w:rsidRPr="00BB2267">
        <w:rPr>
          <w:rFonts w:ascii="Times New Roman" w:eastAsia="Times New Roman" w:hAnsi="Times New Roman" w:cs="Times New Roman"/>
          <w:sz w:val="24"/>
          <w:szCs w:val="24"/>
        </w:rPr>
        <w:t xml:space="preserve">terhadap </w:t>
      </w:r>
      <w:r w:rsidR="0023527C" w:rsidRPr="00BB2267">
        <w:rPr>
          <w:rFonts w:ascii="Times New Roman" w:eastAsia="Times New Roman" w:hAnsi="Times New Roman" w:cs="Times New Roman"/>
          <w:sz w:val="24"/>
          <w:szCs w:val="24"/>
        </w:rPr>
        <w:t xml:space="preserve">prestasi kerja </w:t>
      </w:r>
      <w:r w:rsidRPr="00BB2267">
        <w:rPr>
          <w:rFonts w:ascii="Times New Roman" w:eastAsia="Times New Roman" w:hAnsi="Times New Roman" w:cs="Times New Roman"/>
          <w:sz w:val="24"/>
          <w:szCs w:val="24"/>
        </w:rPr>
        <w:t>guru dengan perolehan korelasi sebesar 0,</w:t>
      </w:r>
      <w:r w:rsidR="0023527C" w:rsidRPr="00BB2267">
        <w:rPr>
          <w:rFonts w:ascii="Times New Roman" w:eastAsia="Times New Roman" w:hAnsi="Times New Roman" w:cs="Times New Roman"/>
          <w:sz w:val="24"/>
          <w:szCs w:val="24"/>
        </w:rPr>
        <w:t xml:space="preserve">586 </w:t>
      </w:r>
      <w:r w:rsidRPr="00BB2267">
        <w:rPr>
          <w:rFonts w:ascii="Times New Roman" w:eastAsia="Times New Roman" w:hAnsi="Times New Roman" w:cs="Times New Roman"/>
          <w:sz w:val="24"/>
          <w:szCs w:val="24"/>
        </w:rPr>
        <w:t xml:space="preserve">yang berada pada kategorisasi </w:t>
      </w:r>
      <w:r w:rsidR="007174A9" w:rsidRPr="00BB2267">
        <w:rPr>
          <w:rFonts w:ascii="Times New Roman" w:eastAsia="Times New Roman" w:hAnsi="Times New Roman" w:cs="Times New Roman"/>
          <w:sz w:val="24"/>
          <w:szCs w:val="24"/>
        </w:rPr>
        <w:t xml:space="preserve">hubungan kuat dengan taraf signifikansinya adalah 0,000 yang mana lebih kecil daripada 0,05.  Hal ini berarti hubungan antara </w:t>
      </w:r>
      <w:r w:rsidR="0023527C" w:rsidRPr="00BB2267">
        <w:rPr>
          <w:rFonts w:ascii="Times New Roman" w:eastAsia="Times New Roman" w:hAnsi="Times New Roman" w:cs="Times New Roman"/>
          <w:sz w:val="24"/>
          <w:szCs w:val="24"/>
        </w:rPr>
        <w:t xml:space="preserve">kualifikasi pendidikan </w:t>
      </w:r>
      <w:r w:rsidR="007174A9" w:rsidRPr="00BB2267">
        <w:rPr>
          <w:rFonts w:ascii="Times New Roman" w:eastAsia="Times New Roman" w:hAnsi="Times New Roman" w:cs="Times New Roman"/>
          <w:sz w:val="24"/>
          <w:szCs w:val="24"/>
        </w:rPr>
        <w:t xml:space="preserve">terhadap </w:t>
      </w:r>
      <w:r w:rsidR="0023527C" w:rsidRPr="00BB2267">
        <w:rPr>
          <w:rFonts w:ascii="Times New Roman" w:eastAsia="Times New Roman" w:hAnsi="Times New Roman" w:cs="Times New Roman"/>
          <w:sz w:val="24"/>
          <w:szCs w:val="24"/>
        </w:rPr>
        <w:t xml:space="preserve">prestasi kerja guru </w:t>
      </w:r>
      <w:r w:rsidR="0023527C" w:rsidRPr="00BB2267">
        <w:rPr>
          <w:rFonts w:ascii="Times New Roman" w:hAnsi="Times New Roman" w:cs="Times New Roman"/>
          <w:sz w:val="24"/>
          <w:szCs w:val="24"/>
        </w:rPr>
        <w:t xml:space="preserve">di SMP Negeri 1 Tompobulu Kabupaten Bantaeng </w:t>
      </w:r>
      <w:r w:rsidR="007174A9" w:rsidRPr="00BB2267">
        <w:rPr>
          <w:rFonts w:ascii="Times New Roman" w:eastAsia="Times New Roman" w:hAnsi="Times New Roman" w:cs="Times New Roman"/>
          <w:sz w:val="24"/>
          <w:szCs w:val="24"/>
        </w:rPr>
        <w:t xml:space="preserve">signifikan. Untuk mengetahui pengaruh </w:t>
      </w:r>
      <w:r w:rsidR="0023527C" w:rsidRPr="00BB2267">
        <w:rPr>
          <w:rFonts w:ascii="Times New Roman" w:eastAsia="Times New Roman" w:hAnsi="Times New Roman" w:cs="Times New Roman"/>
          <w:sz w:val="24"/>
          <w:szCs w:val="24"/>
        </w:rPr>
        <w:t xml:space="preserve">kualifikasi pendidikan </w:t>
      </w:r>
      <w:r w:rsidR="007174A9" w:rsidRPr="00BB2267">
        <w:rPr>
          <w:rFonts w:ascii="Times New Roman" w:eastAsia="Times New Roman" w:hAnsi="Times New Roman" w:cs="Times New Roman"/>
          <w:sz w:val="24"/>
          <w:szCs w:val="24"/>
        </w:rPr>
        <w:t xml:space="preserve">terhadap </w:t>
      </w:r>
      <w:r w:rsidR="0023527C" w:rsidRPr="00BB2267">
        <w:rPr>
          <w:rFonts w:ascii="Times New Roman" w:eastAsia="Times New Roman" w:hAnsi="Times New Roman" w:cs="Times New Roman"/>
          <w:sz w:val="24"/>
          <w:szCs w:val="24"/>
        </w:rPr>
        <w:t xml:space="preserve">prestasi kerja </w:t>
      </w:r>
      <w:r w:rsidR="007174A9" w:rsidRPr="00BB2267">
        <w:rPr>
          <w:rFonts w:ascii="Times New Roman" w:eastAsia="Times New Roman" w:hAnsi="Times New Roman" w:cs="Times New Roman"/>
          <w:sz w:val="24"/>
          <w:szCs w:val="24"/>
        </w:rPr>
        <w:t xml:space="preserve">guru dapat dilihat pada </w:t>
      </w:r>
      <w:r w:rsidR="0023527C" w:rsidRPr="00BB2267">
        <w:rPr>
          <w:rFonts w:ascii="Times New Roman" w:eastAsia="Times New Roman" w:hAnsi="Times New Roman" w:cs="Times New Roman"/>
          <w:sz w:val="24"/>
          <w:szCs w:val="24"/>
        </w:rPr>
        <w:t>lampiran 3 analisis data.</w:t>
      </w:r>
    </w:p>
    <w:p w:rsidR="0023527C" w:rsidRPr="00BB2267" w:rsidRDefault="001D42F1" w:rsidP="0099590E">
      <w:pPr>
        <w:pStyle w:val="ListParagraph"/>
        <w:spacing w:line="480" w:lineRule="auto"/>
        <w:ind w:left="0" w:firstLine="720"/>
        <w:jc w:val="both"/>
        <w:rPr>
          <w:rFonts w:ascii="Times New Roman" w:hAnsi="Times New Roman" w:cs="Times New Roman"/>
          <w:sz w:val="24"/>
          <w:szCs w:val="24"/>
        </w:rPr>
      </w:pPr>
      <w:r w:rsidRPr="00BB2267">
        <w:rPr>
          <w:rFonts w:ascii="Times New Roman" w:hAnsi="Times New Roman" w:cs="Times New Roman"/>
          <w:sz w:val="24"/>
          <w:szCs w:val="24"/>
        </w:rPr>
        <w:t>Dari hasil olah data diperoleh nila R square = 0,</w:t>
      </w:r>
      <w:r w:rsidR="00D2341E" w:rsidRPr="00BB2267">
        <w:rPr>
          <w:rFonts w:ascii="Times New Roman" w:hAnsi="Times New Roman" w:cs="Times New Roman"/>
          <w:sz w:val="24"/>
          <w:szCs w:val="24"/>
        </w:rPr>
        <w:t xml:space="preserve">343 </w:t>
      </w:r>
      <w:r w:rsidRPr="00BB2267">
        <w:rPr>
          <w:rFonts w:ascii="Times New Roman" w:hAnsi="Times New Roman" w:cs="Times New Roman"/>
          <w:sz w:val="24"/>
          <w:szCs w:val="24"/>
        </w:rPr>
        <w:t xml:space="preserve">artinya variabel </w:t>
      </w:r>
      <w:r w:rsidR="0023527C" w:rsidRPr="00BB2267">
        <w:rPr>
          <w:rFonts w:ascii="Times New Roman" w:hAnsi="Times New Roman" w:cs="Times New Roman"/>
          <w:sz w:val="24"/>
          <w:szCs w:val="24"/>
        </w:rPr>
        <w:t xml:space="preserve">kualifikasi pendidikan </w:t>
      </w:r>
      <w:r w:rsidRPr="00BB2267">
        <w:rPr>
          <w:rFonts w:ascii="Times New Roman" w:hAnsi="Times New Roman" w:cs="Times New Roman"/>
          <w:sz w:val="24"/>
          <w:szCs w:val="24"/>
        </w:rPr>
        <w:t xml:space="preserve">dapat menerangkan variabilitas  sebesar </w:t>
      </w:r>
      <w:r w:rsidR="00D2341E" w:rsidRPr="00BB2267">
        <w:rPr>
          <w:rFonts w:ascii="Times New Roman" w:hAnsi="Times New Roman" w:cs="Times New Roman"/>
          <w:sz w:val="24"/>
          <w:szCs w:val="24"/>
        </w:rPr>
        <w:t>34,30</w:t>
      </w:r>
      <w:r w:rsidRPr="00BB2267">
        <w:rPr>
          <w:rFonts w:ascii="Times New Roman" w:hAnsi="Times New Roman" w:cs="Times New Roman"/>
          <w:sz w:val="24"/>
          <w:szCs w:val="24"/>
        </w:rPr>
        <w:t xml:space="preserve">% dari variabel </w:t>
      </w:r>
      <w:r w:rsidR="0023527C" w:rsidRPr="00BB2267">
        <w:rPr>
          <w:rFonts w:ascii="Times New Roman" w:hAnsi="Times New Roman" w:cs="Times New Roman"/>
          <w:sz w:val="24"/>
          <w:szCs w:val="24"/>
        </w:rPr>
        <w:t>prestasi belajar</w:t>
      </w:r>
      <w:r w:rsidRPr="00BB2267">
        <w:rPr>
          <w:rFonts w:ascii="Times New Roman" w:hAnsi="Times New Roman" w:cs="Times New Roman"/>
          <w:sz w:val="24"/>
          <w:szCs w:val="24"/>
        </w:rPr>
        <w:t>, sedangkan sisanya diterangkan oleh variabel lain (dimana R</w:t>
      </w:r>
      <w:r w:rsidRPr="00BB2267">
        <w:rPr>
          <w:rFonts w:ascii="Times New Roman" w:hAnsi="Times New Roman" w:cs="Times New Roman"/>
          <w:sz w:val="24"/>
          <w:szCs w:val="24"/>
          <w:vertAlign w:val="superscript"/>
        </w:rPr>
        <w:t>2</w:t>
      </w:r>
      <w:r w:rsidRPr="00BB2267">
        <w:rPr>
          <w:rFonts w:ascii="Times New Roman" w:hAnsi="Times New Roman" w:cs="Times New Roman"/>
          <w:sz w:val="24"/>
          <w:szCs w:val="24"/>
        </w:rPr>
        <w:t xml:space="preserve"> me</w:t>
      </w:r>
      <w:r w:rsidR="0023527C" w:rsidRPr="00BB2267">
        <w:rPr>
          <w:rFonts w:ascii="Times New Roman" w:hAnsi="Times New Roman" w:cs="Times New Roman"/>
          <w:sz w:val="24"/>
          <w:szCs w:val="24"/>
        </w:rPr>
        <w:t xml:space="preserve">rupakan koefisien determinasi). </w:t>
      </w:r>
      <w:r w:rsidRPr="00BB2267">
        <w:rPr>
          <w:rFonts w:ascii="Times New Roman" w:hAnsi="Times New Roman" w:cs="Times New Roman"/>
          <w:sz w:val="24"/>
          <w:szCs w:val="24"/>
        </w:rPr>
        <w:t xml:space="preserve">Untuk pengujian signifikansi koefisien regresi dapat dilakukan dengan melihat hasil </w:t>
      </w:r>
      <w:r w:rsidR="0023527C" w:rsidRPr="00BB2267">
        <w:rPr>
          <w:rFonts w:ascii="Times New Roman" w:hAnsi="Times New Roman" w:cs="Times New Roman"/>
          <w:sz w:val="24"/>
          <w:szCs w:val="24"/>
        </w:rPr>
        <w:t>lampiran 3 analisis data</w:t>
      </w:r>
      <w:r w:rsidRPr="00BB2267">
        <w:rPr>
          <w:rFonts w:ascii="Times New Roman" w:hAnsi="Times New Roman" w:cs="Times New Roman"/>
          <w:sz w:val="24"/>
          <w:szCs w:val="24"/>
        </w:rPr>
        <w:t>:</w:t>
      </w:r>
    </w:p>
    <w:p w:rsidR="001D42F1" w:rsidRPr="00BB2267" w:rsidRDefault="001D42F1" w:rsidP="0099590E">
      <w:pPr>
        <w:pStyle w:val="ListParagraph"/>
        <w:spacing w:after="0" w:line="480" w:lineRule="auto"/>
        <w:ind w:left="0" w:firstLine="720"/>
        <w:jc w:val="both"/>
        <w:rPr>
          <w:rFonts w:ascii="Times New Roman" w:hAnsi="Times New Roman" w:cs="Times New Roman"/>
          <w:sz w:val="24"/>
          <w:szCs w:val="24"/>
        </w:rPr>
      </w:pPr>
      <w:r w:rsidRPr="00BB2267">
        <w:rPr>
          <w:rFonts w:ascii="Times New Roman" w:hAnsi="Times New Roman" w:cs="Times New Roman"/>
          <w:sz w:val="24"/>
          <w:szCs w:val="24"/>
        </w:rPr>
        <w:t xml:space="preserve">Pada taraf signifikansi  5%,  dari nilai sig. = 0,000 yang lebih dari taraf signifikansi 5% sehingga dapat disimpulkan bahwa tolak Ho artinya konstanta berpengaruh pada </w:t>
      </w:r>
      <w:r w:rsidR="00D2341E" w:rsidRPr="00BB2267">
        <w:rPr>
          <w:rFonts w:ascii="Times New Roman" w:hAnsi="Times New Roman" w:cs="Times New Roman"/>
          <w:sz w:val="24"/>
          <w:szCs w:val="24"/>
        </w:rPr>
        <w:t xml:space="preserve">prestasi belajar di SMP Negeri 1 Tompobulu Kabupaten Bantaeng. </w:t>
      </w:r>
      <w:r w:rsidRPr="00BB2267">
        <w:rPr>
          <w:rFonts w:ascii="Times New Roman" w:hAnsi="Times New Roman" w:cs="Times New Roman"/>
          <w:sz w:val="24"/>
          <w:szCs w:val="24"/>
        </w:rPr>
        <w:t xml:space="preserve">Sehingga model regresi terbentuk adalah </w:t>
      </w:r>
    </w:p>
    <w:p w:rsidR="001D42F1" w:rsidRPr="00BB2267" w:rsidRDefault="001D42F1" w:rsidP="0099590E">
      <w:pPr>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t xml:space="preserve">Y = </w:t>
      </w:r>
      <w:r w:rsidR="003675BB" w:rsidRPr="00BB2267">
        <w:rPr>
          <w:rFonts w:ascii="Times New Roman" w:hAnsi="Times New Roman" w:cs="Times New Roman"/>
          <w:sz w:val="24"/>
          <w:szCs w:val="24"/>
        </w:rPr>
        <w:t>33,236</w:t>
      </w:r>
      <w:r w:rsidRPr="00BB2267">
        <w:rPr>
          <w:rFonts w:ascii="Times New Roman" w:hAnsi="Times New Roman" w:cs="Times New Roman"/>
          <w:sz w:val="24"/>
          <w:szCs w:val="24"/>
        </w:rPr>
        <w:t>+ 0,</w:t>
      </w:r>
      <w:r w:rsidR="003675BB" w:rsidRPr="00BB2267">
        <w:rPr>
          <w:rFonts w:ascii="Times New Roman" w:hAnsi="Times New Roman" w:cs="Times New Roman"/>
          <w:sz w:val="24"/>
          <w:szCs w:val="24"/>
        </w:rPr>
        <w:t>781</w:t>
      </w:r>
      <w:r w:rsidRPr="00BB2267">
        <w:rPr>
          <w:rFonts w:ascii="Times New Roman" w:hAnsi="Times New Roman" w:cs="Times New Roman"/>
          <w:sz w:val="24"/>
          <w:szCs w:val="24"/>
        </w:rPr>
        <w:t>(X)</w:t>
      </w:r>
    </w:p>
    <w:p w:rsidR="001D42F1" w:rsidRPr="00BB2267" w:rsidRDefault="001D42F1" w:rsidP="0099590E">
      <w:pPr>
        <w:pStyle w:val="ListParagraph"/>
        <w:spacing w:line="480" w:lineRule="auto"/>
        <w:ind w:left="0" w:firstLine="720"/>
        <w:jc w:val="both"/>
        <w:rPr>
          <w:rFonts w:ascii="Times New Roman" w:hAnsi="Times New Roman" w:cs="Times New Roman"/>
          <w:sz w:val="24"/>
          <w:szCs w:val="24"/>
        </w:rPr>
      </w:pPr>
      <w:r w:rsidRPr="00BB2267">
        <w:rPr>
          <w:rFonts w:ascii="Times New Roman" w:hAnsi="Times New Roman" w:cs="Times New Roman"/>
          <w:sz w:val="24"/>
          <w:szCs w:val="24"/>
        </w:rPr>
        <w:lastRenderedPageBreak/>
        <w:t xml:space="preserve">Tanda + pada variabel </w:t>
      </w:r>
      <w:r w:rsidR="00D2341E" w:rsidRPr="00BB2267">
        <w:rPr>
          <w:rFonts w:ascii="Times New Roman" w:hAnsi="Times New Roman" w:cs="Times New Roman"/>
          <w:sz w:val="24"/>
          <w:szCs w:val="24"/>
        </w:rPr>
        <w:t xml:space="preserve">kualifikasi pendidikan  </w:t>
      </w:r>
      <w:r w:rsidRPr="00BB2267">
        <w:rPr>
          <w:rFonts w:ascii="Times New Roman" w:hAnsi="Times New Roman" w:cs="Times New Roman"/>
          <w:sz w:val="24"/>
          <w:szCs w:val="24"/>
        </w:rPr>
        <w:t xml:space="preserve">menunjukkan arah searah, artinya bila </w:t>
      </w:r>
      <w:r w:rsidR="00D2341E" w:rsidRPr="00BB2267">
        <w:rPr>
          <w:rFonts w:ascii="Times New Roman" w:hAnsi="Times New Roman" w:cs="Times New Roman"/>
          <w:sz w:val="24"/>
          <w:szCs w:val="24"/>
        </w:rPr>
        <w:t xml:space="preserve">kualifikasi pendidikan </w:t>
      </w:r>
      <w:r w:rsidRPr="00BB2267">
        <w:rPr>
          <w:rFonts w:ascii="Times New Roman" w:hAnsi="Times New Roman" w:cs="Times New Roman"/>
          <w:sz w:val="24"/>
          <w:szCs w:val="24"/>
        </w:rPr>
        <w:t xml:space="preserve">di tingkatkan maka </w:t>
      </w:r>
      <w:r w:rsidR="00D2341E" w:rsidRPr="00BB2267">
        <w:rPr>
          <w:rFonts w:ascii="Times New Roman" w:hAnsi="Times New Roman" w:cs="Times New Roman"/>
          <w:sz w:val="24"/>
          <w:szCs w:val="24"/>
        </w:rPr>
        <w:t xml:space="preserve">prestasi kerja </w:t>
      </w:r>
      <w:r w:rsidRPr="00BB2267">
        <w:rPr>
          <w:rFonts w:ascii="Times New Roman" w:hAnsi="Times New Roman" w:cs="Times New Roman"/>
          <w:sz w:val="24"/>
          <w:szCs w:val="24"/>
        </w:rPr>
        <w:t>akan diperoleh akan naik, begitu sebaliknya.</w:t>
      </w:r>
    </w:p>
    <w:p w:rsidR="00D90641" w:rsidRPr="00BB2267" w:rsidRDefault="00D2341E" w:rsidP="0099590E">
      <w:pPr>
        <w:pStyle w:val="ListParagraph"/>
        <w:widowControl w:val="0"/>
        <w:numPr>
          <w:ilvl w:val="0"/>
          <w:numId w:val="13"/>
        </w:numPr>
        <w:kinsoku w:val="0"/>
        <w:spacing w:after="0" w:line="480" w:lineRule="auto"/>
        <w:ind w:hanging="294"/>
        <w:jc w:val="both"/>
        <w:rPr>
          <w:rFonts w:ascii="Times New Roman" w:eastAsia="Times New Roman" w:hAnsi="Times New Roman" w:cs="Times New Roman"/>
          <w:sz w:val="24"/>
          <w:szCs w:val="24"/>
        </w:rPr>
      </w:pPr>
      <w:r w:rsidRPr="00BB2267">
        <w:rPr>
          <w:rFonts w:ascii="Times New Roman" w:hAnsi="Times New Roman" w:cs="Times New Roman"/>
          <w:sz w:val="24"/>
          <w:szCs w:val="24"/>
        </w:rPr>
        <w:t xml:space="preserve">Pengalaman Kerja (X2) </w:t>
      </w:r>
      <w:r w:rsidR="008A2D06" w:rsidRPr="00BB2267">
        <w:rPr>
          <w:rFonts w:ascii="Times New Roman" w:hAnsi="Times New Roman" w:cs="Times New Roman"/>
          <w:sz w:val="24"/>
          <w:szCs w:val="24"/>
        </w:rPr>
        <w:t xml:space="preserve">berpengaruhpositif dan signifikan secara parsial </w:t>
      </w:r>
      <w:r w:rsidR="008A2D06" w:rsidRPr="00BB2267">
        <w:rPr>
          <w:rFonts w:ascii="Times New Roman" w:eastAsia="Times New Roman" w:hAnsi="Times New Roman" w:cs="Times New Roman"/>
          <w:sz w:val="24"/>
          <w:szCs w:val="24"/>
        </w:rPr>
        <w:t xml:space="preserve">terhadap </w:t>
      </w:r>
      <w:r w:rsidRPr="00BB2267">
        <w:rPr>
          <w:rFonts w:ascii="Times New Roman" w:hAnsi="Times New Roman" w:cs="Times New Roman"/>
          <w:sz w:val="24"/>
          <w:szCs w:val="24"/>
        </w:rPr>
        <w:t>Prestasi Belajar SMP Negeri 1 Tompobulu Kabupaten Bantaeng</w:t>
      </w:r>
      <w:r w:rsidR="008A2D06" w:rsidRPr="00BB2267">
        <w:rPr>
          <w:rFonts w:ascii="Times New Roman" w:hAnsi="Times New Roman" w:cs="Times New Roman"/>
          <w:sz w:val="24"/>
          <w:szCs w:val="24"/>
        </w:rPr>
        <w:t>.</w:t>
      </w:r>
    </w:p>
    <w:p w:rsidR="00D2341E" w:rsidRPr="00BB2267" w:rsidRDefault="00D2341E" w:rsidP="0099590E">
      <w:pPr>
        <w:pStyle w:val="ListParagraph"/>
        <w:spacing w:after="0" w:line="480" w:lineRule="auto"/>
        <w:ind w:left="0" w:firstLine="720"/>
        <w:jc w:val="both"/>
        <w:rPr>
          <w:rFonts w:ascii="Times New Roman" w:eastAsia="Times New Roman" w:hAnsi="Times New Roman" w:cs="Times New Roman"/>
          <w:sz w:val="24"/>
          <w:szCs w:val="24"/>
        </w:rPr>
      </w:pPr>
      <w:r w:rsidRPr="00BB2267">
        <w:rPr>
          <w:rFonts w:ascii="Times New Roman" w:eastAsia="Times New Roman" w:hAnsi="Times New Roman" w:cs="Times New Roman"/>
          <w:sz w:val="24"/>
          <w:szCs w:val="24"/>
        </w:rPr>
        <w:t xml:space="preserve">Berdasarkan analisis data pada tabel 4.6 di atas, hubungan antara pengalaman kerja terhadap </w:t>
      </w:r>
      <w:r w:rsidRPr="00BB2267">
        <w:rPr>
          <w:rFonts w:ascii="Times New Roman" w:hAnsi="Times New Roman" w:cs="Times New Roman"/>
          <w:sz w:val="24"/>
          <w:szCs w:val="24"/>
        </w:rPr>
        <w:t>prestasi</w:t>
      </w:r>
      <w:r w:rsidRPr="00BB2267">
        <w:rPr>
          <w:rFonts w:ascii="Times New Roman" w:eastAsia="Times New Roman" w:hAnsi="Times New Roman" w:cs="Times New Roman"/>
          <w:sz w:val="24"/>
          <w:szCs w:val="24"/>
        </w:rPr>
        <w:t xml:space="preserve"> kerja guru dengan perolehan korelasi sebesar 0,505 yang berada pada kategorisasi hubungan kuat dengan taraf signifikansinya adalah 0,000 yang mana lebih kecil daripada 0,05.  Hal ini berarti hubungan antara pengalaman kerja terhadap prestasi kerja guru signifikan. Untuk mengetahui pengaruh pengalaman kerja terhadap prestasi kerja guru dapat dilihat pada lampiran 3 analisis data.</w:t>
      </w:r>
    </w:p>
    <w:p w:rsidR="00D2341E" w:rsidRPr="00BB2267" w:rsidRDefault="00D2341E" w:rsidP="0099590E">
      <w:pPr>
        <w:pStyle w:val="ListParagraph"/>
        <w:spacing w:after="0" w:line="480" w:lineRule="auto"/>
        <w:ind w:left="0" w:firstLine="720"/>
        <w:jc w:val="both"/>
        <w:rPr>
          <w:rFonts w:ascii="Times New Roman" w:eastAsia="Times New Roman" w:hAnsi="Times New Roman" w:cs="Times New Roman"/>
          <w:sz w:val="24"/>
          <w:szCs w:val="24"/>
        </w:rPr>
      </w:pPr>
      <w:r w:rsidRPr="00BB2267">
        <w:rPr>
          <w:rFonts w:ascii="Times New Roman" w:hAnsi="Times New Roman" w:cs="Times New Roman"/>
          <w:sz w:val="24"/>
          <w:szCs w:val="24"/>
        </w:rPr>
        <w:t xml:space="preserve">Dari hasil olah data diperoleh nila R square = 0,255 artinya variabel </w:t>
      </w:r>
      <w:r w:rsidR="00AD4CE4" w:rsidRPr="00BB2267">
        <w:rPr>
          <w:rFonts w:ascii="Times New Roman" w:hAnsi="Times New Roman" w:cs="Times New Roman"/>
          <w:sz w:val="24"/>
          <w:szCs w:val="24"/>
        </w:rPr>
        <w:t xml:space="preserve">pengalaman kerja </w:t>
      </w:r>
      <w:r w:rsidRPr="00BB2267">
        <w:rPr>
          <w:rFonts w:ascii="Times New Roman" w:hAnsi="Times New Roman" w:cs="Times New Roman"/>
          <w:sz w:val="24"/>
          <w:szCs w:val="24"/>
        </w:rPr>
        <w:t>dapat menerangkan variabilitas  sebesar 25,50% dari variabel prestasi belajar, sedangkan sisanya diterangkan oleh variabel lain (dimana R</w:t>
      </w:r>
      <w:r w:rsidRPr="00BB2267">
        <w:rPr>
          <w:rFonts w:ascii="Times New Roman" w:hAnsi="Times New Roman" w:cs="Times New Roman"/>
          <w:sz w:val="24"/>
          <w:szCs w:val="24"/>
          <w:vertAlign w:val="superscript"/>
        </w:rPr>
        <w:t>2</w:t>
      </w:r>
      <w:r w:rsidRPr="00BB2267">
        <w:rPr>
          <w:rFonts w:ascii="Times New Roman" w:hAnsi="Times New Roman" w:cs="Times New Roman"/>
          <w:sz w:val="24"/>
          <w:szCs w:val="24"/>
        </w:rPr>
        <w:t xml:space="preserve"> merupakan koefisien determinasi). Untuk pengujian signifikansi koefisien regresi dapat dilakukan dengan melihat hasil lampiran 3 analisis data.</w:t>
      </w:r>
    </w:p>
    <w:p w:rsidR="00D2341E" w:rsidRPr="00BB2267" w:rsidRDefault="00D2341E" w:rsidP="0099590E">
      <w:pPr>
        <w:pStyle w:val="ListParagraph"/>
        <w:spacing w:after="0" w:line="480" w:lineRule="auto"/>
        <w:ind w:left="0" w:firstLine="720"/>
        <w:jc w:val="both"/>
        <w:rPr>
          <w:rFonts w:ascii="Times New Roman" w:eastAsia="Times New Roman" w:hAnsi="Times New Roman" w:cs="Times New Roman"/>
          <w:sz w:val="24"/>
          <w:szCs w:val="24"/>
        </w:rPr>
      </w:pPr>
      <w:r w:rsidRPr="00BB2267">
        <w:rPr>
          <w:rFonts w:ascii="Times New Roman" w:hAnsi="Times New Roman" w:cs="Times New Roman"/>
          <w:sz w:val="24"/>
          <w:szCs w:val="24"/>
        </w:rPr>
        <w:t xml:space="preserve">Pada taraf </w:t>
      </w:r>
      <w:r w:rsidRPr="00BB2267">
        <w:rPr>
          <w:rFonts w:ascii="Times New Roman" w:eastAsia="Times New Roman" w:hAnsi="Times New Roman" w:cs="Times New Roman"/>
          <w:sz w:val="24"/>
          <w:szCs w:val="24"/>
        </w:rPr>
        <w:t>signifikansi</w:t>
      </w:r>
      <w:r w:rsidRPr="00BB2267">
        <w:rPr>
          <w:rFonts w:ascii="Times New Roman" w:hAnsi="Times New Roman" w:cs="Times New Roman"/>
          <w:sz w:val="24"/>
          <w:szCs w:val="24"/>
        </w:rPr>
        <w:t xml:space="preserve">  5%,  dari nilai sig. = 0,000 yang lebih dari taraf signifikansi 5% sehingga dapat disimpulkan bahwa tolak Ho artinya konstanta berpengaruh pada prestasi belajar di SMP Negeri 1 Tompobulu Kabupaten Bantaeng. Sehingga model regresi terbentuk adalah </w:t>
      </w:r>
    </w:p>
    <w:p w:rsidR="00D2341E" w:rsidRPr="00BB2267" w:rsidRDefault="00D2341E" w:rsidP="00D2341E">
      <w:pPr>
        <w:pStyle w:val="ListParagraph"/>
        <w:spacing w:after="0" w:line="480" w:lineRule="auto"/>
        <w:jc w:val="both"/>
        <w:rPr>
          <w:rFonts w:ascii="Times New Roman" w:hAnsi="Times New Roman" w:cs="Times New Roman"/>
          <w:sz w:val="24"/>
          <w:szCs w:val="24"/>
        </w:rPr>
      </w:pPr>
      <w:r w:rsidRPr="00BB2267">
        <w:rPr>
          <w:rFonts w:ascii="Times New Roman" w:hAnsi="Times New Roman" w:cs="Times New Roman"/>
          <w:sz w:val="24"/>
          <w:szCs w:val="24"/>
        </w:rPr>
        <w:t>Y =  39,179 + 0,917 (X)</w:t>
      </w:r>
    </w:p>
    <w:p w:rsidR="00D2341E" w:rsidRPr="00BB2267" w:rsidRDefault="00D2341E" w:rsidP="0099590E">
      <w:pPr>
        <w:pStyle w:val="ListParagraph"/>
        <w:spacing w:after="0" w:line="480" w:lineRule="auto"/>
        <w:ind w:left="0" w:firstLine="720"/>
        <w:jc w:val="both"/>
        <w:rPr>
          <w:rFonts w:ascii="Times New Roman" w:hAnsi="Times New Roman" w:cs="Times New Roman"/>
          <w:sz w:val="24"/>
          <w:szCs w:val="24"/>
        </w:rPr>
      </w:pPr>
      <w:r w:rsidRPr="00BB2267">
        <w:rPr>
          <w:rFonts w:ascii="Times New Roman" w:hAnsi="Times New Roman" w:cs="Times New Roman"/>
          <w:sz w:val="24"/>
          <w:szCs w:val="24"/>
        </w:rPr>
        <w:lastRenderedPageBreak/>
        <w:t xml:space="preserve">Tanda + pada variabel </w:t>
      </w:r>
      <w:r w:rsidR="003675BB" w:rsidRPr="00BB2267">
        <w:rPr>
          <w:rFonts w:ascii="Times New Roman" w:hAnsi="Times New Roman" w:cs="Times New Roman"/>
          <w:sz w:val="24"/>
          <w:szCs w:val="24"/>
        </w:rPr>
        <w:t xml:space="preserve">pengalaman kerja </w:t>
      </w:r>
      <w:r w:rsidRPr="00BB2267">
        <w:rPr>
          <w:rFonts w:ascii="Times New Roman" w:hAnsi="Times New Roman" w:cs="Times New Roman"/>
          <w:sz w:val="24"/>
          <w:szCs w:val="24"/>
        </w:rPr>
        <w:t>menunjukkan arah searah, artinya bila kualifikasi pendidikan di tingkatkan maka prestasi kerja akan diperoleh akan naik, begitu sebaliknya.</w:t>
      </w:r>
    </w:p>
    <w:p w:rsidR="00B1649C" w:rsidRPr="00BB2267" w:rsidRDefault="003675BB" w:rsidP="0099590E">
      <w:pPr>
        <w:pStyle w:val="ListParagraph"/>
        <w:widowControl w:val="0"/>
        <w:numPr>
          <w:ilvl w:val="0"/>
          <w:numId w:val="13"/>
        </w:numPr>
        <w:kinsoku w:val="0"/>
        <w:spacing w:after="0" w:line="480" w:lineRule="auto"/>
        <w:ind w:hanging="294"/>
        <w:jc w:val="both"/>
        <w:rPr>
          <w:rFonts w:ascii="Times New Roman" w:hAnsi="Times New Roman" w:cs="Times New Roman"/>
        </w:rPr>
      </w:pPr>
      <w:r w:rsidRPr="00BB2267">
        <w:rPr>
          <w:rFonts w:ascii="Times New Roman" w:hAnsi="Times New Roman" w:cs="Times New Roman"/>
          <w:sz w:val="24"/>
          <w:szCs w:val="24"/>
        </w:rPr>
        <w:t xml:space="preserve">Disiplin Kerja </w:t>
      </w:r>
      <w:r w:rsidR="00B1649C" w:rsidRPr="00BB2267">
        <w:rPr>
          <w:rFonts w:ascii="Times New Roman" w:hAnsi="Times New Roman" w:cs="Times New Roman"/>
          <w:sz w:val="24"/>
          <w:szCs w:val="24"/>
        </w:rPr>
        <w:t xml:space="preserve">berpengaruhpositif dan signifikan secara parsial </w:t>
      </w:r>
      <w:r w:rsidR="00B1649C" w:rsidRPr="00BB2267">
        <w:rPr>
          <w:rFonts w:ascii="Times New Roman" w:eastAsia="Times New Roman" w:hAnsi="Times New Roman" w:cs="Times New Roman"/>
          <w:sz w:val="24"/>
          <w:szCs w:val="24"/>
        </w:rPr>
        <w:t xml:space="preserve">terhadap </w:t>
      </w:r>
      <w:r w:rsidRPr="00BB2267">
        <w:rPr>
          <w:rFonts w:ascii="Times New Roman" w:hAnsi="Times New Roman" w:cs="Times New Roman"/>
          <w:sz w:val="24"/>
          <w:szCs w:val="24"/>
        </w:rPr>
        <w:t xml:space="preserve">Prestasi  Kerja </w:t>
      </w:r>
      <w:r w:rsidR="00B1649C" w:rsidRPr="00BB2267">
        <w:rPr>
          <w:rFonts w:ascii="Times New Roman" w:hAnsi="Times New Roman" w:cs="Times New Roman"/>
          <w:sz w:val="24"/>
          <w:szCs w:val="24"/>
        </w:rPr>
        <w:t xml:space="preserve">di </w:t>
      </w:r>
      <w:r w:rsidRPr="00BB2267">
        <w:rPr>
          <w:rFonts w:ascii="Times New Roman" w:hAnsi="Times New Roman" w:cs="Times New Roman"/>
          <w:sz w:val="24"/>
          <w:szCs w:val="24"/>
        </w:rPr>
        <w:t>SMP Negeri 1 Tompobulu Kabupaten Bantaeng</w:t>
      </w:r>
    </w:p>
    <w:p w:rsidR="003675BB" w:rsidRPr="00BB2267" w:rsidRDefault="003675BB" w:rsidP="003675BB">
      <w:pPr>
        <w:widowControl w:val="0"/>
        <w:kinsoku w:val="0"/>
        <w:spacing w:after="0" w:line="480" w:lineRule="auto"/>
        <w:ind w:firstLine="720"/>
        <w:jc w:val="both"/>
        <w:rPr>
          <w:rFonts w:ascii="Times New Roman" w:eastAsia="Times New Roman" w:hAnsi="Times New Roman" w:cs="Times New Roman"/>
          <w:sz w:val="24"/>
          <w:szCs w:val="24"/>
        </w:rPr>
      </w:pPr>
      <w:r w:rsidRPr="00BB2267">
        <w:rPr>
          <w:rFonts w:ascii="Times New Roman" w:eastAsia="Times New Roman" w:hAnsi="Times New Roman" w:cs="Times New Roman"/>
          <w:sz w:val="24"/>
          <w:szCs w:val="24"/>
        </w:rPr>
        <w:t xml:space="preserve">Berdasarkan analisis data pada tabel 4.6 di atas, hubungan antara  disiplin kerja </w:t>
      </w:r>
      <w:r w:rsidR="00CC4A00" w:rsidRPr="00BB2267">
        <w:rPr>
          <w:rFonts w:ascii="Times New Roman" w:eastAsia="Times New Roman" w:hAnsi="Times New Roman" w:cs="Times New Roman"/>
          <w:sz w:val="24"/>
          <w:szCs w:val="24"/>
        </w:rPr>
        <w:t xml:space="preserve"> terhadap prestasi kerja guru</w:t>
      </w:r>
      <w:r w:rsidRPr="00BB2267">
        <w:rPr>
          <w:rFonts w:ascii="Times New Roman" w:hAnsi="Times New Roman" w:cs="Times New Roman"/>
          <w:sz w:val="24"/>
          <w:szCs w:val="24"/>
        </w:rPr>
        <w:t xml:space="preserve">di SMP Negeri 1 Tompobulu Kabupaten Bantaeng </w:t>
      </w:r>
      <w:r w:rsidRPr="00BB2267">
        <w:rPr>
          <w:rFonts w:ascii="Times New Roman" w:eastAsia="Times New Roman" w:hAnsi="Times New Roman" w:cs="Times New Roman"/>
          <w:sz w:val="24"/>
          <w:szCs w:val="24"/>
        </w:rPr>
        <w:t>dengan perolehan korelasi sebesar 0,</w:t>
      </w:r>
      <w:r w:rsidR="00AD4CE4" w:rsidRPr="00BB2267">
        <w:rPr>
          <w:rFonts w:ascii="Times New Roman" w:eastAsia="Times New Roman" w:hAnsi="Times New Roman" w:cs="Times New Roman"/>
          <w:sz w:val="24"/>
          <w:szCs w:val="24"/>
        </w:rPr>
        <w:t>641</w:t>
      </w:r>
      <w:r w:rsidRPr="00BB2267">
        <w:rPr>
          <w:rFonts w:ascii="Times New Roman" w:eastAsia="Times New Roman" w:hAnsi="Times New Roman" w:cs="Times New Roman"/>
          <w:sz w:val="24"/>
          <w:szCs w:val="24"/>
        </w:rPr>
        <w:t xml:space="preserve"> yang disiplin kerja  ada pada kategorisasi hubungan sangat kuat dengan taraf signifikansinya adalah 0,000 yang mana lebih kecil daripada 0,05.  Hal ini berarti hubungan antara disiplin kerja  terhadap prestasi kerja guru signifikan. Untuk mengetahui pengaruh disiplin kerja  terhadap prestasi kerja guru dapat dilihat pada lampiran 3 analisis data.</w:t>
      </w:r>
    </w:p>
    <w:p w:rsidR="003675BB" w:rsidRPr="00BB2267" w:rsidRDefault="003675BB" w:rsidP="003675BB">
      <w:pPr>
        <w:widowControl w:val="0"/>
        <w:kinsoku w:val="0"/>
        <w:spacing w:after="0" w:line="480" w:lineRule="auto"/>
        <w:ind w:firstLine="720"/>
        <w:jc w:val="both"/>
        <w:rPr>
          <w:rFonts w:ascii="Times New Roman" w:eastAsia="Times New Roman" w:hAnsi="Times New Roman" w:cs="Times New Roman"/>
          <w:sz w:val="24"/>
          <w:szCs w:val="24"/>
        </w:rPr>
      </w:pPr>
      <w:r w:rsidRPr="00BB2267">
        <w:rPr>
          <w:rFonts w:ascii="Times New Roman" w:hAnsi="Times New Roman" w:cs="Times New Roman"/>
          <w:sz w:val="24"/>
          <w:szCs w:val="24"/>
        </w:rPr>
        <w:t>Dari hasil olah data diperoleh nila</w:t>
      </w:r>
      <w:r w:rsidR="005227DC" w:rsidRPr="00BB2267">
        <w:rPr>
          <w:rFonts w:ascii="Times New Roman" w:hAnsi="Times New Roman" w:cs="Times New Roman"/>
          <w:sz w:val="24"/>
          <w:szCs w:val="24"/>
          <w:lang w:val="en-US"/>
        </w:rPr>
        <w:t>i</w:t>
      </w:r>
      <w:r w:rsidRPr="00BB2267">
        <w:rPr>
          <w:rFonts w:ascii="Times New Roman" w:hAnsi="Times New Roman" w:cs="Times New Roman"/>
          <w:sz w:val="24"/>
          <w:szCs w:val="24"/>
        </w:rPr>
        <w:t xml:space="preserve"> R square = 0,</w:t>
      </w:r>
      <w:r w:rsidR="00AD4CE4" w:rsidRPr="00BB2267">
        <w:rPr>
          <w:rFonts w:ascii="Times New Roman" w:hAnsi="Times New Roman" w:cs="Times New Roman"/>
          <w:sz w:val="24"/>
          <w:szCs w:val="24"/>
        </w:rPr>
        <w:t xml:space="preserve">411 </w:t>
      </w:r>
      <w:r w:rsidRPr="00BB2267">
        <w:rPr>
          <w:rFonts w:ascii="Times New Roman" w:hAnsi="Times New Roman" w:cs="Times New Roman"/>
          <w:sz w:val="24"/>
          <w:szCs w:val="24"/>
        </w:rPr>
        <w:t xml:space="preserve">artinya variabel </w:t>
      </w:r>
      <w:r w:rsidR="00AD4CE4" w:rsidRPr="00BB2267">
        <w:rPr>
          <w:rFonts w:ascii="Times New Roman" w:eastAsia="Times New Roman" w:hAnsi="Times New Roman" w:cs="Times New Roman"/>
          <w:sz w:val="24"/>
          <w:szCs w:val="24"/>
        </w:rPr>
        <w:t xml:space="preserve">  disiplin kerja </w:t>
      </w:r>
      <w:r w:rsidRPr="00BB2267">
        <w:rPr>
          <w:rFonts w:ascii="Times New Roman" w:eastAsia="Times New Roman" w:hAnsi="Times New Roman" w:cs="Times New Roman"/>
          <w:sz w:val="24"/>
          <w:szCs w:val="24"/>
        </w:rPr>
        <w:t xml:space="preserve">dapat menerangkan variabilitas  sebesar </w:t>
      </w:r>
      <w:r w:rsidR="00AD4CE4" w:rsidRPr="00BB2267">
        <w:rPr>
          <w:rFonts w:ascii="Times New Roman" w:eastAsia="Times New Roman" w:hAnsi="Times New Roman" w:cs="Times New Roman"/>
          <w:sz w:val="24"/>
          <w:szCs w:val="24"/>
        </w:rPr>
        <w:t>41</w:t>
      </w:r>
      <w:r w:rsidRPr="00BB2267">
        <w:rPr>
          <w:rFonts w:ascii="Times New Roman" w:eastAsia="Times New Roman" w:hAnsi="Times New Roman" w:cs="Times New Roman"/>
          <w:sz w:val="24"/>
          <w:szCs w:val="24"/>
        </w:rPr>
        <w:t>,</w:t>
      </w:r>
      <w:r w:rsidR="00AD4CE4" w:rsidRPr="00BB2267">
        <w:rPr>
          <w:rFonts w:ascii="Times New Roman" w:eastAsia="Times New Roman" w:hAnsi="Times New Roman" w:cs="Times New Roman"/>
          <w:sz w:val="24"/>
          <w:szCs w:val="24"/>
        </w:rPr>
        <w:t>1</w:t>
      </w:r>
      <w:r w:rsidRPr="00BB2267">
        <w:rPr>
          <w:rFonts w:ascii="Times New Roman" w:eastAsia="Times New Roman" w:hAnsi="Times New Roman" w:cs="Times New Roman"/>
          <w:sz w:val="24"/>
          <w:szCs w:val="24"/>
        </w:rPr>
        <w:t>0% dari variabel prestasi belajar, sedangkan sisanya diterangkan oleh variabel lain (dimana R2 merupakan koefisien determinasi). Untuk pengujian signifikansi koefisien regresi dapat dilakukan dengan melihat hasil lampiran 3 analisis data:</w:t>
      </w:r>
    </w:p>
    <w:p w:rsidR="003675BB" w:rsidRPr="00BB2267" w:rsidRDefault="003675BB" w:rsidP="003675BB">
      <w:pPr>
        <w:widowControl w:val="0"/>
        <w:kinsoku w:val="0"/>
        <w:spacing w:after="0" w:line="480" w:lineRule="auto"/>
        <w:ind w:firstLine="720"/>
        <w:jc w:val="both"/>
        <w:rPr>
          <w:rFonts w:ascii="Times New Roman" w:eastAsia="Times New Roman" w:hAnsi="Times New Roman" w:cs="Times New Roman"/>
          <w:sz w:val="24"/>
          <w:szCs w:val="24"/>
        </w:rPr>
      </w:pPr>
      <w:r w:rsidRPr="00BB2267">
        <w:rPr>
          <w:rFonts w:ascii="Times New Roman" w:eastAsia="Times New Roman" w:hAnsi="Times New Roman" w:cs="Times New Roman"/>
          <w:sz w:val="24"/>
          <w:szCs w:val="24"/>
        </w:rPr>
        <w:t>Pada taraf signifikansi  5%,  dari nilai sig. = 0,000 yang lebih dari taraf signifikansi 5% sehingga dapat disimpulkan bahwa tolak Ho artinya konstanta</w:t>
      </w:r>
      <w:r w:rsidRPr="00BB2267">
        <w:rPr>
          <w:rFonts w:ascii="Times New Roman" w:hAnsi="Times New Roman" w:cs="Times New Roman"/>
          <w:sz w:val="24"/>
          <w:szCs w:val="24"/>
        </w:rPr>
        <w:t xml:space="preserve"> berpengaruh pada prestasi belajar di SMP Negeri 1 Tompobulu Kabupaten Bantaeng. Sehingga model regresi terbentuk adalah </w:t>
      </w:r>
    </w:p>
    <w:p w:rsidR="003675BB" w:rsidRPr="00BB2267" w:rsidRDefault="003675BB" w:rsidP="003675BB">
      <w:pPr>
        <w:pStyle w:val="ListParagraph"/>
        <w:spacing w:after="0" w:line="480" w:lineRule="auto"/>
        <w:jc w:val="both"/>
        <w:rPr>
          <w:rFonts w:ascii="Times New Roman" w:hAnsi="Times New Roman" w:cs="Times New Roman"/>
          <w:sz w:val="24"/>
          <w:szCs w:val="24"/>
        </w:rPr>
      </w:pPr>
      <w:r w:rsidRPr="00BB2267">
        <w:rPr>
          <w:rFonts w:ascii="Times New Roman" w:hAnsi="Times New Roman" w:cs="Times New Roman"/>
          <w:sz w:val="24"/>
          <w:szCs w:val="24"/>
        </w:rPr>
        <w:t xml:space="preserve">Y =  </w:t>
      </w:r>
      <w:r w:rsidR="00AD4CE4" w:rsidRPr="00BB2267">
        <w:rPr>
          <w:rFonts w:ascii="Times New Roman" w:hAnsi="Times New Roman" w:cs="Times New Roman"/>
          <w:sz w:val="24"/>
          <w:szCs w:val="24"/>
        </w:rPr>
        <w:t>33,148</w:t>
      </w:r>
      <w:r w:rsidRPr="00BB2267">
        <w:rPr>
          <w:rFonts w:ascii="Times New Roman" w:hAnsi="Times New Roman" w:cs="Times New Roman"/>
          <w:sz w:val="24"/>
          <w:szCs w:val="24"/>
        </w:rPr>
        <w:t xml:space="preserve"> + 0,</w:t>
      </w:r>
      <w:r w:rsidR="00AD4CE4" w:rsidRPr="00BB2267">
        <w:rPr>
          <w:rFonts w:ascii="Times New Roman" w:hAnsi="Times New Roman" w:cs="Times New Roman"/>
          <w:sz w:val="24"/>
          <w:szCs w:val="24"/>
        </w:rPr>
        <w:t xml:space="preserve">457 </w:t>
      </w:r>
      <w:r w:rsidRPr="00BB2267">
        <w:rPr>
          <w:rFonts w:ascii="Times New Roman" w:hAnsi="Times New Roman" w:cs="Times New Roman"/>
          <w:sz w:val="24"/>
          <w:szCs w:val="24"/>
        </w:rPr>
        <w:t>(X1)</w:t>
      </w:r>
    </w:p>
    <w:p w:rsidR="003675BB" w:rsidRPr="00BB2267" w:rsidRDefault="003675BB" w:rsidP="0099590E">
      <w:pPr>
        <w:widowControl w:val="0"/>
        <w:kinsoku w:val="0"/>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lastRenderedPageBreak/>
        <w:t xml:space="preserve">Tanda + pada variabel </w:t>
      </w:r>
      <w:r w:rsidRPr="00BB2267">
        <w:rPr>
          <w:rFonts w:ascii="Times New Roman" w:eastAsia="Times New Roman" w:hAnsi="Times New Roman" w:cs="Times New Roman"/>
          <w:sz w:val="24"/>
          <w:szCs w:val="24"/>
        </w:rPr>
        <w:t xml:space="preserve">disiplin kerja </w:t>
      </w:r>
      <w:r w:rsidRPr="00BB2267">
        <w:rPr>
          <w:rFonts w:ascii="Times New Roman" w:hAnsi="Times New Roman" w:cs="Times New Roman"/>
          <w:sz w:val="24"/>
          <w:szCs w:val="24"/>
        </w:rPr>
        <w:t xml:space="preserve">menunjukkan arah searah, artinya bila </w:t>
      </w:r>
      <w:r w:rsidRPr="00BB2267">
        <w:rPr>
          <w:rFonts w:ascii="Times New Roman" w:eastAsia="Times New Roman" w:hAnsi="Times New Roman" w:cs="Times New Roman"/>
          <w:sz w:val="24"/>
          <w:szCs w:val="24"/>
        </w:rPr>
        <w:t xml:space="preserve">disiplin kerja </w:t>
      </w:r>
      <w:r w:rsidRPr="00BB2267">
        <w:rPr>
          <w:rFonts w:ascii="Times New Roman" w:hAnsi="Times New Roman" w:cs="Times New Roman"/>
          <w:sz w:val="24"/>
          <w:szCs w:val="24"/>
        </w:rPr>
        <w:t>di tingkatkan maka prestasi kerja akan diperoleh akan naik, begitu sebaliknya.</w:t>
      </w:r>
    </w:p>
    <w:p w:rsidR="00B1649C" w:rsidRPr="00BB2267" w:rsidRDefault="003675BB" w:rsidP="0099590E">
      <w:pPr>
        <w:pStyle w:val="ListParagraph"/>
        <w:widowControl w:val="0"/>
        <w:numPr>
          <w:ilvl w:val="0"/>
          <w:numId w:val="13"/>
        </w:numPr>
        <w:kinsoku w:val="0"/>
        <w:spacing w:after="0" w:line="480" w:lineRule="auto"/>
        <w:ind w:hanging="294"/>
        <w:jc w:val="both"/>
        <w:rPr>
          <w:rFonts w:ascii="Times New Roman" w:hAnsi="Times New Roman" w:cs="Times New Roman"/>
        </w:rPr>
      </w:pPr>
      <w:r w:rsidRPr="00BB2267">
        <w:rPr>
          <w:rFonts w:ascii="Times New Roman" w:hAnsi="Times New Roman" w:cs="Times New Roman"/>
          <w:sz w:val="24"/>
          <w:szCs w:val="24"/>
        </w:rPr>
        <w:t>Kualifikasi Pendidikan</w:t>
      </w:r>
      <w:r w:rsidR="00676C3D" w:rsidRPr="00BB2267">
        <w:rPr>
          <w:rFonts w:ascii="Times New Roman" w:hAnsi="Times New Roman" w:cs="Times New Roman"/>
          <w:sz w:val="24"/>
          <w:szCs w:val="24"/>
        </w:rPr>
        <w:t xml:space="preserve">, </w:t>
      </w:r>
      <w:r w:rsidRPr="00BB2267">
        <w:rPr>
          <w:rFonts w:ascii="Times New Roman" w:hAnsi="Times New Roman" w:cs="Times New Roman"/>
          <w:sz w:val="24"/>
          <w:szCs w:val="24"/>
        </w:rPr>
        <w:t xml:space="preserve">Pengalaman Kerja </w:t>
      </w:r>
      <w:r w:rsidR="00676C3D" w:rsidRPr="00BB2267">
        <w:rPr>
          <w:rFonts w:ascii="Times New Roman" w:hAnsi="Times New Roman" w:cs="Times New Roman"/>
          <w:sz w:val="24"/>
          <w:szCs w:val="24"/>
        </w:rPr>
        <w:t xml:space="preserve">dan </w:t>
      </w:r>
      <w:r w:rsidRPr="00BB2267">
        <w:rPr>
          <w:rFonts w:ascii="Times New Roman" w:hAnsi="Times New Roman" w:cs="Times New Roman"/>
          <w:sz w:val="24"/>
          <w:szCs w:val="24"/>
        </w:rPr>
        <w:t xml:space="preserve">Disiplin Kerja </w:t>
      </w:r>
      <w:r w:rsidR="00676C3D" w:rsidRPr="00BB2267">
        <w:rPr>
          <w:rFonts w:ascii="Times New Roman" w:eastAsia="Times New Roman" w:hAnsi="Times New Roman" w:cs="Times New Roman"/>
          <w:sz w:val="24"/>
          <w:szCs w:val="24"/>
        </w:rPr>
        <w:t xml:space="preserve">terhadap </w:t>
      </w:r>
      <w:r w:rsidRPr="00BB2267">
        <w:rPr>
          <w:rFonts w:ascii="Times New Roman" w:hAnsi="Times New Roman" w:cs="Times New Roman"/>
          <w:sz w:val="24"/>
          <w:szCs w:val="24"/>
        </w:rPr>
        <w:t>Prestasi Belajar di SMP Negeri 1 Tompobulu Kabupaten Bantaeng</w:t>
      </w:r>
    </w:p>
    <w:p w:rsidR="00CA5957" w:rsidRPr="00BB2267" w:rsidRDefault="003675BB" w:rsidP="00CA5957">
      <w:pPr>
        <w:widowControl w:val="0"/>
        <w:kinsoku w:val="0"/>
        <w:spacing w:after="0" w:line="480" w:lineRule="auto"/>
        <w:ind w:firstLine="720"/>
        <w:jc w:val="both"/>
        <w:rPr>
          <w:rFonts w:ascii="Times New Roman" w:eastAsia="Times New Roman" w:hAnsi="Times New Roman" w:cs="Times New Roman"/>
          <w:sz w:val="24"/>
          <w:szCs w:val="24"/>
        </w:rPr>
      </w:pPr>
      <w:r w:rsidRPr="00BB2267">
        <w:rPr>
          <w:rFonts w:ascii="Times New Roman" w:eastAsia="Times New Roman" w:hAnsi="Times New Roman" w:cs="Times New Roman"/>
          <w:sz w:val="24"/>
          <w:szCs w:val="24"/>
        </w:rPr>
        <w:t>Berdasar</w:t>
      </w:r>
      <w:r w:rsidR="005227DC" w:rsidRPr="00BB2267">
        <w:rPr>
          <w:rFonts w:ascii="Times New Roman" w:eastAsia="Times New Roman" w:hAnsi="Times New Roman" w:cs="Times New Roman"/>
          <w:sz w:val="24"/>
          <w:szCs w:val="24"/>
        </w:rPr>
        <w:t>kan analisis data pada tabel 4.</w:t>
      </w:r>
      <w:r w:rsidR="005227DC" w:rsidRPr="00BB2267">
        <w:rPr>
          <w:rFonts w:ascii="Times New Roman" w:eastAsia="Times New Roman" w:hAnsi="Times New Roman" w:cs="Times New Roman"/>
          <w:sz w:val="24"/>
          <w:szCs w:val="24"/>
          <w:lang w:val="en-US"/>
        </w:rPr>
        <w:t>4</w:t>
      </w:r>
      <w:r w:rsidRPr="00BB2267">
        <w:rPr>
          <w:rFonts w:ascii="Times New Roman" w:eastAsia="Times New Roman" w:hAnsi="Times New Roman" w:cs="Times New Roman"/>
          <w:sz w:val="24"/>
          <w:szCs w:val="24"/>
        </w:rPr>
        <w:t xml:space="preserve"> di atas, hubungan antara </w:t>
      </w:r>
      <w:r w:rsidR="00AD4CE4" w:rsidRPr="00BB2267">
        <w:rPr>
          <w:rFonts w:ascii="Times New Roman" w:eastAsia="Times New Roman" w:hAnsi="Times New Roman" w:cs="Times New Roman"/>
          <w:sz w:val="24"/>
          <w:szCs w:val="24"/>
        </w:rPr>
        <w:t xml:space="preserve">kualifikasi pendidikan, pengalaman kerja, disiplin kerja </w:t>
      </w:r>
      <w:r w:rsidRPr="00BB2267">
        <w:rPr>
          <w:rFonts w:ascii="Times New Roman" w:eastAsia="Times New Roman" w:hAnsi="Times New Roman" w:cs="Times New Roman"/>
          <w:sz w:val="24"/>
          <w:szCs w:val="24"/>
        </w:rPr>
        <w:t xml:space="preserve">terhadap prestasi kerja guru dengan perolehan korelasi sebesar 0,641 yang disiplin ada pada kategorisasi hubungan sangat kuat dengan taraf signifikansinya adalah 0,000 yang mana lebih kecil daripada 0,05.  Hal ini berarti hubungan antara </w:t>
      </w:r>
      <w:r w:rsidR="00CA5957" w:rsidRPr="00BB2267">
        <w:rPr>
          <w:rFonts w:ascii="Times New Roman" w:eastAsia="Times New Roman" w:hAnsi="Times New Roman" w:cs="Times New Roman"/>
          <w:sz w:val="24"/>
          <w:szCs w:val="24"/>
        </w:rPr>
        <w:t xml:space="preserve">kualifikasi pendidikan, pengalaman kerja, disiplin kerja </w:t>
      </w:r>
      <w:r w:rsidRPr="00BB2267">
        <w:rPr>
          <w:rFonts w:ascii="Times New Roman" w:eastAsia="Times New Roman" w:hAnsi="Times New Roman" w:cs="Times New Roman"/>
          <w:sz w:val="24"/>
          <w:szCs w:val="24"/>
        </w:rPr>
        <w:t xml:space="preserve">terhadap prestasi kerja guru signifikan. Untuk mengetahui pengaruh </w:t>
      </w:r>
      <w:r w:rsidR="00CA5957" w:rsidRPr="00BB2267">
        <w:rPr>
          <w:rFonts w:ascii="Times New Roman" w:eastAsia="Times New Roman" w:hAnsi="Times New Roman" w:cs="Times New Roman"/>
          <w:sz w:val="24"/>
          <w:szCs w:val="24"/>
        </w:rPr>
        <w:t xml:space="preserve">kualifikasi pendidikan, pengalaman kerja, disiplin kerja </w:t>
      </w:r>
      <w:r w:rsidRPr="00BB2267">
        <w:rPr>
          <w:rFonts w:ascii="Times New Roman" w:eastAsia="Times New Roman" w:hAnsi="Times New Roman" w:cs="Times New Roman"/>
          <w:sz w:val="24"/>
          <w:szCs w:val="24"/>
        </w:rPr>
        <w:t>terhadap prestasi kerja guru dapat dilihat</w:t>
      </w:r>
      <w:r w:rsidR="00CA5957" w:rsidRPr="00BB2267">
        <w:rPr>
          <w:rFonts w:ascii="Times New Roman" w:eastAsia="Times New Roman" w:hAnsi="Times New Roman" w:cs="Times New Roman"/>
          <w:sz w:val="24"/>
          <w:szCs w:val="24"/>
        </w:rPr>
        <w:t xml:space="preserve"> pada lampiran 3 analisis data.</w:t>
      </w:r>
    </w:p>
    <w:p w:rsidR="00CA5957" w:rsidRPr="00BB2267" w:rsidRDefault="003675BB" w:rsidP="00CA5957">
      <w:pPr>
        <w:widowControl w:val="0"/>
        <w:kinsoku w:val="0"/>
        <w:spacing w:after="0" w:line="480" w:lineRule="auto"/>
        <w:ind w:firstLine="720"/>
        <w:jc w:val="both"/>
        <w:rPr>
          <w:rFonts w:ascii="Times New Roman" w:hAnsi="Times New Roman" w:cs="Times New Roman"/>
          <w:sz w:val="24"/>
          <w:szCs w:val="24"/>
        </w:rPr>
      </w:pPr>
      <w:r w:rsidRPr="00BB2267">
        <w:rPr>
          <w:rFonts w:ascii="Times New Roman" w:hAnsi="Times New Roman" w:cs="Times New Roman"/>
          <w:sz w:val="24"/>
          <w:szCs w:val="24"/>
        </w:rPr>
        <w:t xml:space="preserve">Dari hasil olah </w:t>
      </w:r>
      <w:r w:rsidRPr="00BB2267">
        <w:rPr>
          <w:rFonts w:ascii="Times New Roman" w:eastAsia="Times New Roman" w:hAnsi="Times New Roman" w:cs="Times New Roman"/>
          <w:sz w:val="24"/>
          <w:szCs w:val="24"/>
        </w:rPr>
        <w:t>data</w:t>
      </w:r>
      <w:r w:rsidRPr="00BB2267">
        <w:rPr>
          <w:rFonts w:ascii="Times New Roman" w:hAnsi="Times New Roman" w:cs="Times New Roman"/>
          <w:sz w:val="24"/>
          <w:szCs w:val="24"/>
        </w:rPr>
        <w:t xml:space="preserve"> diperoleh nila R square = 0,</w:t>
      </w:r>
      <w:r w:rsidR="00CA5957" w:rsidRPr="00BB2267">
        <w:rPr>
          <w:rFonts w:ascii="Times New Roman" w:hAnsi="Times New Roman" w:cs="Times New Roman"/>
          <w:sz w:val="24"/>
          <w:szCs w:val="24"/>
        </w:rPr>
        <w:t xml:space="preserve">442 </w:t>
      </w:r>
      <w:r w:rsidRPr="00BB2267">
        <w:rPr>
          <w:rFonts w:ascii="Times New Roman" w:hAnsi="Times New Roman" w:cs="Times New Roman"/>
          <w:sz w:val="24"/>
          <w:szCs w:val="24"/>
        </w:rPr>
        <w:t xml:space="preserve">artinya variabel </w:t>
      </w:r>
      <w:r w:rsidR="00CA5957" w:rsidRPr="00BB2267">
        <w:rPr>
          <w:rFonts w:ascii="Times New Roman" w:eastAsia="Times New Roman" w:hAnsi="Times New Roman" w:cs="Times New Roman"/>
          <w:sz w:val="24"/>
          <w:szCs w:val="24"/>
        </w:rPr>
        <w:t xml:space="preserve">kualifikasi pendidikan, pengalaman kerja, disiplin kerja </w:t>
      </w:r>
      <w:r w:rsidRPr="00BB2267">
        <w:rPr>
          <w:rFonts w:ascii="Times New Roman" w:hAnsi="Times New Roman" w:cs="Times New Roman"/>
          <w:sz w:val="24"/>
          <w:szCs w:val="24"/>
        </w:rPr>
        <w:t xml:space="preserve">dapat menerangkan variabilitas  sebesar </w:t>
      </w:r>
      <w:r w:rsidR="00CA5957" w:rsidRPr="00BB2267">
        <w:rPr>
          <w:rFonts w:ascii="Times New Roman" w:hAnsi="Times New Roman" w:cs="Times New Roman"/>
          <w:sz w:val="24"/>
          <w:szCs w:val="24"/>
        </w:rPr>
        <w:t>44</w:t>
      </w:r>
      <w:r w:rsidRPr="00BB2267">
        <w:rPr>
          <w:rFonts w:ascii="Times New Roman" w:hAnsi="Times New Roman" w:cs="Times New Roman"/>
          <w:sz w:val="24"/>
          <w:szCs w:val="24"/>
        </w:rPr>
        <w:t>,</w:t>
      </w:r>
      <w:r w:rsidR="00CA5957" w:rsidRPr="00BB2267">
        <w:rPr>
          <w:rFonts w:ascii="Times New Roman" w:hAnsi="Times New Roman" w:cs="Times New Roman"/>
          <w:sz w:val="24"/>
          <w:szCs w:val="24"/>
        </w:rPr>
        <w:t>20</w:t>
      </w:r>
      <w:r w:rsidRPr="00BB2267">
        <w:rPr>
          <w:rFonts w:ascii="Times New Roman" w:hAnsi="Times New Roman" w:cs="Times New Roman"/>
          <w:sz w:val="24"/>
          <w:szCs w:val="24"/>
        </w:rPr>
        <w:t>% dari variabel prestasi belajar, sedangkan sisanya diterangkan oleh variabel lain (dimana R</w:t>
      </w:r>
      <w:r w:rsidRPr="00BB2267">
        <w:rPr>
          <w:rFonts w:ascii="Times New Roman" w:hAnsi="Times New Roman" w:cs="Times New Roman"/>
          <w:sz w:val="24"/>
          <w:szCs w:val="24"/>
          <w:vertAlign w:val="superscript"/>
        </w:rPr>
        <w:t>2</w:t>
      </w:r>
      <w:r w:rsidRPr="00BB2267">
        <w:rPr>
          <w:rFonts w:ascii="Times New Roman" w:hAnsi="Times New Roman" w:cs="Times New Roman"/>
          <w:sz w:val="24"/>
          <w:szCs w:val="24"/>
        </w:rPr>
        <w:t xml:space="preserve"> merupakan koefisien determinasi). Untuk pengujian signifikansi koefisien regresi dapat dilakukan dengan melihat hasil lampiran 3 analisis data:</w:t>
      </w:r>
    </w:p>
    <w:p w:rsidR="003675BB" w:rsidRPr="00BB2267" w:rsidRDefault="003675BB" w:rsidP="00CA5957">
      <w:pPr>
        <w:widowControl w:val="0"/>
        <w:kinsoku w:val="0"/>
        <w:spacing w:after="0" w:line="480" w:lineRule="auto"/>
        <w:ind w:firstLine="720"/>
        <w:jc w:val="both"/>
        <w:rPr>
          <w:rFonts w:ascii="Times New Roman" w:eastAsia="Times New Roman" w:hAnsi="Times New Roman" w:cs="Times New Roman"/>
          <w:sz w:val="24"/>
          <w:szCs w:val="24"/>
        </w:rPr>
      </w:pPr>
      <w:r w:rsidRPr="00BB2267">
        <w:rPr>
          <w:rFonts w:ascii="Times New Roman" w:hAnsi="Times New Roman" w:cs="Times New Roman"/>
          <w:sz w:val="24"/>
          <w:szCs w:val="24"/>
        </w:rPr>
        <w:t xml:space="preserve">Pada taraf signifikansi  5%,  dari nilai sig. = 0,000 yang lebih dari taraf signifikansi 5% sehingga dapat disimpulkan bahwa tolak Ho artinya konstanta berpengaruh pada prestasi belajar di SMP Negeri 1 Tompobulu Kabupaten Bantaeng. </w:t>
      </w:r>
      <w:r w:rsidRPr="00BB2267">
        <w:rPr>
          <w:rFonts w:ascii="Times New Roman" w:hAnsi="Times New Roman" w:cs="Times New Roman"/>
          <w:sz w:val="24"/>
          <w:szCs w:val="24"/>
        </w:rPr>
        <w:lastRenderedPageBreak/>
        <w:t xml:space="preserve">Sehingga model regresi terbentuk adalah </w:t>
      </w:r>
    </w:p>
    <w:p w:rsidR="00AD4CE4" w:rsidRPr="00BB2267" w:rsidRDefault="00AD4CE4" w:rsidP="00CA5957">
      <w:pPr>
        <w:pStyle w:val="ListParagraph"/>
        <w:spacing w:after="0" w:line="480" w:lineRule="auto"/>
        <w:jc w:val="both"/>
        <w:rPr>
          <w:rFonts w:ascii="Times New Roman" w:hAnsi="Times New Roman" w:cs="Times New Roman"/>
          <w:sz w:val="24"/>
          <w:szCs w:val="24"/>
        </w:rPr>
      </w:pPr>
      <w:r w:rsidRPr="00BB2267">
        <w:rPr>
          <w:rFonts w:ascii="Times New Roman" w:hAnsi="Times New Roman" w:cs="Times New Roman"/>
          <w:sz w:val="24"/>
          <w:szCs w:val="24"/>
        </w:rPr>
        <w:t>Y =  29,177 + 0,525 (X1) + 0,547 (X2) + 0,066 (X3)</w:t>
      </w:r>
    </w:p>
    <w:p w:rsidR="003675BB" w:rsidRPr="00BB2267" w:rsidRDefault="003675BB" w:rsidP="0099590E">
      <w:pPr>
        <w:widowControl w:val="0"/>
        <w:kinsoku w:val="0"/>
        <w:spacing w:after="0" w:line="480" w:lineRule="auto"/>
        <w:ind w:firstLine="720"/>
        <w:jc w:val="both"/>
        <w:rPr>
          <w:rFonts w:ascii="Times New Roman" w:hAnsi="Times New Roman" w:cs="Times New Roman"/>
          <w:sz w:val="24"/>
          <w:szCs w:val="24"/>
          <w:lang w:val="en-US"/>
        </w:rPr>
      </w:pPr>
      <w:r w:rsidRPr="00BB2267">
        <w:rPr>
          <w:rFonts w:ascii="Times New Roman" w:hAnsi="Times New Roman" w:cs="Times New Roman"/>
          <w:sz w:val="24"/>
          <w:szCs w:val="24"/>
        </w:rPr>
        <w:t xml:space="preserve">Tanda + pada variabel </w:t>
      </w:r>
      <w:r w:rsidR="00CA5957" w:rsidRPr="00BB2267">
        <w:rPr>
          <w:rFonts w:ascii="Times New Roman" w:eastAsia="Times New Roman" w:hAnsi="Times New Roman" w:cs="Times New Roman"/>
          <w:sz w:val="24"/>
          <w:szCs w:val="24"/>
        </w:rPr>
        <w:t xml:space="preserve">kualifikasi pendidikan, pengalaman kerja, disiplin kerja </w:t>
      </w:r>
      <w:r w:rsidRPr="00BB2267">
        <w:rPr>
          <w:rFonts w:ascii="Times New Roman" w:hAnsi="Times New Roman" w:cs="Times New Roman"/>
          <w:sz w:val="24"/>
          <w:szCs w:val="24"/>
        </w:rPr>
        <w:t xml:space="preserve">menunjukkan arah searah, artinya bila </w:t>
      </w:r>
      <w:r w:rsidR="00CA5957" w:rsidRPr="00BB2267">
        <w:rPr>
          <w:rFonts w:ascii="Times New Roman" w:eastAsia="Times New Roman" w:hAnsi="Times New Roman" w:cs="Times New Roman"/>
          <w:sz w:val="24"/>
          <w:szCs w:val="24"/>
        </w:rPr>
        <w:t xml:space="preserve">kualifikasi pendidikan, pengalaman kerja, disiplin kerja </w:t>
      </w:r>
      <w:r w:rsidRPr="00BB2267">
        <w:rPr>
          <w:rFonts w:ascii="Times New Roman" w:hAnsi="Times New Roman" w:cs="Times New Roman"/>
          <w:sz w:val="24"/>
          <w:szCs w:val="24"/>
        </w:rPr>
        <w:t>di tingkatkan maka prestasi kerja akan diperoleh akan naik, begitu sebaliknya.</w:t>
      </w:r>
    </w:p>
    <w:p w:rsidR="0099590E" w:rsidRPr="00BB2267" w:rsidRDefault="0099590E" w:rsidP="0099590E">
      <w:pPr>
        <w:widowControl w:val="0"/>
        <w:kinsoku w:val="0"/>
        <w:spacing w:after="0" w:line="240" w:lineRule="auto"/>
        <w:ind w:firstLine="720"/>
        <w:jc w:val="both"/>
        <w:rPr>
          <w:rFonts w:ascii="Times New Roman" w:hAnsi="Times New Roman" w:cs="Times New Roman"/>
          <w:sz w:val="24"/>
          <w:szCs w:val="24"/>
          <w:lang w:val="en-US"/>
        </w:rPr>
      </w:pPr>
    </w:p>
    <w:p w:rsidR="00EC226E" w:rsidRPr="00BB2267" w:rsidRDefault="008D104D" w:rsidP="0099590E">
      <w:pPr>
        <w:pStyle w:val="ListParagraph"/>
        <w:numPr>
          <w:ilvl w:val="0"/>
          <w:numId w:val="1"/>
        </w:numPr>
        <w:spacing w:after="0" w:line="720" w:lineRule="auto"/>
        <w:ind w:left="426" w:hanging="426"/>
        <w:jc w:val="center"/>
        <w:rPr>
          <w:rFonts w:ascii="Times New Roman" w:hAnsi="Times New Roman" w:cs="Times New Roman"/>
          <w:b/>
          <w:sz w:val="24"/>
          <w:szCs w:val="24"/>
        </w:rPr>
      </w:pPr>
      <w:r w:rsidRPr="00BB2267">
        <w:rPr>
          <w:rFonts w:ascii="Times New Roman" w:hAnsi="Times New Roman" w:cs="Times New Roman"/>
          <w:b/>
          <w:sz w:val="24"/>
          <w:szCs w:val="24"/>
          <w:lang w:val="en-US"/>
        </w:rPr>
        <w:t>PEMBAHASAN</w:t>
      </w:r>
      <w:r w:rsidRPr="00BB2267">
        <w:rPr>
          <w:rFonts w:ascii="Times New Roman" w:hAnsi="Times New Roman" w:cs="Times New Roman"/>
          <w:b/>
          <w:sz w:val="24"/>
          <w:szCs w:val="24"/>
        </w:rPr>
        <w:t xml:space="preserve"> </w:t>
      </w:r>
    </w:p>
    <w:p w:rsidR="00392ECA" w:rsidRPr="00BB2267" w:rsidRDefault="00D20933" w:rsidP="0099590E">
      <w:pPr>
        <w:pStyle w:val="ListParagraph"/>
        <w:widowControl w:val="0"/>
        <w:numPr>
          <w:ilvl w:val="0"/>
          <w:numId w:val="44"/>
        </w:numPr>
        <w:kinsoku w:val="0"/>
        <w:spacing w:after="0" w:line="480" w:lineRule="auto"/>
        <w:ind w:left="426" w:hanging="426"/>
        <w:jc w:val="both"/>
        <w:rPr>
          <w:rFonts w:ascii="Times New Roman" w:eastAsia="Times New Roman" w:hAnsi="Times New Roman" w:cs="Times New Roman"/>
          <w:b/>
          <w:sz w:val="24"/>
          <w:szCs w:val="24"/>
        </w:rPr>
      </w:pPr>
      <w:r w:rsidRPr="00BB2267">
        <w:rPr>
          <w:rFonts w:ascii="Times New Roman" w:hAnsi="Times New Roman" w:cs="Times New Roman"/>
          <w:b/>
          <w:sz w:val="24"/>
          <w:szCs w:val="24"/>
          <w:lang w:val="en-US"/>
        </w:rPr>
        <w:t>Kualifikasi pendidikan (X1) berpengaruh positif dan signifikan secara parsial terhadap Prestasi Kerja Guru di SMP Negeri I Tompobulu Kabupaten Bantaeng</w:t>
      </w:r>
    </w:p>
    <w:p w:rsidR="00D20933" w:rsidRPr="00BB2267" w:rsidRDefault="00D20933" w:rsidP="0099590E">
      <w:pPr>
        <w:pStyle w:val="ListParagraph"/>
        <w:widowControl w:val="0"/>
        <w:kinsoku w:val="0"/>
        <w:spacing w:after="0" w:line="240" w:lineRule="auto"/>
        <w:ind w:left="0" w:firstLine="720"/>
        <w:jc w:val="both"/>
        <w:rPr>
          <w:rFonts w:ascii="Times New Roman" w:eastAsia="Times New Roman" w:hAnsi="Times New Roman" w:cs="Times New Roman"/>
          <w:sz w:val="24"/>
          <w:szCs w:val="24"/>
          <w:lang w:val="en-US"/>
        </w:rPr>
      </w:pPr>
    </w:p>
    <w:p w:rsidR="00B261AA" w:rsidRPr="00BB2267" w:rsidRDefault="00392ECA" w:rsidP="0099590E">
      <w:pPr>
        <w:pStyle w:val="ListParagraph"/>
        <w:widowControl w:val="0"/>
        <w:kinsoku w:val="0"/>
        <w:spacing w:after="0" w:line="480" w:lineRule="auto"/>
        <w:ind w:left="0" w:firstLine="709"/>
        <w:jc w:val="both"/>
        <w:rPr>
          <w:rFonts w:ascii="Times New Roman" w:eastAsia="Times New Roman" w:hAnsi="Times New Roman" w:cs="Times New Roman"/>
          <w:sz w:val="24"/>
          <w:szCs w:val="24"/>
          <w:lang w:val="en-US"/>
        </w:rPr>
      </w:pPr>
      <w:r w:rsidRPr="00BB2267">
        <w:rPr>
          <w:rFonts w:ascii="Times New Roman" w:eastAsia="Times New Roman" w:hAnsi="Times New Roman" w:cs="Times New Roman"/>
          <w:sz w:val="24"/>
          <w:szCs w:val="24"/>
        </w:rPr>
        <w:t xml:space="preserve">Berdasarkan analisis data sebelumnya, hubungan antara kualifikasi pendidikan terhadap prestasi kerja guru dengan perolehan korelasi berada pada kategorisasi hubungan kuat dengan taraf signifikansinya adalah 0,000 yang mana lebih kecil daripada 0,05.  Hal ini berarti hubungan antara kualifikasi pendidikan terhadap prestasi kerja guru </w:t>
      </w:r>
      <w:r w:rsidR="009C1D24" w:rsidRPr="00BB2267">
        <w:rPr>
          <w:rFonts w:ascii="Times New Roman" w:eastAsia="Times New Roman" w:hAnsi="Times New Roman" w:cs="Times New Roman"/>
          <w:sz w:val="24"/>
          <w:szCs w:val="24"/>
          <w:lang w:val="en-US"/>
        </w:rPr>
        <w:t xml:space="preserve">adalah </w:t>
      </w:r>
      <w:r w:rsidRPr="00BB2267">
        <w:rPr>
          <w:rFonts w:ascii="Times New Roman" w:eastAsia="Times New Roman" w:hAnsi="Times New Roman" w:cs="Times New Roman"/>
          <w:sz w:val="24"/>
          <w:szCs w:val="24"/>
        </w:rPr>
        <w:t xml:space="preserve">signifikan. </w:t>
      </w:r>
    </w:p>
    <w:p w:rsidR="00B261AA" w:rsidRPr="00BB2267" w:rsidRDefault="00C72475" w:rsidP="0099590E">
      <w:pPr>
        <w:pStyle w:val="ListParagraph"/>
        <w:widowControl w:val="0"/>
        <w:kinsoku w:val="0"/>
        <w:spacing w:after="0" w:line="480" w:lineRule="auto"/>
        <w:ind w:left="0" w:firstLine="709"/>
        <w:jc w:val="both"/>
        <w:rPr>
          <w:rFonts w:ascii="Times New Roman" w:eastAsia="Times New Roman" w:hAnsi="Times New Roman" w:cs="Times New Roman"/>
          <w:sz w:val="24"/>
          <w:szCs w:val="24"/>
        </w:rPr>
      </w:pPr>
      <w:r w:rsidRPr="00BB2267">
        <w:rPr>
          <w:rFonts w:ascii="Times New Roman" w:hAnsi="Times New Roman" w:cs="Times New Roman"/>
          <w:sz w:val="24"/>
          <w:szCs w:val="24"/>
        </w:rPr>
        <w:t xml:space="preserve">Kualifikasi Pendidikan mampu memberi manfaat dalam peningkatan keberhasilan </w:t>
      </w:r>
      <w:r w:rsidRPr="00BB2267">
        <w:rPr>
          <w:rFonts w:ascii="Times New Roman" w:eastAsia="Times New Roman" w:hAnsi="Times New Roman" w:cs="Times New Roman"/>
          <w:sz w:val="24"/>
          <w:szCs w:val="24"/>
        </w:rPr>
        <w:t>Prestasi</w:t>
      </w:r>
      <w:r w:rsidRPr="00BB2267">
        <w:rPr>
          <w:rFonts w:ascii="Times New Roman" w:hAnsi="Times New Roman" w:cs="Times New Roman"/>
          <w:sz w:val="24"/>
          <w:szCs w:val="24"/>
        </w:rPr>
        <w:t xml:space="preserve"> Kerja Guru, </w:t>
      </w:r>
      <w:r w:rsidR="00B261AA" w:rsidRPr="00BB2267">
        <w:rPr>
          <w:rFonts w:ascii="Times New Roman" w:hAnsi="Times New Roman" w:cs="Times New Roman"/>
          <w:color w:val="000000"/>
          <w:sz w:val="24"/>
          <w:szCs w:val="24"/>
        </w:rPr>
        <w:t>Menurut Ahmadi (1990: 70) “pendidikan adalah suatu kegiatan yang secara sadar dan disengaja, serta penuh tanggung jawab yang dilakukan oleh orang dewasa kepada anak sehingga timbul interaksi dari keduanya agar anak tersebut mencapai  kedewasaan yang di cita-citakan dan berlangsung terus-</w:t>
      </w:r>
      <w:r w:rsidR="00B261AA" w:rsidRPr="00BB2267">
        <w:rPr>
          <w:rFonts w:ascii="Times New Roman" w:hAnsi="Times New Roman" w:cs="Times New Roman"/>
          <w:color w:val="000000"/>
          <w:sz w:val="24"/>
          <w:szCs w:val="24"/>
        </w:rPr>
        <w:lastRenderedPageBreak/>
        <w:t>menerus”</w:t>
      </w:r>
    </w:p>
    <w:p w:rsidR="00B261AA" w:rsidRPr="00BB2267" w:rsidRDefault="00B261AA" w:rsidP="0099590E">
      <w:pPr>
        <w:pStyle w:val="ListParagraph"/>
        <w:widowControl w:val="0"/>
        <w:kinsoku w:val="0"/>
        <w:spacing w:after="0" w:line="480" w:lineRule="auto"/>
        <w:ind w:left="0" w:firstLine="709"/>
        <w:jc w:val="both"/>
        <w:rPr>
          <w:rFonts w:ascii="Times New Roman" w:hAnsi="Times New Roman" w:cs="Times New Roman"/>
          <w:b/>
          <w:i/>
          <w:color w:val="000000"/>
          <w:sz w:val="24"/>
          <w:szCs w:val="24"/>
          <w:lang w:val="en-US"/>
        </w:rPr>
      </w:pPr>
      <w:r w:rsidRPr="00BB2267">
        <w:rPr>
          <w:rFonts w:ascii="Times New Roman" w:hAnsi="Times New Roman" w:cs="Times New Roman"/>
          <w:color w:val="000000"/>
          <w:sz w:val="24"/>
          <w:szCs w:val="24"/>
        </w:rPr>
        <w:t xml:space="preserve">Menurut Abdullah (2001:17) bahwa “Pendidikan  sebagai usaha  manusia untuk membina kepribadiannya sesuai dengan nilai-nilai yang ada dalam masyarakat dan </w:t>
      </w:r>
      <w:r w:rsidRPr="00BB2267">
        <w:rPr>
          <w:rFonts w:ascii="Times New Roman" w:eastAsia="Times New Roman" w:hAnsi="Times New Roman" w:cs="Times New Roman"/>
          <w:sz w:val="24"/>
          <w:szCs w:val="24"/>
        </w:rPr>
        <w:t>kebudayaannya</w:t>
      </w:r>
      <w:r w:rsidRPr="00BB2267">
        <w:rPr>
          <w:rFonts w:ascii="Times New Roman" w:hAnsi="Times New Roman" w:cs="Times New Roman"/>
          <w:color w:val="000000"/>
          <w:sz w:val="24"/>
          <w:szCs w:val="24"/>
        </w:rPr>
        <w:t>”</w:t>
      </w:r>
      <w:r w:rsidRPr="00BB2267">
        <w:rPr>
          <w:rFonts w:ascii="Times New Roman" w:hAnsi="Times New Roman" w:cs="Times New Roman"/>
          <w:color w:val="000000"/>
          <w:sz w:val="24"/>
          <w:szCs w:val="24"/>
          <w:lang w:val="en-US"/>
        </w:rPr>
        <w:t xml:space="preserve"> </w:t>
      </w:r>
      <w:r w:rsidRPr="00BB2267">
        <w:rPr>
          <w:rFonts w:ascii="Times New Roman" w:hAnsi="Times New Roman" w:cs="Times New Roman"/>
          <w:color w:val="000000"/>
          <w:sz w:val="24"/>
          <w:szCs w:val="24"/>
        </w:rPr>
        <w:t>Dari pendapat tersebut ditunjukkan bahwa bagaimanapun sedehananya peradaban suatu masyarakat didalamnya berlangsung proses pendidi</w:t>
      </w:r>
      <w:r w:rsidR="0099590E" w:rsidRPr="00BB2267">
        <w:rPr>
          <w:rFonts w:ascii="Times New Roman" w:hAnsi="Times New Roman" w:cs="Times New Roman"/>
          <w:color w:val="000000"/>
          <w:sz w:val="24"/>
          <w:szCs w:val="24"/>
        </w:rPr>
        <w:t>kan, dengan demikian pendidikan</w:t>
      </w:r>
      <w:r w:rsidRPr="00BB2267">
        <w:rPr>
          <w:rFonts w:ascii="Times New Roman" w:hAnsi="Times New Roman" w:cs="Times New Roman"/>
          <w:color w:val="000000"/>
          <w:sz w:val="24"/>
          <w:szCs w:val="24"/>
        </w:rPr>
        <w:t xml:space="preserve"> telah ada sepanjang peradaban umat manusia. Pendidikan pada hakekatnya merupakan usaha manusia melestarikan hidupnya, oleh karena itu pendidikan merupakan persoalan manusia dalam hidup dan kehidupannya.</w:t>
      </w:r>
    </w:p>
    <w:p w:rsidR="0074755B" w:rsidRPr="00BB2267" w:rsidRDefault="00F814FB" w:rsidP="0099590E">
      <w:pPr>
        <w:pStyle w:val="ListParagraph"/>
        <w:widowControl w:val="0"/>
        <w:kinsoku w:val="0"/>
        <w:spacing w:after="0" w:line="480" w:lineRule="auto"/>
        <w:ind w:left="0" w:firstLine="709"/>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 xml:space="preserve">Kualifikasi </w:t>
      </w:r>
      <w:r w:rsidR="009634BC" w:rsidRPr="00BB2267">
        <w:rPr>
          <w:rFonts w:ascii="Times New Roman" w:hAnsi="Times New Roman" w:cs="Times New Roman"/>
          <w:color w:val="000000"/>
          <w:sz w:val="24"/>
          <w:szCs w:val="24"/>
        </w:rPr>
        <w:t>pendidikan</w:t>
      </w:r>
      <w:r w:rsidR="009634BC"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adalah keahlian yang diperlukan untuk melakukan sesuatu atau menduduki jabatan tertentu</w:t>
      </w:r>
      <w:r w:rsidR="009634BC" w:rsidRPr="00BB2267">
        <w:rPr>
          <w:rFonts w:ascii="Times New Roman" w:hAnsi="Times New Roman" w:cs="Times New Roman"/>
          <w:sz w:val="24"/>
          <w:szCs w:val="24"/>
          <w:lang w:val="en-US"/>
        </w:rPr>
        <w:t xml:space="preserve"> yang dapat dilihat dari segi derajat kelulusannya.</w:t>
      </w:r>
      <w:r w:rsidRPr="00BB2267">
        <w:rPr>
          <w:rFonts w:ascii="Times New Roman" w:hAnsi="Times New Roman" w:cs="Times New Roman"/>
          <w:sz w:val="24"/>
          <w:szCs w:val="24"/>
          <w:lang w:val="en-US"/>
        </w:rPr>
        <w:t xml:space="preserve"> Kualifikasi mendorong seseorang untuk memiliki suatu keahlian atau kecakapan khusus dalam dunia pendidikan,baik sebagai pengajar mata</w:t>
      </w:r>
      <w:r w:rsidR="009634BC" w:rsidRPr="00BB2267">
        <w:rPr>
          <w:rFonts w:ascii="Times New Roman" w:hAnsi="Times New Roman" w:cs="Times New Roman"/>
          <w:sz w:val="24"/>
          <w:szCs w:val="24"/>
          <w:lang w:val="en-US"/>
        </w:rPr>
        <w:t xml:space="preserve"> pelajaran,</w:t>
      </w:r>
      <w:r w:rsidR="0099590E" w:rsidRPr="00BB2267">
        <w:rPr>
          <w:rFonts w:ascii="Times New Roman" w:hAnsi="Times New Roman" w:cs="Times New Roman"/>
          <w:sz w:val="24"/>
          <w:szCs w:val="24"/>
          <w:lang w:val="en-US"/>
        </w:rPr>
        <w:t xml:space="preserve"> </w:t>
      </w:r>
      <w:r w:rsidR="009634BC" w:rsidRPr="00BB2267">
        <w:rPr>
          <w:rFonts w:ascii="Times New Roman" w:hAnsi="Times New Roman" w:cs="Times New Roman"/>
          <w:sz w:val="24"/>
          <w:szCs w:val="24"/>
          <w:lang w:val="en-US"/>
        </w:rPr>
        <w:t>administrasi pendidikan</w:t>
      </w:r>
      <w:r w:rsidR="0074755B" w:rsidRPr="00BB2267">
        <w:rPr>
          <w:rFonts w:ascii="Times New Roman" w:hAnsi="Times New Roman" w:cs="Times New Roman"/>
          <w:sz w:val="24"/>
          <w:szCs w:val="24"/>
          <w:lang w:val="en-US"/>
        </w:rPr>
        <w:t xml:space="preserve">. </w:t>
      </w:r>
      <w:r w:rsidR="0074755B" w:rsidRPr="00BB2267">
        <w:rPr>
          <w:rFonts w:ascii="Times New Roman" w:hAnsi="Times New Roman" w:cs="Times New Roman"/>
          <w:sz w:val="24"/>
          <w:szCs w:val="24"/>
        </w:rPr>
        <w:t>Menurut Sudaryono (2009),</w:t>
      </w:r>
      <w:r w:rsidR="0099590E" w:rsidRPr="00BB2267">
        <w:rPr>
          <w:rFonts w:ascii="Times New Roman" w:hAnsi="Times New Roman" w:cs="Times New Roman"/>
          <w:sz w:val="24"/>
          <w:szCs w:val="24"/>
          <w:lang w:val="en-US"/>
        </w:rPr>
        <w:t xml:space="preserve"> </w:t>
      </w:r>
      <w:r w:rsidR="0074755B" w:rsidRPr="00BB2267">
        <w:rPr>
          <w:rFonts w:ascii="Times New Roman" w:hAnsi="Times New Roman" w:cs="Times New Roman"/>
          <w:sz w:val="24"/>
          <w:szCs w:val="24"/>
        </w:rPr>
        <w:t xml:space="preserve">kualifikasi pendidikan berhubungan erat dengan kinerja guru dalam mengmbangkan peran sebagai agen pembelajaran </w:t>
      </w:r>
      <w:r w:rsidR="0074755B" w:rsidRPr="00BB2267">
        <w:rPr>
          <w:rFonts w:ascii="Times New Roman" w:hAnsi="Times New Roman" w:cs="Times New Roman"/>
          <w:i/>
          <w:sz w:val="24"/>
          <w:szCs w:val="24"/>
        </w:rPr>
        <w:t xml:space="preserve">(Learning Agent). </w:t>
      </w:r>
      <w:r w:rsidR="0074755B" w:rsidRPr="00BB2267">
        <w:rPr>
          <w:rFonts w:ascii="Times New Roman" w:hAnsi="Times New Roman" w:cs="Times New Roman"/>
          <w:sz w:val="24"/>
          <w:szCs w:val="24"/>
        </w:rPr>
        <w:t>Sebagai agen pembelajaran guru memiliki peran sentral dan strategis sebagai fasilitator,motiator,pemacu,perekayasa pembelajaran dan pemberi inspirasi belajar bagi peserta didik</w:t>
      </w:r>
      <w:r w:rsidR="005A7E28" w:rsidRPr="00BB2267">
        <w:rPr>
          <w:rFonts w:ascii="Times New Roman" w:hAnsi="Times New Roman" w:cs="Times New Roman"/>
          <w:sz w:val="24"/>
          <w:szCs w:val="24"/>
          <w:lang w:val="en-US"/>
        </w:rPr>
        <w:t>.</w:t>
      </w:r>
    </w:p>
    <w:p w:rsidR="005A7E28" w:rsidRPr="00BB2267" w:rsidRDefault="005A7E28" w:rsidP="0099590E">
      <w:pPr>
        <w:pStyle w:val="ListParagraph"/>
        <w:widowControl w:val="0"/>
        <w:kinsoku w:val="0"/>
        <w:spacing w:after="0" w:line="480" w:lineRule="auto"/>
        <w:ind w:left="0" w:firstLine="709"/>
        <w:jc w:val="both"/>
        <w:rPr>
          <w:rFonts w:ascii="Times New Roman" w:hAnsi="Times New Roman" w:cs="Times New Roman"/>
          <w:sz w:val="24"/>
          <w:szCs w:val="24"/>
          <w:lang w:val="en-US"/>
        </w:rPr>
      </w:pPr>
      <w:r w:rsidRPr="00BB2267">
        <w:rPr>
          <w:rFonts w:ascii="Times New Roman" w:hAnsi="Times New Roman" w:cs="Times New Roman"/>
          <w:sz w:val="24"/>
          <w:szCs w:val="24"/>
          <w:lang w:val="en-US"/>
        </w:rPr>
        <w:t xml:space="preserve">Kualifikasi pendidikan selain menjadi tuntutan profesi  juga merupakan tuntutan yuridis formal bagi tenaga pendidik,tuntutan tersebut menjadi wajib dipenuhi dan dimiliki setiap guru agar </w:t>
      </w:r>
      <w:r w:rsidRPr="00BB2267">
        <w:rPr>
          <w:rFonts w:ascii="Times New Roman" w:hAnsi="Times New Roman" w:cs="Times New Roman"/>
          <w:sz w:val="24"/>
          <w:szCs w:val="24"/>
        </w:rPr>
        <w:t>memiliki</w:t>
      </w:r>
      <w:r w:rsidRPr="00BB2267">
        <w:rPr>
          <w:rFonts w:ascii="Times New Roman" w:hAnsi="Times New Roman" w:cs="Times New Roman"/>
          <w:sz w:val="24"/>
          <w:szCs w:val="24"/>
          <w:lang w:val="en-US"/>
        </w:rPr>
        <w:t xml:space="preserve"> legalitas dan dapat menujukkan kredibilitas sebagai agen pembelajaran,</w:t>
      </w:r>
      <w:r w:rsidR="0099590E"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lang w:val="en-US"/>
        </w:rPr>
        <w:t>sehingga dapat melaksanakan tugas keprofesiannya secara professional.</w:t>
      </w:r>
    </w:p>
    <w:p w:rsidR="00327322" w:rsidRPr="00BB2267" w:rsidRDefault="0074755B" w:rsidP="0099590E">
      <w:pPr>
        <w:pStyle w:val="ListParagraph"/>
        <w:widowControl w:val="0"/>
        <w:kinsoku w:val="0"/>
        <w:spacing w:after="0" w:line="480" w:lineRule="auto"/>
        <w:ind w:left="0" w:firstLine="709"/>
        <w:jc w:val="both"/>
        <w:rPr>
          <w:rFonts w:ascii="Times New Roman" w:hAnsi="Times New Roman" w:cs="Times New Roman"/>
          <w:sz w:val="24"/>
          <w:szCs w:val="24"/>
          <w:lang w:val="en-US"/>
        </w:rPr>
      </w:pPr>
      <w:r w:rsidRPr="00BB2267">
        <w:rPr>
          <w:rFonts w:ascii="Times New Roman" w:hAnsi="Times New Roman" w:cs="Times New Roman"/>
          <w:sz w:val="24"/>
          <w:szCs w:val="24"/>
        </w:rPr>
        <w:lastRenderedPageBreak/>
        <w:t>Dari beberapa pengertian kualifikasi pendidikan di atas,secara garis besar dapat dipahami dalam dua sudut pandang yang berbeda. Yang pertama,</w:t>
      </w:r>
      <w:r w:rsidR="0099590E"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rPr>
        <w:t>kualifikasi sebagai tigkat pendidikan yang harus ditempuh oleh seseorang untuk memperoleh kewenangan dan legitimasi dalam menjalankan profesinya. Sementara pandangan yang kedua memaknai kualifikasi sebagai kemampuan atau kompetensi yang harus dimiliki atau dikuasai seseorang sehingga dapat melakukan pekerjaannya secara berkualitas</w:t>
      </w:r>
      <w:r w:rsidRPr="00BB2267">
        <w:rPr>
          <w:rFonts w:ascii="Times New Roman" w:hAnsi="Times New Roman" w:cs="Times New Roman"/>
          <w:sz w:val="24"/>
          <w:szCs w:val="24"/>
          <w:lang w:val="en-US"/>
        </w:rPr>
        <w:t>,</w:t>
      </w:r>
      <w:r w:rsidR="0099590E" w:rsidRPr="00BB2267">
        <w:rPr>
          <w:rFonts w:ascii="Times New Roman" w:hAnsi="Times New Roman" w:cs="Times New Roman"/>
          <w:sz w:val="24"/>
          <w:szCs w:val="24"/>
          <w:lang w:val="en-US"/>
        </w:rPr>
        <w:t xml:space="preserve"> </w:t>
      </w:r>
      <w:r w:rsidR="006A7A3B" w:rsidRPr="00BB2267">
        <w:rPr>
          <w:rFonts w:ascii="Times New Roman" w:hAnsi="Times New Roman" w:cs="Times New Roman"/>
          <w:sz w:val="24"/>
          <w:szCs w:val="24"/>
        </w:rPr>
        <w:t>maka apabila Kualifikasi Pendidikan optimal maka akan meningkatkan Prestasi Kerja Guru</w:t>
      </w:r>
      <w:r w:rsidR="00665B8F" w:rsidRPr="00BB2267">
        <w:rPr>
          <w:rFonts w:ascii="Times New Roman" w:hAnsi="Times New Roman" w:cs="Times New Roman"/>
          <w:sz w:val="24"/>
          <w:szCs w:val="24"/>
          <w:lang w:val="en-US"/>
        </w:rPr>
        <w:t>,</w:t>
      </w:r>
      <w:r w:rsidR="0099590E" w:rsidRPr="00BB2267">
        <w:rPr>
          <w:rFonts w:ascii="Times New Roman" w:hAnsi="Times New Roman" w:cs="Times New Roman"/>
          <w:sz w:val="24"/>
          <w:szCs w:val="24"/>
          <w:lang w:val="en-US"/>
        </w:rPr>
        <w:t xml:space="preserve"> </w:t>
      </w:r>
      <w:r w:rsidR="00665B8F" w:rsidRPr="00BB2267">
        <w:rPr>
          <w:rFonts w:ascii="Times New Roman" w:hAnsi="Times New Roman" w:cs="Times New Roman"/>
          <w:sz w:val="24"/>
          <w:szCs w:val="24"/>
          <w:lang w:val="en-US"/>
        </w:rPr>
        <w:t>dengan demikian dapat disimpulkan bahwa kuaifikasi pendidikan berpengaruh positif artinya semakin tinggi kualifikasi pendidikan seseorang,maka prestasi kerja guru akan meunjukkan hasil yang cenderung menjadi tinggi.</w:t>
      </w:r>
    </w:p>
    <w:p w:rsidR="0099590E" w:rsidRPr="00BB2267" w:rsidRDefault="0099590E" w:rsidP="0099590E">
      <w:pPr>
        <w:pStyle w:val="ListParagraph"/>
        <w:widowControl w:val="0"/>
        <w:kinsoku w:val="0"/>
        <w:spacing w:after="0" w:line="240" w:lineRule="auto"/>
        <w:ind w:left="0" w:firstLine="709"/>
        <w:jc w:val="both"/>
        <w:rPr>
          <w:rFonts w:ascii="Times New Roman" w:hAnsi="Times New Roman" w:cs="Times New Roman"/>
          <w:color w:val="000000"/>
          <w:lang w:val="en-US"/>
        </w:rPr>
      </w:pPr>
    </w:p>
    <w:p w:rsidR="00392ECA" w:rsidRPr="00BB2267" w:rsidRDefault="00392ECA" w:rsidP="0099590E">
      <w:pPr>
        <w:pStyle w:val="ListParagraph"/>
        <w:widowControl w:val="0"/>
        <w:numPr>
          <w:ilvl w:val="0"/>
          <w:numId w:val="44"/>
        </w:numPr>
        <w:kinsoku w:val="0"/>
        <w:spacing w:after="0" w:line="480" w:lineRule="auto"/>
        <w:ind w:left="426" w:hanging="426"/>
        <w:jc w:val="both"/>
        <w:rPr>
          <w:rFonts w:ascii="Times New Roman" w:eastAsia="Times New Roman" w:hAnsi="Times New Roman" w:cs="Times New Roman"/>
          <w:b/>
          <w:sz w:val="24"/>
          <w:szCs w:val="24"/>
        </w:rPr>
      </w:pPr>
      <w:r w:rsidRPr="00BB2267">
        <w:rPr>
          <w:rFonts w:ascii="Times New Roman" w:hAnsi="Times New Roman" w:cs="Times New Roman"/>
          <w:b/>
          <w:sz w:val="24"/>
          <w:szCs w:val="24"/>
          <w:lang w:val="en-US"/>
        </w:rPr>
        <w:t>Pengalaman</w:t>
      </w:r>
      <w:r w:rsidRPr="00BB2267">
        <w:rPr>
          <w:rFonts w:ascii="Times New Roman" w:hAnsi="Times New Roman" w:cs="Times New Roman"/>
          <w:b/>
          <w:sz w:val="24"/>
          <w:szCs w:val="24"/>
        </w:rPr>
        <w:t xml:space="preserve"> Kerja (X2) berpengaruh</w:t>
      </w:r>
      <w:r w:rsidR="00604F53" w:rsidRPr="00BB2267">
        <w:rPr>
          <w:rFonts w:ascii="Times New Roman" w:hAnsi="Times New Roman" w:cs="Times New Roman"/>
          <w:b/>
          <w:sz w:val="24"/>
          <w:szCs w:val="24"/>
          <w:lang w:val="en-US"/>
        </w:rPr>
        <w:t xml:space="preserve"> </w:t>
      </w:r>
      <w:r w:rsidRPr="00BB2267">
        <w:rPr>
          <w:rFonts w:ascii="Times New Roman" w:hAnsi="Times New Roman" w:cs="Times New Roman"/>
          <w:b/>
          <w:sz w:val="24"/>
          <w:szCs w:val="24"/>
        </w:rPr>
        <w:t xml:space="preserve">positif dan signifikan secara parsial </w:t>
      </w:r>
      <w:r w:rsidRPr="00BB2267">
        <w:rPr>
          <w:rFonts w:ascii="Times New Roman" w:eastAsia="Times New Roman" w:hAnsi="Times New Roman" w:cs="Times New Roman"/>
          <w:b/>
          <w:sz w:val="24"/>
          <w:szCs w:val="24"/>
        </w:rPr>
        <w:t xml:space="preserve">terhadap </w:t>
      </w:r>
      <w:r w:rsidRPr="00BB2267">
        <w:rPr>
          <w:rFonts w:ascii="Times New Roman" w:hAnsi="Times New Roman" w:cs="Times New Roman"/>
          <w:b/>
          <w:sz w:val="24"/>
          <w:szCs w:val="24"/>
        </w:rPr>
        <w:t xml:space="preserve">Prestasi </w:t>
      </w:r>
      <w:r w:rsidR="00D20933" w:rsidRPr="00BB2267">
        <w:rPr>
          <w:rFonts w:ascii="Times New Roman" w:hAnsi="Times New Roman" w:cs="Times New Roman"/>
          <w:b/>
          <w:sz w:val="24"/>
          <w:szCs w:val="24"/>
          <w:lang w:val="en-US"/>
        </w:rPr>
        <w:t xml:space="preserve">Kerja guru </w:t>
      </w:r>
      <w:r w:rsidRPr="00BB2267">
        <w:rPr>
          <w:rFonts w:ascii="Times New Roman" w:hAnsi="Times New Roman" w:cs="Times New Roman"/>
          <w:b/>
          <w:sz w:val="24"/>
          <w:szCs w:val="24"/>
        </w:rPr>
        <w:t>SMP Negeri 1 Tompobulu Kabupaten Bantaeng</w:t>
      </w:r>
      <w:r w:rsidRPr="00BB2267">
        <w:rPr>
          <w:rFonts w:ascii="Times New Roman" w:hAnsi="Times New Roman" w:cs="Times New Roman"/>
          <w:sz w:val="24"/>
          <w:szCs w:val="24"/>
        </w:rPr>
        <w:t>.</w:t>
      </w:r>
    </w:p>
    <w:p w:rsidR="00392ECA" w:rsidRPr="00BB2267" w:rsidRDefault="00392ECA" w:rsidP="0099590E">
      <w:pPr>
        <w:pStyle w:val="ListParagraph"/>
        <w:spacing w:after="0" w:line="240" w:lineRule="auto"/>
        <w:ind w:left="0" w:firstLine="720"/>
        <w:jc w:val="both"/>
        <w:rPr>
          <w:rFonts w:ascii="Times New Roman" w:hAnsi="Times New Roman" w:cs="Times New Roman"/>
          <w:sz w:val="24"/>
          <w:szCs w:val="24"/>
        </w:rPr>
      </w:pPr>
    </w:p>
    <w:p w:rsidR="00C72475" w:rsidRPr="00BB2267" w:rsidRDefault="00392ECA" w:rsidP="0099590E">
      <w:pPr>
        <w:widowControl w:val="0"/>
        <w:kinsoku w:val="0"/>
        <w:spacing w:after="0" w:line="480" w:lineRule="auto"/>
        <w:ind w:firstLine="720"/>
        <w:jc w:val="both"/>
        <w:rPr>
          <w:rFonts w:ascii="Times New Roman" w:eastAsia="Times New Roman" w:hAnsi="Times New Roman" w:cs="Times New Roman"/>
          <w:sz w:val="24"/>
          <w:szCs w:val="24"/>
        </w:rPr>
      </w:pPr>
      <w:r w:rsidRPr="00BB2267">
        <w:rPr>
          <w:rFonts w:ascii="Times New Roman" w:eastAsia="Times New Roman" w:hAnsi="Times New Roman" w:cs="Times New Roman"/>
          <w:sz w:val="24"/>
          <w:szCs w:val="24"/>
        </w:rPr>
        <w:t xml:space="preserve">Berdasarkan analisis data sebelumnya, hubungan antara pengalaman kerja terhadap prestasi kerja guru dengan perolehan korelasi yang berada pada kategorisasi hubungan kuat dengan taraf signifikansinya adalah 0,000 yang mana lebih kecil daripada 0,05.  Hal ini berarti hubungan antara pengalaman kerja terhadap prestasi kerja guru signifikan. </w:t>
      </w:r>
    </w:p>
    <w:p w:rsidR="00C72475" w:rsidRPr="00BB2267" w:rsidRDefault="00C72475" w:rsidP="00C72475">
      <w:pPr>
        <w:widowControl w:val="0"/>
        <w:kinsoku w:val="0"/>
        <w:spacing w:after="0" w:line="480" w:lineRule="auto"/>
        <w:ind w:firstLine="720"/>
        <w:jc w:val="both"/>
        <w:rPr>
          <w:rFonts w:ascii="Times New Roman" w:eastAsia="Times New Roman" w:hAnsi="Times New Roman" w:cs="Times New Roman"/>
          <w:sz w:val="24"/>
          <w:szCs w:val="24"/>
        </w:rPr>
      </w:pPr>
      <w:r w:rsidRPr="00BB2267">
        <w:rPr>
          <w:rFonts w:ascii="Times New Roman" w:hAnsi="Times New Roman" w:cs="Times New Roman"/>
          <w:sz w:val="24"/>
          <w:szCs w:val="24"/>
        </w:rPr>
        <w:t>Pengalaman Kerja memiliki keterkaitan dengan Prestasi Kerja Guru, Mangkunegara (2006), menjelaskan bahwa terdapat faktor-faktor yan</w:t>
      </w:r>
      <w:r w:rsidR="0099590E" w:rsidRPr="00BB2267">
        <w:rPr>
          <w:rFonts w:ascii="Times New Roman" w:hAnsi="Times New Roman" w:cs="Times New Roman"/>
          <w:sz w:val="24"/>
          <w:szCs w:val="24"/>
        </w:rPr>
        <w:t xml:space="preserve">g </w:t>
      </w:r>
      <w:r w:rsidR="0099590E" w:rsidRPr="00BB2267">
        <w:rPr>
          <w:rFonts w:ascii="Times New Roman" w:hAnsi="Times New Roman" w:cs="Times New Roman"/>
          <w:sz w:val="24"/>
          <w:szCs w:val="24"/>
        </w:rPr>
        <w:lastRenderedPageBreak/>
        <w:t>mempengaruhi  prestasi kerja,</w:t>
      </w:r>
      <w:r w:rsidRPr="00BB2267">
        <w:rPr>
          <w:rFonts w:ascii="Times New Roman" w:hAnsi="Times New Roman" w:cs="Times New Roman"/>
          <w:sz w:val="24"/>
          <w:szCs w:val="24"/>
        </w:rPr>
        <w:t xml:space="preserve"> di antaranya: (1) Kualitas kerja, Faktor ini meliputi akurasi ketelitian, kerapian dalam melaksanakan tugas, mempergunakan memelihara alat kerja dan kecakapan dalam melakukan pekerjaan. (2) Pengetahuan, Merupakan kemampuan seorang guru dinilai dari pengetahuan mengenai sesuatu hal yang berhubungan dengan tugas dan prosedur kerja, penggunaan alat kerja maupun kemampuan teknis atas pekerjaannya. Faktor kualitas kerja dan pengetahuan sangat erat kaitannya dengan pengalaman kerja seseorang.  Pengalaman kerja seorang guru merupakan salah parameter penting dalam peningkatan prestasi kerjanya. Pengalaman dalam semua kegiatan sangat diperlukan, karena experience is the best teacher, pengalaman guru yang terbaik. Maksud dari hal tersebut adalah bahwa seseorang belajar dari pen</w:t>
      </w:r>
      <w:r w:rsidR="00857257" w:rsidRPr="00BB2267">
        <w:rPr>
          <w:rFonts w:ascii="Times New Roman" w:hAnsi="Times New Roman" w:cs="Times New Roman"/>
          <w:sz w:val="24"/>
          <w:szCs w:val="24"/>
        </w:rPr>
        <w:t>galaman yang pernah dialaminya.</w:t>
      </w:r>
      <w:r w:rsidRPr="00BB2267">
        <w:rPr>
          <w:rFonts w:ascii="Times New Roman" w:hAnsi="Times New Roman" w:cs="Times New Roman"/>
          <w:sz w:val="24"/>
          <w:szCs w:val="24"/>
        </w:rPr>
        <w:t xml:space="preserve"> Dengan pengalaman yang didapat seseorang  guru, akan lebih cakap dan terampil serta mampu melaksanakan tugas pekerjaannya, utamanya tugas mengajar. </w:t>
      </w:r>
    </w:p>
    <w:p w:rsidR="00C72475" w:rsidRPr="00BB2267" w:rsidRDefault="00C72475" w:rsidP="00857257">
      <w:pPr>
        <w:widowControl w:val="0"/>
        <w:kinsoku w:val="0"/>
        <w:spacing w:after="0" w:line="480" w:lineRule="auto"/>
        <w:ind w:firstLine="720"/>
        <w:jc w:val="both"/>
        <w:rPr>
          <w:rFonts w:ascii="Times New Roman" w:hAnsi="Times New Roman" w:cs="Times New Roman"/>
          <w:sz w:val="24"/>
          <w:szCs w:val="24"/>
          <w:lang w:val="en-US"/>
        </w:rPr>
      </w:pPr>
      <w:r w:rsidRPr="00BB2267">
        <w:rPr>
          <w:rFonts w:ascii="Times New Roman" w:hAnsi="Times New Roman" w:cs="Times New Roman"/>
          <w:sz w:val="24"/>
          <w:szCs w:val="24"/>
        </w:rPr>
        <w:t>Johnson (2007) menyatakan bahwa pengalaman memunculkan potensi seseorang. Potensi penuh akan muncul bertahap seiring berjalannya waktu sebagai tanggapan terhadap bermacam</w:t>
      </w:r>
      <w:r w:rsidR="00857257" w:rsidRPr="00BB2267">
        <w:rPr>
          <w:rFonts w:ascii="Times New Roman" w:hAnsi="Times New Roman" w:cs="Times New Roman"/>
          <w:sz w:val="24"/>
          <w:szCs w:val="24"/>
          <w:lang w:val="en-US"/>
        </w:rPr>
        <w:t>-</w:t>
      </w:r>
      <w:r w:rsidRPr="00BB2267">
        <w:rPr>
          <w:rFonts w:ascii="Times New Roman" w:hAnsi="Times New Roman" w:cs="Times New Roman"/>
          <w:sz w:val="24"/>
          <w:szCs w:val="24"/>
        </w:rPr>
        <w:t xml:space="preserve">macam pengalaman. Jadi sesungguhnya yang penting diperhatikan dalam hubungan tersebut adalah kemampuan seseorang untuk belajar dari pengalamannya, baik pegalaman manis maupun pahit. Maka pada hakikatnya pengalaman adalah pemahaman terhadap sesuatu yang dihayati dan dengan penghayatan serta mengalami sesuatu tersebut diperoleh pengalaman, ketrampilan ataupun nilai yang menyatu pada potensi diri. Semakin banyak pengalaman kerja seseorang, akan membentuk perillaku yang dapat menunjang kinerjanya, salah satu </w:t>
      </w:r>
      <w:r w:rsidRPr="00BB2267">
        <w:rPr>
          <w:rFonts w:ascii="Times New Roman" w:hAnsi="Times New Roman" w:cs="Times New Roman"/>
          <w:sz w:val="24"/>
          <w:szCs w:val="24"/>
        </w:rPr>
        <w:lastRenderedPageBreak/>
        <w:t>perilaku tersebut adalah si</w:t>
      </w:r>
      <w:r w:rsidR="00365642" w:rsidRPr="00BB2267">
        <w:rPr>
          <w:rFonts w:ascii="Times New Roman" w:hAnsi="Times New Roman" w:cs="Times New Roman"/>
          <w:sz w:val="24"/>
          <w:szCs w:val="24"/>
        </w:rPr>
        <w:t>kap kedisiplinan dalam bekerja.</w:t>
      </w:r>
      <w:r w:rsidRPr="00BB2267">
        <w:rPr>
          <w:rFonts w:ascii="Times New Roman" w:hAnsi="Times New Roman" w:cs="Times New Roman"/>
          <w:sz w:val="24"/>
          <w:szCs w:val="24"/>
        </w:rPr>
        <w:t xml:space="preserve"> Sesuai dengan konsep dan uraian dari para ahli diatas, maka</w:t>
      </w:r>
      <w:r w:rsidR="00365642" w:rsidRPr="00BB2267">
        <w:rPr>
          <w:rFonts w:ascii="Times New Roman" w:hAnsi="Times New Roman" w:cs="Times New Roman"/>
          <w:sz w:val="24"/>
          <w:szCs w:val="24"/>
          <w:lang w:val="en-US"/>
        </w:rPr>
        <w:t xml:space="preserve"> pengalaman mengajar bagi seorang guru merupakan sesuatu yang sangat berharga,karena  mengajar merupakan keterampilan</w:t>
      </w:r>
      <w:r w:rsidRPr="00BB2267">
        <w:rPr>
          <w:rFonts w:ascii="Times New Roman" w:hAnsi="Times New Roman" w:cs="Times New Roman"/>
          <w:sz w:val="24"/>
          <w:szCs w:val="24"/>
        </w:rPr>
        <w:t xml:space="preserve"> </w:t>
      </w:r>
      <w:r w:rsidR="00365642" w:rsidRPr="00BB2267">
        <w:rPr>
          <w:rFonts w:ascii="Times New Roman" w:hAnsi="Times New Roman" w:cs="Times New Roman"/>
          <w:sz w:val="24"/>
          <w:szCs w:val="24"/>
          <w:lang w:val="en-US"/>
        </w:rPr>
        <w:t xml:space="preserve">dan seni yang hanya dapat dirasakan oleh guru sebagai pribadi dalam mentransfer ilmu yang dimilikinya. </w:t>
      </w:r>
      <w:r w:rsidR="005F246D" w:rsidRPr="00BB2267">
        <w:rPr>
          <w:rFonts w:ascii="Times New Roman" w:hAnsi="Times New Roman" w:cs="Times New Roman"/>
          <w:sz w:val="24"/>
          <w:szCs w:val="24"/>
          <w:lang w:val="en-US"/>
        </w:rPr>
        <w:t>Pengaruh pengalaman kerja bersifat positif artinya s</w:t>
      </w:r>
      <w:r w:rsidR="00972A05" w:rsidRPr="00BB2267">
        <w:rPr>
          <w:rFonts w:ascii="Times New Roman" w:hAnsi="Times New Roman" w:cs="Times New Roman"/>
          <w:sz w:val="24"/>
          <w:szCs w:val="24"/>
          <w:lang w:val="en-US"/>
        </w:rPr>
        <w:t>emakin lama masa kerja seora</w:t>
      </w:r>
      <w:r w:rsidR="00604F53" w:rsidRPr="00BB2267">
        <w:rPr>
          <w:rFonts w:ascii="Times New Roman" w:hAnsi="Times New Roman" w:cs="Times New Roman"/>
          <w:sz w:val="24"/>
          <w:szCs w:val="24"/>
          <w:lang w:val="en-US"/>
        </w:rPr>
        <w:t xml:space="preserve">ng guru maka </w:t>
      </w:r>
      <w:r w:rsidRPr="00BB2267">
        <w:rPr>
          <w:rFonts w:ascii="Times New Roman" w:hAnsi="Times New Roman" w:cs="Times New Roman"/>
          <w:sz w:val="24"/>
          <w:szCs w:val="24"/>
        </w:rPr>
        <w:t>pengalaman kerja</w:t>
      </w:r>
      <w:r w:rsidR="00604F53" w:rsidRPr="00BB2267">
        <w:rPr>
          <w:rFonts w:ascii="Times New Roman" w:hAnsi="Times New Roman" w:cs="Times New Roman"/>
          <w:sz w:val="24"/>
          <w:szCs w:val="24"/>
          <w:lang w:val="en-US"/>
        </w:rPr>
        <w:t>nya akan</w:t>
      </w:r>
      <w:r w:rsidR="005F246D" w:rsidRPr="00BB2267">
        <w:rPr>
          <w:rFonts w:ascii="Times New Roman" w:hAnsi="Times New Roman" w:cs="Times New Roman"/>
          <w:sz w:val="24"/>
          <w:szCs w:val="24"/>
        </w:rPr>
        <w:t xml:space="preserve"> </w:t>
      </w:r>
      <w:r w:rsidR="005F246D" w:rsidRPr="00BB2267">
        <w:rPr>
          <w:rFonts w:ascii="Times New Roman" w:hAnsi="Times New Roman" w:cs="Times New Roman"/>
          <w:sz w:val="24"/>
          <w:szCs w:val="24"/>
          <w:lang w:val="en-US"/>
        </w:rPr>
        <w:t>semakin banyak</w:t>
      </w:r>
      <w:r w:rsidR="00604F53" w:rsidRPr="00BB2267">
        <w:rPr>
          <w:rFonts w:ascii="Times New Roman" w:hAnsi="Times New Roman" w:cs="Times New Roman"/>
          <w:sz w:val="24"/>
          <w:szCs w:val="24"/>
          <w:lang w:val="en-US"/>
        </w:rPr>
        <w:t xml:space="preserve"> </w:t>
      </w:r>
      <w:r w:rsidR="00857257" w:rsidRPr="00BB2267">
        <w:rPr>
          <w:rFonts w:ascii="Times New Roman" w:hAnsi="Times New Roman" w:cs="Times New Roman"/>
          <w:sz w:val="24"/>
          <w:szCs w:val="24"/>
          <w:lang w:val="en-US"/>
        </w:rPr>
        <w:t xml:space="preserve">dana </w:t>
      </w:r>
      <w:r w:rsidR="005F246D" w:rsidRPr="00BB2267">
        <w:rPr>
          <w:rFonts w:ascii="Times New Roman" w:hAnsi="Times New Roman" w:cs="Times New Roman"/>
          <w:sz w:val="24"/>
          <w:szCs w:val="24"/>
          <w:lang w:val="en-US"/>
        </w:rPr>
        <w:t xml:space="preserve">berdampak pada luasnya pengetahuan </w:t>
      </w:r>
      <w:r w:rsidR="00604F53" w:rsidRPr="00BB2267">
        <w:rPr>
          <w:rFonts w:ascii="Times New Roman" w:hAnsi="Times New Roman" w:cs="Times New Roman"/>
          <w:sz w:val="24"/>
          <w:szCs w:val="24"/>
          <w:lang w:val="en-US"/>
        </w:rPr>
        <w:t>sehingga</w:t>
      </w:r>
      <w:r w:rsidRPr="00BB2267">
        <w:rPr>
          <w:rFonts w:ascii="Times New Roman" w:hAnsi="Times New Roman" w:cs="Times New Roman"/>
          <w:sz w:val="24"/>
          <w:szCs w:val="24"/>
        </w:rPr>
        <w:t xml:space="preserve"> akan m</w:t>
      </w:r>
      <w:r w:rsidR="00972A05" w:rsidRPr="00BB2267">
        <w:rPr>
          <w:rFonts w:ascii="Times New Roman" w:hAnsi="Times New Roman" w:cs="Times New Roman"/>
          <w:sz w:val="24"/>
          <w:szCs w:val="24"/>
        </w:rPr>
        <w:t>eningkatkan prestasi kerja guru</w:t>
      </w:r>
      <w:r w:rsidR="005F246D" w:rsidRPr="00BB2267">
        <w:rPr>
          <w:rFonts w:ascii="Times New Roman" w:hAnsi="Times New Roman" w:cs="Times New Roman"/>
          <w:sz w:val="24"/>
          <w:szCs w:val="24"/>
          <w:lang w:val="en-US"/>
        </w:rPr>
        <w:t>.</w:t>
      </w:r>
      <w:r w:rsidR="00972A05" w:rsidRPr="00BB2267">
        <w:rPr>
          <w:rFonts w:ascii="Times New Roman" w:hAnsi="Times New Roman" w:cs="Times New Roman"/>
          <w:sz w:val="24"/>
          <w:szCs w:val="24"/>
          <w:lang w:val="en-US"/>
        </w:rPr>
        <w:t xml:space="preserve"> </w:t>
      </w:r>
    </w:p>
    <w:p w:rsidR="00857257" w:rsidRPr="00BB2267" w:rsidRDefault="00857257" w:rsidP="00857257">
      <w:pPr>
        <w:widowControl w:val="0"/>
        <w:kinsoku w:val="0"/>
        <w:spacing w:after="0" w:line="240" w:lineRule="auto"/>
        <w:ind w:firstLine="720"/>
        <w:jc w:val="both"/>
        <w:rPr>
          <w:rFonts w:ascii="Times New Roman" w:hAnsi="Times New Roman" w:cs="Times New Roman"/>
          <w:sz w:val="24"/>
          <w:szCs w:val="24"/>
          <w:lang w:val="en-US"/>
        </w:rPr>
      </w:pPr>
    </w:p>
    <w:p w:rsidR="00392ECA" w:rsidRPr="00BB2267" w:rsidRDefault="00392ECA" w:rsidP="00857257">
      <w:pPr>
        <w:pStyle w:val="ListParagraph"/>
        <w:widowControl w:val="0"/>
        <w:numPr>
          <w:ilvl w:val="0"/>
          <w:numId w:val="44"/>
        </w:numPr>
        <w:kinsoku w:val="0"/>
        <w:spacing w:after="0" w:line="480" w:lineRule="auto"/>
        <w:ind w:left="426" w:hanging="426"/>
        <w:jc w:val="both"/>
        <w:rPr>
          <w:rFonts w:ascii="Times New Roman" w:hAnsi="Times New Roman" w:cs="Times New Roman"/>
          <w:b/>
        </w:rPr>
      </w:pPr>
      <w:r w:rsidRPr="00BB2267">
        <w:rPr>
          <w:rFonts w:ascii="Times New Roman" w:hAnsi="Times New Roman" w:cs="Times New Roman"/>
          <w:b/>
          <w:sz w:val="24"/>
          <w:szCs w:val="24"/>
        </w:rPr>
        <w:t xml:space="preserve">Disiplin </w:t>
      </w:r>
      <w:r w:rsidRPr="00BB2267">
        <w:rPr>
          <w:rFonts w:ascii="Times New Roman" w:hAnsi="Times New Roman" w:cs="Times New Roman"/>
          <w:b/>
          <w:sz w:val="24"/>
          <w:szCs w:val="24"/>
          <w:lang w:val="en-US"/>
        </w:rPr>
        <w:t>Kerja</w:t>
      </w:r>
      <w:r w:rsidRPr="00BB2267">
        <w:rPr>
          <w:rFonts w:ascii="Times New Roman" w:hAnsi="Times New Roman" w:cs="Times New Roman"/>
          <w:b/>
          <w:sz w:val="24"/>
          <w:szCs w:val="24"/>
        </w:rPr>
        <w:t xml:space="preserve"> berpengaruh</w:t>
      </w:r>
      <w:r w:rsidR="00652BAD" w:rsidRPr="00BB2267">
        <w:rPr>
          <w:rFonts w:ascii="Times New Roman" w:hAnsi="Times New Roman" w:cs="Times New Roman"/>
          <w:b/>
          <w:sz w:val="24"/>
          <w:szCs w:val="24"/>
          <w:lang w:val="en-US"/>
        </w:rPr>
        <w:t xml:space="preserve"> </w:t>
      </w:r>
      <w:r w:rsidRPr="00BB2267">
        <w:rPr>
          <w:rFonts w:ascii="Times New Roman" w:hAnsi="Times New Roman" w:cs="Times New Roman"/>
          <w:b/>
          <w:sz w:val="24"/>
          <w:szCs w:val="24"/>
        </w:rPr>
        <w:t xml:space="preserve">positif dan signifikan secara parsial </w:t>
      </w:r>
      <w:r w:rsidRPr="00BB2267">
        <w:rPr>
          <w:rFonts w:ascii="Times New Roman" w:eastAsia="Times New Roman" w:hAnsi="Times New Roman" w:cs="Times New Roman"/>
          <w:b/>
          <w:sz w:val="24"/>
          <w:szCs w:val="24"/>
        </w:rPr>
        <w:t xml:space="preserve">terhadap </w:t>
      </w:r>
      <w:r w:rsidRPr="00BB2267">
        <w:rPr>
          <w:rFonts w:ascii="Times New Roman" w:hAnsi="Times New Roman" w:cs="Times New Roman"/>
          <w:b/>
          <w:sz w:val="24"/>
          <w:szCs w:val="24"/>
        </w:rPr>
        <w:t>Prestasi  Kerja</w:t>
      </w:r>
      <w:r w:rsidR="00D20933" w:rsidRPr="00BB2267">
        <w:rPr>
          <w:rFonts w:ascii="Times New Roman" w:hAnsi="Times New Roman" w:cs="Times New Roman"/>
          <w:b/>
          <w:sz w:val="24"/>
          <w:szCs w:val="24"/>
          <w:lang w:val="en-US"/>
        </w:rPr>
        <w:t xml:space="preserve"> Guru</w:t>
      </w:r>
      <w:r w:rsidRPr="00BB2267">
        <w:rPr>
          <w:rFonts w:ascii="Times New Roman" w:hAnsi="Times New Roman" w:cs="Times New Roman"/>
          <w:b/>
          <w:sz w:val="24"/>
          <w:szCs w:val="24"/>
        </w:rPr>
        <w:t xml:space="preserve"> di SMP Negeri 1 Tompobulu Kabupaten Bantaeng</w:t>
      </w:r>
    </w:p>
    <w:p w:rsidR="00857257" w:rsidRPr="00BB2267" w:rsidRDefault="00857257" w:rsidP="00857257">
      <w:pPr>
        <w:pStyle w:val="ListParagraph"/>
        <w:widowControl w:val="0"/>
        <w:kinsoku w:val="0"/>
        <w:spacing w:after="0" w:line="240" w:lineRule="auto"/>
        <w:ind w:left="426"/>
        <w:jc w:val="both"/>
        <w:rPr>
          <w:rFonts w:ascii="Times New Roman" w:hAnsi="Times New Roman" w:cs="Times New Roman"/>
          <w:b/>
        </w:rPr>
      </w:pPr>
    </w:p>
    <w:p w:rsidR="00392ECA" w:rsidRPr="00BB2267" w:rsidRDefault="00392ECA" w:rsidP="00392ECA">
      <w:pPr>
        <w:widowControl w:val="0"/>
        <w:kinsoku w:val="0"/>
        <w:spacing w:after="0" w:line="480" w:lineRule="auto"/>
        <w:ind w:firstLine="720"/>
        <w:jc w:val="both"/>
        <w:rPr>
          <w:rFonts w:ascii="Times New Roman" w:eastAsia="Times New Roman" w:hAnsi="Times New Roman" w:cs="Times New Roman"/>
          <w:sz w:val="24"/>
          <w:szCs w:val="24"/>
        </w:rPr>
      </w:pPr>
      <w:r w:rsidRPr="00BB2267">
        <w:rPr>
          <w:rFonts w:ascii="Times New Roman" w:eastAsia="Times New Roman" w:hAnsi="Times New Roman" w:cs="Times New Roman"/>
          <w:sz w:val="24"/>
          <w:szCs w:val="24"/>
        </w:rPr>
        <w:t>Berdasarkan analisis data sebelumnya, hubungan antara   disiplin kerja  terhadap prestasi kerja guru dengan perolehan korelasi yang disiplin kerja  ada pada kategorisasi hubungan sangat kuat dengan taraf signifikansinya adalah 0,000 yang mana lebih kecil daripada 0,05.  Hal ini berarti hubungan antara  disiplin kerja  terhadap prestasi kerja guru signifikan.</w:t>
      </w:r>
    </w:p>
    <w:p w:rsidR="00652BAD" w:rsidRPr="00BB2267" w:rsidRDefault="00652BAD" w:rsidP="00652BAD">
      <w:pPr>
        <w:spacing w:after="0" w:line="480" w:lineRule="auto"/>
        <w:ind w:firstLine="720"/>
        <w:jc w:val="both"/>
        <w:rPr>
          <w:rFonts w:ascii="Times New Roman" w:eastAsia="Times New Roman" w:hAnsi="Times New Roman" w:cs="Times New Roman"/>
          <w:sz w:val="24"/>
          <w:szCs w:val="24"/>
        </w:rPr>
      </w:pPr>
      <w:r w:rsidRPr="00BB2267">
        <w:rPr>
          <w:rFonts w:ascii="Times New Roman" w:eastAsia="Times New Roman" w:hAnsi="Times New Roman" w:cs="Times New Roman"/>
          <w:sz w:val="24"/>
          <w:szCs w:val="24"/>
        </w:rPr>
        <w:t xml:space="preserve">Menurut Siswanto (2006) Disiplin kerja sebagai suatu sikap menghormati, menghargai, patuh dan taat terhadap peraturan-peraturan yang berlaku baik yang tertulis maupun yang tidak tertulis serta sanggup menjalankannya dan tidak mengelak menerima sanksi-sanksi apabila ia melanggar tugas dan wewenang yang diberikan kepadanya. Kemudian siswanto (2005), menjelaskan pengertian disiplin kerja adalah adalah Suatu sikap menghormati, patuh dan taat terhadap peraturan – peraturan yang berlaku, baik tertulis maupun tidak tertulis serta sanggup menjalankan dan tidak </w:t>
      </w:r>
      <w:r w:rsidRPr="00BB2267">
        <w:rPr>
          <w:rFonts w:ascii="Times New Roman" w:eastAsia="Times New Roman" w:hAnsi="Times New Roman" w:cs="Times New Roman"/>
          <w:sz w:val="24"/>
          <w:szCs w:val="24"/>
        </w:rPr>
        <w:lastRenderedPageBreak/>
        <w:t>mengelak untuk menerima sanksi – sanksi apabila ia melanggar tugas dan wewenang yang diberikannya kepadanya.</w:t>
      </w:r>
    </w:p>
    <w:p w:rsidR="006A7A3B" w:rsidRDefault="00C72475" w:rsidP="00365642">
      <w:pPr>
        <w:widowControl w:val="0"/>
        <w:kinsoku w:val="0"/>
        <w:spacing w:after="0" w:line="480" w:lineRule="auto"/>
        <w:ind w:firstLine="720"/>
        <w:jc w:val="both"/>
        <w:rPr>
          <w:rFonts w:ascii="Times New Roman" w:hAnsi="Times New Roman" w:cs="Times New Roman"/>
          <w:sz w:val="24"/>
          <w:szCs w:val="24"/>
          <w:lang w:val="en-US"/>
        </w:rPr>
      </w:pPr>
      <w:r w:rsidRPr="00BB2267">
        <w:rPr>
          <w:rFonts w:ascii="Times New Roman" w:hAnsi="Times New Roman" w:cs="Times New Roman"/>
          <w:sz w:val="24"/>
          <w:szCs w:val="24"/>
        </w:rPr>
        <w:t xml:space="preserve">Terdapat konsep tentang keterhubungan antara Disiplin Kerja dengan Prestasi Kerja Guru, Mangkunegara (2006), menjelaskan bahwa terdapat faktor-faktor yang mempengaruhi  prestasi kerja,  di antaranya: (1) Kualitas kerja, Faktor ini meliputi akurasi ketelitian, kerapian dalam melaksanakan tugas, mempergunakan memelihara alat kerja dan kecakapan dalam melakukan pekerjaan. (2) Pengetahuan, Merupakan kemampuan seorang guru dinilai dari pengetahuan mengenai sesuatu hal yang berhubungan dengan tugas dan prosedur kerja, penggunaan alat kerja maupun kemampuan teknis atas pekerjaannya. Faktor kualitas kerja dan pengetahuan sangat erat kaitannya dengan tingkat kedisiplinan seseorang dalam peningkatan prestasi kerjanya. Sikap disiplin kerja yang dimiliki oleh seorang guru sangat penting bagi suatu sekolah dalam rangka mewujudkan tujuan pendidikan dan pengajaran. Tanpa disiplin kerja guru yang baik sulit bagi suatu sekolah mencapai hasil yang optimal. Disiplin yang baik mencerminkan besarnya tanggung jawab seseorang terhadap tugas-tugas yang diberikan kepadanya. Hal ini mendorong gairah kerja, semangat kerja dan terwujudnya tujuan pendidikan dan pengajaran. Sesuai dengan konsep dan uraian dari para ahli diatas, maka apabila Disiplin Kerja </w:t>
      </w:r>
      <w:r w:rsidR="00652BAD" w:rsidRPr="00BB2267">
        <w:rPr>
          <w:rFonts w:ascii="Times New Roman" w:hAnsi="Times New Roman" w:cs="Times New Roman"/>
          <w:sz w:val="24"/>
          <w:szCs w:val="24"/>
          <w:lang w:val="en-US"/>
        </w:rPr>
        <w:t>dapat diterapkan dengan baik dan maksimal oleh guru</w:t>
      </w:r>
      <w:r w:rsidRPr="00BB2267">
        <w:rPr>
          <w:rFonts w:ascii="Times New Roman" w:hAnsi="Times New Roman" w:cs="Times New Roman"/>
          <w:sz w:val="24"/>
          <w:szCs w:val="24"/>
        </w:rPr>
        <w:t xml:space="preserve"> maka akan meningkatkan Prestasi Kerja Guru</w:t>
      </w:r>
      <w:r w:rsidR="00652BAD" w:rsidRPr="00BB2267">
        <w:rPr>
          <w:rFonts w:ascii="Times New Roman" w:hAnsi="Times New Roman" w:cs="Times New Roman"/>
          <w:sz w:val="24"/>
          <w:szCs w:val="24"/>
          <w:lang w:val="en-US"/>
        </w:rPr>
        <w:t>.</w:t>
      </w:r>
    </w:p>
    <w:p w:rsidR="00BB2267" w:rsidRDefault="00BB2267" w:rsidP="00365642">
      <w:pPr>
        <w:widowControl w:val="0"/>
        <w:kinsoku w:val="0"/>
        <w:spacing w:after="0" w:line="480" w:lineRule="auto"/>
        <w:ind w:firstLine="720"/>
        <w:jc w:val="both"/>
        <w:rPr>
          <w:rFonts w:ascii="Times New Roman" w:hAnsi="Times New Roman" w:cs="Times New Roman"/>
          <w:sz w:val="24"/>
          <w:szCs w:val="24"/>
          <w:lang w:val="en-US"/>
        </w:rPr>
      </w:pPr>
    </w:p>
    <w:p w:rsidR="00BB2267" w:rsidRPr="00BB2267" w:rsidRDefault="00BB2267" w:rsidP="00365642">
      <w:pPr>
        <w:widowControl w:val="0"/>
        <w:kinsoku w:val="0"/>
        <w:spacing w:after="0" w:line="480" w:lineRule="auto"/>
        <w:ind w:firstLine="720"/>
        <w:jc w:val="both"/>
        <w:rPr>
          <w:rFonts w:ascii="Times New Roman" w:hAnsi="Times New Roman" w:cs="Times New Roman"/>
          <w:sz w:val="24"/>
          <w:szCs w:val="24"/>
          <w:lang w:val="en-US"/>
        </w:rPr>
      </w:pPr>
    </w:p>
    <w:p w:rsidR="00652BAD" w:rsidRPr="00BB2267" w:rsidRDefault="00652BAD" w:rsidP="00857257">
      <w:pPr>
        <w:widowControl w:val="0"/>
        <w:kinsoku w:val="0"/>
        <w:spacing w:after="0" w:line="240" w:lineRule="auto"/>
        <w:ind w:firstLine="720"/>
        <w:jc w:val="both"/>
        <w:rPr>
          <w:rFonts w:ascii="Times New Roman" w:hAnsi="Times New Roman" w:cs="Times New Roman"/>
          <w:sz w:val="24"/>
          <w:szCs w:val="24"/>
          <w:lang w:val="en-US"/>
        </w:rPr>
      </w:pPr>
    </w:p>
    <w:p w:rsidR="00392ECA" w:rsidRPr="00BB2267" w:rsidRDefault="00392ECA" w:rsidP="00857257">
      <w:pPr>
        <w:pStyle w:val="ListParagraph"/>
        <w:widowControl w:val="0"/>
        <w:numPr>
          <w:ilvl w:val="0"/>
          <w:numId w:val="44"/>
        </w:numPr>
        <w:kinsoku w:val="0"/>
        <w:spacing w:after="0" w:line="480" w:lineRule="auto"/>
        <w:ind w:left="426" w:hanging="426"/>
        <w:jc w:val="both"/>
        <w:rPr>
          <w:rFonts w:ascii="Times New Roman" w:hAnsi="Times New Roman" w:cs="Times New Roman"/>
          <w:b/>
        </w:rPr>
      </w:pPr>
      <w:r w:rsidRPr="00BB2267">
        <w:rPr>
          <w:rFonts w:ascii="Times New Roman" w:hAnsi="Times New Roman" w:cs="Times New Roman"/>
          <w:b/>
          <w:sz w:val="24"/>
          <w:szCs w:val="24"/>
        </w:rPr>
        <w:lastRenderedPageBreak/>
        <w:t xml:space="preserve">Kualifikasi Pendidikan, Pengalaman Kerja dan Disiplin Kerja </w:t>
      </w:r>
      <w:r w:rsidRPr="00BB2267">
        <w:rPr>
          <w:rFonts w:ascii="Times New Roman" w:eastAsia="Times New Roman" w:hAnsi="Times New Roman" w:cs="Times New Roman"/>
          <w:b/>
          <w:sz w:val="24"/>
          <w:szCs w:val="24"/>
        </w:rPr>
        <w:t xml:space="preserve">terhadap </w:t>
      </w:r>
      <w:r w:rsidRPr="00BB2267">
        <w:rPr>
          <w:rFonts w:ascii="Times New Roman" w:hAnsi="Times New Roman" w:cs="Times New Roman"/>
          <w:b/>
          <w:sz w:val="24"/>
          <w:szCs w:val="24"/>
        </w:rPr>
        <w:t xml:space="preserve">Prestasi </w:t>
      </w:r>
      <w:r w:rsidR="00D20933" w:rsidRPr="00BB2267">
        <w:rPr>
          <w:rFonts w:ascii="Times New Roman" w:hAnsi="Times New Roman" w:cs="Times New Roman"/>
          <w:b/>
          <w:sz w:val="24"/>
          <w:szCs w:val="24"/>
        </w:rPr>
        <w:t>Kerja</w:t>
      </w:r>
      <w:r w:rsidR="00D20933" w:rsidRPr="00BB2267">
        <w:rPr>
          <w:rFonts w:ascii="Times New Roman" w:hAnsi="Times New Roman" w:cs="Times New Roman"/>
          <w:b/>
          <w:sz w:val="24"/>
          <w:szCs w:val="24"/>
          <w:lang w:val="en-US"/>
        </w:rPr>
        <w:t xml:space="preserve"> Guru </w:t>
      </w:r>
      <w:r w:rsidRPr="00BB2267">
        <w:rPr>
          <w:rFonts w:ascii="Times New Roman" w:hAnsi="Times New Roman" w:cs="Times New Roman"/>
          <w:b/>
          <w:sz w:val="24"/>
          <w:szCs w:val="24"/>
        </w:rPr>
        <w:t>di SMP Negeri 1 Tompobulu Kabupaten Bantaeng</w:t>
      </w:r>
    </w:p>
    <w:p w:rsidR="00857257" w:rsidRPr="00BB2267" w:rsidRDefault="00857257" w:rsidP="00857257">
      <w:pPr>
        <w:pStyle w:val="ListParagraph"/>
        <w:widowControl w:val="0"/>
        <w:kinsoku w:val="0"/>
        <w:spacing w:after="0" w:line="240" w:lineRule="auto"/>
        <w:ind w:left="426"/>
        <w:jc w:val="both"/>
        <w:rPr>
          <w:rFonts w:ascii="Times New Roman" w:hAnsi="Times New Roman" w:cs="Times New Roman"/>
          <w:b/>
        </w:rPr>
      </w:pPr>
    </w:p>
    <w:p w:rsidR="00C72475" w:rsidRPr="00BB2267" w:rsidRDefault="00392ECA" w:rsidP="00857257">
      <w:pPr>
        <w:widowControl w:val="0"/>
        <w:kinsoku w:val="0"/>
        <w:spacing w:after="0" w:line="480" w:lineRule="auto"/>
        <w:ind w:firstLine="709"/>
        <w:jc w:val="both"/>
        <w:rPr>
          <w:rFonts w:ascii="Times New Roman" w:hAnsi="Times New Roman" w:cs="Times New Roman"/>
          <w:sz w:val="24"/>
          <w:szCs w:val="24"/>
        </w:rPr>
      </w:pPr>
      <w:r w:rsidRPr="00BB2267">
        <w:rPr>
          <w:rFonts w:ascii="Times New Roman" w:eastAsia="Times New Roman" w:hAnsi="Times New Roman" w:cs="Times New Roman"/>
          <w:sz w:val="24"/>
          <w:szCs w:val="24"/>
        </w:rPr>
        <w:t>Berdasar</w:t>
      </w:r>
      <w:r w:rsidR="00652BAD" w:rsidRPr="00BB2267">
        <w:rPr>
          <w:rFonts w:ascii="Times New Roman" w:eastAsia="Times New Roman" w:hAnsi="Times New Roman" w:cs="Times New Roman"/>
          <w:sz w:val="24"/>
          <w:szCs w:val="24"/>
        </w:rPr>
        <w:t>kan analisis data pada tabel 4.</w:t>
      </w:r>
      <w:r w:rsidR="00652BAD" w:rsidRPr="00BB2267">
        <w:rPr>
          <w:rFonts w:ascii="Times New Roman" w:eastAsia="Times New Roman" w:hAnsi="Times New Roman" w:cs="Times New Roman"/>
          <w:sz w:val="24"/>
          <w:szCs w:val="24"/>
          <w:lang w:val="en-US"/>
        </w:rPr>
        <w:t>4</w:t>
      </w:r>
      <w:r w:rsidRPr="00BB2267">
        <w:rPr>
          <w:rFonts w:ascii="Times New Roman" w:eastAsia="Times New Roman" w:hAnsi="Times New Roman" w:cs="Times New Roman"/>
          <w:sz w:val="24"/>
          <w:szCs w:val="24"/>
        </w:rPr>
        <w:t xml:space="preserve"> di atas, hubungan antara kualifikasi pendidikan, pengalaman kerja, disiplin kerja terhadap prestasi kerja guru dengan perolehan korelasi yang disiplin kerja ada pada kategorisasi hubungan sangat kuat dengan taraf signifikansinya adalah 0,000 yang mana lebih kecil daripada 0,05.  Hal ini berarti hubungan antara kualifikasi pendidikan, pengalaman kerja, disiplin kerja terhadap prestasi kerja guru si</w:t>
      </w:r>
      <w:r w:rsidR="005227DC" w:rsidRPr="00BB2267">
        <w:rPr>
          <w:rFonts w:ascii="Times New Roman" w:eastAsia="Times New Roman" w:hAnsi="Times New Roman" w:cs="Times New Roman"/>
          <w:sz w:val="24"/>
          <w:szCs w:val="24"/>
        </w:rPr>
        <w:t>gnifikan</w:t>
      </w:r>
      <w:r w:rsidR="005227DC" w:rsidRPr="00BB2267">
        <w:rPr>
          <w:rFonts w:ascii="Times New Roman" w:eastAsia="Times New Roman" w:hAnsi="Times New Roman" w:cs="Times New Roman"/>
          <w:sz w:val="24"/>
          <w:szCs w:val="24"/>
          <w:lang w:val="en-US"/>
        </w:rPr>
        <w:t xml:space="preserve"> dan dapat diterima,artinya kualifikasi pendidikan,pengalaman kerja dan disiplin kerja dapat mempengaruhi prestasi kerja guru di SMP Negeri 1 Tompobulu Kabupaten Bantaeng, </w:t>
      </w:r>
      <w:r w:rsidR="005227DC" w:rsidRPr="00BB2267">
        <w:rPr>
          <w:rFonts w:ascii="Times New Roman" w:eastAsia="Times New Roman" w:hAnsi="Times New Roman" w:cs="Times New Roman"/>
          <w:sz w:val="24"/>
          <w:szCs w:val="24"/>
        </w:rPr>
        <w:t>H</w:t>
      </w:r>
      <w:r w:rsidR="00C72475" w:rsidRPr="00BB2267">
        <w:rPr>
          <w:rFonts w:ascii="Times New Roman" w:eastAsia="Times New Roman" w:hAnsi="Times New Roman" w:cs="Times New Roman"/>
          <w:sz w:val="24"/>
          <w:szCs w:val="24"/>
        </w:rPr>
        <w:t>asil</w:t>
      </w:r>
      <w:r w:rsidR="005227DC" w:rsidRPr="00BB2267">
        <w:rPr>
          <w:rFonts w:ascii="Times New Roman" w:eastAsia="Times New Roman" w:hAnsi="Times New Roman" w:cs="Times New Roman"/>
          <w:sz w:val="24"/>
          <w:szCs w:val="24"/>
          <w:lang w:val="en-US"/>
        </w:rPr>
        <w:t xml:space="preserve"> </w:t>
      </w:r>
      <w:r w:rsidR="00C72475" w:rsidRPr="00BB2267">
        <w:rPr>
          <w:rFonts w:ascii="Times New Roman" w:eastAsia="Times New Roman" w:hAnsi="Times New Roman" w:cs="Times New Roman"/>
          <w:sz w:val="24"/>
          <w:szCs w:val="24"/>
        </w:rPr>
        <w:t xml:space="preserve"> penelitian ini sejalan dengan </w:t>
      </w:r>
      <w:r w:rsidR="00C72475" w:rsidRPr="00BB2267">
        <w:rPr>
          <w:rFonts w:ascii="Times New Roman" w:hAnsi="Times New Roman" w:cs="Times New Roman"/>
          <w:sz w:val="24"/>
          <w:szCs w:val="24"/>
        </w:rPr>
        <w:t xml:space="preserve">Wahyudi, Agung (2010)Terdapat pengaruh positif dan signifikan antara Kualifikasi Pendidikan dan Motivasi Kerja Guru secara bersama-sama maupun secara sendiri-sendiri terhadap Prestasi Kerja Guru. </w:t>
      </w:r>
    </w:p>
    <w:p w:rsidR="00C72475" w:rsidRPr="00BB2267" w:rsidRDefault="00C72475" w:rsidP="00857257">
      <w:pPr>
        <w:widowControl w:val="0"/>
        <w:kinsoku w:val="0"/>
        <w:spacing w:after="0" w:line="480" w:lineRule="auto"/>
        <w:ind w:firstLine="709"/>
        <w:jc w:val="both"/>
        <w:rPr>
          <w:rFonts w:ascii="Times New Roman" w:hAnsi="Times New Roman" w:cs="Times New Roman"/>
          <w:sz w:val="24"/>
          <w:szCs w:val="24"/>
        </w:rPr>
      </w:pPr>
      <w:r w:rsidRPr="00BB2267">
        <w:rPr>
          <w:rFonts w:ascii="Times New Roman" w:eastAsia="Times New Roman" w:hAnsi="Times New Roman" w:cs="Times New Roman"/>
          <w:sz w:val="24"/>
          <w:szCs w:val="24"/>
        </w:rPr>
        <w:t xml:space="preserve">Hasil penelitian sejalan dengan </w:t>
      </w:r>
      <w:r w:rsidRPr="00BB2267">
        <w:rPr>
          <w:rFonts w:ascii="Times New Roman" w:hAnsi="Times New Roman" w:cs="Times New Roman"/>
          <w:sz w:val="24"/>
          <w:szCs w:val="24"/>
        </w:rPr>
        <w:t>Sri Budi Herawati (2011)</w:t>
      </w:r>
      <w:r w:rsidR="00652BAD"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rPr>
        <w:t xml:space="preserve">Kesimpulan yang di dapat bahwa Terdapat pengaruh langsung dan signifikan dari Kualifikasi Pendidikan terhadap prestasi kerja guru, terdapat pengaruh langsung dan signifikan dari kompetensi guru terhadap prestasi kerja guru dan terdapat pengaruh langsung dan signifikan dari Kualifikasi Pendidikan terhadap kompetensi guru. </w:t>
      </w:r>
    </w:p>
    <w:p w:rsidR="00C72475" w:rsidRPr="00BB2267" w:rsidRDefault="008F01F8" w:rsidP="00857257">
      <w:pPr>
        <w:widowControl w:val="0"/>
        <w:kinsoku w:val="0"/>
        <w:spacing w:after="0" w:line="480" w:lineRule="auto"/>
        <w:ind w:firstLine="709"/>
        <w:jc w:val="both"/>
        <w:rPr>
          <w:rFonts w:ascii="Times New Roman" w:hAnsi="Times New Roman" w:cs="Times New Roman"/>
          <w:sz w:val="24"/>
          <w:szCs w:val="24"/>
          <w:lang w:val="en-US"/>
        </w:rPr>
      </w:pPr>
      <w:r w:rsidRPr="00BB2267">
        <w:rPr>
          <w:rFonts w:ascii="Times New Roman" w:hAnsi="Times New Roman" w:cs="Times New Roman"/>
          <w:sz w:val="24"/>
          <w:szCs w:val="24"/>
        </w:rPr>
        <w:t>Aan Soelehan dan Iswandi Sukartaatmadja (2009)</w:t>
      </w:r>
      <w:r w:rsidR="00652BAD"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rPr>
        <w:t>Terdapat pengaruh signifikan variabel disiplin keja, lingkungan kerja dan semangat kerja terhadap prestasi kerja Guru dan Pegawai SMP Perintis Kecamatan Pancoranmas Kota Depok</w:t>
      </w:r>
      <w:r w:rsidRPr="00BB2267">
        <w:rPr>
          <w:rFonts w:ascii="Times New Roman" w:hAnsi="Times New Roman" w:cs="Times New Roman"/>
          <w:sz w:val="24"/>
          <w:szCs w:val="24"/>
          <w:lang w:val="en-US"/>
        </w:rPr>
        <w:t>.</w:t>
      </w:r>
      <w:r w:rsidRPr="00BB2267">
        <w:rPr>
          <w:rFonts w:ascii="Times New Roman" w:hAnsi="Times New Roman" w:cs="Times New Roman"/>
          <w:sz w:val="24"/>
          <w:szCs w:val="24"/>
        </w:rPr>
        <w:t xml:space="preserve"> </w:t>
      </w:r>
      <w:r w:rsidR="00C72475" w:rsidRPr="00BB2267">
        <w:rPr>
          <w:rFonts w:ascii="Times New Roman" w:hAnsi="Times New Roman" w:cs="Times New Roman"/>
          <w:sz w:val="24"/>
          <w:szCs w:val="24"/>
        </w:rPr>
        <w:lastRenderedPageBreak/>
        <w:t>i</w:t>
      </w:r>
      <w:r w:rsidR="003F61FB" w:rsidRPr="00BB2267">
        <w:rPr>
          <w:rFonts w:ascii="Times New Roman" w:hAnsi="Times New Roman" w:cs="Times New Roman"/>
          <w:sz w:val="24"/>
          <w:szCs w:val="24"/>
        </w:rPr>
        <w:t>. Siti Bariroh (2013)</w:t>
      </w:r>
      <w:r w:rsidR="00D65093" w:rsidRPr="00BB2267">
        <w:rPr>
          <w:rFonts w:ascii="Times New Roman" w:hAnsi="Times New Roman" w:cs="Times New Roman"/>
          <w:sz w:val="24"/>
          <w:szCs w:val="24"/>
          <w:lang w:val="en-US"/>
        </w:rPr>
        <w:t xml:space="preserve"> </w:t>
      </w:r>
      <w:r w:rsidR="00C72475" w:rsidRPr="00BB2267">
        <w:rPr>
          <w:rFonts w:ascii="Times New Roman" w:hAnsi="Times New Roman" w:cs="Times New Roman"/>
          <w:sz w:val="24"/>
          <w:szCs w:val="24"/>
        </w:rPr>
        <w:t>Kesimpulan yang di dapat bahwa terdapat pengaruh positif dan signifikan disiplin, lingkungan kerja dan pendidikan dan pelatihan (Diklat) terhadap prestasi kerja guru</w:t>
      </w:r>
      <w:r w:rsidR="003F61FB" w:rsidRPr="00BB2267">
        <w:rPr>
          <w:rFonts w:ascii="Times New Roman" w:hAnsi="Times New Roman" w:cs="Times New Roman"/>
          <w:sz w:val="24"/>
          <w:szCs w:val="24"/>
        </w:rPr>
        <w:t xml:space="preserve">. Hal serupa seperti yang dikemukakan oleh </w:t>
      </w:r>
      <w:r w:rsidRPr="00BB2267">
        <w:rPr>
          <w:rFonts w:ascii="Times New Roman" w:hAnsi="Times New Roman" w:cs="Times New Roman"/>
          <w:sz w:val="24"/>
          <w:szCs w:val="24"/>
        </w:rPr>
        <w:t>Arie Supriyatno dan Istiyanti (2013)</w:t>
      </w:r>
      <w:r w:rsidR="00652BAD" w:rsidRPr="00BB2267">
        <w:rPr>
          <w:rFonts w:ascii="Times New Roman" w:hAnsi="Times New Roman" w:cs="Times New Roman"/>
          <w:sz w:val="24"/>
          <w:szCs w:val="24"/>
          <w:lang w:val="en-US"/>
        </w:rPr>
        <w:t xml:space="preserve"> </w:t>
      </w:r>
      <w:r w:rsidRPr="00BB2267">
        <w:rPr>
          <w:rFonts w:ascii="Times New Roman" w:hAnsi="Times New Roman" w:cs="Times New Roman"/>
          <w:sz w:val="24"/>
          <w:szCs w:val="24"/>
        </w:rPr>
        <w:t>Terdapat pengaruh motivasi kerja dan pengalaman kerja terhadap prestasi kerja guru secara bersama-sama maupun secara sendiri-sendir</w:t>
      </w:r>
      <w:r w:rsidR="00604F53" w:rsidRPr="00BB2267">
        <w:rPr>
          <w:rFonts w:ascii="Times New Roman" w:hAnsi="Times New Roman" w:cs="Times New Roman"/>
          <w:sz w:val="24"/>
          <w:szCs w:val="24"/>
          <w:lang w:val="en-US"/>
        </w:rPr>
        <w:t>i</w:t>
      </w:r>
      <w:r w:rsidR="005227DC" w:rsidRPr="00BB2267">
        <w:rPr>
          <w:rFonts w:ascii="Times New Roman" w:hAnsi="Times New Roman" w:cs="Times New Roman"/>
          <w:sz w:val="24"/>
          <w:szCs w:val="24"/>
          <w:lang w:val="en-US"/>
        </w:rPr>
        <w:t>.</w:t>
      </w:r>
    </w:p>
    <w:sectPr w:rsidR="00C72475" w:rsidRPr="00BB2267" w:rsidSect="003B1271">
      <w:headerReference w:type="default" r:id="rId16"/>
      <w:footerReference w:type="first" r:id="rId17"/>
      <w:pgSz w:w="12242" w:h="15842" w:code="1"/>
      <w:pgMar w:top="2268" w:right="1701" w:bottom="1701" w:left="2268" w:header="1418" w:footer="851"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B5E" w:rsidRDefault="00A45B5E" w:rsidP="00333D13">
      <w:pPr>
        <w:spacing w:after="0" w:line="240" w:lineRule="auto"/>
      </w:pPr>
      <w:r>
        <w:separator/>
      </w:r>
    </w:p>
  </w:endnote>
  <w:endnote w:type="continuationSeparator" w:id="1">
    <w:p w:rsidR="00A45B5E" w:rsidRDefault="00A45B5E" w:rsidP="0033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EF" w:rsidRPr="00151AEF" w:rsidRDefault="00151AEF" w:rsidP="00151AEF">
    <w:pPr>
      <w:pStyle w:val="Footer"/>
      <w:jc w:val="center"/>
      <w:rPr>
        <w:rFonts w:ascii="Times New Roman" w:hAnsi="Times New Roman" w:cs="Times New Roman"/>
        <w:sz w:val="24"/>
        <w:lang w:val="en-US"/>
      </w:rPr>
    </w:pPr>
    <w:r w:rsidRPr="00151AEF">
      <w:rPr>
        <w:rFonts w:ascii="Times New Roman" w:hAnsi="Times New Roman" w:cs="Times New Roman"/>
        <w:sz w:val="24"/>
        <w:lang w:val="en-US"/>
      </w:rPr>
      <w:t>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B5E" w:rsidRDefault="00A45B5E" w:rsidP="00333D13">
      <w:pPr>
        <w:spacing w:after="0" w:line="240" w:lineRule="auto"/>
      </w:pPr>
      <w:r>
        <w:separator/>
      </w:r>
    </w:p>
  </w:footnote>
  <w:footnote w:type="continuationSeparator" w:id="1">
    <w:p w:rsidR="00A45B5E" w:rsidRDefault="00A45B5E" w:rsidP="00333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EF" w:rsidRPr="00151AEF" w:rsidRDefault="00F74058">
    <w:pPr>
      <w:pStyle w:val="Header"/>
      <w:jc w:val="right"/>
      <w:rPr>
        <w:rFonts w:ascii="Times New Roman" w:hAnsi="Times New Roman" w:cs="Times New Roman"/>
        <w:sz w:val="24"/>
      </w:rPr>
    </w:pPr>
    <w:r w:rsidRPr="00151AEF">
      <w:rPr>
        <w:rFonts w:ascii="Times New Roman" w:hAnsi="Times New Roman" w:cs="Times New Roman"/>
        <w:sz w:val="24"/>
      </w:rPr>
      <w:fldChar w:fldCharType="begin"/>
    </w:r>
    <w:r w:rsidR="00151AEF" w:rsidRPr="00151AEF">
      <w:rPr>
        <w:rFonts w:ascii="Times New Roman" w:hAnsi="Times New Roman" w:cs="Times New Roman"/>
        <w:sz w:val="24"/>
      </w:rPr>
      <w:instrText xml:space="preserve"> PAGE   \* MERGEFORMAT </w:instrText>
    </w:r>
    <w:r w:rsidRPr="00151AEF">
      <w:rPr>
        <w:rFonts w:ascii="Times New Roman" w:hAnsi="Times New Roman" w:cs="Times New Roman"/>
        <w:sz w:val="24"/>
      </w:rPr>
      <w:fldChar w:fldCharType="separate"/>
    </w:r>
    <w:r w:rsidR="00C25D37">
      <w:rPr>
        <w:rFonts w:ascii="Times New Roman" w:hAnsi="Times New Roman" w:cs="Times New Roman"/>
        <w:noProof/>
        <w:sz w:val="24"/>
      </w:rPr>
      <w:t>86</w:t>
    </w:r>
    <w:r w:rsidRPr="00151AEF">
      <w:rPr>
        <w:rFonts w:ascii="Times New Roman" w:hAnsi="Times New Roman" w:cs="Times New Roman"/>
        <w:sz w:val="24"/>
      </w:rPr>
      <w:fldChar w:fldCharType="end"/>
    </w:r>
  </w:p>
  <w:p w:rsidR="00151AEF" w:rsidRDefault="00151A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B9A"/>
    <w:multiLevelType w:val="hybridMultilevel"/>
    <w:tmpl w:val="64544300"/>
    <w:lvl w:ilvl="0" w:tplc="0276CB9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6B507A"/>
    <w:multiLevelType w:val="hybridMultilevel"/>
    <w:tmpl w:val="840675D8"/>
    <w:lvl w:ilvl="0" w:tplc="C0F06D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8BF364D"/>
    <w:multiLevelType w:val="hybridMultilevel"/>
    <w:tmpl w:val="49327E08"/>
    <w:lvl w:ilvl="0" w:tplc="64B4D582">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82D52"/>
    <w:multiLevelType w:val="hybridMultilevel"/>
    <w:tmpl w:val="A4D621F8"/>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4680124"/>
    <w:multiLevelType w:val="hybridMultilevel"/>
    <w:tmpl w:val="9CFAA456"/>
    <w:lvl w:ilvl="0" w:tplc="9E2A261E">
      <w:start w:val="3"/>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48B51A3"/>
    <w:multiLevelType w:val="hybridMultilevel"/>
    <w:tmpl w:val="92B4ABF8"/>
    <w:lvl w:ilvl="0" w:tplc="1214D93C">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B03B8B"/>
    <w:multiLevelType w:val="hybridMultilevel"/>
    <w:tmpl w:val="ED1E4F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E0E15"/>
    <w:multiLevelType w:val="hybridMultilevel"/>
    <w:tmpl w:val="D5DA9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7B6E78"/>
    <w:multiLevelType w:val="hybridMultilevel"/>
    <w:tmpl w:val="5344D106"/>
    <w:lvl w:ilvl="0" w:tplc="523E97F0">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1DE055AA"/>
    <w:multiLevelType w:val="hybridMultilevel"/>
    <w:tmpl w:val="A8426E48"/>
    <w:lvl w:ilvl="0" w:tplc="9460CE6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F5B1CE8"/>
    <w:multiLevelType w:val="hybridMultilevel"/>
    <w:tmpl w:val="28C8D2E2"/>
    <w:lvl w:ilvl="0" w:tplc="AA6679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1340525"/>
    <w:multiLevelType w:val="hybridMultilevel"/>
    <w:tmpl w:val="E216F4AC"/>
    <w:lvl w:ilvl="0" w:tplc="86C23D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23A55FA"/>
    <w:multiLevelType w:val="hybridMultilevel"/>
    <w:tmpl w:val="82C06E02"/>
    <w:lvl w:ilvl="0" w:tplc="E620EBC4">
      <w:start w:val="1"/>
      <w:numFmt w:val="lowerLetter"/>
      <w:lvlText w:val="%1)"/>
      <w:lvlJc w:val="left"/>
      <w:pPr>
        <w:ind w:left="1146" w:hanging="360"/>
      </w:pPr>
      <w:rPr>
        <w:rFonts w:ascii="Times New Roman" w:eastAsiaTheme="minorHAnsi" w:hAnsi="Times New Roman" w:cs="Times New Roman"/>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BD2E04"/>
    <w:multiLevelType w:val="hybridMultilevel"/>
    <w:tmpl w:val="C2164A68"/>
    <w:lvl w:ilvl="0" w:tplc="0DA245D2">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64C6FD7"/>
    <w:multiLevelType w:val="hybridMultilevel"/>
    <w:tmpl w:val="269A4242"/>
    <w:lvl w:ilvl="0" w:tplc="795EA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97B2051"/>
    <w:multiLevelType w:val="hybridMultilevel"/>
    <w:tmpl w:val="F3B02FEC"/>
    <w:lvl w:ilvl="0" w:tplc="E042FF54">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2AC579C9"/>
    <w:multiLevelType w:val="hybridMultilevel"/>
    <w:tmpl w:val="D16CD0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342A0"/>
    <w:multiLevelType w:val="hybridMultilevel"/>
    <w:tmpl w:val="E4E6D6C6"/>
    <w:lvl w:ilvl="0" w:tplc="0F5EE400">
      <w:start w:val="1"/>
      <w:numFmt w:val="lowerLetter"/>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834369"/>
    <w:multiLevelType w:val="hybridMultilevel"/>
    <w:tmpl w:val="3B72F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C4D69"/>
    <w:multiLevelType w:val="hybridMultilevel"/>
    <w:tmpl w:val="E464867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45611A7"/>
    <w:multiLevelType w:val="hybridMultilevel"/>
    <w:tmpl w:val="75281466"/>
    <w:lvl w:ilvl="0" w:tplc="EDC89AAA">
      <w:start w:val="1"/>
      <w:numFmt w:val="decimal"/>
      <w:lvlText w:val="%1."/>
      <w:lvlJc w:val="left"/>
      <w:pPr>
        <w:ind w:left="720" w:hanging="36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530B4"/>
    <w:multiLevelType w:val="hybridMultilevel"/>
    <w:tmpl w:val="C08E8C56"/>
    <w:lvl w:ilvl="0" w:tplc="807A5290">
      <w:start w:val="1"/>
      <w:numFmt w:val="decimal"/>
      <w:lvlText w:val="%1."/>
      <w:lvlJc w:val="left"/>
      <w:pPr>
        <w:ind w:left="1140" w:hanging="4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4E73241"/>
    <w:multiLevelType w:val="hybridMultilevel"/>
    <w:tmpl w:val="93EEA3B2"/>
    <w:lvl w:ilvl="0" w:tplc="47063766">
      <w:start w:val="3"/>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7853446"/>
    <w:multiLevelType w:val="hybridMultilevel"/>
    <w:tmpl w:val="41D4D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B02698B"/>
    <w:multiLevelType w:val="hybridMultilevel"/>
    <w:tmpl w:val="7E1436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41152D"/>
    <w:multiLevelType w:val="hybridMultilevel"/>
    <w:tmpl w:val="E9249392"/>
    <w:lvl w:ilvl="0" w:tplc="A2FAEAA8">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F863340"/>
    <w:multiLevelType w:val="hybridMultilevel"/>
    <w:tmpl w:val="44EA2A64"/>
    <w:lvl w:ilvl="0" w:tplc="15E2087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2A87727"/>
    <w:multiLevelType w:val="hybridMultilevel"/>
    <w:tmpl w:val="0E80AE6E"/>
    <w:lvl w:ilvl="0" w:tplc="0409000F">
      <w:start w:val="1"/>
      <w:numFmt w:val="decimal"/>
      <w:lvlText w:val="%1."/>
      <w:lvlJc w:val="left"/>
      <w:pPr>
        <w:ind w:left="720" w:hanging="360"/>
      </w:pPr>
      <w:rPr>
        <w:rFonts w:hint="default"/>
      </w:rPr>
    </w:lvl>
    <w:lvl w:ilvl="1" w:tplc="C5CA8638">
      <w:start w:val="1"/>
      <w:numFmt w:val="lowerLetter"/>
      <w:lvlText w:val="%2)"/>
      <w:lvlJc w:val="left"/>
      <w:pPr>
        <w:ind w:left="1440" w:hanging="360"/>
      </w:pPr>
      <w:rPr>
        <w:rFonts w:ascii="Times New Roman" w:eastAsiaTheme="minorHAnsi" w:hAnsi="Times New Roman" w:cs="Times New Roman"/>
      </w:rPr>
    </w:lvl>
    <w:lvl w:ilvl="2" w:tplc="27BE2144">
      <w:start w:val="1"/>
      <w:numFmt w:val="decimal"/>
      <w:lvlText w:val="%3)"/>
      <w:lvlJc w:val="left"/>
      <w:pPr>
        <w:ind w:left="177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266EE"/>
    <w:multiLevelType w:val="hybridMultilevel"/>
    <w:tmpl w:val="71AC56EC"/>
    <w:lvl w:ilvl="0" w:tplc="0AFCA15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615B7F"/>
    <w:multiLevelType w:val="hybridMultilevel"/>
    <w:tmpl w:val="70364B6C"/>
    <w:lvl w:ilvl="0" w:tplc="A788A480">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07E2959"/>
    <w:multiLevelType w:val="hybridMultilevel"/>
    <w:tmpl w:val="693ED7E6"/>
    <w:lvl w:ilvl="0" w:tplc="F4DC275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8754AA7"/>
    <w:multiLevelType w:val="hybridMultilevel"/>
    <w:tmpl w:val="ACD61BC8"/>
    <w:lvl w:ilvl="0" w:tplc="3E745FC4">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99A426F"/>
    <w:multiLevelType w:val="hybridMultilevel"/>
    <w:tmpl w:val="BB08AED6"/>
    <w:lvl w:ilvl="0" w:tplc="3F66B4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B767EBC"/>
    <w:multiLevelType w:val="hybridMultilevel"/>
    <w:tmpl w:val="F2A076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7A28D7"/>
    <w:multiLevelType w:val="hybridMultilevel"/>
    <w:tmpl w:val="749A91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A476A0"/>
    <w:multiLevelType w:val="hybridMultilevel"/>
    <w:tmpl w:val="C98692B4"/>
    <w:lvl w:ilvl="0" w:tplc="21807B6E">
      <w:start w:val="1"/>
      <w:numFmt w:val="lowerLetter"/>
      <w:lvlText w:val="%1."/>
      <w:lvlJc w:val="left"/>
      <w:pPr>
        <w:ind w:left="1440" w:hanging="360"/>
      </w:pPr>
      <w:rPr>
        <w:rFonts w:hint="default"/>
        <w:b/>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C99324D"/>
    <w:multiLevelType w:val="hybridMultilevel"/>
    <w:tmpl w:val="1CE4C61A"/>
    <w:lvl w:ilvl="0" w:tplc="801ADA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F52250A"/>
    <w:multiLevelType w:val="hybridMultilevel"/>
    <w:tmpl w:val="3EE680E4"/>
    <w:lvl w:ilvl="0" w:tplc="730643A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FAC2566"/>
    <w:multiLevelType w:val="hybridMultilevel"/>
    <w:tmpl w:val="53D20FF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48C24F0"/>
    <w:multiLevelType w:val="hybridMultilevel"/>
    <w:tmpl w:val="BD4C82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874674"/>
    <w:multiLevelType w:val="hybridMultilevel"/>
    <w:tmpl w:val="6480F7CA"/>
    <w:lvl w:ilvl="0" w:tplc="96F60992">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69360077"/>
    <w:multiLevelType w:val="hybridMultilevel"/>
    <w:tmpl w:val="FC04B63C"/>
    <w:lvl w:ilvl="0" w:tplc="3C840054">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55809F9"/>
    <w:multiLevelType w:val="hybridMultilevel"/>
    <w:tmpl w:val="FCE6AC42"/>
    <w:lvl w:ilvl="0" w:tplc="71B46ACE">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B216C48"/>
    <w:multiLevelType w:val="hybridMultilevel"/>
    <w:tmpl w:val="41CC871A"/>
    <w:lvl w:ilvl="0" w:tplc="04210015">
      <w:start w:val="1"/>
      <w:numFmt w:val="upperLetter"/>
      <w:lvlText w:val="%1."/>
      <w:lvlJc w:val="left"/>
      <w:pPr>
        <w:ind w:left="3240" w:hanging="360"/>
      </w:pPr>
      <w:rPr>
        <w:rFonts w:hint="default"/>
      </w:rPr>
    </w:lvl>
    <w:lvl w:ilvl="1" w:tplc="04210019">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4">
    <w:nsid w:val="7E194F9B"/>
    <w:multiLevelType w:val="hybridMultilevel"/>
    <w:tmpl w:val="9508E886"/>
    <w:lvl w:ilvl="0" w:tplc="59580E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3"/>
  </w:num>
  <w:num w:numId="2">
    <w:abstractNumId w:val="14"/>
  </w:num>
  <w:num w:numId="3">
    <w:abstractNumId w:val="39"/>
  </w:num>
  <w:num w:numId="4">
    <w:abstractNumId w:val="35"/>
  </w:num>
  <w:num w:numId="5">
    <w:abstractNumId w:val="21"/>
  </w:num>
  <w:num w:numId="6">
    <w:abstractNumId w:val="38"/>
  </w:num>
  <w:num w:numId="7">
    <w:abstractNumId w:val="4"/>
  </w:num>
  <w:num w:numId="8">
    <w:abstractNumId w:val="19"/>
  </w:num>
  <w:num w:numId="9">
    <w:abstractNumId w:val="22"/>
  </w:num>
  <w:num w:numId="10">
    <w:abstractNumId w:val="13"/>
  </w:num>
  <w:num w:numId="11">
    <w:abstractNumId w:val="28"/>
  </w:num>
  <w:num w:numId="12">
    <w:abstractNumId w:val="23"/>
  </w:num>
  <w:num w:numId="13">
    <w:abstractNumId w:val="2"/>
  </w:num>
  <w:num w:numId="14">
    <w:abstractNumId w:val="5"/>
  </w:num>
  <w:num w:numId="15">
    <w:abstractNumId w:val="33"/>
  </w:num>
  <w:num w:numId="16">
    <w:abstractNumId w:val="7"/>
  </w:num>
  <w:num w:numId="17">
    <w:abstractNumId w:val="3"/>
  </w:num>
  <w:num w:numId="18">
    <w:abstractNumId w:val="17"/>
  </w:num>
  <w:num w:numId="19">
    <w:abstractNumId w:val="34"/>
  </w:num>
  <w:num w:numId="20">
    <w:abstractNumId w:val="1"/>
  </w:num>
  <w:num w:numId="21">
    <w:abstractNumId w:val="15"/>
  </w:num>
  <w:num w:numId="22">
    <w:abstractNumId w:val="44"/>
  </w:num>
  <w:num w:numId="23">
    <w:abstractNumId w:val="0"/>
  </w:num>
  <w:num w:numId="24">
    <w:abstractNumId w:val="26"/>
  </w:num>
  <w:num w:numId="25">
    <w:abstractNumId w:val="31"/>
  </w:num>
  <w:num w:numId="26">
    <w:abstractNumId w:val="32"/>
  </w:num>
  <w:num w:numId="27">
    <w:abstractNumId w:val="12"/>
  </w:num>
  <w:num w:numId="28">
    <w:abstractNumId w:val="10"/>
  </w:num>
  <w:num w:numId="29">
    <w:abstractNumId w:val="36"/>
  </w:num>
  <w:num w:numId="30">
    <w:abstractNumId w:val="11"/>
  </w:num>
  <w:num w:numId="31">
    <w:abstractNumId w:val="24"/>
  </w:num>
  <w:num w:numId="32">
    <w:abstractNumId w:val="16"/>
  </w:num>
  <w:num w:numId="33">
    <w:abstractNumId w:val="41"/>
  </w:num>
  <w:num w:numId="34">
    <w:abstractNumId w:val="18"/>
  </w:num>
  <w:num w:numId="35">
    <w:abstractNumId w:val="42"/>
  </w:num>
  <w:num w:numId="36">
    <w:abstractNumId w:val="29"/>
  </w:num>
  <w:num w:numId="37">
    <w:abstractNumId w:val="27"/>
  </w:num>
  <w:num w:numId="38">
    <w:abstractNumId w:val="37"/>
  </w:num>
  <w:num w:numId="39">
    <w:abstractNumId w:val="8"/>
  </w:num>
  <w:num w:numId="40">
    <w:abstractNumId w:val="40"/>
  </w:num>
  <w:num w:numId="41">
    <w:abstractNumId w:val="25"/>
  </w:num>
  <w:num w:numId="42">
    <w:abstractNumId w:val="9"/>
  </w:num>
  <w:num w:numId="43">
    <w:abstractNumId w:val="30"/>
  </w:num>
  <w:num w:numId="44">
    <w:abstractNumId w:val="20"/>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8D104D"/>
    <w:rsid w:val="00037C1C"/>
    <w:rsid w:val="00067BA6"/>
    <w:rsid w:val="000D5D7A"/>
    <w:rsid w:val="000D6B7E"/>
    <w:rsid w:val="00104E29"/>
    <w:rsid w:val="00151AEF"/>
    <w:rsid w:val="001921B5"/>
    <w:rsid w:val="00195D09"/>
    <w:rsid w:val="0019651F"/>
    <w:rsid w:val="001979FE"/>
    <w:rsid w:val="001A045B"/>
    <w:rsid w:val="001A2DC7"/>
    <w:rsid w:val="001B48F1"/>
    <w:rsid w:val="001D42F1"/>
    <w:rsid w:val="001E570D"/>
    <w:rsid w:val="001F33EA"/>
    <w:rsid w:val="00206C2A"/>
    <w:rsid w:val="00224255"/>
    <w:rsid w:val="0023527C"/>
    <w:rsid w:val="00252756"/>
    <w:rsid w:val="0025621C"/>
    <w:rsid w:val="00260821"/>
    <w:rsid w:val="00291926"/>
    <w:rsid w:val="002E37E3"/>
    <w:rsid w:val="0030398C"/>
    <w:rsid w:val="00327322"/>
    <w:rsid w:val="003325AE"/>
    <w:rsid w:val="00333D13"/>
    <w:rsid w:val="00354E37"/>
    <w:rsid w:val="00365642"/>
    <w:rsid w:val="003675BB"/>
    <w:rsid w:val="003803BD"/>
    <w:rsid w:val="003812EF"/>
    <w:rsid w:val="00392ECA"/>
    <w:rsid w:val="003B1271"/>
    <w:rsid w:val="003C3AB4"/>
    <w:rsid w:val="003C535C"/>
    <w:rsid w:val="003D115E"/>
    <w:rsid w:val="003E5D67"/>
    <w:rsid w:val="003F61FB"/>
    <w:rsid w:val="004129F4"/>
    <w:rsid w:val="0042183F"/>
    <w:rsid w:val="004C6108"/>
    <w:rsid w:val="004C7763"/>
    <w:rsid w:val="004E2E46"/>
    <w:rsid w:val="004F60BF"/>
    <w:rsid w:val="00500CB2"/>
    <w:rsid w:val="00516950"/>
    <w:rsid w:val="005227DC"/>
    <w:rsid w:val="00532BC4"/>
    <w:rsid w:val="0053316A"/>
    <w:rsid w:val="00533DCD"/>
    <w:rsid w:val="005A7E28"/>
    <w:rsid w:val="005F246D"/>
    <w:rsid w:val="00604F53"/>
    <w:rsid w:val="00616A47"/>
    <w:rsid w:val="00652BAD"/>
    <w:rsid w:val="00665B8F"/>
    <w:rsid w:val="00676C3D"/>
    <w:rsid w:val="00684182"/>
    <w:rsid w:val="006A15F5"/>
    <w:rsid w:val="006A7A3B"/>
    <w:rsid w:val="006B7597"/>
    <w:rsid w:val="006C2065"/>
    <w:rsid w:val="007174A9"/>
    <w:rsid w:val="007435C4"/>
    <w:rsid w:val="0074755B"/>
    <w:rsid w:val="007715EF"/>
    <w:rsid w:val="00782C1F"/>
    <w:rsid w:val="00793CFC"/>
    <w:rsid w:val="007C7759"/>
    <w:rsid w:val="007C7815"/>
    <w:rsid w:val="007D49ED"/>
    <w:rsid w:val="007F58DA"/>
    <w:rsid w:val="00805952"/>
    <w:rsid w:val="008355A9"/>
    <w:rsid w:val="008446E5"/>
    <w:rsid w:val="00857257"/>
    <w:rsid w:val="0087327F"/>
    <w:rsid w:val="00880718"/>
    <w:rsid w:val="00897583"/>
    <w:rsid w:val="008A2D06"/>
    <w:rsid w:val="008D104D"/>
    <w:rsid w:val="008D5224"/>
    <w:rsid w:val="008E7C5F"/>
    <w:rsid w:val="008F01F8"/>
    <w:rsid w:val="009112FC"/>
    <w:rsid w:val="009115C9"/>
    <w:rsid w:val="00914096"/>
    <w:rsid w:val="009210C2"/>
    <w:rsid w:val="00922190"/>
    <w:rsid w:val="00935EA9"/>
    <w:rsid w:val="00954465"/>
    <w:rsid w:val="00960ED0"/>
    <w:rsid w:val="009634BC"/>
    <w:rsid w:val="00972A05"/>
    <w:rsid w:val="0099565C"/>
    <w:rsid w:val="0099590E"/>
    <w:rsid w:val="009B0C14"/>
    <w:rsid w:val="009B12A9"/>
    <w:rsid w:val="009C1D24"/>
    <w:rsid w:val="009C3F71"/>
    <w:rsid w:val="00A377C7"/>
    <w:rsid w:val="00A45B5E"/>
    <w:rsid w:val="00A56488"/>
    <w:rsid w:val="00AB19BE"/>
    <w:rsid w:val="00AB40E0"/>
    <w:rsid w:val="00AD0267"/>
    <w:rsid w:val="00AD4CE4"/>
    <w:rsid w:val="00AE113C"/>
    <w:rsid w:val="00B1565B"/>
    <w:rsid w:val="00B1649C"/>
    <w:rsid w:val="00B178D2"/>
    <w:rsid w:val="00B2569D"/>
    <w:rsid w:val="00B261AA"/>
    <w:rsid w:val="00B6585B"/>
    <w:rsid w:val="00B761E7"/>
    <w:rsid w:val="00B865BB"/>
    <w:rsid w:val="00B87640"/>
    <w:rsid w:val="00BB2113"/>
    <w:rsid w:val="00BB2267"/>
    <w:rsid w:val="00BB242B"/>
    <w:rsid w:val="00C00A16"/>
    <w:rsid w:val="00C034D6"/>
    <w:rsid w:val="00C06EBA"/>
    <w:rsid w:val="00C25D37"/>
    <w:rsid w:val="00C53FEC"/>
    <w:rsid w:val="00C65A02"/>
    <w:rsid w:val="00C6603F"/>
    <w:rsid w:val="00C7195E"/>
    <w:rsid w:val="00C72475"/>
    <w:rsid w:val="00C77950"/>
    <w:rsid w:val="00C909D7"/>
    <w:rsid w:val="00C91784"/>
    <w:rsid w:val="00CA5957"/>
    <w:rsid w:val="00CA628C"/>
    <w:rsid w:val="00CB583C"/>
    <w:rsid w:val="00CC4A00"/>
    <w:rsid w:val="00CC65AA"/>
    <w:rsid w:val="00CE22FF"/>
    <w:rsid w:val="00D10E09"/>
    <w:rsid w:val="00D15AAC"/>
    <w:rsid w:val="00D170CB"/>
    <w:rsid w:val="00D20933"/>
    <w:rsid w:val="00D2341E"/>
    <w:rsid w:val="00D65093"/>
    <w:rsid w:val="00D76E05"/>
    <w:rsid w:val="00D81E23"/>
    <w:rsid w:val="00D90641"/>
    <w:rsid w:val="00DC4815"/>
    <w:rsid w:val="00DD1543"/>
    <w:rsid w:val="00E3352E"/>
    <w:rsid w:val="00E41F98"/>
    <w:rsid w:val="00EC226E"/>
    <w:rsid w:val="00EC38DC"/>
    <w:rsid w:val="00EC614E"/>
    <w:rsid w:val="00EE4A1D"/>
    <w:rsid w:val="00EF3D22"/>
    <w:rsid w:val="00F0273C"/>
    <w:rsid w:val="00F72AB3"/>
    <w:rsid w:val="00F74058"/>
    <w:rsid w:val="00F814FB"/>
    <w:rsid w:val="00F944F2"/>
    <w:rsid w:val="00FC4529"/>
    <w:rsid w:val="00FD7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F"/>
  </w:style>
  <w:style w:type="paragraph" w:styleId="Heading2">
    <w:name w:val="heading 2"/>
    <w:basedOn w:val="Normal"/>
    <w:link w:val="Heading2Char"/>
    <w:uiPriority w:val="9"/>
    <w:qFormat/>
    <w:rsid w:val="008D104D"/>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4">
    <w:name w:val="heading 4"/>
    <w:basedOn w:val="Normal"/>
    <w:next w:val="Normal"/>
    <w:link w:val="Heading4Char"/>
    <w:uiPriority w:val="9"/>
    <w:unhideWhenUsed/>
    <w:qFormat/>
    <w:rsid w:val="00B261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104D"/>
    <w:pPr>
      <w:ind w:left="720"/>
      <w:contextualSpacing/>
    </w:pPr>
  </w:style>
  <w:style w:type="character" w:customStyle="1" w:styleId="Heading2Char">
    <w:name w:val="Heading 2 Char"/>
    <w:basedOn w:val="DefaultParagraphFont"/>
    <w:link w:val="Heading2"/>
    <w:uiPriority w:val="9"/>
    <w:rsid w:val="008D104D"/>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8D104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D104D"/>
    <w:rPr>
      <w:b/>
      <w:bCs/>
    </w:rPr>
  </w:style>
  <w:style w:type="paragraph" w:styleId="BalloonText">
    <w:name w:val="Balloon Text"/>
    <w:basedOn w:val="Normal"/>
    <w:link w:val="BalloonTextChar"/>
    <w:uiPriority w:val="99"/>
    <w:semiHidden/>
    <w:unhideWhenUsed/>
    <w:rsid w:val="003C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5C"/>
    <w:rPr>
      <w:rFonts w:ascii="Tahoma" w:hAnsi="Tahoma" w:cs="Tahoma"/>
      <w:sz w:val="16"/>
      <w:szCs w:val="16"/>
    </w:rPr>
  </w:style>
  <w:style w:type="character" w:customStyle="1" w:styleId="apple-converted-space">
    <w:name w:val="apple-converted-space"/>
    <w:basedOn w:val="DefaultParagraphFont"/>
    <w:rsid w:val="003C535C"/>
  </w:style>
  <w:style w:type="character" w:styleId="Hyperlink">
    <w:name w:val="Hyperlink"/>
    <w:basedOn w:val="DefaultParagraphFont"/>
    <w:uiPriority w:val="99"/>
    <w:semiHidden/>
    <w:unhideWhenUsed/>
    <w:rsid w:val="003C535C"/>
    <w:rPr>
      <w:color w:val="0000FF"/>
      <w:u w:val="single"/>
    </w:rPr>
  </w:style>
  <w:style w:type="character" w:customStyle="1" w:styleId="ListParagraphChar">
    <w:name w:val="List Paragraph Char"/>
    <w:basedOn w:val="DefaultParagraphFont"/>
    <w:link w:val="ListParagraph"/>
    <w:uiPriority w:val="34"/>
    <w:rsid w:val="00B1565B"/>
  </w:style>
  <w:style w:type="table" w:styleId="TableGrid">
    <w:name w:val="Table Grid"/>
    <w:basedOn w:val="TableNormal"/>
    <w:uiPriority w:val="59"/>
    <w:rsid w:val="00B15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3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D13"/>
  </w:style>
  <w:style w:type="paragraph" w:styleId="Footer">
    <w:name w:val="footer"/>
    <w:basedOn w:val="Normal"/>
    <w:link w:val="FooterChar"/>
    <w:uiPriority w:val="99"/>
    <w:unhideWhenUsed/>
    <w:rsid w:val="00333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D13"/>
  </w:style>
  <w:style w:type="character" w:styleId="Emphasis">
    <w:name w:val="Emphasis"/>
    <w:qFormat/>
    <w:rsid w:val="00C53FEC"/>
    <w:rPr>
      <w:i/>
      <w:iCs/>
    </w:rPr>
  </w:style>
  <w:style w:type="paragraph" w:customStyle="1" w:styleId="Default">
    <w:name w:val="Default"/>
    <w:rsid w:val="007C7815"/>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Heading4Char">
    <w:name w:val="Heading 4 Char"/>
    <w:basedOn w:val="DefaultParagraphFont"/>
    <w:link w:val="Heading4"/>
    <w:uiPriority w:val="9"/>
    <w:rsid w:val="00B261A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104D"/>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104D"/>
    <w:pPr>
      <w:ind w:left="720"/>
      <w:contextualSpacing/>
    </w:pPr>
  </w:style>
  <w:style w:type="character" w:customStyle="1" w:styleId="Heading2Char">
    <w:name w:val="Heading 2 Char"/>
    <w:basedOn w:val="DefaultParagraphFont"/>
    <w:link w:val="Heading2"/>
    <w:uiPriority w:val="9"/>
    <w:rsid w:val="008D104D"/>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8D104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D104D"/>
    <w:rPr>
      <w:b/>
      <w:bCs/>
    </w:rPr>
  </w:style>
  <w:style w:type="paragraph" w:styleId="BalloonText">
    <w:name w:val="Balloon Text"/>
    <w:basedOn w:val="Normal"/>
    <w:link w:val="BalloonTextChar"/>
    <w:uiPriority w:val="99"/>
    <w:semiHidden/>
    <w:unhideWhenUsed/>
    <w:rsid w:val="003C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5C"/>
    <w:rPr>
      <w:rFonts w:ascii="Tahoma" w:hAnsi="Tahoma" w:cs="Tahoma"/>
      <w:sz w:val="16"/>
      <w:szCs w:val="16"/>
    </w:rPr>
  </w:style>
  <w:style w:type="character" w:customStyle="1" w:styleId="apple-converted-space">
    <w:name w:val="apple-converted-space"/>
    <w:basedOn w:val="DefaultParagraphFont"/>
    <w:rsid w:val="003C535C"/>
  </w:style>
  <w:style w:type="character" w:styleId="Hyperlink">
    <w:name w:val="Hyperlink"/>
    <w:basedOn w:val="DefaultParagraphFont"/>
    <w:uiPriority w:val="99"/>
    <w:semiHidden/>
    <w:unhideWhenUsed/>
    <w:rsid w:val="003C535C"/>
    <w:rPr>
      <w:color w:val="0000FF"/>
      <w:u w:val="single"/>
    </w:rPr>
  </w:style>
  <w:style w:type="character" w:customStyle="1" w:styleId="ListParagraphChar">
    <w:name w:val="List Paragraph Char"/>
    <w:basedOn w:val="DefaultParagraphFont"/>
    <w:link w:val="ListParagraph"/>
    <w:uiPriority w:val="34"/>
    <w:rsid w:val="00B1565B"/>
  </w:style>
  <w:style w:type="table" w:styleId="TableGrid">
    <w:name w:val="Table Grid"/>
    <w:basedOn w:val="TableNormal"/>
    <w:uiPriority w:val="59"/>
    <w:rsid w:val="00B156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3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D13"/>
  </w:style>
  <w:style w:type="paragraph" w:styleId="Footer">
    <w:name w:val="footer"/>
    <w:basedOn w:val="Normal"/>
    <w:link w:val="FooterChar"/>
    <w:uiPriority w:val="99"/>
    <w:unhideWhenUsed/>
    <w:rsid w:val="00333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D13"/>
  </w:style>
  <w:style w:type="character" w:styleId="Emphasis">
    <w:name w:val="Emphasis"/>
    <w:qFormat/>
    <w:rsid w:val="00C53FEC"/>
    <w:rPr>
      <w:i/>
      <w:iCs/>
    </w:rPr>
  </w:style>
</w:styles>
</file>

<file path=word/webSettings.xml><?xml version="1.0" encoding="utf-8"?>
<w:webSettings xmlns:r="http://schemas.openxmlformats.org/officeDocument/2006/relationships" xmlns:w="http://schemas.openxmlformats.org/wordprocessingml/2006/main">
  <w:divs>
    <w:div w:id="289436643">
      <w:bodyDiv w:val="1"/>
      <w:marLeft w:val="0"/>
      <w:marRight w:val="0"/>
      <w:marTop w:val="0"/>
      <w:marBottom w:val="0"/>
      <w:divBdr>
        <w:top w:val="none" w:sz="0" w:space="0" w:color="auto"/>
        <w:left w:val="none" w:sz="0" w:space="0" w:color="auto"/>
        <w:bottom w:val="none" w:sz="0" w:space="0" w:color="auto"/>
        <w:right w:val="none" w:sz="0" w:space="0" w:color="auto"/>
      </w:divBdr>
    </w:div>
    <w:div w:id="369695476">
      <w:bodyDiv w:val="1"/>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
      </w:divsChild>
    </w:div>
    <w:div w:id="534932167">
      <w:bodyDiv w:val="1"/>
      <w:marLeft w:val="0"/>
      <w:marRight w:val="0"/>
      <w:marTop w:val="0"/>
      <w:marBottom w:val="0"/>
      <w:divBdr>
        <w:top w:val="none" w:sz="0" w:space="0" w:color="auto"/>
        <w:left w:val="none" w:sz="0" w:space="0" w:color="auto"/>
        <w:bottom w:val="none" w:sz="0" w:space="0" w:color="auto"/>
        <w:right w:val="none" w:sz="0" w:space="0" w:color="auto"/>
      </w:divBdr>
    </w:div>
    <w:div w:id="849099358">
      <w:bodyDiv w:val="1"/>
      <w:marLeft w:val="0"/>
      <w:marRight w:val="0"/>
      <w:marTop w:val="0"/>
      <w:marBottom w:val="0"/>
      <w:divBdr>
        <w:top w:val="none" w:sz="0" w:space="0" w:color="auto"/>
        <w:left w:val="none" w:sz="0" w:space="0" w:color="auto"/>
        <w:bottom w:val="none" w:sz="0" w:space="0" w:color="auto"/>
        <w:right w:val="none" w:sz="0" w:space="0" w:color="auto"/>
      </w:divBdr>
    </w:div>
    <w:div w:id="1551302734">
      <w:bodyDiv w:val="1"/>
      <w:marLeft w:val="0"/>
      <w:marRight w:val="0"/>
      <w:marTop w:val="0"/>
      <w:marBottom w:val="0"/>
      <w:divBdr>
        <w:top w:val="none" w:sz="0" w:space="0" w:color="auto"/>
        <w:left w:val="none" w:sz="0" w:space="0" w:color="auto"/>
        <w:bottom w:val="none" w:sz="0" w:space="0" w:color="auto"/>
        <w:right w:val="none" w:sz="0" w:space="0" w:color="auto"/>
      </w:divBdr>
    </w:div>
    <w:div w:id="1998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tesis%20bantaeng\Tesis%20kuantatif\file%20sudah%20selesai\08%20ANDI%20AZTRID%20WAHYUNI%20S2\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NELITIAN\tesis%20bantaeng\Tesis%20kuantatif\file%20sudah%20selesai\08%20ANDI%20AZTRID%20WAHYUNI%20S2\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lang="id-ID"/>
            </a:pPr>
            <a:r>
              <a:rPr lang="id-ID"/>
              <a:t>Prestasi</a:t>
            </a:r>
            <a:r>
              <a:rPr lang="id-ID" baseline="0"/>
              <a:t> Kerja </a:t>
            </a:r>
            <a:r>
              <a:rPr lang="id-ID"/>
              <a:t>(Y)</a:t>
            </a:r>
          </a:p>
        </c:rich>
      </c:tx>
    </c:title>
    <c:plotArea>
      <c:layout/>
      <c:barChart>
        <c:barDir val="col"/>
        <c:grouping val="clustered"/>
        <c:ser>
          <c:idx val="0"/>
          <c:order val="0"/>
          <c:dLbls>
            <c:showVal val="1"/>
          </c:dLbls>
          <c:cat>
            <c:strRef>
              <c:f>Sheet2!$D$8:$D$12</c:f>
              <c:strCache>
                <c:ptCount val="5"/>
                <c:pt idx="0">
                  <c:v> 12-21</c:v>
                </c:pt>
                <c:pt idx="1">
                  <c:v> 22-31</c:v>
                </c:pt>
                <c:pt idx="2">
                  <c:v> 32-41</c:v>
                </c:pt>
                <c:pt idx="3">
                  <c:v> 42-51</c:v>
                </c:pt>
                <c:pt idx="4">
                  <c:v> 52-60</c:v>
                </c:pt>
              </c:strCache>
            </c:strRef>
          </c:cat>
          <c:val>
            <c:numRef>
              <c:f>Sheet2!$E$8:$E$12</c:f>
              <c:numCache>
                <c:formatCode>0</c:formatCode>
                <c:ptCount val="5"/>
                <c:pt idx="0">
                  <c:v>0</c:v>
                </c:pt>
                <c:pt idx="1">
                  <c:v>0</c:v>
                </c:pt>
                <c:pt idx="2">
                  <c:v>0</c:v>
                </c:pt>
                <c:pt idx="3">
                  <c:v>42</c:v>
                </c:pt>
                <c:pt idx="4">
                  <c:v>58</c:v>
                </c:pt>
              </c:numCache>
            </c:numRef>
          </c:val>
        </c:ser>
        <c:dLbls>
          <c:showVal val="1"/>
        </c:dLbls>
        <c:axId val="78840192"/>
        <c:axId val="78842496"/>
      </c:barChart>
      <c:catAx>
        <c:axId val="78840192"/>
        <c:scaling>
          <c:orientation val="minMax"/>
        </c:scaling>
        <c:axPos val="b"/>
        <c:title>
          <c:tx>
            <c:rich>
              <a:bodyPr/>
              <a:lstStyle/>
              <a:p>
                <a:pPr>
                  <a:defRPr lang="id-ID"/>
                </a:pPr>
                <a:r>
                  <a:rPr lang="id-ID"/>
                  <a:t>Rentang Nilai</a:t>
                </a:r>
              </a:p>
            </c:rich>
          </c:tx>
        </c:title>
        <c:tickLblPos val="nextTo"/>
        <c:txPr>
          <a:bodyPr/>
          <a:lstStyle/>
          <a:p>
            <a:pPr>
              <a:defRPr lang="id-ID"/>
            </a:pPr>
            <a:endParaRPr lang="en-US"/>
          </a:p>
        </c:txPr>
        <c:crossAx val="78842496"/>
        <c:crosses val="autoZero"/>
        <c:auto val="1"/>
        <c:lblAlgn val="ctr"/>
        <c:lblOffset val="100"/>
      </c:catAx>
      <c:valAx>
        <c:axId val="78842496"/>
        <c:scaling>
          <c:orientation val="minMax"/>
        </c:scaling>
        <c:axPos val="l"/>
        <c:majorGridlines/>
        <c:title>
          <c:tx>
            <c:rich>
              <a:bodyPr rot="0" vert="wordArtVert"/>
              <a:lstStyle/>
              <a:p>
                <a:pPr>
                  <a:defRPr lang="id-ID"/>
                </a:pPr>
                <a:r>
                  <a:rPr lang="id-ID"/>
                  <a:t>Persen </a:t>
                </a:r>
              </a:p>
            </c:rich>
          </c:tx>
        </c:title>
        <c:numFmt formatCode="0" sourceLinked="1"/>
        <c:tickLblPos val="nextTo"/>
        <c:txPr>
          <a:bodyPr/>
          <a:lstStyle/>
          <a:p>
            <a:pPr>
              <a:defRPr lang="id-ID"/>
            </a:pPr>
            <a:endParaRPr lang="en-US"/>
          </a:p>
        </c:txPr>
        <c:crossAx val="7884019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lang="id-ID"/>
            </a:pPr>
            <a:r>
              <a:rPr lang="id-ID"/>
              <a:t>Kualifikasi Pendidikan (X1)</a:t>
            </a:r>
          </a:p>
        </c:rich>
      </c:tx>
    </c:title>
    <c:plotArea>
      <c:layout/>
      <c:barChart>
        <c:barDir val="col"/>
        <c:grouping val="clustered"/>
        <c:ser>
          <c:idx val="0"/>
          <c:order val="0"/>
          <c:dLbls>
            <c:showVal val="1"/>
          </c:dLbls>
          <c:cat>
            <c:strRef>
              <c:f>Sheet2!$D$8:$D$12</c:f>
              <c:strCache>
                <c:ptCount val="5"/>
                <c:pt idx="0">
                  <c:v> 7 -12</c:v>
                </c:pt>
                <c:pt idx="1">
                  <c:v> 13- 18</c:v>
                </c:pt>
                <c:pt idx="2">
                  <c:v> 19- 24</c:v>
                </c:pt>
                <c:pt idx="3">
                  <c:v> 25-30</c:v>
                </c:pt>
                <c:pt idx="4">
                  <c:v> 31-36</c:v>
                </c:pt>
              </c:strCache>
            </c:strRef>
          </c:cat>
          <c:val>
            <c:numRef>
              <c:f>Sheet2!$E$8:$E$12</c:f>
              <c:numCache>
                <c:formatCode>0</c:formatCode>
                <c:ptCount val="5"/>
                <c:pt idx="0">
                  <c:v>0</c:v>
                </c:pt>
                <c:pt idx="1">
                  <c:v>0</c:v>
                </c:pt>
                <c:pt idx="2">
                  <c:v>65</c:v>
                </c:pt>
                <c:pt idx="3">
                  <c:v>35</c:v>
                </c:pt>
                <c:pt idx="4">
                  <c:v>0</c:v>
                </c:pt>
              </c:numCache>
            </c:numRef>
          </c:val>
        </c:ser>
        <c:dLbls>
          <c:showVal val="1"/>
        </c:dLbls>
        <c:axId val="81282176"/>
        <c:axId val="81284096"/>
      </c:barChart>
      <c:catAx>
        <c:axId val="81282176"/>
        <c:scaling>
          <c:orientation val="minMax"/>
        </c:scaling>
        <c:axPos val="b"/>
        <c:title>
          <c:tx>
            <c:rich>
              <a:bodyPr/>
              <a:lstStyle/>
              <a:p>
                <a:pPr>
                  <a:defRPr lang="id-ID"/>
                </a:pPr>
                <a:r>
                  <a:rPr lang="id-ID"/>
                  <a:t>Rentang Nilai</a:t>
                </a:r>
              </a:p>
            </c:rich>
          </c:tx>
        </c:title>
        <c:tickLblPos val="nextTo"/>
        <c:txPr>
          <a:bodyPr/>
          <a:lstStyle/>
          <a:p>
            <a:pPr>
              <a:defRPr lang="id-ID"/>
            </a:pPr>
            <a:endParaRPr lang="en-US"/>
          </a:p>
        </c:txPr>
        <c:crossAx val="81284096"/>
        <c:crosses val="autoZero"/>
        <c:auto val="1"/>
        <c:lblAlgn val="ctr"/>
        <c:lblOffset val="100"/>
      </c:catAx>
      <c:valAx>
        <c:axId val="81284096"/>
        <c:scaling>
          <c:orientation val="minMax"/>
        </c:scaling>
        <c:axPos val="l"/>
        <c:majorGridlines/>
        <c:title>
          <c:tx>
            <c:rich>
              <a:bodyPr rot="0" vert="wordArtVert"/>
              <a:lstStyle/>
              <a:p>
                <a:pPr>
                  <a:defRPr lang="id-ID"/>
                </a:pPr>
                <a:r>
                  <a:rPr lang="id-ID" sz="800">
                    <a:latin typeface="Times New Roman" pitchFamily="18" charset="0"/>
                    <a:cs typeface="Times New Roman" pitchFamily="18" charset="0"/>
                  </a:rPr>
                  <a:t>Persentase </a:t>
                </a:r>
              </a:p>
            </c:rich>
          </c:tx>
        </c:title>
        <c:numFmt formatCode="0" sourceLinked="1"/>
        <c:tickLblPos val="nextTo"/>
        <c:txPr>
          <a:bodyPr/>
          <a:lstStyle/>
          <a:p>
            <a:pPr>
              <a:defRPr lang="id-ID"/>
            </a:pPr>
            <a:endParaRPr lang="en-US"/>
          </a:p>
        </c:txPr>
        <c:crossAx val="812821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77AB-55CB-45FD-8675-0ED920F9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26</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CALI</cp:lastModifiedBy>
  <cp:revision>64</cp:revision>
  <cp:lastPrinted>2016-11-24T21:01:00Z</cp:lastPrinted>
  <dcterms:created xsi:type="dcterms:W3CDTF">2016-06-09T07:28:00Z</dcterms:created>
  <dcterms:modified xsi:type="dcterms:W3CDTF">2016-11-24T21:14:00Z</dcterms:modified>
</cp:coreProperties>
</file>