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7D" w:rsidRDefault="00237982" w:rsidP="009A147D">
      <w:pPr>
        <w:spacing w:after="0"/>
        <w:jc w:val="center"/>
        <w:rPr>
          <w:rFonts w:ascii="Times New Roman" w:hAnsi="Times New Roman" w:cs="Times New Roman"/>
          <w:b/>
          <w:sz w:val="24"/>
        </w:rPr>
      </w:pPr>
      <w:r>
        <w:rPr>
          <w:rFonts w:ascii="Times New Roman" w:hAnsi="Times New Roman" w:cs="Times New Roman"/>
          <w:b/>
          <w:sz w:val="24"/>
        </w:rPr>
        <w:t>EFEKTIF</w:t>
      </w:r>
      <w:r w:rsidR="009A147D">
        <w:rPr>
          <w:rFonts w:ascii="Times New Roman" w:hAnsi="Times New Roman" w:cs="Times New Roman"/>
          <w:b/>
          <w:sz w:val="24"/>
        </w:rPr>
        <w:t xml:space="preserve">ITAS </w:t>
      </w:r>
      <w:r w:rsidR="006D3158" w:rsidRPr="00DF2C16">
        <w:rPr>
          <w:rFonts w:ascii="Times New Roman" w:hAnsi="Times New Roman" w:cs="Times New Roman"/>
          <w:b/>
          <w:i/>
          <w:sz w:val="24"/>
        </w:rPr>
        <w:t xml:space="preserve">PROBLEM FOCUSED COPING </w:t>
      </w:r>
      <w:r w:rsidR="006D3158" w:rsidRPr="00DF2C16">
        <w:rPr>
          <w:rFonts w:ascii="Times New Roman" w:hAnsi="Times New Roman" w:cs="Times New Roman"/>
          <w:b/>
          <w:sz w:val="24"/>
        </w:rPr>
        <w:t xml:space="preserve">DALAM MENGATASI </w:t>
      </w:r>
    </w:p>
    <w:p w:rsidR="00152168" w:rsidRDefault="006D3158" w:rsidP="009A147D">
      <w:pPr>
        <w:spacing w:after="0"/>
        <w:jc w:val="center"/>
        <w:rPr>
          <w:rFonts w:ascii="Times New Roman" w:hAnsi="Times New Roman" w:cs="Times New Roman"/>
          <w:b/>
          <w:sz w:val="24"/>
        </w:rPr>
      </w:pPr>
      <w:r w:rsidRPr="00DF2C16">
        <w:rPr>
          <w:rFonts w:ascii="Times New Roman" w:hAnsi="Times New Roman" w:cs="Times New Roman"/>
          <w:b/>
          <w:sz w:val="24"/>
        </w:rPr>
        <w:t>STR</w:t>
      </w:r>
      <w:r w:rsidR="009A147D">
        <w:rPr>
          <w:rFonts w:ascii="Times New Roman" w:hAnsi="Times New Roman" w:cs="Times New Roman"/>
          <w:b/>
          <w:sz w:val="24"/>
        </w:rPr>
        <w:t xml:space="preserve">ESS BELAJAR SISWA </w:t>
      </w:r>
      <w:r w:rsidR="00322F2B">
        <w:rPr>
          <w:rFonts w:ascii="Times New Roman" w:hAnsi="Times New Roman" w:cs="Times New Roman"/>
          <w:b/>
          <w:sz w:val="24"/>
        </w:rPr>
        <w:t xml:space="preserve">PADA PELAJARAN MATEMATIKA </w:t>
      </w:r>
    </w:p>
    <w:p w:rsidR="0060592F" w:rsidRPr="009A147D" w:rsidRDefault="006D3158" w:rsidP="009A147D">
      <w:pPr>
        <w:spacing w:after="0"/>
        <w:jc w:val="center"/>
        <w:rPr>
          <w:rFonts w:ascii="Times New Roman" w:hAnsi="Times New Roman" w:cs="Times New Roman"/>
          <w:b/>
          <w:i/>
          <w:sz w:val="24"/>
        </w:rPr>
      </w:pPr>
      <w:r w:rsidRPr="00DF2C16">
        <w:rPr>
          <w:rFonts w:ascii="Times New Roman" w:hAnsi="Times New Roman" w:cs="Times New Roman"/>
          <w:b/>
          <w:sz w:val="24"/>
        </w:rPr>
        <w:t>DI SMP NEGE</w:t>
      </w:r>
      <w:r w:rsidR="009A147D">
        <w:rPr>
          <w:rFonts w:ascii="Times New Roman" w:hAnsi="Times New Roman" w:cs="Times New Roman"/>
          <w:b/>
          <w:sz w:val="24"/>
        </w:rPr>
        <w:t>RI I GALUT</w:t>
      </w:r>
    </w:p>
    <w:p w:rsidR="00DF2C16" w:rsidRDefault="00DF2C16" w:rsidP="006D3158">
      <w:pPr>
        <w:spacing w:after="0"/>
        <w:jc w:val="center"/>
        <w:rPr>
          <w:rFonts w:ascii="Times New Roman" w:hAnsi="Times New Roman" w:cs="Times New Roman"/>
          <w:b/>
        </w:rPr>
      </w:pPr>
    </w:p>
    <w:p w:rsidR="005E7127" w:rsidRDefault="005E7127" w:rsidP="006D3158">
      <w:pPr>
        <w:spacing w:after="0"/>
        <w:jc w:val="center"/>
        <w:rPr>
          <w:rFonts w:ascii="Times New Roman" w:hAnsi="Times New Roman" w:cs="Times New Roman"/>
          <w:b/>
          <w:sz w:val="20"/>
        </w:rPr>
      </w:pPr>
      <w:r>
        <w:rPr>
          <w:rFonts w:ascii="Times New Roman" w:hAnsi="Times New Roman" w:cs="Times New Roman"/>
          <w:b/>
          <w:sz w:val="20"/>
        </w:rPr>
        <w:t>Idriani Idris</w:t>
      </w:r>
    </w:p>
    <w:p w:rsidR="005E7127" w:rsidRDefault="005E7127" w:rsidP="006D3158">
      <w:pPr>
        <w:spacing w:after="0"/>
        <w:jc w:val="center"/>
        <w:rPr>
          <w:rFonts w:ascii="Times New Roman" w:hAnsi="Times New Roman" w:cs="Times New Roman"/>
          <w:sz w:val="20"/>
        </w:rPr>
      </w:pPr>
      <w:r>
        <w:rPr>
          <w:rFonts w:ascii="Times New Roman" w:hAnsi="Times New Roman" w:cs="Times New Roman"/>
          <w:sz w:val="20"/>
        </w:rPr>
        <w:t xml:space="preserve">Bimbingan dan Konseling, </w:t>
      </w:r>
      <w:r w:rsidR="009A147D">
        <w:rPr>
          <w:rFonts w:ascii="Times New Roman" w:hAnsi="Times New Roman" w:cs="Times New Roman"/>
          <w:sz w:val="20"/>
        </w:rPr>
        <w:t xml:space="preserve">PPs </w:t>
      </w:r>
      <w:r>
        <w:rPr>
          <w:rFonts w:ascii="Times New Roman" w:hAnsi="Times New Roman" w:cs="Times New Roman"/>
          <w:sz w:val="20"/>
        </w:rPr>
        <w:t>Universitas Negeri Makassar</w:t>
      </w:r>
    </w:p>
    <w:p w:rsidR="005E7127" w:rsidRDefault="005E7127" w:rsidP="006D3158">
      <w:pPr>
        <w:spacing w:after="0"/>
        <w:jc w:val="center"/>
        <w:rPr>
          <w:rFonts w:ascii="Times New Roman" w:hAnsi="Times New Roman" w:cs="Times New Roman"/>
          <w:sz w:val="20"/>
        </w:rPr>
      </w:pPr>
      <w:r>
        <w:rPr>
          <w:rFonts w:ascii="Times New Roman" w:hAnsi="Times New Roman" w:cs="Times New Roman"/>
          <w:sz w:val="20"/>
        </w:rPr>
        <w:t xml:space="preserve">email: </w:t>
      </w:r>
      <w:hyperlink r:id="rId6" w:history="1">
        <w:r w:rsidRPr="00BC77D3">
          <w:rPr>
            <w:rStyle w:val="Hyperlink"/>
            <w:rFonts w:ascii="Times New Roman" w:hAnsi="Times New Roman" w:cs="Times New Roman"/>
            <w:color w:val="auto"/>
            <w:sz w:val="20"/>
            <w:u w:val="none"/>
          </w:rPr>
          <w:t>idriani_ck09@yahoo.co.id</w:t>
        </w:r>
      </w:hyperlink>
    </w:p>
    <w:p w:rsidR="005E7127" w:rsidRDefault="005E7127" w:rsidP="005E7127">
      <w:pPr>
        <w:spacing w:after="0"/>
        <w:rPr>
          <w:rFonts w:ascii="Times New Roman" w:hAnsi="Times New Roman" w:cs="Times New Roman"/>
          <w:sz w:val="20"/>
        </w:rPr>
      </w:pPr>
    </w:p>
    <w:p w:rsidR="005E7127" w:rsidRDefault="005E7127" w:rsidP="005E7127">
      <w:pPr>
        <w:spacing w:after="0"/>
        <w:rPr>
          <w:rFonts w:ascii="Times New Roman" w:hAnsi="Times New Roman" w:cs="Times New Roman"/>
          <w:sz w:val="20"/>
        </w:rPr>
      </w:pPr>
    </w:p>
    <w:p w:rsidR="00E76EB7" w:rsidRDefault="008635BB" w:rsidP="00F2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6F4B79">
        <w:rPr>
          <w:rFonts w:ascii="Times New Roman" w:eastAsia="Times New Roman" w:hAnsi="Times New Roman" w:cs="Times New Roman"/>
          <w:b/>
          <w:i/>
          <w:lang w:val="en"/>
        </w:rPr>
        <w:t>Abstract:</w:t>
      </w:r>
      <w:r w:rsidR="00431007">
        <w:rPr>
          <w:rFonts w:ascii="Times New Roman" w:eastAsia="Times New Roman" w:hAnsi="Times New Roman" w:cs="Times New Roman"/>
          <w:i/>
          <w:lang w:val="en"/>
        </w:rPr>
        <w:t xml:space="preserve"> </w:t>
      </w:r>
      <w:r w:rsidR="00156DC9">
        <w:rPr>
          <w:rFonts w:ascii="Times New Roman" w:eastAsia="Times New Roman" w:hAnsi="Times New Roman" w:cs="Times New Roman"/>
          <w:i/>
          <w:lang w:val="en"/>
        </w:rPr>
        <w:t>The main problem examined in this research is students’ learning stress in Mathematics subject using Problem Focused Coping technique. The research aims at discovering (i) the degree of students’ learning stress in Mathematics subject before and after implementing Problem Focused Coping technique, (ii) the effectiveness of Problem Focused Coping technique in solving students’ learning stress in Mathematics subject at SMPN 1 North Galesong. The populations and samples of the research were class VIII students at SMPN 1 North Galesong</w:t>
      </w:r>
      <w:r w:rsidR="00724339">
        <w:rPr>
          <w:rFonts w:ascii="Times New Roman" w:eastAsia="Times New Roman" w:hAnsi="Times New Roman" w:cs="Times New Roman"/>
          <w:i/>
          <w:lang w:val="en"/>
        </w:rPr>
        <w:t xml:space="preserve"> </w:t>
      </w:r>
      <w:r w:rsidR="00F21277">
        <w:rPr>
          <w:rFonts w:ascii="Times New Roman" w:eastAsia="Times New Roman" w:hAnsi="Times New Roman" w:cs="Times New Roman"/>
          <w:i/>
          <w:lang w:val="en"/>
        </w:rPr>
        <w:t>of academic year 2015/2016 who were identified to experience stress in Mathematics subject with the total samples 38 students, consisted of 19 students were in the control group and 19 students were in the experiment group. The instruments used were questionnaire and observation. The data of the research were analyzed by using descriptive analysis and inferential statistic</w:t>
      </w:r>
      <w:r w:rsidR="00994903">
        <w:rPr>
          <w:rFonts w:ascii="Times New Roman" w:eastAsia="Times New Roman" w:hAnsi="Times New Roman" w:cs="Times New Roman"/>
          <w:i/>
          <w:lang w:val="en"/>
        </w:rPr>
        <w:t>s</w:t>
      </w:r>
      <w:r w:rsidR="00F21277">
        <w:rPr>
          <w:rFonts w:ascii="Times New Roman" w:eastAsia="Times New Roman" w:hAnsi="Times New Roman" w:cs="Times New Roman"/>
          <w:i/>
          <w:lang w:val="en"/>
        </w:rPr>
        <w:t xml:space="preserve"> analysis with t-test. The result of the research reveal that (i) the degree of the students’</w:t>
      </w:r>
      <w:r w:rsidR="00724339">
        <w:rPr>
          <w:rFonts w:ascii="Times New Roman" w:eastAsia="Times New Roman" w:hAnsi="Times New Roman" w:cs="Times New Roman"/>
          <w:i/>
          <w:lang w:val="en"/>
        </w:rPr>
        <w:t xml:space="preserve"> </w:t>
      </w:r>
      <w:bookmarkStart w:id="0" w:name="_GoBack"/>
      <w:bookmarkEnd w:id="0"/>
      <w:r w:rsidR="00F21277">
        <w:rPr>
          <w:rFonts w:ascii="Times New Roman" w:eastAsia="Times New Roman" w:hAnsi="Times New Roman" w:cs="Times New Roman"/>
          <w:i/>
          <w:lang w:val="en"/>
        </w:rPr>
        <w:t xml:space="preserve">learning stress in Mathematics subject before implementing </w:t>
      </w:r>
      <w:r w:rsidR="00F21277">
        <w:rPr>
          <w:rFonts w:ascii="Times New Roman" w:eastAsia="Times New Roman" w:hAnsi="Times New Roman" w:cs="Times New Roman"/>
          <w:i/>
          <w:lang w:val="en"/>
        </w:rPr>
        <w:t>Problem Focused Coping technique</w:t>
      </w:r>
      <w:r w:rsidR="00F21277">
        <w:rPr>
          <w:rFonts w:ascii="Times New Roman" w:eastAsia="Times New Roman" w:hAnsi="Times New Roman" w:cs="Times New Roman"/>
          <w:i/>
          <w:lang w:val="en"/>
        </w:rPr>
        <w:t xml:space="preserve"> is in high category; then, the students’ learning stress decreases after implementing </w:t>
      </w:r>
      <w:r w:rsidR="00F21277">
        <w:rPr>
          <w:rFonts w:ascii="Times New Roman" w:eastAsia="Times New Roman" w:hAnsi="Times New Roman" w:cs="Times New Roman"/>
          <w:i/>
          <w:lang w:val="en"/>
        </w:rPr>
        <w:t>Problem Focused Coping technique</w:t>
      </w:r>
      <w:r w:rsidR="00F21277">
        <w:rPr>
          <w:rFonts w:ascii="Times New Roman" w:eastAsia="Times New Roman" w:hAnsi="Times New Roman" w:cs="Times New Roman"/>
          <w:i/>
          <w:lang w:val="en"/>
        </w:rPr>
        <w:t xml:space="preserve">, which is in medium category, (ii) the </w:t>
      </w:r>
      <w:r w:rsidR="00F21277">
        <w:rPr>
          <w:rFonts w:ascii="Times New Roman" w:eastAsia="Times New Roman" w:hAnsi="Times New Roman" w:cs="Times New Roman"/>
          <w:i/>
          <w:lang w:val="en"/>
        </w:rPr>
        <w:t>Problem Focused Coping technique</w:t>
      </w:r>
      <w:r w:rsidR="00F21277">
        <w:rPr>
          <w:rFonts w:ascii="Times New Roman" w:eastAsia="Times New Roman" w:hAnsi="Times New Roman" w:cs="Times New Roman"/>
          <w:i/>
          <w:lang w:val="en"/>
        </w:rPr>
        <w:t xml:space="preserve"> is effective in solving the students’ learning stress in </w:t>
      </w:r>
      <w:r w:rsidR="00F21277">
        <w:rPr>
          <w:rFonts w:ascii="Times New Roman" w:eastAsia="Times New Roman" w:hAnsi="Times New Roman" w:cs="Times New Roman"/>
          <w:i/>
          <w:lang w:val="en"/>
        </w:rPr>
        <w:t>Mathematics</w:t>
      </w:r>
      <w:r w:rsidR="00F21277">
        <w:rPr>
          <w:rFonts w:ascii="Times New Roman" w:eastAsia="Times New Roman" w:hAnsi="Times New Roman" w:cs="Times New Roman"/>
          <w:i/>
          <w:lang w:val="en"/>
        </w:rPr>
        <w:t xml:space="preserve"> subject at SMPN 1 North Galesong. </w:t>
      </w:r>
    </w:p>
    <w:p w:rsidR="00F21277" w:rsidRDefault="00F21277" w:rsidP="00F2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rPr>
      </w:pPr>
    </w:p>
    <w:p w:rsidR="00147B27" w:rsidRPr="00F424D1" w:rsidRDefault="00147B27" w:rsidP="00147B27">
      <w:pPr>
        <w:pStyle w:val="HTMLPreformatted"/>
        <w:rPr>
          <w:rFonts w:ascii="Times New Roman" w:hAnsi="Times New Roman" w:cs="Times New Roman"/>
          <w:i/>
          <w:sz w:val="22"/>
        </w:rPr>
      </w:pPr>
      <w:r w:rsidRPr="00F424D1">
        <w:rPr>
          <w:rFonts w:ascii="Times New Roman" w:hAnsi="Times New Roman" w:cs="Times New Roman"/>
          <w:i/>
          <w:sz w:val="22"/>
          <w:lang w:val="en"/>
        </w:rPr>
        <w:t>Keywords : Stress Learning, Problem Focused Coping</w:t>
      </w:r>
      <w:r w:rsidR="000B6B89" w:rsidRPr="00F424D1">
        <w:rPr>
          <w:rFonts w:ascii="Times New Roman" w:hAnsi="Times New Roman" w:cs="Times New Roman"/>
          <w:i/>
          <w:sz w:val="22"/>
          <w:lang w:val="en"/>
        </w:rPr>
        <w:t xml:space="preserve"> </w:t>
      </w:r>
    </w:p>
    <w:p w:rsidR="00E76EB7" w:rsidRDefault="00E76EB7" w:rsidP="005E7127">
      <w:pPr>
        <w:spacing w:after="0"/>
        <w:rPr>
          <w:rFonts w:ascii="Times New Roman" w:hAnsi="Times New Roman" w:cs="Times New Roman"/>
          <w:sz w:val="20"/>
        </w:rPr>
      </w:pPr>
    </w:p>
    <w:p w:rsidR="00E76EB7" w:rsidRDefault="00E76EB7" w:rsidP="005E7127">
      <w:pPr>
        <w:spacing w:after="0"/>
        <w:rPr>
          <w:rFonts w:ascii="Times New Roman" w:hAnsi="Times New Roman" w:cs="Times New Roman"/>
          <w:sz w:val="20"/>
        </w:rPr>
      </w:pPr>
    </w:p>
    <w:p w:rsidR="00E76EB7" w:rsidRPr="00E76EB7" w:rsidRDefault="00E76EB7" w:rsidP="00E76EB7">
      <w:pPr>
        <w:spacing w:after="0"/>
        <w:jc w:val="both"/>
        <w:rPr>
          <w:rFonts w:ascii="Times New Roman" w:hAnsi="Times New Roman" w:cs="Times New Roman"/>
          <w:szCs w:val="24"/>
        </w:rPr>
      </w:pPr>
      <w:r w:rsidRPr="00E76EB7">
        <w:rPr>
          <w:rFonts w:ascii="Times New Roman" w:hAnsi="Times New Roman" w:cs="Times New Roman"/>
          <w:b/>
          <w:szCs w:val="24"/>
        </w:rPr>
        <w:t xml:space="preserve">Abstrak: </w:t>
      </w:r>
      <w:r w:rsidR="00B63546" w:rsidRPr="00B63546">
        <w:rPr>
          <w:rFonts w:ascii="Times New Roman" w:hAnsi="Times New Roman" w:cs="Times New Roman"/>
          <w:szCs w:val="24"/>
        </w:rPr>
        <w:t xml:space="preserve">Permasalahan Pokok yang dikaji dalam penelitian ini yaitu stress belajar siswa pada mata pelajaran matematika dengan Teknik </w:t>
      </w:r>
      <w:r w:rsidR="00B63546" w:rsidRPr="00B63546">
        <w:rPr>
          <w:rFonts w:ascii="Times New Roman" w:hAnsi="Times New Roman" w:cs="Times New Roman"/>
          <w:i/>
          <w:szCs w:val="24"/>
        </w:rPr>
        <w:t>Problem Focused Coping</w:t>
      </w:r>
      <w:r w:rsidR="00B63546">
        <w:rPr>
          <w:rFonts w:ascii="Times New Roman" w:hAnsi="Times New Roman" w:cs="Times New Roman"/>
          <w:sz w:val="24"/>
          <w:szCs w:val="24"/>
        </w:rPr>
        <w:t xml:space="preserve">. </w:t>
      </w:r>
      <w:r w:rsidR="00973AE8">
        <w:rPr>
          <w:rFonts w:ascii="Times New Roman" w:hAnsi="Times New Roman" w:cs="Times New Roman"/>
          <w:szCs w:val="24"/>
        </w:rPr>
        <w:t xml:space="preserve">Tujuan penelitian ini </w:t>
      </w:r>
      <w:r w:rsidRPr="00E76EB7">
        <w:rPr>
          <w:rFonts w:ascii="Times New Roman" w:hAnsi="Times New Roman" w:cs="Times New Roman"/>
          <w:szCs w:val="24"/>
        </w:rPr>
        <w:t xml:space="preserve"> (i) Mengetahui tingkat stress belajar siswa pada pelajaran matematika sebelum dan sesudah diberikan Teknik </w:t>
      </w:r>
      <w:r w:rsidRPr="00E76EB7">
        <w:rPr>
          <w:rFonts w:ascii="Times New Roman" w:hAnsi="Times New Roman" w:cs="Times New Roman"/>
          <w:i/>
          <w:szCs w:val="24"/>
        </w:rPr>
        <w:t>Problem Focused Coping.</w:t>
      </w:r>
      <w:r w:rsidRPr="00E76EB7">
        <w:rPr>
          <w:rFonts w:ascii="Times New Roman" w:hAnsi="Times New Roman" w:cs="Times New Roman"/>
          <w:szCs w:val="24"/>
        </w:rPr>
        <w:t xml:space="preserve"> (ii) Mengetahui efektifitas Teknik </w:t>
      </w:r>
      <w:r w:rsidRPr="00E76EB7">
        <w:rPr>
          <w:rFonts w:ascii="Times New Roman" w:hAnsi="Times New Roman" w:cs="Times New Roman"/>
          <w:i/>
          <w:szCs w:val="24"/>
        </w:rPr>
        <w:t>Problem Focused Coping</w:t>
      </w:r>
      <w:r w:rsidRPr="00E76EB7">
        <w:rPr>
          <w:rFonts w:ascii="Times New Roman" w:hAnsi="Times New Roman" w:cs="Times New Roman"/>
          <w:szCs w:val="24"/>
        </w:rPr>
        <w:t xml:space="preserve"> dalam mengatasi stress belajar siswa pada pelajaran matematik</w:t>
      </w:r>
      <w:r w:rsidR="00973AE8">
        <w:rPr>
          <w:rFonts w:ascii="Times New Roman" w:hAnsi="Times New Roman" w:cs="Times New Roman"/>
          <w:szCs w:val="24"/>
        </w:rPr>
        <w:t>a di SMP Negeri I Galut</w:t>
      </w:r>
      <w:r w:rsidRPr="00E76EB7">
        <w:rPr>
          <w:rFonts w:ascii="Times New Roman" w:hAnsi="Times New Roman" w:cs="Times New Roman"/>
          <w:szCs w:val="24"/>
        </w:rPr>
        <w:t>. Pendek</w:t>
      </w:r>
      <w:r w:rsidR="00427073">
        <w:rPr>
          <w:rFonts w:ascii="Times New Roman" w:hAnsi="Times New Roman" w:cs="Times New Roman"/>
          <w:szCs w:val="24"/>
        </w:rPr>
        <w:t>atan penelitian yang digunakan a</w:t>
      </w:r>
      <w:r w:rsidRPr="00E76EB7">
        <w:rPr>
          <w:rFonts w:ascii="Times New Roman" w:hAnsi="Times New Roman" w:cs="Times New Roman"/>
          <w:szCs w:val="24"/>
        </w:rPr>
        <w:t xml:space="preserve">dalah kuantitatif dengan desain </w:t>
      </w:r>
      <w:r w:rsidRPr="00E76EB7">
        <w:rPr>
          <w:rFonts w:ascii="Times New Roman" w:hAnsi="Times New Roman" w:cs="Times New Roman"/>
          <w:i/>
          <w:szCs w:val="24"/>
        </w:rPr>
        <w:t xml:space="preserve">true experimental, pretest-posttest control group design. </w:t>
      </w:r>
      <w:r w:rsidRPr="00E76EB7">
        <w:rPr>
          <w:rFonts w:ascii="Times New Roman" w:hAnsi="Times New Roman" w:cs="Times New Roman"/>
          <w:szCs w:val="24"/>
        </w:rPr>
        <w:t xml:space="preserve">Populasi dan sampel penelitian ini adalah siswa kelas </w:t>
      </w:r>
      <w:r w:rsidR="006B0E69">
        <w:rPr>
          <w:rFonts w:ascii="Times New Roman" w:hAnsi="Times New Roman" w:cs="Times New Roman"/>
          <w:szCs w:val="24"/>
        </w:rPr>
        <w:t>VIII SMP Negeri I Galut</w:t>
      </w:r>
      <w:r w:rsidR="00020749">
        <w:rPr>
          <w:rFonts w:ascii="Times New Roman" w:hAnsi="Times New Roman" w:cs="Times New Roman"/>
          <w:szCs w:val="24"/>
        </w:rPr>
        <w:t xml:space="preserve"> </w:t>
      </w:r>
      <w:r w:rsidRPr="00E76EB7">
        <w:rPr>
          <w:rFonts w:ascii="Times New Roman" w:hAnsi="Times New Roman" w:cs="Times New Roman"/>
          <w:szCs w:val="24"/>
        </w:rPr>
        <w:t>yang teridentifikasi mengalami stres</w:t>
      </w:r>
      <w:r w:rsidR="00442716">
        <w:rPr>
          <w:rFonts w:ascii="Times New Roman" w:hAnsi="Times New Roman" w:cs="Times New Roman"/>
          <w:szCs w:val="24"/>
        </w:rPr>
        <w:t>s</w:t>
      </w:r>
      <w:r w:rsidRPr="00E76EB7">
        <w:rPr>
          <w:rFonts w:ascii="Times New Roman" w:hAnsi="Times New Roman" w:cs="Times New Roman"/>
          <w:szCs w:val="24"/>
        </w:rPr>
        <w:t xml:space="preserve"> belajar pada pelajaran matematika dengan</w:t>
      </w:r>
      <w:r w:rsidR="00442716">
        <w:rPr>
          <w:rFonts w:ascii="Times New Roman" w:hAnsi="Times New Roman" w:cs="Times New Roman"/>
          <w:szCs w:val="24"/>
        </w:rPr>
        <w:t xml:space="preserve"> </w:t>
      </w:r>
      <w:r w:rsidRPr="00E76EB7">
        <w:rPr>
          <w:rFonts w:ascii="Times New Roman" w:hAnsi="Times New Roman" w:cs="Times New Roman"/>
          <w:szCs w:val="24"/>
        </w:rPr>
        <w:t xml:space="preserve">jumlah sampel penelitian sebanyak </w:t>
      </w:r>
      <w:r w:rsidR="007A501A">
        <w:rPr>
          <w:rFonts w:ascii="Times New Roman" w:hAnsi="Times New Roman" w:cs="Times New Roman"/>
          <w:szCs w:val="24"/>
        </w:rPr>
        <w:t xml:space="preserve">38 orang, 19 orang  </w:t>
      </w:r>
      <w:r w:rsidRPr="00E76EB7">
        <w:rPr>
          <w:rFonts w:ascii="Times New Roman" w:hAnsi="Times New Roman" w:cs="Times New Roman"/>
          <w:szCs w:val="24"/>
        </w:rPr>
        <w:t>ke</w:t>
      </w:r>
      <w:r w:rsidR="007A501A">
        <w:rPr>
          <w:rFonts w:ascii="Times New Roman" w:hAnsi="Times New Roman" w:cs="Times New Roman"/>
          <w:szCs w:val="24"/>
        </w:rPr>
        <w:t xml:space="preserve">lompok kontrol dan 19 orang </w:t>
      </w:r>
      <w:r w:rsidRPr="00E76EB7">
        <w:rPr>
          <w:rFonts w:ascii="Times New Roman" w:hAnsi="Times New Roman" w:cs="Times New Roman"/>
          <w:szCs w:val="24"/>
        </w:rPr>
        <w:t xml:space="preserve"> kelompok eksperimen. Instrumen yang digunakan adalah </w:t>
      </w:r>
      <w:r w:rsidR="005355CF">
        <w:rPr>
          <w:rFonts w:ascii="Times New Roman" w:hAnsi="Times New Roman" w:cs="Times New Roman"/>
          <w:szCs w:val="24"/>
        </w:rPr>
        <w:t>skala</w:t>
      </w:r>
      <w:r w:rsidRPr="00E76EB7">
        <w:rPr>
          <w:rFonts w:ascii="Times New Roman" w:hAnsi="Times New Roman" w:cs="Times New Roman"/>
          <w:szCs w:val="24"/>
        </w:rPr>
        <w:t xml:space="preserve"> dan observasi. </w:t>
      </w:r>
      <w:r w:rsidRPr="00E76EB7">
        <w:rPr>
          <w:rFonts w:ascii="Times New Roman" w:hAnsi="Times New Roman" w:cs="Times New Roman"/>
          <w:szCs w:val="24"/>
          <w:lang w:val="nb-NO"/>
        </w:rPr>
        <w:t xml:space="preserve">Analisis data yang digunakan adalah analisis deskriptif, dan analisis statistik inferensial dengan </w:t>
      </w:r>
      <w:r w:rsidRPr="00E76EB7">
        <w:rPr>
          <w:rFonts w:ascii="Times New Roman" w:hAnsi="Times New Roman" w:cs="Times New Roman"/>
          <w:i/>
          <w:szCs w:val="24"/>
          <w:lang w:val="nb-NO"/>
        </w:rPr>
        <w:t>t-test</w:t>
      </w:r>
      <w:r w:rsidRPr="00E76EB7">
        <w:rPr>
          <w:rFonts w:ascii="Times New Roman" w:hAnsi="Times New Roman" w:cs="Times New Roman"/>
          <w:i/>
          <w:szCs w:val="24"/>
        </w:rPr>
        <w:t xml:space="preserve">. </w:t>
      </w:r>
      <w:r w:rsidRPr="00E76EB7">
        <w:rPr>
          <w:rFonts w:ascii="Times New Roman" w:hAnsi="Times New Roman" w:cs="Times New Roman"/>
          <w:szCs w:val="24"/>
          <w:lang w:val="nb-NO"/>
        </w:rPr>
        <w:t>Hasil</w:t>
      </w:r>
      <w:r w:rsidRPr="00E76EB7">
        <w:rPr>
          <w:rFonts w:ascii="Times New Roman" w:hAnsi="Times New Roman" w:cs="Times New Roman"/>
          <w:szCs w:val="24"/>
        </w:rPr>
        <w:t xml:space="preserve"> </w:t>
      </w:r>
      <w:r w:rsidRPr="00E76EB7">
        <w:rPr>
          <w:rFonts w:ascii="Times New Roman" w:hAnsi="Times New Roman" w:cs="Times New Roman"/>
          <w:szCs w:val="24"/>
          <w:lang w:val="nb-NO"/>
        </w:rPr>
        <w:t xml:space="preserve">penelitian menunjukkan bahwa: </w:t>
      </w:r>
      <w:r w:rsidRPr="00E76EB7">
        <w:rPr>
          <w:rFonts w:ascii="Times New Roman" w:hAnsi="Times New Roman" w:cs="Times New Roman"/>
          <w:szCs w:val="24"/>
        </w:rPr>
        <w:t xml:space="preserve">(i) Tingkat stres belajar siswa pada pelajaran matematika sebelum diberikan teknik </w:t>
      </w:r>
      <w:r w:rsidRPr="00E76EB7">
        <w:rPr>
          <w:rFonts w:ascii="Times New Roman" w:hAnsi="Times New Roman" w:cs="Times New Roman"/>
          <w:i/>
          <w:szCs w:val="24"/>
        </w:rPr>
        <w:t>Problem Focused Coping</w:t>
      </w:r>
      <w:r w:rsidRPr="00E76EB7">
        <w:rPr>
          <w:rFonts w:ascii="Times New Roman" w:hAnsi="Times New Roman" w:cs="Times New Roman"/>
          <w:szCs w:val="24"/>
        </w:rPr>
        <w:t xml:space="preserve"> berada pada kategori tinggi kemudian mengalami penurunan setelah diberikan teknik </w:t>
      </w:r>
      <w:r w:rsidRPr="00E76EB7">
        <w:rPr>
          <w:rFonts w:ascii="Times New Roman" w:hAnsi="Times New Roman" w:cs="Times New Roman"/>
          <w:i/>
          <w:szCs w:val="24"/>
        </w:rPr>
        <w:t>Problem Focused Coping</w:t>
      </w:r>
      <w:r w:rsidRPr="00E76EB7">
        <w:rPr>
          <w:rFonts w:ascii="Times New Roman" w:hAnsi="Times New Roman" w:cs="Times New Roman"/>
          <w:szCs w:val="24"/>
        </w:rPr>
        <w:t xml:space="preserve"> yaitu berada pada ketegori sedang. (ii) Teknik </w:t>
      </w:r>
      <w:r w:rsidRPr="00E76EB7">
        <w:rPr>
          <w:rFonts w:ascii="Times New Roman" w:hAnsi="Times New Roman" w:cs="Times New Roman"/>
          <w:i/>
          <w:szCs w:val="24"/>
        </w:rPr>
        <w:t>Problem Focused Coping</w:t>
      </w:r>
      <w:r w:rsidRPr="00E76EB7">
        <w:rPr>
          <w:rFonts w:ascii="Times New Roman" w:hAnsi="Times New Roman" w:cs="Times New Roman"/>
          <w:szCs w:val="24"/>
        </w:rPr>
        <w:t xml:space="preserve"> efektif dalam mengatasi stres belajar siswa pada pelajaran matematika di SMP Negeri 1 </w:t>
      </w:r>
      <w:r w:rsidR="00DA5319">
        <w:rPr>
          <w:rFonts w:ascii="Times New Roman" w:hAnsi="Times New Roman" w:cs="Times New Roman"/>
          <w:szCs w:val="24"/>
        </w:rPr>
        <w:t>Galut.</w:t>
      </w:r>
    </w:p>
    <w:p w:rsidR="00E76EB7" w:rsidRPr="00E76EB7" w:rsidRDefault="00E76EB7" w:rsidP="00E76EB7">
      <w:pPr>
        <w:spacing w:after="0"/>
        <w:jc w:val="both"/>
        <w:rPr>
          <w:rFonts w:ascii="Times New Roman" w:hAnsi="Times New Roman" w:cs="Times New Roman"/>
          <w:szCs w:val="24"/>
        </w:rPr>
      </w:pPr>
    </w:p>
    <w:p w:rsidR="00E76EB7" w:rsidRPr="00E76EB7" w:rsidRDefault="00E76EB7" w:rsidP="00E76EB7">
      <w:pPr>
        <w:spacing w:after="0"/>
        <w:jc w:val="both"/>
        <w:rPr>
          <w:rFonts w:ascii="Times New Roman" w:hAnsi="Times New Roman" w:cs="Times New Roman"/>
          <w:szCs w:val="24"/>
        </w:rPr>
      </w:pPr>
      <w:r w:rsidRPr="00E76EB7">
        <w:rPr>
          <w:rFonts w:ascii="Times New Roman" w:hAnsi="Times New Roman" w:cs="Times New Roman"/>
          <w:szCs w:val="24"/>
        </w:rPr>
        <w:t>Kata kunci: Stress Belajar</w:t>
      </w:r>
      <w:r w:rsidR="00667FB1">
        <w:rPr>
          <w:rFonts w:ascii="Times New Roman" w:hAnsi="Times New Roman" w:cs="Times New Roman"/>
          <w:szCs w:val="24"/>
        </w:rPr>
        <w:t>,</w:t>
      </w:r>
      <w:r w:rsidRPr="00E76EB7">
        <w:rPr>
          <w:rFonts w:ascii="Times New Roman" w:hAnsi="Times New Roman" w:cs="Times New Roman"/>
          <w:szCs w:val="24"/>
        </w:rPr>
        <w:t xml:space="preserve"> </w:t>
      </w:r>
      <w:r w:rsidRPr="00E76EB7">
        <w:rPr>
          <w:rFonts w:ascii="Times New Roman" w:hAnsi="Times New Roman" w:cs="Times New Roman"/>
          <w:i/>
          <w:szCs w:val="24"/>
        </w:rPr>
        <w:t>Problem Focused Coping.</w:t>
      </w:r>
    </w:p>
    <w:p w:rsidR="00E76EB7" w:rsidRDefault="00E76EB7" w:rsidP="005E7127">
      <w:pPr>
        <w:spacing w:after="0"/>
        <w:rPr>
          <w:rFonts w:ascii="Times New Roman" w:hAnsi="Times New Roman" w:cs="Times New Roman"/>
          <w:sz w:val="20"/>
        </w:rPr>
      </w:pPr>
    </w:p>
    <w:p w:rsidR="00637F67" w:rsidRDefault="00637F67">
      <w:pPr>
        <w:rPr>
          <w:rFonts w:ascii="Times New Roman" w:hAnsi="Times New Roman" w:cs="Times New Roman"/>
          <w:sz w:val="20"/>
        </w:rPr>
      </w:pPr>
      <w:r>
        <w:rPr>
          <w:rFonts w:ascii="Times New Roman" w:hAnsi="Times New Roman" w:cs="Times New Roman"/>
          <w:sz w:val="20"/>
        </w:rPr>
        <w:br w:type="page"/>
      </w:r>
    </w:p>
    <w:p w:rsidR="00637F67" w:rsidRDefault="00637F67" w:rsidP="005E7127">
      <w:pPr>
        <w:spacing w:after="0"/>
        <w:rPr>
          <w:rFonts w:ascii="Times New Roman" w:hAnsi="Times New Roman" w:cs="Times New Roman"/>
          <w:sz w:val="20"/>
        </w:rPr>
        <w:sectPr w:rsidR="00637F67" w:rsidSect="0061107B">
          <w:pgSz w:w="11907" w:h="16840" w:code="9"/>
          <w:pgMar w:top="1701" w:right="1134" w:bottom="1134" w:left="1701" w:header="720" w:footer="720" w:gutter="0"/>
          <w:cols w:space="720"/>
          <w:docGrid w:linePitch="360"/>
        </w:sectPr>
      </w:pPr>
    </w:p>
    <w:p w:rsidR="00E76EB7" w:rsidRDefault="00B9743E" w:rsidP="005E7127">
      <w:pPr>
        <w:spacing w:after="0"/>
        <w:rPr>
          <w:rFonts w:ascii="Times New Roman" w:hAnsi="Times New Roman" w:cs="Times New Roman"/>
          <w:b/>
        </w:rPr>
      </w:pPr>
      <w:r w:rsidRPr="00B9743E">
        <w:rPr>
          <w:rFonts w:ascii="Times New Roman" w:hAnsi="Times New Roman" w:cs="Times New Roman"/>
          <w:b/>
        </w:rPr>
        <w:lastRenderedPageBreak/>
        <w:t>PENDAHULUAN</w:t>
      </w:r>
    </w:p>
    <w:p w:rsidR="002B7002" w:rsidRPr="002B7002" w:rsidRDefault="002B7002" w:rsidP="005E7127">
      <w:pPr>
        <w:spacing w:after="0"/>
        <w:rPr>
          <w:rFonts w:ascii="Times New Roman" w:hAnsi="Times New Roman" w:cs="Times New Roman"/>
          <w:b/>
          <w:sz w:val="12"/>
        </w:rPr>
      </w:pPr>
    </w:p>
    <w:p w:rsidR="0067770B" w:rsidRDefault="00435A97" w:rsidP="00B071DF">
      <w:pPr>
        <w:tabs>
          <w:tab w:val="left" w:pos="426"/>
        </w:tabs>
        <w:spacing w:after="0"/>
        <w:jc w:val="both"/>
        <w:rPr>
          <w:rFonts w:ascii="Times New Roman" w:hAnsi="Times New Roman" w:cs="Times New Roman"/>
        </w:rPr>
      </w:pPr>
      <w:r>
        <w:rPr>
          <w:rFonts w:ascii="Times New Roman" w:hAnsi="Times New Roman" w:cs="Times New Roman"/>
          <w:b/>
        </w:rPr>
        <w:tab/>
      </w:r>
      <w:r w:rsidR="00B071DF">
        <w:rPr>
          <w:rFonts w:ascii="Times New Roman" w:hAnsi="Times New Roman" w:cs="Times New Roman"/>
        </w:rPr>
        <w:t xml:space="preserve">Matematika </w:t>
      </w:r>
      <w:r w:rsidR="007C68C1">
        <w:rPr>
          <w:rFonts w:ascii="Times New Roman" w:hAnsi="Times New Roman" w:cs="Times New Roman"/>
        </w:rPr>
        <w:t>merupa</w:t>
      </w:r>
      <w:r w:rsidR="00B071DF">
        <w:rPr>
          <w:rFonts w:ascii="Times New Roman" w:hAnsi="Times New Roman" w:cs="Times New Roman"/>
        </w:rPr>
        <w:t>kan salah satu disiplin ilmu yang telah berkmbang pesat di semua Negara termasuk Indonesia. Hudoyono (Nawangsari, 2000), berpend</w:t>
      </w:r>
      <w:r w:rsidR="003408B5">
        <w:rPr>
          <w:rFonts w:ascii="Times New Roman" w:hAnsi="Times New Roman" w:cs="Times New Roman"/>
        </w:rPr>
        <w:t>a</w:t>
      </w:r>
      <w:r w:rsidR="00B071DF">
        <w:rPr>
          <w:rFonts w:ascii="Times New Roman" w:hAnsi="Times New Roman" w:cs="Times New Roman"/>
        </w:rPr>
        <w:t>pat bahwa pemfokusan pelajaran matematika disebabkan matematika merupakan dasar untuk mengembangkan ilmu, sehingga diperlukan tenaga yang terampil</w:t>
      </w:r>
      <w:r w:rsidR="00310FB4">
        <w:rPr>
          <w:rFonts w:ascii="Times New Roman" w:hAnsi="Times New Roman" w:cs="Times New Roman"/>
        </w:rPr>
        <w:t xml:space="preserve"> untuk meperoleh ge</w:t>
      </w:r>
      <w:r w:rsidR="00490F9C">
        <w:rPr>
          <w:rFonts w:ascii="Times New Roman" w:hAnsi="Times New Roman" w:cs="Times New Roman"/>
        </w:rPr>
        <w:t>n</w:t>
      </w:r>
      <w:r w:rsidR="00310FB4">
        <w:rPr>
          <w:rFonts w:ascii="Times New Roman" w:hAnsi="Times New Roman" w:cs="Times New Roman"/>
        </w:rPr>
        <w:t>erasi yang berkualitas di masa yang akan datang</w:t>
      </w:r>
      <w:r w:rsidR="00B071DF">
        <w:rPr>
          <w:rFonts w:ascii="Times New Roman" w:hAnsi="Times New Roman" w:cs="Times New Roman"/>
        </w:rPr>
        <w:t xml:space="preserve">. Namun perkembangan ilmu matematika tidak sesuai dengan yang diharapkan. Terlihat dari, masih banyaknya siswa yang menganggap pelajaran matematika sebagai pelajaran yang rumit, menakutkan, penuh dengan lambang-lambang serta rumus-rumus yang sulit serta membutuhkan konsentrasi yang tinggi untuk dapat mengerti pelajaran matematika. </w:t>
      </w:r>
      <w:r w:rsidR="004724F7">
        <w:rPr>
          <w:rFonts w:ascii="Times New Roman" w:hAnsi="Times New Roman" w:cs="Times New Roman"/>
        </w:rPr>
        <w:t>Anggapan-anggapan tersebut yang menyebabkan minat belajar siswa pada pelajaran matematika cenderung menurung dan tidak sedikit yang mengga</w:t>
      </w:r>
      <w:r w:rsidR="00A56A4A">
        <w:rPr>
          <w:rFonts w:ascii="Times New Roman" w:hAnsi="Times New Roman" w:cs="Times New Roman"/>
        </w:rPr>
        <w:t>n</w:t>
      </w:r>
      <w:r w:rsidR="004724F7">
        <w:rPr>
          <w:rFonts w:ascii="Times New Roman" w:hAnsi="Times New Roman" w:cs="Times New Roman"/>
        </w:rPr>
        <w:t xml:space="preserve">ggap pelajaran matematika adalah pelajaran yang membuat stress. </w:t>
      </w:r>
    </w:p>
    <w:p w:rsidR="00CE4A82" w:rsidRDefault="0088184E" w:rsidP="00B071DF">
      <w:pPr>
        <w:tabs>
          <w:tab w:val="left" w:pos="426"/>
        </w:tabs>
        <w:spacing w:after="0"/>
        <w:jc w:val="both"/>
        <w:rPr>
          <w:rFonts w:ascii="Times New Roman" w:hAnsi="Times New Roman" w:cs="Times New Roman"/>
        </w:rPr>
      </w:pPr>
      <w:r>
        <w:rPr>
          <w:rFonts w:ascii="Times New Roman" w:hAnsi="Times New Roman" w:cs="Times New Roman"/>
        </w:rPr>
        <w:tab/>
        <w:t>Stress belajar yang dialami para siswa dapat menimbulkan beberapa dampak. Wulandari (2012), mengemukakan stress belajar dapat menimbulkan dampak secara jangka pendek diantaranya adalah respon secara psikologis</w:t>
      </w:r>
      <w:r w:rsidR="00F844DA">
        <w:rPr>
          <w:rFonts w:ascii="Times New Roman" w:hAnsi="Times New Roman" w:cs="Times New Roman"/>
        </w:rPr>
        <w:t xml:space="preserve"> </w:t>
      </w:r>
      <w:r>
        <w:rPr>
          <w:rFonts w:ascii="Times New Roman" w:hAnsi="Times New Roman" w:cs="Times New Roman"/>
        </w:rPr>
        <w:t>seperti sulit konsentrasi, takut, dan putus asa, sedangkan resp</w:t>
      </w:r>
      <w:r w:rsidR="001E4E7D">
        <w:rPr>
          <w:rFonts w:ascii="Times New Roman" w:hAnsi="Times New Roman" w:cs="Times New Roman"/>
        </w:rPr>
        <w:t xml:space="preserve">on fisik timbul serangan sakit </w:t>
      </w:r>
      <w:r>
        <w:rPr>
          <w:rFonts w:ascii="Times New Roman" w:hAnsi="Times New Roman" w:cs="Times New Roman"/>
        </w:rPr>
        <w:t>perut, sakit kepala, serta respon secara perilaku yang ditunjukkan dengan gemetar, gagap, dan keinginan melakukan tindakan agresif</w:t>
      </w:r>
      <w:r w:rsidR="001E4E7D">
        <w:rPr>
          <w:rFonts w:ascii="Times New Roman" w:hAnsi="Times New Roman" w:cs="Times New Roman"/>
        </w:rPr>
        <w:t xml:space="preserve"> </w:t>
      </w:r>
      <w:r>
        <w:rPr>
          <w:rFonts w:ascii="Times New Roman" w:hAnsi="Times New Roman" w:cs="Times New Roman"/>
        </w:rPr>
        <w:t>kepada orang lain. Adapun dampak jangka panjangnya yaitu menurunnya daya tahan tubuh, depresi, dan mulai mengkonsumsi ro</w:t>
      </w:r>
      <w:r w:rsidR="007113B4">
        <w:rPr>
          <w:rFonts w:ascii="Times New Roman" w:hAnsi="Times New Roman" w:cs="Times New Roman"/>
        </w:rPr>
        <w:t>k</w:t>
      </w:r>
      <w:r>
        <w:rPr>
          <w:rFonts w:ascii="Times New Roman" w:hAnsi="Times New Roman" w:cs="Times New Roman"/>
        </w:rPr>
        <w:t>ok dan minum-minuman</w:t>
      </w:r>
      <w:r w:rsidR="00FB7132">
        <w:rPr>
          <w:rFonts w:ascii="Times New Roman" w:hAnsi="Times New Roman" w:cs="Times New Roman"/>
        </w:rPr>
        <w:t xml:space="preserve"> </w:t>
      </w:r>
      <w:r>
        <w:rPr>
          <w:rFonts w:ascii="Times New Roman" w:hAnsi="Times New Roman" w:cs="Times New Roman"/>
        </w:rPr>
        <w:t xml:space="preserve"> keras. Stress memiliki makna yang berbeda dan mempunyai akibat yang berbeda pula pada setiap siswa.</w:t>
      </w:r>
    </w:p>
    <w:p w:rsidR="00CE4A82" w:rsidRDefault="00CE4A82" w:rsidP="00B071DF">
      <w:pPr>
        <w:tabs>
          <w:tab w:val="left" w:pos="426"/>
        </w:tabs>
        <w:spacing w:after="0"/>
        <w:jc w:val="both"/>
        <w:rPr>
          <w:rFonts w:ascii="Times New Roman" w:hAnsi="Times New Roman" w:cs="Times New Roman"/>
        </w:rPr>
      </w:pPr>
      <w:r>
        <w:rPr>
          <w:rFonts w:ascii="Times New Roman" w:hAnsi="Times New Roman" w:cs="Times New Roman"/>
        </w:rPr>
        <w:tab/>
        <w:t xml:space="preserve">Rickard (2000), mengemukakan bahwa stress merupakan suatu motivasi yang dibutuhkan oleh individu untuk bergerak dan merupak suatu energy yang dapat digunakan secara efektif. Hal ini sejalan dengan  pendapat Prawitasari (1988) bahwa stress yang dosisnya </w:t>
      </w:r>
      <w:r>
        <w:rPr>
          <w:rFonts w:ascii="Times New Roman" w:hAnsi="Times New Roman" w:cs="Times New Roman"/>
        </w:rPr>
        <w:lastRenderedPageBreak/>
        <w:t>kecil merupakan tantangan dan motivasi bagi seseorang untuk bergerak ke arah yang lebih baik, tetapi stress yang terlalu berat akan menjadi sesuatu yang menganggu kestabilan diri individu dan akan membawa penderitaan sehingga berdampak pada kesehatan dan prestasi akademis.</w:t>
      </w:r>
    </w:p>
    <w:p w:rsidR="007D1F05" w:rsidRDefault="00A56A4A" w:rsidP="00B071DF">
      <w:pPr>
        <w:tabs>
          <w:tab w:val="left" w:pos="426"/>
        </w:tabs>
        <w:spacing w:after="0"/>
        <w:jc w:val="both"/>
        <w:rPr>
          <w:rFonts w:ascii="Times New Roman" w:hAnsi="Times New Roman" w:cs="Times New Roman"/>
        </w:rPr>
      </w:pPr>
      <w:r>
        <w:rPr>
          <w:rFonts w:ascii="Times New Roman" w:hAnsi="Times New Roman" w:cs="Times New Roman"/>
        </w:rPr>
        <w:tab/>
        <w:t xml:space="preserve">Berdasarkan hasil </w:t>
      </w:r>
      <w:r w:rsidR="000A18CE">
        <w:rPr>
          <w:rFonts w:ascii="Times New Roman" w:hAnsi="Times New Roman" w:cs="Times New Roman"/>
        </w:rPr>
        <w:t>studi pendahuluan melalui skala</w:t>
      </w:r>
      <w:r>
        <w:rPr>
          <w:rFonts w:ascii="Times New Roman" w:hAnsi="Times New Roman" w:cs="Times New Roman"/>
        </w:rPr>
        <w:t xml:space="preserve"> yang telah disebarkan pada kelas</w:t>
      </w:r>
      <w:r w:rsidR="001E2A66">
        <w:rPr>
          <w:rFonts w:ascii="Times New Roman" w:hAnsi="Times New Roman" w:cs="Times New Roman"/>
        </w:rPr>
        <w:t xml:space="preserve"> </w:t>
      </w:r>
      <w:r>
        <w:rPr>
          <w:rFonts w:ascii="Times New Roman" w:hAnsi="Times New Roman" w:cs="Times New Roman"/>
        </w:rPr>
        <w:t>VIII di SMP Negeri 1 Galesong Utara dan wawancara dengan guru mata pelajaran serta guru BK, menunjukkan terdapat 101 siswa kelas VIII yang mengalami stress belajar matematika dengan tingkatan yang berbeda-beda.</w:t>
      </w:r>
      <w:r w:rsidR="00E81C38">
        <w:rPr>
          <w:rFonts w:ascii="Times New Roman" w:hAnsi="Times New Roman" w:cs="Times New Roman"/>
        </w:rPr>
        <w:t xml:space="preserve"> </w:t>
      </w:r>
      <w:r w:rsidR="00E81C38" w:rsidRPr="00E81C38">
        <w:rPr>
          <w:rFonts w:ascii="Times New Roman" w:hAnsi="Times New Roman" w:cs="Times New Roman"/>
          <w:color w:val="000000"/>
        </w:rPr>
        <w:t xml:space="preserve">Adapun gejala stres belajar pada pelajaran matematika yang ditunjukkan siswa antara lain: merasa tegang ketika mengikuti pelajaran matematika, bahkan ketika diminta maju didepan kelas dia merasakan khawatir yang </w:t>
      </w:r>
      <w:r w:rsidR="00E81C38" w:rsidRPr="00E81C38">
        <w:rPr>
          <w:rFonts w:ascii="Times New Roman" w:hAnsi="Times New Roman" w:cs="Times New Roman"/>
        </w:rPr>
        <w:t xml:space="preserve">berlebihan, berkeringat dingin, dan wajahnya pucat, </w:t>
      </w:r>
      <w:r w:rsidR="00E81C38" w:rsidRPr="00E81C38">
        <w:rPr>
          <w:rStyle w:val="a"/>
          <w:rFonts w:ascii="Times New Roman" w:hAnsi="Times New Roman" w:cs="Times New Roman"/>
        </w:rPr>
        <w:t>keluar masuk kelas, membolos saat jam pelajaran matematika, dan melamun bahkan s</w:t>
      </w:r>
      <w:r w:rsidR="00E81C38" w:rsidRPr="00E81C38">
        <w:rPr>
          <w:rFonts w:ascii="Times New Roman" w:eastAsia="Times New Roman" w:hAnsi="Times New Roman" w:cs="Times New Roman"/>
          <w:lang w:eastAsia="id-ID"/>
        </w:rPr>
        <w:t>iswa juga tidak mengerjakan tugas</w:t>
      </w:r>
      <w:r w:rsidR="00E81C38" w:rsidRPr="00E81C38">
        <w:rPr>
          <w:rFonts w:ascii="Times New Roman" w:hAnsi="Times New Roman" w:cs="Times New Roman"/>
        </w:rPr>
        <w:t xml:space="preserve"> </w:t>
      </w:r>
      <w:r w:rsidR="00E81C38" w:rsidRPr="00E81C38">
        <w:rPr>
          <w:rFonts w:ascii="Times New Roman" w:eastAsia="Times New Roman" w:hAnsi="Times New Roman" w:cs="Times New Roman"/>
          <w:lang w:eastAsia="id-ID"/>
        </w:rPr>
        <w:t>sekolah yang diberikan oleh gurunya.</w:t>
      </w:r>
    </w:p>
    <w:p w:rsidR="007B74B4" w:rsidRDefault="007B74B4" w:rsidP="008C4F64">
      <w:pPr>
        <w:tabs>
          <w:tab w:val="left" w:pos="426"/>
        </w:tabs>
        <w:spacing w:after="0"/>
        <w:jc w:val="both"/>
        <w:rPr>
          <w:rFonts w:ascii="Times New Roman" w:hAnsi="Times New Roman" w:cs="Times New Roman"/>
          <w:i/>
        </w:rPr>
      </w:pPr>
      <w:r>
        <w:rPr>
          <w:rFonts w:ascii="Times New Roman" w:hAnsi="Times New Roman" w:cs="Times New Roman"/>
        </w:rPr>
        <w:tab/>
        <w:t xml:space="preserve">Stress belajar siswa pada pelajaran matematika merupakan </w:t>
      </w:r>
      <w:r w:rsidR="008C4F64">
        <w:rPr>
          <w:rFonts w:ascii="Times New Roman" w:hAnsi="Times New Roman" w:cs="Times New Roman"/>
        </w:rPr>
        <w:t>salah satu wujud masalah akademik siswa yang tentunya merupakan bidang kajian bimbingan dan konseling untuk bisa mereduksinya.</w:t>
      </w:r>
      <w:r w:rsidR="00FF37CC">
        <w:rPr>
          <w:rFonts w:ascii="Times New Roman" w:hAnsi="Times New Roman" w:cs="Times New Roman"/>
        </w:rPr>
        <w:t xml:space="preserve"> </w:t>
      </w:r>
      <w:r w:rsidR="008341FD" w:rsidRPr="00AE69D5">
        <w:rPr>
          <w:rFonts w:ascii="Times New Roman" w:eastAsia="Times New Roman" w:hAnsi="Times New Roman" w:cs="Times New Roman"/>
          <w:szCs w:val="24"/>
          <w:lang w:eastAsia="id-ID"/>
        </w:rPr>
        <w:t>Melihat fenomena yang terjadi pada siswa bahwa stress belajar siswa pada mata pelajaran matematika lebih banyak mengarah pada kognisinya maka s</w:t>
      </w:r>
      <w:r w:rsidR="008341FD" w:rsidRPr="00AE69D5">
        <w:rPr>
          <w:rFonts w:ascii="Times New Roman" w:hAnsi="Times New Roman" w:cs="Times New Roman"/>
          <w:szCs w:val="24"/>
        </w:rPr>
        <w:t xml:space="preserve">alah satu cara yang dianggap peneliti dapat mengatasi stres belajar siswa adalah </w:t>
      </w:r>
      <w:r w:rsidR="008341FD" w:rsidRPr="00AE69D5">
        <w:rPr>
          <w:rFonts w:ascii="Times New Roman" w:hAnsi="Times New Roman" w:cs="Times New Roman"/>
          <w:i/>
          <w:szCs w:val="24"/>
        </w:rPr>
        <w:t>Problem Focused Coping</w:t>
      </w:r>
      <w:r w:rsidR="008341FD" w:rsidRPr="00AE69D5">
        <w:rPr>
          <w:rFonts w:ascii="Times New Roman" w:eastAsia="Times New Roman" w:hAnsi="Times New Roman" w:cs="Times New Roman"/>
          <w:szCs w:val="24"/>
          <w:lang w:eastAsia="id-ID"/>
        </w:rPr>
        <w:t>.</w:t>
      </w:r>
    </w:p>
    <w:p w:rsidR="008003C6" w:rsidRDefault="007F285D" w:rsidP="00B071DF">
      <w:pPr>
        <w:tabs>
          <w:tab w:val="left" w:pos="426"/>
        </w:tabs>
        <w:spacing w:after="0"/>
        <w:jc w:val="both"/>
        <w:rPr>
          <w:rFonts w:ascii="Times New Roman" w:hAnsi="Times New Roman" w:cs="Times New Roman"/>
        </w:rPr>
      </w:pPr>
      <w:r>
        <w:rPr>
          <w:rFonts w:ascii="Times New Roman" w:hAnsi="Times New Roman" w:cs="Times New Roman"/>
        </w:rPr>
        <w:tab/>
      </w:r>
      <w:r w:rsidR="007870AD">
        <w:rPr>
          <w:rFonts w:ascii="Times New Roman" w:hAnsi="Times New Roman" w:cs="Times New Roman"/>
        </w:rPr>
        <w:t xml:space="preserve">Taylor  (2007), </w:t>
      </w:r>
      <w:r w:rsidR="0046099E">
        <w:rPr>
          <w:rFonts w:ascii="Times New Roman" w:hAnsi="Times New Roman" w:cs="Times New Roman"/>
        </w:rPr>
        <w:t xml:space="preserve"> mengemukakan </w:t>
      </w:r>
      <w:r w:rsidR="0046099E">
        <w:rPr>
          <w:rFonts w:ascii="Times New Roman" w:hAnsi="Times New Roman" w:cs="Times New Roman"/>
          <w:i/>
        </w:rPr>
        <w:t xml:space="preserve">problem focused coping </w:t>
      </w:r>
      <w:r w:rsidR="0046099E">
        <w:rPr>
          <w:rFonts w:ascii="Times New Roman" w:hAnsi="Times New Roman" w:cs="Times New Roman"/>
        </w:rPr>
        <w:t xml:space="preserve">merupakan </w:t>
      </w:r>
      <w:r w:rsidR="006E07F3">
        <w:rPr>
          <w:rFonts w:ascii="Times New Roman" w:hAnsi="Times New Roman" w:cs="Times New Roman"/>
        </w:rPr>
        <w:t xml:space="preserve"> suatu </w:t>
      </w:r>
      <w:r w:rsidR="0046099E">
        <w:rPr>
          <w:rFonts w:ascii="Times New Roman" w:hAnsi="Times New Roman" w:cs="Times New Roman"/>
        </w:rPr>
        <w:t xml:space="preserve">tindakan yang berupa respon tingkah laku dan pikiran individu untuk mengatur, meminimalkan, atau menguasai tuntutan-tuntutan dari dalam dan dari luar yang melebihi batas-batas kemampuannya. </w:t>
      </w:r>
    </w:p>
    <w:p w:rsidR="00D87F1D" w:rsidRPr="00AC561E" w:rsidRDefault="000759BD" w:rsidP="00B071DF">
      <w:pPr>
        <w:tabs>
          <w:tab w:val="left" w:pos="426"/>
        </w:tabs>
        <w:spacing w:after="0"/>
        <w:jc w:val="both"/>
        <w:rPr>
          <w:rFonts w:ascii="Times New Roman" w:hAnsi="Times New Roman" w:cs="Times New Roman"/>
        </w:rPr>
      </w:pPr>
      <w:r>
        <w:rPr>
          <w:rFonts w:ascii="Times New Roman" w:hAnsi="Times New Roman" w:cs="Times New Roman"/>
          <w:szCs w:val="24"/>
        </w:rPr>
        <w:tab/>
      </w:r>
      <w:r w:rsidR="008003C6" w:rsidRPr="008003C6">
        <w:rPr>
          <w:rFonts w:ascii="Times New Roman" w:hAnsi="Times New Roman" w:cs="Times New Roman"/>
          <w:szCs w:val="24"/>
        </w:rPr>
        <w:t xml:space="preserve">Pada </w:t>
      </w:r>
      <w:r w:rsidR="008003C6" w:rsidRPr="008003C6">
        <w:rPr>
          <w:rFonts w:ascii="Times New Roman" w:hAnsi="Times New Roman" w:cs="Times New Roman"/>
          <w:i/>
          <w:iCs/>
          <w:szCs w:val="24"/>
        </w:rPr>
        <w:t xml:space="preserve">coping </w:t>
      </w:r>
      <w:r w:rsidR="008003C6" w:rsidRPr="008003C6">
        <w:rPr>
          <w:rFonts w:ascii="Times New Roman" w:hAnsi="Times New Roman" w:cs="Times New Roman"/>
          <w:szCs w:val="24"/>
        </w:rPr>
        <w:t>terpusat masalah</w:t>
      </w:r>
      <w:r w:rsidR="00266C93">
        <w:rPr>
          <w:rFonts w:ascii="Times New Roman" w:hAnsi="Times New Roman" w:cs="Times New Roman"/>
          <w:szCs w:val="24"/>
        </w:rPr>
        <w:t xml:space="preserve"> ini</w:t>
      </w:r>
      <w:r w:rsidR="008003C6" w:rsidRPr="008003C6">
        <w:rPr>
          <w:rFonts w:ascii="Times New Roman" w:hAnsi="Times New Roman" w:cs="Times New Roman"/>
          <w:szCs w:val="24"/>
        </w:rPr>
        <w:t xml:space="preserve">, bentuk tingkah lakunya berupa upaya untuk mengontrol situasi yang tidak menyenangkan dan memecahkan permasalahan. Sementara bentuk kognitif dari jenis </w:t>
      </w:r>
      <w:r w:rsidR="008003C6" w:rsidRPr="008003C6">
        <w:rPr>
          <w:rFonts w:ascii="Times New Roman" w:hAnsi="Times New Roman" w:cs="Times New Roman"/>
          <w:i/>
          <w:iCs/>
          <w:szCs w:val="24"/>
        </w:rPr>
        <w:t xml:space="preserve">coping </w:t>
      </w:r>
      <w:r w:rsidR="008003C6" w:rsidRPr="008003C6">
        <w:rPr>
          <w:rFonts w:ascii="Times New Roman" w:hAnsi="Times New Roman" w:cs="Times New Roman"/>
          <w:szCs w:val="24"/>
        </w:rPr>
        <w:t xml:space="preserve">ini adalah upaya yang ditujukan untuk mengubah cara </w:t>
      </w:r>
      <w:r w:rsidR="008003C6" w:rsidRPr="008003C6">
        <w:rPr>
          <w:rFonts w:ascii="Times New Roman" w:hAnsi="Times New Roman" w:cs="Times New Roman"/>
          <w:szCs w:val="24"/>
        </w:rPr>
        <w:lastRenderedPageBreak/>
        <w:t>untuk mempersepsikan dan menginterprestasi situasi</w:t>
      </w:r>
      <w:r>
        <w:rPr>
          <w:rFonts w:ascii="Times New Roman" w:hAnsi="Times New Roman" w:cs="Times New Roman"/>
          <w:sz w:val="24"/>
          <w:szCs w:val="24"/>
        </w:rPr>
        <w:t xml:space="preserve"> (Taylor, 2007)</w:t>
      </w:r>
      <w:r w:rsidR="00D711EF">
        <w:rPr>
          <w:rFonts w:ascii="Times New Roman" w:hAnsi="Times New Roman" w:cs="Times New Roman"/>
          <w:sz w:val="24"/>
          <w:szCs w:val="24"/>
        </w:rPr>
        <w:t>.</w:t>
      </w:r>
      <w:r w:rsidR="00D711EF">
        <w:rPr>
          <w:rFonts w:ascii="Times New Roman" w:hAnsi="Times New Roman" w:cs="Times New Roman"/>
        </w:rPr>
        <w:t xml:space="preserve"> </w:t>
      </w:r>
      <w:r w:rsidR="000A1F80">
        <w:rPr>
          <w:rFonts w:ascii="Times New Roman" w:hAnsi="Times New Roman" w:cs="Times New Roman"/>
        </w:rPr>
        <w:t xml:space="preserve">Sedangkan </w:t>
      </w:r>
      <w:r w:rsidR="002B7002">
        <w:rPr>
          <w:rFonts w:ascii="Times New Roman" w:hAnsi="Times New Roman" w:cs="Times New Roman"/>
        </w:rPr>
        <w:t xml:space="preserve">Lazarus (2006), </w:t>
      </w:r>
      <w:r w:rsidR="000A1F80">
        <w:rPr>
          <w:rFonts w:ascii="Times New Roman" w:hAnsi="Times New Roman" w:cs="Times New Roman"/>
        </w:rPr>
        <w:t xml:space="preserve">mengemukakan </w:t>
      </w:r>
      <w:r w:rsidR="0046099E">
        <w:rPr>
          <w:rFonts w:ascii="Times New Roman" w:hAnsi="Times New Roman" w:cs="Times New Roman"/>
          <w:i/>
        </w:rPr>
        <w:t>problem focused coping</w:t>
      </w:r>
      <w:r w:rsidR="00F912FC">
        <w:rPr>
          <w:rFonts w:ascii="Times New Roman" w:hAnsi="Times New Roman" w:cs="Times New Roman"/>
        </w:rPr>
        <w:t xml:space="preserve"> yaitu</w:t>
      </w:r>
      <w:r w:rsidR="0046099E">
        <w:rPr>
          <w:rFonts w:ascii="Times New Roman" w:hAnsi="Times New Roman" w:cs="Times New Roman"/>
          <w:i/>
        </w:rPr>
        <w:t xml:space="preserve"> </w:t>
      </w:r>
      <w:r w:rsidR="0046099E">
        <w:rPr>
          <w:rFonts w:ascii="Times New Roman" w:hAnsi="Times New Roman" w:cs="Times New Roman"/>
        </w:rPr>
        <w:t xml:space="preserve">individu bereaksi dalam menghadapi masalah dengan cara berusaha mencari penyebab masalah dan berusaha menyelesaiakan dengan beberapa alternative pemecahan masalah dengan mempelajari cara-cara atau ketrampilan-ketrampilan yang baru. </w:t>
      </w:r>
      <w:r w:rsidR="00464FC7">
        <w:rPr>
          <w:rFonts w:ascii="Times New Roman" w:hAnsi="Times New Roman" w:cs="Times New Roman"/>
        </w:rPr>
        <w:t xml:space="preserve">Adapun strategi dalam </w:t>
      </w:r>
      <w:r w:rsidR="00D06A41">
        <w:rPr>
          <w:rFonts w:ascii="Times New Roman" w:hAnsi="Times New Roman" w:cs="Times New Roman"/>
        </w:rPr>
        <w:t xml:space="preserve"> </w:t>
      </w:r>
      <w:r w:rsidR="00464FC7">
        <w:rPr>
          <w:rFonts w:ascii="Times New Roman" w:hAnsi="Times New Roman" w:cs="Times New Roman"/>
          <w:i/>
        </w:rPr>
        <w:t xml:space="preserve">problem focused coping </w:t>
      </w:r>
      <w:r w:rsidR="00464FC7">
        <w:rPr>
          <w:rFonts w:ascii="Times New Roman" w:hAnsi="Times New Roman" w:cs="Times New Roman"/>
        </w:rPr>
        <w:t xml:space="preserve">terdiri dari lima yaitu </w:t>
      </w:r>
      <w:r w:rsidR="00464FC7">
        <w:rPr>
          <w:rFonts w:ascii="Times New Roman" w:hAnsi="Times New Roman" w:cs="Times New Roman"/>
          <w:i/>
        </w:rPr>
        <w:t xml:space="preserve">active coping, suppersion of competing activities, restraining coping, turning to religion, </w:t>
      </w:r>
      <w:r w:rsidR="007B1C27">
        <w:rPr>
          <w:rFonts w:ascii="Times New Roman" w:hAnsi="Times New Roman" w:cs="Times New Roman"/>
        </w:rPr>
        <w:t xml:space="preserve">dan </w:t>
      </w:r>
      <w:r w:rsidR="00464FC7">
        <w:rPr>
          <w:rFonts w:ascii="Times New Roman" w:hAnsi="Times New Roman" w:cs="Times New Roman"/>
          <w:i/>
        </w:rPr>
        <w:t>planning.</w:t>
      </w:r>
    </w:p>
    <w:p w:rsidR="004C6684" w:rsidRPr="004C6684" w:rsidRDefault="004C6684" w:rsidP="00B071DF">
      <w:pPr>
        <w:tabs>
          <w:tab w:val="left" w:pos="426"/>
        </w:tabs>
        <w:spacing w:after="0"/>
        <w:jc w:val="both"/>
        <w:rPr>
          <w:rFonts w:ascii="Times New Roman" w:hAnsi="Times New Roman" w:cs="Times New Roman"/>
        </w:rPr>
      </w:pPr>
      <w:r>
        <w:rPr>
          <w:rFonts w:ascii="Times New Roman" w:hAnsi="Times New Roman" w:cs="Times New Roman"/>
        </w:rPr>
        <w:tab/>
        <w:t xml:space="preserve">Tujuan dalam penelitian ini yaitu untuk mengetahui tingkat stress belajar siswa pada pelajaran matematika sebelum dan sesudah </w:t>
      </w:r>
      <w:r>
        <w:rPr>
          <w:rFonts w:ascii="Times New Roman" w:hAnsi="Times New Roman" w:cs="Times New Roman"/>
        </w:rPr>
        <w:lastRenderedPageBreak/>
        <w:t xml:space="preserve">diberikan teknik </w:t>
      </w:r>
      <w:r>
        <w:rPr>
          <w:rFonts w:ascii="Times New Roman" w:hAnsi="Times New Roman" w:cs="Times New Roman"/>
          <w:i/>
        </w:rPr>
        <w:t xml:space="preserve">problem focused coping. </w:t>
      </w:r>
      <w:r>
        <w:rPr>
          <w:rFonts w:ascii="Times New Roman" w:hAnsi="Times New Roman" w:cs="Times New Roman"/>
        </w:rPr>
        <w:t>Serta</w:t>
      </w:r>
      <w:r w:rsidR="00EE2F35">
        <w:rPr>
          <w:rFonts w:ascii="Times New Roman" w:hAnsi="Times New Roman" w:cs="Times New Roman"/>
        </w:rPr>
        <w:t>,</w:t>
      </w:r>
      <w:r>
        <w:rPr>
          <w:rFonts w:ascii="Times New Roman" w:hAnsi="Times New Roman" w:cs="Times New Roman"/>
        </w:rPr>
        <w:t xml:space="preserve"> menguji efektifitas teknik </w:t>
      </w:r>
      <w:r>
        <w:rPr>
          <w:rFonts w:ascii="Times New Roman" w:hAnsi="Times New Roman" w:cs="Times New Roman"/>
          <w:i/>
        </w:rPr>
        <w:t xml:space="preserve">problem focused coping </w:t>
      </w:r>
      <w:r>
        <w:rPr>
          <w:rFonts w:ascii="Times New Roman" w:hAnsi="Times New Roman" w:cs="Times New Roman"/>
        </w:rPr>
        <w:t xml:space="preserve">dalam mengatasi stress belajar siswa pada </w:t>
      </w:r>
      <w:r w:rsidR="00EE2F35">
        <w:rPr>
          <w:rFonts w:ascii="Times New Roman" w:hAnsi="Times New Roman" w:cs="Times New Roman"/>
        </w:rPr>
        <w:t xml:space="preserve">mata </w:t>
      </w:r>
      <w:r>
        <w:rPr>
          <w:rFonts w:ascii="Times New Roman" w:hAnsi="Times New Roman" w:cs="Times New Roman"/>
        </w:rPr>
        <w:t>pelajaran matematika di SMP Negeri 1 Galesong Utara. Adapun hipotesis dalam penelitian ini yaitu “</w:t>
      </w:r>
      <w:r>
        <w:rPr>
          <w:rFonts w:ascii="Times New Roman" w:hAnsi="Times New Roman" w:cs="Times New Roman"/>
          <w:i/>
        </w:rPr>
        <w:t xml:space="preserve">problem focused coping </w:t>
      </w:r>
      <w:r>
        <w:rPr>
          <w:rFonts w:ascii="Times New Roman" w:hAnsi="Times New Roman" w:cs="Times New Roman"/>
        </w:rPr>
        <w:t>efektif dalam mengatasi stress belajar siswa pada pelajaran matematika di SMP Negeri 1 Galesong Utara Kab. Takalar.</w:t>
      </w:r>
    </w:p>
    <w:p w:rsidR="002B7002" w:rsidRPr="00510592" w:rsidRDefault="002B7002" w:rsidP="00B071DF">
      <w:pPr>
        <w:tabs>
          <w:tab w:val="left" w:pos="426"/>
        </w:tabs>
        <w:spacing w:after="0"/>
        <w:jc w:val="both"/>
        <w:rPr>
          <w:rFonts w:ascii="Times New Roman" w:hAnsi="Times New Roman" w:cs="Times New Roman"/>
        </w:rPr>
      </w:pPr>
    </w:p>
    <w:p w:rsidR="0067770B" w:rsidRDefault="0067770B" w:rsidP="005E7127">
      <w:pPr>
        <w:spacing w:after="0"/>
        <w:rPr>
          <w:rFonts w:ascii="Times New Roman" w:hAnsi="Times New Roman" w:cs="Times New Roman"/>
          <w:b/>
        </w:rPr>
      </w:pPr>
      <w:r>
        <w:rPr>
          <w:rFonts w:ascii="Times New Roman" w:hAnsi="Times New Roman" w:cs="Times New Roman"/>
          <w:b/>
        </w:rPr>
        <w:t>METODE</w:t>
      </w:r>
    </w:p>
    <w:p w:rsidR="0067770B" w:rsidRPr="00871331" w:rsidRDefault="0067770B" w:rsidP="005E7127">
      <w:pPr>
        <w:spacing w:after="0"/>
        <w:rPr>
          <w:rFonts w:ascii="Times New Roman" w:hAnsi="Times New Roman" w:cs="Times New Roman"/>
          <w:b/>
          <w:sz w:val="10"/>
        </w:rPr>
      </w:pPr>
    </w:p>
    <w:p w:rsidR="003F73F4" w:rsidRDefault="0067770B" w:rsidP="00435A97">
      <w:pPr>
        <w:tabs>
          <w:tab w:val="left" w:pos="426"/>
        </w:tabs>
        <w:spacing w:after="0" w:line="240" w:lineRule="auto"/>
        <w:jc w:val="both"/>
        <w:rPr>
          <w:rFonts w:ascii="Times New Roman" w:hAnsi="Times New Roman" w:cs="Times New Roman"/>
          <w:i/>
          <w:szCs w:val="24"/>
        </w:rPr>
      </w:pPr>
      <w:r>
        <w:rPr>
          <w:rFonts w:ascii="Times New Roman" w:hAnsi="Times New Roman" w:cs="Times New Roman"/>
          <w:b/>
        </w:rPr>
        <w:tab/>
      </w:r>
      <w:r w:rsidR="00C37E54" w:rsidRPr="00C37E54">
        <w:rPr>
          <w:rFonts w:ascii="Times New Roman" w:hAnsi="Times New Roman" w:cs="Times New Roman"/>
          <w:szCs w:val="24"/>
        </w:rPr>
        <w:t>Pe</w:t>
      </w:r>
      <w:r w:rsidR="00C37E54">
        <w:rPr>
          <w:rFonts w:ascii="Times New Roman" w:hAnsi="Times New Roman" w:cs="Times New Roman"/>
          <w:szCs w:val="24"/>
        </w:rPr>
        <w:t xml:space="preserve">ndekatan dalam penelitian ini </w:t>
      </w:r>
      <w:r w:rsidR="00C37E54" w:rsidRPr="00C37E54">
        <w:rPr>
          <w:rFonts w:ascii="Times New Roman" w:hAnsi="Times New Roman" w:cs="Times New Roman"/>
          <w:szCs w:val="24"/>
        </w:rPr>
        <w:t>adalah pendekatan penelitian kuantitatif</w:t>
      </w:r>
      <w:r w:rsidR="00C37E54">
        <w:rPr>
          <w:rFonts w:ascii="Times New Roman" w:hAnsi="Times New Roman" w:cs="Times New Roman"/>
          <w:szCs w:val="24"/>
        </w:rPr>
        <w:t xml:space="preserve">, </w:t>
      </w:r>
      <w:r w:rsidR="00C37E54" w:rsidRPr="00C37E54">
        <w:rPr>
          <w:rFonts w:ascii="Times New Roman" w:hAnsi="Times New Roman" w:cs="Times New Roman"/>
          <w:szCs w:val="24"/>
        </w:rPr>
        <w:t xml:space="preserve">Jenis penelitian yang digunakan adalah </w:t>
      </w:r>
      <w:r w:rsidR="00C37E54" w:rsidRPr="00C37E54">
        <w:rPr>
          <w:rFonts w:ascii="Times New Roman" w:hAnsi="Times New Roman" w:cs="Times New Roman"/>
          <w:i/>
          <w:szCs w:val="24"/>
        </w:rPr>
        <w:t>true experimental</w:t>
      </w:r>
      <w:r w:rsidR="00C37E54">
        <w:rPr>
          <w:rFonts w:ascii="Times New Roman" w:hAnsi="Times New Roman" w:cs="Times New Roman"/>
          <w:i/>
          <w:szCs w:val="24"/>
        </w:rPr>
        <w:t xml:space="preserve"> </w:t>
      </w:r>
      <w:r w:rsidR="00C37E54" w:rsidRPr="00C37E54">
        <w:rPr>
          <w:rFonts w:ascii="Times New Roman" w:hAnsi="Times New Roman" w:cs="Times New Roman"/>
          <w:szCs w:val="24"/>
        </w:rPr>
        <w:t>yaitu</w:t>
      </w:r>
      <w:r w:rsidR="00C37E54" w:rsidRPr="00C37E54">
        <w:rPr>
          <w:rFonts w:ascii="Times New Roman" w:hAnsi="Times New Roman" w:cs="Times New Roman"/>
          <w:i/>
          <w:szCs w:val="24"/>
        </w:rPr>
        <w:t xml:space="preserve"> Pretest-Posttest Control Group Design.</w:t>
      </w:r>
      <w:r w:rsidR="00660014">
        <w:rPr>
          <w:rFonts w:ascii="Times New Roman" w:hAnsi="Times New Roman" w:cs="Times New Roman"/>
          <w:i/>
          <w:szCs w:val="24"/>
        </w:rPr>
        <w:t xml:space="preserve"> </w:t>
      </w:r>
    </w:p>
    <w:p w:rsidR="00E95248" w:rsidRDefault="00E95248" w:rsidP="00435A97">
      <w:pPr>
        <w:tabs>
          <w:tab w:val="left" w:pos="426"/>
        </w:tabs>
        <w:spacing w:after="0" w:line="240" w:lineRule="auto"/>
        <w:jc w:val="both"/>
        <w:rPr>
          <w:rFonts w:ascii="Times New Roman" w:hAnsi="Times New Roman" w:cs="Times New Roman"/>
          <w:i/>
          <w:szCs w:val="24"/>
        </w:rPr>
        <w:sectPr w:rsidR="00E95248" w:rsidSect="00E95248">
          <w:pgSz w:w="11907" w:h="16840" w:code="9"/>
          <w:pgMar w:top="1701" w:right="1134" w:bottom="1134" w:left="1701" w:header="720" w:footer="720" w:gutter="0"/>
          <w:cols w:num="2" w:space="720"/>
          <w:docGrid w:linePitch="360"/>
        </w:sectPr>
      </w:pPr>
    </w:p>
    <w:p w:rsidR="00660014" w:rsidRPr="00660014" w:rsidRDefault="00660014" w:rsidP="005D6F9F">
      <w:pPr>
        <w:pStyle w:val="ListParagraph"/>
        <w:tabs>
          <w:tab w:val="left" w:pos="709"/>
        </w:tabs>
        <w:spacing w:after="0" w:line="240" w:lineRule="auto"/>
        <w:ind w:left="0"/>
        <w:jc w:val="both"/>
        <w:rPr>
          <w:rFonts w:ascii="Times New Roman" w:hAnsi="Times New Roman" w:cs="Times New Roman"/>
          <w:b/>
          <w:szCs w:val="24"/>
        </w:rPr>
      </w:pPr>
      <w:r w:rsidRPr="00660014">
        <w:rPr>
          <w:rFonts w:ascii="Times New Roman" w:hAnsi="Times New Roman" w:cs="Times New Roman"/>
          <w:b/>
          <w:szCs w:val="24"/>
        </w:rPr>
        <w:lastRenderedPageBreak/>
        <w:t>Tabel</w:t>
      </w:r>
      <w:r w:rsidR="00FE2684">
        <w:rPr>
          <w:rFonts w:ascii="Times New Roman" w:hAnsi="Times New Roman" w:cs="Times New Roman"/>
          <w:b/>
          <w:szCs w:val="24"/>
          <w:lang w:val="en-US"/>
        </w:rPr>
        <w:t xml:space="preserve"> 3.1</w:t>
      </w:r>
      <w:r w:rsidRPr="00660014">
        <w:rPr>
          <w:rFonts w:ascii="Times New Roman" w:hAnsi="Times New Roman" w:cs="Times New Roman"/>
          <w:b/>
          <w:szCs w:val="24"/>
        </w:rPr>
        <w:t xml:space="preserve"> Model Desain Eksperimen</w:t>
      </w:r>
    </w:p>
    <w:p w:rsidR="00660014" w:rsidRPr="00660014" w:rsidRDefault="00660014" w:rsidP="005D6F9F">
      <w:pPr>
        <w:pStyle w:val="ListParagraph"/>
        <w:numPr>
          <w:ilvl w:val="0"/>
          <w:numId w:val="1"/>
        </w:numPr>
        <w:spacing w:after="0" w:line="240" w:lineRule="auto"/>
        <w:jc w:val="center"/>
        <w:rPr>
          <w:rFonts w:ascii="Times New Roman" w:hAnsi="Times New Roman"/>
          <w:b/>
          <w:sz w:val="6"/>
          <w:szCs w:val="24"/>
        </w:rPr>
      </w:pPr>
    </w:p>
    <w:tbl>
      <w:tblPr>
        <w:tblW w:w="9072"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1701"/>
        <w:gridCol w:w="1701"/>
        <w:gridCol w:w="2126"/>
        <w:gridCol w:w="2551"/>
      </w:tblGrid>
      <w:tr w:rsidR="00660014" w:rsidRPr="00660014" w:rsidTr="00F55845">
        <w:tc>
          <w:tcPr>
            <w:tcW w:w="993" w:type="dxa"/>
            <w:shd w:val="clear" w:color="auto" w:fill="auto"/>
          </w:tcPr>
          <w:p w:rsidR="00660014" w:rsidRPr="00660014" w:rsidRDefault="00660014" w:rsidP="005D6F9F">
            <w:pPr>
              <w:spacing w:after="0" w:line="240" w:lineRule="auto"/>
              <w:jc w:val="both"/>
              <w:rPr>
                <w:rFonts w:ascii="Times New Roman" w:hAnsi="Times New Roman"/>
                <w:szCs w:val="24"/>
              </w:rPr>
            </w:pPr>
          </w:p>
        </w:tc>
        <w:tc>
          <w:tcPr>
            <w:tcW w:w="1701"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Group</w:t>
            </w:r>
          </w:p>
        </w:tc>
        <w:tc>
          <w:tcPr>
            <w:tcW w:w="1701" w:type="dxa"/>
            <w:shd w:val="clear" w:color="auto" w:fill="auto"/>
            <w:vAlign w:val="center"/>
          </w:tcPr>
          <w:p w:rsidR="00660014" w:rsidRPr="002B6979" w:rsidRDefault="00660014" w:rsidP="005D6F9F">
            <w:pPr>
              <w:spacing w:after="0" w:line="240" w:lineRule="auto"/>
              <w:jc w:val="center"/>
              <w:rPr>
                <w:rFonts w:ascii="Times New Roman" w:hAnsi="Times New Roman"/>
                <w:i/>
                <w:sz w:val="20"/>
                <w:szCs w:val="24"/>
              </w:rPr>
            </w:pPr>
            <w:r w:rsidRPr="002B6979">
              <w:rPr>
                <w:rFonts w:ascii="Times New Roman" w:hAnsi="Times New Roman"/>
                <w:i/>
                <w:sz w:val="20"/>
                <w:szCs w:val="24"/>
              </w:rPr>
              <w:t>Pretest</w:t>
            </w:r>
          </w:p>
        </w:tc>
        <w:tc>
          <w:tcPr>
            <w:tcW w:w="2126"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Var</w:t>
            </w:r>
            <w:r w:rsidR="00F55845">
              <w:rPr>
                <w:rFonts w:ascii="Times New Roman" w:hAnsi="Times New Roman"/>
                <w:sz w:val="20"/>
                <w:szCs w:val="24"/>
              </w:rPr>
              <w:t>iabel</w:t>
            </w:r>
          </w:p>
        </w:tc>
        <w:tc>
          <w:tcPr>
            <w:tcW w:w="2551" w:type="dxa"/>
            <w:shd w:val="clear" w:color="auto" w:fill="auto"/>
            <w:vAlign w:val="center"/>
          </w:tcPr>
          <w:p w:rsidR="002B6979" w:rsidRDefault="00660014" w:rsidP="005D6F9F">
            <w:pPr>
              <w:spacing w:after="0" w:line="240" w:lineRule="auto"/>
              <w:jc w:val="center"/>
              <w:rPr>
                <w:rFonts w:ascii="Times New Roman" w:hAnsi="Times New Roman"/>
                <w:i/>
                <w:sz w:val="20"/>
                <w:szCs w:val="24"/>
              </w:rPr>
            </w:pPr>
            <w:r w:rsidRPr="002B6979">
              <w:rPr>
                <w:rFonts w:ascii="Times New Roman" w:hAnsi="Times New Roman"/>
                <w:i/>
                <w:sz w:val="20"/>
                <w:szCs w:val="24"/>
              </w:rPr>
              <w:t>Post</w:t>
            </w:r>
          </w:p>
          <w:p w:rsidR="00660014" w:rsidRPr="002B6979" w:rsidRDefault="00660014" w:rsidP="005D6F9F">
            <w:pPr>
              <w:spacing w:after="0" w:line="240" w:lineRule="auto"/>
              <w:jc w:val="center"/>
              <w:rPr>
                <w:rFonts w:ascii="Times New Roman" w:hAnsi="Times New Roman"/>
                <w:i/>
                <w:sz w:val="20"/>
                <w:szCs w:val="24"/>
              </w:rPr>
            </w:pPr>
            <w:r w:rsidRPr="002B6979">
              <w:rPr>
                <w:rFonts w:ascii="Times New Roman" w:hAnsi="Times New Roman"/>
                <w:i/>
                <w:sz w:val="20"/>
                <w:szCs w:val="24"/>
              </w:rPr>
              <w:t>test</w:t>
            </w:r>
          </w:p>
        </w:tc>
      </w:tr>
      <w:tr w:rsidR="00660014" w:rsidRPr="00660014" w:rsidTr="00F55845">
        <w:tc>
          <w:tcPr>
            <w:tcW w:w="993" w:type="dxa"/>
            <w:shd w:val="clear" w:color="auto" w:fill="auto"/>
          </w:tcPr>
          <w:p w:rsidR="00660014" w:rsidRPr="00660014" w:rsidRDefault="00660014" w:rsidP="005D6F9F">
            <w:pPr>
              <w:spacing w:after="0" w:line="240" w:lineRule="auto"/>
              <w:jc w:val="both"/>
              <w:rPr>
                <w:rFonts w:ascii="Times New Roman" w:hAnsi="Times New Roman"/>
                <w:szCs w:val="24"/>
              </w:rPr>
            </w:pPr>
            <w:r w:rsidRPr="00660014">
              <w:rPr>
                <w:rFonts w:ascii="Times New Roman" w:hAnsi="Times New Roman"/>
                <w:szCs w:val="24"/>
              </w:rPr>
              <w:t>R</w:t>
            </w:r>
          </w:p>
        </w:tc>
        <w:tc>
          <w:tcPr>
            <w:tcW w:w="1701" w:type="dxa"/>
            <w:shd w:val="clear" w:color="auto" w:fill="auto"/>
          </w:tcPr>
          <w:p w:rsidR="00660014" w:rsidRPr="002B6979" w:rsidRDefault="00660014" w:rsidP="005D6F9F">
            <w:pPr>
              <w:spacing w:after="0" w:line="240" w:lineRule="auto"/>
              <w:jc w:val="both"/>
              <w:rPr>
                <w:rFonts w:ascii="Times New Roman" w:hAnsi="Times New Roman"/>
                <w:sz w:val="20"/>
                <w:szCs w:val="24"/>
              </w:rPr>
            </w:pPr>
            <w:r w:rsidRPr="002B6979">
              <w:rPr>
                <w:rFonts w:ascii="Times New Roman" w:hAnsi="Times New Roman"/>
                <w:sz w:val="20"/>
                <w:szCs w:val="24"/>
              </w:rPr>
              <w:t>Eksperimen</w:t>
            </w:r>
          </w:p>
        </w:tc>
        <w:tc>
          <w:tcPr>
            <w:tcW w:w="1701"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O1</w:t>
            </w:r>
          </w:p>
        </w:tc>
        <w:tc>
          <w:tcPr>
            <w:tcW w:w="2126"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X</w:t>
            </w:r>
          </w:p>
        </w:tc>
        <w:tc>
          <w:tcPr>
            <w:tcW w:w="2551"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O2</w:t>
            </w:r>
          </w:p>
        </w:tc>
      </w:tr>
      <w:tr w:rsidR="00660014" w:rsidRPr="00660014" w:rsidTr="00F55845">
        <w:tc>
          <w:tcPr>
            <w:tcW w:w="993" w:type="dxa"/>
            <w:shd w:val="clear" w:color="auto" w:fill="auto"/>
          </w:tcPr>
          <w:p w:rsidR="00660014" w:rsidRPr="00660014" w:rsidRDefault="00660014" w:rsidP="005D6F9F">
            <w:pPr>
              <w:spacing w:after="0" w:line="240" w:lineRule="auto"/>
              <w:jc w:val="both"/>
              <w:rPr>
                <w:rFonts w:ascii="Times New Roman" w:hAnsi="Times New Roman"/>
                <w:szCs w:val="24"/>
              </w:rPr>
            </w:pPr>
            <w:r w:rsidRPr="00660014">
              <w:rPr>
                <w:rFonts w:ascii="Times New Roman" w:hAnsi="Times New Roman"/>
                <w:szCs w:val="24"/>
              </w:rPr>
              <w:t>R</w:t>
            </w:r>
          </w:p>
        </w:tc>
        <w:tc>
          <w:tcPr>
            <w:tcW w:w="1701" w:type="dxa"/>
            <w:shd w:val="clear" w:color="auto" w:fill="auto"/>
          </w:tcPr>
          <w:p w:rsidR="00660014" w:rsidRPr="002B6979" w:rsidRDefault="00660014" w:rsidP="005D6F9F">
            <w:pPr>
              <w:spacing w:after="0" w:line="240" w:lineRule="auto"/>
              <w:jc w:val="both"/>
              <w:rPr>
                <w:rFonts w:ascii="Times New Roman" w:hAnsi="Times New Roman"/>
                <w:sz w:val="20"/>
                <w:szCs w:val="24"/>
              </w:rPr>
            </w:pPr>
            <w:r w:rsidRPr="002B6979">
              <w:rPr>
                <w:rFonts w:ascii="Times New Roman" w:hAnsi="Times New Roman"/>
                <w:sz w:val="20"/>
                <w:szCs w:val="24"/>
              </w:rPr>
              <w:t>Kontrol</w:t>
            </w:r>
          </w:p>
        </w:tc>
        <w:tc>
          <w:tcPr>
            <w:tcW w:w="1701"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O3</w:t>
            </w:r>
          </w:p>
        </w:tc>
        <w:tc>
          <w:tcPr>
            <w:tcW w:w="2126"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w:t>
            </w:r>
          </w:p>
        </w:tc>
        <w:tc>
          <w:tcPr>
            <w:tcW w:w="2551" w:type="dxa"/>
            <w:shd w:val="clear" w:color="auto" w:fill="auto"/>
            <w:vAlign w:val="center"/>
          </w:tcPr>
          <w:p w:rsidR="00660014" w:rsidRPr="002B6979" w:rsidRDefault="00660014" w:rsidP="005D6F9F">
            <w:pPr>
              <w:spacing w:after="0" w:line="240" w:lineRule="auto"/>
              <w:jc w:val="center"/>
              <w:rPr>
                <w:rFonts w:ascii="Times New Roman" w:hAnsi="Times New Roman"/>
                <w:sz w:val="20"/>
                <w:szCs w:val="24"/>
              </w:rPr>
            </w:pPr>
            <w:r w:rsidRPr="002B6979">
              <w:rPr>
                <w:rFonts w:ascii="Times New Roman" w:hAnsi="Times New Roman"/>
                <w:sz w:val="20"/>
                <w:szCs w:val="24"/>
              </w:rPr>
              <w:t>O4</w:t>
            </w:r>
          </w:p>
        </w:tc>
      </w:tr>
    </w:tbl>
    <w:p w:rsidR="00660014" w:rsidRDefault="00660014" w:rsidP="005D6F9F">
      <w:pPr>
        <w:spacing w:after="0" w:line="240" w:lineRule="auto"/>
        <w:jc w:val="both"/>
        <w:rPr>
          <w:rFonts w:ascii="Times New Roman" w:hAnsi="Times New Roman"/>
          <w:szCs w:val="24"/>
        </w:rPr>
      </w:pPr>
      <w:r>
        <w:rPr>
          <w:rFonts w:ascii="Times New Roman" w:hAnsi="Times New Roman"/>
          <w:szCs w:val="24"/>
        </w:rPr>
        <w:t xml:space="preserve"> </w:t>
      </w:r>
      <w:r w:rsidRPr="00660014">
        <w:rPr>
          <w:rFonts w:ascii="Times New Roman" w:hAnsi="Times New Roman"/>
          <w:szCs w:val="24"/>
        </w:rPr>
        <w:t>(Sugiyono, 2012:114)</w:t>
      </w:r>
    </w:p>
    <w:p w:rsidR="00660014" w:rsidRPr="002B7879" w:rsidRDefault="00660014" w:rsidP="005D6F9F">
      <w:pPr>
        <w:spacing w:after="0" w:line="240" w:lineRule="auto"/>
        <w:jc w:val="both"/>
        <w:rPr>
          <w:rFonts w:ascii="Times New Roman" w:hAnsi="Times New Roman" w:cs="Times New Roman"/>
          <w:i/>
          <w:sz w:val="12"/>
          <w:szCs w:val="24"/>
        </w:rPr>
      </w:pPr>
    </w:p>
    <w:p w:rsidR="00B70D6C" w:rsidRDefault="00B70D6C" w:rsidP="005D6F9F">
      <w:pPr>
        <w:spacing w:after="0" w:line="240" w:lineRule="auto"/>
        <w:ind w:firstLine="720"/>
        <w:jc w:val="both"/>
        <w:rPr>
          <w:rFonts w:ascii="Times New Roman" w:hAnsi="Times New Roman" w:cs="Times New Roman"/>
          <w:szCs w:val="24"/>
        </w:rPr>
        <w:sectPr w:rsidR="00B70D6C" w:rsidSect="00E95248">
          <w:type w:val="continuous"/>
          <w:pgSz w:w="11907" w:h="16840" w:code="9"/>
          <w:pgMar w:top="1701" w:right="1134" w:bottom="1134" w:left="1701" w:header="720" w:footer="720" w:gutter="0"/>
          <w:cols w:space="720"/>
          <w:docGrid w:linePitch="360"/>
        </w:sectPr>
      </w:pPr>
    </w:p>
    <w:p w:rsidR="00496C0D" w:rsidRDefault="00503E24" w:rsidP="005D6F9F">
      <w:pPr>
        <w:spacing w:after="0" w:line="240" w:lineRule="auto"/>
        <w:ind w:firstLine="720"/>
        <w:jc w:val="both"/>
        <w:rPr>
          <w:rFonts w:ascii="Times New Roman" w:hAnsi="Times New Roman" w:cs="Times New Roman"/>
          <w:szCs w:val="24"/>
        </w:rPr>
      </w:pPr>
      <w:r w:rsidRPr="002B7879">
        <w:rPr>
          <w:rFonts w:ascii="Times New Roman" w:hAnsi="Times New Roman" w:cs="Times New Roman"/>
          <w:szCs w:val="24"/>
        </w:rPr>
        <w:lastRenderedPageBreak/>
        <w:t>Dalam penelitian ini mengkaji dua  variabel yaitu, Efektivitas Teknik</w:t>
      </w:r>
      <w:r w:rsidRPr="002B7879">
        <w:rPr>
          <w:rFonts w:ascii="Times New Roman" w:hAnsi="Times New Roman" w:cs="Times New Roman"/>
          <w:i/>
          <w:szCs w:val="24"/>
        </w:rPr>
        <w:t xml:space="preserve"> Problem Focused Coping </w:t>
      </w:r>
      <w:r w:rsidRPr="002B7879">
        <w:rPr>
          <w:rFonts w:ascii="Times New Roman" w:hAnsi="Times New Roman" w:cs="Times New Roman"/>
          <w:szCs w:val="24"/>
        </w:rPr>
        <w:t xml:space="preserve">(X) dan Stress Belajar Siswa Pada </w:t>
      </w:r>
      <w:r w:rsidR="001B72F0">
        <w:rPr>
          <w:rFonts w:ascii="Times New Roman" w:hAnsi="Times New Roman" w:cs="Times New Roman"/>
          <w:szCs w:val="24"/>
        </w:rPr>
        <w:t xml:space="preserve">Mata </w:t>
      </w:r>
      <w:r w:rsidRPr="002B7879">
        <w:rPr>
          <w:rFonts w:ascii="Times New Roman" w:hAnsi="Times New Roman" w:cs="Times New Roman"/>
          <w:szCs w:val="24"/>
        </w:rPr>
        <w:t xml:space="preserve">Pelajaran Matematika (Y). </w:t>
      </w:r>
    </w:p>
    <w:p w:rsidR="002B7879" w:rsidRPr="00D05AB3" w:rsidRDefault="002B7879" w:rsidP="00DA5B7D">
      <w:pPr>
        <w:spacing w:after="0" w:line="240" w:lineRule="auto"/>
        <w:ind w:firstLine="720"/>
        <w:jc w:val="both"/>
        <w:rPr>
          <w:rFonts w:ascii="Times New Roman" w:hAnsi="Times New Roman" w:cs="Times New Roman"/>
          <w:i/>
          <w:sz w:val="20"/>
          <w:szCs w:val="24"/>
        </w:rPr>
      </w:pPr>
      <w:r w:rsidRPr="002B7879">
        <w:rPr>
          <w:rFonts w:ascii="Times New Roman" w:hAnsi="Times New Roman" w:cs="Times New Roman"/>
          <w:i/>
          <w:szCs w:val="24"/>
        </w:rPr>
        <w:t>Problem focused coping</w:t>
      </w:r>
      <w:r w:rsidRPr="002B7879">
        <w:rPr>
          <w:rFonts w:ascii="Times New Roman" w:hAnsi="Times New Roman" w:cs="Times New Roman"/>
          <w:szCs w:val="24"/>
        </w:rPr>
        <w:t xml:space="preserve"> </w:t>
      </w:r>
      <w:r w:rsidR="00DA5B7D">
        <w:rPr>
          <w:rFonts w:ascii="Times New Roman" w:hAnsi="Times New Roman" w:cs="Times New Roman"/>
          <w:szCs w:val="24"/>
        </w:rPr>
        <w:t xml:space="preserve"> (X) </w:t>
      </w:r>
      <w:r w:rsidRPr="002B7879">
        <w:rPr>
          <w:rFonts w:ascii="Times New Roman" w:hAnsi="Times New Roman" w:cs="Times New Roman"/>
          <w:szCs w:val="24"/>
        </w:rPr>
        <w:t xml:space="preserve">adalah teknik pemberian bantuan dimana reaksi individu dalam menghadapi masalah berusaha menyelesaikannya dengan beberapa alternatif pemecahan masalah yang dilakukan melalui beberapa strategi 1) </w:t>
      </w:r>
      <w:r w:rsidRPr="002B7879">
        <w:rPr>
          <w:rFonts w:ascii="Times New Roman" w:hAnsi="Times New Roman" w:cs="Times New Roman"/>
          <w:i/>
          <w:iCs/>
          <w:szCs w:val="24"/>
        </w:rPr>
        <w:t>Active Coping</w:t>
      </w:r>
      <w:r w:rsidRPr="002B7879">
        <w:rPr>
          <w:rFonts w:ascii="Times New Roman" w:hAnsi="Times New Roman" w:cs="Times New Roman"/>
          <w:szCs w:val="24"/>
        </w:rPr>
        <w:t xml:space="preserve">. 2)  </w:t>
      </w:r>
      <w:r w:rsidRPr="002B7879">
        <w:rPr>
          <w:rFonts w:ascii="Times New Roman" w:hAnsi="Times New Roman" w:cs="Times New Roman"/>
          <w:i/>
          <w:iCs/>
          <w:szCs w:val="24"/>
        </w:rPr>
        <w:t>Suppersion of Competing Activities,</w:t>
      </w:r>
      <w:r w:rsidRPr="002B7879">
        <w:rPr>
          <w:rFonts w:ascii="Times New Roman" w:hAnsi="Times New Roman" w:cs="Times New Roman"/>
          <w:szCs w:val="24"/>
        </w:rPr>
        <w:t xml:space="preserve"> </w:t>
      </w:r>
      <w:r w:rsidR="00814414">
        <w:rPr>
          <w:rFonts w:ascii="Times New Roman" w:hAnsi="Times New Roman" w:cs="Times New Roman"/>
          <w:szCs w:val="24"/>
        </w:rPr>
        <w:t>3</w:t>
      </w:r>
      <w:r w:rsidRPr="002B7879">
        <w:rPr>
          <w:rFonts w:ascii="Times New Roman" w:hAnsi="Times New Roman" w:cs="Times New Roman"/>
          <w:szCs w:val="24"/>
        </w:rPr>
        <w:t xml:space="preserve">) </w:t>
      </w:r>
      <w:r w:rsidR="00814414">
        <w:rPr>
          <w:rFonts w:ascii="Times New Roman" w:hAnsi="Times New Roman" w:cs="Times New Roman"/>
          <w:i/>
          <w:iCs/>
          <w:szCs w:val="24"/>
        </w:rPr>
        <w:t xml:space="preserve">Restraining Coping,  </w:t>
      </w:r>
      <w:r w:rsidR="00814414">
        <w:rPr>
          <w:rFonts w:ascii="Times New Roman" w:hAnsi="Times New Roman" w:cs="Times New Roman"/>
          <w:iCs/>
          <w:szCs w:val="24"/>
        </w:rPr>
        <w:t>4)</w:t>
      </w:r>
      <w:r w:rsidRPr="002B7879">
        <w:rPr>
          <w:rFonts w:ascii="Times New Roman" w:hAnsi="Times New Roman" w:cs="Times New Roman"/>
          <w:szCs w:val="24"/>
        </w:rPr>
        <w:t xml:space="preserve"> </w:t>
      </w:r>
      <w:r w:rsidRPr="002B7879">
        <w:rPr>
          <w:rFonts w:ascii="Times New Roman" w:hAnsi="Times New Roman" w:cs="Times New Roman"/>
          <w:i/>
          <w:iCs/>
          <w:szCs w:val="24"/>
        </w:rPr>
        <w:t>Turning to Religion</w:t>
      </w:r>
      <w:r w:rsidR="00A11A38">
        <w:rPr>
          <w:rFonts w:ascii="Times New Roman" w:hAnsi="Times New Roman" w:cs="Times New Roman"/>
          <w:i/>
          <w:iCs/>
          <w:szCs w:val="24"/>
        </w:rPr>
        <w:t xml:space="preserve"> </w:t>
      </w:r>
      <w:r w:rsidR="00A11A38">
        <w:rPr>
          <w:rFonts w:ascii="Times New Roman" w:hAnsi="Times New Roman" w:cs="Times New Roman"/>
          <w:iCs/>
          <w:szCs w:val="24"/>
        </w:rPr>
        <w:t xml:space="preserve">5) </w:t>
      </w:r>
      <w:r w:rsidR="00A11A38">
        <w:rPr>
          <w:rFonts w:ascii="Times New Roman" w:hAnsi="Times New Roman" w:cs="Times New Roman"/>
          <w:i/>
          <w:iCs/>
          <w:szCs w:val="24"/>
        </w:rPr>
        <w:t>Planning.</w:t>
      </w:r>
      <w:r w:rsidR="00DA5B7D">
        <w:rPr>
          <w:rFonts w:ascii="Times New Roman" w:hAnsi="Times New Roman" w:cs="Times New Roman"/>
          <w:i/>
          <w:szCs w:val="24"/>
        </w:rPr>
        <w:t xml:space="preserve"> </w:t>
      </w:r>
      <w:r w:rsidR="00DA5B7D" w:rsidRPr="00DA5B7D">
        <w:rPr>
          <w:rFonts w:ascii="Times New Roman" w:hAnsi="Times New Roman" w:cs="Times New Roman"/>
          <w:szCs w:val="24"/>
        </w:rPr>
        <w:t xml:space="preserve">Sedangkan </w:t>
      </w:r>
      <w:r w:rsidRPr="002B7879">
        <w:rPr>
          <w:rFonts w:ascii="Times New Roman" w:hAnsi="Times New Roman" w:cs="Times New Roman"/>
          <w:iCs/>
          <w:szCs w:val="24"/>
        </w:rPr>
        <w:t>S</w:t>
      </w:r>
      <w:r w:rsidRPr="002B7879">
        <w:rPr>
          <w:rFonts w:ascii="Times New Roman" w:eastAsia="Times New Roman" w:hAnsi="Times New Roman" w:cs="Times New Roman"/>
          <w:szCs w:val="24"/>
          <w:lang w:eastAsia="id-ID"/>
        </w:rPr>
        <w:t xml:space="preserve">tres belajar matematika </w:t>
      </w:r>
      <w:r w:rsidR="00DA5B7D">
        <w:rPr>
          <w:rFonts w:ascii="Times New Roman" w:eastAsia="Times New Roman" w:hAnsi="Times New Roman" w:cs="Times New Roman"/>
          <w:szCs w:val="24"/>
          <w:lang w:eastAsia="id-ID"/>
        </w:rPr>
        <w:t xml:space="preserve">(Y) </w:t>
      </w:r>
      <w:r w:rsidR="00D05AB3">
        <w:rPr>
          <w:rFonts w:ascii="Times New Roman" w:eastAsia="Times New Roman" w:hAnsi="Times New Roman" w:cs="Times New Roman"/>
          <w:szCs w:val="24"/>
          <w:lang w:eastAsia="id-ID"/>
        </w:rPr>
        <w:t>adalah a</w:t>
      </w:r>
      <w:r w:rsidR="00D05AB3" w:rsidRPr="00D05AB3">
        <w:rPr>
          <w:rFonts w:ascii="Times New Roman" w:eastAsia="Times New Roman" w:hAnsi="Times New Roman" w:cs="Times New Roman"/>
          <w:szCs w:val="24"/>
          <w:lang w:eastAsia="id-ID"/>
        </w:rPr>
        <w:t>danya suatu stimulus yang tidak sesuai dengan diri individu dengan respon psikologis, fisiologis, dan sosial yang dialami oleh individu</w:t>
      </w:r>
      <w:r w:rsidR="0008143C">
        <w:rPr>
          <w:rFonts w:ascii="Times New Roman" w:eastAsia="Times New Roman" w:hAnsi="Times New Roman" w:cs="Times New Roman"/>
          <w:szCs w:val="24"/>
          <w:lang w:eastAsia="id-ID"/>
        </w:rPr>
        <w:t>.</w:t>
      </w:r>
    </w:p>
    <w:p w:rsidR="00B9743E" w:rsidRPr="004315E1" w:rsidRDefault="0031573C" w:rsidP="005D6F9F">
      <w:pPr>
        <w:spacing w:after="0" w:line="240" w:lineRule="auto"/>
        <w:ind w:firstLine="567"/>
        <w:jc w:val="both"/>
        <w:rPr>
          <w:rFonts w:ascii="Times New Roman" w:hAnsi="Times New Roman" w:cs="Times New Roman"/>
        </w:rPr>
      </w:pPr>
      <w:r w:rsidRPr="004315E1">
        <w:rPr>
          <w:rFonts w:ascii="Times New Roman" w:hAnsi="Times New Roman" w:cs="Times New Roman"/>
        </w:rPr>
        <w:t>Penelitian ini dilaksanakan di SMP Negeri 1 Galesong Utara Kab. Takalar. dengan jumlah populasi 101 siswa yang teridentifikasi mengalami stress belajar matematika dengan menarik sampel penelitian</w:t>
      </w:r>
      <w:r w:rsidR="007559F6" w:rsidRPr="004315E1">
        <w:rPr>
          <w:rFonts w:ascii="Times New Roman" w:hAnsi="Times New Roman" w:cs="Times New Roman"/>
        </w:rPr>
        <w:t xml:space="preserve"> </w:t>
      </w:r>
      <w:r w:rsidRPr="004315E1">
        <w:rPr>
          <w:rFonts w:ascii="Times New Roman" w:hAnsi="Times New Roman" w:cs="Times New Roman"/>
        </w:rPr>
        <w:t xml:space="preserve">secara </w:t>
      </w:r>
      <w:r w:rsidRPr="004315E1">
        <w:rPr>
          <w:rFonts w:ascii="Times New Roman" w:hAnsi="Times New Roman" w:cs="Times New Roman"/>
          <w:i/>
        </w:rPr>
        <w:t xml:space="preserve">random sampling </w:t>
      </w:r>
      <w:r w:rsidRPr="004315E1">
        <w:rPr>
          <w:rFonts w:ascii="Times New Roman" w:hAnsi="Times New Roman" w:cs="Times New Roman"/>
        </w:rPr>
        <w:t xml:space="preserve">sebanyak 38 orang yang dibagi menjadi dua kelompok, 18 orang kelompok </w:t>
      </w:r>
      <w:r w:rsidRPr="001E2FF7">
        <w:rPr>
          <w:rFonts w:ascii="Times New Roman" w:hAnsi="Times New Roman" w:cs="Times New Roman"/>
          <w:i/>
        </w:rPr>
        <w:t xml:space="preserve">ekperimen </w:t>
      </w:r>
      <w:r w:rsidRPr="004315E1">
        <w:rPr>
          <w:rFonts w:ascii="Times New Roman" w:hAnsi="Times New Roman" w:cs="Times New Roman"/>
        </w:rPr>
        <w:t xml:space="preserve">dan 18 orang kelompok </w:t>
      </w:r>
      <w:r w:rsidR="007559F6" w:rsidRPr="001E2FF7">
        <w:rPr>
          <w:rFonts w:ascii="Times New Roman" w:hAnsi="Times New Roman" w:cs="Times New Roman"/>
          <w:i/>
        </w:rPr>
        <w:t>control</w:t>
      </w:r>
      <w:r w:rsidR="007559F6" w:rsidRPr="004315E1">
        <w:rPr>
          <w:rFonts w:ascii="Times New Roman" w:hAnsi="Times New Roman" w:cs="Times New Roman"/>
        </w:rPr>
        <w:t xml:space="preserve">. </w:t>
      </w:r>
    </w:p>
    <w:p w:rsidR="00CC74E4" w:rsidRPr="00873120" w:rsidRDefault="00496C0D" w:rsidP="005D6F9F">
      <w:pPr>
        <w:spacing w:after="0" w:line="240" w:lineRule="auto"/>
        <w:ind w:firstLine="567"/>
        <w:jc w:val="both"/>
        <w:rPr>
          <w:rFonts w:ascii="Times New Roman" w:hAnsi="Times New Roman" w:cs="Times New Roman"/>
          <w:sz w:val="20"/>
        </w:rPr>
      </w:pPr>
      <w:r w:rsidRPr="00C61BC2">
        <w:rPr>
          <w:rFonts w:ascii="Times New Roman" w:hAnsi="Times New Roman" w:cs="Times New Roman"/>
        </w:rPr>
        <w:t xml:space="preserve">Teknik pengumpulan data yang digunakan dalam penelitian ini </w:t>
      </w:r>
      <w:r w:rsidR="009F5A22" w:rsidRPr="00C61BC2">
        <w:rPr>
          <w:rFonts w:ascii="Times New Roman" w:hAnsi="Times New Roman" w:cs="Times New Roman"/>
        </w:rPr>
        <w:t xml:space="preserve">adalah </w:t>
      </w:r>
      <w:r w:rsidR="00EA360A">
        <w:rPr>
          <w:rFonts w:ascii="Times New Roman" w:hAnsi="Times New Roman" w:cs="Times New Roman"/>
        </w:rPr>
        <w:t>skala</w:t>
      </w:r>
      <w:r w:rsidR="009F5A22" w:rsidRPr="00C61BC2">
        <w:rPr>
          <w:rFonts w:ascii="Times New Roman" w:hAnsi="Times New Roman" w:cs="Times New Roman"/>
        </w:rPr>
        <w:t xml:space="preserve"> dan observasi.</w:t>
      </w:r>
      <w:r w:rsidR="00C61BC2">
        <w:rPr>
          <w:rFonts w:ascii="Times New Roman" w:hAnsi="Times New Roman"/>
          <w:sz w:val="24"/>
          <w:szCs w:val="24"/>
        </w:rPr>
        <w:t xml:space="preserve"> </w:t>
      </w:r>
      <w:r w:rsidR="00BC2266" w:rsidRPr="00C61BC2">
        <w:rPr>
          <w:rFonts w:ascii="Times New Roman" w:hAnsi="Times New Roman" w:cs="Times New Roman"/>
        </w:rPr>
        <w:t xml:space="preserve">Data-data yang diperoleh </w:t>
      </w:r>
      <w:r w:rsidR="00CC74E4" w:rsidRPr="00C61BC2">
        <w:rPr>
          <w:rFonts w:ascii="Times New Roman" w:hAnsi="Times New Roman" w:cs="Times New Roman"/>
        </w:rPr>
        <w:t xml:space="preserve">melalui </w:t>
      </w:r>
      <w:r w:rsidR="007D25B8">
        <w:rPr>
          <w:rFonts w:ascii="Times New Roman" w:hAnsi="Times New Roman" w:cs="Times New Roman"/>
        </w:rPr>
        <w:t>skala</w:t>
      </w:r>
      <w:r w:rsidR="00CC74E4" w:rsidRPr="00C61BC2">
        <w:rPr>
          <w:rFonts w:ascii="Times New Roman" w:hAnsi="Times New Roman" w:cs="Times New Roman"/>
        </w:rPr>
        <w:t xml:space="preserve"> stress belajar matematika yang dibuat sendiri oleh peneliti dimana sebelum </w:t>
      </w:r>
      <w:r w:rsidR="00CC74E4" w:rsidRPr="00C61BC2">
        <w:rPr>
          <w:rFonts w:ascii="Times New Roman" w:hAnsi="Times New Roman" w:cs="Times New Roman"/>
        </w:rPr>
        <w:lastRenderedPageBreak/>
        <w:t xml:space="preserve">dipakai dalam penelitian diuji validitas terlebiih dahulu oleh dua ahli yang berkompeten dalam bidang psikologi dan bimbingan dan konseling </w:t>
      </w:r>
      <w:r w:rsidR="00CC74E4" w:rsidRPr="00C61BC2">
        <w:rPr>
          <w:rFonts w:ascii="Times New Roman" w:hAnsi="Times New Roman" w:cs="Times New Roman"/>
          <w:sz w:val="24"/>
          <w:szCs w:val="24"/>
        </w:rPr>
        <w:t xml:space="preserve">selanjutnya diuji </w:t>
      </w:r>
      <w:r w:rsidR="00CC74E4" w:rsidRPr="00CC74E4">
        <w:rPr>
          <w:rFonts w:ascii="Times New Roman" w:hAnsi="Times New Roman" w:cs="Times New Roman"/>
          <w:szCs w:val="24"/>
        </w:rPr>
        <w:t>lapangan terbatas untuk mengetahui validitas dan realibilitasnya.</w:t>
      </w:r>
    </w:p>
    <w:p w:rsidR="00DF2C16" w:rsidRDefault="00873120" w:rsidP="006B5DFD">
      <w:pPr>
        <w:spacing w:after="0" w:line="240" w:lineRule="auto"/>
        <w:ind w:firstLine="567"/>
        <w:jc w:val="both"/>
        <w:rPr>
          <w:rFonts w:ascii="Times New Roman" w:hAnsi="Times New Roman" w:cs="Times New Roman"/>
        </w:rPr>
      </w:pPr>
      <w:r>
        <w:rPr>
          <w:rFonts w:ascii="Times New Roman" w:hAnsi="Times New Roman" w:cs="Times New Roman"/>
        </w:rPr>
        <w:t xml:space="preserve">Teknik analisis data yang digunakan untuk mengolah data adalah </w:t>
      </w:r>
      <w:r w:rsidR="008B7A21">
        <w:rPr>
          <w:rFonts w:ascii="Times New Roman" w:hAnsi="Times New Roman" w:cs="Times New Roman"/>
        </w:rPr>
        <w:t xml:space="preserve"> analisis </w:t>
      </w:r>
      <w:r w:rsidR="008B7A21" w:rsidRPr="009F5A22">
        <w:rPr>
          <w:rFonts w:ascii="Times New Roman" w:hAnsi="Times New Roman"/>
          <w:szCs w:val="24"/>
        </w:rPr>
        <w:t>statistik deskri</w:t>
      </w:r>
      <w:r w:rsidR="008B7A21">
        <w:rPr>
          <w:rFonts w:ascii="Times New Roman" w:hAnsi="Times New Roman"/>
          <w:szCs w:val="24"/>
        </w:rPr>
        <w:t>ptif, analisis</w:t>
      </w:r>
      <w:r w:rsidR="008B7A21" w:rsidRPr="009F5A22">
        <w:rPr>
          <w:rFonts w:ascii="Times New Roman" w:hAnsi="Times New Roman"/>
          <w:szCs w:val="24"/>
        </w:rPr>
        <w:t xml:space="preserve"> </w:t>
      </w:r>
      <w:r w:rsidR="008B7A21">
        <w:rPr>
          <w:rFonts w:ascii="Times New Roman" w:hAnsi="Times New Roman"/>
          <w:szCs w:val="24"/>
        </w:rPr>
        <w:t>statistik inferensial serta</w:t>
      </w:r>
      <w:r w:rsidR="008B7A21" w:rsidRPr="009F5A22">
        <w:rPr>
          <w:rFonts w:ascii="Times New Roman" w:hAnsi="Times New Roman"/>
          <w:szCs w:val="24"/>
        </w:rPr>
        <w:t xml:space="preserve"> </w:t>
      </w:r>
      <w:r w:rsidR="008B7A21" w:rsidRPr="009F5A22">
        <w:rPr>
          <w:rFonts w:ascii="Times New Roman" w:hAnsi="Times New Roman"/>
          <w:i/>
          <w:szCs w:val="24"/>
        </w:rPr>
        <w:t>t-test</w:t>
      </w:r>
      <w:r w:rsidR="008B7A21">
        <w:rPr>
          <w:rFonts w:ascii="Times New Roman" w:hAnsi="Times New Roman"/>
          <w:i/>
          <w:szCs w:val="24"/>
        </w:rPr>
        <w:t xml:space="preserve"> </w:t>
      </w:r>
      <w:r w:rsidR="008B7A21">
        <w:rPr>
          <w:rFonts w:ascii="Times New Roman" w:hAnsi="Times New Roman"/>
          <w:szCs w:val="24"/>
        </w:rPr>
        <w:t>menggunakan SPSS 20.</w:t>
      </w:r>
    </w:p>
    <w:p w:rsidR="006B5DFD" w:rsidRDefault="006B5DFD" w:rsidP="006B5DFD">
      <w:pPr>
        <w:spacing w:after="0" w:line="240" w:lineRule="auto"/>
        <w:jc w:val="both"/>
        <w:rPr>
          <w:rFonts w:ascii="Times New Roman" w:hAnsi="Times New Roman" w:cs="Times New Roman"/>
        </w:rPr>
      </w:pPr>
    </w:p>
    <w:p w:rsidR="006B5DFD" w:rsidRDefault="006B5DFD" w:rsidP="006B5DFD">
      <w:pPr>
        <w:spacing w:after="0" w:line="240" w:lineRule="auto"/>
        <w:jc w:val="both"/>
        <w:rPr>
          <w:rFonts w:ascii="Times New Roman" w:hAnsi="Times New Roman" w:cs="Times New Roman"/>
          <w:b/>
        </w:rPr>
      </w:pPr>
      <w:r>
        <w:rPr>
          <w:rFonts w:ascii="Times New Roman" w:hAnsi="Times New Roman" w:cs="Times New Roman"/>
          <w:b/>
        </w:rPr>
        <w:t>HASIL DAN PEMBAHASAN</w:t>
      </w:r>
    </w:p>
    <w:p w:rsidR="00E53BD7" w:rsidRPr="00E53BD7" w:rsidRDefault="00E53BD7" w:rsidP="006B5DFD">
      <w:pPr>
        <w:spacing w:after="0" w:line="240" w:lineRule="auto"/>
        <w:jc w:val="both"/>
        <w:rPr>
          <w:rFonts w:ascii="Times New Roman" w:hAnsi="Times New Roman" w:cs="Times New Roman"/>
          <w:b/>
          <w:sz w:val="10"/>
        </w:rPr>
      </w:pPr>
    </w:p>
    <w:p w:rsidR="006B5DFD" w:rsidRDefault="003C5589" w:rsidP="00435A97">
      <w:pPr>
        <w:tabs>
          <w:tab w:val="left" w:pos="426"/>
        </w:tabs>
        <w:spacing w:after="0" w:line="240" w:lineRule="auto"/>
        <w:ind w:firstLine="406"/>
        <w:jc w:val="both"/>
        <w:rPr>
          <w:rFonts w:ascii="Times New Roman" w:hAnsi="Times New Roman" w:cs="Times New Roman"/>
          <w:i/>
        </w:rPr>
      </w:pPr>
      <w:r>
        <w:rPr>
          <w:rFonts w:ascii="Times New Roman" w:hAnsi="Times New Roman" w:cs="Times New Roman"/>
        </w:rPr>
        <w:t xml:space="preserve">Berdasarkan hasil penelitian </w:t>
      </w:r>
      <w:r w:rsidR="00497DE3">
        <w:rPr>
          <w:rFonts w:ascii="Times New Roman" w:hAnsi="Times New Roman" w:cs="Times New Roman"/>
        </w:rPr>
        <w:t xml:space="preserve">yang dilaksanakan di SMP Negeri 1 Galesong Utara Kab. Takalar terhadap 38 orang siswa guna mengetahui stress belajar siswa pada pelajaran matematika sebelum dan sesudah diberikan teknik </w:t>
      </w:r>
      <w:r w:rsidR="00497DE3">
        <w:rPr>
          <w:rFonts w:ascii="Times New Roman" w:hAnsi="Times New Roman" w:cs="Times New Roman"/>
          <w:i/>
        </w:rPr>
        <w:t xml:space="preserve">problem focused coping. </w:t>
      </w:r>
    </w:p>
    <w:p w:rsidR="00F61273" w:rsidRDefault="00F61273" w:rsidP="00F04418">
      <w:pPr>
        <w:tabs>
          <w:tab w:val="left" w:pos="426"/>
        </w:tabs>
        <w:spacing w:after="0" w:line="240" w:lineRule="auto"/>
        <w:ind w:firstLine="406"/>
        <w:jc w:val="both"/>
        <w:rPr>
          <w:rFonts w:ascii="Times New Roman" w:hAnsi="Times New Roman" w:cs="Times New Roman"/>
        </w:rPr>
      </w:pPr>
      <w:r>
        <w:rPr>
          <w:rFonts w:ascii="Times New Roman" w:hAnsi="Times New Roman" w:cs="Times New Roman"/>
        </w:rPr>
        <w:t xml:space="preserve">Pelaksanaan teknik </w:t>
      </w:r>
      <w:r>
        <w:rPr>
          <w:rFonts w:ascii="Times New Roman" w:hAnsi="Times New Roman" w:cs="Times New Roman"/>
          <w:i/>
        </w:rPr>
        <w:t xml:space="preserve">problem focused coping </w:t>
      </w:r>
      <w:r>
        <w:rPr>
          <w:rFonts w:ascii="Times New Roman" w:hAnsi="Times New Roman" w:cs="Times New Roman"/>
        </w:rPr>
        <w:t xml:space="preserve">yang diberikan kepada kelompok eksperimen mulai dari </w:t>
      </w:r>
      <w:r w:rsidR="00AE1808">
        <w:rPr>
          <w:rFonts w:ascii="Times New Roman" w:hAnsi="Times New Roman" w:cs="Times New Roman"/>
          <w:i/>
        </w:rPr>
        <w:t xml:space="preserve">pretest, </w:t>
      </w:r>
      <w:r w:rsidR="00AE1808">
        <w:rPr>
          <w:rFonts w:ascii="Times New Roman" w:hAnsi="Times New Roman" w:cs="Times New Roman"/>
        </w:rPr>
        <w:t xml:space="preserve">pemberian </w:t>
      </w:r>
      <w:r>
        <w:rPr>
          <w:rFonts w:ascii="Times New Roman" w:hAnsi="Times New Roman" w:cs="Times New Roman"/>
        </w:rPr>
        <w:t xml:space="preserve"> </w:t>
      </w:r>
      <w:r w:rsidR="00AE1808">
        <w:rPr>
          <w:rFonts w:ascii="Times New Roman" w:hAnsi="Times New Roman" w:cs="Times New Roman"/>
        </w:rPr>
        <w:t xml:space="preserve">teknik </w:t>
      </w:r>
      <w:r w:rsidR="00AE1808">
        <w:rPr>
          <w:rFonts w:ascii="Times New Roman" w:hAnsi="Times New Roman" w:cs="Times New Roman"/>
          <w:i/>
        </w:rPr>
        <w:t xml:space="preserve">problem focused coping </w:t>
      </w:r>
      <w:r w:rsidR="00AE1808">
        <w:rPr>
          <w:rFonts w:ascii="Times New Roman" w:hAnsi="Times New Roman" w:cs="Times New Roman"/>
        </w:rPr>
        <w:t xml:space="preserve">sampai </w:t>
      </w:r>
      <w:r>
        <w:rPr>
          <w:rFonts w:ascii="Times New Roman" w:hAnsi="Times New Roman" w:cs="Times New Roman"/>
          <w:i/>
        </w:rPr>
        <w:t xml:space="preserve">posttest </w:t>
      </w:r>
      <w:r w:rsidR="00AE1808">
        <w:rPr>
          <w:rFonts w:ascii="Times New Roman" w:hAnsi="Times New Roman" w:cs="Times New Roman"/>
        </w:rPr>
        <w:t xml:space="preserve">berlangsung selama 7 kali pertemuan. </w:t>
      </w:r>
    </w:p>
    <w:p w:rsidR="00DA1624" w:rsidRDefault="00AE1808" w:rsidP="00DA1624">
      <w:pPr>
        <w:tabs>
          <w:tab w:val="left" w:pos="426"/>
        </w:tabs>
        <w:spacing w:after="0" w:line="240" w:lineRule="auto"/>
        <w:ind w:firstLine="406"/>
        <w:jc w:val="both"/>
        <w:rPr>
          <w:rFonts w:ascii="Times New Roman" w:hAnsi="Times New Roman" w:cs="Times New Roman"/>
        </w:rPr>
      </w:pPr>
      <w:r>
        <w:rPr>
          <w:rFonts w:ascii="Times New Roman" w:hAnsi="Times New Roman" w:cs="Times New Roman"/>
        </w:rPr>
        <w:t>Adapun analisis statistic deskriptif gambaran</w:t>
      </w:r>
      <w:r w:rsidR="002B4F94">
        <w:rPr>
          <w:rFonts w:ascii="Times New Roman" w:hAnsi="Times New Roman" w:cs="Times New Roman"/>
        </w:rPr>
        <w:t xml:space="preserve"> </w:t>
      </w:r>
      <w:r>
        <w:rPr>
          <w:rFonts w:ascii="Times New Roman" w:hAnsi="Times New Roman" w:cs="Times New Roman"/>
        </w:rPr>
        <w:t xml:space="preserve"> tingkat stress </w:t>
      </w:r>
      <w:r w:rsidR="00DA1624">
        <w:rPr>
          <w:rFonts w:ascii="Times New Roman" w:hAnsi="Times New Roman" w:cs="Times New Roman"/>
        </w:rPr>
        <w:t xml:space="preserve">siswa pada pelajaran matematika baik kelompok eksperimen maupun kelompok kontrol dari hasil </w:t>
      </w:r>
      <w:r w:rsidR="00DA1624">
        <w:rPr>
          <w:rFonts w:ascii="Times New Roman" w:hAnsi="Times New Roman" w:cs="Times New Roman"/>
          <w:i/>
        </w:rPr>
        <w:t xml:space="preserve">pretest </w:t>
      </w:r>
      <w:r w:rsidR="00DA1624">
        <w:rPr>
          <w:rFonts w:ascii="Times New Roman" w:hAnsi="Times New Roman" w:cs="Times New Roman"/>
        </w:rPr>
        <w:t xml:space="preserve"> dan </w:t>
      </w:r>
      <w:r w:rsidR="00DA1624">
        <w:rPr>
          <w:rFonts w:ascii="Times New Roman" w:hAnsi="Times New Roman" w:cs="Times New Roman"/>
          <w:i/>
        </w:rPr>
        <w:t xml:space="preserve">posttest </w:t>
      </w:r>
      <w:r w:rsidR="00DA1624">
        <w:rPr>
          <w:rFonts w:ascii="Times New Roman" w:hAnsi="Times New Roman" w:cs="Times New Roman"/>
        </w:rPr>
        <w:t>sebagai berikut.</w:t>
      </w:r>
      <w:r w:rsidR="00B70D6C">
        <w:rPr>
          <w:rFonts w:ascii="Times New Roman" w:hAnsi="Times New Roman" w:cs="Times New Roman"/>
        </w:rPr>
        <w:t xml:space="preserve"> </w:t>
      </w:r>
    </w:p>
    <w:p w:rsidR="00B70D6C" w:rsidRDefault="00B70D6C" w:rsidP="002B6979">
      <w:pPr>
        <w:tabs>
          <w:tab w:val="left" w:pos="426"/>
        </w:tabs>
        <w:spacing w:after="0" w:line="240" w:lineRule="auto"/>
        <w:ind w:left="993" w:hanging="993"/>
        <w:jc w:val="both"/>
        <w:rPr>
          <w:rFonts w:ascii="Times New Roman" w:hAnsi="Times New Roman" w:cs="Times New Roman"/>
          <w:b/>
        </w:rPr>
        <w:sectPr w:rsidR="00B70D6C" w:rsidSect="00B70D6C">
          <w:type w:val="continuous"/>
          <w:pgSz w:w="11907" w:h="16840" w:code="9"/>
          <w:pgMar w:top="1701" w:right="1134" w:bottom="1134" w:left="1701" w:header="720" w:footer="720" w:gutter="0"/>
          <w:cols w:num="2" w:space="720"/>
          <w:docGrid w:linePitch="360"/>
        </w:sectPr>
      </w:pPr>
    </w:p>
    <w:p w:rsidR="004822C2" w:rsidRDefault="004822C2" w:rsidP="002B6979">
      <w:pPr>
        <w:tabs>
          <w:tab w:val="left" w:pos="426"/>
        </w:tabs>
        <w:spacing w:after="0" w:line="240" w:lineRule="auto"/>
        <w:ind w:left="993" w:hanging="993"/>
        <w:jc w:val="both"/>
        <w:rPr>
          <w:rFonts w:ascii="Times New Roman" w:hAnsi="Times New Roman" w:cs="Times New Roman"/>
          <w:b/>
        </w:rPr>
      </w:pPr>
    </w:p>
    <w:p w:rsidR="0037276F" w:rsidRPr="002B6979" w:rsidRDefault="0037276F" w:rsidP="002B6979">
      <w:pPr>
        <w:tabs>
          <w:tab w:val="left" w:pos="426"/>
        </w:tabs>
        <w:spacing w:after="0" w:line="240" w:lineRule="auto"/>
        <w:ind w:left="993" w:hanging="993"/>
        <w:jc w:val="both"/>
        <w:rPr>
          <w:rFonts w:ascii="Times New Roman" w:hAnsi="Times New Roman" w:cs="Times New Roman"/>
          <w:b/>
        </w:rPr>
      </w:pPr>
      <w:r>
        <w:rPr>
          <w:rFonts w:ascii="Times New Roman" w:hAnsi="Times New Roman" w:cs="Times New Roman"/>
          <w:b/>
        </w:rPr>
        <w:t xml:space="preserve">Tabel </w:t>
      </w:r>
      <w:r w:rsidR="003531F8">
        <w:rPr>
          <w:rFonts w:ascii="Times New Roman" w:hAnsi="Times New Roman" w:cs="Times New Roman"/>
          <w:b/>
        </w:rPr>
        <w:t>4.1</w:t>
      </w:r>
      <w:r>
        <w:rPr>
          <w:rFonts w:ascii="Times New Roman" w:hAnsi="Times New Roman" w:cs="Times New Roman"/>
          <w:b/>
        </w:rPr>
        <w:t xml:space="preserve"> </w:t>
      </w:r>
      <w:r w:rsidR="002B6979">
        <w:rPr>
          <w:rFonts w:ascii="Times New Roman" w:hAnsi="Times New Roman" w:cs="Times New Roman"/>
          <w:b/>
        </w:rPr>
        <w:t xml:space="preserve">Data tingkat stress belajar siswa pada pelajaran matematika kelompok eksperimen sebelum </w:t>
      </w:r>
      <w:r w:rsidR="002B6979">
        <w:rPr>
          <w:rFonts w:ascii="Times New Roman" w:hAnsi="Times New Roman" w:cs="Times New Roman"/>
          <w:b/>
          <w:i/>
        </w:rPr>
        <w:t xml:space="preserve">(pretest) </w:t>
      </w:r>
      <w:r w:rsidR="002B6979">
        <w:rPr>
          <w:rFonts w:ascii="Times New Roman" w:hAnsi="Times New Roman" w:cs="Times New Roman"/>
          <w:b/>
        </w:rPr>
        <w:t xml:space="preserve">dan setelah </w:t>
      </w:r>
      <w:r w:rsidR="002B6979">
        <w:rPr>
          <w:rFonts w:ascii="Times New Roman" w:hAnsi="Times New Roman" w:cs="Times New Roman"/>
          <w:b/>
          <w:i/>
        </w:rPr>
        <w:t xml:space="preserve">(posttest) </w:t>
      </w:r>
      <w:r w:rsidR="002B6979">
        <w:rPr>
          <w:rFonts w:ascii="Times New Roman" w:hAnsi="Times New Roman" w:cs="Times New Roman"/>
          <w:b/>
        </w:rPr>
        <w:t xml:space="preserve">diberi teknik </w:t>
      </w:r>
      <w:r w:rsidR="002B6979" w:rsidRPr="002B6979">
        <w:rPr>
          <w:rFonts w:ascii="Times New Roman" w:hAnsi="Times New Roman" w:cs="Times New Roman"/>
          <w:b/>
          <w:i/>
        </w:rPr>
        <w:t>Problem focused coping</w:t>
      </w:r>
    </w:p>
    <w:tbl>
      <w:tblPr>
        <w:tblStyle w:val="TableGrid"/>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1843"/>
        <w:gridCol w:w="1701"/>
        <w:gridCol w:w="1418"/>
        <w:gridCol w:w="1134"/>
        <w:gridCol w:w="1842"/>
      </w:tblGrid>
      <w:tr w:rsidR="002B6979" w:rsidTr="008453CE">
        <w:tc>
          <w:tcPr>
            <w:tcW w:w="1242" w:type="dxa"/>
            <w:vMerge w:val="restart"/>
            <w:vAlign w:val="center"/>
          </w:tcPr>
          <w:p w:rsidR="002B6979" w:rsidRPr="0037276F" w:rsidRDefault="002B6979" w:rsidP="002B6979">
            <w:pPr>
              <w:tabs>
                <w:tab w:val="left" w:pos="426"/>
              </w:tabs>
              <w:jc w:val="center"/>
              <w:rPr>
                <w:rFonts w:ascii="Times New Roman" w:hAnsi="Times New Roman" w:cs="Times New Roman"/>
                <w:b/>
                <w:sz w:val="16"/>
              </w:rPr>
            </w:pPr>
            <w:r>
              <w:rPr>
                <w:rFonts w:ascii="Times New Roman" w:hAnsi="Times New Roman" w:cs="Times New Roman"/>
                <w:b/>
                <w:sz w:val="16"/>
              </w:rPr>
              <w:t>Interval</w:t>
            </w:r>
          </w:p>
        </w:tc>
        <w:tc>
          <w:tcPr>
            <w:tcW w:w="1843" w:type="dxa"/>
            <w:vMerge w:val="restart"/>
            <w:vAlign w:val="center"/>
          </w:tcPr>
          <w:p w:rsidR="002B6979" w:rsidRPr="0037276F" w:rsidRDefault="002B6979" w:rsidP="002B6979">
            <w:pPr>
              <w:tabs>
                <w:tab w:val="left" w:pos="426"/>
              </w:tabs>
              <w:jc w:val="center"/>
              <w:rPr>
                <w:rFonts w:ascii="Times New Roman" w:hAnsi="Times New Roman" w:cs="Times New Roman"/>
                <w:b/>
                <w:sz w:val="16"/>
              </w:rPr>
            </w:pPr>
            <w:r>
              <w:rPr>
                <w:rFonts w:ascii="Times New Roman" w:hAnsi="Times New Roman" w:cs="Times New Roman"/>
                <w:b/>
                <w:sz w:val="16"/>
              </w:rPr>
              <w:t>Kategori</w:t>
            </w:r>
          </w:p>
        </w:tc>
        <w:tc>
          <w:tcPr>
            <w:tcW w:w="6095" w:type="dxa"/>
            <w:gridSpan w:val="4"/>
          </w:tcPr>
          <w:p w:rsidR="002B6979" w:rsidRPr="002B6979" w:rsidRDefault="002B6979" w:rsidP="002B6979">
            <w:pPr>
              <w:tabs>
                <w:tab w:val="left" w:pos="426"/>
              </w:tabs>
              <w:jc w:val="center"/>
              <w:rPr>
                <w:rFonts w:ascii="Times New Roman" w:hAnsi="Times New Roman" w:cs="Times New Roman"/>
                <w:b/>
                <w:sz w:val="16"/>
              </w:rPr>
            </w:pPr>
            <w:r>
              <w:rPr>
                <w:rFonts w:ascii="Times New Roman" w:hAnsi="Times New Roman" w:cs="Times New Roman"/>
                <w:b/>
                <w:sz w:val="16"/>
              </w:rPr>
              <w:t>Kelompok Eksperimen</w:t>
            </w:r>
          </w:p>
        </w:tc>
      </w:tr>
      <w:tr w:rsidR="002B6979" w:rsidTr="008453CE">
        <w:tc>
          <w:tcPr>
            <w:tcW w:w="1242" w:type="dxa"/>
            <w:vMerge/>
          </w:tcPr>
          <w:p w:rsidR="002B6979" w:rsidRDefault="002B6979" w:rsidP="0037276F">
            <w:pPr>
              <w:tabs>
                <w:tab w:val="left" w:pos="426"/>
              </w:tabs>
              <w:jc w:val="both"/>
              <w:rPr>
                <w:rFonts w:ascii="Times New Roman" w:hAnsi="Times New Roman" w:cs="Times New Roman"/>
                <w:b/>
              </w:rPr>
            </w:pPr>
          </w:p>
        </w:tc>
        <w:tc>
          <w:tcPr>
            <w:tcW w:w="1843" w:type="dxa"/>
            <w:vMerge/>
            <w:vAlign w:val="center"/>
          </w:tcPr>
          <w:p w:rsidR="002B6979" w:rsidRDefault="002B6979" w:rsidP="002B6979">
            <w:pPr>
              <w:tabs>
                <w:tab w:val="left" w:pos="426"/>
              </w:tabs>
              <w:jc w:val="center"/>
              <w:rPr>
                <w:rFonts w:ascii="Times New Roman" w:hAnsi="Times New Roman" w:cs="Times New Roman"/>
                <w:b/>
              </w:rPr>
            </w:pPr>
          </w:p>
        </w:tc>
        <w:tc>
          <w:tcPr>
            <w:tcW w:w="3119" w:type="dxa"/>
            <w:gridSpan w:val="2"/>
          </w:tcPr>
          <w:p w:rsidR="002B6979" w:rsidRPr="002B6979" w:rsidRDefault="002B6979" w:rsidP="002B6979">
            <w:pPr>
              <w:tabs>
                <w:tab w:val="left" w:pos="426"/>
              </w:tabs>
              <w:jc w:val="center"/>
              <w:rPr>
                <w:rFonts w:ascii="Times New Roman" w:hAnsi="Times New Roman" w:cs="Times New Roman"/>
                <w:b/>
                <w:i/>
                <w:sz w:val="16"/>
              </w:rPr>
            </w:pPr>
            <w:r>
              <w:rPr>
                <w:rFonts w:ascii="Times New Roman" w:hAnsi="Times New Roman" w:cs="Times New Roman"/>
                <w:b/>
                <w:i/>
                <w:sz w:val="16"/>
              </w:rPr>
              <w:t xml:space="preserve">Pretest </w:t>
            </w:r>
          </w:p>
        </w:tc>
        <w:tc>
          <w:tcPr>
            <w:tcW w:w="2976" w:type="dxa"/>
            <w:gridSpan w:val="2"/>
          </w:tcPr>
          <w:p w:rsidR="002B6979" w:rsidRPr="002B6979" w:rsidRDefault="002B6979" w:rsidP="002B6979">
            <w:pPr>
              <w:tabs>
                <w:tab w:val="left" w:pos="426"/>
              </w:tabs>
              <w:jc w:val="center"/>
              <w:rPr>
                <w:rFonts w:ascii="Times New Roman" w:hAnsi="Times New Roman" w:cs="Times New Roman"/>
                <w:b/>
                <w:i/>
                <w:sz w:val="16"/>
              </w:rPr>
            </w:pPr>
            <w:r>
              <w:rPr>
                <w:rFonts w:ascii="Times New Roman" w:hAnsi="Times New Roman" w:cs="Times New Roman"/>
                <w:b/>
                <w:i/>
                <w:sz w:val="16"/>
              </w:rPr>
              <w:t>Posttest</w:t>
            </w:r>
          </w:p>
        </w:tc>
      </w:tr>
      <w:tr w:rsidR="002B6979" w:rsidTr="008453CE">
        <w:tc>
          <w:tcPr>
            <w:tcW w:w="1242" w:type="dxa"/>
            <w:vMerge/>
          </w:tcPr>
          <w:p w:rsidR="002B6979" w:rsidRDefault="002B6979" w:rsidP="0037276F">
            <w:pPr>
              <w:tabs>
                <w:tab w:val="left" w:pos="426"/>
              </w:tabs>
              <w:jc w:val="both"/>
              <w:rPr>
                <w:rFonts w:ascii="Times New Roman" w:hAnsi="Times New Roman" w:cs="Times New Roman"/>
                <w:b/>
              </w:rPr>
            </w:pPr>
          </w:p>
        </w:tc>
        <w:tc>
          <w:tcPr>
            <w:tcW w:w="1843" w:type="dxa"/>
            <w:vMerge/>
            <w:vAlign w:val="center"/>
          </w:tcPr>
          <w:p w:rsidR="002B6979" w:rsidRDefault="002B6979" w:rsidP="002B6979">
            <w:pPr>
              <w:tabs>
                <w:tab w:val="left" w:pos="426"/>
              </w:tabs>
              <w:jc w:val="center"/>
              <w:rPr>
                <w:rFonts w:ascii="Times New Roman" w:hAnsi="Times New Roman" w:cs="Times New Roman"/>
                <w:b/>
              </w:rPr>
            </w:pPr>
          </w:p>
        </w:tc>
        <w:tc>
          <w:tcPr>
            <w:tcW w:w="1701" w:type="dxa"/>
          </w:tcPr>
          <w:p w:rsidR="002B6979" w:rsidRPr="002B6979" w:rsidRDefault="002B6979" w:rsidP="003B3654">
            <w:pPr>
              <w:tabs>
                <w:tab w:val="left" w:pos="426"/>
              </w:tabs>
              <w:jc w:val="center"/>
              <w:rPr>
                <w:rFonts w:ascii="Times New Roman" w:hAnsi="Times New Roman" w:cs="Times New Roman"/>
                <w:b/>
                <w:sz w:val="16"/>
              </w:rPr>
            </w:pPr>
            <w:r w:rsidRPr="002B6979">
              <w:rPr>
                <w:rFonts w:ascii="Times New Roman" w:hAnsi="Times New Roman" w:cs="Times New Roman"/>
                <w:b/>
                <w:sz w:val="16"/>
              </w:rPr>
              <w:t>Frek</w:t>
            </w:r>
            <w:r w:rsidR="003B3654">
              <w:rPr>
                <w:rFonts w:ascii="Times New Roman" w:hAnsi="Times New Roman" w:cs="Times New Roman"/>
                <w:b/>
                <w:sz w:val="16"/>
              </w:rPr>
              <w:t>uensi</w:t>
            </w:r>
          </w:p>
        </w:tc>
        <w:tc>
          <w:tcPr>
            <w:tcW w:w="1418" w:type="dxa"/>
          </w:tcPr>
          <w:p w:rsidR="002B6979" w:rsidRPr="002B6979" w:rsidRDefault="002B6979" w:rsidP="0037276F">
            <w:pPr>
              <w:tabs>
                <w:tab w:val="left" w:pos="426"/>
              </w:tabs>
              <w:jc w:val="both"/>
              <w:rPr>
                <w:rFonts w:ascii="Times New Roman" w:hAnsi="Times New Roman" w:cs="Times New Roman"/>
                <w:b/>
                <w:sz w:val="16"/>
              </w:rPr>
            </w:pPr>
            <w:r w:rsidRPr="002B6979">
              <w:rPr>
                <w:rFonts w:ascii="Times New Roman" w:hAnsi="Times New Roman" w:cs="Times New Roman"/>
                <w:b/>
                <w:sz w:val="16"/>
              </w:rPr>
              <w:t>P</w:t>
            </w:r>
            <w:r w:rsidR="0003123C">
              <w:rPr>
                <w:rFonts w:ascii="Times New Roman" w:hAnsi="Times New Roman" w:cs="Times New Roman"/>
                <w:b/>
                <w:sz w:val="16"/>
              </w:rPr>
              <w:t>ersen</w:t>
            </w:r>
            <w:r w:rsidR="008453CE">
              <w:rPr>
                <w:rFonts w:ascii="Times New Roman" w:hAnsi="Times New Roman" w:cs="Times New Roman"/>
                <w:b/>
                <w:sz w:val="16"/>
              </w:rPr>
              <w:t>tase</w:t>
            </w:r>
            <w:r w:rsidRPr="002B6979">
              <w:rPr>
                <w:rFonts w:ascii="Times New Roman" w:hAnsi="Times New Roman" w:cs="Times New Roman"/>
                <w:b/>
                <w:sz w:val="16"/>
              </w:rPr>
              <w:t xml:space="preserve"> </w:t>
            </w:r>
          </w:p>
        </w:tc>
        <w:tc>
          <w:tcPr>
            <w:tcW w:w="1134" w:type="dxa"/>
          </w:tcPr>
          <w:p w:rsidR="002B6979" w:rsidRPr="0037276F" w:rsidRDefault="002B6979" w:rsidP="008453CE">
            <w:pPr>
              <w:tabs>
                <w:tab w:val="left" w:pos="426"/>
              </w:tabs>
              <w:jc w:val="center"/>
              <w:rPr>
                <w:rFonts w:ascii="Times New Roman" w:hAnsi="Times New Roman" w:cs="Times New Roman"/>
                <w:b/>
                <w:sz w:val="16"/>
              </w:rPr>
            </w:pPr>
            <w:r>
              <w:rPr>
                <w:rFonts w:ascii="Times New Roman" w:hAnsi="Times New Roman" w:cs="Times New Roman"/>
                <w:b/>
                <w:sz w:val="16"/>
              </w:rPr>
              <w:t>F</w:t>
            </w:r>
            <w:r w:rsidR="0003123C">
              <w:rPr>
                <w:rFonts w:ascii="Times New Roman" w:hAnsi="Times New Roman" w:cs="Times New Roman"/>
                <w:b/>
                <w:sz w:val="16"/>
              </w:rPr>
              <w:t>rek</w:t>
            </w:r>
            <w:r w:rsidR="008453CE">
              <w:rPr>
                <w:rFonts w:ascii="Times New Roman" w:hAnsi="Times New Roman" w:cs="Times New Roman"/>
                <w:b/>
                <w:sz w:val="16"/>
              </w:rPr>
              <w:t>uensi</w:t>
            </w:r>
          </w:p>
        </w:tc>
        <w:tc>
          <w:tcPr>
            <w:tcW w:w="1842" w:type="dxa"/>
          </w:tcPr>
          <w:p w:rsidR="002B6979" w:rsidRDefault="002B6979" w:rsidP="008453CE">
            <w:pPr>
              <w:tabs>
                <w:tab w:val="left" w:pos="426"/>
              </w:tabs>
              <w:jc w:val="center"/>
              <w:rPr>
                <w:rFonts w:ascii="Times New Roman" w:hAnsi="Times New Roman" w:cs="Times New Roman"/>
                <w:b/>
              </w:rPr>
            </w:pPr>
            <w:r w:rsidRPr="0037276F">
              <w:rPr>
                <w:rFonts w:ascii="Times New Roman" w:hAnsi="Times New Roman" w:cs="Times New Roman"/>
                <w:b/>
                <w:sz w:val="16"/>
              </w:rPr>
              <w:t>P</w:t>
            </w:r>
            <w:r w:rsidR="0003123C">
              <w:rPr>
                <w:rFonts w:ascii="Times New Roman" w:hAnsi="Times New Roman" w:cs="Times New Roman"/>
                <w:b/>
                <w:sz w:val="16"/>
              </w:rPr>
              <w:t>ersen</w:t>
            </w:r>
            <w:r w:rsidR="008453CE">
              <w:rPr>
                <w:rFonts w:ascii="Times New Roman" w:hAnsi="Times New Roman" w:cs="Times New Roman"/>
                <w:b/>
                <w:sz w:val="16"/>
              </w:rPr>
              <w:t>tase</w:t>
            </w:r>
          </w:p>
        </w:tc>
      </w:tr>
      <w:tr w:rsidR="002B6979" w:rsidTr="008453CE">
        <w:tc>
          <w:tcPr>
            <w:tcW w:w="1242" w:type="dxa"/>
          </w:tcPr>
          <w:p w:rsidR="0037276F" w:rsidRPr="00F13988" w:rsidRDefault="00733813" w:rsidP="008453CE">
            <w:pPr>
              <w:tabs>
                <w:tab w:val="left" w:pos="426"/>
              </w:tabs>
              <w:jc w:val="center"/>
              <w:rPr>
                <w:rFonts w:ascii="Times New Roman" w:hAnsi="Times New Roman" w:cs="Times New Roman"/>
                <w:sz w:val="16"/>
              </w:rPr>
            </w:pPr>
            <w:r>
              <w:rPr>
                <w:rFonts w:ascii="Times New Roman" w:hAnsi="Times New Roman" w:cs="Times New Roman"/>
                <w:sz w:val="16"/>
              </w:rPr>
              <w:t>143-167</w:t>
            </w:r>
          </w:p>
        </w:tc>
        <w:tc>
          <w:tcPr>
            <w:tcW w:w="1843" w:type="dxa"/>
          </w:tcPr>
          <w:p w:rsidR="0037276F" w:rsidRPr="00F13988" w:rsidRDefault="00F13988" w:rsidP="0037276F">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Sangat Tinggi </w:t>
            </w:r>
          </w:p>
        </w:tc>
        <w:tc>
          <w:tcPr>
            <w:tcW w:w="1701" w:type="dxa"/>
          </w:tcPr>
          <w:p w:rsidR="0037276F"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3</w:t>
            </w:r>
          </w:p>
        </w:tc>
        <w:tc>
          <w:tcPr>
            <w:tcW w:w="1418" w:type="dxa"/>
          </w:tcPr>
          <w:p w:rsidR="0037276F"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15,7</w:t>
            </w:r>
            <w:r w:rsidR="00F13988" w:rsidRPr="00F13988">
              <w:rPr>
                <w:rFonts w:ascii="Times New Roman" w:hAnsi="Times New Roman" w:cs="Times New Roman"/>
                <w:sz w:val="16"/>
              </w:rPr>
              <w:t>%</w:t>
            </w:r>
          </w:p>
        </w:tc>
        <w:tc>
          <w:tcPr>
            <w:tcW w:w="1134" w:type="dxa"/>
          </w:tcPr>
          <w:p w:rsidR="0037276F"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842" w:type="dxa"/>
          </w:tcPr>
          <w:p w:rsidR="0037276F"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r>
      <w:tr w:rsidR="00F13988" w:rsidTr="008453CE">
        <w:tc>
          <w:tcPr>
            <w:tcW w:w="1242" w:type="dxa"/>
          </w:tcPr>
          <w:p w:rsidR="00F13988" w:rsidRPr="00F13988" w:rsidRDefault="00733813" w:rsidP="008453CE">
            <w:pPr>
              <w:tabs>
                <w:tab w:val="left" w:pos="426"/>
              </w:tabs>
              <w:jc w:val="center"/>
              <w:rPr>
                <w:rFonts w:ascii="Times New Roman" w:hAnsi="Times New Roman" w:cs="Times New Roman"/>
                <w:sz w:val="16"/>
              </w:rPr>
            </w:pPr>
            <w:r>
              <w:rPr>
                <w:rFonts w:ascii="Times New Roman" w:hAnsi="Times New Roman" w:cs="Times New Roman"/>
                <w:sz w:val="16"/>
              </w:rPr>
              <w:t>118-142</w:t>
            </w:r>
          </w:p>
        </w:tc>
        <w:tc>
          <w:tcPr>
            <w:tcW w:w="1843" w:type="dxa"/>
          </w:tcPr>
          <w:p w:rsidR="00F13988" w:rsidRPr="00F13988" w:rsidRDefault="00F13988" w:rsidP="0037276F">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Tinggi </w:t>
            </w:r>
          </w:p>
        </w:tc>
        <w:tc>
          <w:tcPr>
            <w:tcW w:w="1701" w:type="dxa"/>
          </w:tcPr>
          <w:p w:rsidR="00F13988"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9</w:t>
            </w:r>
          </w:p>
        </w:tc>
        <w:tc>
          <w:tcPr>
            <w:tcW w:w="1418" w:type="dxa"/>
          </w:tcPr>
          <w:p w:rsidR="00F13988"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47,3</w:t>
            </w:r>
            <w:r w:rsidR="00F13988" w:rsidRPr="00F13988">
              <w:rPr>
                <w:rFonts w:ascii="Times New Roman" w:hAnsi="Times New Roman" w:cs="Times New Roman"/>
                <w:sz w:val="16"/>
              </w:rPr>
              <w:t>%</w:t>
            </w:r>
          </w:p>
        </w:tc>
        <w:tc>
          <w:tcPr>
            <w:tcW w:w="1134"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3</w:t>
            </w:r>
          </w:p>
        </w:tc>
        <w:tc>
          <w:tcPr>
            <w:tcW w:w="1842"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15,7</w:t>
            </w:r>
            <w:r w:rsidR="00F13988" w:rsidRPr="00F13988">
              <w:rPr>
                <w:rFonts w:ascii="Times New Roman" w:hAnsi="Times New Roman" w:cs="Times New Roman"/>
                <w:sz w:val="16"/>
              </w:rPr>
              <w:t>%</w:t>
            </w:r>
          </w:p>
        </w:tc>
      </w:tr>
      <w:tr w:rsidR="00F13988" w:rsidTr="008453CE">
        <w:tc>
          <w:tcPr>
            <w:tcW w:w="1242" w:type="dxa"/>
          </w:tcPr>
          <w:p w:rsidR="00F13988" w:rsidRPr="00F13988" w:rsidRDefault="00733813" w:rsidP="008453CE">
            <w:pPr>
              <w:tabs>
                <w:tab w:val="left" w:pos="426"/>
              </w:tabs>
              <w:jc w:val="center"/>
              <w:rPr>
                <w:rFonts w:ascii="Times New Roman" w:hAnsi="Times New Roman" w:cs="Times New Roman"/>
                <w:sz w:val="16"/>
              </w:rPr>
            </w:pPr>
            <w:r>
              <w:rPr>
                <w:rFonts w:ascii="Times New Roman" w:hAnsi="Times New Roman" w:cs="Times New Roman"/>
                <w:sz w:val="16"/>
              </w:rPr>
              <w:t>93-117</w:t>
            </w:r>
          </w:p>
        </w:tc>
        <w:tc>
          <w:tcPr>
            <w:tcW w:w="1843" w:type="dxa"/>
          </w:tcPr>
          <w:p w:rsidR="00F13988" w:rsidRPr="00F13988" w:rsidRDefault="00F13988" w:rsidP="0037276F">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Sedang </w:t>
            </w:r>
          </w:p>
        </w:tc>
        <w:tc>
          <w:tcPr>
            <w:tcW w:w="1701" w:type="dxa"/>
          </w:tcPr>
          <w:p w:rsidR="00F13988"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7</w:t>
            </w:r>
          </w:p>
        </w:tc>
        <w:tc>
          <w:tcPr>
            <w:tcW w:w="1418" w:type="dxa"/>
          </w:tcPr>
          <w:p w:rsidR="00F13988" w:rsidRPr="00F13988" w:rsidRDefault="00733813" w:rsidP="00F13988">
            <w:pPr>
              <w:tabs>
                <w:tab w:val="left" w:pos="426"/>
              </w:tabs>
              <w:jc w:val="center"/>
              <w:rPr>
                <w:rFonts w:ascii="Times New Roman" w:hAnsi="Times New Roman" w:cs="Times New Roman"/>
                <w:sz w:val="16"/>
              </w:rPr>
            </w:pPr>
            <w:r>
              <w:rPr>
                <w:rFonts w:ascii="Times New Roman" w:hAnsi="Times New Roman" w:cs="Times New Roman"/>
                <w:sz w:val="16"/>
              </w:rPr>
              <w:t>37</w:t>
            </w:r>
            <w:r w:rsidR="00F13988" w:rsidRPr="00F13988">
              <w:rPr>
                <w:rFonts w:ascii="Times New Roman" w:hAnsi="Times New Roman" w:cs="Times New Roman"/>
                <w:sz w:val="16"/>
              </w:rPr>
              <w:t>%</w:t>
            </w:r>
          </w:p>
        </w:tc>
        <w:tc>
          <w:tcPr>
            <w:tcW w:w="1134"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6</w:t>
            </w:r>
          </w:p>
        </w:tc>
        <w:tc>
          <w:tcPr>
            <w:tcW w:w="1842"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31,6</w:t>
            </w:r>
            <w:r w:rsidR="00F13988">
              <w:rPr>
                <w:rFonts w:ascii="Times New Roman" w:hAnsi="Times New Roman" w:cs="Times New Roman"/>
                <w:sz w:val="16"/>
              </w:rPr>
              <w:t>%</w:t>
            </w:r>
          </w:p>
        </w:tc>
      </w:tr>
      <w:tr w:rsidR="00F13988" w:rsidTr="008453CE">
        <w:tc>
          <w:tcPr>
            <w:tcW w:w="1242" w:type="dxa"/>
          </w:tcPr>
          <w:p w:rsidR="00F13988" w:rsidRPr="00F13988" w:rsidRDefault="0070046D" w:rsidP="008453CE">
            <w:pPr>
              <w:tabs>
                <w:tab w:val="left" w:pos="426"/>
              </w:tabs>
              <w:jc w:val="center"/>
              <w:rPr>
                <w:rFonts w:ascii="Times New Roman" w:hAnsi="Times New Roman" w:cs="Times New Roman"/>
                <w:sz w:val="16"/>
              </w:rPr>
            </w:pPr>
            <w:r w:rsidRPr="0070046D">
              <w:rPr>
                <w:rFonts w:ascii="Times New Roman" w:hAnsi="Times New Roman"/>
                <w:sz w:val="16"/>
                <w:szCs w:val="24"/>
                <w:lang w:eastAsia="id-ID"/>
              </w:rPr>
              <w:t>68-92</w:t>
            </w:r>
          </w:p>
        </w:tc>
        <w:tc>
          <w:tcPr>
            <w:tcW w:w="1843" w:type="dxa"/>
          </w:tcPr>
          <w:p w:rsidR="00F13988" w:rsidRPr="00F13988" w:rsidRDefault="00F13988" w:rsidP="0037276F">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Rendah </w:t>
            </w:r>
          </w:p>
        </w:tc>
        <w:tc>
          <w:tcPr>
            <w:tcW w:w="1701" w:type="dxa"/>
          </w:tcPr>
          <w:p w:rsidR="00F13988"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418" w:type="dxa"/>
          </w:tcPr>
          <w:p w:rsidR="00F13988"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134"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7</w:t>
            </w:r>
          </w:p>
        </w:tc>
        <w:tc>
          <w:tcPr>
            <w:tcW w:w="1842"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 xml:space="preserve">37 </w:t>
            </w:r>
            <w:r w:rsidR="00F13988">
              <w:rPr>
                <w:rFonts w:ascii="Times New Roman" w:hAnsi="Times New Roman" w:cs="Times New Roman"/>
                <w:sz w:val="16"/>
              </w:rPr>
              <w:t>%</w:t>
            </w:r>
          </w:p>
        </w:tc>
      </w:tr>
      <w:tr w:rsidR="00F13988" w:rsidTr="008453CE">
        <w:tc>
          <w:tcPr>
            <w:tcW w:w="1242" w:type="dxa"/>
          </w:tcPr>
          <w:p w:rsidR="00F13988" w:rsidRPr="00F13988" w:rsidRDefault="0070046D" w:rsidP="008453CE">
            <w:pPr>
              <w:tabs>
                <w:tab w:val="left" w:pos="426"/>
              </w:tabs>
              <w:jc w:val="center"/>
              <w:rPr>
                <w:rFonts w:ascii="Times New Roman" w:hAnsi="Times New Roman" w:cs="Times New Roman"/>
                <w:sz w:val="16"/>
              </w:rPr>
            </w:pPr>
            <w:r>
              <w:rPr>
                <w:rFonts w:ascii="Times New Roman" w:hAnsi="Times New Roman" w:cs="Times New Roman"/>
                <w:sz w:val="16"/>
              </w:rPr>
              <w:t>42-67</w:t>
            </w:r>
          </w:p>
        </w:tc>
        <w:tc>
          <w:tcPr>
            <w:tcW w:w="1843" w:type="dxa"/>
          </w:tcPr>
          <w:p w:rsidR="00F13988" w:rsidRPr="00F13988" w:rsidRDefault="00F13988" w:rsidP="0037276F">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Sangat Rendah </w:t>
            </w:r>
          </w:p>
        </w:tc>
        <w:tc>
          <w:tcPr>
            <w:tcW w:w="1701" w:type="dxa"/>
          </w:tcPr>
          <w:p w:rsidR="00F13988"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418" w:type="dxa"/>
          </w:tcPr>
          <w:p w:rsidR="00F13988" w:rsidRPr="00F13988" w:rsidRDefault="00F13988" w:rsidP="00F13988">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134"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3</w:t>
            </w:r>
          </w:p>
        </w:tc>
        <w:tc>
          <w:tcPr>
            <w:tcW w:w="1842" w:type="dxa"/>
          </w:tcPr>
          <w:p w:rsidR="00F13988" w:rsidRPr="00F13988" w:rsidRDefault="00E72A48" w:rsidP="00F13988">
            <w:pPr>
              <w:tabs>
                <w:tab w:val="left" w:pos="426"/>
              </w:tabs>
              <w:jc w:val="center"/>
              <w:rPr>
                <w:rFonts w:ascii="Times New Roman" w:hAnsi="Times New Roman" w:cs="Times New Roman"/>
                <w:sz w:val="16"/>
              </w:rPr>
            </w:pPr>
            <w:r>
              <w:rPr>
                <w:rFonts w:ascii="Times New Roman" w:hAnsi="Times New Roman" w:cs="Times New Roman"/>
                <w:sz w:val="16"/>
              </w:rPr>
              <w:t>15,7</w:t>
            </w:r>
            <w:r w:rsidR="00F13988">
              <w:rPr>
                <w:rFonts w:ascii="Times New Roman" w:hAnsi="Times New Roman" w:cs="Times New Roman"/>
                <w:sz w:val="16"/>
              </w:rPr>
              <w:t>%</w:t>
            </w:r>
          </w:p>
        </w:tc>
      </w:tr>
      <w:tr w:rsidR="00F13988" w:rsidTr="008453CE">
        <w:tc>
          <w:tcPr>
            <w:tcW w:w="1242" w:type="dxa"/>
          </w:tcPr>
          <w:p w:rsidR="00F13988" w:rsidRPr="00F13988" w:rsidRDefault="00F13988" w:rsidP="0037276F">
            <w:pPr>
              <w:tabs>
                <w:tab w:val="left" w:pos="426"/>
              </w:tabs>
              <w:jc w:val="both"/>
              <w:rPr>
                <w:rFonts w:ascii="Times New Roman" w:hAnsi="Times New Roman" w:cs="Times New Roman"/>
                <w:sz w:val="16"/>
              </w:rPr>
            </w:pPr>
          </w:p>
        </w:tc>
        <w:tc>
          <w:tcPr>
            <w:tcW w:w="1843" w:type="dxa"/>
          </w:tcPr>
          <w:p w:rsidR="00F13988" w:rsidRPr="0003123C" w:rsidRDefault="00F13988" w:rsidP="0037276F">
            <w:pPr>
              <w:tabs>
                <w:tab w:val="left" w:pos="426"/>
              </w:tabs>
              <w:jc w:val="both"/>
              <w:rPr>
                <w:rFonts w:ascii="Times New Roman" w:hAnsi="Times New Roman" w:cs="Times New Roman"/>
                <w:b/>
                <w:sz w:val="16"/>
              </w:rPr>
            </w:pPr>
            <w:r w:rsidRPr="0003123C">
              <w:rPr>
                <w:rFonts w:ascii="Times New Roman" w:hAnsi="Times New Roman" w:cs="Times New Roman"/>
                <w:b/>
                <w:sz w:val="16"/>
              </w:rPr>
              <w:t xml:space="preserve">Jumlah </w:t>
            </w:r>
          </w:p>
        </w:tc>
        <w:tc>
          <w:tcPr>
            <w:tcW w:w="1701" w:type="dxa"/>
          </w:tcPr>
          <w:p w:rsidR="00F13988" w:rsidRPr="0003123C" w:rsidRDefault="00F13988" w:rsidP="00F13988">
            <w:pPr>
              <w:tabs>
                <w:tab w:val="left" w:pos="426"/>
              </w:tabs>
              <w:jc w:val="center"/>
              <w:rPr>
                <w:rFonts w:ascii="Times New Roman" w:hAnsi="Times New Roman" w:cs="Times New Roman"/>
                <w:b/>
                <w:sz w:val="16"/>
              </w:rPr>
            </w:pPr>
            <w:r w:rsidRPr="0003123C">
              <w:rPr>
                <w:rFonts w:ascii="Times New Roman" w:hAnsi="Times New Roman" w:cs="Times New Roman"/>
                <w:b/>
                <w:sz w:val="16"/>
              </w:rPr>
              <w:t>19</w:t>
            </w:r>
          </w:p>
        </w:tc>
        <w:tc>
          <w:tcPr>
            <w:tcW w:w="1418" w:type="dxa"/>
          </w:tcPr>
          <w:p w:rsidR="00F13988" w:rsidRPr="0003123C" w:rsidRDefault="00F13988" w:rsidP="00F13988">
            <w:pPr>
              <w:tabs>
                <w:tab w:val="left" w:pos="426"/>
              </w:tabs>
              <w:jc w:val="center"/>
              <w:rPr>
                <w:rFonts w:ascii="Times New Roman" w:hAnsi="Times New Roman" w:cs="Times New Roman"/>
                <w:b/>
                <w:sz w:val="16"/>
              </w:rPr>
            </w:pPr>
            <w:r w:rsidRPr="0003123C">
              <w:rPr>
                <w:rFonts w:ascii="Times New Roman" w:hAnsi="Times New Roman" w:cs="Times New Roman"/>
                <w:b/>
                <w:sz w:val="16"/>
              </w:rPr>
              <w:t>100%</w:t>
            </w:r>
          </w:p>
        </w:tc>
        <w:tc>
          <w:tcPr>
            <w:tcW w:w="1134" w:type="dxa"/>
          </w:tcPr>
          <w:p w:rsidR="00F13988" w:rsidRPr="0003123C" w:rsidRDefault="00F13988" w:rsidP="00F13988">
            <w:pPr>
              <w:tabs>
                <w:tab w:val="left" w:pos="426"/>
              </w:tabs>
              <w:jc w:val="center"/>
              <w:rPr>
                <w:rFonts w:ascii="Times New Roman" w:hAnsi="Times New Roman" w:cs="Times New Roman"/>
                <w:b/>
                <w:sz w:val="16"/>
              </w:rPr>
            </w:pPr>
            <w:r w:rsidRPr="0003123C">
              <w:rPr>
                <w:rFonts w:ascii="Times New Roman" w:hAnsi="Times New Roman" w:cs="Times New Roman"/>
                <w:b/>
                <w:sz w:val="16"/>
              </w:rPr>
              <w:t>19</w:t>
            </w:r>
          </w:p>
        </w:tc>
        <w:tc>
          <w:tcPr>
            <w:tcW w:w="1842" w:type="dxa"/>
          </w:tcPr>
          <w:p w:rsidR="00F13988" w:rsidRPr="0003123C" w:rsidRDefault="00F13988" w:rsidP="00F13988">
            <w:pPr>
              <w:tabs>
                <w:tab w:val="left" w:pos="426"/>
              </w:tabs>
              <w:jc w:val="center"/>
              <w:rPr>
                <w:rFonts w:ascii="Times New Roman" w:hAnsi="Times New Roman" w:cs="Times New Roman"/>
                <w:b/>
                <w:sz w:val="16"/>
              </w:rPr>
            </w:pPr>
            <w:r w:rsidRPr="0003123C">
              <w:rPr>
                <w:rFonts w:ascii="Times New Roman" w:hAnsi="Times New Roman" w:cs="Times New Roman"/>
                <w:b/>
                <w:sz w:val="16"/>
              </w:rPr>
              <w:t>100%</w:t>
            </w:r>
          </w:p>
        </w:tc>
      </w:tr>
    </w:tbl>
    <w:p w:rsidR="00DA1624" w:rsidRDefault="002B76E7" w:rsidP="0037276F">
      <w:pPr>
        <w:tabs>
          <w:tab w:val="left" w:pos="426"/>
        </w:tabs>
        <w:spacing w:after="0" w:line="240" w:lineRule="auto"/>
        <w:jc w:val="both"/>
        <w:rPr>
          <w:rFonts w:ascii="Times New Roman" w:hAnsi="Times New Roman" w:cs="Times New Roman"/>
          <w:sz w:val="16"/>
        </w:rPr>
      </w:pPr>
      <w:r>
        <w:rPr>
          <w:rFonts w:ascii="Times New Roman" w:hAnsi="Times New Roman" w:cs="Times New Roman"/>
          <w:sz w:val="16"/>
        </w:rPr>
        <w:t>Sumber: Hasil Angket Kelompok Eksperimen</w:t>
      </w:r>
    </w:p>
    <w:p w:rsidR="00E4782A" w:rsidRPr="00E4782A" w:rsidRDefault="00E4782A" w:rsidP="0037276F">
      <w:pPr>
        <w:tabs>
          <w:tab w:val="left" w:pos="426"/>
        </w:tabs>
        <w:spacing w:after="0" w:line="240" w:lineRule="auto"/>
        <w:jc w:val="both"/>
        <w:rPr>
          <w:rFonts w:ascii="Times New Roman" w:hAnsi="Times New Roman" w:cs="Times New Roman"/>
          <w:sz w:val="8"/>
        </w:rPr>
      </w:pPr>
    </w:p>
    <w:p w:rsidR="00B70D6C" w:rsidRDefault="00B70D6C" w:rsidP="00DA1624">
      <w:pPr>
        <w:tabs>
          <w:tab w:val="left" w:pos="426"/>
        </w:tabs>
        <w:spacing w:after="0" w:line="240" w:lineRule="auto"/>
        <w:ind w:firstLine="406"/>
        <w:jc w:val="both"/>
        <w:rPr>
          <w:rFonts w:ascii="Times New Roman" w:hAnsi="Times New Roman"/>
          <w:szCs w:val="24"/>
          <w:lang w:eastAsia="id-ID"/>
        </w:rPr>
        <w:sectPr w:rsidR="00B70D6C" w:rsidSect="00B70D6C">
          <w:type w:val="continuous"/>
          <w:pgSz w:w="11907" w:h="16840" w:code="9"/>
          <w:pgMar w:top="1701" w:right="1134" w:bottom="1134" w:left="1701" w:header="720" w:footer="720" w:gutter="0"/>
          <w:cols w:space="720"/>
          <w:docGrid w:linePitch="360"/>
        </w:sectPr>
      </w:pPr>
    </w:p>
    <w:p w:rsidR="00DA1624" w:rsidRDefault="00DA1624" w:rsidP="00DA1624">
      <w:pPr>
        <w:tabs>
          <w:tab w:val="left" w:pos="426"/>
        </w:tabs>
        <w:spacing w:after="0" w:line="240" w:lineRule="auto"/>
        <w:ind w:firstLine="406"/>
        <w:jc w:val="both"/>
        <w:rPr>
          <w:rFonts w:ascii="Times New Roman" w:hAnsi="Times New Roman" w:cs="Times New Roman"/>
        </w:rPr>
      </w:pPr>
      <w:r w:rsidRPr="00DA1624">
        <w:rPr>
          <w:rFonts w:ascii="Times New Roman" w:hAnsi="Times New Roman"/>
          <w:szCs w:val="24"/>
          <w:lang w:eastAsia="id-ID"/>
        </w:rPr>
        <w:lastRenderedPageBreak/>
        <w:t xml:space="preserve">Tingkat stress belajar siswa pada pelajaran  matematika </w:t>
      </w:r>
      <w:r w:rsidRPr="00DA1624">
        <w:rPr>
          <w:rFonts w:ascii="Times New Roman" w:hAnsi="Times New Roman"/>
          <w:szCs w:val="24"/>
          <w:lang w:val="es-ES"/>
        </w:rPr>
        <w:t xml:space="preserve">di SMP Negeri </w:t>
      </w:r>
      <w:r w:rsidRPr="00DA1624">
        <w:rPr>
          <w:rFonts w:ascii="Times New Roman" w:hAnsi="Times New Roman"/>
          <w:szCs w:val="24"/>
        </w:rPr>
        <w:t>1 Galesong Utara Kab. Takalar</w:t>
      </w:r>
      <w:r w:rsidRPr="00DA1624">
        <w:rPr>
          <w:rFonts w:ascii="Times New Roman" w:hAnsi="Times New Roman"/>
          <w:szCs w:val="24"/>
          <w:lang w:val="es-ES"/>
        </w:rPr>
        <w:t xml:space="preserve"> </w:t>
      </w:r>
      <w:r w:rsidRPr="00DA1624">
        <w:rPr>
          <w:rFonts w:ascii="Times New Roman" w:hAnsi="Times New Roman"/>
          <w:szCs w:val="24"/>
        </w:rPr>
        <w:t xml:space="preserve">sebelum diberi teknik </w:t>
      </w:r>
      <w:r w:rsidRPr="00DA1624">
        <w:rPr>
          <w:rFonts w:ascii="Times New Roman" w:hAnsi="Times New Roman" w:cs="Times New Roman"/>
          <w:i/>
          <w:szCs w:val="24"/>
        </w:rPr>
        <w:t>problem focused coping</w:t>
      </w:r>
      <w:r w:rsidRPr="00DA1624">
        <w:rPr>
          <w:rFonts w:ascii="Times New Roman" w:hAnsi="Times New Roman"/>
          <w:i/>
          <w:szCs w:val="24"/>
        </w:rPr>
        <w:t xml:space="preserve"> </w:t>
      </w:r>
      <w:r w:rsidRPr="00DA1624">
        <w:rPr>
          <w:rFonts w:ascii="Times New Roman" w:hAnsi="Times New Roman"/>
          <w:szCs w:val="24"/>
        </w:rPr>
        <w:t xml:space="preserve">untuk kelompok eksperimen, berada dalam ketegori sangat tinggi sebanyak </w:t>
      </w:r>
      <w:r w:rsidR="00920A24">
        <w:rPr>
          <w:rFonts w:ascii="Times New Roman" w:hAnsi="Times New Roman"/>
          <w:szCs w:val="24"/>
        </w:rPr>
        <w:t>3</w:t>
      </w:r>
      <w:r w:rsidRPr="00DA1624">
        <w:rPr>
          <w:rFonts w:ascii="Times New Roman" w:hAnsi="Times New Roman"/>
          <w:szCs w:val="24"/>
        </w:rPr>
        <w:t xml:space="preserve"> responden (</w:t>
      </w:r>
      <w:r w:rsidR="00920A24">
        <w:rPr>
          <w:rFonts w:ascii="Times New Roman" w:hAnsi="Times New Roman"/>
          <w:szCs w:val="24"/>
        </w:rPr>
        <w:t>15</w:t>
      </w:r>
      <w:r w:rsidRPr="00DA1624">
        <w:rPr>
          <w:rFonts w:ascii="Times New Roman" w:hAnsi="Times New Roman"/>
          <w:szCs w:val="24"/>
        </w:rPr>
        <w:t>,</w:t>
      </w:r>
      <w:r w:rsidR="00920A24">
        <w:rPr>
          <w:rFonts w:ascii="Times New Roman" w:hAnsi="Times New Roman"/>
          <w:szCs w:val="24"/>
        </w:rPr>
        <w:t>7</w:t>
      </w:r>
      <w:r w:rsidRPr="00DA1624">
        <w:rPr>
          <w:rFonts w:ascii="Times New Roman" w:hAnsi="Times New Roman"/>
          <w:szCs w:val="24"/>
        </w:rPr>
        <w:t>%), kemudian kategori tinggi sebanyak 9 responden (47,</w:t>
      </w:r>
      <w:r w:rsidR="00920A24">
        <w:rPr>
          <w:rFonts w:ascii="Times New Roman" w:hAnsi="Times New Roman"/>
          <w:szCs w:val="24"/>
        </w:rPr>
        <w:t>3</w:t>
      </w:r>
      <w:r w:rsidRPr="00DA1624">
        <w:rPr>
          <w:rFonts w:ascii="Times New Roman" w:hAnsi="Times New Roman"/>
          <w:szCs w:val="24"/>
        </w:rPr>
        <w:t xml:space="preserve">%), sedangkan pada ketegori sedang sebanyak </w:t>
      </w:r>
      <w:r w:rsidR="0093146E">
        <w:rPr>
          <w:rFonts w:ascii="Times New Roman" w:hAnsi="Times New Roman"/>
          <w:szCs w:val="24"/>
        </w:rPr>
        <w:t>7</w:t>
      </w:r>
      <w:r w:rsidRPr="00DA1624">
        <w:rPr>
          <w:rFonts w:ascii="Times New Roman" w:hAnsi="Times New Roman"/>
          <w:szCs w:val="24"/>
        </w:rPr>
        <w:t xml:space="preserve"> responden (</w:t>
      </w:r>
      <w:r w:rsidR="0067627A">
        <w:rPr>
          <w:rFonts w:ascii="Times New Roman" w:hAnsi="Times New Roman"/>
          <w:szCs w:val="24"/>
        </w:rPr>
        <w:t>37</w:t>
      </w:r>
      <w:r w:rsidRPr="00DA1624">
        <w:rPr>
          <w:rFonts w:ascii="Times New Roman" w:hAnsi="Times New Roman"/>
          <w:szCs w:val="24"/>
        </w:rPr>
        <w:t xml:space="preserve">%), dan tidak ada siswa yang berada pada ketegori rendah dan sangat rendah. Selanjutnya sesuai dengan nilai rata-rata skor yang diperoleh sebesar </w:t>
      </w:r>
      <w:r w:rsidR="00ED023A">
        <w:rPr>
          <w:rFonts w:ascii="Times New Roman" w:hAnsi="Times New Roman"/>
          <w:szCs w:val="24"/>
        </w:rPr>
        <w:t>121,3</w:t>
      </w:r>
      <w:r w:rsidRPr="00DA1624">
        <w:rPr>
          <w:rFonts w:ascii="Times New Roman" w:hAnsi="Times New Roman"/>
          <w:szCs w:val="24"/>
        </w:rPr>
        <w:t>, dimana nilai rata-rata tersebut berada pada interval 1</w:t>
      </w:r>
      <w:r w:rsidR="003F1DEE">
        <w:rPr>
          <w:rFonts w:ascii="Times New Roman" w:hAnsi="Times New Roman"/>
          <w:szCs w:val="24"/>
        </w:rPr>
        <w:t>18-</w:t>
      </w:r>
      <w:r w:rsidR="00ED023A">
        <w:rPr>
          <w:rFonts w:ascii="Times New Roman" w:hAnsi="Times New Roman"/>
          <w:szCs w:val="24"/>
        </w:rPr>
        <w:t>142</w:t>
      </w:r>
      <w:r w:rsidRPr="00DA1624">
        <w:rPr>
          <w:rFonts w:ascii="Times New Roman" w:hAnsi="Times New Roman"/>
          <w:szCs w:val="24"/>
        </w:rPr>
        <w:t xml:space="preserve"> yang berarti tinggi. Hal ini menunjukkan bahwa tingkat </w:t>
      </w:r>
      <w:r w:rsidRPr="00DA1624">
        <w:rPr>
          <w:rFonts w:ascii="Times New Roman" w:hAnsi="Times New Roman"/>
          <w:szCs w:val="24"/>
          <w:lang w:eastAsia="id-ID"/>
        </w:rPr>
        <w:t xml:space="preserve">stress belajar siswa pada pelajaran  matematika </w:t>
      </w:r>
      <w:r w:rsidRPr="00DA1624">
        <w:rPr>
          <w:rFonts w:ascii="Times New Roman" w:hAnsi="Times New Roman"/>
          <w:szCs w:val="24"/>
        </w:rPr>
        <w:t>di SMP Negeri 1 Galesong Utara Kab. Takalar berada dalam ketegori tinggi.</w:t>
      </w:r>
    </w:p>
    <w:p w:rsidR="00F61273" w:rsidRDefault="00DA1624" w:rsidP="00BE0427">
      <w:pPr>
        <w:tabs>
          <w:tab w:val="left" w:pos="426"/>
        </w:tabs>
        <w:spacing w:after="0" w:line="240" w:lineRule="auto"/>
        <w:ind w:firstLine="406"/>
        <w:jc w:val="both"/>
        <w:rPr>
          <w:rFonts w:ascii="Times New Roman" w:hAnsi="Times New Roman" w:cs="Times New Roman"/>
        </w:rPr>
      </w:pPr>
      <w:r w:rsidRPr="00DA1624">
        <w:rPr>
          <w:rFonts w:ascii="Times New Roman" w:hAnsi="Times New Roman"/>
          <w:szCs w:val="24"/>
        </w:rPr>
        <w:t xml:space="preserve">Setelah diberi teknik </w:t>
      </w:r>
      <w:r w:rsidRPr="00DA1624">
        <w:rPr>
          <w:rFonts w:ascii="Times New Roman" w:hAnsi="Times New Roman" w:cs="Times New Roman"/>
          <w:i/>
          <w:szCs w:val="24"/>
        </w:rPr>
        <w:t>problem focused coping</w:t>
      </w:r>
      <w:r w:rsidRPr="00DA1624">
        <w:rPr>
          <w:rFonts w:ascii="Times New Roman" w:hAnsi="Times New Roman"/>
          <w:i/>
          <w:szCs w:val="24"/>
        </w:rPr>
        <w:t xml:space="preserve">, </w:t>
      </w:r>
      <w:r w:rsidRPr="00DA1624">
        <w:rPr>
          <w:rFonts w:ascii="Times New Roman" w:hAnsi="Times New Roman"/>
          <w:szCs w:val="24"/>
        </w:rPr>
        <w:t>tingkat</w:t>
      </w:r>
      <w:r w:rsidRPr="00DA1624">
        <w:rPr>
          <w:rFonts w:ascii="Times New Roman" w:hAnsi="Times New Roman"/>
          <w:i/>
          <w:szCs w:val="24"/>
        </w:rPr>
        <w:t xml:space="preserve"> </w:t>
      </w:r>
      <w:r w:rsidRPr="00DA1624">
        <w:rPr>
          <w:rFonts w:ascii="Times New Roman" w:hAnsi="Times New Roman"/>
          <w:szCs w:val="24"/>
          <w:lang w:eastAsia="id-ID"/>
        </w:rPr>
        <w:t xml:space="preserve">stress belajar siswa pada pelajaran  matematika </w:t>
      </w:r>
      <w:r w:rsidRPr="00DA1624">
        <w:rPr>
          <w:rFonts w:ascii="Times New Roman" w:hAnsi="Times New Roman"/>
          <w:szCs w:val="24"/>
        </w:rPr>
        <w:t xml:space="preserve">mengalami penurunan. Hal ini dapat dilihat dari tingkat </w:t>
      </w:r>
      <w:r w:rsidRPr="00DA1624">
        <w:rPr>
          <w:rFonts w:ascii="Times New Roman" w:hAnsi="Times New Roman"/>
          <w:szCs w:val="24"/>
          <w:lang w:eastAsia="id-ID"/>
        </w:rPr>
        <w:t xml:space="preserve">stress belajar </w:t>
      </w:r>
      <w:r w:rsidRPr="00DA1624">
        <w:rPr>
          <w:rFonts w:ascii="Times New Roman" w:hAnsi="Times New Roman"/>
          <w:szCs w:val="24"/>
          <w:lang w:eastAsia="id-ID"/>
        </w:rPr>
        <w:lastRenderedPageBreak/>
        <w:t>siswa pada pelajaran  matematika</w:t>
      </w:r>
      <w:r w:rsidRPr="00DA1624">
        <w:rPr>
          <w:rFonts w:ascii="Times New Roman" w:hAnsi="Times New Roman"/>
          <w:szCs w:val="24"/>
        </w:rPr>
        <w:t xml:space="preserve"> yang berada</w:t>
      </w:r>
      <w:r w:rsidR="00DD5688">
        <w:rPr>
          <w:rFonts w:ascii="Times New Roman" w:hAnsi="Times New Roman"/>
          <w:szCs w:val="24"/>
        </w:rPr>
        <w:t xml:space="preserve"> pada ketegori tinggi sebanyak 3</w:t>
      </w:r>
      <w:r w:rsidRPr="00DA1624">
        <w:rPr>
          <w:rFonts w:ascii="Times New Roman" w:hAnsi="Times New Roman"/>
          <w:szCs w:val="24"/>
        </w:rPr>
        <w:t xml:space="preserve"> responden (</w:t>
      </w:r>
      <w:r w:rsidR="00DD5688">
        <w:rPr>
          <w:rFonts w:ascii="Times New Roman" w:hAnsi="Times New Roman"/>
          <w:szCs w:val="24"/>
        </w:rPr>
        <w:t>15,7</w:t>
      </w:r>
      <w:r w:rsidRPr="00DA1624">
        <w:rPr>
          <w:rFonts w:ascii="Times New Roman" w:hAnsi="Times New Roman"/>
          <w:szCs w:val="24"/>
        </w:rPr>
        <w:t>%)</w:t>
      </w:r>
      <w:r w:rsidR="00DD5688">
        <w:rPr>
          <w:rFonts w:ascii="Times New Roman" w:hAnsi="Times New Roman"/>
          <w:szCs w:val="24"/>
        </w:rPr>
        <w:t>,</w:t>
      </w:r>
      <w:r w:rsidRPr="00DA1624">
        <w:rPr>
          <w:rFonts w:ascii="Times New Roman" w:hAnsi="Times New Roman"/>
          <w:szCs w:val="24"/>
        </w:rPr>
        <w:t xml:space="preserve"> </w:t>
      </w:r>
      <w:r w:rsidR="00DD5688">
        <w:rPr>
          <w:rFonts w:ascii="Times New Roman" w:hAnsi="Times New Roman"/>
          <w:szCs w:val="24"/>
        </w:rPr>
        <w:t xml:space="preserve">kategori </w:t>
      </w:r>
      <w:r w:rsidRPr="00DA1624">
        <w:rPr>
          <w:rFonts w:ascii="Times New Roman" w:hAnsi="Times New Roman"/>
          <w:szCs w:val="24"/>
        </w:rPr>
        <w:t xml:space="preserve">sedang sebanyak </w:t>
      </w:r>
      <w:r w:rsidR="00DD5688">
        <w:rPr>
          <w:rFonts w:ascii="Times New Roman" w:hAnsi="Times New Roman"/>
          <w:szCs w:val="24"/>
        </w:rPr>
        <w:t>6</w:t>
      </w:r>
      <w:r w:rsidRPr="00DA1624">
        <w:rPr>
          <w:rFonts w:ascii="Times New Roman" w:hAnsi="Times New Roman"/>
          <w:szCs w:val="24"/>
        </w:rPr>
        <w:t xml:space="preserve"> responden (</w:t>
      </w:r>
      <w:r w:rsidR="00DD5688">
        <w:rPr>
          <w:rFonts w:ascii="Times New Roman" w:hAnsi="Times New Roman"/>
          <w:szCs w:val="24"/>
        </w:rPr>
        <w:t>31,6</w:t>
      </w:r>
      <w:r w:rsidRPr="00DA1624">
        <w:rPr>
          <w:rFonts w:ascii="Times New Roman" w:hAnsi="Times New Roman"/>
          <w:szCs w:val="24"/>
        </w:rPr>
        <w:t xml:space="preserve">%), disusul kategori rendah sebanyak </w:t>
      </w:r>
      <w:r w:rsidR="00304BCB">
        <w:rPr>
          <w:rFonts w:ascii="Times New Roman" w:hAnsi="Times New Roman"/>
          <w:szCs w:val="24"/>
        </w:rPr>
        <w:t>7</w:t>
      </w:r>
      <w:r w:rsidRPr="00DA1624">
        <w:rPr>
          <w:rFonts w:ascii="Times New Roman" w:hAnsi="Times New Roman"/>
          <w:szCs w:val="24"/>
        </w:rPr>
        <w:t xml:space="preserve"> responden (</w:t>
      </w:r>
      <w:r w:rsidR="00304BCB">
        <w:rPr>
          <w:rFonts w:ascii="Times New Roman" w:hAnsi="Times New Roman"/>
          <w:szCs w:val="24"/>
        </w:rPr>
        <w:t>37</w:t>
      </w:r>
      <w:r w:rsidRPr="00DA1624">
        <w:rPr>
          <w:rFonts w:ascii="Times New Roman" w:hAnsi="Times New Roman"/>
          <w:szCs w:val="24"/>
        </w:rPr>
        <w:t xml:space="preserve">%), dan sangat rendah </w:t>
      </w:r>
      <w:r w:rsidR="00304BCB">
        <w:rPr>
          <w:rFonts w:ascii="Times New Roman" w:hAnsi="Times New Roman"/>
          <w:szCs w:val="24"/>
        </w:rPr>
        <w:t>3</w:t>
      </w:r>
      <w:r w:rsidRPr="00DA1624">
        <w:rPr>
          <w:rFonts w:ascii="Times New Roman" w:hAnsi="Times New Roman"/>
          <w:szCs w:val="24"/>
        </w:rPr>
        <w:t xml:space="preserve"> responden (</w:t>
      </w:r>
      <w:r w:rsidR="00304BCB">
        <w:rPr>
          <w:rFonts w:ascii="Times New Roman" w:hAnsi="Times New Roman"/>
          <w:szCs w:val="24"/>
        </w:rPr>
        <w:t>15,7</w:t>
      </w:r>
      <w:r w:rsidRPr="00DA1624">
        <w:rPr>
          <w:rFonts w:ascii="Times New Roman" w:hAnsi="Times New Roman"/>
          <w:szCs w:val="24"/>
        </w:rPr>
        <w:t xml:space="preserve">%). Selanjutnya sesuai dengan nilai rata-rata skor yang diperoleh sebesar </w:t>
      </w:r>
      <w:r w:rsidR="00D273F2">
        <w:rPr>
          <w:rFonts w:ascii="Times New Roman" w:hAnsi="Times New Roman"/>
          <w:szCs w:val="24"/>
        </w:rPr>
        <w:t>93,3</w:t>
      </w:r>
      <w:r w:rsidRPr="00DA1624">
        <w:rPr>
          <w:rFonts w:ascii="Times New Roman" w:hAnsi="Times New Roman"/>
          <w:szCs w:val="24"/>
        </w:rPr>
        <w:t xml:space="preserve">, dimana nilai rata-rata tersebut </w:t>
      </w:r>
      <w:r w:rsidR="00D273F2">
        <w:rPr>
          <w:rFonts w:ascii="Times New Roman" w:hAnsi="Times New Roman"/>
          <w:szCs w:val="24"/>
        </w:rPr>
        <w:t>berada pada</w:t>
      </w:r>
      <w:r w:rsidRPr="00DA1624">
        <w:rPr>
          <w:rFonts w:ascii="Times New Roman" w:hAnsi="Times New Roman"/>
          <w:szCs w:val="24"/>
        </w:rPr>
        <w:t xml:space="preserve">  interval </w:t>
      </w:r>
      <w:r w:rsidR="00D273F2">
        <w:rPr>
          <w:rFonts w:ascii="Times New Roman" w:hAnsi="Times New Roman"/>
          <w:szCs w:val="24"/>
        </w:rPr>
        <w:t>93-117</w:t>
      </w:r>
      <w:r w:rsidRPr="00DA1624">
        <w:rPr>
          <w:rFonts w:ascii="Times New Roman" w:hAnsi="Times New Roman"/>
          <w:szCs w:val="24"/>
        </w:rPr>
        <w:t xml:space="preserve"> yang berarti sedang. Hal ini menunjukkan bahwa tingkat </w:t>
      </w:r>
      <w:r w:rsidRPr="00DA1624">
        <w:rPr>
          <w:rFonts w:ascii="Times New Roman" w:hAnsi="Times New Roman"/>
          <w:szCs w:val="24"/>
          <w:lang w:eastAsia="id-ID"/>
        </w:rPr>
        <w:t>stress belajar siswa pada pelajaran  matematika</w:t>
      </w:r>
      <w:r w:rsidRPr="00DA1624">
        <w:rPr>
          <w:rFonts w:ascii="Times New Roman" w:hAnsi="Times New Roman"/>
          <w:szCs w:val="24"/>
        </w:rPr>
        <w:t xml:space="preserve"> di SMP Negeri 1 Galesong Utara Kab. Takalar mengalami penurunan atau berada pada ketegori sedang. Perubahan-perubahan tersebut terjadi dikarenakan siswa telah diberikan teknik </w:t>
      </w:r>
      <w:r w:rsidRPr="00DA1624">
        <w:rPr>
          <w:rFonts w:ascii="Times New Roman" w:hAnsi="Times New Roman" w:cs="Times New Roman"/>
          <w:i/>
          <w:szCs w:val="24"/>
        </w:rPr>
        <w:t>problem focused coping</w:t>
      </w:r>
      <w:r w:rsidRPr="00DA1624">
        <w:rPr>
          <w:rFonts w:ascii="Times New Roman" w:hAnsi="Times New Roman"/>
          <w:szCs w:val="24"/>
        </w:rPr>
        <w:t xml:space="preserve"> yang terdiri dari 7 sesi pertemuan. </w:t>
      </w:r>
    </w:p>
    <w:p w:rsidR="00BE0427" w:rsidRDefault="00BE0427" w:rsidP="00BE0427">
      <w:pPr>
        <w:tabs>
          <w:tab w:val="left" w:pos="426"/>
        </w:tabs>
        <w:spacing w:after="0" w:line="240" w:lineRule="auto"/>
        <w:ind w:firstLine="406"/>
        <w:jc w:val="both"/>
        <w:rPr>
          <w:rFonts w:ascii="Times New Roman" w:hAnsi="Times New Roman" w:cs="Times New Roman"/>
          <w:szCs w:val="24"/>
        </w:rPr>
      </w:pPr>
      <w:r>
        <w:rPr>
          <w:rFonts w:ascii="Times New Roman" w:hAnsi="Times New Roman" w:cs="Times New Roman"/>
        </w:rPr>
        <w:t xml:space="preserve">Selama pemberian </w:t>
      </w:r>
      <w:r w:rsidRPr="00DA1624">
        <w:rPr>
          <w:rFonts w:ascii="Times New Roman" w:hAnsi="Times New Roman"/>
          <w:szCs w:val="24"/>
        </w:rPr>
        <w:t xml:space="preserve">teknik </w:t>
      </w:r>
      <w:r w:rsidRPr="00DA1624">
        <w:rPr>
          <w:rFonts w:ascii="Times New Roman" w:hAnsi="Times New Roman" w:cs="Times New Roman"/>
          <w:i/>
          <w:szCs w:val="24"/>
        </w:rPr>
        <w:t>problem focused coping</w:t>
      </w:r>
      <w:r>
        <w:rPr>
          <w:rFonts w:ascii="Times New Roman" w:hAnsi="Times New Roman" w:cs="Times New Roman"/>
          <w:i/>
          <w:szCs w:val="24"/>
        </w:rPr>
        <w:t xml:space="preserve"> </w:t>
      </w:r>
      <w:r>
        <w:rPr>
          <w:rFonts w:ascii="Times New Roman" w:hAnsi="Times New Roman" w:cs="Times New Roman"/>
          <w:szCs w:val="24"/>
        </w:rPr>
        <w:t xml:space="preserve">peneliti juga melakukan observasi. Hasil observasi tersebut dapat dilihat pada tabel berikut: </w:t>
      </w:r>
    </w:p>
    <w:p w:rsidR="00B70D6C" w:rsidRDefault="00B70D6C" w:rsidP="003335E6">
      <w:pPr>
        <w:tabs>
          <w:tab w:val="left" w:pos="426"/>
        </w:tabs>
        <w:spacing w:after="0" w:line="240" w:lineRule="auto"/>
        <w:ind w:left="993" w:hanging="993"/>
        <w:jc w:val="both"/>
        <w:rPr>
          <w:rFonts w:ascii="Times New Roman" w:hAnsi="Times New Roman" w:cs="Times New Roman"/>
          <w:b/>
        </w:rPr>
        <w:sectPr w:rsidR="00B70D6C" w:rsidSect="00B70D6C">
          <w:type w:val="continuous"/>
          <w:pgSz w:w="11907" w:h="16840" w:code="9"/>
          <w:pgMar w:top="1701" w:right="1134" w:bottom="1134" w:left="1701" w:header="720" w:footer="720" w:gutter="0"/>
          <w:cols w:num="2" w:space="720"/>
          <w:docGrid w:linePitch="360"/>
        </w:sectPr>
      </w:pPr>
    </w:p>
    <w:p w:rsidR="00B57292" w:rsidRDefault="00B57292" w:rsidP="003335E6">
      <w:pPr>
        <w:tabs>
          <w:tab w:val="left" w:pos="426"/>
        </w:tabs>
        <w:spacing w:after="0" w:line="240" w:lineRule="auto"/>
        <w:ind w:left="993" w:hanging="993"/>
        <w:jc w:val="both"/>
        <w:rPr>
          <w:rFonts w:ascii="Times New Roman" w:hAnsi="Times New Roman" w:cs="Times New Roman"/>
          <w:b/>
        </w:rPr>
      </w:pPr>
    </w:p>
    <w:p w:rsidR="003335E6" w:rsidRDefault="003335E6" w:rsidP="003335E6">
      <w:pPr>
        <w:tabs>
          <w:tab w:val="left" w:pos="426"/>
        </w:tabs>
        <w:spacing w:after="0" w:line="240" w:lineRule="auto"/>
        <w:ind w:left="993" w:hanging="993"/>
        <w:jc w:val="both"/>
        <w:rPr>
          <w:rFonts w:ascii="Times New Roman" w:hAnsi="Times New Roman" w:cs="Times New Roman"/>
          <w:b/>
          <w:i/>
        </w:rPr>
      </w:pPr>
      <w:r>
        <w:rPr>
          <w:rFonts w:ascii="Times New Roman" w:hAnsi="Times New Roman" w:cs="Times New Roman"/>
          <w:b/>
        </w:rPr>
        <w:t xml:space="preserve">Tabel </w:t>
      </w:r>
      <w:r w:rsidR="00885266">
        <w:rPr>
          <w:rFonts w:ascii="Times New Roman" w:hAnsi="Times New Roman" w:cs="Times New Roman"/>
          <w:b/>
        </w:rPr>
        <w:t>4.2</w:t>
      </w:r>
      <w:r>
        <w:rPr>
          <w:rFonts w:ascii="Times New Roman" w:hAnsi="Times New Roman" w:cs="Times New Roman"/>
          <w:b/>
        </w:rPr>
        <w:t xml:space="preserve"> Data hasil analisis persentase Observasi Pelaks</w:t>
      </w:r>
      <w:r w:rsidR="00CC0759">
        <w:rPr>
          <w:rFonts w:ascii="Times New Roman" w:hAnsi="Times New Roman" w:cs="Times New Roman"/>
          <w:b/>
        </w:rPr>
        <w:t>a</w:t>
      </w:r>
      <w:r>
        <w:rPr>
          <w:rFonts w:ascii="Times New Roman" w:hAnsi="Times New Roman" w:cs="Times New Roman"/>
          <w:b/>
        </w:rPr>
        <w:t xml:space="preserve">naan Teknik </w:t>
      </w:r>
      <w:r w:rsidRPr="002B6979">
        <w:rPr>
          <w:rFonts w:ascii="Times New Roman" w:hAnsi="Times New Roman" w:cs="Times New Roman"/>
          <w:b/>
          <w:i/>
        </w:rPr>
        <w:t>Pr</w:t>
      </w:r>
      <w:r>
        <w:rPr>
          <w:rFonts w:ascii="Times New Roman" w:hAnsi="Times New Roman" w:cs="Times New Roman"/>
          <w:b/>
          <w:i/>
        </w:rPr>
        <w:t>oblem focused copin</w:t>
      </w:r>
      <w:r w:rsidR="00885266">
        <w:rPr>
          <w:rFonts w:ascii="Times New Roman" w:hAnsi="Times New Roman" w:cs="Times New Roman"/>
          <w:b/>
          <w:i/>
        </w:rPr>
        <w:t>g</w:t>
      </w:r>
      <w:r>
        <w:rPr>
          <w:rFonts w:ascii="Times New Roman" w:hAnsi="Times New Roman" w:cs="Times New Roman"/>
          <w:b/>
          <w:i/>
        </w:rPr>
        <w: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1842"/>
        <w:gridCol w:w="1134"/>
        <w:gridCol w:w="971"/>
        <w:gridCol w:w="1156"/>
        <w:gridCol w:w="1134"/>
        <w:gridCol w:w="1275"/>
      </w:tblGrid>
      <w:tr w:rsidR="00885266" w:rsidTr="00B57292">
        <w:tc>
          <w:tcPr>
            <w:tcW w:w="1560" w:type="dxa"/>
            <w:vMerge w:val="restart"/>
            <w:vAlign w:val="center"/>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Persentase</w:t>
            </w:r>
          </w:p>
        </w:tc>
        <w:tc>
          <w:tcPr>
            <w:tcW w:w="1842" w:type="dxa"/>
            <w:vMerge w:val="restart"/>
            <w:vAlign w:val="center"/>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Kriteria</w:t>
            </w:r>
          </w:p>
        </w:tc>
        <w:tc>
          <w:tcPr>
            <w:tcW w:w="5670" w:type="dxa"/>
            <w:gridSpan w:val="5"/>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 xml:space="preserve">Pertemuan </w:t>
            </w:r>
          </w:p>
        </w:tc>
      </w:tr>
      <w:tr w:rsidR="00885266" w:rsidTr="00B57292">
        <w:tc>
          <w:tcPr>
            <w:tcW w:w="1560" w:type="dxa"/>
            <w:vMerge/>
            <w:vAlign w:val="center"/>
          </w:tcPr>
          <w:p w:rsidR="00885266" w:rsidRPr="00885266" w:rsidRDefault="00885266" w:rsidP="00885266">
            <w:pPr>
              <w:tabs>
                <w:tab w:val="left" w:pos="426"/>
              </w:tabs>
              <w:jc w:val="center"/>
              <w:rPr>
                <w:rFonts w:ascii="Times New Roman" w:hAnsi="Times New Roman" w:cs="Times New Roman"/>
                <w:b/>
                <w:sz w:val="16"/>
                <w:szCs w:val="16"/>
              </w:rPr>
            </w:pPr>
          </w:p>
        </w:tc>
        <w:tc>
          <w:tcPr>
            <w:tcW w:w="1842" w:type="dxa"/>
            <w:vMerge/>
          </w:tcPr>
          <w:p w:rsidR="00885266" w:rsidRPr="00885266" w:rsidRDefault="00885266" w:rsidP="003335E6">
            <w:pPr>
              <w:tabs>
                <w:tab w:val="left" w:pos="426"/>
              </w:tabs>
              <w:jc w:val="both"/>
              <w:rPr>
                <w:rFonts w:ascii="Times New Roman" w:hAnsi="Times New Roman" w:cs="Times New Roman"/>
                <w:b/>
                <w:sz w:val="16"/>
                <w:szCs w:val="16"/>
              </w:rPr>
            </w:pPr>
          </w:p>
        </w:tc>
        <w:tc>
          <w:tcPr>
            <w:tcW w:w="1134" w:type="dxa"/>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I</w:t>
            </w:r>
          </w:p>
        </w:tc>
        <w:tc>
          <w:tcPr>
            <w:tcW w:w="971" w:type="dxa"/>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II</w:t>
            </w:r>
          </w:p>
        </w:tc>
        <w:tc>
          <w:tcPr>
            <w:tcW w:w="1156" w:type="dxa"/>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III</w:t>
            </w:r>
          </w:p>
        </w:tc>
        <w:tc>
          <w:tcPr>
            <w:tcW w:w="1134" w:type="dxa"/>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IV</w:t>
            </w:r>
          </w:p>
        </w:tc>
        <w:tc>
          <w:tcPr>
            <w:tcW w:w="1275" w:type="dxa"/>
          </w:tcPr>
          <w:p w:rsidR="00885266" w:rsidRPr="00885266" w:rsidRDefault="00885266" w:rsidP="00885266">
            <w:pPr>
              <w:tabs>
                <w:tab w:val="left" w:pos="426"/>
              </w:tabs>
              <w:jc w:val="center"/>
              <w:rPr>
                <w:rFonts w:ascii="Times New Roman" w:hAnsi="Times New Roman" w:cs="Times New Roman"/>
                <w:b/>
                <w:sz w:val="16"/>
                <w:szCs w:val="16"/>
              </w:rPr>
            </w:pPr>
            <w:r w:rsidRPr="00885266">
              <w:rPr>
                <w:rFonts w:ascii="Times New Roman" w:hAnsi="Times New Roman" w:cs="Times New Roman"/>
                <w:b/>
                <w:sz w:val="16"/>
                <w:szCs w:val="16"/>
              </w:rPr>
              <w:t>V</w:t>
            </w:r>
          </w:p>
        </w:tc>
      </w:tr>
      <w:tr w:rsidR="00885266" w:rsidTr="00B57292">
        <w:tc>
          <w:tcPr>
            <w:tcW w:w="1560" w:type="dxa"/>
          </w:tcPr>
          <w:p w:rsidR="00885266" w:rsidRP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80%-100%</w:t>
            </w:r>
          </w:p>
        </w:tc>
        <w:tc>
          <w:tcPr>
            <w:tcW w:w="1842" w:type="dxa"/>
          </w:tcPr>
          <w:p w:rsidR="00885266" w:rsidRP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Sangat Tinggi </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971"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156"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6</w:t>
            </w:r>
          </w:p>
        </w:tc>
        <w:tc>
          <w:tcPr>
            <w:tcW w:w="1275"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17</w:t>
            </w:r>
          </w:p>
        </w:tc>
      </w:tr>
      <w:tr w:rsidR="00885266" w:rsidTr="00B57292">
        <w:tc>
          <w:tcPr>
            <w:tcW w:w="1560"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60%-79%</w:t>
            </w:r>
          </w:p>
        </w:tc>
        <w:tc>
          <w:tcPr>
            <w:tcW w:w="1842"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Tinggi </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2</w:t>
            </w:r>
          </w:p>
        </w:tc>
        <w:tc>
          <w:tcPr>
            <w:tcW w:w="971"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4</w:t>
            </w:r>
          </w:p>
        </w:tc>
        <w:tc>
          <w:tcPr>
            <w:tcW w:w="1156"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12</w:t>
            </w:r>
          </w:p>
        </w:tc>
        <w:tc>
          <w:tcPr>
            <w:tcW w:w="1275"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2</w:t>
            </w:r>
          </w:p>
        </w:tc>
      </w:tr>
      <w:tr w:rsidR="00885266" w:rsidTr="00B57292">
        <w:tc>
          <w:tcPr>
            <w:tcW w:w="1560"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40%-59%</w:t>
            </w:r>
          </w:p>
        </w:tc>
        <w:tc>
          <w:tcPr>
            <w:tcW w:w="1842"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Sedang </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11</w:t>
            </w:r>
          </w:p>
        </w:tc>
        <w:tc>
          <w:tcPr>
            <w:tcW w:w="971"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14</w:t>
            </w:r>
          </w:p>
        </w:tc>
        <w:tc>
          <w:tcPr>
            <w:tcW w:w="1156"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w:t>
            </w:r>
          </w:p>
        </w:tc>
        <w:tc>
          <w:tcPr>
            <w:tcW w:w="1275"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r>
      <w:tr w:rsidR="00885266" w:rsidTr="00B57292">
        <w:tc>
          <w:tcPr>
            <w:tcW w:w="1560"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20%-39%</w:t>
            </w:r>
          </w:p>
        </w:tc>
        <w:tc>
          <w:tcPr>
            <w:tcW w:w="1842"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Rendah </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6</w:t>
            </w:r>
          </w:p>
        </w:tc>
        <w:tc>
          <w:tcPr>
            <w:tcW w:w="971"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1</w:t>
            </w:r>
          </w:p>
        </w:tc>
        <w:tc>
          <w:tcPr>
            <w:tcW w:w="1156"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275"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r>
      <w:tr w:rsidR="00885266" w:rsidTr="00B57292">
        <w:tc>
          <w:tcPr>
            <w:tcW w:w="1560"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0%-19%</w:t>
            </w:r>
          </w:p>
        </w:tc>
        <w:tc>
          <w:tcPr>
            <w:tcW w:w="1842"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Sangat Rendah </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971"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156"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c>
          <w:tcPr>
            <w:tcW w:w="1275" w:type="dxa"/>
          </w:tcPr>
          <w:p w:rsidR="00885266" w:rsidRPr="00885266" w:rsidRDefault="00885266" w:rsidP="00885266">
            <w:pPr>
              <w:tabs>
                <w:tab w:val="left" w:pos="426"/>
              </w:tabs>
              <w:jc w:val="center"/>
              <w:rPr>
                <w:rFonts w:ascii="Times New Roman" w:hAnsi="Times New Roman" w:cs="Times New Roman"/>
                <w:sz w:val="16"/>
                <w:szCs w:val="16"/>
              </w:rPr>
            </w:pPr>
            <w:r>
              <w:rPr>
                <w:rFonts w:ascii="Times New Roman" w:hAnsi="Times New Roman" w:cs="Times New Roman"/>
                <w:sz w:val="16"/>
                <w:szCs w:val="16"/>
              </w:rPr>
              <w:t>0</w:t>
            </w:r>
          </w:p>
        </w:tc>
      </w:tr>
      <w:tr w:rsidR="00885266" w:rsidTr="00B57292">
        <w:tc>
          <w:tcPr>
            <w:tcW w:w="1560" w:type="dxa"/>
          </w:tcPr>
          <w:p w:rsidR="00885266" w:rsidRDefault="00885266" w:rsidP="003335E6">
            <w:pPr>
              <w:tabs>
                <w:tab w:val="left" w:pos="426"/>
              </w:tabs>
              <w:jc w:val="both"/>
              <w:rPr>
                <w:rFonts w:ascii="Times New Roman" w:hAnsi="Times New Roman" w:cs="Times New Roman"/>
                <w:sz w:val="16"/>
                <w:szCs w:val="16"/>
              </w:rPr>
            </w:pPr>
          </w:p>
        </w:tc>
        <w:tc>
          <w:tcPr>
            <w:tcW w:w="1842" w:type="dxa"/>
          </w:tcPr>
          <w:p w:rsidR="00885266" w:rsidRDefault="00885266" w:rsidP="003335E6">
            <w:pPr>
              <w:tabs>
                <w:tab w:val="left" w:pos="426"/>
              </w:tabs>
              <w:jc w:val="both"/>
              <w:rPr>
                <w:rFonts w:ascii="Times New Roman" w:hAnsi="Times New Roman" w:cs="Times New Roman"/>
                <w:sz w:val="16"/>
                <w:szCs w:val="16"/>
              </w:rPr>
            </w:pPr>
            <w:r>
              <w:rPr>
                <w:rFonts w:ascii="Times New Roman" w:hAnsi="Times New Roman" w:cs="Times New Roman"/>
                <w:sz w:val="16"/>
                <w:szCs w:val="16"/>
              </w:rPr>
              <w:t xml:space="preserve">Jumlah </w:t>
            </w:r>
          </w:p>
        </w:tc>
        <w:tc>
          <w:tcPr>
            <w:tcW w:w="1134" w:type="dxa"/>
          </w:tcPr>
          <w:p w:rsidR="00885266" w:rsidRPr="00885266" w:rsidRDefault="00885266" w:rsidP="00B57292">
            <w:pPr>
              <w:tabs>
                <w:tab w:val="left" w:pos="426"/>
              </w:tabs>
              <w:jc w:val="center"/>
              <w:rPr>
                <w:rFonts w:ascii="Times New Roman" w:hAnsi="Times New Roman" w:cs="Times New Roman"/>
                <w:sz w:val="16"/>
                <w:szCs w:val="16"/>
              </w:rPr>
            </w:pPr>
            <w:r>
              <w:rPr>
                <w:rFonts w:ascii="Times New Roman" w:hAnsi="Times New Roman" w:cs="Times New Roman"/>
                <w:sz w:val="16"/>
                <w:szCs w:val="16"/>
              </w:rPr>
              <w:t>19</w:t>
            </w:r>
          </w:p>
        </w:tc>
        <w:tc>
          <w:tcPr>
            <w:tcW w:w="971" w:type="dxa"/>
          </w:tcPr>
          <w:p w:rsidR="00885266" w:rsidRPr="00885266" w:rsidRDefault="00885266" w:rsidP="00B57292">
            <w:pPr>
              <w:tabs>
                <w:tab w:val="left" w:pos="426"/>
              </w:tabs>
              <w:jc w:val="center"/>
              <w:rPr>
                <w:rFonts w:ascii="Times New Roman" w:hAnsi="Times New Roman" w:cs="Times New Roman"/>
                <w:sz w:val="16"/>
                <w:szCs w:val="16"/>
              </w:rPr>
            </w:pPr>
            <w:r>
              <w:rPr>
                <w:rFonts w:ascii="Times New Roman" w:hAnsi="Times New Roman" w:cs="Times New Roman"/>
                <w:sz w:val="16"/>
                <w:szCs w:val="16"/>
              </w:rPr>
              <w:t>19</w:t>
            </w:r>
          </w:p>
        </w:tc>
        <w:tc>
          <w:tcPr>
            <w:tcW w:w="1156" w:type="dxa"/>
          </w:tcPr>
          <w:p w:rsidR="00885266" w:rsidRPr="00885266" w:rsidRDefault="00885266" w:rsidP="00B57292">
            <w:pPr>
              <w:tabs>
                <w:tab w:val="left" w:pos="426"/>
              </w:tabs>
              <w:jc w:val="center"/>
              <w:rPr>
                <w:rFonts w:ascii="Times New Roman" w:hAnsi="Times New Roman" w:cs="Times New Roman"/>
                <w:sz w:val="16"/>
                <w:szCs w:val="16"/>
              </w:rPr>
            </w:pPr>
            <w:r>
              <w:rPr>
                <w:rFonts w:ascii="Times New Roman" w:hAnsi="Times New Roman" w:cs="Times New Roman"/>
                <w:sz w:val="16"/>
                <w:szCs w:val="16"/>
              </w:rPr>
              <w:t>19</w:t>
            </w:r>
          </w:p>
        </w:tc>
        <w:tc>
          <w:tcPr>
            <w:tcW w:w="1134" w:type="dxa"/>
          </w:tcPr>
          <w:p w:rsidR="00885266" w:rsidRPr="00885266" w:rsidRDefault="00885266" w:rsidP="00B57292">
            <w:pPr>
              <w:tabs>
                <w:tab w:val="left" w:pos="426"/>
              </w:tabs>
              <w:jc w:val="center"/>
              <w:rPr>
                <w:rFonts w:ascii="Times New Roman" w:hAnsi="Times New Roman" w:cs="Times New Roman"/>
                <w:sz w:val="16"/>
                <w:szCs w:val="16"/>
              </w:rPr>
            </w:pPr>
            <w:r>
              <w:rPr>
                <w:rFonts w:ascii="Times New Roman" w:hAnsi="Times New Roman" w:cs="Times New Roman"/>
                <w:sz w:val="16"/>
                <w:szCs w:val="16"/>
              </w:rPr>
              <w:t>19</w:t>
            </w:r>
          </w:p>
        </w:tc>
        <w:tc>
          <w:tcPr>
            <w:tcW w:w="1275" w:type="dxa"/>
          </w:tcPr>
          <w:p w:rsidR="00885266" w:rsidRPr="00885266" w:rsidRDefault="00885266" w:rsidP="00B57292">
            <w:pPr>
              <w:tabs>
                <w:tab w:val="left" w:pos="426"/>
              </w:tabs>
              <w:jc w:val="center"/>
              <w:rPr>
                <w:rFonts w:ascii="Times New Roman" w:hAnsi="Times New Roman" w:cs="Times New Roman"/>
                <w:sz w:val="16"/>
                <w:szCs w:val="16"/>
              </w:rPr>
            </w:pPr>
            <w:r>
              <w:rPr>
                <w:rFonts w:ascii="Times New Roman" w:hAnsi="Times New Roman" w:cs="Times New Roman"/>
                <w:sz w:val="16"/>
                <w:szCs w:val="16"/>
              </w:rPr>
              <w:t>19</w:t>
            </w:r>
          </w:p>
        </w:tc>
      </w:tr>
    </w:tbl>
    <w:p w:rsidR="00885266" w:rsidRPr="005F1821" w:rsidRDefault="00885266" w:rsidP="003335E6">
      <w:pPr>
        <w:tabs>
          <w:tab w:val="left" w:pos="426"/>
        </w:tabs>
        <w:spacing w:after="0" w:line="240" w:lineRule="auto"/>
        <w:ind w:left="993" w:hanging="993"/>
        <w:jc w:val="both"/>
        <w:rPr>
          <w:rFonts w:ascii="Times New Roman" w:hAnsi="Times New Roman" w:cs="Times New Roman"/>
          <w:sz w:val="20"/>
        </w:rPr>
      </w:pPr>
      <w:r w:rsidRPr="005F1821">
        <w:rPr>
          <w:rFonts w:ascii="Times New Roman" w:hAnsi="Times New Roman" w:cs="Times New Roman"/>
          <w:sz w:val="20"/>
        </w:rPr>
        <w:t>Sumber : Hasil Observasi</w:t>
      </w:r>
    </w:p>
    <w:p w:rsidR="00BE0427" w:rsidRPr="00021431" w:rsidRDefault="00BE0427" w:rsidP="00BE0427">
      <w:pPr>
        <w:tabs>
          <w:tab w:val="left" w:pos="426"/>
        </w:tabs>
        <w:spacing w:after="0" w:line="240" w:lineRule="auto"/>
        <w:ind w:firstLine="406"/>
        <w:jc w:val="both"/>
        <w:rPr>
          <w:rFonts w:ascii="Times New Roman" w:hAnsi="Times New Roman" w:cs="Times New Roman"/>
          <w:sz w:val="12"/>
          <w:szCs w:val="24"/>
        </w:rPr>
      </w:pPr>
    </w:p>
    <w:p w:rsidR="00B70D6C" w:rsidRDefault="00B70D6C" w:rsidP="0058108F">
      <w:pPr>
        <w:tabs>
          <w:tab w:val="left" w:pos="426"/>
        </w:tabs>
        <w:spacing w:after="0" w:line="240" w:lineRule="auto"/>
        <w:ind w:firstLine="406"/>
        <w:jc w:val="both"/>
        <w:rPr>
          <w:rFonts w:ascii="Times New Roman" w:hAnsi="Times New Roman" w:cs="Times New Roman"/>
          <w:szCs w:val="24"/>
        </w:rPr>
        <w:sectPr w:rsidR="00B70D6C" w:rsidSect="00B70D6C">
          <w:type w:val="continuous"/>
          <w:pgSz w:w="11907" w:h="16840" w:code="9"/>
          <w:pgMar w:top="1701" w:right="1134" w:bottom="1134" w:left="1701" w:header="720" w:footer="720" w:gutter="0"/>
          <w:cols w:space="720"/>
          <w:docGrid w:linePitch="360"/>
        </w:sectPr>
      </w:pPr>
    </w:p>
    <w:p w:rsidR="0058108F" w:rsidRPr="0032777D" w:rsidRDefault="00BE0427" w:rsidP="0058108F">
      <w:pPr>
        <w:tabs>
          <w:tab w:val="left" w:pos="426"/>
        </w:tabs>
        <w:spacing w:after="0" w:line="240" w:lineRule="auto"/>
        <w:ind w:firstLine="406"/>
        <w:jc w:val="both"/>
        <w:rPr>
          <w:rFonts w:ascii="Times New Roman" w:hAnsi="Times New Roman" w:cs="Times New Roman"/>
          <w:sz w:val="20"/>
          <w:szCs w:val="24"/>
        </w:rPr>
      </w:pPr>
      <w:r w:rsidRPr="0032777D">
        <w:rPr>
          <w:rFonts w:ascii="Times New Roman" w:hAnsi="Times New Roman" w:cs="Times New Roman"/>
          <w:szCs w:val="24"/>
        </w:rPr>
        <w:lastRenderedPageBreak/>
        <w:t xml:space="preserve">Berdasarkan tabel dari data hasil analisis persentase observasi pelaksanaan teknik </w:t>
      </w:r>
      <w:r w:rsidRPr="0032777D">
        <w:rPr>
          <w:rFonts w:ascii="Times New Roman" w:hAnsi="Times New Roman" w:cs="Times New Roman"/>
          <w:i/>
          <w:szCs w:val="24"/>
        </w:rPr>
        <w:t xml:space="preserve">problem focused coping </w:t>
      </w:r>
      <w:r w:rsidRPr="0032777D">
        <w:rPr>
          <w:rFonts w:ascii="Times New Roman" w:hAnsi="Times New Roman" w:cs="Times New Roman"/>
          <w:szCs w:val="24"/>
        </w:rPr>
        <w:t xml:space="preserve">yang diperoleh maka dapat disimpulkan bahwa disetiap pertemuan terjadi peningkatan partisipasi siswa dalam mengikuti teknik </w:t>
      </w:r>
      <w:r w:rsidRPr="0032777D">
        <w:rPr>
          <w:rFonts w:ascii="Times New Roman" w:hAnsi="Times New Roman" w:cs="Times New Roman"/>
          <w:i/>
          <w:szCs w:val="24"/>
        </w:rPr>
        <w:t>problem focused coping</w:t>
      </w:r>
      <w:r w:rsidRPr="0032777D">
        <w:rPr>
          <w:rFonts w:ascii="Times New Roman" w:hAnsi="Times New Roman" w:cs="Times New Roman"/>
          <w:szCs w:val="24"/>
        </w:rPr>
        <w:t xml:space="preserve">. Meningkatnya partisipasi siswa dalam mengikuti kegiatan juga ikut mendukung terjadinya penurunan </w:t>
      </w:r>
      <w:r w:rsidRPr="0032777D">
        <w:rPr>
          <w:rFonts w:ascii="Times New Roman" w:hAnsi="Times New Roman"/>
          <w:szCs w:val="24"/>
        </w:rPr>
        <w:t xml:space="preserve">stress siswa dalam belajar  matematika </w:t>
      </w:r>
      <w:r w:rsidRPr="0032777D">
        <w:rPr>
          <w:rFonts w:ascii="Times New Roman" w:hAnsi="Times New Roman" w:cs="Times New Roman"/>
          <w:szCs w:val="24"/>
        </w:rPr>
        <w:t xml:space="preserve">untuk kelompok </w:t>
      </w:r>
      <w:r w:rsidRPr="0032777D">
        <w:rPr>
          <w:rFonts w:ascii="Times New Roman" w:hAnsi="Times New Roman" w:cs="Times New Roman"/>
          <w:szCs w:val="24"/>
        </w:rPr>
        <w:lastRenderedPageBreak/>
        <w:t>eksperimen di SMP Negeri 1 Galesong Utara Kab. Takalar.</w:t>
      </w:r>
    </w:p>
    <w:p w:rsidR="00B70D6C" w:rsidRDefault="000647C3" w:rsidP="00885266">
      <w:pPr>
        <w:tabs>
          <w:tab w:val="left" w:pos="426"/>
        </w:tabs>
        <w:spacing w:after="0" w:line="240" w:lineRule="auto"/>
        <w:ind w:firstLine="406"/>
        <w:jc w:val="both"/>
        <w:rPr>
          <w:rFonts w:ascii="Times New Roman" w:hAnsi="Times New Roman"/>
          <w:i/>
          <w:szCs w:val="24"/>
        </w:rPr>
        <w:sectPr w:rsidR="00B70D6C" w:rsidSect="00B70D6C">
          <w:type w:val="continuous"/>
          <w:pgSz w:w="11907" w:h="16840" w:code="9"/>
          <w:pgMar w:top="1701" w:right="1134" w:bottom="1134" w:left="1701" w:header="720" w:footer="720" w:gutter="0"/>
          <w:cols w:num="2" w:space="720"/>
          <w:docGrid w:linePitch="360"/>
        </w:sectPr>
      </w:pPr>
      <w:r>
        <w:rPr>
          <w:rFonts w:ascii="Times New Roman" w:hAnsi="Times New Roman"/>
          <w:szCs w:val="24"/>
        </w:rPr>
        <w:t>Gambaran t</w:t>
      </w:r>
      <w:r w:rsidR="0058108F" w:rsidRPr="0032777D">
        <w:rPr>
          <w:rFonts w:ascii="Times New Roman" w:hAnsi="Times New Roman"/>
          <w:szCs w:val="24"/>
        </w:rPr>
        <w:t xml:space="preserve">ingkat </w:t>
      </w:r>
      <w:r w:rsidR="0058108F" w:rsidRPr="0032777D">
        <w:rPr>
          <w:rFonts w:ascii="Times New Roman" w:hAnsi="Times New Roman"/>
          <w:szCs w:val="24"/>
          <w:lang w:eastAsia="id-ID"/>
        </w:rPr>
        <w:t xml:space="preserve">stress belajar siswa pada pelajaran  matematika </w:t>
      </w:r>
      <w:r w:rsidR="0058108F" w:rsidRPr="0032777D">
        <w:rPr>
          <w:rFonts w:ascii="Times New Roman" w:hAnsi="Times New Roman"/>
          <w:szCs w:val="24"/>
        </w:rPr>
        <w:t>di SMP Negeri 1 Galesong Utara Kab. Takalar</w:t>
      </w:r>
      <w:r w:rsidR="0058108F" w:rsidRPr="0032777D">
        <w:rPr>
          <w:rFonts w:ascii="Times New Roman" w:hAnsi="Times New Roman"/>
          <w:szCs w:val="24"/>
          <w:lang w:eastAsia="id-ID"/>
        </w:rPr>
        <w:t xml:space="preserve"> pada kelompok kontrol. </w:t>
      </w:r>
      <w:r w:rsidR="0058108F" w:rsidRPr="0032777D">
        <w:rPr>
          <w:rFonts w:ascii="Times New Roman" w:hAnsi="Times New Roman"/>
          <w:szCs w:val="24"/>
        </w:rPr>
        <w:t xml:space="preserve">Berikut ini disajikan hasil data tingkat stress belajar siswa pada pelajaran  matematika pada kelompok kontrol hasil </w:t>
      </w:r>
      <w:r w:rsidR="0058108F" w:rsidRPr="0032777D">
        <w:rPr>
          <w:rFonts w:ascii="Times New Roman" w:hAnsi="Times New Roman"/>
          <w:i/>
          <w:szCs w:val="24"/>
        </w:rPr>
        <w:t xml:space="preserve">pretest </w:t>
      </w:r>
      <w:r w:rsidR="0058108F" w:rsidRPr="0032777D">
        <w:rPr>
          <w:rFonts w:ascii="Times New Roman" w:hAnsi="Times New Roman"/>
          <w:szCs w:val="24"/>
        </w:rPr>
        <w:t xml:space="preserve">dan </w:t>
      </w:r>
      <w:r w:rsidR="0058108F" w:rsidRPr="0032777D">
        <w:rPr>
          <w:rFonts w:ascii="Times New Roman" w:hAnsi="Times New Roman"/>
          <w:i/>
          <w:szCs w:val="24"/>
        </w:rPr>
        <w:t xml:space="preserve">postest. </w:t>
      </w:r>
    </w:p>
    <w:p w:rsidR="003335E6" w:rsidRDefault="003335E6" w:rsidP="00885266">
      <w:pPr>
        <w:tabs>
          <w:tab w:val="left" w:pos="426"/>
        </w:tabs>
        <w:spacing w:after="0" w:line="240" w:lineRule="auto"/>
        <w:ind w:firstLine="406"/>
        <w:jc w:val="both"/>
        <w:rPr>
          <w:rFonts w:ascii="Times New Roman" w:hAnsi="Times New Roman"/>
          <w:i/>
          <w:sz w:val="8"/>
          <w:szCs w:val="24"/>
        </w:rPr>
      </w:pPr>
    </w:p>
    <w:p w:rsidR="00362927" w:rsidRDefault="00362927" w:rsidP="00885266">
      <w:pPr>
        <w:tabs>
          <w:tab w:val="left" w:pos="426"/>
        </w:tabs>
        <w:spacing w:after="0" w:line="240" w:lineRule="auto"/>
        <w:ind w:firstLine="406"/>
        <w:jc w:val="both"/>
        <w:rPr>
          <w:rFonts w:ascii="Times New Roman" w:hAnsi="Times New Roman"/>
          <w:i/>
          <w:sz w:val="8"/>
          <w:szCs w:val="24"/>
        </w:rPr>
      </w:pPr>
    </w:p>
    <w:p w:rsidR="00362927" w:rsidRDefault="00362927" w:rsidP="00885266">
      <w:pPr>
        <w:tabs>
          <w:tab w:val="left" w:pos="426"/>
        </w:tabs>
        <w:spacing w:after="0" w:line="240" w:lineRule="auto"/>
        <w:ind w:firstLine="406"/>
        <w:jc w:val="both"/>
        <w:rPr>
          <w:rFonts w:ascii="Times New Roman" w:hAnsi="Times New Roman"/>
          <w:i/>
          <w:sz w:val="8"/>
          <w:szCs w:val="24"/>
        </w:rPr>
      </w:pPr>
    </w:p>
    <w:p w:rsidR="00362927" w:rsidRPr="00CD7987" w:rsidRDefault="00362927" w:rsidP="00885266">
      <w:pPr>
        <w:tabs>
          <w:tab w:val="left" w:pos="426"/>
        </w:tabs>
        <w:spacing w:after="0" w:line="240" w:lineRule="auto"/>
        <w:ind w:firstLine="406"/>
        <w:jc w:val="both"/>
        <w:rPr>
          <w:rFonts w:ascii="Times New Roman" w:hAnsi="Times New Roman"/>
          <w:i/>
          <w:sz w:val="8"/>
          <w:szCs w:val="24"/>
        </w:rPr>
      </w:pPr>
    </w:p>
    <w:p w:rsidR="003335E6" w:rsidRPr="00CC3DBB" w:rsidRDefault="003335E6" w:rsidP="0032777D">
      <w:pPr>
        <w:tabs>
          <w:tab w:val="left" w:pos="426"/>
        </w:tabs>
        <w:spacing w:after="0" w:line="240" w:lineRule="auto"/>
        <w:ind w:firstLine="406"/>
        <w:jc w:val="both"/>
        <w:rPr>
          <w:rFonts w:ascii="Times New Roman" w:hAnsi="Times New Roman"/>
          <w:i/>
          <w:sz w:val="8"/>
          <w:szCs w:val="24"/>
        </w:rPr>
      </w:pPr>
    </w:p>
    <w:p w:rsidR="003335E6" w:rsidRPr="002B6979" w:rsidRDefault="003335E6" w:rsidP="003335E6">
      <w:pPr>
        <w:tabs>
          <w:tab w:val="left" w:pos="426"/>
        </w:tabs>
        <w:spacing w:after="0" w:line="240" w:lineRule="auto"/>
        <w:ind w:left="993" w:hanging="993"/>
        <w:jc w:val="both"/>
        <w:rPr>
          <w:rFonts w:ascii="Times New Roman" w:hAnsi="Times New Roman" w:cs="Times New Roman"/>
          <w:b/>
        </w:rPr>
      </w:pPr>
      <w:r>
        <w:rPr>
          <w:rFonts w:ascii="Times New Roman" w:hAnsi="Times New Roman" w:cs="Times New Roman"/>
          <w:b/>
        </w:rPr>
        <w:lastRenderedPageBreak/>
        <w:t xml:space="preserve">Tabel </w:t>
      </w:r>
      <w:r w:rsidR="00885266">
        <w:rPr>
          <w:rFonts w:ascii="Times New Roman" w:hAnsi="Times New Roman" w:cs="Times New Roman"/>
          <w:b/>
        </w:rPr>
        <w:t>4.3</w:t>
      </w:r>
      <w:r>
        <w:rPr>
          <w:rFonts w:ascii="Times New Roman" w:hAnsi="Times New Roman" w:cs="Times New Roman"/>
          <w:b/>
        </w:rPr>
        <w:t xml:space="preserve"> Data tingkat stress belajar siswa pada pelajaran matematika </w:t>
      </w:r>
      <w:r w:rsidR="00E60708">
        <w:rPr>
          <w:rFonts w:ascii="Times New Roman" w:hAnsi="Times New Roman" w:cs="Times New Roman"/>
          <w:b/>
        </w:rPr>
        <w:t>p</w:t>
      </w:r>
      <w:r w:rsidR="008523A8">
        <w:rPr>
          <w:rFonts w:ascii="Times New Roman" w:hAnsi="Times New Roman" w:cs="Times New Roman"/>
          <w:b/>
        </w:rPr>
        <w:t xml:space="preserve">ada </w:t>
      </w:r>
      <w:r>
        <w:rPr>
          <w:rFonts w:ascii="Times New Roman" w:hAnsi="Times New Roman" w:cs="Times New Roman"/>
          <w:b/>
        </w:rPr>
        <w:t xml:space="preserve">kelompok </w:t>
      </w:r>
      <w:r w:rsidR="001C2DC8">
        <w:rPr>
          <w:rFonts w:ascii="Times New Roman" w:hAnsi="Times New Roman" w:cs="Times New Roman"/>
          <w:b/>
        </w:rPr>
        <w:t xml:space="preserve">control </w:t>
      </w:r>
      <w:r>
        <w:rPr>
          <w:rFonts w:ascii="Times New Roman" w:hAnsi="Times New Roman" w:cs="Times New Roman"/>
          <w:b/>
        </w:rPr>
        <w:t xml:space="preserve">sebelum </w:t>
      </w:r>
      <w:r>
        <w:rPr>
          <w:rFonts w:ascii="Times New Roman" w:hAnsi="Times New Roman" w:cs="Times New Roman"/>
          <w:b/>
          <w:i/>
        </w:rPr>
        <w:t xml:space="preserve">(pretest) </w:t>
      </w:r>
      <w:r>
        <w:rPr>
          <w:rFonts w:ascii="Times New Roman" w:hAnsi="Times New Roman" w:cs="Times New Roman"/>
          <w:b/>
        </w:rPr>
        <w:t xml:space="preserve">dan setelah </w:t>
      </w:r>
      <w:r>
        <w:rPr>
          <w:rFonts w:ascii="Times New Roman" w:hAnsi="Times New Roman" w:cs="Times New Roman"/>
          <w:b/>
          <w:i/>
        </w:rPr>
        <w:t>(posttest)</w:t>
      </w:r>
      <w:r w:rsidR="00061711">
        <w:rPr>
          <w:rFonts w:ascii="Times New Roman" w:hAnsi="Times New Roman" w:cs="Times New Roman"/>
          <w:b/>
          <w:i/>
        </w:rPr>
        <w:t>.</w:t>
      </w:r>
      <w:r>
        <w:rPr>
          <w:rFonts w:ascii="Times New Roman" w:hAnsi="Times New Roman" w:cs="Times New Roman"/>
          <w:b/>
          <w:i/>
        </w:rPr>
        <w:t xml:space="preserve"> </w:t>
      </w:r>
    </w:p>
    <w:tbl>
      <w:tblPr>
        <w:tblStyle w:val="TableGrid"/>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985"/>
        <w:gridCol w:w="1275"/>
        <w:gridCol w:w="1701"/>
        <w:gridCol w:w="1276"/>
        <w:gridCol w:w="1559"/>
      </w:tblGrid>
      <w:tr w:rsidR="003335E6" w:rsidTr="005C04DA">
        <w:tc>
          <w:tcPr>
            <w:tcW w:w="1384" w:type="dxa"/>
            <w:vMerge w:val="restart"/>
            <w:vAlign w:val="center"/>
          </w:tcPr>
          <w:p w:rsidR="003335E6" w:rsidRPr="0037276F" w:rsidRDefault="003335E6" w:rsidP="00AB331E">
            <w:pPr>
              <w:tabs>
                <w:tab w:val="left" w:pos="426"/>
              </w:tabs>
              <w:jc w:val="center"/>
              <w:rPr>
                <w:rFonts w:ascii="Times New Roman" w:hAnsi="Times New Roman" w:cs="Times New Roman"/>
                <w:b/>
                <w:sz w:val="16"/>
              </w:rPr>
            </w:pPr>
            <w:r>
              <w:rPr>
                <w:rFonts w:ascii="Times New Roman" w:hAnsi="Times New Roman" w:cs="Times New Roman"/>
                <w:b/>
                <w:sz w:val="16"/>
              </w:rPr>
              <w:t>Interval</w:t>
            </w:r>
          </w:p>
        </w:tc>
        <w:tc>
          <w:tcPr>
            <w:tcW w:w="1985" w:type="dxa"/>
            <w:vMerge w:val="restart"/>
            <w:vAlign w:val="center"/>
          </w:tcPr>
          <w:p w:rsidR="003335E6" w:rsidRPr="0037276F" w:rsidRDefault="003335E6" w:rsidP="00AB331E">
            <w:pPr>
              <w:tabs>
                <w:tab w:val="left" w:pos="426"/>
              </w:tabs>
              <w:jc w:val="center"/>
              <w:rPr>
                <w:rFonts w:ascii="Times New Roman" w:hAnsi="Times New Roman" w:cs="Times New Roman"/>
                <w:b/>
                <w:sz w:val="16"/>
              </w:rPr>
            </w:pPr>
            <w:r>
              <w:rPr>
                <w:rFonts w:ascii="Times New Roman" w:hAnsi="Times New Roman" w:cs="Times New Roman"/>
                <w:b/>
                <w:sz w:val="16"/>
              </w:rPr>
              <w:t>Kategori</w:t>
            </w:r>
          </w:p>
        </w:tc>
        <w:tc>
          <w:tcPr>
            <w:tcW w:w="5811" w:type="dxa"/>
            <w:gridSpan w:val="4"/>
          </w:tcPr>
          <w:p w:rsidR="003335E6" w:rsidRPr="002B6979" w:rsidRDefault="003335E6" w:rsidP="001874EF">
            <w:pPr>
              <w:tabs>
                <w:tab w:val="left" w:pos="426"/>
              </w:tabs>
              <w:jc w:val="center"/>
              <w:rPr>
                <w:rFonts w:ascii="Times New Roman" w:hAnsi="Times New Roman" w:cs="Times New Roman"/>
                <w:b/>
                <w:sz w:val="16"/>
              </w:rPr>
            </w:pPr>
            <w:r>
              <w:rPr>
                <w:rFonts w:ascii="Times New Roman" w:hAnsi="Times New Roman" w:cs="Times New Roman"/>
                <w:b/>
                <w:sz w:val="16"/>
              </w:rPr>
              <w:t xml:space="preserve">Kelompok </w:t>
            </w:r>
            <w:r w:rsidR="001874EF">
              <w:rPr>
                <w:rFonts w:ascii="Times New Roman" w:hAnsi="Times New Roman" w:cs="Times New Roman"/>
                <w:b/>
                <w:sz w:val="16"/>
              </w:rPr>
              <w:t>Kontrol</w:t>
            </w:r>
          </w:p>
        </w:tc>
      </w:tr>
      <w:tr w:rsidR="003335E6" w:rsidTr="005C04DA">
        <w:tc>
          <w:tcPr>
            <w:tcW w:w="1384" w:type="dxa"/>
            <w:vMerge/>
          </w:tcPr>
          <w:p w:rsidR="003335E6" w:rsidRDefault="003335E6" w:rsidP="00AB331E">
            <w:pPr>
              <w:tabs>
                <w:tab w:val="left" w:pos="426"/>
              </w:tabs>
              <w:jc w:val="both"/>
              <w:rPr>
                <w:rFonts w:ascii="Times New Roman" w:hAnsi="Times New Roman" w:cs="Times New Roman"/>
                <w:b/>
              </w:rPr>
            </w:pPr>
          </w:p>
        </w:tc>
        <w:tc>
          <w:tcPr>
            <w:tcW w:w="1985" w:type="dxa"/>
            <w:vMerge/>
            <w:vAlign w:val="center"/>
          </w:tcPr>
          <w:p w:rsidR="003335E6" w:rsidRDefault="003335E6" w:rsidP="00AB331E">
            <w:pPr>
              <w:tabs>
                <w:tab w:val="left" w:pos="426"/>
              </w:tabs>
              <w:jc w:val="center"/>
              <w:rPr>
                <w:rFonts w:ascii="Times New Roman" w:hAnsi="Times New Roman" w:cs="Times New Roman"/>
                <w:b/>
              </w:rPr>
            </w:pPr>
          </w:p>
        </w:tc>
        <w:tc>
          <w:tcPr>
            <w:tcW w:w="2976" w:type="dxa"/>
            <w:gridSpan w:val="2"/>
          </w:tcPr>
          <w:p w:rsidR="003335E6" w:rsidRPr="002B6979" w:rsidRDefault="003335E6" w:rsidP="00AB331E">
            <w:pPr>
              <w:tabs>
                <w:tab w:val="left" w:pos="426"/>
              </w:tabs>
              <w:jc w:val="center"/>
              <w:rPr>
                <w:rFonts w:ascii="Times New Roman" w:hAnsi="Times New Roman" w:cs="Times New Roman"/>
                <w:b/>
                <w:i/>
                <w:sz w:val="16"/>
              </w:rPr>
            </w:pPr>
            <w:r>
              <w:rPr>
                <w:rFonts w:ascii="Times New Roman" w:hAnsi="Times New Roman" w:cs="Times New Roman"/>
                <w:b/>
                <w:i/>
                <w:sz w:val="16"/>
              </w:rPr>
              <w:t xml:space="preserve">Pretest </w:t>
            </w:r>
          </w:p>
        </w:tc>
        <w:tc>
          <w:tcPr>
            <w:tcW w:w="2835" w:type="dxa"/>
            <w:gridSpan w:val="2"/>
          </w:tcPr>
          <w:p w:rsidR="003335E6" w:rsidRPr="002B6979" w:rsidRDefault="003335E6" w:rsidP="00AB331E">
            <w:pPr>
              <w:tabs>
                <w:tab w:val="left" w:pos="426"/>
              </w:tabs>
              <w:jc w:val="center"/>
              <w:rPr>
                <w:rFonts w:ascii="Times New Roman" w:hAnsi="Times New Roman" w:cs="Times New Roman"/>
                <w:b/>
                <w:i/>
                <w:sz w:val="16"/>
              </w:rPr>
            </w:pPr>
            <w:r>
              <w:rPr>
                <w:rFonts w:ascii="Times New Roman" w:hAnsi="Times New Roman" w:cs="Times New Roman"/>
                <w:b/>
                <w:i/>
                <w:sz w:val="16"/>
              </w:rPr>
              <w:t>Posttest</w:t>
            </w:r>
          </w:p>
        </w:tc>
      </w:tr>
      <w:tr w:rsidR="003335E6" w:rsidTr="005C04DA">
        <w:tc>
          <w:tcPr>
            <w:tcW w:w="1384" w:type="dxa"/>
            <w:vMerge/>
          </w:tcPr>
          <w:p w:rsidR="003335E6" w:rsidRDefault="003335E6" w:rsidP="00AB331E">
            <w:pPr>
              <w:tabs>
                <w:tab w:val="left" w:pos="426"/>
              </w:tabs>
              <w:jc w:val="both"/>
              <w:rPr>
                <w:rFonts w:ascii="Times New Roman" w:hAnsi="Times New Roman" w:cs="Times New Roman"/>
                <w:b/>
              </w:rPr>
            </w:pPr>
          </w:p>
        </w:tc>
        <w:tc>
          <w:tcPr>
            <w:tcW w:w="1985" w:type="dxa"/>
            <w:vMerge/>
            <w:vAlign w:val="center"/>
          </w:tcPr>
          <w:p w:rsidR="003335E6" w:rsidRDefault="003335E6" w:rsidP="00AB331E">
            <w:pPr>
              <w:tabs>
                <w:tab w:val="left" w:pos="426"/>
              </w:tabs>
              <w:jc w:val="center"/>
              <w:rPr>
                <w:rFonts w:ascii="Times New Roman" w:hAnsi="Times New Roman" w:cs="Times New Roman"/>
                <w:b/>
              </w:rPr>
            </w:pPr>
          </w:p>
        </w:tc>
        <w:tc>
          <w:tcPr>
            <w:tcW w:w="1275" w:type="dxa"/>
          </w:tcPr>
          <w:p w:rsidR="003335E6" w:rsidRPr="002B6979" w:rsidRDefault="003335E6" w:rsidP="005C04DA">
            <w:pPr>
              <w:tabs>
                <w:tab w:val="left" w:pos="426"/>
              </w:tabs>
              <w:jc w:val="center"/>
              <w:rPr>
                <w:rFonts w:ascii="Times New Roman" w:hAnsi="Times New Roman" w:cs="Times New Roman"/>
                <w:b/>
                <w:sz w:val="16"/>
              </w:rPr>
            </w:pPr>
            <w:r w:rsidRPr="002B6979">
              <w:rPr>
                <w:rFonts w:ascii="Times New Roman" w:hAnsi="Times New Roman" w:cs="Times New Roman"/>
                <w:b/>
                <w:sz w:val="16"/>
              </w:rPr>
              <w:t>Frek</w:t>
            </w:r>
            <w:r w:rsidR="00DD05A8">
              <w:rPr>
                <w:rFonts w:ascii="Times New Roman" w:hAnsi="Times New Roman" w:cs="Times New Roman"/>
                <w:b/>
                <w:sz w:val="16"/>
              </w:rPr>
              <w:t>uensi</w:t>
            </w:r>
          </w:p>
        </w:tc>
        <w:tc>
          <w:tcPr>
            <w:tcW w:w="1701" w:type="dxa"/>
          </w:tcPr>
          <w:p w:rsidR="003335E6" w:rsidRPr="002B6979" w:rsidRDefault="003335E6" w:rsidP="005C04DA">
            <w:pPr>
              <w:tabs>
                <w:tab w:val="left" w:pos="426"/>
              </w:tabs>
              <w:jc w:val="center"/>
              <w:rPr>
                <w:rFonts w:ascii="Times New Roman" w:hAnsi="Times New Roman" w:cs="Times New Roman"/>
                <w:b/>
                <w:sz w:val="16"/>
              </w:rPr>
            </w:pPr>
            <w:r w:rsidRPr="002B6979">
              <w:rPr>
                <w:rFonts w:ascii="Times New Roman" w:hAnsi="Times New Roman" w:cs="Times New Roman"/>
                <w:b/>
                <w:sz w:val="16"/>
              </w:rPr>
              <w:t>P</w:t>
            </w:r>
            <w:r>
              <w:rPr>
                <w:rFonts w:ascii="Times New Roman" w:hAnsi="Times New Roman" w:cs="Times New Roman"/>
                <w:b/>
                <w:sz w:val="16"/>
              </w:rPr>
              <w:t>ersen</w:t>
            </w:r>
            <w:r w:rsidR="00DD05A8">
              <w:rPr>
                <w:rFonts w:ascii="Times New Roman" w:hAnsi="Times New Roman" w:cs="Times New Roman"/>
                <w:b/>
                <w:sz w:val="16"/>
              </w:rPr>
              <w:t>tase</w:t>
            </w:r>
          </w:p>
        </w:tc>
        <w:tc>
          <w:tcPr>
            <w:tcW w:w="1276" w:type="dxa"/>
          </w:tcPr>
          <w:p w:rsidR="003335E6" w:rsidRPr="0037276F" w:rsidRDefault="003335E6" w:rsidP="005C04DA">
            <w:pPr>
              <w:tabs>
                <w:tab w:val="left" w:pos="426"/>
              </w:tabs>
              <w:jc w:val="center"/>
              <w:rPr>
                <w:rFonts w:ascii="Times New Roman" w:hAnsi="Times New Roman" w:cs="Times New Roman"/>
                <w:b/>
                <w:sz w:val="16"/>
              </w:rPr>
            </w:pPr>
            <w:r>
              <w:rPr>
                <w:rFonts w:ascii="Times New Roman" w:hAnsi="Times New Roman" w:cs="Times New Roman"/>
                <w:b/>
                <w:sz w:val="16"/>
              </w:rPr>
              <w:t>Frek</w:t>
            </w:r>
            <w:r w:rsidR="00DD05A8">
              <w:rPr>
                <w:rFonts w:ascii="Times New Roman" w:hAnsi="Times New Roman" w:cs="Times New Roman"/>
                <w:b/>
                <w:sz w:val="16"/>
              </w:rPr>
              <w:t>uensi</w:t>
            </w:r>
          </w:p>
        </w:tc>
        <w:tc>
          <w:tcPr>
            <w:tcW w:w="1559" w:type="dxa"/>
          </w:tcPr>
          <w:p w:rsidR="003335E6" w:rsidRDefault="003335E6" w:rsidP="005C04DA">
            <w:pPr>
              <w:tabs>
                <w:tab w:val="left" w:pos="426"/>
              </w:tabs>
              <w:jc w:val="center"/>
              <w:rPr>
                <w:rFonts w:ascii="Times New Roman" w:hAnsi="Times New Roman" w:cs="Times New Roman"/>
                <w:b/>
              </w:rPr>
            </w:pPr>
            <w:r w:rsidRPr="0037276F">
              <w:rPr>
                <w:rFonts w:ascii="Times New Roman" w:hAnsi="Times New Roman" w:cs="Times New Roman"/>
                <w:b/>
                <w:sz w:val="16"/>
              </w:rPr>
              <w:t>P</w:t>
            </w:r>
            <w:r>
              <w:rPr>
                <w:rFonts w:ascii="Times New Roman" w:hAnsi="Times New Roman" w:cs="Times New Roman"/>
                <w:b/>
                <w:sz w:val="16"/>
              </w:rPr>
              <w:t>ersen</w:t>
            </w:r>
            <w:r w:rsidR="00DD05A8">
              <w:rPr>
                <w:rFonts w:ascii="Times New Roman" w:hAnsi="Times New Roman" w:cs="Times New Roman"/>
                <w:b/>
                <w:sz w:val="16"/>
              </w:rPr>
              <w:t>tase</w:t>
            </w:r>
          </w:p>
        </w:tc>
      </w:tr>
      <w:tr w:rsidR="003335E6" w:rsidTr="005C04DA">
        <w:tc>
          <w:tcPr>
            <w:tcW w:w="1384" w:type="dxa"/>
          </w:tcPr>
          <w:p w:rsidR="003335E6" w:rsidRPr="00F13988" w:rsidRDefault="00E6174D" w:rsidP="00AB331E">
            <w:pPr>
              <w:tabs>
                <w:tab w:val="left" w:pos="426"/>
              </w:tabs>
              <w:jc w:val="both"/>
              <w:rPr>
                <w:rFonts w:ascii="Times New Roman" w:hAnsi="Times New Roman" w:cs="Times New Roman"/>
                <w:sz w:val="16"/>
              </w:rPr>
            </w:pPr>
            <w:r>
              <w:rPr>
                <w:rFonts w:ascii="Times New Roman" w:hAnsi="Times New Roman" w:cs="Times New Roman"/>
                <w:sz w:val="16"/>
              </w:rPr>
              <w:t>143-167</w:t>
            </w:r>
          </w:p>
        </w:tc>
        <w:tc>
          <w:tcPr>
            <w:tcW w:w="1985" w:type="dxa"/>
          </w:tcPr>
          <w:p w:rsidR="003335E6" w:rsidRPr="00F13988" w:rsidRDefault="003335E6" w:rsidP="00AB331E">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Sangat Tinggi </w:t>
            </w:r>
          </w:p>
        </w:tc>
        <w:tc>
          <w:tcPr>
            <w:tcW w:w="1275" w:type="dxa"/>
          </w:tcPr>
          <w:p w:rsidR="003335E6" w:rsidRPr="00F13988" w:rsidRDefault="00496748" w:rsidP="00AB331E">
            <w:pPr>
              <w:tabs>
                <w:tab w:val="left" w:pos="426"/>
              </w:tabs>
              <w:jc w:val="center"/>
              <w:rPr>
                <w:rFonts w:ascii="Times New Roman" w:hAnsi="Times New Roman" w:cs="Times New Roman"/>
                <w:sz w:val="16"/>
              </w:rPr>
            </w:pPr>
            <w:r>
              <w:rPr>
                <w:rFonts w:ascii="Times New Roman" w:hAnsi="Times New Roman" w:cs="Times New Roman"/>
                <w:sz w:val="16"/>
              </w:rPr>
              <w:t>4</w:t>
            </w:r>
          </w:p>
        </w:tc>
        <w:tc>
          <w:tcPr>
            <w:tcW w:w="1701"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21</w:t>
            </w:r>
            <w:r w:rsidR="003335E6" w:rsidRPr="00F13988">
              <w:rPr>
                <w:rFonts w:ascii="Times New Roman" w:hAnsi="Times New Roman" w:cs="Times New Roman"/>
                <w:sz w:val="16"/>
              </w:rPr>
              <w:t>%</w:t>
            </w:r>
          </w:p>
        </w:tc>
        <w:tc>
          <w:tcPr>
            <w:tcW w:w="1276" w:type="dxa"/>
          </w:tcPr>
          <w:p w:rsidR="003335E6" w:rsidRPr="00F13988" w:rsidRDefault="00C83A29" w:rsidP="00AB331E">
            <w:pPr>
              <w:tabs>
                <w:tab w:val="left" w:pos="426"/>
              </w:tabs>
              <w:jc w:val="center"/>
              <w:rPr>
                <w:rFonts w:ascii="Times New Roman" w:hAnsi="Times New Roman" w:cs="Times New Roman"/>
                <w:sz w:val="16"/>
              </w:rPr>
            </w:pPr>
            <w:r>
              <w:rPr>
                <w:rFonts w:ascii="Times New Roman" w:hAnsi="Times New Roman" w:cs="Times New Roman"/>
                <w:sz w:val="16"/>
              </w:rPr>
              <w:t>3</w:t>
            </w:r>
          </w:p>
        </w:tc>
        <w:tc>
          <w:tcPr>
            <w:tcW w:w="1559" w:type="dxa"/>
          </w:tcPr>
          <w:p w:rsidR="003335E6" w:rsidRPr="00F13988" w:rsidRDefault="00C83A29" w:rsidP="00AB331E">
            <w:pPr>
              <w:tabs>
                <w:tab w:val="left" w:pos="426"/>
              </w:tabs>
              <w:jc w:val="center"/>
              <w:rPr>
                <w:rFonts w:ascii="Times New Roman" w:hAnsi="Times New Roman" w:cs="Times New Roman"/>
                <w:sz w:val="16"/>
              </w:rPr>
            </w:pPr>
            <w:r>
              <w:rPr>
                <w:rFonts w:ascii="Times New Roman" w:hAnsi="Times New Roman" w:cs="Times New Roman"/>
                <w:sz w:val="16"/>
              </w:rPr>
              <w:t>15,7</w:t>
            </w:r>
            <w:r w:rsidR="003335E6" w:rsidRPr="00F13988">
              <w:rPr>
                <w:rFonts w:ascii="Times New Roman" w:hAnsi="Times New Roman" w:cs="Times New Roman"/>
                <w:sz w:val="16"/>
              </w:rPr>
              <w:t>%</w:t>
            </w:r>
          </w:p>
        </w:tc>
      </w:tr>
      <w:tr w:rsidR="003335E6" w:rsidTr="005C04DA">
        <w:tc>
          <w:tcPr>
            <w:tcW w:w="1384" w:type="dxa"/>
          </w:tcPr>
          <w:p w:rsidR="003335E6" w:rsidRPr="00F13988" w:rsidRDefault="00E6174D" w:rsidP="00AB331E">
            <w:pPr>
              <w:tabs>
                <w:tab w:val="left" w:pos="426"/>
              </w:tabs>
              <w:jc w:val="both"/>
              <w:rPr>
                <w:rFonts w:ascii="Times New Roman" w:hAnsi="Times New Roman" w:cs="Times New Roman"/>
                <w:sz w:val="16"/>
              </w:rPr>
            </w:pPr>
            <w:r>
              <w:rPr>
                <w:rFonts w:ascii="Times New Roman" w:hAnsi="Times New Roman" w:cs="Times New Roman"/>
                <w:sz w:val="16"/>
              </w:rPr>
              <w:t>118-142</w:t>
            </w:r>
          </w:p>
        </w:tc>
        <w:tc>
          <w:tcPr>
            <w:tcW w:w="1985" w:type="dxa"/>
          </w:tcPr>
          <w:p w:rsidR="003335E6" w:rsidRPr="00F13988" w:rsidRDefault="003335E6" w:rsidP="00AB331E">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Tinggi </w:t>
            </w:r>
          </w:p>
        </w:tc>
        <w:tc>
          <w:tcPr>
            <w:tcW w:w="1275"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14</w:t>
            </w:r>
          </w:p>
        </w:tc>
        <w:tc>
          <w:tcPr>
            <w:tcW w:w="1701"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73,7</w:t>
            </w:r>
            <w:r w:rsidR="003335E6" w:rsidRPr="00F13988">
              <w:rPr>
                <w:rFonts w:ascii="Times New Roman" w:hAnsi="Times New Roman" w:cs="Times New Roman"/>
                <w:sz w:val="16"/>
              </w:rPr>
              <w:t>%</w:t>
            </w:r>
          </w:p>
        </w:tc>
        <w:tc>
          <w:tcPr>
            <w:tcW w:w="1276"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12</w:t>
            </w:r>
          </w:p>
        </w:tc>
        <w:tc>
          <w:tcPr>
            <w:tcW w:w="1559"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63,2</w:t>
            </w:r>
            <w:r w:rsidR="003335E6" w:rsidRPr="00F13988">
              <w:rPr>
                <w:rFonts w:ascii="Times New Roman" w:hAnsi="Times New Roman" w:cs="Times New Roman"/>
                <w:sz w:val="16"/>
              </w:rPr>
              <w:t>%</w:t>
            </w:r>
          </w:p>
        </w:tc>
      </w:tr>
      <w:tr w:rsidR="003335E6" w:rsidTr="005C04DA">
        <w:tc>
          <w:tcPr>
            <w:tcW w:w="1384" w:type="dxa"/>
          </w:tcPr>
          <w:p w:rsidR="003335E6" w:rsidRPr="00F13988" w:rsidRDefault="00E6174D" w:rsidP="00AB331E">
            <w:pPr>
              <w:tabs>
                <w:tab w:val="left" w:pos="426"/>
              </w:tabs>
              <w:jc w:val="both"/>
              <w:rPr>
                <w:rFonts w:ascii="Times New Roman" w:hAnsi="Times New Roman" w:cs="Times New Roman"/>
                <w:sz w:val="16"/>
              </w:rPr>
            </w:pPr>
            <w:r>
              <w:rPr>
                <w:rFonts w:ascii="Times New Roman" w:hAnsi="Times New Roman" w:cs="Times New Roman"/>
                <w:sz w:val="16"/>
              </w:rPr>
              <w:t>93-117</w:t>
            </w:r>
          </w:p>
        </w:tc>
        <w:tc>
          <w:tcPr>
            <w:tcW w:w="1985" w:type="dxa"/>
          </w:tcPr>
          <w:p w:rsidR="003335E6" w:rsidRPr="00F13988" w:rsidRDefault="003335E6" w:rsidP="00AB331E">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Sedang </w:t>
            </w:r>
          </w:p>
        </w:tc>
        <w:tc>
          <w:tcPr>
            <w:tcW w:w="1275"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1</w:t>
            </w:r>
          </w:p>
        </w:tc>
        <w:tc>
          <w:tcPr>
            <w:tcW w:w="1701" w:type="dxa"/>
          </w:tcPr>
          <w:p w:rsidR="003335E6" w:rsidRPr="00F13988" w:rsidRDefault="0098339E" w:rsidP="00496748">
            <w:pPr>
              <w:tabs>
                <w:tab w:val="left" w:pos="426"/>
              </w:tabs>
              <w:jc w:val="center"/>
              <w:rPr>
                <w:rFonts w:ascii="Times New Roman" w:hAnsi="Times New Roman" w:cs="Times New Roman"/>
                <w:sz w:val="16"/>
              </w:rPr>
            </w:pPr>
            <w:r>
              <w:rPr>
                <w:rFonts w:ascii="Times New Roman" w:hAnsi="Times New Roman" w:cs="Times New Roman"/>
                <w:sz w:val="16"/>
              </w:rPr>
              <w:t>5,3</w:t>
            </w:r>
            <w:r w:rsidR="003335E6" w:rsidRPr="00F13988">
              <w:rPr>
                <w:rFonts w:ascii="Times New Roman" w:hAnsi="Times New Roman" w:cs="Times New Roman"/>
                <w:sz w:val="16"/>
              </w:rPr>
              <w:t>%</w:t>
            </w:r>
          </w:p>
        </w:tc>
        <w:tc>
          <w:tcPr>
            <w:tcW w:w="1276"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4</w:t>
            </w:r>
          </w:p>
        </w:tc>
        <w:tc>
          <w:tcPr>
            <w:tcW w:w="1559" w:type="dxa"/>
          </w:tcPr>
          <w:p w:rsidR="003335E6" w:rsidRPr="00F13988" w:rsidRDefault="0098339E" w:rsidP="00AB331E">
            <w:pPr>
              <w:tabs>
                <w:tab w:val="left" w:pos="426"/>
              </w:tabs>
              <w:jc w:val="center"/>
              <w:rPr>
                <w:rFonts w:ascii="Times New Roman" w:hAnsi="Times New Roman" w:cs="Times New Roman"/>
                <w:sz w:val="16"/>
              </w:rPr>
            </w:pPr>
            <w:r>
              <w:rPr>
                <w:rFonts w:ascii="Times New Roman" w:hAnsi="Times New Roman" w:cs="Times New Roman"/>
                <w:sz w:val="16"/>
              </w:rPr>
              <w:t>21</w:t>
            </w:r>
            <w:r w:rsidR="003335E6">
              <w:rPr>
                <w:rFonts w:ascii="Times New Roman" w:hAnsi="Times New Roman" w:cs="Times New Roman"/>
                <w:sz w:val="16"/>
              </w:rPr>
              <w:t>%</w:t>
            </w:r>
          </w:p>
        </w:tc>
      </w:tr>
      <w:tr w:rsidR="003335E6" w:rsidTr="005C04DA">
        <w:tc>
          <w:tcPr>
            <w:tcW w:w="1384" w:type="dxa"/>
          </w:tcPr>
          <w:p w:rsidR="003335E6" w:rsidRPr="00F13988" w:rsidRDefault="00E6174D" w:rsidP="00AB331E">
            <w:pPr>
              <w:tabs>
                <w:tab w:val="left" w:pos="426"/>
              </w:tabs>
              <w:jc w:val="both"/>
              <w:rPr>
                <w:rFonts w:ascii="Times New Roman" w:hAnsi="Times New Roman" w:cs="Times New Roman"/>
                <w:sz w:val="16"/>
              </w:rPr>
            </w:pPr>
            <w:r>
              <w:rPr>
                <w:rFonts w:ascii="Times New Roman" w:hAnsi="Times New Roman" w:cs="Times New Roman"/>
                <w:sz w:val="16"/>
              </w:rPr>
              <w:t>68-92</w:t>
            </w:r>
          </w:p>
        </w:tc>
        <w:tc>
          <w:tcPr>
            <w:tcW w:w="1985" w:type="dxa"/>
          </w:tcPr>
          <w:p w:rsidR="003335E6" w:rsidRPr="00F13988" w:rsidRDefault="003335E6" w:rsidP="00AB331E">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Rendah </w:t>
            </w:r>
          </w:p>
        </w:tc>
        <w:tc>
          <w:tcPr>
            <w:tcW w:w="1275" w:type="dxa"/>
          </w:tcPr>
          <w:p w:rsidR="003335E6" w:rsidRPr="00F13988" w:rsidRDefault="003335E6" w:rsidP="00AB331E">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701" w:type="dxa"/>
          </w:tcPr>
          <w:p w:rsidR="003335E6" w:rsidRPr="00F13988" w:rsidRDefault="003335E6" w:rsidP="00AB331E">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276" w:type="dxa"/>
          </w:tcPr>
          <w:p w:rsidR="003335E6" w:rsidRPr="00F13988" w:rsidRDefault="00C83A29" w:rsidP="00AB331E">
            <w:pPr>
              <w:tabs>
                <w:tab w:val="left" w:pos="426"/>
              </w:tabs>
              <w:jc w:val="center"/>
              <w:rPr>
                <w:rFonts w:ascii="Times New Roman" w:hAnsi="Times New Roman" w:cs="Times New Roman"/>
                <w:sz w:val="16"/>
              </w:rPr>
            </w:pPr>
            <w:r>
              <w:rPr>
                <w:rFonts w:ascii="Times New Roman" w:hAnsi="Times New Roman" w:cs="Times New Roman"/>
                <w:sz w:val="16"/>
              </w:rPr>
              <w:t>0</w:t>
            </w:r>
          </w:p>
        </w:tc>
        <w:tc>
          <w:tcPr>
            <w:tcW w:w="1559" w:type="dxa"/>
          </w:tcPr>
          <w:p w:rsidR="003335E6" w:rsidRPr="00F13988" w:rsidRDefault="00C83A29" w:rsidP="00AB331E">
            <w:pPr>
              <w:tabs>
                <w:tab w:val="left" w:pos="426"/>
              </w:tabs>
              <w:jc w:val="center"/>
              <w:rPr>
                <w:rFonts w:ascii="Times New Roman" w:hAnsi="Times New Roman" w:cs="Times New Roman"/>
                <w:sz w:val="16"/>
              </w:rPr>
            </w:pPr>
            <w:r>
              <w:rPr>
                <w:rFonts w:ascii="Times New Roman" w:hAnsi="Times New Roman" w:cs="Times New Roman"/>
                <w:sz w:val="16"/>
              </w:rPr>
              <w:t>0</w:t>
            </w:r>
            <w:r w:rsidR="003335E6">
              <w:rPr>
                <w:rFonts w:ascii="Times New Roman" w:hAnsi="Times New Roman" w:cs="Times New Roman"/>
                <w:sz w:val="16"/>
              </w:rPr>
              <w:t>%</w:t>
            </w:r>
          </w:p>
        </w:tc>
      </w:tr>
      <w:tr w:rsidR="003335E6" w:rsidTr="005C04DA">
        <w:tc>
          <w:tcPr>
            <w:tcW w:w="1384" w:type="dxa"/>
          </w:tcPr>
          <w:p w:rsidR="003335E6" w:rsidRPr="00F13988" w:rsidRDefault="00E6174D" w:rsidP="00AB331E">
            <w:pPr>
              <w:tabs>
                <w:tab w:val="left" w:pos="426"/>
              </w:tabs>
              <w:jc w:val="both"/>
              <w:rPr>
                <w:rFonts w:ascii="Times New Roman" w:hAnsi="Times New Roman" w:cs="Times New Roman"/>
                <w:sz w:val="16"/>
              </w:rPr>
            </w:pPr>
            <w:r>
              <w:rPr>
                <w:rFonts w:ascii="Times New Roman" w:hAnsi="Times New Roman" w:cs="Times New Roman"/>
                <w:sz w:val="16"/>
              </w:rPr>
              <w:t>42-67</w:t>
            </w:r>
          </w:p>
        </w:tc>
        <w:tc>
          <w:tcPr>
            <w:tcW w:w="1985" w:type="dxa"/>
          </w:tcPr>
          <w:p w:rsidR="003335E6" w:rsidRPr="00F13988" w:rsidRDefault="003335E6" w:rsidP="00AB331E">
            <w:pPr>
              <w:tabs>
                <w:tab w:val="left" w:pos="426"/>
              </w:tabs>
              <w:jc w:val="both"/>
              <w:rPr>
                <w:rFonts w:ascii="Times New Roman" w:hAnsi="Times New Roman" w:cs="Times New Roman"/>
                <w:sz w:val="16"/>
              </w:rPr>
            </w:pPr>
            <w:r w:rsidRPr="00F13988">
              <w:rPr>
                <w:rFonts w:ascii="Times New Roman" w:hAnsi="Times New Roman" w:cs="Times New Roman"/>
                <w:sz w:val="16"/>
              </w:rPr>
              <w:t xml:space="preserve">Sangat Rendah </w:t>
            </w:r>
          </w:p>
        </w:tc>
        <w:tc>
          <w:tcPr>
            <w:tcW w:w="1275" w:type="dxa"/>
          </w:tcPr>
          <w:p w:rsidR="003335E6" w:rsidRPr="00F13988" w:rsidRDefault="003335E6" w:rsidP="00AB331E">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701" w:type="dxa"/>
          </w:tcPr>
          <w:p w:rsidR="003335E6" w:rsidRPr="00F13988" w:rsidRDefault="003335E6" w:rsidP="00AB331E">
            <w:pPr>
              <w:tabs>
                <w:tab w:val="left" w:pos="426"/>
              </w:tabs>
              <w:jc w:val="center"/>
              <w:rPr>
                <w:rFonts w:ascii="Times New Roman" w:hAnsi="Times New Roman" w:cs="Times New Roman"/>
                <w:sz w:val="16"/>
              </w:rPr>
            </w:pPr>
            <w:r w:rsidRPr="00F13988">
              <w:rPr>
                <w:rFonts w:ascii="Times New Roman" w:hAnsi="Times New Roman" w:cs="Times New Roman"/>
                <w:sz w:val="16"/>
              </w:rPr>
              <w:t>0%</w:t>
            </w:r>
          </w:p>
        </w:tc>
        <w:tc>
          <w:tcPr>
            <w:tcW w:w="1276" w:type="dxa"/>
          </w:tcPr>
          <w:p w:rsidR="003335E6" w:rsidRPr="00F13988" w:rsidRDefault="00C83A29" w:rsidP="00AB331E">
            <w:pPr>
              <w:tabs>
                <w:tab w:val="left" w:pos="426"/>
              </w:tabs>
              <w:jc w:val="center"/>
              <w:rPr>
                <w:rFonts w:ascii="Times New Roman" w:hAnsi="Times New Roman" w:cs="Times New Roman"/>
                <w:sz w:val="16"/>
              </w:rPr>
            </w:pPr>
            <w:r>
              <w:rPr>
                <w:rFonts w:ascii="Times New Roman" w:hAnsi="Times New Roman" w:cs="Times New Roman"/>
                <w:sz w:val="16"/>
              </w:rPr>
              <w:t>0</w:t>
            </w:r>
          </w:p>
        </w:tc>
        <w:tc>
          <w:tcPr>
            <w:tcW w:w="1559" w:type="dxa"/>
          </w:tcPr>
          <w:p w:rsidR="003335E6" w:rsidRPr="00F13988" w:rsidRDefault="00C83A29" w:rsidP="00C83A29">
            <w:pPr>
              <w:tabs>
                <w:tab w:val="left" w:pos="426"/>
              </w:tabs>
              <w:jc w:val="center"/>
              <w:rPr>
                <w:rFonts w:ascii="Times New Roman" w:hAnsi="Times New Roman" w:cs="Times New Roman"/>
                <w:sz w:val="16"/>
              </w:rPr>
            </w:pPr>
            <w:r>
              <w:rPr>
                <w:rFonts w:ascii="Times New Roman" w:hAnsi="Times New Roman" w:cs="Times New Roman"/>
                <w:sz w:val="16"/>
              </w:rPr>
              <w:t>0</w:t>
            </w:r>
            <w:r w:rsidR="0098339E">
              <w:rPr>
                <w:rFonts w:ascii="Times New Roman" w:hAnsi="Times New Roman" w:cs="Times New Roman"/>
                <w:sz w:val="16"/>
              </w:rPr>
              <w:t>S</w:t>
            </w:r>
            <w:r w:rsidR="003335E6">
              <w:rPr>
                <w:rFonts w:ascii="Times New Roman" w:hAnsi="Times New Roman" w:cs="Times New Roman"/>
                <w:sz w:val="16"/>
              </w:rPr>
              <w:t>%</w:t>
            </w:r>
          </w:p>
        </w:tc>
      </w:tr>
      <w:tr w:rsidR="003335E6" w:rsidTr="005C04DA">
        <w:tc>
          <w:tcPr>
            <w:tcW w:w="1384" w:type="dxa"/>
          </w:tcPr>
          <w:p w:rsidR="003335E6" w:rsidRPr="00F13988" w:rsidRDefault="003335E6" w:rsidP="00AB331E">
            <w:pPr>
              <w:tabs>
                <w:tab w:val="left" w:pos="426"/>
              </w:tabs>
              <w:jc w:val="both"/>
              <w:rPr>
                <w:rFonts w:ascii="Times New Roman" w:hAnsi="Times New Roman" w:cs="Times New Roman"/>
                <w:sz w:val="16"/>
              </w:rPr>
            </w:pPr>
          </w:p>
        </w:tc>
        <w:tc>
          <w:tcPr>
            <w:tcW w:w="1985" w:type="dxa"/>
          </w:tcPr>
          <w:p w:rsidR="003335E6" w:rsidRPr="0003123C" w:rsidRDefault="003335E6" w:rsidP="00AB331E">
            <w:pPr>
              <w:tabs>
                <w:tab w:val="left" w:pos="426"/>
              </w:tabs>
              <w:jc w:val="both"/>
              <w:rPr>
                <w:rFonts w:ascii="Times New Roman" w:hAnsi="Times New Roman" w:cs="Times New Roman"/>
                <w:b/>
                <w:sz w:val="16"/>
              </w:rPr>
            </w:pPr>
            <w:r w:rsidRPr="0003123C">
              <w:rPr>
                <w:rFonts w:ascii="Times New Roman" w:hAnsi="Times New Roman" w:cs="Times New Roman"/>
                <w:b/>
                <w:sz w:val="16"/>
              </w:rPr>
              <w:t xml:space="preserve">Jumlah </w:t>
            </w:r>
          </w:p>
        </w:tc>
        <w:tc>
          <w:tcPr>
            <w:tcW w:w="1275" w:type="dxa"/>
          </w:tcPr>
          <w:p w:rsidR="003335E6" w:rsidRPr="0003123C" w:rsidRDefault="003335E6" w:rsidP="00AB331E">
            <w:pPr>
              <w:tabs>
                <w:tab w:val="left" w:pos="426"/>
              </w:tabs>
              <w:jc w:val="center"/>
              <w:rPr>
                <w:rFonts w:ascii="Times New Roman" w:hAnsi="Times New Roman" w:cs="Times New Roman"/>
                <w:b/>
                <w:sz w:val="16"/>
              </w:rPr>
            </w:pPr>
            <w:r w:rsidRPr="0003123C">
              <w:rPr>
                <w:rFonts w:ascii="Times New Roman" w:hAnsi="Times New Roman" w:cs="Times New Roman"/>
                <w:b/>
                <w:sz w:val="16"/>
              </w:rPr>
              <w:t>19</w:t>
            </w:r>
          </w:p>
        </w:tc>
        <w:tc>
          <w:tcPr>
            <w:tcW w:w="1701" w:type="dxa"/>
          </w:tcPr>
          <w:p w:rsidR="003335E6" w:rsidRPr="0003123C" w:rsidRDefault="003335E6" w:rsidP="00AB331E">
            <w:pPr>
              <w:tabs>
                <w:tab w:val="left" w:pos="426"/>
              </w:tabs>
              <w:jc w:val="center"/>
              <w:rPr>
                <w:rFonts w:ascii="Times New Roman" w:hAnsi="Times New Roman" w:cs="Times New Roman"/>
                <w:b/>
                <w:sz w:val="16"/>
              </w:rPr>
            </w:pPr>
            <w:r w:rsidRPr="0003123C">
              <w:rPr>
                <w:rFonts w:ascii="Times New Roman" w:hAnsi="Times New Roman" w:cs="Times New Roman"/>
                <w:b/>
                <w:sz w:val="16"/>
              </w:rPr>
              <w:t>100%</w:t>
            </w:r>
          </w:p>
        </w:tc>
        <w:tc>
          <w:tcPr>
            <w:tcW w:w="1276" w:type="dxa"/>
          </w:tcPr>
          <w:p w:rsidR="003335E6" w:rsidRPr="0003123C" w:rsidRDefault="003335E6" w:rsidP="00AB331E">
            <w:pPr>
              <w:tabs>
                <w:tab w:val="left" w:pos="426"/>
              </w:tabs>
              <w:jc w:val="center"/>
              <w:rPr>
                <w:rFonts w:ascii="Times New Roman" w:hAnsi="Times New Roman" w:cs="Times New Roman"/>
                <w:b/>
                <w:sz w:val="16"/>
              </w:rPr>
            </w:pPr>
            <w:r w:rsidRPr="0003123C">
              <w:rPr>
                <w:rFonts w:ascii="Times New Roman" w:hAnsi="Times New Roman" w:cs="Times New Roman"/>
                <w:b/>
                <w:sz w:val="16"/>
              </w:rPr>
              <w:t>19</w:t>
            </w:r>
          </w:p>
        </w:tc>
        <w:tc>
          <w:tcPr>
            <w:tcW w:w="1559" w:type="dxa"/>
          </w:tcPr>
          <w:p w:rsidR="003335E6" w:rsidRPr="0003123C" w:rsidRDefault="003335E6" w:rsidP="00AB331E">
            <w:pPr>
              <w:tabs>
                <w:tab w:val="left" w:pos="426"/>
              </w:tabs>
              <w:jc w:val="center"/>
              <w:rPr>
                <w:rFonts w:ascii="Times New Roman" w:hAnsi="Times New Roman" w:cs="Times New Roman"/>
                <w:b/>
                <w:sz w:val="16"/>
              </w:rPr>
            </w:pPr>
            <w:r w:rsidRPr="0003123C">
              <w:rPr>
                <w:rFonts w:ascii="Times New Roman" w:hAnsi="Times New Roman" w:cs="Times New Roman"/>
                <w:b/>
                <w:sz w:val="16"/>
              </w:rPr>
              <w:t>100%</w:t>
            </w:r>
          </w:p>
        </w:tc>
      </w:tr>
    </w:tbl>
    <w:p w:rsidR="003335E6" w:rsidRDefault="003335E6" w:rsidP="003335E6">
      <w:pPr>
        <w:tabs>
          <w:tab w:val="left" w:pos="426"/>
        </w:tabs>
        <w:spacing w:after="0" w:line="240" w:lineRule="auto"/>
        <w:jc w:val="both"/>
        <w:rPr>
          <w:rFonts w:ascii="Times New Roman" w:hAnsi="Times New Roman" w:cs="Times New Roman"/>
          <w:sz w:val="16"/>
        </w:rPr>
      </w:pPr>
      <w:r>
        <w:rPr>
          <w:rFonts w:ascii="Times New Roman" w:hAnsi="Times New Roman" w:cs="Times New Roman"/>
          <w:sz w:val="16"/>
        </w:rPr>
        <w:t xml:space="preserve">Sumber: Hasil Angket Kelompok </w:t>
      </w:r>
      <w:r w:rsidR="00144D7E">
        <w:rPr>
          <w:rFonts w:ascii="Times New Roman" w:hAnsi="Times New Roman" w:cs="Times New Roman"/>
          <w:sz w:val="16"/>
        </w:rPr>
        <w:t>Kontrol</w:t>
      </w:r>
    </w:p>
    <w:p w:rsidR="003335E6" w:rsidRPr="00E4782A" w:rsidRDefault="003335E6" w:rsidP="003335E6">
      <w:pPr>
        <w:tabs>
          <w:tab w:val="left" w:pos="426"/>
        </w:tabs>
        <w:spacing w:after="0" w:line="240" w:lineRule="auto"/>
        <w:jc w:val="both"/>
        <w:rPr>
          <w:rFonts w:ascii="Times New Roman" w:hAnsi="Times New Roman" w:cs="Times New Roman"/>
          <w:sz w:val="8"/>
        </w:rPr>
      </w:pPr>
    </w:p>
    <w:p w:rsidR="00B70D6C" w:rsidRDefault="00B70D6C" w:rsidP="0032777D">
      <w:pPr>
        <w:tabs>
          <w:tab w:val="left" w:pos="426"/>
        </w:tabs>
        <w:spacing w:after="0" w:line="240" w:lineRule="auto"/>
        <w:ind w:firstLine="406"/>
        <w:jc w:val="both"/>
        <w:rPr>
          <w:rFonts w:ascii="Times New Roman" w:hAnsi="Times New Roman"/>
          <w:szCs w:val="24"/>
          <w:lang w:eastAsia="id-ID"/>
        </w:rPr>
        <w:sectPr w:rsidR="00B70D6C" w:rsidSect="00B70D6C">
          <w:type w:val="continuous"/>
          <w:pgSz w:w="11907" w:h="16840" w:code="9"/>
          <w:pgMar w:top="1701" w:right="1134" w:bottom="1134" w:left="1701" w:header="720" w:footer="720" w:gutter="0"/>
          <w:cols w:space="720"/>
          <w:docGrid w:linePitch="360"/>
        </w:sectPr>
      </w:pPr>
    </w:p>
    <w:p w:rsidR="0032777D" w:rsidRPr="0032777D" w:rsidRDefault="0032777D" w:rsidP="0032777D">
      <w:pPr>
        <w:tabs>
          <w:tab w:val="left" w:pos="426"/>
        </w:tabs>
        <w:spacing w:after="0" w:line="240" w:lineRule="auto"/>
        <w:ind w:firstLine="406"/>
        <w:jc w:val="both"/>
        <w:rPr>
          <w:rFonts w:ascii="Times New Roman" w:hAnsi="Times New Roman"/>
          <w:i/>
          <w:szCs w:val="24"/>
        </w:rPr>
      </w:pPr>
      <w:r w:rsidRPr="0032777D">
        <w:rPr>
          <w:rFonts w:ascii="Times New Roman" w:hAnsi="Times New Roman"/>
          <w:szCs w:val="24"/>
          <w:lang w:eastAsia="id-ID"/>
        </w:rPr>
        <w:lastRenderedPageBreak/>
        <w:t xml:space="preserve">Tingkat stress belajar siswa pada pelajaran  matematika </w:t>
      </w:r>
      <w:r w:rsidRPr="0032777D">
        <w:rPr>
          <w:rFonts w:ascii="Times New Roman" w:hAnsi="Times New Roman"/>
          <w:szCs w:val="24"/>
          <w:lang w:val="es-ES"/>
        </w:rPr>
        <w:t xml:space="preserve">di SMP Negeri </w:t>
      </w:r>
      <w:r w:rsidRPr="0032777D">
        <w:rPr>
          <w:rFonts w:ascii="Times New Roman" w:hAnsi="Times New Roman"/>
          <w:szCs w:val="24"/>
        </w:rPr>
        <w:t>1 Galesong Utara Kab. Takalar</w:t>
      </w:r>
      <w:r w:rsidRPr="0032777D">
        <w:rPr>
          <w:rFonts w:ascii="Times New Roman" w:hAnsi="Times New Roman"/>
          <w:szCs w:val="24"/>
          <w:lang w:val="es-ES"/>
        </w:rPr>
        <w:t xml:space="preserve"> </w:t>
      </w:r>
      <w:r w:rsidRPr="0032777D">
        <w:rPr>
          <w:rFonts w:ascii="Times New Roman" w:hAnsi="Times New Roman"/>
          <w:szCs w:val="24"/>
        </w:rPr>
        <w:t xml:space="preserve">untuk kelompok kontrol, pada saat </w:t>
      </w:r>
      <w:r w:rsidRPr="0032777D">
        <w:rPr>
          <w:rFonts w:ascii="Times New Roman" w:hAnsi="Times New Roman"/>
          <w:i/>
          <w:szCs w:val="24"/>
        </w:rPr>
        <w:t xml:space="preserve">pre-test </w:t>
      </w:r>
      <w:r w:rsidRPr="0032777D">
        <w:rPr>
          <w:rFonts w:ascii="Times New Roman" w:hAnsi="Times New Roman"/>
          <w:szCs w:val="24"/>
        </w:rPr>
        <w:t>berada dalam ketegori sangat t</w:t>
      </w:r>
      <w:r w:rsidR="0098339E">
        <w:rPr>
          <w:rFonts w:ascii="Times New Roman" w:hAnsi="Times New Roman"/>
          <w:szCs w:val="24"/>
        </w:rPr>
        <w:t>inggi sebanyak 4 responden (21</w:t>
      </w:r>
      <w:r w:rsidRPr="0032777D">
        <w:rPr>
          <w:rFonts w:ascii="Times New Roman" w:hAnsi="Times New Roman"/>
          <w:szCs w:val="24"/>
        </w:rPr>
        <w:t>%), kemu</w:t>
      </w:r>
      <w:r w:rsidR="0098339E">
        <w:rPr>
          <w:rFonts w:ascii="Times New Roman" w:hAnsi="Times New Roman"/>
          <w:szCs w:val="24"/>
        </w:rPr>
        <w:t>dian kategori tinggi sebanyak 14</w:t>
      </w:r>
      <w:r w:rsidRPr="0032777D">
        <w:rPr>
          <w:rFonts w:ascii="Times New Roman" w:hAnsi="Times New Roman"/>
          <w:szCs w:val="24"/>
        </w:rPr>
        <w:t xml:space="preserve"> responden (</w:t>
      </w:r>
      <w:r w:rsidR="0098339E">
        <w:rPr>
          <w:rFonts w:ascii="Times New Roman" w:hAnsi="Times New Roman"/>
          <w:szCs w:val="24"/>
        </w:rPr>
        <w:t>73,7</w:t>
      </w:r>
      <w:r w:rsidRPr="0032777D">
        <w:rPr>
          <w:rFonts w:ascii="Times New Roman" w:hAnsi="Times New Roman"/>
          <w:szCs w:val="24"/>
        </w:rPr>
        <w:t xml:space="preserve">%), dan pada ketegori sedang sebanyak </w:t>
      </w:r>
      <w:r w:rsidR="0098339E">
        <w:rPr>
          <w:rFonts w:ascii="Times New Roman" w:hAnsi="Times New Roman"/>
          <w:szCs w:val="24"/>
        </w:rPr>
        <w:t>1</w:t>
      </w:r>
      <w:r w:rsidRPr="0032777D">
        <w:rPr>
          <w:rFonts w:ascii="Times New Roman" w:hAnsi="Times New Roman"/>
          <w:szCs w:val="24"/>
        </w:rPr>
        <w:t xml:space="preserve"> responden (</w:t>
      </w:r>
      <w:r w:rsidR="0098339E">
        <w:rPr>
          <w:rFonts w:ascii="Times New Roman" w:hAnsi="Times New Roman"/>
          <w:szCs w:val="24"/>
        </w:rPr>
        <w:t>5,3</w:t>
      </w:r>
      <w:r w:rsidRPr="0032777D">
        <w:rPr>
          <w:rFonts w:ascii="Times New Roman" w:hAnsi="Times New Roman"/>
          <w:szCs w:val="24"/>
        </w:rPr>
        <w:t xml:space="preserve">%), Selanjutnya sesuai dengan nilai rata-rata skor yang diperoleh pada saat  </w:t>
      </w:r>
      <w:r w:rsidRPr="0032777D">
        <w:rPr>
          <w:rFonts w:ascii="Times New Roman" w:hAnsi="Times New Roman"/>
          <w:i/>
          <w:szCs w:val="24"/>
        </w:rPr>
        <w:t xml:space="preserve">pre-test </w:t>
      </w:r>
      <w:r w:rsidRPr="0032777D">
        <w:rPr>
          <w:rFonts w:ascii="Times New Roman" w:hAnsi="Times New Roman"/>
          <w:szCs w:val="24"/>
        </w:rPr>
        <w:t xml:space="preserve">sebesar </w:t>
      </w:r>
      <w:r w:rsidR="0098339E">
        <w:rPr>
          <w:rFonts w:ascii="Times New Roman" w:hAnsi="Times New Roman"/>
          <w:szCs w:val="24"/>
        </w:rPr>
        <w:t>130,1</w:t>
      </w:r>
      <w:r w:rsidRPr="0032777D">
        <w:rPr>
          <w:rFonts w:ascii="Times New Roman" w:hAnsi="Times New Roman"/>
          <w:szCs w:val="24"/>
        </w:rPr>
        <w:t>, dimana nilai rata-rata ters</w:t>
      </w:r>
      <w:r w:rsidR="00496748">
        <w:rPr>
          <w:rFonts w:ascii="Times New Roman" w:hAnsi="Times New Roman"/>
          <w:szCs w:val="24"/>
        </w:rPr>
        <w:t xml:space="preserve">ebut berada pada interval </w:t>
      </w:r>
      <w:r w:rsidR="0098339E">
        <w:rPr>
          <w:rFonts w:ascii="Times New Roman" w:hAnsi="Times New Roman"/>
          <w:szCs w:val="24"/>
        </w:rPr>
        <w:t>118-142</w:t>
      </w:r>
      <w:r w:rsidRPr="0032777D">
        <w:rPr>
          <w:rFonts w:ascii="Times New Roman" w:hAnsi="Times New Roman"/>
          <w:szCs w:val="24"/>
        </w:rPr>
        <w:t xml:space="preserve"> yang berarti tinggi. Sedangkan pada saat  </w:t>
      </w:r>
      <w:r w:rsidRPr="0032777D">
        <w:rPr>
          <w:rFonts w:ascii="Times New Roman" w:hAnsi="Times New Roman"/>
          <w:i/>
          <w:szCs w:val="24"/>
        </w:rPr>
        <w:t>post-test</w:t>
      </w:r>
      <w:r w:rsidRPr="0032777D">
        <w:rPr>
          <w:rFonts w:ascii="Times New Roman" w:hAnsi="Times New Roman"/>
          <w:szCs w:val="24"/>
        </w:rPr>
        <w:t xml:space="preserve"> tingkat </w:t>
      </w:r>
      <w:r w:rsidRPr="0032777D">
        <w:rPr>
          <w:rFonts w:ascii="Times New Roman" w:hAnsi="Times New Roman"/>
          <w:szCs w:val="24"/>
          <w:lang w:eastAsia="id-ID"/>
        </w:rPr>
        <w:t xml:space="preserve">stress belajar siswa pada pelajaran  matematika </w:t>
      </w:r>
      <w:r w:rsidRPr="0032777D">
        <w:rPr>
          <w:rFonts w:ascii="Times New Roman" w:hAnsi="Times New Roman"/>
          <w:szCs w:val="24"/>
        </w:rPr>
        <w:t xml:space="preserve">berada dalam kategori sangat tinggi 3 responden (15,7%), kategori tinggi sebanyak </w:t>
      </w:r>
      <w:r w:rsidR="00F1393F">
        <w:rPr>
          <w:rFonts w:ascii="Times New Roman" w:hAnsi="Times New Roman"/>
          <w:szCs w:val="24"/>
        </w:rPr>
        <w:t>12</w:t>
      </w:r>
      <w:r w:rsidRPr="0032777D">
        <w:rPr>
          <w:rFonts w:ascii="Times New Roman" w:hAnsi="Times New Roman"/>
          <w:szCs w:val="24"/>
        </w:rPr>
        <w:t xml:space="preserve"> responden (</w:t>
      </w:r>
      <w:r w:rsidR="00F1393F">
        <w:rPr>
          <w:rFonts w:ascii="Times New Roman" w:hAnsi="Times New Roman"/>
          <w:szCs w:val="24"/>
        </w:rPr>
        <w:t>63,2</w:t>
      </w:r>
      <w:r w:rsidRPr="0032777D">
        <w:rPr>
          <w:rFonts w:ascii="Times New Roman" w:hAnsi="Times New Roman"/>
          <w:szCs w:val="24"/>
        </w:rPr>
        <w:t xml:space="preserve">%), kategori sedang sebanyak </w:t>
      </w:r>
      <w:r w:rsidR="00F1393F">
        <w:rPr>
          <w:rFonts w:ascii="Times New Roman" w:hAnsi="Times New Roman"/>
          <w:szCs w:val="24"/>
        </w:rPr>
        <w:t>4</w:t>
      </w:r>
      <w:r w:rsidRPr="0032777D">
        <w:rPr>
          <w:rFonts w:ascii="Times New Roman" w:hAnsi="Times New Roman"/>
          <w:szCs w:val="24"/>
        </w:rPr>
        <w:t xml:space="preserve"> responden (</w:t>
      </w:r>
      <w:r w:rsidR="00F1393F">
        <w:rPr>
          <w:rFonts w:ascii="Times New Roman" w:hAnsi="Times New Roman"/>
          <w:szCs w:val="24"/>
        </w:rPr>
        <w:t>21</w:t>
      </w:r>
      <w:r w:rsidRPr="0032777D">
        <w:rPr>
          <w:rFonts w:ascii="Times New Roman" w:hAnsi="Times New Roman"/>
          <w:szCs w:val="24"/>
        </w:rPr>
        <w:t xml:space="preserve">%), tidak ada siswa yang berada pada ketegori rendah dan sangat rendah pada saat </w:t>
      </w:r>
      <w:r w:rsidRPr="0032777D">
        <w:rPr>
          <w:rFonts w:ascii="Times New Roman" w:hAnsi="Times New Roman"/>
          <w:i/>
          <w:szCs w:val="24"/>
        </w:rPr>
        <w:t xml:space="preserve">pre-test </w:t>
      </w:r>
      <w:r w:rsidRPr="0032777D">
        <w:rPr>
          <w:rFonts w:ascii="Times New Roman" w:hAnsi="Times New Roman"/>
          <w:szCs w:val="24"/>
        </w:rPr>
        <w:t xml:space="preserve">maupun </w:t>
      </w:r>
      <w:r w:rsidRPr="0032777D">
        <w:rPr>
          <w:rFonts w:ascii="Times New Roman" w:hAnsi="Times New Roman"/>
          <w:i/>
          <w:szCs w:val="24"/>
        </w:rPr>
        <w:t>post-test</w:t>
      </w:r>
      <w:r w:rsidR="00220088">
        <w:rPr>
          <w:rFonts w:ascii="Times New Roman" w:hAnsi="Times New Roman"/>
          <w:szCs w:val="24"/>
        </w:rPr>
        <w:t xml:space="preserve">. Adapun </w:t>
      </w:r>
      <w:r w:rsidRPr="0032777D">
        <w:rPr>
          <w:rFonts w:ascii="Times New Roman" w:hAnsi="Times New Roman"/>
          <w:szCs w:val="24"/>
        </w:rPr>
        <w:t xml:space="preserve">nilai rata-rata skor yang diperoleh pada saat  </w:t>
      </w:r>
      <w:r w:rsidRPr="0032777D">
        <w:rPr>
          <w:rFonts w:ascii="Times New Roman" w:hAnsi="Times New Roman"/>
          <w:i/>
          <w:szCs w:val="24"/>
        </w:rPr>
        <w:t xml:space="preserve">post-test </w:t>
      </w:r>
      <w:r w:rsidRPr="0032777D">
        <w:rPr>
          <w:rFonts w:ascii="Times New Roman" w:hAnsi="Times New Roman"/>
          <w:szCs w:val="24"/>
        </w:rPr>
        <w:t xml:space="preserve">sebesar </w:t>
      </w:r>
      <w:r w:rsidR="00B30B81">
        <w:rPr>
          <w:rFonts w:ascii="Times New Roman" w:hAnsi="Times New Roman"/>
          <w:szCs w:val="24"/>
        </w:rPr>
        <w:t>122,4</w:t>
      </w:r>
      <w:r w:rsidRPr="0032777D">
        <w:rPr>
          <w:rFonts w:ascii="Times New Roman" w:hAnsi="Times New Roman"/>
          <w:szCs w:val="24"/>
        </w:rPr>
        <w:t xml:space="preserve"> dimana rata-rata tersebut berada pada interval </w:t>
      </w:r>
      <w:r w:rsidR="00B30B81">
        <w:rPr>
          <w:rFonts w:ascii="Times New Roman" w:hAnsi="Times New Roman"/>
          <w:szCs w:val="24"/>
        </w:rPr>
        <w:t xml:space="preserve">118-142 yang berarti tinggi. </w:t>
      </w:r>
      <w:r w:rsidRPr="0032777D">
        <w:rPr>
          <w:rFonts w:ascii="Times New Roman" w:hAnsi="Times New Roman"/>
          <w:szCs w:val="24"/>
        </w:rPr>
        <w:t>Dapat disimpulkan bahwa tingkat</w:t>
      </w:r>
      <w:r w:rsidRPr="0032777D">
        <w:rPr>
          <w:rFonts w:ascii="Times New Roman" w:hAnsi="Times New Roman"/>
          <w:b/>
          <w:szCs w:val="24"/>
          <w:lang w:eastAsia="id-ID"/>
        </w:rPr>
        <w:t xml:space="preserve"> </w:t>
      </w:r>
      <w:r w:rsidRPr="0032777D">
        <w:rPr>
          <w:rFonts w:ascii="Times New Roman" w:hAnsi="Times New Roman"/>
          <w:szCs w:val="24"/>
          <w:lang w:eastAsia="id-ID"/>
        </w:rPr>
        <w:t>stress belajar siswa pada pelajaran matematika</w:t>
      </w:r>
      <w:r w:rsidRPr="0032777D">
        <w:rPr>
          <w:rFonts w:ascii="Times New Roman" w:hAnsi="Times New Roman"/>
          <w:szCs w:val="24"/>
        </w:rPr>
        <w:t xml:space="preserve"> di SMP Negeri 1 Galesong Utara Kab. Takalar baik pada saat </w:t>
      </w:r>
      <w:r w:rsidRPr="0032777D">
        <w:rPr>
          <w:rFonts w:ascii="Times New Roman" w:hAnsi="Times New Roman"/>
          <w:i/>
          <w:szCs w:val="24"/>
        </w:rPr>
        <w:t xml:space="preserve">pretest </w:t>
      </w:r>
      <w:r w:rsidRPr="0032777D">
        <w:rPr>
          <w:rFonts w:ascii="Times New Roman" w:hAnsi="Times New Roman"/>
          <w:szCs w:val="24"/>
        </w:rPr>
        <w:t xml:space="preserve">maupun </w:t>
      </w:r>
      <w:r w:rsidRPr="0032777D">
        <w:rPr>
          <w:rFonts w:ascii="Times New Roman" w:hAnsi="Times New Roman"/>
          <w:i/>
          <w:szCs w:val="24"/>
        </w:rPr>
        <w:t xml:space="preserve">posttest </w:t>
      </w:r>
      <w:r w:rsidRPr="0032777D">
        <w:rPr>
          <w:rFonts w:ascii="Times New Roman" w:hAnsi="Times New Roman"/>
          <w:szCs w:val="24"/>
        </w:rPr>
        <w:t>untuk kelompok kontrol berada dalam ketegori tinggi.</w:t>
      </w:r>
    </w:p>
    <w:p w:rsidR="00C46D8E" w:rsidRDefault="00C46D8E" w:rsidP="0032777D">
      <w:pPr>
        <w:tabs>
          <w:tab w:val="left" w:pos="426"/>
        </w:tabs>
        <w:spacing w:after="0" w:line="240" w:lineRule="auto"/>
        <w:jc w:val="both"/>
        <w:rPr>
          <w:rFonts w:ascii="Times New Roman" w:hAnsi="Times New Roman"/>
          <w:sz w:val="24"/>
          <w:szCs w:val="24"/>
          <w:lang w:eastAsia="id-ID"/>
        </w:rPr>
      </w:pPr>
      <w:r>
        <w:rPr>
          <w:rFonts w:ascii="Times New Roman" w:hAnsi="Times New Roman"/>
          <w:lang w:eastAsia="id-ID"/>
        </w:rPr>
        <w:tab/>
      </w:r>
      <w:r w:rsidRPr="00C46D8E">
        <w:rPr>
          <w:rFonts w:ascii="Times New Roman" w:hAnsi="Times New Roman"/>
          <w:lang w:eastAsia="id-ID"/>
        </w:rPr>
        <w:t xml:space="preserve">Berdasarkan hasil perhitungan dengan menggunakan SPSS 20 </w:t>
      </w:r>
      <w:r w:rsidRPr="00C46D8E">
        <w:rPr>
          <w:rFonts w:ascii="Times New Roman" w:hAnsi="Times New Roman"/>
          <w:i/>
          <w:lang w:eastAsia="id-ID"/>
        </w:rPr>
        <w:t xml:space="preserve">for windows </w:t>
      </w:r>
      <w:r w:rsidRPr="00C46D8E">
        <w:rPr>
          <w:rFonts w:ascii="Times New Roman" w:hAnsi="Times New Roman"/>
          <w:lang w:eastAsia="id-ID"/>
        </w:rPr>
        <w:t xml:space="preserve">melalui </w:t>
      </w:r>
      <w:r w:rsidRPr="00C46D8E">
        <w:rPr>
          <w:rFonts w:ascii="Times New Roman" w:hAnsi="Times New Roman"/>
          <w:i/>
          <w:lang w:eastAsia="id-ID"/>
        </w:rPr>
        <w:t xml:space="preserve">paired sample t-test </w:t>
      </w:r>
      <w:r w:rsidRPr="00C46D8E">
        <w:rPr>
          <w:rFonts w:ascii="Times New Roman" w:hAnsi="Times New Roman"/>
          <w:lang w:eastAsia="id-ID"/>
        </w:rPr>
        <w:t>diperoleh data</w:t>
      </w:r>
      <w:r>
        <w:rPr>
          <w:rFonts w:ascii="Times New Roman" w:hAnsi="Times New Roman"/>
          <w:lang w:eastAsia="id-ID"/>
        </w:rPr>
        <w:t xml:space="preserve"> </w:t>
      </w:r>
      <w:r w:rsidRPr="00C46D8E">
        <w:rPr>
          <w:rFonts w:ascii="Times New Roman" w:hAnsi="Times New Roman"/>
          <w:lang w:eastAsia="id-ID"/>
        </w:rPr>
        <w:t xml:space="preserve">nilai </w:t>
      </w:r>
      <w:r w:rsidRPr="00C46D8E">
        <w:rPr>
          <w:rFonts w:ascii="Times New Roman" w:hAnsi="Times New Roman"/>
          <w:i/>
          <w:lang w:eastAsia="id-ID"/>
        </w:rPr>
        <w:t xml:space="preserve">t-test </w:t>
      </w:r>
      <w:r w:rsidR="00453B2B">
        <w:rPr>
          <w:rFonts w:ascii="Times New Roman" w:hAnsi="Times New Roman" w:cs="Times New Roman"/>
        </w:rPr>
        <w:t>12,814</w:t>
      </w:r>
      <w:r w:rsidRPr="00C46D8E">
        <w:rPr>
          <w:rFonts w:ascii="Times New Roman" w:hAnsi="Times New Roman" w:cs="Times New Roman"/>
        </w:rPr>
        <w:t xml:space="preserve"> </w:t>
      </w:r>
      <w:r w:rsidRPr="00C46D8E">
        <w:rPr>
          <w:rFonts w:ascii="Times New Roman" w:hAnsi="Times New Roman"/>
          <w:lang w:eastAsia="id-ID"/>
        </w:rPr>
        <w:t xml:space="preserve">dengan df = 18 dan nilai signifikan (P) = 0,000 </w:t>
      </w:r>
      <w:r w:rsidRPr="00C46D8E">
        <w:rPr>
          <w:rFonts w:ascii="Times New Roman" w:hAnsi="Times New Roman" w:cs="Times New Roman"/>
          <w:lang w:eastAsia="id-ID"/>
        </w:rPr>
        <w:t>&lt;</w:t>
      </w:r>
      <w:r w:rsidRPr="00C46D8E">
        <w:rPr>
          <w:rFonts w:ascii="Times New Roman" w:hAnsi="Times New Roman"/>
          <w:lang w:eastAsia="id-ID"/>
        </w:rPr>
        <w:t xml:space="preserve"> </w:t>
      </w:r>
      <w:r w:rsidRPr="00C46D8E">
        <w:rPr>
          <w:rFonts w:ascii="Times New Roman" w:hAnsi="Times New Roman" w:cs="Times New Roman"/>
          <w:lang w:eastAsia="id-ID"/>
        </w:rPr>
        <w:t>α</w:t>
      </w:r>
      <w:r w:rsidRPr="00C46D8E">
        <w:rPr>
          <w:rFonts w:ascii="Times New Roman" w:hAnsi="Times New Roman"/>
          <w:lang w:eastAsia="id-ID"/>
        </w:rPr>
        <w:t xml:space="preserve"> = 0,05. Berarti H</w:t>
      </w:r>
      <w:r w:rsidRPr="00885749">
        <w:rPr>
          <w:rFonts w:ascii="Times New Roman" w:hAnsi="Times New Roman"/>
          <w:sz w:val="14"/>
          <w:lang w:eastAsia="id-ID"/>
        </w:rPr>
        <w:t>0</w:t>
      </w:r>
      <w:r w:rsidRPr="00C46D8E">
        <w:rPr>
          <w:rFonts w:ascii="Times New Roman" w:hAnsi="Times New Roman"/>
          <w:lang w:eastAsia="id-ID"/>
        </w:rPr>
        <w:t xml:space="preserve"> ditolak dan H</w:t>
      </w:r>
      <w:r w:rsidRPr="00885749">
        <w:rPr>
          <w:rFonts w:ascii="Times New Roman" w:hAnsi="Times New Roman"/>
          <w:sz w:val="14"/>
          <w:lang w:eastAsia="id-ID"/>
        </w:rPr>
        <w:t>1</w:t>
      </w:r>
      <w:r w:rsidRPr="00C46D8E">
        <w:rPr>
          <w:rFonts w:ascii="Times New Roman" w:hAnsi="Times New Roman"/>
          <w:lang w:eastAsia="id-ID"/>
        </w:rPr>
        <w:t xml:space="preserve"> diterima yang artinya ada perbedaan nilai rata-rata gain skor kelompok ekperimen dan kelompok control. Hal ini berarti bahwa hipotesis nihil (H0) yang berbunyi “Teknik </w:t>
      </w:r>
      <w:r w:rsidRPr="00C46D8E">
        <w:rPr>
          <w:rFonts w:ascii="Times New Roman" w:hAnsi="Times New Roman"/>
          <w:i/>
          <w:lang w:eastAsia="id-ID"/>
        </w:rPr>
        <w:t>P</w:t>
      </w:r>
      <w:r w:rsidRPr="00C46D8E">
        <w:rPr>
          <w:rFonts w:ascii="Times New Roman" w:hAnsi="Times New Roman" w:cs="Times New Roman"/>
          <w:i/>
        </w:rPr>
        <w:t>roblem Focused Coping</w:t>
      </w:r>
      <w:r w:rsidRPr="00C46D8E">
        <w:rPr>
          <w:rFonts w:ascii="Times New Roman" w:hAnsi="Times New Roman"/>
          <w:i/>
          <w:lang w:eastAsia="id-ID"/>
        </w:rPr>
        <w:t xml:space="preserve"> </w:t>
      </w:r>
      <w:r w:rsidRPr="00C46D8E">
        <w:rPr>
          <w:rFonts w:ascii="Times New Roman" w:hAnsi="Times New Roman"/>
          <w:lang w:eastAsia="id-ID"/>
        </w:rPr>
        <w:t>efektif dalam mengatasi stress belajar siswa pada pelajaran matematika di SMP Negeri 1 Galesong Utara Kab. Takalar” dinyatakan ditolak. Sehingga hipotesis kerja (</w:t>
      </w:r>
      <w:r w:rsidRPr="00C46D8E">
        <w:rPr>
          <w:rFonts w:ascii="Times New Roman" w:hAnsi="Times New Roman"/>
        </w:rPr>
        <w:t>H</w:t>
      </w:r>
      <w:r w:rsidRPr="00C46D8E">
        <w:rPr>
          <w:rFonts w:ascii="Times New Roman" w:hAnsi="Times New Roman"/>
          <w:vertAlign w:val="subscript"/>
        </w:rPr>
        <w:t>1</w:t>
      </w:r>
      <w:r w:rsidRPr="00C46D8E">
        <w:rPr>
          <w:rFonts w:ascii="Times New Roman" w:hAnsi="Times New Roman"/>
          <w:lang w:eastAsia="id-ID"/>
        </w:rPr>
        <w:t xml:space="preserve">) yaitu “Teknik </w:t>
      </w:r>
      <w:r w:rsidRPr="00C46D8E">
        <w:rPr>
          <w:rFonts w:ascii="Times New Roman" w:hAnsi="Times New Roman"/>
          <w:i/>
          <w:lang w:eastAsia="id-ID"/>
        </w:rPr>
        <w:t>P</w:t>
      </w:r>
      <w:r w:rsidRPr="00C46D8E">
        <w:rPr>
          <w:rFonts w:ascii="Times New Roman" w:hAnsi="Times New Roman" w:cs="Times New Roman"/>
          <w:i/>
        </w:rPr>
        <w:t>roblem Focused Coping</w:t>
      </w:r>
      <w:r w:rsidRPr="00C46D8E">
        <w:rPr>
          <w:rFonts w:ascii="Times New Roman" w:hAnsi="Times New Roman"/>
          <w:i/>
          <w:lang w:eastAsia="id-ID"/>
        </w:rPr>
        <w:t xml:space="preserve"> </w:t>
      </w:r>
      <w:r w:rsidRPr="00C46D8E">
        <w:rPr>
          <w:rFonts w:ascii="Times New Roman" w:hAnsi="Times New Roman"/>
          <w:lang w:eastAsia="id-ID"/>
        </w:rPr>
        <w:t xml:space="preserve">efektif dalam mengatasi stress belajar siswa pada pelajaran matematika di SMP Negeri 1 Galesong Utara Kab. Takalar” </w:t>
      </w:r>
      <w:r w:rsidRPr="00C46D8E">
        <w:rPr>
          <w:rFonts w:ascii="Times New Roman" w:hAnsi="Times New Roman"/>
          <w:lang w:eastAsia="id-ID"/>
        </w:rPr>
        <w:lastRenderedPageBreak/>
        <w:t>dinyatakan diterima. M</w:t>
      </w:r>
      <w:r w:rsidRPr="00C46D8E">
        <w:rPr>
          <w:rFonts w:ascii="Times New Roman" w:hAnsi="Times New Roman" w:cs="Times New Roman"/>
        </w:rPr>
        <w:t xml:space="preserve">aka dapat disimpulkan bahwa </w:t>
      </w:r>
      <w:r w:rsidRPr="00C46D8E">
        <w:rPr>
          <w:rFonts w:ascii="Times New Roman" w:hAnsi="Times New Roman"/>
          <w:lang w:eastAsia="id-ID"/>
        </w:rPr>
        <w:t xml:space="preserve">Teknik </w:t>
      </w:r>
      <w:r w:rsidRPr="00C46D8E">
        <w:rPr>
          <w:rFonts w:ascii="Times New Roman" w:hAnsi="Times New Roman"/>
          <w:i/>
          <w:lang w:eastAsia="id-ID"/>
        </w:rPr>
        <w:t>P</w:t>
      </w:r>
      <w:r w:rsidRPr="00C46D8E">
        <w:rPr>
          <w:rFonts w:ascii="Times New Roman" w:hAnsi="Times New Roman" w:cs="Times New Roman"/>
          <w:i/>
        </w:rPr>
        <w:t>roblem Focused Coping</w:t>
      </w:r>
      <w:r w:rsidRPr="00C46D8E">
        <w:rPr>
          <w:rFonts w:ascii="Times New Roman" w:hAnsi="Times New Roman"/>
          <w:i/>
          <w:lang w:eastAsia="id-ID"/>
        </w:rPr>
        <w:t xml:space="preserve"> </w:t>
      </w:r>
      <w:r w:rsidRPr="00C46D8E">
        <w:rPr>
          <w:rFonts w:ascii="Times New Roman" w:hAnsi="Times New Roman"/>
          <w:lang w:eastAsia="id-ID"/>
        </w:rPr>
        <w:t>efektif dalam mengatasi stress belajar siswa pada pelajaran matematika di SMP Negeri 1 Galesong Utara Kab. Takalar</w:t>
      </w:r>
      <w:r w:rsidRPr="00D85EB8">
        <w:rPr>
          <w:rFonts w:ascii="Times New Roman" w:hAnsi="Times New Roman"/>
          <w:sz w:val="24"/>
          <w:szCs w:val="24"/>
          <w:lang w:eastAsia="id-ID"/>
        </w:rPr>
        <w:t>.</w:t>
      </w:r>
    </w:p>
    <w:p w:rsidR="00497DE3" w:rsidRDefault="00497DE3" w:rsidP="006B5DFD">
      <w:pPr>
        <w:spacing w:after="0" w:line="240" w:lineRule="auto"/>
        <w:jc w:val="both"/>
        <w:rPr>
          <w:rFonts w:ascii="Times New Roman" w:hAnsi="Times New Roman" w:cs="Times New Roman"/>
        </w:rPr>
      </w:pPr>
    </w:p>
    <w:p w:rsidR="00497DE3" w:rsidRDefault="00497DE3" w:rsidP="006B5DFD">
      <w:pPr>
        <w:spacing w:after="0" w:line="240" w:lineRule="auto"/>
        <w:jc w:val="both"/>
        <w:rPr>
          <w:rFonts w:ascii="Times New Roman" w:hAnsi="Times New Roman" w:cs="Times New Roman"/>
          <w:b/>
        </w:rPr>
      </w:pPr>
      <w:r>
        <w:rPr>
          <w:rFonts w:ascii="Times New Roman" w:hAnsi="Times New Roman" w:cs="Times New Roman"/>
          <w:b/>
        </w:rPr>
        <w:t>SIMPULAN DAN SARAN</w:t>
      </w:r>
    </w:p>
    <w:p w:rsidR="00815F71" w:rsidRPr="00CC0CE1" w:rsidRDefault="00815F71" w:rsidP="00CC0CE1">
      <w:pPr>
        <w:spacing w:after="0" w:line="240" w:lineRule="auto"/>
        <w:ind w:firstLine="360"/>
        <w:jc w:val="both"/>
        <w:rPr>
          <w:rFonts w:ascii="Times New Roman" w:hAnsi="Times New Roman" w:cs="Times New Roman"/>
        </w:rPr>
      </w:pPr>
      <w:r w:rsidRPr="00CC0CE1">
        <w:rPr>
          <w:rFonts w:ascii="Times New Roman" w:hAnsi="Times New Roman" w:cs="Times New Roman"/>
        </w:rPr>
        <w:t xml:space="preserve">Berdasarkan hasil penelitian mengenai efektivitas teknik </w:t>
      </w:r>
      <w:r w:rsidRPr="00CC0CE1">
        <w:rPr>
          <w:rFonts w:ascii="Times New Roman" w:hAnsi="Times New Roman" w:cs="Times New Roman"/>
          <w:i/>
        </w:rPr>
        <w:t>Problem Focused Coping</w:t>
      </w:r>
      <w:r w:rsidRPr="00CC0CE1">
        <w:rPr>
          <w:rFonts w:ascii="Times New Roman" w:hAnsi="Times New Roman" w:cs="Times New Roman"/>
        </w:rPr>
        <w:t xml:space="preserve"> dalam mengatasi stres belajar siswa pada pelajaran matematika di SMP</w:t>
      </w:r>
      <w:r w:rsidR="001C385E">
        <w:rPr>
          <w:rFonts w:ascii="Times New Roman" w:hAnsi="Times New Roman" w:cs="Times New Roman"/>
        </w:rPr>
        <w:t xml:space="preserve"> Negeri 1 Galut</w:t>
      </w:r>
      <w:r w:rsidR="00CC0CE1" w:rsidRPr="00CC0CE1">
        <w:rPr>
          <w:rFonts w:ascii="Times New Roman" w:hAnsi="Times New Roman" w:cs="Times New Roman"/>
        </w:rPr>
        <w:t xml:space="preserve"> dapat disimpulkan bahwa: 1) </w:t>
      </w:r>
      <w:r w:rsidRPr="00CC0CE1">
        <w:rPr>
          <w:rFonts w:ascii="Times New Roman" w:hAnsi="Times New Roman" w:cs="Times New Roman"/>
        </w:rPr>
        <w:t xml:space="preserve">Tingkat stres belajar siswa pada pelajaran matematika sebelum diberikan teknik </w:t>
      </w:r>
      <w:r w:rsidRPr="00CC0CE1">
        <w:rPr>
          <w:rFonts w:ascii="Times New Roman" w:hAnsi="Times New Roman" w:cs="Times New Roman"/>
          <w:i/>
        </w:rPr>
        <w:t>Problem Focused Coping</w:t>
      </w:r>
      <w:r w:rsidRPr="00CC0CE1">
        <w:rPr>
          <w:rFonts w:ascii="Times New Roman" w:hAnsi="Times New Roman" w:cs="Times New Roman"/>
        </w:rPr>
        <w:t xml:space="preserve"> berada pada kategori tinggi kemudian mengalami penurunan setelah diberikan teknik </w:t>
      </w:r>
      <w:r w:rsidRPr="00CC0CE1">
        <w:rPr>
          <w:rFonts w:ascii="Times New Roman" w:hAnsi="Times New Roman" w:cs="Times New Roman"/>
          <w:i/>
        </w:rPr>
        <w:t>Problem Focused Coping</w:t>
      </w:r>
      <w:r w:rsidRPr="00CC0CE1">
        <w:rPr>
          <w:rFonts w:ascii="Times New Roman" w:hAnsi="Times New Roman" w:cs="Times New Roman"/>
        </w:rPr>
        <w:t xml:space="preserve"> yaitu berada pada ketegori rendah.</w:t>
      </w:r>
      <w:r w:rsidR="00CC0CE1" w:rsidRPr="00CC0CE1">
        <w:rPr>
          <w:rFonts w:ascii="Times New Roman" w:hAnsi="Times New Roman" w:cs="Times New Roman"/>
        </w:rPr>
        <w:t xml:space="preserve"> 2) </w:t>
      </w:r>
      <w:r w:rsidRPr="00CC0CE1">
        <w:rPr>
          <w:rFonts w:ascii="Times New Roman" w:hAnsi="Times New Roman" w:cs="Times New Roman"/>
        </w:rPr>
        <w:t xml:space="preserve">Teknik </w:t>
      </w:r>
      <w:r w:rsidRPr="00CC0CE1">
        <w:rPr>
          <w:rFonts w:ascii="Times New Roman" w:hAnsi="Times New Roman" w:cs="Times New Roman"/>
          <w:i/>
        </w:rPr>
        <w:t>Problem Focused Coping</w:t>
      </w:r>
      <w:r w:rsidRPr="00CC0CE1">
        <w:rPr>
          <w:rFonts w:ascii="Times New Roman" w:hAnsi="Times New Roman" w:cs="Times New Roman"/>
        </w:rPr>
        <w:t xml:space="preserve"> efektif dalam mengatasi stres belajar siswa pada pelajaran matematika </w:t>
      </w:r>
      <w:r w:rsidR="00D94331">
        <w:rPr>
          <w:rFonts w:ascii="Times New Roman" w:hAnsi="Times New Roman" w:cs="Times New Roman"/>
        </w:rPr>
        <w:t>di SMP Negeri 1 Galut.</w:t>
      </w:r>
    </w:p>
    <w:p w:rsidR="0046704F" w:rsidRDefault="00815F71" w:rsidP="0046704F">
      <w:pPr>
        <w:spacing w:after="0" w:line="240" w:lineRule="auto"/>
        <w:ind w:firstLine="360"/>
        <w:jc w:val="both"/>
        <w:rPr>
          <w:rFonts w:ascii="Times New Roman" w:hAnsi="Times New Roman"/>
          <w:szCs w:val="24"/>
        </w:rPr>
      </w:pPr>
      <w:r w:rsidRPr="00CC0CE1">
        <w:rPr>
          <w:rFonts w:ascii="Times New Roman" w:hAnsi="Times New Roman" w:cs="Times New Roman"/>
        </w:rPr>
        <w:t>Berdasarkan kesimpulan yang diambil, maka disarankan kepada:</w:t>
      </w:r>
      <w:r w:rsidR="00CC0CE1" w:rsidRPr="00CC0CE1">
        <w:rPr>
          <w:rFonts w:ascii="Times New Roman" w:hAnsi="Times New Roman" w:cs="Times New Roman"/>
          <w:b/>
        </w:rPr>
        <w:t xml:space="preserve"> </w:t>
      </w:r>
      <w:r w:rsidR="00CC0CE1" w:rsidRPr="00CC0CE1">
        <w:rPr>
          <w:rFonts w:ascii="Times New Roman" w:hAnsi="Times New Roman" w:cs="Times New Roman"/>
        </w:rPr>
        <w:t xml:space="preserve">1) </w:t>
      </w:r>
      <w:r w:rsidRPr="00CC0CE1">
        <w:rPr>
          <w:rFonts w:ascii="Times New Roman" w:hAnsi="Times New Roman" w:cs="Times New Roman"/>
        </w:rPr>
        <w:t xml:space="preserve">Guru pembimbing, hendaknya menjadikan Teknik </w:t>
      </w:r>
      <w:r w:rsidRPr="00CC0CE1">
        <w:rPr>
          <w:rFonts w:ascii="Times New Roman" w:hAnsi="Times New Roman" w:cs="Times New Roman"/>
          <w:i/>
        </w:rPr>
        <w:t>Problem Focused Coping</w:t>
      </w:r>
      <w:r w:rsidRPr="00CC0CE1">
        <w:rPr>
          <w:rFonts w:ascii="Times New Roman" w:hAnsi="Times New Roman" w:cs="Times New Roman"/>
        </w:rPr>
        <w:t xml:space="preserve"> sebagai salah satu alternatif pemberian bantuan dalam mengatasi stres belajar siswa pada pelajaran matematika.</w:t>
      </w:r>
      <w:r w:rsidR="00CC0CE1" w:rsidRPr="00CC0CE1">
        <w:rPr>
          <w:rFonts w:ascii="Times New Roman" w:hAnsi="Times New Roman" w:cs="Times New Roman"/>
        </w:rPr>
        <w:t xml:space="preserve"> 2) </w:t>
      </w:r>
      <w:r w:rsidRPr="00CC0CE1">
        <w:rPr>
          <w:rFonts w:ascii="Times New Roman" w:hAnsi="Times New Roman" w:cs="Times New Roman"/>
        </w:rPr>
        <w:t xml:space="preserve">Siswa hendaknya lebih bersedia dan lebih aktif dalam memanfaatkan fungsi bimbingan dan konseling di sekolah terutama layanan-layanan yang ada seperti teknik </w:t>
      </w:r>
      <w:r w:rsidRPr="00CC0CE1">
        <w:rPr>
          <w:rFonts w:ascii="Times New Roman" w:hAnsi="Times New Roman" w:cs="Times New Roman"/>
          <w:i/>
        </w:rPr>
        <w:t xml:space="preserve">Problem Focused Coping </w:t>
      </w:r>
      <w:r w:rsidRPr="00CC0CE1">
        <w:rPr>
          <w:rFonts w:ascii="Times New Roman" w:hAnsi="Times New Roman" w:cs="Times New Roman"/>
        </w:rPr>
        <w:t>untuk membantu dirinya menyelesaikan permasalahan yang dihadapinya.</w:t>
      </w:r>
      <w:r w:rsidR="00CC0CE1" w:rsidRPr="00CC0CE1">
        <w:rPr>
          <w:rFonts w:ascii="Times New Roman" w:hAnsi="Times New Roman" w:cs="Times New Roman"/>
        </w:rPr>
        <w:t xml:space="preserve"> 3) </w:t>
      </w:r>
      <w:r w:rsidR="00940AD0" w:rsidRPr="00CC0CE1">
        <w:rPr>
          <w:rFonts w:ascii="Times New Roman" w:hAnsi="Times New Roman" w:cs="Times New Roman"/>
        </w:rPr>
        <w:t xml:space="preserve">Hasil penelitian ini terbatas padaa populasi dimana penelitian dilakukan sehingga penerapan </w:t>
      </w:r>
      <w:r w:rsidR="00F54151" w:rsidRPr="00CC0CE1">
        <w:rPr>
          <w:rFonts w:ascii="Times New Roman" w:hAnsi="Times New Roman" w:cs="Times New Roman"/>
        </w:rPr>
        <w:t xml:space="preserve"> </w:t>
      </w:r>
      <w:r w:rsidR="00940AD0" w:rsidRPr="00CC0CE1">
        <w:rPr>
          <w:rFonts w:ascii="Times New Roman" w:hAnsi="Times New Roman" w:cs="Times New Roman"/>
        </w:rPr>
        <w:t>pada ruang lingkup yang lebih luas dengan karakteristik yang berbeda kiranya perlu dilakukan penelitian lagi dengan menambah variabel-variabel penelitian dan memperluas ruang lingkup penelitian</w:t>
      </w:r>
      <w:r w:rsidR="00F54151" w:rsidRPr="00CC0CE1">
        <w:rPr>
          <w:rFonts w:ascii="Times New Roman" w:hAnsi="Times New Roman"/>
          <w:szCs w:val="24"/>
        </w:rPr>
        <w:t>.</w:t>
      </w:r>
    </w:p>
    <w:p w:rsidR="0046704F" w:rsidRDefault="0046704F" w:rsidP="0046704F">
      <w:pPr>
        <w:spacing w:after="0" w:line="240" w:lineRule="auto"/>
        <w:jc w:val="both"/>
        <w:rPr>
          <w:rFonts w:ascii="Times New Roman" w:hAnsi="Times New Roman"/>
          <w:szCs w:val="24"/>
        </w:rPr>
      </w:pPr>
    </w:p>
    <w:p w:rsidR="00A56432" w:rsidRDefault="00A56432" w:rsidP="0046704F">
      <w:pPr>
        <w:spacing w:after="0" w:line="240" w:lineRule="auto"/>
        <w:jc w:val="both"/>
        <w:rPr>
          <w:rFonts w:ascii="Times New Roman" w:hAnsi="Times New Roman" w:cs="Times New Roman"/>
          <w:b/>
        </w:rPr>
      </w:pPr>
      <w:r w:rsidRPr="00A56432">
        <w:rPr>
          <w:rFonts w:ascii="Times New Roman" w:hAnsi="Times New Roman" w:cs="Times New Roman"/>
          <w:b/>
        </w:rPr>
        <w:t>DAFTAR RUJUKAN</w:t>
      </w:r>
    </w:p>
    <w:p w:rsidR="00FA30F8" w:rsidRPr="00FA30F8" w:rsidRDefault="00FA30F8" w:rsidP="006B5DFD">
      <w:pPr>
        <w:spacing w:after="0" w:line="240" w:lineRule="auto"/>
        <w:jc w:val="both"/>
        <w:rPr>
          <w:rFonts w:ascii="Times New Roman" w:hAnsi="Times New Roman" w:cs="Times New Roman"/>
          <w:b/>
          <w:sz w:val="10"/>
        </w:rPr>
      </w:pP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Abdullah, A. 2007. </w:t>
      </w:r>
      <w:r w:rsidRPr="004762EF">
        <w:rPr>
          <w:rFonts w:ascii="Times New Roman" w:hAnsi="Times New Roman" w:cs="Times New Roman"/>
          <w:i/>
          <w:iCs/>
          <w:szCs w:val="24"/>
        </w:rPr>
        <w:t>Mengatasi Stres pada Anak</w:t>
      </w:r>
      <w:r w:rsidRPr="004762EF">
        <w:rPr>
          <w:rFonts w:ascii="Times New Roman" w:hAnsi="Times New Roman" w:cs="Times New Roman"/>
          <w:szCs w:val="24"/>
        </w:rPr>
        <w:t>. Bandung: Kelompok</w:t>
      </w:r>
      <w:r w:rsidRPr="004762EF">
        <w:rPr>
          <w:rFonts w:ascii="Times New Roman" w:hAnsi="Times New Roman" w:cs="Times New Roman"/>
          <w:i/>
          <w:iCs/>
          <w:szCs w:val="24"/>
        </w:rPr>
        <w:t xml:space="preserve"> </w:t>
      </w:r>
      <w:r w:rsidRPr="004762EF">
        <w:rPr>
          <w:rFonts w:ascii="Times New Roman" w:hAnsi="Times New Roman" w:cs="Times New Roman"/>
          <w:szCs w:val="24"/>
        </w:rPr>
        <w:t>Gramedia.</w:t>
      </w:r>
    </w:p>
    <w:p w:rsid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Arikunto. 2004. </w:t>
      </w:r>
      <w:r w:rsidRPr="004762EF">
        <w:rPr>
          <w:rFonts w:ascii="Times New Roman" w:hAnsi="Times New Roman" w:cs="Times New Roman"/>
          <w:i/>
          <w:szCs w:val="24"/>
        </w:rPr>
        <w:t xml:space="preserve">Prosedur Penelitian Suatu Pendekatan Praktik (Edisi Revisi). </w:t>
      </w:r>
      <w:r w:rsidRPr="004762EF">
        <w:rPr>
          <w:rFonts w:ascii="Times New Roman" w:hAnsi="Times New Roman" w:cs="Times New Roman"/>
          <w:szCs w:val="24"/>
        </w:rPr>
        <w:t>Jakarta: Rineka Cipta.</w:t>
      </w: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iCs/>
          <w:szCs w:val="24"/>
        </w:rPr>
      </w:pPr>
      <w:r w:rsidRPr="004762EF">
        <w:rPr>
          <w:rFonts w:ascii="Times New Roman" w:hAnsi="Times New Roman" w:cs="Times New Roman"/>
          <w:szCs w:val="24"/>
        </w:rPr>
        <w:t xml:space="preserve">Armeli, S. 2001. </w:t>
      </w:r>
      <w:r w:rsidRPr="004762EF">
        <w:rPr>
          <w:rFonts w:ascii="Times New Roman" w:hAnsi="Times New Roman" w:cs="Times New Roman"/>
          <w:i/>
          <w:szCs w:val="24"/>
        </w:rPr>
        <w:t>Stressors, Appraisals, Coping and Post-Event Outcomes: The Dimensionality and Antecendents of Stress-Related Growth</w:t>
      </w:r>
      <w:r w:rsidRPr="004762EF">
        <w:rPr>
          <w:rFonts w:ascii="Times New Roman" w:hAnsi="Times New Roman" w:cs="Times New Roman"/>
          <w:szCs w:val="24"/>
        </w:rPr>
        <w:t xml:space="preserve">. </w:t>
      </w:r>
      <w:r w:rsidRPr="004762EF">
        <w:rPr>
          <w:rFonts w:ascii="Times New Roman" w:hAnsi="Times New Roman" w:cs="Times New Roman"/>
          <w:iCs/>
          <w:szCs w:val="24"/>
        </w:rPr>
        <w:t>Journal of Social and Clinical Psychology. Vol 20 No 3.</w:t>
      </w: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iCs/>
          <w:szCs w:val="24"/>
        </w:rPr>
      </w:pP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Amin, S.M. dan Al-Fandi, H. 2007. </w:t>
      </w:r>
      <w:r w:rsidRPr="004762EF">
        <w:rPr>
          <w:rFonts w:ascii="Times New Roman" w:hAnsi="Times New Roman" w:cs="Times New Roman"/>
          <w:i/>
          <w:iCs/>
          <w:szCs w:val="24"/>
        </w:rPr>
        <w:t xml:space="preserve">Kenapa Harus Stres Terai Stres Ala Islam. </w:t>
      </w:r>
      <w:r w:rsidRPr="004762EF">
        <w:rPr>
          <w:rFonts w:ascii="Times New Roman" w:hAnsi="Times New Roman" w:cs="Times New Roman"/>
          <w:szCs w:val="24"/>
        </w:rPr>
        <w:t>Jakarta: Sinar Grafika.</w:t>
      </w: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p>
    <w:p w:rsidR="004762EF" w:rsidRPr="004762EF" w:rsidRDefault="004762EF" w:rsidP="004762EF">
      <w:pPr>
        <w:autoSpaceDE w:val="0"/>
        <w:autoSpaceDN w:val="0"/>
        <w:adjustRightInd w:val="0"/>
        <w:spacing w:after="0" w:line="240" w:lineRule="auto"/>
        <w:ind w:left="709" w:hanging="709"/>
        <w:jc w:val="both"/>
        <w:rPr>
          <w:rFonts w:ascii="Times New Roman" w:eastAsia="Times New Roman" w:hAnsi="Times New Roman" w:cs="Times New Roman"/>
          <w:szCs w:val="24"/>
          <w:lang w:eastAsia="id-ID"/>
        </w:rPr>
      </w:pPr>
      <w:r w:rsidRPr="004762EF">
        <w:rPr>
          <w:rFonts w:ascii="Times New Roman" w:eastAsia="Times New Roman" w:hAnsi="Times New Roman" w:cs="Times New Roman"/>
          <w:szCs w:val="24"/>
          <w:lang w:eastAsia="id-ID"/>
        </w:rPr>
        <w:t xml:space="preserve">Gerald C Davison, John M Nale, Ann M Kring. 2014. </w:t>
      </w:r>
      <w:r w:rsidRPr="004762EF">
        <w:rPr>
          <w:rFonts w:ascii="Times New Roman" w:eastAsia="Times New Roman" w:hAnsi="Times New Roman" w:cs="Times New Roman"/>
          <w:i/>
          <w:szCs w:val="24"/>
          <w:lang w:eastAsia="id-ID"/>
        </w:rPr>
        <w:t xml:space="preserve">Psikologi Abnormal Edisi ke 9. </w:t>
      </w:r>
      <w:r w:rsidRPr="004762EF">
        <w:rPr>
          <w:rFonts w:ascii="Times New Roman" w:eastAsia="Times New Roman" w:hAnsi="Times New Roman" w:cs="Times New Roman"/>
          <w:szCs w:val="24"/>
          <w:lang w:eastAsia="id-ID"/>
        </w:rPr>
        <w:t>Penerjemah Noermalasari Fajar. Jakarta: Rajawali Press.</w:t>
      </w:r>
    </w:p>
    <w:p w:rsidR="009F693A" w:rsidRDefault="009F693A" w:rsidP="009F693A">
      <w:pPr>
        <w:autoSpaceDE w:val="0"/>
        <w:autoSpaceDN w:val="0"/>
        <w:adjustRightInd w:val="0"/>
        <w:spacing w:after="0" w:line="240" w:lineRule="auto"/>
        <w:ind w:left="709" w:hanging="709"/>
        <w:jc w:val="both"/>
        <w:rPr>
          <w:rFonts w:ascii="Times New Roman" w:hAnsi="Times New Roman" w:cs="Times New Roman"/>
          <w:sz w:val="24"/>
          <w:szCs w:val="24"/>
        </w:rPr>
      </w:pPr>
    </w:p>
    <w:p w:rsidR="009F693A" w:rsidRPr="00A10256" w:rsidRDefault="009F693A" w:rsidP="009F693A">
      <w:pPr>
        <w:autoSpaceDE w:val="0"/>
        <w:autoSpaceDN w:val="0"/>
        <w:adjustRightInd w:val="0"/>
        <w:spacing w:after="0" w:line="240" w:lineRule="auto"/>
        <w:ind w:left="709" w:hanging="709"/>
        <w:jc w:val="both"/>
        <w:rPr>
          <w:rFonts w:ascii="Times New Roman" w:hAnsi="Times New Roman" w:cs="Times New Roman"/>
          <w:iCs/>
          <w:szCs w:val="24"/>
        </w:rPr>
      </w:pPr>
      <w:r w:rsidRPr="00A10256">
        <w:rPr>
          <w:rFonts w:ascii="Times New Roman" w:hAnsi="Times New Roman" w:cs="Times New Roman"/>
          <w:szCs w:val="24"/>
        </w:rPr>
        <w:t xml:space="preserve">Gunawati, R., Hartati, S., Listiara, A. 2006. </w:t>
      </w:r>
      <w:r w:rsidRPr="00A10256">
        <w:rPr>
          <w:rFonts w:ascii="Times New Roman" w:hAnsi="Times New Roman" w:cs="Times New Roman"/>
          <w:i/>
          <w:szCs w:val="24"/>
        </w:rPr>
        <w:t>Hubungan Antara Efektifitas Komunikasi Mahasiswa Dosen Pembimbing Utama Skripsi dengan Stres dalam Menyusun Skripsi Pada Mahasiswa Program Studi Psikologi Fakultas Kedokteran UNDIP.</w:t>
      </w:r>
      <w:r w:rsidRPr="00A10256">
        <w:rPr>
          <w:rFonts w:ascii="Times New Roman" w:hAnsi="Times New Roman" w:cs="Times New Roman"/>
          <w:szCs w:val="24"/>
        </w:rPr>
        <w:t xml:space="preserve"> </w:t>
      </w:r>
      <w:r w:rsidRPr="00A10256">
        <w:rPr>
          <w:rFonts w:ascii="Times New Roman" w:hAnsi="Times New Roman" w:cs="Times New Roman"/>
          <w:iCs/>
          <w:szCs w:val="24"/>
        </w:rPr>
        <w:t>Jurnal Psikologi Universitas Diponegoro. Vol. 3 No. 2</w:t>
      </w:r>
    </w:p>
    <w:p w:rsidR="004762EF" w:rsidRDefault="004762EF" w:rsidP="004762EF">
      <w:pPr>
        <w:autoSpaceDE w:val="0"/>
        <w:autoSpaceDN w:val="0"/>
        <w:adjustRightInd w:val="0"/>
        <w:spacing w:after="0" w:line="240" w:lineRule="auto"/>
        <w:ind w:left="709" w:hanging="709"/>
        <w:jc w:val="both"/>
        <w:rPr>
          <w:rFonts w:ascii="Times New Roman" w:eastAsia="Times New Roman" w:hAnsi="Times New Roman" w:cs="Times New Roman"/>
          <w:szCs w:val="24"/>
          <w:lang w:eastAsia="id-ID"/>
        </w:rPr>
      </w:pP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Jeffrey S. Nevid. S, Beverly, G. 2002. </w:t>
      </w:r>
      <w:r w:rsidRPr="004762EF">
        <w:rPr>
          <w:rFonts w:ascii="Times New Roman" w:hAnsi="Times New Roman" w:cs="Times New Roman"/>
          <w:i/>
          <w:szCs w:val="24"/>
        </w:rPr>
        <w:t>P</w:t>
      </w:r>
      <w:r w:rsidRPr="004762EF">
        <w:rPr>
          <w:rFonts w:ascii="Times New Roman" w:hAnsi="Times New Roman" w:cs="Times New Roman"/>
          <w:i/>
          <w:iCs/>
          <w:szCs w:val="24"/>
        </w:rPr>
        <w:t>sikologi Abnormal</w:t>
      </w:r>
      <w:r w:rsidRPr="004762EF">
        <w:rPr>
          <w:rFonts w:ascii="Times New Roman" w:hAnsi="Times New Roman" w:cs="Times New Roman"/>
          <w:szCs w:val="24"/>
        </w:rPr>
        <w:t>. Jakarta:</w:t>
      </w:r>
      <w:r w:rsidRPr="004762EF">
        <w:rPr>
          <w:rFonts w:ascii="Times New Roman" w:eastAsia="Times New Roman" w:hAnsi="Times New Roman" w:cs="Times New Roman"/>
          <w:szCs w:val="24"/>
          <w:lang w:eastAsia="id-ID"/>
        </w:rPr>
        <w:t xml:space="preserve"> </w:t>
      </w:r>
      <w:r w:rsidRPr="004762EF">
        <w:rPr>
          <w:rFonts w:ascii="Times New Roman" w:hAnsi="Times New Roman" w:cs="Times New Roman"/>
          <w:szCs w:val="24"/>
        </w:rPr>
        <w:t>Erlangga.</w:t>
      </w: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p>
    <w:p w:rsid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Lazarus, R. S &amp; Folkman, S. 2006. </w:t>
      </w:r>
      <w:r w:rsidRPr="004762EF">
        <w:rPr>
          <w:rFonts w:ascii="Times New Roman" w:hAnsi="Times New Roman" w:cs="Times New Roman"/>
          <w:i/>
          <w:iCs/>
          <w:szCs w:val="24"/>
        </w:rPr>
        <w:t xml:space="preserve">Stress, Appraisal and Coping. </w:t>
      </w:r>
      <w:r w:rsidRPr="004762EF">
        <w:rPr>
          <w:rFonts w:ascii="Times New Roman" w:hAnsi="Times New Roman" w:cs="Times New Roman"/>
          <w:szCs w:val="24"/>
        </w:rPr>
        <w:t>New York. Springer.</w:t>
      </w:r>
    </w:p>
    <w:p w:rsidR="00A77B35" w:rsidRPr="004762EF" w:rsidRDefault="00A77B35" w:rsidP="004762EF">
      <w:pPr>
        <w:autoSpaceDE w:val="0"/>
        <w:autoSpaceDN w:val="0"/>
        <w:adjustRightInd w:val="0"/>
        <w:spacing w:after="0" w:line="240" w:lineRule="auto"/>
        <w:ind w:left="709" w:hanging="709"/>
        <w:jc w:val="both"/>
        <w:rPr>
          <w:rFonts w:ascii="Times New Roman" w:hAnsi="Times New Roman" w:cs="Times New Roman"/>
          <w:szCs w:val="24"/>
        </w:rPr>
      </w:pPr>
    </w:p>
    <w:p w:rsidR="00B57292" w:rsidRDefault="00A77B35" w:rsidP="00B57292">
      <w:pPr>
        <w:autoSpaceDE w:val="0"/>
        <w:autoSpaceDN w:val="0"/>
        <w:adjustRightInd w:val="0"/>
        <w:spacing w:after="0" w:line="240" w:lineRule="auto"/>
        <w:ind w:left="709" w:hanging="709"/>
        <w:jc w:val="both"/>
        <w:rPr>
          <w:rFonts w:ascii="Times New Roman" w:hAnsi="Times New Roman" w:cs="Times New Roman"/>
          <w:szCs w:val="24"/>
        </w:rPr>
      </w:pPr>
      <w:r w:rsidRPr="00A77B35">
        <w:rPr>
          <w:rFonts w:ascii="Times New Roman" w:hAnsi="Times New Roman" w:cs="Times New Roman"/>
          <w:szCs w:val="24"/>
        </w:rPr>
        <w:t>Nawangsari, N. A. F. 2000. Kecemasan Siswa Pada Bidang Matematika di SLTP Surabaya (</w:t>
      </w:r>
      <w:r w:rsidRPr="00A77B35">
        <w:rPr>
          <w:rFonts w:ascii="Times New Roman" w:hAnsi="Times New Roman" w:cs="Times New Roman"/>
          <w:i/>
          <w:iCs/>
          <w:szCs w:val="24"/>
        </w:rPr>
        <w:t>Laporan Penelitian</w:t>
      </w:r>
      <w:r w:rsidRPr="00A77B35">
        <w:rPr>
          <w:rFonts w:ascii="Times New Roman" w:hAnsi="Times New Roman" w:cs="Times New Roman"/>
          <w:szCs w:val="24"/>
        </w:rPr>
        <w:t xml:space="preserve"> </w:t>
      </w:r>
      <w:r w:rsidRPr="00A77B35">
        <w:rPr>
          <w:rFonts w:ascii="Times New Roman" w:hAnsi="Times New Roman" w:cs="Times New Roman"/>
          <w:i/>
          <w:szCs w:val="24"/>
        </w:rPr>
        <w:t>U</w:t>
      </w:r>
      <w:r w:rsidRPr="00A77B35">
        <w:rPr>
          <w:rFonts w:ascii="Times New Roman" w:hAnsi="Times New Roman" w:cs="Times New Roman"/>
          <w:i/>
          <w:iCs/>
          <w:szCs w:val="24"/>
        </w:rPr>
        <w:t>niversitas Airlangga</w:t>
      </w:r>
      <w:r w:rsidRPr="00A77B35">
        <w:rPr>
          <w:rFonts w:ascii="Times New Roman" w:hAnsi="Times New Roman" w:cs="Times New Roman"/>
          <w:szCs w:val="24"/>
        </w:rPr>
        <w:t>). Surabaya: Universitas Airlangga.</w:t>
      </w:r>
    </w:p>
    <w:p w:rsidR="009B6F19" w:rsidRDefault="009B6F19" w:rsidP="00B57292">
      <w:pPr>
        <w:autoSpaceDE w:val="0"/>
        <w:autoSpaceDN w:val="0"/>
        <w:adjustRightInd w:val="0"/>
        <w:spacing w:after="0" w:line="240" w:lineRule="auto"/>
        <w:ind w:left="709" w:hanging="709"/>
        <w:jc w:val="both"/>
        <w:rPr>
          <w:rFonts w:ascii="Times New Roman" w:hAnsi="Times New Roman" w:cs="Times New Roman"/>
          <w:szCs w:val="24"/>
        </w:rPr>
      </w:pPr>
    </w:p>
    <w:p w:rsidR="009B6F19" w:rsidRDefault="009B6F19" w:rsidP="00B57292">
      <w:pPr>
        <w:autoSpaceDE w:val="0"/>
        <w:autoSpaceDN w:val="0"/>
        <w:adjustRightInd w:val="0"/>
        <w:spacing w:after="0" w:line="240" w:lineRule="auto"/>
        <w:ind w:left="709" w:hanging="709"/>
        <w:jc w:val="both"/>
        <w:rPr>
          <w:rFonts w:ascii="Times New Roman" w:hAnsi="Times New Roman" w:cs="Times New Roman"/>
          <w:szCs w:val="24"/>
        </w:rPr>
      </w:pPr>
      <w:r>
        <w:rPr>
          <w:rFonts w:ascii="Times New Roman" w:hAnsi="Times New Roman" w:cs="Times New Roman"/>
          <w:szCs w:val="24"/>
        </w:rPr>
        <w:t xml:space="preserve">Sugiyono, 2012 . </w:t>
      </w:r>
      <w:r w:rsidRPr="004762EF">
        <w:rPr>
          <w:rFonts w:ascii="Times New Roman" w:hAnsi="Times New Roman" w:cs="Times New Roman"/>
          <w:i/>
          <w:szCs w:val="24"/>
        </w:rPr>
        <w:t xml:space="preserve">Metode Peneliian Kombinasi (Mixed Methods). </w:t>
      </w:r>
      <w:r w:rsidRPr="004762EF">
        <w:rPr>
          <w:rFonts w:ascii="Times New Roman" w:hAnsi="Times New Roman" w:cs="Times New Roman"/>
          <w:szCs w:val="24"/>
        </w:rPr>
        <w:t>Bandung: Alfabeta.</w:t>
      </w:r>
    </w:p>
    <w:p w:rsidR="009B6F19" w:rsidRDefault="009B6F19" w:rsidP="00B57292">
      <w:pPr>
        <w:autoSpaceDE w:val="0"/>
        <w:autoSpaceDN w:val="0"/>
        <w:adjustRightInd w:val="0"/>
        <w:spacing w:after="0" w:line="240" w:lineRule="auto"/>
        <w:ind w:left="709" w:hanging="709"/>
        <w:jc w:val="both"/>
        <w:rPr>
          <w:rFonts w:ascii="Times New Roman" w:hAnsi="Times New Roman" w:cs="Times New Roman"/>
          <w:szCs w:val="24"/>
        </w:rPr>
      </w:pPr>
    </w:p>
    <w:p w:rsidR="009B6F19" w:rsidRPr="004762EF" w:rsidRDefault="009B6F19" w:rsidP="009B6F19">
      <w:pPr>
        <w:autoSpaceDE w:val="0"/>
        <w:autoSpaceDN w:val="0"/>
        <w:adjustRightInd w:val="0"/>
        <w:spacing w:after="0" w:line="240" w:lineRule="auto"/>
        <w:ind w:left="720" w:hanging="720"/>
        <w:jc w:val="both"/>
        <w:rPr>
          <w:rFonts w:ascii="Times New Roman" w:hAnsi="Times New Roman" w:cs="Times New Roman"/>
          <w:szCs w:val="24"/>
        </w:rPr>
      </w:pPr>
      <w:r w:rsidRPr="004762EF">
        <w:rPr>
          <w:rFonts w:ascii="Times New Roman" w:hAnsi="Times New Roman" w:cs="Times New Roman"/>
          <w:szCs w:val="24"/>
        </w:rPr>
        <w:t xml:space="preserve">Taylor, S.E. dan Stanton, A.L. 2007. </w:t>
      </w:r>
      <w:r w:rsidRPr="004762EF">
        <w:rPr>
          <w:rFonts w:ascii="Times New Roman" w:hAnsi="Times New Roman" w:cs="Times New Roman"/>
          <w:i/>
          <w:szCs w:val="24"/>
        </w:rPr>
        <w:t>Coping</w:t>
      </w:r>
      <w:r>
        <w:rPr>
          <w:rFonts w:ascii="Times New Roman" w:hAnsi="Times New Roman" w:cs="Times New Roman"/>
          <w:i/>
          <w:szCs w:val="24"/>
        </w:rPr>
        <w:t xml:space="preserve"> Resources, Coping Proceses and </w:t>
      </w:r>
      <w:r w:rsidRPr="004762EF">
        <w:rPr>
          <w:rFonts w:ascii="Times New Roman" w:hAnsi="Times New Roman" w:cs="Times New Roman"/>
          <w:i/>
          <w:szCs w:val="24"/>
        </w:rPr>
        <w:t xml:space="preserve">Mental Health. </w:t>
      </w:r>
      <w:r w:rsidRPr="004762EF">
        <w:rPr>
          <w:rFonts w:ascii="Times New Roman" w:hAnsi="Times New Roman" w:cs="Times New Roman"/>
          <w:szCs w:val="24"/>
        </w:rPr>
        <w:t>The Annual Review of Clinical Psychology. 3:337 – 401.</w:t>
      </w:r>
    </w:p>
    <w:p w:rsidR="009B6F19" w:rsidRDefault="009B6F19" w:rsidP="00B57292">
      <w:pPr>
        <w:autoSpaceDE w:val="0"/>
        <w:autoSpaceDN w:val="0"/>
        <w:adjustRightInd w:val="0"/>
        <w:spacing w:after="0" w:line="240" w:lineRule="auto"/>
        <w:ind w:left="709" w:hanging="709"/>
        <w:jc w:val="both"/>
        <w:rPr>
          <w:rFonts w:ascii="Times New Roman" w:hAnsi="Times New Roman" w:cs="Times New Roman"/>
          <w:szCs w:val="24"/>
        </w:rPr>
      </w:pPr>
    </w:p>
    <w:p w:rsidR="005E2FA7" w:rsidRDefault="00887FAE" w:rsidP="005E2FA7">
      <w:pPr>
        <w:autoSpaceDE w:val="0"/>
        <w:autoSpaceDN w:val="0"/>
        <w:adjustRightInd w:val="0"/>
        <w:spacing w:after="0" w:line="240" w:lineRule="auto"/>
        <w:ind w:left="709" w:hanging="709"/>
        <w:jc w:val="both"/>
        <w:rPr>
          <w:rFonts w:ascii="Times New Roman" w:hAnsi="Times New Roman" w:cs="Times New Roman"/>
          <w:szCs w:val="24"/>
        </w:rPr>
      </w:pPr>
      <w:r>
        <w:rPr>
          <w:rFonts w:ascii="Times New Roman" w:hAnsi="Times New Roman" w:cs="Times New Roman"/>
          <w:szCs w:val="24"/>
        </w:rPr>
        <w:t xml:space="preserve">Rickard, J. 2000. </w:t>
      </w:r>
      <w:r>
        <w:rPr>
          <w:rFonts w:ascii="Times New Roman" w:hAnsi="Times New Roman" w:cs="Times New Roman"/>
          <w:i/>
          <w:szCs w:val="24"/>
        </w:rPr>
        <w:t>Relaksasi untuk Anak-Anak.</w:t>
      </w:r>
      <w:r>
        <w:rPr>
          <w:rFonts w:ascii="Times New Roman" w:hAnsi="Times New Roman" w:cs="Times New Roman"/>
          <w:szCs w:val="24"/>
        </w:rPr>
        <w:t xml:space="preserve"> Jakarta: PT Grasindo. </w:t>
      </w:r>
    </w:p>
    <w:p w:rsidR="005E2FA7" w:rsidRDefault="005E2FA7" w:rsidP="005E2FA7">
      <w:pPr>
        <w:autoSpaceDE w:val="0"/>
        <w:autoSpaceDN w:val="0"/>
        <w:adjustRightInd w:val="0"/>
        <w:spacing w:after="0" w:line="240" w:lineRule="auto"/>
        <w:ind w:left="709" w:hanging="709"/>
        <w:jc w:val="both"/>
        <w:rPr>
          <w:rFonts w:ascii="Times New Roman" w:hAnsi="Times New Roman" w:cs="Times New Roman"/>
          <w:szCs w:val="24"/>
        </w:rPr>
      </w:pPr>
    </w:p>
    <w:p w:rsidR="000E16F5" w:rsidRDefault="000E16F5" w:rsidP="005E2FA7">
      <w:pPr>
        <w:autoSpaceDE w:val="0"/>
        <w:autoSpaceDN w:val="0"/>
        <w:adjustRightInd w:val="0"/>
        <w:spacing w:after="0" w:line="240" w:lineRule="auto"/>
        <w:ind w:left="709" w:hanging="709"/>
        <w:jc w:val="both"/>
        <w:rPr>
          <w:rFonts w:ascii="Times New Roman" w:hAnsi="Times New Roman" w:cs="Times New Roman"/>
          <w:szCs w:val="24"/>
        </w:rPr>
      </w:pPr>
      <w:r w:rsidRPr="009F0FE0">
        <w:rPr>
          <w:rFonts w:ascii="Times New Roman" w:hAnsi="Times New Roman" w:cs="Times New Roman"/>
          <w:szCs w:val="24"/>
        </w:rPr>
        <w:lastRenderedPageBreak/>
        <w:t xml:space="preserve">Rohmah, F.A. 2006. Pengaruh Diskusi Kelompok Untuk Menurunkan Stres Pada Mahasiswa yang Sedang Skripsi. </w:t>
      </w:r>
      <w:r w:rsidRPr="009F0FE0">
        <w:rPr>
          <w:rFonts w:ascii="Times New Roman" w:hAnsi="Times New Roman" w:cs="Times New Roman"/>
          <w:i/>
          <w:iCs/>
          <w:szCs w:val="24"/>
        </w:rPr>
        <w:t>Humanitas: Indonesian Psychological Journal Vol. 3 No. 1 1 Januari 2006.</w:t>
      </w:r>
    </w:p>
    <w:p w:rsidR="000E16F5" w:rsidRDefault="000E16F5" w:rsidP="005E2FA7">
      <w:pPr>
        <w:autoSpaceDE w:val="0"/>
        <w:autoSpaceDN w:val="0"/>
        <w:adjustRightInd w:val="0"/>
        <w:spacing w:after="0" w:line="240" w:lineRule="auto"/>
        <w:ind w:left="709" w:hanging="709"/>
        <w:jc w:val="both"/>
        <w:rPr>
          <w:rFonts w:ascii="Times New Roman" w:hAnsi="Times New Roman" w:cs="Times New Roman"/>
          <w:szCs w:val="24"/>
        </w:rPr>
      </w:pPr>
    </w:p>
    <w:p w:rsidR="004762EF" w:rsidRPr="004762EF" w:rsidRDefault="004762EF" w:rsidP="005E2FA7">
      <w:pPr>
        <w:autoSpaceDE w:val="0"/>
        <w:autoSpaceDN w:val="0"/>
        <w:adjustRightInd w:val="0"/>
        <w:spacing w:after="0" w:line="240" w:lineRule="auto"/>
        <w:ind w:left="709" w:hanging="709"/>
        <w:jc w:val="both"/>
        <w:rPr>
          <w:rFonts w:ascii="Times New Roman" w:hAnsi="Times New Roman" w:cs="Times New Roman"/>
          <w:szCs w:val="24"/>
        </w:rPr>
      </w:pPr>
      <w:r w:rsidRPr="004762EF">
        <w:rPr>
          <w:rFonts w:ascii="Times New Roman" w:hAnsi="Times New Roman" w:cs="Times New Roman"/>
          <w:szCs w:val="24"/>
        </w:rPr>
        <w:t xml:space="preserve">Sugiyono. 2012. </w:t>
      </w:r>
      <w:r w:rsidRPr="004762EF">
        <w:rPr>
          <w:rFonts w:ascii="Times New Roman" w:hAnsi="Times New Roman" w:cs="Times New Roman"/>
          <w:i/>
          <w:szCs w:val="24"/>
        </w:rPr>
        <w:t xml:space="preserve">Metode Peneliian Kombinasi (Mixed Methods). </w:t>
      </w:r>
      <w:r w:rsidRPr="004762EF">
        <w:rPr>
          <w:rFonts w:ascii="Times New Roman" w:hAnsi="Times New Roman" w:cs="Times New Roman"/>
          <w:szCs w:val="24"/>
        </w:rPr>
        <w:t>Bandung: Alfabeta.</w:t>
      </w:r>
    </w:p>
    <w:p w:rsidR="004762EF" w:rsidRPr="004762EF" w:rsidRDefault="004762EF" w:rsidP="004762EF">
      <w:pPr>
        <w:autoSpaceDE w:val="0"/>
        <w:autoSpaceDN w:val="0"/>
        <w:adjustRightInd w:val="0"/>
        <w:spacing w:after="0" w:line="240" w:lineRule="auto"/>
        <w:ind w:left="709" w:hanging="709"/>
        <w:jc w:val="both"/>
        <w:rPr>
          <w:rFonts w:ascii="Times New Roman" w:hAnsi="Times New Roman" w:cs="Times New Roman"/>
          <w:szCs w:val="24"/>
        </w:rPr>
      </w:pPr>
    </w:p>
    <w:p w:rsidR="004762EF" w:rsidRPr="004762EF" w:rsidRDefault="004762EF" w:rsidP="004762EF">
      <w:pPr>
        <w:autoSpaceDE w:val="0"/>
        <w:autoSpaceDN w:val="0"/>
        <w:adjustRightInd w:val="0"/>
        <w:spacing w:after="0" w:line="240" w:lineRule="auto"/>
        <w:ind w:left="720" w:hanging="720"/>
        <w:jc w:val="both"/>
        <w:rPr>
          <w:rFonts w:ascii="Times New Roman" w:hAnsi="Times New Roman" w:cs="Times New Roman"/>
          <w:szCs w:val="24"/>
        </w:rPr>
      </w:pPr>
      <w:r w:rsidRPr="004762EF">
        <w:rPr>
          <w:rFonts w:ascii="Times New Roman" w:hAnsi="Times New Roman" w:cs="Times New Roman"/>
          <w:szCs w:val="24"/>
        </w:rPr>
        <w:t xml:space="preserve">Taylor, S.E. dan Stanton, A.L. 2007. </w:t>
      </w:r>
      <w:r w:rsidRPr="004762EF">
        <w:rPr>
          <w:rFonts w:ascii="Times New Roman" w:hAnsi="Times New Roman" w:cs="Times New Roman"/>
          <w:i/>
          <w:szCs w:val="24"/>
        </w:rPr>
        <w:t>Coping</w:t>
      </w:r>
      <w:r w:rsidR="00B70D6C">
        <w:rPr>
          <w:rFonts w:ascii="Times New Roman" w:hAnsi="Times New Roman" w:cs="Times New Roman"/>
          <w:i/>
          <w:szCs w:val="24"/>
        </w:rPr>
        <w:t xml:space="preserve"> Resources, Coping Proceses and </w:t>
      </w:r>
      <w:r w:rsidRPr="004762EF">
        <w:rPr>
          <w:rFonts w:ascii="Times New Roman" w:hAnsi="Times New Roman" w:cs="Times New Roman"/>
          <w:i/>
          <w:szCs w:val="24"/>
        </w:rPr>
        <w:t xml:space="preserve">Mental Health. </w:t>
      </w:r>
      <w:r w:rsidRPr="004762EF">
        <w:rPr>
          <w:rFonts w:ascii="Times New Roman" w:hAnsi="Times New Roman" w:cs="Times New Roman"/>
          <w:szCs w:val="24"/>
        </w:rPr>
        <w:t>The Annual Review of Clinical Psychology. 3:337 – 401.</w:t>
      </w:r>
    </w:p>
    <w:p w:rsidR="004762EF" w:rsidRDefault="004762EF" w:rsidP="004762EF">
      <w:pPr>
        <w:autoSpaceDE w:val="0"/>
        <w:autoSpaceDN w:val="0"/>
        <w:adjustRightInd w:val="0"/>
        <w:spacing w:after="0" w:line="240" w:lineRule="auto"/>
        <w:ind w:left="709" w:hanging="709"/>
        <w:jc w:val="both"/>
        <w:rPr>
          <w:rFonts w:ascii="Times New Roman" w:hAnsi="Times New Roman" w:cs="Times New Roman"/>
          <w:sz w:val="24"/>
          <w:szCs w:val="24"/>
        </w:rPr>
      </w:pPr>
    </w:p>
    <w:p w:rsidR="00012FE8" w:rsidRPr="008378F1" w:rsidRDefault="004762EF" w:rsidP="00293566">
      <w:pPr>
        <w:autoSpaceDE w:val="0"/>
        <w:autoSpaceDN w:val="0"/>
        <w:adjustRightInd w:val="0"/>
        <w:spacing w:after="0" w:line="240" w:lineRule="auto"/>
        <w:ind w:left="709" w:hanging="709"/>
        <w:jc w:val="both"/>
        <w:rPr>
          <w:rFonts w:ascii="Times New Roman" w:hAnsi="Times New Roman" w:cs="Times New Roman"/>
          <w:i/>
          <w:iCs/>
        </w:rPr>
      </w:pPr>
      <w:r w:rsidRPr="008378F1">
        <w:rPr>
          <w:rFonts w:ascii="Times New Roman" w:eastAsia="Times New Roman" w:hAnsi="Times New Roman" w:cs="Times New Roman"/>
          <w:lang w:eastAsia="id-ID"/>
        </w:rPr>
        <w:t>Wulandari, E. Theis, R. 2012. Pengaruh Problem Stres Matematika Sekolah Terhadap Hasil Belajar Matematika Siswa Kelas XI IPA SMAN 4 Jambi . Edumatika. Vol 02 Nomer 1 April.</w:t>
      </w:r>
      <w:r w:rsidRPr="008378F1">
        <w:rPr>
          <w:rFonts w:ascii="Times New Roman" w:hAnsi="Times New Roman" w:cs="Times New Roman"/>
          <w:i/>
          <w:iCs/>
        </w:rPr>
        <w:t>: 2088-2157</w:t>
      </w:r>
      <w:r w:rsidR="00293566" w:rsidRPr="008378F1">
        <w:rPr>
          <w:rFonts w:ascii="Times New Roman" w:hAnsi="Times New Roman" w:cs="Times New Roman"/>
          <w:i/>
          <w:iCs/>
        </w:rPr>
        <w:t>.</w:t>
      </w:r>
    </w:p>
    <w:p w:rsidR="009F0FE0" w:rsidRPr="009F0FE0" w:rsidRDefault="009F0FE0" w:rsidP="00293566">
      <w:pPr>
        <w:autoSpaceDE w:val="0"/>
        <w:autoSpaceDN w:val="0"/>
        <w:adjustRightInd w:val="0"/>
        <w:spacing w:after="0" w:line="240" w:lineRule="auto"/>
        <w:ind w:left="709" w:hanging="709"/>
        <w:jc w:val="both"/>
        <w:rPr>
          <w:rFonts w:ascii="Times New Roman" w:hAnsi="Times New Roman" w:cs="Times New Roman"/>
          <w:i/>
          <w:iCs/>
          <w:szCs w:val="24"/>
        </w:rPr>
      </w:pPr>
    </w:p>
    <w:p w:rsidR="009F0FE0" w:rsidRPr="009F0FE0" w:rsidRDefault="009F0FE0" w:rsidP="009F0FE0">
      <w:pPr>
        <w:autoSpaceDE w:val="0"/>
        <w:autoSpaceDN w:val="0"/>
        <w:adjustRightInd w:val="0"/>
        <w:spacing w:after="0" w:line="240" w:lineRule="auto"/>
        <w:ind w:left="709" w:hanging="709"/>
        <w:jc w:val="both"/>
        <w:rPr>
          <w:rFonts w:ascii="Times New Roman" w:hAnsi="Times New Roman" w:cs="Times New Roman"/>
          <w:i/>
          <w:iCs/>
          <w:szCs w:val="24"/>
        </w:rPr>
      </w:pPr>
      <w:r w:rsidRPr="009F0FE0">
        <w:rPr>
          <w:rFonts w:ascii="Times New Roman" w:hAnsi="Times New Roman" w:cs="Times New Roman"/>
          <w:i/>
          <w:iCs/>
          <w:szCs w:val="24"/>
        </w:rPr>
        <w:tab/>
      </w:r>
    </w:p>
    <w:p w:rsidR="009F0FE0" w:rsidRPr="009F0FE0" w:rsidRDefault="009F0FE0" w:rsidP="00293566">
      <w:pPr>
        <w:autoSpaceDE w:val="0"/>
        <w:autoSpaceDN w:val="0"/>
        <w:adjustRightInd w:val="0"/>
        <w:spacing w:after="0" w:line="240" w:lineRule="auto"/>
        <w:ind w:left="709" w:hanging="709"/>
        <w:jc w:val="both"/>
        <w:rPr>
          <w:rFonts w:ascii="Times New Roman" w:hAnsi="Times New Roman" w:cs="Times New Roman"/>
          <w:b/>
        </w:rPr>
      </w:pPr>
    </w:p>
    <w:sectPr w:rsidR="009F0FE0" w:rsidRPr="009F0FE0" w:rsidSect="005E2FA7">
      <w:type w:val="continuous"/>
      <w:pgSz w:w="11907" w:h="16840" w:code="9"/>
      <w:pgMar w:top="1701" w:right="1134" w:bottom="1134"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830"/>
    <w:multiLevelType w:val="hybridMultilevel"/>
    <w:tmpl w:val="7F6843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207D9B"/>
    <w:multiLevelType w:val="hybridMultilevel"/>
    <w:tmpl w:val="B3F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942AC"/>
    <w:multiLevelType w:val="hybridMultilevel"/>
    <w:tmpl w:val="FBDA7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C33B0A"/>
    <w:multiLevelType w:val="hybridMultilevel"/>
    <w:tmpl w:val="FA9CF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4F2D26"/>
    <w:multiLevelType w:val="hybridMultilevel"/>
    <w:tmpl w:val="7EE24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7B"/>
    <w:rsid w:val="00012FE8"/>
    <w:rsid w:val="00020749"/>
    <w:rsid w:val="00021431"/>
    <w:rsid w:val="0003123C"/>
    <w:rsid w:val="000537D2"/>
    <w:rsid w:val="00061711"/>
    <w:rsid w:val="000647C3"/>
    <w:rsid w:val="000759BD"/>
    <w:rsid w:val="0008143C"/>
    <w:rsid w:val="000A18CE"/>
    <w:rsid w:val="000A1F80"/>
    <w:rsid w:val="000B6B89"/>
    <w:rsid w:val="000E16F5"/>
    <w:rsid w:val="00144D7E"/>
    <w:rsid w:val="00147B27"/>
    <w:rsid w:val="00152168"/>
    <w:rsid w:val="00156DC9"/>
    <w:rsid w:val="001874EF"/>
    <w:rsid w:val="001B72F0"/>
    <w:rsid w:val="001C2DC8"/>
    <w:rsid w:val="001C385E"/>
    <w:rsid w:val="001E2A66"/>
    <w:rsid w:val="001E2FF7"/>
    <w:rsid w:val="001E4E7D"/>
    <w:rsid w:val="00220088"/>
    <w:rsid w:val="00237982"/>
    <w:rsid w:val="002534F7"/>
    <w:rsid w:val="00266C93"/>
    <w:rsid w:val="00273564"/>
    <w:rsid w:val="002843D0"/>
    <w:rsid w:val="00285F12"/>
    <w:rsid w:val="00293566"/>
    <w:rsid w:val="00295E16"/>
    <w:rsid w:val="002B4F94"/>
    <w:rsid w:val="002B6979"/>
    <w:rsid w:val="002B7002"/>
    <w:rsid w:val="002B76E7"/>
    <w:rsid w:val="002B7879"/>
    <w:rsid w:val="002E7574"/>
    <w:rsid w:val="002F1D71"/>
    <w:rsid w:val="00304BCB"/>
    <w:rsid w:val="00310FB4"/>
    <w:rsid w:val="0031573C"/>
    <w:rsid w:val="00322F2B"/>
    <w:rsid w:val="0032777D"/>
    <w:rsid w:val="003335E6"/>
    <w:rsid w:val="003408B5"/>
    <w:rsid w:val="003531F8"/>
    <w:rsid w:val="00362927"/>
    <w:rsid w:val="0037006D"/>
    <w:rsid w:val="0037276F"/>
    <w:rsid w:val="003A03EF"/>
    <w:rsid w:val="003B3654"/>
    <w:rsid w:val="003C5589"/>
    <w:rsid w:val="003F1DEE"/>
    <w:rsid w:val="003F73F4"/>
    <w:rsid w:val="00427073"/>
    <w:rsid w:val="00431007"/>
    <w:rsid w:val="004315E1"/>
    <w:rsid w:val="00435A97"/>
    <w:rsid w:val="00442716"/>
    <w:rsid w:val="00442F10"/>
    <w:rsid w:val="00453B2B"/>
    <w:rsid w:val="0045726A"/>
    <w:rsid w:val="0046099E"/>
    <w:rsid w:val="00464FC7"/>
    <w:rsid w:val="0046704F"/>
    <w:rsid w:val="004724F7"/>
    <w:rsid w:val="004762EF"/>
    <w:rsid w:val="004822C2"/>
    <w:rsid w:val="00490F9C"/>
    <w:rsid w:val="00496748"/>
    <w:rsid w:val="00496C0D"/>
    <w:rsid w:val="00497DE3"/>
    <w:rsid w:val="004B6443"/>
    <w:rsid w:val="004C6684"/>
    <w:rsid w:val="004E2EDB"/>
    <w:rsid w:val="00503E24"/>
    <w:rsid w:val="00510592"/>
    <w:rsid w:val="00517743"/>
    <w:rsid w:val="005355CF"/>
    <w:rsid w:val="00550D00"/>
    <w:rsid w:val="0058108F"/>
    <w:rsid w:val="005C04DA"/>
    <w:rsid w:val="005D6F9F"/>
    <w:rsid w:val="005E2FA7"/>
    <w:rsid w:val="005E7127"/>
    <w:rsid w:val="005F1821"/>
    <w:rsid w:val="005F4B9A"/>
    <w:rsid w:val="0060592F"/>
    <w:rsid w:val="0061107B"/>
    <w:rsid w:val="00633A3A"/>
    <w:rsid w:val="00637F67"/>
    <w:rsid w:val="00660014"/>
    <w:rsid w:val="00667FB1"/>
    <w:rsid w:val="0067627A"/>
    <w:rsid w:val="0067770B"/>
    <w:rsid w:val="00696588"/>
    <w:rsid w:val="006B0E69"/>
    <w:rsid w:val="006B25F0"/>
    <w:rsid w:val="006B5DFD"/>
    <w:rsid w:val="006D3158"/>
    <w:rsid w:val="006E07F3"/>
    <w:rsid w:val="006F4B79"/>
    <w:rsid w:val="0070046D"/>
    <w:rsid w:val="00706ABD"/>
    <w:rsid w:val="007113B4"/>
    <w:rsid w:val="00724339"/>
    <w:rsid w:val="00733813"/>
    <w:rsid w:val="007559F6"/>
    <w:rsid w:val="00765BA7"/>
    <w:rsid w:val="007870AD"/>
    <w:rsid w:val="007A4FC4"/>
    <w:rsid w:val="007A501A"/>
    <w:rsid w:val="007B1C27"/>
    <w:rsid w:val="007B6EC9"/>
    <w:rsid w:val="007B74B4"/>
    <w:rsid w:val="007C68C1"/>
    <w:rsid w:val="007D1F05"/>
    <w:rsid w:val="007D25B8"/>
    <w:rsid w:val="007E7399"/>
    <w:rsid w:val="007F285D"/>
    <w:rsid w:val="008003C6"/>
    <w:rsid w:val="0080170B"/>
    <w:rsid w:val="00814414"/>
    <w:rsid w:val="00815F71"/>
    <w:rsid w:val="008341FD"/>
    <w:rsid w:val="008378F1"/>
    <w:rsid w:val="008453CE"/>
    <w:rsid w:val="008523A8"/>
    <w:rsid w:val="008635BB"/>
    <w:rsid w:val="00871331"/>
    <w:rsid w:val="00873120"/>
    <w:rsid w:val="0088184E"/>
    <w:rsid w:val="008830E2"/>
    <w:rsid w:val="00885266"/>
    <w:rsid w:val="00885749"/>
    <w:rsid w:val="00887FAE"/>
    <w:rsid w:val="008A15B0"/>
    <w:rsid w:val="008B7A21"/>
    <w:rsid w:val="008C4F64"/>
    <w:rsid w:val="00920A24"/>
    <w:rsid w:val="00926CC8"/>
    <w:rsid w:val="0093146E"/>
    <w:rsid w:val="00940AD0"/>
    <w:rsid w:val="00970F95"/>
    <w:rsid w:val="00973AE8"/>
    <w:rsid w:val="0097717D"/>
    <w:rsid w:val="0098339E"/>
    <w:rsid w:val="00994903"/>
    <w:rsid w:val="009A147D"/>
    <w:rsid w:val="009B6F19"/>
    <w:rsid w:val="009E5F85"/>
    <w:rsid w:val="009F0FE0"/>
    <w:rsid w:val="009F5A22"/>
    <w:rsid w:val="009F693A"/>
    <w:rsid w:val="00A10256"/>
    <w:rsid w:val="00A11827"/>
    <w:rsid w:val="00A11A38"/>
    <w:rsid w:val="00A56432"/>
    <w:rsid w:val="00A56A4A"/>
    <w:rsid w:val="00A77B35"/>
    <w:rsid w:val="00AA5F3C"/>
    <w:rsid w:val="00AC561E"/>
    <w:rsid w:val="00AD7CE6"/>
    <w:rsid w:val="00AE1808"/>
    <w:rsid w:val="00AE69D5"/>
    <w:rsid w:val="00AF556A"/>
    <w:rsid w:val="00B00567"/>
    <w:rsid w:val="00B071DF"/>
    <w:rsid w:val="00B30B81"/>
    <w:rsid w:val="00B34104"/>
    <w:rsid w:val="00B53EC6"/>
    <w:rsid w:val="00B57292"/>
    <w:rsid w:val="00B63546"/>
    <w:rsid w:val="00B70D6C"/>
    <w:rsid w:val="00B84AFC"/>
    <w:rsid w:val="00B9743E"/>
    <w:rsid w:val="00BC2266"/>
    <w:rsid w:val="00BC6F5A"/>
    <w:rsid w:val="00BC77D3"/>
    <w:rsid w:val="00BE0427"/>
    <w:rsid w:val="00C15D08"/>
    <w:rsid w:val="00C37E54"/>
    <w:rsid w:val="00C44617"/>
    <w:rsid w:val="00C46D8E"/>
    <w:rsid w:val="00C61BC2"/>
    <w:rsid w:val="00C83A29"/>
    <w:rsid w:val="00C85922"/>
    <w:rsid w:val="00CA0543"/>
    <w:rsid w:val="00CC0759"/>
    <w:rsid w:val="00CC0CE1"/>
    <w:rsid w:val="00CC3DBB"/>
    <w:rsid w:val="00CC74E4"/>
    <w:rsid w:val="00CD2CE8"/>
    <w:rsid w:val="00CD78CD"/>
    <w:rsid w:val="00CD793A"/>
    <w:rsid w:val="00CD7987"/>
    <w:rsid w:val="00CE4A82"/>
    <w:rsid w:val="00D05AB3"/>
    <w:rsid w:val="00D06A41"/>
    <w:rsid w:val="00D13D80"/>
    <w:rsid w:val="00D16E48"/>
    <w:rsid w:val="00D246AF"/>
    <w:rsid w:val="00D273F2"/>
    <w:rsid w:val="00D711EF"/>
    <w:rsid w:val="00D87F1D"/>
    <w:rsid w:val="00D9073F"/>
    <w:rsid w:val="00D94331"/>
    <w:rsid w:val="00DA1624"/>
    <w:rsid w:val="00DA5319"/>
    <w:rsid w:val="00DA5B7D"/>
    <w:rsid w:val="00DD05A8"/>
    <w:rsid w:val="00DD0BC9"/>
    <w:rsid w:val="00DD5688"/>
    <w:rsid w:val="00DF2C16"/>
    <w:rsid w:val="00E357A9"/>
    <w:rsid w:val="00E36973"/>
    <w:rsid w:val="00E409F0"/>
    <w:rsid w:val="00E43A15"/>
    <w:rsid w:val="00E4782A"/>
    <w:rsid w:val="00E53BD7"/>
    <w:rsid w:val="00E60708"/>
    <w:rsid w:val="00E6174D"/>
    <w:rsid w:val="00E72A48"/>
    <w:rsid w:val="00E76EB7"/>
    <w:rsid w:val="00E81C38"/>
    <w:rsid w:val="00E95248"/>
    <w:rsid w:val="00EA360A"/>
    <w:rsid w:val="00ED023A"/>
    <w:rsid w:val="00EE2F35"/>
    <w:rsid w:val="00EE3875"/>
    <w:rsid w:val="00F04051"/>
    <w:rsid w:val="00F04418"/>
    <w:rsid w:val="00F1393F"/>
    <w:rsid w:val="00F13988"/>
    <w:rsid w:val="00F21277"/>
    <w:rsid w:val="00F424D1"/>
    <w:rsid w:val="00F54151"/>
    <w:rsid w:val="00F55845"/>
    <w:rsid w:val="00F61273"/>
    <w:rsid w:val="00F844DA"/>
    <w:rsid w:val="00F912FC"/>
    <w:rsid w:val="00F96203"/>
    <w:rsid w:val="00FA30F8"/>
    <w:rsid w:val="00FB0A26"/>
    <w:rsid w:val="00FB7132"/>
    <w:rsid w:val="00FE2684"/>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27"/>
    <w:rPr>
      <w:color w:val="0000FF" w:themeColor="hyperlink"/>
      <w:u w:val="single"/>
    </w:rPr>
  </w:style>
  <w:style w:type="paragraph" w:styleId="ListParagraph">
    <w:name w:val="List Paragraph"/>
    <w:basedOn w:val="Normal"/>
    <w:uiPriority w:val="34"/>
    <w:qFormat/>
    <w:rsid w:val="00660014"/>
    <w:pPr>
      <w:ind w:left="720"/>
      <w:contextualSpacing/>
    </w:pPr>
    <w:rPr>
      <w:lang w:val="id-ID"/>
    </w:rPr>
  </w:style>
  <w:style w:type="paragraph" w:styleId="NoSpacing">
    <w:name w:val="No Spacing"/>
    <w:link w:val="NoSpacingChar"/>
    <w:uiPriority w:val="1"/>
    <w:qFormat/>
    <w:rsid w:val="00BE0427"/>
    <w:pPr>
      <w:spacing w:after="0" w:line="240" w:lineRule="auto"/>
    </w:pPr>
    <w:rPr>
      <w:rFonts w:ascii="Calibri" w:eastAsia="Times New Roman" w:hAnsi="Calibri" w:cs="Calibri"/>
      <w:sz w:val="20"/>
      <w:szCs w:val="20"/>
      <w:lang w:val="id-ID" w:eastAsia="id-ID"/>
    </w:rPr>
  </w:style>
  <w:style w:type="character" w:customStyle="1" w:styleId="NoSpacingChar">
    <w:name w:val="No Spacing Char"/>
    <w:link w:val="NoSpacing"/>
    <w:uiPriority w:val="1"/>
    <w:locked/>
    <w:rsid w:val="00BE0427"/>
    <w:rPr>
      <w:rFonts w:ascii="Calibri" w:eastAsia="Times New Roman" w:hAnsi="Calibri" w:cs="Calibri"/>
      <w:sz w:val="20"/>
      <w:szCs w:val="20"/>
      <w:lang w:val="id-ID" w:eastAsia="id-ID"/>
    </w:rPr>
  </w:style>
  <w:style w:type="table" w:styleId="TableGrid">
    <w:name w:val="Table Grid"/>
    <w:basedOn w:val="TableNormal"/>
    <w:uiPriority w:val="59"/>
    <w:rsid w:val="0037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6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5BB"/>
    <w:rPr>
      <w:rFonts w:ascii="Courier New" w:eastAsia="Times New Roman" w:hAnsi="Courier New" w:cs="Courier New"/>
      <w:sz w:val="20"/>
      <w:szCs w:val="20"/>
    </w:rPr>
  </w:style>
  <w:style w:type="character" w:customStyle="1" w:styleId="a">
    <w:name w:val="a"/>
    <w:basedOn w:val="DefaultParagraphFont"/>
    <w:rsid w:val="00E81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27"/>
    <w:rPr>
      <w:color w:val="0000FF" w:themeColor="hyperlink"/>
      <w:u w:val="single"/>
    </w:rPr>
  </w:style>
  <w:style w:type="paragraph" w:styleId="ListParagraph">
    <w:name w:val="List Paragraph"/>
    <w:basedOn w:val="Normal"/>
    <w:uiPriority w:val="34"/>
    <w:qFormat/>
    <w:rsid w:val="00660014"/>
    <w:pPr>
      <w:ind w:left="720"/>
      <w:contextualSpacing/>
    </w:pPr>
    <w:rPr>
      <w:lang w:val="id-ID"/>
    </w:rPr>
  </w:style>
  <w:style w:type="paragraph" w:styleId="NoSpacing">
    <w:name w:val="No Spacing"/>
    <w:link w:val="NoSpacingChar"/>
    <w:uiPriority w:val="1"/>
    <w:qFormat/>
    <w:rsid w:val="00BE0427"/>
    <w:pPr>
      <w:spacing w:after="0" w:line="240" w:lineRule="auto"/>
    </w:pPr>
    <w:rPr>
      <w:rFonts w:ascii="Calibri" w:eastAsia="Times New Roman" w:hAnsi="Calibri" w:cs="Calibri"/>
      <w:sz w:val="20"/>
      <w:szCs w:val="20"/>
      <w:lang w:val="id-ID" w:eastAsia="id-ID"/>
    </w:rPr>
  </w:style>
  <w:style w:type="character" w:customStyle="1" w:styleId="NoSpacingChar">
    <w:name w:val="No Spacing Char"/>
    <w:link w:val="NoSpacing"/>
    <w:uiPriority w:val="1"/>
    <w:locked/>
    <w:rsid w:val="00BE0427"/>
    <w:rPr>
      <w:rFonts w:ascii="Calibri" w:eastAsia="Times New Roman" w:hAnsi="Calibri" w:cs="Calibri"/>
      <w:sz w:val="20"/>
      <w:szCs w:val="20"/>
      <w:lang w:val="id-ID" w:eastAsia="id-ID"/>
    </w:rPr>
  </w:style>
  <w:style w:type="table" w:styleId="TableGrid">
    <w:name w:val="Table Grid"/>
    <w:basedOn w:val="TableNormal"/>
    <w:uiPriority w:val="59"/>
    <w:rsid w:val="0037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6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5BB"/>
    <w:rPr>
      <w:rFonts w:ascii="Courier New" w:eastAsia="Times New Roman" w:hAnsi="Courier New" w:cs="Courier New"/>
      <w:sz w:val="20"/>
      <w:szCs w:val="20"/>
    </w:rPr>
  </w:style>
  <w:style w:type="character" w:customStyle="1" w:styleId="a">
    <w:name w:val="a"/>
    <w:basedOn w:val="DefaultParagraphFont"/>
    <w:rsid w:val="00E8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9449">
      <w:bodyDiv w:val="1"/>
      <w:marLeft w:val="0"/>
      <w:marRight w:val="0"/>
      <w:marTop w:val="0"/>
      <w:marBottom w:val="0"/>
      <w:divBdr>
        <w:top w:val="none" w:sz="0" w:space="0" w:color="auto"/>
        <w:left w:val="none" w:sz="0" w:space="0" w:color="auto"/>
        <w:bottom w:val="none" w:sz="0" w:space="0" w:color="auto"/>
        <w:right w:val="none" w:sz="0" w:space="0" w:color="auto"/>
      </w:divBdr>
      <w:divsChild>
        <w:div w:id="897206037">
          <w:marLeft w:val="0"/>
          <w:marRight w:val="0"/>
          <w:marTop w:val="0"/>
          <w:marBottom w:val="0"/>
          <w:divBdr>
            <w:top w:val="none" w:sz="0" w:space="0" w:color="auto"/>
            <w:left w:val="none" w:sz="0" w:space="0" w:color="auto"/>
            <w:bottom w:val="none" w:sz="0" w:space="0" w:color="auto"/>
            <w:right w:val="none" w:sz="0" w:space="0" w:color="auto"/>
          </w:divBdr>
          <w:divsChild>
            <w:div w:id="1145511729">
              <w:marLeft w:val="0"/>
              <w:marRight w:val="0"/>
              <w:marTop w:val="0"/>
              <w:marBottom w:val="0"/>
              <w:divBdr>
                <w:top w:val="none" w:sz="0" w:space="0" w:color="auto"/>
                <w:left w:val="none" w:sz="0" w:space="0" w:color="auto"/>
                <w:bottom w:val="none" w:sz="0" w:space="0" w:color="auto"/>
                <w:right w:val="none" w:sz="0" w:space="0" w:color="auto"/>
              </w:divBdr>
              <w:divsChild>
                <w:div w:id="591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1014">
      <w:bodyDiv w:val="1"/>
      <w:marLeft w:val="0"/>
      <w:marRight w:val="0"/>
      <w:marTop w:val="0"/>
      <w:marBottom w:val="0"/>
      <w:divBdr>
        <w:top w:val="none" w:sz="0" w:space="0" w:color="auto"/>
        <w:left w:val="none" w:sz="0" w:space="0" w:color="auto"/>
        <w:bottom w:val="none" w:sz="0" w:space="0" w:color="auto"/>
        <w:right w:val="none" w:sz="0" w:space="0" w:color="auto"/>
      </w:divBdr>
    </w:div>
    <w:div w:id="2015767520">
      <w:bodyDiv w:val="1"/>
      <w:marLeft w:val="0"/>
      <w:marRight w:val="0"/>
      <w:marTop w:val="0"/>
      <w:marBottom w:val="0"/>
      <w:divBdr>
        <w:top w:val="none" w:sz="0" w:space="0" w:color="auto"/>
        <w:left w:val="none" w:sz="0" w:space="0" w:color="auto"/>
        <w:bottom w:val="none" w:sz="0" w:space="0" w:color="auto"/>
        <w:right w:val="none" w:sz="0" w:space="0" w:color="auto"/>
      </w:divBdr>
      <w:divsChild>
        <w:div w:id="1348602347">
          <w:marLeft w:val="0"/>
          <w:marRight w:val="0"/>
          <w:marTop w:val="0"/>
          <w:marBottom w:val="0"/>
          <w:divBdr>
            <w:top w:val="none" w:sz="0" w:space="0" w:color="auto"/>
            <w:left w:val="none" w:sz="0" w:space="0" w:color="auto"/>
            <w:bottom w:val="none" w:sz="0" w:space="0" w:color="auto"/>
            <w:right w:val="none" w:sz="0" w:space="0" w:color="auto"/>
          </w:divBdr>
          <w:divsChild>
            <w:div w:id="1388646910">
              <w:marLeft w:val="0"/>
              <w:marRight w:val="0"/>
              <w:marTop w:val="0"/>
              <w:marBottom w:val="0"/>
              <w:divBdr>
                <w:top w:val="none" w:sz="0" w:space="0" w:color="auto"/>
                <w:left w:val="none" w:sz="0" w:space="0" w:color="auto"/>
                <w:bottom w:val="none" w:sz="0" w:space="0" w:color="auto"/>
                <w:right w:val="none" w:sz="0" w:space="0" w:color="auto"/>
              </w:divBdr>
              <w:divsChild>
                <w:div w:id="843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riani_ck09@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234</cp:revision>
  <dcterms:created xsi:type="dcterms:W3CDTF">2016-06-25T15:05:00Z</dcterms:created>
  <dcterms:modified xsi:type="dcterms:W3CDTF">2016-11-21T05:37:00Z</dcterms:modified>
</cp:coreProperties>
</file>