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B3" w:rsidRDefault="000C7235" w:rsidP="000C7235">
      <w:pPr>
        <w:spacing w:after="0"/>
        <w:jc w:val="center"/>
        <w:rPr>
          <w:rFonts w:ascii="Tahoma" w:hAnsi="Tahoma" w:cs="Tahoma"/>
          <w:b/>
        </w:rPr>
      </w:pPr>
      <w:r w:rsidRPr="006E0CB3">
        <w:rPr>
          <w:rFonts w:ascii="Tahoma" w:hAnsi="Tahoma" w:cs="Tahoma"/>
          <w:b/>
        </w:rPr>
        <w:t xml:space="preserve">EFEKTIVITAS PEMBELAJARAN ICARE TERINTEGRASI TEORI VAN HIELE </w:t>
      </w:r>
    </w:p>
    <w:p w:rsidR="006E0CB3" w:rsidRDefault="000C7235" w:rsidP="006E0CB3">
      <w:pPr>
        <w:spacing w:after="0"/>
        <w:jc w:val="center"/>
        <w:rPr>
          <w:rFonts w:ascii="Tahoma" w:hAnsi="Tahoma" w:cs="Tahoma"/>
          <w:b/>
        </w:rPr>
      </w:pPr>
      <w:r w:rsidRPr="006E0CB3">
        <w:rPr>
          <w:rFonts w:ascii="Tahoma" w:hAnsi="Tahoma" w:cs="Tahoma"/>
          <w:b/>
        </w:rPr>
        <w:t>DALAM PEMBELAJARAN GEOMETRI PADA SISWA KELAS X MIA</w:t>
      </w:r>
      <w:r w:rsidRPr="006E0CB3">
        <w:rPr>
          <w:rFonts w:ascii="Tahoma" w:hAnsi="Tahoma" w:cs="Tahoma"/>
          <w:b/>
          <w:vertAlign w:val="subscript"/>
        </w:rPr>
        <w:t>9</w:t>
      </w:r>
      <w:r w:rsidRPr="006E0CB3">
        <w:rPr>
          <w:rFonts w:ascii="Tahoma" w:hAnsi="Tahoma" w:cs="Tahoma"/>
          <w:b/>
        </w:rPr>
        <w:t xml:space="preserve"> </w:t>
      </w:r>
    </w:p>
    <w:p w:rsidR="000C7235" w:rsidRDefault="000C7235" w:rsidP="006E0CB3">
      <w:pPr>
        <w:spacing w:after="0"/>
        <w:jc w:val="center"/>
        <w:rPr>
          <w:rFonts w:ascii="Tahoma" w:hAnsi="Tahoma" w:cs="Tahoma"/>
          <w:b/>
        </w:rPr>
      </w:pPr>
      <w:r w:rsidRPr="006E0CB3">
        <w:rPr>
          <w:rFonts w:ascii="Tahoma" w:hAnsi="Tahoma" w:cs="Tahoma"/>
          <w:b/>
        </w:rPr>
        <w:t>DI SMA NEGERI 1 SUNGGUMINASA</w:t>
      </w:r>
    </w:p>
    <w:p w:rsidR="006E0CB3" w:rsidRDefault="006E0CB3" w:rsidP="006E0CB3">
      <w:pPr>
        <w:spacing w:after="0"/>
        <w:jc w:val="center"/>
        <w:rPr>
          <w:rFonts w:ascii="Tahoma" w:hAnsi="Tahoma" w:cs="Tahoma"/>
          <w:b/>
        </w:rPr>
      </w:pPr>
    </w:p>
    <w:p w:rsidR="000C7235" w:rsidRPr="006E0CB3" w:rsidRDefault="000C7235" w:rsidP="000C7235">
      <w:pPr>
        <w:spacing w:after="0"/>
        <w:jc w:val="center"/>
        <w:rPr>
          <w:rFonts w:ascii="Tahoma" w:hAnsi="Tahoma" w:cs="Tahoma"/>
          <w:b/>
          <w:i/>
        </w:rPr>
      </w:pPr>
      <w:r w:rsidRPr="006E0CB3">
        <w:rPr>
          <w:rFonts w:ascii="Tahoma" w:hAnsi="Tahoma" w:cs="Tahoma"/>
          <w:b/>
          <w:i/>
        </w:rPr>
        <w:t xml:space="preserve">THE EFFECTIVENESS OF ICARE LEARNING INTEGRATED WITH </w:t>
      </w:r>
    </w:p>
    <w:p w:rsidR="000C7235" w:rsidRPr="006E0CB3" w:rsidRDefault="000C7235" w:rsidP="000C7235">
      <w:pPr>
        <w:spacing w:after="0"/>
        <w:jc w:val="center"/>
        <w:rPr>
          <w:rFonts w:ascii="Tahoma" w:hAnsi="Tahoma" w:cs="Tahoma"/>
          <w:b/>
          <w:i/>
        </w:rPr>
      </w:pPr>
      <w:r w:rsidRPr="006E0CB3">
        <w:rPr>
          <w:rFonts w:ascii="Tahoma" w:hAnsi="Tahoma" w:cs="Tahoma"/>
          <w:b/>
          <w:i/>
        </w:rPr>
        <w:t xml:space="preserve">VAN HIELE THEORY IN GEOMETRY LEARNING OF THE STUDENTS </w:t>
      </w:r>
    </w:p>
    <w:p w:rsidR="000C7235" w:rsidRPr="006E0CB3" w:rsidRDefault="000C7235" w:rsidP="000C7235">
      <w:pPr>
        <w:jc w:val="center"/>
        <w:rPr>
          <w:rFonts w:ascii="Tahoma" w:hAnsi="Tahoma" w:cs="Tahoma"/>
          <w:b/>
          <w:i/>
        </w:rPr>
      </w:pPr>
      <w:r w:rsidRPr="006E0CB3">
        <w:rPr>
          <w:rFonts w:ascii="Tahoma" w:hAnsi="Tahoma" w:cs="Tahoma"/>
          <w:b/>
          <w:i/>
        </w:rPr>
        <w:t>IN CLASS X MIA</w:t>
      </w:r>
      <w:r w:rsidRPr="006E0CB3">
        <w:rPr>
          <w:rFonts w:ascii="Tahoma" w:hAnsi="Tahoma" w:cs="Tahoma"/>
          <w:b/>
          <w:i/>
          <w:vertAlign w:val="subscript"/>
        </w:rPr>
        <w:t>9</w:t>
      </w:r>
      <w:r w:rsidRPr="006E0CB3">
        <w:rPr>
          <w:rFonts w:ascii="Tahoma" w:hAnsi="Tahoma" w:cs="Tahoma"/>
          <w:b/>
          <w:i/>
        </w:rPr>
        <w:t xml:space="preserve"> AT SMAN 1 SUNGGUMINASA</w:t>
      </w:r>
    </w:p>
    <w:p w:rsidR="000C7235" w:rsidRPr="006E0CB3" w:rsidRDefault="000C7235" w:rsidP="000C7235">
      <w:pPr>
        <w:spacing w:after="0" w:line="240" w:lineRule="auto"/>
        <w:jc w:val="center"/>
        <w:rPr>
          <w:rFonts w:ascii="Tahoma" w:hAnsi="Tahoma" w:cs="Tahoma"/>
        </w:rPr>
      </w:pPr>
    </w:p>
    <w:p w:rsidR="000C7235" w:rsidRPr="006E0CB3" w:rsidRDefault="000C7235" w:rsidP="000C7235">
      <w:pPr>
        <w:spacing w:after="0" w:line="240" w:lineRule="auto"/>
        <w:jc w:val="center"/>
        <w:rPr>
          <w:rFonts w:ascii="Tahoma" w:hAnsi="Tahoma" w:cs="Tahoma"/>
          <w:b/>
        </w:rPr>
      </w:pPr>
    </w:p>
    <w:p w:rsidR="000C7235" w:rsidRPr="006E0CB3" w:rsidRDefault="000C7235" w:rsidP="000C7235">
      <w:pPr>
        <w:spacing w:after="0"/>
        <w:jc w:val="center"/>
        <w:rPr>
          <w:rFonts w:ascii="Tahoma" w:hAnsi="Tahoma" w:cs="Tahoma"/>
          <w:b/>
        </w:rPr>
      </w:pPr>
      <w:r w:rsidRPr="006E0CB3">
        <w:rPr>
          <w:rFonts w:ascii="Tahoma" w:hAnsi="Tahoma" w:cs="Tahoma"/>
          <w:b/>
        </w:rPr>
        <w:t>RESKHI DWI YANTI NURDIN</w:t>
      </w:r>
    </w:p>
    <w:p w:rsidR="000C7235" w:rsidRPr="006E0CB3" w:rsidRDefault="000C7235" w:rsidP="000C7235">
      <w:pPr>
        <w:jc w:val="center"/>
        <w:rPr>
          <w:rFonts w:ascii="Tahoma" w:hAnsi="Tahoma" w:cs="Tahoma"/>
        </w:rPr>
      </w:pPr>
      <w:r w:rsidRPr="006E0CB3">
        <w:rPr>
          <w:rFonts w:ascii="Tahoma" w:hAnsi="Tahoma" w:cs="Tahoma"/>
        </w:rPr>
        <w:t>Universitas Negeri Makassar</w:t>
      </w:r>
    </w:p>
    <w:p w:rsidR="000C7235" w:rsidRPr="006E0CB3" w:rsidRDefault="000C7235" w:rsidP="000C7235">
      <w:pPr>
        <w:jc w:val="center"/>
        <w:rPr>
          <w:rFonts w:ascii="Tahoma" w:hAnsi="Tahoma" w:cs="Tahoma"/>
          <w:u w:val="single"/>
        </w:rPr>
      </w:pPr>
      <w:r w:rsidRPr="006E0CB3">
        <w:rPr>
          <w:rFonts w:ascii="Tahoma" w:hAnsi="Tahoma" w:cs="Tahoma"/>
          <w:u w:val="single"/>
        </w:rPr>
        <w:t>Reskydwyyanty.28.rdyn@gmail.com</w:t>
      </w:r>
    </w:p>
    <w:p w:rsidR="000C7235" w:rsidRPr="006E0CB3" w:rsidRDefault="000C7235" w:rsidP="000C7235">
      <w:pPr>
        <w:jc w:val="center"/>
        <w:rPr>
          <w:rFonts w:ascii="Tahoma" w:hAnsi="Tahoma" w:cs="Tahoma"/>
        </w:rPr>
      </w:pPr>
    </w:p>
    <w:p w:rsidR="000C7235" w:rsidRPr="006E0CB3" w:rsidRDefault="000C7235" w:rsidP="000C7235">
      <w:pPr>
        <w:spacing w:after="0"/>
        <w:jc w:val="center"/>
        <w:rPr>
          <w:rFonts w:ascii="Tahoma" w:hAnsi="Tahoma" w:cs="Tahoma"/>
          <w:b/>
        </w:rPr>
      </w:pPr>
      <w:r w:rsidRPr="006E0CB3">
        <w:rPr>
          <w:rFonts w:ascii="Tahoma" w:hAnsi="Tahoma" w:cs="Tahoma"/>
          <w:b/>
        </w:rPr>
        <w:t>ABSTRAK</w:t>
      </w:r>
    </w:p>
    <w:p w:rsidR="000C7235" w:rsidRPr="006E783C" w:rsidRDefault="000C7235" w:rsidP="000C7235">
      <w:pPr>
        <w:pStyle w:val="NoSpacing"/>
        <w:jc w:val="both"/>
        <w:rPr>
          <w:rFonts w:ascii="Tahoma" w:hAnsi="Tahoma" w:cs="Tahoma"/>
          <w:i/>
        </w:rPr>
      </w:pPr>
    </w:p>
    <w:p w:rsidR="00C33965" w:rsidRPr="006E783C" w:rsidRDefault="00C33965" w:rsidP="00C33965">
      <w:pPr>
        <w:spacing w:line="240" w:lineRule="auto"/>
        <w:jc w:val="both"/>
        <w:rPr>
          <w:rFonts w:ascii="Tahoma" w:hAnsi="Tahoma" w:cs="Tahoma"/>
        </w:rPr>
      </w:pPr>
      <w:r w:rsidRPr="006E783C">
        <w:rPr>
          <w:rFonts w:ascii="Tahoma" w:hAnsi="Tahoma" w:cs="Tahoma"/>
        </w:rPr>
        <w:t xml:space="preserve">RESKHI DWI YANTI NURDIN. 2016. </w:t>
      </w:r>
      <w:r w:rsidRPr="006E783C">
        <w:rPr>
          <w:rFonts w:ascii="Tahoma" w:hAnsi="Tahoma" w:cs="Tahoma"/>
          <w:i/>
        </w:rPr>
        <w:t>Efektivitas Pembelajaran ICARE Terintegrasi Teori Van Hiele dalam Pembelajaran Geometri pada Siswa Kelas X MIA</w:t>
      </w:r>
      <w:r w:rsidRPr="006E783C">
        <w:rPr>
          <w:rFonts w:ascii="Tahoma" w:hAnsi="Tahoma" w:cs="Tahoma"/>
          <w:i/>
          <w:vertAlign w:val="subscript"/>
        </w:rPr>
        <w:t>9</w:t>
      </w:r>
      <w:r w:rsidRPr="006E783C">
        <w:rPr>
          <w:rFonts w:ascii="Tahoma" w:hAnsi="Tahoma" w:cs="Tahoma"/>
          <w:i/>
        </w:rPr>
        <w:t xml:space="preserve"> di SMA Negeri 1 Sungguminasa</w:t>
      </w:r>
      <w:r w:rsidRPr="006E783C">
        <w:rPr>
          <w:rFonts w:ascii="Tahoma" w:hAnsi="Tahoma" w:cs="Tahoma"/>
        </w:rPr>
        <w:t>. (dibimbing oleh Muhammad Arif Tiro dan Djadir).</w:t>
      </w:r>
    </w:p>
    <w:p w:rsidR="006E783C" w:rsidRPr="006E783C" w:rsidRDefault="006E783C" w:rsidP="006E783C">
      <w:pPr>
        <w:spacing w:line="240" w:lineRule="auto"/>
        <w:ind w:firstLine="709"/>
        <w:jc w:val="both"/>
        <w:rPr>
          <w:rFonts w:ascii="Tahoma" w:hAnsi="Tahoma" w:cs="Tahoma"/>
        </w:rPr>
      </w:pPr>
      <w:r w:rsidRPr="006E783C">
        <w:rPr>
          <w:rFonts w:ascii="Tahoma" w:hAnsi="Tahoma" w:cs="Tahoma"/>
        </w:rPr>
        <w:t xml:space="preserve">Penelitian ini bertujuan untuk </w:t>
      </w:r>
      <w:r w:rsidRPr="006E783C">
        <w:rPr>
          <w:rFonts w:ascii="Tahoma" w:eastAsia="Calibri" w:hAnsi="Tahoma" w:cs="Tahoma"/>
          <w:color w:val="000000"/>
        </w:rPr>
        <w:t>mengetahui keefektifan penerapan pembelajaran ICARE terintegrasi teori Van Hiele pada pembelajaran geometri di Kelas X MIA</w:t>
      </w:r>
      <w:r w:rsidRPr="006E783C">
        <w:rPr>
          <w:rFonts w:ascii="Tahoma" w:eastAsia="Calibri" w:hAnsi="Tahoma" w:cs="Tahoma"/>
          <w:color w:val="000000"/>
          <w:vertAlign w:val="subscript"/>
        </w:rPr>
        <w:t>9</w:t>
      </w:r>
      <w:r w:rsidRPr="006E783C">
        <w:rPr>
          <w:rFonts w:ascii="Tahoma" w:eastAsia="Calibri" w:hAnsi="Tahoma" w:cs="Tahoma"/>
          <w:color w:val="000000"/>
        </w:rPr>
        <w:t xml:space="preserve"> di SMA Negeri 1 Sungguminasa</w:t>
      </w:r>
      <w:r w:rsidRPr="006E783C">
        <w:rPr>
          <w:rFonts w:ascii="Tahoma" w:hAnsi="Tahoma" w:cs="Tahoma"/>
        </w:rPr>
        <w:t xml:space="preserve">. Jenis penelitian ini </w:t>
      </w:r>
      <w:r w:rsidRPr="006E783C">
        <w:rPr>
          <w:rFonts w:ascii="Tahoma" w:hAnsi="Tahoma" w:cs="Tahoma"/>
          <w:color w:val="000000"/>
        </w:rPr>
        <w:t>penelitian pre-experimental dengan desain One-Group Pretest-Posttest Design</w:t>
      </w:r>
      <w:r w:rsidRPr="006E783C">
        <w:rPr>
          <w:rFonts w:ascii="Tahoma" w:hAnsi="Tahoma" w:cs="Tahoma"/>
        </w:rPr>
        <w:t xml:space="preserve">, </w:t>
      </w:r>
      <w:r w:rsidRPr="006E783C">
        <w:rPr>
          <w:rFonts w:ascii="Tahoma" w:hAnsi="Tahoma" w:cs="Tahoma"/>
          <w:color w:val="000000"/>
        </w:rPr>
        <w:t>dengan menggunakan teknik simple random sampling maka terpilih kelas X MIA</w:t>
      </w:r>
      <w:r w:rsidRPr="006E783C">
        <w:rPr>
          <w:rFonts w:ascii="Tahoma" w:hAnsi="Tahoma" w:cs="Tahoma"/>
          <w:color w:val="000000"/>
          <w:vertAlign w:val="subscript"/>
        </w:rPr>
        <w:t>9</w:t>
      </w:r>
      <w:r w:rsidRPr="006E783C">
        <w:rPr>
          <w:rFonts w:ascii="Tahoma" w:hAnsi="Tahoma" w:cs="Tahoma"/>
          <w:color w:val="000000"/>
        </w:rPr>
        <w:t xml:space="preserve">, </w:t>
      </w:r>
      <w:r w:rsidRPr="006E783C">
        <w:rPr>
          <w:rFonts w:ascii="Tahoma" w:hAnsi="Tahoma" w:cs="Tahoma"/>
        </w:rPr>
        <w:t>yang  diberi perlakuan model pembelajaran ICARE terintegrasi Teori Van Hiele. Data dalam penelitian ini diperoleh dengan menggunakan instrument tes hasil belajar matematika siswa, lembar observasi keterlaksanaan pembelajaran, lembar observasi aktivitas siswa dan angket respons siswa. Data dianalisis menggunakan analisis statistika deskriptif dan analisis statistika inferensial.</w:t>
      </w:r>
    </w:p>
    <w:p w:rsidR="006E783C" w:rsidRPr="006E783C" w:rsidRDefault="006E783C" w:rsidP="006E783C">
      <w:pPr>
        <w:spacing w:line="240" w:lineRule="auto"/>
        <w:ind w:firstLine="709"/>
        <w:jc w:val="both"/>
        <w:rPr>
          <w:rFonts w:ascii="Tahoma" w:hAnsi="Tahoma" w:cs="Tahoma"/>
        </w:rPr>
      </w:pPr>
      <w:r w:rsidRPr="006E783C">
        <w:rPr>
          <w:rFonts w:ascii="Tahoma" w:hAnsi="Tahoma" w:cs="Tahoma"/>
        </w:rPr>
        <w:t>Hasil penelitian menunjukkan bahwa: 1) hasil belajar matematika siswa kelas</w:t>
      </w:r>
      <w:r w:rsidRPr="006E783C">
        <w:rPr>
          <w:rFonts w:ascii="Tahoma" w:eastAsia="Calibri" w:hAnsi="Tahoma" w:cs="Tahoma"/>
          <w:color w:val="000000"/>
        </w:rPr>
        <w:t xml:space="preserve"> X MIA</w:t>
      </w:r>
      <w:r w:rsidRPr="006E783C">
        <w:rPr>
          <w:rFonts w:ascii="Tahoma" w:eastAsia="Calibri" w:hAnsi="Tahoma" w:cs="Tahoma"/>
          <w:color w:val="000000"/>
          <w:vertAlign w:val="subscript"/>
        </w:rPr>
        <w:t xml:space="preserve">9 </w:t>
      </w:r>
      <w:r w:rsidRPr="006E783C">
        <w:rPr>
          <w:rFonts w:ascii="Tahoma" w:eastAsia="Calibri" w:hAnsi="Tahoma" w:cs="Tahoma"/>
          <w:color w:val="000000"/>
        </w:rPr>
        <w:t xml:space="preserve">di SMA Negeri 1 Sungguminasa </w:t>
      </w:r>
      <w:r w:rsidRPr="006E783C">
        <w:rPr>
          <w:rFonts w:ascii="Tahoma" w:hAnsi="Tahoma" w:cs="Tahoma"/>
        </w:rPr>
        <w:t xml:space="preserve">sebelum penerapan model pembelajaran ICARE terintegrasi Teori Van Hiele berada pada kategori rendah, namun setelah penerapan model pembelajaran ICARE terintegrasi Teori Van Hiele, hasil belajar siswa berada pada kategori tinggi, terlihat pada hasil belajar geometri siswa yang mencapai Kriteria Ketuntasan Minimal, serta nilai gain berada pada kategori tinggi; 2) aktivitas siswa kelas </w:t>
      </w:r>
      <w:r w:rsidRPr="006E783C">
        <w:rPr>
          <w:rFonts w:ascii="Tahoma" w:eastAsia="Calibri" w:hAnsi="Tahoma" w:cs="Tahoma"/>
          <w:color w:val="000000"/>
        </w:rPr>
        <w:t>X MIA</w:t>
      </w:r>
      <w:r w:rsidRPr="006E783C">
        <w:rPr>
          <w:rFonts w:ascii="Tahoma" w:eastAsia="Calibri" w:hAnsi="Tahoma" w:cs="Tahoma"/>
          <w:color w:val="000000"/>
          <w:vertAlign w:val="subscript"/>
        </w:rPr>
        <w:t xml:space="preserve">9 </w:t>
      </w:r>
      <w:r w:rsidRPr="006E783C">
        <w:rPr>
          <w:rFonts w:ascii="Tahoma" w:hAnsi="Tahoma" w:cs="Tahoma"/>
        </w:rPr>
        <w:t xml:space="preserve">di SMA Negeri 1 Sungguminasa pada proses belajar dengan model pembelajaran </w:t>
      </w:r>
      <w:r w:rsidRPr="006E783C">
        <w:rPr>
          <w:rFonts w:ascii="Tahoma" w:eastAsia="Calibri" w:hAnsi="Tahoma" w:cs="Tahoma"/>
          <w:color w:val="000000"/>
        </w:rPr>
        <w:t xml:space="preserve">ICARE terintegrasi Teori Van Hiele </w:t>
      </w:r>
      <w:r w:rsidRPr="006E783C">
        <w:rPr>
          <w:rFonts w:ascii="Tahoma" w:hAnsi="Tahoma" w:cs="Tahoma"/>
          <w:lang w:val="nb-NO"/>
        </w:rPr>
        <w:t>berada pada kategori baik</w:t>
      </w:r>
      <w:r w:rsidRPr="006E783C">
        <w:rPr>
          <w:rFonts w:ascii="Tahoma" w:hAnsi="Tahoma" w:cs="Tahoma"/>
        </w:rPr>
        <w:t xml:space="preserve">; dan 3) respons siswa kelas </w:t>
      </w:r>
      <w:r w:rsidRPr="006E783C">
        <w:rPr>
          <w:rFonts w:ascii="Tahoma" w:eastAsia="Calibri" w:hAnsi="Tahoma" w:cs="Tahoma"/>
          <w:color w:val="000000"/>
        </w:rPr>
        <w:t>X MIA</w:t>
      </w:r>
      <w:r w:rsidRPr="006E783C">
        <w:rPr>
          <w:rFonts w:ascii="Tahoma" w:eastAsia="Calibri" w:hAnsi="Tahoma" w:cs="Tahoma"/>
          <w:color w:val="000000"/>
          <w:vertAlign w:val="subscript"/>
        </w:rPr>
        <w:t xml:space="preserve">9 </w:t>
      </w:r>
      <w:r w:rsidRPr="006E783C">
        <w:rPr>
          <w:rFonts w:ascii="Tahoma" w:hAnsi="Tahoma" w:cs="Tahoma"/>
        </w:rPr>
        <w:t xml:space="preserve">di SMA Negeri 1 Sungguminasa pada pembelajaran geometri dengan model pembelajaran </w:t>
      </w:r>
      <w:r w:rsidRPr="006E783C">
        <w:rPr>
          <w:rFonts w:ascii="Tahoma" w:eastAsia="Calibri" w:hAnsi="Tahoma" w:cs="Tahoma"/>
          <w:color w:val="000000"/>
        </w:rPr>
        <w:t>ICARE terintegrasi Teori Van Hiele</w:t>
      </w:r>
      <w:r w:rsidRPr="006E783C">
        <w:rPr>
          <w:rFonts w:ascii="Tahoma" w:hAnsi="Tahoma" w:cs="Tahoma"/>
        </w:rPr>
        <w:t xml:space="preserve"> berada </w:t>
      </w:r>
      <w:r w:rsidRPr="006E783C">
        <w:rPr>
          <w:rFonts w:ascii="Tahoma" w:hAnsi="Tahoma" w:cs="Tahoma"/>
          <w:lang w:val="nb-NO"/>
        </w:rPr>
        <w:t xml:space="preserve">pada kategori </w:t>
      </w:r>
      <w:r w:rsidRPr="006E783C">
        <w:rPr>
          <w:rFonts w:ascii="Tahoma" w:hAnsi="Tahoma" w:cs="Tahoma"/>
        </w:rPr>
        <w:t xml:space="preserve">cenderung positif. Berdasarkan kriteria keefektifan, model pembelajaran </w:t>
      </w:r>
      <w:r w:rsidRPr="006E783C">
        <w:rPr>
          <w:rFonts w:ascii="Tahoma" w:eastAsia="Calibri" w:hAnsi="Tahoma" w:cs="Tahoma"/>
          <w:color w:val="000000"/>
        </w:rPr>
        <w:t>ICARE terintegrasi Teori Van Hiele</w:t>
      </w:r>
      <w:r w:rsidRPr="006E783C">
        <w:rPr>
          <w:rFonts w:ascii="Tahoma" w:hAnsi="Tahoma" w:cs="Tahoma"/>
        </w:rPr>
        <w:t xml:space="preserve">, efektif dalam pembelajaran geometri pada siswa kelas X </w:t>
      </w:r>
      <w:r w:rsidRPr="006E783C">
        <w:rPr>
          <w:rFonts w:ascii="Tahoma" w:eastAsia="Calibri" w:hAnsi="Tahoma" w:cs="Tahoma"/>
          <w:color w:val="000000"/>
        </w:rPr>
        <w:t>MIA</w:t>
      </w:r>
      <w:r w:rsidRPr="006E783C">
        <w:rPr>
          <w:rFonts w:ascii="Tahoma" w:eastAsia="Calibri" w:hAnsi="Tahoma" w:cs="Tahoma"/>
          <w:color w:val="000000"/>
          <w:vertAlign w:val="subscript"/>
        </w:rPr>
        <w:t xml:space="preserve">9 </w:t>
      </w:r>
      <w:r w:rsidRPr="006E783C">
        <w:rPr>
          <w:rFonts w:ascii="Tahoma" w:eastAsia="Calibri" w:hAnsi="Tahoma" w:cs="Tahoma"/>
          <w:color w:val="000000"/>
        </w:rPr>
        <w:t xml:space="preserve">di </w:t>
      </w:r>
      <w:r w:rsidRPr="006E783C">
        <w:rPr>
          <w:rFonts w:ascii="Tahoma" w:hAnsi="Tahoma" w:cs="Tahoma"/>
        </w:rPr>
        <w:t>SMA Negeri 1 Sungguminasa.</w:t>
      </w:r>
    </w:p>
    <w:p w:rsidR="006E783C" w:rsidRPr="006E783C" w:rsidRDefault="006E783C" w:rsidP="006E783C">
      <w:pPr>
        <w:spacing w:line="240" w:lineRule="auto"/>
        <w:ind w:firstLine="709"/>
        <w:jc w:val="both"/>
        <w:rPr>
          <w:rFonts w:ascii="Tahoma" w:hAnsi="Tahoma" w:cs="Tahoma"/>
        </w:rPr>
      </w:pPr>
    </w:p>
    <w:p w:rsidR="006E783C" w:rsidRPr="006E783C" w:rsidRDefault="006E783C" w:rsidP="006E783C">
      <w:pPr>
        <w:spacing w:line="240" w:lineRule="auto"/>
        <w:jc w:val="both"/>
        <w:rPr>
          <w:rFonts w:ascii="Tahoma" w:hAnsi="Tahoma" w:cs="Tahoma"/>
        </w:rPr>
      </w:pPr>
      <w:r w:rsidRPr="006E783C">
        <w:rPr>
          <w:rFonts w:ascii="Tahoma" w:hAnsi="Tahoma" w:cs="Tahoma"/>
          <w:b/>
        </w:rPr>
        <w:t xml:space="preserve">Kata Kunci: </w:t>
      </w:r>
      <w:r w:rsidRPr="006E783C">
        <w:rPr>
          <w:rFonts w:ascii="Tahoma" w:hAnsi="Tahoma" w:cs="Tahoma"/>
        </w:rPr>
        <w:t>Efektivitas, model pembelajaran ICARE, Teori Van Hiele, pembelajaran geometri.</w:t>
      </w:r>
    </w:p>
    <w:p w:rsidR="006E783C" w:rsidRDefault="006E783C" w:rsidP="000C7235">
      <w:pPr>
        <w:spacing w:line="240" w:lineRule="auto"/>
        <w:jc w:val="center"/>
        <w:rPr>
          <w:rFonts w:ascii="Tahoma" w:hAnsi="Tahoma" w:cs="Tahoma"/>
          <w:b/>
        </w:rPr>
      </w:pPr>
    </w:p>
    <w:p w:rsidR="000C7235" w:rsidRPr="006E0CB3" w:rsidRDefault="000C7235" w:rsidP="000C7235">
      <w:pPr>
        <w:spacing w:line="240" w:lineRule="auto"/>
        <w:jc w:val="center"/>
        <w:rPr>
          <w:rFonts w:ascii="Tahoma" w:hAnsi="Tahoma" w:cs="Tahoma"/>
          <w:b/>
        </w:rPr>
      </w:pPr>
      <w:r w:rsidRPr="006E0CB3">
        <w:rPr>
          <w:rFonts w:ascii="Tahoma" w:hAnsi="Tahoma" w:cs="Tahoma"/>
          <w:b/>
        </w:rPr>
        <w:lastRenderedPageBreak/>
        <w:t>ABSTRACT</w:t>
      </w:r>
    </w:p>
    <w:p w:rsidR="00C33965" w:rsidRPr="006E0CB3" w:rsidRDefault="00C33965" w:rsidP="000C7235">
      <w:pPr>
        <w:spacing w:after="0" w:line="240" w:lineRule="auto"/>
        <w:jc w:val="both"/>
        <w:rPr>
          <w:rFonts w:ascii="Tahoma" w:hAnsi="Tahoma" w:cs="Tahoma"/>
        </w:rPr>
      </w:pPr>
      <w:r w:rsidRPr="006E0CB3">
        <w:rPr>
          <w:rFonts w:ascii="Tahoma" w:hAnsi="Tahoma" w:cs="Tahoma"/>
        </w:rPr>
        <w:t>RESKHI DWI YANTI NURDIN. 2016.</w:t>
      </w:r>
      <w:r w:rsidRPr="006E0CB3">
        <w:rPr>
          <w:rFonts w:ascii="Tahoma" w:hAnsi="Tahoma" w:cs="Tahoma"/>
          <w:i/>
        </w:rPr>
        <w:t xml:space="preserve"> The effectiveness of ICARE Learning Integrated with Van Hiele Theory in Geometry Learning of the Students </w:t>
      </w:r>
      <w:r w:rsidR="00317941" w:rsidRPr="006E0CB3">
        <w:rPr>
          <w:rFonts w:ascii="Tahoma" w:hAnsi="Tahoma" w:cs="Tahoma"/>
          <w:i/>
        </w:rPr>
        <w:t>in class X MIA</w:t>
      </w:r>
      <w:r w:rsidR="00317941" w:rsidRPr="006E0CB3">
        <w:rPr>
          <w:rFonts w:ascii="Tahoma" w:hAnsi="Tahoma" w:cs="Tahoma"/>
          <w:i/>
          <w:vertAlign w:val="subscript"/>
        </w:rPr>
        <w:t>9</w:t>
      </w:r>
      <w:r w:rsidR="00317941" w:rsidRPr="006E0CB3">
        <w:rPr>
          <w:rFonts w:ascii="Tahoma" w:hAnsi="Tahoma" w:cs="Tahoma"/>
          <w:i/>
        </w:rPr>
        <w:t xml:space="preserve"> </w:t>
      </w:r>
      <w:r w:rsidRPr="006E0CB3">
        <w:rPr>
          <w:rFonts w:ascii="Tahoma" w:hAnsi="Tahoma" w:cs="Tahoma"/>
          <w:i/>
        </w:rPr>
        <w:t xml:space="preserve">at SMAN 1 Sungguminasa </w:t>
      </w:r>
      <w:r w:rsidRPr="006E0CB3">
        <w:rPr>
          <w:rFonts w:ascii="Tahoma" w:hAnsi="Tahoma" w:cs="Tahoma"/>
        </w:rPr>
        <w:t>(Supervised by Muhammad Arif Tiro and Djadir).</w:t>
      </w:r>
    </w:p>
    <w:p w:rsidR="00C33965" w:rsidRPr="006E0CB3" w:rsidRDefault="00C33965" w:rsidP="000C7235">
      <w:pPr>
        <w:spacing w:after="0" w:line="240" w:lineRule="auto"/>
        <w:jc w:val="both"/>
        <w:rPr>
          <w:rFonts w:ascii="Tahoma" w:hAnsi="Tahoma" w:cs="Tahoma"/>
        </w:rPr>
      </w:pPr>
    </w:p>
    <w:p w:rsidR="000C7235" w:rsidRPr="006E0CB3" w:rsidRDefault="00C33965" w:rsidP="00C33965">
      <w:pPr>
        <w:spacing w:after="0" w:line="240" w:lineRule="auto"/>
        <w:ind w:firstLine="720"/>
        <w:jc w:val="both"/>
        <w:rPr>
          <w:rFonts w:ascii="Tahoma" w:hAnsi="Tahoma" w:cs="Tahoma"/>
        </w:rPr>
      </w:pPr>
      <w:r w:rsidRPr="006E0CB3">
        <w:rPr>
          <w:rFonts w:ascii="Tahoma" w:hAnsi="Tahoma" w:cs="Tahoma"/>
        </w:rPr>
        <w:t xml:space="preserve">The research aimed to discover the effectiveness of the implementation of ICARE learning </w:t>
      </w:r>
      <w:r w:rsidR="005B19A0" w:rsidRPr="006E0CB3">
        <w:rPr>
          <w:rFonts w:ascii="Tahoma" w:hAnsi="Tahoma" w:cs="Tahoma"/>
        </w:rPr>
        <w:t>integrated with Van Hiele theory in geometry learning of the student in class X MIA</w:t>
      </w:r>
      <w:r w:rsidR="005B19A0" w:rsidRPr="006E0CB3">
        <w:rPr>
          <w:rFonts w:ascii="Tahoma" w:hAnsi="Tahoma" w:cs="Tahoma"/>
          <w:vertAlign w:val="subscript"/>
        </w:rPr>
        <w:t>9</w:t>
      </w:r>
      <w:r w:rsidR="005B19A0" w:rsidRPr="006E0CB3">
        <w:rPr>
          <w:rFonts w:ascii="Tahoma" w:hAnsi="Tahoma" w:cs="Tahoma"/>
        </w:rPr>
        <w:t xml:space="preserve"> was chosen as the sample. Both classes were given the same treatment, namelybthe implementation of ICARE learning integrated with van Hiele Theory. The data of the research were obtained by using instruments, namely the students’ geometry learning results test, learning implementation observation sheets, students’ activities observation sheets, and students’ responses questionnaires. The data of the research were analized by using descriptive statistics and inferential statistics analiysis.</w:t>
      </w:r>
    </w:p>
    <w:p w:rsidR="005B19A0" w:rsidRPr="006E0CB3" w:rsidRDefault="005B19A0" w:rsidP="00C33965">
      <w:pPr>
        <w:spacing w:after="0" w:line="240" w:lineRule="auto"/>
        <w:ind w:firstLine="720"/>
        <w:jc w:val="both"/>
        <w:rPr>
          <w:rFonts w:ascii="Tahoma" w:hAnsi="Tahoma" w:cs="Tahoma"/>
        </w:rPr>
      </w:pPr>
      <w:r w:rsidRPr="006E0CB3">
        <w:rPr>
          <w:rFonts w:ascii="Tahoma" w:hAnsi="Tahoma" w:cs="Tahoma"/>
        </w:rPr>
        <w:t>The results of the research showed that: 1) Geometry learning result of the students’ in class X MIA</w:t>
      </w:r>
      <w:r w:rsidRPr="006E0CB3">
        <w:rPr>
          <w:rFonts w:ascii="Tahoma" w:hAnsi="Tahoma" w:cs="Tahoma"/>
          <w:vertAlign w:val="subscript"/>
        </w:rPr>
        <w:t>9</w:t>
      </w:r>
      <w:r w:rsidRPr="006E0CB3">
        <w:rPr>
          <w:rFonts w:ascii="Tahoma" w:hAnsi="Tahoma" w:cs="Tahoma"/>
        </w:rPr>
        <w:t xml:space="preserve"> at SMAN 1 Sungguminasa before the implementation</w:t>
      </w:r>
      <w:r w:rsidR="002251A7" w:rsidRPr="006E0CB3">
        <w:rPr>
          <w:rFonts w:ascii="Tahoma" w:hAnsi="Tahoma" w:cs="Tahoma"/>
        </w:rPr>
        <w:t xml:space="preserve"> of ICARE Learning model integrated with Van Hiele Theory was in very low category but after the implementation of ICARE learning model integrated with Van Hiele Theory the students’ geometry learning result was in high category, geometry learning result og the students in clas X MIA</w:t>
      </w:r>
      <w:r w:rsidR="002251A7" w:rsidRPr="006E0CB3">
        <w:rPr>
          <w:rFonts w:ascii="Tahoma" w:hAnsi="Tahoma" w:cs="Tahoma"/>
          <w:vertAlign w:val="subscript"/>
        </w:rPr>
        <w:t xml:space="preserve">9 </w:t>
      </w:r>
      <w:r w:rsidR="002251A7" w:rsidRPr="006E0CB3">
        <w:rPr>
          <w:rFonts w:ascii="Tahoma" w:hAnsi="Tahoma" w:cs="Tahoma"/>
        </w:rPr>
        <w:t>at SMAN 1 sungguminasa after the implementation of ICARE Learning model integrated with Van Hiele reached minimum Completeness Criteria, the improvement of geometry learning result (gain score) of the students in class X MIA</w:t>
      </w:r>
      <w:r w:rsidR="002251A7" w:rsidRPr="006E0CB3">
        <w:rPr>
          <w:rFonts w:ascii="Tahoma" w:hAnsi="Tahoma" w:cs="Tahoma"/>
          <w:vertAlign w:val="subscript"/>
        </w:rPr>
        <w:t xml:space="preserve">9 </w:t>
      </w:r>
      <w:r w:rsidR="002251A7" w:rsidRPr="006E0CB3">
        <w:rPr>
          <w:rFonts w:ascii="Tahoma" w:hAnsi="Tahoma" w:cs="Tahoma"/>
        </w:rPr>
        <w:t>at SMAN 1 Sungguminasa was in high category, geometry learning result of the students in class X MIA</w:t>
      </w:r>
      <w:r w:rsidR="002251A7" w:rsidRPr="006E0CB3">
        <w:rPr>
          <w:rFonts w:ascii="Tahoma" w:hAnsi="Tahoma" w:cs="Tahoma"/>
          <w:vertAlign w:val="subscript"/>
        </w:rPr>
        <w:t xml:space="preserve">9 </w:t>
      </w:r>
      <w:r w:rsidR="002251A7" w:rsidRPr="006E0CB3">
        <w:rPr>
          <w:rFonts w:ascii="Tahoma" w:hAnsi="Tahoma" w:cs="Tahoma"/>
        </w:rPr>
        <w:t>at SMAN 1 Sungguminasa after the implementation of ICARE Learning model integrated with Van Hiele Theory was in high category,</w:t>
      </w:r>
      <w:r w:rsidR="00317941" w:rsidRPr="006E0CB3">
        <w:rPr>
          <w:rFonts w:ascii="Tahoma" w:hAnsi="Tahoma" w:cs="Tahoma"/>
        </w:rPr>
        <w:t xml:space="preserve"> 2) the students’ activity in class X MIA</w:t>
      </w:r>
      <w:r w:rsidR="00317941" w:rsidRPr="006E0CB3">
        <w:rPr>
          <w:rFonts w:ascii="Tahoma" w:hAnsi="Tahoma" w:cs="Tahoma"/>
          <w:vertAlign w:val="subscript"/>
        </w:rPr>
        <w:t xml:space="preserve">9 </w:t>
      </w:r>
      <w:r w:rsidR="00317941" w:rsidRPr="006E0CB3">
        <w:rPr>
          <w:rFonts w:ascii="Tahoma" w:hAnsi="Tahoma" w:cs="Tahoma"/>
        </w:rPr>
        <w:t>at SMAN 1 Sungguminasa in learning process by using ICARE Learning model integrated with Van Hiele theory was in good category, 3) the students’ response of the in class X MIA</w:t>
      </w:r>
      <w:r w:rsidR="00317941" w:rsidRPr="006E0CB3">
        <w:rPr>
          <w:rFonts w:ascii="Tahoma" w:hAnsi="Tahoma" w:cs="Tahoma"/>
          <w:vertAlign w:val="subscript"/>
        </w:rPr>
        <w:t>9</w:t>
      </w:r>
      <w:r w:rsidR="00317941" w:rsidRPr="006E0CB3">
        <w:rPr>
          <w:rFonts w:ascii="Tahoma" w:hAnsi="Tahoma" w:cs="Tahoma"/>
        </w:rPr>
        <w:t xml:space="preserve"> at SMAN 1 Sungguminasa in learning process by using ICARE Learning model integrated with Van Hiele Theory tended to be in positive category.</w:t>
      </w:r>
    </w:p>
    <w:p w:rsidR="00317941" w:rsidRPr="006E0CB3" w:rsidRDefault="00317941" w:rsidP="00C33965">
      <w:pPr>
        <w:spacing w:after="0" w:line="240" w:lineRule="auto"/>
        <w:ind w:firstLine="720"/>
        <w:jc w:val="both"/>
        <w:rPr>
          <w:rFonts w:ascii="Tahoma" w:hAnsi="Tahoma" w:cs="Tahoma"/>
        </w:rPr>
      </w:pPr>
      <w:r w:rsidRPr="006E0CB3">
        <w:rPr>
          <w:rFonts w:ascii="Tahoma" w:hAnsi="Tahoma" w:cs="Tahoma"/>
        </w:rPr>
        <w:t>Based on the effectiveness criteria, ICARE Learning model integrated with Van Hiele Theory was effective in geometry learning of the students in class X MIA</w:t>
      </w:r>
      <w:r w:rsidRPr="006E0CB3">
        <w:rPr>
          <w:rFonts w:ascii="Tahoma" w:hAnsi="Tahoma" w:cs="Tahoma"/>
          <w:vertAlign w:val="subscript"/>
        </w:rPr>
        <w:t>9</w:t>
      </w:r>
      <w:r w:rsidRPr="006E0CB3">
        <w:rPr>
          <w:rFonts w:ascii="Tahoma" w:hAnsi="Tahoma" w:cs="Tahoma"/>
        </w:rPr>
        <w:t xml:space="preserve"> at SMAN 1 Sungguminasa.</w:t>
      </w:r>
    </w:p>
    <w:p w:rsidR="00317941" w:rsidRPr="006E0CB3" w:rsidRDefault="00317941" w:rsidP="00C33965">
      <w:pPr>
        <w:spacing w:after="0" w:line="240" w:lineRule="auto"/>
        <w:ind w:firstLine="720"/>
        <w:jc w:val="both"/>
        <w:rPr>
          <w:rFonts w:ascii="Tahoma" w:hAnsi="Tahoma" w:cs="Tahoma"/>
        </w:rPr>
      </w:pPr>
    </w:p>
    <w:p w:rsidR="00317941" w:rsidRDefault="00317941" w:rsidP="00317941">
      <w:pPr>
        <w:spacing w:after="0" w:line="240" w:lineRule="auto"/>
        <w:jc w:val="both"/>
        <w:rPr>
          <w:rFonts w:ascii="Tahoma" w:hAnsi="Tahoma" w:cs="Tahoma"/>
        </w:rPr>
      </w:pPr>
      <w:r w:rsidRPr="006E0CB3">
        <w:rPr>
          <w:rFonts w:ascii="Tahoma" w:hAnsi="Tahoma" w:cs="Tahoma"/>
        </w:rPr>
        <w:t>Keywords : Effectiveness, ICARE learning model, Van Hiele theory, Geometri learning.</w:t>
      </w:r>
    </w:p>
    <w:p w:rsidR="006E0CB3" w:rsidRPr="006E0CB3" w:rsidRDefault="006E0CB3" w:rsidP="00317941">
      <w:pPr>
        <w:spacing w:after="0" w:line="240" w:lineRule="auto"/>
        <w:jc w:val="both"/>
        <w:rPr>
          <w:rFonts w:ascii="Tahoma" w:hAnsi="Tahoma" w:cs="Tahoma"/>
        </w:rPr>
      </w:pPr>
    </w:p>
    <w:p w:rsidR="000C7235" w:rsidRPr="006E0CB3" w:rsidRDefault="000C7235" w:rsidP="000C7235">
      <w:pPr>
        <w:spacing w:after="0" w:line="240" w:lineRule="auto"/>
        <w:jc w:val="both"/>
        <w:rPr>
          <w:rFonts w:ascii="Tahoma" w:hAnsi="Tahoma" w:cs="Tahoma"/>
          <w:b/>
        </w:rPr>
      </w:pPr>
    </w:p>
    <w:p w:rsidR="000C7235" w:rsidRPr="006E0CB3" w:rsidRDefault="000C7235" w:rsidP="000C7235">
      <w:pPr>
        <w:pStyle w:val="ListParagraph"/>
        <w:numPr>
          <w:ilvl w:val="0"/>
          <w:numId w:val="1"/>
        </w:numPr>
        <w:spacing w:after="0" w:line="360" w:lineRule="auto"/>
        <w:ind w:left="720"/>
        <w:jc w:val="both"/>
        <w:rPr>
          <w:rFonts w:ascii="Tahoma" w:hAnsi="Tahoma" w:cs="Tahoma"/>
          <w:b/>
        </w:rPr>
      </w:pPr>
      <w:r w:rsidRPr="006E0CB3">
        <w:rPr>
          <w:rFonts w:ascii="Tahoma" w:hAnsi="Tahoma" w:cs="Tahoma"/>
          <w:b/>
        </w:rPr>
        <w:t>PENDAHULUAN</w:t>
      </w:r>
    </w:p>
    <w:p w:rsidR="000C7235" w:rsidRPr="006E0CB3" w:rsidRDefault="000C7235" w:rsidP="000C7235">
      <w:pPr>
        <w:spacing w:after="0" w:line="360" w:lineRule="auto"/>
        <w:ind w:firstLine="720"/>
        <w:jc w:val="both"/>
        <w:rPr>
          <w:rFonts w:ascii="Tahoma" w:hAnsi="Tahoma" w:cs="Tahoma"/>
          <w:color w:val="000000"/>
        </w:rPr>
      </w:pPr>
      <w:r w:rsidRPr="006E0CB3">
        <w:rPr>
          <w:rFonts w:ascii="Tahoma" w:hAnsi="Tahoma" w:cs="Tahoma"/>
          <w:color w:val="000000"/>
        </w:rPr>
        <w:t xml:space="preserve">Persoalan yang kini dihadapi oleh Indonesia adalah bagaimana meningkatkan kualitas pendidikan. Harus diakui bahwa mutu pendidikan pada umumnya masih rendah, terlebih mutu pendidikan matematika. Pemerintah Indonesia, khususnya kementerian pendidikan Nasional telah berupaya untuk meningkatkan kualitas pendidkan matematika, baik melalui peningkatan kualitas guru matematika melalui penataran-penataran, maupun peningkatan prestasi belajar siswa melalui peningkatan standar minimal nilai ujian nasional untuk kelulusan pada mata pelajaran matematika. Namun ternyata prestasi belajar matematika siswa pada jenjang pendidikan  dasar dan menengah masih jauh dari harapan, ini terlihat prestasi wakil-wakil siswa Indonesia yang merupakan siswa-siswa terbaik, dalam Internasional Matematika Olimpiade (IMO) yang kali pertama mengikuti tahun 1988 di </w:t>
      </w:r>
      <w:r w:rsidRPr="006E0CB3">
        <w:rPr>
          <w:rFonts w:ascii="Tahoma" w:hAnsi="Tahoma" w:cs="Tahoma"/>
          <w:color w:val="000000"/>
        </w:rPr>
        <w:lastRenderedPageBreak/>
        <w:t>Canberra Australia dan sampai tahun 2005 mendapat 1 perak, 10 perunggu dan 16 honorable mentions (Markaban, 2006:3). Hal ini merupakan suatu indikasi bahwa tingkat pemahaman matematika siswa Indonesia masih rendah, termasuk didalamnya pemahaman materi geometri karena geometri merupakan bagian dari matematika.</w:t>
      </w:r>
    </w:p>
    <w:p w:rsidR="000C7235" w:rsidRPr="006E0CB3" w:rsidRDefault="000C7235" w:rsidP="000C7235">
      <w:pPr>
        <w:spacing w:after="0" w:line="360" w:lineRule="auto"/>
        <w:ind w:firstLine="851"/>
        <w:jc w:val="both"/>
        <w:rPr>
          <w:rFonts w:ascii="Tahoma" w:hAnsi="Tahoma" w:cs="Tahoma"/>
          <w:color w:val="000000"/>
        </w:rPr>
      </w:pPr>
      <w:r w:rsidRPr="006E0CB3">
        <w:rPr>
          <w:rFonts w:ascii="Tahoma" w:hAnsi="Tahoma" w:cs="Tahoma"/>
          <w:color w:val="000000"/>
        </w:rPr>
        <w:t>Geometri menempati posisi khusus dalam kurikulum matematika menengah, karena banyaknya konsep-konsep yang termuat di dalamnya.Dari sudut pandang psikologi, geometri merupakan penyajian abstraksi dari pengalaman visual dan spasial, misalnya bidang, pola, pengukuran dan pemetaan.Sedangkan dari sudut pandang matematik, geometri menyediakan pendekatan-pendekatan untuk pemecahan masalah, misalnya gambar-gambar, diagram, sistem koordinat, vektor, dan transformasi. Geometri juga merupakan lingkungan untuk mempelajari struktur matematika (Abdussakir, 2009).</w:t>
      </w:r>
    </w:p>
    <w:p w:rsidR="000C7235" w:rsidRPr="006E0CB3" w:rsidRDefault="000C7235" w:rsidP="000C7235">
      <w:pPr>
        <w:spacing w:after="0" w:line="360" w:lineRule="auto"/>
        <w:ind w:firstLine="851"/>
        <w:jc w:val="both"/>
        <w:rPr>
          <w:rFonts w:ascii="Tahoma" w:hAnsi="Tahoma" w:cs="Tahoma"/>
          <w:color w:val="000000"/>
        </w:rPr>
      </w:pPr>
      <w:r w:rsidRPr="006E0CB3">
        <w:rPr>
          <w:rFonts w:ascii="Tahoma" w:hAnsi="Tahoma" w:cs="Tahoma"/>
          <w:color w:val="000000"/>
        </w:rPr>
        <w:t>Rendahnya prestasi geometri siswa juga terjadi di Indonesia. Bukti-bukti empiris di lapangan menunjukkan bahwa masih banyak siswa yang mengalami kesulitan dalam belajar geometri, mulai tingkat dasar sampai perguruan tinggi.Berbagai penelitian menunjukkan bahwa prestasi geometri siswa SD masih rendah (Sudarman, 2000:3). Sedangkan di SMP ditemukan bahwa masih banyak siswa yang belum memahami konsep-konsep geometri. Sesuai penelitian Sunardi (2001) ditemukan bahwa banyak siswa salah dalam menyelesaikan soal-soal mengenai garis sejajar pada siswa SMP dan masih banyak siswa yang menyatakan bahwa belah ketupat bukan jajargenjang. Di SMA, Madja (1992:3) mengemukakan bahwa hasil tes geometri siswa kurang memuaskan jika dibandingkan dengan materi matematika yang lain. Kesulitan siswa dalam memahami konsep-konsep geometri terutama pada konsep bangun ruang.Madja (1992:3) menyatakan bahwa siswa SMA masih mengalami kesulitan dalam melihat gambar bangun ruang.</w:t>
      </w:r>
    </w:p>
    <w:p w:rsidR="000C7235" w:rsidRPr="006E0CB3" w:rsidRDefault="000C7235" w:rsidP="000C7235">
      <w:pPr>
        <w:spacing w:after="0" w:line="360" w:lineRule="auto"/>
        <w:ind w:firstLine="709"/>
        <w:contextualSpacing/>
        <w:jc w:val="both"/>
        <w:rPr>
          <w:rFonts w:ascii="Tahoma" w:hAnsi="Tahoma" w:cs="Tahoma"/>
          <w:color w:val="000000"/>
        </w:rPr>
      </w:pPr>
      <w:r w:rsidRPr="006E0CB3">
        <w:rPr>
          <w:rFonts w:ascii="Tahoma" w:eastAsia="Times New Roman" w:hAnsi="Tahoma" w:cs="Tahoma"/>
          <w:color w:val="000000"/>
        </w:rPr>
        <w:t xml:space="preserve">Hal tersebut dapat dilihat berdasarkan hasil observasi yang </w:t>
      </w:r>
      <w:r w:rsidRPr="006E0CB3">
        <w:rPr>
          <w:rFonts w:ascii="Tahoma" w:hAnsi="Tahoma" w:cs="Tahoma"/>
          <w:color w:val="000000"/>
        </w:rPr>
        <w:t>dilakukan di kelas X SMA Negeri 1 Sungguminasa, diperoleh informasi bahwa rata-rata hasil belajar matematika siswa di setiap ulangan harian yang diberikan oleh guru masih sangat rendah yaitu hanya mencapai 69 dibawah KKM yang telah ditetapkan sekolah yaitu 75. Guru mengungkapkan beberapa permasalahan yang dialami dalam proses pembelajaran matematika di sekolah yaitu: (1) pada saat proses pembelajaran matematika berlangsung, perhatian siswa tidak fokus, siswa menganggap matematika adalah pelajaran yang sulit terlihat dari  hasil ulangan harian masih rendah (2) motivasi belajar siswa yang masih rendah, (3) siswa kurang aktif dalam proses belajar mengajar, dan hanya dua atau tiga orang siswa yang berani bertanya dan menjawab pertanyaan guru.</w:t>
      </w:r>
    </w:p>
    <w:p w:rsidR="000C7235" w:rsidRPr="006E0CB3" w:rsidRDefault="000C7235" w:rsidP="000C7235">
      <w:pPr>
        <w:spacing w:after="0" w:line="360" w:lineRule="auto"/>
        <w:ind w:firstLine="709"/>
        <w:contextualSpacing/>
        <w:jc w:val="both"/>
        <w:rPr>
          <w:rFonts w:ascii="Tahoma" w:eastAsia="Times New Roman" w:hAnsi="Tahoma" w:cs="Tahoma"/>
          <w:color w:val="000000"/>
          <w:spacing w:val="2"/>
          <w:w w:val="103"/>
        </w:rPr>
      </w:pPr>
      <w:r w:rsidRPr="006E0CB3">
        <w:rPr>
          <w:rFonts w:ascii="Tahoma" w:eastAsia="Times New Roman" w:hAnsi="Tahoma" w:cs="Tahoma"/>
          <w:color w:val="000000"/>
          <w:spacing w:val="2"/>
        </w:rPr>
        <w:t>Ad</w:t>
      </w:r>
      <w:r w:rsidRPr="006E0CB3">
        <w:rPr>
          <w:rFonts w:ascii="Tahoma" w:eastAsia="Times New Roman" w:hAnsi="Tahoma" w:cs="Tahoma"/>
          <w:color w:val="000000"/>
        </w:rPr>
        <w:t xml:space="preserve">a </w:t>
      </w:r>
      <w:r w:rsidRPr="006E0CB3">
        <w:rPr>
          <w:rFonts w:ascii="Tahoma" w:eastAsia="Times New Roman" w:hAnsi="Tahoma" w:cs="Tahoma"/>
          <w:color w:val="000000"/>
          <w:spacing w:val="1"/>
        </w:rPr>
        <w:t xml:space="preserve">beberapa faktor yang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iti</w:t>
      </w:r>
      <w:r w:rsidRPr="006E0CB3">
        <w:rPr>
          <w:rFonts w:ascii="Tahoma" w:eastAsia="Times New Roman" w:hAnsi="Tahoma" w:cs="Tahoma"/>
          <w:color w:val="000000"/>
          <w:spacing w:val="2"/>
        </w:rPr>
        <w:t>mbu</w:t>
      </w:r>
      <w:r w:rsidRPr="006E0CB3">
        <w:rPr>
          <w:rFonts w:ascii="Tahoma" w:eastAsia="Times New Roman" w:hAnsi="Tahoma" w:cs="Tahoma"/>
          <w:color w:val="000000"/>
          <w:spacing w:val="1"/>
        </w:rPr>
        <w:t>l</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ar</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h</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k  </w:t>
      </w:r>
      <w:r w:rsidRPr="006E0CB3">
        <w:rPr>
          <w:rFonts w:ascii="Tahoma" w:eastAsia="Times New Roman" w:hAnsi="Tahoma" w:cs="Tahoma"/>
          <w:color w:val="000000"/>
          <w:spacing w:val="2"/>
          <w:w w:val="103"/>
        </w:rPr>
        <w:t>p</w:t>
      </w:r>
      <w:r w:rsidRPr="006E0CB3">
        <w:rPr>
          <w:rFonts w:ascii="Tahoma" w:eastAsia="Times New Roman" w:hAnsi="Tahoma" w:cs="Tahoma"/>
          <w:color w:val="000000"/>
          <w:spacing w:val="1"/>
          <w:w w:val="103"/>
        </w:rPr>
        <w:t>e</w:t>
      </w:r>
      <w:r w:rsidRPr="006E0CB3">
        <w:rPr>
          <w:rFonts w:ascii="Tahoma" w:eastAsia="Times New Roman" w:hAnsi="Tahoma" w:cs="Tahoma"/>
          <w:color w:val="000000"/>
          <w:spacing w:val="2"/>
          <w:w w:val="103"/>
        </w:rPr>
        <w:t>ng</w:t>
      </w:r>
      <w:r w:rsidRPr="006E0CB3">
        <w:rPr>
          <w:rFonts w:ascii="Tahoma" w:eastAsia="Times New Roman" w:hAnsi="Tahoma" w:cs="Tahoma"/>
          <w:color w:val="000000"/>
          <w:spacing w:val="1"/>
          <w:w w:val="103"/>
        </w:rPr>
        <w:t>ajar/</w:t>
      </w:r>
      <w:r w:rsidRPr="006E0CB3">
        <w:rPr>
          <w:rFonts w:ascii="Tahoma" w:eastAsia="Times New Roman" w:hAnsi="Tahoma" w:cs="Tahoma"/>
          <w:color w:val="000000"/>
          <w:spacing w:val="2"/>
          <w:w w:val="103"/>
        </w:rPr>
        <w:t>gu</w:t>
      </w:r>
      <w:r w:rsidRPr="006E0CB3">
        <w:rPr>
          <w:rFonts w:ascii="Tahoma" w:eastAsia="Times New Roman" w:hAnsi="Tahoma" w:cs="Tahoma"/>
          <w:color w:val="000000"/>
          <w:spacing w:val="1"/>
          <w:w w:val="103"/>
        </w:rPr>
        <w:t>r</w:t>
      </w:r>
      <w:r w:rsidRPr="006E0CB3">
        <w:rPr>
          <w:rFonts w:ascii="Tahoma" w:eastAsia="Times New Roman" w:hAnsi="Tahoma" w:cs="Tahoma"/>
          <w:color w:val="000000"/>
          <w:spacing w:val="2"/>
          <w:w w:val="103"/>
        </w:rPr>
        <w:t xml:space="preserve">u yaitu: (1) </w:t>
      </w:r>
      <w:r w:rsidRPr="006E0CB3">
        <w:rPr>
          <w:rFonts w:ascii="Tahoma" w:eastAsia="Times New Roman" w:hAnsi="Tahoma" w:cs="Tahoma"/>
          <w:color w:val="000000"/>
          <w:spacing w:val="2"/>
        </w:rPr>
        <w:t>gu</w:t>
      </w:r>
      <w:r w:rsidRPr="006E0CB3">
        <w:rPr>
          <w:rFonts w:ascii="Tahoma" w:eastAsia="Times New Roman" w:hAnsi="Tahoma" w:cs="Tahoma"/>
          <w:color w:val="000000"/>
          <w:spacing w:val="1"/>
        </w:rPr>
        <w:t>r</w:t>
      </w:r>
      <w:r w:rsidRPr="006E0CB3">
        <w:rPr>
          <w:rFonts w:ascii="Tahoma" w:eastAsia="Times New Roman" w:hAnsi="Tahoma" w:cs="Tahoma"/>
          <w:color w:val="000000"/>
        </w:rPr>
        <w:t xml:space="preserve">u </w:t>
      </w:r>
      <w:r w:rsidRPr="006E0CB3">
        <w:rPr>
          <w:rFonts w:ascii="Tahoma" w:eastAsia="Times New Roman" w:hAnsi="Tahoma" w:cs="Tahoma"/>
          <w:color w:val="000000"/>
          <w:spacing w:val="1"/>
        </w:rPr>
        <w:t>jara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g </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w:t>
      </w:r>
      <w:r w:rsidRPr="006E0CB3">
        <w:rPr>
          <w:rFonts w:ascii="Tahoma" w:eastAsia="Times New Roman" w:hAnsi="Tahoma" w:cs="Tahoma"/>
          <w:color w:val="000000"/>
          <w:spacing w:val="1"/>
        </w:rPr>
        <w:t>jelas</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1"/>
        </w:rPr>
        <w:t>t</w:t>
      </w:r>
      <w:r w:rsidRPr="006E0CB3">
        <w:rPr>
          <w:rFonts w:ascii="Tahoma" w:eastAsia="Times New Roman" w:hAnsi="Tahoma" w:cs="Tahoma"/>
          <w:color w:val="000000"/>
          <w:spacing w:val="2"/>
        </w:rPr>
        <w:t>u</w:t>
      </w:r>
      <w:r w:rsidRPr="006E0CB3">
        <w:rPr>
          <w:rFonts w:ascii="Tahoma" w:eastAsia="Times New Roman" w:hAnsi="Tahoma" w:cs="Tahoma"/>
          <w:color w:val="000000"/>
          <w:spacing w:val="1"/>
        </w:rPr>
        <w:t>j</w:t>
      </w:r>
      <w:r w:rsidRPr="006E0CB3">
        <w:rPr>
          <w:rFonts w:ascii="Tahoma" w:eastAsia="Times New Roman" w:hAnsi="Tahoma" w:cs="Tahoma"/>
          <w:color w:val="000000"/>
          <w:spacing w:val="2"/>
        </w:rPr>
        <w:t>u</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elajara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w w:val="103"/>
        </w:rPr>
        <w:t>h</w:t>
      </w:r>
      <w:r w:rsidRPr="006E0CB3">
        <w:rPr>
          <w:rFonts w:ascii="Tahoma" w:eastAsia="Times New Roman" w:hAnsi="Tahoma" w:cs="Tahoma"/>
          <w:color w:val="000000"/>
          <w:spacing w:val="1"/>
          <w:w w:val="103"/>
        </w:rPr>
        <w:t>asi</w:t>
      </w:r>
      <w:r w:rsidRPr="006E0CB3">
        <w:rPr>
          <w:rFonts w:ascii="Tahoma" w:eastAsia="Times New Roman" w:hAnsi="Tahoma" w:cs="Tahoma"/>
          <w:color w:val="000000"/>
          <w:w w:val="103"/>
        </w:rPr>
        <w:t xml:space="preserve">l </w:t>
      </w:r>
      <w:r w:rsidRPr="006E0CB3">
        <w:rPr>
          <w:rFonts w:ascii="Tahoma" w:eastAsia="Times New Roman" w:hAnsi="Tahoma" w:cs="Tahoma"/>
          <w:color w:val="000000"/>
          <w:spacing w:val="2"/>
        </w:rPr>
        <w:t>y</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g </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ica</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i  </w:t>
      </w:r>
      <w:r w:rsidRPr="006E0CB3">
        <w:rPr>
          <w:rFonts w:ascii="Tahoma" w:eastAsia="Times New Roman" w:hAnsi="Tahoma" w:cs="Tahoma"/>
          <w:color w:val="000000"/>
          <w:spacing w:val="1"/>
        </w:rPr>
        <w:t>sela</w:t>
      </w:r>
      <w:r w:rsidRPr="006E0CB3">
        <w:rPr>
          <w:rFonts w:ascii="Tahoma" w:eastAsia="Times New Roman" w:hAnsi="Tahoma" w:cs="Tahoma"/>
          <w:color w:val="000000"/>
          <w:spacing w:val="2"/>
        </w:rPr>
        <w:t>m</w:t>
      </w:r>
      <w:r w:rsidRPr="006E0CB3">
        <w:rPr>
          <w:rFonts w:ascii="Tahoma" w:eastAsia="Times New Roman" w:hAnsi="Tahoma" w:cs="Tahoma"/>
          <w:color w:val="000000"/>
        </w:rPr>
        <w:t xml:space="preserve">a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elajara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 </w:t>
      </w:r>
      <w:r w:rsidRPr="006E0CB3">
        <w:rPr>
          <w:rFonts w:ascii="Tahoma" w:eastAsia="Times New Roman" w:hAnsi="Tahoma" w:cs="Tahoma"/>
          <w:color w:val="000000"/>
          <w:spacing w:val="1"/>
          <w:w w:val="103"/>
        </w:rPr>
        <w:lastRenderedPageBreak/>
        <w:t>se</w:t>
      </w:r>
      <w:r w:rsidRPr="006E0CB3">
        <w:rPr>
          <w:rFonts w:ascii="Tahoma" w:eastAsia="Times New Roman" w:hAnsi="Tahoma" w:cs="Tahoma"/>
          <w:color w:val="000000"/>
          <w:spacing w:val="2"/>
          <w:w w:val="103"/>
        </w:rPr>
        <w:t>h</w:t>
      </w:r>
      <w:r w:rsidRPr="006E0CB3">
        <w:rPr>
          <w:rFonts w:ascii="Tahoma" w:eastAsia="Times New Roman" w:hAnsi="Tahoma" w:cs="Tahoma"/>
          <w:color w:val="000000"/>
          <w:spacing w:val="1"/>
          <w:w w:val="103"/>
        </w:rPr>
        <w:t>i</w:t>
      </w:r>
      <w:r w:rsidRPr="006E0CB3">
        <w:rPr>
          <w:rFonts w:ascii="Tahoma" w:eastAsia="Times New Roman" w:hAnsi="Tahoma" w:cs="Tahoma"/>
          <w:color w:val="000000"/>
          <w:spacing w:val="2"/>
          <w:w w:val="103"/>
        </w:rPr>
        <w:t xml:space="preserve">ngga </w:t>
      </w:r>
      <w:r w:rsidRPr="006E0CB3">
        <w:rPr>
          <w:rFonts w:ascii="Tahoma" w:eastAsia="Times New Roman" w:hAnsi="Tahoma" w:cs="Tahoma"/>
          <w:color w:val="000000"/>
          <w:spacing w:val="1"/>
        </w:rPr>
        <w:t>sis</w:t>
      </w:r>
      <w:r w:rsidRPr="006E0CB3">
        <w:rPr>
          <w:rFonts w:ascii="Tahoma" w:eastAsia="Times New Roman" w:hAnsi="Tahoma" w:cs="Tahoma"/>
          <w:color w:val="000000"/>
          <w:spacing w:val="2"/>
        </w:rPr>
        <w:t>w</w:t>
      </w:r>
      <w:r w:rsidRPr="006E0CB3">
        <w:rPr>
          <w:rFonts w:ascii="Tahoma" w:eastAsia="Times New Roman" w:hAnsi="Tahoma" w:cs="Tahoma"/>
          <w:color w:val="000000"/>
        </w:rPr>
        <w:t xml:space="preserve">a </w:t>
      </w:r>
      <w:r w:rsidRPr="006E0CB3">
        <w:rPr>
          <w:rFonts w:ascii="Tahoma" w:eastAsia="Times New Roman" w:hAnsi="Tahoma" w:cs="Tahoma"/>
          <w:color w:val="000000"/>
          <w:spacing w:val="2"/>
        </w:rPr>
        <w:t>ku</w:t>
      </w:r>
      <w:r w:rsidRPr="006E0CB3">
        <w:rPr>
          <w:rFonts w:ascii="Tahoma" w:eastAsia="Times New Roman" w:hAnsi="Tahoma" w:cs="Tahoma"/>
          <w:color w:val="000000"/>
          <w:spacing w:val="1"/>
        </w:rPr>
        <w:t>r</w:t>
      </w:r>
      <w:r w:rsidRPr="006E0CB3">
        <w:rPr>
          <w:rFonts w:ascii="Tahoma" w:eastAsia="Times New Roman" w:hAnsi="Tahoma" w:cs="Tahoma"/>
          <w:color w:val="000000"/>
          <w:spacing w:val="2"/>
        </w:rPr>
        <w:t>an</w:t>
      </w:r>
      <w:r w:rsidRPr="006E0CB3">
        <w:rPr>
          <w:rFonts w:ascii="Tahoma" w:eastAsia="Times New Roman" w:hAnsi="Tahoma" w:cs="Tahoma"/>
          <w:color w:val="000000"/>
        </w:rPr>
        <w:t xml:space="preserve">g </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is</w:t>
      </w:r>
      <w:r w:rsidRPr="006E0CB3">
        <w:rPr>
          <w:rFonts w:ascii="Tahoma" w:eastAsia="Times New Roman" w:hAnsi="Tahoma" w:cs="Tahoma"/>
          <w:color w:val="000000"/>
        </w:rPr>
        <w:t xml:space="preserve">a </w:t>
      </w:r>
      <w:r w:rsidRPr="006E0CB3">
        <w:rPr>
          <w:rFonts w:ascii="Tahoma" w:eastAsia="Times New Roman" w:hAnsi="Tahoma" w:cs="Tahoma"/>
          <w:color w:val="000000"/>
          <w:spacing w:val="2"/>
        </w:rPr>
        <w:t>memaham</w:t>
      </w:r>
      <w:r w:rsidRPr="006E0CB3">
        <w:rPr>
          <w:rFonts w:ascii="Tahoma" w:eastAsia="Times New Roman" w:hAnsi="Tahoma" w:cs="Tahoma"/>
          <w:color w:val="000000"/>
        </w:rPr>
        <w:t xml:space="preserve">i </w:t>
      </w:r>
      <w:r w:rsidRPr="006E0CB3">
        <w:rPr>
          <w:rFonts w:ascii="Tahoma" w:eastAsia="Times New Roman" w:hAnsi="Tahoma" w:cs="Tahoma"/>
          <w:color w:val="000000"/>
          <w:spacing w:val="1"/>
        </w:rPr>
        <w:t xml:space="preserve">topik </w:t>
      </w:r>
      <w:r w:rsidRPr="006E0CB3">
        <w:rPr>
          <w:rFonts w:ascii="Tahoma" w:eastAsia="Times New Roman" w:hAnsi="Tahoma" w:cs="Tahoma"/>
          <w:color w:val="000000"/>
          <w:spacing w:val="2"/>
          <w:w w:val="103"/>
        </w:rPr>
        <w:t>da</w:t>
      </w:r>
      <w:r w:rsidRPr="006E0CB3">
        <w:rPr>
          <w:rFonts w:ascii="Tahoma" w:eastAsia="Times New Roman" w:hAnsi="Tahoma" w:cs="Tahoma"/>
          <w:color w:val="000000"/>
          <w:spacing w:val="1"/>
          <w:w w:val="103"/>
        </w:rPr>
        <w:t>r</w:t>
      </w:r>
      <w:r w:rsidRPr="006E0CB3">
        <w:rPr>
          <w:rFonts w:ascii="Tahoma" w:eastAsia="Times New Roman" w:hAnsi="Tahoma" w:cs="Tahoma"/>
          <w:color w:val="000000"/>
          <w:w w:val="103"/>
        </w:rPr>
        <w:t xml:space="preserve">i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elajara</w:t>
      </w:r>
      <w:r w:rsidRPr="006E0CB3">
        <w:rPr>
          <w:rFonts w:ascii="Tahoma" w:eastAsia="Times New Roman" w:hAnsi="Tahoma" w:cs="Tahoma"/>
          <w:color w:val="000000"/>
        </w:rPr>
        <w:t xml:space="preserve">n </w:t>
      </w:r>
      <w:r w:rsidRPr="006E0CB3">
        <w:rPr>
          <w:rFonts w:ascii="Tahoma" w:eastAsia="Times New Roman" w:hAnsi="Tahoma" w:cs="Tahoma"/>
          <w:color w:val="000000"/>
          <w:spacing w:val="1"/>
        </w:rPr>
        <w:t>terse</w:t>
      </w:r>
      <w:r w:rsidRPr="006E0CB3">
        <w:rPr>
          <w:rFonts w:ascii="Tahoma" w:eastAsia="Times New Roman" w:hAnsi="Tahoma" w:cs="Tahoma"/>
          <w:color w:val="000000"/>
          <w:spacing w:val="2"/>
        </w:rPr>
        <w:t>bu</w:t>
      </w:r>
      <w:r w:rsidRPr="006E0CB3">
        <w:rPr>
          <w:rFonts w:ascii="Tahoma" w:eastAsia="Times New Roman" w:hAnsi="Tahoma" w:cs="Tahoma"/>
          <w:color w:val="000000"/>
          <w:spacing w:val="1"/>
        </w:rPr>
        <w:t>t</w:t>
      </w:r>
      <w:r w:rsidRPr="006E0CB3">
        <w:rPr>
          <w:rFonts w:ascii="Tahoma" w:eastAsia="Times New Roman" w:hAnsi="Tahoma" w:cs="Tahoma"/>
          <w:color w:val="000000"/>
        </w:rPr>
        <w:t xml:space="preserve">; </w:t>
      </w:r>
      <w:r w:rsidRPr="006E0CB3">
        <w:rPr>
          <w:rFonts w:ascii="Tahoma" w:eastAsia="Times New Roman" w:hAnsi="Tahoma" w:cs="Tahoma"/>
          <w:color w:val="000000"/>
          <w:spacing w:val="2"/>
        </w:rPr>
        <w:t>(2)</w:t>
      </w:r>
      <w:r w:rsidRPr="006E0CB3">
        <w:rPr>
          <w:rFonts w:ascii="Tahoma" w:eastAsia="Times New Roman" w:hAnsi="Tahoma" w:cs="Tahoma"/>
          <w:color w:val="000000"/>
          <w:spacing w:val="2"/>
          <w:w w:val="103"/>
        </w:rPr>
        <w:t>gu</w:t>
      </w:r>
      <w:r w:rsidRPr="006E0CB3">
        <w:rPr>
          <w:rFonts w:ascii="Tahoma" w:eastAsia="Times New Roman" w:hAnsi="Tahoma" w:cs="Tahoma"/>
          <w:color w:val="000000"/>
          <w:spacing w:val="1"/>
          <w:w w:val="103"/>
        </w:rPr>
        <w:t>r</w:t>
      </w:r>
      <w:r w:rsidRPr="006E0CB3">
        <w:rPr>
          <w:rFonts w:ascii="Tahoma" w:eastAsia="Times New Roman" w:hAnsi="Tahoma" w:cs="Tahoma"/>
          <w:color w:val="000000"/>
          <w:w w:val="103"/>
        </w:rPr>
        <w:t xml:space="preserve">u </w:t>
      </w:r>
      <w:r w:rsidRPr="006E0CB3">
        <w:rPr>
          <w:rFonts w:ascii="Tahoma" w:eastAsia="Times New Roman" w:hAnsi="Tahoma" w:cs="Tahoma"/>
          <w:color w:val="000000"/>
          <w:spacing w:val="1"/>
        </w:rPr>
        <w:t>jara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g  </w:t>
      </w:r>
      <w:r w:rsidRPr="006E0CB3">
        <w:rPr>
          <w:rFonts w:ascii="Tahoma" w:eastAsia="Times New Roman" w:hAnsi="Tahoma" w:cs="Tahoma"/>
          <w:color w:val="000000"/>
          <w:spacing w:val="3"/>
        </w:rPr>
        <w:t>m</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ngka</w:t>
      </w:r>
      <w:r w:rsidRPr="006E0CB3">
        <w:rPr>
          <w:rFonts w:ascii="Tahoma" w:eastAsia="Times New Roman" w:hAnsi="Tahoma" w:cs="Tahoma"/>
          <w:color w:val="000000"/>
          <w:spacing w:val="1"/>
        </w:rPr>
        <w:t>it</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ater</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elajara</w:t>
      </w:r>
      <w:r w:rsidRPr="006E0CB3">
        <w:rPr>
          <w:rFonts w:ascii="Tahoma" w:eastAsia="Times New Roman" w:hAnsi="Tahoma" w:cs="Tahoma"/>
          <w:color w:val="000000"/>
        </w:rPr>
        <w:t xml:space="preserve">n  </w:t>
      </w:r>
      <w:r w:rsidRPr="006E0CB3">
        <w:rPr>
          <w:rFonts w:ascii="Tahoma" w:eastAsia="Times New Roman" w:hAnsi="Tahoma" w:cs="Tahoma"/>
          <w:color w:val="000000"/>
          <w:spacing w:val="2"/>
          <w:w w:val="103"/>
        </w:rPr>
        <w:t>y</w:t>
      </w:r>
      <w:r w:rsidRPr="006E0CB3">
        <w:rPr>
          <w:rFonts w:ascii="Tahoma" w:eastAsia="Times New Roman" w:hAnsi="Tahoma" w:cs="Tahoma"/>
          <w:color w:val="000000"/>
          <w:spacing w:val="1"/>
          <w:w w:val="103"/>
        </w:rPr>
        <w:t>a</w:t>
      </w:r>
      <w:r w:rsidRPr="006E0CB3">
        <w:rPr>
          <w:rFonts w:ascii="Tahoma" w:eastAsia="Times New Roman" w:hAnsi="Tahoma" w:cs="Tahoma"/>
          <w:color w:val="000000"/>
          <w:spacing w:val="2"/>
          <w:w w:val="103"/>
        </w:rPr>
        <w:t>n</w:t>
      </w:r>
      <w:r w:rsidRPr="006E0CB3">
        <w:rPr>
          <w:rFonts w:ascii="Tahoma" w:eastAsia="Times New Roman" w:hAnsi="Tahoma" w:cs="Tahoma"/>
          <w:color w:val="000000"/>
          <w:w w:val="103"/>
        </w:rPr>
        <w:t xml:space="preserve">g </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iajar</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ng</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ater</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elajara</w:t>
      </w:r>
      <w:r w:rsidRPr="006E0CB3">
        <w:rPr>
          <w:rFonts w:ascii="Tahoma" w:eastAsia="Times New Roman" w:hAnsi="Tahoma" w:cs="Tahoma"/>
          <w:color w:val="000000"/>
        </w:rPr>
        <w:t xml:space="preserve">n </w:t>
      </w:r>
      <w:r w:rsidRPr="006E0CB3">
        <w:rPr>
          <w:rFonts w:ascii="Tahoma" w:eastAsia="Times New Roman" w:hAnsi="Tahoma" w:cs="Tahoma"/>
          <w:color w:val="000000"/>
          <w:spacing w:val="2"/>
          <w:w w:val="103"/>
        </w:rPr>
        <w:t>y</w:t>
      </w:r>
      <w:r w:rsidRPr="006E0CB3">
        <w:rPr>
          <w:rFonts w:ascii="Tahoma" w:eastAsia="Times New Roman" w:hAnsi="Tahoma" w:cs="Tahoma"/>
          <w:color w:val="000000"/>
          <w:spacing w:val="1"/>
          <w:w w:val="103"/>
        </w:rPr>
        <w:t>a</w:t>
      </w:r>
      <w:r w:rsidRPr="006E0CB3">
        <w:rPr>
          <w:rFonts w:ascii="Tahoma" w:eastAsia="Times New Roman" w:hAnsi="Tahoma" w:cs="Tahoma"/>
          <w:color w:val="000000"/>
          <w:spacing w:val="2"/>
          <w:w w:val="103"/>
        </w:rPr>
        <w:t>n</w:t>
      </w:r>
      <w:r w:rsidRPr="006E0CB3">
        <w:rPr>
          <w:rFonts w:ascii="Tahoma" w:eastAsia="Times New Roman" w:hAnsi="Tahoma" w:cs="Tahoma"/>
          <w:color w:val="000000"/>
          <w:w w:val="103"/>
        </w:rPr>
        <w:t xml:space="preserve">g </w:t>
      </w:r>
      <w:r w:rsidRPr="006E0CB3">
        <w:rPr>
          <w:rFonts w:ascii="Tahoma" w:eastAsia="Times New Roman" w:hAnsi="Tahoma" w:cs="Tahoma"/>
          <w:color w:val="000000"/>
          <w:spacing w:val="1"/>
        </w:rPr>
        <w:t>s</w:t>
      </w:r>
      <w:r w:rsidRPr="006E0CB3">
        <w:rPr>
          <w:rFonts w:ascii="Tahoma" w:eastAsia="Times New Roman" w:hAnsi="Tahoma" w:cs="Tahoma"/>
          <w:color w:val="000000"/>
          <w:spacing w:val="2"/>
        </w:rPr>
        <w:t>uda</w:t>
      </w:r>
      <w:r w:rsidRPr="006E0CB3">
        <w:rPr>
          <w:rFonts w:ascii="Tahoma" w:eastAsia="Times New Roman" w:hAnsi="Tahoma" w:cs="Tahoma"/>
          <w:color w:val="000000"/>
        </w:rPr>
        <w:t xml:space="preserve">h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a</w:t>
      </w:r>
      <w:r w:rsidRPr="006E0CB3">
        <w:rPr>
          <w:rFonts w:ascii="Tahoma" w:eastAsia="Times New Roman" w:hAnsi="Tahoma" w:cs="Tahoma"/>
          <w:color w:val="000000"/>
          <w:spacing w:val="1"/>
        </w:rPr>
        <w:t>j</w:t>
      </w:r>
      <w:r w:rsidRPr="006E0CB3">
        <w:rPr>
          <w:rFonts w:ascii="Tahoma" w:eastAsia="Times New Roman" w:hAnsi="Tahoma" w:cs="Tahoma"/>
          <w:color w:val="000000"/>
          <w:spacing w:val="2"/>
        </w:rPr>
        <w:t>a</w:t>
      </w:r>
      <w:r w:rsidRPr="006E0CB3">
        <w:rPr>
          <w:rFonts w:ascii="Tahoma" w:eastAsia="Times New Roman" w:hAnsi="Tahoma" w:cs="Tahoma"/>
          <w:color w:val="000000"/>
          <w:spacing w:val="1"/>
        </w:rPr>
        <w:t>r</w:t>
      </w:r>
      <w:r w:rsidRPr="006E0CB3">
        <w:rPr>
          <w:rFonts w:ascii="Tahoma" w:eastAsia="Times New Roman" w:hAnsi="Tahoma" w:cs="Tahoma"/>
          <w:color w:val="000000"/>
          <w:spacing w:val="2"/>
        </w:rPr>
        <w:t>kan</w:t>
      </w:r>
      <w:r w:rsidRPr="006E0CB3">
        <w:rPr>
          <w:rFonts w:ascii="Tahoma" w:eastAsia="Times New Roman" w:hAnsi="Tahoma" w:cs="Tahoma"/>
          <w:color w:val="000000"/>
        </w:rPr>
        <w:t xml:space="preserve">, </w:t>
      </w:r>
      <w:r w:rsidRPr="006E0CB3">
        <w:rPr>
          <w:rFonts w:ascii="Tahoma" w:eastAsia="Times New Roman" w:hAnsi="Tahoma" w:cs="Tahoma"/>
          <w:color w:val="000000"/>
          <w:spacing w:val="2"/>
        </w:rPr>
        <w:t>mak</w:t>
      </w:r>
      <w:r w:rsidRPr="006E0CB3">
        <w:rPr>
          <w:rFonts w:ascii="Tahoma" w:eastAsia="Times New Roman" w:hAnsi="Tahoma" w:cs="Tahoma"/>
          <w:color w:val="000000"/>
        </w:rPr>
        <w:t xml:space="preserve">a </w:t>
      </w:r>
      <w:r w:rsidRPr="006E0CB3">
        <w:rPr>
          <w:rFonts w:ascii="Tahoma" w:eastAsia="Times New Roman" w:hAnsi="Tahoma" w:cs="Tahoma"/>
          <w:color w:val="000000"/>
          <w:spacing w:val="2"/>
        </w:rPr>
        <w:t>da</w:t>
      </w:r>
      <w:r w:rsidRPr="006E0CB3">
        <w:rPr>
          <w:rFonts w:ascii="Tahoma" w:eastAsia="Times New Roman" w:hAnsi="Tahoma" w:cs="Tahoma"/>
          <w:color w:val="000000"/>
          <w:spacing w:val="1"/>
        </w:rPr>
        <w:t>r</w:t>
      </w:r>
      <w:r w:rsidRPr="006E0CB3">
        <w:rPr>
          <w:rFonts w:ascii="Tahoma" w:eastAsia="Times New Roman" w:hAnsi="Tahoma" w:cs="Tahoma"/>
          <w:color w:val="000000"/>
        </w:rPr>
        <w:t xml:space="preserve">i </w:t>
      </w:r>
      <w:r w:rsidRPr="006E0CB3">
        <w:rPr>
          <w:rFonts w:ascii="Tahoma" w:eastAsia="Times New Roman" w:hAnsi="Tahoma" w:cs="Tahoma"/>
          <w:color w:val="000000"/>
          <w:spacing w:val="1"/>
        </w:rPr>
        <w:t>it</w:t>
      </w:r>
      <w:r w:rsidRPr="006E0CB3">
        <w:rPr>
          <w:rFonts w:ascii="Tahoma" w:eastAsia="Times New Roman" w:hAnsi="Tahoma" w:cs="Tahoma"/>
          <w:color w:val="000000"/>
        </w:rPr>
        <w:t xml:space="preserve">u  </w:t>
      </w:r>
      <w:r w:rsidRPr="006E0CB3">
        <w:rPr>
          <w:rFonts w:ascii="Tahoma" w:eastAsia="Times New Roman" w:hAnsi="Tahoma" w:cs="Tahoma"/>
          <w:color w:val="000000"/>
          <w:spacing w:val="2"/>
        </w:rPr>
        <w:t>gu</w:t>
      </w:r>
      <w:r w:rsidRPr="006E0CB3">
        <w:rPr>
          <w:rFonts w:ascii="Tahoma" w:eastAsia="Times New Roman" w:hAnsi="Tahoma" w:cs="Tahoma"/>
          <w:color w:val="000000"/>
          <w:spacing w:val="1"/>
        </w:rPr>
        <w:t>r</w:t>
      </w:r>
      <w:r w:rsidRPr="006E0CB3">
        <w:rPr>
          <w:rFonts w:ascii="Tahoma" w:eastAsia="Times New Roman" w:hAnsi="Tahoma" w:cs="Tahoma"/>
          <w:color w:val="000000"/>
        </w:rPr>
        <w:t xml:space="preserve">u </w:t>
      </w:r>
      <w:r w:rsidRPr="006E0CB3">
        <w:rPr>
          <w:rFonts w:ascii="Tahoma" w:eastAsia="Times New Roman" w:hAnsi="Tahoma" w:cs="Tahoma"/>
          <w:color w:val="000000"/>
          <w:spacing w:val="2"/>
        </w:rPr>
        <w:t>yan</w:t>
      </w:r>
      <w:r w:rsidRPr="006E0CB3">
        <w:rPr>
          <w:rFonts w:ascii="Tahoma" w:eastAsia="Times New Roman" w:hAnsi="Tahoma" w:cs="Tahoma"/>
          <w:color w:val="000000"/>
        </w:rPr>
        <w:t xml:space="preserve">g </w:t>
      </w:r>
      <w:r w:rsidRPr="006E0CB3">
        <w:rPr>
          <w:rFonts w:ascii="Tahoma" w:eastAsia="Times New Roman" w:hAnsi="Tahoma" w:cs="Tahoma"/>
          <w:color w:val="000000"/>
          <w:spacing w:val="2"/>
          <w:w w:val="103"/>
        </w:rPr>
        <w:t>da</w:t>
      </w:r>
      <w:r w:rsidRPr="006E0CB3">
        <w:rPr>
          <w:rFonts w:ascii="Tahoma" w:eastAsia="Times New Roman" w:hAnsi="Tahoma" w:cs="Tahoma"/>
          <w:color w:val="000000"/>
          <w:spacing w:val="1"/>
          <w:w w:val="103"/>
        </w:rPr>
        <w:t>l</w:t>
      </w:r>
      <w:r w:rsidRPr="006E0CB3">
        <w:rPr>
          <w:rFonts w:ascii="Tahoma" w:eastAsia="Times New Roman" w:hAnsi="Tahoma" w:cs="Tahoma"/>
          <w:color w:val="000000"/>
          <w:spacing w:val="2"/>
          <w:w w:val="103"/>
        </w:rPr>
        <w:t>a</w:t>
      </w:r>
      <w:r w:rsidRPr="006E0CB3">
        <w:rPr>
          <w:rFonts w:ascii="Tahoma" w:eastAsia="Times New Roman" w:hAnsi="Tahoma" w:cs="Tahoma"/>
          <w:color w:val="000000"/>
          <w:w w:val="103"/>
        </w:rPr>
        <w:t xml:space="preserve">m </w:t>
      </w:r>
      <w:r w:rsidRPr="006E0CB3">
        <w:rPr>
          <w:rFonts w:ascii="Tahoma" w:eastAsia="Times New Roman" w:hAnsi="Tahoma" w:cs="Tahoma"/>
          <w:color w:val="000000"/>
          <w:spacing w:val="2"/>
        </w:rPr>
        <w:t>h</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l </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er</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aita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ng</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mpu</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gu</w:t>
      </w:r>
      <w:r w:rsidRPr="006E0CB3">
        <w:rPr>
          <w:rFonts w:ascii="Tahoma" w:eastAsia="Times New Roman" w:hAnsi="Tahoma" w:cs="Tahoma"/>
          <w:color w:val="000000"/>
          <w:spacing w:val="1"/>
        </w:rPr>
        <w:t>r</w:t>
      </w:r>
      <w:r w:rsidRPr="006E0CB3">
        <w:rPr>
          <w:rFonts w:ascii="Tahoma" w:eastAsia="Times New Roman" w:hAnsi="Tahoma" w:cs="Tahoma"/>
          <w:color w:val="000000"/>
        </w:rPr>
        <w:t xml:space="preserve">u </w:t>
      </w:r>
      <w:r w:rsidRPr="006E0CB3">
        <w:rPr>
          <w:rFonts w:ascii="Tahoma" w:eastAsia="Times New Roman" w:hAnsi="Tahoma" w:cs="Tahoma"/>
          <w:color w:val="000000"/>
          <w:spacing w:val="2"/>
          <w:w w:val="103"/>
        </w:rPr>
        <w:t>un</w:t>
      </w:r>
      <w:r w:rsidRPr="006E0CB3">
        <w:rPr>
          <w:rFonts w:ascii="Tahoma" w:eastAsia="Times New Roman" w:hAnsi="Tahoma" w:cs="Tahoma"/>
          <w:color w:val="000000"/>
          <w:spacing w:val="1"/>
          <w:w w:val="103"/>
        </w:rPr>
        <w:t>t</w:t>
      </w:r>
      <w:r w:rsidRPr="006E0CB3">
        <w:rPr>
          <w:rFonts w:ascii="Tahoma" w:eastAsia="Times New Roman" w:hAnsi="Tahoma" w:cs="Tahoma"/>
          <w:color w:val="000000"/>
          <w:spacing w:val="2"/>
          <w:w w:val="103"/>
        </w:rPr>
        <w:t xml:space="preserve">uk </w:t>
      </w:r>
      <w:r w:rsidRPr="006E0CB3">
        <w:rPr>
          <w:rFonts w:ascii="Tahoma" w:eastAsia="Times New Roman" w:hAnsi="Tahoma" w:cs="Tahoma"/>
          <w:color w:val="000000"/>
          <w:spacing w:val="2"/>
        </w:rPr>
        <w:t>membe</w:t>
      </w:r>
      <w:r w:rsidRPr="006E0CB3">
        <w:rPr>
          <w:rFonts w:ascii="Tahoma" w:eastAsia="Times New Roman" w:hAnsi="Tahoma" w:cs="Tahoma"/>
          <w:color w:val="000000"/>
          <w:spacing w:val="1"/>
        </w:rPr>
        <w:t>ri</w:t>
      </w:r>
      <w:r w:rsidRPr="006E0CB3">
        <w:rPr>
          <w:rFonts w:ascii="Tahoma" w:eastAsia="Times New Roman" w:hAnsi="Tahoma" w:cs="Tahoma"/>
          <w:color w:val="000000"/>
          <w:spacing w:val="2"/>
        </w:rPr>
        <w:t>ka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pen</w:t>
      </w:r>
      <w:r w:rsidRPr="006E0CB3">
        <w:rPr>
          <w:rFonts w:ascii="Tahoma" w:eastAsia="Times New Roman" w:hAnsi="Tahoma" w:cs="Tahoma"/>
          <w:color w:val="000000"/>
          <w:spacing w:val="1"/>
        </w:rPr>
        <w:t>j</w:t>
      </w:r>
      <w:r w:rsidRPr="006E0CB3">
        <w:rPr>
          <w:rFonts w:ascii="Tahoma" w:eastAsia="Times New Roman" w:hAnsi="Tahoma" w:cs="Tahoma"/>
          <w:color w:val="000000"/>
          <w:spacing w:val="2"/>
        </w:rPr>
        <w:t>e</w:t>
      </w:r>
      <w:r w:rsidRPr="006E0CB3">
        <w:rPr>
          <w:rFonts w:ascii="Tahoma" w:eastAsia="Times New Roman" w:hAnsi="Tahoma" w:cs="Tahoma"/>
          <w:color w:val="000000"/>
          <w:spacing w:val="1"/>
        </w:rPr>
        <w:t>l</w:t>
      </w:r>
      <w:r w:rsidRPr="006E0CB3">
        <w:rPr>
          <w:rFonts w:ascii="Tahoma" w:eastAsia="Times New Roman" w:hAnsi="Tahoma" w:cs="Tahoma"/>
          <w:color w:val="000000"/>
          <w:spacing w:val="2"/>
        </w:rPr>
        <w:t>a</w:t>
      </w:r>
      <w:r w:rsidRPr="006E0CB3">
        <w:rPr>
          <w:rFonts w:ascii="Tahoma" w:eastAsia="Times New Roman" w:hAnsi="Tahoma" w:cs="Tahoma"/>
          <w:color w:val="000000"/>
          <w:spacing w:val="1"/>
        </w:rPr>
        <w:t>s</w:t>
      </w:r>
      <w:r w:rsidRPr="006E0CB3">
        <w:rPr>
          <w:rFonts w:ascii="Tahoma" w:eastAsia="Times New Roman" w:hAnsi="Tahoma" w:cs="Tahoma"/>
          <w:color w:val="000000"/>
          <w:spacing w:val="2"/>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1"/>
        </w:rPr>
        <w:t>te</w:t>
      </w:r>
      <w:r w:rsidRPr="006E0CB3">
        <w:rPr>
          <w:rFonts w:ascii="Tahoma" w:eastAsia="Times New Roman" w:hAnsi="Tahoma" w:cs="Tahoma"/>
          <w:color w:val="000000"/>
          <w:spacing w:val="2"/>
        </w:rPr>
        <w:t>n</w:t>
      </w:r>
      <w:r w:rsidRPr="006E0CB3">
        <w:rPr>
          <w:rFonts w:ascii="Tahoma" w:eastAsia="Times New Roman" w:hAnsi="Tahoma" w:cs="Tahoma"/>
          <w:color w:val="000000"/>
          <w:spacing w:val="1"/>
        </w:rPr>
        <w:t>ta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g  </w:t>
      </w:r>
      <w:r w:rsidRPr="006E0CB3">
        <w:rPr>
          <w:rFonts w:ascii="Tahoma" w:eastAsia="Times New Roman" w:hAnsi="Tahoma" w:cs="Tahoma"/>
          <w:color w:val="000000"/>
          <w:spacing w:val="1"/>
          <w:w w:val="103"/>
        </w:rPr>
        <w:t>t</w:t>
      </w:r>
      <w:r w:rsidRPr="006E0CB3">
        <w:rPr>
          <w:rFonts w:ascii="Tahoma" w:eastAsia="Times New Roman" w:hAnsi="Tahoma" w:cs="Tahoma"/>
          <w:color w:val="000000"/>
          <w:spacing w:val="2"/>
          <w:w w:val="103"/>
        </w:rPr>
        <w:t>op</w:t>
      </w:r>
      <w:r w:rsidRPr="006E0CB3">
        <w:rPr>
          <w:rFonts w:ascii="Tahoma" w:eastAsia="Times New Roman" w:hAnsi="Tahoma" w:cs="Tahoma"/>
          <w:color w:val="000000"/>
          <w:spacing w:val="1"/>
          <w:w w:val="103"/>
        </w:rPr>
        <w:t xml:space="preserve">ik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elajara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 </w:t>
      </w:r>
      <w:r w:rsidRPr="006E0CB3">
        <w:rPr>
          <w:rFonts w:ascii="Tahoma" w:eastAsia="Times New Roman" w:hAnsi="Tahoma" w:cs="Tahoma"/>
          <w:color w:val="000000"/>
          <w:spacing w:val="2"/>
        </w:rPr>
        <w:t>(3)</w:t>
      </w:r>
      <w:r w:rsidRPr="006E0CB3">
        <w:rPr>
          <w:rFonts w:ascii="Tahoma" w:eastAsia="Times New Roman" w:hAnsi="Tahoma" w:cs="Tahoma"/>
          <w:color w:val="000000"/>
          <w:spacing w:val="2"/>
          <w:w w:val="103"/>
        </w:rPr>
        <w:t>gu</w:t>
      </w:r>
      <w:r w:rsidRPr="006E0CB3">
        <w:rPr>
          <w:rFonts w:ascii="Tahoma" w:eastAsia="Times New Roman" w:hAnsi="Tahoma" w:cs="Tahoma"/>
          <w:color w:val="000000"/>
          <w:spacing w:val="1"/>
          <w:w w:val="103"/>
        </w:rPr>
        <w:t>r</w:t>
      </w:r>
      <w:r w:rsidRPr="006E0CB3">
        <w:rPr>
          <w:rFonts w:ascii="Tahoma" w:eastAsia="Times New Roman" w:hAnsi="Tahoma" w:cs="Tahoma"/>
          <w:color w:val="000000"/>
          <w:w w:val="103"/>
        </w:rPr>
        <w:t xml:space="preserve">u </w:t>
      </w:r>
      <w:r w:rsidRPr="006E0CB3">
        <w:rPr>
          <w:rFonts w:ascii="Tahoma" w:eastAsia="Times New Roman" w:hAnsi="Tahoma" w:cs="Tahoma"/>
          <w:color w:val="000000"/>
          <w:spacing w:val="1"/>
        </w:rPr>
        <w:t>jara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g </w:t>
      </w:r>
      <w:r w:rsidRPr="006E0CB3">
        <w:rPr>
          <w:rFonts w:ascii="Tahoma" w:eastAsia="Times New Roman" w:hAnsi="Tahoma" w:cs="Tahoma"/>
          <w:color w:val="000000"/>
          <w:spacing w:val="3"/>
        </w:rPr>
        <w:t>m</w:t>
      </w:r>
      <w:r w:rsidRPr="006E0CB3">
        <w:rPr>
          <w:rFonts w:ascii="Tahoma" w:eastAsia="Times New Roman" w:hAnsi="Tahoma" w:cs="Tahoma"/>
          <w:color w:val="000000"/>
          <w:spacing w:val="1"/>
        </w:rPr>
        <w:t>e</w:t>
      </w:r>
      <w:r w:rsidRPr="006E0CB3">
        <w:rPr>
          <w:rFonts w:ascii="Tahoma" w:eastAsia="Times New Roman" w:hAnsi="Tahoma" w:cs="Tahoma"/>
          <w:color w:val="000000"/>
          <w:spacing w:val="3"/>
        </w:rPr>
        <w:t>m</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eri</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1"/>
        </w:rPr>
        <w:t>t</w:t>
      </w:r>
      <w:r w:rsidRPr="006E0CB3">
        <w:rPr>
          <w:rFonts w:ascii="Tahoma" w:eastAsia="Times New Roman" w:hAnsi="Tahoma" w:cs="Tahoma"/>
          <w:color w:val="000000"/>
          <w:spacing w:val="2"/>
        </w:rPr>
        <w:t>ug</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s </w:t>
      </w:r>
      <w:r w:rsidRPr="006E0CB3">
        <w:rPr>
          <w:rFonts w:ascii="Tahoma" w:eastAsia="Times New Roman" w:hAnsi="Tahoma" w:cs="Tahoma"/>
          <w:color w:val="000000"/>
          <w:spacing w:val="1"/>
        </w:rPr>
        <w:t>ata</w:t>
      </w:r>
      <w:r w:rsidRPr="006E0CB3">
        <w:rPr>
          <w:rFonts w:ascii="Tahoma" w:eastAsia="Times New Roman" w:hAnsi="Tahoma" w:cs="Tahoma"/>
          <w:color w:val="000000"/>
        </w:rPr>
        <w:t xml:space="preserve">u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erjaa</w:t>
      </w:r>
      <w:r w:rsidRPr="006E0CB3">
        <w:rPr>
          <w:rFonts w:ascii="Tahoma" w:eastAsia="Times New Roman" w:hAnsi="Tahoma" w:cs="Tahoma"/>
          <w:color w:val="000000"/>
        </w:rPr>
        <w:t xml:space="preserve">n </w:t>
      </w:r>
      <w:r w:rsidRPr="006E0CB3">
        <w:rPr>
          <w:rFonts w:ascii="Tahoma" w:eastAsia="Times New Roman" w:hAnsi="Tahoma" w:cs="Tahoma"/>
          <w:color w:val="000000"/>
          <w:spacing w:val="1"/>
          <w:w w:val="103"/>
        </w:rPr>
        <w:t>r</w:t>
      </w:r>
      <w:r w:rsidRPr="006E0CB3">
        <w:rPr>
          <w:rFonts w:ascii="Tahoma" w:eastAsia="Times New Roman" w:hAnsi="Tahoma" w:cs="Tahoma"/>
          <w:color w:val="000000"/>
          <w:spacing w:val="2"/>
          <w:w w:val="103"/>
        </w:rPr>
        <w:t>u</w:t>
      </w:r>
      <w:r w:rsidRPr="006E0CB3">
        <w:rPr>
          <w:rFonts w:ascii="Tahoma" w:eastAsia="Times New Roman" w:hAnsi="Tahoma" w:cs="Tahoma"/>
          <w:color w:val="000000"/>
          <w:spacing w:val="3"/>
          <w:w w:val="103"/>
        </w:rPr>
        <w:t>m</w:t>
      </w:r>
      <w:r w:rsidRPr="006E0CB3">
        <w:rPr>
          <w:rFonts w:ascii="Tahoma" w:eastAsia="Times New Roman" w:hAnsi="Tahoma" w:cs="Tahoma"/>
          <w:color w:val="000000"/>
          <w:spacing w:val="1"/>
          <w:w w:val="103"/>
        </w:rPr>
        <w:t>a</w:t>
      </w:r>
      <w:r w:rsidRPr="006E0CB3">
        <w:rPr>
          <w:rFonts w:ascii="Tahoma" w:eastAsia="Times New Roman" w:hAnsi="Tahoma" w:cs="Tahoma"/>
          <w:color w:val="000000"/>
          <w:w w:val="103"/>
        </w:rPr>
        <w:t xml:space="preserve">h </w:t>
      </w:r>
      <w:r w:rsidRPr="006E0CB3">
        <w:rPr>
          <w:rFonts w:ascii="Tahoma" w:eastAsia="Times New Roman" w:hAnsi="Tahoma" w:cs="Tahoma"/>
          <w:color w:val="000000"/>
          <w:spacing w:val="1"/>
        </w:rPr>
        <w:t>se</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g</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ngu</w:t>
      </w:r>
      <w:r w:rsidRPr="006E0CB3">
        <w:rPr>
          <w:rFonts w:ascii="Tahoma" w:eastAsia="Times New Roman" w:hAnsi="Tahoma" w:cs="Tahoma"/>
          <w:color w:val="000000"/>
          <w:spacing w:val="1"/>
        </w:rPr>
        <w:t>ata</w:t>
      </w:r>
      <w:r w:rsidRPr="006E0CB3">
        <w:rPr>
          <w:rFonts w:ascii="Tahoma" w:eastAsia="Times New Roman" w:hAnsi="Tahoma" w:cs="Tahoma"/>
          <w:color w:val="000000"/>
        </w:rPr>
        <w:t xml:space="preserve">n </w:t>
      </w:r>
      <w:r w:rsidRPr="006E0CB3">
        <w:rPr>
          <w:rFonts w:ascii="Tahoma" w:eastAsia="Times New Roman" w:hAnsi="Tahoma" w:cs="Tahoma"/>
          <w:color w:val="000000"/>
          <w:spacing w:val="1"/>
        </w:rPr>
        <w:t>ter</w:t>
      </w:r>
      <w:r w:rsidRPr="006E0CB3">
        <w:rPr>
          <w:rFonts w:ascii="Tahoma" w:eastAsia="Times New Roman" w:hAnsi="Tahoma" w:cs="Tahoma"/>
          <w:color w:val="000000"/>
          <w:spacing w:val="2"/>
        </w:rPr>
        <w:t>h</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p </w:t>
      </w:r>
      <w:r w:rsidRPr="006E0CB3">
        <w:rPr>
          <w:rFonts w:ascii="Tahoma" w:eastAsia="Times New Roman" w:hAnsi="Tahoma" w:cs="Tahoma"/>
          <w:color w:val="000000"/>
          <w:spacing w:val="2"/>
          <w:w w:val="103"/>
        </w:rPr>
        <w:t>m</w:t>
      </w:r>
      <w:r w:rsidRPr="006E0CB3">
        <w:rPr>
          <w:rFonts w:ascii="Tahoma" w:eastAsia="Times New Roman" w:hAnsi="Tahoma" w:cs="Tahoma"/>
          <w:color w:val="000000"/>
          <w:spacing w:val="1"/>
          <w:w w:val="103"/>
        </w:rPr>
        <w:t xml:space="preserve">ateri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mbe</w:t>
      </w:r>
      <w:r w:rsidRPr="006E0CB3">
        <w:rPr>
          <w:rFonts w:ascii="Tahoma" w:eastAsia="Times New Roman" w:hAnsi="Tahoma" w:cs="Tahoma"/>
          <w:color w:val="000000"/>
          <w:spacing w:val="1"/>
        </w:rPr>
        <w:t>lajara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y</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g </w:t>
      </w:r>
      <w:r w:rsidRPr="006E0CB3">
        <w:rPr>
          <w:rFonts w:ascii="Tahoma" w:eastAsia="Times New Roman" w:hAnsi="Tahoma" w:cs="Tahoma"/>
          <w:color w:val="000000"/>
          <w:spacing w:val="1"/>
        </w:rPr>
        <w:t>s</w:t>
      </w:r>
      <w:r w:rsidRPr="006E0CB3">
        <w:rPr>
          <w:rFonts w:ascii="Tahoma" w:eastAsia="Times New Roman" w:hAnsi="Tahoma" w:cs="Tahoma"/>
          <w:color w:val="000000"/>
          <w:spacing w:val="2"/>
        </w:rPr>
        <w:t>ud</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h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eri</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 </w:t>
      </w:r>
      <w:r w:rsidRPr="006E0CB3">
        <w:rPr>
          <w:rFonts w:ascii="Tahoma" w:eastAsia="Times New Roman" w:hAnsi="Tahoma" w:cs="Tahoma"/>
          <w:color w:val="000000"/>
          <w:spacing w:val="2"/>
          <w:w w:val="103"/>
        </w:rPr>
        <w:t>S</w:t>
      </w:r>
      <w:r w:rsidRPr="006E0CB3">
        <w:rPr>
          <w:rFonts w:ascii="Tahoma" w:eastAsia="Times New Roman" w:hAnsi="Tahoma" w:cs="Tahoma"/>
          <w:color w:val="000000"/>
          <w:spacing w:val="1"/>
          <w:w w:val="103"/>
        </w:rPr>
        <w:t xml:space="preserve">elain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h</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k </w:t>
      </w:r>
      <w:r w:rsidRPr="006E0CB3">
        <w:rPr>
          <w:rFonts w:ascii="Tahoma" w:eastAsia="Times New Roman" w:hAnsi="Tahoma" w:cs="Tahoma"/>
          <w:color w:val="000000"/>
          <w:spacing w:val="2"/>
        </w:rPr>
        <w:t>gu</w:t>
      </w:r>
      <w:r w:rsidRPr="006E0CB3">
        <w:rPr>
          <w:rFonts w:ascii="Tahoma" w:eastAsia="Times New Roman" w:hAnsi="Tahoma" w:cs="Tahoma"/>
          <w:color w:val="000000"/>
          <w:spacing w:val="1"/>
        </w:rPr>
        <w:t>r</w:t>
      </w:r>
      <w:r w:rsidRPr="006E0CB3">
        <w:rPr>
          <w:rFonts w:ascii="Tahoma" w:eastAsia="Times New Roman" w:hAnsi="Tahoma" w:cs="Tahoma"/>
          <w:color w:val="000000"/>
          <w:spacing w:val="2"/>
        </w:rPr>
        <w:t>u</w:t>
      </w:r>
      <w:r w:rsidRPr="006E0CB3">
        <w:rPr>
          <w:rFonts w:ascii="Tahoma" w:eastAsia="Times New Roman" w:hAnsi="Tahoma" w:cs="Tahoma"/>
          <w:color w:val="000000"/>
        </w:rPr>
        <w:t xml:space="preserve">, faktor lain juga muncul dari siswa itu sendri yaitu </w:t>
      </w:r>
      <w:r w:rsidRPr="006E0CB3">
        <w:rPr>
          <w:rFonts w:ascii="Tahoma" w:eastAsia="Times New Roman" w:hAnsi="Tahoma" w:cs="Tahoma"/>
          <w:color w:val="000000"/>
          <w:spacing w:val="1"/>
        </w:rPr>
        <w:t>sis</w:t>
      </w:r>
      <w:r w:rsidRPr="006E0CB3">
        <w:rPr>
          <w:rFonts w:ascii="Tahoma" w:eastAsia="Times New Roman" w:hAnsi="Tahoma" w:cs="Tahoma"/>
          <w:color w:val="000000"/>
          <w:spacing w:val="2"/>
        </w:rPr>
        <w:t>w</w:t>
      </w:r>
      <w:r w:rsidRPr="006E0CB3">
        <w:rPr>
          <w:rFonts w:ascii="Tahoma" w:eastAsia="Times New Roman" w:hAnsi="Tahoma" w:cs="Tahoma"/>
          <w:color w:val="000000"/>
        </w:rPr>
        <w:t>a</w:t>
      </w:r>
      <w:r w:rsidRPr="006E0CB3">
        <w:rPr>
          <w:rFonts w:ascii="Tahoma" w:eastAsia="Times New Roman" w:hAnsi="Tahoma" w:cs="Tahoma"/>
          <w:color w:val="000000"/>
          <w:spacing w:val="2"/>
        </w:rPr>
        <w:t xml:space="preserve"> m</w:t>
      </w:r>
      <w:r w:rsidRPr="006E0CB3">
        <w:rPr>
          <w:rFonts w:ascii="Tahoma" w:eastAsia="Times New Roman" w:hAnsi="Tahoma" w:cs="Tahoma"/>
          <w:color w:val="000000"/>
          <w:spacing w:val="1"/>
        </w:rPr>
        <w:t>ala</w:t>
      </w:r>
      <w:r w:rsidRPr="006E0CB3">
        <w:rPr>
          <w:rFonts w:ascii="Tahoma" w:eastAsia="Times New Roman" w:hAnsi="Tahoma" w:cs="Tahoma"/>
          <w:color w:val="000000"/>
        </w:rPr>
        <w:t>s</w:t>
      </w:r>
      <w:r w:rsidRPr="006E0CB3">
        <w:rPr>
          <w:rFonts w:ascii="Tahoma" w:eastAsia="Times New Roman" w:hAnsi="Tahoma" w:cs="Tahoma"/>
          <w:color w:val="000000"/>
          <w:spacing w:val="2"/>
        </w:rPr>
        <w:t xml:space="preserve"> m</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mbu</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t </w:t>
      </w:r>
      <w:r w:rsidRPr="006E0CB3">
        <w:rPr>
          <w:rFonts w:ascii="Tahoma" w:eastAsia="Times New Roman" w:hAnsi="Tahoma" w:cs="Tahoma"/>
          <w:color w:val="000000"/>
          <w:spacing w:val="1"/>
          <w:w w:val="103"/>
        </w:rPr>
        <w:t>ra</w:t>
      </w:r>
      <w:r w:rsidRPr="006E0CB3">
        <w:rPr>
          <w:rFonts w:ascii="Tahoma" w:eastAsia="Times New Roman" w:hAnsi="Tahoma" w:cs="Tahoma"/>
          <w:color w:val="000000"/>
          <w:spacing w:val="2"/>
          <w:w w:val="103"/>
        </w:rPr>
        <w:t>ngkum</w:t>
      </w:r>
      <w:r w:rsidRPr="006E0CB3">
        <w:rPr>
          <w:rFonts w:ascii="Tahoma" w:eastAsia="Times New Roman" w:hAnsi="Tahoma" w:cs="Tahoma"/>
          <w:color w:val="000000"/>
          <w:spacing w:val="1"/>
          <w:w w:val="103"/>
        </w:rPr>
        <w:t>a</w:t>
      </w:r>
      <w:r w:rsidRPr="006E0CB3">
        <w:rPr>
          <w:rFonts w:ascii="Tahoma" w:eastAsia="Times New Roman" w:hAnsi="Tahoma" w:cs="Tahoma"/>
          <w:color w:val="000000"/>
          <w:spacing w:val="2"/>
          <w:w w:val="103"/>
        </w:rPr>
        <w:t>n/</w:t>
      </w:r>
      <w:r w:rsidRPr="006E0CB3">
        <w:rPr>
          <w:rFonts w:ascii="Tahoma" w:eastAsia="Times New Roman" w:hAnsi="Tahoma" w:cs="Tahoma"/>
          <w:color w:val="000000"/>
          <w:spacing w:val="1"/>
        </w:rPr>
        <w:t>ri</w:t>
      </w:r>
      <w:r w:rsidRPr="006E0CB3">
        <w:rPr>
          <w:rFonts w:ascii="Tahoma" w:eastAsia="Times New Roman" w:hAnsi="Tahoma" w:cs="Tahoma"/>
          <w:color w:val="000000"/>
          <w:spacing w:val="2"/>
        </w:rPr>
        <w:t>ngk</w:t>
      </w:r>
      <w:r w:rsidRPr="006E0CB3">
        <w:rPr>
          <w:rFonts w:ascii="Tahoma" w:eastAsia="Times New Roman" w:hAnsi="Tahoma" w:cs="Tahoma"/>
          <w:color w:val="000000"/>
          <w:spacing w:val="1"/>
        </w:rPr>
        <w:t>asa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ar</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elajara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y</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n</w:t>
      </w:r>
      <w:r w:rsidRPr="006E0CB3">
        <w:rPr>
          <w:rFonts w:ascii="Tahoma" w:eastAsia="Times New Roman" w:hAnsi="Tahoma" w:cs="Tahoma"/>
          <w:color w:val="000000"/>
        </w:rPr>
        <w:t xml:space="preserve">g </w:t>
      </w:r>
      <w:r w:rsidRPr="006E0CB3">
        <w:rPr>
          <w:rFonts w:ascii="Tahoma" w:eastAsia="Times New Roman" w:hAnsi="Tahoma" w:cs="Tahoma"/>
          <w:color w:val="000000"/>
          <w:spacing w:val="1"/>
        </w:rPr>
        <w:t>tela</w:t>
      </w:r>
      <w:r w:rsidRPr="006E0CB3">
        <w:rPr>
          <w:rFonts w:ascii="Tahoma" w:eastAsia="Times New Roman" w:hAnsi="Tahoma" w:cs="Tahoma"/>
          <w:color w:val="000000"/>
        </w:rPr>
        <w:t xml:space="preserve">h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eri</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w w:val="103"/>
        </w:rPr>
        <w:t>o</w:t>
      </w:r>
      <w:r w:rsidRPr="006E0CB3">
        <w:rPr>
          <w:rFonts w:ascii="Tahoma" w:eastAsia="Times New Roman" w:hAnsi="Tahoma" w:cs="Tahoma"/>
          <w:color w:val="000000"/>
          <w:spacing w:val="1"/>
          <w:w w:val="103"/>
        </w:rPr>
        <w:t>le</w:t>
      </w:r>
      <w:r w:rsidRPr="006E0CB3">
        <w:rPr>
          <w:rFonts w:ascii="Tahoma" w:eastAsia="Times New Roman" w:hAnsi="Tahoma" w:cs="Tahoma"/>
          <w:color w:val="000000"/>
          <w:w w:val="103"/>
        </w:rPr>
        <w:t xml:space="preserve">h </w:t>
      </w:r>
      <w:r w:rsidRPr="006E0CB3">
        <w:rPr>
          <w:rFonts w:ascii="Tahoma" w:eastAsia="Times New Roman" w:hAnsi="Tahoma" w:cs="Tahoma"/>
          <w:color w:val="000000"/>
          <w:spacing w:val="2"/>
          <w:w w:val="103"/>
        </w:rPr>
        <w:t>gu</w:t>
      </w:r>
      <w:r w:rsidRPr="006E0CB3">
        <w:rPr>
          <w:rFonts w:ascii="Tahoma" w:eastAsia="Times New Roman" w:hAnsi="Tahoma" w:cs="Tahoma"/>
          <w:color w:val="000000"/>
          <w:spacing w:val="1"/>
          <w:w w:val="103"/>
        </w:rPr>
        <w:t>r</w:t>
      </w:r>
      <w:r w:rsidRPr="006E0CB3">
        <w:rPr>
          <w:rFonts w:ascii="Tahoma" w:eastAsia="Times New Roman" w:hAnsi="Tahoma" w:cs="Tahoma"/>
          <w:color w:val="000000"/>
          <w:spacing w:val="2"/>
          <w:w w:val="103"/>
        </w:rPr>
        <w:t>u.</w:t>
      </w:r>
    </w:p>
    <w:p w:rsidR="000C7235" w:rsidRPr="006E0CB3" w:rsidRDefault="000C7235" w:rsidP="000C7235">
      <w:pPr>
        <w:spacing w:after="0" w:line="360" w:lineRule="auto"/>
        <w:ind w:firstLine="709"/>
        <w:contextualSpacing/>
        <w:jc w:val="both"/>
        <w:rPr>
          <w:rFonts w:ascii="Tahoma" w:hAnsi="Tahoma" w:cs="Tahoma"/>
          <w:color w:val="000000"/>
        </w:rPr>
      </w:pPr>
      <w:r w:rsidRPr="006E0CB3">
        <w:rPr>
          <w:rFonts w:ascii="Tahoma" w:hAnsi="Tahoma" w:cs="Tahoma"/>
          <w:color w:val="000000"/>
        </w:rPr>
        <w:t xml:space="preserve">Salah satu model pembelajaran yang efektif untuk mengatasi permasalahan tersebut adalah model pembelajaran yang lebih mengutamakan keaktifan siswa dan memberi kesempatan untuk mengembangkan potensinya secara maksimal, mampu menjelaskan temuannya pada siswa yang lain. Hal ini bisa terbentuk melalui penerapan </w:t>
      </w:r>
      <w:r w:rsidRPr="006E0CB3">
        <w:rPr>
          <w:rFonts w:ascii="Tahoma" w:eastAsia="Times New Roman" w:hAnsi="Tahoma" w:cs="Tahoma"/>
          <w:color w:val="000000"/>
          <w:spacing w:val="2"/>
        </w:rPr>
        <w:t>mod</w:t>
      </w:r>
      <w:r w:rsidRPr="006E0CB3">
        <w:rPr>
          <w:rFonts w:ascii="Tahoma" w:eastAsia="Times New Roman" w:hAnsi="Tahoma" w:cs="Tahoma"/>
          <w:color w:val="000000"/>
          <w:spacing w:val="1"/>
        </w:rPr>
        <w:t>el</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elajara</w:t>
      </w:r>
      <w:r w:rsidRPr="006E0CB3">
        <w:rPr>
          <w:rFonts w:ascii="Tahoma" w:eastAsia="Times New Roman" w:hAnsi="Tahoma" w:cs="Tahoma"/>
          <w:color w:val="000000"/>
        </w:rPr>
        <w:t xml:space="preserve">n </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CAR</w:t>
      </w:r>
      <w:r w:rsidRPr="006E0CB3">
        <w:rPr>
          <w:rFonts w:ascii="Tahoma" w:eastAsia="Times New Roman" w:hAnsi="Tahoma" w:cs="Tahoma"/>
          <w:color w:val="000000"/>
        </w:rPr>
        <w:t xml:space="preserve">E </w:t>
      </w:r>
      <w:r w:rsidRPr="006E0CB3">
        <w:rPr>
          <w:rFonts w:ascii="Tahoma" w:eastAsia="Times New Roman" w:hAnsi="Tahoma" w:cs="Tahoma"/>
          <w:color w:val="000000"/>
          <w:spacing w:val="1"/>
          <w:w w:val="103"/>
        </w:rPr>
        <w:t>(</w:t>
      </w:r>
      <w:r w:rsidRPr="006E0CB3">
        <w:rPr>
          <w:rFonts w:ascii="Tahoma" w:eastAsia="Times New Roman" w:hAnsi="Tahoma" w:cs="Tahoma"/>
          <w:i/>
          <w:color w:val="000000"/>
          <w:spacing w:val="1"/>
          <w:w w:val="103"/>
        </w:rPr>
        <w:t>I</w:t>
      </w:r>
      <w:r w:rsidRPr="006E0CB3">
        <w:rPr>
          <w:rFonts w:ascii="Tahoma" w:eastAsia="Times New Roman" w:hAnsi="Tahoma" w:cs="Tahoma"/>
          <w:i/>
          <w:color w:val="000000"/>
          <w:spacing w:val="2"/>
          <w:w w:val="103"/>
        </w:rPr>
        <w:t>n</w:t>
      </w:r>
      <w:r w:rsidRPr="006E0CB3">
        <w:rPr>
          <w:rFonts w:ascii="Tahoma" w:eastAsia="Times New Roman" w:hAnsi="Tahoma" w:cs="Tahoma"/>
          <w:i/>
          <w:color w:val="000000"/>
          <w:spacing w:val="1"/>
          <w:w w:val="103"/>
        </w:rPr>
        <w:t>tr</w:t>
      </w:r>
      <w:r w:rsidRPr="006E0CB3">
        <w:rPr>
          <w:rFonts w:ascii="Tahoma" w:eastAsia="Times New Roman" w:hAnsi="Tahoma" w:cs="Tahoma"/>
          <w:i/>
          <w:color w:val="000000"/>
          <w:spacing w:val="2"/>
          <w:w w:val="103"/>
        </w:rPr>
        <w:t>udu</w:t>
      </w:r>
      <w:r w:rsidRPr="006E0CB3">
        <w:rPr>
          <w:rFonts w:ascii="Tahoma" w:eastAsia="Times New Roman" w:hAnsi="Tahoma" w:cs="Tahoma"/>
          <w:i/>
          <w:color w:val="000000"/>
          <w:spacing w:val="1"/>
          <w:w w:val="103"/>
        </w:rPr>
        <w:t>cti</w:t>
      </w:r>
      <w:r w:rsidRPr="006E0CB3">
        <w:rPr>
          <w:rFonts w:ascii="Tahoma" w:eastAsia="Times New Roman" w:hAnsi="Tahoma" w:cs="Tahoma"/>
          <w:i/>
          <w:color w:val="000000"/>
          <w:spacing w:val="2"/>
          <w:w w:val="103"/>
        </w:rPr>
        <w:t>o</w:t>
      </w:r>
      <w:r w:rsidRPr="006E0CB3">
        <w:rPr>
          <w:rFonts w:ascii="Tahoma" w:eastAsia="Times New Roman" w:hAnsi="Tahoma" w:cs="Tahoma"/>
          <w:i/>
          <w:color w:val="000000"/>
          <w:w w:val="103"/>
        </w:rPr>
        <w:t xml:space="preserve">n </w:t>
      </w:r>
      <w:r w:rsidRPr="006E0CB3">
        <w:rPr>
          <w:rFonts w:ascii="Tahoma" w:eastAsia="Times New Roman" w:hAnsi="Tahoma" w:cs="Tahoma"/>
          <w:i/>
          <w:color w:val="000000"/>
          <w:spacing w:val="2"/>
        </w:rPr>
        <w:t>Conn</w:t>
      </w:r>
      <w:r w:rsidRPr="006E0CB3">
        <w:rPr>
          <w:rFonts w:ascii="Tahoma" w:eastAsia="Times New Roman" w:hAnsi="Tahoma" w:cs="Tahoma"/>
          <w:i/>
          <w:color w:val="000000"/>
          <w:spacing w:val="1"/>
        </w:rPr>
        <w:t>ecti</w:t>
      </w:r>
      <w:r w:rsidRPr="006E0CB3">
        <w:rPr>
          <w:rFonts w:ascii="Tahoma" w:eastAsia="Times New Roman" w:hAnsi="Tahoma" w:cs="Tahoma"/>
          <w:i/>
          <w:color w:val="000000"/>
          <w:spacing w:val="2"/>
        </w:rPr>
        <w:t>o</w:t>
      </w:r>
      <w:r w:rsidRPr="006E0CB3">
        <w:rPr>
          <w:rFonts w:ascii="Tahoma" w:eastAsia="Times New Roman" w:hAnsi="Tahoma" w:cs="Tahoma"/>
          <w:i/>
          <w:color w:val="000000"/>
        </w:rPr>
        <w:t xml:space="preserve">n </w:t>
      </w:r>
      <w:r w:rsidRPr="006E0CB3">
        <w:rPr>
          <w:rFonts w:ascii="Tahoma" w:eastAsia="Times New Roman" w:hAnsi="Tahoma" w:cs="Tahoma"/>
          <w:i/>
          <w:color w:val="000000"/>
          <w:spacing w:val="2"/>
        </w:rPr>
        <w:t>App</w:t>
      </w:r>
      <w:r w:rsidRPr="006E0CB3">
        <w:rPr>
          <w:rFonts w:ascii="Tahoma" w:eastAsia="Times New Roman" w:hAnsi="Tahoma" w:cs="Tahoma"/>
          <w:i/>
          <w:color w:val="000000"/>
          <w:spacing w:val="1"/>
        </w:rPr>
        <w:t>lica</w:t>
      </w:r>
      <w:r w:rsidRPr="006E0CB3">
        <w:rPr>
          <w:rFonts w:ascii="Tahoma" w:eastAsia="Times New Roman" w:hAnsi="Tahoma" w:cs="Tahoma"/>
          <w:i/>
          <w:color w:val="000000"/>
          <w:spacing w:val="2"/>
        </w:rPr>
        <w:t>t</w:t>
      </w:r>
      <w:r w:rsidRPr="006E0CB3">
        <w:rPr>
          <w:rFonts w:ascii="Tahoma" w:eastAsia="Times New Roman" w:hAnsi="Tahoma" w:cs="Tahoma"/>
          <w:i/>
          <w:color w:val="000000"/>
          <w:spacing w:val="1"/>
        </w:rPr>
        <w:t>i</w:t>
      </w:r>
      <w:r w:rsidRPr="006E0CB3">
        <w:rPr>
          <w:rFonts w:ascii="Tahoma" w:eastAsia="Times New Roman" w:hAnsi="Tahoma" w:cs="Tahoma"/>
          <w:i/>
          <w:color w:val="000000"/>
          <w:spacing w:val="2"/>
        </w:rPr>
        <w:t>o</w:t>
      </w:r>
      <w:r w:rsidRPr="006E0CB3">
        <w:rPr>
          <w:rFonts w:ascii="Tahoma" w:eastAsia="Times New Roman" w:hAnsi="Tahoma" w:cs="Tahoma"/>
          <w:i/>
          <w:color w:val="000000"/>
        </w:rPr>
        <w:t xml:space="preserve">n </w:t>
      </w:r>
      <w:r w:rsidRPr="006E0CB3">
        <w:rPr>
          <w:rFonts w:ascii="Tahoma" w:eastAsia="Times New Roman" w:hAnsi="Tahoma" w:cs="Tahoma"/>
          <w:i/>
          <w:color w:val="000000"/>
          <w:spacing w:val="2"/>
        </w:rPr>
        <w:t>R</w:t>
      </w:r>
      <w:r w:rsidRPr="006E0CB3">
        <w:rPr>
          <w:rFonts w:ascii="Tahoma" w:eastAsia="Times New Roman" w:hAnsi="Tahoma" w:cs="Tahoma"/>
          <w:i/>
          <w:color w:val="000000"/>
          <w:spacing w:val="1"/>
        </w:rPr>
        <w:t>eflecti</w:t>
      </w:r>
      <w:r w:rsidRPr="006E0CB3">
        <w:rPr>
          <w:rFonts w:ascii="Tahoma" w:eastAsia="Times New Roman" w:hAnsi="Tahoma" w:cs="Tahoma"/>
          <w:i/>
          <w:color w:val="000000"/>
          <w:spacing w:val="2"/>
        </w:rPr>
        <w:t>o</w:t>
      </w:r>
      <w:r w:rsidRPr="006E0CB3">
        <w:rPr>
          <w:rFonts w:ascii="Tahoma" w:eastAsia="Times New Roman" w:hAnsi="Tahoma" w:cs="Tahoma"/>
          <w:i/>
          <w:color w:val="000000"/>
        </w:rPr>
        <w:t xml:space="preserve">n </w:t>
      </w:r>
      <w:r w:rsidRPr="006E0CB3">
        <w:rPr>
          <w:rFonts w:ascii="Tahoma" w:eastAsia="Times New Roman" w:hAnsi="Tahoma" w:cs="Tahoma"/>
          <w:i/>
          <w:color w:val="000000"/>
          <w:spacing w:val="2"/>
          <w:w w:val="103"/>
        </w:rPr>
        <w:t>Ex</w:t>
      </w:r>
      <w:r w:rsidRPr="006E0CB3">
        <w:rPr>
          <w:rFonts w:ascii="Tahoma" w:eastAsia="Times New Roman" w:hAnsi="Tahoma" w:cs="Tahoma"/>
          <w:i/>
          <w:color w:val="000000"/>
          <w:spacing w:val="1"/>
          <w:w w:val="103"/>
        </w:rPr>
        <w:t>te</w:t>
      </w:r>
      <w:r w:rsidRPr="006E0CB3">
        <w:rPr>
          <w:rFonts w:ascii="Tahoma" w:eastAsia="Times New Roman" w:hAnsi="Tahoma" w:cs="Tahoma"/>
          <w:i/>
          <w:color w:val="000000"/>
          <w:spacing w:val="2"/>
          <w:w w:val="103"/>
        </w:rPr>
        <w:t>n</w:t>
      </w:r>
      <w:r w:rsidRPr="006E0CB3">
        <w:rPr>
          <w:rFonts w:ascii="Tahoma" w:eastAsia="Times New Roman" w:hAnsi="Tahoma" w:cs="Tahoma"/>
          <w:i/>
          <w:color w:val="000000"/>
          <w:spacing w:val="1"/>
          <w:w w:val="103"/>
        </w:rPr>
        <w:t>ti</w:t>
      </w:r>
      <w:r w:rsidRPr="006E0CB3">
        <w:rPr>
          <w:rFonts w:ascii="Tahoma" w:eastAsia="Times New Roman" w:hAnsi="Tahoma" w:cs="Tahoma"/>
          <w:i/>
          <w:color w:val="000000"/>
          <w:spacing w:val="2"/>
          <w:w w:val="103"/>
        </w:rPr>
        <w:t>on</w:t>
      </w:r>
      <w:r w:rsidRPr="006E0CB3">
        <w:rPr>
          <w:rFonts w:ascii="Tahoma" w:eastAsia="Times New Roman" w:hAnsi="Tahoma" w:cs="Tahoma"/>
          <w:color w:val="000000"/>
          <w:w w:val="103"/>
        </w:rPr>
        <w:t xml:space="preserve">) </w:t>
      </w:r>
      <w:r w:rsidRPr="006E0CB3">
        <w:rPr>
          <w:rFonts w:ascii="Tahoma" w:eastAsia="Times New Roman" w:hAnsi="Tahoma" w:cs="Tahoma"/>
          <w:color w:val="000000"/>
        </w:rPr>
        <w:t>berbasis teori Van Hiele</w:t>
      </w:r>
      <w:r w:rsidRPr="006E0CB3">
        <w:rPr>
          <w:rFonts w:ascii="Tahoma" w:eastAsia="Times New Roman" w:hAnsi="Tahoma" w:cs="Tahoma"/>
          <w:color w:val="000000"/>
          <w:w w:val="103"/>
        </w:rPr>
        <w:t>.</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CAR</w:t>
      </w:r>
      <w:r w:rsidRPr="006E0CB3">
        <w:rPr>
          <w:rFonts w:ascii="Tahoma" w:eastAsia="Times New Roman" w:hAnsi="Tahoma" w:cs="Tahoma"/>
          <w:color w:val="000000"/>
        </w:rPr>
        <w:t xml:space="preserve">E meliputi lima langkah yaitu </w:t>
      </w:r>
      <w:r w:rsidRPr="006E0CB3">
        <w:rPr>
          <w:rFonts w:ascii="Tahoma" w:eastAsia="Times New Roman" w:hAnsi="Tahoma" w:cs="Tahoma"/>
          <w:i/>
          <w:iCs/>
          <w:color w:val="000000"/>
        </w:rPr>
        <w:t xml:space="preserve">Introduction, Connection, Application, Reflection, </w:t>
      </w:r>
      <w:r w:rsidRPr="006E0CB3">
        <w:rPr>
          <w:rFonts w:ascii="Tahoma" w:eastAsia="Times New Roman" w:hAnsi="Tahoma" w:cs="Tahoma"/>
          <w:color w:val="000000"/>
        </w:rPr>
        <w:t xml:space="preserve">dan </w:t>
      </w:r>
      <w:r w:rsidRPr="006E0CB3">
        <w:rPr>
          <w:rFonts w:ascii="Tahoma" w:eastAsia="Times New Roman" w:hAnsi="Tahoma" w:cs="Tahoma"/>
          <w:i/>
          <w:iCs/>
          <w:color w:val="000000"/>
        </w:rPr>
        <w:t xml:space="preserve">Extension. </w:t>
      </w:r>
      <w:r w:rsidRPr="006E0CB3">
        <w:rPr>
          <w:rFonts w:ascii="Tahoma" w:eastAsia="Times New Roman" w:hAnsi="Tahoma" w:cs="Tahoma"/>
          <w:color w:val="000000"/>
        </w:rPr>
        <w:t xml:space="preserve">Pada pembelajaran ICARE berbasis teori Van Hiele ini, dimana </w:t>
      </w:r>
      <w:r w:rsidRPr="006E0CB3">
        <w:rPr>
          <w:rFonts w:ascii="Tahoma" w:hAnsi="Tahoma" w:cs="Tahoma"/>
          <w:color w:val="000000"/>
        </w:rPr>
        <w:t xml:space="preserve">Tahap pertama adalah </w:t>
      </w:r>
      <w:r w:rsidRPr="006E0CB3">
        <w:rPr>
          <w:rFonts w:ascii="Tahoma" w:hAnsi="Tahoma" w:cs="Tahoma"/>
          <w:i/>
          <w:iCs/>
          <w:color w:val="000000"/>
        </w:rPr>
        <w:t xml:space="preserve">Introduction, </w:t>
      </w:r>
      <w:r w:rsidRPr="006E0CB3">
        <w:rPr>
          <w:rFonts w:ascii="Tahoma" w:hAnsi="Tahoma" w:cs="Tahoma"/>
          <w:color w:val="000000"/>
        </w:rPr>
        <w:t xml:space="preserve">Pada tahap ini dijelaskan garis besar isi materi pelajaran secara keseluruhan, tujuan yang akan dicapai, materi prasyarat, waktu yang diperlukan, kegiatan dan evaluasi yang akan dilakukan, serta bahan bacaan yang diperlukan. Tahap kedua pembelajaran adalah tahap </w:t>
      </w:r>
      <w:r w:rsidRPr="006E0CB3">
        <w:rPr>
          <w:rFonts w:ascii="Tahoma" w:hAnsi="Tahoma" w:cs="Tahoma"/>
          <w:i/>
          <w:iCs/>
          <w:color w:val="000000"/>
        </w:rPr>
        <w:t>connect</w:t>
      </w:r>
      <w:r w:rsidRPr="006E0CB3">
        <w:rPr>
          <w:rFonts w:ascii="Tahoma" w:hAnsi="Tahoma" w:cs="Tahoma"/>
          <w:color w:val="000000"/>
        </w:rPr>
        <w:t xml:space="preserve">. Pada tahap ini terdapat langkah menghubungkan informasi baru kepada tugas-tugas yang berkaitan dengan dunia nyata dan pengetahuan sebelumnya, hal ini berkaitan dengan penyelesaian masalah non rutin yang merupakan bagian dari pemecahan masalah matematis. Demikian juga pada tahap </w:t>
      </w:r>
      <w:r w:rsidRPr="006E0CB3">
        <w:rPr>
          <w:rFonts w:ascii="Tahoma" w:hAnsi="Tahoma" w:cs="Tahoma"/>
          <w:i/>
          <w:iCs/>
          <w:color w:val="000000"/>
        </w:rPr>
        <w:t xml:space="preserve">apply </w:t>
      </w:r>
      <w:r w:rsidRPr="006E0CB3">
        <w:rPr>
          <w:rFonts w:ascii="Tahoma" w:hAnsi="Tahoma" w:cs="Tahoma"/>
          <w:color w:val="000000"/>
        </w:rPr>
        <w:t xml:space="preserve">biasanya disajikan masalah-masalah yang berkaitan dengan kehidupan sehari-hari yang penyelesaiannya membutuhkan kemampuan pemecahan masalah. Pada tahap </w:t>
      </w:r>
      <w:r w:rsidRPr="006E0CB3">
        <w:rPr>
          <w:rFonts w:ascii="Tahoma" w:hAnsi="Tahoma" w:cs="Tahoma"/>
          <w:i/>
          <w:iCs/>
          <w:color w:val="000000"/>
        </w:rPr>
        <w:t xml:space="preserve">reflect </w:t>
      </w:r>
      <w:r w:rsidRPr="006E0CB3">
        <w:rPr>
          <w:rFonts w:ascii="Tahoma" w:hAnsi="Tahoma" w:cs="Tahoma"/>
          <w:color w:val="000000"/>
        </w:rPr>
        <w:t xml:space="preserve">dan </w:t>
      </w:r>
      <w:r w:rsidRPr="006E0CB3">
        <w:rPr>
          <w:rFonts w:ascii="Tahoma" w:hAnsi="Tahoma" w:cs="Tahoma"/>
          <w:i/>
          <w:iCs/>
          <w:color w:val="000000"/>
        </w:rPr>
        <w:t>extend</w:t>
      </w:r>
      <w:r w:rsidRPr="006E0CB3">
        <w:rPr>
          <w:rFonts w:ascii="Tahoma" w:hAnsi="Tahoma" w:cs="Tahoma"/>
          <w:color w:val="000000"/>
        </w:rPr>
        <w:t>, diperlukan kemampuan siswa dalam memecahkan masalah, karena pada kedua tahapan tersebut diberikan kesempatan siswa untuk memperluas informasi dan memperkaya pengetahuan.</w:t>
      </w:r>
    </w:p>
    <w:p w:rsidR="000C7235" w:rsidRPr="006E0CB3" w:rsidRDefault="000C7235" w:rsidP="000C7235">
      <w:pPr>
        <w:spacing w:after="0" w:line="360" w:lineRule="auto"/>
        <w:ind w:firstLine="709"/>
        <w:contextualSpacing/>
        <w:jc w:val="both"/>
        <w:rPr>
          <w:rFonts w:ascii="Tahoma" w:eastAsia="Times New Roman" w:hAnsi="Tahoma" w:cs="Tahoma"/>
          <w:color w:val="000000"/>
        </w:rPr>
      </w:pPr>
      <w:r w:rsidRPr="006E0CB3">
        <w:rPr>
          <w:rFonts w:ascii="Tahoma" w:hAnsi="Tahoma" w:cs="Tahoma"/>
          <w:color w:val="000000"/>
        </w:rPr>
        <w:t xml:space="preserve">Dalam pendidikan matematika, teori Van hiele adalah sebuah teori yang menggambarkan bagaimana siswa belajar geometri. Penelitian Mohamad A. Yazdani, pada tahun 2007 dengan judul </w:t>
      </w:r>
      <w:r w:rsidRPr="006E0CB3">
        <w:rPr>
          <w:rFonts w:ascii="Tahoma" w:hAnsi="Tahoma" w:cs="Tahoma"/>
          <w:i/>
          <w:iCs/>
        </w:rPr>
        <w:t xml:space="preserve">Correlation between Students level of Understanding Geometry According to the Van Hieles Model and Students Achievement in Plane Geometry, </w:t>
      </w:r>
      <w:r w:rsidRPr="006E0CB3">
        <w:rPr>
          <w:rFonts w:ascii="Tahoma" w:hAnsi="Tahoma" w:cs="Tahoma"/>
        </w:rPr>
        <w:t>hasilnya menunjukkan bahwa ada korelasi langsung antara tahap pemahaman geometri siswa menurut teori Van Hiele dan prestasi siswa dalam geometri. Ia menyarankan guru sekolah memperbaiki metode-metode pengajaran untuk memanfaatkan teori belajar Van Hiele dalam perencanaan dan menympaikan pelajaran geometri (Yazdani, 2007:6).</w:t>
      </w:r>
    </w:p>
    <w:p w:rsidR="000C7235" w:rsidRPr="006E0CB3" w:rsidRDefault="000C7235" w:rsidP="000C7235">
      <w:pPr>
        <w:spacing w:after="0" w:line="360" w:lineRule="auto"/>
        <w:ind w:firstLine="709"/>
        <w:contextualSpacing/>
        <w:jc w:val="both"/>
        <w:rPr>
          <w:rFonts w:ascii="Tahoma" w:eastAsia="Times New Roman" w:hAnsi="Tahoma" w:cs="Tahoma"/>
          <w:color w:val="000000"/>
        </w:rPr>
      </w:pPr>
      <w:r w:rsidRPr="006E0CB3">
        <w:rPr>
          <w:rFonts w:ascii="Tahoma" w:eastAsia="Times New Roman" w:hAnsi="Tahoma" w:cs="Tahoma"/>
          <w:color w:val="000000"/>
        </w:rPr>
        <w:lastRenderedPageBreak/>
        <w:t>Penerapan pembelajaran ICARE terintegrasi teori Van Hiele memudahkan peserta didik untuk mengingat kembali dan menghubungkan materi yang akan dipelajari dengan materi sebelumnya dimana pada tahap menghubungkan materi tersebut siswa memperoleh informasi baru melalui tahap conection pada pembelajaran ICARE dan mampu menerapkan untuk menyelesaikan masalah. Pembelajaran ICARE terintegrasi teori Van Hiele ini belum pernah diterapkan di sekolah tersebut, sehingga diharapkan dengan penerapan pembelajaran ini dapat memaksimalkan potensi peserta didik, khususnya kemampuan pemahaman konsep dan penalaran matematika peserta didik dalam pembelajaran matematika.</w:t>
      </w:r>
    </w:p>
    <w:p w:rsidR="000C7235" w:rsidRPr="006E0CB3" w:rsidRDefault="000C7235" w:rsidP="000C7235">
      <w:pPr>
        <w:pStyle w:val="ListParagraph"/>
        <w:numPr>
          <w:ilvl w:val="0"/>
          <w:numId w:val="1"/>
        </w:numPr>
        <w:spacing w:after="0" w:line="360" w:lineRule="auto"/>
        <w:ind w:left="720"/>
        <w:jc w:val="both"/>
        <w:rPr>
          <w:rFonts w:ascii="Tahoma" w:hAnsi="Tahoma" w:cs="Tahoma"/>
          <w:b/>
        </w:rPr>
      </w:pPr>
      <w:r w:rsidRPr="006E0CB3">
        <w:rPr>
          <w:rFonts w:ascii="Tahoma" w:hAnsi="Tahoma" w:cs="Tahoma"/>
          <w:b/>
        </w:rPr>
        <w:t>METODE PENELITIAN</w:t>
      </w:r>
    </w:p>
    <w:p w:rsidR="000C7235" w:rsidRPr="006E0CB3" w:rsidRDefault="000C7235" w:rsidP="000C7235">
      <w:pPr>
        <w:spacing w:after="0" w:line="360" w:lineRule="auto"/>
        <w:ind w:firstLine="720"/>
        <w:jc w:val="both"/>
        <w:rPr>
          <w:rFonts w:ascii="Tahoma" w:hAnsi="Tahoma" w:cs="Tahoma"/>
          <w:color w:val="000000"/>
        </w:rPr>
      </w:pPr>
      <w:r w:rsidRPr="006E0CB3">
        <w:rPr>
          <w:rFonts w:ascii="Tahoma" w:hAnsi="Tahoma" w:cs="Tahoma"/>
          <w:color w:val="000000"/>
        </w:rPr>
        <w:t xml:space="preserve">Jenis penelitian ini merupakan penelitian pre-experimental dengan desain </w:t>
      </w:r>
      <w:r w:rsidRPr="006E0CB3">
        <w:rPr>
          <w:rFonts w:ascii="Tahoma" w:hAnsi="Tahoma" w:cs="Tahoma"/>
          <w:i/>
          <w:color w:val="000000"/>
        </w:rPr>
        <w:t>One-Group Pretest-Posttest Design</w:t>
      </w:r>
      <w:r w:rsidRPr="006E0CB3">
        <w:rPr>
          <w:rFonts w:ascii="Tahoma" w:hAnsi="Tahoma" w:cs="Tahoma"/>
          <w:color w:val="000000"/>
        </w:rPr>
        <w:t xml:space="preserve">. Menurut Sugiyono (2009:74), dikatakan pre-experimental dengan desain </w:t>
      </w:r>
      <w:r w:rsidRPr="006E0CB3">
        <w:rPr>
          <w:rFonts w:ascii="Tahoma" w:hAnsi="Tahoma" w:cs="Tahoma"/>
          <w:i/>
          <w:color w:val="000000"/>
        </w:rPr>
        <w:t>One-Group Pretest-Posttest</w:t>
      </w:r>
      <w:r w:rsidRPr="006E0CB3">
        <w:rPr>
          <w:rFonts w:ascii="Tahoma" w:hAnsi="Tahoma" w:cs="Tahoma"/>
          <w:color w:val="000000"/>
        </w:rPr>
        <w:t xml:space="preserve"> karena penelitian ini belum merupakan penelitian sungguh-sungguh. Sehingga penelitian ini dilakukan hanya pada satu kelas tertentu yang diberikan perlakuan kemudian hasilnya dibandingkan dengan keadaan sebelum diterapkan model pembelajaran ICARE terintegrasi teori Van Hiele.Desain penelitian yang akan digunakan adalah desain </w:t>
      </w:r>
      <w:r w:rsidRPr="006E0CB3">
        <w:rPr>
          <w:rFonts w:ascii="Tahoma" w:hAnsi="Tahoma" w:cs="Tahoma"/>
          <w:i/>
          <w:color w:val="000000"/>
        </w:rPr>
        <w:t>One-Group Pretest-Posttest Design</w:t>
      </w:r>
      <w:r w:rsidRPr="006E0CB3">
        <w:rPr>
          <w:rFonts w:ascii="Tahoma" w:hAnsi="Tahoma" w:cs="Tahoma"/>
          <w:color w:val="000000"/>
        </w:rPr>
        <w:t>. Adapun desainnya dapat dilihat pada Tabel 2.1.</w:t>
      </w:r>
    </w:p>
    <w:p w:rsidR="000C7235" w:rsidRPr="006E0CB3" w:rsidRDefault="000C7235" w:rsidP="000C7235">
      <w:pPr>
        <w:pStyle w:val="ListParagraph1"/>
        <w:spacing w:after="0" w:line="360" w:lineRule="auto"/>
        <w:ind w:left="426" w:right="29"/>
        <w:jc w:val="center"/>
        <w:rPr>
          <w:rFonts w:ascii="Tahoma" w:hAnsi="Tahoma" w:cs="Tahoma"/>
          <w:color w:val="000000"/>
        </w:rPr>
      </w:pPr>
      <w:proofErr w:type="gramStart"/>
      <w:r w:rsidRPr="006E0CB3">
        <w:rPr>
          <w:rFonts w:ascii="Tahoma" w:hAnsi="Tahoma" w:cs="Tahoma"/>
          <w:color w:val="000000"/>
        </w:rPr>
        <w:t xml:space="preserve">Tabel </w:t>
      </w:r>
      <w:r w:rsidRPr="006E0CB3">
        <w:rPr>
          <w:rFonts w:ascii="Tahoma" w:hAnsi="Tahoma" w:cs="Tahoma"/>
          <w:color w:val="000000"/>
          <w:lang w:val="id-ID"/>
        </w:rPr>
        <w:t>2</w:t>
      </w:r>
      <w:r w:rsidRPr="006E0CB3">
        <w:rPr>
          <w:rFonts w:ascii="Tahoma" w:hAnsi="Tahoma" w:cs="Tahoma"/>
          <w:color w:val="000000"/>
        </w:rPr>
        <w:t>.1.</w:t>
      </w:r>
      <w:proofErr w:type="gramEnd"/>
      <w:r w:rsidRPr="006E0CB3">
        <w:rPr>
          <w:rFonts w:ascii="Tahoma" w:hAnsi="Tahoma" w:cs="Tahoma"/>
          <w:color w:val="000000"/>
        </w:rPr>
        <w:t xml:space="preserve">  Desain Penelitian</w:t>
      </w:r>
    </w:p>
    <w:tbl>
      <w:tblPr>
        <w:tblW w:w="6517" w:type="dxa"/>
        <w:tblInd w:w="817" w:type="dxa"/>
        <w:tblBorders>
          <w:top w:val="single" w:sz="4" w:space="0" w:color="auto"/>
          <w:bottom w:val="single" w:sz="4" w:space="0" w:color="auto"/>
          <w:insideH w:val="single" w:sz="4" w:space="0" w:color="auto"/>
        </w:tblBorders>
        <w:tblLayout w:type="fixed"/>
        <w:tblLook w:val="0000"/>
      </w:tblPr>
      <w:tblGrid>
        <w:gridCol w:w="1608"/>
        <w:gridCol w:w="1575"/>
        <w:gridCol w:w="1667"/>
        <w:gridCol w:w="1667"/>
      </w:tblGrid>
      <w:tr w:rsidR="000C7235" w:rsidRPr="006E0CB3" w:rsidTr="00C33965">
        <w:trPr>
          <w:trHeight w:val="559"/>
        </w:trPr>
        <w:tc>
          <w:tcPr>
            <w:tcW w:w="1608" w:type="dxa"/>
            <w:vAlign w:val="center"/>
          </w:tcPr>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Kelompok</w:t>
            </w:r>
          </w:p>
        </w:tc>
        <w:tc>
          <w:tcPr>
            <w:tcW w:w="1575" w:type="dxa"/>
            <w:vAlign w:val="center"/>
          </w:tcPr>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Pretest</w:t>
            </w:r>
          </w:p>
        </w:tc>
        <w:tc>
          <w:tcPr>
            <w:tcW w:w="1667" w:type="dxa"/>
            <w:vAlign w:val="center"/>
          </w:tcPr>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Treatment</w:t>
            </w:r>
          </w:p>
        </w:tc>
        <w:tc>
          <w:tcPr>
            <w:tcW w:w="1667" w:type="dxa"/>
            <w:vAlign w:val="center"/>
          </w:tcPr>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Posttest</w:t>
            </w:r>
          </w:p>
        </w:tc>
      </w:tr>
      <w:tr w:rsidR="000C7235" w:rsidRPr="006E0CB3" w:rsidTr="00C33965">
        <w:trPr>
          <w:trHeight w:val="404"/>
        </w:trPr>
        <w:tc>
          <w:tcPr>
            <w:tcW w:w="1608" w:type="dxa"/>
            <w:vAlign w:val="center"/>
          </w:tcPr>
          <w:p w:rsidR="000C7235" w:rsidRPr="006E0CB3" w:rsidRDefault="000C7235" w:rsidP="00C33965">
            <w:pPr>
              <w:spacing w:after="0" w:line="240" w:lineRule="auto"/>
              <w:jc w:val="both"/>
              <w:rPr>
                <w:rFonts w:ascii="Tahoma" w:eastAsia="Times New Roman" w:hAnsi="Tahoma" w:cs="Tahoma"/>
                <w:color w:val="000000"/>
                <w:vertAlign w:val="subscript"/>
              </w:rPr>
            </w:pPr>
            <w:r w:rsidRPr="006E0CB3">
              <w:rPr>
                <w:rFonts w:ascii="Tahoma" w:eastAsia="Times New Roman" w:hAnsi="Tahoma" w:cs="Tahoma"/>
                <w:color w:val="000000"/>
              </w:rPr>
              <w:t>E</w:t>
            </w:r>
            <w:r w:rsidRPr="006E0CB3">
              <w:rPr>
                <w:rFonts w:ascii="Tahoma" w:eastAsia="Times New Roman" w:hAnsi="Tahoma" w:cs="Tahoma"/>
                <w:color w:val="000000"/>
                <w:vertAlign w:val="subscript"/>
              </w:rPr>
              <w:t>1</w:t>
            </w:r>
          </w:p>
        </w:tc>
        <w:tc>
          <w:tcPr>
            <w:tcW w:w="1575" w:type="dxa"/>
            <w:vAlign w:val="center"/>
          </w:tcPr>
          <w:p w:rsidR="000C7235" w:rsidRPr="006E0CB3" w:rsidRDefault="000C7235" w:rsidP="00C33965">
            <w:pPr>
              <w:spacing w:after="0" w:line="240" w:lineRule="auto"/>
              <w:jc w:val="both"/>
              <w:rPr>
                <w:rFonts w:ascii="Tahoma" w:eastAsia="Times New Roman" w:hAnsi="Tahoma" w:cs="Tahoma"/>
                <w:color w:val="000000"/>
                <w:vertAlign w:val="subscript"/>
              </w:rPr>
            </w:pPr>
            <w:r w:rsidRPr="006E0CB3">
              <w:rPr>
                <w:rFonts w:ascii="Tahoma" w:eastAsia="Times New Roman" w:hAnsi="Tahoma" w:cs="Tahoma"/>
                <w:color w:val="000000"/>
              </w:rPr>
              <w:t>O</w:t>
            </w:r>
            <w:r w:rsidRPr="006E0CB3">
              <w:rPr>
                <w:rFonts w:ascii="Tahoma" w:eastAsia="Times New Roman" w:hAnsi="Tahoma" w:cs="Tahoma"/>
                <w:color w:val="000000"/>
                <w:vertAlign w:val="subscript"/>
              </w:rPr>
              <w:t>1</w:t>
            </w:r>
          </w:p>
        </w:tc>
        <w:tc>
          <w:tcPr>
            <w:tcW w:w="1667" w:type="dxa"/>
            <w:vAlign w:val="center"/>
          </w:tcPr>
          <w:p w:rsidR="000C7235" w:rsidRPr="006E0CB3" w:rsidRDefault="000C7235" w:rsidP="00C33965">
            <w:pPr>
              <w:spacing w:after="0" w:line="240" w:lineRule="auto"/>
              <w:jc w:val="both"/>
              <w:rPr>
                <w:rFonts w:ascii="Tahoma" w:eastAsia="Times New Roman" w:hAnsi="Tahoma" w:cs="Tahoma"/>
                <w:color w:val="000000"/>
                <w:vertAlign w:val="subscript"/>
              </w:rPr>
            </w:pPr>
            <w:r w:rsidRPr="006E0CB3">
              <w:rPr>
                <w:rFonts w:ascii="Tahoma" w:eastAsia="Times New Roman" w:hAnsi="Tahoma" w:cs="Tahoma"/>
                <w:color w:val="000000"/>
              </w:rPr>
              <w:t>T</w:t>
            </w:r>
            <w:r w:rsidRPr="006E0CB3">
              <w:rPr>
                <w:rFonts w:ascii="Tahoma" w:eastAsia="Times New Roman" w:hAnsi="Tahoma" w:cs="Tahoma"/>
                <w:color w:val="000000"/>
                <w:vertAlign w:val="subscript"/>
              </w:rPr>
              <w:t>1</w:t>
            </w:r>
          </w:p>
        </w:tc>
        <w:tc>
          <w:tcPr>
            <w:tcW w:w="1667" w:type="dxa"/>
            <w:vAlign w:val="center"/>
          </w:tcPr>
          <w:p w:rsidR="000C7235" w:rsidRPr="006E0CB3" w:rsidRDefault="000C7235" w:rsidP="00C33965">
            <w:pPr>
              <w:spacing w:after="0" w:line="240" w:lineRule="auto"/>
              <w:jc w:val="both"/>
              <w:rPr>
                <w:rFonts w:ascii="Tahoma" w:eastAsia="Times New Roman" w:hAnsi="Tahoma" w:cs="Tahoma"/>
                <w:color w:val="000000"/>
                <w:vertAlign w:val="subscript"/>
              </w:rPr>
            </w:pPr>
            <w:r w:rsidRPr="006E0CB3">
              <w:rPr>
                <w:rFonts w:ascii="Tahoma" w:eastAsia="Times New Roman" w:hAnsi="Tahoma" w:cs="Tahoma"/>
                <w:color w:val="000000"/>
              </w:rPr>
              <w:t>O</w:t>
            </w:r>
            <w:r w:rsidRPr="006E0CB3">
              <w:rPr>
                <w:rFonts w:ascii="Tahoma" w:eastAsia="Times New Roman" w:hAnsi="Tahoma" w:cs="Tahoma"/>
                <w:color w:val="000000"/>
                <w:vertAlign w:val="subscript"/>
              </w:rPr>
              <w:t>2</w:t>
            </w:r>
          </w:p>
        </w:tc>
      </w:tr>
    </w:tbl>
    <w:p w:rsidR="000C7235" w:rsidRPr="006E0CB3" w:rsidRDefault="000C7235" w:rsidP="000C7235">
      <w:pPr>
        <w:spacing w:after="0" w:line="360" w:lineRule="auto"/>
        <w:jc w:val="both"/>
        <w:rPr>
          <w:rFonts w:ascii="Tahoma" w:hAnsi="Tahoma" w:cs="Tahoma"/>
          <w:color w:val="000000"/>
        </w:rPr>
      </w:pPr>
    </w:p>
    <w:p w:rsidR="000C7235" w:rsidRPr="006E0CB3" w:rsidRDefault="000C7235" w:rsidP="000C7235">
      <w:pPr>
        <w:spacing w:after="0" w:line="360" w:lineRule="auto"/>
        <w:jc w:val="both"/>
        <w:rPr>
          <w:rFonts w:ascii="Tahoma" w:hAnsi="Tahoma" w:cs="Tahoma"/>
          <w:color w:val="000000"/>
        </w:rPr>
      </w:pPr>
      <w:r w:rsidRPr="006E0CB3">
        <w:rPr>
          <w:rFonts w:ascii="Tahoma" w:hAnsi="Tahoma" w:cs="Tahoma"/>
          <w:color w:val="000000"/>
        </w:rPr>
        <w:t>Keterangan :</w:t>
      </w:r>
    </w:p>
    <w:p w:rsidR="000C7235" w:rsidRPr="006E0CB3" w:rsidRDefault="000C7235" w:rsidP="000C7235">
      <w:pPr>
        <w:spacing w:after="0" w:line="360" w:lineRule="auto"/>
        <w:jc w:val="both"/>
        <w:rPr>
          <w:rFonts w:ascii="Tahoma" w:hAnsi="Tahoma" w:cs="Tahoma"/>
          <w:color w:val="000000"/>
        </w:rPr>
      </w:pPr>
      <w:r w:rsidRPr="006E0CB3">
        <w:rPr>
          <w:rFonts w:ascii="Tahoma" w:hAnsi="Tahoma" w:cs="Tahoma"/>
          <w:color w:val="000000"/>
        </w:rPr>
        <w:t>E</w:t>
      </w:r>
      <w:r w:rsidRPr="006E0CB3">
        <w:rPr>
          <w:rFonts w:ascii="Tahoma" w:hAnsi="Tahoma" w:cs="Tahoma"/>
          <w:color w:val="000000"/>
          <w:vertAlign w:val="subscript"/>
        </w:rPr>
        <w:t>1</w:t>
      </w:r>
      <w:r w:rsidRPr="006E0CB3">
        <w:rPr>
          <w:rFonts w:ascii="Tahoma" w:hAnsi="Tahoma" w:cs="Tahoma"/>
          <w:color w:val="000000"/>
        </w:rPr>
        <w:t xml:space="preserve"> = Kelompok eksperimen pertama</w:t>
      </w:r>
    </w:p>
    <w:p w:rsidR="000C7235" w:rsidRPr="006E0CB3" w:rsidRDefault="000C7235" w:rsidP="000C7235">
      <w:pPr>
        <w:spacing w:after="0" w:line="360" w:lineRule="auto"/>
        <w:jc w:val="both"/>
        <w:rPr>
          <w:rFonts w:ascii="Tahoma" w:hAnsi="Tahoma" w:cs="Tahoma"/>
          <w:color w:val="000000"/>
        </w:rPr>
      </w:pPr>
      <w:r w:rsidRPr="006E0CB3">
        <w:rPr>
          <w:rFonts w:ascii="Tahoma" w:hAnsi="Tahoma" w:cs="Tahoma"/>
          <w:color w:val="000000"/>
        </w:rPr>
        <w:t>O</w:t>
      </w:r>
      <w:r w:rsidRPr="006E0CB3">
        <w:rPr>
          <w:rFonts w:ascii="Tahoma" w:hAnsi="Tahoma" w:cs="Tahoma"/>
          <w:color w:val="000000"/>
          <w:vertAlign w:val="subscript"/>
        </w:rPr>
        <w:t>1</w:t>
      </w:r>
      <w:r w:rsidRPr="006E0CB3">
        <w:rPr>
          <w:rFonts w:ascii="Tahoma" w:hAnsi="Tahoma" w:cs="Tahoma"/>
          <w:color w:val="000000"/>
        </w:rPr>
        <w:t xml:space="preserve"> = Pretest (observasi) sebelum diterapkan perlakuan</w:t>
      </w:r>
    </w:p>
    <w:p w:rsidR="000C7235" w:rsidRPr="006E0CB3" w:rsidRDefault="000C7235" w:rsidP="000C7235">
      <w:pPr>
        <w:spacing w:after="0" w:line="360" w:lineRule="auto"/>
        <w:ind w:left="540" w:hanging="540"/>
        <w:jc w:val="both"/>
        <w:rPr>
          <w:rFonts w:ascii="Tahoma" w:hAnsi="Tahoma" w:cs="Tahoma"/>
          <w:color w:val="000000"/>
        </w:rPr>
      </w:pPr>
      <w:r w:rsidRPr="006E0CB3">
        <w:rPr>
          <w:rFonts w:ascii="Tahoma" w:hAnsi="Tahoma" w:cs="Tahoma"/>
          <w:color w:val="000000"/>
        </w:rPr>
        <w:t>T</w:t>
      </w:r>
      <w:r w:rsidRPr="006E0CB3">
        <w:rPr>
          <w:rFonts w:ascii="Tahoma" w:hAnsi="Tahoma" w:cs="Tahoma"/>
          <w:color w:val="000000"/>
          <w:vertAlign w:val="subscript"/>
        </w:rPr>
        <w:t xml:space="preserve">1 </w:t>
      </w:r>
      <w:r w:rsidRPr="006E0CB3">
        <w:rPr>
          <w:rFonts w:ascii="Tahoma" w:hAnsi="Tahoma" w:cs="Tahoma"/>
          <w:color w:val="000000"/>
        </w:rPr>
        <w:t>= Perlakuan kelas eksperimen pertama melalui penerapan model pembelajaran ICARE terintegrasi teori Van Hiele.</w:t>
      </w:r>
    </w:p>
    <w:p w:rsidR="000C7235" w:rsidRPr="006E0CB3" w:rsidRDefault="000C7235" w:rsidP="000C7235">
      <w:pPr>
        <w:spacing w:after="0" w:line="360" w:lineRule="auto"/>
        <w:jc w:val="both"/>
        <w:rPr>
          <w:rFonts w:ascii="Tahoma" w:hAnsi="Tahoma" w:cs="Tahoma"/>
          <w:color w:val="000000"/>
        </w:rPr>
      </w:pPr>
      <w:r w:rsidRPr="006E0CB3">
        <w:rPr>
          <w:rFonts w:ascii="Tahoma" w:hAnsi="Tahoma" w:cs="Tahoma"/>
          <w:color w:val="000000"/>
        </w:rPr>
        <w:t>O</w:t>
      </w:r>
      <w:r w:rsidRPr="006E0CB3">
        <w:rPr>
          <w:rFonts w:ascii="Tahoma" w:hAnsi="Tahoma" w:cs="Tahoma"/>
          <w:color w:val="000000"/>
          <w:vertAlign w:val="subscript"/>
        </w:rPr>
        <w:t xml:space="preserve">2 </w:t>
      </w:r>
      <w:r w:rsidRPr="006E0CB3">
        <w:rPr>
          <w:rFonts w:ascii="Tahoma" w:hAnsi="Tahoma" w:cs="Tahoma"/>
          <w:color w:val="000000"/>
        </w:rPr>
        <w:t>= Posttest (observasi) setelah penerapan perlakuan.</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t xml:space="preserve">Penelitian ini dilakukan di SMA Negeri 1 Sungguminasa pada semester genap tahun ajaran 2015/2016. Adapun populasi dalam penelitian ini adalah siswa kelas X SMA Negeri 1 Sungguminasa yang terdiri dari sembilan kelas yaitu kelas X </w:t>
      </w:r>
      <w:r w:rsidRPr="006E0CB3">
        <w:rPr>
          <w:rFonts w:ascii="Tahoma" w:hAnsi="Tahoma" w:cs="Tahoma"/>
          <w:color w:val="000000"/>
        </w:rPr>
        <w:t>MIA</w:t>
      </w:r>
      <w:r w:rsidRPr="006E0CB3">
        <w:rPr>
          <w:rFonts w:ascii="Tahoma" w:hAnsi="Tahoma" w:cs="Tahoma"/>
          <w:color w:val="000000"/>
          <w:vertAlign w:val="subscript"/>
        </w:rPr>
        <w:t>1</w:t>
      </w:r>
      <w:r w:rsidRPr="006E0CB3">
        <w:rPr>
          <w:rFonts w:ascii="Tahoma" w:hAnsi="Tahoma" w:cs="Tahoma"/>
          <w:color w:val="000000"/>
        </w:rPr>
        <w:t>, X MIA</w:t>
      </w:r>
      <w:r w:rsidRPr="006E0CB3">
        <w:rPr>
          <w:rFonts w:ascii="Tahoma" w:hAnsi="Tahoma" w:cs="Tahoma"/>
          <w:color w:val="000000"/>
          <w:vertAlign w:val="subscript"/>
        </w:rPr>
        <w:t>2</w:t>
      </w:r>
      <w:r w:rsidRPr="006E0CB3">
        <w:rPr>
          <w:rFonts w:ascii="Tahoma" w:hAnsi="Tahoma" w:cs="Tahoma"/>
          <w:color w:val="000000"/>
        </w:rPr>
        <w:t>, X MIA</w:t>
      </w:r>
      <w:r w:rsidRPr="006E0CB3">
        <w:rPr>
          <w:rFonts w:ascii="Tahoma" w:hAnsi="Tahoma" w:cs="Tahoma"/>
          <w:color w:val="000000"/>
          <w:vertAlign w:val="subscript"/>
        </w:rPr>
        <w:t>3</w:t>
      </w:r>
      <w:r w:rsidRPr="006E0CB3">
        <w:rPr>
          <w:rFonts w:ascii="Tahoma" w:hAnsi="Tahoma" w:cs="Tahoma"/>
          <w:color w:val="000000"/>
        </w:rPr>
        <w:t>, X MIA</w:t>
      </w:r>
      <w:r w:rsidRPr="006E0CB3">
        <w:rPr>
          <w:rFonts w:ascii="Tahoma" w:hAnsi="Tahoma" w:cs="Tahoma"/>
          <w:color w:val="000000"/>
          <w:vertAlign w:val="subscript"/>
        </w:rPr>
        <w:t>4</w:t>
      </w:r>
      <w:r w:rsidRPr="006E0CB3">
        <w:rPr>
          <w:rFonts w:ascii="Tahoma" w:hAnsi="Tahoma" w:cs="Tahoma"/>
          <w:color w:val="000000"/>
        </w:rPr>
        <w:t>, X MIA</w:t>
      </w:r>
      <w:r w:rsidRPr="006E0CB3">
        <w:rPr>
          <w:rFonts w:ascii="Tahoma" w:hAnsi="Tahoma" w:cs="Tahoma"/>
          <w:color w:val="000000"/>
          <w:vertAlign w:val="subscript"/>
        </w:rPr>
        <w:t>5</w:t>
      </w:r>
      <w:r w:rsidRPr="006E0CB3">
        <w:rPr>
          <w:rFonts w:ascii="Tahoma" w:hAnsi="Tahoma" w:cs="Tahoma"/>
          <w:color w:val="000000"/>
        </w:rPr>
        <w:t>, X MIA</w:t>
      </w:r>
      <w:r w:rsidRPr="006E0CB3">
        <w:rPr>
          <w:rFonts w:ascii="Tahoma" w:hAnsi="Tahoma" w:cs="Tahoma"/>
          <w:color w:val="000000"/>
          <w:vertAlign w:val="subscript"/>
        </w:rPr>
        <w:t>6</w:t>
      </w:r>
      <w:r w:rsidRPr="006E0CB3">
        <w:rPr>
          <w:rFonts w:ascii="Tahoma" w:hAnsi="Tahoma" w:cs="Tahoma"/>
          <w:color w:val="000000"/>
        </w:rPr>
        <w:t>, X MIA</w:t>
      </w:r>
      <w:r w:rsidRPr="006E0CB3">
        <w:rPr>
          <w:rFonts w:ascii="Tahoma" w:hAnsi="Tahoma" w:cs="Tahoma"/>
          <w:color w:val="000000"/>
          <w:vertAlign w:val="subscript"/>
        </w:rPr>
        <w:t>7</w:t>
      </w:r>
      <w:r w:rsidRPr="006E0CB3">
        <w:rPr>
          <w:rFonts w:ascii="Tahoma" w:hAnsi="Tahoma" w:cs="Tahoma"/>
          <w:color w:val="000000"/>
        </w:rPr>
        <w:t>, X MIA</w:t>
      </w:r>
      <w:r w:rsidRPr="006E0CB3">
        <w:rPr>
          <w:rFonts w:ascii="Tahoma" w:hAnsi="Tahoma" w:cs="Tahoma"/>
          <w:color w:val="000000"/>
          <w:vertAlign w:val="subscript"/>
        </w:rPr>
        <w:t>8</w:t>
      </w:r>
      <w:r w:rsidRPr="006E0CB3">
        <w:rPr>
          <w:rFonts w:ascii="Tahoma" w:hAnsi="Tahoma" w:cs="Tahoma"/>
          <w:color w:val="000000"/>
        </w:rPr>
        <w:t xml:space="preserve"> dan X MIA</w:t>
      </w:r>
      <w:r w:rsidRPr="006E0CB3">
        <w:rPr>
          <w:rFonts w:ascii="Tahoma" w:hAnsi="Tahoma" w:cs="Tahoma"/>
          <w:color w:val="000000"/>
          <w:vertAlign w:val="subscript"/>
        </w:rPr>
        <w:t>9</w:t>
      </w:r>
      <w:r w:rsidRPr="006E0CB3">
        <w:rPr>
          <w:rFonts w:ascii="Tahoma" w:hAnsi="Tahoma" w:cs="Tahoma"/>
        </w:rPr>
        <w:t xml:space="preserve">. Berdasarkan observasi awal yang dilakukan oleh peneliti, diketahui bahwa kesembilan kelas tersebut homogen, yakni tidak ada kelas unggul di antara kesembilan kelas, menggunakan buku pegangan yang sama dan kurikulum yang </w:t>
      </w:r>
      <w:r w:rsidRPr="006E0CB3">
        <w:rPr>
          <w:rFonts w:ascii="Tahoma" w:hAnsi="Tahoma" w:cs="Tahoma"/>
        </w:rPr>
        <w:lastRenderedPageBreak/>
        <w:t xml:space="preserve">sama sehingga pengambilan sampel dalam penelitian ini dilakukan dengan menggunakan teknik </w:t>
      </w:r>
      <w:r w:rsidRPr="006E0CB3">
        <w:rPr>
          <w:rFonts w:ascii="Tahoma" w:hAnsi="Tahoma" w:cs="Tahoma"/>
          <w:i/>
        </w:rPr>
        <w:t xml:space="preserve">simple random sampling. </w:t>
      </w:r>
      <w:r w:rsidRPr="006E0CB3">
        <w:rPr>
          <w:rFonts w:ascii="Tahoma" w:hAnsi="Tahoma" w:cs="Tahoma"/>
        </w:rPr>
        <w:t>Adapun sampel yang diberi perlakuan dengan model pembelajaran ICARE terintegrasi teori Van Hiele yakni kelas X MIA</w:t>
      </w:r>
      <w:r w:rsidRPr="006E0CB3">
        <w:rPr>
          <w:rFonts w:ascii="Tahoma" w:hAnsi="Tahoma" w:cs="Tahoma"/>
          <w:vertAlign w:val="subscript"/>
        </w:rPr>
        <w:t>9</w:t>
      </w:r>
      <w:r w:rsidRPr="006E0CB3">
        <w:rPr>
          <w:rFonts w:ascii="Tahoma" w:hAnsi="Tahoma" w:cs="Tahoma"/>
        </w:rPr>
        <w:t xml:space="preserve"> yang berjumlah 46 siswa.</w:t>
      </w:r>
    </w:p>
    <w:p w:rsidR="000C7235" w:rsidRPr="006E0CB3" w:rsidRDefault="000C7235" w:rsidP="000C7235">
      <w:pPr>
        <w:spacing w:after="0" w:line="360" w:lineRule="auto"/>
        <w:ind w:firstLine="720"/>
        <w:jc w:val="both"/>
        <w:rPr>
          <w:rFonts w:ascii="Tahoma" w:hAnsi="Tahoma" w:cs="Tahoma"/>
          <w:color w:val="000000"/>
        </w:rPr>
      </w:pPr>
      <w:r w:rsidRPr="006E0CB3">
        <w:rPr>
          <w:rFonts w:ascii="Tahoma" w:hAnsi="Tahoma" w:cs="Tahoma"/>
          <w:color w:val="000000"/>
        </w:rPr>
        <w:t>Variabel dalam penelitian ini adalah hasil belajar matematika peserta didik, aktivitas peserta didik dan respons peserta didik dengan perlakuan model pembelajaran ICARE terintegrasi teori Van Hiele.</w:t>
      </w:r>
    </w:p>
    <w:p w:rsidR="000C7235" w:rsidRPr="006E0CB3" w:rsidRDefault="000C7235" w:rsidP="000C7235">
      <w:pPr>
        <w:spacing w:after="0" w:line="360" w:lineRule="auto"/>
        <w:ind w:firstLine="720"/>
        <w:jc w:val="both"/>
        <w:rPr>
          <w:rFonts w:ascii="Tahoma" w:hAnsi="Tahoma" w:cs="Tahoma"/>
          <w:color w:val="000000"/>
        </w:rPr>
      </w:pPr>
      <w:r w:rsidRPr="006E0CB3">
        <w:rPr>
          <w:rFonts w:ascii="Tahoma" w:hAnsi="Tahoma" w:cs="Tahoma"/>
        </w:rPr>
        <w:t>Definisi operasional variabel dimaksudkan untuk memberi gambaran yang jelas tentang variabel-variabel yang diperhatikan. Adapun definisi operasional variabel-variabel dalam penelitian ini sebagai berikut:</w:t>
      </w:r>
    </w:p>
    <w:p w:rsidR="000C7235" w:rsidRPr="006E0CB3" w:rsidRDefault="000C7235" w:rsidP="000C7235">
      <w:pPr>
        <w:pStyle w:val="ListParagraph"/>
        <w:numPr>
          <w:ilvl w:val="0"/>
          <w:numId w:val="16"/>
        </w:numPr>
        <w:spacing w:after="0" w:line="360" w:lineRule="auto"/>
        <w:ind w:left="360"/>
        <w:jc w:val="both"/>
        <w:rPr>
          <w:rFonts w:ascii="Tahoma" w:hAnsi="Tahoma" w:cs="Tahoma"/>
        </w:rPr>
      </w:pPr>
      <w:r w:rsidRPr="006E0CB3">
        <w:rPr>
          <w:rFonts w:ascii="Tahoma" w:hAnsi="Tahoma" w:cs="Tahoma"/>
        </w:rPr>
        <w:t>Hasil belajar matematika siswa yang dimaksud dalam penelitian ini, yaitu:</w:t>
      </w:r>
    </w:p>
    <w:p w:rsidR="000C7235" w:rsidRPr="006E0CB3" w:rsidRDefault="000C7235" w:rsidP="000C7235">
      <w:pPr>
        <w:pStyle w:val="ListParagraph"/>
        <w:numPr>
          <w:ilvl w:val="0"/>
          <w:numId w:val="17"/>
        </w:numPr>
        <w:spacing w:after="0" w:line="360" w:lineRule="auto"/>
        <w:ind w:left="720"/>
        <w:jc w:val="both"/>
        <w:rPr>
          <w:rFonts w:ascii="Tahoma" w:hAnsi="Tahoma" w:cs="Tahoma"/>
        </w:rPr>
      </w:pPr>
      <w:r w:rsidRPr="006E0CB3">
        <w:rPr>
          <w:rFonts w:ascii="Tahoma" w:hAnsi="Tahoma" w:cs="Tahoma"/>
        </w:rPr>
        <w:t xml:space="preserve">Nilai yang diperoleh siswa pada tes hasil belajar yang menjadi sampel terhadap materi pelajaran matematika sebelum dan setelah diajar dengan </w:t>
      </w:r>
      <w:r w:rsidRPr="006E0CB3">
        <w:rPr>
          <w:rFonts w:ascii="Tahoma" w:hAnsi="Tahoma" w:cs="Tahoma"/>
          <w:color w:val="000000"/>
        </w:rPr>
        <w:t xml:space="preserve">model ICARE </w:t>
      </w:r>
      <w:r w:rsidRPr="006E0CB3">
        <w:rPr>
          <w:rFonts w:ascii="Tahoma" w:hAnsi="Tahoma" w:cs="Tahoma"/>
          <w:color w:val="000000"/>
          <w:lang w:val="id-ID"/>
        </w:rPr>
        <w:t>terintegrasi</w:t>
      </w:r>
      <w:r w:rsidRPr="006E0CB3">
        <w:rPr>
          <w:rFonts w:ascii="Tahoma" w:hAnsi="Tahoma" w:cs="Tahoma"/>
          <w:color w:val="000000"/>
        </w:rPr>
        <w:t xml:space="preserve"> teori Van Hiele</w:t>
      </w:r>
      <w:r w:rsidRPr="006E0CB3">
        <w:rPr>
          <w:rFonts w:ascii="Tahoma" w:hAnsi="Tahoma" w:cs="Tahoma"/>
        </w:rPr>
        <w:t>.</w:t>
      </w:r>
    </w:p>
    <w:p w:rsidR="000C7235" w:rsidRPr="006E0CB3" w:rsidRDefault="000C7235" w:rsidP="000C7235">
      <w:pPr>
        <w:pStyle w:val="ListParagraph"/>
        <w:numPr>
          <w:ilvl w:val="0"/>
          <w:numId w:val="17"/>
        </w:numPr>
        <w:spacing w:after="0" w:line="360" w:lineRule="auto"/>
        <w:ind w:left="720"/>
        <w:jc w:val="both"/>
        <w:rPr>
          <w:rFonts w:ascii="Tahoma" w:hAnsi="Tahoma" w:cs="Tahoma"/>
        </w:rPr>
      </w:pPr>
      <w:r w:rsidRPr="006E0CB3">
        <w:rPr>
          <w:rFonts w:ascii="Tahoma" w:hAnsi="Tahoma" w:cs="Tahoma"/>
        </w:rPr>
        <w:t xml:space="preserve">Gain dari nilai yang diperoleh siswa pada tes hasil belajar yang menjadi sampel terhadap materi pelajaran matematika sebelum dan setelah diajar dengan </w:t>
      </w:r>
      <w:r w:rsidRPr="006E0CB3">
        <w:rPr>
          <w:rFonts w:ascii="Tahoma" w:hAnsi="Tahoma" w:cs="Tahoma"/>
          <w:color w:val="000000"/>
        </w:rPr>
        <w:t xml:space="preserve">model ICARE </w:t>
      </w:r>
      <w:r w:rsidRPr="006E0CB3">
        <w:rPr>
          <w:rFonts w:ascii="Tahoma" w:hAnsi="Tahoma" w:cs="Tahoma"/>
          <w:color w:val="000000"/>
          <w:lang w:val="id-ID"/>
        </w:rPr>
        <w:t>terintegrasi</w:t>
      </w:r>
      <w:r w:rsidRPr="006E0CB3">
        <w:rPr>
          <w:rFonts w:ascii="Tahoma" w:hAnsi="Tahoma" w:cs="Tahoma"/>
          <w:color w:val="000000"/>
        </w:rPr>
        <w:t xml:space="preserve"> teori Van Hiele</w:t>
      </w:r>
      <w:r w:rsidRPr="006E0CB3">
        <w:rPr>
          <w:rFonts w:ascii="Tahoma" w:hAnsi="Tahoma" w:cs="Tahoma"/>
        </w:rPr>
        <w:t>.</w:t>
      </w:r>
    </w:p>
    <w:p w:rsidR="000C7235" w:rsidRPr="006E0CB3" w:rsidRDefault="000C7235" w:rsidP="000C7235">
      <w:pPr>
        <w:pStyle w:val="ListParagraph"/>
        <w:numPr>
          <w:ilvl w:val="0"/>
          <w:numId w:val="17"/>
        </w:numPr>
        <w:spacing w:after="0" w:line="360" w:lineRule="auto"/>
        <w:ind w:left="720"/>
        <w:jc w:val="both"/>
        <w:rPr>
          <w:rFonts w:ascii="Tahoma" w:hAnsi="Tahoma" w:cs="Tahoma"/>
        </w:rPr>
      </w:pPr>
      <w:r w:rsidRPr="006E0CB3">
        <w:rPr>
          <w:rFonts w:ascii="Tahoma" w:hAnsi="Tahoma" w:cs="Tahoma"/>
        </w:rPr>
        <w:t>Ketuntasan klasikal yaitu minimal banyaknya siswa yang memenuhi Kriteria Ketuntasan Minimum (KKM).</w:t>
      </w:r>
    </w:p>
    <w:p w:rsidR="000C7235" w:rsidRPr="006E0CB3" w:rsidRDefault="000C7235" w:rsidP="000C7235">
      <w:pPr>
        <w:pStyle w:val="ListParagraph"/>
        <w:numPr>
          <w:ilvl w:val="0"/>
          <w:numId w:val="16"/>
        </w:numPr>
        <w:spacing w:after="0" w:line="360" w:lineRule="auto"/>
        <w:ind w:left="360"/>
        <w:jc w:val="both"/>
        <w:rPr>
          <w:rFonts w:ascii="Tahoma" w:hAnsi="Tahoma" w:cs="Tahoma"/>
        </w:rPr>
      </w:pPr>
      <w:r w:rsidRPr="006E0CB3">
        <w:rPr>
          <w:rFonts w:ascii="Tahoma" w:hAnsi="Tahoma" w:cs="Tahoma"/>
        </w:rPr>
        <w:t xml:space="preserve">Aktivitas siswa adalah kegiatan yang dilakukan oleh siswa selama proses pembelajaran dengan </w:t>
      </w:r>
      <w:r w:rsidRPr="006E0CB3">
        <w:rPr>
          <w:rFonts w:ascii="Tahoma" w:hAnsi="Tahoma" w:cs="Tahoma"/>
          <w:color w:val="000000"/>
        </w:rPr>
        <w:t xml:space="preserve">model ICARE </w:t>
      </w:r>
      <w:r w:rsidRPr="006E0CB3">
        <w:rPr>
          <w:rFonts w:ascii="Tahoma" w:hAnsi="Tahoma" w:cs="Tahoma"/>
          <w:color w:val="000000"/>
          <w:lang w:val="id-ID"/>
        </w:rPr>
        <w:t>terintegrasi</w:t>
      </w:r>
      <w:r w:rsidRPr="006E0CB3">
        <w:rPr>
          <w:rFonts w:ascii="Tahoma" w:hAnsi="Tahoma" w:cs="Tahoma"/>
          <w:color w:val="000000"/>
        </w:rPr>
        <w:t xml:space="preserve"> teori Van Hiele</w:t>
      </w:r>
      <w:r w:rsidRPr="006E0CB3">
        <w:rPr>
          <w:rFonts w:ascii="Tahoma" w:hAnsi="Tahoma" w:cs="Tahoma"/>
        </w:rPr>
        <w:t xml:space="preserve"> berlangsung yang sesuai dengan kriteria aktivitas dalam </w:t>
      </w:r>
      <w:r w:rsidRPr="006E0CB3">
        <w:rPr>
          <w:rFonts w:ascii="Tahoma" w:hAnsi="Tahoma" w:cs="Tahoma"/>
          <w:color w:val="000000"/>
        </w:rPr>
        <w:t xml:space="preserve">model ICARE </w:t>
      </w:r>
      <w:r w:rsidRPr="006E0CB3">
        <w:rPr>
          <w:rFonts w:ascii="Tahoma" w:hAnsi="Tahoma" w:cs="Tahoma"/>
          <w:color w:val="000000"/>
          <w:lang w:val="id-ID"/>
        </w:rPr>
        <w:t>terintegrasi</w:t>
      </w:r>
      <w:r w:rsidRPr="006E0CB3">
        <w:rPr>
          <w:rFonts w:ascii="Tahoma" w:hAnsi="Tahoma" w:cs="Tahoma"/>
          <w:color w:val="000000"/>
        </w:rPr>
        <w:t xml:space="preserve"> teori Van Hiele</w:t>
      </w:r>
      <w:r w:rsidRPr="006E0CB3">
        <w:rPr>
          <w:rFonts w:ascii="Tahoma" w:hAnsi="Tahoma" w:cs="Tahoma"/>
        </w:rPr>
        <w:t>.</w:t>
      </w:r>
    </w:p>
    <w:p w:rsidR="000C7235" w:rsidRPr="006E0CB3" w:rsidRDefault="000C7235" w:rsidP="000C7235">
      <w:pPr>
        <w:pStyle w:val="ListParagraph"/>
        <w:numPr>
          <w:ilvl w:val="0"/>
          <w:numId w:val="16"/>
        </w:numPr>
        <w:spacing w:after="0" w:line="360" w:lineRule="auto"/>
        <w:ind w:left="360"/>
        <w:jc w:val="both"/>
        <w:rPr>
          <w:rFonts w:ascii="Tahoma" w:hAnsi="Tahoma" w:cs="Tahoma"/>
        </w:rPr>
      </w:pPr>
      <w:r w:rsidRPr="006E0CB3">
        <w:rPr>
          <w:rFonts w:ascii="Tahoma" w:hAnsi="Tahoma" w:cs="Tahoma"/>
        </w:rPr>
        <w:t xml:space="preserve">Respons siswa adalah tanggapan atau pendapat siswa terhadap pembelajaran dengan </w:t>
      </w:r>
      <w:r w:rsidRPr="006E0CB3">
        <w:rPr>
          <w:rFonts w:ascii="Tahoma" w:hAnsi="Tahoma" w:cs="Tahoma"/>
          <w:color w:val="000000"/>
        </w:rPr>
        <w:t xml:space="preserve">model ICARE </w:t>
      </w:r>
      <w:r w:rsidRPr="006E0CB3">
        <w:rPr>
          <w:rFonts w:ascii="Tahoma" w:hAnsi="Tahoma" w:cs="Tahoma"/>
          <w:color w:val="000000"/>
          <w:lang w:val="id-ID"/>
        </w:rPr>
        <w:t>terintegrasi</w:t>
      </w:r>
      <w:r w:rsidRPr="006E0CB3">
        <w:rPr>
          <w:rFonts w:ascii="Tahoma" w:hAnsi="Tahoma" w:cs="Tahoma"/>
          <w:color w:val="000000"/>
        </w:rPr>
        <w:t xml:space="preserve"> teori Van Hiele</w:t>
      </w:r>
      <w:r w:rsidRPr="006E0CB3">
        <w:rPr>
          <w:rFonts w:ascii="Tahoma" w:hAnsi="Tahoma" w:cs="Tahoma"/>
        </w:rPr>
        <w:t>.</w:t>
      </w:r>
    </w:p>
    <w:p w:rsidR="000C7235" w:rsidRPr="006E0CB3" w:rsidRDefault="000C7235" w:rsidP="000C7235">
      <w:pPr>
        <w:pStyle w:val="ListParagraph1"/>
        <w:spacing w:after="0" w:line="360" w:lineRule="auto"/>
        <w:ind w:left="0"/>
        <w:rPr>
          <w:rFonts w:ascii="Tahoma" w:hAnsi="Tahoma" w:cs="Tahoma"/>
          <w:b/>
          <w:color w:val="000000"/>
        </w:rPr>
      </w:pPr>
      <w:r w:rsidRPr="006E0CB3">
        <w:rPr>
          <w:rFonts w:ascii="Tahoma" w:hAnsi="Tahoma" w:cs="Tahoma"/>
          <w:b/>
          <w:color w:val="000000"/>
        </w:rPr>
        <w:t>Instrumen Penelitian</w:t>
      </w:r>
    </w:p>
    <w:p w:rsidR="000C7235" w:rsidRPr="006E0CB3" w:rsidRDefault="000C7235" w:rsidP="000C7235">
      <w:pPr>
        <w:pStyle w:val="ListParagraph2"/>
        <w:spacing w:after="0" w:line="360" w:lineRule="auto"/>
        <w:ind w:left="0" w:firstLine="709"/>
        <w:jc w:val="both"/>
        <w:rPr>
          <w:rFonts w:ascii="Tahoma" w:hAnsi="Tahoma" w:cs="Tahoma"/>
          <w:color w:val="000000"/>
          <w:lang w:val="id-ID"/>
        </w:rPr>
      </w:pPr>
      <w:r w:rsidRPr="006E0CB3">
        <w:rPr>
          <w:rFonts w:ascii="Tahoma" w:hAnsi="Tahoma" w:cs="Tahoma"/>
          <w:color w:val="000000"/>
        </w:rPr>
        <w:t>Instrumen yang digunakan dalam penelitian ini adalah lembar observasi, angket, dan tes.Lembar observasi terdiri dari dua macam yaitu lembar observasi aktivitas siswa untuk mengetahui aktivitas siswa dan lembar observasi keterlaksanaan model pembelajaran untuk mengetahui seberapa baik keterlaksanaan model pembelajaran pada saat pembelajaran berlangsung.</w:t>
      </w:r>
      <w:r w:rsidRPr="006E0CB3">
        <w:rPr>
          <w:rFonts w:ascii="Tahoma" w:hAnsi="Tahoma" w:cs="Tahoma"/>
          <w:color w:val="000000"/>
          <w:lang w:val="id-ID"/>
        </w:rPr>
        <w:t xml:space="preserve"> Angket digunakan untuk mengetahui respon siswa, sedangkan tes yang dimaksud adalah tes hasil belajar yang digunakan untuk mengetahui hasil belajar yang diperoleh siswa setelah mengikuti kegiatan pembelajaran dengan menggunakan model pembelajaran ICARE terintegrasi teori Van Hiele dalam pembelajaran matematika di kelas X IPA</w:t>
      </w:r>
      <w:r w:rsidRPr="006E0CB3">
        <w:rPr>
          <w:rFonts w:ascii="Tahoma" w:hAnsi="Tahoma" w:cs="Tahoma"/>
          <w:color w:val="000000"/>
          <w:vertAlign w:val="subscript"/>
          <w:lang w:val="id-ID"/>
        </w:rPr>
        <w:t>9</w:t>
      </w:r>
      <w:r w:rsidRPr="006E0CB3">
        <w:rPr>
          <w:rFonts w:ascii="Tahoma" w:hAnsi="Tahoma" w:cs="Tahoma"/>
          <w:color w:val="000000"/>
          <w:lang w:val="id-ID"/>
        </w:rPr>
        <w:t xml:space="preserve"> SMA Negeri 1 Sungguminasa.</w:t>
      </w:r>
    </w:p>
    <w:p w:rsidR="000C7235" w:rsidRPr="006E0CB3" w:rsidRDefault="000C7235" w:rsidP="000C7235">
      <w:pPr>
        <w:pStyle w:val="ListParagraph1"/>
        <w:spacing w:after="0" w:line="360" w:lineRule="auto"/>
        <w:ind w:left="0"/>
        <w:rPr>
          <w:rFonts w:ascii="Tahoma" w:hAnsi="Tahoma" w:cs="Tahoma"/>
          <w:b/>
          <w:color w:val="000000"/>
        </w:rPr>
      </w:pPr>
      <w:r w:rsidRPr="006E0CB3">
        <w:rPr>
          <w:rFonts w:ascii="Tahoma" w:hAnsi="Tahoma" w:cs="Tahoma"/>
          <w:b/>
          <w:color w:val="000000"/>
        </w:rPr>
        <w:t>Teknik Pengumpulan Data</w:t>
      </w:r>
    </w:p>
    <w:p w:rsidR="000C7235" w:rsidRPr="006E0CB3" w:rsidRDefault="000C7235" w:rsidP="000C7235">
      <w:pPr>
        <w:spacing w:after="0" w:line="360" w:lineRule="auto"/>
        <w:ind w:firstLine="720"/>
        <w:contextualSpacing/>
        <w:jc w:val="both"/>
        <w:rPr>
          <w:rFonts w:ascii="Tahoma" w:hAnsi="Tahoma" w:cs="Tahoma"/>
          <w:color w:val="000000"/>
        </w:rPr>
      </w:pPr>
      <w:r w:rsidRPr="006E0CB3">
        <w:rPr>
          <w:rFonts w:ascii="Tahoma" w:hAnsi="Tahoma" w:cs="Tahoma"/>
          <w:color w:val="000000"/>
        </w:rPr>
        <w:lastRenderedPageBreak/>
        <w:t>Adapun cara pengumpulan data yang dilakukan dalam penelitian ini adalah sebagai berikut:</w:t>
      </w:r>
    </w:p>
    <w:p w:rsidR="000C7235" w:rsidRPr="006E0CB3" w:rsidRDefault="000C7235" w:rsidP="000C7235">
      <w:pPr>
        <w:pStyle w:val="ListParagraph2"/>
        <w:numPr>
          <w:ilvl w:val="0"/>
          <w:numId w:val="9"/>
        </w:numPr>
        <w:spacing w:after="0" w:line="360" w:lineRule="auto"/>
        <w:ind w:left="360"/>
        <w:jc w:val="both"/>
        <w:rPr>
          <w:rFonts w:ascii="Tahoma" w:hAnsi="Tahoma" w:cs="Tahoma"/>
          <w:color w:val="000000"/>
        </w:rPr>
      </w:pPr>
      <w:r w:rsidRPr="006E0CB3">
        <w:rPr>
          <w:rFonts w:ascii="Tahoma" w:hAnsi="Tahoma" w:cs="Tahoma"/>
          <w:color w:val="000000"/>
        </w:rPr>
        <w:t xml:space="preserve">Data aktivitas siswa diperoleh dengan menggunakan lembar observasi aktivitas siswa dalam pembelajaran ICARE </w:t>
      </w:r>
      <w:r w:rsidRPr="006E0CB3">
        <w:rPr>
          <w:rFonts w:ascii="Tahoma" w:hAnsi="Tahoma" w:cs="Tahoma"/>
          <w:color w:val="000000"/>
          <w:lang w:val="id-ID"/>
        </w:rPr>
        <w:t>terintegrasi</w:t>
      </w:r>
      <w:r w:rsidRPr="006E0CB3">
        <w:rPr>
          <w:rFonts w:ascii="Tahoma" w:hAnsi="Tahoma" w:cs="Tahoma"/>
          <w:color w:val="000000"/>
        </w:rPr>
        <w:t xml:space="preserve"> teori Van Hiele dalam pembelajaran geometri.</w:t>
      </w:r>
    </w:p>
    <w:p w:rsidR="000C7235" w:rsidRPr="006E0CB3" w:rsidRDefault="000C7235" w:rsidP="000C7235">
      <w:pPr>
        <w:pStyle w:val="ListParagraph2"/>
        <w:numPr>
          <w:ilvl w:val="0"/>
          <w:numId w:val="9"/>
        </w:numPr>
        <w:spacing w:after="0" w:line="360" w:lineRule="auto"/>
        <w:ind w:left="360"/>
        <w:jc w:val="both"/>
        <w:rPr>
          <w:rFonts w:ascii="Tahoma" w:hAnsi="Tahoma" w:cs="Tahoma"/>
          <w:color w:val="000000"/>
        </w:rPr>
      </w:pPr>
      <w:r w:rsidRPr="006E0CB3">
        <w:rPr>
          <w:rFonts w:ascii="Tahoma" w:hAnsi="Tahoma" w:cs="Tahoma"/>
          <w:color w:val="000000"/>
        </w:rPr>
        <w:t xml:space="preserve">Data respon siswa diperoleh dengan menggunakan angket respon siswa yang diberikan setelah pembelajaran ICARE </w:t>
      </w:r>
      <w:r w:rsidRPr="006E0CB3">
        <w:rPr>
          <w:rFonts w:ascii="Tahoma" w:hAnsi="Tahoma" w:cs="Tahoma"/>
          <w:color w:val="000000"/>
          <w:lang w:val="id-ID"/>
        </w:rPr>
        <w:t>terintegrasi</w:t>
      </w:r>
      <w:r w:rsidRPr="006E0CB3">
        <w:rPr>
          <w:rFonts w:ascii="Tahoma" w:hAnsi="Tahoma" w:cs="Tahoma"/>
          <w:color w:val="000000"/>
        </w:rPr>
        <w:t xml:space="preserve"> teori Van Hiele dalam pembelajaran geometri.</w:t>
      </w:r>
    </w:p>
    <w:p w:rsidR="000C7235" w:rsidRPr="006E0CB3" w:rsidRDefault="000C7235" w:rsidP="000C7235">
      <w:pPr>
        <w:pStyle w:val="ListParagraph2"/>
        <w:numPr>
          <w:ilvl w:val="0"/>
          <w:numId w:val="9"/>
        </w:numPr>
        <w:spacing w:after="0" w:line="360" w:lineRule="auto"/>
        <w:ind w:left="360"/>
        <w:jc w:val="both"/>
        <w:rPr>
          <w:rFonts w:ascii="Tahoma" w:hAnsi="Tahoma" w:cs="Tahoma"/>
          <w:color w:val="000000"/>
        </w:rPr>
      </w:pPr>
      <w:r w:rsidRPr="006E0CB3">
        <w:rPr>
          <w:rFonts w:ascii="Tahoma" w:hAnsi="Tahoma" w:cs="Tahoma"/>
          <w:color w:val="000000"/>
        </w:rPr>
        <w:t>Data hasil belajar siswa dikumpulkan dengan menggunakan tes hasil belajar siswa.</w:t>
      </w:r>
    </w:p>
    <w:p w:rsidR="000C7235" w:rsidRPr="006E0CB3" w:rsidRDefault="000C7235" w:rsidP="000C7235">
      <w:pPr>
        <w:pStyle w:val="ListParagraph2"/>
        <w:numPr>
          <w:ilvl w:val="0"/>
          <w:numId w:val="9"/>
        </w:numPr>
        <w:spacing w:after="0" w:line="360" w:lineRule="auto"/>
        <w:ind w:left="360"/>
        <w:jc w:val="both"/>
        <w:rPr>
          <w:rFonts w:ascii="Tahoma" w:hAnsi="Tahoma" w:cs="Tahoma"/>
          <w:color w:val="000000"/>
        </w:rPr>
      </w:pPr>
      <w:r w:rsidRPr="006E0CB3">
        <w:rPr>
          <w:rFonts w:ascii="Tahoma" w:hAnsi="Tahoma" w:cs="Tahoma"/>
          <w:color w:val="000000"/>
        </w:rPr>
        <w:t>Data keterlaksanaan model pembelajaran dikumpulkan dengan menggunakan lembar observasi keterlaksanaa model pembelajaran.</w:t>
      </w:r>
    </w:p>
    <w:p w:rsidR="000C7235" w:rsidRPr="006E0CB3" w:rsidRDefault="000C7235" w:rsidP="000C7235">
      <w:pPr>
        <w:pStyle w:val="ListParagraph1"/>
        <w:spacing w:after="0" w:line="360" w:lineRule="auto"/>
        <w:ind w:left="0"/>
        <w:rPr>
          <w:rFonts w:ascii="Tahoma" w:hAnsi="Tahoma" w:cs="Tahoma"/>
          <w:b/>
          <w:color w:val="000000"/>
        </w:rPr>
      </w:pPr>
      <w:r w:rsidRPr="006E0CB3">
        <w:rPr>
          <w:rFonts w:ascii="Tahoma" w:hAnsi="Tahoma" w:cs="Tahoma"/>
          <w:b/>
          <w:color w:val="000000"/>
        </w:rPr>
        <w:t>Teknik Analisis Data</w:t>
      </w:r>
    </w:p>
    <w:p w:rsidR="000C7235" w:rsidRPr="006E0CB3" w:rsidRDefault="000C7235" w:rsidP="000C7235">
      <w:pPr>
        <w:pStyle w:val="ListParagraph1"/>
        <w:numPr>
          <w:ilvl w:val="0"/>
          <w:numId w:val="10"/>
        </w:numPr>
        <w:spacing w:after="0" w:line="360" w:lineRule="auto"/>
        <w:ind w:left="426" w:hanging="426"/>
        <w:jc w:val="both"/>
        <w:rPr>
          <w:rFonts w:ascii="Tahoma" w:hAnsi="Tahoma" w:cs="Tahoma"/>
          <w:b/>
          <w:color w:val="000000"/>
        </w:rPr>
      </w:pPr>
      <w:r w:rsidRPr="006E0CB3">
        <w:rPr>
          <w:rFonts w:ascii="Tahoma" w:hAnsi="Tahoma" w:cs="Tahoma"/>
          <w:b/>
          <w:color w:val="000000"/>
        </w:rPr>
        <w:t>Analisis Statistika Deskriptif</w:t>
      </w:r>
    </w:p>
    <w:p w:rsidR="000C7235" w:rsidRPr="006E0CB3" w:rsidRDefault="000C7235" w:rsidP="000C7235">
      <w:pPr>
        <w:pStyle w:val="ListParagraph1"/>
        <w:numPr>
          <w:ilvl w:val="0"/>
          <w:numId w:val="11"/>
        </w:numPr>
        <w:spacing w:after="0" w:line="360" w:lineRule="auto"/>
        <w:ind w:left="426" w:firstLine="0"/>
        <w:jc w:val="both"/>
        <w:rPr>
          <w:rFonts w:ascii="Tahoma" w:hAnsi="Tahoma" w:cs="Tahoma"/>
          <w:color w:val="000000"/>
        </w:rPr>
      </w:pPr>
      <w:r w:rsidRPr="006E0CB3">
        <w:rPr>
          <w:rFonts w:ascii="Tahoma" w:hAnsi="Tahoma" w:cs="Tahoma"/>
          <w:color w:val="000000"/>
        </w:rPr>
        <w:t>Hasil Belajar Matematika</w:t>
      </w:r>
    </w:p>
    <w:p w:rsidR="000C7235" w:rsidRPr="006E0CB3" w:rsidRDefault="000C7235" w:rsidP="000C7235">
      <w:pPr>
        <w:spacing w:after="0" w:line="360" w:lineRule="auto"/>
        <w:ind w:firstLine="720"/>
        <w:jc w:val="both"/>
        <w:rPr>
          <w:rFonts w:ascii="Tahoma" w:hAnsi="Tahoma" w:cs="Tahoma"/>
          <w:color w:val="000000"/>
        </w:rPr>
      </w:pPr>
      <w:r w:rsidRPr="006E0CB3">
        <w:rPr>
          <w:rFonts w:ascii="Tahoma" w:hAnsi="Tahoma" w:cs="Tahoma"/>
          <w:color w:val="000000"/>
        </w:rPr>
        <w:t>Analisis deskriptif digunakan untuk menghitung ukuran pemusatan dari data hasil belajar. Data yang diperoleh dari hasil pretest dan postest dianalisis untuk mengetahui peningkatan hasil belajar siswa. Besarnya peningkatan sebelum dan sesudah pembelajaran dihitung dengan rumus gain ternormalisasi pada persamaan 3.1 (Redhana, 2010:143).</w:t>
      </w:r>
    </w:p>
    <w:p w:rsidR="000C7235" w:rsidRPr="006E0CB3" w:rsidRDefault="000C7235" w:rsidP="000C7235">
      <w:pPr>
        <w:spacing w:after="0" w:line="360" w:lineRule="auto"/>
        <w:ind w:left="426"/>
        <w:jc w:val="center"/>
        <w:rPr>
          <w:rFonts w:ascii="Tahoma" w:hAnsi="Tahoma" w:cs="Tahoma"/>
          <w:color w:val="000000"/>
        </w:rPr>
      </w:pPr>
      <w:r w:rsidRPr="006E0CB3">
        <w:rPr>
          <w:rFonts w:ascii="Tahoma" w:hAnsi="Tahoma" w:cs="Tahoma"/>
          <w:noProof/>
          <w:color w:val="000000"/>
        </w:rPr>
        <w:drawing>
          <wp:inline distT="0" distB="0" distL="0" distR="0">
            <wp:extent cx="2756535" cy="436880"/>
            <wp:effectExtent l="0" t="0" r="5715" b="1270"/>
            <wp:docPr id="54" name="Picture Fram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6535" cy="436880"/>
                    </a:xfrm>
                    <a:prstGeom prst="rect">
                      <a:avLst/>
                    </a:prstGeom>
                    <a:noFill/>
                    <a:ln>
                      <a:noFill/>
                    </a:ln>
                  </pic:spPr>
                </pic:pic>
              </a:graphicData>
            </a:graphic>
          </wp:inline>
        </w:drawing>
      </w:r>
    </w:p>
    <w:p w:rsidR="000C7235" w:rsidRPr="006E0CB3" w:rsidRDefault="000C7235" w:rsidP="000C7235">
      <w:pPr>
        <w:spacing w:after="0" w:line="360" w:lineRule="auto"/>
        <w:ind w:left="426"/>
        <w:jc w:val="both"/>
        <w:rPr>
          <w:rFonts w:ascii="Tahoma" w:hAnsi="Tahoma" w:cs="Tahoma"/>
          <w:color w:val="000000"/>
        </w:rPr>
      </w:pPr>
      <w:r w:rsidRPr="006E0CB3">
        <w:rPr>
          <w:rFonts w:ascii="Tahoma" w:hAnsi="Tahoma" w:cs="Tahoma"/>
          <w:color w:val="000000"/>
        </w:rPr>
        <w:t>Keterangan:</w:t>
      </w:r>
    </w:p>
    <w:p w:rsidR="000C7235" w:rsidRPr="006E0CB3" w:rsidRDefault="000C7235" w:rsidP="000C7235">
      <w:pPr>
        <w:spacing w:after="0" w:line="360" w:lineRule="auto"/>
        <w:ind w:left="426"/>
        <w:jc w:val="both"/>
        <w:rPr>
          <w:rFonts w:ascii="Tahoma" w:hAnsi="Tahoma" w:cs="Tahoma"/>
          <w:color w:val="000000"/>
        </w:rPr>
      </w:pPr>
      <w:r w:rsidRPr="006E0CB3">
        <w:rPr>
          <w:rFonts w:ascii="Tahoma" w:hAnsi="Tahoma" w:cs="Tahoma"/>
          <w:color w:val="000000"/>
        </w:rPr>
        <w:t xml:space="preserve">N gain = gain ternormalisasi </w:t>
      </w:r>
    </w:p>
    <w:p w:rsidR="000C7235" w:rsidRPr="006E0CB3" w:rsidRDefault="000C7235" w:rsidP="000C7235">
      <w:pPr>
        <w:spacing w:after="0" w:line="360" w:lineRule="auto"/>
        <w:ind w:left="426"/>
        <w:jc w:val="both"/>
        <w:rPr>
          <w:rFonts w:ascii="Tahoma" w:hAnsi="Tahoma" w:cs="Tahoma"/>
          <w:color w:val="000000"/>
        </w:rPr>
      </w:pPr>
      <w:r w:rsidRPr="006E0CB3">
        <w:rPr>
          <w:rFonts w:ascii="Tahoma" w:hAnsi="Tahoma" w:cs="Tahoma"/>
          <w:color w:val="000000"/>
        </w:rPr>
        <w:t>S</w:t>
      </w:r>
      <w:r w:rsidRPr="006E0CB3">
        <w:rPr>
          <w:rFonts w:ascii="Tahoma" w:hAnsi="Tahoma" w:cs="Tahoma"/>
          <w:color w:val="000000"/>
          <w:vertAlign w:val="subscript"/>
        </w:rPr>
        <w:t xml:space="preserve">pre </w:t>
      </w:r>
      <w:r w:rsidRPr="006E0CB3">
        <w:rPr>
          <w:rFonts w:ascii="Tahoma" w:hAnsi="Tahoma" w:cs="Tahoma"/>
          <w:color w:val="000000"/>
        </w:rPr>
        <w:t>= Skor pretest</w:t>
      </w:r>
    </w:p>
    <w:p w:rsidR="000C7235" w:rsidRPr="006E0CB3" w:rsidRDefault="000C7235" w:rsidP="000C7235">
      <w:pPr>
        <w:spacing w:after="0" w:line="360" w:lineRule="auto"/>
        <w:ind w:left="426"/>
        <w:jc w:val="both"/>
        <w:rPr>
          <w:rFonts w:ascii="Tahoma" w:hAnsi="Tahoma" w:cs="Tahoma"/>
          <w:color w:val="000000"/>
        </w:rPr>
      </w:pPr>
      <w:r w:rsidRPr="006E0CB3">
        <w:rPr>
          <w:rFonts w:ascii="Tahoma" w:hAnsi="Tahoma" w:cs="Tahoma"/>
          <w:color w:val="000000"/>
        </w:rPr>
        <w:t>S</w:t>
      </w:r>
      <w:r w:rsidRPr="006E0CB3">
        <w:rPr>
          <w:rFonts w:ascii="Tahoma" w:hAnsi="Tahoma" w:cs="Tahoma"/>
          <w:color w:val="000000"/>
          <w:vertAlign w:val="subscript"/>
        </w:rPr>
        <w:t xml:space="preserve">pos </w:t>
      </w:r>
      <w:r w:rsidRPr="006E0CB3">
        <w:rPr>
          <w:rFonts w:ascii="Tahoma" w:hAnsi="Tahoma" w:cs="Tahoma"/>
          <w:color w:val="000000"/>
        </w:rPr>
        <w:t>= Skor Postest</w:t>
      </w:r>
    </w:p>
    <w:p w:rsidR="000C7235" w:rsidRPr="006E0CB3" w:rsidRDefault="000C7235" w:rsidP="000C7235">
      <w:pPr>
        <w:spacing w:after="0" w:line="360" w:lineRule="auto"/>
        <w:ind w:left="426"/>
        <w:jc w:val="both"/>
        <w:rPr>
          <w:rFonts w:ascii="Tahoma" w:hAnsi="Tahoma" w:cs="Tahoma"/>
          <w:color w:val="000000"/>
        </w:rPr>
      </w:pPr>
      <w:r w:rsidRPr="006E0CB3">
        <w:rPr>
          <w:rFonts w:ascii="Tahoma" w:hAnsi="Tahoma" w:cs="Tahoma"/>
          <w:color w:val="000000"/>
        </w:rPr>
        <w:t>S</w:t>
      </w:r>
      <w:r w:rsidRPr="006E0CB3">
        <w:rPr>
          <w:rFonts w:ascii="Tahoma" w:hAnsi="Tahoma" w:cs="Tahoma"/>
          <w:color w:val="000000"/>
          <w:vertAlign w:val="subscript"/>
        </w:rPr>
        <w:t>mak</w:t>
      </w:r>
      <w:r w:rsidRPr="006E0CB3">
        <w:rPr>
          <w:rFonts w:ascii="Tahoma" w:hAnsi="Tahoma" w:cs="Tahoma"/>
          <w:color w:val="000000"/>
        </w:rPr>
        <w:t xml:space="preserve"> = Skor maksimum ideal</w:t>
      </w:r>
    </w:p>
    <w:p w:rsidR="000C7235" w:rsidRPr="006E0CB3" w:rsidRDefault="000C7235" w:rsidP="000C7235">
      <w:pPr>
        <w:spacing w:after="0" w:line="360" w:lineRule="auto"/>
        <w:ind w:left="360" w:firstLine="360"/>
        <w:jc w:val="both"/>
        <w:rPr>
          <w:rFonts w:ascii="Tahoma" w:hAnsi="Tahoma" w:cs="Tahoma"/>
          <w:color w:val="000000"/>
        </w:rPr>
      </w:pPr>
      <w:r w:rsidRPr="006E0CB3">
        <w:rPr>
          <w:rFonts w:ascii="Tahoma" w:hAnsi="Tahoma" w:cs="Tahoma"/>
          <w:color w:val="000000"/>
        </w:rPr>
        <w:t>Untuk klasifikasi gain ternormalisasi terlihat pada Tabel 2.2.</w:t>
      </w:r>
    </w:p>
    <w:p w:rsidR="000C7235" w:rsidRPr="006E0CB3" w:rsidRDefault="000C7235" w:rsidP="000C7235">
      <w:pPr>
        <w:spacing w:after="0" w:line="360" w:lineRule="auto"/>
        <w:ind w:left="360"/>
        <w:jc w:val="center"/>
        <w:rPr>
          <w:rFonts w:ascii="Tahoma" w:hAnsi="Tahoma" w:cs="Tahoma"/>
          <w:color w:val="000000"/>
        </w:rPr>
      </w:pPr>
      <w:r w:rsidRPr="006E0CB3">
        <w:rPr>
          <w:rFonts w:ascii="Tahoma" w:hAnsi="Tahoma" w:cs="Tahoma"/>
          <w:color w:val="000000"/>
        </w:rPr>
        <w:t>Tabel 2.2. Klasifikasi Gain Ternormalisasi</w:t>
      </w:r>
    </w:p>
    <w:tbl>
      <w:tblPr>
        <w:tblW w:w="6715" w:type="dxa"/>
        <w:jc w:val="center"/>
        <w:tblInd w:w="762" w:type="dxa"/>
        <w:tblBorders>
          <w:top w:val="single" w:sz="4" w:space="0" w:color="auto"/>
          <w:bottom w:val="single" w:sz="4" w:space="0" w:color="auto"/>
          <w:insideH w:val="single" w:sz="4" w:space="0" w:color="auto"/>
        </w:tblBorders>
        <w:tblLayout w:type="fixed"/>
        <w:tblLook w:val="0000"/>
      </w:tblPr>
      <w:tblGrid>
        <w:gridCol w:w="3309"/>
        <w:gridCol w:w="3406"/>
      </w:tblGrid>
      <w:tr w:rsidR="000C7235" w:rsidRPr="006E0CB3" w:rsidTr="00C33965">
        <w:trPr>
          <w:jc w:val="center"/>
        </w:trPr>
        <w:tc>
          <w:tcPr>
            <w:tcW w:w="3309" w:type="dxa"/>
            <w:vAlign w:val="center"/>
          </w:tcPr>
          <w:p w:rsidR="000C7235" w:rsidRPr="006E0CB3" w:rsidRDefault="000C7235" w:rsidP="00C33965">
            <w:pPr>
              <w:spacing w:after="0" w:line="360" w:lineRule="auto"/>
              <w:jc w:val="center"/>
              <w:rPr>
                <w:rFonts w:ascii="Tahoma" w:eastAsia="Times New Roman" w:hAnsi="Tahoma" w:cs="Tahoma"/>
                <w:b/>
                <w:color w:val="000000"/>
              </w:rPr>
            </w:pPr>
            <w:r w:rsidRPr="006E0CB3">
              <w:rPr>
                <w:rFonts w:ascii="Tahoma" w:eastAsia="Times New Roman" w:hAnsi="Tahoma" w:cs="Tahoma"/>
                <w:b/>
                <w:color w:val="000000"/>
              </w:rPr>
              <w:t>Koefisien normalisasi gain</w:t>
            </w:r>
          </w:p>
        </w:tc>
        <w:tc>
          <w:tcPr>
            <w:tcW w:w="3406" w:type="dxa"/>
            <w:vAlign w:val="center"/>
          </w:tcPr>
          <w:p w:rsidR="000C7235" w:rsidRPr="006E0CB3" w:rsidRDefault="000C7235" w:rsidP="00C33965">
            <w:pPr>
              <w:spacing w:after="0" w:line="360" w:lineRule="auto"/>
              <w:jc w:val="center"/>
              <w:rPr>
                <w:rFonts w:ascii="Tahoma" w:eastAsia="Times New Roman" w:hAnsi="Tahoma" w:cs="Tahoma"/>
                <w:b/>
                <w:color w:val="000000"/>
              </w:rPr>
            </w:pPr>
            <w:r w:rsidRPr="006E0CB3">
              <w:rPr>
                <w:rFonts w:ascii="Tahoma" w:eastAsia="Times New Roman" w:hAnsi="Tahoma" w:cs="Tahoma"/>
                <w:b/>
                <w:color w:val="000000"/>
              </w:rPr>
              <w:t>Klasifikasi</w:t>
            </w:r>
          </w:p>
        </w:tc>
      </w:tr>
      <w:tr w:rsidR="000C7235" w:rsidRPr="006E0CB3" w:rsidTr="00C33965">
        <w:trPr>
          <w:jc w:val="center"/>
        </w:trPr>
        <w:tc>
          <w:tcPr>
            <w:tcW w:w="3309" w:type="dxa"/>
            <w:vAlign w:val="center"/>
          </w:tcPr>
          <w:p w:rsidR="000C7235" w:rsidRPr="006E0CB3" w:rsidRDefault="000C7235" w:rsidP="00C33965">
            <w:pPr>
              <w:spacing w:after="0" w:line="360" w:lineRule="auto"/>
              <w:ind w:right="932"/>
              <w:jc w:val="center"/>
              <w:rPr>
                <w:rFonts w:ascii="Tahoma" w:eastAsia="Times New Roman" w:hAnsi="Tahoma" w:cs="Tahoma"/>
                <w:color w:val="000000"/>
              </w:rPr>
            </w:pPr>
            <w:r w:rsidRPr="006E0CB3">
              <w:rPr>
                <w:rFonts w:ascii="Tahoma" w:eastAsia="Times New Roman" w:hAnsi="Tahoma" w:cs="Tahoma"/>
                <w:color w:val="000000"/>
              </w:rPr>
              <w:t>&lt;  0,3</w:t>
            </w:r>
          </w:p>
          <w:p w:rsidR="000C7235" w:rsidRPr="006E0CB3" w:rsidRDefault="000C7235" w:rsidP="00C33965">
            <w:pPr>
              <w:spacing w:after="0" w:line="360" w:lineRule="auto"/>
              <w:ind w:right="212"/>
              <w:rPr>
                <w:rFonts w:ascii="Tahoma" w:eastAsia="Times New Roman" w:hAnsi="Tahoma" w:cs="Tahoma"/>
                <w:color w:val="000000"/>
              </w:rPr>
            </w:pPr>
            <w:r w:rsidRPr="006E0CB3">
              <w:rPr>
                <w:rFonts w:ascii="Tahoma" w:eastAsia="Times New Roman" w:hAnsi="Tahoma" w:cs="Tahoma"/>
                <w:color w:val="000000"/>
              </w:rPr>
              <w:t>0,3 ≤  x &lt; 0,7</w:t>
            </w:r>
          </w:p>
          <w:p w:rsidR="000C7235" w:rsidRPr="006E0CB3" w:rsidRDefault="000C7235" w:rsidP="00C33965">
            <w:pPr>
              <w:spacing w:after="0" w:line="360" w:lineRule="auto"/>
              <w:ind w:right="1202"/>
              <w:jc w:val="center"/>
              <w:rPr>
                <w:rFonts w:ascii="Tahoma" w:eastAsia="Times New Roman" w:hAnsi="Tahoma" w:cs="Tahoma"/>
                <w:color w:val="000000"/>
              </w:rPr>
            </w:pPr>
            <w:r w:rsidRPr="006E0CB3">
              <w:rPr>
                <w:rFonts w:ascii="Tahoma" w:eastAsia="Times New Roman" w:hAnsi="Tahoma" w:cs="Tahoma"/>
                <w:color w:val="000000"/>
              </w:rPr>
              <w:t>≥ 0,7</w:t>
            </w:r>
          </w:p>
        </w:tc>
        <w:tc>
          <w:tcPr>
            <w:tcW w:w="3406" w:type="dxa"/>
            <w:vAlign w:val="center"/>
          </w:tcPr>
          <w:p w:rsidR="000C7235" w:rsidRPr="006E0CB3" w:rsidRDefault="000C7235" w:rsidP="00C33965">
            <w:pPr>
              <w:spacing w:after="0" w:line="360" w:lineRule="auto"/>
              <w:jc w:val="center"/>
              <w:rPr>
                <w:rFonts w:ascii="Tahoma" w:eastAsia="Times New Roman" w:hAnsi="Tahoma" w:cs="Tahoma"/>
                <w:color w:val="000000"/>
              </w:rPr>
            </w:pPr>
            <w:r w:rsidRPr="006E0CB3">
              <w:rPr>
                <w:rFonts w:ascii="Tahoma" w:eastAsia="Times New Roman" w:hAnsi="Tahoma" w:cs="Tahoma"/>
                <w:color w:val="000000"/>
              </w:rPr>
              <w:t>Rendah</w:t>
            </w:r>
          </w:p>
          <w:p w:rsidR="000C7235" w:rsidRPr="006E0CB3" w:rsidRDefault="000C7235" w:rsidP="00C33965">
            <w:pPr>
              <w:spacing w:after="0" w:line="360" w:lineRule="auto"/>
              <w:jc w:val="center"/>
              <w:rPr>
                <w:rFonts w:ascii="Tahoma" w:eastAsia="Times New Roman" w:hAnsi="Tahoma" w:cs="Tahoma"/>
                <w:color w:val="000000"/>
              </w:rPr>
            </w:pPr>
            <w:r w:rsidRPr="006E0CB3">
              <w:rPr>
                <w:rFonts w:ascii="Tahoma" w:eastAsia="Times New Roman" w:hAnsi="Tahoma" w:cs="Tahoma"/>
                <w:color w:val="000000"/>
              </w:rPr>
              <w:t>Sedang</w:t>
            </w:r>
          </w:p>
          <w:p w:rsidR="000C7235" w:rsidRPr="006E0CB3" w:rsidRDefault="000C7235" w:rsidP="00C33965">
            <w:pPr>
              <w:spacing w:after="0" w:line="360" w:lineRule="auto"/>
              <w:jc w:val="center"/>
              <w:rPr>
                <w:rFonts w:ascii="Tahoma" w:eastAsia="Times New Roman" w:hAnsi="Tahoma" w:cs="Tahoma"/>
                <w:color w:val="000000"/>
              </w:rPr>
            </w:pPr>
            <w:r w:rsidRPr="006E0CB3">
              <w:rPr>
                <w:rFonts w:ascii="Tahoma" w:eastAsia="Times New Roman" w:hAnsi="Tahoma" w:cs="Tahoma"/>
                <w:color w:val="000000"/>
              </w:rPr>
              <w:t>Tinggi</w:t>
            </w:r>
          </w:p>
        </w:tc>
      </w:tr>
    </w:tbl>
    <w:p w:rsidR="000C7235" w:rsidRPr="006E0CB3" w:rsidRDefault="000C7235" w:rsidP="000C7235">
      <w:pPr>
        <w:spacing w:after="0" w:line="360" w:lineRule="auto"/>
        <w:ind w:firstLine="709"/>
        <w:jc w:val="both"/>
        <w:rPr>
          <w:rFonts w:ascii="Tahoma" w:hAnsi="Tahoma" w:cs="Tahoma"/>
          <w:color w:val="000000"/>
        </w:rPr>
      </w:pPr>
      <w:r w:rsidRPr="006E0CB3">
        <w:rPr>
          <w:rFonts w:ascii="Tahoma" w:hAnsi="Tahoma" w:cs="Tahoma"/>
          <w:color w:val="000000"/>
        </w:rPr>
        <w:t xml:space="preserve">                                  Redhana, I Wayan (Ali, 2014:80)</w:t>
      </w:r>
    </w:p>
    <w:p w:rsidR="000C7235" w:rsidRPr="006E0CB3" w:rsidRDefault="000C7235" w:rsidP="000C7235">
      <w:pPr>
        <w:spacing w:after="0" w:line="360" w:lineRule="auto"/>
        <w:ind w:firstLine="709"/>
        <w:jc w:val="both"/>
        <w:rPr>
          <w:rFonts w:ascii="Tahoma" w:hAnsi="Tahoma" w:cs="Tahoma"/>
          <w:color w:val="000000"/>
        </w:rPr>
      </w:pPr>
      <w:r w:rsidRPr="006E0CB3">
        <w:rPr>
          <w:rFonts w:ascii="Tahoma" w:hAnsi="Tahoma" w:cs="Tahoma"/>
          <w:color w:val="000000"/>
        </w:rPr>
        <w:t>Kriteria yang digunakan untuk menentukan kategori hasil belajar siswa dalam penelitian ini disajikan dalam bentuk distribusi frekuensi setelah dikonversikan dengan skala lima. Nurkancana (1986:80) mengemukakan bahwa skala lima adalah suatu pembagian tingkatan yang terbagi atas lima kategori, sebagaimana pada Tabel 2.3.</w:t>
      </w:r>
    </w:p>
    <w:p w:rsidR="000C7235" w:rsidRPr="006E0CB3" w:rsidRDefault="000C7235" w:rsidP="000C7235">
      <w:pPr>
        <w:spacing w:after="0" w:line="360" w:lineRule="auto"/>
        <w:ind w:firstLine="709"/>
        <w:jc w:val="center"/>
        <w:rPr>
          <w:rFonts w:ascii="Tahoma" w:hAnsi="Tahoma" w:cs="Tahoma"/>
          <w:color w:val="000000"/>
        </w:rPr>
      </w:pPr>
      <w:r w:rsidRPr="006E0CB3">
        <w:rPr>
          <w:rFonts w:ascii="Tahoma" w:hAnsi="Tahoma" w:cs="Tahoma"/>
          <w:color w:val="000000"/>
        </w:rPr>
        <w:t>Tabel 2.3. Tabel Kategori Hasil Belajar Siswa.</w:t>
      </w:r>
    </w:p>
    <w:tbl>
      <w:tblPr>
        <w:tblW w:w="6003" w:type="dxa"/>
        <w:jc w:val="center"/>
        <w:tblBorders>
          <w:top w:val="single" w:sz="4" w:space="0" w:color="auto"/>
          <w:bottom w:val="single" w:sz="4" w:space="0" w:color="auto"/>
          <w:insideH w:val="single" w:sz="4" w:space="0" w:color="auto"/>
        </w:tblBorders>
        <w:tblLayout w:type="fixed"/>
        <w:tblLook w:val="0000"/>
      </w:tblPr>
      <w:tblGrid>
        <w:gridCol w:w="2681"/>
        <w:gridCol w:w="3322"/>
      </w:tblGrid>
      <w:tr w:rsidR="000C7235" w:rsidRPr="006E0CB3" w:rsidTr="00C33965">
        <w:trPr>
          <w:trHeight w:val="356"/>
          <w:jc w:val="center"/>
        </w:trPr>
        <w:tc>
          <w:tcPr>
            <w:tcW w:w="2681" w:type="dxa"/>
          </w:tcPr>
          <w:p w:rsidR="000C7235" w:rsidRPr="006E0CB3" w:rsidRDefault="000C7235" w:rsidP="00C33965">
            <w:pPr>
              <w:pStyle w:val="BodyText"/>
              <w:spacing w:after="0"/>
              <w:jc w:val="center"/>
              <w:rPr>
                <w:rFonts w:ascii="Tahoma" w:hAnsi="Tahoma" w:cs="Tahoma"/>
                <w:b/>
                <w:color w:val="000000"/>
                <w:sz w:val="22"/>
                <w:szCs w:val="22"/>
              </w:rPr>
            </w:pPr>
            <w:r w:rsidRPr="006E0CB3">
              <w:rPr>
                <w:rFonts w:ascii="Tahoma" w:hAnsi="Tahoma" w:cs="Tahoma"/>
                <w:b/>
                <w:color w:val="000000"/>
                <w:sz w:val="22"/>
                <w:szCs w:val="22"/>
              </w:rPr>
              <w:lastRenderedPageBreak/>
              <w:t>Interval skor</w:t>
            </w:r>
          </w:p>
        </w:tc>
        <w:tc>
          <w:tcPr>
            <w:tcW w:w="3322" w:type="dxa"/>
          </w:tcPr>
          <w:p w:rsidR="000C7235" w:rsidRPr="006E0CB3" w:rsidRDefault="000C7235" w:rsidP="00C33965">
            <w:pPr>
              <w:pStyle w:val="BodyText"/>
              <w:spacing w:after="0"/>
              <w:jc w:val="center"/>
              <w:rPr>
                <w:rFonts w:ascii="Tahoma" w:hAnsi="Tahoma" w:cs="Tahoma"/>
                <w:b/>
                <w:color w:val="000000"/>
                <w:sz w:val="22"/>
                <w:szCs w:val="22"/>
              </w:rPr>
            </w:pPr>
            <w:r w:rsidRPr="006E0CB3">
              <w:rPr>
                <w:rFonts w:ascii="Tahoma" w:hAnsi="Tahoma" w:cs="Tahoma"/>
                <w:b/>
                <w:color w:val="000000"/>
                <w:sz w:val="22"/>
                <w:szCs w:val="22"/>
              </w:rPr>
              <w:t>Kategori</w:t>
            </w:r>
          </w:p>
        </w:tc>
      </w:tr>
      <w:tr w:rsidR="000C7235" w:rsidRPr="006E0CB3" w:rsidTr="00C33965">
        <w:trPr>
          <w:trHeight w:val="557"/>
          <w:jc w:val="center"/>
        </w:trPr>
        <w:tc>
          <w:tcPr>
            <w:tcW w:w="2681" w:type="dxa"/>
          </w:tcPr>
          <w:p w:rsidR="000C7235" w:rsidRPr="006E0CB3" w:rsidRDefault="000C7235" w:rsidP="00C33965">
            <w:pPr>
              <w:pStyle w:val="BodyText"/>
              <w:spacing w:after="0"/>
              <w:jc w:val="center"/>
              <w:rPr>
                <w:rFonts w:ascii="Tahoma" w:hAnsi="Tahoma" w:cs="Tahoma"/>
                <w:color w:val="000000"/>
                <w:sz w:val="22"/>
                <w:szCs w:val="22"/>
              </w:rPr>
            </w:pPr>
            <w:r w:rsidRPr="006E0CB3">
              <w:rPr>
                <w:rFonts w:ascii="Tahoma" w:hAnsi="Tahoma" w:cs="Tahoma"/>
                <w:color w:val="000000"/>
                <w:sz w:val="22"/>
                <w:szCs w:val="22"/>
              </w:rPr>
              <w:t>90,00 – 100,00</w:t>
            </w:r>
          </w:p>
          <w:p w:rsidR="000C7235" w:rsidRPr="006E0CB3" w:rsidRDefault="000C7235" w:rsidP="00C33965">
            <w:pPr>
              <w:pStyle w:val="BodyText"/>
              <w:spacing w:after="0"/>
              <w:jc w:val="center"/>
              <w:rPr>
                <w:rFonts w:ascii="Tahoma" w:hAnsi="Tahoma" w:cs="Tahoma"/>
                <w:color w:val="000000"/>
                <w:sz w:val="22"/>
                <w:szCs w:val="22"/>
              </w:rPr>
            </w:pPr>
            <w:r w:rsidRPr="006E0CB3">
              <w:rPr>
                <w:rFonts w:ascii="Tahoma" w:hAnsi="Tahoma" w:cs="Tahoma"/>
                <w:color w:val="000000"/>
                <w:sz w:val="22"/>
                <w:szCs w:val="22"/>
              </w:rPr>
              <w:t>80,00  –  89,99</w:t>
            </w:r>
          </w:p>
          <w:p w:rsidR="000C7235" w:rsidRPr="006E0CB3" w:rsidRDefault="000C7235" w:rsidP="00C33965">
            <w:pPr>
              <w:pStyle w:val="BodyText"/>
              <w:spacing w:after="0"/>
              <w:jc w:val="center"/>
              <w:rPr>
                <w:rFonts w:ascii="Tahoma" w:hAnsi="Tahoma" w:cs="Tahoma"/>
                <w:color w:val="000000"/>
                <w:sz w:val="22"/>
                <w:szCs w:val="22"/>
              </w:rPr>
            </w:pPr>
            <w:r w:rsidRPr="006E0CB3">
              <w:rPr>
                <w:rFonts w:ascii="Tahoma" w:hAnsi="Tahoma" w:cs="Tahoma"/>
                <w:color w:val="000000"/>
                <w:sz w:val="22"/>
                <w:szCs w:val="22"/>
              </w:rPr>
              <w:t>65,00  –  79,00</w:t>
            </w:r>
          </w:p>
          <w:p w:rsidR="000C7235" w:rsidRPr="006E0CB3" w:rsidRDefault="000C7235" w:rsidP="00C33965">
            <w:pPr>
              <w:pStyle w:val="BodyText"/>
              <w:spacing w:after="0"/>
              <w:jc w:val="center"/>
              <w:rPr>
                <w:rFonts w:ascii="Tahoma" w:hAnsi="Tahoma" w:cs="Tahoma"/>
                <w:color w:val="000000"/>
                <w:sz w:val="22"/>
                <w:szCs w:val="22"/>
              </w:rPr>
            </w:pPr>
            <w:r w:rsidRPr="006E0CB3">
              <w:rPr>
                <w:rFonts w:ascii="Tahoma" w:hAnsi="Tahoma" w:cs="Tahoma"/>
                <w:color w:val="000000"/>
                <w:sz w:val="22"/>
                <w:szCs w:val="22"/>
              </w:rPr>
              <w:t>55,00  –  64,99</w:t>
            </w:r>
          </w:p>
          <w:p w:rsidR="000C7235" w:rsidRPr="006E0CB3" w:rsidRDefault="000C7235" w:rsidP="00C33965">
            <w:pPr>
              <w:pStyle w:val="BodyText"/>
              <w:spacing w:after="0"/>
              <w:jc w:val="center"/>
              <w:rPr>
                <w:rFonts w:ascii="Tahoma" w:hAnsi="Tahoma" w:cs="Tahoma"/>
                <w:color w:val="000000"/>
                <w:sz w:val="22"/>
                <w:szCs w:val="22"/>
              </w:rPr>
            </w:pPr>
            <w:r w:rsidRPr="006E0CB3">
              <w:rPr>
                <w:rFonts w:ascii="Tahoma" w:hAnsi="Tahoma" w:cs="Tahoma"/>
                <w:color w:val="000000"/>
                <w:sz w:val="22"/>
                <w:szCs w:val="22"/>
              </w:rPr>
              <w:t>00,00  –  54,99</w:t>
            </w:r>
          </w:p>
        </w:tc>
        <w:tc>
          <w:tcPr>
            <w:tcW w:w="3322" w:type="dxa"/>
          </w:tcPr>
          <w:p w:rsidR="000C7235" w:rsidRPr="006E0CB3" w:rsidRDefault="000C7235" w:rsidP="00C33965">
            <w:pPr>
              <w:pStyle w:val="BodyText"/>
              <w:spacing w:after="0"/>
              <w:ind w:leftChars="300" w:left="660"/>
              <w:jc w:val="both"/>
              <w:rPr>
                <w:rFonts w:ascii="Tahoma" w:hAnsi="Tahoma" w:cs="Tahoma"/>
                <w:color w:val="000000"/>
                <w:sz w:val="22"/>
                <w:szCs w:val="22"/>
              </w:rPr>
            </w:pPr>
            <w:r w:rsidRPr="006E0CB3">
              <w:rPr>
                <w:rFonts w:ascii="Tahoma" w:hAnsi="Tahoma" w:cs="Tahoma"/>
                <w:color w:val="000000"/>
                <w:sz w:val="22"/>
                <w:szCs w:val="22"/>
              </w:rPr>
              <w:t>A = Sangat Tinggi</w:t>
            </w:r>
          </w:p>
          <w:p w:rsidR="000C7235" w:rsidRPr="006E0CB3" w:rsidRDefault="000C7235" w:rsidP="00C33965">
            <w:pPr>
              <w:pStyle w:val="BodyText"/>
              <w:spacing w:after="0"/>
              <w:ind w:leftChars="300" w:left="660"/>
              <w:jc w:val="both"/>
              <w:rPr>
                <w:rFonts w:ascii="Tahoma" w:hAnsi="Tahoma" w:cs="Tahoma"/>
                <w:color w:val="000000"/>
                <w:sz w:val="22"/>
                <w:szCs w:val="22"/>
              </w:rPr>
            </w:pPr>
            <w:r w:rsidRPr="006E0CB3">
              <w:rPr>
                <w:rFonts w:ascii="Tahoma" w:hAnsi="Tahoma" w:cs="Tahoma"/>
                <w:color w:val="000000"/>
                <w:sz w:val="22"/>
                <w:szCs w:val="22"/>
              </w:rPr>
              <w:t>B = Tinggi</w:t>
            </w:r>
          </w:p>
          <w:p w:rsidR="000C7235" w:rsidRPr="006E0CB3" w:rsidRDefault="000C7235" w:rsidP="00C33965">
            <w:pPr>
              <w:pStyle w:val="BodyText"/>
              <w:spacing w:after="0"/>
              <w:ind w:leftChars="300" w:left="660"/>
              <w:jc w:val="both"/>
              <w:rPr>
                <w:rFonts w:ascii="Tahoma" w:hAnsi="Tahoma" w:cs="Tahoma"/>
                <w:color w:val="000000"/>
                <w:sz w:val="22"/>
                <w:szCs w:val="22"/>
              </w:rPr>
            </w:pPr>
            <w:r w:rsidRPr="006E0CB3">
              <w:rPr>
                <w:rFonts w:ascii="Tahoma" w:hAnsi="Tahoma" w:cs="Tahoma"/>
                <w:color w:val="000000"/>
                <w:sz w:val="22"/>
                <w:szCs w:val="22"/>
              </w:rPr>
              <w:t>C = Sedang</w:t>
            </w:r>
          </w:p>
          <w:p w:rsidR="000C7235" w:rsidRPr="006E0CB3" w:rsidRDefault="000C7235" w:rsidP="00C33965">
            <w:pPr>
              <w:pStyle w:val="BodyText"/>
              <w:spacing w:after="0"/>
              <w:ind w:leftChars="300" w:left="660"/>
              <w:jc w:val="both"/>
              <w:rPr>
                <w:rFonts w:ascii="Tahoma" w:hAnsi="Tahoma" w:cs="Tahoma"/>
                <w:color w:val="000000"/>
                <w:sz w:val="22"/>
                <w:szCs w:val="22"/>
              </w:rPr>
            </w:pPr>
            <w:r w:rsidRPr="006E0CB3">
              <w:rPr>
                <w:rFonts w:ascii="Tahoma" w:hAnsi="Tahoma" w:cs="Tahoma"/>
                <w:color w:val="000000"/>
                <w:sz w:val="22"/>
                <w:szCs w:val="22"/>
              </w:rPr>
              <w:t>D = Rendah</w:t>
            </w:r>
          </w:p>
          <w:p w:rsidR="000C7235" w:rsidRPr="006E0CB3" w:rsidRDefault="000C7235" w:rsidP="00C33965">
            <w:pPr>
              <w:pStyle w:val="BodyText"/>
              <w:spacing w:after="0"/>
              <w:ind w:leftChars="300" w:left="660"/>
              <w:jc w:val="both"/>
              <w:rPr>
                <w:rFonts w:ascii="Tahoma" w:hAnsi="Tahoma" w:cs="Tahoma"/>
                <w:color w:val="000000"/>
                <w:sz w:val="22"/>
                <w:szCs w:val="22"/>
              </w:rPr>
            </w:pPr>
            <w:r w:rsidRPr="006E0CB3">
              <w:rPr>
                <w:rFonts w:ascii="Tahoma" w:hAnsi="Tahoma" w:cs="Tahoma"/>
                <w:color w:val="000000"/>
                <w:sz w:val="22"/>
                <w:szCs w:val="22"/>
              </w:rPr>
              <w:t>E = Sangat rendah</w:t>
            </w:r>
          </w:p>
        </w:tc>
      </w:tr>
    </w:tbl>
    <w:p w:rsidR="000C7235" w:rsidRPr="006E0CB3" w:rsidRDefault="000C7235" w:rsidP="000C7235">
      <w:pPr>
        <w:spacing w:after="0" w:line="360" w:lineRule="auto"/>
        <w:ind w:firstLine="709"/>
        <w:jc w:val="both"/>
        <w:rPr>
          <w:rFonts w:ascii="Tahoma" w:hAnsi="Tahoma" w:cs="Tahoma"/>
          <w:color w:val="000000"/>
        </w:rPr>
      </w:pPr>
    </w:p>
    <w:p w:rsidR="000C7235" w:rsidRPr="006E0CB3" w:rsidRDefault="000C7235" w:rsidP="000C7235">
      <w:pPr>
        <w:spacing w:after="0" w:line="360" w:lineRule="auto"/>
        <w:ind w:firstLine="709"/>
        <w:jc w:val="both"/>
        <w:rPr>
          <w:rFonts w:ascii="Tahoma" w:hAnsi="Tahoma" w:cs="Tahoma"/>
          <w:color w:val="000000"/>
        </w:rPr>
      </w:pPr>
      <w:r w:rsidRPr="006E0CB3">
        <w:rPr>
          <w:rFonts w:ascii="Tahoma" w:hAnsi="Tahoma" w:cs="Tahoma"/>
          <w:color w:val="000000"/>
        </w:rPr>
        <w:t>Adapun kriteria ketuntasan minimal (KKM) di SMA Negeri 1 Sungguminasa pada materi Geometri yang harus dipenuhi oleh siswa adalah 75. Dari kriteria tersebut siswa yang memperoleh N ≥ 75 maka siswa yang bersangkutan mencapai ketuntasan individu.Data yang dianalisis untuk mendeskripsikan ketuntasan penguasaan bahan belajar siswa.Sedangkan ketuntasan penguasaan bahan ajar matematika siswa secara klasikal tercapai bila paling sedikit 85% siswa di kelas tersebut telah tuntas.</w:t>
      </w:r>
    </w:p>
    <w:p w:rsidR="000C7235" w:rsidRPr="006E0CB3" w:rsidRDefault="000C7235" w:rsidP="000C7235">
      <w:pPr>
        <w:pStyle w:val="ListParagraph1"/>
        <w:numPr>
          <w:ilvl w:val="0"/>
          <w:numId w:val="11"/>
        </w:numPr>
        <w:spacing w:after="0" w:line="360" w:lineRule="auto"/>
        <w:ind w:left="450" w:firstLine="0"/>
        <w:jc w:val="both"/>
        <w:rPr>
          <w:rFonts w:ascii="Tahoma" w:hAnsi="Tahoma" w:cs="Tahoma"/>
          <w:color w:val="000000"/>
        </w:rPr>
      </w:pPr>
      <w:r w:rsidRPr="006E0CB3">
        <w:rPr>
          <w:rFonts w:ascii="Tahoma" w:hAnsi="Tahoma" w:cs="Tahoma"/>
          <w:color w:val="000000"/>
        </w:rPr>
        <w:t>Aktivitas Siswa</w:t>
      </w:r>
    </w:p>
    <w:p w:rsidR="000C7235" w:rsidRPr="006E0CB3" w:rsidRDefault="000C7235" w:rsidP="000C7235">
      <w:pPr>
        <w:spacing w:after="0" w:line="360" w:lineRule="auto"/>
        <w:ind w:firstLine="708"/>
        <w:jc w:val="both"/>
        <w:rPr>
          <w:rFonts w:ascii="Tahoma" w:hAnsi="Tahoma" w:cs="Tahoma"/>
          <w:color w:val="000000"/>
        </w:rPr>
      </w:pPr>
      <w:r w:rsidRPr="006E0CB3">
        <w:rPr>
          <w:rFonts w:ascii="Tahoma" w:hAnsi="Tahoma" w:cs="Tahoma"/>
          <w:color w:val="000000"/>
        </w:rPr>
        <w:t>Keefektifan dari aspek aktivitas siswa diukur dengan menggunakan kategori sangat tidak baik, tidak baik, baik dan sangat baik.Kriteria keefektifan untuk aspek aktivitas siswa ditentukan dengan menghitung masing-masing skor rata-ratanya.</w:t>
      </w:r>
    </w:p>
    <w:p w:rsidR="000C7235" w:rsidRPr="006E0CB3" w:rsidRDefault="000C7235" w:rsidP="000C7235">
      <w:pPr>
        <w:spacing w:after="0" w:line="360" w:lineRule="auto"/>
        <w:ind w:firstLine="708"/>
        <w:jc w:val="both"/>
        <w:rPr>
          <w:rFonts w:ascii="Tahoma" w:hAnsi="Tahoma" w:cs="Tahoma"/>
          <w:color w:val="000000"/>
        </w:rPr>
      </w:pPr>
      <w:r w:rsidRPr="006E0CB3">
        <w:rPr>
          <w:rFonts w:ascii="Tahoma" w:hAnsi="Tahoma" w:cs="Tahoma"/>
          <w:color w:val="000000"/>
        </w:rPr>
        <w:t>Adapun penentuan kategori aspek aktivitas siswa berdasarkan kriteria pada Tabel 2.4.</w:t>
      </w:r>
    </w:p>
    <w:p w:rsidR="000C7235" w:rsidRPr="006E0CB3" w:rsidRDefault="000C7235" w:rsidP="000C7235">
      <w:pPr>
        <w:spacing w:after="0" w:line="360" w:lineRule="auto"/>
        <w:ind w:firstLine="708"/>
        <w:jc w:val="center"/>
        <w:rPr>
          <w:rFonts w:ascii="Tahoma" w:hAnsi="Tahoma" w:cs="Tahoma"/>
          <w:color w:val="000000"/>
        </w:rPr>
      </w:pPr>
      <w:r w:rsidRPr="006E0CB3">
        <w:rPr>
          <w:rFonts w:ascii="Tahoma" w:hAnsi="Tahoma" w:cs="Tahoma"/>
          <w:color w:val="000000"/>
        </w:rPr>
        <w:t>Tabel 2.4. Tabel Kategori Aspek Aktivitas Siswa</w:t>
      </w:r>
    </w:p>
    <w:tbl>
      <w:tblPr>
        <w:tblW w:w="7337" w:type="dxa"/>
        <w:jc w:val="center"/>
        <w:tblInd w:w="817" w:type="dxa"/>
        <w:tblBorders>
          <w:top w:val="single" w:sz="4" w:space="0" w:color="auto"/>
          <w:bottom w:val="single" w:sz="4" w:space="0" w:color="auto"/>
          <w:insideH w:val="single" w:sz="4" w:space="0" w:color="auto"/>
        </w:tblBorders>
        <w:tblLayout w:type="fixed"/>
        <w:tblLook w:val="0000"/>
      </w:tblPr>
      <w:tblGrid>
        <w:gridCol w:w="704"/>
        <w:gridCol w:w="3008"/>
        <w:gridCol w:w="3625"/>
      </w:tblGrid>
      <w:tr w:rsidR="000C7235" w:rsidRPr="006E0CB3" w:rsidTr="00C33965">
        <w:trPr>
          <w:jc w:val="center"/>
        </w:trPr>
        <w:tc>
          <w:tcPr>
            <w:tcW w:w="704" w:type="dxa"/>
          </w:tcPr>
          <w:p w:rsidR="000C7235" w:rsidRPr="006E0CB3" w:rsidRDefault="000C7235" w:rsidP="00C33965">
            <w:pPr>
              <w:spacing w:after="0" w:line="240" w:lineRule="auto"/>
              <w:jc w:val="both"/>
              <w:rPr>
                <w:rFonts w:ascii="Tahoma" w:eastAsia="Times New Roman" w:hAnsi="Tahoma" w:cs="Tahoma"/>
                <w:b/>
                <w:color w:val="000000"/>
              </w:rPr>
            </w:pPr>
            <w:r w:rsidRPr="006E0CB3">
              <w:rPr>
                <w:rFonts w:ascii="Tahoma" w:eastAsia="Times New Roman" w:hAnsi="Tahoma" w:cs="Tahoma"/>
                <w:b/>
                <w:color w:val="000000"/>
              </w:rPr>
              <w:t>No</w:t>
            </w:r>
          </w:p>
        </w:tc>
        <w:tc>
          <w:tcPr>
            <w:tcW w:w="3008" w:type="dxa"/>
          </w:tcPr>
          <w:p w:rsidR="000C7235" w:rsidRPr="006E0CB3" w:rsidRDefault="000C7235" w:rsidP="00C33965">
            <w:pPr>
              <w:spacing w:after="0" w:line="240" w:lineRule="auto"/>
              <w:jc w:val="center"/>
              <w:rPr>
                <w:rFonts w:ascii="Tahoma" w:eastAsia="Times New Roman" w:hAnsi="Tahoma" w:cs="Tahoma"/>
                <w:b/>
                <w:color w:val="000000"/>
              </w:rPr>
            </w:pPr>
            <w:r w:rsidRPr="006E0CB3">
              <w:rPr>
                <w:rFonts w:ascii="Tahoma" w:eastAsia="Times New Roman" w:hAnsi="Tahoma" w:cs="Tahoma"/>
                <w:b/>
                <w:color w:val="000000"/>
              </w:rPr>
              <w:t>Skor Rata-rata</w:t>
            </w:r>
          </w:p>
        </w:tc>
        <w:tc>
          <w:tcPr>
            <w:tcW w:w="3625" w:type="dxa"/>
          </w:tcPr>
          <w:p w:rsidR="000C7235" w:rsidRPr="006E0CB3" w:rsidRDefault="000C7235" w:rsidP="00C33965">
            <w:pPr>
              <w:spacing w:after="0" w:line="240" w:lineRule="auto"/>
              <w:jc w:val="center"/>
              <w:rPr>
                <w:rFonts w:ascii="Tahoma" w:eastAsia="Times New Roman" w:hAnsi="Tahoma" w:cs="Tahoma"/>
                <w:b/>
                <w:color w:val="000000"/>
              </w:rPr>
            </w:pPr>
            <w:r w:rsidRPr="006E0CB3">
              <w:rPr>
                <w:rFonts w:ascii="Tahoma" w:eastAsia="Times New Roman" w:hAnsi="Tahoma" w:cs="Tahoma"/>
                <w:b/>
                <w:color w:val="000000"/>
              </w:rPr>
              <w:t>Kategori</w:t>
            </w:r>
          </w:p>
        </w:tc>
      </w:tr>
      <w:tr w:rsidR="000C7235" w:rsidRPr="006E0CB3" w:rsidTr="00C33965">
        <w:trPr>
          <w:jc w:val="center"/>
        </w:trPr>
        <w:tc>
          <w:tcPr>
            <w:tcW w:w="704" w:type="dxa"/>
          </w:tcPr>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1</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2</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3</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4</w:t>
            </w:r>
          </w:p>
        </w:tc>
        <w:tc>
          <w:tcPr>
            <w:tcW w:w="3008" w:type="dxa"/>
          </w:tcPr>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1,0 – 1,4</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1,5 – 2,4</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2,5 – 3,4</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3,5 – 4,0</w:t>
            </w:r>
          </w:p>
        </w:tc>
        <w:tc>
          <w:tcPr>
            <w:tcW w:w="3625" w:type="dxa"/>
          </w:tcPr>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Sangat Tidak Baik</w:t>
            </w:r>
          </w:p>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Tidak Baik</w:t>
            </w:r>
          </w:p>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Baik</w:t>
            </w:r>
          </w:p>
          <w:p w:rsidR="000C7235" w:rsidRPr="006E0CB3" w:rsidRDefault="000C7235" w:rsidP="00C33965">
            <w:pPr>
              <w:spacing w:after="0" w:line="240" w:lineRule="auto"/>
              <w:jc w:val="both"/>
              <w:rPr>
                <w:rFonts w:ascii="Tahoma" w:eastAsia="Times New Roman" w:hAnsi="Tahoma" w:cs="Tahoma"/>
                <w:color w:val="000000"/>
              </w:rPr>
            </w:pPr>
            <w:r w:rsidRPr="006E0CB3">
              <w:rPr>
                <w:rFonts w:ascii="Tahoma" w:eastAsia="Times New Roman" w:hAnsi="Tahoma" w:cs="Tahoma"/>
                <w:color w:val="000000"/>
              </w:rPr>
              <w:t>Sangat Baik</w:t>
            </w:r>
          </w:p>
        </w:tc>
      </w:tr>
    </w:tbl>
    <w:p w:rsidR="000C7235" w:rsidRPr="006E0CB3" w:rsidRDefault="000C7235" w:rsidP="000C7235">
      <w:pPr>
        <w:spacing w:after="0" w:line="360" w:lineRule="auto"/>
        <w:ind w:left="4320" w:firstLine="720"/>
        <w:jc w:val="both"/>
        <w:rPr>
          <w:rFonts w:ascii="Tahoma" w:hAnsi="Tahoma" w:cs="Tahoma"/>
          <w:color w:val="000000"/>
        </w:rPr>
      </w:pPr>
      <w:r w:rsidRPr="006E0CB3">
        <w:rPr>
          <w:rFonts w:ascii="Tahoma" w:hAnsi="Tahoma" w:cs="Tahoma"/>
          <w:color w:val="000000"/>
        </w:rPr>
        <w:t>Sumber: Ruslan (2013:67)</w:t>
      </w:r>
    </w:p>
    <w:p w:rsidR="000C7235" w:rsidRPr="006E0CB3" w:rsidRDefault="000C7235" w:rsidP="000C7235">
      <w:pPr>
        <w:spacing w:after="0" w:line="360" w:lineRule="auto"/>
        <w:ind w:firstLine="708"/>
        <w:jc w:val="both"/>
        <w:rPr>
          <w:rFonts w:ascii="Tahoma" w:hAnsi="Tahoma" w:cs="Tahoma"/>
          <w:color w:val="000000"/>
        </w:rPr>
      </w:pPr>
      <w:r w:rsidRPr="006E0CB3">
        <w:rPr>
          <w:rFonts w:ascii="Tahoma" w:hAnsi="Tahoma" w:cs="Tahoma"/>
          <w:color w:val="000000"/>
        </w:rPr>
        <w:t>Aktivitas siswa dikatakan efektif apabila kategori aktivitas siswa minimal berada pada kategori baik.</w:t>
      </w:r>
    </w:p>
    <w:p w:rsidR="000C7235" w:rsidRPr="006E0CB3" w:rsidRDefault="000C7235" w:rsidP="000C7235">
      <w:pPr>
        <w:pStyle w:val="ListParagraph1"/>
        <w:numPr>
          <w:ilvl w:val="0"/>
          <w:numId w:val="11"/>
        </w:numPr>
        <w:spacing w:after="0" w:line="360" w:lineRule="auto"/>
        <w:ind w:left="720"/>
        <w:jc w:val="both"/>
        <w:rPr>
          <w:rFonts w:ascii="Tahoma" w:hAnsi="Tahoma" w:cs="Tahoma"/>
          <w:color w:val="000000"/>
        </w:rPr>
      </w:pPr>
      <w:r w:rsidRPr="006E0CB3">
        <w:rPr>
          <w:rFonts w:ascii="Tahoma" w:hAnsi="Tahoma" w:cs="Tahoma"/>
          <w:color w:val="000000"/>
        </w:rPr>
        <w:t>Respon Siswa.</w:t>
      </w:r>
    </w:p>
    <w:p w:rsidR="000C7235" w:rsidRPr="006E0CB3" w:rsidRDefault="000C7235" w:rsidP="000C7235">
      <w:pPr>
        <w:pStyle w:val="ListParagraph1"/>
        <w:tabs>
          <w:tab w:val="left" w:pos="426"/>
        </w:tabs>
        <w:spacing w:after="0" w:line="360" w:lineRule="auto"/>
        <w:ind w:left="0" w:firstLine="786"/>
        <w:jc w:val="both"/>
        <w:rPr>
          <w:rFonts w:ascii="Tahoma" w:hAnsi="Tahoma" w:cs="Tahoma"/>
          <w:color w:val="000000"/>
          <w:lang w:val="id-ID"/>
        </w:rPr>
      </w:pPr>
      <w:r w:rsidRPr="006E0CB3">
        <w:rPr>
          <w:rFonts w:ascii="Tahoma" w:hAnsi="Tahoma" w:cs="Tahoma"/>
          <w:color w:val="000000"/>
        </w:rPr>
        <w:t xml:space="preserve">Data respons siswa </w:t>
      </w:r>
      <w:proofErr w:type="gramStart"/>
      <w:r w:rsidRPr="006E0CB3">
        <w:rPr>
          <w:rFonts w:ascii="Tahoma" w:hAnsi="Tahoma" w:cs="Tahoma"/>
          <w:color w:val="000000"/>
        </w:rPr>
        <w:t>akan</w:t>
      </w:r>
      <w:proofErr w:type="gramEnd"/>
      <w:r w:rsidRPr="006E0CB3">
        <w:rPr>
          <w:rFonts w:ascii="Tahoma" w:hAnsi="Tahoma" w:cs="Tahoma"/>
          <w:color w:val="000000"/>
        </w:rPr>
        <w:t xml:space="preserve"> diperoleh dari hasil angket yang diberikan kepada siswa setelah pembelajaran berakhir. </w:t>
      </w:r>
      <w:proofErr w:type="gramStart"/>
      <w:r w:rsidRPr="006E0CB3">
        <w:rPr>
          <w:rFonts w:ascii="Tahoma" w:hAnsi="Tahoma" w:cs="Tahoma"/>
          <w:color w:val="000000"/>
        </w:rPr>
        <w:t>Data respons siswa dianalisis dengan melihat skor rata-rata respons siswa.</w:t>
      </w:r>
      <w:proofErr w:type="gramEnd"/>
      <w:r w:rsidRPr="006E0CB3">
        <w:rPr>
          <w:rFonts w:ascii="Tahoma" w:hAnsi="Tahoma" w:cs="Tahoma"/>
          <w:color w:val="000000"/>
        </w:rPr>
        <w:t xml:space="preserve"> Artinya tingkat respons siswa dihitung dengan </w:t>
      </w:r>
      <w:proofErr w:type="gramStart"/>
      <w:r w:rsidRPr="006E0CB3">
        <w:rPr>
          <w:rFonts w:ascii="Tahoma" w:hAnsi="Tahoma" w:cs="Tahoma"/>
          <w:color w:val="000000"/>
        </w:rPr>
        <w:t>cara</w:t>
      </w:r>
      <w:proofErr w:type="gramEnd"/>
      <w:r w:rsidRPr="006E0CB3">
        <w:rPr>
          <w:rFonts w:ascii="Tahoma" w:hAnsi="Tahoma" w:cs="Tahoma"/>
          <w:color w:val="000000"/>
        </w:rPr>
        <w:t xml:space="preserve"> menjumlah rata-rata skor setiap responden dibagi dengan banyaknya responden. </w:t>
      </w:r>
      <w:proofErr w:type="gramStart"/>
      <w:r w:rsidRPr="006E0CB3">
        <w:rPr>
          <w:rFonts w:ascii="Tahoma" w:hAnsi="Tahoma" w:cs="Tahoma"/>
          <w:color w:val="000000"/>
        </w:rPr>
        <w:t>Namun sebelum menghitung rata-rata respons siswa, perlu dihitung pula jumlah rata-rata untuk setiap aspek yang direspons dibagi dengan banyaknya aspek yang direspons.</w:t>
      </w:r>
      <w:proofErr w:type="gramEnd"/>
      <w:r w:rsidRPr="006E0CB3">
        <w:rPr>
          <w:rFonts w:ascii="Tahoma" w:hAnsi="Tahoma" w:cs="Tahoma"/>
          <w:color w:val="000000"/>
        </w:rPr>
        <w:t xml:space="preserve"> Adapun untuk memudahkan memberikan penilaian terhadap respons siswa, maka perlu dibuat rubrik penilaian berdasarkan aspek respons siswa yang menjadi fokus penilaian setelah proses pembelajaran berlangsung. </w:t>
      </w:r>
      <w:proofErr w:type="gramStart"/>
      <w:r w:rsidRPr="006E0CB3">
        <w:rPr>
          <w:rFonts w:ascii="Tahoma" w:hAnsi="Tahoma" w:cs="Tahoma"/>
          <w:color w:val="000000"/>
        </w:rPr>
        <w:lastRenderedPageBreak/>
        <w:t>Berikut adalah rubrik respons siswa terhadap pendekatan pembelajaran yang diterapkan pada Tabel</w:t>
      </w:r>
      <w:r w:rsidRPr="006E0CB3">
        <w:rPr>
          <w:rFonts w:ascii="Tahoma" w:hAnsi="Tahoma" w:cs="Tahoma"/>
          <w:color w:val="000000"/>
          <w:lang w:val="id-ID"/>
        </w:rPr>
        <w:t xml:space="preserve"> 2</w:t>
      </w:r>
      <w:r w:rsidRPr="006E0CB3">
        <w:rPr>
          <w:rFonts w:ascii="Tahoma" w:hAnsi="Tahoma" w:cs="Tahoma"/>
          <w:color w:val="000000"/>
        </w:rPr>
        <w:t>.5.</w:t>
      </w:r>
      <w:proofErr w:type="gramEnd"/>
    </w:p>
    <w:p w:rsidR="000C7235" w:rsidRPr="006E0CB3" w:rsidRDefault="000C7235" w:rsidP="000C7235">
      <w:pPr>
        <w:tabs>
          <w:tab w:val="left" w:pos="709"/>
        </w:tabs>
        <w:spacing w:after="0" w:line="360" w:lineRule="auto"/>
        <w:jc w:val="center"/>
        <w:rPr>
          <w:rFonts w:ascii="Tahoma" w:hAnsi="Tahoma" w:cs="Tahoma"/>
          <w:color w:val="000000"/>
        </w:rPr>
      </w:pPr>
      <w:r w:rsidRPr="006E0CB3">
        <w:rPr>
          <w:rFonts w:ascii="Tahoma" w:hAnsi="Tahoma" w:cs="Tahoma"/>
          <w:color w:val="000000"/>
        </w:rPr>
        <w:t>Tabel 2.5.Rubrik penilaian respons siswa terhadap pendekatan pembelajaran yang diterapkan.</w:t>
      </w:r>
    </w:p>
    <w:tbl>
      <w:tblPr>
        <w:tblW w:w="8243" w:type="dxa"/>
        <w:tblInd w:w="108" w:type="dxa"/>
        <w:tblBorders>
          <w:top w:val="single" w:sz="4" w:space="0" w:color="auto"/>
          <w:bottom w:val="single" w:sz="4" w:space="0" w:color="auto"/>
          <w:insideH w:val="single" w:sz="4" w:space="0" w:color="auto"/>
        </w:tblBorders>
        <w:tblLayout w:type="fixed"/>
        <w:tblLook w:val="0000"/>
      </w:tblPr>
      <w:tblGrid>
        <w:gridCol w:w="530"/>
        <w:gridCol w:w="1679"/>
        <w:gridCol w:w="1619"/>
        <w:gridCol w:w="1619"/>
        <w:gridCol w:w="1502"/>
        <w:gridCol w:w="1294"/>
      </w:tblGrid>
      <w:tr w:rsidR="000C7235" w:rsidRPr="006E0CB3" w:rsidTr="00C33965">
        <w:trPr>
          <w:trHeight w:val="283"/>
        </w:trPr>
        <w:tc>
          <w:tcPr>
            <w:tcW w:w="530" w:type="dxa"/>
            <w:vMerge w:val="restart"/>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r w:rsidRPr="006E0CB3">
              <w:rPr>
                <w:rFonts w:ascii="Tahoma" w:eastAsia="Times New Roman" w:hAnsi="Tahoma" w:cs="Tahoma"/>
                <w:b/>
                <w:color w:val="000000"/>
              </w:rPr>
              <w:t>No</w:t>
            </w:r>
          </w:p>
        </w:tc>
        <w:tc>
          <w:tcPr>
            <w:tcW w:w="1679" w:type="dxa"/>
            <w:vMerge w:val="restart"/>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r w:rsidRPr="006E0CB3">
              <w:rPr>
                <w:rFonts w:ascii="Tahoma" w:eastAsia="Times New Roman" w:hAnsi="Tahoma" w:cs="Tahoma"/>
                <w:b/>
                <w:color w:val="000000"/>
              </w:rPr>
              <w:t>Aspek siswa yang direspon</w:t>
            </w:r>
          </w:p>
        </w:tc>
        <w:tc>
          <w:tcPr>
            <w:tcW w:w="6034" w:type="dxa"/>
            <w:gridSpan w:val="4"/>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r w:rsidRPr="006E0CB3">
              <w:rPr>
                <w:rFonts w:ascii="Tahoma" w:eastAsia="Times New Roman" w:hAnsi="Tahoma" w:cs="Tahoma"/>
                <w:b/>
                <w:color w:val="000000"/>
              </w:rPr>
              <w:t>Skor</w:t>
            </w:r>
          </w:p>
        </w:tc>
      </w:tr>
      <w:tr w:rsidR="000C7235" w:rsidRPr="006E0CB3" w:rsidTr="00C33965">
        <w:trPr>
          <w:trHeight w:val="147"/>
        </w:trPr>
        <w:tc>
          <w:tcPr>
            <w:tcW w:w="530" w:type="dxa"/>
            <w:vMerge/>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p>
        </w:tc>
        <w:tc>
          <w:tcPr>
            <w:tcW w:w="1679" w:type="dxa"/>
            <w:vMerge/>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p>
        </w:tc>
        <w:tc>
          <w:tcPr>
            <w:tcW w:w="1619" w:type="dxa"/>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r w:rsidRPr="006E0CB3">
              <w:rPr>
                <w:rFonts w:ascii="Tahoma" w:eastAsia="Times New Roman" w:hAnsi="Tahoma" w:cs="Tahoma"/>
                <w:b/>
                <w:color w:val="000000"/>
              </w:rPr>
              <w:t>1</w:t>
            </w:r>
          </w:p>
        </w:tc>
        <w:tc>
          <w:tcPr>
            <w:tcW w:w="1619" w:type="dxa"/>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r w:rsidRPr="006E0CB3">
              <w:rPr>
                <w:rFonts w:ascii="Tahoma" w:eastAsia="Times New Roman" w:hAnsi="Tahoma" w:cs="Tahoma"/>
                <w:b/>
                <w:color w:val="000000"/>
              </w:rPr>
              <w:t>2</w:t>
            </w:r>
          </w:p>
        </w:tc>
        <w:tc>
          <w:tcPr>
            <w:tcW w:w="1502" w:type="dxa"/>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r w:rsidRPr="006E0CB3">
              <w:rPr>
                <w:rFonts w:ascii="Tahoma" w:eastAsia="Times New Roman" w:hAnsi="Tahoma" w:cs="Tahoma"/>
                <w:b/>
                <w:color w:val="000000"/>
              </w:rPr>
              <w:t>3</w:t>
            </w:r>
          </w:p>
        </w:tc>
        <w:tc>
          <w:tcPr>
            <w:tcW w:w="1294" w:type="dxa"/>
          </w:tcPr>
          <w:p w:rsidR="000C7235" w:rsidRPr="006E0CB3" w:rsidRDefault="000C7235" w:rsidP="00C33965">
            <w:pPr>
              <w:pStyle w:val="ListParagraph1"/>
              <w:tabs>
                <w:tab w:val="left" w:pos="426"/>
              </w:tabs>
              <w:spacing w:after="0" w:line="240" w:lineRule="auto"/>
              <w:ind w:left="0"/>
              <w:jc w:val="center"/>
              <w:rPr>
                <w:rFonts w:ascii="Tahoma" w:eastAsia="Times New Roman" w:hAnsi="Tahoma" w:cs="Tahoma"/>
                <w:b/>
                <w:color w:val="000000"/>
              </w:rPr>
            </w:pPr>
            <w:r w:rsidRPr="006E0CB3">
              <w:rPr>
                <w:rFonts w:ascii="Tahoma" w:eastAsia="Times New Roman" w:hAnsi="Tahoma" w:cs="Tahoma"/>
                <w:b/>
                <w:color w:val="000000"/>
              </w:rPr>
              <w:t>4</w:t>
            </w:r>
          </w:p>
        </w:tc>
      </w:tr>
      <w:tr w:rsidR="000C7235" w:rsidRPr="006E0CB3" w:rsidTr="00C33965">
        <w:trPr>
          <w:trHeight w:val="1034"/>
        </w:trPr>
        <w:tc>
          <w:tcPr>
            <w:tcW w:w="530" w:type="dxa"/>
          </w:tcPr>
          <w:p w:rsidR="000C7235" w:rsidRPr="006E0CB3" w:rsidRDefault="000C7235" w:rsidP="00C33965">
            <w:pPr>
              <w:pStyle w:val="ListParagraph1"/>
              <w:tabs>
                <w:tab w:val="left" w:pos="426"/>
              </w:tabs>
              <w:spacing w:after="0" w:line="240" w:lineRule="auto"/>
              <w:ind w:left="0"/>
              <w:jc w:val="both"/>
              <w:rPr>
                <w:rFonts w:ascii="Tahoma" w:eastAsia="Times New Roman" w:hAnsi="Tahoma" w:cs="Tahoma"/>
                <w:color w:val="000000"/>
              </w:rPr>
            </w:pPr>
            <w:r w:rsidRPr="006E0CB3">
              <w:rPr>
                <w:rFonts w:ascii="Tahoma" w:eastAsia="Times New Roman" w:hAnsi="Tahoma" w:cs="Tahoma"/>
                <w:color w:val="000000"/>
              </w:rPr>
              <w:t>1</w:t>
            </w:r>
          </w:p>
        </w:tc>
        <w:tc>
          <w:tcPr>
            <w:tcW w:w="167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lang w:val="id-ID"/>
              </w:rPr>
            </w:pPr>
            <w:r w:rsidRPr="006E0CB3">
              <w:rPr>
                <w:rFonts w:ascii="Tahoma" w:eastAsia="Times New Roman" w:hAnsi="Tahoma" w:cs="Tahoma"/>
                <w:color w:val="000000"/>
              </w:rPr>
              <w:t>Model pembelajaran yang diterapkan</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tidak senang</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tidak senang</w:t>
            </w:r>
          </w:p>
        </w:tc>
        <w:tc>
          <w:tcPr>
            <w:tcW w:w="1502"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senang</w:t>
            </w:r>
          </w:p>
        </w:tc>
        <w:tc>
          <w:tcPr>
            <w:tcW w:w="1294"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senang</w:t>
            </w:r>
          </w:p>
        </w:tc>
      </w:tr>
      <w:tr w:rsidR="000C7235" w:rsidRPr="006E0CB3" w:rsidTr="00C33965">
        <w:trPr>
          <w:trHeight w:val="1034"/>
        </w:trPr>
        <w:tc>
          <w:tcPr>
            <w:tcW w:w="530" w:type="dxa"/>
          </w:tcPr>
          <w:p w:rsidR="000C7235" w:rsidRPr="006E0CB3" w:rsidRDefault="000C7235" w:rsidP="00C33965">
            <w:pPr>
              <w:pStyle w:val="ListParagraph1"/>
              <w:tabs>
                <w:tab w:val="left" w:pos="426"/>
              </w:tabs>
              <w:spacing w:after="0" w:line="240" w:lineRule="auto"/>
              <w:ind w:left="0"/>
              <w:jc w:val="both"/>
              <w:rPr>
                <w:rFonts w:ascii="Tahoma" w:eastAsia="Times New Roman" w:hAnsi="Tahoma" w:cs="Tahoma"/>
                <w:color w:val="000000"/>
              </w:rPr>
            </w:pPr>
            <w:r w:rsidRPr="006E0CB3">
              <w:rPr>
                <w:rFonts w:ascii="Tahoma" w:eastAsia="Times New Roman" w:hAnsi="Tahoma" w:cs="Tahoma"/>
                <w:color w:val="000000"/>
              </w:rPr>
              <w:t>2</w:t>
            </w:r>
          </w:p>
        </w:tc>
        <w:tc>
          <w:tcPr>
            <w:tcW w:w="167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LKS yang dibagikan ke siswa</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tidak tertarik</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tidak tertarik</w:t>
            </w:r>
          </w:p>
        </w:tc>
        <w:tc>
          <w:tcPr>
            <w:tcW w:w="1502"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tertarik</w:t>
            </w:r>
          </w:p>
        </w:tc>
        <w:tc>
          <w:tcPr>
            <w:tcW w:w="1294"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tertarik</w:t>
            </w:r>
          </w:p>
        </w:tc>
      </w:tr>
      <w:tr w:rsidR="000C7235" w:rsidRPr="006E0CB3" w:rsidTr="00C33965">
        <w:trPr>
          <w:trHeight w:val="1034"/>
        </w:trPr>
        <w:tc>
          <w:tcPr>
            <w:tcW w:w="530" w:type="dxa"/>
          </w:tcPr>
          <w:p w:rsidR="000C7235" w:rsidRPr="006E0CB3" w:rsidRDefault="000C7235" w:rsidP="00C33965">
            <w:pPr>
              <w:pStyle w:val="ListParagraph1"/>
              <w:tabs>
                <w:tab w:val="left" w:pos="426"/>
              </w:tabs>
              <w:spacing w:after="0" w:line="240" w:lineRule="auto"/>
              <w:ind w:left="0"/>
              <w:jc w:val="both"/>
              <w:rPr>
                <w:rFonts w:ascii="Tahoma" w:eastAsia="Times New Roman" w:hAnsi="Tahoma" w:cs="Tahoma"/>
                <w:color w:val="000000"/>
              </w:rPr>
            </w:pPr>
            <w:r w:rsidRPr="006E0CB3">
              <w:rPr>
                <w:rFonts w:ascii="Tahoma" w:eastAsia="Times New Roman" w:hAnsi="Tahoma" w:cs="Tahoma"/>
                <w:color w:val="000000"/>
              </w:rPr>
              <w:t>3</w:t>
            </w:r>
          </w:p>
        </w:tc>
        <w:tc>
          <w:tcPr>
            <w:tcW w:w="167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Buku siswa yang dibagikan ke siswa</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tidak tertarik</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tidak tertarik</w:t>
            </w:r>
          </w:p>
        </w:tc>
        <w:tc>
          <w:tcPr>
            <w:tcW w:w="1502"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tertarik</w:t>
            </w:r>
          </w:p>
        </w:tc>
        <w:tc>
          <w:tcPr>
            <w:tcW w:w="1294"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tertarik</w:t>
            </w:r>
          </w:p>
        </w:tc>
      </w:tr>
      <w:tr w:rsidR="000C7235" w:rsidRPr="006E0CB3" w:rsidTr="00C33965">
        <w:trPr>
          <w:trHeight w:val="1048"/>
        </w:trPr>
        <w:tc>
          <w:tcPr>
            <w:tcW w:w="530" w:type="dxa"/>
          </w:tcPr>
          <w:p w:rsidR="000C7235" w:rsidRPr="006E0CB3" w:rsidRDefault="000C7235" w:rsidP="00C33965">
            <w:pPr>
              <w:pStyle w:val="ListParagraph1"/>
              <w:tabs>
                <w:tab w:val="left" w:pos="426"/>
              </w:tabs>
              <w:spacing w:after="0" w:line="240" w:lineRule="auto"/>
              <w:ind w:left="0"/>
              <w:jc w:val="both"/>
              <w:rPr>
                <w:rFonts w:ascii="Tahoma" w:eastAsia="Times New Roman" w:hAnsi="Tahoma" w:cs="Tahoma"/>
                <w:color w:val="000000"/>
              </w:rPr>
            </w:pPr>
            <w:r w:rsidRPr="006E0CB3">
              <w:rPr>
                <w:rFonts w:ascii="Tahoma" w:eastAsia="Times New Roman" w:hAnsi="Tahoma" w:cs="Tahoma"/>
                <w:color w:val="000000"/>
              </w:rPr>
              <w:t>4</w:t>
            </w:r>
          </w:p>
        </w:tc>
        <w:tc>
          <w:tcPr>
            <w:tcW w:w="167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Suasana kelas</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tidak senang</w:t>
            </w:r>
          </w:p>
        </w:tc>
        <w:tc>
          <w:tcPr>
            <w:tcW w:w="1619"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tidak senang</w:t>
            </w:r>
          </w:p>
        </w:tc>
        <w:tc>
          <w:tcPr>
            <w:tcW w:w="1502"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senang</w:t>
            </w:r>
          </w:p>
        </w:tc>
        <w:tc>
          <w:tcPr>
            <w:tcW w:w="1294" w:type="dxa"/>
          </w:tcPr>
          <w:p w:rsidR="000C7235" w:rsidRPr="006E0CB3" w:rsidRDefault="000C7235" w:rsidP="00C33965">
            <w:pPr>
              <w:pStyle w:val="ListParagraph1"/>
              <w:tabs>
                <w:tab w:val="left" w:pos="426"/>
              </w:tabs>
              <w:spacing w:after="0" w:line="240" w:lineRule="auto"/>
              <w:ind w:left="0"/>
              <w:rPr>
                <w:rFonts w:ascii="Tahoma" w:eastAsia="Times New Roman" w:hAnsi="Tahoma" w:cs="Tahoma"/>
                <w:color w:val="000000"/>
              </w:rPr>
            </w:pPr>
            <w:r w:rsidRPr="006E0CB3">
              <w:rPr>
                <w:rFonts w:ascii="Tahoma" w:eastAsia="Times New Roman" w:hAnsi="Tahoma" w:cs="Tahoma"/>
                <w:color w:val="000000"/>
              </w:rPr>
              <w:t>Jika siswa menjawab sangat senang</w:t>
            </w:r>
          </w:p>
        </w:tc>
      </w:tr>
    </w:tbl>
    <w:p w:rsidR="000C7235" w:rsidRPr="006E0CB3" w:rsidRDefault="000C7235" w:rsidP="000C7235">
      <w:pPr>
        <w:pStyle w:val="ListParagraph1"/>
        <w:tabs>
          <w:tab w:val="left" w:pos="709"/>
        </w:tabs>
        <w:spacing w:after="0" w:line="360" w:lineRule="auto"/>
        <w:ind w:left="786"/>
        <w:jc w:val="both"/>
        <w:rPr>
          <w:rFonts w:ascii="Tahoma" w:hAnsi="Tahoma" w:cs="Tahoma"/>
          <w:color w:val="000000"/>
        </w:rPr>
      </w:pPr>
    </w:p>
    <w:p w:rsidR="000C7235" w:rsidRPr="006E0CB3" w:rsidRDefault="000C7235" w:rsidP="000C7235">
      <w:pPr>
        <w:pStyle w:val="ListParagraph1"/>
        <w:spacing w:after="0" w:line="360" w:lineRule="auto"/>
        <w:ind w:left="0" w:firstLine="786"/>
        <w:jc w:val="both"/>
        <w:rPr>
          <w:rFonts w:ascii="Tahoma" w:hAnsi="Tahoma" w:cs="Tahoma"/>
          <w:color w:val="000000"/>
        </w:rPr>
      </w:pPr>
      <w:proofErr w:type="gramStart"/>
      <w:r w:rsidRPr="006E0CB3">
        <w:rPr>
          <w:rFonts w:ascii="Tahoma" w:hAnsi="Tahoma" w:cs="Tahoma"/>
          <w:color w:val="000000"/>
        </w:rPr>
        <w:t>Keefektifan dari aspek respons siswa diukur dengan menggunakan kategori respons siswa diukur dengan menggunakan kategori respons positif, cenderung positif, cenderung negatif, dan negatif.Keefektifan tersebut ditentukan dengan menghitung masing-masing skor rata-ratanya.Adapun penentuan kategori aspek respons siswa ditentukan berdasarkan kriteria.</w:t>
      </w:r>
      <w:proofErr w:type="gramEnd"/>
    </w:p>
    <w:p w:rsidR="000C7235" w:rsidRPr="006E0CB3" w:rsidRDefault="000C7235" w:rsidP="000C7235">
      <w:pPr>
        <w:spacing w:after="0" w:line="360" w:lineRule="auto"/>
        <w:ind w:firstLine="708"/>
        <w:jc w:val="both"/>
        <w:rPr>
          <w:rFonts w:ascii="Tahoma" w:hAnsi="Tahoma" w:cs="Tahoma"/>
          <w:color w:val="000000"/>
        </w:rPr>
      </w:pPr>
      <w:r w:rsidRPr="006E0CB3">
        <w:rPr>
          <w:rFonts w:ascii="Tahoma" w:hAnsi="Tahoma" w:cs="Tahoma"/>
          <w:color w:val="000000"/>
        </w:rPr>
        <w:t>Data respons siswa akan diperoleh dari hasil angket yang diberikan kepada siswa setelah pembelajaran berakhir. Keefektifan dari aspek respons siswa diukur dengan menggunakan kategori respons positif, cenderung positif, cenderung negatif, dan negatif.Kriteria keefektifan tersebut ditentukan dengan menghitung masing-masing skor rata-ratanya.Adapun penentuan kategori aspek respons siswa ditentukan berdasarkan kriteria pada Tabel 2.6.</w:t>
      </w:r>
    </w:p>
    <w:p w:rsidR="000C7235" w:rsidRPr="006E0CB3" w:rsidRDefault="000C7235" w:rsidP="000C7235">
      <w:pPr>
        <w:spacing w:after="0" w:line="360" w:lineRule="auto"/>
        <w:jc w:val="center"/>
        <w:rPr>
          <w:rFonts w:ascii="Tahoma" w:hAnsi="Tahoma" w:cs="Tahoma"/>
          <w:color w:val="000000"/>
        </w:rPr>
      </w:pPr>
      <w:r w:rsidRPr="006E0CB3">
        <w:rPr>
          <w:rFonts w:ascii="Tahoma" w:hAnsi="Tahoma" w:cs="Tahoma"/>
          <w:color w:val="000000"/>
        </w:rPr>
        <w:t>Tabel 2.6. Tabel Kategori Aspek Respons Siswa</w:t>
      </w:r>
    </w:p>
    <w:tbl>
      <w:tblPr>
        <w:tblW w:w="7337" w:type="dxa"/>
        <w:jc w:val="center"/>
        <w:tblInd w:w="817" w:type="dxa"/>
        <w:tblBorders>
          <w:top w:val="single" w:sz="4" w:space="0" w:color="auto"/>
          <w:bottom w:val="single" w:sz="4" w:space="0" w:color="auto"/>
          <w:insideH w:val="single" w:sz="4" w:space="0" w:color="auto"/>
        </w:tblBorders>
        <w:tblLayout w:type="fixed"/>
        <w:tblLook w:val="0000"/>
      </w:tblPr>
      <w:tblGrid>
        <w:gridCol w:w="704"/>
        <w:gridCol w:w="3006"/>
        <w:gridCol w:w="3627"/>
      </w:tblGrid>
      <w:tr w:rsidR="000C7235" w:rsidRPr="006E0CB3" w:rsidTr="00C33965">
        <w:trPr>
          <w:jc w:val="center"/>
        </w:trPr>
        <w:tc>
          <w:tcPr>
            <w:tcW w:w="704" w:type="dxa"/>
          </w:tcPr>
          <w:p w:rsidR="000C7235" w:rsidRPr="006E0CB3" w:rsidRDefault="000C7235" w:rsidP="00C33965">
            <w:pPr>
              <w:spacing w:after="0" w:line="240" w:lineRule="auto"/>
              <w:jc w:val="center"/>
              <w:rPr>
                <w:rFonts w:ascii="Tahoma" w:eastAsia="Times New Roman" w:hAnsi="Tahoma" w:cs="Tahoma"/>
                <w:b/>
                <w:color w:val="000000"/>
              </w:rPr>
            </w:pPr>
            <w:r w:rsidRPr="006E0CB3">
              <w:rPr>
                <w:rFonts w:ascii="Tahoma" w:eastAsia="Times New Roman" w:hAnsi="Tahoma" w:cs="Tahoma"/>
                <w:b/>
                <w:color w:val="000000"/>
              </w:rPr>
              <w:t>No</w:t>
            </w:r>
          </w:p>
        </w:tc>
        <w:tc>
          <w:tcPr>
            <w:tcW w:w="3006" w:type="dxa"/>
          </w:tcPr>
          <w:p w:rsidR="000C7235" w:rsidRPr="006E0CB3" w:rsidRDefault="000C7235" w:rsidP="00C33965">
            <w:pPr>
              <w:spacing w:after="0" w:line="240" w:lineRule="auto"/>
              <w:jc w:val="center"/>
              <w:rPr>
                <w:rFonts w:ascii="Tahoma" w:eastAsia="Times New Roman" w:hAnsi="Tahoma" w:cs="Tahoma"/>
                <w:b/>
                <w:color w:val="000000"/>
              </w:rPr>
            </w:pPr>
            <w:r w:rsidRPr="006E0CB3">
              <w:rPr>
                <w:rFonts w:ascii="Tahoma" w:eastAsia="Times New Roman" w:hAnsi="Tahoma" w:cs="Tahoma"/>
                <w:b/>
                <w:color w:val="000000"/>
              </w:rPr>
              <w:t>Skor Rata-rata</w:t>
            </w:r>
          </w:p>
        </w:tc>
        <w:tc>
          <w:tcPr>
            <w:tcW w:w="3627" w:type="dxa"/>
          </w:tcPr>
          <w:p w:rsidR="000C7235" w:rsidRPr="006E0CB3" w:rsidRDefault="000C7235" w:rsidP="00C33965">
            <w:pPr>
              <w:spacing w:after="0" w:line="240" w:lineRule="auto"/>
              <w:jc w:val="center"/>
              <w:rPr>
                <w:rFonts w:ascii="Tahoma" w:eastAsia="Times New Roman" w:hAnsi="Tahoma" w:cs="Tahoma"/>
                <w:b/>
                <w:color w:val="000000"/>
              </w:rPr>
            </w:pPr>
            <w:r w:rsidRPr="006E0CB3">
              <w:rPr>
                <w:rFonts w:ascii="Tahoma" w:eastAsia="Times New Roman" w:hAnsi="Tahoma" w:cs="Tahoma"/>
                <w:b/>
                <w:color w:val="000000"/>
              </w:rPr>
              <w:t>Kategori</w:t>
            </w:r>
          </w:p>
        </w:tc>
      </w:tr>
      <w:tr w:rsidR="000C7235" w:rsidRPr="006E0CB3" w:rsidTr="00C33965">
        <w:trPr>
          <w:jc w:val="center"/>
        </w:trPr>
        <w:tc>
          <w:tcPr>
            <w:tcW w:w="704" w:type="dxa"/>
          </w:tcPr>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1</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2</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3</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4</w:t>
            </w:r>
          </w:p>
        </w:tc>
        <w:tc>
          <w:tcPr>
            <w:tcW w:w="3006" w:type="dxa"/>
          </w:tcPr>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1,0 – 1,4</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1,5 – 2,4</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2,5 – 3,4</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3,5 – 4,0</w:t>
            </w:r>
          </w:p>
        </w:tc>
        <w:tc>
          <w:tcPr>
            <w:tcW w:w="3627" w:type="dxa"/>
          </w:tcPr>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Negatif</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Cenderung Negatif</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Cenderung Positif</w:t>
            </w:r>
          </w:p>
          <w:p w:rsidR="000C7235" w:rsidRPr="006E0CB3" w:rsidRDefault="000C7235" w:rsidP="00C33965">
            <w:pPr>
              <w:spacing w:after="0" w:line="240" w:lineRule="auto"/>
              <w:jc w:val="center"/>
              <w:rPr>
                <w:rFonts w:ascii="Tahoma" w:eastAsia="Times New Roman" w:hAnsi="Tahoma" w:cs="Tahoma"/>
                <w:color w:val="000000"/>
              </w:rPr>
            </w:pPr>
            <w:r w:rsidRPr="006E0CB3">
              <w:rPr>
                <w:rFonts w:ascii="Tahoma" w:eastAsia="Times New Roman" w:hAnsi="Tahoma" w:cs="Tahoma"/>
                <w:color w:val="000000"/>
              </w:rPr>
              <w:t>Positif</w:t>
            </w:r>
          </w:p>
        </w:tc>
      </w:tr>
    </w:tbl>
    <w:p w:rsidR="000C7235" w:rsidRPr="006E0CB3" w:rsidRDefault="000C7235" w:rsidP="000C7235">
      <w:pPr>
        <w:tabs>
          <w:tab w:val="left" w:pos="2130"/>
        </w:tabs>
        <w:spacing w:after="0" w:line="360" w:lineRule="auto"/>
        <w:jc w:val="both"/>
        <w:rPr>
          <w:rFonts w:ascii="Tahoma" w:hAnsi="Tahoma" w:cs="Tahoma"/>
          <w:color w:val="000000"/>
        </w:rPr>
      </w:pPr>
      <w:r w:rsidRPr="006E0CB3">
        <w:rPr>
          <w:rFonts w:ascii="Tahoma" w:hAnsi="Tahoma" w:cs="Tahoma"/>
          <w:color w:val="000000"/>
        </w:rPr>
        <w:tab/>
      </w:r>
      <w:r w:rsidRPr="006E0CB3">
        <w:rPr>
          <w:rFonts w:ascii="Tahoma" w:hAnsi="Tahoma" w:cs="Tahoma"/>
          <w:color w:val="000000"/>
        </w:rPr>
        <w:tab/>
      </w:r>
      <w:r w:rsidRPr="006E0CB3">
        <w:rPr>
          <w:rFonts w:ascii="Tahoma" w:hAnsi="Tahoma" w:cs="Tahoma"/>
          <w:color w:val="000000"/>
        </w:rPr>
        <w:tab/>
      </w:r>
      <w:r w:rsidRPr="006E0CB3">
        <w:rPr>
          <w:rFonts w:ascii="Tahoma" w:hAnsi="Tahoma" w:cs="Tahoma"/>
          <w:color w:val="000000"/>
        </w:rPr>
        <w:tab/>
      </w:r>
      <w:r w:rsidRPr="006E0CB3">
        <w:rPr>
          <w:rFonts w:ascii="Tahoma" w:hAnsi="Tahoma" w:cs="Tahoma"/>
          <w:color w:val="000000"/>
        </w:rPr>
        <w:tab/>
        <w:t xml:space="preserve">       Sumber: Hasmiati (2013:70)</w:t>
      </w:r>
    </w:p>
    <w:p w:rsidR="000C7235" w:rsidRPr="006E0CB3" w:rsidRDefault="000C7235" w:rsidP="000C7235">
      <w:pPr>
        <w:pStyle w:val="ListParagraph2"/>
        <w:spacing w:after="0" w:line="360" w:lineRule="auto"/>
        <w:ind w:left="0" w:firstLine="720"/>
        <w:jc w:val="both"/>
        <w:rPr>
          <w:rFonts w:ascii="Tahoma" w:hAnsi="Tahoma" w:cs="Tahoma"/>
          <w:bCs/>
          <w:color w:val="000000"/>
        </w:rPr>
      </w:pPr>
      <w:r w:rsidRPr="006E0CB3">
        <w:rPr>
          <w:rFonts w:ascii="Tahoma" w:hAnsi="Tahoma" w:cs="Tahoma"/>
          <w:bCs/>
          <w:color w:val="000000"/>
        </w:rPr>
        <w:lastRenderedPageBreak/>
        <w:t xml:space="preserve">Respon siswa terhadap model </w:t>
      </w:r>
      <w:r w:rsidRPr="006E0CB3">
        <w:rPr>
          <w:rFonts w:ascii="Tahoma" w:hAnsi="Tahoma" w:cs="Tahoma"/>
          <w:color w:val="000000"/>
        </w:rPr>
        <w:t xml:space="preserve">pembelajaran ICARE </w:t>
      </w:r>
      <w:r w:rsidRPr="006E0CB3">
        <w:rPr>
          <w:rFonts w:ascii="Tahoma" w:hAnsi="Tahoma" w:cs="Tahoma"/>
          <w:color w:val="000000"/>
          <w:lang w:val="id-ID"/>
        </w:rPr>
        <w:t>terintegrasi</w:t>
      </w:r>
      <w:r w:rsidRPr="006E0CB3">
        <w:rPr>
          <w:rFonts w:ascii="Tahoma" w:hAnsi="Tahoma" w:cs="Tahoma"/>
          <w:color w:val="000000"/>
        </w:rPr>
        <w:t xml:space="preserve"> teori Van Hiele dikatakan </w:t>
      </w:r>
      <w:proofErr w:type="gramStart"/>
      <w:r w:rsidRPr="006E0CB3">
        <w:rPr>
          <w:rFonts w:ascii="Tahoma" w:hAnsi="Tahoma" w:cs="Tahoma"/>
          <w:color w:val="000000"/>
        </w:rPr>
        <w:t>efktif  apabila</w:t>
      </w:r>
      <w:proofErr w:type="gramEnd"/>
      <w:r w:rsidRPr="006E0CB3">
        <w:rPr>
          <w:rFonts w:ascii="Tahoma" w:hAnsi="Tahoma" w:cs="Tahoma"/>
          <w:color w:val="000000"/>
        </w:rPr>
        <w:t xml:space="preserve"> secara deskriptif skor respon siswa berada pada kategori cenderung positif. </w:t>
      </w:r>
    </w:p>
    <w:p w:rsidR="000C7235" w:rsidRPr="006E0CB3" w:rsidRDefault="000C7235" w:rsidP="000C7235">
      <w:pPr>
        <w:pStyle w:val="ListParagraph2"/>
        <w:numPr>
          <w:ilvl w:val="0"/>
          <w:numId w:val="11"/>
        </w:numPr>
        <w:spacing w:after="0" w:line="360" w:lineRule="auto"/>
        <w:ind w:left="220" w:hanging="220"/>
        <w:jc w:val="both"/>
        <w:rPr>
          <w:rFonts w:ascii="Tahoma" w:hAnsi="Tahoma" w:cs="Tahoma"/>
          <w:bCs/>
          <w:color w:val="000000"/>
        </w:rPr>
      </w:pPr>
      <w:r w:rsidRPr="006E0CB3">
        <w:rPr>
          <w:rFonts w:ascii="Tahoma" w:hAnsi="Tahoma" w:cs="Tahoma"/>
          <w:bCs/>
          <w:color w:val="000000"/>
        </w:rPr>
        <w:t>Keterlaksanaan Model Pembelajaran</w:t>
      </w:r>
    </w:p>
    <w:p w:rsidR="000C7235" w:rsidRPr="006E0CB3" w:rsidRDefault="000C7235" w:rsidP="000C7235">
      <w:pPr>
        <w:pStyle w:val="ListParagraph2"/>
        <w:spacing w:after="0" w:line="360" w:lineRule="auto"/>
        <w:ind w:left="0" w:firstLine="720"/>
        <w:jc w:val="both"/>
        <w:rPr>
          <w:rFonts w:ascii="Tahoma" w:hAnsi="Tahoma" w:cs="Tahoma"/>
          <w:color w:val="000000"/>
        </w:rPr>
      </w:pPr>
      <w:proofErr w:type="gramStart"/>
      <w:r w:rsidRPr="006E0CB3">
        <w:rPr>
          <w:rFonts w:ascii="Tahoma" w:hAnsi="Tahoma" w:cs="Tahoma"/>
          <w:color w:val="000000"/>
        </w:rPr>
        <w:t>Teknik analisis data terhadap keterlaksanaan model pembelajaran digunakan analisis rata-rata.</w:t>
      </w:r>
      <w:proofErr w:type="gramEnd"/>
      <w:r w:rsidRPr="006E0CB3">
        <w:rPr>
          <w:rFonts w:ascii="Tahoma" w:hAnsi="Tahoma" w:cs="Tahoma"/>
          <w:color w:val="000000"/>
        </w:rPr>
        <w:t xml:space="preserve"> Artinya tingkat kemampuan guru dihitung dengan </w:t>
      </w:r>
      <w:proofErr w:type="gramStart"/>
      <w:r w:rsidRPr="006E0CB3">
        <w:rPr>
          <w:rFonts w:ascii="Tahoma" w:hAnsi="Tahoma" w:cs="Tahoma"/>
          <w:color w:val="000000"/>
        </w:rPr>
        <w:t>cara</w:t>
      </w:r>
      <w:proofErr w:type="gramEnd"/>
      <w:r w:rsidRPr="006E0CB3">
        <w:rPr>
          <w:rFonts w:ascii="Tahoma" w:hAnsi="Tahoma" w:cs="Tahoma"/>
          <w:color w:val="000000"/>
        </w:rPr>
        <w:t xml:space="preserve"> menjumlah nilai tiap aspek kemudian membaginya dengan banyak aspek yang dinilai. Namun sebelum menghitung rata-rata tingkat kemampuan guru, perlu dihitung pula jumlah rata-rata untuk tiap aspek dengan </w:t>
      </w:r>
      <w:proofErr w:type="gramStart"/>
      <w:r w:rsidRPr="006E0CB3">
        <w:rPr>
          <w:rFonts w:ascii="Tahoma" w:hAnsi="Tahoma" w:cs="Tahoma"/>
          <w:color w:val="000000"/>
        </w:rPr>
        <w:t>cara</w:t>
      </w:r>
      <w:proofErr w:type="gramEnd"/>
      <w:r w:rsidRPr="006E0CB3">
        <w:rPr>
          <w:rFonts w:ascii="Tahoma" w:hAnsi="Tahoma" w:cs="Tahoma"/>
          <w:color w:val="000000"/>
        </w:rPr>
        <w:t xml:space="preserve"> skor hasil penilaian aspek ke n dibagi dengan banyaknya pertemuan. Adapun untuk memudahkan memberikan penilaian selama proses pembelajaran berlangsung. </w:t>
      </w:r>
      <w:proofErr w:type="gramStart"/>
      <w:r w:rsidRPr="006E0CB3">
        <w:rPr>
          <w:rFonts w:ascii="Tahoma" w:hAnsi="Tahoma" w:cs="Tahoma"/>
          <w:color w:val="000000"/>
        </w:rPr>
        <w:t>Berikut adalah rubrik pemberian skor terhadap keterlaksanaan model pembelajaran.</w:t>
      </w:r>
      <w:proofErr w:type="gramEnd"/>
    </w:p>
    <w:p w:rsidR="000C7235" w:rsidRPr="006E0CB3" w:rsidRDefault="000C7235" w:rsidP="000C7235">
      <w:pPr>
        <w:pStyle w:val="ListParagraph2"/>
        <w:spacing w:after="0" w:line="360" w:lineRule="auto"/>
        <w:ind w:left="0"/>
        <w:jc w:val="center"/>
        <w:rPr>
          <w:rFonts w:ascii="Tahoma" w:hAnsi="Tahoma" w:cs="Tahoma"/>
          <w:b/>
          <w:color w:val="000000"/>
        </w:rPr>
      </w:pPr>
      <w:r w:rsidRPr="006E0CB3">
        <w:rPr>
          <w:rFonts w:ascii="Tahoma" w:hAnsi="Tahoma" w:cs="Tahoma"/>
          <w:color w:val="000000"/>
        </w:rPr>
        <w:t xml:space="preserve">Tabel </w:t>
      </w:r>
      <w:r w:rsidRPr="006E0CB3">
        <w:rPr>
          <w:rFonts w:ascii="Tahoma" w:hAnsi="Tahoma" w:cs="Tahoma"/>
          <w:color w:val="000000"/>
          <w:lang w:val="id-ID"/>
        </w:rPr>
        <w:t>2</w:t>
      </w:r>
      <w:r w:rsidRPr="006E0CB3">
        <w:rPr>
          <w:rFonts w:ascii="Tahoma" w:hAnsi="Tahoma" w:cs="Tahoma"/>
          <w:color w:val="000000"/>
        </w:rPr>
        <w:t>.7 Rubrik Pemberian Skor Terhadap Keterlaksanaan Model Pembelajaran</w:t>
      </w:r>
    </w:p>
    <w:tbl>
      <w:tblPr>
        <w:tblW w:w="6615" w:type="dxa"/>
        <w:tblInd w:w="828" w:type="dxa"/>
        <w:tblBorders>
          <w:top w:val="single" w:sz="4" w:space="0" w:color="auto"/>
          <w:bottom w:val="single" w:sz="4" w:space="0" w:color="auto"/>
        </w:tblBorders>
        <w:tblLayout w:type="fixed"/>
        <w:tblLook w:val="0000"/>
      </w:tblPr>
      <w:tblGrid>
        <w:gridCol w:w="570"/>
        <w:gridCol w:w="710"/>
        <w:gridCol w:w="5335"/>
      </w:tblGrid>
      <w:tr w:rsidR="000C7235" w:rsidRPr="006E0CB3" w:rsidTr="00C33965">
        <w:tc>
          <w:tcPr>
            <w:tcW w:w="57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b/>
                <w:color w:val="000000"/>
              </w:rPr>
            </w:pPr>
            <w:r w:rsidRPr="006E0CB3">
              <w:rPr>
                <w:rFonts w:ascii="Tahoma" w:hAnsi="Tahoma" w:cs="Tahoma"/>
                <w:b/>
                <w:color w:val="000000"/>
              </w:rPr>
              <w:t>No.</w:t>
            </w:r>
          </w:p>
        </w:tc>
        <w:tc>
          <w:tcPr>
            <w:tcW w:w="71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b/>
                <w:color w:val="000000"/>
              </w:rPr>
            </w:pPr>
            <w:r w:rsidRPr="006E0CB3">
              <w:rPr>
                <w:rFonts w:ascii="Tahoma" w:hAnsi="Tahoma" w:cs="Tahoma"/>
                <w:b/>
                <w:color w:val="000000"/>
              </w:rPr>
              <w:t>Skor</w:t>
            </w:r>
          </w:p>
        </w:tc>
        <w:tc>
          <w:tcPr>
            <w:tcW w:w="5335"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b/>
                <w:color w:val="000000"/>
              </w:rPr>
            </w:pPr>
            <w:r w:rsidRPr="006E0CB3">
              <w:rPr>
                <w:rFonts w:ascii="Tahoma" w:hAnsi="Tahoma" w:cs="Tahoma"/>
                <w:b/>
                <w:color w:val="000000"/>
              </w:rPr>
              <w:t>Kategori</w:t>
            </w:r>
          </w:p>
        </w:tc>
      </w:tr>
      <w:tr w:rsidR="000C7235" w:rsidRPr="006E0CB3" w:rsidTr="00C33965">
        <w:tc>
          <w:tcPr>
            <w:tcW w:w="57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1</w:t>
            </w:r>
          </w:p>
        </w:tc>
        <w:tc>
          <w:tcPr>
            <w:tcW w:w="71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1</w:t>
            </w:r>
          </w:p>
        </w:tc>
        <w:tc>
          <w:tcPr>
            <w:tcW w:w="5335" w:type="dxa"/>
            <w:tcBorders>
              <w:top w:val="single" w:sz="4" w:space="0" w:color="auto"/>
              <w:bottom w:val="single" w:sz="4" w:space="0" w:color="auto"/>
            </w:tcBorders>
          </w:tcPr>
          <w:p w:rsidR="000C7235" w:rsidRPr="006E0CB3" w:rsidRDefault="000C7235" w:rsidP="00C33965">
            <w:pPr>
              <w:pStyle w:val="ListParagraph2"/>
              <w:spacing w:after="0" w:line="240" w:lineRule="auto"/>
              <w:ind w:left="0"/>
              <w:rPr>
                <w:rFonts w:ascii="Tahoma" w:hAnsi="Tahoma" w:cs="Tahoma"/>
                <w:color w:val="000000"/>
              </w:rPr>
            </w:pPr>
            <w:r w:rsidRPr="006E0CB3">
              <w:rPr>
                <w:rFonts w:ascii="Tahoma" w:hAnsi="Tahoma" w:cs="Tahoma"/>
                <w:color w:val="000000"/>
              </w:rPr>
              <w:t>Jika keterlaksanaan model  pembelajaran terlaksana dengan sangat kurang baik (tidak jelas dan siswa tidak dapat mengikuti dengan baik)</w:t>
            </w:r>
          </w:p>
        </w:tc>
      </w:tr>
      <w:tr w:rsidR="000C7235" w:rsidRPr="006E0CB3" w:rsidTr="00C33965">
        <w:tc>
          <w:tcPr>
            <w:tcW w:w="57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2</w:t>
            </w:r>
          </w:p>
        </w:tc>
        <w:tc>
          <w:tcPr>
            <w:tcW w:w="71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2</w:t>
            </w:r>
          </w:p>
        </w:tc>
        <w:tc>
          <w:tcPr>
            <w:tcW w:w="5335" w:type="dxa"/>
            <w:tcBorders>
              <w:top w:val="single" w:sz="4" w:space="0" w:color="auto"/>
              <w:bottom w:val="single" w:sz="4" w:space="0" w:color="auto"/>
            </w:tcBorders>
          </w:tcPr>
          <w:p w:rsidR="000C7235" w:rsidRPr="006E0CB3" w:rsidRDefault="000C7235" w:rsidP="00C33965">
            <w:pPr>
              <w:pStyle w:val="ListParagraph2"/>
              <w:spacing w:after="0" w:line="240" w:lineRule="auto"/>
              <w:ind w:left="0"/>
              <w:rPr>
                <w:rFonts w:ascii="Tahoma" w:hAnsi="Tahoma" w:cs="Tahoma"/>
                <w:color w:val="000000"/>
              </w:rPr>
            </w:pPr>
            <w:r w:rsidRPr="006E0CB3">
              <w:rPr>
                <w:rFonts w:ascii="Tahoma" w:hAnsi="Tahoma" w:cs="Tahoma"/>
                <w:color w:val="000000"/>
              </w:rPr>
              <w:t>Jika keterlaksanaan model pembelajaran terlaksana dengan kurang baik (kurang jelas dan siswa tidak dapat mengikuti dengan baik)</w:t>
            </w:r>
          </w:p>
        </w:tc>
      </w:tr>
      <w:tr w:rsidR="000C7235" w:rsidRPr="006E0CB3" w:rsidTr="00C33965">
        <w:tc>
          <w:tcPr>
            <w:tcW w:w="57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3</w:t>
            </w:r>
          </w:p>
        </w:tc>
        <w:tc>
          <w:tcPr>
            <w:tcW w:w="71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3</w:t>
            </w:r>
          </w:p>
        </w:tc>
        <w:tc>
          <w:tcPr>
            <w:tcW w:w="5335" w:type="dxa"/>
            <w:tcBorders>
              <w:top w:val="single" w:sz="4" w:space="0" w:color="auto"/>
              <w:bottom w:val="single" w:sz="4" w:space="0" w:color="auto"/>
            </w:tcBorders>
          </w:tcPr>
          <w:p w:rsidR="000C7235" w:rsidRPr="006E0CB3" w:rsidRDefault="000C7235" w:rsidP="00C33965">
            <w:pPr>
              <w:pStyle w:val="ListParagraph2"/>
              <w:spacing w:after="0" w:line="240" w:lineRule="auto"/>
              <w:ind w:left="0"/>
              <w:rPr>
                <w:rFonts w:ascii="Tahoma" w:hAnsi="Tahoma" w:cs="Tahoma"/>
                <w:color w:val="000000"/>
              </w:rPr>
            </w:pPr>
            <w:r w:rsidRPr="006E0CB3">
              <w:rPr>
                <w:rFonts w:ascii="Tahoma" w:hAnsi="Tahoma" w:cs="Tahoma"/>
                <w:color w:val="000000"/>
              </w:rPr>
              <w:t>Jika keterlaksanaan model pembelajaran terlaksana dengan cukup (kurang jelas dan hanya sebagian siswa yang dapat mengikutinya dengan baik)</w:t>
            </w:r>
          </w:p>
        </w:tc>
      </w:tr>
      <w:tr w:rsidR="000C7235" w:rsidRPr="006E0CB3" w:rsidTr="00C33965">
        <w:tc>
          <w:tcPr>
            <w:tcW w:w="57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4</w:t>
            </w:r>
          </w:p>
        </w:tc>
        <w:tc>
          <w:tcPr>
            <w:tcW w:w="71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4</w:t>
            </w:r>
          </w:p>
        </w:tc>
        <w:tc>
          <w:tcPr>
            <w:tcW w:w="5335" w:type="dxa"/>
            <w:tcBorders>
              <w:top w:val="single" w:sz="4" w:space="0" w:color="auto"/>
              <w:bottom w:val="single" w:sz="4" w:space="0" w:color="auto"/>
            </w:tcBorders>
          </w:tcPr>
          <w:p w:rsidR="000C7235" w:rsidRPr="006E0CB3" w:rsidRDefault="000C7235" w:rsidP="00C33965">
            <w:pPr>
              <w:pStyle w:val="ListParagraph2"/>
              <w:spacing w:after="0" w:line="240" w:lineRule="auto"/>
              <w:ind w:left="0"/>
              <w:rPr>
                <w:rFonts w:ascii="Tahoma" w:hAnsi="Tahoma" w:cs="Tahoma"/>
                <w:color w:val="000000"/>
              </w:rPr>
            </w:pPr>
            <w:r w:rsidRPr="006E0CB3">
              <w:rPr>
                <w:rFonts w:ascii="Tahoma" w:hAnsi="Tahoma" w:cs="Tahoma"/>
                <w:color w:val="000000"/>
              </w:rPr>
              <w:t>Jika keterlaksanaan model pembelajaran terlaksana dengan baik (jelas dan hanya sebagian siswa yang dapat mengikutinya dengan baik)</w:t>
            </w:r>
          </w:p>
        </w:tc>
      </w:tr>
      <w:tr w:rsidR="000C7235" w:rsidRPr="006E0CB3" w:rsidTr="00C33965">
        <w:tc>
          <w:tcPr>
            <w:tcW w:w="57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5</w:t>
            </w:r>
          </w:p>
        </w:tc>
        <w:tc>
          <w:tcPr>
            <w:tcW w:w="710" w:type="dxa"/>
            <w:tcBorders>
              <w:top w:val="single" w:sz="4" w:space="0" w:color="auto"/>
              <w:bottom w:val="single" w:sz="4" w:space="0" w:color="auto"/>
            </w:tcBorders>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5</w:t>
            </w:r>
          </w:p>
        </w:tc>
        <w:tc>
          <w:tcPr>
            <w:tcW w:w="5335" w:type="dxa"/>
            <w:tcBorders>
              <w:top w:val="single" w:sz="4" w:space="0" w:color="auto"/>
              <w:bottom w:val="single" w:sz="4" w:space="0" w:color="auto"/>
            </w:tcBorders>
          </w:tcPr>
          <w:p w:rsidR="000C7235" w:rsidRPr="006E0CB3" w:rsidRDefault="000C7235" w:rsidP="00C33965">
            <w:pPr>
              <w:pStyle w:val="ListParagraph2"/>
              <w:spacing w:after="0" w:line="240" w:lineRule="auto"/>
              <w:ind w:left="0"/>
              <w:rPr>
                <w:rFonts w:ascii="Tahoma" w:hAnsi="Tahoma" w:cs="Tahoma"/>
                <w:color w:val="000000"/>
              </w:rPr>
            </w:pPr>
            <w:r w:rsidRPr="006E0CB3">
              <w:rPr>
                <w:rFonts w:ascii="Tahoma" w:hAnsi="Tahoma" w:cs="Tahoma"/>
                <w:color w:val="000000"/>
              </w:rPr>
              <w:t>Jika keterlaksanaan model pembelajaran terlaksana dengan baik sekali (jelas dan siswa dapat mengikutinya dengan baik)</w:t>
            </w:r>
          </w:p>
        </w:tc>
      </w:tr>
    </w:tbl>
    <w:p w:rsidR="000C7235" w:rsidRPr="006E0CB3" w:rsidRDefault="000C7235" w:rsidP="000C7235">
      <w:pPr>
        <w:pStyle w:val="ListParagraph2"/>
        <w:spacing w:after="0" w:line="360" w:lineRule="auto"/>
        <w:ind w:left="0" w:firstLine="720"/>
        <w:jc w:val="both"/>
        <w:rPr>
          <w:rFonts w:ascii="Tahoma" w:hAnsi="Tahoma" w:cs="Tahoma"/>
          <w:color w:val="000000"/>
          <w:lang w:val="id-ID"/>
        </w:rPr>
      </w:pPr>
    </w:p>
    <w:p w:rsidR="000C7235" w:rsidRPr="006E0CB3" w:rsidRDefault="000C7235" w:rsidP="000C7235">
      <w:pPr>
        <w:pStyle w:val="ListParagraph2"/>
        <w:spacing w:after="0" w:line="360" w:lineRule="auto"/>
        <w:ind w:left="0" w:firstLine="720"/>
        <w:jc w:val="both"/>
        <w:rPr>
          <w:rFonts w:ascii="Tahoma" w:hAnsi="Tahoma" w:cs="Tahoma"/>
          <w:color w:val="000000"/>
        </w:rPr>
      </w:pPr>
      <w:r w:rsidRPr="006E0CB3">
        <w:rPr>
          <w:rFonts w:ascii="Tahoma" w:hAnsi="Tahoma" w:cs="Tahoma"/>
          <w:color w:val="000000"/>
        </w:rPr>
        <w:t xml:space="preserve">Adapun pengkategorian keterlaksanaan model pembelajaran digunakan </w:t>
      </w:r>
      <w:proofErr w:type="gramStart"/>
      <w:r w:rsidRPr="006E0CB3">
        <w:rPr>
          <w:rFonts w:ascii="Tahoma" w:hAnsi="Tahoma" w:cs="Tahoma"/>
          <w:color w:val="000000"/>
        </w:rPr>
        <w:t>kategori  pada</w:t>
      </w:r>
      <w:proofErr w:type="gramEnd"/>
      <w:r w:rsidRPr="006E0CB3">
        <w:rPr>
          <w:rFonts w:ascii="Tahoma" w:hAnsi="Tahoma" w:cs="Tahoma"/>
          <w:color w:val="000000"/>
        </w:rPr>
        <w:t xml:space="preserve"> tabel berikut</w:t>
      </w:r>
    </w:p>
    <w:p w:rsidR="000C7235" w:rsidRPr="006E0CB3" w:rsidRDefault="000C7235" w:rsidP="000C7235">
      <w:pPr>
        <w:spacing w:after="0" w:line="360" w:lineRule="auto"/>
        <w:contextualSpacing/>
        <w:jc w:val="center"/>
        <w:rPr>
          <w:rFonts w:ascii="Tahoma" w:hAnsi="Tahoma" w:cs="Tahoma"/>
          <w:color w:val="000000"/>
        </w:rPr>
      </w:pPr>
      <w:r w:rsidRPr="006E0CB3">
        <w:rPr>
          <w:rFonts w:ascii="Tahoma" w:hAnsi="Tahoma" w:cs="Tahoma"/>
          <w:color w:val="000000"/>
        </w:rPr>
        <w:t>Tabel 2.8Konversi Nilai Tingkat Keterlaksanaan Model Pembelajaran</w:t>
      </w:r>
    </w:p>
    <w:tbl>
      <w:tblPr>
        <w:tblW w:w="6848" w:type="dxa"/>
        <w:tblInd w:w="738" w:type="dxa"/>
        <w:tblBorders>
          <w:top w:val="single" w:sz="4" w:space="0" w:color="auto"/>
          <w:bottom w:val="single" w:sz="4" w:space="0" w:color="auto"/>
        </w:tblBorders>
        <w:tblLayout w:type="fixed"/>
        <w:tblLook w:val="0000"/>
      </w:tblPr>
      <w:tblGrid>
        <w:gridCol w:w="624"/>
        <w:gridCol w:w="2953"/>
        <w:gridCol w:w="3271"/>
      </w:tblGrid>
      <w:tr w:rsidR="000C7235" w:rsidRPr="006E0CB3" w:rsidTr="00C33965">
        <w:trPr>
          <w:trHeight w:val="267"/>
        </w:trPr>
        <w:tc>
          <w:tcPr>
            <w:tcW w:w="624" w:type="dxa"/>
            <w:tcBorders>
              <w:top w:val="single" w:sz="4" w:space="0" w:color="auto"/>
              <w:bottom w:val="single" w:sz="4" w:space="0" w:color="auto"/>
            </w:tcBorders>
          </w:tcPr>
          <w:p w:rsidR="000C7235" w:rsidRPr="006E0CB3" w:rsidRDefault="000C7235" w:rsidP="00C33965">
            <w:pPr>
              <w:spacing w:after="0" w:line="240" w:lineRule="auto"/>
              <w:contextualSpacing/>
              <w:jc w:val="center"/>
              <w:rPr>
                <w:rFonts w:ascii="Tahoma" w:hAnsi="Tahoma" w:cs="Tahoma"/>
                <w:b/>
                <w:color w:val="000000"/>
              </w:rPr>
            </w:pPr>
            <w:r w:rsidRPr="006E0CB3">
              <w:rPr>
                <w:rFonts w:ascii="Tahoma" w:hAnsi="Tahoma" w:cs="Tahoma"/>
                <w:b/>
                <w:color w:val="000000"/>
              </w:rPr>
              <w:t>No</w:t>
            </w:r>
          </w:p>
        </w:tc>
        <w:tc>
          <w:tcPr>
            <w:tcW w:w="2953" w:type="dxa"/>
            <w:tcBorders>
              <w:top w:val="single" w:sz="4" w:space="0" w:color="auto"/>
              <w:bottom w:val="single" w:sz="4" w:space="0" w:color="auto"/>
            </w:tcBorders>
          </w:tcPr>
          <w:p w:rsidR="000C7235" w:rsidRPr="006E0CB3" w:rsidRDefault="000C7235" w:rsidP="00C33965">
            <w:pPr>
              <w:spacing w:after="0" w:line="240" w:lineRule="auto"/>
              <w:contextualSpacing/>
              <w:jc w:val="center"/>
              <w:rPr>
                <w:rFonts w:ascii="Tahoma" w:hAnsi="Tahoma" w:cs="Tahoma"/>
                <w:b/>
                <w:color w:val="000000"/>
              </w:rPr>
            </w:pPr>
            <w:r w:rsidRPr="006E0CB3">
              <w:rPr>
                <w:rFonts w:ascii="Tahoma" w:hAnsi="Tahoma" w:cs="Tahoma"/>
                <w:b/>
                <w:color w:val="000000"/>
              </w:rPr>
              <w:t>Skor Rata-Rata</w:t>
            </w:r>
          </w:p>
        </w:tc>
        <w:tc>
          <w:tcPr>
            <w:tcW w:w="3271" w:type="dxa"/>
            <w:tcBorders>
              <w:top w:val="single" w:sz="4" w:space="0" w:color="auto"/>
              <w:bottom w:val="single" w:sz="4" w:space="0" w:color="auto"/>
            </w:tcBorders>
          </w:tcPr>
          <w:p w:rsidR="000C7235" w:rsidRPr="006E0CB3" w:rsidRDefault="000C7235" w:rsidP="00C33965">
            <w:pPr>
              <w:spacing w:after="0" w:line="240" w:lineRule="auto"/>
              <w:contextualSpacing/>
              <w:jc w:val="center"/>
              <w:rPr>
                <w:rFonts w:ascii="Tahoma" w:hAnsi="Tahoma" w:cs="Tahoma"/>
                <w:b/>
                <w:color w:val="000000"/>
              </w:rPr>
            </w:pPr>
            <w:r w:rsidRPr="006E0CB3">
              <w:rPr>
                <w:rFonts w:ascii="Tahoma" w:hAnsi="Tahoma" w:cs="Tahoma"/>
                <w:b/>
                <w:color w:val="000000"/>
              </w:rPr>
              <w:t>Kategori</w:t>
            </w:r>
          </w:p>
        </w:tc>
      </w:tr>
      <w:tr w:rsidR="000C7235" w:rsidRPr="006E0CB3" w:rsidTr="00C33965">
        <w:trPr>
          <w:trHeight w:val="267"/>
        </w:trPr>
        <w:tc>
          <w:tcPr>
            <w:tcW w:w="624" w:type="dxa"/>
            <w:tcBorders>
              <w:top w:val="single" w:sz="4" w:space="0" w:color="auto"/>
              <w:bottom w:val="nil"/>
            </w:tcBorders>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1</w:t>
            </w:r>
          </w:p>
        </w:tc>
        <w:tc>
          <w:tcPr>
            <w:tcW w:w="2953" w:type="dxa"/>
            <w:tcBorders>
              <w:top w:val="single" w:sz="4" w:space="0" w:color="auto"/>
              <w:bottom w:val="nil"/>
            </w:tcBorders>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1,00    1,50</w:t>
            </w:r>
          </w:p>
        </w:tc>
        <w:tc>
          <w:tcPr>
            <w:tcW w:w="3271" w:type="dxa"/>
            <w:tcBorders>
              <w:top w:val="single" w:sz="4" w:space="0" w:color="auto"/>
              <w:bottom w:val="nil"/>
            </w:tcBorders>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Tidak terlaksana dengan baik</w:t>
            </w:r>
          </w:p>
        </w:tc>
      </w:tr>
      <w:tr w:rsidR="000C7235" w:rsidRPr="006E0CB3" w:rsidTr="00C33965">
        <w:trPr>
          <w:trHeight w:val="267"/>
        </w:trPr>
        <w:tc>
          <w:tcPr>
            <w:tcW w:w="624" w:type="dxa"/>
            <w:tcBorders>
              <w:top w:val="nil"/>
            </w:tcBorders>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2</w:t>
            </w:r>
          </w:p>
        </w:tc>
        <w:tc>
          <w:tcPr>
            <w:tcW w:w="2953" w:type="dxa"/>
            <w:tcBorders>
              <w:top w:val="nil"/>
            </w:tcBorders>
          </w:tcPr>
          <w:p w:rsidR="000C7235" w:rsidRPr="006E0CB3" w:rsidRDefault="000C7235" w:rsidP="00C33965">
            <w:pPr>
              <w:spacing w:after="0" w:line="240" w:lineRule="auto"/>
              <w:contextualSpacing/>
              <w:jc w:val="center"/>
              <w:rPr>
                <w:rFonts w:ascii="Tahoma" w:hAnsi="Tahoma" w:cs="Tahoma"/>
                <w:b/>
                <w:color w:val="000000"/>
              </w:rPr>
            </w:pPr>
            <w:r w:rsidRPr="006E0CB3">
              <w:rPr>
                <w:rFonts w:ascii="Tahoma" w:hAnsi="Tahoma" w:cs="Tahoma"/>
                <w:color w:val="000000"/>
              </w:rPr>
              <w:t>1,50 &lt;   2,50</w:t>
            </w:r>
          </w:p>
        </w:tc>
        <w:tc>
          <w:tcPr>
            <w:tcW w:w="3271" w:type="dxa"/>
            <w:tcBorders>
              <w:top w:val="nil"/>
            </w:tcBorders>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Kurag terlaksana</w:t>
            </w:r>
          </w:p>
        </w:tc>
      </w:tr>
      <w:tr w:rsidR="000C7235" w:rsidRPr="006E0CB3" w:rsidTr="00C33965">
        <w:trPr>
          <w:trHeight w:val="267"/>
        </w:trPr>
        <w:tc>
          <w:tcPr>
            <w:tcW w:w="624"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3</w:t>
            </w:r>
          </w:p>
        </w:tc>
        <w:tc>
          <w:tcPr>
            <w:tcW w:w="2953" w:type="dxa"/>
          </w:tcPr>
          <w:p w:rsidR="000C7235" w:rsidRPr="006E0CB3" w:rsidRDefault="000C7235" w:rsidP="00C33965">
            <w:pPr>
              <w:spacing w:after="0" w:line="240" w:lineRule="auto"/>
              <w:contextualSpacing/>
              <w:jc w:val="center"/>
              <w:rPr>
                <w:rFonts w:ascii="Tahoma" w:hAnsi="Tahoma" w:cs="Tahoma"/>
                <w:b/>
                <w:color w:val="000000"/>
              </w:rPr>
            </w:pPr>
            <w:r w:rsidRPr="006E0CB3">
              <w:rPr>
                <w:rFonts w:ascii="Tahoma" w:hAnsi="Tahoma" w:cs="Tahoma"/>
                <w:color w:val="000000"/>
              </w:rPr>
              <w:t>2,50 &lt;   3,50</w:t>
            </w:r>
          </w:p>
        </w:tc>
        <w:tc>
          <w:tcPr>
            <w:tcW w:w="3271"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 xml:space="preserve">Cukup terlaksana </w:t>
            </w:r>
          </w:p>
        </w:tc>
      </w:tr>
      <w:tr w:rsidR="000C7235" w:rsidRPr="006E0CB3" w:rsidTr="00C33965">
        <w:trPr>
          <w:trHeight w:val="282"/>
        </w:trPr>
        <w:tc>
          <w:tcPr>
            <w:tcW w:w="624"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4</w:t>
            </w:r>
          </w:p>
        </w:tc>
        <w:tc>
          <w:tcPr>
            <w:tcW w:w="2953"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3,50 &lt;   4,50</w:t>
            </w:r>
          </w:p>
        </w:tc>
        <w:tc>
          <w:tcPr>
            <w:tcW w:w="3271"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Terlakasana dengan baik</w:t>
            </w:r>
          </w:p>
        </w:tc>
      </w:tr>
      <w:tr w:rsidR="000C7235" w:rsidRPr="006E0CB3" w:rsidTr="00C33965">
        <w:trPr>
          <w:trHeight w:val="282"/>
        </w:trPr>
        <w:tc>
          <w:tcPr>
            <w:tcW w:w="624"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5</w:t>
            </w:r>
          </w:p>
        </w:tc>
        <w:tc>
          <w:tcPr>
            <w:tcW w:w="2953"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4,50 &lt;   5,50</w:t>
            </w:r>
          </w:p>
        </w:tc>
        <w:tc>
          <w:tcPr>
            <w:tcW w:w="3271" w:type="dxa"/>
          </w:tcPr>
          <w:p w:rsidR="000C7235" w:rsidRPr="006E0CB3" w:rsidRDefault="000C7235" w:rsidP="00C33965">
            <w:pPr>
              <w:spacing w:after="0" w:line="240" w:lineRule="auto"/>
              <w:contextualSpacing/>
              <w:jc w:val="center"/>
              <w:rPr>
                <w:rFonts w:ascii="Tahoma" w:hAnsi="Tahoma" w:cs="Tahoma"/>
                <w:color w:val="000000"/>
              </w:rPr>
            </w:pPr>
            <w:r w:rsidRPr="006E0CB3">
              <w:rPr>
                <w:rFonts w:ascii="Tahoma" w:hAnsi="Tahoma" w:cs="Tahoma"/>
                <w:color w:val="000000"/>
              </w:rPr>
              <w:t>Terkasana dengan sangat baik</w:t>
            </w:r>
          </w:p>
        </w:tc>
      </w:tr>
    </w:tbl>
    <w:p w:rsidR="000C7235" w:rsidRPr="006E0CB3" w:rsidRDefault="000C7235" w:rsidP="000C7235">
      <w:pPr>
        <w:tabs>
          <w:tab w:val="left" w:pos="1134"/>
        </w:tabs>
        <w:spacing w:after="0" w:line="360" w:lineRule="auto"/>
        <w:contextualSpacing/>
        <w:jc w:val="both"/>
        <w:rPr>
          <w:rFonts w:ascii="Tahoma" w:hAnsi="Tahoma" w:cs="Tahoma"/>
          <w:color w:val="000000"/>
        </w:rPr>
      </w:pPr>
      <w:r w:rsidRPr="006E0CB3">
        <w:rPr>
          <w:rFonts w:ascii="Tahoma" w:hAnsi="Tahoma" w:cs="Tahoma"/>
          <w:color w:val="000000"/>
        </w:rPr>
        <w:tab/>
        <w:t>Sumber: M. Ruslan Djaya (dalam Jusmawati: 2015)</w:t>
      </w:r>
    </w:p>
    <w:p w:rsidR="000C7235" w:rsidRPr="006E0CB3" w:rsidRDefault="000C7235" w:rsidP="000C7235">
      <w:pPr>
        <w:tabs>
          <w:tab w:val="left" w:pos="1134"/>
        </w:tabs>
        <w:spacing w:after="0" w:line="360" w:lineRule="auto"/>
        <w:contextualSpacing/>
        <w:jc w:val="both"/>
        <w:rPr>
          <w:rFonts w:ascii="Tahoma" w:hAnsi="Tahoma" w:cs="Tahoma"/>
          <w:b/>
          <w:color w:val="000000"/>
        </w:rPr>
      </w:pPr>
      <w:r w:rsidRPr="006E0CB3">
        <w:rPr>
          <w:rFonts w:ascii="Tahoma" w:hAnsi="Tahoma" w:cs="Tahoma"/>
          <w:color w:val="000000"/>
        </w:rPr>
        <w:tab/>
        <w:t>Kriteria keterlaksanaan model pembelajaran tercapai apabila berada pada kategori</w:t>
      </w:r>
      <w:r w:rsidRPr="006E0CB3">
        <w:rPr>
          <w:rFonts w:ascii="Tahoma" w:hAnsi="Tahoma" w:cs="Tahoma"/>
          <w:bCs/>
          <w:color w:val="000000"/>
        </w:rPr>
        <w:t>terlaksana dengan baik.</w:t>
      </w:r>
    </w:p>
    <w:p w:rsidR="000C7235" w:rsidRPr="006E0CB3" w:rsidRDefault="000C7235" w:rsidP="000C7235">
      <w:pPr>
        <w:pStyle w:val="ListParagraph2"/>
        <w:numPr>
          <w:ilvl w:val="0"/>
          <w:numId w:val="12"/>
        </w:numPr>
        <w:spacing w:after="0" w:line="360" w:lineRule="auto"/>
        <w:rPr>
          <w:rFonts w:ascii="Tahoma" w:hAnsi="Tahoma" w:cs="Tahoma"/>
          <w:b/>
          <w:color w:val="000000"/>
        </w:rPr>
      </w:pPr>
      <w:r w:rsidRPr="006E0CB3">
        <w:rPr>
          <w:rFonts w:ascii="Tahoma" w:hAnsi="Tahoma" w:cs="Tahoma"/>
          <w:b/>
          <w:color w:val="000000"/>
        </w:rPr>
        <w:lastRenderedPageBreak/>
        <w:t>Analisis Statistik Inferensial</w:t>
      </w:r>
    </w:p>
    <w:p w:rsidR="000C7235" w:rsidRPr="006E0CB3" w:rsidRDefault="000C7235" w:rsidP="000C7235">
      <w:pPr>
        <w:pStyle w:val="ListParagraph2"/>
        <w:spacing w:after="0" w:line="360" w:lineRule="auto"/>
        <w:ind w:left="0" w:firstLine="630"/>
        <w:jc w:val="both"/>
        <w:rPr>
          <w:rFonts w:ascii="Tahoma" w:hAnsi="Tahoma" w:cs="Tahoma"/>
          <w:b/>
          <w:color w:val="000000"/>
        </w:rPr>
      </w:pPr>
      <w:proofErr w:type="gramStart"/>
      <w:r w:rsidRPr="006E0CB3">
        <w:rPr>
          <w:rFonts w:ascii="Tahoma" w:hAnsi="Tahoma" w:cs="Tahoma"/>
          <w:color w:val="000000"/>
        </w:rPr>
        <w:t xml:space="preserve">Dimaksudkan untuk menguji hipotesis penelitian.Analisis statistik inferensial bertujuan untuk melakuakan generalisasi yang meliputi estimasi (perkiraan) dan pengujian hipotesis berdasarkan suatu data.Data yang dimaksud adalah data yang diperoleh dari skor hasil pretest dan posttest siswa kelas X </w:t>
      </w:r>
      <w:r w:rsidRPr="006E0CB3">
        <w:rPr>
          <w:rFonts w:ascii="Tahoma" w:hAnsi="Tahoma" w:cs="Tahoma"/>
          <w:color w:val="000000"/>
          <w:lang w:val="id-ID"/>
        </w:rPr>
        <w:t>IPA</w:t>
      </w:r>
      <w:r w:rsidRPr="006E0CB3">
        <w:rPr>
          <w:rFonts w:ascii="Tahoma" w:hAnsi="Tahoma" w:cs="Tahoma"/>
          <w:color w:val="000000"/>
          <w:vertAlign w:val="subscript"/>
          <w:lang w:val="id-ID"/>
        </w:rPr>
        <w:t xml:space="preserve">9 </w:t>
      </w:r>
      <w:r w:rsidRPr="006E0CB3">
        <w:rPr>
          <w:rFonts w:ascii="Tahoma" w:hAnsi="Tahoma" w:cs="Tahoma"/>
          <w:color w:val="000000"/>
        </w:rPr>
        <w:t>SMA Negeri 1 Sungguminasa.</w:t>
      </w:r>
      <w:proofErr w:type="gramEnd"/>
      <w:r w:rsidRPr="006E0CB3">
        <w:rPr>
          <w:rFonts w:ascii="Tahoma" w:hAnsi="Tahoma" w:cs="Tahoma"/>
          <w:color w:val="000000"/>
        </w:rPr>
        <w:t xml:space="preserve"> Pengujian hipotesis antara </w:t>
      </w:r>
      <w:proofErr w:type="gramStart"/>
      <w:r w:rsidRPr="006E0CB3">
        <w:rPr>
          <w:rFonts w:ascii="Tahoma" w:hAnsi="Tahoma" w:cs="Tahoma"/>
          <w:color w:val="000000"/>
        </w:rPr>
        <w:t>lain</w:t>
      </w:r>
      <w:proofErr w:type="gramEnd"/>
      <w:r w:rsidRPr="006E0CB3">
        <w:rPr>
          <w:rFonts w:ascii="Tahoma" w:hAnsi="Tahoma" w:cs="Tahoma"/>
          <w:color w:val="000000"/>
        </w:rPr>
        <w:t xml:space="preserve"> uji normalitas dan homogenitas.</w:t>
      </w:r>
    </w:p>
    <w:p w:rsidR="000C7235" w:rsidRPr="006E0CB3" w:rsidRDefault="000C7235" w:rsidP="000C7235">
      <w:pPr>
        <w:pStyle w:val="ListParagraph2"/>
        <w:numPr>
          <w:ilvl w:val="2"/>
          <w:numId w:val="13"/>
        </w:numPr>
        <w:spacing w:after="0" w:line="360" w:lineRule="auto"/>
        <w:ind w:left="709"/>
        <w:jc w:val="both"/>
        <w:rPr>
          <w:rFonts w:ascii="Tahoma" w:hAnsi="Tahoma" w:cs="Tahoma"/>
          <w:color w:val="000000"/>
        </w:rPr>
      </w:pPr>
      <w:r w:rsidRPr="006E0CB3">
        <w:rPr>
          <w:rFonts w:ascii="Tahoma" w:hAnsi="Tahoma" w:cs="Tahoma"/>
          <w:color w:val="000000"/>
        </w:rPr>
        <w:t>Menguji Normalitas</w:t>
      </w:r>
    </w:p>
    <w:p w:rsidR="000C7235" w:rsidRPr="006E0CB3" w:rsidRDefault="000C7235" w:rsidP="000C7235">
      <w:pPr>
        <w:spacing w:after="0" w:line="360" w:lineRule="auto"/>
        <w:ind w:firstLine="709"/>
        <w:contextualSpacing/>
        <w:jc w:val="both"/>
        <w:rPr>
          <w:rFonts w:ascii="Tahoma" w:hAnsi="Tahoma" w:cs="Tahoma"/>
          <w:color w:val="000000"/>
        </w:rPr>
      </w:pPr>
      <w:r w:rsidRPr="006E0CB3">
        <w:rPr>
          <w:rFonts w:ascii="Tahoma" w:hAnsi="Tahoma" w:cs="Tahoma"/>
          <w:color w:val="000000"/>
        </w:rPr>
        <w:t xml:space="preserve">Uji normalitas digunakan untuk data yang berasal dari distribusi normal atau tidak.Pada penelitian ini digunakan uji </w:t>
      </w:r>
      <w:r w:rsidRPr="006E0CB3">
        <w:rPr>
          <w:rFonts w:ascii="Tahoma" w:hAnsi="Tahoma" w:cs="Tahoma"/>
          <w:i/>
          <w:color w:val="000000"/>
        </w:rPr>
        <w:t>one sample kolmogrov-smirnov</w:t>
      </w:r>
      <w:r w:rsidRPr="006E0CB3">
        <w:rPr>
          <w:rFonts w:ascii="Tahoma" w:hAnsi="Tahoma" w:cs="Tahoma"/>
          <w:color w:val="000000"/>
        </w:rPr>
        <w:t xml:space="preserve"> dengan taraf signifikansi 5%. Data distribusi normal jika p-value ≥ 0,05.</w:t>
      </w:r>
    </w:p>
    <w:p w:rsidR="000C7235" w:rsidRPr="006E0CB3" w:rsidRDefault="000C7235" w:rsidP="000C7235">
      <w:pPr>
        <w:pStyle w:val="ListParagraph2"/>
        <w:numPr>
          <w:ilvl w:val="2"/>
          <w:numId w:val="13"/>
        </w:numPr>
        <w:spacing w:after="0" w:line="360" w:lineRule="auto"/>
        <w:ind w:left="709"/>
        <w:jc w:val="both"/>
        <w:rPr>
          <w:rFonts w:ascii="Tahoma" w:hAnsi="Tahoma" w:cs="Tahoma"/>
          <w:color w:val="000000"/>
        </w:rPr>
      </w:pPr>
      <w:r w:rsidRPr="006E0CB3">
        <w:rPr>
          <w:rFonts w:ascii="Tahoma" w:hAnsi="Tahoma" w:cs="Tahoma"/>
          <w:color w:val="000000"/>
        </w:rPr>
        <w:t>Uji hipotesis</w:t>
      </w:r>
    </w:p>
    <w:p w:rsidR="000C7235" w:rsidRPr="006E0CB3" w:rsidRDefault="000C7235" w:rsidP="000C7235">
      <w:pPr>
        <w:pStyle w:val="ListParagraph"/>
        <w:spacing w:line="360" w:lineRule="auto"/>
        <w:ind w:left="0" w:firstLine="720"/>
        <w:jc w:val="both"/>
        <w:rPr>
          <w:rFonts w:ascii="Tahoma" w:hAnsi="Tahoma" w:cs="Tahoma"/>
        </w:rPr>
      </w:pPr>
      <w:r w:rsidRPr="006E0CB3">
        <w:rPr>
          <w:rFonts w:ascii="Tahoma" w:hAnsi="Tahoma" w:cs="Tahoma"/>
          <w:color w:val="000000"/>
          <w:lang w:val="id-ID"/>
        </w:rPr>
        <w:t xml:space="preserve">Uji hipotesis </w:t>
      </w:r>
      <w:r w:rsidRPr="006E0CB3">
        <w:rPr>
          <w:rFonts w:ascii="Tahoma" w:hAnsi="Tahoma" w:cs="Tahoma"/>
          <w:color w:val="000000"/>
        </w:rPr>
        <w:t xml:space="preserve">untuk hasil belajar dan gain ternormalisasi </w:t>
      </w:r>
      <w:r w:rsidRPr="006E0CB3">
        <w:rPr>
          <w:rFonts w:ascii="Tahoma" w:hAnsi="Tahoma" w:cs="Tahoma"/>
          <w:color w:val="000000"/>
          <w:lang w:val="id-ID"/>
        </w:rPr>
        <w:t xml:space="preserve">menggunakan </w:t>
      </w:r>
      <w:r w:rsidRPr="006E0CB3">
        <w:rPr>
          <w:rFonts w:ascii="Tahoma" w:hAnsi="Tahoma" w:cs="Tahoma"/>
          <w:color w:val="000000"/>
        </w:rPr>
        <w:t xml:space="preserve">uji t dengan </w:t>
      </w:r>
      <w:r w:rsidRPr="006E0CB3">
        <w:rPr>
          <w:rFonts w:ascii="Tahoma" w:hAnsi="Tahoma" w:cs="Tahoma"/>
        </w:rPr>
        <w:t xml:space="preserve">statistik inferensial yang digunakan adalah </w:t>
      </w:r>
      <w:r w:rsidRPr="006E0CB3">
        <w:rPr>
          <w:rFonts w:ascii="Tahoma" w:hAnsi="Tahoma" w:cs="Tahoma"/>
          <w:i/>
        </w:rPr>
        <w:t>one sample t-test</w:t>
      </w:r>
      <w:r w:rsidRPr="006E0CB3">
        <w:rPr>
          <w:rFonts w:ascii="Tahoma" w:hAnsi="Tahoma" w:cs="Tahoma"/>
        </w:rPr>
        <w:t xml:space="preserve">. </w:t>
      </w:r>
      <w:proofErr w:type="gramStart"/>
      <w:r w:rsidRPr="006E0CB3">
        <w:rPr>
          <w:rFonts w:ascii="Tahoma" w:hAnsi="Tahoma" w:cs="Tahoma"/>
        </w:rPr>
        <w:t xml:space="preserve">Sedangkan uji hipotesis untuk ketuntasan klasikal menggunakan uji proporsi dengan statistik inferensial yang digunakan adalah </w:t>
      </w:r>
      <w:r w:rsidRPr="006E0CB3">
        <w:rPr>
          <w:rFonts w:ascii="Tahoma" w:hAnsi="Tahoma" w:cs="Tahoma"/>
          <w:i/>
        </w:rPr>
        <w:t>proportion test</w:t>
      </w:r>
      <w:r w:rsidRPr="006E0CB3">
        <w:rPr>
          <w:rFonts w:ascii="Tahoma" w:hAnsi="Tahoma" w:cs="Tahoma"/>
        </w:rPr>
        <w:t>.</w:t>
      </w:r>
      <w:proofErr w:type="gramEnd"/>
    </w:p>
    <w:p w:rsidR="000C7235" w:rsidRPr="006E0CB3" w:rsidRDefault="000C7235" w:rsidP="000C7235">
      <w:pPr>
        <w:pStyle w:val="ListParagraph"/>
        <w:spacing w:line="360" w:lineRule="auto"/>
        <w:ind w:left="0" w:firstLine="720"/>
        <w:jc w:val="both"/>
        <w:rPr>
          <w:rFonts w:ascii="Tahoma" w:hAnsi="Tahoma" w:cs="Tahoma"/>
        </w:rPr>
      </w:pPr>
      <w:proofErr w:type="gramStart"/>
      <w:r w:rsidRPr="006E0CB3">
        <w:rPr>
          <w:rFonts w:ascii="Tahoma" w:hAnsi="Tahoma" w:cs="Tahoma"/>
        </w:rPr>
        <w:t xml:space="preserve">Untuk pengujian hipotesis digunakan sistem IBM </w:t>
      </w:r>
      <w:r w:rsidRPr="006E0CB3">
        <w:rPr>
          <w:rFonts w:ascii="Tahoma" w:hAnsi="Tahoma" w:cs="Tahoma"/>
          <w:i/>
        </w:rPr>
        <w:t>Statistical Package for Social Science (SPSS) Statictics 20 for Windows</w:t>
      </w:r>
      <w:r w:rsidRPr="006E0CB3">
        <w:rPr>
          <w:rFonts w:ascii="Tahoma" w:hAnsi="Tahoma" w:cs="Tahoma"/>
        </w:rPr>
        <w:t>.</w:t>
      </w:r>
      <w:proofErr w:type="gramEnd"/>
      <w:r w:rsidRPr="006E0CB3">
        <w:rPr>
          <w:rFonts w:ascii="Tahoma" w:hAnsi="Tahoma" w:cs="Tahoma"/>
        </w:rPr>
        <w:t xml:space="preserve"> Adapun kriteria untuk pengujian hipotesis sebagai berikut:</w:t>
      </w:r>
    </w:p>
    <w:p w:rsidR="000C7235" w:rsidRPr="006E0CB3" w:rsidRDefault="000C7235" w:rsidP="000C7235">
      <w:pPr>
        <w:pStyle w:val="ListParagraph"/>
        <w:spacing w:line="360" w:lineRule="auto"/>
        <w:ind w:left="0" w:firstLine="720"/>
        <w:jc w:val="both"/>
        <w:rPr>
          <w:rFonts w:ascii="Tahoma" w:hAnsi="Tahoma" w:cs="Tahoma"/>
        </w:rPr>
      </w:pPr>
      <w:r w:rsidRPr="006E0CB3">
        <w:rPr>
          <w:rFonts w:ascii="Tahoma" w:hAnsi="Tahoma" w:cs="Tahoma"/>
        </w:rPr>
        <w:t>H</w:t>
      </w:r>
      <w:r w:rsidRPr="006E0CB3">
        <w:rPr>
          <w:rFonts w:ascii="Tahoma" w:hAnsi="Tahoma" w:cs="Tahoma"/>
          <w:vertAlign w:val="subscript"/>
        </w:rPr>
        <w:t>0</w:t>
      </w:r>
      <w:r w:rsidRPr="006E0CB3">
        <w:rPr>
          <w:rFonts w:ascii="Tahoma" w:hAnsi="Tahoma" w:cs="Tahoma"/>
        </w:rPr>
        <w:t xml:space="preserve"> diterima jika </w:t>
      </w:r>
      <w:r w:rsidRPr="006E0CB3">
        <w:rPr>
          <w:rFonts w:ascii="Tahoma" w:hAnsi="Tahoma" w:cs="Tahoma"/>
          <w:i/>
        </w:rPr>
        <w:t>p-</w:t>
      </w:r>
      <w:proofErr w:type="gramStart"/>
      <w:r w:rsidRPr="006E0CB3">
        <w:rPr>
          <w:rFonts w:ascii="Tahoma" w:hAnsi="Tahoma" w:cs="Tahoma"/>
          <w:i/>
        </w:rPr>
        <w:t>value</w:t>
      </w:r>
      <w:r w:rsidRPr="006E0CB3">
        <w:rPr>
          <w:rFonts w:ascii="Tahoma" w:hAnsi="Tahoma" w:cs="Tahoma"/>
        </w:rPr>
        <w:t xml:space="preserve">  ≥</w:t>
      </w:r>
      <w:proofErr w:type="gramEnd"/>
      <w:r w:rsidRPr="006E0CB3">
        <w:rPr>
          <w:rFonts w:ascii="Tahoma" w:hAnsi="Tahoma" w:cs="Tahoma"/>
        </w:rPr>
        <w:t xml:space="preserve"> 0,05</w:t>
      </w:r>
    </w:p>
    <w:p w:rsidR="000C7235" w:rsidRPr="006E0CB3" w:rsidRDefault="000C7235" w:rsidP="000C7235">
      <w:pPr>
        <w:pStyle w:val="ListParagraph"/>
        <w:spacing w:line="360" w:lineRule="auto"/>
        <w:ind w:left="0" w:firstLine="720"/>
        <w:jc w:val="both"/>
        <w:rPr>
          <w:rFonts w:ascii="Tahoma" w:hAnsi="Tahoma" w:cs="Tahoma"/>
        </w:rPr>
      </w:pPr>
      <w:r w:rsidRPr="006E0CB3">
        <w:rPr>
          <w:rFonts w:ascii="Tahoma" w:hAnsi="Tahoma" w:cs="Tahoma"/>
        </w:rPr>
        <w:t>H</w:t>
      </w:r>
      <w:r w:rsidRPr="006E0CB3">
        <w:rPr>
          <w:rFonts w:ascii="Tahoma" w:hAnsi="Tahoma" w:cs="Tahoma"/>
          <w:vertAlign w:val="subscript"/>
        </w:rPr>
        <w:t>0</w:t>
      </w:r>
      <w:r w:rsidRPr="006E0CB3">
        <w:rPr>
          <w:rFonts w:ascii="Tahoma" w:hAnsi="Tahoma" w:cs="Tahoma"/>
        </w:rPr>
        <w:t xml:space="preserve"> ditolak jika </w:t>
      </w:r>
      <w:r w:rsidRPr="006E0CB3">
        <w:rPr>
          <w:rFonts w:ascii="Tahoma" w:hAnsi="Tahoma" w:cs="Tahoma"/>
          <w:i/>
        </w:rPr>
        <w:t>p-value</w:t>
      </w:r>
      <w:r w:rsidRPr="006E0CB3">
        <w:rPr>
          <w:rFonts w:ascii="Tahoma" w:hAnsi="Tahoma" w:cs="Tahoma"/>
        </w:rPr>
        <w:t>&lt; 0</w:t>
      </w:r>
      <w:proofErr w:type="gramStart"/>
      <w:r w:rsidRPr="006E0CB3">
        <w:rPr>
          <w:rFonts w:ascii="Tahoma" w:hAnsi="Tahoma" w:cs="Tahoma"/>
        </w:rPr>
        <w:t>,05</w:t>
      </w:r>
      <w:proofErr w:type="gramEnd"/>
    </w:p>
    <w:p w:rsidR="000C7235" w:rsidRPr="006E0CB3" w:rsidRDefault="000C7235" w:rsidP="000C7235">
      <w:pPr>
        <w:pStyle w:val="ListParagraph2"/>
        <w:spacing w:after="0" w:line="360" w:lineRule="auto"/>
        <w:ind w:left="0"/>
        <w:rPr>
          <w:rFonts w:ascii="Tahoma" w:hAnsi="Tahoma" w:cs="Tahoma"/>
          <w:b/>
          <w:color w:val="000000"/>
        </w:rPr>
      </w:pPr>
      <w:r w:rsidRPr="006E0CB3">
        <w:rPr>
          <w:rFonts w:ascii="Tahoma" w:hAnsi="Tahoma" w:cs="Tahoma"/>
          <w:b/>
          <w:color w:val="000000"/>
        </w:rPr>
        <w:t>Kriteria Keefektifan</w:t>
      </w:r>
    </w:p>
    <w:p w:rsidR="000C7235" w:rsidRPr="006E0CB3" w:rsidRDefault="000C7235" w:rsidP="000C7235">
      <w:pPr>
        <w:spacing w:after="0" w:line="360" w:lineRule="auto"/>
        <w:ind w:firstLine="720"/>
        <w:contextualSpacing/>
        <w:jc w:val="both"/>
        <w:rPr>
          <w:rFonts w:ascii="Tahoma" w:hAnsi="Tahoma" w:cs="Tahoma"/>
          <w:color w:val="000000"/>
        </w:rPr>
      </w:pPr>
      <w:r w:rsidRPr="006E0CB3">
        <w:rPr>
          <w:rFonts w:ascii="Tahoma" w:hAnsi="Tahoma" w:cs="Tahoma"/>
          <w:color w:val="000000"/>
        </w:rPr>
        <w:t xml:space="preserve">Kriteria keefektifan untuk setiap indikator keefektifan pembelajaran adalah sebagai berikut: </w:t>
      </w:r>
    </w:p>
    <w:p w:rsidR="000C7235" w:rsidRPr="006E0CB3" w:rsidRDefault="000C7235" w:rsidP="000C7235">
      <w:pPr>
        <w:pStyle w:val="ListParagraph2"/>
        <w:numPr>
          <w:ilvl w:val="4"/>
          <w:numId w:val="13"/>
        </w:numPr>
        <w:spacing w:after="0" w:line="360" w:lineRule="auto"/>
        <w:ind w:left="360" w:firstLine="0"/>
        <w:jc w:val="both"/>
        <w:rPr>
          <w:rFonts w:ascii="Tahoma" w:hAnsi="Tahoma" w:cs="Tahoma"/>
          <w:color w:val="000000"/>
        </w:rPr>
      </w:pPr>
      <w:r w:rsidRPr="006E0CB3">
        <w:rPr>
          <w:rFonts w:ascii="Tahoma" w:hAnsi="Tahoma" w:cs="Tahoma"/>
          <w:color w:val="000000"/>
        </w:rPr>
        <w:t>Hasil Belajar Matematika Siswa</w:t>
      </w:r>
    </w:p>
    <w:p w:rsidR="000C7235" w:rsidRPr="006E0CB3" w:rsidRDefault="000C7235" w:rsidP="000C7235">
      <w:pPr>
        <w:pStyle w:val="ListParagraph2"/>
        <w:spacing w:after="0" w:line="360" w:lineRule="auto"/>
        <w:ind w:firstLine="360"/>
        <w:jc w:val="both"/>
        <w:rPr>
          <w:rFonts w:ascii="Tahoma" w:hAnsi="Tahoma" w:cs="Tahoma"/>
          <w:color w:val="000000"/>
        </w:rPr>
      </w:pPr>
      <w:r w:rsidRPr="006E0CB3">
        <w:rPr>
          <w:rFonts w:ascii="Tahoma" w:hAnsi="Tahoma" w:cs="Tahoma"/>
          <w:color w:val="000000"/>
        </w:rPr>
        <w:t>Hasil belajar matematika siswa dikatakan efektif apabila memenuhi kriteria sebagai berikut:</w:t>
      </w:r>
    </w:p>
    <w:p w:rsidR="000C7235" w:rsidRPr="006E0CB3" w:rsidRDefault="000C7235" w:rsidP="000C7235">
      <w:pPr>
        <w:pStyle w:val="ListParagraph2"/>
        <w:numPr>
          <w:ilvl w:val="0"/>
          <w:numId w:val="14"/>
        </w:numPr>
        <w:tabs>
          <w:tab w:val="left" w:pos="709"/>
        </w:tabs>
        <w:spacing w:after="0" w:line="360" w:lineRule="auto"/>
        <w:ind w:left="1440"/>
        <w:rPr>
          <w:rFonts w:ascii="Tahoma" w:hAnsi="Tahoma" w:cs="Tahoma"/>
          <w:color w:val="000000"/>
        </w:rPr>
      </w:pPr>
      <w:r w:rsidRPr="006E0CB3">
        <w:rPr>
          <w:rFonts w:ascii="Tahoma" w:hAnsi="Tahoma" w:cs="Tahoma"/>
          <w:color w:val="000000"/>
        </w:rPr>
        <w:t xml:space="preserve">Skor  rata-rata hasil belajar siswa  matematika siswa untuk </w:t>
      </w:r>
      <w:r w:rsidRPr="006E0CB3">
        <w:rPr>
          <w:rFonts w:ascii="Tahoma" w:hAnsi="Tahoma" w:cs="Tahoma"/>
          <w:i/>
          <w:color w:val="000000"/>
        </w:rPr>
        <w:t>post-test</w:t>
      </w:r>
      <w:r w:rsidRPr="006E0CB3">
        <w:rPr>
          <w:rFonts w:ascii="Tahoma" w:hAnsi="Tahoma" w:cs="Tahoma"/>
          <w:color w:val="000000"/>
        </w:rPr>
        <w:t xml:space="preserve"> melebihi KKM (75)</w:t>
      </w:r>
    </w:p>
    <w:p w:rsidR="000C7235" w:rsidRPr="006E0CB3" w:rsidRDefault="000C7235" w:rsidP="000C7235">
      <w:pPr>
        <w:pStyle w:val="ListParagraph2"/>
        <w:numPr>
          <w:ilvl w:val="0"/>
          <w:numId w:val="15"/>
        </w:numPr>
        <w:spacing w:after="0" w:line="360" w:lineRule="auto"/>
        <w:ind w:left="1440"/>
        <w:jc w:val="both"/>
        <w:rPr>
          <w:rFonts w:ascii="Tahoma" w:hAnsi="Tahoma" w:cs="Tahoma"/>
          <w:color w:val="000000"/>
        </w:rPr>
      </w:pPr>
      <w:r w:rsidRPr="006E0CB3">
        <w:rPr>
          <w:rFonts w:ascii="Tahoma" w:hAnsi="Tahoma" w:cs="Tahoma"/>
          <w:color w:val="000000"/>
        </w:rPr>
        <w:t>Rata-rata gain ternormalisasi minimal berada pada kategori sedang (&gt;0,29)</w:t>
      </w:r>
    </w:p>
    <w:p w:rsidR="000C7235" w:rsidRPr="006E0CB3" w:rsidRDefault="000C7235" w:rsidP="000C7235">
      <w:pPr>
        <w:pStyle w:val="ListParagraph2"/>
        <w:numPr>
          <w:ilvl w:val="0"/>
          <w:numId w:val="15"/>
        </w:numPr>
        <w:spacing w:after="0" w:line="360" w:lineRule="auto"/>
        <w:ind w:left="1440"/>
        <w:jc w:val="both"/>
        <w:rPr>
          <w:rFonts w:ascii="Tahoma" w:hAnsi="Tahoma" w:cs="Tahoma"/>
          <w:color w:val="000000"/>
        </w:rPr>
      </w:pPr>
      <w:r w:rsidRPr="006E0CB3">
        <w:rPr>
          <w:rFonts w:ascii="Tahoma" w:hAnsi="Tahoma" w:cs="Tahoma"/>
          <w:color w:val="000000"/>
        </w:rPr>
        <w:t>Ketuntasan siswa secara klasikal lebih dari 84,9%</w:t>
      </w:r>
    </w:p>
    <w:p w:rsidR="000C7235" w:rsidRPr="006E0CB3" w:rsidRDefault="000C7235" w:rsidP="000C7235">
      <w:pPr>
        <w:pStyle w:val="ListParagraph2"/>
        <w:numPr>
          <w:ilvl w:val="4"/>
          <w:numId w:val="13"/>
        </w:numPr>
        <w:spacing w:after="0" w:line="360" w:lineRule="auto"/>
        <w:ind w:left="720" w:hanging="360"/>
        <w:rPr>
          <w:rFonts w:ascii="Tahoma" w:hAnsi="Tahoma" w:cs="Tahoma"/>
          <w:color w:val="000000"/>
        </w:rPr>
      </w:pPr>
      <w:r w:rsidRPr="006E0CB3">
        <w:rPr>
          <w:rFonts w:ascii="Tahoma" w:hAnsi="Tahoma" w:cs="Tahoma"/>
          <w:color w:val="000000"/>
        </w:rPr>
        <w:t>Aktivitas siswa dalam pembelajaran</w:t>
      </w:r>
    </w:p>
    <w:p w:rsidR="000C7235" w:rsidRPr="006E0CB3" w:rsidRDefault="000C7235" w:rsidP="000C7235">
      <w:pPr>
        <w:pStyle w:val="ListParagraph2"/>
        <w:spacing w:after="0" w:line="360" w:lineRule="auto"/>
        <w:jc w:val="both"/>
        <w:rPr>
          <w:rFonts w:ascii="Tahoma" w:hAnsi="Tahoma" w:cs="Tahoma"/>
          <w:color w:val="000000"/>
          <w:lang w:val="id-ID"/>
        </w:rPr>
      </w:pPr>
      <w:r w:rsidRPr="006E0CB3">
        <w:rPr>
          <w:rFonts w:ascii="Tahoma" w:hAnsi="Tahoma" w:cs="Tahoma"/>
          <w:color w:val="000000"/>
        </w:rPr>
        <w:t>Aktivitas siswa dikatakan efektif apabila secara deskriptif skor aktivitas siswa minimal berada pada kategori baik dengan skor aktivitas siswa lebih dari 2</w:t>
      </w:r>
      <w:proofErr w:type="gramStart"/>
      <w:r w:rsidRPr="006E0CB3">
        <w:rPr>
          <w:rFonts w:ascii="Tahoma" w:hAnsi="Tahoma" w:cs="Tahoma"/>
          <w:color w:val="000000"/>
        </w:rPr>
        <w:t>,4</w:t>
      </w:r>
      <w:proofErr w:type="gramEnd"/>
      <w:r w:rsidRPr="006E0CB3">
        <w:rPr>
          <w:rFonts w:ascii="Tahoma" w:hAnsi="Tahoma" w:cs="Tahoma"/>
          <w:color w:val="000000"/>
        </w:rPr>
        <w:t>.</w:t>
      </w:r>
    </w:p>
    <w:p w:rsidR="000C7235" w:rsidRPr="006E0CB3" w:rsidRDefault="000C7235" w:rsidP="000C7235">
      <w:pPr>
        <w:pStyle w:val="ListParagraph2"/>
        <w:numPr>
          <w:ilvl w:val="4"/>
          <w:numId w:val="13"/>
        </w:numPr>
        <w:spacing w:after="0" w:line="360" w:lineRule="auto"/>
        <w:ind w:left="720" w:hanging="360"/>
        <w:rPr>
          <w:rFonts w:ascii="Tahoma" w:hAnsi="Tahoma" w:cs="Tahoma"/>
          <w:color w:val="000000"/>
        </w:rPr>
      </w:pPr>
      <w:r w:rsidRPr="006E0CB3">
        <w:rPr>
          <w:rFonts w:ascii="Tahoma" w:hAnsi="Tahoma" w:cs="Tahoma"/>
          <w:color w:val="000000"/>
        </w:rPr>
        <w:t>Respons siswa</w:t>
      </w:r>
    </w:p>
    <w:p w:rsidR="000C7235" w:rsidRPr="006E0CB3" w:rsidRDefault="000C7235" w:rsidP="000C7235">
      <w:pPr>
        <w:pStyle w:val="ListParagraph2"/>
        <w:spacing w:after="0" w:line="360" w:lineRule="auto"/>
        <w:jc w:val="both"/>
        <w:rPr>
          <w:rFonts w:ascii="Tahoma" w:hAnsi="Tahoma" w:cs="Tahoma"/>
          <w:color w:val="000000"/>
        </w:rPr>
      </w:pPr>
      <w:r w:rsidRPr="006E0CB3">
        <w:rPr>
          <w:rFonts w:ascii="Tahoma" w:hAnsi="Tahoma" w:cs="Tahoma"/>
          <w:color w:val="000000"/>
        </w:rPr>
        <w:lastRenderedPageBreak/>
        <w:t>Respons siswa dikatakan efektif apabila secara deskriptif skor respons siswa berada pada kategori positif dengan skor respons siswa lebih dari 3</w:t>
      </w:r>
      <w:proofErr w:type="gramStart"/>
      <w:r w:rsidRPr="006E0CB3">
        <w:rPr>
          <w:rFonts w:ascii="Tahoma" w:hAnsi="Tahoma" w:cs="Tahoma"/>
          <w:color w:val="000000"/>
        </w:rPr>
        <w:t>,4</w:t>
      </w:r>
      <w:proofErr w:type="gramEnd"/>
      <w:r w:rsidRPr="006E0CB3">
        <w:rPr>
          <w:rFonts w:ascii="Tahoma" w:hAnsi="Tahoma" w:cs="Tahoma"/>
          <w:color w:val="000000"/>
        </w:rPr>
        <w:t>.</w:t>
      </w:r>
    </w:p>
    <w:p w:rsidR="000C7235" w:rsidRPr="006E0CB3" w:rsidRDefault="000C7235" w:rsidP="000C7235">
      <w:pPr>
        <w:pStyle w:val="ListParagraph2"/>
        <w:spacing w:after="0" w:line="360" w:lineRule="auto"/>
        <w:ind w:left="0" w:firstLine="720"/>
        <w:rPr>
          <w:rFonts w:ascii="Tahoma" w:hAnsi="Tahoma" w:cs="Tahoma"/>
          <w:color w:val="000000"/>
        </w:rPr>
      </w:pPr>
      <w:r w:rsidRPr="006E0CB3">
        <w:rPr>
          <w:rFonts w:ascii="Tahoma" w:hAnsi="Tahoma" w:cs="Tahoma"/>
          <w:color w:val="000000"/>
        </w:rPr>
        <w:t>Untuk menentukan tingkat keefektivan dari setiap pembelajaran digunakan kategori sebagai berikut:</w:t>
      </w:r>
    </w:p>
    <w:p w:rsidR="000C7235" w:rsidRPr="006E0CB3" w:rsidRDefault="000C7235" w:rsidP="000C7235">
      <w:pPr>
        <w:pStyle w:val="ListParagraph2"/>
        <w:spacing w:after="0" w:line="360" w:lineRule="auto"/>
        <w:ind w:left="0"/>
        <w:jc w:val="center"/>
        <w:rPr>
          <w:rFonts w:ascii="Tahoma" w:hAnsi="Tahoma" w:cs="Tahoma"/>
          <w:color w:val="000000"/>
          <w:lang w:val="id-ID"/>
        </w:rPr>
      </w:pPr>
      <w:proofErr w:type="gramStart"/>
      <w:r w:rsidRPr="006E0CB3">
        <w:rPr>
          <w:rFonts w:ascii="Tahoma" w:hAnsi="Tahoma" w:cs="Tahoma"/>
          <w:color w:val="000000"/>
        </w:rPr>
        <w:t xml:space="preserve">Tabel </w:t>
      </w:r>
      <w:r w:rsidRPr="006E0CB3">
        <w:rPr>
          <w:rFonts w:ascii="Tahoma" w:hAnsi="Tahoma" w:cs="Tahoma"/>
          <w:color w:val="000000"/>
          <w:lang w:val="id-ID"/>
        </w:rPr>
        <w:t>2</w:t>
      </w:r>
      <w:r w:rsidRPr="006E0CB3">
        <w:rPr>
          <w:rFonts w:ascii="Tahoma" w:hAnsi="Tahoma" w:cs="Tahoma"/>
          <w:color w:val="000000"/>
        </w:rPr>
        <w:t>.9.</w:t>
      </w:r>
      <w:proofErr w:type="gramEnd"/>
      <w:r w:rsidRPr="006E0CB3">
        <w:rPr>
          <w:rFonts w:ascii="Tahoma" w:hAnsi="Tahoma" w:cs="Tahoma"/>
          <w:color w:val="000000"/>
        </w:rPr>
        <w:t xml:space="preserve"> Kategori Skor Keefektifan Pembelajaran</w:t>
      </w:r>
    </w:p>
    <w:tbl>
      <w:tblPr>
        <w:tblW w:w="4950" w:type="dxa"/>
        <w:tblInd w:w="1638" w:type="dxa"/>
        <w:tblBorders>
          <w:top w:val="single" w:sz="4" w:space="0" w:color="auto"/>
          <w:bottom w:val="single" w:sz="4" w:space="0" w:color="auto"/>
          <w:insideH w:val="single" w:sz="4" w:space="0" w:color="auto"/>
        </w:tblBorders>
        <w:tblLayout w:type="fixed"/>
        <w:tblLook w:val="0000"/>
      </w:tblPr>
      <w:tblGrid>
        <w:gridCol w:w="1731"/>
        <w:gridCol w:w="3219"/>
      </w:tblGrid>
      <w:tr w:rsidR="000C7235" w:rsidRPr="006E0CB3" w:rsidTr="00C33965">
        <w:tc>
          <w:tcPr>
            <w:tcW w:w="1731" w:type="dxa"/>
          </w:tcPr>
          <w:p w:rsidR="000C7235" w:rsidRPr="006E0CB3" w:rsidRDefault="000C7235" w:rsidP="00C33965">
            <w:pPr>
              <w:pStyle w:val="ListParagraph2"/>
              <w:spacing w:after="0" w:line="240" w:lineRule="auto"/>
              <w:ind w:left="0"/>
              <w:jc w:val="center"/>
              <w:rPr>
                <w:rFonts w:ascii="Tahoma" w:hAnsi="Tahoma" w:cs="Tahoma"/>
                <w:b/>
                <w:color w:val="000000"/>
                <w:lang w:val="id-ID"/>
              </w:rPr>
            </w:pPr>
            <w:r w:rsidRPr="006E0CB3">
              <w:rPr>
                <w:rFonts w:ascii="Tahoma" w:hAnsi="Tahoma" w:cs="Tahoma"/>
                <w:b/>
                <w:color w:val="000000"/>
                <w:lang w:val="id-ID"/>
              </w:rPr>
              <w:t>Interval Skor</w:t>
            </w:r>
          </w:p>
        </w:tc>
        <w:tc>
          <w:tcPr>
            <w:tcW w:w="3219" w:type="dxa"/>
          </w:tcPr>
          <w:p w:rsidR="000C7235" w:rsidRPr="006E0CB3" w:rsidRDefault="000C7235" w:rsidP="00C33965">
            <w:pPr>
              <w:pStyle w:val="ListParagraph2"/>
              <w:spacing w:after="0" w:line="240" w:lineRule="auto"/>
              <w:ind w:left="0"/>
              <w:jc w:val="center"/>
              <w:rPr>
                <w:rFonts w:ascii="Tahoma" w:hAnsi="Tahoma" w:cs="Tahoma"/>
                <w:b/>
                <w:color w:val="000000"/>
              </w:rPr>
            </w:pPr>
            <w:r w:rsidRPr="006E0CB3">
              <w:rPr>
                <w:rFonts w:ascii="Tahoma" w:hAnsi="Tahoma" w:cs="Tahoma"/>
                <w:b/>
                <w:color w:val="000000"/>
              </w:rPr>
              <w:t>Kategori</w:t>
            </w:r>
          </w:p>
        </w:tc>
      </w:tr>
      <w:tr w:rsidR="000C7235" w:rsidRPr="006E0CB3" w:rsidTr="00C33965">
        <w:tc>
          <w:tcPr>
            <w:tcW w:w="1731" w:type="dxa"/>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1,0 – 1,4</w:t>
            </w:r>
          </w:p>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1,5 – 2,4</w:t>
            </w:r>
          </w:p>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2,5 – 3,4</w:t>
            </w:r>
          </w:p>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3,5 – 4,0</w:t>
            </w:r>
          </w:p>
        </w:tc>
        <w:tc>
          <w:tcPr>
            <w:tcW w:w="3219" w:type="dxa"/>
          </w:tcPr>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Tidak Efektif</w:t>
            </w:r>
          </w:p>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Kurang Efektif</w:t>
            </w:r>
          </w:p>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Cukup Efektif</w:t>
            </w:r>
          </w:p>
          <w:p w:rsidR="000C7235" w:rsidRPr="006E0CB3" w:rsidRDefault="000C7235" w:rsidP="00C33965">
            <w:pPr>
              <w:pStyle w:val="ListParagraph2"/>
              <w:spacing w:after="0" w:line="240" w:lineRule="auto"/>
              <w:ind w:left="0"/>
              <w:jc w:val="center"/>
              <w:rPr>
                <w:rFonts w:ascii="Tahoma" w:hAnsi="Tahoma" w:cs="Tahoma"/>
                <w:color w:val="000000"/>
              </w:rPr>
            </w:pPr>
            <w:r w:rsidRPr="006E0CB3">
              <w:rPr>
                <w:rFonts w:ascii="Tahoma" w:hAnsi="Tahoma" w:cs="Tahoma"/>
                <w:color w:val="000000"/>
              </w:rPr>
              <w:t>Sangat Efektif</w:t>
            </w:r>
          </w:p>
        </w:tc>
      </w:tr>
    </w:tbl>
    <w:p w:rsidR="000C7235" w:rsidRPr="006E0CB3" w:rsidRDefault="000C7235" w:rsidP="000C7235">
      <w:pPr>
        <w:pStyle w:val="ListParagraph"/>
        <w:spacing w:after="0" w:line="360" w:lineRule="auto"/>
        <w:jc w:val="both"/>
        <w:rPr>
          <w:rFonts w:ascii="Tahoma" w:hAnsi="Tahoma" w:cs="Tahoma"/>
          <w:b/>
        </w:rPr>
      </w:pPr>
    </w:p>
    <w:p w:rsidR="000C7235" w:rsidRPr="006E0CB3" w:rsidRDefault="000C7235" w:rsidP="000C7235">
      <w:pPr>
        <w:pStyle w:val="ListParagraph"/>
        <w:numPr>
          <w:ilvl w:val="0"/>
          <w:numId w:val="1"/>
        </w:numPr>
        <w:spacing w:after="0" w:line="360" w:lineRule="auto"/>
        <w:ind w:left="720"/>
        <w:jc w:val="both"/>
        <w:rPr>
          <w:rFonts w:ascii="Tahoma" w:hAnsi="Tahoma" w:cs="Tahoma"/>
          <w:b/>
        </w:rPr>
      </w:pPr>
      <w:r w:rsidRPr="006E0CB3">
        <w:rPr>
          <w:rFonts w:ascii="Tahoma" w:hAnsi="Tahoma" w:cs="Tahoma"/>
          <w:b/>
        </w:rPr>
        <w:t>HASIL DAN PEMBAHASAN</w:t>
      </w:r>
    </w:p>
    <w:p w:rsidR="000C7235" w:rsidRPr="006E0CB3" w:rsidRDefault="000C7235" w:rsidP="000C7235">
      <w:pPr>
        <w:spacing w:after="0" w:line="360" w:lineRule="auto"/>
        <w:jc w:val="both"/>
        <w:rPr>
          <w:rFonts w:ascii="Tahoma" w:hAnsi="Tahoma" w:cs="Tahoma"/>
          <w:b/>
        </w:rPr>
      </w:pPr>
      <w:r w:rsidRPr="006E0CB3">
        <w:rPr>
          <w:rFonts w:ascii="Tahoma" w:hAnsi="Tahoma" w:cs="Tahoma"/>
          <w:b/>
        </w:rPr>
        <w:t>Hasil Penelitian</w:t>
      </w:r>
    </w:p>
    <w:p w:rsidR="000C7235" w:rsidRPr="006E0CB3" w:rsidRDefault="000C7235" w:rsidP="000C7235">
      <w:pPr>
        <w:spacing w:after="0" w:line="360" w:lineRule="auto"/>
        <w:jc w:val="both"/>
        <w:rPr>
          <w:rFonts w:ascii="Tahoma" w:hAnsi="Tahoma" w:cs="Tahoma"/>
        </w:rPr>
      </w:pPr>
      <w:r w:rsidRPr="006E0CB3">
        <w:rPr>
          <w:rFonts w:ascii="Tahoma" w:hAnsi="Tahoma" w:cs="Tahoma"/>
        </w:rPr>
        <w:t>Analisis Statistik Deskriptif</w:t>
      </w: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Adapun hasil penelitian yang akan dibahas antara lain: (a) Hasil belajar matematika siswa dengan model pembelajaran ICARE terintegrasi Teori Van Hiele, (b) Hasil observasi aktivitas siswa dalam pembelajaran geometri dengan model pembelajaran ICARE terintegrasi Teori Van Hiele, dan (c) Hasil angket respons siswa terhadap model pembelajaran ICARE terintegrasi Teori Van Hiele dalam pembelajaran matematika.</w:t>
      </w:r>
    </w:p>
    <w:p w:rsidR="000C7235" w:rsidRPr="006E0CB3" w:rsidRDefault="000C7235" w:rsidP="000C7235">
      <w:pPr>
        <w:pStyle w:val="ListParagraph"/>
        <w:numPr>
          <w:ilvl w:val="0"/>
          <w:numId w:val="20"/>
        </w:numPr>
        <w:spacing w:after="240" w:line="240" w:lineRule="auto"/>
        <w:ind w:left="360"/>
        <w:jc w:val="both"/>
        <w:rPr>
          <w:rFonts w:ascii="Tahoma" w:hAnsi="Tahoma" w:cs="Tahoma"/>
          <w:b/>
        </w:rPr>
      </w:pPr>
      <w:r w:rsidRPr="006E0CB3">
        <w:rPr>
          <w:rFonts w:ascii="Tahoma" w:hAnsi="Tahoma" w:cs="Tahoma"/>
          <w:b/>
        </w:rPr>
        <w:t xml:space="preserve">Deskripsi hasil belajar matematika siswa menggunakan model pembelajaran ICARE terintegrasi Teori Van Hiele </w:t>
      </w:r>
    </w:p>
    <w:p w:rsidR="000C7235" w:rsidRPr="006E0CB3" w:rsidRDefault="000C7235" w:rsidP="000C7235">
      <w:pPr>
        <w:pStyle w:val="ListParagraph"/>
        <w:spacing w:after="240" w:line="240" w:lineRule="auto"/>
        <w:ind w:left="360"/>
        <w:jc w:val="both"/>
        <w:rPr>
          <w:rFonts w:ascii="Tahoma" w:hAnsi="Tahoma" w:cs="Tahoma"/>
          <w:b/>
        </w:rPr>
      </w:pPr>
    </w:p>
    <w:p w:rsidR="000C7235" w:rsidRPr="006E0CB3" w:rsidRDefault="000C7235" w:rsidP="000C7235">
      <w:pPr>
        <w:pStyle w:val="ListParagraph"/>
        <w:numPr>
          <w:ilvl w:val="0"/>
          <w:numId w:val="21"/>
        </w:numPr>
        <w:spacing w:after="0" w:line="360" w:lineRule="auto"/>
        <w:ind w:left="360"/>
        <w:jc w:val="both"/>
        <w:rPr>
          <w:rFonts w:ascii="Tahoma" w:hAnsi="Tahoma" w:cs="Tahoma"/>
        </w:rPr>
      </w:pPr>
      <w:r w:rsidRPr="006E0CB3">
        <w:rPr>
          <w:rFonts w:ascii="Tahoma" w:hAnsi="Tahoma" w:cs="Tahoma"/>
        </w:rPr>
        <w:t xml:space="preserve">Deskripsi </w:t>
      </w:r>
      <w:r w:rsidRPr="006E0CB3">
        <w:rPr>
          <w:rFonts w:ascii="Tahoma" w:hAnsi="Tahoma" w:cs="Tahoma"/>
          <w:i/>
        </w:rPr>
        <w:t>pretest</w:t>
      </w:r>
    </w:p>
    <w:p w:rsidR="000C7235" w:rsidRPr="006E0CB3" w:rsidRDefault="000C7235" w:rsidP="000C7235">
      <w:pPr>
        <w:spacing w:line="360" w:lineRule="auto"/>
        <w:ind w:firstLine="709"/>
        <w:jc w:val="both"/>
        <w:rPr>
          <w:rFonts w:ascii="Tahoma" w:hAnsi="Tahoma" w:cs="Tahoma"/>
        </w:rPr>
      </w:pPr>
      <w:r w:rsidRPr="006E0CB3">
        <w:rPr>
          <w:rFonts w:ascii="Tahoma" w:hAnsi="Tahoma" w:cs="Tahoma"/>
        </w:rPr>
        <w:t xml:space="preserve">Berdasarkan hasil </w:t>
      </w:r>
      <w:r w:rsidRPr="006E0CB3">
        <w:rPr>
          <w:rFonts w:ascii="Tahoma" w:hAnsi="Tahoma" w:cs="Tahoma"/>
          <w:i/>
        </w:rPr>
        <w:t>pretest</w:t>
      </w:r>
      <w:r w:rsidRPr="006E0CB3">
        <w:rPr>
          <w:rFonts w:ascii="Tahoma" w:hAnsi="Tahoma" w:cs="Tahoma"/>
        </w:rPr>
        <w:t xml:space="preserve"> diperoleh nilai hasil belajar pada siswa kelas X IPA</w:t>
      </w:r>
      <w:r w:rsidRPr="006E0CB3">
        <w:rPr>
          <w:rFonts w:ascii="Tahoma" w:hAnsi="Tahoma" w:cs="Tahoma"/>
          <w:vertAlign w:val="subscript"/>
        </w:rPr>
        <w:t>9</w:t>
      </w:r>
      <w:r w:rsidRPr="006E0CB3">
        <w:rPr>
          <w:rFonts w:ascii="Tahoma" w:hAnsi="Tahoma" w:cs="Tahoma"/>
        </w:rPr>
        <w:t xml:space="preserve"> SMA Negeri 1 Sungguminasa yang disajikan pada Tabel 3.1.</w:t>
      </w:r>
    </w:p>
    <w:p w:rsidR="000C7235" w:rsidRPr="006E0CB3" w:rsidRDefault="000C7235" w:rsidP="000C7235">
      <w:pPr>
        <w:pStyle w:val="ListParagraph"/>
        <w:spacing w:line="360" w:lineRule="auto"/>
        <w:ind w:left="0"/>
        <w:jc w:val="center"/>
        <w:rPr>
          <w:rFonts w:ascii="Tahoma" w:hAnsi="Tahoma" w:cs="Tahoma"/>
          <w:i/>
        </w:rPr>
      </w:pPr>
      <w:r w:rsidRPr="006E0CB3">
        <w:rPr>
          <w:rFonts w:ascii="Tahoma" w:hAnsi="Tahoma" w:cs="Tahoma"/>
        </w:rPr>
        <w:t xml:space="preserve">Tabel 3.1 Hasil statistika deskriptif </w:t>
      </w:r>
      <w:r w:rsidRPr="006E0CB3">
        <w:rPr>
          <w:rFonts w:ascii="Tahoma" w:hAnsi="Tahoma" w:cs="Tahoma"/>
          <w:i/>
        </w:rPr>
        <w:t>pretest</w:t>
      </w:r>
    </w:p>
    <w:tbl>
      <w:tblPr>
        <w:tblStyle w:val="TableGrid"/>
        <w:tblW w:w="8278"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139"/>
        <w:gridCol w:w="4139"/>
      </w:tblGrid>
      <w:tr w:rsidR="000C7235" w:rsidRPr="006E0CB3" w:rsidTr="00C33965">
        <w:tc>
          <w:tcPr>
            <w:tcW w:w="4139" w:type="dxa"/>
            <w:tcBorders>
              <w:top w:val="single" w:sz="4" w:space="0" w:color="auto"/>
              <w:bottom w:val="single" w:sz="4" w:space="0" w:color="auto"/>
            </w:tcBorders>
          </w:tcPr>
          <w:p w:rsidR="000C7235" w:rsidRPr="006E0CB3" w:rsidRDefault="000C7235" w:rsidP="00C33965">
            <w:pPr>
              <w:pStyle w:val="ListParagraph"/>
              <w:ind w:left="0"/>
              <w:jc w:val="center"/>
              <w:rPr>
                <w:rFonts w:ascii="Tahoma" w:hAnsi="Tahoma" w:cs="Tahoma"/>
              </w:rPr>
            </w:pPr>
            <w:r w:rsidRPr="006E0CB3">
              <w:rPr>
                <w:rFonts w:ascii="Tahoma" w:hAnsi="Tahoma" w:cs="Tahoma"/>
              </w:rPr>
              <w:t>Statistik</w:t>
            </w:r>
          </w:p>
        </w:tc>
        <w:tc>
          <w:tcPr>
            <w:tcW w:w="4139" w:type="dxa"/>
            <w:tcBorders>
              <w:top w:val="single" w:sz="4" w:space="0" w:color="auto"/>
              <w:bottom w:val="single" w:sz="4" w:space="0" w:color="auto"/>
            </w:tcBorders>
          </w:tcPr>
          <w:p w:rsidR="000C7235" w:rsidRPr="006E0CB3" w:rsidRDefault="000C7235" w:rsidP="00C33965">
            <w:pPr>
              <w:pStyle w:val="ListParagraph"/>
              <w:ind w:left="0"/>
              <w:jc w:val="center"/>
              <w:rPr>
                <w:rFonts w:ascii="Tahoma" w:hAnsi="Tahoma" w:cs="Tahoma"/>
              </w:rPr>
            </w:pPr>
            <w:r w:rsidRPr="006E0CB3">
              <w:rPr>
                <w:rFonts w:ascii="Tahoma" w:hAnsi="Tahoma" w:cs="Tahoma"/>
              </w:rPr>
              <w:t>Nilai Statistik</w:t>
            </w:r>
          </w:p>
        </w:tc>
      </w:tr>
      <w:tr w:rsidR="000C7235" w:rsidRPr="006E0CB3" w:rsidTr="00C33965">
        <w:tc>
          <w:tcPr>
            <w:tcW w:w="4139" w:type="dxa"/>
            <w:tcBorders>
              <w:top w:val="single" w:sz="4" w:space="0" w:color="auto"/>
            </w:tcBorders>
          </w:tcPr>
          <w:p w:rsidR="000C7235" w:rsidRPr="006E0CB3" w:rsidRDefault="000C7235" w:rsidP="00C33965">
            <w:pPr>
              <w:pStyle w:val="ListParagraph"/>
              <w:jc w:val="both"/>
              <w:rPr>
                <w:rFonts w:ascii="Tahoma" w:hAnsi="Tahoma" w:cs="Tahoma"/>
              </w:rPr>
            </w:pPr>
            <w:r w:rsidRPr="006E0CB3">
              <w:rPr>
                <w:rFonts w:ascii="Tahoma" w:hAnsi="Tahoma" w:cs="Tahoma"/>
              </w:rPr>
              <w:t>Sampel</w:t>
            </w:r>
          </w:p>
          <w:p w:rsidR="000C7235" w:rsidRPr="006E0CB3" w:rsidRDefault="000C7235" w:rsidP="00C33965">
            <w:pPr>
              <w:pStyle w:val="ListParagraph"/>
              <w:jc w:val="both"/>
              <w:rPr>
                <w:rFonts w:ascii="Tahoma" w:hAnsi="Tahoma" w:cs="Tahoma"/>
              </w:rPr>
            </w:pPr>
            <w:r w:rsidRPr="006E0CB3">
              <w:rPr>
                <w:rFonts w:ascii="Tahoma" w:hAnsi="Tahoma" w:cs="Tahoma"/>
              </w:rPr>
              <w:t>Skor maksimum</w:t>
            </w:r>
          </w:p>
          <w:p w:rsidR="000C7235" w:rsidRPr="006E0CB3" w:rsidRDefault="000C7235" w:rsidP="00C33965">
            <w:pPr>
              <w:pStyle w:val="ListParagraph"/>
              <w:jc w:val="both"/>
              <w:rPr>
                <w:rFonts w:ascii="Tahoma" w:hAnsi="Tahoma" w:cs="Tahoma"/>
              </w:rPr>
            </w:pPr>
            <w:r w:rsidRPr="006E0CB3">
              <w:rPr>
                <w:rFonts w:ascii="Tahoma" w:hAnsi="Tahoma" w:cs="Tahoma"/>
              </w:rPr>
              <w:t>Skor minimum</w:t>
            </w:r>
          </w:p>
          <w:p w:rsidR="000C7235" w:rsidRPr="006E0CB3" w:rsidRDefault="000C7235" w:rsidP="00C33965">
            <w:pPr>
              <w:pStyle w:val="ListParagraph"/>
              <w:jc w:val="both"/>
              <w:rPr>
                <w:rFonts w:ascii="Tahoma" w:hAnsi="Tahoma" w:cs="Tahoma"/>
              </w:rPr>
            </w:pPr>
            <w:r w:rsidRPr="006E0CB3">
              <w:rPr>
                <w:rFonts w:ascii="Tahoma" w:hAnsi="Tahoma" w:cs="Tahoma"/>
              </w:rPr>
              <w:t>Skor ideal</w:t>
            </w:r>
          </w:p>
          <w:p w:rsidR="000C7235" w:rsidRPr="006E0CB3" w:rsidRDefault="000C7235" w:rsidP="00C33965">
            <w:pPr>
              <w:pStyle w:val="ListParagraph"/>
              <w:jc w:val="both"/>
              <w:rPr>
                <w:rFonts w:ascii="Tahoma" w:hAnsi="Tahoma" w:cs="Tahoma"/>
              </w:rPr>
            </w:pPr>
            <w:r w:rsidRPr="006E0CB3">
              <w:rPr>
                <w:rFonts w:ascii="Tahoma" w:hAnsi="Tahoma" w:cs="Tahoma"/>
              </w:rPr>
              <w:t>Rentang skor</w:t>
            </w:r>
          </w:p>
          <w:p w:rsidR="000C7235" w:rsidRPr="006E0CB3" w:rsidRDefault="000C7235" w:rsidP="00C33965">
            <w:pPr>
              <w:pStyle w:val="ListParagraph"/>
              <w:jc w:val="both"/>
              <w:rPr>
                <w:rFonts w:ascii="Tahoma" w:hAnsi="Tahoma" w:cs="Tahoma"/>
              </w:rPr>
            </w:pPr>
            <w:r w:rsidRPr="006E0CB3">
              <w:rPr>
                <w:rFonts w:ascii="Tahoma" w:hAnsi="Tahoma" w:cs="Tahoma"/>
              </w:rPr>
              <w:t>Median</w:t>
            </w:r>
          </w:p>
          <w:p w:rsidR="000C7235" w:rsidRPr="006E0CB3" w:rsidRDefault="000C7235" w:rsidP="00C33965">
            <w:pPr>
              <w:pStyle w:val="ListParagraph"/>
              <w:jc w:val="both"/>
              <w:rPr>
                <w:rFonts w:ascii="Tahoma" w:hAnsi="Tahoma" w:cs="Tahoma"/>
              </w:rPr>
            </w:pPr>
            <w:r w:rsidRPr="006E0CB3">
              <w:rPr>
                <w:rFonts w:ascii="Tahoma" w:hAnsi="Tahoma" w:cs="Tahoma"/>
              </w:rPr>
              <w:t>Mean</w:t>
            </w:r>
          </w:p>
          <w:p w:rsidR="000C7235" w:rsidRPr="006E0CB3" w:rsidRDefault="000C7235" w:rsidP="00C33965">
            <w:pPr>
              <w:pStyle w:val="ListParagraph"/>
              <w:jc w:val="both"/>
              <w:rPr>
                <w:rFonts w:ascii="Tahoma" w:hAnsi="Tahoma" w:cs="Tahoma"/>
              </w:rPr>
            </w:pPr>
            <w:r w:rsidRPr="006E0CB3">
              <w:rPr>
                <w:rFonts w:ascii="Tahoma" w:hAnsi="Tahoma" w:cs="Tahoma"/>
              </w:rPr>
              <w:t>Standar deviasi</w:t>
            </w:r>
          </w:p>
          <w:p w:rsidR="000C7235" w:rsidRPr="006E0CB3" w:rsidRDefault="000C7235" w:rsidP="00C33965">
            <w:pPr>
              <w:pStyle w:val="ListParagraph"/>
              <w:jc w:val="both"/>
              <w:rPr>
                <w:rFonts w:ascii="Tahoma" w:hAnsi="Tahoma" w:cs="Tahoma"/>
              </w:rPr>
            </w:pPr>
            <w:r w:rsidRPr="006E0CB3">
              <w:rPr>
                <w:rFonts w:ascii="Tahoma" w:hAnsi="Tahoma" w:cs="Tahoma"/>
              </w:rPr>
              <w:t>Variansi</w:t>
            </w:r>
          </w:p>
          <w:p w:rsidR="000C7235" w:rsidRPr="006E0CB3" w:rsidRDefault="000C7235" w:rsidP="00C33965">
            <w:pPr>
              <w:pStyle w:val="ListParagraph"/>
              <w:jc w:val="both"/>
              <w:rPr>
                <w:rFonts w:ascii="Tahoma" w:hAnsi="Tahoma" w:cs="Tahoma"/>
              </w:rPr>
            </w:pPr>
            <w:r w:rsidRPr="006E0CB3">
              <w:rPr>
                <w:rFonts w:ascii="Tahoma" w:hAnsi="Tahoma" w:cs="Tahoma"/>
              </w:rPr>
              <w:t>Skewness</w:t>
            </w:r>
          </w:p>
          <w:p w:rsidR="000C7235" w:rsidRPr="006E0CB3" w:rsidRDefault="000C7235" w:rsidP="00C33965">
            <w:pPr>
              <w:pStyle w:val="ListParagraph"/>
              <w:jc w:val="both"/>
              <w:rPr>
                <w:rFonts w:ascii="Tahoma" w:hAnsi="Tahoma" w:cs="Tahoma"/>
              </w:rPr>
            </w:pPr>
            <w:r w:rsidRPr="006E0CB3">
              <w:rPr>
                <w:rFonts w:ascii="Tahoma" w:hAnsi="Tahoma" w:cs="Tahoma"/>
              </w:rPr>
              <w:t>Kurtosis</w:t>
            </w:r>
          </w:p>
        </w:tc>
        <w:tc>
          <w:tcPr>
            <w:tcW w:w="4139" w:type="dxa"/>
            <w:tcBorders>
              <w:top w:val="single" w:sz="4" w:space="0" w:color="auto"/>
            </w:tcBorders>
            <w:vAlign w:val="center"/>
          </w:tcPr>
          <w:p w:rsidR="000C7235" w:rsidRPr="006E0CB3" w:rsidRDefault="000C7235" w:rsidP="00C33965">
            <w:pPr>
              <w:pStyle w:val="ListParagraph"/>
              <w:ind w:left="6" w:right="1791"/>
              <w:jc w:val="right"/>
              <w:rPr>
                <w:rFonts w:ascii="Tahoma" w:hAnsi="Tahoma" w:cs="Tahoma"/>
              </w:rPr>
            </w:pPr>
            <w:r w:rsidRPr="006E0CB3">
              <w:rPr>
                <w:rFonts w:ascii="Tahoma" w:hAnsi="Tahoma" w:cs="Tahoma"/>
              </w:rPr>
              <w:t>46</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30</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7</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100</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23</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17</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17</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6</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40</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0,31</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-0,61</w:t>
            </w:r>
          </w:p>
        </w:tc>
      </w:tr>
    </w:tbl>
    <w:p w:rsidR="000C7235" w:rsidRPr="006E0CB3" w:rsidRDefault="000C7235" w:rsidP="000C7235">
      <w:pPr>
        <w:pStyle w:val="ListParagraph"/>
        <w:spacing w:before="240" w:after="240" w:line="360" w:lineRule="auto"/>
        <w:ind w:left="0" w:firstLine="709"/>
        <w:jc w:val="both"/>
        <w:rPr>
          <w:rFonts w:ascii="Tahoma" w:hAnsi="Tahoma" w:cs="Tahoma"/>
        </w:rPr>
      </w:pPr>
      <w:r w:rsidRPr="006E0CB3">
        <w:rPr>
          <w:rFonts w:ascii="Tahoma" w:hAnsi="Tahoma" w:cs="Tahoma"/>
        </w:rPr>
        <w:t xml:space="preserve">Dari Tabel 3.1 diperoleh informasi bahwa skor rata-rata hasil </w:t>
      </w:r>
      <w:r w:rsidRPr="006E0CB3">
        <w:rPr>
          <w:rFonts w:ascii="Tahoma" w:hAnsi="Tahoma" w:cs="Tahoma"/>
          <w:i/>
        </w:rPr>
        <w:t xml:space="preserve">pretest </w:t>
      </w:r>
      <w:r w:rsidRPr="006E0CB3">
        <w:rPr>
          <w:rFonts w:ascii="Tahoma" w:hAnsi="Tahoma" w:cs="Tahoma"/>
        </w:rPr>
        <w:t xml:space="preserve">siswa dalam pembelajaran matematika yaitu 17 dan standar deviasinya 6.Skor yang dicapai oleh siswa </w:t>
      </w:r>
      <w:r w:rsidRPr="006E0CB3">
        <w:rPr>
          <w:rFonts w:ascii="Tahoma" w:hAnsi="Tahoma" w:cs="Tahoma"/>
        </w:rPr>
        <w:lastRenderedPageBreak/>
        <w:t>mulai dari skor minimum 7 dan skor maksimum 30 dengan rentang 23. Koefisien skewness 0</w:t>
      </w:r>
      <w:proofErr w:type="gramStart"/>
      <w:r w:rsidRPr="006E0CB3">
        <w:rPr>
          <w:rFonts w:ascii="Tahoma" w:hAnsi="Tahoma" w:cs="Tahoma"/>
        </w:rPr>
        <w:t>,31</w:t>
      </w:r>
      <w:proofErr w:type="gramEnd"/>
      <w:r w:rsidRPr="006E0CB3">
        <w:rPr>
          <w:rFonts w:ascii="Tahoma" w:hAnsi="Tahoma" w:cs="Tahoma"/>
        </w:rPr>
        <w:t xml:space="preserve"> menunjukkan bahwa distribusi skor positif. </w:t>
      </w:r>
      <w:proofErr w:type="gramStart"/>
      <w:r w:rsidRPr="006E0CB3">
        <w:rPr>
          <w:rFonts w:ascii="Tahoma" w:hAnsi="Tahoma" w:cs="Tahoma"/>
        </w:rPr>
        <w:t>Skewness positif menggambarkan skor siswa sebagian besar berada pada data yang lebih besar dari rata-rata skor yakni mendekati 7 dari skor ideal 100.</w:t>
      </w:r>
      <w:proofErr w:type="gramEnd"/>
      <w:r w:rsidRPr="006E0CB3">
        <w:rPr>
          <w:rFonts w:ascii="Tahoma" w:hAnsi="Tahoma" w:cs="Tahoma"/>
        </w:rPr>
        <w:t xml:space="preserve"> Selain itu, kecembungan ditunjukkan oleh nilai kurtosis -0</w:t>
      </w:r>
      <w:proofErr w:type="gramStart"/>
      <w:r w:rsidRPr="006E0CB3">
        <w:rPr>
          <w:rFonts w:ascii="Tahoma" w:hAnsi="Tahoma" w:cs="Tahoma"/>
        </w:rPr>
        <w:t>,61</w:t>
      </w:r>
      <w:proofErr w:type="gramEnd"/>
      <w:r w:rsidRPr="006E0CB3">
        <w:rPr>
          <w:rFonts w:ascii="Tahoma" w:hAnsi="Tahoma" w:cs="Tahoma"/>
        </w:rPr>
        <w:t xml:space="preserve"> (negatif). </w:t>
      </w:r>
      <w:proofErr w:type="gramStart"/>
      <w:r w:rsidRPr="006E0CB3">
        <w:rPr>
          <w:rFonts w:ascii="Tahoma" w:hAnsi="Tahoma" w:cs="Tahoma"/>
        </w:rPr>
        <w:t>Berarti yang mengindikasikan bahwa distribusi skor siswa relatif rata (platikurtik).</w:t>
      </w:r>
      <w:proofErr w:type="gramEnd"/>
      <w:r w:rsidRPr="006E0CB3">
        <w:rPr>
          <w:rFonts w:ascii="Tahoma" w:hAnsi="Tahoma" w:cs="Tahoma"/>
        </w:rPr>
        <w:t xml:space="preserve"> Selanjutnya, jika skor hasil belajar siswa sebelum diajar menggunakan model pembelajaran ICARE terintegrasi Teori Van Hiele (</w:t>
      </w:r>
      <w:r w:rsidRPr="006E0CB3">
        <w:rPr>
          <w:rFonts w:ascii="Tahoma" w:hAnsi="Tahoma" w:cs="Tahoma"/>
          <w:i/>
        </w:rPr>
        <w:t>pretest</w:t>
      </w:r>
      <w:r w:rsidRPr="006E0CB3">
        <w:rPr>
          <w:rFonts w:ascii="Tahoma" w:hAnsi="Tahoma" w:cs="Tahoma"/>
        </w:rPr>
        <w:t>) dikelompokkan ke dalam lima kategori, maka diperoleh skor frekuensi dan persentase seperti yang ditunjukkan pada Tabel 3.2.</w:t>
      </w:r>
    </w:p>
    <w:p w:rsidR="000C7235" w:rsidRPr="006E0CB3" w:rsidRDefault="000C7235" w:rsidP="000C7235">
      <w:pPr>
        <w:pStyle w:val="ListParagraph"/>
        <w:spacing w:before="240" w:after="240" w:line="360" w:lineRule="auto"/>
        <w:ind w:left="0"/>
        <w:jc w:val="both"/>
        <w:rPr>
          <w:rFonts w:ascii="Tahoma" w:hAnsi="Tahoma" w:cs="Tahoma"/>
        </w:rPr>
      </w:pPr>
      <w:r w:rsidRPr="006E0CB3">
        <w:rPr>
          <w:rFonts w:ascii="Tahoma" w:hAnsi="Tahoma" w:cs="Tahoma"/>
        </w:rPr>
        <w:t xml:space="preserve">     Tabel 3.2 Distribusi dan persentase skor hasil belajar matematika siswa (</w:t>
      </w:r>
      <w:r w:rsidRPr="006E0CB3">
        <w:rPr>
          <w:rFonts w:ascii="Tahoma" w:hAnsi="Tahoma" w:cs="Tahoma"/>
          <w:i/>
        </w:rPr>
        <w:t>pretest</w:t>
      </w:r>
      <w:r w:rsidRPr="006E0CB3">
        <w:rPr>
          <w:rFonts w:ascii="Tahoma" w:hAnsi="Tahoma" w:cs="Tahoma"/>
        </w:rPr>
        <w:t>)</w:t>
      </w:r>
    </w:p>
    <w:tbl>
      <w:tblPr>
        <w:tblStyle w:val="TableGrid"/>
        <w:tblW w:w="827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7"/>
        <w:gridCol w:w="1928"/>
        <w:gridCol w:w="1928"/>
        <w:gridCol w:w="1928"/>
        <w:gridCol w:w="1928"/>
      </w:tblGrid>
      <w:tr w:rsidR="000C7235" w:rsidRPr="006E0CB3" w:rsidTr="00C33965">
        <w:trPr>
          <w:trHeight w:val="170"/>
          <w:jc w:val="center"/>
        </w:trPr>
        <w:tc>
          <w:tcPr>
            <w:tcW w:w="567"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No</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Interval skor</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Kategori</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Frekuensi</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Persentase (%)</w:t>
            </w:r>
          </w:p>
        </w:tc>
      </w:tr>
      <w:tr w:rsidR="000C7235" w:rsidRPr="006E0CB3" w:rsidTr="00C33965">
        <w:trPr>
          <w:trHeight w:val="170"/>
          <w:jc w:val="center"/>
        </w:trPr>
        <w:tc>
          <w:tcPr>
            <w:tcW w:w="567" w:type="dxa"/>
            <w:tcBorders>
              <w:top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1</w:t>
            </w:r>
          </w:p>
        </w:tc>
        <w:tc>
          <w:tcPr>
            <w:tcW w:w="1928" w:type="dxa"/>
            <w:tcBorders>
              <w:top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90-100</w:t>
            </w:r>
          </w:p>
        </w:tc>
        <w:tc>
          <w:tcPr>
            <w:tcW w:w="1928" w:type="dxa"/>
            <w:tcBorders>
              <w:top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Sangat Tinggi</w:t>
            </w:r>
          </w:p>
        </w:tc>
        <w:tc>
          <w:tcPr>
            <w:tcW w:w="1928" w:type="dxa"/>
            <w:tcBorders>
              <w:top w:val="single" w:sz="4" w:space="0" w:color="auto"/>
            </w:tcBorders>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0</w:t>
            </w:r>
          </w:p>
        </w:tc>
        <w:tc>
          <w:tcPr>
            <w:tcW w:w="1928" w:type="dxa"/>
            <w:tcBorders>
              <w:top w:val="single" w:sz="4" w:space="0" w:color="auto"/>
            </w:tcBorders>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0</w:t>
            </w:r>
          </w:p>
        </w:tc>
      </w:tr>
      <w:tr w:rsidR="000C7235" w:rsidRPr="006E0CB3" w:rsidTr="00C33965">
        <w:trPr>
          <w:trHeight w:val="170"/>
          <w:jc w:val="center"/>
        </w:trPr>
        <w:tc>
          <w:tcPr>
            <w:tcW w:w="567"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2</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80-89</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Tinggi</w:t>
            </w:r>
          </w:p>
        </w:tc>
        <w:tc>
          <w:tcPr>
            <w:tcW w:w="1928" w:type="dxa"/>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0</w:t>
            </w:r>
          </w:p>
        </w:tc>
        <w:tc>
          <w:tcPr>
            <w:tcW w:w="1928" w:type="dxa"/>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0</w:t>
            </w:r>
          </w:p>
        </w:tc>
      </w:tr>
      <w:tr w:rsidR="000C7235" w:rsidRPr="006E0CB3" w:rsidTr="00C33965">
        <w:trPr>
          <w:trHeight w:val="170"/>
          <w:jc w:val="center"/>
        </w:trPr>
        <w:tc>
          <w:tcPr>
            <w:tcW w:w="567"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3</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65-79</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Sedang</w:t>
            </w:r>
          </w:p>
        </w:tc>
        <w:tc>
          <w:tcPr>
            <w:tcW w:w="1928" w:type="dxa"/>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0</w:t>
            </w:r>
          </w:p>
        </w:tc>
        <w:tc>
          <w:tcPr>
            <w:tcW w:w="1928" w:type="dxa"/>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0</w:t>
            </w:r>
          </w:p>
        </w:tc>
      </w:tr>
      <w:tr w:rsidR="000C7235" w:rsidRPr="006E0CB3" w:rsidTr="00C33965">
        <w:trPr>
          <w:trHeight w:val="170"/>
          <w:jc w:val="center"/>
        </w:trPr>
        <w:tc>
          <w:tcPr>
            <w:tcW w:w="567"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4</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55-64</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Rendah</w:t>
            </w:r>
          </w:p>
        </w:tc>
        <w:tc>
          <w:tcPr>
            <w:tcW w:w="1928" w:type="dxa"/>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0</w:t>
            </w:r>
          </w:p>
        </w:tc>
        <w:tc>
          <w:tcPr>
            <w:tcW w:w="1928" w:type="dxa"/>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0</w:t>
            </w:r>
          </w:p>
        </w:tc>
      </w:tr>
      <w:tr w:rsidR="000C7235" w:rsidRPr="006E0CB3" w:rsidTr="00C33965">
        <w:trPr>
          <w:trHeight w:val="170"/>
          <w:jc w:val="center"/>
        </w:trPr>
        <w:tc>
          <w:tcPr>
            <w:tcW w:w="567" w:type="dxa"/>
            <w:tcBorders>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5</w:t>
            </w:r>
          </w:p>
        </w:tc>
        <w:tc>
          <w:tcPr>
            <w:tcW w:w="1928" w:type="dxa"/>
            <w:tcBorders>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0-54</w:t>
            </w:r>
          </w:p>
        </w:tc>
        <w:tc>
          <w:tcPr>
            <w:tcW w:w="1928" w:type="dxa"/>
            <w:tcBorders>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Sangat Rendah</w:t>
            </w:r>
          </w:p>
        </w:tc>
        <w:tc>
          <w:tcPr>
            <w:tcW w:w="1928" w:type="dxa"/>
            <w:tcBorders>
              <w:bottom w:val="single" w:sz="4" w:space="0" w:color="auto"/>
            </w:tcBorders>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46</w:t>
            </w:r>
          </w:p>
        </w:tc>
        <w:tc>
          <w:tcPr>
            <w:tcW w:w="1928" w:type="dxa"/>
            <w:tcBorders>
              <w:bottom w:val="single" w:sz="4" w:space="0" w:color="auto"/>
            </w:tcBorders>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100</w:t>
            </w:r>
          </w:p>
        </w:tc>
      </w:tr>
      <w:tr w:rsidR="000C7235" w:rsidRPr="006E0CB3" w:rsidTr="00C33965">
        <w:trPr>
          <w:trHeight w:val="170"/>
          <w:jc w:val="center"/>
        </w:trPr>
        <w:tc>
          <w:tcPr>
            <w:tcW w:w="4423" w:type="dxa"/>
            <w:gridSpan w:val="3"/>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Jumlah</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46</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100</w:t>
            </w:r>
          </w:p>
        </w:tc>
      </w:tr>
    </w:tbl>
    <w:p w:rsidR="000C7235" w:rsidRPr="006E0CB3" w:rsidRDefault="000C7235" w:rsidP="000C7235">
      <w:pPr>
        <w:pStyle w:val="ListParagraph"/>
        <w:spacing w:line="360" w:lineRule="auto"/>
        <w:ind w:left="0" w:firstLine="709"/>
        <w:jc w:val="both"/>
        <w:rPr>
          <w:rFonts w:ascii="Tahoma" w:hAnsi="Tahoma" w:cs="Tahoma"/>
        </w:rPr>
      </w:pP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Berdasarkan Tabel 3.2dapat digambarkan bahwa 46 siswa kelas X Mia 9 SMA Negeri 1 Sungguminasa yang dijadikan sampel penelitian memiliki pengetahuan awal pada kategori sangat rendah.</w:t>
      </w:r>
    </w:p>
    <w:p w:rsidR="000C7235" w:rsidRPr="006E0CB3" w:rsidRDefault="000C7235" w:rsidP="000C7235">
      <w:pPr>
        <w:pStyle w:val="ListParagraph"/>
        <w:numPr>
          <w:ilvl w:val="0"/>
          <w:numId w:val="21"/>
        </w:numPr>
        <w:spacing w:after="0" w:line="360" w:lineRule="auto"/>
        <w:ind w:left="360"/>
        <w:jc w:val="both"/>
        <w:rPr>
          <w:rFonts w:ascii="Tahoma" w:hAnsi="Tahoma" w:cs="Tahoma"/>
        </w:rPr>
      </w:pPr>
      <w:r w:rsidRPr="006E0CB3">
        <w:rPr>
          <w:rFonts w:ascii="Tahoma" w:hAnsi="Tahoma" w:cs="Tahoma"/>
        </w:rPr>
        <w:t xml:space="preserve">Deskripsi </w:t>
      </w:r>
      <w:r w:rsidRPr="006E0CB3">
        <w:rPr>
          <w:rFonts w:ascii="Tahoma" w:hAnsi="Tahoma" w:cs="Tahoma"/>
          <w:i/>
        </w:rPr>
        <w:t>posttest</w:t>
      </w:r>
    </w:p>
    <w:p w:rsidR="000C7235" w:rsidRPr="006E0CB3" w:rsidRDefault="000C7235" w:rsidP="000C7235">
      <w:pPr>
        <w:spacing w:line="360" w:lineRule="auto"/>
        <w:ind w:firstLine="709"/>
        <w:jc w:val="both"/>
        <w:rPr>
          <w:rFonts w:ascii="Tahoma" w:hAnsi="Tahoma" w:cs="Tahoma"/>
        </w:rPr>
      </w:pPr>
      <w:r w:rsidRPr="006E0CB3">
        <w:rPr>
          <w:rFonts w:ascii="Tahoma" w:hAnsi="Tahoma" w:cs="Tahoma"/>
        </w:rPr>
        <w:t xml:space="preserve">Berdasarkan hasil </w:t>
      </w:r>
      <w:r w:rsidRPr="006E0CB3">
        <w:rPr>
          <w:rFonts w:ascii="Tahoma" w:hAnsi="Tahoma" w:cs="Tahoma"/>
          <w:i/>
        </w:rPr>
        <w:t>posttest</w:t>
      </w:r>
      <w:r w:rsidRPr="006E0CB3">
        <w:rPr>
          <w:rFonts w:ascii="Tahoma" w:hAnsi="Tahoma" w:cs="Tahoma"/>
        </w:rPr>
        <w:t xml:space="preserve"> diperoleh nilai hasil belajar matematika pada siswa kelas X Mia</w:t>
      </w:r>
      <w:r w:rsidRPr="006E0CB3">
        <w:rPr>
          <w:rFonts w:ascii="Tahoma" w:hAnsi="Tahoma" w:cs="Tahoma"/>
          <w:vertAlign w:val="subscript"/>
        </w:rPr>
        <w:t xml:space="preserve"> 9</w:t>
      </w:r>
      <w:r w:rsidRPr="006E0CB3">
        <w:rPr>
          <w:rFonts w:ascii="Tahoma" w:hAnsi="Tahoma" w:cs="Tahoma"/>
        </w:rPr>
        <w:t xml:space="preserve"> SMA Negeri 1 Sungguminasa yang disajikan pada Tabel 3.3.</w:t>
      </w:r>
    </w:p>
    <w:p w:rsidR="000C7235" w:rsidRPr="006E0CB3" w:rsidRDefault="000C7235" w:rsidP="000C7235">
      <w:pPr>
        <w:pStyle w:val="ListParagraph"/>
        <w:spacing w:line="360" w:lineRule="auto"/>
        <w:ind w:left="0"/>
        <w:jc w:val="center"/>
        <w:rPr>
          <w:rFonts w:ascii="Tahoma" w:hAnsi="Tahoma" w:cs="Tahoma"/>
          <w:i/>
        </w:rPr>
      </w:pPr>
      <w:r w:rsidRPr="006E0CB3">
        <w:rPr>
          <w:rFonts w:ascii="Tahoma" w:hAnsi="Tahoma" w:cs="Tahoma"/>
        </w:rPr>
        <w:t xml:space="preserve">Tabel 3.3 Hasil statistika deskriptif </w:t>
      </w:r>
      <w:r w:rsidRPr="006E0CB3">
        <w:rPr>
          <w:rFonts w:ascii="Tahoma" w:hAnsi="Tahoma" w:cs="Tahoma"/>
          <w:i/>
        </w:rPr>
        <w:t>posttest</w:t>
      </w:r>
    </w:p>
    <w:tbl>
      <w:tblPr>
        <w:tblStyle w:val="TableGrid"/>
        <w:tblW w:w="8278"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139"/>
        <w:gridCol w:w="4139"/>
      </w:tblGrid>
      <w:tr w:rsidR="000C7235" w:rsidRPr="006E0CB3" w:rsidTr="00C33965">
        <w:tc>
          <w:tcPr>
            <w:tcW w:w="4139" w:type="dxa"/>
            <w:tcBorders>
              <w:top w:val="single" w:sz="4" w:space="0" w:color="auto"/>
              <w:bottom w:val="single" w:sz="4" w:space="0" w:color="auto"/>
            </w:tcBorders>
          </w:tcPr>
          <w:p w:rsidR="000C7235" w:rsidRPr="006E0CB3" w:rsidRDefault="000C7235" w:rsidP="00C33965">
            <w:pPr>
              <w:pStyle w:val="ListParagraph"/>
              <w:ind w:left="0"/>
              <w:jc w:val="center"/>
              <w:rPr>
                <w:rFonts w:ascii="Tahoma" w:hAnsi="Tahoma" w:cs="Tahoma"/>
              </w:rPr>
            </w:pPr>
            <w:r w:rsidRPr="006E0CB3">
              <w:rPr>
                <w:rFonts w:ascii="Tahoma" w:hAnsi="Tahoma" w:cs="Tahoma"/>
              </w:rPr>
              <w:t>Statistik</w:t>
            </w:r>
          </w:p>
        </w:tc>
        <w:tc>
          <w:tcPr>
            <w:tcW w:w="4139" w:type="dxa"/>
            <w:tcBorders>
              <w:top w:val="single" w:sz="4" w:space="0" w:color="auto"/>
              <w:bottom w:val="single" w:sz="4" w:space="0" w:color="auto"/>
            </w:tcBorders>
          </w:tcPr>
          <w:p w:rsidR="000C7235" w:rsidRPr="006E0CB3" w:rsidRDefault="000C7235" w:rsidP="00C33965">
            <w:pPr>
              <w:pStyle w:val="ListParagraph"/>
              <w:ind w:left="0"/>
              <w:jc w:val="center"/>
              <w:rPr>
                <w:rFonts w:ascii="Tahoma" w:hAnsi="Tahoma" w:cs="Tahoma"/>
              </w:rPr>
            </w:pPr>
            <w:r w:rsidRPr="006E0CB3">
              <w:rPr>
                <w:rFonts w:ascii="Tahoma" w:hAnsi="Tahoma" w:cs="Tahoma"/>
              </w:rPr>
              <w:t>Nilai Statistik</w:t>
            </w:r>
          </w:p>
        </w:tc>
      </w:tr>
      <w:tr w:rsidR="000C7235" w:rsidRPr="006E0CB3" w:rsidTr="00C33965">
        <w:tc>
          <w:tcPr>
            <w:tcW w:w="4139" w:type="dxa"/>
            <w:tcBorders>
              <w:top w:val="single" w:sz="4" w:space="0" w:color="auto"/>
            </w:tcBorders>
          </w:tcPr>
          <w:p w:rsidR="000C7235" w:rsidRPr="006E0CB3" w:rsidRDefault="000C7235" w:rsidP="00C33965">
            <w:pPr>
              <w:pStyle w:val="ListParagraph"/>
              <w:jc w:val="both"/>
              <w:rPr>
                <w:rFonts w:ascii="Tahoma" w:hAnsi="Tahoma" w:cs="Tahoma"/>
              </w:rPr>
            </w:pPr>
            <w:r w:rsidRPr="006E0CB3">
              <w:rPr>
                <w:rFonts w:ascii="Tahoma" w:hAnsi="Tahoma" w:cs="Tahoma"/>
              </w:rPr>
              <w:t>Sampel</w:t>
            </w:r>
          </w:p>
          <w:p w:rsidR="000C7235" w:rsidRPr="006E0CB3" w:rsidRDefault="000C7235" w:rsidP="00C33965">
            <w:pPr>
              <w:pStyle w:val="ListParagraph"/>
              <w:jc w:val="both"/>
              <w:rPr>
                <w:rFonts w:ascii="Tahoma" w:hAnsi="Tahoma" w:cs="Tahoma"/>
              </w:rPr>
            </w:pPr>
            <w:r w:rsidRPr="006E0CB3">
              <w:rPr>
                <w:rFonts w:ascii="Tahoma" w:hAnsi="Tahoma" w:cs="Tahoma"/>
              </w:rPr>
              <w:t>Skor maksimum</w:t>
            </w:r>
          </w:p>
          <w:p w:rsidR="000C7235" w:rsidRPr="006E0CB3" w:rsidRDefault="000C7235" w:rsidP="00C33965">
            <w:pPr>
              <w:pStyle w:val="ListParagraph"/>
              <w:jc w:val="both"/>
              <w:rPr>
                <w:rFonts w:ascii="Tahoma" w:hAnsi="Tahoma" w:cs="Tahoma"/>
              </w:rPr>
            </w:pPr>
            <w:r w:rsidRPr="006E0CB3">
              <w:rPr>
                <w:rFonts w:ascii="Tahoma" w:hAnsi="Tahoma" w:cs="Tahoma"/>
              </w:rPr>
              <w:t>Skor minimum</w:t>
            </w:r>
          </w:p>
          <w:p w:rsidR="000C7235" w:rsidRPr="006E0CB3" w:rsidRDefault="000C7235" w:rsidP="00C33965">
            <w:pPr>
              <w:pStyle w:val="ListParagraph"/>
              <w:jc w:val="both"/>
              <w:rPr>
                <w:rFonts w:ascii="Tahoma" w:hAnsi="Tahoma" w:cs="Tahoma"/>
              </w:rPr>
            </w:pPr>
            <w:r w:rsidRPr="006E0CB3">
              <w:rPr>
                <w:rFonts w:ascii="Tahoma" w:hAnsi="Tahoma" w:cs="Tahoma"/>
              </w:rPr>
              <w:t>Skor ideal</w:t>
            </w:r>
          </w:p>
          <w:p w:rsidR="000C7235" w:rsidRPr="006E0CB3" w:rsidRDefault="000C7235" w:rsidP="00C33965">
            <w:pPr>
              <w:pStyle w:val="ListParagraph"/>
              <w:jc w:val="both"/>
              <w:rPr>
                <w:rFonts w:ascii="Tahoma" w:hAnsi="Tahoma" w:cs="Tahoma"/>
              </w:rPr>
            </w:pPr>
            <w:r w:rsidRPr="006E0CB3">
              <w:rPr>
                <w:rFonts w:ascii="Tahoma" w:hAnsi="Tahoma" w:cs="Tahoma"/>
              </w:rPr>
              <w:t>Rentang skor</w:t>
            </w:r>
          </w:p>
          <w:p w:rsidR="000C7235" w:rsidRPr="006E0CB3" w:rsidRDefault="000C7235" w:rsidP="00C33965">
            <w:pPr>
              <w:pStyle w:val="ListParagraph"/>
              <w:jc w:val="both"/>
              <w:rPr>
                <w:rFonts w:ascii="Tahoma" w:hAnsi="Tahoma" w:cs="Tahoma"/>
              </w:rPr>
            </w:pPr>
            <w:r w:rsidRPr="006E0CB3">
              <w:rPr>
                <w:rFonts w:ascii="Tahoma" w:hAnsi="Tahoma" w:cs="Tahoma"/>
              </w:rPr>
              <w:t>Median</w:t>
            </w:r>
          </w:p>
          <w:p w:rsidR="000C7235" w:rsidRPr="006E0CB3" w:rsidRDefault="000C7235" w:rsidP="00C33965">
            <w:pPr>
              <w:pStyle w:val="ListParagraph"/>
              <w:jc w:val="both"/>
              <w:rPr>
                <w:rFonts w:ascii="Tahoma" w:hAnsi="Tahoma" w:cs="Tahoma"/>
              </w:rPr>
            </w:pPr>
            <w:r w:rsidRPr="006E0CB3">
              <w:rPr>
                <w:rFonts w:ascii="Tahoma" w:hAnsi="Tahoma" w:cs="Tahoma"/>
              </w:rPr>
              <w:t>Mean</w:t>
            </w:r>
          </w:p>
          <w:p w:rsidR="000C7235" w:rsidRPr="006E0CB3" w:rsidRDefault="000C7235" w:rsidP="00C33965">
            <w:pPr>
              <w:pStyle w:val="ListParagraph"/>
              <w:jc w:val="both"/>
              <w:rPr>
                <w:rFonts w:ascii="Tahoma" w:hAnsi="Tahoma" w:cs="Tahoma"/>
              </w:rPr>
            </w:pPr>
            <w:r w:rsidRPr="006E0CB3">
              <w:rPr>
                <w:rFonts w:ascii="Tahoma" w:hAnsi="Tahoma" w:cs="Tahoma"/>
              </w:rPr>
              <w:t>Standar deviasi</w:t>
            </w:r>
          </w:p>
          <w:p w:rsidR="000C7235" w:rsidRPr="006E0CB3" w:rsidRDefault="000C7235" w:rsidP="00C33965">
            <w:pPr>
              <w:pStyle w:val="ListParagraph"/>
              <w:jc w:val="both"/>
              <w:rPr>
                <w:rFonts w:ascii="Tahoma" w:hAnsi="Tahoma" w:cs="Tahoma"/>
              </w:rPr>
            </w:pPr>
            <w:r w:rsidRPr="006E0CB3">
              <w:rPr>
                <w:rFonts w:ascii="Tahoma" w:hAnsi="Tahoma" w:cs="Tahoma"/>
              </w:rPr>
              <w:t>Variansi</w:t>
            </w:r>
          </w:p>
          <w:p w:rsidR="000C7235" w:rsidRPr="006E0CB3" w:rsidRDefault="000C7235" w:rsidP="00C33965">
            <w:pPr>
              <w:pStyle w:val="ListParagraph"/>
              <w:jc w:val="both"/>
              <w:rPr>
                <w:rFonts w:ascii="Tahoma" w:hAnsi="Tahoma" w:cs="Tahoma"/>
              </w:rPr>
            </w:pPr>
            <w:r w:rsidRPr="006E0CB3">
              <w:rPr>
                <w:rFonts w:ascii="Tahoma" w:hAnsi="Tahoma" w:cs="Tahoma"/>
              </w:rPr>
              <w:t>Skewness</w:t>
            </w:r>
          </w:p>
          <w:p w:rsidR="000C7235" w:rsidRPr="006E0CB3" w:rsidRDefault="000C7235" w:rsidP="00C33965">
            <w:pPr>
              <w:pStyle w:val="ListParagraph"/>
              <w:jc w:val="both"/>
              <w:rPr>
                <w:rFonts w:ascii="Tahoma" w:hAnsi="Tahoma" w:cs="Tahoma"/>
              </w:rPr>
            </w:pPr>
            <w:r w:rsidRPr="006E0CB3">
              <w:rPr>
                <w:rFonts w:ascii="Tahoma" w:hAnsi="Tahoma" w:cs="Tahoma"/>
              </w:rPr>
              <w:t>Kurtosis</w:t>
            </w:r>
          </w:p>
        </w:tc>
        <w:tc>
          <w:tcPr>
            <w:tcW w:w="4139" w:type="dxa"/>
            <w:tcBorders>
              <w:top w:val="single" w:sz="4" w:space="0" w:color="auto"/>
            </w:tcBorders>
            <w:vAlign w:val="center"/>
          </w:tcPr>
          <w:p w:rsidR="000C7235" w:rsidRPr="006E0CB3" w:rsidRDefault="000C7235" w:rsidP="00C33965">
            <w:pPr>
              <w:pStyle w:val="ListParagraph"/>
              <w:ind w:left="6" w:right="1791"/>
              <w:jc w:val="right"/>
              <w:rPr>
                <w:rFonts w:ascii="Tahoma" w:hAnsi="Tahoma" w:cs="Tahoma"/>
              </w:rPr>
            </w:pPr>
            <w:r w:rsidRPr="006E0CB3">
              <w:rPr>
                <w:rFonts w:ascii="Tahoma" w:hAnsi="Tahoma" w:cs="Tahoma"/>
              </w:rPr>
              <w:t>46</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98</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58</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100</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40</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85</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85</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9</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73</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-0,733</w:t>
            </w:r>
          </w:p>
          <w:p w:rsidR="000C7235" w:rsidRPr="006E0CB3" w:rsidRDefault="000C7235" w:rsidP="00C33965">
            <w:pPr>
              <w:pStyle w:val="ListParagraph"/>
              <w:ind w:left="6" w:right="1791"/>
              <w:jc w:val="right"/>
              <w:rPr>
                <w:rFonts w:ascii="Tahoma" w:hAnsi="Tahoma" w:cs="Tahoma"/>
              </w:rPr>
            </w:pPr>
            <w:r w:rsidRPr="006E0CB3">
              <w:rPr>
                <w:rFonts w:ascii="Tahoma" w:hAnsi="Tahoma" w:cs="Tahoma"/>
              </w:rPr>
              <w:t>0,780</w:t>
            </w:r>
          </w:p>
        </w:tc>
      </w:tr>
    </w:tbl>
    <w:p w:rsidR="000C7235" w:rsidRPr="006E0CB3" w:rsidRDefault="000C7235" w:rsidP="000C7235">
      <w:pPr>
        <w:spacing w:after="0" w:line="360" w:lineRule="auto"/>
        <w:ind w:firstLine="709"/>
        <w:jc w:val="both"/>
        <w:rPr>
          <w:rFonts w:ascii="Tahoma" w:hAnsi="Tahoma" w:cs="Tahoma"/>
        </w:rPr>
      </w:pPr>
      <w:r w:rsidRPr="006E0CB3">
        <w:rPr>
          <w:rFonts w:ascii="Tahoma" w:hAnsi="Tahoma" w:cs="Tahoma"/>
        </w:rPr>
        <w:t xml:space="preserve">Dari Tabel 3.3 diperoleh informasi bahwa skor rata-rata hasil </w:t>
      </w:r>
      <w:r w:rsidRPr="006E0CB3">
        <w:rPr>
          <w:rFonts w:ascii="Tahoma" w:hAnsi="Tahoma" w:cs="Tahoma"/>
          <w:i/>
        </w:rPr>
        <w:t>posttest</w:t>
      </w:r>
      <w:r w:rsidRPr="006E0CB3">
        <w:rPr>
          <w:rFonts w:ascii="Tahoma" w:hAnsi="Tahoma" w:cs="Tahoma"/>
        </w:rPr>
        <w:t xml:space="preserve"> siswa dalam pembelajaran matematika yaitu 85 dan standar deviasinya 9.Skor yang dicapai oleh siswa mulai dari skor minimum 58 dan skor maksimum 98 dengan rentang 40.Koefisien skewness -0,733 menunjukkan bahwa distribusi skor negatif.Selain itu, kecembungan ditunjukkan oleh nilai kurtosis 0,780 (positif) yang mengindikasikan bahwa distribusi skor siswa relatif rata </w:t>
      </w:r>
      <w:r w:rsidRPr="006E0CB3">
        <w:rPr>
          <w:rFonts w:ascii="Tahoma" w:hAnsi="Tahoma" w:cs="Tahoma"/>
        </w:rPr>
        <w:lastRenderedPageBreak/>
        <w:t>(platikurtik). Selanjutnya, jika skor hasil belajar siswa setelah diajar menggunakan model pembelajaran ICARE terintegrasi Teori Van Hiele (</w:t>
      </w:r>
      <w:r w:rsidRPr="006E0CB3">
        <w:rPr>
          <w:rFonts w:ascii="Tahoma" w:hAnsi="Tahoma" w:cs="Tahoma"/>
          <w:i/>
        </w:rPr>
        <w:t>posttest</w:t>
      </w:r>
      <w:r w:rsidRPr="006E0CB3">
        <w:rPr>
          <w:rFonts w:ascii="Tahoma" w:hAnsi="Tahoma" w:cs="Tahoma"/>
        </w:rPr>
        <w:t>) dikelompokkan ke dalam lima kategori, maka diperoleh skor frekuensi dan persentase seperti yang ditunjukkan pada Tabel 3.4</w:t>
      </w:r>
    </w:p>
    <w:p w:rsidR="000C7235" w:rsidRPr="006E0CB3" w:rsidRDefault="000C7235" w:rsidP="000C7235">
      <w:pPr>
        <w:spacing w:after="0" w:line="240" w:lineRule="auto"/>
        <w:jc w:val="center"/>
        <w:rPr>
          <w:rFonts w:ascii="Tahoma" w:hAnsi="Tahoma" w:cs="Tahoma"/>
        </w:rPr>
      </w:pPr>
      <w:r w:rsidRPr="006E0CB3">
        <w:rPr>
          <w:rFonts w:ascii="Tahoma" w:hAnsi="Tahoma" w:cs="Tahoma"/>
        </w:rPr>
        <w:t>Tabel 3.4 Distribusi dan persentase skor hasil belajar matematika siswa (</w:t>
      </w:r>
      <w:r w:rsidRPr="006E0CB3">
        <w:rPr>
          <w:rFonts w:ascii="Tahoma" w:hAnsi="Tahoma" w:cs="Tahoma"/>
          <w:i/>
        </w:rPr>
        <w:t>posttest</w:t>
      </w:r>
      <w:r w:rsidRPr="006E0CB3">
        <w:rPr>
          <w:rFonts w:ascii="Tahoma" w:hAnsi="Tahoma" w:cs="Tahoma"/>
        </w:rPr>
        <w:t>)</w:t>
      </w:r>
    </w:p>
    <w:tbl>
      <w:tblPr>
        <w:tblStyle w:val="TableGrid"/>
        <w:tblW w:w="827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7"/>
        <w:gridCol w:w="1928"/>
        <w:gridCol w:w="1928"/>
        <w:gridCol w:w="1928"/>
        <w:gridCol w:w="1928"/>
      </w:tblGrid>
      <w:tr w:rsidR="000C7235" w:rsidRPr="006E0CB3" w:rsidTr="00C33965">
        <w:trPr>
          <w:trHeight w:val="283"/>
          <w:jc w:val="center"/>
        </w:trPr>
        <w:tc>
          <w:tcPr>
            <w:tcW w:w="567"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No</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Interval skor</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Kategori</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Frekuensi</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Persentase (%)</w:t>
            </w:r>
          </w:p>
        </w:tc>
      </w:tr>
      <w:tr w:rsidR="000C7235" w:rsidRPr="006E0CB3" w:rsidTr="00C33965">
        <w:trPr>
          <w:trHeight w:val="283"/>
          <w:jc w:val="center"/>
        </w:trPr>
        <w:tc>
          <w:tcPr>
            <w:tcW w:w="567" w:type="dxa"/>
            <w:tcBorders>
              <w:top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1</w:t>
            </w:r>
          </w:p>
        </w:tc>
        <w:tc>
          <w:tcPr>
            <w:tcW w:w="1928" w:type="dxa"/>
            <w:tcBorders>
              <w:top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90-100</w:t>
            </w:r>
          </w:p>
        </w:tc>
        <w:tc>
          <w:tcPr>
            <w:tcW w:w="1928" w:type="dxa"/>
            <w:tcBorders>
              <w:top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Sangat Tinggi</w:t>
            </w:r>
          </w:p>
        </w:tc>
        <w:tc>
          <w:tcPr>
            <w:tcW w:w="1928" w:type="dxa"/>
            <w:tcBorders>
              <w:top w:val="single" w:sz="4" w:space="0" w:color="auto"/>
            </w:tcBorders>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17</w:t>
            </w:r>
          </w:p>
        </w:tc>
        <w:tc>
          <w:tcPr>
            <w:tcW w:w="1928" w:type="dxa"/>
            <w:tcBorders>
              <w:top w:val="single" w:sz="4" w:space="0" w:color="auto"/>
            </w:tcBorders>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37</w:t>
            </w:r>
          </w:p>
        </w:tc>
      </w:tr>
      <w:tr w:rsidR="000C7235" w:rsidRPr="006E0CB3" w:rsidTr="00C33965">
        <w:trPr>
          <w:trHeight w:val="283"/>
          <w:jc w:val="center"/>
        </w:trPr>
        <w:tc>
          <w:tcPr>
            <w:tcW w:w="567"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2</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80-89</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Tinggi</w:t>
            </w:r>
          </w:p>
        </w:tc>
        <w:tc>
          <w:tcPr>
            <w:tcW w:w="1928" w:type="dxa"/>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20</w:t>
            </w:r>
          </w:p>
        </w:tc>
        <w:tc>
          <w:tcPr>
            <w:tcW w:w="1928" w:type="dxa"/>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43</w:t>
            </w:r>
          </w:p>
        </w:tc>
      </w:tr>
      <w:tr w:rsidR="000C7235" w:rsidRPr="006E0CB3" w:rsidTr="00C33965">
        <w:trPr>
          <w:trHeight w:val="283"/>
          <w:jc w:val="center"/>
        </w:trPr>
        <w:tc>
          <w:tcPr>
            <w:tcW w:w="567"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3</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65-79</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Sedang</w:t>
            </w:r>
          </w:p>
        </w:tc>
        <w:tc>
          <w:tcPr>
            <w:tcW w:w="1928" w:type="dxa"/>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8</w:t>
            </w:r>
          </w:p>
        </w:tc>
        <w:tc>
          <w:tcPr>
            <w:tcW w:w="1928" w:type="dxa"/>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18</w:t>
            </w:r>
          </w:p>
        </w:tc>
      </w:tr>
      <w:tr w:rsidR="000C7235" w:rsidRPr="006E0CB3" w:rsidTr="00C33965">
        <w:trPr>
          <w:trHeight w:val="283"/>
          <w:jc w:val="center"/>
        </w:trPr>
        <w:tc>
          <w:tcPr>
            <w:tcW w:w="567"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4</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55-64</w:t>
            </w:r>
          </w:p>
        </w:tc>
        <w:tc>
          <w:tcPr>
            <w:tcW w:w="1928"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Rendah</w:t>
            </w:r>
          </w:p>
        </w:tc>
        <w:tc>
          <w:tcPr>
            <w:tcW w:w="1928" w:type="dxa"/>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1</w:t>
            </w:r>
          </w:p>
        </w:tc>
        <w:tc>
          <w:tcPr>
            <w:tcW w:w="1928" w:type="dxa"/>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2</w:t>
            </w:r>
          </w:p>
        </w:tc>
      </w:tr>
      <w:tr w:rsidR="000C7235" w:rsidRPr="006E0CB3" w:rsidTr="00C33965">
        <w:trPr>
          <w:trHeight w:val="283"/>
          <w:jc w:val="center"/>
        </w:trPr>
        <w:tc>
          <w:tcPr>
            <w:tcW w:w="567" w:type="dxa"/>
            <w:tcBorders>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5</w:t>
            </w:r>
          </w:p>
        </w:tc>
        <w:tc>
          <w:tcPr>
            <w:tcW w:w="1928" w:type="dxa"/>
            <w:tcBorders>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0-54</w:t>
            </w:r>
          </w:p>
        </w:tc>
        <w:tc>
          <w:tcPr>
            <w:tcW w:w="1928" w:type="dxa"/>
            <w:tcBorders>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Sangat Rendah</w:t>
            </w:r>
          </w:p>
        </w:tc>
        <w:tc>
          <w:tcPr>
            <w:tcW w:w="1928" w:type="dxa"/>
            <w:tcBorders>
              <w:bottom w:val="single" w:sz="4" w:space="0" w:color="auto"/>
            </w:tcBorders>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0</w:t>
            </w:r>
          </w:p>
        </w:tc>
        <w:tc>
          <w:tcPr>
            <w:tcW w:w="1928" w:type="dxa"/>
            <w:tcBorders>
              <w:bottom w:val="single" w:sz="4" w:space="0" w:color="auto"/>
            </w:tcBorders>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0</w:t>
            </w:r>
          </w:p>
        </w:tc>
      </w:tr>
      <w:tr w:rsidR="000C7235" w:rsidRPr="006E0CB3" w:rsidTr="00C33965">
        <w:trPr>
          <w:trHeight w:val="283"/>
          <w:jc w:val="center"/>
        </w:trPr>
        <w:tc>
          <w:tcPr>
            <w:tcW w:w="4423" w:type="dxa"/>
            <w:gridSpan w:val="3"/>
            <w:tcBorders>
              <w:top w:val="single" w:sz="4" w:space="0" w:color="auto"/>
              <w:bottom w:val="single" w:sz="4" w:space="0" w:color="auto"/>
            </w:tcBorders>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Jumlah</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right="685"/>
              <w:jc w:val="right"/>
              <w:rPr>
                <w:rFonts w:ascii="Tahoma" w:hAnsi="Tahoma" w:cs="Tahoma"/>
              </w:rPr>
            </w:pPr>
            <w:r w:rsidRPr="006E0CB3">
              <w:rPr>
                <w:rFonts w:ascii="Tahoma" w:hAnsi="Tahoma" w:cs="Tahoma"/>
              </w:rPr>
              <w:t>46</w:t>
            </w:r>
          </w:p>
        </w:tc>
        <w:tc>
          <w:tcPr>
            <w:tcW w:w="1928" w:type="dxa"/>
            <w:tcBorders>
              <w:top w:val="single" w:sz="4" w:space="0" w:color="auto"/>
              <w:bottom w:val="single" w:sz="4" w:space="0" w:color="auto"/>
            </w:tcBorders>
            <w:vAlign w:val="center"/>
          </w:tcPr>
          <w:p w:rsidR="000C7235" w:rsidRPr="006E0CB3" w:rsidRDefault="000C7235" w:rsidP="00C33965">
            <w:pPr>
              <w:pStyle w:val="ListParagraph"/>
              <w:ind w:left="0" w:right="629"/>
              <w:jc w:val="right"/>
              <w:rPr>
                <w:rFonts w:ascii="Tahoma" w:hAnsi="Tahoma" w:cs="Tahoma"/>
              </w:rPr>
            </w:pPr>
            <w:r w:rsidRPr="006E0CB3">
              <w:rPr>
                <w:rFonts w:ascii="Tahoma" w:hAnsi="Tahoma" w:cs="Tahoma"/>
              </w:rPr>
              <w:t>100</w:t>
            </w:r>
          </w:p>
        </w:tc>
      </w:tr>
    </w:tbl>
    <w:p w:rsidR="000C7235" w:rsidRPr="006E0CB3" w:rsidRDefault="000C7235" w:rsidP="000C7235">
      <w:pPr>
        <w:spacing w:after="0" w:line="360" w:lineRule="auto"/>
        <w:ind w:firstLine="709"/>
        <w:jc w:val="both"/>
        <w:rPr>
          <w:rFonts w:ascii="Tahoma" w:hAnsi="Tahoma" w:cs="Tahoma"/>
        </w:rPr>
      </w:pPr>
      <w:r w:rsidRPr="006E0CB3">
        <w:rPr>
          <w:rFonts w:ascii="Tahoma" w:hAnsi="Tahoma" w:cs="Tahoma"/>
        </w:rPr>
        <w:t xml:space="preserve">Berdasarkan Tabel 3.4 dapat digambarkan bahwa dari 46 siswa kelas X Mia 9  SMA Negeri 1 Sungguminasa yang dijadikan sampel penelitian, pada umumnya memiliki tingkat hasil belajar matematika yang cenderung tinggi. Berikut histogram untuk data </w:t>
      </w:r>
      <w:r w:rsidRPr="006E0CB3">
        <w:rPr>
          <w:rFonts w:ascii="Tahoma" w:hAnsi="Tahoma" w:cs="Tahoma"/>
          <w:i/>
        </w:rPr>
        <w:t xml:space="preserve">pretest </w:t>
      </w:r>
      <w:r w:rsidRPr="006E0CB3">
        <w:rPr>
          <w:rFonts w:ascii="Tahoma" w:hAnsi="Tahoma" w:cs="Tahoma"/>
        </w:rPr>
        <w:t xml:space="preserve">dan </w:t>
      </w:r>
      <w:r w:rsidRPr="006E0CB3">
        <w:rPr>
          <w:rFonts w:ascii="Tahoma" w:hAnsi="Tahoma" w:cs="Tahoma"/>
          <w:i/>
        </w:rPr>
        <w:t>posttest</w:t>
      </w:r>
      <w:r w:rsidRPr="006E0CB3">
        <w:rPr>
          <w:rFonts w:ascii="Tahoma" w:hAnsi="Tahoma" w:cs="Tahoma"/>
        </w:rPr>
        <w:t>.</w:t>
      </w:r>
    </w:p>
    <w:p w:rsidR="000C7235" w:rsidRPr="006E0CB3" w:rsidRDefault="000C7235" w:rsidP="000C7235">
      <w:pPr>
        <w:spacing w:line="360" w:lineRule="auto"/>
        <w:rPr>
          <w:rFonts w:ascii="Tahoma" w:hAnsi="Tahoma" w:cs="Tahoma"/>
        </w:rPr>
      </w:pPr>
      <w:r w:rsidRPr="006E0CB3">
        <w:rPr>
          <w:rFonts w:ascii="Tahoma" w:hAnsi="Tahoma" w:cs="Tahoma"/>
          <w:noProof/>
        </w:rPr>
        <w:drawing>
          <wp:inline distT="0" distB="0" distL="0" distR="0">
            <wp:extent cx="1504950" cy="1871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3260" cy="1881729"/>
                    </a:xfrm>
                    <a:prstGeom prst="rect">
                      <a:avLst/>
                    </a:prstGeom>
                    <a:noFill/>
                    <a:ln w="9525">
                      <a:noFill/>
                      <a:miter lim="800000"/>
                      <a:headEnd/>
                      <a:tailEnd/>
                    </a:ln>
                  </pic:spPr>
                </pic:pic>
              </a:graphicData>
            </a:graphic>
          </wp:inline>
        </w:drawing>
      </w:r>
      <w:r w:rsidRPr="006E0CB3">
        <w:rPr>
          <w:rFonts w:ascii="Tahoma" w:hAnsi="Tahoma" w:cs="Tahoma"/>
          <w:noProof/>
        </w:rPr>
        <w:drawing>
          <wp:inline distT="0" distB="0" distL="0" distR="0">
            <wp:extent cx="1494599"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02841" cy="1915505"/>
                    </a:xfrm>
                    <a:prstGeom prst="rect">
                      <a:avLst/>
                    </a:prstGeom>
                    <a:noFill/>
                    <a:ln w="9525">
                      <a:noFill/>
                      <a:miter lim="800000"/>
                      <a:headEnd/>
                      <a:tailEnd/>
                    </a:ln>
                  </pic:spPr>
                </pic:pic>
              </a:graphicData>
            </a:graphic>
          </wp:inline>
        </w:drawing>
      </w:r>
    </w:p>
    <w:p w:rsidR="000C7235" w:rsidRPr="006E0CB3" w:rsidRDefault="000C7235" w:rsidP="000C7235">
      <w:pPr>
        <w:spacing w:after="0" w:line="360" w:lineRule="auto"/>
        <w:jc w:val="center"/>
        <w:rPr>
          <w:rFonts w:ascii="Tahoma" w:hAnsi="Tahoma" w:cs="Tahoma"/>
        </w:rPr>
      </w:pPr>
      <w:r w:rsidRPr="006E0CB3">
        <w:rPr>
          <w:rFonts w:ascii="Tahoma" w:hAnsi="Tahoma" w:cs="Tahoma"/>
        </w:rPr>
        <w:t>Gambar 3.1 Histogram hasil belajar matematika siswa (</w:t>
      </w:r>
      <w:r w:rsidRPr="006E0CB3">
        <w:rPr>
          <w:rFonts w:ascii="Tahoma" w:hAnsi="Tahoma" w:cs="Tahoma"/>
          <w:i/>
        </w:rPr>
        <w:t xml:space="preserve">pretest </w:t>
      </w:r>
      <w:r w:rsidRPr="006E0CB3">
        <w:rPr>
          <w:rFonts w:ascii="Tahoma" w:hAnsi="Tahoma" w:cs="Tahoma"/>
        </w:rPr>
        <w:t xml:space="preserve">dan </w:t>
      </w:r>
      <w:r w:rsidRPr="006E0CB3">
        <w:rPr>
          <w:rFonts w:ascii="Tahoma" w:hAnsi="Tahoma" w:cs="Tahoma"/>
          <w:i/>
        </w:rPr>
        <w:t>posttest</w:t>
      </w:r>
      <w:r w:rsidRPr="006E0CB3">
        <w:rPr>
          <w:rFonts w:ascii="Tahoma" w:hAnsi="Tahoma" w:cs="Tahoma"/>
        </w:rPr>
        <w:t>)</w:t>
      </w:r>
    </w:p>
    <w:p w:rsidR="000C7235" w:rsidRPr="006E0CB3" w:rsidRDefault="000C7235" w:rsidP="000C7235">
      <w:pPr>
        <w:spacing w:after="0" w:line="360" w:lineRule="auto"/>
        <w:ind w:firstLine="709"/>
        <w:jc w:val="both"/>
        <w:rPr>
          <w:rFonts w:ascii="Tahoma" w:hAnsi="Tahoma" w:cs="Tahoma"/>
        </w:rPr>
      </w:pPr>
      <w:r w:rsidRPr="006E0CB3">
        <w:rPr>
          <w:rFonts w:ascii="Tahoma" w:hAnsi="Tahoma" w:cs="Tahoma"/>
        </w:rPr>
        <w:t>Jika dikaitkan dengan Kriteria Ketuntasan Minimal (KKM) hasil belajar yang berlaku di SMA Negeri 1 Sungguminasa, maka hasil belajar siswa setelah diajar menggunakan model pembelajaran ICARE terintegrasi teori Van Hielledikelompokkan ke dalam dua kategori sehingga diperoleh frekuensi dan persentase seperti yang ditunjukkan pada Tabel 3.5.</w:t>
      </w:r>
    </w:p>
    <w:p w:rsidR="000C7235" w:rsidRPr="006E0CB3" w:rsidRDefault="000C7235" w:rsidP="000C7235">
      <w:pPr>
        <w:spacing w:after="0" w:line="240" w:lineRule="auto"/>
        <w:jc w:val="center"/>
        <w:rPr>
          <w:rFonts w:ascii="Tahoma" w:hAnsi="Tahoma" w:cs="Tahoma"/>
        </w:rPr>
      </w:pPr>
      <w:r w:rsidRPr="006E0CB3">
        <w:rPr>
          <w:rFonts w:ascii="Tahoma" w:hAnsi="Tahoma" w:cs="Tahoma"/>
        </w:rPr>
        <w:t xml:space="preserve">Tabel 3.5 Distribusi dan persentase kriteria ketuntasan hasil belajar matematika siswa </w:t>
      </w:r>
    </w:p>
    <w:tbl>
      <w:tblPr>
        <w:tblStyle w:val="TableGrid"/>
        <w:tblW w:w="827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7"/>
        <w:gridCol w:w="1928"/>
        <w:gridCol w:w="1928"/>
        <w:gridCol w:w="1928"/>
        <w:gridCol w:w="1928"/>
      </w:tblGrid>
      <w:tr w:rsidR="000C7235" w:rsidRPr="006E0CB3" w:rsidTr="00C33965">
        <w:trPr>
          <w:trHeight w:val="283"/>
          <w:jc w:val="center"/>
        </w:trPr>
        <w:tc>
          <w:tcPr>
            <w:tcW w:w="567"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No</w:t>
            </w:r>
          </w:p>
        </w:tc>
        <w:tc>
          <w:tcPr>
            <w:tcW w:w="192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Skor</w:t>
            </w:r>
          </w:p>
        </w:tc>
        <w:tc>
          <w:tcPr>
            <w:tcW w:w="192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Kategori</w:t>
            </w:r>
          </w:p>
        </w:tc>
        <w:tc>
          <w:tcPr>
            <w:tcW w:w="192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Frekuensi</w:t>
            </w:r>
          </w:p>
        </w:tc>
        <w:tc>
          <w:tcPr>
            <w:tcW w:w="192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Persentase (%)</w:t>
            </w:r>
          </w:p>
        </w:tc>
      </w:tr>
      <w:tr w:rsidR="000C7235" w:rsidRPr="006E0CB3" w:rsidTr="00C33965">
        <w:trPr>
          <w:trHeight w:val="283"/>
          <w:jc w:val="center"/>
        </w:trPr>
        <w:tc>
          <w:tcPr>
            <w:tcW w:w="567" w:type="dxa"/>
            <w:tcBorders>
              <w:top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1</w:t>
            </w:r>
          </w:p>
        </w:tc>
        <w:tc>
          <w:tcPr>
            <w:tcW w:w="1928" w:type="dxa"/>
            <w:tcBorders>
              <w:top w:val="single" w:sz="4" w:space="0" w:color="auto"/>
            </w:tcBorders>
            <w:vAlign w:val="center"/>
          </w:tcPr>
          <w:p w:rsidR="000C7235" w:rsidRPr="006E0CB3" w:rsidRDefault="000C7235" w:rsidP="00C33965">
            <w:pPr>
              <w:jc w:val="center"/>
              <w:rPr>
                <w:rFonts w:ascii="Tahoma" w:hAnsi="Tahoma" w:cs="Tahoma"/>
              </w:rPr>
            </w:pPr>
            <m:oMathPara>
              <m:oMath>
                <m:r>
                  <w:rPr>
                    <w:rFonts w:ascii="Cambria Math" w:hAnsi="Tahoma" w:cs="Tahoma"/>
                  </w:rPr>
                  <m:t>≥</m:t>
                </m:r>
                <m:r>
                  <w:rPr>
                    <w:rFonts w:ascii="Cambria Math" w:hAnsi="Tahoma" w:cs="Tahoma"/>
                  </w:rPr>
                  <m:t>75</m:t>
                </m:r>
              </m:oMath>
            </m:oMathPara>
          </w:p>
        </w:tc>
        <w:tc>
          <w:tcPr>
            <w:tcW w:w="1928" w:type="dxa"/>
            <w:tcBorders>
              <w:top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Tuntas</w:t>
            </w:r>
          </w:p>
        </w:tc>
        <w:tc>
          <w:tcPr>
            <w:tcW w:w="1928" w:type="dxa"/>
            <w:tcBorders>
              <w:top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40</w:t>
            </w:r>
          </w:p>
        </w:tc>
        <w:tc>
          <w:tcPr>
            <w:tcW w:w="1928" w:type="dxa"/>
            <w:tcBorders>
              <w:top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87</w:t>
            </w:r>
          </w:p>
        </w:tc>
      </w:tr>
      <w:tr w:rsidR="000C7235" w:rsidRPr="006E0CB3" w:rsidTr="00C33965">
        <w:trPr>
          <w:trHeight w:val="283"/>
          <w:jc w:val="center"/>
        </w:trPr>
        <w:tc>
          <w:tcPr>
            <w:tcW w:w="567" w:type="dxa"/>
            <w:tcBorders>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2</w:t>
            </w:r>
          </w:p>
        </w:tc>
        <w:tc>
          <w:tcPr>
            <w:tcW w:w="1928" w:type="dxa"/>
            <w:tcBorders>
              <w:bottom w:val="single" w:sz="4" w:space="0" w:color="auto"/>
            </w:tcBorders>
            <w:vAlign w:val="center"/>
          </w:tcPr>
          <w:p w:rsidR="000C7235" w:rsidRPr="006E0CB3" w:rsidRDefault="000C7235" w:rsidP="00C33965">
            <w:pPr>
              <w:ind w:hanging="328"/>
              <w:jc w:val="center"/>
              <w:rPr>
                <w:rFonts w:ascii="Tahoma" w:hAnsi="Tahoma" w:cs="Tahoma"/>
              </w:rPr>
            </w:pPr>
            <m:oMathPara>
              <m:oMathParaPr>
                <m:jc m:val="center"/>
              </m:oMathParaPr>
              <m:oMath>
                <m:r>
                  <w:rPr>
                    <w:rFonts w:ascii="Cambria Math" w:hAnsi="Tahoma" w:cs="Tahoma"/>
                  </w:rPr>
                  <m:t>&lt;75</m:t>
                </m:r>
              </m:oMath>
            </m:oMathPara>
          </w:p>
        </w:tc>
        <w:tc>
          <w:tcPr>
            <w:tcW w:w="1928" w:type="dxa"/>
            <w:tcBorders>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Tidak Tuntas</w:t>
            </w:r>
          </w:p>
        </w:tc>
        <w:tc>
          <w:tcPr>
            <w:tcW w:w="1928" w:type="dxa"/>
            <w:tcBorders>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6</w:t>
            </w:r>
          </w:p>
        </w:tc>
        <w:tc>
          <w:tcPr>
            <w:tcW w:w="1928" w:type="dxa"/>
            <w:tcBorders>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13</w:t>
            </w:r>
          </w:p>
        </w:tc>
      </w:tr>
      <w:tr w:rsidR="000C7235" w:rsidRPr="006E0CB3" w:rsidTr="00C33965">
        <w:trPr>
          <w:trHeight w:val="283"/>
          <w:jc w:val="center"/>
        </w:trPr>
        <w:tc>
          <w:tcPr>
            <w:tcW w:w="4423" w:type="dxa"/>
            <w:gridSpan w:val="3"/>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Jumlah</w:t>
            </w:r>
          </w:p>
        </w:tc>
        <w:tc>
          <w:tcPr>
            <w:tcW w:w="192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46</w:t>
            </w:r>
          </w:p>
        </w:tc>
        <w:tc>
          <w:tcPr>
            <w:tcW w:w="192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100</w:t>
            </w:r>
          </w:p>
        </w:tc>
      </w:tr>
    </w:tbl>
    <w:p w:rsidR="000C7235" w:rsidRPr="006E0CB3" w:rsidRDefault="000C7235" w:rsidP="000C7235">
      <w:pPr>
        <w:pStyle w:val="ListParagraph"/>
        <w:spacing w:after="0" w:line="360" w:lineRule="auto"/>
        <w:ind w:left="0" w:firstLine="567"/>
        <w:jc w:val="both"/>
        <w:rPr>
          <w:rFonts w:ascii="Tahoma" w:hAnsi="Tahoma" w:cs="Tahoma"/>
        </w:rPr>
      </w:pP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 xml:space="preserve">Berdasarkan Tabel 3.5 dapat digambarkan bahwa 87% siswa kelas X Mia 9 SMA Negeri 1 Sungguminasa mencapai ketuntasan dan 13% siswa tidak mencapai ketuntasan. </w:t>
      </w:r>
      <w:proofErr w:type="gramStart"/>
      <w:r w:rsidRPr="006E0CB3">
        <w:rPr>
          <w:rFonts w:ascii="Tahoma" w:hAnsi="Tahoma" w:cs="Tahoma"/>
        </w:rPr>
        <w:lastRenderedPageBreak/>
        <w:t>Artinya, siswa yang diajar dengan model pembelajaran ICARE terintegrasi teori Van Hiele mencapai ketuntasan klasikal, yaitu 85%.</w:t>
      </w:r>
      <w:proofErr w:type="gramEnd"/>
    </w:p>
    <w:p w:rsidR="000C7235" w:rsidRPr="006E0CB3" w:rsidRDefault="000C7235" w:rsidP="000C7235">
      <w:pPr>
        <w:pStyle w:val="ListParagraph"/>
        <w:numPr>
          <w:ilvl w:val="0"/>
          <w:numId w:val="21"/>
        </w:numPr>
        <w:spacing w:after="0" w:line="360" w:lineRule="auto"/>
        <w:ind w:left="360"/>
        <w:jc w:val="both"/>
        <w:rPr>
          <w:rFonts w:ascii="Tahoma" w:hAnsi="Tahoma" w:cs="Tahoma"/>
        </w:rPr>
      </w:pPr>
      <w:r w:rsidRPr="006E0CB3">
        <w:rPr>
          <w:rFonts w:ascii="Tahoma" w:hAnsi="Tahoma" w:cs="Tahoma"/>
        </w:rPr>
        <w:t xml:space="preserve">Deskripsi </w:t>
      </w:r>
      <w:r w:rsidRPr="006E0CB3">
        <w:rPr>
          <w:rFonts w:ascii="Tahoma" w:hAnsi="Tahoma" w:cs="Tahoma"/>
          <w:i/>
        </w:rPr>
        <w:t>gain</w:t>
      </w:r>
    </w:p>
    <w:p w:rsidR="000C7235" w:rsidRPr="006E0CB3" w:rsidRDefault="000C7235" w:rsidP="000C7235">
      <w:pPr>
        <w:spacing w:after="0" w:line="360" w:lineRule="auto"/>
        <w:ind w:firstLine="709"/>
        <w:rPr>
          <w:rFonts w:ascii="Tahoma" w:hAnsi="Tahoma" w:cs="Tahoma"/>
        </w:rPr>
      </w:pPr>
      <w:r w:rsidRPr="006E0CB3">
        <w:rPr>
          <w:rFonts w:ascii="Tahoma" w:hAnsi="Tahoma" w:cs="Tahoma"/>
        </w:rPr>
        <w:t>Peningkatan hasil belajar siswa kelas X Mia 9 SMA Negeri 1 Sungguminasa dengan menggunakan N-Gain selengkapnya pada lampiran.Hasil pengkategorian N-Gain disajikan pada Tabel 3.6.</w:t>
      </w:r>
    </w:p>
    <w:p w:rsidR="000C7235" w:rsidRPr="006E0CB3" w:rsidRDefault="000C7235" w:rsidP="000C7235">
      <w:pPr>
        <w:spacing w:after="0" w:line="360" w:lineRule="auto"/>
        <w:jc w:val="center"/>
        <w:rPr>
          <w:rFonts w:ascii="Tahoma" w:hAnsi="Tahoma" w:cs="Tahoma"/>
        </w:rPr>
      </w:pPr>
      <w:r w:rsidRPr="006E0CB3">
        <w:rPr>
          <w:rFonts w:ascii="Tahoma" w:hAnsi="Tahoma" w:cs="Tahoma"/>
        </w:rPr>
        <w:t>Tabel 3.6 Hasil pengkategorian N-Gain siswa</w:t>
      </w:r>
    </w:p>
    <w:tbl>
      <w:tblPr>
        <w:tblStyle w:val="TableGrid"/>
        <w:tblW w:w="839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98"/>
        <w:gridCol w:w="2098"/>
        <w:gridCol w:w="2098"/>
        <w:gridCol w:w="2098"/>
      </w:tblGrid>
      <w:tr w:rsidR="000C7235" w:rsidRPr="006E0CB3" w:rsidTr="00C33965">
        <w:trPr>
          <w:trHeight w:val="283"/>
          <w:jc w:val="center"/>
        </w:trPr>
        <w:tc>
          <w:tcPr>
            <w:tcW w:w="209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Interval</w:t>
            </w:r>
          </w:p>
        </w:tc>
        <w:tc>
          <w:tcPr>
            <w:tcW w:w="209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Kategori</w:t>
            </w:r>
          </w:p>
        </w:tc>
        <w:tc>
          <w:tcPr>
            <w:tcW w:w="209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Frekuensi</w:t>
            </w:r>
          </w:p>
        </w:tc>
        <w:tc>
          <w:tcPr>
            <w:tcW w:w="209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Persentase (%)</w:t>
            </w:r>
          </w:p>
        </w:tc>
      </w:tr>
      <w:tr w:rsidR="000C7235" w:rsidRPr="006E0CB3" w:rsidTr="00C33965">
        <w:trPr>
          <w:trHeight w:val="283"/>
          <w:jc w:val="center"/>
        </w:trPr>
        <w:tc>
          <w:tcPr>
            <w:tcW w:w="2098" w:type="dxa"/>
            <w:tcBorders>
              <w:top w:val="single" w:sz="4" w:space="0" w:color="auto"/>
            </w:tcBorders>
            <w:vAlign w:val="center"/>
          </w:tcPr>
          <w:p w:rsidR="000C7235" w:rsidRPr="006E0CB3" w:rsidRDefault="000C7235" w:rsidP="00C33965">
            <w:pPr>
              <w:jc w:val="center"/>
              <w:rPr>
                <w:rFonts w:ascii="Tahoma" w:hAnsi="Tahoma" w:cs="Tahoma"/>
              </w:rPr>
            </w:pPr>
            <m:oMathPara>
              <m:oMath>
                <m:r>
                  <w:rPr>
                    <w:rFonts w:ascii="Cambria Math" w:hAnsi="Cambria Math" w:cs="Tahoma"/>
                  </w:rPr>
                  <m:t>g</m:t>
                </m:r>
                <m:r>
                  <w:rPr>
                    <w:rFonts w:ascii="Cambria Math" w:hAnsi="Tahoma" w:cs="Tahoma"/>
                  </w:rPr>
                  <m:t>≤</m:t>
                </m:r>
                <m:r>
                  <w:rPr>
                    <w:rFonts w:ascii="Cambria Math" w:hAnsi="Tahoma" w:cs="Tahoma"/>
                  </w:rPr>
                  <m:t>0,3</m:t>
                </m:r>
              </m:oMath>
            </m:oMathPara>
          </w:p>
        </w:tc>
        <w:tc>
          <w:tcPr>
            <w:tcW w:w="2098" w:type="dxa"/>
            <w:tcBorders>
              <w:top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Rendah</w:t>
            </w:r>
          </w:p>
        </w:tc>
        <w:tc>
          <w:tcPr>
            <w:tcW w:w="2098" w:type="dxa"/>
            <w:tcBorders>
              <w:top w:val="single" w:sz="4" w:space="0" w:color="auto"/>
            </w:tcBorders>
            <w:vAlign w:val="center"/>
          </w:tcPr>
          <w:p w:rsidR="000C7235" w:rsidRPr="006E0CB3" w:rsidRDefault="000C7235" w:rsidP="00C33965">
            <w:pPr>
              <w:ind w:right="714"/>
              <w:jc w:val="right"/>
              <w:rPr>
                <w:rFonts w:ascii="Tahoma" w:hAnsi="Tahoma" w:cs="Tahoma"/>
              </w:rPr>
            </w:pPr>
            <w:r w:rsidRPr="006E0CB3">
              <w:rPr>
                <w:rFonts w:ascii="Tahoma" w:hAnsi="Tahoma" w:cs="Tahoma"/>
              </w:rPr>
              <w:t>0</w:t>
            </w:r>
          </w:p>
        </w:tc>
        <w:tc>
          <w:tcPr>
            <w:tcW w:w="2098" w:type="dxa"/>
            <w:tcBorders>
              <w:top w:val="single" w:sz="4" w:space="0" w:color="auto"/>
            </w:tcBorders>
            <w:vAlign w:val="center"/>
          </w:tcPr>
          <w:p w:rsidR="000C7235" w:rsidRPr="006E0CB3" w:rsidRDefault="000C7235" w:rsidP="00C33965">
            <w:pPr>
              <w:ind w:right="686"/>
              <w:jc w:val="right"/>
              <w:rPr>
                <w:rFonts w:ascii="Tahoma" w:hAnsi="Tahoma" w:cs="Tahoma"/>
              </w:rPr>
            </w:pPr>
            <w:r w:rsidRPr="006E0CB3">
              <w:rPr>
                <w:rFonts w:ascii="Tahoma" w:hAnsi="Tahoma" w:cs="Tahoma"/>
              </w:rPr>
              <w:t>0</w:t>
            </w:r>
          </w:p>
        </w:tc>
      </w:tr>
      <w:tr w:rsidR="000C7235" w:rsidRPr="006E0CB3" w:rsidTr="00C33965">
        <w:trPr>
          <w:trHeight w:val="283"/>
          <w:jc w:val="center"/>
        </w:trPr>
        <w:tc>
          <w:tcPr>
            <w:tcW w:w="2098" w:type="dxa"/>
            <w:vAlign w:val="center"/>
          </w:tcPr>
          <w:p w:rsidR="000C7235" w:rsidRPr="006E0CB3" w:rsidRDefault="000C7235" w:rsidP="00C33965">
            <w:pPr>
              <w:jc w:val="center"/>
              <w:rPr>
                <w:rFonts w:ascii="Tahoma" w:hAnsi="Tahoma" w:cs="Tahoma"/>
              </w:rPr>
            </w:pPr>
            <m:oMathPara>
              <m:oMath>
                <m:r>
                  <w:rPr>
                    <w:rFonts w:ascii="Cambria Math" w:hAnsi="Tahoma" w:cs="Tahoma"/>
                  </w:rPr>
                  <m:t>0,3&lt;</m:t>
                </m:r>
                <m:r>
                  <w:rPr>
                    <w:rFonts w:ascii="Cambria Math" w:hAnsi="Cambria Math" w:cs="Tahoma"/>
                  </w:rPr>
                  <m:t>g</m:t>
                </m:r>
                <m:r>
                  <w:rPr>
                    <w:rFonts w:ascii="Cambria Math" w:hAnsi="Tahoma" w:cs="Tahoma"/>
                  </w:rPr>
                  <m:t>&lt;0,7</m:t>
                </m:r>
              </m:oMath>
            </m:oMathPara>
          </w:p>
        </w:tc>
        <w:tc>
          <w:tcPr>
            <w:tcW w:w="2098" w:type="dxa"/>
            <w:vAlign w:val="center"/>
          </w:tcPr>
          <w:p w:rsidR="000C7235" w:rsidRPr="006E0CB3" w:rsidRDefault="000C7235" w:rsidP="00C33965">
            <w:pPr>
              <w:jc w:val="center"/>
              <w:rPr>
                <w:rFonts w:ascii="Tahoma" w:hAnsi="Tahoma" w:cs="Tahoma"/>
              </w:rPr>
            </w:pPr>
            <w:r w:rsidRPr="006E0CB3">
              <w:rPr>
                <w:rFonts w:ascii="Tahoma" w:hAnsi="Tahoma" w:cs="Tahoma"/>
              </w:rPr>
              <w:t>Sedang</w:t>
            </w:r>
          </w:p>
        </w:tc>
        <w:tc>
          <w:tcPr>
            <w:tcW w:w="2098" w:type="dxa"/>
            <w:vAlign w:val="center"/>
          </w:tcPr>
          <w:p w:rsidR="000C7235" w:rsidRPr="006E0CB3" w:rsidRDefault="000C7235" w:rsidP="00C33965">
            <w:pPr>
              <w:ind w:right="714"/>
              <w:jc w:val="right"/>
              <w:rPr>
                <w:rFonts w:ascii="Tahoma" w:hAnsi="Tahoma" w:cs="Tahoma"/>
              </w:rPr>
            </w:pPr>
            <w:r w:rsidRPr="006E0CB3">
              <w:rPr>
                <w:rFonts w:ascii="Tahoma" w:hAnsi="Tahoma" w:cs="Tahoma"/>
              </w:rPr>
              <w:t>9</w:t>
            </w:r>
          </w:p>
        </w:tc>
        <w:tc>
          <w:tcPr>
            <w:tcW w:w="2098" w:type="dxa"/>
            <w:vAlign w:val="center"/>
          </w:tcPr>
          <w:p w:rsidR="000C7235" w:rsidRPr="006E0CB3" w:rsidRDefault="000C7235" w:rsidP="00C33965">
            <w:pPr>
              <w:ind w:right="686"/>
              <w:jc w:val="right"/>
              <w:rPr>
                <w:rFonts w:ascii="Tahoma" w:hAnsi="Tahoma" w:cs="Tahoma"/>
              </w:rPr>
            </w:pPr>
            <w:r w:rsidRPr="006E0CB3">
              <w:rPr>
                <w:rFonts w:ascii="Tahoma" w:hAnsi="Tahoma" w:cs="Tahoma"/>
              </w:rPr>
              <w:t>20</w:t>
            </w:r>
          </w:p>
        </w:tc>
      </w:tr>
      <w:tr w:rsidR="000C7235" w:rsidRPr="006E0CB3" w:rsidTr="00C33965">
        <w:trPr>
          <w:trHeight w:val="283"/>
          <w:jc w:val="center"/>
        </w:trPr>
        <w:tc>
          <w:tcPr>
            <w:tcW w:w="2098" w:type="dxa"/>
            <w:vAlign w:val="center"/>
          </w:tcPr>
          <w:p w:rsidR="000C7235" w:rsidRPr="006E0CB3" w:rsidRDefault="000C7235" w:rsidP="00C33965">
            <w:pPr>
              <w:jc w:val="center"/>
              <w:rPr>
                <w:rFonts w:ascii="Tahoma" w:hAnsi="Tahoma" w:cs="Tahoma"/>
              </w:rPr>
            </w:pPr>
            <m:oMathPara>
              <m:oMath>
                <m:r>
                  <w:rPr>
                    <w:rFonts w:ascii="Cambria Math" w:hAnsi="Cambria Math" w:cs="Tahoma"/>
                  </w:rPr>
                  <m:t>g</m:t>
                </m:r>
                <m:r>
                  <w:rPr>
                    <w:rFonts w:ascii="Cambria Math" w:hAnsi="Tahoma" w:cs="Tahoma"/>
                  </w:rPr>
                  <m:t>≥</m:t>
                </m:r>
                <m:r>
                  <w:rPr>
                    <w:rFonts w:ascii="Cambria Math" w:hAnsi="Tahoma" w:cs="Tahoma"/>
                  </w:rPr>
                  <m:t>0,7</m:t>
                </m:r>
              </m:oMath>
            </m:oMathPara>
          </w:p>
        </w:tc>
        <w:tc>
          <w:tcPr>
            <w:tcW w:w="2098" w:type="dxa"/>
            <w:vAlign w:val="center"/>
          </w:tcPr>
          <w:p w:rsidR="000C7235" w:rsidRPr="006E0CB3" w:rsidRDefault="000C7235" w:rsidP="00C33965">
            <w:pPr>
              <w:jc w:val="center"/>
              <w:rPr>
                <w:rFonts w:ascii="Tahoma" w:hAnsi="Tahoma" w:cs="Tahoma"/>
              </w:rPr>
            </w:pPr>
            <w:r w:rsidRPr="006E0CB3">
              <w:rPr>
                <w:rFonts w:ascii="Tahoma" w:hAnsi="Tahoma" w:cs="Tahoma"/>
              </w:rPr>
              <w:t>Tinggi</w:t>
            </w:r>
          </w:p>
        </w:tc>
        <w:tc>
          <w:tcPr>
            <w:tcW w:w="2098" w:type="dxa"/>
            <w:vAlign w:val="center"/>
          </w:tcPr>
          <w:p w:rsidR="000C7235" w:rsidRPr="006E0CB3" w:rsidRDefault="000C7235" w:rsidP="00C33965">
            <w:pPr>
              <w:ind w:right="714"/>
              <w:jc w:val="right"/>
              <w:rPr>
                <w:rFonts w:ascii="Tahoma" w:hAnsi="Tahoma" w:cs="Tahoma"/>
              </w:rPr>
            </w:pPr>
            <w:r w:rsidRPr="006E0CB3">
              <w:rPr>
                <w:rFonts w:ascii="Tahoma" w:hAnsi="Tahoma" w:cs="Tahoma"/>
              </w:rPr>
              <w:t>37</w:t>
            </w:r>
          </w:p>
        </w:tc>
        <w:tc>
          <w:tcPr>
            <w:tcW w:w="2098" w:type="dxa"/>
            <w:vAlign w:val="center"/>
          </w:tcPr>
          <w:p w:rsidR="000C7235" w:rsidRPr="006E0CB3" w:rsidRDefault="000C7235" w:rsidP="00C33965">
            <w:pPr>
              <w:ind w:right="686"/>
              <w:jc w:val="right"/>
              <w:rPr>
                <w:rFonts w:ascii="Tahoma" w:hAnsi="Tahoma" w:cs="Tahoma"/>
              </w:rPr>
            </w:pPr>
            <w:r w:rsidRPr="006E0CB3">
              <w:rPr>
                <w:rFonts w:ascii="Tahoma" w:hAnsi="Tahoma" w:cs="Tahoma"/>
              </w:rPr>
              <w:t>80</w:t>
            </w:r>
          </w:p>
        </w:tc>
      </w:tr>
    </w:tbl>
    <w:p w:rsidR="000C7235" w:rsidRPr="006E0CB3" w:rsidRDefault="000C7235" w:rsidP="000C7235">
      <w:pPr>
        <w:spacing w:before="240" w:line="360" w:lineRule="auto"/>
        <w:rPr>
          <w:rFonts w:ascii="Tahoma" w:hAnsi="Tahoma" w:cs="Tahoma"/>
        </w:rPr>
      </w:pPr>
      <w:r w:rsidRPr="006E0CB3">
        <w:rPr>
          <w:rFonts w:ascii="Tahoma" w:hAnsi="Tahoma" w:cs="Tahoma"/>
        </w:rPr>
        <w:tab/>
        <w:t>Berdasarkan Tabel 3.6 diperoleh bahwa 37 siswa atau 80% berada pada kategori tinggi dan 9 siswa atau 20% berada pada kategori sedang. Namun, rata-rata N-Gain hasil belajar siswa adalah 0,81 yakni berada pada kategori tinggi.</w:t>
      </w:r>
    </w:p>
    <w:p w:rsidR="000C7235" w:rsidRPr="006E0CB3" w:rsidRDefault="000C7235" w:rsidP="000C7235">
      <w:pPr>
        <w:pStyle w:val="ListParagraph"/>
        <w:numPr>
          <w:ilvl w:val="0"/>
          <w:numId w:val="20"/>
        </w:numPr>
        <w:spacing w:after="0" w:line="240" w:lineRule="auto"/>
        <w:ind w:left="360"/>
        <w:jc w:val="both"/>
        <w:rPr>
          <w:rFonts w:ascii="Tahoma" w:hAnsi="Tahoma" w:cs="Tahoma"/>
          <w:b/>
        </w:rPr>
      </w:pPr>
      <w:r w:rsidRPr="006E0CB3">
        <w:rPr>
          <w:rFonts w:ascii="Tahoma" w:hAnsi="Tahoma" w:cs="Tahoma"/>
          <w:b/>
        </w:rPr>
        <w:t>Deskripsi aktivitas siswa dalam pembelajaran matematika menggunakan model pembelajaran ICARE terintegrasi teori Van Hiele</w:t>
      </w:r>
    </w:p>
    <w:p w:rsidR="000C7235" w:rsidRPr="006E0CB3" w:rsidRDefault="000C7235" w:rsidP="000C7235">
      <w:pPr>
        <w:spacing w:after="0" w:line="360" w:lineRule="auto"/>
        <w:ind w:firstLine="709"/>
        <w:jc w:val="both"/>
        <w:rPr>
          <w:rFonts w:ascii="Tahoma" w:hAnsi="Tahoma" w:cs="Tahoma"/>
        </w:rPr>
      </w:pPr>
      <w:r w:rsidRPr="006E0CB3">
        <w:rPr>
          <w:rFonts w:ascii="Tahoma" w:hAnsi="Tahoma" w:cs="Tahoma"/>
        </w:rPr>
        <w:t xml:space="preserve">Data hasil observasi aktivitas siswa diperoleh melalui lembar observasi aktivitas siswa yang dilakukan pada setiap pertemuan. Indikator aktivitas siswa terdiri dari sepuluh aspek yang diobservasi yaitu mendengarkan/memperhatikan penjelasan guru, </w:t>
      </w:r>
      <w:r w:rsidRPr="006E0CB3">
        <w:rPr>
          <w:rFonts w:ascii="Tahoma" w:hAnsi="Tahoma" w:cs="Tahoma"/>
          <w:color w:val="000000"/>
        </w:rPr>
        <w:t>memperhatikan dan merespon setiap informasi  yang diberikan guru,</w:t>
      </w:r>
      <w:r w:rsidRPr="006E0CB3">
        <w:rPr>
          <w:rFonts w:ascii="Tahoma" w:hAnsi="Tahoma" w:cs="Tahoma"/>
        </w:rPr>
        <w:t xml:space="preserve"> Menjawab/mengajukan pertanyaan (bernalar), mengamati permasalahan yang diberikan, Berdiskusi secara berkelompok (menalar dan menganalisis), mempresentasekan (mengkomunikasikan) hasil kerja kelompok, memberikan tanggapan/pendapat/ide,</w:t>
      </w:r>
      <w:r w:rsidRPr="006E0CB3">
        <w:rPr>
          <w:rFonts w:ascii="Tahoma" w:hAnsi="Tahoma" w:cs="Tahoma"/>
          <w:color w:val="000000"/>
        </w:rPr>
        <w:t xml:space="preserve"> melakukan refleksi pembelajaran, membuat rangkuman / kesimpulan (mengasosiasi), dan mengerjakan tugas</w:t>
      </w:r>
      <w:r w:rsidRPr="006E0CB3">
        <w:rPr>
          <w:rFonts w:ascii="Tahoma" w:hAnsi="Tahoma" w:cs="Tahoma"/>
        </w:rPr>
        <w:t>. Secara lengkap data hasil observasi aktivitas siswa dapat dilihat pada lampiran. Berikut data hasil kategorisasi aktivitas siswa yang disajikan pada Tabel 3.7</w:t>
      </w:r>
    </w:p>
    <w:p w:rsidR="000C7235" w:rsidRPr="006E0CB3" w:rsidRDefault="000C7235" w:rsidP="000C7235">
      <w:pPr>
        <w:pStyle w:val="ListParagraph"/>
        <w:spacing w:after="0" w:line="240" w:lineRule="auto"/>
        <w:ind w:left="0"/>
        <w:jc w:val="center"/>
        <w:rPr>
          <w:rFonts w:ascii="Tahoma" w:hAnsi="Tahoma" w:cs="Tahoma"/>
        </w:rPr>
      </w:pPr>
      <w:r w:rsidRPr="006E0CB3">
        <w:rPr>
          <w:rFonts w:ascii="Tahoma" w:hAnsi="Tahoma" w:cs="Tahoma"/>
        </w:rPr>
        <w:t>Tabel 3.7 Kategori skor rata-rata aktivitas siswa</w:t>
      </w:r>
    </w:p>
    <w:tbl>
      <w:tblPr>
        <w:tblStyle w:val="TableGrid"/>
        <w:tblW w:w="827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05"/>
        <w:gridCol w:w="673"/>
        <w:gridCol w:w="736"/>
        <w:gridCol w:w="676"/>
        <w:gridCol w:w="676"/>
        <w:gridCol w:w="674"/>
        <w:gridCol w:w="676"/>
        <w:gridCol w:w="1237"/>
        <w:gridCol w:w="1522"/>
      </w:tblGrid>
      <w:tr w:rsidR="000C7235" w:rsidRPr="006E0CB3" w:rsidTr="00C33965">
        <w:trPr>
          <w:jc w:val="center"/>
        </w:trPr>
        <w:tc>
          <w:tcPr>
            <w:tcW w:w="1405" w:type="dxa"/>
            <w:vMerge w:val="restart"/>
            <w:vAlign w:val="center"/>
          </w:tcPr>
          <w:p w:rsidR="000C7235" w:rsidRPr="006E0CB3" w:rsidRDefault="000C7235" w:rsidP="00C33965">
            <w:pPr>
              <w:jc w:val="center"/>
              <w:rPr>
                <w:rFonts w:ascii="Tahoma" w:hAnsi="Tahoma" w:cs="Tahoma"/>
              </w:rPr>
            </w:pPr>
            <w:r w:rsidRPr="006E0CB3">
              <w:rPr>
                <w:rFonts w:ascii="Tahoma" w:hAnsi="Tahoma" w:cs="Tahoma"/>
              </w:rPr>
              <w:t>Aspek</w:t>
            </w:r>
          </w:p>
        </w:tc>
        <w:tc>
          <w:tcPr>
            <w:tcW w:w="4111" w:type="dxa"/>
            <w:gridSpan w:val="6"/>
          </w:tcPr>
          <w:p w:rsidR="000C7235" w:rsidRPr="006E0CB3" w:rsidRDefault="000C7235" w:rsidP="00C33965">
            <w:pPr>
              <w:jc w:val="center"/>
              <w:rPr>
                <w:rFonts w:ascii="Tahoma" w:hAnsi="Tahoma" w:cs="Tahoma"/>
              </w:rPr>
            </w:pPr>
            <w:r w:rsidRPr="006E0CB3">
              <w:rPr>
                <w:rFonts w:ascii="Tahoma" w:hAnsi="Tahoma" w:cs="Tahoma"/>
              </w:rPr>
              <w:t>Pertemuan</w:t>
            </w:r>
          </w:p>
        </w:tc>
        <w:tc>
          <w:tcPr>
            <w:tcW w:w="1237" w:type="dxa"/>
            <w:vMerge w:val="restart"/>
          </w:tcPr>
          <w:p w:rsidR="000C7235" w:rsidRPr="006E0CB3" w:rsidRDefault="000C7235" w:rsidP="00C33965">
            <w:pPr>
              <w:jc w:val="center"/>
              <w:rPr>
                <w:rFonts w:ascii="Tahoma" w:hAnsi="Tahoma" w:cs="Tahoma"/>
              </w:rPr>
            </w:pPr>
            <w:r w:rsidRPr="006E0CB3">
              <w:rPr>
                <w:rFonts w:ascii="Tahoma" w:hAnsi="Tahoma" w:cs="Tahoma"/>
              </w:rPr>
              <w:t>Rata-rata tiap aspek</w:t>
            </w:r>
          </w:p>
        </w:tc>
        <w:tc>
          <w:tcPr>
            <w:tcW w:w="1522" w:type="dxa"/>
            <w:vMerge w:val="restart"/>
            <w:vAlign w:val="center"/>
          </w:tcPr>
          <w:p w:rsidR="000C7235" w:rsidRPr="006E0CB3" w:rsidRDefault="000C7235" w:rsidP="00C33965">
            <w:pPr>
              <w:jc w:val="center"/>
              <w:rPr>
                <w:rFonts w:ascii="Tahoma" w:hAnsi="Tahoma" w:cs="Tahoma"/>
              </w:rPr>
            </w:pPr>
            <w:r w:rsidRPr="006E0CB3">
              <w:rPr>
                <w:rFonts w:ascii="Tahoma" w:hAnsi="Tahoma" w:cs="Tahoma"/>
              </w:rPr>
              <w:t>Kategori</w:t>
            </w:r>
          </w:p>
        </w:tc>
      </w:tr>
      <w:tr w:rsidR="000C7235" w:rsidRPr="006E0CB3" w:rsidTr="00C33965">
        <w:trPr>
          <w:jc w:val="center"/>
        </w:trPr>
        <w:tc>
          <w:tcPr>
            <w:tcW w:w="1405" w:type="dxa"/>
            <w:vMerge/>
            <w:tcBorders>
              <w:bottom w:val="single" w:sz="4" w:space="0" w:color="auto"/>
            </w:tcBorders>
          </w:tcPr>
          <w:p w:rsidR="000C7235" w:rsidRPr="006E0CB3" w:rsidRDefault="000C7235" w:rsidP="00C33965">
            <w:pPr>
              <w:jc w:val="center"/>
              <w:rPr>
                <w:rFonts w:ascii="Tahoma" w:hAnsi="Tahoma" w:cs="Tahoma"/>
              </w:rPr>
            </w:pPr>
          </w:p>
        </w:tc>
        <w:tc>
          <w:tcPr>
            <w:tcW w:w="673"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I</w:t>
            </w:r>
          </w:p>
        </w:tc>
        <w:tc>
          <w:tcPr>
            <w:tcW w:w="736"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II</w:t>
            </w:r>
          </w:p>
        </w:tc>
        <w:tc>
          <w:tcPr>
            <w:tcW w:w="676"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III</w:t>
            </w:r>
          </w:p>
        </w:tc>
        <w:tc>
          <w:tcPr>
            <w:tcW w:w="676"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IV</w:t>
            </w:r>
          </w:p>
        </w:tc>
        <w:tc>
          <w:tcPr>
            <w:tcW w:w="674"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V</w:t>
            </w:r>
          </w:p>
        </w:tc>
        <w:tc>
          <w:tcPr>
            <w:tcW w:w="676"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VI</w:t>
            </w:r>
          </w:p>
        </w:tc>
        <w:tc>
          <w:tcPr>
            <w:tcW w:w="1237" w:type="dxa"/>
            <w:vMerge/>
            <w:tcBorders>
              <w:bottom w:val="single" w:sz="4" w:space="0" w:color="auto"/>
            </w:tcBorders>
          </w:tcPr>
          <w:p w:rsidR="000C7235" w:rsidRPr="006E0CB3" w:rsidRDefault="000C7235" w:rsidP="00C33965">
            <w:pPr>
              <w:jc w:val="center"/>
              <w:rPr>
                <w:rFonts w:ascii="Tahoma" w:hAnsi="Tahoma" w:cs="Tahoma"/>
              </w:rPr>
            </w:pPr>
          </w:p>
        </w:tc>
        <w:tc>
          <w:tcPr>
            <w:tcW w:w="1522" w:type="dxa"/>
            <w:vMerge/>
            <w:tcBorders>
              <w:bottom w:val="single" w:sz="4" w:space="0" w:color="auto"/>
            </w:tcBorders>
          </w:tcPr>
          <w:p w:rsidR="000C7235" w:rsidRPr="006E0CB3" w:rsidRDefault="000C7235" w:rsidP="00C33965">
            <w:pPr>
              <w:jc w:val="center"/>
              <w:rPr>
                <w:rFonts w:ascii="Tahoma" w:hAnsi="Tahoma" w:cs="Tahoma"/>
              </w:rPr>
            </w:pPr>
          </w:p>
        </w:tc>
      </w:tr>
      <w:tr w:rsidR="000C7235" w:rsidRPr="006E0CB3" w:rsidTr="00C33965">
        <w:trPr>
          <w:jc w:val="center"/>
        </w:trPr>
        <w:tc>
          <w:tcPr>
            <w:tcW w:w="1405" w:type="dxa"/>
            <w:tcBorders>
              <w:bottom w:val="nil"/>
            </w:tcBorders>
          </w:tcPr>
          <w:p w:rsidR="000C7235" w:rsidRPr="006E0CB3" w:rsidRDefault="000C7235" w:rsidP="00C33965">
            <w:pPr>
              <w:jc w:val="center"/>
              <w:rPr>
                <w:rFonts w:ascii="Tahoma" w:hAnsi="Tahoma" w:cs="Tahoma"/>
              </w:rPr>
            </w:pPr>
            <w:r w:rsidRPr="006E0CB3">
              <w:rPr>
                <w:rFonts w:ascii="Tahoma" w:hAnsi="Tahoma" w:cs="Tahoma"/>
              </w:rPr>
              <w:t>1</w:t>
            </w:r>
          </w:p>
        </w:tc>
        <w:tc>
          <w:tcPr>
            <w:tcW w:w="673" w:type="dxa"/>
            <w:tcBorders>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2,08</w:t>
            </w:r>
          </w:p>
        </w:tc>
        <w:tc>
          <w:tcPr>
            <w:tcW w:w="736" w:type="dxa"/>
            <w:tcBorders>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2,75</w:t>
            </w:r>
          </w:p>
        </w:tc>
        <w:tc>
          <w:tcPr>
            <w:tcW w:w="676" w:type="dxa"/>
            <w:tcBorders>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3,12</w:t>
            </w:r>
          </w:p>
        </w:tc>
        <w:tc>
          <w:tcPr>
            <w:tcW w:w="676" w:type="dxa"/>
            <w:tcBorders>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3,25</w:t>
            </w:r>
          </w:p>
        </w:tc>
        <w:tc>
          <w:tcPr>
            <w:tcW w:w="674" w:type="dxa"/>
            <w:tcBorders>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3,25</w:t>
            </w:r>
          </w:p>
        </w:tc>
        <w:tc>
          <w:tcPr>
            <w:tcW w:w="676" w:type="dxa"/>
            <w:tcBorders>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3,50</w:t>
            </w:r>
          </w:p>
        </w:tc>
        <w:tc>
          <w:tcPr>
            <w:tcW w:w="1237" w:type="dxa"/>
            <w:tcBorders>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3,00</w:t>
            </w:r>
          </w:p>
        </w:tc>
        <w:tc>
          <w:tcPr>
            <w:tcW w:w="1522" w:type="dxa"/>
            <w:tcBorders>
              <w:bottom w:val="nil"/>
            </w:tcBorders>
          </w:tcPr>
          <w:p w:rsidR="000C7235" w:rsidRPr="006E0CB3" w:rsidRDefault="000C7235" w:rsidP="00C33965">
            <w:pPr>
              <w:jc w:val="center"/>
              <w:rPr>
                <w:rFonts w:ascii="Tahoma" w:hAnsi="Tahoma" w:cs="Tahoma"/>
              </w:rPr>
            </w:pPr>
            <w:r w:rsidRPr="006E0CB3">
              <w:rPr>
                <w:rFonts w:ascii="Tahoma" w:hAnsi="Tahoma" w:cs="Tahoma"/>
              </w:rPr>
              <w:t xml:space="preserve"> Baik</w:t>
            </w:r>
          </w:p>
        </w:tc>
      </w:tr>
      <w:tr w:rsidR="000C7235" w:rsidRPr="006E0CB3" w:rsidTr="00C33965">
        <w:trPr>
          <w:trHeight w:val="260"/>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2</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2,75</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2,88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2,26</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3,00</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3,25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3,25</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2,89</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Baik</w:t>
            </w:r>
          </w:p>
        </w:tc>
      </w:tr>
      <w:tr w:rsidR="000C7235" w:rsidRPr="006E0CB3" w:rsidTr="00C33965">
        <w:trPr>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3</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2,75</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2,65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2,26</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2,88</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3,00</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3,25</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2,79</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Baik</w:t>
            </w:r>
          </w:p>
        </w:tc>
      </w:tr>
      <w:tr w:rsidR="000C7235" w:rsidRPr="006E0CB3" w:rsidTr="00C33965">
        <w:trPr>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4</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2,38</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2,25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2,50</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2,50</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2,88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3,25</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2,62</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Baik</w:t>
            </w:r>
          </w:p>
        </w:tc>
      </w:tr>
      <w:tr w:rsidR="000C7235" w:rsidRPr="006E0CB3" w:rsidTr="00C33965">
        <w:trPr>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5</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2,38</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2,38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2,50</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2,25</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2,88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3,25</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2,60</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 xml:space="preserve"> Baik</w:t>
            </w:r>
          </w:p>
        </w:tc>
      </w:tr>
      <w:tr w:rsidR="000C7235" w:rsidRPr="006E0CB3" w:rsidTr="00C33965">
        <w:trPr>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6</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2,12</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2,25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2,38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2,50</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2,75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3,00</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2,50</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Baik</w:t>
            </w:r>
          </w:p>
        </w:tc>
      </w:tr>
      <w:tr w:rsidR="000C7235" w:rsidRPr="006E0CB3" w:rsidTr="00C33965">
        <w:trPr>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7</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2,12</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1,88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2,25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2,38</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2,75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3,00</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2,39</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Tidak Baik</w:t>
            </w:r>
          </w:p>
        </w:tc>
      </w:tr>
      <w:tr w:rsidR="000C7235" w:rsidRPr="006E0CB3" w:rsidTr="00C33965">
        <w:trPr>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8</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1,75</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1,88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2,00</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1,75</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2,62</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2,88</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2,14</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Tidak Baik</w:t>
            </w:r>
          </w:p>
        </w:tc>
      </w:tr>
      <w:tr w:rsidR="000C7235" w:rsidRPr="006E0CB3" w:rsidTr="00C33965">
        <w:trPr>
          <w:jc w:val="center"/>
        </w:trPr>
        <w:tc>
          <w:tcPr>
            <w:tcW w:w="140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9</w:t>
            </w:r>
          </w:p>
        </w:tc>
        <w:tc>
          <w:tcPr>
            <w:tcW w:w="673"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1,50</w:t>
            </w:r>
          </w:p>
        </w:tc>
        <w:tc>
          <w:tcPr>
            <w:tcW w:w="73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1,75</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1,88</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1,88</w:t>
            </w:r>
          </w:p>
        </w:tc>
        <w:tc>
          <w:tcPr>
            <w:tcW w:w="674"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2,50</w:t>
            </w:r>
          </w:p>
        </w:tc>
        <w:tc>
          <w:tcPr>
            <w:tcW w:w="676" w:type="dxa"/>
            <w:tcBorders>
              <w:top w:val="nil"/>
              <w:bottom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2,62</w:t>
            </w:r>
          </w:p>
        </w:tc>
        <w:tc>
          <w:tcPr>
            <w:tcW w:w="1237" w:type="dxa"/>
            <w:tcBorders>
              <w:top w:val="nil"/>
              <w:bottom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2,02</w:t>
            </w:r>
          </w:p>
        </w:tc>
        <w:tc>
          <w:tcPr>
            <w:tcW w:w="1522"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Tidak Baik</w:t>
            </w:r>
          </w:p>
        </w:tc>
      </w:tr>
      <w:tr w:rsidR="000C7235" w:rsidRPr="006E0CB3" w:rsidTr="00C33965">
        <w:trPr>
          <w:jc w:val="center"/>
        </w:trPr>
        <w:tc>
          <w:tcPr>
            <w:tcW w:w="1405" w:type="dxa"/>
            <w:tcBorders>
              <w:top w:val="nil"/>
            </w:tcBorders>
          </w:tcPr>
          <w:p w:rsidR="000C7235" w:rsidRPr="006E0CB3" w:rsidRDefault="000C7235" w:rsidP="00C33965">
            <w:pPr>
              <w:jc w:val="center"/>
              <w:rPr>
                <w:rFonts w:ascii="Tahoma" w:hAnsi="Tahoma" w:cs="Tahoma"/>
              </w:rPr>
            </w:pPr>
            <w:r w:rsidRPr="006E0CB3">
              <w:rPr>
                <w:rFonts w:ascii="Tahoma" w:hAnsi="Tahoma" w:cs="Tahoma"/>
              </w:rPr>
              <w:t>10</w:t>
            </w:r>
          </w:p>
        </w:tc>
        <w:tc>
          <w:tcPr>
            <w:tcW w:w="673" w:type="dxa"/>
            <w:tcBorders>
              <w:top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2,12</w:t>
            </w:r>
          </w:p>
        </w:tc>
        <w:tc>
          <w:tcPr>
            <w:tcW w:w="736" w:type="dxa"/>
            <w:tcBorders>
              <w:top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2,50</w:t>
            </w:r>
          </w:p>
        </w:tc>
        <w:tc>
          <w:tcPr>
            <w:tcW w:w="676" w:type="dxa"/>
            <w:tcBorders>
              <w:top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2,75</w:t>
            </w:r>
          </w:p>
        </w:tc>
        <w:tc>
          <w:tcPr>
            <w:tcW w:w="676" w:type="dxa"/>
            <w:tcBorders>
              <w:top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2,75</w:t>
            </w:r>
          </w:p>
        </w:tc>
        <w:tc>
          <w:tcPr>
            <w:tcW w:w="674" w:type="dxa"/>
            <w:tcBorders>
              <w:top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3,34</w:t>
            </w:r>
          </w:p>
        </w:tc>
        <w:tc>
          <w:tcPr>
            <w:tcW w:w="676" w:type="dxa"/>
            <w:tcBorders>
              <w:top w:val="nil"/>
            </w:tcBorders>
          </w:tcPr>
          <w:p w:rsidR="000C7235" w:rsidRPr="006E0CB3" w:rsidRDefault="000C7235" w:rsidP="00C33965">
            <w:pPr>
              <w:shd w:val="clear" w:color="auto" w:fill="FFFFFF"/>
              <w:autoSpaceDE w:val="0"/>
              <w:autoSpaceDN w:val="0"/>
              <w:adjustRightInd w:val="0"/>
              <w:jc w:val="both"/>
              <w:rPr>
                <w:rFonts w:ascii="Tahoma" w:hAnsi="Tahoma" w:cs="Tahoma"/>
              </w:rPr>
            </w:pPr>
            <w:r w:rsidRPr="006E0CB3">
              <w:rPr>
                <w:rFonts w:ascii="Tahoma" w:hAnsi="Tahoma" w:cs="Tahoma"/>
              </w:rPr>
              <w:t>4,00</w:t>
            </w:r>
          </w:p>
        </w:tc>
        <w:tc>
          <w:tcPr>
            <w:tcW w:w="1237" w:type="dxa"/>
            <w:tcBorders>
              <w:top w:val="nil"/>
            </w:tcBorders>
          </w:tcPr>
          <w:p w:rsidR="000C7235" w:rsidRPr="006E0CB3" w:rsidRDefault="000C7235" w:rsidP="00C33965">
            <w:pPr>
              <w:shd w:val="clear" w:color="auto" w:fill="FFFFFF"/>
              <w:autoSpaceDE w:val="0"/>
              <w:autoSpaceDN w:val="0"/>
              <w:adjustRightInd w:val="0"/>
              <w:jc w:val="center"/>
              <w:rPr>
                <w:rFonts w:ascii="Tahoma" w:hAnsi="Tahoma" w:cs="Tahoma"/>
              </w:rPr>
            </w:pPr>
            <w:r w:rsidRPr="006E0CB3">
              <w:rPr>
                <w:rFonts w:ascii="Tahoma" w:hAnsi="Tahoma" w:cs="Tahoma"/>
              </w:rPr>
              <w:t>2,91</w:t>
            </w:r>
          </w:p>
        </w:tc>
        <w:tc>
          <w:tcPr>
            <w:tcW w:w="1522" w:type="dxa"/>
            <w:tcBorders>
              <w:top w:val="nil"/>
            </w:tcBorders>
          </w:tcPr>
          <w:p w:rsidR="000C7235" w:rsidRPr="006E0CB3" w:rsidRDefault="000C7235" w:rsidP="00C33965">
            <w:pPr>
              <w:jc w:val="center"/>
              <w:rPr>
                <w:rFonts w:ascii="Tahoma" w:hAnsi="Tahoma" w:cs="Tahoma"/>
              </w:rPr>
            </w:pPr>
            <w:r w:rsidRPr="006E0CB3">
              <w:rPr>
                <w:rFonts w:ascii="Tahoma" w:hAnsi="Tahoma" w:cs="Tahoma"/>
              </w:rPr>
              <w:t>Baik</w:t>
            </w:r>
          </w:p>
        </w:tc>
      </w:tr>
      <w:tr w:rsidR="000C7235" w:rsidRPr="006E0CB3" w:rsidTr="00C33965">
        <w:trPr>
          <w:jc w:val="center"/>
        </w:trPr>
        <w:tc>
          <w:tcPr>
            <w:tcW w:w="5516" w:type="dxa"/>
            <w:gridSpan w:val="7"/>
          </w:tcPr>
          <w:p w:rsidR="000C7235" w:rsidRPr="006E0CB3" w:rsidRDefault="000C7235" w:rsidP="00C33965">
            <w:pPr>
              <w:jc w:val="center"/>
              <w:rPr>
                <w:rFonts w:ascii="Tahoma" w:hAnsi="Tahoma" w:cs="Tahoma"/>
              </w:rPr>
            </w:pPr>
            <w:r w:rsidRPr="006E0CB3">
              <w:rPr>
                <w:rFonts w:ascii="Tahoma" w:hAnsi="Tahoma" w:cs="Tahoma"/>
              </w:rPr>
              <w:t>Rata-rata total</w:t>
            </w:r>
          </w:p>
        </w:tc>
        <w:tc>
          <w:tcPr>
            <w:tcW w:w="1237" w:type="dxa"/>
          </w:tcPr>
          <w:p w:rsidR="000C7235" w:rsidRPr="006E0CB3" w:rsidRDefault="000C7235" w:rsidP="00C33965">
            <w:pPr>
              <w:jc w:val="center"/>
              <w:rPr>
                <w:rFonts w:ascii="Tahoma" w:hAnsi="Tahoma" w:cs="Tahoma"/>
              </w:rPr>
            </w:pPr>
            <w:r w:rsidRPr="006E0CB3">
              <w:rPr>
                <w:rFonts w:ascii="Tahoma" w:hAnsi="Tahoma" w:cs="Tahoma"/>
              </w:rPr>
              <w:t>3,014</w:t>
            </w:r>
          </w:p>
        </w:tc>
        <w:tc>
          <w:tcPr>
            <w:tcW w:w="1522" w:type="dxa"/>
          </w:tcPr>
          <w:p w:rsidR="000C7235" w:rsidRPr="006E0CB3" w:rsidRDefault="000C7235" w:rsidP="00C33965">
            <w:pPr>
              <w:jc w:val="center"/>
              <w:rPr>
                <w:rFonts w:ascii="Tahoma" w:hAnsi="Tahoma" w:cs="Tahoma"/>
              </w:rPr>
            </w:pPr>
            <w:r w:rsidRPr="006E0CB3">
              <w:rPr>
                <w:rFonts w:ascii="Tahoma" w:hAnsi="Tahoma" w:cs="Tahoma"/>
              </w:rPr>
              <w:t>Baik</w:t>
            </w:r>
          </w:p>
        </w:tc>
      </w:tr>
    </w:tbl>
    <w:p w:rsidR="000C7235" w:rsidRPr="006E0CB3" w:rsidRDefault="000C7235" w:rsidP="000C7235">
      <w:pPr>
        <w:pStyle w:val="ListParagraph"/>
        <w:spacing w:line="360" w:lineRule="auto"/>
        <w:ind w:left="0"/>
        <w:jc w:val="both"/>
        <w:rPr>
          <w:rFonts w:ascii="Tahoma" w:hAnsi="Tahoma" w:cs="Tahoma"/>
        </w:rPr>
      </w:pPr>
      <w:r w:rsidRPr="006E0CB3">
        <w:rPr>
          <w:rFonts w:ascii="Tahoma" w:hAnsi="Tahoma" w:cs="Tahoma"/>
        </w:rPr>
        <w:lastRenderedPageBreak/>
        <w:t>Keterangan:</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rPr>
        <w:t>: Mendengarkan/memperhatikan penjelasan guru,</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rPr>
        <w:t xml:space="preserve">: </w:t>
      </w:r>
      <w:r w:rsidRPr="006E0CB3">
        <w:rPr>
          <w:rFonts w:ascii="Tahoma" w:hAnsi="Tahoma" w:cs="Tahoma"/>
          <w:color w:val="000000"/>
        </w:rPr>
        <w:t>Memperhatikan dan merespon setiap informasi  yang diberikan guru,</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rPr>
        <w:t>: Menjawab / mengajukan pertanyaan (bernalar),</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rPr>
        <w:t xml:space="preserve">: Mengamati permasalahan yang diberikan, </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rPr>
        <w:t>: Berdiskusi secara berkelompok (menalar dan menganalisis),</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rPr>
        <w:t xml:space="preserve">: Mempresentasekan    (mengkomunikasikan)    hasil kerja kelompok, </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rPr>
        <w:t>: Memberikan tanggapan / pendapat / ide,</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color w:val="000000"/>
        </w:rPr>
        <w:t xml:space="preserve">: Melakukan refleksi pembelajaran, </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color w:val="000000"/>
        </w:rPr>
        <w:t>: Membuat rangkuman / kesimpulan (mengasosiasi),</w:t>
      </w:r>
    </w:p>
    <w:p w:rsidR="000C7235" w:rsidRPr="006E0CB3" w:rsidRDefault="000C7235" w:rsidP="000C7235">
      <w:pPr>
        <w:pStyle w:val="ListParagraph"/>
        <w:numPr>
          <w:ilvl w:val="0"/>
          <w:numId w:val="24"/>
        </w:numPr>
        <w:tabs>
          <w:tab w:val="left" w:pos="426"/>
        </w:tabs>
        <w:spacing w:after="0" w:line="360" w:lineRule="auto"/>
        <w:jc w:val="both"/>
        <w:rPr>
          <w:rFonts w:ascii="Tahoma" w:hAnsi="Tahoma" w:cs="Tahoma"/>
        </w:rPr>
      </w:pPr>
      <w:r w:rsidRPr="006E0CB3">
        <w:rPr>
          <w:rFonts w:ascii="Tahoma" w:hAnsi="Tahoma" w:cs="Tahoma"/>
          <w:color w:val="000000"/>
        </w:rPr>
        <w:t>: Mengerjakan tugas</w:t>
      </w:r>
    </w:p>
    <w:p w:rsidR="000C7235" w:rsidRPr="006E0CB3" w:rsidRDefault="000C7235" w:rsidP="000C7235">
      <w:pPr>
        <w:pStyle w:val="ListParagraph"/>
        <w:spacing w:line="360" w:lineRule="auto"/>
        <w:ind w:left="0" w:firstLine="709"/>
        <w:jc w:val="both"/>
        <w:rPr>
          <w:rFonts w:ascii="Tahoma" w:hAnsi="Tahoma" w:cs="Tahoma"/>
        </w:rPr>
      </w:pPr>
      <w:proofErr w:type="gramStart"/>
      <w:r w:rsidRPr="006E0CB3">
        <w:rPr>
          <w:rFonts w:ascii="Tahoma" w:hAnsi="Tahoma" w:cs="Tahoma"/>
        </w:rPr>
        <w:t>Kategori skor rata-rata aktivitas siswa pada Tabel 3.7 dideskripsikan sebagai berikut.</w:t>
      </w:r>
      <w:proofErr w:type="gramEnd"/>
    </w:p>
    <w:p w:rsidR="000C7235" w:rsidRPr="006E0CB3" w:rsidRDefault="000C7235" w:rsidP="000C7235">
      <w:pPr>
        <w:pStyle w:val="ListParagraph"/>
        <w:numPr>
          <w:ilvl w:val="0"/>
          <w:numId w:val="18"/>
        </w:numPr>
        <w:spacing w:after="0" w:line="360" w:lineRule="auto"/>
        <w:ind w:left="360"/>
        <w:jc w:val="both"/>
        <w:rPr>
          <w:rFonts w:ascii="Tahoma" w:hAnsi="Tahoma" w:cs="Tahoma"/>
        </w:rPr>
      </w:pPr>
      <w:r w:rsidRPr="006E0CB3">
        <w:rPr>
          <w:rFonts w:ascii="Tahoma" w:hAnsi="Tahoma" w:cs="Tahoma"/>
        </w:rPr>
        <w:t>Mendengarkan/memperhatikan penjelasan guru</w:t>
      </w:r>
    </w:p>
    <w:p w:rsidR="000C7235" w:rsidRPr="006E0CB3" w:rsidRDefault="000C7235" w:rsidP="000C7235">
      <w:pPr>
        <w:pStyle w:val="ListParagraph"/>
        <w:spacing w:line="360" w:lineRule="auto"/>
        <w:ind w:left="0" w:firstLine="709"/>
        <w:jc w:val="both"/>
        <w:rPr>
          <w:rFonts w:ascii="Tahoma" w:hAnsi="Tahoma" w:cs="Tahoma"/>
        </w:rPr>
      </w:pPr>
      <w:proofErr w:type="gramStart"/>
      <w:r w:rsidRPr="006E0CB3">
        <w:rPr>
          <w:rFonts w:ascii="Tahoma" w:hAnsi="Tahoma" w:cs="Tahoma"/>
        </w:rPr>
        <w:t>Aspek ini dipenuhi jika siswa mendengarkan informasi dari guru tentang materi yang diajarkan.</w:t>
      </w:r>
      <w:proofErr w:type="gramEnd"/>
      <w:r w:rsidRPr="006E0CB3">
        <w:rPr>
          <w:rFonts w:ascii="Tahoma" w:hAnsi="Tahoma" w:cs="Tahoma"/>
        </w:rPr>
        <w:t xml:space="preserve"> Pada aspek pertama ini diperoleh rata-rata 3</w:t>
      </w:r>
      <w:proofErr w:type="gramStart"/>
      <w:r w:rsidRPr="006E0CB3">
        <w:rPr>
          <w:rFonts w:ascii="Tahoma" w:hAnsi="Tahoma" w:cs="Tahoma"/>
        </w:rPr>
        <w:t>,00</w:t>
      </w:r>
      <w:proofErr w:type="gramEnd"/>
      <w:r w:rsidRPr="006E0CB3">
        <w:rPr>
          <w:rFonts w:ascii="Tahoma" w:hAnsi="Tahoma" w:cs="Tahoma"/>
        </w:rPr>
        <w:t xml:space="preserve"> dan berada pada kategori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color w:val="000000"/>
        </w:rPr>
        <w:t>Memperhatikan dan merespon setiap informasi  yang diberikan guru</w:t>
      </w: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 xml:space="preserve">Aspek kedua dipenuhi jika siswa yang diamati </w:t>
      </w:r>
      <w:r w:rsidRPr="006E0CB3">
        <w:rPr>
          <w:rFonts w:ascii="Tahoma" w:hAnsi="Tahoma" w:cs="Tahoma"/>
          <w:color w:val="000000"/>
        </w:rPr>
        <w:t xml:space="preserve">Memperhatikan dan merespon setiap </w:t>
      </w:r>
      <w:proofErr w:type="gramStart"/>
      <w:r w:rsidRPr="006E0CB3">
        <w:rPr>
          <w:rFonts w:ascii="Tahoma" w:hAnsi="Tahoma" w:cs="Tahoma"/>
          <w:color w:val="000000"/>
        </w:rPr>
        <w:t>informasi  yang</w:t>
      </w:r>
      <w:proofErr w:type="gramEnd"/>
      <w:r w:rsidRPr="006E0CB3">
        <w:rPr>
          <w:rFonts w:ascii="Tahoma" w:hAnsi="Tahoma" w:cs="Tahoma"/>
          <w:color w:val="000000"/>
        </w:rPr>
        <w:t xml:space="preserve"> diberikan guru.</w:t>
      </w:r>
      <w:r w:rsidRPr="006E0CB3">
        <w:rPr>
          <w:rFonts w:ascii="Tahoma" w:hAnsi="Tahoma" w:cs="Tahoma"/>
        </w:rPr>
        <w:t xml:space="preserve"> Pada aspek kedua ini diperoleh rata-rata 2</w:t>
      </w:r>
      <w:proofErr w:type="gramStart"/>
      <w:r w:rsidRPr="006E0CB3">
        <w:rPr>
          <w:rFonts w:ascii="Tahoma" w:hAnsi="Tahoma" w:cs="Tahoma"/>
        </w:rPr>
        <w:t>,89</w:t>
      </w:r>
      <w:proofErr w:type="gramEnd"/>
      <w:r w:rsidRPr="006E0CB3">
        <w:rPr>
          <w:rFonts w:ascii="Tahoma" w:hAnsi="Tahoma" w:cs="Tahoma"/>
        </w:rPr>
        <w:t xml:space="preserve"> dan berada pada kategori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Menjawab / mengajukan pertanyaan (bernalar)</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t>Aspek ketiga dipenuhi jika siswa menjawab / mengajukan pertanyaan (bernalar).Aktivitas ini dilakukan oleh siswa secara individu sebelum berdiskusi dan bertukar pikiran dengan teman. Pada aspek ketiga ini diperoleh rata-rata 2,79 dan berada pada kategori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Mengamati permasalahan yang diberikan</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t>Aspek mengamati permasalahan yang diberikan dipenuhi jika siswa  memahami masalah dan menanyakan masalah yang diberikan siswa. Pada aspek keempat ini diperoleh rata-rata 2,62, dan berada pada kategori baik. Hal ini menunjukkan bahwa siswa mengamati permasalahan yang diberikan dengan baik melalui pembelajaran dengan model ICARE terintegrasi Van Hielle.</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Berdiskusi secara berkelompok (menalar dan menganalisis)</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t>Aspek kelima, yaitu berdiskusi secara berkelompok (menalar dan menganalisis) dipenuhi jika siswa bekerjasama dengan teman sekelompok Pada aspek kelima ini diperoleh rata-rata  2,60 dan berada pada kategori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Mempresentasekan    (mengkomunikasikan)    hasil kerja kelompok</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lastRenderedPageBreak/>
        <w:t>Aspek ini dipenuhi jika siswa mampu memperlihatkan jawaban hasil diskusinya di depan teman sekelompoknya. Pada aspek keenam ini diperoleh rata-rata 2,50 dan berada pada kategori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Memberikan tanggapan / pendapat / ide</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t>Aspek ini dipenuhi jika siswa menanggapi jawaban yang dipresentasikan oleh temannya. Pada aspek ketujuh ini diperoleh rata-rata 2,39 dan berada pada kategori  kurang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 xml:space="preserve">Melakukan refleksi pembelajaran </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t>Aspek ini dipenuhi jika siswa mampu menjawab pertanyaan guru terkait dengan materi sebelumnya yang telah dipelajari. Pada aspek kedelapan ini diperoleh rata-rata 2,14 dan berada pada kategori kurang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Membuat rangkuman / kesimpulan (mengasosiasi)</w:t>
      </w:r>
    </w:p>
    <w:p w:rsidR="000C7235" w:rsidRPr="006E0CB3" w:rsidRDefault="000C7235" w:rsidP="000C7235">
      <w:pPr>
        <w:spacing w:after="0" w:line="360" w:lineRule="auto"/>
        <w:ind w:firstLine="720"/>
        <w:jc w:val="both"/>
        <w:rPr>
          <w:rFonts w:ascii="Tahoma" w:hAnsi="Tahoma" w:cs="Tahoma"/>
        </w:rPr>
      </w:pPr>
      <w:r w:rsidRPr="006E0CB3">
        <w:rPr>
          <w:rFonts w:ascii="Tahoma" w:hAnsi="Tahoma" w:cs="Tahoma"/>
        </w:rPr>
        <w:t>Aspek ini dipenuhi jika siswa mampu memberikan catatan atas pelajaran yang telah dipelajari. Pada aspek kedelapan ini diperoleh rata-rata 2,02 dan berada pada kategori kurang baik.</w:t>
      </w:r>
    </w:p>
    <w:p w:rsidR="000C7235" w:rsidRPr="006E0CB3" w:rsidRDefault="000C7235" w:rsidP="000C7235">
      <w:pPr>
        <w:pStyle w:val="ListParagraph"/>
        <w:numPr>
          <w:ilvl w:val="0"/>
          <w:numId w:val="19"/>
        </w:numPr>
        <w:spacing w:after="0" w:line="360" w:lineRule="auto"/>
        <w:jc w:val="both"/>
        <w:rPr>
          <w:rFonts w:ascii="Tahoma" w:hAnsi="Tahoma" w:cs="Tahoma"/>
        </w:rPr>
      </w:pPr>
      <w:r w:rsidRPr="006E0CB3">
        <w:rPr>
          <w:rFonts w:ascii="Tahoma" w:hAnsi="Tahoma" w:cs="Tahoma"/>
        </w:rPr>
        <w:t xml:space="preserve">Mengerjakan tugas </w:t>
      </w:r>
    </w:p>
    <w:p w:rsidR="000C7235" w:rsidRPr="006E0CB3" w:rsidRDefault="000C7235" w:rsidP="000C7235">
      <w:pPr>
        <w:spacing w:after="0" w:line="360" w:lineRule="auto"/>
        <w:ind w:firstLine="709"/>
        <w:jc w:val="both"/>
        <w:rPr>
          <w:rFonts w:ascii="Tahoma" w:hAnsi="Tahoma" w:cs="Tahoma"/>
        </w:rPr>
      </w:pPr>
      <w:r w:rsidRPr="006E0CB3">
        <w:rPr>
          <w:rFonts w:ascii="Tahoma" w:hAnsi="Tahoma" w:cs="Tahoma"/>
        </w:rPr>
        <w:t>Aspek ini dipenuhi jika siswa mampu memberikan jawaban atas tugas yang diberikan guru. Pada aspek kedelapan ini diperoleh rata-rata 2,91 dan berada pada kategori baik.</w:t>
      </w:r>
    </w:p>
    <w:p w:rsidR="000C7235" w:rsidRPr="006E0CB3" w:rsidRDefault="000C7235" w:rsidP="000C7235">
      <w:pPr>
        <w:spacing w:after="0" w:line="360" w:lineRule="auto"/>
        <w:ind w:firstLine="709"/>
        <w:jc w:val="both"/>
        <w:rPr>
          <w:rFonts w:ascii="Tahoma" w:hAnsi="Tahoma" w:cs="Tahoma"/>
        </w:rPr>
      </w:pPr>
      <w:r w:rsidRPr="006E0CB3">
        <w:rPr>
          <w:rFonts w:ascii="Tahoma" w:hAnsi="Tahoma" w:cs="Tahoma"/>
        </w:rPr>
        <w:t xml:space="preserve">Berdasarkan Tabel 3.7, tampak bahwa kategori aktivitas siswa pada umumnya berada pada kategori </w:t>
      </w:r>
      <w:r w:rsidRPr="006E0CB3">
        <w:rPr>
          <w:rFonts w:ascii="Tahoma" w:hAnsi="Tahoma" w:cs="Tahoma"/>
          <w:i/>
        </w:rPr>
        <w:t>baik</w:t>
      </w:r>
      <w:r w:rsidRPr="006E0CB3">
        <w:rPr>
          <w:rFonts w:ascii="Tahoma" w:hAnsi="Tahoma" w:cs="Tahoma"/>
        </w:rPr>
        <w:t xml:space="preserve">. Dengan demikian dapat disimpulkan bahwa aktivitas siswa dalam pembelajaran matematika dengan model pembelajaran ICARE terintegrasi Teori Van Hiele untuk ke sepuluh aspek yang diamati memenuhi kriteria keefektifan yang telah ditetapkan pada Bab III dengan rata-rata total 3,014 yang berada pada kategori </w:t>
      </w:r>
      <w:r w:rsidRPr="006E0CB3">
        <w:rPr>
          <w:rFonts w:ascii="Tahoma" w:hAnsi="Tahoma" w:cs="Tahoma"/>
          <w:i/>
        </w:rPr>
        <w:t>baik</w:t>
      </w:r>
      <w:r w:rsidRPr="006E0CB3">
        <w:rPr>
          <w:rFonts w:ascii="Tahoma" w:hAnsi="Tahoma" w:cs="Tahoma"/>
        </w:rPr>
        <w:t>.</w:t>
      </w:r>
    </w:p>
    <w:p w:rsidR="000C7235" w:rsidRPr="006E0CB3" w:rsidRDefault="000C7235" w:rsidP="000C7235">
      <w:pPr>
        <w:pStyle w:val="ListParagraph"/>
        <w:numPr>
          <w:ilvl w:val="0"/>
          <w:numId w:val="20"/>
        </w:numPr>
        <w:spacing w:after="0" w:line="240" w:lineRule="auto"/>
        <w:ind w:left="360"/>
        <w:jc w:val="both"/>
        <w:rPr>
          <w:rFonts w:ascii="Tahoma" w:hAnsi="Tahoma" w:cs="Tahoma"/>
          <w:b/>
        </w:rPr>
      </w:pPr>
      <w:r w:rsidRPr="006E0CB3">
        <w:rPr>
          <w:rFonts w:ascii="Tahoma" w:hAnsi="Tahoma" w:cs="Tahoma"/>
          <w:b/>
        </w:rPr>
        <w:t>Deskripsi respons siswa dalam pembelajaran geometri menggunakan model pembelajaran ICARE terintegrasi teori Van Hiele</w:t>
      </w:r>
    </w:p>
    <w:p w:rsidR="000C7235" w:rsidRPr="006E0CB3" w:rsidRDefault="000C7235" w:rsidP="000C7235">
      <w:pPr>
        <w:spacing w:before="240" w:after="0" w:line="360" w:lineRule="auto"/>
        <w:ind w:firstLine="709"/>
        <w:jc w:val="both"/>
        <w:rPr>
          <w:rFonts w:ascii="Tahoma" w:hAnsi="Tahoma" w:cs="Tahoma"/>
        </w:rPr>
      </w:pPr>
      <w:r w:rsidRPr="006E0CB3">
        <w:rPr>
          <w:rFonts w:ascii="Tahoma" w:hAnsi="Tahoma" w:cs="Tahoma"/>
        </w:rPr>
        <w:t>Respons siswa dalam pembelajaran dengan model pembelajaran ICARE terintegrasi Teori Van Hiele disajikan secara lengkap pada lampiran.Berikut data hasil kategorisasi respons siswa untuk tiap aspek yang disajikan pada Tabel 3.8.</w:t>
      </w:r>
    </w:p>
    <w:p w:rsidR="000C7235" w:rsidRPr="006E0CB3" w:rsidRDefault="000C7235" w:rsidP="000C7235">
      <w:pPr>
        <w:pStyle w:val="ListParagraph"/>
        <w:spacing w:after="0" w:line="240" w:lineRule="auto"/>
        <w:ind w:left="0"/>
        <w:jc w:val="center"/>
        <w:rPr>
          <w:rFonts w:ascii="Tahoma" w:hAnsi="Tahoma" w:cs="Tahoma"/>
        </w:rPr>
      </w:pPr>
      <w:r w:rsidRPr="006E0CB3">
        <w:rPr>
          <w:rFonts w:ascii="Tahoma" w:hAnsi="Tahoma" w:cs="Tahoma"/>
        </w:rPr>
        <w:t>Tabel 3.8 kategori skor rata-rata respons siswa tiap aspek</w:t>
      </w:r>
    </w:p>
    <w:tbl>
      <w:tblPr>
        <w:tblStyle w:val="TableGrid"/>
        <w:tblW w:w="8163"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84"/>
        <w:gridCol w:w="1984"/>
        <w:gridCol w:w="4195"/>
      </w:tblGrid>
      <w:tr w:rsidR="000C7235" w:rsidRPr="006E0CB3" w:rsidTr="00C33965">
        <w:trPr>
          <w:trHeight w:val="276"/>
          <w:jc w:val="center"/>
        </w:trPr>
        <w:tc>
          <w:tcPr>
            <w:tcW w:w="1984"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Aspek</w:t>
            </w:r>
          </w:p>
        </w:tc>
        <w:tc>
          <w:tcPr>
            <w:tcW w:w="1984"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Rata-rata</w:t>
            </w:r>
          </w:p>
        </w:tc>
        <w:tc>
          <w:tcPr>
            <w:tcW w:w="4195" w:type="dxa"/>
            <w:tcBorders>
              <w:bottom w:val="single" w:sz="4" w:space="0" w:color="auto"/>
            </w:tcBorders>
          </w:tcPr>
          <w:p w:rsidR="000C7235" w:rsidRPr="006E0CB3" w:rsidRDefault="000C7235" w:rsidP="00C33965">
            <w:pPr>
              <w:jc w:val="center"/>
              <w:rPr>
                <w:rFonts w:ascii="Tahoma" w:hAnsi="Tahoma" w:cs="Tahoma"/>
              </w:rPr>
            </w:pPr>
            <w:r w:rsidRPr="006E0CB3">
              <w:rPr>
                <w:rFonts w:ascii="Tahoma" w:hAnsi="Tahoma" w:cs="Tahoma"/>
              </w:rPr>
              <w:t>Kategori</w:t>
            </w:r>
          </w:p>
        </w:tc>
      </w:tr>
      <w:tr w:rsidR="000C7235" w:rsidRPr="006E0CB3" w:rsidTr="00C33965">
        <w:trPr>
          <w:jc w:val="center"/>
        </w:trPr>
        <w:tc>
          <w:tcPr>
            <w:tcW w:w="1984" w:type="dxa"/>
            <w:tcBorders>
              <w:bottom w:val="nil"/>
            </w:tcBorders>
          </w:tcPr>
          <w:p w:rsidR="000C7235" w:rsidRPr="006E0CB3" w:rsidRDefault="000C7235" w:rsidP="00C33965">
            <w:pPr>
              <w:jc w:val="center"/>
              <w:rPr>
                <w:rFonts w:ascii="Tahoma" w:hAnsi="Tahoma" w:cs="Tahoma"/>
              </w:rPr>
            </w:pPr>
            <w:r w:rsidRPr="006E0CB3">
              <w:rPr>
                <w:rFonts w:ascii="Tahoma" w:hAnsi="Tahoma" w:cs="Tahoma"/>
              </w:rPr>
              <w:t>1</w:t>
            </w:r>
          </w:p>
        </w:tc>
        <w:tc>
          <w:tcPr>
            <w:tcW w:w="1984" w:type="dxa"/>
            <w:tcBorders>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2</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3,40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3</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3,30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4</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5</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6</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3,40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7</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3,40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8</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lastRenderedPageBreak/>
              <w:t>9</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10</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3,30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11</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12</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3,30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13</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14</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15</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3,20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16</w:t>
            </w:r>
          </w:p>
        </w:tc>
        <w:tc>
          <w:tcPr>
            <w:tcW w:w="1984" w:type="dxa"/>
            <w:tcBorders>
              <w:top w:val="nil"/>
              <w:bottom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3,30</w:t>
            </w:r>
          </w:p>
        </w:tc>
        <w:tc>
          <w:tcPr>
            <w:tcW w:w="4195" w:type="dxa"/>
            <w:tcBorders>
              <w:top w:val="nil"/>
              <w:bottom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Borders>
              <w:top w:val="nil"/>
            </w:tcBorders>
          </w:tcPr>
          <w:p w:rsidR="000C7235" w:rsidRPr="006E0CB3" w:rsidRDefault="000C7235" w:rsidP="00C33965">
            <w:pPr>
              <w:jc w:val="center"/>
              <w:rPr>
                <w:rFonts w:ascii="Tahoma" w:hAnsi="Tahoma" w:cs="Tahoma"/>
              </w:rPr>
            </w:pPr>
            <w:r w:rsidRPr="006E0CB3">
              <w:rPr>
                <w:rFonts w:ascii="Tahoma" w:hAnsi="Tahoma" w:cs="Tahoma"/>
              </w:rPr>
              <w:t>17</w:t>
            </w:r>
          </w:p>
        </w:tc>
        <w:tc>
          <w:tcPr>
            <w:tcW w:w="1984" w:type="dxa"/>
            <w:tcBorders>
              <w:top w:val="nil"/>
            </w:tcBorders>
            <w:vAlign w:val="bottom"/>
          </w:tcPr>
          <w:p w:rsidR="000C7235" w:rsidRPr="006E0CB3" w:rsidRDefault="000C7235" w:rsidP="00C33965">
            <w:pPr>
              <w:jc w:val="center"/>
              <w:rPr>
                <w:rFonts w:ascii="Tahoma" w:hAnsi="Tahoma" w:cs="Tahoma"/>
                <w:color w:val="000000"/>
              </w:rPr>
            </w:pPr>
            <w:r w:rsidRPr="006E0CB3">
              <w:rPr>
                <w:rFonts w:ascii="Tahoma" w:hAnsi="Tahoma" w:cs="Tahoma"/>
                <w:color w:val="000000"/>
              </w:rPr>
              <w:t>3,30</w:t>
            </w:r>
          </w:p>
        </w:tc>
        <w:tc>
          <w:tcPr>
            <w:tcW w:w="4195" w:type="dxa"/>
            <w:tcBorders>
              <w:top w:val="nil"/>
            </w:tcBorders>
          </w:tcPr>
          <w:p w:rsidR="000C7235" w:rsidRPr="006E0CB3" w:rsidRDefault="000C7235" w:rsidP="00C33965">
            <w:pPr>
              <w:jc w:val="center"/>
              <w:rPr>
                <w:rFonts w:ascii="Tahoma" w:hAnsi="Tahoma" w:cs="Tahoma"/>
              </w:rPr>
            </w:pPr>
            <w:r w:rsidRPr="006E0CB3">
              <w:rPr>
                <w:rFonts w:ascii="Tahoma" w:hAnsi="Tahoma" w:cs="Tahoma"/>
              </w:rPr>
              <w:t>Cenderung Positif</w:t>
            </w:r>
          </w:p>
        </w:tc>
      </w:tr>
      <w:tr w:rsidR="000C7235" w:rsidRPr="006E0CB3" w:rsidTr="00C33965">
        <w:trPr>
          <w:jc w:val="center"/>
        </w:trPr>
        <w:tc>
          <w:tcPr>
            <w:tcW w:w="1984" w:type="dxa"/>
          </w:tcPr>
          <w:p w:rsidR="000C7235" w:rsidRPr="006E0CB3" w:rsidRDefault="000C7235" w:rsidP="00C33965">
            <w:pPr>
              <w:jc w:val="center"/>
              <w:rPr>
                <w:rFonts w:ascii="Tahoma" w:hAnsi="Tahoma" w:cs="Tahoma"/>
              </w:rPr>
            </w:pPr>
            <w:r w:rsidRPr="006E0CB3">
              <w:rPr>
                <w:rFonts w:ascii="Tahoma" w:hAnsi="Tahoma" w:cs="Tahoma"/>
              </w:rPr>
              <w:t>Rata-rata total</w:t>
            </w:r>
          </w:p>
        </w:tc>
        <w:tc>
          <w:tcPr>
            <w:tcW w:w="1984" w:type="dxa"/>
          </w:tcPr>
          <w:p w:rsidR="000C7235" w:rsidRPr="006E0CB3" w:rsidRDefault="000C7235" w:rsidP="00C33965">
            <w:pPr>
              <w:jc w:val="center"/>
              <w:rPr>
                <w:rFonts w:ascii="Tahoma" w:hAnsi="Tahoma" w:cs="Tahoma"/>
              </w:rPr>
            </w:pPr>
            <w:r w:rsidRPr="006E0CB3">
              <w:rPr>
                <w:rFonts w:ascii="Tahoma" w:hAnsi="Tahoma" w:cs="Tahoma"/>
              </w:rPr>
              <w:t>3,26</w:t>
            </w:r>
          </w:p>
        </w:tc>
        <w:tc>
          <w:tcPr>
            <w:tcW w:w="4195" w:type="dxa"/>
          </w:tcPr>
          <w:p w:rsidR="000C7235" w:rsidRPr="006E0CB3" w:rsidRDefault="000C7235" w:rsidP="00C33965">
            <w:pPr>
              <w:jc w:val="center"/>
              <w:rPr>
                <w:rFonts w:ascii="Tahoma" w:hAnsi="Tahoma" w:cs="Tahoma"/>
              </w:rPr>
            </w:pPr>
            <w:r w:rsidRPr="006E0CB3">
              <w:rPr>
                <w:rFonts w:ascii="Tahoma" w:hAnsi="Tahoma" w:cs="Tahoma"/>
              </w:rPr>
              <w:t>Cenderung Positif</w:t>
            </w:r>
          </w:p>
        </w:tc>
      </w:tr>
    </w:tbl>
    <w:p w:rsidR="000C7235" w:rsidRPr="006E0CB3" w:rsidRDefault="000C7235" w:rsidP="000C7235">
      <w:pPr>
        <w:pStyle w:val="ListParagraph"/>
        <w:spacing w:line="360" w:lineRule="auto"/>
        <w:ind w:left="0"/>
        <w:jc w:val="both"/>
        <w:rPr>
          <w:rFonts w:ascii="Tahoma" w:hAnsi="Tahoma" w:cs="Tahoma"/>
        </w:rPr>
      </w:pPr>
      <w:r w:rsidRPr="006E0CB3">
        <w:rPr>
          <w:rFonts w:ascii="Tahoma" w:hAnsi="Tahoma" w:cs="Tahoma"/>
        </w:rPr>
        <w:t>Keterangan:</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1</w:t>
      </w:r>
      <w:r w:rsidRPr="006E0CB3">
        <w:rPr>
          <w:rFonts w:ascii="Tahoma" w:hAnsi="Tahoma" w:cs="Tahoma"/>
        </w:rPr>
        <w:tab/>
        <w:t xml:space="preserve">: </w:t>
      </w:r>
      <w:r w:rsidRPr="006E0CB3">
        <w:rPr>
          <w:rFonts w:ascii="Tahoma" w:hAnsi="Tahoma" w:cs="Tahoma"/>
        </w:rPr>
        <w:tab/>
        <w:t xml:space="preserve">pendapat siswa tentang </w:t>
      </w:r>
      <w:proofErr w:type="gramStart"/>
      <w:r w:rsidRPr="006E0CB3">
        <w:rPr>
          <w:rFonts w:ascii="Tahoma" w:hAnsi="Tahoma" w:cs="Tahoma"/>
        </w:rPr>
        <w:t>cara</w:t>
      </w:r>
      <w:proofErr w:type="gramEnd"/>
      <w:r w:rsidRPr="006E0CB3">
        <w:rPr>
          <w:rFonts w:ascii="Tahoma" w:hAnsi="Tahoma" w:cs="Tahoma"/>
        </w:rPr>
        <w:t xml:space="preserve"> guru </w:t>
      </w:r>
      <w:r w:rsidRPr="006E0CB3">
        <w:rPr>
          <w:rFonts w:ascii="Tahoma" w:hAnsi="Tahoma" w:cs="Tahoma"/>
          <w:color w:val="000000"/>
        </w:rPr>
        <w:t>menyampaikan materi</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2</w:t>
      </w:r>
      <w:r w:rsidRPr="006E0CB3">
        <w:rPr>
          <w:rFonts w:ascii="Tahoma" w:hAnsi="Tahoma" w:cs="Tahoma"/>
        </w:rPr>
        <w:tab/>
        <w:t>:</w:t>
      </w:r>
      <w:r w:rsidRPr="006E0CB3">
        <w:rPr>
          <w:rFonts w:ascii="Tahoma" w:hAnsi="Tahoma" w:cs="Tahoma"/>
        </w:rPr>
        <w:tab/>
        <w:t xml:space="preserve">pendapat siswa tentang </w:t>
      </w:r>
      <w:proofErr w:type="gramStart"/>
      <w:r w:rsidRPr="006E0CB3">
        <w:rPr>
          <w:rFonts w:ascii="Tahoma" w:hAnsi="Tahoma" w:cs="Tahoma"/>
        </w:rPr>
        <w:t>cara</w:t>
      </w:r>
      <w:proofErr w:type="gramEnd"/>
      <w:r w:rsidRPr="006E0CB3">
        <w:rPr>
          <w:rFonts w:ascii="Tahoma" w:hAnsi="Tahoma" w:cs="Tahoma"/>
        </w:rPr>
        <w:t xml:space="preserve"> guru menyampaikan tujuan pembelajaran</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3</w:t>
      </w:r>
      <w:r w:rsidRPr="006E0CB3">
        <w:rPr>
          <w:rFonts w:ascii="Tahoma" w:hAnsi="Tahoma" w:cs="Tahoma"/>
        </w:rPr>
        <w:tab/>
        <w:t xml:space="preserve">: </w:t>
      </w:r>
      <w:r w:rsidRPr="006E0CB3">
        <w:rPr>
          <w:rFonts w:ascii="Tahoma" w:hAnsi="Tahoma" w:cs="Tahoma"/>
        </w:rPr>
        <w:tab/>
        <w:t xml:space="preserve">pendapat siswa tentang </w:t>
      </w:r>
      <w:proofErr w:type="gramStart"/>
      <w:r w:rsidRPr="006E0CB3">
        <w:rPr>
          <w:rFonts w:ascii="Tahoma" w:hAnsi="Tahoma" w:cs="Tahoma"/>
        </w:rPr>
        <w:t>cara</w:t>
      </w:r>
      <w:proofErr w:type="gramEnd"/>
      <w:r w:rsidRPr="006E0CB3">
        <w:rPr>
          <w:rFonts w:ascii="Tahoma" w:hAnsi="Tahoma" w:cs="Tahoma"/>
        </w:rPr>
        <w:t xml:space="preserve"> guru memberikan motivasi</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4</w:t>
      </w:r>
      <w:r w:rsidRPr="006E0CB3">
        <w:rPr>
          <w:rFonts w:ascii="Tahoma" w:hAnsi="Tahoma" w:cs="Tahoma"/>
        </w:rPr>
        <w:tab/>
        <w:t xml:space="preserve">: </w:t>
      </w:r>
      <w:r w:rsidRPr="006E0CB3">
        <w:rPr>
          <w:rFonts w:ascii="Tahoma" w:hAnsi="Tahoma" w:cs="Tahoma"/>
        </w:rPr>
        <w:tab/>
        <w:t xml:space="preserve">pendapat siswa tentang </w:t>
      </w:r>
      <w:proofErr w:type="gramStart"/>
      <w:r w:rsidRPr="006E0CB3">
        <w:rPr>
          <w:rFonts w:ascii="Tahoma" w:hAnsi="Tahoma" w:cs="Tahoma"/>
        </w:rPr>
        <w:t>cara</w:t>
      </w:r>
      <w:proofErr w:type="gramEnd"/>
      <w:r w:rsidRPr="006E0CB3">
        <w:rPr>
          <w:rFonts w:ascii="Tahoma" w:hAnsi="Tahoma" w:cs="Tahoma"/>
        </w:rPr>
        <w:t xml:space="preserve"> guru melakukan apersepsi</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5</w:t>
      </w:r>
      <w:r w:rsidRPr="006E0CB3">
        <w:rPr>
          <w:rFonts w:ascii="Tahoma" w:hAnsi="Tahoma" w:cs="Tahoma"/>
        </w:rPr>
        <w:tab/>
        <w:t xml:space="preserve">: </w:t>
      </w:r>
      <w:r w:rsidRPr="006E0CB3">
        <w:rPr>
          <w:rFonts w:ascii="Tahoma" w:hAnsi="Tahoma" w:cs="Tahoma"/>
        </w:rPr>
        <w:tab/>
        <w:t xml:space="preserve">pendapat siswa tentang </w:t>
      </w:r>
      <w:proofErr w:type="gramStart"/>
      <w:r w:rsidRPr="006E0CB3">
        <w:rPr>
          <w:rFonts w:ascii="Tahoma" w:hAnsi="Tahoma" w:cs="Tahoma"/>
        </w:rPr>
        <w:t>cara</w:t>
      </w:r>
      <w:proofErr w:type="gramEnd"/>
      <w:r w:rsidRPr="006E0CB3">
        <w:rPr>
          <w:rFonts w:ascii="Tahoma" w:hAnsi="Tahoma" w:cs="Tahoma"/>
        </w:rPr>
        <w:t xml:space="preserve"> guru melaksanakan tahap-tahap pembelajaran</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6</w:t>
      </w:r>
      <w:r w:rsidRPr="006E0CB3">
        <w:rPr>
          <w:rFonts w:ascii="Tahoma" w:hAnsi="Tahoma" w:cs="Tahoma"/>
        </w:rPr>
        <w:tab/>
        <w:t xml:space="preserve">: </w:t>
      </w:r>
      <w:r w:rsidRPr="006E0CB3">
        <w:rPr>
          <w:rFonts w:ascii="Tahoma" w:hAnsi="Tahoma" w:cs="Tahoma"/>
        </w:rPr>
        <w:tab/>
        <w:t>pendapat siswa tentang suasana pembelajaran di kelas.</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7</w:t>
      </w:r>
      <w:r w:rsidRPr="006E0CB3">
        <w:rPr>
          <w:rFonts w:ascii="Tahoma" w:hAnsi="Tahoma" w:cs="Tahoma"/>
        </w:rPr>
        <w:tab/>
        <w:t xml:space="preserve">: </w:t>
      </w:r>
      <w:r w:rsidRPr="006E0CB3">
        <w:rPr>
          <w:rFonts w:ascii="Tahoma" w:hAnsi="Tahoma" w:cs="Tahoma"/>
        </w:rPr>
        <w:tab/>
        <w:t>pendapat siswa tentang kelompok belajar yang dibentuk oleh guru</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8</w:t>
      </w:r>
      <w:r w:rsidRPr="006E0CB3">
        <w:rPr>
          <w:rFonts w:ascii="Tahoma" w:hAnsi="Tahoma" w:cs="Tahoma"/>
        </w:rPr>
        <w:tab/>
        <w:t xml:space="preserve">: </w:t>
      </w:r>
      <w:r w:rsidRPr="006E0CB3">
        <w:rPr>
          <w:rFonts w:ascii="Tahoma" w:hAnsi="Tahoma" w:cs="Tahoma"/>
        </w:rPr>
        <w:tab/>
        <w:t>pendapat siswa tentang aktivitas dalam kegiatan pembelajaran.</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9</w:t>
      </w:r>
      <w:r w:rsidRPr="006E0CB3">
        <w:rPr>
          <w:rFonts w:ascii="Tahoma" w:hAnsi="Tahoma" w:cs="Tahoma"/>
        </w:rPr>
        <w:tab/>
        <w:t xml:space="preserve">: </w:t>
      </w:r>
      <w:r w:rsidRPr="006E0CB3">
        <w:rPr>
          <w:rFonts w:ascii="Tahoma" w:hAnsi="Tahoma" w:cs="Tahoma"/>
        </w:rPr>
        <w:tab/>
        <w:t>pendapat siswa tentang buku siswa yang digunakan dalam proses pembelajaran</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color w:val="000000"/>
        </w:rPr>
      </w:pPr>
      <w:r w:rsidRPr="006E0CB3">
        <w:rPr>
          <w:rFonts w:ascii="Tahoma" w:hAnsi="Tahoma" w:cs="Tahoma"/>
        </w:rPr>
        <w:t>10</w:t>
      </w:r>
      <w:r w:rsidRPr="006E0CB3">
        <w:rPr>
          <w:rFonts w:ascii="Tahoma" w:hAnsi="Tahoma" w:cs="Tahoma"/>
        </w:rPr>
        <w:tab/>
        <w:t xml:space="preserve">: </w:t>
      </w:r>
      <w:r w:rsidRPr="006E0CB3">
        <w:rPr>
          <w:rFonts w:ascii="Tahoma" w:hAnsi="Tahoma" w:cs="Tahoma"/>
        </w:rPr>
        <w:tab/>
        <w:t xml:space="preserve">pendapat siswa </w:t>
      </w:r>
      <w:proofErr w:type="gramStart"/>
      <w:r w:rsidRPr="006E0CB3">
        <w:rPr>
          <w:rFonts w:ascii="Tahoma" w:hAnsi="Tahoma" w:cs="Tahoma"/>
        </w:rPr>
        <w:t>tentang</w:t>
      </w:r>
      <w:r w:rsidRPr="006E0CB3">
        <w:rPr>
          <w:rFonts w:ascii="Tahoma" w:hAnsi="Tahoma" w:cs="Tahoma"/>
          <w:color w:val="000000"/>
        </w:rPr>
        <w:t>LKS  yang</w:t>
      </w:r>
      <w:proofErr w:type="gramEnd"/>
      <w:r w:rsidRPr="006E0CB3">
        <w:rPr>
          <w:rFonts w:ascii="Tahoma" w:hAnsi="Tahoma" w:cs="Tahoma"/>
          <w:color w:val="000000"/>
        </w:rPr>
        <w:t xml:space="preserve"> dibagikan oleh guru.</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11</w:t>
      </w:r>
      <w:r w:rsidRPr="006E0CB3">
        <w:rPr>
          <w:rFonts w:ascii="Tahoma" w:hAnsi="Tahoma" w:cs="Tahoma"/>
        </w:rPr>
        <w:tab/>
        <w:t xml:space="preserve">: </w:t>
      </w:r>
      <w:r w:rsidRPr="006E0CB3">
        <w:rPr>
          <w:rFonts w:ascii="Tahoma" w:hAnsi="Tahoma" w:cs="Tahoma"/>
        </w:rPr>
        <w:tab/>
        <w:t>pendapat siswa tentang kegiatan berdiskusi dengan teman kelompok.</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i/>
        </w:rPr>
      </w:pPr>
      <w:r w:rsidRPr="006E0CB3">
        <w:rPr>
          <w:rFonts w:ascii="Tahoma" w:hAnsi="Tahoma" w:cs="Tahoma"/>
        </w:rPr>
        <w:t>12</w:t>
      </w:r>
      <w:r w:rsidRPr="006E0CB3">
        <w:rPr>
          <w:rFonts w:ascii="Tahoma" w:hAnsi="Tahoma" w:cs="Tahoma"/>
        </w:rPr>
        <w:tab/>
        <w:t xml:space="preserve">: </w:t>
      </w:r>
      <w:r w:rsidRPr="006E0CB3">
        <w:rPr>
          <w:rFonts w:ascii="Tahoma" w:hAnsi="Tahoma" w:cs="Tahoma"/>
        </w:rPr>
        <w:tab/>
        <w:t>pendapat siswa tentang lembar tes yang diberikan oleh guru.</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i/>
        </w:rPr>
      </w:pPr>
      <w:r w:rsidRPr="006E0CB3">
        <w:rPr>
          <w:rFonts w:ascii="Tahoma" w:hAnsi="Tahoma" w:cs="Tahoma"/>
        </w:rPr>
        <w:t>13</w:t>
      </w:r>
      <w:r w:rsidRPr="006E0CB3">
        <w:rPr>
          <w:rFonts w:ascii="Tahoma" w:hAnsi="Tahoma" w:cs="Tahoma"/>
        </w:rPr>
        <w:tab/>
        <w:t xml:space="preserve">: siswa berminat mengikuti pembelajaran seperti </w:t>
      </w:r>
      <w:proofErr w:type="gramStart"/>
      <w:r w:rsidRPr="006E0CB3">
        <w:rPr>
          <w:rFonts w:ascii="Tahoma" w:hAnsi="Tahoma" w:cs="Tahoma"/>
        </w:rPr>
        <w:t>apa</w:t>
      </w:r>
      <w:proofErr w:type="gramEnd"/>
      <w:r w:rsidRPr="006E0CB3">
        <w:rPr>
          <w:rFonts w:ascii="Tahoma" w:hAnsi="Tahoma" w:cs="Tahoma"/>
        </w:rPr>
        <w:t xml:space="preserve"> yang telah kamu ikuti saat ini</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14</w:t>
      </w:r>
      <w:r w:rsidRPr="006E0CB3">
        <w:rPr>
          <w:rFonts w:ascii="Tahoma" w:hAnsi="Tahoma" w:cs="Tahoma"/>
        </w:rPr>
        <w:tab/>
        <w:t xml:space="preserve">: </w:t>
      </w:r>
      <w:r w:rsidRPr="006E0CB3">
        <w:rPr>
          <w:rFonts w:ascii="Tahoma" w:hAnsi="Tahoma" w:cs="Tahoma"/>
        </w:rPr>
        <w:tab/>
        <w:t>siswa memahami dengan jelas bahasa    yang digunakan guru           dalam menjelaskan materi.</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15</w:t>
      </w:r>
      <w:r w:rsidRPr="006E0CB3">
        <w:rPr>
          <w:rFonts w:ascii="Tahoma" w:hAnsi="Tahoma" w:cs="Tahoma"/>
        </w:rPr>
        <w:tab/>
        <w:t xml:space="preserve">: </w:t>
      </w:r>
      <w:r w:rsidRPr="006E0CB3">
        <w:rPr>
          <w:rFonts w:ascii="Tahoma" w:hAnsi="Tahoma" w:cs="Tahoma"/>
        </w:rPr>
        <w:tab/>
        <w:t>siswa memahami dengan jelas bahasa    yang digunakan dalam buku siswa</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16</w:t>
      </w:r>
      <w:r w:rsidRPr="006E0CB3">
        <w:rPr>
          <w:rFonts w:ascii="Tahoma" w:hAnsi="Tahoma" w:cs="Tahoma"/>
        </w:rPr>
        <w:tab/>
        <w:t xml:space="preserve">: </w:t>
      </w:r>
      <w:r w:rsidRPr="006E0CB3">
        <w:rPr>
          <w:rFonts w:ascii="Tahoma" w:hAnsi="Tahoma" w:cs="Tahoma"/>
        </w:rPr>
        <w:tab/>
        <w:t>siswa memahami dengan jelas bahasa    yang digunakan dalam lembar kegiatan siswa (LKS).</w:t>
      </w:r>
    </w:p>
    <w:p w:rsidR="000C7235" w:rsidRPr="006E0CB3" w:rsidRDefault="000C7235" w:rsidP="000C7235">
      <w:pPr>
        <w:pStyle w:val="ListParagraph"/>
        <w:tabs>
          <w:tab w:val="left" w:pos="426"/>
          <w:tab w:val="left" w:pos="567"/>
        </w:tabs>
        <w:spacing w:line="360" w:lineRule="auto"/>
        <w:ind w:left="567" w:hanging="567"/>
        <w:jc w:val="both"/>
        <w:rPr>
          <w:rFonts w:ascii="Tahoma" w:hAnsi="Tahoma" w:cs="Tahoma"/>
        </w:rPr>
      </w:pPr>
      <w:r w:rsidRPr="006E0CB3">
        <w:rPr>
          <w:rFonts w:ascii="Tahoma" w:hAnsi="Tahoma" w:cs="Tahoma"/>
        </w:rPr>
        <w:t>17</w:t>
      </w:r>
      <w:r w:rsidRPr="006E0CB3">
        <w:rPr>
          <w:rFonts w:ascii="Tahoma" w:hAnsi="Tahoma" w:cs="Tahoma"/>
        </w:rPr>
        <w:tab/>
        <w:t xml:space="preserve">: </w:t>
      </w:r>
      <w:r w:rsidRPr="006E0CB3">
        <w:rPr>
          <w:rFonts w:ascii="Tahoma" w:hAnsi="Tahoma" w:cs="Tahoma"/>
        </w:rPr>
        <w:tab/>
        <w:t xml:space="preserve">siswa memahami dengan jelas </w:t>
      </w:r>
      <w:proofErr w:type="gramStart"/>
      <w:r w:rsidRPr="006E0CB3">
        <w:rPr>
          <w:rFonts w:ascii="Tahoma" w:hAnsi="Tahoma" w:cs="Tahoma"/>
        </w:rPr>
        <w:t>bahasa  yang</w:t>
      </w:r>
      <w:proofErr w:type="gramEnd"/>
      <w:r w:rsidRPr="006E0CB3">
        <w:rPr>
          <w:rFonts w:ascii="Tahoma" w:hAnsi="Tahoma" w:cs="Tahoma"/>
        </w:rPr>
        <w:t xml:space="preserve"> digunakan dalam lembar tes   yang diberikan guru.</w:t>
      </w: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 xml:space="preserve">Berdasarkan Tabel 3.8, terlihat bahwa keseluruhan aspek respons siswa berada pada kategori cenderung positif. Jika aspek respons siswa dikategorikan berdasarkan frekuensi siswa, maka </w:t>
      </w:r>
      <w:proofErr w:type="gramStart"/>
      <w:r w:rsidRPr="006E0CB3">
        <w:rPr>
          <w:rFonts w:ascii="Tahoma" w:hAnsi="Tahoma" w:cs="Tahoma"/>
        </w:rPr>
        <w:t>akan</w:t>
      </w:r>
      <w:proofErr w:type="gramEnd"/>
      <w:r w:rsidRPr="006E0CB3">
        <w:rPr>
          <w:rFonts w:ascii="Tahoma" w:hAnsi="Tahoma" w:cs="Tahoma"/>
        </w:rPr>
        <w:t xml:space="preserve"> diperoleh data pada Tabel. 3.9</w:t>
      </w:r>
    </w:p>
    <w:p w:rsidR="000C7235" w:rsidRPr="006E0CB3" w:rsidRDefault="000C7235" w:rsidP="000C7235">
      <w:pPr>
        <w:pStyle w:val="ListParagraph"/>
        <w:spacing w:after="0" w:line="240" w:lineRule="auto"/>
        <w:ind w:left="0"/>
        <w:jc w:val="center"/>
        <w:rPr>
          <w:rFonts w:ascii="Tahoma" w:hAnsi="Tahoma" w:cs="Tahoma"/>
        </w:rPr>
      </w:pPr>
      <w:r w:rsidRPr="006E0CB3">
        <w:rPr>
          <w:rFonts w:ascii="Tahoma" w:hAnsi="Tahoma" w:cs="Tahoma"/>
        </w:rPr>
        <w:t>Tabel 3.9 Kategori aspek respons siswa</w:t>
      </w:r>
    </w:p>
    <w:tbl>
      <w:tblPr>
        <w:tblStyle w:val="TableGrid"/>
        <w:tblW w:w="8334" w:type="dxa"/>
        <w:jc w:val="center"/>
        <w:tblInd w:w="-107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78"/>
        <w:gridCol w:w="2778"/>
        <w:gridCol w:w="2778"/>
      </w:tblGrid>
      <w:tr w:rsidR="000C7235" w:rsidRPr="006E0CB3" w:rsidTr="00C33965">
        <w:trPr>
          <w:trHeight w:val="283"/>
          <w:jc w:val="center"/>
        </w:trPr>
        <w:tc>
          <w:tcPr>
            <w:tcW w:w="277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Kategori</w:t>
            </w:r>
          </w:p>
        </w:tc>
        <w:tc>
          <w:tcPr>
            <w:tcW w:w="277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Frekuensi</w:t>
            </w:r>
          </w:p>
        </w:tc>
        <w:tc>
          <w:tcPr>
            <w:tcW w:w="277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Persentase (%)</w:t>
            </w:r>
          </w:p>
        </w:tc>
      </w:tr>
      <w:tr w:rsidR="000C7235" w:rsidRPr="006E0CB3" w:rsidTr="00C33965">
        <w:trPr>
          <w:trHeight w:val="283"/>
          <w:jc w:val="center"/>
        </w:trPr>
        <w:tc>
          <w:tcPr>
            <w:tcW w:w="2778" w:type="dxa"/>
            <w:tcBorders>
              <w:top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Negatif</w:t>
            </w:r>
          </w:p>
        </w:tc>
        <w:tc>
          <w:tcPr>
            <w:tcW w:w="2778" w:type="dxa"/>
            <w:tcBorders>
              <w:top w:val="single" w:sz="4" w:space="0" w:color="auto"/>
            </w:tcBorders>
            <w:vAlign w:val="center"/>
          </w:tcPr>
          <w:p w:rsidR="000C7235" w:rsidRPr="006E0CB3" w:rsidRDefault="000C7235" w:rsidP="00C33965">
            <w:pPr>
              <w:ind w:right="714"/>
              <w:jc w:val="right"/>
              <w:rPr>
                <w:rFonts w:ascii="Tahoma" w:hAnsi="Tahoma" w:cs="Tahoma"/>
              </w:rPr>
            </w:pPr>
            <w:r w:rsidRPr="006E0CB3">
              <w:rPr>
                <w:rFonts w:ascii="Tahoma" w:hAnsi="Tahoma" w:cs="Tahoma"/>
              </w:rPr>
              <w:t>0</w:t>
            </w:r>
          </w:p>
        </w:tc>
        <w:tc>
          <w:tcPr>
            <w:tcW w:w="2778" w:type="dxa"/>
            <w:tcBorders>
              <w:top w:val="single" w:sz="4" w:space="0" w:color="auto"/>
            </w:tcBorders>
            <w:vAlign w:val="center"/>
          </w:tcPr>
          <w:p w:rsidR="000C7235" w:rsidRPr="006E0CB3" w:rsidRDefault="000C7235" w:rsidP="00C33965">
            <w:pPr>
              <w:ind w:right="686"/>
              <w:jc w:val="right"/>
              <w:rPr>
                <w:rFonts w:ascii="Tahoma" w:hAnsi="Tahoma" w:cs="Tahoma"/>
              </w:rPr>
            </w:pPr>
            <w:r w:rsidRPr="006E0CB3">
              <w:rPr>
                <w:rFonts w:ascii="Tahoma" w:hAnsi="Tahoma" w:cs="Tahoma"/>
              </w:rPr>
              <w:t>0</w:t>
            </w:r>
          </w:p>
        </w:tc>
      </w:tr>
      <w:tr w:rsidR="000C7235" w:rsidRPr="006E0CB3" w:rsidTr="00C33965">
        <w:trPr>
          <w:trHeight w:val="283"/>
          <w:jc w:val="center"/>
        </w:trPr>
        <w:tc>
          <w:tcPr>
            <w:tcW w:w="2778" w:type="dxa"/>
            <w:vAlign w:val="center"/>
          </w:tcPr>
          <w:p w:rsidR="000C7235" w:rsidRPr="006E0CB3" w:rsidRDefault="000C7235" w:rsidP="00C33965">
            <w:pPr>
              <w:jc w:val="center"/>
              <w:rPr>
                <w:rFonts w:ascii="Tahoma" w:hAnsi="Tahoma" w:cs="Tahoma"/>
              </w:rPr>
            </w:pPr>
            <w:r w:rsidRPr="006E0CB3">
              <w:rPr>
                <w:rFonts w:ascii="Tahoma" w:hAnsi="Tahoma" w:cs="Tahoma"/>
              </w:rPr>
              <w:t>Cenderung Negatif</w:t>
            </w:r>
          </w:p>
        </w:tc>
        <w:tc>
          <w:tcPr>
            <w:tcW w:w="2778" w:type="dxa"/>
            <w:vAlign w:val="center"/>
          </w:tcPr>
          <w:p w:rsidR="000C7235" w:rsidRPr="006E0CB3" w:rsidRDefault="000C7235" w:rsidP="00C33965">
            <w:pPr>
              <w:ind w:right="714"/>
              <w:jc w:val="right"/>
              <w:rPr>
                <w:rFonts w:ascii="Tahoma" w:hAnsi="Tahoma" w:cs="Tahoma"/>
              </w:rPr>
            </w:pPr>
            <w:r w:rsidRPr="006E0CB3">
              <w:rPr>
                <w:rFonts w:ascii="Tahoma" w:hAnsi="Tahoma" w:cs="Tahoma"/>
              </w:rPr>
              <w:t>0</w:t>
            </w:r>
          </w:p>
        </w:tc>
        <w:tc>
          <w:tcPr>
            <w:tcW w:w="2778" w:type="dxa"/>
            <w:vAlign w:val="center"/>
          </w:tcPr>
          <w:p w:rsidR="000C7235" w:rsidRPr="006E0CB3" w:rsidRDefault="000C7235" w:rsidP="00C33965">
            <w:pPr>
              <w:ind w:right="686"/>
              <w:jc w:val="right"/>
              <w:rPr>
                <w:rFonts w:ascii="Tahoma" w:hAnsi="Tahoma" w:cs="Tahoma"/>
              </w:rPr>
            </w:pPr>
            <w:r w:rsidRPr="006E0CB3">
              <w:rPr>
                <w:rFonts w:ascii="Tahoma" w:hAnsi="Tahoma" w:cs="Tahoma"/>
              </w:rPr>
              <w:t>0</w:t>
            </w:r>
          </w:p>
        </w:tc>
      </w:tr>
      <w:tr w:rsidR="000C7235" w:rsidRPr="006E0CB3" w:rsidTr="00C33965">
        <w:trPr>
          <w:trHeight w:val="283"/>
          <w:jc w:val="center"/>
        </w:trPr>
        <w:tc>
          <w:tcPr>
            <w:tcW w:w="2778" w:type="dxa"/>
            <w:vAlign w:val="center"/>
          </w:tcPr>
          <w:p w:rsidR="000C7235" w:rsidRPr="006E0CB3" w:rsidRDefault="000C7235" w:rsidP="00C33965">
            <w:pPr>
              <w:jc w:val="center"/>
              <w:rPr>
                <w:rFonts w:ascii="Tahoma" w:hAnsi="Tahoma" w:cs="Tahoma"/>
              </w:rPr>
            </w:pPr>
            <w:r w:rsidRPr="006E0CB3">
              <w:rPr>
                <w:rFonts w:ascii="Tahoma" w:hAnsi="Tahoma" w:cs="Tahoma"/>
              </w:rPr>
              <w:t>Cenderung Positif</w:t>
            </w:r>
          </w:p>
        </w:tc>
        <w:tc>
          <w:tcPr>
            <w:tcW w:w="2778" w:type="dxa"/>
            <w:vAlign w:val="center"/>
          </w:tcPr>
          <w:p w:rsidR="000C7235" w:rsidRPr="006E0CB3" w:rsidRDefault="000C7235" w:rsidP="00C33965">
            <w:pPr>
              <w:ind w:right="714"/>
              <w:jc w:val="right"/>
              <w:rPr>
                <w:rFonts w:ascii="Tahoma" w:hAnsi="Tahoma" w:cs="Tahoma"/>
              </w:rPr>
            </w:pPr>
            <w:r w:rsidRPr="006E0CB3">
              <w:rPr>
                <w:rFonts w:ascii="Tahoma" w:hAnsi="Tahoma" w:cs="Tahoma"/>
              </w:rPr>
              <w:t>38</w:t>
            </w:r>
          </w:p>
        </w:tc>
        <w:tc>
          <w:tcPr>
            <w:tcW w:w="2778" w:type="dxa"/>
            <w:vAlign w:val="center"/>
          </w:tcPr>
          <w:p w:rsidR="000C7235" w:rsidRPr="006E0CB3" w:rsidRDefault="000C7235" w:rsidP="00C33965">
            <w:pPr>
              <w:ind w:right="686"/>
              <w:jc w:val="right"/>
              <w:rPr>
                <w:rFonts w:ascii="Tahoma" w:hAnsi="Tahoma" w:cs="Tahoma"/>
              </w:rPr>
            </w:pPr>
            <w:r w:rsidRPr="006E0CB3">
              <w:rPr>
                <w:rFonts w:ascii="Tahoma" w:hAnsi="Tahoma" w:cs="Tahoma"/>
              </w:rPr>
              <w:t>83</w:t>
            </w:r>
          </w:p>
        </w:tc>
      </w:tr>
      <w:tr w:rsidR="000C7235" w:rsidRPr="006E0CB3" w:rsidTr="00C33965">
        <w:trPr>
          <w:trHeight w:val="283"/>
          <w:jc w:val="center"/>
        </w:trPr>
        <w:tc>
          <w:tcPr>
            <w:tcW w:w="2778" w:type="dxa"/>
            <w:tcBorders>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t>Positif</w:t>
            </w:r>
          </w:p>
        </w:tc>
        <w:tc>
          <w:tcPr>
            <w:tcW w:w="2778" w:type="dxa"/>
            <w:tcBorders>
              <w:bottom w:val="single" w:sz="4" w:space="0" w:color="auto"/>
            </w:tcBorders>
            <w:vAlign w:val="center"/>
          </w:tcPr>
          <w:p w:rsidR="000C7235" w:rsidRPr="006E0CB3" w:rsidRDefault="000C7235" w:rsidP="00C33965">
            <w:pPr>
              <w:ind w:right="714"/>
              <w:jc w:val="right"/>
              <w:rPr>
                <w:rFonts w:ascii="Tahoma" w:hAnsi="Tahoma" w:cs="Tahoma"/>
              </w:rPr>
            </w:pPr>
            <w:r w:rsidRPr="006E0CB3">
              <w:rPr>
                <w:rFonts w:ascii="Tahoma" w:hAnsi="Tahoma" w:cs="Tahoma"/>
              </w:rPr>
              <w:t>8</w:t>
            </w:r>
          </w:p>
        </w:tc>
        <w:tc>
          <w:tcPr>
            <w:tcW w:w="2778" w:type="dxa"/>
            <w:tcBorders>
              <w:bottom w:val="single" w:sz="4" w:space="0" w:color="auto"/>
            </w:tcBorders>
            <w:vAlign w:val="center"/>
          </w:tcPr>
          <w:p w:rsidR="000C7235" w:rsidRPr="006E0CB3" w:rsidRDefault="000C7235" w:rsidP="00C33965">
            <w:pPr>
              <w:ind w:right="686"/>
              <w:jc w:val="right"/>
              <w:rPr>
                <w:rFonts w:ascii="Tahoma" w:hAnsi="Tahoma" w:cs="Tahoma"/>
              </w:rPr>
            </w:pPr>
            <w:r w:rsidRPr="006E0CB3">
              <w:rPr>
                <w:rFonts w:ascii="Tahoma" w:hAnsi="Tahoma" w:cs="Tahoma"/>
              </w:rPr>
              <w:t>17</w:t>
            </w:r>
          </w:p>
        </w:tc>
      </w:tr>
      <w:tr w:rsidR="000C7235" w:rsidRPr="006E0CB3" w:rsidTr="00C33965">
        <w:trPr>
          <w:trHeight w:val="283"/>
          <w:jc w:val="center"/>
        </w:trPr>
        <w:tc>
          <w:tcPr>
            <w:tcW w:w="2778" w:type="dxa"/>
            <w:tcBorders>
              <w:top w:val="single" w:sz="4" w:space="0" w:color="auto"/>
              <w:bottom w:val="single" w:sz="4" w:space="0" w:color="auto"/>
            </w:tcBorders>
            <w:vAlign w:val="center"/>
          </w:tcPr>
          <w:p w:rsidR="000C7235" w:rsidRPr="006E0CB3" w:rsidRDefault="000C7235" w:rsidP="00C33965">
            <w:pPr>
              <w:jc w:val="center"/>
              <w:rPr>
                <w:rFonts w:ascii="Tahoma" w:hAnsi="Tahoma" w:cs="Tahoma"/>
              </w:rPr>
            </w:pPr>
            <w:r w:rsidRPr="006E0CB3">
              <w:rPr>
                <w:rFonts w:ascii="Tahoma" w:hAnsi="Tahoma" w:cs="Tahoma"/>
              </w:rPr>
              <w:lastRenderedPageBreak/>
              <w:t>Jumlah</w:t>
            </w:r>
          </w:p>
        </w:tc>
        <w:tc>
          <w:tcPr>
            <w:tcW w:w="2778" w:type="dxa"/>
            <w:tcBorders>
              <w:top w:val="single" w:sz="4" w:space="0" w:color="auto"/>
              <w:bottom w:val="single" w:sz="4" w:space="0" w:color="auto"/>
            </w:tcBorders>
            <w:vAlign w:val="center"/>
          </w:tcPr>
          <w:p w:rsidR="000C7235" w:rsidRPr="006E0CB3" w:rsidRDefault="000C7235" w:rsidP="00C33965">
            <w:pPr>
              <w:ind w:right="714"/>
              <w:jc w:val="right"/>
              <w:rPr>
                <w:rFonts w:ascii="Tahoma" w:hAnsi="Tahoma" w:cs="Tahoma"/>
              </w:rPr>
            </w:pPr>
            <w:r w:rsidRPr="006E0CB3">
              <w:rPr>
                <w:rFonts w:ascii="Tahoma" w:hAnsi="Tahoma" w:cs="Tahoma"/>
              </w:rPr>
              <w:t>46</w:t>
            </w:r>
          </w:p>
        </w:tc>
        <w:tc>
          <w:tcPr>
            <w:tcW w:w="2778" w:type="dxa"/>
            <w:tcBorders>
              <w:top w:val="single" w:sz="4" w:space="0" w:color="auto"/>
              <w:bottom w:val="single" w:sz="4" w:space="0" w:color="auto"/>
            </w:tcBorders>
            <w:vAlign w:val="center"/>
          </w:tcPr>
          <w:p w:rsidR="000C7235" w:rsidRPr="006E0CB3" w:rsidRDefault="000C7235" w:rsidP="00C33965">
            <w:pPr>
              <w:ind w:right="686"/>
              <w:jc w:val="right"/>
              <w:rPr>
                <w:rFonts w:ascii="Tahoma" w:hAnsi="Tahoma" w:cs="Tahoma"/>
              </w:rPr>
            </w:pPr>
            <w:r w:rsidRPr="006E0CB3">
              <w:rPr>
                <w:rFonts w:ascii="Tahoma" w:hAnsi="Tahoma" w:cs="Tahoma"/>
              </w:rPr>
              <w:t>100</w:t>
            </w:r>
          </w:p>
        </w:tc>
      </w:tr>
    </w:tbl>
    <w:p w:rsidR="000C7235" w:rsidRPr="006E0CB3" w:rsidRDefault="000C7235" w:rsidP="000C7235">
      <w:pPr>
        <w:pStyle w:val="ListParagraph"/>
        <w:spacing w:line="360" w:lineRule="auto"/>
        <w:ind w:left="0"/>
        <w:jc w:val="center"/>
        <w:rPr>
          <w:rFonts w:ascii="Tahoma" w:hAnsi="Tahoma" w:cs="Tahoma"/>
        </w:rPr>
      </w:pP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 xml:space="preserve">Dari Tabel 3.9, dapat dilihat bahwa 38 siswa atau 83% memberi respons yang berada pada kategori </w:t>
      </w:r>
      <w:r w:rsidRPr="006E0CB3">
        <w:rPr>
          <w:rFonts w:ascii="Tahoma" w:hAnsi="Tahoma" w:cs="Tahoma"/>
          <w:i/>
        </w:rPr>
        <w:t>cenderung positif</w:t>
      </w:r>
      <w:r w:rsidRPr="006E0CB3">
        <w:rPr>
          <w:rFonts w:ascii="Tahoma" w:hAnsi="Tahoma" w:cs="Tahoma"/>
        </w:rPr>
        <w:t xml:space="preserve">, dan  terdapat 8 siswa atau 17 % memberi respons pada kategori </w:t>
      </w:r>
      <w:r w:rsidRPr="006E0CB3">
        <w:rPr>
          <w:rFonts w:ascii="Tahoma" w:hAnsi="Tahoma" w:cs="Tahoma"/>
          <w:i/>
        </w:rPr>
        <w:t>positif</w:t>
      </w:r>
      <w:r w:rsidRPr="006E0CB3">
        <w:rPr>
          <w:rFonts w:ascii="Tahoma" w:hAnsi="Tahoma" w:cs="Tahoma"/>
        </w:rPr>
        <w:t xml:space="preserve">. </w:t>
      </w:r>
      <w:proofErr w:type="gramStart"/>
      <w:r w:rsidRPr="006E0CB3">
        <w:rPr>
          <w:rFonts w:ascii="Tahoma" w:hAnsi="Tahoma" w:cs="Tahoma"/>
        </w:rPr>
        <w:t xml:space="preserve">Jadi, hasil Tabel 3.9 sesuai dengan Tabel 3.9 yang menunjukkan bahwa pada umumnya respons siswa terhadap pembelajaran dengan model pembelajaran ICARE terintegrasi Teori Van Hiele berada pada kategori </w:t>
      </w:r>
      <w:r w:rsidRPr="006E0CB3">
        <w:rPr>
          <w:rFonts w:ascii="Tahoma" w:hAnsi="Tahoma" w:cs="Tahoma"/>
          <w:i/>
        </w:rPr>
        <w:t>cenderung positif</w:t>
      </w:r>
      <w:r w:rsidRPr="006E0CB3">
        <w:rPr>
          <w:rFonts w:ascii="Tahoma" w:hAnsi="Tahoma" w:cs="Tahoma"/>
        </w:rPr>
        <w:t>.</w:t>
      </w:r>
      <w:proofErr w:type="gramEnd"/>
    </w:p>
    <w:p w:rsidR="000C7235" w:rsidRPr="006E0CB3" w:rsidRDefault="000C7235" w:rsidP="000C7235">
      <w:pPr>
        <w:pStyle w:val="ListParagraph"/>
        <w:spacing w:line="360" w:lineRule="auto"/>
        <w:ind w:left="0" w:firstLine="709"/>
        <w:jc w:val="both"/>
        <w:rPr>
          <w:rFonts w:ascii="Tahoma" w:hAnsi="Tahoma" w:cs="Tahoma"/>
        </w:rPr>
      </w:pPr>
      <w:proofErr w:type="gramStart"/>
      <w:r w:rsidRPr="006E0CB3">
        <w:rPr>
          <w:rFonts w:ascii="Tahoma" w:hAnsi="Tahoma" w:cs="Tahoma"/>
        </w:rPr>
        <w:t>Berdasarkan kriteria keefektifan pada Bab III, dapat disimpulkan bahwa secara deskriptif respons siswa terhadap pembelajaran dengan model pembelajaran ICARE terintegrasi Teori Van Hiele dikategorikan efektif.</w:t>
      </w:r>
      <w:proofErr w:type="gramEnd"/>
    </w:p>
    <w:p w:rsidR="000C7235" w:rsidRPr="006E0CB3" w:rsidRDefault="000C7235" w:rsidP="000C7235">
      <w:pPr>
        <w:pStyle w:val="ListParagraph"/>
        <w:numPr>
          <w:ilvl w:val="0"/>
          <w:numId w:val="25"/>
        </w:numPr>
        <w:spacing w:after="0" w:line="360" w:lineRule="auto"/>
        <w:ind w:left="426"/>
        <w:jc w:val="both"/>
        <w:rPr>
          <w:rFonts w:ascii="Tahoma" w:hAnsi="Tahoma" w:cs="Tahoma"/>
          <w:b/>
        </w:rPr>
      </w:pPr>
      <w:r w:rsidRPr="006E0CB3">
        <w:rPr>
          <w:rFonts w:ascii="Tahoma" w:hAnsi="Tahoma" w:cs="Tahoma"/>
          <w:b/>
        </w:rPr>
        <w:t>Hasil analisis statistika inferensial</w:t>
      </w:r>
    </w:p>
    <w:p w:rsidR="000C7235" w:rsidRPr="006E0CB3" w:rsidRDefault="000C7235" w:rsidP="000C7235">
      <w:pPr>
        <w:pStyle w:val="ListParagraph"/>
        <w:numPr>
          <w:ilvl w:val="0"/>
          <w:numId w:val="22"/>
        </w:numPr>
        <w:spacing w:after="0" w:line="360" w:lineRule="auto"/>
        <w:ind w:left="360"/>
        <w:jc w:val="both"/>
        <w:rPr>
          <w:rFonts w:ascii="Tahoma" w:hAnsi="Tahoma" w:cs="Tahoma"/>
        </w:rPr>
      </w:pPr>
      <w:r w:rsidRPr="006E0CB3">
        <w:rPr>
          <w:rFonts w:ascii="Tahoma" w:hAnsi="Tahoma" w:cs="Tahoma"/>
        </w:rPr>
        <w:t>Hasil belajar matematika siswa</w:t>
      </w:r>
    </w:p>
    <w:p w:rsidR="000C7235" w:rsidRPr="006E0CB3" w:rsidRDefault="000C7235" w:rsidP="000C7235">
      <w:pPr>
        <w:pStyle w:val="ListParagraph"/>
        <w:numPr>
          <w:ilvl w:val="0"/>
          <w:numId w:val="23"/>
        </w:numPr>
        <w:spacing w:after="0" w:line="360" w:lineRule="auto"/>
        <w:ind w:left="360"/>
        <w:jc w:val="both"/>
        <w:rPr>
          <w:rFonts w:ascii="Tahoma" w:hAnsi="Tahoma" w:cs="Tahoma"/>
        </w:rPr>
      </w:pPr>
      <w:r w:rsidRPr="006E0CB3">
        <w:rPr>
          <w:rFonts w:ascii="Tahoma" w:hAnsi="Tahoma" w:cs="Tahoma"/>
        </w:rPr>
        <w:t>Hasil belajar matematika siswa kelas X MIA</w:t>
      </w:r>
      <w:r w:rsidRPr="006E0CB3">
        <w:rPr>
          <w:rFonts w:ascii="Tahoma" w:hAnsi="Tahoma" w:cs="Tahoma"/>
          <w:vertAlign w:val="subscript"/>
        </w:rPr>
        <w:t>9</w:t>
      </w:r>
      <w:r w:rsidRPr="006E0CB3">
        <w:rPr>
          <w:rFonts w:ascii="Tahoma" w:hAnsi="Tahoma" w:cs="Tahoma"/>
        </w:rPr>
        <w:t xml:space="preserve"> SMA Negeri 1 Sungguminasa setelah diajar menggunakan model pembelajaran ICARE terintegrasi Teori Van Hiele mencapai Kriteria Ketuntasan Minimal (lebih dari 74</w:t>
      </w:r>
      <w:proofErr w:type="gramStart"/>
      <w:r w:rsidRPr="006E0CB3">
        <w:rPr>
          <w:rFonts w:ascii="Tahoma" w:hAnsi="Tahoma" w:cs="Tahoma"/>
        </w:rPr>
        <w:t>,9</w:t>
      </w:r>
      <w:proofErr w:type="gramEnd"/>
      <w:r w:rsidRPr="006E0CB3">
        <w:rPr>
          <w:rFonts w:ascii="Tahoma" w:hAnsi="Tahoma" w:cs="Tahoma"/>
        </w:rPr>
        <w:t>).</w:t>
      </w:r>
    </w:p>
    <w:p w:rsidR="000C7235" w:rsidRPr="006E0CB3" w:rsidRDefault="000C7235" w:rsidP="000C7235">
      <w:pPr>
        <w:pStyle w:val="ListParagraph"/>
        <w:spacing w:after="0" w:line="360" w:lineRule="auto"/>
        <w:ind w:left="360"/>
        <w:jc w:val="both"/>
        <w:rPr>
          <w:rFonts w:ascii="Tahoma" w:hAnsi="Tahoma" w:cs="Tahoma"/>
        </w:rPr>
      </w:pPr>
      <w:r w:rsidRPr="006E0CB3">
        <w:rPr>
          <w:rFonts w:ascii="Tahoma" w:hAnsi="Tahoma" w:cs="Tahoma"/>
        </w:rPr>
        <w:t>Hipotesis statistik untuk keperluan uji statistik sebagai berikut:</w:t>
      </w:r>
    </w:p>
    <w:p w:rsidR="000C7235" w:rsidRPr="006E0CB3" w:rsidRDefault="00393A15" w:rsidP="000C7235">
      <w:pPr>
        <w:spacing w:after="0" w:line="360" w:lineRule="auto"/>
        <w:ind w:left="360"/>
        <w:jc w:val="both"/>
        <w:rPr>
          <w:rFonts w:ascii="Tahoma" w:hAnsi="Tahoma" w:cs="Tahoma"/>
        </w:rPr>
      </w:pPr>
      <m:oMathPara>
        <m:oMath>
          <m:sSub>
            <m:sSubPr>
              <m:ctrlPr>
                <w:rPr>
                  <w:rFonts w:ascii="Cambria Math" w:hAnsi="Tahoma" w:cs="Tahoma"/>
                  <w:i/>
                </w:rPr>
              </m:ctrlPr>
            </m:sSubPr>
            <m:e>
              <m:r>
                <w:rPr>
                  <w:rFonts w:ascii="Cambria Math" w:hAnsi="Cambria Math" w:cs="Tahoma"/>
                </w:rPr>
                <m:t>H</m:t>
              </m:r>
            </m:e>
            <m:sub>
              <m:r>
                <w:rPr>
                  <w:rFonts w:ascii="Cambria Math" w:hAnsi="Tahoma" w:cs="Tahoma"/>
                </w:rPr>
                <m:t>0</m:t>
              </m:r>
            </m:sub>
          </m:sSub>
          <m:r>
            <w:rPr>
              <w:rFonts w:ascii="Cambria Math" w:hAnsi="Tahoma" w:cs="Tahoma"/>
            </w:rPr>
            <m:t>:</m:t>
          </m:r>
          <m:r>
            <w:rPr>
              <w:rFonts w:ascii="Cambria Math" w:hAnsi="Cambria Math" w:cs="Tahoma"/>
            </w:rPr>
            <m:t>μ</m:t>
          </m:r>
          <m:r>
            <w:rPr>
              <w:rFonts w:ascii="Cambria Math" w:hAnsi="Tahoma" w:cs="Tahoma"/>
            </w:rPr>
            <m:t xml:space="preserve">=74,9       </m:t>
          </m:r>
          <m:r>
            <m:rPr>
              <m:sty m:val="p"/>
            </m:rPr>
            <w:rPr>
              <w:rFonts w:ascii="Cambria Math" w:hAnsi="Tahoma" w:cs="Tahoma"/>
            </w:rPr>
            <m:t>lawan</m:t>
          </m:r>
          <m:sSub>
            <m:sSubPr>
              <m:ctrlPr>
                <w:rPr>
                  <w:rFonts w:ascii="Cambria Math" w:hAnsi="Tahoma" w:cs="Tahoma"/>
                  <w:i/>
                </w:rPr>
              </m:ctrlPr>
            </m:sSubPr>
            <m:e>
              <m:r>
                <w:rPr>
                  <w:rFonts w:ascii="Cambria Math" w:hAnsi="Cambria Math" w:cs="Tahoma"/>
                </w:rPr>
                <m:t>H</m:t>
              </m:r>
            </m:e>
            <m:sub>
              <m:r>
                <w:rPr>
                  <w:rFonts w:ascii="Cambria Math" w:hAnsi="Tahoma" w:cs="Tahoma"/>
                </w:rPr>
                <m:t>1</m:t>
              </m:r>
            </m:sub>
          </m:sSub>
          <m:r>
            <w:rPr>
              <w:rFonts w:ascii="Cambria Math" w:hAnsi="Tahoma" w:cs="Tahoma"/>
            </w:rPr>
            <m:t>:</m:t>
          </m:r>
          <m:r>
            <w:rPr>
              <w:rFonts w:ascii="Cambria Math" w:hAnsi="Cambria Math" w:cs="Tahoma"/>
            </w:rPr>
            <m:t>μ</m:t>
          </m:r>
          <m:r>
            <w:rPr>
              <w:rFonts w:ascii="Cambria Math" w:hAnsi="Tahoma" w:cs="Tahoma"/>
            </w:rPr>
            <m:t>&gt;74,9</m:t>
          </m:r>
        </m:oMath>
      </m:oMathPara>
    </w:p>
    <w:p w:rsidR="000C7235" w:rsidRPr="006E0CB3" w:rsidRDefault="000C7235" w:rsidP="000C7235">
      <w:pPr>
        <w:spacing w:after="0" w:line="360" w:lineRule="auto"/>
        <w:ind w:left="360"/>
        <w:jc w:val="both"/>
        <w:rPr>
          <w:rFonts w:ascii="Tahoma" w:hAnsi="Tahoma" w:cs="Tahoma"/>
        </w:rPr>
      </w:pPr>
      <w:r w:rsidRPr="006E0CB3">
        <w:rPr>
          <w:rFonts w:ascii="Tahoma" w:hAnsi="Tahoma" w:cs="Tahoma"/>
        </w:rPr>
        <w:t>dengan:</w:t>
      </w:r>
    </w:p>
    <w:p w:rsidR="000C7235" w:rsidRPr="006E0CB3" w:rsidRDefault="000C7235" w:rsidP="000C7235">
      <w:pPr>
        <w:tabs>
          <w:tab w:val="left" w:pos="784"/>
        </w:tabs>
        <w:spacing w:after="0" w:line="360" w:lineRule="auto"/>
        <w:ind w:left="774" w:hanging="425"/>
        <w:jc w:val="both"/>
        <w:rPr>
          <w:rFonts w:ascii="Tahoma" w:hAnsi="Tahoma" w:cs="Tahoma"/>
        </w:rPr>
      </w:pPr>
      <m:oMath>
        <m:r>
          <w:rPr>
            <w:rFonts w:ascii="Cambria Math" w:hAnsi="Cambria Math" w:cs="Tahoma"/>
          </w:rPr>
          <m:t>μ</m:t>
        </m:r>
      </m:oMath>
      <w:r w:rsidRPr="006E0CB3">
        <w:rPr>
          <w:rFonts w:ascii="Tahoma" w:hAnsi="Tahoma" w:cs="Tahoma"/>
        </w:rPr>
        <w:t xml:space="preserve"> :</w:t>
      </w:r>
      <w:r w:rsidRPr="006E0CB3">
        <w:rPr>
          <w:rFonts w:ascii="Tahoma" w:hAnsi="Tahoma" w:cs="Tahoma"/>
        </w:rPr>
        <w:tab/>
      </w:r>
      <w:r w:rsidRPr="006E0CB3">
        <w:rPr>
          <w:rFonts w:ascii="Tahoma" w:hAnsi="Tahoma" w:cs="Tahoma"/>
        </w:rPr>
        <w:tab/>
        <w:t>parameter skor rata-rata hasil belajar matematika siswa kelas X MIA</w:t>
      </w:r>
      <w:r w:rsidRPr="006E0CB3">
        <w:rPr>
          <w:rFonts w:ascii="Tahoma" w:hAnsi="Tahoma" w:cs="Tahoma"/>
          <w:vertAlign w:val="subscript"/>
        </w:rPr>
        <w:t>9</w:t>
      </w:r>
      <w:r w:rsidRPr="006E0CB3">
        <w:rPr>
          <w:rFonts w:ascii="Tahoma" w:hAnsi="Tahoma" w:cs="Tahoma"/>
        </w:rPr>
        <w:t xml:space="preserve"> di SMA Negeri 1 Sungguminasa setelah diajar menggunakan model pembelajaran ICARE terintegrasi teori Van Hiele.</w:t>
      </w:r>
    </w:p>
    <w:p w:rsidR="000C7235" w:rsidRPr="006E0CB3" w:rsidRDefault="000C7235" w:rsidP="000C7235">
      <w:pPr>
        <w:pStyle w:val="ListParagraph"/>
        <w:spacing w:after="0" w:line="360" w:lineRule="auto"/>
        <w:ind w:left="349" w:firstLine="698"/>
        <w:jc w:val="both"/>
        <w:rPr>
          <w:rFonts w:ascii="Tahoma" w:eastAsiaTheme="minorEastAsia" w:hAnsi="Tahoma" w:cs="Tahoma"/>
        </w:rPr>
      </w:pPr>
      <w:proofErr w:type="gramStart"/>
      <w:r w:rsidRPr="006E0CB3">
        <w:rPr>
          <w:rFonts w:ascii="Tahoma" w:hAnsi="Tahoma" w:cs="Tahoma"/>
        </w:rPr>
        <w:t xml:space="preserve">Sebelum melakukan uji hipotesis, terlebih dahulu dilakukan uji normalitas pada data </w:t>
      </w:r>
      <w:r w:rsidRPr="006E0CB3">
        <w:rPr>
          <w:rFonts w:ascii="Tahoma" w:hAnsi="Tahoma" w:cs="Tahoma"/>
          <w:i/>
        </w:rPr>
        <w:t>posttest</w:t>
      </w:r>
      <w:r w:rsidRPr="006E0CB3">
        <w:rPr>
          <w:rFonts w:ascii="Tahoma" w:hAnsi="Tahoma" w:cs="Tahoma"/>
        </w:rPr>
        <w:t xml:space="preserve"> siswa.Berdasarkan hasil analisis data menggunakan </w:t>
      </w:r>
      <w:r w:rsidRPr="006E0CB3">
        <w:rPr>
          <w:rFonts w:ascii="Tahoma" w:hAnsi="Tahoma" w:cs="Tahoma"/>
          <w:i/>
        </w:rPr>
        <w:t>Kolmogorov Smirnov Normality Test</w:t>
      </w:r>
      <w:r w:rsidRPr="006E0CB3">
        <w:rPr>
          <w:rFonts w:ascii="Tahoma" w:hAnsi="Tahoma" w:cs="Tahoma"/>
        </w:rPr>
        <w:t xml:space="preserve">, untuk data </w:t>
      </w:r>
      <w:r w:rsidRPr="006E0CB3">
        <w:rPr>
          <w:rFonts w:ascii="Tahoma" w:hAnsi="Tahoma" w:cs="Tahoma"/>
          <w:i/>
        </w:rPr>
        <w:t>posttest</w:t>
      </w:r>
      <w:r w:rsidRPr="006E0CB3">
        <w:rPr>
          <w:rFonts w:ascii="Tahoma" w:hAnsi="Tahoma" w:cs="Tahoma"/>
        </w:rPr>
        <w:t xml:space="preserve"> diperoleh </w:t>
      </w:r>
      <m:oMath>
        <m:r>
          <w:rPr>
            <w:rFonts w:ascii="Cambria Math" w:hAnsi="Cambria Math" w:cs="Tahoma"/>
          </w:rPr>
          <m:t>p</m:t>
        </m:r>
        <m:r>
          <w:rPr>
            <w:rFonts w:ascii="Cambria Math" w:hAnsi="Tahoma" w:cs="Tahoma"/>
          </w:rPr>
          <m:t>=</m:t>
        </m:r>
        <m:r>
          <w:rPr>
            <w:rFonts w:ascii="Cambria Math" w:eastAsiaTheme="minorEastAsia" w:hAnsi="Tahoma" w:cs="Tahoma"/>
          </w:rPr>
          <m:t>0,192</m:t>
        </m:r>
      </m:oMath>
      <w:r w:rsidRPr="006E0CB3">
        <w:rPr>
          <w:rFonts w:ascii="Tahoma" w:eastAsiaTheme="minorEastAsia" w:hAnsi="Tahoma" w:cs="Tahoma"/>
        </w:rPr>
        <w:t xml:space="preserve"> sebagaimana ditunjukkan pada Tabel 3.10.</w:t>
      </w:r>
      <w:proofErr w:type="gramEnd"/>
    </w:p>
    <w:p w:rsidR="000C7235" w:rsidRPr="006E0CB3" w:rsidRDefault="000C7235" w:rsidP="000C7235">
      <w:pPr>
        <w:pStyle w:val="ListParagraph"/>
        <w:spacing w:line="360" w:lineRule="auto"/>
        <w:ind w:left="0"/>
        <w:jc w:val="center"/>
        <w:rPr>
          <w:rFonts w:ascii="Tahoma" w:eastAsiaTheme="minorEastAsia" w:hAnsi="Tahoma" w:cs="Tahoma"/>
          <w:i/>
        </w:rPr>
      </w:pPr>
      <w:r w:rsidRPr="006E0CB3">
        <w:rPr>
          <w:rFonts w:ascii="Tahoma" w:eastAsiaTheme="minorEastAsia" w:hAnsi="Tahoma" w:cs="Tahoma"/>
        </w:rPr>
        <w:t xml:space="preserve">Tabel 3.10 Uji normalitas data </w:t>
      </w:r>
      <w:r w:rsidRPr="006E0CB3">
        <w:rPr>
          <w:rFonts w:ascii="Tahoma" w:eastAsiaTheme="minorEastAsia" w:hAnsi="Tahoma" w:cs="Tahoma"/>
          <w:i/>
        </w:rPr>
        <w:t>posttest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09"/>
        <w:gridCol w:w="2109"/>
        <w:gridCol w:w="2110"/>
        <w:gridCol w:w="2110"/>
      </w:tblGrid>
      <w:tr w:rsidR="000C7235" w:rsidRPr="006E0CB3" w:rsidTr="00C33965">
        <w:tc>
          <w:tcPr>
            <w:tcW w:w="2109" w:type="dxa"/>
            <w:vMerge w:val="restart"/>
          </w:tcPr>
          <w:p w:rsidR="000C7235" w:rsidRPr="006E0CB3" w:rsidRDefault="000C7235" w:rsidP="00C33965">
            <w:pPr>
              <w:pStyle w:val="ListParagraph"/>
              <w:ind w:left="0"/>
              <w:jc w:val="center"/>
              <w:rPr>
                <w:rFonts w:ascii="Tahoma" w:eastAsiaTheme="minorEastAsia" w:hAnsi="Tahoma" w:cs="Tahoma"/>
              </w:rPr>
            </w:pPr>
          </w:p>
        </w:tc>
        <w:tc>
          <w:tcPr>
            <w:tcW w:w="6329" w:type="dxa"/>
            <w:gridSpan w:val="3"/>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Kolmogorov-Smirnov</w:t>
            </w:r>
            <w:r w:rsidRPr="006E0CB3">
              <w:rPr>
                <w:rFonts w:ascii="Tahoma" w:eastAsiaTheme="minorEastAsia" w:hAnsi="Tahoma" w:cs="Tahoma"/>
                <w:vertAlign w:val="superscript"/>
              </w:rPr>
              <w:t>a</w:t>
            </w:r>
          </w:p>
        </w:tc>
      </w:tr>
      <w:tr w:rsidR="000C7235" w:rsidRPr="006E0CB3" w:rsidTr="00C33965">
        <w:tc>
          <w:tcPr>
            <w:tcW w:w="2109" w:type="dxa"/>
            <w:vMerge/>
          </w:tcPr>
          <w:p w:rsidR="000C7235" w:rsidRPr="006E0CB3" w:rsidRDefault="000C7235" w:rsidP="00C33965">
            <w:pPr>
              <w:pStyle w:val="ListParagraph"/>
              <w:ind w:left="0"/>
              <w:jc w:val="center"/>
              <w:rPr>
                <w:rFonts w:ascii="Tahoma" w:eastAsiaTheme="minorEastAsia" w:hAnsi="Tahoma" w:cs="Tahoma"/>
              </w:rPr>
            </w:pPr>
          </w:p>
        </w:tc>
        <w:tc>
          <w:tcPr>
            <w:tcW w:w="2109"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Statistic</w:t>
            </w:r>
          </w:p>
        </w:tc>
        <w:tc>
          <w:tcPr>
            <w:tcW w:w="2110"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Df</w:t>
            </w:r>
          </w:p>
        </w:tc>
        <w:tc>
          <w:tcPr>
            <w:tcW w:w="2110"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P</w:t>
            </w:r>
          </w:p>
        </w:tc>
      </w:tr>
      <w:tr w:rsidR="000C7235" w:rsidRPr="006E0CB3" w:rsidTr="00C33965">
        <w:tc>
          <w:tcPr>
            <w:tcW w:w="2109"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Posttest</w:t>
            </w:r>
          </w:p>
        </w:tc>
        <w:tc>
          <w:tcPr>
            <w:tcW w:w="2109"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hAnsi="Tahoma" w:cs="Tahoma"/>
              </w:rPr>
              <w:t>0,112</w:t>
            </w:r>
          </w:p>
        </w:tc>
        <w:tc>
          <w:tcPr>
            <w:tcW w:w="2110" w:type="dxa"/>
            <w:vAlign w:val="center"/>
          </w:tcPr>
          <w:p w:rsidR="000C7235" w:rsidRPr="006E0CB3" w:rsidRDefault="000C7235" w:rsidP="00C33965">
            <w:pPr>
              <w:ind w:left="35" w:right="60"/>
              <w:jc w:val="center"/>
              <w:rPr>
                <w:rFonts w:ascii="Tahoma" w:hAnsi="Tahoma" w:cs="Tahoma"/>
              </w:rPr>
            </w:pPr>
            <w:r w:rsidRPr="006E0CB3">
              <w:rPr>
                <w:rFonts w:ascii="Tahoma" w:hAnsi="Tahoma" w:cs="Tahoma"/>
              </w:rPr>
              <w:t>46</w:t>
            </w:r>
          </w:p>
        </w:tc>
        <w:tc>
          <w:tcPr>
            <w:tcW w:w="2110" w:type="dxa"/>
            <w:vAlign w:val="center"/>
          </w:tcPr>
          <w:p w:rsidR="000C7235" w:rsidRPr="006E0CB3" w:rsidRDefault="000C7235" w:rsidP="00C33965">
            <w:pPr>
              <w:ind w:right="60"/>
              <w:jc w:val="center"/>
              <w:rPr>
                <w:rFonts w:ascii="Tahoma" w:hAnsi="Tahoma" w:cs="Tahoma"/>
              </w:rPr>
            </w:pPr>
            <w:r w:rsidRPr="006E0CB3">
              <w:rPr>
                <w:rFonts w:ascii="Tahoma" w:hAnsi="Tahoma" w:cs="Tahoma"/>
              </w:rPr>
              <w:t>0,192</w:t>
            </w:r>
          </w:p>
        </w:tc>
      </w:tr>
    </w:tbl>
    <w:p w:rsidR="000C7235" w:rsidRPr="006E0CB3" w:rsidRDefault="000C7235" w:rsidP="000C7235">
      <w:pPr>
        <w:pStyle w:val="ListParagraph"/>
        <w:spacing w:after="0" w:line="360" w:lineRule="auto"/>
        <w:ind w:left="349" w:firstLine="698"/>
        <w:jc w:val="both"/>
        <w:rPr>
          <w:rFonts w:ascii="Tahoma" w:eastAsiaTheme="minorEastAsia" w:hAnsi="Tahoma" w:cs="Tahoma"/>
        </w:rPr>
      </w:pPr>
      <w:r w:rsidRPr="006E0CB3">
        <w:rPr>
          <w:rFonts w:ascii="Tahoma" w:eastAsiaTheme="minorEastAsia" w:hAnsi="Tahoma" w:cs="Tahoma"/>
        </w:rPr>
        <w:t xml:space="preserve">Karena </w:t>
      </w:r>
      <w:r w:rsidRPr="006E0CB3">
        <w:rPr>
          <w:rFonts w:ascii="Tahoma" w:eastAsiaTheme="minorEastAsia" w:hAnsi="Tahoma" w:cs="Tahoma"/>
          <w:i/>
        </w:rPr>
        <w:t xml:space="preserve">p-value </w:t>
      </w:r>
      <w:r w:rsidRPr="006E0CB3">
        <w:rPr>
          <w:rFonts w:ascii="Tahoma" w:eastAsiaTheme="minorEastAsia" w:hAnsi="Tahoma" w:cs="Tahoma"/>
        </w:rPr>
        <w:t xml:space="preserve">lebih </w:t>
      </w:r>
      <w:proofErr w:type="gramStart"/>
      <w:r w:rsidRPr="006E0CB3">
        <w:rPr>
          <w:rFonts w:ascii="Tahoma" w:eastAsiaTheme="minorEastAsia" w:hAnsi="Tahoma" w:cs="Tahoma"/>
        </w:rPr>
        <w:t xml:space="preserve">dari </w:t>
      </w:r>
      <m:oMath>
        <w:proofErr w:type="gramEnd"/>
        <m:r>
          <w:rPr>
            <w:rFonts w:ascii="Cambria Math" w:eastAsiaTheme="minorEastAsia" w:hAnsi="Cambria Math" w:cs="Tahoma"/>
          </w:rPr>
          <m:t>α</m:t>
        </m:r>
        <m:r>
          <w:rPr>
            <w:rFonts w:ascii="Cambria Math" w:eastAsiaTheme="minorEastAsia" w:hAnsi="Tahoma" w:cs="Tahoma"/>
          </w:rPr>
          <m:t>=0,05</m:t>
        </m:r>
      </m:oMath>
      <w:r w:rsidRPr="006E0CB3">
        <w:rPr>
          <w:rFonts w:ascii="Tahoma" w:eastAsiaTheme="minorEastAsia" w:hAnsi="Tahoma" w:cs="Tahoma"/>
        </w:rPr>
        <w:t xml:space="preserve">, maka dapat disimpulkan bahwa </w:t>
      </w:r>
      <m:oMath>
        <m:sSub>
          <m:sSubPr>
            <m:ctrlPr>
              <w:rPr>
                <w:rFonts w:ascii="Cambria Math" w:eastAsiaTheme="minorEastAsia" w:hAnsi="Tahoma" w:cs="Tahoma"/>
                <w:i/>
              </w:rPr>
            </m:ctrlPr>
          </m:sSubPr>
          <m:e>
            <m:r>
              <w:rPr>
                <w:rFonts w:ascii="Cambria Math" w:eastAsiaTheme="minorEastAsia" w:hAnsi="Cambria Math" w:cs="Tahoma"/>
              </w:rPr>
              <m:t>H</m:t>
            </m:r>
          </m:e>
          <m:sub>
            <m:r>
              <w:rPr>
                <w:rFonts w:ascii="Cambria Math" w:eastAsiaTheme="minorEastAsia" w:hAnsi="Tahoma" w:cs="Tahoma"/>
              </w:rPr>
              <m:t>0</m:t>
            </m:r>
          </m:sub>
        </m:sSub>
      </m:oMath>
      <w:r w:rsidRPr="006E0CB3">
        <w:rPr>
          <w:rFonts w:ascii="Tahoma" w:eastAsiaTheme="minorEastAsia" w:hAnsi="Tahoma" w:cs="Tahoma"/>
        </w:rPr>
        <w:t xml:space="preserve"> diterima sehingga data </w:t>
      </w:r>
      <w:r w:rsidRPr="006E0CB3">
        <w:rPr>
          <w:rFonts w:ascii="Tahoma" w:eastAsiaTheme="minorEastAsia" w:hAnsi="Tahoma" w:cs="Tahoma"/>
          <w:i/>
        </w:rPr>
        <w:t>posttest</w:t>
      </w:r>
      <w:r w:rsidRPr="006E0CB3">
        <w:rPr>
          <w:rFonts w:ascii="Tahoma" w:eastAsiaTheme="minorEastAsia" w:hAnsi="Tahoma" w:cs="Tahoma"/>
        </w:rPr>
        <w:t xml:space="preserve"> terdistribusi normal. </w:t>
      </w:r>
      <w:proofErr w:type="gramStart"/>
      <w:r w:rsidRPr="006E0CB3">
        <w:rPr>
          <w:rFonts w:ascii="Tahoma" w:eastAsiaTheme="minorEastAsia" w:hAnsi="Tahoma" w:cs="Tahoma"/>
        </w:rPr>
        <w:t>Dengan demikian, uji-t dapat diterapkan.</w:t>
      </w:r>
      <w:proofErr w:type="gramEnd"/>
    </w:p>
    <w:p w:rsidR="000C7235" w:rsidRPr="006E0CB3" w:rsidRDefault="000C7235" w:rsidP="000C7235">
      <w:pPr>
        <w:pStyle w:val="ListParagraph"/>
        <w:spacing w:line="360" w:lineRule="auto"/>
        <w:ind w:left="360" w:firstLine="698"/>
        <w:jc w:val="both"/>
        <w:rPr>
          <w:rFonts w:ascii="Tahoma" w:hAnsi="Tahoma" w:cs="Tahoma"/>
        </w:rPr>
      </w:pPr>
      <w:proofErr w:type="gramStart"/>
      <w:r w:rsidRPr="006E0CB3">
        <w:rPr>
          <w:rFonts w:ascii="Tahoma" w:hAnsi="Tahoma" w:cs="Tahoma"/>
        </w:rPr>
        <w:t>Pengujian hipotesis menggunakan uji t satu sampel (</w:t>
      </w:r>
      <w:r w:rsidRPr="006E0CB3">
        <w:rPr>
          <w:rFonts w:ascii="Tahoma" w:hAnsi="Tahoma" w:cs="Tahoma"/>
          <w:i/>
        </w:rPr>
        <w:t>one sample t-test</w:t>
      </w:r>
      <w:r w:rsidRPr="006E0CB3">
        <w:rPr>
          <w:rFonts w:ascii="Tahoma" w:hAnsi="Tahoma" w:cs="Tahoma"/>
        </w:rPr>
        <w:t>) sebagaimana ditunjukkan pada Tabel 3.11.</w:t>
      </w:r>
      <w:proofErr w:type="gramEnd"/>
    </w:p>
    <w:p w:rsidR="000C7235" w:rsidRPr="006E0CB3" w:rsidRDefault="000C7235" w:rsidP="000C7235">
      <w:pPr>
        <w:pStyle w:val="ListParagraph"/>
        <w:spacing w:line="360" w:lineRule="auto"/>
        <w:ind w:left="0"/>
        <w:jc w:val="center"/>
        <w:rPr>
          <w:rFonts w:ascii="Tahoma" w:hAnsi="Tahoma" w:cs="Tahoma"/>
        </w:rPr>
      </w:pPr>
      <w:r w:rsidRPr="006E0CB3">
        <w:rPr>
          <w:rFonts w:ascii="Tahoma" w:hAnsi="Tahoma" w:cs="Tahoma"/>
        </w:rPr>
        <w:t xml:space="preserve">Tabel 3.11 Uji t satu sampel data </w:t>
      </w:r>
      <w:r w:rsidRPr="006E0CB3">
        <w:rPr>
          <w:rFonts w:ascii="Tahoma" w:hAnsi="Tahoma" w:cs="Tahoma"/>
          <w:i/>
        </w:rPr>
        <w:t>posttest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05"/>
        <w:gridCol w:w="1205"/>
        <w:gridCol w:w="1205"/>
        <w:gridCol w:w="1205"/>
        <w:gridCol w:w="1207"/>
        <w:gridCol w:w="1206"/>
        <w:gridCol w:w="1206"/>
      </w:tblGrid>
      <w:tr w:rsidR="000C7235" w:rsidRPr="006E0CB3" w:rsidTr="00C33965">
        <w:tc>
          <w:tcPr>
            <w:tcW w:w="1205" w:type="dxa"/>
            <w:vMerge w:val="restart"/>
          </w:tcPr>
          <w:p w:rsidR="000C7235" w:rsidRPr="006E0CB3" w:rsidRDefault="000C7235" w:rsidP="00C33965">
            <w:pPr>
              <w:pStyle w:val="ListParagraph"/>
              <w:ind w:left="0"/>
              <w:jc w:val="center"/>
              <w:rPr>
                <w:rFonts w:ascii="Tahoma" w:hAnsi="Tahoma" w:cs="Tahoma"/>
              </w:rPr>
            </w:pPr>
          </w:p>
        </w:tc>
        <w:tc>
          <w:tcPr>
            <w:tcW w:w="7233" w:type="dxa"/>
            <w:gridSpan w:val="6"/>
          </w:tcPr>
          <w:p w:rsidR="000C7235" w:rsidRPr="006E0CB3" w:rsidRDefault="000C7235" w:rsidP="00C33965">
            <w:pPr>
              <w:pStyle w:val="ListParagraph"/>
              <w:ind w:left="0"/>
              <w:jc w:val="center"/>
              <w:rPr>
                <w:rFonts w:ascii="Tahoma" w:hAnsi="Tahoma" w:cs="Tahoma"/>
              </w:rPr>
            </w:pPr>
            <w:r w:rsidRPr="006E0CB3">
              <w:rPr>
                <w:rFonts w:ascii="Tahoma" w:hAnsi="Tahoma" w:cs="Tahoma"/>
              </w:rPr>
              <w:t>Test Value =74,9</w:t>
            </w:r>
          </w:p>
        </w:tc>
      </w:tr>
      <w:tr w:rsidR="000C7235" w:rsidRPr="006E0CB3" w:rsidTr="00C33965">
        <w:tc>
          <w:tcPr>
            <w:tcW w:w="1205" w:type="dxa"/>
            <w:vMerge/>
          </w:tcPr>
          <w:p w:rsidR="000C7235" w:rsidRPr="006E0CB3" w:rsidRDefault="000C7235" w:rsidP="00C33965">
            <w:pPr>
              <w:pStyle w:val="ListParagraph"/>
              <w:ind w:left="0"/>
              <w:jc w:val="center"/>
              <w:rPr>
                <w:rFonts w:ascii="Tahoma" w:hAnsi="Tahoma" w:cs="Tahoma"/>
              </w:rPr>
            </w:pPr>
          </w:p>
        </w:tc>
        <w:tc>
          <w:tcPr>
            <w:tcW w:w="1205"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T</w:t>
            </w:r>
          </w:p>
        </w:tc>
        <w:tc>
          <w:tcPr>
            <w:tcW w:w="1205"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Df</w:t>
            </w:r>
          </w:p>
        </w:tc>
        <w:tc>
          <w:tcPr>
            <w:tcW w:w="1205"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 xml:space="preserve">  p (2-tailed)</w:t>
            </w:r>
          </w:p>
        </w:tc>
        <w:tc>
          <w:tcPr>
            <w:tcW w:w="1206"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Mean Difference</w:t>
            </w:r>
          </w:p>
        </w:tc>
        <w:tc>
          <w:tcPr>
            <w:tcW w:w="2412" w:type="dxa"/>
            <w:gridSpan w:val="2"/>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 xml:space="preserve">95% Confidence Interval of the </w:t>
            </w:r>
            <w:r w:rsidRPr="006E0CB3">
              <w:rPr>
                <w:rFonts w:ascii="Tahoma" w:hAnsi="Tahoma" w:cs="Tahoma"/>
              </w:rPr>
              <w:lastRenderedPageBreak/>
              <w:t>Difference</w:t>
            </w:r>
          </w:p>
        </w:tc>
      </w:tr>
      <w:tr w:rsidR="000C7235" w:rsidRPr="006E0CB3" w:rsidTr="00C33965">
        <w:tc>
          <w:tcPr>
            <w:tcW w:w="1205" w:type="dxa"/>
            <w:vMerge/>
          </w:tcPr>
          <w:p w:rsidR="000C7235" w:rsidRPr="006E0CB3" w:rsidRDefault="000C7235" w:rsidP="00C33965">
            <w:pPr>
              <w:pStyle w:val="ListParagraph"/>
              <w:ind w:left="0"/>
              <w:jc w:val="center"/>
              <w:rPr>
                <w:rFonts w:ascii="Tahoma" w:hAnsi="Tahoma" w:cs="Tahoma"/>
              </w:rPr>
            </w:pPr>
          </w:p>
        </w:tc>
        <w:tc>
          <w:tcPr>
            <w:tcW w:w="1205" w:type="dxa"/>
            <w:vMerge/>
            <w:vAlign w:val="center"/>
          </w:tcPr>
          <w:p w:rsidR="000C7235" w:rsidRPr="006E0CB3" w:rsidRDefault="000C7235" w:rsidP="00C33965">
            <w:pPr>
              <w:pStyle w:val="ListParagraph"/>
              <w:ind w:left="0"/>
              <w:jc w:val="center"/>
              <w:rPr>
                <w:rFonts w:ascii="Tahoma" w:hAnsi="Tahoma" w:cs="Tahoma"/>
              </w:rPr>
            </w:pPr>
          </w:p>
        </w:tc>
        <w:tc>
          <w:tcPr>
            <w:tcW w:w="1205" w:type="dxa"/>
            <w:vMerge/>
            <w:vAlign w:val="center"/>
          </w:tcPr>
          <w:p w:rsidR="000C7235" w:rsidRPr="006E0CB3" w:rsidRDefault="000C7235" w:rsidP="00C33965">
            <w:pPr>
              <w:pStyle w:val="ListParagraph"/>
              <w:ind w:left="0"/>
              <w:jc w:val="center"/>
              <w:rPr>
                <w:rFonts w:ascii="Tahoma" w:hAnsi="Tahoma" w:cs="Tahoma"/>
              </w:rPr>
            </w:pPr>
          </w:p>
        </w:tc>
        <w:tc>
          <w:tcPr>
            <w:tcW w:w="1205" w:type="dxa"/>
            <w:vMerge/>
            <w:vAlign w:val="center"/>
          </w:tcPr>
          <w:p w:rsidR="000C7235" w:rsidRPr="006E0CB3" w:rsidRDefault="000C7235" w:rsidP="00C33965">
            <w:pPr>
              <w:pStyle w:val="ListParagraph"/>
              <w:ind w:left="0"/>
              <w:jc w:val="center"/>
              <w:rPr>
                <w:rFonts w:ascii="Tahoma" w:hAnsi="Tahoma" w:cs="Tahoma"/>
              </w:rPr>
            </w:pPr>
          </w:p>
        </w:tc>
        <w:tc>
          <w:tcPr>
            <w:tcW w:w="1206" w:type="dxa"/>
            <w:vMerge/>
            <w:vAlign w:val="center"/>
          </w:tcPr>
          <w:p w:rsidR="000C7235" w:rsidRPr="006E0CB3" w:rsidRDefault="000C7235" w:rsidP="00C33965">
            <w:pPr>
              <w:pStyle w:val="ListParagraph"/>
              <w:ind w:left="0"/>
              <w:jc w:val="center"/>
              <w:rPr>
                <w:rFonts w:ascii="Tahoma" w:hAnsi="Tahoma" w:cs="Tahoma"/>
              </w:rPr>
            </w:pPr>
          </w:p>
        </w:tc>
        <w:tc>
          <w:tcPr>
            <w:tcW w:w="1206"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Lower</w:t>
            </w:r>
          </w:p>
        </w:tc>
        <w:tc>
          <w:tcPr>
            <w:tcW w:w="1206"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Upper</w:t>
            </w:r>
          </w:p>
        </w:tc>
      </w:tr>
      <w:tr w:rsidR="000C7235" w:rsidRPr="006E0CB3" w:rsidTr="00C33965">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Posttest</w:t>
            </w:r>
          </w:p>
        </w:tc>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7,881</w:t>
            </w:r>
          </w:p>
        </w:tc>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45</w:t>
            </w:r>
          </w:p>
        </w:tc>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0,001</w:t>
            </w:r>
          </w:p>
        </w:tc>
        <w:tc>
          <w:tcPr>
            <w:tcW w:w="1206"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9,94783</w:t>
            </w:r>
          </w:p>
        </w:tc>
        <w:tc>
          <w:tcPr>
            <w:tcW w:w="1206"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7.4056</w:t>
            </w:r>
          </w:p>
        </w:tc>
        <w:tc>
          <w:tcPr>
            <w:tcW w:w="1206"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12,4901</w:t>
            </w:r>
          </w:p>
        </w:tc>
      </w:tr>
    </w:tbl>
    <w:p w:rsidR="000C7235" w:rsidRPr="006E0CB3" w:rsidRDefault="000C7235" w:rsidP="000C7235">
      <w:pPr>
        <w:pStyle w:val="ListParagraph"/>
        <w:spacing w:line="360" w:lineRule="auto"/>
        <w:ind w:left="0"/>
        <w:jc w:val="center"/>
        <w:rPr>
          <w:rFonts w:ascii="Tahoma" w:hAnsi="Tahoma" w:cs="Tahoma"/>
        </w:rPr>
      </w:pPr>
    </w:p>
    <w:p w:rsidR="000C7235" w:rsidRPr="006E0CB3" w:rsidRDefault="000C7235" w:rsidP="000C7235">
      <w:pPr>
        <w:pStyle w:val="ListParagraph"/>
        <w:spacing w:line="360" w:lineRule="auto"/>
        <w:ind w:left="360" w:firstLine="698"/>
        <w:jc w:val="both"/>
        <w:rPr>
          <w:rFonts w:ascii="Tahoma" w:hAnsi="Tahoma" w:cs="Tahoma"/>
        </w:rPr>
      </w:pPr>
      <w:r w:rsidRPr="006E0CB3">
        <w:rPr>
          <w:rFonts w:ascii="Tahoma" w:hAnsi="Tahoma" w:cs="Tahoma"/>
        </w:rPr>
        <w:t xml:space="preserve">Hasil uji t satu sampel untuk data </w:t>
      </w:r>
      <w:r w:rsidRPr="006E0CB3">
        <w:rPr>
          <w:rFonts w:ascii="Tahoma" w:hAnsi="Tahoma" w:cs="Tahoma"/>
          <w:i/>
        </w:rPr>
        <w:t>posttest</w:t>
      </w:r>
      <w:r w:rsidRPr="006E0CB3">
        <w:rPr>
          <w:rFonts w:ascii="Tahoma" w:hAnsi="Tahoma" w:cs="Tahoma"/>
        </w:rPr>
        <w:t xml:space="preserve"> pada Tabel 4.14 menunjukkan </w:t>
      </w:r>
      <w:proofErr w:type="gramStart"/>
      <w:r w:rsidRPr="006E0CB3">
        <w:rPr>
          <w:rFonts w:ascii="Tahoma" w:hAnsi="Tahoma" w:cs="Tahoma"/>
        </w:rPr>
        <w:t xml:space="preserve">bahwa </w:t>
      </w:r>
      <m:oMath>
        <w:proofErr w:type="gramEnd"/>
        <m:f>
          <m:fPr>
            <m:ctrlPr>
              <w:rPr>
                <w:rFonts w:ascii="Cambria Math" w:hAnsi="Tahoma" w:cs="Tahoma"/>
                <w:i/>
              </w:rPr>
            </m:ctrlPr>
          </m:fPr>
          <m:num>
            <m:r>
              <w:rPr>
                <w:rFonts w:ascii="Cambria Math" w:hAnsi="Cambria Math" w:cs="Tahoma"/>
              </w:rPr>
              <m:t>p</m:t>
            </m:r>
            <m:r>
              <w:rPr>
                <w:rFonts w:ascii="Tahoma" w:hAnsi="Tahoma" w:cs="Tahoma"/>
              </w:rPr>
              <m:t>-</m:t>
            </m:r>
            <m:r>
              <w:rPr>
                <w:rFonts w:ascii="Cambria Math" w:hAnsi="Cambria Math" w:cs="Tahoma"/>
              </w:rPr>
              <m:t>value</m:t>
            </m:r>
            <m:r>
              <w:rPr>
                <w:rFonts w:ascii="Cambria Math" w:hAnsi="Tahoma" w:cs="Tahoma"/>
              </w:rPr>
              <m:t xml:space="preserve"> (</m:t>
            </m:r>
            <m:r>
              <w:rPr>
                <w:rFonts w:ascii="Cambria Math" w:hAnsi="Cambria Math" w:cs="Tahoma"/>
              </w:rPr>
              <m:t>two</m:t>
            </m:r>
            <m:r>
              <w:rPr>
                <w:rFonts w:ascii="Cambria Math" w:hAnsi="Tahoma" w:cs="Tahoma"/>
              </w:rPr>
              <m:t xml:space="preserve"> </m:t>
            </m:r>
            <m:r>
              <w:rPr>
                <w:rFonts w:ascii="Cambria Math" w:hAnsi="Cambria Math" w:cs="Tahoma"/>
              </w:rPr>
              <m:t>tailed</m:t>
            </m:r>
            <m:r>
              <w:rPr>
                <w:rFonts w:ascii="Cambria Math" w:hAnsi="Tahoma" w:cs="Tahoma"/>
              </w:rPr>
              <m:t>)</m:t>
            </m:r>
          </m:num>
          <m:den>
            <m:r>
              <w:rPr>
                <w:rFonts w:ascii="Cambria Math" w:hAnsi="Tahoma" w:cs="Tahoma"/>
              </w:rPr>
              <m:t>2</m:t>
            </m:r>
          </m:den>
        </m:f>
        <m:r>
          <w:rPr>
            <w:rFonts w:ascii="Cambria Math" w:eastAsiaTheme="minorEastAsia" w:hAnsi="Tahoma" w:cs="Tahoma"/>
          </w:rPr>
          <m:t>=0,02&lt;0,05=</m:t>
        </m:r>
        <m:r>
          <w:rPr>
            <w:rFonts w:ascii="Cambria Math" w:eastAsiaTheme="minorEastAsia" w:hAnsi="Cambria Math" w:cs="Tahoma"/>
          </w:rPr>
          <m:t>α</m:t>
        </m:r>
      </m:oMath>
      <w:r w:rsidRPr="006E0CB3">
        <w:rPr>
          <w:rFonts w:ascii="Tahoma" w:eastAsiaTheme="minorEastAsia" w:hAnsi="Tahoma" w:cs="Tahoma"/>
        </w:rPr>
        <w:t xml:space="preserve">, maka </w:t>
      </w:r>
      <m:oMath>
        <m:sSub>
          <m:sSubPr>
            <m:ctrlPr>
              <w:rPr>
                <w:rFonts w:ascii="Cambria Math" w:eastAsiaTheme="minorEastAsia" w:hAnsi="Tahoma" w:cs="Tahoma"/>
                <w:i/>
              </w:rPr>
            </m:ctrlPr>
          </m:sSubPr>
          <m:e>
            <m:r>
              <w:rPr>
                <w:rFonts w:ascii="Cambria Math" w:eastAsiaTheme="minorEastAsia" w:hAnsi="Cambria Math" w:cs="Tahoma"/>
              </w:rPr>
              <m:t>H</m:t>
            </m:r>
          </m:e>
          <m:sub>
            <m:r>
              <w:rPr>
                <w:rFonts w:ascii="Cambria Math" w:eastAsiaTheme="minorEastAsia" w:hAnsi="Tahoma" w:cs="Tahoma"/>
              </w:rPr>
              <m:t>0</m:t>
            </m:r>
          </m:sub>
        </m:sSub>
      </m:oMath>
      <w:r w:rsidRPr="006E0CB3">
        <w:rPr>
          <w:rFonts w:ascii="Tahoma" w:eastAsiaTheme="minorEastAsia" w:hAnsi="Tahoma" w:cs="Tahoma"/>
        </w:rPr>
        <w:t xml:space="preserve"> ditolak. Hal ini berarti bahwa </w:t>
      </w:r>
      <w:r w:rsidRPr="006E0CB3">
        <w:rPr>
          <w:rFonts w:ascii="Tahoma" w:hAnsi="Tahoma" w:cs="Tahoma"/>
        </w:rPr>
        <w:t>hasil belajar matematika siswa kelas X MIA</w:t>
      </w:r>
      <w:r w:rsidRPr="006E0CB3">
        <w:rPr>
          <w:rFonts w:ascii="Tahoma" w:hAnsi="Tahoma" w:cs="Tahoma"/>
          <w:vertAlign w:val="subscript"/>
        </w:rPr>
        <w:t>9</w:t>
      </w:r>
      <w:r w:rsidRPr="006E0CB3">
        <w:rPr>
          <w:rFonts w:ascii="Tahoma" w:hAnsi="Tahoma" w:cs="Tahoma"/>
          <w:vertAlign w:val="subscript"/>
        </w:rPr>
        <w:softHyphen/>
      </w:r>
      <w:r w:rsidRPr="006E0CB3">
        <w:rPr>
          <w:rFonts w:ascii="Tahoma" w:hAnsi="Tahoma" w:cs="Tahoma"/>
        </w:rPr>
        <w:t xml:space="preserve"> SMA Negeri 1 Sungguminas setelah diajar menggunakan model pembelajaran ICARE terintegrasi teori Van Hielle. </w:t>
      </w:r>
      <w:proofErr w:type="gramStart"/>
      <w:r w:rsidRPr="006E0CB3">
        <w:rPr>
          <w:rFonts w:ascii="Tahoma" w:hAnsi="Tahoma" w:cs="Tahoma"/>
        </w:rPr>
        <w:t>mencapai</w:t>
      </w:r>
      <w:proofErr w:type="gramEnd"/>
      <w:r w:rsidRPr="006E0CB3">
        <w:rPr>
          <w:rFonts w:ascii="Tahoma" w:hAnsi="Tahoma" w:cs="Tahoma"/>
        </w:rPr>
        <w:t xml:space="preserve"> Kriteria Ketuntasan Minimal.</w:t>
      </w:r>
    </w:p>
    <w:p w:rsidR="000C7235" w:rsidRPr="006E0CB3" w:rsidRDefault="000C7235" w:rsidP="000C7235">
      <w:pPr>
        <w:pStyle w:val="ListParagraph"/>
        <w:numPr>
          <w:ilvl w:val="0"/>
          <w:numId w:val="23"/>
        </w:numPr>
        <w:spacing w:after="0" w:line="360" w:lineRule="auto"/>
        <w:ind w:left="360"/>
        <w:jc w:val="both"/>
        <w:rPr>
          <w:rFonts w:ascii="Tahoma" w:hAnsi="Tahoma" w:cs="Tahoma"/>
        </w:rPr>
      </w:pPr>
      <w:r w:rsidRPr="006E0CB3">
        <w:rPr>
          <w:rFonts w:ascii="Tahoma" w:hAnsi="Tahoma" w:cs="Tahoma"/>
        </w:rPr>
        <w:t>Gain ternormalisasi siswa kelas X MIA</w:t>
      </w:r>
      <w:r w:rsidRPr="006E0CB3">
        <w:rPr>
          <w:rFonts w:ascii="Tahoma" w:hAnsi="Tahoma" w:cs="Tahoma"/>
          <w:vertAlign w:val="subscript"/>
        </w:rPr>
        <w:t>9</w:t>
      </w:r>
      <w:r w:rsidRPr="006E0CB3">
        <w:rPr>
          <w:rFonts w:ascii="Tahoma" w:hAnsi="Tahoma" w:cs="Tahoma"/>
        </w:rPr>
        <w:t xml:space="preserve"> di SMA Negeri 1 Sungguminasa yang diajar menggunakan model pembelajaran ICARE terintegrasi teori Van Hielle berada pada kategori minimal sedang (lebih dari 0</w:t>
      </w:r>
      <w:proofErr w:type="gramStart"/>
      <w:r w:rsidRPr="006E0CB3">
        <w:rPr>
          <w:rFonts w:ascii="Tahoma" w:hAnsi="Tahoma" w:cs="Tahoma"/>
        </w:rPr>
        <w:t>,29</w:t>
      </w:r>
      <w:proofErr w:type="gramEnd"/>
      <w:r w:rsidRPr="006E0CB3">
        <w:rPr>
          <w:rFonts w:ascii="Tahoma" w:hAnsi="Tahoma" w:cs="Tahoma"/>
        </w:rPr>
        <w:t>).</w:t>
      </w:r>
    </w:p>
    <w:p w:rsidR="000C7235" w:rsidRPr="006E0CB3" w:rsidRDefault="000C7235" w:rsidP="000C7235">
      <w:pPr>
        <w:spacing w:after="0" w:line="360" w:lineRule="auto"/>
        <w:ind w:left="360"/>
        <w:jc w:val="both"/>
        <w:rPr>
          <w:rFonts w:ascii="Tahoma" w:hAnsi="Tahoma" w:cs="Tahoma"/>
        </w:rPr>
      </w:pPr>
      <w:r w:rsidRPr="006E0CB3">
        <w:rPr>
          <w:rFonts w:ascii="Tahoma" w:hAnsi="Tahoma" w:cs="Tahoma"/>
        </w:rPr>
        <w:t>Hipotesis statistik untuk keperluan uji statistik dirumuskan sebagai berikut:</w:t>
      </w:r>
    </w:p>
    <w:p w:rsidR="000C7235" w:rsidRPr="006E0CB3" w:rsidRDefault="00393A15" w:rsidP="000C7235">
      <w:pPr>
        <w:spacing w:after="0" w:line="360" w:lineRule="auto"/>
        <w:ind w:left="360"/>
        <w:jc w:val="both"/>
        <w:rPr>
          <w:rFonts w:ascii="Tahoma" w:hAnsi="Tahoma" w:cs="Tahoma"/>
        </w:rPr>
      </w:pPr>
      <m:oMathPara>
        <m:oMath>
          <m:sSub>
            <m:sSubPr>
              <m:ctrlPr>
                <w:rPr>
                  <w:rFonts w:ascii="Cambria Math" w:hAnsi="Tahoma" w:cs="Tahoma"/>
                  <w:i/>
                </w:rPr>
              </m:ctrlPr>
            </m:sSubPr>
            <m:e>
              <m:r>
                <w:rPr>
                  <w:rFonts w:ascii="Cambria Math" w:hAnsi="Cambria Math" w:cs="Tahoma"/>
                </w:rPr>
                <m:t>H</m:t>
              </m:r>
            </m:e>
            <m:sub>
              <m:r>
                <w:rPr>
                  <w:rFonts w:ascii="Cambria Math" w:hAnsi="Tahoma" w:cs="Tahoma"/>
                </w:rPr>
                <m:t>0</m:t>
              </m:r>
            </m:sub>
          </m:sSub>
          <m:r>
            <w:rPr>
              <w:rFonts w:ascii="Cambria Math" w:hAnsi="Tahoma" w:cs="Tahoma"/>
            </w:rPr>
            <m:t>:</m:t>
          </m:r>
          <m:r>
            <w:rPr>
              <w:rFonts w:ascii="Cambria Math" w:hAnsi="Cambria Math" w:cs="Tahoma"/>
            </w:rPr>
            <m:t>μ</m:t>
          </m:r>
          <m:r>
            <w:rPr>
              <w:rFonts w:ascii="Cambria Math" w:hAnsi="Tahoma" w:cs="Tahoma"/>
            </w:rPr>
            <m:t xml:space="preserve">=0,29        </m:t>
          </m:r>
          <m:r>
            <m:rPr>
              <m:sty m:val="p"/>
            </m:rPr>
            <w:rPr>
              <w:rFonts w:ascii="Cambria Math" w:hAnsi="Tahoma" w:cs="Tahoma"/>
            </w:rPr>
            <m:t>lawan</m:t>
          </m:r>
          <m:sSub>
            <m:sSubPr>
              <m:ctrlPr>
                <w:rPr>
                  <w:rFonts w:ascii="Cambria Math" w:hAnsi="Tahoma" w:cs="Tahoma"/>
                  <w:i/>
                </w:rPr>
              </m:ctrlPr>
            </m:sSubPr>
            <m:e>
              <m:r>
                <w:rPr>
                  <w:rFonts w:ascii="Cambria Math" w:hAnsi="Cambria Math" w:cs="Tahoma"/>
                </w:rPr>
                <m:t>H</m:t>
              </m:r>
            </m:e>
            <m:sub>
              <m:r>
                <w:rPr>
                  <w:rFonts w:ascii="Cambria Math" w:hAnsi="Tahoma" w:cs="Tahoma"/>
                </w:rPr>
                <m:t>1</m:t>
              </m:r>
            </m:sub>
          </m:sSub>
          <m:r>
            <w:rPr>
              <w:rFonts w:ascii="Cambria Math" w:hAnsi="Tahoma" w:cs="Tahoma"/>
            </w:rPr>
            <m:t>:</m:t>
          </m:r>
          <m:r>
            <w:rPr>
              <w:rFonts w:ascii="Cambria Math" w:hAnsi="Cambria Math" w:cs="Tahoma"/>
            </w:rPr>
            <m:t>μ</m:t>
          </m:r>
          <m:r>
            <w:rPr>
              <w:rFonts w:ascii="Cambria Math" w:hAnsi="Tahoma" w:cs="Tahoma"/>
            </w:rPr>
            <m:t>&gt;0,29</m:t>
          </m:r>
        </m:oMath>
      </m:oMathPara>
    </w:p>
    <w:p w:rsidR="000C7235" w:rsidRPr="006E0CB3" w:rsidRDefault="000C7235" w:rsidP="000C7235">
      <w:pPr>
        <w:spacing w:after="0" w:line="360" w:lineRule="auto"/>
        <w:ind w:left="360"/>
        <w:jc w:val="both"/>
        <w:rPr>
          <w:rFonts w:ascii="Tahoma" w:hAnsi="Tahoma" w:cs="Tahoma"/>
        </w:rPr>
      </w:pPr>
      <w:r w:rsidRPr="006E0CB3">
        <w:rPr>
          <w:rFonts w:ascii="Tahoma" w:hAnsi="Tahoma" w:cs="Tahoma"/>
        </w:rPr>
        <w:t>dengan:</w:t>
      </w:r>
    </w:p>
    <w:p w:rsidR="000C7235" w:rsidRPr="006E0CB3" w:rsidRDefault="000C7235" w:rsidP="000C7235">
      <w:pPr>
        <w:tabs>
          <w:tab w:val="left" w:pos="709"/>
        </w:tabs>
        <w:spacing w:after="0" w:line="360" w:lineRule="auto"/>
        <w:ind w:left="360"/>
        <w:jc w:val="both"/>
        <w:rPr>
          <w:rFonts w:ascii="Tahoma" w:hAnsi="Tahoma" w:cs="Tahoma"/>
        </w:rPr>
      </w:pPr>
      <m:oMath>
        <m:r>
          <w:rPr>
            <w:rFonts w:ascii="Cambria Math" w:hAnsi="Cambria Math" w:cs="Tahoma"/>
          </w:rPr>
          <m:t>μ</m:t>
        </m:r>
      </m:oMath>
      <w:r w:rsidRPr="006E0CB3">
        <w:rPr>
          <w:rFonts w:ascii="Tahoma" w:hAnsi="Tahoma" w:cs="Tahoma"/>
        </w:rPr>
        <w:t xml:space="preserve">  : parameter skor rata-rata gain ternormalisasi siswa</w:t>
      </w:r>
    </w:p>
    <w:p w:rsidR="000C7235" w:rsidRPr="006E0CB3" w:rsidRDefault="000C7235" w:rsidP="000C7235">
      <w:pPr>
        <w:pStyle w:val="ListParagraph"/>
        <w:spacing w:after="0" w:line="360" w:lineRule="auto"/>
        <w:ind w:left="360" w:firstLine="698"/>
        <w:jc w:val="both"/>
        <w:rPr>
          <w:rFonts w:ascii="Tahoma" w:eastAsiaTheme="minorEastAsia" w:hAnsi="Tahoma" w:cs="Tahoma"/>
        </w:rPr>
      </w:pPr>
      <w:r w:rsidRPr="006E0CB3">
        <w:rPr>
          <w:rFonts w:ascii="Tahoma" w:hAnsi="Tahoma" w:cs="Tahoma"/>
        </w:rPr>
        <w:t xml:space="preserve">Sebelum melakukan uji hipotesis, terlebih dahulu dilakukan uji normalitas pada data gain siswa. Berdasarkan hasil analisis data menggunakan </w:t>
      </w:r>
      <w:r w:rsidRPr="006E0CB3">
        <w:rPr>
          <w:rFonts w:ascii="Tahoma" w:hAnsi="Tahoma" w:cs="Tahoma"/>
          <w:i/>
        </w:rPr>
        <w:t>Kolmogorov Smirnov Normality Test</w:t>
      </w:r>
      <w:r w:rsidRPr="006E0CB3">
        <w:rPr>
          <w:rFonts w:ascii="Tahoma" w:hAnsi="Tahoma" w:cs="Tahoma"/>
        </w:rPr>
        <w:t xml:space="preserve">, untuk data gain diperoleh </w:t>
      </w:r>
      <m:oMath>
        <m:r>
          <w:rPr>
            <w:rFonts w:ascii="Cambria Math" w:hAnsi="Cambria Math" w:cs="Tahoma"/>
          </w:rPr>
          <m:t>p</m:t>
        </m:r>
        <m:r>
          <w:rPr>
            <w:rFonts w:ascii="Cambria Math" w:hAnsi="Tahoma" w:cs="Tahoma"/>
          </w:rPr>
          <m:t>=</m:t>
        </m:r>
        <m:r>
          <w:rPr>
            <w:rFonts w:ascii="Cambria Math" w:eastAsiaTheme="minorEastAsia" w:hAnsi="Tahoma" w:cs="Tahoma"/>
          </w:rPr>
          <m:t>0,200</m:t>
        </m:r>
      </m:oMath>
      <w:r w:rsidRPr="006E0CB3">
        <w:rPr>
          <w:rFonts w:ascii="Tahoma" w:eastAsiaTheme="minorEastAsia" w:hAnsi="Tahoma" w:cs="Tahoma"/>
        </w:rPr>
        <w:t xml:space="preserve"> sebagaimana ditunjukkan pada Tabel 3.12.</w:t>
      </w:r>
    </w:p>
    <w:p w:rsidR="000C7235" w:rsidRPr="006E0CB3" w:rsidRDefault="000C7235" w:rsidP="000C7235">
      <w:pPr>
        <w:pStyle w:val="ListParagraph"/>
        <w:spacing w:line="360" w:lineRule="auto"/>
        <w:ind w:left="0"/>
        <w:jc w:val="center"/>
        <w:rPr>
          <w:rFonts w:ascii="Tahoma" w:eastAsiaTheme="minorEastAsia" w:hAnsi="Tahoma" w:cs="Tahoma"/>
          <w:i/>
        </w:rPr>
      </w:pPr>
      <w:r w:rsidRPr="006E0CB3">
        <w:rPr>
          <w:rFonts w:ascii="Tahoma" w:eastAsiaTheme="minorEastAsia" w:hAnsi="Tahoma" w:cs="Tahoma"/>
        </w:rPr>
        <w:t>Tabel 3.12 Uji normalitas data gain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09"/>
        <w:gridCol w:w="2109"/>
        <w:gridCol w:w="2110"/>
        <w:gridCol w:w="2110"/>
      </w:tblGrid>
      <w:tr w:rsidR="000C7235" w:rsidRPr="006E0CB3" w:rsidTr="00C33965">
        <w:tc>
          <w:tcPr>
            <w:tcW w:w="2109" w:type="dxa"/>
            <w:vMerge w:val="restart"/>
          </w:tcPr>
          <w:p w:rsidR="000C7235" w:rsidRPr="006E0CB3" w:rsidRDefault="000C7235" w:rsidP="00C33965">
            <w:pPr>
              <w:pStyle w:val="ListParagraph"/>
              <w:ind w:left="0"/>
              <w:jc w:val="center"/>
              <w:rPr>
                <w:rFonts w:ascii="Tahoma" w:eastAsiaTheme="minorEastAsia" w:hAnsi="Tahoma" w:cs="Tahoma"/>
              </w:rPr>
            </w:pPr>
          </w:p>
        </w:tc>
        <w:tc>
          <w:tcPr>
            <w:tcW w:w="6329" w:type="dxa"/>
            <w:gridSpan w:val="3"/>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Kolmogorov-Smirnov</w:t>
            </w:r>
            <w:r w:rsidRPr="006E0CB3">
              <w:rPr>
                <w:rFonts w:ascii="Tahoma" w:eastAsiaTheme="minorEastAsia" w:hAnsi="Tahoma" w:cs="Tahoma"/>
                <w:vertAlign w:val="superscript"/>
              </w:rPr>
              <w:t>a</w:t>
            </w:r>
          </w:p>
        </w:tc>
      </w:tr>
      <w:tr w:rsidR="000C7235" w:rsidRPr="006E0CB3" w:rsidTr="00C33965">
        <w:tc>
          <w:tcPr>
            <w:tcW w:w="2109" w:type="dxa"/>
            <w:vMerge/>
          </w:tcPr>
          <w:p w:rsidR="000C7235" w:rsidRPr="006E0CB3" w:rsidRDefault="000C7235" w:rsidP="00C33965">
            <w:pPr>
              <w:pStyle w:val="ListParagraph"/>
              <w:ind w:left="0"/>
              <w:jc w:val="center"/>
              <w:rPr>
                <w:rFonts w:ascii="Tahoma" w:eastAsiaTheme="minorEastAsia" w:hAnsi="Tahoma" w:cs="Tahoma"/>
              </w:rPr>
            </w:pPr>
          </w:p>
        </w:tc>
        <w:tc>
          <w:tcPr>
            <w:tcW w:w="2109"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Statistic</w:t>
            </w:r>
          </w:p>
        </w:tc>
        <w:tc>
          <w:tcPr>
            <w:tcW w:w="2110"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Df</w:t>
            </w:r>
          </w:p>
        </w:tc>
        <w:tc>
          <w:tcPr>
            <w:tcW w:w="2110"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P</w:t>
            </w:r>
          </w:p>
        </w:tc>
      </w:tr>
      <w:tr w:rsidR="000C7235" w:rsidRPr="006E0CB3" w:rsidTr="00C33965">
        <w:tc>
          <w:tcPr>
            <w:tcW w:w="2109"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Gain</w:t>
            </w:r>
          </w:p>
        </w:tc>
        <w:tc>
          <w:tcPr>
            <w:tcW w:w="2109"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0,101</w:t>
            </w:r>
          </w:p>
        </w:tc>
        <w:tc>
          <w:tcPr>
            <w:tcW w:w="2110"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46</w:t>
            </w:r>
          </w:p>
        </w:tc>
        <w:tc>
          <w:tcPr>
            <w:tcW w:w="2110" w:type="dxa"/>
          </w:tcPr>
          <w:p w:rsidR="000C7235" w:rsidRPr="006E0CB3" w:rsidRDefault="000C7235" w:rsidP="00C33965">
            <w:pPr>
              <w:pStyle w:val="ListParagraph"/>
              <w:ind w:left="0"/>
              <w:jc w:val="center"/>
              <w:rPr>
                <w:rFonts w:ascii="Tahoma" w:eastAsiaTheme="minorEastAsia" w:hAnsi="Tahoma" w:cs="Tahoma"/>
              </w:rPr>
            </w:pPr>
            <w:r w:rsidRPr="006E0CB3">
              <w:rPr>
                <w:rFonts w:ascii="Tahoma" w:eastAsiaTheme="minorEastAsia" w:hAnsi="Tahoma" w:cs="Tahoma"/>
              </w:rPr>
              <w:t>0,200*</w:t>
            </w:r>
          </w:p>
        </w:tc>
      </w:tr>
    </w:tbl>
    <w:p w:rsidR="000C7235" w:rsidRPr="006E0CB3" w:rsidRDefault="000C7235" w:rsidP="000C7235">
      <w:pPr>
        <w:pStyle w:val="ListParagraph"/>
        <w:spacing w:line="360" w:lineRule="auto"/>
        <w:ind w:left="0"/>
        <w:jc w:val="both"/>
        <w:rPr>
          <w:rFonts w:ascii="Tahoma" w:eastAsiaTheme="minorEastAsia" w:hAnsi="Tahoma" w:cs="Tahoma"/>
        </w:rPr>
      </w:pPr>
      <w:r w:rsidRPr="006E0CB3">
        <w:rPr>
          <w:rFonts w:ascii="Tahoma" w:eastAsiaTheme="minorEastAsia" w:hAnsi="Tahoma" w:cs="Tahoma"/>
        </w:rPr>
        <w:t>*. This is a lower bound of the true significance.</w:t>
      </w:r>
    </w:p>
    <w:p w:rsidR="000C7235" w:rsidRPr="006E0CB3" w:rsidRDefault="000C7235" w:rsidP="000C7235">
      <w:pPr>
        <w:pStyle w:val="ListParagraph"/>
        <w:spacing w:line="360" w:lineRule="auto"/>
        <w:ind w:left="360" w:firstLine="698"/>
        <w:jc w:val="both"/>
        <w:rPr>
          <w:rFonts w:ascii="Tahoma" w:eastAsiaTheme="minorEastAsia" w:hAnsi="Tahoma" w:cs="Tahoma"/>
        </w:rPr>
      </w:pPr>
      <w:r w:rsidRPr="006E0CB3">
        <w:rPr>
          <w:rFonts w:ascii="Tahoma" w:eastAsiaTheme="minorEastAsia" w:hAnsi="Tahoma" w:cs="Tahoma"/>
        </w:rPr>
        <w:t xml:space="preserve">Karena </w:t>
      </w:r>
      <w:r w:rsidRPr="006E0CB3">
        <w:rPr>
          <w:rFonts w:ascii="Tahoma" w:eastAsiaTheme="minorEastAsia" w:hAnsi="Tahoma" w:cs="Tahoma"/>
          <w:i/>
        </w:rPr>
        <w:t xml:space="preserve">p-value </w:t>
      </w:r>
      <w:r w:rsidRPr="006E0CB3">
        <w:rPr>
          <w:rFonts w:ascii="Tahoma" w:eastAsiaTheme="minorEastAsia" w:hAnsi="Tahoma" w:cs="Tahoma"/>
        </w:rPr>
        <w:t xml:space="preserve">lebih </w:t>
      </w:r>
      <w:proofErr w:type="gramStart"/>
      <w:r w:rsidRPr="006E0CB3">
        <w:rPr>
          <w:rFonts w:ascii="Tahoma" w:eastAsiaTheme="minorEastAsia" w:hAnsi="Tahoma" w:cs="Tahoma"/>
        </w:rPr>
        <w:t xml:space="preserve">dari </w:t>
      </w:r>
      <m:oMath>
        <w:proofErr w:type="gramEnd"/>
        <m:r>
          <w:rPr>
            <w:rFonts w:ascii="Cambria Math" w:eastAsiaTheme="minorEastAsia" w:hAnsi="Cambria Math" w:cs="Tahoma"/>
          </w:rPr>
          <m:t>α</m:t>
        </m:r>
        <m:r>
          <w:rPr>
            <w:rFonts w:ascii="Cambria Math" w:eastAsiaTheme="minorEastAsia" w:hAnsi="Tahoma" w:cs="Tahoma"/>
          </w:rPr>
          <m:t>=0,05</m:t>
        </m:r>
      </m:oMath>
      <w:r w:rsidRPr="006E0CB3">
        <w:rPr>
          <w:rFonts w:ascii="Tahoma" w:eastAsiaTheme="minorEastAsia" w:hAnsi="Tahoma" w:cs="Tahoma"/>
        </w:rPr>
        <w:t xml:space="preserve">, maka dapat disimpulkan bahwa </w:t>
      </w:r>
      <m:oMath>
        <m:sSub>
          <m:sSubPr>
            <m:ctrlPr>
              <w:rPr>
                <w:rFonts w:ascii="Cambria Math" w:eastAsiaTheme="minorEastAsia" w:hAnsi="Tahoma" w:cs="Tahoma"/>
                <w:i/>
              </w:rPr>
            </m:ctrlPr>
          </m:sSubPr>
          <m:e>
            <m:r>
              <w:rPr>
                <w:rFonts w:ascii="Cambria Math" w:eastAsiaTheme="minorEastAsia" w:hAnsi="Cambria Math" w:cs="Tahoma"/>
              </w:rPr>
              <m:t>H</m:t>
            </m:r>
          </m:e>
          <m:sub>
            <m:r>
              <w:rPr>
                <w:rFonts w:ascii="Cambria Math" w:eastAsiaTheme="minorEastAsia" w:hAnsi="Tahoma" w:cs="Tahoma"/>
              </w:rPr>
              <m:t>0</m:t>
            </m:r>
          </m:sub>
        </m:sSub>
      </m:oMath>
      <w:r w:rsidRPr="006E0CB3">
        <w:rPr>
          <w:rFonts w:ascii="Tahoma" w:eastAsiaTheme="minorEastAsia" w:hAnsi="Tahoma" w:cs="Tahoma"/>
        </w:rPr>
        <w:t xml:space="preserve"> diterima sehingga data gain terdistribusi normal. </w:t>
      </w:r>
      <w:proofErr w:type="gramStart"/>
      <w:r w:rsidRPr="006E0CB3">
        <w:rPr>
          <w:rFonts w:ascii="Tahoma" w:eastAsiaTheme="minorEastAsia" w:hAnsi="Tahoma" w:cs="Tahoma"/>
        </w:rPr>
        <w:t>Dengan demikian, uji-t dapat diterapkan.</w:t>
      </w:r>
      <w:proofErr w:type="gramEnd"/>
    </w:p>
    <w:p w:rsidR="000C7235" w:rsidRPr="006E0CB3" w:rsidRDefault="000C7235" w:rsidP="000C7235">
      <w:pPr>
        <w:pStyle w:val="ListParagraph"/>
        <w:spacing w:line="360" w:lineRule="auto"/>
        <w:ind w:left="360" w:firstLine="698"/>
        <w:jc w:val="both"/>
        <w:rPr>
          <w:rFonts w:ascii="Tahoma" w:hAnsi="Tahoma" w:cs="Tahoma"/>
        </w:rPr>
      </w:pPr>
      <w:proofErr w:type="gramStart"/>
      <w:r w:rsidRPr="006E0CB3">
        <w:rPr>
          <w:rFonts w:ascii="Tahoma" w:hAnsi="Tahoma" w:cs="Tahoma"/>
        </w:rPr>
        <w:t>Pengujian hipotesis menggunakan uji t satu sampel (</w:t>
      </w:r>
      <w:r w:rsidRPr="006E0CB3">
        <w:rPr>
          <w:rFonts w:ascii="Tahoma" w:hAnsi="Tahoma" w:cs="Tahoma"/>
          <w:i/>
        </w:rPr>
        <w:t>one sample t-test</w:t>
      </w:r>
      <w:r w:rsidRPr="006E0CB3">
        <w:rPr>
          <w:rFonts w:ascii="Tahoma" w:hAnsi="Tahoma" w:cs="Tahoma"/>
        </w:rPr>
        <w:t>) sebagaimana ditunjukkan pada Tabel 3.13.</w:t>
      </w:r>
      <w:proofErr w:type="gramEnd"/>
    </w:p>
    <w:p w:rsidR="000C7235" w:rsidRPr="006E0CB3" w:rsidRDefault="000C7235" w:rsidP="000C7235">
      <w:pPr>
        <w:pStyle w:val="ListParagraph"/>
        <w:tabs>
          <w:tab w:val="left" w:pos="2378"/>
        </w:tabs>
        <w:spacing w:line="360" w:lineRule="auto"/>
        <w:ind w:left="360" w:firstLine="698"/>
        <w:jc w:val="both"/>
        <w:rPr>
          <w:rFonts w:ascii="Tahoma" w:hAnsi="Tahoma" w:cs="Tahoma"/>
        </w:rPr>
      </w:pPr>
      <w:r w:rsidRPr="006E0CB3">
        <w:rPr>
          <w:rFonts w:ascii="Tahoma" w:hAnsi="Tahoma" w:cs="Tahoma"/>
        </w:rPr>
        <w:tab/>
        <w:t>Tabel 3.13 Uji t satu sampel data gain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05"/>
        <w:gridCol w:w="1205"/>
        <w:gridCol w:w="1205"/>
        <w:gridCol w:w="1205"/>
        <w:gridCol w:w="1207"/>
        <w:gridCol w:w="1206"/>
        <w:gridCol w:w="1206"/>
      </w:tblGrid>
      <w:tr w:rsidR="000C7235" w:rsidRPr="006E0CB3" w:rsidTr="00C33965">
        <w:tc>
          <w:tcPr>
            <w:tcW w:w="1205" w:type="dxa"/>
            <w:vMerge w:val="restart"/>
          </w:tcPr>
          <w:p w:rsidR="000C7235" w:rsidRPr="006E0CB3" w:rsidRDefault="000C7235" w:rsidP="00C33965">
            <w:pPr>
              <w:pStyle w:val="ListParagraph"/>
              <w:ind w:left="0"/>
              <w:jc w:val="center"/>
              <w:rPr>
                <w:rFonts w:ascii="Tahoma" w:hAnsi="Tahoma" w:cs="Tahoma"/>
              </w:rPr>
            </w:pPr>
          </w:p>
        </w:tc>
        <w:tc>
          <w:tcPr>
            <w:tcW w:w="7233" w:type="dxa"/>
            <w:gridSpan w:val="6"/>
          </w:tcPr>
          <w:p w:rsidR="000C7235" w:rsidRPr="006E0CB3" w:rsidRDefault="000C7235" w:rsidP="00C33965">
            <w:pPr>
              <w:pStyle w:val="ListParagraph"/>
              <w:ind w:left="0"/>
              <w:jc w:val="center"/>
              <w:rPr>
                <w:rFonts w:ascii="Tahoma" w:hAnsi="Tahoma" w:cs="Tahoma"/>
              </w:rPr>
            </w:pPr>
            <w:r w:rsidRPr="006E0CB3">
              <w:rPr>
                <w:rFonts w:ascii="Tahoma" w:hAnsi="Tahoma" w:cs="Tahoma"/>
              </w:rPr>
              <w:t>Test Value = 0,29</w:t>
            </w:r>
          </w:p>
        </w:tc>
      </w:tr>
      <w:tr w:rsidR="000C7235" w:rsidRPr="006E0CB3" w:rsidTr="00C33965">
        <w:tc>
          <w:tcPr>
            <w:tcW w:w="1205" w:type="dxa"/>
            <w:vMerge/>
          </w:tcPr>
          <w:p w:rsidR="000C7235" w:rsidRPr="006E0CB3" w:rsidRDefault="000C7235" w:rsidP="00C33965">
            <w:pPr>
              <w:pStyle w:val="ListParagraph"/>
              <w:ind w:left="0"/>
              <w:jc w:val="center"/>
              <w:rPr>
                <w:rFonts w:ascii="Tahoma" w:hAnsi="Tahoma" w:cs="Tahoma"/>
              </w:rPr>
            </w:pPr>
          </w:p>
        </w:tc>
        <w:tc>
          <w:tcPr>
            <w:tcW w:w="1205"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T</w:t>
            </w:r>
          </w:p>
        </w:tc>
        <w:tc>
          <w:tcPr>
            <w:tcW w:w="1205"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Df</w:t>
            </w:r>
          </w:p>
        </w:tc>
        <w:tc>
          <w:tcPr>
            <w:tcW w:w="1205"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P (2-tailed)</w:t>
            </w:r>
          </w:p>
        </w:tc>
        <w:tc>
          <w:tcPr>
            <w:tcW w:w="1206" w:type="dxa"/>
            <w:vMerge w:val="restart"/>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Mean Difference</w:t>
            </w:r>
          </w:p>
        </w:tc>
        <w:tc>
          <w:tcPr>
            <w:tcW w:w="2412" w:type="dxa"/>
            <w:gridSpan w:val="2"/>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95% Confidence Interval of the Difference</w:t>
            </w:r>
          </w:p>
        </w:tc>
      </w:tr>
      <w:tr w:rsidR="000C7235" w:rsidRPr="006E0CB3" w:rsidTr="00C33965">
        <w:tc>
          <w:tcPr>
            <w:tcW w:w="1205" w:type="dxa"/>
            <w:vMerge/>
          </w:tcPr>
          <w:p w:rsidR="000C7235" w:rsidRPr="006E0CB3" w:rsidRDefault="000C7235" w:rsidP="00C33965">
            <w:pPr>
              <w:pStyle w:val="ListParagraph"/>
              <w:ind w:left="0"/>
              <w:jc w:val="center"/>
              <w:rPr>
                <w:rFonts w:ascii="Tahoma" w:hAnsi="Tahoma" w:cs="Tahoma"/>
              </w:rPr>
            </w:pPr>
          </w:p>
        </w:tc>
        <w:tc>
          <w:tcPr>
            <w:tcW w:w="1205" w:type="dxa"/>
            <w:vMerge/>
            <w:vAlign w:val="center"/>
          </w:tcPr>
          <w:p w:rsidR="000C7235" w:rsidRPr="006E0CB3" w:rsidRDefault="000C7235" w:rsidP="00C33965">
            <w:pPr>
              <w:pStyle w:val="ListParagraph"/>
              <w:ind w:left="0"/>
              <w:jc w:val="center"/>
              <w:rPr>
                <w:rFonts w:ascii="Tahoma" w:hAnsi="Tahoma" w:cs="Tahoma"/>
              </w:rPr>
            </w:pPr>
          </w:p>
        </w:tc>
        <w:tc>
          <w:tcPr>
            <w:tcW w:w="1205" w:type="dxa"/>
            <w:vMerge/>
            <w:vAlign w:val="center"/>
          </w:tcPr>
          <w:p w:rsidR="000C7235" w:rsidRPr="006E0CB3" w:rsidRDefault="000C7235" w:rsidP="00C33965">
            <w:pPr>
              <w:pStyle w:val="ListParagraph"/>
              <w:ind w:left="0"/>
              <w:jc w:val="center"/>
              <w:rPr>
                <w:rFonts w:ascii="Tahoma" w:hAnsi="Tahoma" w:cs="Tahoma"/>
              </w:rPr>
            </w:pPr>
          </w:p>
        </w:tc>
        <w:tc>
          <w:tcPr>
            <w:tcW w:w="1205" w:type="dxa"/>
            <w:vMerge/>
            <w:vAlign w:val="center"/>
          </w:tcPr>
          <w:p w:rsidR="000C7235" w:rsidRPr="006E0CB3" w:rsidRDefault="000C7235" w:rsidP="00C33965">
            <w:pPr>
              <w:pStyle w:val="ListParagraph"/>
              <w:ind w:left="0"/>
              <w:jc w:val="center"/>
              <w:rPr>
                <w:rFonts w:ascii="Tahoma" w:hAnsi="Tahoma" w:cs="Tahoma"/>
              </w:rPr>
            </w:pPr>
          </w:p>
        </w:tc>
        <w:tc>
          <w:tcPr>
            <w:tcW w:w="1206" w:type="dxa"/>
            <w:vMerge/>
            <w:vAlign w:val="center"/>
          </w:tcPr>
          <w:p w:rsidR="000C7235" w:rsidRPr="006E0CB3" w:rsidRDefault="000C7235" w:rsidP="00C33965">
            <w:pPr>
              <w:pStyle w:val="ListParagraph"/>
              <w:ind w:left="0"/>
              <w:jc w:val="center"/>
              <w:rPr>
                <w:rFonts w:ascii="Tahoma" w:hAnsi="Tahoma" w:cs="Tahoma"/>
              </w:rPr>
            </w:pPr>
          </w:p>
        </w:tc>
        <w:tc>
          <w:tcPr>
            <w:tcW w:w="1206"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Lower</w:t>
            </w:r>
          </w:p>
        </w:tc>
        <w:tc>
          <w:tcPr>
            <w:tcW w:w="1206" w:type="dxa"/>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t>Upper</w:t>
            </w:r>
          </w:p>
        </w:tc>
      </w:tr>
      <w:tr w:rsidR="000C7235" w:rsidRPr="006E0CB3" w:rsidTr="00C33965">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Gain</w:t>
            </w:r>
          </w:p>
        </w:tc>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37,416</w:t>
            </w:r>
          </w:p>
        </w:tc>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45</w:t>
            </w:r>
          </w:p>
        </w:tc>
        <w:tc>
          <w:tcPr>
            <w:tcW w:w="1205"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 xml:space="preserve"> 0,001</w:t>
            </w:r>
          </w:p>
        </w:tc>
        <w:tc>
          <w:tcPr>
            <w:tcW w:w="1206"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0,52717</w:t>
            </w:r>
          </w:p>
        </w:tc>
        <w:tc>
          <w:tcPr>
            <w:tcW w:w="1206"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0,4988</w:t>
            </w:r>
          </w:p>
        </w:tc>
        <w:tc>
          <w:tcPr>
            <w:tcW w:w="1206" w:type="dxa"/>
          </w:tcPr>
          <w:p w:rsidR="000C7235" w:rsidRPr="006E0CB3" w:rsidRDefault="000C7235" w:rsidP="00C33965">
            <w:pPr>
              <w:pStyle w:val="ListParagraph"/>
              <w:ind w:left="0"/>
              <w:jc w:val="center"/>
              <w:rPr>
                <w:rFonts w:ascii="Tahoma" w:hAnsi="Tahoma" w:cs="Tahoma"/>
              </w:rPr>
            </w:pPr>
            <w:r w:rsidRPr="006E0CB3">
              <w:rPr>
                <w:rFonts w:ascii="Tahoma" w:hAnsi="Tahoma" w:cs="Tahoma"/>
              </w:rPr>
              <w:t>0,5556</w:t>
            </w:r>
          </w:p>
        </w:tc>
      </w:tr>
    </w:tbl>
    <w:p w:rsidR="000C7235" w:rsidRPr="006E0CB3" w:rsidRDefault="000C7235" w:rsidP="000C7235">
      <w:pPr>
        <w:pStyle w:val="ListParagraph"/>
        <w:spacing w:line="360" w:lineRule="auto"/>
        <w:ind w:left="360" w:firstLine="698"/>
        <w:jc w:val="both"/>
        <w:rPr>
          <w:rFonts w:ascii="Tahoma" w:hAnsi="Tahoma" w:cs="Tahoma"/>
        </w:rPr>
      </w:pPr>
    </w:p>
    <w:p w:rsidR="000C7235" w:rsidRPr="006E0CB3" w:rsidRDefault="000C7235" w:rsidP="000C7235">
      <w:pPr>
        <w:pStyle w:val="ListParagraph"/>
        <w:spacing w:line="360" w:lineRule="auto"/>
        <w:ind w:left="360" w:firstLine="698"/>
        <w:jc w:val="both"/>
        <w:rPr>
          <w:rFonts w:ascii="Tahoma" w:hAnsi="Tahoma" w:cs="Tahoma"/>
        </w:rPr>
      </w:pPr>
      <w:r w:rsidRPr="006E0CB3">
        <w:rPr>
          <w:rFonts w:ascii="Tahoma" w:hAnsi="Tahoma" w:cs="Tahoma"/>
        </w:rPr>
        <w:lastRenderedPageBreak/>
        <w:t xml:space="preserve">Hasil uji t satu sampel untuk data gain pada Tabel 3.13 menunjukkan </w:t>
      </w:r>
      <w:proofErr w:type="gramStart"/>
      <w:r w:rsidRPr="006E0CB3">
        <w:rPr>
          <w:rFonts w:ascii="Tahoma" w:hAnsi="Tahoma" w:cs="Tahoma"/>
        </w:rPr>
        <w:t xml:space="preserve">bahwa </w:t>
      </w:r>
      <m:oMath>
        <w:proofErr w:type="gramEnd"/>
        <m:f>
          <m:fPr>
            <m:ctrlPr>
              <w:rPr>
                <w:rFonts w:ascii="Cambria Math" w:hAnsi="Tahoma" w:cs="Tahoma"/>
                <w:i/>
              </w:rPr>
            </m:ctrlPr>
          </m:fPr>
          <m:num>
            <m:r>
              <w:rPr>
                <w:rFonts w:ascii="Cambria Math" w:hAnsi="Cambria Math" w:cs="Tahoma"/>
              </w:rPr>
              <m:t>p</m:t>
            </m:r>
            <m:r>
              <w:rPr>
                <w:rFonts w:ascii="Tahoma" w:hAnsi="Tahoma" w:cs="Tahoma"/>
              </w:rPr>
              <m:t>-</m:t>
            </m:r>
            <m:r>
              <w:rPr>
                <w:rFonts w:ascii="Cambria Math" w:hAnsi="Cambria Math" w:cs="Tahoma"/>
              </w:rPr>
              <m:t>value</m:t>
            </m:r>
            <m:r>
              <w:rPr>
                <w:rFonts w:ascii="Cambria Math" w:hAnsi="Tahoma" w:cs="Tahoma"/>
              </w:rPr>
              <m:t xml:space="preserve"> (</m:t>
            </m:r>
            <m:r>
              <w:rPr>
                <w:rFonts w:ascii="Cambria Math" w:hAnsi="Cambria Math" w:cs="Tahoma"/>
              </w:rPr>
              <m:t>two</m:t>
            </m:r>
            <m:r>
              <w:rPr>
                <w:rFonts w:ascii="Cambria Math" w:hAnsi="Tahoma" w:cs="Tahoma"/>
              </w:rPr>
              <m:t xml:space="preserve"> </m:t>
            </m:r>
            <m:r>
              <w:rPr>
                <w:rFonts w:ascii="Cambria Math" w:hAnsi="Cambria Math" w:cs="Tahoma"/>
              </w:rPr>
              <m:t>tailed</m:t>
            </m:r>
            <m:r>
              <w:rPr>
                <w:rFonts w:ascii="Cambria Math" w:hAnsi="Tahoma" w:cs="Tahoma"/>
              </w:rPr>
              <m:t>)</m:t>
            </m:r>
          </m:num>
          <m:den>
            <m:r>
              <w:rPr>
                <w:rFonts w:ascii="Cambria Math" w:hAnsi="Tahoma" w:cs="Tahoma"/>
              </w:rPr>
              <m:t>2</m:t>
            </m:r>
          </m:den>
        </m:f>
        <m:r>
          <w:rPr>
            <w:rFonts w:ascii="Cambria Math" w:eastAsiaTheme="minorEastAsia" w:hAnsi="Tahoma" w:cs="Tahoma"/>
          </w:rPr>
          <m:t>&lt;0,001&lt;0,05=</m:t>
        </m:r>
        <m:r>
          <w:rPr>
            <w:rFonts w:ascii="Cambria Math" w:eastAsiaTheme="minorEastAsia" w:hAnsi="Cambria Math" w:cs="Tahoma"/>
          </w:rPr>
          <m:t>α</m:t>
        </m:r>
      </m:oMath>
      <w:r w:rsidRPr="006E0CB3">
        <w:rPr>
          <w:rFonts w:ascii="Tahoma" w:eastAsiaTheme="minorEastAsia" w:hAnsi="Tahoma" w:cs="Tahoma"/>
        </w:rPr>
        <w:t xml:space="preserve">, maka </w:t>
      </w:r>
      <m:oMath>
        <m:sSub>
          <m:sSubPr>
            <m:ctrlPr>
              <w:rPr>
                <w:rFonts w:ascii="Cambria Math" w:eastAsiaTheme="minorEastAsia" w:hAnsi="Tahoma" w:cs="Tahoma"/>
                <w:i/>
              </w:rPr>
            </m:ctrlPr>
          </m:sSubPr>
          <m:e>
            <m:r>
              <w:rPr>
                <w:rFonts w:ascii="Cambria Math" w:eastAsiaTheme="minorEastAsia" w:hAnsi="Cambria Math" w:cs="Tahoma"/>
              </w:rPr>
              <m:t>H</m:t>
            </m:r>
          </m:e>
          <m:sub>
            <m:r>
              <w:rPr>
                <w:rFonts w:ascii="Cambria Math" w:eastAsiaTheme="minorEastAsia" w:hAnsi="Tahoma" w:cs="Tahoma"/>
              </w:rPr>
              <m:t>0</m:t>
            </m:r>
          </m:sub>
        </m:sSub>
      </m:oMath>
      <w:r w:rsidRPr="006E0CB3">
        <w:rPr>
          <w:rFonts w:ascii="Tahoma" w:eastAsiaTheme="minorEastAsia" w:hAnsi="Tahoma" w:cs="Tahoma"/>
        </w:rPr>
        <w:t xml:space="preserve"> ditolak. Hal ini berarti bahwa </w:t>
      </w:r>
      <w:r w:rsidRPr="006E0CB3">
        <w:rPr>
          <w:rFonts w:ascii="Tahoma" w:hAnsi="Tahoma" w:cs="Tahoma"/>
        </w:rPr>
        <w:t>gain ternormalisasi siswa kelas X MIA</w:t>
      </w:r>
      <w:r w:rsidRPr="006E0CB3">
        <w:rPr>
          <w:rFonts w:ascii="Tahoma" w:hAnsi="Tahoma" w:cs="Tahoma"/>
          <w:vertAlign w:val="subscript"/>
        </w:rPr>
        <w:t>9</w:t>
      </w:r>
      <w:r w:rsidRPr="006E0CB3">
        <w:rPr>
          <w:rFonts w:ascii="Tahoma" w:hAnsi="Tahoma" w:cs="Tahoma"/>
        </w:rPr>
        <w:t xml:space="preserve"> SMA Negeri 1 Sungguminasa yang diajar menggunakan model pembelajaranICARE terintegrasi teori Van Hiele berada pada kategori minimal sedang.</w:t>
      </w:r>
    </w:p>
    <w:p w:rsidR="000C7235" w:rsidRPr="006E0CB3" w:rsidRDefault="000C7235" w:rsidP="000C7235">
      <w:pPr>
        <w:pStyle w:val="ListParagraph"/>
        <w:numPr>
          <w:ilvl w:val="0"/>
          <w:numId w:val="23"/>
        </w:numPr>
        <w:spacing w:after="0" w:line="360" w:lineRule="auto"/>
        <w:ind w:left="426"/>
        <w:jc w:val="both"/>
        <w:rPr>
          <w:rFonts w:ascii="Tahoma" w:hAnsi="Tahoma" w:cs="Tahoma"/>
        </w:rPr>
      </w:pPr>
      <w:r w:rsidRPr="006E0CB3">
        <w:rPr>
          <w:rFonts w:ascii="Tahoma" w:hAnsi="Tahoma" w:cs="Tahoma"/>
        </w:rPr>
        <w:t>Proporsi ketuntasan klasikal siswa kelas X MIA</w:t>
      </w:r>
      <w:r w:rsidRPr="006E0CB3">
        <w:rPr>
          <w:rFonts w:ascii="Tahoma" w:hAnsi="Tahoma" w:cs="Tahoma"/>
          <w:vertAlign w:val="subscript"/>
        </w:rPr>
        <w:t>9</w:t>
      </w:r>
      <w:r w:rsidRPr="006E0CB3">
        <w:rPr>
          <w:rFonts w:ascii="Tahoma" w:hAnsi="Tahoma" w:cs="Tahoma"/>
        </w:rPr>
        <w:t xml:space="preserve"> SMA Negeri 1 Sungguminasa mencapai standar ketuntasan klasikal yang ditetapkan di SMA Negeri 1 Sungguminasa (lebih dari 0</w:t>
      </w:r>
      <w:proofErr w:type="gramStart"/>
      <w:r w:rsidRPr="006E0CB3">
        <w:rPr>
          <w:rFonts w:ascii="Tahoma" w:hAnsi="Tahoma" w:cs="Tahoma"/>
        </w:rPr>
        <w:t>,85</w:t>
      </w:r>
      <w:proofErr w:type="gramEnd"/>
      <w:r w:rsidRPr="006E0CB3">
        <w:rPr>
          <w:rFonts w:ascii="Tahoma" w:hAnsi="Tahoma" w:cs="Tahoma"/>
        </w:rPr>
        <w:t>).</w:t>
      </w:r>
    </w:p>
    <w:p w:rsidR="000C7235" w:rsidRPr="006E0CB3" w:rsidRDefault="000C7235" w:rsidP="000C7235">
      <w:pPr>
        <w:spacing w:after="0" w:line="360" w:lineRule="auto"/>
        <w:ind w:left="360"/>
        <w:jc w:val="both"/>
        <w:rPr>
          <w:rFonts w:ascii="Tahoma" w:hAnsi="Tahoma" w:cs="Tahoma"/>
        </w:rPr>
      </w:pPr>
      <w:r w:rsidRPr="006E0CB3">
        <w:rPr>
          <w:rFonts w:ascii="Tahoma" w:hAnsi="Tahoma" w:cs="Tahoma"/>
        </w:rPr>
        <w:t>Hipotesis statistik untuk keperluan uji statistik dirumuskan sebagai berikut:</w:t>
      </w:r>
    </w:p>
    <w:p w:rsidR="000C7235" w:rsidRPr="006E0CB3" w:rsidRDefault="000C7235" w:rsidP="000C7235">
      <w:pPr>
        <w:pStyle w:val="ListParagraph2"/>
        <w:spacing w:after="0" w:line="360" w:lineRule="auto"/>
        <w:ind w:firstLine="720"/>
        <w:jc w:val="both"/>
        <w:rPr>
          <w:rFonts w:ascii="Tahoma" w:hAnsi="Tahoma" w:cs="Tahoma"/>
          <w:color w:val="000000"/>
        </w:rPr>
      </w:pPr>
      <w:proofErr w:type="gramStart"/>
      <w:r w:rsidRPr="006E0CB3">
        <w:rPr>
          <w:rFonts w:ascii="Tahoma" w:hAnsi="Tahoma" w:cs="Tahoma"/>
          <w:color w:val="000000"/>
        </w:rPr>
        <w:t>H</w:t>
      </w:r>
      <w:r w:rsidRPr="006E0CB3">
        <w:rPr>
          <w:rFonts w:ascii="Tahoma" w:hAnsi="Tahoma" w:cs="Tahoma"/>
          <w:color w:val="000000"/>
          <w:vertAlign w:val="subscript"/>
        </w:rPr>
        <w:t>0</w:t>
      </w:r>
      <w:r w:rsidRPr="006E0CB3">
        <w:rPr>
          <w:rFonts w:ascii="Tahoma" w:hAnsi="Tahoma" w:cs="Tahoma"/>
          <w:color w:val="000000"/>
        </w:rPr>
        <w:t xml:space="preserve"> :</w:t>
      </w:r>
      <w:proofErr w:type="gramEnd"/>
      <w:r w:rsidRPr="006E0CB3">
        <w:rPr>
          <w:rFonts w:ascii="Tahoma" w:hAnsi="Tahoma" w:cs="Tahoma"/>
          <w:color w:val="000000"/>
        </w:rPr>
        <w:t xml:space="preserve"> π ≤ 84,9% melawan H</w:t>
      </w:r>
      <w:r w:rsidRPr="006E0CB3">
        <w:rPr>
          <w:rFonts w:ascii="Tahoma" w:hAnsi="Tahoma" w:cs="Tahoma"/>
          <w:color w:val="000000"/>
          <w:vertAlign w:val="subscript"/>
        </w:rPr>
        <w:t>1</w:t>
      </w:r>
      <w:r w:rsidRPr="006E0CB3">
        <w:rPr>
          <w:rFonts w:ascii="Tahoma" w:hAnsi="Tahoma" w:cs="Tahoma"/>
          <w:color w:val="000000"/>
        </w:rPr>
        <w:t xml:space="preserve"> : π &gt; 84,9%</w:t>
      </w:r>
    </w:p>
    <w:p w:rsidR="000C7235" w:rsidRPr="006E0CB3" w:rsidRDefault="000C7235" w:rsidP="000C7235">
      <w:pPr>
        <w:spacing w:after="0" w:line="360" w:lineRule="auto"/>
        <w:ind w:left="360"/>
        <w:jc w:val="both"/>
        <w:rPr>
          <w:rFonts w:ascii="Tahoma" w:hAnsi="Tahoma" w:cs="Tahoma"/>
        </w:rPr>
      </w:pPr>
      <w:r w:rsidRPr="006E0CB3">
        <w:rPr>
          <w:rFonts w:ascii="Tahoma" w:hAnsi="Tahoma" w:cs="Tahoma"/>
        </w:rPr>
        <w:t>dengan:</w:t>
      </w:r>
    </w:p>
    <w:p w:rsidR="000C7235" w:rsidRPr="006E0CB3" w:rsidRDefault="000C7235" w:rsidP="000C7235">
      <w:pPr>
        <w:tabs>
          <w:tab w:val="left" w:pos="851"/>
        </w:tabs>
        <w:spacing w:after="0" w:line="360" w:lineRule="auto"/>
        <w:ind w:left="360"/>
        <w:jc w:val="both"/>
        <w:rPr>
          <w:rFonts w:ascii="Tahoma" w:hAnsi="Tahoma" w:cs="Tahoma"/>
        </w:rPr>
      </w:pPr>
      <m:oMath>
        <m:r>
          <w:rPr>
            <w:rFonts w:ascii="Cambria Math" w:hAnsi="Cambria Math" w:cs="Tahoma"/>
          </w:rPr>
          <m:t>π</m:t>
        </m:r>
      </m:oMath>
      <w:r w:rsidRPr="006E0CB3">
        <w:rPr>
          <w:rFonts w:ascii="Tahoma" w:hAnsi="Tahoma" w:cs="Tahoma"/>
        </w:rPr>
        <w:t xml:space="preserve">  : </w:t>
      </w:r>
      <w:r w:rsidRPr="006E0CB3">
        <w:rPr>
          <w:rFonts w:ascii="Tahoma" w:hAnsi="Tahoma" w:cs="Tahoma"/>
        </w:rPr>
        <w:tab/>
        <w:t>parameter ketuntasan belajar secara klasikal.</w:t>
      </w:r>
    </w:p>
    <w:p w:rsidR="000C7235" w:rsidRPr="006E0CB3" w:rsidRDefault="000C7235" w:rsidP="000C7235">
      <w:pPr>
        <w:spacing w:after="0" w:line="360" w:lineRule="auto"/>
        <w:ind w:left="360"/>
        <w:jc w:val="both"/>
        <w:rPr>
          <w:rFonts w:ascii="Tahoma" w:hAnsi="Tahoma" w:cs="Tahoma"/>
        </w:rPr>
      </w:pPr>
      <w:r w:rsidRPr="006E0CB3">
        <w:rPr>
          <w:rFonts w:ascii="Tahoma" w:hAnsi="Tahoma" w:cs="Tahoma"/>
        </w:rPr>
        <w:t>Pengujian hipotesis menggunakan uji proporsi (</w:t>
      </w:r>
      <w:r w:rsidRPr="006E0CB3">
        <w:rPr>
          <w:rFonts w:ascii="Tahoma" w:hAnsi="Tahoma" w:cs="Tahoma"/>
          <w:i/>
        </w:rPr>
        <w:t>proportion test</w:t>
      </w:r>
      <w:r w:rsidRPr="006E0CB3">
        <w:rPr>
          <w:rFonts w:ascii="Tahoma" w:hAnsi="Tahoma" w:cs="Tahoma"/>
        </w:rPr>
        <w:t>) sebagaimana ditunjukkan pada Tabel 3.14.</w:t>
      </w:r>
    </w:p>
    <w:p w:rsidR="000C7235" w:rsidRPr="006E0CB3" w:rsidRDefault="000C7235" w:rsidP="000C7235">
      <w:pPr>
        <w:spacing w:after="0" w:line="240" w:lineRule="auto"/>
        <w:jc w:val="center"/>
        <w:rPr>
          <w:rFonts w:ascii="Tahoma" w:hAnsi="Tahoma" w:cs="Tahoma"/>
        </w:rPr>
      </w:pPr>
      <w:r w:rsidRPr="006E0CB3">
        <w:rPr>
          <w:rFonts w:ascii="Tahoma" w:hAnsi="Tahoma" w:cs="Tahoma"/>
        </w:rPr>
        <w:t>Tabel 3.14 Uji binomial untuk proporsi ketuntasan klasikal</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06"/>
        <w:gridCol w:w="1205"/>
        <w:gridCol w:w="1205"/>
        <w:gridCol w:w="1205"/>
        <w:gridCol w:w="1205"/>
        <w:gridCol w:w="1206"/>
        <w:gridCol w:w="1206"/>
      </w:tblGrid>
      <w:tr w:rsidR="000C7235" w:rsidRPr="006E0CB3" w:rsidTr="00C33965">
        <w:trPr>
          <w:jc w:val="center"/>
        </w:trPr>
        <w:tc>
          <w:tcPr>
            <w:tcW w:w="2411" w:type="dxa"/>
            <w:gridSpan w:val="2"/>
          </w:tcPr>
          <w:p w:rsidR="000C7235" w:rsidRPr="006E0CB3" w:rsidRDefault="000C7235" w:rsidP="00C33965">
            <w:pPr>
              <w:jc w:val="both"/>
              <w:rPr>
                <w:rFonts w:ascii="Tahoma" w:hAnsi="Tahoma" w:cs="Tahoma"/>
              </w:rPr>
            </w:pPr>
          </w:p>
        </w:tc>
        <w:tc>
          <w:tcPr>
            <w:tcW w:w="1205" w:type="dxa"/>
          </w:tcPr>
          <w:p w:rsidR="000C7235" w:rsidRPr="006E0CB3" w:rsidRDefault="000C7235" w:rsidP="00C33965">
            <w:pPr>
              <w:jc w:val="both"/>
              <w:rPr>
                <w:rFonts w:ascii="Tahoma" w:hAnsi="Tahoma" w:cs="Tahoma"/>
              </w:rPr>
            </w:pPr>
            <w:r w:rsidRPr="006E0CB3">
              <w:rPr>
                <w:rFonts w:ascii="Tahoma" w:hAnsi="Tahoma" w:cs="Tahoma"/>
              </w:rPr>
              <w:t>Category</w:t>
            </w:r>
          </w:p>
        </w:tc>
        <w:tc>
          <w:tcPr>
            <w:tcW w:w="1205" w:type="dxa"/>
          </w:tcPr>
          <w:p w:rsidR="000C7235" w:rsidRPr="006E0CB3" w:rsidRDefault="000C7235" w:rsidP="00C33965">
            <w:pPr>
              <w:jc w:val="center"/>
              <w:rPr>
                <w:rFonts w:ascii="Tahoma" w:hAnsi="Tahoma" w:cs="Tahoma"/>
              </w:rPr>
            </w:pPr>
            <w:r w:rsidRPr="006E0CB3">
              <w:rPr>
                <w:rFonts w:ascii="Tahoma" w:hAnsi="Tahoma" w:cs="Tahoma"/>
              </w:rPr>
              <w:t>N</w:t>
            </w:r>
          </w:p>
        </w:tc>
        <w:tc>
          <w:tcPr>
            <w:tcW w:w="1205" w:type="dxa"/>
          </w:tcPr>
          <w:p w:rsidR="000C7235" w:rsidRPr="006E0CB3" w:rsidRDefault="000C7235" w:rsidP="00C33965">
            <w:pPr>
              <w:jc w:val="center"/>
              <w:rPr>
                <w:rFonts w:ascii="Tahoma" w:hAnsi="Tahoma" w:cs="Tahoma"/>
              </w:rPr>
            </w:pPr>
            <w:r w:rsidRPr="006E0CB3">
              <w:rPr>
                <w:rFonts w:ascii="Tahoma" w:hAnsi="Tahoma" w:cs="Tahoma"/>
              </w:rPr>
              <w:t>Observed Prop.</w:t>
            </w:r>
          </w:p>
        </w:tc>
        <w:tc>
          <w:tcPr>
            <w:tcW w:w="1206" w:type="dxa"/>
          </w:tcPr>
          <w:p w:rsidR="000C7235" w:rsidRPr="006E0CB3" w:rsidRDefault="000C7235" w:rsidP="00C33965">
            <w:pPr>
              <w:jc w:val="center"/>
              <w:rPr>
                <w:rFonts w:ascii="Tahoma" w:hAnsi="Tahoma" w:cs="Tahoma"/>
              </w:rPr>
            </w:pPr>
            <w:r w:rsidRPr="006E0CB3">
              <w:rPr>
                <w:rFonts w:ascii="Tahoma" w:hAnsi="Tahoma" w:cs="Tahoma"/>
              </w:rPr>
              <w:t>Test Prop.</w:t>
            </w:r>
          </w:p>
        </w:tc>
        <w:tc>
          <w:tcPr>
            <w:tcW w:w="1206" w:type="dxa"/>
          </w:tcPr>
          <w:p w:rsidR="000C7235" w:rsidRPr="006E0CB3" w:rsidRDefault="000C7235" w:rsidP="00C33965">
            <w:pPr>
              <w:jc w:val="center"/>
              <w:rPr>
                <w:rFonts w:ascii="Tahoma" w:hAnsi="Tahoma" w:cs="Tahoma"/>
              </w:rPr>
            </w:pPr>
            <w:r w:rsidRPr="006E0CB3">
              <w:rPr>
                <w:rFonts w:ascii="Tahoma" w:hAnsi="Tahoma" w:cs="Tahoma"/>
              </w:rPr>
              <w:t>P (1-tailed)</w:t>
            </w:r>
          </w:p>
        </w:tc>
      </w:tr>
      <w:tr w:rsidR="000C7235" w:rsidRPr="006E0CB3" w:rsidTr="00C33965">
        <w:trPr>
          <w:jc w:val="center"/>
        </w:trPr>
        <w:tc>
          <w:tcPr>
            <w:tcW w:w="1206" w:type="dxa"/>
            <w:vAlign w:val="center"/>
          </w:tcPr>
          <w:p w:rsidR="000C7235" w:rsidRPr="006E0CB3" w:rsidRDefault="000C7235" w:rsidP="00C33965">
            <w:pPr>
              <w:jc w:val="center"/>
              <w:rPr>
                <w:rFonts w:ascii="Tahoma" w:hAnsi="Tahoma" w:cs="Tahoma"/>
              </w:rPr>
            </w:pPr>
            <w:r w:rsidRPr="006E0CB3">
              <w:rPr>
                <w:rFonts w:ascii="Tahoma" w:hAnsi="Tahoma" w:cs="Tahoma"/>
              </w:rPr>
              <w:t>Freq</w:t>
            </w:r>
          </w:p>
        </w:tc>
        <w:tc>
          <w:tcPr>
            <w:tcW w:w="1205" w:type="dxa"/>
          </w:tcPr>
          <w:p w:rsidR="000C7235" w:rsidRPr="006E0CB3" w:rsidRDefault="000C7235" w:rsidP="00C33965">
            <w:pPr>
              <w:jc w:val="both"/>
              <w:rPr>
                <w:rFonts w:ascii="Tahoma" w:hAnsi="Tahoma" w:cs="Tahoma"/>
              </w:rPr>
            </w:pPr>
            <w:r w:rsidRPr="006E0CB3">
              <w:rPr>
                <w:rFonts w:ascii="Tahoma" w:hAnsi="Tahoma" w:cs="Tahoma"/>
              </w:rPr>
              <w:t>Group 1</w:t>
            </w:r>
          </w:p>
          <w:p w:rsidR="000C7235" w:rsidRPr="006E0CB3" w:rsidRDefault="000C7235" w:rsidP="00C33965">
            <w:pPr>
              <w:jc w:val="both"/>
              <w:rPr>
                <w:rFonts w:ascii="Tahoma" w:hAnsi="Tahoma" w:cs="Tahoma"/>
              </w:rPr>
            </w:pPr>
            <w:r w:rsidRPr="006E0CB3">
              <w:rPr>
                <w:rFonts w:ascii="Tahoma" w:hAnsi="Tahoma" w:cs="Tahoma"/>
              </w:rPr>
              <w:t>Group 2</w:t>
            </w:r>
          </w:p>
          <w:p w:rsidR="000C7235" w:rsidRPr="006E0CB3" w:rsidRDefault="000C7235" w:rsidP="00C33965">
            <w:pPr>
              <w:jc w:val="both"/>
              <w:rPr>
                <w:rFonts w:ascii="Tahoma" w:hAnsi="Tahoma" w:cs="Tahoma"/>
              </w:rPr>
            </w:pPr>
            <w:r w:rsidRPr="006E0CB3">
              <w:rPr>
                <w:rFonts w:ascii="Tahoma" w:hAnsi="Tahoma" w:cs="Tahoma"/>
              </w:rPr>
              <w:t>Total</w:t>
            </w:r>
          </w:p>
        </w:tc>
        <w:tc>
          <w:tcPr>
            <w:tcW w:w="1205" w:type="dxa"/>
          </w:tcPr>
          <w:p w:rsidR="000C7235" w:rsidRPr="006E0CB3" w:rsidRDefault="000C7235" w:rsidP="00C33965">
            <w:pPr>
              <w:jc w:val="center"/>
              <w:rPr>
                <w:rFonts w:ascii="Tahoma" w:hAnsi="Tahoma" w:cs="Tahoma"/>
              </w:rPr>
            </w:pPr>
            <w:r w:rsidRPr="006E0CB3">
              <w:rPr>
                <w:rFonts w:ascii="Tahoma" w:hAnsi="Tahoma" w:cs="Tahoma"/>
              </w:rPr>
              <w:t>Ya</w:t>
            </w:r>
          </w:p>
          <w:p w:rsidR="000C7235" w:rsidRPr="006E0CB3" w:rsidRDefault="000C7235" w:rsidP="00C33965">
            <w:pPr>
              <w:jc w:val="center"/>
              <w:rPr>
                <w:rFonts w:ascii="Tahoma" w:hAnsi="Tahoma" w:cs="Tahoma"/>
              </w:rPr>
            </w:pPr>
            <w:r w:rsidRPr="006E0CB3">
              <w:rPr>
                <w:rFonts w:ascii="Tahoma" w:hAnsi="Tahoma" w:cs="Tahoma"/>
              </w:rPr>
              <w:t>Tidak</w:t>
            </w:r>
          </w:p>
        </w:tc>
        <w:tc>
          <w:tcPr>
            <w:tcW w:w="1205" w:type="dxa"/>
          </w:tcPr>
          <w:p w:rsidR="000C7235" w:rsidRPr="006E0CB3" w:rsidRDefault="000C7235" w:rsidP="00C33965">
            <w:pPr>
              <w:jc w:val="center"/>
              <w:rPr>
                <w:rFonts w:ascii="Tahoma" w:hAnsi="Tahoma" w:cs="Tahoma"/>
              </w:rPr>
            </w:pPr>
            <w:r w:rsidRPr="006E0CB3">
              <w:rPr>
                <w:rFonts w:ascii="Tahoma" w:hAnsi="Tahoma" w:cs="Tahoma"/>
              </w:rPr>
              <w:t>40</w:t>
            </w:r>
          </w:p>
          <w:p w:rsidR="000C7235" w:rsidRPr="006E0CB3" w:rsidRDefault="000C7235" w:rsidP="00C33965">
            <w:pPr>
              <w:jc w:val="center"/>
              <w:rPr>
                <w:rFonts w:ascii="Tahoma" w:hAnsi="Tahoma" w:cs="Tahoma"/>
              </w:rPr>
            </w:pPr>
            <w:r w:rsidRPr="006E0CB3">
              <w:rPr>
                <w:rFonts w:ascii="Tahoma" w:hAnsi="Tahoma" w:cs="Tahoma"/>
              </w:rPr>
              <w:t>6</w:t>
            </w:r>
          </w:p>
          <w:p w:rsidR="000C7235" w:rsidRPr="006E0CB3" w:rsidRDefault="000C7235" w:rsidP="00C33965">
            <w:pPr>
              <w:jc w:val="center"/>
              <w:rPr>
                <w:rFonts w:ascii="Tahoma" w:hAnsi="Tahoma" w:cs="Tahoma"/>
              </w:rPr>
            </w:pPr>
            <w:r w:rsidRPr="006E0CB3">
              <w:rPr>
                <w:rFonts w:ascii="Tahoma" w:hAnsi="Tahoma" w:cs="Tahoma"/>
              </w:rPr>
              <w:t>46</w:t>
            </w:r>
          </w:p>
        </w:tc>
        <w:tc>
          <w:tcPr>
            <w:tcW w:w="1205" w:type="dxa"/>
          </w:tcPr>
          <w:p w:rsidR="000C7235" w:rsidRPr="006E0CB3" w:rsidRDefault="000C7235" w:rsidP="00C33965">
            <w:pPr>
              <w:jc w:val="center"/>
              <w:rPr>
                <w:rFonts w:ascii="Tahoma" w:hAnsi="Tahoma" w:cs="Tahoma"/>
              </w:rPr>
            </w:pPr>
            <w:r w:rsidRPr="006E0CB3">
              <w:rPr>
                <w:rFonts w:ascii="Tahoma" w:hAnsi="Tahoma" w:cs="Tahoma"/>
              </w:rPr>
              <w:t>0,87</w:t>
            </w:r>
          </w:p>
          <w:p w:rsidR="000C7235" w:rsidRPr="006E0CB3" w:rsidRDefault="000C7235" w:rsidP="00C33965">
            <w:pPr>
              <w:jc w:val="center"/>
              <w:rPr>
                <w:rFonts w:ascii="Tahoma" w:hAnsi="Tahoma" w:cs="Tahoma"/>
              </w:rPr>
            </w:pPr>
            <w:r w:rsidRPr="006E0CB3">
              <w:rPr>
                <w:rFonts w:ascii="Tahoma" w:hAnsi="Tahoma" w:cs="Tahoma"/>
              </w:rPr>
              <w:t>0,13</w:t>
            </w:r>
          </w:p>
          <w:p w:rsidR="000C7235" w:rsidRPr="006E0CB3" w:rsidRDefault="000C7235" w:rsidP="00C33965">
            <w:pPr>
              <w:jc w:val="center"/>
              <w:rPr>
                <w:rFonts w:ascii="Tahoma" w:hAnsi="Tahoma" w:cs="Tahoma"/>
              </w:rPr>
            </w:pPr>
            <w:r w:rsidRPr="006E0CB3">
              <w:rPr>
                <w:rFonts w:ascii="Tahoma" w:hAnsi="Tahoma" w:cs="Tahoma"/>
              </w:rPr>
              <w:t>1,00</w:t>
            </w:r>
          </w:p>
        </w:tc>
        <w:tc>
          <w:tcPr>
            <w:tcW w:w="1206" w:type="dxa"/>
          </w:tcPr>
          <w:p w:rsidR="000C7235" w:rsidRPr="006E0CB3" w:rsidRDefault="000C7235" w:rsidP="00C33965">
            <w:pPr>
              <w:jc w:val="center"/>
              <w:rPr>
                <w:rFonts w:ascii="Tahoma" w:hAnsi="Tahoma" w:cs="Tahoma"/>
              </w:rPr>
            </w:pPr>
            <w:r w:rsidRPr="006E0CB3">
              <w:rPr>
                <w:rFonts w:ascii="Tahoma" w:hAnsi="Tahoma" w:cs="Tahoma"/>
              </w:rPr>
              <w:t>0,849</w:t>
            </w:r>
          </w:p>
        </w:tc>
        <w:tc>
          <w:tcPr>
            <w:tcW w:w="1206" w:type="dxa"/>
          </w:tcPr>
          <w:p w:rsidR="000C7235" w:rsidRPr="006E0CB3" w:rsidRDefault="000C7235" w:rsidP="00C33965">
            <w:pPr>
              <w:jc w:val="center"/>
              <w:rPr>
                <w:rFonts w:ascii="Tahoma" w:hAnsi="Tahoma" w:cs="Tahoma"/>
              </w:rPr>
            </w:pPr>
            <w:r w:rsidRPr="006E0CB3">
              <w:rPr>
                <w:rFonts w:ascii="Tahoma" w:hAnsi="Tahoma" w:cs="Tahoma"/>
              </w:rPr>
              <w:t>0,446</w:t>
            </w:r>
          </w:p>
        </w:tc>
      </w:tr>
    </w:tbl>
    <w:p w:rsidR="000C7235" w:rsidRPr="006E0CB3" w:rsidRDefault="000C7235" w:rsidP="000C7235">
      <w:pPr>
        <w:spacing w:after="0" w:line="360" w:lineRule="auto"/>
        <w:jc w:val="both"/>
        <w:rPr>
          <w:rFonts w:ascii="Tahoma" w:hAnsi="Tahoma" w:cs="Tahoma"/>
          <w:i/>
        </w:rPr>
      </w:pPr>
      <w:r w:rsidRPr="006E0CB3">
        <w:rPr>
          <w:rFonts w:ascii="Tahoma" w:hAnsi="Tahoma" w:cs="Tahoma"/>
          <w:i/>
        </w:rPr>
        <w:t xml:space="preserve"> a. Alternative hypothesis states that the proportion of cases in the first group &lt; 0,85.</w:t>
      </w:r>
    </w:p>
    <w:p w:rsidR="000C7235" w:rsidRPr="006E0CB3" w:rsidRDefault="000C7235" w:rsidP="000C7235">
      <w:pPr>
        <w:spacing w:after="0" w:line="360" w:lineRule="auto"/>
        <w:ind w:left="360"/>
        <w:jc w:val="both"/>
        <w:rPr>
          <w:rFonts w:ascii="Tahoma" w:hAnsi="Tahoma" w:cs="Tahoma"/>
        </w:rPr>
      </w:pPr>
      <w:r w:rsidRPr="006E0CB3">
        <w:rPr>
          <w:rFonts w:ascii="Tahoma" w:hAnsi="Tahoma" w:cs="Tahoma"/>
        </w:rPr>
        <w:t xml:space="preserve">Hasil uji proporsi untuk data </w:t>
      </w:r>
      <w:r w:rsidRPr="006E0CB3">
        <w:rPr>
          <w:rFonts w:ascii="Tahoma" w:hAnsi="Tahoma" w:cs="Tahoma"/>
          <w:i/>
        </w:rPr>
        <w:t>posttest</w:t>
      </w:r>
      <w:r w:rsidRPr="006E0CB3">
        <w:rPr>
          <w:rFonts w:ascii="Tahoma" w:hAnsi="Tahoma" w:cs="Tahoma"/>
        </w:rPr>
        <w:t xml:space="preserve"> pada Tabel 3.14 menunjukkan bahwa </w:t>
      </w:r>
      <m:oMath>
        <m:r>
          <w:rPr>
            <w:rFonts w:ascii="Cambria Math" w:hAnsi="Cambria Math" w:cs="Tahoma"/>
          </w:rPr>
          <m:t>p</m:t>
        </m:r>
        <m:r>
          <w:rPr>
            <w:rFonts w:ascii="Tahoma" w:hAnsi="Tahoma" w:cs="Tahoma"/>
          </w:rPr>
          <m:t>-</m:t>
        </m:r>
        <m:r>
          <w:rPr>
            <w:rFonts w:ascii="Cambria Math" w:hAnsi="Cambria Math" w:cs="Tahoma"/>
          </w:rPr>
          <m:t>value</m:t>
        </m:r>
        <m:r>
          <w:rPr>
            <w:rFonts w:ascii="Cambria Math" w:hAnsi="Tahoma" w:cs="Tahoma"/>
          </w:rPr>
          <m:t>=0,446&gt;0,05=</m:t>
        </m:r>
        <m:r>
          <w:rPr>
            <w:rFonts w:ascii="Cambria Math" w:hAnsi="Cambria Math" w:cs="Tahoma"/>
          </w:rPr>
          <m:t>α</m:t>
        </m:r>
      </m:oMath>
      <w:r w:rsidRPr="006E0CB3">
        <w:rPr>
          <w:rFonts w:ascii="Tahoma" w:hAnsi="Tahoma" w:cs="Tahoma"/>
        </w:rPr>
        <w:t>, maka H</w:t>
      </w:r>
      <w:r w:rsidRPr="006E0CB3">
        <w:rPr>
          <w:rFonts w:ascii="Tahoma" w:hAnsi="Tahoma" w:cs="Tahoma"/>
          <w:vertAlign w:val="subscript"/>
        </w:rPr>
        <w:t>0</w:t>
      </w:r>
      <w:r w:rsidRPr="006E0CB3">
        <w:rPr>
          <w:rFonts w:ascii="Tahoma" w:hAnsi="Tahoma" w:cs="Tahoma"/>
        </w:rPr>
        <w:t xml:space="preserve"> ditolak dan H</w:t>
      </w:r>
      <w:r w:rsidRPr="006E0CB3">
        <w:rPr>
          <w:rFonts w:ascii="Tahoma" w:hAnsi="Tahoma" w:cs="Tahoma"/>
          <w:vertAlign w:val="subscript"/>
        </w:rPr>
        <w:t>1</w:t>
      </w:r>
      <w:r w:rsidRPr="006E0CB3">
        <w:rPr>
          <w:rFonts w:ascii="Tahoma" w:hAnsi="Tahoma" w:cs="Tahoma"/>
        </w:rPr>
        <w:t xml:space="preserve"> diterma. Hal ini berarti bahwa proporsi ketuntasan klasikal siswa kelas X MIA</w:t>
      </w:r>
      <w:r w:rsidRPr="006E0CB3">
        <w:rPr>
          <w:rFonts w:ascii="Tahoma" w:hAnsi="Tahoma" w:cs="Tahoma"/>
          <w:vertAlign w:val="subscript"/>
        </w:rPr>
        <w:t>9</w:t>
      </w:r>
      <w:r w:rsidRPr="006E0CB3">
        <w:rPr>
          <w:rFonts w:ascii="Tahoma" w:hAnsi="Tahoma" w:cs="Tahoma"/>
        </w:rPr>
        <w:t xml:space="preserve"> SMA Negeri 1 Sungguminasa mencapai standar ketuntasan klasikal yang ditetapkan di SMA Negeri 1 Sungguminasa.</w:t>
      </w:r>
    </w:p>
    <w:p w:rsidR="000C7235" w:rsidRPr="006E0CB3" w:rsidRDefault="000C7235" w:rsidP="000C7235">
      <w:pPr>
        <w:spacing w:after="0" w:line="360" w:lineRule="auto"/>
        <w:jc w:val="both"/>
        <w:rPr>
          <w:rFonts w:ascii="Tahoma" w:hAnsi="Tahoma" w:cs="Tahoma"/>
          <w:b/>
        </w:rPr>
      </w:pPr>
      <w:r w:rsidRPr="006E0CB3">
        <w:rPr>
          <w:rFonts w:ascii="Tahoma" w:hAnsi="Tahoma" w:cs="Tahoma"/>
          <w:b/>
        </w:rPr>
        <w:t xml:space="preserve">Pembahasan </w:t>
      </w:r>
    </w:p>
    <w:p w:rsidR="000C7235" w:rsidRPr="006E0CB3" w:rsidRDefault="000C7235" w:rsidP="000C7235">
      <w:pPr>
        <w:pStyle w:val="ListParagraph"/>
        <w:numPr>
          <w:ilvl w:val="0"/>
          <w:numId w:val="26"/>
        </w:numPr>
        <w:spacing w:after="0" w:line="240" w:lineRule="auto"/>
        <w:ind w:left="360"/>
        <w:jc w:val="both"/>
        <w:rPr>
          <w:rFonts w:ascii="Tahoma" w:hAnsi="Tahoma" w:cs="Tahoma"/>
          <w:b/>
        </w:rPr>
      </w:pPr>
      <w:r w:rsidRPr="006E0CB3">
        <w:rPr>
          <w:rFonts w:ascii="Tahoma" w:hAnsi="Tahoma" w:cs="Tahoma"/>
          <w:b/>
        </w:rPr>
        <w:t xml:space="preserve">Eefektifan Model Pembelajaran ICARE </w:t>
      </w:r>
      <w:r w:rsidRPr="006E0CB3">
        <w:rPr>
          <w:rFonts w:ascii="Tahoma" w:hAnsi="Tahoma" w:cs="Tahoma"/>
          <w:b/>
          <w:lang w:val="en-GB"/>
        </w:rPr>
        <w:t>terintegrasi</w:t>
      </w:r>
      <w:r w:rsidRPr="006E0CB3">
        <w:rPr>
          <w:rFonts w:ascii="Tahoma" w:hAnsi="Tahoma" w:cs="Tahoma"/>
          <w:b/>
        </w:rPr>
        <w:t xml:space="preserve"> Teori Van Hieledalam Pembelajaran Geometri pada Siswa Kelas X</w:t>
      </w:r>
      <w:r w:rsidRPr="006E0CB3">
        <w:rPr>
          <w:rFonts w:ascii="Tahoma" w:hAnsi="Tahoma" w:cs="Tahoma"/>
          <w:b/>
          <w:lang w:val="en-GB"/>
        </w:rPr>
        <w:t xml:space="preserve"> MIA</w:t>
      </w:r>
      <w:r w:rsidRPr="006E0CB3">
        <w:rPr>
          <w:rFonts w:ascii="Tahoma" w:hAnsi="Tahoma" w:cs="Tahoma"/>
          <w:b/>
          <w:vertAlign w:val="subscript"/>
          <w:lang w:val="en-GB"/>
        </w:rPr>
        <w:t>9</w:t>
      </w:r>
      <w:r w:rsidRPr="006E0CB3">
        <w:rPr>
          <w:rFonts w:ascii="Tahoma" w:hAnsi="Tahoma" w:cs="Tahoma"/>
          <w:b/>
        </w:rPr>
        <w:t xml:space="preserve"> SMA Negeri </w:t>
      </w:r>
      <w:r w:rsidRPr="006E0CB3">
        <w:rPr>
          <w:rFonts w:ascii="Tahoma" w:hAnsi="Tahoma" w:cs="Tahoma"/>
          <w:b/>
          <w:lang w:val="en-GB"/>
        </w:rPr>
        <w:t>1 Sungguminasa</w:t>
      </w:r>
    </w:p>
    <w:p w:rsidR="000C7235" w:rsidRPr="006E0CB3" w:rsidRDefault="000C7235" w:rsidP="000C7235">
      <w:pPr>
        <w:pStyle w:val="ListParagraph"/>
        <w:spacing w:line="240" w:lineRule="auto"/>
        <w:ind w:left="360"/>
        <w:jc w:val="both"/>
        <w:rPr>
          <w:rFonts w:ascii="Tahoma" w:hAnsi="Tahoma" w:cs="Tahoma"/>
          <w:b/>
        </w:rPr>
      </w:pPr>
    </w:p>
    <w:p w:rsidR="000C7235" w:rsidRPr="006E0CB3" w:rsidRDefault="000C7235" w:rsidP="000C7235">
      <w:pPr>
        <w:pStyle w:val="ListParagraph"/>
        <w:spacing w:after="0" w:line="360" w:lineRule="auto"/>
        <w:ind w:left="0" w:firstLine="709"/>
        <w:jc w:val="both"/>
        <w:rPr>
          <w:rFonts w:ascii="Tahoma" w:hAnsi="Tahoma" w:cs="Tahoma"/>
        </w:rPr>
      </w:pPr>
      <w:r w:rsidRPr="006E0CB3">
        <w:rPr>
          <w:rFonts w:ascii="Tahoma" w:hAnsi="Tahoma" w:cs="Tahoma"/>
        </w:rPr>
        <w:t xml:space="preserve">Berdasarkan penelitian yang telah dilaksanakan, peneliti dapat menyimpulkan bahwa pembelajaran dengan model pembelajaran ICARE terintegrasi Teori Van Hiele mampu meningkatkan hasil belajar siswa, dengan ketuntasan klasikal 87 %, mampu memberi kesempatan kepada siswa untuk aktif dalam pembelajaran, dan mampu membuat siswa merasa nyaman dengan respons yang </w:t>
      </w:r>
      <w:r w:rsidRPr="006E0CB3">
        <w:rPr>
          <w:rFonts w:ascii="Tahoma" w:hAnsi="Tahoma" w:cs="Tahoma"/>
          <w:i/>
        </w:rPr>
        <w:t>cenderung positif</w:t>
      </w:r>
      <w:r w:rsidRPr="006E0CB3">
        <w:rPr>
          <w:rFonts w:ascii="Tahoma" w:hAnsi="Tahoma" w:cs="Tahoma"/>
        </w:rPr>
        <w:t xml:space="preserve"> dari siswa. </w:t>
      </w:r>
    </w:p>
    <w:p w:rsidR="000C7235" w:rsidRPr="006E0CB3" w:rsidRDefault="000C7235" w:rsidP="000C7235">
      <w:pPr>
        <w:pStyle w:val="ListParagraph"/>
        <w:spacing w:line="360" w:lineRule="auto"/>
        <w:ind w:left="0" w:firstLine="709"/>
        <w:jc w:val="both"/>
        <w:rPr>
          <w:rFonts w:ascii="Tahoma" w:hAnsi="Tahoma" w:cs="Tahoma"/>
        </w:rPr>
      </w:pPr>
      <w:proofErr w:type="gramStart"/>
      <w:r w:rsidRPr="006E0CB3">
        <w:rPr>
          <w:rFonts w:ascii="Tahoma" w:hAnsi="Tahoma" w:cs="Tahoma"/>
        </w:rPr>
        <w:t>Berikut tabel pencapaian keefektifan model pembelajaran ICARE terintegrasi Teori Van Hiele.</w:t>
      </w:r>
      <w:proofErr w:type="gramEnd"/>
    </w:p>
    <w:p w:rsidR="000C7235" w:rsidRPr="006E0CB3" w:rsidRDefault="000C7235" w:rsidP="000C7235">
      <w:pPr>
        <w:pStyle w:val="ListParagraph"/>
        <w:spacing w:line="240" w:lineRule="auto"/>
        <w:ind w:left="0"/>
        <w:jc w:val="center"/>
        <w:rPr>
          <w:rFonts w:ascii="Tahoma" w:hAnsi="Tahoma" w:cs="Tahoma"/>
          <w:i/>
        </w:rPr>
      </w:pPr>
      <w:r w:rsidRPr="006E0CB3">
        <w:rPr>
          <w:rFonts w:ascii="Tahoma" w:hAnsi="Tahoma" w:cs="Tahoma"/>
        </w:rPr>
        <w:t xml:space="preserve">Tabel </w:t>
      </w:r>
      <w:r w:rsidRPr="006E0CB3">
        <w:rPr>
          <w:rFonts w:ascii="Tahoma" w:hAnsi="Tahoma" w:cs="Tahoma"/>
          <w:lang w:val="id-ID"/>
        </w:rPr>
        <w:t>3.15</w:t>
      </w:r>
      <w:r w:rsidRPr="006E0CB3">
        <w:rPr>
          <w:rFonts w:ascii="Tahoma" w:hAnsi="Tahoma" w:cs="Tahoma"/>
        </w:rPr>
        <w:t xml:space="preserve"> Pencapaian keefektifan model pembelajaran ICARE terintegrasi teori Van Hielle</w:t>
      </w: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127"/>
        <w:gridCol w:w="1842"/>
        <w:gridCol w:w="993"/>
        <w:gridCol w:w="1275"/>
        <w:gridCol w:w="1418"/>
      </w:tblGrid>
      <w:tr w:rsidR="000C7235" w:rsidRPr="006E0CB3" w:rsidTr="00C33965">
        <w:tc>
          <w:tcPr>
            <w:tcW w:w="567" w:type="dxa"/>
            <w:tcBorders>
              <w:bottom w:val="single" w:sz="4" w:space="0" w:color="auto"/>
            </w:tcBorders>
            <w:vAlign w:val="center"/>
          </w:tcPr>
          <w:p w:rsidR="000C7235" w:rsidRPr="006E0CB3" w:rsidRDefault="000C7235" w:rsidP="00C33965">
            <w:pPr>
              <w:pStyle w:val="ListParagraph"/>
              <w:ind w:left="34"/>
              <w:jc w:val="center"/>
              <w:rPr>
                <w:rFonts w:ascii="Tahoma" w:hAnsi="Tahoma" w:cs="Tahoma"/>
              </w:rPr>
            </w:pPr>
            <w:r w:rsidRPr="006E0CB3">
              <w:rPr>
                <w:rFonts w:ascii="Tahoma" w:hAnsi="Tahoma" w:cs="Tahoma"/>
              </w:rPr>
              <w:t>No</w:t>
            </w:r>
          </w:p>
        </w:tc>
        <w:tc>
          <w:tcPr>
            <w:tcW w:w="2127" w:type="dxa"/>
            <w:tcBorders>
              <w:bottom w:val="single" w:sz="4" w:space="0" w:color="auto"/>
            </w:tcBorders>
            <w:shd w:val="clear" w:color="auto" w:fill="auto"/>
            <w:vAlign w:val="center"/>
          </w:tcPr>
          <w:p w:rsidR="000C7235" w:rsidRPr="006E0CB3" w:rsidRDefault="000C7235" w:rsidP="00C33965">
            <w:pPr>
              <w:pStyle w:val="ListParagraph"/>
              <w:ind w:left="34"/>
              <w:rPr>
                <w:rFonts w:ascii="Tahoma" w:hAnsi="Tahoma" w:cs="Tahoma"/>
              </w:rPr>
            </w:pPr>
            <w:r w:rsidRPr="006E0CB3">
              <w:rPr>
                <w:rFonts w:ascii="Tahoma" w:hAnsi="Tahoma" w:cs="Tahoma"/>
              </w:rPr>
              <w:t>Kriteria Keefektifan</w:t>
            </w:r>
          </w:p>
        </w:tc>
        <w:tc>
          <w:tcPr>
            <w:tcW w:w="1842" w:type="dxa"/>
            <w:tcBorders>
              <w:bottom w:val="single" w:sz="4" w:space="0" w:color="auto"/>
            </w:tcBorders>
            <w:vAlign w:val="center"/>
          </w:tcPr>
          <w:p w:rsidR="000C7235" w:rsidRPr="006E0CB3" w:rsidRDefault="000C7235" w:rsidP="00C33965">
            <w:pPr>
              <w:pStyle w:val="ListParagraph"/>
              <w:ind w:left="34"/>
              <w:jc w:val="center"/>
              <w:rPr>
                <w:rFonts w:ascii="Tahoma" w:hAnsi="Tahoma" w:cs="Tahoma"/>
              </w:rPr>
            </w:pPr>
            <w:r w:rsidRPr="006E0CB3">
              <w:rPr>
                <w:rFonts w:ascii="Tahoma" w:hAnsi="Tahoma" w:cs="Tahoma"/>
              </w:rPr>
              <w:t>Kriteria</w:t>
            </w:r>
          </w:p>
        </w:tc>
        <w:tc>
          <w:tcPr>
            <w:tcW w:w="993" w:type="dxa"/>
            <w:tcBorders>
              <w:bottom w:val="single" w:sz="4" w:space="0" w:color="auto"/>
            </w:tcBorders>
            <w:shd w:val="clear" w:color="auto" w:fill="auto"/>
          </w:tcPr>
          <w:p w:rsidR="000C7235" w:rsidRPr="006E0CB3" w:rsidRDefault="000C7235" w:rsidP="00C33965">
            <w:pPr>
              <w:pStyle w:val="ListParagraph"/>
              <w:ind w:left="34"/>
              <w:rPr>
                <w:rFonts w:ascii="Tahoma" w:hAnsi="Tahoma" w:cs="Tahoma"/>
              </w:rPr>
            </w:pPr>
            <w:r w:rsidRPr="006E0CB3">
              <w:rPr>
                <w:rFonts w:ascii="Tahoma" w:hAnsi="Tahoma" w:cs="Tahoma"/>
              </w:rPr>
              <w:t>Capaia</w:t>
            </w:r>
            <w:r w:rsidRPr="006E0CB3">
              <w:rPr>
                <w:rFonts w:ascii="Tahoma" w:hAnsi="Tahoma" w:cs="Tahoma"/>
              </w:rPr>
              <w:lastRenderedPageBreak/>
              <w:t>n</w:t>
            </w:r>
          </w:p>
        </w:tc>
        <w:tc>
          <w:tcPr>
            <w:tcW w:w="1275" w:type="dxa"/>
            <w:tcBorders>
              <w:bottom w:val="single" w:sz="4" w:space="0" w:color="auto"/>
            </w:tcBorders>
            <w:shd w:val="clear" w:color="auto" w:fill="auto"/>
            <w:vAlign w:val="center"/>
          </w:tcPr>
          <w:p w:rsidR="000C7235" w:rsidRPr="006E0CB3" w:rsidRDefault="000C7235" w:rsidP="00C33965">
            <w:pPr>
              <w:pStyle w:val="ListParagraph"/>
              <w:ind w:left="0"/>
              <w:jc w:val="center"/>
              <w:rPr>
                <w:rFonts w:ascii="Tahoma" w:hAnsi="Tahoma" w:cs="Tahoma"/>
              </w:rPr>
            </w:pPr>
            <w:r w:rsidRPr="006E0CB3">
              <w:rPr>
                <w:rFonts w:ascii="Tahoma" w:hAnsi="Tahoma" w:cs="Tahoma"/>
              </w:rPr>
              <w:lastRenderedPageBreak/>
              <w:t>Klasifikasi/</w:t>
            </w:r>
          </w:p>
          <w:p w:rsidR="000C7235" w:rsidRPr="006E0CB3" w:rsidRDefault="000C7235" w:rsidP="00C33965">
            <w:pPr>
              <w:pStyle w:val="ListParagraph"/>
              <w:ind w:left="0"/>
              <w:jc w:val="center"/>
              <w:rPr>
                <w:rFonts w:ascii="Tahoma" w:hAnsi="Tahoma" w:cs="Tahoma"/>
              </w:rPr>
            </w:pPr>
            <w:r w:rsidRPr="006E0CB3">
              <w:rPr>
                <w:rFonts w:ascii="Tahoma" w:hAnsi="Tahoma" w:cs="Tahoma"/>
              </w:rPr>
              <w:lastRenderedPageBreak/>
              <w:t>Kategori</w:t>
            </w:r>
          </w:p>
        </w:tc>
        <w:tc>
          <w:tcPr>
            <w:tcW w:w="1418" w:type="dxa"/>
            <w:tcBorders>
              <w:bottom w:val="single" w:sz="4" w:space="0" w:color="auto"/>
            </w:tcBorders>
            <w:shd w:val="clear" w:color="auto" w:fill="auto"/>
            <w:vAlign w:val="center"/>
          </w:tcPr>
          <w:p w:rsidR="000C7235" w:rsidRPr="006E0CB3" w:rsidRDefault="000C7235" w:rsidP="00C33965">
            <w:pPr>
              <w:pStyle w:val="ListParagraph"/>
              <w:ind w:left="0" w:hanging="6"/>
              <w:jc w:val="center"/>
              <w:rPr>
                <w:rFonts w:ascii="Tahoma" w:hAnsi="Tahoma" w:cs="Tahoma"/>
              </w:rPr>
            </w:pPr>
            <w:r w:rsidRPr="006E0CB3">
              <w:rPr>
                <w:rFonts w:ascii="Tahoma" w:hAnsi="Tahoma" w:cs="Tahoma"/>
              </w:rPr>
              <w:lastRenderedPageBreak/>
              <w:t>Kesimpulan</w:t>
            </w:r>
          </w:p>
        </w:tc>
      </w:tr>
      <w:tr w:rsidR="000C7235" w:rsidRPr="006E0CB3" w:rsidTr="00C33965">
        <w:tc>
          <w:tcPr>
            <w:tcW w:w="567" w:type="dxa"/>
            <w:tcBorders>
              <w:top w:val="single" w:sz="4" w:space="0" w:color="auto"/>
              <w:bottom w:val="nil"/>
            </w:tcBorders>
          </w:tcPr>
          <w:p w:rsidR="000C7235" w:rsidRPr="006E0CB3" w:rsidRDefault="000C7235" w:rsidP="00C33965">
            <w:pPr>
              <w:pStyle w:val="ListParagraph"/>
              <w:ind w:left="34"/>
              <w:rPr>
                <w:rFonts w:ascii="Tahoma" w:hAnsi="Tahoma" w:cs="Tahoma"/>
              </w:rPr>
            </w:pPr>
            <w:r w:rsidRPr="006E0CB3">
              <w:rPr>
                <w:rFonts w:ascii="Tahoma" w:hAnsi="Tahoma" w:cs="Tahoma"/>
              </w:rPr>
              <w:lastRenderedPageBreak/>
              <w:t>1</w:t>
            </w:r>
          </w:p>
        </w:tc>
        <w:tc>
          <w:tcPr>
            <w:tcW w:w="2127" w:type="dxa"/>
            <w:tcBorders>
              <w:top w:val="single" w:sz="4" w:space="0" w:color="auto"/>
              <w:bottom w:val="nil"/>
            </w:tcBorders>
          </w:tcPr>
          <w:p w:rsidR="000C7235" w:rsidRPr="006E0CB3" w:rsidRDefault="000C7235" w:rsidP="00C33965">
            <w:pPr>
              <w:pStyle w:val="ListParagraph"/>
              <w:ind w:left="0"/>
              <w:rPr>
                <w:rFonts w:ascii="Tahoma" w:hAnsi="Tahoma" w:cs="Tahoma"/>
              </w:rPr>
            </w:pPr>
            <w:r w:rsidRPr="006E0CB3">
              <w:rPr>
                <w:rFonts w:ascii="Tahoma" w:hAnsi="Tahoma" w:cs="Tahoma"/>
              </w:rPr>
              <w:t>Hasil belajar</w:t>
            </w:r>
          </w:p>
          <w:p w:rsidR="000C7235" w:rsidRPr="006E0CB3" w:rsidRDefault="000C7235" w:rsidP="00C33965">
            <w:pPr>
              <w:pStyle w:val="ListParagraph"/>
              <w:numPr>
                <w:ilvl w:val="0"/>
                <w:numId w:val="27"/>
              </w:numPr>
              <w:ind w:left="360"/>
              <w:rPr>
                <w:rFonts w:ascii="Tahoma" w:hAnsi="Tahoma" w:cs="Tahoma"/>
              </w:rPr>
            </w:pPr>
            <w:r w:rsidRPr="006E0CB3">
              <w:rPr>
                <w:rFonts w:ascii="Tahoma" w:hAnsi="Tahoma" w:cs="Tahoma"/>
              </w:rPr>
              <w:t>Hasil belajar (posttest) mencapai KKM</w:t>
            </w:r>
          </w:p>
          <w:p w:rsidR="000C7235" w:rsidRPr="006E0CB3" w:rsidRDefault="000C7235" w:rsidP="00C33965">
            <w:pPr>
              <w:pStyle w:val="ListParagraph"/>
              <w:numPr>
                <w:ilvl w:val="0"/>
                <w:numId w:val="29"/>
              </w:numPr>
              <w:ind w:left="720"/>
              <w:rPr>
                <w:rFonts w:ascii="Tahoma" w:hAnsi="Tahoma" w:cs="Tahoma"/>
              </w:rPr>
            </w:pPr>
            <w:r w:rsidRPr="006E0CB3">
              <w:rPr>
                <w:rFonts w:ascii="Tahoma" w:hAnsi="Tahoma" w:cs="Tahoma"/>
              </w:rPr>
              <w:t>Deskriptif</w:t>
            </w:r>
          </w:p>
          <w:p w:rsidR="000C7235" w:rsidRPr="006E0CB3" w:rsidRDefault="000C7235" w:rsidP="00C33965">
            <w:pPr>
              <w:pStyle w:val="ListParagraph"/>
              <w:numPr>
                <w:ilvl w:val="0"/>
                <w:numId w:val="29"/>
              </w:numPr>
              <w:ind w:left="720"/>
              <w:rPr>
                <w:rFonts w:ascii="Tahoma" w:hAnsi="Tahoma" w:cs="Tahoma"/>
              </w:rPr>
            </w:pPr>
            <w:r w:rsidRPr="006E0CB3">
              <w:rPr>
                <w:rFonts w:ascii="Tahoma" w:hAnsi="Tahoma" w:cs="Tahoma"/>
              </w:rPr>
              <w:t xml:space="preserve">Inferensial </w:t>
            </w:r>
          </w:p>
          <w:p w:rsidR="000C7235" w:rsidRPr="006E0CB3" w:rsidRDefault="000C7235" w:rsidP="00C33965">
            <w:pPr>
              <w:pStyle w:val="ListParagraph"/>
              <w:numPr>
                <w:ilvl w:val="0"/>
                <w:numId w:val="27"/>
              </w:numPr>
              <w:ind w:left="360"/>
              <w:rPr>
                <w:rFonts w:ascii="Tahoma" w:hAnsi="Tahoma" w:cs="Tahoma"/>
              </w:rPr>
            </w:pPr>
            <w:r w:rsidRPr="006E0CB3">
              <w:rPr>
                <w:rFonts w:ascii="Tahoma" w:hAnsi="Tahoma" w:cs="Tahoma"/>
              </w:rPr>
              <w:t>Gain hasil belajar siswa</w:t>
            </w:r>
          </w:p>
          <w:p w:rsidR="000C7235" w:rsidRPr="006E0CB3" w:rsidRDefault="000C7235" w:rsidP="00C33965">
            <w:pPr>
              <w:pStyle w:val="ListParagraph"/>
              <w:numPr>
                <w:ilvl w:val="0"/>
                <w:numId w:val="31"/>
              </w:numPr>
              <w:ind w:left="720"/>
              <w:rPr>
                <w:rFonts w:ascii="Tahoma" w:hAnsi="Tahoma" w:cs="Tahoma"/>
              </w:rPr>
            </w:pPr>
            <w:r w:rsidRPr="006E0CB3">
              <w:rPr>
                <w:rFonts w:ascii="Tahoma" w:hAnsi="Tahoma" w:cs="Tahoma"/>
              </w:rPr>
              <w:t>Deskriptif</w:t>
            </w:r>
          </w:p>
          <w:p w:rsidR="000C7235" w:rsidRPr="006E0CB3" w:rsidRDefault="000C7235" w:rsidP="00C33965">
            <w:pPr>
              <w:pStyle w:val="ListParagraph"/>
              <w:numPr>
                <w:ilvl w:val="0"/>
                <w:numId w:val="31"/>
              </w:numPr>
              <w:ind w:left="720"/>
              <w:rPr>
                <w:rFonts w:ascii="Tahoma" w:hAnsi="Tahoma" w:cs="Tahoma"/>
              </w:rPr>
            </w:pPr>
            <w:r w:rsidRPr="006E0CB3">
              <w:rPr>
                <w:rFonts w:ascii="Tahoma" w:hAnsi="Tahoma" w:cs="Tahoma"/>
              </w:rPr>
              <w:t xml:space="preserve">Inferensial </w:t>
            </w:r>
          </w:p>
          <w:p w:rsidR="000C7235" w:rsidRPr="006E0CB3" w:rsidRDefault="000C7235" w:rsidP="00C33965">
            <w:pPr>
              <w:pStyle w:val="ListParagraph"/>
              <w:numPr>
                <w:ilvl w:val="0"/>
                <w:numId w:val="27"/>
              </w:numPr>
              <w:ind w:left="360"/>
              <w:rPr>
                <w:rFonts w:ascii="Tahoma" w:hAnsi="Tahoma" w:cs="Tahoma"/>
              </w:rPr>
            </w:pPr>
            <w:r w:rsidRPr="006E0CB3">
              <w:rPr>
                <w:rFonts w:ascii="Tahoma" w:hAnsi="Tahoma" w:cs="Tahoma"/>
              </w:rPr>
              <w:t>Ketuntasan klasikal</w:t>
            </w:r>
          </w:p>
          <w:p w:rsidR="000C7235" w:rsidRPr="006E0CB3" w:rsidRDefault="000C7235" w:rsidP="00C33965">
            <w:pPr>
              <w:pStyle w:val="ListParagraph"/>
              <w:numPr>
                <w:ilvl w:val="0"/>
                <w:numId w:val="30"/>
              </w:numPr>
              <w:ind w:left="720"/>
              <w:rPr>
                <w:rFonts w:ascii="Tahoma" w:hAnsi="Tahoma" w:cs="Tahoma"/>
              </w:rPr>
            </w:pPr>
            <w:r w:rsidRPr="006E0CB3">
              <w:rPr>
                <w:rFonts w:ascii="Tahoma" w:hAnsi="Tahoma" w:cs="Tahoma"/>
              </w:rPr>
              <w:t>Deskriptif</w:t>
            </w:r>
          </w:p>
          <w:p w:rsidR="000C7235" w:rsidRPr="006E0CB3" w:rsidRDefault="000C7235" w:rsidP="00C33965">
            <w:pPr>
              <w:pStyle w:val="ListParagraph"/>
              <w:rPr>
                <w:rFonts w:ascii="Tahoma" w:hAnsi="Tahoma" w:cs="Tahoma"/>
              </w:rPr>
            </w:pPr>
          </w:p>
          <w:p w:rsidR="000C7235" w:rsidRPr="006E0CB3" w:rsidRDefault="000C7235" w:rsidP="00C33965">
            <w:pPr>
              <w:pStyle w:val="ListParagraph"/>
              <w:numPr>
                <w:ilvl w:val="0"/>
                <w:numId w:val="30"/>
              </w:numPr>
              <w:ind w:left="720"/>
              <w:rPr>
                <w:rFonts w:ascii="Tahoma" w:hAnsi="Tahoma" w:cs="Tahoma"/>
              </w:rPr>
            </w:pPr>
            <w:r w:rsidRPr="006E0CB3">
              <w:rPr>
                <w:rFonts w:ascii="Tahoma" w:hAnsi="Tahoma" w:cs="Tahoma"/>
              </w:rPr>
              <w:t xml:space="preserve">Inferensial </w:t>
            </w:r>
          </w:p>
        </w:tc>
        <w:tc>
          <w:tcPr>
            <w:tcW w:w="1842" w:type="dxa"/>
            <w:tcBorders>
              <w:top w:val="single" w:sz="4" w:space="0" w:color="auto"/>
              <w:bottom w:val="nil"/>
            </w:tcBorders>
          </w:tcPr>
          <w:p w:rsidR="000C7235" w:rsidRPr="006E0CB3" w:rsidRDefault="000C7235" w:rsidP="00C33965">
            <w:pPr>
              <w:pStyle w:val="ListParagraph"/>
              <w:ind w:left="34"/>
              <w:jc w:val="center"/>
              <w:rPr>
                <w:rFonts w:ascii="Tahoma" w:hAnsi="Tahoma" w:cs="Tahoma"/>
              </w:rPr>
            </w:pP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r w:rsidRPr="006E0CB3">
              <w:rPr>
                <w:rFonts w:ascii="Tahoma" w:hAnsi="Tahoma" w:cs="Tahoma"/>
              </w:rPr>
              <w:t>Lebih dari 75</w:t>
            </w: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r w:rsidRPr="006E0CB3">
              <w:rPr>
                <w:rFonts w:ascii="Tahoma" w:hAnsi="Tahoma" w:cs="Tahoma"/>
              </w:rPr>
              <w:t>Lebih dari 75</w:t>
            </w: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r w:rsidRPr="006E0CB3">
              <w:rPr>
                <w:rFonts w:ascii="Tahoma" w:hAnsi="Tahoma" w:cs="Tahoma"/>
              </w:rPr>
              <w:t>Minimal sedang</w:t>
            </w: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r w:rsidRPr="006E0CB3">
              <w:rPr>
                <w:rFonts w:ascii="Tahoma" w:hAnsi="Tahoma" w:cs="Tahoma"/>
              </w:rPr>
              <w:t>Lebih dari 0,29</w:t>
            </w: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r w:rsidRPr="006E0CB3">
              <w:rPr>
                <w:rFonts w:ascii="Tahoma" w:hAnsi="Tahoma" w:cs="Tahoma"/>
              </w:rPr>
              <w:t>Minimal 85%</w:t>
            </w:r>
          </w:p>
          <w:p w:rsidR="000C7235" w:rsidRPr="006E0CB3" w:rsidRDefault="000C7235" w:rsidP="00C33965">
            <w:pPr>
              <w:ind w:left="34"/>
              <w:rPr>
                <w:rFonts w:ascii="Tahoma" w:hAnsi="Tahoma" w:cs="Tahoma"/>
              </w:rPr>
            </w:pPr>
          </w:p>
          <w:p w:rsidR="000C7235" w:rsidRPr="006E0CB3" w:rsidRDefault="000C7235" w:rsidP="00C33965">
            <w:pPr>
              <w:ind w:left="34"/>
              <w:rPr>
                <w:rFonts w:ascii="Tahoma" w:hAnsi="Tahoma" w:cs="Tahoma"/>
              </w:rPr>
            </w:pPr>
            <w:r w:rsidRPr="006E0CB3">
              <w:rPr>
                <w:rFonts w:ascii="Tahoma" w:hAnsi="Tahoma" w:cs="Tahoma"/>
              </w:rPr>
              <w:t>Lebih dari 0,849</w:t>
            </w:r>
          </w:p>
        </w:tc>
        <w:tc>
          <w:tcPr>
            <w:tcW w:w="993" w:type="dxa"/>
            <w:tcBorders>
              <w:top w:val="single" w:sz="4" w:space="0" w:color="auto"/>
              <w:bottom w:val="nil"/>
            </w:tcBorders>
          </w:tcPr>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r w:rsidRPr="006E0CB3">
              <w:rPr>
                <w:rFonts w:ascii="Tahoma" w:hAnsi="Tahoma" w:cs="Tahoma"/>
              </w:rPr>
              <w:t>85</w:t>
            </w: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r w:rsidRPr="006E0CB3">
              <w:rPr>
                <w:rFonts w:ascii="Tahoma" w:hAnsi="Tahoma" w:cs="Tahoma"/>
              </w:rPr>
              <w:t>0,81</w:t>
            </w: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r w:rsidRPr="006E0CB3">
              <w:rPr>
                <w:rFonts w:ascii="Tahoma" w:hAnsi="Tahoma" w:cs="Tahoma"/>
              </w:rPr>
              <w:t>87%</w:t>
            </w:r>
          </w:p>
          <w:p w:rsidR="000C7235" w:rsidRPr="006E0CB3" w:rsidRDefault="000C7235" w:rsidP="00C33965">
            <w:pPr>
              <w:rPr>
                <w:rFonts w:ascii="Tahoma" w:hAnsi="Tahoma" w:cs="Tahoma"/>
              </w:rPr>
            </w:pPr>
          </w:p>
        </w:tc>
        <w:tc>
          <w:tcPr>
            <w:tcW w:w="1275" w:type="dxa"/>
            <w:tcBorders>
              <w:top w:val="single" w:sz="4" w:space="0" w:color="auto"/>
              <w:bottom w:val="nil"/>
            </w:tcBorders>
          </w:tcPr>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r w:rsidRPr="006E0CB3">
              <w:rPr>
                <w:rFonts w:ascii="Tahoma" w:hAnsi="Tahoma" w:cs="Tahoma"/>
              </w:rPr>
              <w:t>Sedang</w:t>
            </w: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r w:rsidRPr="006E0CB3">
              <w:rPr>
                <w:rFonts w:ascii="Tahoma" w:hAnsi="Tahoma" w:cs="Tahoma"/>
              </w:rPr>
              <w:t>Tinggi</w:t>
            </w:r>
          </w:p>
          <w:p w:rsidR="000C7235" w:rsidRPr="006E0CB3" w:rsidRDefault="000C7235" w:rsidP="00C33965">
            <w:pPr>
              <w:pStyle w:val="ListParagraph"/>
              <w:ind w:left="0"/>
              <w:rPr>
                <w:rFonts w:ascii="Tahoma" w:hAnsi="Tahoma" w:cs="Tahoma"/>
              </w:rPr>
            </w:pPr>
          </w:p>
        </w:tc>
        <w:tc>
          <w:tcPr>
            <w:tcW w:w="1418" w:type="dxa"/>
            <w:tcBorders>
              <w:top w:val="single" w:sz="4" w:space="0" w:color="auto"/>
              <w:bottom w:val="nil"/>
            </w:tcBorders>
          </w:tcPr>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Terpenuhi</w:t>
            </w: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Terpenuhi</w:t>
            </w: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 xml:space="preserve">Terpenuhi </w:t>
            </w: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Terpenuhi</w:t>
            </w: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 xml:space="preserve"> Terpenuhi</w:t>
            </w: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 xml:space="preserve"> Terpenuhi</w:t>
            </w:r>
          </w:p>
          <w:p w:rsidR="000C7235" w:rsidRPr="006E0CB3" w:rsidRDefault="000C7235" w:rsidP="00C33965">
            <w:pPr>
              <w:rPr>
                <w:rFonts w:ascii="Tahoma" w:hAnsi="Tahoma" w:cs="Tahoma"/>
              </w:rPr>
            </w:pPr>
          </w:p>
        </w:tc>
      </w:tr>
      <w:tr w:rsidR="000C7235" w:rsidRPr="006E0CB3" w:rsidTr="00C33965">
        <w:tc>
          <w:tcPr>
            <w:tcW w:w="567" w:type="dxa"/>
            <w:tcBorders>
              <w:top w:val="nil"/>
              <w:bottom w:val="nil"/>
            </w:tcBorders>
          </w:tcPr>
          <w:p w:rsidR="000C7235" w:rsidRPr="006E0CB3" w:rsidRDefault="000C7235" w:rsidP="00C33965">
            <w:pPr>
              <w:pStyle w:val="ListParagraph"/>
              <w:ind w:left="34"/>
              <w:rPr>
                <w:rFonts w:ascii="Tahoma" w:hAnsi="Tahoma" w:cs="Tahoma"/>
              </w:rPr>
            </w:pPr>
            <w:r w:rsidRPr="006E0CB3">
              <w:rPr>
                <w:rFonts w:ascii="Tahoma" w:hAnsi="Tahoma" w:cs="Tahoma"/>
              </w:rPr>
              <w:t>2</w:t>
            </w:r>
          </w:p>
        </w:tc>
        <w:tc>
          <w:tcPr>
            <w:tcW w:w="2127" w:type="dxa"/>
            <w:tcBorders>
              <w:top w:val="nil"/>
              <w:bottom w:val="nil"/>
            </w:tcBorders>
            <w:vAlign w:val="center"/>
          </w:tcPr>
          <w:p w:rsidR="000C7235" w:rsidRPr="006E0CB3" w:rsidRDefault="000C7235" w:rsidP="00C33965">
            <w:pPr>
              <w:pStyle w:val="ListParagraph"/>
              <w:ind w:left="34"/>
              <w:rPr>
                <w:rFonts w:ascii="Tahoma" w:hAnsi="Tahoma" w:cs="Tahoma"/>
              </w:rPr>
            </w:pPr>
            <w:r w:rsidRPr="006E0CB3">
              <w:rPr>
                <w:rFonts w:ascii="Tahoma" w:hAnsi="Tahoma" w:cs="Tahoma"/>
              </w:rPr>
              <w:t>Aktivitas siswa (deskriptif)</w:t>
            </w:r>
          </w:p>
          <w:p w:rsidR="000C7235" w:rsidRPr="006E0CB3" w:rsidRDefault="000C7235" w:rsidP="00C33965">
            <w:pPr>
              <w:pStyle w:val="ListParagraph"/>
              <w:ind w:left="34"/>
              <w:rPr>
                <w:rFonts w:ascii="Tahoma" w:hAnsi="Tahoma" w:cs="Tahoma"/>
              </w:rPr>
            </w:pPr>
          </w:p>
        </w:tc>
        <w:tc>
          <w:tcPr>
            <w:tcW w:w="1842" w:type="dxa"/>
            <w:tcBorders>
              <w:top w:val="nil"/>
              <w:bottom w:val="nil"/>
            </w:tcBorders>
          </w:tcPr>
          <w:p w:rsidR="000C7235" w:rsidRPr="006E0CB3" w:rsidRDefault="000C7235" w:rsidP="00C33965">
            <w:pPr>
              <w:pStyle w:val="ListParagraph"/>
              <w:ind w:left="34"/>
              <w:rPr>
                <w:rFonts w:ascii="Tahoma" w:hAnsi="Tahoma" w:cs="Tahoma"/>
              </w:rPr>
            </w:pPr>
            <w:r w:rsidRPr="006E0CB3">
              <w:rPr>
                <w:rFonts w:ascii="Tahoma" w:hAnsi="Tahoma" w:cs="Tahoma"/>
              </w:rPr>
              <w:t>Minimal baik</w:t>
            </w:r>
          </w:p>
        </w:tc>
        <w:tc>
          <w:tcPr>
            <w:tcW w:w="993" w:type="dxa"/>
            <w:tcBorders>
              <w:top w:val="nil"/>
              <w:bottom w:val="nil"/>
            </w:tcBorders>
          </w:tcPr>
          <w:p w:rsidR="000C7235" w:rsidRPr="006E0CB3" w:rsidRDefault="000C7235" w:rsidP="00C33965">
            <w:pPr>
              <w:pStyle w:val="ListParagraph"/>
              <w:ind w:left="34"/>
              <w:jc w:val="right"/>
              <w:rPr>
                <w:rFonts w:ascii="Tahoma" w:hAnsi="Tahoma" w:cs="Tahoma"/>
              </w:rPr>
            </w:pPr>
            <w:r w:rsidRPr="006E0CB3">
              <w:rPr>
                <w:rFonts w:ascii="Tahoma" w:hAnsi="Tahoma" w:cs="Tahoma"/>
              </w:rPr>
              <w:t>3,01</w:t>
            </w:r>
          </w:p>
        </w:tc>
        <w:tc>
          <w:tcPr>
            <w:tcW w:w="1275" w:type="dxa"/>
            <w:tcBorders>
              <w:top w:val="nil"/>
              <w:bottom w:val="nil"/>
            </w:tcBorders>
          </w:tcPr>
          <w:p w:rsidR="000C7235" w:rsidRPr="006E0CB3" w:rsidRDefault="000C7235" w:rsidP="00C33965">
            <w:pPr>
              <w:pStyle w:val="ListParagraph"/>
              <w:ind w:left="0"/>
              <w:jc w:val="center"/>
              <w:rPr>
                <w:rFonts w:ascii="Tahoma" w:hAnsi="Tahoma" w:cs="Tahoma"/>
              </w:rPr>
            </w:pPr>
            <w:r w:rsidRPr="006E0CB3">
              <w:rPr>
                <w:rFonts w:ascii="Tahoma" w:hAnsi="Tahoma" w:cs="Tahoma"/>
              </w:rPr>
              <w:t>Baik</w:t>
            </w:r>
          </w:p>
        </w:tc>
        <w:tc>
          <w:tcPr>
            <w:tcW w:w="1418" w:type="dxa"/>
            <w:tcBorders>
              <w:top w:val="nil"/>
              <w:bottom w:val="nil"/>
            </w:tcBorders>
          </w:tcPr>
          <w:p w:rsidR="000C7235" w:rsidRPr="006E0CB3" w:rsidRDefault="000C7235" w:rsidP="00C33965">
            <w:pPr>
              <w:pStyle w:val="ListParagraph"/>
              <w:ind w:left="0" w:hanging="6"/>
              <w:jc w:val="center"/>
              <w:rPr>
                <w:rFonts w:ascii="Tahoma" w:hAnsi="Tahoma" w:cs="Tahoma"/>
              </w:rPr>
            </w:pPr>
            <w:r w:rsidRPr="006E0CB3">
              <w:rPr>
                <w:rFonts w:ascii="Tahoma" w:hAnsi="Tahoma" w:cs="Tahoma"/>
              </w:rPr>
              <w:t>Terpenuhi</w:t>
            </w:r>
          </w:p>
        </w:tc>
      </w:tr>
      <w:tr w:rsidR="000C7235" w:rsidRPr="006E0CB3" w:rsidTr="00C33965">
        <w:tc>
          <w:tcPr>
            <w:tcW w:w="567" w:type="dxa"/>
            <w:tcBorders>
              <w:top w:val="nil"/>
            </w:tcBorders>
          </w:tcPr>
          <w:p w:rsidR="000C7235" w:rsidRPr="006E0CB3" w:rsidRDefault="000C7235" w:rsidP="00C33965">
            <w:pPr>
              <w:pStyle w:val="ListParagraph"/>
              <w:ind w:left="34"/>
              <w:rPr>
                <w:rFonts w:ascii="Tahoma" w:hAnsi="Tahoma" w:cs="Tahoma"/>
              </w:rPr>
            </w:pPr>
            <w:r w:rsidRPr="006E0CB3">
              <w:rPr>
                <w:rFonts w:ascii="Tahoma" w:hAnsi="Tahoma" w:cs="Tahoma"/>
              </w:rPr>
              <w:t>3</w:t>
            </w:r>
          </w:p>
        </w:tc>
        <w:tc>
          <w:tcPr>
            <w:tcW w:w="2127" w:type="dxa"/>
            <w:tcBorders>
              <w:top w:val="nil"/>
            </w:tcBorders>
          </w:tcPr>
          <w:p w:rsidR="000C7235" w:rsidRPr="006E0CB3" w:rsidRDefault="000C7235" w:rsidP="00C33965">
            <w:pPr>
              <w:pStyle w:val="ListParagraph"/>
              <w:ind w:left="34"/>
              <w:rPr>
                <w:rFonts w:ascii="Tahoma" w:hAnsi="Tahoma" w:cs="Tahoma"/>
              </w:rPr>
            </w:pPr>
            <w:r w:rsidRPr="006E0CB3">
              <w:rPr>
                <w:rFonts w:ascii="Tahoma" w:hAnsi="Tahoma" w:cs="Tahoma"/>
              </w:rPr>
              <w:t>Respons siswa</w:t>
            </w:r>
          </w:p>
          <w:p w:rsidR="000C7235" w:rsidRPr="006E0CB3" w:rsidRDefault="000C7235" w:rsidP="00C33965">
            <w:pPr>
              <w:pStyle w:val="ListParagraph"/>
              <w:numPr>
                <w:ilvl w:val="0"/>
                <w:numId w:val="28"/>
              </w:numPr>
              <w:ind w:left="394"/>
              <w:rPr>
                <w:rFonts w:ascii="Tahoma" w:hAnsi="Tahoma" w:cs="Tahoma"/>
              </w:rPr>
            </w:pPr>
            <w:r w:rsidRPr="006E0CB3">
              <w:rPr>
                <w:rFonts w:ascii="Tahoma" w:hAnsi="Tahoma" w:cs="Tahoma"/>
              </w:rPr>
              <w:t>Deskriptif</w:t>
            </w:r>
          </w:p>
          <w:p w:rsidR="000C7235" w:rsidRPr="006E0CB3" w:rsidRDefault="000C7235" w:rsidP="00C33965">
            <w:pPr>
              <w:pStyle w:val="ListParagraph"/>
              <w:ind w:left="394"/>
              <w:rPr>
                <w:rFonts w:ascii="Tahoma" w:hAnsi="Tahoma" w:cs="Tahoma"/>
              </w:rPr>
            </w:pPr>
          </w:p>
          <w:p w:rsidR="000C7235" w:rsidRPr="006E0CB3" w:rsidRDefault="000C7235" w:rsidP="00C33965">
            <w:pPr>
              <w:pStyle w:val="ListParagraph"/>
              <w:ind w:left="394"/>
              <w:rPr>
                <w:rFonts w:ascii="Tahoma" w:hAnsi="Tahoma" w:cs="Tahoma"/>
              </w:rPr>
            </w:pPr>
          </w:p>
          <w:p w:rsidR="000C7235" w:rsidRPr="006E0CB3" w:rsidRDefault="000C7235" w:rsidP="00C33965">
            <w:pPr>
              <w:pStyle w:val="ListParagraph"/>
              <w:numPr>
                <w:ilvl w:val="0"/>
                <w:numId w:val="28"/>
              </w:numPr>
              <w:ind w:left="394"/>
              <w:rPr>
                <w:rFonts w:ascii="Tahoma" w:hAnsi="Tahoma" w:cs="Tahoma"/>
              </w:rPr>
            </w:pPr>
            <w:r w:rsidRPr="006E0CB3">
              <w:rPr>
                <w:rFonts w:ascii="Tahoma" w:hAnsi="Tahoma" w:cs="Tahoma"/>
              </w:rPr>
              <w:t>Inferensial</w:t>
            </w:r>
          </w:p>
          <w:p w:rsidR="000C7235" w:rsidRPr="006E0CB3" w:rsidRDefault="000C7235" w:rsidP="00C33965">
            <w:pPr>
              <w:pStyle w:val="ListParagraph"/>
              <w:ind w:left="34"/>
              <w:rPr>
                <w:rFonts w:ascii="Tahoma" w:hAnsi="Tahoma" w:cs="Tahoma"/>
              </w:rPr>
            </w:pPr>
          </w:p>
        </w:tc>
        <w:tc>
          <w:tcPr>
            <w:tcW w:w="1842" w:type="dxa"/>
            <w:tcBorders>
              <w:top w:val="nil"/>
            </w:tcBorders>
          </w:tcPr>
          <w:p w:rsidR="000C7235" w:rsidRPr="006E0CB3" w:rsidRDefault="000C7235" w:rsidP="00C33965">
            <w:pPr>
              <w:pStyle w:val="ListParagraph"/>
              <w:ind w:left="34"/>
              <w:rPr>
                <w:rFonts w:ascii="Tahoma" w:hAnsi="Tahoma" w:cs="Tahoma"/>
              </w:rPr>
            </w:pPr>
          </w:p>
          <w:p w:rsidR="000C7235" w:rsidRPr="006E0CB3" w:rsidRDefault="000C7235" w:rsidP="00C33965">
            <w:pPr>
              <w:pStyle w:val="ListParagraph"/>
              <w:ind w:left="34"/>
              <w:rPr>
                <w:rFonts w:ascii="Tahoma" w:hAnsi="Tahoma" w:cs="Tahoma"/>
              </w:rPr>
            </w:pPr>
            <w:r w:rsidRPr="006E0CB3">
              <w:rPr>
                <w:rFonts w:ascii="Tahoma" w:hAnsi="Tahoma" w:cs="Tahoma"/>
              </w:rPr>
              <w:t>Minimal cenderung positif</w:t>
            </w:r>
          </w:p>
          <w:p w:rsidR="000C7235" w:rsidRPr="006E0CB3" w:rsidRDefault="000C7235" w:rsidP="00C33965">
            <w:pPr>
              <w:pStyle w:val="ListParagraph"/>
              <w:ind w:left="34"/>
              <w:rPr>
                <w:rFonts w:ascii="Tahoma" w:hAnsi="Tahoma" w:cs="Tahoma"/>
              </w:rPr>
            </w:pPr>
          </w:p>
          <w:p w:rsidR="000C7235" w:rsidRPr="006E0CB3" w:rsidRDefault="000C7235" w:rsidP="00C33965">
            <w:pPr>
              <w:pStyle w:val="ListParagraph"/>
              <w:ind w:left="34"/>
              <w:rPr>
                <w:rFonts w:ascii="Tahoma" w:hAnsi="Tahoma" w:cs="Tahoma"/>
              </w:rPr>
            </w:pPr>
            <w:r w:rsidRPr="006E0CB3">
              <w:rPr>
                <w:rFonts w:ascii="Tahoma" w:hAnsi="Tahoma" w:cs="Tahoma"/>
              </w:rPr>
              <w:t>Lebih dari 2,49</w:t>
            </w:r>
          </w:p>
        </w:tc>
        <w:tc>
          <w:tcPr>
            <w:tcW w:w="993" w:type="dxa"/>
            <w:tcBorders>
              <w:top w:val="nil"/>
            </w:tcBorders>
          </w:tcPr>
          <w:p w:rsidR="000C7235" w:rsidRPr="006E0CB3" w:rsidRDefault="000C7235" w:rsidP="00C33965">
            <w:pPr>
              <w:pStyle w:val="ListParagraph"/>
              <w:ind w:left="34"/>
              <w:jc w:val="right"/>
              <w:rPr>
                <w:rFonts w:ascii="Tahoma" w:hAnsi="Tahoma" w:cs="Tahoma"/>
              </w:rPr>
            </w:pPr>
          </w:p>
          <w:p w:rsidR="000C7235" w:rsidRPr="006E0CB3" w:rsidRDefault="000C7235" w:rsidP="00C33965">
            <w:pPr>
              <w:pStyle w:val="ListParagraph"/>
              <w:ind w:left="34"/>
              <w:jc w:val="right"/>
              <w:rPr>
                <w:rFonts w:ascii="Tahoma" w:hAnsi="Tahoma" w:cs="Tahoma"/>
              </w:rPr>
            </w:pPr>
            <w:r w:rsidRPr="006E0CB3">
              <w:rPr>
                <w:rFonts w:ascii="Tahoma" w:hAnsi="Tahoma" w:cs="Tahoma"/>
              </w:rPr>
              <w:t>3,27</w:t>
            </w:r>
          </w:p>
        </w:tc>
        <w:tc>
          <w:tcPr>
            <w:tcW w:w="1275" w:type="dxa"/>
            <w:tcBorders>
              <w:top w:val="nil"/>
            </w:tcBorders>
          </w:tcPr>
          <w:p w:rsidR="000C7235" w:rsidRPr="006E0CB3" w:rsidRDefault="000C7235" w:rsidP="00C33965">
            <w:pPr>
              <w:pStyle w:val="ListParagraph"/>
              <w:ind w:left="0"/>
              <w:jc w:val="center"/>
              <w:rPr>
                <w:rFonts w:ascii="Tahoma" w:hAnsi="Tahoma" w:cs="Tahoma"/>
              </w:rPr>
            </w:pPr>
          </w:p>
          <w:p w:rsidR="000C7235" w:rsidRPr="006E0CB3" w:rsidRDefault="000C7235" w:rsidP="00C33965">
            <w:pPr>
              <w:pStyle w:val="ListParagraph"/>
              <w:ind w:left="0"/>
              <w:jc w:val="center"/>
              <w:rPr>
                <w:rFonts w:ascii="Tahoma" w:hAnsi="Tahoma" w:cs="Tahoma"/>
              </w:rPr>
            </w:pPr>
            <w:r w:rsidRPr="006E0CB3">
              <w:rPr>
                <w:rFonts w:ascii="Tahoma" w:hAnsi="Tahoma" w:cs="Tahoma"/>
              </w:rPr>
              <w:t>Cenderung Positif</w:t>
            </w:r>
          </w:p>
        </w:tc>
        <w:tc>
          <w:tcPr>
            <w:tcW w:w="1418" w:type="dxa"/>
            <w:tcBorders>
              <w:top w:val="nil"/>
            </w:tcBorders>
          </w:tcPr>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Terpenuhi</w:t>
            </w: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p>
          <w:p w:rsidR="000C7235" w:rsidRPr="006E0CB3" w:rsidRDefault="000C7235" w:rsidP="00C33965">
            <w:pPr>
              <w:pStyle w:val="ListParagraph"/>
              <w:ind w:left="0" w:hanging="6"/>
              <w:jc w:val="center"/>
              <w:rPr>
                <w:rFonts w:ascii="Tahoma" w:hAnsi="Tahoma" w:cs="Tahoma"/>
              </w:rPr>
            </w:pPr>
            <w:r w:rsidRPr="006E0CB3">
              <w:rPr>
                <w:rFonts w:ascii="Tahoma" w:hAnsi="Tahoma" w:cs="Tahoma"/>
              </w:rPr>
              <w:t>Terpenuhi</w:t>
            </w:r>
          </w:p>
        </w:tc>
      </w:tr>
    </w:tbl>
    <w:p w:rsidR="000C7235" w:rsidRPr="006E0CB3" w:rsidRDefault="000C7235" w:rsidP="000C7235">
      <w:pPr>
        <w:spacing w:after="0" w:line="360" w:lineRule="auto"/>
        <w:ind w:firstLine="709"/>
        <w:jc w:val="both"/>
        <w:rPr>
          <w:rFonts w:ascii="Tahoma" w:hAnsi="Tahoma" w:cs="Tahoma"/>
        </w:rPr>
      </w:pPr>
      <w:r w:rsidRPr="006E0CB3">
        <w:rPr>
          <w:rFonts w:ascii="Tahoma" w:hAnsi="Tahoma" w:cs="Tahoma"/>
        </w:rPr>
        <w:t>Berdasarkan Tabel 3.15, terlihat bahwa dari tiga aspek hasil belajar, semua aspek terpenuhi, baik dari Hasil belajar, aktivitas siswa, maupun respons siswa terhadap model pembelajaran ICARE terintegrasi Teori Van Hiele dalam penelitian ini terpenuhi.</w:t>
      </w:r>
    </w:p>
    <w:p w:rsidR="000C7235" w:rsidRPr="006E0CB3" w:rsidRDefault="000C7235" w:rsidP="000C7235">
      <w:pPr>
        <w:pStyle w:val="ListParagraph"/>
        <w:numPr>
          <w:ilvl w:val="0"/>
          <w:numId w:val="26"/>
        </w:numPr>
        <w:spacing w:after="0" w:line="360" w:lineRule="auto"/>
        <w:ind w:left="360"/>
        <w:jc w:val="both"/>
        <w:rPr>
          <w:rFonts w:ascii="Tahoma" w:hAnsi="Tahoma" w:cs="Tahoma"/>
          <w:b/>
        </w:rPr>
      </w:pPr>
      <w:r w:rsidRPr="006E0CB3">
        <w:rPr>
          <w:rFonts w:ascii="Tahoma" w:hAnsi="Tahoma" w:cs="Tahoma"/>
          <w:b/>
        </w:rPr>
        <w:t>Keterlaksanaan Pembelajaran</w:t>
      </w: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 xml:space="preserve">Hasil observasi terhadap keterlaksanaan pembelajaran dengan model pembelajaran ICARE terintegrasi Teori Van Hiele menunjukkan peningkatan dari tiap pertemuan.Hal tersebut disebabkan pada setiap akhir pertemuan, guru (peneliti) melihat </w:t>
      </w:r>
      <w:r w:rsidRPr="006E0CB3">
        <w:rPr>
          <w:rFonts w:ascii="Tahoma" w:hAnsi="Tahoma" w:cs="Tahoma"/>
          <w:lang w:val="id-ID"/>
        </w:rPr>
        <w:t xml:space="preserve">guru melakukan refleksi terhadap pembelajaran dengan melihat </w:t>
      </w:r>
      <w:r w:rsidRPr="006E0CB3">
        <w:rPr>
          <w:rFonts w:ascii="Tahoma" w:hAnsi="Tahoma" w:cs="Tahoma"/>
        </w:rPr>
        <w:t xml:space="preserve">data hasil pengamatan setiap pertemuan sehingga memungkinkan untuk memperbaiki pelaksanaan pembelajaran dengan model ICARE </w:t>
      </w:r>
      <w:r w:rsidRPr="006E0CB3">
        <w:rPr>
          <w:rFonts w:ascii="Tahoma" w:hAnsi="Tahoma" w:cs="Tahoma"/>
          <w:lang w:val="id-ID"/>
        </w:rPr>
        <w:t>terintegrasi</w:t>
      </w:r>
      <w:r w:rsidRPr="006E0CB3">
        <w:rPr>
          <w:rFonts w:ascii="Tahoma" w:hAnsi="Tahoma" w:cs="Tahoma"/>
        </w:rPr>
        <w:t xml:space="preserve"> Teori Van Hielepada pertemuan berikutnya. Pada tiga pertemua awal, guru (peneliti) mengalami kesulitan dalam mengorganisasikan siswa dalam kelompok, membimbing siswa dalam tahap connect dan apply yaitu menerapakan masalah dengan kehidupan nyata, menulis ide secara individu, dan berdiskusi dengan teman mereka. Hal tersebut karena siswa masih belum terbiasa belajar secara mandiri dan mengungkapkan ide secara individu.Siswa pada umumnya, selalu mengharapkan penjelasan guru terkait materi </w:t>
      </w:r>
      <w:r w:rsidRPr="006E0CB3">
        <w:rPr>
          <w:rFonts w:ascii="Tahoma" w:hAnsi="Tahoma" w:cs="Tahoma"/>
        </w:rPr>
        <w:lastRenderedPageBreak/>
        <w:t>tanpa ada usaha untuk memahami materi melalui membaca buku siswa yang diberikan.Namun, pada pertemuan-pertemuan berikutnya, siswa mulai terbiasa dan mulai belajar secara mandiri dan mendiskusikan materi yang dipelajari dengan teman kelompok mereka dan mengaitkan materi yang dipelajari dengan kehidupan sehari-hari.Sehingga peserta didik terbiasa dan mudah mengenali bangun-bangun geometri yang ada di sekitarnya.</w:t>
      </w:r>
    </w:p>
    <w:p w:rsidR="000C7235" w:rsidRPr="006E0CB3" w:rsidRDefault="000C7235" w:rsidP="000C7235">
      <w:pPr>
        <w:pStyle w:val="ListParagraph"/>
        <w:numPr>
          <w:ilvl w:val="0"/>
          <w:numId w:val="26"/>
        </w:numPr>
        <w:spacing w:after="0" w:line="360" w:lineRule="auto"/>
        <w:ind w:left="360"/>
        <w:jc w:val="both"/>
        <w:rPr>
          <w:rFonts w:ascii="Tahoma" w:hAnsi="Tahoma" w:cs="Tahoma"/>
          <w:b/>
        </w:rPr>
      </w:pPr>
      <w:r w:rsidRPr="006E0CB3">
        <w:rPr>
          <w:rFonts w:ascii="Tahoma" w:hAnsi="Tahoma" w:cs="Tahoma"/>
          <w:b/>
        </w:rPr>
        <w:t>Hasil Belajar Siswa</w:t>
      </w:r>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 xml:space="preserve">Berdasarkan skor </w:t>
      </w:r>
      <w:r w:rsidRPr="006E0CB3">
        <w:rPr>
          <w:rFonts w:ascii="Tahoma" w:hAnsi="Tahoma" w:cs="Tahoma"/>
          <w:i/>
        </w:rPr>
        <w:t xml:space="preserve">pretest </w:t>
      </w:r>
      <w:r w:rsidRPr="006E0CB3">
        <w:rPr>
          <w:rFonts w:ascii="Tahoma" w:hAnsi="Tahoma" w:cs="Tahoma"/>
        </w:rPr>
        <w:t xml:space="preserve">yang diperoleh sebelum menerapkan model pembelajaran ICARE terintegrasi Teori Van Hiele menunjukkan bahwa tingkat kemampuan awal siswa masih berada pada tahap </w:t>
      </w:r>
      <w:r w:rsidRPr="006E0CB3">
        <w:rPr>
          <w:rFonts w:ascii="Tahoma" w:hAnsi="Tahoma" w:cs="Tahoma"/>
          <w:i/>
        </w:rPr>
        <w:t>sangat rendah</w:t>
      </w:r>
      <w:r w:rsidRPr="006E0CB3">
        <w:rPr>
          <w:rFonts w:ascii="Tahoma" w:hAnsi="Tahoma" w:cs="Tahoma"/>
        </w:rPr>
        <w:t xml:space="preserve">.Skor maksimum yang diperoleh siswa adalah 30 dari skor ideal 100.Namun, hasil belajar matematika siswa setelah diajar dengan menggunakan model pembelajaran ICARE berbasis Teori Van Hiele berada pada kategori </w:t>
      </w:r>
      <w:r w:rsidRPr="006E0CB3">
        <w:rPr>
          <w:rFonts w:ascii="Tahoma" w:hAnsi="Tahoma" w:cs="Tahoma"/>
          <w:i/>
        </w:rPr>
        <w:t>sedang</w:t>
      </w:r>
      <w:r w:rsidRPr="006E0CB3">
        <w:rPr>
          <w:rFonts w:ascii="Tahoma" w:hAnsi="Tahoma" w:cs="Tahoma"/>
        </w:rPr>
        <w:t xml:space="preserve">. Penerapan model pembelajaran ICARE berbasis Teori Van Hieletersebut berpengaruh terhadap hasil belajar siswa, hal ini ditunjukkan dari nilai rata-rata yang diperoleh siswa pada </w:t>
      </w:r>
      <w:r w:rsidRPr="006E0CB3">
        <w:rPr>
          <w:rFonts w:ascii="Tahoma" w:hAnsi="Tahoma" w:cs="Tahoma"/>
          <w:i/>
        </w:rPr>
        <w:t>posttest</w:t>
      </w:r>
      <w:r w:rsidRPr="006E0CB3">
        <w:rPr>
          <w:rFonts w:ascii="Tahoma" w:hAnsi="Tahoma" w:cs="Tahoma"/>
        </w:rPr>
        <w:t xml:space="preserve"> yang mencapai 84</w:t>
      </w:r>
      <w:proofErr w:type="gramStart"/>
      <w:r w:rsidRPr="006E0CB3">
        <w:rPr>
          <w:rFonts w:ascii="Tahoma" w:hAnsi="Tahoma" w:cs="Tahoma"/>
        </w:rPr>
        <w:t>,84</w:t>
      </w:r>
      <w:proofErr w:type="gramEnd"/>
      <w:r w:rsidRPr="006E0CB3">
        <w:rPr>
          <w:rFonts w:ascii="Tahoma" w:hAnsi="Tahoma" w:cs="Tahoma"/>
        </w:rPr>
        <w:t>. Hasil belajar matematika siswa juga menunjukkan bahwa terdapat peningkatan signifikan setelah proses pembelajaran dengan model pembelajaran ICARE terintegrasi teori Van Hiele. Hal tersebut ditunjukkan oleh nilai gain yang diperoleh siswa yakni 0</w:t>
      </w:r>
      <w:proofErr w:type="gramStart"/>
      <w:r w:rsidRPr="006E0CB3">
        <w:rPr>
          <w:rFonts w:ascii="Tahoma" w:hAnsi="Tahoma" w:cs="Tahoma"/>
        </w:rPr>
        <w:t>,81</w:t>
      </w:r>
      <w:proofErr w:type="gramEnd"/>
      <w:r w:rsidRPr="006E0CB3">
        <w:rPr>
          <w:rFonts w:ascii="Tahoma" w:hAnsi="Tahoma" w:cs="Tahoma"/>
        </w:rPr>
        <w:t xml:space="preserve"> yang berada pada kategori tinggi. Peningkatan tersebut tidak lepas dari kompleksitas pembelajaran dengan model pembelajaran ICARE terintegrasi teori Van Hiele.</w:t>
      </w:r>
      <w:r w:rsidRPr="006E0CB3">
        <w:rPr>
          <w:rFonts w:ascii="Tahoma" w:hAnsi="Tahoma" w:cs="Tahoma"/>
          <w:lang w:val="en-GB"/>
        </w:rPr>
        <w:t>P</w:t>
      </w:r>
      <w:r w:rsidRPr="006E0CB3">
        <w:rPr>
          <w:rFonts w:ascii="Tahoma" w:hAnsi="Tahoma" w:cs="Tahoma"/>
        </w:rPr>
        <w:t xml:space="preserve">eningkatan yang terjadi menyebabkan siswa mencapai ketuntasan klasikal yang diharapkan (85%).Siswa memperoleh ketuntasan klasikal yaitu 87%.Hal tersebut menandakan hasil belajar siswa mencapai Kriteria Ketuntasan Minimal, yaitu 75.Berdasarkan gambar 4.1 terlihat selisih nilai maksimum </w:t>
      </w:r>
      <w:r w:rsidRPr="006E0CB3">
        <w:rPr>
          <w:rFonts w:ascii="Tahoma" w:hAnsi="Tahoma" w:cs="Tahoma"/>
          <w:i/>
        </w:rPr>
        <w:t xml:space="preserve">pretest </w:t>
      </w:r>
      <w:r w:rsidRPr="006E0CB3">
        <w:rPr>
          <w:rFonts w:ascii="Tahoma" w:hAnsi="Tahoma" w:cs="Tahoma"/>
        </w:rPr>
        <w:t xml:space="preserve">dan </w:t>
      </w:r>
      <w:r w:rsidRPr="006E0CB3">
        <w:rPr>
          <w:rFonts w:ascii="Tahoma" w:hAnsi="Tahoma" w:cs="Tahoma"/>
          <w:i/>
        </w:rPr>
        <w:t>posttest</w:t>
      </w:r>
      <w:r w:rsidRPr="006E0CB3">
        <w:rPr>
          <w:rFonts w:ascii="Tahoma" w:hAnsi="Tahoma" w:cs="Tahoma"/>
        </w:rPr>
        <w:t xml:space="preserve"> cukup besar.Demikian pula terlalu besarnya selisih nilai maksimum </w:t>
      </w:r>
      <w:r w:rsidRPr="006E0CB3">
        <w:rPr>
          <w:rFonts w:ascii="Tahoma" w:hAnsi="Tahoma" w:cs="Tahoma"/>
          <w:i/>
        </w:rPr>
        <w:t>pretest</w:t>
      </w:r>
      <w:r w:rsidRPr="006E0CB3">
        <w:rPr>
          <w:rFonts w:ascii="Tahoma" w:hAnsi="Tahoma" w:cs="Tahoma"/>
        </w:rPr>
        <w:t xml:space="preserve"> dengan standar kriteria ketuntasan maksimum yang diharapkan menyebabkan penerapan model pembelajaran ICARE terintegrasi Teori Van Hiele mampu untuk mengantarkan siswa mencapai ketuntasan klasikal pada hasil </w:t>
      </w:r>
      <w:r w:rsidRPr="006E0CB3">
        <w:rPr>
          <w:rFonts w:ascii="Tahoma" w:hAnsi="Tahoma" w:cs="Tahoma"/>
          <w:i/>
        </w:rPr>
        <w:t>posttest</w:t>
      </w:r>
      <w:r w:rsidRPr="006E0CB3">
        <w:rPr>
          <w:rFonts w:ascii="Tahoma" w:hAnsi="Tahoma" w:cs="Tahoma"/>
        </w:rPr>
        <w:t>.</w:t>
      </w:r>
    </w:p>
    <w:p w:rsidR="000C7235" w:rsidRPr="006E0CB3" w:rsidRDefault="000C7235" w:rsidP="000C7235">
      <w:pPr>
        <w:pStyle w:val="ListParagraph"/>
        <w:numPr>
          <w:ilvl w:val="0"/>
          <w:numId w:val="26"/>
        </w:numPr>
        <w:spacing w:after="0" w:line="360" w:lineRule="auto"/>
        <w:ind w:left="360"/>
        <w:jc w:val="both"/>
        <w:rPr>
          <w:rFonts w:ascii="Tahoma" w:hAnsi="Tahoma" w:cs="Tahoma"/>
          <w:b/>
        </w:rPr>
      </w:pPr>
      <w:r w:rsidRPr="006E0CB3">
        <w:rPr>
          <w:rFonts w:ascii="Tahoma" w:hAnsi="Tahoma" w:cs="Tahoma"/>
          <w:b/>
        </w:rPr>
        <w:t>Aktivitas Siswa</w:t>
      </w:r>
    </w:p>
    <w:p w:rsidR="000C7235" w:rsidRPr="006E0CB3" w:rsidRDefault="000C7235" w:rsidP="000C7235">
      <w:pPr>
        <w:pStyle w:val="ListParagraph"/>
        <w:spacing w:line="360" w:lineRule="auto"/>
        <w:ind w:left="0" w:firstLine="709"/>
        <w:jc w:val="both"/>
        <w:rPr>
          <w:rFonts w:ascii="Tahoma" w:hAnsi="Tahoma" w:cs="Tahoma"/>
          <w:b/>
          <w:lang w:val="id-ID"/>
        </w:rPr>
      </w:pPr>
      <w:proofErr w:type="gramStart"/>
      <w:r w:rsidRPr="006E0CB3">
        <w:rPr>
          <w:rFonts w:ascii="Tahoma" w:hAnsi="Tahoma" w:cs="Tahoma"/>
        </w:rPr>
        <w:t>Hasil observasi terhadap aktivitas siswa dalam pembelajaran dengan menggunakan model pembelajaran ICARE terintegrasi Teori Van Hiele menunjukkan bahwa kesepuluh kategori yang diamati memenuhi kriteria efektif.</w:t>
      </w:r>
      <w:proofErr w:type="gramEnd"/>
      <w:r w:rsidRPr="006E0CB3">
        <w:rPr>
          <w:rFonts w:ascii="Tahoma" w:hAnsi="Tahoma" w:cs="Tahoma"/>
        </w:rPr>
        <w:t xml:space="preserve"> Bentuk aktivitas siswa yang diharapkan tercapai, yaitu mendengarkan/memperhatikan penjelasan guru, </w:t>
      </w:r>
      <w:r w:rsidRPr="006E0CB3">
        <w:rPr>
          <w:rFonts w:ascii="Tahoma" w:hAnsi="Tahoma" w:cs="Tahoma"/>
          <w:color w:val="000000"/>
        </w:rPr>
        <w:t>memperhatikan dan merespon setiap informasi  yang diberikan guru,</w:t>
      </w:r>
      <w:r w:rsidRPr="006E0CB3">
        <w:rPr>
          <w:rFonts w:ascii="Tahoma" w:hAnsi="Tahoma" w:cs="Tahoma"/>
        </w:rPr>
        <w:t xml:space="preserve"> Menjawab/mengajukan pertanyaan (bernalar), mengamati permasalahan yang diberikan, Berdiskusi secara berkelompok (menalar dan menganalisis), mempresentasekan (mengkomunikasikan) hasil kerja </w:t>
      </w:r>
      <w:r w:rsidRPr="006E0CB3">
        <w:rPr>
          <w:rFonts w:ascii="Tahoma" w:hAnsi="Tahoma" w:cs="Tahoma"/>
        </w:rPr>
        <w:lastRenderedPageBreak/>
        <w:t>kelompok, memberikan tanggapan/pendapat/ide,</w:t>
      </w:r>
      <w:r w:rsidRPr="006E0CB3">
        <w:rPr>
          <w:rFonts w:ascii="Tahoma" w:hAnsi="Tahoma" w:cs="Tahoma"/>
          <w:color w:val="000000"/>
        </w:rPr>
        <w:t xml:space="preserve"> melakukan refleksi pembelajaran, membuat rangkuman / kesimpulan (mengasosiasi), dan mengerjakan tugas</w:t>
      </w:r>
      <w:r w:rsidRPr="006E0CB3">
        <w:rPr>
          <w:rFonts w:ascii="Tahoma" w:hAnsi="Tahoma" w:cs="Tahoma"/>
        </w:rPr>
        <w:t xml:space="preserve">. </w:t>
      </w:r>
      <w:proofErr w:type="gramStart"/>
      <w:r w:rsidRPr="006E0CB3">
        <w:rPr>
          <w:rFonts w:ascii="Tahoma" w:hAnsi="Tahoma" w:cs="Tahoma"/>
        </w:rPr>
        <w:t xml:space="preserve">Hal ini sejalan dengan pendapat </w:t>
      </w:r>
      <w:r w:rsidRPr="006E0CB3">
        <w:rPr>
          <w:rFonts w:ascii="Tahoma" w:eastAsia="Times New Roman" w:hAnsi="Tahoma" w:cs="Tahoma"/>
          <w:color w:val="000000"/>
          <w:spacing w:val="2"/>
          <w:w w:val="103"/>
        </w:rPr>
        <w:t>Ro</w:t>
      </w:r>
      <w:r w:rsidRPr="006E0CB3">
        <w:rPr>
          <w:rFonts w:ascii="Tahoma" w:eastAsia="Times New Roman" w:hAnsi="Tahoma" w:cs="Tahoma"/>
          <w:color w:val="000000"/>
          <w:spacing w:val="1"/>
          <w:w w:val="103"/>
        </w:rPr>
        <w:t>esti</w:t>
      </w:r>
      <w:r w:rsidRPr="006E0CB3">
        <w:rPr>
          <w:rFonts w:ascii="Tahoma" w:eastAsia="Times New Roman" w:hAnsi="Tahoma" w:cs="Tahoma"/>
          <w:color w:val="000000"/>
          <w:spacing w:val="2"/>
          <w:w w:val="103"/>
        </w:rPr>
        <w:t>y</w:t>
      </w:r>
      <w:r w:rsidRPr="006E0CB3">
        <w:rPr>
          <w:rFonts w:ascii="Tahoma" w:eastAsia="Times New Roman" w:hAnsi="Tahoma" w:cs="Tahoma"/>
          <w:color w:val="000000"/>
          <w:spacing w:val="1"/>
          <w:w w:val="103"/>
        </w:rPr>
        <w:t>a</w:t>
      </w:r>
      <w:r w:rsidRPr="006E0CB3">
        <w:rPr>
          <w:rFonts w:ascii="Tahoma" w:eastAsia="Times New Roman" w:hAnsi="Tahoma" w:cs="Tahoma"/>
          <w:color w:val="000000"/>
          <w:spacing w:val="2"/>
          <w:w w:val="103"/>
        </w:rPr>
        <w:t>h</w:t>
      </w:r>
      <w:r w:rsidRPr="006E0CB3">
        <w:rPr>
          <w:rFonts w:ascii="Tahoma" w:eastAsia="Times New Roman" w:hAnsi="Tahoma" w:cs="Tahoma"/>
          <w:color w:val="000000"/>
          <w:spacing w:val="1"/>
          <w:w w:val="103"/>
        </w:rPr>
        <w:t xml:space="preserve"> (dalam Krisnawati.Sugihartini.Kesiman.</w:t>
      </w:r>
      <w:proofErr w:type="gramEnd"/>
      <w:r w:rsidRPr="006E0CB3">
        <w:rPr>
          <w:rFonts w:ascii="Tahoma" w:eastAsia="Times New Roman" w:hAnsi="Tahoma" w:cs="Tahoma"/>
          <w:color w:val="000000"/>
          <w:spacing w:val="1"/>
          <w:w w:val="103"/>
        </w:rPr>
        <w:t xml:space="preserve"> Wahyuni, 2014: 94) </w:t>
      </w:r>
      <w:r w:rsidRPr="006E0CB3">
        <w:rPr>
          <w:rFonts w:ascii="Tahoma" w:eastAsia="Times New Roman" w:hAnsi="Tahoma" w:cs="Tahoma"/>
          <w:color w:val="000000"/>
          <w:spacing w:val="2"/>
        </w:rPr>
        <w:t>menga</w:t>
      </w:r>
      <w:r w:rsidRPr="006E0CB3">
        <w:rPr>
          <w:rFonts w:ascii="Tahoma" w:eastAsia="Times New Roman" w:hAnsi="Tahoma" w:cs="Tahoma"/>
          <w:color w:val="000000"/>
          <w:spacing w:val="1"/>
        </w:rPr>
        <w:t>t</w:t>
      </w:r>
      <w:r w:rsidRPr="006E0CB3">
        <w:rPr>
          <w:rFonts w:ascii="Tahoma" w:eastAsia="Times New Roman" w:hAnsi="Tahoma" w:cs="Tahoma"/>
          <w:color w:val="000000"/>
          <w:spacing w:val="2"/>
        </w:rPr>
        <w:t>aka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bahw</w:t>
      </w:r>
      <w:r w:rsidRPr="006E0CB3">
        <w:rPr>
          <w:rFonts w:ascii="Tahoma" w:eastAsia="Times New Roman" w:hAnsi="Tahoma" w:cs="Tahoma"/>
          <w:color w:val="000000"/>
        </w:rPr>
        <w:t xml:space="preserve">a </w:t>
      </w:r>
      <w:r w:rsidRPr="006E0CB3">
        <w:rPr>
          <w:rFonts w:ascii="Tahoma" w:eastAsia="Times New Roman" w:hAnsi="Tahoma" w:cs="Tahoma"/>
          <w:color w:val="000000"/>
          <w:spacing w:val="2"/>
        </w:rPr>
        <w:t>da</w:t>
      </w:r>
      <w:r w:rsidRPr="006E0CB3">
        <w:rPr>
          <w:rFonts w:ascii="Tahoma" w:eastAsia="Times New Roman" w:hAnsi="Tahoma" w:cs="Tahoma"/>
          <w:color w:val="000000"/>
          <w:spacing w:val="1"/>
        </w:rPr>
        <w:t>l</w:t>
      </w:r>
      <w:r w:rsidRPr="006E0CB3">
        <w:rPr>
          <w:rFonts w:ascii="Tahoma" w:eastAsia="Times New Roman" w:hAnsi="Tahoma" w:cs="Tahoma"/>
          <w:color w:val="000000"/>
          <w:spacing w:val="2"/>
        </w:rPr>
        <w:t>a</w:t>
      </w:r>
      <w:r w:rsidRPr="006E0CB3">
        <w:rPr>
          <w:rFonts w:ascii="Tahoma" w:eastAsia="Times New Roman" w:hAnsi="Tahoma" w:cs="Tahoma"/>
          <w:color w:val="000000"/>
        </w:rPr>
        <w:t xml:space="preserve">m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r</w:t>
      </w:r>
      <w:r w:rsidRPr="006E0CB3">
        <w:rPr>
          <w:rFonts w:ascii="Tahoma" w:eastAsia="Times New Roman" w:hAnsi="Tahoma" w:cs="Tahoma"/>
          <w:color w:val="000000"/>
          <w:spacing w:val="2"/>
        </w:rPr>
        <w:t>o</w:t>
      </w:r>
      <w:r w:rsidRPr="006E0CB3">
        <w:rPr>
          <w:rFonts w:ascii="Tahoma" w:eastAsia="Times New Roman" w:hAnsi="Tahoma" w:cs="Tahoma"/>
          <w:color w:val="000000"/>
          <w:spacing w:val="1"/>
        </w:rPr>
        <w:t>s</w:t>
      </w:r>
      <w:r w:rsidRPr="006E0CB3">
        <w:rPr>
          <w:rFonts w:ascii="Tahoma" w:eastAsia="Times New Roman" w:hAnsi="Tahoma" w:cs="Tahoma"/>
          <w:color w:val="000000"/>
          <w:spacing w:val="2"/>
        </w:rPr>
        <w:t>e</w:t>
      </w:r>
      <w:r w:rsidRPr="006E0CB3">
        <w:rPr>
          <w:rFonts w:ascii="Tahoma" w:eastAsia="Times New Roman" w:hAnsi="Tahoma" w:cs="Tahoma"/>
          <w:color w:val="000000"/>
        </w:rPr>
        <w:t xml:space="preserve">s </w:t>
      </w:r>
      <w:r w:rsidRPr="006E0CB3">
        <w:rPr>
          <w:rFonts w:ascii="Tahoma" w:eastAsia="Times New Roman" w:hAnsi="Tahoma" w:cs="Tahoma"/>
          <w:color w:val="000000"/>
          <w:spacing w:val="2"/>
          <w:w w:val="103"/>
        </w:rPr>
        <w:t>pembe</w:t>
      </w:r>
      <w:r w:rsidRPr="006E0CB3">
        <w:rPr>
          <w:rFonts w:ascii="Tahoma" w:eastAsia="Times New Roman" w:hAnsi="Tahoma" w:cs="Tahoma"/>
          <w:color w:val="000000"/>
          <w:spacing w:val="1"/>
          <w:w w:val="103"/>
        </w:rPr>
        <w:t>l</w:t>
      </w:r>
      <w:r w:rsidRPr="006E0CB3">
        <w:rPr>
          <w:rFonts w:ascii="Tahoma" w:eastAsia="Times New Roman" w:hAnsi="Tahoma" w:cs="Tahoma"/>
          <w:color w:val="000000"/>
          <w:spacing w:val="2"/>
          <w:w w:val="103"/>
        </w:rPr>
        <w:t>a</w:t>
      </w:r>
      <w:r w:rsidRPr="006E0CB3">
        <w:rPr>
          <w:rFonts w:ascii="Tahoma" w:eastAsia="Times New Roman" w:hAnsi="Tahoma" w:cs="Tahoma"/>
          <w:color w:val="000000"/>
          <w:spacing w:val="1"/>
          <w:w w:val="103"/>
        </w:rPr>
        <w:t>j</w:t>
      </w:r>
      <w:r w:rsidRPr="006E0CB3">
        <w:rPr>
          <w:rFonts w:ascii="Tahoma" w:eastAsia="Times New Roman" w:hAnsi="Tahoma" w:cs="Tahoma"/>
          <w:color w:val="000000"/>
          <w:spacing w:val="2"/>
          <w:w w:val="103"/>
        </w:rPr>
        <w:t>a</w:t>
      </w:r>
      <w:r w:rsidRPr="006E0CB3">
        <w:rPr>
          <w:rFonts w:ascii="Tahoma" w:eastAsia="Times New Roman" w:hAnsi="Tahoma" w:cs="Tahoma"/>
          <w:color w:val="000000"/>
          <w:spacing w:val="1"/>
          <w:w w:val="103"/>
        </w:rPr>
        <w:t>r</w:t>
      </w:r>
      <w:r w:rsidRPr="006E0CB3">
        <w:rPr>
          <w:rFonts w:ascii="Tahoma" w:eastAsia="Times New Roman" w:hAnsi="Tahoma" w:cs="Tahoma"/>
          <w:color w:val="000000"/>
          <w:spacing w:val="2"/>
          <w:w w:val="103"/>
        </w:rPr>
        <w:t>an</w:t>
      </w:r>
      <w:r w:rsidRPr="006E0CB3">
        <w:rPr>
          <w:rFonts w:ascii="Tahoma" w:eastAsia="Times New Roman" w:hAnsi="Tahoma" w:cs="Tahoma"/>
          <w:color w:val="000000"/>
          <w:w w:val="103"/>
        </w:rPr>
        <w:t xml:space="preserve">,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elaja</w:t>
      </w:r>
      <w:r w:rsidRPr="006E0CB3">
        <w:rPr>
          <w:rFonts w:ascii="Tahoma" w:eastAsia="Times New Roman" w:hAnsi="Tahoma" w:cs="Tahoma"/>
          <w:color w:val="000000"/>
        </w:rPr>
        <w:t xml:space="preserve">r </w:t>
      </w:r>
      <w:r w:rsidRPr="006E0CB3">
        <w:rPr>
          <w:rFonts w:ascii="Tahoma" w:eastAsia="Times New Roman" w:hAnsi="Tahoma" w:cs="Tahoma"/>
          <w:color w:val="000000"/>
          <w:spacing w:val="1"/>
        </w:rPr>
        <w:t>se</w:t>
      </w:r>
      <w:r w:rsidRPr="006E0CB3">
        <w:rPr>
          <w:rFonts w:ascii="Tahoma" w:eastAsia="Times New Roman" w:hAnsi="Tahoma" w:cs="Tahoma"/>
          <w:color w:val="000000"/>
          <w:spacing w:val="2"/>
        </w:rPr>
        <w:t>nd</w:t>
      </w:r>
      <w:r w:rsidRPr="006E0CB3">
        <w:rPr>
          <w:rFonts w:ascii="Tahoma" w:eastAsia="Times New Roman" w:hAnsi="Tahoma" w:cs="Tahoma"/>
          <w:color w:val="000000"/>
          <w:spacing w:val="1"/>
        </w:rPr>
        <w:t>irila</w:t>
      </w:r>
      <w:r w:rsidRPr="006E0CB3">
        <w:rPr>
          <w:rFonts w:ascii="Tahoma" w:eastAsia="Times New Roman" w:hAnsi="Tahoma" w:cs="Tahoma"/>
          <w:color w:val="000000"/>
        </w:rPr>
        <w:t xml:space="preserve">h </w:t>
      </w:r>
      <w:r w:rsidRPr="006E0CB3">
        <w:rPr>
          <w:rFonts w:ascii="Tahoma" w:eastAsia="Times New Roman" w:hAnsi="Tahoma" w:cs="Tahoma"/>
          <w:color w:val="000000"/>
          <w:spacing w:val="2"/>
        </w:rPr>
        <w:t>y</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n</w:t>
      </w:r>
      <w:r w:rsidRPr="006E0CB3">
        <w:rPr>
          <w:rFonts w:ascii="Tahoma" w:eastAsia="Times New Roman" w:hAnsi="Tahoma" w:cs="Tahoma"/>
          <w:color w:val="000000"/>
        </w:rPr>
        <w:t>g</w:t>
      </w:r>
      <w:r w:rsidRPr="006E0CB3">
        <w:rPr>
          <w:rFonts w:ascii="Tahoma" w:eastAsia="Times New Roman" w:hAnsi="Tahoma" w:cs="Tahoma"/>
          <w:color w:val="000000"/>
          <w:spacing w:val="1"/>
        </w:rPr>
        <w:t xml:space="preserve"> a</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ti</w:t>
      </w:r>
      <w:r w:rsidRPr="006E0CB3">
        <w:rPr>
          <w:rFonts w:ascii="Tahoma" w:eastAsia="Times New Roman" w:hAnsi="Tahoma" w:cs="Tahoma"/>
          <w:color w:val="000000"/>
        </w:rPr>
        <w:t xml:space="preserve">f </w:t>
      </w:r>
      <w:r w:rsidRPr="006E0CB3">
        <w:rPr>
          <w:rFonts w:ascii="Tahoma" w:eastAsia="Times New Roman" w:hAnsi="Tahoma" w:cs="Tahoma"/>
          <w:color w:val="000000"/>
          <w:spacing w:val="2"/>
          <w:w w:val="103"/>
        </w:rPr>
        <w:t>m</w:t>
      </w:r>
      <w:r w:rsidRPr="006E0CB3">
        <w:rPr>
          <w:rFonts w:ascii="Tahoma" w:eastAsia="Times New Roman" w:hAnsi="Tahoma" w:cs="Tahoma"/>
          <w:color w:val="000000"/>
          <w:spacing w:val="1"/>
          <w:w w:val="103"/>
        </w:rPr>
        <w:t>e</w:t>
      </w:r>
      <w:r w:rsidRPr="006E0CB3">
        <w:rPr>
          <w:rFonts w:ascii="Tahoma" w:eastAsia="Times New Roman" w:hAnsi="Tahoma" w:cs="Tahoma"/>
          <w:color w:val="000000"/>
          <w:spacing w:val="2"/>
          <w:w w:val="103"/>
        </w:rPr>
        <w:t>mb</w:t>
      </w:r>
      <w:r w:rsidRPr="006E0CB3">
        <w:rPr>
          <w:rFonts w:ascii="Tahoma" w:eastAsia="Times New Roman" w:hAnsi="Tahoma" w:cs="Tahoma"/>
          <w:color w:val="000000"/>
          <w:spacing w:val="1"/>
          <w:w w:val="103"/>
        </w:rPr>
        <w:t>a</w:t>
      </w:r>
      <w:r w:rsidRPr="006E0CB3">
        <w:rPr>
          <w:rFonts w:ascii="Tahoma" w:eastAsia="Times New Roman" w:hAnsi="Tahoma" w:cs="Tahoma"/>
          <w:color w:val="000000"/>
          <w:spacing w:val="2"/>
          <w:w w:val="103"/>
        </w:rPr>
        <w:t xml:space="preserve">ngun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ng</w:t>
      </w:r>
      <w:r w:rsidRPr="006E0CB3">
        <w:rPr>
          <w:rFonts w:ascii="Tahoma" w:eastAsia="Times New Roman" w:hAnsi="Tahoma" w:cs="Tahoma"/>
          <w:color w:val="000000"/>
          <w:spacing w:val="1"/>
        </w:rPr>
        <w:t>ata</w:t>
      </w:r>
      <w:r w:rsidRPr="006E0CB3">
        <w:rPr>
          <w:rFonts w:ascii="Tahoma" w:eastAsia="Times New Roman" w:hAnsi="Tahoma" w:cs="Tahoma"/>
          <w:color w:val="000000"/>
          <w:spacing w:val="2"/>
        </w:rPr>
        <w:t>hu</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nny</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 </w:t>
      </w:r>
      <w:r w:rsidRPr="006E0CB3">
        <w:rPr>
          <w:rFonts w:ascii="Tahoma" w:eastAsia="Times New Roman" w:hAnsi="Tahoma" w:cs="Tahoma"/>
          <w:color w:val="000000"/>
          <w:spacing w:val="1"/>
        </w:rPr>
        <w:t>se</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ngk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ng</w:t>
      </w:r>
      <w:r w:rsidRPr="006E0CB3">
        <w:rPr>
          <w:rFonts w:ascii="Tahoma" w:eastAsia="Times New Roman" w:hAnsi="Tahoma" w:cs="Tahoma"/>
          <w:color w:val="000000"/>
          <w:spacing w:val="1"/>
        </w:rPr>
        <w:t>aja</w:t>
      </w:r>
      <w:r w:rsidRPr="006E0CB3">
        <w:rPr>
          <w:rFonts w:ascii="Tahoma" w:eastAsia="Times New Roman" w:hAnsi="Tahoma" w:cs="Tahoma"/>
          <w:color w:val="000000"/>
        </w:rPr>
        <w:t xml:space="preserve">r </w:t>
      </w:r>
      <w:r w:rsidRPr="006E0CB3">
        <w:rPr>
          <w:rFonts w:ascii="Tahoma" w:eastAsia="Times New Roman" w:hAnsi="Tahoma" w:cs="Tahoma"/>
          <w:color w:val="000000"/>
          <w:spacing w:val="1"/>
          <w:w w:val="103"/>
        </w:rPr>
        <w:t>(</w:t>
      </w:r>
      <w:r w:rsidRPr="006E0CB3">
        <w:rPr>
          <w:rFonts w:ascii="Tahoma" w:eastAsia="Times New Roman" w:hAnsi="Tahoma" w:cs="Tahoma"/>
          <w:color w:val="000000"/>
          <w:spacing w:val="2"/>
          <w:w w:val="103"/>
        </w:rPr>
        <w:t>gu</w:t>
      </w:r>
      <w:r w:rsidRPr="006E0CB3">
        <w:rPr>
          <w:rFonts w:ascii="Tahoma" w:eastAsia="Times New Roman" w:hAnsi="Tahoma" w:cs="Tahoma"/>
          <w:color w:val="000000"/>
          <w:spacing w:val="1"/>
          <w:w w:val="103"/>
        </w:rPr>
        <w:t>r</w:t>
      </w:r>
      <w:r w:rsidRPr="006E0CB3">
        <w:rPr>
          <w:rFonts w:ascii="Tahoma" w:eastAsia="Times New Roman" w:hAnsi="Tahoma" w:cs="Tahoma"/>
          <w:color w:val="000000"/>
          <w:spacing w:val="2"/>
          <w:w w:val="103"/>
        </w:rPr>
        <w:t>u</w:t>
      </w:r>
      <w:r w:rsidRPr="006E0CB3">
        <w:rPr>
          <w:rFonts w:ascii="Tahoma" w:eastAsia="Times New Roman" w:hAnsi="Tahoma" w:cs="Tahoma"/>
          <w:color w:val="000000"/>
          <w:w w:val="103"/>
        </w:rPr>
        <w:t xml:space="preserve">) </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er</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era</w:t>
      </w:r>
      <w:r w:rsidRPr="006E0CB3">
        <w:rPr>
          <w:rFonts w:ascii="Tahoma" w:eastAsia="Times New Roman" w:hAnsi="Tahoma" w:cs="Tahoma"/>
          <w:color w:val="000000"/>
        </w:rPr>
        <w:t xml:space="preserve">n </w:t>
      </w:r>
      <w:r w:rsidRPr="006E0CB3">
        <w:rPr>
          <w:rFonts w:ascii="Tahoma" w:eastAsia="Times New Roman" w:hAnsi="Tahoma" w:cs="Tahoma"/>
          <w:color w:val="000000"/>
          <w:spacing w:val="1"/>
        </w:rPr>
        <w:t>se</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g</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iat</w:t>
      </w:r>
      <w:r w:rsidRPr="006E0CB3">
        <w:rPr>
          <w:rFonts w:ascii="Tahoma" w:eastAsia="Times New Roman" w:hAnsi="Tahoma" w:cs="Tahoma"/>
          <w:color w:val="000000"/>
          <w:spacing w:val="2"/>
        </w:rPr>
        <w:t>o</w:t>
      </w:r>
      <w:r w:rsidRPr="006E0CB3">
        <w:rPr>
          <w:rFonts w:ascii="Tahoma" w:eastAsia="Times New Roman" w:hAnsi="Tahoma" w:cs="Tahoma"/>
          <w:color w:val="000000"/>
          <w:spacing w:val="1"/>
        </w:rPr>
        <w:t>r</w:t>
      </w:r>
      <w:r w:rsidRPr="006E0CB3">
        <w:rPr>
          <w:rFonts w:ascii="Tahoma" w:eastAsia="Times New Roman" w:hAnsi="Tahoma" w:cs="Tahoma"/>
          <w:color w:val="000000"/>
        </w:rPr>
        <w:t xml:space="preserve">, </w:t>
      </w:r>
      <w:r w:rsidRPr="006E0CB3">
        <w:rPr>
          <w:rFonts w:ascii="Tahoma" w:eastAsia="Times New Roman" w:hAnsi="Tahoma" w:cs="Tahoma"/>
          <w:color w:val="000000"/>
          <w:spacing w:val="1"/>
          <w:w w:val="103"/>
        </w:rPr>
        <w:t>fasilitat</w:t>
      </w:r>
      <w:r w:rsidRPr="006E0CB3">
        <w:rPr>
          <w:rFonts w:ascii="Tahoma" w:eastAsia="Times New Roman" w:hAnsi="Tahoma" w:cs="Tahoma"/>
          <w:color w:val="000000"/>
          <w:spacing w:val="2"/>
          <w:w w:val="103"/>
        </w:rPr>
        <w:t>o</w:t>
      </w:r>
      <w:r w:rsidRPr="006E0CB3">
        <w:rPr>
          <w:rFonts w:ascii="Tahoma" w:eastAsia="Times New Roman" w:hAnsi="Tahoma" w:cs="Tahoma"/>
          <w:color w:val="000000"/>
          <w:spacing w:val="1"/>
          <w:w w:val="103"/>
        </w:rPr>
        <w:t>r</w:t>
      </w:r>
      <w:r w:rsidRPr="006E0CB3">
        <w:rPr>
          <w:rFonts w:ascii="Tahoma" w:eastAsia="Times New Roman" w:hAnsi="Tahoma" w:cs="Tahoma"/>
          <w:color w:val="000000"/>
          <w:w w:val="103"/>
        </w:rPr>
        <w:t xml:space="preserve">,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ng</w:t>
      </w:r>
      <w:r w:rsidRPr="006E0CB3">
        <w:rPr>
          <w:rFonts w:ascii="Tahoma" w:eastAsia="Times New Roman" w:hAnsi="Tahoma" w:cs="Tahoma"/>
          <w:color w:val="000000"/>
        </w:rPr>
        <w:t xml:space="preserve">,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ng</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mb</w:t>
      </w:r>
      <w:r w:rsidRPr="006E0CB3">
        <w:rPr>
          <w:rFonts w:ascii="Tahoma" w:eastAsia="Times New Roman" w:hAnsi="Tahoma" w:cs="Tahoma"/>
          <w:color w:val="000000"/>
          <w:spacing w:val="1"/>
        </w:rPr>
        <w:t>eri</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w w:val="103"/>
        </w:rPr>
        <w:t>k</w:t>
      </w:r>
      <w:r w:rsidRPr="006E0CB3">
        <w:rPr>
          <w:rFonts w:ascii="Tahoma" w:eastAsia="Times New Roman" w:hAnsi="Tahoma" w:cs="Tahoma"/>
          <w:color w:val="000000"/>
          <w:spacing w:val="1"/>
          <w:w w:val="103"/>
        </w:rPr>
        <w:t>ese</w:t>
      </w:r>
      <w:r w:rsidRPr="006E0CB3">
        <w:rPr>
          <w:rFonts w:ascii="Tahoma" w:eastAsia="Times New Roman" w:hAnsi="Tahoma" w:cs="Tahoma"/>
          <w:color w:val="000000"/>
          <w:spacing w:val="2"/>
          <w:w w:val="103"/>
        </w:rPr>
        <w:t>mp</w:t>
      </w:r>
      <w:r w:rsidRPr="006E0CB3">
        <w:rPr>
          <w:rFonts w:ascii="Tahoma" w:eastAsia="Times New Roman" w:hAnsi="Tahoma" w:cs="Tahoma"/>
          <w:color w:val="000000"/>
          <w:spacing w:val="1"/>
          <w:w w:val="103"/>
        </w:rPr>
        <w:t>ata</w:t>
      </w:r>
      <w:r w:rsidRPr="006E0CB3">
        <w:rPr>
          <w:rFonts w:ascii="Tahoma" w:eastAsia="Times New Roman" w:hAnsi="Tahoma" w:cs="Tahoma"/>
          <w:color w:val="000000"/>
          <w:w w:val="103"/>
        </w:rPr>
        <w:t xml:space="preserve">n </w:t>
      </w:r>
      <w:r w:rsidRPr="006E0CB3">
        <w:rPr>
          <w:rFonts w:ascii="Tahoma" w:eastAsia="Times New Roman" w:hAnsi="Tahoma" w:cs="Tahoma"/>
          <w:color w:val="000000"/>
          <w:spacing w:val="2"/>
        </w:rPr>
        <w:t>b</w:t>
      </w:r>
      <w:r w:rsidRPr="006E0CB3">
        <w:rPr>
          <w:rFonts w:ascii="Tahoma" w:eastAsia="Times New Roman" w:hAnsi="Tahoma" w:cs="Tahoma"/>
          <w:color w:val="000000"/>
          <w:spacing w:val="1"/>
        </w:rPr>
        <w:t>a</w:t>
      </w:r>
      <w:r w:rsidRPr="006E0CB3">
        <w:rPr>
          <w:rFonts w:ascii="Tahoma" w:eastAsia="Times New Roman" w:hAnsi="Tahoma" w:cs="Tahoma"/>
          <w:color w:val="000000"/>
          <w:spacing w:val="2"/>
        </w:rPr>
        <w:t>g</w:t>
      </w:r>
      <w:r w:rsidRPr="006E0CB3">
        <w:rPr>
          <w:rFonts w:ascii="Tahoma" w:eastAsia="Times New Roman" w:hAnsi="Tahoma" w:cs="Tahoma"/>
          <w:color w:val="000000"/>
        </w:rPr>
        <w:t>i</w:t>
      </w:r>
      <w:r w:rsidRPr="006E0CB3">
        <w:rPr>
          <w:rFonts w:ascii="Tahoma" w:eastAsia="Times New Roman" w:hAnsi="Tahoma" w:cs="Tahoma"/>
          <w:color w:val="000000"/>
          <w:spacing w:val="1"/>
        </w:rPr>
        <w:t xml:space="preserve"> sis</w:t>
      </w:r>
      <w:r w:rsidRPr="006E0CB3">
        <w:rPr>
          <w:rFonts w:ascii="Tahoma" w:eastAsia="Times New Roman" w:hAnsi="Tahoma" w:cs="Tahoma"/>
          <w:color w:val="000000"/>
          <w:spacing w:val="2"/>
        </w:rPr>
        <w:t>w</w:t>
      </w:r>
      <w:r w:rsidRPr="006E0CB3">
        <w:rPr>
          <w:rFonts w:ascii="Tahoma" w:eastAsia="Times New Roman" w:hAnsi="Tahoma" w:cs="Tahoma"/>
          <w:color w:val="000000"/>
        </w:rPr>
        <w:t xml:space="preserve">a </w:t>
      </w:r>
      <w:r w:rsidRPr="006E0CB3">
        <w:rPr>
          <w:rFonts w:ascii="Tahoma" w:eastAsia="Times New Roman" w:hAnsi="Tahoma" w:cs="Tahoma"/>
          <w:color w:val="000000"/>
          <w:spacing w:val="2"/>
        </w:rPr>
        <w:t>un</w:t>
      </w:r>
      <w:r w:rsidRPr="006E0CB3">
        <w:rPr>
          <w:rFonts w:ascii="Tahoma" w:eastAsia="Times New Roman" w:hAnsi="Tahoma" w:cs="Tahoma"/>
          <w:color w:val="000000"/>
          <w:spacing w:val="1"/>
        </w:rPr>
        <w:t>t</w:t>
      </w:r>
      <w:r w:rsidRPr="006E0CB3">
        <w:rPr>
          <w:rFonts w:ascii="Tahoma" w:eastAsia="Times New Roman" w:hAnsi="Tahoma" w:cs="Tahoma"/>
          <w:color w:val="000000"/>
          <w:spacing w:val="2"/>
        </w:rPr>
        <w:t>u</w:t>
      </w:r>
      <w:r w:rsidRPr="006E0CB3">
        <w:rPr>
          <w:rFonts w:ascii="Tahoma" w:eastAsia="Times New Roman" w:hAnsi="Tahoma" w:cs="Tahoma"/>
          <w:color w:val="000000"/>
        </w:rPr>
        <w:t xml:space="preserve">k </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muk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w w:val="103"/>
        </w:rPr>
        <w:t>m</w:t>
      </w:r>
      <w:r w:rsidRPr="006E0CB3">
        <w:rPr>
          <w:rFonts w:ascii="Tahoma" w:eastAsia="Times New Roman" w:hAnsi="Tahoma" w:cs="Tahoma"/>
          <w:color w:val="000000"/>
          <w:spacing w:val="1"/>
          <w:w w:val="103"/>
        </w:rPr>
        <w:t>e</w:t>
      </w:r>
      <w:r w:rsidRPr="006E0CB3">
        <w:rPr>
          <w:rFonts w:ascii="Tahoma" w:eastAsia="Times New Roman" w:hAnsi="Tahoma" w:cs="Tahoma"/>
          <w:color w:val="000000"/>
          <w:spacing w:val="2"/>
          <w:w w:val="103"/>
        </w:rPr>
        <w:t>n</w:t>
      </w:r>
      <w:r w:rsidRPr="006E0CB3">
        <w:rPr>
          <w:rFonts w:ascii="Tahoma" w:eastAsia="Times New Roman" w:hAnsi="Tahoma" w:cs="Tahoma"/>
          <w:color w:val="000000"/>
          <w:spacing w:val="1"/>
          <w:w w:val="103"/>
        </w:rPr>
        <w:t>era</w:t>
      </w:r>
      <w:r w:rsidRPr="006E0CB3">
        <w:rPr>
          <w:rFonts w:ascii="Tahoma" w:eastAsia="Times New Roman" w:hAnsi="Tahoma" w:cs="Tahoma"/>
          <w:color w:val="000000"/>
          <w:spacing w:val="2"/>
          <w:w w:val="103"/>
        </w:rPr>
        <w:t>pk</w:t>
      </w:r>
      <w:r w:rsidRPr="006E0CB3">
        <w:rPr>
          <w:rFonts w:ascii="Tahoma" w:eastAsia="Times New Roman" w:hAnsi="Tahoma" w:cs="Tahoma"/>
          <w:color w:val="000000"/>
          <w:spacing w:val="1"/>
          <w:w w:val="103"/>
        </w:rPr>
        <w:t>a</w:t>
      </w:r>
      <w:r w:rsidRPr="006E0CB3">
        <w:rPr>
          <w:rFonts w:ascii="Tahoma" w:eastAsia="Times New Roman" w:hAnsi="Tahoma" w:cs="Tahoma"/>
          <w:color w:val="000000"/>
          <w:w w:val="103"/>
        </w:rPr>
        <w:t xml:space="preserve">n </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d</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ny</w:t>
      </w:r>
      <w:r w:rsidRPr="006E0CB3">
        <w:rPr>
          <w:rFonts w:ascii="Tahoma" w:eastAsia="Times New Roman" w:hAnsi="Tahoma" w:cs="Tahoma"/>
          <w:color w:val="000000"/>
        </w:rPr>
        <w:t xml:space="preserve">a </w:t>
      </w:r>
      <w:r w:rsidRPr="006E0CB3">
        <w:rPr>
          <w:rFonts w:ascii="Tahoma" w:eastAsia="Times New Roman" w:hAnsi="Tahoma" w:cs="Tahoma"/>
          <w:color w:val="000000"/>
          <w:spacing w:val="1"/>
        </w:rPr>
        <w:t>se</w:t>
      </w:r>
      <w:r w:rsidRPr="006E0CB3">
        <w:rPr>
          <w:rFonts w:ascii="Tahoma" w:eastAsia="Times New Roman" w:hAnsi="Tahoma" w:cs="Tahoma"/>
          <w:color w:val="000000"/>
          <w:spacing w:val="2"/>
        </w:rPr>
        <w:t>nd</w:t>
      </w:r>
      <w:r w:rsidRPr="006E0CB3">
        <w:rPr>
          <w:rFonts w:ascii="Tahoma" w:eastAsia="Times New Roman" w:hAnsi="Tahoma" w:cs="Tahoma"/>
          <w:color w:val="000000"/>
          <w:spacing w:val="1"/>
        </w:rPr>
        <w:t>ir</w:t>
      </w:r>
      <w:r w:rsidRPr="006E0CB3">
        <w:rPr>
          <w:rFonts w:ascii="Tahoma" w:eastAsia="Times New Roman" w:hAnsi="Tahoma" w:cs="Tahoma"/>
          <w:color w:val="000000"/>
        </w:rPr>
        <w:t xml:space="preserve">i </w:t>
      </w:r>
      <w:r w:rsidRPr="006E0CB3">
        <w:rPr>
          <w:rFonts w:ascii="Tahoma" w:eastAsia="Times New Roman" w:hAnsi="Tahoma" w:cs="Tahoma"/>
          <w:color w:val="000000"/>
          <w:spacing w:val="2"/>
        </w:rPr>
        <w:t>un</w:t>
      </w:r>
      <w:r w:rsidRPr="006E0CB3">
        <w:rPr>
          <w:rFonts w:ascii="Tahoma" w:eastAsia="Times New Roman" w:hAnsi="Tahoma" w:cs="Tahoma"/>
          <w:color w:val="000000"/>
          <w:spacing w:val="1"/>
        </w:rPr>
        <w:t>t</w:t>
      </w:r>
      <w:r w:rsidRPr="006E0CB3">
        <w:rPr>
          <w:rFonts w:ascii="Tahoma" w:eastAsia="Times New Roman" w:hAnsi="Tahoma" w:cs="Tahoma"/>
          <w:color w:val="000000"/>
          <w:spacing w:val="2"/>
        </w:rPr>
        <w:t>u</w:t>
      </w:r>
      <w:r w:rsidRPr="006E0CB3">
        <w:rPr>
          <w:rFonts w:ascii="Tahoma" w:eastAsia="Times New Roman" w:hAnsi="Tahoma" w:cs="Tahoma"/>
          <w:color w:val="000000"/>
        </w:rPr>
        <w:t xml:space="preserve">k </w:t>
      </w:r>
      <w:r w:rsidRPr="006E0CB3">
        <w:rPr>
          <w:rFonts w:ascii="Tahoma" w:eastAsia="Times New Roman" w:hAnsi="Tahoma" w:cs="Tahoma"/>
          <w:color w:val="000000"/>
          <w:spacing w:val="2"/>
        </w:rPr>
        <w:t>m</w:t>
      </w:r>
      <w:r w:rsidRPr="006E0CB3">
        <w:rPr>
          <w:rFonts w:ascii="Tahoma" w:eastAsia="Times New Roman" w:hAnsi="Tahoma" w:cs="Tahoma"/>
          <w:color w:val="000000"/>
          <w:spacing w:val="1"/>
        </w:rPr>
        <w:t>e</w:t>
      </w:r>
      <w:r w:rsidRPr="006E0CB3">
        <w:rPr>
          <w:rFonts w:ascii="Tahoma" w:eastAsia="Times New Roman" w:hAnsi="Tahoma" w:cs="Tahoma"/>
          <w:color w:val="000000"/>
          <w:spacing w:val="2"/>
        </w:rPr>
        <w:t>n</w:t>
      </w:r>
      <w:r w:rsidRPr="006E0CB3">
        <w:rPr>
          <w:rFonts w:ascii="Tahoma" w:eastAsia="Times New Roman" w:hAnsi="Tahoma" w:cs="Tahoma"/>
          <w:color w:val="000000"/>
          <w:spacing w:val="1"/>
        </w:rPr>
        <w:t>i</w:t>
      </w:r>
      <w:r w:rsidRPr="006E0CB3">
        <w:rPr>
          <w:rFonts w:ascii="Tahoma" w:eastAsia="Times New Roman" w:hAnsi="Tahoma" w:cs="Tahoma"/>
          <w:color w:val="000000"/>
          <w:spacing w:val="2"/>
        </w:rPr>
        <w:t>ngk</w:t>
      </w:r>
      <w:r w:rsidRPr="006E0CB3">
        <w:rPr>
          <w:rFonts w:ascii="Tahoma" w:eastAsia="Times New Roman" w:hAnsi="Tahoma" w:cs="Tahoma"/>
          <w:color w:val="000000"/>
          <w:spacing w:val="1"/>
        </w:rPr>
        <w:t>at</w:t>
      </w:r>
      <w:r w:rsidRPr="006E0CB3">
        <w:rPr>
          <w:rFonts w:ascii="Tahoma" w:eastAsia="Times New Roman" w:hAnsi="Tahoma" w:cs="Tahoma"/>
          <w:color w:val="000000"/>
          <w:spacing w:val="2"/>
        </w:rPr>
        <w:t>k</w:t>
      </w:r>
      <w:r w:rsidRPr="006E0CB3">
        <w:rPr>
          <w:rFonts w:ascii="Tahoma" w:eastAsia="Times New Roman" w:hAnsi="Tahoma" w:cs="Tahoma"/>
          <w:color w:val="000000"/>
          <w:spacing w:val="1"/>
        </w:rPr>
        <w:t>a</w:t>
      </w:r>
      <w:r w:rsidRPr="006E0CB3">
        <w:rPr>
          <w:rFonts w:ascii="Tahoma" w:eastAsia="Times New Roman" w:hAnsi="Tahoma" w:cs="Tahoma"/>
          <w:color w:val="000000"/>
        </w:rPr>
        <w:t xml:space="preserve">n </w:t>
      </w:r>
      <w:r w:rsidRPr="006E0CB3">
        <w:rPr>
          <w:rFonts w:ascii="Tahoma" w:eastAsia="Times New Roman" w:hAnsi="Tahoma" w:cs="Tahoma"/>
          <w:color w:val="000000"/>
          <w:spacing w:val="2"/>
        </w:rPr>
        <w:t>p</w:t>
      </w:r>
      <w:r w:rsidRPr="006E0CB3">
        <w:rPr>
          <w:rFonts w:ascii="Tahoma" w:eastAsia="Times New Roman" w:hAnsi="Tahoma" w:cs="Tahoma"/>
          <w:color w:val="000000"/>
          <w:spacing w:val="1"/>
        </w:rPr>
        <w:t>era</w:t>
      </w:r>
      <w:r w:rsidRPr="006E0CB3">
        <w:rPr>
          <w:rFonts w:ascii="Tahoma" w:eastAsia="Times New Roman" w:hAnsi="Tahoma" w:cs="Tahoma"/>
          <w:color w:val="000000"/>
        </w:rPr>
        <w:t xml:space="preserve">n </w:t>
      </w:r>
      <w:r w:rsidRPr="006E0CB3">
        <w:rPr>
          <w:rFonts w:ascii="Tahoma" w:eastAsia="Times New Roman" w:hAnsi="Tahoma" w:cs="Tahoma"/>
          <w:color w:val="000000"/>
          <w:spacing w:val="1"/>
          <w:w w:val="103"/>
        </w:rPr>
        <w:t>a</w:t>
      </w:r>
      <w:r w:rsidRPr="006E0CB3">
        <w:rPr>
          <w:rFonts w:ascii="Tahoma" w:eastAsia="Times New Roman" w:hAnsi="Tahoma" w:cs="Tahoma"/>
          <w:color w:val="000000"/>
          <w:spacing w:val="2"/>
          <w:w w:val="103"/>
        </w:rPr>
        <w:t>k</w:t>
      </w:r>
      <w:r w:rsidRPr="006E0CB3">
        <w:rPr>
          <w:rFonts w:ascii="Tahoma" w:eastAsia="Times New Roman" w:hAnsi="Tahoma" w:cs="Tahoma"/>
          <w:color w:val="000000"/>
          <w:spacing w:val="1"/>
          <w:w w:val="103"/>
        </w:rPr>
        <w:t xml:space="preserve">tif </w:t>
      </w:r>
      <w:r w:rsidRPr="006E0CB3">
        <w:rPr>
          <w:rFonts w:ascii="Tahoma" w:eastAsia="Times New Roman" w:hAnsi="Tahoma" w:cs="Tahoma"/>
          <w:color w:val="000000"/>
          <w:spacing w:val="1"/>
        </w:rPr>
        <w:t>sis</w:t>
      </w:r>
      <w:r w:rsidRPr="006E0CB3">
        <w:rPr>
          <w:rFonts w:ascii="Tahoma" w:eastAsia="Times New Roman" w:hAnsi="Tahoma" w:cs="Tahoma"/>
          <w:color w:val="000000"/>
          <w:spacing w:val="2"/>
        </w:rPr>
        <w:t>w</w:t>
      </w:r>
      <w:r w:rsidRPr="006E0CB3">
        <w:rPr>
          <w:rFonts w:ascii="Tahoma" w:eastAsia="Times New Roman" w:hAnsi="Tahoma" w:cs="Tahoma"/>
          <w:color w:val="000000"/>
        </w:rPr>
        <w:t xml:space="preserve">a </w:t>
      </w:r>
      <w:r w:rsidRPr="006E0CB3">
        <w:rPr>
          <w:rFonts w:ascii="Tahoma" w:eastAsia="Times New Roman" w:hAnsi="Tahoma" w:cs="Tahoma"/>
          <w:color w:val="000000"/>
          <w:spacing w:val="2"/>
        </w:rPr>
        <w:t>da</w:t>
      </w:r>
      <w:r w:rsidRPr="006E0CB3">
        <w:rPr>
          <w:rFonts w:ascii="Tahoma" w:eastAsia="Times New Roman" w:hAnsi="Tahoma" w:cs="Tahoma"/>
          <w:color w:val="000000"/>
          <w:spacing w:val="1"/>
        </w:rPr>
        <w:t>l</w:t>
      </w:r>
      <w:r w:rsidRPr="006E0CB3">
        <w:rPr>
          <w:rFonts w:ascii="Tahoma" w:eastAsia="Times New Roman" w:hAnsi="Tahoma" w:cs="Tahoma"/>
          <w:color w:val="000000"/>
          <w:spacing w:val="2"/>
        </w:rPr>
        <w:t>a</w:t>
      </w:r>
      <w:r w:rsidRPr="006E0CB3">
        <w:rPr>
          <w:rFonts w:ascii="Tahoma" w:eastAsia="Times New Roman" w:hAnsi="Tahoma" w:cs="Tahoma"/>
          <w:color w:val="000000"/>
        </w:rPr>
        <w:t xml:space="preserve">m </w:t>
      </w:r>
      <w:r w:rsidRPr="006E0CB3">
        <w:rPr>
          <w:rFonts w:ascii="Tahoma" w:eastAsia="Times New Roman" w:hAnsi="Tahoma" w:cs="Tahoma"/>
          <w:color w:val="000000"/>
          <w:spacing w:val="2"/>
        </w:rPr>
        <w:t>pembe</w:t>
      </w:r>
      <w:r w:rsidRPr="006E0CB3">
        <w:rPr>
          <w:rFonts w:ascii="Tahoma" w:eastAsia="Times New Roman" w:hAnsi="Tahoma" w:cs="Tahoma"/>
          <w:color w:val="000000"/>
          <w:spacing w:val="1"/>
        </w:rPr>
        <w:t>l</w:t>
      </w:r>
      <w:r w:rsidRPr="006E0CB3">
        <w:rPr>
          <w:rFonts w:ascii="Tahoma" w:eastAsia="Times New Roman" w:hAnsi="Tahoma" w:cs="Tahoma"/>
          <w:color w:val="000000"/>
          <w:spacing w:val="2"/>
        </w:rPr>
        <w:t>a</w:t>
      </w:r>
      <w:r w:rsidRPr="006E0CB3">
        <w:rPr>
          <w:rFonts w:ascii="Tahoma" w:eastAsia="Times New Roman" w:hAnsi="Tahoma" w:cs="Tahoma"/>
          <w:color w:val="000000"/>
          <w:spacing w:val="1"/>
        </w:rPr>
        <w:t>j</w:t>
      </w:r>
      <w:r w:rsidRPr="006E0CB3">
        <w:rPr>
          <w:rFonts w:ascii="Tahoma" w:eastAsia="Times New Roman" w:hAnsi="Tahoma" w:cs="Tahoma"/>
          <w:color w:val="000000"/>
          <w:spacing w:val="2"/>
        </w:rPr>
        <w:t>a</w:t>
      </w:r>
      <w:r w:rsidRPr="006E0CB3">
        <w:rPr>
          <w:rFonts w:ascii="Tahoma" w:eastAsia="Times New Roman" w:hAnsi="Tahoma" w:cs="Tahoma"/>
          <w:color w:val="000000"/>
          <w:spacing w:val="1"/>
        </w:rPr>
        <w:t>r</w:t>
      </w:r>
      <w:r w:rsidRPr="006E0CB3">
        <w:rPr>
          <w:rFonts w:ascii="Tahoma" w:eastAsia="Times New Roman" w:hAnsi="Tahoma" w:cs="Tahoma"/>
          <w:color w:val="000000"/>
          <w:spacing w:val="2"/>
        </w:rPr>
        <w:t>an</w:t>
      </w:r>
      <w:r w:rsidRPr="006E0CB3">
        <w:rPr>
          <w:rFonts w:ascii="Tahoma" w:eastAsia="Times New Roman" w:hAnsi="Tahoma" w:cs="Tahoma"/>
          <w:color w:val="000000"/>
          <w:spacing w:val="2"/>
          <w:lang w:val="id-ID"/>
        </w:rPr>
        <w:t>.</w:t>
      </w:r>
    </w:p>
    <w:p w:rsidR="000C7235" w:rsidRPr="006E0CB3" w:rsidRDefault="000C7235" w:rsidP="000C7235">
      <w:pPr>
        <w:pStyle w:val="ListParagraph"/>
        <w:numPr>
          <w:ilvl w:val="0"/>
          <w:numId w:val="26"/>
        </w:numPr>
        <w:spacing w:after="0" w:line="360" w:lineRule="auto"/>
        <w:ind w:left="360"/>
        <w:jc w:val="both"/>
        <w:rPr>
          <w:rFonts w:ascii="Tahoma" w:hAnsi="Tahoma" w:cs="Tahoma"/>
          <w:b/>
        </w:rPr>
      </w:pPr>
      <w:r w:rsidRPr="006E0CB3">
        <w:rPr>
          <w:rFonts w:ascii="Tahoma" w:hAnsi="Tahoma" w:cs="Tahoma"/>
          <w:b/>
        </w:rPr>
        <w:t>Respons Siswa</w:t>
      </w:r>
    </w:p>
    <w:p w:rsidR="000C7235" w:rsidRPr="006E0CB3" w:rsidRDefault="000C7235" w:rsidP="000C7235">
      <w:pPr>
        <w:pStyle w:val="ListParagraph"/>
        <w:spacing w:line="360" w:lineRule="auto"/>
        <w:ind w:left="0" w:firstLine="709"/>
        <w:jc w:val="both"/>
        <w:rPr>
          <w:rFonts w:ascii="Tahoma" w:hAnsi="Tahoma" w:cs="Tahoma"/>
          <w:lang w:val="id-ID"/>
        </w:rPr>
      </w:pPr>
      <w:r w:rsidRPr="006E0CB3">
        <w:rPr>
          <w:rFonts w:ascii="Tahoma" w:hAnsi="Tahoma" w:cs="Tahoma"/>
        </w:rPr>
        <w:t xml:space="preserve">Hasil penelitian terhadap respons siswa dengan model pembelajaran ICARE terintegrasi Teori Van Hiele berada pada kategori </w:t>
      </w:r>
      <w:r w:rsidRPr="006E0CB3">
        <w:rPr>
          <w:rFonts w:ascii="Tahoma" w:hAnsi="Tahoma" w:cs="Tahoma"/>
          <w:i/>
        </w:rPr>
        <w:t>cenderung positif</w:t>
      </w:r>
      <w:r w:rsidRPr="006E0CB3">
        <w:rPr>
          <w:rFonts w:ascii="Tahoma" w:hAnsi="Tahoma" w:cs="Tahoma"/>
        </w:rPr>
        <w:t xml:space="preserve"> dengan skor rata-rata siswa mencapai 3</w:t>
      </w:r>
      <w:proofErr w:type="gramStart"/>
      <w:r w:rsidRPr="006E0CB3">
        <w:rPr>
          <w:rFonts w:ascii="Tahoma" w:hAnsi="Tahoma" w:cs="Tahoma"/>
        </w:rPr>
        <w:t>,26</w:t>
      </w:r>
      <w:proofErr w:type="gramEnd"/>
      <w:r w:rsidRPr="006E0CB3">
        <w:rPr>
          <w:rFonts w:ascii="Tahoma" w:hAnsi="Tahoma" w:cs="Tahoma"/>
        </w:rPr>
        <w:t>. Siswa merasa senang dengan pembelajaran yang dilakukan oleh guru dengan model pembelajaran ICARE terintegrasi Teori Van Hiele</w:t>
      </w:r>
      <w:r w:rsidRPr="006E0CB3">
        <w:rPr>
          <w:rFonts w:ascii="Tahoma" w:hAnsi="Tahoma" w:cs="Tahoma"/>
          <w:i/>
        </w:rPr>
        <w:t>.</w:t>
      </w:r>
      <w:r w:rsidRPr="006E0CB3">
        <w:rPr>
          <w:rFonts w:ascii="Tahoma" w:hAnsi="Tahoma" w:cs="Tahoma"/>
        </w:rPr>
        <w:t>Hal tersebut terlihat dari aspek 1 dengan skor rata-rata 3</w:t>
      </w:r>
      <w:proofErr w:type="gramStart"/>
      <w:r w:rsidRPr="006E0CB3">
        <w:rPr>
          <w:rFonts w:ascii="Tahoma" w:hAnsi="Tahoma" w:cs="Tahoma"/>
        </w:rPr>
        <w:t>,20</w:t>
      </w:r>
      <w:proofErr w:type="gramEnd"/>
      <w:r w:rsidRPr="006E0CB3">
        <w:rPr>
          <w:rFonts w:ascii="Tahoma" w:hAnsi="Tahoma" w:cs="Tahoma"/>
        </w:rPr>
        <w:t xml:space="preserve"> yang berada pada kategori </w:t>
      </w:r>
      <w:r w:rsidRPr="006E0CB3">
        <w:rPr>
          <w:rFonts w:ascii="Tahoma" w:hAnsi="Tahoma" w:cs="Tahoma"/>
          <w:i/>
        </w:rPr>
        <w:t>cenderung positif</w:t>
      </w:r>
      <w:r w:rsidRPr="006E0CB3">
        <w:rPr>
          <w:rFonts w:ascii="Tahoma" w:hAnsi="Tahoma" w:cs="Tahoma"/>
        </w:rPr>
        <w:t xml:space="preserve">. </w:t>
      </w:r>
      <w:proofErr w:type="gramStart"/>
      <w:r w:rsidRPr="006E0CB3">
        <w:rPr>
          <w:rFonts w:ascii="Tahoma" w:hAnsi="Tahoma" w:cs="Tahoma"/>
        </w:rPr>
        <w:t xml:space="preserve">Model pembelajaran ICARE </w:t>
      </w:r>
      <w:r w:rsidRPr="006E0CB3">
        <w:rPr>
          <w:rFonts w:ascii="Tahoma" w:hAnsi="Tahoma" w:cs="Tahoma"/>
          <w:lang w:val="id-ID"/>
        </w:rPr>
        <w:t>terintegrasi</w:t>
      </w:r>
      <w:r w:rsidRPr="006E0CB3">
        <w:rPr>
          <w:rFonts w:ascii="Tahoma" w:hAnsi="Tahoma" w:cs="Tahoma"/>
        </w:rPr>
        <w:t xml:space="preserve"> Teori Van Hiele pada pembelajaran matematika menjadikan pembelajaran matematika lebih bermakna dan tuntas</w:t>
      </w:r>
      <w:r w:rsidRPr="006E0CB3">
        <w:rPr>
          <w:rFonts w:ascii="Tahoma" w:hAnsi="Tahoma" w:cs="Tahoma"/>
          <w:lang w:val="id-ID"/>
        </w:rPr>
        <w:t>.</w:t>
      </w:r>
      <w:proofErr w:type="gramEnd"/>
    </w:p>
    <w:p w:rsidR="000C7235" w:rsidRPr="006E0CB3" w:rsidRDefault="000C7235" w:rsidP="000C7235">
      <w:pPr>
        <w:pStyle w:val="ListParagraph"/>
        <w:spacing w:line="360" w:lineRule="auto"/>
        <w:ind w:left="0" w:firstLine="709"/>
        <w:jc w:val="both"/>
        <w:rPr>
          <w:rFonts w:ascii="Tahoma" w:hAnsi="Tahoma" w:cs="Tahoma"/>
        </w:rPr>
      </w:pPr>
      <w:r w:rsidRPr="006E0CB3">
        <w:rPr>
          <w:rFonts w:ascii="Tahoma" w:hAnsi="Tahoma" w:cs="Tahoma"/>
        </w:rPr>
        <w:t>Siswa memberi respons dengan skor rata-rata 3</w:t>
      </w:r>
      <w:proofErr w:type="gramStart"/>
      <w:r w:rsidRPr="006E0CB3">
        <w:rPr>
          <w:rFonts w:ascii="Tahoma" w:hAnsi="Tahoma" w:cs="Tahoma"/>
        </w:rPr>
        <w:t>,40</w:t>
      </w:r>
      <w:proofErr w:type="gramEnd"/>
      <w:r w:rsidRPr="006E0CB3">
        <w:rPr>
          <w:rFonts w:ascii="Tahoma" w:hAnsi="Tahoma" w:cs="Tahoma"/>
        </w:rPr>
        <w:t xml:space="preserve"> yang juga berada pada kategori cenderung positif pada aspek 6 yang menyatakan pendapat siswa tentang suasana belajar di kelas selama kegiatan pembelajaran matematika dengan model pembelajaran ICARE terintegrasi Teori Van Hiele berlangsung.Hasil analisis respons siswa menunjukkan bahwa pembelajaran matematika dengan model pembelajaran ICARE terintegrasi Teori Van Hiele dapat mengubah siswa menjadi lebih tertarik dalam pembelajaran matematika. Sebagaimana ditunjukkan dari skor rata-rata aspek 1</w:t>
      </w:r>
      <w:r w:rsidRPr="006E0CB3">
        <w:rPr>
          <w:rFonts w:ascii="Tahoma" w:hAnsi="Tahoma" w:cs="Tahoma"/>
          <w:lang w:val="id-ID"/>
        </w:rPr>
        <w:t>4</w:t>
      </w:r>
      <w:r w:rsidRPr="006E0CB3">
        <w:rPr>
          <w:rFonts w:ascii="Tahoma" w:hAnsi="Tahoma" w:cs="Tahoma"/>
        </w:rPr>
        <w:t xml:space="preserve"> yaitu </w:t>
      </w:r>
      <w:r w:rsidRPr="006E0CB3">
        <w:rPr>
          <w:rFonts w:ascii="Tahoma" w:hAnsi="Tahoma" w:cs="Tahoma"/>
          <w:lang w:val="id-ID"/>
        </w:rPr>
        <w:t>3</w:t>
      </w:r>
      <w:proofErr w:type="gramStart"/>
      <w:r w:rsidRPr="006E0CB3">
        <w:rPr>
          <w:rFonts w:ascii="Tahoma" w:hAnsi="Tahoma" w:cs="Tahoma"/>
          <w:lang w:val="id-ID"/>
        </w:rPr>
        <w:t>,20</w:t>
      </w:r>
      <w:proofErr w:type="gramEnd"/>
      <w:r w:rsidRPr="006E0CB3">
        <w:rPr>
          <w:rFonts w:ascii="Tahoma" w:hAnsi="Tahoma" w:cs="Tahoma"/>
        </w:rPr>
        <w:t xml:space="preserve"> yang berada pada kategori </w:t>
      </w:r>
      <w:r w:rsidRPr="006E0CB3">
        <w:rPr>
          <w:rFonts w:ascii="Tahoma" w:hAnsi="Tahoma" w:cs="Tahoma"/>
          <w:i/>
        </w:rPr>
        <w:t>cenderung positif</w:t>
      </w:r>
      <w:r w:rsidRPr="006E0CB3">
        <w:rPr>
          <w:rFonts w:ascii="Tahoma" w:hAnsi="Tahoma" w:cs="Tahoma"/>
        </w:rPr>
        <w:t>.</w:t>
      </w:r>
    </w:p>
    <w:p w:rsidR="000C7235" w:rsidRPr="006E0CB3" w:rsidRDefault="000C7235" w:rsidP="000C7235">
      <w:pPr>
        <w:pStyle w:val="ListParagraph"/>
        <w:numPr>
          <w:ilvl w:val="0"/>
          <w:numId w:val="1"/>
        </w:numPr>
        <w:spacing w:after="0" w:line="360" w:lineRule="auto"/>
        <w:ind w:left="720"/>
        <w:jc w:val="both"/>
        <w:rPr>
          <w:rFonts w:ascii="Tahoma" w:hAnsi="Tahoma" w:cs="Tahoma"/>
          <w:b/>
        </w:rPr>
      </w:pPr>
      <w:r w:rsidRPr="006E0CB3">
        <w:rPr>
          <w:rFonts w:ascii="Tahoma" w:hAnsi="Tahoma" w:cs="Tahoma"/>
          <w:b/>
        </w:rPr>
        <w:t>PENUTUP</w:t>
      </w:r>
    </w:p>
    <w:p w:rsidR="000C7235" w:rsidRPr="006E0CB3" w:rsidRDefault="000C7235" w:rsidP="000C7235">
      <w:pPr>
        <w:pStyle w:val="ListParagraph"/>
        <w:spacing w:after="0" w:line="360" w:lineRule="auto"/>
        <w:ind w:left="0"/>
        <w:jc w:val="both"/>
        <w:rPr>
          <w:rFonts w:ascii="Tahoma" w:hAnsi="Tahoma" w:cs="Tahoma"/>
          <w:b/>
        </w:rPr>
      </w:pPr>
      <w:r w:rsidRPr="006E0CB3">
        <w:rPr>
          <w:rFonts w:ascii="Tahoma" w:hAnsi="Tahoma" w:cs="Tahoma"/>
          <w:b/>
        </w:rPr>
        <w:t>KESIMPULAN</w:t>
      </w:r>
    </w:p>
    <w:p w:rsidR="000C7235" w:rsidRPr="006E0CB3" w:rsidRDefault="000C7235" w:rsidP="000C7235">
      <w:pPr>
        <w:spacing w:after="0" w:line="360" w:lineRule="auto"/>
        <w:jc w:val="both"/>
        <w:rPr>
          <w:rFonts w:ascii="Tahoma" w:hAnsi="Tahoma" w:cs="Tahoma"/>
        </w:rPr>
      </w:pPr>
      <w:r w:rsidRPr="006E0CB3">
        <w:rPr>
          <w:rFonts w:ascii="Tahoma" w:hAnsi="Tahoma" w:cs="Tahoma"/>
        </w:rPr>
        <w:t xml:space="preserve">Berdasarkan hasil penelitian dan pembahasan, maka dapat disimpulkan bahwa model pembelajaran </w:t>
      </w:r>
      <w:r w:rsidRPr="006E0CB3">
        <w:rPr>
          <w:rFonts w:ascii="Tahoma" w:hAnsi="Tahoma" w:cs="Tahoma"/>
          <w:lang w:val="en-GB"/>
        </w:rPr>
        <w:t>ICARE terintegrasi teori Van Hiele</w:t>
      </w:r>
      <w:r w:rsidRPr="006E0CB3">
        <w:rPr>
          <w:rFonts w:ascii="Tahoma" w:hAnsi="Tahoma" w:cs="Tahoma"/>
        </w:rPr>
        <w:t xml:space="preserve"> efektif digunakan dalam pembelajaran </w:t>
      </w:r>
      <w:r w:rsidRPr="006E0CB3">
        <w:rPr>
          <w:rFonts w:ascii="Tahoma" w:hAnsi="Tahoma" w:cs="Tahoma"/>
          <w:lang w:val="en-GB"/>
        </w:rPr>
        <w:t>geometri</w:t>
      </w:r>
      <w:r w:rsidRPr="006E0CB3">
        <w:rPr>
          <w:rFonts w:ascii="Tahoma" w:hAnsi="Tahoma" w:cs="Tahoma"/>
        </w:rPr>
        <w:t xml:space="preserve"> pada siswa kelas X</w:t>
      </w:r>
      <w:r w:rsidRPr="006E0CB3">
        <w:rPr>
          <w:rFonts w:ascii="Tahoma" w:hAnsi="Tahoma" w:cs="Tahoma"/>
          <w:lang w:val="en-GB"/>
        </w:rPr>
        <w:t xml:space="preserve"> MIA</w:t>
      </w:r>
      <w:r w:rsidRPr="006E0CB3">
        <w:rPr>
          <w:rFonts w:ascii="Tahoma" w:hAnsi="Tahoma" w:cs="Tahoma"/>
          <w:vertAlign w:val="subscript"/>
          <w:lang w:val="en-GB"/>
        </w:rPr>
        <w:t>9</w:t>
      </w:r>
      <w:r w:rsidRPr="006E0CB3">
        <w:rPr>
          <w:rFonts w:ascii="Tahoma" w:hAnsi="Tahoma" w:cs="Tahoma"/>
        </w:rPr>
        <w:t xml:space="preserve"> di SMA Negeri </w:t>
      </w:r>
      <w:r w:rsidRPr="006E0CB3">
        <w:rPr>
          <w:rFonts w:ascii="Tahoma" w:hAnsi="Tahoma" w:cs="Tahoma"/>
          <w:lang w:val="en-GB"/>
        </w:rPr>
        <w:t>1 Sungguminasa</w:t>
      </w:r>
      <w:r w:rsidRPr="006E0CB3">
        <w:rPr>
          <w:rFonts w:ascii="Tahoma" w:hAnsi="Tahoma" w:cs="Tahoma"/>
        </w:rPr>
        <w:t xml:space="preserve">. Hal dapat dilihat bahwa model pembelajaran </w:t>
      </w:r>
      <w:r w:rsidRPr="006E0CB3">
        <w:rPr>
          <w:rFonts w:ascii="Tahoma" w:hAnsi="Tahoma" w:cs="Tahoma"/>
          <w:lang w:val="en-GB"/>
        </w:rPr>
        <w:t>ICARE terintegrasi teori Van Hiele</w:t>
      </w:r>
      <w:r w:rsidRPr="006E0CB3">
        <w:rPr>
          <w:rFonts w:ascii="Tahoma" w:hAnsi="Tahoma" w:cs="Tahoma"/>
        </w:rPr>
        <w:t xml:space="preserve"> efektif dalam aspek, 1) ketercapaian KKM, 2) peningkatan hasil belajar (gain), 3) aktivitas siswa, dan </w:t>
      </w:r>
      <w:r w:rsidRPr="006E0CB3">
        <w:rPr>
          <w:rFonts w:ascii="Tahoma" w:hAnsi="Tahoma" w:cs="Tahoma"/>
          <w:lang w:val="en-GB"/>
        </w:rPr>
        <w:t>4</w:t>
      </w:r>
      <w:r w:rsidRPr="006E0CB3">
        <w:rPr>
          <w:rFonts w:ascii="Tahoma" w:hAnsi="Tahoma" w:cs="Tahoma"/>
        </w:rPr>
        <w:t xml:space="preserve">) respons siswa.Hasil belajar matematika siswa kelas X </w:t>
      </w:r>
      <w:r w:rsidRPr="006E0CB3">
        <w:rPr>
          <w:rFonts w:ascii="Tahoma" w:hAnsi="Tahoma" w:cs="Tahoma"/>
          <w:lang w:val="en-GB"/>
        </w:rPr>
        <w:t>MIA</w:t>
      </w:r>
      <w:r w:rsidRPr="006E0CB3">
        <w:rPr>
          <w:rFonts w:ascii="Tahoma" w:hAnsi="Tahoma" w:cs="Tahoma"/>
          <w:vertAlign w:val="subscript"/>
          <w:lang w:val="en-GB"/>
        </w:rPr>
        <w:t>9</w:t>
      </w:r>
      <w:r w:rsidRPr="006E0CB3">
        <w:rPr>
          <w:rFonts w:ascii="Tahoma" w:hAnsi="Tahoma" w:cs="Tahoma"/>
          <w:lang w:val="en-GB"/>
        </w:rPr>
        <w:t xml:space="preserve"> di </w:t>
      </w:r>
      <w:r w:rsidRPr="006E0CB3">
        <w:rPr>
          <w:rFonts w:ascii="Tahoma" w:hAnsi="Tahoma" w:cs="Tahoma"/>
        </w:rPr>
        <w:t xml:space="preserve">SMA Negeri </w:t>
      </w:r>
      <w:r w:rsidRPr="006E0CB3">
        <w:rPr>
          <w:rFonts w:ascii="Tahoma" w:hAnsi="Tahoma" w:cs="Tahoma"/>
          <w:lang w:val="en-GB"/>
        </w:rPr>
        <w:t>1 Sungguminasa</w:t>
      </w:r>
      <w:r w:rsidRPr="006E0CB3">
        <w:rPr>
          <w:rFonts w:ascii="Tahoma" w:hAnsi="Tahoma" w:cs="Tahoma"/>
        </w:rPr>
        <w:t xml:space="preserve"> sebelum penerapan model pembelajaran </w:t>
      </w:r>
      <w:r w:rsidRPr="006E0CB3">
        <w:rPr>
          <w:rFonts w:ascii="Tahoma" w:hAnsi="Tahoma" w:cs="Tahoma"/>
          <w:lang w:val="en-GB"/>
        </w:rPr>
        <w:t>ICARE terintegrasi teori Van Hiele</w:t>
      </w:r>
      <w:r w:rsidRPr="006E0CB3">
        <w:rPr>
          <w:rFonts w:ascii="Tahoma" w:hAnsi="Tahoma" w:cs="Tahoma"/>
        </w:rPr>
        <w:t xml:space="preserve">berada pada kategori sangat rendah, namunsetelah penerapan model pembelajaran </w:t>
      </w:r>
      <w:r w:rsidRPr="006E0CB3">
        <w:rPr>
          <w:rFonts w:ascii="Tahoma" w:hAnsi="Tahoma" w:cs="Tahoma"/>
          <w:lang w:val="en-GB"/>
        </w:rPr>
        <w:t>ICARE terintegrasi teori Van Hiele</w:t>
      </w:r>
      <w:r w:rsidRPr="006E0CB3">
        <w:rPr>
          <w:rFonts w:ascii="Tahoma" w:hAnsi="Tahoma" w:cs="Tahoma"/>
        </w:rPr>
        <w:t xml:space="preserve">hasil belajar siswa berada pada kategori sedang, hasil belajar matematika siswa kelas X </w:t>
      </w:r>
      <w:r w:rsidRPr="006E0CB3">
        <w:rPr>
          <w:rFonts w:ascii="Tahoma" w:hAnsi="Tahoma" w:cs="Tahoma"/>
          <w:lang w:val="en-GB"/>
        </w:rPr>
        <w:t>MIA</w:t>
      </w:r>
      <w:r w:rsidRPr="006E0CB3">
        <w:rPr>
          <w:rFonts w:ascii="Tahoma" w:hAnsi="Tahoma" w:cs="Tahoma"/>
          <w:vertAlign w:val="subscript"/>
          <w:lang w:val="en-GB"/>
        </w:rPr>
        <w:t>9</w:t>
      </w:r>
      <w:r w:rsidRPr="006E0CB3">
        <w:rPr>
          <w:rFonts w:ascii="Tahoma" w:hAnsi="Tahoma" w:cs="Tahoma"/>
          <w:lang w:val="en-GB"/>
        </w:rPr>
        <w:t xml:space="preserve"> di </w:t>
      </w:r>
      <w:r w:rsidRPr="006E0CB3">
        <w:rPr>
          <w:rFonts w:ascii="Tahoma" w:hAnsi="Tahoma" w:cs="Tahoma"/>
        </w:rPr>
        <w:t xml:space="preserve">SMA </w:t>
      </w:r>
      <w:r w:rsidRPr="006E0CB3">
        <w:rPr>
          <w:rFonts w:ascii="Tahoma" w:hAnsi="Tahoma" w:cs="Tahoma"/>
        </w:rPr>
        <w:lastRenderedPageBreak/>
        <w:t xml:space="preserve">Negeri </w:t>
      </w:r>
      <w:r w:rsidRPr="006E0CB3">
        <w:rPr>
          <w:rFonts w:ascii="Tahoma" w:hAnsi="Tahoma" w:cs="Tahoma"/>
          <w:lang w:val="en-GB"/>
        </w:rPr>
        <w:t>1 Sungguminasa</w:t>
      </w:r>
      <w:r w:rsidRPr="006E0CB3">
        <w:rPr>
          <w:rFonts w:ascii="Tahoma" w:hAnsi="Tahoma" w:cs="Tahoma"/>
        </w:rPr>
        <w:t xml:space="preserve">setelah penerapan model pembelajaran </w:t>
      </w:r>
      <w:r w:rsidRPr="006E0CB3">
        <w:rPr>
          <w:rFonts w:ascii="Tahoma" w:hAnsi="Tahoma" w:cs="Tahoma"/>
          <w:lang w:val="en-GB"/>
        </w:rPr>
        <w:t>ICARE terintegrasi teori Van Hiele</w:t>
      </w:r>
      <w:r w:rsidRPr="006E0CB3">
        <w:rPr>
          <w:rFonts w:ascii="Tahoma" w:hAnsi="Tahoma" w:cs="Tahoma"/>
        </w:rPr>
        <w:t xml:space="preserve"> mencapai kriteria ketuntasan minimal (lebih dari 74,9). Peningkatan hasil belajar siswa ditandai dengan hasil uji t satu sampel yang menunjukkan nilai p-value 0,02 &lt; 0,05 yang menandakan H</w:t>
      </w:r>
      <w:r w:rsidRPr="006E0CB3">
        <w:rPr>
          <w:rFonts w:ascii="Tahoma" w:hAnsi="Tahoma" w:cs="Tahoma"/>
          <w:vertAlign w:val="subscript"/>
        </w:rPr>
        <w:t>0</w:t>
      </w:r>
      <w:r w:rsidRPr="006E0CB3">
        <w:rPr>
          <w:rFonts w:ascii="Tahoma" w:hAnsi="Tahoma" w:cs="Tahoma"/>
        </w:rPr>
        <w:t xml:space="preserve"> ditolak yang berarti bahwa hasil belajar matematika siswa kelas X MIA</w:t>
      </w:r>
      <w:r w:rsidRPr="006E0CB3">
        <w:rPr>
          <w:rFonts w:ascii="Tahoma" w:hAnsi="Tahoma" w:cs="Tahoma"/>
          <w:vertAlign w:val="subscript"/>
        </w:rPr>
        <w:t>9</w:t>
      </w:r>
      <w:r w:rsidRPr="006E0CB3">
        <w:rPr>
          <w:rFonts w:ascii="Tahoma" w:hAnsi="Tahoma" w:cs="Tahoma"/>
          <w:vertAlign w:val="subscript"/>
        </w:rPr>
        <w:softHyphen/>
      </w:r>
      <w:r w:rsidRPr="006E0CB3">
        <w:rPr>
          <w:rFonts w:ascii="Tahoma" w:hAnsi="Tahoma" w:cs="Tahoma"/>
        </w:rPr>
        <w:t xml:space="preserve"> di SMA Negeri 1 Sungguminas setelah diajar menggunakan model pembelajaran ICARE terintegrasi teori Van Hielle mengalami peningkatan dan mencapai ketuntasan klasikal. Peningkatan hasil belajar juga terlihat dari hasil gain ternormalisasi yang ditunjukkan dari uji t satu sampel bahwa </w:t>
      </w:r>
      <m:oMath>
        <m:f>
          <m:fPr>
            <m:ctrlPr>
              <w:rPr>
                <w:rFonts w:ascii="Cambria Math" w:hAnsi="Tahoma" w:cs="Tahoma"/>
                <w:i/>
              </w:rPr>
            </m:ctrlPr>
          </m:fPr>
          <m:num>
            <m:r>
              <w:rPr>
                <w:rFonts w:ascii="Cambria Math" w:hAnsi="Cambria Math" w:cs="Tahoma"/>
              </w:rPr>
              <m:t>p</m:t>
            </m:r>
            <m:r>
              <w:rPr>
                <w:rFonts w:ascii="Tahoma" w:hAnsi="Tahoma" w:cs="Tahoma"/>
              </w:rPr>
              <m:t>-</m:t>
            </m:r>
            <m:r>
              <w:rPr>
                <w:rFonts w:ascii="Cambria Math" w:hAnsi="Cambria Math" w:cs="Tahoma"/>
              </w:rPr>
              <m:t>value</m:t>
            </m:r>
            <m:r>
              <w:rPr>
                <w:rFonts w:ascii="Cambria Math" w:hAnsi="Tahoma" w:cs="Tahoma"/>
              </w:rPr>
              <m:t xml:space="preserve"> (</m:t>
            </m:r>
            <m:r>
              <w:rPr>
                <w:rFonts w:ascii="Cambria Math" w:hAnsi="Cambria Math" w:cs="Tahoma"/>
              </w:rPr>
              <m:t>two</m:t>
            </m:r>
            <m:r>
              <w:rPr>
                <w:rFonts w:ascii="Cambria Math" w:hAnsi="Tahoma" w:cs="Tahoma"/>
              </w:rPr>
              <m:t xml:space="preserve"> </m:t>
            </m:r>
            <m:r>
              <w:rPr>
                <w:rFonts w:ascii="Cambria Math" w:hAnsi="Cambria Math" w:cs="Tahoma"/>
              </w:rPr>
              <m:t>tailed</m:t>
            </m:r>
            <m:r>
              <w:rPr>
                <w:rFonts w:ascii="Cambria Math" w:hAnsi="Tahoma" w:cs="Tahoma"/>
              </w:rPr>
              <m:t>)</m:t>
            </m:r>
          </m:num>
          <m:den>
            <m:r>
              <w:rPr>
                <w:rFonts w:ascii="Cambria Math" w:hAnsi="Tahoma" w:cs="Tahoma"/>
              </w:rPr>
              <m:t>2</m:t>
            </m:r>
          </m:den>
        </m:f>
        <m:r>
          <w:rPr>
            <w:rFonts w:ascii="Cambria Math" w:hAnsi="Tahoma" w:cs="Tahoma"/>
          </w:rPr>
          <m:t>&lt;0,001&lt;0,05=</m:t>
        </m:r>
        <m:r>
          <w:rPr>
            <w:rFonts w:ascii="Cambria Math" w:hAnsi="Cambria Math" w:cs="Tahoma"/>
          </w:rPr>
          <m:t>α</m:t>
        </m:r>
      </m:oMath>
      <w:r w:rsidRPr="006E0CB3">
        <w:rPr>
          <w:rFonts w:ascii="Tahoma" w:hAnsi="Tahoma" w:cs="Tahoma"/>
        </w:rPr>
        <w:t xml:space="preserve">, maka </w:t>
      </w:r>
      <m:oMath>
        <m:sSub>
          <m:sSubPr>
            <m:ctrlPr>
              <w:rPr>
                <w:rFonts w:ascii="Cambria Math" w:hAnsi="Tahoma" w:cs="Tahoma"/>
                <w:i/>
              </w:rPr>
            </m:ctrlPr>
          </m:sSubPr>
          <m:e>
            <m:r>
              <w:rPr>
                <w:rFonts w:ascii="Cambria Math" w:hAnsi="Cambria Math" w:cs="Tahoma"/>
              </w:rPr>
              <m:t>H</m:t>
            </m:r>
          </m:e>
          <m:sub>
            <m:r>
              <w:rPr>
                <w:rFonts w:ascii="Cambria Math" w:hAnsi="Tahoma" w:cs="Tahoma"/>
              </w:rPr>
              <m:t>0</m:t>
            </m:r>
          </m:sub>
        </m:sSub>
      </m:oMath>
      <w:r w:rsidRPr="006E0CB3">
        <w:rPr>
          <w:rFonts w:ascii="Tahoma" w:hAnsi="Tahoma" w:cs="Tahoma"/>
        </w:rPr>
        <w:t xml:space="preserve"> ditolak. Hal ini berarti bahwa gain ternormalisasi siswa kelas X MIA</w:t>
      </w:r>
      <w:r w:rsidRPr="006E0CB3">
        <w:rPr>
          <w:rFonts w:ascii="Tahoma" w:hAnsi="Tahoma" w:cs="Tahoma"/>
          <w:vertAlign w:val="subscript"/>
        </w:rPr>
        <w:t>9</w:t>
      </w:r>
      <w:r w:rsidRPr="006E0CB3">
        <w:rPr>
          <w:rFonts w:ascii="Tahoma" w:hAnsi="Tahoma" w:cs="Tahoma"/>
        </w:rPr>
        <w:t xml:space="preserve"> di SMA Negeri 1 Sungguminasa yang diajar menggunakan model pembelajaran ICARE terintegrasi teori Van Hiele berada pada kategori minimal sedang.Rata-rata skor aktivitas siswa pada pembelajaran dengan model pembelajaran </w:t>
      </w:r>
      <w:r w:rsidRPr="006E0CB3">
        <w:rPr>
          <w:rFonts w:ascii="Tahoma" w:hAnsi="Tahoma" w:cs="Tahoma"/>
          <w:lang w:val="en-GB"/>
        </w:rPr>
        <w:t xml:space="preserve">ICARE terintegrasi teori Van Hiele </w:t>
      </w:r>
      <w:r w:rsidRPr="006E0CB3">
        <w:rPr>
          <w:rFonts w:ascii="Tahoma" w:hAnsi="Tahoma" w:cs="Tahoma"/>
        </w:rPr>
        <w:t>yaitu 3,0</w:t>
      </w:r>
      <w:r w:rsidRPr="006E0CB3">
        <w:rPr>
          <w:rFonts w:ascii="Tahoma" w:hAnsi="Tahoma" w:cs="Tahoma"/>
          <w:lang w:val="en-GB"/>
        </w:rPr>
        <w:t>14</w:t>
      </w:r>
      <w:r w:rsidRPr="006E0CB3">
        <w:rPr>
          <w:rFonts w:ascii="Tahoma" w:hAnsi="Tahoma" w:cs="Tahoma"/>
          <w:lang w:val="nb-NO"/>
        </w:rPr>
        <w:t>dan berada pada kategori baik</w:t>
      </w:r>
      <w:r w:rsidRPr="006E0CB3">
        <w:rPr>
          <w:rFonts w:ascii="Tahoma" w:hAnsi="Tahoma" w:cs="Tahoma"/>
        </w:rPr>
        <w:t xml:space="preserve">.Respons siswa pada pembelajaran dengan model pembelajaran </w:t>
      </w:r>
      <w:r w:rsidRPr="006E0CB3">
        <w:rPr>
          <w:rFonts w:ascii="Tahoma" w:hAnsi="Tahoma" w:cs="Tahoma"/>
          <w:lang w:val="en-GB"/>
        </w:rPr>
        <w:t>ICARE terintegrasi teori Van Hiele</w:t>
      </w:r>
      <w:r w:rsidRPr="006E0CB3">
        <w:rPr>
          <w:rFonts w:ascii="Tahoma" w:hAnsi="Tahoma" w:cs="Tahoma"/>
        </w:rPr>
        <w:t>yaitu 3,</w:t>
      </w:r>
      <w:r w:rsidRPr="006E0CB3">
        <w:rPr>
          <w:rFonts w:ascii="Tahoma" w:hAnsi="Tahoma" w:cs="Tahoma"/>
          <w:lang w:val="en-GB"/>
        </w:rPr>
        <w:t>26</w:t>
      </w:r>
      <w:r w:rsidRPr="006E0CB3">
        <w:rPr>
          <w:rFonts w:ascii="Tahoma" w:hAnsi="Tahoma" w:cs="Tahoma"/>
          <w:lang w:val="nb-NO"/>
        </w:rPr>
        <w:t xml:space="preserve">dan berada pada kategori </w:t>
      </w:r>
      <w:r w:rsidRPr="006E0CB3">
        <w:rPr>
          <w:rFonts w:ascii="Tahoma" w:hAnsi="Tahoma" w:cs="Tahoma"/>
        </w:rPr>
        <w:t>cenderung positif.</w:t>
      </w:r>
    </w:p>
    <w:p w:rsidR="000C7235" w:rsidRPr="006E0CB3" w:rsidRDefault="000C7235" w:rsidP="000C7235">
      <w:pPr>
        <w:spacing w:after="0" w:line="360" w:lineRule="auto"/>
        <w:rPr>
          <w:rFonts w:ascii="Tahoma" w:hAnsi="Tahoma" w:cs="Tahoma"/>
          <w:b/>
        </w:rPr>
      </w:pPr>
      <w:r w:rsidRPr="006E0CB3">
        <w:rPr>
          <w:rFonts w:ascii="Tahoma" w:hAnsi="Tahoma" w:cs="Tahoma"/>
          <w:b/>
        </w:rPr>
        <w:t>Saran</w:t>
      </w:r>
      <w:bookmarkStart w:id="0" w:name="_GoBack"/>
      <w:bookmarkEnd w:id="0"/>
    </w:p>
    <w:p w:rsidR="000C7235" w:rsidRPr="006E0CB3" w:rsidRDefault="000C7235" w:rsidP="000C7235">
      <w:pPr>
        <w:spacing w:after="0" w:line="360" w:lineRule="auto"/>
        <w:jc w:val="both"/>
        <w:rPr>
          <w:rFonts w:ascii="Tahoma" w:eastAsia="Calibri" w:hAnsi="Tahoma" w:cs="Tahoma"/>
          <w:bCs/>
        </w:rPr>
      </w:pPr>
      <w:r w:rsidRPr="006E0CB3">
        <w:rPr>
          <w:rFonts w:ascii="Tahoma" w:hAnsi="Tahoma" w:cs="Tahoma"/>
        </w:rPr>
        <w:t xml:space="preserve">Berdasarkan kesimpulan yang dikemukakan sebelumnya, adapun saran yang diajukan penulis adalah perlu diadakan penelitian lebih lanjut mengenai penerapan model pembelajaran </w:t>
      </w:r>
      <w:r w:rsidRPr="006E0CB3">
        <w:rPr>
          <w:rFonts w:ascii="Tahoma" w:hAnsi="Tahoma" w:cs="Tahoma"/>
          <w:lang w:val="en-GB"/>
        </w:rPr>
        <w:t>ICARE terintegrasi teori Van Hiele</w:t>
      </w:r>
      <w:r w:rsidRPr="006E0CB3">
        <w:rPr>
          <w:rFonts w:ascii="Tahoma" w:hAnsi="Tahoma" w:cs="Tahoma"/>
        </w:rPr>
        <w:t xml:space="preserve"> dengan waktu yang lebih lama dan lebih mengoptimalkan penerapan aspek-aspek pembelajaran </w:t>
      </w:r>
      <w:r w:rsidRPr="006E0CB3">
        <w:rPr>
          <w:rFonts w:ascii="Tahoma" w:hAnsi="Tahoma" w:cs="Tahoma"/>
          <w:lang w:val="en-GB"/>
        </w:rPr>
        <w:t>ICARE terintegrasi teori Van Hiele</w:t>
      </w:r>
      <w:r w:rsidRPr="006E0CB3">
        <w:rPr>
          <w:rFonts w:ascii="Tahoma" w:hAnsi="Tahoma" w:cs="Tahoma"/>
        </w:rPr>
        <w:t xml:space="preserve"> baik pada pokok bahasan </w:t>
      </w:r>
      <w:r w:rsidRPr="006E0CB3">
        <w:rPr>
          <w:rFonts w:ascii="Tahoma" w:hAnsi="Tahoma" w:cs="Tahoma"/>
          <w:lang w:val="en-GB"/>
        </w:rPr>
        <w:t>geometri</w:t>
      </w:r>
      <w:r w:rsidRPr="006E0CB3">
        <w:rPr>
          <w:rFonts w:ascii="Tahoma" w:hAnsi="Tahoma" w:cs="Tahoma"/>
        </w:rPr>
        <w:t xml:space="preserve"> maupun pada pokok bahasan </w:t>
      </w:r>
      <w:r w:rsidRPr="006E0CB3">
        <w:rPr>
          <w:rFonts w:ascii="Tahoma" w:hAnsi="Tahoma" w:cs="Tahoma"/>
          <w:lang w:val="en-GB"/>
        </w:rPr>
        <w:t>lainnya</w:t>
      </w:r>
      <w:r w:rsidRPr="006E0CB3">
        <w:rPr>
          <w:rFonts w:ascii="Tahoma" w:hAnsi="Tahoma" w:cs="Tahoma"/>
        </w:rPr>
        <w:t>, sekolah berbeda ataupun pada mata pelajaran lainnya</w:t>
      </w:r>
    </w:p>
    <w:p w:rsidR="000C7235" w:rsidRPr="006E0CB3" w:rsidRDefault="000C7235" w:rsidP="000C7235">
      <w:pPr>
        <w:pStyle w:val="ListParagraph"/>
        <w:spacing w:after="0" w:line="360" w:lineRule="auto"/>
        <w:ind w:left="0" w:firstLine="720"/>
        <w:jc w:val="both"/>
        <w:rPr>
          <w:rFonts w:ascii="Tahoma" w:eastAsia="Calibri" w:hAnsi="Tahoma" w:cs="Tahoma"/>
          <w:bCs/>
        </w:rPr>
      </w:pPr>
      <w:r w:rsidRPr="006E0CB3">
        <w:rPr>
          <w:rFonts w:ascii="Tahoma" w:eastAsia="Calibri" w:hAnsi="Tahoma" w:cs="Tahoma"/>
          <w:bCs/>
        </w:rPr>
        <w:t>.</w:t>
      </w:r>
    </w:p>
    <w:p w:rsidR="000C7235" w:rsidRPr="006E0CB3" w:rsidRDefault="000C7235" w:rsidP="000C7235">
      <w:pPr>
        <w:pStyle w:val="ListParagraph"/>
        <w:spacing w:after="0" w:line="360" w:lineRule="auto"/>
        <w:ind w:left="0"/>
        <w:jc w:val="both"/>
        <w:rPr>
          <w:rFonts w:ascii="Tahoma" w:eastAsia="Calibri" w:hAnsi="Tahoma" w:cs="Tahoma"/>
          <w:b/>
          <w:bCs/>
          <w:lang w:val="id-ID"/>
        </w:rPr>
      </w:pPr>
      <w:r w:rsidRPr="006E0CB3">
        <w:rPr>
          <w:rFonts w:ascii="Tahoma" w:eastAsia="Calibri" w:hAnsi="Tahoma" w:cs="Tahoma"/>
          <w:b/>
          <w:bCs/>
        </w:rPr>
        <w:t>DAFTAR PUSTAKA</w:t>
      </w:r>
    </w:p>
    <w:p w:rsidR="006E0CB3" w:rsidRPr="006E0CB3" w:rsidRDefault="006E0CB3" w:rsidP="006E0CB3">
      <w:pPr>
        <w:spacing w:after="0" w:line="240" w:lineRule="auto"/>
        <w:jc w:val="center"/>
        <w:rPr>
          <w:rFonts w:ascii="Tahoma" w:hAnsi="Tahoma" w:cs="Tahoma"/>
          <w:b/>
        </w:rPr>
      </w:pPr>
    </w:p>
    <w:p w:rsidR="006E0CB3" w:rsidRPr="006E0CB3" w:rsidRDefault="006E0CB3" w:rsidP="006E0CB3">
      <w:pPr>
        <w:ind w:left="567" w:hanging="567"/>
        <w:jc w:val="both"/>
        <w:rPr>
          <w:rFonts w:ascii="Tahoma" w:hAnsi="Tahoma" w:cs="Tahoma"/>
          <w:color w:val="000000" w:themeColor="text1"/>
        </w:rPr>
      </w:pPr>
      <w:r w:rsidRPr="006E0CB3">
        <w:rPr>
          <w:rFonts w:ascii="Tahoma" w:hAnsi="Tahoma" w:cs="Tahoma"/>
        </w:rPr>
        <w:t xml:space="preserve">Abdussakir. 2009.a. </w:t>
      </w:r>
      <w:r w:rsidRPr="006E0CB3">
        <w:rPr>
          <w:rFonts w:ascii="Tahoma" w:hAnsi="Tahoma" w:cs="Tahoma"/>
          <w:i/>
          <w:iCs/>
        </w:rPr>
        <w:t xml:space="preserve">Pengalaman Belajar sesuai Teori Van Hiele. </w:t>
      </w:r>
      <w:r w:rsidRPr="006E0CB3">
        <w:rPr>
          <w:rFonts w:ascii="Tahoma" w:hAnsi="Tahoma" w:cs="Tahoma"/>
          <w:color w:val="000000" w:themeColor="text1"/>
        </w:rPr>
        <w:t>(</w:t>
      </w:r>
      <w:hyperlink r:id="rId8" w:history="1">
        <w:r w:rsidRPr="006E0CB3">
          <w:rPr>
            <w:rStyle w:val="Hyperlink"/>
            <w:rFonts w:ascii="Tahoma" w:hAnsi="Tahoma" w:cs="Tahoma"/>
            <w:color w:val="000000" w:themeColor="text1"/>
          </w:rPr>
          <w:t>http://abdussakir.wordpress.com/2009/05/05/pengalaman belaja-belajar-sesuai-teori-berfikir-van-hiele/</w:t>
        </w:r>
      </w:hyperlink>
      <w:r w:rsidRPr="006E0CB3">
        <w:rPr>
          <w:rFonts w:ascii="Tahoma" w:hAnsi="Tahoma" w:cs="Tahoma"/>
          <w:color w:val="000000" w:themeColor="text1"/>
        </w:rPr>
        <w:t>).</w:t>
      </w:r>
    </w:p>
    <w:p w:rsidR="006E0CB3" w:rsidRPr="006E0CB3" w:rsidRDefault="006E0CB3" w:rsidP="006E0CB3">
      <w:pPr>
        <w:ind w:left="567" w:hanging="567"/>
        <w:jc w:val="both"/>
        <w:rPr>
          <w:rFonts w:ascii="Tahoma" w:hAnsi="Tahoma" w:cs="Tahoma"/>
        </w:rPr>
      </w:pPr>
      <w:r w:rsidRPr="006E0CB3">
        <w:rPr>
          <w:rFonts w:ascii="Tahoma" w:hAnsi="Tahoma" w:cs="Tahoma"/>
        </w:rPr>
        <w:t xml:space="preserve">Abdussakir. 2009.b. </w:t>
      </w:r>
      <w:r w:rsidRPr="006E0CB3">
        <w:rPr>
          <w:rFonts w:ascii="Tahoma" w:hAnsi="Tahoma" w:cs="Tahoma"/>
          <w:i/>
          <w:iCs/>
        </w:rPr>
        <w:t>Pembelajaran Geometri dan Teori Van Hiele.</w:t>
      </w:r>
      <w:r w:rsidRPr="006E0CB3">
        <w:rPr>
          <w:rFonts w:ascii="Tahoma" w:hAnsi="Tahoma" w:cs="Tahoma"/>
        </w:rPr>
        <w:t xml:space="preserve"> Online </w:t>
      </w:r>
      <w:r w:rsidRPr="006E0CB3">
        <w:rPr>
          <w:rFonts w:ascii="Tahoma" w:hAnsi="Tahoma" w:cs="Tahoma"/>
          <w:color w:val="000000" w:themeColor="text1"/>
        </w:rPr>
        <w:t>(</w:t>
      </w:r>
      <w:hyperlink r:id="rId9" w:history="1">
        <w:r w:rsidRPr="006E0CB3">
          <w:rPr>
            <w:rStyle w:val="Hyperlink"/>
            <w:rFonts w:ascii="Tahoma" w:hAnsi="Tahoma" w:cs="Tahoma"/>
            <w:color w:val="000000" w:themeColor="text1"/>
          </w:rPr>
          <w:t>http://abdussakir.wordpress.com/2009/01/25/pembelajaran-geometri-dan-teori-van-hiele</w:t>
        </w:r>
      </w:hyperlink>
      <w:r w:rsidRPr="006E0CB3">
        <w:rPr>
          <w:rFonts w:ascii="Tahoma" w:hAnsi="Tahoma" w:cs="Tahoma"/>
          <w:color w:val="000000" w:themeColor="text1"/>
        </w:rPr>
        <w:t>).</w:t>
      </w:r>
    </w:p>
    <w:p w:rsidR="006E0CB3" w:rsidRPr="006E0CB3" w:rsidRDefault="006E0CB3" w:rsidP="006E0CB3">
      <w:pPr>
        <w:ind w:left="567" w:hanging="567"/>
        <w:jc w:val="both"/>
        <w:rPr>
          <w:rFonts w:ascii="Tahoma" w:hAnsi="Tahoma" w:cs="Tahoma"/>
          <w:color w:val="000000" w:themeColor="text1"/>
        </w:rPr>
      </w:pPr>
      <w:r w:rsidRPr="006E0CB3">
        <w:rPr>
          <w:rFonts w:ascii="Tahoma" w:hAnsi="Tahoma" w:cs="Tahoma"/>
          <w:color w:val="000000" w:themeColor="text1"/>
        </w:rPr>
        <w:t>Bobango, J.C..1993. Geometry for All Student: Phase-Based Instruction. Dalam Cuevas (Eds). Reaching All Students With Mathematics. Virginia: The National Council of Teachers of Mathematics, Inc.</w:t>
      </w:r>
    </w:p>
    <w:p w:rsidR="006E0CB3" w:rsidRPr="006E0CB3" w:rsidRDefault="006E0CB3" w:rsidP="006E0CB3">
      <w:pPr>
        <w:ind w:left="567" w:hanging="567"/>
        <w:jc w:val="both"/>
        <w:rPr>
          <w:rFonts w:ascii="Tahoma" w:hAnsi="Tahoma" w:cs="Tahoma"/>
        </w:rPr>
      </w:pPr>
      <w:r w:rsidRPr="006E0CB3">
        <w:rPr>
          <w:rFonts w:ascii="Tahoma" w:hAnsi="Tahoma" w:cs="Tahoma"/>
          <w:color w:val="000000" w:themeColor="text1"/>
        </w:rPr>
        <w:t>Budiarto, M.T..2000. Pembelajaran Geometri dan Berfikir Geometri. Dalam prosiding Seminar Nasional Matematika “Peran Matematika Memasuki Milenium III”. Jurusan Matematika FMIPA ITS Surabaya. Surabaya, 2 Nopember.</w:t>
      </w:r>
    </w:p>
    <w:p w:rsidR="006E0CB3" w:rsidRPr="006E0CB3" w:rsidRDefault="006E0CB3" w:rsidP="006E0CB3">
      <w:pPr>
        <w:ind w:left="567" w:hanging="567"/>
        <w:jc w:val="both"/>
        <w:rPr>
          <w:rFonts w:ascii="Tahoma" w:hAnsi="Tahoma" w:cs="Tahoma"/>
          <w:color w:val="000000" w:themeColor="text1"/>
        </w:rPr>
      </w:pPr>
      <w:r w:rsidRPr="006E0CB3">
        <w:rPr>
          <w:rFonts w:ascii="Tahoma" w:hAnsi="Tahoma" w:cs="Tahoma"/>
          <w:color w:val="000000" w:themeColor="text1"/>
        </w:rPr>
        <w:lastRenderedPageBreak/>
        <w:t xml:space="preserve">Depdiknas. 2003.  </w:t>
      </w:r>
      <w:r w:rsidRPr="006E0CB3">
        <w:rPr>
          <w:rFonts w:ascii="Tahoma" w:hAnsi="Tahoma" w:cs="Tahoma"/>
          <w:i/>
          <w:iCs/>
          <w:color w:val="000000" w:themeColor="text1"/>
        </w:rPr>
        <w:t>Pedoman Khusus Pengembangan Sistem Penilaian Berbasis Kompetensi SMP</w:t>
      </w:r>
      <w:r w:rsidRPr="006E0CB3">
        <w:rPr>
          <w:rFonts w:ascii="Tahoma" w:hAnsi="Tahoma" w:cs="Tahoma"/>
          <w:color w:val="000000" w:themeColor="text1"/>
        </w:rPr>
        <w:t>. Jakarta: Depdiknas</w:t>
      </w:r>
    </w:p>
    <w:p w:rsidR="006E0CB3" w:rsidRPr="006E0CB3" w:rsidRDefault="006E0CB3" w:rsidP="006E0CB3">
      <w:pPr>
        <w:ind w:left="567" w:hanging="567"/>
        <w:jc w:val="both"/>
        <w:rPr>
          <w:rFonts w:ascii="Tahoma" w:hAnsi="Tahoma" w:cs="Tahoma"/>
        </w:rPr>
      </w:pPr>
      <w:r w:rsidRPr="006E0CB3">
        <w:rPr>
          <w:rFonts w:ascii="Tahoma" w:hAnsi="Tahoma" w:cs="Tahoma"/>
          <w:color w:val="000000" w:themeColor="text1"/>
        </w:rPr>
        <w:t xml:space="preserve">Hamzah, B. Uno. 2012. </w:t>
      </w:r>
      <w:r w:rsidRPr="006E0CB3">
        <w:rPr>
          <w:rFonts w:ascii="Tahoma" w:hAnsi="Tahoma" w:cs="Tahoma"/>
          <w:i/>
          <w:color w:val="000000" w:themeColor="text1"/>
        </w:rPr>
        <w:t xml:space="preserve">Model Pembelajaran Menciptakan Proses Belajar Mengajar Kreatif dan Efektif. </w:t>
      </w:r>
      <w:r w:rsidRPr="006E0CB3">
        <w:rPr>
          <w:rFonts w:ascii="Tahoma" w:hAnsi="Tahoma" w:cs="Tahoma"/>
          <w:color w:val="000000" w:themeColor="text1"/>
        </w:rPr>
        <w:t>Jakarta: Bumi Aksara.</w:t>
      </w: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sz w:val="22"/>
          <w:szCs w:val="22"/>
        </w:rPr>
        <w:t xml:space="preserve">Hasmiati. 2013. </w:t>
      </w:r>
      <w:r w:rsidRPr="006E0CB3">
        <w:rPr>
          <w:rFonts w:ascii="Tahoma" w:hAnsi="Tahoma" w:cs="Tahoma"/>
          <w:i/>
          <w:sz w:val="22"/>
          <w:szCs w:val="22"/>
        </w:rPr>
        <w:t>Efektifitas Pembelajaran Matematika Realistik dengan setting Kooperatiftipe TEAM dan tipe TGT materi volume bangun ruang pada kelas V SD Inpres Bakung II</w:t>
      </w:r>
      <w:r w:rsidRPr="006E0CB3">
        <w:rPr>
          <w:rFonts w:ascii="Tahoma" w:hAnsi="Tahoma" w:cs="Tahoma"/>
          <w:sz w:val="22"/>
          <w:szCs w:val="22"/>
        </w:rPr>
        <w:t>. Tesis tidak diterbitkan .Makassar : PPs UNM.</w:t>
      </w:r>
    </w:p>
    <w:p w:rsidR="006E0CB3" w:rsidRPr="006E0CB3" w:rsidRDefault="006E0CB3" w:rsidP="006E0CB3">
      <w:pPr>
        <w:pStyle w:val="Default"/>
        <w:ind w:left="900" w:hanging="900"/>
        <w:jc w:val="both"/>
        <w:rPr>
          <w:rFonts w:ascii="Tahoma" w:hAnsi="Tahoma" w:cs="Tahoma"/>
          <w:sz w:val="22"/>
          <w:szCs w:val="22"/>
        </w:rPr>
      </w:pP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color w:val="000000" w:themeColor="text1"/>
          <w:sz w:val="22"/>
          <w:szCs w:val="22"/>
        </w:rPr>
        <w:t xml:space="preserve">Hoffman, B., &amp; Ritchie, D. C. 1998. Teaching and learning online: Tools, templates, and training. </w:t>
      </w:r>
      <w:r w:rsidRPr="006E0CB3">
        <w:rPr>
          <w:rStyle w:val="Emphasis"/>
          <w:rFonts w:ascii="Tahoma" w:hAnsi="Tahoma" w:cs="Tahoma"/>
          <w:color w:val="000000" w:themeColor="text1"/>
          <w:sz w:val="22"/>
          <w:szCs w:val="22"/>
        </w:rPr>
        <w:t>Technology and Teacher Educational Annual, 1998</w:t>
      </w:r>
      <w:r w:rsidRPr="006E0CB3">
        <w:rPr>
          <w:rFonts w:ascii="Tahoma" w:hAnsi="Tahoma" w:cs="Tahoma"/>
          <w:color w:val="000000" w:themeColor="text1"/>
          <w:sz w:val="22"/>
          <w:szCs w:val="22"/>
        </w:rPr>
        <w:t>. [CD ROM]. Charlottesville, VA: Association for the Advancement of Computing in Education.</w:t>
      </w:r>
    </w:p>
    <w:p w:rsidR="006E0CB3" w:rsidRPr="006E0CB3" w:rsidRDefault="006E0CB3" w:rsidP="006E0CB3">
      <w:pPr>
        <w:pStyle w:val="BodyText"/>
        <w:ind w:left="567" w:hanging="567"/>
        <w:rPr>
          <w:rFonts w:ascii="Tahoma" w:hAnsi="Tahoma" w:cs="Tahoma"/>
          <w:color w:val="000000" w:themeColor="text1"/>
          <w:sz w:val="22"/>
          <w:szCs w:val="22"/>
        </w:rPr>
      </w:pPr>
    </w:p>
    <w:p w:rsidR="006E0CB3" w:rsidRPr="006E0CB3" w:rsidRDefault="006E0CB3" w:rsidP="006E0CB3">
      <w:pPr>
        <w:pStyle w:val="BodyText"/>
        <w:ind w:left="567" w:hanging="567"/>
        <w:rPr>
          <w:rFonts w:ascii="Tahoma" w:hAnsi="Tahoma" w:cs="Tahoma"/>
          <w:color w:val="000000" w:themeColor="text1"/>
          <w:sz w:val="22"/>
          <w:szCs w:val="22"/>
        </w:rPr>
      </w:pPr>
      <w:r w:rsidRPr="006E0CB3">
        <w:rPr>
          <w:rFonts w:ascii="Tahoma" w:hAnsi="Tahoma" w:cs="Tahoma"/>
          <w:color w:val="000000" w:themeColor="text1"/>
          <w:sz w:val="22"/>
          <w:szCs w:val="22"/>
          <w:lang w:val="id-ID"/>
        </w:rPr>
        <w:t xml:space="preserve">Jusmawati. 2015 </w:t>
      </w:r>
      <w:r w:rsidRPr="006E0CB3">
        <w:rPr>
          <w:rFonts w:ascii="Tahoma" w:hAnsi="Tahoma" w:cs="Tahoma"/>
          <w:i/>
          <w:color w:val="000000" w:themeColor="text1"/>
          <w:sz w:val="22"/>
          <w:szCs w:val="22"/>
          <w:lang w:val="id-ID"/>
        </w:rPr>
        <w:t xml:space="preserve">Efektivitas Penerapan Model Berbasis Masalah Setting Kooperatif dengan Pendekatan Saintifik dalam Pembelajaran Matematika di Kelas X SMA Negeri 11 Makasar. </w:t>
      </w:r>
      <w:r w:rsidRPr="006E0CB3">
        <w:rPr>
          <w:rFonts w:ascii="Tahoma" w:hAnsi="Tahoma" w:cs="Tahoma"/>
          <w:color w:val="000000" w:themeColor="text1"/>
          <w:sz w:val="22"/>
          <w:szCs w:val="22"/>
          <w:lang w:val="id-ID"/>
        </w:rPr>
        <w:t>Makassar: PPs UNM.</w:t>
      </w:r>
    </w:p>
    <w:p w:rsidR="006E0CB3" w:rsidRPr="006E0CB3" w:rsidRDefault="006E0CB3" w:rsidP="006E0CB3">
      <w:pPr>
        <w:pStyle w:val="BodyText"/>
        <w:ind w:left="567" w:hanging="567"/>
        <w:rPr>
          <w:rFonts w:ascii="Tahoma" w:hAnsi="Tahoma" w:cs="Tahoma"/>
          <w:color w:val="000000" w:themeColor="text1"/>
          <w:sz w:val="22"/>
          <w:szCs w:val="22"/>
        </w:rPr>
      </w:pPr>
    </w:p>
    <w:p w:rsidR="006E0CB3" w:rsidRPr="006E0CB3" w:rsidRDefault="006E0CB3" w:rsidP="006E0CB3">
      <w:pPr>
        <w:pStyle w:val="BodyText"/>
        <w:ind w:left="567" w:hanging="567"/>
        <w:rPr>
          <w:rFonts w:ascii="Tahoma" w:hAnsi="Tahoma" w:cs="Tahoma"/>
          <w:color w:val="000000" w:themeColor="text1"/>
          <w:sz w:val="22"/>
          <w:szCs w:val="22"/>
        </w:rPr>
      </w:pPr>
      <w:r w:rsidRPr="006E0CB3">
        <w:rPr>
          <w:rFonts w:ascii="Tahoma" w:hAnsi="Tahoma" w:cs="Tahoma"/>
          <w:color w:val="000000" w:themeColor="text1"/>
          <w:sz w:val="22"/>
          <w:szCs w:val="22"/>
          <w:lang w:val="id-ID"/>
        </w:rPr>
        <w:t xml:space="preserve">Krisnawati, Putu, Yuli. Sugihartini, Nyoman. Kesiman, Made, W.A. Wahyuni, Dessy Seri. 2014. Penerapan Model Pembelajaran ICARE untuk Meningkatkan Hasil Belajar Teknologi Informasi dan Komunikasi (TIK). </w:t>
      </w:r>
      <w:r w:rsidRPr="006E0CB3">
        <w:rPr>
          <w:rFonts w:ascii="Tahoma" w:hAnsi="Tahoma" w:cs="Tahoma"/>
          <w:i/>
          <w:color w:val="000000" w:themeColor="text1"/>
          <w:sz w:val="22"/>
          <w:szCs w:val="22"/>
          <w:lang w:val="id-ID"/>
        </w:rPr>
        <w:t xml:space="preserve">Kumpulan Artikel Mahasiswa Pendidikan Teknik Informatika (KARMAPATI), </w:t>
      </w:r>
      <w:r w:rsidRPr="006E0CB3">
        <w:rPr>
          <w:rFonts w:ascii="Tahoma" w:hAnsi="Tahoma" w:cs="Tahoma"/>
          <w:color w:val="000000" w:themeColor="text1"/>
          <w:sz w:val="22"/>
          <w:szCs w:val="22"/>
          <w:lang w:val="id-ID"/>
        </w:rPr>
        <w:t xml:space="preserve">(Online). Vol. 3, Nomor 1.  </w:t>
      </w:r>
    </w:p>
    <w:p w:rsidR="006E0CB3" w:rsidRPr="006E0CB3" w:rsidRDefault="006E0CB3" w:rsidP="006E0CB3">
      <w:pPr>
        <w:pStyle w:val="BodyText"/>
        <w:ind w:left="567" w:hanging="567"/>
        <w:rPr>
          <w:rFonts w:ascii="Tahoma" w:hAnsi="Tahoma" w:cs="Tahoma"/>
          <w:color w:val="000000" w:themeColor="text1"/>
          <w:sz w:val="22"/>
          <w:szCs w:val="22"/>
        </w:rPr>
      </w:pPr>
    </w:p>
    <w:p w:rsidR="006E0CB3" w:rsidRPr="006E0CB3" w:rsidRDefault="006E0CB3" w:rsidP="006E0CB3">
      <w:pPr>
        <w:pStyle w:val="BodyText"/>
        <w:ind w:left="567" w:hanging="567"/>
        <w:rPr>
          <w:rFonts w:ascii="Tahoma" w:hAnsi="Tahoma" w:cs="Tahoma"/>
          <w:sz w:val="22"/>
          <w:szCs w:val="22"/>
          <w:lang w:val="id-ID"/>
        </w:rPr>
      </w:pPr>
      <w:r w:rsidRPr="006E0CB3">
        <w:rPr>
          <w:rFonts w:ascii="Tahoma" w:hAnsi="Tahoma" w:cs="Tahoma"/>
          <w:sz w:val="22"/>
          <w:szCs w:val="22"/>
          <w:lang w:val="id-ID"/>
        </w:rPr>
        <w:t xml:space="preserve">Kristiyanto. 2007. </w:t>
      </w:r>
      <w:r w:rsidRPr="006E0CB3">
        <w:rPr>
          <w:rFonts w:ascii="Tahoma" w:hAnsi="Tahoma" w:cs="Tahoma"/>
          <w:i/>
          <w:iCs/>
          <w:sz w:val="22"/>
          <w:szCs w:val="22"/>
          <w:lang w:val="id-ID"/>
        </w:rPr>
        <w:t>Pembelajaran Matematika berdasarkan teori belajar Van Hiele. Online</w:t>
      </w:r>
      <w:r w:rsidRPr="006E0CB3">
        <w:rPr>
          <w:rFonts w:ascii="Tahoma" w:hAnsi="Tahoma" w:cs="Tahoma"/>
          <w:sz w:val="22"/>
          <w:szCs w:val="22"/>
          <w:lang w:val="id-ID"/>
        </w:rPr>
        <w:t>. (Kris.21.blogspot.com/2007/12/pembelajaran-matematika-berdasarkan teori.html.).</w:t>
      </w:r>
    </w:p>
    <w:p w:rsidR="006E0CB3" w:rsidRPr="006E0CB3" w:rsidRDefault="006E0CB3" w:rsidP="006E0CB3">
      <w:pPr>
        <w:pStyle w:val="BodyText"/>
        <w:ind w:left="567" w:hanging="567"/>
        <w:rPr>
          <w:rFonts w:ascii="Tahoma" w:hAnsi="Tahoma" w:cs="Tahoma"/>
          <w:sz w:val="22"/>
          <w:szCs w:val="22"/>
          <w:lang w:val="id-ID"/>
        </w:rPr>
      </w:pPr>
    </w:p>
    <w:p w:rsidR="006E0CB3" w:rsidRPr="006E0CB3" w:rsidRDefault="006E0CB3" w:rsidP="006E0CB3">
      <w:pPr>
        <w:pStyle w:val="BodyText"/>
        <w:ind w:left="567" w:hanging="567"/>
        <w:rPr>
          <w:rFonts w:ascii="Tahoma" w:hAnsi="Tahoma" w:cs="Tahoma"/>
          <w:sz w:val="22"/>
          <w:szCs w:val="22"/>
          <w:lang w:val="id-ID"/>
        </w:rPr>
      </w:pPr>
      <w:r w:rsidRPr="006E0CB3">
        <w:rPr>
          <w:rFonts w:ascii="Tahoma" w:hAnsi="Tahoma" w:cs="Tahoma"/>
          <w:sz w:val="22"/>
          <w:szCs w:val="22"/>
          <w:lang w:val="id-ID"/>
        </w:rPr>
        <w:t xml:space="preserve">L. McClintock, Roger. 1980. </w:t>
      </w:r>
      <w:r w:rsidRPr="006E0CB3">
        <w:rPr>
          <w:rFonts w:ascii="Tahoma" w:hAnsi="Tahoma" w:cs="Tahoma"/>
          <w:i/>
          <w:sz w:val="22"/>
          <w:szCs w:val="22"/>
          <w:lang w:val="id-ID"/>
        </w:rPr>
        <w:t>Geometry New Edition (Progres Test)</w:t>
      </w:r>
      <w:r w:rsidRPr="006E0CB3">
        <w:rPr>
          <w:rFonts w:ascii="Tahoma" w:hAnsi="Tahoma" w:cs="Tahoma"/>
          <w:sz w:val="22"/>
          <w:szCs w:val="22"/>
          <w:lang w:val="id-ID"/>
        </w:rPr>
        <w:t>. Atlanta Dallas Geneva III Houghton: Mifflin Gompany Buston.</w:t>
      </w:r>
    </w:p>
    <w:p w:rsidR="006E0CB3" w:rsidRPr="006E0CB3" w:rsidRDefault="006E0CB3" w:rsidP="006E0CB3">
      <w:pPr>
        <w:pStyle w:val="BodyText"/>
        <w:ind w:left="567" w:hanging="567"/>
        <w:rPr>
          <w:rFonts w:ascii="Tahoma" w:hAnsi="Tahoma" w:cs="Tahoma"/>
          <w:sz w:val="22"/>
          <w:szCs w:val="22"/>
          <w:lang w:val="id-ID"/>
        </w:rPr>
      </w:pPr>
    </w:p>
    <w:p w:rsidR="006E0CB3" w:rsidRPr="006E0CB3" w:rsidRDefault="006E0CB3" w:rsidP="006E0CB3">
      <w:pPr>
        <w:pStyle w:val="BodyText"/>
        <w:ind w:left="567" w:hanging="567"/>
        <w:rPr>
          <w:rFonts w:ascii="Tahoma" w:hAnsi="Tahoma" w:cs="Tahoma"/>
          <w:sz w:val="22"/>
          <w:szCs w:val="22"/>
        </w:rPr>
      </w:pPr>
      <w:r w:rsidRPr="006E0CB3">
        <w:rPr>
          <w:rFonts w:ascii="Tahoma" w:hAnsi="Tahoma" w:cs="Tahoma"/>
          <w:sz w:val="22"/>
          <w:szCs w:val="22"/>
        </w:rPr>
        <w:t xml:space="preserve">Madja, </w:t>
      </w:r>
      <w:proofErr w:type="gramStart"/>
      <w:r w:rsidRPr="006E0CB3">
        <w:rPr>
          <w:rFonts w:ascii="Tahoma" w:hAnsi="Tahoma" w:cs="Tahoma"/>
          <w:sz w:val="22"/>
          <w:szCs w:val="22"/>
        </w:rPr>
        <w:t>M.S..</w:t>
      </w:r>
      <w:proofErr w:type="gramEnd"/>
      <w:r w:rsidRPr="006E0CB3">
        <w:rPr>
          <w:rFonts w:ascii="Tahoma" w:hAnsi="Tahoma" w:cs="Tahoma"/>
          <w:sz w:val="22"/>
          <w:szCs w:val="22"/>
        </w:rPr>
        <w:t xml:space="preserve"> 1992. Perancangan</w:t>
      </w:r>
      <w:r w:rsidRPr="006E0CB3">
        <w:rPr>
          <w:rFonts w:ascii="Tahoma" w:hAnsi="Tahoma" w:cs="Tahoma"/>
          <w:sz w:val="22"/>
          <w:szCs w:val="22"/>
          <w:lang w:val="id-ID"/>
        </w:rPr>
        <w:t xml:space="preserve"> </w:t>
      </w:r>
      <w:r w:rsidRPr="006E0CB3">
        <w:rPr>
          <w:rFonts w:ascii="Tahoma" w:hAnsi="Tahoma" w:cs="Tahoma"/>
          <w:sz w:val="22"/>
          <w:szCs w:val="22"/>
        </w:rPr>
        <w:t>dan</w:t>
      </w:r>
      <w:r w:rsidRPr="006E0CB3">
        <w:rPr>
          <w:rFonts w:ascii="Tahoma" w:hAnsi="Tahoma" w:cs="Tahoma"/>
          <w:sz w:val="22"/>
          <w:szCs w:val="22"/>
          <w:lang w:val="id-ID"/>
        </w:rPr>
        <w:t xml:space="preserve"> </w:t>
      </w:r>
      <w:r w:rsidRPr="006E0CB3">
        <w:rPr>
          <w:rFonts w:ascii="Tahoma" w:hAnsi="Tahoma" w:cs="Tahoma"/>
          <w:sz w:val="22"/>
          <w:szCs w:val="22"/>
        </w:rPr>
        <w:t>Implementasi</w:t>
      </w:r>
      <w:r w:rsidRPr="006E0CB3">
        <w:rPr>
          <w:rFonts w:ascii="Tahoma" w:hAnsi="Tahoma" w:cs="Tahoma"/>
          <w:sz w:val="22"/>
          <w:szCs w:val="22"/>
          <w:lang w:val="id-ID"/>
        </w:rPr>
        <w:t xml:space="preserve"> </w:t>
      </w:r>
      <w:r w:rsidRPr="006E0CB3">
        <w:rPr>
          <w:rFonts w:ascii="Tahoma" w:hAnsi="Tahoma" w:cs="Tahoma"/>
          <w:sz w:val="22"/>
          <w:szCs w:val="22"/>
        </w:rPr>
        <w:t xml:space="preserve">Perangkat Ajar Geometri SMTA. </w:t>
      </w:r>
      <w:proofErr w:type="gramStart"/>
      <w:r w:rsidRPr="006E0CB3">
        <w:rPr>
          <w:rFonts w:ascii="Tahoma" w:hAnsi="Tahoma" w:cs="Tahoma"/>
          <w:sz w:val="22"/>
          <w:szCs w:val="22"/>
        </w:rPr>
        <w:t>Tesis</w:t>
      </w:r>
      <w:r w:rsidRPr="006E0CB3">
        <w:rPr>
          <w:rFonts w:ascii="Tahoma" w:hAnsi="Tahoma" w:cs="Tahoma"/>
          <w:sz w:val="22"/>
          <w:szCs w:val="22"/>
          <w:lang w:val="id-ID"/>
        </w:rPr>
        <w:t xml:space="preserve"> </w:t>
      </w:r>
      <w:r w:rsidRPr="006E0CB3">
        <w:rPr>
          <w:rFonts w:ascii="Tahoma" w:hAnsi="Tahoma" w:cs="Tahoma"/>
          <w:sz w:val="22"/>
          <w:szCs w:val="22"/>
        </w:rPr>
        <w:t>tidak</w:t>
      </w:r>
      <w:r w:rsidRPr="006E0CB3">
        <w:rPr>
          <w:rFonts w:ascii="Tahoma" w:hAnsi="Tahoma" w:cs="Tahoma"/>
          <w:sz w:val="22"/>
          <w:szCs w:val="22"/>
          <w:lang w:val="id-ID"/>
        </w:rPr>
        <w:t xml:space="preserve"> </w:t>
      </w:r>
      <w:r w:rsidRPr="006E0CB3">
        <w:rPr>
          <w:rFonts w:ascii="Tahoma" w:hAnsi="Tahoma" w:cs="Tahoma"/>
          <w:sz w:val="22"/>
          <w:szCs w:val="22"/>
        </w:rPr>
        <w:t>diterbitkan.</w:t>
      </w:r>
      <w:proofErr w:type="gramEnd"/>
      <w:r w:rsidRPr="006E0CB3">
        <w:rPr>
          <w:rFonts w:ascii="Tahoma" w:hAnsi="Tahoma" w:cs="Tahoma"/>
          <w:sz w:val="22"/>
          <w:szCs w:val="22"/>
        </w:rPr>
        <w:t xml:space="preserve"> Jakarta: PPS UI.</w:t>
      </w:r>
    </w:p>
    <w:p w:rsidR="006E0CB3" w:rsidRPr="006E0CB3" w:rsidRDefault="006E0CB3" w:rsidP="006E0CB3">
      <w:pPr>
        <w:pStyle w:val="BodyText"/>
        <w:ind w:left="567" w:hanging="567"/>
        <w:rPr>
          <w:rFonts w:ascii="Tahoma" w:hAnsi="Tahoma" w:cs="Tahoma"/>
          <w:sz w:val="22"/>
          <w:szCs w:val="22"/>
        </w:rPr>
      </w:pPr>
    </w:p>
    <w:p w:rsidR="006E0CB3" w:rsidRPr="006E0CB3" w:rsidRDefault="006E0CB3" w:rsidP="006E0CB3">
      <w:pPr>
        <w:ind w:left="567" w:hanging="567"/>
        <w:jc w:val="both"/>
        <w:rPr>
          <w:rFonts w:ascii="Tahoma" w:hAnsi="Tahoma" w:cs="Tahoma"/>
        </w:rPr>
      </w:pPr>
      <w:r w:rsidRPr="006E0CB3">
        <w:rPr>
          <w:rFonts w:ascii="Tahoma" w:hAnsi="Tahoma" w:cs="Tahoma"/>
        </w:rPr>
        <w:t>Markaban. 2006. Model Pembelajaran Matematika dengan pendekatan Penemuan Terbimbing. Yogyakarta: Departemen Pendidikan Nasional.</w:t>
      </w:r>
    </w:p>
    <w:p w:rsidR="006E0CB3" w:rsidRPr="006E0CB3" w:rsidRDefault="006E0CB3" w:rsidP="006E0CB3">
      <w:pPr>
        <w:ind w:left="567" w:hanging="567"/>
        <w:jc w:val="both"/>
        <w:rPr>
          <w:rFonts w:ascii="Tahoma" w:hAnsi="Tahoma" w:cs="Tahoma"/>
        </w:rPr>
      </w:pPr>
      <w:r w:rsidRPr="006E0CB3">
        <w:rPr>
          <w:rFonts w:ascii="Tahoma" w:hAnsi="Tahoma" w:cs="Tahoma"/>
        </w:rPr>
        <w:t xml:space="preserve">Marpaung, dkk. 2002. </w:t>
      </w:r>
      <w:r w:rsidRPr="006E0CB3">
        <w:rPr>
          <w:rFonts w:ascii="Tahoma" w:hAnsi="Tahoma" w:cs="Tahoma"/>
          <w:i/>
          <w:iCs/>
        </w:rPr>
        <w:t>Teori-teori Perkembangan Kognitif dan Proses Pembelajaran yang Relevan untuk Pembelajaran Matematika</w:t>
      </w:r>
      <w:r w:rsidRPr="006E0CB3">
        <w:rPr>
          <w:rFonts w:ascii="Tahoma" w:hAnsi="Tahoma" w:cs="Tahoma"/>
        </w:rPr>
        <w:t xml:space="preserve">. Jakarta: Departemen Pendidikan Nasional. </w:t>
      </w:r>
    </w:p>
    <w:p w:rsidR="006E0CB3" w:rsidRPr="006E0CB3" w:rsidRDefault="006E0CB3" w:rsidP="006E0CB3">
      <w:pPr>
        <w:ind w:left="567" w:hanging="567"/>
        <w:jc w:val="both"/>
        <w:rPr>
          <w:rFonts w:ascii="Tahoma" w:hAnsi="Tahoma" w:cs="Tahoma"/>
        </w:rPr>
      </w:pPr>
      <w:r w:rsidRPr="006E0CB3">
        <w:rPr>
          <w:rFonts w:ascii="Tahoma" w:hAnsi="Tahoma" w:cs="Tahoma"/>
        </w:rPr>
        <w:t xml:space="preserve">Mason, Marguerite. 2002. </w:t>
      </w:r>
      <w:r w:rsidRPr="006E0CB3">
        <w:rPr>
          <w:rFonts w:ascii="Tahoma" w:hAnsi="Tahoma" w:cs="Tahoma"/>
          <w:i/>
          <w:iCs/>
        </w:rPr>
        <w:t>The Van Hieles of Geometric Understanding</w:t>
      </w:r>
      <w:r w:rsidRPr="006E0CB3">
        <w:rPr>
          <w:rFonts w:ascii="Tahoma" w:hAnsi="Tahoma" w:cs="Tahoma"/>
        </w:rPr>
        <w:t>. Online. (http://jwilson.coe.uga.edu/EMAT8990/GEOMETRY/Mason,%20Marguerite.%20The%20Hiele%20Levels%20of%20Geometric%20Understanding.%202002.pdf).</w:t>
      </w:r>
    </w:p>
    <w:p w:rsidR="006E0CB3" w:rsidRPr="006E0CB3" w:rsidRDefault="006E0CB3" w:rsidP="006E0CB3">
      <w:pPr>
        <w:pStyle w:val="BodyText"/>
        <w:ind w:left="567" w:hanging="567"/>
        <w:rPr>
          <w:rFonts w:ascii="Tahoma" w:hAnsi="Tahoma" w:cs="Tahoma"/>
          <w:i/>
          <w:color w:val="000000" w:themeColor="text1"/>
          <w:sz w:val="22"/>
          <w:szCs w:val="22"/>
        </w:rPr>
      </w:pPr>
      <w:proofErr w:type="gramStart"/>
      <w:r w:rsidRPr="006E0CB3">
        <w:rPr>
          <w:rFonts w:ascii="Tahoma" w:hAnsi="Tahoma" w:cs="Tahoma"/>
          <w:color w:val="000000" w:themeColor="text1"/>
          <w:sz w:val="22"/>
          <w:szCs w:val="22"/>
        </w:rPr>
        <w:t>Nasution.</w:t>
      </w:r>
      <w:proofErr w:type="gramEnd"/>
      <w:r w:rsidRPr="006E0CB3">
        <w:rPr>
          <w:rFonts w:ascii="Tahoma" w:hAnsi="Tahoma" w:cs="Tahoma"/>
          <w:color w:val="000000" w:themeColor="text1"/>
          <w:sz w:val="22"/>
          <w:szCs w:val="22"/>
        </w:rPr>
        <w:t xml:space="preserve"> </w:t>
      </w:r>
      <w:proofErr w:type="gramStart"/>
      <w:r w:rsidRPr="006E0CB3">
        <w:rPr>
          <w:rFonts w:ascii="Tahoma" w:hAnsi="Tahoma" w:cs="Tahoma"/>
          <w:color w:val="000000" w:themeColor="text1"/>
          <w:sz w:val="22"/>
          <w:szCs w:val="22"/>
        </w:rPr>
        <w:t xml:space="preserve">2013. </w:t>
      </w:r>
      <w:r w:rsidRPr="006E0CB3">
        <w:rPr>
          <w:rFonts w:ascii="Tahoma" w:hAnsi="Tahoma" w:cs="Tahoma"/>
          <w:i/>
          <w:color w:val="000000" w:themeColor="text1"/>
          <w:sz w:val="22"/>
          <w:szCs w:val="22"/>
        </w:rPr>
        <w:t>Berbagai</w:t>
      </w:r>
      <w:r w:rsidRPr="006E0CB3">
        <w:rPr>
          <w:rFonts w:ascii="Tahoma" w:hAnsi="Tahoma" w:cs="Tahoma"/>
          <w:i/>
          <w:color w:val="000000" w:themeColor="text1"/>
          <w:sz w:val="22"/>
          <w:szCs w:val="22"/>
          <w:lang w:val="id-ID"/>
        </w:rPr>
        <w:t xml:space="preserve"> </w:t>
      </w:r>
      <w:r w:rsidRPr="006E0CB3">
        <w:rPr>
          <w:rFonts w:ascii="Tahoma" w:hAnsi="Tahoma" w:cs="Tahoma"/>
          <w:i/>
          <w:color w:val="000000" w:themeColor="text1"/>
          <w:sz w:val="22"/>
          <w:szCs w:val="22"/>
        </w:rPr>
        <w:t>Pendekatan</w:t>
      </w:r>
      <w:r w:rsidRPr="006E0CB3">
        <w:rPr>
          <w:rFonts w:ascii="Tahoma" w:hAnsi="Tahoma" w:cs="Tahoma"/>
          <w:i/>
          <w:color w:val="000000" w:themeColor="text1"/>
          <w:sz w:val="22"/>
          <w:szCs w:val="22"/>
          <w:lang w:val="id-ID"/>
        </w:rPr>
        <w:t xml:space="preserve"> </w:t>
      </w:r>
      <w:r w:rsidRPr="006E0CB3">
        <w:rPr>
          <w:rFonts w:ascii="Tahoma" w:hAnsi="Tahoma" w:cs="Tahoma"/>
          <w:i/>
          <w:color w:val="000000" w:themeColor="text1"/>
          <w:sz w:val="22"/>
          <w:szCs w:val="22"/>
        </w:rPr>
        <w:t>Dalam Proses Belajar</w:t>
      </w:r>
      <w:r w:rsidRPr="006E0CB3">
        <w:rPr>
          <w:rFonts w:ascii="Tahoma" w:hAnsi="Tahoma" w:cs="Tahoma"/>
          <w:i/>
          <w:color w:val="000000" w:themeColor="text1"/>
          <w:sz w:val="22"/>
          <w:szCs w:val="22"/>
          <w:lang w:val="id-ID"/>
        </w:rPr>
        <w:t xml:space="preserve"> </w:t>
      </w:r>
      <w:r w:rsidRPr="006E0CB3">
        <w:rPr>
          <w:rFonts w:ascii="Tahoma" w:hAnsi="Tahoma" w:cs="Tahoma"/>
          <w:i/>
          <w:color w:val="000000" w:themeColor="text1"/>
          <w:sz w:val="22"/>
          <w:szCs w:val="22"/>
        </w:rPr>
        <w:t>Mengajar.</w:t>
      </w:r>
      <w:proofErr w:type="gramEnd"/>
      <w:r w:rsidRPr="006E0CB3">
        <w:rPr>
          <w:rFonts w:ascii="Tahoma" w:hAnsi="Tahoma" w:cs="Tahoma"/>
          <w:i/>
          <w:color w:val="000000" w:themeColor="text1"/>
          <w:sz w:val="22"/>
          <w:szCs w:val="22"/>
        </w:rPr>
        <w:t xml:space="preserve"> </w:t>
      </w:r>
      <w:r w:rsidRPr="006E0CB3">
        <w:rPr>
          <w:rFonts w:ascii="Tahoma" w:hAnsi="Tahoma" w:cs="Tahoma"/>
          <w:color w:val="000000" w:themeColor="text1"/>
          <w:sz w:val="22"/>
          <w:szCs w:val="22"/>
        </w:rPr>
        <w:t>Bandung: Bumi</w:t>
      </w:r>
      <w:r w:rsidRPr="006E0CB3">
        <w:rPr>
          <w:rFonts w:ascii="Tahoma" w:hAnsi="Tahoma" w:cs="Tahoma"/>
          <w:color w:val="000000" w:themeColor="text1"/>
          <w:sz w:val="22"/>
          <w:szCs w:val="22"/>
          <w:lang w:val="id-ID"/>
        </w:rPr>
        <w:t xml:space="preserve"> </w:t>
      </w:r>
      <w:r w:rsidRPr="006E0CB3">
        <w:rPr>
          <w:rFonts w:ascii="Tahoma" w:hAnsi="Tahoma" w:cs="Tahoma"/>
          <w:color w:val="000000" w:themeColor="text1"/>
          <w:sz w:val="22"/>
          <w:szCs w:val="22"/>
        </w:rPr>
        <w:t>Aksara</w:t>
      </w:r>
      <w:r w:rsidRPr="006E0CB3">
        <w:rPr>
          <w:rFonts w:ascii="Tahoma" w:hAnsi="Tahoma" w:cs="Tahoma"/>
          <w:i/>
          <w:color w:val="000000" w:themeColor="text1"/>
          <w:sz w:val="22"/>
          <w:szCs w:val="22"/>
        </w:rPr>
        <w:t>.</w:t>
      </w:r>
    </w:p>
    <w:p w:rsidR="006E0CB3" w:rsidRPr="006E0CB3" w:rsidRDefault="006E0CB3" w:rsidP="006E0CB3">
      <w:pPr>
        <w:pStyle w:val="BodyText"/>
        <w:ind w:left="567" w:hanging="567"/>
        <w:rPr>
          <w:rFonts w:ascii="Tahoma" w:hAnsi="Tahoma" w:cs="Tahoma"/>
          <w:i/>
          <w:color w:val="000000" w:themeColor="text1"/>
          <w:sz w:val="22"/>
          <w:szCs w:val="22"/>
          <w:lang w:val="id-ID"/>
        </w:rPr>
      </w:pPr>
    </w:p>
    <w:p w:rsidR="006E0CB3" w:rsidRPr="006E0CB3" w:rsidRDefault="006E0CB3" w:rsidP="006E0CB3">
      <w:pPr>
        <w:ind w:left="567" w:hanging="567"/>
        <w:jc w:val="both"/>
        <w:rPr>
          <w:rFonts w:ascii="Tahoma" w:hAnsi="Tahoma" w:cs="Tahoma"/>
        </w:rPr>
      </w:pPr>
      <w:r w:rsidRPr="006E0CB3">
        <w:rPr>
          <w:rFonts w:ascii="Tahoma" w:hAnsi="Tahoma" w:cs="Tahoma"/>
        </w:rPr>
        <w:lastRenderedPageBreak/>
        <w:t xml:space="preserve">Nu’man Mulin. 2008. </w:t>
      </w:r>
      <w:r w:rsidRPr="006E0CB3">
        <w:rPr>
          <w:rFonts w:ascii="Tahoma" w:hAnsi="Tahoma" w:cs="Tahoma"/>
          <w:i/>
          <w:iCs/>
        </w:rPr>
        <w:t>Pembelajaran Geometri Berdasarkan Tahap Berfikir Van Hiele. Online</w:t>
      </w:r>
      <w:r w:rsidRPr="006E0CB3">
        <w:rPr>
          <w:rFonts w:ascii="Tahoma" w:hAnsi="Tahoma" w:cs="Tahoma"/>
        </w:rPr>
        <w:t>. (Mulin-unisma.blogspot.com.html.).</w:t>
      </w:r>
    </w:p>
    <w:p w:rsidR="006E0CB3" w:rsidRPr="006E0CB3" w:rsidRDefault="006E0CB3" w:rsidP="006E0CB3">
      <w:pPr>
        <w:pStyle w:val="Default"/>
        <w:ind w:left="900" w:hanging="900"/>
        <w:jc w:val="both"/>
        <w:rPr>
          <w:rFonts w:ascii="Tahoma" w:eastAsia="Calibri" w:hAnsi="Tahoma" w:cs="Tahoma"/>
          <w:color w:val="auto"/>
          <w:sz w:val="22"/>
          <w:szCs w:val="22"/>
        </w:rPr>
      </w:pPr>
      <w:r w:rsidRPr="006E0CB3">
        <w:rPr>
          <w:rFonts w:ascii="Tahoma" w:eastAsia="Calibri" w:hAnsi="Tahoma" w:cs="Tahoma"/>
          <w:color w:val="auto"/>
          <w:sz w:val="22"/>
          <w:szCs w:val="22"/>
        </w:rPr>
        <w:t xml:space="preserve">Nurkancana, Wayan. 1986. </w:t>
      </w:r>
      <w:r w:rsidRPr="006E0CB3">
        <w:rPr>
          <w:rFonts w:ascii="Tahoma" w:eastAsia="Calibri" w:hAnsi="Tahoma" w:cs="Tahoma"/>
          <w:i/>
          <w:color w:val="auto"/>
          <w:sz w:val="22"/>
          <w:szCs w:val="22"/>
        </w:rPr>
        <w:t>Evaluasi Pendidikan</w:t>
      </w:r>
      <w:r w:rsidRPr="006E0CB3">
        <w:rPr>
          <w:rFonts w:ascii="Tahoma" w:eastAsia="Calibri" w:hAnsi="Tahoma" w:cs="Tahoma"/>
          <w:color w:val="auto"/>
          <w:sz w:val="22"/>
          <w:szCs w:val="22"/>
        </w:rPr>
        <w:t>. Surabaya : Usaha Nasional</w:t>
      </w:r>
    </w:p>
    <w:p w:rsidR="006E0CB3" w:rsidRPr="006E0CB3" w:rsidRDefault="006E0CB3" w:rsidP="006E0CB3">
      <w:pPr>
        <w:pStyle w:val="Default"/>
        <w:ind w:left="900" w:hanging="900"/>
        <w:jc w:val="both"/>
        <w:rPr>
          <w:rFonts w:ascii="Tahoma" w:eastAsia="Calibri" w:hAnsi="Tahoma" w:cs="Tahoma"/>
          <w:color w:val="auto"/>
          <w:sz w:val="22"/>
          <w:szCs w:val="22"/>
        </w:rPr>
      </w:pP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sz w:val="22"/>
          <w:szCs w:val="22"/>
        </w:rPr>
        <w:t>Purnomo,A..1999. Penguasaan Konsep Geometri dalam Hubungannya dengan Teori Perkembangan Berpikir Van Hiele pada Siswa Kelas II SLTP Negeri 6 Kodya Malang. Tesis tidak diterbitkan. Malang: PPS IKIP Malang.</w:t>
      </w:r>
    </w:p>
    <w:p w:rsidR="006E0CB3" w:rsidRPr="006E0CB3" w:rsidRDefault="006E0CB3" w:rsidP="006E0CB3">
      <w:pPr>
        <w:pStyle w:val="Default"/>
        <w:ind w:left="900" w:hanging="900"/>
        <w:jc w:val="both"/>
        <w:rPr>
          <w:rFonts w:ascii="Tahoma" w:hAnsi="Tahoma" w:cs="Tahoma"/>
          <w:color w:val="auto"/>
          <w:sz w:val="22"/>
          <w:szCs w:val="22"/>
        </w:rPr>
      </w:pPr>
    </w:p>
    <w:p w:rsidR="006E0CB3" w:rsidRPr="006E0CB3" w:rsidRDefault="006E0CB3" w:rsidP="006E0CB3">
      <w:pPr>
        <w:pStyle w:val="Default"/>
        <w:ind w:left="900" w:hanging="900"/>
        <w:jc w:val="both"/>
        <w:rPr>
          <w:rFonts w:ascii="Tahoma" w:eastAsia="Times New Roman" w:hAnsi="Tahoma" w:cs="Tahoma"/>
          <w:bCs/>
          <w:iCs/>
          <w:color w:val="auto"/>
          <w:sz w:val="22"/>
          <w:szCs w:val="22"/>
        </w:rPr>
      </w:pPr>
      <w:r w:rsidRPr="006E0CB3">
        <w:rPr>
          <w:rFonts w:ascii="Tahoma" w:eastAsia="Times New Roman" w:hAnsi="Tahoma" w:cs="Tahoma"/>
          <w:bCs/>
          <w:iCs/>
          <w:color w:val="auto"/>
          <w:sz w:val="22"/>
          <w:szCs w:val="22"/>
        </w:rPr>
        <w:t xml:space="preserve">Redhana. 2010. </w:t>
      </w:r>
      <w:r w:rsidRPr="006E0CB3">
        <w:rPr>
          <w:rFonts w:ascii="Tahoma" w:eastAsia="Times New Roman" w:hAnsi="Tahoma" w:cs="Tahoma"/>
          <w:bCs/>
          <w:i/>
          <w:iCs/>
          <w:color w:val="auto"/>
          <w:sz w:val="22"/>
          <w:szCs w:val="22"/>
        </w:rPr>
        <w:t>Pengaruh Model Pembelajaran Berbasis Peta Argumen Terhadap Keterampilan Berpikir Kritis Siswa pada Topik Laju Reaksi.  Jurnal Pendidikandan Pengajaran</w:t>
      </w:r>
      <w:r w:rsidRPr="006E0CB3">
        <w:rPr>
          <w:rFonts w:ascii="Tahoma" w:eastAsia="Times New Roman" w:hAnsi="Tahoma" w:cs="Tahoma"/>
          <w:bCs/>
          <w:iCs/>
          <w:color w:val="auto"/>
          <w:sz w:val="22"/>
          <w:szCs w:val="22"/>
        </w:rPr>
        <w:t>. 43 (17), 141-148.</w:t>
      </w:r>
    </w:p>
    <w:p w:rsidR="006E0CB3" w:rsidRPr="006E0CB3" w:rsidRDefault="006E0CB3" w:rsidP="006E0CB3">
      <w:pPr>
        <w:pStyle w:val="Default"/>
        <w:ind w:left="900" w:hanging="900"/>
        <w:jc w:val="both"/>
        <w:rPr>
          <w:rFonts w:ascii="Tahoma" w:eastAsia="Times New Roman" w:hAnsi="Tahoma" w:cs="Tahoma"/>
          <w:bCs/>
          <w:iCs/>
          <w:color w:val="auto"/>
          <w:sz w:val="22"/>
          <w:szCs w:val="22"/>
        </w:rPr>
      </w:pPr>
    </w:p>
    <w:p w:rsidR="006E0CB3" w:rsidRPr="006E0CB3" w:rsidRDefault="006E0CB3" w:rsidP="006E0CB3">
      <w:pPr>
        <w:pStyle w:val="BodyText"/>
        <w:ind w:left="567" w:hanging="567"/>
        <w:rPr>
          <w:rFonts w:ascii="Tahoma" w:hAnsi="Tahoma" w:cs="Tahoma"/>
          <w:iCs/>
          <w:color w:val="000000" w:themeColor="text1"/>
          <w:sz w:val="22"/>
          <w:szCs w:val="22"/>
        </w:rPr>
      </w:pPr>
      <w:r w:rsidRPr="006E0CB3">
        <w:rPr>
          <w:rFonts w:ascii="Tahoma" w:hAnsi="Tahoma" w:cs="Tahoma"/>
          <w:iCs/>
          <w:color w:val="000000" w:themeColor="text1"/>
          <w:sz w:val="22"/>
          <w:szCs w:val="22"/>
          <w:lang w:val="id-ID"/>
        </w:rPr>
        <w:t xml:space="preserve">Rahma, Hidayat Darwis. 2014. </w:t>
      </w:r>
      <w:r w:rsidRPr="006E0CB3">
        <w:rPr>
          <w:rFonts w:ascii="Tahoma" w:hAnsi="Tahoma" w:cs="Tahoma"/>
          <w:i/>
          <w:iCs/>
          <w:color w:val="000000" w:themeColor="text1"/>
          <w:sz w:val="22"/>
          <w:szCs w:val="22"/>
          <w:lang w:val="id-ID"/>
        </w:rPr>
        <w:t xml:space="preserve">Eksplorasi Hasil Belajar, Aktivitas Siswa, dan Respon Siswa pada Penerapan Metode Kerja Kelompok Dalam Pembelajaran Remedial Matematika Materi Trigonometri di Kelas XI AP 1 smk Negeri 1 Watampone. </w:t>
      </w:r>
      <w:r w:rsidRPr="006E0CB3">
        <w:rPr>
          <w:rFonts w:ascii="Tahoma" w:hAnsi="Tahoma" w:cs="Tahoma"/>
          <w:iCs/>
          <w:color w:val="000000" w:themeColor="text1"/>
          <w:sz w:val="22"/>
          <w:szCs w:val="22"/>
          <w:lang w:val="id-ID"/>
        </w:rPr>
        <w:t>Tesis. Makassar: PPs UNM</w:t>
      </w:r>
    </w:p>
    <w:p w:rsidR="006E0CB3" w:rsidRPr="006E0CB3" w:rsidRDefault="006E0CB3" w:rsidP="006E0CB3">
      <w:pPr>
        <w:pStyle w:val="Default"/>
        <w:ind w:left="900" w:hanging="900"/>
        <w:jc w:val="both"/>
        <w:rPr>
          <w:rFonts w:ascii="Tahoma" w:eastAsia="Times New Roman" w:hAnsi="Tahoma" w:cs="Tahoma"/>
          <w:bCs/>
          <w:iCs/>
          <w:color w:val="auto"/>
          <w:sz w:val="22"/>
          <w:szCs w:val="22"/>
        </w:rPr>
      </w:pPr>
    </w:p>
    <w:p w:rsidR="006E0CB3" w:rsidRPr="006E0CB3" w:rsidRDefault="006E0CB3" w:rsidP="006E0CB3">
      <w:pPr>
        <w:pStyle w:val="Default"/>
        <w:ind w:left="900" w:hanging="900"/>
        <w:jc w:val="both"/>
        <w:rPr>
          <w:rFonts w:ascii="Tahoma" w:eastAsia="Times New Roman" w:hAnsi="Tahoma" w:cs="Tahoma"/>
          <w:bCs/>
          <w:iCs/>
          <w:color w:val="auto"/>
          <w:sz w:val="22"/>
          <w:szCs w:val="22"/>
        </w:rPr>
      </w:pPr>
      <w:r w:rsidRPr="006E0CB3">
        <w:rPr>
          <w:rFonts w:ascii="Tahoma" w:hAnsi="Tahoma" w:cs="Tahoma"/>
          <w:sz w:val="22"/>
          <w:szCs w:val="22"/>
        </w:rPr>
        <w:t>Ruseffendi. 2006.</w:t>
      </w:r>
      <w:r w:rsidRPr="006E0CB3">
        <w:rPr>
          <w:rFonts w:ascii="Tahoma" w:hAnsi="Tahoma" w:cs="Tahoma"/>
          <w:i/>
          <w:iCs/>
          <w:sz w:val="22"/>
          <w:szCs w:val="22"/>
        </w:rPr>
        <w:t xml:space="preserve"> Pengantar kepada Membantu Guru mengembangkan kompetensinya dalam pengajaran Matematika untuk meningkatkan CBSA</w:t>
      </w:r>
      <w:r w:rsidRPr="006E0CB3">
        <w:rPr>
          <w:rFonts w:ascii="Tahoma" w:hAnsi="Tahoma" w:cs="Tahoma"/>
          <w:sz w:val="22"/>
          <w:szCs w:val="22"/>
        </w:rPr>
        <w:t>. Bandung: Tarsito</w:t>
      </w:r>
    </w:p>
    <w:p w:rsidR="006E0CB3" w:rsidRPr="006E0CB3" w:rsidRDefault="006E0CB3" w:rsidP="006E0CB3">
      <w:pPr>
        <w:pStyle w:val="Default"/>
        <w:ind w:left="851" w:hanging="851"/>
        <w:jc w:val="both"/>
        <w:rPr>
          <w:rFonts w:ascii="Tahoma" w:hAnsi="Tahoma" w:cs="Tahoma"/>
          <w:sz w:val="22"/>
          <w:szCs w:val="22"/>
        </w:rPr>
      </w:pPr>
    </w:p>
    <w:p w:rsidR="006E0CB3" w:rsidRPr="006E0CB3" w:rsidRDefault="006E0CB3" w:rsidP="006E0CB3">
      <w:pPr>
        <w:pStyle w:val="Default"/>
        <w:ind w:left="851" w:hanging="851"/>
        <w:jc w:val="both"/>
        <w:rPr>
          <w:rFonts w:ascii="Tahoma" w:hAnsi="Tahoma" w:cs="Tahoma"/>
          <w:color w:val="auto"/>
          <w:sz w:val="22"/>
          <w:szCs w:val="22"/>
        </w:rPr>
      </w:pPr>
      <w:r w:rsidRPr="006E0CB3">
        <w:rPr>
          <w:rFonts w:ascii="Tahoma" w:hAnsi="Tahoma" w:cs="Tahoma"/>
          <w:sz w:val="22"/>
          <w:szCs w:val="22"/>
        </w:rPr>
        <w:t xml:space="preserve">Ruslan. 2013. </w:t>
      </w:r>
      <w:r w:rsidRPr="006E0CB3">
        <w:rPr>
          <w:rFonts w:ascii="Tahoma" w:hAnsi="Tahoma" w:cs="Tahoma"/>
          <w:i/>
          <w:sz w:val="22"/>
          <w:szCs w:val="22"/>
        </w:rPr>
        <w:t>Komparasi keefektifan Model Pembelajaran Kooperatif Tipe Team Assisted Individualization (TAI) dan Model Mossouri Mathematic Projet (MMP) dalam Materi Segi Empat pada Siswa Kelas VII SMP Cokroaminoto Tamalanrea Makassar. Makassar</w:t>
      </w:r>
      <w:r w:rsidRPr="006E0CB3">
        <w:rPr>
          <w:rFonts w:ascii="Tahoma" w:hAnsi="Tahoma" w:cs="Tahoma"/>
          <w:sz w:val="22"/>
          <w:szCs w:val="22"/>
        </w:rPr>
        <w:t xml:space="preserve"> :Tesis. PPs UNM</w:t>
      </w:r>
    </w:p>
    <w:p w:rsidR="006E0CB3" w:rsidRPr="006E0CB3" w:rsidRDefault="006E0CB3" w:rsidP="006E0CB3">
      <w:pPr>
        <w:pStyle w:val="BodyText"/>
        <w:ind w:left="567" w:hanging="567"/>
        <w:rPr>
          <w:rFonts w:ascii="Tahoma" w:hAnsi="Tahoma" w:cs="Tahoma"/>
          <w:color w:val="000000" w:themeColor="text1"/>
          <w:sz w:val="22"/>
          <w:szCs w:val="22"/>
        </w:rPr>
      </w:pPr>
    </w:p>
    <w:p w:rsidR="006E0CB3" w:rsidRPr="006E0CB3" w:rsidRDefault="006E0CB3" w:rsidP="006E0CB3">
      <w:pPr>
        <w:pStyle w:val="BodyText"/>
        <w:ind w:left="567" w:hanging="567"/>
        <w:rPr>
          <w:rFonts w:ascii="Tahoma" w:hAnsi="Tahoma" w:cs="Tahoma"/>
          <w:color w:val="000000" w:themeColor="text1"/>
          <w:spacing w:val="-8"/>
          <w:sz w:val="22"/>
          <w:szCs w:val="22"/>
          <w:lang w:val="id-ID"/>
        </w:rPr>
      </w:pPr>
      <w:r w:rsidRPr="006E0CB3">
        <w:rPr>
          <w:rFonts w:ascii="Tahoma" w:hAnsi="Tahoma" w:cs="Tahoma"/>
          <w:color w:val="000000" w:themeColor="text1"/>
          <w:sz w:val="22"/>
          <w:szCs w:val="22"/>
          <w:lang w:val="id-ID"/>
        </w:rPr>
        <w:t xml:space="preserve">Rusli, Muh. 2014. </w:t>
      </w:r>
      <w:r w:rsidRPr="006E0CB3">
        <w:rPr>
          <w:rFonts w:ascii="Tahoma" w:hAnsi="Tahoma" w:cs="Tahoma"/>
          <w:i/>
          <w:color w:val="000000" w:themeColor="text1"/>
          <w:sz w:val="22"/>
          <w:szCs w:val="22"/>
          <w:lang w:val="id-ID"/>
        </w:rPr>
        <w:t xml:space="preserve">Komparasi Keefektifan Pembelajaran Matematika Melalui Pendekatan Open-Ended dengan Setting Kooperatif dan Setting Pembelajaran Berbasis Masalah pada Siswa Kelas VII MTs Guppi Kab. Gowa. </w:t>
      </w:r>
      <w:r w:rsidRPr="006E0CB3">
        <w:rPr>
          <w:rFonts w:ascii="Tahoma" w:hAnsi="Tahoma" w:cs="Tahoma"/>
          <w:color w:val="000000" w:themeColor="text1"/>
          <w:sz w:val="22"/>
          <w:szCs w:val="22"/>
          <w:lang w:val="id-ID"/>
        </w:rPr>
        <w:t>Makassar: PPs UNM</w:t>
      </w:r>
      <w:r w:rsidRPr="006E0CB3">
        <w:rPr>
          <w:rFonts w:ascii="Tahoma" w:hAnsi="Tahoma" w:cs="Tahoma"/>
          <w:color w:val="000000" w:themeColor="text1"/>
          <w:spacing w:val="-8"/>
          <w:sz w:val="22"/>
          <w:szCs w:val="22"/>
          <w:lang w:val="id-ID"/>
        </w:rPr>
        <w:t>.</w:t>
      </w:r>
    </w:p>
    <w:p w:rsidR="006E0CB3" w:rsidRPr="006E0CB3" w:rsidRDefault="006E0CB3" w:rsidP="006E0CB3">
      <w:pPr>
        <w:pStyle w:val="BodyText"/>
        <w:ind w:left="567" w:hanging="567"/>
        <w:rPr>
          <w:rFonts w:ascii="Tahoma" w:hAnsi="Tahoma" w:cs="Tahoma"/>
          <w:color w:val="000000" w:themeColor="text1"/>
          <w:spacing w:val="-8"/>
          <w:sz w:val="22"/>
          <w:szCs w:val="22"/>
          <w:lang w:val="id-ID"/>
        </w:rPr>
      </w:pPr>
    </w:p>
    <w:p w:rsidR="006E0CB3" w:rsidRPr="006E0CB3" w:rsidRDefault="006E0CB3" w:rsidP="006E0CB3">
      <w:pPr>
        <w:pStyle w:val="BodyText"/>
        <w:ind w:left="567" w:hanging="567"/>
        <w:rPr>
          <w:rFonts w:ascii="Tahoma" w:hAnsi="Tahoma" w:cs="Tahoma"/>
          <w:color w:val="000000" w:themeColor="text1"/>
          <w:sz w:val="22"/>
          <w:szCs w:val="22"/>
          <w:lang w:val="id-ID"/>
        </w:rPr>
      </w:pPr>
      <w:r w:rsidRPr="006E0CB3">
        <w:rPr>
          <w:rFonts w:ascii="Tahoma" w:hAnsi="Tahoma" w:cs="Tahoma"/>
          <w:color w:val="000000" w:themeColor="text1"/>
          <w:sz w:val="22"/>
          <w:szCs w:val="22"/>
        </w:rPr>
        <w:t>Sanjaya, Wina. 20</w:t>
      </w:r>
      <w:r w:rsidRPr="006E0CB3">
        <w:rPr>
          <w:rFonts w:ascii="Tahoma" w:hAnsi="Tahoma" w:cs="Tahoma"/>
          <w:color w:val="000000" w:themeColor="text1"/>
          <w:sz w:val="22"/>
          <w:szCs w:val="22"/>
          <w:lang w:val="id-ID"/>
        </w:rPr>
        <w:t>06</w:t>
      </w:r>
      <w:r w:rsidRPr="006E0CB3">
        <w:rPr>
          <w:rFonts w:ascii="Tahoma" w:hAnsi="Tahoma" w:cs="Tahoma"/>
          <w:color w:val="000000" w:themeColor="text1"/>
          <w:sz w:val="22"/>
          <w:szCs w:val="22"/>
        </w:rPr>
        <w:t xml:space="preserve">. </w:t>
      </w:r>
      <w:r w:rsidRPr="006E0CB3">
        <w:rPr>
          <w:rFonts w:ascii="Tahoma" w:hAnsi="Tahoma" w:cs="Tahoma"/>
          <w:i/>
          <w:color w:val="000000" w:themeColor="text1"/>
          <w:sz w:val="22"/>
          <w:szCs w:val="22"/>
        </w:rPr>
        <w:t>Strategi</w:t>
      </w:r>
      <w:r w:rsidRPr="006E0CB3">
        <w:rPr>
          <w:rFonts w:ascii="Tahoma" w:hAnsi="Tahoma" w:cs="Tahoma"/>
          <w:i/>
          <w:color w:val="000000" w:themeColor="text1"/>
          <w:sz w:val="22"/>
          <w:szCs w:val="22"/>
          <w:lang w:val="id-ID"/>
        </w:rPr>
        <w:t xml:space="preserve"> </w:t>
      </w:r>
      <w:r w:rsidRPr="006E0CB3">
        <w:rPr>
          <w:rFonts w:ascii="Tahoma" w:hAnsi="Tahoma" w:cs="Tahoma"/>
          <w:i/>
          <w:color w:val="000000" w:themeColor="text1"/>
          <w:sz w:val="22"/>
          <w:szCs w:val="22"/>
        </w:rPr>
        <w:t>Pembelajaran</w:t>
      </w:r>
      <w:r w:rsidRPr="006E0CB3">
        <w:rPr>
          <w:rFonts w:ascii="Tahoma" w:hAnsi="Tahoma" w:cs="Tahoma"/>
          <w:i/>
          <w:color w:val="000000" w:themeColor="text1"/>
          <w:sz w:val="22"/>
          <w:szCs w:val="22"/>
          <w:lang w:val="id-ID"/>
        </w:rPr>
        <w:t xml:space="preserve"> </w:t>
      </w:r>
      <w:r w:rsidRPr="006E0CB3">
        <w:rPr>
          <w:rFonts w:ascii="Tahoma" w:hAnsi="Tahoma" w:cs="Tahoma"/>
          <w:i/>
          <w:color w:val="000000" w:themeColor="text1"/>
          <w:sz w:val="22"/>
          <w:szCs w:val="22"/>
        </w:rPr>
        <w:t xml:space="preserve">berstandar Proses Pendidikan. </w:t>
      </w:r>
      <w:r w:rsidRPr="006E0CB3">
        <w:rPr>
          <w:rFonts w:ascii="Tahoma" w:hAnsi="Tahoma" w:cs="Tahoma"/>
          <w:color w:val="000000" w:themeColor="text1"/>
          <w:sz w:val="22"/>
          <w:szCs w:val="22"/>
        </w:rPr>
        <w:t>Jakarta: Pradana Media Jakarta Group</w:t>
      </w:r>
      <w:r w:rsidRPr="006E0CB3">
        <w:rPr>
          <w:rFonts w:ascii="Tahoma" w:hAnsi="Tahoma" w:cs="Tahoma"/>
          <w:color w:val="000000" w:themeColor="text1"/>
          <w:sz w:val="22"/>
          <w:szCs w:val="22"/>
          <w:lang w:val="id-ID"/>
        </w:rPr>
        <w:t>.</w:t>
      </w:r>
    </w:p>
    <w:p w:rsidR="006E0CB3" w:rsidRPr="006E0CB3" w:rsidRDefault="006E0CB3" w:rsidP="006E0CB3">
      <w:pPr>
        <w:pStyle w:val="BodyText"/>
        <w:ind w:left="567" w:hanging="567"/>
        <w:rPr>
          <w:rFonts w:ascii="Tahoma" w:hAnsi="Tahoma" w:cs="Tahoma"/>
          <w:color w:val="000000" w:themeColor="text1"/>
          <w:sz w:val="22"/>
          <w:szCs w:val="22"/>
        </w:rPr>
      </w:pPr>
    </w:p>
    <w:p w:rsidR="006E0CB3" w:rsidRPr="006E0CB3" w:rsidRDefault="006E0CB3" w:rsidP="006E0CB3">
      <w:pPr>
        <w:pStyle w:val="BodyText"/>
        <w:ind w:left="567" w:hanging="567"/>
        <w:rPr>
          <w:rFonts w:ascii="Tahoma" w:hAnsi="Tahoma" w:cs="Tahoma"/>
          <w:color w:val="000000" w:themeColor="text1"/>
          <w:sz w:val="22"/>
          <w:szCs w:val="22"/>
          <w:lang w:eastAsia="id-ID"/>
        </w:rPr>
      </w:pPr>
      <w:r w:rsidRPr="006E0CB3">
        <w:rPr>
          <w:rFonts w:ascii="Tahoma" w:hAnsi="Tahoma" w:cs="Tahoma"/>
          <w:color w:val="000000" w:themeColor="text1"/>
          <w:sz w:val="22"/>
          <w:szCs w:val="22"/>
          <w:lang w:val="id-ID" w:eastAsia="id-ID"/>
        </w:rPr>
        <w:t xml:space="preserve">Sinambela, Pardomuan N.J.M. 2008. Faktor-faktor Penentu Keefektifan Pembelajaran dalam Model Pembelajaran berdasarkan Masalah (Problem Based Instruction). </w:t>
      </w:r>
    </w:p>
    <w:p w:rsidR="006E0CB3" w:rsidRPr="006E0CB3" w:rsidRDefault="006E0CB3" w:rsidP="006E0CB3">
      <w:pPr>
        <w:pStyle w:val="BodyText"/>
        <w:ind w:left="567" w:hanging="567"/>
        <w:rPr>
          <w:rFonts w:ascii="Tahoma" w:hAnsi="Tahoma" w:cs="Tahoma"/>
          <w:color w:val="000000" w:themeColor="text1"/>
          <w:sz w:val="22"/>
          <w:szCs w:val="22"/>
          <w:lang w:eastAsia="id-ID"/>
        </w:rPr>
      </w:pPr>
    </w:p>
    <w:p w:rsidR="006E0CB3" w:rsidRPr="006E0CB3" w:rsidRDefault="006E0CB3" w:rsidP="006E0CB3">
      <w:pPr>
        <w:pStyle w:val="Default"/>
        <w:ind w:left="900" w:hanging="900"/>
        <w:jc w:val="both"/>
        <w:rPr>
          <w:rFonts w:ascii="Tahoma" w:eastAsia="Times New Roman" w:hAnsi="Tahoma" w:cs="Tahoma"/>
          <w:bCs/>
          <w:iCs/>
          <w:sz w:val="22"/>
          <w:szCs w:val="22"/>
        </w:rPr>
      </w:pPr>
      <w:r w:rsidRPr="006E0CB3">
        <w:rPr>
          <w:rFonts w:ascii="Tahoma" w:eastAsia="Times New Roman" w:hAnsi="Tahoma" w:cs="Tahoma"/>
          <w:bCs/>
          <w:iCs/>
          <w:sz w:val="22"/>
          <w:szCs w:val="22"/>
        </w:rPr>
        <w:t xml:space="preserve">Slamet. 2001. </w:t>
      </w:r>
      <w:r w:rsidRPr="006E0CB3">
        <w:rPr>
          <w:rFonts w:ascii="Tahoma" w:eastAsia="Times New Roman" w:hAnsi="Tahoma" w:cs="Tahoma"/>
          <w:bCs/>
          <w:i/>
          <w:iCs/>
          <w:sz w:val="22"/>
          <w:szCs w:val="22"/>
        </w:rPr>
        <w:t xml:space="preserve">Manajemen Peningkatan Mutu Berbasis Sekolah. </w:t>
      </w:r>
      <w:r w:rsidRPr="006E0CB3">
        <w:rPr>
          <w:rFonts w:ascii="Tahoma" w:eastAsia="Times New Roman" w:hAnsi="Tahoma" w:cs="Tahoma"/>
          <w:bCs/>
          <w:iCs/>
          <w:sz w:val="22"/>
          <w:szCs w:val="22"/>
        </w:rPr>
        <w:t>Depdiknas, Dirjen Pendidikan Dasar dan Menengah Direktorat SLTP.</w:t>
      </w:r>
    </w:p>
    <w:p w:rsidR="006E0CB3" w:rsidRPr="006E0CB3" w:rsidRDefault="006E0CB3" w:rsidP="006E0CB3">
      <w:pPr>
        <w:pStyle w:val="Default"/>
        <w:ind w:left="900" w:hanging="900"/>
        <w:jc w:val="both"/>
        <w:rPr>
          <w:rFonts w:ascii="Tahoma" w:eastAsia="Times New Roman" w:hAnsi="Tahoma" w:cs="Tahoma"/>
          <w:bCs/>
          <w:iCs/>
          <w:sz w:val="22"/>
          <w:szCs w:val="22"/>
        </w:rPr>
      </w:pPr>
      <w:r w:rsidRPr="006E0CB3">
        <w:rPr>
          <w:rFonts w:ascii="Tahoma" w:eastAsia="Times New Roman" w:hAnsi="Tahoma" w:cs="Tahoma"/>
          <w:bCs/>
          <w:iCs/>
          <w:sz w:val="22"/>
          <w:szCs w:val="22"/>
        </w:rPr>
        <w:t xml:space="preserve">Slavin Robert. E. 1994. </w:t>
      </w:r>
      <w:r w:rsidRPr="006E0CB3">
        <w:rPr>
          <w:rFonts w:ascii="Tahoma" w:eastAsia="Times New Roman" w:hAnsi="Tahoma" w:cs="Tahoma"/>
          <w:bCs/>
          <w:i/>
          <w:iCs/>
          <w:sz w:val="22"/>
          <w:szCs w:val="22"/>
        </w:rPr>
        <w:t>Cooperative Learning</w:t>
      </w:r>
      <w:r w:rsidRPr="006E0CB3">
        <w:rPr>
          <w:rFonts w:ascii="Tahoma" w:eastAsia="Times New Roman" w:hAnsi="Tahoma" w:cs="Tahoma"/>
          <w:bCs/>
          <w:iCs/>
          <w:sz w:val="22"/>
          <w:szCs w:val="22"/>
        </w:rPr>
        <w:t>. Bandung: Nusa Media.</w:t>
      </w:r>
    </w:p>
    <w:p w:rsidR="006E0CB3" w:rsidRPr="006E0CB3" w:rsidRDefault="006E0CB3" w:rsidP="006E0CB3">
      <w:pPr>
        <w:pStyle w:val="Default"/>
        <w:ind w:left="900" w:hanging="900"/>
        <w:jc w:val="both"/>
        <w:rPr>
          <w:rFonts w:ascii="Tahoma" w:eastAsia="Times New Roman" w:hAnsi="Tahoma" w:cs="Tahoma"/>
          <w:bCs/>
          <w:iCs/>
          <w:sz w:val="22"/>
          <w:szCs w:val="22"/>
        </w:rPr>
      </w:pPr>
    </w:p>
    <w:p w:rsidR="006E0CB3" w:rsidRPr="006E0CB3" w:rsidRDefault="006E0CB3" w:rsidP="006E0CB3">
      <w:pPr>
        <w:pStyle w:val="BodyText"/>
        <w:ind w:left="567" w:hanging="567"/>
        <w:rPr>
          <w:rFonts w:ascii="Tahoma" w:hAnsi="Tahoma" w:cs="Tahoma"/>
          <w:color w:val="000000" w:themeColor="text1"/>
          <w:sz w:val="22"/>
          <w:szCs w:val="22"/>
          <w:lang w:val="id-ID" w:eastAsia="id-ID"/>
        </w:rPr>
      </w:pPr>
      <w:r w:rsidRPr="006E0CB3">
        <w:rPr>
          <w:rFonts w:ascii="Tahoma" w:hAnsi="Tahoma" w:cs="Tahoma"/>
          <w:color w:val="000000" w:themeColor="text1"/>
          <w:sz w:val="22"/>
          <w:szCs w:val="22"/>
          <w:lang w:val="id-ID" w:eastAsia="id-ID"/>
        </w:rPr>
        <w:t xml:space="preserve">Soemanto, Wasty. 2006. </w:t>
      </w:r>
      <w:r w:rsidRPr="006E0CB3">
        <w:rPr>
          <w:rFonts w:ascii="Tahoma" w:hAnsi="Tahoma" w:cs="Tahoma"/>
          <w:i/>
          <w:color w:val="000000" w:themeColor="text1"/>
          <w:sz w:val="22"/>
          <w:szCs w:val="22"/>
          <w:lang w:val="id-ID" w:eastAsia="id-ID"/>
        </w:rPr>
        <w:t>Psikologi Pndidikan (Landasan Kerja Pemimpin Pendidikan</w:t>
      </w:r>
      <w:r w:rsidRPr="006E0CB3">
        <w:rPr>
          <w:rFonts w:ascii="Tahoma" w:hAnsi="Tahoma" w:cs="Tahoma"/>
          <w:color w:val="000000" w:themeColor="text1"/>
          <w:sz w:val="22"/>
          <w:szCs w:val="22"/>
          <w:lang w:val="id-ID" w:eastAsia="id-ID"/>
        </w:rPr>
        <w:t>). Jakarta: PT Rineka Cipta.</w:t>
      </w:r>
    </w:p>
    <w:p w:rsidR="006E0CB3" w:rsidRPr="006E0CB3" w:rsidRDefault="006E0CB3" w:rsidP="006E0CB3">
      <w:pPr>
        <w:pStyle w:val="BodyText"/>
        <w:ind w:left="567" w:hanging="567"/>
        <w:rPr>
          <w:rFonts w:ascii="Tahoma" w:hAnsi="Tahoma" w:cs="Tahoma"/>
          <w:color w:val="000000" w:themeColor="text1"/>
          <w:sz w:val="22"/>
          <w:szCs w:val="22"/>
          <w:lang w:val="id-ID" w:eastAsia="id-ID"/>
        </w:rPr>
      </w:pPr>
    </w:p>
    <w:p w:rsidR="006E0CB3" w:rsidRPr="006E0CB3" w:rsidRDefault="006E0CB3" w:rsidP="006E0CB3">
      <w:pPr>
        <w:pStyle w:val="BodyText"/>
        <w:ind w:left="567" w:hanging="567"/>
        <w:rPr>
          <w:rFonts w:ascii="Tahoma" w:hAnsi="Tahoma" w:cs="Tahoma"/>
          <w:color w:val="000000" w:themeColor="text1"/>
          <w:sz w:val="22"/>
          <w:szCs w:val="22"/>
        </w:rPr>
      </w:pPr>
      <w:proofErr w:type="gramStart"/>
      <w:r w:rsidRPr="006E0CB3">
        <w:rPr>
          <w:rFonts w:ascii="Tahoma" w:hAnsi="Tahoma" w:cs="Tahoma"/>
          <w:color w:val="000000" w:themeColor="text1"/>
          <w:sz w:val="22"/>
          <w:szCs w:val="22"/>
          <w:lang w:eastAsia="id-ID"/>
        </w:rPr>
        <w:t>Sudarman.</w:t>
      </w:r>
      <w:proofErr w:type="gramEnd"/>
      <w:r w:rsidRPr="006E0CB3">
        <w:rPr>
          <w:rFonts w:ascii="Tahoma" w:hAnsi="Tahoma" w:cs="Tahoma"/>
          <w:color w:val="000000" w:themeColor="text1"/>
          <w:sz w:val="22"/>
          <w:szCs w:val="22"/>
          <w:lang w:eastAsia="id-ID"/>
        </w:rPr>
        <w:t xml:space="preserve"> </w:t>
      </w:r>
      <w:proofErr w:type="gramStart"/>
      <w:r w:rsidRPr="006E0CB3">
        <w:rPr>
          <w:rFonts w:ascii="Tahoma" w:hAnsi="Tahoma" w:cs="Tahoma"/>
          <w:color w:val="000000" w:themeColor="text1"/>
          <w:sz w:val="22"/>
          <w:szCs w:val="22"/>
          <w:lang w:eastAsia="id-ID"/>
        </w:rPr>
        <w:t xml:space="preserve">2000. </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Pengembangan</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Paket</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Pembelajaran</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Berbantuan</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Komputer</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Materi</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Luas</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dan</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Keliling</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Segitiga</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untuk</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kelas V Sekolah</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Dasar.</w:t>
      </w:r>
      <w:proofErr w:type="gramEnd"/>
      <w:r w:rsidRPr="006E0CB3">
        <w:rPr>
          <w:rFonts w:ascii="Tahoma" w:hAnsi="Tahoma" w:cs="Tahoma"/>
          <w:color w:val="000000" w:themeColor="text1"/>
          <w:sz w:val="22"/>
          <w:szCs w:val="22"/>
          <w:lang w:eastAsia="id-ID"/>
        </w:rPr>
        <w:t xml:space="preserve"> </w:t>
      </w:r>
      <w:proofErr w:type="gramStart"/>
      <w:r w:rsidRPr="006E0CB3">
        <w:rPr>
          <w:rFonts w:ascii="Tahoma" w:hAnsi="Tahoma" w:cs="Tahoma"/>
          <w:color w:val="000000" w:themeColor="text1"/>
          <w:sz w:val="22"/>
          <w:szCs w:val="22"/>
          <w:lang w:eastAsia="id-ID"/>
        </w:rPr>
        <w:t>Tesis</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tidak</w:t>
      </w:r>
      <w:r w:rsidRPr="006E0CB3">
        <w:rPr>
          <w:rFonts w:ascii="Tahoma" w:hAnsi="Tahoma" w:cs="Tahoma"/>
          <w:color w:val="000000" w:themeColor="text1"/>
          <w:sz w:val="22"/>
          <w:szCs w:val="22"/>
          <w:lang w:val="id-ID" w:eastAsia="id-ID"/>
        </w:rPr>
        <w:t xml:space="preserve"> </w:t>
      </w:r>
      <w:r w:rsidRPr="006E0CB3">
        <w:rPr>
          <w:rFonts w:ascii="Tahoma" w:hAnsi="Tahoma" w:cs="Tahoma"/>
          <w:color w:val="000000" w:themeColor="text1"/>
          <w:sz w:val="22"/>
          <w:szCs w:val="22"/>
          <w:lang w:eastAsia="id-ID"/>
        </w:rPr>
        <w:t>diterbitkan.</w:t>
      </w:r>
      <w:proofErr w:type="gramEnd"/>
      <w:r w:rsidRPr="006E0CB3">
        <w:rPr>
          <w:rFonts w:ascii="Tahoma" w:hAnsi="Tahoma" w:cs="Tahoma"/>
          <w:color w:val="000000" w:themeColor="text1"/>
          <w:sz w:val="22"/>
          <w:szCs w:val="22"/>
          <w:lang w:eastAsia="id-ID"/>
        </w:rPr>
        <w:t xml:space="preserve"> Malang: PPS UM.</w:t>
      </w:r>
    </w:p>
    <w:p w:rsidR="006E0CB3" w:rsidRPr="006E0CB3" w:rsidRDefault="006E0CB3" w:rsidP="006E0CB3">
      <w:pPr>
        <w:ind w:left="851" w:right="-1" w:hanging="851"/>
        <w:contextualSpacing/>
        <w:rPr>
          <w:rFonts w:ascii="Tahoma" w:hAnsi="Tahoma" w:cs="Tahoma"/>
        </w:rPr>
      </w:pPr>
    </w:p>
    <w:p w:rsidR="006E0CB3" w:rsidRPr="006E0CB3" w:rsidRDefault="006E0CB3" w:rsidP="006E0CB3">
      <w:pPr>
        <w:ind w:left="851" w:right="-1" w:hanging="851"/>
        <w:contextualSpacing/>
        <w:rPr>
          <w:rFonts w:ascii="Tahoma" w:hAnsi="Tahoma" w:cs="Tahoma"/>
        </w:rPr>
      </w:pPr>
      <w:r w:rsidRPr="006E0CB3">
        <w:rPr>
          <w:rFonts w:ascii="Tahoma" w:hAnsi="Tahoma" w:cs="Tahoma"/>
        </w:rPr>
        <w:lastRenderedPageBreak/>
        <w:t xml:space="preserve">Sudjana, Nana. (2006). </w:t>
      </w:r>
      <w:r w:rsidRPr="006E0CB3">
        <w:rPr>
          <w:rFonts w:ascii="Tahoma" w:hAnsi="Tahoma" w:cs="Tahoma"/>
          <w:i/>
        </w:rPr>
        <w:t>Penilaian Hasil Proses Belajar Mengajar (Ed. 10)</w:t>
      </w:r>
      <w:r w:rsidRPr="006E0CB3">
        <w:rPr>
          <w:rFonts w:ascii="Tahoma" w:hAnsi="Tahoma" w:cs="Tahoma"/>
          <w:b/>
        </w:rPr>
        <w:t xml:space="preserve">. </w:t>
      </w:r>
      <w:r w:rsidRPr="006E0CB3">
        <w:rPr>
          <w:rFonts w:ascii="Tahoma" w:hAnsi="Tahoma" w:cs="Tahoma"/>
        </w:rPr>
        <w:t>Bandung: PT Remaja Rosdakarya</w:t>
      </w: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sz w:val="22"/>
          <w:szCs w:val="22"/>
        </w:rPr>
        <w:t xml:space="preserve">Sugiyono. 2009. </w:t>
      </w:r>
      <w:r w:rsidRPr="006E0CB3">
        <w:rPr>
          <w:rFonts w:ascii="Tahoma" w:hAnsi="Tahoma" w:cs="Tahoma"/>
          <w:i/>
          <w:sz w:val="22"/>
          <w:szCs w:val="22"/>
        </w:rPr>
        <w:t>Metode Penelitian Kuantitatif Kualitatif dan R&amp;D.</w:t>
      </w:r>
      <w:r w:rsidRPr="006E0CB3">
        <w:rPr>
          <w:rFonts w:ascii="Tahoma" w:hAnsi="Tahoma" w:cs="Tahoma"/>
          <w:sz w:val="22"/>
          <w:szCs w:val="22"/>
        </w:rPr>
        <w:t xml:space="preserve"> Bandung: Alfabeta, CV.</w:t>
      </w:r>
    </w:p>
    <w:p w:rsidR="006E0CB3" w:rsidRPr="006E0CB3" w:rsidRDefault="006E0CB3" w:rsidP="006E0CB3">
      <w:pPr>
        <w:pStyle w:val="Default"/>
        <w:ind w:left="900" w:hanging="900"/>
        <w:jc w:val="both"/>
        <w:rPr>
          <w:rFonts w:ascii="Tahoma" w:hAnsi="Tahoma" w:cs="Tahoma"/>
          <w:sz w:val="22"/>
          <w:szCs w:val="22"/>
        </w:rPr>
      </w:pP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sz w:val="22"/>
          <w:szCs w:val="22"/>
        </w:rPr>
        <w:t xml:space="preserve">Sukino. 2014. </w:t>
      </w:r>
      <w:r w:rsidRPr="006E0CB3">
        <w:rPr>
          <w:rFonts w:ascii="Tahoma" w:hAnsi="Tahoma" w:cs="Tahoma"/>
          <w:i/>
          <w:sz w:val="22"/>
          <w:szCs w:val="22"/>
        </w:rPr>
        <w:t>Matermatika Jilid 1 untuk SMA/MA Kelas X Kelompok Peminatan Matematika dan Ilmu Alam</w:t>
      </w:r>
      <w:r w:rsidRPr="006E0CB3">
        <w:rPr>
          <w:rFonts w:ascii="Tahoma" w:hAnsi="Tahoma" w:cs="Tahoma"/>
          <w:sz w:val="22"/>
          <w:szCs w:val="22"/>
        </w:rPr>
        <w:t>. Jakarta: PT. Erlangga.</w:t>
      </w:r>
    </w:p>
    <w:p w:rsidR="006E0CB3" w:rsidRPr="006E0CB3" w:rsidRDefault="006E0CB3" w:rsidP="006E0CB3">
      <w:pPr>
        <w:pStyle w:val="Default"/>
        <w:ind w:left="900" w:hanging="900"/>
        <w:jc w:val="both"/>
        <w:rPr>
          <w:rFonts w:ascii="Tahoma" w:hAnsi="Tahoma" w:cs="Tahoma"/>
          <w:sz w:val="22"/>
          <w:szCs w:val="22"/>
        </w:rPr>
      </w:pP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sz w:val="22"/>
          <w:szCs w:val="22"/>
        </w:rPr>
        <w:t xml:space="preserve">Sunardi. 2001. </w:t>
      </w:r>
      <w:r w:rsidRPr="006E0CB3">
        <w:rPr>
          <w:rFonts w:ascii="Tahoma" w:hAnsi="Tahoma" w:cs="Tahoma"/>
          <w:i/>
          <w:sz w:val="22"/>
          <w:szCs w:val="22"/>
        </w:rPr>
        <w:t>Hubungan antara usia, Tingkat berpikir dan Kemampuan Siswa dalam Geometri</w:t>
      </w:r>
      <w:r w:rsidRPr="006E0CB3">
        <w:rPr>
          <w:rFonts w:ascii="Tahoma" w:hAnsi="Tahoma" w:cs="Tahoma"/>
          <w:sz w:val="22"/>
          <w:szCs w:val="22"/>
        </w:rPr>
        <w:t>. Dalam Prosiding Seminar Nasional Matematika  “Peran Matematika Memasuki Milenium III”. Jurusan Matematika FMIPA ITS Surabaya. Surabaya, 2 Nupember</w:t>
      </w:r>
    </w:p>
    <w:p w:rsidR="006E0CB3" w:rsidRPr="006E0CB3" w:rsidRDefault="006E0CB3" w:rsidP="006E0CB3">
      <w:pPr>
        <w:pStyle w:val="Default"/>
        <w:ind w:left="900" w:hanging="900"/>
        <w:jc w:val="both"/>
        <w:rPr>
          <w:rFonts w:ascii="Tahoma" w:eastAsia="Times New Roman" w:hAnsi="Tahoma" w:cs="Tahoma"/>
          <w:bCs/>
          <w:iCs/>
          <w:sz w:val="22"/>
          <w:szCs w:val="22"/>
        </w:rPr>
      </w:pP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sz w:val="22"/>
          <w:szCs w:val="22"/>
        </w:rPr>
        <w:t xml:space="preserve">Suradi. 2007. Model Pembelajaran Resik Sebagai Strategi Mengubah Paradigma Pembelajaran Matematika di SMP yang Teachers Oriented Menjadi Students Oriented. Online. </w:t>
      </w:r>
      <w:r w:rsidRPr="006E0CB3">
        <w:rPr>
          <w:rFonts w:ascii="Tahoma" w:hAnsi="Tahoma" w:cs="Tahoma"/>
          <w:color w:val="000000" w:themeColor="text1"/>
          <w:sz w:val="22"/>
          <w:szCs w:val="22"/>
        </w:rPr>
        <w:t>(</w:t>
      </w:r>
      <w:hyperlink w:history="1">
        <w:r w:rsidRPr="006E0CB3">
          <w:rPr>
            <w:rStyle w:val="Hyperlink"/>
            <w:rFonts w:ascii="Tahoma" w:hAnsi="Tahoma" w:cs="Tahoma"/>
            <w:color w:val="000000" w:themeColor="text1"/>
            <w:sz w:val="22"/>
            <w:szCs w:val="22"/>
          </w:rPr>
          <w:t>http://www.Puslitjaknov.org/data/file/2008/makalah_poster_session_pdf/Suradi.Model%20Pembelajaran%20Resik%20sebagai%20strategi.pdf</w:t>
        </w:r>
      </w:hyperlink>
      <w:r w:rsidRPr="006E0CB3">
        <w:rPr>
          <w:rFonts w:ascii="Tahoma" w:hAnsi="Tahoma" w:cs="Tahoma"/>
          <w:color w:val="000000" w:themeColor="text1"/>
          <w:sz w:val="22"/>
          <w:szCs w:val="22"/>
        </w:rPr>
        <w:t>).</w:t>
      </w:r>
    </w:p>
    <w:p w:rsidR="006E0CB3" w:rsidRPr="006E0CB3" w:rsidRDefault="006E0CB3" w:rsidP="006E0CB3">
      <w:pPr>
        <w:pStyle w:val="Default"/>
        <w:ind w:left="900" w:hanging="900"/>
        <w:jc w:val="both"/>
        <w:rPr>
          <w:rFonts w:ascii="Tahoma" w:hAnsi="Tahoma" w:cs="Tahoma"/>
          <w:sz w:val="22"/>
          <w:szCs w:val="22"/>
        </w:rPr>
      </w:pPr>
    </w:p>
    <w:p w:rsidR="006E0CB3" w:rsidRPr="006E0CB3" w:rsidRDefault="006E0CB3" w:rsidP="006E0CB3">
      <w:pPr>
        <w:pStyle w:val="Default"/>
        <w:ind w:left="900" w:hanging="900"/>
        <w:jc w:val="both"/>
        <w:rPr>
          <w:rFonts w:ascii="Tahoma" w:hAnsi="Tahoma" w:cs="Tahoma"/>
          <w:sz w:val="22"/>
          <w:szCs w:val="22"/>
        </w:rPr>
      </w:pPr>
      <w:r w:rsidRPr="006E0CB3">
        <w:rPr>
          <w:rFonts w:ascii="Tahoma" w:hAnsi="Tahoma" w:cs="Tahoma"/>
          <w:sz w:val="22"/>
          <w:szCs w:val="22"/>
        </w:rPr>
        <w:t xml:space="preserve">Suwarsono. 2002. </w:t>
      </w:r>
      <w:r w:rsidRPr="006E0CB3">
        <w:rPr>
          <w:rFonts w:ascii="Tahoma" w:hAnsi="Tahoma" w:cs="Tahoma"/>
          <w:i/>
          <w:iCs/>
          <w:sz w:val="22"/>
          <w:szCs w:val="22"/>
        </w:rPr>
        <w:t>Teori-teori perkembangan kognitif dan Proses Pembelajaran yang Relevan untuk Pembelajaran Matematika</w:t>
      </w:r>
      <w:r w:rsidRPr="006E0CB3">
        <w:rPr>
          <w:rFonts w:ascii="Tahoma" w:hAnsi="Tahoma" w:cs="Tahoma"/>
          <w:sz w:val="22"/>
          <w:szCs w:val="22"/>
        </w:rPr>
        <w:t>. Jakarta: Departemen Pendidikan Nasional.</w:t>
      </w:r>
    </w:p>
    <w:p w:rsidR="006E0CB3" w:rsidRPr="006E0CB3" w:rsidRDefault="006E0CB3" w:rsidP="006E0CB3">
      <w:pPr>
        <w:pStyle w:val="Default"/>
        <w:ind w:left="900" w:hanging="900"/>
        <w:jc w:val="both"/>
        <w:rPr>
          <w:rFonts w:ascii="Tahoma" w:hAnsi="Tahoma" w:cs="Tahoma"/>
          <w:color w:val="000000" w:themeColor="text1"/>
          <w:sz w:val="22"/>
          <w:szCs w:val="22"/>
        </w:rPr>
      </w:pPr>
      <w:r w:rsidRPr="006E0CB3">
        <w:rPr>
          <w:rFonts w:ascii="Tahoma" w:hAnsi="Tahoma" w:cs="Tahoma"/>
          <w:color w:val="000000" w:themeColor="text1"/>
          <w:sz w:val="22"/>
          <w:szCs w:val="22"/>
        </w:rPr>
        <w:t xml:space="preserve">Tiro, Muhammad Arif, 2008. </w:t>
      </w:r>
      <w:r w:rsidRPr="006E0CB3">
        <w:rPr>
          <w:rFonts w:ascii="Tahoma" w:hAnsi="Tahoma" w:cs="Tahoma"/>
          <w:i/>
          <w:color w:val="000000" w:themeColor="text1"/>
          <w:sz w:val="22"/>
          <w:szCs w:val="22"/>
        </w:rPr>
        <w:t>Dasar Dasar Statistika (Ed.Ketiga)</w:t>
      </w:r>
      <w:r w:rsidRPr="006E0CB3">
        <w:rPr>
          <w:rFonts w:ascii="Tahoma" w:hAnsi="Tahoma" w:cs="Tahoma"/>
          <w:color w:val="000000" w:themeColor="text1"/>
          <w:sz w:val="22"/>
          <w:szCs w:val="22"/>
        </w:rPr>
        <w:t>. Makassar: Andira Publisher</w:t>
      </w:r>
    </w:p>
    <w:p w:rsidR="006E0CB3" w:rsidRPr="006E0CB3" w:rsidRDefault="006E0CB3" w:rsidP="006E0CB3">
      <w:pPr>
        <w:pStyle w:val="Default"/>
        <w:ind w:left="900" w:hanging="900"/>
        <w:jc w:val="both"/>
        <w:rPr>
          <w:rFonts w:ascii="Tahoma" w:hAnsi="Tahoma" w:cs="Tahoma"/>
          <w:color w:val="000000" w:themeColor="text1"/>
          <w:sz w:val="22"/>
          <w:szCs w:val="22"/>
        </w:rPr>
      </w:pPr>
    </w:p>
    <w:p w:rsidR="006E0CB3" w:rsidRPr="006E0CB3" w:rsidRDefault="006E0CB3" w:rsidP="006E0CB3">
      <w:pPr>
        <w:pStyle w:val="Default"/>
        <w:ind w:left="900" w:hanging="900"/>
        <w:jc w:val="both"/>
        <w:rPr>
          <w:rFonts w:ascii="Tahoma" w:eastAsia="Times New Roman" w:hAnsi="Tahoma" w:cs="Tahoma"/>
          <w:color w:val="000000" w:themeColor="text1"/>
          <w:sz w:val="22"/>
          <w:szCs w:val="22"/>
        </w:rPr>
      </w:pPr>
      <w:r w:rsidRPr="006E0CB3">
        <w:rPr>
          <w:rFonts w:ascii="Tahoma" w:eastAsia="Times New Roman" w:hAnsi="Tahoma" w:cs="Tahoma"/>
          <w:color w:val="000000" w:themeColor="text1"/>
          <w:sz w:val="22"/>
          <w:szCs w:val="22"/>
        </w:rPr>
        <w:t xml:space="preserve">Trianto. 2007. </w:t>
      </w:r>
      <w:r w:rsidRPr="006E0CB3">
        <w:rPr>
          <w:rFonts w:ascii="Tahoma" w:eastAsia="Times New Roman" w:hAnsi="Tahoma" w:cs="Tahoma"/>
          <w:i/>
          <w:color w:val="000000" w:themeColor="text1"/>
          <w:sz w:val="22"/>
          <w:szCs w:val="22"/>
        </w:rPr>
        <w:t xml:space="preserve">Model-model Pembelajaran Inovatif-Progresif. </w:t>
      </w:r>
      <w:r w:rsidRPr="006E0CB3">
        <w:rPr>
          <w:rFonts w:ascii="Tahoma" w:eastAsia="Times New Roman" w:hAnsi="Tahoma" w:cs="Tahoma"/>
          <w:color w:val="000000" w:themeColor="text1"/>
          <w:sz w:val="22"/>
          <w:szCs w:val="22"/>
        </w:rPr>
        <w:t>Jakarta: Kencana</w:t>
      </w:r>
    </w:p>
    <w:p w:rsidR="006E0CB3" w:rsidRPr="006E0CB3" w:rsidRDefault="006E0CB3" w:rsidP="006E0CB3">
      <w:pPr>
        <w:pStyle w:val="Default"/>
        <w:ind w:left="900" w:hanging="900"/>
        <w:jc w:val="both"/>
        <w:rPr>
          <w:rFonts w:ascii="Tahoma" w:eastAsia="Times New Roman" w:hAnsi="Tahoma" w:cs="Tahoma"/>
          <w:color w:val="000000" w:themeColor="text1"/>
          <w:sz w:val="22"/>
          <w:szCs w:val="22"/>
        </w:rPr>
      </w:pPr>
    </w:p>
    <w:p w:rsidR="006E0CB3" w:rsidRPr="006E0CB3" w:rsidRDefault="006E0CB3" w:rsidP="006E0CB3">
      <w:pPr>
        <w:pStyle w:val="Default"/>
        <w:ind w:left="900" w:hanging="900"/>
        <w:jc w:val="both"/>
        <w:rPr>
          <w:rFonts w:ascii="Tahoma" w:eastAsia="Times New Roman" w:hAnsi="Tahoma" w:cs="Tahoma"/>
          <w:bCs/>
          <w:iCs/>
          <w:sz w:val="22"/>
          <w:szCs w:val="22"/>
        </w:rPr>
      </w:pPr>
      <w:r w:rsidRPr="006E0CB3">
        <w:rPr>
          <w:rFonts w:ascii="Tahoma" w:hAnsi="Tahoma" w:cs="Tahoma"/>
          <w:sz w:val="22"/>
          <w:szCs w:val="22"/>
        </w:rPr>
        <w:t xml:space="preserve">Yazdani, Mohammad A. 2007. “Correlation between Students level of Understanding Geometry According to the Van Hieles Model and Students Achievement in Plane Geometry”. </w:t>
      </w:r>
      <w:r w:rsidRPr="006E0CB3">
        <w:rPr>
          <w:rFonts w:ascii="Tahoma" w:hAnsi="Tahoma" w:cs="Tahoma"/>
          <w:i/>
          <w:iCs/>
          <w:sz w:val="22"/>
          <w:szCs w:val="22"/>
        </w:rPr>
        <w:t>Mathematical Sciences &amp; Mathematics Education.</w:t>
      </w:r>
      <w:r w:rsidRPr="006E0CB3">
        <w:rPr>
          <w:rFonts w:ascii="Tahoma" w:hAnsi="Tahoma" w:cs="Tahoma"/>
          <w:sz w:val="22"/>
          <w:szCs w:val="22"/>
        </w:rPr>
        <w:t xml:space="preserve"> Online. (http://www.msme.us/2007-1-5.pdf). </w:t>
      </w:r>
    </w:p>
    <w:p w:rsidR="006E0CB3" w:rsidRPr="006E0CB3" w:rsidRDefault="006E0CB3" w:rsidP="000C7235">
      <w:pPr>
        <w:pStyle w:val="ListParagraph"/>
        <w:spacing w:after="0" w:line="360" w:lineRule="auto"/>
        <w:ind w:left="0"/>
        <w:jc w:val="both"/>
        <w:rPr>
          <w:rFonts w:ascii="Tahoma" w:eastAsia="Calibri" w:hAnsi="Tahoma" w:cs="Tahoma"/>
          <w:b/>
          <w:bCs/>
          <w:sz w:val="24"/>
          <w:szCs w:val="24"/>
          <w:lang w:val="id-ID"/>
        </w:rPr>
      </w:pPr>
    </w:p>
    <w:sectPr w:rsidR="006E0CB3" w:rsidRPr="006E0CB3" w:rsidSect="008F1F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05A"/>
    <w:multiLevelType w:val="hybridMultilevel"/>
    <w:tmpl w:val="65806B3A"/>
    <w:lvl w:ilvl="0" w:tplc="B18AA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E65D5"/>
    <w:multiLevelType w:val="hybridMultilevel"/>
    <w:tmpl w:val="749E378C"/>
    <w:lvl w:ilvl="0" w:tplc="409605E6">
      <w:start w:val="1"/>
      <w:numFmt w:val="decimal"/>
      <w:lvlText w:val="%1."/>
      <w:lvlJc w:val="right"/>
      <w:pPr>
        <w:tabs>
          <w:tab w:val="num" w:pos="720"/>
        </w:tabs>
        <w:ind w:left="720" w:hanging="180"/>
      </w:pPr>
      <w:rPr>
        <w:rFonts w:hint="default"/>
        <w:b w:val="0"/>
      </w:rPr>
    </w:lvl>
    <w:lvl w:ilvl="1" w:tplc="5BC0322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804A2"/>
    <w:multiLevelType w:val="hybridMultilevel"/>
    <w:tmpl w:val="B0542F50"/>
    <w:lvl w:ilvl="0" w:tplc="C8DC4EF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07357"/>
    <w:multiLevelType w:val="hybridMultilevel"/>
    <w:tmpl w:val="67F48900"/>
    <w:lvl w:ilvl="0" w:tplc="E4FEA0F2">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74023F"/>
    <w:multiLevelType w:val="hybridMultilevel"/>
    <w:tmpl w:val="3B3E24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A9F32B3"/>
    <w:multiLevelType w:val="hybridMultilevel"/>
    <w:tmpl w:val="B7C2FDDE"/>
    <w:lvl w:ilvl="0" w:tplc="C2A6009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300BC"/>
    <w:multiLevelType w:val="hybridMultilevel"/>
    <w:tmpl w:val="816482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152EF"/>
    <w:multiLevelType w:val="hybridMultilevel"/>
    <w:tmpl w:val="DCFAEB0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20443F9"/>
    <w:multiLevelType w:val="hybridMultilevel"/>
    <w:tmpl w:val="D02CC9C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B7A3D"/>
    <w:multiLevelType w:val="multilevel"/>
    <w:tmpl w:val="181B7A3D"/>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EDD2A7A"/>
    <w:multiLevelType w:val="hybridMultilevel"/>
    <w:tmpl w:val="929A8894"/>
    <w:lvl w:ilvl="0" w:tplc="6DC46F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84C1B3B"/>
    <w:multiLevelType w:val="hybridMultilevel"/>
    <w:tmpl w:val="B13CBFD6"/>
    <w:lvl w:ilvl="0" w:tplc="8F483B3A">
      <w:start w:val="1"/>
      <w:numFmt w:val="upp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28E3517B"/>
    <w:multiLevelType w:val="hybridMultilevel"/>
    <w:tmpl w:val="370409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185A8B"/>
    <w:multiLevelType w:val="multilevel"/>
    <w:tmpl w:val="33185A8B"/>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33492D86"/>
    <w:multiLevelType w:val="hybridMultilevel"/>
    <w:tmpl w:val="657E1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1744F5"/>
    <w:multiLevelType w:val="hybridMultilevel"/>
    <w:tmpl w:val="4E00B2D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23B0F67"/>
    <w:multiLevelType w:val="hybridMultilevel"/>
    <w:tmpl w:val="A1DE6CA2"/>
    <w:lvl w:ilvl="0" w:tplc="C630C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A6783"/>
    <w:multiLevelType w:val="hybridMultilevel"/>
    <w:tmpl w:val="B5365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F32236"/>
    <w:multiLevelType w:val="multilevel"/>
    <w:tmpl w:val="42F32236"/>
    <w:lvl w:ilvl="0" w:tentative="1">
      <w:start w:val="1"/>
      <w:numFmt w:val="decimal"/>
      <w:lvlText w:val="%1."/>
      <w:lvlJc w:val="left"/>
      <w:pPr>
        <w:tabs>
          <w:tab w:val="left" w:pos="720"/>
        </w:tabs>
        <w:ind w:left="720" w:hanging="360"/>
      </w:pPr>
    </w:lvl>
    <w:lvl w:ilvl="1" w:tentative="1">
      <w:start w:val="1"/>
      <w:numFmt w:val="decimal"/>
      <w:lvlText w:val="%2."/>
      <w:lvlJc w:val="left"/>
      <w:pPr>
        <w:ind w:left="1440" w:hanging="360"/>
      </w:pPr>
      <w:rPr>
        <w:rFonts w:hint="default"/>
      </w:rPr>
    </w:lvl>
    <w:lvl w:ilvl="2">
      <w:start w:val="1"/>
      <w:numFmt w:val="lowerLetter"/>
      <w:lvlText w:val="%3)"/>
      <w:lvlJc w:val="left"/>
      <w:pPr>
        <w:ind w:left="360" w:hanging="360"/>
      </w:pPr>
      <w:rPr>
        <w:rFonts w:hint="default"/>
      </w:rPr>
    </w:lvl>
    <w:lvl w:ilvl="3" w:tentative="1">
      <w:start w:val="1"/>
      <w:numFmt w:val="lowerLetter"/>
      <w:lvlText w:val="%4)"/>
      <w:lvlJc w:val="left"/>
      <w:pPr>
        <w:ind w:left="360" w:hanging="360"/>
      </w:pPr>
      <w:rPr>
        <w:rFonts w:hint="default"/>
      </w:rPr>
    </w:lvl>
    <w:lvl w:ilvl="4">
      <w:start w:val="1"/>
      <w:numFmt w:val="decimal"/>
      <w:lvlText w:val="%5)"/>
      <w:lvlJc w:val="left"/>
      <w:pPr>
        <w:ind w:left="1350" w:hanging="630"/>
      </w:pPr>
      <w:rPr>
        <w:rFonts w:hint="default"/>
        <w:b w:val="0"/>
      </w:r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nsid w:val="43AA093F"/>
    <w:multiLevelType w:val="hybridMultilevel"/>
    <w:tmpl w:val="0FE2D2CA"/>
    <w:lvl w:ilvl="0" w:tplc="DC14A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F4F03"/>
    <w:multiLevelType w:val="hybridMultilevel"/>
    <w:tmpl w:val="E9866B3E"/>
    <w:lvl w:ilvl="0" w:tplc="4950131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553A2E"/>
    <w:multiLevelType w:val="hybridMultilevel"/>
    <w:tmpl w:val="CB84FBD8"/>
    <w:lvl w:ilvl="0" w:tplc="2C3C85B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C0B7732"/>
    <w:multiLevelType w:val="hybridMultilevel"/>
    <w:tmpl w:val="19288444"/>
    <w:lvl w:ilvl="0" w:tplc="7C649FF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55615F"/>
    <w:multiLevelType w:val="hybridMultilevel"/>
    <w:tmpl w:val="6E7E602E"/>
    <w:lvl w:ilvl="0" w:tplc="00505E78">
      <w:start w:val="1"/>
      <w:numFmt w:val="lowerLetter"/>
      <w:lvlText w:val="%1."/>
      <w:lvlJc w:val="left"/>
      <w:pPr>
        <w:ind w:left="1429"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FE05B6"/>
    <w:multiLevelType w:val="singleLevel"/>
    <w:tmpl w:val="56FE05B6"/>
    <w:lvl w:ilvl="0">
      <w:start w:val="2"/>
      <w:numFmt w:val="decimal"/>
      <w:lvlText w:val="%1."/>
      <w:lvlJc w:val="left"/>
      <w:pPr>
        <w:tabs>
          <w:tab w:val="left" w:pos="425"/>
        </w:tabs>
        <w:ind w:left="425" w:hanging="425"/>
      </w:pPr>
      <w:rPr>
        <w:rFonts w:hint="default"/>
      </w:rPr>
    </w:lvl>
  </w:abstractNum>
  <w:abstractNum w:abstractNumId="25">
    <w:nsid w:val="570C216C"/>
    <w:multiLevelType w:val="hybridMultilevel"/>
    <w:tmpl w:val="CF685376"/>
    <w:lvl w:ilvl="0" w:tplc="DFCC3BF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B808CF"/>
    <w:multiLevelType w:val="multilevel"/>
    <w:tmpl w:val="61B808CF"/>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7">
    <w:nsid w:val="65216CC6"/>
    <w:multiLevelType w:val="hybridMultilevel"/>
    <w:tmpl w:val="6FC67BF4"/>
    <w:lvl w:ilvl="0" w:tplc="799CF92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036F0D"/>
    <w:multiLevelType w:val="multilevel"/>
    <w:tmpl w:val="69036F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926220F"/>
    <w:multiLevelType w:val="multilevel"/>
    <w:tmpl w:val="6926220F"/>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nsid w:val="6F5A315E"/>
    <w:multiLevelType w:val="hybridMultilevel"/>
    <w:tmpl w:val="BD5A9D24"/>
    <w:lvl w:ilvl="0" w:tplc="290AB7F0">
      <w:start w:val="1"/>
      <w:numFmt w:val="lowerLetter"/>
      <w:lvlText w:val="%1."/>
      <w:lvlJc w:val="left"/>
      <w:pPr>
        <w:ind w:left="1429" w:hanging="360"/>
      </w:pPr>
      <w:rPr>
        <w:rFonts w:hint="default"/>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4CB5FCD"/>
    <w:multiLevelType w:val="hybridMultilevel"/>
    <w:tmpl w:val="1A4EA51E"/>
    <w:lvl w:ilvl="0" w:tplc="9D72CC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B7752A5"/>
    <w:multiLevelType w:val="hybridMultilevel"/>
    <w:tmpl w:val="5650B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
  </w:num>
  <w:num w:numId="3">
    <w:abstractNumId w:val="21"/>
  </w:num>
  <w:num w:numId="4">
    <w:abstractNumId w:val="0"/>
  </w:num>
  <w:num w:numId="5">
    <w:abstractNumId w:val="10"/>
  </w:num>
  <w:num w:numId="6">
    <w:abstractNumId w:val="19"/>
  </w:num>
  <w:num w:numId="7">
    <w:abstractNumId w:val="7"/>
  </w:num>
  <w:num w:numId="8">
    <w:abstractNumId w:val="1"/>
  </w:num>
  <w:num w:numId="9">
    <w:abstractNumId w:val="9"/>
  </w:num>
  <w:num w:numId="10">
    <w:abstractNumId w:val="28"/>
  </w:num>
  <w:num w:numId="11">
    <w:abstractNumId w:val="26"/>
  </w:num>
  <w:num w:numId="12">
    <w:abstractNumId w:val="24"/>
  </w:num>
  <w:num w:numId="13">
    <w:abstractNumId w:val="18"/>
  </w:num>
  <w:num w:numId="14">
    <w:abstractNumId w:val="29"/>
  </w:num>
  <w:num w:numId="15">
    <w:abstractNumId w:val="13"/>
  </w:num>
  <w:num w:numId="16">
    <w:abstractNumId w:val="14"/>
  </w:num>
  <w:num w:numId="17">
    <w:abstractNumId w:val="31"/>
  </w:num>
  <w:num w:numId="18">
    <w:abstractNumId w:val="3"/>
  </w:num>
  <w:num w:numId="19">
    <w:abstractNumId w:val="12"/>
  </w:num>
  <w:num w:numId="20">
    <w:abstractNumId w:val="15"/>
  </w:num>
  <w:num w:numId="21">
    <w:abstractNumId w:val="4"/>
  </w:num>
  <w:num w:numId="22">
    <w:abstractNumId w:val="30"/>
  </w:num>
  <w:num w:numId="23">
    <w:abstractNumId w:val="25"/>
  </w:num>
  <w:num w:numId="24">
    <w:abstractNumId w:val="5"/>
  </w:num>
  <w:num w:numId="25">
    <w:abstractNumId w:val="6"/>
  </w:num>
  <w:num w:numId="26">
    <w:abstractNumId w:val="17"/>
  </w:num>
  <w:num w:numId="27">
    <w:abstractNumId w:val="8"/>
  </w:num>
  <w:num w:numId="28">
    <w:abstractNumId w:val="23"/>
  </w:num>
  <w:num w:numId="29">
    <w:abstractNumId w:val="20"/>
  </w:num>
  <w:num w:numId="30">
    <w:abstractNumId w:val="22"/>
  </w:num>
  <w:num w:numId="31">
    <w:abstractNumId w:val="27"/>
  </w:num>
  <w:num w:numId="32">
    <w:abstractNumId w:val="1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useFELayout/>
  </w:compat>
  <w:rsids>
    <w:rsidRoot w:val="000C7235"/>
    <w:rsid w:val="000C7235"/>
    <w:rsid w:val="002251A7"/>
    <w:rsid w:val="00317941"/>
    <w:rsid w:val="00393A15"/>
    <w:rsid w:val="005B19A0"/>
    <w:rsid w:val="005E63F2"/>
    <w:rsid w:val="006E0CB3"/>
    <w:rsid w:val="006E783C"/>
    <w:rsid w:val="008F1F5B"/>
    <w:rsid w:val="00BF6BCD"/>
    <w:rsid w:val="00C339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235"/>
    <w:rPr>
      <w:color w:val="0000FF" w:themeColor="hyperlink"/>
      <w:u w:val="single"/>
    </w:rPr>
  </w:style>
  <w:style w:type="paragraph" w:styleId="ListParagraph">
    <w:name w:val="List Paragraph"/>
    <w:aliases w:val="Body of text"/>
    <w:basedOn w:val="Normal"/>
    <w:link w:val="ListParagraphChar"/>
    <w:uiPriority w:val="34"/>
    <w:qFormat/>
    <w:rsid w:val="000C7235"/>
    <w:pPr>
      <w:ind w:left="720"/>
      <w:contextualSpacing/>
    </w:pPr>
    <w:rPr>
      <w:rFonts w:eastAsiaTheme="minorHAnsi"/>
      <w:lang w:val="en-US" w:eastAsia="en-US"/>
    </w:rPr>
  </w:style>
  <w:style w:type="character" w:customStyle="1" w:styleId="ListParagraphChar">
    <w:name w:val="List Paragraph Char"/>
    <w:aliases w:val="Body of text Char"/>
    <w:basedOn w:val="DefaultParagraphFont"/>
    <w:link w:val="ListParagraph"/>
    <w:uiPriority w:val="34"/>
    <w:rsid w:val="000C7235"/>
    <w:rPr>
      <w:rFonts w:eastAsiaTheme="minorHAnsi"/>
      <w:lang w:val="en-US" w:eastAsia="en-US"/>
    </w:rPr>
  </w:style>
  <w:style w:type="table" w:styleId="TableGrid">
    <w:name w:val="Table Grid"/>
    <w:basedOn w:val="TableNormal"/>
    <w:uiPriority w:val="59"/>
    <w:rsid w:val="000C723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C723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Spacing">
    <w:name w:val="No Spacing"/>
    <w:uiPriority w:val="1"/>
    <w:qFormat/>
    <w:rsid w:val="000C7235"/>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0C7235"/>
    <w:pPr>
      <w:spacing w:after="0" w:line="240" w:lineRule="auto"/>
      <w:jc w:val="both"/>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0C7235"/>
    <w:rPr>
      <w:rFonts w:ascii="Tahoma" w:eastAsiaTheme="minorHAnsi" w:hAnsi="Tahoma" w:cs="Tahoma"/>
      <w:sz w:val="16"/>
      <w:szCs w:val="16"/>
      <w:lang w:val="en-US" w:eastAsia="en-US"/>
    </w:rPr>
  </w:style>
  <w:style w:type="character" w:customStyle="1" w:styleId="st">
    <w:name w:val="st"/>
    <w:basedOn w:val="DefaultParagraphFont"/>
    <w:rsid w:val="000C7235"/>
  </w:style>
  <w:style w:type="character" w:styleId="Emphasis">
    <w:name w:val="Emphasis"/>
    <w:basedOn w:val="DefaultParagraphFont"/>
    <w:uiPriority w:val="20"/>
    <w:qFormat/>
    <w:rsid w:val="000C7235"/>
    <w:rPr>
      <w:i/>
      <w:iCs/>
    </w:rPr>
  </w:style>
  <w:style w:type="paragraph" w:styleId="BodyText">
    <w:name w:val="Body Text"/>
    <w:basedOn w:val="Normal"/>
    <w:link w:val="BodyTextChar"/>
    <w:semiHidden/>
    <w:unhideWhenUsed/>
    <w:rsid w:val="000C7235"/>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0C7235"/>
    <w:rPr>
      <w:rFonts w:ascii="Times New Roman" w:eastAsia="Times New Roman" w:hAnsi="Times New Roman" w:cs="Times New Roman"/>
      <w:sz w:val="24"/>
      <w:szCs w:val="24"/>
      <w:lang w:val="en-US" w:eastAsia="en-US"/>
    </w:rPr>
  </w:style>
  <w:style w:type="paragraph" w:customStyle="1" w:styleId="ListParagraph1">
    <w:name w:val="List Paragraph1"/>
    <w:basedOn w:val="Normal"/>
    <w:uiPriority w:val="34"/>
    <w:qFormat/>
    <w:rsid w:val="000C7235"/>
    <w:pPr>
      <w:ind w:left="720"/>
      <w:contextualSpacing/>
    </w:pPr>
    <w:rPr>
      <w:rFonts w:ascii="Calibri" w:eastAsia="SimSun" w:hAnsi="Calibri" w:cs="Times New Roman"/>
      <w:lang w:val="en-US" w:eastAsia="en-US"/>
    </w:rPr>
  </w:style>
  <w:style w:type="paragraph" w:customStyle="1" w:styleId="ListParagraph2">
    <w:name w:val="List Paragraph2"/>
    <w:basedOn w:val="Normal"/>
    <w:uiPriority w:val="34"/>
    <w:qFormat/>
    <w:rsid w:val="000C7235"/>
    <w:pPr>
      <w:ind w:left="720"/>
      <w:contextualSpacing/>
    </w:pPr>
    <w:rPr>
      <w:rFonts w:ascii="Calibri" w:eastAsia="SimSu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dussakir.wordpress.com/2009/05/05/pengalaman%20belaja-belajar-sesuai-teori-berfikir-van-hiel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bdussakir.wordpress.com/2009/01/25/pembelajaran-geometri-dan-teori-van-hi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28</Pages>
  <Words>8987</Words>
  <Characters>51226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rizaldi trias</dc:creator>
  <cp:keywords/>
  <dc:description/>
  <cp:lastModifiedBy>rizaldi trias</cp:lastModifiedBy>
  <cp:revision>5</cp:revision>
  <dcterms:created xsi:type="dcterms:W3CDTF">2016-10-20T23:44:00Z</dcterms:created>
  <dcterms:modified xsi:type="dcterms:W3CDTF">2016-11-05T03:17:00Z</dcterms:modified>
</cp:coreProperties>
</file>