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DC" w:rsidRDefault="007A1276" w:rsidP="00EE653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396.75pt;height:65.25pt;z-index:251659264;mso-position-horizontal:center;mso-position-horizontal-relative:margin;mso-position-vertical:center;mso-position-vertical-relative:margin" fillcolor="black [3213]">
            <v:stroke r:id="rId7" o:title=""/>
            <v:shadow color="#868686"/>
            <v:textpath style="font-family:&quot;Times New Roman&quot;;font-weight:bold;v-text-kern:t" trim="t" fitpath="t" string="LAMPIRAN 3&#10;SKENARIO PEMBELAJARAN"/>
            <w10:wrap type="square" anchorx="margin" anchory="margin"/>
          </v:shape>
        </w:pict>
      </w:r>
    </w:p>
    <w:p w:rsidR="00F513DC" w:rsidRDefault="00F513DC" w:rsidP="00EE6533">
      <w:pPr>
        <w:jc w:val="center"/>
        <w:rPr>
          <w:rFonts w:ascii="Times New Roman" w:hAnsi="Times New Roman" w:cs="Times New Roman"/>
          <w:b/>
          <w:sz w:val="24"/>
        </w:rPr>
      </w:pPr>
    </w:p>
    <w:p w:rsidR="00F513DC" w:rsidRDefault="00F513DC" w:rsidP="00EE6533">
      <w:pPr>
        <w:jc w:val="center"/>
        <w:rPr>
          <w:rFonts w:ascii="Times New Roman" w:hAnsi="Times New Roman" w:cs="Times New Roman"/>
          <w:b/>
          <w:sz w:val="24"/>
        </w:rPr>
      </w:pPr>
    </w:p>
    <w:p w:rsidR="00F513DC" w:rsidRDefault="00F513DC" w:rsidP="00EE6533">
      <w:pPr>
        <w:jc w:val="center"/>
        <w:rPr>
          <w:rFonts w:ascii="Times New Roman" w:hAnsi="Times New Roman" w:cs="Times New Roman"/>
          <w:b/>
          <w:sz w:val="24"/>
        </w:rPr>
      </w:pPr>
    </w:p>
    <w:p w:rsidR="00F513DC" w:rsidRDefault="00F513DC" w:rsidP="00EE6533">
      <w:pPr>
        <w:jc w:val="center"/>
        <w:rPr>
          <w:rFonts w:ascii="Times New Roman" w:hAnsi="Times New Roman" w:cs="Times New Roman"/>
          <w:b/>
          <w:sz w:val="24"/>
        </w:rPr>
      </w:pPr>
    </w:p>
    <w:p w:rsidR="00F513DC" w:rsidRDefault="00F513DC" w:rsidP="00EE6533">
      <w:pPr>
        <w:jc w:val="center"/>
        <w:rPr>
          <w:rFonts w:ascii="Times New Roman" w:hAnsi="Times New Roman" w:cs="Times New Roman"/>
          <w:b/>
          <w:sz w:val="24"/>
        </w:rPr>
      </w:pPr>
    </w:p>
    <w:p w:rsidR="00F513DC" w:rsidRDefault="00F513DC" w:rsidP="00EE6533">
      <w:pPr>
        <w:jc w:val="center"/>
        <w:rPr>
          <w:rFonts w:ascii="Times New Roman" w:hAnsi="Times New Roman" w:cs="Times New Roman"/>
          <w:b/>
          <w:sz w:val="24"/>
        </w:rPr>
      </w:pPr>
    </w:p>
    <w:p w:rsidR="00F513DC" w:rsidRDefault="00F513DC" w:rsidP="00EE6533">
      <w:pPr>
        <w:jc w:val="center"/>
        <w:rPr>
          <w:rFonts w:ascii="Times New Roman" w:hAnsi="Times New Roman" w:cs="Times New Roman"/>
          <w:b/>
          <w:sz w:val="24"/>
        </w:rPr>
      </w:pPr>
    </w:p>
    <w:p w:rsidR="00F513DC" w:rsidRDefault="00F513DC" w:rsidP="00EE6533">
      <w:pPr>
        <w:jc w:val="center"/>
        <w:rPr>
          <w:rFonts w:ascii="Times New Roman" w:hAnsi="Times New Roman" w:cs="Times New Roman"/>
          <w:b/>
          <w:sz w:val="24"/>
        </w:rPr>
      </w:pPr>
    </w:p>
    <w:p w:rsidR="00F513DC" w:rsidRDefault="00F513DC" w:rsidP="00EE6533">
      <w:pPr>
        <w:jc w:val="center"/>
        <w:rPr>
          <w:rFonts w:ascii="Times New Roman" w:hAnsi="Times New Roman" w:cs="Times New Roman"/>
          <w:b/>
          <w:sz w:val="24"/>
        </w:rPr>
      </w:pPr>
    </w:p>
    <w:p w:rsidR="00F513DC" w:rsidRDefault="00F513DC" w:rsidP="00EE6533">
      <w:pPr>
        <w:jc w:val="center"/>
        <w:rPr>
          <w:rFonts w:ascii="Times New Roman" w:hAnsi="Times New Roman" w:cs="Times New Roman"/>
          <w:b/>
          <w:sz w:val="24"/>
        </w:rPr>
      </w:pPr>
    </w:p>
    <w:p w:rsidR="00F513DC" w:rsidRDefault="00F513DC" w:rsidP="00EE6533">
      <w:pPr>
        <w:jc w:val="center"/>
        <w:rPr>
          <w:rFonts w:ascii="Times New Roman" w:hAnsi="Times New Roman" w:cs="Times New Roman"/>
          <w:b/>
          <w:sz w:val="24"/>
        </w:rPr>
      </w:pPr>
    </w:p>
    <w:p w:rsidR="00F513DC" w:rsidRDefault="00F513DC" w:rsidP="00EE6533">
      <w:pPr>
        <w:jc w:val="center"/>
        <w:rPr>
          <w:rFonts w:ascii="Times New Roman" w:hAnsi="Times New Roman" w:cs="Times New Roman"/>
          <w:b/>
          <w:sz w:val="24"/>
        </w:rPr>
      </w:pPr>
    </w:p>
    <w:p w:rsidR="00F513DC" w:rsidRDefault="00F513DC" w:rsidP="00EE6533">
      <w:pPr>
        <w:jc w:val="center"/>
        <w:rPr>
          <w:rFonts w:ascii="Times New Roman" w:hAnsi="Times New Roman" w:cs="Times New Roman"/>
          <w:b/>
          <w:sz w:val="24"/>
        </w:rPr>
      </w:pPr>
    </w:p>
    <w:p w:rsidR="00F513DC" w:rsidRDefault="00F513DC" w:rsidP="00EE6533">
      <w:pPr>
        <w:jc w:val="center"/>
        <w:rPr>
          <w:rFonts w:ascii="Times New Roman" w:hAnsi="Times New Roman" w:cs="Times New Roman"/>
          <w:b/>
          <w:sz w:val="24"/>
        </w:rPr>
      </w:pPr>
    </w:p>
    <w:p w:rsidR="00F513DC" w:rsidRDefault="00F513DC" w:rsidP="00EE6533">
      <w:pPr>
        <w:jc w:val="center"/>
        <w:rPr>
          <w:rFonts w:ascii="Times New Roman" w:hAnsi="Times New Roman" w:cs="Times New Roman"/>
          <w:b/>
          <w:sz w:val="24"/>
        </w:rPr>
      </w:pPr>
    </w:p>
    <w:p w:rsidR="00F513DC" w:rsidRDefault="00F513DC" w:rsidP="00EE6533">
      <w:pPr>
        <w:jc w:val="center"/>
        <w:rPr>
          <w:rFonts w:ascii="Times New Roman" w:hAnsi="Times New Roman" w:cs="Times New Roman"/>
          <w:b/>
          <w:sz w:val="24"/>
        </w:rPr>
      </w:pPr>
    </w:p>
    <w:p w:rsidR="00F513DC" w:rsidRDefault="00F513DC" w:rsidP="00EE6533">
      <w:pPr>
        <w:jc w:val="center"/>
        <w:rPr>
          <w:rFonts w:ascii="Times New Roman" w:hAnsi="Times New Roman" w:cs="Times New Roman"/>
          <w:b/>
          <w:sz w:val="24"/>
        </w:rPr>
      </w:pPr>
    </w:p>
    <w:p w:rsidR="00F513DC" w:rsidRDefault="00F513DC" w:rsidP="00EE6533">
      <w:pPr>
        <w:jc w:val="center"/>
        <w:rPr>
          <w:rFonts w:ascii="Times New Roman" w:hAnsi="Times New Roman" w:cs="Times New Roman"/>
          <w:b/>
          <w:sz w:val="24"/>
        </w:rPr>
      </w:pPr>
    </w:p>
    <w:p w:rsidR="00F513DC" w:rsidRDefault="00F513DC" w:rsidP="00EE6533">
      <w:pPr>
        <w:jc w:val="center"/>
        <w:rPr>
          <w:rFonts w:ascii="Times New Roman" w:hAnsi="Times New Roman" w:cs="Times New Roman"/>
          <w:b/>
          <w:sz w:val="24"/>
        </w:rPr>
      </w:pPr>
    </w:p>
    <w:p w:rsidR="00F513DC" w:rsidRDefault="00F513DC" w:rsidP="00EE6533">
      <w:pPr>
        <w:jc w:val="center"/>
        <w:rPr>
          <w:rFonts w:ascii="Times New Roman" w:hAnsi="Times New Roman" w:cs="Times New Roman"/>
          <w:b/>
          <w:sz w:val="24"/>
        </w:rPr>
      </w:pPr>
    </w:p>
    <w:p w:rsidR="00F513DC" w:rsidRDefault="00F513DC" w:rsidP="00EE6533">
      <w:pPr>
        <w:jc w:val="center"/>
        <w:rPr>
          <w:rFonts w:ascii="Times New Roman" w:hAnsi="Times New Roman" w:cs="Times New Roman"/>
          <w:b/>
          <w:sz w:val="24"/>
        </w:rPr>
      </w:pPr>
    </w:p>
    <w:p w:rsidR="00F513DC" w:rsidRDefault="00F513DC" w:rsidP="00EE6533">
      <w:pPr>
        <w:jc w:val="center"/>
        <w:rPr>
          <w:rFonts w:ascii="Times New Roman" w:hAnsi="Times New Roman" w:cs="Times New Roman"/>
          <w:b/>
          <w:sz w:val="24"/>
        </w:rPr>
      </w:pPr>
    </w:p>
    <w:p w:rsidR="00F513DC" w:rsidRDefault="00F513DC" w:rsidP="00EE6533">
      <w:pPr>
        <w:jc w:val="center"/>
        <w:rPr>
          <w:rFonts w:ascii="Times New Roman" w:hAnsi="Times New Roman" w:cs="Times New Roman"/>
          <w:b/>
          <w:sz w:val="24"/>
        </w:rPr>
      </w:pPr>
    </w:p>
    <w:p w:rsidR="00F513DC" w:rsidRDefault="00F513DC" w:rsidP="00F513DC">
      <w:pPr>
        <w:rPr>
          <w:rFonts w:ascii="Times New Roman" w:hAnsi="Times New Roman" w:cs="Times New Roman"/>
          <w:b/>
          <w:sz w:val="24"/>
        </w:rPr>
      </w:pPr>
    </w:p>
    <w:p w:rsidR="00750432" w:rsidRDefault="000505E6" w:rsidP="00EE6533">
      <w:pPr>
        <w:jc w:val="center"/>
        <w:rPr>
          <w:rFonts w:ascii="Times New Roman" w:hAnsi="Times New Roman" w:cs="Times New Roman"/>
          <w:b/>
          <w:sz w:val="24"/>
        </w:rPr>
      </w:pPr>
      <w:r w:rsidRPr="000505E6">
        <w:rPr>
          <w:rFonts w:ascii="Times New Roman" w:hAnsi="Times New Roman" w:cs="Times New Roman"/>
          <w:b/>
          <w:sz w:val="24"/>
        </w:rPr>
        <w:lastRenderedPageBreak/>
        <w:t>SKENARIO PEMBELAJARAN</w:t>
      </w:r>
    </w:p>
    <w:p w:rsidR="00EE6533" w:rsidRPr="00EE6533" w:rsidRDefault="00EE6533" w:rsidP="00EE6533">
      <w:pPr>
        <w:jc w:val="center"/>
        <w:rPr>
          <w:rFonts w:ascii="Times New Roman" w:hAnsi="Times New Roman" w:cs="Times New Roman"/>
          <w:b/>
          <w:sz w:val="24"/>
        </w:rPr>
      </w:pPr>
    </w:p>
    <w:p w:rsidR="00750432" w:rsidRDefault="00750432" w:rsidP="00750432">
      <w:pPr>
        <w:pStyle w:val="ListParagraph"/>
        <w:numPr>
          <w:ilvl w:val="0"/>
          <w:numId w:val="8"/>
        </w:numPr>
        <w:tabs>
          <w:tab w:val="left" w:pos="1800"/>
          <w:tab w:val="left" w:pos="2160"/>
        </w:tabs>
        <w:spacing w:line="48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Pertemuan </w:t>
      </w:r>
      <w:r w:rsidR="00EE6533">
        <w:rPr>
          <w:rFonts w:ascii="Times New Roman" w:hAnsi="Times New Roman" w:cs="Times New Roman"/>
          <w:noProof/>
          <w:sz w:val="24"/>
          <w:szCs w:val="24"/>
        </w:rPr>
        <w:t>Pertama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750432" w:rsidRPr="000C7DDD" w:rsidRDefault="00750432" w:rsidP="00750432">
      <w:pPr>
        <w:pStyle w:val="ListParagraph"/>
        <w:tabs>
          <w:tab w:val="left" w:pos="1800"/>
          <w:tab w:val="left" w:pos="2160"/>
        </w:tabs>
        <w:spacing w:after="0" w:line="48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Bermain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huruf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kata yang </w:t>
      </w:r>
      <w:proofErr w:type="spellStart"/>
      <w:r>
        <w:rPr>
          <w:rFonts w:ascii="Times New Roman" w:hAnsi="Times New Roman" w:cs="Times New Roman"/>
          <w:sz w:val="24"/>
        </w:rPr>
        <w:t>diwarnai</w:t>
      </w:r>
      <w:proofErr w:type="spellEnd"/>
    </w:p>
    <w:p w:rsidR="00750432" w:rsidRDefault="00750432" w:rsidP="00750432">
      <w:pPr>
        <w:pStyle w:val="ListParagraph"/>
        <w:tabs>
          <w:tab w:val="left" w:pos="1800"/>
          <w:tab w:val="left" w:pos="2160"/>
        </w:tabs>
        <w:spacing w:line="48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Langkah-langkah:</w:t>
      </w:r>
    </w:p>
    <w:p w:rsidR="00750432" w:rsidRPr="00C31C8E" w:rsidRDefault="00750432" w:rsidP="00750432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b/>
          <w:sz w:val="24"/>
          <w:szCs w:val="23"/>
        </w:rPr>
      </w:pPr>
      <w:proofErr w:type="spellStart"/>
      <w:r w:rsidRPr="00D004EF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D004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4EF">
        <w:rPr>
          <w:rFonts w:ascii="Times New Roman" w:hAnsi="Times New Roman" w:cs="Times New Roman"/>
          <w:color w:val="000000"/>
          <w:sz w:val="24"/>
          <w:szCs w:val="24"/>
        </w:rPr>
        <w:t>dikondisikan</w:t>
      </w:r>
      <w:proofErr w:type="spellEnd"/>
      <w:r w:rsidRPr="00D004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4EF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D004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4EF">
        <w:rPr>
          <w:rFonts w:ascii="Times New Roman" w:hAnsi="Times New Roman" w:cs="Times New Roman"/>
          <w:color w:val="000000"/>
          <w:sz w:val="24"/>
          <w:szCs w:val="24"/>
        </w:rPr>
        <w:t>duduk</w:t>
      </w:r>
      <w:proofErr w:type="spellEnd"/>
      <w:r w:rsidRPr="00D004EF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D004EF">
        <w:rPr>
          <w:rFonts w:ascii="Times New Roman" w:hAnsi="Times New Roman" w:cs="Times New Roman"/>
          <w:color w:val="000000"/>
          <w:sz w:val="24"/>
          <w:szCs w:val="24"/>
        </w:rPr>
        <w:t>kelompoknya</w:t>
      </w:r>
      <w:proofErr w:type="spellEnd"/>
      <w:r w:rsidRPr="00D004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4EF">
        <w:rPr>
          <w:rFonts w:ascii="Times New Roman" w:hAnsi="Times New Roman" w:cs="Times New Roman"/>
          <w:color w:val="000000"/>
          <w:sz w:val="24"/>
          <w:szCs w:val="24"/>
        </w:rPr>
        <w:t>masing-masing</w:t>
      </w:r>
      <w:proofErr w:type="spellEnd"/>
      <w:r w:rsidRPr="00D004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004EF">
        <w:rPr>
          <w:rFonts w:ascii="Times New Roman" w:hAnsi="Times New Roman" w:cs="Times New Roman"/>
          <w:color w:val="000000"/>
          <w:sz w:val="24"/>
          <w:szCs w:val="24"/>
        </w:rPr>
        <w:t>Sat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0432" w:rsidRPr="00C31C8E" w:rsidRDefault="00750432" w:rsidP="00750432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b/>
          <w:sz w:val="24"/>
          <w:szCs w:val="23"/>
        </w:rPr>
      </w:pPr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Guru </w:t>
      </w:r>
      <w:proofErr w:type="spellStart"/>
      <w:proofErr w:type="gram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mempersiapkan</w:t>
      </w:r>
      <w:proofErr w:type="spellEnd"/>
      <w:proofErr w:type="gram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huruf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mengenalkannya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0432" w:rsidRPr="00C31C8E" w:rsidRDefault="00750432" w:rsidP="00750432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b/>
          <w:sz w:val="24"/>
          <w:szCs w:val="23"/>
        </w:rPr>
      </w:pPr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Guru </w:t>
      </w:r>
      <w:proofErr w:type="spellStart"/>
      <w:proofErr w:type="gram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mengenalkan</w:t>
      </w:r>
      <w:proofErr w:type="spellEnd"/>
      <w:proofErr w:type="gram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per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lambang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bunyi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huruf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6533">
        <w:rPr>
          <w:rFonts w:ascii="Times New Roman" w:hAnsi="Times New Roman" w:cs="Times New Roman"/>
          <w:color w:val="000000"/>
          <w:sz w:val="24"/>
          <w:szCs w:val="24"/>
        </w:rPr>
        <w:t>hijaiyah</w:t>
      </w:r>
      <w:proofErr w:type="spellEnd"/>
      <w:r w:rsidR="00EE6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membentuk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kata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menyebutkannya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kemudian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menebak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fonem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tertulis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dibagian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belakang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kartu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melihat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suku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kata yang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bagian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belakang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kartu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0432" w:rsidRPr="00C31C8E" w:rsidRDefault="00750432" w:rsidP="00750432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b/>
          <w:sz w:val="24"/>
          <w:szCs w:val="23"/>
        </w:rPr>
      </w:pP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membaca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tulisan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suara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keras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lantang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6533">
        <w:rPr>
          <w:rFonts w:ascii="Times New Roman" w:hAnsi="Times New Roman" w:cs="Times New Roman"/>
          <w:color w:val="000000"/>
          <w:sz w:val="24"/>
          <w:szCs w:val="24"/>
        </w:rPr>
        <w:t>huruf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ditunjuk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guru.</w:t>
      </w:r>
    </w:p>
    <w:p w:rsidR="00750432" w:rsidRPr="00C31C8E" w:rsidRDefault="00750432" w:rsidP="00750432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b/>
          <w:sz w:val="24"/>
          <w:szCs w:val="23"/>
        </w:rPr>
      </w:pPr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Guru </w:t>
      </w:r>
      <w:proofErr w:type="spellStart"/>
      <w:proofErr w:type="gram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proofErr w:type="gram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="00EE6533">
        <w:rPr>
          <w:rFonts w:ascii="Times New Roman" w:hAnsi="Times New Roman" w:cs="Times New Roman"/>
          <w:color w:val="000000"/>
          <w:sz w:val="24"/>
          <w:szCs w:val="24"/>
        </w:rPr>
        <w:t>kartu</w:t>
      </w:r>
      <w:proofErr w:type="spellEnd"/>
      <w:r w:rsidR="00EE6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6533">
        <w:rPr>
          <w:rFonts w:ascii="Times New Roman" w:hAnsi="Times New Roman" w:cs="Times New Roman"/>
          <w:color w:val="000000"/>
          <w:sz w:val="24"/>
          <w:szCs w:val="24"/>
        </w:rPr>
        <w:t>huruf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salah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diteruskan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yang lain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sampai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seluruh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kelompok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mendapat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kesempatan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membaca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6533">
        <w:rPr>
          <w:rFonts w:ascii="Times New Roman" w:hAnsi="Times New Roman" w:cs="Times New Roman"/>
          <w:color w:val="000000"/>
          <w:sz w:val="24"/>
          <w:szCs w:val="24"/>
        </w:rPr>
        <w:t>kartu</w:t>
      </w:r>
      <w:proofErr w:type="spellEnd"/>
      <w:r w:rsidR="00EE6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6533">
        <w:rPr>
          <w:rFonts w:ascii="Times New Roman" w:hAnsi="Times New Roman" w:cs="Times New Roman"/>
          <w:color w:val="000000"/>
          <w:sz w:val="24"/>
          <w:szCs w:val="24"/>
        </w:rPr>
        <w:t>huruf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0432" w:rsidRPr="00EE6533" w:rsidRDefault="00750432" w:rsidP="00750432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b/>
          <w:sz w:val="24"/>
          <w:szCs w:val="23"/>
        </w:rPr>
      </w:pPr>
      <w:proofErr w:type="spellStart"/>
      <w:r w:rsidRPr="00C31C8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C31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31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sz w:val="24"/>
          <w:szCs w:val="24"/>
        </w:rPr>
        <w:t>menempelkan</w:t>
      </w:r>
      <w:proofErr w:type="spellEnd"/>
      <w:r w:rsidRPr="00C31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C31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31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C31C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1C8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31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1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sz w:val="24"/>
          <w:szCs w:val="24"/>
        </w:rPr>
        <w:t>diperlombakan</w:t>
      </w:r>
      <w:proofErr w:type="spellEnd"/>
      <w:r w:rsidRPr="00C31C8E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C31C8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31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sz w:val="24"/>
          <w:szCs w:val="24"/>
        </w:rPr>
        <w:t>pembelajarannya</w:t>
      </w:r>
      <w:proofErr w:type="spellEnd"/>
      <w:r w:rsidRPr="00C31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31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C31C8E">
        <w:rPr>
          <w:rFonts w:ascii="Times New Roman" w:hAnsi="Times New Roman" w:cs="Times New Roman"/>
          <w:sz w:val="24"/>
          <w:szCs w:val="24"/>
        </w:rPr>
        <w:t>.</w:t>
      </w:r>
    </w:p>
    <w:p w:rsidR="00EE6533" w:rsidRDefault="00EE6533" w:rsidP="00EE65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3"/>
        </w:rPr>
      </w:pPr>
    </w:p>
    <w:p w:rsidR="00EE6533" w:rsidRDefault="00EE6533" w:rsidP="00EE65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3"/>
        </w:rPr>
      </w:pPr>
    </w:p>
    <w:p w:rsidR="00EE6533" w:rsidRDefault="00EE6533" w:rsidP="00EE65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3"/>
        </w:rPr>
      </w:pPr>
    </w:p>
    <w:p w:rsidR="00EE6533" w:rsidRDefault="00EE6533" w:rsidP="00EE65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3"/>
        </w:rPr>
      </w:pPr>
    </w:p>
    <w:p w:rsidR="00EE6533" w:rsidRDefault="00EE6533" w:rsidP="00EE65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3"/>
        </w:rPr>
      </w:pPr>
    </w:p>
    <w:p w:rsidR="00EE6533" w:rsidRPr="00EE6533" w:rsidRDefault="00EE6533" w:rsidP="00EE65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3"/>
        </w:rPr>
      </w:pPr>
    </w:p>
    <w:p w:rsidR="00750432" w:rsidRDefault="00750432" w:rsidP="00750432">
      <w:pPr>
        <w:pStyle w:val="ListParagraph"/>
        <w:numPr>
          <w:ilvl w:val="0"/>
          <w:numId w:val="8"/>
        </w:numPr>
        <w:tabs>
          <w:tab w:val="left" w:pos="1800"/>
          <w:tab w:val="left" w:pos="2160"/>
        </w:tabs>
        <w:spacing w:line="48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Pertemuan Ke</w:t>
      </w:r>
      <w:r w:rsidR="00EE6533">
        <w:rPr>
          <w:rFonts w:ascii="Times New Roman" w:hAnsi="Times New Roman" w:cs="Times New Roman"/>
          <w:noProof/>
          <w:sz w:val="24"/>
          <w:szCs w:val="24"/>
        </w:rPr>
        <w:t>dua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750432" w:rsidRPr="000C7DDD" w:rsidRDefault="00750432" w:rsidP="00750432">
      <w:pPr>
        <w:pStyle w:val="ListParagraph"/>
        <w:tabs>
          <w:tab w:val="left" w:pos="1800"/>
          <w:tab w:val="left" w:pos="2160"/>
        </w:tabs>
        <w:spacing w:after="0" w:line="48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Bermain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6533">
        <w:rPr>
          <w:rFonts w:ascii="Times New Roman" w:hAnsi="Times New Roman" w:cs="Times New Roman"/>
          <w:sz w:val="24"/>
        </w:rPr>
        <w:t>kartu</w:t>
      </w:r>
      <w:proofErr w:type="spellEnd"/>
      <w:r w:rsidR="00EE65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6533">
        <w:rPr>
          <w:rFonts w:ascii="Times New Roman" w:hAnsi="Times New Roman" w:cs="Times New Roman"/>
          <w:sz w:val="24"/>
        </w:rPr>
        <w:t>huruf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kertas</w:t>
      </w:r>
      <w:proofErr w:type="spellEnd"/>
      <w:r>
        <w:rPr>
          <w:rFonts w:ascii="Times New Roman" w:hAnsi="Times New Roman" w:cs="Times New Roman"/>
          <w:sz w:val="24"/>
        </w:rPr>
        <w:t xml:space="preserve"> tipis </w:t>
      </w:r>
      <w:proofErr w:type="spellStart"/>
      <w:r>
        <w:rPr>
          <w:rFonts w:ascii="Times New Roman" w:hAnsi="Times New Roman" w:cs="Times New Roman"/>
          <w:sz w:val="24"/>
        </w:rPr>
        <w:t>berwarna</w:t>
      </w:r>
      <w:proofErr w:type="spellEnd"/>
    </w:p>
    <w:p w:rsidR="00750432" w:rsidRDefault="00750432" w:rsidP="00750432">
      <w:pPr>
        <w:pStyle w:val="ListParagraph"/>
        <w:tabs>
          <w:tab w:val="left" w:pos="1800"/>
          <w:tab w:val="left" w:pos="2160"/>
        </w:tabs>
        <w:spacing w:line="48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Langkah-langkah:</w:t>
      </w:r>
    </w:p>
    <w:p w:rsidR="00750432" w:rsidRPr="00C31C8E" w:rsidRDefault="00750432" w:rsidP="00750432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b/>
          <w:sz w:val="24"/>
          <w:szCs w:val="23"/>
        </w:rPr>
      </w:pPr>
      <w:proofErr w:type="spellStart"/>
      <w:r w:rsidRPr="00D004EF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D004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4EF">
        <w:rPr>
          <w:rFonts w:ascii="Times New Roman" w:hAnsi="Times New Roman" w:cs="Times New Roman"/>
          <w:color w:val="000000"/>
          <w:sz w:val="24"/>
          <w:szCs w:val="24"/>
        </w:rPr>
        <w:t>dikondisikan</w:t>
      </w:r>
      <w:proofErr w:type="spellEnd"/>
      <w:r w:rsidRPr="00D004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4EF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D004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4EF">
        <w:rPr>
          <w:rFonts w:ascii="Times New Roman" w:hAnsi="Times New Roman" w:cs="Times New Roman"/>
          <w:color w:val="000000"/>
          <w:sz w:val="24"/>
          <w:szCs w:val="24"/>
        </w:rPr>
        <w:t>duduk</w:t>
      </w:r>
      <w:proofErr w:type="spellEnd"/>
      <w:r w:rsidRPr="00D004EF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D004EF">
        <w:rPr>
          <w:rFonts w:ascii="Times New Roman" w:hAnsi="Times New Roman" w:cs="Times New Roman"/>
          <w:color w:val="000000"/>
          <w:sz w:val="24"/>
          <w:szCs w:val="24"/>
        </w:rPr>
        <w:t>kelompoknya</w:t>
      </w:r>
      <w:proofErr w:type="spellEnd"/>
      <w:r w:rsidRPr="00D004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4EF">
        <w:rPr>
          <w:rFonts w:ascii="Times New Roman" w:hAnsi="Times New Roman" w:cs="Times New Roman"/>
          <w:color w:val="000000"/>
          <w:sz w:val="24"/>
          <w:szCs w:val="24"/>
        </w:rPr>
        <w:t>masing-masing</w:t>
      </w:r>
      <w:proofErr w:type="spellEnd"/>
      <w:r w:rsidRPr="00D004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004EF">
        <w:rPr>
          <w:rFonts w:ascii="Times New Roman" w:hAnsi="Times New Roman" w:cs="Times New Roman"/>
          <w:color w:val="000000"/>
          <w:sz w:val="24"/>
          <w:szCs w:val="24"/>
        </w:rPr>
        <w:t>Sat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0432" w:rsidRPr="00C31C8E" w:rsidRDefault="00750432" w:rsidP="00750432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b/>
          <w:sz w:val="24"/>
          <w:szCs w:val="23"/>
        </w:rPr>
      </w:pPr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Guru </w:t>
      </w:r>
      <w:proofErr w:type="spellStart"/>
      <w:proofErr w:type="gram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mempersiapkan</w:t>
      </w:r>
      <w:proofErr w:type="spellEnd"/>
      <w:proofErr w:type="gram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="00EE6533">
        <w:rPr>
          <w:rFonts w:ascii="Times New Roman" w:hAnsi="Times New Roman" w:cs="Times New Roman"/>
          <w:color w:val="000000"/>
          <w:sz w:val="24"/>
          <w:szCs w:val="24"/>
        </w:rPr>
        <w:t>kartu</w:t>
      </w:r>
      <w:proofErr w:type="spellEnd"/>
      <w:r w:rsidR="00EE6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6533">
        <w:rPr>
          <w:rFonts w:ascii="Times New Roman" w:hAnsi="Times New Roman" w:cs="Times New Roman"/>
          <w:color w:val="000000"/>
          <w:sz w:val="24"/>
          <w:szCs w:val="24"/>
        </w:rPr>
        <w:t>huruf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mengenalkannya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0432" w:rsidRPr="00C31C8E" w:rsidRDefault="00750432" w:rsidP="00750432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b/>
          <w:sz w:val="24"/>
          <w:szCs w:val="23"/>
        </w:rPr>
      </w:pPr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Guru </w:t>
      </w:r>
      <w:proofErr w:type="spellStart"/>
      <w:proofErr w:type="gram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mengenalkan</w:t>
      </w:r>
      <w:proofErr w:type="spellEnd"/>
      <w:proofErr w:type="gram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per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lambang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bunyi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huruf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6533">
        <w:rPr>
          <w:rFonts w:ascii="Times New Roman" w:hAnsi="Times New Roman" w:cs="Times New Roman"/>
          <w:color w:val="000000"/>
          <w:sz w:val="24"/>
          <w:szCs w:val="24"/>
        </w:rPr>
        <w:t>hijaiyah</w:t>
      </w:r>
      <w:proofErr w:type="spellEnd"/>
      <w:r w:rsidR="00EE6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menyebutkannya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kemudian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menebak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fonem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tertulis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dibagian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belakang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kartu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melihat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suku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kata yang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bagian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belakang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kartu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0432" w:rsidRPr="00C31C8E" w:rsidRDefault="00750432" w:rsidP="00750432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b/>
          <w:sz w:val="24"/>
          <w:szCs w:val="23"/>
        </w:rPr>
      </w:pP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menyebutkan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kata yang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fonem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proofErr w:type="gram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sama</w:t>
      </w:r>
      <w:proofErr w:type="spellEnd"/>
      <w:proofErr w:type="gram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kata yang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ditunjuk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="00EE6533">
        <w:rPr>
          <w:rFonts w:ascii="Times New Roman" w:hAnsi="Times New Roman" w:cs="Times New Roman"/>
          <w:color w:val="000000"/>
          <w:sz w:val="24"/>
          <w:szCs w:val="24"/>
        </w:rPr>
        <w:t>kartu</w:t>
      </w:r>
      <w:proofErr w:type="spellEnd"/>
      <w:r w:rsidR="00EE6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6533">
        <w:rPr>
          <w:rFonts w:ascii="Times New Roman" w:hAnsi="Times New Roman" w:cs="Times New Roman"/>
          <w:color w:val="000000"/>
          <w:sz w:val="24"/>
          <w:szCs w:val="24"/>
        </w:rPr>
        <w:t>huruf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0432" w:rsidRPr="00C31C8E" w:rsidRDefault="00EE6533" w:rsidP="00750432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b/>
          <w:sz w:val="24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hijaiyah</w:t>
      </w:r>
      <w:proofErr w:type="spellEnd"/>
      <w:r w:rsidR="00750432"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0432" w:rsidRPr="00C31C8E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750432"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0432" w:rsidRPr="00C31C8E">
        <w:rPr>
          <w:rFonts w:ascii="Times New Roman" w:hAnsi="Times New Roman" w:cs="Times New Roman"/>
          <w:color w:val="000000"/>
          <w:sz w:val="24"/>
          <w:szCs w:val="24"/>
        </w:rPr>
        <w:t>suara</w:t>
      </w:r>
      <w:proofErr w:type="spellEnd"/>
      <w:r w:rsidR="00750432"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750432" w:rsidRPr="00C31C8E">
        <w:rPr>
          <w:rFonts w:ascii="Times New Roman" w:hAnsi="Times New Roman" w:cs="Times New Roman"/>
          <w:color w:val="000000"/>
          <w:sz w:val="24"/>
          <w:szCs w:val="24"/>
        </w:rPr>
        <w:t>keras</w:t>
      </w:r>
      <w:proofErr w:type="spellEnd"/>
      <w:r w:rsidR="00750432"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0432" w:rsidRPr="00C31C8E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750432"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0432" w:rsidRPr="00C31C8E">
        <w:rPr>
          <w:rFonts w:ascii="Times New Roman" w:hAnsi="Times New Roman" w:cs="Times New Roman"/>
          <w:color w:val="000000"/>
          <w:sz w:val="24"/>
          <w:szCs w:val="24"/>
        </w:rPr>
        <w:t>lantang</w:t>
      </w:r>
      <w:proofErr w:type="spellEnd"/>
      <w:r w:rsidR="00750432"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0432" w:rsidRPr="00C31C8E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750432"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0432"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="00750432" w:rsidRPr="00C31C8E">
        <w:rPr>
          <w:rFonts w:ascii="Times New Roman" w:hAnsi="Times New Roman" w:cs="Times New Roman"/>
          <w:color w:val="000000"/>
          <w:sz w:val="24"/>
          <w:szCs w:val="24"/>
        </w:rPr>
        <w:t>ditunjuk</w:t>
      </w:r>
      <w:proofErr w:type="spellEnd"/>
      <w:r w:rsidR="00750432"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guru.</w:t>
      </w:r>
    </w:p>
    <w:p w:rsidR="00F513DC" w:rsidRPr="00F513DC" w:rsidRDefault="00750432" w:rsidP="00F513D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b/>
          <w:sz w:val="24"/>
          <w:szCs w:val="23"/>
        </w:rPr>
      </w:pPr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Guru </w:t>
      </w:r>
      <w:proofErr w:type="spellStart"/>
      <w:proofErr w:type="gram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proofErr w:type="gram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="00EE6533">
        <w:rPr>
          <w:rFonts w:ascii="Times New Roman" w:hAnsi="Times New Roman" w:cs="Times New Roman"/>
          <w:color w:val="000000"/>
          <w:sz w:val="24"/>
          <w:szCs w:val="24"/>
        </w:rPr>
        <w:t>kartu</w:t>
      </w:r>
      <w:proofErr w:type="spellEnd"/>
      <w:r w:rsidR="00EE6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6533">
        <w:rPr>
          <w:rFonts w:ascii="Times New Roman" w:hAnsi="Times New Roman" w:cs="Times New Roman"/>
          <w:color w:val="000000"/>
          <w:sz w:val="24"/>
          <w:szCs w:val="24"/>
        </w:rPr>
        <w:t>huruf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salah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diteruskan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yang lain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sampai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seluruh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kelompok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mendapat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kesempatan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membaca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6533">
        <w:rPr>
          <w:rFonts w:ascii="Times New Roman" w:hAnsi="Times New Roman" w:cs="Times New Roman"/>
          <w:color w:val="000000"/>
          <w:sz w:val="24"/>
          <w:szCs w:val="24"/>
        </w:rPr>
        <w:t>kartu</w:t>
      </w:r>
      <w:proofErr w:type="spellEnd"/>
      <w:r w:rsidR="00EE6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6533">
        <w:rPr>
          <w:rFonts w:ascii="Times New Roman" w:hAnsi="Times New Roman" w:cs="Times New Roman"/>
          <w:color w:val="000000"/>
          <w:sz w:val="24"/>
          <w:szCs w:val="24"/>
        </w:rPr>
        <w:t>huruf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0432" w:rsidRPr="00F513DC" w:rsidRDefault="00750432" w:rsidP="00F513D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b/>
          <w:sz w:val="24"/>
          <w:szCs w:val="23"/>
        </w:rPr>
      </w:pPr>
      <w:proofErr w:type="spellStart"/>
      <w:r w:rsidRPr="00F513D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F5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3D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5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3DC">
        <w:rPr>
          <w:rFonts w:ascii="Times New Roman" w:hAnsi="Times New Roman" w:cs="Times New Roman"/>
          <w:sz w:val="24"/>
          <w:szCs w:val="24"/>
        </w:rPr>
        <w:t>menempelkan</w:t>
      </w:r>
      <w:proofErr w:type="spellEnd"/>
      <w:r w:rsidRPr="00F5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3DC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F5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3DC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F513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13D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5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3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5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3DC">
        <w:rPr>
          <w:rFonts w:ascii="Times New Roman" w:hAnsi="Times New Roman" w:cs="Times New Roman"/>
          <w:sz w:val="24"/>
          <w:szCs w:val="24"/>
        </w:rPr>
        <w:t>diperlombakan</w:t>
      </w:r>
      <w:proofErr w:type="spellEnd"/>
      <w:r w:rsidRPr="00F513DC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F513D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5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3DC">
        <w:rPr>
          <w:rFonts w:ascii="Times New Roman" w:hAnsi="Times New Roman" w:cs="Times New Roman"/>
          <w:sz w:val="24"/>
          <w:szCs w:val="24"/>
        </w:rPr>
        <w:t>pembelajarannya</w:t>
      </w:r>
      <w:proofErr w:type="spellEnd"/>
      <w:r w:rsidRPr="00F5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3D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5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3DC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F513DC">
        <w:rPr>
          <w:rFonts w:ascii="Times New Roman" w:hAnsi="Times New Roman" w:cs="Times New Roman"/>
          <w:sz w:val="24"/>
          <w:szCs w:val="24"/>
        </w:rPr>
        <w:t>.</w:t>
      </w:r>
    </w:p>
    <w:p w:rsidR="00EE6533" w:rsidRDefault="00EE6533" w:rsidP="00EE6533">
      <w:pPr>
        <w:tabs>
          <w:tab w:val="left" w:pos="1800"/>
          <w:tab w:val="left" w:pos="2160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E6533" w:rsidRDefault="00EE6533" w:rsidP="00EE6533">
      <w:pPr>
        <w:tabs>
          <w:tab w:val="left" w:pos="1800"/>
          <w:tab w:val="left" w:pos="2160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E6533" w:rsidRDefault="00EE6533" w:rsidP="00EE6533">
      <w:pPr>
        <w:tabs>
          <w:tab w:val="left" w:pos="1800"/>
          <w:tab w:val="left" w:pos="2160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513DC" w:rsidRDefault="00F513DC" w:rsidP="00EE6533">
      <w:pPr>
        <w:tabs>
          <w:tab w:val="left" w:pos="1800"/>
          <w:tab w:val="left" w:pos="2160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E6533" w:rsidRPr="00EE6533" w:rsidRDefault="00EE6533" w:rsidP="00EE6533">
      <w:pPr>
        <w:tabs>
          <w:tab w:val="left" w:pos="1800"/>
          <w:tab w:val="left" w:pos="2160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50432" w:rsidRDefault="00750432" w:rsidP="00750432">
      <w:pPr>
        <w:pStyle w:val="ListParagraph"/>
        <w:numPr>
          <w:ilvl w:val="0"/>
          <w:numId w:val="8"/>
        </w:numPr>
        <w:tabs>
          <w:tab w:val="left" w:pos="1800"/>
          <w:tab w:val="left" w:pos="2160"/>
        </w:tabs>
        <w:spacing w:line="48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Pertemuan</w:t>
      </w:r>
      <w:r w:rsidR="00EE6533">
        <w:rPr>
          <w:rFonts w:ascii="Times New Roman" w:hAnsi="Times New Roman" w:cs="Times New Roman"/>
          <w:noProof/>
          <w:sz w:val="24"/>
          <w:szCs w:val="24"/>
        </w:rPr>
        <w:t xml:space="preserve"> Ketiga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750432" w:rsidRPr="000C7DDD" w:rsidRDefault="00750432" w:rsidP="00750432">
      <w:pPr>
        <w:pStyle w:val="ListParagraph"/>
        <w:tabs>
          <w:tab w:val="left" w:pos="1800"/>
          <w:tab w:val="left" w:pos="2160"/>
        </w:tabs>
        <w:spacing w:after="0" w:line="48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Bermain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6533">
        <w:rPr>
          <w:rFonts w:ascii="Times New Roman" w:hAnsi="Times New Roman" w:cs="Times New Roman"/>
          <w:sz w:val="24"/>
        </w:rPr>
        <w:t>kartu</w:t>
      </w:r>
      <w:proofErr w:type="spellEnd"/>
      <w:r w:rsidR="00EE65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6533">
        <w:rPr>
          <w:rFonts w:ascii="Times New Roman" w:hAnsi="Times New Roman" w:cs="Times New Roman"/>
          <w:sz w:val="24"/>
        </w:rPr>
        <w:t>huruf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berwarna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tebal</w:t>
      </w:r>
      <w:proofErr w:type="spellEnd"/>
    </w:p>
    <w:p w:rsidR="00750432" w:rsidRDefault="00750432" w:rsidP="00750432">
      <w:pPr>
        <w:pStyle w:val="ListParagraph"/>
        <w:tabs>
          <w:tab w:val="left" w:pos="1800"/>
          <w:tab w:val="left" w:pos="2160"/>
        </w:tabs>
        <w:spacing w:line="48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Langkah-langkah:</w:t>
      </w:r>
    </w:p>
    <w:p w:rsidR="00F513DC" w:rsidRPr="00C31C8E" w:rsidRDefault="00F513DC" w:rsidP="00F513D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3"/>
        </w:rPr>
      </w:pPr>
      <w:proofErr w:type="spellStart"/>
      <w:r w:rsidRPr="00D004EF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D004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4EF">
        <w:rPr>
          <w:rFonts w:ascii="Times New Roman" w:hAnsi="Times New Roman" w:cs="Times New Roman"/>
          <w:color w:val="000000"/>
          <w:sz w:val="24"/>
          <w:szCs w:val="24"/>
        </w:rPr>
        <w:t>dikondisikan</w:t>
      </w:r>
      <w:proofErr w:type="spellEnd"/>
      <w:r w:rsidRPr="00D004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4EF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D004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4EF">
        <w:rPr>
          <w:rFonts w:ascii="Times New Roman" w:hAnsi="Times New Roman" w:cs="Times New Roman"/>
          <w:color w:val="000000"/>
          <w:sz w:val="24"/>
          <w:szCs w:val="24"/>
        </w:rPr>
        <w:t>duduk</w:t>
      </w:r>
      <w:proofErr w:type="spellEnd"/>
      <w:r w:rsidRPr="00D004EF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D004EF">
        <w:rPr>
          <w:rFonts w:ascii="Times New Roman" w:hAnsi="Times New Roman" w:cs="Times New Roman"/>
          <w:color w:val="000000"/>
          <w:sz w:val="24"/>
          <w:szCs w:val="24"/>
        </w:rPr>
        <w:t>kelompoknya</w:t>
      </w:r>
      <w:proofErr w:type="spellEnd"/>
      <w:r w:rsidRPr="00D004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4EF">
        <w:rPr>
          <w:rFonts w:ascii="Times New Roman" w:hAnsi="Times New Roman" w:cs="Times New Roman"/>
          <w:color w:val="000000"/>
          <w:sz w:val="24"/>
          <w:szCs w:val="24"/>
        </w:rPr>
        <w:t>masing-masing</w:t>
      </w:r>
      <w:proofErr w:type="spellEnd"/>
      <w:r w:rsidRPr="00D004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004EF">
        <w:rPr>
          <w:rFonts w:ascii="Times New Roman" w:hAnsi="Times New Roman" w:cs="Times New Roman"/>
          <w:color w:val="000000"/>
          <w:sz w:val="24"/>
          <w:szCs w:val="24"/>
        </w:rPr>
        <w:t>Sat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13DC" w:rsidRPr="00C31C8E" w:rsidRDefault="00F513DC" w:rsidP="00F513D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3"/>
        </w:rPr>
      </w:pPr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Guru </w:t>
      </w:r>
      <w:proofErr w:type="spellStart"/>
      <w:proofErr w:type="gram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mempersiapkan</w:t>
      </w:r>
      <w:proofErr w:type="spellEnd"/>
      <w:proofErr w:type="gram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huruf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mengenalkannya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13DC" w:rsidRPr="00C31C8E" w:rsidRDefault="00F513DC" w:rsidP="00F513D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3"/>
        </w:rPr>
      </w:pPr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Guru </w:t>
      </w:r>
      <w:proofErr w:type="spellStart"/>
      <w:proofErr w:type="gram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mengenalkan</w:t>
      </w:r>
      <w:proofErr w:type="spellEnd"/>
      <w:proofErr w:type="gram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per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lambang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bunyi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huruf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hijaiyah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menyebutkannya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kemudian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menebak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fonem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tertulis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dibagian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belakang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kartu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melihat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suku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kata yang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bagian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belakang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kartu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13DC" w:rsidRPr="00C31C8E" w:rsidRDefault="00F513DC" w:rsidP="00F513D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3"/>
        </w:rPr>
      </w:pP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menyebutkan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kata yang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fonem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proofErr w:type="gram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sama</w:t>
      </w:r>
      <w:proofErr w:type="spellEnd"/>
      <w:proofErr w:type="gram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kata yang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ditunjuk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huruf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13DC" w:rsidRPr="00C31C8E" w:rsidRDefault="00F513DC" w:rsidP="00F513D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hijaiyah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suara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keras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lantang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ditunjuk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guru.</w:t>
      </w:r>
    </w:p>
    <w:p w:rsidR="00F513DC" w:rsidRPr="00F513DC" w:rsidRDefault="00F513DC" w:rsidP="00F513D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3"/>
        </w:rPr>
      </w:pPr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Guru </w:t>
      </w:r>
      <w:proofErr w:type="spellStart"/>
      <w:proofErr w:type="gram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proofErr w:type="gram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huruf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salah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diteruskan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yang lain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sampai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seluruh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kelompok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mendapat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kesempatan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membaca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huruf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0432" w:rsidRPr="00F513DC" w:rsidRDefault="00F513DC" w:rsidP="00F513D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3"/>
        </w:rPr>
      </w:pPr>
      <w:proofErr w:type="spellStart"/>
      <w:r w:rsidRPr="00F513D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F5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3D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5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3DC">
        <w:rPr>
          <w:rFonts w:ascii="Times New Roman" w:hAnsi="Times New Roman" w:cs="Times New Roman"/>
          <w:sz w:val="24"/>
          <w:szCs w:val="24"/>
        </w:rPr>
        <w:t>menempelkan</w:t>
      </w:r>
      <w:proofErr w:type="spellEnd"/>
      <w:r w:rsidRPr="00F5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3DC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F5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3DC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F513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13D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5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3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5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3DC">
        <w:rPr>
          <w:rFonts w:ascii="Times New Roman" w:hAnsi="Times New Roman" w:cs="Times New Roman"/>
          <w:sz w:val="24"/>
          <w:szCs w:val="24"/>
        </w:rPr>
        <w:t>diperlombakan</w:t>
      </w:r>
      <w:proofErr w:type="spellEnd"/>
      <w:r w:rsidRPr="00F513DC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F513D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5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3DC">
        <w:rPr>
          <w:rFonts w:ascii="Times New Roman" w:hAnsi="Times New Roman" w:cs="Times New Roman"/>
          <w:sz w:val="24"/>
          <w:szCs w:val="24"/>
        </w:rPr>
        <w:t>pembelajarannya</w:t>
      </w:r>
      <w:proofErr w:type="spellEnd"/>
      <w:r w:rsidRPr="00F5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3D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5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3DC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F513DC">
        <w:rPr>
          <w:rFonts w:ascii="Times New Roman" w:hAnsi="Times New Roman" w:cs="Times New Roman"/>
          <w:sz w:val="24"/>
          <w:szCs w:val="24"/>
        </w:rPr>
        <w:t>.</w:t>
      </w:r>
    </w:p>
    <w:p w:rsidR="00EE6533" w:rsidRDefault="00EE6533" w:rsidP="00EE65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3"/>
        </w:rPr>
      </w:pPr>
    </w:p>
    <w:p w:rsidR="00EE6533" w:rsidRDefault="00EE6533" w:rsidP="00EE65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3"/>
        </w:rPr>
      </w:pPr>
    </w:p>
    <w:p w:rsidR="00EE6533" w:rsidRDefault="00EE6533" w:rsidP="00EE65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3"/>
        </w:rPr>
      </w:pPr>
    </w:p>
    <w:p w:rsidR="00EE6533" w:rsidRDefault="00EE6533" w:rsidP="00EE65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3"/>
        </w:rPr>
      </w:pPr>
    </w:p>
    <w:p w:rsidR="00EE6533" w:rsidRDefault="00EE6533" w:rsidP="00EE65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3"/>
        </w:rPr>
      </w:pPr>
    </w:p>
    <w:p w:rsidR="00F513DC" w:rsidRDefault="00F513DC" w:rsidP="00EE65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3"/>
        </w:rPr>
      </w:pPr>
    </w:p>
    <w:p w:rsidR="00EE6533" w:rsidRPr="00EE6533" w:rsidRDefault="00EE6533" w:rsidP="00EE65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3"/>
        </w:rPr>
      </w:pPr>
    </w:p>
    <w:p w:rsidR="00750432" w:rsidRDefault="00750432" w:rsidP="00750432">
      <w:pPr>
        <w:pStyle w:val="ListParagraph"/>
        <w:numPr>
          <w:ilvl w:val="0"/>
          <w:numId w:val="8"/>
        </w:numPr>
        <w:tabs>
          <w:tab w:val="left" w:pos="1800"/>
          <w:tab w:val="left" w:pos="2160"/>
        </w:tabs>
        <w:spacing w:line="48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Pertemuan Ke</w:t>
      </w:r>
      <w:r w:rsidR="00EE6533">
        <w:rPr>
          <w:rFonts w:ascii="Times New Roman" w:hAnsi="Times New Roman" w:cs="Times New Roman"/>
          <w:noProof/>
          <w:sz w:val="24"/>
          <w:szCs w:val="24"/>
        </w:rPr>
        <w:t>empat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750432" w:rsidRPr="00D040C2" w:rsidRDefault="00750432" w:rsidP="00750432">
      <w:pPr>
        <w:pStyle w:val="ListParagraph"/>
        <w:tabs>
          <w:tab w:val="left" w:pos="1800"/>
          <w:tab w:val="left" w:pos="2160"/>
        </w:tabs>
        <w:spacing w:line="48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D040C2">
        <w:rPr>
          <w:rFonts w:ascii="Times New Roman" w:hAnsi="Times New Roman" w:cs="Times New Roman"/>
          <w:sz w:val="24"/>
        </w:rPr>
        <w:t>Bermain</w:t>
      </w:r>
      <w:proofErr w:type="spellEnd"/>
      <w:r w:rsidRPr="00D040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6533">
        <w:rPr>
          <w:rFonts w:ascii="Times New Roman" w:hAnsi="Times New Roman" w:cs="Times New Roman"/>
          <w:sz w:val="24"/>
        </w:rPr>
        <w:t>kartu</w:t>
      </w:r>
      <w:proofErr w:type="spellEnd"/>
      <w:r w:rsidR="00EE65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6533">
        <w:rPr>
          <w:rFonts w:ascii="Times New Roman" w:hAnsi="Times New Roman" w:cs="Times New Roman"/>
          <w:sz w:val="24"/>
        </w:rPr>
        <w:t>huruf</w:t>
      </w:r>
      <w:proofErr w:type="spellEnd"/>
      <w:r w:rsidRPr="00D040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40C2">
        <w:rPr>
          <w:rFonts w:ascii="Times New Roman" w:hAnsi="Times New Roman" w:cs="Times New Roman"/>
          <w:sz w:val="24"/>
        </w:rPr>
        <w:t>dengan</w:t>
      </w:r>
      <w:proofErr w:type="spellEnd"/>
      <w:r w:rsidRPr="00D040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40C2">
        <w:rPr>
          <w:rFonts w:ascii="Times New Roman" w:hAnsi="Times New Roman" w:cs="Times New Roman"/>
          <w:sz w:val="24"/>
        </w:rPr>
        <w:t>kertas</w:t>
      </w:r>
      <w:proofErr w:type="spellEnd"/>
      <w:r w:rsidRPr="00D040C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tebal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40C2">
        <w:rPr>
          <w:rFonts w:ascii="Times New Roman" w:hAnsi="Times New Roman" w:cs="Times New Roman"/>
          <w:sz w:val="24"/>
        </w:rPr>
        <w:t>ber</w:t>
      </w:r>
      <w:r>
        <w:rPr>
          <w:rFonts w:ascii="Times New Roman" w:hAnsi="Times New Roman" w:cs="Times New Roman"/>
          <w:sz w:val="24"/>
        </w:rPr>
        <w:t>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macam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warna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50432" w:rsidRDefault="00750432" w:rsidP="00750432">
      <w:pPr>
        <w:pStyle w:val="ListParagraph"/>
        <w:tabs>
          <w:tab w:val="left" w:pos="1800"/>
          <w:tab w:val="left" w:pos="2160"/>
        </w:tabs>
        <w:spacing w:line="48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Langkah-langkah:</w:t>
      </w:r>
    </w:p>
    <w:p w:rsidR="00F513DC" w:rsidRPr="00C31C8E" w:rsidRDefault="00F513DC" w:rsidP="00F513D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3"/>
        </w:rPr>
      </w:pPr>
      <w:proofErr w:type="spellStart"/>
      <w:r w:rsidRPr="00D004EF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D004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4EF">
        <w:rPr>
          <w:rFonts w:ascii="Times New Roman" w:hAnsi="Times New Roman" w:cs="Times New Roman"/>
          <w:color w:val="000000"/>
          <w:sz w:val="24"/>
          <w:szCs w:val="24"/>
        </w:rPr>
        <w:t>dikondisikan</w:t>
      </w:r>
      <w:proofErr w:type="spellEnd"/>
      <w:r w:rsidRPr="00D004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4EF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D004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4EF">
        <w:rPr>
          <w:rFonts w:ascii="Times New Roman" w:hAnsi="Times New Roman" w:cs="Times New Roman"/>
          <w:color w:val="000000"/>
          <w:sz w:val="24"/>
          <w:szCs w:val="24"/>
        </w:rPr>
        <w:t>duduk</w:t>
      </w:r>
      <w:proofErr w:type="spellEnd"/>
      <w:r w:rsidRPr="00D004EF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D004EF">
        <w:rPr>
          <w:rFonts w:ascii="Times New Roman" w:hAnsi="Times New Roman" w:cs="Times New Roman"/>
          <w:color w:val="000000"/>
          <w:sz w:val="24"/>
          <w:szCs w:val="24"/>
        </w:rPr>
        <w:t>kelompoknya</w:t>
      </w:r>
      <w:proofErr w:type="spellEnd"/>
      <w:r w:rsidRPr="00D004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4EF">
        <w:rPr>
          <w:rFonts w:ascii="Times New Roman" w:hAnsi="Times New Roman" w:cs="Times New Roman"/>
          <w:color w:val="000000"/>
          <w:sz w:val="24"/>
          <w:szCs w:val="24"/>
        </w:rPr>
        <w:t>masing-masing</w:t>
      </w:r>
      <w:proofErr w:type="spellEnd"/>
      <w:r w:rsidRPr="00D004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004EF">
        <w:rPr>
          <w:rFonts w:ascii="Times New Roman" w:hAnsi="Times New Roman" w:cs="Times New Roman"/>
          <w:color w:val="000000"/>
          <w:sz w:val="24"/>
          <w:szCs w:val="24"/>
        </w:rPr>
        <w:t>Sat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13DC" w:rsidRPr="00C31C8E" w:rsidRDefault="00F513DC" w:rsidP="00F513D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3"/>
        </w:rPr>
      </w:pPr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Guru </w:t>
      </w:r>
      <w:proofErr w:type="spellStart"/>
      <w:proofErr w:type="gram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mempersiapkan</w:t>
      </w:r>
      <w:proofErr w:type="spellEnd"/>
      <w:proofErr w:type="gram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huruf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mengenalkannya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13DC" w:rsidRPr="00C31C8E" w:rsidRDefault="00F513DC" w:rsidP="00F513D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3"/>
        </w:rPr>
      </w:pPr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Guru </w:t>
      </w:r>
      <w:proofErr w:type="spellStart"/>
      <w:proofErr w:type="gram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mengenalkan</w:t>
      </w:r>
      <w:proofErr w:type="spellEnd"/>
      <w:proofErr w:type="gram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per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lambang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bunyi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huruf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hijaiyah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menyebutkannya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kemudian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menebak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fonem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tertulis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dibagian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belakang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kartu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melihat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suku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kata yang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bagian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belakang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kartu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13DC" w:rsidRPr="00C31C8E" w:rsidRDefault="00F513DC" w:rsidP="00F513D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3"/>
        </w:rPr>
      </w:pP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menyebutkan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kata yang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fonem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proofErr w:type="gram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sama</w:t>
      </w:r>
      <w:proofErr w:type="spellEnd"/>
      <w:proofErr w:type="gram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kata yang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ditunjuk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huruf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13DC" w:rsidRPr="00C31C8E" w:rsidRDefault="00F513DC" w:rsidP="00F513D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hijaiyah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suara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keras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lantang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ditunjuk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guru.</w:t>
      </w:r>
    </w:p>
    <w:p w:rsidR="00F513DC" w:rsidRPr="00F513DC" w:rsidRDefault="00F513DC" w:rsidP="00F513D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3"/>
        </w:rPr>
      </w:pPr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Guru </w:t>
      </w:r>
      <w:proofErr w:type="spellStart"/>
      <w:proofErr w:type="gram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proofErr w:type="gram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huruf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salah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diteruskan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yang lain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sampai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seluruh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kelompok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mendapat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kesempatan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C8E">
        <w:rPr>
          <w:rFonts w:ascii="Times New Roman" w:hAnsi="Times New Roman" w:cs="Times New Roman"/>
          <w:color w:val="000000"/>
          <w:sz w:val="24"/>
          <w:szCs w:val="24"/>
        </w:rPr>
        <w:t>membaca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huruf</w:t>
      </w:r>
      <w:proofErr w:type="spellEnd"/>
      <w:r w:rsidRPr="00C31C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3820" w:rsidRPr="00F513DC" w:rsidRDefault="00F513DC" w:rsidP="00F513D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3"/>
        </w:rPr>
      </w:pPr>
      <w:proofErr w:type="spellStart"/>
      <w:r w:rsidRPr="00F513D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F5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3D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5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3DC">
        <w:rPr>
          <w:rFonts w:ascii="Times New Roman" w:hAnsi="Times New Roman" w:cs="Times New Roman"/>
          <w:sz w:val="24"/>
          <w:szCs w:val="24"/>
        </w:rPr>
        <w:t>menempelkan</w:t>
      </w:r>
      <w:proofErr w:type="spellEnd"/>
      <w:r w:rsidRPr="00F5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3DC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F5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3DC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F513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13D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5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3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5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3DC">
        <w:rPr>
          <w:rFonts w:ascii="Times New Roman" w:hAnsi="Times New Roman" w:cs="Times New Roman"/>
          <w:sz w:val="24"/>
          <w:szCs w:val="24"/>
        </w:rPr>
        <w:t>diperlombakan</w:t>
      </w:r>
      <w:proofErr w:type="spellEnd"/>
      <w:r w:rsidRPr="00F513DC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F513D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5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3DC">
        <w:rPr>
          <w:rFonts w:ascii="Times New Roman" w:hAnsi="Times New Roman" w:cs="Times New Roman"/>
          <w:sz w:val="24"/>
          <w:szCs w:val="24"/>
        </w:rPr>
        <w:t>pembelajarannya</w:t>
      </w:r>
      <w:proofErr w:type="spellEnd"/>
      <w:r w:rsidRPr="00F5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3D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5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3DC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F513DC">
        <w:rPr>
          <w:rFonts w:ascii="Times New Roman" w:hAnsi="Times New Roman" w:cs="Times New Roman"/>
          <w:sz w:val="24"/>
          <w:szCs w:val="24"/>
        </w:rPr>
        <w:t>.</w:t>
      </w:r>
    </w:p>
    <w:sectPr w:rsidR="00F73820" w:rsidRPr="00F513DC" w:rsidSect="007A1276">
      <w:headerReference w:type="default" r:id="rId8"/>
      <w:pgSz w:w="11907" w:h="16839" w:code="9"/>
      <w:pgMar w:top="1170" w:right="1701" w:bottom="1170" w:left="2268" w:header="720" w:footer="720" w:gutter="0"/>
      <w:pgNumType w:start="8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427" w:rsidRDefault="009B4427" w:rsidP="00D560C0">
      <w:pPr>
        <w:spacing w:after="0" w:line="240" w:lineRule="auto"/>
      </w:pPr>
      <w:r>
        <w:separator/>
      </w:r>
    </w:p>
  </w:endnote>
  <w:endnote w:type="continuationSeparator" w:id="0">
    <w:p w:rsidR="009B4427" w:rsidRDefault="009B4427" w:rsidP="00D5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427" w:rsidRDefault="009B4427" w:rsidP="00D560C0">
      <w:pPr>
        <w:spacing w:after="0" w:line="240" w:lineRule="auto"/>
      </w:pPr>
      <w:r>
        <w:separator/>
      </w:r>
    </w:p>
  </w:footnote>
  <w:footnote w:type="continuationSeparator" w:id="0">
    <w:p w:rsidR="009B4427" w:rsidRDefault="009B4427" w:rsidP="00D5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94580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561D87" w:rsidRDefault="00561D8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276"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  <w:p w:rsidR="00F513DC" w:rsidRDefault="00F513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66635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E197C"/>
    <w:multiLevelType w:val="hybridMultilevel"/>
    <w:tmpl w:val="E3826F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2D2FEE"/>
    <w:multiLevelType w:val="hybridMultilevel"/>
    <w:tmpl w:val="020831B4"/>
    <w:lvl w:ilvl="0" w:tplc="0E2047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F04D2"/>
    <w:multiLevelType w:val="hybridMultilevel"/>
    <w:tmpl w:val="31EA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B4AD7"/>
    <w:multiLevelType w:val="hybridMultilevel"/>
    <w:tmpl w:val="DD28C2B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5981F2F"/>
    <w:multiLevelType w:val="hybridMultilevel"/>
    <w:tmpl w:val="FD42676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15D36792"/>
    <w:multiLevelType w:val="hybridMultilevel"/>
    <w:tmpl w:val="12627B3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187339E8"/>
    <w:multiLevelType w:val="hybridMultilevel"/>
    <w:tmpl w:val="C42EB878"/>
    <w:lvl w:ilvl="0" w:tplc="AB28A1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88A0F9C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76BE0"/>
    <w:multiLevelType w:val="hybridMultilevel"/>
    <w:tmpl w:val="EFDA3D48"/>
    <w:lvl w:ilvl="0" w:tplc="D1C072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5426A90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80650"/>
    <w:multiLevelType w:val="hybridMultilevel"/>
    <w:tmpl w:val="8640E72E"/>
    <w:lvl w:ilvl="0" w:tplc="C102052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BC008AA">
      <w:start w:val="1"/>
      <w:numFmt w:val="decimal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40E2C"/>
    <w:multiLevelType w:val="hybridMultilevel"/>
    <w:tmpl w:val="24148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66ACF"/>
    <w:multiLevelType w:val="hybridMultilevel"/>
    <w:tmpl w:val="D022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514A0"/>
    <w:multiLevelType w:val="hybridMultilevel"/>
    <w:tmpl w:val="E95872E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>
    <w:nsid w:val="4EE866EE"/>
    <w:multiLevelType w:val="hybridMultilevel"/>
    <w:tmpl w:val="EECED72A"/>
    <w:lvl w:ilvl="0" w:tplc="EA405B5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63285B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95295"/>
    <w:multiLevelType w:val="hybridMultilevel"/>
    <w:tmpl w:val="49BAC988"/>
    <w:lvl w:ilvl="0" w:tplc="1CC0682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F2B48EC8">
      <w:start w:val="1"/>
      <w:numFmt w:val="lowerLetter"/>
      <w:lvlText w:val="%2."/>
      <w:lvlJc w:val="left"/>
      <w:pPr>
        <w:ind w:left="207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58271251"/>
    <w:multiLevelType w:val="hybridMultilevel"/>
    <w:tmpl w:val="C7ACD010"/>
    <w:lvl w:ilvl="0" w:tplc="72E06CF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CCC4693"/>
    <w:multiLevelType w:val="hybridMultilevel"/>
    <w:tmpl w:val="6D0253C6"/>
    <w:lvl w:ilvl="0" w:tplc="AE50A43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A7EB8"/>
    <w:multiLevelType w:val="hybridMultilevel"/>
    <w:tmpl w:val="F054674A"/>
    <w:lvl w:ilvl="0" w:tplc="03EE3B6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1E94587A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515C07"/>
    <w:multiLevelType w:val="hybridMultilevel"/>
    <w:tmpl w:val="2244CCBE"/>
    <w:lvl w:ilvl="0" w:tplc="38440898">
      <w:start w:val="1"/>
      <w:numFmt w:val="decimal"/>
      <w:lvlText w:val="%1)"/>
      <w:lvlJc w:val="left"/>
      <w:pPr>
        <w:ind w:left="171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>
    <w:nsid w:val="6632608F"/>
    <w:multiLevelType w:val="hybridMultilevel"/>
    <w:tmpl w:val="2E3C44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ED36CF3"/>
    <w:multiLevelType w:val="hybridMultilevel"/>
    <w:tmpl w:val="C4C2C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8F2E51"/>
    <w:multiLevelType w:val="hybridMultilevel"/>
    <w:tmpl w:val="186EA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5"/>
  </w:num>
  <w:num w:numId="5">
    <w:abstractNumId w:val="10"/>
  </w:num>
  <w:num w:numId="6">
    <w:abstractNumId w:val="4"/>
  </w:num>
  <w:num w:numId="7">
    <w:abstractNumId w:val="3"/>
  </w:num>
  <w:num w:numId="8">
    <w:abstractNumId w:val="14"/>
  </w:num>
  <w:num w:numId="9">
    <w:abstractNumId w:val="20"/>
  </w:num>
  <w:num w:numId="10">
    <w:abstractNumId w:val="0"/>
  </w:num>
  <w:num w:numId="11">
    <w:abstractNumId w:val="19"/>
  </w:num>
  <w:num w:numId="12">
    <w:abstractNumId w:val="15"/>
  </w:num>
  <w:num w:numId="13">
    <w:abstractNumId w:val="18"/>
  </w:num>
  <w:num w:numId="14">
    <w:abstractNumId w:val="1"/>
  </w:num>
  <w:num w:numId="15">
    <w:abstractNumId w:val="9"/>
  </w:num>
  <w:num w:numId="16">
    <w:abstractNumId w:val="21"/>
  </w:num>
  <w:num w:numId="17">
    <w:abstractNumId w:val="7"/>
  </w:num>
  <w:num w:numId="18">
    <w:abstractNumId w:val="17"/>
  </w:num>
  <w:num w:numId="19">
    <w:abstractNumId w:val="2"/>
  </w:num>
  <w:num w:numId="20">
    <w:abstractNumId w:val="13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5E6"/>
    <w:rsid w:val="000505E6"/>
    <w:rsid w:val="000F5098"/>
    <w:rsid w:val="00147883"/>
    <w:rsid w:val="001709F7"/>
    <w:rsid w:val="003C3AFE"/>
    <w:rsid w:val="0051742F"/>
    <w:rsid w:val="00531B72"/>
    <w:rsid w:val="00561D87"/>
    <w:rsid w:val="005733FC"/>
    <w:rsid w:val="005D03D8"/>
    <w:rsid w:val="006830A2"/>
    <w:rsid w:val="00750432"/>
    <w:rsid w:val="007A1276"/>
    <w:rsid w:val="007C4CB4"/>
    <w:rsid w:val="00842CB3"/>
    <w:rsid w:val="008550CB"/>
    <w:rsid w:val="008F671B"/>
    <w:rsid w:val="00943700"/>
    <w:rsid w:val="00987A65"/>
    <w:rsid w:val="009B4427"/>
    <w:rsid w:val="00A34FBC"/>
    <w:rsid w:val="00D560C0"/>
    <w:rsid w:val="00DF1B14"/>
    <w:rsid w:val="00EE6533"/>
    <w:rsid w:val="00F25BC5"/>
    <w:rsid w:val="00F513DC"/>
    <w:rsid w:val="00F7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DD61732-446B-4D1C-9C35-386EF147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B14"/>
  </w:style>
  <w:style w:type="paragraph" w:styleId="Heading1">
    <w:name w:val="heading 1"/>
    <w:basedOn w:val="Normal"/>
    <w:next w:val="Normal"/>
    <w:link w:val="Heading1Char"/>
    <w:uiPriority w:val="9"/>
    <w:qFormat/>
    <w:rsid w:val="00A34F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5E6"/>
    <w:pPr>
      <w:ind w:left="720"/>
      <w:contextualSpacing/>
    </w:pPr>
  </w:style>
  <w:style w:type="table" w:styleId="TableGrid">
    <w:name w:val="Table Grid"/>
    <w:basedOn w:val="TableNormal"/>
    <w:uiPriority w:val="59"/>
    <w:rsid w:val="00050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34F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Bullet">
    <w:name w:val="List Bullet"/>
    <w:basedOn w:val="Normal"/>
    <w:uiPriority w:val="99"/>
    <w:unhideWhenUsed/>
    <w:rsid w:val="00A34FBC"/>
    <w:pPr>
      <w:numPr>
        <w:numId w:val="10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0C0"/>
  </w:style>
  <w:style w:type="paragraph" w:styleId="Footer">
    <w:name w:val="footer"/>
    <w:basedOn w:val="Normal"/>
    <w:link w:val="FooterChar"/>
    <w:uiPriority w:val="99"/>
    <w:unhideWhenUsed/>
    <w:rsid w:val="00D56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0C0"/>
  </w:style>
  <w:style w:type="paragraph" w:styleId="BalloonText">
    <w:name w:val="Balloon Text"/>
    <w:basedOn w:val="Normal"/>
    <w:link w:val="BalloonTextChar"/>
    <w:uiPriority w:val="99"/>
    <w:semiHidden/>
    <w:unhideWhenUsed/>
    <w:rsid w:val="00D56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</dc:creator>
  <cp:lastModifiedBy>Aspire ES1-132</cp:lastModifiedBy>
  <cp:revision>19</cp:revision>
  <cp:lastPrinted>2018-01-19T19:56:00Z</cp:lastPrinted>
  <dcterms:created xsi:type="dcterms:W3CDTF">2015-08-28T05:00:00Z</dcterms:created>
  <dcterms:modified xsi:type="dcterms:W3CDTF">2018-01-25T20:51:00Z</dcterms:modified>
</cp:coreProperties>
</file>