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E6" w:rsidRPr="009B3BE6" w:rsidRDefault="008E1BAF" w:rsidP="009B3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2540</wp:posOffset>
            </wp:positionV>
            <wp:extent cx="714375" cy="704850"/>
            <wp:effectExtent l="19050" t="0" r="9525" b="0"/>
            <wp:wrapSquare wrapText="bothSides"/>
            <wp:docPr id="1" name="Picture 1" descr="D:\Logo_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Bes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BE6" w:rsidRPr="009B3BE6">
        <w:rPr>
          <w:rFonts w:ascii="Times New Roman" w:hAnsi="Times New Roman" w:cs="Times New Roman"/>
          <w:sz w:val="24"/>
          <w:szCs w:val="24"/>
        </w:rPr>
        <w:t>KEMENTERIAN RISET, TEKNOLOGI, DAN PENDIDIKAN TINGGI</w:t>
      </w:r>
    </w:p>
    <w:p w:rsidR="009B3BE6" w:rsidRPr="009B3BE6" w:rsidRDefault="009B3BE6" w:rsidP="009B3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BE6">
        <w:rPr>
          <w:rFonts w:ascii="Times New Roman" w:hAnsi="Times New Roman" w:cs="Times New Roman"/>
          <w:sz w:val="24"/>
          <w:szCs w:val="24"/>
        </w:rPr>
        <w:t>UNIVERSITAS NEGERI MAKASSAR</w:t>
      </w:r>
      <w:r w:rsidR="0070107C">
        <w:rPr>
          <w:rFonts w:ascii="Times New Roman" w:hAnsi="Times New Roman" w:cs="Times New Roman"/>
          <w:sz w:val="24"/>
          <w:szCs w:val="24"/>
        </w:rPr>
        <w:t xml:space="preserve"> (UNM)</w:t>
      </w:r>
    </w:p>
    <w:p w:rsidR="009B3BE6" w:rsidRPr="009B3BE6" w:rsidRDefault="009B3BE6" w:rsidP="009B3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BE6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9B3BE6" w:rsidRPr="009B3BE6" w:rsidRDefault="009B3BE6" w:rsidP="009B3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BE6">
        <w:rPr>
          <w:rFonts w:ascii="Times New Roman" w:hAnsi="Times New Roman" w:cs="Times New Roman"/>
          <w:b/>
          <w:sz w:val="24"/>
          <w:szCs w:val="24"/>
        </w:rPr>
        <w:t>PROGRAM</w:t>
      </w:r>
      <w:r w:rsidRPr="009B3BE6">
        <w:rPr>
          <w:rFonts w:ascii="Times New Roman" w:hAnsi="Times New Roman" w:cs="Times New Roman"/>
          <w:sz w:val="24"/>
          <w:szCs w:val="24"/>
        </w:rPr>
        <w:t xml:space="preserve"> </w:t>
      </w:r>
      <w:r w:rsidRPr="009B3BE6">
        <w:rPr>
          <w:rFonts w:ascii="Times New Roman" w:hAnsi="Times New Roman" w:cs="Times New Roman"/>
          <w:b/>
          <w:sz w:val="24"/>
          <w:szCs w:val="24"/>
        </w:rPr>
        <w:t>STUDI PENDIDIKAN GURU PENDIDIKAN ANAK USIA DINI</w:t>
      </w:r>
    </w:p>
    <w:p w:rsidR="00C301C0" w:rsidRPr="008E1BAF" w:rsidRDefault="009B3BE6" w:rsidP="008E1BAF">
      <w:pPr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8E1BAF">
        <w:rPr>
          <w:rFonts w:ascii="Times New Roman" w:hAnsi="Times New Roman" w:cs="Times New Roman"/>
          <w:i/>
        </w:rPr>
        <w:t xml:space="preserve">Alamat </w:t>
      </w:r>
      <w:r w:rsidR="00E05CF4" w:rsidRPr="008E1BAF">
        <w:rPr>
          <w:rFonts w:ascii="Times New Roman" w:hAnsi="Times New Roman" w:cs="Times New Roman"/>
          <w:i/>
        </w:rPr>
        <w:t xml:space="preserve"> </w:t>
      </w:r>
      <w:r w:rsidRPr="008E1BAF">
        <w:rPr>
          <w:rFonts w:ascii="Times New Roman" w:hAnsi="Times New Roman" w:cs="Times New Roman"/>
          <w:i/>
        </w:rPr>
        <w:t xml:space="preserve">: </w:t>
      </w:r>
      <w:r w:rsidR="00E05CF4" w:rsidRPr="008E1BAF">
        <w:rPr>
          <w:rFonts w:ascii="Times New Roman" w:hAnsi="Times New Roman" w:cs="Times New Roman"/>
          <w:i/>
        </w:rPr>
        <w:t xml:space="preserve"> </w:t>
      </w:r>
      <w:r w:rsidRPr="008E1BAF">
        <w:rPr>
          <w:rFonts w:ascii="Times New Roman" w:hAnsi="Times New Roman" w:cs="Times New Roman"/>
          <w:i/>
        </w:rPr>
        <w:t>Jl. Tama</w:t>
      </w:r>
      <w:r w:rsidR="00B118CA" w:rsidRPr="008E1BAF">
        <w:rPr>
          <w:rFonts w:ascii="Times New Roman" w:hAnsi="Times New Roman" w:cs="Times New Roman"/>
          <w:i/>
        </w:rPr>
        <w:t xml:space="preserve">late  I  </w:t>
      </w:r>
      <w:r w:rsidR="008E1BAF" w:rsidRPr="008E1BAF">
        <w:rPr>
          <w:rFonts w:ascii="Times New Roman" w:hAnsi="Times New Roman" w:cs="Times New Roman"/>
          <w:i/>
        </w:rPr>
        <w:t xml:space="preserve">Kampus Tidung </w:t>
      </w:r>
      <w:r w:rsidR="008E1BAF">
        <w:rPr>
          <w:rFonts w:ascii="Times New Roman" w:hAnsi="Times New Roman" w:cs="Times New Roman"/>
          <w:i/>
        </w:rPr>
        <w:t xml:space="preserve"> </w:t>
      </w:r>
      <w:r w:rsidR="008E1BAF" w:rsidRPr="008E1BAF">
        <w:rPr>
          <w:rFonts w:ascii="Times New Roman" w:hAnsi="Times New Roman" w:cs="Times New Roman"/>
          <w:i/>
        </w:rPr>
        <w:t>Fax</w:t>
      </w:r>
      <w:r w:rsidR="00B118CA" w:rsidRPr="008E1BAF">
        <w:rPr>
          <w:rFonts w:ascii="Times New Roman" w:hAnsi="Times New Roman" w:cs="Times New Roman"/>
          <w:i/>
        </w:rPr>
        <w:t xml:space="preserve"> :</w:t>
      </w:r>
      <w:r w:rsidR="00E05CF4" w:rsidRPr="008E1BAF">
        <w:rPr>
          <w:rFonts w:ascii="Times New Roman" w:hAnsi="Times New Roman" w:cs="Times New Roman"/>
          <w:i/>
        </w:rPr>
        <w:t xml:space="preserve">  (0411)  </w:t>
      </w:r>
      <w:r w:rsidRPr="008E1BAF">
        <w:rPr>
          <w:rFonts w:ascii="Times New Roman" w:hAnsi="Times New Roman" w:cs="Times New Roman"/>
          <w:i/>
        </w:rPr>
        <w:t>883076,</w:t>
      </w:r>
      <w:r w:rsidR="00E05CF4" w:rsidRPr="008E1BAF">
        <w:rPr>
          <w:rFonts w:ascii="Times New Roman" w:hAnsi="Times New Roman" w:cs="Times New Roman"/>
          <w:i/>
        </w:rPr>
        <w:t xml:space="preserve"> </w:t>
      </w:r>
      <w:r w:rsidRPr="008E1BAF">
        <w:rPr>
          <w:rFonts w:ascii="Times New Roman" w:hAnsi="Times New Roman" w:cs="Times New Roman"/>
          <w:i/>
        </w:rPr>
        <w:t xml:space="preserve"> (0411)</w:t>
      </w:r>
      <w:r w:rsidR="00E05CF4" w:rsidRPr="008E1BAF">
        <w:rPr>
          <w:rFonts w:ascii="Times New Roman" w:hAnsi="Times New Roman" w:cs="Times New Roman"/>
          <w:i/>
        </w:rPr>
        <w:t xml:space="preserve"> </w:t>
      </w:r>
      <w:r w:rsidR="00B118CA" w:rsidRPr="008E1BAF">
        <w:rPr>
          <w:rFonts w:ascii="Times New Roman" w:hAnsi="Times New Roman" w:cs="Times New Roman"/>
          <w:i/>
        </w:rPr>
        <w:t xml:space="preserve"> 884457</w:t>
      </w:r>
      <w:r w:rsidR="008E1BAF" w:rsidRPr="008E1BAF">
        <w:rPr>
          <w:rFonts w:ascii="Times New Roman" w:hAnsi="Times New Roman" w:cs="Times New Roman"/>
          <w:i/>
        </w:rPr>
        <w:t xml:space="preserve"> Makassar</w:t>
      </w:r>
    </w:p>
    <w:p w:rsidR="00C301C0" w:rsidRPr="00C301C0" w:rsidRDefault="00C301C0" w:rsidP="00C301C0">
      <w:pPr>
        <w:pBdr>
          <w:bottom w:val="thickThinSmallGap" w:sz="24" w:space="0" w:color="auto"/>
        </w:pBdr>
        <w:spacing w:after="0" w:line="240" w:lineRule="auto"/>
        <w:ind w:left="-709"/>
        <w:rPr>
          <w:rFonts w:ascii="Times New Roman" w:hAnsi="Times New Roman" w:cs="Times New Roman"/>
          <w:i/>
        </w:rPr>
      </w:pPr>
    </w:p>
    <w:p w:rsidR="006B6C00" w:rsidRDefault="006B6C00" w:rsidP="00C301C0">
      <w:pPr>
        <w:spacing w:after="0"/>
        <w:jc w:val="center"/>
        <w:rPr>
          <w:rFonts w:ascii="Times New Roman" w:hAnsi="Times New Roman" w:cs="Times New Roman"/>
        </w:rPr>
      </w:pPr>
    </w:p>
    <w:p w:rsidR="0070107C" w:rsidRDefault="00B118CA" w:rsidP="002D0A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2D0AEA" w:rsidRPr="0070107C" w:rsidRDefault="002D0AEA" w:rsidP="002D0A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75" w:rsidRDefault="00B118CA" w:rsidP="008E1BAF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="008E1B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tas Jawaria Nim</w:t>
      </w:r>
      <w:r w:rsidR="003F6F8E">
        <w:rPr>
          <w:rFonts w:ascii="Times New Roman" w:hAnsi="Times New Roman" w:cs="Times New Roman"/>
          <w:sz w:val="24"/>
          <w:szCs w:val="24"/>
        </w:rPr>
        <w:t xml:space="preserve">. 1649045040. Judul Pembelajaran Tata Cara Wudhu di Taman Kanak Kanak Melati Binaan PKK Kabupaten Gowa. Diterima oleh Panitia Ujian Skripsi Fakultas Ilmu Pendidikan Universitas Negeri Makassar </w:t>
      </w:r>
      <w:r w:rsidR="00EF1EA8">
        <w:rPr>
          <w:rFonts w:ascii="Times New Roman" w:hAnsi="Times New Roman" w:cs="Times New Roman"/>
          <w:sz w:val="24"/>
          <w:szCs w:val="24"/>
        </w:rPr>
        <w:t>dengan SK Dekan Nomor 549</w:t>
      </w:r>
      <w:r w:rsidR="003F6F8E">
        <w:rPr>
          <w:rFonts w:ascii="Times New Roman" w:hAnsi="Times New Roman" w:cs="Times New Roman"/>
          <w:sz w:val="24"/>
          <w:szCs w:val="24"/>
        </w:rPr>
        <w:t>/UN36.4/PP/2018 Tanggal 24 Januari 2018</w:t>
      </w:r>
      <w:r w:rsidR="008E1BAF">
        <w:rPr>
          <w:rFonts w:ascii="Times New Roman" w:hAnsi="Times New Roman" w:cs="Times New Roman"/>
          <w:sz w:val="24"/>
          <w:szCs w:val="24"/>
        </w:rPr>
        <w:t xml:space="preserve"> u</w:t>
      </w:r>
      <w:r w:rsidR="003F6F8E">
        <w:rPr>
          <w:rFonts w:ascii="Times New Roman" w:hAnsi="Times New Roman" w:cs="Times New Roman"/>
          <w:sz w:val="24"/>
          <w:szCs w:val="24"/>
        </w:rPr>
        <w:t xml:space="preserve">ntuk memenuhi persyaratan </w:t>
      </w:r>
      <w:r w:rsidR="008E1BAF">
        <w:rPr>
          <w:rFonts w:ascii="Times New Roman" w:hAnsi="Times New Roman" w:cs="Times New Roman"/>
          <w:sz w:val="24"/>
          <w:szCs w:val="24"/>
        </w:rPr>
        <w:t>ujian gelar Sarjana Pendidikan p</w:t>
      </w:r>
      <w:r w:rsidR="003F6F8E">
        <w:rPr>
          <w:rFonts w:ascii="Times New Roman" w:hAnsi="Times New Roman" w:cs="Times New Roman"/>
          <w:sz w:val="24"/>
          <w:szCs w:val="24"/>
        </w:rPr>
        <w:t>ada Program Studi Pendidikan Guru Pendidikan Anak Usia Dini (PG-PAUD) Pada hari Jumat 26 Januari 2018</w:t>
      </w:r>
      <w:r w:rsidR="008E1BAF">
        <w:rPr>
          <w:rFonts w:ascii="Times New Roman" w:hAnsi="Times New Roman" w:cs="Times New Roman"/>
          <w:sz w:val="24"/>
          <w:szCs w:val="24"/>
        </w:rPr>
        <w:t>.</w:t>
      </w:r>
    </w:p>
    <w:p w:rsidR="008E1BAF" w:rsidRPr="008E1BAF" w:rsidRDefault="008E1BAF" w:rsidP="008E1BAF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22082" w:rsidRDefault="008E1BAF" w:rsidP="00A94FD4">
      <w:pPr>
        <w:spacing w:after="0" w:line="360" w:lineRule="auto"/>
        <w:ind w:left="433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Disahkan</w:t>
      </w:r>
      <w:r w:rsidR="00827A79">
        <w:rPr>
          <w:rFonts w:ascii="Times New Roman" w:hAnsi="Times New Roman" w:cs="Times New Roman"/>
        </w:rPr>
        <w:t>:</w:t>
      </w:r>
    </w:p>
    <w:p w:rsidR="002C1570" w:rsidRDefault="00827A79" w:rsidP="002C1570">
      <w:pPr>
        <w:spacing w:after="0" w:line="36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1570">
        <w:rPr>
          <w:rFonts w:ascii="Times New Roman" w:hAnsi="Times New Roman" w:cs="Times New Roman"/>
        </w:rPr>
        <w:tab/>
      </w:r>
      <w:r w:rsidR="002C1570">
        <w:rPr>
          <w:rFonts w:ascii="Times New Roman" w:hAnsi="Times New Roman" w:cs="Times New Roman"/>
        </w:rPr>
        <w:tab/>
      </w:r>
      <w:r w:rsidR="002C1570">
        <w:rPr>
          <w:rFonts w:ascii="Times New Roman" w:hAnsi="Times New Roman" w:cs="Times New Roman"/>
        </w:rPr>
        <w:tab/>
      </w:r>
      <w:r w:rsidR="002C1570">
        <w:rPr>
          <w:rFonts w:ascii="Times New Roman" w:hAnsi="Times New Roman" w:cs="Times New Roman"/>
        </w:rPr>
        <w:tab/>
      </w:r>
      <w:r w:rsidR="002C1570">
        <w:rPr>
          <w:rFonts w:ascii="Times New Roman" w:hAnsi="Times New Roman" w:cs="Times New Roman"/>
        </w:rPr>
        <w:tab/>
      </w:r>
      <w:r w:rsidR="002C1570">
        <w:rPr>
          <w:rFonts w:ascii="Times New Roman" w:hAnsi="Times New Roman" w:cs="Times New Roman"/>
        </w:rPr>
        <w:tab/>
      </w:r>
      <w:r w:rsidR="002C1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A.n Dekan</w:t>
      </w:r>
    </w:p>
    <w:p w:rsidR="00827A79" w:rsidRDefault="00827A79" w:rsidP="00827A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PD. Bid. Akademik FIP UNM</w:t>
      </w:r>
    </w:p>
    <w:p w:rsidR="00641258" w:rsidRDefault="00641258" w:rsidP="002C1570">
      <w:pPr>
        <w:spacing w:after="0" w:line="360" w:lineRule="auto"/>
        <w:rPr>
          <w:rFonts w:ascii="Times New Roman" w:hAnsi="Times New Roman" w:cs="Times New Roman"/>
        </w:rPr>
      </w:pPr>
    </w:p>
    <w:p w:rsidR="002C1570" w:rsidRDefault="002C1570" w:rsidP="00827A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2082" w:rsidRPr="002C1570" w:rsidRDefault="00827A79" w:rsidP="002C1570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C1570">
        <w:rPr>
          <w:rFonts w:ascii="Times New Roman" w:hAnsi="Times New Roman" w:cs="Times New Roman"/>
          <w:b/>
        </w:rPr>
        <w:tab/>
      </w:r>
      <w:r w:rsidR="002C1570">
        <w:rPr>
          <w:rFonts w:ascii="Times New Roman" w:hAnsi="Times New Roman" w:cs="Times New Roman"/>
          <w:b/>
        </w:rPr>
        <w:tab/>
      </w:r>
      <w:r w:rsidR="002C1570">
        <w:rPr>
          <w:rFonts w:ascii="Times New Roman" w:hAnsi="Times New Roman" w:cs="Times New Roman"/>
          <w:b/>
        </w:rPr>
        <w:tab/>
      </w:r>
      <w:r w:rsidR="002C15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Dr. Abdul Saman, M.Si, Kons</w:t>
      </w:r>
    </w:p>
    <w:p w:rsidR="002C1570" w:rsidRPr="002D0AEA" w:rsidRDefault="002C1570" w:rsidP="002C1570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27A79">
        <w:rPr>
          <w:rFonts w:ascii="Times New Roman" w:hAnsi="Times New Roman" w:cs="Times New Roman"/>
          <w:b/>
        </w:rPr>
        <w:tab/>
      </w:r>
      <w:r w:rsidR="00827A79">
        <w:rPr>
          <w:rFonts w:ascii="Times New Roman" w:hAnsi="Times New Roman" w:cs="Times New Roman"/>
          <w:b/>
        </w:rPr>
        <w:tab/>
      </w:r>
      <w:r w:rsidR="00827A79">
        <w:rPr>
          <w:rFonts w:ascii="Times New Roman" w:hAnsi="Times New Roman" w:cs="Times New Roman"/>
          <w:b/>
        </w:rPr>
        <w:tab/>
      </w:r>
      <w:r w:rsidRPr="002D0AEA">
        <w:rPr>
          <w:rFonts w:ascii="Times New Roman" w:hAnsi="Times New Roman" w:cs="Times New Roman"/>
        </w:rPr>
        <w:t>NIP. 197</w:t>
      </w:r>
      <w:r w:rsidR="00827A79" w:rsidRPr="002D0AEA">
        <w:rPr>
          <w:rFonts w:ascii="Times New Roman" w:hAnsi="Times New Roman" w:cs="Times New Roman"/>
        </w:rPr>
        <w:t>208172002121001</w:t>
      </w:r>
    </w:p>
    <w:p w:rsidR="002C1570" w:rsidRDefault="002C1570" w:rsidP="00641258">
      <w:pPr>
        <w:spacing w:after="0" w:line="240" w:lineRule="auto"/>
        <w:rPr>
          <w:rFonts w:ascii="Times New Roman" w:hAnsi="Times New Roman" w:cs="Times New Roman"/>
          <w:b/>
        </w:rPr>
      </w:pPr>
    </w:p>
    <w:p w:rsidR="002C1570" w:rsidRDefault="002C1570" w:rsidP="002C1570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2C1570" w:rsidRDefault="00827A79" w:rsidP="00D84334">
      <w:pPr>
        <w:spacing w:after="0" w:line="72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Panitia Penguji :</w:t>
      </w:r>
    </w:p>
    <w:p w:rsidR="00827A79" w:rsidRDefault="0085011A" w:rsidP="00D84334">
      <w:pPr>
        <w:spacing w:after="0" w:line="72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Dr. Parwoto, M.Pd</w:t>
      </w:r>
      <w:r w:rsidR="00827A79">
        <w:rPr>
          <w:rFonts w:ascii="Times New Roman" w:hAnsi="Times New Roman" w:cs="Times New Roman"/>
        </w:rPr>
        <w:tab/>
      </w:r>
      <w:r w:rsidR="00827A79">
        <w:rPr>
          <w:rFonts w:ascii="Times New Roman" w:hAnsi="Times New Roman" w:cs="Times New Roman"/>
        </w:rPr>
        <w:tab/>
      </w:r>
      <w:r w:rsidR="00827A79">
        <w:rPr>
          <w:rFonts w:ascii="Times New Roman" w:hAnsi="Times New Roman" w:cs="Times New Roman"/>
        </w:rPr>
        <w:tab/>
      </w:r>
      <w:r w:rsidR="00827A79">
        <w:rPr>
          <w:rFonts w:ascii="Times New Roman" w:hAnsi="Times New Roman" w:cs="Times New Roman"/>
        </w:rPr>
        <w:tab/>
      </w:r>
      <w:r w:rsidR="00827A79">
        <w:rPr>
          <w:rFonts w:ascii="Times New Roman" w:hAnsi="Times New Roman" w:cs="Times New Roman"/>
        </w:rPr>
        <w:tab/>
      </w:r>
      <w:r w:rsidR="002D0AEA">
        <w:rPr>
          <w:rFonts w:ascii="Times New Roman" w:hAnsi="Times New Roman" w:cs="Times New Roman"/>
        </w:rPr>
        <w:tab/>
        <w:t>(………………………..)</w:t>
      </w:r>
    </w:p>
    <w:p w:rsidR="002D0AEA" w:rsidRDefault="002D0AEA" w:rsidP="00D84334">
      <w:pPr>
        <w:spacing w:after="0" w:line="72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Sekertaris</w:t>
      </w:r>
      <w:r>
        <w:rPr>
          <w:rFonts w:ascii="Times New Roman" w:hAnsi="Times New Roman" w:cs="Times New Roman"/>
        </w:rPr>
        <w:tab/>
        <w:t xml:space="preserve">: </w:t>
      </w:r>
      <w:r w:rsidR="00AF31F2">
        <w:rPr>
          <w:rFonts w:ascii="Times New Roman" w:hAnsi="Times New Roman" w:cs="Times New Roman"/>
        </w:rPr>
        <w:t>Syamsuardi</w:t>
      </w:r>
      <w:r>
        <w:rPr>
          <w:rFonts w:ascii="Times New Roman" w:hAnsi="Times New Roman" w:cs="Times New Roman"/>
        </w:rPr>
        <w:t>, S.Pd., M.Pd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(………………………..)</w:t>
      </w:r>
    </w:p>
    <w:p w:rsidR="002D0AEA" w:rsidRDefault="002D0AEA" w:rsidP="00D84334">
      <w:pPr>
        <w:spacing w:after="0" w:line="72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Pembimbing I</w:t>
      </w:r>
      <w:r>
        <w:rPr>
          <w:rFonts w:ascii="Times New Roman" w:hAnsi="Times New Roman" w:cs="Times New Roman"/>
        </w:rPr>
        <w:tab/>
        <w:t xml:space="preserve">: </w:t>
      </w:r>
      <w:r w:rsidRPr="002D0AEA">
        <w:rPr>
          <w:rFonts w:ascii="Times New Roman" w:hAnsi="Times New Roman" w:cs="Times New Roman"/>
        </w:rPr>
        <w:t>Dr. Rusmayadi, S.Pd., M.Pd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(………………………..)</w:t>
      </w:r>
    </w:p>
    <w:p w:rsidR="002D0AEA" w:rsidRDefault="002D0AEA" w:rsidP="00D84334">
      <w:pPr>
        <w:spacing w:after="0" w:line="72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Pembimbing II</w:t>
      </w:r>
      <w:r>
        <w:rPr>
          <w:rFonts w:ascii="Times New Roman" w:hAnsi="Times New Roman" w:cs="Times New Roman"/>
        </w:rPr>
        <w:tab/>
        <w:t>: Arifin Manggau, S.Pd., M.Pd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(………………………..)</w:t>
      </w:r>
    </w:p>
    <w:p w:rsidR="002D0AEA" w:rsidRDefault="002D0AEA" w:rsidP="00D84334">
      <w:pPr>
        <w:spacing w:after="0" w:line="72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Penguji I</w:t>
      </w:r>
      <w:r>
        <w:rPr>
          <w:rFonts w:ascii="Times New Roman" w:hAnsi="Times New Roman" w:cs="Times New Roman"/>
        </w:rPr>
        <w:tab/>
        <w:t>: Hajerah, S.Pdi., M.Pd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(………………………..)</w:t>
      </w:r>
    </w:p>
    <w:p w:rsidR="002D0AEA" w:rsidRPr="002C1570" w:rsidRDefault="002D0AEA" w:rsidP="00D84334">
      <w:pPr>
        <w:spacing w:after="0" w:line="720" w:lineRule="aut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Penguji II</w:t>
      </w:r>
      <w:r>
        <w:rPr>
          <w:rFonts w:ascii="Times New Roman" w:hAnsi="Times New Roman" w:cs="Times New Roman"/>
        </w:rPr>
        <w:tab/>
        <w:t>: Drs. Latri</w:t>
      </w:r>
      <w:r w:rsidR="00842988">
        <w:rPr>
          <w:rFonts w:ascii="Times New Roman" w:hAnsi="Times New Roman" w:cs="Times New Roman"/>
        </w:rPr>
        <w:t xml:space="preserve"> Aras, S.Pd., M.Pd</w:t>
      </w:r>
      <w:r w:rsidR="00842988">
        <w:rPr>
          <w:rFonts w:ascii="Times New Roman" w:hAnsi="Times New Roman" w:cs="Times New Roman"/>
        </w:rPr>
        <w:tab/>
      </w:r>
      <w:r w:rsidR="00842988">
        <w:rPr>
          <w:rFonts w:ascii="Times New Roman" w:hAnsi="Times New Roman" w:cs="Times New Roman"/>
        </w:rPr>
        <w:tab/>
      </w:r>
      <w:r w:rsidR="00842988">
        <w:rPr>
          <w:rFonts w:ascii="Times New Roman" w:hAnsi="Times New Roman" w:cs="Times New Roman"/>
        </w:rPr>
        <w:tab/>
      </w:r>
      <w:r w:rsidR="00842988">
        <w:rPr>
          <w:rFonts w:ascii="Times New Roman" w:hAnsi="Times New Roman" w:cs="Times New Roman"/>
        </w:rPr>
        <w:tab/>
      </w:r>
      <w:r w:rsidR="008429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(………………………..)</w:t>
      </w:r>
    </w:p>
    <w:sectPr w:rsidR="002D0AEA" w:rsidRPr="002C1570" w:rsidSect="00641258">
      <w:pgSz w:w="11907" w:h="16839" w:code="9"/>
      <w:pgMar w:top="851" w:right="851" w:bottom="85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B3BE6"/>
    <w:rsid w:val="00006189"/>
    <w:rsid w:val="000645C7"/>
    <w:rsid w:val="00183F0B"/>
    <w:rsid w:val="001D1CED"/>
    <w:rsid w:val="002C1570"/>
    <w:rsid w:val="002D0AEA"/>
    <w:rsid w:val="00336296"/>
    <w:rsid w:val="003F6F8E"/>
    <w:rsid w:val="00421BB5"/>
    <w:rsid w:val="00552FDB"/>
    <w:rsid w:val="005F2873"/>
    <w:rsid w:val="00606251"/>
    <w:rsid w:val="00641258"/>
    <w:rsid w:val="006A1595"/>
    <w:rsid w:val="006B6C00"/>
    <w:rsid w:val="006D0A74"/>
    <w:rsid w:val="0070107C"/>
    <w:rsid w:val="00722082"/>
    <w:rsid w:val="007E143B"/>
    <w:rsid w:val="007F5D75"/>
    <w:rsid w:val="00827A79"/>
    <w:rsid w:val="00842988"/>
    <w:rsid w:val="0085011A"/>
    <w:rsid w:val="00861AAE"/>
    <w:rsid w:val="008C7421"/>
    <w:rsid w:val="008E1BAF"/>
    <w:rsid w:val="00944C3A"/>
    <w:rsid w:val="009B3BE6"/>
    <w:rsid w:val="00A94FD4"/>
    <w:rsid w:val="00AF31F2"/>
    <w:rsid w:val="00B118CA"/>
    <w:rsid w:val="00C301C0"/>
    <w:rsid w:val="00C74C9A"/>
    <w:rsid w:val="00CD4F82"/>
    <w:rsid w:val="00D437C1"/>
    <w:rsid w:val="00D84334"/>
    <w:rsid w:val="00D9454C"/>
    <w:rsid w:val="00E05CF4"/>
    <w:rsid w:val="00E663FF"/>
    <w:rsid w:val="00EF1EA8"/>
    <w:rsid w:val="00F054CF"/>
    <w:rsid w:val="00F475F6"/>
    <w:rsid w:val="00F90EEF"/>
    <w:rsid w:val="00FE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29</cp:revision>
  <cp:lastPrinted>2017-12-20T10:44:00Z</cp:lastPrinted>
  <dcterms:created xsi:type="dcterms:W3CDTF">2017-12-20T03:04:00Z</dcterms:created>
  <dcterms:modified xsi:type="dcterms:W3CDTF">2018-02-01T14:00:00Z</dcterms:modified>
</cp:coreProperties>
</file>