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4C" w:rsidRPr="007251A0" w:rsidRDefault="00D03B4C" w:rsidP="00D03B4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1A0">
        <w:rPr>
          <w:rFonts w:ascii="Times New Roman" w:hAnsi="Times New Roman" w:cs="Times New Roman"/>
          <w:b/>
          <w:sz w:val="24"/>
          <w:szCs w:val="24"/>
        </w:rPr>
        <w:t>BAB I</w:t>
      </w:r>
    </w:p>
    <w:p w:rsidR="00D03B4C" w:rsidRDefault="00D03B4C" w:rsidP="00D03B4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1A0">
        <w:rPr>
          <w:rFonts w:ascii="Times New Roman" w:hAnsi="Times New Roman" w:cs="Times New Roman"/>
          <w:b/>
          <w:sz w:val="24"/>
          <w:szCs w:val="24"/>
        </w:rPr>
        <w:t>PENDAHULUAN</w:t>
      </w:r>
      <w:bookmarkStart w:id="0" w:name="_GoBack"/>
      <w:bookmarkEnd w:id="0"/>
    </w:p>
    <w:p w:rsidR="00D03B4C" w:rsidRPr="007251A0" w:rsidRDefault="00D03B4C" w:rsidP="00D03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D03B4C" w:rsidRDefault="00D03B4C" w:rsidP="00D03B4C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0-6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(TK).</w:t>
      </w:r>
    </w:p>
    <w:p w:rsidR="00D03B4C" w:rsidRDefault="00D03B4C" w:rsidP="00D03B4C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the golden age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</w:p>
    <w:p w:rsidR="00D03B4C" w:rsidRDefault="00D03B4C" w:rsidP="00D03B4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4-6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mengasimilasi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menginternalisasikan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moral,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(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, 2007: 1)</w:t>
      </w:r>
    </w:p>
    <w:p w:rsidR="00D03B4C" w:rsidRDefault="00D03B4C" w:rsidP="00D03B4C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4-5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TK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Sacharoca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3B4C" w:rsidRDefault="00D03B4C" w:rsidP="00D03B4C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TK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Sacharoca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Crayon,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morotik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3B4C" w:rsidRDefault="00D03B4C" w:rsidP="00D03B4C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morotik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</w:p>
    <w:p w:rsidR="00D03B4C" w:rsidRDefault="00D03B4C" w:rsidP="00D03B4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origami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agak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3B4C" w:rsidRDefault="00D03B4C" w:rsidP="00D03B4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otot-otot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konsentarasi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lipatan-lipatan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Gracinia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2007:10).</w:t>
      </w:r>
    </w:p>
    <w:p w:rsidR="00D03B4C" w:rsidRDefault="00D03B4C" w:rsidP="00D03B4C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menggenggam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menggunting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3B4C" w:rsidRDefault="00D03B4C" w:rsidP="00D03B4C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TK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Sacharoca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3B4C" w:rsidRDefault="00D03B4C" w:rsidP="00D03B4C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3B4C" w:rsidRDefault="00D03B4C" w:rsidP="00D03B4C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Origami di TK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Sacharoca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Polombangkeng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D03B4C" w:rsidRPr="000F7758" w:rsidRDefault="00D03B4C" w:rsidP="00D03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7758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0F77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7758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D03B4C" w:rsidRDefault="00D03B4C" w:rsidP="00D03B4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75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F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75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F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75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origami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TK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Sacharoca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03B4C" w:rsidRDefault="00D03B4C" w:rsidP="00D03B4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B4C" w:rsidRPr="000F7758" w:rsidRDefault="00D03B4C" w:rsidP="00D03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7758">
        <w:rPr>
          <w:rFonts w:ascii="Times New Roman" w:hAnsi="Times New Roman" w:cs="Times New Roman"/>
          <w:b/>
          <w:sz w:val="24"/>
          <w:szCs w:val="24"/>
        </w:rPr>
        <w:lastRenderedPageBreak/>
        <w:t>Tujuan</w:t>
      </w:r>
      <w:proofErr w:type="spellEnd"/>
      <w:r w:rsidRPr="000F77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775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03B4C" w:rsidRDefault="00D03B4C" w:rsidP="00D03B4C">
      <w:pPr>
        <w:pStyle w:val="ListParagraph"/>
        <w:autoSpaceDE w:val="0"/>
        <w:autoSpaceDN w:val="0"/>
        <w:adjustRightInd w:val="0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Origami di TK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Sacharoca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Polombangkeng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3B4C" w:rsidRPr="00AF14E3" w:rsidRDefault="00D03B4C" w:rsidP="00D03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14E3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AF14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14E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03B4C" w:rsidRDefault="00D03B4C" w:rsidP="00D03B4C">
      <w:pPr>
        <w:pStyle w:val="ListParagraph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03B4C" w:rsidRDefault="00D03B4C" w:rsidP="00D03B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D03B4C" w:rsidRDefault="00D03B4C" w:rsidP="00D03B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Origami.</w:t>
      </w:r>
    </w:p>
    <w:p w:rsidR="00D03B4C" w:rsidRDefault="00D03B4C" w:rsidP="00D03B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3B4C" w:rsidRDefault="00D03B4C" w:rsidP="00D03B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D03B4C" w:rsidRDefault="00D03B4C" w:rsidP="00D03B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Origami di TK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Sacharoca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3B4C" w:rsidRDefault="00D03B4C" w:rsidP="00D03B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3B4C" w:rsidRPr="000F7758" w:rsidRDefault="00D03B4C" w:rsidP="00D03B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Origami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25C9" w:rsidRDefault="000425C9"/>
    <w:sectPr w:rsidR="000425C9" w:rsidSect="00D03B4C">
      <w:head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4C" w:rsidRDefault="00D03B4C" w:rsidP="00D03B4C">
      <w:pPr>
        <w:spacing w:after="0" w:line="240" w:lineRule="auto"/>
      </w:pPr>
      <w:r>
        <w:separator/>
      </w:r>
    </w:p>
  </w:endnote>
  <w:endnote w:type="continuationSeparator" w:id="0">
    <w:p w:rsidR="00D03B4C" w:rsidRDefault="00D03B4C" w:rsidP="00D0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445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B4C" w:rsidRDefault="00D03B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6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3B4C" w:rsidRDefault="00D03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4C" w:rsidRDefault="00D03B4C" w:rsidP="00D03B4C">
      <w:pPr>
        <w:spacing w:after="0" w:line="240" w:lineRule="auto"/>
      </w:pPr>
      <w:r>
        <w:separator/>
      </w:r>
    </w:p>
  </w:footnote>
  <w:footnote w:type="continuationSeparator" w:id="0">
    <w:p w:rsidR="00D03B4C" w:rsidRDefault="00D03B4C" w:rsidP="00D0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04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3B4C" w:rsidRDefault="00D03B4C" w:rsidP="009639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6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3B4C" w:rsidRDefault="00D03B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615DA"/>
    <w:multiLevelType w:val="hybridMultilevel"/>
    <w:tmpl w:val="B4E2C92A"/>
    <w:lvl w:ilvl="0" w:tplc="1F3457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537D57"/>
    <w:multiLevelType w:val="hybridMultilevel"/>
    <w:tmpl w:val="2BAA72CE"/>
    <w:lvl w:ilvl="0" w:tplc="87CAC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0F"/>
    <w:multiLevelType w:val="hybridMultilevel"/>
    <w:tmpl w:val="5554E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62A4B"/>
    <w:multiLevelType w:val="hybridMultilevel"/>
    <w:tmpl w:val="9258BC34"/>
    <w:lvl w:ilvl="0" w:tplc="796824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4C"/>
    <w:rsid w:val="000425C9"/>
    <w:rsid w:val="00D03B4C"/>
    <w:rsid w:val="00E0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2DAB5-D3EC-49B0-8BE1-94792B2B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B4C"/>
  </w:style>
  <w:style w:type="paragraph" w:styleId="Footer">
    <w:name w:val="footer"/>
    <w:basedOn w:val="Normal"/>
    <w:link w:val="FooterChar"/>
    <w:uiPriority w:val="99"/>
    <w:unhideWhenUsed/>
    <w:rsid w:val="00D0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B4C"/>
  </w:style>
  <w:style w:type="paragraph" w:styleId="BalloonText">
    <w:name w:val="Balloon Text"/>
    <w:basedOn w:val="Normal"/>
    <w:link w:val="BalloonTextChar"/>
    <w:uiPriority w:val="99"/>
    <w:semiHidden/>
    <w:unhideWhenUsed/>
    <w:rsid w:val="00D0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Mappangaja amir</dc:creator>
  <cp:keywords/>
  <dc:description/>
  <cp:lastModifiedBy>Mappangaja amir</cp:lastModifiedBy>
  <cp:revision>1</cp:revision>
  <cp:lastPrinted>2017-07-13T01:27:00Z</cp:lastPrinted>
  <dcterms:created xsi:type="dcterms:W3CDTF">2017-07-13T01:09:00Z</dcterms:created>
  <dcterms:modified xsi:type="dcterms:W3CDTF">2017-07-13T02:09:00Z</dcterms:modified>
</cp:coreProperties>
</file>