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C9" w:rsidRDefault="008961C9" w:rsidP="008961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Pr="00DD237F">
        <w:rPr>
          <w:rFonts w:ascii="Times New Roman" w:hAnsi="Times New Roman" w:cs="Times New Roman"/>
          <w:b/>
          <w:sz w:val="24"/>
          <w:szCs w:val="24"/>
        </w:rPr>
        <w:t>PENILAIAN IN</w:t>
      </w:r>
      <w:r>
        <w:rPr>
          <w:rFonts w:ascii="Times New Roman" w:hAnsi="Times New Roman" w:cs="Times New Roman"/>
          <w:b/>
          <w:sz w:val="24"/>
          <w:szCs w:val="24"/>
        </w:rPr>
        <w:t xml:space="preserve">DIKATOR MEMBACA PERMULAAN </w:t>
      </w:r>
    </w:p>
    <w:p w:rsidR="008961C9" w:rsidRDefault="008961C9" w:rsidP="008961C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Sekolah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KB-TK Islam Al-Azhar 34 Makassar</w:t>
      </w:r>
    </w:p>
    <w:p w:rsidR="008961C9" w:rsidRDefault="008961C9" w:rsidP="008961C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B4</w:t>
      </w:r>
    </w:p>
    <w:p w:rsidR="0046094D" w:rsidRDefault="0046094D" w:rsidP="008961C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Andi Sitti Sarah, S.Pd</w:t>
      </w:r>
    </w:p>
    <w:p w:rsidR="008961C9" w:rsidRPr="008961C9" w:rsidRDefault="0046094D" w:rsidP="008961C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Siklus/Pertemuan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Siklus I</w:t>
      </w:r>
      <w:r w:rsidR="0003746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Pertemuan I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991"/>
        <w:gridCol w:w="2581"/>
        <w:gridCol w:w="1101"/>
        <w:gridCol w:w="1134"/>
        <w:gridCol w:w="1134"/>
        <w:gridCol w:w="1134"/>
      </w:tblGrid>
      <w:tr w:rsidR="008961C9" w:rsidRPr="008961C9" w:rsidTr="0046094D">
        <w:tc>
          <w:tcPr>
            <w:tcW w:w="991" w:type="dxa"/>
            <w:vMerge w:val="restart"/>
          </w:tcPr>
          <w:p w:rsidR="008961C9" w:rsidRDefault="008961C9" w:rsidP="00896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1C9" w:rsidRPr="008961C9" w:rsidRDefault="008961C9" w:rsidP="00896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="004609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81" w:type="dxa"/>
            <w:vMerge w:val="restart"/>
          </w:tcPr>
          <w:p w:rsidR="008961C9" w:rsidRDefault="008961C9" w:rsidP="00896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1C9" w:rsidRPr="008961C9" w:rsidRDefault="008961C9" w:rsidP="00896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4503" w:type="dxa"/>
            <w:gridSpan w:val="4"/>
          </w:tcPr>
          <w:p w:rsidR="008961C9" w:rsidRPr="008961C9" w:rsidRDefault="008961C9" w:rsidP="00896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b/>
                <w:sz w:val="24"/>
                <w:szCs w:val="24"/>
              </w:rPr>
              <w:t>Indikator yang dicapai</w:t>
            </w:r>
          </w:p>
        </w:tc>
      </w:tr>
      <w:tr w:rsidR="008961C9" w:rsidRPr="008961C9" w:rsidTr="0046094D">
        <w:tc>
          <w:tcPr>
            <w:tcW w:w="991" w:type="dxa"/>
            <w:vMerge/>
          </w:tcPr>
          <w:p w:rsidR="008961C9" w:rsidRPr="008961C9" w:rsidRDefault="008961C9" w:rsidP="00896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8961C9" w:rsidRPr="008961C9" w:rsidRDefault="008961C9" w:rsidP="00896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  <w:gridSpan w:val="4"/>
          </w:tcPr>
          <w:p w:rsidR="008961C9" w:rsidRPr="008961C9" w:rsidRDefault="00101212" w:rsidP="00896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Mengenal huruf vokal dan k</w:t>
            </w:r>
            <w:r w:rsidR="008961C9" w:rsidRPr="008961C9">
              <w:rPr>
                <w:rFonts w:ascii="Times New Roman" w:hAnsi="Times New Roman" w:cs="Times New Roman"/>
                <w:b/>
                <w:sz w:val="24"/>
                <w:szCs w:val="24"/>
              </w:rPr>
              <w:t>onsonan</w:t>
            </w:r>
          </w:p>
        </w:tc>
      </w:tr>
      <w:tr w:rsidR="008961C9" w:rsidRPr="008961C9" w:rsidTr="0046094D">
        <w:tc>
          <w:tcPr>
            <w:tcW w:w="991" w:type="dxa"/>
            <w:vMerge/>
          </w:tcPr>
          <w:p w:rsidR="008961C9" w:rsidRPr="008961C9" w:rsidRDefault="008961C9" w:rsidP="00896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8961C9" w:rsidRPr="008961C9" w:rsidRDefault="008961C9" w:rsidP="00896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8961C9" w:rsidRPr="0046094D" w:rsidRDefault="008961C9" w:rsidP="00896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BSB</w:t>
            </w:r>
          </w:p>
        </w:tc>
        <w:tc>
          <w:tcPr>
            <w:tcW w:w="1134" w:type="dxa"/>
          </w:tcPr>
          <w:p w:rsidR="008961C9" w:rsidRPr="0046094D" w:rsidRDefault="008961C9" w:rsidP="00896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1134" w:type="dxa"/>
          </w:tcPr>
          <w:p w:rsidR="008961C9" w:rsidRPr="0046094D" w:rsidRDefault="008961C9" w:rsidP="00896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MM</w:t>
            </w:r>
          </w:p>
        </w:tc>
        <w:tc>
          <w:tcPr>
            <w:tcW w:w="1134" w:type="dxa"/>
          </w:tcPr>
          <w:p w:rsidR="008961C9" w:rsidRPr="0046094D" w:rsidRDefault="008961C9" w:rsidP="00896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BM</w:t>
            </w:r>
          </w:p>
        </w:tc>
      </w:tr>
      <w:tr w:rsidR="00037462" w:rsidRPr="008961C9" w:rsidTr="0046094D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Keanu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46094D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Uzun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jc w:val="center"/>
              <w:rPr>
                <w:b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46094D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Fadhil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jc w:val="center"/>
              <w:rPr>
                <w:b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46094D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Emir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jc w:val="center"/>
              <w:rPr>
                <w:b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46094D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Alif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46094D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Jazi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46094D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Deka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46094D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Zayn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101212">
        <w:trPr>
          <w:trHeight w:val="70"/>
        </w:trPr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Farah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46094D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Nahlah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46094D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Sani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46094D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Dhifa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46094D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Dita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46094D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Gadiza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46094D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Suci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7462" w:rsidRPr="008961C9" w:rsidTr="0046094D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Hikmah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46094D">
        <w:tc>
          <w:tcPr>
            <w:tcW w:w="3572" w:type="dxa"/>
            <w:gridSpan w:val="2"/>
            <w:vMerge w:val="restart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094D" w:rsidRPr="008961C9" w:rsidTr="0046094D">
        <w:tc>
          <w:tcPr>
            <w:tcW w:w="3572" w:type="dxa"/>
            <w:gridSpan w:val="2"/>
            <w:vMerge/>
          </w:tcPr>
          <w:p w:rsidR="0046094D" w:rsidRPr="008961C9" w:rsidRDefault="0046094D" w:rsidP="008961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4"/>
          </w:tcPr>
          <w:p w:rsidR="0046094D" w:rsidRPr="00037462" w:rsidRDefault="00037462" w:rsidP="00037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</w:p>
        </w:tc>
      </w:tr>
      <w:tr w:rsidR="0046094D" w:rsidRPr="008961C9" w:rsidTr="0046094D">
        <w:trPr>
          <w:trHeight w:val="760"/>
        </w:trPr>
        <w:tc>
          <w:tcPr>
            <w:tcW w:w="3572" w:type="dxa"/>
            <w:gridSpan w:val="2"/>
          </w:tcPr>
          <w:p w:rsidR="0046094D" w:rsidRPr="00037462" w:rsidRDefault="0046094D" w:rsidP="004609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Persentase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A1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A2</m:t>
                  </m:r>
                </m:den>
              </m:f>
            </m:oMath>
            <w:r w:rsidRPr="00037462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×</w:t>
            </w:r>
            <w:r w:rsidRPr="0003746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100</w:t>
            </w:r>
          </w:p>
        </w:tc>
        <w:tc>
          <w:tcPr>
            <w:tcW w:w="4503" w:type="dxa"/>
            <w:gridSpan w:val="4"/>
          </w:tcPr>
          <w:p w:rsidR="0046094D" w:rsidRPr="00037462" w:rsidRDefault="00E73655" w:rsidP="00460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436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448</m:t>
                  </m:r>
                </m:den>
              </m:f>
            </m:oMath>
            <w:r w:rsidR="00037462" w:rsidRPr="0003746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× 100 = 97,3%</w:t>
            </w:r>
          </w:p>
        </w:tc>
      </w:tr>
    </w:tbl>
    <w:p w:rsidR="00101212" w:rsidRPr="008961C9" w:rsidRDefault="00101212" w:rsidP="001012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</w:t>
      </w:r>
    </w:p>
    <w:p w:rsidR="00101212" w:rsidRDefault="00101212" w:rsidP="00101212">
      <w:pPr>
        <w:pStyle w:val="BodyText"/>
        <w:spacing w:line="276" w:lineRule="auto"/>
        <w:ind w:right="-1"/>
        <w:jc w:val="both"/>
        <w:rPr>
          <w:sz w:val="24"/>
          <w:szCs w:val="24"/>
          <w:lang w:val="id-ID"/>
        </w:rPr>
      </w:pPr>
      <w:r w:rsidRPr="003C3E84">
        <w:rPr>
          <w:sz w:val="24"/>
          <w:szCs w:val="24"/>
          <w:lang w:val="id-ID"/>
        </w:rPr>
        <w:t>P = % Hasil penilaian indikator</w:t>
      </w:r>
      <w:r>
        <w:rPr>
          <w:sz w:val="24"/>
          <w:szCs w:val="24"/>
          <w:lang w:val="id-ID"/>
        </w:rPr>
        <w:t xml:space="preserve"> membaca permulaan keseluruhan</w:t>
      </w:r>
    </w:p>
    <w:p w:rsidR="00101212" w:rsidRDefault="00101212" w:rsidP="00101212">
      <w:pPr>
        <w:pStyle w:val="BodyText"/>
        <w:spacing w:line="276" w:lineRule="auto"/>
        <w:ind w:right="-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A1 = Nilai dari pencapaian anak</w:t>
      </w:r>
    </w:p>
    <w:p w:rsidR="00101212" w:rsidRDefault="00101212" w:rsidP="00101212">
      <w:pPr>
        <w:pStyle w:val="BodyText"/>
        <w:spacing w:line="276" w:lineRule="auto"/>
        <w:ind w:right="-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A2 = Nilai maksimum capaian</w:t>
      </w:r>
    </w:p>
    <w:p w:rsidR="00101212" w:rsidRDefault="00101212" w:rsidP="0010121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Hasil penilaian indikator membaca permulaan dapat dikatakan berhasil apabila hasil yang diperoleh adalah ≥ 80%. </w:t>
      </w:r>
    </w:p>
    <w:p w:rsidR="0046094D" w:rsidRPr="00101212" w:rsidRDefault="00101212" w:rsidP="0010121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212">
        <w:rPr>
          <w:rFonts w:ascii="Times New Roman" w:hAnsi="Times New Roman" w:cs="Times New Roman"/>
          <w:b/>
          <w:sz w:val="24"/>
          <w:szCs w:val="24"/>
        </w:rPr>
        <w:t>Observer,</w:t>
      </w:r>
    </w:p>
    <w:p w:rsidR="00101212" w:rsidRDefault="00101212" w:rsidP="0010121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1212" w:rsidRDefault="00101212" w:rsidP="0010121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1212" w:rsidRPr="00101212" w:rsidRDefault="00101212" w:rsidP="0010121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212" w:rsidRPr="00101212" w:rsidRDefault="00101212" w:rsidP="0010121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1212">
        <w:rPr>
          <w:rFonts w:ascii="Times New Roman" w:hAnsi="Times New Roman" w:cs="Times New Roman"/>
          <w:b/>
          <w:sz w:val="24"/>
          <w:szCs w:val="24"/>
          <w:u w:val="single"/>
        </w:rPr>
        <w:t>Andi Nur Maharani Islami</w:t>
      </w:r>
    </w:p>
    <w:p w:rsidR="00101212" w:rsidRDefault="00101212" w:rsidP="001012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212" w:rsidRDefault="00101212" w:rsidP="001012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HASIL </w:t>
      </w:r>
      <w:r w:rsidRPr="00DD237F">
        <w:rPr>
          <w:rFonts w:ascii="Times New Roman" w:hAnsi="Times New Roman" w:cs="Times New Roman"/>
          <w:b/>
          <w:sz w:val="24"/>
          <w:szCs w:val="24"/>
        </w:rPr>
        <w:t>PENILAIAN IN</w:t>
      </w:r>
      <w:r>
        <w:rPr>
          <w:rFonts w:ascii="Times New Roman" w:hAnsi="Times New Roman" w:cs="Times New Roman"/>
          <w:b/>
          <w:sz w:val="24"/>
          <w:szCs w:val="24"/>
        </w:rPr>
        <w:t xml:space="preserve">DIKATOR MEMBACA PERMULAAN </w:t>
      </w:r>
    </w:p>
    <w:p w:rsidR="00101212" w:rsidRDefault="00101212" w:rsidP="0010121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Sekolah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KB-TK Islam Al-Azhar 34 Makassar</w:t>
      </w:r>
    </w:p>
    <w:p w:rsidR="00101212" w:rsidRDefault="00101212" w:rsidP="0010121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B4</w:t>
      </w:r>
    </w:p>
    <w:p w:rsidR="00101212" w:rsidRDefault="00101212" w:rsidP="0010121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Andi Sitti Sarah, S.Pd</w:t>
      </w:r>
    </w:p>
    <w:p w:rsidR="00101212" w:rsidRPr="008961C9" w:rsidRDefault="00101212" w:rsidP="0010121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Siklus/</w:t>
      </w:r>
      <w:r w:rsidR="007D313C">
        <w:rPr>
          <w:rFonts w:ascii="Times New Roman" w:hAnsi="Times New Roman" w:cs="Times New Roman"/>
          <w:b/>
          <w:sz w:val="24"/>
          <w:szCs w:val="24"/>
        </w:rPr>
        <w:t>Pertemuan</w:t>
      </w:r>
      <w:r w:rsidR="007D313C">
        <w:rPr>
          <w:rFonts w:ascii="Times New Roman" w:hAnsi="Times New Roman" w:cs="Times New Roman"/>
          <w:b/>
          <w:sz w:val="24"/>
          <w:szCs w:val="24"/>
        </w:rPr>
        <w:tab/>
        <w:t xml:space="preserve">: Siklus </w:t>
      </w:r>
      <w:r w:rsidR="00037462">
        <w:rPr>
          <w:rFonts w:ascii="Times New Roman" w:hAnsi="Times New Roman" w:cs="Times New Roman"/>
          <w:b/>
          <w:sz w:val="24"/>
          <w:szCs w:val="24"/>
        </w:rPr>
        <w:t>I</w:t>
      </w:r>
      <w:r w:rsidR="007D313C">
        <w:rPr>
          <w:rFonts w:ascii="Times New Roman" w:hAnsi="Times New Roman" w:cs="Times New Roman"/>
          <w:b/>
          <w:sz w:val="24"/>
          <w:szCs w:val="24"/>
        </w:rPr>
        <w:t xml:space="preserve">I Pertemuan 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991"/>
        <w:gridCol w:w="2581"/>
        <w:gridCol w:w="1101"/>
        <w:gridCol w:w="1134"/>
        <w:gridCol w:w="1134"/>
        <w:gridCol w:w="1134"/>
      </w:tblGrid>
      <w:tr w:rsidR="00101212" w:rsidRPr="008961C9" w:rsidTr="001B085A">
        <w:tc>
          <w:tcPr>
            <w:tcW w:w="991" w:type="dxa"/>
            <w:vMerge w:val="restart"/>
          </w:tcPr>
          <w:p w:rsidR="00101212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212" w:rsidRPr="008961C9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81" w:type="dxa"/>
            <w:vMerge w:val="restart"/>
          </w:tcPr>
          <w:p w:rsidR="00101212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212" w:rsidRPr="008961C9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4503" w:type="dxa"/>
            <w:gridSpan w:val="4"/>
          </w:tcPr>
          <w:p w:rsidR="00101212" w:rsidRPr="008961C9" w:rsidRDefault="00101212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b/>
                <w:sz w:val="24"/>
                <w:szCs w:val="24"/>
              </w:rPr>
              <w:t>Indikator yang dicapai</w:t>
            </w:r>
          </w:p>
        </w:tc>
      </w:tr>
      <w:tr w:rsidR="00101212" w:rsidRPr="008961C9" w:rsidTr="001B085A">
        <w:tc>
          <w:tcPr>
            <w:tcW w:w="991" w:type="dxa"/>
            <w:vMerge/>
          </w:tcPr>
          <w:p w:rsidR="00101212" w:rsidRPr="008961C9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101212" w:rsidRPr="008961C9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  <w:gridSpan w:val="4"/>
          </w:tcPr>
          <w:p w:rsidR="00101212" w:rsidRDefault="00101212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Membedakan kata yang memiliki </w:t>
            </w:r>
          </w:p>
          <w:p w:rsidR="00101212" w:rsidRPr="008961C9" w:rsidRDefault="00101212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huruf awal yang sama</w:t>
            </w:r>
          </w:p>
        </w:tc>
      </w:tr>
      <w:tr w:rsidR="00101212" w:rsidRPr="008961C9" w:rsidTr="001B085A">
        <w:tc>
          <w:tcPr>
            <w:tcW w:w="991" w:type="dxa"/>
            <w:vMerge/>
          </w:tcPr>
          <w:p w:rsidR="00101212" w:rsidRPr="008961C9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101212" w:rsidRPr="008961C9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101212" w:rsidRPr="0046094D" w:rsidRDefault="00101212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BSB</w:t>
            </w:r>
          </w:p>
        </w:tc>
        <w:tc>
          <w:tcPr>
            <w:tcW w:w="1134" w:type="dxa"/>
          </w:tcPr>
          <w:p w:rsidR="00101212" w:rsidRPr="0046094D" w:rsidRDefault="00101212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1134" w:type="dxa"/>
          </w:tcPr>
          <w:p w:rsidR="00101212" w:rsidRPr="0046094D" w:rsidRDefault="00101212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MM</w:t>
            </w:r>
          </w:p>
        </w:tc>
        <w:tc>
          <w:tcPr>
            <w:tcW w:w="1134" w:type="dxa"/>
          </w:tcPr>
          <w:p w:rsidR="00101212" w:rsidRPr="0046094D" w:rsidRDefault="00101212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BM</w:t>
            </w:r>
          </w:p>
        </w:tc>
      </w:tr>
      <w:tr w:rsidR="00037462" w:rsidRPr="008961C9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Keanu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Uzun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Fadhil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Emir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Alif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Jazi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Deka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Zayn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1B085A">
        <w:trPr>
          <w:trHeight w:val="70"/>
        </w:trPr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Farah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Nahlah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Sani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Dhifa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Dita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Gadiza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Suci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Hikmah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1B085A">
        <w:tc>
          <w:tcPr>
            <w:tcW w:w="3572" w:type="dxa"/>
            <w:gridSpan w:val="2"/>
            <w:vMerge w:val="restart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01212" w:rsidRPr="008961C9" w:rsidTr="001B085A">
        <w:tc>
          <w:tcPr>
            <w:tcW w:w="3572" w:type="dxa"/>
            <w:gridSpan w:val="2"/>
            <w:vMerge/>
          </w:tcPr>
          <w:p w:rsidR="00101212" w:rsidRPr="008961C9" w:rsidRDefault="00101212" w:rsidP="001012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4"/>
          </w:tcPr>
          <w:p w:rsidR="00101212" w:rsidRPr="00037462" w:rsidRDefault="00037462" w:rsidP="0010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</w:tr>
      <w:tr w:rsidR="00101212" w:rsidRPr="008961C9" w:rsidTr="001B085A">
        <w:trPr>
          <w:trHeight w:val="760"/>
        </w:trPr>
        <w:tc>
          <w:tcPr>
            <w:tcW w:w="3572" w:type="dxa"/>
            <w:gridSpan w:val="2"/>
          </w:tcPr>
          <w:p w:rsidR="00101212" w:rsidRPr="00101212" w:rsidRDefault="00101212" w:rsidP="00101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Persentase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A1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A2</m:t>
                  </m:r>
                </m:den>
              </m:f>
            </m:oMath>
            <w:r w:rsidRPr="00101212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×</w:t>
            </w:r>
            <w:r w:rsidRPr="0010121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100</w:t>
            </w:r>
          </w:p>
        </w:tc>
        <w:tc>
          <w:tcPr>
            <w:tcW w:w="4503" w:type="dxa"/>
            <w:gridSpan w:val="4"/>
          </w:tcPr>
          <w:p w:rsidR="00101212" w:rsidRPr="00037462" w:rsidRDefault="00E73655" w:rsidP="0010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309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320</m:t>
                  </m:r>
                </m:den>
              </m:f>
            </m:oMath>
            <w:r w:rsidR="00037462" w:rsidRPr="0003746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× 100 = 96,6%</w:t>
            </w:r>
          </w:p>
        </w:tc>
      </w:tr>
    </w:tbl>
    <w:p w:rsidR="00101212" w:rsidRPr="008961C9" w:rsidRDefault="00101212" w:rsidP="001012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</w:t>
      </w:r>
    </w:p>
    <w:p w:rsidR="00101212" w:rsidRDefault="00101212" w:rsidP="00101212">
      <w:pPr>
        <w:pStyle w:val="BodyText"/>
        <w:spacing w:line="276" w:lineRule="auto"/>
        <w:ind w:right="-1"/>
        <w:jc w:val="both"/>
        <w:rPr>
          <w:sz w:val="24"/>
          <w:szCs w:val="24"/>
          <w:lang w:val="id-ID"/>
        </w:rPr>
      </w:pPr>
      <w:r w:rsidRPr="003C3E84">
        <w:rPr>
          <w:sz w:val="24"/>
          <w:szCs w:val="24"/>
          <w:lang w:val="id-ID"/>
        </w:rPr>
        <w:t>P = % Hasil penilaian indikator</w:t>
      </w:r>
      <w:r>
        <w:rPr>
          <w:sz w:val="24"/>
          <w:szCs w:val="24"/>
          <w:lang w:val="id-ID"/>
        </w:rPr>
        <w:t xml:space="preserve"> membaca permulaan keseluruhan</w:t>
      </w:r>
    </w:p>
    <w:p w:rsidR="00101212" w:rsidRDefault="00101212" w:rsidP="00101212">
      <w:pPr>
        <w:pStyle w:val="BodyText"/>
        <w:spacing w:line="276" w:lineRule="auto"/>
        <w:ind w:right="-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A1 = Nilai dari pencapaian anak</w:t>
      </w:r>
    </w:p>
    <w:p w:rsidR="00101212" w:rsidRDefault="00101212" w:rsidP="00101212">
      <w:pPr>
        <w:pStyle w:val="BodyText"/>
        <w:spacing w:line="276" w:lineRule="auto"/>
        <w:ind w:right="-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A2 = Nilai maksimum capaian</w:t>
      </w:r>
    </w:p>
    <w:p w:rsidR="00101212" w:rsidRDefault="00101212" w:rsidP="0010121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Hasil penilaian indikator membaca permulaan dapat dikatakan berhasil apabila hasil yang diperoleh adalah ≥ 80%. </w:t>
      </w:r>
    </w:p>
    <w:p w:rsidR="00101212" w:rsidRPr="00101212" w:rsidRDefault="00101212" w:rsidP="0010121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212">
        <w:rPr>
          <w:rFonts w:ascii="Times New Roman" w:hAnsi="Times New Roman" w:cs="Times New Roman"/>
          <w:b/>
          <w:sz w:val="24"/>
          <w:szCs w:val="24"/>
        </w:rPr>
        <w:t>Observer,</w:t>
      </w:r>
    </w:p>
    <w:p w:rsidR="00101212" w:rsidRDefault="00101212" w:rsidP="0010121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1212" w:rsidRDefault="00101212" w:rsidP="0010121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1212" w:rsidRPr="00101212" w:rsidRDefault="00101212" w:rsidP="0010121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212" w:rsidRPr="007D313C" w:rsidRDefault="00101212" w:rsidP="007D313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1212">
        <w:rPr>
          <w:rFonts w:ascii="Times New Roman" w:hAnsi="Times New Roman" w:cs="Times New Roman"/>
          <w:b/>
          <w:sz w:val="24"/>
          <w:szCs w:val="24"/>
          <w:u w:val="single"/>
        </w:rPr>
        <w:t>Andi Nur Maharani Islami</w:t>
      </w:r>
    </w:p>
    <w:p w:rsidR="00101212" w:rsidRDefault="00101212" w:rsidP="001012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HASIL </w:t>
      </w:r>
      <w:r w:rsidRPr="00DD237F">
        <w:rPr>
          <w:rFonts w:ascii="Times New Roman" w:hAnsi="Times New Roman" w:cs="Times New Roman"/>
          <w:b/>
          <w:sz w:val="24"/>
          <w:szCs w:val="24"/>
        </w:rPr>
        <w:t>PENILAIAN IN</w:t>
      </w:r>
      <w:r>
        <w:rPr>
          <w:rFonts w:ascii="Times New Roman" w:hAnsi="Times New Roman" w:cs="Times New Roman"/>
          <w:b/>
          <w:sz w:val="24"/>
          <w:szCs w:val="24"/>
        </w:rPr>
        <w:t xml:space="preserve">DIKATOR MEMBACA PERMULAAN </w:t>
      </w:r>
    </w:p>
    <w:p w:rsidR="00101212" w:rsidRDefault="00101212" w:rsidP="0010121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Sekolah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KB-TK Islam Al-Azhar 34 Makassar</w:t>
      </w:r>
    </w:p>
    <w:p w:rsidR="00101212" w:rsidRDefault="00101212" w:rsidP="0010121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B4</w:t>
      </w:r>
    </w:p>
    <w:p w:rsidR="00101212" w:rsidRDefault="00101212" w:rsidP="0010121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Andi Sitti Sarah, S.Pd</w:t>
      </w:r>
    </w:p>
    <w:p w:rsidR="00101212" w:rsidRPr="008961C9" w:rsidRDefault="00101212" w:rsidP="0010121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Siklus/Pertemuan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Siklus </w:t>
      </w:r>
      <w:r w:rsidR="0003746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 Pertemuan I</w:t>
      </w:r>
      <w:r w:rsidR="007D313C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991"/>
        <w:gridCol w:w="2581"/>
        <w:gridCol w:w="1101"/>
        <w:gridCol w:w="1134"/>
        <w:gridCol w:w="1134"/>
        <w:gridCol w:w="1134"/>
      </w:tblGrid>
      <w:tr w:rsidR="00101212" w:rsidRPr="008961C9" w:rsidTr="001B085A">
        <w:tc>
          <w:tcPr>
            <w:tcW w:w="991" w:type="dxa"/>
            <w:vMerge w:val="restart"/>
          </w:tcPr>
          <w:p w:rsidR="00101212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212" w:rsidRPr="008961C9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81" w:type="dxa"/>
            <w:vMerge w:val="restart"/>
          </w:tcPr>
          <w:p w:rsidR="00101212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212" w:rsidRPr="008961C9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4503" w:type="dxa"/>
            <w:gridSpan w:val="4"/>
          </w:tcPr>
          <w:p w:rsidR="00101212" w:rsidRPr="008961C9" w:rsidRDefault="00101212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b/>
                <w:sz w:val="24"/>
                <w:szCs w:val="24"/>
              </w:rPr>
              <w:t>Indikator yang dicapai</w:t>
            </w:r>
          </w:p>
        </w:tc>
      </w:tr>
      <w:tr w:rsidR="00101212" w:rsidRPr="008961C9" w:rsidTr="001B085A">
        <w:tc>
          <w:tcPr>
            <w:tcW w:w="991" w:type="dxa"/>
            <w:vMerge/>
          </w:tcPr>
          <w:p w:rsidR="00101212" w:rsidRPr="008961C9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101212" w:rsidRPr="008961C9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  <w:gridSpan w:val="4"/>
          </w:tcPr>
          <w:p w:rsidR="001B085A" w:rsidRDefault="001B085A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Membedakan kata yang memiliki </w:t>
            </w:r>
          </w:p>
          <w:p w:rsidR="00101212" w:rsidRPr="008961C9" w:rsidRDefault="001B085A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suku kata awal yang sama</w:t>
            </w:r>
          </w:p>
        </w:tc>
      </w:tr>
      <w:tr w:rsidR="00101212" w:rsidRPr="008961C9" w:rsidTr="001B085A">
        <w:tc>
          <w:tcPr>
            <w:tcW w:w="991" w:type="dxa"/>
            <w:vMerge/>
          </w:tcPr>
          <w:p w:rsidR="00101212" w:rsidRPr="008961C9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101212" w:rsidRPr="008961C9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101212" w:rsidRPr="0046094D" w:rsidRDefault="00101212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BSB</w:t>
            </w:r>
          </w:p>
        </w:tc>
        <w:tc>
          <w:tcPr>
            <w:tcW w:w="1134" w:type="dxa"/>
          </w:tcPr>
          <w:p w:rsidR="00101212" w:rsidRPr="0046094D" w:rsidRDefault="00101212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1134" w:type="dxa"/>
          </w:tcPr>
          <w:p w:rsidR="00101212" w:rsidRPr="0046094D" w:rsidRDefault="00101212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MM</w:t>
            </w:r>
          </w:p>
        </w:tc>
        <w:tc>
          <w:tcPr>
            <w:tcW w:w="1134" w:type="dxa"/>
          </w:tcPr>
          <w:p w:rsidR="00101212" w:rsidRPr="0046094D" w:rsidRDefault="00101212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BM</w:t>
            </w:r>
          </w:p>
        </w:tc>
      </w:tr>
      <w:tr w:rsidR="00037462" w:rsidRPr="008961C9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Keanu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Uzun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Fadhil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Emir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7462" w:rsidRPr="008961C9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Alif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Jazi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7462" w:rsidRPr="008961C9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Deka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Zayn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1B085A">
        <w:trPr>
          <w:trHeight w:val="70"/>
        </w:trPr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Farah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Nahlah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Sani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Dhifa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Dita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Gadiza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7462" w:rsidRPr="008961C9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Suci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Hikmah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8961C9" w:rsidTr="001B085A">
        <w:tc>
          <w:tcPr>
            <w:tcW w:w="3572" w:type="dxa"/>
            <w:gridSpan w:val="2"/>
            <w:vMerge w:val="restart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01212" w:rsidRPr="008961C9" w:rsidTr="001B085A">
        <w:tc>
          <w:tcPr>
            <w:tcW w:w="3572" w:type="dxa"/>
            <w:gridSpan w:val="2"/>
            <w:vMerge/>
          </w:tcPr>
          <w:p w:rsidR="00101212" w:rsidRPr="008961C9" w:rsidRDefault="00101212" w:rsidP="001B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4"/>
          </w:tcPr>
          <w:p w:rsidR="00101212" w:rsidRPr="00037462" w:rsidRDefault="00037462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101212" w:rsidRPr="008961C9" w:rsidTr="001B085A">
        <w:trPr>
          <w:trHeight w:val="760"/>
        </w:trPr>
        <w:tc>
          <w:tcPr>
            <w:tcW w:w="3572" w:type="dxa"/>
            <w:gridSpan w:val="2"/>
          </w:tcPr>
          <w:p w:rsidR="00101212" w:rsidRPr="007D313C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Persentase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A1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A2</m:t>
                  </m:r>
                </m:den>
              </m:f>
            </m:oMath>
            <w:r w:rsidRPr="007D313C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×</w:t>
            </w:r>
            <w:r w:rsidRPr="007D313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100</w:t>
            </w:r>
          </w:p>
        </w:tc>
        <w:tc>
          <w:tcPr>
            <w:tcW w:w="4503" w:type="dxa"/>
            <w:gridSpan w:val="4"/>
          </w:tcPr>
          <w:p w:rsidR="00101212" w:rsidRPr="00037462" w:rsidRDefault="00E73655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108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128</m:t>
                  </m:r>
                </m:den>
              </m:f>
            </m:oMath>
            <w:r w:rsidR="00037462" w:rsidRPr="0003746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× 100 = 84,4%</w:t>
            </w:r>
          </w:p>
        </w:tc>
      </w:tr>
    </w:tbl>
    <w:p w:rsidR="00101212" w:rsidRPr="008961C9" w:rsidRDefault="00101212" w:rsidP="001012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</w:t>
      </w:r>
    </w:p>
    <w:p w:rsidR="00101212" w:rsidRDefault="00101212" w:rsidP="00101212">
      <w:pPr>
        <w:pStyle w:val="BodyText"/>
        <w:spacing w:line="276" w:lineRule="auto"/>
        <w:ind w:right="-1"/>
        <w:jc w:val="both"/>
        <w:rPr>
          <w:sz w:val="24"/>
          <w:szCs w:val="24"/>
          <w:lang w:val="id-ID"/>
        </w:rPr>
      </w:pPr>
      <w:r w:rsidRPr="003C3E84">
        <w:rPr>
          <w:sz w:val="24"/>
          <w:szCs w:val="24"/>
          <w:lang w:val="id-ID"/>
        </w:rPr>
        <w:t>P = % Hasil penilaian indikator</w:t>
      </w:r>
      <w:r>
        <w:rPr>
          <w:sz w:val="24"/>
          <w:szCs w:val="24"/>
          <w:lang w:val="id-ID"/>
        </w:rPr>
        <w:t xml:space="preserve"> membaca permulaan keseluruhan</w:t>
      </w:r>
    </w:p>
    <w:p w:rsidR="00101212" w:rsidRDefault="00101212" w:rsidP="00101212">
      <w:pPr>
        <w:pStyle w:val="BodyText"/>
        <w:spacing w:line="276" w:lineRule="auto"/>
        <w:ind w:right="-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A1 = Nilai dari pencapaian anak</w:t>
      </w:r>
    </w:p>
    <w:p w:rsidR="00101212" w:rsidRDefault="00101212" w:rsidP="00101212">
      <w:pPr>
        <w:pStyle w:val="BodyText"/>
        <w:spacing w:line="276" w:lineRule="auto"/>
        <w:ind w:right="-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A2 = Nilai maksimum capaian</w:t>
      </w:r>
    </w:p>
    <w:p w:rsidR="00101212" w:rsidRDefault="00101212" w:rsidP="0010121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Hasil penilaian indikator membaca permulaan dapat dikatakan berhasil apabila hasil yang diperoleh adalah ≥ 80%. </w:t>
      </w:r>
    </w:p>
    <w:p w:rsidR="00101212" w:rsidRDefault="00101212" w:rsidP="007D313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212">
        <w:rPr>
          <w:rFonts w:ascii="Times New Roman" w:hAnsi="Times New Roman" w:cs="Times New Roman"/>
          <w:b/>
          <w:sz w:val="24"/>
          <w:szCs w:val="24"/>
        </w:rPr>
        <w:t>Observer,</w:t>
      </w:r>
    </w:p>
    <w:p w:rsidR="007D313C" w:rsidRDefault="007D313C" w:rsidP="007D313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313C" w:rsidRPr="007D313C" w:rsidRDefault="007D313C" w:rsidP="007D313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212" w:rsidRPr="00101212" w:rsidRDefault="00101212" w:rsidP="0010121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212" w:rsidRPr="007D313C" w:rsidRDefault="00101212" w:rsidP="007D313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1212">
        <w:rPr>
          <w:rFonts w:ascii="Times New Roman" w:hAnsi="Times New Roman" w:cs="Times New Roman"/>
          <w:b/>
          <w:sz w:val="24"/>
          <w:szCs w:val="24"/>
          <w:u w:val="single"/>
        </w:rPr>
        <w:t>Andi Nur Maharani Islami</w:t>
      </w:r>
    </w:p>
    <w:p w:rsidR="00101212" w:rsidRDefault="00101212" w:rsidP="001012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HASIL </w:t>
      </w:r>
      <w:r w:rsidRPr="00DD237F">
        <w:rPr>
          <w:rFonts w:ascii="Times New Roman" w:hAnsi="Times New Roman" w:cs="Times New Roman"/>
          <w:b/>
          <w:sz w:val="24"/>
          <w:szCs w:val="24"/>
        </w:rPr>
        <w:t>PENILAIAN IN</w:t>
      </w:r>
      <w:r>
        <w:rPr>
          <w:rFonts w:ascii="Times New Roman" w:hAnsi="Times New Roman" w:cs="Times New Roman"/>
          <w:b/>
          <w:sz w:val="24"/>
          <w:szCs w:val="24"/>
        </w:rPr>
        <w:t xml:space="preserve">DIKATOR MEMBACA PERMULAAN </w:t>
      </w:r>
    </w:p>
    <w:p w:rsidR="00101212" w:rsidRDefault="00101212" w:rsidP="0010121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Sekolah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KB-TK Islam Al-Azhar 34 Makassar</w:t>
      </w:r>
      <w:bookmarkStart w:id="0" w:name="_GoBack"/>
      <w:bookmarkEnd w:id="0"/>
    </w:p>
    <w:p w:rsidR="00101212" w:rsidRDefault="00101212" w:rsidP="0010121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B4</w:t>
      </w:r>
    </w:p>
    <w:p w:rsidR="00101212" w:rsidRDefault="00101212" w:rsidP="0010121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Andi Sitti Sarah, S.Pd</w:t>
      </w:r>
    </w:p>
    <w:p w:rsidR="00101212" w:rsidRPr="008961C9" w:rsidRDefault="00101212" w:rsidP="0010121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Siklus/Pertemuan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Siklu</w:t>
      </w:r>
      <w:r w:rsidR="007D313C">
        <w:rPr>
          <w:rFonts w:ascii="Times New Roman" w:hAnsi="Times New Roman" w:cs="Times New Roman"/>
          <w:b/>
          <w:sz w:val="24"/>
          <w:szCs w:val="24"/>
        </w:rPr>
        <w:t>s I</w:t>
      </w:r>
      <w:r w:rsidR="00037462">
        <w:rPr>
          <w:rFonts w:ascii="Times New Roman" w:hAnsi="Times New Roman" w:cs="Times New Roman"/>
          <w:b/>
          <w:sz w:val="24"/>
          <w:szCs w:val="24"/>
        </w:rPr>
        <w:t>I</w:t>
      </w:r>
      <w:r w:rsidR="007D31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Pertemuan I</w:t>
      </w:r>
      <w:r w:rsidR="007D313C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991"/>
        <w:gridCol w:w="2581"/>
        <w:gridCol w:w="1101"/>
        <w:gridCol w:w="1134"/>
        <w:gridCol w:w="1134"/>
        <w:gridCol w:w="1134"/>
      </w:tblGrid>
      <w:tr w:rsidR="00101212" w:rsidRPr="008961C9" w:rsidTr="001B085A">
        <w:tc>
          <w:tcPr>
            <w:tcW w:w="991" w:type="dxa"/>
            <w:vMerge w:val="restart"/>
          </w:tcPr>
          <w:p w:rsidR="00101212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212" w:rsidRPr="008961C9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81" w:type="dxa"/>
            <w:vMerge w:val="restart"/>
          </w:tcPr>
          <w:p w:rsidR="00101212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212" w:rsidRPr="008961C9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4503" w:type="dxa"/>
            <w:gridSpan w:val="4"/>
          </w:tcPr>
          <w:p w:rsidR="00101212" w:rsidRPr="008961C9" w:rsidRDefault="00101212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b/>
                <w:sz w:val="24"/>
                <w:szCs w:val="24"/>
              </w:rPr>
              <w:t>Indikator yang dicapai</w:t>
            </w:r>
          </w:p>
        </w:tc>
      </w:tr>
      <w:tr w:rsidR="00101212" w:rsidRPr="008961C9" w:rsidTr="001B085A">
        <w:tc>
          <w:tcPr>
            <w:tcW w:w="991" w:type="dxa"/>
            <w:vMerge/>
          </w:tcPr>
          <w:p w:rsidR="00101212" w:rsidRPr="008961C9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101212" w:rsidRPr="008961C9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  <w:gridSpan w:val="4"/>
          </w:tcPr>
          <w:p w:rsidR="00101212" w:rsidRPr="008961C9" w:rsidRDefault="007D313C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Menyusun kata menjadi sebuah kata</w:t>
            </w:r>
          </w:p>
        </w:tc>
      </w:tr>
      <w:tr w:rsidR="00101212" w:rsidRPr="008961C9" w:rsidTr="001B085A">
        <w:tc>
          <w:tcPr>
            <w:tcW w:w="991" w:type="dxa"/>
            <w:vMerge/>
          </w:tcPr>
          <w:p w:rsidR="00101212" w:rsidRPr="008961C9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101212" w:rsidRPr="008961C9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101212" w:rsidRPr="0046094D" w:rsidRDefault="00101212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BSB</w:t>
            </w:r>
          </w:p>
        </w:tc>
        <w:tc>
          <w:tcPr>
            <w:tcW w:w="1134" w:type="dxa"/>
          </w:tcPr>
          <w:p w:rsidR="00101212" w:rsidRPr="0046094D" w:rsidRDefault="00101212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1134" w:type="dxa"/>
          </w:tcPr>
          <w:p w:rsidR="00101212" w:rsidRPr="0046094D" w:rsidRDefault="00101212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MM</w:t>
            </w:r>
          </w:p>
        </w:tc>
        <w:tc>
          <w:tcPr>
            <w:tcW w:w="1134" w:type="dxa"/>
          </w:tcPr>
          <w:p w:rsidR="00101212" w:rsidRPr="0046094D" w:rsidRDefault="00101212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b/>
                <w:sz w:val="24"/>
                <w:szCs w:val="24"/>
              </w:rPr>
              <w:t>BM</w:t>
            </w:r>
          </w:p>
        </w:tc>
      </w:tr>
      <w:tr w:rsidR="00037462" w:rsidRPr="00037462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Keanu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037462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Uzun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7462" w:rsidRPr="00037462" w:rsidTr="007D313C">
        <w:trPr>
          <w:trHeight w:val="70"/>
        </w:trPr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Fadhil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037462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Emir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037462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Alif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37462" w:rsidRPr="00037462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Jazi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037462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Deka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037462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Zayn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7462" w:rsidRPr="00037462" w:rsidTr="001B085A">
        <w:trPr>
          <w:trHeight w:val="70"/>
        </w:trPr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Farah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37462" w:rsidRPr="00037462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Nahlah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037462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Sani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37462" w:rsidRPr="00037462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Dhifa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037462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Dita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037462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Gadiza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037462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Suci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7462" w:rsidRPr="00037462" w:rsidTr="001B085A">
        <w:tc>
          <w:tcPr>
            <w:tcW w:w="991" w:type="dxa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1" w:type="dxa"/>
          </w:tcPr>
          <w:p w:rsidR="00037462" w:rsidRPr="008961C9" w:rsidRDefault="00037462" w:rsidP="0003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sz w:val="24"/>
                <w:szCs w:val="24"/>
              </w:rPr>
              <w:t>Hikmah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37462" w:rsidRPr="00037462" w:rsidTr="001B085A">
        <w:tc>
          <w:tcPr>
            <w:tcW w:w="3572" w:type="dxa"/>
            <w:gridSpan w:val="2"/>
            <w:vMerge w:val="restart"/>
          </w:tcPr>
          <w:p w:rsidR="00037462" w:rsidRPr="008961C9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9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101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7462" w:rsidRPr="00037462" w:rsidRDefault="00037462" w:rsidP="000374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01212" w:rsidRPr="00037462" w:rsidTr="001B085A">
        <w:tc>
          <w:tcPr>
            <w:tcW w:w="3572" w:type="dxa"/>
            <w:gridSpan w:val="2"/>
            <w:vMerge/>
          </w:tcPr>
          <w:p w:rsidR="00101212" w:rsidRPr="008961C9" w:rsidRDefault="00101212" w:rsidP="001B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4"/>
          </w:tcPr>
          <w:p w:rsidR="00101212" w:rsidRPr="00037462" w:rsidRDefault="00037462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2">
              <w:rPr>
                <w:rFonts w:ascii="Times New Roman" w:hAnsi="Times New Roman" w:cs="Times New Roman"/>
                <w:b/>
                <w:sz w:val="24"/>
                <w:szCs w:val="24"/>
              </w:rPr>
              <w:t>339</w:t>
            </w:r>
          </w:p>
        </w:tc>
      </w:tr>
      <w:tr w:rsidR="00101212" w:rsidRPr="00037462" w:rsidTr="001B085A">
        <w:trPr>
          <w:trHeight w:val="760"/>
        </w:trPr>
        <w:tc>
          <w:tcPr>
            <w:tcW w:w="3572" w:type="dxa"/>
            <w:gridSpan w:val="2"/>
          </w:tcPr>
          <w:p w:rsidR="00101212" w:rsidRPr="007D313C" w:rsidRDefault="00101212" w:rsidP="001B0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Persentase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A1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A2</m:t>
                  </m:r>
                </m:den>
              </m:f>
            </m:oMath>
            <w:r w:rsidRPr="007D313C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×</w:t>
            </w:r>
            <w:r w:rsidRPr="007D313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100</w:t>
            </w:r>
          </w:p>
        </w:tc>
        <w:tc>
          <w:tcPr>
            <w:tcW w:w="4503" w:type="dxa"/>
            <w:gridSpan w:val="4"/>
          </w:tcPr>
          <w:p w:rsidR="00101212" w:rsidRPr="00037462" w:rsidRDefault="00E73655" w:rsidP="001B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339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384</m:t>
                  </m:r>
                </m:den>
              </m:f>
            </m:oMath>
            <w:r w:rsidR="00037462" w:rsidRPr="0003746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× 100 = 88,2%</w:t>
            </w:r>
          </w:p>
        </w:tc>
      </w:tr>
    </w:tbl>
    <w:p w:rsidR="00101212" w:rsidRPr="008961C9" w:rsidRDefault="00101212" w:rsidP="001012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</w:t>
      </w:r>
    </w:p>
    <w:p w:rsidR="00101212" w:rsidRDefault="00101212" w:rsidP="00101212">
      <w:pPr>
        <w:pStyle w:val="BodyText"/>
        <w:spacing w:line="276" w:lineRule="auto"/>
        <w:ind w:right="-1"/>
        <w:jc w:val="both"/>
        <w:rPr>
          <w:sz w:val="24"/>
          <w:szCs w:val="24"/>
          <w:lang w:val="id-ID"/>
        </w:rPr>
      </w:pPr>
      <w:r w:rsidRPr="003C3E84">
        <w:rPr>
          <w:sz w:val="24"/>
          <w:szCs w:val="24"/>
          <w:lang w:val="id-ID"/>
        </w:rPr>
        <w:t>P = % Hasil penilaian indikator</w:t>
      </w:r>
      <w:r>
        <w:rPr>
          <w:sz w:val="24"/>
          <w:szCs w:val="24"/>
          <w:lang w:val="id-ID"/>
        </w:rPr>
        <w:t xml:space="preserve"> membaca permulaan keseluruhan</w:t>
      </w:r>
    </w:p>
    <w:p w:rsidR="00101212" w:rsidRDefault="00101212" w:rsidP="00101212">
      <w:pPr>
        <w:pStyle w:val="BodyText"/>
        <w:spacing w:line="276" w:lineRule="auto"/>
        <w:ind w:right="-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A1 = Nilai dari pencapaian anak</w:t>
      </w:r>
    </w:p>
    <w:p w:rsidR="00101212" w:rsidRDefault="00101212" w:rsidP="00101212">
      <w:pPr>
        <w:pStyle w:val="BodyText"/>
        <w:spacing w:line="276" w:lineRule="auto"/>
        <w:ind w:right="-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A2 = Nilai maksimum capaian</w:t>
      </w:r>
    </w:p>
    <w:p w:rsidR="00101212" w:rsidRDefault="00101212" w:rsidP="0010121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Hasil penilaian indikator membaca permulaan dapat dikatakan berhasil apabila hasil yang diperoleh adalah ≥ 80%. </w:t>
      </w:r>
    </w:p>
    <w:p w:rsidR="00101212" w:rsidRPr="00101212" w:rsidRDefault="00101212" w:rsidP="0010121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212">
        <w:rPr>
          <w:rFonts w:ascii="Times New Roman" w:hAnsi="Times New Roman" w:cs="Times New Roman"/>
          <w:b/>
          <w:sz w:val="24"/>
          <w:szCs w:val="24"/>
        </w:rPr>
        <w:t>Observer,</w:t>
      </w:r>
    </w:p>
    <w:p w:rsidR="00101212" w:rsidRDefault="00101212" w:rsidP="0010121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1212" w:rsidRDefault="00101212" w:rsidP="0010121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1212" w:rsidRPr="00101212" w:rsidRDefault="00101212" w:rsidP="0010121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212" w:rsidRPr="00101212" w:rsidRDefault="00101212" w:rsidP="0010121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1212">
        <w:rPr>
          <w:rFonts w:ascii="Times New Roman" w:hAnsi="Times New Roman" w:cs="Times New Roman"/>
          <w:b/>
          <w:sz w:val="24"/>
          <w:szCs w:val="24"/>
          <w:u w:val="single"/>
        </w:rPr>
        <w:t>Andi Nur Maharani Islami</w:t>
      </w:r>
    </w:p>
    <w:p w:rsidR="00101212" w:rsidRPr="008961C9" w:rsidRDefault="00101212" w:rsidP="0010121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01212" w:rsidRPr="008961C9" w:rsidSect="00101212">
      <w:head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655" w:rsidRDefault="00E73655" w:rsidP="008961C9">
      <w:pPr>
        <w:spacing w:after="0" w:line="240" w:lineRule="auto"/>
      </w:pPr>
      <w:r>
        <w:separator/>
      </w:r>
    </w:p>
  </w:endnote>
  <w:endnote w:type="continuationSeparator" w:id="0">
    <w:p w:rsidR="00E73655" w:rsidRDefault="00E73655" w:rsidP="0089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655" w:rsidRDefault="00E73655" w:rsidP="008961C9">
      <w:pPr>
        <w:spacing w:after="0" w:line="240" w:lineRule="auto"/>
      </w:pPr>
      <w:r>
        <w:separator/>
      </w:r>
    </w:p>
  </w:footnote>
  <w:footnote w:type="continuationSeparator" w:id="0">
    <w:p w:rsidR="00E73655" w:rsidRDefault="00E73655" w:rsidP="0089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43836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17B0" w:rsidRDefault="00427F3E">
        <w:pPr>
          <w:pStyle w:val="Header"/>
          <w:jc w:val="right"/>
        </w:pPr>
        <w:r>
          <w:t>112</w:t>
        </w:r>
      </w:p>
    </w:sdtContent>
  </w:sdt>
  <w:p w:rsidR="00D717B0" w:rsidRDefault="00D717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C9"/>
    <w:rsid w:val="00037462"/>
    <w:rsid w:val="00101212"/>
    <w:rsid w:val="001B085A"/>
    <w:rsid w:val="003A047B"/>
    <w:rsid w:val="00427F3E"/>
    <w:rsid w:val="0046094D"/>
    <w:rsid w:val="007D313C"/>
    <w:rsid w:val="008961C9"/>
    <w:rsid w:val="00A64F49"/>
    <w:rsid w:val="00BF45DC"/>
    <w:rsid w:val="00D717B0"/>
    <w:rsid w:val="00E73655"/>
    <w:rsid w:val="00F5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9A57"/>
  <w15:chartTrackingRefBased/>
  <w15:docId w15:val="{FC6834FD-5ADF-4C07-AB8A-C65AB7E6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1C9"/>
  </w:style>
  <w:style w:type="paragraph" w:styleId="Footer">
    <w:name w:val="footer"/>
    <w:basedOn w:val="Normal"/>
    <w:link w:val="FooterChar"/>
    <w:uiPriority w:val="99"/>
    <w:unhideWhenUsed/>
    <w:rsid w:val="0089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1C9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1012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01212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CEC3F-7A21-4C5D-B160-BC98742E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Emhy</dc:creator>
  <cp:keywords/>
  <dc:description/>
  <cp:lastModifiedBy>Emhy</cp:lastModifiedBy>
  <cp:revision>4</cp:revision>
  <cp:lastPrinted>2017-07-05T02:13:00Z</cp:lastPrinted>
  <dcterms:created xsi:type="dcterms:W3CDTF">2017-06-08T03:07:00Z</dcterms:created>
  <dcterms:modified xsi:type="dcterms:W3CDTF">2017-07-05T02:13:00Z</dcterms:modified>
</cp:coreProperties>
</file>