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4E" w:rsidRPr="00014756" w:rsidRDefault="009A0E73" w:rsidP="00014756">
      <w:pPr>
        <w:widowControl w:val="0"/>
        <w:tabs>
          <w:tab w:val="left" w:pos="966"/>
        </w:tabs>
        <w:spacing w:line="480" w:lineRule="auto"/>
        <w:ind w:left="1218" w:hanging="1218"/>
        <w:jc w:val="center"/>
        <w:rPr>
          <w:b/>
          <w:noProof/>
          <w:lang w:val="id-ID"/>
        </w:rPr>
      </w:pPr>
      <w:r>
        <w:rPr>
          <w:b/>
          <w:noProof/>
          <w:lang w:val="id-ID" w:eastAsia="id-ID"/>
        </w:rPr>
        <w:pict>
          <v:oval id="_x0000_s1147" style="position:absolute;left:0;text-align:left;margin-left:404pt;margin-top:-46.4pt;width:18.4pt;height:23.4pt;z-index:251720704" stroked="f"/>
        </w:pict>
      </w:r>
      <w:r w:rsidR="00014756" w:rsidRPr="00014756">
        <w:rPr>
          <w:b/>
          <w:noProof/>
          <w:lang w:val="id-ID"/>
        </w:rPr>
        <w:t>BAB I</w:t>
      </w:r>
    </w:p>
    <w:p w:rsidR="003201D4" w:rsidRPr="00C34D1C" w:rsidRDefault="003201D4" w:rsidP="00014756">
      <w:pPr>
        <w:widowControl w:val="0"/>
        <w:spacing w:line="480" w:lineRule="auto"/>
        <w:jc w:val="center"/>
        <w:rPr>
          <w:b/>
          <w:noProof/>
          <w:lang w:val="id-ID"/>
        </w:rPr>
      </w:pPr>
      <w:r w:rsidRPr="00C34D1C">
        <w:rPr>
          <w:b/>
          <w:noProof/>
          <w:lang w:val="id-ID"/>
        </w:rPr>
        <w:t>PENDAHULUAN</w:t>
      </w:r>
    </w:p>
    <w:p w:rsidR="00A8151B" w:rsidRPr="00C34D1C" w:rsidRDefault="003201D4" w:rsidP="00A8151B">
      <w:pPr>
        <w:widowControl w:val="0"/>
        <w:jc w:val="both"/>
        <w:rPr>
          <w:b/>
          <w:noProof/>
          <w:lang w:val="id-ID"/>
        </w:rPr>
      </w:pPr>
      <w:r w:rsidRPr="00C34D1C">
        <w:rPr>
          <w:b/>
          <w:noProof/>
          <w:lang w:val="id-ID"/>
        </w:rPr>
        <w:t xml:space="preserve"> </w:t>
      </w:r>
    </w:p>
    <w:p w:rsidR="003201D4" w:rsidRPr="00C34D1C" w:rsidRDefault="003201D4" w:rsidP="00A8151B">
      <w:pPr>
        <w:widowControl w:val="0"/>
        <w:spacing w:line="480" w:lineRule="auto"/>
        <w:jc w:val="both"/>
        <w:rPr>
          <w:b/>
          <w:noProof/>
          <w:lang w:val="id-ID"/>
        </w:rPr>
      </w:pPr>
      <w:r w:rsidRPr="00C34D1C">
        <w:rPr>
          <w:b/>
          <w:noProof/>
          <w:lang w:val="id-ID"/>
        </w:rPr>
        <w:t>A.</w:t>
      </w:r>
      <w:r w:rsidR="00A8151B" w:rsidRPr="00C34D1C">
        <w:rPr>
          <w:b/>
          <w:noProof/>
          <w:lang w:val="id-ID"/>
        </w:rPr>
        <w:t xml:space="preserve"> </w:t>
      </w:r>
      <w:r w:rsidRPr="00C34D1C">
        <w:rPr>
          <w:b/>
          <w:noProof/>
          <w:lang w:val="id-ID"/>
        </w:rPr>
        <w:t xml:space="preserve">Latar Belakang </w:t>
      </w:r>
    </w:p>
    <w:p w:rsidR="00850E09" w:rsidRPr="00C34D1C" w:rsidRDefault="00C04359" w:rsidP="00850E09">
      <w:pPr>
        <w:autoSpaceDE w:val="0"/>
        <w:autoSpaceDN w:val="0"/>
        <w:adjustRightInd w:val="0"/>
        <w:spacing w:line="480" w:lineRule="auto"/>
        <w:ind w:firstLine="720"/>
        <w:jc w:val="both"/>
        <w:rPr>
          <w:rFonts w:cs="TimesNewRomanPSMT"/>
          <w:noProof/>
          <w:szCs w:val="24"/>
          <w:lang w:val="id-ID"/>
        </w:rPr>
      </w:pPr>
      <w:r w:rsidRPr="00C34D1C">
        <w:rPr>
          <w:rFonts w:cs="TimesNewRomanPSMT"/>
          <w:noProof/>
          <w:szCs w:val="24"/>
          <w:lang w:val="id-ID"/>
        </w:rPr>
        <w:t>Kemampuan berhitung</w:t>
      </w:r>
      <w:r w:rsidR="009A114C" w:rsidRPr="00C34D1C">
        <w:rPr>
          <w:rFonts w:cs="TimesNewRomanPSMT"/>
          <w:noProof/>
          <w:szCs w:val="24"/>
          <w:lang w:val="id-ID"/>
        </w:rPr>
        <w:t xml:space="preserve"> </w:t>
      </w:r>
      <w:r w:rsidR="00850E09" w:rsidRPr="00C34D1C">
        <w:rPr>
          <w:rFonts w:cs="TimesNewRomanPSMT"/>
          <w:noProof/>
          <w:szCs w:val="24"/>
          <w:lang w:val="id-ID"/>
        </w:rPr>
        <w:t xml:space="preserve">merupakan bagian dari matematika, karena dalam matematika  terdapat proses mengolah angka–angka. Sayangnya banyak yang menganggap bahwa </w:t>
      </w:r>
      <w:r w:rsidRPr="00C34D1C">
        <w:rPr>
          <w:rFonts w:cs="TimesNewRomanPSMT"/>
          <w:noProof/>
          <w:szCs w:val="24"/>
          <w:lang w:val="id-ID"/>
        </w:rPr>
        <w:t>kemampuan berhitung</w:t>
      </w:r>
      <w:r w:rsidR="00CD2638" w:rsidRPr="00C34D1C">
        <w:rPr>
          <w:rFonts w:cs="TimesNewRomanPSMT"/>
          <w:noProof/>
          <w:szCs w:val="24"/>
          <w:lang w:val="id-ID"/>
        </w:rPr>
        <w:t xml:space="preserve"> </w:t>
      </w:r>
      <w:r w:rsidR="00850E09" w:rsidRPr="00C34D1C">
        <w:rPr>
          <w:rFonts w:cs="TimesNewRomanPSMT"/>
          <w:noProof/>
          <w:szCs w:val="24"/>
          <w:lang w:val="id-ID"/>
        </w:rPr>
        <w:t>merupakan suatu pelajaran yang dianggap menakutkan, karena disitu terdapat banyak rumus-rumus, angka-angka yang sulit dipahami. Tak jarang banyak yang nilai matematikanya jelek dibandingkan dengan pelajaran yang lain.</w:t>
      </w:r>
    </w:p>
    <w:p w:rsidR="00850E09" w:rsidRDefault="00CD2638" w:rsidP="00850E09">
      <w:pPr>
        <w:autoSpaceDE w:val="0"/>
        <w:autoSpaceDN w:val="0"/>
        <w:adjustRightInd w:val="0"/>
        <w:spacing w:line="480" w:lineRule="auto"/>
        <w:ind w:firstLine="720"/>
        <w:jc w:val="both"/>
        <w:rPr>
          <w:rFonts w:cs="TimesNewRomanPSMT"/>
          <w:noProof/>
          <w:szCs w:val="24"/>
          <w:lang w:val="id-ID"/>
        </w:rPr>
      </w:pPr>
      <w:r w:rsidRPr="00C34D1C">
        <w:rPr>
          <w:rFonts w:cs="TimesNewRomanPSMT"/>
          <w:noProof/>
          <w:szCs w:val="24"/>
          <w:lang w:val="id-ID"/>
        </w:rPr>
        <w:t xml:space="preserve">Bilangan </w:t>
      </w:r>
      <w:r w:rsidR="00850E09" w:rsidRPr="00C34D1C">
        <w:rPr>
          <w:rFonts w:cs="TimesNewRomanPSMT"/>
          <w:noProof/>
          <w:szCs w:val="24"/>
          <w:lang w:val="id-ID"/>
        </w:rPr>
        <w:t xml:space="preserve">bukanlah suatu bidang studi yang sulit dipelajari, asalkan strategi penyampaiannya tepat. Strategi dalam proses belajar mengajar dapat mengarahkan </w:t>
      </w:r>
      <w:r w:rsidRPr="00C34D1C">
        <w:rPr>
          <w:rFonts w:cs="TimesNewRomanPSMT"/>
          <w:noProof/>
          <w:szCs w:val="24"/>
          <w:lang w:val="id-ID"/>
        </w:rPr>
        <w:t xml:space="preserve">anak </w:t>
      </w:r>
      <w:r w:rsidR="00850E09" w:rsidRPr="00C34D1C">
        <w:rPr>
          <w:rFonts w:cs="TimesNewRomanPSMT"/>
          <w:noProof/>
          <w:szCs w:val="24"/>
          <w:lang w:val="id-ID"/>
        </w:rPr>
        <w:t xml:space="preserve">didik untuk memahami </w:t>
      </w:r>
      <w:r w:rsidRPr="00C34D1C">
        <w:rPr>
          <w:rFonts w:cs="TimesNewRomanPSMT"/>
          <w:noProof/>
          <w:szCs w:val="24"/>
          <w:lang w:val="id-ID"/>
        </w:rPr>
        <w:t>bilangan</w:t>
      </w:r>
      <w:r w:rsidR="00850E09" w:rsidRPr="00C34D1C">
        <w:rPr>
          <w:rFonts w:cs="TimesNewRomanPSMT"/>
          <w:noProof/>
          <w:szCs w:val="24"/>
          <w:lang w:val="id-ID"/>
        </w:rPr>
        <w:t xml:space="preserve">. Dan dalam praktiknya belajar </w:t>
      </w:r>
      <w:r w:rsidRPr="00C34D1C">
        <w:rPr>
          <w:rFonts w:cs="TimesNewRomanPSMT"/>
          <w:noProof/>
          <w:szCs w:val="24"/>
          <w:lang w:val="id-ID"/>
        </w:rPr>
        <w:t xml:space="preserve">bilangan </w:t>
      </w:r>
      <w:r w:rsidR="00850E09" w:rsidRPr="00C34D1C">
        <w:rPr>
          <w:rFonts w:cs="TimesNewRomanPSMT"/>
          <w:noProof/>
          <w:szCs w:val="24"/>
          <w:lang w:val="id-ID"/>
        </w:rPr>
        <w:t xml:space="preserve">diperlukan alat bantu media pembelajaran yang berfungsi untuk memudahkan </w:t>
      </w:r>
      <w:r w:rsidRPr="00C34D1C">
        <w:rPr>
          <w:rFonts w:cs="TimesNewRomanPSMT"/>
          <w:noProof/>
          <w:szCs w:val="24"/>
          <w:lang w:val="id-ID"/>
        </w:rPr>
        <w:t xml:space="preserve">anak </w:t>
      </w:r>
      <w:r w:rsidR="00850E09" w:rsidRPr="00C34D1C">
        <w:rPr>
          <w:rFonts w:cs="TimesNewRomanPSMT"/>
          <w:noProof/>
          <w:szCs w:val="24"/>
          <w:lang w:val="id-ID"/>
        </w:rPr>
        <w:t xml:space="preserve">didik untuk belajar. </w:t>
      </w:r>
    </w:p>
    <w:p w:rsidR="00850E09" w:rsidRPr="00C34D1C" w:rsidRDefault="009A0E73" w:rsidP="00850E09">
      <w:pPr>
        <w:autoSpaceDE w:val="0"/>
        <w:autoSpaceDN w:val="0"/>
        <w:adjustRightInd w:val="0"/>
        <w:spacing w:line="480" w:lineRule="auto"/>
        <w:ind w:firstLine="720"/>
        <w:jc w:val="both"/>
        <w:rPr>
          <w:rFonts w:cs="TimesNewRomanPSMT"/>
          <w:noProof/>
          <w:szCs w:val="24"/>
          <w:lang w:val="id-ID"/>
        </w:rPr>
      </w:pPr>
      <w:r>
        <w:rPr>
          <w:rFonts w:cs="TimesNewRomanPSMT"/>
          <w:noProof/>
          <w:szCs w:val="24"/>
          <w:lang w:val="id-ID" w:eastAsia="id-ID"/>
        </w:rPr>
        <w:pict>
          <v:oval id="_x0000_s1145" style="position:absolute;left:0;text-align:left;margin-left:168.7pt;margin-top:198.9pt;width:51.9pt;height:31pt;z-index:251719680" stroked="f">
            <v:textbox>
              <w:txbxContent>
                <w:p w:rsidR="00B668F6" w:rsidRPr="00B668F6" w:rsidRDefault="00B668F6" w:rsidP="00B668F6">
                  <w:pPr>
                    <w:jc w:val="center"/>
                    <w:rPr>
                      <w:lang w:val="id-ID"/>
                    </w:rPr>
                  </w:pPr>
                  <w:r>
                    <w:rPr>
                      <w:lang w:val="id-ID"/>
                    </w:rPr>
                    <w:t>1</w:t>
                  </w:r>
                </w:p>
              </w:txbxContent>
            </v:textbox>
          </v:oval>
        </w:pict>
      </w:r>
      <w:r w:rsidR="00850E09" w:rsidRPr="00C34D1C">
        <w:rPr>
          <w:rFonts w:cs="TimesNewRomanPSMT"/>
          <w:noProof/>
          <w:szCs w:val="24"/>
          <w:lang w:val="id-ID"/>
        </w:rPr>
        <w:t xml:space="preserve">Pengenalan </w:t>
      </w:r>
      <w:r w:rsidR="00CD2638" w:rsidRPr="00C34D1C">
        <w:rPr>
          <w:rFonts w:cs="TimesNewRomanPSMT"/>
          <w:noProof/>
          <w:szCs w:val="24"/>
          <w:lang w:val="id-ID"/>
        </w:rPr>
        <w:t xml:space="preserve">bilangan </w:t>
      </w:r>
      <w:r w:rsidR="00850E09" w:rsidRPr="00C34D1C">
        <w:rPr>
          <w:rFonts w:cs="TimesNewRomanPSMT"/>
          <w:noProof/>
          <w:szCs w:val="24"/>
          <w:lang w:val="id-ID"/>
        </w:rPr>
        <w:t xml:space="preserve">di Taman Kanak-Kanak atau lebih dikenal dengan pengenalan berhitung, dilakukan dengan melihat tahap-tahap perkembangan anak dan sesuai dengan usia anak. Berhitung di Taman Kanak-Kanak dapat berupa pengenalan bilangan, geometri dan pengukuran secara sederhana. Pengenalan bilangan dapat berupa menghitung, menyebutkan urutan angka, menjumlahkan dan mengurangkan. Untuk geometri dapat dikenalkan melalui bentuk geometri yaitu segitiga, segiempat, </w:t>
      </w:r>
      <w:r w:rsidR="00850E09" w:rsidRPr="00C34D1C">
        <w:rPr>
          <w:rFonts w:cs="TimesNewRomanPSMT"/>
          <w:noProof/>
          <w:szCs w:val="24"/>
          <w:lang w:val="id-ID"/>
        </w:rPr>
        <w:lastRenderedPageBreak/>
        <w:t xml:space="preserve">lingkaran, sedangkan pengukuran berupa pengenalan jarak jauh dekat, panjang pendek, lebar sempit, berat ringan dan sebagainya. Namun untuk berhitung permulaan di TK diawali dengan pengenalan bilangan, karena dengan mengetahui angka-angka anak dapat melakukan penjumlahan, pengurangan, mengenal bentuk dan melakukan pengukuran. </w:t>
      </w:r>
    </w:p>
    <w:p w:rsidR="003B7E63" w:rsidRDefault="0049081E" w:rsidP="00850E09">
      <w:pPr>
        <w:autoSpaceDE w:val="0"/>
        <w:autoSpaceDN w:val="0"/>
        <w:adjustRightInd w:val="0"/>
        <w:spacing w:line="480" w:lineRule="auto"/>
        <w:ind w:firstLine="720"/>
        <w:jc w:val="both"/>
        <w:rPr>
          <w:rFonts w:cs="TimesNewRomanPSMT"/>
          <w:noProof/>
          <w:szCs w:val="24"/>
          <w:lang w:val="id-ID"/>
        </w:rPr>
      </w:pPr>
      <w:r w:rsidRPr="0049081E">
        <w:rPr>
          <w:rFonts w:cs="TimesNewRomanPSMT"/>
          <w:noProof/>
          <w:szCs w:val="24"/>
          <w:lang w:val="id-ID"/>
        </w:rPr>
        <w:t>Kemampuan berhitung anak dapat dilihat dari kemampuan anak mengenal angka maupun kemampuannya dalam pembelajaran yang berkaitan dengan angka. Melaksanakan kegiatan belajar mengajar dengan tujuan dapat meningkatkan kemampuan berhitung anak bukanlah hal yang mudah. Banyak yang ditemukan anak yang masih enggan untuk belajar. Proses belajar yang efektif, menyenangkan, menarik dan bermakna bagi anak di pengaruhi oleh berbagai unsur, antara lain guru yang memahami secara utuh hakikat, sifat, dan karakteristiknya. Metode pembelajaran yang berpusat pada kegiatan, sarana belajar yang memadai juga menyenangkan. Media kartu angka yang menarik dan menyenangkan, serta tersedianya sumber belajar yang akan mendukung penciptaan kondisi belajar anak yang menarik dan menyenangkan.</w:t>
      </w:r>
    </w:p>
    <w:p w:rsidR="008713C5" w:rsidRPr="00C34D1C" w:rsidRDefault="008713C5" w:rsidP="00850E09">
      <w:pPr>
        <w:autoSpaceDE w:val="0"/>
        <w:autoSpaceDN w:val="0"/>
        <w:adjustRightInd w:val="0"/>
        <w:spacing w:line="480" w:lineRule="auto"/>
        <w:ind w:firstLine="720"/>
        <w:jc w:val="both"/>
        <w:rPr>
          <w:rFonts w:cs="TimesNewRomanPSMT"/>
          <w:noProof/>
          <w:szCs w:val="24"/>
          <w:lang w:val="id-ID"/>
        </w:rPr>
      </w:pPr>
      <w:r w:rsidRPr="008713C5">
        <w:rPr>
          <w:rFonts w:cs="TimesNewRomanPSMT"/>
          <w:noProof/>
          <w:szCs w:val="24"/>
          <w:lang w:val="id-ID"/>
        </w:rPr>
        <w:t xml:space="preserve">Kegiatan pembelajaran merupakan kegiatan dialog interaksi antara guru dan peserta didik. Dalam konteks pembelajaran, untuk mencapai tujuan pembelajaran yang telah dirumuskan sebelumnya, maka pendidik harus membekali diri dengan pengetahuan kemampuan untuk mengaplikasikan tujuan tersebut. Sehingga guru harus mampu memilih media pembelajaran dan mampu mengembangkan strategi </w:t>
      </w:r>
      <w:r w:rsidRPr="008713C5">
        <w:rPr>
          <w:rFonts w:cs="TimesNewRomanPSMT"/>
          <w:noProof/>
          <w:szCs w:val="24"/>
          <w:lang w:val="id-ID"/>
        </w:rPr>
        <w:lastRenderedPageBreak/>
        <w:t>pembelajaran yang sesuai dengan tujuan. Media pembelajaran adalah sarana yang digunakan untuk memudahkan mencapai tujuan, disamping pemilihan media yang tepat akan menciptakan iklim dan suasana belajar yang kondusif. Guru hendaknya memahami bahwa media pembelajaran adalah sarana informasi atau peralatan yang dapat digunakan untuk menjelaskan, mendeskripsikan, mendemonsrtasikan dan menganalisis.</w:t>
      </w:r>
    </w:p>
    <w:p w:rsidR="001E0746" w:rsidRPr="00E14230" w:rsidRDefault="007C702F" w:rsidP="007C702F">
      <w:pPr>
        <w:autoSpaceDE w:val="0"/>
        <w:autoSpaceDN w:val="0"/>
        <w:adjustRightInd w:val="0"/>
        <w:spacing w:line="480" w:lineRule="auto"/>
        <w:ind w:firstLine="720"/>
        <w:jc w:val="both"/>
        <w:rPr>
          <w:noProof/>
        </w:rPr>
      </w:pPr>
      <w:r w:rsidRPr="00C34D1C">
        <w:rPr>
          <w:rFonts w:cs="TimesNewRomanPSMT"/>
          <w:noProof/>
          <w:szCs w:val="24"/>
          <w:lang w:val="id-ID"/>
        </w:rPr>
        <w:t xml:space="preserve">Berdasarkan </w:t>
      </w:r>
      <w:r>
        <w:rPr>
          <w:rFonts w:cs="TimesNewRomanPSMT"/>
          <w:noProof/>
          <w:szCs w:val="24"/>
          <w:lang w:val="id-ID"/>
        </w:rPr>
        <w:t>hasil observasi pada tanggal 15 Februari 2015</w:t>
      </w:r>
      <w:r w:rsidRPr="00C34D1C">
        <w:rPr>
          <w:rFonts w:cs="TimesNewRomanPSMT"/>
          <w:noProof/>
          <w:szCs w:val="24"/>
          <w:lang w:val="id-ID"/>
        </w:rPr>
        <w:t xml:space="preserve"> pada </w:t>
      </w:r>
      <w:r w:rsidRPr="00C34D1C">
        <w:rPr>
          <w:noProof/>
          <w:szCs w:val="24"/>
          <w:lang w:val="id-ID"/>
        </w:rPr>
        <w:t>TK Amanah Kecamatan Tanete Riattang Barat Kabupaten Bone</w:t>
      </w:r>
      <w:r w:rsidRPr="00C34D1C">
        <w:rPr>
          <w:noProof/>
          <w:lang w:val="id-ID"/>
        </w:rPr>
        <w:t>, yang memiliki kemampuan berhitung kurang yang ditandai dengan anak tidak bisa mengenal bilangan.</w:t>
      </w:r>
      <w:r>
        <w:rPr>
          <w:noProof/>
        </w:rPr>
        <w:t xml:space="preserve"> </w:t>
      </w:r>
      <w:r w:rsidR="001E0746">
        <w:rPr>
          <w:noProof/>
        </w:rPr>
        <w:t xml:space="preserve">Dari pelaksanaan pembelajaran dengan indikator </w:t>
      </w:r>
      <w:r w:rsidR="001E0746" w:rsidRPr="001E0746">
        <w:rPr>
          <w:noProof/>
          <w:color w:val="231F20"/>
          <w:szCs w:val="24"/>
          <w:lang w:val="id-ID"/>
        </w:rPr>
        <w:t>membilang/menyebut urutan bilangan dari 1 sampai 20</w:t>
      </w:r>
      <w:r w:rsidR="001E0746">
        <w:rPr>
          <w:noProof/>
          <w:color w:val="231F20"/>
          <w:szCs w:val="24"/>
        </w:rPr>
        <w:t xml:space="preserve"> dari 15 anak didik yang hadir hanya 2 anak yang masuk kategori baik dan 13 anak yang berada pada kategori kurang. </w:t>
      </w:r>
      <w:r w:rsidR="00E14230">
        <w:rPr>
          <w:noProof/>
          <w:color w:val="231F20"/>
          <w:szCs w:val="24"/>
        </w:rPr>
        <w:t xml:space="preserve">Pada indikator  </w:t>
      </w:r>
      <w:r w:rsidR="00E14230" w:rsidRPr="00E14230">
        <w:rPr>
          <w:noProof/>
          <w:color w:val="231F20"/>
          <w:szCs w:val="24"/>
          <w:lang w:val="id-ID"/>
        </w:rPr>
        <w:t>menghubungkan/memasangkan lambang bilangan dengan benda-benda dari 1 sampai 20</w:t>
      </w:r>
      <w:r w:rsidR="00E14230">
        <w:rPr>
          <w:noProof/>
          <w:color w:val="231F20"/>
          <w:szCs w:val="24"/>
        </w:rPr>
        <w:t>, dari 15 anak didik yang tak satupun yang berada pada kategori baik</w:t>
      </w:r>
    </w:p>
    <w:p w:rsidR="00403E42" w:rsidRDefault="00987E25" w:rsidP="007C702F">
      <w:pPr>
        <w:autoSpaceDE w:val="0"/>
        <w:autoSpaceDN w:val="0"/>
        <w:adjustRightInd w:val="0"/>
        <w:spacing w:line="480" w:lineRule="auto"/>
        <w:ind w:firstLine="720"/>
        <w:jc w:val="both"/>
        <w:rPr>
          <w:rFonts w:cs="TimesNewRomanPSMT"/>
          <w:noProof/>
          <w:szCs w:val="24"/>
        </w:rPr>
      </w:pPr>
      <w:r w:rsidRPr="00C34D1C">
        <w:rPr>
          <w:rFonts w:cs="TimesNewRomanPSMT"/>
          <w:noProof/>
          <w:szCs w:val="24"/>
          <w:lang w:val="id-ID"/>
        </w:rPr>
        <w:t xml:space="preserve">Fenomena yang terjadi </w:t>
      </w:r>
      <w:r w:rsidR="00850E09" w:rsidRPr="00C34D1C">
        <w:rPr>
          <w:rFonts w:cs="TimesNewRomanPSMT"/>
          <w:noProof/>
          <w:szCs w:val="24"/>
          <w:lang w:val="id-ID"/>
        </w:rPr>
        <w:t xml:space="preserve">di Taman Kanak-Kanak </w:t>
      </w:r>
      <w:r w:rsidR="0086251C" w:rsidRPr="00C34D1C">
        <w:rPr>
          <w:rFonts w:cs="TimesNewRomanPSMT"/>
          <w:noProof/>
          <w:szCs w:val="24"/>
          <w:lang w:val="id-ID"/>
        </w:rPr>
        <w:t>TK Amanah Kecamatan Tanete Riattang Barat Kabupaten Bone</w:t>
      </w:r>
      <w:r w:rsidR="00C04D4E" w:rsidRPr="00C34D1C">
        <w:rPr>
          <w:rFonts w:cs="TimesNewRomanPSMT"/>
          <w:noProof/>
          <w:szCs w:val="24"/>
          <w:lang w:val="id-ID"/>
        </w:rPr>
        <w:t xml:space="preserve"> </w:t>
      </w:r>
      <w:r w:rsidR="00E14230">
        <w:rPr>
          <w:rFonts w:cs="TimesNewRomanPSMT"/>
          <w:noProof/>
          <w:szCs w:val="24"/>
        </w:rPr>
        <w:t xml:space="preserve">disebabkan oleh penggunaan metode ceramah dan tak mempergunakan media pembelajaran </w:t>
      </w:r>
      <w:r w:rsidR="004B1F7A" w:rsidRPr="00C34D1C">
        <w:rPr>
          <w:rFonts w:cs="TimesNewRomanPSMT"/>
          <w:noProof/>
          <w:szCs w:val="24"/>
          <w:lang w:val="id-ID"/>
        </w:rPr>
        <w:t>bermain</w:t>
      </w:r>
      <w:r w:rsidR="00850E09" w:rsidRPr="00C34D1C">
        <w:rPr>
          <w:rFonts w:cs="TimesNewRomanPSMT"/>
          <w:noProof/>
          <w:szCs w:val="24"/>
          <w:lang w:val="id-ID"/>
        </w:rPr>
        <w:t xml:space="preserve"> dalam pembelajaran terutama pengenalan berhitung, tentu saja dengan alasan yang bermacam-macam diantaranya memakan banyak biaya, perlu persiapan yang lama, menuntut kreativitas guru dan sebagainya. </w:t>
      </w:r>
    </w:p>
    <w:p w:rsidR="00850E09" w:rsidRPr="007C702F" w:rsidRDefault="0082586F" w:rsidP="007C702F">
      <w:pPr>
        <w:autoSpaceDE w:val="0"/>
        <w:autoSpaceDN w:val="0"/>
        <w:adjustRightInd w:val="0"/>
        <w:spacing w:line="480" w:lineRule="auto"/>
        <w:ind w:firstLine="720"/>
        <w:jc w:val="both"/>
        <w:rPr>
          <w:noProof/>
        </w:rPr>
      </w:pPr>
      <w:r>
        <w:rPr>
          <w:rFonts w:cs="TimesNewRomanPSMT"/>
          <w:noProof/>
          <w:szCs w:val="24"/>
        </w:rPr>
        <w:lastRenderedPageBreak/>
        <w:t xml:space="preserve">Pelaksanaan pembelajaran di </w:t>
      </w:r>
      <w:r w:rsidRPr="00C34D1C">
        <w:rPr>
          <w:rFonts w:cs="TimesNewRomanPSMT"/>
          <w:noProof/>
          <w:szCs w:val="24"/>
          <w:lang w:val="id-ID"/>
        </w:rPr>
        <w:t xml:space="preserve">Taman Kanak-Kanak TK Amanah Kecamatan Tanete Riattang Barat Kabupaten Bone </w:t>
      </w:r>
      <w:r w:rsidR="00403E42">
        <w:rPr>
          <w:rFonts w:cs="TimesNewRomanPSMT"/>
          <w:noProof/>
          <w:szCs w:val="24"/>
        </w:rPr>
        <w:t>masih</w:t>
      </w:r>
      <w:r w:rsidR="00850E09" w:rsidRPr="00C34D1C">
        <w:rPr>
          <w:rFonts w:cs="TimesNewRomanPSMT"/>
          <w:noProof/>
          <w:szCs w:val="24"/>
          <w:lang w:val="id-ID"/>
        </w:rPr>
        <w:t xml:space="preserve"> menggunakan metode konvensional atau metode ceramah, bila dilihat anak-anak kurang tertarik dengan metode ini, karena anak cenderung pasif dan tidak antusias dalam pembelajaran. </w:t>
      </w:r>
      <w:r>
        <w:rPr>
          <w:rFonts w:cs="TimesNewRomanPSMT"/>
          <w:noProof/>
          <w:szCs w:val="24"/>
        </w:rPr>
        <w:t>Belajar sambil</w:t>
      </w:r>
      <w:r w:rsidR="00850E09" w:rsidRPr="00C34D1C">
        <w:rPr>
          <w:rFonts w:cs="TimesNewRomanPSMT"/>
          <w:noProof/>
          <w:szCs w:val="24"/>
          <w:lang w:val="id-ID"/>
        </w:rPr>
        <w:t xml:space="preserve"> </w:t>
      </w:r>
      <w:r w:rsidR="00884142" w:rsidRPr="00C34D1C">
        <w:rPr>
          <w:rFonts w:cs="TimesNewRomanPSMT"/>
          <w:noProof/>
          <w:szCs w:val="24"/>
          <w:lang w:val="id-ID"/>
        </w:rPr>
        <w:t>bermain</w:t>
      </w:r>
      <w:r w:rsidR="00850E09" w:rsidRPr="00C34D1C">
        <w:rPr>
          <w:rFonts w:cs="TimesNewRomanPSMT"/>
          <w:noProof/>
          <w:szCs w:val="24"/>
          <w:lang w:val="id-ID"/>
        </w:rPr>
        <w:t xml:space="preserve"> </w:t>
      </w:r>
      <w:r>
        <w:rPr>
          <w:rFonts w:cs="TimesNewRomanPSMT"/>
          <w:noProof/>
          <w:szCs w:val="24"/>
        </w:rPr>
        <w:t xml:space="preserve">dengan menggunakan media </w:t>
      </w:r>
      <w:r w:rsidR="00850E09" w:rsidRPr="00C34D1C">
        <w:rPr>
          <w:rFonts w:cs="TimesNewRomanPSMT"/>
          <w:noProof/>
          <w:szCs w:val="24"/>
          <w:lang w:val="id-ID"/>
        </w:rPr>
        <w:t xml:space="preserve">merupakan sesuatu yang sangat disenangi anak-anak usia TK, sehingga dapat digunakan sebagai metode untuk mengenalkan bilangan. Banyak </w:t>
      </w:r>
      <w:r w:rsidR="00C779EB" w:rsidRPr="00C34D1C">
        <w:rPr>
          <w:rFonts w:cs="TimesNewRomanPSMT"/>
          <w:noProof/>
          <w:szCs w:val="24"/>
          <w:lang w:val="id-ID"/>
        </w:rPr>
        <w:t xml:space="preserve">kegiatan bermain </w:t>
      </w:r>
      <w:r w:rsidR="00850E09" w:rsidRPr="00C34D1C">
        <w:rPr>
          <w:rFonts w:cs="TimesNewRomanPSMT"/>
          <w:noProof/>
          <w:szCs w:val="24"/>
          <w:lang w:val="id-ID"/>
        </w:rPr>
        <w:t xml:space="preserve">yang dapat digunakan dalam pengenalan berhitung, diantaranya </w:t>
      </w:r>
      <w:r w:rsidR="002755D2" w:rsidRPr="00C34D1C">
        <w:rPr>
          <w:rFonts w:cs="TimesNewRomanPSMT"/>
          <w:noProof/>
          <w:szCs w:val="24"/>
          <w:lang w:val="id-ID"/>
        </w:rPr>
        <w:t xml:space="preserve">bermain </w:t>
      </w:r>
      <w:r w:rsidR="00183265" w:rsidRPr="00C34D1C">
        <w:rPr>
          <w:rFonts w:cs="TimesNewRomanPSMT"/>
          <w:noProof/>
          <w:szCs w:val="24"/>
          <w:lang w:val="id-ID"/>
        </w:rPr>
        <w:t>kartu angka</w:t>
      </w:r>
      <w:r w:rsidR="002755D2" w:rsidRPr="00C34D1C">
        <w:rPr>
          <w:rFonts w:cs="TimesNewRomanPSMT"/>
          <w:noProof/>
          <w:szCs w:val="24"/>
          <w:lang w:val="id-ID"/>
        </w:rPr>
        <w:t xml:space="preserve">, bermain kartu angka, bermain lompat angka, </w:t>
      </w:r>
      <w:r w:rsidR="001F09F5" w:rsidRPr="00C34D1C">
        <w:rPr>
          <w:rFonts w:cs="TimesNewRomanPSMT"/>
          <w:noProof/>
          <w:szCs w:val="24"/>
          <w:lang w:val="id-ID"/>
        </w:rPr>
        <w:t xml:space="preserve">dan </w:t>
      </w:r>
      <w:r w:rsidR="002755D2" w:rsidRPr="00C34D1C">
        <w:rPr>
          <w:rFonts w:cs="TimesNewRomanPSMT"/>
          <w:noProof/>
          <w:szCs w:val="24"/>
          <w:lang w:val="id-ID"/>
        </w:rPr>
        <w:t>bermain berapa biji</w:t>
      </w:r>
      <w:r w:rsidR="001F09F5" w:rsidRPr="00C34D1C">
        <w:rPr>
          <w:rFonts w:cs="TimesNewRomanPSMT"/>
          <w:noProof/>
          <w:szCs w:val="24"/>
          <w:lang w:val="id-ID"/>
        </w:rPr>
        <w:t>.</w:t>
      </w:r>
    </w:p>
    <w:p w:rsidR="00541AB5" w:rsidRDefault="00541AB5" w:rsidP="00541AB5">
      <w:pPr>
        <w:autoSpaceDE w:val="0"/>
        <w:autoSpaceDN w:val="0"/>
        <w:adjustRightInd w:val="0"/>
        <w:spacing w:line="480" w:lineRule="auto"/>
        <w:ind w:firstLine="720"/>
        <w:jc w:val="both"/>
        <w:rPr>
          <w:rFonts w:cs="TimesNewRomanPSMT"/>
          <w:noProof/>
          <w:szCs w:val="24"/>
          <w:lang w:val="id-ID"/>
        </w:rPr>
      </w:pPr>
      <w:r w:rsidRPr="00541AB5">
        <w:rPr>
          <w:rFonts w:cs="TimesNewRomanPSMT"/>
          <w:noProof/>
          <w:szCs w:val="24"/>
          <w:lang w:val="id-ID"/>
        </w:rPr>
        <w:t>Salah satu sumber belajar yang luas dalam pembelajaran anak TK adalah media kartu angka yang menarik dan menyenangkan bagi anak. Dunia a</w:t>
      </w:r>
      <w:r>
        <w:rPr>
          <w:rFonts w:cs="TimesNewRomanPSMT"/>
          <w:noProof/>
          <w:szCs w:val="24"/>
          <w:lang w:val="id-ID"/>
        </w:rPr>
        <w:t xml:space="preserve">nak tidak dapat dilepaskan dari </w:t>
      </w:r>
      <w:r w:rsidRPr="00541AB5">
        <w:rPr>
          <w:rFonts w:cs="TimesNewRomanPSMT"/>
          <w:noProof/>
          <w:szCs w:val="24"/>
          <w:lang w:val="id-ID"/>
        </w:rPr>
        <w:t>dunia bermain dan hampir semua kegiatan anak bermain menggunakan media. Media ini tidak dapat dipisahkan dari kebutuhan anak. Guru TK hendaknya memiliki pemahaman yang baik tentang media yang digunakan untuk pembelajaran di TK. Media kartu angka ini selain untuk pembelajaran TK dan untuk memenuhi kebutuhan naluri bermain anak juga sebagai sumber belajar yang sangat diperlukan untuk mengembangkan aspek-aspek perkembangan anak TK. Aspek-aspek perkembangan tersebut hendaknya dikembangkan secara serempak sehingga anak lebih siap menghadapi lingkungannya dan mengikuti jenjang pendidikan lebih lanjut.</w:t>
      </w:r>
    </w:p>
    <w:p w:rsidR="009469DB" w:rsidRDefault="00C779EB" w:rsidP="00850E09">
      <w:pPr>
        <w:autoSpaceDE w:val="0"/>
        <w:autoSpaceDN w:val="0"/>
        <w:adjustRightInd w:val="0"/>
        <w:spacing w:line="480" w:lineRule="auto"/>
        <w:ind w:firstLine="720"/>
        <w:jc w:val="both"/>
        <w:rPr>
          <w:rFonts w:ascii="TimesNewRomanPSMT" w:eastAsiaTheme="minorHAnsi" w:hAnsi="TimesNewRomanPSMT" w:cs="TimesNewRomanPSMT"/>
          <w:noProof/>
          <w:szCs w:val="24"/>
        </w:rPr>
      </w:pPr>
      <w:r w:rsidRPr="00C34D1C">
        <w:rPr>
          <w:rFonts w:cs="TimesNewRomanPSMT"/>
          <w:noProof/>
          <w:szCs w:val="24"/>
          <w:lang w:val="id-ID"/>
        </w:rPr>
        <w:lastRenderedPageBreak/>
        <w:t xml:space="preserve">Penelitian ini menggunakan bermain </w:t>
      </w:r>
      <w:r w:rsidR="00183265" w:rsidRPr="00C34D1C">
        <w:rPr>
          <w:rFonts w:cs="TimesNewRomanPSMT"/>
          <w:noProof/>
          <w:szCs w:val="24"/>
          <w:lang w:val="id-ID"/>
        </w:rPr>
        <w:t>kartu angka</w:t>
      </w:r>
      <w:r w:rsidR="002755D2" w:rsidRPr="00C34D1C">
        <w:rPr>
          <w:rFonts w:cs="TimesNewRomanPSMT"/>
          <w:noProof/>
          <w:szCs w:val="24"/>
          <w:lang w:val="id-ID"/>
        </w:rPr>
        <w:t xml:space="preserve"> </w:t>
      </w:r>
      <w:r w:rsidRPr="00C34D1C">
        <w:rPr>
          <w:rFonts w:cs="TimesNewRomanPSMT"/>
          <w:noProof/>
          <w:szCs w:val="24"/>
          <w:lang w:val="id-ID"/>
        </w:rPr>
        <w:t xml:space="preserve">dalam pengembangan </w:t>
      </w:r>
      <w:r w:rsidR="00C04359" w:rsidRPr="00C34D1C">
        <w:rPr>
          <w:rFonts w:cs="TimesNewRomanPSMT"/>
          <w:noProof/>
          <w:szCs w:val="24"/>
          <w:lang w:val="id-ID"/>
        </w:rPr>
        <w:t>kemampuan berhitung</w:t>
      </w:r>
      <w:r w:rsidRPr="00C34D1C">
        <w:rPr>
          <w:rFonts w:cs="TimesNewRomanPSMT"/>
          <w:noProof/>
          <w:szCs w:val="24"/>
          <w:lang w:val="id-ID"/>
        </w:rPr>
        <w:t xml:space="preserve">. </w:t>
      </w:r>
      <w:r w:rsidR="002755D2" w:rsidRPr="00C34D1C">
        <w:rPr>
          <w:noProof/>
          <w:lang w:val="id-ID"/>
        </w:rPr>
        <w:t>Frobel (FIP; 2000:</w:t>
      </w:r>
      <w:r w:rsidR="00AE420E" w:rsidRPr="00C34D1C">
        <w:rPr>
          <w:noProof/>
          <w:lang w:val="id-ID"/>
        </w:rPr>
        <w:t xml:space="preserve"> </w:t>
      </w:r>
      <w:r w:rsidR="002755D2" w:rsidRPr="00C34D1C">
        <w:rPr>
          <w:noProof/>
          <w:lang w:val="id-ID"/>
        </w:rPr>
        <w:t xml:space="preserve">51) </w:t>
      </w:r>
      <w:r w:rsidR="009469DB" w:rsidRPr="00C34D1C">
        <w:rPr>
          <w:noProof/>
          <w:lang w:val="id-ID"/>
        </w:rPr>
        <w:t xml:space="preserve">mengungkapkan bahwa </w:t>
      </w:r>
      <w:r w:rsidR="002755D2" w:rsidRPr="00C34D1C">
        <w:rPr>
          <w:noProof/>
          <w:lang w:val="id-ID"/>
        </w:rPr>
        <w:t>“</w:t>
      </w:r>
      <w:r w:rsidR="002755D2" w:rsidRPr="00C34D1C">
        <w:rPr>
          <w:noProof/>
          <w:szCs w:val="24"/>
          <w:lang w:val="id-ID"/>
        </w:rPr>
        <w:t xml:space="preserve">kotak </w:t>
      </w:r>
      <w:r w:rsidR="00183265" w:rsidRPr="00C34D1C">
        <w:rPr>
          <w:noProof/>
          <w:szCs w:val="24"/>
          <w:lang w:val="id-ID"/>
        </w:rPr>
        <w:t>kartu angka</w:t>
      </w:r>
      <w:r w:rsidR="002755D2" w:rsidRPr="00C34D1C">
        <w:rPr>
          <w:noProof/>
          <w:szCs w:val="24"/>
          <w:lang w:val="id-ID"/>
        </w:rPr>
        <w:t xml:space="preserve"> berupa balok bangunan, dengan fungsi adalah untuk melatih koordinasi mata dan tangan juga melatih emosi, melatih motorik dan daya nalar”. </w:t>
      </w:r>
      <w:r w:rsidR="009469DB" w:rsidRPr="00C34D1C">
        <w:rPr>
          <w:rFonts w:ascii="TimesNewRomanPSMT" w:eastAsiaTheme="minorHAnsi" w:hAnsi="TimesNewRomanPSMT" w:cs="TimesNewRomanPSMT"/>
          <w:noProof/>
          <w:szCs w:val="24"/>
          <w:lang w:val="id-ID"/>
        </w:rPr>
        <w:t xml:space="preserve">Melalui bermain </w:t>
      </w:r>
      <w:r w:rsidR="00183265" w:rsidRPr="00C34D1C">
        <w:rPr>
          <w:rFonts w:ascii="TimesNewRomanPSMT" w:eastAsiaTheme="minorHAnsi" w:hAnsi="TimesNewRomanPSMT" w:cs="TimesNewRomanPSMT"/>
          <w:noProof/>
          <w:szCs w:val="24"/>
          <w:lang w:val="id-ID"/>
        </w:rPr>
        <w:t>kartu angka</w:t>
      </w:r>
      <w:r w:rsidR="009469DB" w:rsidRPr="00C34D1C">
        <w:rPr>
          <w:rFonts w:ascii="TimesNewRomanPSMT" w:eastAsiaTheme="minorHAnsi" w:hAnsi="TimesNewRomanPSMT" w:cs="TimesNewRomanPSMT"/>
          <w:noProof/>
          <w:szCs w:val="24"/>
          <w:lang w:val="id-ID"/>
        </w:rPr>
        <w:t>, anak akan bergerak aktif, berfikir cepat, anak berusaha memecahkan masalah dan melatih kerja sama dengan teman, karena permainan ini dapat dimainkan dengan kelompok.</w:t>
      </w:r>
    </w:p>
    <w:p w:rsidR="00403E42" w:rsidRPr="00403E42" w:rsidRDefault="00403E42" w:rsidP="00403E42">
      <w:pPr>
        <w:spacing w:line="480" w:lineRule="auto"/>
        <w:ind w:firstLine="709"/>
        <w:jc w:val="both"/>
        <w:rPr>
          <w:noProof/>
          <w:szCs w:val="24"/>
        </w:rPr>
      </w:pPr>
      <w:r w:rsidRPr="00403E42">
        <w:rPr>
          <w:noProof/>
          <w:szCs w:val="24"/>
          <w:lang w:val="id-ID"/>
        </w:rPr>
        <w:t>Untuk melakukan pengenalan bilangan pada anak di Taman Kanak-Kanak diperlukan strategi yang cocok dengan masa anak-anak. Masa anak di Taman Kanak-Kanak adalah masa bermain, untuk itu pengenalan berhitung khususnya pengenalan bilangan dapat dilakukan dengan metode bermain. Karena dengan bermain anak akan merasa senang dalam belajar, tidak ada unsur paksaan dari orang lain, sehingga anak akan mudah menerima suatu pelajaran yang disampaikan oleh guru.</w:t>
      </w:r>
    </w:p>
    <w:p w:rsidR="0040342D" w:rsidRDefault="0040342D" w:rsidP="0040342D">
      <w:pPr>
        <w:autoSpaceDE w:val="0"/>
        <w:autoSpaceDN w:val="0"/>
        <w:adjustRightInd w:val="0"/>
        <w:spacing w:line="480" w:lineRule="auto"/>
        <w:ind w:firstLine="720"/>
        <w:jc w:val="both"/>
        <w:rPr>
          <w:rFonts w:cs="TimesNewRomanPSMT"/>
          <w:noProof/>
          <w:szCs w:val="24"/>
        </w:rPr>
      </w:pPr>
      <w:r w:rsidRPr="00C34D1C">
        <w:rPr>
          <w:rFonts w:cs="TimesNewRomanPSMT"/>
          <w:noProof/>
          <w:szCs w:val="24"/>
          <w:lang w:val="id-ID"/>
        </w:rPr>
        <w:t xml:space="preserve">Berkaitan dengan hal tersebut maka peneliti merasa perlu untuk melakukan penelitian </w:t>
      </w:r>
      <w:r w:rsidR="0082586F">
        <w:rPr>
          <w:rFonts w:cs="TimesNewRomanPSMT"/>
          <w:noProof/>
          <w:szCs w:val="24"/>
        </w:rPr>
        <w:t xml:space="preserve">untuk meningkatkan kemampuan berhitung anak dengan menerapkan metode bermain kartu angka untuk mengenalkan anaka simbol angka dalam melakukan kegiatan berhitung. Adapun </w:t>
      </w:r>
      <w:r w:rsidRPr="00C34D1C">
        <w:rPr>
          <w:rFonts w:cs="TimesNewRomanPSMT"/>
          <w:noProof/>
          <w:szCs w:val="24"/>
          <w:lang w:val="id-ID"/>
        </w:rPr>
        <w:t xml:space="preserve">judul </w:t>
      </w:r>
      <w:r w:rsidR="0082586F">
        <w:rPr>
          <w:rFonts w:cs="TimesNewRomanPSMT"/>
          <w:noProof/>
          <w:szCs w:val="24"/>
        </w:rPr>
        <w:t xml:space="preserve">penelitian ini adalah </w:t>
      </w:r>
      <w:r w:rsidR="00CD2638" w:rsidRPr="00C34D1C">
        <w:rPr>
          <w:rFonts w:cs="TimesNewRomanPSMT"/>
          <w:noProof/>
          <w:szCs w:val="24"/>
          <w:lang w:val="id-ID"/>
        </w:rPr>
        <w:t xml:space="preserve">peningkatan </w:t>
      </w:r>
      <w:r w:rsidR="00C04359" w:rsidRPr="00C34D1C">
        <w:rPr>
          <w:rFonts w:cs="TimesNewRomanPSMT"/>
          <w:noProof/>
          <w:szCs w:val="24"/>
          <w:lang w:val="id-ID"/>
        </w:rPr>
        <w:t>kemampuan berhitung</w:t>
      </w:r>
      <w:r w:rsidR="002755D2" w:rsidRPr="00C34D1C">
        <w:rPr>
          <w:rFonts w:cs="TimesNewRomanPSMT"/>
          <w:noProof/>
          <w:szCs w:val="24"/>
          <w:lang w:val="id-ID"/>
        </w:rPr>
        <w:t xml:space="preserve"> melalui </w:t>
      </w:r>
      <w:r w:rsidR="00660F91" w:rsidRPr="00C34D1C">
        <w:rPr>
          <w:rFonts w:cs="TimesNewRomanPSMT"/>
          <w:noProof/>
          <w:szCs w:val="24"/>
          <w:lang w:val="id-ID"/>
        </w:rPr>
        <w:t xml:space="preserve">penerapan metode </w:t>
      </w:r>
      <w:r w:rsidR="002755D2" w:rsidRPr="00C34D1C">
        <w:rPr>
          <w:rFonts w:cs="TimesNewRomanPSMT"/>
          <w:noProof/>
          <w:szCs w:val="24"/>
          <w:lang w:val="id-ID"/>
        </w:rPr>
        <w:t xml:space="preserve">bermain </w:t>
      </w:r>
      <w:r w:rsidR="00183265" w:rsidRPr="00C34D1C">
        <w:rPr>
          <w:rFonts w:cs="TimesNewRomanPSMT"/>
          <w:noProof/>
          <w:szCs w:val="24"/>
          <w:lang w:val="id-ID"/>
        </w:rPr>
        <w:t>kartu angka</w:t>
      </w:r>
      <w:r w:rsidR="002755D2" w:rsidRPr="00C34D1C">
        <w:rPr>
          <w:rFonts w:cs="TimesNewRomanPSMT"/>
          <w:noProof/>
          <w:szCs w:val="24"/>
          <w:lang w:val="id-ID"/>
        </w:rPr>
        <w:t xml:space="preserve"> </w:t>
      </w:r>
      <w:r w:rsidRPr="00C34D1C">
        <w:rPr>
          <w:rFonts w:cs="TimesNewRomanPSMT"/>
          <w:noProof/>
          <w:szCs w:val="24"/>
          <w:lang w:val="id-ID"/>
        </w:rPr>
        <w:t xml:space="preserve">di </w:t>
      </w:r>
      <w:r w:rsidR="0086251C" w:rsidRPr="00C34D1C">
        <w:rPr>
          <w:rFonts w:cs="TimesNewRomanPSMT"/>
          <w:noProof/>
          <w:szCs w:val="24"/>
          <w:lang w:val="id-ID"/>
        </w:rPr>
        <w:t>TK Amanah Kecamatan Tanete Riattang Barat Kabupaten Bone</w:t>
      </w:r>
      <w:r w:rsidR="00CD2638" w:rsidRPr="00C34D1C">
        <w:rPr>
          <w:rFonts w:cs="TimesNewRomanPSMT"/>
          <w:noProof/>
          <w:szCs w:val="24"/>
          <w:lang w:val="id-ID"/>
        </w:rPr>
        <w:t>.</w:t>
      </w:r>
    </w:p>
    <w:p w:rsidR="0082586F" w:rsidRPr="0082586F" w:rsidRDefault="0082586F" w:rsidP="0040342D">
      <w:pPr>
        <w:autoSpaceDE w:val="0"/>
        <w:autoSpaceDN w:val="0"/>
        <w:adjustRightInd w:val="0"/>
        <w:spacing w:line="480" w:lineRule="auto"/>
        <w:ind w:firstLine="720"/>
        <w:jc w:val="both"/>
        <w:rPr>
          <w:rFonts w:cs="TimesNewRomanPSMT"/>
          <w:noProof/>
          <w:szCs w:val="24"/>
        </w:rPr>
      </w:pPr>
    </w:p>
    <w:p w:rsidR="001A5340" w:rsidRPr="00C34D1C" w:rsidRDefault="001A5340" w:rsidP="001A5340">
      <w:pPr>
        <w:widowControl w:val="0"/>
        <w:jc w:val="both"/>
        <w:rPr>
          <w:b/>
          <w:noProof/>
          <w:lang w:val="id-ID"/>
        </w:rPr>
      </w:pPr>
    </w:p>
    <w:p w:rsidR="003201D4" w:rsidRPr="00C34D1C" w:rsidRDefault="003201D4" w:rsidP="00A8151B">
      <w:pPr>
        <w:widowControl w:val="0"/>
        <w:spacing w:line="480" w:lineRule="auto"/>
        <w:jc w:val="both"/>
        <w:rPr>
          <w:b/>
          <w:noProof/>
          <w:lang w:val="id-ID"/>
        </w:rPr>
      </w:pPr>
      <w:r w:rsidRPr="00C34D1C">
        <w:rPr>
          <w:b/>
          <w:noProof/>
          <w:lang w:val="id-ID"/>
        </w:rPr>
        <w:lastRenderedPageBreak/>
        <w:t>B</w:t>
      </w:r>
      <w:r w:rsidR="00A8151B" w:rsidRPr="00C34D1C">
        <w:rPr>
          <w:b/>
          <w:noProof/>
          <w:lang w:val="id-ID"/>
        </w:rPr>
        <w:t xml:space="preserve">. </w:t>
      </w:r>
      <w:r w:rsidRPr="00C34D1C">
        <w:rPr>
          <w:b/>
          <w:noProof/>
          <w:lang w:val="id-ID"/>
        </w:rPr>
        <w:t xml:space="preserve">Rumusan Masalah </w:t>
      </w:r>
    </w:p>
    <w:p w:rsidR="004B1F7A" w:rsidRDefault="00AF4683" w:rsidP="00F85A6D">
      <w:pPr>
        <w:widowControl w:val="0"/>
        <w:spacing w:line="480" w:lineRule="auto"/>
        <w:ind w:firstLine="720"/>
        <w:jc w:val="both"/>
        <w:rPr>
          <w:noProof/>
        </w:rPr>
      </w:pPr>
      <w:r>
        <w:rPr>
          <w:noProof/>
        </w:rPr>
        <w:t xml:space="preserve">Berdasarkan </w:t>
      </w:r>
      <w:r w:rsidR="003201D4" w:rsidRPr="00C34D1C">
        <w:rPr>
          <w:noProof/>
          <w:lang w:val="id-ID"/>
        </w:rPr>
        <w:t xml:space="preserve">latar belakang tersebut </w:t>
      </w:r>
      <w:r w:rsidR="007A0000" w:rsidRPr="00C34D1C">
        <w:rPr>
          <w:noProof/>
          <w:lang w:val="id-ID"/>
        </w:rPr>
        <w:t xml:space="preserve">di atas, maka </w:t>
      </w:r>
      <w:r w:rsidR="003201D4" w:rsidRPr="00C34D1C">
        <w:rPr>
          <w:noProof/>
          <w:lang w:val="id-ID"/>
        </w:rPr>
        <w:t xml:space="preserve">dapat dirumuskan permasalahan sebagai berikut : </w:t>
      </w:r>
      <w:r w:rsidR="009C1A63">
        <w:rPr>
          <w:noProof/>
        </w:rPr>
        <w:t>B</w:t>
      </w:r>
      <w:bookmarkStart w:id="0" w:name="_GoBack"/>
      <w:bookmarkEnd w:id="0"/>
      <w:r w:rsidR="001F09F5" w:rsidRPr="00C34D1C">
        <w:rPr>
          <w:noProof/>
          <w:lang w:val="id-ID"/>
        </w:rPr>
        <w:t xml:space="preserve">agaimanakah peningkatan </w:t>
      </w:r>
      <w:r w:rsidR="00183265" w:rsidRPr="00C34D1C">
        <w:rPr>
          <w:noProof/>
          <w:lang w:val="id-ID"/>
        </w:rPr>
        <w:t>kemampuan berhitung anak</w:t>
      </w:r>
      <w:r w:rsidR="004B1F7A" w:rsidRPr="00C34D1C">
        <w:rPr>
          <w:noProof/>
          <w:lang w:val="id-ID"/>
        </w:rPr>
        <w:t xml:space="preserve"> </w:t>
      </w:r>
      <w:r w:rsidR="00660F91" w:rsidRPr="00C34D1C">
        <w:rPr>
          <w:noProof/>
          <w:lang w:val="id-ID"/>
        </w:rPr>
        <w:t xml:space="preserve">melalui penerapan metode bermain </w:t>
      </w:r>
      <w:r w:rsidR="00183265" w:rsidRPr="00C34D1C">
        <w:rPr>
          <w:noProof/>
          <w:lang w:val="id-ID"/>
        </w:rPr>
        <w:t>kartu angka</w:t>
      </w:r>
      <w:r w:rsidR="00660F91" w:rsidRPr="00C34D1C">
        <w:rPr>
          <w:noProof/>
          <w:lang w:val="id-ID"/>
        </w:rPr>
        <w:t xml:space="preserve"> </w:t>
      </w:r>
      <w:r w:rsidR="00ED7D50" w:rsidRPr="00C34D1C">
        <w:rPr>
          <w:noProof/>
          <w:lang w:val="id-ID"/>
        </w:rPr>
        <w:t xml:space="preserve">di </w:t>
      </w:r>
      <w:r w:rsidR="0086251C" w:rsidRPr="00C34D1C">
        <w:rPr>
          <w:noProof/>
          <w:lang w:val="id-ID"/>
        </w:rPr>
        <w:t>TK Amanah Kecamatan Tanete Riattang Barat Kabupaten Bone</w:t>
      </w:r>
      <w:r w:rsidR="004B1F7A" w:rsidRPr="00C34D1C">
        <w:rPr>
          <w:noProof/>
          <w:lang w:val="id-ID"/>
        </w:rPr>
        <w:t>?</w:t>
      </w:r>
    </w:p>
    <w:p w:rsidR="003201D4" w:rsidRPr="00C34D1C" w:rsidRDefault="003201D4" w:rsidP="00A8151B">
      <w:pPr>
        <w:widowControl w:val="0"/>
        <w:spacing w:line="480" w:lineRule="auto"/>
        <w:jc w:val="both"/>
        <w:rPr>
          <w:b/>
          <w:noProof/>
          <w:lang w:val="id-ID"/>
        </w:rPr>
      </w:pPr>
      <w:r w:rsidRPr="00C34D1C">
        <w:rPr>
          <w:b/>
          <w:noProof/>
          <w:lang w:val="id-ID"/>
        </w:rPr>
        <w:t>C.</w:t>
      </w:r>
      <w:r w:rsidR="00A8151B" w:rsidRPr="00C34D1C">
        <w:rPr>
          <w:b/>
          <w:noProof/>
          <w:lang w:val="id-ID"/>
        </w:rPr>
        <w:t xml:space="preserve"> </w:t>
      </w:r>
      <w:r w:rsidRPr="00C34D1C">
        <w:rPr>
          <w:b/>
          <w:noProof/>
          <w:lang w:val="id-ID"/>
        </w:rPr>
        <w:t xml:space="preserve">Tujuan </w:t>
      </w:r>
      <w:r w:rsidR="004B1F7A" w:rsidRPr="00C34D1C">
        <w:rPr>
          <w:b/>
          <w:noProof/>
          <w:lang w:val="id-ID"/>
        </w:rPr>
        <w:t>Penelitian</w:t>
      </w:r>
    </w:p>
    <w:p w:rsidR="007A0000" w:rsidRDefault="003201D4" w:rsidP="00F85A6D">
      <w:pPr>
        <w:widowControl w:val="0"/>
        <w:spacing w:line="480" w:lineRule="auto"/>
        <w:ind w:firstLine="720"/>
        <w:jc w:val="both"/>
        <w:rPr>
          <w:noProof/>
        </w:rPr>
      </w:pPr>
      <w:r w:rsidRPr="00C34D1C">
        <w:rPr>
          <w:noProof/>
          <w:lang w:val="id-ID"/>
        </w:rPr>
        <w:t xml:space="preserve">Tujuan dari </w:t>
      </w:r>
      <w:r w:rsidR="004B1F7A" w:rsidRPr="00C34D1C">
        <w:rPr>
          <w:noProof/>
          <w:lang w:val="id-ID"/>
        </w:rPr>
        <w:t xml:space="preserve">penelitian ini berdasar pada rumusan masalah di atas adalah sebagai berikut: </w:t>
      </w:r>
      <w:r w:rsidR="007A0000" w:rsidRPr="00C34D1C">
        <w:rPr>
          <w:noProof/>
          <w:lang w:val="id-ID"/>
        </w:rPr>
        <w:t xml:space="preserve">Untuk mengetahui </w:t>
      </w:r>
      <w:r w:rsidR="00CD2638" w:rsidRPr="00C34D1C">
        <w:rPr>
          <w:noProof/>
          <w:lang w:val="id-ID"/>
        </w:rPr>
        <w:t>peni</w:t>
      </w:r>
      <w:r w:rsidR="001F09F5" w:rsidRPr="00C34D1C">
        <w:rPr>
          <w:noProof/>
          <w:lang w:val="id-ID"/>
        </w:rPr>
        <w:t>n</w:t>
      </w:r>
      <w:r w:rsidR="00CD2638" w:rsidRPr="00C34D1C">
        <w:rPr>
          <w:noProof/>
          <w:lang w:val="id-ID"/>
        </w:rPr>
        <w:t xml:space="preserve">gkatan </w:t>
      </w:r>
      <w:r w:rsidR="00183265" w:rsidRPr="00C34D1C">
        <w:rPr>
          <w:noProof/>
          <w:lang w:val="id-ID"/>
        </w:rPr>
        <w:t>kemampuan berhitung anak</w:t>
      </w:r>
      <w:r w:rsidR="007A0000" w:rsidRPr="00C34D1C">
        <w:rPr>
          <w:noProof/>
          <w:lang w:val="id-ID"/>
        </w:rPr>
        <w:t xml:space="preserve"> </w:t>
      </w:r>
      <w:r w:rsidR="000C2478" w:rsidRPr="00C34D1C">
        <w:rPr>
          <w:noProof/>
          <w:lang w:val="id-ID"/>
        </w:rPr>
        <w:t xml:space="preserve">melalui penerapan metode bermain </w:t>
      </w:r>
      <w:r w:rsidR="00183265" w:rsidRPr="00C34D1C">
        <w:rPr>
          <w:noProof/>
          <w:lang w:val="id-ID"/>
        </w:rPr>
        <w:t>kartu angka</w:t>
      </w:r>
      <w:r w:rsidR="000C2478" w:rsidRPr="00C34D1C">
        <w:rPr>
          <w:noProof/>
          <w:lang w:val="id-ID"/>
        </w:rPr>
        <w:t xml:space="preserve"> </w:t>
      </w:r>
      <w:r w:rsidR="00ED7D50" w:rsidRPr="00C34D1C">
        <w:rPr>
          <w:noProof/>
          <w:lang w:val="id-ID"/>
        </w:rPr>
        <w:t xml:space="preserve">di </w:t>
      </w:r>
      <w:r w:rsidR="0086251C" w:rsidRPr="00C34D1C">
        <w:rPr>
          <w:noProof/>
          <w:lang w:val="id-ID"/>
        </w:rPr>
        <w:t>TK Amanah Kecamatan Tanete Riattang Barat Kabupaten Bone</w:t>
      </w:r>
      <w:r w:rsidR="007A0000" w:rsidRPr="00C34D1C">
        <w:rPr>
          <w:noProof/>
          <w:lang w:val="id-ID"/>
        </w:rPr>
        <w:t>.</w:t>
      </w:r>
    </w:p>
    <w:p w:rsidR="003201D4" w:rsidRPr="00C34D1C" w:rsidRDefault="003201D4" w:rsidP="00A8151B">
      <w:pPr>
        <w:widowControl w:val="0"/>
        <w:spacing w:line="480" w:lineRule="auto"/>
        <w:jc w:val="both"/>
        <w:rPr>
          <w:b/>
          <w:noProof/>
          <w:lang w:val="id-ID"/>
        </w:rPr>
      </w:pPr>
      <w:r w:rsidRPr="00C34D1C">
        <w:rPr>
          <w:b/>
          <w:noProof/>
          <w:lang w:val="id-ID"/>
        </w:rPr>
        <w:t>D.</w:t>
      </w:r>
      <w:r w:rsidR="00A8151B" w:rsidRPr="00C34D1C">
        <w:rPr>
          <w:b/>
          <w:noProof/>
          <w:lang w:val="id-ID"/>
        </w:rPr>
        <w:t xml:space="preserve"> </w:t>
      </w:r>
      <w:r w:rsidRPr="00C34D1C">
        <w:rPr>
          <w:b/>
          <w:noProof/>
          <w:lang w:val="id-ID"/>
        </w:rPr>
        <w:t xml:space="preserve">Manfaat Penulisan </w:t>
      </w:r>
    </w:p>
    <w:p w:rsidR="00056241" w:rsidRPr="00C34D1C" w:rsidRDefault="00056241" w:rsidP="00056241">
      <w:pPr>
        <w:autoSpaceDE w:val="0"/>
        <w:autoSpaceDN w:val="0"/>
        <w:adjustRightInd w:val="0"/>
        <w:spacing w:line="480" w:lineRule="auto"/>
        <w:jc w:val="both"/>
        <w:rPr>
          <w:rFonts w:cs="TimesNewRomanPSMT"/>
          <w:noProof/>
          <w:szCs w:val="24"/>
          <w:lang w:val="id-ID"/>
        </w:rPr>
      </w:pPr>
      <w:r w:rsidRPr="00C34D1C">
        <w:rPr>
          <w:rFonts w:cs="TimesNewRomanPSMT"/>
          <w:noProof/>
          <w:szCs w:val="24"/>
          <w:lang w:val="id-ID"/>
        </w:rPr>
        <w:t>1. Manfaat Teor</w:t>
      </w:r>
      <w:r w:rsidR="001F09F5" w:rsidRPr="00C34D1C">
        <w:rPr>
          <w:rFonts w:cs="TimesNewRomanPSMT"/>
          <w:noProof/>
          <w:szCs w:val="24"/>
          <w:lang w:val="id-ID"/>
        </w:rPr>
        <w:t>e</w:t>
      </w:r>
      <w:r w:rsidRPr="00C34D1C">
        <w:rPr>
          <w:rFonts w:cs="TimesNewRomanPSMT"/>
          <w:noProof/>
          <w:szCs w:val="24"/>
          <w:lang w:val="id-ID"/>
        </w:rPr>
        <w:t>tis</w:t>
      </w:r>
    </w:p>
    <w:p w:rsidR="00056241" w:rsidRPr="00C34D1C" w:rsidRDefault="00056241" w:rsidP="00CD2638">
      <w:pPr>
        <w:autoSpaceDE w:val="0"/>
        <w:autoSpaceDN w:val="0"/>
        <w:adjustRightInd w:val="0"/>
        <w:spacing w:line="480" w:lineRule="auto"/>
        <w:ind w:firstLine="720"/>
        <w:jc w:val="both"/>
        <w:rPr>
          <w:rFonts w:cs="TimesNewRomanPSMT"/>
          <w:noProof/>
          <w:szCs w:val="24"/>
          <w:lang w:val="id-ID"/>
        </w:rPr>
      </w:pPr>
      <w:r w:rsidRPr="00C34D1C">
        <w:rPr>
          <w:rFonts w:cs="TimesNewRomanPSMT"/>
          <w:noProof/>
          <w:szCs w:val="24"/>
          <w:lang w:val="id-ID"/>
        </w:rPr>
        <w:t xml:space="preserve">Dapat memperkaya wacana ilmu pengetahuan khususnya yang berkaitan dengan jenis permainan untuk mengembangkan </w:t>
      </w:r>
      <w:r w:rsidR="00C04359" w:rsidRPr="00C34D1C">
        <w:rPr>
          <w:rFonts w:cs="TimesNewRomanPSMT"/>
          <w:noProof/>
          <w:szCs w:val="24"/>
          <w:lang w:val="id-ID"/>
        </w:rPr>
        <w:t>kemampuan berhitung</w:t>
      </w:r>
      <w:r w:rsidRPr="00C34D1C">
        <w:rPr>
          <w:rFonts w:cs="TimesNewRomanPSMT"/>
          <w:noProof/>
          <w:szCs w:val="24"/>
          <w:lang w:val="id-ID"/>
        </w:rPr>
        <w:t>.</w:t>
      </w:r>
    </w:p>
    <w:p w:rsidR="00056241" w:rsidRPr="00C34D1C" w:rsidRDefault="00056241" w:rsidP="00056241">
      <w:pPr>
        <w:autoSpaceDE w:val="0"/>
        <w:autoSpaceDN w:val="0"/>
        <w:adjustRightInd w:val="0"/>
        <w:spacing w:line="480" w:lineRule="auto"/>
        <w:jc w:val="both"/>
        <w:rPr>
          <w:rFonts w:cs="TimesNewRomanPSMT"/>
          <w:noProof/>
          <w:szCs w:val="24"/>
          <w:lang w:val="id-ID"/>
        </w:rPr>
      </w:pPr>
      <w:r w:rsidRPr="00C34D1C">
        <w:rPr>
          <w:rFonts w:cs="TimesNewRomanPSMT"/>
          <w:noProof/>
          <w:szCs w:val="24"/>
          <w:lang w:val="id-ID"/>
        </w:rPr>
        <w:t>2. Manfaat Praktis</w:t>
      </w:r>
    </w:p>
    <w:p w:rsidR="00056241" w:rsidRPr="00C34D1C" w:rsidRDefault="00056241" w:rsidP="00056241">
      <w:pPr>
        <w:autoSpaceDE w:val="0"/>
        <w:autoSpaceDN w:val="0"/>
        <w:adjustRightInd w:val="0"/>
        <w:spacing w:line="480" w:lineRule="auto"/>
        <w:ind w:left="567" w:hanging="283"/>
        <w:jc w:val="both"/>
        <w:rPr>
          <w:rFonts w:cs="TimesNewRomanPSMT"/>
          <w:noProof/>
          <w:szCs w:val="24"/>
          <w:lang w:val="id-ID"/>
        </w:rPr>
      </w:pPr>
      <w:r w:rsidRPr="00C34D1C">
        <w:rPr>
          <w:rFonts w:cs="TimesNewRomanPSMT"/>
          <w:noProof/>
          <w:szCs w:val="24"/>
          <w:lang w:val="id-ID"/>
        </w:rPr>
        <w:t xml:space="preserve">a. Bagi </w:t>
      </w:r>
      <w:r w:rsidR="001908C5" w:rsidRPr="00C34D1C">
        <w:rPr>
          <w:rFonts w:cs="TimesNewRomanPSMT"/>
          <w:noProof/>
          <w:szCs w:val="24"/>
          <w:lang w:val="id-ID"/>
        </w:rPr>
        <w:t>peneliti</w:t>
      </w:r>
    </w:p>
    <w:p w:rsidR="00056241" w:rsidRPr="00C34D1C" w:rsidRDefault="00056241" w:rsidP="00056241">
      <w:pPr>
        <w:autoSpaceDE w:val="0"/>
        <w:autoSpaceDN w:val="0"/>
        <w:adjustRightInd w:val="0"/>
        <w:spacing w:line="480" w:lineRule="auto"/>
        <w:ind w:firstLine="720"/>
        <w:jc w:val="both"/>
        <w:rPr>
          <w:rFonts w:cs="TimesNewRomanPSMT"/>
          <w:noProof/>
          <w:szCs w:val="24"/>
          <w:lang w:val="id-ID"/>
        </w:rPr>
      </w:pPr>
      <w:r w:rsidRPr="00C34D1C">
        <w:rPr>
          <w:rFonts w:cs="TimesNewRomanPSMT"/>
          <w:noProof/>
          <w:szCs w:val="24"/>
          <w:lang w:val="id-ID"/>
        </w:rPr>
        <w:t xml:space="preserve">Dapat menambah wawasan tentang cara mengembangkan </w:t>
      </w:r>
      <w:r w:rsidR="00C04359" w:rsidRPr="00C34D1C">
        <w:rPr>
          <w:rFonts w:cs="TimesNewRomanPSMT"/>
          <w:noProof/>
          <w:szCs w:val="24"/>
          <w:lang w:val="id-ID"/>
        </w:rPr>
        <w:t>kemampuan berhitung</w:t>
      </w:r>
      <w:r w:rsidRPr="00C34D1C">
        <w:rPr>
          <w:rFonts w:cs="TimesNewRomanPSMT"/>
          <w:noProof/>
          <w:szCs w:val="24"/>
          <w:lang w:val="id-ID"/>
        </w:rPr>
        <w:t xml:space="preserve"> </w:t>
      </w:r>
      <w:r w:rsidR="001908C5" w:rsidRPr="00C34D1C">
        <w:rPr>
          <w:rFonts w:cs="TimesNewRomanPSMT"/>
          <w:noProof/>
          <w:szCs w:val="24"/>
          <w:lang w:val="id-ID"/>
        </w:rPr>
        <w:t xml:space="preserve">pada </w:t>
      </w:r>
      <w:r w:rsidRPr="00C34D1C">
        <w:rPr>
          <w:rFonts w:cs="TimesNewRomanPSMT"/>
          <w:noProof/>
          <w:szCs w:val="24"/>
          <w:lang w:val="id-ID"/>
        </w:rPr>
        <w:t>anak</w:t>
      </w:r>
      <w:r w:rsidR="001908C5" w:rsidRPr="00C34D1C">
        <w:rPr>
          <w:rFonts w:cs="TimesNewRomanPSMT"/>
          <w:noProof/>
          <w:szCs w:val="24"/>
          <w:lang w:val="id-ID"/>
        </w:rPr>
        <w:t xml:space="preserve"> usia dini</w:t>
      </w:r>
      <w:r w:rsidRPr="00C34D1C">
        <w:rPr>
          <w:rFonts w:cs="TimesNewRomanPSMT"/>
          <w:noProof/>
          <w:szCs w:val="24"/>
          <w:lang w:val="id-ID"/>
        </w:rPr>
        <w:t>.</w:t>
      </w:r>
    </w:p>
    <w:p w:rsidR="00056241" w:rsidRPr="00C34D1C" w:rsidRDefault="00056241" w:rsidP="00056241">
      <w:pPr>
        <w:autoSpaceDE w:val="0"/>
        <w:autoSpaceDN w:val="0"/>
        <w:adjustRightInd w:val="0"/>
        <w:spacing w:line="480" w:lineRule="auto"/>
        <w:ind w:left="567" w:hanging="283"/>
        <w:jc w:val="both"/>
        <w:rPr>
          <w:rFonts w:cs="TimesNewRomanPSMT"/>
          <w:noProof/>
          <w:szCs w:val="24"/>
          <w:lang w:val="id-ID"/>
        </w:rPr>
      </w:pPr>
      <w:r w:rsidRPr="00C34D1C">
        <w:rPr>
          <w:rFonts w:cs="TimesNewRomanPSMT"/>
          <w:noProof/>
          <w:szCs w:val="24"/>
          <w:lang w:val="id-ID"/>
        </w:rPr>
        <w:t xml:space="preserve">b. Bagi </w:t>
      </w:r>
      <w:r w:rsidR="001908C5" w:rsidRPr="00C34D1C">
        <w:rPr>
          <w:rFonts w:cs="TimesNewRomanPSMT"/>
          <w:noProof/>
          <w:szCs w:val="24"/>
          <w:lang w:val="id-ID"/>
        </w:rPr>
        <w:t>guru</w:t>
      </w:r>
    </w:p>
    <w:p w:rsidR="00056241" w:rsidRPr="00C34D1C" w:rsidRDefault="00056241" w:rsidP="00056241">
      <w:pPr>
        <w:autoSpaceDE w:val="0"/>
        <w:autoSpaceDN w:val="0"/>
        <w:adjustRightInd w:val="0"/>
        <w:spacing w:line="480" w:lineRule="auto"/>
        <w:ind w:firstLine="720"/>
        <w:jc w:val="both"/>
        <w:rPr>
          <w:rFonts w:cs="TimesNewRomanPSMT"/>
          <w:noProof/>
          <w:szCs w:val="24"/>
          <w:lang w:val="id-ID"/>
        </w:rPr>
      </w:pPr>
      <w:r w:rsidRPr="00C34D1C">
        <w:rPr>
          <w:rFonts w:cs="TimesNewRomanPSMT"/>
          <w:noProof/>
          <w:szCs w:val="24"/>
          <w:lang w:val="id-ID"/>
        </w:rPr>
        <w:t xml:space="preserve">Dapat menambah pengetahuan dan sumbangan pemikiran tentang cara mengembangkan </w:t>
      </w:r>
      <w:r w:rsidR="00C04359" w:rsidRPr="00C34D1C">
        <w:rPr>
          <w:rFonts w:cs="TimesNewRomanPSMT"/>
          <w:noProof/>
          <w:szCs w:val="24"/>
          <w:lang w:val="id-ID"/>
        </w:rPr>
        <w:t>kemampuan berhitung</w:t>
      </w:r>
      <w:r w:rsidRPr="00C34D1C">
        <w:rPr>
          <w:rFonts w:cs="TimesNewRomanPSMT"/>
          <w:noProof/>
          <w:szCs w:val="24"/>
          <w:lang w:val="id-ID"/>
        </w:rPr>
        <w:t xml:space="preserve">, khususnya dengan </w:t>
      </w:r>
      <w:r w:rsidR="007A0000" w:rsidRPr="00C34D1C">
        <w:rPr>
          <w:rFonts w:cs="TimesNewRomanPSMT"/>
          <w:noProof/>
          <w:szCs w:val="24"/>
          <w:lang w:val="id-ID"/>
        </w:rPr>
        <w:t>bermain</w:t>
      </w:r>
      <w:r w:rsidRPr="00C34D1C">
        <w:rPr>
          <w:rFonts w:cs="TimesNewRomanPSMT"/>
          <w:noProof/>
          <w:szCs w:val="24"/>
          <w:lang w:val="id-ID"/>
        </w:rPr>
        <w:t>.</w:t>
      </w:r>
    </w:p>
    <w:p w:rsidR="00014756" w:rsidRDefault="009A0E73" w:rsidP="00014756">
      <w:pPr>
        <w:widowControl w:val="0"/>
        <w:spacing w:line="480" w:lineRule="auto"/>
        <w:jc w:val="center"/>
        <w:rPr>
          <w:b/>
          <w:noProof/>
          <w:lang w:val="id-ID"/>
        </w:rPr>
      </w:pPr>
      <w:r>
        <w:rPr>
          <w:b/>
          <w:noProof/>
          <w:lang w:val="id-ID"/>
        </w:rPr>
        <w:lastRenderedPageBreak/>
        <w:pict>
          <v:rect id="_x0000_s1133" style="position:absolute;left:0;text-align:left;margin-left:391.35pt;margin-top:-50.4pt;width:30.75pt;height:30pt;z-index:251712512" stroked="f"/>
        </w:pict>
      </w:r>
      <w:r w:rsidR="00014756">
        <w:rPr>
          <w:b/>
          <w:noProof/>
          <w:lang w:val="id-ID"/>
        </w:rPr>
        <w:t>BAB II</w:t>
      </w:r>
    </w:p>
    <w:p w:rsidR="003201D4" w:rsidRPr="00C34D1C" w:rsidRDefault="0063500D" w:rsidP="00014756">
      <w:pPr>
        <w:widowControl w:val="0"/>
        <w:spacing w:line="480" w:lineRule="auto"/>
        <w:jc w:val="center"/>
        <w:rPr>
          <w:b/>
          <w:noProof/>
          <w:lang w:val="id-ID"/>
        </w:rPr>
      </w:pPr>
      <w:r w:rsidRPr="00C34D1C">
        <w:rPr>
          <w:b/>
          <w:noProof/>
          <w:lang w:val="id-ID"/>
        </w:rPr>
        <w:t xml:space="preserve">TINJAUAN  PUSTAKA, KERANGKA </w:t>
      </w:r>
      <w:r w:rsidR="001908C5" w:rsidRPr="00C34D1C">
        <w:rPr>
          <w:b/>
          <w:noProof/>
          <w:lang w:val="id-ID"/>
        </w:rPr>
        <w:t xml:space="preserve">DAN </w:t>
      </w:r>
      <w:r w:rsidRPr="00C34D1C">
        <w:rPr>
          <w:b/>
          <w:noProof/>
          <w:lang w:val="id-ID"/>
        </w:rPr>
        <w:t>HIPOTESIS TINDAKAN</w:t>
      </w:r>
    </w:p>
    <w:p w:rsidR="0040342D" w:rsidRPr="00C34D1C" w:rsidRDefault="0040342D" w:rsidP="0040342D">
      <w:pPr>
        <w:widowControl w:val="0"/>
        <w:jc w:val="both"/>
        <w:rPr>
          <w:b/>
          <w:noProof/>
          <w:lang w:val="id-ID"/>
        </w:rPr>
      </w:pPr>
    </w:p>
    <w:p w:rsidR="00F85A6D" w:rsidRPr="00C34D1C" w:rsidRDefault="0040342D" w:rsidP="00F85A6D">
      <w:pPr>
        <w:widowControl w:val="0"/>
        <w:spacing w:line="480" w:lineRule="auto"/>
        <w:jc w:val="both"/>
        <w:rPr>
          <w:b/>
          <w:noProof/>
          <w:lang w:val="id-ID"/>
        </w:rPr>
      </w:pPr>
      <w:r w:rsidRPr="00C34D1C">
        <w:rPr>
          <w:b/>
          <w:noProof/>
          <w:lang w:val="id-ID"/>
        </w:rPr>
        <w:t xml:space="preserve">A. </w:t>
      </w:r>
      <w:r w:rsidR="001908C5" w:rsidRPr="00C34D1C">
        <w:rPr>
          <w:b/>
          <w:noProof/>
          <w:lang w:val="id-ID"/>
        </w:rPr>
        <w:t>Tinjauan Pustaka</w:t>
      </w:r>
    </w:p>
    <w:p w:rsidR="002A33EF" w:rsidRPr="00C34D1C" w:rsidRDefault="002A33EF" w:rsidP="002A33EF">
      <w:pPr>
        <w:widowControl w:val="0"/>
        <w:jc w:val="both"/>
        <w:rPr>
          <w:noProof/>
          <w:lang w:val="id-ID"/>
        </w:rPr>
      </w:pPr>
    </w:p>
    <w:p w:rsidR="00F85A6D" w:rsidRPr="008373D2" w:rsidRDefault="0046547C" w:rsidP="008373D2">
      <w:pPr>
        <w:pStyle w:val="ListParagraph"/>
        <w:widowControl w:val="0"/>
        <w:numPr>
          <w:ilvl w:val="0"/>
          <w:numId w:val="42"/>
        </w:numPr>
        <w:spacing w:line="480" w:lineRule="auto"/>
        <w:ind w:left="360"/>
        <w:jc w:val="both"/>
        <w:rPr>
          <w:noProof/>
          <w:lang w:val="id-ID"/>
        </w:rPr>
      </w:pPr>
      <w:r w:rsidRPr="008373D2">
        <w:rPr>
          <w:b/>
          <w:noProof/>
          <w:lang w:val="id-ID"/>
        </w:rPr>
        <w:t>Kemampuan B</w:t>
      </w:r>
      <w:r w:rsidR="00C04359" w:rsidRPr="008373D2">
        <w:rPr>
          <w:b/>
          <w:noProof/>
          <w:lang w:val="id-ID"/>
        </w:rPr>
        <w:t>erhitung</w:t>
      </w:r>
    </w:p>
    <w:p w:rsidR="00E36F9E" w:rsidRPr="00C34D1C" w:rsidRDefault="00E36F9E" w:rsidP="00F85A6D">
      <w:pPr>
        <w:autoSpaceDE w:val="0"/>
        <w:autoSpaceDN w:val="0"/>
        <w:adjustRightInd w:val="0"/>
        <w:spacing w:line="480" w:lineRule="auto"/>
        <w:ind w:firstLine="720"/>
        <w:jc w:val="both"/>
        <w:rPr>
          <w:noProof/>
          <w:szCs w:val="23"/>
          <w:lang w:val="id-ID"/>
        </w:rPr>
      </w:pPr>
      <w:r w:rsidRPr="00C34D1C">
        <w:rPr>
          <w:noProof/>
          <w:szCs w:val="23"/>
          <w:lang w:val="id-ID"/>
        </w:rPr>
        <w:t xml:space="preserve">Banyak pendapat dari berbagai sumber tentang defenisi </w:t>
      </w:r>
      <w:r w:rsidR="00C04359" w:rsidRPr="00C34D1C">
        <w:rPr>
          <w:noProof/>
          <w:szCs w:val="23"/>
          <w:lang w:val="id-ID"/>
        </w:rPr>
        <w:t>kemampuan berhitung</w:t>
      </w:r>
      <w:r w:rsidRPr="00C34D1C">
        <w:rPr>
          <w:noProof/>
          <w:szCs w:val="23"/>
          <w:lang w:val="id-ID"/>
        </w:rPr>
        <w:t xml:space="preserve">. Menurut </w:t>
      </w:r>
      <w:r w:rsidR="009469DB" w:rsidRPr="00C34D1C">
        <w:rPr>
          <w:noProof/>
          <w:szCs w:val="23"/>
          <w:lang w:val="id-ID"/>
        </w:rPr>
        <w:t xml:space="preserve">Sujiono </w:t>
      </w:r>
      <w:r w:rsidR="00BB03DC" w:rsidRPr="00C34D1C">
        <w:rPr>
          <w:noProof/>
          <w:szCs w:val="23"/>
          <w:lang w:val="id-ID"/>
        </w:rPr>
        <w:t>(</w:t>
      </w:r>
      <w:r w:rsidR="009469DB" w:rsidRPr="00C34D1C">
        <w:rPr>
          <w:noProof/>
          <w:szCs w:val="23"/>
          <w:lang w:val="id-ID"/>
        </w:rPr>
        <w:t>2007</w:t>
      </w:r>
      <w:r w:rsidR="009A114C" w:rsidRPr="00C34D1C">
        <w:rPr>
          <w:noProof/>
          <w:szCs w:val="23"/>
          <w:lang w:val="id-ID"/>
        </w:rPr>
        <w:t xml:space="preserve">: </w:t>
      </w:r>
      <w:r w:rsidR="00AE420E" w:rsidRPr="00C34D1C">
        <w:rPr>
          <w:noProof/>
          <w:szCs w:val="23"/>
          <w:lang w:val="id-ID"/>
        </w:rPr>
        <w:t>76</w:t>
      </w:r>
      <w:r w:rsidR="00BB03DC" w:rsidRPr="00C34D1C">
        <w:rPr>
          <w:noProof/>
          <w:szCs w:val="23"/>
          <w:lang w:val="id-ID"/>
        </w:rPr>
        <w:t xml:space="preserve">) memaparkan bahwa </w:t>
      </w:r>
      <w:r w:rsidR="00EB73AF" w:rsidRPr="00C34D1C">
        <w:rPr>
          <w:noProof/>
          <w:szCs w:val="23"/>
          <w:lang w:val="id-ID"/>
        </w:rPr>
        <w:t>“</w:t>
      </w:r>
      <w:r w:rsidR="00C04359" w:rsidRPr="00C34D1C">
        <w:rPr>
          <w:noProof/>
          <w:szCs w:val="23"/>
          <w:lang w:val="id-ID"/>
        </w:rPr>
        <w:t>kemampuan berhitung</w:t>
      </w:r>
      <w:r w:rsidR="00BB03DC" w:rsidRPr="00C34D1C">
        <w:rPr>
          <w:noProof/>
          <w:szCs w:val="23"/>
          <w:lang w:val="id-ID"/>
        </w:rPr>
        <w:t xml:space="preserve"> adalah kemampuan tentang bilangan-bilangan, hubungan antar bilangan dan prosedur operasional</w:t>
      </w:r>
      <w:r w:rsidR="00905CF5" w:rsidRPr="00C34D1C">
        <w:rPr>
          <w:noProof/>
          <w:szCs w:val="23"/>
          <w:lang w:val="id-ID"/>
        </w:rPr>
        <w:t xml:space="preserve"> yang digunakan dalam penyelesaian persoalan mengenai bilangan</w:t>
      </w:r>
      <w:r w:rsidR="00EB73AF" w:rsidRPr="00C34D1C">
        <w:rPr>
          <w:noProof/>
          <w:szCs w:val="23"/>
          <w:lang w:val="id-ID"/>
        </w:rPr>
        <w:t>”</w:t>
      </w:r>
      <w:r w:rsidR="00905CF5" w:rsidRPr="00C34D1C">
        <w:rPr>
          <w:noProof/>
          <w:szCs w:val="23"/>
          <w:lang w:val="id-ID"/>
        </w:rPr>
        <w:t xml:space="preserve">. </w:t>
      </w:r>
      <w:r w:rsidR="00EB73AF" w:rsidRPr="00C34D1C">
        <w:rPr>
          <w:noProof/>
          <w:szCs w:val="23"/>
          <w:lang w:val="id-ID"/>
        </w:rPr>
        <w:t>Anak usia dini adalah masa yang sangat strategis untuk mengenalkan berhitung pada jalur matematika, karena usia dini sangat peka terhadap rangsangan yang diterima dari lingkungan.</w:t>
      </w:r>
    </w:p>
    <w:p w:rsidR="00BD4FD4" w:rsidRDefault="00BD4FD4" w:rsidP="00F85A6D">
      <w:pPr>
        <w:autoSpaceDE w:val="0"/>
        <w:autoSpaceDN w:val="0"/>
        <w:adjustRightInd w:val="0"/>
        <w:spacing w:line="480" w:lineRule="auto"/>
        <w:ind w:firstLine="720"/>
        <w:jc w:val="both"/>
        <w:rPr>
          <w:noProof/>
          <w:szCs w:val="23"/>
        </w:rPr>
      </w:pPr>
      <w:r w:rsidRPr="00BD4FD4">
        <w:rPr>
          <w:noProof/>
          <w:szCs w:val="23"/>
        </w:rPr>
        <w:t>Selain itu, Pakasi dalam Sriningsih (2009:45) menjelaskan bahwa bilangan merupakan suatu konsep matematika yang terdiri dari nama, urutan, lambang dan jumlah. Senada dengan pendapat tersebut. Yazid Busthomi (2012:105-106) menjelaskan tentang “konsep bilangan yang merupakan dasar matematika yang terdiri dari menghitung bilangan, hubungan satu ke satu menghitung jumlah, membandingkan serta mengenal simbol yang dihubungkan dengan jumlah benda”.</w:t>
      </w:r>
    </w:p>
    <w:p w:rsidR="00905CF5" w:rsidRPr="00C34D1C" w:rsidRDefault="009A0E73" w:rsidP="00F85A6D">
      <w:pPr>
        <w:autoSpaceDE w:val="0"/>
        <w:autoSpaceDN w:val="0"/>
        <w:adjustRightInd w:val="0"/>
        <w:spacing w:line="480" w:lineRule="auto"/>
        <w:ind w:firstLine="720"/>
        <w:jc w:val="both"/>
        <w:rPr>
          <w:noProof/>
          <w:szCs w:val="23"/>
          <w:lang w:val="id-ID"/>
        </w:rPr>
      </w:pPr>
      <w:r>
        <w:rPr>
          <w:noProof/>
          <w:szCs w:val="23"/>
        </w:rPr>
        <w:pict>
          <v:oval id="_x0000_s1150" style="position:absolute;left:0;text-align:left;margin-left:166.25pt;margin-top:116.6pt;width:84.55pt;height:48.6pt;z-index:251722752" strokecolor="white [3212]">
            <v:textbox>
              <w:txbxContent>
                <w:p w:rsidR="00FC0429" w:rsidRDefault="00FC0429" w:rsidP="00FC0429">
                  <w:pPr>
                    <w:jc w:val="center"/>
                  </w:pPr>
                  <w:r>
                    <w:t>7</w:t>
                  </w:r>
                </w:p>
              </w:txbxContent>
            </v:textbox>
          </v:oval>
        </w:pict>
      </w:r>
      <w:r w:rsidR="00905CF5" w:rsidRPr="00C34D1C">
        <w:rPr>
          <w:noProof/>
          <w:szCs w:val="23"/>
          <w:lang w:val="id-ID"/>
        </w:rPr>
        <w:t>Suriasumantri (1982</w:t>
      </w:r>
      <w:r w:rsidR="00EB73AF" w:rsidRPr="00C34D1C">
        <w:rPr>
          <w:noProof/>
          <w:szCs w:val="23"/>
          <w:lang w:val="id-ID"/>
        </w:rPr>
        <w:t>: 121</w:t>
      </w:r>
      <w:r w:rsidR="00905CF5" w:rsidRPr="00C34D1C">
        <w:rPr>
          <w:noProof/>
          <w:szCs w:val="23"/>
          <w:lang w:val="id-ID"/>
        </w:rPr>
        <w:t xml:space="preserve">) mengungkapkan bahwa </w:t>
      </w:r>
      <w:r w:rsidR="00EB73AF" w:rsidRPr="00C34D1C">
        <w:rPr>
          <w:noProof/>
          <w:szCs w:val="23"/>
          <w:lang w:val="id-ID"/>
        </w:rPr>
        <w:t>“</w:t>
      </w:r>
      <w:r w:rsidR="00C04359" w:rsidRPr="00C34D1C">
        <w:rPr>
          <w:noProof/>
          <w:szCs w:val="23"/>
          <w:lang w:val="id-ID"/>
        </w:rPr>
        <w:t>kemampuan berhitung</w:t>
      </w:r>
      <w:r w:rsidR="0051243F" w:rsidRPr="00C34D1C">
        <w:rPr>
          <w:noProof/>
          <w:szCs w:val="23"/>
          <w:lang w:val="id-ID"/>
        </w:rPr>
        <w:t xml:space="preserve"> adalah bahasa yang melambangkan serangkaian makna dari pernyataan yang ingin disampaikan</w:t>
      </w:r>
      <w:r w:rsidR="00EB73AF" w:rsidRPr="00C34D1C">
        <w:rPr>
          <w:noProof/>
          <w:szCs w:val="23"/>
          <w:lang w:val="id-ID"/>
        </w:rPr>
        <w:t>”</w:t>
      </w:r>
      <w:r w:rsidR="0051243F" w:rsidRPr="00C34D1C">
        <w:rPr>
          <w:noProof/>
          <w:szCs w:val="23"/>
          <w:lang w:val="id-ID"/>
        </w:rPr>
        <w:t xml:space="preserve">. Lambang-lambang matematika bersifat artifisial dan baru memiliki arti </w:t>
      </w:r>
      <w:r w:rsidR="0051243F" w:rsidRPr="00C34D1C">
        <w:rPr>
          <w:noProof/>
          <w:szCs w:val="23"/>
          <w:lang w:val="id-ID"/>
        </w:rPr>
        <w:lastRenderedPageBreak/>
        <w:t xml:space="preserve">setelah sebuah makna diberikan kepadanya. Tanpa kebermaknaan matematika hanya sebuah kumpulan rumus-rumus yang mati. </w:t>
      </w:r>
    </w:p>
    <w:p w:rsidR="00F85A6D" w:rsidRPr="00C34D1C" w:rsidRDefault="0051243F" w:rsidP="00F85A6D">
      <w:pPr>
        <w:autoSpaceDE w:val="0"/>
        <w:autoSpaceDN w:val="0"/>
        <w:adjustRightInd w:val="0"/>
        <w:spacing w:line="480" w:lineRule="auto"/>
        <w:ind w:firstLine="720"/>
        <w:jc w:val="both"/>
        <w:rPr>
          <w:noProof/>
          <w:szCs w:val="23"/>
          <w:lang w:val="id-ID"/>
        </w:rPr>
      </w:pPr>
      <w:r w:rsidRPr="00C34D1C">
        <w:rPr>
          <w:noProof/>
          <w:szCs w:val="23"/>
          <w:lang w:val="id-ID"/>
        </w:rPr>
        <w:t>Sedangkan Paimin (1998</w:t>
      </w:r>
      <w:r w:rsidR="00EB73AF" w:rsidRPr="00C34D1C">
        <w:rPr>
          <w:noProof/>
          <w:szCs w:val="23"/>
          <w:lang w:val="id-ID"/>
        </w:rPr>
        <w:t>:109</w:t>
      </w:r>
      <w:r w:rsidRPr="00C34D1C">
        <w:rPr>
          <w:noProof/>
          <w:szCs w:val="23"/>
          <w:lang w:val="id-ID"/>
        </w:rPr>
        <w:t xml:space="preserve">) menjelaskan bahwa </w:t>
      </w:r>
      <w:r w:rsidR="00EB73AF" w:rsidRPr="00C34D1C">
        <w:rPr>
          <w:noProof/>
          <w:szCs w:val="23"/>
          <w:lang w:val="id-ID"/>
        </w:rPr>
        <w:t>“</w:t>
      </w:r>
      <w:r w:rsidR="00C04359" w:rsidRPr="00C34D1C">
        <w:rPr>
          <w:noProof/>
          <w:szCs w:val="23"/>
          <w:lang w:val="id-ID"/>
        </w:rPr>
        <w:t>kemampuan berhitung</w:t>
      </w:r>
      <w:r w:rsidRPr="00C34D1C">
        <w:rPr>
          <w:noProof/>
          <w:szCs w:val="23"/>
          <w:lang w:val="id-ID"/>
        </w:rPr>
        <w:t xml:space="preserve"> adalah kemampuan tentang struktur dan hubungan-hubungannya memerlukan simbol-simbol untuk membantu memanipulasi aturan-aturan melalui operasi yang ditetapkan</w:t>
      </w:r>
      <w:r w:rsidR="00EB73AF" w:rsidRPr="00C34D1C">
        <w:rPr>
          <w:noProof/>
          <w:szCs w:val="23"/>
          <w:lang w:val="id-ID"/>
        </w:rPr>
        <w:t>”</w:t>
      </w:r>
      <w:r w:rsidR="006B655D" w:rsidRPr="00C34D1C">
        <w:rPr>
          <w:noProof/>
          <w:szCs w:val="23"/>
          <w:lang w:val="id-ID"/>
        </w:rPr>
        <w:t xml:space="preserve">. </w:t>
      </w:r>
      <w:r w:rsidRPr="00C34D1C">
        <w:rPr>
          <w:noProof/>
          <w:szCs w:val="23"/>
          <w:lang w:val="id-ID"/>
        </w:rPr>
        <w:t xml:space="preserve"> </w:t>
      </w:r>
      <w:r w:rsidR="00F85A6D" w:rsidRPr="00C34D1C">
        <w:rPr>
          <w:noProof/>
          <w:szCs w:val="23"/>
          <w:lang w:val="id-ID"/>
        </w:rPr>
        <w:t>Rasa ingin tahunya yang tinggi akan tersalurkan apabila mendapatkan stimulus/rangsangan yang sesuai dengan tugas perkembangannya. Apabila permainan berhitung diberikan dengan berbagai macam permainan tentu akan lebih efektif karena bermain merupakan wahana belajar dan bekerja bagi anak. Hal tersebut diyakini akan berhasil mempelajari sesuatu apabila yang ia pelajari sesuai dengan minat, kebutuhan dan kemampuannya.</w:t>
      </w:r>
    </w:p>
    <w:p w:rsidR="00F85A6D" w:rsidRPr="00C34D1C" w:rsidRDefault="00F85A6D" w:rsidP="00F85A6D">
      <w:pPr>
        <w:autoSpaceDE w:val="0"/>
        <w:autoSpaceDN w:val="0"/>
        <w:adjustRightInd w:val="0"/>
        <w:spacing w:line="480" w:lineRule="auto"/>
        <w:ind w:firstLine="720"/>
        <w:jc w:val="both"/>
        <w:rPr>
          <w:noProof/>
          <w:szCs w:val="23"/>
          <w:lang w:val="id-ID"/>
        </w:rPr>
      </w:pPr>
      <w:r w:rsidRPr="00C34D1C">
        <w:rPr>
          <w:noProof/>
          <w:szCs w:val="23"/>
          <w:lang w:val="id-ID"/>
        </w:rPr>
        <w:t>Permainan berhitung di TK diharapkan tidak hanya berkaitan dengan kemampuan kognitif saja tetapi kesiapan mental sosial dan emosional. Pelaksanaannya harus dilakukan secara menarik dan bervariasi.</w:t>
      </w:r>
    </w:p>
    <w:p w:rsidR="008373D2" w:rsidRPr="005D53E3" w:rsidRDefault="006B655D" w:rsidP="008373D2">
      <w:pPr>
        <w:autoSpaceDE w:val="0"/>
        <w:autoSpaceDN w:val="0"/>
        <w:adjustRightInd w:val="0"/>
        <w:spacing w:line="480" w:lineRule="auto"/>
        <w:ind w:firstLine="720"/>
        <w:jc w:val="both"/>
        <w:rPr>
          <w:noProof/>
          <w:szCs w:val="23"/>
        </w:rPr>
      </w:pPr>
      <w:r w:rsidRPr="00C34D1C">
        <w:rPr>
          <w:noProof/>
          <w:szCs w:val="23"/>
          <w:lang w:val="id-ID"/>
        </w:rPr>
        <w:t xml:space="preserve">Dari berbagai definisi di atas, dapat ditarik kesimpulan bahwa </w:t>
      </w:r>
      <w:r w:rsidR="00C04359" w:rsidRPr="00C34D1C">
        <w:rPr>
          <w:noProof/>
          <w:szCs w:val="23"/>
          <w:lang w:val="id-ID"/>
        </w:rPr>
        <w:t>kemampuan berhitung</w:t>
      </w:r>
      <w:r w:rsidR="00F85A6D" w:rsidRPr="00C34D1C">
        <w:rPr>
          <w:noProof/>
          <w:szCs w:val="23"/>
          <w:lang w:val="id-ID"/>
        </w:rPr>
        <w:t xml:space="preserve"> merupakan </w:t>
      </w:r>
      <w:r w:rsidRPr="00C34D1C">
        <w:rPr>
          <w:noProof/>
          <w:szCs w:val="23"/>
          <w:lang w:val="id-ID"/>
        </w:rPr>
        <w:t xml:space="preserve">kemampuan yang tidak hanya pada </w:t>
      </w:r>
      <w:r w:rsidR="00C04359" w:rsidRPr="00C34D1C">
        <w:rPr>
          <w:noProof/>
          <w:szCs w:val="23"/>
          <w:lang w:val="id-ID"/>
        </w:rPr>
        <w:t>kemampuan berhitung</w:t>
      </w:r>
      <w:r w:rsidRPr="00C34D1C">
        <w:rPr>
          <w:noProof/>
          <w:szCs w:val="23"/>
          <w:lang w:val="id-ID"/>
        </w:rPr>
        <w:t xml:space="preserve"> saja akan tetapi berkaitan dengan konsep-konsep abstrak</w:t>
      </w:r>
      <w:r w:rsidR="001C171B" w:rsidRPr="00C34D1C">
        <w:rPr>
          <w:noProof/>
          <w:szCs w:val="23"/>
          <w:lang w:val="id-ID"/>
        </w:rPr>
        <w:t xml:space="preserve"> dimana suatu kebenaran dikembangkan berdasarkan alasan logis dengan menggunakan pembuktian dedukatif.</w:t>
      </w:r>
      <w:r w:rsidR="005D53E3">
        <w:rPr>
          <w:noProof/>
          <w:szCs w:val="23"/>
        </w:rPr>
        <w:t xml:space="preserve"> K</w:t>
      </w:r>
      <w:r w:rsidR="005D53E3" w:rsidRPr="005D53E3">
        <w:rPr>
          <w:noProof/>
          <w:szCs w:val="23"/>
        </w:rPr>
        <w:t xml:space="preserve">onsep bilangan merupakan konsep matematika yang sangat penting untuk dikuasai oleh anak yang terdiri dari menghitung bilangan, mengurutkan bilangan, mengenal lambang bilangan, serta membandingkan. </w:t>
      </w:r>
    </w:p>
    <w:p w:rsidR="00AB5F01" w:rsidRPr="008373D2" w:rsidRDefault="008373D2" w:rsidP="008373D2">
      <w:pPr>
        <w:autoSpaceDE w:val="0"/>
        <w:autoSpaceDN w:val="0"/>
        <w:adjustRightInd w:val="0"/>
        <w:spacing w:line="480" w:lineRule="auto"/>
        <w:jc w:val="both"/>
        <w:rPr>
          <w:noProof/>
          <w:szCs w:val="23"/>
          <w:lang w:val="id-ID"/>
        </w:rPr>
      </w:pPr>
      <w:r w:rsidRPr="008373D2">
        <w:rPr>
          <w:b/>
          <w:noProof/>
          <w:szCs w:val="23"/>
        </w:rPr>
        <w:lastRenderedPageBreak/>
        <w:t>2</w:t>
      </w:r>
      <w:r>
        <w:rPr>
          <w:noProof/>
          <w:szCs w:val="23"/>
        </w:rPr>
        <w:t xml:space="preserve">. </w:t>
      </w:r>
      <w:r w:rsidR="00AB5F01" w:rsidRPr="008373D2">
        <w:rPr>
          <w:b/>
          <w:noProof/>
          <w:szCs w:val="23"/>
          <w:lang w:val="id-ID"/>
        </w:rPr>
        <w:t xml:space="preserve">Tujuan </w:t>
      </w:r>
      <w:r w:rsidR="00CD2638" w:rsidRPr="008373D2">
        <w:rPr>
          <w:b/>
          <w:noProof/>
          <w:szCs w:val="23"/>
          <w:lang w:val="id-ID"/>
        </w:rPr>
        <w:t xml:space="preserve">Peningkatan </w:t>
      </w:r>
      <w:r>
        <w:rPr>
          <w:b/>
          <w:noProof/>
          <w:szCs w:val="23"/>
          <w:lang w:val="id-ID"/>
        </w:rPr>
        <w:t xml:space="preserve">Kemampuan </w:t>
      </w:r>
      <w:r>
        <w:rPr>
          <w:b/>
          <w:noProof/>
          <w:szCs w:val="23"/>
        </w:rPr>
        <w:t>B</w:t>
      </w:r>
      <w:r w:rsidR="00C04359" w:rsidRPr="008373D2">
        <w:rPr>
          <w:b/>
          <w:noProof/>
          <w:szCs w:val="23"/>
          <w:lang w:val="id-ID"/>
        </w:rPr>
        <w:t>erhitung</w:t>
      </w:r>
      <w:r w:rsidR="00AB5F01" w:rsidRPr="008373D2">
        <w:rPr>
          <w:b/>
          <w:noProof/>
          <w:szCs w:val="23"/>
          <w:lang w:val="id-ID"/>
        </w:rPr>
        <w:t xml:space="preserve"> </w:t>
      </w:r>
    </w:p>
    <w:p w:rsidR="001C171B" w:rsidRPr="00C34D1C" w:rsidRDefault="00195F85" w:rsidP="00F85A6D">
      <w:pPr>
        <w:autoSpaceDE w:val="0"/>
        <w:autoSpaceDN w:val="0"/>
        <w:adjustRightInd w:val="0"/>
        <w:spacing w:line="480" w:lineRule="auto"/>
        <w:ind w:firstLine="720"/>
        <w:jc w:val="both"/>
        <w:rPr>
          <w:noProof/>
          <w:szCs w:val="23"/>
          <w:lang w:val="id-ID"/>
        </w:rPr>
      </w:pPr>
      <w:r w:rsidRPr="00C34D1C">
        <w:rPr>
          <w:noProof/>
          <w:szCs w:val="23"/>
          <w:lang w:val="id-ID"/>
        </w:rPr>
        <w:t>Menurut Sujiono (2007</w:t>
      </w:r>
      <w:r w:rsidR="00EB73AF" w:rsidRPr="00C34D1C">
        <w:rPr>
          <w:noProof/>
          <w:szCs w:val="23"/>
          <w:lang w:val="id-ID"/>
        </w:rPr>
        <w:t>: 89</w:t>
      </w:r>
      <w:r w:rsidRPr="00C34D1C">
        <w:rPr>
          <w:noProof/>
          <w:szCs w:val="23"/>
          <w:lang w:val="id-ID"/>
        </w:rPr>
        <w:t xml:space="preserve">) membagi tujuan </w:t>
      </w:r>
      <w:r w:rsidR="00692AF2" w:rsidRPr="00C34D1C">
        <w:rPr>
          <w:noProof/>
          <w:szCs w:val="23"/>
          <w:lang w:val="id-ID"/>
        </w:rPr>
        <w:t xml:space="preserve">pengembangan </w:t>
      </w:r>
      <w:r w:rsidR="00C04359" w:rsidRPr="00C34D1C">
        <w:rPr>
          <w:noProof/>
          <w:szCs w:val="23"/>
          <w:lang w:val="id-ID"/>
        </w:rPr>
        <w:t>kemampuan berhitung</w:t>
      </w:r>
      <w:r w:rsidRPr="00C34D1C">
        <w:rPr>
          <w:noProof/>
          <w:szCs w:val="23"/>
          <w:lang w:val="id-ID"/>
        </w:rPr>
        <w:t xml:space="preserve"> menjadi dua yaitu </w:t>
      </w:r>
      <w:r w:rsidR="00EB73AF" w:rsidRPr="00C34D1C">
        <w:rPr>
          <w:noProof/>
          <w:szCs w:val="23"/>
          <w:lang w:val="id-ID"/>
        </w:rPr>
        <w:t>“</w:t>
      </w:r>
      <w:r w:rsidRPr="00C34D1C">
        <w:rPr>
          <w:noProof/>
          <w:szCs w:val="23"/>
          <w:lang w:val="id-ID"/>
        </w:rPr>
        <w:t>tujuan secara umum dan tujuan secara khusus</w:t>
      </w:r>
      <w:r w:rsidR="00EB73AF" w:rsidRPr="00C34D1C">
        <w:rPr>
          <w:noProof/>
          <w:szCs w:val="23"/>
          <w:lang w:val="id-ID"/>
        </w:rPr>
        <w:t>”</w:t>
      </w:r>
      <w:r w:rsidRPr="00C34D1C">
        <w:rPr>
          <w:noProof/>
          <w:szCs w:val="23"/>
          <w:lang w:val="id-ID"/>
        </w:rPr>
        <w:t xml:space="preserve">. </w:t>
      </w:r>
      <w:r w:rsidR="001C171B" w:rsidRPr="00C34D1C">
        <w:rPr>
          <w:noProof/>
          <w:szCs w:val="23"/>
          <w:lang w:val="id-ID"/>
        </w:rPr>
        <w:t xml:space="preserve">Secara umum pengembangan </w:t>
      </w:r>
      <w:r w:rsidR="00C04359" w:rsidRPr="00C34D1C">
        <w:rPr>
          <w:noProof/>
          <w:szCs w:val="23"/>
          <w:lang w:val="id-ID"/>
        </w:rPr>
        <w:t>kemampuan berhitung</w:t>
      </w:r>
      <w:r w:rsidR="001C171B" w:rsidRPr="00C34D1C">
        <w:rPr>
          <w:noProof/>
          <w:szCs w:val="23"/>
          <w:lang w:val="id-ID"/>
        </w:rPr>
        <w:t xml:space="preserve"> di TK bertujuan agar anak dapat mengetahui dasar-dasar pembelajaran berhitung dalam suasana yang menarik, aman, nyaman, dan menyenangkan, sehingga diharapkan nantinya anak akan memiliki kesiapan dalam mengikuti pengembangan </w:t>
      </w:r>
      <w:r w:rsidR="00C04359" w:rsidRPr="00C34D1C">
        <w:rPr>
          <w:noProof/>
          <w:szCs w:val="23"/>
          <w:lang w:val="id-ID"/>
        </w:rPr>
        <w:t>kemampuan berhitung</w:t>
      </w:r>
      <w:r w:rsidR="001C171B" w:rsidRPr="00C34D1C">
        <w:rPr>
          <w:noProof/>
          <w:szCs w:val="23"/>
          <w:lang w:val="id-ID"/>
        </w:rPr>
        <w:t xml:space="preserve"> yang sesungguhnya di jenjang sekolah selanjutnya.</w:t>
      </w:r>
      <w:r w:rsidR="00EB73AF" w:rsidRPr="00C34D1C">
        <w:rPr>
          <w:noProof/>
          <w:szCs w:val="23"/>
          <w:lang w:val="id-ID"/>
        </w:rPr>
        <w:t xml:space="preserve"> </w:t>
      </w:r>
      <w:r w:rsidR="001C171B" w:rsidRPr="00C34D1C">
        <w:rPr>
          <w:noProof/>
          <w:szCs w:val="23"/>
          <w:lang w:val="id-ID"/>
        </w:rPr>
        <w:t xml:space="preserve">Secara khusus pengembangan </w:t>
      </w:r>
      <w:r w:rsidR="00C04359" w:rsidRPr="00C34D1C">
        <w:rPr>
          <w:noProof/>
          <w:szCs w:val="23"/>
          <w:lang w:val="id-ID"/>
        </w:rPr>
        <w:t>kemampuan berhitung</w:t>
      </w:r>
      <w:r w:rsidR="001C171B" w:rsidRPr="00C34D1C">
        <w:rPr>
          <w:noProof/>
          <w:szCs w:val="23"/>
          <w:lang w:val="id-ID"/>
        </w:rPr>
        <w:t xml:space="preserve"> di TK bertujuan agar anak dapat memiliki kemampuan berikut, yaitu :</w:t>
      </w:r>
    </w:p>
    <w:p w:rsidR="001C171B" w:rsidRPr="00C34D1C" w:rsidRDefault="001C171B" w:rsidP="001F09F5">
      <w:pPr>
        <w:pStyle w:val="ListParagraph"/>
        <w:numPr>
          <w:ilvl w:val="0"/>
          <w:numId w:val="20"/>
        </w:numPr>
        <w:autoSpaceDE w:val="0"/>
        <w:autoSpaceDN w:val="0"/>
        <w:adjustRightInd w:val="0"/>
        <w:ind w:left="993" w:right="616" w:hanging="284"/>
        <w:jc w:val="both"/>
        <w:rPr>
          <w:noProof/>
          <w:szCs w:val="23"/>
          <w:lang w:val="id-ID"/>
        </w:rPr>
      </w:pPr>
      <w:r w:rsidRPr="00C34D1C">
        <w:rPr>
          <w:noProof/>
          <w:szCs w:val="23"/>
          <w:lang w:val="id-ID"/>
        </w:rPr>
        <w:t xml:space="preserve">Dapat berfikir logis dan sistematis sejak dini melalui pengamatan terhadap benda-benda konkrit, gambar-gambar ataupun angka-angka yang terdapat di sekita anak. </w:t>
      </w:r>
    </w:p>
    <w:p w:rsidR="001C171B" w:rsidRPr="00C34D1C" w:rsidRDefault="001C171B" w:rsidP="001F09F5">
      <w:pPr>
        <w:pStyle w:val="ListParagraph"/>
        <w:numPr>
          <w:ilvl w:val="0"/>
          <w:numId w:val="20"/>
        </w:numPr>
        <w:autoSpaceDE w:val="0"/>
        <w:autoSpaceDN w:val="0"/>
        <w:adjustRightInd w:val="0"/>
        <w:ind w:left="993" w:right="616" w:hanging="284"/>
        <w:jc w:val="both"/>
        <w:rPr>
          <w:noProof/>
          <w:szCs w:val="23"/>
          <w:lang w:val="id-ID"/>
        </w:rPr>
      </w:pPr>
      <w:r w:rsidRPr="00C34D1C">
        <w:rPr>
          <w:noProof/>
          <w:szCs w:val="23"/>
          <w:lang w:val="id-ID"/>
        </w:rPr>
        <w:t xml:space="preserve">Dapat menyesuaikan </w:t>
      </w:r>
      <w:r w:rsidR="00195F85" w:rsidRPr="00C34D1C">
        <w:rPr>
          <w:noProof/>
          <w:szCs w:val="23"/>
          <w:lang w:val="id-ID"/>
        </w:rPr>
        <w:t>dan melibatkan diri dalam kehidupan bermasyarakat yang dalam kesehariannya memerlukan keterampilan berhitung.</w:t>
      </w:r>
    </w:p>
    <w:p w:rsidR="00195F85" w:rsidRPr="00C34D1C" w:rsidRDefault="00195F85" w:rsidP="001F09F5">
      <w:pPr>
        <w:pStyle w:val="ListParagraph"/>
        <w:numPr>
          <w:ilvl w:val="0"/>
          <w:numId w:val="20"/>
        </w:numPr>
        <w:autoSpaceDE w:val="0"/>
        <w:autoSpaceDN w:val="0"/>
        <w:adjustRightInd w:val="0"/>
        <w:ind w:left="993" w:right="616" w:hanging="284"/>
        <w:jc w:val="both"/>
        <w:rPr>
          <w:noProof/>
          <w:szCs w:val="23"/>
          <w:lang w:val="id-ID"/>
        </w:rPr>
      </w:pPr>
      <w:r w:rsidRPr="00C34D1C">
        <w:rPr>
          <w:noProof/>
          <w:szCs w:val="23"/>
          <w:lang w:val="id-ID"/>
        </w:rPr>
        <w:t>Dapat memahami konsep ruang dan waktu serta dapat memperkirakan kemungkinan urutan suatu peristiwa yang terjadi di sekitarnya.</w:t>
      </w:r>
    </w:p>
    <w:p w:rsidR="00195F85" w:rsidRPr="00C34D1C" w:rsidRDefault="00195F85" w:rsidP="001F09F5">
      <w:pPr>
        <w:pStyle w:val="ListParagraph"/>
        <w:numPr>
          <w:ilvl w:val="0"/>
          <w:numId w:val="20"/>
        </w:numPr>
        <w:autoSpaceDE w:val="0"/>
        <w:autoSpaceDN w:val="0"/>
        <w:adjustRightInd w:val="0"/>
        <w:ind w:left="993" w:right="616" w:hanging="284"/>
        <w:jc w:val="both"/>
        <w:rPr>
          <w:noProof/>
          <w:szCs w:val="23"/>
          <w:lang w:val="id-ID"/>
        </w:rPr>
      </w:pPr>
      <w:r w:rsidRPr="00C34D1C">
        <w:rPr>
          <w:noProof/>
          <w:szCs w:val="23"/>
          <w:lang w:val="id-ID"/>
        </w:rPr>
        <w:t>Dapat melakukan suatu aktivitas melalui daya abstraksi, apresiasi serta ketelitian yang tinggi.</w:t>
      </w:r>
    </w:p>
    <w:p w:rsidR="00195F85" w:rsidRPr="00C34D1C" w:rsidRDefault="00195F85" w:rsidP="001F09F5">
      <w:pPr>
        <w:pStyle w:val="ListParagraph"/>
        <w:numPr>
          <w:ilvl w:val="0"/>
          <w:numId w:val="20"/>
        </w:numPr>
        <w:autoSpaceDE w:val="0"/>
        <w:autoSpaceDN w:val="0"/>
        <w:adjustRightInd w:val="0"/>
        <w:ind w:left="993" w:right="616" w:hanging="284"/>
        <w:jc w:val="both"/>
        <w:rPr>
          <w:noProof/>
          <w:szCs w:val="23"/>
          <w:lang w:val="id-ID"/>
        </w:rPr>
      </w:pPr>
      <w:r w:rsidRPr="00C34D1C">
        <w:rPr>
          <w:noProof/>
          <w:szCs w:val="23"/>
          <w:lang w:val="id-ID"/>
        </w:rPr>
        <w:t>Dapat berkreatifitas dan berimajinasi dalam menciptakan sesuatu secara spontan.</w:t>
      </w:r>
    </w:p>
    <w:p w:rsidR="00EB73AF" w:rsidRPr="00C34D1C" w:rsidRDefault="00EB73AF" w:rsidP="00EB73AF">
      <w:pPr>
        <w:pStyle w:val="ListParagraph"/>
        <w:autoSpaceDE w:val="0"/>
        <w:autoSpaceDN w:val="0"/>
        <w:adjustRightInd w:val="0"/>
        <w:jc w:val="both"/>
        <w:rPr>
          <w:noProof/>
          <w:sz w:val="20"/>
          <w:szCs w:val="23"/>
          <w:lang w:val="id-ID"/>
        </w:rPr>
      </w:pPr>
    </w:p>
    <w:p w:rsidR="00F85A6D" w:rsidRPr="00C34D1C" w:rsidRDefault="00C87631" w:rsidP="00F85A6D">
      <w:pPr>
        <w:autoSpaceDE w:val="0"/>
        <w:autoSpaceDN w:val="0"/>
        <w:adjustRightInd w:val="0"/>
        <w:spacing w:line="480" w:lineRule="auto"/>
        <w:ind w:firstLine="720"/>
        <w:jc w:val="both"/>
        <w:rPr>
          <w:noProof/>
          <w:szCs w:val="23"/>
          <w:lang w:val="id-ID"/>
        </w:rPr>
      </w:pPr>
      <w:r w:rsidRPr="00C34D1C">
        <w:rPr>
          <w:rFonts w:eastAsiaTheme="minorHAnsi" w:cs="TimesNewRomanPSMT"/>
          <w:noProof/>
          <w:szCs w:val="24"/>
          <w:lang w:val="id-ID"/>
        </w:rPr>
        <w:t>Bermain</w:t>
      </w:r>
      <w:r w:rsidRPr="00C34D1C">
        <w:rPr>
          <w:noProof/>
          <w:szCs w:val="23"/>
          <w:lang w:val="id-ID"/>
        </w:rPr>
        <w:t xml:space="preserve"> </w:t>
      </w:r>
      <w:r w:rsidR="00F85A6D" w:rsidRPr="00C34D1C">
        <w:rPr>
          <w:noProof/>
          <w:szCs w:val="23"/>
          <w:lang w:val="id-ID"/>
        </w:rPr>
        <w:t xml:space="preserve">akan mengarahkan anak tumbuh dan berkembang pada seluruh aspek-aspek perkembangan dirinya arti </w:t>
      </w:r>
      <w:r w:rsidRPr="00C34D1C">
        <w:rPr>
          <w:rFonts w:eastAsiaTheme="minorHAnsi" w:cs="TimesNewRomanPSMT"/>
          <w:noProof/>
          <w:szCs w:val="24"/>
          <w:lang w:val="id-ID"/>
        </w:rPr>
        <w:t>bermain</w:t>
      </w:r>
      <w:r w:rsidRPr="00C34D1C">
        <w:rPr>
          <w:noProof/>
          <w:szCs w:val="23"/>
          <w:lang w:val="id-ID"/>
        </w:rPr>
        <w:t xml:space="preserve"> </w:t>
      </w:r>
      <w:r w:rsidR="00F85A6D" w:rsidRPr="00C34D1C">
        <w:rPr>
          <w:noProof/>
          <w:szCs w:val="23"/>
          <w:lang w:val="id-ID"/>
        </w:rPr>
        <w:t xml:space="preserve">bagi anak sangatlah berpengaruh pada anak dalam pengenalan </w:t>
      </w:r>
      <w:r w:rsidR="00C04359" w:rsidRPr="00C34D1C">
        <w:rPr>
          <w:noProof/>
          <w:szCs w:val="23"/>
          <w:lang w:val="id-ID"/>
        </w:rPr>
        <w:t>kemampuan berhitung</w:t>
      </w:r>
      <w:r w:rsidR="00F85A6D" w:rsidRPr="00C34D1C">
        <w:rPr>
          <w:noProof/>
          <w:szCs w:val="23"/>
          <w:lang w:val="id-ID"/>
        </w:rPr>
        <w:t xml:space="preserve"> terutama pada aspek kognitif. Pembelajaran dengan bermain mempermudah anak untuk berpikir serta anak pun merasa memiliki kesenangan tersendiri, sehingga aspek kognitif yang sangat </w:t>
      </w:r>
      <w:r w:rsidR="00F85A6D" w:rsidRPr="00C34D1C">
        <w:rPr>
          <w:noProof/>
          <w:szCs w:val="23"/>
          <w:lang w:val="id-ID"/>
        </w:rPr>
        <w:lastRenderedPageBreak/>
        <w:t xml:space="preserve">membutuhkan pemikiran yang lebih besar untuk dilakukan sebagai strategis </w:t>
      </w:r>
      <w:r w:rsidRPr="00C34D1C">
        <w:rPr>
          <w:rFonts w:eastAsiaTheme="minorHAnsi" w:cs="TimesNewRomanPSMT"/>
          <w:noProof/>
          <w:szCs w:val="24"/>
          <w:lang w:val="id-ID"/>
        </w:rPr>
        <w:t>bermain</w:t>
      </w:r>
      <w:r w:rsidR="00F85A6D" w:rsidRPr="00C34D1C">
        <w:rPr>
          <w:noProof/>
          <w:szCs w:val="23"/>
          <w:lang w:val="id-ID"/>
        </w:rPr>
        <w:t xml:space="preserve">. </w:t>
      </w:r>
      <w:r w:rsidRPr="00C34D1C">
        <w:rPr>
          <w:rFonts w:eastAsiaTheme="minorHAnsi" w:cs="TimesNewRomanPSMT"/>
          <w:noProof/>
          <w:szCs w:val="24"/>
          <w:lang w:val="id-ID"/>
        </w:rPr>
        <w:t>Bermain</w:t>
      </w:r>
      <w:r w:rsidRPr="00C34D1C">
        <w:rPr>
          <w:noProof/>
          <w:szCs w:val="23"/>
          <w:lang w:val="id-ID"/>
        </w:rPr>
        <w:t xml:space="preserve"> </w:t>
      </w:r>
      <w:r w:rsidR="00F85A6D" w:rsidRPr="00C34D1C">
        <w:rPr>
          <w:noProof/>
          <w:szCs w:val="23"/>
          <w:lang w:val="id-ID"/>
        </w:rPr>
        <w:t>yang dapat membuat anak senang dengan alat peraga yang akan dapat memperlancar kreatif anak dalam berhitung.</w:t>
      </w:r>
    </w:p>
    <w:p w:rsidR="00F85A6D" w:rsidRPr="00C34D1C" w:rsidRDefault="00F85A6D" w:rsidP="00F85A6D">
      <w:pPr>
        <w:autoSpaceDE w:val="0"/>
        <w:autoSpaceDN w:val="0"/>
        <w:adjustRightInd w:val="0"/>
        <w:spacing w:line="480" w:lineRule="auto"/>
        <w:ind w:firstLine="720"/>
        <w:jc w:val="both"/>
        <w:rPr>
          <w:noProof/>
          <w:szCs w:val="23"/>
          <w:lang w:val="id-ID"/>
        </w:rPr>
      </w:pPr>
      <w:r w:rsidRPr="00C34D1C">
        <w:rPr>
          <w:noProof/>
          <w:szCs w:val="23"/>
          <w:lang w:val="id-ID"/>
        </w:rPr>
        <w:t>Keterampilan akan berguna dalam merencanakan dan mengembangkan seluruh aspek perkembangan anak melalui kegiatan bermain sambil belajar, belajar seraya bermain. Seorang guru TK seharusnya selalu bersedia bermain dengan anak dan tidak menganggap aktifitas bermain sebagai hal yang sia-sia.</w:t>
      </w:r>
    </w:p>
    <w:p w:rsidR="00EB73AF" w:rsidRPr="00C34D1C" w:rsidRDefault="00F85A6D" w:rsidP="00F85A6D">
      <w:pPr>
        <w:widowControl w:val="0"/>
        <w:spacing w:line="480" w:lineRule="auto"/>
        <w:ind w:firstLine="720"/>
        <w:jc w:val="both"/>
        <w:rPr>
          <w:noProof/>
          <w:szCs w:val="23"/>
          <w:lang w:val="id-ID"/>
        </w:rPr>
      </w:pPr>
      <w:r w:rsidRPr="00C34D1C">
        <w:rPr>
          <w:noProof/>
          <w:szCs w:val="23"/>
          <w:lang w:val="id-ID"/>
        </w:rPr>
        <w:t xml:space="preserve">Menurut Sisdiknas (2000: </w:t>
      </w:r>
      <w:r w:rsidR="00EB73AF" w:rsidRPr="00C34D1C">
        <w:rPr>
          <w:noProof/>
          <w:szCs w:val="23"/>
          <w:lang w:val="id-ID"/>
        </w:rPr>
        <w:t>2</w:t>
      </w:r>
      <w:r w:rsidRPr="00C34D1C">
        <w:rPr>
          <w:noProof/>
          <w:szCs w:val="23"/>
          <w:lang w:val="id-ID"/>
        </w:rPr>
        <w:t xml:space="preserve">2) berhitung memiliki tujuan agar anak dapat mengetahui dasar-dasar pembelajarannya sebagai berikut; </w:t>
      </w:r>
    </w:p>
    <w:p w:rsidR="00F85A6D" w:rsidRPr="00C34D1C" w:rsidRDefault="00EB73AF" w:rsidP="001F09F5">
      <w:pPr>
        <w:widowControl w:val="0"/>
        <w:ind w:left="709" w:right="616" w:firstLine="11"/>
        <w:jc w:val="both"/>
        <w:rPr>
          <w:b/>
          <w:noProof/>
          <w:lang w:val="id-ID"/>
        </w:rPr>
      </w:pPr>
      <w:r w:rsidRPr="00C34D1C">
        <w:rPr>
          <w:noProof/>
          <w:szCs w:val="23"/>
          <w:lang w:val="id-ID"/>
        </w:rPr>
        <w:t>“</w:t>
      </w:r>
      <w:r w:rsidR="00F85A6D" w:rsidRPr="00C34D1C">
        <w:rPr>
          <w:noProof/>
          <w:szCs w:val="23"/>
          <w:lang w:val="id-ID"/>
        </w:rPr>
        <w:t xml:space="preserve">1) dapat berpikir logis dan sistematis sejak dini, 2) dapat menyesuaikan dan melibatkan diri dalam kehidupan bermasyarakat, </w:t>
      </w:r>
      <w:r w:rsidR="001F09F5" w:rsidRPr="00C34D1C">
        <w:rPr>
          <w:noProof/>
          <w:szCs w:val="23"/>
          <w:lang w:val="id-ID"/>
        </w:rPr>
        <w:t xml:space="preserve">    </w:t>
      </w:r>
      <w:r w:rsidR="00F85A6D" w:rsidRPr="00C34D1C">
        <w:rPr>
          <w:noProof/>
          <w:szCs w:val="23"/>
          <w:lang w:val="id-ID"/>
        </w:rPr>
        <w:t xml:space="preserve">3) memiliki ketelitian, konsentrasi dan daya apresiasi yang tinggi, </w:t>
      </w:r>
      <w:r w:rsidR="001F09F5" w:rsidRPr="00C34D1C">
        <w:rPr>
          <w:noProof/>
          <w:szCs w:val="23"/>
          <w:lang w:val="id-ID"/>
        </w:rPr>
        <w:t xml:space="preserve">        </w:t>
      </w:r>
      <w:r w:rsidR="00F85A6D" w:rsidRPr="00C34D1C">
        <w:rPr>
          <w:noProof/>
          <w:szCs w:val="23"/>
          <w:lang w:val="id-ID"/>
        </w:rPr>
        <w:t>4) memiliki kreatifitas da</w:t>
      </w:r>
      <w:r w:rsidR="001F09F5" w:rsidRPr="00C34D1C">
        <w:rPr>
          <w:noProof/>
          <w:szCs w:val="23"/>
          <w:lang w:val="id-ID"/>
        </w:rPr>
        <w:t>n</w:t>
      </w:r>
      <w:r w:rsidR="00F85A6D" w:rsidRPr="00C34D1C">
        <w:rPr>
          <w:noProof/>
          <w:szCs w:val="23"/>
          <w:lang w:val="id-ID"/>
        </w:rPr>
        <w:t xml:space="preserve"> imajinasi dalam menciptakan sesuatu secara spontan</w:t>
      </w:r>
      <w:r w:rsidRPr="00C34D1C">
        <w:rPr>
          <w:noProof/>
          <w:szCs w:val="23"/>
          <w:lang w:val="id-ID"/>
        </w:rPr>
        <w:t>”</w:t>
      </w:r>
      <w:r w:rsidR="00F85A6D" w:rsidRPr="00C34D1C">
        <w:rPr>
          <w:noProof/>
          <w:szCs w:val="23"/>
          <w:lang w:val="id-ID"/>
        </w:rPr>
        <w:t>.</w:t>
      </w:r>
    </w:p>
    <w:p w:rsidR="00424D26" w:rsidRPr="00C34D1C" w:rsidRDefault="00424D26" w:rsidP="00424D26">
      <w:pPr>
        <w:widowControl w:val="0"/>
        <w:jc w:val="both"/>
        <w:rPr>
          <w:noProof/>
          <w:lang w:val="id-ID"/>
        </w:rPr>
      </w:pPr>
    </w:p>
    <w:p w:rsidR="0021319B" w:rsidRPr="00731B19" w:rsidRDefault="0021319B" w:rsidP="00731B19">
      <w:pPr>
        <w:ind w:firstLine="709"/>
        <w:jc w:val="both"/>
        <w:rPr>
          <w:noProof/>
          <w:szCs w:val="22"/>
        </w:rPr>
      </w:pPr>
    </w:p>
    <w:p w:rsidR="0021319B" w:rsidRPr="0021319B" w:rsidRDefault="0021319B" w:rsidP="0021319B">
      <w:pPr>
        <w:pStyle w:val="ListParagraph"/>
        <w:numPr>
          <w:ilvl w:val="0"/>
          <w:numId w:val="41"/>
        </w:numPr>
        <w:spacing w:line="480" w:lineRule="auto"/>
        <w:ind w:left="360"/>
        <w:jc w:val="both"/>
        <w:rPr>
          <w:b/>
          <w:noProof/>
          <w:szCs w:val="22"/>
          <w:lang w:val="id-ID"/>
        </w:rPr>
      </w:pPr>
      <w:r w:rsidRPr="0021319B">
        <w:rPr>
          <w:b/>
          <w:noProof/>
          <w:szCs w:val="22"/>
          <w:lang w:val="id-ID"/>
        </w:rPr>
        <w:t xml:space="preserve">Karakteristik Pemahaman Konsep Bilangan Anak Usia </w:t>
      </w:r>
      <w:r w:rsidR="006336D5">
        <w:rPr>
          <w:b/>
          <w:noProof/>
          <w:szCs w:val="22"/>
        </w:rPr>
        <w:t>5-6</w:t>
      </w:r>
      <w:r w:rsidRPr="0021319B">
        <w:rPr>
          <w:b/>
          <w:noProof/>
          <w:szCs w:val="22"/>
          <w:lang w:val="id-ID"/>
        </w:rPr>
        <w:t xml:space="preserve"> Tahun</w:t>
      </w:r>
    </w:p>
    <w:p w:rsidR="0021319B" w:rsidRPr="0021319B" w:rsidRDefault="0021319B" w:rsidP="0021319B">
      <w:pPr>
        <w:spacing w:line="480" w:lineRule="auto"/>
        <w:ind w:firstLine="709"/>
        <w:jc w:val="both"/>
        <w:rPr>
          <w:b/>
          <w:noProof/>
          <w:szCs w:val="22"/>
          <w:lang w:val="id-ID"/>
        </w:rPr>
      </w:pPr>
      <w:r w:rsidRPr="0021319B">
        <w:rPr>
          <w:noProof/>
          <w:szCs w:val="22"/>
          <w:lang w:val="id-ID"/>
        </w:rPr>
        <w:t>Salah satu konsep matematika yang penting untuk dikuasai anak usia 4-5 tahun adalah pengembangan pemahaman terhadap konsep</w:t>
      </w:r>
      <w:r w:rsidRPr="0021319B">
        <w:rPr>
          <w:b/>
          <w:noProof/>
          <w:szCs w:val="22"/>
          <w:lang w:val="id-ID"/>
        </w:rPr>
        <w:t xml:space="preserve"> </w:t>
      </w:r>
      <w:r w:rsidRPr="0021319B">
        <w:rPr>
          <w:noProof/>
          <w:szCs w:val="22"/>
          <w:lang w:val="id-ID"/>
        </w:rPr>
        <w:t>bilangan. Konsep bilangan penting untuk dikuasai karena menjadi dasar</w:t>
      </w:r>
      <w:r w:rsidRPr="0021319B">
        <w:rPr>
          <w:b/>
          <w:noProof/>
          <w:szCs w:val="22"/>
          <w:lang w:val="id-ID"/>
        </w:rPr>
        <w:t xml:space="preserve"> </w:t>
      </w:r>
      <w:r w:rsidRPr="0021319B">
        <w:rPr>
          <w:noProof/>
          <w:szCs w:val="22"/>
          <w:lang w:val="id-ID"/>
        </w:rPr>
        <w:t>bagi pengembangan konsep matematika selanjutnya. Dalam pengenalan</w:t>
      </w:r>
      <w:r w:rsidRPr="0021319B">
        <w:rPr>
          <w:b/>
          <w:noProof/>
          <w:szCs w:val="22"/>
          <w:lang w:val="id-ID"/>
        </w:rPr>
        <w:t xml:space="preserve"> </w:t>
      </w:r>
      <w:r w:rsidRPr="0021319B">
        <w:rPr>
          <w:noProof/>
          <w:szCs w:val="22"/>
          <w:lang w:val="id-ID"/>
        </w:rPr>
        <w:t>konsep bilangan pada anak hendaknya disesuaikan dengan karakteristik</w:t>
      </w:r>
      <w:r w:rsidRPr="0021319B">
        <w:rPr>
          <w:b/>
          <w:noProof/>
          <w:szCs w:val="22"/>
          <w:lang w:val="id-ID"/>
        </w:rPr>
        <w:t xml:space="preserve"> </w:t>
      </w:r>
      <w:r w:rsidRPr="0021319B">
        <w:rPr>
          <w:noProof/>
          <w:szCs w:val="22"/>
          <w:lang w:val="id-ID"/>
        </w:rPr>
        <w:t>masing-masing usia. Disini akan dibahas tentang karakteristik</w:t>
      </w:r>
      <w:r w:rsidRPr="0021319B">
        <w:rPr>
          <w:b/>
          <w:noProof/>
          <w:szCs w:val="22"/>
          <w:lang w:val="id-ID"/>
        </w:rPr>
        <w:t xml:space="preserve"> </w:t>
      </w:r>
      <w:r w:rsidRPr="0021319B">
        <w:rPr>
          <w:noProof/>
          <w:szCs w:val="22"/>
          <w:lang w:val="id-ID"/>
        </w:rPr>
        <w:t>pemahaman konsep bilangan anak usia 4-5 tahun.</w:t>
      </w:r>
      <w:r w:rsidRPr="0021319B">
        <w:rPr>
          <w:b/>
          <w:noProof/>
          <w:szCs w:val="22"/>
          <w:lang w:val="id-ID"/>
        </w:rPr>
        <w:t xml:space="preserve"> </w:t>
      </w:r>
      <w:r w:rsidRPr="0021319B">
        <w:rPr>
          <w:noProof/>
          <w:szCs w:val="22"/>
          <w:lang w:val="id-ID"/>
        </w:rPr>
        <w:t>Dalam Permendiknas No. 58 tahun 2009 dijelaskan tentang</w:t>
      </w:r>
      <w:r w:rsidRPr="0021319B">
        <w:rPr>
          <w:b/>
          <w:noProof/>
          <w:szCs w:val="22"/>
          <w:lang w:val="id-ID"/>
        </w:rPr>
        <w:t xml:space="preserve"> </w:t>
      </w:r>
      <w:r w:rsidRPr="0021319B">
        <w:rPr>
          <w:noProof/>
          <w:szCs w:val="22"/>
          <w:lang w:val="id-ID"/>
        </w:rPr>
        <w:t xml:space="preserve">konsep bilangan dan lambang bilangan anak usia 4-5 tahun </w:t>
      </w:r>
      <w:r w:rsidRPr="0021319B">
        <w:rPr>
          <w:noProof/>
          <w:szCs w:val="22"/>
          <w:lang w:val="id-ID"/>
        </w:rPr>
        <w:lastRenderedPageBreak/>
        <w:t>atau anak TK</w:t>
      </w:r>
      <w:r w:rsidRPr="0021319B">
        <w:rPr>
          <w:b/>
          <w:noProof/>
          <w:szCs w:val="22"/>
          <w:lang w:val="id-ID"/>
        </w:rPr>
        <w:t xml:space="preserve"> </w:t>
      </w:r>
      <w:r w:rsidRPr="0021319B">
        <w:rPr>
          <w:noProof/>
          <w:szCs w:val="22"/>
          <w:lang w:val="id-ID"/>
        </w:rPr>
        <w:t>kelompok A adalah anak sudah mampu mengetahui konsep banyak dan</w:t>
      </w:r>
      <w:r w:rsidRPr="0021319B">
        <w:rPr>
          <w:b/>
          <w:noProof/>
          <w:szCs w:val="22"/>
          <w:lang w:val="id-ID"/>
        </w:rPr>
        <w:t xml:space="preserve"> </w:t>
      </w:r>
      <w:r w:rsidRPr="0021319B">
        <w:rPr>
          <w:noProof/>
          <w:szCs w:val="22"/>
          <w:lang w:val="id-ID"/>
        </w:rPr>
        <w:t>sedikit, membilang banyak benda satu sampai sepuluh, mengenal konsep</w:t>
      </w:r>
      <w:r w:rsidRPr="0021319B">
        <w:rPr>
          <w:b/>
          <w:noProof/>
          <w:szCs w:val="22"/>
          <w:lang w:val="id-ID"/>
        </w:rPr>
        <w:t xml:space="preserve"> </w:t>
      </w:r>
      <w:r w:rsidRPr="0021319B">
        <w:rPr>
          <w:noProof/>
          <w:szCs w:val="22"/>
          <w:lang w:val="id-ID"/>
        </w:rPr>
        <w:t>bilangan, serta mengenal lambang bilangan. Berdasarkan Permendiknas</w:t>
      </w:r>
      <w:r w:rsidRPr="0021319B">
        <w:rPr>
          <w:b/>
          <w:noProof/>
          <w:szCs w:val="22"/>
          <w:lang w:val="id-ID"/>
        </w:rPr>
        <w:t xml:space="preserve"> </w:t>
      </w:r>
      <w:r w:rsidRPr="0021319B">
        <w:rPr>
          <w:noProof/>
          <w:szCs w:val="22"/>
          <w:lang w:val="id-ID"/>
        </w:rPr>
        <w:t>No. 58 tahun 2009 tersebut, anak usia 4-5 tahun hendaknya telah</w:t>
      </w:r>
      <w:r w:rsidRPr="0021319B">
        <w:rPr>
          <w:b/>
          <w:noProof/>
          <w:szCs w:val="22"/>
          <w:lang w:val="id-ID"/>
        </w:rPr>
        <w:t xml:space="preserve"> </w:t>
      </w:r>
      <w:r w:rsidRPr="0021319B">
        <w:rPr>
          <w:noProof/>
          <w:szCs w:val="22"/>
          <w:lang w:val="id-ID"/>
        </w:rPr>
        <w:t>dikenalkan pada konsep bilangan.</w:t>
      </w:r>
      <w:r w:rsidRPr="0021319B">
        <w:rPr>
          <w:b/>
          <w:noProof/>
          <w:szCs w:val="22"/>
          <w:lang w:val="id-ID"/>
        </w:rPr>
        <w:t xml:space="preserve"> </w:t>
      </w:r>
      <w:r w:rsidRPr="0021319B">
        <w:rPr>
          <w:noProof/>
          <w:szCs w:val="22"/>
          <w:lang w:val="id-ID"/>
        </w:rPr>
        <w:t>Menurut Ahmad Susanto (2011:107) karakteristik pemahaman</w:t>
      </w:r>
      <w:r w:rsidRPr="0021319B">
        <w:rPr>
          <w:b/>
          <w:noProof/>
          <w:szCs w:val="22"/>
          <w:lang w:val="id-ID"/>
        </w:rPr>
        <w:t xml:space="preserve"> </w:t>
      </w:r>
      <w:r w:rsidRPr="0021319B">
        <w:rPr>
          <w:noProof/>
          <w:szCs w:val="22"/>
          <w:lang w:val="id-ID"/>
        </w:rPr>
        <w:t>konsep bilangan anak usia 4-5 tahun atau anak TK kelompok A adalah</w:t>
      </w:r>
      <w:r w:rsidRPr="0021319B">
        <w:rPr>
          <w:b/>
          <w:noProof/>
          <w:szCs w:val="22"/>
          <w:lang w:val="id-ID"/>
        </w:rPr>
        <w:t xml:space="preserve"> </w:t>
      </w:r>
      <w:r w:rsidRPr="0021319B">
        <w:rPr>
          <w:noProof/>
          <w:szCs w:val="22"/>
          <w:lang w:val="id-ID"/>
        </w:rPr>
        <w:t>sebagai berikut:</w:t>
      </w:r>
    </w:p>
    <w:p w:rsidR="0021319B" w:rsidRPr="0021319B" w:rsidRDefault="0021319B" w:rsidP="0021319B">
      <w:pPr>
        <w:numPr>
          <w:ilvl w:val="0"/>
          <w:numId w:val="40"/>
        </w:numPr>
        <w:spacing w:after="200" w:line="480" w:lineRule="auto"/>
        <w:contextualSpacing/>
        <w:jc w:val="both"/>
        <w:rPr>
          <w:noProof/>
          <w:szCs w:val="22"/>
          <w:lang w:val="id-ID"/>
        </w:rPr>
      </w:pPr>
      <w:r w:rsidRPr="0021319B">
        <w:rPr>
          <w:noProof/>
          <w:szCs w:val="22"/>
          <w:lang w:val="id-ID"/>
        </w:rPr>
        <w:t xml:space="preserve">Membilang sampai dengan sepuluh; </w:t>
      </w:r>
    </w:p>
    <w:p w:rsidR="0021319B" w:rsidRPr="0021319B" w:rsidRDefault="0021319B" w:rsidP="0021319B">
      <w:pPr>
        <w:numPr>
          <w:ilvl w:val="0"/>
          <w:numId w:val="40"/>
        </w:numPr>
        <w:spacing w:after="200" w:line="480" w:lineRule="auto"/>
        <w:contextualSpacing/>
        <w:jc w:val="both"/>
        <w:rPr>
          <w:noProof/>
          <w:szCs w:val="22"/>
          <w:lang w:val="id-ID"/>
        </w:rPr>
      </w:pPr>
      <w:r w:rsidRPr="0021319B">
        <w:rPr>
          <w:noProof/>
          <w:szCs w:val="22"/>
          <w:lang w:val="id-ID"/>
        </w:rPr>
        <w:t>Menyebutkan urutan bilangan</w:t>
      </w:r>
    </w:p>
    <w:p w:rsidR="0021319B" w:rsidRPr="0021319B" w:rsidRDefault="0021319B" w:rsidP="0021319B">
      <w:pPr>
        <w:numPr>
          <w:ilvl w:val="0"/>
          <w:numId w:val="40"/>
        </w:numPr>
        <w:spacing w:after="200" w:line="480" w:lineRule="auto"/>
        <w:contextualSpacing/>
        <w:jc w:val="both"/>
        <w:rPr>
          <w:noProof/>
          <w:szCs w:val="22"/>
          <w:lang w:val="id-ID"/>
        </w:rPr>
      </w:pPr>
      <w:r w:rsidRPr="0021319B">
        <w:rPr>
          <w:noProof/>
          <w:szCs w:val="22"/>
          <w:lang w:val="id-ID"/>
        </w:rPr>
        <w:t xml:space="preserve">Membuat urutan bilangan 1-10 dengan benda; </w:t>
      </w:r>
    </w:p>
    <w:p w:rsidR="0021319B" w:rsidRPr="0021319B" w:rsidRDefault="0021319B" w:rsidP="0021319B">
      <w:pPr>
        <w:numPr>
          <w:ilvl w:val="0"/>
          <w:numId w:val="40"/>
        </w:numPr>
        <w:spacing w:after="200" w:line="480" w:lineRule="auto"/>
        <w:contextualSpacing/>
        <w:jc w:val="both"/>
        <w:rPr>
          <w:noProof/>
          <w:szCs w:val="22"/>
          <w:lang w:val="id-ID"/>
        </w:rPr>
      </w:pPr>
      <w:r w:rsidRPr="0021319B">
        <w:rPr>
          <w:noProof/>
          <w:szCs w:val="22"/>
          <w:lang w:val="id-ID"/>
        </w:rPr>
        <w:t>Menghubungkan lambang bilangan dengan benda hingga 10; 5) membedakan dan membuat dua kumpulan benda yang sama jumlahnya, yang tidak sama, lebih banyak serta lebih sedikit.</w:t>
      </w:r>
    </w:p>
    <w:p w:rsidR="0021319B" w:rsidRPr="0021319B" w:rsidRDefault="0021319B" w:rsidP="0021319B">
      <w:pPr>
        <w:spacing w:line="480" w:lineRule="auto"/>
        <w:ind w:firstLine="720"/>
        <w:contextualSpacing/>
        <w:jc w:val="both"/>
        <w:rPr>
          <w:noProof/>
          <w:szCs w:val="22"/>
          <w:lang w:val="id-ID"/>
        </w:rPr>
      </w:pPr>
      <w:r w:rsidRPr="0021319B">
        <w:rPr>
          <w:noProof/>
          <w:szCs w:val="22"/>
          <w:lang w:val="id-ID"/>
        </w:rPr>
        <w:t>Berdasarkan paparan di atas dapat disimpulkan bahwa karakteristik pemahaman konsep bilangan anak usia 4-5 tahun terdiri dari membilang banyak benda satu sampai sepuluh, mengenal lambang bilangan (angka), serta mengetahui konsep banyak dan sedikit (membandingkan).</w:t>
      </w:r>
    </w:p>
    <w:p w:rsidR="0021319B" w:rsidRPr="0021319B" w:rsidRDefault="0021319B" w:rsidP="0021319B">
      <w:pPr>
        <w:spacing w:line="480" w:lineRule="auto"/>
        <w:ind w:firstLine="709"/>
        <w:jc w:val="both"/>
        <w:rPr>
          <w:noProof/>
          <w:szCs w:val="22"/>
          <w:lang w:val="id-ID"/>
        </w:rPr>
      </w:pPr>
      <w:r w:rsidRPr="0021319B">
        <w:rPr>
          <w:noProof/>
          <w:szCs w:val="22"/>
          <w:lang w:val="id-ID"/>
        </w:rPr>
        <w:t>Perkembangan konsep mengenal bilangan menurut Sujiono (2007:11) meliputi hal-hal sebagai berikut :</w:t>
      </w:r>
    </w:p>
    <w:p w:rsidR="0021319B" w:rsidRPr="0021319B" w:rsidRDefault="0021319B" w:rsidP="0021319B">
      <w:pPr>
        <w:numPr>
          <w:ilvl w:val="0"/>
          <w:numId w:val="37"/>
        </w:numPr>
        <w:spacing w:after="200" w:line="480" w:lineRule="auto"/>
        <w:ind w:left="1134" w:hanging="425"/>
        <w:contextualSpacing/>
        <w:jc w:val="both"/>
        <w:rPr>
          <w:noProof/>
          <w:szCs w:val="22"/>
          <w:lang w:val="id-ID"/>
        </w:rPr>
      </w:pPr>
      <w:r w:rsidRPr="0021319B">
        <w:rPr>
          <w:noProof/>
          <w:szCs w:val="22"/>
          <w:lang w:val="id-ID"/>
        </w:rPr>
        <w:t>Pengenalan kualitas (jumlah) yaitu anak-anak menghitung sejumlah benda yang telah ditentukan dilakukan secara bertahab 1-5, 6-10 kemudian 11-20.</w:t>
      </w:r>
    </w:p>
    <w:p w:rsidR="0021319B" w:rsidRPr="0021319B" w:rsidRDefault="0021319B" w:rsidP="0021319B">
      <w:pPr>
        <w:numPr>
          <w:ilvl w:val="0"/>
          <w:numId w:val="37"/>
        </w:numPr>
        <w:spacing w:after="200" w:line="480" w:lineRule="auto"/>
        <w:ind w:left="1134" w:hanging="425"/>
        <w:contextualSpacing/>
        <w:jc w:val="both"/>
        <w:rPr>
          <w:noProof/>
          <w:szCs w:val="22"/>
          <w:lang w:val="id-ID"/>
        </w:rPr>
      </w:pPr>
      <w:r w:rsidRPr="0021319B">
        <w:rPr>
          <w:noProof/>
          <w:szCs w:val="22"/>
          <w:lang w:val="id-ID"/>
        </w:rPr>
        <w:lastRenderedPageBreak/>
        <w:t>Menghafal urutan nama bilangan yaitu menyebutkan nama bilangan (angka) sesuai urutannya yang benar.</w:t>
      </w:r>
    </w:p>
    <w:p w:rsidR="0021319B" w:rsidRPr="0021319B" w:rsidRDefault="0021319B" w:rsidP="0021319B">
      <w:pPr>
        <w:numPr>
          <w:ilvl w:val="0"/>
          <w:numId w:val="37"/>
        </w:numPr>
        <w:spacing w:after="200" w:line="480" w:lineRule="auto"/>
        <w:ind w:left="1134" w:hanging="425"/>
        <w:contextualSpacing/>
        <w:jc w:val="both"/>
        <w:rPr>
          <w:noProof/>
          <w:szCs w:val="22"/>
          <w:lang w:val="id-ID"/>
        </w:rPr>
      </w:pPr>
      <w:r w:rsidRPr="0021319B">
        <w:rPr>
          <w:noProof/>
          <w:szCs w:val="22"/>
          <w:lang w:val="id-ID"/>
        </w:rPr>
        <w:t>Menghitung secara rasional dalam arti anak dikatakan memahami bilangan/ angka bila mampu :</w:t>
      </w:r>
    </w:p>
    <w:p w:rsidR="0021319B" w:rsidRPr="0021319B" w:rsidRDefault="0021319B" w:rsidP="0021319B">
      <w:pPr>
        <w:numPr>
          <w:ilvl w:val="0"/>
          <w:numId w:val="38"/>
        </w:numPr>
        <w:spacing w:after="200" w:line="480" w:lineRule="auto"/>
        <w:ind w:left="1559" w:hanging="425"/>
        <w:contextualSpacing/>
        <w:jc w:val="both"/>
        <w:rPr>
          <w:noProof/>
          <w:szCs w:val="22"/>
          <w:lang w:val="id-ID"/>
        </w:rPr>
      </w:pPr>
      <w:r w:rsidRPr="0021319B">
        <w:rPr>
          <w:noProof/>
          <w:szCs w:val="22"/>
          <w:lang w:val="id-ID"/>
        </w:rPr>
        <w:t>Menghitung benda sambil menyebutkan nama bilangannya.</w:t>
      </w:r>
    </w:p>
    <w:p w:rsidR="0021319B" w:rsidRPr="0021319B" w:rsidRDefault="0021319B" w:rsidP="0021319B">
      <w:pPr>
        <w:numPr>
          <w:ilvl w:val="0"/>
          <w:numId w:val="38"/>
        </w:numPr>
        <w:spacing w:after="200" w:line="480" w:lineRule="auto"/>
        <w:ind w:left="1559" w:hanging="425"/>
        <w:contextualSpacing/>
        <w:jc w:val="both"/>
        <w:rPr>
          <w:noProof/>
          <w:szCs w:val="22"/>
          <w:lang w:val="id-ID"/>
        </w:rPr>
      </w:pPr>
      <w:r w:rsidRPr="0021319B">
        <w:rPr>
          <w:noProof/>
          <w:szCs w:val="22"/>
          <w:lang w:val="id-ID"/>
        </w:rPr>
        <w:t>Membuat korespondensi satu-satu</w:t>
      </w:r>
    </w:p>
    <w:p w:rsidR="0021319B" w:rsidRPr="0021319B" w:rsidRDefault="0021319B" w:rsidP="0021319B">
      <w:pPr>
        <w:numPr>
          <w:ilvl w:val="0"/>
          <w:numId w:val="38"/>
        </w:numPr>
        <w:spacing w:after="200" w:line="480" w:lineRule="auto"/>
        <w:ind w:left="1559" w:hanging="425"/>
        <w:contextualSpacing/>
        <w:jc w:val="both"/>
        <w:rPr>
          <w:noProof/>
          <w:szCs w:val="22"/>
          <w:lang w:val="id-ID"/>
        </w:rPr>
      </w:pPr>
      <w:r w:rsidRPr="0021319B">
        <w:rPr>
          <w:noProof/>
          <w:szCs w:val="22"/>
          <w:lang w:val="id-ID"/>
        </w:rPr>
        <w:t>Menyadari atau mengerti bahwa bilangan terakhir yang disebut mewakili total/jumlah benda dalam satu kelompok.</w:t>
      </w:r>
    </w:p>
    <w:p w:rsidR="0021319B" w:rsidRPr="0021319B" w:rsidRDefault="0021319B" w:rsidP="0021319B">
      <w:pPr>
        <w:numPr>
          <w:ilvl w:val="0"/>
          <w:numId w:val="37"/>
        </w:numPr>
        <w:spacing w:after="200" w:line="480" w:lineRule="auto"/>
        <w:ind w:left="1162" w:hanging="425"/>
        <w:contextualSpacing/>
        <w:jc w:val="both"/>
        <w:rPr>
          <w:noProof/>
          <w:szCs w:val="22"/>
          <w:lang w:val="id-ID"/>
        </w:rPr>
      </w:pPr>
      <w:r w:rsidRPr="0021319B">
        <w:rPr>
          <w:noProof/>
          <w:szCs w:val="22"/>
          <w:lang w:val="id-ID"/>
        </w:rPr>
        <w:t>Menghitung maju artinya menghitung 2 kelompok benda yang digabungkan dengan cara :</w:t>
      </w:r>
    </w:p>
    <w:p w:rsidR="0021319B" w:rsidRPr="0021319B" w:rsidRDefault="0021319B" w:rsidP="0021319B">
      <w:pPr>
        <w:numPr>
          <w:ilvl w:val="0"/>
          <w:numId w:val="39"/>
        </w:numPr>
        <w:spacing w:after="200" w:line="480" w:lineRule="auto"/>
        <w:ind w:left="1956" w:hanging="425"/>
        <w:contextualSpacing/>
        <w:jc w:val="both"/>
        <w:rPr>
          <w:noProof/>
          <w:szCs w:val="22"/>
          <w:lang w:val="id-ID"/>
        </w:rPr>
      </w:pPr>
      <w:r w:rsidRPr="0021319B">
        <w:rPr>
          <w:noProof/>
          <w:szCs w:val="22"/>
          <w:lang w:val="id-ID"/>
        </w:rPr>
        <w:t>Menghitung semua, dimulai dari benda pertama sampai akhir</w:t>
      </w:r>
    </w:p>
    <w:p w:rsidR="0021319B" w:rsidRPr="0021319B" w:rsidRDefault="0021319B" w:rsidP="0021319B">
      <w:pPr>
        <w:numPr>
          <w:ilvl w:val="0"/>
          <w:numId w:val="39"/>
        </w:numPr>
        <w:spacing w:after="200" w:line="480" w:lineRule="auto"/>
        <w:ind w:left="1956" w:hanging="425"/>
        <w:contextualSpacing/>
        <w:jc w:val="both"/>
        <w:rPr>
          <w:noProof/>
          <w:szCs w:val="22"/>
          <w:lang w:val="id-ID"/>
        </w:rPr>
      </w:pPr>
      <w:r w:rsidRPr="0021319B">
        <w:rPr>
          <w:noProof/>
          <w:szCs w:val="22"/>
          <w:lang w:val="id-ID"/>
        </w:rPr>
        <w:t>Menghitung dan melanjutkannya</w:t>
      </w:r>
    </w:p>
    <w:p w:rsidR="0021319B" w:rsidRPr="0021319B" w:rsidRDefault="0021319B" w:rsidP="0021319B">
      <w:pPr>
        <w:numPr>
          <w:ilvl w:val="0"/>
          <w:numId w:val="39"/>
        </w:numPr>
        <w:spacing w:after="200" w:line="480" w:lineRule="auto"/>
        <w:ind w:left="1956" w:hanging="425"/>
        <w:contextualSpacing/>
        <w:jc w:val="both"/>
        <w:rPr>
          <w:noProof/>
          <w:szCs w:val="22"/>
          <w:lang w:val="id-ID"/>
        </w:rPr>
      </w:pPr>
      <w:r w:rsidRPr="0021319B">
        <w:rPr>
          <w:noProof/>
          <w:szCs w:val="22"/>
          <w:lang w:val="id-ID"/>
        </w:rPr>
        <w:t>Menghitung benda dan cara melanjutkan dari jumlah salah satu kelompok</w:t>
      </w:r>
    </w:p>
    <w:p w:rsidR="0021319B" w:rsidRPr="0021319B" w:rsidRDefault="0021319B" w:rsidP="0021319B">
      <w:pPr>
        <w:numPr>
          <w:ilvl w:val="0"/>
          <w:numId w:val="37"/>
        </w:numPr>
        <w:spacing w:after="200" w:line="480" w:lineRule="auto"/>
        <w:ind w:left="1134" w:hanging="425"/>
        <w:contextualSpacing/>
        <w:jc w:val="both"/>
        <w:rPr>
          <w:noProof/>
          <w:szCs w:val="22"/>
          <w:lang w:val="id-ID"/>
        </w:rPr>
      </w:pPr>
      <w:r w:rsidRPr="0021319B">
        <w:rPr>
          <w:noProof/>
          <w:szCs w:val="22"/>
          <w:lang w:val="id-ID"/>
        </w:rPr>
        <w:t>Menghitung mundur yaitu berhitung mundur dilakukan dalam operasi pengurangan bilangan, menggunakan angka kecil saja</w:t>
      </w:r>
    </w:p>
    <w:p w:rsidR="00731B19" w:rsidRPr="002078D7" w:rsidRDefault="0021319B" w:rsidP="00731B19">
      <w:pPr>
        <w:numPr>
          <w:ilvl w:val="0"/>
          <w:numId w:val="37"/>
        </w:numPr>
        <w:spacing w:after="200" w:line="480" w:lineRule="auto"/>
        <w:ind w:left="1134" w:hanging="425"/>
        <w:contextualSpacing/>
        <w:jc w:val="both"/>
        <w:rPr>
          <w:noProof/>
          <w:szCs w:val="22"/>
          <w:lang w:val="id-ID"/>
        </w:rPr>
      </w:pPr>
      <w:r w:rsidRPr="0021319B">
        <w:rPr>
          <w:noProof/>
          <w:szCs w:val="22"/>
          <w:lang w:val="id-ID"/>
        </w:rPr>
        <w:t>Menghitung melompat adalah menyebutkan bilangan dengan cara melompat dengan bilangan tertentu.</w:t>
      </w:r>
    </w:p>
    <w:p w:rsidR="002078D7" w:rsidRDefault="002078D7" w:rsidP="002078D7">
      <w:pPr>
        <w:spacing w:after="200" w:line="480" w:lineRule="auto"/>
        <w:contextualSpacing/>
        <w:jc w:val="both"/>
        <w:rPr>
          <w:noProof/>
          <w:szCs w:val="22"/>
        </w:rPr>
      </w:pPr>
    </w:p>
    <w:p w:rsidR="002078D7" w:rsidRDefault="002078D7" w:rsidP="002078D7">
      <w:pPr>
        <w:spacing w:after="200" w:line="480" w:lineRule="auto"/>
        <w:contextualSpacing/>
        <w:jc w:val="both"/>
        <w:rPr>
          <w:noProof/>
          <w:szCs w:val="22"/>
        </w:rPr>
      </w:pPr>
    </w:p>
    <w:p w:rsidR="002078D7" w:rsidRPr="00731B19" w:rsidRDefault="002078D7" w:rsidP="002078D7">
      <w:pPr>
        <w:spacing w:after="200" w:line="480" w:lineRule="auto"/>
        <w:contextualSpacing/>
        <w:jc w:val="both"/>
        <w:rPr>
          <w:noProof/>
          <w:szCs w:val="22"/>
          <w:lang w:val="id-ID"/>
        </w:rPr>
      </w:pPr>
    </w:p>
    <w:p w:rsidR="002078D7" w:rsidRPr="002078D7" w:rsidRDefault="002078D7" w:rsidP="002078D7">
      <w:pPr>
        <w:pStyle w:val="ListParagraph"/>
        <w:numPr>
          <w:ilvl w:val="0"/>
          <w:numId w:val="41"/>
        </w:numPr>
        <w:spacing w:after="200" w:line="480" w:lineRule="auto"/>
        <w:ind w:left="360"/>
        <w:jc w:val="both"/>
        <w:rPr>
          <w:b/>
          <w:noProof/>
          <w:szCs w:val="22"/>
          <w:lang w:val="id-ID"/>
        </w:rPr>
      </w:pPr>
      <w:r w:rsidRPr="002078D7">
        <w:rPr>
          <w:b/>
          <w:noProof/>
          <w:szCs w:val="22"/>
          <w:lang w:val="id-ID"/>
        </w:rPr>
        <w:lastRenderedPageBreak/>
        <w:t>Cara Pengenalan Konsep Bilangan</w:t>
      </w:r>
    </w:p>
    <w:p w:rsidR="002078D7" w:rsidRPr="002078D7" w:rsidRDefault="002078D7" w:rsidP="002078D7">
      <w:pPr>
        <w:spacing w:line="480" w:lineRule="auto"/>
        <w:ind w:firstLine="709"/>
        <w:jc w:val="both"/>
        <w:rPr>
          <w:noProof/>
          <w:szCs w:val="22"/>
          <w:lang w:val="id-ID"/>
        </w:rPr>
      </w:pPr>
      <w:r w:rsidRPr="002078D7">
        <w:rPr>
          <w:noProof/>
          <w:szCs w:val="22"/>
          <w:lang w:val="id-ID"/>
        </w:rPr>
        <w:t>Diperlukan cara yang tepat dalam mengenalkan bilangan pada anak agar nantinya anak bisa paham tentang konsep bilangan. Menurut Sudaryanti (2006:5) terdapat beberapa cara yang dapat dilakukan dalam mengenalkan bilangan pada anak, diantaranya adalah menghitung dengan jari, menghitung benda-benda, berhitung sambil berolahraga, berhitung sambil bernyanyi, menghitung diatas sepuluh, menuliskan angka, memasangkan angka, serta membandingkan angka. Diah Hartanti (1994:77) juga menjelaskan tentang cara yang dapat dilakukan untuk mengenalkan konsep bilangan pada anak, yakni:</w:t>
      </w:r>
    </w:p>
    <w:p w:rsidR="002078D7" w:rsidRPr="002078D7" w:rsidRDefault="002078D7" w:rsidP="002078D7">
      <w:pPr>
        <w:numPr>
          <w:ilvl w:val="0"/>
          <w:numId w:val="43"/>
        </w:numPr>
        <w:spacing w:after="200" w:line="480" w:lineRule="auto"/>
        <w:ind w:left="1040"/>
        <w:contextualSpacing/>
        <w:jc w:val="both"/>
        <w:rPr>
          <w:noProof/>
          <w:szCs w:val="22"/>
          <w:lang w:val="id-ID"/>
        </w:rPr>
      </w:pPr>
      <w:r w:rsidRPr="002078D7">
        <w:rPr>
          <w:noProof/>
          <w:szCs w:val="22"/>
          <w:lang w:val="id-ID"/>
        </w:rPr>
        <w:t>Anak mengenal bilangan melalui pengamatan. Kegiatan dapat dilakukan dengan mengucap bilangan 1 sampai 10, membilang dengan menunjuk pada himpunan benda serta menghitung sejumlah benda dan mencocokkan dengan benda lain.</w:t>
      </w:r>
    </w:p>
    <w:p w:rsidR="002078D7" w:rsidRPr="002078D7" w:rsidRDefault="002078D7" w:rsidP="002078D7">
      <w:pPr>
        <w:numPr>
          <w:ilvl w:val="0"/>
          <w:numId w:val="43"/>
        </w:numPr>
        <w:spacing w:after="200" w:line="480" w:lineRule="auto"/>
        <w:ind w:left="1040"/>
        <w:contextualSpacing/>
        <w:jc w:val="both"/>
        <w:rPr>
          <w:noProof/>
          <w:szCs w:val="22"/>
          <w:lang w:val="id-ID"/>
        </w:rPr>
      </w:pPr>
      <w:r w:rsidRPr="002078D7">
        <w:rPr>
          <w:noProof/>
          <w:szCs w:val="22"/>
          <w:lang w:val="id-ID"/>
        </w:rPr>
        <w:t xml:space="preserve">Anak mengenal dan mampu menulis bentuk lambang bilangan 1 sampai 10 serta mengurutkan tempat bilangan melalui pengamatan, pengelompokan dan mengkomunikasikan. Kegiatan dapat dilakukan dengan menyebut urutan lambang bilangan 1 sampai 10, menuliskan urutan lambang bilangan 1 sampai 10, mencocokkan dengan himpunan serta mengisi lambang bilangan yang dikosongkan. </w:t>
      </w:r>
    </w:p>
    <w:p w:rsidR="002078D7" w:rsidRPr="002078D7" w:rsidRDefault="002078D7" w:rsidP="002078D7">
      <w:pPr>
        <w:spacing w:after="200" w:line="480" w:lineRule="auto"/>
        <w:ind w:firstLine="709"/>
        <w:contextualSpacing/>
        <w:jc w:val="both"/>
        <w:rPr>
          <w:noProof/>
          <w:szCs w:val="22"/>
          <w:lang w:val="id-ID"/>
        </w:rPr>
      </w:pPr>
      <w:r w:rsidRPr="002078D7">
        <w:rPr>
          <w:noProof/>
          <w:szCs w:val="22"/>
          <w:lang w:val="id-ID"/>
        </w:rPr>
        <w:t xml:space="preserve">Berdasarkan beberapa pendapat di atas dapat disimpulkan bahwa pengenalan konsep bilangan dapat dilakukan dengan menyebutkan bilangan, mengurutkan </w:t>
      </w:r>
      <w:r w:rsidRPr="002078D7">
        <w:rPr>
          <w:noProof/>
          <w:szCs w:val="22"/>
          <w:lang w:val="id-ID"/>
        </w:rPr>
        <w:lastRenderedPageBreak/>
        <w:t>bilangan, menuliskan angka, mencocokkan/ memasangkan angka serta membandingkan.</w:t>
      </w:r>
    </w:p>
    <w:p w:rsidR="00F85A6D" w:rsidRPr="00731B19" w:rsidRDefault="00731B19" w:rsidP="00731B19">
      <w:pPr>
        <w:pStyle w:val="ListParagraph"/>
        <w:numPr>
          <w:ilvl w:val="0"/>
          <w:numId w:val="41"/>
        </w:numPr>
        <w:spacing w:line="480" w:lineRule="auto"/>
        <w:ind w:left="360"/>
        <w:jc w:val="both"/>
        <w:rPr>
          <w:b/>
          <w:noProof/>
          <w:szCs w:val="22"/>
          <w:lang w:val="id-ID"/>
        </w:rPr>
      </w:pPr>
      <w:r w:rsidRPr="00731B19">
        <w:rPr>
          <w:b/>
          <w:noProof/>
          <w:lang w:val="id-ID"/>
        </w:rPr>
        <w:t xml:space="preserve">Indikator </w:t>
      </w:r>
      <w:r w:rsidRPr="00731B19">
        <w:rPr>
          <w:b/>
          <w:noProof/>
          <w:szCs w:val="23"/>
          <w:lang w:val="id-ID"/>
        </w:rPr>
        <w:t>Kemampuan Berhitung</w:t>
      </w:r>
    </w:p>
    <w:p w:rsidR="00752DD1" w:rsidRPr="00C34D1C" w:rsidRDefault="00C1399F" w:rsidP="00752DD1">
      <w:pPr>
        <w:autoSpaceDE w:val="0"/>
        <w:autoSpaceDN w:val="0"/>
        <w:adjustRightInd w:val="0"/>
        <w:spacing w:line="480" w:lineRule="auto"/>
        <w:ind w:firstLine="720"/>
        <w:jc w:val="both"/>
        <w:rPr>
          <w:rFonts w:eastAsiaTheme="minorHAnsi" w:cs="Berkeley-Medium"/>
          <w:noProof/>
          <w:color w:val="231F20"/>
          <w:szCs w:val="18"/>
          <w:lang w:val="id-ID"/>
        </w:rPr>
      </w:pPr>
      <w:r w:rsidRPr="00C34D1C">
        <w:rPr>
          <w:rFonts w:eastAsiaTheme="minorHAnsi" w:cs="Berkeley-Medium"/>
          <w:noProof/>
          <w:color w:val="231F20"/>
          <w:szCs w:val="18"/>
          <w:lang w:val="id-ID"/>
        </w:rPr>
        <w:t xml:space="preserve">Menurut </w:t>
      </w:r>
      <w:r w:rsidR="00424D26" w:rsidRPr="00C34D1C">
        <w:rPr>
          <w:rFonts w:eastAsiaTheme="minorHAnsi" w:cs="Berkeley-Medium"/>
          <w:noProof/>
          <w:color w:val="231F20"/>
          <w:szCs w:val="18"/>
          <w:lang w:val="id-ID"/>
        </w:rPr>
        <w:t>Depdiknas (2003</w:t>
      </w:r>
      <w:r w:rsidR="00EB73AF" w:rsidRPr="00C34D1C">
        <w:rPr>
          <w:rFonts w:eastAsiaTheme="minorHAnsi" w:cs="Berkeley-Medium"/>
          <w:noProof/>
          <w:color w:val="231F20"/>
          <w:szCs w:val="18"/>
          <w:lang w:val="id-ID"/>
        </w:rPr>
        <w:t>: 42</w:t>
      </w:r>
      <w:r w:rsidR="00424D26" w:rsidRPr="00C34D1C">
        <w:rPr>
          <w:rFonts w:eastAsiaTheme="minorHAnsi" w:cs="Berkeley-Medium"/>
          <w:noProof/>
          <w:color w:val="231F20"/>
          <w:szCs w:val="18"/>
          <w:lang w:val="id-ID"/>
        </w:rPr>
        <w:t xml:space="preserve">) dalam Kurikulum 2004 </w:t>
      </w:r>
      <w:r w:rsidR="00752DD1" w:rsidRPr="00C34D1C">
        <w:rPr>
          <w:rFonts w:eastAsiaTheme="minorHAnsi" w:cs="Berkeley-Medium"/>
          <w:noProof/>
          <w:color w:val="231F20"/>
          <w:szCs w:val="18"/>
          <w:lang w:val="id-ID"/>
        </w:rPr>
        <w:t xml:space="preserve">Standar kompetensi </w:t>
      </w:r>
      <w:r w:rsidR="00424D26" w:rsidRPr="00C34D1C">
        <w:rPr>
          <w:rFonts w:eastAsiaTheme="minorHAnsi" w:cs="Berkeley-Medium"/>
          <w:noProof/>
          <w:color w:val="231F20"/>
          <w:szCs w:val="18"/>
          <w:lang w:val="id-ID"/>
        </w:rPr>
        <w:t xml:space="preserve">pendidikan anak usia dini, </w:t>
      </w:r>
      <w:r w:rsidR="00752DD1" w:rsidRPr="00C34D1C">
        <w:rPr>
          <w:rFonts w:eastAsiaTheme="minorHAnsi" w:cs="Berkeley-Medium"/>
          <w:noProof/>
          <w:color w:val="231F20"/>
          <w:szCs w:val="18"/>
          <w:lang w:val="id-ID"/>
        </w:rPr>
        <w:t xml:space="preserve">taman kanak-kanak </w:t>
      </w:r>
      <w:r w:rsidR="00424D26" w:rsidRPr="00C34D1C">
        <w:rPr>
          <w:rFonts w:eastAsiaTheme="minorHAnsi" w:cs="Berkeley-Medium"/>
          <w:noProof/>
          <w:color w:val="231F20"/>
          <w:szCs w:val="18"/>
          <w:lang w:val="id-ID"/>
        </w:rPr>
        <w:t xml:space="preserve">dan raudatul atfal </w:t>
      </w:r>
      <w:r w:rsidR="00752DD1" w:rsidRPr="00C34D1C">
        <w:rPr>
          <w:rFonts w:eastAsiaTheme="minorHAnsi" w:cs="Berkeley-Medium"/>
          <w:noProof/>
          <w:color w:val="231F20"/>
          <w:szCs w:val="18"/>
          <w:lang w:val="id-ID"/>
        </w:rPr>
        <w:t>diuraikan berdasar pada kompetensi dasarnya yaitu Anak mampu mengenal berbagai konsep sederhana dalam kehidupan sehari-hari dengan hasil belajar yaitu anak dapat mengenali benda di sekitarnya menurut bentuk, jenis dan ukuran dengan indikator-indikator sebagai berikut:</w:t>
      </w:r>
    </w:p>
    <w:p w:rsidR="00752DD1" w:rsidRPr="00C34D1C" w:rsidRDefault="00752DD1" w:rsidP="001F09F5">
      <w:pPr>
        <w:pStyle w:val="ListParagraph"/>
        <w:numPr>
          <w:ilvl w:val="0"/>
          <w:numId w:val="15"/>
        </w:numPr>
        <w:autoSpaceDE w:val="0"/>
        <w:autoSpaceDN w:val="0"/>
        <w:adjustRightInd w:val="0"/>
        <w:ind w:left="993" w:right="616" w:hanging="284"/>
        <w:jc w:val="both"/>
        <w:rPr>
          <w:rFonts w:eastAsiaTheme="minorHAnsi" w:cs="Berkeley-Medium"/>
          <w:noProof/>
          <w:color w:val="231F20"/>
          <w:szCs w:val="18"/>
          <w:lang w:val="id-ID"/>
        </w:rPr>
      </w:pPr>
      <w:r w:rsidRPr="00C34D1C">
        <w:rPr>
          <w:rFonts w:eastAsiaTheme="minorHAnsi" w:cs="Berkeley-Medium"/>
          <w:noProof/>
          <w:color w:val="231F20"/>
          <w:szCs w:val="18"/>
          <w:lang w:val="id-ID"/>
        </w:rPr>
        <w:t xml:space="preserve">Membilang/menyebut urutan bilangan dari 1 sampai </w:t>
      </w:r>
      <w:r w:rsidR="00FE503C">
        <w:rPr>
          <w:rFonts w:eastAsiaTheme="minorHAnsi" w:cs="Berkeley-Medium"/>
          <w:noProof/>
          <w:color w:val="231F20"/>
          <w:szCs w:val="18"/>
          <w:lang w:val="id-ID"/>
        </w:rPr>
        <w:t>20</w:t>
      </w:r>
    </w:p>
    <w:p w:rsidR="00987E25" w:rsidRPr="00C34D1C" w:rsidRDefault="00987E25" w:rsidP="001F09F5">
      <w:pPr>
        <w:pStyle w:val="ListParagraph"/>
        <w:numPr>
          <w:ilvl w:val="0"/>
          <w:numId w:val="15"/>
        </w:numPr>
        <w:autoSpaceDE w:val="0"/>
        <w:autoSpaceDN w:val="0"/>
        <w:adjustRightInd w:val="0"/>
        <w:ind w:left="993" w:right="616" w:hanging="284"/>
        <w:jc w:val="both"/>
        <w:rPr>
          <w:rFonts w:eastAsiaTheme="minorHAnsi" w:cs="Berkeley-Medium"/>
          <w:noProof/>
          <w:color w:val="231F20"/>
          <w:szCs w:val="18"/>
          <w:lang w:val="id-ID"/>
        </w:rPr>
      </w:pPr>
      <w:r w:rsidRPr="00C34D1C">
        <w:rPr>
          <w:rFonts w:eastAsiaTheme="minorHAnsi" w:cs="Berkeley-Medium"/>
          <w:noProof/>
          <w:color w:val="231F20"/>
          <w:szCs w:val="18"/>
          <w:lang w:val="id-ID"/>
        </w:rPr>
        <w:t>Menyebutkan hasil penambahan dengan benda-benda 1-</w:t>
      </w:r>
      <w:r w:rsidR="00FE503C">
        <w:rPr>
          <w:rFonts w:eastAsiaTheme="minorHAnsi" w:cs="Berkeley-Medium"/>
          <w:noProof/>
          <w:color w:val="231F20"/>
          <w:szCs w:val="18"/>
          <w:lang w:val="id-ID"/>
        </w:rPr>
        <w:t>20</w:t>
      </w:r>
    </w:p>
    <w:p w:rsidR="00671F67" w:rsidRPr="00C34D1C" w:rsidRDefault="00987E25" w:rsidP="00987E25">
      <w:pPr>
        <w:pStyle w:val="ListParagraph"/>
        <w:numPr>
          <w:ilvl w:val="0"/>
          <w:numId w:val="15"/>
        </w:numPr>
        <w:autoSpaceDE w:val="0"/>
        <w:autoSpaceDN w:val="0"/>
        <w:adjustRightInd w:val="0"/>
        <w:ind w:left="993" w:right="616" w:hanging="284"/>
        <w:jc w:val="both"/>
        <w:rPr>
          <w:rFonts w:eastAsiaTheme="minorHAnsi" w:cs="Berkeley-Medium"/>
          <w:noProof/>
          <w:color w:val="231F20"/>
          <w:szCs w:val="18"/>
          <w:lang w:val="id-ID"/>
        </w:rPr>
      </w:pPr>
      <w:r w:rsidRPr="00C34D1C">
        <w:rPr>
          <w:rFonts w:eastAsiaTheme="minorHAnsi" w:cs="Berkeley-Medium"/>
          <w:noProof/>
          <w:color w:val="231F20"/>
          <w:szCs w:val="18"/>
          <w:lang w:val="id-ID"/>
        </w:rPr>
        <w:t xml:space="preserve">Menghubungkan/memasangkan lambang bilangan dengan benda-benda dari 1 sampai </w:t>
      </w:r>
      <w:r w:rsidR="00FE503C">
        <w:rPr>
          <w:rFonts w:eastAsiaTheme="minorHAnsi" w:cs="Berkeley-Medium"/>
          <w:noProof/>
          <w:color w:val="231F20"/>
          <w:szCs w:val="18"/>
          <w:lang w:val="id-ID"/>
        </w:rPr>
        <w:t>20</w:t>
      </w:r>
      <w:r w:rsidRPr="00C34D1C">
        <w:rPr>
          <w:rFonts w:eastAsiaTheme="minorHAnsi" w:cs="Berkeley-Medium"/>
          <w:noProof/>
          <w:color w:val="231F20"/>
          <w:szCs w:val="18"/>
          <w:lang w:val="id-ID"/>
        </w:rPr>
        <w:t xml:space="preserve"> </w:t>
      </w:r>
    </w:p>
    <w:p w:rsidR="00EB73AF" w:rsidRDefault="00EB73AF" w:rsidP="00EB73AF">
      <w:pPr>
        <w:pStyle w:val="ListParagraph"/>
        <w:widowControl w:val="0"/>
        <w:autoSpaceDE w:val="0"/>
        <w:autoSpaceDN w:val="0"/>
        <w:adjustRightInd w:val="0"/>
        <w:jc w:val="both"/>
        <w:rPr>
          <w:rFonts w:eastAsiaTheme="minorHAnsi" w:cs="Berkeley-Medium"/>
          <w:noProof/>
          <w:color w:val="231F20"/>
          <w:szCs w:val="18"/>
        </w:rPr>
      </w:pPr>
    </w:p>
    <w:p w:rsidR="00731B19" w:rsidRPr="00731B19" w:rsidRDefault="00731B19" w:rsidP="00731B19">
      <w:pPr>
        <w:pStyle w:val="ListParagraph"/>
        <w:widowControl w:val="0"/>
        <w:autoSpaceDE w:val="0"/>
        <w:autoSpaceDN w:val="0"/>
        <w:adjustRightInd w:val="0"/>
        <w:jc w:val="both"/>
        <w:rPr>
          <w:rFonts w:eastAsiaTheme="minorHAnsi" w:cs="Berkeley-Medium"/>
          <w:noProof/>
          <w:color w:val="231F20"/>
          <w:szCs w:val="18"/>
        </w:rPr>
      </w:pPr>
    </w:p>
    <w:p w:rsidR="00F85A6D" w:rsidRPr="00731B19" w:rsidRDefault="00731B19" w:rsidP="00731B19">
      <w:pPr>
        <w:pStyle w:val="ListParagraph"/>
        <w:widowControl w:val="0"/>
        <w:numPr>
          <w:ilvl w:val="0"/>
          <w:numId w:val="41"/>
        </w:numPr>
        <w:spacing w:line="480" w:lineRule="auto"/>
        <w:ind w:left="360"/>
        <w:jc w:val="both"/>
        <w:rPr>
          <w:b/>
          <w:noProof/>
          <w:lang w:val="id-ID"/>
        </w:rPr>
      </w:pPr>
      <w:r>
        <w:rPr>
          <w:b/>
          <w:noProof/>
        </w:rPr>
        <w:t xml:space="preserve">Pengertian </w:t>
      </w:r>
      <w:r w:rsidR="001908C5" w:rsidRPr="00731B19">
        <w:rPr>
          <w:b/>
          <w:noProof/>
          <w:lang w:val="id-ID"/>
        </w:rPr>
        <w:t xml:space="preserve">Bermain </w:t>
      </w:r>
      <w:r w:rsidR="00183265" w:rsidRPr="00731B19">
        <w:rPr>
          <w:b/>
          <w:noProof/>
          <w:lang w:val="id-ID"/>
        </w:rPr>
        <w:t>Kartu angka</w:t>
      </w:r>
      <w:r w:rsidR="001908C5" w:rsidRPr="00731B19">
        <w:rPr>
          <w:b/>
          <w:noProof/>
          <w:lang w:val="id-ID"/>
        </w:rPr>
        <w:t xml:space="preserve"> </w:t>
      </w:r>
    </w:p>
    <w:p w:rsidR="005F12F8" w:rsidRPr="00C34D1C" w:rsidRDefault="005F12F8" w:rsidP="005F12F8">
      <w:pPr>
        <w:autoSpaceDE w:val="0"/>
        <w:autoSpaceDN w:val="0"/>
        <w:adjustRightInd w:val="0"/>
        <w:spacing w:line="480" w:lineRule="auto"/>
        <w:ind w:firstLine="720"/>
        <w:jc w:val="both"/>
        <w:rPr>
          <w:noProof/>
          <w:color w:val="000000"/>
          <w:szCs w:val="24"/>
          <w:lang w:val="id-ID"/>
        </w:rPr>
      </w:pPr>
      <w:r w:rsidRPr="00C34D1C">
        <w:rPr>
          <w:noProof/>
          <w:szCs w:val="24"/>
          <w:lang w:val="id-ID"/>
        </w:rPr>
        <w:t xml:space="preserve">Bermain </w:t>
      </w:r>
      <w:r w:rsidR="00183265" w:rsidRPr="00C34D1C">
        <w:rPr>
          <w:noProof/>
          <w:szCs w:val="24"/>
          <w:lang w:val="id-ID"/>
        </w:rPr>
        <w:t>kartu angka</w:t>
      </w:r>
      <w:r w:rsidRPr="00C34D1C">
        <w:rPr>
          <w:noProof/>
          <w:szCs w:val="24"/>
          <w:lang w:val="id-ID"/>
        </w:rPr>
        <w:t xml:space="preserve"> merupakan jenis permainan dengan menggunakan </w:t>
      </w:r>
      <w:r w:rsidR="0022406B" w:rsidRPr="00C34D1C">
        <w:rPr>
          <w:noProof/>
          <w:szCs w:val="24"/>
          <w:lang w:val="id-ID"/>
        </w:rPr>
        <w:t>kartu</w:t>
      </w:r>
      <w:r w:rsidRPr="00C34D1C">
        <w:rPr>
          <w:noProof/>
          <w:szCs w:val="24"/>
          <w:lang w:val="id-ID"/>
        </w:rPr>
        <w:t xml:space="preserve"> yang terdiri dari </w:t>
      </w:r>
      <w:r w:rsidR="0022406B" w:rsidRPr="00C34D1C">
        <w:rPr>
          <w:noProof/>
          <w:szCs w:val="24"/>
          <w:lang w:val="id-ID"/>
        </w:rPr>
        <w:t>kartu angka dan kartu gambar.</w:t>
      </w:r>
      <w:r w:rsidRPr="00C34D1C">
        <w:rPr>
          <w:noProof/>
          <w:szCs w:val="24"/>
          <w:lang w:val="id-ID"/>
        </w:rPr>
        <w:t xml:space="preserve"> Fungsi </w:t>
      </w:r>
      <w:r w:rsidR="00183265" w:rsidRPr="00C34D1C">
        <w:rPr>
          <w:noProof/>
          <w:szCs w:val="24"/>
          <w:lang w:val="id-ID"/>
        </w:rPr>
        <w:t>kartu angka</w:t>
      </w:r>
      <w:r w:rsidRPr="00C34D1C">
        <w:rPr>
          <w:noProof/>
          <w:szCs w:val="24"/>
          <w:lang w:val="id-ID"/>
        </w:rPr>
        <w:t xml:space="preserve"> ini adalah untuk membantu anak memahami </w:t>
      </w:r>
      <w:r w:rsidR="00C04359" w:rsidRPr="00C34D1C">
        <w:rPr>
          <w:noProof/>
          <w:szCs w:val="24"/>
          <w:lang w:val="id-ID"/>
        </w:rPr>
        <w:t>kemampuan berhitung</w:t>
      </w:r>
      <w:r w:rsidRPr="00C34D1C">
        <w:rPr>
          <w:noProof/>
          <w:szCs w:val="24"/>
          <w:lang w:val="id-ID"/>
        </w:rPr>
        <w:t xml:space="preserve">, melatih </w:t>
      </w:r>
      <w:r w:rsidR="0022406B" w:rsidRPr="00C34D1C">
        <w:rPr>
          <w:noProof/>
          <w:szCs w:val="24"/>
          <w:lang w:val="id-ID"/>
        </w:rPr>
        <w:t>konsentrasi</w:t>
      </w:r>
      <w:r w:rsidRPr="00C34D1C">
        <w:rPr>
          <w:noProof/>
          <w:szCs w:val="24"/>
          <w:lang w:val="id-ID"/>
        </w:rPr>
        <w:t xml:space="preserve"> dan daya nalar.</w:t>
      </w:r>
      <w:r w:rsidR="00345E3A" w:rsidRPr="00C34D1C">
        <w:rPr>
          <w:noProof/>
          <w:szCs w:val="24"/>
          <w:lang w:val="id-ID"/>
        </w:rPr>
        <w:t xml:space="preserve"> </w:t>
      </w:r>
      <w:r w:rsidRPr="00C34D1C">
        <w:rPr>
          <w:noProof/>
          <w:szCs w:val="24"/>
          <w:lang w:val="id-ID"/>
        </w:rPr>
        <w:t>P</w:t>
      </w:r>
      <w:r w:rsidRPr="00C34D1C">
        <w:rPr>
          <w:noProof/>
          <w:color w:val="000000"/>
          <w:szCs w:val="24"/>
          <w:lang w:val="id-ID"/>
        </w:rPr>
        <w:t xml:space="preserve">roses belajar mengajar dengan menggunakan </w:t>
      </w:r>
      <w:r w:rsidR="00183265" w:rsidRPr="00C34D1C">
        <w:rPr>
          <w:noProof/>
          <w:color w:val="000000"/>
          <w:szCs w:val="24"/>
          <w:lang w:val="id-ID"/>
        </w:rPr>
        <w:t>kartu angka</w:t>
      </w:r>
      <w:r w:rsidRPr="00C34D1C">
        <w:rPr>
          <w:noProof/>
          <w:color w:val="000000"/>
          <w:szCs w:val="24"/>
          <w:lang w:val="id-ID"/>
        </w:rPr>
        <w:t xml:space="preserve"> ini anak dapat mengembangkan </w:t>
      </w:r>
      <w:r w:rsidR="00C04359" w:rsidRPr="00C34D1C">
        <w:rPr>
          <w:noProof/>
          <w:color w:val="000000"/>
          <w:szCs w:val="24"/>
          <w:lang w:val="id-ID"/>
        </w:rPr>
        <w:t>kemampuan berhitung</w:t>
      </w:r>
      <w:r w:rsidRPr="00C34D1C">
        <w:rPr>
          <w:noProof/>
          <w:color w:val="000000"/>
          <w:szCs w:val="24"/>
          <w:lang w:val="id-ID"/>
        </w:rPr>
        <w:t xml:space="preserve">, membantu anak memahami matematika, mengembangkan kemampuan berhitung anak serta mengajak anak untuk menyukai matematika. Bermain </w:t>
      </w:r>
      <w:r w:rsidR="00183265" w:rsidRPr="00C34D1C">
        <w:rPr>
          <w:noProof/>
          <w:color w:val="000000"/>
          <w:szCs w:val="24"/>
          <w:lang w:val="id-ID"/>
        </w:rPr>
        <w:t>Kartu angka</w:t>
      </w:r>
      <w:r w:rsidRPr="00C34D1C">
        <w:rPr>
          <w:noProof/>
          <w:color w:val="000000"/>
          <w:szCs w:val="24"/>
          <w:lang w:val="id-ID"/>
        </w:rPr>
        <w:t xml:space="preserve"> juga dapat mengembangkan kemandirian dan dapat bekerja sama dengan teman menyusun </w:t>
      </w:r>
      <w:r w:rsidR="00183265" w:rsidRPr="00C34D1C">
        <w:rPr>
          <w:noProof/>
          <w:color w:val="000000"/>
          <w:szCs w:val="24"/>
          <w:lang w:val="id-ID"/>
        </w:rPr>
        <w:t>kartu angka</w:t>
      </w:r>
      <w:r w:rsidRPr="00C34D1C">
        <w:rPr>
          <w:noProof/>
          <w:color w:val="000000"/>
          <w:szCs w:val="24"/>
          <w:lang w:val="id-ID"/>
        </w:rPr>
        <w:t xml:space="preserve"> </w:t>
      </w:r>
      <w:r w:rsidR="0022406B" w:rsidRPr="00C34D1C">
        <w:rPr>
          <w:noProof/>
          <w:color w:val="000000"/>
          <w:szCs w:val="24"/>
          <w:lang w:val="id-ID"/>
        </w:rPr>
        <w:t>dengan kartu angka</w:t>
      </w:r>
      <w:r w:rsidRPr="00C34D1C">
        <w:rPr>
          <w:noProof/>
          <w:color w:val="000000"/>
          <w:szCs w:val="24"/>
          <w:lang w:val="id-ID"/>
        </w:rPr>
        <w:t xml:space="preserve">. </w:t>
      </w:r>
    </w:p>
    <w:p w:rsidR="00345E3A" w:rsidRPr="00C34D1C" w:rsidRDefault="00345E3A" w:rsidP="005F12F8">
      <w:pPr>
        <w:autoSpaceDE w:val="0"/>
        <w:autoSpaceDN w:val="0"/>
        <w:adjustRightInd w:val="0"/>
        <w:spacing w:line="480" w:lineRule="auto"/>
        <w:ind w:firstLine="720"/>
        <w:jc w:val="both"/>
        <w:rPr>
          <w:rFonts w:ascii="TimesNewRomanPSMT" w:eastAsiaTheme="minorHAnsi" w:hAnsi="TimesNewRomanPSMT" w:cs="TimesNewRomanPSMT"/>
          <w:noProof/>
          <w:szCs w:val="24"/>
          <w:lang w:val="id-ID"/>
        </w:rPr>
      </w:pPr>
      <w:r w:rsidRPr="00C34D1C">
        <w:rPr>
          <w:rFonts w:ascii="TimesNewRomanPSMT" w:eastAsiaTheme="minorHAnsi" w:hAnsi="TimesNewRomanPSMT" w:cs="TimesNewRomanPSMT"/>
          <w:noProof/>
          <w:szCs w:val="24"/>
          <w:lang w:val="id-ID"/>
        </w:rPr>
        <w:lastRenderedPageBreak/>
        <w:t xml:space="preserve">Sementara </w:t>
      </w:r>
      <w:r w:rsidR="00B5680B" w:rsidRPr="00C34D1C">
        <w:rPr>
          <w:noProof/>
          <w:lang w:val="id-ID"/>
        </w:rPr>
        <w:t>Mudjito (2007</w:t>
      </w:r>
      <w:r w:rsidRPr="00C34D1C">
        <w:rPr>
          <w:rFonts w:ascii="TimesNewRomanPSMT" w:eastAsiaTheme="minorHAnsi" w:hAnsi="TimesNewRomanPSMT" w:cs="TimesNewRomanPSMT"/>
          <w:noProof/>
          <w:szCs w:val="24"/>
          <w:lang w:val="id-ID"/>
        </w:rPr>
        <w:t xml:space="preserve">: </w:t>
      </w:r>
      <w:r w:rsidR="00B5680B" w:rsidRPr="00C34D1C">
        <w:rPr>
          <w:rFonts w:ascii="TimesNewRomanPSMT" w:eastAsiaTheme="minorHAnsi" w:hAnsi="TimesNewRomanPSMT" w:cs="TimesNewRomanPSMT"/>
          <w:noProof/>
          <w:szCs w:val="24"/>
          <w:lang w:val="id-ID"/>
        </w:rPr>
        <w:t>19</w:t>
      </w:r>
      <w:r w:rsidRPr="00C34D1C">
        <w:rPr>
          <w:rFonts w:ascii="TimesNewRomanPSMT" w:eastAsiaTheme="minorHAnsi" w:hAnsi="TimesNewRomanPSMT" w:cs="TimesNewRomanPSMT"/>
          <w:noProof/>
          <w:szCs w:val="24"/>
          <w:lang w:val="id-ID"/>
        </w:rPr>
        <w:t xml:space="preserve">) menjelaskan bahwa “bermain </w:t>
      </w:r>
      <w:r w:rsidR="00183265" w:rsidRPr="00C34D1C">
        <w:rPr>
          <w:rFonts w:ascii="TimesNewRomanPSMT" w:eastAsiaTheme="minorHAnsi" w:hAnsi="TimesNewRomanPSMT" w:cs="TimesNewRomanPSMT"/>
          <w:noProof/>
          <w:szCs w:val="24"/>
          <w:lang w:val="id-ID"/>
        </w:rPr>
        <w:t>kartu angka</w:t>
      </w:r>
      <w:r w:rsidRPr="00C34D1C">
        <w:rPr>
          <w:rFonts w:ascii="TimesNewRomanPSMT" w:eastAsiaTheme="minorHAnsi" w:hAnsi="TimesNewRomanPSMT" w:cs="TimesNewRomanPSMT"/>
          <w:noProof/>
          <w:szCs w:val="24"/>
          <w:lang w:val="id-ID"/>
        </w:rPr>
        <w:t xml:space="preserve"> adalah aktivitas </w:t>
      </w:r>
      <w:r w:rsidRPr="00C34D1C">
        <w:rPr>
          <w:rFonts w:eastAsiaTheme="minorHAnsi" w:cs="TimesNewRomanPSMT"/>
          <w:noProof/>
          <w:szCs w:val="24"/>
          <w:lang w:val="id-ID"/>
        </w:rPr>
        <w:t>bermain</w:t>
      </w:r>
      <w:r w:rsidRPr="00C34D1C">
        <w:rPr>
          <w:rFonts w:ascii="TimesNewRomanPSMT" w:eastAsiaTheme="minorHAnsi" w:hAnsi="TimesNewRomanPSMT" w:cs="TimesNewRomanPSMT"/>
          <w:noProof/>
          <w:szCs w:val="24"/>
          <w:lang w:val="id-ID"/>
        </w:rPr>
        <w:t xml:space="preserve"> yang dilakukan dengan menggunakan alat </w:t>
      </w:r>
      <w:r w:rsidRPr="00C34D1C">
        <w:rPr>
          <w:rFonts w:eastAsiaTheme="minorHAnsi" w:cs="TimesNewRomanPSMT"/>
          <w:noProof/>
          <w:szCs w:val="24"/>
          <w:lang w:val="id-ID"/>
        </w:rPr>
        <w:t>bermain</w:t>
      </w:r>
      <w:r w:rsidRPr="00C34D1C">
        <w:rPr>
          <w:rFonts w:ascii="TimesNewRomanPSMT" w:eastAsiaTheme="minorHAnsi" w:hAnsi="TimesNewRomanPSMT" w:cs="TimesNewRomanPSMT"/>
          <w:noProof/>
          <w:szCs w:val="24"/>
          <w:lang w:val="id-ID"/>
        </w:rPr>
        <w:t xml:space="preserve"> yang terdiri dari </w:t>
      </w:r>
      <w:r w:rsidR="00183265" w:rsidRPr="00C34D1C">
        <w:rPr>
          <w:rFonts w:ascii="TimesNewRomanPSMT" w:eastAsiaTheme="minorHAnsi" w:hAnsi="TimesNewRomanPSMT" w:cs="TimesNewRomanPSMT"/>
          <w:noProof/>
          <w:szCs w:val="24"/>
          <w:lang w:val="id-ID"/>
        </w:rPr>
        <w:t>kartu angka</w:t>
      </w:r>
      <w:r w:rsidRPr="00C34D1C">
        <w:rPr>
          <w:rFonts w:ascii="TimesNewRomanPSMT" w:eastAsiaTheme="minorHAnsi" w:hAnsi="TimesNewRomanPSMT" w:cs="TimesNewRomanPSMT"/>
          <w:noProof/>
          <w:szCs w:val="24"/>
          <w:lang w:val="id-ID"/>
        </w:rPr>
        <w:t xml:space="preserve"> </w:t>
      </w:r>
      <w:r w:rsidR="0022406B" w:rsidRPr="00C34D1C">
        <w:rPr>
          <w:rFonts w:ascii="TimesNewRomanPSMT" w:eastAsiaTheme="minorHAnsi" w:hAnsi="TimesNewRomanPSMT" w:cs="TimesNewRomanPSMT"/>
          <w:noProof/>
          <w:szCs w:val="24"/>
          <w:lang w:val="id-ID"/>
        </w:rPr>
        <w:t>dan kartu angka</w:t>
      </w:r>
      <w:r w:rsidRPr="00C34D1C">
        <w:rPr>
          <w:rFonts w:ascii="TimesNewRomanPSMT" w:eastAsiaTheme="minorHAnsi" w:hAnsi="TimesNewRomanPSMT" w:cs="TimesNewRomanPSMT"/>
          <w:noProof/>
          <w:szCs w:val="24"/>
          <w:lang w:val="id-ID"/>
        </w:rPr>
        <w:t xml:space="preserve">”. Dengan begitu anak akan antusias untuk mengikuti kegiatan </w:t>
      </w:r>
      <w:r w:rsidRPr="00C34D1C">
        <w:rPr>
          <w:rFonts w:eastAsiaTheme="minorHAnsi" w:cs="TimesNewRomanPSMT"/>
          <w:noProof/>
          <w:szCs w:val="24"/>
          <w:lang w:val="id-ID"/>
        </w:rPr>
        <w:t>bermain</w:t>
      </w:r>
      <w:r w:rsidRPr="00C34D1C">
        <w:rPr>
          <w:rFonts w:ascii="TimesNewRomanPSMT" w:eastAsiaTheme="minorHAnsi" w:hAnsi="TimesNewRomanPSMT" w:cs="TimesNewRomanPSMT"/>
          <w:noProof/>
          <w:szCs w:val="24"/>
          <w:lang w:val="id-ID"/>
        </w:rPr>
        <w:t xml:space="preserve"> ini. Dalam </w:t>
      </w:r>
      <w:r w:rsidRPr="00C34D1C">
        <w:rPr>
          <w:rFonts w:eastAsiaTheme="minorHAnsi" w:cs="TimesNewRomanPSMT"/>
          <w:noProof/>
          <w:szCs w:val="24"/>
          <w:lang w:val="id-ID"/>
        </w:rPr>
        <w:t xml:space="preserve">bermain </w:t>
      </w:r>
      <w:r w:rsidR="00183265" w:rsidRPr="00C34D1C">
        <w:rPr>
          <w:rFonts w:eastAsiaTheme="minorHAnsi" w:cs="TimesNewRomanPSMT"/>
          <w:noProof/>
          <w:szCs w:val="24"/>
          <w:lang w:val="id-ID"/>
        </w:rPr>
        <w:t>kartu angka</w:t>
      </w:r>
      <w:r w:rsidRPr="00C34D1C">
        <w:rPr>
          <w:rFonts w:ascii="TimesNewRomanPSMT" w:eastAsiaTheme="minorHAnsi" w:hAnsi="TimesNewRomanPSMT" w:cs="TimesNewRomanPSMT"/>
          <w:noProof/>
          <w:szCs w:val="24"/>
          <w:lang w:val="id-ID"/>
        </w:rPr>
        <w:t xml:space="preserve"> anak akan bergerak aktif, berfikir cepat, anak berusaha memecahkan masalah dan melatih kerja sama dengan teman, karena </w:t>
      </w:r>
      <w:r w:rsidRPr="00C34D1C">
        <w:rPr>
          <w:rFonts w:eastAsiaTheme="minorHAnsi" w:cs="TimesNewRomanPSMT"/>
          <w:noProof/>
          <w:szCs w:val="24"/>
          <w:lang w:val="id-ID"/>
        </w:rPr>
        <w:t xml:space="preserve">bermain </w:t>
      </w:r>
      <w:r w:rsidR="00183265" w:rsidRPr="00C34D1C">
        <w:rPr>
          <w:rFonts w:eastAsiaTheme="minorHAnsi" w:cs="TimesNewRomanPSMT"/>
          <w:noProof/>
          <w:szCs w:val="24"/>
          <w:lang w:val="id-ID"/>
        </w:rPr>
        <w:t>kartu angka</w:t>
      </w:r>
      <w:r w:rsidRPr="00C34D1C">
        <w:rPr>
          <w:rFonts w:ascii="TimesNewRomanPSMT" w:eastAsiaTheme="minorHAnsi" w:hAnsi="TimesNewRomanPSMT" w:cs="TimesNewRomanPSMT"/>
          <w:noProof/>
          <w:szCs w:val="24"/>
          <w:lang w:val="id-ID"/>
        </w:rPr>
        <w:t xml:space="preserve"> dapat dimainkan dengan kelompok.</w:t>
      </w:r>
    </w:p>
    <w:p w:rsidR="00A40F7E" w:rsidRPr="00C34D1C" w:rsidRDefault="005F12F8" w:rsidP="00A40F7E">
      <w:pPr>
        <w:autoSpaceDE w:val="0"/>
        <w:autoSpaceDN w:val="0"/>
        <w:adjustRightInd w:val="0"/>
        <w:spacing w:line="480" w:lineRule="auto"/>
        <w:ind w:firstLine="720"/>
        <w:jc w:val="both"/>
        <w:rPr>
          <w:noProof/>
          <w:lang w:val="id-ID"/>
        </w:rPr>
      </w:pPr>
      <w:r w:rsidRPr="00C34D1C">
        <w:rPr>
          <w:noProof/>
          <w:color w:val="000000"/>
          <w:szCs w:val="24"/>
          <w:lang w:val="id-ID"/>
        </w:rPr>
        <w:t xml:space="preserve">Bidang lain adalah anak dapat </w:t>
      </w:r>
      <w:r w:rsidR="0022406B" w:rsidRPr="00C34D1C">
        <w:rPr>
          <w:noProof/>
          <w:color w:val="000000"/>
          <w:szCs w:val="24"/>
          <w:lang w:val="id-ID"/>
        </w:rPr>
        <w:t>mencocokkan kartu angka sesuai dengan kartu gambar</w:t>
      </w:r>
      <w:r w:rsidRPr="00C34D1C">
        <w:rPr>
          <w:noProof/>
          <w:color w:val="000000"/>
          <w:szCs w:val="24"/>
          <w:lang w:val="id-ID"/>
        </w:rPr>
        <w:t xml:space="preserve">. Mengembangkan kemampuan menghitung berapa banyak </w:t>
      </w:r>
      <w:r w:rsidR="0022406B" w:rsidRPr="00C34D1C">
        <w:rPr>
          <w:noProof/>
          <w:color w:val="000000"/>
          <w:szCs w:val="24"/>
          <w:lang w:val="id-ID"/>
        </w:rPr>
        <w:t xml:space="preserve">kartu </w:t>
      </w:r>
      <w:r w:rsidRPr="00C34D1C">
        <w:rPr>
          <w:noProof/>
          <w:color w:val="000000"/>
          <w:szCs w:val="24"/>
          <w:lang w:val="id-ID"/>
        </w:rPr>
        <w:t>yang digunakan, mengembangkan kemampuan mengena</w:t>
      </w:r>
      <w:r w:rsidR="0022406B" w:rsidRPr="00C34D1C">
        <w:rPr>
          <w:noProof/>
          <w:color w:val="000000"/>
          <w:szCs w:val="24"/>
          <w:lang w:val="id-ID"/>
        </w:rPr>
        <w:t>l</w:t>
      </w:r>
      <w:r w:rsidRPr="00C34D1C">
        <w:rPr>
          <w:noProof/>
          <w:color w:val="000000"/>
          <w:szCs w:val="24"/>
          <w:lang w:val="id-ID"/>
        </w:rPr>
        <w:t xml:space="preserve"> </w:t>
      </w:r>
      <w:r w:rsidR="0022406B" w:rsidRPr="00C34D1C">
        <w:rPr>
          <w:noProof/>
          <w:color w:val="000000"/>
          <w:szCs w:val="24"/>
          <w:lang w:val="id-ID"/>
        </w:rPr>
        <w:t xml:space="preserve">angka yang disesuaikan dengan jumlah gambar yang ada di setiap kart gambar. </w:t>
      </w:r>
      <w:r w:rsidR="00345E3A" w:rsidRPr="00C34D1C">
        <w:rPr>
          <w:noProof/>
          <w:lang w:val="id-ID"/>
        </w:rPr>
        <w:t xml:space="preserve">Menurut Sujiono (2007: 76) menyatakan bahwa bermain </w:t>
      </w:r>
      <w:r w:rsidR="00183265" w:rsidRPr="00C34D1C">
        <w:rPr>
          <w:noProof/>
          <w:lang w:val="id-ID"/>
        </w:rPr>
        <w:t>kartu angka</w:t>
      </w:r>
      <w:r w:rsidR="007A5D48" w:rsidRPr="00C34D1C">
        <w:rPr>
          <w:noProof/>
          <w:lang w:val="id-ID"/>
        </w:rPr>
        <w:t xml:space="preserve"> adalah </w:t>
      </w:r>
      <w:r w:rsidR="00345E3A" w:rsidRPr="00C34D1C">
        <w:rPr>
          <w:noProof/>
          <w:lang w:val="id-ID"/>
        </w:rPr>
        <w:t>“</w:t>
      </w:r>
      <w:r w:rsidR="007A5D48" w:rsidRPr="00C34D1C">
        <w:rPr>
          <w:noProof/>
          <w:lang w:val="id-ID"/>
        </w:rPr>
        <w:t xml:space="preserve">suatu kegiatan atau tingkah laku yang dilakukan anak secara sendirian atau berkelompok dengan menggunakan alat </w:t>
      </w:r>
      <w:r w:rsidR="00345E3A" w:rsidRPr="00C34D1C">
        <w:rPr>
          <w:noProof/>
          <w:lang w:val="id-ID"/>
        </w:rPr>
        <w:t xml:space="preserve">permainan edukatif </w:t>
      </w:r>
      <w:r w:rsidR="007A5D48" w:rsidRPr="00C34D1C">
        <w:rPr>
          <w:noProof/>
          <w:lang w:val="id-ID"/>
        </w:rPr>
        <w:t xml:space="preserve">berupa </w:t>
      </w:r>
      <w:r w:rsidR="00183265" w:rsidRPr="00C34D1C">
        <w:rPr>
          <w:noProof/>
          <w:lang w:val="id-ID"/>
        </w:rPr>
        <w:t>kartu angka</w:t>
      </w:r>
      <w:r w:rsidR="007A5D48" w:rsidRPr="00C34D1C">
        <w:rPr>
          <w:noProof/>
          <w:lang w:val="id-ID"/>
        </w:rPr>
        <w:t>”</w:t>
      </w:r>
      <w:r w:rsidR="00345E3A" w:rsidRPr="00C34D1C">
        <w:rPr>
          <w:noProof/>
          <w:lang w:val="id-ID"/>
        </w:rPr>
        <w:t>.</w:t>
      </w:r>
      <w:r w:rsidR="007A5D48" w:rsidRPr="00C34D1C">
        <w:rPr>
          <w:noProof/>
          <w:lang w:val="id-ID"/>
        </w:rPr>
        <w:t xml:space="preserve"> </w:t>
      </w:r>
    </w:p>
    <w:p w:rsidR="007A5D48" w:rsidRDefault="00692AF2" w:rsidP="007A5D48">
      <w:pPr>
        <w:spacing w:line="480" w:lineRule="auto"/>
        <w:ind w:firstLine="720"/>
        <w:jc w:val="both"/>
        <w:rPr>
          <w:noProof/>
        </w:rPr>
      </w:pPr>
      <w:r w:rsidRPr="00C34D1C">
        <w:rPr>
          <w:noProof/>
          <w:lang w:val="id-ID"/>
        </w:rPr>
        <w:t xml:space="preserve">Dari ketiga definisi di atas dapat ditarik kesimpulan bahwa </w:t>
      </w:r>
      <w:r w:rsidR="002755D2" w:rsidRPr="00C34D1C">
        <w:rPr>
          <w:noProof/>
          <w:lang w:val="id-ID"/>
        </w:rPr>
        <w:t xml:space="preserve">bermain </w:t>
      </w:r>
      <w:r w:rsidR="00183265" w:rsidRPr="00C34D1C">
        <w:rPr>
          <w:noProof/>
          <w:lang w:val="id-ID"/>
        </w:rPr>
        <w:t>kartu angka</w:t>
      </w:r>
      <w:r w:rsidRPr="00C34D1C">
        <w:rPr>
          <w:noProof/>
          <w:lang w:val="id-ID"/>
        </w:rPr>
        <w:t xml:space="preserve"> adalah jenis </w:t>
      </w:r>
      <w:r w:rsidR="00C87631" w:rsidRPr="00C34D1C">
        <w:rPr>
          <w:rFonts w:eastAsiaTheme="minorHAnsi" w:cs="TimesNewRomanPSMT"/>
          <w:noProof/>
          <w:szCs w:val="24"/>
          <w:lang w:val="id-ID"/>
        </w:rPr>
        <w:t>bermain</w:t>
      </w:r>
      <w:r w:rsidR="00C87631" w:rsidRPr="00C34D1C">
        <w:rPr>
          <w:noProof/>
          <w:lang w:val="id-ID"/>
        </w:rPr>
        <w:t xml:space="preserve"> </w:t>
      </w:r>
      <w:r w:rsidRPr="00C34D1C">
        <w:rPr>
          <w:noProof/>
          <w:lang w:val="id-ID"/>
        </w:rPr>
        <w:t xml:space="preserve">dengan menggunakan </w:t>
      </w:r>
      <w:r w:rsidR="00183265" w:rsidRPr="00C34D1C">
        <w:rPr>
          <w:noProof/>
          <w:lang w:val="id-ID"/>
        </w:rPr>
        <w:t>kartu angka</w:t>
      </w:r>
      <w:r w:rsidR="00345E3A" w:rsidRPr="00C34D1C">
        <w:rPr>
          <w:noProof/>
          <w:lang w:val="id-ID"/>
        </w:rPr>
        <w:t xml:space="preserve"> </w:t>
      </w:r>
      <w:r w:rsidR="0022406B" w:rsidRPr="00C34D1C">
        <w:rPr>
          <w:noProof/>
          <w:lang w:val="id-ID"/>
        </w:rPr>
        <w:t xml:space="preserve">dengan variasi </w:t>
      </w:r>
      <w:r w:rsidR="00C04359" w:rsidRPr="00C34D1C">
        <w:rPr>
          <w:noProof/>
          <w:lang w:val="id-ID"/>
        </w:rPr>
        <w:t xml:space="preserve">angka </w:t>
      </w:r>
      <w:r w:rsidR="0022406B" w:rsidRPr="00C34D1C">
        <w:rPr>
          <w:noProof/>
          <w:lang w:val="id-ID"/>
        </w:rPr>
        <w:t xml:space="preserve">yang beragam. </w:t>
      </w:r>
    </w:p>
    <w:p w:rsidR="007131B5" w:rsidRPr="007131B5" w:rsidRDefault="007131B5" w:rsidP="007131B5">
      <w:pPr>
        <w:ind w:firstLine="720"/>
        <w:jc w:val="both"/>
        <w:rPr>
          <w:noProof/>
        </w:rPr>
      </w:pPr>
    </w:p>
    <w:p w:rsidR="00456D8E" w:rsidRPr="007131B5" w:rsidRDefault="007131B5" w:rsidP="007131B5">
      <w:pPr>
        <w:pStyle w:val="ListParagraph"/>
        <w:widowControl w:val="0"/>
        <w:numPr>
          <w:ilvl w:val="0"/>
          <w:numId w:val="41"/>
        </w:numPr>
        <w:spacing w:line="480" w:lineRule="auto"/>
        <w:ind w:left="360"/>
        <w:jc w:val="both"/>
        <w:rPr>
          <w:b/>
          <w:noProof/>
          <w:lang w:val="id-ID"/>
        </w:rPr>
      </w:pPr>
      <w:r w:rsidRPr="007131B5">
        <w:rPr>
          <w:b/>
          <w:noProof/>
          <w:lang w:val="id-ID"/>
        </w:rPr>
        <w:t xml:space="preserve">Pentingnya Bermain Kartu Angka </w:t>
      </w:r>
    </w:p>
    <w:p w:rsidR="0040342D" w:rsidRPr="00C34D1C" w:rsidRDefault="001A4521" w:rsidP="0040342D">
      <w:pPr>
        <w:widowControl w:val="0"/>
        <w:spacing w:line="480" w:lineRule="auto"/>
        <w:ind w:firstLine="720"/>
        <w:jc w:val="both"/>
        <w:rPr>
          <w:noProof/>
          <w:lang w:val="id-ID"/>
        </w:rPr>
      </w:pPr>
      <w:r w:rsidRPr="00C34D1C">
        <w:rPr>
          <w:noProof/>
          <w:lang w:val="id-ID"/>
        </w:rPr>
        <w:t>Hurlock (1994</w:t>
      </w:r>
      <w:r w:rsidR="00345E3A" w:rsidRPr="00C34D1C">
        <w:rPr>
          <w:noProof/>
          <w:lang w:val="id-ID"/>
        </w:rPr>
        <w:t>: 154</w:t>
      </w:r>
      <w:r w:rsidRPr="00C34D1C">
        <w:rPr>
          <w:noProof/>
          <w:lang w:val="id-ID"/>
        </w:rPr>
        <w:t xml:space="preserve">) mengemukakan bahwa </w:t>
      </w:r>
      <w:r w:rsidR="002755D2" w:rsidRPr="00C34D1C">
        <w:rPr>
          <w:noProof/>
          <w:lang w:val="id-ID"/>
        </w:rPr>
        <w:t xml:space="preserve">bermain </w:t>
      </w:r>
      <w:r w:rsidR="00183265" w:rsidRPr="00C34D1C">
        <w:rPr>
          <w:noProof/>
          <w:lang w:val="id-ID"/>
        </w:rPr>
        <w:t>kartu angka</w:t>
      </w:r>
      <w:r w:rsidR="001D1AC6" w:rsidRPr="00C34D1C">
        <w:rPr>
          <w:noProof/>
          <w:lang w:val="id-ID"/>
        </w:rPr>
        <w:t xml:space="preserve"> </w:t>
      </w:r>
      <w:r w:rsidR="0040342D" w:rsidRPr="00C34D1C">
        <w:rPr>
          <w:noProof/>
          <w:lang w:val="id-ID"/>
        </w:rPr>
        <w:t xml:space="preserve">bisa </w:t>
      </w:r>
      <w:r w:rsidR="00345E3A" w:rsidRPr="00C34D1C">
        <w:rPr>
          <w:noProof/>
          <w:lang w:val="id-ID"/>
        </w:rPr>
        <w:t>“</w:t>
      </w:r>
      <w:r w:rsidR="00456D8E" w:rsidRPr="00C34D1C">
        <w:rPr>
          <w:noProof/>
          <w:lang w:val="id-ID"/>
        </w:rPr>
        <w:t xml:space="preserve">mengembangkan </w:t>
      </w:r>
      <w:r w:rsidR="00C04359" w:rsidRPr="00C34D1C">
        <w:rPr>
          <w:noProof/>
          <w:lang w:val="id-ID"/>
        </w:rPr>
        <w:t>kemampuan berhitung</w:t>
      </w:r>
      <w:r w:rsidR="00456D8E" w:rsidRPr="00C34D1C">
        <w:rPr>
          <w:noProof/>
          <w:lang w:val="id-ID"/>
        </w:rPr>
        <w:t xml:space="preserve"> </w:t>
      </w:r>
      <w:r w:rsidR="0040342D" w:rsidRPr="00C34D1C">
        <w:rPr>
          <w:noProof/>
          <w:lang w:val="id-ID"/>
        </w:rPr>
        <w:t>karena dapat merangsang daya pikir anak</w:t>
      </w:r>
      <w:r w:rsidR="00345E3A" w:rsidRPr="00C34D1C">
        <w:rPr>
          <w:noProof/>
          <w:lang w:val="id-ID"/>
        </w:rPr>
        <w:t>, t</w:t>
      </w:r>
      <w:r w:rsidR="0040342D" w:rsidRPr="00C34D1C">
        <w:rPr>
          <w:noProof/>
          <w:lang w:val="id-ID"/>
        </w:rPr>
        <w:t xml:space="preserve">ermasuk diantaranya meningkatkan kemampuan konsentrasi </w:t>
      </w:r>
      <w:r w:rsidR="001D1AC6" w:rsidRPr="00C34D1C">
        <w:rPr>
          <w:noProof/>
          <w:lang w:val="id-ID"/>
        </w:rPr>
        <w:t>dalam menghitung</w:t>
      </w:r>
      <w:r w:rsidR="00345E3A" w:rsidRPr="00C34D1C">
        <w:rPr>
          <w:noProof/>
          <w:lang w:val="id-ID"/>
        </w:rPr>
        <w:t>”</w:t>
      </w:r>
      <w:r w:rsidR="0040342D" w:rsidRPr="00C34D1C">
        <w:rPr>
          <w:noProof/>
          <w:lang w:val="id-ID"/>
        </w:rPr>
        <w:t xml:space="preserve">. </w:t>
      </w:r>
      <w:r w:rsidR="002755D2" w:rsidRPr="00C34D1C">
        <w:rPr>
          <w:noProof/>
          <w:lang w:val="id-ID"/>
        </w:rPr>
        <w:lastRenderedPageBreak/>
        <w:t xml:space="preserve">Bermain </w:t>
      </w:r>
      <w:r w:rsidR="00183265" w:rsidRPr="00C34D1C">
        <w:rPr>
          <w:noProof/>
          <w:lang w:val="id-ID"/>
        </w:rPr>
        <w:t>kartu angka</w:t>
      </w:r>
      <w:r w:rsidR="001D1AC6" w:rsidRPr="00C34D1C">
        <w:rPr>
          <w:noProof/>
          <w:lang w:val="id-ID"/>
        </w:rPr>
        <w:t xml:space="preserve"> </w:t>
      </w:r>
      <w:r w:rsidR="0040342D" w:rsidRPr="00C34D1C">
        <w:rPr>
          <w:noProof/>
          <w:lang w:val="id-ID"/>
        </w:rPr>
        <w:t xml:space="preserve">tidak hanya sekedar membuat anak menikmati </w:t>
      </w:r>
      <w:r w:rsidR="00C87631" w:rsidRPr="00C34D1C">
        <w:rPr>
          <w:rFonts w:eastAsiaTheme="minorHAnsi" w:cs="TimesNewRomanPSMT"/>
          <w:noProof/>
          <w:szCs w:val="24"/>
          <w:lang w:val="id-ID"/>
        </w:rPr>
        <w:t>bermain</w:t>
      </w:r>
      <w:r w:rsidR="00C87631" w:rsidRPr="00C34D1C">
        <w:rPr>
          <w:noProof/>
          <w:lang w:val="id-ID"/>
        </w:rPr>
        <w:t xml:space="preserve"> </w:t>
      </w:r>
      <w:r w:rsidR="0040342D" w:rsidRPr="00C34D1C">
        <w:rPr>
          <w:noProof/>
          <w:lang w:val="id-ID"/>
        </w:rPr>
        <w:t xml:space="preserve">tapi juga </w:t>
      </w:r>
      <w:r w:rsidR="001D1AC6" w:rsidRPr="00C34D1C">
        <w:rPr>
          <w:noProof/>
          <w:lang w:val="id-ID"/>
        </w:rPr>
        <w:t>dapat belajar menghitung secara tidak langsung</w:t>
      </w:r>
      <w:r w:rsidR="0040342D" w:rsidRPr="00C34D1C">
        <w:rPr>
          <w:noProof/>
          <w:lang w:val="id-ID"/>
        </w:rPr>
        <w:t>. Para ahli psikologi menggunakan sebutan awal masa kanak-kanak sebagai usia menjelajah, usia bertanya dan usia kreatif</w:t>
      </w:r>
      <w:r w:rsidR="00C87631" w:rsidRPr="00C34D1C">
        <w:rPr>
          <w:noProof/>
          <w:lang w:val="id-ID"/>
        </w:rPr>
        <w:t>.</w:t>
      </w:r>
      <w:r w:rsidR="0040342D" w:rsidRPr="00C34D1C">
        <w:rPr>
          <w:noProof/>
          <w:lang w:val="id-ID"/>
        </w:rPr>
        <w:t xml:space="preserve"> </w:t>
      </w:r>
    </w:p>
    <w:p w:rsidR="00A8151B" w:rsidRPr="00C34D1C" w:rsidRDefault="001A4521" w:rsidP="00727B16">
      <w:pPr>
        <w:widowControl w:val="0"/>
        <w:spacing w:line="480" w:lineRule="auto"/>
        <w:ind w:firstLine="720"/>
        <w:jc w:val="both"/>
        <w:rPr>
          <w:noProof/>
          <w:lang w:val="id-ID"/>
        </w:rPr>
      </w:pPr>
      <w:r w:rsidRPr="00C34D1C">
        <w:rPr>
          <w:noProof/>
          <w:lang w:val="id-ID"/>
        </w:rPr>
        <w:t xml:space="preserve">Sementara </w:t>
      </w:r>
      <w:r w:rsidR="003A02E0" w:rsidRPr="00C34D1C">
        <w:rPr>
          <w:noProof/>
          <w:lang w:val="id-ID"/>
        </w:rPr>
        <w:t>Sujiono (2007</w:t>
      </w:r>
      <w:r w:rsidR="00345E3A" w:rsidRPr="00C34D1C">
        <w:rPr>
          <w:noProof/>
          <w:lang w:val="id-ID"/>
        </w:rPr>
        <w:t>: 79</w:t>
      </w:r>
      <w:r w:rsidR="003201D4" w:rsidRPr="00C34D1C">
        <w:rPr>
          <w:noProof/>
          <w:lang w:val="id-ID"/>
        </w:rPr>
        <w:t>)</w:t>
      </w:r>
      <w:r w:rsidR="003A02E0" w:rsidRPr="00C34D1C">
        <w:rPr>
          <w:noProof/>
          <w:lang w:val="id-ID"/>
        </w:rPr>
        <w:t xml:space="preserve"> </w:t>
      </w:r>
      <w:r w:rsidRPr="00C34D1C">
        <w:rPr>
          <w:noProof/>
          <w:lang w:val="id-ID"/>
        </w:rPr>
        <w:t xml:space="preserve">menjelaskan </w:t>
      </w:r>
      <w:r w:rsidR="003201D4" w:rsidRPr="00C34D1C">
        <w:rPr>
          <w:noProof/>
          <w:lang w:val="id-ID"/>
        </w:rPr>
        <w:t xml:space="preserve">bahwa ada </w:t>
      </w:r>
      <w:r w:rsidR="003A02E0" w:rsidRPr="00C34D1C">
        <w:rPr>
          <w:noProof/>
          <w:lang w:val="id-ID"/>
        </w:rPr>
        <w:t xml:space="preserve">beberapa </w:t>
      </w:r>
      <w:r w:rsidR="003201D4" w:rsidRPr="00C34D1C">
        <w:rPr>
          <w:noProof/>
          <w:lang w:val="id-ID"/>
        </w:rPr>
        <w:t xml:space="preserve">definisi tentang </w:t>
      </w:r>
      <w:r w:rsidR="002755D2" w:rsidRPr="00C34D1C">
        <w:rPr>
          <w:noProof/>
          <w:lang w:val="id-ID"/>
        </w:rPr>
        <w:t xml:space="preserve">bermain </w:t>
      </w:r>
      <w:r w:rsidR="00183265" w:rsidRPr="00C34D1C">
        <w:rPr>
          <w:noProof/>
          <w:lang w:val="id-ID"/>
        </w:rPr>
        <w:t>kartu angka</w:t>
      </w:r>
      <w:r w:rsidRPr="00C34D1C">
        <w:rPr>
          <w:noProof/>
          <w:lang w:val="id-ID"/>
        </w:rPr>
        <w:t xml:space="preserve"> </w:t>
      </w:r>
      <w:r w:rsidR="003201D4" w:rsidRPr="00C34D1C">
        <w:rPr>
          <w:noProof/>
          <w:lang w:val="id-ID"/>
        </w:rPr>
        <w:t xml:space="preserve">salah satunya adalah </w:t>
      </w:r>
      <w:r w:rsidR="00345E3A" w:rsidRPr="00C34D1C">
        <w:rPr>
          <w:noProof/>
          <w:lang w:val="id-ID"/>
        </w:rPr>
        <w:t>“</w:t>
      </w:r>
      <w:r w:rsidR="003201D4" w:rsidRPr="00C34D1C">
        <w:rPr>
          <w:noProof/>
          <w:lang w:val="id-ID"/>
        </w:rPr>
        <w:t xml:space="preserve">suatu kegiatan </w:t>
      </w:r>
      <w:r w:rsidRPr="00C34D1C">
        <w:rPr>
          <w:noProof/>
          <w:lang w:val="id-ID"/>
        </w:rPr>
        <w:t xml:space="preserve">bermain yang menggunakan </w:t>
      </w:r>
      <w:r w:rsidR="00183265" w:rsidRPr="00C34D1C">
        <w:rPr>
          <w:noProof/>
          <w:lang w:val="id-ID"/>
        </w:rPr>
        <w:t>kartu angka</w:t>
      </w:r>
      <w:r w:rsidR="00345E3A" w:rsidRPr="00C34D1C">
        <w:rPr>
          <w:noProof/>
          <w:lang w:val="id-ID"/>
        </w:rPr>
        <w:t xml:space="preserve"> </w:t>
      </w:r>
      <w:r w:rsidRPr="00C34D1C">
        <w:rPr>
          <w:noProof/>
          <w:lang w:val="id-ID"/>
        </w:rPr>
        <w:t xml:space="preserve">yang dilakukan secara </w:t>
      </w:r>
      <w:r w:rsidR="003201D4" w:rsidRPr="00C34D1C">
        <w:rPr>
          <w:noProof/>
          <w:lang w:val="id-ID"/>
        </w:rPr>
        <w:t>berulang ulang demi kesenangan</w:t>
      </w:r>
      <w:r w:rsidR="00345E3A" w:rsidRPr="00C34D1C">
        <w:rPr>
          <w:noProof/>
          <w:lang w:val="id-ID"/>
        </w:rPr>
        <w:t>”</w:t>
      </w:r>
      <w:r w:rsidR="003201D4" w:rsidRPr="00C34D1C">
        <w:rPr>
          <w:noProof/>
          <w:lang w:val="id-ID"/>
        </w:rPr>
        <w:t xml:space="preserve">. Jadi kegiatan apapun bila dilakukan dengan </w:t>
      </w:r>
      <w:r w:rsidRPr="00C34D1C">
        <w:rPr>
          <w:noProof/>
          <w:lang w:val="id-ID"/>
        </w:rPr>
        <w:t xml:space="preserve">menggunakan </w:t>
      </w:r>
      <w:r w:rsidR="00183265" w:rsidRPr="00C34D1C">
        <w:rPr>
          <w:noProof/>
          <w:lang w:val="id-ID"/>
        </w:rPr>
        <w:t>kartu angka</w:t>
      </w:r>
      <w:r w:rsidR="00345E3A" w:rsidRPr="00C34D1C">
        <w:rPr>
          <w:noProof/>
          <w:lang w:val="id-ID"/>
        </w:rPr>
        <w:t xml:space="preserve"> </w:t>
      </w:r>
      <w:r w:rsidR="003201D4" w:rsidRPr="00C34D1C">
        <w:rPr>
          <w:noProof/>
          <w:lang w:val="id-ID"/>
        </w:rPr>
        <w:t xml:space="preserve">bisa dikatakan </w:t>
      </w:r>
      <w:r w:rsidR="002755D2" w:rsidRPr="00C34D1C">
        <w:rPr>
          <w:noProof/>
          <w:lang w:val="id-ID"/>
        </w:rPr>
        <w:t xml:space="preserve">bermain </w:t>
      </w:r>
      <w:r w:rsidR="00183265" w:rsidRPr="00C34D1C">
        <w:rPr>
          <w:noProof/>
          <w:lang w:val="id-ID"/>
        </w:rPr>
        <w:t>kartu angka</w:t>
      </w:r>
      <w:r w:rsidR="003201D4" w:rsidRPr="00C34D1C">
        <w:rPr>
          <w:noProof/>
          <w:lang w:val="id-ID"/>
        </w:rPr>
        <w:t xml:space="preserve">. </w:t>
      </w:r>
    </w:p>
    <w:p w:rsidR="003201D4" w:rsidRPr="00C34D1C" w:rsidRDefault="002755D2" w:rsidP="00E16C36">
      <w:pPr>
        <w:widowControl w:val="0"/>
        <w:spacing w:line="480" w:lineRule="auto"/>
        <w:ind w:firstLine="720"/>
        <w:jc w:val="both"/>
        <w:rPr>
          <w:noProof/>
          <w:lang w:val="id-ID"/>
        </w:rPr>
      </w:pPr>
      <w:r w:rsidRPr="00C34D1C">
        <w:rPr>
          <w:noProof/>
          <w:lang w:val="id-ID"/>
        </w:rPr>
        <w:t xml:space="preserve">Bermain </w:t>
      </w:r>
      <w:r w:rsidR="00183265" w:rsidRPr="00C34D1C">
        <w:rPr>
          <w:noProof/>
          <w:lang w:val="id-ID"/>
        </w:rPr>
        <w:t>kartu angka</w:t>
      </w:r>
      <w:r w:rsidR="001A4521" w:rsidRPr="00C34D1C">
        <w:rPr>
          <w:noProof/>
          <w:lang w:val="id-ID"/>
        </w:rPr>
        <w:t xml:space="preserve"> </w:t>
      </w:r>
      <w:r w:rsidR="00692AF2" w:rsidRPr="00C34D1C">
        <w:rPr>
          <w:noProof/>
          <w:lang w:val="id-ID"/>
        </w:rPr>
        <w:t>dibagi menjadi beberapa jenis menurut Bergen (</w:t>
      </w:r>
      <w:r w:rsidR="003A02E0" w:rsidRPr="00C34D1C">
        <w:rPr>
          <w:noProof/>
          <w:lang w:val="id-ID"/>
        </w:rPr>
        <w:t>Sujiono</w:t>
      </w:r>
      <w:r w:rsidR="00692AF2" w:rsidRPr="00C34D1C">
        <w:rPr>
          <w:noProof/>
          <w:lang w:val="id-ID"/>
        </w:rPr>
        <w:t>, 200</w:t>
      </w:r>
      <w:r w:rsidR="003A02E0" w:rsidRPr="00C34D1C">
        <w:rPr>
          <w:noProof/>
          <w:lang w:val="id-ID"/>
        </w:rPr>
        <w:t>7</w:t>
      </w:r>
      <w:r w:rsidR="00A40F7E" w:rsidRPr="00C34D1C">
        <w:rPr>
          <w:noProof/>
          <w:lang w:val="id-ID"/>
        </w:rPr>
        <w:t>: 87</w:t>
      </w:r>
      <w:r w:rsidR="00692AF2" w:rsidRPr="00C34D1C">
        <w:rPr>
          <w:noProof/>
          <w:lang w:val="id-ID"/>
        </w:rPr>
        <w:t xml:space="preserve">), yaitu </w:t>
      </w:r>
      <w:r w:rsidR="00A40F7E" w:rsidRPr="00C34D1C">
        <w:rPr>
          <w:noProof/>
          <w:lang w:val="id-ID"/>
        </w:rPr>
        <w:t>“</w:t>
      </w:r>
      <w:r w:rsidR="00692AF2" w:rsidRPr="00C34D1C">
        <w:rPr>
          <w:noProof/>
          <w:lang w:val="id-ID"/>
        </w:rPr>
        <w:t>bermain bebas dengan bimbingan dan bermain dengan arahan</w:t>
      </w:r>
      <w:r w:rsidR="00A40F7E" w:rsidRPr="00C34D1C">
        <w:rPr>
          <w:noProof/>
          <w:lang w:val="id-ID"/>
        </w:rPr>
        <w:t>”</w:t>
      </w:r>
      <w:r w:rsidR="00692AF2" w:rsidRPr="00C34D1C">
        <w:rPr>
          <w:noProof/>
          <w:lang w:val="id-ID"/>
        </w:rPr>
        <w:t xml:space="preserve">. </w:t>
      </w:r>
      <w:r w:rsidR="003201D4" w:rsidRPr="00C34D1C">
        <w:rPr>
          <w:noProof/>
          <w:lang w:val="id-ID"/>
        </w:rPr>
        <w:t>Selain itu bermain dapat juga dibagi dari jumlah anak yang terlibat</w:t>
      </w:r>
      <w:r w:rsidR="001A4521" w:rsidRPr="00C34D1C">
        <w:rPr>
          <w:noProof/>
          <w:lang w:val="id-ID"/>
        </w:rPr>
        <w:t xml:space="preserve">. </w:t>
      </w:r>
      <w:r w:rsidR="003201D4" w:rsidRPr="00C34D1C">
        <w:rPr>
          <w:noProof/>
          <w:lang w:val="id-ID"/>
        </w:rPr>
        <w:t xml:space="preserve">Alat </w:t>
      </w:r>
      <w:r w:rsidR="00C87631" w:rsidRPr="00C34D1C">
        <w:rPr>
          <w:rFonts w:eastAsiaTheme="minorHAnsi" w:cs="TimesNewRomanPSMT"/>
          <w:noProof/>
          <w:szCs w:val="24"/>
          <w:lang w:val="id-ID"/>
        </w:rPr>
        <w:t>bermain</w:t>
      </w:r>
      <w:r w:rsidR="00C87631" w:rsidRPr="00C34D1C">
        <w:rPr>
          <w:noProof/>
          <w:lang w:val="id-ID"/>
        </w:rPr>
        <w:t xml:space="preserve"> </w:t>
      </w:r>
      <w:r w:rsidR="003201D4" w:rsidRPr="00C34D1C">
        <w:rPr>
          <w:noProof/>
          <w:lang w:val="id-ID"/>
        </w:rPr>
        <w:t xml:space="preserve">tidak dapat dipisahkan dari kebutuhan anak. Macam alat </w:t>
      </w:r>
      <w:r w:rsidR="00C87631" w:rsidRPr="00C34D1C">
        <w:rPr>
          <w:rFonts w:eastAsiaTheme="minorHAnsi" w:cs="TimesNewRomanPSMT"/>
          <w:noProof/>
          <w:szCs w:val="24"/>
          <w:lang w:val="id-ID"/>
        </w:rPr>
        <w:t>bermain</w:t>
      </w:r>
      <w:r w:rsidR="00C87631" w:rsidRPr="00C34D1C">
        <w:rPr>
          <w:noProof/>
          <w:lang w:val="id-ID"/>
        </w:rPr>
        <w:t xml:space="preserve"> </w:t>
      </w:r>
      <w:r w:rsidR="003201D4" w:rsidRPr="00C34D1C">
        <w:rPr>
          <w:noProof/>
          <w:lang w:val="id-ID"/>
        </w:rPr>
        <w:t xml:space="preserve">sebagai pelengkap untuk bermain sangat beragam. Selagi bermain dengan alat permainan anak akan mendapatkan masukan pengetahuan </w:t>
      </w:r>
      <w:r w:rsidR="00B724F6">
        <w:rPr>
          <w:noProof/>
        </w:rPr>
        <w:t>misalnya pengetahuan tentang angka, bahasa, sosial emosional dan moral agama.</w:t>
      </w:r>
      <w:r w:rsidR="003201D4" w:rsidRPr="00C34D1C">
        <w:rPr>
          <w:noProof/>
          <w:lang w:val="id-ID"/>
        </w:rPr>
        <w:t xml:space="preserve"> </w:t>
      </w:r>
      <w:r w:rsidR="00B724F6">
        <w:rPr>
          <w:noProof/>
        </w:rPr>
        <w:t>P</w:t>
      </w:r>
      <w:r w:rsidR="003201D4" w:rsidRPr="00C34D1C">
        <w:rPr>
          <w:noProof/>
          <w:lang w:val="id-ID"/>
        </w:rPr>
        <w:t xml:space="preserve">ermainan merupakan bahan mutlak bagi anak untuk mengembangkan dirinya yang menyangkut seluruh aspek perkembangan terutama dibidang ketekunan dan ketelitian. </w:t>
      </w:r>
    </w:p>
    <w:p w:rsidR="003201D4" w:rsidRPr="00C34D1C" w:rsidRDefault="003201D4" w:rsidP="00E16C36">
      <w:pPr>
        <w:widowControl w:val="0"/>
        <w:spacing w:line="480" w:lineRule="auto"/>
        <w:ind w:firstLine="720"/>
        <w:jc w:val="both"/>
        <w:rPr>
          <w:noProof/>
          <w:lang w:val="id-ID"/>
        </w:rPr>
      </w:pPr>
      <w:r w:rsidRPr="00C34D1C">
        <w:rPr>
          <w:noProof/>
          <w:lang w:val="id-ID"/>
        </w:rPr>
        <w:t xml:space="preserve">Semua alat yang dapat dimainkan anak digolongkan sebagai alat </w:t>
      </w:r>
      <w:r w:rsidR="00C87631" w:rsidRPr="00C34D1C">
        <w:rPr>
          <w:rFonts w:eastAsiaTheme="minorHAnsi" w:cs="TimesNewRomanPSMT"/>
          <w:noProof/>
          <w:szCs w:val="24"/>
          <w:lang w:val="id-ID"/>
        </w:rPr>
        <w:t>bermain</w:t>
      </w:r>
      <w:r w:rsidR="00C87631" w:rsidRPr="00C34D1C">
        <w:rPr>
          <w:noProof/>
          <w:lang w:val="id-ID"/>
        </w:rPr>
        <w:t xml:space="preserve"> </w:t>
      </w:r>
      <w:r w:rsidRPr="00C34D1C">
        <w:rPr>
          <w:noProof/>
          <w:lang w:val="id-ID"/>
        </w:rPr>
        <w:t xml:space="preserve">contohnya </w:t>
      </w:r>
      <w:r w:rsidR="00183265" w:rsidRPr="00C34D1C">
        <w:rPr>
          <w:noProof/>
          <w:lang w:val="id-ID"/>
        </w:rPr>
        <w:t>kartu angka</w:t>
      </w:r>
      <w:r w:rsidRPr="00C34D1C">
        <w:rPr>
          <w:noProof/>
          <w:lang w:val="id-ID"/>
        </w:rPr>
        <w:t xml:space="preserve">. Dengan </w:t>
      </w:r>
      <w:r w:rsidR="00183265" w:rsidRPr="00C34D1C">
        <w:rPr>
          <w:noProof/>
          <w:lang w:val="id-ID"/>
        </w:rPr>
        <w:t>kartu angka</w:t>
      </w:r>
      <w:r w:rsidR="00A40F7E" w:rsidRPr="00C34D1C">
        <w:rPr>
          <w:noProof/>
          <w:lang w:val="id-ID"/>
        </w:rPr>
        <w:t xml:space="preserve"> </w:t>
      </w:r>
      <w:r w:rsidRPr="00C34D1C">
        <w:rPr>
          <w:noProof/>
          <w:lang w:val="id-ID"/>
        </w:rPr>
        <w:t xml:space="preserve">ini anak dapat </w:t>
      </w:r>
      <w:r w:rsidR="0022406B" w:rsidRPr="00C34D1C">
        <w:rPr>
          <w:noProof/>
          <w:lang w:val="id-ID"/>
        </w:rPr>
        <w:t xml:space="preserve">mengenal angka </w:t>
      </w:r>
      <w:r w:rsidRPr="00C34D1C">
        <w:rPr>
          <w:noProof/>
          <w:lang w:val="id-ID"/>
        </w:rPr>
        <w:t xml:space="preserve">dan </w:t>
      </w:r>
      <w:r w:rsidR="0022406B" w:rsidRPr="00C34D1C">
        <w:rPr>
          <w:noProof/>
          <w:lang w:val="id-ID"/>
        </w:rPr>
        <w:t xml:space="preserve">menyesuaikan dengan </w:t>
      </w:r>
      <w:r w:rsidR="00660F91" w:rsidRPr="00C34D1C">
        <w:rPr>
          <w:noProof/>
          <w:lang w:val="id-ID"/>
        </w:rPr>
        <w:t xml:space="preserve">kartu </w:t>
      </w:r>
      <w:r w:rsidR="00C04359" w:rsidRPr="00C34D1C">
        <w:rPr>
          <w:noProof/>
          <w:lang w:val="id-ID"/>
        </w:rPr>
        <w:t>angka</w:t>
      </w:r>
      <w:r w:rsidRPr="00C34D1C">
        <w:rPr>
          <w:noProof/>
          <w:lang w:val="id-ID"/>
        </w:rPr>
        <w:t xml:space="preserve">, kalau dilengkapi dengan </w:t>
      </w:r>
      <w:r w:rsidR="00C04359" w:rsidRPr="00C34D1C">
        <w:rPr>
          <w:noProof/>
          <w:lang w:val="id-ID"/>
        </w:rPr>
        <w:t xml:space="preserve">angka </w:t>
      </w:r>
      <w:r w:rsidRPr="00C34D1C">
        <w:rPr>
          <w:noProof/>
          <w:lang w:val="id-ID"/>
        </w:rPr>
        <w:t xml:space="preserve">atau benda lain </w:t>
      </w:r>
      <w:r w:rsidRPr="00C34D1C">
        <w:rPr>
          <w:noProof/>
          <w:lang w:val="id-ID"/>
        </w:rPr>
        <w:lastRenderedPageBreak/>
        <w:t xml:space="preserve">maka kita akan melihat betapa sibuk anak bermain dengan </w:t>
      </w:r>
      <w:r w:rsidR="00183265" w:rsidRPr="00C34D1C">
        <w:rPr>
          <w:noProof/>
          <w:lang w:val="id-ID"/>
        </w:rPr>
        <w:t>kartu angka</w:t>
      </w:r>
      <w:r w:rsidR="00A40F7E" w:rsidRPr="00C34D1C">
        <w:rPr>
          <w:noProof/>
          <w:lang w:val="id-ID"/>
        </w:rPr>
        <w:t xml:space="preserve"> </w:t>
      </w:r>
      <w:r w:rsidRPr="00C34D1C">
        <w:rPr>
          <w:noProof/>
          <w:lang w:val="id-ID"/>
        </w:rPr>
        <w:t xml:space="preserve">tersebut. </w:t>
      </w:r>
    </w:p>
    <w:p w:rsidR="003201D4" w:rsidRPr="002078D7" w:rsidRDefault="002078D7" w:rsidP="002078D7">
      <w:pPr>
        <w:pStyle w:val="ListParagraph"/>
        <w:widowControl w:val="0"/>
        <w:numPr>
          <w:ilvl w:val="0"/>
          <w:numId w:val="41"/>
        </w:numPr>
        <w:spacing w:line="480" w:lineRule="auto"/>
        <w:ind w:left="360"/>
        <w:jc w:val="both"/>
        <w:rPr>
          <w:b/>
          <w:noProof/>
          <w:lang w:val="id-ID"/>
        </w:rPr>
      </w:pPr>
      <w:r w:rsidRPr="002078D7">
        <w:rPr>
          <w:b/>
          <w:noProof/>
          <w:lang w:val="id-ID"/>
        </w:rPr>
        <w:t xml:space="preserve">Manfaat Bermain Kartu Angka Bagi Anak </w:t>
      </w:r>
    </w:p>
    <w:p w:rsidR="003201D4" w:rsidRPr="00C34D1C" w:rsidRDefault="003201D4" w:rsidP="00E16C36">
      <w:pPr>
        <w:widowControl w:val="0"/>
        <w:spacing w:line="480" w:lineRule="auto"/>
        <w:ind w:firstLine="720"/>
        <w:jc w:val="both"/>
        <w:rPr>
          <w:noProof/>
          <w:lang w:val="id-ID"/>
        </w:rPr>
      </w:pPr>
      <w:r w:rsidRPr="00C34D1C">
        <w:rPr>
          <w:noProof/>
          <w:lang w:val="id-ID"/>
        </w:rPr>
        <w:t xml:space="preserve">Rentang usia 3-5 tahun merupakan time play (masa bermain), jadi biarkan anak menikmatinya, anak perlu bermain sebagai sarana untuk tumbuh kembang dalam lingkungan budaya dan persiapannya dalam belajar norma. </w:t>
      </w:r>
    </w:p>
    <w:p w:rsidR="00A40F7E" w:rsidRPr="00C34D1C" w:rsidRDefault="00A40F7E" w:rsidP="00F85EAD">
      <w:pPr>
        <w:autoSpaceDE w:val="0"/>
        <w:autoSpaceDN w:val="0"/>
        <w:adjustRightInd w:val="0"/>
        <w:spacing w:line="480" w:lineRule="auto"/>
        <w:ind w:firstLine="720"/>
        <w:jc w:val="both"/>
        <w:rPr>
          <w:noProof/>
          <w:color w:val="000000"/>
          <w:szCs w:val="24"/>
          <w:lang w:val="id-ID"/>
        </w:rPr>
      </w:pPr>
      <w:r w:rsidRPr="00C34D1C">
        <w:rPr>
          <w:noProof/>
          <w:color w:val="000000"/>
          <w:szCs w:val="24"/>
          <w:lang w:val="id-ID"/>
        </w:rPr>
        <w:t xml:space="preserve">Menurut Frobel (FIP, 2000: 63) Pelaksanaan kegiatan pembelajaran dengan menggunakan </w:t>
      </w:r>
      <w:r w:rsidR="00183265" w:rsidRPr="00C34D1C">
        <w:rPr>
          <w:noProof/>
          <w:color w:val="000000"/>
          <w:szCs w:val="24"/>
          <w:lang w:val="id-ID"/>
        </w:rPr>
        <w:t>kartu angka</w:t>
      </w:r>
      <w:r w:rsidRPr="00C34D1C">
        <w:rPr>
          <w:noProof/>
          <w:color w:val="000000"/>
          <w:szCs w:val="24"/>
          <w:lang w:val="id-ID"/>
        </w:rPr>
        <w:t xml:space="preserve"> diharapkan anak dapat mengembangkan kemampuannya pada aspek/bidang pengembangan diantaranya;</w:t>
      </w:r>
    </w:p>
    <w:p w:rsidR="00A40F7E" w:rsidRPr="00C34D1C" w:rsidRDefault="00A40F7E" w:rsidP="001F09F5">
      <w:pPr>
        <w:pStyle w:val="ListParagraph"/>
        <w:numPr>
          <w:ilvl w:val="1"/>
          <w:numId w:val="26"/>
        </w:numPr>
        <w:tabs>
          <w:tab w:val="clear" w:pos="1440"/>
          <w:tab w:val="num" w:pos="1080"/>
        </w:tabs>
        <w:autoSpaceDE w:val="0"/>
        <w:autoSpaceDN w:val="0"/>
        <w:adjustRightInd w:val="0"/>
        <w:ind w:left="1080" w:right="616"/>
        <w:jc w:val="both"/>
        <w:rPr>
          <w:noProof/>
          <w:color w:val="000000"/>
          <w:szCs w:val="24"/>
          <w:lang w:val="id-ID"/>
        </w:rPr>
      </w:pPr>
      <w:r w:rsidRPr="00C34D1C">
        <w:rPr>
          <w:noProof/>
          <w:color w:val="000000"/>
          <w:szCs w:val="24"/>
          <w:lang w:val="id-ID"/>
        </w:rPr>
        <w:t>Anak dapat menunjukkan kerjasama dan persatuan.</w:t>
      </w:r>
      <w:r w:rsidR="0047495E" w:rsidRPr="00C34D1C">
        <w:rPr>
          <w:noProof/>
          <w:color w:val="000000"/>
          <w:szCs w:val="24"/>
          <w:lang w:val="id-ID"/>
        </w:rPr>
        <w:t xml:space="preserve"> </w:t>
      </w:r>
      <w:r w:rsidRPr="00C34D1C">
        <w:rPr>
          <w:noProof/>
          <w:color w:val="000000"/>
          <w:szCs w:val="24"/>
          <w:lang w:val="id-ID"/>
        </w:rPr>
        <w:t>(</w:t>
      </w:r>
      <w:r w:rsidR="0047495E" w:rsidRPr="00C34D1C">
        <w:rPr>
          <w:noProof/>
          <w:color w:val="000000"/>
          <w:szCs w:val="24"/>
          <w:lang w:val="id-ID"/>
        </w:rPr>
        <w:t xml:space="preserve">senang </w:t>
      </w:r>
      <w:r w:rsidRPr="00C34D1C">
        <w:rPr>
          <w:noProof/>
          <w:color w:val="000000"/>
          <w:szCs w:val="24"/>
          <w:lang w:val="id-ID"/>
        </w:rPr>
        <w:t>bermain dengan teman/tidak bermain sendiri), dapat melaksanakan tugas kelompok, dapat memuji teman /orang lain.</w:t>
      </w:r>
    </w:p>
    <w:p w:rsidR="00A40F7E" w:rsidRPr="00C34D1C" w:rsidRDefault="00A40F7E" w:rsidP="001F09F5">
      <w:pPr>
        <w:numPr>
          <w:ilvl w:val="1"/>
          <w:numId w:val="26"/>
        </w:numPr>
        <w:tabs>
          <w:tab w:val="clear" w:pos="1440"/>
          <w:tab w:val="num" w:pos="1080"/>
        </w:tabs>
        <w:autoSpaceDE w:val="0"/>
        <w:autoSpaceDN w:val="0"/>
        <w:adjustRightInd w:val="0"/>
        <w:ind w:left="1080" w:right="616"/>
        <w:jc w:val="both"/>
        <w:rPr>
          <w:noProof/>
          <w:color w:val="000000"/>
          <w:szCs w:val="24"/>
          <w:lang w:val="id-ID"/>
        </w:rPr>
      </w:pPr>
      <w:r w:rsidRPr="00C34D1C">
        <w:rPr>
          <w:noProof/>
          <w:color w:val="000000"/>
          <w:szCs w:val="24"/>
          <w:lang w:val="id-ID"/>
        </w:rPr>
        <w:t xml:space="preserve">Anak dapat melakukan 3-5 perintah secara berurutan dengan benar misalnya anak mengambil </w:t>
      </w:r>
      <w:r w:rsidR="00183265" w:rsidRPr="00C34D1C">
        <w:rPr>
          <w:noProof/>
          <w:color w:val="000000"/>
          <w:szCs w:val="24"/>
          <w:lang w:val="id-ID"/>
        </w:rPr>
        <w:t>kartu angka</w:t>
      </w:r>
      <w:r w:rsidR="0047495E" w:rsidRPr="00C34D1C">
        <w:rPr>
          <w:noProof/>
          <w:color w:val="000000"/>
          <w:szCs w:val="24"/>
          <w:lang w:val="id-ID"/>
        </w:rPr>
        <w:t xml:space="preserve"> </w:t>
      </w:r>
      <w:r w:rsidRPr="00C34D1C">
        <w:rPr>
          <w:noProof/>
          <w:color w:val="000000"/>
          <w:szCs w:val="24"/>
          <w:lang w:val="id-ID"/>
        </w:rPr>
        <w:t xml:space="preserve">sesesuai petunjuk guru, menyebutkan warnanya,  mengurutkannya </w:t>
      </w:r>
      <w:r w:rsidR="00183265" w:rsidRPr="00C34D1C">
        <w:rPr>
          <w:noProof/>
          <w:color w:val="000000"/>
          <w:szCs w:val="24"/>
          <w:lang w:val="id-ID"/>
        </w:rPr>
        <w:t>kartu angka</w:t>
      </w:r>
      <w:r w:rsidR="0047495E" w:rsidRPr="00C34D1C">
        <w:rPr>
          <w:noProof/>
          <w:color w:val="000000"/>
          <w:szCs w:val="24"/>
          <w:lang w:val="id-ID"/>
        </w:rPr>
        <w:t xml:space="preserve"> </w:t>
      </w:r>
      <w:r w:rsidRPr="00C34D1C">
        <w:rPr>
          <w:noProof/>
          <w:color w:val="000000"/>
          <w:szCs w:val="24"/>
          <w:lang w:val="id-ID"/>
        </w:rPr>
        <w:t xml:space="preserve">tersebut dari urutan </w:t>
      </w:r>
      <w:r w:rsidR="0047495E" w:rsidRPr="00C34D1C">
        <w:rPr>
          <w:noProof/>
          <w:color w:val="000000"/>
          <w:szCs w:val="24"/>
          <w:lang w:val="id-ID"/>
        </w:rPr>
        <w:t xml:space="preserve">kecil </w:t>
      </w:r>
      <w:r w:rsidRPr="00C34D1C">
        <w:rPr>
          <w:noProof/>
          <w:color w:val="000000"/>
          <w:szCs w:val="24"/>
          <w:lang w:val="id-ID"/>
        </w:rPr>
        <w:t xml:space="preserve">sampai  </w:t>
      </w:r>
      <w:r w:rsidR="0047495E" w:rsidRPr="00C34D1C">
        <w:rPr>
          <w:noProof/>
          <w:color w:val="000000"/>
          <w:szCs w:val="24"/>
          <w:lang w:val="id-ID"/>
        </w:rPr>
        <w:t>besar</w:t>
      </w:r>
      <w:r w:rsidRPr="00C34D1C">
        <w:rPr>
          <w:noProof/>
          <w:color w:val="000000"/>
          <w:szCs w:val="24"/>
          <w:lang w:val="id-ID"/>
        </w:rPr>
        <w:t>.</w:t>
      </w:r>
    </w:p>
    <w:p w:rsidR="00A40F7E" w:rsidRPr="00C34D1C" w:rsidRDefault="00A40F7E" w:rsidP="001F09F5">
      <w:pPr>
        <w:numPr>
          <w:ilvl w:val="1"/>
          <w:numId w:val="26"/>
        </w:numPr>
        <w:tabs>
          <w:tab w:val="clear" w:pos="1440"/>
          <w:tab w:val="num" w:pos="1080"/>
        </w:tabs>
        <w:autoSpaceDE w:val="0"/>
        <w:autoSpaceDN w:val="0"/>
        <w:adjustRightInd w:val="0"/>
        <w:ind w:left="1080" w:right="616"/>
        <w:jc w:val="both"/>
        <w:rPr>
          <w:noProof/>
          <w:color w:val="000000"/>
          <w:szCs w:val="24"/>
          <w:lang w:val="id-ID"/>
        </w:rPr>
      </w:pPr>
      <w:r w:rsidRPr="00C34D1C">
        <w:rPr>
          <w:noProof/>
          <w:color w:val="000000"/>
          <w:szCs w:val="24"/>
          <w:lang w:val="id-ID"/>
        </w:rPr>
        <w:t xml:space="preserve">Anak mengenal bilangan mulai 1 sampai 10, yaitu pada </w:t>
      </w:r>
      <w:r w:rsidR="00183265" w:rsidRPr="00C34D1C">
        <w:rPr>
          <w:noProof/>
          <w:color w:val="000000"/>
          <w:szCs w:val="24"/>
          <w:lang w:val="id-ID"/>
        </w:rPr>
        <w:t>kartu angka</w:t>
      </w:r>
      <w:r w:rsidR="0047495E" w:rsidRPr="00C34D1C">
        <w:rPr>
          <w:noProof/>
          <w:color w:val="000000"/>
          <w:szCs w:val="24"/>
          <w:lang w:val="id-ID"/>
        </w:rPr>
        <w:t xml:space="preserve"> </w:t>
      </w:r>
      <w:r w:rsidRPr="00C34D1C">
        <w:rPr>
          <w:noProof/>
          <w:color w:val="000000"/>
          <w:szCs w:val="24"/>
          <w:lang w:val="id-ID"/>
        </w:rPr>
        <w:t xml:space="preserve">yang  paling rendah dan selanjutnya sampai </w:t>
      </w:r>
      <w:r w:rsidR="00183265" w:rsidRPr="00C34D1C">
        <w:rPr>
          <w:noProof/>
          <w:color w:val="000000"/>
          <w:szCs w:val="24"/>
          <w:lang w:val="id-ID"/>
        </w:rPr>
        <w:t>kartu angka</w:t>
      </w:r>
      <w:r w:rsidR="0047495E" w:rsidRPr="00C34D1C">
        <w:rPr>
          <w:noProof/>
          <w:color w:val="000000"/>
          <w:szCs w:val="24"/>
          <w:lang w:val="id-ID"/>
        </w:rPr>
        <w:t xml:space="preserve"> </w:t>
      </w:r>
      <w:r w:rsidR="0022406B" w:rsidRPr="00C34D1C">
        <w:rPr>
          <w:noProof/>
          <w:color w:val="000000"/>
          <w:szCs w:val="24"/>
          <w:lang w:val="id-ID"/>
        </w:rPr>
        <w:t xml:space="preserve">sampai 10, </w:t>
      </w:r>
      <w:r w:rsidRPr="00C34D1C">
        <w:rPr>
          <w:noProof/>
          <w:color w:val="000000"/>
          <w:szCs w:val="24"/>
          <w:lang w:val="id-ID"/>
        </w:rPr>
        <w:t xml:space="preserve">membuat urutan bilangan dengan </w:t>
      </w:r>
      <w:r w:rsidR="00183265" w:rsidRPr="00C34D1C">
        <w:rPr>
          <w:noProof/>
          <w:color w:val="000000"/>
          <w:szCs w:val="24"/>
          <w:lang w:val="id-ID"/>
        </w:rPr>
        <w:t>kartu angka</w:t>
      </w:r>
      <w:r w:rsidR="0022406B" w:rsidRPr="00C34D1C">
        <w:rPr>
          <w:noProof/>
          <w:color w:val="000000"/>
          <w:szCs w:val="24"/>
          <w:lang w:val="id-ID"/>
        </w:rPr>
        <w:t>.</w:t>
      </w:r>
    </w:p>
    <w:p w:rsidR="00A40F7E" w:rsidRPr="00C34D1C" w:rsidRDefault="00A40F7E" w:rsidP="001F09F5">
      <w:pPr>
        <w:numPr>
          <w:ilvl w:val="1"/>
          <w:numId w:val="26"/>
        </w:numPr>
        <w:tabs>
          <w:tab w:val="clear" w:pos="1440"/>
          <w:tab w:val="num" w:pos="1080"/>
        </w:tabs>
        <w:autoSpaceDE w:val="0"/>
        <w:autoSpaceDN w:val="0"/>
        <w:adjustRightInd w:val="0"/>
        <w:ind w:left="1080" w:right="616"/>
        <w:jc w:val="both"/>
        <w:rPr>
          <w:noProof/>
          <w:color w:val="000000"/>
          <w:szCs w:val="24"/>
          <w:lang w:val="id-ID"/>
        </w:rPr>
      </w:pPr>
      <w:r w:rsidRPr="00C34D1C">
        <w:rPr>
          <w:noProof/>
          <w:color w:val="000000"/>
          <w:szCs w:val="24"/>
          <w:lang w:val="id-ID"/>
        </w:rPr>
        <w:t xml:space="preserve">Anak bermain/berlomba mengambil </w:t>
      </w:r>
      <w:r w:rsidR="00183265" w:rsidRPr="00C34D1C">
        <w:rPr>
          <w:noProof/>
          <w:color w:val="000000"/>
          <w:szCs w:val="24"/>
          <w:lang w:val="id-ID"/>
        </w:rPr>
        <w:t>kartu angka</w:t>
      </w:r>
      <w:r w:rsidR="0047495E" w:rsidRPr="00C34D1C">
        <w:rPr>
          <w:noProof/>
          <w:color w:val="000000"/>
          <w:szCs w:val="24"/>
          <w:lang w:val="id-ID"/>
        </w:rPr>
        <w:t xml:space="preserve"> </w:t>
      </w:r>
      <w:r w:rsidRPr="00C34D1C">
        <w:rPr>
          <w:noProof/>
          <w:color w:val="000000"/>
          <w:szCs w:val="24"/>
          <w:lang w:val="id-ID"/>
        </w:rPr>
        <w:t xml:space="preserve">yang sesuai </w:t>
      </w:r>
      <w:r w:rsidR="0022406B" w:rsidRPr="00C34D1C">
        <w:rPr>
          <w:noProof/>
          <w:color w:val="000000"/>
          <w:szCs w:val="24"/>
          <w:lang w:val="id-ID"/>
        </w:rPr>
        <w:t>dengan kartu angka</w:t>
      </w:r>
      <w:r w:rsidRPr="00C34D1C">
        <w:rPr>
          <w:noProof/>
          <w:color w:val="000000"/>
          <w:szCs w:val="24"/>
          <w:lang w:val="id-ID"/>
        </w:rPr>
        <w:t>.</w:t>
      </w:r>
    </w:p>
    <w:p w:rsidR="00AB5F01" w:rsidRPr="00C34D1C" w:rsidRDefault="00A40F7E" w:rsidP="001F09F5">
      <w:pPr>
        <w:numPr>
          <w:ilvl w:val="1"/>
          <w:numId w:val="26"/>
        </w:numPr>
        <w:tabs>
          <w:tab w:val="clear" w:pos="1440"/>
          <w:tab w:val="num" w:pos="1080"/>
        </w:tabs>
        <w:autoSpaceDE w:val="0"/>
        <w:autoSpaceDN w:val="0"/>
        <w:adjustRightInd w:val="0"/>
        <w:ind w:left="1080" w:right="616"/>
        <w:jc w:val="both"/>
        <w:rPr>
          <w:noProof/>
          <w:color w:val="000000"/>
          <w:szCs w:val="24"/>
          <w:lang w:val="id-ID"/>
        </w:rPr>
      </w:pPr>
      <w:r w:rsidRPr="00C34D1C">
        <w:rPr>
          <w:noProof/>
          <w:color w:val="000000"/>
          <w:szCs w:val="24"/>
          <w:lang w:val="id-ID"/>
        </w:rPr>
        <w:t xml:space="preserve">Anak dapat menyebutkan </w:t>
      </w:r>
      <w:r w:rsidR="0022406B" w:rsidRPr="00C34D1C">
        <w:rPr>
          <w:noProof/>
          <w:color w:val="000000"/>
          <w:szCs w:val="24"/>
          <w:lang w:val="id-ID"/>
        </w:rPr>
        <w:t xml:space="preserve">angka </w:t>
      </w:r>
      <w:r w:rsidRPr="00C34D1C">
        <w:rPr>
          <w:noProof/>
          <w:color w:val="000000"/>
          <w:szCs w:val="24"/>
          <w:lang w:val="id-ID"/>
        </w:rPr>
        <w:t xml:space="preserve">,dan menyanyikan </w:t>
      </w:r>
      <w:r w:rsidR="0022406B" w:rsidRPr="00C34D1C">
        <w:rPr>
          <w:noProof/>
          <w:color w:val="000000"/>
          <w:szCs w:val="24"/>
          <w:lang w:val="id-ID"/>
        </w:rPr>
        <w:t>angka</w:t>
      </w:r>
      <w:r w:rsidRPr="00C34D1C">
        <w:rPr>
          <w:noProof/>
          <w:color w:val="000000"/>
          <w:szCs w:val="24"/>
          <w:lang w:val="id-ID"/>
        </w:rPr>
        <w:t>.</w:t>
      </w:r>
    </w:p>
    <w:p w:rsidR="00D05C7C" w:rsidRPr="00C34D1C" w:rsidRDefault="00D05C7C" w:rsidP="00D05C7C">
      <w:pPr>
        <w:autoSpaceDE w:val="0"/>
        <w:autoSpaceDN w:val="0"/>
        <w:adjustRightInd w:val="0"/>
        <w:ind w:left="1080" w:right="616"/>
        <w:jc w:val="both"/>
        <w:rPr>
          <w:noProof/>
          <w:color w:val="000000"/>
          <w:szCs w:val="24"/>
          <w:lang w:val="id-ID"/>
        </w:rPr>
      </w:pPr>
    </w:p>
    <w:p w:rsidR="00F85EAD" w:rsidRDefault="00F85EAD" w:rsidP="00B92E2A">
      <w:pPr>
        <w:pStyle w:val="Default"/>
        <w:ind w:firstLine="720"/>
        <w:jc w:val="both"/>
        <w:rPr>
          <w:noProof/>
          <w:lang w:val="id-ID"/>
        </w:rPr>
      </w:pPr>
    </w:p>
    <w:p w:rsidR="00AB5F01" w:rsidRPr="007131B5" w:rsidRDefault="007131B5" w:rsidP="007131B5">
      <w:pPr>
        <w:pStyle w:val="ListParagraph"/>
        <w:widowControl w:val="0"/>
        <w:numPr>
          <w:ilvl w:val="0"/>
          <w:numId w:val="41"/>
        </w:numPr>
        <w:spacing w:line="480" w:lineRule="auto"/>
        <w:ind w:left="360"/>
        <w:jc w:val="both"/>
        <w:rPr>
          <w:b/>
          <w:noProof/>
          <w:lang w:val="id-ID"/>
        </w:rPr>
      </w:pPr>
      <w:r w:rsidRPr="007131B5">
        <w:rPr>
          <w:b/>
          <w:noProof/>
          <w:lang w:val="id-ID"/>
        </w:rPr>
        <w:t xml:space="preserve">Langkah-Langkah Bermain Kartu Angka </w:t>
      </w:r>
    </w:p>
    <w:p w:rsidR="00F85EAD" w:rsidRPr="00C34D1C" w:rsidRDefault="00F85EAD" w:rsidP="006F34F7">
      <w:pPr>
        <w:pStyle w:val="Default"/>
        <w:spacing w:line="480" w:lineRule="auto"/>
        <w:ind w:firstLine="720"/>
        <w:jc w:val="both"/>
        <w:rPr>
          <w:rFonts w:ascii="Times New Roman" w:hAnsi="Times New Roman" w:cs="Times New Roman"/>
          <w:noProof/>
          <w:lang w:val="id-ID"/>
        </w:rPr>
      </w:pPr>
      <w:r w:rsidRPr="00C34D1C">
        <w:rPr>
          <w:rFonts w:ascii="Times New Roman" w:hAnsi="Times New Roman" w:cs="Times New Roman"/>
          <w:noProof/>
          <w:lang w:val="id-ID"/>
        </w:rPr>
        <w:t xml:space="preserve">Sebelum pelaksanaaan bermain </w:t>
      </w:r>
      <w:r w:rsidR="00183265" w:rsidRPr="00C34D1C">
        <w:rPr>
          <w:rFonts w:ascii="Times New Roman" w:hAnsi="Times New Roman" w:cs="Times New Roman"/>
          <w:noProof/>
          <w:lang w:val="id-ID"/>
        </w:rPr>
        <w:t>kartu angka</w:t>
      </w:r>
      <w:r w:rsidR="00536970" w:rsidRPr="00C34D1C">
        <w:rPr>
          <w:rFonts w:ascii="Times New Roman" w:hAnsi="Times New Roman" w:cs="Times New Roman"/>
          <w:noProof/>
          <w:lang w:val="id-ID"/>
        </w:rPr>
        <w:t xml:space="preserve"> </w:t>
      </w:r>
      <w:r w:rsidRPr="00C34D1C">
        <w:rPr>
          <w:rFonts w:ascii="Times New Roman" w:hAnsi="Times New Roman" w:cs="Times New Roman"/>
          <w:noProof/>
          <w:lang w:val="id-ID"/>
        </w:rPr>
        <w:t xml:space="preserve">dan kartu </w:t>
      </w:r>
      <w:r w:rsidR="00536970" w:rsidRPr="00C34D1C">
        <w:rPr>
          <w:rFonts w:ascii="Times New Roman" w:hAnsi="Times New Roman" w:cs="Times New Roman"/>
          <w:noProof/>
          <w:lang w:val="id-ID"/>
        </w:rPr>
        <w:t>angka</w:t>
      </w:r>
      <w:r w:rsidRPr="00C34D1C">
        <w:rPr>
          <w:rFonts w:ascii="Times New Roman" w:hAnsi="Times New Roman" w:cs="Times New Roman"/>
          <w:noProof/>
          <w:lang w:val="id-ID"/>
        </w:rPr>
        <w:t xml:space="preserve">, terlebih dahulu guru menyediakan  </w:t>
      </w:r>
      <w:r w:rsidRPr="00C34D1C">
        <w:rPr>
          <w:rFonts w:ascii="Times New Roman" w:hAnsi="Times New Roman" w:cs="Times New Roman"/>
          <w:bCs/>
          <w:noProof/>
          <w:lang w:val="id-ID"/>
        </w:rPr>
        <w:t>alat dan bahan yang di</w:t>
      </w:r>
      <w:r w:rsidR="00536970" w:rsidRPr="00C34D1C">
        <w:rPr>
          <w:rFonts w:ascii="Times New Roman" w:hAnsi="Times New Roman" w:cs="Times New Roman"/>
          <w:bCs/>
          <w:noProof/>
          <w:lang w:val="id-ID"/>
        </w:rPr>
        <w:t>g</w:t>
      </w:r>
      <w:r w:rsidRPr="00C34D1C">
        <w:rPr>
          <w:rFonts w:ascii="Times New Roman" w:hAnsi="Times New Roman" w:cs="Times New Roman"/>
          <w:bCs/>
          <w:noProof/>
          <w:lang w:val="id-ID"/>
        </w:rPr>
        <w:t xml:space="preserve">unakan yaitu </w:t>
      </w:r>
      <w:r w:rsidRPr="00C34D1C">
        <w:rPr>
          <w:rFonts w:ascii="Times New Roman" w:hAnsi="Times New Roman" w:cs="Times New Roman"/>
          <w:noProof/>
          <w:lang w:val="id-ID"/>
        </w:rPr>
        <w:t>kartu angka sebanyak 10 lembar</w:t>
      </w:r>
      <w:r w:rsidR="006F34F7" w:rsidRPr="00C34D1C">
        <w:rPr>
          <w:rFonts w:ascii="Times New Roman" w:hAnsi="Times New Roman" w:cs="Times New Roman"/>
          <w:noProof/>
          <w:lang w:val="id-ID"/>
        </w:rPr>
        <w:t xml:space="preserve"> dan </w:t>
      </w:r>
      <w:r w:rsidR="00183265" w:rsidRPr="00C34D1C">
        <w:rPr>
          <w:rFonts w:ascii="Times New Roman" w:hAnsi="Times New Roman" w:cs="Times New Roman"/>
          <w:noProof/>
          <w:lang w:val="id-ID"/>
        </w:rPr>
        <w:t xml:space="preserve">kartu </w:t>
      </w:r>
      <w:r w:rsidR="00C04359" w:rsidRPr="00C34D1C">
        <w:rPr>
          <w:rFonts w:ascii="Times New Roman" w:hAnsi="Times New Roman" w:cs="Times New Roman"/>
          <w:noProof/>
          <w:lang w:val="id-ID"/>
        </w:rPr>
        <w:t xml:space="preserve">bergambar </w:t>
      </w:r>
      <w:r w:rsidRPr="00C34D1C">
        <w:rPr>
          <w:rFonts w:ascii="Times New Roman" w:hAnsi="Times New Roman" w:cs="Times New Roman"/>
          <w:noProof/>
          <w:lang w:val="id-ID"/>
        </w:rPr>
        <w:t>benda-benda sebanyak 10 lembar</w:t>
      </w:r>
      <w:r w:rsidR="006F34F7" w:rsidRPr="00C34D1C">
        <w:rPr>
          <w:rFonts w:ascii="Times New Roman" w:hAnsi="Times New Roman" w:cs="Times New Roman"/>
          <w:noProof/>
          <w:lang w:val="id-ID"/>
        </w:rPr>
        <w:t>.</w:t>
      </w:r>
    </w:p>
    <w:p w:rsidR="006F34F7" w:rsidRPr="00C34D1C" w:rsidRDefault="006F34F7" w:rsidP="006F34F7">
      <w:pPr>
        <w:pStyle w:val="Default"/>
        <w:spacing w:line="480" w:lineRule="auto"/>
        <w:ind w:firstLine="709"/>
        <w:jc w:val="both"/>
        <w:rPr>
          <w:rFonts w:ascii="Times New Roman" w:hAnsi="Times New Roman" w:cs="Times New Roman"/>
          <w:noProof/>
          <w:color w:val="auto"/>
          <w:lang w:val="id-ID"/>
        </w:rPr>
      </w:pPr>
      <w:r w:rsidRPr="00C34D1C">
        <w:rPr>
          <w:rFonts w:ascii="Times New Roman" w:hAnsi="Times New Roman" w:cs="Times New Roman"/>
          <w:noProof/>
          <w:color w:val="auto"/>
          <w:lang w:val="id-ID"/>
        </w:rPr>
        <w:lastRenderedPageBreak/>
        <w:t xml:space="preserve">Adapun langkah-langkah berhitung anak melalui permainan kartu angka menurut Mudjito (2007: 23) adalah sebagai berikut: </w:t>
      </w:r>
    </w:p>
    <w:p w:rsidR="00F85EAD" w:rsidRPr="00C34D1C" w:rsidRDefault="006F34F7" w:rsidP="006F34F7">
      <w:pPr>
        <w:pStyle w:val="ListParagraph"/>
        <w:autoSpaceDE w:val="0"/>
        <w:autoSpaceDN w:val="0"/>
        <w:adjustRightInd w:val="0"/>
        <w:jc w:val="both"/>
        <w:rPr>
          <w:noProof/>
          <w:color w:val="000000"/>
          <w:szCs w:val="24"/>
          <w:lang w:val="id-ID"/>
        </w:rPr>
      </w:pPr>
      <w:r w:rsidRPr="00C34D1C">
        <w:rPr>
          <w:noProof/>
          <w:lang w:val="id-ID"/>
        </w:rPr>
        <w:t>“a) Guru menyediakan kartu angka dan kartu gambar, b) Guru menjelaskan tugas-tugas yang akan dikerjakan, c) Letakkan semua potongan kartu di atas meja. Biarkan anak-anak mencoba untuk mencocokkan kartu angka dengan kartu gambar, d) Anak mencoba bermain mencari kartu angka yang sesuai dengan jumlah gambar, e) Permainan ini terus berlanjut, sampai semua anak mencoba permainannya.”</w:t>
      </w:r>
    </w:p>
    <w:p w:rsidR="006F34F7" w:rsidRPr="00C34D1C" w:rsidRDefault="006F34F7" w:rsidP="006F34F7">
      <w:pPr>
        <w:pStyle w:val="ListParagraph"/>
        <w:autoSpaceDE w:val="0"/>
        <w:autoSpaceDN w:val="0"/>
        <w:adjustRightInd w:val="0"/>
        <w:jc w:val="both"/>
        <w:rPr>
          <w:noProof/>
          <w:color w:val="000000"/>
          <w:szCs w:val="24"/>
          <w:lang w:val="id-ID"/>
        </w:rPr>
      </w:pPr>
    </w:p>
    <w:p w:rsidR="003201D4" w:rsidRDefault="00536970" w:rsidP="0045672C">
      <w:pPr>
        <w:pStyle w:val="Default"/>
        <w:spacing w:line="480" w:lineRule="auto"/>
        <w:ind w:firstLine="720"/>
        <w:jc w:val="both"/>
        <w:rPr>
          <w:rFonts w:ascii="Times New Roman" w:hAnsi="Times New Roman" w:cs="Times New Roman"/>
          <w:noProof/>
        </w:rPr>
      </w:pPr>
      <w:r w:rsidRPr="00C34D1C">
        <w:rPr>
          <w:rFonts w:ascii="Times New Roman" w:hAnsi="Times New Roman" w:cs="Times New Roman"/>
          <w:noProof/>
          <w:lang w:val="id-ID"/>
        </w:rPr>
        <w:t xml:space="preserve">Mudjito (2007: 23) menguraikan tujuan </w:t>
      </w:r>
      <w:r w:rsidR="00F85EAD" w:rsidRPr="00C34D1C">
        <w:rPr>
          <w:rFonts w:ascii="Times New Roman" w:hAnsi="Times New Roman" w:cs="Times New Roman"/>
          <w:noProof/>
          <w:lang w:val="id-ID"/>
        </w:rPr>
        <w:t>bermain kartu angka dan kartu gambar yaitu : “</w:t>
      </w:r>
      <w:r w:rsidR="0045672C" w:rsidRPr="00C34D1C">
        <w:rPr>
          <w:rFonts w:ascii="Times New Roman" w:hAnsi="Times New Roman" w:cs="Times New Roman"/>
          <w:noProof/>
          <w:lang w:val="id-ID"/>
        </w:rPr>
        <w:t>a</w:t>
      </w:r>
      <w:r w:rsidR="00F85EAD" w:rsidRPr="00C34D1C">
        <w:rPr>
          <w:rFonts w:ascii="Times New Roman" w:hAnsi="Times New Roman" w:cs="Times New Roman"/>
          <w:noProof/>
          <w:lang w:val="id-ID"/>
        </w:rPr>
        <w:t xml:space="preserve">) Mengenal lambang bilangan 1 – 5, dan </w:t>
      </w:r>
      <w:r w:rsidR="0045672C" w:rsidRPr="00C34D1C">
        <w:rPr>
          <w:rFonts w:ascii="Times New Roman" w:hAnsi="Times New Roman" w:cs="Times New Roman"/>
          <w:noProof/>
          <w:lang w:val="id-ID"/>
        </w:rPr>
        <w:t>b</w:t>
      </w:r>
      <w:r w:rsidR="00F85EAD" w:rsidRPr="00C34D1C">
        <w:rPr>
          <w:rFonts w:ascii="Times New Roman" w:hAnsi="Times New Roman" w:cs="Times New Roman"/>
          <w:noProof/>
          <w:lang w:val="id-ID"/>
        </w:rPr>
        <w:t>) Memberikan kesempatan bagi anak-anak untuk menentukan hubungan angka dengan benda-benda dengan cara mencari pasangan kartu.”</w:t>
      </w:r>
      <w:r w:rsidR="0045672C" w:rsidRPr="00C34D1C">
        <w:rPr>
          <w:rFonts w:ascii="Times New Roman" w:hAnsi="Times New Roman" w:cs="Times New Roman"/>
          <w:noProof/>
          <w:lang w:val="id-ID"/>
        </w:rPr>
        <w:t xml:space="preserve"> </w:t>
      </w:r>
    </w:p>
    <w:p w:rsidR="002A33EF" w:rsidRPr="00C34D1C" w:rsidRDefault="002A33EF" w:rsidP="003B19EC">
      <w:pPr>
        <w:rPr>
          <w:b/>
          <w:noProof/>
          <w:sz w:val="22"/>
          <w:szCs w:val="24"/>
          <w:lang w:val="id-ID"/>
        </w:rPr>
      </w:pPr>
    </w:p>
    <w:p w:rsidR="003C55D5" w:rsidRPr="00C34D1C" w:rsidRDefault="00B5680B" w:rsidP="003B19EC">
      <w:pPr>
        <w:rPr>
          <w:b/>
          <w:noProof/>
          <w:szCs w:val="24"/>
          <w:lang w:val="id-ID"/>
        </w:rPr>
      </w:pPr>
      <w:r w:rsidRPr="00C34D1C">
        <w:rPr>
          <w:b/>
          <w:noProof/>
          <w:szCs w:val="24"/>
          <w:lang w:val="id-ID"/>
        </w:rPr>
        <w:t>B</w:t>
      </w:r>
      <w:r w:rsidR="003C55D5" w:rsidRPr="00C34D1C">
        <w:rPr>
          <w:b/>
          <w:noProof/>
          <w:szCs w:val="24"/>
          <w:lang w:val="id-ID"/>
        </w:rPr>
        <w:t>. Kerangka Pikir</w:t>
      </w:r>
    </w:p>
    <w:p w:rsidR="003C55D5" w:rsidRPr="00C34D1C" w:rsidRDefault="003C55D5" w:rsidP="003B19EC">
      <w:pPr>
        <w:rPr>
          <w:b/>
          <w:noProof/>
          <w:szCs w:val="24"/>
          <w:lang w:val="id-ID"/>
        </w:rPr>
      </w:pPr>
    </w:p>
    <w:p w:rsidR="0082586F" w:rsidRDefault="0082586F" w:rsidP="005C193D">
      <w:pPr>
        <w:autoSpaceDE w:val="0"/>
        <w:autoSpaceDN w:val="0"/>
        <w:adjustRightInd w:val="0"/>
        <w:spacing w:line="480" w:lineRule="auto"/>
        <w:ind w:firstLine="720"/>
        <w:jc w:val="both"/>
        <w:rPr>
          <w:bCs/>
          <w:noProof/>
          <w:color w:val="000000"/>
          <w:szCs w:val="24"/>
        </w:rPr>
      </w:pPr>
      <w:r>
        <w:rPr>
          <w:bCs/>
          <w:noProof/>
          <w:color w:val="000000"/>
          <w:szCs w:val="24"/>
        </w:rPr>
        <w:t xml:space="preserve">Pengembangan kemampuan kognitif anak khusuanya kemampuan dalam mengenal angka sebagai kemampuan dasar yang harus dimiliki oleh anak untuk melakukan kegiatan berhitung. </w:t>
      </w:r>
      <w:r w:rsidR="004E150F">
        <w:rPr>
          <w:bCs/>
          <w:noProof/>
          <w:color w:val="000000"/>
          <w:szCs w:val="24"/>
        </w:rPr>
        <w:t xml:space="preserve">Kegiatan berhitung pada anak TK harus </w:t>
      </w:r>
      <w:r w:rsidR="00B83824">
        <w:rPr>
          <w:bCs/>
          <w:noProof/>
          <w:color w:val="000000"/>
          <w:szCs w:val="24"/>
        </w:rPr>
        <w:t xml:space="preserve">dilakukan dengan memperhatikan tahap-tahap perkembangan anak sehingga kegiatan harus dilakukan dengan suasana bermain. </w:t>
      </w:r>
    </w:p>
    <w:p w:rsidR="00B83824" w:rsidRDefault="00B83824" w:rsidP="005C193D">
      <w:pPr>
        <w:autoSpaceDE w:val="0"/>
        <w:autoSpaceDN w:val="0"/>
        <w:adjustRightInd w:val="0"/>
        <w:spacing w:line="480" w:lineRule="auto"/>
        <w:ind w:firstLine="720"/>
        <w:jc w:val="both"/>
        <w:rPr>
          <w:bCs/>
          <w:noProof/>
          <w:color w:val="000000"/>
          <w:szCs w:val="24"/>
        </w:rPr>
      </w:pPr>
      <w:r>
        <w:rPr>
          <w:bCs/>
          <w:noProof/>
          <w:color w:val="000000"/>
          <w:szCs w:val="24"/>
        </w:rPr>
        <w:t xml:space="preserve">Pengembangan kemampuan berhitung dapat menggunakan media seperti kartu angka yaitu berupa kartu dengan simbol-simbol angka dalam kartu tersebut yang dapat dimainkan oleh anak dalam kegiatan pembelajaran. Permainan kartu angka memiliki fungsi melatih kemampuan konsentrasi dalam menghitung dalam menyebut dan mencari angka dalam permainan. </w:t>
      </w:r>
    </w:p>
    <w:p w:rsidR="00B83824" w:rsidRDefault="00B83824" w:rsidP="005C193D">
      <w:pPr>
        <w:autoSpaceDE w:val="0"/>
        <w:autoSpaceDN w:val="0"/>
        <w:adjustRightInd w:val="0"/>
        <w:spacing w:line="480" w:lineRule="auto"/>
        <w:ind w:firstLine="720"/>
        <w:jc w:val="both"/>
        <w:rPr>
          <w:bCs/>
          <w:noProof/>
          <w:color w:val="000000"/>
          <w:szCs w:val="24"/>
        </w:rPr>
      </w:pPr>
      <w:r>
        <w:rPr>
          <w:bCs/>
          <w:noProof/>
          <w:color w:val="000000"/>
          <w:szCs w:val="24"/>
        </w:rPr>
        <w:lastRenderedPageBreak/>
        <w:t>Kegiatan bermain kartu angka dapat dilakukan dengan langkah-langkah guru menyiaapkan kartu dengan simbol angka dalam kartu tersebut, kartu angka harus dibuat menarik sehingga anak tertarik untuk memainkan kartu tersebut. Dalam permainan guru dapat melakukan kegiatan berlomba dalam mencari simbol angka.</w:t>
      </w:r>
    </w:p>
    <w:p w:rsidR="00553F64" w:rsidRDefault="00B83824" w:rsidP="005C193D">
      <w:pPr>
        <w:autoSpaceDE w:val="0"/>
        <w:autoSpaceDN w:val="0"/>
        <w:adjustRightInd w:val="0"/>
        <w:spacing w:line="480" w:lineRule="auto"/>
        <w:ind w:firstLine="720"/>
        <w:jc w:val="both"/>
        <w:rPr>
          <w:rFonts w:ascii="inherit" w:hAnsi="inherit"/>
          <w:noProof/>
        </w:rPr>
      </w:pPr>
      <w:r>
        <w:rPr>
          <w:bCs/>
          <w:noProof/>
          <w:color w:val="000000"/>
          <w:szCs w:val="24"/>
        </w:rPr>
        <w:t xml:space="preserve">Penerapan  bermain kartu angka yang akan dilakukan di </w:t>
      </w:r>
      <w:r w:rsidR="00A5235A" w:rsidRPr="00A5235A">
        <w:rPr>
          <w:bCs/>
          <w:noProof/>
          <w:color w:val="000000"/>
          <w:szCs w:val="24"/>
          <w:lang w:val="id-ID"/>
        </w:rPr>
        <w:t xml:space="preserve">Amanah Kecamatan Tanete Riattang Barat Kabupaten Bone </w:t>
      </w:r>
      <w:r w:rsidR="00553F64" w:rsidRPr="00C34D1C">
        <w:rPr>
          <w:bCs/>
          <w:noProof/>
          <w:color w:val="000000"/>
          <w:szCs w:val="24"/>
          <w:lang w:val="id-ID"/>
        </w:rPr>
        <w:t xml:space="preserve">bertujuan untuk mengkaji tentang pengembangan </w:t>
      </w:r>
      <w:r w:rsidR="00C04359" w:rsidRPr="00C34D1C">
        <w:rPr>
          <w:bCs/>
          <w:noProof/>
          <w:color w:val="000000"/>
          <w:szCs w:val="24"/>
          <w:lang w:val="id-ID"/>
        </w:rPr>
        <w:t>kemampuan berhitung</w:t>
      </w:r>
      <w:r w:rsidR="00553F64" w:rsidRPr="00C34D1C">
        <w:rPr>
          <w:bCs/>
          <w:noProof/>
          <w:color w:val="000000"/>
          <w:szCs w:val="24"/>
          <w:lang w:val="id-ID"/>
        </w:rPr>
        <w:t xml:space="preserve"> melalui </w:t>
      </w:r>
      <w:r w:rsidR="002755D2" w:rsidRPr="00C34D1C">
        <w:rPr>
          <w:bCs/>
          <w:noProof/>
          <w:color w:val="000000"/>
          <w:szCs w:val="24"/>
          <w:lang w:val="id-ID"/>
        </w:rPr>
        <w:t xml:space="preserve">bermain </w:t>
      </w:r>
      <w:r w:rsidR="00183265" w:rsidRPr="00C34D1C">
        <w:rPr>
          <w:bCs/>
          <w:noProof/>
          <w:color w:val="000000"/>
          <w:szCs w:val="24"/>
          <w:lang w:val="id-ID"/>
        </w:rPr>
        <w:t>kartu angka</w:t>
      </w:r>
      <w:r w:rsidR="00553F64" w:rsidRPr="00C34D1C">
        <w:rPr>
          <w:bCs/>
          <w:noProof/>
          <w:color w:val="000000"/>
          <w:szCs w:val="24"/>
          <w:lang w:val="id-ID"/>
        </w:rPr>
        <w:t xml:space="preserve"> di </w:t>
      </w:r>
      <w:r w:rsidR="0086251C" w:rsidRPr="00C34D1C">
        <w:rPr>
          <w:bCs/>
          <w:noProof/>
          <w:color w:val="000000"/>
          <w:szCs w:val="24"/>
          <w:lang w:val="id-ID"/>
        </w:rPr>
        <w:t>TK</w:t>
      </w:r>
      <w:r w:rsidR="00553F64" w:rsidRPr="00C34D1C">
        <w:rPr>
          <w:bCs/>
          <w:noProof/>
          <w:color w:val="000000"/>
          <w:szCs w:val="24"/>
          <w:lang w:val="id-ID"/>
        </w:rPr>
        <w:t xml:space="preserve">. Dalam pengembangan </w:t>
      </w:r>
      <w:r w:rsidR="00C04359" w:rsidRPr="00C34D1C">
        <w:rPr>
          <w:bCs/>
          <w:noProof/>
          <w:color w:val="000000"/>
          <w:szCs w:val="24"/>
          <w:lang w:val="id-ID"/>
        </w:rPr>
        <w:t>kemampuan berhitung</w:t>
      </w:r>
      <w:r w:rsidR="00553F64" w:rsidRPr="00C34D1C">
        <w:rPr>
          <w:bCs/>
          <w:noProof/>
          <w:color w:val="000000"/>
          <w:szCs w:val="24"/>
          <w:lang w:val="id-ID"/>
        </w:rPr>
        <w:t xml:space="preserve"> ditekankan pada: </w:t>
      </w:r>
      <w:r w:rsidR="00553F64" w:rsidRPr="00C34D1C">
        <w:rPr>
          <w:rFonts w:eastAsiaTheme="minorHAnsi" w:cs="Berkeley-Medium"/>
          <w:noProof/>
          <w:color w:val="231F20"/>
          <w:szCs w:val="18"/>
          <w:lang w:val="id-ID"/>
        </w:rPr>
        <w:t xml:space="preserve">Membilang/menyebut urutan bilangan dari 1 sampai </w:t>
      </w:r>
      <w:r w:rsidR="00B92E2A">
        <w:rPr>
          <w:rFonts w:eastAsiaTheme="minorHAnsi" w:cs="Berkeley-Medium"/>
          <w:noProof/>
          <w:color w:val="231F20"/>
          <w:szCs w:val="18"/>
          <w:lang w:val="id-ID"/>
        </w:rPr>
        <w:t>20</w:t>
      </w:r>
      <w:r w:rsidR="00553F64" w:rsidRPr="00C34D1C">
        <w:rPr>
          <w:rFonts w:eastAsiaTheme="minorHAnsi" w:cs="Berkeley-Medium"/>
          <w:noProof/>
          <w:color w:val="231F20"/>
          <w:szCs w:val="18"/>
          <w:lang w:val="id-ID"/>
        </w:rPr>
        <w:t xml:space="preserve">. Membilang dengan menunjuk benda (mengenal </w:t>
      </w:r>
      <w:r w:rsidR="00C04359" w:rsidRPr="00C34D1C">
        <w:rPr>
          <w:rFonts w:eastAsiaTheme="minorHAnsi" w:cs="Berkeley-Medium"/>
          <w:noProof/>
          <w:color w:val="231F20"/>
          <w:szCs w:val="18"/>
          <w:lang w:val="id-ID"/>
        </w:rPr>
        <w:t>kemampuan berhitung</w:t>
      </w:r>
      <w:r w:rsidR="00553F64" w:rsidRPr="00C34D1C">
        <w:rPr>
          <w:rFonts w:eastAsiaTheme="minorHAnsi" w:cs="Berkeley-Medium"/>
          <w:noProof/>
          <w:color w:val="231F20"/>
          <w:szCs w:val="18"/>
          <w:lang w:val="id-ID"/>
        </w:rPr>
        <w:t xml:space="preserve"> dengan benda-benda) sampai </w:t>
      </w:r>
      <w:r w:rsidR="00B92E2A">
        <w:rPr>
          <w:rFonts w:eastAsiaTheme="minorHAnsi" w:cs="Berkeley-Medium"/>
          <w:noProof/>
          <w:color w:val="231F20"/>
          <w:szCs w:val="18"/>
          <w:lang w:val="id-ID"/>
        </w:rPr>
        <w:t>20</w:t>
      </w:r>
      <w:r w:rsidR="00553F64" w:rsidRPr="00C34D1C">
        <w:rPr>
          <w:rFonts w:eastAsiaTheme="minorHAnsi" w:cs="Berkeley-Medium"/>
          <w:noProof/>
          <w:color w:val="231F20"/>
          <w:szCs w:val="18"/>
          <w:lang w:val="id-ID"/>
        </w:rPr>
        <w:t xml:space="preserve">. Menunjukkan urutan benda untuk bilangan sampai </w:t>
      </w:r>
      <w:r w:rsidR="00B92E2A">
        <w:rPr>
          <w:rFonts w:eastAsiaTheme="minorHAnsi" w:cs="Berkeley-Medium"/>
          <w:noProof/>
          <w:color w:val="231F20"/>
          <w:szCs w:val="18"/>
          <w:lang w:val="id-ID"/>
        </w:rPr>
        <w:t>20</w:t>
      </w:r>
      <w:r w:rsidR="00553F64" w:rsidRPr="00C34D1C">
        <w:rPr>
          <w:rFonts w:eastAsiaTheme="minorHAnsi" w:cs="Berkeley-Medium"/>
          <w:noProof/>
          <w:color w:val="231F20"/>
          <w:szCs w:val="18"/>
          <w:lang w:val="id-ID"/>
        </w:rPr>
        <w:t xml:space="preserve">. Menghubungkan/memasangkan lambang bilangan dengan benda-benda sampai </w:t>
      </w:r>
      <w:r w:rsidR="00B92E2A">
        <w:rPr>
          <w:rFonts w:eastAsiaTheme="minorHAnsi" w:cs="Berkeley-Medium"/>
          <w:noProof/>
          <w:color w:val="231F20"/>
          <w:szCs w:val="18"/>
          <w:lang w:val="id-ID"/>
        </w:rPr>
        <w:t>20</w:t>
      </w:r>
      <w:r w:rsidR="00553F64" w:rsidRPr="00C34D1C">
        <w:rPr>
          <w:rFonts w:eastAsiaTheme="minorHAnsi" w:cs="Berkeley-Medium"/>
          <w:noProof/>
          <w:color w:val="231F20"/>
          <w:szCs w:val="18"/>
          <w:lang w:val="id-ID"/>
        </w:rPr>
        <w:t xml:space="preserve"> (anak tidak disuruh menulis)</w:t>
      </w:r>
      <w:r w:rsidR="00842D46" w:rsidRPr="00C34D1C">
        <w:rPr>
          <w:rFonts w:eastAsiaTheme="minorHAnsi" w:cs="Berkeley-Medium"/>
          <w:noProof/>
          <w:color w:val="231F20"/>
          <w:szCs w:val="18"/>
          <w:lang w:val="id-ID"/>
        </w:rPr>
        <w:t>,</w:t>
      </w:r>
      <w:r w:rsidR="00553F64" w:rsidRPr="00C34D1C">
        <w:rPr>
          <w:rFonts w:eastAsiaTheme="minorHAnsi" w:cs="Berkeley-Medium"/>
          <w:noProof/>
          <w:color w:val="231F20"/>
          <w:szCs w:val="18"/>
          <w:lang w:val="id-ID"/>
        </w:rPr>
        <w:t xml:space="preserve"> </w:t>
      </w:r>
      <w:r w:rsidR="00842D46" w:rsidRPr="00C34D1C">
        <w:rPr>
          <w:rFonts w:eastAsiaTheme="minorHAnsi" w:cs="Berkeley-Medium"/>
          <w:noProof/>
          <w:color w:val="231F20"/>
          <w:szCs w:val="18"/>
          <w:lang w:val="id-ID"/>
        </w:rPr>
        <w:t xml:space="preserve">dan menyebutkan </w:t>
      </w:r>
      <w:r w:rsidR="00553F64" w:rsidRPr="00C34D1C">
        <w:rPr>
          <w:rFonts w:eastAsiaTheme="minorHAnsi" w:cs="Berkeley-Medium"/>
          <w:noProof/>
          <w:color w:val="231F20"/>
          <w:szCs w:val="18"/>
          <w:lang w:val="id-ID"/>
        </w:rPr>
        <w:t>kembali benda-benda yang baru dilihatnya.</w:t>
      </w:r>
      <w:r w:rsidR="00553F64" w:rsidRPr="00C34D1C">
        <w:rPr>
          <w:bCs/>
          <w:noProof/>
          <w:color w:val="000000"/>
          <w:szCs w:val="24"/>
          <w:lang w:val="id-ID"/>
        </w:rPr>
        <w:t xml:space="preserve"> </w:t>
      </w:r>
      <w:r w:rsidR="005C193D" w:rsidRPr="00C34D1C">
        <w:rPr>
          <w:rFonts w:ascii="inherit" w:hAnsi="inherit"/>
          <w:noProof/>
          <w:lang w:val="id-ID"/>
        </w:rPr>
        <w:t xml:space="preserve">Selama bermain, gunakan kosakata seputar dunia </w:t>
      </w:r>
      <w:r w:rsidR="0045672C" w:rsidRPr="00C34D1C">
        <w:rPr>
          <w:rFonts w:ascii="inherit" w:hAnsi="inherit"/>
          <w:noProof/>
          <w:lang w:val="id-ID"/>
        </w:rPr>
        <w:t xml:space="preserve">bilangan </w:t>
      </w:r>
      <w:r w:rsidR="005C193D" w:rsidRPr="00C34D1C">
        <w:rPr>
          <w:rFonts w:ascii="inherit" w:hAnsi="inherit"/>
          <w:noProof/>
          <w:lang w:val="id-ID"/>
        </w:rPr>
        <w:t xml:space="preserve">untuk menambah pengetahuan dan kosakata anak. Berikan kesempatan kepada anak untuk berinteraksi dengan temannya dengan bermain susun </w:t>
      </w:r>
      <w:r w:rsidR="00183265" w:rsidRPr="00C34D1C">
        <w:rPr>
          <w:rFonts w:ascii="inherit" w:hAnsi="inherit"/>
          <w:noProof/>
          <w:lang w:val="id-ID"/>
        </w:rPr>
        <w:t>kartu angka</w:t>
      </w:r>
      <w:r w:rsidR="005C193D" w:rsidRPr="00C34D1C">
        <w:rPr>
          <w:rFonts w:ascii="inherit" w:hAnsi="inherit"/>
          <w:noProof/>
          <w:lang w:val="id-ID"/>
        </w:rPr>
        <w:t xml:space="preserve"> bersama. Amati perkembangan anak dalam bermain </w:t>
      </w:r>
      <w:r w:rsidR="00183265" w:rsidRPr="00C34D1C">
        <w:rPr>
          <w:rFonts w:ascii="inherit" w:hAnsi="inherit"/>
          <w:noProof/>
          <w:lang w:val="id-ID"/>
        </w:rPr>
        <w:t>kartu angka</w:t>
      </w:r>
      <w:r w:rsidR="005C193D" w:rsidRPr="00C34D1C">
        <w:rPr>
          <w:rFonts w:ascii="inherit" w:hAnsi="inherit"/>
          <w:noProof/>
          <w:lang w:val="id-ID"/>
        </w:rPr>
        <w:t xml:space="preserve"> susun. </w:t>
      </w:r>
    </w:p>
    <w:p w:rsidR="00B83824" w:rsidRDefault="00B83824" w:rsidP="005C193D">
      <w:pPr>
        <w:autoSpaceDE w:val="0"/>
        <w:autoSpaceDN w:val="0"/>
        <w:adjustRightInd w:val="0"/>
        <w:spacing w:line="480" w:lineRule="auto"/>
        <w:ind w:firstLine="720"/>
        <w:jc w:val="both"/>
        <w:rPr>
          <w:rFonts w:ascii="inherit" w:hAnsi="inherit"/>
          <w:noProof/>
        </w:rPr>
      </w:pPr>
    </w:p>
    <w:p w:rsidR="00B83824" w:rsidRDefault="00B83824" w:rsidP="005C193D">
      <w:pPr>
        <w:autoSpaceDE w:val="0"/>
        <w:autoSpaceDN w:val="0"/>
        <w:adjustRightInd w:val="0"/>
        <w:spacing w:line="480" w:lineRule="auto"/>
        <w:ind w:firstLine="720"/>
        <w:jc w:val="both"/>
        <w:rPr>
          <w:rFonts w:ascii="inherit" w:hAnsi="inherit"/>
          <w:noProof/>
        </w:rPr>
      </w:pPr>
    </w:p>
    <w:p w:rsidR="00B83824" w:rsidRDefault="00B83824" w:rsidP="005C193D">
      <w:pPr>
        <w:autoSpaceDE w:val="0"/>
        <w:autoSpaceDN w:val="0"/>
        <w:adjustRightInd w:val="0"/>
        <w:spacing w:line="480" w:lineRule="auto"/>
        <w:ind w:firstLine="720"/>
        <w:jc w:val="both"/>
        <w:rPr>
          <w:rFonts w:ascii="inherit" w:hAnsi="inherit"/>
          <w:noProof/>
        </w:rPr>
      </w:pPr>
    </w:p>
    <w:p w:rsidR="00B83824" w:rsidRDefault="00B83824" w:rsidP="005C193D">
      <w:pPr>
        <w:autoSpaceDE w:val="0"/>
        <w:autoSpaceDN w:val="0"/>
        <w:adjustRightInd w:val="0"/>
        <w:spacing w:line="480" w:lineRule="auto"/>
        <w:ind w:firstLine="720"/>
        <w:jc w:val="both"/>
        <w:rPr>
          <w:rFonts w:ascii="inherit" w:hAnsi="inherit"/>
          <w:noProof/>
        </w:rPr>
      </w:pPr>
    </w:p>
    <w:p w:rsidR="00B83824" w:rsidRDefault="00B83824" w:rsidP="005C193D">
      <w:pPr>
        <w:autoSpaceDE w:val="0"/>
        <w:autoSpaceDN w:val="0"/>
        <w:adjustRightInd w:val="0"/>
        <w:spacing w:line="480" w:lineRule="auto"/>
        <w:ind w:firstLine="720"/>
        <w:jc w:val="both"/>
        <w:rPr>
          <w:rFonts w:ascii="inherit" w:hAnsi="inherit"/>
          <w:noProof/>
        </w:rPr>
      </w:pPr>
    </w:p>
    <w:p w:rsidR="00842D46" w:rsidRPr="00C34D1C" w:rsidRDefault="009A0E73">
      <w:pPr>
        <w:spacing w:after="200" w:line="276" w:lineRule="auto"/>
        <w:rPr>
          <w:b/>
          <w:bCs/>
          <w:noProof/>
          <w:color w:val="000000"/>
          <w:szCs w:val="24"/>
          <w:lang w:val="id-ID"/>
        </w:rPr>
      </w:pPr>
      <w:r>
        <w:rPr>
          <w:b/>
          <w:bCs/>
          <w:noProof/>
          <w:color w:val="000000"/>
          <w:lang w:val="id-ID" w:eastAsia="id-ID"/>
        </w:rPr>
        <w:lastRenderedPageBreak/>
        <w:pict>
          <v:group id="_x0000_s1141" style="position:absolute;margin-left:.4pt;margin-top:-.15pt;width:414.2pt;height:390.75pt;z-index:251718656" coordorigin="2276,3369" coordsize="8284,8526">
            <v:shapetype id="_x0000_t202" coordsize="21600,21600" o:spt="202" path="m,l,21600r21600,l21600,xe">
              <v:stroke joinstyle="miter"/>
              <v:path gradientshapeok="t" o:connecttype="rect"/>
            </v:shapetype>
            <v:shape id="_x0000_s1077" type="#_x0000_t202" style="position:absolute;left:2276;top:6240;width:8284;height:2565;mso-width-relative:margin;mso-height-relative:margin">
              <v:shadow on="t" opacity=".5" offset="-6pt,6pt"/>
              <v:textbox style="mso-next-textbox:#_x0000_s1077">
                <w:txbxContent>
                  <w:p w:rsidR="00FA7F8C" w:rsidRPr="002420F6" w:rsidRDefault="00FA7F8C" w:rsidP="00553F64">
                    <w:pPr>
                      <w:jc w:val="center"/>
                      <w:rPr>
                        <w:b/>
                        <w:noProof/>
                        <w:sz w:val="22"/>
                        <w:szCs w:val="22"/>
                        <w:lang w:val="id-ID"/>
                      </w:rPr>
                    </w:pPr>
                    <w:r w:rsidRPr="002420F6">
                      <w:rPr>
                        <w:b/>
                        <w:noProof/>
                        <w:sz w:val="22"/>
                        <w:szCs w:val="22"/>
                        <w:lang w:val="id-ID"/>
                      </w:rPr>
                      <w:t>Langkah-langkah Bermain Kartu angka:</w:t>
                    </w:r>
                  </w:p>
                  <w:p w:rsidR="0063500D" w:rsidRPr="002420F6" w:rsidRDefault="00FA7F8C" w:rsidP="0063500D">
                    <w:pPr>
                      <w:pStyle w:val="ListParagraph"/>
                      <w:numPr>
                        <w:ilvl w:val="0"/>
                        <w:numId w:val="29"/>
                      </w:numPr>
                      <w:ind w:left="284" w:hanging="284"/>
                      <w:jc w:val="both"/>
                      <w:rPr>
                        <w:noProof/>
                        <w:sz w:val="22"/>
                        <w:szCs w:val="22"/>
                        <w:lang w:val="id-ID"/>
                      </w:rPr>
                    </w:pPr>
                    <w:r w:rsidRPr="002420F6">
                      <w:rPr>
                        <w:noProof/>
                        <w:sz w:val="22"/>
                        <w:szCs w:val="22"/>
                        <w:lang w:val="id-ID"/>
                      </w:rPr>
                      <w:t xml:space="preserve">Guru menyediakan kartu angka dan kartu gambar, </w:t>
                    </w:r>
                  </w:p>
                  <w:p w:rsidR="0063500D" w:rsidRPr="002420F6" w:rsidRDefault="00FA7F8C" w:rsidP="0063500D">
                    <w:pPr>
                      <w:pStyle w:val="ListParagraph"/>
                      <w:numPr>
                        <w:ilvl w:val="0"/>
                        <w:numId w:val="29"/>
                      </w:numPr>
                      <w:ind w:left="284" w:hanging="284"/>
                      <w:jc w:val="both"/>
                      <w:rPr>
                        <w:noProof/>
                        <w:sz w:val="22"/>
                        <w:szCs w:val="22"/>
                        <w:lang w:val="id-ID"/>
                      </w:rPr>
                    </w:pPr>
                    <w:r w:rsidRPr="002420F6">
                      <w:rPr>
                        <w:noProof/>
                        <w:sz w:val="22"/>
                        <w:szCs w:val="22"/>
                        <w:lang w:val="id-ID"/>
                      </w:rPr>
                      <w:t xml:space="preserve">Guru menjelaskan tugas-tugas yang akan dikerjakan, </w:t>
                    </w:r>
                  </w:p>
                  <w:p w:rsidR="0063500D" w:rsidRPr="002420F6" w:rsidRDefault="00FA7F8C" w:rsidP="0063500D">
                    <w:pPr>
                      <w:pStyle w:val="ListParagraph"/>
                      <w:numPr>
                        <w:ilvl w:val="0"/>
                        <w:numId w:val="29"/>
                      </w:numPr>
                      <w:ind w:left="284" w:hanging="284"/>
                      <w:jc w:val="both"/>
                      <w:rPr>
                        <w:noProof/>
                        <w:sz w:val="22"/>
                        <w:szCs w:val="22"/>
                        <w:lang w:val="id-ID"/>
                      </w:rPr>
                    </w:pPr>
                    <w:r w:rsidRPr="002420F6">
                      <w:rPr>
                        <w:noProof/>
                        <w:sz w:val="22"/>
                        <w:szCs w:val="22"/>
                        <w:lang w:val="id-ID"/>
                      </w:rPr>
                      <w:t xml:space="preserve">Letakkan semua potongan kartu di atas meja. Biarkan anak-anak mencoba untuk mencocokkan kartu angka dengan kartu gambar, </w:t>
                    </w:r>
                  </w:p>
                  <w:p w:rsidR="0063500D" w:rsidRPr="002420F6" w:rsidRDefault="00FA7F8C" w:rsidP="0063500D">
                    <w:pPr>
                      <w:pStyle w:val="ListParagraph"/>
                      <w:numPr>
                        <w:ilvl w:val="0"/>
                        <w:numId w:val="29"/>
                      </w:numPr>
                      <w:ind w:left="284" w:hanging="284"/>
                      <w:jc w:val="both"/>
                      <w:rPr>
                        <w:noProof/>
                        <w:sz w:val="22"/>
                        <w:szCs w:val="22"/>
                        <w:lang w:val="id-ID"/>
                      </w:rPr>
                    </w:pPr>
                    <w:r w:rsidRPr="002420F6">
                      <w:rPr>
                        <w:noProof/>
                        <w:sz w:val="22"/>
                        <w:szCs w:val="22"/>
                        <w:lang w:val="id-ID"/>
                      </w:rPr>
                      <w:t xml:space="preserve">Anak mencoba bermain mencari kartu angka yang sesuai dengan jumlah gambar, </w:t>
                    </w:r>
                  </w:p>
                  <w:p w:rsidR="00FA7F8C" w:rsidRPr="002420F6" w:rsidRDefault="00FA7F8C" w:rsidP="0063500D">
                    <w:pPr>
                      <w:pStyle w:val="ListParagraph"/>
                      <w:numPr>
                        <w:ilvl w:val="0"/>
                        <w:numId w:val="29"/>
                      </w:numPr>
                      <w:ind w:left="284" w:hanging="284"/>
                      <w:jc w:val="both"/>
                      <w:rPr>
                        <w:b/>
                        <w:noProof/>
                        <w:sz w:val="22"/>
                        <w:szCs w:val="22"/>
                        <w:lang w:val="id-ID"/>
                      </w:rPr>
                    </w:pPr>
                    <w:r w:rsidRPr="002420F6">
                      <w:rPr>
                        <w:noProof/>
                        <w:sz w:val="22"/>
                        <w:szCs w:val="22"/>
                        <w:lang w:val="id-ID"/>
                      </w:rPr>
                      <w:t>Permainan ini terus berlanjut, sampai semua anak mencoba permainannya.</w:t>
                    </w:r>
                  </w:p>
                </w:txbxContent>
              </v:textbox>
            </v:shape>
            <v:shape id="_x0000_s1088" type="#_x0000_t202" style="position:absolute;left:2276;top:3369;width:8284;height:2211">
              <v:shadow on="t" opacity=".5" offset="-6pt,-6pt"/>
              <v:textbox style="mso-next-textbox:#_x0000_s1088">
                <w:txbxContent>
                  <w:p w:rsidR="00FA7F8C" w:rsidRPr="002420F6" w:rsidRDefault="00FA7F8C" w:rsidP="00553F64">
                    <w:pPr>
                      <w:jc w:val="center"/>
                      <w:rPr>
                        <w:b/>
                        <w:noProof/>
                        <w:sz w:val="22"/>
                        <w:szCs w:val="22"/>
                        <w:lang w:val="id-ID"/>
                      </w:rPr>
                    </w:pPr>
                  </w:p>
                  <w:p w:rsidR="00FA7F8C" w:rsidRPr="002420F6" w:rsidRDefault="00FA7F8C" w:rsidP="00553F64">
                    <w:pPr>
                      <w:jc w:val="center"/>
                      <w:rPr>
                        <w:b/>
                        <w:noProof/>
                        <w:sz w:val="22"/>
                        <w:szCs w:val="22"/>
                        <w:lang w:val="id-ID"/>
                      </w:rPr>
                    </w:pPr>
                    <w:r w:rsidRPr="002420F6">
                      <w:rPr>
                        <w:b/>
                        <w:noProof/>
                        <w:sz w:val="22"/>
                        <w:szCs w:val="22"/>
                        <w:lang w:val="id-ID"/>
                      </w:rPr>
                      <w:t>Kemampuan berhitung anak rendah :</w:t>
                    </w:r>
                  </w:p>
                  <w:p w:rsidR="00FA7F8C" w:rsidRPr="002420F6" w:rsidRDefault="00FA7F8C" w:rsidP="006F34F7">
                    <w:pPr>
                      <w:pStyle w:val="ListParagraph"/>
                      <w:numPr>
                        <w:ilvl w:val="0"/>
                        <w:numId w:val="15"/>
                      </w:numPr>
                      <w:autoSpaceDE w:val="0"/>
                      <w:autoSpaceDN w:val="0"/>
                      <w:adjustRightInd w:val="0"/>
                      <w:ind w:left="284" w:right="616" w:hanging="284"/>
                      <w:jc w:val="both"/>
                      <w:rPr>
                        <w:rFonts w:eastAsiaTheme="minorHAnsi" w:cs="Berkeley-Medium"/>
                        <w:noProof/>
                        <w:color w:val="231F20"/>
                        <w:sz w:val="22"/>
                        <w:szCs w:val="22"/>
                        <w:lang w:val="id-ID"/>
                      </w:rPr>
                    </w:pPr>
                    <w:r w:rsidRPr="002420F6">
                      <w:rPr>
                        <w:rFonts w:eastAsiaTheme="minorHAnsi" w:cs="Berkeley-Medium"/>
                        <w:noProof/>
                        <w:color w:val="231F20"/>
                        <w:sz w:val="22"/>
                        <w:szCs w:val="22"/>
                        <w:lang w:val="id-ID"/>
                      </w:rPr>
                      <w:t xml:space="preserve">Kemampuan membilang/menyebut urutan bilangan dari 1 sampai </w:t>
                    </w:r>
                    <w:r w:rsidR="00FE503C" w:rsidRPr="002420F6">
                      <w:rPr>
                        <w:rFonts w:eastAsiaTheme="minorHAnsi" w:cs="Berkeley-Medium"/>
                        <w:noProof/>
                        <w:color w:val="231F20"/>
                        <w:sz w:val="22"/>
                        <w:szCs w:val="22"/>
                        <w:lang w:val="id-ID"/>
                      </w:rPr>
                      <w:t>20</w:t>
                    </w:r>
                    <w:r w:rsidRPr="002420F6">
                      <w:rPr>
                        <w:rFonts w:eastAsiaTheme="minorHAnsi" w:cs="Berkeley-Medium"/>
                        <w:noProof/>
                        <w:color w:val="231F20"/>
                        <w:sz w:val="22"/>
                        <w:szCs w:val="22"/>
                        <w:lang w:val="id-ID"/>
                      </w:rPr>
                      <w:t xml:space="preserve"> kurang</w:t>
                    </w:r>
                  </w:p>
                  <w:p w:rsidR="00FA7F8C" w:rsidRPr="002420F6" w:rsidRDefault="00FA7F8C" w:rsidP="006F34F7">
                    <w:pPr>
                      <w:pStyle w:val="ListParagraph"/>
                      <w:numPr>
                        <w:ilvl w:val="0"/>
                        <w:numId w:val="15"/>
                      </w:numPr>
                      <w:autoSpaceDE w:val="0"/>
                      <w:autoSpaceDN w:val="0"/>
                      <w:adjustRightInd w:val="0"/>
                      <w:ind w:left="284" w:right="616" w:hanging="284"/>
                      <w:jc w:val="both"/>
                      <w:rPr>
                        <w:b/>
                        <w:noProof/>
                        <w:sz w:val="22"/>
                        <w:szCs w:val="22"/>
                        <w:lang w:val="id-ID"/>
                      </w:rPr>
                    </w:pPr>
                    <w:r w:rsidRPr="002420F6">
                      <w:rPr>
                        <w:rFonts w:eastAsiaTheme="minorHAnsi" w:cs="Berkeley-Medium"/>
                        <w:noProof/>
                        <w:color w:val="231F20"/>
                        <w:sz w:val="22"/>
                        <w:szCs w:val="22"/>
                        <w:lang w:val="id-ID"/>
                      </w:rPr>
                      <w:t xml:space="preserve">Kemampuan menghubungkan/memasangkan lambang bilangan dengan benda-benda dari 1 sampai </w:t>
                    </w:r>
                    <w:r w:rsidR="00FE503C" w:rsidRPr="002420F6">
                      <w:rPr>
                        <w:rFonts w:eastAsiaTheme="minorHAnsi" w:cs="Berkeley-Medium"/>
                        <w:noProof/>
                        <w:color w:val="231F20"/>
                        <w:sz w:val="22"/>
                        <w:szCs w:val="22"/>
                        <w:lang w:val="id-ID"/>
                      </w:rPr>
                      <w:t>20</w:t>
                    </w:r>
                    <w:r w:rsidRPr="002420F6">
                      <w:rPr>
                        <w:rFonts w:eastAsiaTheme="minorHAnsi" w:cs="Berkeley-Medium"/>
                        <w:noProof/>
                        <w:color w:val="231F20"/>
                        <w:sz w:val="22"/>
                        <w:szCs w:val="22"/>
                        <w:lang w:val="id-ID"/>
                      </w:rPr>
                      <w:t xml:space="preserve"> kurang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7" type="#_x0000_t67" style="position:absolute;left:6150;top:5599;width:450;height:641" adj="15807,7241">
              <v:textbox style="layout-flow:vertical-ideographic"/>
            </v:shape>
            <v:shape id="_x0000_s1118" type="#_x0000_t67" style="position:absolute;left:6165;top:8805;width:435;height:1027" adj="15807,7241">
              <v:textbox style="layout-flow:vertical-ideographic"/>
            </v:shape>
            <v:shape id="_x0000_s1139" type="#_x0000_t202" style="position:absolute;left:2276;top:9832;width:8284;height:2063">
              <v:shadow on="t" opacity=".5" offset="-6pt,-6pt"/>
              <v:textbox style="mso-next-textbox:#_x0000_s1139">
                <w:txbxContent>
                  <w:p w:rsidR="00FA7F8C" w:rsidRPr="002420F6" w:rsidRDefault="00FA7F8C" w:rsidP="00553F64">
                    <w:pPr>
                      <w:jc w:val="center"/>
                      <w:rPr>
                        <w:b/>
                        <w:noProof/>
                        <w:sz w:val="22"/>
                        <w:szCs w:val="22"/>
                        <w:lang w:val="id-ID"/>
                      </w:rPr>
                    </w:pPr>
                    <w:r w:rsidRPr="002420F6">
                      <w:rPr>
                        <w:b/>
                        <w:noProof/>
                        <w:sz w:val="22"/>
                        <w:szCs w:val="22"/>
                        <w:lang w:val="id-ID"/>
                      </w:rPr>
                      <w:t>Meningkatkan kemampuan berhitung anak :</w:t>
                    </w:r>
                  </w:p>
                  <w:p w:rsidR="00FA7F8C" w:rsidRPr="002420F6" w:rsidRDefault="00FA7F8C" w:rsidP="00A530EF">
                    <w:pPr>
                      <w:pStyle w:val="ListParagraph"/>
                      <w:numPr>
                        <w:ilvl w:val="0"/>
                        <w:numId w:val="28"/>
                      </w:numPr>
                      <w:autoSpaceDE w:val="0"/>
                      <w:autoSpaceDN w:val="0"/>
                      <w:adjustRightInd w:val="0"/>
                      <w:ind w:left="426" w:right="616"/>
                      <w:jc w:val="both"/>
                      <w:rPr>
                        <w:rFonts w:eastAsiaTheme="minorHAnsi" w:cs="Berkeley-Medium"/>
                        <w:noProof/>
                        <w:color w:val="231F20"/>
                        <w:sz w:val="22"/>
                        <w:szCs w:val="22"/>
                        <w:lang w:val="id-ID"/>
                      </w:rPr>
                    </w:pPr>
                    <w:r w:rsidRPr="002420F6">
                      <w:rPr>
                        <w:rFonts w:eastAsiaTheme="minorHAnsi" w:cs="Berkeley-Medium"/>
                        <w:noProof/>
                        <w:color w:val="231F20"/>
                        <w:sz w:val="22"/>
                        <w:szCs w:val="22"/>
                        <w:lang w:val="id-ID"/>
                      </w:rPr>
                      <w:t xml:space="preserve">Anak mampu membilang/menyebut urutan bilangan dari 1 sampai </w:t>
                    </w:r>
                    <w:r w:rsidR="00FE503C" w:rsidRPr="002420F6">
                      <w:rPr>
                        <w:rFonts w:eastAsiaTheme="minorHAnsi" w:cs="Berkeley-Medium"/>
                        <w:noProof/>
                        <w:color w:val="231F20"/>
                        <w:sz w:val="22"/>
                        <w:szCs w:val="22"/>
                        <w:lang w:val="id-ID"/>
                      </w:rPr>
                      <w:t>20</w:t>
                    </w:r>
                  </w:p>
                  <w:p w:rsidR="00FA7F8C" w:rsidRPr="002420F6" w:rsidRDefault="00FA7F8C" w:rsidP="00A530EF">
                    <w:pPr>
                      <w:pStyle w:val="ListParagraph"/>
                      <w:numPr>
                        <w:ilvl w:val="0"/>
                        <w:numId w:val="28"/>
                      </w:numPr>
                      <w:autoSpaceDE w:val="0"/>
                      <w:autoSpaceDN w:val="0"/>
                      <w:adjustRightInd w:val="0"/>
                      <w:ind w:left="426" w:right="616"/>
                      <w:jc w:val="both"/>
                      <w:rPr>
                        <w:rFonts w:eastAsiaTheme="minorHAnsi" w:cs="Berkeley-Medium"/>
                        <w:noProof/>
                        <w:color w:val="231F20"/>
                        <w:sz w:val="22"/>
                        <w:szCs w:val="22"/>
                        <w:lang w:val="id-ID"/>
                      </w:rPr>
                    </w:pPr>
                    <w:r w:rsidRPr="002420F6">
                      <w:rPr>
                        <w:rFonts w:eastAsiaTheme="minorHAnsi" w:cs="Berkeley-Medium"/>
                        <w:noProof/>
                        <w:color w:val="231F20"/>
                        <w:sz w:val="22"/>
                        <w:szCs w:val="22"/>
                        <w:lang w:val="id-ID"/>
                      </w:rPr>
                      <w:t xml:space="preserve">Anak mampu menghubungkan/memasangkan lambang bilangan dengan benda-benda dari 1 sampai </w:t>
                    </w:r>
                    <w:r w:rsidR="00FE503C" w:rsidRPr="002420F6">
                      <w:rPr>
                        <w:rFonts w:eastAsiaTheme="minorHAnsi" w:cs="Berkeley-Medium"/>
                        <w:noProof/>
                        <w:color w:val="231F20"/>
                        <w:sz w:val="22"/>
                        <w:szCs w:val="22"/>
                        <w:lang w:val="id-ID"/>
                      </w:rPr>
                      <w:t>20</w:t>
                    </w:r>
                  </w:p>
                </w:txbxContent>
              </v:textbox>
            </v:shape>
          </v:group>
        </w:pict>
      </w:r>
    </w:p>
    <w:p w:rsidR="00553F64" w:rsidRPr="00C34D1C" w:rsidRDefault="00553F64">
      <w:pPr>
        <w:spacing w:after="200" w:line="276" w:lineRule="auto"/>
        <w:rPr>
          <w:b/>
          <w:bCs/>
          <w:noProof/>
          <w:color w:val="000000"/>
          <w:szCs w:val="24"/>
          <w:lang w:val="id-ID"/>
        </w:rPr>
      </w:pPr>
    </w:p>
    <w:p w:rsidR="00553F64" w:rsidRPr="00C34D1C" w:rsidRDefault="00553F64" w:rsidP="00553F64">
      <w:pPr>
        <w:pStyle w:val="NormalWeb"/>
        <w:spacing w:before="0" w:beforeAutospacing="0" w:after="0" w:afterAutospacing="0" w:line="480" w:lineRule="auto"/>
        <w:jc w:val="both"/>
        <w:textAlignment w:val="baseline"/>
        <w:rPr>
          <w:b/>
          <w:bCs/>
          <w:noProof/>
          <w:color w:val="000000"/>
          <w:lang w:val="id-ID"/>
        </w:rPr>
      </w:pPr>
    </w:p>
    <w:p w:rsidR="00553F64" w:rsidRPr="00C34D1C" w:rsidRDefault="00553F64" w:rsidP="00553F64">
      <w:pPr>
        <w:pStyle w:val="NormalWeb"/>
        <w:spacing w:before="0" w:beforeAutospacing="0" w:after="0" w:afterAutospacing="0" w:line="480" w:lineRule="auto"/>
        <w:jc w:val="both"/>
        <w:textAlignment w:val="baseline"/>
        <w:rPr>
          <w:b/>
          <w:bCs/>
          <w:noProof/>
          <w:color w:val="000000"/>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987E25" w:rsidRPr="00C34D1C" w:rsidRDefault="00987E25"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63500D" w:rsidRPr="00C34D1C" w:rsidRDefault="0063500D" w:rsidP="00553F64">
      <w:pPr>
        <w:rPr>
          <w:b/>
          <w:bCs/>
          <w:noProof/>
          <w:color w:val="000000"/>
          <w:szCs w:val="24"/>
          <w:lang w:val="id-ID"/>
        </w:rPr>
      </w:pPr>
    </w:p>
    <w:p w:rsidR="00E906A6" w:rsidRPr="00C34D1C" w:rsidRDefault="00E906A6" w:rsidP="00553F64">
      <w:pPr>
        <w:rPr>
          <w:b/>
          <w:bCs/>
          <w:noProof/>
          <w:color w:val="000000"/>
          <w:szCs w:val="24"/>
          <w:lang w:val="id-ID"/>
        </w:rPr>
      </w:pPr>
    </w:p>
    <w:p w:rsidR="00E906A6" w:rsidRPr="00C34D1C" w:rsidRDefault="009A0E73" w:rsidP="00553F64">
      <w:pPr>
        <w:rPr>
          <w:b/>
          <w:bCs/>
          <w:noProof/>
          <w:color w:val="000000"/>
          <w:szCs w:val="24"/>
          <w:lang w:val="id-ID"/>
        </w:rPr>
      </w:pPr>
      <w:r>
        <w:rPr>
          <w:b/>
          <w:bCs/>
          <w:noProof/>
          <w:color w:val="000000"/>
          <w:lang w:val="id-ID"/>
        </w:rPr>
        <w:pict>
          <v:shape id="_x0000_s1121" type="#_x0000_t202" style="position:absolute;margin-left:87.85pt;margin-top:3.5pt;width:209pt;height:24pt;z-index:251677696" stroked="f">
            <v:shadow opacity=".5"/>
            <v:textbox style="mso-next-textbox:#_x0000_s1121">
              <w:txbxContent>
                <w:p w:rsidR="00FA7F8C" w:rsidRPr="0045672C" w:rsidRDefault="00FA7F8C" w:rsidP="00842D46">
                  <w:pPr>
                    <w:jc w:val="center"/>
                  </w:pPr>
                  <w:proofErr w:type="spellStart"/>
                  <w:proofErr w:type="gramStart"/>
                  <w:r>
                    <w:t>Gambar</w:t>
                  </w:r>
                  <w:proofErr w:type="spellEnd"/>
                  <w:r>
                    <w:t xml:space="preserve"> 2.1.</w:t>
                  </w:r>
                  <w:proofErr w:type="gramEnd"/>
                  <w:r>
                    <w:t xml:space="preserve"> </w:t>
                  </w:r>
                  <w:proofErr w:type="spellStart"/>
                  <w:r>
                    <w:t>Kerangka</w:t>
                  </w:r>
                  <w:proofErr w:type="spellEnd"/>
                  <w:r>
                    <w:t xml:space="preserve"> </w:t>
                  </w:r>
                  <w:proofErr w:type="spellStart"/>
                  <w:r>
                    <w:t>Pikir</w:t>
                  </w:r>
                  <w:proofErr w:type="spellEnd"/>
                </w:p>
              </w:txbxContent>
            </v:textbox>
          </v:shape>
        </w:pict>
      </w:r>
    </w:p>
    <w:p w:rsidR="00E906A6" w:rsidRPr="00C34D1C" w:rsidRDefault="00E906A6" w:rsidP="00553F64">
      <w:pPr>
        <w:rPr>
          <w:b/>
          <w:bCs/>
          <w:noProof/>
          <w:color w:val="000000"/>
          <w:szCs w:val="24"/>
          <w:lang w:val="id-ID"/>
        </w:rPr>
      </w:pPr>
    </w:p>
    <w:p w:rsidR="00E906A6" w:rsidRPr="00C34D1C" w:rsidRDefault="00E906A6" w:rsidP="00553F64">
      <w:pPr>
        <w:rPr>
          <w:b/>
          <w:bCs/>
          <w:noProof/>
          <w:color w:val="000000"/>
          <w:szCs w:val="24"/>
          <w:lang w:val="id-ID"/>
        </w:rPr>
      </w:pPr>
    </w:p>
    <w:p w:rsidR="00987E25" w:rsidRPr="00C34D1C" w:rsidRDefault="00987E25" w:rsidP="00987E25">
      <w:pPr>
        <w:spacing w:line="480" w:lineRule="auto"/>
        <w:rPr>
          <w:b/>
          <w:bCs/>
          <w:noProof/>
          <w:color w:val="000000"/>
          <w:szCs w:val="24"/>
          <w:lang w:val="id-ID"/>
        </w:rPr>
      </w:pPr>
      <w:r w:rsidRPr="00C34D1C">
        <w:rPr>
          <w:b/>
          <w:bCs/>
          <w:noProof/>
          <w:color w:val="000000"/>
          <w:szCs w:val="24"/>
          <w:lang w:val="id-ID"/>
        </w:rPr>
        <w:t>C. Hipotesis Tindakan</w:t>
      </w:r>
    </w:p>
    <w:p w:rsidR="003C55D5" w:rsidRPr="00C34D1C" w:rsidRDefault="00987E25" w:rsidP="00987E25">
      <w:pPr>
        <w:spacing w:line="480" w:lineRule="auto"/>
        <w:ind w:firstLine="720"/>
        <w:jc w:val="both"/>
        <w:rPr>
          <w:b/>
          <w:noProof/>
          <w:szCs w:val="24"/>
          <w:lang w:val="id-ID"/>
        </w:rPr>
      </w:pPr>
      <w:r w:rsidRPr="00C34D1C">
        <w:rPr>
          <w:noProof/>
          <w:szCs w:val="24"/>
          <w:lang w:val="id-ID"/>
        </w:rPr>
        <w:t xml:space="preserve">Adapun hipotesis tindakan sehubungan dengan judul penelitian ini adalah jika permainan </w:t>
      </w:r>
      <w:r w:rsidR="00133FE9" w:rsidRPr="00C34D1C">
        <w:rPr>
          <w:noProof/>
          <w:szCs w:val="24"/>
          <w:lang w:val="id-ID"/>
        </w:rPr>
        <w:t xml:space="preserve">kartu angka </w:t>
      </w:r>
      <w:r w:rsidRPr="00C34D1C">
        <w:rPr>
          <w:noProof/>
          <w:szCs w:val="24"/>
          <w:lang w:val="id-ID"/>
        </w:rPr>
        <w:t xml:space="preserve">diterapkan secara efektif dan sistematis maka </w:t>
      </w:r>
      <w:r w:rsidR="00133FE9" w:rsidRPr="00C34D1C">
        <w:rPr>
          <w:noProof/>
          <w:szCs w:val="24"/>
          <w:lang w:val="id-ID"/>
        </w:rPr>
        <w:t xml:space="preserve">kemampuan berhitung </w:t>
      </w:r>
      <w:r w:rsidRPr="00C34D1C">
        <w:rPr>
          <w:noProof/>
          <w:szCs w:val="24"/>
          <w:lang w:val="id-ID"/>
        </w:rPr>
        <w:t xml:space="preserve">anak di </w:t>
      </w:r>
      <w:r w:rsidRPr="00C34D1C">
        <w:rPr>
          <w:bCs/>
          <w:noProof/>
          <w:szCs w:val="24"/>
          <w:lang w:val="id-ID"/>
        </w:rPr>
        <w:t xml:space="preserve">Taman Kanak-Kanak </w:t>
      </w:r>
      <w:r w:rsidR="0086251C" w:rsidRPr="00C34D1C">
        <w:rPr>
          <w:bCs/>
          <w:noProof/>
          <w:szCs w:val="24"/>
          <w:lang w:val="id-ID"/>
        </w:rPr>
        <w:t xml:space="preserve">Amanah </w:t>
      </w:r>
      <w:r w:rsidR="002420F6">
        <w:rPr>
          <w:bCs/>
          <w:noProof/>
          <w:szCs w:val="24"/>
          <w:lang w:val="id-ID"/>
        </w:rPr>
        <w:t xml:space="preserve">Kelurahan Macege </w:t>
      </w:r>
      <w:r w:rsidR="0086251C" w:rsidRPr="00C34D1C">
        <w:rPr>
          <w:bCs/>
          <w:noProof/>
          <w:szCs w:val="24"/>
          <w:lang w:val="id-ID"/>
        </w:rPr>
        <w:t>Kecamatan Tanete Riattang Barat Kabupaten Bone</w:t>
      </w:r>
      <w:r w:rsidR="0063500D" w:rsidRPr="00C34D1C">
        <w:rPr>
          <w:noProof/>
          <w:szCs w:val="24"/>
          <w:lang w:val="id-ID"/>
        </w:rPr>
        <w:t xml:space="preserve"> dapat meningkat</w:t>
      </w:r>
      <w:r w:rsidR="009A0E73">
        <w:rPr>
          <w:b/>
          <w:bCs/>
          <w:noProof/>
          <w:color w:val="000000"/>
          <w:szCs w:val="24"/>
          <w:lang w:val="id-ID" w:eastAsia="id-ID"/>
        </w:rPr>
        <w:pict>
          <v:rect id="_x0000_s1082" style="position:absolute;left:0;text-align:left;margin-left:193.35pt;margin-top:562.5pt;width:26.25pt;height:18pt;z-index:251668480;mso-position-horizontal-relative:text;mso-position-vertical-relative:text" stroked="f"/>
        </w:pict>
      </w:r>
      <w:r w:rsidR="00553F64" w:rsidRPr="00C34D1C">
        <w:rPr>
          <w:b/>
          <w:bCs/>
          <w:noProof/>
          <w:color w:val="000000"/>
          <w:szCs w:val="24"/>
          <w:lang w:val="id-ID"/>
        </w:rPr>
        <w:br w:type="page"/>
      </w:r>
    </w:p>
    <w:p w:rsidR="005B2A05" w:rsidRPr="005B2A05" w:rsidRDefault="009A0E73" w:rsidP="005B2A05">
      <w:pPr>
        <w:spacing w:line="480" w:lineRule="auto"/>
        <w:ind w:right="-7"/>
        <w:jc w:val="center"/>
        <w:rPr>
          <w:b/>
          <w:noProof/>
          <w:lang w:val="id-ID"/>
        </w:rPr>
      </w:pPr>
      <w:r>
        <w:rPr>
          <w:noProof/>
          <w:lang w:val="id-ID"/>
        </w:rPr>
        <w:lastRenderedPageBreak/>
        <w:pict>
          <v:rect id="_x0000_s1135" style="position:absolute;left:0;text-align:left;margin-left:391.35pt;margin-top:-46.35pt;width:30.75pt;height:30pt;z-index:251714560" stroked="f"/>
        </w:pict>
      </w:r>
      <w:r w:rsidR="005B2A05">
        <w:rPr>
          <w:b/>
          <w:noProof/>
          <w:lang w:val="id-ID"/>
        </w:rPr>
        <w:t>BAB III</w:t>
      </w:r>
    </w:p>
    <w:p w:rsidR="001A5340" w:rsidRPr="005B2A05" w:rsidRDefault="001A5340" w:rsidP="005B2A05">
      <w:pPr>
        <w:spacing w:line="480" w:lineRule="auto"/>
        <w:ind w:right="-7"/>
        <w:jc w:val="center"/>
        <w:rPr>
          <w:b/>
          <w:noProof/>
          <w:lang w:val="id-ID"/>
        </w:rPr>
      </w:pPr>
      <w:r w:rsidRPr="005B2A05">
        <w:rPr>
          <w:b/>
          <w:noProof/>
          <w:lang w:val="id-ID"/>
        </w:rPr>
        <w:t>METODOLOGI PENELITIAN</w:t>
      </w:r>
    </w:p>
    <w:p w:rsidR="001A5340" w:rsidRPr="00C34D1C" w:rsidRDefault="001A5340" w:rsidP="001A5340">
      <w:pPr>
        <w:pStyle w:val="ListParagraph"/>
        <w:ind w:left="426" w:right="-7"/>
        <w:jc w:val="both"/>
        <w:rPr>
          <w:b/>
          <w:noProof/>
          <w:lang w:val="id-ID"/>
        </w:rPr>
      </w:pPr>
    </w:p>
    <w:p w:rsidR="001A5340" w:rsidRPr="00C34D1C" w:rsidRDefault="001A5340" w:rsidP="005B2A05">
      <w:pPr>
        <w:numPr>
          <w:ilvl w:val="0"/>
          <w:numId w:val="17"/>
        </w:numPr>
        <w:spacing w:line="480" w:lineRule="auto"/>
        <w:ind w:left="426" w:hanging="426"/>
        <w:jc w:val="both"/>
        <w:rPr>
          <w:b/>
          <w:bCs/>
          <w:noProof/>
          <w:lang w:val="id-ID"/>
        </w:rPr>
      </w:pPr>
      <w:r w:rsidRPr="00C34D1C">
        <w:rPr>
          <w:b/>
          <w:bCs/>
          <w:noProof/>
          <w:lang w:val="id-ID"/>
        </w:rPr>
        <w:t xml:space="preserve">Pendekatan Dan Jenis Penelitian </w:t>
      </w:r>
    </w:p>
    <w:p w:rsidR="001A5340" w:rsidRPr="00C34D1C" w:rsidRDefault="001A5340" w:rsidP="005B2A05">
      <w:pPr>
        <w:tabs>
          <w:tab w:val="left" w:pos="360"/>
        </w:tabs>
        <w:ind w:left="720"/>
        <w:jc w:val="both"/>
        <w:rPr>
          <w:b/>
          <w:bCs/>
          <w:noProof/>
          <w:lang w:val="id-ID"/>
        </w:rPr>
      </w:pPr>
    </w:p>
    <w:p w:rsidR="001A5340" w:rsidRPr="00C34D1C" w:rsidRDefault="001A5340" w:rsidP="001A5340">
      <w:pPr>
        <w:numPr>
          <w:ilvl w:val="0"/>
          <w:numId w:val="18"/>
        </w:numPr>
        <w:spacing w:line="480" w:lineRule="auto"/>
        <w:ind w:left="284" w:hanging="284"/>
        <w:jc w:val="both"/>
        <w:rPr>
          <w:bCs/>
          <w:noProof/>
          <w:lang w:val="id-ID"/>
        </w:rPr>
      </w:pPr>
      <w:r w:rsidRPr="00C34D1C">
        <w:rPr>
          <w:noProof/>
          <w:lang w:val="id-ID"/>
        </w:rPr>
        <w:t>Pendekatan penelitian</w:t>
      </w:r>
    </w:p>
    <w:p w:rsidR="001A5340" w:rsidRPr="00C34D1C" w:rsidRDefault="001A5340" w:rsidP="001A5340">
      <w:pPr>
        <w:spacing w:line="480" w:lineRule="auto"/>
        <w:ind w:firstLine="709"/>
        <w:jc w:val="both"/>
        <w:rPr>
          <w:b/>
          <w:bCs/>
          <w:noProof/>
          <w:lang w:val="id-ID"/>
        </w:rPr>
      </w:pPr>
      <w:r w:rsidRPr="00C34D1C">
        <w:rPr>
          <w:noProof/>
          <w:lang w:val="id-ID"/>
        </w:rPr>
        <w:t xml:space="preserve">Pendekatan yang digunakan dalam penelitian ini adalah pendekatan kualitatif, yaitu penelitian ini berusaha mendeskripsikan hal yang berhubungan dengan </w:t>
      </w:r>
      <w:r w:rsidR="00F51CBB" w:rsidRPr="00C34D1C">
        <w:rPr>
          <w:noProof/>
          <w:lang w:val="id-ID"/>
        </w:rPr>
        <w:t xml:space="preserve">peningkatan </w:t>
      </w:r>
      <w:r w:rsidR="00C04359" w:rsidRPr="00C34D1C">
        <w:rPr>
          <w:noProof/>
          <w:lang w:val="id-ID"/>
        </w:rPr>
        <w:t>kemampuan berhitung</w:t>
      </w:r>
      <w:r w:rsidR="00692AF2" w:rsidRPr="00C34D1C">
        <w:rPr>
          <w:noProof/>
          <w:lang w:val="id-ID"/>
        </w:rPr>
        <w:t xml:space="preserve"> anak </w:t>
      </w:r>
      <w:r w:rsidRPr="00C34D1C">
        <w:rPr>
          <w:noProof/>
          <w:lang w:val="id-ID"/>
        </w:rPr>
        <w:t xml:space="preserve">melalui </w:t>
      </w:r>
      <w:r w:rsidR="002755D2" w:rsidRPr="00C34D1C">
        <w:rPr>
          <w:noProof/>
          <w:lang w:val="id-ID"/>
        </w:rPr>
        <w:t xml:space="preserve">bermain </w:t>
      </w:r>
      <w:r w:rsidR="00183265" w:rsidRPr="00C34D1C">
        <w:rPr>
          <w:noProof/>
          <w:lang w:val="id-ID"/>
        </w:rPr>
        <w:t>kartu angka</w:t>
      </w:r>
      <w:r w:rsidR="00692AF2" w:rsidRPr="00C34D1C">
        <w:rPr>
          <w:noProof/>
          <w:lang w:val="id-ID"/>
        </w:rPr>
        <w:t xml:space="preserve"> </w:t>
      </w:r>
      <w:r w:rsidRPr="00C34D1C">
        <w:rPr>
          <w:noProof/>
          <w:lang w:val="id-ID"/>
        </w:rPr>
        <w:t xml:space="preserve">di </w:t>
      </w:r>
      <w:r w:rsidR="0086251C" w:rsidRPr="00C34D1C">
        <w:rPr>
          <w:noProof/>
          <w:lang w:val="id-ID"/>
        </w:rPr>
        <w:t xml:space="preserve">TK Amanah </w:t>
      </w:r>
      <w:r w:rsidR="002420F6">
        <w:rPr>
          <w:noProof/>
          <w:lang w:val="id-ID"/>
        </w:rPr>
        <w:t xml:space="preserve">Kelurahan Macege </w:t>
      </w:r>
      <w:r w:rsidR="0086251C" w:rsidRPr="00C34D1C">
        <w:rPr>
          <w:noProof/>
          <w:lang w:val="id-ID"/>
        </w:rPr>
        <w:t>Kecamatan Tanete Riattang Barat Kabupaten Bone</w:t>
      </w:r>
      <w:r w:rsidRPr="00C34D1C">
        <w:rPr>
          <w:b/>
          <w:bCs/>
          <w:noProof/>
          <w:lang w:val="id-ID"/>
        </w:rPr>
        <w:t>.</w:t>
      </w:r>
    </w:p>
    <w:p w:rsidR="001A5340" w:rsidRPr="00C34D1C" w:rsidRDefault="001A5340" w:rsidP="001A5340">
      <w:pPr>
        <w:spacing w:line="480" w:lineRule="auto"/>
        <w:jc w:val="both"/>
        <w:rPr>
          <w:bCs/>
          <w:noProof/>
          <w:lang w:val="id-ID"/>
        </w:rPr>
      </w:pPr>
      <w:r w:rsidRPr="00C34D1C">
        <w:rPr>
          <w:bCs/>
          <w:noProof/>
          <w:lang w:val="id-ID"/>
        </w:rPr>
        <w:t xml:space="preserve">2. Jenis penelitian </w:t>
      </w:r>
    </w:p>
    <w:p w:rsidR="001A5340" w:rsidRPr="00C34D1C" w:rsidRDefault="009A0E73" w:rsidP="001A5340">
      <w:pPr>
        <w:spacing w:line="480" w:lineRule="auto"/>
        <w:ind w:firstLine="709"/>
        <w:jc w:val="both"/>
        <w:rPr>
          <w:noProof/>
          <w:lang w:val="id-ID"/>
        </w:rPr>
      </w:pPr>
      <w:r>
        <w:rPr>
          <w:noProof/>
          <w:color w:val="000000"/>
          <w:lang w:val="id-ID" w:eastAsia="id-ID"/>
        </w:rPr>
        <w:pict>
          <v:oval id="_x0000_s1148" style="position:absolute;left:0;text-align:left;margin-left:144.5pt;margin-top:335.65pt;width:111.35pt;height:41.85pt;z-index:251721728" stroked="f">
            <v:textbox>
              <w:txbxContent>
                <w:p w:rsidR="005B2A05" w:rsidRPr="002078D7" w:rsidRDefault="002078D7" w:rsidP="005B2A05">
                  <w:pPr>
                    <w:jc w:val="center"/>
                  </w:pPr>
                  <w:r>
                    <w:t>20</w:t>
                  </w:r>
                </w:p>
              </w:txbxContent>
            </v:textbox>
          </v:oval>
        </w:pict>
      </w:r>
      <w:r w:rsidR="001A5340" w:rsidRPr="00C34D1C">
        <w:rPr>
          <w:noProof/>
          <w:color w:val="000000"/>
          <w:lang w:val="id-ID"/>
        </w:rPr>
        <w:t xml:space="preserve">Jenis Penelitian </w:t>
      </w:r>
      <w:r w:rsidR="00F51CBB" w:rsidRPr="00C34D1C">
        <w:rPr>
          <w:noProof/>
          <w:color w:val="000000"/>
          <w:lang w:val="id-ID"/>
        </w:rPr>
        <w:t xml:space="preserve">ini </w:t>
      </w:r>
      <w:r w:rsidR="001A5340" w:rsidRPr="00C34D1C">
        <w:rPr>
          <w:noProof/>
          <w:color w:val="000000"/>
          <w:lang w:val="id-ID"/>
        </w:rPr>
        <w:t>adalah Penelitian Tindakan Kelas (</w:t>
      </w:r>
      <w:r w:rsidR="001A5340" w:rsidRPr="00C34D1C">
        <w:rPr>
          <w:i/>
          <w:iCs/>
          <w:noProof/>
          <w:color w:val="000000"/>
          <w:lang w:val="id-ID"/>
        </w:rPr>
        <w:t>Classroom Action Research</w:t>
      </w:r>
      <w:r w:rsidR="001A5340" w:rsidRPr="00C34D1C">
        <w:rPr>
          <w:noProof/>
          <w:color w:val="000000"/>
          <w:lang w:val="id-ID"/>
        </w:rPr>
        <w:t>). Arikunto (1998</w:t>
      </w:r>
      <w:r w:rsidR="00EB73AF" w:rsidRPr="00C34D1C">
        <w:rPr>
          <w:noProof/>
          <w:color w:val="000000"/>
          <w:lang w:val="id-ID"/>
        </w:rPr>
        <w:t>: 76</w:t>
      </w:r>
      <w:r w:rsidR="001A5340" w:rsidRPr="00C34D1C">
        <w:rPr>
          <w:noProof/>
          <w:color w:val="000000"/>
          <w:lang w:val="id-ID"/>
        </w:rPr>
        <w:t xml:space="preserve">) menjelaskan penelitian tindakan kelas (PTK) adalah </w:t>
      </w:r>
      <w:r w:rsidR="00EB73AF" w:rsidRPr="00C34D1C">
        <w:rPr>
          <w:noProof/>
          <w:color w:val="000000"/>
          <w:lang w:val="id-ID"/>
        </w:rPr>
        <w:t>“</w:t>
      </w:r>
      <w:r w:rsidR="001A5340" w:rsidRPr="00C34D1C">
        <w:rPr>
          <w:noProof/>
          <w:color w:val="000000"/>
          <w:lang w:val="id-ID"/>
        </w:rPr>
        <w:t>penelitian yang dilakukan dengan suatu pencermatan terhadap kegiatan belajar berupa sebuah tindakan yang sengaja dimunculkan dan terjadi dalam sebuah kelas secara bersama</w:t>
      </w:r>
      <w:r w:rsidR="00EB73AF" w:rsidRPr="00C34D1C">
        <w:rPr>
          <w:noProof/>
          <w:color w:val="000000"/>
          <w:lang w:val="id-ID"/>
        </w:rPr>
        <w:t>”</w:t>
      </w:r>
      <w:r w:rsidR="001A5340" w:rsidRPr="00C34D1C">
        <w:rPr>
          <w:noProof/>
          <w:color w:val="000000"/>
          <w:lang w:val="id-ID"/>
        </w:rPr>
        <w:t>. Penelitian ini dilakukan secara kolaboratif antara kepala sekolah, guru kelas dan peneliti untuk menyamakan pemahaman, kesepakatan tentang permasalahan, pengambilan keputusan yang melahirkan kesamaan tindakan (</w:t>
      </w:r>
      <w:r w:rsidR="001A5340" w:rsidRPr="00C34D1C">
        <w:rPr>
          <w:i/>
          <w:noProof/>
          <w:color w:val="000000"/>
          <w:lang w:val="id-ID"/>
        </w:rPr>
        <w:t>Action</w:t>
      </w:r>
      <w:r w:rsidR="001A5340" w:rsidRPr="00C34D1C">
        <w:rPr>
          <w:noProof/>
          <w:color w:val="000000"/>
          <w:lang w:val="id-ID"/>
        </w:rPr>
        <w:t xml:space="preserve">) bertujuan </w:t>
      </w:r>
      <w:r w:rsidR="00F51CBB" w:rsidRPr="00C34D1C">
        <w:rPr>
          <w:noProof/>
          <w:color w:val="000000"/>
          <w:lang w:val="id-ID"/>
        </w:rPr>
        <w:t xml:space="preserve">meningkatkan </w:t>
      </w:r>
      <w:r w:rsidR="00C04359" w:rsidRPr="00C34D1C">
        <w:rPr>
          <w:noProof/>
          <w:color w:val="000000"/>
          <w:lang w:val="id-ID"/>
        </w:rPr>
        <w:t>kemampuan berhitung</w:t>
      </w:r>
      <w:r w:rsidR="00692AF2" w:rsidRPr="00C34D1C">
        <w:rPr>
          <w:noProof/>
          <w:color w:val="000000"/>
          <w:lang w:val="id-ID"/>
        </w:rPr>
        <w:t xml:space="preserve"> </w:t>
      </w:r>
      <w:r w:rsidR="001A5340" w:rsidRPr="00C34D1C">
        <w:rPr>
          <w:noProof/>
          <w:color w:val="000000"/>
          <w:lang w:val="id-ID"/>
        </w:rPr>
        <w:t>anak usia dini. Kegiatan penelitian  meliputi: perencanaan (</w:t>
      </w:r>
      <w:r w:rsidR="001A5340" w:rsidRPr="00C34D1C">
        <w:rPr>
          <w:i/>
          <w:noProof/>
          <w:color w:val="000000"/>
          <w:lang w:val="id-ID"/>
        </w:rPr>
        <w:t>planning</w:t>
      </w:r>
      <w:r w:rsidR="001A5340" w:rsidRPr="00C34D1C">
        <w:rPr>
          <w:noProof/>
          <w:color w:val="000000"/>
          <w:lang w:val="id-ID"/>
        </w:rPr>
        <w:t>), pelaksanaan (</w:t>
      </w:r>
      <w:r w:rsidR="001A5340" w:rsidRPr="00C34D1C">
        <w:rPr>
          <w:i/>
          <w:noProof/>
          <w:color w:val="000000"/>
          <w:lang w:val="id-ID"/>
        </w:rPr>
        <w:t>action</w:t>
      </w:r>
      <w:r w:rsidR="001A5340" w:rsidRPr="00C34D1C">
        <w:rPr>
          <w:noProof/>
          <w:color w:val="000000"/>
          <w:lang w:val="id-ID"/>
        </w:rPr>
        <w:t>), pengumpulan data (</w:t>
      </w:r>
      <w:r w:rsidR="001A5340" w:rsidRPr="00C34D1C">
        <w:rPr>
          <w:i/>
          <w:noProof/>
          <w:color w:val="000000"/>
          <w:lang w:val="id-ID"/>
        </w:rPr>
        <w:t>observing</w:t>
      </w:r>
      <w:r w:rsidR="001A5340" w:rsidRPr="00C34D1C">
        <w:rPr>
          <w:noProof/>
          <w:color w:val="000000"/>
          <w:lang w:val="id-ID"/>
        </w:rPr>
        <w:t>) dan menganalisis data/informasi untuk memutuskan sejauh mana kelebihan atau kelemahan tindakan tersebut (</w:t>
      </w:r>
      <w:r w:rsidR="001A5340" w:rsidRPr="00C34D1C">
        <w:rPr>
          <w:i/>
          <w:iCs/>
          <w:noProof/>
          <w:color w:val="000000"/>
          <w:lang w:val="id-ID"/>
        </w:rPr>
        <w:t>reflecting</w:t>
      </w:r>
      <w:r w:rsidR="001A5340" w:rsidRPr="00C34D1C">
        <w:rPr>
          <w:noProof/>
          <w:color w:val="000000"/>
          <w:lang w:val="id-ID"/>
        </w:rPr>
        <w:t>).</w:t>
      </w:r>
      <w:r w:rsidR="001A5340" w:rsidRPr="00C34D1C">
        <w:rPr>
          <w:noProof/>
          <w:lang w:val="id-ID"/>
        </w:rPr>
        <w:t xml:space="preserve"> </w:t>
      </w:r>
    </w:p>
    <w:p w:rsidR="001A5340" w:rsidRPr="00C34D1C" w:rsidRDefault="001A5340" w:rsidP="001A5340">
      <w:pPr>
        <w:numPr>
          <w:ilvl w:val="0"/>
          <w:numId w:val="17"/>
        </w:numPr>
        <w:spacing w:line="480" w:lineRule="auto"/>
        <w:ind w:left="284" w:hanging="284"/>
        <w:jc w:val="both"/>
        <w:rPr>
          <w:b/>
          <w:noProof/>
          <w:lang w:val="id-ID"/>
        </w:rPr>
      </w:pPr>
      <w:r w:rsidRPr="00C34D1C">
        <w:rPr>
          <w:b/>
          <w:noProof/>
          <w:lang w:val="id-ID"/>
        </w:rPr>
        <w:lastRenderedPageBreak/>
        <w:t xml:space="preserve">Fokus Penelitian  </w:t>
      </w:r>
    </w:p>
    <w:p w:rsidR="001A5340" w:rsidRPr="00C34D1C" w:rsidRDefault="001A5340" w:rsidP="001A5340">
      <w:pPr>
        <w:spacing w:line="480" w:lineRule="auto"/>
        <w:ind w:firstLine="720"/>
        <w:jc w:val="both"/>
        <w:rPr>
          <w:noProof/>
          <w:lang w:val="id-ID"/>
        </w:rPr>
      </w:pPr>
      <w:r w:rsidRPr="00C34D1C">
        <w:rPr>
          <w:noProof/>
          <w:lang w:val="id-ID"/>
        </w:rPr>
        <w:t xml:space="preserve">Fokus penelitian merupakan sasaran yang akan dibahas dalam penelitian ini, adapun fokus penelitian ini yaitu: </w:t>
      </w:r>
    </w:p>
    <w:p w:rsidR="001A5340" w:rsidRPr="00C34D1C" w:rsidRDefault="00C04359" w:rsidP="00A530EF">
      <w:pPr>
        <w:pStyle w:val="ListParagraph"/>
        <w:numPr>
          <w:ilvl w:val="0"/>
          <w:numId w:val="19"/>
        </w:numPr>
        <w:spacing w:after="200" w:line="480" w:lineRule="auto"/>
        <w:jc w:val="both"/>
        <w:rPr>
          <w:noProof/>
          <w:lang w:val="id-ID"/>
        </w:rPr>
      </w:pPr>
      <w:r w:rsidRPr="00C34D1C">
        <w:rPr>
          <w:rFonts w:eastAsiaTheme="minorHAnsi" w:cs="Berkeley-Medium"/>
          <w:noProof/>
          <w:color w:val="231F20"/>
          <w:szCs w:val="18"/>
          <w:lang w:val="id-ID"/>
        </w:rPr>
        <w:t>Kemampuan</w:t>
      </w:r>
      <w:r w:rsidRPr="00C34D1C">
        <w:rPr>
          <w:noProof/>
          <w:lang w:val="id-ID"/>
        </w:rPr>
        <w:t xml:space="preserve"> berhitung</w:t>
      </w:r>
      <w:r w:rsidR="00692AF2" w:rsidRPr="00C34D1C">
        <w:rPr>
          <w:noProof/>
          <w:lang w:val="id-ID"/>
        </w:rPr>
        <w:t xml:space="preserve"> </w:t>
      </w:r>
      <w:r w:rsidR="001A5340" w:rsidRPr="00C34D1C">
        <w:rPr>
          <w:noProof/>
          <w:lang w:val="id-ID"/>
        </w:rPr>
        <w:t xml:space="preserve">anak adalah </w:t>
      </w:r>
      <w:r w:rsidR="001C1548" w:rsidRPr="00C34D1C">
        <w:rPr>
          <w:noProof/>
          <w:szCs w:val="23"/>
          <w:lang w:val="id-ID"/>
        </w:rPr>
        <w:t xml:space="preserve">kemampuan </w:t>
      </w:r>
      <w:r w:rsidR="00A530EF" w:rsidRPr="00C34D1C">
        <w:rPr>
          <w:rFonts w:eastAsiaTheme="minorHAnsi" w:cs="Berkeley-Medium"/>
          <w:noProof/>
          <w:color w:val="231F20"/>
          <w:szCs w:val="18"/>
          <w:lang w:val="id-ID"/>
        </w:rPr>
        <w:t xml:space="preserve">anak membilang/menyebut urutan bilangan dari 1 sampai </w:t>
      </w:r>
      <w:r w:rsidR="002420F6">
        <w:rPr>
          <w:rFonts w:eastAsiaTheme="minorHAnsi" w:cs="Berkeley-Medium"/>
          <w:noProof/>
          <w:color w:val="231F20"/>
          <w:szCs w:val="18"/>
          <w:lang w:val="id-ID"/>
        </w:rPr>
        <w:t>20</w:t>
      </w:r>
      <w:r w:rsidR="00EE76A6">
        <w:rPr>
          <w:rFonts w:eastAsiaTheme="minorHAnsi" w:cs="Berkeley-Medium"/>
          <w:noProof/>
          <w:color w:val="231F20"/>
          <w:szCs w:val="18"/>
          <w:lang w:val="id-ID"/>
        </w:rPr>
        <w:t>.</w:t>
      </w:r>
    </w:p>
    <w:p w:rsidR="001A5340" w:rsidRPr="00C34D1C" w:rsidRDefault="002755D2" w:rsidP="005E1D7C">
      <w:pPr>
        <w:pStyle w:val="ListParagraph"/>
        <w:numPr>
          <w:ilvl w:val="0"/>
          <w:numId w:val="19"/>
        </w:numPr>
        <w:spacing w:line="480" w:lineRule="auto"/>
        <w:jc w:val="both"/>
        <w:rPr>
          <w:noProof/>
          <w:lang w:val="id-ID"/>
        </w:rPr>
      </w:pPr>
      <w:r w:rsidRPr="00C34D1C">
        <w:rPr>
          <w:noProof/>
          <w:lang w:val="id-ID"/>
        </w:rPr>
        <w:t xml:space="preserve">Bermain </w:t>
      </w:r>
      <w:r w:rsidR="00183265" w:rsidRPr="00C34D1C">
        <w:rPr>
          <w:noProof/>
          <w:lang w:val="id-ID"/>
        </w:rPr>
        <w:t>kartu angka</w:t>
      </w:r>
      <w:r w:rsidR="00692AF2" w:rsidRPr="00C34D1C">
        <w:rPr>
          <w:noProof/>
          <w:lang w:val="id-ID"/>
        </w:rPr>
        <w:t xml:space="preserve"> </w:t>
      </w:r>
      <w:r w:rsidR="001A5340" w:rsidRPr="00C34D1C">
        <w:rPr>
          <w:noProof/>
          <w:lang w:val="id-ID"/>
        </w:rPr>
        <w:t xml:space="preserve">adalah </w:t>
      </w:r>
      <w:r w:rsidR="005C193D" w:rsidRPr="00C34D1C">
        <w:rPr>
          <w:noProof/>
          <w:lang w:val="id-ID"/>
        </w:rPr>
        <w:t xml:space="preserve">jenis </w:t>
      </w:r>
      <w:r w:rsidR="005C193D" w:rsidRPr="00C34D1C">
        <w:rPr>
          <w:rFonts w:eastAsiaTheme="minorHAnsi" w:cs="TimesNewRomanPSMT"/>
          <w:noProof/>
          <w:szCs w:val="24"/>
          <w:lang w:val="id-ID"/>
        </w:rPr>
        <w:t>bermain</w:t>
      </w:r>
      <w:r w:rsidR="005C193D" w:rsidRPr="00C34D1C">
        <w:rPr>
          <w:noProof/>
          <w:lang w:val="id-ID"/>
        </w:rPr>
        <w:t xml:space="preserve"> dengan menggunakan </w:t>
      </w:r>
      <w:r w:rsidR="00660F91" w:rsidRPr="00C34D1C">
        <w:rPr>
          <w:noProof/>
          <w:lang w:val="id-ID"/>
        </w:rPr>
        <w:t xml:space="preserve">kartu </w:t>
      </w:r>
      <w:r w:rsidR="005C193D" w:rsidRPr="00C34D1C">
        <w:rPr>
          <w:noProof/>
          <w:lang w:val="id-ID"/>
        </w:rPr>
        <w:t xml:space="preserve">yang terdiri dari </w:t>
      </w:r>
      <w:r w:rsidR="00084C87">
        <w:rPr>
          <w:noProof/>
        </w:rPr>
        <w:t>lambang bilangan 1-20</w:t>
      </w:r>
      <w:r w:rsidR="005C193D" w:rsidRPr="00C34D1C">
        <w:rPr>
          <w:noProof/>
          <w:lang w:val="id-ID"/>
        </w:rPr>
        <w:t>.</w:t>
      </w:r>
    </w:p>
    <w:p w:rsidR="005E1D7C" w:rsidRPr="00C34D1C" w:rsidRDefault="005E1D7C" w:rsidP="005E1D7C">
      <w:pPr>
        <w:autoSpaceDE w:val="0"/>
        <w:autoSpaceDN w:val="0"/>
        <w:adjustRightInd w:val="0"/>
        <w:jc w:val="both"/>
        <w:rPr>
          <w:b/>
          <w:bCs/>
          <w:noProof/>
          <w:color w:val="000000"/>
          <w:lang w:val="id-ID"/>
        </w:rPr>
      </w:pPr>
    </w:p>
    <w:p w:rsidR="001A5340" w:rsidRPr="00C34D1C" w:rsidRDefault="001A5340" w:rsidP="005E1D7C">
      <w:pPr>
        <w:autoSpaceDE w:val="0"/>
        <w:autoSpaceDN w:val="0"/>
        <w:adjustRightInd w:val="0"/>
        <w:spacing w:line="480" w:lineRule="auto"/>
        <w:jc w:val="both"/>
        <w:rPr>
          <w:b/>
          <w:bCs/>
          <w:noProof/>
          <w:lang w:val="id-ID"/>
        </w:rPr>
      </w:pPr>
      <w:r w:rsidRPr="00C34D1C">
        <w:rPr>
          <w:b/>
          <w:bCs/>
          <w:noProof/>
          <w:color w:val="000000"/>
          <w:lang w:val="id-ID"/>
        </w:rPr>
        <w:t xml:space="preserve">C.  </w:t>
      </w:r>
      <w:r w:rsidR="009A2385">
        <w:rPr>
          <w:b/>
          <w:bCs/>
          <w:noProof/>
          <w:lang w:val="id-ID"/>
        </w:rPr>
        <w:t xml:space="preserve">Setting Penelitian </w:t>
      </w:r>
      <w:r w:rsidRPr="00C34D1C">
        <w:rPr>
          <w:b/>
          <w:bCs/>
          <w:noProof/>
          <w:lang w:val="id-ID"/>
        </w:rPr>
        <w:t xml:space="preserve"> </w:t>
      </w:r>
    </w:p>
    <w:p w:rsidR="001A5340" w:rsidRPr="00C34D1C" w:rsidRDefault="001A5340" w:rsidP="001A5340">
      <w:pPr>
        <w:autoSpaceDE w:val="0"/>
        <w:autoSpaceDN w:val="0"/>
        <w:adjustRightInd w:val="0"/>
        <w:spacing w:line="480" w:lineRule="auto"/>
        <w:ind w:firstLine="720"/>
        <w:jc w:val="both"/>
        <w:rPr>
          <w:b/>
          <w:bCs/>
          <w:noProof/>
          <w:color w:val="000000"/>
          <w:lang w:val="id-ID"/>
        </w:rPr>
      </w:pPr>
      <w:r w:rsidRPr="00C34D1C">
        <w:rPr>
          <w:noProof/>
          <w:lang w:val="id-ID"/>
        </w:rPr>
        <w:t xml:space="preserve">Unit analisis dalam penelitian ini </w:t>
      </w:r>
      <w:r w:rsidR="00F51CBB" w:rsidRPr="00C34D1C">
        <w:rPr>
          <w:noProof/>
          <w:lang w:val="id-ID"/>
        </w:rPr>
        <w:t xml:space="preserve">peningkatan </w:t>
      </w:r>
      <w:r w:rsidR="00C04359" w:rsidRPr="00C34D1C">
        <w:rPr>
          <w:noProof/>
          <w:lang w:val="id-ID"/>
        </w:rPr>
        <w:t>kemampuan berhitung</w:t>
      </w:r>
      <w:r w:rsidR="007E4BA7" w:rsidRPr="00C34D1C">
        <w:rPr>
          <w:noProof/>
          <w:lang w:val="id-ID"/>
        </w:rPr>
        <w:t xml:space="preserve"> </w:t>
      </w:r>
      <w:r w:rsidRPr="00C34D1C">
        <w:rPr>
          <w:noProof/>
          <w:lang w:val="id-ID"/>
        </w:rPr>
        <w:t xml:space="preserve">anak melalui </w:t>
      </w:r>
      <w:r w:rsidR="002755D2" w:rsidRPr="00C34D1C">
        <w:rPr>
          <w:noProof/>
          <w:lang w:val="id-ID"/>
        </w:rPr>
        <w:t xml:space="preserve">bermain </w:t>
      </w:r>
      <w:r w:rsidR="00183265" w:rsidRPr="00C34D1C">
        <w:rPr>
          <w:noProof/>
          <w:lang w:val="id-ID"/>
        </w:rPr>
        <w:t>kartu angka</w:t>
      </w:r>
      <w:r w:rsidR="007E4BA7" w:rsidRPr="00C34D1C">
        <w:rPr>
          <w:noProof/>
          <w:lang w:val="id-ID"/>
        </w:rPr>
        <w:t xml:space="preserve"> </w:t>
      </w:r>
      <w:r w:rsidRPr="00C34D1C">
        <w:rPr>
          <w:noProof/>
          <w:lang w:val="id-ID"/>
        </w:rPr>
        <w:t xml:space="preserve">di </w:t>
      </w:r>
      <w:r w:rsidR="007E4BA7" w:rsidRPr="00C34D1C">
        <w:rPr>
          <w:noProof/>
          <w:lang w:val="id-ID"/>
        </w:rPr>
        <w:t>T</w:t>
      </w:r>
      <w:r w:rsidR="00F51CBB" w:rsidRPr="00C34D1C">
        <w:rPr>
          <w:noProof/>
          <w:lang w:val="id-ID"/>
        </w:rPr>
        <w:t xml:space="preserve">aman </w:t>
      </w:r>
      <w:r w:rsidR="007E4BA7" w:rsidRPr="00C34D1C">
        <w:rPr>
          <w:noProof/>
          <w:lang w:val="id-ID"/>
        </w:rPr>
        <w:t>K</w:t>
      </w:r>
      <w:r w:rsidR="00F51CBB" w:rsidRPr="00C34D1C">
        <w:rPr>
          <w:noProof/>
          <w:lang w:val="id-ID"/>
        </w:rPr>
        <w:t>anak-kanak</w:t>
      </w:r>
      <w:r w:rsidR="007E4BA7" w:rsidRPr="00C34D1C">
        <w:rPr>
          <w:noProof/>
          <w:lang w:val="id-ID"/>
        </w:rPr>
        <w:t xml:space="preserve"> </w:t>
      </w:r>
      <w:r w:rsidR="0086251C" w:rsidRPr="00C34D1C">
        <w:rPr>
          <w:noProof/>
          <w:lang w:val="id-ID"/>
        </w:rPr>
        <w:t xml:space="preserve">Amanah </w:t>
      </w:r>
      <w:r w:rsidR="002420F6">
        <w:rPr>
          <w:noProof/>
          <w:lang w:val="id-ID"/>
        </w:rPr>
        <w:t xml:space="preserve">Kelurahan Macege </w:t>
      </w:r>
      <w:r w:rsidR="0086251C" w:rsidRPr="00C34D1C">
        <w:rPr>
          <w:noProof/>
          <w:lang w:val="id-ID"/>
        </w:rPr>
        <w:t>Kecamatan Tanete Riattang Barat Kabupaten Bone</w:t>
      </w:r>
      <w:r w:rsidRPr="00C34D1C">
        <w:rPr>
          <w:noProof/>
          <w:lang w:val="id-ID"/>
        </w:rPr>
        <w:t xml:space="preserve">. Berkaitan dengan hal itu, maka subjek dan sumber informasi dalam penelitian ini adalah </w:t>
      </w:r>
      <w:r w:rsidRPr="00C34D1C">
        <w:rPr>
          <w:noProof/>
          <w:color w:val="000000"/>
          <w:lang w:val="id-ID"/>
        </w:rPr>
        <w:t xml:space="preserve">anak didik </w:t>
      </w:r>
      <w:r w:rsidR="00A530EF" w:rsidRPr="00C34D1C">
        <w:rPr>
          <w:noProof/>
          <w:color w:val="000000"/>
          <w:lang w:val="id-ID"/>
        </w:rPr>
        <w:t xml:space="preserve">kelompok B </w:t>
      </w:r>
      <w:r w:rsidRPr="00C34D1C">
        <w:rPr>
          <w:noProof/>
          <w:color w:val="000000"/>
          <w:lang w:val="id-ID"/>
        </w:rPr>
        <w:t>dengan jumlah 1</w:t>
      </w:r>
      <w:r w:rsidR="0086251C" w:rsidRPr="00C34D1C">
        <w:rPr>
          <w:noProof/>
          <w:color w:val="000000"/>
          <w:lang w:val="id-ID"/>
        </w:rPr>
        <w:t>5</w:t>
      </w:r>
      <w:r w:rsidRPr="00C34D1C">
        <w:rPr>
          <w:noProof/>
          <w:color w:val="000000"/>
          <w:lang w:val="id-ID"/>
        </w:rPr>
        <w:t xml:space="preserve"> anak </w:t>
      </w:r>
      <w:r w:rsidR="005C193D" w:rsidRPr="00C34D1C">
        <w:rPr>
          <w:noProof/>
          <w:color w:val="000000"/>
          <w:lang w:val="id-ID"/>
        </w:rPr>
        <w:t>didik dan 1 orang guru.</w:t>
      </w:r>
    </w:p>
    <w:p w:rsidR="007B32CA" w:rsidRPr="00C34D1C" w:rsidRDefault="007B32CA" w:rsidP="00E8276A">
      <w:pPr>
        <w:autoSpaceDE w:val="0"/>
        <w:autoSpaceDN w:val="0"/>
        <w:adjustRightInd w:val="0"/>
        <w:jc w:val="both"/>
        <w:rPr>
          <w:b/>
          <w:bCs/>
          <w:noProof/>
          <w:color w:val="000000"/>
          <w:lang w:val="id-ID"/>
        </w:rPr>
      </w:pPr>
    </w:p>
    <w:p w:rsidR="001A5340" w:rsidRPr="00C34D1C" w:rsidRDefault="001A5340" w:rsidP="001A5340">
      <w:pPr>
        <w:autoSpaceDE w:val="0"/>
        <w:autoSpaceDN w:val="0"/>
        <w:adjustRightInd w:val="0"/>
        <w:spacing w:line="480" w:lineRule="auto"/>
        <w:jc w:val="both"/>
        <w:rPr>
          <w:b/>
          <w:bCs/>
          <w:noProof/>
          <w:color w:val="000000"/>
          <w:lang w:val="id-ID"/>
        </w:rPr>
      </w:pPr>
      <w:r w:rsidRPr="00C34D1C">
        <w:rPr>
          <w:b/>
          <w:bCs/>
          <w:noProof/>
          <w:color w:val="000000"/>
          <w:lang w:val="id-ID"/>
        </w:rPr>
        <w:t xml:space="preserve">D. Prosedur Tindakan </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 xml:space="preserve">Penelitian yang dilakukan merupakan penelitian berbasis kelas kolaboratif, yaitu suatu penelitian yang bersifat praktis, situasional dan konteksual berdasarkan permasalahan yang muncul dalam kegiatan pembelajaran sehari-hari di </w:t>
      </w:r>
      <w:r w:rsidR="00F51CBB" w:rsidRPr="00C34D1C">
        <w:rPr>
          <w:noProof/>
          <w:lang w:val="id-ID"/>
        </w:rPr>
        <w:t>Taman Kanak-kanak</w:t>
      </w:r>
      <w:r w:rsidRPr="00C34D1C">
        <w:rPr>
          <w:noProof/>
          <w:color w:val="000000"/>
          <w:lang w:val="id-ID"/>
        </w:rPr>
        <w:t xml:space="preserve">. Kepala sekolah, guru dan peneliti senantiasa berupaya memperoleh hasil yang optimal melalui cara dan prosedur yang efektif sehingga dimungkinkan adanya tindakan yang berulang-ulang dengan revisi untuk meningkatkan </w:t>
      </w:r>
      <w:r w:rsidR="00C04359" w:rsidRPr="00C34D1C">
        <w:rPr>
          <w:noProof/>
          <w:color w:val="000000"/>
          <w:lang w:val="id-ID"/>
        </w:rPr>
        <w:t xml:space="preserve">kemampuan </w:t>
      </w:r>
      <w:r w:rsidR="00C04359" w:rsidRPr="00C34D1C">
        <w:rPr>
          <w:noProof/>
          <w:color w:val="000000"/>
          <w:lang w:val="id-ID"/>
        </w:rPr>
        <w:lastRenderedPageBreak/>
        <w:t>berhitung</w:t>
      </w:r>
      <w:r w:rsidR="007E4BA7" w:rsidRPr="00C34D1C">
        <w:rPr>
          <w:noProof/>
          <w:color w:val="000000"/>
          <w:lang w:val="id-ID"/>
        </w:rPr>
        <w:t xml:space="preserve"> </w:t>
      </w:r>
      <w:r w:rsidRPr="00C34D1C">
        <w:rPr>
          <w:noProof/>
          <w:color w:val="000000"/>
          <w:lang w:val="id-ID"/>
        </w:rPr>
        <w:t xml:space="preserve">anak. Langkah-langkah yang ditempuh dalam penelitian ini yaitu 1).Perencanaan tindakan 2). Pelaksanaan tindakan 3). Pengamatan 4). Refleksi. Langkah-langkah penelitian untuk setiap siklus dapat diilustrasikan </w:t>
      </w:r>
      <w:r w:rsidR="00FE47F9" w:rsidRPr="00C34D1C">
        <w:rPr>
          <w:noProof/>
          <w:color w:val="000000"/>
          <w:lang w:val="id-ID"/>
        </w:rPr>
        <w:t xml:space="preserve">            </w:t>
      </w:r>
      <w:r w:rsidR="00507024" w:rsidRPr="00C34D1C">
        <w:rPr>
          <w:noProof/>
          <w:lang w:val="id-ID"/>
        </w:rPr>
        <w:t xml:space="preserve">Suhardjono (2007: 74) </w:t>
      </w:r>
      <w:r w:rsidRPr="00C34D1C">
        <w:rPr>
          <w:noProof/>
          <w:color w:val="000000"/>
          <w:lang w:val="id-ID"/>
        </w:rPr>
        <w:t>dalam siklus sebagai berikut :</w:t>
      </w:r>
    </w:p>
    <w:p w:rsidR="001A5340" w:rsidRPr="00C34D1C" w:rsidRDefault="009A0E73" w:rsidP="001A5340">
      <w:pPr>
        <w:autoSpaceDE w:val="0"/>
        <w:autoSpaceDN w:val="0"/>
        <w:adjustRightInd w:val="0"/>
        <w:spacing w:line="480" w:lineRule="auto"/>
        <w:ind w:firstLine="709"/>
        <w:jc w:val="both"/>
        <w:rPr>
          <w:noProof/>
          <w:color w:val="000000"/>
          <w:lang w:val="id-ID"/>
        </w:rPr>
      </w:pPr>
      <w:r>
        <w:rPr>
          <w:noProof/>
          <w:color w:val="000000"/>
          <w:lang w:val="id-ID" w:eastAsia="id-ID"/>
        </w:rPr>
        <w:pict>
          <v:group id="_x0000_s1143" style="position:absolute;left:0;text-align:left;margin-left:.5pt;margin-top:14.25pt;width:429.1pt;height:269.1pt;z-index:251692032" coordorigin="2278,5865" coordsize="8582,5382">
            <v:shapetype id="_x0000_t32" coordsize="21600,21600" o:spt="32" o:oned="t" path="m,l21600,21600e" filled="f">
              <v:path arrowok="t" fillok="f" o:connecttype="none"/>
              <o:lock v:ext="edit" shapetype="t"/>
            </v:shapetype>
            <v:shape id="_x0000_s1119" type="#_x0000_t32" style="position:absolute;left:4283;top:9687;width:1492;height:480;flip:x" o:connectortype="straight">
              <v:stroke endarrow="block"/>
            </v:shape>
            <v:rect id="_x0000_s1096" style="position:absolute;left:5881;top:6032;width:1514;height:706">
              <v:shadow on="t" opacity=".5" offset="-6pt,6pt"/>
              <v:textbox style="mso-next-textbox:#_x0000_s1096">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FA7F8C" w:rsidRPr="0004052A" w:rsidRDefault="00FA7F8C" w:rsidP="00E8276A">
                    <w:pPr>
                      <w:jc w:val="center"/>
                      <w:rPr>
                        <w:lang w:val="id-ID"/>
                      </w:rPr>
                    </w:pPr>
                    <w:r w:rsidRPr="0004052A">
                      <w:rPr>
                        <w:rFonts w:ascii="TimesNewRomanPSMT" w:hAnsi="TimesNewRomanPSMT" w:cs="TimesNewRomanPSMT"/>
                        <w:sz w:val="21"/>
                        <w:szCs w:val="21"/>
                        <w:lang w:val="id-ID"/>
                      </w:rPr>
                      <w:t>Tindakan I</w:t>
                    </w:r>
                  </w:p>
                </w:txbxContent>
              </v:textbox>
            </v:rect>
            <v:rect id="_x0000_s1097" style="position:absolute;left:5862;top:7258;width:1513;height:504">
              <v:shadow on="t" opacity=".5" offset="-6pt,6pt"/>
              <v:textbox style="mso-next-textbox:#_x0000_s1097">
                <w:txbxContent>
                  <w:p w:rsidR="00FA7F8C" w:rsidRPr="0004052A" w:rsidRDefault="00FA7F8C" w:rsidP="00E8276A">
                    <w:pPr>
                      <w:jc w:val="center"/>
                      <w:rPr>
                        <w:lang w:val="id-ID"/>
                      </w:rPr>
                    </w:pPr>
                    <w:r w:rsidRPr="0004052A">
                      <w:rPr>
                        <w:rFonts w:ascii="TimesNewRomanPSMT" w:hAnsi="TimesNewRomanPSMT" w:cs="TimesNewRomanPSMT"/>
                        <w:sz w:val="21"/>
                        <w:szCs w:val="21"/>
                        <w:lang w:val="id-ID"/>
                      </w:rPr>
                      <w:t xml:space="preserve">Refleksi </w:t>
                    </w:r>
                    <w:r w:rsidRPr="0004052A">
                      <w:rPr>
                        <w:rFonts w:ascii="TimesNewRomanPSMT" w:hAnsi="TimesNewRomanPSMT" w:cs="TimesNewRomanPSMT"/>
                        <w:sz w:val="21"/>
                        <w:szCs w:val="21"/>
                        <w:lang w:val="id-ID"/>
                      </w:rPr>
                      <w:t>I</w:t>
                    </w:r>
                  </w:p>
                </w:txbxContent>
              </v:textbox>
            </v:rect>
            <v:rect id="_x0000_s1098" style="position:absolute;left:5835;top:8306;width:1560;height:644">
              <v:shadow on="t" opacity=".5" offset="-6pt,6pt"/>
              <v:textbox style="mso-next-textbox:#_x0000_s1098">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Perencanaan</w:t>
                    </w:r>
                  </w:p>
                  <w:p w:rsidR="00FA7F8C" w:rsidRPr="0004052A" w:rsidRDefault="00FA7F8C" w:rsidP="00E8276A">
                    <w:pPr>
                      <w:jc w:val="center"/>
                      <w:rPr>
                        <w:lang w:val="id-ID"/>
                      </w:rPr>
                    </w:pPr>
                    <w:r w:rsidRPr="0004052A">
                      <w:rPr>
                        <w:rFonts w:ascii="TimesNewRomanPSMT" w:hAnsi="TimesNewRomanPSMT" w:cs="TimesNewRomanPSMT"/>
                        <w:sz w:val="21"/>
                        <w:szCs w:val="21"/>
                        <w:lang w:val="id-ID"/>
                      </w:rPr>
                      <w:t>Tindakan II</w:t>
                    </w:r>
                  </w:p>
                </w:txbxContent>
              </v:textbox>
            </v:rect>
            <v:rect id="_x0000_s1099" style="position:absolute;left:5829;top:9406;width:1560;height:580">
              <v:shadow on="t" opacity=".5" offset="-6pt,6pt"/>
              <v:textbox style="mso-next-textbox:#_x0000_s1099">
                <w:txbxContent>
                  <w:p w:rsidR="00FA7F8C" w:rsidRPr="0004052A" w:rsidRDefault="00FA7F8C" w:rsidP="00E8276A">
                    <w:pPr>
                      <w:jc w:val="center"/>
                      <w:rPr>
                        <w:lang w:val="id-ID"/>
                      </w:rPr>
                    </w:pPr>
                    <w:r w:rsidRPr="0004052A">
                      <w:rPr>
                        <w:rFonts w:ascii="TimesNewRomanPSMT" w:hAnsi="TimesNewRomanPSMT" w:cs="TimesNewRomanPSMT"/>
                        <w:sz w:val="21"/>
                        <w:szCs w:val="21"/>
                        <w:lang w:val="id-ID"/>
                      </w:rPr>
                      <w:t xml:space="preserve">Refleksi </w:t>
                    </w:r>
                    <w:r w:rsidRPr="0004052A">
                      <w:rPr>
                        <w:rFonts w:ascii="TimesNewRomanPSMT" w:hAnsi="TimesNewRomanPSMT" w:cs="TimesNewRomanPSMT"/>
                        <w:sz w:val="21"/>
                        <w:szCs w:val="21"/>
                        <w:lang w:val="id-ID"/>
                      </w:rPr>
                      <w:t>II</w:t>
                    </w:r>
                  </w:p>
                </w:txbxContent>
              </v:textbox>
            </v:rect>
            <v:rect id="_x0000_s1100" style="position:absolute;left:5841;top:10314;width:1554;height:933">
              <v:shadow on="t" opacity=".5" offset="-6pt,6pt"/>
              <v:textbox style="mso-next-textbox:#_x0000_s1100">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 xml:space="preserve">Dilanjutkan </w:t>
                    </w:r>
                    <w:r w:rsidRPr="0004052A">
                      <w:rPr>
                        <w:rFonts w:ascii="TimesNewRomanPSMT" w:hAnsi="TimesNewRomanPSMT" w:cs="TimesNewRomanPSMT"/>
                        <w:sz w:val="21"/>
                        <w:szCs w:val="21"/>
                        <w:lang w:val="id-ID"/>
                      </w:rPr>
                      <w:t>ke</w:t>
                    </w:r>
                  </w:p>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siklus</w:t>
                    </w:r>
                  </w:p>
                  <w:p w:rsidR="00FA7F8C" w:rsidRPr="0004052A" w:rsidRDefault="00FA7F8C" w:rsidP="00E8276A">
                    <w:pPr>
                      <w:jc w:val="center"/>
                      <w:rPr>
                        <w:lang w:val="id-ID"/>
                      </w:rPr>
                    </w:pPr>
                    <w:r w:rsidRPr="0004052A">
                      <w:rPr>
                        <w:rFonts w:ascii="TimesNewRomanPSMT" w:hAnsi="TimesNewRomanPSMT" w:cs="TimesNewRomanPSMT"/>
                        <w:sz w:val="21"/>
                        <w:szCs w:val="21"/>
                        <w:lang w:val="id-ID"/>
                      </w:rPr>
                      <w:t>berikutnya</w:t>
                    </w:r>
                  </w:p>
                </w:txbxContent>
              </v:textbox>
            </v:rect>
            <v:rect id="_x0000_s1101" style="position:absolute;left:8401;top:6020;width:2459;height:718">
              <v:shadow on="t" opacity=".5" offset="6pt,6pt"/>
              <v:textbox style="mso-next-textbox:#_x0000_s1101">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Pelaksanaan</w:t>
                    </w:r>
                  </w:p>
                  <w:p w:rsidR="00FA7F8C" w:rsidRPr="0004052A" w:rsidRDefault="00FA7F8C" w:rsidP="00E8276A">
                    <w:pPr>
                      <w:jc w:val="center"/>
                      <w:rPr>
                        <w:lang w:val="id-ID"/>
                      </w:rPr>
                    </w:pPr>
                    <w:r w:rsidRPr="0004052A">
                      <w:rPr>
                        <w:rFonts w:ascii="TimesNewRomanPSMT" w:hAnsi="TimesNewRomanPSMT" w:cs="TimesNewRomanPSMT"/>
                        <w:sz w:val="21"/>
                        <w:szCs w:val="21"/>
                        <w:lang w:val="id-ID"/>
                      </w:rPr>
                      <w:t>Tindakan I</w:t>
                    </w:r>
                  </w:p>
                </w:txbxContent>
              </v:textbox>
            </v:rect>
            <v:rect id="_x0000_s1102" style="position:absolute;left:8401;top:7153;width:2459;height:740">
              <v:shadow on="t" opacity=".5" offset="6pt,6pt"/>
              <v:textbox style="mso-next-textbox:#_x0000_s1102">
                <w:txbxContent>
                  <w:p w:rsidR="00FA7F8C" w:rsidRPr="0004052A" w:rsidRDefault="00FA7F8C" w:rsidP="00E8276A">
                    <w:pPr>
                      <w:jc w:val="center"/>
                      <w:rPr>
                        <w:sz w:val="20"/>
                        <w:lang w:val="id-ID"/>
                      </w:rPr>
                    </w:pPr>
                    <w:r w:rsidRPr="0004052A">
                      <w:rPr>
                        <w:sz w:val="20"/>
                        <w:lang w:val="id-ID"/>
                      </w:rPr>
                      <w:t xml:space="preserve">Pengamatan/Pengumpulan </w:t>
                    </w:r>
                    <w:r w:rsidRPr="0004052A">
                      <w:rPr>
                        <w:sz w:val="20"/>
                        <w:lang w:val="id-ID"/>
                      </w:rPr>
                      <w:t>Data I</w:t>
                    </w:r>
                  </w:p>
                </w:txbxContent>
              </v:textbox>
            </v:rect>
            <v:rect id="_x0000_s1103" style="position:absolute;left:8401;top:8239;width:2459;height:802">
              <v:shadow on="t" opacity=".5" offset="6pt,6pt"/>
              <v:textbox style="mso-next-textbox:#_x0000_s1103">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 xml:space="preserve">Pelaksanaan </w:t>
                    </w:r>
                    <w:r w:rsidRPr="0004052A">
                      <w:rPr>
                        <w:rFonts w:ascii="TimesNewRomanPSMT" w:hAnsi="TimesNewRomanPSMT" w:cs="TimesNewRomanPSMT"/>
                        <w:sz w:val="21"/>
                        <w:szCs w:val="21"/>
                        <w:lang w:val="id-ID"/>
                      </w:rPr>
                      <w:t>tindakan</w:t>
                    </w:r>
                  </w:p>
                  <w:p w:rsidR="00FA7F8C" w:rsidRPr="0004052A" w:rsidRDefault="00FA7F8C" w:rsidP="00E8276A">
                    <w:pPr>
                      <w:jc w:val="center"/>
                      <w:rPr>
                        <w:lang w:val="id-ID"/>
                      </w:rPr>
                    </w:pPr>
                    <w:r w:rsidRPr="0004052A">
                      <w:rPr>
                        <w:rFonts w:ascii="TimesNewRomanPSMT" w:hAnsi="TimesNewRomanPSMT" w:cs="TimesNewRomanPSMT"/>
                        <w:sz w:val="21"/>
                        <w:szCs w:val="21"/>
                        <w:lang w:val="id-ID"/>
                      </w:rPr>
                      <w:t>II</w:t>
                    </w:r>
                  </w:p>
                </w:txbxContent>
              </v:textbox>
            </v:rect>
            <v:rect id="_x0000_s1104" style="position:absolute;left:8401;top:9380;width:2459;height:802">
              <v:shadow on="t" opacity=".5" offset="6pt,6pt"/>
              <v:textbox style="mso-next-textbox:#_x0000_s1104">
                <w:txbxContent>
                  <w:p w:rsidR="00FA7F8C" w:rsidRPr="0004052A" w:rsidRDefault="00FA7F8C" w:rsidP="00E8276A">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Pengamatan/</w:t>
                    </w:r>
                  </w:p>
                  <w:p w:rsidR="00FA7F8C" w:rsidRPr="0004052A" w:rsidRDefault="00FA7F8C" w:rsidP="00E8276A">
                    <w:pPr>
                      <w:jc w:val="center"/>
                      <w:rPr>
                        <w:lang w:val="id-ID"/>
                      </w:rPr>
                    </w:pPr>
                    <w:r w:rsidRPr="0004052A">
                      <w:rPr>
                        <w:rFonts w:ascii="TimesNewRomanPSMT" w:hAnsi="TimesNewRomanPSMT" w:cs="TimesNewRomanPSMT"/>
                        <w:sz w:val="21"/>
                        <w:szCs w:val="21"/>
                        <w:lang w:val="id-ID"/>
                      </w:rPr>
                      <w:t>pengumpulan data II</w:t>
                    </w:r>
                  </w:p>
                </w:txbxContent>
              </v:textbox>
            </v:rect>
            <v:shape id="_x0000_s1105" type="#_x0000_t32" style="position:absolute;left:7552;top:6483;width:769;height:1" o:connectortype="straight">
              <v:stroke endarrow="block"/>
            </v:shape>
            <v:shape id="_x0000_s1106" type="#_x0000_t32" style="position:absolute;left:7593;top:8670;width:781;height:0" o:connectortype="straight">
              <v:stroke endarrow="block"/>
            </v:shape>
            <v:shape id="_x0000_s1107" type="#_x0000_t32" style="position:absolute;left:7552;top:7564;width:782;height:0;flip:x" o:connectortype="straight">
              <v:stroke endarrow="block"/>
            </v:shape>
            <v:shape id="_x0000_s1108" type="#_x0000_t32" style="position:absolute;left:7525;top:9793;width:782;height:1;flip:x" o:connectortype="straight">
              <v:stroke endarrow="block"/>
            </v:shape>
            <v:shape id="_x0000_s1109" type="#_x0000_t32" style="position:absolute;left:4181;top:6303;width:1700;height:0" o:connectortype="straight">
              <v:stroke endarrow="block"/>
            </v:shape>
            <v:shape id="_x0000_s1110" type="#_x0000_t32" style="position:absolute;left:4127;top:7458;width:1700;height:0;flip:x" o:connectortype="straight">
              <v:stroke endarrow="block"/>
            </v:shape>
            <v:shape id="_x0000_s1111" type="#_x0000_t32" style="position:absolute;left:4343;top:10745;width:1501;height:0" o:connectortype="straight">
              <v:stroke endarrow="block"/>
            </v:shape>
            <v:shape id="_x0000_s1112" type="#_x0000_t32" style="position:absolute;left:4127;top:7998;width:1702;height:540" o:connectortype="straight">
              <v:stroke endarrow="block"/>
            </v:shape>
            <v:shape id="_x0000_s1113" type="#_x0000_t32" style="position:absolute;left:9459;top:6618;width:0;height:520" o:connectortype="straight">
              <v:stroke endarrow="block"/>
            </v:shape>
            <v:shape id="_x0000_s1114" type="#_x0000_t32" style="position:absolute;left:9474;top:7878;width:0;height:346" o:connectortype="straight">
              <v:stroke endarrow="block"/>
            </v:shape>
            <v:shape id="_x0000_s1115" type="#_x0000_t32" style="position:absolute;left:9474;top:9026;width:0;height:365" o:connectortype="straight">
              <v:stroke endarrow="block"/>
            </v:shape>
            <v:shape id="_x0000_s1124" type="#_x0000_t202" style="position:absolute;left:2342;top:5865;width:1903;height:828;mso-width-relative:margin;mso-height-relative:margin">
              <v:shadow on="t" opacity=".5" offset="-6pt,-6pt"/>
              <v:textbox style="mso-next-textbox:#_x0000_s1124">
                <w:txbxContent>
                  <w:p w:rsidR="00FA7F8C" w:rsidRPr="00F51CBB" w:rsidRDefault="00FA7F8C" w:rsidP="00F51CBB">
                    <w:pPr>
                      <w:jc w:val="center"/>
                      <w:rPr>
                        <w:sz w:val="14"/>
                      </w:rPr>
                    </w:pPr>
                  </w:p>
                  <w:p w:rsidR="00FA7F8C" w:rsidRDefault="00FA7F8C" w:rsidP="00F51CBB">
                    <w:pPr>
                      <w:jc w:val="center"/>
                    </w:pPr>
                    <w:proofErr w:type="spellStart"/>
                    <w:r>
                      <w:t>Permasalahan</w:t>
                    </w:r>
                    <w:proofErr w:type="spellEnd"/>
                  </w:p>
                </w:txbxContent>
              </v:textbox>
            </v:shape>
            <v:shape id="_x0000_s1125" type="#_x0000_t202" style="position:absolute;left:2278;top:7153;width:1903;height:1007;mso-width-relative:margin;mso-height-relative:margin">
              <v:shadow on="t" opacity=".5" offset="-6pt,-6pt"/>
              <v:textbox style="mso-next-textbox:#_x0000_s1125">
                <w:txbxContent>
                  <w:p w:rsidR="00FA7F8C" w:rsidRPr="0004052A" w:rsidRDefault="00FA7F8C" w:rsidP="00F51CBB">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Permasalahan</w:t>
                    </w:r>
                  </w:p>
                  <w:p w:rsidR="00FA7F8C" w:rsidRPr="0004052A" w:rsidRDefault="00FA7F8C" w:rsidP="00F51CBB">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baru hasil</w:t>
                    </w:r>
                  </w:p>
                  <w:p w:rsidR="00FA7F8C" w:rsidRPr="0004052A" w:rsidRDefault="00FA7F8C" w:rsidP="00F51CBB">
                    <w:pPr>
                      <w:jc w:val="center"/>
                      <w:rPr>
                        <w:lang w:val="id-ID"/>
                      </w:rPr>
                    </w:pPr>
                    <w:r w:rsidRPr="0004052A">
                      <w:rPr>
                        <w:rFonts w:ascii="TimesNewRomanPSMT" w:hAnsi="TimesNewRomanPSMT" w:cs="TimesNewRomanPSMT"/>
                        <w:sz w:val="21"/>
                        <w:szCs w:val="21"/>
                        <w:lang w:val="id-ID"/>
                      </w:rPr>
                      <w:t>refleksi</w:t>
                    </w:r>
                  </w:p>
                  <w:p w:rsidR="00FA7F8C" w:rsidRPr="00F51CBB" w:rsidRDefault="00FA7F8C" w:rsidP="00F51CBB"/>
                </w:txbxContent>
              </v:textbox>
            </v:shape>
            <v:shape id="_x0000_s1126" type="#_x0000_t202" style="position:absolute;left:2380;top:9891;width:1903;height:1149;mso-width-relative:margin;mso-height-relative:margin">
              <v:shadow on="t" opacity=".5" offset="-6pt,-6pt"/>
              <v:textbox style="mso-next-textbox:#_x0000_s1126">
                <w:txbxContent>
                  <w:p w:rsidR="00FA7F8C" w:rsidRPr="0004052A" w:rsidRDefault="00FA7F8C" w:rsidP="00F51CBB">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Apabila</w:t>
                    </w:r>
                  </w:p>
                  <w:p w:rsidR="00FA7F8C" w:rsidRPr="0004052A" w:rsidRDefault="00FA7F8C" w:rsidP="00F51CBB">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permasalahan</w:t>
                    </w:r>
                  </w:p>
                  <w:p w:rsidR="00FA7F8C" w:rsidRPr="0004052A" w:rsidRDefault="00FA7F8C" w:rsidP="00F51CBB">
                    <w:pPr>
                      <w:autoSpaceDE w:val="0"/>
                      <w:autoSpaceDN w:val="0"/>
                      <w:adjustRightInd w:val="0"/>
                      <w:jc w:val="center"/>
                      <w:rPr>
                        <w:rFonts w:ascii="TimesNewRomanPSMT" w:hAnsi="TimesNewRomanPSMT" w:cs="TimesNewRomanPSMT"/>
                        <w:sz w:val="21"/>
                        <w:szCs w:val="21"/>
                        <w:lang w:val="id-ID"/>
                      </w:rPr>
                    </w:pPr>
                    <w:r w:rsidRPr="0004052A">
                      <w:rPr>
                        <w:rFonts w:ascii="TimesNewRomanPSMT" w:hAnsi="TimesNewRomanPSMT" w:cs="TimesNewRomanPSMT"/>
                        <w:sz w:val="21"/>
                        <w:szCs w:val="21"/>
                        <w:lang w:val="id-ID"/>
                      </w:rPr>
                      <w:t>belum</w:t>
                    </w:r>
                  </w:p>
                  <w:p w:rsidR="00FA7F8C" w:rsidRPr="0004052A" w:rsidRDefault="00FA7F8C" w:rsidP="00F51CBB">
                    <w:pPr>
                      <w:jc w:val="center"/>
                      <w:rPr>
                        <w:lang w:val="id-ID"/>
                      </w:rPr>
                    </w:pPr>
                    <w:r w:rsidRPr="0004052A">
                      <w:rPr>
                        <w:rFonts w:ascii="TimesNewRomanPSMT" w:hAnsi="TimesNewRomanPSMT" w:cs="TimesNewRomanPSMT"/>
                        <w:sz w:val="21"/>
                        <w:szCs w:val="21"/>
                        <w:lang w:val="id-ID"/>
                      </w:rPr>
                      <w:t>terselesaikan</w:t>
                    </w:r>
                  </w:p>
                  <w:p w:rsidR="00FA7F8C" w:rsidRPr="00F51CBB" w:rsidRDefault="00FA7F8C" w:rsidP="00F51CBB"/>
                </w:txbxContent>
              </v:textbox>
            </v:shape>
          </v:group>
        </w:pict>
      </w: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ind w:firstLine="709"/>
        <w:jc w:val="both"/>
        <w:rPr>
          <w:noProof/>
          <w:color w:val="000000"/>
          <w:lang w:val="id-ID"/>
        </w:rPr>
      </w:pPr>
    </w:p>
    <w:p w:rsidR="001A5340" w:rsidRPr="00C34D1C" w:rsidRDefault="001A5340" w:rsidP="001A5340">
      <w:pPr>
        <w:autoSpaceDE w:val="0"/>
        <w:autoSpaceDN w:val="0"/>
        <w:adjustRightInd w:val="0"/>
        <w:spacing w:line="480" w:lineRule="auto"/>
        <w:jc w:val="both"/>
        <w:rPr>
          <w:noProof/>
          <w:color w:val="000000"/>
          <w:lang w:val="id-ID"/>
        </w:rPr>
      </w:pPr>
    </w:p>
    <w:p w:rsidR="001A5340" w:rsidRPr="00C34D1C" w:rsidRDefault="001A5340" w:rsidP="001A5340">
      <w:pPr>
        <w:autoSpaceDE w:val="0"/>
        <w:autoSpaceDN w:val="0"/>
        <w:adjustRightInd w:val="0"/>
        <w:spacing w:line="480" w:lineRule="auto"/>
        <w:jc w:val="both"/>
        <w:rPr>
          <w:noProof/>
          <w:color w:val="000000"/>
          <w:lang w:val="id-ID"/>
        </w:rPr>
      </w:pPr>
    </w:p>
    <w:p w:rsidR="00E8276A" w:rsidRPr="00C34D1C" w:rsidRDefault="00E8276A" w:rsidP="001A5340">
      <w:pPr>
        <w:autoSpaceDE w:val="0"/>
        <w:autoSpaceDN w:val="0"/>
        <w:adjustRightInd w:val="0"/>
        <w:jc w:val="center"/>
        <w:rPr>
          <w:bCs/>
          <w:noProof/>
          <w:lang w:val="id-ID"/>
        </w:rPr>
      </w:pPr>
    </w:p>
    <w:p w:rsidR="00E8276A" w:rsidRPr="00C34D1C" w:rsidRDefault="00E8276A" w:rsidP="001A5340">
      <w:pPr>
        <w:autoSpaceDE w:val="0"/>
        <w:autoSpaceDN w:val="0"/>
        <w:adjustRightInd w:val="0"/>
        <w:jc w:val="center"/>
        <w:rPr>
          <w:bCs/>
          <w:noProof/>
          <w:lang w:val="id-ID"/>
        </w:rPr>
      </w:pPr>
    </w:p>
    <w:p w:rsidR="00E8276A" w:rsidRPr="00C34D1C" w:rsidRDefault="00E8276A" w:rsidP="001A5340">
      <w:pPr>
        <w:autoSpaceDE w:val="0"/>
        <w:autoSpaceDN w:val="0"/>
        <w:adjustRightInd w:val="0"/>
        <w:jc w:val="center"/>
        <w:rPr>
          <w:bCs/>
          <w:noProof/>
          <w:lang w:val="id-ID"/>
        </w:rPr>
      </w:pPr>
    </w:p>
    <w:p w:rsidR="00E8276A" w:rsidRPr="00C34D1C" w:rsidRDefault="00E8276A" w:rsidP="001A5340">
      <w:pPr>
        <w:autoSpaceDE w:val="0"/>
        <w:autoSpaceDN w:val="0"/>
        <w:adjustRightInd w:val="0"/>
        <w:jc w:val="center"/>
        <w:rPr>
          <w:bCs/>
          <w:noProof/>
          <w:lang w:val="id-ID"/>
        </w:rPr>
      </w:pPr>
    </w:p>
    <w:p w:rsidR="00E8276A" w:rsidRPr="00C34D1C" w:rsidRDefault="00E8276A" w:rsidP="001A5340">
      <w:pPr>
        <w:autoSpaceDE w:val="0"/>
        <w:autoSpaceDN w:val="0"/>
        <w:adjustRightInd w:val="0"/>
        <w:jc w:val="center"/>
        <w:rPr>
          <w:bCs/>
          <w:noProof/>
          <w:lang w:val="id-ID"/>
        </w:rPr>
      </w:pPr>
    </w:p>
    <w:p w:rsidR="001A5340" w:rsidRPr="00C34D1C" w:rsidRDefault="001A5340" w:rsidP="001A5340">
      <w:pPr>
        <w:autoSpaceDE w:val="0"/>
        <w:autoSpaceDN w:val="0"/>
        <w:adjustRightInd w:val="0"/>
        <w:jc w:val="center"/>
        <w:rPr>
          <w:bCs/>
          <w:noProof/>
          <w:lang w:val="id-ID"/>
        </w:rPr>
      </w:pPr>
      <w:r w:rsidRPr="00C34D1C">
        <w:rPr>
          <w:bCs/>
          <w:noProof/>
          <w:lang w:val="id-ID"/>
        </w:rPr>
        <w:t>Gambar</w:t>
      </w:r>
      <w:r w:rsidR="000C2478" w:rsidRPr="00C34D1C">
        <w:rPr>
          <w:bCs/>
          <w:noProof/>
          <w:lang w:val="id-ID"/>
        </w:rPr>
        <w:t xml:space="preserve"> 3.1. </w:t>
      </w:r>
      <w:r w:rsidRPr="00C34D1C">
        <w:rPr>
          <w:bCs/>
          <w:noProof/>
          <w:lang w:val="id-ID"/>
        </w:rPr>
        <w:t>Proses Penelitian Tindakan</w:t>
      </w:r>
    </w:p>
    <w:p w:rsidR="001A5340" w:rsidRPr="00C34D1C" w:rsidRDefault="001A5340" w:rsidP="001A5340">
      <w:pPr>
        <w:autoSpaceDE w:val="0"/>
        <w:autoSpaceDN w:val="0"/>
        <w:adjustRightInd w:val="0"/>
        <w:jc w:val="center"/>
        <w:rPr>
          <w:noProof/>
          <w:lang w:val="id-ID"/>
        </w:rPr>
      </w:pPr>
    </w:p>
    <w:p w:rsidR="001A5340" w:rsidRPr="00C34D1C" w:rsidRDefault="001A5340" w:rsidP="001A5340">
      <w:pPr>
        <w:autoSpaceDE w:val="0"/>
        <w:autoSpaceDN w:val="0"/>
        <w:adjustRightInd w:val="0"/>
        <w:spacing w:line="480" w:lineRule="auto"/>
        <w:jc w:val="both"/>
        <w:rPr>
          <w:bCs/>
          <w:noProof/>
          <w:color w:val="000000"/>
          <w:lang w:val="id-ID"/>
        </w:rPr>
      </w:pPr>
      <w:r w:rsidRPr="00C34D1C">
        <w:rPr>
          <w:bCs/>
          <w:noProof/>
          <w:color w:val="000000"/>
          <w:lang w:val="id-ID"/>
        </w:rPr>
        <w:t>1.  Perencanaan Tindakan</w:t>
      </w:r>
    </w:p>
    <w:p w:rsidR="001A5340" w:rsidRPr="00C34D1C"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lang w:val="id-ID"/>
        </w:rPr>
      </w:pPr>
      <w:r w:rsidRPr="00C34D1C">
        <w:rPr>
          <w:noProof/>
          <w:color w:val="000000"/>
          <w:szCs w:val="24"/>
          <w:lang w:val="id-ID"/>
        </w:rPr>
        <w:t xml:space="preserve">Mempersiapkan </w:t>
      </w:r>
      <w:r w:rsidR="00F51CBB" w:rsidRPr="00C34D1C">
        <w:rPr>
          <w:noProof/>
          <w:color w:val="000000"/>
          <w:szCs w:val="24"/>
          <w:lang w:val="id-ID"/>
        </w:rPr>
        <w:t xml:space="preserve">alat </w:t>
      </w:r>
      <w:r w:rsidRPr="00C34D1C">
        <w:rPr>
          <w:noProof/>
          <w:color w:val="000000"/>
          <w:szCs w:val="24"/>
          <w:lang w:val="id-ID"/>
        </w:rPr>
        <w:t>dan sumber belajar.</w:t>
      </w:r>
    </w:p>
    <w:p w:rsidR="001A5340" w:rsidRPr="00C34D1C" w:rsidRDefault="00F51CBB" w:rsidP="001A5340">
      <w:pPr>
        <w:pStyle w:val="ListParagraph"/>
        <w:numPr>
          <w:ilvl w:val="0"/>
          <w:numId w:val="9"/>
        </w:numPr>
        <w:autoSpaceDE w:val="0"/>
        <w:autoSpaceDN w:val="0"/>
        <w:adjustRightInd w:val="0"/>
        <w:spacing w:line="480" w:lineRule="auto"/>
        <w:ind w:left="993" w:hanging="284"/>
        <w:jc w:val="both"/>
        <w:rPr>
          <w:noProof/>
          <w:color w:val="000000"/>
          <w:szCs w:val="24"/>
          <w:lang w:val="id-ID"/>
        </w:rPr>
      </w:pPr>
      <w:r w:rsidRPr="00C34D1C">
        <w:rPr>
          <w:noProof/>
          <w:color w:val="000000"/>
          <w:szCs w:val="24"/>
          <w:lang w:val="id-ID"/>
        </w:rPr>
        <w:t xml:space="preserve">Anak duduk dalam </w:t>
      </w:r>
      <w:r w:rsidR="001A5340" w:rsidRPr="00C34D1C">
        <w:rPr>
          <w:noProof/>
          <w:color w:val="000000"/>
          <w:szCs w:val="24"/>
          <w:lang w:val="id-ID"/>
        </w:rPr>
        <w:t xml:space="preserve">kelompok besar, berbentuk lingkaran dimana peneliti berdiri di tengah, kepala sekolah dan guru kelas sebagai pendamping yang </w:t>
      </w:r>
      <w:r w:rsidR="001A5340" w:rsidRPr="00C34D1C">
        <w:rPr>
          <w:noProof/>
          <w:color w:val="000000"/>
          <w:szCs w:val="24"/>
          <w:lang w:val="id-ID"/>
        </w:rPr>
        <w:lastRenderedPageBreak/>
        <w:t xml:space="preserve">bertugas membantu mengamati aktivitas anak selama proses </w:t>
      </w:r>
      <w:r w:rsidRPr="00C34D1C">
        <w:rPr>
          <w:noProof/>
          <w:color w:val="000000"/>
          <w:szCs w:val="24"/>
          <w:lang w:val="id-ID"/>
        </w:rPr>
        <w:t xml:space="preserve">kegiatan </w:t>
      </w:r>
      <w:r w:rsidR="001A5340" w:rsidRPr="00C34D1C">
        <w:rPr>
          <w:noProof/>
          <w:color w:val="000000"/>
          <w:szCs w:val="24"/>
          <w:lang w:val="id-ID"/>
        </w:rPr>
        <w:t>pembelajaran.</w:t>
      </w:r>
    </w:p>
    <w:p w:rsidR="001A5340" w:rsidRPr="00C34D1C"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lang w:val="id-ID"/>
        </w:rPr>
      </w:pPr>
      <w:r w:rsidRPr="00C34D1C">
        <w:rPr>
          <w:noProof/>
          <w:color w:val="000000"/>
          <w:szCs w:val="24"/>
          <w:lang w:val="id-ID"/>
        </w:rPr>
        <w:t xml:space="preserve">Mempersiapkan waktu </w:t>
      </w:r>
      <w:r w:rsidR="00F51CBB" w:rsidRPr="00C34D1C">
        <w:rPr>
          <w:noProof/>
          <w:color w:val="000000"/>
          <w:szCs w:val="24"/>
          <w:lang w:val="id-ID"/>
        </w:rPr>
        <w:t xml:space="preserve">kegiatan </w:t>
      </w:r>
      <w:r w:rsidRPr="00C34D1C">
        <w:rPr>
          <w:noProof/>
          <w:color w:val="000000"/>
          <w:szCs w:val="24"/>
          <w:lang w:val="id-ID"/>
        </w:rPr>
        <w:t xml:space="preserve">pembelajaran. Waktu keseluruhan yang dibutuhkan dalam </w:t>
      </w:r>
      <w:r w:rsidR="00F51CBB" w:rsidRPr="00C34D1C">
        <w:rPr>
          <w:noProof/>
          <w:color w:val="000000"/>
          <w:szCs w:val="24"/>
          <w:lang w:val="id-ID"/>
        </w:rPr>
        <w:t xml:space="preserve">kegiatan </w:t>
      </w:r>
      <w:r w:rsidRPr="00C34D1C">
        <w:rPr>
          <w:noProof/>
          <w:color w:val="000000"/>
          <w:szCs w:val="24"/>
          <w:lang w:val="id-ID"/>
        </w:rPr>
        <w:t>ini direncanakan kurang lebih 30 menit.</w:t>
      </w:r>
    </w:p>
    <w:p w:rsidR="001A5340" w:rsidRPr="00C34D1C" w:rsidRDefault="001A5340" w:rsidP="001A5340">
      <w:pPr>
        <w:pStyle w:val="ListParagraph"/>
        <w:numPr>
          <w:ilvl w:val="0"/>
          <w:numId w:val="9"/>
        </w:numPr>
        <w:autoSpaceDE w:val="0"/>
        <w:autoSpaceDN w:val="0"/>
        <w:adjustRightInd w:val="0"/>
        <w:spacing w:line="480" w:lineRule="auto"/>
        <w:ind w:left="993" w:hanging="284"/>
        <w:jc w:val="both"/>
        <w:rPr>
          <w:noProof/>
          <w:color w:val="000000"/>
          <w:szCs w:val="24"/>
          <w:lang w:val="id-ID"/>
        </w:rPr>
      </w:pPr>
      <w:r w:rsidRPr="00C34D1C">
        <w:rPr>
          <w:noProof/>
          <w:color w:val="000000"/>
          <w:szCs w:val="24"/>
          <w:lang w:val="id-ID"/>
        </w:rPr>
        <w:t xml:space="preserve">Membuat rencana </w:t>
      </w:r>
      <w:r w:rsidR="00F51CBB" w:rsidRPr="00C34D1C">
        <w:rPr>
          <w:noProof/>
          <w:color w:val="000000"/>
          <w:szCs w:val="24"/>
          <w:lang w:val="id-ID"/>
        </w:rPr>
        <w:t xml:space="preserve">kegiatan </w:t>
      </w:r>
      <w:r w:rsidRPr="00C34D1C">
        <w:rPr>
          <w:noProof/>
          <w:color w:val="000000"/>
          <w:szCs w:val="24"/>
          <w:lang w:val="id-ID"/>
        </w:rPr>
        <w:t xml:space="preserve">pembelajaran. Adapun pada penelitian ini menggunakan </w:t>
      </w:r>
      <w:r w:rsidR="00C04359" w:rsidRPr="00C34D1C">
        <w:rPr>
          <w:noProof/>
          <w:color w:val="000000"/>
          <w:szCs w:val="24"/>
          <w:lang w:val="id-ID"/>
        </w:rPr>
        <w:t xml:space="preserve">Rencana </w:t>
      </w:r>
      <w:r w:rsidR="00CD2638" w:rsidRPr="00C34D1C">
        <w:rPr>
          <w:noProof/>
          <w:color w:val="000000"/>
          <w:szCs w:val="24"/>
          <w:lang w:val="id-ID"/>
        </w:rPr>
        <w:t xml:space="preserve">Kegiatan Harian </w:t>
      </w:r>
      <w:r w:rsidRPr="00C34D1C">
        <w:rPr>
          <w:noProof/>
          <w:color w:val="000000"/>
          <w:szCs w:val="24"/>
          <w:lang w:val="id-ID"/>
        </w:rPr>
        <w:t>(</w:t>
      </w:r>
      <w:r w:rsidR="00C04359" w:rsidRPr="00C34D1C">
        <w:rPr>
          <w:noProof/>
          <w:color w:val="000000"/>
          <w:szCs w:val="24"/>
          <w:lang w:val="id-ID"/>
        </w:rPr>
        <w:t>R</w:t>
      </w:r>
      <w:r w:rsidR="00CD2638" w:rsidRPr="00C34D1C">
        <w:rPr>
          <w:noProof/>
          <w:color w:val="000000"/>
          <w:szCs w:val="24"/>
          <w:lang w:val="id-ID"/>
        </w:rPr>
        <w:t>KH</w:t>
      </w:r>
      <w:r w:rsidRPr="00C34D1C">
        <w:rPr>
          <w:noProof/>
          <w:color w:val="000000"/>
          <w:szCs w:val="24"/>
          <w:lang w:val="id-ID"/>
        </w:rPr>
        <w:t>) sebagai perencanaanya.</w:t>
      </w:r>
    </w:p>
    <w:p w:rsidR="001A5340" w:rsidRPr="00C34D1C" w:rsidRDefault="001A5340" w:rsidP="001A5340">
      <w:pPr>
        <w:autoSpaceDE w:val="0"/>
        <w:autoSpaceDN w:val="0"/>
        <w:adjustRightInd w:val="0"/>
        <w:spacing w:line="480" w:lineRule="auto"/>
        <w:jc w:val="both"/>
        <w:rPr>
          <w:bCs/>
          <w:noProof/>
          <w:color w:val="000000"/>
          <w:lang w:val="id-ID"/>
        </w:rPr>
      </w:pPr>
      <w:r w:rsidRPr="00C34D1C">
        <w:rPr>
          <w:bCs/>
          <w:noProof/>
          <w:color w:val="000000"/>
          <w:lang w:val="id-ID"/>
        </w:rPr>
        <w:t>2.  Pelaksanaan Tindakan</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Tindakan dilaksanakan berdasarkan perencanaan. Dalam penelitian direncanakan akan melalui dua siklus. Siklus pertama meliputi dua pertemuan dan siklus kedua meliputi dua pertemuan. Tindakan tidak mutlak dikendalikan oleh rencana, hal ini mengandung resiko karena terjadi dalam situasi nyata, oleh karena itu rencana tindakan harus bersifat tentatif dan sementara, fleksibel dan siap diubah sesuai dengan kondisi yang ada sebagai usaha kearah perbaikan. Pelaksanaan tindakan dilaksanakan dalam waktu antara 1 sampai 1,5 bulan. Adapun proses tindakannya meliputi :</w:t>
      </w:r>
    </w:p>
    <w:p w:rsidR="00964CA2" w:rsidRPr="00C34D1C" w:rsidRDefault="00964CA2" w:rsidP="00964CA2">
      <w:pPr>
        <w:numPr>
          <w:ilvl w:val="4"/>
          <w:numId w:val="31"/>
        </w:numPr>
        <w:spacing w:after="200" w:line="480" w:lineRule="auto"/>
        <w:ind w:left="1077"/>
        <w:contextualSpacing/>
        <w:jc w:val="both"/>
        <w:rPr>
          <w:rFonts w:eastAsiaTheme="minorHAnsi"/>
          <w:noProof/>
          <w:szCs w:val="24"/>
          <w:lang w:val="id-ID"/>
        </w:rPr>
      </w:pPr>
      <w:r w:rsidRPr="00C34D1C">
        <w:rPr>
          <w:rFonts w:eastAsiaTheme="minorHAnsi"/>
          <w:noProof/>
          <w:szCs w:val="24"/>
          <w:lang w:val="id-ID"/>
        </w:rPr>
        <w:t>Kegiatan pembukaan</w:t>
      </w:r>
    </w:p>
    <w:p w:rsidR="00964CA2" w:rsidRPr="00C34D1C" w:rsidRDefault="00964CA2" w:rsidP="00964CA2">
      <w:pPr>
        <w:numPr>
          <w:ilvl w:val="0"/>
          <w:numId w:val="32"/>
        </w:numPr>
        <w:spacing w:after="200" w:line="480" w:lineRule="auto"/>
        <w:ind w:left="1380"/>
        <w:contextualSpacing/>
        <w:jc w:val="both"/>
        <w:rPr>
          <w:rFonts w:eastAsiaTheme="minorHAnsi"/>
          <w:noProof/>
          <w:szCs w:val="24"/>
          <w:lang w:val="id-ID"/>
        </w:rPr>
      </w:pPr>
      <w:r w:rsidRPr="00C34D1C">
        <w:rPr>
          <w:rFonts w:eastAsiaTheme="minorHAnsi"/>
          <w:noProof/>
          <w:szCs w:val="24"/>
          <w:lang w:val="id-ID"/>
        </w:rPr>
        <w:t>Guru meminta anak berbaris sebelum masuk kelas.</w:t>
      </w:r>
    </w:p>
    <w:p w:rsidR="00964CA2" w:rsidRPr="00C34D1C" w:rsidRDefault="00964CA2" w:rsidP="00964CA2">
      <w:pPr>
        <w:numPr>
          <w:ilvl w:val="0"/>
          <w:numId w:val="32"/>
        </w:numPr>
        <w:spacing w:after="200" w:line="480" w:lineRule="auto"/>
        <w:ind w:left="1380"/>
        <w:contextualSpacing/>
        <w:jc w:val="both"/>
        <w:rPr>
          <w:rFonts w:eastAsiaTheme="minorHAnsi"/>
          <w:noProof/>
          <w:szCs w:val="24"/>
          <w:lang w:val="id-ID"/>
        </w:rPr>
      </w:pPr>
      <w:r w:rsidRPr="00C34D1C">
        <w:rPr>
          <w:rFonts w:eastAsiaTheme="minorHAnsi"/>
          <w:noProof/>
          <w:szCs w:val="24"/>
          <w:lang w:val="id-ID"/>
        </w:rPr>
        <w:t>Guru memulai proses belajar mengajar dengan salam dan meminta anak berdoa sebelum kegiatan belajar mengajar.</w:t>
      </w:r>
    </w:p>
    <w:p w:rsidR="00964CA2" w:rsidRDefault="00964CA2" w:rsidP="00964CA2">
      <w:pPr>
        <w:numPr>
          <w:ilvl w:val="0"/>
          <w:numId w:val="32"/>
        </w:numPr>
        <w:spacing w:after="200" w:line="480" w:lineRule="auto"/>
        <w:ind w:left="1380"/>
        <w:contextualSpacing/>
        <w:jc w:val="both"/>
        <w:rPr>
          <w:rFonts w:eastAsiaTheme="minorHAnsi"/>
          <w:noProof/>
          <w:szCs w:val="24"/>
          <w:lang w:val="id-ID"/>
        </w:rPr>
      </w:pPr>
      <w:r w:rsidRPr="00C34D1C">
        <w:rPr>
          <w:rFonts w:eastAsiaTheme="minorHAnsi"/>
          <w:noProof/>
          <w:szCs w:val="24"/>
          <w:lang w:val="id-ID"/>
        </w:rPr>
        <w:t xml:space="preserve">Guru menyiapkan media yang digunakan dalam </w:t>
      </w:r>
      <w:r w:rsidR="00C34D1C" w:rsidRPr="00C34D1C">
        <w:rPr>
          <w:rFonts w:eastAsiaTheme="minorHAnsi"/>
          <w:noProof/>
          <w:szCs w:val="24"/>
          <w:lang w:val="id-ID"/>
        </w:rPr>
        <w:t>kegiatan pembelajaran</w:t>
      </w:r>
      <w:r w:rsidRPr="00C34D1C">
        <w:rPr>
          <w:rFonts w:eastAsiaTheme="minorHAnsi"/>
          <w:noProof/>
          <w:szCs w:val="24"/>
          <w:lang w:val="id-ID"/>
        </w:rPr>
        <w:t>.</w:t>
      </w:r>
    </w:p>
    <w:p w:rsidR="005B2A05" w:rsidRPr="00C34D1C" w:rsidRDefault="005B2A05" w:rsidP="005B2A05">
      <w:pPr>
        <w:spacing w:after="200" w:line="480" w:lineRule="auto"/>
        <w:ind w:left="1380"/>
        <w:contextualSpacing/>
        <w:jc w:val="both"/>
        <w:rPr>
          <w:rFonts w:eastAsiaTheme="minorHAnsi"/>
          <w:noProof/>
          <w:szCs w:val="24"/>
          <w:lang w:val="id-ID"/>
        </w:rPr>
      </w:pPr>
    </w:p>
    <w:p w:rsidR="00964CA2" w:rsidRPr="00C34D1C" w:rsidRDefault="00964CA2" w:rsidP="00964CA2">
      <w:pPr>
        <w:numPr>
          <w:ilvl w:val="4"/>
          <w:numId w:val="31"/>
        </w:numPr>
        <w:spacing w:after="200" w:line="480" w:lineRule="auto"/>
        <w:ind w:left="1077"/>
        <w:contextualSpacing/>
        <w:jc w:val="both"/>
        <w:rPr>
          <w:rFonts w:eastAsiaTheme="minorHAnsi"/>
          <w:noProof/>
          <w:szCs w:val="24"/>
          <w:lang w:val="id-ID"/>
        </w:rPr>
      </w:pPr>
      <w:r w:rsidRPr="00C34D1C">
        <w:rPr>
          <w:rFonts w:eastAsiaTheme="minorHAnsi"/>
          <w:noProof/>
          <w:szCs w:val="24"/>
          <w:lang w:val="id-ID"/>
        </w:rPr>
        <w:lastRenderedPageBreak/>
        <w:t>Kegiatan inti</w:t>
      </w:r>
    </w:p>
    <w:p w:rsidR="00964CA2" w:rsidRPr="00C34D1C"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 xml:space="preserve">Guru memberikan penjelasan secara singkat </w:t>
      </w:r>
      <w:r w:rsidR="00C34D1C">
        <w:rPr>
          <w:rFonts w:eastAsiaTheme="minorHAnsi"/>
          <w:bCs/>
          <w:noProof/>
          <w:color w:val="000000"/>
          <w:szCs w:val="24"/>
          <w:lang w:val="id-ID"/>
        </w:rPr>
        <w:t>tentang bermain kartu angka</w:t>
      </w:r>
      <w:r w:rsidRPr="00C34D1C">
        <w:rPr>
          <w:rFonts w:eastAsiaTheme="minorHAnsi"/>
          <w:bCs/>
          <w:noProof/>
          <w:color w:val="000000"/>
          <w:szCs w:val="24"/>
          <w:lang w:val="id-ID"/>
        </w:rPr>
        <w:t>.</w:t>
      </w:r>
    </w:p>
    <w:p w:rsidR="00964CA2" w:rsidRPr="00C34D1C"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 xml:space="preserve">Guru memberikan contoh-contoh </w:t>
      </w:r>
      <w:r w:rsidR="00C34D1C">
        <w:rPr>
          <w:rFonts w:eastAsiaTheme="minorHAnsi"/>
          <w:bCs/>
          <w:noProof/>
          <w:color w:val="000000"/>
          <w:szCs w:val="24"/>
          <w:lang w:val="id-ID"/>
        </w:rPr>
        <w:t xml:space="preserve">bermain kartu angka </w:t>
      </w:r>
      <w:r w:rsidRPr="00C34D1C">
        <w:rPr>
          <w:rFonts w:eastAsiaTheme="minorHAnsi"/>
          <w:bCs/>
          <w:noProof/>
          <w:color w:val="000000"/>
          <w:szCs w:val="24"/>
          <w:lang w:val="id-ID"/>
        </w:rPr>
        <w:t>pada anak</w:t>
      </w:r>
    </w:p>
    <w:p w:rsidR="00964CA2" w:rsidRPr="00C34D1C"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Guru m</w:t>
      </w:r>
      <w:r w:rsidRPr="00C34D1C">
        <w:rPr>
          <w:rFonts w:eastAsiaTheme="minorHAnsi"/>
          <w:noProof/>
          <w:szCs w:val="24"/>
          <w:lang w:val="id-ID"/>
        </w:rPr>
        <w:t xml:space="preserve">emberi tugas kepada anak </w:t>
      </w:r>
      <w:r w:rsidR="00C34D1C">
        <w:rPr>
          <w:rFonts w:eastAsiaTheme="minorHAnsi"/>
          <w:noProof/>
          <w:szCs w:val="24"/>
          <w:lang w:val="id-ID"/>
        </w:rPr>
        <w:t>melakukan kegiatan bermain kartu angka</w:t>
      </w:r>
      <w:r w:rsidRPr="00C34D1C">
        <w:rPr>
          <w:rFonts w:eastAsiaTheme="minorHAnsi"/>
          <w:noProof/>
          <w:szCs w:val="24"/>
          <w:lang w:val="id-ID"/>
        </w:rPr>
        <w:t>.</w:t>
      </w:r>
    </w:p>
    <w:p w:rsidR="00964CA2" w:rsidRPr="00C34D1C"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Guru memberikan bimbingan pada anak yang belum mampu melakukan tugasnya dengan baik.</w:t>
      </w:r>
    </w:p>
    <w:p w:rsidR="00964CA2" w:rsidRPr="00C34D1C"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Guru bersama anak membuat kesimpulan.</w:t>
      </w:r>
    </w:p>
    <w:p w:rsidR="00964CA2" w:rsidRDefault="00964CA2" w:rsidP="00964CA2">
      <w:pPr>
        <w:numPr>
          <w:ilvl w:val="0"/>
          <w:numId w:val="33"/>
        </w:numPr>
        <w:spacing w:after="200" w:line="480" w:lineRule="auto"/>
        <w:ind w:left="1437"/>
        <w:contextualSpacing/>
        <w:jc w:val="both"/>
        <w:rPr>
          <w:rFonts w:eastAsiaTheme="minorHAnsi"/>
          <w:bCs/>
          <w:noProof/>
          <w:color w:val="000000"/>
          <w:szCs w:val="24"/>
          <w:lang w:val="id-ID"/>
        </w:rPr>
      </w:pPr>
      <w:r w:rsidRPr="00C34D1C">
        <w:rPr>
          <w:rFonts w:eastAsiaTheme="minorHAnsi"/>
          <w:bCs/>
          <w:noProof/>
          <w:color w:val="000000"/>
          <w:szCs w:val="24"/>
          <w:lang w:val="id-ID"/>
        </w:rPr>
        <w:t>Guru mencatat semua kejadian penting.</w:t>
      </w:r>
    </w:p>
    <w:p w:rsidR="00C34D1C" w:rsidRPr="00C34D1C" w:rsidRDefault="00C34D1C" w:rsidP="00964CA2">
      <w:pPr>
        <w:numPr>
          <w:ilvl w:val="0"/>
          <w:numId w:val="33"/>
        </w:numPr>
        <w:spacing w:after="200" w:line="480" w:lineRule="auto"/>
        <w:ind w:left="1437"/>
        <w:contextualSpacing/>
        <w:jc w:val="both"/>
        <w:rPr>
          <w:rFonts w:eastAsiaTheme="minorHAnsi"/>
          <w:bCs/>
          <w:noProof/>
          <w:color w:val="000000"/>
          <w:szCs w:val="24"/>
          <w:lang w:val="id-ID"/>
        </w:rPr>
      </w:pPr>
      <w:r>
        <w:rPr>
          <w:rFonts w:eastAsiaTheme="minorHAnsi"/>
          <w:bCs/>
          <w:noProof/>
          <w:color w:val="000000"/>
          <w:szCs w:val="24"/>
          <w:lang w:val="id-ID"/>
        </w:rPr>
        <w:t>Guru bersama anak didik membereskan media yang telah digunakan</w:t>
      </w:r>
    </w:p>
    <w:p w:rsidR="00964CA2" w:rsidRPr="00C34D1C" w:rsidRDefault="00964CA2" w:rsidP="00964CA2">
      <w:pPr>
        <w:numPr>
          <w:ilvl w:val="4"/>
          <w:numId w:val="31"/>
        </w:numPr>
        <w:spacing w:after="200" w:line="480" w:lineRule="auto"/>
        <w:ind w:left="1077"/>
        <w:contextualSpacing/>
        <w:jc w:val="both"/>
        <w:rPr>
          <w:rFonts w:eastAsiaTheme="minorHAnsi"/>
          <w:noProof/>
          <w:szCs w:val="24"/>
          <w:lang w:val="id-ID"/>
        </w:rPr>
      </w:pPr>
      <w:r w:rsidRPr="00C34D1C">
        <w:rPr>
          <w:rFonts w:eastAsiaTheme="minorHAnsi"/>
          <w:noProof/>
          <w:szCs w:val="24"/>
          <w:lang w:val="id-ID"/>
        </w:rPr>
        <w:t>Kegiatan Istirahat</w:t>
      </w:r>
    </w:p>
    <w:p w:rsidR="00964CA2" w:rsidRPr="00C34D1C" w:rsidRDefault="00964CA2" w:rsidP="00964CA2">
      <w:pPr>
        <w:numPr>
          <w:ilvl w:val="0"/>
          <w:numId w:val="35"/>
        </w:numPr>
        <w:spacing w:after="200" w:line="480" w:lineRule="auto"/>
        <w:ind w:left="1437"/>
        <w:contextualSpacing/>
        <w:jc w:val="both"/>
        <w:rPr>
          <w:rFonts w:eastAsiaTheme="minorHAnsi"/>
          <w:noProof/>
          <w:szCs w:val="24"/>
          <w:lang w:val="id-ID"/>
        </w:rPr>
      </w:pPr>
      <w:r w:rsidRPr="00C34D1C">
        <w:rPr>
          <w:rFonts w:eastAsiaTheme="minorHAnsi"/>
          <w:noProof/>
          <w:szCs w:val="24"/>
          <w:lang w:val="id-ID"/>
        </w:rPr>
        <w:t>Guru meminta anak mencuci tangan dengan bergiliran.</w:t>
      </w:r>
    </w:p>
    <w:p w:rsidR="00964CA2" w:rsidRPr="00C34D1C" w:rsidRDefault="00964CA2" w:rsidP="00964CA2">
      <w:pPr>
        <w:numPr>
          <w:ilvl w:val="0"/>
          <w:numId w:val="35"/>
        </w:numPr>
        <w:spacing w:after="200" w:line="480" w:lineRule="auto"/>
        <w:ind w:left="1437"/>
        <w:contextualSpacing/>
        <w:jc w:val="both"/>
        <w:rPr>
          <w:rFonts w:eastAsiaTheme="minorHAnsi"/>
          <w:noProof/>
          <w:szCs w:val="24"/>
          <w:lang w:val="id-ID"/>
        </w:rPr>
      </w:pPr>
      <w:r w:rsidRPr="00C34D1C">
        <w:rPr>
          <w:rFonts w:eastAsiaTheme="minorHAnsi"/>
          <w:noProof/>
          <w:szCs w:val="24"/>
          <w:lang w:val="id-ID"/>
        </w:rPr>
        <w:t>Guru meminta anak berdoa sebelum dan sesudah makan.</w:t>
      </w:r>
    </w:p>
    <w:p w:rsidR="00964CA2" w:rsidRPr="00C34D1C" w:rsidRDefault="00964CA2" w:rsidP="00964CA2">
      <w:pPr>
        <w:numPr>
          <w:ilvl w:val="0"/>
          <w:numId w:val="35"/>
        </w:numPr>
        <w:spacing w:after="200" w:line="480" w:lineRule="auto"/>
        <w:ind w:left="1437"/>
        <w:contextualSpacing/>
        <w:jc w:val="both"/>
        <w:rPr>
          <w:rFonts w:eastAsiaTheme="minorHAnsi"/>
          <w:noProof/>
          <w:szCs w:val="24"/>
          <w:lang w:val="id-ID"/>
        </w:rPr>
      </w:pPr>
      <w:r w:rsidRPr="00C34D1C">
        <w:rPr>
          <w:rFonts w:eastAsiaTheme="minorHAnsi"/>
          <w:noProof/>
          <w:szCs w:val="24"/>
          <w:lang w:val="id-ID"/>
        </w:rPr>
        <w:t>Guru meminta anak untuk bermain.</w:t>
      </w:r>
    </w:p>
    <w:p w:rsidR="00964CA2" w:rsidRPr="00C34D1C" w:rsidRDefault="00964CA2" w:rsidP="00964CA2">
      <w:pPr>
        <w:numPr>
          <w:ilvl w:val="4"/>
          <w:numId w:val="31"/>
        </w:numPr>
        <w:spacing w:after="200" w:line="480" w:lineRule="auto"/>
        <w:ind w:left="1077"/>
        <w:contextualSpacing/>
        <w:jc w:val="both"/>
        <w:rPr>
          <w:rFonts w:eastAsiaTheme="minorHAnsi"/>
          <w:noProof/>
          <w:szCs w:val="24"/>
          <w:lang w:val="id-ID"/>
        </w:rPr>
      </w:pPr>
      <w:r w:rsidRPr="00C34D1C">
        <w:rPr>
          <w:rFonts w:eastAsiaTheme="minorHAnsi"/>
          <w:noProof/>
          <w:szCs w:val="24"/>
          <w:lang w:val="id-ID"/>
        </w:rPr>
        <w:t>Kegiatan Penutup</w:t>
      </w:r>
    </w:p>
    <w:p w:rsidR="00964CA2" w:rsidRPr="00C34D1C" w:rsidRDefault="00964CA2" w:rsidP="00964CA2">
      <w:pPr>
        <w:numPr>
          <w:ilvl w:val="1"/>
          <w:numId w:val="34"/>
        </w:numPr>
        <w:spacing w:after="200" w:line="480" w:lineRule="auto"/>
        <w:ind w:left="1437"/>
        <w:contextualSpacing/>
        <w:jc w:val="both"/>
        <w:rPr>
          <w:rFonts w:eastAsiaTheme="minorHAnsi"/>
          <w:noProof/>
          <w:sz w:val="22"/>
          <w:szCs w:val="22"/>
          <w:lang w:val="id-ID"/>
        </w:rPr>
      </w:pPr>
      <w:r w:rsidRPr="00C34D1C">
        <w:rPr>
          <w:rFonts w:eastAsiaTheme="minorHAnsi"/>
          <w:noProof/>
          <w:szCs w:val="24"/>
          <w:lang w:val="id-ID"/>
        </w:rPr>
        <w:t xml:space="preserve">Guru memberikan arahan kesimpulan tentang </w:t>
      </w:r>
      <w:r w:rsidR="00C34D1C">
        <w:rPr>
          <w:rFonts w:eastAsiaTheme="minorHAnsi"/>
          <w:noProof/>
          <w:szCs w:val="24"/>
          <w:lang w:val="id-ID"/>
        </w:rPr>
        <w:t>permainan kartu angka</w:t>
      </w:r>
      <w:r w:rsidRPr="00C34D1C">
        <w:rPr>
          <w:rFonts w:eastAsiaTheme="minorHAnsi"/>
          <w:noProof/>
          <w:szCs w:val="24"/>
          <w:lang w:val="id-ID"/>
        </w:rPr>
        <w:t>.</w:t>
      </w:r>
    </w:p>
    <w:p w:rsidR="00964CA2" w:rsidRPr="00C34D1C" w:rsidRDefault="00964CA2" w:rsidP="00964CA2">
      <w:pPr>
        <w:numPr>
          <w:ilvl w:val="1"/>
          <w:numId w:val="34"/>
        </w:numPr>
        <w:spacing w:after="200" w:line="480" w:lineRule="auto"/>
        <w:ind w:left="1437"/>
        <w:contextualSpacing/>
        <w:jc w:val="both"/>
        <w:rPr>
          <w:rFonts w:eastAsiaTheme="minorHAnsi"/>
          <w:noProof/>
          <w:sz w:val="22"/>
          <w:szCs w:val="22"/>
          <w:lang w:val="id-ID"/>
        </w:rPr>
      </w:pPr>
      <w:r w:rsidRPr="00C34D1C">
        <w:rPr>
          <w:rFonts w:eastAsiaTheme="minorHAnsi"/>
          <w:noProof/>
          <w:szCs w:val="24"/>
          <w:lang w:val="id-ID"/>
        </w:rPr>
        <w:t>Guru meminta anak berdoa untuk pulang dan mengucapkan salam.</w:t>
      </w:r>
    </w:p>
    <w:p w:rsidR="001A5340" w:rsidRPr="00C34D1C" w:rsidRDefault="00964CA2" w:rsidP="00964CA2">
      <w:pPr>
        <w:spacing w:after="200" w:line="480" w:lineRule="auto"/>
        <w:ind w:firstLine="709"/>
        <w:contextualSpacing/>
        <w:jc w:val="both"/>
        <w:rPr>
          <w:rFonts w:eastAsiaTheme="minorHAnsi"/>
          <w:noProof/>
          <w:sz w:val="22"/>
          <w:szCs w:val="22"/>
          <w:lang w:val="id-ID"/>
        </w:rPr>
      </w:pPr>
      <w:r w:rsidRPr="00C34D1C">
        <w:rPr>
          <w:rFonts w:eastAsiaTheme="minorHAnsi"/>
          <w:noProof/>
          <w:szCs w:val="24"/>
          <w:lang w:val="id-ID"/>
        </w:rPr>
        <w:t xml:space="preserve">Langkah-langkah pelaksanaan tindakan </w:t>
      </w:r>
      <w:r w:rsidR="00C34D1C" w:rsidRPr="00C34D1C">
        <w:rPr>
          <w:rFonts w:eastAsiaTheme="minorHAnsi"/>
          <w:noProof/>
          <w:szCs w:val="24"/>
          <w:lang w:val="id-ID"/>
        </w:rPr>
        <w:t xml:space="preserve">permainan kartu angka diterapkan secara efektif dan sistematis maka </w:t>
      </w:r>
      <w:r w:rsidR="00C34D1C">
        <w:rPr>
          <w:rFonts w:eastAsiaTheme="minorHAnsi"/>
          <w:noProof/>
          <w:szCs w:val="24"/>
          <w:lang w:val="id-ID"/>
        </w:rPr>
        <w:t xml:space="preserve">diharapkan </w:t>
      </w:r>
      <w:r w:rsidR="00C34D1C" w:rsidRPr="00C34D1C">
        <w:rPr>
          <w:rFonts w:eastAsiaTheme="minorHAnsi"/>
          <w:noProof/>
          <w:szCs w:val="24"/>
          <w:lang w:val="id-ID"/>
        </w:rPr>
        <w:t xml:space="preserve">kemampuan berhitung anak di Taman Kanak-Kanak Amanah Kecamatan Tanete Riattang Barat Kabupaten Bone </w:t>
      </w:r>
      <w:r w:rsidRPr="00C34D1C">
        <w:rPr>
          <w:rFonts w:eastAsiaTheme="minorHAnsi"/>
          <w:noProof/>
          <w:szCs w:val="24"/>
          <w:lang w:val="id-ID"/>
        </w:rPr>
        <w:t xml:space="preserve">pada anak </w:t>
      </w:r>
      <w:r w:rsidRPr="00C34D1C">
        <w:rPr>
          <w:rFonts w:eastAsiaTheme="minorHAnsi"/>
          <w:noProof/>
          <w:szCs w:val="24"/>
          <w:lang w:val="id-ID"/>
        </w:rPr>
        <w:lastRenderedPageBreak/>
        <w:t xml:space="preserve">didik diharapkan dapat membangkitkan motivasi anak didik, meningkatkan keterlibatan anak didik, serta menciptakan suasana pembelajaran yang kooperatif dalam rangka meningkatkan kemampuan anak dalam </w:t>
      </w:r>
      <w:r w:rsidR="00781CBA">
        <w:rPr>
          <w:rFonts w:eastAsiaTheme="minorHAnsi"/>
          <w:noProof/>
          <w:szCs w:val="24"/>
          <w:lang w:val="id-ID"/>
        </w:rPr>
        <w:t>berhitung dengan mempergunakan kartu kata</w:t>
      </w:r>
      <w:r w:rsidR="001A5340" w:rsidRPr="00C34D1C">
        <w:rPr>
          <w:noProof/>
          <w:color w:val="000000"/>
          <w:szCs w:val="24"/>
          <w:lang w:val="id-ID"/>
        </w:rPr>
        <w:t>.</w:t>
      </w:r>
    </w:p>
    <w:p w:rsidR="001A5340" w:rsidRPr="00C34D1C" w:rsidRDefault="001A5340" w:rsidP="001A5340">
      <w:pPr>
        <w:autoSpaceDE w:val="0"/>
        <w:autoSpaceDN w:val="0"/>
        <w:adjustRightInd w:val="0"/>
        <w:spacing w:line="480" w:lineRule="auto"/>
        <w:jc w:val="both"/>
        <w:rPr>
          <w:bCs/>
          <w:noProof/>
          <w:color w:val="000000"/>
          <w:lang w:val="id-ID"/>
        </w:rPr>
      </w:pPr>
      <w:r w:rsidRPr="00C34D1C">
        <w:rPr>
          <w:bCs/>
          <w:noProof/>
          <w:color w:val="000000"/>
          <w:lang w:val="id-ID"/>
        </w:rPr>
        <w:t>3.  Pengamatan/ observasi</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 xml:space="preserve">Pengamatan berperan dalam upaya perbaikan praktek profesional melalui pemahaman yang lebih baik dan perencanaan tindakan yang lebih kritis. Pada tahap ini peneliti melakukan pengamatan dan mencatat semua hal yang diperlukan dan terjadi selama pelaksanaan tindakan berlangsung. Kegiatan ini dilakukan peneliti dengan dibekali lembar pengamatan menurut aspek-aspek identifikasi, waktu pelaksanaan, pendekatan, metode dan tindakan yang dilakukan peneliti, tingkah laku anak serta kelemahan dan kelebihan yang ditemukan. Adapun aspek yang diamati adalah </w:t>
      </w:r>
      <w:r w:rsidR="00F51CBB" w:rsidRPr="00C34D1C">
        <w:rPr>
          <w:noProof/>
          <w:color w:val="000000"/>
          <w:lang w:val="id-ID"/>
        </w:rPr>
        <w:t xml:space="preserve">kegiatan bermain </w:t>
      </w:r>
      <w:r w:rsidR="00183265" w:rsidRPr="00C34D1C">
        <w:rPr>
          <w:noProof/>
          <w:color w:val="000000"/>
          <w:lang w:val="id-ID"/>
        </w:rPr>
        <w:t>kartu angka</w:t>
      </w:r>
      <w:r w:rsidR="00F51CBB" w:rsidRPr="00C34D1C">
        <w:rPr>
          <w:noProof/>
          <w:color w:val="000000"/>
          <w:lang w:val="id-ID"/>
        </w:rPr>
        <w:t xml:space="preserve"> dalam meningkatkan </w:t>
      </w:r>
      <w:r w:rsidR="00C04359" w:rsidRPr="00C34D1C">
        <w:rPr>
          <w:noProof/>
          <w:color w:val="000000"/>
          <w:lang w:val="id-ID"/>
        </w:rPr>
        <w:t>kemampuan berhitung</w:t>
      </w:r>
      <w:r w:rsidR="00F51CBB" w:rsidRPr="00C34D1C">
        <w:rPr>
          <w:noProof/>
          <w:color w:val="000000"/>
          <w:lang w:val="id-ID"/>
        </w:rPr>
        <w:t xml:space="preserve"> anak. Anak berusaha memecahkan masalah dan melatih kerjasama dengan teman.</w:t>
      </w:r>
    </w:p>
    <w:p w:rsidR="00E8276A" w:rsidRPr="00C34D1C" w:rsidRDefault="00E8276A" w:rsidP="005C193D">
      <w:pPr>
        <w:autoSpaceDE w:val="0"/>
        <w:autoSpaceDN w:val="0"/>
        <w:adjustRightInd w:val="0"/>
        <w:jc w:val="both"/>
        <w:rPr>
          <w:bCs/>
          <w:noProof/>
          <w:color w:val="000000"/>
          <w:sz w:val="22"/>
          <w:lang w:val="id-ID"/>
        </w:rPr>
      </w:pPr>
    </w:p>
    <w:p w:rsidR="001A5340" w:rsidRPr="00C34D1C" w:rsidRDefault="001A5340" w:rsidP="001A5340">
      <w:pPr>
        <w:autoSpaceDE w:val="0"/>
        <w:autoSpaceDN w:val="0"/>
        <w:adjustRightInd w:val="0"/>
        <w:spacing w:line="480" w:lineRule="auto"/>
        <w:jc w:val="both"/>
        <w:rPr>
          <w:bCs/>
          <w:noProof/>
          <w:color w:val="000000"/>
          <w:lang w:val="id-ID"/>
        </w:rPr>
      </w:pPr>
      <w:r w:rsidRPr="00C34D1C">
        <w:rPr>
          <w:bCs/>
          <w:noProof/>
          <w:color w:val="000000"/>
          <w:lang w:val="id-ID"/>
        </w:rPr>
        <w:t>4.  Refleksi</w:t>
      </w:r>
    </w:p>
    <w:p w:rsidR="001A5340" w:rsidRDefault="001A5340" w:rsidP="001A5340">
      <w:pPr>
        <w:autoSpaceDE w:val="0"/>
        <w:autoSpaceDN w:val="0"/>
        <w:adjustRightInd w:val="0"/>
        <w:spacing w:line="480" w:lineRule="auto"/>
        <w:jc w:val="both"/>
        <w:rPr>
          <w:noProof/>
          <w:color w:val="000000"/>
        </w:rPr>
      </w:pPr>
      <w:r w:rsidRPr="00C34D1C">
        <w:rPr>
          <w:noProof/>
          <w:color w:val="000000"/>
          <w:lang w:val="id-ID"/>
        </w:rPr>
        <w:tab/>
        <w:t xml:space="preserve">Tahapan ini dimaksudkan untuk mengkaji secara menyeluruh tindakan yang telah dilakukan, berdasarkan data yang telah terkumpul, kemudian dilakukan evaluasi guna menyempurnakan tindakan berikutnya. Refleksi mencakup analisis, sintesis, dan penilaian tehadap hasil pengamatan atas tindakan yang dilakukan. Jika terdapat masalah dari proses refleksi maka dilakukan proses pengkajian ulang melalui siklus </w:t>
      </w:r>
      <w:r w:rsidRPr="00C34D1C">
        <w:rPr>
          <w:noProof/>
          <w:color w:val="000000"/>
          <w:lang w:val="id-ID"/>
        </w:rPr>
        <w:lastRenderedPageBreak/>
        <w:t>berikutnya</w:t>
      </w:r>
      <w:r w:rsidR="007E4BA7" w:rsidRPr="00C34D1C">
        <w:rPr>
          <w:noProof/>
          <w:color w:val="000000"/>
          <w:lang w:val="id-ID"/>
        </w:rPr>
        <w:t xml:space="preserve"> menurut </w:t>
      </w:r>
      <w:r w:rsidRPr="00C34D1C">
        <w:rPr>
          <w:noProof/>
          <w:color w:val="000000"/>
          <w:lang w:val="id-ID"/>
        </w:rPr>
        <w:t>Hopkins</w:t>
      </w:r>
      <w:r w:rsidR="007E4BA7" w:rsidRPr="00C34D1C">
        <w:rPr>
          <w:noProof/>
          <w:color w:val="000000"/>
          <w:lang w:val="id-ID"/>
        </w:rPr>
        <w:t xml:space="preserve"> (</w:t>
      </w:r>
      <w:r w:rsidRPr="00C34D1C">
        <w:rPr>
          <w:noProof/>
          <w:color w:val="000000"/>
          <w:lang w:val="id-ID"/>
        </w:rPr>
        <w:t xml:space="preserve">dalam Suhardjono, 2007). Kegiatan refleksi ini dilakukan setiap akhir </w:t>
      </w:r>
      <w:r w:rsidR="00F51CBB" w:rsidRPr="00C34D1C">
        <w:rPr>
          <w:noProof/>
          <w:color w:val="000000"/>
          <w:lang w:val="id-ID"/>
        </w:rPr>
        <w:t xml:space="preserve">kegiatan </w:t>
      </w:r>
      <w:r w:rsidRPr="00C34D1C">
        <w:rPr>
          <w:noProof/>
          <w:color w:val="000000"/>
          <w:lang w:val="id-ID"/>
        </w:rPr>
        <w:t>pembelajaran.</w:t>
      </w:r>
    </w:p>
    <w:p w:rsidR="0070462C" w:rsidRPr="0070462C" w:rsidRDefault="0070462C" w:rsidP="0070462C">
      <w:pPr>
        <w:autoSpaceDE w:val="0"/>
        <w:autoSpaceDN w:val="0"/>
        <w:adjustRightInd w:val="0"/>
        <w:jc w:val="both"/>
        <w:rPr>
          <w:noProof/>
          <w:color w:val="000000"/>
        </w:rPr>
      </w:pPr>
    </w:p>
    <w:p w:rsidR="001A5340" w:rsidRPr="00C34D1C" w:rsidRDefault="001A5340" w:rsidP="001A5340">
      <w:pPr>
        <w:autoSpaceDE w:val="0"/>
        <w:autoSpaceDN w:val="0"/>
        <w:adjustRightInd w:val="0"/>
        <w:spacing w:line="480" w:lineRule="auto"/>
        <w:jc w:val="both"/>
        <w:rPr>
          <w:b/>
          <w:bCs/>
          <w:noProof/>
          <w:color w:val="000000"/>
          <w:lang w:val="id-ID"/>
        </w:rPr>
      </w:pPr>
      <w:r w:rsidRPr="00C34D1C">
        <w:rPr>
          <w:b/>
          <w:bCs/>
          <w:noProof/>
          <w:color w:val="000000"/>
          <w:lang w:val="id-ID"/>
        </w:rPr>
        <w:t>E. Teknik Pengumpulan Data</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Teknik pengumpulan data yang digunakan adalah observasi, dan dokumentasi.</w:t>
      </w:r>
    </w:p>
    <w:p w:rsidR="001A5340" w:rsidRPr="00C34D1C" w:rsidRDefault="001A5340" w:rsidP="001A5340">
      <w:pPr>
        <w:autoSpaceDE w:val="0"/>
        <w:autoSpaceDN w:val="0"/>
        <w:adjustRightInd w:val="0"/>
        <w:spacing w:line="480" w:lineRule="auto"/>
        <w:jc w:val="both"/>
        <w:rPr>
          <w:bCs/>
          <w:noProof/>
          <w:color w:val="000000"/>
          <w:lang w:val="id-ID"/>
        </w:rPr>
      </w:pPr>
      <w:r w:rsidRPr="00C34D1C">
        <w:rPr>
          <w:bCs/>
          <w:noProof/>
          <w:color w:val="000000"/>
          <w:lang w:val="id-ID"/>
        </w:rPr>
        <w:t>1.  Observasi</w:t>
      </w:r>
    </w:p>
    <w:p w:rsidR="001A5340" w:rsidRDefault="001A5340" w:rsidP="004837AD">
      <w:pPr>
        <w:autoSpaceDE w:val="0"/>
        <w:autoSpaceDN w:val="0"/>
        <w:adjustRightInd w:val="0"/>
        <w:spacing w:line="480" w:lineRule="auto"/>
        <w:ind w:firstLine="709"/>
        <w:jc w:val="both"/>
        <w:rPr>
          <w:noProof/>
          <w:color w:val="000000"/>
          <w:lang w:val="id-ID"/>
        </w:rPr>
      </w:pPr>
      <w:r w:rsidRPr="00C34D1C">
        <w:rPr>
          <w:noProof/>
          <w:color w:val="000000"/>
          <w:lang w:val="id-ID"/>
        </w:rPr>
        <w:t xml:space="preserve">Observasi adalah suatu teknik yang dilakukan dengan cara mengadakan pengamatan secara teliti dan sistematis (Arikunto, 1998:28). Pengumpulan data melalui observasi dilakukan sendiri oleh peneliti dibantu oleh kolaborasi yakni guru kelas. Observasi dilakukan pada kelas yang dijadikan subyek penelitian untuk mendapatkan gambaran secara langsung kegiatan belajar anak dikelas. Hal-hal yang diobservasi </w:t>
      </w:r>
      <w:r w:rsidR="00781CBA">
        <w:rPr>
          <w:noProof/>
          <w:color w:val="000000"/>
          <w:lang w:val="id-ID"/>
        </w:rPr>
        <w:t xml:space="preserve">pada anak didik </w:t>
      </w:r>
      <w:r w:rsidRPr="00C34D1C">
        <w:rPr>
          <w:noProof/>
          <w:color w:val="000000"/>
          <w:lang w:val="id-ID"/>
        </w:rPr>
        <w:t xml:space="preserve">antara lain </w:t>
      </w:r>
      <w:r w:rsidR="004837AD" w:rsidRPr="00C34D1C">
        <w:rPr>
          <w:noProof/>
          <w:color w:val="000000"/>
          <w:lang w:val="id-ID"/>
        </w:rPr>
        <w:t xml:space="preserve">kemampuan anak </w:t>
      </w:r>
      <w:r w:rsidR="004837AD" w:rsidRPr="00C34D1C">
        <w:rPr>
          <w:rFonts w:eastAsiaTheme="minorHAnsi" w:cs="Berkeley-Medium"/>
          <w:noProof/>
          <w:color w:val="231F20"/>
          <w:szCs w:val="18"/>
          <w:lang w:val="id-ID"/>
        </w:rPr>
        <w:t xml:space="preserve">membilang/menyebut urutan bilangan dari 1 sampai 10, </w:t>
      </w:r>
      <w:r w:rsidR="004837AD" w:rsidRPr="00C34D1C">
        <w:rPr>
          <w:noProof/>
          <w:color w:val="000000"/>
          <w:lang w:val="id-ID"/>
        </w:rPr>
        <w:t>kemampuan anak</w:t>
      </w:r>
      <w:r w:rsidR="004837AD" w:rsidRPr="00C34D1C">
        <w:rPr>
          <w:rFonts w:eastAsiaTheme="minorHAnsi" w:cs="Berkeley-Medium"/>
          <w:noProof/>
          <w:color w:val="231F20"/>
          <w:szCs w:val="18"/>
          <w:lang w:val="id-ID"/>
        </w:rPr>
        <w:t xml:space="preserve"> membilang dengan menunjuk benda (mengenal </w:t>
      </w:r>
      <w:r w:rsidR="00C04359" w:rsidRPr="00C34D1C">
        <w:rPr>
          <w:rFonts w:eastAsiaTheme="minorHAnsi" w:cs="Berkeley-Medium"/>
          <w:noProof/>
          <w:color w:val="231F20"/>
          <w:szCs w:val="18"/>
          <w:lang w:val="id-ID"/>
        </w:rPr>
        <w:t>kemampuan berhitung</w:t>
      </w:r>
      <w:r w:rsidR="004837AD" w:rsidRPr="00C34D1C">
        <w:rPr>
          <w:rFonts w:eastAsiaTheme="minorHAnsi" w:cs="Berkeley-Medium"/>
          <w:noProof/>
          <w:color w:val="231F20"/>
          <w:szCs w:val="18"/>
          <w:lang w:val="id-ID"/>
        </w:rPr>
        <w:t xml:space="preserve"> dengan  benda-benda) dari 1 sampai 5, </w:t>
      </w:r>
      <w:r w:rsidR="004837AD" w:rsidRPr="00C34D1C">
        <w:rPr>
          <w:noProof/>
          <w:color w:val="000000"/>
          <w:lang w:val="id-ID"/>
        </w:rPr>
        <w:t>kemampuan anak m</w:t>
      </w:r>
      <w:r w:rsidR="004837AD" w:rsidRPr="00C34D1C">
        <w:rPr>
          <w:rFonts w:eastAsiaTheme="minorHAnsi" w:cs="Berkeley-Medium"/>
          <w:noProof/>
          <w:color w:val="231F20"/>
          <w:szCs w:val="18"/>
          <w:lang w:val="id-ID"/>
        </w:rPr>
        <w:t xml:space="preserve">enunjukkan urutan benda untuk bilangan dari 1 sampai 5, </w:t>
      </w:r>
      <w:r w:rsidR="004837AD" w:rsidRPr="00C34D1C">
        <w:rPr>
          <w:noProof/>
          <w:color w:val="000000"/>
          <w:lang w:val="id-ID"/>
        </w:rPr>
        <w:t>kemampuan anak m</w:t>
      </w:r>
      <w:r w:rsidR="004837AD" w:rsidRPr="00C34D1C">
        <w:rPr>
          <w:rFonts w:eastAsiaTheme="minorHAnsi" w:cs="Berkeley-Medium"/>
          <w:noProof/>
          <w:color w:val="231F20"/>
          <w:szCs w:val="18"/>
          <w:lang w:val="id-ID"/>
        </w:rPr>
        <w:t xml:space="preserve">enghubungkan/memasangkan lambang bilangan dengan benda-benda dari 1 sampai 5 dan </w:t>
      </w:r>
      <w:r w:rsidR="004837AD" w:rsidRPr="00C34D1C">
        <w:rPr>
          <w:noProof/>
          <w:color w:val="000000"/>
          <w:lang w:val="id-ID"/>
        </w:rPr>
        <w:t>kemampuan anak dalam m</w:t>
      </w:r>
      <w:r w:rsidR="004837AD" w:rsidRPr="00C34D1C">
        <w:rPr>
          <w:rFonts w:eastAsiaTheme="minorHAnsi" w:cs="Berkeley-Medium"/>
          <w:noProof/>
          <w:color w:val="231F20"/>
          <w:szCs w:val="18"/>
          <w:lang w:val="id-ID"/>
        </w:rPr>
        <w:t>enyebutkan kembali benda-benda yang baru dilihatnya</w:t>
      </w:r>
      <w:r w:rsidRPr="00C34D1C">
        <w:rPr>
          <w:noProof/>
          <w:color w:val="000000"/>
          <w:lang w:val="id-ID"/>
        </w:rPr>
        <w:t>.</w:t>
      </w:r>
      <w:r w:rsidR="00781CBA">
        <w:rPr>
          <w:noProof/>
          <w:color w:val="000000"/>
          <w:lang w:val="id-ID"/>
        </w:rPr>
        <w:t xml:space="preserve"> Sedangkan pada guru ob</w:t>
      </w:r>
      <w:r w:rsidR="00781CBA" w:rsidRPr="00781CBA">
        <w:rPr>
          <w:noProof/>
          <w:color w:val="000000"/>
          <w:lang w:val="id-ID"/>
        </w:rPr>
        <w:t xml:space="preserve">servasi yang dilakukan meliputi </w:t>
      </w:r>
      <w:r w:rsidR="00781CBA">
        <w:rPr>
          <w:noProof/>
          <w:color w:val="000000"/>
          <w:lang w:val="id-ID"/>
        </w:rPr>
        <w:t>bagaimana pelaksanaan</w:t>
      </w:r>
      <w:r w:rsidR="00781CBA" w:rsidRPr="00781CBA">
        <w:rPr>
          <w:noProof/>
          <w:color w:val="000000"/>
          <w:lang w:val="id-ID"/>
        </w:rPr>
        <w:t xml:space="preserve"> permainan kartu angka </w:t>
      </w:r>
      <w:r w:rsidR="00781CBA">
        <w:rPr>
          <w:noProof/>
          <w:color w:val="000000"/>
          <w:lang w:val="id-ID"/>
        </w:rPr>
        <w:t xml:space="preserve">yang dilaksnakan oleh guru </w:t>
      </w:r>
      <w:r w:rsidR="00781CBA" w:rsidRPr="00781CBA">
        <w:rPr>
          <w:noProof/>
          <w:color w:val="000000"/>
          <w:lang w:val="id-ID"/>
        </w:rPr>
        <w:t>untuk meningkatkan kemampuan berhitung anak dan anak.</w:t>
      </w:r>
      <w:r w:rsidR="006024C4">
        <w:rPr>
          <w:noProof/>
          <w:color w:val="000000"/>
          <w:lang w:val="id-ID"/>
        </w:rPr>
        <w:t xml:space="preserve"> Proses observasi menggunakan lembar observasi anak didik dan lembar observasi guru. </w:t>
      </w:r>
    </w:p>
    <w:p w:rsidR="001A5340" w:rsidRPr="00C34D1C" w:rsidRDefault="00BF3005" w:rsidP="001A5340">
      <w:pPr>
        <w:autoSpaceDE w:val="0"/>
        <w:autoSpaceDN w:val="0"/>
        <w:adjustRightInd w:val="0"/>
        <w:spacing w:line="480" w:lineRule="auto"/>
        <w:jc w:val="both"/>
        <w:rPr>
          <w:bCs/>
          <w:noProof/>
          <w:color w:val="000000"/>
          <w:lang w:val="id-ID"/>
        </w:rPr>
      </w:pPr>
      <w:r w:rsidRPr="00C34D1C">
        <w:rPr>
          <w:bCs/>
          <w:noProof/>
          <w:color w:val="000000"/>
          <w:lang w:val="id-ID"/>
        </w:rPr>
        <w:lastRenderedPageBreak/>
        <w:t>2</w:t>
      </w:r>
      <w:r w:rsidR="001A5340" w:rsidRPr="00C34D1C">
        <w:rPr>
          <w:bCs/>
          <w:noProof/>
          <w:color w:val="000000"/>
          <w:lang w:val="id-ID"/>
        </w:rPr>
        <w:t>.  Dokumentasi</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 xml:space="preserve">Dokumentasi adalah instrumen untuk mengumpulkan data tentang peristiwa atau kejadian-kejadian masa lalu yang telah di dokumentasikan (Mulyasa, 2009:69). Dokumentasi merupakan metode untuk memperoleh atau mengetahui sesuatu dengan buku-buku, arsip yang berhubungan dengan yang diteliti. Dokumentasi digunakan untuk memperoleh data sekolah dan nama anak kelompok </w:t>
      </w:r>
      <w:r w:rsidR="005729A5">
        <w:rPr>
          <w:noProof/>
          <w:color w:val="000000"/>
          <w:lang w:val="id-ID"/>
        </w:rPr>
        <w:t>B</w:t>
      </w:r>
      <w:r w:rsidRPr="00C34D1C">
        <w:rPr>
          <w:noProof/>
          <w:color w:val="000000"/>
          <w:lang w:val="id-ID"/>
        </w:rPr>
        <w:t>.</w:t>
      </w:r>
    </w:p>
    <w:p w:rsidR="001A5340" w:rsidRPr="00C34D1C" w:rsidRDefault="001A5340" w:rsidP="001A5340">
      <w:pPr>
        <w:autoSpaceDE w:val="0"/>
        <w:autoSpaceDN w:val="0"/>
        <w:adjustRightInd w:val="0"/>
        <w:jc w:val="both"/>
        <w:rPr>
          <w:b/>
          <w:bCs/>
          <w:noProof/>
          <w:color w:val="000000"/>
          <w:lang w:val="id-ID"/>
        </w:rPr>
      </w:pPr>
    </w:p>
    <w:p w:rsidR="001A5340" w:rsidRPr="00C34D1C" w:rsidRDefault="001A5340" w:rsidP="001A5340">
      <w:pPr>
        <w:autoSpaceDE w:val="0"/>
        <w:autoSpaceDN w:val="0"/>
        <w:adjustRightInd w:val="0"/>
        <w:spacing w:line="480" w:lineRule="auto"/>
        <w:jc w:val="both"/>
        <w:rPr>
          <w:b/>
          <w:bCs/>
          <w:noProof/>
          <w:color w:val="000000"/>
          <w:lang w:val="id-ID"/>
        </w:rPr>
      </w:pPr>
      <w:r w:rsidRPr="00C34D1C">
        <w:rPr>
          <w:b/>
          <w:bCs/>
          <w:noProof/>
          <w:color w:val="000000"/>
          <w:lang w:val="id-ID"/>
        </w:rPr>
        <w:t>F. Teknik Analisis Data</w:t>
      </w:r>
    </w:p>
    <w:p w:rsidR="001A5340" w:rsidRPr="00C34D1C" w:rsidRDefault="001A5340" w:rsidP="001A5340">
      <w:pPr>
        <w:autoSpaceDE w:val="0"/>
        <w:autoSpaceDN w:val="0"/>
        <w:adjustRightInd w:val="0"/>
        <w:spacing w:line="480" w:lineRule="auto"/>
        <w:ind w:firstLine="720"/>
        <w:jc w:val="both"/>
        <w:rPr>
          <w:noProof/>
          <w:color w:val="000000"/>
          <w:lang w:val="id-ID"/>
        </w:rPr>
      </w:pPr>
      <w:r w:rsidRPr="00C34D1C">
        <w:rPr>
          <w:noProof/>
          <w:color w:val="000000"/>
          <w:lang w:val="id-ID"/>
        </w:rPr>
        <w:t xml:space="preserve">Pada penelitian tindakan kelas ini, data dianalisis sejak tindakan </w:t>
      </w:r>
      <w:r w:rsidR="004837AD" w:rsidRPr="00C34D1C">
        <w:rPr>
          <w:noProof/>
          <w:color w:val="000000"/>
          <w:lang w:val="id-ID"/>
        </w:rPr>
        <w:t xml:space="preserve">kegiatan </w:t>
      </w:r>
      <w:r w:rsidRPr="00C34D1C">
        <w:rPr>
          <w:noProof/>
          <w:color w:val="000000"/>
          <w:lang w:val="id-ID"/>
        </w:rPr>
        <w:t xml:space="preserve">pembelajaran dilakukan dan dikembangkan selama proses refleksi sampai proses penyusunan laporan. Untuk kesinambungan dan ke dalaman dalam pengajaran data dalam penelitian ini digunakan analisis dengan cara reduksi data, penyajian data dan penarikan kesimpulan. </w:t>
      </w:r>
    </w:p>
    <w:p w:rsidR="004837AD" w:rsidRPr="00C34D1C" w:rsidRDefault="004837AD" w:rsidP="001A5340">
      <w:pPr>
        <w:autoSpaceDE w:val="0"/>
        <w:autoSpaceDN w:val="0"/>
        <w:adjustRightInd w:val="0"/>
        <w:spacing w:line="480" w:lineRule="auto"/>
        <w:ind w:firstLine="720"/>
        <w:jc w:val="both"/>
        <w:rPr>
          <w:noProof/>
          <w:color w:val="000000"/>
          <w:lang w:val="id-ID"/>
        </w:rPr>
      </w:pPr>
      <w:r w:rsidRPr="00C34D1C">
        <w:rPr>
          <w:noProof/>
          <w:color w:val="000000"/>
          <w:lang w:val="id-ID"/>
        </w:rPr>
        <w:t>Penilaian hasil belajar penelitian ini didasarkan pada buku-buku pedoman penelitian di Taman Kanak-kanak (Direktorat Pendidik Anak Usia Dini Departemen Pendidikan Nasional, 2007) secara kualitatif dalam tabel sebagai berikut :</w:t>
      </w:r>
    </w:p>
    <w:p w:rsidR="00D05C7C" w:rsidRPr="00C34D1C" w:rsidRDefault="00D05C7C" w:rsidP="00D05C7C">
      <w:pPr>
        <w:autoSpaceDE w:val="0"/>
        <w:autoSpaceDN w:val="0"/>
        <w:adjustRightInd w:val="0"/>
        <w:ind w:firstLine="720"/>
        <w:jc w:val="both"/>
        <w:rPr>
          <w:noProof/>
          <w:color w:val="000000"/>
          <w:lang w:val="id-ID"/>
        </w:rPr>
      </w:pPr>
    </w:p>
    <w:p w:rsidR="009C0844" w:rsidRPr="00C34D1C" w:rsidRDefault="009C0844" w:rsidP="00D05C7C">
      <w:pPr>
        <w:autoSpaceDE w:val="0"/>
        <w:autoSpaceDN w:val="0"/>
        <w:adjustRightInd w:val="0"/>
        <w:ind w:firstLine="720"/>
        <w:jc w:val="both"/>
        <w:rPr>
          <w:noProof/>
          <w:color w:val="000000"/>
          <w:lang w:val="id-ID"/>
        </w:rPr>
      </w:pPr>
    </w:p>
    <w:p w:rsidR="009C0844" w:rsidRPr="00C34D1C" w:rsidRDefault="009C0844" w:rsidP="00D05C7C">
      <w:pPr>
        <w:autoSpaceDE w:val="0"/>
        <w:autoSpaceDN w:val="0"/>
        <w:adjustRightInd w:val="0"/>
        <w:ind w:firstLine="720"/>
        <w:jc w:val="both"/>
        <w:rPr>
          <w:noProof/>
          <w:color w:val="000000"/>
          <w:lang w:val="id-ID"/>
        </w:rPr>
      </w:pPr>
    </w:p>
    <w:p w:rsidR="009C0844" w:rsidRPr="00C34D1C" w:rsidRDefault="009C0844" w:rsidP="00D05C7C">
      <w:pPr>
        <w:autoSpaceDE w:val="0"/>
        <w:autoSpaceDN w:val="0"/>
        <w:adjustRightInd w:val="0"/>
        <w:ind w:firstLine="720"/>
        <w:jc w:val="both"/>
        <w:rPr>
          <w:noProof/>
          <w:color w:val="000000"/>
          <w:lang w:val="id-ID"/>
        </w:rPr>
      </w:pPr>
    </w:p>
    <w:p w:rsidR="009C0844" w:rsidRPr="00C34D1C" w:rsidRDefault="009C0844" w:rsidP="00D05C7C">
      <w:pPr>
        <w:autoSpaceDE w:val="0"/>
        <w:autoSpaceDN w:val="0"/>
        <w:adjustRightInd w:val="0"/>
        <w:ind w:firstLine="720"/>
        <w:jc w:val="both"/>
        <w:rPr>
          <w:noProof/>
          <w:color w:val="000000"/>
          <w:lang w:val="id-ID"/>
        </w:rPr>
      </w:pPr>
    </w:p>
    <w:p w:rsidR="009C0844" w:rsidRPr="00C34D1C" w:rsidRDefault="009C0844" w:rsidP="00D05C7C">
      <w:pPr>
        <w:autoSpaceDE w:val="0"/>
        <w:autoSpaceDN w:val="0"/>
        <w:adjustRightInd w:val="0"/>
        <w:ind w:firstLine="720"/>
        <w:jc w:val="both"/>
        <w:rPr>
          <w:noProof/>
          <w:color w:val="000000"/>
          <w:lang w:val="id-ID"/>
        </w:rPr>
      </w:pPr>
    </w:p>
    <w:p w:rsidR="009C0844" w:rsidRPr="00C34D1C" w:rsidRDefault="009C0844" w:rsidP="009C0844">
      <w:pPr>
        <w:autoSpaceDE w:val="0"/>
        <w:autoSpaceDN w:val="0"/>
        <w:adjustRightInd w:val="0"/>
        <w:jc w:val="both"/>
        <w:rPr>
          <w:noProof/>
          <w:color w:val="000000"/>
          <w:lang w:val="id-ID"/>
        </w:rPr>
      </w:pPr>
    </w:p>
    <w:p w:rsidR="009C0844" w:rsidRPr="00C34D1C" w:rsidRDefault="009C0844">
      <w:pPr>
        <w:rPr>
          <w:noProof/>
          <w:lang w:val="id-ID"/>
        </w:rPr>
      </w:pPr>
      <w:r w:rsidRPr="00C34D1C">
        <w:rPr>
          <w:noProof/>
          <w:lang w:val="id-ID"/>
        </w:rPr>
        <w:br w:type="page"/>
      </w:r>
    </w:p>
    <w:tbl>
      <w:tblPr>
        <w:tblStyle w:val="TableGrid"/>
        <w:tblW w:w="0" w:type="auto"/>
        <w:tblLook w:val="04A0" w:firstRow="1" w:lastRow="0" w:firstColumn="1" w:lastColumn="0" w:noHBand="0" w:noVBand="1"/>
      </w:tblPr>
      <w:tblGrid>
        <w:gridCol w:w="576"/>
        <w:gridCol w:w="1537"/>
        <w:gridCol w:w="4252"/>
        <w:gridCol w:w="2122"/>
      </w:tblGrid>
      <w:tr w:rsidR="004837AD" w:rsidRPr="00C34D1C" w:rsidTr="004837AD">
        <w:tc>
          <w:tcPr>
            <w:tcW w:w="576" w:type="dxa"/>
          </w:tcPr>
          <w:p w:rsidR="004837AD" w:rsidRPr="00C34D1C" w:rsidRDefault="004837AD" w:rsidP="004837AD">
            <w:pPr>
              <w:autoSpaceDE w:val="0"/>
              <w:autoSpaceDN w:val="0"/>
              <w:adjustRightInd w:val="0"/>
              <w:spacing w:line="480" w:lineRule="auto"/>
              <w:jc w:val="center"/>
              <w:rPr>
                <w:b/>
                <w:noProof/>
                <w:color w:val="000000"/>
                <w:lang w:val="id-ID"/>
              </w:rPr>
            </w:pPr>
            <w:r w:rsidRPr="00C34D1C">
              <w:rPr>
                <w:b/>
                <w:noProof/>
                <w:color w:val="000000"/>
                <w:lang w:val="id-ID"/>
              </w:rPr>
              <w:lastRenderedPageBreak/>
              <w:t>NO</w:t>
            </w:r>
          </w:p>
        </w:tc>
        <w:tc>
          <w:tcPr>
            <w:tcW w:w="1537" w:type="dxa"/>
          </w:tcPr>
          <w:p w:rsidR="004837AD" w:rsidRPr="00C34D1C" w:rsidRDefault="004837AD" w:rsidP="004837AD">
            <w:pPr>
              <w:autoSpaceDE w:val="0"/>
              <w:autoSpaceDN w:val="0"/>
              <w:adjustRightInd w:val="0"/>
              <w:spacing w:line="480" w:lineRule="auto"/>
              <w:jc w:val="center"/>
              <w:rPr>
                <w:b/>
                <w:noProof/>
                <w:color w:val="000000"/>
                <w:lang w:val="id-ID"/>
              </w:rPr>
            </w:pPr>
            <w:r w:rsidRPr="00C34D1C">
              <w:rPr>
                <w:b/>
                <w:noProof/>
                <w:color w:val="000000"/>
                <w:lang w:val="id-ID"/>
              </w:rPr>
              <w:t>KATEGORI</w:t>
            </w:r>
          </w:p>
        </w:tc>
        <w:tc>
          <w:tcPr>
            <w:tcW w:w="4252" w:type="dxa"/>
          </w:tcPr>
          <w:p w:rsidR="004837AD" w:rsidRPr="00C34D1C" w:rsidRDefault="004837AD" w:rsidP="004837AD">
            <w:pPr>
              <w:autoSpaceDE w:val="0"/>
              <w:autoSpaceDN w:val="0"/>
              <w:adjustRightInd w:val="0"/>
              <w:spacing w:line="480" w:lineRule="auto"/>
              <w:jc w:val="center"/>
              <w:rPr>
                <w:b/>
                <w:noProof/>
                <w:color w:val="000000"/>
                <w:lang w:val="id-ID"/>
              </w:rPr>
            </w:pPr>
            <w:r w:rsidRPr="00C34D1C">
              <w:rPr>
                <w:b/>
                <w:noProof/>
                <w:color w:val="000000"/>
                <w:lang w:val="id-ID"/>
              </w:rPr>
              <w:t>KEMAMPUAN</w:t>
            </w:r>
          </w:p>
        </w:tc>
        <w:tc>
          <w:tcPr>
            <w:tcW w:w="2122" w:type="dxa"/>
          </w:tcPr>
          <w:p w:rsidR="004837AD" w:rsidRPr="00C34D1C" w:rsidRDefault="004837AD" w:rsidP="004837AD">
            <w:pPr>
              <w:autoSpaceDE w:val="0"/>
              <w:autoSpaceDN w:val="0"/>
              <w:adjustRightInd w:val="0"/>
              <w:spacing w:line="480" w:lineRule="auto"/>
              <w:jc w:val="center"/>
              <w:rPr>
                <w:b/>
                <w:noProof/>
                <w:color w:val="000000"/>
                <w:lang w:val="id-ID"/>
              </w:rPr>
            </w:pPr>
            <w:r w:rsidRPr="00C34D1C">
              <w:rPr>
                <w:b/>
                <w:noProof/>
                <w:color w:val="000000"/>
                <w:lang w:val="id-ID"/>
              </w:rPr>
              <w:t>SIMBOL</w:t>
            </w:r>
          </w:p>
        </w:tc>
      </w:tr>
      <w:tr w:rsidR="004837AD" w:rsidRPr="00C34D1C" w:rsidTr="004837AD">
        <w:tc>
          <w:tcPr>
            <w:tcW w:w="576" w:type="dxa"/>
          </w:tcPr>
          <w:p w:rsidR="004837AD" w:rsidRPr="00C34D1C" w:rsidRDefault="004837AD" w:rsidP="001A5340">
            <w:pPr>
              <w:autoSpaceDE w:val="0"/>
              <w:autoSpaceDN w:val="0"/>
              <w:adjustRightInd w:val="0"/>
              <w:spacing w:line="480" w:lineRule="auto"/>
              <w:jc w:val="both"/>
              <w:rPr>
                <w:noProof/>
                <w:color w:val="000000"/>
                <w:lang w:val="id-ID"/>
              </w:rPr>
            </w:pPr>
            <w:r w:rsidRPr="00C34D1C">
              <w:rPr>
                <w:noProof/>
                <w:color w:val="000000"/>
                <w:lang w:val="id-ID"/>
              </w:rPr>
              <w:t>1</w:t>
            </w:r>
          </w:p>
        </w:tc>
        <w:tc>
          <w:tcPr>
            <w:tcW w:w="1537" w:type="dxa"/>
          </w:tcPr>
          <w:p w:rsidR="004837AD" w:rsidRPr="00C34D1C" w:rsidRDefault="004837AD" w:rsidP="001A5340">
            <w:pPr>
              <w:autoSpaceDE w:val="0"/>
              <w:autoSpaceDN w:val="0"/>
              <w:adjustRightInd w:val="0"/>
              <w:spacing w:line="480" w:lineRule="auto"/>
              <w:jc w:val="both"/>
              <w:rPr>
                <w:noProof/>
                <w:color w:val="000000"/>
                <w:lang w:val="id-ID"/>
              </w:rPr>
            </w:pPr>
            <w:r w:rsidRPr="00C34D1C">
              <w:rPr>
                <w:noProof/>
                <w:color w:val="000000"/>
                <w:lang w:val="id-ID"/>
              </w:rPr>
              <w:t>Baik</w:t>
            </w:r>
          </w:p>
        </w:tc>
        <w:tc>
          <w:tcPr>
            <w:tcW w:w="4252" w:type="dxa"/>
          </w:tcPr>
          <w:p w:rsidR="004837AD" w:rsidRPr="00C34D1C" w:rsidRDefault="004837AD" w:rsidP="004837AD">
            <w:pPr>
              <w:autoSpaceDE w:val="0"/>
              <w:autoSpaceDN w:val="0"/>
              <w:adjustRightInd w:val="0"/>
              <w:jc w:val="both"/>
              <w:rPr>
                <w:noProof/>
                <w:color w:val="000000"/>
                <w:lang w:val="id-ID"/>
              </w:rPr>
            </w:pPr>
            <w:r w:rsidRPr="00C34D1C">
              <w:rPr>
                <w:noProof/>
                <w:color w:val="000000"/>
                <w:lang w:val="id-ID"/>
              </w:rPr>
              <w:t>Anak didik dapat melakukan perlakuan dengan baik, cekatan secara benar dan tepat</w:t>
            </w:r>
          </w:p>
        </w:tc>
        <w:tc>
          <w:tcPr>
            <w:tcW w:w="2122" w:type="dxa"/>
          </w:tcPr>
          <w:p w:rsidR="004837AD" w:rsidRPr="00C34D1C" w:rsidRDefault="009A0E73" w:rsidP="001A5340">
            <w:pPr>
              <w:autoSpaceDE w:val="0"/>
              <w:autoSpaceDN w:val="0"/>
              <w:adjustRightInd w:val="0"/>
              <w:spacing w:line="480" w:lineRule="auto"/>
              <w:jc w:val="both"/>
              <w:rPr>
                <w:noProof/>
                <w:color w:val="000000"/>
                <w:lang w:val="id-ID"/>
              </w:rPr>
            </w:pPr>
            <w:r>
              <w:rPr>
                <w:noProof/>
                <w:color w:val="000000"/>
                <w:lang w:val="id-ID"/>
              </w:rPr>
              <w:pict>
                <v:oval id="_x0000_s1127" style="position:absolute;left:0;text-align:left;margin-left:43.1pt;margin-top:13.7pt;width:7.15pt;height:7.15pt;z-index:251706368;mso-position-horizontal-relative:text;mso-position-vertical-relative:text" fillcolor="black [3213]"/>
              </w:pict>
            </w:r>
          </w:p>
        </w:tc>
      </w:tr>
      <w:tr w:rsidR="004837AD" w:rsidRPr="00C34D1C" w:rsidTr="004837AD">
        <w:tc>
          <w:tcPr>
            <w:tcW w:w="576" w:type="dxa"/>
          </w:tcPr>
          <w:p w:rsidR="004837AD" w:rsidRPr="00C34D1C" w:rsidRDefault="004837AD" w:rsidP="001A5340">
            <w:pPr>
              <w:autoSpaceDE w:val="0"/>
              <w:autoSpaceDN w:val="0"/>
              <w:adjustRightInd w:val="0"/>
              <w:spacing w:line="480" w:lineRule="auto"/>
              <w:jc w:val="both"/>
              <w:rPr>
                <w:noProof/>
                <w:color w:val="000000"/>
                <w:lang w:val="id-ID"/>
              </w:rPr>
            </w:pPr>
            <w:r w:rsidRPr="00C34D1C">
              <w:rPr>
                <w:noProof/>
                <w:color w:val="000000"/>
                <w:lang w:val="id-ID"/>
              </w:rPr>
              <w:t>2</w:t>
            </w:r>
          </w:p>
        </w:tc>
        <w:tc>
          <w:tcPr>
            <w:tcW w:w="1537" w:type="dxa"/>
          </w:tcPr>
          <w:p w:rsidR="004837AD" w:rsidRPr="00C34D1C" w:rsidRDefault="00BF3005" w:rsidP="001A5340">
            <w:pPr>
              <w:autoSpaceDE w:val="0"/>
              <w:autoSpaceDN w:val="0"/>
              <w:adjustRightInd w:val="0"/>
              <w:spacing w:line="480" w:lineRule="auto"/>
              <w:jc w:val="both"/>
              <w:rPr>
                <w:noProof/>
                <w:color w:val="000000"/>
                <w:lang w:val="id-ID"/>
              </w:rPr>
            </w:pPr>
            <w:r w:rsidRPr="00C34D1C">
              <w:rPr>
                <w:noProof/>
                <w:color w:val="000000"/>
                <w:lang w:val="id-ID"/>
              </w:rPr>
              <w:t>Cukup</w:t>
            </w:r>
          </w:p>
        </w:tc>
        <w:tc>
          <w:tcPr>
            <w:tcW w:w="4252" w:type="dxa"/>
          </w:tcPr>
          <w:p w:rsidR="004837AD" w:rsidRPr="00C34D1C" w:rsidRDefault="004837AD" w:rsidP="004837AD">
            <w:pPr>
              <w:autoSpaceDE w:val="0"/>
              <w:autoSpaceDN w:val="0"/>
              <w:adjustRightInd w:val="0"/>
              <w:jc w:val="both"/>
              <w:rPr>
                <w:noProof/>
                <w:color w:val="000000"/>
                <w:lang w:val="id-ID"/>
              </w:rPr>
            </w:pPr>
            <w:r w:rsidRPr="00C34D1C">
              <w:rPr>
                <w:noProof/>
                <w:color w:val="000000"/>
                <w:lang w:val="id-ID"/>
              </w:rPr>
              <w:t>Anak didik dapat melakukan perlakuan dengan baik, sedikit lamban secara benar dan tepat</w:t>
            </w:r>
          </w:p>
        </w:tc>
        <w:tc>
          <w:tcPr>
            <w:tcW w:w="2122" w:type="dxa"/>
          </w:tcPr>
          <w:p w:rsidR="00AE5CB9" w:rsidRPr="00C34D1C" w:rsidRDefault="00AE5CB9" w:rsidP="00AE5CB9">
            <w:pPr>
              <w:autoSpaceDE w:val="0"/>
              <w:autoSpaceDN w:val="0"/>
              <w:adjustRightInd w:val="0"/>
              <w:jc w:val="center"/>
              <w:rPr>
                <w:noProof/>
                <w:color w:val="000000"/>
                <w:lang w:val="id-ID"/>
              </w:rPr>
            </w:pPr>
          </w:p>
          <w:p w:rsidR="004837AD" w:rsidRPr="00C34D1C" w:rsidRDefault="00AE5CB9" w:rsidP="00AE5CB9">
            <w:pPr>
              <w:autoSpaceDE w:val="0"/>
              <w:autoSpaceDN w:val="0"/>
              <w:adjustRightInd w:val="0"/>
              <w:spacing w:line="480" w:lineRule="auto"/>
              <w:jc w:val="center"/>
              <w:rPr>
                <w:noProof/>
                <w:color w:val="000000"/>
                <w:lang w:val="id-ID"/>
              </w:rPr>
            </w:pPr>
            <w:r w:rsidRPr="00C34D1C">
              <w:rPr>
                <w:noProof/>
                <w:color w:val="000000"/>
                <w:lang w:val="id-ID"/>
              </w:rPr>
              <w:t>√</w:t>
            </w:r>
          </w:p>
        </w:tc>
      </w:tr>
      <w:tr w:rsidR="004837AD" w:rsidRPr="00C34D1C" w:rsidTr="004837AD">
        <w:tc>
          <w:tcPr>
            <w:tcW w:w="576" w:type="dxa"/>
          </w:tcPr>
          <w:p w:rsidR="004837AD" w:rsidRPr="00C34D1C" w:rsidRDefault="004837AD" w:rsidP="001A5340">
            <w:pPr>
              <w:autoSpaceDE w:val="0"/>
              <w:autoSpaceDN w:val="0"/>
              <w:adjustRightInd w:val="0"/>
              <w:spacing w:line="480" w:lineRule="auto"/>
              <w:jc w:val="both"/>
              <w:rPr>
                <w:noProof/>
                <w:color w:val="000000"/>
                <w:lang w:val="id-ID"/>
              </w:rPr>
            </w:pPr>
            <w:r w:rsidRPr="00C34D1C">
              <w:rPr>
                <w:noProof/>
                <w:color w:val="000000"/>
                <w:lang w:val="id-ID"/>
              </w:rPr>
              <w:t>3</w:t>
            </w:r>
          </w:p>
        </w:tc>
        <w:tc>
          <w:tcPr>
            <w:tcW w:w="1537" w:type="dxa"/>
          </w:tcPr>
          <w:p w:rsidR="004837AD" w:rsidRPr="00C34D1C" w:rsidRDefault="004837AD" w:rsidP="001A5340">
            <w:pPr>
              <w:autoSpaceDE w:val="0"/>
              <w:autoSpaceDN w:val="0"/>
              <w:adjustRightInd w:val="0"/>
              <w:spacing w:line="480" w:lineRule="auto"/>
              <w:jc w:val="both"/>
              <w:rPr>
                <w:noProof/>
                <w:color w:val="000000"/>
                <w:lang w:val="id-ID"/>
              </w:rPr>
            </w:pPr>
            <w:r w:rsidRPr="00C34D1C">
              <w:rPr>
                <w:noProof/>
                <w:color w:val="000000"/>
                <w:lang w:val="id-ID"/>
              </w:rPr>
              <w:t>Kurang</w:t>
            </w:r>
          </w:p>
        </w:tc>
        <w:tc>
          <w:tcPr>
            <w:tcW w:w="4252" w:type="dxa"/>
          </w:tcPr>
          <w:p w:rsidR="004837AD" w:rsidRPr="00C34D1C" w:rsidRDefault="004837AD" w:rsidP="004837AD">
            <w:pPr>
              <w:autoSpaceDE w:val="0"/>
              <w:autoSpaceDN w:val="0"/>
              <w:adjustRightInd w:val="0"/>
              <w:jc w:val="both"/>
              <w:rPr>
                <w:noProof/>
                <w:color w:val="000000"/>
                <w:lang w:val="id-ID"/>
              </w:rPr>
            </w:pPr>
            <w:r w:rsidRPr="00C34D1C">
              <w:rPr>
                <w:noProof/>
                <w:color w:val="000000"/>
                <w:lang w:val="id-ID"/>
              </w:rPr>
              <w:t>Anak didik tidak dapat melakukan perlakuan dengan baik, lamban, kadang salah dan kurang tepat</w:t>
            </w:r>
          </w:p>
        </w:tc>
        <w:tc>
          <w:tcPr>
            <w:tcW w:w="2122" w:type="dxa"/>
          </w:tcPr>
          <w:p w:rsidR="004837AD" w:rsidRPr="00C34D1C" w:rsidRDefault="009A0E73" w:rsidP="001A5340">
            <w:pPr>
              <w:autoSpaceDE w:val="0"/>
              <w:autoSpaceDN w:val="0"/>
              <w:adjustRightInd w:val="0"/>
              <w:spacing w:line="480" w:lineRule="auto"/>
              <w:jc w:val="both"/>
              <w:rPr>
                <w:noProof/>
                <w:color w:val="000000"/>
                <w:lang w:val="id-ID"/>
              </w:rPr>
            </w:pPr>
            <w:r>
              <w:rPr>
                <w:noProof/>
                <w:color w:val="000000"/>
                <w:lang w:val="id-ID"/>
              </w:rPr>
              <w:pict>
                <v:oval id="_x0000_s1128" style="position:absolute;left:0;text-align:left;margin-left:44.95pt;margin-top:14.25pt;width:7.15pt;height:7.15pt;z-index:251707392;mso-position-horizontal-relative:text;mso-position-vertical-relative:text" fillcolor="white [3212]"/>
              </w:pict>
            </w:r>
          </w:p>
        </w:tc>
      </w:tr>
    </w:tbl>
    <w:p w:rsidR="004837AD" w:rsidRPr="00C34D1C" w:rsidRDefault="004837AD" w:rsidP="00AE5CB9">
      <w:pPr>
        <w:autoSpaceDE w:val="0"/>
        <w:autoSpaceDN w:val="0"/>
        <w:adjustRightInd w:val="0"/>
        <w:ind w:firstLine="720"/>
        <w:jc w:val="both"/>
        <w:rPr>
          <w:noProof/>
          <w:color w:val="000000"/>
          <w:lang w:val="id-ID"/>
        </w:rPr>
      </w:pPr>
    </w:p>
    <w:p w:rsidR="007E4BA7" w:rsidRPr="00C34D1C" w:rsidRDefault="007E4BA7" w:rsidP="00E8276A">
      <w:pPr>
        <w:autoSpaceDE w:val="0"/>
        <w:autoSpaceDN w:val="0"/>
        <w:adjustRightInd w:val="0"/>
        <w:jc w:val="both"/>
        <w:rPr>
          <w:bCs/>
          <w:noProof/>
          <w:color w:val="000000"/>
          <w:lang w:val="id-ID"/>
        </w:rPr>
      </w:pPr>
    </w:p>
    <w:p w:rsidR="001A5340" w:rsidRPr="00C34D1C" w:rsidRDefault="001A5340" w:rsidP="001A5340">
      <w:pPr>
        <w:autoSpaceDE w:val="0"/>
        <w:autoSpaceDN w:val="0"/>
        <w:adjustRightInd w:val="0"/>
        <w:spacing w:line="480" w:lineRule="auto"/>
        <w:jc w:val="both"/>
        <w:rPr>
          <w:b/>
          <w:bCs/>
          <w:noProof/>
          <w:color w:val="000000"/>
          <w:lang w:val="id-ID"/>
        </w:rPr>
      </w:pPr>
      <w:r w:rsidRPr="00C34D1C">
        <w:rPr>
          <w:b/>
          <w:bCs/>
          <w:noProof/>
          <w:color w:val="000000"/>
          <w:lang w:val="id-ID"/>
        </w:rPr>
        <w:t>G. Indikator Keberhasilan</w:t>
      </w:r>
    </w:p>
    <w:p w:rsidR="001A5340" w:rsidRPr="00C34D1C" w:rsidRDefault="001A5340" w:rsidP="001A5340">
      <w:pPr>
        <w:autoSpaceDE w:val="0"/>
        <w:autoSpaceDN w:val="0"/>
        <w:adjustRightInd w:val="0"/>
        <w:spacing w:line="480" w:lineRule="auto"/>
        <w:ind w:firstLine="709"/>
        <w:jc w:val="both"/>
        <w:rPr>
          <w:noProof/>
          <w:color w:val="000000"/>
          <w:lang w:val="id-ID"/>
        </w:rPr>
      </w:pPr>
      <w:r w:rsidRPr="00C34D1C">
        <w:rPr>
          <w:noProof/>
          <w:color w:val="000000"/>
          <w:lang w:val="id-ID"/>
        </w:rPr>
        <w:t xml:space="preserve">Untuk menentukan keberhasilan dan keefektifan penelitian ini, maka dirumuskan indikator kinerja yang digunakan sebagai acuan keberhasilan. Adapun keberhasilan penelitian ini adalah </w:t>
      </w:r>
      <w:r w:rsidRPr="00C34D1C">
        <w:rPr>
          <w:noProof/>
          <w:lang w:val="id-ID"/>
        </w:rPr>
        <w:t>pengembangan</w:t>
      </w:r>
      <w:r w:rsidRPr="00C34D1C">
        <w:rPr>
          <w:b/>
          <w:noProof/>
          <w:lang w:val="id-ID"/>
        </w:rPr>
        <w:t xml:space="preserve"> </w:t>
      </w:r>
      <w:r w:rsidR="00C04359" w:rsidRPr="00C34D1C">
        <w:rPr>
          <w:noProof/>
          <w:lang w:val="id-ID"/>
        </w:rPr>
        <w:t>kemampuan berhitung</w:t>
      </w:r>
      <w:r w:rsidR="0045672C" w:rsidRPr="00C34D1C">
        <w:rPr>
          <w:noProof/>
          <w:lang w:val="id-ID"/>
        </w:rPr>
        <w:t xml:space="preserve"> </w:t>
      </w:r>
      <w:r w:rsidRPr="00C34D1C">
        <w:rPr>
          <w:noProof/>
          <w:lang w:val="id-ID"/>
        </w:rPr>
        <w:t xml:space="preserve">anak </w:t>
      </w:r>
      <w:r w:rsidRPr="00C34D1C">
        <w:rPr>
          <w:noProof/>
          <w:color w:val="000000"/>
          <w:lang w:val="id-ID"/>
        </w:rPr>
        <w:t>didik mengalami peningkatan lebih dari 75 %.</w:t>
      </w:r>
      <w:r w:rsidR="00046AC1">
        <w:rPr>
          <w:noProof/>
          <w:color w:val="000000"/>
          <w:lang w:val="id-ID"/>
        </w:rPr>
        <w:t xml:space="preserve"> </w:t>
      </w:r>
      <w:r w:rsidR="00241C4F">
        <w:rPr>
          <w:noProof/>
          <w:color w:val="000000"/>
          <w:lang w:val="id-ID"/>
        </w:rPr>
        <w:t>b</w:t>
      </w:r>
      <w:r w:rsidR="00046AC1">
        <w:rPr>
          <w:noProof/>
          <w:color w:val="000000"/>
          <w:lang w:val="id-ID"/>
        </w:rPr>
        <w:t>erada dalam kategori baik</w:t>
      </w: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p w:rsidR="0086251C" w:rsidRPr="00C34D1C" w:rsidRDefault="0086251C" w:rsidP="001A5340">
      <w:pPr>
        <w:widowControl w:val="0"/>
        <w:spacing w:line="480" w:lineRule="auto"/>
        <w:jc w:val="center"/>
        <w:rPr>
          <w:b/>
          <w:noProof/>
          <w:lang w:val="id-ID"/>
        </w:rPr>
      </w:pPr>
    </w:p>
    <w:sectPr w:rsidR="0086251C" w:rsidRPr="00C34D1C" w:rsidSect="002E3A11">
      <w:headerReference w:type="default" r:id="rId9"/>
      <w:footerReference w:type="default" r:id="rId10"/>
      <w:pgSz w:w="12240" w:h="15840" w:code="1"/>
      <w:pgMar w:top="2268" w:right="1701" w:bottom="1701" w:left="2268"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73" w:rsidRDefault="009A0E73" w:rsidP="00FA0B04">
      <w:r>
        <w:separator/>
      </w:r>
    </w:p>
  </w:endnote>
  <w:endnote w:type="continuationSeparator" w:id="0">
    <w:p w:rsidR="009A0E73" w:rsidRDefault="009A0E73" w:rsidP="00FA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1C" w:rsidRDefault="0086251C">
    <w:pPr>
      <w:pStyle w:val="Footer"/>
      <w:jc w:val="right"/>
    </w:pPr>
  </w:p>
  <w:p w:rsidR="00FA7F8C" w:rsidRDefault="00FA7F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73" w:rsidRDefault="009A0E73" w:rsidP="00FA0B04">
      <w:r>
        <w:separator/>
      </w:r>
    </w:p>
  </w:footnote>
  <w:footnote w:type="continuationSeparator" w:id="0">
    <w:p w:rsidR="009A0E73" w:rsidRDefault="009A0E73" w:rsidP="00FA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40098"/>
      <w:docPartObj>
        <w:docPartGallery w:val="Page Numbers (Top of Page)"/>
        <w:docPartUnique/>
      </w:docPartObj>
    </w:sdtPr>
    <w:sdtEndPr>
      <w:rPr>
        <w:noProof/>
      </w:rPr>
    </w:sdtEndPr>
    <w:sdtContent>
      <w:p w:rsidR="00B668F6" w:rsidRDefault="00B83824">
        <w:pPr>
          <w:pStyle w:val="Header"/>
          <w:jc w:val="right"/>
        </w:pPr>
        <w:r>
          <w:t xml:space="preserve"> </w:t>
        </w:r>
        <w:r w:rsidR="00B668F6">
          <w:fldChar w:fldCharType="begin"/>
        </w:r>
        <w:r w:rsidR="00B668F6">
          <w:instrText xml:space="preserve"> PAGE   \* MERGEFORMAT </w:instrText>
        </w:r>
        <w:r w:rsidR="00B668F6">
          <w:fldChar w:fldCharType="separate"/>
        </w:r>
        <w:r w:rsidR="009C1A63">
          <w:rPr>
            <w:noProof/>
          </w:rPr>
          <w:t>29</w:t>
        </w:r>
        <w:r w:rsidR="00B668F6">
          <w:rPr>
            <w:noProof/>
          </w:rPr>
          <w:fldChar w:fldCharType="end"/>
        </w:r>
      </w:p>
    </w:sdtContent>
  </w:sdt>
  <w:p w:rsidR="00FA7F8C" w:rsidRDefault="00FA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9A7"/>
    <w:multiLevelType w:val="hybridMultilevel"/>
    <w:tmpl w:val="E91C7C10"/>
    <w:lvl w:ilvl="0" w:tplc="4AE24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21B07"/>
    <w:multiLevelType w:val="hybridMultilevel"/>
    <w:tmpl w:val="7C7C1D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89A28DA">
      <w:start w:val="1"/>
      <w:numFmt w:val="decimal"/>
      <w:lvlText w:val="%4."/>
      <w:lvlJc w:val="left"/>
      <w:pPr>
        <w:tabs>
          <w:tab w:val="num" w:pos="2880"/>
        </w:tabs>
        <w:ind w:left="2880" w:hanging="360"/>
      </w:pPr>
      <w:rPr>
        <w:rFonts w:ascii="Times New Roman" w:eastAsia="Calibri" w:hAnsi="Times New Roman" w:cs="Times New Roman"/>
      </w:rPr>
    </w:lvl>
    <w:lvl w:ilvl="4" w:tplc="8D30CB62">
      <w:start w:val="1"/>
      <w:numFmt w:val="decimal"/>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38373C"/>
    <w:multiLevelType w:val="hybridMultilevel"/>
    <w:tmpl w:val="6DD60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74563"/>
    <w:multiLevelType w:val="hybridMultilevel"/>
    <w:tmpl w:val="A672170C"/>
    <w:lvl w:ilvl="0" w:tplc="04090011">
      <w:start w:val="1"/>
      <w:numFmt w:val="decimal"/>
      <w:lvlText w:val="%1)"/>
      <w:lvlJc w:val="left"/>
      <w:pPr>
        <w:tabs>
          <w:tab w:val="num" w:pos="720"/>
        </w:tabs>
        <w:ind w:left="720" w:hanging="360"/>
      </w:pPr>
      <w:rPr>
        <w:rFonts w:hint="default"/>
      </w:rPr>
    </w:lvl>
    <w:lvl w:ilvl="1" w:tplc="872AC2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6DC4F0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4E644D"/>
    <w:multiLevelType w:val="hybridMultilevel"/>
    <w:tmpl w:val="719E24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921CA"/>
    <w:multiLevelType w:val="hybridMultilevel"/>
    <w:tmpl w:val="E62EF8EE"/>
    <w:lvl w:ilvl="0" w:tplc="32CE69C6">
      <w:start w:val="1"/>
      <w:numFmt w:val="decimal"/>
      <w:lvlText w:val="%1."/>
      <w:lvlJc w:val="left"/>
      <w:pPr>
        <w:tabs>
          <w:tab w:val="num" w:pos="615"/>
        </w:tabs>
        <w:ind w:left="615" w:hanging="375"/>
      </w:pPr>
      <w:rPr>
        <w:rFonts w:ascii="Times New Roman" w:eastAsia="Times New Roman" w:hAnsi="Times New Roman" w:cs="Times New Roman"/>
      </w:rPr>
    </w:lvl>
    <w:lvl w:ilvl="1" w:tplc="19DC4E92">
      <w:start w:val="1"/>
      <w:numFmt w:val="decimal"/>
      <w:lvlText w:val="%2."/>
      <w:lvlJc w:val="left"/>
      <w:pPr>
        <w:tabs>
          <w:tab w:val="num" w:pos="900"/>
        </w:tabs>
        <w:ind w:left="900" w:hanging="360"/>
      </w:pPr>
      <w:rPr>
        <w:rFonts w:cs="Times New Roman" w:hint="default"/>
      </w:rPr>
    </w:lvl>
    <w:lvl w:ilvl="2" w:tplc="4EF6B802">
      <w:start w:val="1"/>
      <w:numFmt w:val="upperLetter"/>
      <w:lvlText w:val="%3."/>
      <w:lvlJc w:val="left"/>
      <w:pPr>
        <w:tabs>
          <w:tab w:val="num" w:pos="2220"/>
        </w:tabs>
        <w:ind w:left="2220" w:hanging="360"/>
      </w:pPr>
      <w:rPr>
        <w:rFonts w:cs="Times New Roman" w:hint="default"/>
      </w:rPr>
    </w:lvl>
    <w:lvl w:ilvl="3" w:tplc="67AE1C9E">
      <w:start w:val="1"/>
      <w:numFmt w:val="lowerLetter"/>
      <w:lvlText w:val="%4)"/>
      <w:lvlJc w:val="left"/>
      <w:pPr>
        <w:ind w:left="2760" w:hanging="360"/>
      </w:pPr>
      <w:rPr>
        <w:rFonts w:cs="Times New Roman" w:hint="default"/>
      </w:rPr>
    </w:lvl>
    <w:lvl w:ilvl="4" w:tplc="516C04C6">
      <w:start w:val="1"/>
      <w:numFmt w:val="decimal"/>
      <w:lvlText w:val="%5)"/>
      <w:lvlJc w:val="left"/>
      <w:pPr>
        <w:ind w:left="3480" w:hanging="360"/>
      </w:pPr>
      <w:rPr>
        <w:rFonts w:ascii="Times New Roman" w:eastAsia="Times New Roman" w:hAnsi="Times New Roman" w:cs="Times New Roman"/>
      </w:rPr>
    </w:lvl>
    <w:lvl w:ilvl="5" w:tplc="FA4E20E8">
      <w:start w:val="1"/>
      <w:numFmt w:val="lowerLetter"/>
      <w:lvlText w:val="(%6)"/>
      <w:lvlJc w:val="left"/>
      <w:pPr>
        <w:ind w:left="4380" w:hanging="360"/>
      </w:pPr>
      <w:rPr>
        <w:rFonts w:cs="Times New Roman" w:hint="default"/>
      </w:rPr>
    </w:lvl>
    <w:lvl w:ilvl="6" w:tplc="0409000F">
      <w:start w:val="1"/>
      <w:numFmt w:val="decimal"/>
      <w:lvlText w:val="%7."/>
      <w:lvlJc w:val="left"/>
      <w:pPr>
        <w:tabs>
          <w:tab w:val="num" w:pos="4920"/>
        </w:tabs>
        <w:ind w:left="4920" w:hanging="360"/>
      </w:pPr>
      <w:rPr>
        <w:rFonts w:cs="Times New Roman"/>
      </w:rPr>
    </w:lvl>
    <w:lvl w:ilvl="7" w:tplc="31E6BE9E">
      <w:start w:val="1"/>
      <w:numFmt w:val="lowerLetter"/>
      <w:lvlText w:val="%8."/>
      <w:lvlJc w:val="left"/>
      <w:pPr>
        <w:ind w:left="5640" w:hanging="360"/>
      </w:pPr>
      <w:rPr>
        <w:rFonts w:cs="Times New Roman" w:hint="default"/>
      </w:rPr>
    </w:lvl>
    <w:lvl w:ilvl="8" w:tplc="0409001B" w:tentative="1">
      <w:start w:val="1"/>
      <w:numFmt w:val="lowerRoman"/>
      <w:lvlText w:val="%9."/>
      <w:lvlJc w:val="right"/>
      <w:pPr>
        <w:tabs>
          <w:tab w:val="num" w:pos="6360"/>
        </w:tabs>
        <w:ind w:left="6360" w:hanging="180"/>
      </w:pPr>
      <w:rPr>
        <w:rFonts w:cs="Times New Roman"/>
      </w:rPr>
    </w:lvl>
  </w:abstractNum>
  <w:abstractNum w:abstractNumId="6">
    <w:nsid w:val="0E04587F"/>
    <w:multiLevelType w:val="hybridMultilevel"/>
    <w:tmpl w:val="8922538A"/>
    <w:lvl w:ilvl="0" w:tplc="0421000F">
      <w:start w:val="1"/>
      <w:numFmt w:val="decimal"/>
      <w:lvlText w:val="%1."/>
      <w:lvlJc w:val="left"/>
      <w:pPr>
        <w:ind w:left="738" w:hanging="360"/>
      </w:pPr>
      <w:rPr>
        <w:rFonts w:hint="default"/>
        <w:b w:val="0"/>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7">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8F4852"/>
    <w:multiLevelType w:val="hybridMultilevel"/>
    <w:tmpl w:val="73669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40B84"/>
    <w:multiLevelType w:val="hybridMultilevel"/>
    <w:tmpl w:val="D29093F0"/>
    <w:lvl w:ilvl="0" w:tplc="C3B693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4A71BE"/>
    <w:multiLevelType w:val="hybridMultilevel"/>
    <w:tmpl w:val="5CC09642"/>
    <w:lvl w:ilvl="0" w:tplc="E834DA9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D22474D"/>
    <w:multiLevelType w:val="hybridMultilevel"/>
    <w:tmpl w:val="31668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C128E4"/>
    <w:multiLevelType w:val="hybridMultilevel"/>
    <w:tmpl w:val="56FC8DD6"/>
    <w:lvl w:ilvl="0" w:tplc="04090015">
      <w:start w:val="1"/>
      <w:numFmt w:val="upperLetter"/>
      <w:lvlText w:val="%1."/>
      <w:lvlJc w:val="left"/>
      <w:pPr>
        <w:ind w:left="26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F71515"/>
    <w:multiLevelType w:val="hybridMultilevel"/>
    <w:tmpl w:val="D98A24DA"/>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34B3868"/>
    <w:multiLevelType w:val="hybridMultilevel"/>
    <w:tmpl w:val="04AA3400"/>
    <w:lvl w:ilvl="0" w:tplc="4510EF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82923"/>
    <w:multiLevelType w:val="hybridMultilevel"/>
    <w:tmpl w:val="952C394E"/>
    <w:lvl w:ilvl="0" w:tplc="0A48B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2F02C5"/>
    <w:multiLevelType w:val="hybridMultilevel"/>
    <w:tmpl w:val="C9D690C2"/>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nsid w:val="2AD32AA4"/>
    <w:multiLevelType w:val="hybridMultilevel"/>
    <w:tmpl w:val="18F6D5AC"/>
    <w:lvl w:ilvl="0" w:tplc="0409000F">
      <w:start w:val="1"/>
      <w:numFmt w:val="decimal"/>
      <w:lvlText w:val="%1."/>
      <w:lvlJc w:val="left"/>
      <w:pPr>
        <w:tabs>
          <w:tab w:val="num" w:pos="720"/>
        </w:tabs>
        <w:ind w:left="720" w:hanging="360"/>
      </w:pPr>
      <w:rPr>
        <w:rFonts w:hint="default"/>
      </w:rPr>
    </w:lvl>
    <w:lvl w:ilvl="1" w:tplc="70BC5642">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B92ECBCA">
      <w:start w:val="1"/>
      <w:numFmt w:val="lowerLetter"/>
      <w:lvlText w:val="(%4)"/>
      <w:lvlJc w:val="left"/>
      <w:pPr>
        <w:ind w:left="2880" w:hanging="360"/>
      </w:pPr>
      <w:rPr>
        <w:rFonts w:hint="default"/>
        <w:b w:val="0"/>
      </w:rPr>
    </w:lvl>
    <w:lvl w:ilvl="4" w:tplc="A82C1BE8">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1E0E26"/>
    <w:multiLevelType w:val="hybridMultilevel"/>
    <w:tmpl w:val="EA94AF32"/>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36214028"/>
    <w:multiLevelType w:val="hybridMultilevel"/>
    <w:tmpl w:val="7C2C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6594F"/>
    <w:multiLevelType w:val="hybridMultilevel"/>
    <w:tmpl w:val="C7D86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B4C88"/>
    <w:multiLevelType w:val="hybridMultilevel"/>
    <w:tmpl w:val="38D6E760"/>
    <w:lvl w:ilvl="0" w:tplc="9AB6AB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97348D"/>
    <w:multiLevelType w:val="hybridMultilevel"/>
    <w:tmpl w:val="FEB88780"/>
    <w:lvl w:ilvl="0" w:tplc="4054441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D4EAC52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91E51"/>
    <w:multiLevelType w:val="hybridMultilevel"/>
    <w:tmpl w:val="E0A2633A"/>
    <w:lvl w:ilvl="0" w:tplc="6C06A8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A0E07"/>
    <w:multiLevelType w:val="hybridMultilevel"/>
    <w:tmpl w:val="A9BC3226"/>
    <w:lvl w:ilvl="0" w:tplc="855A421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92112C"/>
    <w:multiLevelType w:val="hybridMultilevel"/>
    <w:tmpl w:val="5608F5CC"/>
    <w:lvl w:ilvl="0" w:tplc="3C1427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24DFD"/>
    <w:multiLevelType w:val="hybridMultilevel"/>
    <w:tmpl w:val="B9847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C540E"/>
    <w:multiLevelType w:val="hybridMultilevel"/>
    <w:tmpl w:val="70DC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05135"/>
    <w:multiLevelType w:val="hybridMultilevel"/>
    <w:tmpl w:val="9C2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131DCC"/>
    <w:multiLevelType w:val="hybridMultilevel"/>
    <w:tmpl w:val="C2280A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F01E79"/>
    <w:multiLevelType w:val="hybridMultilevel"/>
    <w:tmpl w:val="D1EE5530"/>
    <w:lvl w:ilvl="0" w:tplc="CA2C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07979"/>
    <w:multiLevelType w:val="hybridMultilevel"/>
    <w:tmpl w:val="DE5ADA02"/>
    <w:lvl w:ilvl="0" w:tplc="6C06A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34E67"/>
    <w:multiLevelType w:val="hybridMultilevel"/>
    <w:tmpl w:val="FAE23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02F50"/>
    <w:multiLevelType w:val="hybridMultilevel"/>
    <w:tmpl w:val="53F67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81F8D"/>
    <w:multiLevelType w:val="hybridMultilevel"/>
    <w:tmpl w:val="7F3A3B6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A6D64"/>
    <w:multiLevelType w:val="hybridMultilevel"/>
    <w:tmpl w:val="42087B86"/>
    <w:lvl w:ilvl="0" w:tplc="27509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10D74"/>
    <w:multiLevelType w:val="hybridMultilevel"/>
    <w:tmpl w:val="AC50E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76AEE"/>
    <w:multiLevelType w:val="hybridMultilevel"/>
    <w:tmpl w:val="289EC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8065A"/>
    <w:multiLevelType w:val="hybridMultilevel"/>
    <w:tmpl w:val="B784B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43271D"/>
    <w:multiLevelType w:val="hybridMultilevel"/>
    <w:tmpl w:val="E1F6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6A4EC0"/>
    <w:multiLevelType w:val="hybridMultilevel"/>
    <w:tmpl w:val="A44A5076"/>
    <w:lvl w:ilvl="0" w:tplc="E68E7D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4F7437"/>
    <w:multiLevelType w:val="hybridMultilevel"/>
    <w:tmpl w:val="4B5A0C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8"/>
  </w:num>
  <w:num w:numId="3">
    <w:abstractNumId w:val="27"/>
  </w:num>
  <w:num w:numId="4">
    <w:abstractNumId w:val="40"/>
  </w:num>
  <w:num w:numId="5">
    <w:abstractNumId w:val="1"/>
  </w:num>
  <w:num w:numId="6">
    <w:abstractNumId w:val="35"/>
  </w:num>
  <w:num w:numId="7">
    <w:abstractNumId w:val="29"/>
  </w:num>
  <w:num w:numId="8">
    <w:abstractNumId w:val="3"/>
  </w:num>
  <w:num w:numId="9">
    <w:abstractNumId w:val="14"/>
  </w:num>
  <w:num w:numId="10">
    <w:abstractNumId w:val="33"/>
  </w:num>
  <w:num w:numId="11">
    <w:abstractNumId w:val="8"/>
  </w:num>
  <w:num w:numId="12">
    <w:abstractNumId w:val="31"/>
  </w:num>
  <w:num w:numId="13">
    <w:abstractNumId w:val="37"/>
  </w:num>
  <w:num w:numId="14">
    <w:abstractNumId w:val="34"/>
  </w:num>
  <w:num w:numId="15">
    <w:abstractNumId w:val="24"/>
  </w:num>
  <w:num w:numId="16">
    <w:abstractNumId w:val="25"/>
  </w:num>
  <w:num w:numId="17">
    <w:abstractNumId w:val="12"/>
  </w:num>
  <w:num w:numId="18">
    <w:abstractNumId w:val="10"/>
  </w:num>
  <w:num w:numId="19">
    <w:abstractNumId w:val="21"/>
  </w:num>
  <w:num w:numId="20">
    <w:abstractNumId w:val="11"/>
  </w:num>
  <w:num w:numId="21">
    <w:abstractNumId w:val="41"/>
  </w:num>
  <w:num w:numId="22">
    <w:abstractNumId w:val="9"/>
  </w:num>
  <w:num w:numId="23">
    <w:abstractNumId w:val="26"/>
  </w:num>
  <w:num w:numId="24">
    <w:abstractNumId w:val="6"/>
  </w:num>
  <w:num w:numId="25">
    <w:abstractNumId w:val="22"/>
  </w:num>
  <w:num w:numId="26">
    <w:abstractNumId w:val="23"/>
  </w:num>
  <w:num w:numId="27">
    <w:abstractNumId w:val="16"/>
  </w:num>
  <w:num w:numId="28">
    <w:abstractNumId w:val="32"/>
  </w:num>
  <w:num w:numId="29">
    <w:abstractNumId w:val="2"/>
  </w:num>
  <w:num w:numId="30">
    <w:abstractNumId w:val="38"/>
  </w:num>
  <w:num w:numId="31">
    <w:abstractNumId w:val="7"/>
  </w:num>
  <w:num w:numId="32">
    <w:abstractNumId w:val="15"/>
  </w:num>
  <w:num w:numId="33">
    <w:abstractNumId w:val="0"/>
  </w:num>
  <w:num w:numId="34">
    <w:abstractNumId w:val="18"/>
  </w:num>
  <w:num w:numId="35">
    <w:abstractNumId w:val="42"/>
  </w:num>
  <w:num w:numId="36">
    <w:abstractNumId w:val="5"/>
  </w:num>
  <w:num w:numId="37">
    <w:abstractNumId w:val="13"/>
  </w:num>
  <w:num w:numId="38">
    <w:abstractNumId w:val="17"/>
  </w:num>
  <w:num w:numId="39">
    <w:abstractNumId w:val="19"/>
  </w:num>
  <w:num w:numId="40">
    <w:abstractNumId w:val="30"/>
  </w:num>
  <w:num w:numId="41">
    <w:abstractNumId w:val="4"/>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1D4"/>
    <w:rsid w:val="00005082"/>
    <w:rsid w:val="00014756"/>
    <w:rsid w:val="000173AD"/>
    <w:rsid w:val="0002150A"/>
    <w:rsid w:val="00021756"/>
    <w:rsid w:val="00026778"/>
    <w:rsid w:val="00027FA8"/>
    <w:rsid w:val="00031FAC"/>
    <w:rsid w:val="00041489"/>
    <w:rsid w:val="00046AC1"/>
    <w:rsid w:val="000561BB"/>
    <w:rsid w:val="00056241"/>
    <w:rsid w:val="00061BE6"/>
    <w:rsid w:val="00072CBD"/>
    <w:rsid w:val="00084C87"/>
    <w:rsid w:val="000C2478"/>
    <w:rsid w:val="000F1FB8"/>
    <w:rsid w:val="00105915"/>
    <w:rsid w:val="00125D1C"/>
    <w:rsid w:val="00130DA2"/>
    <w:rsid w:val="00133FE9"/>
    <w:rsid w:val="00163622"/>
    <w:rsid w:val="001719B6"/>
    <w:rsid w:val="00174C77"/>
    <w:rsid w:val="0018229B"/>
    <w:rsid w:val="0018266E"/>
    <w:rsid w:val="00183265"/>
    <w:rsid w:val="001908C5"/>
    <w:rsid w:val="00195F85"/>
    <w:rsid w:val="00195FD4"/>
    <w:rsid w:val="001A4521"/>
    <w:rsid w:val="001A5340"/>
    <w:rsid w:val="001B52CB"/>
    <w:rsid w:val="001C148D"/>
    <w:rsid w:val="001C1548"/>
    <w:rsid w:val="001C171B"/>
    <w:rsid w:val="001D1AC6"/>
    <w:rsid w:val="001E0746"/>
    <w:rsid w:val="001F09F5"/>
    <w:rsid w:val="001F25AE"/>
    <w:rsid w:val="001F5C74"/>
    <w:rsid w:val="002078D7"/>
    <w:rsid w:val="0021319B"/>
    <w:rsid w:val="0021322C"/>
    <w:rsid w:val="0022406B"/>
    <w:rsid w:val="002329B4"/>
    <w:rsid w:val="00241C4F"/>
    <w:rsid w:val="002420F6"/>
    <w:rsid w:val="00265EC0"/>
    <w:rsid w:val="002755D2"/>
    <w:rsid w:val="00276CDF"/>
    <w:rsid w:val="0028369D"/>
    <w:rsid w:val="00284B18"/>
    <w:rsid w:val="00287D04"/>
    <w:rsid w:val="00297B7A"/>
    <w:rsid w:val="002A33EF"/>
    <w:rsid w:val="002A4A87"/>
    <w:rsid w:val="002B42AE"/>
    <w:rsid w:val="002E3A11"/>
    <w:rsid w:val="002F0F7E"/>
    <w:rsid w:val="002F6294"/>
    <w:rsid w:val="003122DD"/>
    <w:rsid w:val="003201D4"/>
    <w:rsid w:val="00324380"/>
    <w:rsid w:val="003306D3"/>
    <w:rsid w:val="00340745"/>
    <w:rsid w:val="00345E3A"/>
    <w:rsid w:val="003511A8"/>
    <w:rsid w:val="00377437"/>
    <w:rsid w:val="00387FAE"/>
    <w:rsid w:val="003916CD"/>
    <w:rsid w:val="003A02E0"/>
    <w:rsid w:val="003B19EC"/>
    <w:rsid w:val="003B7E63"/>
    <w:rsid w:val="003C4118"/>
    <w:rsid w:val="003C55D5"/>
    <w:rsid w:val="003C5905"/>
    <w:rsid w:val="003D6A9C"/>
    <w:rsid w:val="003E15CA"/>
    <w:rsid w:val="0040342D"/>
    <w:rsid w:val="00403E42"/>
    <w:rsid w:val="00424D26"/>
    <w:rsid w:val="0044458E"/>
    <w:rsid w:val="0045672C"/>
    <w:rsid w:val="00456D8E"/>
    <w:rsid w:val="004638D5"/>
    <w:rsid w:val="0046547C"/>
    <w:rsid w:val="004717C1"/>
    <w:rsid w:val="0047495E"/>
    <w:rsid w:val="004837AD"/>
    <w:rsid w:val="0049081E"/>
    <w:rsid w:val="004A61FF"/>
    <w:rsid w:val="004B1F7A"/>
    <w:rsid w:val="004D56A2"/>
    <w:rsid w:val="004E0976"/>
    <w:rsid w:val="004E150F"/>
    <w:rsid w:val="004F1D3B"/>
    <w:rsid w:val="00505E7B"/>
    <w:rsid w:val="00507024"/>
    <w:rsid w:val="0051243F"/>
    <w:rsid w:val="00527AA2"/>
    <w:rsid w:val="00536970"/>
    <w:rsid w:val="00541AB5"/>
    <w:rsid w:val="00546270"/>
    <w:rsid w:val="00553F64"/>
    <w:rsid w:val="005729A5"/>
    <w:rsid w:val="00574F06"/>
    <w:rsid w:val="00576740"/>
    <w:rsid w:val="00581265"/>
    <w:rsid w:val="00585E81"/>
    <w:rsid w:val="0059341C"/>
    <w:rsid w:val="00593C2E"/>
    <w:rsid w:val="005B2A05"/>
    <w:rsid w:val="005C193D"/>
    <w:rsid w:val="005D53E3"/>
    <w:rsid w:val="005E1D7C"/>
    <w:rsid w:val="005F12F8"/>
    <w:rsid w:val="005F3B1E"/>
    <w:rsid w:val="006024C4"/>
    <w:rsid w:val="0061345F"/>
    <w:rsid w:val="00620DF3"/>
    <w:rsid w:val="006336D5"/>
    <w:rsid w:val="00634380"/>
    <w:rsid w:val="0063500D"/>
    <w:rsid w:val="00647B2A"/>
    <w:rsid w:val="00651D93"/>
    <w:rsid w:val="00660F91"/>
    <w:rsid w:val="006615CE"/>
    <w:rsid w:val="0066247A"/>
    <w:rsid w:val="00671F67"/>
    <w:rsid w:val="00685CE4"/>
    <w:rsid w:val="006905A8"/>
    <w:rsid w:val="00692AF2"/>
    <w:rsid w:val="006B655D"/>
    <w:rsid w:val="006C2793"/>
    <w:rsid w:val="006D4620"/>
    <w:rsid w:val="006E01A5"/>
    <w:rsid w:val="006E556B"/>
    <w:rsid w:val="006F34F7"/>
    <w:rsid w:val="0070462C"/>
    <w:rsid w:val="0071121F"/>
    <w:rsid w:val="007131B5"/>
    <w:rsid w:val="00727B16"/>
    <w:rsid w:val="00731B19"/>
    <w:rsid w:val="007507EA"/>
    <w:rsid w:val="00752DD1"/>
    <w:rsid w:val="0076059C"/>
    <w:rsid w:val="00781CBA"/>
    <w:rsid w:val="00785E57"/>
    <w:rsid w:val="007873F5"/>
    <w:rsid w:val="007A0000"/>
    <w:rsid w:val="007A5D48"/>
    <w:rsid w:val="007B32CA"/>
    <w:rsid w:val="007B68D6"/>
    <w:rsid w:val="007C702F"/>
    <w:rsid w:val="007E4BA7"/>
    <w:rsid w:val="007E504B"/>
    <w:rsid w:val="007F0968"/>
    <w:rsid w:val="007F35C6"/>
    <w:rsid w:val="007F3BC7"/>
    <w:rsid w:val="00801A45"/>
    <w:rsid w:val="00803AAC"/>
    <w:rsid w:val="008058E5"/>
    <w:rsid w:val="008219C2"/>
    <w:rsid w:val="0082586F"/>
    <w:rsid w:val="00831928"/>
    <w:rsid w:val="008373D2"/>
    <w:rsid w:val="00842D46"/>
    <w:rsid w:val="00847ECD"/>
    <w:rsid w:val="00850E09"/>
    <w:rsid w:val="00860D31"/>
    <w:rsid w:val="0086251C"/>
    <w:rsid w:val="00867042"/>
    <w:rsid w:val="008713C5"/>
    <w:rsid w:val="00880081"/>
    <w:rsid w:val="00884142"/>
    <w:rsid w:val="00886E2F"/>
    <w:rsid w:val="00895675"/>
    <w:rsid w:val="00897361"/>
    <w:rsid w:val="008A0B97"/>
    <w:rsid w:val="008A4377"/>
    <w:rsid w:val="008C1313"/>
    <w:rsid w:val="008C317C"/>
    <w:rsid w:val="008E153D"/>
    <w:rsid w:val="00905CF5"/>
    <w:rsid w:val="009176DC"/>
    <w:rsid w:val="009226B1"/>
    <w:rsid w:val="00937D29"/>
    <w:rsid w:val="009469DB"/>
    <w:rsid w:val="00955F21"/>
    <w:rsid w:val="00964CA2"/>
    <w:rsid w:val="00973EF4"/>
    <w:rsid w:val="00976176"/>
    <w:rsid w:val="00987E25"/>
    <w:rsid w:val="009958C5"/>
    <w:rsid w:val="009A0E73"/>
    <w:rsid w:val="009A114C"/>
    <w:rsid w:val="009A2385"/>
    <w:rsid w:val="009A40C2"/>
    <w:rsid w:val="009A6D05"/>
    <w:rsid w:val="009C0844"/>
    <w:rsid w:val="009C1A63"/>
    <w:rsid w:val="009C58C3"/>
    <w:rsid w:val="009D5922"/>
    <w:rsid w:val="009E49F9"/>
    <w:rsid w:val="009E6D14"/>
    <w:rsid w:val="00A057BF"/>
    <w:rsid w:val="00A40F7E"/>
    <w:rsid w:val="00A5235A"/>
    <w:rsid w:val="00A530EF"/>
    <w:rsid w:val="00A625B6"/>
    <w:rsid w:val="00A62A4E"/>
    <w:rsid w:val="00A8151B"/>
    <w:rsid w:val="00A81A04"/>
    <w:rsid w:val="00AA09CF"/>
    <w:rsid w:val="00AB3CF0"/>
    <w:rsid w:val="00AB5F01"/>
    <w:rsid w:val="00AC1421"/>
    <w:rsid w:val="00AE1746"/>
    <w:rsid w:val="00AE1CFC"/>
    <w:rsid w:val="00AE420E"/>
    <w:rsid w:val="00AE5CB9"/>
    <w:rsid w:val="00AF1E84"/>
    <w:rsid w:val="00AF4683"/>
    <w:rsid w:val="00B0147F"/>
    <w:rsid w:val="00B4308B"/>
    <w:rsid w:val="00B4584E"/>
    <w:rsid w:val="00B5680B"/>
    <w:rsid w:val="00B668F6"/>
    <w:rsid w:val="00B72468"/>
    <w:rsid w:val="00B724F6"/>
    <w:rsid w:val="00B7300A"/>
    <w:rsid w:val="00B83824"/>
    <w:rsid w:val="00B83A91"/>
    <w:rsid w:val="00B83E83"/>
    <w:rsid w:val="00B92E2A"/>
    <w:rsid w:val="00BA5982"/>
    <w:rsid w:val="00BA6AF3"/>
    <w:rsid w:val="00BB03DC"/>
    <w:rsid w:val="00BC3416"/>
    <w:rsid w:val="00BD38D0"/>
    <w:rsid w:val="00BD4FD4"/>
    <w:rsid w:val="00BF3005"/>
    <w:rsid w:val="00BF477B"/>
    <w:rsid w:val="00BF4B98"/>
    <w:rsid w:val="00C04359"/>
    <w:rsid w:val="00C04D4E"/>
    <w:rsid w:val="00C1399F"/>
    <w:rsid w:val="00C2097B"/>
    <w:rsid w:val="00C21012"/>
    <w:rsid w:val="00C305DE"/>
    <w:rsid w:val="00C326F7"/>
    <w:rsid w:val="00C34D1C"/>
    <w:rsid w:val="00C61D52"/>
    <w:rsid w:val="00C623D2"/>
    <w:rsid w:val="00C62467"/>
    <w:rsid w:val="00C62C33"/>
    <w:rsid w:val="00C779EB"/>
    <w:rsid w:val="00C87631"/>
    <w:rsid w:val="00C935AF"/>
    <w:rsid w:val="00CB60FB"/>
    <w:rsid w:val="00CC2803"/>
    <w:rsid w:val="00CD2638"/>
    <w:rsid w:val="00CF1A84"/>
    <w:rsid w:val="00CF6595"/>
    <w:rsid w:val="00D05C7C"/>
    <w:rsid w:val="00D43513"/>
    <w:rsid w:val="00D46148"/>
    <w:rsid w:val="00D53CA8"/>
    <w:rsid w:val="00D71B9E"/>
    <w:rsid w:val="00D83EEC"/>
    <w:rsid w:val="00D93407"/>
    <w:rsid w:val="00DC39D3"/>
    <w:rsid w:val="00DE54AB"/>
    <w:rsid w:val="00E02DEF"/>
    <w:rsid w:val="00E14230"/>
    <w:rsid w:val="00E16C36"/>
    <w:rsid w:val="00E26948"/>
    <w:rsid w:val="00E35C22"/>
    <w:rsid w:val="00E36F9E"/>
    <w:rsid w:val="00E54682"/>
    <w:rsid w:val="00E64347"/>
    <w:rsid w:val="00E806E2"/>
    <w:rsid w:val="00E8276A"/>
    <w:rsid w:val="00E83AB1"/>
    <w:rsid w:val="00E87080"/>
    <w:rsid w:val="00E906A6"/>
    <w:rsid w:val="00EB46AA"/>
    <w:rsid w:val="00EB4974"/>
    <w:rsid w:val="00EB73AF"/>
    <w:rsid w:val="00EC4BD6"/>
    <w:rsid w:val="00ED5B91"/>
    <w:rsid w:val="00ED7D50"/>
    <w:rsid w:val="00EE76A6"/>
    <w:rsid w:val="00F277DE"/>
    <w:rsid w:val="00F441EA"/>
    <w:rsid w:val="00F51CBB"/>
    <w:rsid w:val="00F52EDA"/>
    <w:rsid w:val="00F85A6D"/>
    <w:rsid w:val="00F85EAD"/>
    <w:rsid w:val="00F96D3D"/>
    <w:rsid w:val="00FA0B04"/>
    <w:rsid w:val="00FA27FC"/>
    <w:rsid w:val="00FA7F8C"/>
    <w:rsid w:val="00FB1520"/>
    <w:rsid w:val="00FB5A2A"/>
    <w:rsid w:val="00FC0429"/>
    <w:rsid w:val="00FC195F"/>
    <w:rsid w:val="00FD1A2F"/>
    <w:rsid w:val="00FD2B3D"/>
    <w:rsid w:val="00FE36ED"/>
    <w:rsid w:val="00FE47F9"/>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x0000_s1105"/>
        <o:r id="V:Rule2" type="connector" idref="#_x0000_s1106"/>
        <o:r id="V:Rule3" type="connector" idref="#_x0000_s1108"/>
        <o:r id="V:Rule4" type="connector" idref="#_x0000_s1110"/>
        <o:r id="V:Rule5" type="connector" idref="#_x0000_s1115"/>
        <o:r id="V:Rule6" type="connector" idref="#_x0000_s1107"/>
        <o:r id="V:Rule7" type="connector" idref="#_x0000_s1119"/>
        <o:r id="V:Rule8" type="connector" idref="#_x0000_s1109"/>
        <o:r id="V:Rule9" type="connector" idref="#_x0000_s1114"/>
        <o:r id="V:Rule10" type="connector" idref="#_x0000_s1113"/>
        <o:r id="V:Rule11" type="connector" idref="#_x0000_s1111"/>
        <o:r id="V:Rule12"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1B"/>
    <w:pPr>
      <w:ind w:left="720"/>
      <w:contextualSpacing/>
    </w:pPr>
  </w:style>
  <w:style w:type="paragraph" w:styleId="NormalWeb">
    <w:name w:val="Normal (Web)"/>
    <w:basedOn w:val="Normal"/>
    <w:uiPriority w:val="99"/>
    <w:unhideWhenUsed/>
    <w:rsid w:val="00727B16"/>
    <w:pPr>
      <w:spacing w:before="100" w:beforeAutospacing="1" w:after="100" w:afterAutospacing="1"/>
    </w:pPr>
    <w:rPr>
      <w:szCs w:val="24"/>
    </w:rPr>
  </w:style>
  <w:style w:type="paragraph" w:styleId="Header">
    <w:name w:val="header"/>
    <w:basedOn w:val="Normal"/>
    <w:link w:val="HeaderChar"/>
    <w:uiPriority w:val="99"/>
    <w:unhideWhenUsed/>
    <w:rsid w:val="00FA0B04"/>
    <w:pPr>
      <w:tabs>
        <w:tab w:val="center" w:pos="4680"/>
        <w:tab w:val="right" w:pos="9360"/>
      </w:tabs>
    </w:pPr>
  </w:style>
  <w:style w:type="character" w:customStyle="1" w:styleId="HeaderChar">
    <w:name w:val="Header Char"/>
    <w:basedOn w:val="DefaultParagraphFont"/>
    <w:link w:val="Header"/>
    <w:uiPriority w:val="99"/>
    <w:rsid w:val="00FA0B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0B04"/>
    <w:pPr>
      <w:tabs>
        <w:tab w:val="center" w:pos="4680"/>
        <w:tab w:val="right" w:pos="9360"/>
      </w:tabs>
    </w:pPr>
  </w:style>
  <w:style w:type="character" w:customStyle="1" w:styleId="FooterChar">
    <w:name w:val="Footer Char"/>
    <w:basedOn w:val="DefaultParagraphFont"/>
    <w:link w:val="Footer"/>
    <w:uiPriority w:val="99"/>
    <w:rsid w:val="00FA0B04"/>
    <w:rPr>
      <w:rFonts w:ascii="Times New Roman" w:eastAsia="Times New Roman" w:hAnsi="Times New Roman" w:cs="Times New Roman"/>
      <w:sz w:val="24"/>
      <w:szCs w:val="20"/>
    </w:rPr>
  </w:style>
  <w:style w:type="paragraph" w:customStyle="1" w:styleId="Default">
    <w:name w:val="Default"/>
    <w:rsid w:val="002A33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19EC"/>
    <w:rPr>
      <w:rFonts w:ascii="Tahoma" w:hAnsi="Tahoma" w:cs="Tahoma"/>
      <w:sz w:val="16"/>
      <w:szCs w:val="16"/>
    </w:rPr>
  </w:style>
  <w:style w:type="character" w:customStyle="1" w:styleId="BalloonTextChar">
    <w:name w:val="Balloon Text Char"/>
    <w:basedOn w:val="DefaultParagraphFont"/>
    <w:link w:val="BalloonText"/>
    <w:uiPriority w:val="99"/>
    <w:semiHidden/>
    <w:rsid w:val="003B19EC"/>
    <w:rPr>
      <w:rFonts w:ascii="Tahoma" w:eastAsia="Times New Roman" w:hAnsi="Tahoma" w:cs="Tahoma"/>
      <w:sz w:val="16"/>
      <w:szCs w:val="16"/>
    </w:rPr>
  </w:style>
  <w:style w:type="table" w:styleId="TableGrid">
    <w:name w:val="Table Grid"/>
    <w:basedOn w:val="TableNormal"/>
    <w:uiPriority w:val="59"/>
    <w:rsid w:val="001A53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5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0157-EE2C-4B1D-B11A-D9B592E8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29</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USER</cp:lastModifiedBy>
  <cp:revision>90</cp:revision>
  <cp:lastPrinted>2015-01-15T00:01:00Z</cp:lastPrinted>
  <dcterms:created xsi:type="dcterms:W3CDTF">2011-04-15T03:39:00Z</dcterms:created>
  <dcterms:modified xsi:type="dcterms:W3CDTF">2017-01-31T00:04:00Z</dcterms:modified>
</cp:coreProperties>
</file>