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7C" w:rsidRDefault="001E197C" w:rsidP="001E197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r w:rsidR="002A4F36" w:rsidRPr="002A4F36">
        <w:rPr>
          <w:noProof/>
          <w:lang w:eastAsia="id-ID"/>
        </w:rPr>
        <w:pict>
          <v:rect id="_x0000_s1043" style="position:absolute;left:0;text-align:left;margin-left:387.25pt;margin-top:-66.25pt;width:43.05pt;height:38.9pt;z-index:251676672;mso-position-horizontal-relative:text;mso-position-vertical-relative:text" strokecolor="white [3212]"/>
        </w:pict>
      </w:r>
      <w:r>
        <w:rPr>
          <w:rFonts w:ascii="Times New Roman" w:hAnsi="Times New Roman" w:cs="Times New Roman"/>
          <w:b/>
          <w:sz w:val="24"/>
          <w:szCs w:val="24"/>
        </w:rPr>
        <w:t xml:space="preserve">                                                                                                        </w:t>
      </w:r>
    </w:p>
    <w:p w:rsidR="00805B01" w:rsidRDefault="00805B01" w:rsidP="001E197C">
      <w:pPr>
        <w:spacing w:after="0" w:line="480" w:lineRule="auto"/>
        <w:jc w:val="center"/>
        <w:rPr>
          <w:rFonts w:ascii="Times New Roman" w:hAnsi="Times New Roman" w:cs="Times New Roman"/>
          <w:b/>
          <w:sz w:val="24"/>
          <w:szCs w:val="24"/>
        </w:rPr>
      </w:pPr>
      <w:r w:rsidRPr="001E197C">
        <w:rPr>
          <w:rFonts w:ascii="Times New Roman" w:hAnsi="Times New Roman" w:cs="Times New Roman"/>
          <w:b/>
          <w:sz w:val="24"/>
          <w:szCs w:val="24"/>
        </w:rPr>
        <w:t>TINJAUAN</w:t>
      </w:r>
      <w:r w:rsidR="007A677B" w:rsidRPr="001E197C">
        <w:rPr>
          <w:rFonts w:ascii="Times New Roman" w:hAnsi="Times New Roman" w:cs="Times New Roman"/>
          <w:b/>
          <w:sz w:val="24"/>
          <w:szCs w:val="24"/>
        </w:rPr>
        <w:t xml:space="preserve"> PUSTAKA, KERANGKA PIKIR DAN HIPOTESIS</w:t>
      </w:r>
    </w:p>
    <w:p w:rsidR="00F267F4" w:rsidRPr="001E197C" w:rsidRDefault="00F267F4" w:rsidP="001E197C">
      <w:pPr>
        <w:spacing w:after="0" w:line="240" w:lineRule="auto"/>
        <w:jc w:val="both"/>
        <w:rPr>
          <w:rFonts w:ascii="Times New Roman" w:hAnsi="Times New Roman" w:cs="Times New Roman"/>
          <w:b/>
          <w:sz w:val="24"/>
          <w:szCs w:val="24"/>
        </w:rPr>
      </w:pPr>
    </w:p>
    <w:p w:rsidR="007A677B" w:rsidRPr="00E150B4" w:rsidRDefault="00805B01" w:rsidP="00DE1990">
      <w:pPr>
        <w:pStyle w:val="ListParagraph"/>
        <w:numPr>
          <w:ilvl w:val="0"/>
          <w:numId w:val="2"/>
        </w:numPr>
        <w:tabs>
          <w:tab w:val="left" w:pos="426"/>
        </w:tabs>
        <w:spacing w:after="0" w:line="60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Tinjauan</w:t>
      </w:r>
      <w:r w:rsidR="007A677B" w:rsidRPr="00E150B4">
        <w:rPr>
          <w:rFonts w:ascii="Times New Roman" w:hAnsi="Times New Roman" w:cs="Times New Roman"/>
          <w:b/>
          <w:sz w:val="24"/>
          <w:szCs w:val="24"/>
        </w:rPr>
        <w:t xml:space="preserve"> Pustaka </w:t>
      </w:r>
    </w:p>
    <w:p w:rsidR="007A677B" w:rsidRPr="00E150B4" w:rsidRDefault="00686E22" w:rsidP="00DE1990">
      <w:pPr>
        <w:pStyle w:val="ListParagraph"/>
        <w:numPr>
          <w:ilvl w:val="0"/>
          <w:numId w:val="3"/>
        </w:numPr>
        <w:tabs>
          <w:tab w:val="left" w:pos="426"/>
        </w:tabs>
        <w:spacing w:after="0" w:line="480" w:lineRule="auto"/>
        <w:ind w:left="0" w:firstLine="0"/>
        <w:jc w:val="both"/>
        <w:rPr>
          <w:rFonts w:ascii="Times New Roman" w:hAnsi="Times New Roman" w:cs="Times New Roman"/>
          <w:b/>
          <w:sz w:val="24"/>
          <w:szCs w:val="24"/>
        </w:rPr>
      </w:pPr>
      <w:r w:rsidRPr="00E150B4">
        <w:rPr>
          <w:rFonts w:ascii="Times New Roman" w:hAnsi="Times New Roman" w:cs="Times New Roman"/>
          <w:b/>
          <w:sz w:val="24"/>
          <w:szCs w:val="24"/>
        </w:rPr>
        <w:t xml:space="preserve">Kemampuan Berhitung </w:t>
      </w:r>
    </w:p>
    <w:p w:rsidR="00686E22" w:rsidRPr="00F267F4" w:rsidRDefault="007A677B" w:rsidP="00DE1990">
      <w:pPr>
        <w:pStyle w:val="ListParagraph"/>
        <w:numPr>
          <w:ilvl w:val="0"/>
          <w:numId w:val="4"/>
        </w:numPr>
        <w:tabs>
          <w:tab w:val="left" w:pos="993"/>
        </w:tabs>
        <w:spacing w:after="0" w:line="480" w:lineRule="auto"/>
        <w:ind w:left="426" w:hanging="426"/>
        <w:jc w:val="both"/>
        <w:rPr>
          <w:rFonts w:ascii="Times New Roman" w:hAnsi="Times New Roman" w:cs="Times New Roman"/>
          <w:sz w:val="24"/>
          <w:szCs w:val="24"/>
        </w:rPr>
      </w:pPr>
      <w:r w:rsidRPr="00F267F4">
        <w:rPr>
          <w:rFonts w:ascii="Times New Roman" w:hAnsi="Times New Roman" w:cs="Times New Roman"/>
          <w:sz w:val="24"/>
          <w:szCs w:val="24"/>
        </w:rPr>
        <w:t xml:space="preserve">Pengertian </w:t>
      </w:r>
      <w:r w:rsidR="00EE75B1" w:rsidRPr="00F267F4">
        <w:rPr>
          <w:rFonts w:ascii="Times New Roman" w:hAnsi="Times New Roman" w:cs="Times New Roman"/>
          <w:sz w:val="24"/>
          <w:szCs w:val="24"/>
        </w:rPr>
        <w:t xml:space="preserve">Kemampuan  </w:t>
      </w:r>
    </w:p>
    <w:p w:rsidR="00F267F4" w:rsidRPr="001E197C" w:rsidRDefault="00686E22" w:rsidP="00DE1990">
      <w:pPr>
        <w:spacing w:after="0" w:line="480" w:lineRule="auto"/>
        <w:ind w:firstLine="720"/>
        <w:jc w:val="both"/>
        <w:rPr>
          <w:rFonts w:ascii="Times New Roman" w:eastAsia="Times New Roman" w:hAnsi="Times New Roman" w:cs="Times New Roman"/>
          <w:sz w:val="24"/>
          <w:szCs w:val="24"/>
          <w:lang w:eastAsia="id-ID"/>
        </w:rPr>
      </w:pPr>
      <w:r w:rsidRPr="001E197C">
        <w:rPr>
          <w:rFonts w:ascii="Times New Roman" w:hAnsi="Times New Roman" w:cs="Times New Roman"/>
          <w:sz w:val="24"/>
          <w:szCs w:val="24"/>
        </w:rPr>
        <w:t xml:space="preserve">Ada </w:t>
      </w:r>
      <w:r w:rsidR="00DD19E2">
        <w:rPr>
          <w:rFonts w:ascii="Times New Roman" w:hAnsi="Times New Roman" w:cs="Times New Roman"/>
          <w:sz w:val="24"/>
          <w:szCs w:val="24"/>
        </w:rPr>
        <w:t>banyak ahli yang memberikan defi</w:t>
      </w:r>
      <w:r w:rsidRPr="001E197C">
        <w:rPr>
          <w:rFonts w:ascii="Times New Roman" w:hAnsi="Times New Roman" w:cs="Times New Roman"/>
          <w:sz w:val="24"/>
          <w:szCs w:val="24"/>
        </w:rPr>
        <w:t xml:space="preserve">nisi tentang </w:t>
      </w:r>
      <w:r w:rsidR="00EE75B1" w:rsidRPr="001E197C">
        <w:rPr>
          <w:rFonts w:ascii="Times New Roman" w:hAnsi="Times New Roman" w:cs="Times New Roman"/>
          <w:sz w:val="24"/>
          <w:szCs w:val="24"/>
        </w:rPr>
        <w:t>kemampuan, m</w:t>
      </w:r>
      <w:r w:rsidRPr="001E197C">
        <w:rPr>
          <w:rFonts w:ascii="Times New Roman" w:hAnsi="Times New Roman" w:cs="Times New Roman"/>
          <w:sz w:val="24"/>
          <w:szCs w:val="24"/>
        </w:rPr>
        <w:t xml:space="preserve">isalnya saja menurut Tadkirotun (2012) mengemukakan bahwa </w:t>
      </w:r>
      <w:r w:rsidRPr="001E197C">
        <w:rPr>
          <w:rFonts w:ascii="Times New Roman" w:eastAsia="Times New Roman" w:hAnsi="Times New Roman" w:cs="Times New Roman"/>
          <w:sz w:val="24"/>
          <w:szCs w:val="24"/>
          <w:lang w:eastAsia="id-ID"/>
        </w:rPr>
        <w:t xml:space="preserve">kemampuan adalah perpaduan antara teori dan pengalaman yang diperoleh dalam praktek di lapangan, termasuk peningkatan kemampuan menerapkan teknologi yang tepat dalam rangka </w:t>
      </w:r>
      <w:r w:rsidR="00310EFD" w:rsidRPr="001E197C">
        <w:rPr>
          <w:rFonts w:ascii="Times New Roman" w:eastAsia="Times New Roman" w:hAnsi="Times New Roman" w:cs="Times New Roman"/>
          <w:sz w:val="24"/>
          <w:szCs w:val="24"/>
          <w:lang w:eastAsia="id-ID"/>
        </w:rPr>
        <w:t xml:space="preserve">peningkatan produktivitas kerja. </w:t>
      </w:r>
      <w:r w:rsidR="00773D1E" w:rsidRPr="001E197C">
        <w:rPr>
          <w:rFonts w:ascii="Times New Roman" w:eastAsia="Times New Roman" w:hAnsi="Times New Roman" w:cs="Times New Roman"/>
          <w:sz w:val="24"/>
          <w:szCs w:val="24"/>
          <w:lang w:eastAsia="id-ID"/>
        </w:rPr>
        <w:t>Menurut Asmani (2010</w:t>
      </w:r>
      <w:r w:rsidRPr="001E197C">
        <w:rPr>
          <w:rFonts w:ascii="Times New Roman" w:eastAsia="Times New Roman" w:hAnsi="Times New Roman" w:cs="Times New Roman"/>
          <w:sz w:val="24"/>
          <w:szCs w:val="24"/>
          <w:lang w:eastAsia="id-ID"/>
        </w:rPr>
        <w:t>:</w:t>
      </w:r>
      <w:r w:rsidR="006850E2" w:rsidRPr="001E197C">
        <w:rPr>
          <w:rFonts w:ascii="Times New Roman" w:eastAsia="Times New Roman" w:hAnsi="Times New Roman" w:cs="Times New Roman"/>
          <w:sz w:val="24"/>
          <w:szCs w:val="24"/>
          <w:lang w:eastAsia="id-ID"/>
        </w:rPr>
        <w:t xml:space="preserve"> </w:t>
      </w:r>
      <w:r w:rsidRPr="001E197C">
        <w:rPr>
          <w:rFonts w:ascii="Times New Roman" w:eastAsia="Times New Roman" w:hAnsi="Times New Roman" w:cs="Times New Roman"/>
          <w:sz w:val="24"/>
          <w:szCs w:val="24"/>
          <w:lang w:eastAsia="id-ID"/>
        </w:rPr>
        <w:t xml:space="preserve">102), bahwa </w:t>
      </w:r>
      <w:r w:rsidR="00310EFD" w:rsidRPr="001E197C">
        <w:rPr>
          <w:rFonts w:ascii="Times New Roman" w:eastAsia="Times New Roman" w:hAnsi="Times New Roman" w:cs="Times New Roman"/>
          <w:sz w:val="24"/>
          <w:szCs w:val="24"/>
          <w:lang w:eastAsia="id-ID"/>
        </w:rPr>
        <w:t>“</w:t>
      </w:r>
      <w:r w:rsidRPr="001E197C">
        <w:rPr>
          <w:rFonts w:ascii="Times New Roman" w:eastAsia="Times New Roman" w:hAnsi="Times New Roman" w:cs="Times New Roman"/>
          <w:sz w:val="24"/>
          <w:szCs w:val="24"/>
          <w:lang w:eastAsia="id-ID"/>
        </w:rPr>
        <w:t>kemampuan adalah kapasitas seseorang individu untuk mengerjakan berbagai tugas dalam suatu pekerjaan</w:t>
      </w:r>
      <w:r w:rsidR="00310EFD" w:rsidRPr="001E197C">
        <w:rPr>
          <w:rFonts w:ascii="Times New Roman" w:eastAsia="Times New Roman" w:hAnsi="Times New Roman" w:cs="Times New Roman"/>
          <w:sz w:val="24"/>
          <w:szCs w:val="24"/>
          <w:lang w:eastAsia="id-ID"/>
        </w:rPr>
        <w:t>”</w:t>
      </w:r>
      <w:r w:rsidRPr="001E197C">
        <w:rPr>
          <w:rFonts w:ascii="Times New Roman" w:eastAsia="Times New Roman" w:hAnsi="Times New Roman" w:cs="Times New Roman"/>
          <w:sz w:val="24"/>
          <w:szCs w:val="24"/>
          <w:lang w:eastAsia="id-ID"/>
        </w:rPr>
        <w:t xml:space="preserve">. </w:t>
      </w:r>
      <w:r w:rsidR="00F267F4" w:rsidRPr="001E197C">
        <w:rPr>
          <w:rFonts w:ascii="Times New Roman" w:eastAsia="Times New Roman" w:hAnsi="Times New Roman" w:cs="Times New Roman"/>
          <w:sz w:val="24"/>
          <w:szCs w:val="24"/>
          <w:lang w:eastAsia="id-ID"/>
        </w:rPr>
        <w:t xml:space="preserve"> </w:t>
      </w:r>
    </w:p>
    <w:p w:rsidR="00F267F4" w:rsidRPr="001E197C" w:rsidRDefault="00686E22" w:rsidP="001E197C">
      <w:pPr>
        <w:spacing w:after="0" w:line="480" w:lineRule="auto"/>
        <w:ind w:firstLine="720"/>
        <w:jc w:val="both"/>
        <w:rPr>
          <w:rFonts w:ascii="Times New Roman" w:eastAsia="Times New Roman" w:hAnsi="Times New Roman" w:cs="Times New Roman"/>
          <w:sz w:val="24"/>
          <w:szCs w:val="24"/>
          <w:lang w:eastAsia="id-ID"/>
        </w:rPr>
      </w:pPr>
      <w:r w:rsidRPr="001E197C">
        <w:rPr>
          <w:rFonts w:ascii="Times New Roman" w:eastAsia="Times New Roman" w:hAnsi="Times New Roman" w:cs="Times New Roman"/>
          <w:sz w:val="24"/>
          <w:szCs w:val="24"/>
          <w:lang w:eastAsia="id-ID"/>
        </w:rPr>
        <w:t>Selanjutnya totalitas kemampuan dari seseorang individu pada hakekatnya tersusun dari dua perangkat faktor, yakni kemampuan intelektual dan kemampuan fisik. Kemampuan intelektual adalah kemampuan untuk menjalankan kegiatan mental. Kemampuan fisik adalah kemampuan yang diperlukan untuk melakukan tugas-tugas yang menuntut stamina, kecekatan, kekuatan dan bakat-bakat sejenis.</w:t>
      </w:r>
      <w:r w:rsidR="00310EFD" w:rsidRPr="001E197C">
        <w:rPr>
          <w:rFonts w:ascii="Times New Roman" w:eastAsia="Times New Roman" w:hAnsi="Times New Roman" w:cs="Times New Roman"/>
          <w:sz w:val="24"/>
          <w:szCs w:val="24"/>
          <w:lang w:eastAsia="id-ID"/>
        </w:rPr>
        <w:t xml:space="preserve"> </w:t>
      </w:r>
      <w:r w:rsidR="00F267F4" w:rsidRPr="001E197C">
        <w:rPr>
          <w:rFonts w:ascii="Times New Roman" w:eastAsia="Times New Roman" w:hAnsi="Times New Roman" w:cs="Times New Roman"/>
          <w:sz w:val="24"/>
          <w:szCs w:val="24"/>
          <w:lang w:eastAsia="id-ID"/>
        </w:rPr>
        <w:t xml:space="preserve"> </w:t>
      </w:r>
    </w:p>
    <w:p w:rsidR="009356E5" w:rsidRPr="001E197C" w:rsidRDefault="002A4F36" w:rsidP="001E197C">
      <w:pPr>
        <w:spacing w:after="0" w:line="480" w:lineRule="auto"/>
        <w:ind w:firstLine="720"/>
        <w:jc w:val="both"/>
        <w:rPr>
          <w:rFonts w:ascii="Times New Roman" w:eastAsia="Times New Roman" w:hAnsi="Times New Roman" w:cs="Times New Roman"/>
          <w:sz w:val="24"/>
          <w:szCs w:val="24"/>
          <w:lang w:eastAsia="id-ID"/>
        </w:rPr>
      </w:pPr>
      <w:r w:rsidRPr="002A4F36">
        <w:rPr>
          <w:noProof/>
          <w:lang w:eastAsia="id-ID"/>
        </w:rPr>
        <w:pict>
          <v:rect id="_x0000_s1045" style="position:absolute;left:0;text-align:left;margin-left:171.1pt;margin-top:121.05pt;width:55.5pt;height:28.6pt;z-index:251677696" strokecolor="white [3212]">
            <v:textbox>
              <w:txbxContent>
                <w:p w:rsidR="00B22A8D" w:rsidRPr="00422121" w:rsidRDefault="00B22A8D" w:rsidP="001261C1">
                  <w:pPr>
                    <w:jc w:val="center"/>
                    <w:rPr>
                      <w:rFonts w:ascii="Times New Roman" w:hAnsi="Times New Roman" w:cs="Times New Roman"/>
                      <w:sz w:val="24"/>
                      <w:szCs w:val="24"/>
                    </w:rPr>
                  </w:pPr>
                  <w:r w:rsidRPr="00422121">
                    <w:rPr>
                      <w:rFonts w:ascii="Times New Roman" w:hAnsi="Times New Roman" w:cs="Times New Roman"/>
                      <w:sz w:val="24"/>
                      <w:szCs w:val="24"/>
                    </w:rPr>
                    <w:t>8</w:t>
                  </w:r>
                </w:p>
              </w:txbxContent>
            </v:textbox>
          </v:rect>
        </w:pict>
      </w:r>
      <w:r w:rsidR="00686E22" w:rsidRPr="001E197C">
        <w:rPr>
          <w:rFonts w:ascii="Times New Roman" w:eastAsia="Times New Roman" w:hAnsi="Times New Roman" w:cs="Times New Roman"/>
          <w:sz w:val="24"/>
          <w:szCs w:val="24"/>
          <w:lang w:eastAsia="id-ID"/>
        </w:rPr>
        <w:t xml:space="preserve">Kemampuan adalah sifat lahir dan dipelajari yang memungkinkan seseorang dapat menyelesaikan pekerjaannya. </w:t>
      </w:r>
      <w:r w:rsidR="006850E2" w:rsidRPr="001E197C">
        <w:rPr>
          <w:rFonts w:ascii="Times New Roman" w:eastAsia="Times New Roman" w:hAnsi="Times New Roman" w:cs="Times New Roman"/>
          <w:sz w:val="24"/>
          <w:szCs w:val="24"/>
          <w:lang w:eastAsia="id-ID"/>
        </w:rPr>
        <w:t xml:space="preserve"> A</w:t>
      </w:r>
      <w:r w:rsidR="00686E22" w:rsidRPr="001E197C">
        <w:rPr>
          <w:rFonts w:ascii="Times New Roman" w:eastAsia="Times New Roman" w:hAnsi="Times New Roman" w:cs="Times New Roman"/>
          <w:sz w:val="24"/>
          <w:szCs w:val="24"/>
          <w:lang w:eastAsia="id-ID"/>
        </w:rPr>
        <w:t>da empat kemampuan (kualitas atau skills) yang harus dimiliki oleh seseorang dalam menjalankan tugas-tugasnya sebagai berikut:</w:t>
      </w:r>
      <w:r w:rsidR="009356E5" w:rsidRPr="001E197C">
        <w:rPr>
          <w:rFonts w:ascii="Times New Roman" w:eastAsia="Times New Roman" w:hAnsi="Times New Roman" w:cs="Times New Roman"/>
          <w:sz w:val="24"/>
          <w:szCs w:val="24"/>
          <w:lang w:eastAsia="id-ID"/>
        </w:rPr>
        <w:t xml:space="preserve"> </w:t>
      </w:r>
    </w:p>
    <w:p w:rsidR="001E197C" w:rsidRPr="001E197C" w:rsidRDefault="00686E22" w:rsidP="001E197C">
      <w:pPr>
        <w:pStyle w:val="ListParagraph"/>
        <w:numPr>
          <w:ilvl w:val="0"/>
          <w:numId w:val="14"/>
        </w:numPr>
        <w:tabs>
          <w:tab w:val="left" w:pos="426"/>
        </w:tabs>
        <w:spacing w:after="0" w:line="480" w:lineRule="auto"/>
        <w:ind w:left="426" w:hanging="426"/>
        <w:jc w:val="both"/>
        <w:rPr>
          <w:rFonts w:ascii="Times New Roman" w:hAnsi="Times New Roman" w:cs="Times New Roman"/>
          <w:b/>
          <w:sz w:val="24"/>
          <w:szCs w:val="24"/>
        </w:rPr>
      </w:pPr>
      <w:r w:rsidRPr="00E150B4">
        <w:rPr>
          <w:rFonts w:ascii="Times New Roman" w:eastAsia="Times New Roman" w:hAnsi="Times New Roman" w:cs="Times New Roman"/>
          <w:sz w:val="24"/>
          <w:szCs w:val="24"/>
          <w:lang w:eastAsia="id-ID"/>
        </w:rPr>
        <w:lastRenderedPageBreak/>
        <w:t>Keterampilan teknis, adalah kemampuan untuk menggunakan alat-alat, prosedur dan teknik suatu bidang khusus.</w:t>
      </w:r>
      <w:r w:rsidR="009356E5" w:rsidRPr="00E150B4">
        <w:rPr>
          <w:rFonts w:ascii="Times New Roman" w:eastAsia="Times New Roman" w:hAnsi="Times New Roman" w:cs="Times New Roman"/>
          <w:sz w:val="24"/>
          <w:szCs w:val="24"/>
          <w:lang w:eastAsia="id-ID"/>
        </w:rPr>
        <w:t xml:space="preserve"> </w:t>
      </w:r>
      <w:r w:rsidR="00F267F4">
        <w:rPr>
          <w:rFonts w:ascii="Times New Roman" w:eastAsia="Times New Roman" w:hAnsi="Times New Roman" w:cs="Times New Roman"/>
          <w:sz w:val="24"/>
          <w:szCs w:val="24"/>
          <w:lang w:eastAsia="id-ID"/>
        </w:rPr>
        <w:t xml:space="preserve"> </w:t>
      </w:r>
    </w:p>
    <w:p w:rsidR="001E197C" w:rsidRPr="001E197C" w:rsidRDefault="00686E22" w:rsidP="001E197C">
      <w:pPr>
        <w:pStyle w:val="ListParagraph"/>
        <w:numPr>
          <w:ilvl w:val="0"/>
          <w:numId w:val="14"/>
        </w:numPr>
        <w:tabs>
          <w:tab w:val="left" w:pos="426"/>
        </w:tabs>
        <w:spacing w:after="0" w:line="480" w:lineRule="auto"/>
        <w:ind w:left="426" w:hanging="426"/>
        <w:jc w:val="both"/>
        <w:rPr>
          <w:rFonts w:ascii="Times New Roman" w:hAnsi="Times New Roman" w:cs="Times New Roman"/>
          <w:b/>
          <w:sz w:val="24"/>
          <w:szCs w:val="24"/>
        </w:rPr>
      </w:pPr>
      <w:r w:rsidRPr="001E197C">
        <w:rPr>
          <w:rFonts w:ascii="Times New Roman" w:eastAsia="Times New Roman" w:hAnsi="Times New Roman" w:cs="Times New Roman"/>
          <w:sz w:val="24"/>
          <w:szCs w:val="24"/>
          <w:lang w:eastAsia="id-ID"/>
        </w:rPr>
        <w:t>Keterampilan manusia, adalah kemampuan untuk bekerja dengan orang lain, memahami orang lain, memotivasi orang lain, baik sebagai perorangan maupun sebagai kelompok.</w:t>
      </w:r>
      <w:r w:rsidR="009356E5" w:rsidRPr="001E197C">
        <w:rPr>
          <w:rFonts w:ascii="Times New Roman" w:eastAsia="Times New Roman" w:hAnsi="Times New Roman" w:cs="Times New Roman"/>
          <w:sz w:val="24"/>
          <w:szCs w:val="24"/>
          <w:lang w:eastAsia="id-ID"/>
        </w:rPr>
        <w:t xml:space="preserve"> </w:t>
      </w:r>
      <w:r w:rsidR="00F267F4" w:rsidRPr="001E197C">
        <w:rPr>
          <w:rFonts w:ascii="Times New Roman" w:eastAsia="Times New Roman" w:hAnsi="Times New Roman" w:cs="Times New Roman"/>
          <w:sz w:val="24"/>
          <w:szCs w:val="24"/>
          <w:lang w:eastAsia="id-ID"/>
        </w:rPr>
        <w:t xml:space="preserve"> </w:t>
      </w:r>
    </w:p>
    <w:p w:rsidR="00CE1C13" w:rsidRPr="001E197C" w:rsidRDefault="00686E22" w:rsidP="001E197C">
      <w:pPr>
        <w:pStyle w:val="ListParagraph"/>
        <w:numPr>
          <w:ilvl w:val="0"/>
          <w:numId w:val="14"/>
        </w:numPr>
        <w:tabs>
          <w:tab w:val="left" w:pos="426"/>
        </w:tabs>
        <w:spacing w:after="0" w:line="480" w:lineRule="auto"/>
        <w:ind w:left="426" w:hanging="426"/>
        <w:jc w:val="both"/>
        <w:rPr>
          <w:rFonts w:ascii="Times New Roman" w:hAnsi="Times New Roman" w:cs="Times New Roman"/>
          <w:b/>
          <w:sz w:val="24"/>
          <w:szCs w:val="24"/>
        </w:rPr>
      </w:pPr>
      <w:r w:rsidRPr="001E197C">
        <w:rPr>
          <w:rFonts w:ascii="Times New Roman" w:eastAsia="Times New Roman" w:hAnsi="Times New Roman" w:cs="Times New Roman"/>
          <w:sz w:val="24"/>
          <w:szCs w:val="24"/>
          <w:lang w:eastAsia="id-ID"/>
        </w:rPr>
        <w:t>Keterampilan konseptual, adalah kemampuan mental untuk mengkoordinasikan, dan memadukan semua kepentingan serta kegiatan organisasi.</w:t>
      </w:r>
      <w:r w:rsidR="009356E5" w:rsidRPr="001E197C">
        <w:rPr>
          <w:rFonts w:ascii="Times New Roman" w:eastAsia="Times New Roman" w:hAnsi="Times New Roman" w:cs="Times New Roman"/>
          <w:sz w:val="24"/>
          <w:szCs w:val="24"/>
          <w:lang w:eastAsia="id-ID"/>
        </w:rPr>
        <w:t xml:space="preserve"> </w:t>
      </w:r>
      <w:r w:rsidR="00CE1C13" w:rsidRPr="001E197C">
        <w:rPr>
          <w:rFonts w:ascii="Times New Roman" w:eastAsia="Times New Roman" w:hAnsi="Times New Roman" w:cs="Times New Roman"/>
          <w:sz w:val="24"/>
          <w:szCs w:val="24"/>
          <w:lang w:eastAsia="id-ID"/>
        </w:rPr>
        <w:t xml:space="preserve"> </w:t>
      </w:r>
    </w:p>
    <w:p w:rsidR="00381A5E" w:rsidRPr="001E197C" w:rsidRDefault="009356E5" w:rsidP="001E197C">
      <w:pPr>
        <w:spacing w:after="0" w:line="480" w:lineRule="auto"/>
        <w:ind w:firstLine="720"/>
        <w:jc w:val="both"/>
        <w:rPr>
          <w:rFonts w:ascii="Times New Roman" w:eastAsia="Times New Roman" w:hAnsi="Times New Roman" w:cs="Times New Roman"/>
          <w:sz w:val="24"/>
          <w:szCs w:val="24"/>
          <w:lang w:eastAsia="id-ID"/>
        </w:rPr>
      </w:pPr>
      <w:r w:rsidRPr="001E197C">
        <w:rPr>
          <w:rFonts w:ascii="Times New Roman" w:eastAsia="Times New Roman" w:hAnsi="Times New Roman" w:cs="Times New Roman"/>
          <w:sz w:val="24"/>
          <w:szCs w:val="24"/>
          <w:lang w:eastAsia="id-ID"/>
        </w:rPr>
        <w:t xml:space="preserve">Selain itu </w:t>
      </w:r>
      <w:r w:rsidR="00F27773" w:rsidRPr="001E197C">
        <w:rPr>
          <w:rFonts w:ascii="Times New Roman" w:eastAsia="Times New Roman" w:hAnsi="Times New Roman" w:cs="Times New Roman"/>
          <w:sz w:val="24"/>
          <w:szCs w:val="24"/>
          <w:lang w:eastAsia="id-ID"/>
        </w:rPr>
        <w:t>Atmosudirdjo (1999</w:t>
      </w:r>
      <w:r w:rsidR="00686E22" w:rsidRPr="001E197C">
        <w:rPr>
          <w:rFonts w:ascii="Times New Roman" w:eastAsia="Times New Roman" w:hAnsi="Times New Roman" w:cs="Times New Roman"/>
          <w:sz w:val="24"/>
          <w:szCs w:val="24"/>
          <w:lang w:eastAsia="id-ID"/>
        </w:rPr>
        <w:t>:</w:t>
      </w:r>
      <w:r w:rsidRPr="001E197C">
        <w:rPr>
          <w:rFonts w:ascii="Times New Roman" w:eastAsia="Times New Roman" w:hAnsi="Times New Roman" w:cs="Times New Roman"/>
          <w:sz w:val="24"/>
          <w:szCs w:val="24"/>
          <w:lang w:eastAsia="id-ID"/>
        </w:rPr>
        <w:t xml:space="preserve"> </w:t>
      </w:r>
      <w:r w:rsidR="00686E22" w:rsidRPr="001E197C">
        <w:rPr>
          <w:rFonts w:ascii="Times New Roman" w:eastAsia="Times New Roman" w:hAnsi="Times New Roman" w:cs="Times New Roman"/>
          <w:sz w:val="24"/>
          <w:szCs w:val="24"/>
          <w:lang w:eastAsia="id-ID"/>
        </w:rPr>
        <w:t>37)</w:t>
      </w:r>
      <w:r w:rsidR="008475A3" w:rsidRPr="001E197C">
        <w:rPr>
          <w:rFonts w:ascii="Times New Roman" w:eastAsia="Times New Roman" w:hAnsi="Times New Roman" w:cs="Times New Roman"/>
          <w:sz w:val="24"/>
          <w:szCs w:val="24"/>
          <w:lang w:eastAsia="id-ID"/>
        </w:rPr>
        <w:t xml:space="preserve"> juga mengemukakan tentang pengertian dari kemampuan yaitu: </w:t>
      </w:r>
    </w:p>
    <w:p w:rsidR="00CE1C13" w:rsidRDefault="00F05C2B" w:rsidP="001E197C">
      <w:pPr>
        <w:pStyle w:val="ListParagraph"/>
        <w:spacing w:before="240" w:line="240" w:lineRule="auto"/>
        <w:ind w:left="709" w:right="75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00686E22" w:rsidRPr="00E150B4">
        <w:rPr>
          <w:rFonts w:ascii="Times New Roman" w:eastAsia="Times New Roman" w:hAnsi="Times New Roman" w:cs="Times New Roman"/>
          <w:sz w:val="24"/>
          <w:szCs w:val="24"/>
          <w:lang w:eastAsia="id-ID"/>
        </w:rPr>
        <w:t>emampuan adalah sebagai sesuatu hal yang perlu dimiliki oleh setiap i</w:t>
      </w:r>
      <w:r w:rsidR="00381A5E" w:rsidRPr="00E150B4">
        <w:rPr>
          <w:rFonts w:ascii="Times New Roman" w:eastAsia="Times New Roman" w:hAnsi="Times New Roman" w:cs="Times New Roman"/>
          <w:sz w:val="24"/>
          <w:szCs w:val="24"/>
          <w:lang w:eastAsia="id-ID"/>
        </w:rPr>
        <w:t>ndividu dalam suatu organisasi, k</w:t>
      </w:r>
      <w:r w:rsidR="00686E22" w:rsidRPr="00E150B4">
        <w:rPr>
          <w:rFonts w:ascii="Times New Roman" w:eastAsia="Times New Roman" w:hAnsi="Times New Roman" w:cs="Times New Roman"/>
          <w:sz w:val="24"/>
          <w:szCs w:val="24"/>
          <w:lang w:eastAsia="id-ID"/>
        </w:rPr>
        <w:t xml:space="preserve">emampuan tersebut terdiri atas tiga jenis kemampuan </w:t>
      </w:r>
      <w:r w:rsidR="00686E22" w:rsidRPr="00850A13">
        <w:rPr>
          <w:rFonts w:ascii="Times New Roman" w:eastAsia="Times New Roman" w:hAnsi="Times New Roman" w:cs="Times New Roman"/>
          <w:i/>
          <w:sz w:val="24"/>
          <w:szCs w:val="24"/>
          <w:lang w:eastAsia="id-ID"/>
        </w:rPr>
        <w:t>(abilities)</w:t>
      </w:r>
      <w:r w:rsidR="00686E22" w:rsidRPr="00E150B4">
        <w:rPr>
          <w:rFonts w:ascii="Times New Roman" w:eastAsia="Times New Roman" w:hAnsi="Times New Roman" w:cs="Times New Roman"/>
          <w:sz w:val="24"/>
          <w:szCs w:val="24"/>
          <w:lang w:eastAsia="id-ID"/>
        </w:rPr>
        <w:t xml:space="preserve"> yaitu kemampuan sosial, kemampuan teknik dan kemampuan manajerial. </w:t>
      </w:r>
      <w:r w:rsidR="00CE1C13" w:rsidRPr="00E150B4">
        <w:rPr>
          <w:rFonts w:ascii="Times New Roman" w:eastAsia="Times New Roman" w:hAnsi="Times New Roman" w:cs="Times New Roman"/>
          <w:sz w:val="24"/>
          <w:szCs w:val="24"/>
          <w:lang w:eastAsia="id-ID"/>
        </w:rPr>
        <w:t xml:space="preserve"> </w:t>
      </w:r>
    </w:p>
    <w:p w:rsidR="001E197C" w:rsidRPr="00E150B4" w:rsidRDefault="001E197C" w:rsidP="001E197C">
      <w:pPr>
        <w:pStyle w:val="ListParagraph"/>
        <w:spacing w:line="240" w:lineRule="auto"/>
        <w:ind w:left="709" w:right="758"/>
        <w:jc w:val="both"/>
        <w:rPr>
          <w:rFonts w:ascii="Times New Roman" w:eastAsia="Times New Roman" w:hAnsi="Times New Roman" w:cs="Times New Roman"/>
          <w:sz w:val="24"/>
          <w:szCs w:val="24"/>
          <w:lang w:eastAsia="id-ID"/>
        </w:rPr>
      </w:pPr>
    </w:p>
    <w:p w:rsidR="006850E2" w:rsidRPr="00E150B4" w:rsidRDefault="006850E2" w:rsidP="006850E2">
      <w:pPr>
        <w:pStyle w:val="ListParagraph"/>
        <w:spacing w:after="0" w:line="240" w:lineRule="auto"/>
        <w:ind w:left="567" w:right="758"/>
        <w:jc w:val="both"/>
        <w:rPr>
          <w:rFonts w:ascii="Times New Roman" w:eastAsia="Times New Roman" w:hAnsi="Times New Roman" w:cs="Times New Roman"/>
          <w:sz w:val="24"/>
          <w:szCs w:val="24"/>
          <w:lang w:eastAsia="id-ID"/>
        </w:rPr>
      </w:pPr>
    </w:p>
    <w:p w:rsidR="004D0E7A" w:rsidRPr="001E197C" w:rsidRDefault="00686E22" w:rsidP="001E197C">
      <w:pPr>
        <w:spacing w:after="0" w:line="480" w:lineRule="auto"/>
        <w:ind w:firstLine="709"/>
        <w:jc w:val="both"/>
        <w:rPr>
          <w:rFonts w:ascii="Times New Roman" w:eastAsia="Times New Roman" w:hAnsi="Times New Roman" w:cs="Times New Roman"/>
          <w:i/>
          <w:sz w:val="24"/>
          <w:szCs w:val="24"/>
          <w:lang w:eastAsia="id-ID"/>
        </w:rPr>
      </w:pPr>
      <w:r w:rsidRPr="001E197C">
        <w:rPr>
          <w:rFonts w:ascii="Times New Roman" w:eastAsia="Times New Roman" w:hAnsi="Times New Roman" w:cs="Times New Roman"/>
          <w:sz w:val="24"/>
          <w:szCs w:val="24"/>
          <w:lang w:eastAsia="id-ID"/>
        </w:rPr>
        <w:t xml:space="preserve">Konsep kemampuan dalam kepustakaan dikenal dua </w:t>
      </w:r>
      <w:r w:rsidRPr="001E197C">
        <w:rPr>
          <w:rFonts w:ascii="Times New Roman" w:eastAsia="Times New Roman" w:hAnsi="Times New Roman" w:cs="Times New Roman"/>
          <w:i/>
          <w:sz w:val="24"/>
          <w:szCs w:val="24"/>
          <w:lang w:eastAsia="id-ID"/>
        </w:rPr>
        <w:t xml:space="preserve">terminology </w:t>
      </w:r>
      <w:r w:rsidRPr="001E197C">
        <w:rPr>
          <w:rFonts w:ascii="Times New Roman" w:eastAsia="Times New Roman" w:hAnsi="Times New Roman" w:cs="Times New Roman"/>
          <w:sz w:val="24"/>
          <w:szCs w:val="24"/>
          <w:lang w:eastAsia="id-ID"/>
        </w:rPr>
        <w:t xml:space="preserve">yang memiliki makna yang sama, yaitu ada yang memakai istilah </w:t>
      </w:r>
      <w:r w:rsidRPr="001E197C">
        <w:rPr>
          <w:rFonts w:ascii="Times New Roman" w:eastAsia="Times New Roman" w:hAnsi="Times New Roman" w:cs="Times New Roman"/>
          <w:i/>
          <w:sz w:val="24"/>
          <w:szCs w:val="24"/>
          <w:lang w:eastAsia="id-ID"/>
        </w:rPr>
        <w:t xml:space="preserve">abilities </w:t>
      </w:r>
      <w:r w:rsidRPr="001E197C">
        <w:rPr>
          <w:rFonts w:ascii="Times New Roman" w:eastAsia="Times New Roman" w:hAnsi="Times New Roman" w:cs="Times New Roman"/>
          <w:sz w:val="24"/>
          <w:szCs w:val="24"/>
          <w:lang w:eastAsia="id-ID"/>
        </w:rPr>
        <w:t xml:space="preserve">dan istilah skills. Dengan mengacu pada pendapat di atas, juga membedakan jenis keterampilan/kecakapan yang terdiri atas keterampilan/kecakapan kemanusiaan </w:t>
      </w:r>
      <w:r w:rsidRPr="001E197C">
        <w:rPr>
          <w:rFonts w:ascii="Times New Roman" w:eastAsia="Times New Roman" w:hAnsi="Times New Roman" w:cs="Times New Roman"/>
          <w:i/>
          <w:sz w:val="24"/>
          <w:szCs w:val="24"/>
          <w:lang w:eastAsia="id-ID"/>
        </w:rPr>
        <w:t>(human skills)</w:t>
      </w:r>
      <w:r w:rsidRPr="001E197C">
        <w:rPr>
          <w:rFonts w:ascii="Times New Roman" w:eastAsia="Times New Roman" w:hAnsi="Times New Roman" w:cs="Times New Roman"/>
          <w:sz w:val="24"/>
          <w:szCs w:val="24"/>
          <w:lang w:eastAsia="id-ID"/>
        </w:rPr>
        <w:t xml:space="preserve">, keterampilan/kecakapan administrasi </w:t>
      </w:r>
      <w:r w:rsidRPr="001E197C">
        <w:rPr>
          <w:rFonts w:ascii="Times New Roman" w:eastAsia="Times New Roman" w:hAnsi="Times New Roman" w:cs="Times New Roman"/>
          <w:i/>
          <w:sz w:val="24"/>
          <w:szCs w:val="24"/>
          <w:lang w:eastAsia="id-ID"/>
        </w:rPr>
        <w:t xml:space="preserve">(administrative skills), </w:t>
      </w:r>
      <w:r w:rsidRPr="001E197C">
        <w:rPr>
          <w:rFonts w:ascii="Times New Roman" w:eastAsia="Times New Roman" w:hAnsi="Times New Roman" w:cs="Times New Roman"/>
          <w:sz w:val="24"/>
          <w:szCs w:val="24"/>
          <w:lang w:eastAsia="id-ID"/>
        </w:rPr>
        <w:t>dan keterampilan/keca</w:t>
      </w:r>
      <w:r w:rsidR="004D0E7A" w:rsidRPr="001E197C">
        <w:rPr>
          <w:rFonts w:ascii="Times New Roman" w:eastAsia="Times New Roman" w:hAnsi="Times New Roman" w:cs="Times New Roman"/>
          <w:sz w:val="24"/>
          <w:szCs w:val="24"/>
          <w:lang w:eastAsia="id-ID"/>
        </w:rPr>
        <w:t xml:space="preserve">kapan teknik </w:t>
      </w:r>
      <w:r w:rsidR="004D0E7A" w:rsidRPr="001E197C">
        <w:rPr>
          <w:rFonts w:ascii="Times New Roman" w:eastAsia="Times New Roman" w:hAnsi="Times New Roman" w:cs="Times New Roman"/>
          <w:i/>
          <w:sz w:val="24"/>
          <w:szCs w:val="24"/>
          <w:lang w:eastAsia="id-ID"/>
        </w:rPr>
        <w:t xml:space="preserve">(technical skills). </w:t>
      </w:r>
    </w:p>
    <w:p w:rsidR="00615AFA" w:rsidRPr="001E197C" w:rsidRDefault="00850A13" w:rsidP="001E197C">
      <w:pPr>
        <w:spacing w:after="0" w:line="480" w:lineRule="auto"/>
        <w:ind w:firstLine="709"/>
        <w:jc w:val="both"/>
        <w:rPr>
          <w:rFonts w:ascii="Times New Roman" w:eastAsia="Times New Roman" w:hAnsi="Times New Roman" w:cs="Times New Roman"/>
          <w:sz w:val="24"/>
          <w:szCs w:val="24"/>
          <w:lang w:eastAsia="id-ID"/>
        </w:rPr>
      </w:pPr>
      <w:r w:rsidRPr="001E197C">
        <w:rPr>
          <w:rFonts w:ascii="Times New Roman" w:eastAsia="Times New Roman" w:hAnsi="Times New Roman" w:cs="Times New Roman"/>
          <w:sz w:val="24"/>
          <w:szCs w:val="24"/>
          <w:lang w:eastAsia="id-ID"/>
        </w:rPr>
        <w:t xml:space="preserve">Menurut Iskandar (2011), </w:t>
      </w:r>
      <w:r w:rsidR="00686E22" w:rsidRPr="001E197C">
        <w:rPr>
          <w:rFonts w:ascii="Times New Roman" w:eastAsia="Times New Roman" w:hAnsi="Times New Roman" w:cs="Times New Roman"/>
          <w:sz w:val="24"/>
          <w:szCs w:val="24"/>
          <w:lang w:eastAsia="id-ID"/>
        </w:rPr>
        <w:t xml:space="preserve">kemampuan atau skill adalah berasal dari kata dasar mampu yang dalam hubungan dengan tugas/pekerjaan berarti dapat (kata sifat/keadaan) melakukan tugas/pekerjaan sehingga menghasilkan barang atau jasa </w:t>
      </w:r>
      <w:r w:rsidR="00686E22" w:rsidRPr="001E197C">
        <w:rPr>
          <w:rFonts w:ascii="Times New Roman" w:eastAsia="Times New Roman" w:hAnsi="Times New Roman" w:cs="Times New Roman"/>
          <w:sz w:val="24"/>
          <w:szCs w:val="24"/>
          <w:lang w:eastAsia="id-ID"/>
        </w:rPr>
        <w:lastRenderedPageBreak/>
        <w:t xml:space="preserve">sesuai dengan yang diharapkan. Kemampuan dengan sendirinya juga kata sifat/keadaan ditujukan kepada sifat atau keadaan seseorang yang dapat melaksanakan tugas/pekerjaan atas dasar ketentuan yang ada. </w:t>
      </w:r>
      <w:r w:rsidR="00615AFA" w:rsidRPr="001E197C">
        <w:rPr>
          <w:rFonts w:ascii="Times New Roman" w:eastAsia="Times New Roman" w:hAnsi="Times New Roman" w:cs="Times New Roman"/>
          <w:sz w:val="24"/>
          <w:szCs w:val="24"/>
          <w:lang w:eastAsia="id-ID"/>
        </w:rPr>
        <w:t xml:space="preserve"> </w:t>
      </w:r>
    </w:p>
    <w:p w:rsidR="004D0E7A" w:rsidRPr="004D0E7A" w:rsidRDefault="006850E2" w:rsidP="001E197C">
      <w:pPr>
        <w:pStyle w:val="ListParagraph"/>
        <w:numPr>
          <w:ilvl w:val="0"/>
          <w:numId w:val="4"/>
        </w:numPr>
        <w:spacing w:after="0" w:line="480" w:lineRule="auto"/>
        <w:ind w:left="426" w:hanging="426"/>
        <w:jc w:val="both"/>
        <w:rPr>
          <w:rFonts w:ascii="Times New Roman" w:eastAsia="Times New Roman" w:hAnsi="Times New Roman" w:cs="Times New Roman"/>
          <w:sz w:val="24"/>
          <w:szCs w:val="24"/>
          <w:lang w:eastAsia="id-ID"/>
        </w:rPr>
      </w:pPr>
      <w:r w:rsidRPr="00615AFA">
        <w:rPr>
          <w:rFonts w:ascii="Times New Roman" w:hAnsi="Times New Roman" w:cs="Times New Roman"/>
          <w:sz w:val="24"/>
          <w:szCs w:val="24"/>
        </w:rPr>
        <w:t xml:space="preserve">Pengertian </w:t>
      </w:r>
      <w:r w:rsidR="00EE75B1" w:rsidRPr="00615AFA">
        <w:rPr>
          <w:rFonts w:ascii="Times New Roman" w:hAnsi="Times New Roman" w:cs="Times New Roman"/>
          <w:sz w:val="24"/>
          <w:szCs w:val="24"/>
        </w:rPr>
        <w:t xml:space="preserve">Berhitung </w:t>
      </w:r>
      <w:r w:rsidR="004D0E7A">
        <w:rPr>
          <w:rFonts w:ascii="Times New Roman" w:hAnsi="Times New Roman" w:cs="Times New Roman"/>
          <w:sz w:val="24"/>
          <w:szCs w:val="24"/>
        </w:rPr>
        <w:t xml:space="preserve"> </w:t>
      </w:r>
    </w:p>
    <w:p w:rsidR="004D0E7A" w:rsidRPr="001261C1" w:rsidRDefault="006850E2" w:rsidP="001261C1">
      <w:pPr>
        <w:spacing w:after="0" w:line="480" w:lineRule="auto"/>
        <w:ind w:firstLine="720"/>
        <w:jc w:val="both"/>
        <w:rPr>
          <w:rFonts w:ascii="Times New Roman" w:eastAsia="Times New Roman" w:hAnsi="Times New Roman" w:cs="Times New Roman"/>
          <w:sz w:val="24"/>
          <w:szCs w:val="24"/>
          <w:lang w:eastAsia="id-ID"/>
        </w:rPr>
      </w:pPr>
      <w:r w:rsidRPr="001261C1">
        <w:rPr>
          <w:rFonts w:ascii="Times New Roman" w:eastAsia="Times New Roman" w:hAnsi="Times New Roman" w:cs="Times New Roman"/>
          <w:sz w:val="24"/>
          <w:szCs w:val="24"/>
          <w:lang w:eastAsia="id-ID"/>
        </w:rPr>
        <w:t xml:space="preserve">Anak usia TK adalah masa yang sangat strategis untuk mengenalkan berhitung di jalur matematika, karena usia TK sangat peka terhadap rangsangan yang diterima dari lingkungan. Rasa ingin tahunya yang tinggi akan tersalurkan apabila mendapat rangsangan dan motivasi yang sesuai dengan tugas perkembangannya. </w:t>
      </w:r>
      <w:r w:rsidR="00F267F4" w:rsidRPr="001261C1">
        <w:rPr>
          <w:rFonts w:ascii="Times New Roman" w:eastAsia="Times New Roman" w:hAnsi="Times New Roman" w:cs="Times New Roman"/>
          <w:sz w:val="24"/>
          <w:szCs w:val="24"/>
          <w:lang w:eastAsia="id-ID"/>
        </w:rPr>
        <w:t>M</w:t>
      </w:r>
      <w:r w:rsidR="00F27773" w:rsidRPr="001261C1">
        <w:rPr>
          <w:rFonts w:ascii="Times New Roman" w:eastAsia="Times New Roman" w:hAnsi="Times New Roman" w:cs="Times New Roman"/>
          <w:sz w:val="24"/>
          <w:szCs w:val="24"/>
          <w:lang w:eastAsia="id-ID"/>
        </w:rPr>
        <w:t>enurut Kline (Munawir, 2004</w:t>
      </w:r>
      <w:r w:rsidRPr="001261C1">
        <w:rPr>
          <w:rFonts w:ascii="Times New Roman" w:eastAsia="Times New Roman" w:hAnsi="Times New Roman" w:cs="Times New Roman"/>
          <w:sz w:val="24"/>
          <w:szCs w:val="24"/>
          <w:lang w:eastAsia="id-ID"/>
        </w:rPr>
        <w:t xml:space="preserve">: 204) berhitung adalah salah satu cabang matematika. Hal ini sejalan dengan pendapat yang menyatakan bahwa hampir semua cabang matematika yang berjumlah delapan puluh cabang besar selalu ada berhitung. </w:t>
      </w:r>
      <w:r w:rsidR="00F267F4" w:rsidRPr="001261C1">
        <w:rPr>
          <w:rFonts w:ascii="Times New Roman" w:eastAsia="Times New Roman" w:hAnsi="Times New Roman" w:cs="Times New Roman"/>
          <w:sz w:val="24"/>
          <w:szCs w:val="24"/>
          <w:lang w:eastAsia="id-ID"/>
        </w:rPr>
        <w:t xml:space="preserve"> </w:t>
      </w:r>
      <w:r w:rsidR="004D0E7A" w:rsidRPr="001261C1">
        <w:rPr>
          <w:rFonts w:ascii="Times New Roman" w:eastAsia="Times New Roman" w:hAnsi="Times New Roman" w:cs="Times New Roman"/>
          <w:sz w:val="24"/>
          <w:szCs w:val="24"/>
          <w:lang w:eastAsia="id-ID"/>
        </w:rPr>
        <w:t xml:space="preserve"> </w:t>
      </w:r>
    </w:p>
    <w:p w:rsidR="00F267F4" w:rsidRPr="001261C1" w:rsidRDefault="006850E2" w:rsidP="001261C1">
      <w:pPr>
        <w:spacing w:after="0" w:line="480" w:lineRule="auto"/>
        <w:ind w:firstLine="720"/>
        <w:jc w:val="both"/>
        <w:rPr>
          <w:rFonts w:ascii="Times New Roman" w:eastAsia="Times New Roman" w:hAnsi="Times New Roman" w:cs="Times New Roman"/>
          <w:sz w:val="24"/>
          <w:szCs w:val="24"/>
          <w:lang w:eastAsia="id-ID"/>
        </w:rPr>
      </w:pPr>
      <w:r w:rsidRPr="001261C1">
        <w:rPr>
          <w:rFonts w:ascii="Times New Roman" w:eastAsia="Times New Roman" w:hAnsi="Times New Roman" w:cs="Times New Roman"/>
          <w:sz w:val="24"/>
          <w:szCs w:val="24"/>
          <w:lang w:eastAsia="id-ID"/>
        </w:rPr>
        <w:t xml:space="preserve">Ilmu hitung adalah suatu bahasa yang digunakan untuk menjelaskan suatu hubungan antara berbagai proyek, kejadian dan waktu. Kemudian menurut Wahyudi dan Damayanti (2005: 104) “matematika (berhitung) meliputi semua pemikiran dan keahlian yang membantu manusia dalam mengatur dunia”. Pemikiran dan keahlian untuk anak-anak meliputi mencocokkan, mengelompokkan, mengatur, berhitung, memisahkan, mengukur, dan membandingkan. Anak juga akan belajar melalui pengalamannya dengan bentuk, ukuran, ruang, </w:t>
      </w:r>
      <w:r w:rsidR="00F267F4" w:rsidRPr="001261C1">
        <w:rPr>
          <w:rFonts w:ascii="Times New Roman" w:eastAsia="Times New Roman" w:hAnsi="Times New Roman" w:cs="Times New Roman"/>
          <w:sz w:val="24"/>
          <w:szCs w:val="24"/>
          <w:lang w:eastAsia="id-ID"/>
        </w:rPr>
        <w:t xml:space="preserve">angka, dan simbol-simbol angka. </w:t>
      </w:r>
    </w:p>
    <w:p w:rsidR="006850E2" w:rsidRPr="00E150B4" w:rsidRDefault="006850E2" w:rsidP="001261C1">
      <w:pPr>
        <w:spacing w:after="0" w:line="480" w:lineRule="auto"/>
        <w:ind w:firstLine="720"/>
        <w:jc w:val="both"/>
        <w:rPr>
          <w:rFonts w:ascii="Times New Roman" w:eastAsia="Times New Roman" w:hAnsi="Times New Roman" w:cs="Times New Roman"/>
          <w:sz w:val="24"/>
          <w:szCs w:val="24"/>
          <w:lang w:eastAsia="id-ID"/>
        </w:rPr>
      </w:pPr>
      <w:r w:rsidRPr="00E150B4">
        <w:rPr>
          <w:rFonts w:ascii="Times New Roman" w:eastAsia="Times New Roman" w:hAnsi="Times New Roman" w:cs="Times New Roman"/>
          <w:sz w:val="24"/>
          <w:szCs w:val="24"/>
          <w:lang w:eastAsia="id-ID"/>
        </w:rPr>
        <w:t xml:space="preserve">Selanjutnya dalam Depdiknas (2010: 299) dijelaskan bahwa: </w:t>
      </w:r>
    </w:p>
    <w:p w:rsidR="006850E2" w:rsidRPr="00E150B4" w:rsidRDefault="00EE75B1" w:rsidP="00DE1990">
      <w:pPr>
        <w:spacing w:after="0" w:line="240" w:lineRule="auto"/>
        <w:ind w:left="709" w:right="75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006850E2" w:rsidRPr="00E150B4">
        <w:rPr>
          <w:rFonts w:ascii="Times New Roman" w:eastAsia="Times New Roman" w:hAnsi="Times New Roman" w:cs="Times New Roman"/>
          <w:sz w:val="24"/>
          <w:szCs w:val="24"/>
          <w:lang w:eastAsia="id-ID"/>
        </w:rPr>
        <w:t>erhitung merupakan bagian dari matema</w:t>
      </w:r>
      <w:r w:rsidR="003F0C05">
        <w:rPr>
          <w:rFonts w:ascii="Times New Roman" w:eastAsia="Times New Roman" w:hAnsi="Times New Roman" w:cs="Times New Roman"/>
          <w:sz w:val="24"/>
          <w:szCs w:val="24"/>
          <w:lang w:eastAsia="id-ID"/>
        </w:rPr>
        <w:t>tika, diperlukan untuk menumbuh</w:t>
      </w:r>
      <w:r w:rsidR="006850E2" w:rsidRPr="00E150B4">
        <w:rPr>
          <w:rFonts w:ascii="Times New Roman" w:eastAsia="Times New Roman" w:hAnsi="Times New Roman" w:cs="Times New Roman"/>
          <w:sz w:val="24"/>
          <w:szCs w:val="24"/>
          <w:lang w:eastAsia="id-ID"/>
        </w:rPr>
        <w:t xml:space="preserve">kembangkan keterampilan berhitung yang sangat diperlukan dalam kehidupan sehari-hari, terutama konsep bilangan yang merupakan juga dasar bagi pengembangan kemampuan matematika maupun kesiapan untuk mengikuti pendidikan dasar. </w:t>
      </w:r>
    </w:p>
    <w:p w:rsidR="006850E2" w:rsidRPr="00E150B4" w:rsidRDefault="006850E2" w:rsidP="006850E2">
      <w:pPr>
        <w:spacing w:after="0" w:line="240" w:lineRule="auto"/>
        <w:ind w:left="709" w:right="758"/>
        <w:jc w:val="both"/>
        <w:rPr>
          <w:rFonts w:ascii="Times New Roman" w:eastAsia="Times New Roman" w:hAnsi="Times New Roman" w:cs="Times New Roman"/>
          <w:sz w:val="24"/>
          <w:szCs w:val="24"/>
          <w:lang w:eastAsia="id-ID"/>
        </w:rPr>
      </w:pPr>
    </w:p>
    <w:p w:rsidR="00DE1990" w:rsidRDefault="006850E2" w:rsidP="00DE1990">
      <w:pPr>
        <w:spacing w:after="0" w:line="480" w:lineRule="auto"/>
        <w:ind w:firstLine="709"/>
        <w:jc w:val="both"/>
        <w:rPr>
          <w:rFonts w:ascii="Times New Roman" w:eastAsia="Times New Roman" w:hAnsi="Times New Roman" w:cs="Times New Roman"/>
          <w:sz w:val="24"/>
          <w:szCs w:val="24"/>
          <w:lang w:eastAsia="id-ID"/>
        </w:rPr>
      </w:pPr>
      <w:r w:rsidRPr="00E150B4">
        <w:rPr>
          <w:rFonts w:ascii="Times New Roman" w:eastAsia="Times New Roman" w:hAnsi="Times New Roman" w:cs="Times New Roman"/>
          <w:sz w:val="24"/>
          <w:szCs w:val="24"/>
          <w:lang w:eastAsia="id-ID"/>
        </w:rPr>
        <w:t>Kemudian Sriningsih (2008: 63) mengungkapkan bahwa “kegiatan berhitung untuk anak usia dini disebut juga sebagai kegiatan menyebutkan uruta</w:t>
      </w:r>
      <w:r w:rsidR="008E16BB">
        <w:rPr>
          <w:rFonts w:ascii="Times New Roman" w:eastAsia="Times New Roman" w:hAnsi="Times New Roman" w:cs="Times New Roman"/>
          <w:sz w:val="24"/>
          <w:szCs w:val="24"/>
          <w:lang w:eastAsia="id-ID"/>
        </w:rPr>
        <w:t xml:space="preserve">n bilangan atau membilang buta </w:t>
      </w:r>
      <w:r w:rsidR="008E16BB" w:rsidRPr="005D167B">
        <w:rPr>
          <w:rFonts w:ascii="Times New Roman" w:eastAsia="Times New Roman" w:hAnsi="Times New Roman" w:cs="Times New Roman"/>
          <w:i/>
          <w:sz w:val="24"/>
          <w:szCs w:val="24"/>
          <w:lang w:eastAsia="id-ID"/>
        </w:rPr>
        <w:t>(</w:t>
      </w:r>
      <w:r w:rsidRPr="005D167B">
        <w:rPr>
          <w:rFonts w:ascii="Times New Roman" w:eastAsia="Times New Roman" w:hAnsi="Times New Roman" w:cs="Times New Roman"/>
          <w:i/>
          <w:sz w:val="24"/>
          <w:szCs w:val="24"/>
          <w:lang w:eastAsia="id-ID"/>
        </w:rPr>
        <w:t>route counting/rational counting)</w:t>
      </w:r>
      <w:r w:rsidRPr="00E150B4">
        <w:rPr>
          <w:rFonts w:ascii="Times New Roman" w:eastAsia="Times New Roman" w:hAnsi="Times New Roman" w:cs="Times New Roman"/>
          <w:sz w:val="24"/>
          <w:szCs w:val="24"/>
          <w:lang w:eastAsia="id-ID"/>
        </w:rPr>
        <w:t xml:space="preserve">”. Anak menyebutkan urutan bilangan tanpa menghubungkan dengan benda-benda konkrit. Pada usia 4 tahun mereka dapat menyebutkan urutan bilangan sampai sepuluh. Sedangkan usia 5 atau 6 tahun dapat menyebutkan bilangan sampai seratus. Lebih lanjut Sriningsih (2008) menjelaskan bahwa kegiatan menyebutkan bilangan ini dapat dilakukan melalui permainan bilangan. </w:t>
      </w:r>
      <w:r w:rsidR="004D0E7A">
        <w:rPr>
          <w:rFonts w:ascii="Times New Roman" w:eastAsia="Times New Roman" w:hAnsi="Times New Roman" w:cs="Times New Roman"/>
          <w:sz w:val="24"/>
          <w:szCs w:val="24"/>
          <w:lang w:eastAsia="id-ID"/>
        </w:rPr>
        <w:t xml:space="preserve"> </w:t>
      </w:r>
    </w:p>
    <w:p w:rsidR="00753AB8" w:rsidRDefault="00753AB8" w:rsidP="00DE1990">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Adapun prinsip-prinsip dalam permainan berhitung di Taman Kanak-Kanak Depdiknas (2007: 8) adalah sebagai berikut: </w:t>
      </w:r>
    </w:p>
    <w:p w:rsidR="00753AB8" w:rsidRDefault="00753AB8" w:rsidP="00753AB8">
      <w:pPr>
        <w:pStyle w:val="ListParagraph"/>
        <w:numPr>
          <w:ilvl w:val="0"/>
          <w:numId w:val="28"/>
        </w:numPr>
        <w:tabs>
          <w:tab w:val="left" w:pos="993"/>
        </w:tabs>
        <w:spacing w:after="0" w:line="240" w:lineRule="auto"/>
        <w:ind w:left="709" w:right="758"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Permainan berhitung diberikan secara bertahap diawali dengan menghitung benda-benda atau pengalaman peristiwa konkret yang dialami melalui pengamatan di alam sekitar, b) pengetahuan dan keterampilan pada permainan berhitung diberikan secara bertahap menurut tingkat kesukarannya, c) permainan berhitung akan berhasil jika anak-anak diberi kesempatan berpartisipasi dan dirangsang untuk mmenyelesaikan masalah-masalahnya sendiri. </w:t>
      </w:r>
    </w:p>
    <w:p w:rsidR="00753AB8" w:rsidRDefault="00753AB8" w:rsidP="00753AB8">
      <w:pPr>
        <w:pStyle w:val="ListParagraph"/>
        <w:spacing w:after="0" w:line="240" w:lineRule="auto"/>
        <w:ind w:left="709" w:right="758"/>
        <w:jc w:val="both"/>
        <w:rPr>
          <w:rFonts w:ascii="Times New Roman" w:eastAsia="Times New Roman" w:hAnsi="Times New Roman" w:cs="Times New Roman"/>
          <w:sz w:val="24"/>
          <w:szCs w:val="24"/>
          <w:lang w:eastAsia="id-ID"/>
        </w:rPr>
      </w:pPr>
    </w:p>
    <w:p w:rsidR="00753AB8" w:rsidRPr="00753AB8" w:rsidRDefault="00753AB8" w:rsidP="00753AB8">
      <w:pPr>
        <w:pStyle w:val="ListParagraph"/>
        <w:spacing w:after="0" w:line="240" w:lineRule="auto"/>
        <w:ind w:left="709" w:right="758"/>
        <w:jc w:val="both"/>
        <w:rPr>
          <w:rFonts w:ascii="Times New Roman" w:eastAsia="Times New Roman" w:hAnsi="Times New Roman" w:cs="Times New Roman"/>
          <w:sz w:val="24"/>
          <w:szCs w:val="24"/>
          <w:lang w:eastAsia="id-ID"/>
        </w:rPr>
      </w:pPr>
    </w:p>
    <w:p w:rsidR="00850A13" w:rsidRPr="00850A13" w:rsidRDefault="006850E2" w:rsidP="00DE1990">
      <w:pPr>
        <w:spacing w:after="0" w:line="480" w:lineRule="auto"/>
        <w:ind w:firstLine="709"/>
        <w:jc w:val="both"/>
        <w:rPr>
          <w:rFonts w:ascii="Times New Roman" w:eastAsia="Times New Roman" w:hAnsi="Times New Roman" w:cs="Times New Roman"/>
          <w:sz w:val="24"/>
          <w:szCs w:val="24"/>
          <w:lang w:eastAsia="id-ID"/>
        </w:rPr>
      </w:pPr>
      <w:r w:rsidRPr="00E150B4">
        <w:rPr>
          <w:rFonts w:ascii="Times New Roman" w:eastAsia="Times New Roman" w:hAnsi="Times New Roman" w:cs="Times New Roman"/>
          <w:sz w:val="24"/>
          <w:szCs w:val="24"/>
          <w:lang w:eastAsia="id-ID"/>
        </w:rPr>
        <w:t xml:space="preserve">Berdasarkan defmisi di atas dapat disimpulkan bahwa berhitung adalah kemampuan mengenal angka dalam hal membilang atau mengurutkan lambang bilangan, menunjuk urutan benda untuk bilangan dan memahami konsep benda. Kemampuan berhitung melalui tahapan berhitung yaitu orespondensi satu satu, kemampuan mengenal pola yaitu mampu memperkirakan urutan berikutnya setelah melihat bentuk dua sampai tiga pola yang berurutan, mampu memilah atau menyortir atau klasifikasi, serta kemampuan anak dalam menghafal bilangan, makna angka dan </w:t>
      </w:r>
      <w:r w:rsidRPr="00E150B4">
        <w:rPr>
          <w:rFonts w:ascii="Times New Roman" w:eastAsia="Times New Roman" w:hAnsi="Times New Roman" w:cs="Times New Roman"/>
          <w:sz w:val="24"/>
          <w:szCs w:val="24"/>
          <w:lang w:eastAsia="id-ID"/>
        </w:rPr>
        <w:lastRenderedPageBreak/>
        <w:t>pengenalannya, kemampuan memahami ukuran waktu dan ruang kemudian penambahan dan pengurangan yang diperlukan untuk menumbuh kembangkan keterampilan berhitung yang sangat diperlukan dalam kehidupan sehari-hari.</w:t>
      </w:r>
      <w:r w:rsidR="00850A13">
        <w:rPr>
          <w:rFonts w:ascii="Times New Roman" w:eastAsia="Times New Roman" w:hAnsi="Times New Roman" w:cs="Times New Roman"/>
          <w:sz w:val="24"/>
          <w:szCs w:val="24"/>
          <w:lang w:eastAsia="id-ID"/>
        </w:rPr>
        <w:t xml:space="preserve"> </w:t>
      </w:r>
    </w:p>
    <w:p w:rsidR="001C57FA" w:rsidRDefault="00A8322C" w:rsidP="00DE1990">
      <w:pPr>
        <w:pStyle w:val="ListParagraph"/>
        <w:numPr>
          <w:ilvl w:val="0"/>
          <w:numId w:val="4"/>
        </w:numPr>
        <w:tabs>
          <w:tab w:val="left" w:pos="426"/>
          <w:tab w:val="left" w:pos="993"/>
        </w:tabs>
        <w:spacing w:after="0" w:line="480" w:lineRule="auto"/>
        <w:ind w:left="142" w:hanging="142"/>
        <w:jc w:val="both"/>
        <w:rPr>
          <w:rFonts w:ascii="Times New Roman" w:hAnsi="Times New Roman" w:cs="Times New Roman"/>
          <w:sz w:val="24"/>
          <w:szCs w:val="24"/>
        </w:rPr>
      </w:pPr>
      <w:r w:rsidRPr="004D0E7A">
        <w:rPr>
          <w:rFonts w:ascii="Times New Roman" w:eastAsia="Times New Roman" w:hAnsi="Times New Roman" w:cs="Times New Roman"/>
          <w:sz w:val="24"/>
          <w:szCs w:val="24"/>
          <w:lang w:eastAsia="id-ID"/>
        </w:rPr>
        <w:t>Hakikat Pengembangan Kemampuan Berhitung Anak Usia Dini</w:t>
      </w:r>
      <w:r w:rsidR="00571B28" w:rsidRPr="004D0E7A">
        <w:rPr>
          <w:rFonts w:ascii="Times New Roman" w:eastAsia="Times New Roman" w:hAnsi="Times New Roman" w:cs="Times New Roman"/>
          <w:sz w:val="24"/>
          <w:szCs w:val="24"/>
          <w:lang w:eastAsia="id-ID"/>
        </w:rPr>
        <w:t xml:space="preserve"> </w:t>
      </w:r>
      <w:r w:rsidR="00CB2977" w:rsidRPr="004D0E7A">
        <w:rPr>
          <w:rFonts w:ascii="Times New Roman" w:eastAsia="Times New Roman" w:hAnsi="Times New Roman" w:cs="Times New Roman"/>
          <w:sz w:val="24"/>
          <w:szCs w:val="24"/>
          <w:lang w:eastAsia="id-ID"/>
        </w:rPr>
        <w:t xml:space="preserve"> </w:t>
      </w:r>
      <w:r w:rsidR="001C57FA">
        <w:rPr>
          <w:rFonts w:ascii="Times New Roman" w:hAnsi="Times New Roman" w:cs="Times New Roman"/>
          <w:sz w:val="24"/>
          <w:szCs w:val="24"/>
        </w:rPr>
        <w:t xml:space="preserve"> </w:t>
      </w:r>
    </w:p>
    <w:p w:rsidR="001C57FA" w:rsidRPr="00DE1990" w:rsidRDefault="00DE1990" w:rsidP="00DE1990">
      <w:pPr>
        <w:tabs>
          <w:tab w:val="left" w:pos="284"/>
          <w:tab w:val="left" w:pos="709"/>
          <w:tab w:val="left" w:pos="993"/>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B2977" w:rsidRPr="00DE1990">
        <w:rPr>
          <w:rFonts w:ascii="Times New Roman" w:hAnsi="Times New Roman" w:cs="Times New Roman"/>
          <w:sz w:val="24"/>
          <w:szCs w:val="24"/>
        </w:rPr>
        <w:t xml:space="preserve">Berhitung merupakan bagian dari komponen mengenai konsep bilangan, lambang bilangan. Anak diharapkan mengenal konsep bilangan, lambang bilangan sehingga mampu untuk berhitung dengan benar. Berhitung sangat dekat dengan kehidupan sehari-hari di sekitar anak, baik di rumah, lingkungan sekitar tempat tinggal, sekolah, tempat umum, dan dimana saja. Kesenangan anak dalam penguasaan konsep berhitung dapat dimulai dari diri sendiri ataupun ransangan dari luar seperti permainan-permainan dalam pesona matematika. </w:t>
      </w:r>
      <w:r w:rsidR="001C57FA" w:rsidRPr="00DE1990">
        <w:rPr>
          <w:rFonts w:ascii="Times New Roman" w:hAnsi="Times New Roman" w:cs="Times New Roman"/>
          <w:sz w:val="24"/>
          <w:szCs w:val="24"/>
        </w:rPr>
        <w:t xml:space="preserve"> </w:t>
      </w:r>
    </w:p>
    <w:p w:rsidR="00CB2977" w:rsidRPr="00DE1990" w:rsidRDefault="00DE1990" w:rsidP="00DE1990">
      <w:pPr>
        <w:tabs>
          <w:tab w:val="left" w:pos="284"/>
          <w:tab w:val="left" w:pos="709"/>
          <w:tab w:val="left" w:pos="993"/>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44240">
        <w:rPr>
          <w:rFonts w:ascii="Times New Roman" w:hAnsi="Times New Roman" w:cs="Times New Roman"/>
          <w:sz w:val="24"/>
          <w:szCs w:val="24"/>
        </w:rPr>
        <w:t xml:space="preserve">Montessori (Sujiono, 2009: 202) mengatakan bahwa masa ini merupakan periode sensitif selama masa inilah anak secara khusus mudah menerima situasi-situasi dari lingkungannya. </w:t>
      </w:r>
      <w:r w:rsidR="00CB2977" w:rsidRPr="00DE1990">
        <w:rPr>
          <w:rFonts w:ascii="Times New Roman" w:hAnsi="Times New Roman" w:cs="Times New Roman"/>
          <w:sz w:val="24"/>
          <w:szCs w:val="24"/>
        </w:rPr>
        <w:t>Adapun yang di mak</w:t>
      </w:r>
      <w:r w:rsidR="001C57FA" w:rsidRPr="00DE1990">
        <w:rPr>
          <w:rFonts w:ascii="Times New Roman" w:hAnsi="Times New Roman" w:cs="Times New Roman"/>
          <w:sz w:val="24"/>
          <w:szCs w:val="24"/>
        </w:rPr>
        <w:t xml:space="preserve">sud dengan kemampuan berhitung, </w:t>
      </w:r>
      <w:r w:rsidR="00CB2977" w:rsidRPr="00DE1990">
        <w:rPr>
          <w:rFonts w:ascii="Times New Roman" w:hAnsi="Times New Roman" w:cs="Times New Roman"/>
          <w:sz w:val="24"/>
          <w:szCs w:val="24"/>
        </w:rPr>
        <w:t>sebagaimana pendapat dari Susanto (2011: 98), adalah:</w:t>
      </w:r>
    </w:p>
    <w:p w:rsidR="00CB2977" w:rsidRDefault="00CB2977" w:rsidP="00DE1990">
      <w:pPr>
        <w:spacing w:before="24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Kemampuan yang dimiliki setiap anak untuk mengembangkan kemampuannya, sesuai dengan karakteristik perkembangan kemampuannya yg di mulai dari lingkungan terdekat dengan dirinya, sejalan dengan perkembangan kemampuan anak dapat meningkat ke tahap pengertian mengenai lambang bilangan, jumlah, yaitu yang berhubungan dengan  jumlah dan pengurangan.</w:t>
      </w:r>
    </w:p>
    <w:p w:rsidR="00DE1990" w:rsidRDefault="00DE1990" w:rsidP="00DE1990">
      <w:pPr>
        <w:spacing w:after="0" w:line="240" w:lineRule="auto"/>
        <w:ind w:left="709" w:right="758"/>
        <w:jc w:val="both"/>
        <w:rPr>
          <w:rFonts w:ascii="Times New Roman" w:hAnsi="Times New Roman" w:cs="Times New Roman"/>
          <w:sz w:val="24"/>
          <w:szCs w:val="24"/>
        </w:rPr>
      </w:pPr>
    </w:p>
    <w:p w:rsidR="00CB2977" w:rsidRDefault="00CB2977" w:rsidP="00DE199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Kema</w:t>
      </w:r>
      <w:r w:rsidR="005D167B">
        <w:rPr>
          <w:rFonts w:ascii="Times New Roman" w:hAnsi="Times New Roman" w:cs="Times New Roman"/>
          <w:sz w:val="24"/>
          <w:szCs w:val="24"/>
        </w:rPr>
        <w:t>m</w:t>
      </w:r>
      <w:r>
        <w:rPr>
          <w:rFonts w:ascii="Times New Roman" w:hAnsi="Times New Roman" w:cs="Times New Roman"/>
          <w:sz w:val="24"/>
          <w:szCs w:val="24"/>
        </w:rPr>
        <w:t>puan berhitung anak memiliki beberapa tahapan, penguasaan kemampuan berhitung pada anak usia Taman Kanak Kanak (TK) menurut pendapat dari Susanto (2011: 100), akan melalui tahapan sebagai berikut.</w:t>
      </w:r>
    </w:p>
    <w:p w:rsidR="00CB2977" w:rsidRDefault="00CB2977" w:rsidP="00DE1990">
      <w:pPr>
        <w:pStyle w:val="ListParagraph"/>
        <w:numPr>
          <w:ilvl w:val="0"/>
          <w:numId w:val="27"/>
        </w:numPr>
        <w:tabs>
          <w:tab w:val="left" w:pos="993"/>
        </w:tabs>
        <w:spacing w:after="0" w:line="240" w:lineRule="auto"/>
        <w:ind w:left="709" w:right="758" w:firstLine="0"/>
        <w:jc w:val="both"/>
        <w:rPr>
          <w:rFonts w:ascii="Times New Roman" w:hAnsi="Times New Roman" w:cs="Times New Roman"/>
          <w:sz w:val="24"/>
          <w:szCs w:val="24"/>
        </w:rPr>
      </w:pPr>
      <w:r w:rsidRPr="00603CE4">
        <w:rPr>
          <w:rFonts w:ascii="Times New Roman" w:hAnsi="Times New Roman" w:cs="Times New Roman"/>
          <w:sz w:val="24"/>
          <w:szCs w:val="24"/>
        </w:rPr>
        <w:t>Tahap konsep / pengertia</w:t>
      </w:r>
      <w:r w:rsidR="005D167B">
        <w:rPr>
          <w:rFonts w:ascii="Times New Roman" w:hAnsi="Times New Roman" w:cs="Times New Roman"/>
          <w:sz w:val="24"/>
          <w:szCs w:val="24"/>
        </w:rPr>
        <w:t>n</w:t>
      </w:r>
      <w:r w:rsidRPr="00603CE4">
        <w:rPr>
          <w:rFonts w:ascii="Times New Roman" w:hAnsi="Times New Roman" w:cs="Times New Roman"/>
          <w:sz w:val="24"/>
          <w:szCs w:val="24"/>
        </w:rPr>
        <w:t>, pada tahap ini anak berekspresi untuk menghitung s</w:t>
      </w:r>
      <w:r w:rsidR="00850A13">
        <w:rPr>
          <w:rFonts w:ascii="Times New Roman" w:hAnsi="Times New Roman" w:cs="Times New Roman"/>
          <w:sz w:val="24"/>
          <w:szCs w:val="24"/>
        </w:rPr>
        <w:t>egala macam benda-benda yg dapat</w:t>
      </w:r>
      <w:r w:rsidRPr="00603CE4">
        <w:rPr>
          <w:rFonts w:ascii="Times New Roman" w:hAnsi="Times New Roman" w:cs="Times New Roman"/>
          <w:sz w:val="24"/>
          <w:szCs w:val="24"/>
        </w:rPr>
        <w:t xml:space="preserve"> dihitung dan yang dapat dilihat</w:t>
      </w:r>
      <w:r>
        <w:rPr>
          <w:rFonts w:ascii="Times New Roman" w:hAnsi="Times New Roman" w:cs="Times New Roman"/>
          <w:sz w:val="24"/>
          <w:szCs w:val="24"/>
        </w:rPr>
        <w:t xml:space="preserve">, 2) </w:t>
      </w:r>
      <w:r w:rsidRPr="00CB2977">
        <w:rPr>
          <w:rFonts w:ascii="Times New Roman" w:hAnsi="Times New Roman" w:cs="Times New Roman"/>
          <w:sz w:val="24"/>
          <w:szCs w:val="24"/>
        </w:rPr>
        <w:t>Tahap transmisi / peralihan, tahap transmisi merupakan masa peralihan dari yang konkret ke lambang. Tahap ini adalah saat anak mulai benar-benar memahami jumlah benda ke dalam lambang bilangan</w:t>
      </w:r>
      <w:r>
        <w:rPr>
          <w:rFonts w:ascii="Times New Roman" w:hAnsi="Times New Roman" w:cs="Times New Roman"/>
          <w:sz w:val="24"/>
          <w:szCs w:val="24"/>
        </w:rPr>
        <w:t xml:space="preserve">, 3) </w:t>
      </w:r>
      <w:r w:rsidRPr="00CB2977">
        <w:rPr>
          <w:rFonts w:ascii="Times New Roman" w:hAnsi="Times New Roman" w:cs="Times New Roman"/>
          <w:sz w:val="24"/>
          <w:szCs w:val="24"/>
        </w:rPr>
        <w:t>Tahap lambang, tahap ini dimana anak sudah mulai di beri kesempatan menulis sendiri tanpa paksaan, yakni berupa lambang bilangan, bentuk-bentuk, sebagai jalur-jalur dalam mengenalkan kegiatan berhitung.</w:t>
      </w:r>
      <w:r>
        <w:rPr>
          <w:rFonts w:ascii="Times New Roman" w:hAnsi="Times New Roman" w:cs="Times New Roman"/>
          <w:sz w:val="24"/>
          <w:szCs w:val="24"/>
        </w:rPr>
        <w:t xml:space="preserve"> </w:t>
      </w:r>
    </w:p>
    <w:p w:rsidR="00DE1990" w:rsidRDefault="00DE1990" w:rsidP="00DE1990">
      <w:pPr>
        <w:tabs>
          <w:tab w:val="left" w:pos="993"/>
          <w:tab w:val="left" w:pos="8222"/>
        </w:tabs>
        <w:spacing w:before="240" w:after="0" w:line="480" w:lineRule="auto"/>
        <w:ind w:right="49"/>
        <w:jc w:val="both"/>
        <w:rPr>
          <w:rFonts w:ascii="Times New Roman" w:hAnsi="Times New Roman" w:cs="Times New Roman"/>
          <w:sz w:val="24"/>
          <w:szCs w:val="24"/>
        </w:rPr>
      </w:pPr>
    </w:p>
    <w:p w:rsidR="00CB2977" w:rsidRDefault="00DE1990" w:rsidP="00DE1990">
      <w:pPr>
        <w:tabs>
          <w:tab w:val="left" w:pos="709"/>
          <w:tab w:val="left" w:pos="993"/>
          <w:tab w:val="left" w:pos="8222"/>
        </w:tabs>
        <w:spacing w:before="240"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CB2977" w:rsidRPr="00CB2977">
        <w:rPr>
          <w:rFonts w:ascii="Times New Roman" w:hAnsi="Times New Roman" w:cs="Times New Roman"/>
          <w:sz w:val="24"/>
          <w:szCs w:val="24"/>
        </w:rPr>
        <w:t>Ketiga tingkat penguasaan tahapan ini dimulai dari memaham</w:t>
      </w:r>
      <w:r w:rsidR="006E56F0">
        <w:rPr>
          <w:rFonts w:ascii="Times New Roman" w:hAnsi="Times New Roman" w:cs="Times New Roman"/>
          <w:sz w:val="24"/>
          <w:szCs w:val="24"/>
        </w:rPr>
        <w:t xml:space="preserve">i </w:t>
      </w:r>
      <w:r w:rsidR="00CB2977">
        <w:rPr>
          <w:rFonts w:ascii="Times New Roman" w:hAnsi="Times New Roman" w:cs="Times New Roman"/>
          <w:sz w:val="24"/>
          <w:szCs w:val="24"/>
        </w:rPr>
        <w:t>konsep berhitung, kemudian menghubungkan benda-benda nyata dengan lambang bilangan, selanjutnya anak memahami lambang bilangan. Untuk mengembangkan tahapan demi tahapan penguasaan kemampuan berhitung pada anak salah satunya di kenal kan melalui permainan.</w:t>
      </w:r>
      <w:r w:rsidR="003F0C05">
        <w:rPr>
          <w:rFonts w:ascii="Times New Roman" w:hAnsi="Times New Roman" w:cs="Times New Roman"/>
          <w:sz w:val="24"/>
          <w:szCs w:val="24"/>
        </w:rPr>
        <w:t xml:space="preserve"> </w:t>
      </w:r>
    </w:p>
    <w:p w:rsidR="003F0C05" w:rsidRDefault="003F0C05" w:rsidP="00DE1990">
      <w:pPr>
        <w:pStyle w:val="ListParagraph"/>
        <w:numPr>
          <w:ilvl w:val="0"/>
          <w:numId w:val="4"/>
        </w:numPr>
        <w:tabs>
          <w:tab w:val="left" w:pos="993"/>
          <w:tab w:val="left" w:pos="8222"/>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 xml:space="preserve">Indikator Kemampuan Berhitung Anak Usia Dini  </w:t>
      </w:r>
    </w:p>
    <w:p w:rsidR="00E9326A" w:rsidRDefault="00F07DA6" w:rsidP="00DE1990">
      <w:pPr>
        <w:tabs>
          <w:tab w:val="left" w:pos="709"/>
          <w:tab w:val="left" w:pos="1701"/>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Sesuai dengan karakteristik anak usia dini yang masih senang dengan bermain bahkan bermain itu merupakan suatu kebutuhan anak yang harus diberikan kepada anak, maka sebagai orang tua atau pendidik haruslah bisa memfasilitasinya agar anak bisa menemukan pengalaman-pengalaman dalam hidupnya. Masa usia dini merupakan masa keemasan dimana situasi seluruh aspek perkembangan berperan penting untuk tugas perkembangan selanjutnya. Usia dini merupakan masa usia </w:t>
      </w:r>
      <w:r>
        <w:rPr>
          <w:rFonts w:ascii="Times New Roman" w:hAnsi="Times New Roman" w:cs="Times New Roman"/>
          <w:sz w:val="24"/>
          <w:szCs w:val="24"/>
        </w:rPr>
        <w:lastRenderedPageBreak/>
        <w:t xml:space="preserve">efektif untuk mengembangkan berbagai potensi yang dimiliki oleh anak. Upaya pengembangan potensi anak ini dapat dilakukan dengan berbagai cara, baik melalui permainan ataupun dengan nyanyian. </w:t>
      </w:r>
      <w:r w:rsidR="00DE1990">
        <w:rPr>
          <w:rFonts w:ascii="Times New Roman" w:hAnsi="Times New Roman" w:cs="Times New Roman"/>
          <w:sz w:val="24"/>
          <w:szCs w:val="24"/>
        </w:rPr>
        <w:tab/>
      </w:r>
    </w:p>
    <w:p w:rsidR="003F0C05" w:rsidRDefault="00F07DA6" w:rsidP="00DE1990">
      <w:pPr>
        <w:tabs>
          <w:tab w:val="left" w:pos="709"/>
          <w:tab w:val="left" w:pos="1701"/>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C32685">
        <w:rPr>
          <w:rFonts w:ascii="Times New Roman" w:hAnsi="Times New Roman" w:cs="Times New Roman"/>
          <w:sz w:val="24"/>
          <w:szCs w:val="24"/>
        </w:rPr>
        <w:t>Dalam peningkatan kemampuan mengenal angka pada anak maka guru harus berdasarkan Kurikulum Taman Kanak-Kanak</w:t>
      </w:r>
      <w:r w:rsidR="002C3E85">
        <w:rPr>
          <w:rFonts w:ascii="Times New Roman" w:hAnsi="Times New Roman" w:cs="Times New Roman"/>
          <w:sz w:val="24"/>
          <w:szCs w:val="24"/>
        </w:rPr>
        <w:t>,</w:t>
      </w:r>
      <w:r w:rsidR="00C32685">
        <w:rPr>
          <w:rFonts w:ascii="Times New Roman" w:hAnsi="Times New Roman" w:cs="Times New Roman"/>
          <w:sz w:val="24"/>
          <w:szCs w:val="24"/>
        </w:rPr>
        <w:t xml:space="preserve"> Tahun 2010 tentang Standar Pendidikan Anak Usia Dini khususnya pada pengembangan kogniif. Penelitian ini dianggap berhasil apabila anak telah mampu megenal anka dengan baik (telah mencapai tingkat pencapaian) dengan demikian anak tersebut mengalami “Berkembang Sesuai Harapan” </w:t>
      </w:r>
    </w:p>
    <w:p w:rsidR="00DE1990" w:rsidRPr="00DE1990" w:rsidRDefault="00DE1990" w:rsidP="00DE1990">
      <w:pPr>
        <w:tabs>
          <w:tab w:val="left" w:pos="709"/>
          <w:tab w:val="left" w:pos="1701"/>
        </w:tabs>
        <w:spacing w:after="0" w:line="240" w:lineRule="auto"/>
        <w:ind w:right="49"/>
        <w:jc w:val="both"/>
        <w:rPr>
          <w:rFonts w:ascii="Times New Roman" w:hAnsi="Times New Roman" w:cs="Times New Roman"/>
          <w:sz w:val="24"/>
          <w:szCs w:val="24"/>
        </w:rPr>
      </w:pPr>
    </w:p>
    <w:p w:rsidR="009D635C" w:rsidRPr="00CB2977" w:rsidRDefault="008475A3" w:rsidP="00DE1990">
      <w:pPr>
        <w:pStyle w:val="ListParagraph"/>
        <w:numPr>
          <w:ilvl w:val="0"/>
          <w:numId w:val="3"/>
        </w:numPr>
        <w:tabs>
          <w:tab w:val="left" w:pos="284"/>
        </w:tabs>
        <w:spacing w:after="0" w:line="480" w:lineRule="auto"/>
        <w:ind w:left="426" w:hanging="426"/>
        <w:jc w:val="both"/>
        <w:rPr>
          <w:rFonts w:ascii="Times New Roman" w:hAnsi="Times New Roman" w:cs="Times New Roman"/>
          <w:b/>
          <w:sz w:val="24"/>
          <w:szCs w:val="24"/>
        </w:rPr>
      </w:pPr>
      <w:r w:rsidRPr="00CB2977">
        <w:rPr>
          <w:rFonts w:ascii="Times New Roman" w:hAnsi="Times New Roman" w:cs="Times New Roman"/>
          <w:b/>
          <w:sz w:val="24"/>
          <w:szCs w:val="24"/>
        </w:rPr>
        <w:t xml:space="preserve">Media </w:t>
      </w:r>
      <w:r w:rsidR="00632C23" w:rsidRPr="00CB2977">
        <w:rPr>
          <w:rFonts w:ascii="Times New Roman" w:hAnsi="Times New Roman" w:cs="Times New Roman"/>
          <w:b/>
          <w:sz w:val="24"/>
          <w:szCs w:val="24"/>
        </w:rPr>
        <w:t xml:space="preserve">Kartu Angka Bergambar </w:t>
      </w:r>
    </w:p>
    <w:p w:rsidR="009D635C" w:rsidRPr="001C57FA" w:rsidRDefault="009D635C" w:rsidP="00DE1990">
      <w:pPr>
        <w:pStyle w:val="ListParagraph"/>
        <w:numPr>
          <w:ilvl w:val="0"/>
          <w:numId w:val="12"/>
        </w:numPr>
        <w:tabs>
          <w:tab w:val="left" w:pos="993"/>
        </w:tabs>
        <w:spacing w:after="0" w:line="480" w:lineRule="auto"/>
        <w:ind w:left="284" w:hanging="284"/>
        <w:jc w:val="both"/>
        <w:rPr>
          <w:rFonts w:ascii="Times New Roman" w:hAnsi="Times New Roman" w:cs="Times New Roman"/>
          <w:sz w:val="24"/>
          <w:szCs w:val="24"/>
        </w:rPr>
      </w:pPr>
      <w:r w:rsidRPr="001C57FA">
        <w:rPr>
          <w:rFonts w:ascii="Times New Roman" w:hAnsi="Times New Roman" w:cs="Times New Roman"/>
          <w:sz w:val="24"/>
          <w:szCs w:val="24"/>
        </w:rPr>
        <w:t xml:space="preserve">Media Pembelajaran </w:t>
      </w:r>
    </w:p>
    <w:p w:rsidR="006E56F0" w:rsidRPr="00DE1990" w:rsidRDefault="008475A3" w:rsidP="00DE1990">
      <w:pPr>
        <w:spacing w:line="480" w:lineRule="auto"/>
        <w:ind w:firstLine="720"/>
        <w:jc w:val="both"/>
        <w:rPr>
          <w:rFonts w:ascii="Times New Roman" w:hAnsi="Times New Roman" w:cs="Times New Roman"/>
          <w:sz w:val="24"/>
          <w:szCs w:val="24"/>
        </w:rPr>
      </w:pPr>
      <w:r w:rsidRPr="00DE1990">
        <w:rPr>
          <w:rFonts w:ascii="Times New Roman" w:hAnsi="Times New Roman" w:cs="Times New Roman"/>
          <w:sz w:val="24"/>
          <w:szCs w:val="24"/>
        </w:rPr>
        <w:t xml:space="preserve">Kata media berasal dari bahasa latin “medius” yang berarti tengah, perantara, dan pengantar dalam bahasa Arab. Media berarti sebagai perantara atau pengantar pesan dari pengirim pesan kepada penerima pesan. Menurut </w:t>
      </w:r>
      <w:r w:rsidR="0025248F" w:rsidRPr="00DE1990">
        <w:rPr>
          <w:rFonts w:ascii="Times New Roman" w:hAnsi="Times New Roman" w:cs="Times New Roman"/>
          <w:sz w:val="24"/>
          <w:szCs w:val="24"/>
        </w:rPr>
        <w:t>Hanick, dkk</w:t>
      </w:r>
      <w:r w:rsidRPr="00DE1990">
        <w:rPr>
          <w:rFonts w:ascii="Times New Roman" w:hAnsi="Times New Roman" w:cs="Times New Roman"/>
          <w:sz w:val="24"/>
          <w:szCs w:val="24"/>
        </w:rPr>
        <w:t xml:space="preserve"> (</w:t>
      </w:r>
      <w:r w:rsidR="0025248F" w:rsidRPr="00DE1990">
        <w:rPr>
          <w:rFonts w:ascii="Times New Roman" w:hAnsi="Times New Roman" w:cs="Times New Roman"/>
          <w:sz w:val="24"/>
          <w:szCs w:val="24"/>
        </w:rPr>
        <w:t>Sanjaya 2016: 57</w:t>
      </w:r>
      <w:r w:rsidRPr="00DE1990">
        <w:rPr>
          <w:rFonts w:ascii="Times New Roman" w:hAnsi="Times New Roman" w:cs="Times New Roman"/>
          <w:sz w:val="24"/>
          <w:szCs w:val="24"/>
        </w:rPr>
        <w:t xml:space="preserve">), “media adalah </w:t>
      </w:r>
      <w:r w:rsidR="0025248F" w:rsidRPr="00DE1990">
        <w:rPr>
          <w:rFonts w:ascii="Times New Roman" w:hAnsi="Times New Roman" w:cs="Times New Roman"/>
          <w:sz w:val="24"/>
          <w:szCs w:val="24"/>
        </w:rPr>
        <w:t xml:space="preserve">sesuatu yang membawa informasi antara sumber </w:t>
      </w:r>
      <w:r w:rsidR="0025248F" w:rsidRPr="00DE1990">
        <w:rPr>
          <w:rFonts w:ascii="Times New Roman" w:hAnsi="Times New Roman" w:cs="Times New Roman"/>
          <w:i/>
          <w:sz w:val="24"/>
          <w:szCs w:val="24"/>
        </w:rPr>
        <w:t>(source)</w:t>
      </w:r>
      <w:r w:rsidR="0025248F" w:rsidRPr="00DE1990">
        <w:rPr>
          <w:rFonts w:ascii="Times New Roman" w:hAnsi="Times New Roman" w:cs="Times New Roman"/>
          <w:sz w:val="24"/>
          <w:szCs w:val="24"/>
        </w:rPr>
        <w:t xml:space="preserve"> dan penerima </w:t>
      </w:r>
      <w:r w:rsidR="0025248F" w:rsidRPr="00DE1990">
        <w:rPr>
          <w:rFonts w:ascii="Times New Roman" w:hAnsi="Times New Roman" w:cs="Times New Roman"/>
          <w:i/>
          <w:sz w:val="24"/>
          <w:szCs w:val="24"/>
        </w:rPr>
        <w:t>(receiver)</w:t>
      </w:r>
      <w:r w:rsidR="0025248F" w:rsidRPr="00DE1990">
        <w:rPr>
          <w:rFonts w:ascii="Times New Roman" w:hAnsi="Times New Roman" w:cs="Times New Roman"/>
          <w:sz w:val="24"/>
          <w:szCs w:val="24"/>
        </w:rPr>
        <w:t xml:space="preserve"> informasi</w:t>
      </w:r>
      <w:r w:rsidRPr="00DE1990">
        <w:rPr>
          <w:rFonts w:ascii="Times New Roman" w:hAnsi="Times New Roman" w:cs="Times New Roman"/>
          <w:sz w:val="24"/>
          <w:szCs w:val="24"/>
        </w:rPr>
        <w:t xml:space="preserve">”. Selain itu menurut Purwati dan Eldarni (2001: 4), “media merupakan suatu yang dapat digunakan untuk menyalurkan suatu informasi sehingga terjadi proses belajar”. </w:t>
      </w:r>
    </w:p>
    <w:p w:rsidR="00DE1990" w:rsidRDefault="008475A3" w:rsidP="00DE1990">
      <w:pPr>
        <w:spacing w:line="480" w:lineRule="auto"/>
        <w:ind w:firstLine="720"/>
        <w:jc w:val="both"/>
        <w:rPr>
          <w:rFonts w:ascii="Times New Roman" w:hAnsi="Times New Roman" w:cs="Times New Roman"/>
          <w:sz w:val="24"/>
          <w:szCs w:val="24"/>
        </w:rPr>
      </w:pPr>
      <w:r w:rsidRPr="00DE1990">
        <w:rPr>
          <w:rFonts w:ascii="Times New Roman" w:hAnsi="Times New Roman" w:cs="Times New Roman"/>
          <w:sz w:val="24"/>
          <w:szCs w:val="24"/>
        </w:rPr>
        <w:t xml:space="preserve">Istilah media dalam bidang pembelajaran disebut juga media pembelajaran, alat bantu atau media tidak hanya dapat memperlancar proses komunikasi akan tetapi dapat merangsang anak untuk dapat merespon dengan baik segala pesan yang </w:t>
      </w:r>
      <w:r w:rsidRPr="00DE1990">
        <w:rPr>
          <w:rFonts w:ascii="Times New Roman" w:hAnsi="Times New Roman" w:cs="Times New Roman"/>
          <w:sz w:val="24"/>
          <w:szCs w:val="24"/>
        </w:rPr>
        <w:lastRenderedPageBreak/>
        <w:t xml:space="preserve">disampaikan.  </w:t>
      </w:r>
      <w:r w:rsidR="009D635C" w:rsidRPr="00DE1990">
        <w:rPr>
          <w:rFonts w:ascii="Times New Roman" w:hAnsi="Times New Roman" w:cs="Times New Roman"/>
          <w:sz w:val="24"/>
          <w:szCs w:val="24"/>
        </w:rPr>
        <w:t xml:space="preserve">Penggunaan media pembelajaran selain dapat memberi rangsangan bagi </w:t>
      </w:r>
      <w:r w:rsidR="00414DA7">
        <w:rPr>
          <w:rFonts w:ascii="Times New Roman" w:hAnsi="Times New Roman" w:cs="Times New Roman"/>
          <w:sz w:val="24"/>
          <w:szCs w:val="24"/>
        </w:rPr>
        <w:t>anak didik</w:t>
      </w:r>
      <w:r w:rsidR="009D635C" w:rsidRPr="00DE1990">
        <w:rPr>
          <w:rFonts w:ascii="Times New Roman" w:hAnsi="Times New Roman" w:cs="Times New Roman"/>
          <w:sz w:val="24"/>
          <w:szCs w:val="24"/>
        </w:rPr>
        <w:t xml:space="preserve"> untuk terjadinya proses belajar, media pembelajaran juga memiliki peranan penting dalam menunjang kualitas proses belajar mengajar. </w:t>
      </w:r>
    </w:p>
    <w:p w:rsidR="009D635C" w:rsidRPr="00DE1990" w:rsidRDefault="009D635C" w:rsidP="00DE1990">
      <w:pPr>
        <w:spacing w:line="480" w:lineRule="auto"/>
        <w:ind w:firstLine="720"/>
        <w:jc w:val="both"/>
        <w:rPr>
          <w:rFonts w:ascii="Times New Roman" w:hAnsi="Times New Roman" w:cs="Times New Roman"/>
          <w:sz w:val="24"/>
          <w:szCs w:val="24"/>
        </w:rPr>
      </w:pPr>
      <w:r w:rsidRPr="00DE1990">
        <w:rPr>
          <w:rFonts w:ascii="Times New Roman" w:hAnsi="Times New Roman" w:cs="Times New Roman"/>
          <w:sz w:val="24"/>
          <w:szCs w:val="24"/>
        </w:rPr>
        <w:t xml:space="preserve">Pemilihan media pembelajaran yang tepat diharapkan dapat meningkatkan kualitas proses belajar </w:t>
      </w:r>
      <w:r w:rsidR="00414DA7">
        <w:rPr>
          <w:rFonts w:ascii="Times New Roman" w:hAnsi="Times New Roman" w:cs="Times New Roman"/>
          <w:sz w:val="24"/>
          <w:szCs w:val="24"/>
        </w:rPr>
        <w:t>anak didik</w:t>
      </w:r>
      <w:r w:rsidRPr="00DE1990">
        <w:rPr>
          <w:rFonts w:ascii="Times New Roman" w:hAnsi="Times New Roman" w:cs="Times New Roman"/>
          <w:sz w:val="24"/>
          <w:szCs w:val="24"/>
        </w:rPr>
        <w:t>, hal tersebut sejalan dengan</w:t>
      </w:r>
      <w:r w:rsidR="00466277" w:rsidRPr="00DE1990">
        <w:rPr>
          <w:rFonts w:ascii="Times New Roman" w:hAnsi="Times New Roman" w:cs="Times New Roman"/>
          <w:sz w:val="24"/>
          <w:szCs w:val="24"/>
        </w:rPr>
        <w:t xml:space="preserve"> pendapat yang dikemukakan Sudjana dan </w:t>
      </w:r>
      <w:r w:rsidRPr="00DE1990">
        <w:rPr>
          <w:rFonts w:ascii="Times New Roman" w:hAnsi="Times New Roman" w:cs="Times New Roman"/>
          <w:sz w:val="24"/>
          <w:szCs w:val="24"/>
        </w:rPr>
        <w:t xml:space="preserve">Rivai (2002: 2) tentang pemanfaatan media pengajaran dalam proses belajar </w:t>
      </w:r>
      <w:r w:rsidR="00414DA7">
        <w:rPr>
          <w:rFonts w:ascii="Times New Roman" w:hAnsi="Times New Roman" w:cs="Times New Roman"/>
          <w:sz w:val="24"/>
          <w:szCs w:val="24"/>
        </w:rPr>
        <w:t>anak didik</w:t>
      </w:r>
      <w:r w:rsidRPr="00DE1990">
        <w:rPr>
          <w:rFonts w:ascii="Times New Roman" w:hAnsi="Times New Roman" w:cs="Times New Roman"/>
          <w:sz w:val="24"/>
          <w:szCs w:val="24"/>
        </w:rPr>
        <w:t xml:space="preserve">, sebagai berikut: </w:t>
      </w:r>
    </w:p>
    <w:p w:rsidR="009D635C" w:rsidRPr="00E150B4" w:rsidRDefault="00EE75B1" w:rsidP="00DE1990">
      <w:pPr>
        <w:pStyle w:val="ListParagraph"/>
        <w:numPr>
          <w:ilvl w:val="0"/>
          <w:numId w:val="13"/>
        </w:numPr>
        <w:tabs>
          <w:tab w:val="left" w:pos="1134"/>
        </w:tabs>
        <w:spacing w:after="0" w:line="240" w:lineRule="auto"/>
        <w:ind w:left="709" w:right="758" w:firstLine="0"/>
        <w:jc w:val="both"/>
        <w:rPr>
          <w:rFonts w:ascii="Times New Roman" w:hAnsi="Times New Roman" w:cs="Times New Roman"/>
          <w:sz w:val="24"/>
          <w:szCs w:val="24"/>
        </w:rPr>
      </w:pPr>
      <w:r>
        <w:rPr>
          <w:rFonts w:ascii="Times New Roman" w:hAnsi="Times New Roman" w:cs="Times New Roman"/>
          <w:sz w:val="24"/>
          <w:szCs w:val="24"/>
        </w:rPr>
        <w:t>P</w:t>
      </w:r>
      <w:r w:rsidR="009D635C" w:rsidRPr="00E150B4">
        <w:rPr>
          <w:rFonts w:ascii="Times New Roman" w:hAnsi="Times New Roman" w:cs="Times New Roman"/>
          <w:sz w:val="24"/>
          <w:szCs w:val="24"/>
        </w:rPr>
        <w:t xml:space="preserve">engajaran akan lebih menarik perhatian </w:t>
      </w:r>
      <w:r w:rsidR="00414DA7">
        <w:rPr>
          <w:rFonts w:ascii="Times New Roman" w:hAnsi="Times New Roman" w:cs="Times New Roman"/>
          <w:sz w:val="24"/>
          <w:szCs w:val="24"/>
        </w:rPr>
        <w:t>anak didik</w:t>
      </w:r>
      <w:r w:rsidR="009D635C" w:rsidRPr="00E150B4">
        <w:rPr>
          <w:rFonts w:ascii="Times New Roman" w:hAnsi="Times New Roman" w:cs="Times New Roman"/>
          <w:sz w:val="24"/>
          <w:szCs w:val="24"/>
        </w:rPr>
        <w:t xml:space="preserve"> sehingga dapat menumbuhkan motivasi belajar: (2) bahan pengajaran akan lebih jelas maknanya sehingga dapat lebih dipahami oleh para </w:t>
      </w:r>
      <w:r w:rsidR="00414DA7">
        <w:rPr>
          <w:rFonts w:ascii="Times New Roman" w:hAnsi="Times New Roman" w:cs="Times New Roman"/>
          <w:sz w:val="24"/>
          <w:szCs w:val="24"/>
        </w:rPr>
        <w:t>anak didik</w:t>
      </w:r>
      <w:r w:rsidR="009D635C" w:rsidRPr="00E150B4">
        <w:rPr>
          <w:rFonts w:ascii="Times New Roman" w:hAnsi="Times New Roman" w:cs="Times New Roman"/>
          <w:sz w:val="24"/>
          <w:szCs w:val="24"/>
        </w:rPr>
        <w:t xml:space="preserve"> dan memungkinkan </w:t>
      </w:r>
      <w:r w:rsidR="00414DA7">
        <w:rPr>
          <w:rFonts w:ascii="Times New Roman" w:hAnsi="Times New Roman" w:cs="Times New Roman"/>
          <w:sz w:val="24"/>
          <w:szCs w:val="24"/>
        </w:rPr>
        <w:t>anak didik</w:t>
      </w:r>
      <w:r w:rsidR="009D635C" w:rsidRPr="00E150B4">
        <w:rPr>
          <w:rFonts w:ascii="Times New Roman" w:hAnsi="Times New Roman" w:cs="Times New Roman"/>
          <w:sz w:val="24"/>
          <w:szCs w:val="24"/>
        </w:rPr>
        <w:t xml:space="preserve"> menguasai tujuan pengajaran lebih baik; (3) metode pengajaran akan lebih bervariasi, tidak semata-mata komunikasi verbal  melalui penuturan kata-kata oleh guru, sehingga </w:t>
      </w:r>
      <w:r w:rsidR="00414DA7">
        <w:rPr>
          <w:rFonts w:ascii="Times New Roman" w:hAnsi="Times New Roman" w:cs="Times New Roman"/>
          <w:sz w:val="24"/>
          <w:szCs w:val="24"/>
        </w:rPr>
        <w:t>anak didik</w:t>
      </w:r>
      <w:r w:rsidR="009D635C" w:rsidRPr="00E150B4">
        <w:rPr>
          <w:rFonts w:ascii="Times New Roman" w:hAnsi="Times New Roman" w:cs="Times New Roman"/>
          <w:sz w:val="24"/>
          <w:szCs w:val="24"/>
        </w:rPr>
        <w:t xml:space="preserve"> tidak bosan dan guru tidak kehabisan tenaga, apalagi bila guru harus mengajar untuk setiap jam pelajaran; (4) </w:t>
      </w:r>
      <w:r w:rsidR="00414DA7">
        <w:rPr>
          <w:rFonts w:ascii="Times New Roman" w:hAnsi="Times New Roman" w:cs="Times New Roman"/>
          <w:sz w:val="24"/>
          <w:szCs w:val="24"/>
        </w:rPr>
        <w:t>anak didik</w:t>
      </w:r>
      <w:r w:rsidR="009D635C" w:rsidRPr="00E150B4">
        <w:rPr>
          <w:rFonts w:ascii="Times New Roman" w:hAnsi="Times New Roman" w:cs="Times New Roman"/>
          <w:sz w:val="24"/>
          <w:szCs w:val="24"/>
        </w:rPr>
        <w:t xml:space="preserve"> lebih banyak melakukan kegiatan belajar, sebab tidak hanya mendengarkan uraian guru, tetapi juga aktivitas lain seperti mengamati, melakukan, mendemonstrasikan, dan lain-lain. </w:t>
      </w:r>
    </w:p>
    <w:p w:rsidR="009D635C" w:rsidRPr="00E150B4" w:rsidRDefault="009D635C" w:rsidP="009D635C">
      <w:pPr>
        <w:pStyle w:val="ListParagraph"/>
        <w:tabs>
          <w:tab w:val="left" w:pos="1134"/>
        </w:tabs>
        <w:spacing w:after="0" w:line="240" w:lineRule="auto"/>
        <w:ind w:left="709" w:right="758"/>
        <w:jc w:val="both"/>
        <w:rPr>
          <w:rFonts w:ascii="Times New Roman" w:hAnsi="Times New Roman" w:cs="Times New Roman"/>
          <w:sz w:val="24"/>
          <w:szCs w:val="24"/>
        </w:rPr>
      </w:pPr>
    </w:p>
    <w:p w:rsidR="004B3D97" w:rsidRDefault="004B3D97" w:rsidP="004B3D97">
      <w:pPr>
        <w:tabs>
          <w:tab w:val="left" w:pos="-142"/>
          <w:tab w:val="left" w:pos="0"/>
        </w:tabs>
        <w:spacing w:before="240"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Penggunaan media pembelajaran pada tahap orientasi pembelajaran akan sangat membantu keefektifan pembelajaran dan penyampaian pesan pembelajaran pada saat itu. Selain membangkitkan motivasi dan minat anak didik, media pembelajaran juga dapat membantu anak didik meningkatkan pemahaman, menyajikan data dengan menarik dan terpercaya dan memudahkan penafsiran data dan mendapatkan informasi. </w:t>
      </w:r>
    </w:p>
    <w:p w:rsidR="00E150B4" w:rsidRDefault="004B3D97" w:rsidP="004B3D97">
      <w:pPr>
        <w:tabs>
          <w:tab w:val="left" w:pos="-142"/>
          <w:tab w:val="left" w:pos="0"/>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ab/>
      </w:r>
      <w:r w:rsidR="00EE75B1">
        <w:rPr>
          <w:rFonts w:ascii="Times New Roman" w:hAnsi="Times New Roman" w:cs="Times New Roman"/>
          <w:sz w:val="24"/>
          <w:szCs w:val="24"/>
        </w:rPr>
        <w:t xml:space="preserve">Berdasarkan </w:t>
      </w:r>
      <w:r w:rsidR="009D635C" w:rsidRPr="00E150B4">
        <w:rPr>
          <w:rFonts w:ascii="Times New Roman" w:hAnsi="Times New Roman" w:cs="Times New Roman"/>
          <w:sz w:val="24"/>
          <w:szCs w:val="24"/>
        </w:rPr>
        <w:t>pendapat-pendapat di atas dapat disimpulkan bahwa media pembelajaran adalah segala sesuatu yang digunakan untuk menyalurka</w:t>
      </w:r>
      <w:r w:rsidR="00850A13">
        <w:rPr>
          <w:rFonts w:ascii="Times New Roman" w:hAnsi="Times New Roman" w:cs="Times New Roman"/>
          <w:sz w:val="24"/>
          <w:szCs w:val="24"/>
        </w:rPr>
        <w:t>n pesan serta dapat merangsang p</w:t>
      </w:r>
      <w:r w:rsidR="009D635C" w:rsidRPr="00E150B4">
        <w:rPr>
          <w:rFonts w:ascii="Times New Roman" w:hAnsi="Times New Roman" w:cs="Times New Roman"/>
          <w:sz w:val="24"/>
          <w:szCs w:val="24"/>
        </w:rPr>
        <w:t xml:space="preserve">ikiran, perasaan, perhatian, dan kemauan </w:t>
      </w:r>
      <w:r w:rsidR="00414DA7">
        <w:rPr>
          <w:rFonts w:ascii="Times New Roman" w:hAnsi="Times New Roman" w:cs="Times New Roman"/>
          <w:sz w:val="24"/>
          <w:szCs w:val="24"/>
        </w:rPr>
        <w:t>anak didik</w:t>
      </w:r>
      <w:r w:rsidR="009D635C" w:rsidRPr="00E150B4">
        <w:rPr>
          <w:rFonts w:ascii="Times New Roman" w:hAnsi="Times New Roman" w:cs="Times New Roman"/>
          <w:sz w:val="24"/>
          <w:szCs w:val="24"/>
        </w:rPr>
        <w:t xml:space="preserve"> sehingga dapat mendorong terjadinya proses belajar yang efektif dan </w:t>
      </w:r>
      <w:r w:rsidR="00E150B4">
        <w:rPr>
          <w:rFonts w:ascii="Times New Roman" w:hAnsi="Times New Roman" w:cs="Times New Roman"/>
          <w:sz w:val="24"/>
          <w:szCs w:val="24"/>
        </w:rPr>
        <w:t xml:space="preserve">efisien. </w:t>
      </w:r>
    </w:p>
    <w:p w:rsidR="009D635C" w:rsidRPr="001C57FA" w:rsidRDefault="00E150B4" w:rsidP="00DE1990">
      <w:pPr>
        <w:pStyle w:val="ListParagraph"/>
        <w:numPr>
          <w:ilvl w:val="0"/>
          <w:numId w:val="12"/>
        </w:numPr>
        <w:tabs>
          <w:tab w:val="left" w:pos="284"/>
          <w:tab w:val="left" w:pos="993"/>
        </w:tabs>
        <w:spacing w:after="0" w:line="480" w:lineRule="auto"/>
        <w:ind w:left="284" w:right="758" w:hanging="284"/>
        <w:jc w:val="both"/>
        <w:rPr>
          <w:rFonts w:ascii="Times New Roman" w:hAnsi="Times New Roman" w:cs="Times New Roman"/>
          <w:sz w:val="24"/>
          <w:szCs w:val="24"/>
        </w:rPr>
      </w:pPr>
      <w:r w:rsidRPr="001C57FA">
        <w:rPr>
          <w:rFonts w:ascii="Times New Roman" w:hAnsi="Times New Roman" w:cs="Times New Roman"/>
          <w:sz w:val="24"/>
          <w:szCs w:val="24"/>
        </w:rPr>
        <w:t xml:space="preserve">Kartu Angka Bergambar </w:t>
      </w:r>
    </w:p>
    <w:p w:rsidR="00DE1990" w:rsidRDefault="00DE1990" w:rsidP="00DE1990">
      <w:pPr>
        <w:tabs>
          <w:tab w:val="left" w:pos="709"/>
          <w:tab w:val="left" w:pos="1701"/>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9D635C" w:rsidRPr="00E150B4">
        <w:rPr>
          <w:rFonts w:ascii="Times New Roman" w:hAnsi="Times New Roman" w:cs="Times New Roman"/>
          <w:sz w:val="24"/>
          <w:szCs w:val="24"/>
        </w:rPr>
        <w:t>Alat peraga</w:t>
      </w:r>
      <w:r w:rsidR="00D56F1C" w:rsidRPr="00E150B4">
        <w:rPr>
          <w:rFonts w:ascii="Times New Roman" w:hAnsi="Times New Roman" w:cs="Times New Roman"/>
          <w:sz w:val="24"/>
          <w:szCs w:val="24"/>
        </w:rPr>
        <w:t xml:space="preserve"> atau media</w:t>
      </w:r>
      <w:r w:rsidR="009D635C" w:rsidRPr="00E150B4">
        <w:rPr>
          <w:rFonts w:ascii="Times New Roman" w:hAnsi="Times New Roman" w:cs="Times New Roman"/>
          <w:sz w:val="24"/>
          <w:szCs w:val="24"/>
        </w:rPr>
        <w:t xml:space="preserve"> kartu merupakan fasilitas penting dalam di sekolah karena bermanfaat untuk meningkatkan perhatian anak. Dengan </w:t>
      </w:r>
      <w:r w:rsidR="00D56F1C" w:rsidRPr="00E150B4">
        <w:rPr>
          <w:rFonts w:ascii="Times New Roman" w:hAnsi="Times New Roman" w:cs="Times New Roman"/>
          <w:sz w:val="24"/>
          <w:szCs w:val="24"/>
        </w:rPr>
        <w:t>media</w:t>
      </w:r>
      <w:r w:rsidR="009D635C" w:rsidRPr="00E150B4">
        <w:rPr>
          <w:rFonts w:ascii="Times New Roman" w:hAnsi="Times New Roman" w:cs="Times New Roman"/>
          <w:sz w:val="24"/>
          <w:szCs w:val="24"/>
        </w:rPr>
        <w:t xml:space="preserve"> kartu, anak diajak secara aktif memperhatikan apa yang diajarkan guru. Satu hal yang harus diingat, walaupun fasilitas </w:t>
      </w:r>
      <w:r w:rsidR="00D56F1C" w:rsidRPr="00E150B4">
        <w:rPr>
          <w:rFonts w:ascii="Times New Roman" w:hAnsi="Times New Roman" w:cs="Times New Roman"/>
          <w:sz w:val="24"/>
          <w:szCs w:val="24"/>
        </w:rPr>
        <w:t>media</w:t>
      </w:r>
      <w:r w:rsidR="009D635C" w:rsidRPr="00E150B4">
        <w:rPr>
          <w:rFonts w:ascii="Times New Roman" w:hAnsi="Times New Roman" w:cs="Times New Roman"/>
          <w:sz w:val="24"/>
          <w:szCs w:val="24"/>
        </w:rPr>
        <w:t xml:space="preserve"> kartu yang dimiliki sekolah sangat minim, tetapi bila penggunaan </w:t>
      </w:r>
      <w:r w:rsidR="00D56F1C" w:rsidRPr="00E150B4">
        <w:rPr>
          <w:rFonts w:ascii="Times New Roman" w:hAnsi="Times New Roman" w:cs="Times New Roman"/>
          <w:sz w:val="24"/>
          <w:szCs w:val="24"/>
        </w:rPr>
        <w:t>media</w:t>
      </w:r>
      <w:r w:rsidR="009D635C" w:rsidRPr="00E150B4">
        <w:rPr>
          <w:rFonts w:ascii="Times New Roman" w:hAnsi="Times New Roman" w:cs="Times New Roman"/>
          <w:sz w:val="24"/>
          <w:szCs w:val="24"/>
        </w:rPr>
        <w:t xml:space="preserve"> diikuti dengan metode anak aktif, maka efektifitas pengajaran akan semakin baik. Jadi dalam melengkapi alat peraga dan diimbangi pula dengan kreasi-kreasi yang meningkatkan keaktifan anak-anak akan meningkatkan kemampuan anak tersebut. </w:t>
      </w:r>
      <w:r w:rsidR="00E150B4">
        <w:rPr>
          <w:rFonts w:ascii="Times New Roman" w:hAnsi="Times New Roman" w:cs="Times New Roman"/>
          <w:sz w:val="24"/>
          <w:szCs w:val="24"/>
        </w:rPr>
        <w:t xml:space="preserve"> </w:t>
      </w:r>
      <w:r w:rsidR="006E56F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275D8" w:rsidRDefault="00D275D8" w:rsidP="00DE1990">
      <w:pPr>
        <w:tabs>
          <w:tab w:val="left" w:pos="709"/>
          <w:tab w:val="left" w:pos="1701"/>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Raharjo (2010: 10) menegaskan bahwa media kartu angka dan kartu bergambar yaitu media yang memuat gambar suatu bilangan dengan yang terdiri dari 1 – 10 maupun yang belum tersusun (acak) digunakan dalam pembelajaran mengenal lambang bilangan. Gambar adalah media yang paling umum dipakai, dan merupakan bahasa yang umum yang dapat dimengerti. Secara khusus media grafis/visual (gambar) berfungsi menarik perhatian, memperjelas sajian ide, mengilustrasikan atau menghiasi fakta yang mungkin akan cepat dilupakan atau diabaikan bila tidak digrafisikan. </w:t>
      </w:r>
    </w:p>
    <w:p w:rsidR="00DE1990" w:rsidRDefault="00DE1990" w:rsidP="00DE1990">
      <w:pPr>
        <w:tabs>
          <w:tab w:val="left" w:pos="709"/>
          <w:tab w:val="left" w:pos="993"/>
          <w:tab w:val="left" w:pos="1701"/>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ab/>
      </w:r>
      <w:r w:rsidR="00D56F1C" w:rsidRPr="00E150B4">
        <w:rPr>
          <w:rFonts w:ascii="Times New Roman" w:hAnsi="Times New Roman" w:cs="Times New Roman"/>
          <w:sz w:val="24"/>
          <w:szCs w:val="24"/>
        </w:rPr>
        <w:t xml:space="preserve">Media </w:t>
      </w:r>
      <w:r w:rsidR="009D635C" w:rsidRPr="00E150B4">
        <w:rPr>
          <w:rFonts w:ascii="Times New Roman" w:hAnsi="Times New Roman" w:cs="Times New Roman"/>
          <w:sz w:val="24"/>
          <w:szCs w:val="24"/>
        </w:rPr>
        <w:t xml:space="preserve">kartu atau alat bantu mengajar adalah alat-alat atau perlengkapan yang digunakan oleh seorang guru dalam mengajar yang berupa kartu dengan bertuliskan angka sesuai dengan tema yang diajarkan. Alat peraga sering dipakai saat guru bercerita, oleh karena itu usahakan untuk selalu mengadakan dan memperbarui alat-alat peraga kartu. Dengan alat peraga, pelajaran akan disajikan lebih menarik.  </w:t>
      </w:r>
      <w:r w:rsidR="00E150B4">
        <w:rPr>
          <w:rFonts w:ascii="Times New Roman" w:hAnsi="Times New Roman" w:cs="Times New Roman"/>
          <w:sz w:val="24"/>
          <w:szCs w:val="24"/>
        </w:rPr>
        <w:t xml:space="preserve"> </w:t>
      </w:r>
      <w:r w:rsidR="006E56F0">
        <w:rPr>
          <w:rFonts w:ascii="Times New Roman" w:hAnsi="Times New Roman" w:cs="Times New Roman"/>
          <w:sz w:val="24"/>
          <w:szCs w:val="24"/>
        </w:rPr>
        <w:t xml:space="preserve"> </w:t>
      </w:r>
    </w:p>
    <w:p w:rsidR="00FB14EF" w:rsidRDefault="00B22A8D" w:rsidP="00FB14EF">
      <w:pPr>
        <w:tabs>
          <w:tab w:val="left" w:pos="709"/>
          <w:tab w:val="left" w:pos="993"/>
          <w:tab w:val="left" w:pos="1701"/>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9D635C" w:rsidRPr="00E150B4">
        <w:rPr>
          <w:rFonts w:ascii="Times New Roman" w:hAnsi="Times New Roman" w:cs="Times New Roman"/>
          <w:sz w:val="24"/>
          <w:szCs w:val="24"/>
        </w:rPr>
        <w:t xml:space="preserve">Manfaat </w:t>
      </w:r>
      <w:r w:rsidR="00D56F1C" w:rsidRPr="00E150B4">
        <w:rPr>
          <w:rFonts w:ascii="Times New Roman" w:hAnsi="Times New Roman" w:cs="Times New Roman"/>
          <w:sz w:val="24"/>
          <w:szCs w:val="24"/>
        </w:rPr>
        <w:t xml:space="preserve">media </w:t>
      </w:r>
      <w:r w:rsidR="009D635C" w:rsidRPr="00E150B4">
        <w:rPr>
          <w:rFonts w:ascii="Times New Roman" w:hAnsi="Times New Roman" w:cs="Times New Roman"/>
          <w:sz w:val="24"/>
          <w:szCs w:val="24"/>
        </w:rPr>
        <w:t xml:space="preserve"> kartu antara lain: Mengarahkan perhatian anak (anak perlu alat bantu untuk berkonsentrasi dalam mendengarkan pengajaran), Membantu pengertian (menjelaskan makna), karena pengertian anak akan sesuatu hal bisa berbeda dengan apa yang guru maksudkan. Sementara tidak semua guru dapat menceritakan dengan baik detail- detail ceritanya.  </w:t>
      </w:r>
      <w:r w:rsidR="00E150B4">
        <w:rPr>
          <w:rFonts w:ascii="Times New Roman" w:hAnsi="Times New Roman" w:cs="Times New Roman"/>
          <w:sz w:val="24"/>
          <w:szCs w:val="24"/>
        </w:rPr>
        <w:t xml:space="preserve"> </w:t>
      </w:r>
      <w:r w:rsidR="006E56F0">
        <w:rPr>
          <w:rFonts w:ascii="Times New Roman" w:hAnsi="Times New Roman" w:cs="Times New Roman"/>
          <w:sz w:val="24"/>
          <w:szCs w:val="24"/>
        </w:rPr>
        <w:t xml:space="preserve"> </w:t>
      </w:r>
    </w:p>
    <w:p w:rsidR="00FB14EF" w:rsidRDefault="00FB14EF" w:rsidP="00FB14EF">
      <w:pPr>
        <w:tabs>
          <w:tab w:val="left" w:pos="709"/>
          <w:tab w:val="left" w:pos="993"/>
          <w:tab w:val="left" w:pos="1701"/>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9D635C" w:rsidRPr="00E150B4">
        <w:rPr>
          <w:rFonts w:ascii="Times New Roman" w:hAnsi="Times New Roman" w:cs="Times New Roman"/>
          <w:sz w:val="24"/>
          <w:szCs w:val="24"/>
        </w:rPr>
        <w:t xml:space="preserve">Jadi </w:t>
      </w:r>
      <w:r w:rsidR="00D56F1C" w:rsidRPr="00E150B4">
        <w:rPr>
          <w:rFonts w:ascii="Times New Roman" w:hAnsi="Times New Roman" w:cs="Times New Roman"/>
          <w:sz w:val="24"/>
          <w:szCs w:val="24"/>
        </w:rPr>
        <w:t>media</w:t>
      </w:r>
      <w:r w:rsidR="009D635C" w:rsidRPr="00E150B4">
        <w:rPr>
          <w:rFonts w:ascii="Times New Roman" w:hAnsi="Times New Roman" w:cs="Times New Roman"/>
          <w:sz w:val="24"/>
          <w:szCs w:val="24"/>
        </w:rPr>
        <w:t xml:space="preserve"> kartu adalah alat untuk m</w:t>
      </w:r>
      <w:r w:rsidR="00850A13">
        <w:rPr>
          <w:rFonts w:ascii="Times New Roman" w:hAnsi="Times New Roman" w:cs="Times New Roman"/>
          <w:sz w:val="24"/>
          <w:szCs w:val="24"/>
        </w:rPr>
        <w:t>enjelaskan yang sangat efektif misalnya,  u</w:t>
      </w:r>
      <w:r w:rsidR="009D635C" w:rsidRPr="00E150B4">
        <w:rPr>
          <w:rFonts w:ascii="Times New Roman" w:hAnsi="Times New Roman" w:cs="Times New Roman"/>
          <w:sz w:val="24"/>
          <w:szCs w:val="24"/>
        </w:rPr>
        <w:t>ntuk menjelaskan usia, ciri khas, karekter atau sifat dari seorang tokoh. Dengan alat peraga, gambar lebih jelas daripada dijelaskan dengan kata-kata saja. Sehingga anak dapat menghayati karakter tokoh yang diceritakan.  Alat peraga kartu adalah alat bantu bagi anak untuk mengingat pelajaran</w:t>
      </w:r>
      <w:r w:rsidR="00CE1C13" w:rsidRPr="00E150B4">
        <w:rPr>
          <w:rFonts w:ascii="Times New Roman" w:hAnsi="Times New Roman" w:cs="Times New Roman"/>
          <w:sz w:val="24"/>
          <w:szCs w:val="24"/>
        </w:rPr>
        <w:t xml:space="preserve"> yang </w:t>
      </w:r>
      <w:r w:rsidR="009D635C" w:rsidRPr="00E150B4">
        <w:rPr>
          <w:rFonts w:ascii="Times New Roman" w:hAnsi="Times New Roman" w:cs="Times New Roman"/>
          <w:sz w:val="24"/>
          <w:szCs w:val="24"/>
        </w:rPr>
        <w:t xml:space="preserve">dapat menimbulkan kesan di hati sehingga anak-anak tidak mudah melupakannya. </w:t>
      </w:r>
      <w:r w:rsidR="00B22A8D">
        <w:rPr>
          <w:rFonts w:ascii="Times New Roman" w:hAnsi="Times New Roman" w:cs="Times New Roman"/>
          <w:sz w:val="24"/>
          <w:szCs w:val="24"/>
        </w:rPr>
        <w:t xml:space="preserve">Oleh karena itu penggunaan kartu media kartu angka bergambar tersebut diyakini dapat mendorong, dapat memotivasi anak untuk terus belajar serta meningkatkan pemahaman terhadap pembelajaran khusunya dalam mengenal lambang bilangan. </w:t>
      </w:r>
    </w:p>
    <w:p w:rsidR="00D56F1C" w:rsidRPr="006E56F0" w:rsidRDefault="00FB14EF" w:rsidP="00FB14EF">
      <w:pPr>
        <w:tabs>
          <w:tab w:val="left" w:pos="709"/>
          <w:tab w:val="left" w:pos="993"/>
          <w:tab w:val="left" w:pos="1701"/>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9D635C" w:rsidRPr="00E150B4">
        <w:rPr>
          <w:rFonts w:ascii="Times New Roman" w:hAnsi="Times New Roman" w:cs="Times New Roman"/>
          <w:sz w:val="24"/>
          <w:szCs w:val="24"/>
        </w:rPr>
        <w:t xml:space="preserve">Sejalan dengan ingatan anak akan alat peraga itu, ia juga diingatkan dengan pelajaran yang disampaikan guru. Semakin kecil anak, ia semakin perlu visualisasi/konkret (perlu lebih banyak alat peraga) yang dapat disentuh, dilihat, </w:t>
      </w:r>
      <w:r w:rsidR="009D635C" w:rsidRPr="00E150B4">
        <w:rPr>
          <w:rFonts w:ascii="Times New Roman" w:hAnsi="Times New Roman" w:cs="Times New Roman"/>
          <w:sz w:val="24"/>
          <w:szCs w:val="24"/>
        </w:rPr>
        <w:lastRenderedPageBreak/>
        <w:t xml:space="preserve">dirasakan, dan didengarnya. </w:t>
      </w:r>
      <w:r w:rsidR="00D56F1C" w:rsidRPr="00E150B4">
        <w:rPr>
          <w:rFonts w:ascii="Times New Roman" w:hAnsi="Times New Roman" w:cs="Times New Roman"/>
          <w:sz w:val="24"/>
          <w:szCs w:val="24"/>
        </w:rPr>
        <w:t xml:space="preserve"> </w:t>
      </w:r>
      <w:r w:rsidR="006E56F0">
        <w:rPr>
          <w:rFonts w:ascii="Times New Roman" w:hAnsi="Times New Roman" w:cs="Times New Roman"/>
          <w:sz w:val="24"/>
          <w:szCs w:val="24"/>
        </w:rPr>
        <w:t xml:space="preserve"> </w:t>
      </w:r>
      <w:r w:rsidR="00D56F1C" w:rsidRPr="00E150B4">
        <w:rPr>
          <w:rFonts w:ascii="Times New Roman" w:hAnsi="Times New Roman" w:cs="Times New Roman"/>
          <w:sz w:val="24"/>
          <w:szCs w:val="24"/>
        </w:rPr>
        <w:t>Menurut Tadkirotun (2012) kartu angka merupakan fasilitas penting dalam pembelajaran di sekolah karena bermanfaat untuk meningkatkan perhatian anak. Selain itu, dengan alat peraga kartu, anak diajak secara aktif memperhatikan apa yang diajarkan guru. Sehingga walaupun fasilitas alat peraga kartu yang dimiliki sekolah sangat minim, tetapi bila penggunaan alat peraga diikuti dengan metode anak aktif, maka efektifitas pembelajaran akan semakin baik.</w:t>
      </w:r>
    </w:p>
    <w:p w:rsidR="00446C38" w:rsidRPr="006E56F0" w:rsidRDefault="00446C38" w:rsidP="00FB14EF">
      <w:pPr>
        <w:pStyle w:val="ListParagraph"/>
        <w:numPr>
          <w:ilvl w:val="0"/>
          <w:numId w:val="12"/>
        </w:numPr>
        <w:tabs>
          <w:tab w:val="left" w:pos="284"/>
          <w:tab w:val="left" w:pos="993"/>
        </w:tabs>
        <w:spacing w:after="0" w:line="480" w:lineRule="auto"/>
        <w:ind w:left="284" w:right="758" w:hanging="284"/>
        <w:jc w:val="both"/>
        <w:rPr>
          <w:rFonts w:ascii="Times New Roman" w:hAnsi="Times New Roman" w:cs="Times New Roman"/>
          <w:sz w:val="24"/>
          <w:szCs w:val="24"/>
        </w:rPr>
      </w:pPr>
      <w:r w:rsidRPr="006E56F0">
        <w:rPr>
          <w:rFonts w:ascii="Times New Roman" w:hAnsi="Times New Roman" w:cs="Times New Roman"/>
          <w:sz w:val="24"/>
          <w:szCs w:val="24"/>
        </w:rPr>
        <w:t xml:space="preserve">Kelebihan </w:t>
      </w:r>
      <w:r w:rsidR="00E150B4" w:rsidRPr="006E56F0">
        <w:rPr>
          <w:rFonts w:ascii="Times New Roman" w:hAnsi="Times New Roman" w:cs="Times New Roman"/>
          <w:sz w:val="24"/>
          <w:szCs w:val="24"/>
        </w:rPr>
        <w:t>d</w:t>
      </w:r>
      <w:r w:rsidR="00EE75B1" w:rsidRPr="006E56F0">
        <w:rPr>
          <w:rFonts w:ascii="Times New Roman" w:hAnsi="Times New Roman" w:cs="Times New Roman"/>
          <w:sz w:val="24"/>
          <w:szCs w:val="24"/>
        </w:rPr>
        <w:t>an Kelemahan d</w:t>
      </w:r>
      <w:r w:rsidR="00E150B4" w:rsidRPr="006E56F0">
        <w:rPr>
          <w:rFonts w:ascii="Times New Roman" w:hAnsi="Times New Roman" w:cs="Times New Roman"/>
          <w:sz w:val="24"/>
          <w:szCs w:val="24"/>
        </w:rPr>
        <w:t xml:space="preserve">ari Media Kartu Angka Bergambar </w:t>
      </w:r>
    </w:p>
    <w:p w:rsidR="00446C38" w:rsidRPr="00FB14EF" w:rsidRDefault="00FB14EF" w:rsidP="00FB14EF">
      <w:pPr>
        <w:tabs>
          <w:tab w:val="left" w:pos="709"/>
          <w:tab w:val="left" w:pos="993"/>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BD294E" w:rsidRPr="00FB14EF">
        <w:rPr>
          <w:rFonts w:ascii="Times New Roman" w:hAnsi="Times New Roman" w:cs="Times New Roman"/>
          <w:sz w:val="24"/>
          <w:szCs w:val="24"/>
        </w:rPr>
        <w:t>Menurut Sadiman, dkk (2009</w:t>
      </w:r>
      <w:r w:rsidR="00446C38" w:rsidRPr="00FB14EF">
        <w:rPr>
          <w:rFonts w:ascii="Times New Roman" w:hAnsi="Times New Roman" w:cs="Times New Roman"/>
          <w:sz w:val="24"/>
          <w:szCs w:val="24"/>
        </w:rPr>
        <w:t xml:space="preserve">: 29) </w:t>
      </w:r>
      <w:r w:rsidR="00E150B4" w:rsidRPr="00FB14EF">
        <w:rPr>
          <w:rFonts w:ascii="Times New Roman" w:hAnsi="Times New Roman" w:cs="Times New Roman"/>
          <w:sz w:val="24"/>
          <w:szCs w:val="24"/>
        </w:rPr>
        <w:t xml:space="preserve">kelebihan media kartu bergambar diantaranya: </w:t>
      </w:r>
    </w:p>
    <w:p w:rsidR="00EF378F" w:rsidRPr="00630F93" w:rsidRDefault="00446C38" w:rsidP="00FB14EF">
      <w:pPr>
        <w:pStyle w:val="ListParagraph"/>
        <w:numPr>
          <w:ilvl w:val="0"/>
          <w:numId w:val="15"/>
        </w:numPr>
        <w:tabs>
          <w:tab w:val="left" w:pos="709"/>
          <w:tab w:val="left" w:pos="993"/>
        </w:tabs>
        <w:spacing w:after="0" w:line="240" w:lineRule="auto"/>
        <w:ind w:left="709" w:right="758" w:firstLine="0"/>
        <w:jc w:val="both"/>
        <w:rPr>
          <w:rFonts w:ascii="Times New Roman" w:hAnsi="Times New Roman" w:cs="Times New Roman"/>
          <w:sz w:val="24"/>
          <w:szCs w:val="24"/>
        </w:rPr>
      </w:pPr>
      <w:r w:rsidRPr="00E150B4">
        <w:rPr>
          <w:rFonts w:ascii="Times New Roman" w:hAnsi="Times New Roman" w:cs="Times New Roman"/>
          <w:sz w:val="24"/>
          <w:szCs w:val="24"/>
        </w:rPr>
        <w:t>Sifatnya konkret gambar atau foto lebih realistik menunjukkan pokok masalah dibandingkan dengan media verbal semata</w:t>
      </w:r>
      <w:r w:rsidR="00630F93">
        <w:rPr>
          <w:rFonts w:ascii="Times New Roman" w:hAnsi="Times New Roman" w:cs="Times New Roman"/>
          <w:sz w:val="24"/>
          <w:szCs w:val="24"/>
        </w:rPr>
        <w:t xml:space="preserve">, 2) </w:t>
      </w:r>
      <w:r w:rsidRPr="00630F93">
        <w:rPr>
          <w:rFonts w:ascii="Times New Roman" w:hAnsi="Times New Roman" w:cs="Times New Roman"/>
          <w:sz w:val="24"/>
          <w:szCs w:val="24"/>
        </w:rPr>
        <w:t>Gambar dapat mengatasi batasan ruang dan waktu</w:t>
      </w:r>
      <w:r w:rsidR="00630F93">
        <w:rPr>
          <w:rFonts w:ascii="Times New Roman" w:hAnsi="Times New Roman" w:cs="Times New Roman"/>
          <w:sz w:val="24"/>
          <w:szCs w:val="24"/>
        </w:rPr>
        <w:t xml:space="preserve">, 3) </w:t>
      </w:r>
      <w:r w:rsidRPr="00630F93">
        <w:rPr>
          <w:rFonts w:ascii="Times New Roman" w:hAnsi="Times New Roman" w:cs="Times New Roman"/>
          <w:sz w:val="24"/>
          <w:szCs w:val="24"/>
        </w:rPr>
        <w:t>Media atau foto dapat mengatasi keterbatasan pengamatan</w:t>
      </w:r>
      <w:r w:rsidR="00630F93">
        <w:rPr>
          <w:rFonts w:ascii="Times New Roman" w:hAnsi="Times New Roman" w:cs="Times New Roman"/>
          <w:sz w:val="24"/>
          <w:szCs w:val="24"/>
        </w:rPr>
        <w:t xml:space="preserve">, 4) </w:t>
      </w:r>
      <w:r w:rsidRPr="00630F93">
        <w:rPr>
          <w:rFonts w:ascii="Times New Roman" w:hAnsi="Times New Roman" w:cs="Times New Roman"/>
          <w:sz w:val="24"/>
          <w:szCs w:val="24"/>
        </w:rPr>
        <w:t>Dapat memperjelas suatu masalah dalam bidang apa saja dan untuk tingkat usia berapa saja sehingga dapat mencegah atau menimbulkan kesalah pemahaman</w:t>
      </w:r>
      <w:r w:rsidR="00630F93">
        <w:rPr>
          <w:rFonts w:ascii="Times New Roman" w:hAnsi="Times New Roman" w:cs="Times New Roman"/>
          <w:sz w:val="24"/>
          <w:szCs w:val="24"/>
        </w:rPr>
        <w:t xml:space="preserve">, 5) </w:t>
      </w:r>
      <w:r w:rsidRPr="00630F93">
        <w:rPr>
          <w:rFonts w:ascii="Times New Roman" w:hAnsi="Times New Roman" w:cs="Times New Roman"/>
          <w:sz w:val="24"/>
          <w:szCs w:val="24"/>
        </w:rPr>
        <w:t>Murah harganya dan gampang didapat serta digunakan tanpa memerlukan perawatan khusus</w:t>
      </w:r>
      <w:r w:rsidR="00630F93">
        <w:rPr>
          <w:rFonts w:ascii="Times New Roman" w:hAnsi="Times New Roman" w:cs="Times New Roman"/>
          <w:sz w:val="24"/>
          <w:szCs w:val="24"/>
        </w:rPr>
        <w:t>.</w:t>
      </w:r>
    </w:p>
    <w:p w:rsidR="00446C38" w:rsidRPr="00EF378F" w:rsidRDefault="00446C38" w:rsidP="00EF378F">
      <w:pPr>
        <w:pStyle w:val="ListParagraph"/>
        <w:tabs>
          <w:tab w:val="left" w:pos="709"/>
          <w:tab w:val="left" w:pos="993"/>
        </w:tabs>
        <w:spacing w:after="0" w:line="240" w:lineRule="auto"/>
        <w:ind w:right="758"/>
        <w:jc w:val="both"/>
        <w:rPr>
          <w:rFonts w:ascii="Times New Roman" w:hAnsi="Times New Roman" w:cs="Times New Roman"/>
          <w:sz w:val="24"/>
          <w:szCs w:val="24"/>
        </w:rPr>
      </w:pPr>
      <w:r w:rsidRPr="00EF378F">
        <w:rPr>
          <w:rFonts w:ascii="Times New Roman" w:hAnsi="Times New Roman" w:cs="Times New Roman"/>
          <w:sz w:val="24"/>
          <w:szCs w:val="24"/>
        </w:rPr>
        <w:t xml:space="preserve"> </w:t>
      </w:r>
    </w:p>
    <w:p w:rsidR="00446C38" w:rsidRPr="00E150B4" w:rsidRDefault="00FB14EF" w:rsidP="00FB14EF">
      <w:pPr>
        <w:tabs>
          <w:tab w:val="left" w:pos="709"/>
          <w:tab w:val="left" w:pos="1701"/>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446C38" w:rsidRPr="00E150B4">
        <w:rPr>
          <w:rFonts w:ascii="Times New Roman" w:hAnsi="Times New Roman" w:cs="Times New Roman"/>
          <w:sz w:val="24"/>
          <w:szCs w:val="24"/>
        </w:rPr>
        <w:t xml:space="preserve">Sedangkan menurut Sulaiman (1988: 29) kelebihan media gambar yaitu: </w:t>
      </w:r>
    </w:p>
    <w:p w:rsidR="00446C38" w:rsidRPr="00630F93" w:rsidRDefault="00446C38" w:rsidP="00FB14EF">
      <w:pPr>
        <w:pStyle w:val="ListParagraph"/>
        <w:numPr>
          <w:ilvl w:val="0"/>
          <w:numId w:val="16"/>
        </w:numPr>
        <w:tabs>
          <w:tab w:val="left" w:pos="709"/>
          <w:tab w:val="left" w:pos="993"/>
        </w:tabs>
        <w:spacing w:after="0" w:line="240" w:lineRule="auto"/>
        <w:ind w:left="709" w:right="758" w:firstLine="0"/>
        <w:jc w:val="both"/>
        <w:rPr>
          <w:rFonts w:ascii="Times New Roman" w:hAnsi="Times New Roman" w:cs="Times New Roman"/>
          <w:sz w:val="24"/>
          <w:szCs w:val="24"/>
        </w:rPr>
      </w:pPr>
      <w:r w:rsidRPr="00E150B4">
        <w:rPr>
          <w:rFonts w:ascii="Times New Roman" w:hAnsi="Times New Roman" w:cs="Times New Roman"/>
          <w:sz w:val="24"/>
          <w:szCs w:val="24"/>
        </w:rPr>
        <w:t>Gambar mudah diperoleh, bisa digunting dari majalah, atau dibuat sendirian, mudah dalam menggunakannya</w:t>
      </w:r>
      <w:r w:rsidR="00630F93">
        <w:rPr>
          <w:rFonts w:ascii="Times New Roman" w:hAnsi="Times New Roman" w:cs="Times New Roman"/>
          <w:sz w:val="24"/>
          <w:szCs w:val="24"/>
        </w:rPr>
        <w:t xml:space="preserve">, 2) </w:t>
      </w:r>
      <w:r w:rsidRPr="00630F93">
        <w:rPr>
          <w:rFonts w:ascii="Times New Roman" w:hAnsi="Times New Roman" w:cs="Times New Roman"/>
          <w:sz w:val="24"/>
          <w:szCs w:val="24"/>
        </w:rPr>
        <w:t>Penggunaan gambar merupakan hal yang wajar</w:t>
      </w:r>
      <w:r w:rsidR="00630F93">
        <w:rPr>
          <w:rFonts w:ascii="Times New Roman" w:hAnsi="Times New Roman" w:cs="Times New Roman"/>
          <w:sz w:val="24"/>
          <w:szCs w:val="24"/>
        </w:rPr>
        <w:t xml:space="preserve">, 3) </w:t>
      </w:r>
      <w:r w:rsidRPr="00630F93">
        <w:rPr>
          <w:rFonts w:ascii="Times New Roman" w:hAnsi="Times New Roman" w:cs="Times New Roman"/>
          <w:sz w:val="24"/>
          <w:szCs w:val="24"/>
        </w:rPr>
        <w:t>Koleksi gambar dapat diperoleh terus</w:t>
      </w:r>
      <w:r w:rsidR="00630F93">
        <w:rPr>
          <w:rFonts w:ascii="Times New Roman" w:hAnsi="Times New Roman" w:cs="Times New Roman"/>
          <w:sz w:val="24"/>
          <w:szCs w:val="24"/>
        </w:rPr>
        <w:t xml:space="preserve">, 4) </w:t>
      </w:r>
      <w:r w:rsidRPr="00630F93">
        <w:rPr>
          <w:rFonts w:ascii="Times New Roman" w:hAnsi="Times New Roman" w:cs="Times New Roman"/>
          <w:sz w:val="24"/>
          <w:szCs w:val="24"/>
        </w:rPr>
        <w:t xml:space="preserve">Mudah mengatur pilihan untuk suatu pelajaran </w:t>
      </w:r>
    </w:p>
    <w:p w:rsidR="00EF378F" w:rsidRPr="00EF378F" w:rsidRDefault="00EF378F" w:rsidP="00EF378F">
      <w:pPr>
        <w:pStyle w:val="ListParagraph"/>
        <w:tabs>
          <w:tab w:val="left" w:pos="709"/>
          <w:tab w:val="left" w:pos="993"/>
        </w:tabs>
        <w:spacing w:after="0" w:line="240" w:lineRule="auto"/>
        <w:ind w:right="758"/>
        <w:jc w:val="both"/>
        <w:rPr>
          <w:rFonts w:ascii="Times New Roman" w:hAnsi="Times New Roman" w:cs="Times New Roman"/>
          <w:sz w:val="24"/>
          <w:szCs w:val="24"/>
        </w:rPr>
      </w:pPr>
    </w:p>
    <w:p w:rsidR="00835278" w:rsidRDefault="00B22A8D" w:rsidP="00835278">
      <w:pPr>
        <w:tabs>
          <w:tab w:val="left" w:pos="0"/>
          <w:tab w:val="left" w:pos="1701"/>
        </w:tabs>
        <w:spacing w:after="0" w:line="480" w:lineRule="auto"/>
        <w:ind w:right="758"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keunggulan dari media kartu angka bergambar dalam pembelajaran antara lain: 1) pembelalajaran akan lebih mudah dipahami karena dengan kartu tersebut materi akan mudah diulangi, sehingga pembelajaran pemahaman anak dapat tercapai secara optimal, 2) belajar </w:t>
      </w:r>
      <w:r w:rsidR="00835278">
        <w:rPr>
          <w:rFonts w:ascii="Times New Roman" w:hAnsi="Times New Roman" w:cs="Times New Roman"/>
          <w:sz w:val="24"/>
          <w:szCs w:val="24"/>
        </w:rPr>
        <w:t xml:space="preserve">dengan lambang bilangan dengan menggunakan media kartu angka </w:t>
      </w:r>
      <w:r w:rsidR="00835278">
        <w:rPr>
          <w:rFonts w:ascii="Times New Roman" w:hAnsi="Times New Roman" w:cs="Times New Roman"/>
          <w:sz w:val="24"/>
          <w:szCs w:val="24"/>
        </w:rPr>
        <w:lastRenderedPageBreak/>
        <w:t xml:space="preserve">bergambar, anak akan senang karena kartu dikemas dan disajikan dengan tema yang bermacam-macam dan menarik, 3) bentuk kartu relatif kecil maka kartu dapat disimpan ditempat manapun. Praktis untuk anak, maka materi yang akan dipelajari mudah dimana anak mempelajarinya.  </w:t>
      </w:r>
    </w:p>
    <w:p w:rsidR="00446C38" w:rsidRPr="00E150B4" w:rsidRDefault="008E3EB7" w:rsidP="00835278">
      <w:pPr>
        <w:tabs>
          <w:tab w:val="left" w:pos="0"/>
          <w:tab w:val="left" w:pos="1701"/>
        </w:tabs>
        <w:spacing w:after="0" w:line="480" w:lineRule="auto"/>
        <w:ind w:right="758" w:firstLine="709"/>
        <w:jc w:val="both"/>
        <w:rPr>
          <w:rFonts w:ascii="Times New Roman" w:hAnsi="Times New Roman" w:cs="Times New Roman"/>
          <w:sz w:val="24"/>
          <w:szCs w:val="24"/>
        </w:rPr>
      </w:pPr>
      <w:r>
        <w:rPr>
          <w:rFonts w:ascii="Times New Roman" w:hAnsi="Times New Roman" w:cs="Times New Roman"/>
          <w:sz w:val="24"/>
          <w:szCs w:val="24"/>
        </w:rPr>
        <w:t>M</w:t>
      </w:r>
      <w:r w:rsidR="00EF378F">
        <w:rPr>
          <w:rFonts w:ascii="Times New Roman" w:hAnsi="Times New Roman" w:cs="Times New Roman"/>
          <w:sz w:val="24"/>
          <w:szCs w:val="24"/>
        </w:rPr>
        <w:t>enurut S</w:t>
      </w:r>
      <w:r w:rsidR="00BD294E">
        <w:rPr>
          <w:rFonts w:ascii="Times New Roman" w:hAnsi="Times New Roman" w:cs="Times New Roman"/>
          <w:sz w:val="24"/>
          <w:szCs w:val="24"/>
        </w:rPr>
        <w:t>adirman, dkk (2009</w:t>
      </w:r>
      <w:r w:rsidR="00446C38" w:rsidRPr="00E150B4">
        <w:rPr>
          <w:rFonts w:ascii="Times New Roman" w:hAnsi="Times New Roman" w:cs="Times New Roman"/>
          <w:sz w:val="24"/>
          <w:szCs w:val="24"/>
        </w:rPr>
        <w:t xml:space="preserve">: 31) menyatakan selain kelebihan media gambar juga mempunyai beberapa kelemahan, yaitu: </w:t>
      </w:r>
    </w:p>
    <w:p w:rsidR="00765FAB" w:rsidRDefault="00446C38" w:rsidP="00835278">
      <w:pPr>
        <w:pStyle w:val="ListParagraph"/>
        <w:numPr>
          <w:ilvl w:val="0"/>
          <w:numId w:val="17"/>
        </w:numPr>
        <w:tabs>
          <w:tab w:val="left" w:pos="709"/>
          <w:tab w:val="left" w:pos="993"/>
        </w:tabs>
        <w:spacing w:after="0" w:line="240" w:lineRule="auto"/>
        <w:ind w:left="709" w:right="758" w:firstLine="0"/>
        <w:jc w:val="both"/>
        <w:rPr>
          <w:rFonts w:ascii="Times New Roman" w:hAnsi="Times New Roman" w:cs="Times New Roman"/>
          <w:sz w:val="24"/>
          <w:szCs w:val="24"/>
        </w:rPr>
      </w:pPr>
      <w:r w:rsidRPr="00E150B4">
        <w:rPr>
          <w:rFonts w:ascii="Times New Roman" w:hAnsi="Times New Roman" w:cs="Times New Roman"/>
          <w:sz w:val="24"/>
          <w:szCs w:val="24"/>
        </w:rPr>
        <w:t>Gambar hanya menafsirkan indera mata</w:t>
      </w:r>
      <w:r w:rsidR="00630F93">
        <w:rPr>
          <w:rFonts w:ascii="Times New Roman" w:hAnsi="Times New Roman" w:cs="Times New Roman"/>
          <w:sz w:val="24"/>
          <w:szCs w:val="24"/>
        </w:rPr>
        <w:t xml:space="preserve">, 2) </w:t>
      </w:r>
      <w:r w:rsidRPr="00630F93">
        <w:rPr>
          <w:rFonts w:ascii="Times New Roman" w:hAnsi="Times New Roman" w:cs="Times New Roman"/>
          <w:sz w:val="24"/>
          <w:szCs w:val="24"/>
        </w:rPr>
        <w:t>Gambar benda yang terlalu kompleks kurang efektif untuk kegiatan pembelajaran</w:t>
      </w:r>
      <w:r w:rsidR="00630F93">
        <w:rPr>
          <w:rFonts w:ascii="Times New Roman" w:hAnsi="Times New Roman" w:cs="Times New Roman"/>
          <w:sz w:val="24"/>
          <w:szCs w:val="24"/>
        </w:rPr>
        <w:t xml:space="preserve">, 3) </w:t>
      </w:r>
      <w:r w:rsidR="00412857" w:rsidRPr="00630F93">
        <w:rPr>
          <w:rFonts w:ascii="Times New Roman" w:hAnsi="Times New Roman" w:cs="Times New Roman"/>
          <w:sz w:val="24"/>
          <w:szCs w:val="24"/>
        </w:rPr>
        <w:t>Gambar yang disajikan dalam ukuran kecil mengakibatkan kurang efektif untuk proses pembelajaran (ukurannya</w:t>
      </w:r>
      <w:r w:rsidR="00F07DA6">
        <w:rPr>
          <w:rFonts w:ascii="Times New Roman" w:hAnsi="Times New Roman" w:cs="Times New Roman"/>
          <w:sz w:val="24"/>
          <w:szCs w:val="24"/>
        </w:rPr>
        <w:t xml:space="preserve"> terbatas untuk kelompok besar) </w:t>
      </w:r>
    </w:p>
    <w:p w:rsidR="008E3EB7" w:rsidRDefault="008E3EB7" w:rsidP="008E3EB7">
      <w:pPr>
        <w:tabs>
          <w:tab w:val="left" w:pos="709"/>
          <w:tab w:val="left" w:pos="993"/>
        </w:tabs>
        <w:spacing w:after="0" w:line="240" w:lineRule="auto"/>
        <w:ind w:left="709" w:right="758"/>
        <w:jc w:val="both"/>
        <w:rPr>
          <w:rFonts w:ascii="Times New Roman" w:hAnsi="Times New Roman" w:cs="Times New Roman"/>
          <w:sz w:val="24"/>
          <w:szCs w:val="24"/>
        </w:rPr>
      </w:pPr>
    </w:p>
    <w:p w:rsidR="008E3EB7" w:rsidRPr="008E3EB7" w:rsidRDefault="008E3EB7" w:rsidP="008E3EB7">
      <w:pPr>
        <w:tabs>
          <w:tab w:val="left" w:pos="0"/>
          <w:tab w:val="left" w:pos="993"/>
        </w:tabs>
        <w:spacing w:after="0" w:line="480" w:lineRule="auto"/>
        <w:ind w:right="758" w:firstLine="709"/>
        <w:jc w:val="both"/>
        <w:rPr>
          <w:rFonts w:ascii="Times New Roman" w:hAnsi="Times New Roman" w:cs="Times New Roman"/>
          <w:sz w:val="24"/>
          <w:szCs w:val="24"/>
        </w:rPr>
      </w:pPr>
      <w:r>
        <w:rPr>
          <w:rFonts w:ascii="Times New Roman" w:hAnsi="Times New Roman" w:cs="Times New Roman"/>
          <w:sz w:val="24"/>
          <w:szCs w:val="24"/>
        </w:rPr>
        <w:t>Selain itu, kekurangan dari penggunaan media kartu angka bergambar ini adalah sebagai berikut :</w:t>
      </w:r>
    </w:p>
    <w:p w:rsidR="00753AB8" w:rsidRDefault="008E3EB7" w:rsidP="008E3EB7">
      <w:pPr>
        <w:pStyle w:val="ListParagraph"/>
        <w:numPr>
          <w:ilvl w:val="0"/>
          <w:numId w:val="29"/>
        </w:numPr>
        <w:tabs>
          <w:tab w:val="left" w:pos="0"/>
          <w:tab w:val="left" w:pos="993"/>
        </w:tabs>
        <w:spacing w:after="0" w:line="480" w:lineRule="auto"/>
        <w:ind w:left="426" w:right="758" w:hanging="426"/>
        <w:jc w:val="both"/>
        <w:rPr>
          <w:rFonts w:ascii="Times New Roman" w:hAnsi="Times New Roman" w:cs="Times New Roman"/>
          <w:sz w:val="24"/>
          <w:szCs w:val="24"/>
        </w:rPr>
      </w:pPr>
      <w:r>
        <w:rPr>
          <w:rFonts w:ascii="Times New Roman" w:hAnsi="Times New Roman" w:cs="Times New Roman"/>
          <w:sz w:val="24"/>
          <w:szCs w:val="24"/>
        </w:rPr>
        <w:t xml:space="preserve">Sulit bagi guru mempersiapkan kartu-kartu yang baik dan bagus sesuai dengan materi pelajaran </w:t>
      </w:r>
    </w:p>
    <w:p w:rsidR="008E3EB7" w:rsidRDefault="008E3EB7" w:rsidP="008E3EB7">
      <w:pPr>
        <w:pStyle w:val="ListParagraph"/>
        <w:numPr>
          <w:ilvl w:val="0"/>
          <w:numId w:val="29"/>
        </w:numPr>
        <w:tabs>
          <w:tab w:val="left" w:pos="426"/>
          <w:tab w:val="left" w:pos="993"/>
        </w:tabs>
        <w:spacing w:after="0" w:line="480" w:lineRule="auto"/>
        <w:ind w:right="758" w:hanging="720"/>
        <w:jc w:val="both"/>
        <w:rPr>
          <w:rFonts w:ascii="Times New Roman" w:hAnsi="Times New Roman" w:cs="Times New Roman"/>
          <w:sz w:val="24"/>
          <w:szCs w:val="24"/>
        </w:rPr>
      </w:pPr>
      <w:r>
        <w:rPr>
          <w:rFonts w:ascii="Times New Roman" w:hAnsi="Times New Roman" w:cs="Times New Roman"/>
          <w:sz w:val="24"/>
          <w:szCs w:val="24"/>
        </w:rPr>
        <w:t xml:space="preserve">Sulit mengatur ritme atau jalannya proses pembelajaran </w:t>
      </w:r>
    </w:p>
    <w:p w:rsidR="008E3EB7" w:rsidRDefault="008E3EB7" w:rsidP="008E3EB7">
      <w:pPr>
        <w:pStyle w:val="ListParagraph"/>
        <w:numPr>
          <w:ilvl w:val="0"/>
          <w:numId w:val="29"/>
        </w:numPr>
        <w:tabs>
          <w:tab w:val="left" w:pos="426"/>
          <w:tab w:val="left" w:pos="993"/>
        </w:tabs>
        <w:spacing w:after="0" w:line="480" w:lineRule="auto"/>
        <w:ind w:left="426" w:right="758" w:hanging="426"/>
        <w:jc w:val="both"/>
        <w:rPr>
          <w:rFonts w:ascii="Times New Roman" w:hAnsi="Times New Roman" w:cs="Times New Roman"/>
          <w:sz w:val="24"/>
          <w:szCs w:val="24"/>
        </w:rPr>
      </w:pPr>
      <w:r>
        <w:rPr>
          <w:rFonts w:ascii="Times New Roman" w:hAnsi="Times New Roman" w:cs="Times New Roman"/>
          <w:sz w:val="24"/>
          <w:szCs w:val="24"/>
        </w:rPr>
        <w:t>Siswa kurang menyerapi makna pembelajaran yang ingin disampaikan karena anak didik hanya merasa sekedar bermain saja</w:t>
      </w:r>
    </w:p>
    <w:p w:rsidR="008E3EB7" w:rsidRPr="008E3EB7" w:rsidRDefault="008E3EB7" w:rsidP="008E3EB7">
      <w:pPr>
        <w:pStyle w:val="ListParagraph"/>
        <w:numPr>
          <w:ilvl w:val="0"/>
          <w:numId w:val="29"/>
        </w:numPr>
        <w:tabs>
          <w:tab w:val="left" w:pos="426"/>
          <w:tab w:val="left" w:pos="993"/>
        </w:tabs>
        <w:spacing w:after="0" w:line="480" w:lineRule="auto"/>
        <w:ind w:right="758" w:hanging="720"/>
        <w:jc w:val="both"/>
        <w:rPr>
          <w:rFonts w:ascii="Times New Roman" w:hAnsi="Times New Roman" w:cs="Times New Roman"/>
          <w:sz w:val="24"/>
          <w:szCs w:val="24"/>
        </w:rPr>
      </w:pPr>
      <w:r>
        <w:rPr>
          <w:rFonts w:ascii="Times New Roman" w:hAnsi="Times New Roman" w:cs="Times New Roman"/>
          <w:sz w:val="24"/>
          <w:szCs w:val="24"/>
        </w:rPr>
        <w:t>Sulit untuk membuat anak didik berkonsentrasi</w:t>
      </w:r>
    </w:p>
    <w:p w:rsidR="009D4EE4" w:rsidRPr="006E56F0" w:rsidRDefault="009D4EE4" w:rsidP="00FB14EF">
      <w:pPr>
        <w:pStyle w:val="ListParagraph"/>
        <w:numPr>
          <w:ilvl w:val="0"/>
          <w:numId w:val="12"/>
        </w:numPr>
        <w:tabs>
          <w:tab w:val="left" w:pos="284"/>
          <w:tab w:val="left" w:pos="993"/>
        </w:tabs>
        <w:spacing w:after="0" w:line="480" w:lineRule="auto"/>
        <w:ind w:right="758" w:hanging="720"/>
        <w:jc w:val="both"/>
        <w:rPr>
          <w:rFonts w:ascii="Times New Roman" w:hAnsi="Times New Roman" w:cs="Times New Roman"/>
          <w:sz w:val="24"/>
          <w:szCs w:val="24"/>
        </w:rPr>
      </w:pPr>
      <w:r w:rsidRPr="006E56F0">
        <w:rPr>
          <w:rFonts w:ascii="Times New Roman" w:hAnsi="Times New Roman" w:cs="Times New Roman"/>
          <w:sz w:val="24"/>
          <w:szCs w:val="24"/>
        </w:rPr>
        <w:t>Langkah</w:t>
      </w:r>
      <w:r w:rsidR="00F669B6">
        <w:rPr>
          <w:rFonts w:ascii="Times New Roman" w:hAnsi="Times New Roman" w:cs="Times New Roman"/>
          <w:sz w:val="24"/>
          <w:szCs w:val="24"/>
        </w:rPr>
        <w:t>-Langkah Penggunaan</w:t>
      </w:r>
      <w:r w:rsidR="00EF378F" w:rsidRPr="006E56F0">
        <w:rPr>
          <w:rFonts w:ascii="Times New Roman" w:hAnsi="Times New Roman" w:cs="Times New Roman"/>
          <w:sz w:val="24"/>
          <w:szCs w:val="24"/>
        </w:rPr>
        <w:t xml:space="preserve"> Media Kartu Angka Bergambar </w:t>
      </w:r>
    </w:p>
    <w:p w:rsidR="009D4EE4" w:rsidRPr="00EF378F" w:rsidRDefault="00A450F8" w:rsidP="00FB14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kartu angka bergambar </w:t>
      </w:r>
      <w:r w:rsidRPr="00A450F8">
        <w:rPr>
          <w:rFonts w:ascii="Times New Roman" w:hAnsi="Times New Roman" w:cs="Times New Roman"/>
          <w:sz w:val="24"/>
          <w:szCs w:val="24"/>
        </w:rPr>
        <w:t xml:space="preserve">memiliki sintaks atau langkah-langkah dalam penerapannya. Huda (2013: 252) mengemukakan langkah-langkah </w:t>
      </w:r>
      <w:r w:rsidR="009D4EE4" w:rsidRPr="00EF378F">
        <w:rPr>
          <w:rFonts w:ascii="Times New Roman" w:hAnsi="Times New Roman" w:cs="Times New Roman"/>
          <w:sz w:val="24"/>
          <w:szCs w:val="24"/>
        </w:rPr>
        <w:t>pembelajaran di Ta</w:t>
      </w:r>
      <w:r w:rsidR="00BD294E">
        <w:rPr>
          <w:rFonts w:ascii="Times New Roman" w:hAnsi="Times New Roman" w:cs="Times New Roman"/>
          <w:sz w:val="24"/>
          <w:szCs w:val="24"/>
        </w:rPr>
        <w:t xml:space="preserve">man Kanak-Kanak dapat dilakukan </w:t>
      </w:r>
      <w:r w:rsidR="009D4EE4" w:rsidRPr="00EF378F">
        <w:rPr>
          <w:rFonts w:ascii="Times New Roman" w:hAnsi="Times New Roman" w:cs="Times New Roman"/>
          <w:sz w:val="24"/>
          <w:szCs w:val="24"/>
        </w:rPr>
        <w:t xml:space="preserve">melalui media kartu angka bergambar adalah sebagai berikut: </w:t>
      </w:r>
    </w:p>
    <w:p w:rsidR="002B7D91" w:rsidRDefault="00A450F8" w:rsidP="00414DA7">
      <w:pPr>
        <w:numPr>
          <w:ilvl w:val="0"/>
          <w:numId w:val="26"/>
        </w:numPr>
        <w:tabs>
          <w:tab w:val="left" w:pos="1276"/>
        </w:tabs>
        <w:spacing w:after="0" w:line="240" w:lineRule="auto"/>
        <w:ind w:left="709" w:right="758"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menyiapkan beberapa kartu; 2) </w:t>
      </w:r>
      <w:r w:rsidR="00414DA7">
        <w:rPr>
          <w:rFonts w:ascii="Times New Roman" w:hAnsi="Times New Roman" w:cs="Times New Roman"/>
          <w:sz w:val="24"/>
          <w:szCs w:val="24"/>
        </w:rPr>
        <w:t>Anak didik</w:t>
      </w:r>
      <w:r w:rsidR="002B7D91" w:rsidRPr="00A450F8">
        <w:rPr>
          <w:rFonts w:ascii="Times New Roman" w:hAnsi="Times New Roman" w:cs="Times New Roman"/>
          <w:sz w:val="24"/>
          <w:szCs w:val="24"/>
        </w:rPr>
        <w:t xml:space="preserve"> dibagi kedalam 2 kelompok (kelompok pemegang kartu g</w:t>
      </w:r>
      <w:r>
        <w:rPr>
          <w:rFonts w:ascii="Times New Roman" w:hAnsi="Times New Roman" w:cs="Times New Roman"/>
          <w:sz w:val="24"/>
          <w:szCs w:val="24"/>
        </w:rPr>
        <w:t xml:space="preserve">ambar dan pemegang kartu angka); 3) </w:t>
      </w:r>
      <w:r w:rsidR="002B7D91" w:rsidRPr="00A450F8">
        <w:rPr>
          <w:rFonts w:ascii="Times New Roman" w:hAnsi="Times New Roman" w:cs="Times New Roman"/>
          <w:sz w:val="24"/>
          <w:szCs w:val="24"/>
        </w:rPr>
        <w:t>Setiap</w:t>
      </w:r>
      <w:r>
        <w:rPr>
          <w:rFonts w:ascii="Times New Roman" w:hAnsi="Times New Roman" w:cs="Times New Roman"/>
          <w:sz w:val="24"/>
          <w:szCs w:val="24"/>
        </w:rPr>
        <w:t xml:space="preserve"> </w:t>
      </w:r>
      <w:r w:rsidR="00414DA7">
        <w:rPr>
          <w:rFonts w:ascii="Times New Roman" w:hAnsi="Times New Roman" w:cs="Times New Roman"/>
          <w:sz w:val="24"/>
          <w:szCs w:val="24"/>
        </w:rPr>
        <w:t>anak didik</w:t>
      </w:r>
      <w:r>
        <w:rPr>
          <w:rFonts w:ascii="Times New Roman" w:hAnsi="Times New Roman" w:cs="Times New Roman"/>
          <w:sz w:val="24"/>
          <w:szCs w:val="24"/>
        </w:rPr>
        <w:t xml:space="preserve"> mendapat satu buah kartu; 4) </w:t>
      </w:r>
      <w:r w:rsidR="00414DA7">
        <w:rPr>
          <w:rFonts w:ascii="Times New Roman" w:hAnsi="Times New Roman" w:cs="Times New Roman"/>
          <w:sz w:val="24"/>
          <w:szCs w:val="24"/>
        </w:rPr>
        <w:t>Anak didik</w:t>
      </w:r>
      <w:r w:rsidR="002B7D91" w:rsidRPr="00A450F8">
        <w:rPr>
          <w:rFonts w:ascii="Times New Roman" w:hAnsi="Times New Roman" w:cs="Times New Roman"/>
          <w:sz w:val="24"/>
          <w:szCs w:val="24"/>
        </w:rPr>
        <w:t xml:space="preserve"> mencari pasangan yang mempunyai k</w:t>
      </w:r>
      <w:r>
        <w:rPr>
          <w:rFonts w:ascii="Times New Roman" w:hAnsi="Times New Roman" w:cs="Times New Roman"/>
          <w:sz w:val="24"/>
          <w:szCs w:val="24"/>
        </w:rPr>
        <w:t xml:space="preserve">artu yang cocok dengan kartunya; 5) </w:t>
      </w:r>
      <w:r w:rsidR="002B7D91" w:rsidRPr="00A450F8">
        <w:rPr>
          <w:rFonts w:ascii="Times New Roman" w:hAnsi="Times New Roman" w:cs="Times New Roman"/>
          <w:sz w:val="24"/>
          <w:szCs w:val="24"/>
        </w:rPr>
        <w:t xml:space="preserve">Setiap </w:t>
      </w:r>
      <w:r w:rsidR="00414DA7">
        <w:rPr>
          <w:rFonts w:ascii="Times New Roman" w:hAnsi="Times New Roman" w:cs="Times New Roman"/>
          <w:sz w:val="24"/>
          <w:szCs w:val="24"/>
        </w:rPr>
        <w:t>anak didik</w:t>
      </w:r>
      <w:r w:rsidR="002B7D91" w:rsidRPr="00A450F8">
        <w:rPr>
          <w:rFonts w:ascii="Times New Roman" w:hAnsi="Times New Roman" w:cs="Times New Roman"/>
          <w:sz w:val="24"/>
          <w:szCs w:val="24"/>
        </w:rPr>
        <w:t xml:space="preserve"> yang dapat mencocokk</w:t>
      </w:r>
      <w:r>
        <w:rPr>
          <w:rFonts w:ascii="Times New Roman" w:hAnsi="Times New Roman" w:cs="Times New Roman"/>
          <w:sz w:val="24"/>
          <w:szCs w:val="24"/>
        </w:rPr>
        <w:t xml:space="preserve">an kartunya sebelum batas waktu; 6) </w:t>
      </w:r>
      <w:r w:rsidR="002B7D91" w:rsidRPr="00A450F8">
        <w:rPr>
          <w:rFonts w:ascii="Times New Roman" w:hAnsi="Times New Roman" w:cs="Times New Roman"/>
          <w:sz w:val="24"/>
          <w:szCs w:val="24"/>
        </w:rPr>
        <w:t xml:space="preserve">Setelah satu babak kartu dikocok lagi agar tiap </w:t>
      </w:r>
      <w:r w:rsidR="00414DA7">
        <w:rPr>
          <w:rFonts w:ascii="Times New Roman" w:hAnsi="Times New Roman" w:cs="Times New Roman"/>
          <w:sz w:val="24"/>
          <w:szCs w:val="24"/>
        </w:rPr>
        <w:t>anak didik</w:t>
      </w:r>
      <w:r w:rsidR="002B7D91" w:rsidRPr="00A450F8">
        <w:rPr>
          <w:rFonts w:ascii="Times New Roman" w:hAnsi="Times New Roman" w:cs="Times New Roman"/>
          <w:sz w:val="24"/>
          <w:szCs w:val="24"/>
        </w:rPr>
        <w:t xml:space="preserve"> mendapat kartu yang berbeda dari sebelumnya.</w:t>
      </w:r>
      <w:r w:rsidR="006E56F0" w:rsidRPr="00A450F8">
        <w:rPr>
          <w:rFonts w:ascii="Times New Roman" w:hAnsi="Times New Roman" w:cs="Times New Roman"/>
          <w:sz w:val="24"/>
          <w:szCs w:val="24"/>
        </w:rPr>
        <w:t xml:space="preserve"> </w:t>
      </w:r>
      <w:r>
        <w:rPr>
          <w:rFonts w:ascii="Times New Roman" w:hAnsi="Times New Roman" w:cs="Times New Roman"/>
          <w:sz w:val="24"/>
          <w:szCs w:val="24"/>
        </w:rPr>
        <w:t xml:space="preserve">7) </w:t>
      </w:r>
      <w:r w:rsidR="002B7D91" w:rsidRPr="00A450F8">
        <w:rPr>
          <w:rFonts w:ascii="Times New Roman" w:hAnsi="Times New Roman" w:cs="Times New Roman"/>
          <w:sz w:val="24"/>
          <w:szCs w:val="24"/>
        </w:rPr>
        <w:t>Kesimpulan.</w:t>
      </w:r>
      <w:r>
        <w:rPr>
          <w:rFonts w:ascii="Times New Roman" w:hAnsi="Times New Roman" w:cs="Times New Roman"/>
          <w:sz w:val="24"/>
          <w:szCs w:val="24"/>
        </w:rPr>
        <w:t xml:space="preserve"> </w:t>
      </w:r>
      <w:r w:rsidR="00B82B5F">
        <w:rPr>
          <w:rFonts w:ascii="Times New Roman" w:hAnsi="Times New Roman" w:cs="Times New Roman"/>
          <w:sz w:val="24"/>
          <w:szCs w:val="24"/>
        </w:rPr>
        <w:t xml:space="preserve"> </w:t>
      </w:r>
    </w:p>
    <w:p w:rsidR="00A450F8" w:rsidRPr="00F669B6" w:rsidRDefault="00A450F8" w:rsidP="00F669B6">
      <w:pPr>
        <w:tabs>
          <w:tab w:val="left" w:pos="1276"/>
        </w:tabs>
        <w:spacing w:after="0" w:line="480" w:lineRule="auto"/>
        <w:ind w:right="758"/>
        <w:jc w:val="both"/>
        <w:rPr>
          <w:rFonts w:ascii="Times New Roman" w:hAnsi="Times New Roman" w:cs="Times New Roman"/>
          <w:sz w:val="24"/>
          <w:szCs w:val="24"/>
        </w:rPr>
      </w:pPr>
    </w:p>
    <w:p w:rsidR="0058526F" w:rsidRPr="004B256C" w:rsidRDefault="0058526F" w:rsidP="00CD70F3">
      <w:pPr>
        <w:pStyle w:val="ListParagraph"/>
        <w:numPr>
          <w:ilvl w:val="0"/>
          <w:numId w:val="2"/>
        </w:numPr>
        <w:tabs>
          <w:tab w:val="left" w:pos="426"/>
        </w:tabs>
        <w:spacing w:after="0" w:line="480" w:lineRule="auto"/>
        <w:ind w:left="284" w:hanging="142"/>
        <w:jc w:val="both"/>
        <w:rPr>
          <w:rFonts w:ascii="Times New Roman" w:hAnsi="Times New Roman" w:cs="Times New Roman"/>
          <w:b/>
          <w:sz w:val="24"/>
          <w:szCs w:val="24"/>
        </w:rPr>
      </w:pPr>
      <w:r w:rsidRPr="004B256C">
        <w:rPr>
          <w:rFonts w:ascii="Times New Roman" w:hAnsi="Times New Roman" w:cs="Times New Roman"/>
          <w:b/>
          <w:sz w:val="24"/>
          <w:szCs w:val="24"/>
        </w:rPr>
        <w:t xml:space="preserve">Kerangka Pikir </w:t>
      </w:r>
    </w:p>
    <w:p w:rsidR="00414DA7" w:rsidRDefault="0058526F" w:rsidP="00414DA7">
      <w:pPr>
        <w:spacing w:after="0" w:line="480" w:lineRule="auto"/>
        <w:ind w:firstLine="720"/>
        <w:jc w:val="both"/>
        <w:rPr>
          <w:rFonts w:ascii="Times New Roman" w:hAnsi="Times New Roman" w:cs="Times New Roman"/>
          <w:sz w:val="24"/>
          <w:szCs w:val="24"/>
        </w:rPr>
      </w:pPr>
      <w:r w:rsidRPr="004B256C">
        <w:rPr>
          <w:rFonts w:ascii="Times New Roman" w:hAnsi="Times New Roman" w:cs="Times New Roman"/>
          <w:sz w:val="24"/>
          <w:szCs w:val="24"/>
        </w:rPr>
        <w:t xml:space="preserve">Kehadiran guru dalam proses belajar mengajar sangat menentukan hasil belajar </w:t>
      </w:r>
      <w:r w:rsidR="00414DA7">
        <w:rPr>
          <w:rFonts w:ascii="Times New Roman" w:hAnsi="Times New Roman" w:cs="Times New Roman"/>
          <w:sz w:val="24"/>
          <w:szCs w:val="24"/>
        </w:rPr>
        <w:t>anak didik</w:t>
      </w:r>
      <w:r w:rsidRPr="004B256C">
        <w:rPr>
          <w:rFonts w:ascii="Times New Roman" w:hAnsi="Times New Roman" w:cs="Times New Roman"/>
          <w:sz w:val="24"/>
          <w:szCs w:val="24"/>
        </w:rPr>
        <w:t xml:space="preserve">. Hal ini dapat dipungkiri bahwa hasil belajar juga sangat dipengaruhi oleh </w:t>
      </w:r>
      <w:r w:rsidR="00414DA7">
        <w:rPr>
          <w:rFonts w:ascii="Times New Roman" w:hAnsi="Times New Roman" w:cs="Times New Roman"/>
          <w:sz w:val="24"/>
          <w:szCs w:val="24"/>
        </w:rPr>
        <w:t>anak didik</w:t>
      </w:r>
      <w:r w:rsidRPr="004B256C">
        <w:rPr>
          <w:rFonts w:ascii="Times New Roman" w:hAnsi="Times New Roman" w:cs="Times New Roman"/>
          <w:sz w:val="24"/>
          <w:szCs w:val="24"/>
        </w:rPr>
        <w:t xml:space="preserve"> itu sendiri. Rendahnya hasil </w:t>
      </w:r>
      <w:r w:rsidR="00C63ACE">
        <w:rPr>
          <w:rFonts w:ascii="Times New Roman" w:hAnsi="Times New Roman" w:cs="Times New Roman"/>
          <w:sz w:val="24"/>
          <w:szCs w:val="24"/>
        </w:rPr>
        <w:t xml:space="preserve">belajar </w:t>
      </w:r>
      <w:r w:rsidR="00414DA7">
        <w:rPr>
          <w:rFonts w:ascii="Times New Roman" w:hAnsi="Times New Roman" w:cs="Times New Roman"/>
          <w:sz w:val="24"/>
          <w:szCs w:val="24"/>
        </w:rPr>
        <w:t>anak didik</w:t>
      </w:r>
      <w:r w:rsidR="00C63ACE">
        <w:rPr>
          <w:rFonts w:ascii="Times New Roman" w:hAnsi="Times New Roman" w:cs="Times New Roman"/>
          <w:sz w:val="24"/>
          <w:szCs w:val="24"/>
        </w:rPr>
        <w:t xml:space="preserve"> </w:t>
      </w:r>
      <w:r w:rsidRPr="004B256C">
        <w:rPr>
          <w:rFonts w:ascii="Times New Roman" w:hAnsi="Times New Roman" w:cs="Times New Roman"/>
          <w:sz w:val="24"/>
          <w:szCs w:val="24"/>
        </w:rPr>
        <w:t xml:space="preserve">dapat dilihat dari aspek guru, </w:t>
      </w:r>
      <w:r>
        <w:rPr>
          <w:rFonts w:ascii="Times New Roman" w:hAnsi="Times New Roman" w:cs="Times New Roman"/>
          <w:sz w:val="24"/>
          <w:szCs w:val="24"/>
        </w:rPr>
        <w:t xml:space="preserve">yang pertama tidak sesuai dan efektifnya pembelajaran yang digunakan sehingga proses belajar mengajar membuat </w:t>
      </w:r>
      <w:r w:rsidR="00414DA7">
        <w:rPr>
          <w:rFonts w:ascii="Times New Roman" w:hAnsi="Times New Roman" w:cs="Times New Roman"/>
          <w:sz w:val="24"/>
          <w:szCs w:val="24"/>
        </w:rPr>
        <w:t>anak didik</w:t>
      </w:r>
      <w:r>
        <w:rPr>
          <w:rFonts w:ascii="Times New Roman" w:hAnsi="Times New Roman" w:cs="Times New Roman"/>
          <w:sz w:val="24"/>
          <w:szCs w:val="24"/>
        </w:rPr>
        <w:t xml:space="preserve"> menjadi pasif dalam menerima mata pelajaran</w:t>
      </w:r>
      <w:r w:rsidRPr="004B256C">
        <w:rPr>
          <w:rFonts w:ascii="Times New Roman" w:hAnsi="Times New Roman" w:cs="Times New Roman"/>
          <w:sz w:val="24"/>
          <w:szCs w:val="24"/>
        </w:rPr>
        <w:t xml:space="preserve">. Kedua, guru kurang melibatkan </w:t>
      </w:r>
      <w:r w:rsidR="00414DA7">
        <w:rPr>
          <w:rFonts w:ascii="Times New Roman" w:hAnsi="Times New Roman" w:cs="Times New Roman"/>
          <w:sz w:val="24"/>
          <w:szCs w:val="24"/>
        </w:rPr>
        <w:t>anak didik</w:t>
      </w:r>
      <w:r w:rsidRPr="004B256C">
        <w:rPr>
          <w:rFonts w:ascii="Times New Roman" w:hAnsi="Times New Roman" w:cs="Times New Roman"/>
          <w:sz w:val="24"/>
          <w:szCs w:val="24"/>
        </w:rPr>
        <w:t xml:space="preserve"> dalam menyelesaikan soal di papan tulis. </w:t>
      </w:r>
    </w:p>
    <w:p w:rsidR="00CD70F3" w:rsidRDefault="0058526F" w:rsidP="00414DA7">
      <w:pPr>
        <w:spacing w:after="0" w:line="480" w:lineRule="auto"/>
        <w:ind w:firstLine="720"/>
        <w:jc w:val="both"/>
        <w:rPr>
          <w:rFonts w:ascii="Times New Roman" w:hAnsi="Times New Roman" w:cs="Times New Roman"/>
          <w:sz w:val="24"/>
          <w:szCs w:val="24"/>
        </w:rPr>
      </w:pPr>
      <w:r w:rsidRPr="004B256C">
        <w:rPr>
          <w:rFonts w:ascii="Times New Roman" w:hAnsi="Times New Roman" w:cs="Times New Roman"/>
          <w:sz w:val="24"/>
          <w:szCs w:val="24"/>
        </w:rPr>
        <w:t xml:space="preserve">Faktor </w:t>
      </w:r>
      <w:r w:rsidR="00414DA7">
        <w:rPr>
          <w:rFonts w:ascii="Times New Roman" w:hAnsi="Times New Roman" w:cs="Times New Roman"/>
          <w:sz w:val="24"/>
          <w:szCs w:val="24"/>
        </w:rPr>
        <w:t>anak didik</w:t>
      </w:r>
      <w:r w:rsidRPr="004B256C">
        <w:rPr>
          <w:rFonts w:ascii="Times New Roman" w:hAnsi="Times New Roman" w:cs="Times New Roman"/>
          <w:sz w:val="24"/>
          <w:szCs w:val="24"/>
        </w:rPr>
        <w:t xml:space="preserve"> yaitu pertama, pada saat pembelajaran berlangsung </w:t>
      </w:r>
      <w:r w:rsidR="00414DA7">
        <w:rPr>
          <w:rFonts w:ascii="Times New Roman" w:hAnsi="Times New Roman" w:cs="Times New Roman"/>
          <w:sz w:val="24"/>
          <w:szCs w:val="24"/>
        </w:rPr>
        <w:t>anak didik</w:t>
      </w:r>
      <w:r w:rsidRPr="004B256C">
        <w:rPr>
          <w:rFonts w:ascii="Times New Roman" w:hAnsi="Times New Roman" w:cs="Times New Roman"/>
          <w:sz w:val="24"/>
          <w:szCs w:val="24"/>
        </w:rPr>
        <w:t xml:space="preserve"> kurang mem</w:t>
      </w:r>
      <w:r>
        <w:rPr>
          <w:rFonts w:ascii="Times New Roman" w:hAnsi="Times New Roman" w:cs="Times New Roman"/>
          <w:sz w:val="24"/>
          <w:szCs w:val="24"/>
        </w:rPr>
        <w:t>p</w:t>
      </w:r>
      <w:r w:rsidRPr="004B256C">
        <w:rPr>
          <w:rFonts w:ascii="Times New Roman" w:hAnsi="Times New Roman" w:cs="Times New Roman"/>
          <w:sz w:val="24"/>
          <w:szCs w:val="24"/>
        </w:rPr>
        <w:t xml:space="preserve">erhatikan penjelasan dari guru. Kedua, kesulitan dalam mengenal simbol matematika dan kurang berani tampil mempresentasikan ataupun mengerjakan tugas di papan tulis serta kurangnya bekerjasama pada saat kerja kelompok, terlihat hanya beberapa </w:t>
      </w:r>
      <w:r w:rsidR="00414DA7">
        <w:rPr>
          <w:rFonts w:ascii="Times New Roman" w:hAnsi="Times New Roman" w:cs="Times New Roman"/>
          <w:sz w:val="24"/>
          <w:szCs w:val="24"/>
        </w:rPr>
        <w:t>anak didik</w:t>
      </w:r>
      <w:r w:rsidRPr="004B256C">
        <w:rPr>
          <w:rFonts w:ascii="Times New Roman" w:hAnsi="Times New Roman" w:cs="Times New Roman"/>
          <w:sz w:val="24"/>
          <w:szCs w:val="24"/>
        </w:rPr>
        <w:t xml:space="preserve"> yang bekerja sedangkan yang lain hanya bermain. Serta kurangnya interaksi antar </w:t>
      </w:r>
      <w:r w:rsidR="00414DA7">
        <w:rPr>
          <w:rFonts w:ascii="Times New Roman" w:hAnsi="Times New Roman" w:cs="Times New Roman"/>
          <w:sz w:val="24"/>
          <w:szCs w:val="24"/>
        </w:rPr>
        <w:t>anak didik</w:t>
      </w:r>
      <w:r w:rsidRPr="004B256C">
        <w:rPr>
          <w:rFonts w:ascii="Times New Roman" w:hAnsi="Times New Roman" w:cs="Times New Roman"/>
          <w:sz w:val="24"/>
          <w:szCs w:val="24"/>
        </w:rPr>
        <w:t xml:space="preserve">. </w:t>
      </w:r>
      <w:r w:rsidR="00CD70F3">
        <w:rPr>
          <w:rFonts w:ascii="Times New Roman" w:hAnsi="Times New Roman" w:cs="Times New Roman"/>
          <w:sz w:val="24"/>
          <w:szCs w:val="24"/>
        </w:rPr>
        <w:t xml:space="preserve"> </w:t>
      </w:r>
    </w:p>
    <w:p w:rsidR="00753AB8" w:rsidRDefault="0058526F" w:rsidP="008E3EB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fi-FI"/>
        </w:rPr>
        <w:t xml:space="preserve">Berdasarkan </w:t>
      </w:r>
      <w:r w:rsidRPr="00A14911">
        <w:rPr>
          <w:rFonts w:ascii="Times New Roman" w:hAnsi="Times New Roman" w:cs="Times New Roman"/>
          <w:sz w:val="24"/>
          <w:szCs w:val="24"/>
          <w:lang w:val="fi-FI"/>
        </w:rPr>
        <w:t>permasalahan di atas, maka dari itu salah satu bentuk pemecahan masalah y</w:t>
      </w:r>
      <w:r>
        <w:rPr>
          <w:rFonts w:ascii="Times New Roman" w:hAnsi="Times New Roman" w:cs="Times New Roman"/>
          <w:sz w:val="24"/>
          <w:szCs w:val="24"/>
          <w:lang w:val="fi-FI"/>
        </w:rPr>
        <w:t xml:space="preserve">ang dapat meningkatkan </w:t>
      </w:r>
      <w:r>
        <w:rPr>
          <w:rFonts w:ascii="Times New Roman" w:hAnsi="Times New Roman" w:cs="Times New Roman"/>
          <w:sz w:val="24"/>
          <w:szCs w:val="24"/>
        </w:rPr>
        <w:t>keaktifan</w:t>
      </w:r>
      <w:r w:rsidRPr="00A14911">
        <w:rPr>
          <w:rFonts w:ascii="Times New Roman" w:hAnsi="Times New Roman" w:cs="Times New Roman"/>
          <w:sz w:val="24"/>
          <w:szCs w:val="24"/>
          <w:lang w:val="fi-FI"/>
        </w:rPr>
        <w:t xml:space="preserve"> </w:t>
      </w:r>
      <w:r w:rsidR="00414DA7">
        <w:rPr>
          <w:rFonts w:ascii="Times New Roman" w:hAnsi="Times New Roman" w:cs="Times New Roman"/>
          <w:sz w:val="24"/>
          <w:szCs w:val="24"/>
        </w:rPr>
        <w:t>anak didik</w:t>
      </w:r>
      <w:r w:rsidRPr="00A14911">
        <w:rPr>
          <w:rFonts w:ascii="Times New Roman" w:hAnsi="Times New Roman" w:cs="Times New Roman"/>
          <w:sz w:val="24"/>
          <w:szCs w:val="24"/>
          <w:lang w:val="fi-FI"/>
        </w:rPr>
        <w:t xml:space="preserve"> adalah</w:t>
      </w:r>
      <w:r>
        <w:rPr>
          <w:rFonts w:ascii="Times New Roman" w:hAnsi="Times New Roman" w:cs="Times New Roman"/>
          <w:sz w:val="24"/>
          <w:szCs w:val="24"/>
          <w:lang w:val="fi-FI"/>
        </w:rPr>
        <w:t xml:space="preserve"> dengan</w:t>
      </w:r>
      <w:r w:rsidRPr="00A14911">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menerapkan </w:t>
      </w:r>
      <w:r>
        <w:rPr>
          <w:rFonts w:ascii="Times New Roman" w:hAnsi="Times New Roman" w:cs="Times New Roman"/>
          <w:sz w:val="24"/>
          <w:szCs w:val="24"/>
        </w:rPr>
        <w:t xml:space="preserve">pembelajaran </w:t>
      </w:r>
      <w:r w:rsidR="00C63ACE">
        <w:rPr>
          <w:rFonts w:ascii="Times New Roman" w:hAnsi="Times New Roman" w:cs="Times New Roman"/>
          <w:sz w:val="24"/>
          <w:szCs w:val="24"/>
        </w:rPr>
        <w:t>dengan menggunakan media kartu angka bergambar</w:t>
      </w:r>
      <w:r>
        <w:rPr>
          <w:rFonts w:ascii="Times New Roman" w:hAnsi="Times New Roman" w:cs="Times New Roman"/>
          <w:sz w:val="24"/>
          <w:szCs w:val="24"/>
          <w:lang w:val="fi-FI"/>
        </w:rPr>
        <w:t xml:space="preserve">. Sehingga </w:t>
      </w:r>
      <w:r>
        <w:rPr>
          <w:rFonts w:ascii="Times New Roman" w:hAnsi="Times New Roman" w:cs="Times New Roman"/>
          <w:sz w:val="24"/>
          <w:szCs w:val="24"/>
          <w:lang w:val="fi-FI"/>
        </w:rPr>
        <w:lastRenderedPageBreak/>
        <w:t xml:space="preserve">diharapkan Pendekatan tersebut dapat meningkatkan hasil belajar </w:t>
      </w:r>
      <w:r w:rsidR="00414DA7">
        <w:rPr>
          <w:rFonts w:ascii="Times New Roman" w:hAnsi="Times New Roman" w:cs="Times New Roman"/>
          <w:sz w:val="24"/>
          <w:szCs w:val="24"/>
        </w:rPr>
        <w:t>anak didik</w:t>
      </w:r>
      <w:r>
        <w:rPr>
          <w:rFonts w:ascii="Times New Roman" w:hAnsi="Times New Roman" w:cs="Times New Roman"/>
          <w:sz w:val="24"/>
          <w:szCs w:val="24"/>
        </w:rPr>
        <w:t xml:space="preserve"> khususnya </w:t>
      </w:r>
      <w:r w:rsidR="00C63ACE">
        <w:rPr>
          <w:rFonts w:ascii="Times New Roman" w:hAnsi="Times New Roman" w:cs="Times New Roman"/>
          <w:sz w:val="24"/>
          <w:szCs w:val="24"/>
        </w:rPr>
        <w:t xml:space="preserve">pada TK Bina Mulia </w:t>
      </w:r>
      <w:r w:rsidRPr="004B256C">
        <w:rPr>
          <w:rFonts w:ascii="Times New Roman" w:hAnsi="Times New Roman" w:cs="Times New Roman"/>
          <w:sz w:val="24"/>
          <w:szCs w:val="24"/>
        </w:rPr>
        <w:t>Kecamatan Panakkukang Kota Makassar</w:t>
      </w:r>
      <w:r>
        <w:rPr>
          <w:rFonts w:ascii="Times New Roman" w:hAnsi="Times New Roman" w:cs="Times New Roman"/>
          <w:sz w:val="24"/>
          <w:szCs w:val="24"/>
          <w:lang w:val="fi-FI"/>
        </w:rPr>
        <w:t xml:space="preserve">. </w:t>
      </w:r>
    </w:p>
    <w:p w:rsidR="008E3EB7" w:rsidRDefault="008E3EB7" w:rsidP="008E3EB7">
      <w:pPr>
        <w:spacing w:after="0" w:line="480" w:lineRule="auto"/>
        <w:ind w:firstLine="720"/>
        <w:jc w:val="both"/>
        <w:rPr>
          <w:rFonts w:ascii="Times New Roman" w:hAnsi="Times New Roman" w:cs="Times New Roman"/>
          <w:sz w:val="24"/>
          <w:szCs w:val="24"/>
        </w:rPr>
      </w:pPr>
    </w:p>
    <w:p w:rsidR="008E3EB7" w:rsidRDefault="008E3EB7" w:rsidP="008E3EB7">
      <w:pPr>
        <w:spacing w:after="0" w:line="480" w:lineRule="auto"/>
        <w:ind w:firstLine="720"/>
        <w:jc w:val="both"/>
        <w:rPr>
          <w:rFonts w:ascii="Times New Roman" w:hAnsi="Times New Roman" w:cs="Times New Roman"/>
          <w:sz w:val="24"/>
          <w:szCs w:val="24"/>
        </w:rPr>
      </w:pPr>
    </w:p>
    <w:p w:rsidR="008E3EB7" w:rsidRDefault="008E3EB7" w:rsidP="008E3EB7">
      <w:pPr>
        <w:spacing w:after="0" w:line="480" w:lineRule="auto"/>
        <w:ind w:firstLine="720"/>
        <w:jc w:val="both"/>
        <w:rPr>
          <w:rFonts w:ascii="Times New Roman" w:hAnsi="Times New Roman" w:cs="Times New Roman"/>
          <w:sz w:val="24"/>
          <w:szCs w:val="24"/>
        </w:rPr>
      </w:pPr>
    </w:p>
    <w:p w:rsidR="008E3EB7" w:rsidRDefault="008E3EB7" w:rsidP="008E3EB7">
      <w:pPr>
        <w:spacing w:after="0" w:line="480" w:lineRule="auto"/>
        <w:ind w:firstLine="720"/>
        <w:jc w:val="both"/>
        <w:rPr>
          <w:rFonts w:ascii="Times New Roman" w:hAnsi="Times New Roman" w:cs="Times New Roman"/>
          <w:sz w:val="24"/>
          <w:szCs w:val="24"/>
        </w:rPr>
      </w:pPr>
    </w:p>
    <w:p w:rsidR="008E3EB7" w:rsidRDefault="008E3EB7" w:rsidP="008E3EB7">
      <w:pPr>
        <w:spacing w:after="0" w:line="480" w:lineRule="auto"/>
        <w:ind w:firstLine="720"/>
        <w:jc w:val="both"/>
        <w:rPr>
          <w:rFonts w:ascii="Times New Roman" w:hAnsi="Times New Roman" w:cs="Times New Roman"/>
          <w:sz w:val="24"/>
          <w:szCs w:val="24"/>
        </w:rPr>
      </w:pPr>
    </w:p>
    <w:p w:rsidR="008E3EB7" w:rsidRDefault="008E3EB7" w:rsidP="008E3EB7">
      <w:pPr>
        <w:spacing w:after="0" w:line="480" w:lineRule="auto"/>
        <w:ind w:firstLine="720"/>
        <w:jc w:val="both"/>
        <w:rPr>
          <w:rFonts w:ascii="Times New Roman" w:hAnsi="Times New Roman" w:cs="Times New Roman"/>
          <w:sz w:val="24"/>
          <w:szCs w:val="24"/>
        </w:rPr>
      </w:pPr>
    </w:p>
    <w:p w:rsidR="008E3EB7" w:rsidRDefault="008E3EB7" w:rsidP="008E3EB7">
      <w:pPr>
        <w:spacing w:after="0" w:line="480" w:lineRule="auto"/>
        <w:ind w:firstLine="720"/>
        <w:jc w:val="both"/>
        <w:rPr>
          <w:rFonts w:ascii="Times New Roman" w:hAnsi="Times New Roman" w:cs="Times New Roman"/>
          <w:sz w:val="24"/>
          <w:szCs w:val="24"/>
        </w:rPr>
      </w:pPr>
    </w:p>
    <w:p w:rsidR="008E3EB7" w:rsidRDefault="008E3EB7" w:rsidP="008E3EB7">
      <w:pPr>
        <w:spacing w:after="0" w:line="480" w:lineRule="auto"/>
        <w:ind w:firstLine="720"/>
        <w:jc w:val="both"/>
        <w:rPr>
          <w:rFonts w:ascii="Times New Roman" w:hAnsi="Times New Roman" w:cs="Times New Roman"/>
          <w:sz w:val="24"/>
          <w:szCs w:val="24"/>
        </w:rPr>
      </w:pPr>
    </w:p>
    <w:p w:rsidR="008E3EB7" w:rsidRDefault="008E3EB7" w:rsidP="008E3EB7">
      <w:pPr>
        <w:spacing w:after="0" w:line="480" w:lineRule="auto"/>
        <w:ind w:firstLine="720"/>
        <w:jc w:val="both"/>
        <w:rPr>
          <w:rFonts w:ascii="Times New Roman" w:hAnsi="Times New Roman" w:cs="Times New Roman"/>
          <w:sz w:val="24"/>
          <w:szCs w:val="24"/>
        </w:rPr>
      </w:pPr>
    </w:p>
    <w:p w:rsidR="008E3EB7" w:rsidRDefault="008E3EB7" w:rsidP="008E3EB7">
      <w:pPr>
        <w:spacing w:after="0" w:line="480" w:lineRule="auto"/>
        <w:ind w:firstLine="720"/>
        <w:jc w:val="both"/>
        <w:rPr>
          <w:rFonts w:ascii="Times New Roman" w:hAnsi="Times New Roman" w:cs="Times New Roman"/>
          <w:sz w:val="24"/>
          <w:szCs w:val="24"/>
        </w:rPr>
      </w:pPr>
    </w:p>
    <w:p w:rsidR="008E3EB7" w:rsidRDefault="008E3EB7" w:rsidP="008E3EB7">
      <w:pPr>
        <w:spacing w:after="0" w:line="480" w:lineRule="auto"/>
        <w:ind w:firstLine="720"/>
        <w:jc w:val="both"/>
        <w:rPr>
          <w:rFonts w:ascii="Times New Roman" w:hAnsi="Times New Roman" w:cs="Times New Roman"/>
          <w:sz w:val="24"/>
          <w:szCs w:val="24"/>
        </w:rPr>
      </w:pPr>
    </w:p>
    <w:p w:rsidR="008E3EB7" w:rsidRDefault="008E3EB7" w:rsidP="008E3EB7">
      <w:pPr>
        <w:spacing w:after="0" w:line="480" w:lineRule="auto"/>
        <w:ind w:firstLine="720"/>
        <w:jc w:val="both"/>
        <w:rPr>
          <w:rFonts w:ascii="Times New Roman" w:hAnsi="Times New Roman" w:cs="Times New Roman"/>
          <w:sz w:val="24"/>
          <w:szCs w:val="24"/>
        </w:rPr>
      </w:pPr>
    </w:p>
    <w:p w:rsidR="008E3EB7" w:rsidRDefault="008E3EB7" w:rsidP="008E3EB7">
      <w:pPr>
        <w:spacing w:after="0" w:line="480" w:lineRule="auto"/>
        <w:ind w:firstLine="720"/>
        <w:jc w:val="both"/>
        <w:rPr>
          <w:rFonts w:ascii="Times New Roman" w:hAnsi="Times New Roman" w:cs="Times New Roman"/>
          <w:sz w:val="24"/>
          <w:szCs w:val="24"/>
        </w:rPr>
      </w:pPr>
    </w:p>
    <w:p w:rsidR="008E3EB7" w:rsidRDefault="008E3EB7" w:rsidP="008E3EB7">
      <w:pPr>
        <w:spacing w:after="0" w:line="480" w:lineRule="auto"/>
        <w:ind w:firstLine="720"/>
        <w:jc w:val="both"/>
        <w:rPr>
          <w:rFonts w:ascii="Times New Roman" w:hAnsi="Times New Roman" w:cs="Times New Roman"/>
          <w:sz w:val="24"/>
          <w:szCs w:val="24"/>
        </w:rPr>
      </w:pPr>
    </w:p>
    <w:p w:rsidR="008E3EB7" w:rsidRDefault="008E3EB7" w:rsidP="008E3EB7">
      <w:pPr>
        <w:spacing w:after="0" w:line="480" w:lineRule="auto"/>
        <w:ind w:firstLine="720"/>
        <w:jc w:val="both"/>
        <w:rPr>
          <w:rFonts w:ascii="Times New Roman" w:hAnsi="Times New Roman" w:cs="Times New Roman"/>
          <w:sz w:val="24"/>
          <w:szCs w:val="24"/>
        </w:rPr>
      </w:pPr>
    </w:p>
    <w:p w:rsidR="008E3EB7" w:rsidRDefault="008E3EB7" w:rsidP="008E3EB7">
      <w:pPr>
        <w:spacing w:after="0" w:line="480" w:lineRule="auto"/>
        <w:ind w:firstLine="720"/>
        <w:jc w:val="both"/>
        <w:rPr>
          <w:rFonts w:ascii="Times New Roman" w:hAnsi="Times New Roman" w:cs="Times New Roman"/>
          <w:sz w:val="24"/>
          <w:szCs w:val="24"/>
        </w:rPr>
      </w:pPr>
    </w:p>
    <w:p w:rsidR="008E3EB7" w:rsidRDefault="008E3EB7" w:rsidP="008E3EB7">
      <w:pPr>
        <w:spacing w:after="0" w:line="480" w:lineRule="auto"/>
        <w:ind w:firstLine="720"/>
        <w:jc w:val="both"/>
        <w:rPr>
          <w:rFonts w:ascii="Times New Roman" w:hAnsi="Times New Roman" w:cs="Times New Roman"/>
          <w:sz w:val="24"/>
          <w:szCs w:val="24"/>
        </w:rPr>
      </w:pPr>
    </w:p>
    <w:p w:rsidR="008E3EB7" w:rsidRDefault="008E3EB7" w:rsidP="008E3EB7">
      <w:pPr>
        <w:spacing w:after="0" w:line="480" w:lineRule="auto"/>
        <w:ind w:firstLine="720"/>
        <w:jc w:val="both"/>
        <w:rPr>
          <w:rFonts w:ascii="Times New Roman" w:hAnsi="Times New Roman" w:cs="Times New Roman"/>
          <w:sz w:val="24"/>
          <w:szCs w:val="24"/>
        </w:rPr>
      </w:pPr>
    </w:p>
    <w:p w:rsidR="008E3EB7" w:rsidRDefault="008E3EB7" w:rsidP="008E3EB7">
      <w:pPr>
        <w:spacing w:after="0" w:line="480" w:lineRule="auto"/>
        <w:ind w:firstLine="720"/>
        <w:jc w:val="both"/>
        <w:rPr>
          <w:rFonts w:ascii="Times New Roman" w:hAnsi="Times New Roman" w:cs="Times New Roman"/>
          <w:sz w:val="24"/>
          <w:szCs w:val="24"/>
        </w:rPr>
      </w:pPr>
    </w:p>
    <w:p w:rsidR="008E3EB7" w:rsidRPr="008E3EB7" w:rsidRDefault="008E3EB7" w:rsidP="008E3EB7">
      <w:pPr>
        <w:spacing w:after="0" w:line="480" w:lineRule="auto"/>
        <w:ind w:firstLine="720"/>
        <w:jc w:val="both"/>
        <w:rPr>
          <w:rFonts w:ascii="Times New Roman" w:hAnsi="Times New Roman" w:cs="Times New Roman"/>
          <w:sz w:val="24"/>
          <w:szCs w:val="24"/>
        </w:rPr>
      </w:pPr>
    </w:p>
    <w:p w:rsidR="0058526F" w:rsidRDefault="002A4F36" w:rsidP="0058526F">
      <w:pPr>
        <w:spacing w:after="0" w:line="480" w:lineRule="auto"/>
        <w:ind w:firstLine="720"/>
        <w:jc w:val="both"/>
        <w:rPr>
          <w:rFonts w:ascii="Times New Roman" w:hAnsi="Times New Roman" w:cs="Times New Roman"/>
          <w:sz w:val="24"/>
          <w:szCs w:val="24"/>
        </w:rPr>
      </w:pPr>
      <w:r w:rsidRPr="002A4F36">
        <w:rPr>
          <w:noProof/>
          <w:lang w:val="en-US"/>
        </w:rPr>
        <w:lastRenderedPageBreak/>
        <w:pict>
          <v:rect id="Rectangle 52" o:spid="_x0000_s1030" style="position:absolute;left:0;text-align:left;margin-left:107.1pt;margin-top:23.1pt;width:221.8pt;height:38.9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1NrewIAAEcFAAAOAAAAZHJzL2Uyb0RvYy54bWysVN9P2zAQfp+0/8Hy+0hTKIyIFFUgpkkV&#10;Q8DEs+vYbYTj885uk+6v39lJA2NoD9NeLJ/vu9/f+eKyawzbKfQ12JLnRxPOlJVQ1XZd8u+PN58+&#10;c+aDsJUwYFXJ98rzy/nHDxetK9QUNmAqhYycWF+0ruSbEFyRZV5uVCP8EThlSakBGxFIxHVWoWjJ&#10;e2Oy6WRymrWAlUOQynt6ve6VfJ78a61k+Ka1V4GZklNuIZ2YzlU8s/mFKNYo3KaWQxriH7JoRG0p&#10;6OjqWgTBtlj/4aqpJYIHHY4kNBloXUuVaqBq8smbah42wqlUCzXHu7FN/v+5lbe7O2R1VfLZlDMr&#10;GprRPXVN2LVRjN6oQa3zBeEe3B3GEr1bgnz2pMh+00TBD5hOYxOxVCDrUrf3Y7dVF5ikx+nZ5Dg/&#10;n3EmSXean+fTWYyWieJg7dCHLwoaFi8lR8orNVnslj700AMkBjOWteTpeJbGmpLr80mZhb1RPepe&#10;aao4ZpC8Ja6pK4NsJ4gl1XM+pGEsIaOJro0ZjfL3jEw4GA3YaKYS/0bDyXuGL9FGdIoINoyGTW0B&#10;/26se/wwEt/XGssO3apL4x0nuYJqTyNH6HfBO3lTU3uXwoc7gUR+WhNa6PCNDm2AOgrDjbMN4M/3&#10;3iOeOElazlpappL7H1uBijPz1RJbz/OTk7h9STiZnU1JwNea1WuN3TZXQJPI6etwMl0jPpjDVSM0&#10;T7T3ixiVVMJKil1yGfAgXIV+yennkGqxSDDaOCfC0j44GZ3HPkf6PHZPAt3AsUDsvIXD4oniDdV6&#10;bLS0sNgG0HXiYex039dhArSticnDzxK/g9dyQr38f/NfAAAA//8DAFBLAwQUAAYACAAAACEAf0jS&#10;K+AAAAAKAQAADwAAAGRycy9kb3ducmV2LnhtbEyPwU7DMAyG70i8Q2Qkbixd2xVWmk4Tg0kcGQhx&#10;TBvTljVO12RbeXvMCU6W5U+/v79YTbYXJxx950jBfBaBQKqd6ahR8Pb6dHMHwgdNRveOUME3eliV&#10;lxeFzo070wuedqERHEI+1wraEIZcSl+3aLWfuQGJb59utDrwOjbSjPrM4baXcRRl0uqO+EOrB3xo&#10;sd7vjlbBNvrYPy7ir8N0eF4kQW7eq/Vmq9T11bS+BxFwCn8w/OqzOpTsVLkjGS96BfE8jRlVkGY8&#10;GciS5RJExWSa3IIsC/m/QvkDAAD//wMAUEsBAi0AFAAGAAgAAAAhALaDOJL+AAAA4QEAABMAAAAA&#10;AAAAAAAAAAAAAAAAAFtDb250ZW50X1R5cGVzXS54bWxQSwECLQAUAAYACAAAACEAOP0h/9YAAACU&#10;AQAACwAAAAAAAAAAAAAAAAAvAQAAX3JlbHMvLnJlbHNQSwECLQAUAAYACAAAACEAeaNTa3sCAABH&#10;BQAADgAAAAAAAAAAAAAAAAAuAgAAZHJzL2Uyb0RvYy54bWxQSwECLQAUAAYACAAAACEAf0jSK+AA&#10;AAAKAQAADwAAAAAAAAAAAAAAAADVBAAAZHJzL2Rvd25yZXYueG1sUEsFBgAAAAAEAAQA8wAAAOIF&#10;AAAAAA==&#10;" fillcolor="white [3201]" strokecolor="black [3200]" strokeweight=".5pt">
            <v:path arrowok="t"/>
            <v:textbox style="mso-next-textbox:#Rectangle 52">
              <w:txbxContent>
                <w:p w:rsidR="00B22A8D" w:rsidRPr="006C2CF5" w:rsidRDefault="00B22A8D" w:rsidP="0058526F">
                  <w:pPr>
                    <w:spacing w:line="240" w:lineRule="auto"/>
                    <w:jc w:val="center"/>
                    <w:rPr>
                      <w:rFonts w:ascii="Times New Roman" w:hAnsi="Times New Roman" w:cs="Times New Roman"/>
                      <w:sz w:val="24"/>
                      <w:szCs w:val="24"/>
                    </w:rPr>
                  </w:pPr>
                  <w:r w:rsidRPr="006C2CF5">
                    <w:rPr>
                      <w:rFonts w:ascii="Times New Roman" w:hAnsi="Times New Roman" w:cs="Times New Roman"/>
                      <w:sz w:val="24"/>
                      <w:szCs w:val="24"/>
                    </w:rPr>
                    <w:t xml:space="preserve">Pembelajaran </w:t>
                  </w:r>
                  <w:r>
                    <w:rPr>
                      <w:rFonts w:ascii="Times New Roman" w:hAnsi="Times New Roman" w:cs="Times New Roman"/>
                      <w:sz w:val="24"/>
                      <w:szCs w:val="24"/>
                    </w:rPr>
                    <w:t xml:space="preserve">berhitung di TK Bina Mulia </w:t>
                  </w:r>
                  <w:r w:rsidRPr="006C2CF5">
                    <w:rPr>
                      <w:rFonts w:ascii="Times New Roman" w:hAnsi="Times New Roman" w:cs="Times New Roman"/>
                      <w:sz w:val="24"/>
                      <w:szCs w:val="24"/>
                    </w:rPr>
                    <w:t xml:space="preserve">Kecamatan </w:t>
                  </w:r>
                  <w:r>
                    <w:rPr>
                      <w:rFonts w:ascii="Times New Roman" w:hAnsi="Times New Roman" w:cs="Times New Roman"/>
                      <w:sz w:val="24"/>
                      <w:szCs w:val="24"/>
                    </w:rPr>
                    <w:t xml:space="preserve">Panakkukang </w:t>
                  </w:r>
                  <w:r w:rsidRPr="006C2CF5">
                    <w:rPr>
                      <w:rFonts w:ascii="Times New Roman" w:hAnsi="Times New Roman" w:cs="Times New Roman"/>
                      <w:sz w:val="24"/>
                      <w:szCs w:val="24"/>
                    </w:rPr>
                    <w:t xml:space="preserve"> Kota Makassar</w:t>
                  </w:r>
                </w:p>
              </w:txbxContent>
            </v:textbox>
          </v:rect>
        </w:pict>
      </w:r>
      <w:r w:rsidR="0058526F" w:rsidRPr="004B256C">
        <w:rPr>
          <w:rFonts w:ascii="Times New Roman" w:hAnsi="Times New Roman" w:cs="Times New Roman"/>
          <w:sz w:val="24"/>
          <w:szCs w:val="24"/>
        </w:rPr>
        <w:t xml:space="preserve">Secara sederhana model kerangka pikir dapat digambarkan sebagai berikut: </w:t>
      </w:r>
    </w:p>
    <w:p w:rsidR="0058526F" w:rsidRPr="000B7D43" w:rsidRDefault="002A4F36" w:rsidP="0058526F">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9" type="#_x0000_t32" style="position:absolute;left:0;text-align:left;margin-left:74.95pt;margin-top:14.45pt;width:.05pt;height:37.6pt;z-index:251673600" o:connectortype="straight">
            <v:stroke endarrow="block"/>
          </v:shape>
        </w:pict>
      </w:r>
      <w:r>
        <w:rPr>
          <w:rFonts w:ascii="Times New Roman" w:hAnsi="Times New Roman" w:cs="Times New Roman"/>
          <w:noProof/>
          <w:sz w:val="24"/>
          <w:szCs w:val="24"/>
          <w:lang w:eastAsia="id-ID"/>
        </w:rPr>
        <w:pict>
          <v:shape id="_x0000_s1033" type="#_x0000_t32" style="position:absolute;left:0;text-align:left;margin-left:361.05pt;margin-top:12.15pt;width:0;height:39.9pt;z-index:251667456" o:connectortype="straight">
            <v:stroke endarrow="block"/>
          </v:shape>
        </w:pict>
      </w:r>
      <w:r w:rsidRPr="002A4F36">
        <w:rPr>
          <w:rFonts w:ascii="Times New Roman" w:hAnsi="Times New Roman" w:cs="Times New Roman"/>
          <w:noProof/>
          <w:sz w:val="24"/>
          <w:szCs w:val="24"/>
          <w:lang w:val="en-US"/>
        </w:rPr>
        <w:pict>
          <v:line id="Straight Connector 53" o:spid="_x0000_s1031" style="position:absolute;left:0;text-align:left;flip:x;z-index:251665408;visibility:visible;mso-wrap-distance-top:-3e-5mm;mso-wrap-distance-bottom:-3e-5mm;mso-width-relative:margin;mso-height-relative:margin" from="75.05pt,14.45pt" to="107.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l/zQEAAN4DAAAOAAAAZHJzL2Uyb0RvYy54bWysU01v2zAMvQ/YfxB0b+y06zYYcXpIse1Q&#10;bMGy/QBVlmKhkihQWuz8+1Fy4rb7AIahF8ES+R7fI+nVzegsOyiMBnzLl4uaM+UldMbvW/7924eL&#10;95zFJHwnLHjV8qOK/Gb9+tVqCI26hB5sp5ARiY/NEFrepxSaqoqyV07EBQTlKagBnUh0xX3VoRiI&#10;3dnqsq7fVgNgFxCkipFeb6cgXxd+rZVMX7SOKjHbctKWyonlvM9ntV6JZo8i9EaeZIj/UOGE8VR0&#10;proVSbAfaH6jckYiRNBpIcFVoLWRqnggN8v6Fze7XgRVvFBzYpjbFF+OVn4+bJGZruXXV5x54WhG&#10;u4TC7PvENuA9dRCQUZA6NYTYEGDjt5i9ytHvwh3Ih0ix6lkwX2KY0kaNjmlrwidakNIkss3GMoPj&#10;PAM1Jibp8U39rr665kyeQ5VoMkMuGDCmjwocyx8tt8bn7ohGHO5iyhoeU06CJg1FTTpalZOt/6o0&#10;OaZak5qya2pjkR0EbUn3sMxeiatkZog21s6gupT8K+iUm2Gq7N+/AufsUhF8moHOeMA/VU3jWaqe&#10;8s+uJ6/Z9j10xy2e50NLVJydFj5v6dN7gT/+luufAAAA//8DAFBLAwQUAAYACAAAACEACFHjr94A&#10;AAAJAQAADwAAAGRycy9kb3ducmV2LnhtbEyPy07DMBBF90j8gzVIbCrqPCCpQpwKVWIDC0rhA5zY&#10;JBH2OMRu6v49g1jA8s4c3TlTb6M1bNGzHx0KSNcJMI2dUyP2At7fHm82wHyQqKRxqAWctYdtc3lR&#10;y0q5E77q5RB6RiXoKylgCGGqOPfdoK30azdppN2Hm60MFOeeq1meqNwaniVJwa0ckS4MctK7QXef&#10;h6MV8PSyX52zWKy+yrt2F5eNic/eCHF9FR/ugQUdwx8MP/qkDg05te6IyjND+bYsCBWQ5zkwArI0&#10;LYG1vwPe1Pz/B803AAAA//8DAFBLAQItABQABgAIAAAAIQC2gziS/gAAAOEBAAATAAAAAAAAAAAA&#10;AAAAAAAAAABbQ29udGVudF9UeXBlc10ueG1sUEsBAi0AFAAGAAgAAAAhADj9If/WAAAAlAEAAAsA&#10;AAAAAAAAAAAAAAAALwEAAF9yZWxzLy5yZWxzUEsBAi0AFAAGAAgAAAAhANQ0WX/NAQAA3gMAAA4A&#10;AAAAAAAAAAAAAAAALgIAAGRycy9lMm9Eb2MueG1sUEsBAi0AFAAGAAgAAAAhAAhR46/eAAAACQEA&#10;AA8AAAAAAAAAAAAAAAAAJwQAAGRycy9kb3ducmV2LnhtbFBLBQYAAAAABAAEAPMAAAAyBQAAAAA=&#10;" strokecolor="black [3040]">
            <o:lock v:ext="edit" shapetype="f"/>
          </v:line>
        </w:pict>
      </w:r>
      <w:r w:rsidRPr="002A4F36">
        <w:rPr>
          <w:rFonts w:ascii="Times New Roman" w:hAnsi="Times New Roman" w:cs="Times New Roman"/>
          <w:noProof/>
          <w:sz w:val="24"/>
          <w:szCs w:val="24"/>
          <w:lang w:val="en-US"/>
        </w:rPr>
        <w:pict>
          <v:line id="Straight Connector 227" o:spid="_x0000_s1032" style="position:absolute;left:0;text-align:left;flip:x;z-index:251666432;visibility:visible;mso-wrap-distance-top:-3e-5mm;mso-wrap-distance-bottom:-3e-5mm;mso-width-relative:margin;mso-height-relative:margin" from="329pt,12.15pt" to="361.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70zQEAAOADAAAOAAAAZHJzL2Uyb0RvYy54bWysU8tu2zAQvBfoPxC815LdRwrBcg4O2h6C&#10;1qjTD2Ao0iJCcokla8l/3yVlK30FCIpeCJG7Mzuzu1pfj86yo8JowLd8uag5U15CZ/yh5d/uPrx6&#10;z1lMwnfCglctP6nIrzcvX6yH0KgV9GA7hYxIfGyG0PI+pdBUVZS9ciIuIChPQQ3oRKIrHqoOxUDs&#10;zlarun5XDYBdQJAqRnq9mYJ8U/i1VjJ90TqqxGzLSVsqJ5bzPp/VZi2aA4rQG3mWIf5BhRPGU9GZ&#10;6kYkwb6j+YPKGYkQQaeFBFeB1kaq4oHcLOvf3Ox7EVTxQs2JYW5T/H+08vNxh8x0LV+trjjzwtGQ&#10;9gmFOfSJbcF7aiEgy1Hq1RBiQ5Ct32F2K0e/D7cgHyLFql+C+RLDlDZqdExbEz7RipQ2kXE2limc&#10;5imoMTFJj2/qq/r1W87kJVSJJjPkggFj+qjAsfzRcmt87o9oxPE2pqzhMeUsaNJQ1KSTVTnZ+q9K&#10;k2eqNakp26a2FtlR0J50D8vslbhKZoZoY+0MqkvJJ0Hn3AxTZQOfC5yzS0XwaQY64wH/VjWNF6l6&#10;yr+4nrxm2/fQnXZ4mQ+tUXF2Xvm8pz/fC/zxx9z8AAAA//8DAFBLAwQUAAYACAAAACEAEWNE0N4A&#10;AAAJAQAADwAAAGRycy9kb3ducmV2LnhtbEyPwU7DMBBE70j8g7VIXCpqE0JaQpwKVeICh0LhA5x4&#10;SSLsdYjd1P17jDjAcWdHM2+qTbSGzTj5wZGE66UAhtQ6PVAn4f3t8WoNzAdFWhlHKOGEHjb1+Vml&#10;Su2O9IrzPnQshZAvlYQ+hLHk3Lc9WuWXbkRKvw83WRXSOXVcT+qYwq3hmRAFt2qg1NCrEbc9tp/7&#10;g5XwtHtZnLJYLL5Wt802zmsTn72R8vIiPtwDCxjDnxl+8BM61ImpcQfSnhkJRS4SepCQ5TfAkmEl&#10;8jtgza/A64r/X1B/AwAA//8DAFBLAQItABQABgAIAAAAIQC2gziS/gAAAOEBAAATAAAAAAAAAAAA&#10;AAAAAAAAAABbQ29udGVudF9UeXBlc10ueG1sUEsBAi0AFAAGAAgAAAAhADj9If/WAAAAlAEAAAsA&#10;AAAAAAAAAAAAAAAALwEAAF9yZWxzLy5yZWxzUEsBAi0AFAAGAAgAAAAhAJ0PbvTNAQAA4AMAAA4A&#10;AAAAAAAAAAAAAAAALgIAAGRycy9lMm9Eb2MueG1sUEsBAi0AFAAGAAgAAAAhABFjRNDeAAAACQEA&#10;AA8AAAAAAAAAAAAAAAAAJwQAAGRycy9kb3ducmV2LnhtbFBLBQYAAAAABAAEAPMAAAAyBQAAAAA=&#10;" strokecolor="black [3040]">
            <o:lock v:ext="edit" shapetype="f"/>
          </v:line>
        </w:pict>
      </w:r>
    </w:p>
    <w:p w:rsidR="0058526F" w:rsidRPr="00CC6CB0" w:rsidRDefault="002A4F36" w:rsidP="0058526F">
      <w:pPr>
        <w:tabs>
          <w:tab w:val="left" w:pos="360"/>
        </w:tabs>
        <w:spacing w:line="480" w:lineRule="auto"/>
        <w:jc w:val="both"/>
        <w:rPr>
          <w:rFonts w:ascii="Times New Roman" w:hAnsi="Times New Roman" w:cs="Times New Roman"/>
          <w:sz w:val="24"/>
          <w:szCs w:val="24"/>
        </w:rPr>
      </w:pPr>
      <w:r w:rsidRPr="002A4F36">
        <w:rPr>
          <w:rFonts w:ascii="Times New Roman" w:hAnsi="Times New Roman" w:cs="Times New Roman"/>
          <w:noProof/>
          <w:sz w:val="24"/>
          <w:szCs w:val="24"/>
          <w:lang w:val="en-US"/>
        </w:rPr>
        <w:pict>
          <v:rect id="Rectangle 51" o:spid="_x0000_s1027" style="position:absolute;left:0;text-align:left;margin-left:250.95pt;margin-top:14.45pt;width:186.35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a1KgIAAFEEAAAOAAAAZHJzL2Uyb0RvYy54bWysVFFv0zAQfkfiP1h+p0lK261R02nqKEIa&#10;MDH4AY7jJBaOz5zdpuPX7+K0pQOeEHmwfL7z5+++u8vq5tAZtlfoNdiCZ5OUM2UlVNo2Bf/2dfvm&#10;mjMfhK2EAasK/qQ8v1m/frXqXa6m0IKpFDICsT7vXcHbEFyeJF62qhN+Ak5ZctaAnQhkYpNUKHpC&#10;70wyTdNF0gNWDkEq7+n0bnTydcSvayXD57r2KjBTcOIW4opxLYc1Wa9E3qBwrZZHGuIfWHRCW3r0&#10;DHUngmA71H9AdVoieKjDREKXQF1rqWIOlE2W/pbNYyucirmQON6dZfL/D1Z+2j8g01XB5xlnVnRU&#10;oy+kmrCNUYzOSKDe+ZziHt0DDil6dw/yu2cWNi2FqVtE6FslKqIV45MXFwbD01VW9h+hInixCxC1&#10;OtTYDYCkAjvEkjydS6IOgUk6nGbpVbpccCbJly3SlIo+cEpEfrru0If3Cjo2bAqOxD7Ci/29D2Po&#10;KSTSB6OrrTYmGtiUG4NsL6g/tvE7ovvLMGNZX/DlfDqPyC98/hIijd/fIDodqNGN7gp+fQ4S+aDb&#10;O1vFNgxCm3FP2RlLSZ60G2sQDuUhlurtqSolVE+kLMLY1zSHtGkBf3LWU08X3P/YCVScmQ+WqrPM&#10;ZrNhCKIxm19NycBLT3npEVYSVMEDZ+N2E8bB2TnUTUsvZVENC7dU0VpHrQfGI6sjferbWK3jjA2D&#10;cWnHqF9/gvUzAAAA//8DAFBLAwQUAAYACAAAACEALov+2t8AAAAJAQAADwAAAGRycy9kb3ducmV2&#10;LnhtbEyPQU+DQBSE7yb+h80z8WaXUqkUWRqjqYnHll68PdgnoOxbwi4t+utdT/U4mcnMN/l2Nr04&#10;0eg6ywqWiwgEcW11x42CY7m7S0E4j6yxt0wKvsnBtri+yjHT9sx7Oh18I0IJuwwVtN4PmZSubsmg&#10;W9iBOHgfdjTogxwbqUc8h3LTyziK1tJgx2GhxYGeW6q/DpNRUHXxEX/25WtkNruVf5vLz+n9Ranb&#10;m/npEYSn2V/C8Icf0KEITJWdWDvRK7hP15sQVbBKQAQ/XaYPICoFcZIkIItc/n9Q/AIAAP//AwBQ&#10;SwECLQAUAAYACAAAACEAtoM4kv4AAADhAQAAEwAAAAAAAAAAAAAAAAAAAAAAW0NvbnRlbnRfVHlw&#10;ZXNdLnhtbFBLAQItABQABgAIAAAAIQA4/SH/1gAAAJQBAAALAAAAAAAAAAAAAAAAAC8BAABfcmVs&#10;cy8ucmVsc1BLAQItABQABgAIAAAAIQBPUba1KgIAAFEEAAAOAAAAAAAAAAAAAAAAAC4CAABkcnMv&#10;ZTJvRG9jLnhtbFBLAQItABQABgAIAAAAIQAui/7a3wAAAAkBAAAPAAAAAAAAAAAAAAAAAIQEAABk&#10;cnMvZG93bnJldi54bWxQSwUGAAAAAAQABADzAAAAkAUAAAAA&#10;">
            <v:textbox style="mso-next-textbox:#Rectangle 51">
              <w:txbxContent>
                <w:p w:rsidR="00B22A8D" w:rsidRPr="000A42FD" w:rsidRDefault="00B22A8D" w:rsidP="0058526F">
                  <w:pPr>
                    <w:spacing w:line="240" w:lineRule="auto"/>
                    <w:ind w:right="-352"/>
                    <w:rPr>
                      <w:rFonts w:ascii="Times New Roman" w:hAnsi="Times New Roman" w:cs="Times New Roman"/>
                      <w:b/>
                      <w:iCs/>
                      <w:sz w:val="24"/>
                      <w:szCs w:val="24"/>
                    </w:rPr>
                  </w:pPr>
                  <w:r>
                    <w:rPr>
                      <w:rFonts w:ascii="Times New Roman" w:hAnsi="Times New Roman" w:cs="Times New Roman"/>
                      <w:b/>
                      <w:iCs/>
                      <w:sz w:val="24"/>
                      <w:szCs w:val="24"/>
                    </w:rPr>
                    <w:t>ASPEK ANAK DIDIK</w:t>
                  </w:r>
                </w:p>
                <w:p w:rsidR="00B22A8D" w:rsidRDefault="00B22A8D" w:rsidP="00C32685">
                  <w:pPr>
                    <w:pStyle w:val="ListParagraph"/>
                    <w:numPr>
                      <w:ilvl w:val="0"/>
                      <w:numId w:val="25"/>
                    </w:numPr>
                    <w:spacing w:after="0"/>
                    <w:ind w:left="360" w:right="-352"/>
                    <w:rPr>
                      <w:rFonts w:ascii="Times New Roman" w:hAnsi="Times New Roman" w:cs="Times New Roman"/>
                      <w:iCs/>
                      <w:sz w:val="24"/>
                      <w:szCs w:val="24"/>
                    </w:rPr>
                  </w:pPr>
                  <w:r>
                    <w:rPr>
                      <w:rFonts w:ascii="Times New Roman" w:hAnsi="Times New Roman" w:cs="Times New Roman"/>
                      <w:iCs/>
                      <w:sz w:val="24"/>
                      <w:szCs w:val="24"/>
                    </w:rPr>
                    <w:t xml:space="preserve">Kurang mampu menunjuk </w:t>
                  </w:r>
                </w:p>
                <w:p w:rsidR="00B22A8D" w:rsidRDefault="00B22A8D" w:rsidP="00C32685">
                  <w:pPr>
                    <w:pStyle w:val="ListParagraph"/>
                    <w:spacing w:after="0"/>
                    <w:ind w:left="360" w:right="-352"/>
                    <w:rPr>
                      <w:rFonts w:ascii="Times New Roman" w:hAnsi="Times New Roman" w:cs="Times New Roman"/>
                      <w:iCs/>
                      <w:sz w:val="24"/>
                      <w:szCs w:val="24"/>
                    </w:rPr>
                  </w:pPr>
                  <w:r>
                    <w:rPr>
                      <w:rFonts w:ascii="Times New Roman" w:hAnsi="Times New Roman" w:cs="Times New Roman"/>
                      <w:iCs/>
                      <w:sz w:val="24"/>
                      <w:szCs w:val="24"/>
                    </w:rPr>
                    <w:t>dengan membilang angka 1-10</w:t>
                  </w:r>
                </w:p>
                <w:p w:rsidR="00B22A8D" w:rsidRDefault="00B22A8D" w:rsidP="00C32685">
                  <w:pPr>
                    <w:pStyle w:val="ListParagraph"/>
                    <w:numPr>
                      <w:ilvl w:val="0"/>
                      <w:numId w:val="25"/>
                    </w:numPr>
                    <w:spacing w:after="0"/>
                    <w:ind w:left="360" w:right="-352"/>
                    <w:rPr>
                      <w:rFonts w:ascii="Times New Roman" w:hAnsi="Times New Roman" w:cs="Times New Roman"/>
                      <w:iCs/>
                      <w:sz w:val="24"/>
                      <w:szCs w:val="24"/>
                    </w:rPr>
                  </w:pPr>
                  <w:r w:rsidRPr="000A42FD">
                    <w:rPr>
                      <w:rFonts w:ascii="Times New Roman" w:hAnsi="Times New Roman" w:cs="Times New Roman"/>
                      <w:iCs/>
                      <w:sz w:val="24"/>
                      <w:szCs w:val="24"/>
                    </w:rPr>
                    <w:t xml:space="preserve">Kurang </w:t>
                  </w:r>
                  <w:r>
                    <w:rPr>
                      <w:rFonts w:ascii="Times New Roman" w:hAnsi="Times New Roman" w:cs="Times New Roman"/>
                      <w:iCs/>
                      <w:sz w:val="24"/>
                      <w:szCs w:val="24"/>
                    </w:rPr>
                    <w:t>mampu mencocokkan</w:t>
                  </w:r>
                </w:p>
                <w:p w:rsidR="00B22A8D" w:rsidRDefault="00B22A8D" w:rsidP="00C32685">
                  <w:pPr>
                    <w:pStyle w:val="ListParagraph"/>
                    <w:spacing w:after="0"/>
                    <w:ind w:left="360" w:right="-352"/>
                    <w:rPr>
                      <w:rFonts w:ascii="Times New Roman" w:hAnsi="Times New Roman" w:cs="Times New Roman"/>
                      <w:iCs/>
                      <w:sz w:val="24"/>
                      <w:szCs w:val="24"/>
                    </w:rPr>
                  </w:pPr>
                  <w:r>
                    <w:rPr>
                      <w:rFonts w:ascii="Times New Roman" w:hAnsi="Times New Roman" w:cs="Times New Roman"/>
                      <w:iCs/>
                      <w:sz w:val="24"/>
                      <w:szCs w:val="24"/>
                    </w:rPr>
                    <w:t xml:space="preserve">kartu angka dengan gambar yang sesuai </w:t>
                  </w:r>
                </w:p>
                <w:p w:rsidR="00B22A8D" w:rsidRPr="00C32685" w:rsidRDefault="00B22A8D" w:rsidP="00C32685">
                  <w:pPr>
                    <w:pStyle w:val="ListParagraph"/>
                    <w:spacing w:after="0"/>
                    <w:ind w:left="284" w:right="-352"/>
                    <w:rPr>
                      <w:rFonts w:ascii="Times New Roman" w:hAnsi="Times New Roman" w:cs="Times New Roman"/>
                      <w:iCs/>
                      <w:sz w:val="24"/>
                      <w:szCs w:val="24"/>
                    </w:rPr>
                  </w:pPr>
                </w:p>
                <w:p w:rsidR="00B22A8D" w:rsidRPr="005A34B2" w:rsidRDefault="00B22A8D" w:rsidP="0058526F">
                  <w:pPr>
                    <w:pStyle w:val="ListParagraph"/>
                    <w:spacing w:after="0"/>
                    <w:ind w:left="360" w:right="-352"/>
                    <w:rPr>
                      <w:rFonts w:ascii="Times New Roman" w:hAnsi="Times New Roman" w:cs="Times New Roman"/>
                      <w:iCs/>
                      <w:sz w:val="24"/>
                      <w:szCs w:val="24"/>
                    </w:rPr>
                  </w:pPr>
                </w:p>
              </w:txbxContent>
            </v:textbox>
          </v:rect>
        </w:pict>
      </w:r>
      <w:r w:rsidRPr="002A4F36">
        <w:rPr>
          <w:rFonts w:ascii="Times New Roman" w:hAnsi="Times New Roman" w:cs="Times New Roman"/>
          <w:noProof/>
          <w:sz w:val="24"/>
          <w:szCs w:val="24"/>
          <w:lang w:val="en-US"/>
        </w:rPr>
        <w:pict>
          <v:rect id="Rectangle 50" o:spid="_x0000_s1026" style="position:absolute;left:0;text-align:left;margin-left:-4.6pt;margin-top:14.45pt;width:163.55pt;height:12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2gKwIAAFEEAAAOAAAAZHJzL2Uyb0RvYy54bWysVNtu2zAMfR+wfxD0vtgOkiY14hRFugwD&#10;urVYtw+QZdkWptsoJXb29aOUNE23PQ3zgyCK1NHhIenVzagV2Qvw0pqKFpOcEmG4baTpKvrt6/bd&#10;khIfmGmYskZU9CA8vVm/fbMaXCmmtreqEUAQxPhycBXtQ3BllnneC838xDph0Nla0CygCV3WABsQ&#10;XatsmudX2WChcWC58B5P745Ouk74bSt4eGhbLwJRFUVuIa2Q1jqu2XrFyg6Y6yU/0WD/wEIzafDR&#10;M9QdC4zsQP4BpSUH620bJtzqzLat5CLlgNkU+W/ZPPXMiZQLiuPdWSb//2D55/0jENlUdI7yGKax&#10;Rl9QNWY6JQieoUCD8yXGPblHiCl6d2/5d0+M3fQYJm4B7NAL1iCtIsZnry5Ew+NVUg+fbIPwbBds&#10;0mpsQUdAVIGMqSSHc0nEGAjHw2m+WOTLOSUcfcVVnmPR0xusfL7uwIcPwmoSNxUFZJ/g2f7eh0iH&#10;lc8hib5VstlKpZIBXb1RQPYM+2ObvhO6vwxThgwVvZ5P5wn5lc9fQuTp+xuElgEbXUld0eU5iJVR&#10;t/emSW0YmFTHPVJW5iRk1O5YgzDWYyrVLD4Qda1tc0BlwR77GucQN72Fn5QM2NMV9T92DAQl6qPB&#10;6lwXs1kcgmTM5ospGnDpqS89zHCEqmig5LjdhOPg7BzIrseXiqSGsbdY0VYmrV9Ynehj36YSnGYs&#10;DsalnaJe/gTrXwAAAP//AwBQSwMEFAAGAAgAAAAhACGsYibeAAAACAEAAA8AAABkcnMvZG93bnJl&#10;di54bWxMj0FPg0AUhO8m/ofNM/HWLoWggjwao6mJx5ZevD3YJ6DsLmGXFv31rid7nMxk5ptiu+hB&#10;nHhyvTUIm3UEgk1jVW9ahGO1Wz2AcJ6MosEaRvhmB9vy+qqgXNmz2fPp4FsRSozLCaHzfsyldE3H&#10;mtzajmyC92EnTT7IqZVqonMo14OMo+hOaupNWOho5OeOm6/DrBHqPj7Sz756jXS2S/zbUn3O7y+I&#10;tzfL0yMIz4v/D8MffkCHMjDVdjbKiQFhlcUhiZCkIIKdbO4zEDVCnKYpyLKQlwfKXwAAAP//AwBQ&#10;SwECLQAUAAYACAAAACEAtoM4kv4AAADhAQAAEwAAAAAAAAAAAAAAAAAAAAAAW0NvbnRlbnRfVHlw&#10;ZXNdLnhtbFBLAQItABQABgAIAAAAIQA4/SH/1gAAAJQBAAALAAAAAAAAAAAAAAAAAC8BAABfcmVs&#10;cy8ucmVsc1BLAQItABQABgAIAAAAIQAE5T2gKwIAAFEEAAAOAAAAAAAAAAAAAAAAAC4CAABkcnMv&#10;ZTJvRG9jLnhtbFBLAQItABQABgAIAAAAIQAhrGIm3gAAAAgBAAAPAAAAAAAAAAAAAAAAAIUEAABk&#10;cnMvZG93bnJldi54bWxQSwUGAAAAAAQABADzAAAAkAUAAAAA&#10;">
            <v:textbox style="mso-next-textbox:#Rectangle 50">
              <w:txbxContent>
                <w:p w:rsidR="00B22A8D" w:rsidRDefault="00B22A8D" w:rsidP="0058526F">
                  <w:pPr>
                    <w:tabs>
                      <w:tab w:val="left" w:pos="284"/>
                    </w:tabs>
                    <w:spacing w:line="240" w:lineRule="auto"/>
                    <w:ind w:left="284" w:hanging="284"/>
                    <w:rPr>
                      <w:rFonts w:ascii="Times New Roman" w:hAnsi="Times New Roman" w:cs="Times New Roman"/>
                      <w:b/>
                      <w:sz w:val="24"/>
                      <w:szCs w:val="24"/>
                    </w:rPr>
                  </w:pPr>
                  <w:r w:rsidRPr="006C2CF5">
                    <w:rPr>
                      <w:rFonts w:ascii="Times New Roman" w:hAnsi="Times New Roman" w:cs="Times New Roman"/>
                      <w:b/>
                      <w:sz w:val="24"/>
                      <w:szCs w:val="24"/>
                    </w:rPr>
                    <w:t>ASPEK GURU</w:t>
                  </w:r>
                </w:p>
                <w:p w:rsidR="00B22A8D" w:rsidRPr="000A42FD" w:rsidRDefault="00B22A8D" w:rsidP="0058526F">
                  <w:pPr>
                    <w:pStyle w:val="ListParagraph"/>
                    <w:numPr>
                      <w:ilvl w:val="0"/>
                      <w:numId w:val="24"/>
                    </w:numPr>
                    <w:tabs>
                      <w:tab w:val="left" w:pos="284"/>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Tidak menggunakan media yang menyenagkan  </w:t>
                  </w:r>
                </w:p>
                <w:p w:rsidR="00B22A8D" w:rsidRPr="000A42FD" w:rsidRDefault="00B22A8D" w:rsidP="0058526F">
                  <w:pPr>
                    <w:pStyle w:val="ListParagraph"/>
                    <w:numPr>
                      <w:ilvl w:val="0"/>
                      <w:numId w:val="24"/>
                    </w:numPr>
                    <w:tabs>
                      <w:tab w:val="left" w:pos="284"/>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Kurang melibatkan anak didik</w:t>
                  </w:r>
                </w:p>
                <w:p w:rsidR="00B22A8D" w:rsidRPr="006C2CF5" w:rsidRDefault="00B22A8D" w:rsidP="0058526F">
                  <w:pPr>
                    <w:pStyle w:val="ListParagraph"/>
                    <w:tabs>
                      <w:tab w:val="left" w:pos="284"/>
                    </w:tabs>
                    <w:spacing w:line="240" w:lineRule="auto"/>
                    <w:ind w:left="284"/>
                    <w:rPr>
                      <w:rFonts w:ascii="Times New Roman" w:hAnsi="Times New Roman" w:cs="Times New Roman"/>
                      <w:iCs/>
                      <w:sz w:val="24"/>
                      <w:szCs w:val="24"/>
                    </w:rPr>
                  </w:pPr>
                </w:p>
                <w:p w:rsidR="00B22A8D" w:rsidRPr="006C2CF5" w:rsidRDefault="00B22A8D" w:rsidP="0058526F">
                  <w:pPr>
                    <w:pStyle w:val="ListParagraph"/>
                    <w:tabs>
                      <w:tab w:val="left" w:pos="284"/>
                    </w:tabs>
                    <w:spacing w:line="240" w:lineRule="auto"/>
                    <w:ind w:left="284"/>
                    <w:rPr>
                      <w:rFonts w:ascii="Times New Roman" w:hAnsi="Times New Roman" w:cs="Times New Roman"/>
                      <w:iCs/>
                      <w:sz w:val="20"/>
                      <w:szCs w:val="20"/>
                    </w:rPr>
                  </w:pPr>
                </w:p>
                <w:p w:rsidR="00B22A8D" w:rsidRPr="00F37F9C" w:rsidRDefault="00B22A8D" w:rsidP="0058526F">
                  <w:pPr>
                    <w:tabs>
                      <w:tab w:val="left" w:pos="284"/>
                    </w:tabs>
                    <w:rPr>
                      <w:iCs/>
                      <w:sz w:val="20"/>
                      <w:szCs w:val="20"/>
                    </w:rPr>
                  </w:pPr>
                </w:p>
                <w:p w:rsidR="00B22A8D" w:rsidRPr="00D96CAB" w:rsidRDefault="00B22A8D" w:rsidP="0058526F">
                  <w:pPr>
                    <w:rPr>
                      <w:iCs/>
                      <w:sz w:val="18"/>
                      <w:szCs w:val="18"/>
                    </w:rPr>
                  </w:pPr>
                </w:p>
                <w:p w:rsidR="00B22A8D" w:rsidRPr="00ED6524" w:rsidRDefault="00B22A8D" w:rsidP="0058526F">
                  <w:pPr>
                    <w:rPr>
                      <w:lang w:val="sv-SE"/>
                    </w:rPr>
                  </w:pPr>
                </w:p>
              </w:txbxContent>
            </v:textbox>
          </v:rect>
        </w:pict>
      </w:r>
    </w:p>
    <w:p w:rsidR="0058526F" w:rsidRPr="004A28DE" w:rsidRDefault="0058526F" w:rsidP="0058526F">
      <w:pPr>
        <w:tabs>
          <w:tab w:val="left" w:pos="360"/>
        </w:tabs>
        <w:spacing w:line="480" w:lineRule="auto"/>
        <w:jc w:val="both"/>
        <w:rPr>
          <w:rFonts w:ascii="Times New Roman" w:hAnsi="Times New Roman" w:cs="Times New Roman"/>
          <w:sz w:val="24"/>
          <w:szCs w:val="24"/>
        </w:rPr>
      </w:pPr>
    </w:p>
    <w:p w:rsidR="0058526F" w:rsidRPr="004A28DE" w:rsidRDefault="0058526F" w:rsidP="0058526F">
      <w:pPr>
        <w:spacing w:line="480" w:lineRule="auto"/>
        <w:jc w:val="both"/>
        <w:rPr>
          <w:rFonts w:ascii="Times New Roman" w:hAnsi="Times New Roman" w:cs="Times New Roman"/>
          <w:sz w:val="24"/>
          <w:szCs w:val="24"/>
        </w:rPr>
      </w:pPr>
    </w:p>
    <w:p w:rsidR="0058526F" w:rsidRPr="004A28DE" w:rsidRDefault="002A4F36" w:rsidP="0058526F">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5" type="#_x0000_t32" style="position:absolute;left:0;text-align:left;margin-left:361.05pt;margin-top:27.65pt;width:.9pt;height:29.1pt;flip:x;z-index:251669504" o:connectortype="straight"/>
        </w:pict>
      </w:r>
      <w:r>
        <w:rPr>
          <w:rFonts w:ascii="Times New Roman" w:hAnsi="Times New Roman" w:cs="Times New Roman"/>
          <w:noProof/>
          <w:sz w:val="24"/>
          <w:szCs w:val="24"/>
          <w:lang w:eastAsia="id-ID"/>
        </w:rPr>
        <w:pict>
          <v:shape id="_x0000_s1034" type="#_x0000_t32" style="position:absolute;left:0;text-align:left;margin-left:62.25pt;margin-top:27.65pt;width:0;height:29.1pt;z-index:251668480" o:connectortype="straight"/>
        </w:pict>
      </w:r>
    </w:p>
    <w:p w:rsidR="0058526F" w:rsidRDefault="002A4F36" w:rsidP="0058526F">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6" type="#_x0000_t32" style="position:absolute;left:0;text-align:left;margin-left:62.25pt;margin-top:19.15pt;width:20.05pt;height:0;z-index:251670528" o:connectortype="straight">
            <v:stroke endarrow="block"/>
          </v:shape>
        </w:pict>
      </w:r>
      <w:r>
        <w:rPr>
          <w:rFonts w:ascii="Times New Roman" w:hAnsi="Times New Roman" w:cs="Times New Roman"/>
          <w:noProof/>
          <w:sz w:val="24"/>
          <w:szCs w:val="24"/>
          <w:lang w:eastAsia="id-ID"/>
        </w:rPr>
        <w:pict>
          <v:shape id="_x0000_s1037" type="#_x0000_t32" style="position:absolute;left:0;text-align:left;margin-left:337.15pt;margin-top:19.15pt;width:23.9pt;height:0;flip:x;z-index:251671552" o:connectortype="straight">
            <v:stroke endarrow="block"/>
          </v:shape>
        </w:pict>
      </w:r>
      <w:r w:rsidRPr="002A4F36">
        <w:rPr>
          <w:rFonts w:ascii="Times New Roman" w:hAnsi="Times New Roman" w:cs="Times New Roman"/>
          <w:noProof/>
          <w:sz w:val="24"/>
          <w:szCs w:val="24"/>
          <w:lang w:val="en-US"/>
        </w:rPr>
        <w:pict>
          <v:rect id="Rectangle 48" o:spid="_x0000_s1028" style="position:absolute;left:0;text-align:left;margin-left:82.3pt;margin-top:4.45pt;width:255.75pt;height:35.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CKAIAAFAEAAAOAAAAZHJzL2Uyb0RvYy54bWysVNuO0zAQfUfiHyy/06ShZbtR09WqSxHS&#10;AisWPsBxnMTCN8Zuk+XrGTttKRfxgMiD5bHHx2fOGWd9M2pFDgK8tKai81lOiTDcNtJ0Ff38afdi&#10;RYkPzDRMWSMq+iQ8vdk8f7YeXCkK21vVCCAIYnw5uIr2IbgyyzzvhWZ+Zp0wuNla0CxgCF3WABsQ&#10;XausyPNX2WChcWC58B5X76ZNukn4bSt4+NC2XgSiKorcQhohjXUcs82alR0w10t+pMH+gYVm0uCl&#10;Z6g7FhjZg/wNSksO1ts2zLjVmW1byUWqAauZ579U89gzJ1ItKI53Z5n8/4Pl7w8PQGRT0QU6ZZhG&#10;jz6iasx0ShBcQ4EG50vMe3QPEEv07t7yL54Yu+0xTdwC2KEXrEFa85if/XQgBh6Pknp4ZxuEZ/tg&#10;k1ZjCzoCogpkTJY8nS0RYyAcF18Wi1VeLCnhuLdYFld58ixj5em0Ax/eCKtJnFQUkHxCZ4d7HyIb&#10;Vp5SEnurZLOTSqUAunqrgBwYtscufakALPIyTRkyVPR6iTz+DpGn708QWgbscyV1RVfnJFZG2V6b&#10;JnVhYFJNc6SszFHHKN1kQRjrMTm1PJlS2+YJhQU7tTU+Q5z0Fr5RMmBLV9R/3TMQlKi3Bs25ni8W&#10;8Q2kYLG8KjCAy536cocZjlAVDZRM022Y3s3egex6vGme1DD2Fg1tZdI6mj2xOtLHtk0WHJ9YfBeX&#10;ccr68SPYfAcAAP//AwBQSwMEFAAGAAgAAAAhAP1AF83eAAAACgEAAA8AAABkcnMvZG93bnJldi54&#10;bWxMj81OwzAQhO9IvIO1SNyo3fSXEKdCoCJxbNMLNydekkC8jmKnDTw9ywluO5pPszPZbnKdOOMQ&#10;Wk8a5jMFAqnytqVaw6nY321BhGjIms4TavjCALv8+iozqfUXOuD5GGvBIRRSo6GJsU+lDFWDzoSZ&#10;75HYe/eDM5HlUEs7mAuHu04mSq2lMy3xh8b0+NRg9XkcnYayTU7m+1C8KHe/X8TXqfgY3561vr2Z&#10;Hh9ARJziHwy/9bk65Nyp9CPZIDrWy03CqIblYgOCgfVqy0fJznylQOaZ/D8h/wEAAP//AwBQSwEC&#10;LQAUAAYACAAAACEAtoM4kv4AAADhAQAAEwAAAAAAAAAAAAAAAAAAAAAAW0NvbnRlbnRfVHlwZXNd&#10;LnhtbFBLAQItABQABgAIAAAAIQA4/SH/1gAAAJQBAAALAAAAAAAAAAAAAAAAAC8BAABfcmVscy8u&#10;cmVsc1BLAQItABQABgAIAAAAIQCt/IwCKAIAAFAEAAAOAAAAAAAAAAAAAAAAAC4CAABkcnMvZTJv&#10;RG9jLnhtbFBLAQItABQABgAIAAAAIQD9QBfN3gAAAAoBAAAPAAAAAAAAAAAAAAAAAIIEAABkcnMv&#10;ZG93bnJldi54bWxQSwUGAAAAAAQABADzAAAAjQUAAAAA&#10;">
            <v:textbox>
              <w:txbxContent>
                <w:p w:rsidR="00B22A8D" w:rsidRPr="009B4CB3" w:rsidRDefault="00B22A8D" w:rsidP="0058526F">
                  <w:pPr>
                    <w:spacing w:line="240" w:lineRule="auto"/>
                    <w:jc w:val="center"/>
                    <w:rPr>
                      <w:rFonts w:ascii="Times New Roman" w:hAnsi="Times New Roman" w:cs="Times New Roman"/>
                      <w:b/>
                      <w:sz w:val="24"/>
                      <w:szCs w:val="24"/>
                    </w:rPr>
                  </w:pPr>
                  <w:r w:rsidRPr="009B4CB3">
                    <w:rPr>
                      <w:rFonts w:ascii="Times New Roman" w:hAnsi="Times New Roman" w:cs="Times New Roman"/>
                      <w:b/>
                      <w:sz w:val="24"/>
                      <w:szCs w:val="24"/>
                    </w:rPr>
                    <w:t>Hasil Belajar</w:t>
                  </w:r>
                  <w:r>
                    <w:rPr>
                      <w:rFonts w:ascii="Times New Roman" w:hAnsi="Times New Roman" w:cs="Times New Roman"/>
                      <w:b/>
                      <w:sz w:val="24"/>
                      <w:szCs w:val="24"/>
                    </w:rPr>
                    <w:t xml:space="preserve"> </w:t>
                  </w:r>
                  <w:r w:rsidRPr="009B4CB3">
                    <w:rPr>
                      <w:rFonts w:ascii="Times New Roman" w:hAnsi="Times New Roman" w:cs="Times New Roman"/>
                      <w:b/>
                      <w:sz w:val="24"/>
                      <w:szCs w:val="24"/>
                    </w:rPr>
                    <w:t xml:space="preserve">Siswa pada </w:t>
                  </w:r>
                  <w:r>
                    <w:rPr>
                      <w:rFonts w:ascii="Times New Roman" w:hAnsi="Times New Roman" w:cs="Times New Roman"/>
                      <w:b/>
                      <w:sz w:val="24"/>
                      <w:szCs w:val="24"/>
                    </w:rPr>
                    <w:t xml:space="preserve">Pembelajaran Berhitung di TK Bina Mulia Rendah </w:t>
                  </w:r>
                </w:p>
              </w:txbxContent>
            </v:textbox>
          </v:rect>
        </w:pict>
      </w:r>
    </w:p>
    <w:p w:rsidR="0058526F" w:rsidRDefault="002A4F36" w:rsidP="0058526F">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0" style="position:absolute;left:0;text-align:left;margin-left:-4.6pt;margin-top:24.25pt;width:441.9pt;height:215pt;z-index:251674624">
            <v:textbox>
              <w:txbxContent>
                <w:p w:rsidR="00B22A8D" w:rsidRPr="00A953EC" w:rsidRDefault="00B22A8D" w:rsidP="0058526F">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 xml:space="preserve">Penerapan Pembelajaran Menggunakan Media Kartu Angka Bergambar </w:t>
                  </w:r>
                </w:p>
                <w:p w:rsidR="00B22A8D" w:rsidRPr="00A953EC" w:rsidRDefault="00B22A8D" w:rsidP="0058526F">
                  <w:pPr>
                    <w:spacing w:after="0" w:line="240" w:lineRule="auto"/>
                    <w:jc w:val="center"/>
                    <w:rPr>
                      <w:rFonts w:ascii="Times New Roman" w:hAnsi="Times New Roman" w:cs="Times New Roman"/>
                      <w:sz w:val="24"/>
                      <w:szCs w:val="24"/>
                    </w:rPr>
                  </w:pPr>
                  <w:r w:rsidRPr="00A953EC">
                    <w:rPr>
                      <w:rFonts w:ascii="Times New Roman" w:hAnsi="Times New Roman" w:cs="Times New Roman"/>
                      <w:sz w:val="24"/>
                      <w:szCs w:val="24"/>
                    </w:rPr>
                    <w:t>Langkah-Langkah</w:t>
                  </w:r>
                </w:p>
                <w:p w:rsidR="00B22A8D" w:rsidRDefault="00B22A8D" w:rsidP="002B7D91">
                  <w:pPr>
                    <w:numPr>
                      <w:ilvl w:val="0"/>
                      <w:numId w:val="23"/>
                    </w:numPr>
                    <w:spacing w:after="0" w:line="360" w:lineRule="auto"/>
                    <w:ind w:right="-792"/>
                    <w:jc w:val="both"/>
                    <w:rPr>
                      <w:rFonts w:ascii="Times New Roman" w:hAnsi="Times New Roman" w:cs="Times New Roman"/>
                      <w:sz w:val="24"/>
                      <w:szCs w:val="24"/>
                    </w:rPr>
                  </w:pPr>
                  <w:r w:rsidRPr="00A953EC">
                    <w:rPr>
                      <w:rFonts w:ascii="Times New Roman" w:hAnsi="Times New Roman" w:cs="Times New Roman"/>
                      <w:sz w:val="24"/>
                      <w:szCs w:val="24"/>
                    </w:rPr>
                    <w:t>Guru menyiapkan beberapa kartu.</w:t>
                  </w:r>
                  <w:r>
                    <w:rPr>
                      <w:rFonts w:ascii="Times New Roman" w:hAnsi="Times New Roman" w:cs="Times New Roman"/>
                      <w:sz w:val="24"/>
                      <w:szCs w:val="24"/>
                    </w:rPr>
                    <w:t xml:space="preserve"> </w:t>
                  </w:r>
                </w:p>
                <w:p w:rsidR="00B22A8D" w:rsidRDefault="00B22A8D" w:rsidP="002B7D91">
                  <w:pPr>
                    <w:numPr>
                      <w:ilvl w:val="0"/>
                      <w:numId w:val="23"/>
                    </w:numPr>
                    <w:spacing w:after="0" w:line="360" w:lineRule="auto"/>
                    <w:ind w:right="-792"/>
                    <w:jc w:val="both"/>
                    <w:rPr>
                      <w:rFonts w:ascii="Times New Roman" w:hAnsi="Times New Roman" w:cs="Times New Roman"/>
                      <w:sz w:val="24"/>
                      <w:szCs w:val="24"/>
                    </w:rPr>
                  </w:pPr>
                  <w:r>
                    <w:rPr>
                      <w:rFonts w:ascii="Times New Roman" w:hAnsi="Times New Roman" w:cs="Times New Roman"/>
                      <w:sz w:val="24"/>
                      <w:szCs w:val="24"/>
                    </w:rPr>
                    <w:t xml:space="preserve">Anak didik </w:t>
                  </w:r>
                  <w:r w:rsidRPr="002B7D91">
                    <w:rPr>
                      <w:rFonts w:ascii="Times New Roman" w:hAnsi="Times New Roman" w:cs="Times New Roman"/>
                      <w:sz w:val="24"/>
                      <w:szCs w:val="24"/>
                    </w:rPr>
                    <w:t xml:space="preserve">dibagi kedalam 2 kelompok (kelompok pemegang kartu gambar dan </w:t>
                  </w:r>
                </w:p>
                <w:p w:rsidR="00B22A8D" w:rsidRPr="002B7D91" w:rsidRDefault="00B22A8D" w:rsidP="00F05C2B">
                  <w:pPr>
                    <w:spacing w:after="0" w:line="360" w:lineRule="auto"/>
                    <w:ind w:left="540" w:right="-792"/>
                    <w:jc w:val="both"/>
                    <w:rPr>
                      <w:rFonts w:ascii="Times New Roman" w:hAnsi="Times New Roman" w:cs="Times New Roman"/>
                      <w:sz w:val="24"/>
                      <w:szCs w:val="24"/>
                    </w:rPr>
                  </w:pPr>
                  <w:r w:rsidRPr="002B7D91">
                    <w:rPr>
                      <w:rFonts w:ascii="Times New Roman" w:hAnsi="Times New Roman" w:cs="Times New Roman"/>
                      <w:sz w:val="24"/>
                      <w:szCs w:val="24"/>
                    </w:rPr>
                    <w:t xml:space="preserve">pemegang kartu angka) </w:t>
                  </w:r>
                </w:p>
                <w:p w:rsidR="00B22A8D" w:rsidRPr="00A953EC" w:rsidRDefault="00B22A8D" w:rsidP="002B7D91">
                  <w:pPr>
                    <w:numPr>
                      <w:ilvl w:val="0"/>
                      <w:numId w:val="23"/>
                    </w:numPr>
                    <w:spacing w:after="0" w:line="360" w:lineRule="auto"/>
                    <w:ind w:right="-792"/>
                    <w:jc w:val="both"/>
                    <w:rPr>
                      <w:rFonts w:ascii="Times New Roman" w:hAnsi="Times New Roman" w:cs="Times New Roman"/>
                      <w:sz w:val="24"/>
                      <w:szCs w:val="24"/>
                    </w:rPr>
                  </w:pPr>
                  <w:r>
                    <w:rPr>
                      <w:rFonts w:ascii="Times New Roman" w:hAnsi="Times New Roman" w:cs="Times New Roman"/>
                      <w:sz w:val="24"/>
                      <w:szCs w:val="24"/>
                    </w:rPr>
                    <w:t>Setiap anak didik</w:t>
                  </w:r>
                  <w:r w:rsidRPr="00A953EC">
                    <w:rPr>
                      <w:rFonts w:ascii="Times New Roman" w:hAnsi="Times New Roman" w:cs="Times New Roman"/>
                      <w:sz w:val="24"/>
                      <w:szCs w:val="24"/>
                    </w:rPr>
                    <w:t xml:space="preserve"> mendapat satu buah kartu.</w:t>
                  </w:r>
                </w:p>
                <w:p w:rsidR="00B22A8D" w:rsidRPr="00A953EC" w:rsidRDefault="00B22A8D" w:rsidP="0058526F">
                  <w:pPr>
                    <w:numPr>
                      <w:ilvl w:val="0"/>
                      <w:numId w:val="23"/>
                    </w:numPr>
                    <w:spacing w:after="0" w:line="360" w:lineRule="auto"/>
                    <w:ind w:right="-792"/>
                    <w:jc w:val="both"/>
                    <w:rPr>
                      <w:rFonts w:ascii="Times New Roman" w:hAnsi="Times New Roman" w:cs="Times New Roman"/>
                      <w:sz w:val="24"/>
                      <w:szCs w:val="24"/>
                    </w:rPr>
                  </w:pPr>
                  <w:r>
                    <w:rPr>
                      <w:rFonts w:ascii="Times New Roman" w:hAnsi="Times New Roman" w:cs="Times New Roman"/>
                      <w:sz w:val="24"/>
                      <w:szCs w:val="24"/>
                    </w:rPr>
                    <w:t>Anak didik</w:t>
                  </w:r>
                  <w:r w:rsidRPr="00A953EC">
                    <w:rPr>
                      <w:rFonts w:ascii="Times New Roman" w:hAnsi="Times New Roman" w:cs="Times New Roman"/>
                      <w:sz w:val="24"/>
                      <w:szCs w:val="24"/>
                    </w:rPr>
                    <w:t xml:space="preserve"> mencari pasangan yang mempunyai kartu yang cocok dengan kartunya.</w:t>
                  </w:r>
                </w:p>
                <w:p w:rsidR="00B22A8D" w:rsidRPr="00BC1E62" w:rsidRDefault="00B22A8D" w:rsidP="0058526F">
                  <w:pPr>
                    <w:numPr>
                      <w:ilvl w:val="0"/>
                      <w:numId w:val="23"/>
                    </w:numPr>
                    <w:spacing w:after="0" w:line="360" w:lineRule="auto"/>
                    <w:ind w:right="-792"/>
                    <w:jc w:val="both"/>
                    <w:rPr>
                      <w:rFonts w:ascii="Times New Roman" w:hAnsi="Times New Roman" w:cs="Times New Roman"/>
                      <w:sz w:val="24"/>
                      <w:szCs w:val="24"/>
                    </w:rPr>
                  </w:pPr>
                  <w:r>
                    <w:rPr>
                      <w:rFonts w:ascii="Times New Roman" w:hAnsi="Times New Roman" w:cs="Times New Roman"/>
                      <w:sz w:val="24"/>
                      <w:szCs w:val="24"/>
                    </w:rPr>
                    <w:t>Setiap anak didik</w:t>
                  </w:r>
                  <w:r w:rsidRPr="00A953EC">
                    <w:rPr>
                      <w:rFonts w:ascii="Times New Roman" w:hAnsi="Times New Roman" w:cs="Times New Roman"/>
                      <w:sz w:val="24"/>
                      <w:szCs w:val="24"/>
                    </w:rPr>
                    <w:t xml:space="preserve"> yang dapat mencocokkan kartunya sebelum batas waktu</w:t>
                  </w:r>
                  <w:r>
                    <w:rPr>
                      <w:rFonts w:ascii="Times New Roman" w:hAnsi="Times New Roman" w:cs="Times New Roman"/>
                      <w:sz w:val="24"/>
                      <w:szCs w:val="24"/>
                    </w:rPr>
                    <w:t>.</w:t>
                  </w:r>
                </w:p>
                <w:p w:rsidR="00B22A8D" w:rsidRDefault="00B22A8D" w:rsidP="0058526F">
                  <w:pPr>
                    <w:numPr>
                      <w:ilvl w:val="0"/>
                      <w:numId w:val="23"/>
                    </w:numPr>
                    <w:spacing w:after="0" w:line="360" w:lineRule="auto"/>
                    <w:ind w:right="-792"/>
                    <w:jc w:val="both"/>
                    <w:rPr>
                      <w:rFonts w:ascii="Times New Roman" w:hAnsi="Times New Roman" w:cs="Times New Roman"/>
                      <w:sz w:val="24"/>
                      <w:szCs w:val="24"/>
                    </w:rPr>
                  </w:pPr>
                  <w:r>
                    <w:rPr>
                      <w:rFonts w:ascii="Times New Roman" w:hAnsi="Times New Roman" w:cs="Times New Roman"/>
                      <w:sz w:val="24"/>
                      <w:szCs w:val="24"/>
                    </w:rPr>
                    <w:t xml:space="preserve">Setelah satu babak kartu dikocok lagi agar tiap siswa mendapat kartu yang </w:t>
                  </w:r>
                </w:p>
                <w:p w:rsidR="00B22A8D" w:rsidRDefault="00B22A8D" w:rsidP="0058526F">
                  <w:pPr>
                    <w:spacing w:after="0" w:line="360" w:lineRule="auto"/>
                    <w:ind w:left="360" w:right="-792"/>
                    <w:jc w:val="both"/>
                    <w:rPr>
                      <w:rFonts w:ascii="Times New Roman" w:hAnsi="Times New Roman" w:cs="Times New Roman"/>
                      <w:sz w:val="24"/>
                      <w:szCs w:val="24"/>
                    </w:rPr>
                  </w:pPr>
                  <w:r>
                    <w:rPr>
                      <w:rFonts w:ascii="Times New Roman" w:hAnsi="Times New Roman" w:cs="Times New Roman"/>
                      <w:sz w:val="24"/>
                      <w:szCs w:val="24"/>
                    </w:rPr>
                    <w:t xml:space="preserve">berbeda dari sebelumnya.  </w:t>
                  </w:r>
                </w:p>
                <w:p w:rsidR="00B22A8D" w:rsidRPr="005A34B2" w:rsidRDefault="00B22A8D" w:rsidP="0058526F">
                  <w:pPr>
                    <w:numPr>
                      <w:ilvl w:val="0"/>
                      <w:numId w:val="23"/>
                    </w:numPr>
                    <w:spacing w:after="0" w:line="360" w:lineRule="auto"/>
                    <w:ind w:right="-792"/>
                    <w:jc w:val="both"/>
                    <w:rPr>
                      <w:rFonts w:ascii="Times New Roman" w:hAnsi="Times New Roman" w:cs="Times New Roman"/>
                      <w:sz w:val="24"/>
                      <w:szCs w:val="24"/>
                    </w:rPr>
                  </w:pPr>
                  <w:r>
                    <w:rPr>
                      <w:rFonts w:ascii="Times New Roman" w:hAnsi="Times New Roman" w:cs="Times New Roman"/>
                      <w:sz w:val="24"/>
                      <w:szCs w:val="24"/>
                    </w:rPr>
                    <w:t>Guru membagikan LKA</w:t>
                  </w:r>
                </w:p>
                <w:p w:rsidR="00B22A8D" w:rsidRDefault="00B22A8D" w:rsidP="0058526F"/>
              </w:txbxContent>
            </v:textbox>
          </v:rect>
        </w:pict>
      </w:r>
      <w:r>
        <w:rPr>
          <w:rFonts w:ascii="Times New Roman" w:hAnsi="Times New Roman" w:cs="Times New Roman"/>
          <w:noProof/>
          <w:sz w:val="24"/>
          <w:szCs w:val="24"/>
          <w:lang w:eastAsia="id-ID"/>
        </w:rPr>
        <w:pict>
          <v:shape id="_x0000_s1038" type="#_x0000_t32" style="position:absolute;left:0;text-align:left;margin-left:210.5pt;margin-top:2.5pt;width:0;height:21.75pt;z-index:251672576" o:connectortype="straight">
            <v:stroke endarrow="block"/>
          </v:shape>
        </w:pict>
      </w:r>
    </w:p>
    <w:p w:rsidR="0058526F" w:rsidRDefault="0058526F" w:rsidP="0058526F">
      <w:pPr>
        <w:spacing w:line="480" w:lineRule="auto"/>
        <w:jc w:val="both"/>
        <w:rPr>
          <w:rFonts w:ascii="Times New Roman" w:hAnsi="Times New Roman" w:cs="Times New Roman"/>
          <w:sz w:val="24"/>
          <w:szCs w:val="24"/>
        </w:rPr>
      </w:pPr>
    </w:p>
    <w:p w:rsidR="0058526F" w:rsidRDefault="0058526F" w:rsidP="0058526F">
      <w:pPr>
        <w:spacing w:line="480" w:lineRule="auto"/>
        <w:jc w:val="both"/>
        <w:rPr>
          <w:rFonts w:ascii="Times New Roman" w:hAnsi="Times New Roman" w:cs="Times New Roman"/>
          <w:sz w:val="24"/>
          <w:szCs w:val="24"/>
        </w:rPr>
      </w:pPr>
    </w:p>
    <w:p w:rsidR="0058526F" w:rsidRDefault="0058526F" w:rsidP="0058526F">
      <w:pPr>
        <w:spacing w:line="480" w:lineRule="auto"/>
        <w:jc w:val="both"/>
        <w:rPr>
          <w:rFonts w:ascii="Times New Roman" w:hAnsi="Times New Roman" w:cs="Times New Roman"/>
          <w:sz w:val="24"/>
          <w:szCs w:val="24"/>
        </w:rPr>
      </w:pPr>
    </w:p>
    <w:p w:rsidR="0058526F" w:rsidRDefault="0058526F" w:rsidP="0058526F">
      <w:pPr>
        <w:spacing w:line="480" w:lineRule="auto"/>
        <w:jc w:val="both"/>
        <w:rPr>
          <w:rFonts w:ascii="Times New Roman" w:hAnsi="Times New Roman" w:cs="Times New Roman"/>
          <w:sz w:val="24"/>
          <w:szCs w:val="24"/>
        </w:rPr>
      </w:pPr>
    </w:p>
    <w:p w:rsidR="0058526F" w:rsidRDefault="0058526F" w:rsidP="0058526F">
      <w:pPr>
        <w:spacing w:line="480" w:lineRule="auto"/>
        <w:jc w:val="both"/>
        <w:rPr>
          <w:rFonts w:ascii="Times New Roman" w:hAnsi="Times New Roman" w:cs="Times New Roman"/>
          <w:sz w:val="24"/>
          <w:szCs w:val="24"/>
        </w:rPr>
      </w:pPr>
    </w:p>
    <w:p w:rsidR="0058526F" w:rsidRDefault="002A4F36" w:rsidP="0058526F">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1" type="#_x0000_t32" style="position:absolute;left:0;text-align:left;margin-left:210.6pt;margin-top:13.7pt;width:.1pt;height:22.35pt;z-index:251675648" o:connectortype="straight">
            <v:stroke endarrow="block"/>
          </v:shape>
        </w:pict>
      </w:r>
      <w:r w:rsidRPr="002A4F36">
        <w:rPr>
          <w:noProof/>
          <w:lang w:val="en-US"/>
        </w:rPr>
        <w:pict>
          <v:rect id="Rectangle 42" o:spid="_x0000_s1029" style="position:absolute;left:0;text-align:left;margin-left:12.6pt;margin-top:36.05pt;width:393.65pt;height:49.0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2wewIAAEcFAAAOAAAAZHJzL2Uyb0RvYy54bWysVEtPGzEQvlfqf7B8L7sbEiArNigCUVWK&#10;IAIqzo7XTlZ4Pa7tZDf99R17H1CKeqh6sTyeb17fzPjyqq0VOQjrKtAFzU5SSoTmUFZ6W9DvT7df&#10;LihxnumSKdCioEfh6NXi86fLxuRiAjtQpbAEnWiXN6agO+9NniSO70TN3AkYoVEpwdbMo2i3SWlZ&#10;g95rlUzS9CxpwJbGAhfO4etNp6SL6F9Kwf29lE54ogqKufl42nhuwpksLlm+tczsKt6nwf4hi5pV&#10;GoOOrm6YZ2Rvqz9c1RW34ED6Ew51AlJWXMQasJosfVfN444ZEWtBcpwZaXL/zy2/O6wtqcqCTieU&#10;aFZjjx6QNaa3ShB8Q4Ia43LEPZq1DSU6swL+4lCR/KYJgusxrbR1wGKBpI1sH0e2ResJx8fpfD4/&#10;nc0o4ag7S9P0fBaiJSwfrI11/quAmoRLQS3mFUlmh5XzHXSAhGBKk6agp1nv5zWfePNHJTrUg5BY&#10;MWYwid7irIlrZcmB4ZSUL1mfhtKIDCayUmo0yj4yUn4w6rHBTMT5Gw3Tjwxfo43oGBG0Hw3rSoP9&#10;u7Hs8H1LXFdrKNu3mza293zo5AbKI7bcQrcLzvDbCuldMefXzOLw45rgQvt7PKQCZBT6GyU7sD8/&#10;eg94nEnUUtLgMhXU/dgzKyhR3zRO6zybTsP2RWE6O5+gYN9qNm81el9fA3Yiw6/D8HgNeK+Gq7RQ&#10;P+PeL0NUVDHNMXZBubeDcO27Jcefg4vlMsJw4wzzK/1oeHAeeA7j89Q+M2v6GfM4nXcwLB7L341a&#10;hw2WGpZ7D7KKcxiY7njtO4DbGie5/1nCd/BWjqjX/2/xCwAA//8DAFBLAwQUAAYACAAAACEAZnR8&#10;9N0AAAAHAQAADwAAAGRycy9kb3ducmV2LnhtbEyPQUvDQBSE74L/YXmCF7Ebo8Y2ZlNE8CIopBVK&#10;b6/JazaafRuy2zb+e58nPQ4zzHxTLCfXqyONofNs4GaWgCKufdNxa+Bj/XI9BxUicoO9ZzLwTQGW&#10;5flZgXnjT1zRcRVbJSUccjRgYxxyrUNtyWGY+YFYvL0fHUaRY6ubEU9S7nqdJkmmHXYsCxYHerZU&#10;f60OzsDbO96tt4uNa93GVZW1r9PnVWbM5cX09Agq0hT/wvCLL+hQCtPOH7gJqhed3UvSQJqCEnue&#10;3MqTnYFF9gC6LPR//vIHAAD//wMAUEsBAi0AFAAGAAgAAAAhALaDOJL+AAAA4QEAABMAAAAAAAAA&#10;AAAAAAAAAAAAAFtDb250ZW50X1R5cGVzXS54bWxQSwECLQAUAAYACAAAACEAOP0h/9YAAACUAQAA&#10;CwAAAAAAAAAAAAAAAAAvAQAAX3JlbHMvLnJlbHNQSwECLQAUAAYACAAAACEA4Jn9sHsCAABHBQAA&#10;DgAAAAAAAAAAAAAAAAAuAgAAZHJzL2Uyb0RvYy54bWxQSwECLQAUAAYACAAAACEAZnR89N0AAAAH&#10;AQAADwAAAAAAAAAAAAAAAADVBAAAZHJzL2Rvd25yZXYueG1sUEsFBgAAAAAEAAQA8wAAAN8FAAAA&#10;AA==&#10;" fillcolor="white [3201]" strokecolor="black [3200]" strokeweight=".25pt">
            <v:path arrowok="t"/>
            <v:textbox style="mso-next-textbox:#Rectangle 42">
              <w:txbxContent>
                <w:p w:rsidR="00B22A8D" w:rsidRDefault="00B22A8D" w:rsidP="002B7D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Belajar Siswa</w:t>
                  </w:r>
                  <w:r w:rsidRPr="004A28DE">
                    <w:rPr>
                      <w:rFonts w:ascii="Times New Roman" w:hAnsi="Times New Roman" w:cs="Times New Roman"/>
                      <w:b/>
                      <w:sz w:val="24"/>
                      <w:szCs w:val="24"/>
                    </w:rPr>
                    <w:t xml:space="preserve"> pada </w:t>
                  </w:r>
                  <w:r>
                    <w:rPr>
                      <w:rFonts w:ascii="Times New Roman" w:hAnsi="Times New Roman" w:cs="Times New Roman"/>
                      <w:b/>
                      <w:sz w:val="24"/>
                      <w:szCs w:val="24"/>
                    </w:rPr>
                    <w:t xml:space="preserve">Pembelajaran Berhitung di TK Bina Mulia </w:t>
                  </w:r>
                </w:p>
                <w:p w:rsidR="00B22A8D" w:rsidRDefault="00B22A8D" w:rsidP="005852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8DE">
                    <w:rPr>
                      <w:rFonts w:ascii="Times New Roman" w:hAnsi="Times New Roman" w:cs="Times New Roman"/>
                      <w:b/>
                      <w:sz w:val="24"/>
                      <w:szCs w:val="24"/>
                    </w:rPr>
                    <w:t>Meningkat</w:t>
                  </w:r>
                </w:p>
                <w:p w:rsidR="00B22A8D" w:rsidRDefault="00B22A8D" w:rsidP="0058526F">
                  <w:pPr>
                    <w:spacing w:after="0" w:line="240" w:lineRule="auto"/>
                    <w:jc w:val="center"/>
                    <w:rPr>
                      <w:rFonts w:ascii="Times New Roman" w:hAnsi="Times New Roman" w:cs="Times New Roman"/>
                      <w:b/>
                      <w:sz w:val="24"/>
                      <w:szCs w:val="24"/>
                    </w:rPr>
                  </w:pPr>
                </w:p>
                <w:p w:rsidR="00B22A8D" w:rsidRPr="000D6C93" w:rsidRDefault="00B22A8D" w:rsidP="0058526F">
                  <w:pPr>
                    <w:spacing w:after="0" w:line="240" w:lineRule="auto"/>
                    <w:jc w:val="center"/>
                    <w:rPr>
                      <w:b/>
                    </w:rPr>
                  </w:pPr>
                </w:p>
                <w:p w:rsidR="00B22A8D" w:rsidRDefault="00B22A8D" w:rsidP="0058526F">
                  <w:pPr>
                    <w:jc w:val="center"/>
                  </w:pPr>
                </w:p>
              </w:txbxContent>
            </v:textbox>
          </v:rect>
        </w:pict>
      </w:r>
    </w:p>
    <w:p w:rsidR="0058526F" w:rsidRDefault="0058526F" w:rsidP="0058526F">
      <w:pPr>
        <w:rPr>
          <w:rFonts w:ascii="Times New Roman" w:hAnsi="Times New Roman" w:cs="Times New Roman"/>
          <w:sz w:val="24"/>
          <w:szCs w:val="24"/>
          <w:lang w:val="sv-SE"/>
        </w:rPr>
      </w:pPr>
    </w:p>
    <w:p w:rsidR="0058526F" w:rsidRPr="00F703F2" w:rsidRDefault="0058526F" w:rsidP="0058526F">
      <w:pPr>
        <w:tabs>
          <w:tab w:val="left" w:pos="5118"/>
        </w:tabs>
        <w:rPr>
          <w:rFonts w:ascii="Times New Roman" w:hAnsi="Times New Roman" w:cs="Times New Roman"/>
          <w:sz w:val="30"/>
          <w:szCs w:val="24"/>
          <w:lang w:val="sv-SE"/>
        </w:rPr>
      </w:pPr>
    </w:p>
    <w:p w:rsidR="0058526F" w:rsidRPr="00A81BF1" w:rsidRDefault="0058526F" w:rsidP="0058526F">
      <w:pPr>
        <w:jc w:val="center"/>
        <w:rPr>
          <w:rFonts w:ascii="Times New Roman" w:hAnsi="Times New Roman" w:cs="Times New Roman"/>
          <w:sz w:val="24"/>
          <w:szCs w:val="24"/>
        </w:rPr>
      </w:pPr>
      <w:r>
        <w:rPr>
          <w:rFonts w:ascii="Times New Roman" w:hAnsi="Times New Roman" w:cs="Times New Roman"/>
          <w:sz w:val="24"/>
          <w:szCs w:val="24"/>
        </w:rPr>
        <w:t xml:space="preserve">Skema </w:t>
      </w:r>
      <w:r w:rsidR="00414DA7">
        <w:rPr>
          <w:rFonts w:ascii="Times New Roman" w:hAnsi="Times New Roman" w:cs="Times New Roman"/>
          <w:sz w:val="24"/>
          <w:szCs w:val="24"/>
        </w:rPr>
        <w:t>2.</w:t>
      </w:r>
      <w:r>
        <w:rPr>
          <w:rFonts w:ascii="Times New Roman" w:hAnsi="Times New Roman" w:cs="Times New Roman"/>
          <w:sz w:val="24"/>
          <w:szCs w:val="24"/>
        </w:rPr>
        <w:t>1</w:t>
      </w:r>
      <w:r w:rsidRPr="00011FE8">
        <w:rPr>
          <w:rFonts w:ascii="Times New Roman" w:hAnsi="Times New Roman" w:cs="Times New Roman"/>
          <w:sz w:val="24"/>
          <w:szCs w:val="24"/>
        </w:rPr>
        <w:t xml:space="preserve">: </w:t>
      </w:r>
      <w:r w:rsidRPr="00011FE8">
        <w:rPr>
          <w:rFonts w:ascii="Times New Roman" w:hAnsi="Times New Roman" w:cs="Times New Roman"/>
          <w:sz w:val="24"/>
          <w:szCs w:val="24"/>
          <w:lang w:val="sv-SE"/>
        </w:rPr>
        <w:t>Kerangka Pik</w:t>
      </w:r>
      <w:r>
        <w:rPr>
          <w:rFonts w:ascii="Times New Roman" w:hAnsi="Times New Roman" w:cs="Times New Roman"/>
          <w:sz w:val="24"/>
          <w:szCs w:val="24"/>
          <w:lang w:val="sv-SE"/>
        </w:rPr>
        <w:t>ir</w:t>
      </w:r>
      <w:r>
        <w:rPr>
          <w:rFonts w:ascii="Times New Roman" w:hAnsi="Times New Roman" w:cs="Times New Roman"/>
          <w:sz w:val="24"/>
          <w:szCs w:val="24"/>
        </w:rPr>
        <w:t xml:space="preserve"> Penelitian</w:t>
      </w:r>
    </w:p>
    <w:p w:rsidR="00414DA7" w:rsidRDefault="0058526F" w:rsidP="00414DA7">
      <w:pPr>
        <w:pStyle w:val="ListParagraph"/>
        <w:numPr>
          <w:ilvl w:val="0"/>
          <w:numId w:val="2"/>
        </w:numPr>
        <w:tabs>
          <w:tab w:val="left" w:pos="426"/>
        </w:tabs>
        <w:spacing w:line="480" w:lineRule="auto"/>
        <w:ind w:left="284" w:hanging="284"/>
        <w:jc w:val="both"/>
        <w:rPr>
          <w:rFonts w:ascii="Times New Roman" w:hAnsi="Times New Roman" w:cs="Times New Roman"/>
          <w:b/>
          <w:sz w:val="24"/>
          <w:szCs w:val="24"/>
        </w:rPr>
      </w:pPr>
      <w:r w:rsidRPr="004B256C">
        <w:rPr>
          <w:rFonts w:ascii="Times New Roman" w:hAnsi="Times New Roman" w:cs="Times New Roman"/>
          <w:b/>
          <w:sz w:val="24"/>
          <w:szCs w:val="24"/>
        </w:rPr>
        <w:lastRenderedPageBreak/>
        <w:t>Hipotesis</w:t>
      </w:r>
      <w:r>
        <w:rPr>
          <w:rFonts w:ascii="Times New Roman" w:hAnsi="Times New Roman" w:cs="Times New Roman"/>
          <w:b/>
          <w:sz w:val="24"/>
          <w:szCs w:val="24"/>
        </w:rPr>
        <w:t xml:space="preserve"> </w:t>
      </w:r>
      <w:r w:rsidR="00CD70F3">
        <w:rPr>
          <w:rFonts w:ascii="Times New Roman" w:hAnsi="Times New Roman" w:cs="Times New Roman"/>
          <w:b/>
          <w:sz w:val="24"/>
          <w:szCs w:val="24"/>
        </w:rPr>
        <w:t xml:space="preserve"> </w:t>
      </w:r>
    </w:p>
    <w:p w:rsidR="0058526F" w:rsidRPr="00414DA7" w:rsidRDefault="00414DA7" w:rsidP="00414DA7">
      <w:pPr>
        <w:tabs>
          <w:tab w:val="left" w:pos="426"/>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58526F" w:rsidRPr="00414DA7">
        <w:rPr>
          <w:rFonts w:ascii="Times New Roman" w:hAnsi="Times New Roman" w:cs="Times New Roman"/>
          <w:sz w:val="24"/>
          <w:szCs w:val="24"/>
        </w:rPr>
        <w:t xml:space="preserve">Adapun hipotesis penelitian ini adalah jika </w:t>
      </w:r>
      <w:r w:rsidR="002B7D91" w:rsidRPr="00414DA7">
        <w:rPr>
          <w:rFonts w:ascii="Times New Roman" w:hAnsi="Times New Roman" w:cs="Times New Roman"/>
          <w:sz w:val="24"/>
          <w:szCs w:val="24"/>
        </w:rPr>
        <w:t xml:space="preserve">pembelajaran berhitung menggunakan media kartu angka bergambar </w:t>
      </w:r>
      <w:r w:rsidR="0058526F" w:rsidRPr="00414DA7">
        <w:rPr>
          <w:rFonts w:ascii="Times New Roman" w:hAnsi="Times New Roman" w:cs="Times New Roman"/>
          <w:sz w:val="24"/>
          <w:szCs w:val="24"/>
        </w:rPr>
        <w:t xml:space="preserve">diterapkan dalam proses pembelajaran, maka hasil belajar </w:t>
      </w:r>
      <w:r w:rsidRPr="00414DA7">
        <w:rPr>
          <w:rFonts w:ascii="Times New Roman" w:hAnsi="Times New Roman" w:cs="Times New Roman"/>
          <w:sz w:val="24"/>
          <w:szCs w:val="24"/>
        </w:rPr>
        <w:t>anak didik</w:t>
      </w:r>
      <w:r w:rsidR="0058526F" w:rsidRPr="00414DA7">
        <w:rPr>
          <w:rFonts w:ascii="Times New Roman" w:hAnsi="Times New Roman" w:cs="Times New Roman"/>
          <w:sz w:val="24"/>
          <w:szCs w:val="24"/>
        </w:rPr>
        <w:t xml:space="preserve"> </w:t>
      </w:r>
      <w:r w:rsidR="00F05C2B" w:rsidRPr="00414DA7">
        <w:rPr>
          <w:rFonts w:ascii="Times New Roman" w:hAnsi="Times New Roman" w:cs="Times New Roman"/>
          <w:sz w:val="24"/>
          <w:szCs w:val="24"/>
        </w:rPr>
        <w:t>TK Bina Mulia</w:t>
      </w:r>
      <w:r w:rsidR="0058526F" w:rsidRPr="00414DA7">
        <w:rPr>
          <w:rFonts w:ascii="Times New Roman" w:hAnsi="Times New Roman" w:cs="Times New Roman"/>
          <w:sz w:val="24"/>
          <w:szCs w:val="24"/>
        </w:rPr>
        <w:t xml:space="preserve"> Kecamatan</w:t>
      </w:r>
      <w:r w:rsidR="009B0F65">
        <w:rPr>
          <w:rFonts w:ascii="Times New Roman" w:hAnsi="Times New Roman" w:cs="Times New Roman"/>
          <w:sz w:val="24"/>
          <w:szCs w:val="24"/>
        </w:rPr>
        <w:t xml:space="preserve"> Panakkukang Kota Makassar </w:t>
      </w:r>
      <w:r w:rsidR="0058526F" w:rsidRPr="00414DA7">
        <w:rPr>
          <w:rFonts w:ascii="Times New Roman" w:hAnsi="Times New Roman" w:cs="Times New Roman"/>
          <w:sz w:val="24"/>
          <w:szCs w:val="24"/>
        </w:rPr>
        <w:t xml:space="preserve">meningkat. </w:t>
      </w:r>
    </w:p>
    <w:p w:rsidR="0058526F" w:rsidRDefault="0058526F" w:rsidP="0058526F">
      <w:pPr>
        <w:pStyle w:val="ListParagraph"/>
        <w:tabs>
          <w:tab w:val="left" w:pos="5175"/>
        </w:tabs>
        <w:spacing w:line="480" w:lineRule="auto"/>
        <w:ind w:left="0" w:firstLine="709"/>
        <w:jc w:val="both"/>
        <w:rPr>
          <w:rFonts w:ascii="Times New Roman" w:hAnsi="Times New Roman" w:cs="Times New Roman"/>
          <w:sz w:val="24"/>
          <w:szCs w:val="24"/>
        </w:rPr>
      </w:pPr>
    </w:p>
    <w:p w:rsidR="0058526F" w:rsidRDefault="0058526F" w:rsidP="0058526F">
      <w:pPr>
        <w:pStyle w:val="ListParagraph"/>
        <w:tabs>
          <w:tab w:val="left" w:pos="5175"/>
        </w:tabs>
        <w:spacing w:line="480" w:lineRule="auto"/>
        <w:ind w:left="0" w:firstLine="709"/>
        <w:jc w:val="both"/>
        <w:rPr>
          <w:rFonts w:ascii="Times New Roman" w:hAnsi="Times New Roman" w:cs="Times New Roman"/>
          <w:sz w:val="24"/>
          <w:szCs w:val="24"/>
        </w:rPr>
      </w:pPr>
    </w:p>
    <w:p w:rsidR="0058526F" w:rsidRPr="00E150B4" w:rsidRDefault="0058526F" w:rsidP="00632C23">
      <w:pPr>
        <w:spacing w:after="0" w:line="480" w:lineRule="auto"/>
        <w:ind w:right="49" w:firstLine="709"/>
        <w:jc w:val="both"/>
        <w:rPr>
          <w:rFonts w:ascii="Times New Roman" w:hAnsi="Times New Roman" w:cs="Times New Roman"/>
          <w:sz w:val="24"/>
          <w:szCs w:val="24"/>
        </w:rPr>
      </w:pPr>
    </w:p>
    <w:p w:rsidR="00CC33A5" w:rsidRPr="00EE75B1" w:rsidRDefault="00CC33A5" w:rsidP="00EE75B1">
      <w:pPr>
        <w:spacing w:line="480" w:lineRule="auto"/>
        <w:jc w:val="both"/>
        <w:rPr>
          <w:rFonts w:ascii="Times New Roman" w:hAnsi="Times New Roman" w:cs="Times New Roman"/>
          <w:sz w:val="24"/>
          <w:szCs w:val="24"/>
        </w:rPr>
      </w:pPr>
    </w:p>
    <w:sectPr w:rsidR="00CC33A5" w:rsidRPr="00EE75B1" w:rsidSect="00316254">
      <w:headerReference w:type="default" r:id="rId7"/>
      <w:footerReference w:type="default" r:id="rId8"/>
      <w:pgSz w:w="12240" w:h="15840" w:code="1"/>
      <w:pgMar w:top="2268" w:right="1701" w:bottom="1701" w:left="2268"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7D4" w:rsidRDefault="009937D4" w:rsidP="00EE75B1">
      <w:pPr>
        <w:spacing w:after="0" w:line="240" w:lineRule="auto"/>
      </w:pPr>
      <w:r>
        <w:separator/>
      </w:r>
    </w:p>
  </w:endnote>
  <w:endnote w:type="continuationSeparator" w:id="1">
    <w:p w:rsidR="009937D4" w:rsidRDefault="009937D4" w:rsidP="00EE7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A8D" w:rsidRPr="00FF21B5" w:rsidRDefault="00B22A8D">
    <w:pPr>
      <w:pStyle w:val="Footer"/>
      <w:jc w:val="center"/>
      <w:rPr>
        <w:rFonts w:ascii="Times New Roman" w:hAnsi="Times New Roman" w:cs="Times New Roman"/>
        <w:sz w:val="24"/>
        <w:szCs w:val="24"/>
      </w:rPr>
    </w:pPr>
  </w:p>
  <w:p w:rsidR="00B22A8D" w:rsidRPr="00FF21B5" w:rsidRDefault="00B22A8D">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7D4" w:rsidRDefault="009937D4" w:rsidP="00EE75B1">
      <w:pPr>
        <w:spacing w:after="0" w:line="240" w:lineRule="auto"/>
      </w:pPr>
      <w:r>
        <w:separator/>
      </w:r>
    </w:p>
  </w:footnote>
  <w:footnote w:type="continuationSeparator" w:id="1">
    <w:p w:rsidR="009937D4" w:rsidRDefault="009937D4" w:rsidP="00EE75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A8D" w:rsidRDefault="00B22A8D">
    <w:pPr>
      <w:pStyle w:val="Header"/>
      <w:jc w:val="right"/>
    </w:pPr>
  </w:p>
  <w:p w:rsidR="00B22A8D" w:rsidRDefault="00B22A8D">
    <w:pPr>
      <w:pStyle w:val="Header"/>
      <w:jc w:val="right"/>
    </w:pPr>
  </w:p>
  <w:p w:rsidR="00B22A8D" w:rsidRPr="00F05C2B" w:rsidRDefault="002A4F36">
    <w:pPr>
      <w:pStyle w:val="Header"/>
      <w:jc w:val="right"/>
      <w:rPr>
        <w:rFonts w:ascii="Times New Roman" w:hAnsi="Times New Roman" w:cs="Times New Roman"/>
        <w:sz w:val="24"/>
        <w:szCs w:val="24"/>
      </w:rPr>
    </w:pPr>
    <w:sdt>
      <w:sdtPr>
        <w:id w:val="7004338"/>
        <w:docPartObj>
          <w:docPartGallery w:val="Page Numbers (Top of Page)"/>
          <w:docPartUnique/>
        </w:docPartObj>
      </w:sdtPr>
      <w:sdtEndPr>
        <w:rPr>
          <w:rFonts w:ascii="Times New Roman" w:hAnsi="Times New Roman" w:cs="Times New Roman"/>
          <w:sz w:val="24"/>
          <w:szCs w:val="24"/>
        </w:rPr>
      </w:sdtEndPr>
      <w:sdtContent>
        <w:r w:rsidRPr="00F05C2B">
          <w:rPr>
            <w:rFonts w:ascii="Times New Roman" w:hAnsi="Times New Roman" w:cs="Times New Roman"/>
            <w:sz w:val="24"/>
            <w:szCs w:val="24"/>
          </w:rPr>
          <w:fldChar w:fldCharType="begin"/>
        </w:r>
        <w:r w:rsidR="00B22A8D" w:rsidRPr="00F05C2B">
          <w:rPr>
            <w:rFonts w:ascii="Times New Roman" w:hAnsi="Times New Roman" w:cs="Times New Roman"/>
            <w:sz w:val="24"/>
            <w:szCs w:val="24"/>
          </w:rPr>
          <w:instrText xml:space="preserve"> PAGE   \* MERGEFORMAT </w:instrText>
        </w:r>
        <w:r w:rsidRPr="00F05C2B">
          <w:rPr>
            <w:rFonts w:ascii="Times New Roman" w:hAnsi="Times New Roman" w:cs="Times New Roman"/>
            <w:sz w:val="24"/>
            <w:szCs w:val="24"/>
          </w:rPr>
          <w:fldChar w:fldCharType="separate"/>
        </w:r>
        <w:r w:rsidR="008E3EB7">
          <w:rPr>
            <w:rFonts w:ascii="Times New Roman" w:hAnsi="Times New Roman" w:cs="Times New Roman"/>
            <w:noProof/>
            <w:sz w:val="24"/>
            <w:szCs w:val="24"/>
          </w:rPr>
          <w:t>22</w:t>
        </w:r>
        <w:r w:rsidRPr="00F05C2B">
          <w:rPr>
            <w:rFonts w:ascii="Times New Roman" w:hAnsi="Times New Roman" w:cs="Times New Roman"/>
            <w:sz w:val="24"/>
            <w:szCs w:val="24"/>
          </w:rPr>
          <w:fldChar w:fldCharType="end"/>
        </w:r>
      </w:sdtContent>
    </w:sdt>
  </w:p>
  <w:p w:rsidR="00B22A8D" w:rsidRPr="00F05C2B" w:rsidRDefault="00B22A8D" w:rsidP="00EE75B1">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358"/>
    <w:multiLevelType w:val="hybridMultilevel"/>
    <w:tmpl w:val="4156E5C0"/>
    <w:lvl w:ilvl="0" w:tplc="802460AC">
      <w:start w:val="1"/>
      <w:numFmt w:val="upperLetter"/>
      <w:lvlText w:val="%1."/>
      <w:lvlJc w:val="left"/>
      <w:pPr>
        <w:ind w:left="502"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830D88"/>
    <w:multiLevelType w:val="hybridMultilevel"/>
    <w:tmpl w:val="389E81AC"/>
    <w:lvl w:ilvl="0" w:tplc="8050F3B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6FA547C"/>
    <w:multiLevelType w:val="hybridMultilevel"/>
    <w:tmpl w:val="B8A082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733343"/>
    <w:multiLevelType w:val="hybridMultilevel"/>
    <w:tmpl w:val="A41A1418"/>
    <w:lvl w:ilvl="0" w:tplc="527CD4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B527F15"/>
    <w:multiLevelType w:val="hybridMultilevel"/>
    <w:tmpl w:val="AE78A9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BD749B"/>
    <w:multiLevelType w:val="hybridMultilevel"/>
    <w:tmpl w:val="2FCCFF38"/>
    <w:lvl w:ilvl="0" w:tplc="4C12D61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0901CAE"/>
    <w:multiLevelType w:val="hybridMultilevel"/>
    <w:tmpl w:val="41444F08"/>
    <w:lvl w:ilvl="0" w:tplc="4D6A74BE">
      <w:start w:val="1"/>
      <w:numFmt w:val="lowerLetter"/>
      <w:lvlText w:val="%1)"/>
      <w:lvlJc w:val="left"/>
      <w:pPr>
        <w:ind w:left="4188" w:hanging="360"/>
      </w:pPr>
      <w:rPr>
        <w:rFonts w:hint="default"/>
      </w:rPr>
    </w:lvl>
    <w:lvl w:ilvl="1" w:tplc="04210019" w:tentative="1">
      <w:start w:val="1"/>
      <w:numFmt w:val="lowerLetter"/>
      <w:lvlText w:val="%2."/>
      <w:lvlJc w:val="left"/>
      <w:pPr>
        <w:ind w:left="4908" w:hanging="360"/>
      </w:pPr>
    </w:lvl>
    <w:lvl w:ilvl="2" w:tplc="0421001B" w:tentative="1">
      <w:start w:val="1"/>
      <w:numFmt w:val="lowerRoman"/>
      <w:lvlText w:val="%3."/>
      <w:lvlJc w:val="right"/>
      <w:pPr>
        <w:ind w:left="5628" w:hanging="180"/>
      </w:pPr>
    </w:lvl>
    <w:lvl w:ilvl="3" w:tplc="0421000F" w:tentative="1">
      <w:start w:val="1"/>
      <w:numFmt w:val="decimal"/>
      <w:lvlText w:val="%4."/>
      <w:lvlJc w:val="left"/>
      <w:pPr>
        <w:ind w:left="6348" w:hanging="360"/>
      </w:pPr>
    </w:lvl>
    <w:lvl w:ilvl="4" w:tplc="04210019" w:tentative="1">
      <w:start w:val="1"/>
      <w:numFmt w:val="lowerLetter"/>
      <w:lvlText w:val="%5."/>
      <w:lvlJc w:val="left"/>
      <w:pPr>
        <w:ind w:left="7068" w:hanging="360"/>
      </w:pPr>
    </w:lvl>
    <w:lvl w:ilvl="5" w:tplc="0421001B" w:tentative="1">
      <w:start w:val="1"/>
      <w:numFmt w:val="lowerRoman"/>
      <w:lvlText w:val="%6."/>
      <w:lvlJc w:val="right"/>
      <w:pPr>
        <w:ind w:left="7788" w:hanging="180"/>
      </w:pPr>
    </w:lvl>
    <w:lvl w:ilvl="6" w:tplc="0421000F" w:tentative="1">
      <w:start w:val="1"/>
      <w:numFmt w:val="decimal"/>
      <w:lvlText w:val="%7."/>
      <w:lvlJc w:val="left"/>
      <w:pPr>
        <w:ind w:left="8508" w:hanging="360"/>
      </w:pPr>
    </w:lvl>
    <w:lvl w:ilvl="7" w:tplc="04210019" w:tentative="1">
      <w:start w:val="1"/>
      <w:numFmt w:val="lowerLetter"/>
      <w:lvlText w:val="%8."/>
      <w:lvlJc w:val="left"/>
      <w:pPr>
        <w:ind w:left="9228" w:hanging="360"/>
      </w:pPr>
    </w:lvl>
    <w:lvl w:ilvl="8" w:tplc="0421001B" w:tentative="1">
      <w:start w:val="1"/>
      <w:numFmt w:val="lowerRoman"/>
      <w:lvlText w:val="%9."/>
      <w:lvlJc w:val="right"/>
      <w:pPr>
        <w:ind w:left="9948" w:hanging="180"/>
      </w:pPr>
    </w:lvl>
  </w:abstractNum>
  <w:abstractNum w:abstractNumId="7">
    <w:nsid w:val="13F1413C"/>
    <w:multiLevelType w:val="hybridMultilevel"/>
    <w:tmpl w:val="D5605B90"/>
    <w:lvl w:ilvl="0" w:tplc="04210011">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2276484"/>
    <w:multiLevelType w:val="hybridMultilevel"/>
    <w:tmpl w:val="74101512"/>
    <w:lvl w:ilvl="0" w:tplc="782A83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26C444E"/>
    <w:multiLevelType w:val="hybridMultilevel"/>
    <w:tmpl w:val="31E8DC3E"/>
    <w:lvl w:ilvl="0" w:tplc="2BCC920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89F0892"/>
    <w:multiLevelType w:val="hybridMultilevel"/>
    <w:tmpl w:val="68D2DC98"/>
    <w:lvl w:ilvl="0" w:tplc="E2B259F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2B353B3E"/>
    <w:multiLevelType w:val="hybridMultilevel"/>
    <w:tmpl w:val="66F41D08"/>
    <w:lvl w:ilvl="0" w:tplc="F22E81B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2FBE53BF"/>
    <w:multiLevelType w:val="hybridMultilevel"/>
    <w:tmpl w:val="0486FB3E"/>
    <w:lvl w:ilvl="0" w:tplc="D996D312">
      <w:start w:val="2"/>
      <w:numFmt w:val="upperRoman"/>
      <w:lvlText w:val="%1."/>
      <w:lvlJc w:val="righ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3807DD8"/>
    <w:multiLevelType w:val="hybridMultilevel"/>
    <w:tmpl w:val="86E2304E"/>
    <w:lvl w:ilvl="0" w:tplc="025263A8">
      <w:start w:val="1"/>
      <w:numFmt w:val="decimal"/>
      <w:lvlText w:val="(%1)"/>
      <w:lvlJc w:val="left"/>
      <w:pPr>
        <w:ind w:left="1114" w:hanging="40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4FF55E9"/>
    <w:multiLevelType w:val="hybridMultilevel"/>
    <w:tmpl w:val="ED58D3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82705D"/>
    <w:multiLevelType w:val="hybridMultilevel"/>
    <w:tmpl w:val="4DF65A7A"/>
    <w:lvl w:ilvl="0" w:tplc="8B34C5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B613F42"/>
    <w:multiLevelType w:val="hybridMultilevel"/>
    <w:tmpl w:val="7DE43C1E"/>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3E824F84"/>
    <w:multiLevelType w:val="hybridMultilevel"/>
    <w:tmpl w:val="F50219B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EE5DB3"/>
    <w:multiLevelType w:val="hybridMultilevel"/>
    <w:tmpl w:val="C352ADBA"/>
    <w:lvl w:ilvl="0" w:tplc="04210011">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480114E8"/>
    <w:multiLevelType w:val="hybridMultilevel"/>
    <w:tmpl w:val="1FE608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31E5B80"/>
    <w:multiLevelType w:val="hybridMultilevel"/>
    <w:tmpl w:val="8CD89D62"/>
    <w:lvl w:ilvl="0" w:tplc="FE383AD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5B577552"/>
    <w:multiLevelType w:val="hybridMultilevel"/>
    <w:tmpl w:val="190AD59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BE23530"/>
    <w:multiLevelType w:val="hybridMultilevel"/>
    <w:tmpl w:val="5E204C58"/>
    <w:lvl w:ilvl="0" w:tplc="04210011">
      <w:start w:val="1"/>
      <w:numFmt w:val="decimal"/>
      <w:lvlText w:val="%1)"/>
      <w:lvlJc w:val="left"/>
      <w:pPr>
        <w:ind w:left="540" w:hanging="360"/>
      </w:pPr>
    </w:lvl>
    <w:lvl w:ilvl="1" w:tplc="04210019">
      <w:start w:val="1"/>
      <w:numFmt w:val="lowerLetter"/>
      <w:lvlText w:val="%2."/>
      <w:lvlJc w:val="left"/>
      <w:pPr>
        <w:ind w:left="1260" w:hanging="360"/>
      </w:pPr>
    </w:lvl>
    <w:lvl w:ilvl="2" w:tplc="0421001B">
      <w:start w:val="1"/>
      <w:numFmt w:val="lowerRoman"/>
      <w:lvlText w:val="%3."/>
      <w:lvlJc w:val="right"/>
      <w:pPr>
        <w:ind w:left="1980" w:hanging="180"/>
      </w:pPr>
    </w:lvl>
    <w:lvl w:ilvl="3" w:tplc="0421000F">
      <w:start w:val="1"/>
      <w:numFmt w:val="decimal"/>
      <w:lvlText w:val="%4."/>
      <w:lvlJc w:val="left"/>
      <w:pPr>
        <w:ind w:left="2700" w:hanging="360"/>
      </w:pPr>
    </w:lvl>
    <w:lvl w:ilvl="4" w:tplc="04210019">
      <w:start w:val="1"/>
      <w:numFmt w:val="lowerLetter"/>
      <w:lvlText w:val="%5."/>
      <w:lvlJc w:val="left"/>
      <w:pPr>
        <w:ind w:left="3420" w:hanging="360"/>
      </w:pPr>
    </w:lvl>
    <w:lvl w:ilvl="5" w:tplc="0421001B">
      <w:start w:val="1"/>
      <w:numFmt w:val="lowerRoman"/>
      <w:lvlText w:val="%6."/>
      <w:lvlJc w:val="right"/>
      <w:pPr>
        <w:ind w:left="4140" w:hanging="180"/>
      </w:pPr>
    </w:lvl>
    <w:lvl w:ilvl="6" w:tplc="0421000F">
      <w:start w:val="1"/>
      <w:numFmt w:val="decimal"/>
      <w:lvlText w:val="%7."/>
      <w:lvlJc w:val="left"/>
      <w:pPr>
        <w:ind w:left="4860" w:hanging="360"/>
      </w:pPr>
    </w:lvl>
    <w:lvl w:ilvl="7" w:tplc="04210019">
      <w:start w:val="1"/>
      <w:numFmt w:val="lowerLetter"/>
      <w:lvlText w:val="%8."/>
      <w:lvlJc w:val="left"/>
      <w:pPr>
        <w:ind w:left="5580" w:hanging="360"/>
      </w:pPr>
    </w:lvl>
    <w:lvl w:ilvl="8" w:tplc="0421001B">
      <w:start w:val="1"/>
      <w:numFmt w:val="lowerRoman"/>
      <w:lvlText w:val="%9."/>
      <w:lvlJc w:val="right"/>
      <w:pPr>
        <w:ind w:left="6300" w:hanging="180"/>
      </w:pPr>
    </w:lvl>
  </w:abstractNum>
  <w:abstractNum w:abstractNumId="23">
    <w:nsid w:val="648510CD"/>
    <w:multiLevelType w:val="hybridMultilevel"/>
    <w:tmpl w:val="6D9EC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436917"/>
    <w:multiLevelType w:val="hybridMultilevel"/>
    <w:tmpl w:val="F7FC05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C45F45"/>
    <w:multiLevelType w:val="hybridMultilevel"/>
    <w:tmpl w:val="8D8CC3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09F4595"/>
    <w:multiLevelType w:val="hybridMultilevel"/>
    <w:tmpl w:val="C8225430"/>
    <w:lvl w:ilvl="0" w:tplc="D1BCC3C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7">
    <w:nsid w:val="762E2562"/>
    <w:multiLevelType w:val="hybridMultilevel"/>
    <w:tmpl w:val="5A4A45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F67814"/>
    <w:multiLevelType w:val="hybridMultilevel"/>
    <w:tmpl w:val="A9BC2DDA"/>
    <w:lvl w:ilvl="0" w:tplc="8B0498EC">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2"/>
  </w:num>
  <w:num w:numId="2">
    <w:abstractNumId w:val="0"/>
  </w:num>
  <w:num w:numId="3">
    <w:abstractNumId w:val="1"/>
  </w:num>
  <w:num w:numId="4">
    <w:abstractNumId w:val="28"/>
  </w:num>
  <w:num w:numId="5">
    <w:abstractNumId w:val="8"/>
  </w:num>
  <w:num w:numId="6">
    <w:abstractNumId w:val="20"/>
  </w:num>
  <w:num w:numId="7">
    <w:abstractNumId w:val="4"/>
  </w:num>
  <w:num w:numId="8">
    <w:abstractNumId w:val="3"/>
  </w:num>
  <w:num w:numId="9">
    <w:abstractNumId w:val="11"/>
  </w:num>
  <w:num w:numId="10">
    <w:abstractNumId w:val="15"/>
  </w:num>
  <w:num w:numId="11">
    <w:abstractNumId w:val="14"/>
  </w:num>
  <w:num w:numId="12">
    <w:abstractNumId w:val="25"/>
  </w:num>
  <w:num w:numId="13">
    <w:abstractNumId w:val="13"/>
  </w:num>
  <w:num w:numId="14">
    <w:abstractNumId w:val="7"/>
  </w:num>
  <w:num w:numId="15">
    <w:abstractNumId w:val="27"/>
  </w:num>
  <w:num w:numId="16">
    <w:abstractNumId w:val="2"/>
  </w:num>
  <w:num w:numId="17">
    <w:abstractNumId w:val="17"/>
  </w:num>
  <w:num w:numId="18">
    <w:abstractNumId w:val="9"/>
  </w:num>
  <w:num w:numId="19">
    <w:abstractNumId w:val="10"/>
  </w:num>
  <w:num w:numId="20">
    <w:abstractNumId w:val="26"/>
  </w:num>
  <w:num w:numId="21">
    <w:abstractNumId w:val="5"/>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16"/>
  </w:num>
  <w:num w:numId="27">
    <w:abstractNumId w:val="24"/>
  </w:num>
  <w:num w:numId="28">
    <w:abstractNumId w:val="6"/>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677B"/>
    <w:rsid w:val="000174CC"/>
    <w:rsid w:val="00030DB3"/>
    <w:rsid w:val="000858E6"/>
    <w:rsid w:val="000B7F61"/>
    <w:rsid w:val="000C0457"/>
    <w:rsid w:val="000C5943"/>
    <w:rsid w:val="000C79F4"/>
    <w:rsid w:val="000D5E77"/>
    <w:rsid w:val="000E7AEF"/>
    <w:rsid w:val="001261C1"/>
    <w:rsid w:val="00152754"/>
    <w:rsid w:val="001855A9"/>
    <w:rsid w:val="001A3C58"/>
    <w:rsid w:val="001C57FA"/>
    <w:rsid w:val="001E197C"/>
    <w:rsid w:val="00203B29"/>
    <w:rsid w:val="00225015"/>
    <w:rsid w:val="0025248F"/>
    <w:rsid w:val="00263D8A"/>
    <w:rsid w:val="00271DBC"/>
    <w:rsid w:val="002A4F36"/>
    <w:rsid w:val="002B2F5C"/>
    <w:rsid w:val="002B7D91"/>
    <w:rsid w:val="002C26E3"/>
    <w:rsid w:val="002C3E85"/>
    <w:rsid w:val="002C76AE"/>
    <w:rsid w:val="002E1957"/>
    <w:rsid w:val="0030449F"/>
    <w:rsid w:val="00310EFD"/>
    <w:rsid w:val="00316254"/>
    <w:rsid w:val="00350DB5"/>
    <w:rsid w:val="00352DAF"/>
    <w:rsid w:val="00381A5E"/>
    <w:rsid w:val="00382FAF"/>
    <w:rsid w:val="00387EAB"/>
    <w:rsid w:val="00396017"/>
    <w:rsid w:val="003A1866"/>
    <w:rsid w:val="003A2679"/>
    <w:rsid w:val="003A3850"/>
    <w:rsid w:val="003D00B9"/>
    <w:rsid w:val="003E016B"/>
    <w:rsid w:val="003F0C05"/>
    <w:rsid w:val="003F0D01"/>
    <w:rsid w:val="00412857"/>
    <w:rsid w:val="00412CB2"/>
    <w:rsid w:val="00414DA7"/>
    <w:rsid w:val="00422121"/>
    <w:rsid w:val="00446C38"/>
    <w:rsid w:val="00466277"/>
    <w:rsid w:val="00492D16"/>
    <w:rsid w:val="004B2EC1"/>
    <w:rsid w:val="004B3D97"/>
    <w:rsid w:val="004D0E7A"/>
    <w:rsid w:val="005516F4"/>
    <w:rsid w:val="00571B28"/>
    <w:rsid w:val="0058526F"/>
    <w:rsid w:val="0058572F"/>
    <w:rsid w:val="005917F8"/>
    <w:rsid w:val="005A0EC5"/>
    <w:rsid w:val="005D167B"/>
    <w:rsid w:val="005E0D71"/>
    <w:rsid w:val="005E215F"/>
    <w:rsid w:val="006033F9"/>
    <w:rsid w:val="00612DBF"/>
    <w:rsid w:val="00615AFA"/>
    <w:rsid w:val="00617E4A"/>
    <w:rsid w:val="00630F93"/>
    <w:rsid w:val="00632C23"/>
    <w:rsid w:val="006850E2"/>
    <w:rsid w:val="00686B8B"/>
    <w:rsid w:val="00686E22"/>
    <w:rsid w:val="00687036"/>
    <w:rsid w:val="006B17C5"/>
    <w:rsid w:val="006E4CEE"/>
    <w:rsid w:val="006E56F0"/>
    <w:rsid w:val="00712619"/>
    <w:rsid w:val="00733556"/>
    <w:rsid w:val="007345BE"/>
    <w:rsid w:val="00735F80"/>
    <w:rsid w:val="00744240"/>
    <w:rsid w:val="007509BC"/>
    <w:rsid w:val="00753AB8"/>
    <w:rsid w:val="007614DD"/>
    <w:rsid w:val="00765FAB"/>
    <w:rsid w:val="00773D1E"/>
    <w:rsid w:val="007866D8"/>
    <w:rsid w:val="0078670B"/>
    <w:rsid w:val="007A677B"/>
    <w:rsid w:val="00805B01"/>
    <w:rsid w:val="008254C1"/>
    <w:rsid w:val="00832706"/>
    <w:rsid w:val="00835278"/>
    <w:rsid w:val="008475A3"/>
    <w:rsid w:val="00850A13"/>
    <w:rsid w:val="00857A86"/>
    <w:rsid w:val="00865BAC"/>
    <w:rsid w:val="008A71F1"/>
    <w:rsid w:val="008E16BB"/>
    <w:rsid w:val="008E3EB7"/>
    <w:rsid w:val="008F422A"/>
    <w:rsid w:val="00920A83"/>
    <w:rsid w:val="009356E5"/>
    <w:rsid w:val="009531D7"/>
    <w:rsid w:val="0097082D"/>
    <w:rsid w:val="009721CC"/>
    <w:rsid w:val="009937D4"/>
    <w:rsid w:val="009B0F65"/>
    <w:rsid w:val="009B380F"/>
    <w:rsid w:val="009D257B"/>
    <w:rsid w:val="009D4EE4"/>
    <w:rsid w:val="009D635C"/>
    <w:rsid w:val="00A450F8"/>
    <w:rsid w:val="00A760D8"/>
    <w:rsid w:val="00A8322C"/>
    <w:rsid w:val="00AE156B"/>
    <w:rsid w:val="00B22A8D"/>
    <w:rsid w:val="00B27258"/>
    <w:rsid w:val="00B43993"/>
    <w:rsid w:val="00B67C68"/>
    <w:rsid w:val="00B82B5F"/>
    <w:rsid w:val="00BA53B8"/>
    <w:rsid w:val="00BC28C7"/>
    <w:rsid w:val="00BD294E"/>
    <w:rsid w:val="00BD37D8"/>
    <w:rsid w:val="00BF38E7"/>
    <w:rsid w:val="00C15983"/>
    <w:rsid w:val="00C31ECC"/>
    <w:rsid w:val="00C32685"/>
    <w:rsid w:val="00C50AB0"/>
    <w:rsid w:val="00C54C92"/>
    <w:rsid w:val="00C634E5"/>
    <w:rsid w:val="00C63ACE"/>
    <w:rsid w:val="00CA6B3C"/>
    <w:rsid w:val="00CB2977"/>
    <w:rsid w:val="00CB682C"/>
    <w:rsid w:val="00CC33A5"/>
    <w:rsid w:val="00CD70F3"/>
    <w:rsid w:val="00CE1408"/>
    <w:rsid w:val="00CE1C13"/>
    <w:rsid w:val="00D047D2"/>
    <w:rsid w:val="00D04842"/>
    <w:rsid w:val="00D16D62"/>
    <w:rsid w:val="00D275D8"/>
    <w:rsid w:val="00D55965"/>
    <w:rsid w:val="00D55D54"/>
    <w:rsid w:val="00D56F1C"/>
    <w:rsid w:val="00D7121E"/>
    <w:rsid w:val="00D719A8"/>
    <w:rsid w:val="00DD19E2"/>
    <w:rsid w:val="00DD40BB"/>
    <w:rsid w:val="00DE1990"/>
    <w:rsid w:val="00DF55F3"/>
    <w:rsid w:val="00E150B4"/>
    <w:rsid w:val="00E45F41"/>
    <w:rsid w:val="00E9326A"/>
    <w:rsid w:val="00EA08F5"/>
    <w:rsid w:val="00EB0498"/>
    <w:rsid w:val="00EE75B1"/>
    <w:rsid w:val="00EF378F"/>
    <w:rsid w:val="00F05C2B"/>
    <w:rsid w:val="00F07DA6"/>
    <w:rsid w:val="00F1066B"/>
    <w:rsid w:val="00F267F4"/>
    <w:rsid w:val="00F27773"/>
    <w:rsid w:val="00F33F32"/>
    <w:rsid w:val="00F57E78"/>
    <w:rsid w:val="00F6506E"/>
    <w:rsid w:val="00F65AD7"/>
    <w:rsid w:val="00F669B6"/>
    <w:rsid w:val="00FB14EF"/>
    <w:rsid w:val="00FC26AE"/>
    <w:rsid w:val="00FD1600"/>
    <w:rsid w:val="00FE267D"/>
    <w:rsid w:val="00FF21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9" type="connector" idref="#_x0000_s1034"/>
        <o:r id="V:Rule10" type="connector" idref="#_x0000_s1041"/>
        <o:r id="V:Rule11" type="connector" idref="#_x0000_s1039"/>
        <o:r id="V:Rule12" type="connector" idref="#_x0000_s1038"/>
        <o:r id="V:Rule13" type="connector" idref="#_x0000_s1033"/>
        <o:r id="V:Rule14" type="connector" idref="#_x0000_s1035"/>
        <o:r id="V:Rule15" type="connector" idref="#_x0000_s1036"/>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677B"/>
    <w:pPr>
      <w:ind w:left="720"/>
      <w:contextualSpacing/>
    </w:pPr>
  </w:style>
  <w:style w:type="character" w:customStyle="1" w:styleId="ListParagraphChar">
    <w:name w:val="List Paragraph Char"/>
    <w:basedOn w:val="DefaultParagraphFont"/>
    <w:link w:val="ListParagraph"/>
    <w:uiPriority w:val="34"/>
    <w:locked/>
    <w:rsid w:val="007A677B"/>
  </w:style>
  <w:style w:type="character" w:customStyle="1" w:styleId="a">
    <w:name w:val="a"/>
    <w:basedOn w:val="DefaultParagraphFont"/>
    <w:rsid w:val="00A8322C"/>
  </w:style>
  <w:style w:type="paragraph" w:styleId="Header">
    <w:name w:val="header"/>
    <w:basedOn w:val="Normal"/>
    <w:link w:val="HeaderChar"/>
    <w:uiPriority w:val="99"/>
    <w:unhideWhenUsed/>
    <w:rsid w:val="00EE7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5B1"/>
  </w:style>
  <w:style w:type="paragraph" w:styleId="Footer">
    <w:name w:val="footer"/>
    <w:basedOn w:val="Normal"/>
    <w:link w:val="FooterChar"/>
    <w:uiPriority w:val="99"/>
    <w:unhideWhenUsed/>
    <w:rsid w:val="00EE7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5B1"/>
  </w:style>
</w:styles>
</file>

<file path=word/webSettings.xml><?xml version="1.0" encoding="utf-8"?>
<w:webSettings xmlns:r="http://schemas.openxmlformats.org/officeDocument/2006/relationships" xmlns:w="http://schemas.openxmlformats.org/wordprocessingml/2006/main">
  <w:divs>
    <w:div w:id="712534654">
      <w:bodyDiv w:val="1"/>
      <w:marLeft w:val="0"/>
      <w:marRight w:val="0"/>
      <w:marTop w:val="0"/>
      <w:marBottom w:val="0"/>
      <w:divBdr>
        <w:top w:val="none" w:sz="0" w:space="0" w:color="auto"/>
        <w:left w:val="none" w:sz="0" w:space="0" w:color="auto"/>
        <w:bottom w:val="none" w:sz="0" w:space="0" w:color="auto"/>
        <w:right w:val="none" w:sz="0" w:space="0" w:color="auto"/>
      </w:divBdr>
      <w:divsChild>
        <w:div w:id="572854743">
          <w:marLeft w:val="426"/>
          <w:marRight w:val="0"/>
          <w:marTop w:val="0"/>
          <w:marBottom w:val="0"/>
          <w:divBdr>
            <w:top w:val="none" w:sz="0" w:space="0" w:color="auto"/>
            <w:left w:val="none" w:sz="0" w:space="0" w:color="auto"/>
            <w:bottom w:val="none" w:sz="0" w:space="0" w:color="auto"/>
            <w:right w:val="none" w:sz="0" w:space="0" w:color="auto"/>
          </w:divBdr>
        </w:div>
        <w:div w:id="580681536">
          <w:marLeft w:val="709"/>
          <w:marRight w:val="0"/>
          <w:marTop w:val="0"/>
          <w:marBottom w:val="0"/>
          <w:divBdr>
            <w:top w:val="none" w:sz="0" w:space="0" w:color="auto"/>
            <w:left w:val="none" w:sz="0" w:space="0" w:color="auto"/>
            <w:bottom w:val="none" w:sz="0" w:space="0" w:color="auto"/>
            <w:right w:val="none" w:sz="0" w:space="0" w:color="auto"/>
          </w:divBdr>
        </w:div>
        <w:div w:id="668866302">
          <w:marLeft w:val="709"/>
          <w:marRight w:val="0"/>
          <w:marTop w:val="0"/>
          <w:marBottom w:val="0"/>
          <w:divBdr>
            <w:top w:val="none" w:sz="0" w:space="0" w:color="auto"/>
            <w:left w:val="none" w:sz="0" w:space="0" w:color="auto"/>
            <w:bottom w:val="none" w:sz="0" w:space="0" w:color="auto"/>
            <w:right w:val="none" w:sz="0" w:space="0" w:color="auto"/>
          </w:divBdr>
        </w:div>
        <w:div w:id="754933678">
          <w:marLeft w:val="709"/>
          <w:marRight w:val="0"/>
          <w:marTop w:val="0"/>
          <w:marBottom w:val="0"/>
          <w:divBdr>
            <w:top w:val="none" w:sz="0" w:space="0" w:color="auto"/>
            <w:left w:val="none" w:sz="0" w:space="0" w:color="auto"/>
            <w:bottom w:val="none" w:sz="0" w:space="0" w:color="auto"/>
            <w:right w:val="none" w:sz="0" w:space="0" w:color="auto"/>
          </w:divBdr>
        </w:div>
        <w:div w:id="812524404">
          <w:marLeft w:val="426"/>
          <w:marRight w:val="0"/>
          <w:marTop w:val="0"/>
          <w:marBottom w:val="0"/>
          <w:divBdr>
            <w:top w:val="none" w:sz="0" w:space="0" w:color="auto"/>
            <w:left w:val="none" w:sz="0" w:space="0" w:color="auto"/>
            <w:bottom w:val="none" w:sz="0" w:space="0" w:color="auto"/>
            <w:right w:val="none" w:sz="0" w:space="0" w:color="auto"/>
          </w:divBdr>
        </w:div>
        <w:div w:id="842815852">
          <w:marLeft w:val="709"/>
          <w:marRight w:val="0"/>
          <w:marTop w:val="0"/>
          <w:marBottom w:val="0"/>
          <w:divBdr>
            <w:top w:val="none" w:sz="0" w:space="0" w:color="auto"/>
            <w:left w:val="none" w:sz="0" w:space="0" w:color="auto"/>
            <w:bottom w:val="none" w:sz="0" w:space="0" w:color="auto"/>
            <w:right w:val="none" w:sz="0" w:space="0" w:color="auto"/>
          </w:divBdr>
        </w:div>
        <w:div w:id="945386482">
          <w:marLeft w:val="426"/>
          <w:marRight w:val="0"/>
          <w:marTop w:val="0"/>
          <w:marBottom w:val="0"/>
          <w:divBdr>
            <w:top w:val="none" w:sz="0" w:space="0" w:color="auto"/>
            <w:left w:val="none" w:sz="0" w:space="0" w:color="auto"/>
            <w:bottom w:val="none" w:sz="0" w:space="0" w:color="auto"/>
            <w:right w:val="none" w:sz="0" w:space="0" w:color="auto"/>
          </w:divBdr>
        </w:div>
        <w:div w:id="975061965">
          <w:marLeft w:val="709"/>
          <w:marRight w:val="0"/>
          <w:marTop w:val="0"/>
          <w:marBottom w:val="0"/>
          <w:divBdr>
            <w:top w:val="none" w:sz="0" w:space="0" w:color="auto"/>
            <w:left w:val="none" w:sz="0" w:space="0" w:color="auto"/>
            <w:bottom w:val="none" w:sz="0" w:space="0" w:color="auto"/>
            <w:right w:val="none" w:sz="0" w:space="0" w:color="auto"/>
          </w:divBdr>
        </w:div>
        <w:div w:id="1092891307">
          <w:marLeft w:val="426"/>
          <w:marRight w:val="0"/>
          <w:marTop w:val="0"/>
          <w:marBottom w:val="0"/>
          <w:divBdr>
            <w:top w:val="none" w:sz="0" w:space="0" w:color="auto"/>
            <w:left w:val="none" w:sz="0" w:space="0" w:color="auto"/>
            <w:bottom w:val="none" w:sz="0" w:space="0" w:color="auto"/>
            <w:right w:val="none" w:sz="0" w:space="0" w:color="auto"/>
          </w:divBdr>
        </w:div>
        <w:div w:id="1226143248">
          <w:marLeft w:val="426"/>
          <w:marRight w:val="0"/>
          <w:marTop w:val="0"/>
          <w:marBottom w:val="0"/>
          <w:divBdr>
            <w:top w:val="none" w:sz="0" w:space="0" w:color="auto"/>
            <w:left w:val="none" w:sz="0" w:space="0" w:color="auto"/>
            <w:bottom w:val="none" w:sz="0" w:space="0" w:color="auto"/>
            <w:right w:val="none" w:sz="0" w:space="0" w:color="auto"/>
          </w:divBdr>
        </w:div>
        <w:div w:id="1503161303">
          <w:marLeft w:val="426"/>
          <w:marRight w:val="0"/>
          <w:marTop w:val="0"/>
          <w:marBottom w:val="0"/>
          <w:divBdr>
            <w:top w:val="none" w:sz="0" w:space="0" w:color="auto"/>
            <w:left w:val="none" w:sz="0" w:space="0" w:color="auto"/>
            <w:bottom w:val="none" w:sz="0" w:space="0" w:color="auto"/>
            <w:right w:val="none" w:sz="0" w:space="0" w:color="auto"/>
          </w:divBdr>
        </w:div>
        <w:div w:id="1901162192">
          <w:marLeft w:val="709"/>
          <w:marRight w:val="0"/>
          <w:marTop w:val="0"/>
          <w:marBottom w:val="0"/>
          <w:divBdr>
            <w:top w:val="none" w:sz="0" w:space="0" w:color="auto"/>
            <w:left w:val="none" w:sz="0" w:space="0" w:color="auto"/>
            <w:bottom w:val="none" w:sz="0" w:space="0" w:color="auto"/>
            <w:right w:val="none" w:sz="0" w:space="0" w:color="auto"/>
          </w:divBdr>
        </w:div>
        <w:div w:id="2025592338">
          <w:marLeft w:val="426"/>
          <w:marRight w:val="0"/>
          <w:marTop w:val="0"/>
          <w:marBottom w:val="0"/>
          <w:divBdr>
            <w:top w:val="none" w:sz="0" w:space="0" w:color="auto"/>
            <w:left w:val="none" w:sz="0" w:space="0" w:color="auto"/>
            <w:bottom w:val="none" w:sz="0" w:space="0" w:color="auto"/>
            <w:right w:val="none" w:sz="0" w:space="0" w:color="auto"/>
          </w:divBdr>
        </w:div>
        <w:div w:id="2119062858">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1</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Thuty</dc:creator>
  <cp:lastModifiedBy>AXIOO</cp:lastModifiedBy>
  <cp:revision>17</cp:revision>
  <cp:lastPrinted>2007-01-16T18:02:00Z</cp:lastPrinted>
  <dcterms:created xsi:type="dcterms:W3CDTF">2016-03-24T16:39:00Z</dcterms:created>
  <dcterms:modified xsi:type="dcterms:W3CDTF">2017-01-24T13:29:00Z</dcterms:modified>
</cp:coreProperties>
</file>