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26" w:rsidRPr="001109AF" w:rsidRDefault="00225A26" w:rsidP="00D53502">
      <w:pPr>
        <w:pStyle w:val="NoSpacing"/>
        <w:spacing w:line="480" w:lineRule="auto"/>
        <w:ind w:left="0" w:right="0" w:firstLine="0"/>
        <w:jc w:val="center"/>
        <w:rPr>
          <w:rFonts w:ascii="Times New Roman" w:eastAsia="Calibri" w:hAnsi="Times New Roman" w:cs="Times New Roman"/>
          <w:b/>
          <w:sz w:val="24"/>
          <w:szCs w:val="24"/>
          <w:lang w:val="id-ID"/>
        </w:rPr>
      </w:pPr>
      <w:r w:rsidRPr="001109AF">
        <w:rPr>
          <w:rFonts w:ascii="Times New Roman" w:eastAsia="Calibri" w:hAnsi="Times New Roman" w:cs="Times New Roman"/>
          <w:b/>
          <w:sz w:val="24"/>
          <w:szCs w:val="24"/>
          <w:lang w:val="id-ID"/>
        </w:rPr>
        <w:t>BAB II</w:t>
      </w:r>
    </w:p>
    <w:p w:rsidR="00225A26" w:rsidRPr="001109AF" w:rsidRDefault="00225A26" w:rsidP="00664E93">
      <w:pPr>
        <w:pStyle w:val="NoSpacing"/>
        <w:spacing w:line="480" w:lineRule="auto"/>
        <w:ind w:left="330" w:firstLine="0"/>
        <w:jc w:val="center"/>
        <w:rPr>
          <w:rFonts w:ascii="Times New Roman" w:hAnsi="Times New Roman" w:cs="Times New Roman"/>
          <w:b/>
          <w:sz w:val="24"/>
          <w:szCs w:val="24"/>
          <w:lang w:val="id-ID"/>
        </w:rPr>
      </w:pPr>
      <w:r w:rsidRPr="001109AF">
        <w:rPr>
          <w:rFonts w:ascii="Times New Roman" w:hAnsi="Times New Roman" w:cs="Times New Roman"/>
          <w:b/>
          <w:sz w:val="24"/>
          <w:szCs w:val="24"/>
          <w:lang w:val="id-ID"/>
        </w:rPr>
        <w:t>TINJAUAN PUSTAKA</w:t>
      </w:r>
      <w:r w:rsidRPr="001109AF">
        <w:rPr>
          <w:rFonts w:ascii="Times New Roman" w:hAnsi="Times New Roman" w:cs="Times New Roman"/>
          <w:b/>
          <w:sz w:val="24"/>
          <w:szCs w:val="24"/>
        </w:rPr>
        <w:t>, KERANGKA PIKIR, DAN HIPOTESIS</w:t>
      </w:r>
      <w:r w:rsidR="009104BB" w:rsidRPr="001109AF">
        <w:rPr>
          <w:rFonts w:ascii="Times New Roman" w:hAnsi="Times New Roman" w:cs="Times New Roman"/>
          <w:b/>
          <w:sz w:val="24"/>
          <w:szCs w:val="24"/>
          <w:lang w:val="id-ID"/>
        </w:rPr>
        <w:t xml:space="preserve"> PENELITIAN</w:t>
      </w:r>
    </w:p>
    <w:p w:rsidR="00225A26" w:rsidRPr="001109AF" w:rsidRDefault="00225A26" w:rsidP="00225A26">
      <w:pPr>
        <w:pStyle w:val="NoSpacing"/>
        <w:ind w:left="330" w:firstLine="0"/>
        <w:rPr>
          <w:rFonts w:ascii="Times New Roman" w:hAnsi="Times New Roman" w:cs="Times New Roman"/>
          <w:b/>
          <w:sz w:val="24"/>
          <w:szCs w:val="24"/>
          <w:lang w:val="id-ID"/>
        </w:rPr>
      </w:pPr>
    </w:p>
    <w:p w:rsidR="00225A26" w:rsidRPr="001109AF" w:rsidRDefault="00225A26" w:rsidP="00225A26">
      <w:pPr>
        <w:pStyle w:val="NoSpacing"/>
        <w:numPr>
          <w:ilvl w:val="0"/>
          <w:numId w:val="1"/>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lang w:val="id-ID"/>
        </w:rPr>
        <w:t>Tinjauan Pustaka</w:t>
      </w:r>
    </w:p>
    <w:p w:rsidR="00225A26" w:rsidRPr="001109AF" w:rsidRDefault="00225A26" w:rsidP="00225A26">
      <w:pPr>
        <w:pStyle w:val="NoSpacing"/>
        <w:numPr>
          <w:ilvl w:val="0"/>
          <w:numId w:val="30"/>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t>Konsep Media</w:t>
      </w:r>
    </w:p>
    <w:p w:rsidR="00225A26" w:rsidRPr="001109AF" w:rsidRDefault="00225A26" w:rsidP="00225A26">
      <w:pPr>
        <w:pStyle w:val="NoSpacing"/>
        <w:numPr>
          <w:ilvl w:val="0"/>
          <w:numId w:val="2"/>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t>Pengertian Media</w:t>
      </w:r>
    </w:p>
    <w:p w:rsidR="00225A26" w:rsidRPr="001109AF" w:rsidRDefault="00225A26" w:rsidP="00225A26">
      <w:pPr>
        <w:pStyle w:val="NoSpacing"/>
        <w:spacing w:line="480" w:lineRule="auto"/>
        <w:ind w:left="0"/>
        <w:rPr>
          <w:rFonts w:ascii="Times New Roman" w:hAnsi="Times New Roman" w:cs="Times New Roman"/>
          <w:b/>
          <w:sz w:val="24"/>
          <w:szCs w:val="24"/>
        </w:rPr>
      </w:pPr>
      <w:r w:rsidRPr="001109AF">
        <w:rPr>
          <w:rFonts w:ascii="Times New Roman" w:hAnsi="Times New Roman" w:cs="Times New Roman"/>
          <w:sz w:val="24"/>
          <w:szCs w:val="24"/>
        </w:rPr>
        <w:t>Menurut Arsyad (2009: 3) menyatakan bahwa “</w:t>
      </w:r>
      <w:r w:rsidRPr="001109AF">
        <w:rPr>
          <w:rFonts w:ascii="Times New Roman" w:hAnsi="Times New Roman" w:cs="Times New Roman"/>
          <w:sz w:val="24"/>
          <w:szCs w:val="24"/>
          <w:lang w:val="id-ID"/>
        </w:rPr>
        <w:t>kata m</w:t>
      </w:r>
      <w:r w:rsidRPr="001109AF">
        <w:rPr>
          <w:rFonts w:ascii="Times New Roman" w:hAnsi="Times New Roman" w:cs="Times New Roman"/>
          <w:sz w:val="24"/>
          <w:szCs w:val="24"/>
        </w:rPr>
        <w:t>edia berasal dari bahasa latin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medius yang secara harafiah berarti ‘tengah’</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‘prantara’ atau ‘pengantar’</w:t>
      </w:r>
      <w:r w:rsidRPr="001109AF">
        <w:rPr>
          <w:rFonts w:ascii="Times New Roman" w:hAnsi="Times New Roman" w:cs="Times New Roman"/>
          <w:sz w:val="24"/>
          <w:szCs w:val="24"/>
          <w:lang w:val="id-ID"/>
        </w:rPr>
        <w:t>, dalam bahasa arab media adalah prantara atau pengantar pesan dari pengirim kepada penerima pesan</w:t>
      </w:r>
      <w:r w:rsidRPr="001109AF">
        <w:rPr>
          <w:rFonts w:ascii="Times New Roman" w:hAnsi="Times New Roman" w:cs="Times New Roman"/>
          <w:sz w:val="24"/>
          <w:szCs w:val="24"/>
        </w:rPr>
        <w:t>”.</w:t>
      </w:r>
      <w:r w:rsidR="001E6437">
        <w:rPr>
          <w:rFonts w:ascii="Times New Roman" w:hAnsi="Times New Roman" w:cs="Times New Roman"/>
          <w:b/>
          <w:sz w:val="24"/>
          <w:szCs w:val="24"/>
          <w:lang w:val="id-ID"/>
        </w:rPr>
        <w:t xml:space="preserve"> </w:t>
      </w:r>
      <w:r w:rsidR="001E6437">
        <w:rPr>
          <w:rFonts w:ascii="Times New Roman" w:hAnsi="Times New Roman" w:cs="Times New Roman"/>
          <w:sz w:val="24"/>
          <w:szCs w:val="24"/>
        </w:rPr>
        <w:t>Media</w:t>
      </w:r>
      <w:r w:rsidR="001E6437">
        <w:rPr>
          <w:rFonts w:ascii="Times New Roman" w:hAnsi="Times New Roman" w:cs="Times New Roman"/>
          <w:sz w:val="24"/>
          <w:szCs w:val="24"/>
          <w:lang w:val="id-ID"/>
        </w:rPr>
        <w:t xml:space="preserve"> </w:t>
      </w:r>
      <w:r w:rsidRPr="001109AF">
        <w:rPr>
          <w:rFonts w:ascii="Times New Roman" w:hAnsi="Times New Roman" w:cs="Times New Roman"/>
          <w:sz w:val="24"/>
          <w:szCs w:val="24"/>
        </w:rPr>
        <w:t>pembelajaran adalah sumber belajar selain guru inilah disebut sebagai penyalur atau penghubung pesan ajar yang diadakan atau diciptakan secara terencana oleh pendidik.</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Media sumber belajar adalah alat bantu yang berguna dalam kegiatan belajar mengajar. Alat bantu dapat mewakili sesuatu yang tidak dapat disampaikan lewat kata-kata atau kalimat, kesulitan </w:t>
      </w:r>
      <w:r w:rsidR="00C33FEA" w:rsidRPr="001109AF">
        <w:rPr>
          <w:rFonts w:ascii="Times New Roman" w:hAnsi="Times New Roman" w:cs="Times New Roman"/>
          <w:sz w:val="24"/>
          <w:szCs w:val="24"/>
        </w:rPr>
        <w:t>anak</w:t>
      </w:r>
      <w:r w:rsidRPr="001109AF">
        <w:rPr>
          <w:rFonts w:ascii="Times New Roman" w:hAnsi="Times New Roman" w:cs="Times New Roman"/>
          <w:sz w:val="24"/>
          <w:szCs w:val="24"/>
        </w:rPr>
        <w:t xml:space="preserve"> memahami konsep atau prinsip tertentu dapat diatasai dengan bantuan alat bantu. </w:t>
      </w:r>
    </w:p>
    <w:p w:rsidR="00225A26"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 xml:space="preserve">Menurut Gerlach Dan Ely (Arsyad, 2009: 3) mengatakan bahwa “Media apabila dipahami secara garis besar adalah manusia, materi, </w:t>
      </w:r>
      <w:r w:rsidRPr="001109AF">
        <w:rPr>
          <w:rFonts w:ascii="Times New Roman" w:hAnsi="Times New Roman" w:cs="Times New Roman"/>
          <w:sz w:val="24"/>
          <w:szCs w:val="24"/>
          <w:lang w:val="id-ID"/>
        </w:rPr>
        <w:t xml:space="preserve">atau </w:t>
      </w:r>
      <w:r w:rsidRPr="001109AF">
        <w:rPr>
          <w:rFonts w:ascii="Times New Roman" w:hAnsi="Times New Roman" w:cs="Times New Roman"/>
          <w:sz w:val="24"/>
          <w:szCs w:val="24"/>
        </w:rPr>
        <w:t xml:space="preserve">kejadian yang membangun kondisi yang membuat </w:t>
      </w:r>
      <w:r w:rsidR="00C33FEA" w:rsidRPr="001109AF">
        <w:rPr>
          <w:rFonts w:ascii="Times New Roman" w:hAnsi="Times New Roman" w:cs="Times New Roman"/>
          <w:sz w:val="24"/>
          <w:szCs w:val="24"/>
        </w:rPr>
        <w:t>anak</w:t>
      </w:r>
      <w:r w:rsidRPr="001109AF">
        <w:rPr>
          <w:rFonts w:ascii="Times New Roman" w:hAnsi="Times New Roman" w:cs="Times New Roman"/>
          <w:sz w:val="24"/>
          <w:szCs w:val="24"/>
        </w:rPr>
        <w:t xml:space="preserve"> mampu memperoleh pengetah</w:t>
      </w:r>
      <w:r w:rsidR="00D9383D" w:rsidRPr="001109AF">
        <w:rPr>
          <w:rFonts w:ascii="Times New Roman" w:hAnsi="Times New Roman" w:cs="Times New Roman"/>
          <w:sz w:val="24"/>
          <w:szCs w:val="24"/>
        </w:rPr>
        <w:t>uan, keterampilan</w:t>
      </w:r>
      <w:r w:rsidR="00D9383D"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 xml:space="preserve">atau sikap”. Menurut Yusufhadi Miarso (2005: 458) juga menyatakan bahwa : </w:t>
      </w:r>
    </w:p>
    <w:p w:rsidR="00225A26" w:rsidRPr="001109AF" w:rsidRDefault="00225A26" w:rsidP="00225A26">
      <w:pPr>
        <w:pStyle w:val="NoSpacing"/>
        <w:ind w:right="711" w:firstLine="0"/>
        <w:rPr>
          <w:rFonts w:ascii="Times New Roman" w:hAnsi="Times New Roman" w:cs="Times New Roman"/>
          <w:sz w:val="24"/>
          <w:szCs w:val="24"/>
        </w:rPr>
      </w:pPr>
      <w:r w:rsidRPr="001109AF">
        <w:rPr>
          <w:rFonts w:ascii="Times New Roman" w:hAnsi="Times New Roman" w:cs="Times New Roman"/>
          <w:sz w:val="24"/>
          <w:szCs w:val="24"/>
        </w:rPr>
        <w:lastRenderedPageBreak/>
        <w:t>Media pembelajaran adalah segala sesuatu yang digunakan untuk menyalurkan pesan serta dapat merangsang pikiran, perasaan, perhatian dan kemauan untuk belajar sehingga dapat mendorong terjadinya proses belajar yang disengaja, betujuan dan terkendali.</w:t>
      </w:r>
    </w:p>
    <w:p w:rsidR="00225A26" w:rsidRPr="001109AF" w:rsidRDefault="00225A26" w:rsidP="00225A26">
      <w:pPr>
        <w:pStyle w:val="NoSpacing"/>
        <w:ind w:right="738" w:firstLine="0"/>
        <w:rPr>
          <w:rFonts w:ascii="Times New Roman" w:hAnsi="Times New Roman" w:cs="Times New Roman"/>
          <w:sz w:val="24"/>
          <w:szCs w:val="24"/>
        </w:rPr>
      </w:pP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Menurut Susilowati</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(2005: 33) Menyatakan dalam kamus besar bahasa indonesia bahwa “Media merupakan alat dan bahan yang digunakan dalam proses pengajaran/pembelajaran”.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Menurut Munadi (2013: 7) Menyatakan bahwa :</w:t>
      </w:r>
    </w:p>
    <w:p w:rsidR="00225A26" w:rsidRPr="001109AF" w:rsidRDefault="00225A26" w:rsidP="00225A26">
      <w:pPr>
        <w:pStyle w:val="NoSpacing"/>
        <w:ind w:right="711" w:firstLine="0"/>
        <w:rPr>
          <w:rFonts w:ascii="Times New Roman" w:hAnsi="Times New Roman" w:cs="Times New Roman"/>
          <w:sz w:val="24"/>
          <w:szCs w:val="24"/>
          <w:lang w:val="id-ID"/>
        </w:rPr>
      </w:pPr>
      <w:r w:rsidRPr="001109AF">
        <w:rPr>
          <w:rFonts w:ascii="Times New Roman" w:hAnsi="Times New Roman" w:cs="Times New Roman"/>
          <w:sz w:val="24"/>
          <w:szCs w:val="24"/>
        </w:rPr>
        <w:t xml:space="preserve">Media pembelajaran adalah segala sesuatu yang dapat menyampaikan dan menyalurkan pesan dari sumber secara terencara sehingga tercipta lingkungan yang kondusif dimana penerimnya dapat melakukan proses belajar secara efisien dan efektif. </w:t>
      </w:r>
    </w:p>
    <w:p w:rsidR="00225A26" w:rsidRPr="001109AF" w:rsidRDefault="00225A26" w:rsidP="00225A26">
      <w:pPr>
        <w:pStyle w:val="NoSpacing"/>
        <w:ind w:right="711" w:firstLine="0"/>
        <w:rPr>
          <w:rFonts w:ascii="Times New Roman" w:hAnsi="Times New Roman" w:cs="Times New Roman"/>
          <w:sz w:val="24"/>
          <w:szCs w:val="24"/>
          <w:lang w:val="id-ID"/>
        </w:rPr>
      </w:pPr>
    </w:p>
    <w:p w:rsidR="00225A26" w:rsidRPr="001109AF" w:rsidRDefault="00225A26" w:rsidP="00225A26">
      <w:pPr>
        <w:pStyle w:val="NoSpacing"/>
        <w:ind w:right="711" w:firstLine="0"/>
        <w:rPr>
          <w:rFonts w:ascii="Times New Roman" w:hAnsi="Times New Roman" w:cs="Times New Roman"/>
          <w:sz w:val="24"/>
          <w:szCs w:val="24"/>
          <w:lang w:val="id-ID"/>
        </w:rPr>
      </w:pPr>
      <w:r w:rsidRPr="001109AF">
        <w:rPr>
          <w:rFonts w:ascii="Times New Roman" w:hAnsi="Times New Roman" w:cs="Times New Roman"/>
          <w:sz w:val="24"/>
          <w:szCs w:val="24"/>
        </w:rPr>
        <w:t>Menurut Sadiman (2006: 7) menyatakan bahwa :</w:t>
      </w:r>
    </w:p>
    <w:p w:rsidR="00225A26" w:rsidRPr="001109AF" w:rsidRDefault="00225A26" w:rsidP="00225A26">
      <w:pPr>
        <w:pStyle w:val="NoSpacing"/>
        <w:ind w:right="711" w:firstLine="0"/>
        <w:rPr>
          <w:rFonts w:ascii="Times New Roman" w:hAnsi="Times New Roman" w:cs="Times New Roman"/>
          <w:sz w:val="24"/>
          <w:szCs w:val="24"/>
          <w:lang w:val="id-ID"/>
        </w:rPr>
      </w:pPr>
    </w:p>
    <w:p w:rsidR="00225A26" w:rsidRPr="001109AF" w:rsidRDefault="00225A26" w:rsidP="00225A26">
      <w:pPr>
        <w:pStyle w:val="NoSpacing"/>
        <w:ind w:right="711" w:firstLine="0"/>
        <w:rPr>
          <w:rFonts w:ascii="Times New Roman" w:hAnsi="Times New Roman" w:cs="Times New Roman"/>
          <w:sz w:val="24"/>
          <w:szCs w:val="24"/>
        </w:rPr>
      </w:pPr>
      <w:r w:rsidRPr="001109AF">
        <w:rPr>
          <w:rFonts w:ascii="Times New Roman" w:hAnsi="Times New Roman" w:cs="Times New Roman"/>
          <w:sz w:val="24"/>
          <w:szCs w:val="24"/>
        </w:rPr>
        <w:t xml:space="preserve">Segala sesuatu yang dapat digunakan untuk menyalurkan pesan dari pengirim ke penerima sehingga dapat merangsang pikiran, perasaan, perhatian, dan minat serta perhatian </w:t>
      </w:r>
      <w:r w:rsidR="00C33FEA" w:rsidRPr="001109AF">
        <w:rPr>
          <w:rFonts w:ascii="Times New Roman" w:hAnsi="Times New Roman" w:cs="Times New Roman"/>
          <w:sz w:val="24"/>
          <w:szCs w:val="24"/>
        </w:rPr>
        <w:t>anak</w:t>
      </w:r>
      <w:r w:rsidRPr="001109AF">
        <w:rPr>
          <w:rFonts w:ascii="Times New Roman" w:hAnsi="Times New Roman" w:cs="Times New Roman"/>
          <w:sz w:val="24"/>
          <w:szCs w:val="24"/>
        </w:rPr>
        <w:t xml:space="preserve"> sedemikian rupa sehingga proses belajar terjadi.</w:t>
      </w:r>
    </w:p>
    <w:p w:rsidR="00225A26" w:rsidRPr="001109AF" w:rsidRDefault="00225A26" w:rsidP="00225A26">
      <w:pPr>
        <w:pStyle w:val="NoSpacing"/>
        <w:ind w:left="0" w:right="738" w:firstLine="0"/>
        <w:rPr>
          <w:rFonts w:ascii="Times New Roman" w:hAnsi="Times New Roman" w:cs="Times New Roman"/>
          <w:sz w:val="24"/>
          <w:szCs w:val="24"/>
        </w:rPr>
      </w:pPr>
    </w:p>
    <w:p w:rsidR="00D91A7E"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Dapat disimpulkan bahwa penggunaan media dalam kegiatan belajar mengajar memiliki pengaruh yang besar terhadap alat-alat indra anak. Penggunaan media akan lebih menjamin terjadinya pemahaman dan yang lebih baik terhadap isi pelajaran.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Media pembelajaran juga mampu membangkitkan dan membawa pembelajaran ke</w:t>
      </w:r>
      <w:r w:rsidR="00C041AE">
        <w:rPr>
          <w:rFonts w:ascii="Times New Roman" w:hAnsi="Times New Roman" w:cs="Times New Roman"/>
          <w:sz w:val="24"/>
          <w:szCs w:val="24"/>
          <w:lang w:val="id-ID"/>
        </w:rPr>
        <w:t xml:space="preserve"> </w:t>
      </w:r>
      <w:r w:rsidRPr="001109AF">
        <w:rPr>
          <w:rFonts w:ascii="Times New Roman" w:hAnsi="Times New Roman" w:cs="Times New Roman"/>
          <w:sz w:val="24"/>
          <w:szCs w:val="24"/>
        </w:rPr>
        <w:t>dalam suasana rasa senang dan gembira di mana ada keterlibatan emosi</w:t>
      </w:r>
      <w:r w:rsidRPr="001109AF">
        <w:rPr>
          <w:rFonts w:ascii="Times New Roman" w:hAnsi="Times New Roman" w:cs="Times New Roman"/>
          <w:sz w:val="24"/>
          <w:szCs w:val="24"/>
          <w:lang w:val="id-ID"/>
        </w:rPr>
        <w:t>o</w:t>
      </w:r>
      <w:r w:rsidRPr="001109AF">
        <w:rPr>
          <w:rFonts w:ascii="Times New Roman" w:hAnsi="Times New Roman" w:cs="Times New Roman"/>
          <w:sz w:val="24"/>
          <w:szCs w:val="24"/>
        </w:rPr>
        <w:t>nal dan  mental.</w:t>
      </w:r>
    </w:p>
    <w:p w:rsidR="00225A26" w:rsidRPr="001109AF" w:rsidRDefault="00225A26" w:rsidP="00225A26">
      <w:pPr>
        <w:pStyle w:val="NoSpacing"/>
        <w:numPr>
          <w:ilvl w:val="0"/>
          <w:numId w:val="2"/>
        </w:numPr>
        <w:spacing w:line="480" w:lineRule="auto"/>
        <w:ind w:left="360"/>
        <w:rPr>
          <w:rFonts w:ascii="Times New Roman" w:hAnsi="Times New Roman" w:cs="Times New Roman"/>
          <w:b/>
          <w:sz w:val="24"/>
          <w:szCs w:val="24"/>
        </w:rPr>
      </w:pPr>
      <w:r w:rsidRPr="001109AF">
        <w:rPr>
          <w:rFonts w:ascii="Times New Roman" w:hAnsi="Times New Roman" w:cs="Times New Roman"/>
          <w:b/>
          <w:bCs/>
          <w:sz w:val="24"/>
          <w:szCs w:val="24"/>
        </w:rPr>
        <w:t>Jenis Jenis Media Pembelajaran</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bCs/>
          <w:sz w:val="24"/>
          <w:szCs w:val="24"/>
        </w:rPr>
        <w:t xml:space="preserve">Media yang bervariasi sangat mempengaruhi kreativitas dan kecepatan pemahaman anak terhadap konsep pembelajaran. </w:t>
      </w:r>
      <w:r w:rsidRPr="001109AF">
        <w:rPr>
          <w:rFonts w:ascii="Times New Roman" w:hAnsi="Times New Roman" w:cs="Times New Roman"/>
          <w:bCs/>
          <w:sz w:val="24"/>
          <w:szCs w:val="24"/>
          <w:lang w:val="id-ID"/>
        </w:rPr>
        <w:t xml:space="preserve">Menurut Hasnida (2014) </w:t>
      </w:r>
      <w:r w:rsidRPr="001109AF">
        <w:rPr>
          <w:rFonts w:ascii="Times New Roman" w:hAnsi="Times New Roman" w:cs="Times New Roman"/>
          <w:bCs/>
          <w:sz w:val="24"/>
          <w:szCs w:val="24"/>
        </w:rPr>
        <w:t xml:space="preserve">terdapat beberapa jenis media pembelajaran yaitu : </w:t>
      </w:r>
    </w:p>
    <w:p w:rsidR="00225A26" w:rsidRPr="001109AF" w:rsidRDefault="00225A26" w:rsidP="00225A26">
      <w:pPr>
        <w:pStyle w:val="NoSpacing"/>
        <w:numPr>
          <w:ilvl w:val="0"/>
          <w:numId w:val="10"/>
        </w:numPr>
        <w:spacing w:line="480" w:lineRule="auto"/>
        <w:ind w:left="360"/>
        <w:rPr>
          <w:rFonts w:ascii="Times New Roman" w:hAnsi="Times New Roman" w:cs="Times New Roman"/>
          <w:bCs/>
          <w:sz w:val="24"/>
          <w:szCs w:val="24"/>
        </w:rPr>
      </w:pPr>
      <w:r w:rsidRPr="001109AF">
        <w:rPr>
          <w:rFonts w:ascii="Times New Roman" w:hAnsi="Times New Roman" w:cs="Times New Roman"/>
          <w:bCs/>
          <w:sz w:val="24"/>
          <w:szCs w:val="24"/>
        </w:rPr>
        <w:lastRenderedPageBreak/>
        <w:t>Media visual yaitu media yang menyampaikan pesan melalui penglihatan pemirsa atau media yang dapat dilihat. Jenis media ini sering digunakan oleh guru untuk menyampaikan isi dari tema pembelajaran.</w:t>
      </w:r>
    </w:p>
    <w:p w:rsidR="00225A26" w:rsidRPr="001109AF" w:rsidRDefault="00225A26" w:rsidP="00225A26">
      <w:pPr>
        <w:pStyle w:val="NoSpacing"/>
        <w:numPr>
          <w:ilvl w:val="0"/>
          <w:numId w:val="10"/>
        </w:numPr>
        <w:spacing w:line="480" w:lineRule="auto"/>
        <w:ind w:left="360"/>
        <w:rPr>
          <w:rFonts w:ascii="Times New Roman" w:hAnsi="Times New Roman" w:cs="Times New Roman"/>
          <w:bCs/>
          <w:sz w:val="24"/>
          <w:szCs w:val="24"/>
        </w:rPr>
      </w:pPr>
      <w:r w:rsidRPr="001109AF">
        <w:rPr>
          <w:rFonts w:ascii="Times New Roman" w:hAnsi="Times New Roman" w:cs="Times New Roman"/>
          <w:bCs/>
          <w:sz w:val="24"/>
          <w:szCs w:val="24"/>
        </w:rPr>
        <w:t>Media audio yaitu media yang mengandung pesan dalm bentuk auditif yang dapat merangsang pikiran, perasaan, perhatian, dan kemauan anak untuk mempelajari isi tema.</w:t>
      </w:r>
    </w:p>
    <w:p w:rsidR="008E3C24" w:rsidRPr="00084520" w:rsidRDefault="00225A26" w:rsidP="008E3C24">
      <w:pPr>
        <w:pStyle w:val="NoSpacing"/>
        <w:numPr>
          <w:ilvl w:val="0"/>
          <w:numId w:val="10"/>
        </w:numPr>
        <w:spacing w:line="480" w:lineRule="auto"/>
        <w:ind w:left="360"/>
        <w:rPr>
          <w:rFonts w:ascii="Times New Roman" w:hAnsi="Times New Roman" w:cs="Times New Roman"/>
          <w:bCs/>
          <w:sz w:val="24"/>
          <w:szCs w:val="24"/>
        </w:rPr>
      </w:pPr>
      <w:r w:rsidRPr="001109AF">
        <w:rPr>
          <w:rFonts w:ascii="Times New Roman" w:hAnsi="Times New Roman" w:cs="Times New Roman"/>
          <w:bCs/>
          <w:sz w:val="24"/>
          <w:szCs w:val="24"/>
        </w:rPr>
        <w:t>Media audio visual yaitu kombinasi dari media audio dan media visual yang</w:t>
      </w:r>
      <w:r w:rsidR="001E6437">
        <w:rPr>
          <w:rFonts w:ascii="Times New Roman" w:hAnsi="Times New Roman" w:cs="Times New Roman"/>
          <w:bCs/>
          <w:sz w:val="24"/>
          <w:szCs w:val="24"/>
        </w:rPr>
        <w:t xml:space="preserve"> dapat dilihat dan didengar den</w:t>
      </w:r>
      <w:r w:rsidRPr="001109AF">
        <w:rPr>
          <w:rFonts w:ascii="Times New Roman" w:hAnsi="Times New Roman" w:cs="Times New Roman"/>
          <w:bCs/>
          <w:sz w:val="24"/>
          <w:szCs w:val="24"/>
        </w:rPr>
        <w:t>g</w:t>
      </w:r>
      <w:r w:rsidR="001E6437">
        <w:rPr>
          <w:rFonts w:ascii="Times New Roman" w:hAnsi="Times New Roman" w:cs="Times New Roman"/>
          <w:bCs/>
          <w:sz w:val="24"/>
          <w:szCs w:val="24"/>
          <w:lang w:val="id-ID"/>
        </w:rPr>
        <w:t>a</w:t>
      </w:r>
      <w:r w:rsidRPr="001109AF">
        <w:rPr>
          <w:rFonts w:ascii="Times New Roman" w:hAnsi="Times New Roman" w:cs="Times New Roman"/>
          <w:bCs/>
          <w:sz w:val="24"/>
          <w:szCs w:val="24"/>
        </w:rPr>
        <w:t>n menggunakan audio visual, maka penyajian isi tema pembelajaran kepada anak akan semakin lengkap dan optimal.</w:t>
      </w:r>
    </w:p>
    <w:p w:rsidR="00084520" w:rsidRPr="008E3C24" w:rsidRDefault="00084520" w:rsidP="00084520">
      <w:pPr>
        <w:pStyle w:val="NoSpacing"/>
        <w:spacing w:line="480" w:lineRule="auto"/>
        <w:ind w:left="0" w:firstLine="0"/>
        <w:rPr>
          <w:rFonts w:ascii="Times New Roman" w:hAnsi="Times New Roman" w:cs="Times New Roman"/>
          <w:bCs/>
          <w:sz w:val="24"/>
          <w:szCs w:val="24"/>
        </w:rPr>
      </w:pPr>
      <w:r>
        <w:rPr>
          <w:rFonts w:ascii="Times New Roman" w:hAnsi="Times New Roman" w:cs="Times New Roman"/>
          <w:bCs/>
          <w:sz w:val="24"/>
          <w:szCs w:val="24"/>
          <w:lang w:val="id-ID"/>
        </w:rPr>
        <w:tab/>
        <w:t>Berdasarkan beberapa varias</w:t>
      </w:r>
      <w:r w:rsidR="00ED0A05">
        <w:rPr>
          <w:rFonts w:ascii="Times New Roman" w:hAnsi="Times New Roman" w:cs="Times New Roman"/>
          <w:bCs/>
          <w:sz w:val="24"/>
          <w:szCs w:val="24"/>
          <w:lang w:val="id-ID"/>
        </w:rPr>
        <w:t>i media diatas maka dalam melak</w:t>
      </w:r>
      <w:r>
        <w:rPr>
          <w:rFonts w:ascii="Times New Roman" w:hAnsi="Times New Roman" w:cs="Times New Roman"/>
          <w:bCs/>
          <w:sz w:val="24"/>
          <w:szCs w:val="24"/>
          <w:lang w:val="id-ID"/>
        </w:rPr>
        <w:t xml:space="preserve">sanakan proses belajar guru perlu memilih media visual, media audio, dan media audio visual dimana dalam hal ini dapat membantu proses belajar mengajar dalam memenuhi tema pembelajaran yang diterapkan kepada anak agar anak dapat memahami dan mengerti maksud dari sebuah pembelajaran yang </w:t>
      </w:r>
      <w:r w:rsidR="00ED0A05">
        <w:rPr>
          <w:rFonts w:ascii="Times New Roman" w:hAnsi="Times New Roman" w:cs="Times New Roman"/>
          <w:bCs/>
          <w:sz w:val="24"/>
          <w:szCs w:val="24"/>
          <w:lang w:val="id-ID"/>
        </w:rPr>
        <w:t xml:space="preserve">akan </w:t>
      </w:r>
      <w:r>
        <w:rPr>
          <w:rFonts w:ascii="Times New Roman" w:hAnsi="Times New Roman" w:cs="Times New Roman"/>
          <w:bCs/>
          <w:sz w:val="24"/>
          <w:szCs w:val="24"/>
          <w:lang w:val="id-ID"/>
        </w:rPr>
        <w:t>disampaikan.</w:t>
      </w:r>
    </w:p>
    <w:p w:rsidR="00225A26" w:rsidRPr="001109AF" w:rsidRDefault="00225A26" w:rsidP="00225A26">
      <w:pPr>
        <w:pStyle w:val="NoSpacing"/>
        <w:numPr>
          <w:ilvl w:val="0"/>
          <w:numId w:val="2"/>
        </w:numPr>
        <w:spacing w:line="480" w:lineRule="auto"/>
        <w:ind w:left="360"/>
        <w:rPr>
          <w:rFonts w:ascii="Times New Roman" w:hAnsi="Times New Roman" w:cs="Times New Roman"/>
          <w:b/>
          <w:bCs/>
          <w:sz w:val="24"/>
          <w:szCs w:val="24"/>
        </w:rPr>
      </w:pPr>
      <w:r w:rsidRPr="001109AF">
        <w:rPr>
          <w:rFonts w:ascii="Times New Roman" w:hAnsi="Times New Roman" w:cs="Times New Roman"/>
          <w:b/>
          <w:bCs/>
          <w:sz w:val="24"/>
          <w:szCs w:val="24"/>
        </w:rPr>
        <w:t>Tahapan Media Pembelajaran</w:t>
      </w:r>
    </w:p>
    <w:p w:rsidR="00225A26" w:rsidRPr="001109AF" w:rsidRDefault="00225A26" w:rsidP="00225A26">
      <w:pPr>
        <w:pStyle w:val="NoSpacing"/>
        <w:spacing w:line="480" w:lineRule="auto"/>
        <w:ind w:left="0"/>
        <w:rPr>
          <w:rFonts w:ascii="Times New Roman" w:hAnsi="Times New Roman" w:cs="Times New Roman"/>
          <w:bCs/>
          <w:sz w:val="24"/>
          <w:szCs w:val="24"/>
        </w:rPr>
      </w:pPr>
      <w:r w:rsidRPr="001109AF">
        <w:rPr>
          <w:rFonts w:ascii="Times New Roman" w:hAnsi="Times New Roman" w:cs="Times New Roman"/>
          <w:bCs/>
          <w:sz w:val="24"/>
          <w:szCs w:val="24"/>
        </w:rPr>
        <w:t>Menurut Setia Wargo (Hasnida, 2014) kategori media pembelajaran yang digunakan pada anak usia dini terdiri dari tiga tahapan yaitu :</w:t>
      </w:r>
    </w:p>
    <w:p w:rsidR="00225A26" w:rsidRPr="001109AF" w:rsidRDefault="00225A26" w:rsidP="00225A26">
      <w:pPr>
        <w:pStyle w:val="NoSpacing"/>
        <w:numPr>
          <w:ilvl w:val="0"/>
          <w:numId w:val="25"/>
        </w:numPr>
        <w:spacing w:line="480" w:lineRule="auto"/>
        <w:ind w:left="360"/>
        <w:rPr>
          <w:rFonts w:ascii="Times New Roman" w:hAnsi="Times New Roman" w:cs="Times New Roman"/>
          <w:bCs/>
          <w:sz w:val="24"/>
          <w:szCs w:val="24"/>
        </w:rPr>
      </w:pPr>
      <w:r w:rsidRPr="001109AF">
        <w:rPr>
          <w:rFonts w:ascii="Times New Roman" w:hAnsi="Times New Roman" w:cs="Times New Roman"/>
          <w:bCs/>
          <w:sz w:val="24"/>
          <w:szCs w:val="24"/>
        </w:rPr>
        <w:t>Media manipulative adalah segala benda yang dapat dilihat, disentuh, didengar, dirasakan, dibentuk dan dimanipulasikan. Hal ini menunjukkan bahwa segala sesuatu yang bisa dan biasa ditemukan anak dalam kesehariannya dapat dijadikan media pembelajaran yang lebih kontekstual, seperti penggunaan kancing, gelas plastik, bola kecil, kaleng, kardus, karet gelang, tutup botol,  dll.</w:t>
      </w:r>
    </w:p>
    <w:p w:rsidR="00225A26" w:rsidRPr="001109AF" w:rsidRDefault="00225A26" w:rsidP="00225A26">
      <w:pPr>
        <w:pStyle w:val="NoSpacing"/>
        <w:numPr>
          <w:ilvl w:val="0"/>
          <w:numId w:val="25"/>
        </w:numPr>
        <w:spacing w:line="480" w:lineRule="auto"/>
        <w:ind w:left="360"/>
        <w:rPr>
          <w:rFonts w:ascii="Times New Roman" w:hAnsi="Times New Roman" w:cs="Times New Roman"/>
          <w:bCs/>
          <w:sz w:val="24"/>
          <w:szCs w:val="24"/>
        </w:rPr>
      </w:pPr>
      <w:r w:rsidRPr="001109AF">
        <w:rPr>
          <w:rFonts w:ascii="Times New Roman" w:hAnsi="Times New Roman" w:cs="Times New Roman"/>
          <w:bCs/>
          <w:sz w:val="24"/>
          <w:szCs w:val="24"/>
        </w:rPr>
        <w:lastRenderedPageBreak/>
        <w:t>Media pictorial adalah manipulasi dari media sebenarnya, biasanya diimplementasikan dalam bentuk-bentuk gambar. Alasan yang mendasari penyediaan media ini adalah perkembangan pemahaman anak dari masa transisi praoperasional menuju masa operasional konkret.</w:t>
      </w:r>
    </w:p>
    <w:p w:rsidR="00225A26" w:rsidRPr="001109AF" w:rsidRDefault="00225A26" w:rsidP="00225A26">
      <w:pPr>
        <w:pStyle w:val="NoSpacing"/>
        <w:numPr>
          <w:ilvl w:val="0"/>
          <w:numId w:val="25"/>
        </w:numPr>
        <w:spacing w:line="480" w:lineRule="auto"/>
        <w:ind w:left="360"/>
        <w:rPr>
          <w:rFonts w:ascii="Times New Roman" w:hAnsi="Times New Roman" w:cs="Times New Roman"/>
          <w:bCs/>
          <w:sz w:val="24"/>
          <w:szCs w:val="24"/>
        </w:rPr>
      </w:pPr>
      <w:r w:rsidRPr="001109AF">
        <w:rPr>
          <w:rFonts w:ascii="Times New Roman" w:hAnsi="Times New Roman" w:cs="Times New Roman"/>
          <w:bCs/>
          <w:sz w:val="24"/>
          <w:szCs w:val="24"/>
        </w:rPr>
        <w:t>Media symbolic adalah media ini diberikan kepada anak yang sudah memiliki tingkat pemahaman yang cukup matang. Media pada tahap ini sudah tidak ada lagi menggunakan benda-benda atau gambar-gambar, melainkan dengan rumus-rumus, grafik ataupun lambang operasional.</w:t>
      </w:r>
    </w:p>
    <w:p w:rsidR="00225A26" w:rsidRPr="001109AF" w:rsidRDefault="00225A26" w:rsidP="00225A26">
      <w:pPr>
        <w:pStyle w:val="NoSpacing"/>
        <w:spacing w:line="480" w:lineRule="auto"/>
        <w:ind w:left="0"/>
        <w:rPr>
          <w:rFonts w:ascii="Times New Roman" w:hAnsi="Times New Roman" w:cs="Times New Roman"/>
          <w:bCs/>
          <w:sz w:val="24"/>
          <w:szCs w:val="24"/>
        </w:rPr>
      </w:pPr>
      <w:r w:rsidRPr="001109AF">
        <w:rPr>
          <w:rFonts w:ascii="Times New Roman" w:hAnsi="Times New Roman" w:cs="Times New Roman"/>
          <w:bCs/>
          <w:sz w:val="24"/>
          <w:szCs w:val="24"/>
        </w:rPr>
        <w:t xml:space="preserve">Berdasarkan teori diatas maka dalam melaksanakan pembelajaran untuk anak usia dini, guru perlu menyediakan media-media yang manipulative. Media tersebut sepatutnya disesuaikan dengan tingkat kesiapan atau kematangan anak pada rentang usianya dan serta dapat dimanipulasikan dan bervariasi, sehingga menyenangkan dan memberikan  kepuasan bagi anak. Menyediakan media tidak harus berbiaya mahal, guru maupun orang tua dapat memperolehnya dari benda-benda disekitar lingkungan anak. meskipun demikian, media harus diperhatikan higenitasnya sehingga tidak membawa penyakit berbahaya pada anak.  </w:t>
      </w:r>
    </w:p>
    <w:p w:rsidR="00225A26" w:rsidRPr="001109AF" w:rsidRDefault="00225A26" w:rsidP="00225A26">
      <w:pPr>
        <w:pStyle w:val="NoSpacing"/>
        <w:numPr>
          <w:ilvl w:val="0"/>
          <w:numId w:val="2"/>
        </w:numPr>
        <w:spacing w:line="480" w:lineRule="auto"/>
        <w:ind w:left="360"/>
        <w:rPr>
          <w:rFonts w:ascii="Times New Roman" w:hAnsi="Times New Roman" w:cs="Times New Roman"/>
          <w:b/>
          <w:sz w:val="24"/>
          <w:szCs w:val="24"/>
        </w:rPr>
      </w:pPr>
      <w:r w:rsidRPr="001109AF">
        <w:rPr>
          <w:rFonts w:ascii="Times New Roman" w:hAnsi="Times New Roman" w:cs="Times New Roman"/>
          <w:b/>
          <w:bCs/>
          <w:sz w:val="24"/>
          <w:szCs w:val="24"/>
        </w:rPr>
        <w:t>Tujuan Media Pembelajaran</w:t>
      </w:r>
      <w:r w:rsidRPr="001109AF">
        <w:rPr>
          <w:rFonts w:ascii="Times New Roman" w:hAnsi="Times New Roman" w:cs="Times New Roman"/>
          <w:b/>
          <w:sz w:val="24"/>
          <w:szCs w:val="24"/>
        </w:rPr>
        <w:t xml:space="preserve"> </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Menurut Hamalik (1994: 25) Media pembelajaran menjadi jembatan antara guru dan </w:t>
      </w:r>
      <w:r w:rsidR="00C33FEA" w:rsidRPr="001109AF">
        <w:rPr>
          <w:rFonts w:ascii="Times New Roman" w:hAnsi="Times New Roman" w:cs="Times New Roman"/>
          <w:sz w:val="24"/>
          <w:szCs w:val="24"/>
        </w:rPr>
        <w:t>anak</w:t>
      </w:r>
      <w:r w:rsidRPr="001109AF">
        <w:rPr>
          <w:rFonts w:ascii="Times New Roman" w:hAnsi="Times New Roman" w:cs="Times New Roman"/>
          <w:sz w:val="24"/>
          <w:szCs w:val="24"/>
        </w:rPr>
        <w:t xml:space="preserve"> dalam pembelajaran, maka dapat dipahami bahwa tujuan pembelajaran sangat penting bagi media pembelajaran dalam hal-hal berikut :</w:t>
      </w:r>
    </w:p>
    <w:p w:rsidR="00225A26" w:rsidRPr="001109AF" w:rsidRDefault="00225A26" w:rsidP="00225A26">
      <w:pPr>
        <w:pStyle w:val="NoSpacing"/>
        <w:numPr>
          <w:ilvl w:val="0"/>
          <w:numId w:val="3"/>
        </w:numPr>
        <w:ind w:left="1080" w:right="711"/>
        <w:rPr>
          <w:rFonts w:ascii="Times New Roman" w:hAnsi="Times New Roman" w:cs="Times New Roman"/>
          <w:sz w:val="24"/>
          <w:szCs w:val="24"/>
        </w:rPr>
      </w:pPr>
      <w:r w:rsidRPr="001109AF">
        <w:rPr>
          <w:rFonts w:ascii="Times New Roman" w:hAnsi="Times New Roman" w:cs="Times New Roman"/>
          <w:sz w:val="24"/>
          <w:szCs w:val="24"/>
        </w:rPr>
        <w:t>Tujuan menentukan arah yang hendak dicapai oleh media pembelajaran.</w:t>
      </w:r>
    </w:p>
    <w:p w:rsidR="00225A26" w:rsidRPr="001109AF" w:rsidRDefault="00225A26" w:rsidP="00225A26">
      <w:pPr>
        <w:pStyle w:val="NoSpacing"/>
        <w:numPr>
          <w:ilvl w:val="0"/>
          <w:numId w:val="3"/>
        </w:numPr>
        <w:ind w:left="1080" w:right="711"/>
        <w:rPr>
          <w:rFonts w:ascii="Times New Roman" w:hAnsi="Times New Roman" w:cs="Times New Roman"/>
          <w:sz w:val="24"/>
          <w:szCs w:val="24"/>
        </w:rPr>
      </w:pPr>
      <w:r w:rsidRPr="001109AF">
        <w:rPr>
          <w:rFonts w:ascii="Times New Roman" w:hAnsi="Times New Roman" w:cs="Times New Roman"/>
          <w:sz w:val="24"/>
          <w:szCs w:val="24"/>
        </w:rPr>
        <w:lastRenderedPageBreak/>
        <w:t>Tujuan pembelajaran menentukan alat atau media pembelajaran yang akan digunakan untuk proses perkembangan aspek-apek pada anak.</w:t>
      </w:r>
    </w:p>
    <w:p w:rsidR="00084520" w:rsidRPr="00084520" w:rsidRDefault="00225A26" w:rsidP="00084520">
      <w:pPr>
        <w:pStyle w:val="NoSpacing"/>
        <w:numPr>
          <w:ilvl w:val="0"/>
          <w:numId w:val="3"/>
        </w:numPr>
        <w:ind w:left="1080" w:right="711"/>
        <w:rPr>
          <w:rFonts w:ascii="Times New Roman" w:hAnsi="Times New Roman" w:cs="Times New Roman"/>
          <w:sz w:val="24"/>
          <w:szCs w:val="24"/>
        </w:rPr>
      </w:pPr>
      <w:r w:rsidRPr="001109AF">
        <w:rPr>
          <w:rFonts w:ascii="Times New Roman" w:hAnsi="Times New Roman" w:cs="Times New Roman"/>
          <w:sz w:val="24"/>
          <w:szCs w:val="24"/>
        </w:rPr>
        <w:t>Tujuan pembelajaran menetukan teknik penilaian terhadap penggunaan media pembelajaran.</w:t>
      </w:r>
    </w:p>
    <w:p w:rsidR="00084520" w:rsidRPr="00084520" w:rsidRDefault="00084520" w:rsidP="00084520">
      <w:pPr>
        <w:pStyle w:val="NoSpacing"/>
        <w:ind w:left="1080" w:right="711" w:firstLine="0"/>
        <w:rPr>
          <w:rFonts w:ascii="Times New Roman" w:hAnsi="Times New Roman" w:cs="Times New Roman"/>
          <w:sz w:val="24"/>
          <w:szCs w:val="24"/>
        </w:rPr>
      </w:pPr>
    </w:p>
    <w:p w:rsidR="00876665" w:rsidRPr="001109AF" w:rsidRDefault="00876665" w:rsidP="00876665">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Menurut Miarso (Hasnid</w:t>
      </w:r>
      <w:r>
        <w:rPr>
          <w:rFonts w:ascii="Times New Roman" w:hAnsi="Times New Roman" w:cs="Times New Roman"/>
          <w:sz w:val="24"/>
          <w:szCs w:val="24"/>
        </w:rPr>
        <w:t>a, 2014: 36) menyatakan bahwa “</w:t>
      </w:r>
      <w:r>
        <w:rPr>
          <w:rFonts w:ascii="Times New Roman" w:hAnsi="Times New Roman" w:cs="Times New Roman"/>
          <w:sz w:val="24"/>
          <w:szCs w:val="24"/>
          <w:lang w:val="id-ID"/>
        </w:rPr>
        <w:t>t</w:t>
      </w:r>
      <w:r w:rsidRPr="001109AF">
        <w:rPr>
          <w:rFonts w:ascii="Times New Roman" w:hAnsi="Times New Roman" w:cs="Times New Roman"/>
          <w:sz w:val="24"/>
          <w:szCs w:val="24"/>
        </w:rPr>
        <w:t>ujuan pengembangan media sebagai usaha dalam memb</w:t>
      </w:r>
      <w:r>
        <w:rPr>
          <w:rFonts w:ascii="Times New Roman" w:hAnsi="Times New Roman" w:cs="Times New Roman"/>
          <w:sz w:val="24"/>
          <w:szCs w:val="24"/>
        </w:rPr>
        <w:t>erikan motivasi at</w:t>
      </w:r>
      <w:r>
        <w:rPr>
          <w:rFonts w:ascii="Times New Roman" w:hAnsi="Times New Roman" w:cs="Times New Roman"/>
          <w:sz w:val="24"/>
          <w:szCs w:val="24"/>
          <w:lang w:val="id-ID"/>
        </w:rPr>
        <w:t>au</w:t>
      </w:r>
      <w:r w:rsidRPr="001109AF">
        <w:rPr>
          <w:rFonts w:ascii="Times New Roman" w:hAnsi="Times New Roman" w:cs="Times New Roman"/>
          <w:sz w:val="24"/>
          <w:szCs w:val="24"/>
        </w:rPr>
        <w:t xml:space="preserve"> dorongan belajar pada diri peserta didik secara sadar atau tidak sadar sehingga dapat mempengaruhi proses belajar”.</w:t>
      </w:r>
    </w:p>
    <w:p w:rsidR="00225A26"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Berdasarkan kutipan diatas maka dapat disimpulkan bahwa tujuan pembelajaran harus dirumuskan secara jelas, terarah, sistematis, dan terperinci. Dengan demikian, dapat diharapkan manfaat yang maskimal dari media pembelajaran terhadap tujuan pembelajaran yang hendak</w:t>
      </w:r>
      <w:r w:rsidR="00084520">
        <w:rPr>
          <w:rFonts w:ascii="Times New Roman" w:hAnsi="Times New Roman" w:cs="Times New Roman"/>
          <w:sz w:val="24"/>
          <w:szCs w:val="24"/>
        </w:rPr>
        <w:t xml:space="preserve"> dicapai dengan lain perkataan</w:t>
      </w:r>
      <w:r w:rsidR="00084520">
        <w:rPr>
          <w:rFonts w:ascii="Times New Roman" w:hAnsi="Times New Roman" w:cs="Times New Roman"/>
          <w:sz w:val="24"/>
          <w:szCs w:val="24"/>
          <w:lang w:val="id-ID"/>
        </w:rPr>
        <w:t xml:space="preserve"> </w:t>
      </w:r>
      <w:r w:rsidRPr="001109AF">
        <w:rPr>
          <w:rFonts w:ascii="Times New Roman" w:hAnsi="Times New Roman" w:cs="Times New Roman"/>
          <w:sz w:val="24"/>
          <w:szCs w:val="24"/>
        </w:rPr>
        <w:t>ada keterkaitan erat antara keduanya</w:t>
      </w:r>
      <w:r w:rsidR="00876665">
        <w:rPr>
          <w:rFonts w:ascii="Times New Roman" w:hAnsi="Times New Roman" w:cs="Times New Roman"/>
          <w:sz w:val="24"/>
          <w:szCs w:val="24"/>
          <w:lang w:val="id-ID"/>
        </w:rPr>
        <w:t xml:space="preserve"> sehingga akan mempengaruhi proses belajar anak</w:t>
      </w:r>
      <w:r w:rsidRPr="001109AF">
        <w:rPr>
          <w:rFonts w:ascii="Times New Roman" w:hAnsi="Times New Roman" w:cs="Times New Roman"/>
          <w:sz w:val="24"/>
          <w:szCs w:val="24"/>
        </w:rPr>
        <w:t xml:space="preserve">.  </w:t>
      </w:r>
    </w:p>
    <w:p w:rsidR="00225A26" w:rsidRPr="001109AF" w:rsidRDefault="00225A26" w:rsidP="00225A26">
      <w:pPr>
        <w:pStyle w:val="NoSpacing"/>
        <w:numPr>
          <w:ilvl w:val="0"/>
          <w:numId w:val="2"/>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t>Pengembangan Media Pembelajaran</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Memilih membeli media pembelajaran yang akan dipakai dalam proses belajar mengajar tidak hanya memakai biaya yang besar, tetapi juga keamanan harus menjadi pertimbangan penting meliputi penggunaan bahan-bahan dan pewarna yang dipakai. </w:t>
      </w:r>
      <w:r w:rsidRPr="001109AF">
        <w:rPr>
          <w:rFonts w:ascii="Times New Roman" w:hAnsi="Times New Roman" w:cs="Times New Roman"/>
          <w:sz w:val="24"/>
          <w:szCs w:val="24"/>
          <w:lang w:val="id-ID"/>
        </w:rPr>
        <w:t xml:space="preserve">Menurut Hasnida (2014) </w:t>
      </w:r>
      <w:r w:rsidRPr="001109AF">
        <w:rPr>
          <w:rFonts w:ascii="Times New Roman" w:hAnsi="Times New Roman" w:cs="Times New Roman"/>
          <w:sz w:val="24"/>
          <w:szCs w:val="24"/>
        </w:rPr>
        <w:t xml:space="preserve">ada beberapa kriteria untuk menentukan bahan dan perlengkapan belajar anak usia dini yaitu sebagai berikut :  </w:t>
      </w:r>
    </w:p>
    <w:p w:rsidR="00225A26" w:rsidRPr="001109AF" w:rsidRDefault="00225A26" w:rsidP="00225A26">
      <w:pPr>
        <w:pStyle w:val="NoSpacing"/>
        <w:numPr>
          <w:ilvl w:val="0"/>
          <w:numId w:val="4"/>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Relevan dengan kondisi anak</w:t>
      </w:r>
    </w:p>
    <w:p w:rsidR="00225A26" w:rsidRPr="001109AF" w:rsidRDefault="00225A26" w:rsidP="00225A26">
      <w:pPr>
        <w:pStyle w:val="NoSpacing"/>
        <w:numPr>
          <w:ilvl w:val="0"/>
          <w:numId w:val="4"/>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Berwarna dan atraktif</w:t>
      </w:r>
    </w:p>
    <w:p w:rsidR="00225A26" w:rsidRPr="001109AF" w:rsidRDefault="00225A26" w:rsidP="00225A26">
      <w:pPr>
        <w:pStyle w:val="NoSpacing"/>
        <w:numPr>
          <w:ilvl w:val="0"/>
          <w:numId w:val="4"/>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Sederhana dan konkret</w:t>
      </w:r>
    </w:p>
    <w:p w:rsidR="00225A26" w:rsidRPr="001109AF" w:rsidRDefault="00225A26" w:rsidP="00225A26">
      <w:pPr>
        <w:pStyle w:val="NoSpacing"/>
        <w:numPr>
          <w:ilvl w:val="0"/>
          <w:numId w:val="4"/>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Eksploratif dan mengundang rasa ingin tahu anak</w:t>
      </w:r>
    </w:p>
    <w:p w:rsidR="00225A26" w:rsidRPr="001109AF" w:rsidRDefault="00225A26" w:rsidP="00225A26">
      <w:pPr>
        <w:pStyle w:val="NoSpacing"/>
        <w:numPr>
          <w:ilvl w:val="0"/>
          <w:numId w:val="4"/>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lastRenderedPageBreak/>
        <w:t>Terkait dengan aktivitas keseharian anak</w:t>
      </w:r>
    </w:p>
    <w:p w:rsidR="00225A26" w:rsidRPr="001109AF" w:rsidRDefault="00225A26" w:rsidP="00225A26">
      <w:pPr>
        <w:pStyle w:val="NoSpacing"/>
        <w:numPr>
          <w:ilvl w:val="0"/>
          <w:numId w:val="4"/>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Aman dan tidak membah</w:t>
      </w:r>
      <w:r w:rsidRPr="001109AF">
        <w:rPr>
          <w:rFonts w:ascii="Times New Roman" w:hAnsi="Times New Roman" w:cs="Times New Roman"/>
          <w:sz w:val="24"/>
          <w:szCs w:val="24"/>
          <w:lang w:val="id-ID"/>
        </w:rPr>
        <w:t>a</w:t>
      </w:r>
      <w:r w:rsidRPr="001109AF">
        <w:rPr>
          <w:rFonts w:ascii="Times New Roman" w:hAnsi="Times New Roman" w:cs="Times New Roman"/>
          <w:sz w:val="24"/>
          <w:szCs w:val="24"/>
        </w:rPr>
        <w:t xml:space="preserve">yakan </w:t>
      </w:r>
    </w:p>
    <w:p w:rsidR="00770445" w:rsidRPr="00084520" w:rsidRDefault="00225A26" w:rsidP="00770445">
      <w:pPr>
        <w:pStyle w:val="NoSpacing"/>
        <w:numPr>
          <w:ilvl w:val="0"/>
          <w:numId w:val="4"/>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Bermanfaat dan mengandung nilai pendidikan</w:t>
      </w:r>
    </w:p>
    <w:p w:rsidR="00084520" w:rsidRPr="00876665" w:rsidRDefault="00084520" w:rsidP="00084520">
      <w:pPr>
        <w:pStyle w:val="NoSpacing"/>
        <w:spacing w:line="480" w:lineRule="auto"/>
        <w:ind w:left="0" w:firstLine="0"/>
        <w:rPr>
          <w:rFonts w:ascii="Times New Roman" w:hAnsi="Times New Roman" w:cs="Times New Roman"/>
          <w:sz w:val="24"/>
          <w:szCs w:val="24"/>
        </w:rPr>
      </w:pPr>
      <w:r>
        <w:rPr>
          <w:rFonts w:ascii="Times New Roman" w:hAnsi="Times New Roman" w:cs="Times New Roman"/>
          <w:sz w:val="24"/>
          <w:szCs w:val="24"/>
          <w:lang w:val="id-ID"/>
        </w:rPr>
        <w:tab/>
        <w:t xml:space="preserve">Dalam hal ini untuk menunjang proses belajar mengajar yang efektif dengan menggunakan bahan-bahan yang alami </w:t>
      </w:r>
      <w:r w:rsidR="007F399B">
        <w:rPr>
          <w:rFonts w:ascii="Times New Roman" w:hAnsi="Times New Roman" w:cs="Times New Roman"/>
          <w:sz w:val="24"/>
          <w:szCs w:val="24"/>
          <w:lang w:val="id-ID"/>
        </w:rPr>
        <w:t xml:space="preserve">atau bahan alam </w:t>
      </w:r>
      <w:r>
        <w:rPr>
          <w:rFonts w:ascii="Times New Roman" w:hAnsi="Times New Roman" w:cs="Times New Roman"/>
          <w:sz w:val="24"/>
          <w:szCs w:val="24"/>
          <w:lang w:val="id-ID"/>
        </w:rPr>
        <w:t xml:space="preserve">agar lebih mudah </w:t>
      </w:r>
      <w:r w:rsidR="007F399B">
        <w:rPr>
          <w:rFonts w:ascii="Times New Roman" w:hAnsi="Times New Roman" w:cs="Times New Roman"/>
          <w:sz w:val="24"/>
          <w:szCs w:val="24"/>
          <w:lang w:val="id-ID"/>
        </w:rPr>
        <w:t>dan terlihat menarik serta menambah pengetahuan anak tentang l</w:t>
      </w:r>
      <w:r w:rsidR="0041208B">
        <w:rPr>
          <w:rFonts w:ascii="Times New Roman" w:hAnsi="Times New Roman" w:cs="Times New Roman"/>
          <w:sz w:val="24"/>
          <w:szCs w:val="24"/>
          <w:lang w:val="id-ID"/>
        </w:rPr>
        <w:t>i</w:t>
      </w:r>
      <w:r w:rsidR="007F399B">
        <w:rPr>
          <w:rFonts w:ascii="Times New Roman" w:hAnsi="Times New Roman" w:cs="Times New Roman"/>
          <w:sz w:val="24"/>
          <w:szCs w:val="24"/>
          <w:lang w:val="id-ID"/>
        </w:rPr>
        <w:t xml:space="preserve">ngkungan </w:t>
      </w:r>
      <w:r>
        <w:rPr>
          <w:rFonts w:ascii="Times New Roman" w:hAnsi="Times New Roman" w:cs="Times New Roman"/>
          <w:sz w:val="24"/>
          <w:szCs w:val="24"/>
          <w:lang w:val="id-ID"/>
        </w:rPr>
        <w:t xml:space="preserve">kita </w:t>
      </w:r>
      <w:r w:rsidR="007F399B">
        <w:rPr>
          <w:rFonts w:ascii="Times New Roman" w:hAnsi="Times New Roman" w:cs="Times New Roman"/>
          <w:sz w:val="24"/>
          <w:szCs w:val="24"/>
          <w:lang w:val="id-ID"/>
        </w:rPr>
        <w:t xml:space="preserve">juga </w:t>
      </w:r>
      <w:r>
        <w:rPr>
          <w:rFonts w:ascii="Times New Roman" w:hAnsi="Times New Roman" w:cs="Times New Roman"/>
          <w:sz w:val="24"/>
          <w:szCs w:val="24"/>
          <w:lang w:val="id-ID"/>
        </w:rPr>
        <w:t>perlu memperhatikan keamanan media-media yang akan kita gunakan seperti apakah media itu a</w:t>
      </w:r>
      <w:r w:rsidR="007F399B">
        <w:rPr>
          <w:rFonts w:ascii="Times New Roman" w:hAnsi="Times New Roman" w:cs="Times New Roman"/>
          <w:sz w:val="24"/>
          <w:szCs w:val="24"/>
          <w:lang w:val="id-ID"/>
        </w:rPr>
        <w:t>man dan tidak membahayakan anak dan apakah media itu cocok dengan tema pembelajara</w:t>
      </w:r>
      <w:r w:rsidR="00037527">
        <w:rPr>
          <w:rFonts w:ascii="Times New Roman" w:hAnsi="Times New Roman" w:cs="Times New Roman"/>
          <w:sz w:val="24"/>
          <w:szCs w:val="24"/>
          <w:lang w:val="id-ID"/>
        </w:rPr>
        <w:t>n</w:t>
      </w:r>
      <w:r w:rsidR="007F399B">
        <w:rPr>
          <w:rFonts w:ascii="Times New Roman" w:hAnsi="Times New Roman" w:cs="Times New Roman"/>
          <w:sz w:val="24"/>
          <w:szCs w:val="24"/>
          <w:lang w:val="id-ID"/>
        </w:rPr>
        <w:t xml:space="preserve"> d</w:t>
      </w:r>
      <w:r w:rsidR="00037527">
        <w:rPr>
          <w:rFonts w:ascii="Times New Roman" w:hAnsi="Times New Roman" w:cs="Times New Roman"/>
          <w:sz w:val="24"/>
          <w:szCs w:val="24"/>
          <w:lang w:val="id-ID"/>
        </w:rPr>
        <w:t>e</w:t>
      </w:r>
      <w:r w:rsidR="007F399B">
        <w:rPr>
          <w:rFonts w:ascii="Times New Roman" w:hAnsi="Times New Roman" w:cs="Times New Roman"/>
          <w:sz w:val="24"/>
          <w:szCs w:val="24"/>
          <w:lang w:val="id-ID"/>
        </w:rPr>
        <w:t>ngan tujuan anak bisa tertarik hingga tercapai proses belajar yang kita inginkan.</w:t>
      </w:r>
    </w:p>
    <w:p w:rsidR="00225A26" w:rsidRPr="001109AF" w:rsidRDefault="00225A26" w:rsidP="00225A26">
      <w:pPr>
        <w:pStyle w:val="NoSpacing"/>
        <w:numPr>
          <w:ilvl w:val="0"/>
          <w:numId w:val="30"/>
        </w:numPr>
        <w:spacing w:line="480" w:lineRule="auto"/>
        <w:ind w:left="360"/>
        <w:rPr>
          <w:rFonts w:ascii="Times New Roman" w:hAnsi="Times New Roman" w:cs="Times New Roman"/>
          <w:b/>
          <w:sz w:val="24"/>
          <w:szCs w:val="24"/>
          <w:lang w:val="id-ID"/>
        </w:rPr>
      </w:pPr>
      <w:r w:rsidRPr="001109AF">
        <w:rPr>
          <w:rFonts w:ascii="Times New Roman" w:hAnsi="Times New Roman" w:cs="Times New Roman"/>
          <w:b/>
          <w:sz w:val="24"/>
          <w:szCs w:val="24"/>
          <w:lang w:val="id-ID"/>
        </w:rPr>
        <w:t xml:space="preserve">Konsep </w:t>
      </w:r>
      <w:r w:rsidR="00CC3B19" w:rsidRPr="00CC3B19">
        <w:rPr>
          <w:rFonts w:ascii="Times New Roman" w:hAnsi="Times New Roman" w:cs="Times New Roman"/>
          <w:b/>
          <w:i/>
          <w:sz w:val="24"/>
          <w:szCs w:val="24"/>
          <w:lang w:val="id-ID"/>
        </w:rPr>
        <w:t>Playdough</w:t>
      </w:r>
    </w:p>
    <w:p w:rsidR="00225A26" w:rsidRPr="001109AF" w:rsidRDefault="00225A26" w:rsidP="00225A26">
      <w:pPr>
        <w:pStyle w:val="NoSpacing"/>
        <w:numPr>
          <w:ilvl w:val="0"/>
          <w:numId w:val="29"/>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t xml:space="preserve">Pengertian </w:t>
      </w:r>
      <w:r w:rsidR="00CC3B19" w:rsidRPr="00CC3B19">
        <w:rPr>
          <w:rFonts w:ascii="Times New Roman" w:hAnsi="Times New Roman" w:cs="Times New Roman"/>
          <w:b/>
          <w:i/>
          <w:sz w:val="24"/>
          <w:szCs w:val="24"/>
        </w:rPr>
        <w:t>Playdough</w:t>
      </w:r>
    </w:p>
    <w:p w:rsidR="00037527" w:rsidRPr="001109AF" w:rsidRDefault="00CC3B19" w:rsidP="00037527">
      <w:pPr>
        <w:pStyle w:val="NoSpacing"/>
        <w:spacing w:line="480" w:lineRule="auto"/>
        <w:ind w:left="0"/>
        <w:rPr>
          <w:rFonts w:ascii="Times New Roman" w:hAnsi="Times New Roman" w:cs="Times New Roman"/>
          <w:sz w:val="24"/>
          <w:szCs w:val="24"/>
          <w:lang w:val="id-ID"/>
        </w:rPr>
      </w:pPr>
      <w:r w:rsidRPr="00CC3B19">
        <w:rPr>
          <w:rFonts w:ascii="Times New Roman" w:hAnsi="Times New Roman" w:cs="Times New Roman"/>
          <w:i/>
          <w:iCs/>
          <w:sz w:val="24"/>
          <w:szCs w:val="24"/>
        </w:rPr>
        <w:t>Playdough</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dilihat dari arti k</w:t>
      </w:r>
      <w:r w:rsidR="00D91A7E" w:rsidRPr="001109AF">
        <w:rPr>
          <w:rFonts w:ascii="Times New Roman" w:hAnsi="Times New Roman" w:cs="Times New Roman"/>
          <w:sz w:val="24"/>
          <w:szCs w:val="24"/>
        </w:rPr>
        <w:t>ata dalam kamus bahasa inggris</w:t>
      </w:r>
      <w:r w:rsidR="00D91A7E" w:rsidRPr="001109AF">
        <w:rPr>
          <w:rFonts w:ascii="Times New Roman" w:hAnsi="Times New Roman" w:cs="Times New Roman"/>
          <w:sz w:val="24"/>
          <w:szCs w:val="24"/>
          <w:lang w:val="id-ID"/>
        </w:rPr>
        <w:t xml:space="preserve"> </w:t>
      </w:r>
      <w:r w:rsidR="00225A26" w:rsidRPr="00876665">
        <w:rPr>
          <w:rFonts w:ascii="Times New Roman" w:hAnsi="Times New Roman" w:cs="Times New Roman"/>
          <w:i/>
          <w:iCs/>
          <w:sz w:val="24"/>
          <w:szCs w:val="24"/>
        </w:rPr>
        <w:t>play</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 xml:space="preserve">adalah bermain dan </w:t>
      </w:r>
      <w:r w:rsidR="00225A26" w:rsidRPr="00876665">
        <w:rPr>
          <w:rFonts w:ascii="Times New Roman" w:hAnsi="Times New Roman" w:cs="Times New Roman"/>
          <w:i/>
          <w:iCs/>
          <w:sz w:val="24"/>
          <w:szCs w:val="24"/>
        </w:rPr>
        <w:t>dough</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 xml:space="preserve">adalah adonan. Jadi </w:t>
      </w:r>
      <w:r w:rsidRPr="00CC3B19">
        <w:rPr>
          <w:rFonts w:ascii="Times New Roman" w:hAnsi="Times New Roman" w:cs="Times New Roman"/>
          <w:i/>
          <w:iCs/>
          <w:sz w:val="24"/>
          <w:szCs w:val="24"/>
        </w:rPr>
        <w:t>playdough</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 xml:space="preserve">adalah bermain melalui adonan. Adonan tersebut terbuat dari campuran tepung terigu, garam dan bahan lainnya </w:t>
      </w:r>
      <w:r w:rsidRPr="00CC3B19">
        <w:rPr>
          <w:rFonts w:ascii="Times New Roman" w:hAnsi="Times New Roman" w:cs="Times New Roman"/>
          <w:i/>
          <w:iCs/>
          <w:sz w:val="24"/>
          <w:szCs w:val="24"/>
        </w:rPr>
        <w:t>playdough</w:t>
      </w:r>
      <w:r w:rsidR="00225A26" w:rsidRPr="001109AF">
        <w:rPr>
          <w:rFonts w:ascii="Times New Roman" w:hAnsi="Times New Roman" w:cs="Times New Roman"/>
          <w:iCs/>
          <w:sz w:val="24"/>
          <w:szCs w:val="24"/>
        </w:rPr>
        <w:t xml:space="preserve"> juga </w:t>
      </w:r>
      <w:r w:rsidR="00225A26" w:rsidRPr="001109AF">
        <w:rPr>
          <w:rFonts w:ascii="Times New Roman" w:hAnsi="Times New Roman" w:cs="Times New Roman"/>
          <w:sz w:val="24"/>
          <w:szCs w:val="24"/>
        </w:rPr>
        <w:t>salah satu alat permainan edukatif dalam pembelajaran yang termasuk kriteria alat permainan murah dan memiliki nilai fleksibilitas dalam merancang pola-pola yang hendak dibentuk sesuai dengan rencana dan daya imajinasi.</w:t>
      </w:r>
      <w:r w:rsidR="00037527">
        <w:rPr>
          <w:rFonts w:ascii="Times New Roman" w:hAnsi="Times New Roman" w:cs="Times New Roman"/>
          <w:sz w:val="24"/>
          <w:szCs w:val="24"/>
          <w:lang w:val="id-ID"/>
        </w:rPr>
        <w:t xml:space="preserve"> </w:t>
      </w:r>
      <w:r w:rsidR="00037527" w:rsidRPr="001109AF">
        <w:rPr>
          <w:rFonts w:ascii="Times New Roman" w:hAnsi="Times New Roman" w:cs="Times New Roman"/>
          <w:sz w:val="24"/>
          <w:szCs w:val="24"/>
          <w:lang w:val="id-ID"/>
        </w:rPr>
        <w:t xml:space="preserve">Menurut </w:t>
      </w:r>
      <w:r w:rsidR="00037527" w:rsidRPr="001109AF">
        <w:rPr>
          <w:rFonts w:ascii="Times New Roman" w:hAnsi="Times New Roman" w:cs="Times New Roman"/>
          <w:sz w:val="24"/>
          <w:szCs w:val="24"/>
        </w:rPr>
        <w:t>Anggraini</w:t>
      </w:r>
      <w:r w:rsidR="00037527" w:rsidRPr="001109AF">
        <w:rPr>
          <w:rFonts w:ascii="Times New Roman" w:hAnsi="Times New Roman" w:cs="Times New Roman"/>
          <w:sz w:val="24"/>
          <w:szCs w:val="24"/>
          <w:lang w:val="id-ID"/>
        </w:rPr>
        <w:t xml:space="preserve"> </w:t>
      </w:r>
      <w:r w:rsidR="00037527" w:rsidRPr="001109AF">
        <w:rPr>
          <w:rFonts w:ascii="Times New Roman" w:hAnsi="Times New Roman" w:cs="Times New Roman"/>
          <w:sz w:val="24"/>
          <w:szCs w:val="24"/>
        </w:rPr>
        <w:t>(2013:</w:t>
      </w:r>
      <w:r w:rsidR="00037527" w:rsidRPr="001109AF">
        <w:rPr>
          <w:rFonts w:ascii="Times New Roman" w:hAnsi="Times New Roman" w:cs="Times New Roman"/>
          <w:sz w:val="24"/>
          <w:szCs w:val="24"/>
          <w:lang w:val="id-ID"/>
        </w:rPr>
        <w:t xml:space="preserve"> </w:t>
      </w:r>
      <w:r w:rsidR="00037527" w:rsidRPr="001109AF">
        <w:rPr>
          <w:rFonts w:ascii="Times New Roman" w:hAnsi="Times New Roman" w:cs="Times New Roman"/>
          <w:sz w:val="24"/>
          <w:szCs w:val="24"/>
        </w:rPr>
        <w:t xml:space="preserve">27)  menyatakan </w:t>
      </w:r>
      <w:r w:rsidR="00037527" w:rsidRPr="001109AF">
        <w:rPr>
          <w:rFonts w:ascii="Times New Roman" w:hAnsi="Times New Roman" w:cs="Times New Roman"/>
          <w:sz w:val="24"/>
          <w:szCs w:val="24"/>
          <w:lang w:val="id-ID"/>
        </w:rPr>
        <w:t>bahwa :</w:t>
      </w:r>
    </w:p>
    <w:p w:rsidR="00037527" w:rsidRDefault="00037527" w:rsidP="00037527">
      <w:pPr>
        <w:pStyle w:val="NoSpacing"/>
        <w:ind w:right="891" w:firstLine="0"/>
        <w:rPr>
          <w:rFonts w:ascii="Times New Roman" w:hAnsi="Times New Roman" w:cs="Times New Roman"/>
          <w:sz w:val="24"/>
          <w:szCs w:val="24"/>
          <w:lang w:val="id-ID"/>
        </w:rPr>
      </w:pPr>
      <w:r w:rsidRPr="001109AF">
        <w:rPr>
          <w:rFonts w:ascii="Times New Roman" w:hAnsi="Times New Roman" w:cs="Times New Roman"/>
          <w:sz w:val="24"/>
          <w:szCs w:val="24"/>
        </w:rPr>
        <w:t>Permainan</w:t>
      </w:r>
      <w:r w:rsidRPr="001109AF">
        <w:rPr>
          <w:rFonts w:ascii="Times New Roman" w:hAnsi="Times New Roman" w:cs="Times New Roman"/>
          <w:sz w:val="24"/>
          <w:szCs w:val="24"/>
          <w:lang w:val="id-ID"/>
        </w:rPr>
        <w:t xml:space="preserve"> </w:t>
      </w:r>
      <w:r w:rsidR="00CC3B19" w:rsidRPr="00CC3B19">
        <w:rPr>
          <w:rFonts w:ascii="Times New Roman" w:hAnsi="Times New Roman" w:cs="Times New Roman"/>
          <w:i/>
          <w:sz w:val="24"/>
          <w:szCs w:val="24"/>
        </w:rPr>
        <w:t>playdough</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adalah salah</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satu</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aktifitas</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 xml:space="preserve">yang  bermanfaat  untuk  perkembangan  otak </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anak.  Dengan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bermain</w:t>
      </w:r>
      <w:r w:rsidRPr="001109AF">
        <w:rPr>
          <w:rFonts w:ascii="Times New Roman" w:hAnsi="Times New Roman" w:cs="Times New Roman"/>
          <w:sz w:val="24"/>
          <w:szCs w:val="24"/>
          <w:lang w:val="id-ID"/>
        </w:rPr>
        <w:t xml:space="preserve"> </w:t>
      </w:r>
      <w:r w:rsidR="00CC3B19" w:rsidRPr="00CC3B19">
        <w:rPr>
          <w:rFonts w:ascii="Times New Roman" w:hAnsi="Times New Roman" w:cs="Times New Roman"/>
          <w:i/>
          <w:sz w:val="24"/>
          <w:szCs w:val="24"/>
        </w:rPr>
        <w:t>playdough</w:t>
      </w:r>
      <w:r w:rsidRPr="001109AF">
        <w:rPr>
          <w:rFonts w:ascii="Times New Roman" w:hAnsi="Times New Roman" w:cs="Times New Roman"/>
          <w:sz w:val="24"/>
          <w:szCs w:val="24"/>
        </w:rPr>
        <w:t>,</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anak</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tak</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hanya  memperoleh kesenangan,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tapi</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juga</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bermanfaat</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untuk</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meningkatkan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perkembangan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otaknya.</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 xml:space="preserve">Dengan </w:t>
      </w:r>
      <w:r w:rsidRPr="001109AF">
        <w:rPr>
          <w:rFonts w:ascii="Times New Roman" w:hAnsi="Times New Roman" w:cs="Times New Roman"/>
          <w:sz w:val="24"/>
          <w:szCs w:val="24"/>
          <w:lang w:val="id-ID"/>
        </w:rPr>
        <w:t xml:space="preserve"> </w:t>
      </w:r>
      <w:r w:rsidR="00CC3B19" w:rsidRPr="00CC3B19">
        <w:rPr>
          <w:rFonts w:ascii="Times New Roman" w:hAnsi="Times New Roman" w:cs="Times New Roman"/>
          <w:i/>
          <w:sz w:val="24"/>
          <w:szCs w:val="24"/>
        </w:rPr>
        <w:t>playdough</w:t>
      </w:r>
      <w:r w:rsidRPr="001109AF">
        <w:rPr>
          <w:rFonts w:ascii="Times New Roman" w:hAnsi="Times New Roman" w:cs="Times New Roman"/>
          <w:sz w:val="24"/>
          <w:szCs w:val="24"/>
        </w:rPr>
        <w:t>,</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anak-</w:t>
      </w:r>
      <w:r w:rsidRPr="001109AF">
        <w:rPr>
          <w:rFonts w:ascii="Times New Roman" w:hAnsi="Times New Roman" w:cs="Times New Roman"/>
          <w:sz w:val="24"/>
          <w:szCs w:val="24"/>
        </w:rPr>
        <w:lastRenderedPageBreak/>
        <w:t>anak</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bisa membuat</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bentuk</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apapun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dengan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cetakan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atau</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dengan kr</w:t>
      </w:r>
      <w:r w:rsidRPr="001109AF">
        <w:rPr>
          <w:rFonts w:ascii="Times New Roman" w:hAnsi="Times New Roman" w:cs="Times New Roman"/>
          <w:sz w:val="24"/>
          <w:szCs w:val="24"/>
          <w:lang w:val="id-ID"/>
        </w:rPr>
        <w:t>ea</w:t>
      </w:r>
      <w:r w:rsidRPr="001109AF">
        <w:rPr>
          <w:rFonts w:ascii="Times New Roman" w:hAnsi="Times New Roman" w:cs="Times New Roman"/>
          <w:sz w:val="24"/>
          <w:szCs w:val="24"/>
        </w:rPr>
        <w:t>tivitasnya masing-masin</w:t>
      </w:r>
      <w:r w:rsidRPr="001109AF">
        <w:rPr>
          <w:rFonts w:ascii="Times New Roman" w:hAnsi="Times New Roman" w:cs="Times New Roman"/>
          <w:sz w:val="24"/>
          <w:szCs w:val="24"/>
          <w:lang w:val="id-ID"/>
        </w:rPr>
        <w:t>g.</w:t>
      </w:r>
    </w:p>
    <w:p w:rsidR="00037527" w:rsidRPr="00037527" w:rsidRDefault="00037527" w:rsidP="00037527">
      <w:pPr>
        <w:pStyle w:val="NoSpacing"/>
        <w:ind w:right="891" w:firstLine="0"/>
        <w:rPr>
          <w:rFonts w:ascii="Times New Roman" w:hAnsi="Times New Roman" w:cs="Times New Roman"/>
          <w:sz w:val="24"/>
          <w:szCs w:val="24"/>
          <w:lang w:val="id-ID"/>
        </w:rPr>
      </w:pPr>
    </w:p>
    <w:p w:rsidR="00D91A7E" w:rsidRPr="001109AF" w:rsidRDefault="00225A26" w:rsidP="00037527">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Menurut Jatmika (2012: 85) mengatakan bahwa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 xml:space="preserve">adalah adonan mainan yang merupakan bentuk modern dari tanah liat atau lempung yang terbuat dari campuran tepung terigu”.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 xml:space="preserve">merupakan salah satu media pembelajaran yang murah. Karena bahan untuk membuat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mudah didapatkan dan juga tidak membahayakan bagi kesehatan anak.</w:t>
      </w:r>
      <w:r w:rsidRPr="001109AF">
        <w:rPr>
          <w:rFonts w:ascii="Times New Roman" w:hAnsi="Times New Roman" w:cs="Times New Roman"/>
          <w:sz w:val="24"/>
          <w:szCs w:val="24"/>
          <w:lang w:val="id-ID"/>
        </w:rPr>
        <w:t xml:space="preserve"> </w:t>
      </w:r>
    </w:p>
    <w:p w:rsidR="00225A26" w:rsidRPr="001109AF" w:rsidRDefault="00225A26" w:rsidP="00225A26">
      <w:pPr>
        <w:pStyle w:val="NoSpacing"/>
        <w:numPr>
          <w:ilvl w:val="0"/>
          <w:numId w:val="29"/>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t xml:space="preserve">Manfaat </w:t>
      </w:r>
      <w:r w:rsidR="00CC3B19" w:rsidRPr="00CC3B19">
        <w:rPr>
          <w:rFonts w:ascii="Times New Roman" w:hAnsi="Times New Roman" w:cs="Times New Roman"/>
          <w:b/>
          <w:i/>
          <w:sz w:val="24"/>
          <w:szCs w:val="24"/>
        </w:rPr>
        <w:t>Playdough</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shd w:val="clear" w:color="auto" w:fill="FFFFFF"/>
        </w:rPr>
        <w:t>Menurut  Immanuella</w:t>
      </w:r>
      <w:r w:rsidRPr="001109AF">
        <w:rPr>
          <w:rFonts w:ascii="Times New Roman" w:hAnsi="Times New Roman" w:cs="Times New Roman"/>
          <w:sz w:val="24"/>
          <w:szCs w:val="24"/>
          <w:shd w:val="clear" w:color="auto" w:fill="FFFFFF"/>
          <w:lang w:val="id-ID"/>
        </w:rPr>
        <w:t xml:space="preserve"> </w:t>
      </w:r>
      <w:r w:rsidRPr="001109AF">
        <w:rPr>
          <w:rFonts w:ascii="Times New Roman" w:hAnsi="Times New Roman" w:cs="Times New Roman"/>
          <w:sz w:val="24"/>
          <w:szCs w:val="24"/>
          <w:shd w:val="clear" w:color="auto" w:fill="FFFFFF"/>
        </w:rPr>
        <w:t>F. Rachmani</w:t>
      </w:r>
      <w:r w:rsidRPr="001109AF">
        <w:rPr>
          <w:rFonts w:ascii="Times New Roman" w:hAnsi="Times New Roman" w:cs="Times New Roman"/>
          <w:sz w:val="24"/>
          <w:szCs w:val="24"/>
          <w:shd w:val="clear" w:color="auto" w:fill="FFFFFF"/>
          <w:lang w:val="id-ID"/>
        </w:rPr>
        <w:t xml:space="preserve"> (2003) </w:t>
      </w:r>
      <w:r w:rsidRPr="001109AF">
        <w:rPr>
          <w:rFonts w:ascii="Times New Roman" w:hAnsi="Times New Roman" w:cs="Times New Roman"/>
          <w:sz w:val="24"/>
          <w:szCs w:val="24"/>
        </w:rPr>
        <w:t xml:space="preserve">Manfaat bermain dengan media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yakni :</w:t>
      </w:r>
    </w:p>
    <w:p w:rsidR="00225A26" w:rsidRPr="001109AF" w:rsidRDefault="00225A26" w:rsidP="00225A26">
      <w:pPr>
        <w:pStyle w:val="NoSpacing"/>
        <w:numPr>
          <w:ilvl w:val="0"/>
          <w:numId w:val="5"/>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Berkreasi dengan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dapat mencerdaskan anak, selain mengasah imajinasi, keterampilan motorik halus, berf</w:t>
      </w:r>
      <w:r w:rsidR="00D9383D" w:rsidRPr="001109AF">
        <w:rPr>
          <w:rFonts w:ascii="Times New Roman" w:hAnsi="Times New Roman" w:cs="Times New Roman"/>
          <w:sz w:val="24"/>
          <w:szCs w:val="24"/>
        </w:rPr>
        <w:t>ikir</w:t>
      </w:r>
      <w:r w:rsidRPr="001109AF">
        <w:rPr>
          <w:rFonts w:ascii="Times New Roman" w:hAnsi="Times New Roman" w:cs="Times New Roman"/>
          <w:sz w:val="24"/>
          <w:szCs w:val="24"/>
        </w:rPr>
        <w:t xml:space="preserve"> logis dan sitematis, juga dapat merangsang indera perabanya. </w:t>
      </w:r>
    </w:p>
    <w:p w:rsidR="00225A26" w:rsidRPr="001109AF" w:rsidRDefault="00225A26" w:rsidP="00225A26">
      <w:pPr>
        <w:pStyle w:val="NoSpacing"/>
        <w:numPr>
          <w:ilvl w:val="0"/>
          <w:numId w:val="5"/>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Kelenturan dan kelembutan bahan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 xml:space="preserve">melatih anak mengatur kekuatan otot jari. </w:t>
      </w:r>
    </w:p>
    <w:p w:rsidR="00225A26" w:rsidRPr="001109AF" w:rsidRDefault="00225A26" w:rsidP="00225A26">
      <w:pPr>
        <w:pStyle w:val="NoSpacing"/>
        <w:numPr>
          <w:ilvl w:val="0"/>
          <w:numId w:val="5"/>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Anak belajar memperlakukan media ini yaitu hanya perlu menekan lembut dan hati-hati.</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Pada dasarnya dengan bermainlah anak bisa belajar, bermain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 xml:space="preserve">adalah salah satu aktivitas yang bermanfaat untuk perkembangan otak anak, bermain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 xml:space="preserve">tidak hanya memberikan kesenangan. </w:t>
      </w:r>
      <w:r w:rsidRPr="001109AF">
        <w:rPr>
          <w:rFonts w:ascii="Times New Roman" w:hAnsi="Times New Roman" w:cs="Times New Roman"/>
          <w:sz w:val="24"/>
          <w:szCs w:val="24"/>
          <w:lang w:val="id-ID"/>
        </w:rPr>
        <w:t xml:space="preserve">Menurut Jatmika (2012) </w:t>
      </w:r>
      <w:r w:rsidRPr="001109AF">
        <w:rPr>
          <w:rFonts w:ascii="Times New Roman" w:hAnsi="Times New Roman" w:cs="Times New Roman"/>
          <w:sz w:val="24"/>
          <w:szCs w:val="24"/>
        </w:rPr>
        <w:t xml:space="preserve">Adapun manfaat dengan bermain </w:t>
      </w:r>
      <w:r w:rsidR="00CC3B19" w:rsidRPr="00CC3B19">
        <w:rPr>
          <w:rFonts w:ascii="Times New Roman" w:hAnsi="Times New Roman" w:cs="Times New Roman"/>
          <w:i/>
          <w:iCs/>
          <w:sz w:val="24"/>
          <w:szCs w:val="24"/>
        </w:rPr>
        <w:t>playdough</w:t>
      </w:r>
      <w:r w:rsidRPr="001109AF">
        <w:rPr>
          <w:rFonts w:ascii="Times New Roman" w:hAnsi="Times New Roman" w:cs="Times New Roman"/>
          <w:sz w:val="24"/>
          <w:szCs w:val="24"/>
        </w:rPr>
        <w:t xml:space="preserve"> yaitu :</w:t>
      </w:r>
    </w:p>
    <w:p w:rsidR="00225A26" w:rsidRPr="001109AF" w:rsidRDefault="00225A26" w:rsidP="00225A26">
      <w:pPr>
        <w:pStyle w:val="NoSpacing"/>
        <w:numPr>
          <w:ilvl w:val="0"/>
          <w:numId w:val="6"/>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lastRenderedPageBreak/>
        <w:t xml:space="preserve">Kemampuan sensorik, salah satu cara untuk mengenalkan sesuatu adalah melalui sentuhan dengan bermain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anak belajar tentang tekstur dan bagaimana menciptakan sesuatu bentuk dan keterampilan lain.</w:t>
      </w:r>
    </w:p>
    <w:p w:rsidR="00225A26" w:rsidRPr="001109AF" w:rsidRDefault="00225A26" w:rsidP="00225A26">
      <w:pPr>
        <w:pStyle w:val="NoSpacing"/>
        <w:numPr>
          <w:ilvl w:val="0"/>
          <w:numId w:val="6"/>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Kemampuan berpikir, bermain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 xml:space="preserve">bisa mengasah kemampuan berpikir serta membangun imajinasi dan kreativitas anak. Dengan memberikan latihan kepada anak dan memberikan contoh bagaimana bermain dan menciptakan sesuatu dengan </w:t>
      </w:r>
      <w:r w:rsidR="00CC3B19" w:rsidRPr="00CC3B19">
        <w:rPr>
          <w:rFonts w:ascii="Times New Roman" w:hAnsi="Times New Roman" w:cs="Times New Roman"/>
          <w:i/>
          <w:iCs/>
          <w:sz w:val="24"/>
          <w:szCs w:val="24"/>
        </w:rPr>
        <w:t>playdough</w:t>
      </w:r>
      <w:r w:rsidRPr="001109AF">
        <w:rPr>
          <w:rFonts w:ascii="Times New Roman" w:hAnsi="Times New Roman" w:cs="Times New Roman"/>
          <w:sz w:val="24"/>
          <w:szCs w:val="24"/>
        </w:rPr>
        <w:t>.</w:t>
      </w:r>
    </w:p>
    <w:p w:rsidR="00225A26" w:rsidRPr="001109AF" w:rsidRDefault="00225A26" w:rsidP="00225A26">
      <w:pPr>
        <w:pStyle w:val="NoSpacing"/>
        <w:numPr>
          <w:ilvl w:val="0"/>
          <w:numId w:val="6"/>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Kemampuan emosi, bermain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 xml:space="preserve">dengan bermain anak dapat meningkatkan kontor emosinya, dalam segala hal. Sabar dalam membuat, membentuk dari bermain </w:t>
      </w:r>
      <w:r w:rsidR="00CC3B19" w:rsidRPr="00CC3B19">
        <w:rPr>
          <w:rFonts w:ascii="Times New Roman" w:hAnsi="Times New Roman" w:cs="Times New Roman"/>
          <w:i/>
          <w:iCs/>
          <w:sz w:val="24"/>
          <w:szCs w:val="24"/>
        </w:rPr>
        <w:t>playdough</w:t>
      </w:r>
      <w:r w:rsidRPr="001109AF">
        <w:rPr>
          <w:rFonts w:ascii="Times New Roman" w:hAnsi="Times New Roman" w:cs="Times New Roman"/>
          <w:sz w:val="24"/>
          <w:szCs w:val="24"/>
        </w:rPr>
        <w:t>.</w:t>
      </w:r>
    </w:p>
    <w:p w:rsidR="00225A26" w:rsidRPr="001D7C59" w:rsidRDefault="00225A26" w:rsidP="00225A26">
      <w:pPr>
        <w:pStyle w:val="NoSpacing"/>
        <w:numPr>
          <w:ilvl w:val="0"/>
          <w:numId w:val="6"/>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Kemampuan sosial bermain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dengan teman-temanya anak mempunyai kesempatan untuk berinteraksi. Karena seorang anak pada dasarnya berpikir self center (terpusat pada diri sendiri), namun dengan melakukan aktivitas dengan bermain bersama maka akan belajar</w:t>
      </w:r>
      <w:r w:rsidRPr="001109AF">
        <w:rPr>
          <w:rFonts w:ascii="Times New Roman" w:hAnsi="Times New Roman" w:cs="Times New Roman"/>
          <w:sz w:val="24"/>
          <w:szCs w:val="24"/>
          <w:lang w:val="id-ID"/>
        </w:rPr>
        <w:t>.</w:t>
      </w:r>
    </w:p>
    <w:p w:rsidR="001D7C59" w:rsidRDefault="001D7C59" w:rsidP="001D7C59">
      <w:pPr>
        <w:pStyle w:val="NoSpacing"/>
        <w:spacing w:line="48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hal diatas media </w:t>
      </w:r>
      <w:r w:rsidR="00CC3B19" w:rsidRPr="00CC3B19">
        <w:rPr>
          <w:rFonts w:ascii="Times New Roman" w:hAnsi="Times New Roman" w:cs="Times New Roman"/>
          <w:i/>
          <w:sz w:val="24"/>
          <w:szCs w:val="24"/>
          <w:lang w:val="id-ID"/>
        </w:rPr>
        <w:t>playdough</w:t>
      </w:r>
      <w:r>
        <w:rPr>
          <w:rFonts w:ascii="Times New Roman" w:hAnsi="Times New Roman" w:cs="Times New Roman"/>
          <w:sz w:val="24"/>
          <w:szCs w:val="24"/>
          <w:lang w:val="id-ID"/>
        </w:rPr>
        <w:t xml:space="preserve"> memiliki beberapa manfaat pada aspek perkembangan anak contohnya pada aspek kognitif, sosial emosional, fisik motorik dan terutama pada kreativitas anak maka dengan media </w:t>
      </w:r>
      <w:r w:rsidR="00CC3B19" w:rsidRPr="00CC3B19">
        <w:rPr>
          <w:rFonts w:ascii="Times New Roman" w:hAnsi="Times New Roman" w:cs="Times New Roman"/>
          <w:i/>
          <w:sz w:val="24"/>
          <w:szCs w:val="24"/>
          <w:lang w:val="id-ID"/>
        </w:rPr>
        <w:t>playdough</w:t>
      </w:r>
      <w:r>
        <w:rPr>
          <w:rFonts w:ascii="Times New Roman" w:hAnsi="Times New Roman" w:cs="Times New Roman"/>
          <w:sz w:val="24"/>
          <w:szCs w:val="24"/>
          <w:lang w:val="id-ID"/>
        </w:rPr>
        <w:t xml:space="preserve"> ini tepat untuk mengembangkan kreativitas anak karena anak dapat berkreasi dan berimajinasi sendiri.</w:t>
      </w:r>
    </w:p>
    <w:p w:rsidR="001D7C59" w:rsidRDefault="001D7C59" w:rsidP="001D7C59">
      <w:pPr>
        <w:pStyle w:val="NoSpacing"/>
        <w:spacing w:line="480" w:lineRule="auto"/>
        <w:ind w:left="0" w:firstLine="0"/>
        <w:rPr>
          <w:rFonts w:ascii="Times New Roman" w:hAnsi="Times New Roman" w:cs="Times New Roman"/>
          <w:sz w:val="24"/>
          <w:szCs w:val="24"/>
          <w:lang w:val="id-ID"/>
        </w:rPr>
      </w:pPr>
    </w:p>
    <w:p w:rsidR="001D7C59" w:rsidRDefault="001D7C59" w:rsidP="001D7C59">
      <w:pPr>
        <w:pStyle w:val="NoSpacing"/>
        <w:spacing w:line="480" w:lineRule="auto"/>
        <w:ind w:left="0" w:firstLine="0"/>
        <w:rPr>
          <w:rFonts w:ascii="Times New Roman" w:hAnsi="Times New Roman" w:cs="Times New Roman"/>
          <w:sz w:val="24"/>
          <w:szCs w:val="24"/>
          <w:lang w:val="id-ID"/>
        </w:rPr>
      </w:pPr>
    </w:p>
    <w:p w:rsidR="001D7C59" w:rsidRPr="001D7C59" w:rsidRDefault="001D7C59" w:rsidP="001D7C59">
      <w:pPr>
        <w:pStyle w:val="NoSpacing"/>
        <w:spacing w:line="480" w:lineRule="auto"/>
        <w:ind w:left="0" w:firstLine="0"/>
        <w:rPr>
          <w:rFonts w:ascii="Times New Roman" w:hAnsi="Times New Roman" w:cs="Times New Roman"/>
          <w:sz w:val="24"/>
          <w:szCs w:val="24"/>
          <w:lang w:val="id-ID"/>
        </w:rPr>
      </w:pPr>
    </w:p>
    <w:p w:rsidR="001D7C59" w:rsidRPr="001D7C59" w:rsidRDefault="00225A26" w:rsidP="001D7C59">
      <w:pPr>
        <w:pStyle w:val="NoSpacing"/>
        <w:numPr>
          <w:ilvl w:val="0"/>
          <w:numId w:val="29"/>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lastRenderedPageBreak/>
        <w:t xml:space="preserve">Langkah-Langkah Menggunakan Media </w:t>
      </w:r>
      <w:r w:rsidR="00CC3B19" w:rsidRPr="00CC3B19">
        <w:rPr>
          <w:rFonts w:ascii="Times New Roman" w:hAnsi="Times New Roman" w:cs="Times New Roman"/>
          <w:b/>
          <w:i/>
          <w:sz w:val="24"/>
          <w:szCs w:val="24"/>
        </w:rPr>
        <w:t>Playdough</w:t>
      </w:r>
    </w:p>
    <w:p w:rsidR="001109AF" w:rsidRPr="001D7C59" w:rsidRDefault="001D7C59" w:rsidP="001D7C59">
      <w:pPr>
        <w:pStyle w:val="NoSpacing"/>
        <w:spacing w:line="48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ab/>
      </w:r>
      <w:r w:rsidR="001109AF" w:rsidRPr="001D7C59">
        <w:rPr>
          <w:rFonts w:ascii="Times New Roman" w:hAnsi="Times New Roman" w:cs="Times New Roman"/>
          <w:sz w:val="24"/>
          <w:szCs w:val="24"/>
          <w:lang w:val="id-ID"/>
        </w:rPr>
        <w:t xml:space="preserve">Menurut </w:t>
      </w:r>
      <w:r w:rsidR="006236C8">
        <w:rPr>
          <w:rFonts w:ascii="Times New Roman" w:hAnsi="Times New Roman" w:cs="Times New Roman"/>
          <w:sz w:val="24"/>
          <w:szCs w:val="24"/>
        </w:rPr>
        <w:t>Rachmawati dan Kurniati</w:t>
      </w:r>
      <w:r w:rsidR="006236C8">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(2011)</w:t>
      </w:r>
      <w:r w:rsidR="006236C8">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menyatakan bahwa</w:t>
      </w:r>
      <w:r w:rsidR="001109AF" w:rsidRPr="001D7C59">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Langkah-langkah</w:t>
      </w:r>
      <w:r w:rsidR="006D670C" w:rsidRPr="001D7C59">
        <w:rPr>
          <w:rFonts w:ascii="Times New Roman" w:hAnsi="Times New Roman" w:cs="Times New Roman"/>
          <w:sz w:val="24"/>
          <w:szCs w:val="24"/>
          <w:lang w:val="id-ID"/>
        </w:rPr>
        <w:t xml:space="preserve"> </w:t>
      </w:r>
      <w:r w:rsidR="006D670C" w:rsidRPr="001D7C59">
        <w:rPr>
          <w:rFonts w:ascii="Times New Roman" w:hAnsi="Times New Roman" w:cs="Times New Roman"/>
          <w:sz w:val="24"/>
          <w:szCs w:val="24"/>
        </w:rPr>
        <w:t>menggunakan</w:t>
      </w:r>
      <w:r w:rsidR="006D670C" w:rsidRPr="001D7C59">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media</w:t>
      </w:r>
      <w:r w:rsidR="00737EBC" w:rsidRPr="001D7C59">
        <w:rPr>
          <w:rFonts w:ascii="Times New Roman" w:hAnsi="Times New Roman" w:cs="Times New Roman"/>
          <w:sz w:val="24"/>
          <w:szCs w:val="24"/>
          <w:lang w:val="id-ID"/>
        </w:rPr>
        <w:t xml:space="preserve"> </w:t>
      </w:r>
      <w:r w:rsidR="00CC3B19" w:rsidRPr="00CC3B19">
        <w:rPr>
          <w:rFonts w:ascii="Times New Roman" w:hAnsi="Times New Roman" w:cs="Times New Roman"/>
          <w:i/>
          <w:iCs/>
          <w:sz w:val="24"/>
          <w:szCs w:val="24"/>
        </w:rPr>
        <w:t>playdough</w:t>
      </w:r>
      <w:r w:rsidR="001109AF" w:rsidRPr="001D7C59">
        <w:rPr>
          <w:rFonts w:ascii="Times New Roman" w:hAnsi="Times New Roman" w:cs="Times New Roman"/>
          <w:iCs/>
          <w:sz w:val="24"/>
          <w:szCs w:val="24"/>
        </w:rPr>
        <w:t xml:space="preserve"> </w:t>
      </w:r>
      <w:r w:rsidR="001109AF" w:rsidRPr="001D7C59">
        <w:rPr>
          <w:rFonts w:ascii="Times New Roman" w:hAnsi="Times New Roman" w:cs="Times New Roman"/>
          <w:sz w:val="24"/>
          <w:szCs w:val="24"/>
        </w:rPr>
        <w:t>dijelaskan</w:t>
      </w:r>
      <w:r w:rsidR="002F09CF" w:rsidRPr="001D7C59">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pada saat</w:t>
      </w:r>
      <w:r w:rsidR="001109AF" w:rsidRPr="001D7C59">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persiapan sebelum pembelajaran</w:t>
      </w:r>
      <w:r w:rsidR="002F09CF" w:rsidRPr="001D7C59">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pada</w:t>
      </w:r>
      <w:r w:rsidR="001109AF" w:rsidRPr="001D7C59">
        <w:rPr>
          <w:rFonts w:ascii="Times New Roman" w:hAnsi="Times New Roman" w:cs="Times New Roman"/>
          <w:sz w:val="24"/>
          <w:szCs w:val="24"/>
          <w:lang w:val="id-ID"/>
        </w:rPr>
        <w:t xml:space="preserve"> </w:t>
      </w:r>
      <w:r w:rsidR="001109AF" w:rsidRPr="001D7C59">
        <w:rPr>
          <w:rFonts w:ascii="Times New Roman" w:hAnsi="Times New Roman" w:cs="Times New Roman"/>
          <w:sz w:val="24"/>
          <w:szCs w:val="24"/>
        </w:rPr>
        <w:t>saat pembelajaran</w:t>
      </w:r>
      <w:r w:rsidR="002F09CF" w:rsidRPr="001D7C59">
        <w:rPr>
          <w:rFonts w:ascii="Times New Roman" w:hAnsi="Times New Roman" w:cs="Times New Roman"/>
          <w:sz w:val="24"/>
          <w:szCs w:val="24"/>
          <w:lang w:val="id-ID"/>
        </w:rPr>
        <w:t xml:space="preserve"> dan setelah pembelajaran</w:t>
      </w:r>
      <w:r>
        <w:rPr>
          <w:rFonts w:ascii="Times New Roman" w:hAnsi="Times New Roman" w:cs="Times New Roman"/>
          <w:sz w:val="24"/>
          <w:szCs w:val="24"/>
          <w:lang w:val="id-ID"/>
        </w:rPr>
        <w:t xml:space="preserve"> yakni sebagai berikut:</w:t>
      </w:r>
    </w:p>
    <w:p w:rsidR="001109AF" w:rsidRPr="001109AF" w:rsidRDefault="002F09CF" w:rsidP="001109AF">
      <w:pPr>
        <w:pStyle w:val="NoSpacing"/>
        <w:numPr>
          <w:ilvl w:val="0"/>
          <w:numId w:val="31"/>
        </w:numPr>
        <w:spacing w:line="480" w:lineRule="auto"/>
        <w:ind w:left="360"/>
        <w:rPr>
          <w:rFonts w:ascii="Times New Roman" w:hAnsi="Times New Roman" w:cs="Times New Roman"/>
          <w:b/>
          <w:sz w:val="24"/>
          <w:szCs w:val="24"/>
        </w:rPr>
      </w:pPr>
      <w:r>
        <w:rPr>
          <w:rFonts w:ascii="Times New Roman" w:hAnsi="Times New Roman" w:cs="Times New Roman"/>
          <w:sz w:val="24"/>
          <w:szCs w:val="24"/>
          <w:lang w:val="id-ID"/>
        </w:rPr>
        <w:t xml:space="preserve">Guru </w:t>
      </w:r>
      <w:r w:rsidR="001109AF" w:rsidRPr="001109AF">
        <w:rPr>
          <w:rFonts w:ascii="Times New Roman" w:hAnsi="Times New Roman" w:cs="Times New Roman"/>
          <w:sz w:val="24"/>
          <w:szCs w:val="24"/>
        </w:rPr>
        <w:t xml:space="preserve">menyiapkan </w:t>
      </w:r>
      <w:r w:rsidR="00AD6812">
        <w:rPr>
          <w:rFonts w:ascii="Times New Roman" w:hAnsi="Times New Roman" w:cs="Times New Roman"/>
          <w:sz w:val="24"/>
          <w:szCs w:val="24"/>
          <w:lang w:val="id-ID"/>
        </w:rPr>
        <w:t xml:space="preserve">perlengkapan </w:t>
      </w:r>
      <w:r>
        <w:rPr>
          <w:rFonts w:ascii="Times New Roman" w:hAnsi="Times New Roman" w:cs="Times New Roman"/>
          <w:sz w:val="24"/>
          <w:szCs w:val="24"/>
          <w:lang w:val="id-ID"/>
        </w:rPr>
        <w:t xml:space="preserve">media </w:t>
      </w:r>
      <w:r w:rsidR="00CC3B19" w:rsidRPr="00CC3B19">
        <w:rPr>
          <w:rFonts w:ascii="Times New Roman" w:hAnsi="Times New Roman" w:cs="Times New Roman"/>
          <w:i/>
          <w:iCs/>
          <w:sz w:val="24"/>
          <w:szCs w:val="24"/>
        </w:rPr>
        <w:t>playdough</w:t>
      </w:r>
      <w:r w:rsidR="001109AF" w:rsidRPr="001109AF">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 </w:t>
      </w:r>
    </w:p>
    <w:p w:rsidR="002F09CF" w:rsidRPr="002F09CF" w:rsidRDefault="001109AF" w:rsidP="001109AF">
      <w:pPr>
        <w:pStyle w:val="NoSpacing"/>
        <w:numPr>
          <w:ilvl w:val="0"/>
          <w:numId w:val="31"/>
        </w:numPr>
        <w:spacing w:line="480" w:lineRule="auto"/>
        <w:ind w:left="360"/>
        <w:rPr>
          <w:rFonts w:ascii="Times New Roman" w:hAnsi="Times New Roman" w:cs="Times New Roman"/>
          <w:b/>
          <w:sz w:val="24"/>
          <w:szCs w:val="24"/>
        </w:rPr>
      </w:pPr>
      <w:r w:rsidRPr="001109AF">
        <w:rPr>
          <w:rFonts w:ascii="Times New Roman" w:hAnsi="Times New Roman" w:cs="Times New Roman"/>
          <w:sz w:val="24"/>
          <w:szCs w:val="24"/>
        </w:rPr>
        <w:t>Pada saat</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pembelajaran diantaranya guru</w:t>
      </w:r>
      <w:r w:rsidR="002F09CF">
        <w:rPr>
          <w:rFonts w:ascii="Times New Roman" w:hAnsi="Times New Roman" w:cs="Times New Roman"/>
          <w:sz w:val="24"/>
          <w:szCs w:val="24"/>
          <w:lang w:val="id-ID"/>
        </w:rPr>
        <w:t xml:space="preserve"> melakukan apersepsi dan memotivasi anak dengan mengadakan tanya jawab tentang materi pelajaran yang berkaitan dengan tema untuk hari ini</w:t>
      </w:r>
    </w:p>
    <w:p w:rsidR="00E11DCD" w:rsidRPr="00E11DCD" w:rsidRDefault="002F09CF" w:rsidP="00E11DCD">
      <w:pPr>
        <w:pStyle w:val="NoSpacing"/>
        <w:numPr>
          <w:ilvl w:val="0"/>
          <w:numId w:val="31"/>
        </w:numPr>
        <w:spacing w:line="480" w:lineRule="auto"/>
        <w:ind w:left="360"/>
        <w:rPr>
          <w:rFonts w:ascii="Times New Roman" w:hAnsi="Times New Roman" w:cs="Times New Roman"/>
          <w:b/>
          <w:sz w:val="24"/>
          <w:szCs w:val="24"/>
        </w:rPr>
      </w:pPr>
      <w:r>
        <w:rPr>
          <w:rFonts w:ascii="Times New Roman" w:hAnsi="Times New Roman" w:cs="Times New Roman"/>
          <w:sz w:val="24"/>
          <w:szCs w:val="24"/>
          <w:lang w:val="id-ID"/>
        </w:rPr>
        <w:t xml:space="preserve">Guru </w:t>
      </w:r>
      <w:r w:rsidR="00E11DCD">
        <w:rPr>
          <w:rFonts w:ascii="Times New Roman" w:hAnsi="Times New Roman" w:cs="Times New Roman"/>
          <w:sz w:val="24"/>
          <w:szCs w:val="24"/>
          <w:lang w:val="id-ID"/>
        </w:rPr>
        <w:t xml:space="preserve">memperkenalkan dan memberi arahan kepada anak tentang media </w:t>
      </w:r>
      <w:r w:rsidR="00CC3B19" w:rsidRPr="00CC3B19">
        <w:rPr>
          <w:rFonts w:ascii="Times New Roman" w:hAnsi="Times New Roman" w:cs="Times New Roman"/>
          <w:i/>
          <w:sz w:val="24"/>
          <w:szCs w:val="24"/>
          <w:lang w:val="id-ID"/>
        </w:rPr>
        <w:t>playdough</w:t>
      </w:r>
      <w:r w:rsidR="00E11DCD">
        <w:rPr>
          <w:rFonts w:ascii="Times New Roman" w:hAnsi="Times New Roman" w:cs="Times New Roman"/>
          <w:b/>
          <w:sz w:val="24"/>
          <w:szCs w:val="24"/>
          <w:lang w:val="id-ID"/>
        </w:rPr>
        <w:t xml:space="preserve"> </w:t>
      </w:r>
      <w:r w:rsidR="00E11DCD">
        <w:rPr>
          <w:rFonts w:ascii="Times New Roman" w:hAnsi="Times New Roman" w:cs="Times New Roman"/>
          <w:sz w:val="24"/>
          <w:szCs w:val="24"/>
          <w:lang w:val="id-ID"/>
        </w:rPr>
        <w:t>dan g</w:t>
      </w:r>
      <w:r w:rsidR="00E11DCD" w:rsidRPr="00E11DCD">
        <w:rPr>
          <w:rFonts w:ascii="Times New Roman" w:hAnsi="Times New Roman" w:cs="Times New Roman"/>
          <w:sz w:val="24"/>
          <w:szCs w:val="24"/>
          <w:lang w:val="id-ID"/>
        </w:rPr>
        <w:t xml:space="preserve">uru memberi contoh bentuk </w:t>
      </w:r>
      <w:r w:rsidR="00CC3B19" w:rsidRPr="00CC3B19">
        <w:rPr>
          <w:rFonts w:ascii="Times New Roman" w:hAnsi="Times New Roman" w:cs="Times New Roman"/>
          <w:i/>
          <w:sz w:val="24"/>
          <w:szCs w:val="24"/>
          <w:lang w:val="id-ID"/>
        </w:rPr>
        <w:t>playdough</w:t>
      </w:r>
      <w:r w:rsidRPr="00E11DCD">
        <w:rPr>
          <w:rFonts w:ascii="Times New Roman" w:hAnsi="Times New Roman" w:cs="Times New Roman"/>
          <w:sz w:val="24"/>
          <w:szCs w:val="24"/>
          <w:lang w:val="id-ID"/>
        </w:rPr>
        <w:t xml:space="preserve">  </w:t>
      </w:r>
      <w:r w:rsidR="001109AF" w:rsidRPr="00E11DCD">
        <w:rPr>
          <w:rFonts w:ascii="Times New Roman" w:hAnsi="Times New Roman" w:cs="Times New Roman"/>
          <w:sz w:val="24"/>
          <w:szCs w:val="24"/>
          <w:lang w:val="id-ID"/>
        </w:rPr>
        <w:t xml:space="preserve"> </w:t>
      </w:r>
    </w:p>
    <w:p w:rsidR="00737EBC" w:rsidRPr="00737EBC" w:rsidRDefault="00737EBC" w:rsidP="001109AF">
      <w:pPr>
        <w:pStyle w:val="NoSpacing"/>
        <w:numPr>
          <w:ilvl w:val="0"/>
          <w:numId w:val="31"/>
        </w:numPr>
        <w:spacing w:line="480" w:lineRule="auto"/>
        <w:ind w:left="360"/>
        <w:rPr>
          <w:rFonts w:ascii="Times New Roman" w:hAnsi="Times New Roman" w:cs="Times New Roman"/>
          <w:b/>
          <w:sz w:val="24"/>
          <w:szCs w:val="24"/>
        </w:rPr>
      </w:pPr>
      <w:r>
        <w:rPr>
          <w:rFonts w:ascii="Times New Roman" w:hAnsi="Times New Roman" w:cs="Times New Roman"/>
          <w:sz w:val="24"/>
          <w:szCs w:val="24"/>
          <w:lang w:val="id-ID"/>
        </w:rPr>
        <w:t xml:space="preserve">Guru </w:t>
      </w:r>
      <w:r w:rsidR="001109AF" w:rsidRPr="001109AF">
        <w:rPr>
          <w:rFonts w:ascii="Times New Roman" w:hAnsi="Times New Roman" w:cs="Times New Roman"/>
          <w:sz w:val="24"/>
          <w:szCs w:val="24"/>
        </w:rPr>
        <w:t xml:space="preserve">Membagikan media </w:t>
      </w:r>
      <w:r w:rsidR="00CC3B19" w:rsidRPr="00CC3B19">
        <w:rPr>
          <w:rFonts w:ascii="Times New Roman" w:hAnsi="Times New Roman" w:cs="Times New Roman"/>
          <w:i/>
          <w:iCs/>
          <w:sz w:val="24"/>
          <w:szCs w:val="24"/>
        </w:rPr>
        <w:t>playdough</w:t>
      </w:r>
      <w:r w:rsidR="001109AF" w:rsidRPr="001109AF">
        <w:rPr>
          <w:rFonts w:ascii="Times New Roman" w:hAnsi="Times New Roman" w:cs="Times New Roman"/>
          <w:iCs/>
          <w:sz w:val="24"/>
          <w:szCs w:val="24"/>
        </w:rPr>
        <w:t xml:space="preserve"> </w:t>
      </w:r>
      <w:r w:rsidR="001109AF" w:rsidRPr="001109AF">
        <w:rPr>
          <w:rFonts w:ascii="Times New Roman" w:hAnsi="Times New Roman" w:cs="Times New Roman"/>
          <w:sz w:val="24"/>
          <w:szCs w:val="24"/>
        </w:rPr>
        <w:t>untuk setiap</w:t>
      </w:r>
      <w:r w:rsidR="001109AF" w:rsidRPr="001109AF">
        <w:rPr>
          <w:rFonts w:ascii="Times New Roman" w:hAnsi="Times New Roman" w:cs="Times New Roman"/>
          <w:sz w:val="24"/>
          <w:szCs w:val="24"/>
          <w:lang w:val="id-ID"/>
        </w:rPr>
        <w:t xml:space="preserve"> </w:t>
      </w:r>
      <w:r w:rsidR="001109AF" w:rsidRPr="001109AF">
        <w:rPr>
          <w:rFonts w:ascii="Times New Roman" w:hAnsi="Times New Roman" w:cs="Times New Roman"/>
          <w:sz w:val="24"/>
          <w:szCs w:val="24"/>
        </w:rPr>
        <w:t>anak, dan anak diperkenankan membentuk</w:t>
      </w:r>
      <w:r w:rsidR="001109AF" w:rsidRPr="001109A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suatu bentuk sesuai dengan </w:t>
      </w:r>
      <w:r w:rsidR="00F620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keinginnaya sendiri </w:t>
      </w:r>
    </w:p>
    <w:p w:rsidR="00737EBC" w:rsidRPr="00737EBC" w:rsidRDefault="00737EBC" w:rsidP="001109AF">
      <w:pPr>
        <w:pStyle w:val="NoSpacing"/>
        <w:numPr>
          <w:ilvl w:val="0"/>
          <w:numId w:val="31"/>
        </w:numPr>
        <w:spacing w:line="480" w:lineRule="auto"/>
        <w:ind w:left="360"/>
        <w:rPr>
          <w:rFonts w:ascii="Times New Roman" w:hAnsi="Times New Roman" w:cs="Times New Roman"/>
          <w:b/>
          <w:sz w:val="24"/>
          <w:szCs w:val="24"/>
        </w:rPr>
      </w:pPr>
      <w:r>
        <w:rPr>
          <w:rFonts w:ascii="Times New Roman" w:hAnsi="Times New Roman" w:cs="Times New Roman"/>
          <w:sz w:val="24"/>
          <w:szCs w:val="24"/>
          <w:lang w:val="id-ID"/>
        </w:rPr>
        <w:t>Guru mengamati sambil memberikan penilaian</w:t>
      </w:r>
    </w:p>
    <w:p w:rsidR="001109AF" w:rsidRPr="006D670C" w:rsidRDefault="00737EBC" w:rsidP="001109AF">
      <w:pPr>
        <w:pStyle w:val="NoSpacing"/>
        <w:numPr>
          <w:ilvl w:val="0"/>
          <w:numId w:val="31"/>
        </w:numPr>
        <w:spacing w:line="480" w:lineRule="auto"/>
        <w:ind w:left="360"/>
        <w:rPr>
          <w:rFonts w:ascii="Times New Roman" w:hAnsi="Times New Roman" w:cs="Times New Roman"/>
          <w:b/>
          <w:sz w:val="24"/>
          <w:szCs w:val="24"/>
        </w:rPr>
      </w:pPr>
      <w:r>
        <w:rPr>
          <w:rFonts w:ascii="Times New Roman" w:hAnsi="Times New Roman" w:cs="Times New Roman"/>
          <w:sz w:val="24"/>
          <w:szCs w:val="24"/>
          <w:lang w:val="id-ID"/>
        </w:rPr>
        <w:t xml:space="preserve">Guru mengevaluasi dengan mengajukan tanya jawab tentang hasil membentuk dengan media </w:t>
      </w:r>
      <w:r w:rsidR="00CC3B19" w:rsidRPr="00CC3B19">
        <w:rPr>
          <w:rFonts w:ascii="Times New Roman" w:hAnsi="Times New Roman" w:cs="Times New Roman"/>
          <w:i/>
          <w:sz w:val="24"/>
          <w:szCs w:val="24"/>
          <w:lang w:val="id-ID"/>
        </w:rPr>
        <w:t>playdough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tersebut</w:t>
      </w:r>
      <w:r w:rsidR="00487C58">
        <w:rPr>
          <w:rFonts w:ascii="Times New Roman" w:hAnsi="Times New Roman" w:cs="Times New Roman"/>
          <w:sz w:val="24"/>
          <w:szCs w:val="24"/>
          <w:lang w:val="id-ID"/>
        </w:rPr>
        <w:t>.</w:t>
      </w:r>
    </w:p>
    <w:p w:rsidR="001D7C59" w:rsidRPr="001D7C59" w:rsidRDefault="006D670C" w:rsidP="006D670C">
      <w:pPr>
        <w:pStyle w:val="NoSpacing"/>
        <w:spacing w:line="48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ab/>
        <w:t xml:space="preserve">Dari langkah-langkah pembelajaran di atas telah dikemukakan prosedur dalam melakukan penelitian untuk meningkatkan kreativitas anak melalui media </w:t>
      </w:r>
      <w:r w:rsidR="00CC3B19" w:rsidRPr="00CC3B19">
        <w:rPr>
          <w:rFonts w:ascii="Times New Roman" w:hAnsi="Times New Roman" w:cs="Times New Roman"/>
          <w:i/>
          <w:sz w:val="24"/>
          <w:szCs w:val="24"/>
          <w:lang w:val="id-ID"/>
        </w:rPr>
        <w:t>playdough</w:t>
      </w:r>
      <w:r>
        <w:rPr>
          <w:rFonts w:ascii="Times New Roman" w:hAnsi="Times New Roman" w:cs="Times New Roman"/>
          <w:sz w:val="24"/>
          <w:szCs w:val="24"/>
          <w:lang w:val="id-ID"/>
        </w:rPr>
        <w:t xml:space="preserve"> mulai dari mempersiapkan </w:t>
      </w:r>
      <w:r w:rsidR="00C041AE">
        <w:rPr>
          <w:rFonts w:ascii="Times New Roman" w:hAnsi="Times New Roman" w:cs="Times New Roman"/>
          <w:sz w:val="24"/>
          <w:szCs w:val="24"/>
          <w:lang w:val="id-ID"/>
        </w:rPr>
        <w:t xml:space="preserve">perlengkapan-perlengkapan </w:t>
      </w:r>
      <w:r w:rsidR="00CC3B19" w:rsidRPr="00CC3B19">
        <w:rPr>
          <w:rFonts w:ascii="Times New Roman" w:hAnsi="Times New Roman" w:cs="Times New Roman"/>
          <w:i/>
          <w:sz w:val="24"/>
          <w:szCs w:val="24"/>
          <w:lang w:val="id-ID"/>
        </w:rPr>
        <w:t>playdough</w:t>
      </w:r>
      <w:r w:rsidR="00C041AE">
        <w:rPr>
          <w:rFonts w:ascii="Times New Roman" w:hAnsi="Times New Roman" w:cs="Times New Roman"/>
          <w:sz w:val="24"/>
          <w:szCs w:val="24"/>
          <w:lang w:val="id-ID"/>
        </w:rPr>
        <w:t xml:space="preserve"> hingga melak</w:t>
      </w:r>
      <w:r w:rsidR="00C234DA">
        <w:rPr>
          <w:rFonts w:ascii="Times New Roman" w:hAnsi="Times New Roman" w:cs="Times New Roman"/>
          <w:sz w:val="24"/>
          <w:szCs w:val="24"/>
          <w:lang w:val="id-ID"/>
        </w:rPr>
        <w:t>ukan evaluasi tentang hasil mem</w:t>
      </w:r>
      <w:r w:rsidR="00C041AE">
        <w:rPr>
          <w:rFonts w:ascii="Times New Roman" w:hAnsi="Times New Roman" w:cs="Times New Roman"/>
          <w:sz w:val="24"/>
          <w:szCs w:val="24"/>
          <w:lang w:val="id-ID"/>
        </w:rPr>
        <w:t xml:space="preserve">bentuk dengan media </w:t>
      </w:r>
      <w:r w:rsidR="00CC3B19" w:rsidRPr="00CC3B19">
        <w:rPr>
          <w:rFonts w:ascii="Times New Roman" w:hAnsi="Times New Roman" w:cs="Times New Roman"/>
          <w:i/>
          <w:sz w:val="24"/>
          <w:szCs w:val="24"/>
          <w:lang w:val="id-ID"/>
        </w:rPr>
        <w:t>playdough</w:t>
      </w:r>
      <w:r w:rsidR="00C041AE">
        <w:rPr>
          <w:rFonts w:ascii="Times New Roman" w:hAnsi="Times New Roman" w:cs="Times New Roman"/>
          <w:sz w:val="24"/>
          <w:szCs w:val="24"/>
          <w:lang w:val="id-ID"/>
        </w:rPr>
        <w:t xml:space="preserve"> tersebut. Dalam melakukan langkah-langkah pembelajaran tersebut dilakukan secara berurut dan bertahap.</w:t>
      </w:r>
    </w:p>
    <w:p w:rsidR="00225A26" w:rsidRPr="001109AF" w:rsidRDefault="00225A26" w:rsidP="00225A26">
      <w:pPr>
        <w:pStyle w:val="NoSpacing"/>
        <w:numPr>
          <w:ilvl w:val="0"/>
          <w:numId w:val="29"/>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lastRenderedPageBreak/>
        <w:t xml:space="preserve">Cara Membuat </w:t>
      </w:r>
      <w:r w:rsidR="00CC3B19" w:rsidRPr="00CC3B19">
        <w:rPr>
          <w:rFonts w:ascii="Times New Roman" w:hAnsi="Times New Roman" w:cs="Times New Roman"/>
          <w:b/>
          <w:i/>
          <w:sz w:val="24"/>
          <w:szCs w:val="24"/>
        </w:rPr>
        <w:t>Playdough</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Menurut Hasnida (2014: 83) berikut adalah cara membuat adonan </w:t>
      </w:r>
      <w:r w:rsidR="00CC3B19" w:rsidRPr="00CC3B19">
        <w:rPr>
          <w:rFonts w:ascii="Times New Roman" w:hAnsi="Times New Roman" w:cs="Times New Roman"/>
          <w:i/>
          <w:sz w:val="24"/>
          <w:szCs w:val="24"/>
        </w:rPr>
        <w:t>playdough</w:t>
      </w:r>
      <w:r w:rsidRPr="001109AF">
        <w:rPr>
          <w:rFonts w:ascii="Times New Roman" w:hAnsi="Times New Roman" w:cs="Times New Roman"/>
          <w:sz w:val="24"/>
          <w:szCs w:val="24"/>
        </w:rPr>
        <w:t xml:space="preserve"> yaitu :</w:t>
      </w:r>
    </w:p>
    <w:p w:rsidR="00225A26" w:rsidRPr="001109AF" w:rsidRDefault="00225A26" w:rsidP="00225A26">
      <w:pPr>
        <w:pStyle w:val="NoSpacing"/>
        <w:numPr>
          <w:ilvl w:val="0"/>
          <w:numId w:val="9"/>
        </w:numPr>
        <w:ind w:left="1080" w:right="738"/>
        <w:rPr>
          <w:rFonts w:ascii="Times New Roman" w:hAnsi="Times New Roman" w:cs="Times New Roman"/>
          <w:sz w:val="24"/>
          <w:szCs w:val="24"/>
        </w:rPr>
      </w:pPr>
      <w:r w:rsidRPr="001109AF">
        <w:rPr>
          <w:rFonts w:ascii="Times New Roman" w:hAnsi="Times New Roman" w:cs="Times New Roman"/>
          <w:sz w:val="24"/>
          <w:szCs w:val="24"/>
        </w:rPr>
        <w:t>Alat dan bahan :</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3 gelas tepung terigu.</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1 ½ gelas garam halus.</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3 sendok mak</w:t>
      </w:r>
      <w:r w:rsidRPr="001109AF">
        <w:rPr>
          <w:rFonts w:ascii="Times New Roman" w:hAnsi="Times New Roman" w:cs="Times New Roman"/>
          <w:sz w:val="24"/>
          <w:szCs w:val="24"/>
          <w:lang w:val="id-ID"/>
        </w:rPr>
        <w:t>a</w:t>
      </w:r>
      <w:r w:rsidRPr="001109AF">
        <w:rPr>
          <w:rFonts w:ascii="Times New Roman" w:hAnsi="Times New Roman" w:cs="Times New Roman"/>
          <w:sz w:val="24"/>
          <w:szCs w:val="24"/>
        </w:rPr>
        <w:t>n minyak gor</w:t>
      </w:r>
      <w:r w:rsidRPr="001109AF">
        <w:rPr>
          <w:rFonts w:ascii="Times New Roman" w:hAnsi="Times New Roman" w:cs="Times New Roman"/>
          <w:sz w:val="24"/>
          <w:szCs w:val="24"/>
          <w:lang w:val="id-ID"/>
        </w:rPr>
        <w:t>e</w:t>
      </w:r>
      <w:r w:rsidRPr="001109AF">
        <w:rPr>
          <w:rFonts w:ascii="Times New Roman" w:hAnsi="Times New Roman" w:cs="Times New Roman"/>
          <w:sz w:val="24"/>
          <w:szCs w:val="24"/>
        </w:rPr>
        <w:t>ng.</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1 gelas air</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Pewarna makanan secukupnya.</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Koran bekas untuk alas lantai.</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 xml:space="preserve">Tatakan untuk meletakkan hasil </w:t>
      </w:r>
      <w:r w:rsidR="00CC3B19" w:rsidRPr="00CC3B19">
        <w:rPr>
          <w:rFonts w:ascii="Times New Roman" w:hAnsi="Times New Roman" w:cs="Times New Roman"/>
          <w:i/>
          <w:sz w:val="24"/>
          <w:szCs w:val="24"/>
        </w:rPr>
        <w:t>playdough</w:t>
      </w:r>
      <w:r w:rsidRPr="001109AF">
        <w:rPr>
          <w:rFonts w:ascii="Times New Roman" w:hAnsi="Times New Roman" w:cs="Times New Roman"/>
          <w:sz w:val="24"/>
          <w:szCs w:val="24"/>
        </w:rPr>
        <w:t>.</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Baskom tempat mengaduk bahan.</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Gelas untuk takaran.</w:t>
      </w:r>
    </w:p>
    <w:p w:rsidR="00225A26" w:rsidRPr="001109AF" w:rsidRDefault="00225A26" w:rsidP="00225A26">
      <w:pPr>
        <w:pStyle w:val="NoSpacing"/>
        <w:numPr>
          <w:ilvl w:val="0"/>
          <w:numId w:val="8"/>
        </w:numPr>
        <w:ind w:left="1440" w:right="738"/>
        <w:rPr>
          <w:rFonts w:ascii="Times New Roman" w:hAnsi="Times New Roman" w:cs="Times New Roman"/>
          <w:sz w:val="24"/>
          <w:szCs w:val="24"/>
        </w:rPr>
      </w:pPr>
      <w:r w:rsidRPr="001109AF">
        <w:rPr>
          <w:rFonts w:ascii="Times New Roman" w:hAnsi="Times New Roman" w:cs="Times New Roman"/>
          <w:sz w:val="24"/>
          <w:szCs w:val="24"/>
        </w:rPr>
        <w:t>Sendok makan.</w:t>
      </w:r>
    </w:p>
    <w:p w:rsidR="00225A26" w:rsidRPr="001109AF" w:rsidRDefault="00225A26" w:rsidP="00225A26">
      <w:pPr>
        <w:pStyle w:val="NoSpacing"/>
        <w:numPr>
          <w:ilvl w:val="0"/>
          <w:numId w:val="9"/>
        </w:numPr>
        <w:ind w:left="1080" w:right="738"/>
        <w:rPr>
          <w:rFonts w:ascii="Times New Roman" w:hAnsi="Times New Roman" w:cs="Times New Roman"/>
          <w:sz w:val="24"/>
          <w:szCs w:val="24"/>
        </w:rPr>
      </w:pPr>
      <w:r w:rsidRPr="001109AF">
        <w:rPr>
          <w:rFonts w:ascii="Times New Roman" w:hAnsi="Times New Roman" w:cs="Times New Roman"/>
          <w:sz w:val="24"/>
          <w:szCs w:val="24"/>
        </w:rPr>
        <w:t>Cara pembelajaran :</w:t>
      </w:r>
    </w:p>
    <w:p w:rsidR="00225A26" w:rsidRPr="001109AF" w:rsidRDefault="00225A26" w:rsidP="00225A26">
      <w:pPr>
        <w:pStyle w:val="NoSpacing"/>
        <w:numPr>
          <w:ilvl w:val="0"/>
          <w:numId w:val="11"/>
        </w:numPr>
        <w:ind w:left="1440" w:right="738"/>
        <w:rPr>
          <w:rFonts w:ascii="Times New Roman" w:hAnsi="Times New Roman" w:cs="Times New Roman"/>
          <w:sz w:val="24"/>
          <w:szCs w:val="24"/>
        </w:rPr>
      </w:pPr>
      <w:r w:rsidRPr="001109AF">
        <w:rPr>
          <w:rFonts w:ascii="Times New Roman" w:hAnsi="Times New Roman" w:cs="Times New Roman"/>
          <w:sz w:val="24"/>
          <w:szCs w:val="24"/>
        </w:rPr>
        <w:t>Guru mempersiapkan semua peralatan yang diperlukan.</w:t>
      </w:r>
    </w:p>
    <w:p w:rsidR="00225A26" w:rsidRPr="001109AF" w:rsidRDefault="00225A26" w:rsidP="00225A26">
      <w:pPr>
        <w:pStyle w:val="NoSpacing"/>
        <w:numPr>
          <w:ilvl w:val="0"/>
          <w:numId w:val="11"/>
        </w:numPr>
        <w:ind w:left="1440" w:right="738"/>
        <w:rPr>
          <w:rFonts w:ascii="Times New Roman" w:hAnsi="Times New Roman" w:cs="Times New Roman"/>
          <w:sz w:val="24"/>
          <w:szCs w:val="24"/>
        </w:rPr>
      </w:pPr>
      <w:r w:rsidRPr="001109AF">
        <w:rPr>
          <w:rFonts w:ascii="Times New Roman" w:hAnsi="Times New Roman" w:cs="Times New Roman"/>
          <w:sz w:val="24"/>
          <w:szCs w:val="24"/>
        </w:rPr>
        <w:t>Campuran 3 gelas tepung terigu, 1 setengah gelas garam, 3 sendok makan minyak gor</w:t>
      </w:r>
      <w:r w:rsidRPr="001109AF">
        <w:rPr>
          <w:rFonts w:ascii="Times New Roman" w:hAnsi="Times New Roman" w:cs="Times New Roman"/>
          <w:sz w:val="24"/>
          <w:szCs w:val="24"/>
          <w:lang w:val="id-ID"/>
        </w:rPr>
        <w:t>e</w:t>
      </w:r>
      <w:r w:rsidRPr="001109AF">
        <w:rPr>
          <w:rFonts w:ascii="Times New Roman" w:hAnsi="Times New Roman" w:cs="Times New Roman"/>
          <w:sz w:val="24"/>
          <w:szCs w:val="24"/>
        </w:rPr>
        <w:t>ng dan 1 gelas air.</w:t>
      </w:r>
    </w:p>
    <w:p w:rsidR="00225A26" w:rsidRPr="001109AF" w:rsidRDefault="00225A26" w:rsidP="00225A26">
      <w:pPr>
        <w:pStyle w:val="NoSpacing"/>
        <w:numPr>
          <w:ilvl w:val="0"/>
          <w:numId w:val="11"/>
        </w:numPr>
        <w:ind w:left="1440" w:right="738"/>
        <w:rPr>
          <w:rFonts w:ascii="Times New Roman" w:hAnsi="Times New Roman" w:cs="Times New Roman"/>
          <w:sz w:val="24"/>
          <w:szCs w:val="24"/>
        </w:rPr>
      </w:pPr>
      <w:r w:rsidRPr="001109AF">
        <w:rPr>
          <w:rFonts w:ascii="Times New Roman" w:hAnsi="Times New Roman" w:cs="Times New Roman"/>
          <w:sz w:val="24"/>
          <w:szCs w:val="24"/>
        </w:rPr>
        <w:t>Setelah adonan kalis, berikan kepada masing-masing anak sekepal dan berikan pewarna.</w:t>
      </w:r>
    </w:p>
    <w:p w:rsidR="00225A26" w:rsidRPr="001109AF" w:rsidRDefault="00225A26" w:rsidP="00225A26">
      <w:pPr>
        <w:pStyle w:val="NoSpacing"/>
        <w:numPr>
          <w:ilvl w:val="0"/>
          <w:numId w:val="11"/>
        </w:numPr>
        <w:ind w:left="1440" w:right="738"/>
        <w:rPr>
          <w:rFonts w:ascii="Times New Roman" w:hAnsi="Times New Roman" w:cs="Times New Roman"/>
          <w:sz w:val="24"/>
          <w:szCs w:val="24"/>
        </w:rPr>
      </w:pPr>
      <w:r w:rsidRPr="001109AF">
        <w:rPr>
          <w:rFonts w:ascii="Times New Roman" w:hAnsi="Times New Roman" w:cs="Times New Roman"/>
          <w:sz w:val="24"/>
          <w:szCs w:val="24"/>
        </w:rPr>
        <w:t>Biarkan anak membuat sesuatu yang diinginkannya.</w:t>
      </w:r>
    </w:p>
    <w:p w:rsidR="00225A26" w:rsidRPr="001109AF" w:rsidRDefault="00225A26" w:rsidP="00225A26">
      <w:pPr>
        <w:pStyle w:val="NoSpacing"/>
        <w:rPr>
          <w:rFonts w:ascii="Times New Roman" w:hAnsi="Times New Roman" w:cs="Times New Roman"/>
          <w:sz w:val="24"/>
          <w:szCs w:val="24"/>
        </w:rPr>
      </w:pPr>
    </w:p>
    <w:p w:rsidR="001D7C59" w:rsidRDefault="00CC3B19" w:rsidP="00D91A7E">
      <w:pPr>
        <w:pStyle w:val="NoSpacing"/>
        <w:spacing w:line="480" w:lineRule="auto"/>
        <w:ind w:left="0"/>
        <w:rPr>
          <w:rFonts w:ascii="Times New Roman" w:hAnsi="Times New Roman" w:cs="Times New Roman"/>
          <w:sz w:val="24"/>
          <w:szCs w:val="24"/>
          <w:lang w:val="id-ID"/>
        </w:rPr>
      </w:pPr>
      <w:r w:rsidRPr="00CC3B19">
        <w:rPr>
          <w:rFonts w:ascii="Times New Roman" w:hAnsi="Times New Roman" w:cs="Times New Roman"/>
          <w:i/>
          <w:iCs/>
          <w:sz w:val="24"/>
          <w:szCs w:val="24"/>
        </w:rPr>
        <w:t>Playdough</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 xml:space="preserve">dapat digunakan kembali setelah anak selesai bermain. Simpan dalam kotak kedap udara. Jika </w:t>
      </w:r>
      <w:r w:rsidRPr="00CC3B19">
        <w:rPr>
          <w:rFonts w:ascii="Times New Roman" w:hAnsi="Times New Roman" w:cs="Times New Roman"/>
          <w:i/>
          <w:iCs/>
          <w:sz w:val="24"/>
          <w:szCs w:val="24"/>
        </w:rPr>
        <w:t>playdough</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mengering, celupkan dalam air yang diberi sedikit minyak, dan remas</w:t>
      </w:r>
      <w:r w:rsidR="00796BD4" w:rsidRPr="001109AF">
        <w:rPr>
          <w:rFonts w:ascii="Times New Roman" w:hAnsi="Times New Roman" w:cs="Times New Roman"/>
          <w:sz w:val="24"/>
          <w:szCs w:val="24"/>
          <w:lang w:val="id-ID"/>
        </w:rPr>
        <w:t>-</w:t>
      </w:r>
      <w:r w:rsidR="00225A26" w:rsidRPr="001109AF">
        <w:rPr>
          <w:rFonts w:ascii="Times New Roman" w:hAnsi="Times New Roman" w:cs="Times New Roman"/>
          <w:sz w:val="24"/>
          <w:szCs w:val="24"/>
        </w:rPr>
        <w:t xml:space="preserve">remas. </w:t>
      </w:r>
      <w:r w:rsidRPr="00CC3B19">
        <w:rPr>
          <w:rFonts w:ascii="Times New Roman" w:hAnsi="Times New Roman" w:cs="Times New Roman"/>
          <w:i/>
          <w:iCs/>
          <w:sz w:val="24"/>
          <w:szCs w:val="24"/>
        </w:rPr>
        <w:t>Playdough</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 xml:space="preserve">sangat aman jika digunakan untuk anak karena bahan-bahan yang digunakan tidak berasal dari bahan kimia sehingga guru tidak perlu khawatir jika secara tidak sengaja anak menelan adonan </w:t>
      </w:r>
      <w:r w:rsidRPr="00CC3B19">
        <w:rPr>
          <w:rFonts w:ascii="Times New Roman" w:hAnsi="Times New Roman" w:cs="Times New Roman"/>
          <w:i/>
          <w:iCs/>
          <w:sz w:val="24"/>
          <w:szCs w:val="24"/>
        </w:rPr>
        <w:t>playdough</w:t>
      </w:r>
      <w:r w:rsidR="00225A26" w:rsidRPr="001109AF">
        <w:rPr>
          <w:rFonts w:ascii="Times New Roman" w:hAnsi="Times New Roman" w:cs="Times New Roman"/>
          <w:sz w:val="24"/>
          <w:szCs w:val="24"/>
        </w:rPr>
        <w:t xml:space="preserve">. Akan tetapi sebelum memulai kegiatan hendaknya guru mengingatkan kepada anak bahwa adonan </w:t>
      </w:r>
      <w:r w:rsidRPr="00CC3B19">
        <w:rPr>
          <w:rFonts w:ascii="Times New Roman" w:hAnsi="Times New Roman" w:cs="Times New Roman"/>
          <w:i/>
          <w:iCs/>
          <w:sz w:val="24"/>
          <w:szCs w:val="24"/>
        </w:rPr>
        <w:t>playdough</w:t>
      </w:r>
      <w:r w:rsidR="00225A26" w:rsidRPr="001109AF">
        <w:rPr>
          <w:rFonts w:ascii="Times New Roman" w:hAnsi="Times New Roman" w:cs="Times New Roman"/>
          <w:iCs/>
          <w:sz w:val="24"/>
          <w:szCs w:val="24"/>
        </w:rPr>
        <w:t xml:space="preserve"> </w:t>
      </w:r>
      <w:r w:rsidR="00225A26" w:rsidRPr="001109AF">
        <w:rPr>
          <w:rFonts w:ascii="Times New Roman" w:hAnsi="Times New Roman" w:cs="Times New Roman"/>
          <w:sz w:val="24"/>
          <w:szCs w:val="24"/>
        </w:rPr>
        <w:t>tidak untuk dimakan tetapi hanya digunakan untuk kegiatan belajar saja.</w:t>
      </w:r>
    </w:p>
    <w:p w:rsidR="00225A26" w:rsidRPr="001D7C59" w:rsidRDefault="00225A26" w:rsidP="00D91A7E">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lastRenderedPageBreak/>
        <w:t xml:space="preserve">Seorang guru memerlukan media pembelajaran yang dapat digunakan secara efektif dalam proses pembelajaran motorik. Adanya media tersebut dapat membuat pembelajaran lebih menarik sehingga anak merasa senang dan tidak mudah bosan dalam mengikuti kegiatan pembelajaran. Salah satu media pembelajaran yang dapat digunakan yaitu </w:t>
      </w:r>
      <w:r w:rsidR="00CC3B19" w:rsidRPr="00CC3B19">
        <w:rPr>
          <w:rFonts w:ascii="Times New Roman" w:hAnsi="Times New Roman" w:cs="Times New Roman"/>
          <w:i/>
          <w:iCs/>
          <w:sz w:val="24"/>
          <w:szCs w:val="24"/>
        </w:rPr>
        <w:t>playdough</w:t>
      </w:r>
      <w:r w:rsidRPr="001109AF">
        <w:rPr>
          <w:rFonts w:ascii="Times New Roman" w:hAnsi="Times New Roman" w:cs="Times New Roman"/>
          <w:sz w:val="24"/>
          <w:szCs w:val="24"/>
        </w:rPr>
        <w:t xml:space="preserve">. Dengan menggunakan media </w:t>
      </w:r>
      <w:r w:rsidR="00CC3B19" w:rsidRPr="00CC3B19">
        <w:rPr>
          <w:rFonts w:ascii="Times New Roman" w:hAnsi="Times New Roman" w:cs="Times New Roman"/>
          <w:i/>
          <w:iCs/>
          <w:sz w:val="24"/>
          <w:szCs w:val="24"/>
        </w:rPr>
        <w:t>playdough</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dalam kegiatan belajar maka akan tercipta suasana yang menyenangkan dan tidak menegangkan. Karena disini anak belajar sambil bermain sehingga anak tidak merasa terbebani dan dapat mempelajari banyak hal yang akhirnya</w:t>
      </w:r>
      <w:r w:rsidR="00D91A7E" w:rsidRPr="001109AF">
        <w:rPr>
          <w:rFonts w:ascii="Times New Roman" w:hAnsi="Times New Roman" w:cs="Times New Roman"/>
          <w:sz w:val="24"/>
          <w:szCs w:val="24"/>
        </w:rPr>
        <w:t xml:space="preserve"> dapat memberikan kesan positif</w:t>
      </w:r>
      <w:r w:rsidR="00D91A7E"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 xml:space="preserve">terhadap kegiatan belajar. </w:t>
      </w:r>
    </w:p>
    <w:p w:rsidR="00225A26" w:rsidRPr="001109AF" w:rsidRDefault="00225A26" w:rsidP="00225A26">
      <w:pPr>
        <w:pStyle w:val="NoSpacing"/>
        <w:numPr>
          <w:ilvl w:val="0"/>
          <w:numId w:val="9"/>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t>Konsep Kreativitas</w:t>
      </w:r>
    </w:p>
    <w:p w:rsidR="00225A26" w:rsidRPr="001109AF" w:rsidRDefault="00225A26" w:rsidP="00225A26">
      <w:pPr>
        <w:pStyle w:val="NoSpacing"/>
        <w:numPr>
          <w:ilvl w:val="0"/>
          <w:numId w:val="26"/>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t>Pengertian Kreativitas</w:t>
      </w:r>
    </w:p>
    <w:p w:rsidR="00D91A7E"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 xml:space="preserve">Setiap anak memiliki kemampuan tak terbatas dalam belajar dan inheren (telah ada) dalam dirinya untuk dapat berfikir kreatif dan produktif. Anak akan beraktivitas sesuai dengan minat dan potensi yang dimiliki dirinya, pengembangan kreativitas anak harus diberikan stimulasi dari mulai usia dini, sehingga anak akan terasa untuk berfikir kreatif, karena dengan kreativitaslah yang menjadikan manusia berkualitas dan survive dalam hidupnya. </w:t>
      </w:r>
    </w:p>
    <w:p w:rsidR="00225A26"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Munandar (1992: 46) mengemukakan bahwa :</w:t>
      </w:r>
    </w:p>
    <w:p w:rsidR="00225A26" w:rsidRPr="001109AF" w:rsidRDefault="00225A26" w:rsidP="00225A26">
      <w:pPr>
        <w:pStyle w:val="NoSpacing"/>
        <w:ind w:right="711" w:firstLine="0"/>
        <w:rPr>
          <w:rFonts w:ascii="Times New Roman" w:hAnsi="Times New Roman" w:cs="Times New Roman"/>
          <w:sz w:val="24"/>
          <w:szCs w:val="24"/>
          <w:lang w:val="id-ID"/>
        </w:rPr>
      </w:pPr>
      <w:r w:rsidRPr="001109AF">
        <w:rPr>
          <w:rFonts w:ascii="Times New Roman" w:hAnsi="Times New Roman" w:cs="Times New Roman"/>
          <w:sz w:val="24"/>
          <w:szCs w:val="24"/>
        </w:rPr>
        <w:t xml:space="preserve">Kreativitas yang memungkinkan manusia meningkatkan kualitas hidupnya. Dalam era pembangunan ini tidak dapat dipungkiri bahwa kesejahteraan dan kejayaan masyarakat dan negara bergantung pada sumbangan kreatif, berupa ide-ide baru, penemuan-penemuan baru, dan teknologi baru dari anggota masyarakatnya. Untuk mencapai hal itu, perlulah sikap dan perilaku kreatif dipupuk sejak dini, agar anak </w:t>
      </w:r>
      <w:r w:rsidRPr="001109AF">
        <w:rPr>
          <w:rFonts w:ascii="Times New Roman" w:hAnsi="Times New Roman" w:cs="Times New Roman"/>
          <w:sz w:val="24"/>
          <w:szCs w:val="24"/>
        </w:rPr>
        <w:lastRenderedPageBreak/>
        <w:t xml:space="preserve">didik kelak tidak hanya menjadi konsumen pengetahuan baru dan pencari kerja, tetapi mampu menciptakan pekerjaan baru (wiraswasta). </w:t>
      </w:r>
    </w:p>
    <w:p w:rsidR="00225A26" w:rsidRPr="001109AF" w:rsidRDefault="00225A26" w:rsidP="00225A26">
      <w:pPr>
        <w:pStyle w:val="NoSpacing"/>
        <w:ind w:right="711" w:firstLine="0"/>
        <w:rPr>
          <w:rFonts w:ascii="Times New Roman" w:hAnsi="Times New Roman" w:cs="Times New Roman"/>
          <w:sz w:val="24"/>
          <w:szCs w:val="24"/>
          <w:lang w:val="id-ID"/>
        </w:rPr>
      </w:pPr>
    </w:p>
    <w:p w:rsidR="00225A26"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lang w:val="id-ID"/>
        </w:rPr>
        <w:t xml:space="preserve">Maka </w:t>
      </w:r>
      <w:r w:rsidRPr="001109AF">
        <w:rPr>
          <w:rFonts w:ascii="Times New Roman" w:hAnsi="Times New Roman" w:cs="Times New Roman"/>
          <w:sz w:val="24"/>
          <w:szCs w:val="24"/>
        </w:rPr>
        <w:t xml:space="preserve">Kreativitas berasal dari kata kreatif yang artinya memiliki daya cipta, dan memiliki kemampuan untuk menciptakan, sedangkan kreativitas adalah kemampuan untuk menciptakan sesuatu yang baru. </w:t>
      </w:r>
      <w:r w:rsidRPr="001109AF">
        <w:rPr>
          <w:rFonts w:ascii="Times New Roman" w:hAnsi="Times New Roman" w:cs="Times New Roman"/>
          <w:sz w:val="24"/>
          <w:szCs w:val="24"/>
          <w:lang w:val="id-ID"/>
        </w:rPr>
        <w:t xml:space="preserve">Menurut </w:t>
      </w:r>
      <w:r w:rsidRPr="001109AF">
        <w:rPr>
          <w:rFonts w:ascii="Times New Roman" w:hAnsi="Times New Roman" w:cs="Times New Roman"/>
          <w:sz w:val="24"/>
          <w:szCs w:val="24"/>
        </w:rPr>
        <w:t xml:space="preserve">Lawrence Chaplin (Yeni Rachmawati Dan Euis Kurniati, 2005) mengutarakan bahwa kreativitas adalah kemampuan menghasilkan bentuk baru dalam bidang seni atau dalam persenian, atau dalam memecahkan masalah-masalah dengan metode-metode baru. </w:t>
      </w:r>
    </w:p>
    <w:p w:rsidR="00225A26"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Menurut Suratno (2005: 24) mengemukakan bahwa :</w:t>
      </w:r>
    </w:p>
    <w:p w:rsidR="00225A26" w:rsidRPr="001109AF" w:rsidRDefault="00225A26" w:rsidP="00225A26">
      <w:pPr>
        <w:pStyle w:val="NoSpacing"/>
        <w:ind w:right="711" w:firstLine="0"/>
        <w:rPr>
          <w:rFonts w:ascii="Times New Roman" w:hAnsi="Times New Roman" w:cs="Times New Roman"/>
          <w:sz w:val="24"/>
          <w:szCs w:val="24"/>
        </w:rPr>
      </w:pPr>
      <w:r w:rsidRPr="001109AF">
        <w:rPr>
          <w:rFonts w:ascii="Times New Roman" w:hAnsi="Times New Roman" w:cs="Times New Roman"/>
          <w:sz w:val="24"/>
          <w:szCs w:val="24"/>
        </w:rPr>
        <w:t>Kreativitas adalah suatu a</w:t>
      </w:r>
      <w:r w:rsidRPr="001109AF">
        <w:rPr>
          <w:rFonts w:ascii="Times New Roman" w:hAnsi="Times New Roman" w:cs="Times New Roman"/>
          <w:sz w:val="24"/>
          <w:szCs w:val="24"/>
          <w:lang w:val="id-ID"/>
        </w:rPr>
        <w:t>k</w:t>
      </w:r>
      <w:r w:rsidRPr="001109AF">
        <w:rPr>
          <w:rFonts w:ascii="Times New Roman" w:hAnsi="Times New Roman" w:cs="Times New Roman"/>
          <w:sz w:val="24"/>
          <w:szCs w:val="24"/>
        </w:rPr>
        <w:t>tivitas yang imajinatif yang memanifestasikan (perwujudan) kecerdikan dari pikiran yang berdaya guna menghasilkan suatu produk atau menyelesaikan suatu persoalan dengan cara tersendiri.</w:t>
      </w:r>
    </w:p>
    <w:p w:rsidR="00225A26" w:rsidRPr="001109AF" w:rsidRDefault="00225A26" w:rsidP="00225A26">
      <w:pPr>
        <w:pStyle w:val="NoSpacing"/>
        <w:ind w:right="738" w:firstLine="0"/>
        <w:rPr>
          <w:rFonts w:ascii="Times New Roman" w:hAnsi="Times New Roman" w:cs="Times New Roman"/>
          <w:sz w:val="24"/>
          <w:szCs w:val="24"/>
        </w:rPr>
      </w:pP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Menurut Utami Munandar (1992: 45) menjelaskan bahwa :</w:t>
      </w:r>
    </w:p>
    <w:p w:rsidR="00225A26" w:rsidRPr="001109AF" w:rsidRDefault="00225A26" w:rsidP="00225A26">
      <w:pPr>
        <w:pStyle w:val="NoSpacing"/>
        <w:ind w:right="711" w:firstLine="0"/>
        <w:rPr>
          <w:rFonts w:ascii="Times New Roman" w:hAnsi="Times New Roman" w:cs="Times New Roman"/>
          <w:sz w:val="24"/>
          <w:szCs w:val="24"/>
        </w:rPr>
      </w:pPr>
      <w:r w:rsidRPr="001109AF">
        <w:rPr>
          <w:rFonts w:ascii="Times New Roman" w:hAnsi="Times New Roman" w:cs="Times New Roman"/>
          <w:sz w:val="24"/>
          <w:szCs w:val="24"/>
        </w:rPr>
        <w:t>Biasanya orang yang mengartikan kreativitas sebagai daya cipta sebagai kemampuan untuk menciptakan hal-hal baru. Sesungguhnya hal-hal yang diciptakan itu tidak perlu yang baru atau sama dengan aslinya, tetapi merupakan gabungan (kombinasi) dari hal-hal yang sudah ada sebelumnya atau sesuai dengan pengalaman yang diperoleh seseorang selama hidupnya.</w:t>
      </w:r>
    </w:p>
    <w:p w:rsidR="00225A26" w:rsidRPr="001109AF" w:rsidRDefault="00225A26" w:rsidP="00225A26">
      <w:pPr>
        <w:pStyle w:val="NoSpacing"/>
        <w:ind w:right="738" w:firstLine="0"/>
        <w:rPr>
          <w:rFonts w:ascii="Times New Roman" w:hAnsi="Times New Roman" w:cs="Times New Roman"/>
          <w:sz w:val="24"/>
          <w:szCs w:val="24"/>
        </w:rPr>
      </w:pPr>
    </w:p>
    <w:p w:rsidR="00770445"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 xml:space="preserve">Dari pengertian kreativitas yang telah dikemukakan diatas, dapat disimpulkan dalam penelitian ini bahwa kreativitas adalah suatu aktivitas yang imajinatif yang bertujuan untuk menghasilkan sesuatu produk yang berbeda dari yang lain yang berupa hasil karya dari anak. </w:t>
      </w:r>
    </w:p>
    <w:p w:rsidR="00926542" w:rsidRDefault="00926542" w:rsidP="00225A26">
      <w:pPr>
        <w:pStyle w:val="NoSpacing"/>
        <w:spacing w:line="480" w:lineRule="auto"/>
        <w:ind w:left="0"/>
        <w:rPr>
          <w:rFonts w:ascii="Times New Roman" w:hAnsi="Times New Roman" w:cs="Times New Roman"/>
          <w:sz w:val="24"/>
          <w:szCs w:val="24"/>
          <w:lang w:val="id-ID"/>
        </w:rPr>
      </w:pPr>
    </w:p>
    <w:p w:rsidR="00800D17" w:rsidRPr="00926542" w:rsidRDefault="00800D17" w:rsidP="00225A26">
      <w:pPr>
        <w:pStyle w:val="NoSpacing"/>
        <w:spacing w:line="480" w:lineRule="auto"/>
        <w:ind w:left="0"/>
        <w:rPr>
          <w:rFonts w:ascii="Times New Roman" w:hAnsi="Times New Roman" w:cs="Times New Roman"/>
          <w:sz w:val="24"/>
          <w:szCs w:val="24"/>
          <w:lang w:val="id-ID"/>
        </w:rPr>
      </w:pPr>
    </w:p>
    <w:p w:rsidR="00225A26" w:rsidRPr="001109AF" w:rsidRDefault="00225A26" w:rsidP="00225A26">
      <w:pPr>
        <w:pStyle w:val="NoSpacing"/>
        <w:numPr>
          <w:ilvl w:val="0"/>
          <w:numId w:val="26"/>
        </w:numPr>
        <w:spacing w:line="480" w:lineRule="auto"/>
        <w:ind w:left="360"/>
        <w:rPr>
          <w:rFonts w:ascii="Times New Roman" w:hAnsi="Times New Roman" w:cs="Times New Roman"/>
          <w:b/>
          <w:sz w:val="24"/>
          <w:szCs w:val="24"/>
        </w:rPr>
      </w:pPr>
      <w:r w:rsidRPr="001109AF">
        <w:rPr>
          <w:rFonts w:ascii="Times New Roman" w:hAnsi="Times New Roman" w:cs="Times New Roman"/>
          <w:b/>
          <w:bCs/>
          <w:sz w:val="24"/>
          <w:szCs w:val="24"/>
        </w:rPr>
        <w:lastRenderedPageBreak/>
        <w:t>Ciri-Ciri Kreativitas</w:t>
      </w:r>
    </w:p>
    <w:p w:rsidR="00225A26" w:rsidRPr="001109AF" w:rsidRDefault="00225A26" w:rsidP="00225A26">
      <w:pPr>
        <w:pStyle w:val="NoSpacing"/>
        <w:spacing w:line="480" w:lineRule="auto"/>
        <w:ind w:left="0"/>
        <w:rPr>
          <w:rFonts w:ascii="Times New Roman" w:hAnsi="Times New Roman" w:cs="Times New Roman"/>
          <w:bCs/>
          <w:sz w:val="24"/>
          <w:szCs w:val="24"/>
        </w:rPr>
      </w:pPr>
      <w:r w:rsidRPr="001109AF">
        <w:rPr>
          <w:rFonts w:ascii="Times New Roman" w:hAnsi="Times New Roman" w:cs="Times New Roman"/>
          <w:bCs/>
          <w:sz w:val="24"/>
          <w:szCs w:val="24"/>
        </w:rPr>
        <w:t>Berdasarkan analisis faktor, Guildford (Susanto, 2011: 117) mengemukakan bahwa ada lima sifat yang menjadi ciri kemampuan berfikir kreatif, yakni :</w:t>
      </w:r>
    </w:p>
    <w:p w:rsidR="00225A26" w:rsidRPr="001109AF" w:rsidRDefault="00225A26" w:rsidP="00225A26">
      <w:pPr>
        <w:pStyle w:val="NoSpacing"/>
        <w:numPr>
          <w:ilvl w:val="0"/>
          <w:numId w:val="12"/>
        </w:numPr>
        <w:ind w:left="1080" w:right="738"/>
        <w:rPr>
          <w:rFonts w:ascii="Times New Roman" w:hAnsi="Times New Roman" w:cs="Times New Roman"/>
          <w:sz w:val="24"/>
          <w:szCs w:val="24"/>
        </w:rPr>
      </w:pPr>
      <w:r w:rsidRPr="00926542">
        <w:rPr>
          <w:rFonts w:ascii="Times New Roman" w:hAnsi="Times New Roman" w:cs="Times New Roman"/>
          <w:i/>
          <w:iCs/>
          <w:sz w:val="24"/>
          <w:szCs w:val="24"/>
        </w:rPr>
        <w:t>Fluency</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(kelancaran), yaitu kemampuan untuk menghasilkan banyak gagasan.</w:t>
      </w:r>
    </w:p>
    <w:p w:rsidR="00225A26" w:rsidRPr="001109AF" w:rsidRDefault="00225A26" w:rsidP="00225A26">
      <w:pPr>
        <w:pStyle w:val="NoSpacing"/>
        <w:numPr>
          <w:ilvl w:val="0"/>
          <w:numId w:val="12"/>
        </w:numPr>
        <w:ind w:left="1080" w:right="738"/>
        <w:rPr>
          <w:rFonts w:ascii="Times New Roman" w:hAnsi="Times New Roman" w:cs="Times New Roman"/>
          <w:sz w:val="24"/>
          <w:szCs w:val="24"/>
        </w:rPr>
      </w:pPr>
      <w:r w:rsidRPr="00926542">
        <w:rPr>
          <w:rFonts w:ascii="Times New Roman" w:hAnsi="Times New Roman" w:cs="Times New Roman"/>
          <w:i/>
          <w:iCs/>
          <w:sz w:val="24"/>
          <w:szCs w:val="24"/>
        </w:rPr>
        <w:t>Flexibility</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(keluwesan), yaitu kemampuan untuk mengemukakan bermacam-macam pemecahan atau pendekatan terhadap masalah.</w:t>
      </w:r>
    </w:p>
    <w:p w:rsidR="00225A26" w:rsidRPr="001109AF" w:rsidRDefault="00225A26" w:rsidP="00225A26">
      <w:pPr>
        <w:pStyle w:val="NoSpacing"/>
        <w:numPr>
          <w:ilvl w:val="0"/>
          <w:numId w:val="12"/>
        </w:numPr>
        <w:ind w:left="1080" w:right="738"/>
        <w:rPr>
          <w:rFonts w:ascii="Times New Roman" w:hAnsi="Times New Roman" w:cs="Times New Roman"/>
          <w:sz w:val="24"/>
          <w:szCs w:val="24"/>
        </w:rPr>
      </w:pPr>
      <w:r w:rsidRPr="00926542">
        <w:rPr>
          <w:rFonts w:ascii="Times New Roman" w:hAnsi="Times New Roman" w:cs="Times New Roman"/>
          <w:i/>
          <w:iCs/>
          <w:sz w:val="24"/>
          <w:szCs w:val="24"/>
        </w:rPr>
        <w:t>Originality</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(keaslian), yaitu kemampuan untuk memecahkan gagasan dengan cara-cara yang asli, tidak klise.</w:t>
      </w:r>
    </w:p>
    <w:p w:rsidR="00225A26" w:rsidRPr="001109AF" w:rsidRDefault="00225A26" w:rsidP="00225A26">
      <w:pPr>
        <w:pStyle w:val="NoSpacing"/>
        <w:numPr>
          <w:ilvl w:val="0"/>
          <w:numId w:val="12"/>
        </w:numPr>
        <w:ind w:left="1080" w:right="738"/>
        <w:rPr>
          <w:rFonts w:ascii="Times New Roman" w:hAnsi="Times New Roman" w:cs="Times New Roman"/>
          <w:sz w:val="24"/>
          <w:szCs w:val="24"/>
        </w:rPr>
      </w:pPr>
      <w:r w:rsidRPr="00926542">
        <w:rPr>
          <w:rFonts w:ascii="Times New Roman" w:hAnsi="Times New Roman" w:cs="Times New Roman"/>
          <w:i/>
          <w:iCs/>
          <w:sz w:val="24"/>
          <w:szCs w:val="24"/>
        </w:rPr>
        <w:t>Elaboration</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(keterperincian), yaitu kemampuan untuk menguraikan sesuatu dengan terperinci, secara jelas dan panjang lebar.</w:t>
      </w:r>
    </w:p>
    <w:p w:rsidR="00225A26" w:rsidRPr="001109AF" w:rsidRDefault="00225A26" w:rsidP="00225A26">
      <w:pPr>
        <w:pStyle w:val="NoSpacing"/>
        <w:numPr>
          <w:ilvl w:val="0"/>
          <w:numId w:val="12"/>
        </w:numPr>
        <w:ind w:left="1080" w:right="738"/>
        <w:rPr>
          <w:rFonts w:ascii="Times New Roman" w:hAnsi="Times New Roman" w:cs="Times New Roman"/>
          <w:sz w:val="24"/>
          <w:szCs w:val="24"/>
        </w:rPr>
      </w:pPr>
      <w:r w:rsidRPr="00926542">
        <w:rPr>
          <w:rFonts w:ascii="Times New Roman" w:hAnsi="Times New Roman" w:cs="Times New Roman"/>
          <w:i/>
          <w:iCs/>
          <w:sz w:val="24"/>
          <w:szCs w:val="24"/>
        </w:rPr>
        <w:t>Redefinition</w:t>
      </w:r>
      <w:r w:rsidRPr="001109AF">
        <w:rPr>
          <w:rFonts w:ascii="Times New Roman" w:hAnsi="Times New Roman" w:cs="Times New Roman"/>
          <w:iCs/>
          <w:sz w:val="24"/>
          <w:szCs w:val="24"/>
        </w:rPr>
        <w:t xml:space="preserve"> </w:t>
      </w:r>
      <w:r w:rsidRPr="001109AF">
        <w:rPr>
          <w:rFonts w:ascii="Times New Roman" w:hAnsi="Times New Roman" w:cs="Times New Roman"/>
          <w:sz w:val="24"/>
          <w:szCs w:val="24"/>
        </w:rPr>
        <w:t>(perumusan kembali), yaitu kemampuan untuk meninjau suatu persoalan berdasarkan perspektifyang berbeda dengan apa yang telah diketahui oleh banyak orang.</w:t>
      </w:r>
    </w:p>
    <w:p w:rsidR="00225A26" w:rsidRPr="001109AF" w:rsidRDefault="00225A26" w:rsidP="00225A26">
      <w:pPr>
        <w:pStyle w:val="NoSpacing"/>
        <w:ind w:left="1080" w:right="738" w:firstLine="0"/>
        <w:rPr>
          <w:rFonts w:ascii="Times New Roman" w:hAnsi="Times New Roman" w:cs="Times New Roman"/>
          <w:sz w:val="24"/>
          <w:szCs w:val="24"/>
        </w:rPr>
      </w:pP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iCs/>
          <w:sz w:val="24"/>
          <w:szCs w:val="24"/>
        </w:rPr>
        <w:t>Karekteristik kepribadian menjadi kriteria untuk mengidentifikasikan orang-orang kreatif. Guilford (Supriadi, 1994: 13) “</w:t>
      </w:r>
      <w:r w:rsidRPr="001109AF">
        <w:rPr>
          <w:rFonts w:ascii="Times New Roman" w:hAnsi="Times New Roman" w:cs="Times New Roman"/>
          <w:iCs/>
          <w:sz w:val="24"/>
          <w:szCs w:val="24"/>
          <w:lang w:val="id-ID"/>
        </w:rPr>
        <w:t>k</w:t>
      </w:r>
      <w:r w:rsidRPr="001109AF">
        <w:rPr>
          <w:rFonts w:ascii="Times New Roman" w:hAnsi="Times New Roman" w:cs="Times New Roman"/>
          <w:iCs/>
          <w:sz w:val="24"/>
          <w:szCs w:val="24"/>
        </w:rPr>
        <w:t>epribadian meliputi dimensi kognitif (misalnya, bakat) dan dimensi nonkognitif (misalnya minat, sikap, dan kualitas temperamental)”. Menurut teori ini, orang-orang kreatif memiliki ciri kepribadian yang secara signifikan berbeda dengan orang yang kurang kreatif. Dalam kaitannya dengan unsure attitude dan aptitude.</w:t>
      </w:r>
      <w:r w:rsidRPr="001109AF">
        <w:rPr>
          <w:rFonts w:ascii="Times New Roman" w:hAnsi="Times New Roman" w:cs="Times New Roman"/>
          <w:sz w:val="24"/>
          <w:szCs w:val="24"/>
        </w:rPr>
        <w:t xml:space="preserve"> </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lang w:val="id-ID"/>
        </w:rPr>
        <w:t>Kr</w:t>
      </w:r>
      <w:r w:rsidRPr="001109AF">
        <w:rPr>
          <w:rFonts w:ascii="Times New Roman" w:hAnsi="Times New Roman" w:cs="Times New Roman"/>
          <w:iCs/>
          <w:sz w:val="24"/>
          <w:szCs w:val="24"/>
        </w:rPr>
        <w:t>eativitas meliputi, baik-baik ciri-ciri aptitude seperti kelancaran (</w:t>
      </w:r>
      <w:r w:rsidRPr="00663FC3">
        <w:rPr>
          <w:rFonts w:ascii="Times New Roman" w:hAnsi="Times New Roman" w:cs="Times New Roman"/>
          <w:i/>
          <w:iCs/>
          <w:sz w:val="24"/>
          <w:szCs w:val="24"/>
        </w:rPr>
        <w:t>fluency</w:t>
      </w:r>
      <w:r w:rsidRPr="001109AF">
        <w:rPr>
          <w:rFonts w:ascii="Times New Roman" w:hAnsi="Times New Roman" w:cs="Times New Roman"/>
          <w:iCs/>
          <w:sz w:val="24"/>
          <w:szCs w:val="24"/>
        </w:rPr>
        <w:t>), keluwesan (</w:t>
      </w:r>
      <w:r w:rsidRPr="00663FC3">
        <w:rPr>
          <w:rFonts w:ascii="Times New Roman" w:hAnsi="Times New Roman" w:cs="Times New Roman"/>
          <w:i/>
          <w:iCs/>
          <w:sz w:val="24"/>
          <w:szCs w:val="24"/>
        </w:rPr>
        <w:t>flexibility</w:t>
      </w:r>
      <w:r w:rsidRPr="001109AF">
        <w:rPr>
          <w:rFonts w:ascii="Times New Roman" w:hAnsi="Times New Roman" w:cs="Times New Roman"/>
          <w:iCs/>
          <w:sz w:val="24"/>
          <w:szCs w:val="24"/>
        </w:rPr>
        <w:t>), dan keaslian (</w:t>
      </w:r>
      <w:r w:rsidRPr="00663FC3">
        <w:rPr>
          <w:rFonts w:ascii="Times New Roman" w:hAnsi="Times New Roman" w:cs="Times New Roman"/>
          <w:i/>
          <w:iCs/>
          <w:sz w:val="24"/>
          <w:szCs w:val="24"/>
        </w:rPr>
        <w:t>originality</w:t>
      </w:r>
      <w:r w:rsidRPr="001109AF">
        <w:rPr>
          <w:rFonts w:ascii="Times New Roman" w:hAnsi="Times New Roman" w:cs="Times New Roman"/>
          <w:iCs/>
          <w:sz w:val="24"/>
          <w:szCs w:val="24"/>
        </w:rPr>
        <w:t>) dalam pemikiran ini pun ciri-ciri nonaptitude seperti rasa ingin tahu, senang mengajukan pertanyaan dan juga selalu ingin mencari pengalama-pengalaman baru.</w:t>
      </w:r>
      <w:r w:rsidRPr="001109AF">
        <w:rPr>
          <w:rFonts w:ascii="Times New Roman" w:hAnsi="Times New Roman" w:cs="Times New Roman"/>
          <w:sz w:val="24"/>
          <w:szCs w:val="24"/>
          <w:lang w:val="id-ID"/>
        </w:rPr>
        <w:t xml:space="preserve"> </w:t>
      </w:r>
      <w:r w:rsidRPr="001109AF">
        <w:rPr>
          <w:rFonts w:ascii="Times New Roman" w:hAnsi="Times New Roman" w:cs="Times New Roman"/>
          <w:iCs/>
          <w:sz w:val="24"/>
          <w:szCs w:val="24"/>
        </w:rPr>
        <w:t xml:space="preserve">berdasarkan uraian diatas ciri-ciri kreativitas dapat dikelompokkan menjadi 2 yaitu ciri-ciri berhubungan dengan kemampuan berpikir atau berpikir kratif (berpikir divergen) dimana yang dimaksud </w:t>
      </w:r>
      <w:r w:rsidRPr="001109AF">
        <w:rPr>
          <w:rFonts w:ascii="Times New Roman" w:hAnsi="Times New Roman" w:cs="Times New Roman"/>
          <w:iCs/>
          <w:sz w:val="24"/>
          <w:szCs w:val="24"/>
        </w:rPr>
        <w:lastRenderedPageBreak/>
        <w:t>adalah kemampuan menemukan banyak kemungkinan jawaban terhadap suatu masalah yang penekannanya pada kuantitas, ketepatgunaan, dan keragaman jawaban.</w:t>
      </w:r>
    </w:p>
    <w:p w:rsidR="00225A26" w:rsidRPr="001109AF" w:rsidRDefault="00225A26" w:rsidP="00225A26">
      <w:pPr>
        <w:pStyle w:val="NoSpacing"/>
        <w:spacing w:line="480" w:lineRule="auto"/>
        <w:ind w:left="0"/>
        <w:rPr>
          <w:rFonts w:ascii="Times New Roman" w:hAnsi="Times New Roman" w:cs="Times New Roman"/>
          <w:iCs/>
          <w:sz w:val="24"/>
          <w:szCs w:val="24"/>
          <w:lang w:val="id-ID"/>
        </w:rPr>
      </w:pPr>
      <w:r w:rsidRPr="001109AF">
        <w:rPr>
          <w:rFonts w:ascii="Times New Roman" w:hAnsi="Times New Roman" w:cs="Times New Roman"/>
          <w:iCs/>
          <w:sz w:val="24"/>
          <w:szCs w:val="24"/>
        </w:rPr>
        <w:t>Menurut Williams (Munandar, 1999) menguraikan kedua Ciri-ciri kretaivitas yaitu kemampuan berpikir kreatif aptitude dan ciri-ciri afektif nonaptitude dengan memberikan perumusan atau konsepnya sebagai berikut :</w:t>
      </w:r>
    </w:p>
    <w:p w:rsidR="00225A26" w:rsidRPr="001109AF" w:rsidRDefault="00225A26" w:rsidP="00225A26">
      <w:pPr>
        <w:pStyle w:val="NoSpacing"/>
        <w:numPr>
          <w:ilvl w:val="0"/>
          <w:numId w:val="13"/>
        </w:numPr>
        <w:spacing w:line="480" w:lineRule="auto"/>
        <w:ind w:left="360"/>
        <w:rPr>
          <w:rFonts w:ascii="Times New Roman" w:hAnsi="Times New Roman" w:cs="Times New Roman"/>
          <w:sz w:val="24"/>
          <w:szCs w:val="24"/>
        </w:rPr>
      </w:pPr>
      <w:r w:rsidRPr="001109AF">
        <w:rPr>
          <w:rFonts w:ascii="Times New Roman" w:hAnsi="Times New Roman" w:cs="Times New Roman"/>
          <w:iCs/>
          <w:sz w:val="24"/>
          <w:szCs w:val="24"/>
        </w:rPr>
        <w:t>Ciri-Ciri Kemampuan Berfikir Kreatif (Aptitude) :</w:t>
      </w:r>
    </w:p>
    <w:p w:rsidR="00225A26" w:rsidRPr="001109AF" w:rsidRDefault="00225A26" w:rsidP="00225A26">
      <w:pPr>
        <w:pStyle w:val="NoSpacing"/>
        <w:numPr>
          <w:ilvl w:val="0"/>
          <w:numId w:val="14"/>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keterampilan berpikir lancar (</w:t>
      </w:r>
      <w:r w:rsidRPr="00663FC3">
        <w:rPr>
          <w:rFonts w:ascii="Times New Roman" w:hAnsi="Times New Roman" w:cs="Times New Roman"/>
          <w:i/>
          <w:iCs/>
          <w:sz w:val="24"/>
          <w:szCs w:val="24"/>
        </w:rPr>
        <w:t>fluency</w:t>
      </w:r>
      <w:r w:rsidRPr="001109AF">
        <w:rPr>
          <w:rFonts w:ascii="Times New Roman" w:hAnsi="Times New Roman" w:cs="Times New Roman"/>
          <w:iCs/>
          <w:sz w:val="24"/>
          <w:szCs w:val="24"/>
        </w:rPr>
        <w:t>)</w:t>
      </w:r>
    </w:p>
    <w:p w:rsidR="00225A26" w:rsidRPr="001109AF" w:rsidRDefault="00225A26" w:rsidP="00225A26">
      <w:pPr>
        <w:pStyle w:val="NoSpacing"/>
        <w:numPr>
          <w:ilvl w:val="0"/>
          <w:numId w:val="14"/>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Keterampilan berpikir luwes (</w:t>
      </w:r>
      <w:r w:rsidR="00EB5BD5">
        <w:rPr>
          <w:rFonts w:ascii="Times New Roman" w:hAnsi="Times New Roman" w:cs="Times New Roman"/>
          <w:i/>
          <w:iCs/>
          <w:sz w:val="24"/>
          <w:szCs w:val="24"/>
        </w:rPr>
        <w:t>fl</w:t>
      </w:r>
      <w:r w:rsidR="00EB5BD5">
        <w:rPr>
          <w:rFonts w:ascii="Times New Roman" w:hAnsi="Times New Roman" w:cs="Times New Roman"/>
          <w:i/>
          <w:iCs/>
          <w:sz w:val="24"/>
          <w:szCs w:val="24"/>
          <w:lang w:val="id-ID"/>
        </w:rPr>
        <w:t>exibility</w:t>
      </w:r>
      <w:r w:rsidRPr="001109AF">
        <w:rPr>
          <w:rFonts w:ascii="Times New Roman" w:hAnsi="Times New Roman" w:cs="Times New Roman"/>
          <w:iCs/>
          <w:sz w:val="24"/>
          <w:szCs w:val="24"/>
        </w:rPr>
        <w:t>)</w:t>
      </w:r>
    </w:p>
    <w:p w:rsidR="00225A26" w:rsidRPr="001109AF" w:rsidRDefault="00225A26" w:rsidP="00225A26">
      <w:pPr>
        <w:pStyle w:val="NoSpacing"/>
        <w:numPr>
          <w:ilvl w:val="0"/>
          <w:numId w:val="14"/>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Keterampilan berpikir orisinil (</w:t>
      </w:r>
      <w:r w:rsidRPr="00663FC3">
        <w:rPr>
          <w:rFonts w:ascii="Times New Roman" w:hAnsi="Times New Roman" w:cs="Times New Roman"/>
          <w:i/>
          <w:iCs/>
          <w:sz w:val="24"/>
          <w:szCs w:val="24"/>
        </w:rPr>
        <w:t>originality</w:t>
      </w:r>
      <w:r w:rsidRPr="001109AF">
        <w:rPr>
          <w:rFonts w:ascii="Times New Roman" w:hAnsi="Times New Roman" w:cs="Times New Roman"/>
          <w:iCs/>
          <w:sz w:val="24"/>
          <w:szCs w:val="24"/>
        </w:rPr>
        <w:t>)</w:t>
      </w:r>
    </w:p>
    <w:p w:rsidR="00225A26" w:rsidRPr="001109AF" w:rsidRDefault="00225A26" w:rsidP="00225A26">
      <w:pPr>
        <w:pStyle w:val="NoSpacing"/>
        <w:numPr>
          <w:ilvl w:val="0"/>
          <w:numId w:val="14"/>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Ketermapilan memerinci (mengelaborasi)</w:t>
      </w:r>
    </w:p>
    <w:p w:rsidR="00225A26" w:rsidRPr="001109AF" w:rsidRDefault="00225A26" w:rsidP="00225A26">
      <w:pPr>
        <w:pStyle w:val="NoSpacing"/>
        <w:numPr>
          <w:ilvl w:val="0"/>
          <w:numId w:val="14"/>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Keterampilan menilai (mengevaluasi)</w:t>
      </w:r>
    </w:p>
    <w:p w:rsidR="00225A26" w:rsidRPr="001109AF" w:rsidRDefault="00225A26" w:rsidP="00225A26">
      <w:pPr>
        <w:pStyle w:val="NoSpacing"/>
        <w:numPr>
          <w:ilvl w:val="0"/>
          <w:numId w:val="13"/>
        </w:numPr>
        <w:spacing w:line="480" w:lineRule="auto"/>
        <w:ind w:left="360"/>
        <w:rPr>
          <w:rFonts w:ascii="Times New Roman" w:hAnsi="Times New Roman" w:cs="Times New Roman"/>
          <w:sz w:val="24"/>
          <w:szCs w:val="24"/>
        </w:rPr>
      </w:pPr>
      <w:r w:rsidRPr="001109AF">
        <w:rPr>
          <w:rFonts w:ascii="Times New Roman" w:hAnsi="Times New Roman" w:cs="Times New Roman"/>
          <w:iCs/>
          <w:sz w:val="24"/>
          <w:szCs w:val="24"/>
        </w:rPr>
        <w:t>Ciri-ciri kemampuan berfikir afektif (nonaptitude), meliputi :</w:t>
      </w:r>
    </w:p>
    <w:p w:rsidR="00225A26" w:rsidRPr="001109AF" w:rsidRDefault="00225A26" w:rsidP="00225A26">
      <w:pPr>
        <w:pStyle w:val="NoSpacing"/>
        <w:numPr>
          <w:ilvl w:val="0"/>
          <w:numId w:val="15"/>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Rasa ingin tahu</w:t>
      </w:r>
    </w:p>
    <w:p w:rsidR="00225A26" w:rsidRPr="001109AF" w:rsidRDefault="00225A26" w:rsidP="00225A26">
      <w:pPr>
        <w:pStyle w:val="NoSpacing"/>
        <w:numPr>
          <w:ilvl w:val="0"/>
          <w:numId w:val="15"/>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Bersifat imainatif.</w:t>
      </w:r>
    </w:p>
    <w:p w:rsidR="00225A26" w:rsidRPr="001109AF" w:rsidRDefault="00225A26" w:rsidP="00225A26">
      <w:pPr>
        <w:pStyle w:val="NoSpacing"/>
        <w:numPr>
          <w:ilvl w:val="0"/>
          <w:numId w:val="15"/>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Merasa tertantang oleh kejemukan.</w:t>
      </w:r>
    </w:p>
    <w:p w:rsidR="00225A26" w:rsidRPr="001109AF" w:rsidRDefault="00225A26" w:rsidP="00225A26">
      <w:pPr>
        <w:pStyle w:val="NoSpacing"/>
        <w:numPr>
          <w:ilvl w:val="0"/>
          <w:numId w:val="15"/>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Sifat mengambil resiko.</w:t>
      </w:r>
    </w:p>
    <w:p w:rsidR="00796BD4" w:rsidRPr="001109AF" w:rsidRDefault="00225A26" w:rsidP="00D53502">
      <w:pPr>
        <w:pStyle w:val="NoSpacing"/>
        <w:numPr>
          <w:ilvl w:val="0"/>
          <w:numId w:val="15"/>
        </w:numPr>
        <w:spacing w:line="480" w:lineRule="auto"/>
        <w:ind w:left="720"/>
        <w:rPr>
          <w:rFonts w:ascii="Times New Roman" w:hAnsi="Times New Roman" w:cs="Times New Roman"/>
          <w:sz w:val="24"/>
          <w:szCs w:val="24"/>
        </w:rPr>
      </w:pPr>
      <w:r w:rsidRPr="001109AF">
        <w:rPr>
          <w:rFonts w:ascii="Times New Roman" w:hAnsi="Times New Roman" w:cs="Times New Roman"/>
          <w:iCs/>
          <w:sz w:val="24"/>
          <w:szCs w:val="24"/>
        </w:rPr>
        <w:t>Sifat menghargai.</w:t>
      </w:r>
    </w:p>
    <w:p w:rsidR="00225A26" w:rsidRPr="001109AF" w:rsidRDefault="00225A26" w:rsidP="00225A26">
      <w:pPr>
        <w:pStyle w:val="NoSpacing"/>
        <w:numPr>
          <w:ilvl w:val="0"/>
          <w:numId w:val="27"/>
        </w:numPr>
        <w:spacing w:line="480" w:lineRule="auto"/>
        <w:ind w:left="360"/>
        <w:rPr>
          <w:rFonts w:ascii="Times New Roman" w:hAnsi="Times New Roman" w:cs="Times New Roman"/>
          <w:b/>
          <w:sz w:val="24"/>
          <w:szCs w:val="24"/>
        </w:rPr>
      </w:pPr>
      <w:r w:rsidRPr="001109AF">
        <w:rPr>
          <w:rFonts w:ascii="Times New Roman" w:hAnsi="Times New Roman" w:cs="Times New Roman"/>
          <w:b/>
          <w:bCs/>
          <w:sz w:val="24"/>
          <w:szCs w:val="24"/>
        </w:rPr>
        <w:t>Faktor Pendukung Yang Mempengaruhi Kreativitas</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Menurut Conny Semiawan (</w:t>
      </w:r>
      <w:r w:rsidRPr="001109AF">
        <w:rPr>
          <w:rFonts w:ascii="Times New Roman" w:hAnsi="Times New Roman" w:cs="Times New Roman"/>
          <w:sz w:val="24"/>
          <w:szCs w:val="24"/>
          <w:lang w:val="id-ID"/>
        </w:rPr>
        <w:t>Hawadi</w:t>
      </w:r>
      <w:r w:rsidRPr="001109AF">
        <w:rPr>
          <w:rFonts w:ascii="Times New Roman" w:hAnsi="Times New Roman" w:cs="Times New Roman"/>
          <w:sz w:val="24"/>
          <w:szCs w:val="24"/>
        </w:rPr>
        <w:t xml:space="preserve">, 2001) meninjau faktor bahwa pendorong kreativitas dari segi lingkungan sekolah. Ia mengemukakan bahwa kebebasan dan keamanan psikologis merupakan kondisi penting bagi pengaruh perkembangan </w:t>
      </w:r>
      <w:r w:rsidRPr="001109AF">
        <w:rPr>
          <w:rFonts w:ascii="Times New Roman" w:hAnsi="Times New Roman" w:cs="Times New Roman"/>
          <w:sz w:val="24"/>
          <w:szCs w:val="24"/>
        </w:rPr>
        <w:lastRenderedPageBreak/>
        <w:t>kreativitas anak.</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Menurut Rogers (Utami Munandar, 1999) Faktor-faktor lain yang dapat mempengaruhi kreativitas adalah:</w:t>
      </w:r>
    </w:p>
    <w:p w:rsidR="00225A26" w:rsidRPr="001109AF" w:rsidRDefault="00225A26" w:rsidP="00225A26">
      <w:pPr>
        <w:pStyle w:val="NoSpacing"/>
        <w:numPr>
          <w:ilvl w:val="0"/>
          <w:numId w:val="16"/>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Faktor internal individu </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Faktor internal, yaitu faktor yang berasal dari dalam individu yang dapat mempengaruhi kreativitas, di antaranya: </w:t>
      </w:r>
    </w:p>
    <w:p w:rsidR="00225A26" w:rsidRPr="001109AF" w:rsidRDefault="00225A26" w:rsidP="00225A26">
      <w:pPr>
        <w:pStyle w:val="NoSpacing"/>
        <w:numPr>
          <w:ilvl w:val="0"/>
          <w:numId w:val="17"/>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Keterbukaan terhadap pengalaman dan rangsangan dari luar atau dalam individu. Keterbukaan terhadap pengalaman adalah kemampuan individu menerima segala sumber informasi dari pengalaman hidupnya sendiri dengan menerima apa adanya. Dengan demikian individu kreatif adalah individu yang mampu menerima perbedaan.</w:t>
      </w:r>
    </w:p>
    <w:p w:rsidR="00225A26" w:rsidRPr="001109AF" w:rsidRDefault="00225A26" w:rsidP="00225A26">
      <w:pPr>
        <w:pStyle w:val="NoSpacing"/>
        <w:numPr>
          <w:ilvl w:val="0"/>
          <w:numId w:val="17"/>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Evaluasi internal, yaitu kemampuan individu dalam menilai produk yang dihasilkan. Dan dapat menerima kritik dari orang lain. kemampuan untuk bermain dan mengadakan eksplorasi terhadap unsur-unsur, bentuk-bentuk, konsep atau membentuk kombinasi baru dari hal-hal yang sudah ada sebelumnya.</w:t>
      </w:r>
    </w:p>
    <w:p w:rsidR="00225A26" w:rsidRPr="001109AF" w:rsidRDefault="00225A26" w:rsidP="00225A26">
      <w:pPr>
        <w:pStyle w:val="NoSpacing"/>
        <w:numPr>
          <w:ilvl w:val="0"/>
          <w:numId w:val="18"/>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Faktor Eksternal (Lingkungan) </w:t>
      </w:r>
    </w:p>
    <w:p w:rsidR="00225A26"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Faktor eksternal (lingkungan) yang dapat mempengaruhi kreativitas individu adalah lingkungan kebudayaan. Kebudayaan dapat memberikan kreativitas pada sesorang jika memberikan kesempatan pada seseorang untuk meengembangkannya.</w:t>
      </w:r>
      <w:r w:rsidRPr="001109AF">
        <w:rPr>
          <w:rFonts w:ascii="Times New Roman" w:hAnsi="Times New Roman" w:cs="Times New Roman"/>
          <w:sz w:val="24"/>
          <w:szCs w:val="24"/>
          <w:lang w:val="id-ID"/>
        </w:rPr>
        <w:t xml:space="preserve"> </w:t>
      </w:r>
      <w:r w:rsidR="00D91A7E" w:rsidRPr="001109AF">
        <w:rPr>
          <w:rFonts w:ascii="Times New Roman" w:hAnsi="Times New Roman" w:cs="Times New Roman"/>
          <w:sz w:val="24"/>
          <w:szCs w:val="24"/>
          <w:lang w:val="id-ID"/>
        </w:rPr>
        <w:tab/>
      </w:r>
      <w:r w:rsidRPr="001109AF">
        <w:rPr>
          <w:rFonts w:ascii="Times New Roman" w:hAnsi="Times New Roman" w:cs="Times New Roman"/>
          <w:sz w:val="24"/>
          <w:szCs w:val="24"/>
        </w:rPr>
        <w:t>Menurut Hurlock (1978</w:t>
      </w:r>
      <w:r w:rsidRPr="001109AF">
        <w:rPr>
          <w:rFonts w:ascii="Times New Roman" w:hAnsi="Times New Roman" w:cs="Times New Roman"/>
          <w:sz w:val="24"/>
          <w:szCs w:val="24"/>
          <w:lang w:val="id-ID"/>
        </w:rPr>
        <w:t xml:space="preserve"> :11</w:t>
      </w:r>
      <w:r w:rsidRPr="001109AF">
        <w:rPr>
          <w:rFonts w:ascii="Times New Roman" w:hAnsi="Times New Roman" w:cs="Times New Roman"/>
          <w:sz w:val="24"/>
          <w:szCs w:val="24"/>
        </w:rPr>
        <w:t xml:space="preserve">) mengatakan kondisi yang dapat meningkatkan kreativitas anak adalah : </w:t>
      </w:r>
    </w:p>
    <w:p w:rsidR="00225A26" w:rsidRPr="001109AF" w:rsidRDefault="00225A26" w:rsidP="00225A26">
      <w:pPr>
        <w:pStyle w:val="NoSpacing"/>
        <w:numPr>
          <w:ilvl w:val="0"/>
          <w:numId w:val="19"/>
        </w:numPr>
        <w:ind w:left="1080" w:right="711"/>
        <w:rPr>
          <w:rFonts w:ascii="Times New Roman" w:hAnsi="Times New Roman" w:cs="Times New Roman"/>
          <w:sz w:val="24"/>
          <w:szCs w:val="24"/>
        </w:rPr>
      </w:pPr>
      <w:r w:rsidRPr="001109AF">
        <w:rPr>
          <w:rFonts w:ascii="Times New Roman" w:hAnsi="Times New Roman" w:cs="Times New Roman"/>
          <w:sz w:val="24"/>
          <w:szCs w:val="24"/>
        </w:rPr>
        <w:t>Waktu, anak kreatif membutuhkan waktu untuk menuangkan ide atau gagasannya dari konsep-konsep dan mencobanya dalam bentuk baru dan original.</w:t>
      </w:r>
    </w:p>
    <w:p w:rsidR="00225A26" w:rsidRPr="001109AF" w:rsidRDefault="00225A26" w:rsidP="00225A26">
      <w:pPr>
        <w:pStyle w:val="NoSpacing"/>
        <w:numPr>
          <w:ilvl w:val="0"/>
          <w:numId w:val="19"/>
        </w:numPr>
        <w:ind w:left="1080" w:right="711"/>
        <w:rPr>
          <w:rFonts w:ascii="Times New Roman" w:hAnsi="Times New Roman" w:cs="Times New Roman"/>
          <w:sz w:val="24"/>
          <w:szCs w:val="24"/>
        </w:rPr>
      </w:pPr>
      <w:r w:rsidRPr="001109AF">
        <w:rPr>
          <w:rFonts w:ascii="Times New Roman" w:hAnsi="Times New Roman" w:cs="Times New Roman"/>
          <w:sz w:val="24"/>
          <w:szCs w:val="24"/>
        </w:rPr>
        <w:lastRenderedPageBreak/>
        <w:t>Kesempatan menyendiri, anak membutuhkan waktu dan kesempatan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menyendiri untuk mengembangkan kemampuan</w:t>
      </w:r>
      <w:r w:rsidRPr="001109AF">
        <w:rPr>
          <w:rFonts w:ascii="Times New Roman" w:hAnsi="Times New Roman" w:cs="Times New Roman"/>
          <w:sz w:val="24"/>
          <w:szCs w:val="24"/>
          <w:lang w:val="id-ID"/>
        </w:rPr>
        <w:t xml:space="preserve"> </w:t>
      </w:r>
      <w:r w:rsidRPr="001109AF">
        <w:rPr>
          <w:rFonts w:ascii="Times New Roman" w:hAnsi="Times New Roman" w:cs="Times New Roman"/>
          <w:sz w:val="24"/>
          <w:szCs w:val="24"/>
        </w:rPr>
        <w:t>bereksplorasi dalam meningkatkan imajinasi dan kreativitasnya.</w:t>
      </w:r>
    </w:p>
    <w:p w:rsidR="00225A26" w:rsidRPr="001109AF" w:rsidRDefault="00225A26" w:rsidP="00225A26">
      <w:pPr>
        <w:pStyle w:val="NoSpacing"/>
        <w:numPr>
          <w:ilvl w:val="0"/>
          <w:numId w:val="19"/>
        </w:numPr>
        <w:ind w:left="1080" w:right="711"/>
        <w:rPr>
          <w:rFonts w:ascii="Times New Roman" w:hAnsi="Times New Roman" w:cs="Times New Roman"/>
          <w:sz w:val="24"/>
          <w:szCs w:val="24"/>
        </w:rPr>
      </w:pPr>
      <w:r w:rsidRPr="001109AF">
        <w:rPr>
          <w:rFonts w:ascii="Times New Roman" w:hAnsi="Times New Roman" w:cs="Times New Roman"/>
          <w:sz w:val="24"/>
          <w:szCs w:val="24"/>
        </w:rPr>
        <w:t>Dorongan, anak memerlukan dorongan atau motivasi untuk terus melakukan sesuatu ada dalam pikirannya untuk bisa melakukan hal yang kreatif dan bebas dari ejekan atau memberikan kata yang bisa merusak motivasi anak.</w:t>
      </w:r>
    </w:p>
    <w:p w:rsidR="00225A26" w:rsidRPr="001109AF" w:rsidRDefault="00225A26" w:rsidP="00225A26">
      <w:pPr>
        <w:pStyle w:val="NoSpacing"/>
        <w:numPr>
          <w:ilvl w:val="0"/>
          <w:numId w:val="19"/>
        </w:numPr>
        <w:ind w:left="1080" w:right="711"/>
        <w:rPr>
          <w:rFonts w:ascii="Times New Roman" w:hAnsi="Times New Roman" w:cs="Times New Roman"/>
          <w:sz w:val="24"/>
          <w:szCs w:val="24"/>
        </w:rPr>
      </w:pPr>
      <w:r w:rsidRPr="001109AF">
        <w:rPr>
          <w:rFonts w:ascii="Times New Roman" w:hAnsi="Times New Roman" w:cs="Times New Roman"/>
          <w:sz w:val="24"/>
          <w:szCs w:val="24"/>
        </w:rPr>
        <w:t>Sarana, sarana bermain juga disediakan untuk merangsang dorongan eksperimental dan eksplorasi yang merupakan untuk penting dalam perkembangan kreativitas anak.</w:t>
      </w:r>
    </w:p>
    <w:p w:rsidR="00225A26" w:rsidRPr="001109AF" w:rsidRDefault="00225A26" w:rsidP="00225A26">
      <w:pPr>
        <w:pStyle w:val="NoSpacing"/>
        <w:ind w:right="1098"/>
        <w:rPr>
          <w:rFonts w:ascii="Times New Roman" w:hAnsi="Times New Roman" w:cs="Times New Roman"/>
          <w:sz w:val="24"/>
          <w:szCs w:val="24"/>
        </w:rPr>
      </w:pP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Menurut Yeni Rachmawati Dan Euis Kurniati (2005) kreativitas anak dapat berkembang dengan baik bila didukung oleh beberapa faktor seperti berikut: </w:t>
      </w:r>
    </w:p>
    <w:p w:rsidR="00225A26" w:rsidRPr="001109AF" w:rsidRDefault="00225A26" w:rsidP="00225A26">
      <w:pPr>
        <w:pStyle w:val="NoSpacing"/>
        <w:numPr>
          <w:ilvl w:val="0"/>
          <w:numId w:val="20"/>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Memberikan rangsangan mental yang baik, rangsangan diberikan pada aspek kognitif maupun kepribadiannya serta suasana psikologis anak.</w:t>
      </w:r>
    </w:p>
    <w:p w:rsidR="00225A26" w:rsidRPr="001109AF" w:rsidRDefault="00225A26" w:rsidP="00225A26">
      <w:pPr>
        <w:pStyle w:val="NoSpacing"/>
        <w:numPr>
          <w:ilvl w:val="0"/>
          <w:numId w:val="20"/>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Menciptakan lingkungan kondusif, lingkungan kondusif perlu diciptakan agar memudahkan anak untuk mengakses apapun yang dilihatnya, dipegang, didengar, dan dimainkan untuk mengembangkan kreativitasnya.</w:t>
      </w:r>
    </w:p>
    <w:p w:rsidR="00225A26" w:rsidRPr="001109AF" w:rsidRDefault="00225A26" w:rsidP="00225A26">
      <w:pPr>
        <w:pStyle w:val="NoSpacing"/>
        <w:numPr>
          <w:ilvl w:val="0"/>
          <w:numId w:val="20"/>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Peran serta guru dalam mengembangkan kreativitas, guru yang kreatif akan memberikan stimulasi yang tepat pada anak agar anak didiknya menjadi kreatif.</w:t>
      </w:r>
    </w:p>
    <w:p w:rsidR="00225A26" w:rsidRPr="001109AF" w:rsidRDefault="00225A26" w:rsidP="00225A26">
      <w:pPr>
        <w:pStyle w:val="NoSpacing"/>
        <w:numPr>
          <w:ilvl w:val="0"/>
          <w:numId w:val="20"/>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Peran serta orangtua, orangtua yang dimaksud disini adalah orangtua yang memberikan kebebasan anak untuk melakukan aktivitas yang dapat mengembangkan kreativitas. </w:t>
      </w:r>
    </w:p>
    <w:p w:rsidR="00225A26"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 xml:space="preserve">Faktor pendukung pengembangan kreativitas dalam penelitian ini adalah pemberian rangsangan, menciptakan lingkungan yang kondusif, serta peran guru dalam mengembangkan kreativitas anak. Pemberian rangsangan dan peran serta guru dalam mengembangankan kreativitas dapat diwujudkan melalui </w:t>
      </w:r>
      <w:r w:rsidRPr="001109AF">
        <w:rPr>
          <w:rFonts w:ascii="Times New Roman" w:hAnsi="Times New Roman" w:cs="Times New Roman"/>
          <w:iCs/>
          <w:sz w:val="24"/>
          <w:szCs w:val="24"/>
        </w:rPr>
        <w:t xml:space="preserve">reward </w:t>
      </w:r>
      <w:r w:rsidRPr="001109AF">
        <w:rPr>
          <w:rFonts w:ascii="Times New Roman" w:hAnsi="Times New Roman" w:cs="Times New Roman"/>
          <w:sz w:val="24"/>
          <w:szCs w:val="24"/>
        </w:rPr>
        <w:t xml:space="preserve">yang </w:t>
      </w:r>
      <w:r w:rsidRPr="001109AF">
        <w:rPr>
          <w:rFonts w:ascii="Times New Roman" w:hAnsi="Times New Roman" w:cs="Times New Roman"/>
          <w:sz w:val="24"/>
          <w:szCs w:val="24"/>
        </w:rPr>
        <w:lastRenderedPageBreak/>
        <w:t>diberikan guru sehingga membuat anak-anak menjadi semangat. Sedangkan lingkungan yang kondusif dapat wujudkan melalui keadaan lingkungan disekitar anak yang membuat anak merasa nyaman.</w:t>
      </w:r>
    </w:p>
    <w:p w:rsidR="00225A26" w:rsidRPr="001109AF" w:rsidRDefault="00225A26" w:rsidP="00225A26">
      <w:pPr>
        <w:pStyle w:val="NoSpacing"/>
        <w:numPr>
          <w:ilvl w:val="0"/>
          <w:numId w:val="27"/>
        </w:numPr>
        <w:spacing w:line="480" w:lineRule="auto"/>
        <w:ind w:left="360"/>
        <w:rPr>
          <w:rFonts w:ascii="Times New Roman" w:hAnsi="Times New Roman" w:cs="Times New Roman"/>
          <w:b/>
          <w:sz w:val="24"/>
          <w:szCs w:val="24"/>
        </w:rPr>
      </w:pPr>
      <w:r w:rsidRPr="001109AF">
        <w:rPr>
          <w:rFonts w:ascii="Times New Roman" w:hAnsi="Times New Roman" w:cs="Times New Roman"/>
          <w:b/>
          <w:bCs/>
          <w:sz w:val="24"/>
          <w:szCs w:val="24"/>
        </w:rPr>
        <w:t>Karakteristik anak kreatif</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Torrance (Suratno, 2005) menyebutkan karakteristik tindakan kreatif anak pra sekolah adalah:</w:t>
      </w:r>
    </w:p>
    <w:p w:rsidR="00225A26" w:rsidRPr="001109AF" w:rsidRDefault="00225A26" w:rsidP="00225A26">
      <w:pPr>
        <w:pStyle w:val="NoSpacing"/>
        <w:numPr>
          <w:ilvl w:val="0"/>
          <w:numId w:val="21"/>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Anak yang kreatif belajar dengan cara-cara yang eksploratif dalam proses pembelajaran seharusnya memberikan kesempatan pada anak untuk bereksperimen dan bereskplorasi sehingga anak memperoleh pengalam yang berkesan dan menjadikan apa yang dipelajari anak mudah diingat. </w:t>
      </w:r>
    </w:p>
    <w:p w:rsidR="00225A26" w:rsidRPr="001109AF" w:rsidRDefault="00225A26" w:rsidP="00225A26">
      <w:pPr>
        <w:pStyle w:val="NoSpacing"/>
        <w:numPr>
          <w:ilvl w:val="0"/>
          <w:numId w:val="21"/>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Anak kreatif memiliki rentang perhatian terhadap hal yang membutuhkan usaha kreatif anak kreatif memiliki rentang perhatian 15 menit lebih lama bahkan lebih dalam hal mengeksplorasi, bereksperimen, manipulasi dan memainkan alat permainnya. Hal ini menunjukkan anak yang kreatif tidak mudah bosan seperti anak yang tidak kreatif.</w:t>
      </w:r>
    </w:p>
    <w:p w:rsidR="00225A26" w:rsidRPr="001109AF" w:rsidRDefault="00225A26" w:rsidP="00225A26">
      <w:pPr>
        <w:pStyle w:val="NoSpacing"/>
        <w:numPr>
          <w:ilvl w:val="0"/>
          <w:numId w:val="21"/>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Anak kreatif memiliki kemampuan mengorganisasikan yang menakjubkan anak kreatif adalah anak yang pemikirannya berdaya. Dengan demikian anak yang kreatif memiliki pemikiran yang lebih daripada anak yang lain. Bentuk kelebihan anak kreatif ditunjukkan dengan peran mereka dalam kelompok bermain. Anak kreatif muncul sebagai pemimpin bagi kelompoknya, karena itu anak kreatif mampu mengkoordinasikan teman-temannya secara menakjubkan. Jika anak </w:t>
      </w:r>
      <w:r w:rsidRPr="001109AF">
        <w:rPr>
          <w:rFonts w:ascii="Times New Roman" w:hAnsi="Times New Roman" w:cs="Times New Roman"/>
          <w:sz w:val="24"/>
          <w:szCs w:val="24"/>
        </w:rPr>
        <w:lastRenderedPageBreak/>
        <w:t>mampu mengkoordinasikan teman-temannya maka anak akan memiliki kepercayaan diri yang menakjubkan.</w:t>
      </w:r>
    </w:p>
    <w:p w:rsidR="00225A26" w:rsidRPr="001109AF" w:rsidRDefault="00225A26" w:rsidP="00225A26">
      <w:pPr>
        <w:pStyle w:val="NoSpacing"/>
        <w:numPr>
          <w:ilvl w:val="0"/>
          <w:numId w:val="21"/>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Anak kreatif dapat kembali pada sesuatu yang sudah dikenalnya dan melihat dari cara yang berbeda anak kreatif merupakan anak yang suka belajar untuk memperoleh pengalaman. Anak tidak lekas bosan untuk mendapatkan pengalaman yang sama berkali-kali. Jika pengalaman pertama diperoleh mereka akan mencoba dengan cara lain sehingga diperoleh pengalam baru. Dengan demikian anak telah mampu menghasilkan sesuatu yang baru dan orisinil sesuai kemampuannya. </w:t>
      </w:r>
    </w:p>
    <w:p w:rsidR="00225A26" w:rsidRPr="001109AF" w:rsidRDefault="00225A26" w:rsidP="00225A26">
      <w:pPr>
        <w:pStyle w:val="NoSpacing"/>
        <w:numPr>
          <w:ilvl w:val="0"/>
          <w:numId w:val="21"/>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Anak kreatif belajar banyak melalui fantasi dan memecahkan permasalahan menggunakan pengalamannya. Anak kreatif akan selalu haus dengan pengalama baru. Pengalaman baru akan diperoleh secara berkesan melalui eksperimen yang dilakukan. Anak harus diberikan banyak bekal pengalamannya melalui eksperimennya sendiri kesenian, musik, drama kreatif atau cerita, maupun menggunakan bahasa.</w:t>
      </w:r>
    </w:p>
    <w:p w:rsidR="00225A26" w:rsidRPr="001109AF" w:rsidRDefault="00225A26" w:rsidP="00225A26">
      <w:pPr>
        <w:pStyle w:val="NoSpacing"/>
        <w:numPr>
          <w:ilvl w:val="0"/>
          <w:numId w:val="21"/>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 xml:space="preserve">Anak kreatif menikmati permainan dengan kata-kata dan tempat sebagai pencerita yang alamiah secara alamiah anak kreatif itu suka bercerita, bahkan kadang bercerita tidak habis-habisnya sehingga sering dicap sebagai anak cerewet. Padahal melalui aktivitasnya itu anak akan mengembangkan lebih lanjut fantasi-fantasinya, khayalan-khayalan yang imajinatif sehingga memperkuat kekreatifan anak. </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lastRenderedPageBreak/>
        <w:t>Menurut Catron Dan Allen (Yuliani Nurani Sujiono</w:t>
      </w:r>
      <w:r w:rsidR="00D91A7E" w:rsidRPr="001109AF">
        <w:rPr>
          <w:rFonts w:ascii="Times New Roman" w:hAnsi="Times New Roman" w:cs="Times New Roman"/>
          <w:sz w:val="24"/>
          <w:szCs w:val="24"/>
        </w:rPr>
        <w:t xml:space="preserve"> Dan Bambang Sujiono, 2010: 40)</w:t>
      </w:r>
      <w:r w:rsidRPr="001109AF">
        <w:rPr>
          <w:rFonts w:ascii="Times New Roman" w:hAnsi="Times New Roman" w:cs="Times New Roman"/>
          <w:sz w:val="24"/>
          <w:szCs w:val="24"/>
        </w:rPr>
        <w:t xml:space="preserve"> menjelaskan ada 12 indikator kreatif anak usia dini, antara lain:</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 xml:space="preserve">Anak berkeinginan untuk mengambil risiko berperilaku berbeda dan mencoba hal-hal yang baru dan sulit. </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memiliki selera humor yang luar biasa dalam situasi keseharian.</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berpendirian tegas/tetap, terang-terangan, dan berkeinginan untuk berbicara secara terbuka dan bebas.</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adalah non konformis, yaitu melakukan hal-hal dengan caranya sendiri.</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mengekspresikan imajinasinya secara verbal, misalnya membuat kata-kata lucu atau cerita fantastis.</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tertarik pada berbagai hal, memiliki rasa ingin tahu dan senang bertanya.</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 xml:space="preserve">Anak menjadi terarah sendiri dan termotivasi sendiri; anak memiliki imajinasi dan menyukai fantasi. </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terlibat dalam eksplorasi sistematis dan yang disengaja dalam membuat rencana dari suatu kegiatan.</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menyukai untuk menggunakan imajinasinya dan bermain terutama dalam bermain pura-pura.</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 xml:space="preserve">Anak menjadi inovatif, penemu, dan memiliki banyak sumber daya. </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Anak bereksplorasi dan bereksperimen dengan obyek, contoh, memasukkan atau menjadikan sesuatu bagaian dari tujuan.</w:t>
      </w:r>
    </w:p>
    <w:p w:rsidR="00225A26" w:rsidRPr="001109AF" w:rsidRDefault="00225A26" w:rsidP="00225A26">
      <w:pPr>
        <w:pStyle w:val="NoSpacing"/>
        <w:numPr>
          <w:ilvl w:val="0"/>
          <w:numId w:val="22"/>
        </w:numPr>
        <w:ind w:left="1080" w:right="738"/>
        <w:rPr>
          <w:rFonts w:ascii="Times New Roman" w:hAnsi="Times New Roman" w:cs="Times New Roman"/>
          <w:sz w:val="24"/>
          <w:szCs w:val="24"/>
        </w:rPr>
      </w:pPr>
      <w:r w:rsidRPr="001109AF">
        <w:rPr>
          <w:rFonts w:ascii="Times New Roman" w:hAnsi="Times New Roman" w:cs="Times New Roman"/>
          <w:sz w:val="24"/>
          <w:szCs w:val="24"/>
        </w:rPr>
        <w:t xml:space="preserve">Anak bersifat fleksibel dan anak berbakat dalam mendesain sesuatu. </w:t>
      </w:r>
    </w:p>
    <w:p w:rsidR="00225A26" w:rsidRPr="001109AF" w:rsidRDefault="00225A26" w:rsidP="00225A26">
      <w:pPr>
        <w:pStyle w:val="NoSpacing"/>
        <w:ind w:left="0" w:right="738" w:firstLine="0"/>
        <w:rPr>
          <w:rFonts w:ascii="Times New Roman" w:hAnsi="Times New Roman" w:cs="Times New Roman"/>
          <w:sz w:val="24"/>
          <w:szCs w:val="24"/>
          <w:lang w:val="id-ID"/>
        </w:rPr>
      </w:pPr>
    </w:p>
    <w:p w:rsidR="009104BB" w:rsidRPr="001109AF" w:rsidRDefault="00225A26" w:rsidP="00225A26">
      <w:pPr>
        <w:pStyle w:val="NoSpacing"/>
        <w:spacing w:line="480" w:lineRule="auto"/>
        <w:ind w:left="0"/>
        <w:rPr>
          <w:rFonts w:ascii="Times New Roman" w:hAnsi="Times New Roman" w:cs="Times New Roman"/>
          <w:sz w:val="24"/>
          <w:szCs w:val="24"/>
          <w:lang w:val="id-ID"/>
        </w:rPr>
      </w:pPr>
      <w:r w:rsidRPr="001109AF">
        <w:rPr>
          <w:rFonts w:ascii="Times New Roman" w:hAnsi="Times New Roman" w:cs="Times New Roman"/>
          <w:sz w:val="24"/>
          <w:szCs w:val="24"/>
        </w:rPr>
        <w:t>Karakteristik dalam penelitian ini adalah anak dapat belajar dengan cara yang eksploratif, anak memiliki rentang perhatian yang lama, anak memiliki kemampuan mengorganisasikan, anak melihat dari sudut pandang yang berb</w:t>
      </w:r>
      <w:r w:rsidR="00796BD4" w:rsidRPr="001109AF">
        <w:rPr>
          <w:rFonts w:ascii="Times New Roman" w:hAnsi="Times New Roman" w:cs="Times New Roman"/>
          <w:sz w:val="24"/>
          <w:szCs w:val="24"/>
          <w:lang w:val="id-ID"/>
        </w:rPr>
        <w:t>e</w:t>
      </w:r>
      <w:r w:rsidRPr="001109AF">
        <w:rPr>
          <w:rFonts w:ascii="Times New Roman" w:hAnsi="Times New Roman" w:cs="Times New Roman"/>
          <w:sz w:val="24"/>
          <w:szCs w:val="24"/>
        </w:rPr>
        <w:t xml:space="preserve">da, anak dapat belajar menggunakan pengalamannya, dan anak dapat menikmati permainan dengan kata-kata. </w:t>
      </w:r>
    </w:p>
    <w:p w:rsidR="009C4F01" w:rsidRPr="001109AF" w:rsidRDefault="009C4F01" w:rsidP="00225A26">
      <w:pPr>
        <w:pStyle w:val="NoSpacing"/>
        <w:spacing w:line="480" w:lineRule="auto"/>
        <w:ind w:left="0"/>
        <w:rPr>
          <w:rFonts w:ascii="Times New Roman" w:hAnsi="Times New Roman" w:cs="Times New Roman"/>
          <w:sz w:val="24"/>
          <w:szCs w:val="24"/>
          <w:lang w:val="id-ID"/>
        </w:rPr>
      </w:pPr>
    </w:p>
    <w:p w:rsidR="009C4F01" w:rsidRPr="001109AF" w:rsidRDefault="009C4F01" w:rsidP="00225A26">
      <w:pPr>
        <w:pStyle w:val="NoSpacing"/>
        <w:spacing w:line="480" w:lineRule="auto"/>
        <w:ind w:left="0"/>
        <w:rPr>
          <w:rFonts w:ascii="Times New Roman" w:hAnsi="Times New Roman" w:cs="Times New Roman"/>
          <w:sz w:val="24"/>
          <w:szCs w:val="24"/>
          <w:lang w:val="id-ID"/>
        </w:rPr>
      </w:pPr>
    </w:p>
    <w:p w:rsidR="00225A26" w:rsidRPr="001109AF" w:rsidRDefault="00225A26" w:rsidP="00225A26">
      <w:pPr>
        <w:pStyle w:val="NoSpacing"/>
        <w:numPr>
          <w:ilvl w:val="0"/>
          <w:numId w:val="27"/>
        </w:numPr>
        <w:spacing w:line="480" w:lineRule="auto"/>
        <w:ind w:left="360"/>
        <w:rPr>
          <w:rFonts w:ascii="Times New Roman" w:hAnsi="Times New Roman" w:cs="Times New Roman"/>
          <w:b/>
          <w:sz w:val="24"/>
          <w:szCs w:val="24"/>
        </w:rPr>
      </w:pPr>
      <w:r w:rsidRPr="001109AF">
        <w:rPr>
          <w:rFonts w:ascii="Times New Roman" w:hAnsi="Times New Roman" w:cs="Times New Roman"/>
          <w:b/>
          <w:sz w:val="24"/>
          <w:szCs w:val="24"/>
        </w:rPr>
        <w:lastRenderedPageBreak/>
        <w:t>Aspek kreativitas</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Menurut Utami Munandar (2004) menyajikan bahwa ada empat aspek kreativitas yang dapat diperhatikan, yaitu :</w:t>
      </w:r>
    </w:p>
    <w:p w:rsidR="00225A26" w:rsidRPr="001109AF" w:rsidRDefault="00225A26" w:rsidP="00225A26">
      <w:pPr>
        <w:pStyle w:val="NoSpacing"/>
        <w:numPr>
          <w:ilvl w:val="0"/>
          <w:numId w:val="28"/>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Pribadi (</w:t>
      </w:r>
      <w:r w:rsidRPr="00A264D6">
        <w:rPr>
          <w:rFonts w:ascii="Times New Roman" w:hAnsi="Times New Roman" w:cs="Times New Roman"/>
          <w:i/>
          <w:sz w:val="24"/>
          <w:szCs w:val="24"/>
        </w:rPr>
        <w:t>Person</w:t>
      </w:r>
      <w:r w:rsidRPr="001109AF">
        <w:rPr>
          <w:rFonts w:ascii="Times New Roman" w:hAnsi="Times New Roman" w:cs="Times New Roman"/>
          <w:sz w:val="24"/>
          <w:szCs w:val="24"/>
        </w:rPr>
        <w:t>), Kreativitas ialah ungkapan dari keunikan individu dalam berinteraksi dalam lingkungannya yang mencerimkan orisinalitas dari individu untuk menimbulkan ide-ide baru dan produk-produk inovatif.</w:t>
      </w:r>
    </w:p>
    <w:p w:rsidR="00225A26" w:rsidRPr="001109AF" w:rsidRDefault="00225A26" w:rsidP="00225A26">
      <w:pPr>
        <w:pStyle w:val="NoSpacing"/>
        <w:numPr>
          <w:ilvl w:val="0"/>
          <w:numId w:val="28"/>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Pendorong (</w:t>
      </w:r>
      <w:r w:rsidRPr="00A264D6">
        <w:rPr>
          <w:rFonts w:ascii="Times New Roman" w:hAnsi="Times New Roman" w:cs="Times New Roman"/>
          <w:i/>
          <w:sz w:val="24"/>
          <w:szCs w:val="24"/>
        </w:rPr>
        <w:t>Press</w:t>
      </w:r>
      <w:r w:rsidRPr="001109AF">
        <w:rPr>
          <w:rFonts w:ascii="Times New Roman" w:hAnsi="Times New Roman" w:cs="Times New Roman"/>
          <w:sz w:val="24"/>
          <w:szCs w:val="24"/>
        </w:rPr>
        <w:t>), Bakat kreatif seseorang akan berkembang bila didukung oleh lingkungannya juga tidak terlepas dari lingkungan intern yang dari dalam dirinya sendiri (motivasi internal) untuk menghasilkan sesuatu. Jika tidak bisa menyeleksi dengan baik makan kreativitas seseorang akan terhambat.</w:t>
      </w:r>
    </w:p>
    <w:p w:rsidR="00225A26" w:rsidRPr="001109AF" w:rsidRDefault="00225A26" w:rsidP="00225A26">
      <w:pPr>
        <w:pStyle w:val="NoSpacing"/>
        <w:numPr>
          <w:ilvl w:val="0"/>
          <w:numId w:val="28"/>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Proses (</w:t>
      </w:r>
      <w:r w:rsidRPr="00A264D6">
        <w:rPr>
          <w:rFonts w:ascii="Times New Roman" w:hAnsi="Times New Roman" w:cs="Times New Roman"/>
          <w:i/>
          <w:sz w:val="24"/>
          <w:szCs w:val="24"/>
        </w:rPr>
        <w:t>Process</w:t>
      </w:r>
      <w:r w:rsidRPr="001109AF">
        <w:rPr>
          <w:rFonts w:ascii="Times New Roman" w:hAnsi="Times New Roman" w:cs="Times New Roman"/>
          <w:sz w:val="24"/>
          <w:szCs w:val="24"/>
        </w:rPr>
        <w:t>), Dalam angka mengembangkan kreativitas, anak perlu dikembangkan untuk menyibukkan dirinya secara kreatif. Dimana guru merangsang anak didik dalam kegiatan kreatif dengan membantu mengusahakan sarana dan prasarana yang diperlukan. Guru hendaknya memberikan kebebasan anak untuk mengekspresikan dirinya secara kreatif.</w:t>
      </w:r>
    </w:p>
    <w:p w:rsidR="00225A26" w:rsidRPr="001109AF" w:rsidRDefault="00225A26" w:rsidP="00225A26">
      <w:pPr>
        <w:pStyle w:val="NoSpacing"/>
        <w:numPr>
          <w:ilvl w:val="0"/>
          <w:numId w:val="28"/>
        </w:numPr>
        <w:spacing w:line="480" w:lineRule="auto"/>
        <w:ind w:left="360"/>
        <w:rPr>
          <w:rFonts w:ascii="Times New Roman" w:hAnsi="Times New Roman" w:cs="Times New Roman"/>
          <w:sz w:val="24"/>
          <w:szCs w:val="24"/>
        </w:rPr>
      </w:pPr>
      <w:r w:rsidRPr="001109AF">
        <w:rPr>
          <w:rFonts w:ascii="Times New Roman" w:hAnsi="Times New Roman" w:cs="Times New Roman"/>
          <w:sz w:val="24"/>
          <w:szCs w:val="24"/>
        </w:rPr>
        <w:t>Produk (</w:t>
      </w:r>
      <w:r w:rsidRPr="00A264D6">
        <w:rPr>
          <w:rFonts w:ascii="Times New Roman" w:hAnsi="Times New Roman" w:cs="Times New Roman"/>
          <w:i/>
          <w:sz w:val="24"/>
          <w:szCs w:val="24"/>
        </w:rPr>
        <w:t>Product</w:t>
      </w:r>
      <w:r w:rsidRPr="001109AF">
        <w:rPr>
          <w:rFonts w:ascii="Times New Roman" w:hAnsi="Times New Roman" w:cs="Times New Roman"/>
          <w:sz w:val="24"/>
          <w:szCs w:val="24"/>
        </w:rPr>
        <w:t>), Kondisi yang memungkinkan seseorang menciptakan produk kreatif yang bermakna adalah kondisi pribadi dan lingkungan, sejauh mana keduannya mendorong untuk melibatkan dirinya dalam proses kreatif.</w:t>
      </w:r>
    </w:p>
    <w:p w:rsidR="00225A26" w:rsidRPr="001109AF" w:rsidRDefault="00225A26" w:rsidP="00225A26">
      <w:pPr>
        <w:pStyle w:val="NoSpacing"/>
        <w:spacing w:line="480" w:lineRule="auto"/>
        <w:ind w:left="0"/>
        <w:rPr>
          <w:rFonts w:ascii="Times New Roman" w:hAnsi="Times New Roman" w:cs="Times New Roman"/>
          <w:sz w:val="24"/>
          <w:szCs w:val="24"/>
        </w:rPr>
      </w:pPr>
      <w:r w:rsidRPr="001109AF">
        <w:rPr>
          <w:rFonts w:ascii="Times New Roman" w:hAnsi="Times New Roman" w:cs="Times New Roman"/>
          <w:sz w:val="24"/>
          <w:szCs w:val="24"/>
        </w:rPr>
        <w:t xml:space="preserve">Dengan demilikinya bakat dan ciri-ciri kreatif dan dengan dorongan untuk berbuat kreatif maka produk-produk kreatif dengan sendirinya akan timbul. Guru hendaknya menghargai produk kreatif anak dan mengkomunikasikannya kepada </w:t>
      </w:r>
      <w:r w:rsidRPr="001109AF">
        <w:rPr>
          <w:rFonts w:ascii="Times New Roman" w:hAnsi="Times New Roman" w:cs="Times New Roman"/>
          <w:sz w:val="24"/>
          <w:szCs w:val="24"/>
        </w:rPr>
        <w:lastRenderedPageBreak/>
        <w:t>orang lain. Sehingga dapat menggugah minat anak untuk mengembangkan daya kreativitasnya.</w:t>
      </w:r>
    </w:p>
    <w:p w:rsidR="00225A26" w:rsidRPr="001109AF" w:rsidRDefault="00225A26" w:rsidP="00225A26">
      <w:pPr>
        <w:pStyle w:val="ListParagraph"/>
        <w:numPr>
          <w:ilvl w:val="0"/>
          <w:numId w:val="24"/>
        </w:numPr>
        <w:spacing w:line="480" w:lineRule="auto"/>
        <w:ind w:left="360" w:right="14"/>
        <w:jc w:val="both"/>
        <w:rPr>
          <w:b/>
          <w:szCs w:val="24"/>
        </w:rPr>
      </w:pPr>
      <w:r w:rsidRPr="001109AF">
        <w:rPr>
          <w:b/>
          <w:szCs w:val="24"/>
        </w:rPr>
        <w:t xml:space="preserve">Kerangka Pikir </w:t>
      </w:r>
    </w:p>
    <w:p w:rsidR="00225A26" w:rsidRPr="001109AF" w:rsidRDefault="00796BD4" w:rsidP="00225A26">
      <w:pPr>
        <w:pStyle w:val="ListParagraph"/>
        <w:spacing w:line="480" w:lineRule="auto"/>
        <w:ind w:left="0"/>
        <w:jc w:val="both"/>
        <w:rPr>
          <w:szCs w:val="24"/>
        </w:rPr>
      </w:pPr>
      <w:r w:rsidRPr="001109AF">
        <w:rPr>
          <w:szCs w:val="24"/>
          <w:lang w:val="id-ID"/>
        </w:rPr>
        <w:tab/>
      </w:r>
      <w:r w:rsidR="00225A26" w:rsidRPr="001109AF">
        <w:rPr>
          <w:szCs w:val="24"/>
        </w:rPr>
        <w:t xml:space="preserve">Penggunaan media </w:t>
      </w:r>
      <w:r w:rsidR="00CC3B19" w:rsidRPr="00CC3B19">
        <w:rPr>
          <w:i/>
          <w:szCs w:val="24"/>
        </w:rPr>
        <w:t>playdough</w:t>
      </w:r>
      <w:r w:rsidR="00225A26" w:rsidRPr="001109AF">
        <w:rPr>
          <w:szCs w:val="24"/>
        </w:rPr>
        <w:t xml:space="preserve"> sangatlah efektif dalam mengembangkan kreativitas anak karena anak didik diberi kebebasan dalam mengeksplorasikan bakat kreativitasnya. Berdasarkan hal tersebut peningkatan kreativitas anak ditandai dengan anak dapat berfikir  lancar dalam menghasilkan banyak ide, anak mampu berfikir luwes dalam menghasilkan gagasan atau jawaban yang bervariasi, anak mampu bersikap orisinality dalam melahirkan ungkapan yang baru dan unik, anak mampu mengelaborasi atau dapat dapat mengembangkan suatu gagasan atau situasi menjadi lebih menarik dan mengembangkan hasil karyanya.</w:t>
      </w:r>
      <w:r w:rsidR="00225A26" w:rsidRPr="001109AF">
        <w:rPr>
          <w:szCs w:val="24"/>
          <w:lang w:val="id-ID"/>
        </w:rPr>
        <w:t xml:space="preserve"> </w:t>
      </w:r>
      <w:r w:rsidR="00225A26" w:rsidRPr="001109AF">
        <w:rPr>
          <w:szCs w:val="24"/>
        </w:rPr>
        <w:t xml:space="preserve">Dan oleh karena itu, Agar penggunaan media </w:t>
      </w:r>
      <w:r w:rsidR="00CC3B19" w:rsidRPr="00CC3B19">
        <w:rPr>
          <w:i/>
          <w:szCs w:val="24"/>
        </w:rPr>
        <w:t>playdough</w:t>
      </w:r>
      <w:r w:rsidR="00225A26" w:rsidRPr="001109AF">
        <w:rPr>
          <w:szCs w:val="24"/>
        </w:rPr>
        <w:t xml:space="preserve"> dapat memberikan peningkatan perkembangan kreativitas untuk anak maka ada beberapa langkah-langkah yang perlu dilakukan</w:t>
      </w:r>
      <w:r w:rsidR="00225A26" w:rsidRPr="001109AF">
        <w:rPr>
          <w:szCs w:val="24"/>
          <w:lang w:val="id-ID"/>
        </w:rPr>
        <w:t xml:space="preserve">, antara lain : a)  </w:t>
      </w:r>
      <w:r w:rsidR="00225A26" w:rsidRPr="001109AF">
        <w:rPr>
          <w:szCs w:val="24"/>
        </w:rPr>
        <w:t xml:space="preserve">Mempersiapkan media </w:t>
      </w:r>
      <w:r w:rsidR="00CC3B19" w:rsidRPr="00CC3B19">
        <w:rPr>
          <w:i/>
          <w:szCs w:val="24"/>
        </w:rPr>
        <w:t>playdough</w:t>
      </w:r>
      <w:r w:rsidR="00225A26" w:rsidRPr="001109AF">
        <w:rPr>
          <w:szCs w:val="24"/>
        </w:rPr>
        <w:t xml:space="preserve"> terlebih dahulu.</w:t>
      </w:r>
      <w:r w:rsidR="00225A26" w:rsidRPr="001109AF">
        <w:rPr>
          <w:szCs w:val="24"/>
          <w:lang w:val="id-ID"/>
        </w:rPr>
        <w:t xml:space="preserve"> b) </w:t>
      </w:r>
      <w:r w:rsidR="00225A26" w:rsidRPr="001109AF">
        <w:rPr>
          <w:szCs w:val="24"/>
        </w:rPr>
        <w:t>Memberikan petunjuk</w:t>
      </w:r>
      <w:r w:rsidR="00225A26" w:rsidRPr="001109AF">
        <w:rPr>
          <w:szCs w:val="24"/>
          <w:lang w:val="id-ID"/>
        </w:rPr>
        <w:t xml:space="preserve">, </w:t>
      </w:r>
      <w:r w:rsidR="00225A26" w:rsidRPr="001109AF">
        <w:rPr>
          <w:szCs w:val="24"/>
        </w:rPr>
        <w:t>pengarahan</w:t>
      </w:r>
      <w:r w:rsidR="00225A26" w:rsidRPr="001109AF">
        <w:rPr>
          <w:szCs w:val="24"/>
          <w:lang w:val="id-ID"/>
        </w:rPr>
        <w:t xml:space="preserve"> dan menjelaskan </w:t>
      </w:r>
      <w:r w:rsidR="00225A26" w:rsidRPr="001109AF">
        <w:rPr>
          <w:szCs w:val="24"/>
        </w:rPr>
        <w:t xml:space="preserve">tentang pelaksanaan kegiatan dengan media </w:t>
      </w:r>
      <w:r w:rsidR="00CC3B19" w:rsidRPr="00CC3B19">
        <w:rPr>
          <w:i/>
          <w:szCs w:val="24"/>
        </w:rPr>
        <w:t>playdough</w:t>
      </w:r>
      <w:r w:rsidR="00225A26" w:rsidRPr="001109AF">
        <w:rPr>
          <w:szCs w:val="24"/>
        </w:rPr>
        <w:t>.</w:t>
      </w:r>
      <w:r w:rsidR="00225A26" w:rsidRPr="001109AF">
        <w:rPr>
          <w:szCs w:val="24"/>
          <w:lang w:val="id-ID"/>
        </w:rPr>
        <w:t xml:space="preserve"> c) Guru membagikan media </w:t>
      </w:r>
      <w:r w:rsidR="00CC3B19" w:rsidRPr="00CC3B19">
        <w:rPr>
          <w:i/>
          <w:szCs w:val="24"/>
          <w:lang w:val="id-ID"/>
        </w:rPr>
        <w:t>playdough</w:t>
      </w:r>
      <w:r w:rsidR="00225A26" w:rsidRPr="001109AF">
        <w:rPr>
          <w:szCs w:val="24"/>
          <w:lang w:val="id-ID"/>
        </w:rPr>
        <w:t xml:space="preserve"> ke masing-masing anak dan membentuk sebuah bentuk sesuai tema pembelajaran, misalnya temanya binatang laut maka anak akan berfikir dan berkreatif membuat bentuk ikan, udang, cumi, dsb. d) Lalu kemudian guru menentukan untuk anak membuat suatu bentuk tersebut dan melihat kelancaran, keluwesan, keaslian dan cara anak memperinci. d) </w:t>
      </w:r>
      <w:r w:rsidR="00225A26" w:rsidRPr="001109AF">
        <w:rPr>
          <w:szCs w:val="24"/>
        </w:rPr>
        <w:t xml:space="preserve">Setelah melakukan eksperimen atau percobaan maka akan dilakukan evaluasi </w:t>
      </w:r>
      <w:r w:rsidR="00225A26" w:rsidRPr="001109AF">
        <w:rPr>
          <w:szCs w:val="24"/>
          <w:lang w:val="id-ID"/>
        </w:rPr>
        <w:t xml:space="preserve">sesuai dengan </w:t>
      </w:r>
      <w:r w:rsidR="00225A26" w:rsidRPr="001109AF">
        <w:rPr>
          <w:szCs w:val="24"/>
          <w:lang w:val="id-ID"/>
        </w:rPr>
        <w:lastRenderedPageBreak/>
        <w:t xml:space="preserve">analisis yang dipakai </w:t>
      </w:r>
      <w:r w:rsidR="00225A26" w:rsidRPr="001109AF">
        <w:rPr>
          <w:szCs w:val="24"/>
        </w:rPr>
        <w:t>kepada</w:t>
      </w:r>
      <w:r w:rsidR="00225A26" w:rsidRPr="001109AF">
        <w:rPr>
          <w:szCs w:val="24"/>
          <w:lang w:val="id-ID"/>
        </w:rPr>
        <w:t xml:space="preserve"> hasil karya</w:t>
      </w:r>
      <w:r w:rsidR="00225A26" w:rsidRPr="001109AF">
        <w:rPr>
          <w:szCs w:val="24"/>
        </w:rPr>
        <w:t xml:space="preserve"> anak dari kegiatan menggunakan media </w:t>
      </w:r>
      <w:r w:rsidR="00CC3B19" w:rsidRPr="00CC3B19">
        <w:rPr>
          <w:i/>
          <w:szCs w:val="24"/>
        </w:rPr>
        <w:t>playdough</w:t>
      </w:r>
      <w:r w:rsidR="00225A26" w:rsidRPr="001109AF">
        <w:rPr>
          <w:szCs w:val="24"/>
        </w:rPr>
        <w:t xml:space="preserve"> yang </w:t>
      </w:r>
      <w:r w:rsidR="00225A26" w:rsidRPr="001109AF">
        <w:rPr>
          <w:szCs w:val="24"/>
          <w:lang w:val="id-ID"/>
        </w:rPr>
        <w:t xml:space="preserve">sudah </w:t>
      </w:r>
      <w:r w:rsidR="00225A26" w:rsidRPr="001109AF">
        <w:rPr>
          <w:szCs w:val="24"/>
        </w:rPr>
        <w:t>dilakukan</w:t>
      </w:r>
      <w:r w:rsidR="00225A26" w:rsidRPr="001109AF">
        <w:rPr>
          <w:szCs w:val="24"/>
          <w:lang w:val="id-ID"/>
        </w:rPr>
        <w:t>.</w:t>
      </w:r>
    </w:p>
    <w:p w:rsidR="00225A26" w:rsidRPr="001109AF" w:rsidRDefault="007349E5" w:rsidP="009C4F01">
      <w:pPr>
        <w:pStyle w:val="ListParagraph"/>
        <w:spacing w:line="480" w:lineRule="auto"/>
        <w:ind w:left="0"/>
        <w:jc w:val="both"/>
        <w:rPr>
          <w:szCs w:val="24"/>
          <w:lang w:val="id-ID"/>
        </w:rPr>
      </w:pPr>
      <w:r>
        <w:rPr>
          <w:noProof/>
          <w:szCs w:val="24"/>
        </w:rPr>
        <w:pict>
          <v:rect id="_x0000_s1026" style="position:absolute;left:0;text-align:left;margin-left:123.45pt;margin-top:46.65pt;width:208.65pt;height:19.5pt;z-index:251660288" fillcolor="white [3201]" strokecolor="black [3200]" strokeweight="2.5pt">
            <v:shadow color="#868686"/>
            <v:textbox style="mso-next-textbox:#_x0000_s1026">
              <w:txbxContent>
                <w:p w:rsidR="00ED0A05" w:rsidRDefault="00ED0A05" w:rsidP="00225A26">
                  <w:pPr>
                    <w:jc w:val="center"/>
                    <w:rPr>
                      <w:rFonts w:ascii="Times New Roman" w:hAnsi="Times New Roman"/>
                      <w:lang w:val="id-ID"/>
                    </w:rPr>
                  </w:pPr>
                  <w:r w:rsidRPr="007779EE">
                    <w:rPr>
                      <w:rFonts w:ascii="Times New Roman" w:hAnsi="Times New Roman"/>
                    </w:rPr>
                    <w:t xml:space="preserve">Kreativitas </w:t>
                  </w:r>
                  <w:r>
                    <w:rPr>
                      <w:rFonts w:ascii="Times New Roman" w:hAnsi="Times New Roman"/>
                      <w:lang w:val="id-ID"/>
                    </w:rPr>
                    <w:t xml:space="preserve">masih rendah </w:t>
                  </w:r>
                  <w:r w:rsidRPr="007779EE">
                    <w:rPr>
                      <w:rFonts w:ascii="Times New Roman" w:hAnsi="Times New Roman"/>
                    </w:rPr>
                    <w:t>(</w:t>
                  </w:r>
                  <w:r w:rsidRPr="00A264D6">
                    <w:rPr>
                      <w:rFonts w:ascii="Times New Roman" w:hAnsi="Times New Roman"/>
                      <w:i/>
                    </w:rPr>
                    <w:t>Pretest</w:t>
                  </w:r>
                  <w:r w:rsidRPr="007779EE">
                    <w:rPr>
                      <w:rFonts w:ascii="Times New Roman" w:hAnsi="Times New Roman"/>
                    </w:rPr>
                    <w:t>)</w:t>
                  </w:r>
                </w:p>
                <w:p w:rsidR="00ED0A05" w:rsidRPr="00135367" w:rsidRDefault="00ED0A05" w:rsidP="00225A26">
                  <w:pPr>
                    <w:jc w:val="center"/>
                    <w:rPr>
                      <w:rFonts w:ascii="Times New Roman" w:hAnsi="Times New Roman"/>
                      <w:lang w:val="id-ID"/>
                    </w:rPr>
                  </w:pPr>
                </w:p>
              </w:txbxContent>
            </v:textbox>
          </v:rect>
        </w:pict>
      </w:r>
      <w:r w:rsidR="00225A26" w:rsidRPr="001109AF">
        <w:rPr>
          <w:szCs w:val="24"/>
        </w:rPr>
        <w:t>Adapun kerangka pikir yang dapat digambarkan dalam bentuk Skema sesuai uraian diatas adalah sebagai berikut  :</w:t>
      </w:r>
    </w:p>
    <w:p w:rsidR="00225A26" w:rsidRPr="001109AF" w:rsidRDefault="007349E5" w:rsidP="00225A26">
      <w:pPr>
        <w:pStyle w:val="ListParagraph"/>
        <w:spacing w:line="480" w:lineRule="auto"/>
        <w:ind w:left="0" w:firstLine="360"/>
        <w:jc w:val="both"/>
        <w:rPr>
          <w:szCs w:val="24"/>
        </w:rPr>
      </w:pPr>
      <w:r>
        <w:rPr>
          <w:noProof/>
          <w:szCs w:val="24"/>
        </w:rPr>
        <w:pict>
          <v:rect id="_x0000_s1030" style="position:absolute;left:0;text-align:left;margin-left:56.8pt;margin-top:21.45pt;width:348.35pt;height:78.75pt;z-index:251664384" fillcolor="white [3201]" strokecolor="black [3200]" strokeweight="2.5pt">
            <v:shadow color="#868686"/>
            <v:textbox style="mso-next-textbox:#_x0000_s1030">
              <w:txbxContent>
                <w:p w:rsidR="00ED0A05" w:rsidRPr="007779EE" w:rsidRDefault="00ED0A05" w:rsidP="009C4F01">
                  <w:pPr>
                    <w:spacing w:after="0" w:line="240" w:lineRule="auto"/>
                    <w:jc w:val="center"/>
                    <w:rPr>
                      <w:rFonts w:ascii="Times New Roman" w:hAnsi="Times New Roman"/>
                    </w:rPr>
                  </w:pPr>
                  <w:r w:rsidRPr="007779EE">
                    <w:rPr>
                      <w:rFonts w:ascii="Times New Roman" w:hAnsi="Times New Roman"/>
                    </w:rPr>
                    <w:t>Indikator :</w:t>
                  </w:r>
                </w:p>
                <w:p w:rsidR="00ED0A05" w:rsidRPr="007779EE" w:rsidRDefault="00ED0A05" w:rsidP="00225A26">
                  <w:pPr>
                    <w:pStyle w:val="ListParagraph"/>
                    <w:numPr>
                      <w:ilvl w:val="0"/>
                      <w:numId w:val="23"/>
                    </w:numPr>
                    <w:spacing w:line="240" w:lineRule="atLeast"/>
                    <w:ind w:left="360" w:right="14"/>
                    <w:jc w:val="both"/>
                  </w:pPr>
                  <w:r w:rsidRPr="007779EE">
                    <w:t>Anak belum memiliki Keterampilan berpikir lancar</w:t>
                  </w:r>
                </w:p>
                <w:p w:rsidR="00ED0A05" w:rsidRPr="007779EE" w:rsidRDefault="00ED0A05" w:rsidP="00225A26">
                  <w:pPr>
                    <w:pStyle w:val="ListParagraph"/>
                    <w:numPr>
                      <w:ilvl w:val="0"/>
                      <w:numId w:val="23"/>
                    </w:numPr>
                    <w:spacing w:line="240" w:lineRule="atLeast"/>
                    <w:ind w:left="360" w:right="14"/>
                    <w:jc w:val="both"/>
                  </w:pPr>
                  <w:r w:rsidRPr="007779EE">
                    <w:t>Anak belum memiliki Keterampilan berpikir luwes</w:t>
                  </w:r>
                </w:p>
                <w:p w:rsidR="00ED0A05" w:rsidRPr="007779EE" w:rsidRDefault="00ED0A05" w:rsidP="00225A26">
                  <w:pPr>
                    <w:pStyle w:val="ListParagraph"/>
                    <w:numPr>
                      <w:ilvl w:val="0"/>
                      <w:numId w:val="23"/>
                    </w:numPr>
                    <w:spacing w:line="240" w:lineRule="atLeast"/>
                    <w:ind w:left="360" w:right="14"/>
                    <w:jc w:val="both"/>
                  </w:pPr>
                  <w:r w:rsidRPr="007779EE">
                    <w:t>Anak belum memiliki Keterampilan rasional</w:t>
                  </w:r>
                  <w:r>
                    <w:t>/originality</w:t>
                  </w:r>
                </w:p>
                <w:p w:rsidR="00ED0A05" w:rsidRPr="007779EE" w:rsidRDefault="00ED0A05" w:rsidP="00225A26">
                  <w:pPr>
                    <w:pStyle w:val="ListParagraph"/>
                    <w:numPr>
                      <w:ilvl w:val="0"/>
                      <w:numId w:val="23"/>
                    </w:numPr>
                    <w:spacing w:line="240" w:lineRule="atLeast"/>
                    <w:ind w:left="360" w:right="14"/>
                    <w:jc w:val="both"/>
                  </w:pPr>
                  <w:r w:rsidRPr="007779EE">
                    <w:t>Anak</w:t>
                  </w:r>
                  <w:r>
                    <w:t xml:space="preserve"> belum memiliki Keterampilan mengelaborasi</w:t>
                  </w:r>
                  <w:r>
                    <w:rPr>
                      <w:lang w:val="id-ID"/>
                    </w:rPr>
                    <w:t>/memperinci</w:t>
                  </w:r>
                </w:p>
              </w:txbxContent>
            </v:textbox>
          </v:rect>
        </w:pict>
      </w: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25pt;margin-top:7.2pt;width:10.5pt;height:18pt;rotation:90;z-index:251663360" fillcolor="white [3201]" strokecolor="black [3200]" strokeweight="2.5pt">
            <v:shadow color="#868686"/>
          </v:shape>
        </w:pict>
      </w:r>
    </w:p>
    <w:p w:rsidR="00225A26" w:rsidRPr="001109AF" w:rsidRDefault="00225A26" w:rsidP="00225A26">
      <w:pPr>
        <w:spacing w:line="480" w:lineRule="auto"/>
        <w:jc w:val="both"/>
        <w:rPr>
          <w:rFonts w:ascii="Times New Roman" w:hAnsi="Times New Roman"/>
          <w:color w:val="FF0000"/>
          <w:sz w:val="24"/>
          <w:szCs w:val="24"/>
          <w:lang w:val="id-ID"/>
        </w:rPr>
      </w:pPr>
    </w:p>
    <w:p w:rsidR="00225A26" w:rsidRPr="001109AF" w:rsidRDefault="007349E5" w:rsidP="00225A26">
      <w:pPr>
        <w:spacing w:line="480" w:lineRule="auto"/>
        <w:jc w:val="both"/>
        <w:rPr>
          <w:rFonts w:ascii="Times New Roman" w:hAnsi="Times New Roman"/>
          <w:color w:val="FF0000"/>
          <w:sz w:val="24"/>
          <w:szCs w:val="24"/>
        </w:rPr>
      </w:pPr>
      <w:r>
        <w:rPr>
          <w:rFonts w:ascii="Times New Roman" w:hAnsi="Times New Roman"/>
          <w:noProof/>
          <w:color w:val="FF0000"/>
          <w:sz w:val="24"/>
          <w:szCs w:val="24"/>
        </w:rPr>
        <w:pict>
          <v:rect id="_x0000_s1027" style="position:absolute;left:0;text-align:left;margin-left:98.1pt;margin-top:36.35pt;width:234pt;height:22.05pt;z-index:251661312" fillcolor="white [3201]" strokecolor="black [3200]" strokeweight="2.5pt">
            <v:shadow color="#868686"/>
            <v:textbox style="mso-next-textbox:#_x0000_s1027">
              <w:txbxContent>
                <w:p w:rsidR="00ED0A05" w:rsidRPr="007779EE" w:rsidRDefault="00ED0A05" w:rsidP="00225A26">
                  <w:pPr>
                    <w:jc w:val="center"/>
                    <w:rPr>
                      <w:rFonts w:ascii="Times New Roman" w:hAnsi="Times New Roman"/>
                    </w:rPr>
                  </w:pPr>
                  <w:r w:rsidRPr="007779EE">
                    <w:rPr>
                      <w:rFonts w:ascii="Times New Roman" w:hAnsi="Times New Roman"/>
                    </w:rPr>
                    <w:t xml:space="preserve">Media Playdough (Pemberi </w:t>
                  </w:r>
                  <w:r w:rsidRPr="008B544F">
                    <w:rPr>
                      <w:rFonts w:ascii="Times New Roman" w:hAnsi="Times New Roman"/>
                    </w:rPr>
                    <w:t>Perlakuan</w:t>
                  </w:r>
                  <w:r>
                    <w:rPr>
                      <w:rFonts w:ascii="Times New Roman" w:hAnsi="Times New Roman"/>
                      <w:lang w:val="id-ID"/>
                    </w:rPr>
                    <w:t>/</w:t>
                  </w:r>
                  <w:r w:rsidRPr="008B544F">
                    <w:rPr>
                      <w:rFonts w:ascii="Times New Roman" w:hAnsi="Times New Roman"/>
                      <w:i/>
                      <w:lang w:val="id-ID"/>
                    </w:rPr>
                    <w:t>treatment</w:t>
                  </w:r>
                  <w:r w:rsidRPr="007779EE">
                    <w:rPr>
                      <w:rFonts w:ascii="Times New Roman" w:hAnsi="Times New Roman"/>
                    </w:rPr>
                    <w:t>)</w:t>
                  </w:r>
                </w:p>
                <w:p w:rsidR="00ED0A05" w:rsidRDefault="00ED0A05" w:rsidP="00225A26"/>
              </w:txbxContent>
            </v:textbox>
          </v:rect>
        </w:pict>
      </w:r>
      <w:r>
        <w:rPr>
          <w:rFonts w:ascii="Times New Roman" w:hAnsi="Times New Roman"/>
          <w:noProof/>
          <w:color w:val="FF0000"/>
          <w:sz w:val="24"/>
          <w:szCs w:val="24"/>
        </w:rPr>
        <w:pict>
          <v:shape id="_x0000_s1031" type="#_x0000_t13" style="position:absolute;left:0;text-align:left;margin-left:224.55pt;margin-top:21.7pt;width:11.35pt;height:18pt;rotation:90;z-index:251665408" fillcolor="white [3201]" strokecolor="black [3200]" strokeweight="2.5pt">
            <v:shadow color="#868686"/>
          </v:shape>
        </w:pict>
      </w:r>
    </w:p>
    <w:p w:rsidR="00225A26" w:rsidRPr="001109AF" w:rsidRDefault="007349E5" w:rsidP="00225A26">
      <w:pPr>
        <w:spacing w:line="480" w:lineRule="auto"/>
        <w:jc w:val="both"/>
        <w:rPr>
          <w:rFonts w:ascii="Times New Roman" w:hAnsi="Times New Roman"/>
          <w:color w:val="FF0000"/>
          <w:sz w:val="24"/>
          <w:szCs w:val="24"/>
        </w:rPr>
      </w:pPr>
      <w:r>
        <w:rPr>
          <w:rFonts w:ascii="Times New Roman" w:hAnsi="Times New Roman"/>
          <w:noProof/>
          <w:color w:val="FF0000"/>
          <w:sz w:val="24"/>
          <w:szCs w:val="24"/>
        </w:rPr>
        <w:pict>
          <v:rect id="_x0000_s1032" style="position:absolute;left:0;text-align:left;margin-left:7.2pt;margin-top:30.55pt;width:450pt;height:172.85pt;z-index:251666432" fillcolor="white [3201]" strokecolor="black [3200]" strokeweight="2.5pt">
            <v:shadow color="#868686"/>
            <v:textbox style="mso-next-textbox:#_x0000_s1032">
              <w:txbxContent>
                <w:p w:rsidR="00ED0A05" w:rsidRDefault="00ED0A05" w:rsidP="00A264D6">
                  <w:pPr>
                    <w:spacing w:after="0" w:line="240" w:lineRule="auto"/>
                    <w:rPr>
                      <w:rFonts w:ascii="Times New Roman" w:hAnsi="Times New Roman"/>
                      <w:sz w:val="24"/>
                      <w:szCs w:val="24"/>
                      <w:lang w:val="id-ID"/>
                    </w:rPr>
                  </w:pPr>
                  <w:r>
                    <w:rPr>
                      <w:rFonts w:ascii="Times New Roman" w:hAnsi="Times New Roman"/>
                      <w:sz w:val="24"/>
                      <w:szCs w:val="24"/>
                      <w:lang w:val="id-ID"/>
                    </w:rPr>
                    <w:t>Langkah-langkah penggunaan media playdough</w:t>
                  </w:r>
                </w:p>
                <w:p w:rsidR="00ED0A05" w:rsidRDefault="00ED0A05" w:rsidP="00225A26">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Mempersiapkan media playdough terlebih dahulu.</w:t>
                  </w:r>
                </w:p>
                <w:p w:rsidR="00ED0A05" w:rsidRPr="00E67684" w:rsidRDefault="00ED0A05" w:rsidP="00225A26">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Memberikan petunjuk</w:t>
                  </w:r>
                  <w:r>
                    <w:rPr>
                      <w:rFonts w:ascii="Times New Roman" w:hAnsi="Times New Roman" w:cs="Times New Roman"/>
                      <w:sz w:val="24"/>
                      <w:szCs w:val="24"/>
                      <w:lang w:val="id-ID"/>
                    </w:rPr>
                    <w:t xml:space="preserve">, </w:t>
                  </w:r>
                  <w:r>
                    <w:rPr>
                      <w:rFonts w:ascii="Times New Roman" w:hAnsi="Times New Roman" w:cs="Times New Roman"/>
                      <w:sz w:val="24"/>
                      <w:szCs w:val="24"/>
                    </w:rPr>
                    <w:t>pengarahan</w:t>
                  </w:r>
                  <w:r>
                    <w:rPr>
                      <w:rFonts w:ascii="Times New Roman" w:hAnsi="Times New Roman" w:cs="Times New Roman"/>
                      <w:sz w:val="24"/>
                      <w:szCs w:val="24"/>
                      <w:lang w:val="id-ID"/>
                    </w:rPr>
                    <w:t xml:space="preserve"> dan menjelaskan </w:t>
                  </w:r>
                  <w:r>
                    <w:rPr>
                      <w:rFonts w:ascii="Times New Roman" w:hAnsi="Times New Roman" w:cs="Times New Roman"/>
                      <w:sz w:val="24"/>
                      <w:szCs w:val="24"/>
                    </w:rPr>
                    <w:t>tentang pelaksanaan kegiatan dengan media playdough.</w:t>
                  </w:r>
                </w:p>
                <w:p w:rsidR="00ED0A05" w:rsidRPr="00721E8B" w:rsidRDefault="00ED0A05" w:rsidP="00225A26">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lang w:val="id-ID"/>
                    </w:rPr>
                    <w:t>Guru membagikan media playdough ke masing-masing anak dan membentuk sebuah bentuk sesuai tema pembelajaran, misalnya temanya binatang laut maka anak akan berfikir dan berkreatif membuat bentuk ikan, udang, cumi, dsb.</w:t>
                  </w:r>
                </w:p>
                <w:p w:rsidR="00ED0A05" w:rsidRDefault="00ED0A05" w:rsidP="00225A26">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lang w:val="id-ID"/>
                    </w:rPr>
                    <w:t>Lalu kemudian guru menentukan waktu untuk anak membuat suatu bentuk tersebut dan melihat kelancaran, keluwesan, keaslian dan cara anak memperinci.</w:t>
                  </w:r>
                </w:p>
                <w:p w:rsidR="00ED0A05" w:rsidRPr="008632BA" w:rsidRDefault="00ED0A05" w:rsidP="00225A26">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Setelah melakukan eksperimen atau percobaan maka akan dilakukan evaluasi </w:t>
                  </w:r>
                  <w:r>
                    <w:rPr>
                      <w:rFonts w:ascii="Times New Roman" w:hAnsi="Times New Roman" w:cs="Times New Roman"/>
                      <w:sz w:val="24"/>
                      <w:szCs w:val="24"/>
                      <w:lang w:val="id-ID"/>
                    </w:rPr>
                    <w:t xml:space="preserve">sesuai dengan analisis yang dipakai </w:t>
                  </w:r>
                  <w:r>
                    <w:rPr>
                      <w:rFonts w:ascii="Times New Roman" w:hAnsi="Times New Roman" w:cs="Times New Roman"/>
                      <w:sz w:val="24"/>
                      <w:szCs w:val="24"/>
                    </w:rPr>
                    <w:t>kepada</w:t>
                  </w:r>
                  <w:r>
                    <w:rPr>
                      <w:rFonts w:ascii="Times New Roman" w:hAnsi="Times New Roman" w:cs="Times New Roman"/>
                      <w:sz w:val="24"/>
                      <w:szCs w:val="24"/>
                      <w:lang w:val="id-ID"/>
                    </w:rPr>
                    <w:t xml:space="preserve"> hasil </w:t>
                  </w:r>
                  <w:r>
                    <w:rPr>
                      <w:rFonts w:ascii="Times New Roman" w:hAnsi="Times New Roman" w:cs="Times New Roman"/>
                      <w:sz w:val="24"/>
                      <w:szCs w:val="24"/>
                    </w:rPr>
                    <w:t xml:space="preserve"> anak dari kegiatan menggunakan media playdough yang </w:t>
                  </w:r>
                  <w:r>
                    <w:rPr>
                      <w:rFonts w:ascii="Times New Roman" w:hAnsi="Times New Roman" w:cs="Times New Roman"/>
                      <w:sz w:val="24"/>
                      <w:szCs w:val="24"/>
                      <w:lang w:val="id-ID"/>
                    </w:rPr>
                    <w:t xml:space="preserve">sudah </w:t>
                  </w:r>
                  <w:r>
                    <w:rPr>
                      <w:rFonts w:ascii="Times New Roman" w:hAnsi="Times New Roman" w:cs="Times New Roman"/>
                      <w:sz w:val="24"/>
                      <w:szCs w:val="24"/>
                    </w:rPr>
                    <w:t>dilakukan</w:t>
                  </w:r>
                  <w:r>
                    <w:rPr>
                      <w:rFonts w:ascii="Times New Roman" w:hAnsi="Times New Roman" w:cs="Times New Roman"/>
                      <w:sz w:val="24"/>
                      <w:szCs w:val="24"/>
                      <w:lang w:val="id-ID"/>
                    </w:rPr>
                    <w:t>.</w:t>
                  </w:r>
                </w:p>
                <w:p w:rsidR="00ED0A05" w:rsidRPr="006B4A25" w:rsidRDefault="00ED0A05" w:rsidP="00225A26">
                  <w:pPr>
                    <w:spacing w:line="240" w:lineRule="auto"/>
                    <w:rPr>
                      <w:b/>
                      <w:lang w:val="id-ID"/>
                    </w:rPr>
                  </w:pPr>
                </w:p>
                <w:p w:rsidR="00ED0A05" w:rsidRPr="005C3D76" w:rsidRDefault="00ED0A05" w:rsidP="00225A26">
                  <w:pPr>
                    <w:spacing w:line="240" w:lineRule="auto"/>
                    <w:rPr>
                      <w:b/>
                    </w:rPr>
                  </w:pPr>
                </w:p>
              </w:txbxContent>
            </v:textbox>
          </v:rect>
        </w:pict>
      </w:r>
      <w:r>
        <w:rPr>
          <w:rFonts w:ascii="Times New Roman" w:hAnsi="Times New Roman"/>
          <w:noProof/>
          <w:color w:val="FF0000"/>
          <w:sz w:val="24"/>
          <w:szCs w:val="24"/>
        </w:rPr>
        <w:pict>
          <v:shape id="_x0000_s1034" type="#_x0000_t13" style="position:absolute;left:0;text-align:left;margin-left:225.35pt;margin-top:16.7pt;width:9.75pt;height:18pt;rotation:90;z-index:251668480" fillcolor="white [3201]" strokecolor="black [3200]" strokeweight="2.5pt">
            <v:shadow color="#868686"/>
          </v:shape>
        </w:pict>
      </w:r>
    </w:p>
    <w:p w:rsidR="00225A26" w:rsidRPr="001109AF" w:rsidRDefault="00225A26" w:rsidP="00225A26">
      <w:pPr>
        <w:spacing w:line="480" w:lineRule="auto"/>
        <w:jc w:val="both"/>
        <w:rPr>
          <w:rFonts w:ascii="Times New Roman" w:hAnsi="Times New Roman"/>
          <w:color w:val="FF0000"/>
          <w:sz w:val="24"/>
          <w:szCs w:val="24"/>
        </w:rPr>
      </w:pPr>
    </w:p>
    <w:p w:rsidR="00225A26" w:rsidRPr="001109AF" w:rsidRDefault="00225A26" w:rsidP="00225A26">
      <w:pPr>
        <w:spacing w:line="480" w:lineRule="auto"/>
        <w:jc w:val="both"/>
        <w:rPr>
          <w:rFonts w:ascii="Times New Roman" w:hAnsi="Times New Roman"/>
          <w:color w:val="FF0000"/>
          <w:sz w:val="24"/>
          <w:szCs w:val="24"/>
        </w:rPr>
      </w:pPr>
    </w:p>
    <w:p w:rsidR="00225A26" w:rsidRPr="001109AF" w:rsidRDefault="00225A26" w:rsidP="00225A26">
      <w:pPr>
        <w:spacing w:line="480" w:lineRule="auto"/>
        <w:jc w:val="both"/>
        <w:rPr>
          <w:rFonts w:ascii="Times New Roman" w:hAnsi="Times New Roman"/>
          <w:color w:val="FF0000"/>
          <w:sz w:val="24"/>
          <w:szCs w:val="24"/>
        </w:rPr>
      </w:pPr>
    </w:p>
    <w:p w:rsidR="00225A26" w:rsidRPr="001109AF" w:rsidRDefault="00225A26" w:rsidP="00225A26">
      <w:pPr>
        <w:spacing w:line="480" w:lineRule="auto"/>
        <w:jc w:val="both"/>
        <w:rPr>
          <w:rFonts w:ascii="Times New Roman" w:hAnsi="Times New Roman"/>
          <w:color w:val="FF0000"/>
          <w:sz w:val="24"/>
          <w:szCs w:val="24"/>
        </w:rPr>
      </w:pPr>
    </w:p>
    <w:p w:rsidR="00225A26" w:rsidRPr="001109AF" w:rsidRDefault="007349E5" w:rsidP="00225A26">
      <w:pPr>
        <w:spacing w:line="480" w:lineRule="auto"/>
        <w:jc w:val="both"/>
        <w:rPr>
          <w:rFonts w:ascii="Times New Roman" w:hAnsi="Times New Roman"/>
          <w:color w:val="FF0000"/>
          <w:sz w:val="24"/>
          <w:szCs w:val="24"/>
        </w:rPr>
      </w:pPr>
      <w:r>
        <w:rPr>
          <w:rFonts w:ascii="Times New Roman" w:hAnsi="Times New Roman"/>
          <w:noProof/>
          <w:color w:val="FF0000"/>
          <w:sz w:val="24"/>
          <w:szCs w:val="24"/>
        </w:rPr>
        <w:pict>
          <v:rect id="_x0000_s1028" style="position:absolute;left:0;text-align:left;margin-left:150.6pt;margin-top:24.15pt;width:175.5pt;height:20.15pt;flip:y;z-index:251662336" fillcolor="white [3201]" strokecolor="black [3200]" strokeweight="2.5pt">
            <v:shadow color="#868686"/>
            <v:textbox style="mso-next-textbox:#_x0000_s1028">
              <w:txbxContent>
                <w:p w:rsidR="00ED0A05" w:rsidRDefault="00ED0A05" w:rsidP="00225A26">
                  <w:pPr>
                    <w:jc w:val="center"/>
                    <w:rPr>
                      <w:rFonts w:ascii="Times New Roman" w:hAnsi="Times New Roman"/>
                      <w:lang w:val="id-ID"/>
                    </w:rPr>
                  </w:pPr>
                  <w:r>
                    <w:rPr>
                      <w:rFonts w:ascii="Times New Roman" w:hAnsi="Times New Roman"/>
                    </w:rPr>
                    <w:t xml:space="preserve">Kreativitas </w:t>
                  </w:r>
                  <w:r>
                    <w:rPr>
                      <w:rFonts w:ascii="Times New Roman" w:hAnsi="Times New Roman"/>
                      <w:lang w:val="id-ID"/>
                    </w:rPr>
                    <w:t xml:space="preserve">meningkat </w:t>
                  </w:r>
                  <w:r>
                    <w:rPr>
                      <w:rFonts w:ascii="Times New Roman" w:hAnsi="Times New Roman"/>
                    </w:rPr>
                    <w:t>(</w:t>
                  </w:r>
                  <w:r w:rsidRPr="00A264D6">
                    <w:rPr>
                      <w:rFonts w:ascii="Times New Roman" w:hAnsi="Times New Roman"/>
                      <w:i/>
                    </w:rPr>
                    <w:t>Po</w:t>
                  </w:r>
                  <w:r w:rsidRPr="00A264D6">
                    <w:rPr>
                      <w:rFonts w:ascii="Times New Roman" w:hAnsi="Times New Roman"/>
                      <w:i/>
                      <w:lang w:val="id-ID"/>
                    </w:rPr>
                    <w:t>s</w:t>
                  </w:r>
                  <w:r w:rsidRPr="00A264D6">
                    <w:rPr>
                      <w:rFonts w:ascii="Times New Roman" w:hAnsi="Times New Roman"/>
                      <w:i/>
                    </w:rPr>
                    <w:t>t</w:t>
                  </w:r>
                  <w:r w:rsidRPr="00A264D6">
                    <w:rPr>
                      <w:rFonts w:ascii="Times New Roman" w:hAnsi="Times New Roman"/>
                      <w:i/>
                      <w:lang w:val="id-ID"/>
                    </w:rPr>
                    <w:t>t</w:t>
                  </w:r>
                  <w:r w:rsidRPr="00A264D6">
                    <w:rPr>
                      <w:rFonts w:ascii="Times New Roman" w:hAnsi="Times New Roman"/>
                      <w:i/>
                    </w:rPr>
                    <w:t>est</w:t>
                  </w:r>
                  <w:r w:rsidRPr="007779EE">
                    <w:rPr>
                      <w:rFonts w:ascii="Times New Roman" w:hAnsi="Times New Roman"/>
                    </w:rPr>
                    <w:t>)</w:t>
                  </w:r>
                </w:p>
                <w:p w:rsidR="00ED0A05" w:rsidRPr="00135367" w:rsidRDefault="00ED0A05" w:rsidP="00225A26">
                  <w:pPr>
                    <w:jc w:val="center"/>
                    <w:rPr>
                      <w:rFonts w:ascii="Times New Roman" w:hAnsi="Times New Roman"/>
                      <w:lang w:val="id-ID"/>
                    </w:rPr>
                  </w:pPr>
                </w:p>
              </w:txbxContent>
            </v:textbox>
          </v:rect>
        </w:pict>
      </w:r>
      <w:r>
        <w:rPr>
          <w:rFonts w:ascii="Times New Roman" w:hAnsi="Times New Roman"/>
          <w:noProof/>
          <w:color w:val="FF0000"/>
          <w:sz w:val="24"/>
          <w:szCs w:val="24"/>
        </w:rPr>
        <w:pict>
          <v:shape id="_x0000_s1035" type="#_x0000_t13" style="position:absolute;left:0;text-align:left;margin-left:231.9pt;margin-top:10.8pt;width:8.7pt;height:18pt;rotation:90;z-index:251669504" fillcolor="white [3201]" strokecolor="black [3200]" strokeweight="2.5pt">
            <v:shadow color="#868686"/>
          </v:shape>
        </w:pict>
      </w:r>
    </w:p>
    <w:p w:rsidR="00225A26" w:rsidRPr="001109AF" w:rsidRDefault="007349E5" w:rsidP="00225A26">
      <w:pPr>
        <w:spacing w:line="480" w:lineRule="auto"/>
        <w:jc w:val="both"/>
        <w:rPr>
          <w:rFonts w:ascii="Times New Roman" w:hAnsi="Times New Roman"/>
          <w:color w:val="FF0000"/>
          <w:sz w:val="24"/>
          <w:szCs w:val="24"/>
        </w:rPr>
      </w:pPr>
      <w:r>
        <w:rPr>
          <w:rFonts w:ascii="Times New Roman" w:hAnsi="Times New Roman"/>
          <w:noProof/>
          <w:color w:val="FF0000"/>
          <w:sz w:val="24"/>
          <w:szCs w:val="24"/>
        </w:rPr>
        <w:pict>
          <v:rect id="_x0000_s1033" style="position:absolute;left:0;text-align:left;margin-left:56.8pt;margin-top:19.1pt;width:363.2pt;height:78.75pt;z-index:251667456" fillcolor="white [3201]" strokecolor="black [3200]" strokeweight="2.5pt">
            <v:shadow color="#868686"/>
            <v:textbox style="mso-next-textbox:#_x0000_s1033">
              <w:txbxContent>
                <w:p w:rsidR="00ED0A05" w:rsidRPr="007779EE" w:rsidRDefault="00ED0A05" w:rsidP="009C4F01">
                  <w:pPr>
                    <w:spacing w:after="0" w:line="240" w:lineRule="auto"/>
                    <w:jc w:val="center"/>
                    <w:rPr>
                      <w:rFonts w:ascii="Times New Roman" w:hAnsi="Times New Roman"/>
                    </w:rPr>
                  </w:pPr>
                  <w:r w:rsidRPr="007779EE">
                    <w:rPr>
                      <w:rFonts w:ascii="Times New Roman" w:hAnsi="Times New Roman"/>
                    </w:rPr>
                    <w:t>Indikator :</w:t>
                  </w:r>
                </w:p>
                <w:p w:rsidR="00ED0A05" w:rsidRDefault="00ED0A05" w:rsidP="00225A26">
                  <w:pPr>
                    <w:pStyle w:val="ListParagraph"/>
                    <w:numPr>
                      <w:ilvl w:val="3"/>
                      <w:numId w:val="23"/>
                    </w:numPr>
                    <w:spacing w:line="240" w:lineRule="atLeast"/>
                    <w:ind w:left="360" w:right="14"/>
                    <w:jc w:val="both"/>
                  </w:pPr>
                  <w:r w:rsidRPr="007779EE">
                    <w:t>Anak sudah memiliki Keterampilan berpikir lancar</w:t>
                  </w:r>
                </w:p>
                <w:p w:rsidR="00ED0A05" w:rsidRDefault="00ED0A05" w:rsidP="00225A26">
                  <w:pPr>
                    <w:pStyle w:val="ListParagraph"/>
                    <w:numPr>
                      <w:ilvl w:val="3"/>
                      <w:numId w:val="23"/>
                    </w:numPr>
                    <w:spacing w:line="240" w:lineRule="atLeast"/>
                    <w:ind w:left="360" w:right="14"/>
                    <w:jc w:val="both"/>
                  </w:pPr>
                  <w:r w:rsidRPr="007779EE">
                    <w:t>Anak sudah memiliki Keterampilan berpikir luwes</w:t>
                  </w:r>
                </w:p>
                <w:p w:rsidR="00ED0A05" w:rsidRDefault="00ED0A05" w:rsidP="008B544F">
                  <w:pPr>
                    <w:pStyle w:val="ListParagraph"/>
                    <w:numPr>
                      <w:ilvl w:val="3"/>
                      <w:numId w:val="23"/>
                    </w:numPr>
                    <w:spacing w:line="240" w:lineRule="atLeast"/>
                    <w:ind w:left="360" w:right="14"/>
                  </w:pPr>
                  <w:r w:rsidRPr="007779EE">
                    <w:t>Anak sudah memiliki Keterampilan rasional</w:t>
                  </w:r>
                  <w:r>
                    <w:t>/keaslian</w:t>
                  </w:r>
                </w:p>
                <w:p w:rsidR="00ED0A05" w:rsidRPr="007779EE" w:rsidRDefault="00ED0A05" w:rsidP="00225A26">
                  <w:pPr>
                    <w:pStyle w:val="ListParagraph"/>
                    <w:numPr>
                      <w:ilvl w:val="3"/>
                      <w:numId w:val="23"/>
                    </w:numPr>
                    <w:spacing w:line="240" w:lineRule="atLeast"/>
                    <w:ind w:left="360" w:right="14"/>
                    <w:jc w:val="both"/>
                  </w:pPr>
                  <w:r>
                    <w:t>Anak</w:t>
                  </w:r>
                  <w:r>
                    <w:rPr>
                      <w:lang w:val="id-ID"/>
                    </w:rPr>
                    <w:t> </w:t>
                  </w:r>
                  <w:r>
                    <w:t>sudah</w:t>
                  </w:r>
                  <w:r>
                    <w:rPr>
                      <w:lang w:val="id-ID"/>
                    </w:rPr>
                    <w:t> </w:t>
                  </w:r>
                  <w:r>
                    <w:t>memiliki</w:t>
                  </w:r>
                  <w:r>
                    <w:rPr>
                      <w:lang w:val="id-ID"/>
                    </w:rPr>
                    <w:t> </w:t>
                  </w:r>
                  <w:r>
                    <w:t>Keterampilan</w:t>
                  </w:r>
                  <w:r>
                    <w:rPr>
                      <w:lang w:val="id-ID"/>
                    </w:rPr>
                    <w:t> </w:t>
                  </w:r>
                  <w:r w:rsidRPr="007779EE">
                    <w:t>me</w:t>
                  </w:r>
                  <w:r>
                    <w:t>ngelaborasikan</w:t>
                  </w:r>
                  <w:r>
                    <w:rPr>
                      <w:lang w:val="id-ID"/>
                    </w:rPr>
                    <w:t>/memperinci</w:t>
                  </w:r>
                </w:p>
              </w:txbxContent>
            </v:textbox>
          </v:rect>
        </w:pict>
      </w:r>
      <w:r>
        <w:rPr>
          <w:rFonts w:ascii="Times New Roman" w:hAnsi="Times New Roman"/>
          <w:noProof/>
          <w:color w:val="FF0000"/>
          <w:sz w:val="24"/>
          <w:szCs w:val="24"/>
        </w:rPr>
        <w:pict>
          <v:shape id="_x0000_s1038" type="#_x0000_t13" style="position:absolute;left:0;text-align:left;margin-left:231.9pt;margin-top:2.05pt;width:8.7pt;height:18pt;rotation:90;z-index:251671552" fillcolor="white [3201]" strokecolor="black [3200]" strokeweight="2.5pt">
            <v:shadow color="#868686"/>
          </v:shape>
        </w:pict>
      </w:r>
    </w:p>
    <w:p w:rsidR="00225A26" w:rsidRPr="001109AF" w:rsidRDefault="00225A26" w:rsidP="00225A26">
      <w:pPr>
        <w:spacing w:line="480" w:lineRule="auto"/>
        <w:jc w:val="both"/>
        <w:rPr>
          <w:rFonts w:ascii="Times New Roman" w:hAnsi="Times New Roman"/>
          <w:color w:val="FF0000"/>
          <w:sz w:val="24"/>
          <w:szCs w:val="24"/>
        </w:rPr>
      </w:pPr>
    </w:p>
    <w:p w:rsidR="008B544F" w:rsidRDefault="008B544F" w:rsidP="008B544F">
      <w:pPr>
        <w:spacing w:line="480" w:lineRule="auto"/>
        <w:ind w:left="2592"/>
        <w:jc w:val="both"/>
        <w:rPr>
          <w:rFonts w:ascii="Times New Roman" w:hAnsi="Times New Roman"/>
          <w:color w:val="000000" w:themeColor="text1"/>
          <w:sz w:val="24"/>
          <w:szCs w:val="24"/>
          <w:lang w:val="id-ID"/>
        </w:rPr>
      </w:pPr>
    </w:p>
    <w:p w:rsidR="00D91A7E" w:rsidRPr="001109AF" w:rsidRDefault="00E31F32" w:rsidP="008B544F">
      <w:pPr>
        <w:spacing w:line="480" w:lineRule="auto"/>
        <w:jc w:val="center"/>
        <w:rPr>
          <w:rFonts w:ascii="Times New Roman" w:hAnsi="Times New Roman"/>
          <w:color w:val="000000" w:themeColor="text1"/>
          <w:sz w:val="24"/>
          <w:szCs w:val="24"/>
          <w:lang w:val="id-ID"/>
        </w:rPr>
      </w:pPr>
      <w:r w:rsidRPr="001109AF">
        <w:rPr>
          <w:rFonts w:ascii="Times New Roman" w:hAnsi="Times New Roman"/>
          <w:color w:val="000000" w:themeColor="text1"/>
          <w:sz w:val="24"/>
          <w:szCs w:val="24"/>
        </w:rPr>
        <w:t xml:space="preserve">Gambar </w:t>
      </w:r>
      <w:r w:rsidRPr="001109AF">
        <w:rPr>
          <w:rFonts w:ascii="Times New Roman" w:hAnsi="Times New Roman"/>
          <w:color w:val="000000" w:themeColor="text1"/>
          <w:sz w:val="24"/>
          <w:szCs w:val="24"/>
          <w:lang w:val="id-ID"/>
        </w:rPr>
        <w:t>2</w:t>
      </w:r>
      <w:r w:rsidR="00225A26" w:rsidRPr="001109AF">
        <w:rPr>
          <w:rFonts w:ascii="Times New Roman" w:hAnsi="Times New Roman"/>
          <w:color w:val="000000" w:themeColor="text1"/>
          <w:sz w:val="24"/>
          <w:szCs w:val="24"/>
        </w:rPr>
        <w:t>.1 Skema kerangka pikir</w:t>
      </w:r>
    </w:p>
    <w:p w:rsidR="00225A26" w:rsidRPr="001109AF" w:rsidRDefault="00225A26" w:rsidP="00225A26">
      <w:pPr>
        <w:pStyle w:val="ListParagraph"/>
        <w:numPr>
          <w:ilvl w:val="0"/>
          <w:numId w:val="24"/>
        </w:numPr>
        <w:spacing w:line="480" w:lineRule="auto"/>
        <w:ind w:left="360" w:right="14"/>
        <w:jc w:val="both"/>
        <w:rPr>
          <w:b/>
          <w:szCs w:val="24"/>
        </w:rPr>
      </w:pPr>
      <w:r w:rsidRPr="001109AF">
        <w:rPr>
          <w:b/>
          <w:szCs w:val="24"/>
        </w:rPr>
        <w:lastRenderedPageBreak/>
        <w:t>Hipotesis Penilaian</w:t>
      </w:r>
    </w:p>
    <w:p w:rsidR="00225A26" w:rsidRPr="001109AF" w:rsidRDefault="00225A26" w:rsidP="00225A26">
      <w:pPr>
        <w:pStyle w:val="ListParagraph"/>
        <w:spacing w:line="480" w:lineRule="auto"/>
        <w:ind w:left="0"/>
        <w:jc w:val="both"/>
        <w:rPr>
          <w:szCs w:val="24"/>
          <w:lang w:val="id-ID"/>
        </w:rPr>
      </w:pPr>
      <w:r w:rsidRPr="001109AF">
        <w:rPr>
          <w:szCs w:val="24"/>
          <w:lang w:val="id-ID"/>
        </w:rPr>
        <w:tab/>
        <w:t xml:space="preserve">Berdasarkan kajian teori dan kerangka pikir diatas, maka hipotesis dalam penelitian ini dirumuskan sebagai berikut yaitu ada pengaruh penggunaan media </w:t>
      </w:r>
      <w:r w:rsidR="00CC3B19" w:rsidRPr="00CC3B19">
        <w:rPr>
          <w:i/>
          <w:szCs w:val="24"/>
          <w:lang w:val="id-ID"/>
        </w:rPr>
        <w:t>playdough</w:t>
      </w:r>
      <w:r w:rsidRPr="001109AF">
        <w:rPr>
          <w:szCs w:val="24"/>
          <w:lang w:val="id-ID"/>
        </w:rPr>
        <w:t xml:space="preserve"> terhadap perkembangan kreativitas </w:t>
      </w:r>
      <w:r w:rsidR="00C277AB">
        <w:rPr>
          <w:szCs w:val="24"/>
          <w:lang w:val="id-ID"/>
        </w:rPr>
        <w:t>anak usia dini d</w:t>
      </w:r>
      <w:r w:rsidRPr="001109AF">
        <w:rPr>
          <w:szCs w:val="24"/>
          <w:lang w:val="id-ID"/>
        </w:rPr>
        <w:t xml:space="preserve">i Taman Kanak-Kanak </w:t>
      </w:r>
      <w:r w:rsidR="00C277AB">
        <w:rPr>
          <w:szCs w:val="24"/>
          <w:lang w:val="id-ID"/>
        </w:rPr>
        <w:t xml:space="preserve">DW </w:t>
      </w:r>
      <w:r w:rsidRPr="001109AF">
        <w:rPr>
          <w:szCs w:val="24"/>
          <w:lang w:val="id-ID"/>
        </w:rPr>
        <w:t>Kartini Madello Kabupaten Barru.</w:t>
      </w:r>
    </w:p>
    <w:p w:rsidR="00F50D5B" w:rsidRPr="001109AF" w:rsidRDefault="00F50D5B">
      <w:pPr>
        <w:rPr>
          <w:rFonts w:ascii="Times New Roman" w:hAnsi="Times New Roman"/>
          <w:sz w:val="24"/>
          <w:szCs w:val="24"/>
        </w:rPr>
      </w:pPr>
    </w:p>
    <w:sectPr w:rsidR="00F50D5B" w:rsidRPr="001109AF" w:rsidSect="00F03F03">
      <w:headerReference w:type="default" r:id="rId7"/>
      <w:footerReference w:type="first" r:id="rId8"/>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D8" w:rsidRDefault="003019D8" w:rsidP="00D9383D">
      <w:pPr>
        <w:spacing w:after="0" w:line="240" w:lineRule="auto"/>
      </w:pPr>
      <w:r>
        <w:separator/>
      </w:r>
    </w:p>
  </w:endnote>
  <w:endnote w:type="continuationSeparator" w:id="1">
    <w:p w:rsidR="003019D8" w:rsidRDefault="003019D8" w:rsidP="00D93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05" w:rsidRPr="006C4089" w:rsidRDefault="00ED0A05" w:rsidP="006C4089">
    <w:pPr>
      <w:pStyle w:val="Footer"/>
      <w:jc w:val="center"/>
      <w:rPr>
        <w:rFonts w:ascii="Times New Roman" w:hAnsi="Times New Roman"/>
        <w:lang w:val="id-ID"/>
      </w:rPr>
    </w:pPr>
    <w:r w:rsidRPr="006C4089">
      <w:rPr>
        <w:rFonts w:ascii="Times New Roman" w:hAnsi="Times New Roman"/>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D8" w:rsidRDefault="003019D8" w:rsidP="00D9383D">
      <w:pPr>
        <w:spacing w:after="0" w:line="240" w:lineRule="auto"/>
      </w:pPr>
      <w:r>
        <w:separator/>
      </w:r>
    </w:p>
  </w:footnote>
  <w:footnote w:type="continuationSeparator" w:id="1">
    <w:p w:rsidR="003019D8" w:rsidRDefault="003019D8" w:rsidP="00D938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928587"/>
      <w:docPartObj>
        <w:docPartGallery w:val="Page Numbers (Top of Page)"/>
        <w:docPartUnique/>
      </w:docPartObj>
    </w:sdtPr>
    <w:sdtContent>
      <w:p w:rsidR="00ED0A05" w:rsidRPr="00D9383D" w:rsidRDefault="007349E5">
        <w:pPr>
          <w:pStyle w:val="Header"/>
          <w:jc w:val="right"/>
          <w:rPr>
            <w:rFonts w:ascii="Times New Roman" w:hAnsi="Times New Roman"/>
          </w:rPr>
        </w:pPr>
        <w:r w:rsidRPr="00D9383D">
          <w:rPr>
            <w:rFonts w:ascii="Times New Roman" w:hAnsi="Times New Roman"/>
          </w:rPr>
          <w:fldChar w:fldCharType="begin"/>
        </w:r>
        <w:r w:rsidR="00ED0A05" w:rsidRPr="00D9383D">
          <w:rPr>
            <w:rFonts w:ascii="Times New Roman" w:hAnsi="Times New Roman"/>
          </w:rPr>
          <w:instrText xml:space="preserve"> PAGE   \* MERGEFORMAT </w:instrText>
        </w:r>
        <w:r w:rsidRPr="00D9383D">
          <w:rPr>
            <w:rFonts w:ascii="Times New Roman" w:hAnsi="Times New Roman"/>
          </w:rPr>
          <w:fldChar w:fldCharType="separate"/>
        </w:r>
        <w:r w:rsidR="006236C8">
          <w:rPr>
            <w:rFonts w:ascii="Times New Roman" w:hAnsi="Times New Roman"/>
            <w:noProof/>
          </w:rPr>
          <w:t>16</w:t>
        </w:r>
        <w:r w:rsidRPr="00D9383D">
          <w:rPr>
            <w:rFonts w:ascii="Times New Roman" w:hAnsi="Times New Roman"/>
          </w:rPr>
          <w:fldChar w:fldCharType="end"/>
        </w:r>
      </w:p>
    </w:sdtContent>
  </w:sdt>
  <w:p w:rsidR="00ED0A05" w:rsidRDefault="00ED0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43"/>
    <w:multiLevelType w:val="hybridMultilevel"/>
    <w:tmpl w:val="68480A52"/>
    <w:lvl w:ilvl="0" w:tplc="0BF058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D6FD3"/>
    <w:multiLevelType w:val="hybridMultilevel"/>
    <w:tmpl w:val="6BDEB6E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2731248"/>
    <w:multiLevelType w:val="hybridMultilevel"/>
    <w:tmpl w:val="F5DA7350"/>
    <w:lvl w:ilvl="0" w:tplc="FA02CC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3437E"/>
    <w:multiLevelType w:val="hybridMultilevel"/>
    <w:tmpl w:val="07FA86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9C72D7"/>
    <w:multiLevelType w:val="hybridMultilevel"/>
    <w:tmpl w:val="DA0C7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6A10B83"/>
    <w:multiLevelType w:val="hybridMultilevel"/>
    <w:tmpl w:val="27C87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8A3FA3"/>
    <w:multiLevelType w:val="hybridMultilevel"/>
    <w:tmpl w:val="ABEE5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02BE6"/>
    <w:multiLevelType w:val="hybridMultilevel"/>
    <w:tmpl w:val="A8A41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FD0B56"/>
    <w:multiLevelType w:val="hybridMultilevel"/>
    <w:tmpl w:val="9A7E4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EA4A4C"/>
    <w:multiLevelType w:val="hybridMultilevel"/>
    <w:tmpl w:val="C7082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D6323"/>
    <w:multiLevelType w:val="hybridMultilevel"/>
    <w:tmpl w:val="B9BAAC0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221363A0"/>
    <w:multiLevelType w:val="hybridMultilevel"/>
    <w:tmpl w:val="822EB7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4259C3"/>
    <w:multiLevelType w:val="hybridMultilevel"/>
    <w:tmpl w:val="625A92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84D94"/>
    <w:multiLevelType w:val="hybridMultilevel"/>
    <w:tmpl w:val="DE46C4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3C5A46"/>
    <w:multiLevelType w:val="hybridMultilevel"/>
    <w:tmpl w:val="10586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535EC"/>
    <w:multiLevelType w:val="hybridMultilevel"/>
    <w:tmpl w:val="6BDEB6E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2CAC6FD7"/>
    <w:multiLevelType w:val="hybridMultilevel"/>
    <w:tmpl w:val="AB161BE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CFF6BA1"/>
    <w:multiLevelType w:val="hybridMultilevel"/>
    <w:tmpl w:val="AB2C36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5F095A"/>
    <w:multiLevelType w:val="hybridMultilevel"/>
    <w:tmpl w:val="D108C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864A7B"/>
    <w:multiLevelType w:val="hybridMultilevel"/>
    <w:tmpl w:val="3A34266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38F371CD"/>
    <w:multiLevelType w:val="hybridMultilevel"/>
    <w:tmpl w:val="5B842A1A"/>
    <w:lvl w:ilvl="0" w:tplc="04090019">
      <w:start w:val="1"/>
      <w:numFmt w:val="lowerLetter"/>
      <w:lvlText w:val="%1."/>
      <w:lvlJc w:val="left"/>
      <w:pPr>
        <w:ind w:left="16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3B6E1D96"/>
    <w:multiLevelType w:val="hybridMultilevel"/>
    <w:tmpl w:val="B9B86CD8"/>
    <w:lvl w:ilvl="0" w:tplc="F4E45E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C1468E"/>
    <w:multiLevelType w:val="hybridMultilevel"/>
    <w:tmpl w:val="0FDCBB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C6038E"/>
    <w:multiLevelType w:val="hybridMultilevel"/>
    <w:tmpl w:val="CAB87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565E21"/>
    <w:multiLevelType w:val="hybridMultilevel"/>
    <w:tmpl w:val="4E1AA1D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27707A2"/>
    <w:multiLevelType w:val="hybridMultilevel"/>
    <w:tmpl w:val="E52C66E6"/>
    <w:lvl w:ilvl="0" w:tplc="F25EA4B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D1D27"/>
    <w:multiLevelType w:val="hybridMultilevel"/>
    <w:tmpl w:val="FC062A8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B39D8"/>
    <w:multiLevelType w:val="hybridMultilevel"/>
    <w:tmpl w:val="A9025C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6A3FBB"/>
    <w:multiLevelType w:val="hybridMultilevel"/>
    <w:tmpl w:val="485097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5F4B24"/>
    <w:multiLevelType w:val="hybridMultilevel"/>
    <w:tmpl w:val="D74648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040632"/>
    <w:multiLevelType w:val="hybridMultilevel"/>
    <w:tmpl w:val="AAB0D4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
  </w:num>
  <w:num w:numId="3">
    <w:abstractNumId w:val="13"/>
  </w:num>
  <w:num w:numId="4">
    <w:abstractNumId w:val="28"/>
  </w:num>
  <w:num w:numId="5">
    <w:abstractNumId w:val="30"/>
  </w:num>
  <w:num w:numId="6">
    <w:abstractNumId w:val="22"/>
  </w:num>
  <w:num w:numId="7">
    <w:abstractNumId w:val="11"/>
  </w:num>
  <w:num w:numId="8">
    <w:abstractNumId w:val="10"/>
  </w:num>
  <w:num w:numId="9">
    <w:abstractNumId w:val="4"/>
  </w:num>
  <w:num w:numId="10">
    <w:abstractNumId w:val="12"/>
  </w:num>
  <w:num w:numId="11">
    <w:abstractNumId w:val="14"/>
  </w:num>
  <w:num w:numId="12">
    <w:abstractNumId w:val="16"/>
  </w:num>
  <w:num w:numId="13">
    <w:abstractNumId w:val="23"/>
  </w:num>
  <w:num w:numId="14">
    <w:abstractNumId w:val="19"/>
  </w:num>
  <w:num w:numId="15">
    <w:abstractNumId w:val="27"/>
  </w:num>
  <w:num w:numId="16">
    <w:abstractNumId w:val="3"/>
  </w:num>
  <w:num w:numId="17">
    <w:abstractNumId w:val="5"/>
  </w:num>
  <w:num w:numId="18">
    <w:abstractNumId w:val="2"/>
  </w:num>
  <w:num w:numId="19">
    <w:abstractNumId w:val="7"/>
  </w:num>
  <w:num w:numId="20">
    <w:abstractNumId w:val="18"/>
  </w:num>
  <w:num w:numId="21">
    <w:abstractNumId w:val="24"/>
  </w:num>
  <w:num w:numId="22">
    <w:abstractNumId w:val="17"/>
  </w:num>
  <w:num w:numId="23">
    <w:abstractNumId w:val="26"/>
  </w:num>
  <w:num w:numId="24">
    <w:abstractNumId w:val="0"/>
  </w:num>
  <w:num w:numId="25">
    <w:abstractNumId w:val="29"/>
  </w:num>
  <w:num w:numId="26">
    <w:abstractNumId w:val="20"/>
  </w:num>
  <w:num w:numId="27">
    <w:abstractNumId w:val="25"/>
  </w:num>
  <w:num w:numId="28">
    <w:abstractNumId w:val="6"/>
  </w:num>
  <w:num w:numId="29">
    <w:abstractNumId w:val="15"/>
  </w:num>
  <w:num w:numId="30">
    <w:abstractNumId w:val="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5A26"/>
    <w:rsid w:val="000004DF"/>
    <w:rsid w:val="000027AD"/>
    <w:rsid w:val="0000313E"/>
    <w:rsid w:val="00005DD5"/>
    <w:rsid w:val="00011C49"/>
    <w:rsid w:val="000140DE"/>
    <w:rsid w:val="00015A72"/>
    <w:rsid w:val="00015EEB"/>
    <w:rsid w:val="00016B9A"/>
    <w:rsid w:val="000173E8"/>
    <w:rsid w:val="00020F36"/>
    <w:rsid w:val="00023290"/>
    <w:rsid w:val="00026A44"/>
    <w:rsid w:val="00026E6B"/>
    <w:rsid w:val="00026EF4"/>
    <w:rsid w:val="00030096"/>
    <w:rsid w:val="00031708"/>
    <w:rsid w:val="00031C0B"/>
    <w:rsid w:val="00031C9C"/>
    <w:rsid w:val="00033C82"/>
    <w:rsid w:val="0003411B"/>
    <w:rsid w:val="00034C42"/>
    <w:rsid w:val="00036CA1"/>
    <w:rsid w:val="00037527"/>
    <w:rsid w:val="000403D9"/>
    <w:rsid w:val="0004169B"/>
    <w:rsid w:val="0004344D"/>
    <w:rsid w:val="00043940"/>
    <w:rsid w:val="00043A34"/>
    <w:rsid w:val="000459C2"/>
    <w:rsid w:val="00047DEE"/>
    <w:rsid w:val="00055C75"/>
    <w:rsid w:val="00055D6A"/>
    <w:rsid w:val="000569E4"/>
    <w:rsid w:val="00056A11"/>
    <w:rsid w:val="000604FC"/>
    <w:rsid w:val="00062CEA"/>
    <w:rsid w:val="0006336B"/>
    <w:rsid w:val="000651DD"/>
    <w:rsid w:val="00070A52"/>
    <w:rsid w:val="00070FC6"/>
    <w:rsid w:val="00071FFD"/>
    <w:rsid w:val="00072A1E"/>
    <w:rsid w:val="0007458F"/>
    <w:rsid w:val="000751CB"/>
    <w:rsid w:val="00077A1B"/>
    <w:rsid w:val="000808EF"/>
    <w:rsid w:val="00081E80"/>
    <w:rsid w:val="000828FE"/>
    <w:rsid w:val="000840C8"/>
    <w:rsid w:val="00084520"/>
    <w:rsid w:val="00085EBD"/>
    <w:rsid w:val="00086158"/>
    <w:rsid w:val="00090196"/>
    <w:rsid w:val="00090B22"/>
    <w:rsid w:val="00090B5F"/>
    <w:rsid w:val="00094837"/>
    <w:rsid w:val="00096179"/>
    <w:rsid w:val="000964EE"/>
    <w:rsid w:val="000A264D"/>
    <w:rsid w:val="000A32D5"/>
    <w:rsid w:val="000A4A22"/>
    <w:rsid w:val="000A5D03"/>
    <w:rsid w:val="000A678F"/>
    <w:rsid w:val="000B00FD"/>
    <w:rsid w:val="000B27AC"/>
    <w:rsid w:val="000B5742"/>
    <w:rsid w:val="000B62C3"/>
    <w:rsid w:val="000B7D0E"/>
    <w:rsid w:val="000C111B"/>
    <w:rsid w:val="000C2B1B"/>
    <w:rsid w:val="000C2C03"/>
    <w:rsid w:val="000C59BF"/>
    <w:rsid w:val="000C5CC0"/>
    <w:rsid w:val="000C5E28"/>
    <w:rsid w:val="000D16B0"/>
    <w:rsid w:val="000D2193"/>
    <w:rsid w:val="000D447D"/>
    <w:rsid w:val="000D47F8"/>
    <w:rsid w:val="000D56B3"/>
    <w:rsid w:val="000D7897"/>
    <w:rsid w:val="000E1369"/>
    <w:rsid w:val="000E4CE1"/>
    <w:rsid w:val="000E57F1"/>
    <w:rsid w:val="000E5EAF"/>
    <w:rsid w:val="000E746B"/>
    <w:rsid w:val="000F21DD"/>
    <w:rsid w:val="000F2B65"/>
    <w:rsid w:val="000F5D44"/>
    <w:rsid w:val="000F6AE5"/>
    <w:rsid w:val="000F72BF"/>
    <w:rsid w:val="000F7536"/>
    <w:rsid w:val="001009C4"/>
    <w:rsid w:val="0010220E"/>
    <w:rsid w:val="0010245B"/>
    <w:rsid w:val="0010278B"/>
    <w:rsid w:val="0010280A"/>
    <w:rsid w:val="00105E8E"/>
    <w:rsid w:val="0010615E"/>
    <w:rsid w:val="00106C02"/>
    <w:rsid w:val="001107B0"/>
    <w:rsid w:val="001109AF"/>
    <w:rsid w:val="00111FFC"/>
    <w:rsid w:val="001167EB"/>
    <w:rsid w:val="00120115"/>
    <w:rsid w:val="0012210B"/>
    <w:rsid w:val="0012400A"/>
    <w:rsid w:val="00125095"/>
    <w:rsid w:val="00126073"/>
    <w:rsid w:val="001272A3"/>
    <w:rsid w:val="0012769D"/>
    <w:rsid w:val="00130BDF"/>
    <w:rsid w:val="0013234F"/>
    <w:rsid w:val="00133753"/>
    <w:rsid w:val="00135700"/>
    <w:rsid w:val="00137A6A"/>
    <w:rsid w:val="00137F9C"/>
    <w:rsid w:val="00140235"/>
    <w:rsid w:val="001412C3"/>
    <w:rsid w:val="001423FF"/>
    <w:rsid w:val="00143BCD"/>
    <w:rsid w:val="00144729"/>
    <w:rsid w:val="00146E47"/>
    <w:rsid w:val="0014710E"/>
    <w:rsid w:val="00147483"/>
    <w:rsid w:val="00147890"/>
    <w:rsid w:val="00147A6D"/>
    <w:rsid w:val="00147BC8"/>
    <w:rsid w:val="00150654"/>
    <w:rsid w:val="0015069B"/>
    <w:rsid w:val="00152624"/>
    <w:rsid w:val="0015378E"/>
    <w:rsid w:val="00153F6A"/>
    <w:rsid w:val="00154D18"/>
    <w:rsid w:val="001560B7"/>
    <w:rsid w:val="0016123B"/>
    <w:rsid w:val="00161364"/>
    <w:rsid w:val="0016189E"/>
    <w:rsid w:val="00163C31"/>
    <w:rsid w:val="001675E4"/>
    <w:rsid w:val="0017061B"/>
    <w:rsid w:val="00170F22"/>
    <w:rsid w:val="00170F8B"/>
    <w:rsid w:val="001723C1"/>
    <w:rsid w:val="00172FBD"/>
    <w:rsid w:val="0017404D"/>
    <w:rsid w:val="00175905"/>
    <w:rsid w:val="00175EA4"/>
    <w:rsid w:val="0018095B"/>
    <w:rsid w:val="0018330E"/>
    <w:rsid w:val="00185828"/>
    <w:rsid w:val="00185FE2"/>
    <w:rsid w:val="001932F3"/>
    <w:rsid w:val="001935EA"/>
    <w:rsid w:val="0019392E"/>
    <w:rsid w:val="00194906"/>
    <w:rsid w:val="00194C49"/>
    <w:rsid w:val="001A0081"/>
    <w:rsid w:val="001A1292"/>
    <w:rsid w:val="001A1DED"/>
    <w:rsid w:val="001A462B"/>
    <w:rsid w:val="001A4881"/>
    <w:rsid w:val="001A5AF3"/>
    <w:rsid w:val="001A79DB"/>
    <w:rsid w:val="001B0133"/>
    <w:rsid w:val="001B4743"/>
    <w:rsid w:val="001B514C"/>
    <w:rsid w:val="001B5CF1"/>
    <w:rsid w:val="001B679E"/>
    <w:rsid w:val="001B7B5B"/>
    <w:rsid w:val="001C0FCA"/>
    <w:rsid w:val="001C27A4"/>
    <w:rsid w:val="001C43EC"/>
    <w:rsid w:val="001C52CD"/>
    <w:rsid w:val="001D3410"/>
    <w:rsid w:val="001D6D90"/>
    <w:rsid w:val="001D7C59"/>
    <w:rsid w:val="001E03DB"/>
    <w:rsid w:val="001E0B57"/>
    <w:rsid w:val="001E0E7B"/>
    <w:rsid w:val="001E436C"/>
    <w:rsid w:val="001E5AFB"/>
    <w:rsid w:val="001E6437"/>
    <w:rsid w:val="001E6698"/>
    <w:rsid w:val="001E66DC"/>
    <w:rsid w:val="001E7D2C"/>
    <w:rsid w:val="001F043E"/>
    <w:rsid w:val="001F3256"/>
    <w:rsid w:val="001F378B"/>
    <w:rsid w:val="0020186E"/>
    <w:rsid w:val="0020300D"/>
    <w:rsid w:val="0020348D"/>
    <w:rsid w:val="00204646"/>
    <w:rsid w:val="00205937"/>
    <w:rsid w:val="00205A5C"/>
    <w:rsid w:val="00207B23"/>
    <w:rsid w:val="00207CE5"/>
    <w:rsid w:val="002104C1"/>
    <w:rsid w:val="002110B3"/>
    <w:rsid w:val="002132AA"/>
    <w:rsid w:val="0021397B"/>
    <w:rsid w:val="00213AB9"/>
    <w:rsid w:val="0021798A"/>
    <w:rsid w:val="00220380"/>
    <w:rsid w:val="00222DB3"/>
    <w:rsid w:val="002244F1"/>
    <w:rsid w:val="00224AFA"/>
    <w:rsid w:val="00225A26"/>
    <w:rsid w:val="00227286"/>
    <w:rsid w:val="002339FC"/>
    <w:rsid w:val="00235B1E"/>
    <w:rsid w:val="00237768"/>
    <w:rsid w:val="00240DA9"/>
    <w:rsid w:val="0024129B"/>
    <w:rsid w:val="0024345B"/>
    <w:rsid w:val="002434C1"/>
    <w:rsid w:val="0024409D"/>
    <w:rsid w:val="002444BF"/>
    <w:rsid w:val="002449FC"/>
    <w:rsid w:val="0024510A"/>
    <w:rsid w:val="002453A6"/>
    <w:rsid w:val="00246095"/>
    <w:rsid w:val="00247644"/>
    <w:rsid w:val="00251498"/>
    <w:rsid w:val="00252F20"/>
    <w:rsid w:val="002628B1"/>
    <w:rsid w:val="00262D2E"/>
    <w:rsid w:val="002630C2"/>
    <w:rsid w:val="00263C46"/>
    <w:rsid w:val="00270ED7"/>
    <w:rsid w:val="00274294"/>
    <w:rsid w:val="002745AB"/>
    <w:rsid w:val="0027507B"/>
    <w:rsid w:val="0027550B"/>
    <w:rsid w:val="00275FD8"/>
    <w:rsid w:val="0027637E"/>
    <w:rsid w:val="002767BD"/>
    <w:rsid w:val="0028073B"/>
    <w:rsid w:val="0028249C"/>
    <w:rsid w:val="0028553E"/>
    <w:rsid w:val="00285725"/>
    <w:rsid w:val="00286155"/>
    <w:rsid w:val="00286234"/>
    <w:rsid w:val="00286CEB"/>
    <w:rsid w:val="0029045E"/>
    <w:rsid w:val="0029123D"/>
    <w:rsid w:val="002914AD"/>
    <w:rsid w:val="00294019"/>
    <w:rsid w:val="002A2102"/>
    <w:rsid w:val="002A2AAC"/>
    <w:rsid w:val="002A35A6"/>
    <w:rsid w:val="002A378E"/>
    <w:rsid w:val="002A5395"/>
    <w:rsid w:val="002A6DB1"/>
    <w:rsid w:val="002B13E2"/>
    <w:rsid w:val="002B2F8B"/>
    <w:rsid w:val="002B4ADD"/>
    <w:rsid w:val="002B5B7B"/>
    <w:rsid w:val="002B68ED"/>
    <w:rsid w:val="002C0BA9"/>
    <w:rsid w:val="002C1DE8"/>
    <w:rsid w:val="002C2ADD"/>
    <w:rsid w:val="002C2E70"/>
    <w:rsid w:val="002C3E66"/>
    <w:rsid w:val="002C3FDB"/>
    <w:rsid w:val="002C411C"/>
    <w:rsid w:val="002C469D"/>
    <w:rsid w:val="002C726E"/>
    <w:rsid w:val="002D1701"/>
    <w:rsid w:val="002D1804"/>
    <w:rsid w:val="002D1FF8"/>
    <w:rsid w:val="002D34B3"/>
    <w:rsid w:val="002D5255"/>
    <w:rsid w:val="002D564E"/>
    <w:rsid w:val="002D74E5"/>
    <w:rsid w:val="002D759F"/>
    <w:rsid w:val="002D75B6"/>
    <w:rsid w:val="002D7EC7"/>
    <w:rsid w:val="002E2BA8"/>
    <w:rsid w:val="002E4BA8"/>
    <w:rsid w:val="002E73B7"/>
    <w:rsid w:val="002F00C1"/>
    <w:rsid w:val="002F09CF"/>
    <w:rsid w:val="002F1315"/>
    <w:rsid w:val="002F2DEB"/>
    <w:rsid w:val="002F4EF5"/>
    <w:rsid w:val="002F63AD"/>
    <w:rsid w:val="002F697C"/>
    <w:rsid w:val="002F7F17"/>
    <w:rsid w:val="003019D8"/>
    <w:rsid w:val="00306D13"/>
    <w:rsid w:val="00306D7A"/>
    <w:rsid w:val="003106AF"/>
    <w:rsid w:val="003106B1"/>
    <w:rsid w:val="00311E70"/>
    <w:rsid w:val="0031721C"/>
    <w:rsid w:val="003209F1"/>
    <w:rsid w:val="0032166D"/>
    <w:rsid w:val="00321B34"/>
    <w:rsid w:val="00322148"/>
    <w:rsid w:val="00322278"/>
    <w:rsid w:val="00322B58"/>
    <w:rsid w:val="00323BB7"/>
    <w:rsid w:val="00323CFA"/>
    <w:rsid w:val="00326C40"/>
    <w:rsid w:val="0033164C"/>
    <w:rsid w:val="00334FC6"/>
    <w:rsid w:val="003405A1"/>
    <w:rsid w:val="00340D7A"/>
    <w:rsid w:val="00341988"/>
    <w:rsid w:val="00341C46"/>
    <w:rsid w:val="0034344A"/>
    <w:rsid w:val="00346AAE"/>
    <w:rsid w:val="00347BBC"/>
    <w:rsid w:val="00350128"/>
    <w:rsid w:val="00351412"/>
    <w:rsid w:val="00351D46"/>
    <w:rsid w:val="00352173"/>
    <w:rsid w:val="00352E52"/>
    <w:rsid w:val="00354CDB"/>
    <w:rsid w:val="003563EA"/>
    <w:rsid w:val="00356ECA"/>
    <w:rsid w:val="00357473"/>
    <w:rsid w:val="00360EB7"/>
    <w:rsid w:val="003631A8"/>
    <w:rsid w:val="00367192"/>
    <w:rsid w:val="003705C2"/>
    <w:rsid w:val="00373FF2"/>
    <w:rsid w:val="0037439C"/>
    <w:rsid w:val="003752AD"/>
    <w:rsid w:val="003765EC"/>
    <w:rsid w:val="00376D53"/>
    <w:rsid w:val="003773E9"/>
    <w:rsid w:val="00377D3E"/>
    <w:rsid w:val="003835C3"/>
    <w:rsid w:val="00383C15"/>
    <w:rsid w:val="00383CB1"/>
    <w:rsid w:val="00384BE6"/>
    <w:rsid w:val="00385C59"/>
    <w:rsid w:val="00386211"/>
    <w:rsid w:val="00386BDF"/>
    <w:rsid w:val="0038702A"/>
    <w:rsid w:val="003874AF"/>
    <w:rsid w:val="0038789E"/>
    <w:rsid w:val="00392912"/>
    <w:rsid w:val="00392A68"/>
    <w:rsid w:val="0039369A"/>
    <w:rsid w:val="00393794"/>
    <w:rsid w:val="00395F9F"/>
    <w:rsid w:val="003962E2"/>
    <w:rsid w:val="0039706E"/>
    <w:rsid w:val="003973A3"/>
    <w:rsid w:val="003A3AC0"/>
    <w:rsid w:val="003A3E78"/>
    <w:rsid w:val="003A4E71"/>
    <w:rsid w:val="003B26C6"/>
    <w:rsid w:val="003B3414"/>
    <w:rsid w:val="003B4309"/>
    <w:rsid w:val="003B7D11"/>
    <w:rsid w:val="003C00CB"/>
    <w:rsid w:val="003C261B"/>
    <w:rsid w:val="003C4AA2"/>
    <w:rsid w:val="003C5BF8"/>
    <w:rsid w:val="003D1B8A"/>
    <w:rsid w:val="003D2427"/>
    <w:rsid w:val="003D762D"/>
    <w:rsid w:val="003D789D"/>
    <w:rsid w:val="003E16CD"/>
    <w:rsid w:val="003E2E79"/>
    <w:rsid w:val="003E2F8C"/>
    <w:rsid w:val="003E377D"/>
    <w:rsid w:val="003E3BE9"/>
    <w:rsid w:val="003E3CE4"/>
    <w:rsid w:val="003E44D6"/>
    <w:rsid w:val="003E4BD2"/>
    <w:rsid w:val="003E5DF9"/>
    <w:rsid w:val="003E6EBA"/>
    <w:rsid w:val="003F2520"/>
    <w:rsid w:val="003F270E"/>
    <w:rsid w:val="003F2C94"/>
    <w:rsid w:val="00400247"/>
    <w:rsid w:val="00400DB3"/>
    <w:rsid w:val="00401679"/>
    <w:rsid w:val="00401E33"/>
    <w:rsid w:val="004032CC"/>
    <w:rsid w:val="00403839"/>
    <w:rsid w:val="0040461E"/>
    <w:rsid w:val="004047EF"/>
    <w:rsid w:val="00405D3C"/>
    <w:rsid w:val="004073FD"/>
    <w:rsid w:val="004078F5"/>
    <w:rsid w:val="00407FAC"/>
    <w:rsid w:val="00411A5D"/>
    <w:rsid w:val="00411AEE"/>
    <w:rsid w:val="0041208B"/>
    <w:rsid w:val="00413E7C"/>
    <w:rsid w:val="0041437F"/>
    <w:rsid w:val="00414701"/>
    <w:rsid w:val="00416BD7"/>
    <w:rsid w:val="00420633"/>
    <w:rsid w:val="00424485"/>
    <w:rsid w:val="00432F17"/>
    <w:rsid w:val="00432F66"/>
    <w:rsid w:val="004339EE"/>
    <w:rsid w:val="00435056"/>
    <w:rsid w:val="00435C91"/>
    <w:rsid w:val="0043656F"/>
    <w:rsid w:val="0043657A"/>
    <w:rsid w:val="004404C6"/>
    <w:rsid w:val="00440F22"/>
    <w:rsid w:val="00441B6F"/>
    <w:rsid w:val="00441C65"/>
    <w:rsid w:val="004437C1"/>
    <w:rsid w:val="00447676"/>
    <w:rsid w:val="00447FB7"/>
    <w:rsid w:val="00450CC4"/>
    <w:rsid w:val="0045212D"/>
    <w:rsid w:val="00452D33"/>
    <w:rsid w:val="00456B15"/>
    <w:rsid w:val="00457945"/>
    <w:rsid w:val="004604F9"/>
    <w:rsid w:val="004615C4"/>
    <w:rsid w:val="004619D9"/>
    <w:rsid w:val="00462A18"/>
    <w:rsid w:val="00464338"/>
    <w:rsid w:val="004643FF"/>
    <w:rsid w:val="004654D7"/>
    <w:rsid w:val="004657DB"/>
    <w:rsid w:val="004714C0"/>
    <w:rsid w:val="00472090"/>
    <w:rsid w:val="00472EDE"/>
    <w:rsid w:val="004742BE"/>
    <w:rsid w:val="00474576"/>
    <w:rsid w:val="004763B6"/>
    <w:rsid w:val="00480065"/>
    <w:rsid w:val="00480074"/>
    <w:rsid w:val="004822D9"/>
    <w:rsid w:val="004828C0"/>
    <w:rsid w:val="004842A7"/>
    <w:rsid w:val="00484B2F"/>
    <w:rsid w:val="0048546C"/>
    <w:rsid w:val="00487497"/>
    <w:rsid w:val="00487C58"/>
    <w:rsid w:val="0049030E"/>
    <w:rsid w:val="004911B2"/>
    <w:rsid w:val="00494185"/>
    <w:rsid w:val="004942C7"/>
    <w:rsid w:val="00494E21"/>
    <w:rsid w:val="00495CE2"/>
    <w:rsid w:val="00497617"/>
    <w:rsid w:val="004A3488"/>
    <w:rsid w:val="004A52F1"/>
    <w:rsid w:val="004A7373"/>
    <w:rsid w:val="004B06D8"/>
    <w:rsid w:val="004B0C30"/>
    <w:rsid w:val="004B1CB2"/>
    <w:rsid w:val="004B350A"/>
    <w:rsid w:val="004B477B"/>
    <w:rsid w:val="004B5C09"/>
    <w:rsid w:val="004B5D48"/>
    <w:rsid w:val="004B7BF7"/>
    <w:rsid w:val="004C2530"/>
    <w:rsid w:val="004C358E"/>
    <w:rsid w:val="004C3A1D"/>
    <w:rsid w:val="004C5D8D"/>
    <w:rsid w:val="004D219B"/>
    <w:rsid w:val="004D2D0A"/>
    <w:rsid w:val="004D307A"/>
    <w:rsid w:val="004D3CF0"/>
    <w:rsid w:val="004D5BD5"/>
    <w:rsid w:val="004D7212"/>
    <w:rsid w:val="004D7AFC"/>
    <w:rsid w:val="004E16E6"/>
    <w:rsid w:val="004E4FDE"/>
    <w:rsid w:val="004E506F"/>
    <w:rsid w:val="004F0B5C"/>
    <w:rsid w:val="004F0C13"/>
    <w:rsid w:val="004F37BF"/>
    <w:rsid w:val="004F3880"/>
    <w:rsid w:val="004F5430"/>
    <w:rsid w:val="004F68AB"/>
    <w:rsid w:val="00502B21"/>
    <w:rsid w:val="00503B0D"/>
    <w:rsid w:val="005073C7"/>
    <w:rsid w:val="00510395"/>
    <w:rsid w:val="005105D9"/>
    <w:rsid w:val="00510755"/>
    <w:rsid w:val="00510D56"/>
    <w:rsid w:val="00511A66"/>
    <w:rsid w:val="00513326"/>
    <w:rsid w:val="0051591E"/>
    <w:rsid w:val="005169A7"/>
    <w:rsid w:val="00517215"/>
    <w:rsid w:val="0052144C"/>
    <w:rsid w:val="00522428"/>
    <w:rsid w:val="0053118D"/>
    <w:rsid w:val="005311CF"/>
    <w:rsid w:val="00533809"/>
    <w:rsid w:val="005347F2"/>
    <w:rsid w:val="00536041"/>
    <w:rsid w:val="005361D8"/>
    <w:rsid w:val="005370D3"/>
    <w:rsid w:val="0053743E"/>
    <w:rsid w:val="00541771"/>
    <w:rsid w:val="00541AC3"/>
    <w:rsid w:val="00542CCB"/>
    <w:rsid w:val="005457A1"/>
    <w:rsid w:val="00547105"/>
    <w:rsid w:val="00547FD4"/>
    <w:rsid w:val="00555E16"/>
    <w:rsid w:val="005603EB"/>
    <w:rsid w:val="00562A8C"/>
    <w:rsid w:val="00564EE3"/>
    <w:rsid w:val="00565423"/>
    <w:rsid w:val="00566B17"/>
    <w:rsid w:val="005677F4"/>
    <w:rsid w:val="005737D3"/>
    <w:rsid w:val="00580432"/>
    <w:rsid w:val="00580B3D"/>
    <w:rsid w:val="0058239C"/>
    <w:rsid w:val="00582661"/>
    <w:rsid w:val="0058296F"/>
    <w:rsid w:val="00583FC6"/>
    <w:rsid w:val="005855D3"/>
    <w:rsid w:val="005870F9"/>
    <w:rsid w:val="00590B45"/>
    <w:rsid w:val="00590E2F"/>
    <w:rsid w:val="00592C85"/>
    <w:rsid w:val="005963D2"/>
    <w:rsid w:val="00596BF3"/>
    <w:rsid w:val="00597C0F"/>
    <w:rsid w:val="005A04A4"/>
    <w:rsid w:val="005A1554"/>
    <w:rsid w:val="005A4579"/>
    <w:rsid w:val="005A4749"/>
    <w:rsid w:val="005A61AF"/>
    <w:rsid w:val="005A6C0E"/>
    <w:rsid w:val="005A6F9E"/>
    <w:rsid w:val="005B168D"/>
    <w:rsid w:val="005B1C40"/>
    <w:rsid w:val="005B2250"/>
    <w:rsid w:val="005B3684"/>
    <w:rsid w:val="005B3AFE"/>
    <w:rsid w:val="005C0959"/>
    <w:rsid w:val="005C6122"/>
    <w:rsid w:val="005C70E4"/>
    <w:rsid w:val="005D1035"/>
    <w:rsid w:val="005D1782"/>
    <w:rsid w:val="005D2818"/>
    <w:rsid w:val="005D3519"/>
    <w:rsid w:val="005D44A8"/>
    <w:rsid w:val="005D55A9"/>
    <w:rsid w:val="005D6B01"/>
    <w:rsid w:val="005D770B"/>
    <w:rsid w:val="005D7F07"/>
    <w:rsid w:val="005E00B0"/>
    <w:rsid w:val="005E022A"/>
    <w:rsid w:val="005E218B"/>
    <w:rsid w:val="005E267D"/>
    <w:rsid w:val="005E4778"/>
    <w:rsid w:val="005F13F9"/>
    <w:rsid w:val="005F58C9"/>
    <w:rsid w:val="005F73AF"/>
    <w:rsid w:val="0060222A"/>
    <w:rsid w:val="00602B2B"/>
    <w:rsid w:val="00606F8E"/>
    <w:rsid w:val="00607F55"/>
    <w:rsid w:val="00610B38"/>
    <w:rsid w:val="00613FDE"/>
    <w:rsid w:val="00614730"/>
    <w:rsid w:val="00616456"/>
    <w:rsid w:val="00620D7C"/>
    <w:rsid w:val="006213BA"/>
    <w:rsid w:val="006236C8"/>
    <w:rsid w:val="0062372B"/>
    <w:rsid w:val="00624C45"/>
    <w:rsid w:val="00626690"/>
    <w:rsid w:val="00630CE0"/>
    <w:rsid w:val="00631695"/>
    <w:rsid w:val="0063453C"/>
    <w:rsid w:val="00634B2B"/>
    <w:rsid w:val="00634D1B"/>
    <w:rsid w:val="00636E94"/>
    <w:rsid w:val="0063785F"/>
    <w:rsid w:val="006379EF"/>
    <w:rsid w:val="00641BF0"/>
    <w:rsid w:val="00641FAF"/>
    <w:rsid w:val="00642459"/>
    <w:rsid w:val="00642BFE"/>
    <w:rsid w:val="00642F72"/>
    <w:rsid w:val="00643763"/>
    <w:rsid w:val="00644EAF"/>
    <w:rsid w:val="00650439"/>
    <w:rsid w:val="00654B9F"/>
    <w:rsid w:val="00656088"/>
    <w:rsid w:val="00656629"/>
    <w:rsid w:val="00662B7D"/>
    <w:rsid w:val="00663FC3"/>
    <w:rsid w:val="00664E93"/>
    <w:rsid w:val="00670AB3"/>
    <w:rsid w:val="00672040"/>
    <w:rsid w:val="006733E4"/>
    <w:rsid w:val="00673DAC"/>
    <w:rsid w:val="00677D4B"/>
    <w:rsid w:val="00681641"/>
    <w:rsid w:val="0068248A"/>
    <w:rsid w:val="00683924"/>
    <w:rsid w:val="00684014"/>
    <w:rsid w:val="0068438E"/>
    <w:rsid w:val="006844CA"/>
    <w:rsid w:val="00684B1D"/>
    <w:rsid w:val="00686A4C"/>
    <w:rsid w:val="00690647"/>
    <w:rsid w:val="006910F7"/>
    <w:rsid w:val="00693F04"/>
    <w:rsid w:val="00694BDE"/>
    <w:rsid w:val="00695212"/>
    <w:rsid w:val="006972F1"/>
    <w:rsid w:val="006A0404"/>
    <w:rsid w:val="006A1291"/>
    <w:rsid w:val="006A14DF"/>
    <w:rsid w:val="006A2020"/>
    <w:rsid w:val="006A2FFE"/>
    <w:rsid w:val="006A50C4"/>
    <w:rsid w:val="006B0158"/>
    <w:rsid w:val="006B2D31"/>
    <w:rsid w:val="006B6C21"/>
    <w:rsid w:val="006C3C97"/>
    <w:rsid w:val="006C4089"/>
    <w:rsid w:val="006C42DD"/>
    <w:rsid w:val="006C552F"/>
    <w:rsid w:val="006C5AA4"/>
    <w:rsid w:val="006C5DFD"/>
    <w:rsid w:val="006C659A"/>
    <w:rsid w:val="006D33A4"/>
    <w:rsid w:val="006D46D7"/>
    <w:rsid w:val="006D4F20"/>
    <w:rsid w:val="006D5653"/>
    <w:rsid w:val="006D59F5"/>
    <w:rsid w:val="006D60A9"/>
    <w:rsid w:val="006D670C"/>
    <w:rsid w:val="006E211D"/>
    <w:rsid w:val="006E431E"/>
    <w:rsid w:val="006E489A"/>
    <w:rsid w:val="006E49D6"/>
    <w:rsid w:val="006E6463"/>
    <w:rsid w:val="006E6D76"/>
    <w:rsid w:val="006E7925"/>
    <w:rsid w:val="006E7FD3"/>
    <w:rsid w:val="00702262"/>
    <w:rsid w:val="0070254E"/>
    <w:rsid w:val="00706E75"/>
    <w:rsid w:val="00710AF8"/>
    <w:rsid w:val="00712331"/>
    <w:rsid w:val="00713FAB"/>
    <w:rsid w:val="007150B3"/>
    <w:rsid w:val="00716665"/>
    <w:rsid w:val="00717B91"/>
    <w:rsid w:val="00717CCC"/>
    <w:rsid w:val="00721676"/>
    <w:rsid w:val="007227A4"/>
    <w:rsid w:val="00723DDF"/>
    <w:rsid w:val="00724B51"/>
    <w:rsid w:val="00725A39"/>
    <w:rsid w:val="00726DC5"/>
    <w:rsid w:val="00727F6D"/>
    <w:rsid w:val="00730FFD"/>
    <w:rsid w:val="00732EED"/>
    <w:rsid w:val="007349E5"/>
    <w:rsid w:val="00735D25"/>
    <w:rsid w:val="00736685"/>
    <w:rsid w:val="00737C85"/>
    <w:rsid w:val="00737EBC"/>
    <w:rsid w:val="0074028A"/>
    <w:rsid w:val="00741A7E"/>
    <w:rsid w:val="00741F00"/>
    <w:rsid w:val="00742384"/>
    <w:rsid w:val="007438DA"/>
    <w:rsid w:val="00744C1E"/>
    <w:rsid w:val="00745358"/>
    <w:rsid w:val="00746947"/>
    <w:rsid w:val="00750298"/>
    <w:rsid w:val="007519D2"/>
    <w:rsid w:val="00752A09"/>
    <w:rsid w:val="00754236"/>
    <w:rsid w:val="00754665"/>
    <w:rsid w:val="007550CF"/>
    <w:rsid w:val="007568F1"/>
    <w:rsid w:val="007621A2"/>
    <w:rsid w:val="00762445"/>
    <w:rsid w:val="00765FAF"/>
    <w:rsid w:val="0076733A"/>
    <w:rsid w:val="00767C8A"/>
    <w:rsid w:val="00767EA6"/>
    <w:rsid w:val="00767FB8"/>
    <w:rsid w:val="00770445"/>
    <w:rsid w:val="00771C64"/>
    <w:rsid w:val="007768D0"/>
    <w:rsid w:val="00777BF7"/>
    <w:rsid w:val="007801C0"/>
    <w:rsid w:val="00780B54"/>
    <w:rsid w:val="007822F3"/>
    <w:rsid w:val="00785C71"/>
    <w:rsid w:val="00786918"/>
    <w:rsid w:val="00786993"/>
    <w:rsid w:val="00786AFA"/>
    <w:rsid w:val="00786D45"/>
    <w:rsid w:val="0078704E"/>
    <w:rsid w:val="00787590"/>
    <w:rsid w:val="00791EB3"/>
    <w:rsid w:val="00796BD4"/>
    <w:rsid w:val="0079768C"/>
    <w:rsid w:val="007A22E1"/>
    <w:rsid w:val="007A311B"/>
    <w:rsid w:val="007A3CAF"/>
    <w:rsid w:val="007A5618"/>
    <w:rsid w:val="007A7999"/>
    <w:rsid w:val="007B0B62"/>
    <w:rsid w:val="007B2C65"/>
    <w:rsid w:val="007B4998"/>
    <w:rsid w:val="007B5D9D"/>
    <w:rsid w:val="007B7328"/>
    <w:rsid w:val="007C02E6"/>
    <w:rsid w:val="007C03CE"/>
    <w:rsid w:val="007C11FE"/>
    <w:rsid w:val="007C2D19"/>
    <w:rsid w:val="007C5101"/>
    <w:rsid w:val="007C6A2A"/>
    <w:rsid w:val="007C6E7F"/>
    <w:rsid w:val="007C7509"/>
    <w:rsid w:val="007D14D4"/>
    <w:rsid w:val="007D1694"/>
    <w:rsid w:val="007D27CA"/>
    <w:rsid w:val="007D5151"/>
    <w:rsid w:val="007D53B5"/>
    <w:rsid w:val="007D5C06"/>
    <w:rsid w:val="007E0DAE"/>
    <w:rsid w:val="007E1BF3"/>
    <w:rsid w:val="007E330C"/>
    <w:rsid w:val="007E504B"/>
    <w:rsid w:val="007E5BD9"/>
    <w:rsid w:val="007F0C7E"/>
    <w:rsid w:val="007F1D8E"/>
    <w:rsid w:val="007F399B"/>
    <w:rsid w:val="007F3AA7"/>
    <w:rsid w:val="007F43E6"/>
    <w:rsid w:val="007F5E81"/>
    <w:rsid w:val="007F70D3"/>
    <w:rsid w:val="00800018"/>
    <w:rsid w:val="00800C21"/>
    <w:rsid w:val="00800D17"/>
    <w:rsid w:val="008026B5"/>
    <w:rsid w:val="00802934"/>
    <w:rsid w:val="00802B23"/>
    <w:rsid w:val="00803E23"/>
    <w:rsid w:val="0080421D"/>
    <w:rsid w:val="00804FE5"/>
    <w:rsid w:val="00807CA5"/>
    <w:rsid w:val="008118C1"/>
    <w:rsid w:val="00811FA1"/>
    <w:rsid w:val="0081209A"/>
    <w:rsid w:val="0081418D"/>
    <w:rsid w:val="0081576D"/>
    <w:rsid w:val="00815D45"/>
    <w:rsid w:val="0081624C"/>
    <w:rsid w:val="00820A5B"/>
    <w:rsid w:val="00830EB3"/>
    <w:rsid w:val="00833100"/>
    <w:rsid w:val="0083338E"/>
    <w:rsid w:val="0083371F"/>
    <w:rsid w:val="0083373E"/>
    <w:rsid w:val="00834012"/>
    <w:rsid w:val="008358D4"/>
    <w:rsid w:val="00836904"/>
    <w:rsid w:val="00837575"/>
    <w:rsid w:val="00843200"/>
    <w:rsid w:val="008438D2"/>
    <w:rsid w:val="00844534"/>
    <w:rsid w:val="00850703"/>
    <w:rsid w:val="008509FA"/>
    <w:rsid w:val="00853824"/>
    <w:rsid w:val="0085511C"/>
    <w:rsid w:val="00855317"/>
    <w:rsid w:val="00855CB2"/>
    <w:rsid w:val="0085734A"/>
    <w:rsid w:val="008605DE"/>
    <w:rsid w:val="00861DDA"/>
    <w:rsid w:val="00864E55"/>
    <w:rsid w:val="00866361"/>
    <w:rsid w:val="00866AED"/>
    <w:rsid w:val="008671C3"/>
    <w:rsid w:val="008706B0"/>
    <w:rsid w:val="0087181B"/>
    <w:rsid w:val="00872027"/>
    <w:rsid w:val="00876665"/>
    <w:rsid w:val="008766E3"/>
    <w:rsid w:val="00876B8E"/>
    <w:rsid w:val="0087767A"/>
    <w:rsid w:val="00877715"/>
    <w:rsid w:val="00880C14"/>
    <w:rsid w:val="008815EB"/>
    <w:rsid w:val="00882BC5"/>
    <w:rsid w:val="00882D98"/>
    <w:rsid w:val="0088487E"/>
    <w:rsid w:val="00884C4D"/>
    <w:rsid w:val="008851CF"/>
    <w:rsid w:val="00885A46"/>
    <w:rsid w:val="00885CB2"/>
    <w:rsid w:val="0089244E"/>
    <w:rsid w:val="00892CDA"/>
    <w:rsid w:val="008960D2"/>
    <w:rsid w:val="00897164"/>
    <w:rsid w:val="008A202A"/>
    <w:rsid w:val="008A2D48"/>
    <w:rsid w:val="008A717B"/>
    <w:rsid w:val="008B0785"/>
    <w:rsid w:val="008B16ED"/>
    <w:rsid w:val="008B1E1E"/>
    <w:rsid w:val="008B384D"/>
    <w:rsid w:val="008B45B8"/>
    <w:rsid w:val="008B544F"/>
    <w:rsid w:val="008C10BE"/>
    <w:rsid w:val="008C470A"/>
    <w:rsid w:val="008D0BA7"/>
    <w:rsid w:val="008D4CF7"/>
    <w:rsid w:val="008D522F"/>
    <w:rsid w:val="008D68BA"/>
    <w:rsid w:val="008E1946"/>
    <w:rsid w:val="008E1954"/>
    <w:rsid w:val="008E3C24"/>
    <w:rsid w:val="008E4527"/>
    <w:rsid w:val="008F0882"/>
    <w:rsid w:val="008F232A"/>
    <w:rsid w:val="008F49D5"/>
    <w:rsid w:val="008F54A0"/>
    <w:rsid w:val="008F6986"/>
    <w:rsid w:val="00902771"/>
    <w:rsid w:val="00903C52"/>
    <w:rsid w:val="00904F50"/>
    <w:rsid w:val="00906AD6"/>
    <w:rsid w:val="00906BA1"/>
    <w:rsid w:val="009075DC"/>
    <w:rsid w:val="00910166"/>
    <w:rsid w:val="00910312"/>
    <w:rsid w:val="009104BB"/>
    <w:rsid w:val="009141D3"/>
    <w:rsid w:val="009150BF"/>
    <w:rsid w:val="00916884"/>
    <w:rsid w:val="009219AF"/>
    <w:rsid w:val="009221E4"/>
    <w:rsid w:val="009246C5"/>
    <w:rsid w:val="00924ECE"/>
    <w:rsid w:val="009250C1"/>
    <w:rsid w:val="00926542"/>
    <w:rsid w:val="009276E7"/>
    <w:rsid w:val="00927DC5"/>
    <w:rsid w:val="0093175F"/>
    <w:rsid w:val="00931F7A"/>
    <w:rsid w:val="00934138"/>
    <w:rsid w:val="00934DAB"/>
    <w:rsid w:val="00934DC7"/>
    <w:rsid w:val="00941177"/>
    <w:rsid w:val="009427C3"/>
    <w:rsid w:val="00942937"/>
    <w:rsid w:val="00942AF2"/>
    <w:rsid w:val="0094311D"/>
    <w:rsid w:val="00943304"/>
    <w:rsid w:val="00944367"/>
    <w:rsid w:val="00944B0B"/>
    <w:rsid w:val="009451E8"/>
    <w:rsid w:val="00946449"/>
    <w:rsid w:val="009536F4"/>
    <w:rsid w:val="00953C30"/>
    <w:rsid w:val="00957199"/>
    <w:rsid w:val="0096033A"/>
    <w:rsid w:val="009608D2"/>
    <w:rsid w:val="009647E2"/>
    <w:rsid w:val="009660F7"/>
    <w:rsid w:val="00967678"/>
    <w:rsid w:val="00967752"/>
    <w:rsid w:val="009723FA"/>
    <w:rsid w:val="0097270D"/>
    <w:rsid w:val="00974C64"/>
    <w:rsid w:val="00976093"/>
    <w:rsid w:val="009761DB"/>
    <w:rsid w:val="00976548"/>
    <w:rsid w:val="00982AE1"/>
    <w:rsid w:val="009836DA"/>
    <w:rsid w:val="00985D40"/>
    <w:rsid w:val="00987520"/>
    <w:rsid w:val="0099069B"/>
    <w:rsid w:val="00990DBF"/>
    <w:rsid w:val="00994F98"/>
    <w:rsid w:val="00996DAA"/>
    <w:rsid w:val="009A1F18"/>
    <w:rsid w:val="009A2548"/>
    <w:rsid w:val="009A28AF"/>
    <w:rsid w:val="009A3309"/>
    <w:rsid w:val="009A46C9"/>
    <w:rsid w:val="009A5ADF"/>
    <w:rsid w:val="009A7926"/>
    <w:rsid w:val="009A79CD"/>
    <w:rsid w:val="009B02F7"/>
    <w:rsid w:val="009B10C3"/>
    <w:rsid w:val="009B1727"/>
    <w:rsid w:val="009B1C11"/>
    <w:rsid w:val="009B212C"/>
    <w:rsid w:val="009B39EF"/>
    <w:rsid w:val="009B4687"/>
    <w:rsid w:val="009B47AF"/>
    <w:rsid w:val="009B5AB7"/>
    <w:rsid w:val="009B7BD2"/>
    <w:rsid w:val="009C11B7"/>
    <w:rsid w:val="009C13E5"/>
    <w:rsid w:val="009C1554"/>
    <w:rsid w:val="009C155D"/>
    <w:rsid w:val="009C367A"/>
    <w:rsid w:val="009C3AC2"/>
    <w:rsid w:val="009C4F01"/>
    <w:rsid w:val="009D02F4"/>
    <w:rsid w:val="009D206D"/>
    <w:rsid w:val="009D3ADD"/>
    <w:rsid w:val="009D4B68"/>
    <w:rsid w:val="009D5614"/>
    <w:rsid w:val="009D5821"/>
    <w:rsid w:val="009D589C"/>
    <w:rsid w:val="009D593D"/>
    <w:rsid w:val="009D74F1"/>
    <w:rsid w:val="009D7515"/>
    <w:rsid w:val="009E100D"/>
    <w:rsid w:val="009E128E"/>
    <w:rsid w:val="009E13E3"/>
    <w:rsid w:val="009E1B33"/>
    <w:rsid w:val="009E1FFE"/>
    <w:rsid w:val="009E60DD"/>
    <w:rsid w:val="009E786D"/>
    <w:rsid w:val="009F0BCD"/>
    <w:rsid w:val="009F0BD0"/>
    <w:rsid w:val="009F20D1"/>
    <w:rsid w:val="009F5C58"/>
    <w:rsid w:val="009F6538"/>
    <w:rsid w:val="009F6B38"/>
    <w:rsid w:val="009F73E6"/>
    <w:rsid w:val="00A0084F"/>
    <w:rsid w:val="00A0096C"/>
    <w:rsid w:val="00A01365"/>
    <w:rsid w:val="00A01750"/>
    <w:rsid w:val="00A028D4"/>
    <w:rsid w:val="00A033C3"/>
    <w:rsid w:val="00A05683"/>
    <w:rsid w:val="00A078C4"/>
    <w:rsid w:val="00A10D15"/>
    <w:rsid w:val="00A12D14"/>
    <w:rsid w:val="00A145D4"/>
    <w:rsid w:val="00A14EB6"/>
    <w:rsid w:val="00A1530E"/>
    <w:rsid w:val="00A16168"/>
    <w:rsid w:val="00A163C0"/>
    <w:rsid w:val="00A171EE"/>
    <w:rsid w:val="00A21530"/>
    <w:rsid w:val="00A22F0A"/>
    <w:rsid w:val="00A231C6"/>
    <w:rsid w:val="00A23623"/>
    <w:rsid w:val="00A239A7"/>
    <w:rsid w:val="00A2445C"/>
    <w:rsid w:val="00A264D6"/>
    <w:rsid w:val="00A303FD"/>
    <w:rsid w:val="00A30D87"/>
    <w:rsid w:val="00A318EA"/>
    <w:rsid w:val="00A31AC9"/>
    <w:rsid w:val="00A32613"/>
    <w:rsid w:val="00A32D67"/>
    <w:rsid w:val="00A34146"/>
    <w:rsid w:val="00A34C58"/>
    <w:rsid w:val="00A371E3"/>
    <w:rsid w:val="00A375D5"/>
    <w:rsid w:val="00A37D5F"/>
    <w:rsid w:val="00A411F6"/>
    <w:rsid w:val="00A417A0"/>
    <w:rsid w:val="00A42881"/>
    <w:rsid w:val="00A43CC9"/>
    <w:rsid w:val="00A46A27"/>
    <w:rsid w:val="00A50BF5"/>
    <w:rsid w:val="00A51E62"/>
    <w:rsid w:val="00A5272D"/>
    <w:rsid w:val="00A539BD"/>
    <w:rsid w:val="00A55C3C"/>
    <w:rsid w:val="00A56A20"/>
    <w:rsid w:val="00A57314"/>
    <w:rsid w:val="00A57DB4"/>
    <w:rsid w:val="00A60EFF"/>
    <w:rsid w:val="00A61C31"/>
    <w:rsid w:val="00A621B6"/>
    <w:rsid w:val="00A63E7C"/>
    <w:rsid w:val="00A642CD"/>
    <w:rsid w:val="00A64AB8"/>
    <w:rsid w:val="00A650C4"/>
    <w:rsid w:val="00A65E07"/>
    <w:rsid w:val="00A66DEC"/>
    <w:rsid w:val="00A672E2"/>
    <w:rsid w:val="00A67744"/>
    <w:rsid w:val="00A70549"/>
    <w:rsid w:val="00A7060D"/>
    <w:rsid w:val="00A72074"/>
    <w:rsid w:val="00A721F5"/>
    <w:rsid w:val="00A7345F"/>
    <w:rsid w:val="00A74D3F"/>
    <w:rsid w:val="00A74F9F"/>
    <w:rsid w:val="00A80158"/>
    <w:rsid w:val="00A8092C"/>
    <w:rsid w:val="00A80AD2"/>
    <w:rsid w:val="00A903F3"/>
    <w:rsid w:val="00A90C03"/>
    <w:rsid w:val="00A913E7"/>
    <w:rsid w:val="00A94CAB"/>
    <w:rsid w:val="00A958F4"/>
    <w:rsid w:val="00A961B0"/>
    <w:rsid w:val="00AA014C"/>
    <w:rsid w:val="00AA25D6"/>
    <w:rsid w:val="00AA2CE5"/>
    <w:rsid w:val="00AA3F3A"/>
    <w:rsid w:val="00AA5E81"/>
    <w:rsid w:val="00AA6C4E"/>
    <w:rsid w:val="00AA733E"/>
    <w:rsid w:val="00AB1D64"/>
    <w:rsid w:val="00AB1DE3"/>
    <w:rsid w:val="00AB3DA8"/>
    <w:rsid w:val="00AB45F7"/>
    <w:rsid w:val="00AB582A"/>
    <w:rsid w:val="00AB58B1"/>
    <w:rsid w:val="00AB60B5"/>
    <w:rsid w:val="00AC01E5"/>
    <w:rsid w:val="00AC155A"/>
    <w:rsid w:val="00AC3AF3"/>
    <w:rsid w:val="00AC3F0C"/>
    <w:rsid w:val="00AC4BF2"/>
    <w:rsid w:val="00AC77E5"/>
    <w:rsid w:val="00AD2680"/>
    <w:rsid w:val="00AD520E"/>
    <w:rsid w:val="00AD6812"/>
    <w:rsid w:val="00AE00F9"/>
    <w:rsid w:val="00AE0C24"/>
    <w:rsid w:val="00AE30FF"/>
    <w:rsid w:val="00AE46DC"/>
    <w:rsid w:val="00AE4921"/>
    <w:rsid w:val="00AE593A"/>
    <w:rsid w:val="00AE72A6"/>
    <w:rsid w:val="00AF0E1C"/>
    <w:rsid w:val="00AF491D"/>
    <w:rsid w:val="00AF55E0"/>
    <w:rsid w:val="00AF5DE4"/>
    <w:rsid w:val="00AF62B2"/>
    <w:rsid w:val="00AF6304"/>
    <w:rsid w:val="00AF71E2"/>
    <w:rsid w:val="00AF7D02"/>
    <w:rsid w:val="00B005CC"/>
    <w:rsid w:val="00B00B45"/>
    <w:rsid w:val="00B00CE7"/>
    <w:rsid w:val="00B03F4E"/>
    <w:rsid w:val="00B04E2F"/>
    <w:rsid w:val="00B04F37"/>
    <w:rsid w:val="00B107C6"/>
    <w:rsid w:val="00B11D62"/>
    <w:rsid w:val="00B12C91"/>
    <w:rsid w:val="00B12DFA"/>
    <w:rsid w:val="00B132C3"/>
    <w:rsid w:val="00B137C5"/>
    <w:rsid w:val="00B1383E"/>
    <w:rsid w:val="00B13F58"/>
    <w:rsid w:val="00B14028"/>
    <w:rsid w:val="00B15DBA"/>
    <w:rsid w:val="00B171EA"/>
    <w:rsid w:val="00B203BB"/>
    <w:rsid w:val="00B20D9D"/>
    <w:rsid w:val="00B22D39"/>
    <w:rsid w:val="00B22F8F"/>
    <w:rsid w:val="00B24743"/>
    <w:rsid w:val="00B266DF"/>
    <w:rsid w:val="00B30F1E"/>
    <w:rsid w:val="00B31998"/>
    <w:rsid w:val="00B31A44"/>
    <w:rsid w:val="00B322AF"/>
    <w:rsid w:val="00B34941"/>
    <w:rsid w:val="00B361B0"/>
    <w:rsid w:val="00B36951"/>
    <w:rsid w:val="00B41588"/>
    <w:rsid w:val="00B41FCF"/>
    <w:rsid w:val="00B42B54"/>
    <w:rsid w:val="00B443E6"/>
    <w:rsid w:val="00B4485D"/>
    <w:rsid w:val="00B44E83"/>
    <w:rsid w:val="00B450E8"/>
    <w:rsid w:val="00B4534A"/>
    <w:rsid w:val="00B45E31"/>
    <w:rsid w:val="00B4781D"/>
    <w:rsid w:val="00B51644"/>
    <w:rsid w:val="00B53C43"/>
    <w:rsid w:val="00B540C5"/>
    <w:rsid w:val="00B547CD"/>
    <w:rsid w:val="00B5581B"/>
    <w:rsid w:val="00B5610A"/>
    <w:rsid w:val="00B561D6"/>
    <w:rsid w:val="00B568C1"/>
    <w:rsid w:val="00B62737"/>
    <w:rsid w:val="00B62D74"/>
    <w:rsid w:val="00B64C9B"/>
    <w:rsid w:val="00B66066"/>
    <w:rsid w:val="00B70CE9"/>
    <w:rsid w:val="00B7109F"/>
    <w:rsid w:val="00B72254"/>
    <w:rsid w:val="00B724D3"/>
    <w:rsid w:val="00B72E09"/>
    <w:rsid w:val="00B734FB"/>
    <w:rsid w:val="00B75917"/>
    <w:rsid w:val="00B75B82"/>
    <w:rsid w:val="00B75D73"/>
    <w:rsid w:val="00B76A45"/>
    <w:rsid w:val="00B7709B"/>
    <w:rsid w:val="00B77627"/>
    <w:rsid w:val="00B80F3A"/>
    <w:rsid w:val="00B818C4"/>
    <w:rsid w:val="00B818E9"/>
    <w:rsid w:val="00B869DA"/>
    <w:rsid w:val="00B86C5C"/>
    <w:rsid w:val="00B8799A"/>
    <w:rsid w:val="00B91D88"/>
    <w:rsid w:val="00B9278B"/>
    <w:rsid w:val="00B936D4"/>
    <w:rsid w:val="00B937AC"/>
    <w:rsid w:val="00B93DE3"/>
    <w:rsid w:val="00B93FE4"/>
    <w:rsid w:val="00B94D95"/>
    <w:rsid w:val="00B961FE"/>
    <w:rsid w:val="00B96D7F"/>
    <w:rsid w:val="00BA04CC"/>
    <w:rsid w:val="00BA2D51"/>
    <w:rsid w:val="00BA32E7"/>
    <w:rsid w:val="00BA3E81"/>
    <w:rsid w:val="00BA4C8A"/>
    <w:rsid w:val="00BB04D4"/>
    <w:rsid w:val="00BB09DB"/>
    <w:rsid w:val="00BB2394"/>
    <w:rsid w:val="00BB2894"/>
    <w:rsid w:val="00BB3B95"/>
    <w:rsid w:val="00BB47E5"/>
    <w:rsid w:val="00BB66DB"/>
    <w:rsid w:val="00BC143A"/>
    <w:rsid w:val="00BC220B"/>
    <w:rsid w:val="00BC66DE"/>
    <w:rsid w:val="00BC6D3E"/>
    <w:rsid w:val="00BC78C3"/>
    <w:rsid w:val="00BD15F9"/>
    <w:rsid w:val="00BD3D94"/>
    <w:rsid w:val="00BD4877"/>
    <w:rsid w:val="00BD4F43"/>
    <w:rsid w:val="00BD6300"/>
    <w:rsid w:val="00BE16EF"/>
    <w:rsid w:val="00BE1DAC"/>
    <w:rsid w:val="00BE6019"/>
    <w:rsid w:val="00BE7237"/>
    <w:rsid w:val="00BF27BD"/>
    <w:rsid w:val="00BF2955"/>
    <w:rsid w:val="00BF5526"/>
    <w:rsid w:val="00BF608F"/>
    <w:rsid w:val="00BF6209"/>
    <w:rsid w:val="00BF6D9F"/>
    <w:rsid w:val="00C00C8F"/>
    <w:rsid w:val="00C01360"/>
    <w:rsid w:val="00C03E26"/>
    <w:rsid w:val="00C041AE"/>
    <w:rsid w:val="00C04AD9"/>
    <w:rsid w:val="00C05132"/>
    <w:rsid w:val="00C05EC1"/>
    <w:rsid w:val="00C1298A"/>
    <w:rsid w:val="00C12BFA"/>
    <w:rsid w:val="00C13428"/>
    <w:rsid w:val="00C16A5B"/>
    <w:rsid w:val="00C16D96"/>
    <w:rsid w:val="00C22A08"/>
    <w:rsid w:val="00C234DA"/>
    <w:rsid w:val="00C25493"/>
    <w:rsid w:val="00C277AB"/>
    <w:rsid w:val="00C30728"/>
    <w:rsid w:val="00C30EA4"/>
    <w:rsid w:val="00C31138"/>
    <w:rsid w:val="00C33B17"/>
    <w:rsid w:val="00C33FEA"/>
    <w:rsid w:val="00C3495B"/>
    <w:rsid w:val="00C36053"/>
    <w:rsid w:val="00C3750E"/>
    <w:rsid w:val="00C43258"/>
    <w:rsid w:val="00C452DE"/>
    <w:rsid w:val="00C47042"/>
    <w:rsid w:val="00C51884"/>
    <w:rsid w:val="00C5237D"/>
    <w:rsid w:val="00C52FD2"/>
    <w:rsid w:val="00C53168"/>
    <w:rsid w:val="00C53531"/>
    <w:rsid w:val="00C61271"/>
    <w:rsid w:val="00C61A4E"/>
    <w:rsid w:val="00C63CE5"/>
    <w:rsid w:val="00C6414C"/>
    <w:rsid w:val="00C66A89"/>
    <w:rsid w:val="00C66BF8"/>
    <w:rsid w:val="00C6749B"/>
    <w:rsid w:val="00C67695"/>
    <w:rsid w:val="00C72B75"/>
    <w:rsid w:val="00C73A66"/>
    <w:rsid w:val="00C73C32"/>
    <w:rsid w:val="00C7504A"/>
    <w:rsid w:val="00C77F83"/>
    <w:rsid w:val="00C800E1"/>
    <w:rsid w:val="00C83C45"/>
    <w:rsid w:val="00C85068"/>
    <w:rsid w:val="00C90537"/>
    <w:rsid w:val="00C931D9"/>
    <w:rsid w:val="00C94135"/>
    <w:rsid w:val="00C974E1"/>
    <w:rsid w:val="00C979A6"/>
    <w:rsid w:val="00CA1E02"/>
    <w:rsid w:val="00CA2CC3"/>
    <w:rsid w:val="00CA33A1"/>
    <w:rsid w:val="00CA427E"/>
    <w:rsid w:val="00CA5296"/>
    <w:rsid w:val="00CA5352"/>
    <w:rsid w:val="00CA55E8"/>
    <w:rsid w:val="00CA6041"/>
    <w:rsid w:val="00CB0111"/>
    <w:rsid w:val="00CB0767"/>
    <w:rsid w:val="00CB1164"/>
    <w:rsid w:val="00CB3690"/>
    <w:rsid w:val="00CB535E"/>
    <w:rsid w:val="00CB640A"/>
    <w:rsid w:val="00CB69AB"/>
    <w:rsid w:val="00CB7E72"/>
    <w:rsid w:val="00CC018F"/>
    <w:rsid w:val="00CC0EB5"/>
    <w:rsid w:val="00CC1235"/>
    <w:rsid w:val="00CC3365"/>
    <w:rsid w:val="00CC3B19"/>
    <w:rsid w:val="00CC5F49"/>
    <w:rsid w:val="00CC68D8"/>
    <w:rsid w:val="00CC7981"/>
    <w:rsid w:val="00CD4085"/>
    <w:rsid w:val="00CE1217"/>
    <w:rsid w:val="00CE1B76"/>
    <w:rsid w:val="00CE4390"/>
    <w:rsid w:val="00CE6383"/>
    <w:rsid w:val="00CE69FB"/>
    <w:rsid w:val="00CE703F"/>
    <w:rsid w:val="00CF11D0"/>
    <w:rsid w:val="00CF2167"/>
    <w:rsid w:val="00CF6793"/>
    <w:rsid w:val="00D0129A"/>
    <w:rsid w:val="00D02466"/>
    <w:rsid w:val="00D039A9"/>
    <w:rsid w:val="00D06E0B"/>
    <w:rsid w:val="00D0713E"/>
    <w:rsid w:val="00D077EA"/>
    <w:rsid w:val="00D07B43"/>
    <w:rsid w:val="00D119C2"/>
    <w:rsid w:val="00D12536"/>
    <w:rsid w:val="00D140DB"/>
    <w:rsid w:val="00D160C0"/>
    <w:rsid w:val="00D17EF0"/>
    <w:rsid w:val="00D203DF"/>
    <w:rsid w:val="00D20F27"/>
    <w:rsid w:val="00D2202D"/>
    <w:rsid w:val="00D2236F"/>
    <w:rsid w:val="00D23C47"/>
    <w:rsid w:val="00D25504"/>
    <w:rsid w:val="00D27778"/>
    <w:rsid w:val="00D27B00"/>
    <w:rsid w:val="00D3122E"/>
    <w:rsid w:val="00D325D3"/>
    <w:rsid w:val="00D33AA6"/>
    <w:rsid w:val="00D33D60"/>
    <w:rsid w:val="00D33D84"/>
    <w:rsid w:val="00D35ABC"/>
    <w:rsid w:val="00D361E6"/>
    <w:rsid w:val="00D37767"/>
    <w:rsid w:val="00D37CEC"/>
    <w:rsid w:val="00D418B4"/>
    <w:rsid w:val="00D42C9A"/>
    <w:rsid w:val="00D435BA"/>
    <w:rsid w:val="00D43FC0"/>
    <w:rsid w:val="00D44725"/>
    <w:rsid w:val="00D460BA"/>
    <w:rsid w:val="00D467E2"/>
    <w:rsid w:val="00D473AB"/>
    <w:rsid w:val="00D50EC1"/>
    <w:rsid w:val="00D51547"/>
    <w:rsid w:val="00D53335"/>
    <w:rsid w:val="00D53403"/>
    <w:rsid w:val="00D53502"/>
    <w:rsid w:val="00D544FF"/>
    <w:rsid w:val="00D54A46"/>
    <w:rsid w:val="00D5540E"/>
    <w:rsid w:val="00D606D6"/>
    <w:rsid w:val="00D60ED9"/>
    <w:rsid w:val="00D623F9"/>
    <w:rsid w:val="00D679B4"/>
    <w:rsid w:val="00D70F5D"/>
    <w:rsid w:val="00D75164"/>
    <w:rsid w:val="00D7708F"/>
    <w:rsid w:val="00D82B72"/>
    <w:rsid w:val="00D86B7E"/>
    <w:rsid w:val="00D870FD"/>
    <w:rsid w:val="00D90764"/>
    <w:rsid w:val="00D90C9F"/>
    <w:rsid w:val="00D9150F"/>
    <w:rsid w:val="00D918EC"/>
    <w:rsid w:val="00D91A7E"/>
    <w:rsid w:val="00D91C5A"/>
    <w:rsid w:val="00D9383D"/>
    <w:rsid w:val="00D95D07"/>
    <w:rsid w:val="00D95D33"/>
    <w:rsid w:val="00DA0C4D"/>
    <w:rsid w:val="00DA191C"/>
    <w:rsid w:val="00DA2888"/>
    <w:rsid w:val="00DA2922"/>
    <w:rsid w:val="00DA3A4F"/>
    <w:rsid w:val="00DA502C"/>
    <w:rsid w:val="00DA656D"/>
    <w:rsid w:val="00DA7AA4"/>
    <w:rsid w:val="00DB077B"/>
    <w:rsid w:val="00DB4F84"/>
    <w:rsid w:val="00DB5DF6"/>
    <w:rsid w:val="00DB6373"/>
    <w:rsid w:val="00DB7404"/>
    <w:rsid w:val="00DC054F"/>
    <w:rsid w:val="00DC09D2"/>
    <w:rsid w:val="00DC1F74"/>
    <w:rsid w:val="00DC3B7A"/>
    <w:rsid w:val="00DC6586"/>
    <w:rsid w:val="00DD3A0F"/>
    <w:rsid w:val="00DD4155"/>
    <w:rsid w:val="00DD4556"/>
    <w:rsid w:val="00DD461F"/>
    <w:rsid w:val="00DD6063"/>
    <w:rsid w:val="00DD67A0"/>
    <w:rsid w:val="00DD6CDA"/>
    <w:rsid w:val="00DD7B44"/>
    <w:rsid w:val="00DE0B06"/>
    <w:rsid w:val="00DE1595"/>
    <w:rsid w:val="00DE25C2"/>
    <w:rsid w:val="00DE335A"/>
    <w:rsid w:val="00DE36BD"/>
    <w:rsid w:val="00DE73A3"/>
    <w:rsid w:val="00DE79D8"/>
    <w:rsid w:val="00DF2632"/>
    <w:rsid w:val="00DF3897"/>
    <w:rsid w:val="00DF3A49"/>
    <w:rsid w:val="00DF3B0B"/>
    <w:rsid w:val="00DF4BB2"/>
    <w:rsid w:val="00DF5160"/>
    <w:rsid w:val="00DF568B"/>
    <w:rsid w:val="00DF6D62"/>
    <w:rsid w:val="00DF7925"/>
    <w:rsid w:val="00E00406"/>
    <w:rsid w:val="00E01522"/>
    <w:rsid w:val="00E01DBA"/>
    <w:rsid w:val="00E02515"/>
    <w:rsid w:val="00E026AF"/>
    <w:rsid w:val="00E03418"/>
    <w:rsid w:val="00E041C5"/>
    <w:rsid w:val="00E04D3E"/>
    <w:rsid w:val="00E114D6"/>
    <w:rsid w:val="00E11DCD"/>
    <w:rsid w:val="00E140FE"/>
    <w:rsid w:val="00E15C0D"/>
    <w:rsid w:val="00E17BE5"/>
    <w:rsid w:val="00E216CD"/>
    <w:rsid w:val="00E23494"/>
    <w:rsid w:val="00E249F6"/>
    <w:rsid w:val="00E24A61"/>
    <w:rsid w:val="00E264B0"/>
    <w:rsid w:val="00E30E70"/>
    <w:rsid w:val="00E314C8"/>
    <w:rsid w:val="00E317BF"/>
    <w:rsid w:val="00E31905"/>
    <w:rsid w:val="00E31F32"/>
    <w:rsid w:val="00E33BC0"/>
    <w:rsid w:val="00E3679E"/>
    <w:rsid w:val="00E40DE3"/>
    <w:rsid w:val="00E43B9A"/>
    <w:rsid w:val="00E52195"/>
    <w:rsid w:val="00E5595D"/>
    <w:rsid w:val="00E562B3"/>
    <w:rsid w:val="00E56B26"/>
    <w:rsid w:val="00E57449"/>
    <w:rsid w:val="00E6055A"/>
    <w:rsid w:val="00E62A96"/>
    <w:rsid w:val="00E62C01"/>
    <w:rsid w:val="00E637FC"/>
    <w:rsid w:val="00E66E8D"/>
    <w:rsid w:val="00E7087B"/>
    <w:rsid w:val="00E71AF9"/>
    <w:rsid w:val="00E74666"/>
    <w:rsid w:val="00E77F9D"/>
    <w:rsid w:val="00E80685"/>
    <w:rsid w:val="00E8087A"/>
    <w:rsid w:val="00E811CA"/>
    <w:rsid w:val="00E86EE3"/>
    <w:rsid w:val="00E878E4"/>
    <w:rsid w:val="00E9204E"/>
    <w:rsid w:val="00E972CD"/>
    <w:rsid w:val="00E97480"/>
    <w:rsid w:val="00E9749F"/>
    <w:rsid w:val="00E977F0"/>
    <w:rsid w:val="00EA0B25"/>
    <w:rsid w:val="00EA25A3"/>
    <w:rsid w:val="00EA25DF"/>
    <w:rsid w:val="00EA27BC"/>
    <w:rsid w:val="00EA43A6"/>
    <w:rsid w:val="00EA48AE"/>
    <w:rsid w:val="00EA4A17"/>
    <w:rsid w:val="00EA4C2F"/>
    <w:rsid w:val="00EA5896"/>
    <w:rsid w:val="00EA5B2E"/>
    <w:rsid w:val="00EA77E6"/>
    <w:rsid w:val="00EB0316"/>
    <w:rsid w:val="00EB072E"/>
    <w:rsid w:val="00EB18FF"/>
    <w:rsid w:val="00EB5BD5"/>
    <w:rsid w:val="00EB6CCC"/>
    <w:rsid w:val="00EC0304"/>
    <w:rsid w:val="00EC0CAD"/>
    <w:rsid w:val="00EC2039"/>
    <w:rsid w:val="00EC48C5"/>
    <w:rsid w:val="00EC689A"/>
    <w:rsid w:val="00EC6900"/>
    <w:rsid w:val="00EC698F"/>
    <w:rsid w:val="00EC6A15"/>
    <w:rsid w:val="00ED0A05"/>
    <w:rsid w:val="00ED0CD1"/>
    <w:rsid w:val="00ED106C"/>
    <w:rsid w:val="00ED431F"/>
    <w:rsid w:val="00ED5886"/>
    <w:rsid w:val="00EE01AF"/>
    <w:rsid w:val="00EE0D1F"/>
    <w:rsid w:val="00EE1C2A"/>
    <w:rsid w:val="00EE213B"/>
    <w:rsid w:val="00EE32D1"/>
    <w:rsid w:val="00EE363A"/>
    <w:rsid w:val="00EE3760"/>
    <w:rsid w:val="00EE63ED"/>
    <w:rsid w:val="00EF1782"/>
    <w:rsid w:val="00EF6D6D"/>
    <w:rsid w:val="00F000C5"/>
    <w:rsid w:val="00F00F74"/>
    <w:rsid w:val="00F0151B"/>
    <w:rsid w:val="00F01FB3"/>
    <w:rsid w:val="00F02223"/>
    <w:rsid w:val="00F023C7"/>
    <w:rsid w:val="00F02D0C"/>
    <w:rsid w:val="00F03F03"/>
    <w:rsid w:val="00F04C11"/>
    <w:rsid w:val="00F05FE9"/>
    <w:rsid w:val="00F06DD7"/>
    <w:rsid w:val="00F07DDD"/>
    <w:rsid w:val="00F1664C"/>
    <w:rsid w:val="00F17E0B"/>
    <w:rsid w:val="00F17E93"/>
    <w:rsid w:val="00F24871"/>
    <w:rsid w:val="00F24889"/>
    <w:rsid w:val="00F24AF7"/>
    <w:rsid w:val="00F24EC7"/>
    <w:rsid w:val="00F24F3F"/>
    <w:rsid w:val="00F26CA1"/>
    <w:rsid w:val="00F2736E"/>
    <w:rsid w:val="00F27D53"/>
    <w:rsid w:val="00F307F5"/>
    <w:rsid w:val="00F309A5"/>
    <w:rsid w:val="00F3147C"/>
    <w:rsid w:val="00F36901"/>
    <w:rsid w:val="00F41187"/>
    <w:rsid w:val="00F44074"/>
    <w:rsid w:val="00F4407A"/>
    <w:rsid w:val="00F44394"/>
    <w:rsid w:val="00F50D5B"/>
    <w:rsid w:val="00F51184"/>
    <w:rsid w:val="00F51241"/>
    <w:rsid w:val="00F52595"/>
    <w:rsid w:val="00F52BDA"/>
    <w:rsid w:val="00F573DD"/>
    <w:rsid w:val="00F62029"/>
    <w:rsid w:val="00F63055"/>
    <w:rsid w:val="00F65DD8"/>
    <w:rsid w:val="00F67E98"/>
    <w:rsid w:val="00F67EC4"/>
    <w:rsid w:val="00F70667"/>
    <w:rsid w:val="00F76FED"/>
    <w:rsid w:val="00F81263"/>
    <w:rsid w:val="00F81DBC"/>
    <w:rsid w:val="00F81F89"/>
    <w:rsid w:val="00F852F7"/>
    <w:rsid w:val="00F87C86"/>
    <w:rsid w:val="00F90354"/>
    <w:rsid w:val="00F94727"/>
    <w:rsid w:val="00F95B6F"/>
    <w:rsid w:val="00F960AA"/>
    <w:rsid w:val="00F96B57"/>
    <w:rsid w:val="00FA310D"/>
    <w:rsid w:val="00FA428D"/>
    <w:rsid w:val="00FA44B8"/>
    <w:rsid w:val="00FA6F2F"/>
    <w:rsid w:val="00FB25DF"/>
    <w:rsid w:val="00FB3219"/>
    <w:rsid w:val="00FB3C90"/>
    <w:rsid w:val="00FB5FD5"/>
    <w:rsid w:val="00FB67B5"/>
    <w:rsid w:val="00FB6CDC"/>
    <w:rsid w:val="00FC1B90"/>
    <w:rsid w:val="00FC242F"/>
    <w:rsid w:val="00FC2E80"/>
    <w:rsid w:val="00FC3FA6"/>
    <w:rsid w:val="00FC47C2"/>
    <w:rsid w:val="00FC5B4E"/>
    <w:rsid w:val="00FC66D6"/>
    <w:rsid w:val="00FC7CB5"/>
    <w:rsid w:val="00FD1B44"/>
    <w:rsid w:val="00FD2CC7"/>
    <w:rsid w:val="00FD57B3"/>
    <w:rsid w:val="00FD66E9"/>
    <w:rsid w:val="00FD7736"/>
    <w:rsid w:val="00FD7F8D"/>
    <w:rsid w:val="00FE1EEF"/>
    <w:rsid w:val="00FE3FC3"/>
    <w:rsid w:val="00FE4E07"/>
    <w:rsid w:val="00FE50AA"/>
    <w:rsid w:val="00FE790D"/>
    <w:rsid w:val="00FF0D7C"/>
    <w:rsid w:val="00FF1736"/>
    <w:rsid w:val="00FF1E2D"/>
    <w:rsid w:val="00FF319E"/>
    <w:rsid w:val="00FF57FE"/>
    <w:rsid w:val="00FF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atLeast"/>
        <w:ind w:left="720"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26"/>
    <w:pPr>
      <w:spacing w:line="276"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225A26"/>
    <w:pPr>
      <w:ind w:left="720"/>
      <w:contextualSpacing/>
    </w:pPr>
    <w:rPr>
      <w:rFonts w:ascii="Times New Roman" w:hAnsi="Times New Roman"/>
      <w:sz w:val="24"/>
    </w:rPr>
  </w:style>
  <w:style w:type="character" w:customStyle="1" w:styleId="ListParagraphChar">
    <w:name w:val="List Paragraph Char"/>
    <w:aliases w:val="Tabel Char"/>
    <w:link w:val="ListParagraph"/>
    <w:uiPriority w:val="34"/>
    <w:rsid w:val="00225A26"/>
    <w:rPr>
      <w:rFonts w:ascii="Times New Roman" w:eastAsia="Calibri" w:hAnsi="Times New Roman" w:cs="Times New Roman"/>
      <w:sz w:val="24"/>
    </w:rPr>
  </w:style>
  <w:style w:type="paragraph" w:styleId="NoSpacing">
    <w:name w:val="No Spacing"/>
    <w:uiPriority w:val="1"/>
    <w:qFormat/>
    <w:rsid w:val="00225A26"/>
    <w:pPr>
      <w:spacing w:after="0" w:line="240" w:lineRule="auto"/>
    </w:pPr>
  </w:style>
  <w:style w:type="paragraph" w:styleId="Header">
    <w:name w:val="header"/>
    <w:basedOn w:val="Normal"/>
    <w:link w:val="HeaderChar"/>
    <w:uiPriority w:val="99"/>
    <w:unhideWhenUsed/>
    <w:rsid w:val="00D9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3D"/>
    <w:rPr>
      <w:rFonts w:ascii="Calibri" w:eastAsia="Calibri" w:hAnsi="Calibri" w:cs="Times New Roman"/>
    </w:rPr>
  </w:style>
  <w:style w:type="paragraph" w:styleId="Footer">
    <w:name w:val="footer"/>
    <w:basedOn w:val="Normal"/>
    <w:link w:val="FooterChar"/>
    <w:uiPriority w:val="99"/>
    <w:semiHidden/>
    <w:unhideWhenUsed/>
    <w:rsid w:val="00D938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83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23</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BMC</cp:lastModifiedBy>
  <cp:revision>35</cp:revision>
  <cp:lastPrinted>2016-11-02T13:11:00Z</cp:lastPrinted>
  <dcterms:created xsi:type="dcterms:W3CDTF">2016-09-22T13:45:00Z</dcterms:created>
  <dcterms:modified xsi:type="dcterms:W3CDTF">2016-11-22T00:28:00Z</dcterms:modified>
</cp:coreProperties>
</file>