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08" w:rsidRDefault="00557E08" w:rsidP="00557E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04ED9" w:rsidRPr="00557E08" w:rsidRDefault="00E04ED9" w:rsidP="00557E08">
      <w:pPr>
        <w:spacing w:after="0" w:line="960" w:lineRule="auto"/>
        <w:jc w:val="center"/>
        <w:rPr>
          <w:rFonts w:ascii="Times New Roman" w:hAnsi="Times New Roman" w:cs="Times New Roman"/>
          <w:b/>
          <w:sz w:val="24"/>
          <w:szCs w:val="24"/>
        </w:rPr>
      </w:pPr>
      <w:r w:rsidRPr="00557E08">
        <w:rPr>
          <w:rFonts w:ascii="Times New Roman" w:hAnsi="Times New Roman" w:cs="Times New Roman"/>
          <w:b/>
          <w:sz w:val="24"/>
          <w:szCs w:val="24"/>
        </w:rPr>
        <w:t>TINJAUAN PUSTAKA, KERANGKA PIKIR, DAN HIPOTESIS</w:t>
      </w:r>
    </w:p>
    <w:p w:rsidR="00E04ED9" w:rsidRDefault="00E04ED9" w:rsidP="00E4643F">
      <w:pPr>
        <w:pStyle w:val="ListParagraph"/>
        <w:numPr>
          <w:ilvl w:val="0"/>
          <w:numId w:val="1"/>
        </w:numPr>
        <w:spacing w:after="0" w:line="480" w:lineRule="auto"/>
        <w:ind w:left="270" w:hanging="270"/>
        <w:rPr>
          <w:rFonts w:ascii="Times New Roman" w:hAnsi="Times New Roman" w:cs="Times New Roman"/>
          <w:b/>
          <w:sz w:val="24"/>
          <w:szCs w:val="24"/>
        </w:rPr>
      </w:pPr>
      <w:r w:rsidRPr="00496D73">
        <w:rPr>
          <w:rFonts w:ascii="Times New Roman" w:hAnsi="Times New Roman" w:cs="Times New Roman"/>
          <w:b/>
          <w:sz w:val="24"/>
          <w:szCs w:val="24"/>
        </w:rPr>
        <w:t>Tinjauan Pustaka</w:t>
      </w:r>
    </w:p>
    <w:p w:rsidR="00487C45" w:rsidRPr="00496D73" w:rsidRDefault="00487C45" w:rsidP="00487C45">
      <w:pPr>
        <w:pStyle w:val="ListParagraph"/>
        <w:spacing w:after="0" w:line="480" w:lineRule="auto"/>
        <w:ind w:left="270" w:firstLine="720"/>
        <w:jc w:val="both"/>
        <w:rPr>
          <w:rFonts w:ascii="Times New Roman" w:hAnsi="Times New Roman" w:cs="Times New Roman"/>
          <w:b/>
          <w:sz w:val="24"/>
          <w:szCs w:val="24"/>
        </w:rPr>
      </w:pPr>
      <w:r w:rsidRPr="00496D73">
        <w:rPr>
          <w:rFonts w:ascii="Times New Roman" w:hAnsi="Times New Roman" w:cs="Times New Roman"/>
          <w:sz w:val="24"/>
          <w:szCs w:val="24"/>
        </w:rPr>
        <w:t>Keberhasilan kegiatan pembelajaran tidak terlepas</w:t>
      </w:r>
      <w:r>
        <w:rPr>
          <w:rFonts w:ascii="Times New Roman" w:hAnsi="Times New Roman" w:cs="Times New Roman"/>
          <w:sz w:val="24"/>
          <w:szCs w:val="24"/>
        </w:rPr>
        <w:t xml:space="preserve"> dari</w:t>
      </w:r>
      <w:r w:rsidRPr="00496D73">
        <w:rPr>
          <w:rFonts w:ascii="Times New Roman" w:hAnsi="Times New Roman" w:cs="Times New Roman"/>
          <w:sz w:val="24"/>
          <w:szCs w:val="24"/>
        </w:rPr>
        <w:t xml:space="preserve"> ketepatan pemilihan pendekatan dan model pembelajaran yang digunakan.</w:t>
      </w:r>
      <w:r>
        <w:rPr>
          <w:rFonts w:ascii="Times New Roman" w:hAnsi="Times New Roman" w:cs="Times New Roman"/>
          <w:sz w:val="24"/>
          <w:szCs w:val="24"/>
        </w:rPr>
        <w:t xml:space="preserve"> Pendekatan dan model pembelajar</w:t>
      </w:r>
      <w:r w:rsidRPr="00496D73">
        <w:rPr>
          <w:rFonts w:ascii="Times New Roman" w:hAnsi="Times New Roman" w:cs="Times New Roman"/>
          <w:sz w:val="24"/>
          <w:szCs w:val="24"/>
        </w:rPr>
        <w:t>an yang berorientasi pada peningkatan intensitas keterlibatan anak didik secara aktif dan efektif di dalam kegiatan pembelajaran akan mendukung pengembangan kemampuan anak pada aspek kognitif, salah satunya dalam bidang sains. Berikut akan dibahas pendekatan dan model pembelajaran yang dapat digunakan untuk mendukung pengembangan kemampuan sains anak.</w:t>
      </w:r>
    </w:p>
    <w:p w:rsidR="00E7372C" w:rsidRPr="00496D73" w:rsidRDefault="00E7372C" w:rsidP="00950933">
      <w:pPr>
        <w:pStyle w:val="ListParagraph"/>
        <w:numPr>
          <w:ilvl w:val="0"/>
          <w:numId w:val="4"/>
        </w:numPr>
        <w:spacing w:after="0" w:line="480" w:lineRule="auto"/>
        <w:ind w:left="540" w:hanging="270"/>
        <w:rPr>
          <w:rFonts w:ascii="Times New Roman" w:hAnsi="Times New Roman" w:cs="Times New Roman"/>
          <w:sz w:val="24"/>
          <w:szCs w:val="24"/>
        </w:rPr>
      </w:pPr>
      <w:r w:rsidRPr="00496D73">
        <w:rPr>
          <w:rFonts w:ascii="Times New Roman" w:hAnsi="Times New Roman" w:cs="Times New Roman"/>
          <w:sz w:val="24"/>
          <w:szCs w:val="24"/>
        </w:rPr>
        <w:t>Pendekatan Saintifik</w:t>
      </w:r>
    </w:p>
    <w:p w:rsidR="0004319B" w:rsidRPr="0004319B" w:rsidRDefault="000E710D" w:rsidP="0004319B">
      <w:pPr>
        <w:pStyle w:val="ListParagraph"/>
        <w:numPr>
          <w:ilvl w:val="0"/>
          <w:numId w:val="7"/>
        </w:numPr>
        <w:spacing w:after="0" w:line="480" w:lineRule="auto"/>
        <w:ind w:left="810" w:hanging="270"/>
        <w:rPr>
          <w:rFonts w:ascii="Times New Roman" w:hAnsi="Times New Roman" w:cs="Times New Roman"/>
          <w:sz w:val="24"/>
          <w:szCs w:val="24"/>
        </w:rPr>
      </w:pPr>
      <w:r w:rsidRPr="00496D73">
        <w:rPr>
          <w:rFonts w:ascii="Times New Roman" w:hAnsi="Times New Roman" w:cs="Times New Roman"/>
          <w:sz w:val="24"/>
          <w:szCs w:val="24"/>
        </w:rPr>
        <w:t>Pengertian p</w:t>
      </w:r>
      <w:r w:rsidR="00A33C9C" w:rsidRPr="00496D73">
        <w:rPr>
          <w:rFonts w:ascii="Times New Roman" w:hAnsi="Times New Roman" w:cs="Times New Roman"/>
          <w:sz w:val="24"/>
          <w:szCs w:val="24"/>
        </w:rPr>
        <w:t>endekatan saintifik</w:t>
      </w:r>
    </w:p>
    <w:p w:rsidR="0004319B" w:rsidRDefault="0004319B" w:rsidP="0004319B">
      <w:pPr>
        <w:pStyle w:val="Default"/>
        <w:spacing w:line="480" w:lineRule="auto"/>
        <w:ind w:left="810" w:firstLine="720"/>
        <w:jc w:val="both"/>
        <w:rPr>
          <w:rFonts w:ascii="Times New Roman" w:hAnsi="Times New Roman" w:cs="Times New Roman"/>
          <w:color w:val="auto"/>
        </w:rPr>
      </w:pPr>
      <w:r>
        <w:rPr>
          <w:rFonts w:ascii="Times New Roman" w:hAnsi="Times New Roman" w:cs="Times New Roman"/>
          <w:color w:val="auto"/>
        </w:rPr>
        <w:t>Menurut Kosasih (2014:</w:t>
      </w:r>
      <w:r w:rsidR="0075690B">
        <w:rPr>
          <w:rFonts w:ascii="Times New Roman" w:hAnsi="Times New Roman" w:cs="Times New Roman"/>
          <w:color w:val="auto"/>
        </w:rPr>
        <w:t xml:space="preserve"> </w:t>
      </w:r>
      <w:r w:rsidR="001C05FD">
        <w:rPr>
          <w:rFonts w:ascii="Times New Roman" w:hAnsi="Times New Roman" w:cs="Times New Roman"/>
          <w:color w:val="auto"/>
        </w:rPr>
        <w:t>71</w:t>
      </w:r>
      <w:r>
        <w:rPr>
          <w:rFonts w:ascii="Times New Roman" w:hAnsi="Times New Roman" w:cs="Times New Roman"/>
          <w:color w:val="auto"/>
        </w:rPr>
        <w:t>), p</w:t>
      </w:r>
      <w:r w:rsidR="00CF0773" w:rsidRPr="00496D73">
        <w:rPr>
          <w:rFonts w:ascii="Times New Roman" w:hAnsi="Times New Roman" w:cs="Times New Roman"/>
          <w:color w:val="auto"/>
        </w:rPr>
        <w:t>endekatan saintifik merupakan</w:t>
      </w:r>
    </w:p>
    <w:p w:rsidR="00CF0773" w:rsidRDefault="0004319B" w:rsidP="0004319B">
      <w:pPr>
        <w:pStyle w:val="Default"/>
        <w:ind w:left="1260" w:right="711"/>
        <w:jc w:val="both"/>
        <w:rPr>
          <w:rFonts w:ascii="Times New Roman" w:hAnsi="Times New Roman" w:cs="Times New Roman"/>
          <w:color w:val="auto"/>
        </w:rPr>
      </w:pPr>
      <w:r>
        <w:rPr>
          <w:rFonts w:ascii="Times New Roman" w:hAnsi="Times New Roman" w:cs="Times New Roman"/>
          <w:color w:val="auto"/>
        </w:rPr>
        <w:t>“p</w:t>
      </w:r>
      <w:r w:rsidR="00CF0773" w:rsidRPr="00496D73">
        <w:rPr>
          <w:rFonts w:ascii="Times New Roman" w:hAnsi="Times New Roman" w:cs="Times New Roman"/>
          <w:color w:val="auto"/>
        </w:rPr>
        <w:t>endekatan yang menggabungkan pendekatan induktif dan deduktif dalam proses pembelajarannya. Anak didik memanfaatkan pengetahuan yang didapatkan sebelumnya untuk dihubungkan dengan pengamatan yang dilakukan di lingkungan. Antara pengetahuan dan fakta-fakta yang ditemukan diharapkan me</w:t>
      </w:r>
      <w:r w:rsidR="003E1DAA">
        <w:rPr>
          <w:rFonts w:ascii="Times New Roman" w:hAnsi="Times New Roman" w:cs="Times New Roman"/>
          <w:color w:val="auto"/>
        </w:rPr>
        <w:t>njadi pengetahuan baru bagi</w:t>
      </w:r>
      <w:r w:rsidR="00CF0773" w:rsidRPr="00496D73">
        <w:rPr>
          <w:rFonts w:ascii="Times New Roman" w:hAnsi="Times New Roman" w:cs="Times New Roman"/>
          <w:color w:val="auto"/>
        </w:rPr>
        <w:t xml:space="preserve"> anak didik.</w:t>
      </w:r>
      <w:r>
        <w:rPr>
          <w:rFonts w:ascii="Times New Roman" w:hAnsi="Times New Roman" w:cs="Times New Roman"/>
          <w:color w:val="auto"/>
        </w:rPr>
        <w:t>”</w:t>
      </w:r>
    </w:p>
    <w:p w:rsidR="0004319B" w:rsidRDefault="0004319B" w:rsidP="0004319B">
      <w:pPr>
        <w:pStyle w:val="Default"/>
        <w:ind w:left="810" w:firstLine="720"/>
        <w:jc w:val="both"/>
        <w:rPr>
          <w:rFonts w:ascii="Times New Roman" w:hAnsi="Times New Roman" w:cs="Times New Roman"/>
          <w:color w:val="auto"/>
        </w:rPr>
      </w:pPr>
    </w:p>
    <w:p w:rsidR="00B43927" w:rsidRPr="00496D73" w:rsidRDefault="00B43927" w:rsidP="00B43927">
      <w:pPr>
        <w:pStyle w:val="Default"/>
        <w:spacing w:line="480" w:lineRule="auto"/>
        <w:ind w:left="810" w:firstLine="720"/>
        <w:jc w:val="both"/>
        <w:rPr>
          <w:rFonts w:ascii="Times New Roman" w:hAnsi="Times New Roman" w:cs="Times New Roman"/>
          <w:color w:val="auto"/>
        </w:rPr>
      </w:pPr>
      <w:r>
        <w:rPr>
          <w:rFonts w:ascii="Times New Roman" w:hAnsi="Times New Roman" w:cs="Times New Roman"/>
          <w:color w:val="auto"/>
        </w:rPr>
        <w:t>Dalam proses pembelajaran anak didik secara aktif membangun pengetahuan yang diperoleh dari hasil pengamatannya. Kemudian mereka menggabungkan pengetahuan yang sudah ada sebelumnya dengan pengetahuan baru mereka dapatkan.</w:t>
      </w:r>
    </w:p>
    <w:p w:rsidR="00B43927" w:rsidRDefault="004970CE" w:rsidP="00B43927">
      <w:pPr>
        <w:pStyle w:val="Default"/>
        <w:spacing w:line="480" w:lineRule="auto"/>
        <w:ind w:left="810" w:firstLine="720"/>
        <w:jc w:val="both"/>
        <w:rPr>
          <w:rFonts w:ascii="Times New Roman" w:hAnsi="Times New Roman" w:cs="Times New Roman"/>
        </w:rPr>
      </w:pPr>
      <w:r w:rsidRPr="00496D73">
        <w:rPr>
          <w:rFonts w:ascii="Times New Roman" w:hAnsi="Times New Roman" w:cs="Times New Roman"/>
          <w:color w:val="auto"/>
        </w:rPr>
        <w:lastRenderedPageBreak/>
        <w:t xml:space="preserve">Menurut Direktorat Pembinaan anak Usia Dini (2013), </w:t>
      </w:r>
      <w:r w:rsidR="00D043C5" w:rsidRPr="00496D73">
        <w:rPr>
          <w:rFonts w:ascii="Times New Roman" w:hAnsi="Times New Roman" w:cs="Times New Roman"/>
          <w:color w:val="auto"/>
        </w:rPr>
        <w:t xml:space="preserve">pendekatan saintifik adalah proses pembelajaran yang dirancang sedemikian rupa agar </w:t>
      </w:r>
      <w:r w:rsidR="007F78CB" w:rsidRPr="00496D73">
        <w:rPr>
          <w:rFonts w:ascii="Times New Roman" w:hAnsi="Times New Roman" w:cs="Times New Roman"/>
          <w:color w:val="auto"/>
        </w:rPr>
        <w:t>anak</w:t>
      </w:r>
      <w:r w:rsidR="00075DF5" w:rsidRPr="00496D73">
        <w:rPr>
          <w:rFonts w:ascii="Times New Roman" w:hAnsi="Times New Roman" w:cs="Times New Roman"/>
          <w:color w:val="auto"/>
        </w:rPr>
        <w:t xml:space="preserve"> didik secara aktif meng</w:t>
      </w:r>
      <w:r w:rsidR="00D043C5" w:rsidRPr="00496D73">
        <w:rPr>
          <w:rFonts w:ascii="Times New Roman" w:hAnsi="Times New Roman" w:cs="Times New Roman"/>
          <w:color w:val="auto"/>
        </w:rPr>
        <w:t>onstruk</w:t>
      </w:r>
      <w:r w:rsidR="00075DF5" w:rsidRPr="00496D73">
        <w:rPr>
          <w:rFonts w:ascii="Times New Roman" w:hAnsi="Times New Roman" w:cs="Times New Roman"/>
          <w:color w:val="auto"/>
        </w:rPr>
        <w:t>si</w:t>
      </w:r>
      <w:r w:rsidR="00D043C5" w:rsidRPr="00496D73">
        <w:rPr>
          <w:rFonts w:ascii="Times New Roman" w:hAnsi="Times New Roman" w:cs="Times New Roman"/>
          <w:color w:val="auto"/>
        </w:rPr>
        <w:t xml:space="preserve"> kompetensi sikap, pengetahuan, dan keterampilan melalui tahapan mengamati, menanya, mengumpulkan informasi, menalar, dan mengomunikasikan</w:t>
      </w:r>
      <w:r w:rsidR="00675095" w:rsidRPr="00496D73">
        <w:rPr>
          <w:rFonts w:ascii="Times New Roman" w:hAnsi="Times New Roman" w:cs="Times New Roman"/>
          <w:color w:val="auto"/>
        </w:rPr>
        <w:t>.</w:t>
      </w:r>
      <w:r w:rsidR="00D043C5" w:rsidRPr="00496D73">
        <w:rPr>
          <w:rFonts w:ascii="Times New Roman" w:hAnsi="Times New Roman" w:cs="Times New Roman"/>
        </w:rPr>
        <w:t xml:space="preserve"> </w:t>
      </w:r>
      <w:r w:rsidR="00075DF5" w:rsidRPr="00496D73">
        <w:rPr>
          <w:rFonts w:ascii="Times New Roman" w:hAnsi="Times New Roman" w:cs="Times New Roman"/>
        </w:rPr>
        <w:t>Kegiatan pembelajaran yang menggunakan pendekatan saintifik menekankan bahwa belajar tidak hanya terjadi diruang kelas tetapi juga dilingkungan sekolah dan masyarakat. Pendidik bukan satu-satunya sumber belajar, ia bertindak sebagai fasilitator ketika anak didik mengalami kesulitan.</w:t>
      </w:r>
    </w:p>
    <w:p w:rsidR="00702001" w:rsidRDefault="00702001" w:rsidP="00B43927">
      <w:pPr>
        <w:pStyle w:val="Default"/>
        <w:spacing w:line="480" w:lineRule="auto"/>
        <w:ind w:left="810" w:firstLine="720"/>
        <w:jc w:val="both"/>
        <w:rPr>
          <w:rFonts w:ascii="Times New Roman" w:hAnsi="Times New Roman" w:cs="Times New Roman"/>
        </w:rPr>
      </w:pPr>
      <w:r>
        <w:rPr>
          <w:rFonts w:ascii="Times New Roman" w:hAnsi="Times New Roman" w:cs="Times New Roman"/>
        </w:rPr>
        <w:t>Pendekatan saintifik adalah pendekatan yang merancang kegiatan pembelajaran melalui tahapan-tahapan tertentu agar anak didik berperan aktif dalam proses belajar (Sani, 2015). Tahapan aktivitas belajar dalam pembelajaran pendekatan saintifik tidak harus dilakukan melalui prosedur yang kaku, namun dapat disesuaikan dengan pengetahuan yang hendak dipelajari. Pada suatu kegiatan pembelajaran anak didik dapat melakukan observasi sebelum mengajukan pertanyaan, tapi dalam kegiatan pembelajaran yang lain anak didik juga dapat mengajukan pertanyaan sebelum pengamatan dan melakukan percobaan serta mengumpulkan data.</w:t>
      </w:r>
    </w:p>
    <w:p w:rsidR="00C34B1C" w:rsidRPr="00496D73" w:rsidRDefault="000272F1" w:rsidP="00923705">
      <w:pPr>
        <w:pStyle w:val="Default"/>
        <w:spacing w:line="480" w:lineRule="auto"/>
        <w:ind w:left="810" w:firstLine="720"/>
        <w:jc w:val="both"/>
        <w:rPr>
          <w:rFonts w:ascii="Times New Roman" w:hAnsi="Times New Roman" w:cs="Times New Roman"/>
        </w:rPr>
      </w:pPr>
      <w:r w:rsidRPr="00496D73">
        <w:rPr>
          <w:rFonts w:ascii="Times New Roman" w:hAnsi="Times New Roman" w:cs="Times New Roman"/>
        </w:rPr>
        <w:t>Menurut Atsnan dan Gazali (2013),</w:t>
      </w:r>
      <w:r w:rsidR="00E90B12" w:rsidRPr="00496D73">
        <w:rPr>
          <w:rFonts w:ascii="Times New Roman" w:hAnsi="Times New Roman" w:cs="Times New Roman"/>
          <w:color w:val="FF0000"/>
        </w:rPr>
        <w:t xml:space="preserve"> </w:t>
      </w:r>
      <w:r w:rsidR="00E90B12" w:rsidRPr="00496D73">
        <w:rPr>
          <w:rFonts w:ascii="Times New Roman" w:hAnsi="Times New Roman" w:cs="Times New Roman"/>
        </w:rPr>
        <w:t xml:space="preserve">pendekatan saintifik </w:t>
      </w:r>
      <w:r w:rsidR="008341BE" w:rsidRPr="00496D73">
        <w:rPr>
          <w:rFonts w:ascii="Times New Roman" w:hAnsi="Times New Roman" w:cs="Times New Roman"/>
        </w:rPr>
        <w:t>merupakan pendekatan</w:t>
      </w:r>
      <w:r w:rsidR="00355E8A">
        <w:rPr>
          <w:rFonts w:ascii="Times New Roman" w:hAnsi="Times New Roman" w:cs="Times New Roman"/>
        </w:rPr>
        <w:t xml:space="preserve"> dalam proses pembelajaran yang</w:t>
      </w:r>
      <w:r w:rsidR="008341BE" w:rsidRPr="00496D73">
        <w:rPr>
          <w:rFonts w:ascii="Times New Roman" w:hAnsi="Times New Roman" w:cs="Times New Roman"/>
        </w:rPr>
        <w:t xml:space="preserve"> </w:t>
      </w:r>
      <w:r w:rsidR="00E90B12" w:rsidRPr="00496D73">
        <w:rPr>
          <w:rFonts w:ascii="Times New Roman" w:hAnsi="Times New Roman" w:cs="Times New Roman"/>
        </w:rPr>
        <w:t>merancang kegiatan</w:t>
      </w:r>
      <w:r w:rsidR="00355E8A">
        <w:rPr>
          <w:rFonts w:ascii="Times New Roman" w:hAnsi="Times New Roman" w:cs="Times New Roman"/>
        </w:rPr>
        <w:t xml:space="preserve"> </w:t>
      </w:r>
      <w:r w:rsidR="00E90B12" w:rsidRPr="00496D73">
        <w:rPr>
          <w:rFonts w:ascii="Times New Roman" w:hAnsi="Times New Roman" w:cs="Times New Roman"/>
        </w:rPr>
        <w:t xml:space="preserve">pembelajaran </w:t>
      </w:r>
      <w:r w:rsidR="008341BE" w:rsidRPr="00496D73">
        <w:rPr>
          <w:rFonts w:ascii="Times New Roman" w:hAnsi="Times New Roman" w:cs="Times New Roman"/>
        </w:rPr>
        <w:t>agar</w:t>
      </w:r>
      <w:r w:rsidR="00E90B12" w:rsidRPr="00496D73">
        <w:rPr>
          <w:rFonts w:ascii="Times New Roman" w:hAnsi="Times New Roman" w:cs="Times New Roman"/>
        </w:rPr>
        <w:t xml:space="preserve"> dapat mendorong dan menginspirasi anak didik berpikir kritis</w:t>
      </w:r>
      <w:r w:rsidR="008341BE" w:rsidRPr="00496D73">
        <w:rPr>
          <w:rFonts w:ascii="Times New Roman" w:hAnsi="Times New Roman" w:cs="Times New Roman"/>
        </w:rPr>
        <w:t>,</w:t>
      </w:r>
      <w:r w:rsidR="00E90B12" w:rsidRPr="00496D73">
        <w:rPr>
          <w:rFonts w:ascii="Times New Roman" w:hAnsi="Times New Roman" w:cs="Times New Roman"/>
        </w:rPr>
        <w:t xml:space="preserve"> analitis, dan tepat dalam</w:t>
      </w:r>
      <w:r w:rsidR="008341BE" w:rsidRPr="00496D73">
        <w:rPr>
          <w:rFonts w:ascii="Times New Roman" w:hAnsi="Times New Roman" w:cs="Times New Roman"/>
        </w:rPr>
        <w:t xml:space="preserve"> </w:t>
      </w:r>
      <w:r w:rsidR="00E90B12" w:rsidRPr="00496D73">
        <w:rPr>
          <w:rFonts w:ascii="Times New Roman" w:hAnsi="Times New Roman" w:cs="Times New Roman"/>
        </w:rPr>
        <w:t>mengidentifikasi, m</w:t>
      </w:r>
      <w:r w:rsidR="008341BE" w:rsidRPr="00496D73">
        <w:rPr>
          <w:rFonts w:ascii="Times New Roman" w:hAnsi="Times New Roman" w:cs="Times New Roman"/>
        </w:rPr>
        <w:t xml:space="preserve">emahami, memecahkan </w:t>
      </w:r>
      <w:r w:rsidR="008341BE" w:rsidRPr="00496D73">
        <w:rPr>
          <w:rFonts w:ascii="Times New Roman" w:hAnsi="Times New Roman" w:cs="Times New Roman"/>
        </w:rPr>
        <w:lastRenderedPageBreak/>
        <w:t>masalah, serta</w:t>
      </w:r>
      <w:r w:rsidR="00E90B12" w:rsidRPr="00496D73">
        <w:rPr>
          <w:rFonts w:ascii="Times New Roman" w:hAnsi="Times New Roman" w:cs="Times New Roman"/>
        </w:rPr>
        <w:t xml:space="preserve"> mengaplikasikan materi</w:t>
      </w:r>
      <w:r w:rsidR="008341BE" w:rsidRPr="00496D73">
        <w:rPr>
          <w:rFonts w:ascii="Times New Roman" w:hAnsi="Times New Roman" w:cs="Times New Roman"/>
        </w:rPr>
        <w:t xml:space="preserve"> </w:t>
      </w:r>
      <w:r w:rsidR="00E90B12" w:rsidRPr="00496D73">
        <w:rPr>
          <w:rFonts w:ascii="Times New Roman" w:hAnsi="Times New Roman" w:cs="Times New Roman"/>
        </w:rPr>
        <w:t>pembelajaran.</w:t>
      </w:r>
      <w:r w:rsidR="008341BE" w:rsidRPr="00496D73">
        <w:rPr>
          <w:rFonts w:ascii="Times New Roman" w:hAnsi="Times New Roman" w:cs="Times New Roman"/>
        </w:rPr>
        <w:t xml:space="preserve"> Pendekatan saintifik </w:t>
      </w:r>
      <w:r w:rsidR="00923705">
        <w:rPr>
          <w:rFonts w:ascii="Times New Roman" w:hAnsi="Times New Roman" w:cs="Times New Roman"/>
        </w:rPr>
        <w:t>m</w:t>
      </w:r>
      <w:r w:rsidR="008341BE" w:rsidRPr="00496D73">
        <w:rPr>
          <w:rFonts w:ascii="Times New Roman" w:hAnsi="Times New Roman" w:cs="Times New Roman"/>
        </w:rPr>
        <w:t xml:space="preserve">engembangkan sikap, keterampilan, dan pengetahuan peserta didik dalam pendekatan atau proses kerja yang memenuhi kriteria ilmiah. </w:t>
      </w:r>
      <w:r w:rsidRPr="00496D73">
        <w:rPr>
          <w:rFonts w:ascii="Times New Roman" w:hAnsi="Times New Roman" w:cs="Times New Roman"/>
        </w:rPr>
        <w:t xml:space="preserve"> Materi pembelajaran berbasis pada fakta atau fenomena yang dapat dijelaskan dengan logika</w:t>
      </w:r>
      <w:r w:rsidR="00175634" w:rsidRPr="00496D73">
        <w:rPr>
          <w:rFonts w:ascii="Times New Roman" w:hAnsi="Times New Roman" w:cs="Times New Roman"/>
        </w:rPr>
        <w:t xml:space="preserve"> </w:t>
      </w:r>
      <w:r w:rsidRPr="00496D73">
        <w:rPr>
          <w:rFonts w:ascii="Times New Roman" w:hAnsi="Times New Roman" w:cs="Times New Roman"/>
        </w:rPr>
        <w:t>atau penalaran tertentu</w:t>
      </w:r>
      <w:r w:rsidR="00175634" w:rsidRPr="00496D73">
        <w:rPr>
          <w:rFonts w:ascii="Times New Roman" w:hAnsi="Times New Roman" w:cs="Times New Roman"/>
        </w:rPr>
        <w:t>.</w:t>
      </w:r>
      <w:r w:rsidR="00DD7F96">
        <w:rPr>
          <w:rFonts w:ascii="Times New Roman" w:hAnsi="Times New Roman" w:cs="Times New Roman"/>
        </w:rPr>
        <w:t xml:space="preserve"> Sedangkan </w:t>
      </w:r>
      <w:r w:rsidR="00BC65DA" w:rsidRPr="00496D73">
        <w:rPr>
          <w:rFonts w:ascii="Times New Roman" w:hAnsi="Times New Roman" w:cs="Times New Roman"/>
        </w:rPr>
        <w:t>Marjan (2014) menyebutkan Pendekatan saintifik merupakan pendekatan yang merancang pembelajaran  menggunakan pendekatan ilmiah</w:t>
      </w:r>
      <w:r w:rsidR="00D63891" w:rsidRPr="00496D73">
        <w:rPr>
          <w:rFonts w:ascii="Times New Roman" w:hAnsi="Times New Roman" w:cs="Times New Roman"/>
        </w:rPr>
        <w:t>. Dalam pendekatan saintifik, anak didik</w:t>
      </w:r>
      <w:r w:rsidR="00BC65DA" w:rsidRPr="00496D73">
        <w:rPr>
          <w:rFonts w:ascii="Times New Roman" w:hAnsi="Times New Roman" w:cs="Times New Roman"/>
        </w:rPr>
        <w:t xml:space="preserve"> berperan secara langsung baik secara individu maupun kelompok untuk menggali konsep dan prins</w:t>
      </w:r>
      <w:r w:rsidR="00D63891" w:rsidRPr="00496D73">
        <w:rPr>
          <w:rFonts w:ascii="Times New Roman" w:hAnsi="Times New Roman" w:cs="Times New Roman"/>
        </w:rPr>
        <w:t>ip selama kegiatan pembelajaran. Sedangkan tugas pendidik</w:t>
      </w:r>
      <w:r w:rsidR="00BC65DA" w:rsidRPr="00496D73">
        <w:rPr>
          <w:rFonts w:ascii="Times New Roman" w:hAnsi="Times New Roman" w:cs="Times New Roman"/>
        </w:rPr>
        <w:t xml:space="preserve"> adalah mengarahkan proses belajar </w:t>
      </w:r>
      <w:r w:rsidR="005E49EA" w:rsidRPr="00496D73">
        <w:rPr>
          <w:rFonts w:ascii="Times New Roman" w:hAnsi="Times New Roman" w:cs="Times New Roman"/>
        </w:rPr>
        <w:t xml:space="preserve">dan </w:t>
      </w:r>
      <w:r w:rsidR="00BC65DA" w:rsidRPr="00496D73">
        <w:rPr>
          <w:rFonts w:ascii="Times New Roman" w:hAnsi="Times New Roman" w:cs="Times New Roman"/>
        </w:rPr>
        <w:t xml:space="preserve">memberikan koreksi terhadap </w:t>
      </w:r>
      <w:r w:rsidR="000650C2" w:rsidRPr="00496D73">
        <w:rPr>
          <w:rFonts w:ascii="Times New Roman" w:hAnsi="Times New Roman" w:cs="Times New Roman"/>
        </w:rPr>
        <w:t>konsep serta</w:t>
      </w:r>
      <w:r w:rsidR="00BC65DA" w:rsidRPr="00496D73">
        <w:rPr>
          <w:rFonts w:ascii="Times New Roman" w:hAnsi="Times New Roman" w:cs="Times New Roman"/>
        </w:rPr>
        <w:t xml:space="preserve"> prinsip yang </w:t>
      </w:r>
      <w:r w:rsidR="005E49EA" w:rsidRPr="00496D73">
        <w:rPr>
          <w:rFonts w:ascii="Times New Roman" w:hAnsi="Times New Roman" w:cs="Times New Roman"/>
        </w:rPr>
        <w:t>diperoleh anak didik</w:t>
      </w:r>
      <w:r w:rsidR="00BC65DA" w:rsidRPr="00496D73">
        <w:rPr>
          <w:rFonts w:ascii="Times New Roman" w:hAnsi="Times New Roman" w:cs="Times New Roman"/>
        </w:rPr>
        <w:t>.</w:t>
      </w:r>
    </w:p>
    <w:p w:rsidR="005E49EA" w:rsidRPr="00496D73" w:rsidRDefault="0087661F" w:rsidP="00950933">
      <w:pPr>
        <w:autoSpaceDE w:val="0"/>
        <w:autoSpaceDN w:val="0"/>
        <w:adjustRightInd w:val="0"/>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Berdasarkan beberapa pendapat sebelumnya dapat disimpulkan bahwa pendekatan saintifik merupakan pendekatan yang merancang kegiatan pembelajaran</w:t>
      </w:r>
      <w:r w:rsidR="007F78CB" w:rsidRPr="00496D73">
        <w:rPr>
          <w:rFonts w:ascii="Times New Roman" w:hAnsi="Times New Roman" w:cs="Times New Roman"/>
          <w:sz w:val="24"/>
          <w:szCs w:val="24"/>
        </w:rPr>
        <w:t xml:space="preserve"> agar anak didik secara aktif membangun kemampuan sikap, pengetahuan, dan keterampilan. Pembelajaran yang menggunakan pendekatan saintifik mendorong anak berpikir kritis, analitis, dan tepat dalam memecahkan masalah. </w:t>
      </w:r>
      <w:r w:rsidR="00647818" w:rsidRPr="00496D73">
        <w:rPr>
          <w:rFonts w:ascii="Times New Roman" w:hAnsi="Times New Roman" w:cs="Times New Roman"/>
          <w:sz w:val="24"/>
          <w:szCs w:val="24"/>
        </w:rPr>
        <w:t>Sedangkan pe</w:t>
      </w:r>
      <w:r w:rsidR="007F78CB" w:rsidRPr="00496D73">
        <w:rPr>
          <w:rFonts w:ascii="Times New Roman" w:hAnsi="Times New Roman" w:cs="Times New Roman"/>
          <w:sz w:val="24"/>
          <w:szCs w:val="24"/>
        </w:rPr>
        <w:t>ndidik bertugas untuk mengarahkan dan memberikan koreksi terhadap konsep yang dibangun anak didik.</w:t>
      </w:r>
    </w:p>
    <w:p w:rsidR="00A33C9C" w:rsidRPr="00496D73" w:rsidRDefault="008532BF" w:rsidP="00950933">
      <w:pPr>
        <w:pStyle w:val="ListParagraph"/>
        <w:numPr>
          <w:ilvl w:val="0"/>
          <w:numId w:val="7"/>
        </w:numPr>
        <w:spacing w:after="0" w:line="480" w:lineRule="auto"/>
        <w:ind w:left="810" w:hanging="270"/>
        <w:rPr>
          <w:rFonts w:ascii="Times New Roman" w:hAnsi="Times New Roman" w:cs="Times New Roman"/>
          <w:sz w:val="24"/>
          <w:szCs w:val="24"/>
        </w:rPr>
      </w:pPr>
      <w:r w:rsidRPr="00496D73">
        <w:rPr>
          <w:rFonts w:ascii="Times New Roman" w:hAnsi="Times New Roman" w:cs="Times New Roman"/>
          <w:sz w:val="24"/>
          <w:szCs w:val="24"/>
        </w:rPr>
        <w:t xml:space="preserve">Langkah-langkah </w:t>
      </w:r>
      <w:r w:rsidR="004C0463" w:rsidRPr="00496D73">
        <w:rPr>
          <w:rFonts w:ascii="Times New Roman" w:hAnsi="Times New Roman" w:cs="Times New Roman"/>
          <w:sz w:val="24"/>
          <w:szCs w:val="24"/>
        </w:rPr>
        <w:t>penerapan pendekatan saintifik dalam pembelajaran</w:t>
      </w:r>
    </w:p>
    <w:p w:rsidR="002450B1" w:rsidRDefault="004C0463" w:rsidP="00D9589A">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 xml:space="preserve">Sani (2015) menyatakan bahwa </w:t>
      </w:r>
      <w:r w:rsidR="002450B1">
        <w:rPr>
          <w:rFonts w:ascii="Times New Roman" w:hAnsi="Times New Roman" w:cs="Times New Roman"/>
          <w:sz w:val="24"/>
          <w:szCs w:val="24"/>
        </w:rPr>
        <w:t xml:space="preserve"> </w:t>
      </w:r>
      <w:r w:rsidRPr="00496D73">
        <w:rPr>
          <w:rFonts w:ascii="Times New Roman" w:hAnsi="Times New Roman" w:cs="Times New Roman"/>
          <w:sz w:val="24"/>
          <w:szCs w:val="24"/>
        </w:rPr>
        <w:t xml:space="preserve">langkah-langkah penerapan saintifik </w:t>
      </w:r>
    </w:p>
    <w:p w:rsidR="00FF3611" w:rsidRPr="00D9589A" w:rsidRDefault="004C0463" w:rsidP="002450B1">
      <w:pPr>
        <w:pStyle w:val="ListParagraph"/>
        <w:spacing w:after="0" w:line="480" w:lineRule="auto"/>
        <w:ind w:left="810"/>
        <w:jc w:val="both"/>
        <w:rPr>
          <w:rFonts w:ascii="Times New Roman" w:hAnsi="Times New Roman" w:cs="Times New Roman"/>
          <w:sz w:val="24"/>
          <w:szCs w:val="24"/>
        </w:rPr>
      </w:pPr>
      <w:r w:rsidRPr="00496D73">
        <w:rPr>
          <w:rFonts w:ascii="Times New Roman" w:hAnsi="Times New Roman" w:cs="Times New Roman"/>
          <w:sz w:val="24"/>
          <w:szCs w:val="24"/>
        </w:rPr>
        <w:lastRenderedPageBreak/>
        <w:t>dalam pembelajaran adalah</w:t>
      </w:r>
      <w:r w:rsidR="00D26EDD" w:rsidRPr="00496D73">
        <w:rPr>
          <w:rFonts w:ascii="Times New Roman" w:hAnsi="Times New Roman" w:cs="Times New Roman"/>
          <w:sz w:val="24"/>
          <w:szCs w:val="24"/>
        </w:rPr>
        <w:t xml:space="preserve"> sebagai berikut:</w:t>
      </w:r>
      <w:r w:rsidRPr="00496D73">
        <w:rPr>
          <w:rFonts w:ascii="Times New Roman" w:hAnsi="Times New Roman" w:cs="Times New Roman"/>
          <w:sz w:val="24"/>
          <w:szCs w:val="24"/>
        </w:rPr>
        <w:t xml:space="preserve"> </w:t>
      </w:r>
      <w:r w:rsidR="00D26EDD" w:rsidRPr="00496D73">
        <w:rPr>
          <w:rFonts w:ascii="Times New Roman" w:hAnsi="Times New Roman" w:cs="Times New Roman"/>
          <w:sz w:val="24"/>
          <w:szCs w:val="24"/>
        </w:rPr>
        <w:t xml:space="preserve">1) </w:t>
      </w:r>
      <w:r w:rsidRPr="00496D73">
        <w:rPr>
          <w:rFonts w:ascii="Times New Roman" w:hAnsi="Times New Roman" w:cs="Times New Roman"/>
          <w:sz w:val="24"/>
          <w:szCs w:val="24"/>
        </w:rPr>
        <w:t>mengamati</w:t>
      </w:r>
      <w:r w:rsidR="00D26EDD" w:rsidRPr="00496D73">
        <w:rPr>
          <w:rFonts w:ascii="Times New Roman" w:hAnsi="Times New Roman" w:cs="Times New Roman"/>
          <w:sz w:val="24"/>
          <w:szCs w:val="24"/>
        </w:rPr>
        <w:t xml:space="preserve"> atau observasi merupakan kegiatan  mengamati suatu objek dan mengumpulkan informasi mengenai objek tersebut</w:t>
      </w:r>
      <w:r w:rsidRPr="00496D73">
        <w:rPr>
          <w:rFonts w:ascii="Times New Roman" w:hAnsi="Times New Roman" w:cs="Times New Roman"/>
          <w:sz w:val="24"/>
          <w:szCs w:val="24"/>
        </w:rPr>
        <w:t xml:space="preserve">, </w:t>
      </w:r>
      <w:r w:rsidR="00D26EDD" w:rsidRPr="00496D73">
        <w:rPr>
          <w:rFonts w:ascii="Times New Roman" w:hAnsi="Times New Roman" w:cs="Times New Roman"/>
          <w:sz w:val="24"/>
          <w:szCs w:val="24"/>
        </w:rPr>
        <w:t xml:space="preserve">2) </w:t>
      </w:r>
      <w:r w:rsidRPr="00496D73">
        <w:rPr>
          <w:rFonts w:ascii="Times New Roman" w:hAnsi="Times New Roman" w:cs="Times New Roman"/>
          <w:sz w:val="24"/>
          <w:szCs w:val="24"/>
        </w:rPr>
        <w:t>mengajukan pertanyaan</w:t>
      </w:r>
      <w:r w:rsidR="00D26EDD" w:rsidRPr="00496D73">
        <w:rPr>
          <w:rFonts w:ascii="Times New Roman" w:hAnsi="Times New Roman" w:cs="Times New Roman"/>
          <w:sz w:val="24"/>
          <w:szCs w:val="24"/>
        </w:rPr>
        <w:t xml:space="preserve"> terkait informasi atau</w:t>
      </w:r>
      <w:r w:rsidR="00D26EDD" w:rsidRPr="00D9589A">
        <w:rPr>
          <w:rFonts w:ascii="Times New Roman" w:hAnsi="Times New Roman" w:cs="Times New Roman"/>
          <w:sz w:val="24"/>
          <w:szCs w:val="24"/>
        </w:rPr>
        <w:t xml:space="preserve"> data yang dikumpulkan</w:t>
      </w:r>
      <w:r w:rsidRPr="00D9589A">
        <w:rPr>
          <w:rFonts w:ascii="Times New Roman" w:hAnsi="Times New Roman" w:cs="Times New Roman"/>
          <w:sz w:val="24"/>
          <w:szCs w:val="24"/>
        </w:rPr>
        <w:t xml:space="preserve">, </w:t>
      </w:r>
      <w:r w:rsidR="00D26EDD" w:rsidRPr="00D9589A">
        <w:rPr>
          <w:rFonts w:ascii="Times New Roman" w:hAnsi="Times New Roman" w:cs="Times New Roman"/>
          <w:sz w:val="24"/>
          <w:szCs w:val="24"/>
        </w:rPr>
        <w:t xml:space="preserve">3) </w:t>
      </w:r>
      <w:r w:rsidRPr="00D9589A">
        <w:rPr>
          <w:rFonts w:ascii="Times New Roman" w:hAnsi="Times New Roman" w:cs="Times New Roman"/>
          <w:sz w:val="24"/>
          <w:szCs w:val="24"/>
        </w:rPr>
        <w:t>mencoba atau mengumpulkan informasi</w:t>
      </w:r>
      <w:r w:rsidR="00D26EDD" w:rsidRPr="00D9589A">
        <w:rPr>
          <w:rFonts w:ascii="Times New Roman" w:hAnsi="Times New Roman" w:cs="Times New Roman"/>
          <w:sz w:val="24"/>
          <w:szCs w:val="24"/>
        </w:rPr>
        <w:t>, yakni membuat jawaban sementara dan merancang percobaan untuk menguji hipotesis tersebut, 4)</w:t>
      </w:r>
      <w:r w:rsidRPr="00D9589A">
        <w:rPr>
          <w:rFonts w:ascii="Times New Roman" w:hAnsi="Times New Roman" w:cs="Times New Roman"/>
          <w:sz w:val="24"/>
          <w:szCs w:val="24"/>
        </w:rPr>
        <w:t xml:space="preserve"> menalar</w:t>
      </w:r>
      <w:r w:rsidR="00D26EDD" w:rsidRPr="00D9589A">
        <w:rPr>
          <w:rFonts w:ascii="Times New Roman" w:hAnsi="Times New Roman" w:cs="Times New Roman"/>
          <w:sz w:val="24"/>
          <w:szCs w:val="24"/>
        </w:rPr>
        <w:t xml:space="preserve"> adalah kegiatan menganalisis data yang diperoleh berasarkan hasil observasi dan percobaan</w:t>
      </w:r>
      <w:r w:rsidRPr="00D9589A">
        <w:rPr>
          <w:rFonts w:ascii="Times New Roman" w:hAnsi="Times New Roman" w:cs="Times New Roman"/>
          <w:sz w:val="24"/>
          <w:szCs w:val="24"/>
        </w:rPr>
        <w:t>, serta</w:t>
      </w:r>
      <w:r w:rsidR="00D26EDD" w:rsidRPr="00D9589A">
        <w:rPr>
          <w:rFonts w:ascii="Times New Roman" w:hAnsi="Times New Roman" w:cs="Times New Roman"/>
          <w:sz w:val="24"/>
          <w:szCs w:val="24"/>
        </w:rPr>
        <w:t xml:space="preserve"> 5)</w:t>
      </w:r>
      <w:r w:rsidRPr="00D9589A">
        <w:rPr>
          <w:rFonts w:ascii="Times New Roman" w:hAnsi="Times New Roman" w:cs="Times New Roman"/>
          <w:sz w:val="24"/>
          <w:szCs w:val="24"/>
        </w:rPr>
        <w:t xml:space="preserve"> mengkomunikasikan</w:t>
      </w:r>
      <w:r w:rsidR="00D26EDD" w:rsidRPr="00D9589A">
        <w:rPr>
          <w:rFonts w:ascii="Times New Roman" w:hAnsi="Times New Roman" w:cs="Times New Roman"/>
          <w:sz w:val="24"/>
          <w:szCs w:val="24"/>
        </w:rPr>
        <w:t xml:space="preserve"> dengan menyampaikan informasi yang telah dianalisis baik melalui lisan maupun tulisan untuk melatih kemampuan komunikasi dan keterampilan interpersonal</w:t>
      </w:r>
      <w:r w:rsidRPr="00D9589A">
        <w:rPr>
          <w:rFonts w:ascii="Times New Roman" w:hAnsi="Times New Roman" w:cs="Times New Roman"/>
          <w:sz w:val="24"/>
          <w:szCs w:val="24"/>
        </w:rPr>
        <w:t>.</w:t>
      </w:r>
    </w:p>
    <w:p w:rsidR="00E34EA2" w:rsidRPr="00A47603" w:rsidRDefault="00ED6488" w:rsidP="00A4760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 xml:space="preserve">Sejalan dengan pendapat sebelumnya, Direktorat Pembinaan Anak Usia Dini (2013) menyatakan bahwa pendekatan saintifik berarti melalui proses sebagai berikut: </w:t>
      </w:r>
      <w:r w:rsidR="00FF3611" w:rsidRPr="00496D73">
        <w:rPr>
          <w:rFonts w:ascii="Times New Roman" w:hAnsi="Times New Roman" w:cs="Times New Roman"/>
          <w:sz w:val="24"/>
          <w:szCs w:val="24"/>
        </w:rPr>
        <w:t>1) m</w:t>
      </w:r>
      <w:r w:rsidR="00065B86" w:rsidRPr="00496D73">
        <w:rPr>
          <w:rFonts w:ascii="Times New Roman" w:hAnsi="Times New Roman" w:cs="Times New Roman"/>
          <w:sz w:val="24"/>
          <w:szCs w:val="24"/>
        </w:rPr>
        <w:t>engamati (</w:t>
      </w:r>
      <w:r w:rsidR="00065B86" w:rsidRPr="00496D73">
        <w:rPr>
          <w:rFonts w:ascii="Times New Roman" w:hAnsi="Times New Roman" w:cs="Times New Roman"/>
          <w:i/>
          <w:sz w:val="24"/>
          <w:szCs w:val="24"/>
        </w:rPr>
        <w:t>o</w:t>
      </w:r>
      <w:r w:rsidRPr="00496D73">
        <w:rPr>
          <w:rFonts w:ascii="Times New Roman" w:hAnsi="Times New Roman" w:cs="Times New Roman"/>
          <w:i/>
          <w:sz w:val="24"/>
          <w:szCs w:val="24"/>
        </w:rPr>
        <w:t>bserving</w:t>
      </w:r>
      <w:r w:rsidRPr="00496D73">
        <w:rPr>
          <w:rFonts w:ascii="Times New Roman" w:hAnsi="Times New Roman" w:cs="Times New Roman"/>
          <w:sz w:val="24"/>
          <w:szCs w:val="24"/>
        </w:rPr>
        <w:t xml:space="preserve">); </w:t>
      </w:r>
      <w:r w:rsidR="00E34EA2" w:rsidRPr="00496D73">
        <w:rPr>
          <w:rFonts w:ascii="Times New Roman" w:hAnsi="Times New Roman" w:cs="Times New Roman"/>
          <w:sz w:val="24"/>
          <w:szCs w:val="24"/>
        </w:rPr>
        <w:t xml:space="preserve">kegiatan </w:t>
      </w:r>
      <w:r w:rsidRPr="00496D73">
        <w:rPr>
          <w:rFonts w:ascii="Times New Roman" w:hAnsi="Times New Roman" w:cs="Times New Roman"/>
          <w:sz w:val="24"/>
          <w:szCs w:val="24"/>
        </w:rPr>
        <w:t>menggunakan semua indera (penglihatan, pendengaran, penciuman, peraba, dan pengecap) untuk mengenali suatu benda yang diamatinya</w:t>
      </w:r>
      <w:r w:rsidR="00FF3611" w:rsidRPr="00496D73">
        <w:rPr>
          <w:rFonts w:ascii="Times New Roman" w:hAnsi="Times New Roman" w:cs="Times New Roman"/>
          <w:sz w:val="24"/>
          <w:szCs w:val="24"/>
        </w:rPr>
        <w:t xml:space="preserve">, </w:t>
      </w:r>
      <w:r w:rsidR="00065B86" w:rsidRPr="00496D73">
        <w:rPr>
          <w:rFonts w:ascii="Times New Roman" w:hAnsi="Times New Roman" w:cs="Times New Roman"/>
          <w:sz w:val="24"/>
          <w:szCs w:val="24"/>
        </w:rPr>
        <w:t>2) menanya (</w:t>
      </w:r>
      <w:r w:rsidR="00065B86" w:rsidRPr="00496D73">
        <w:rPr>
          <w:rFonts w:ascii="Times New Roman" w:hAnsi="Times New Roman" w:cs="Times New Roman"/>
          <w:i/>
          <w:sz w:val="24"/>
          <w:szCs w:val="24"/>
        </w:rPr>
        <w:t>q</w:t>
      </w:r>
      <w:r w:rsidRPr="00496D73">
        <w:rPr>
          <w:rFonts w:ascii="Times New Roman" w:hAnsi="Times New Roman" w:cs="Times New Roman"/>
          <w:i/>
          <w:sz w:val="24"/>
          <w:szCs w:val="24"/>
        </w:rPr>
        <w:t>uestioning</w:t>
      </w:r>
      <w:r w:rsidRPr="00496D73">
        <w:rPr>
          <w:rFonts w:ascii="Times New Roman" w:hAnsi="Times New Roman" w:cs="Times New Roman"/>
          <w:sz w:val="24"/>
          <w:szCs w:val="24"/>
        </w:rPr>
        <w:t xml:space="preserve">); </w:t>
      </w:r>
      <w:r w:rsidR="00E34EA2" w:rsidRPr="00496D73">
        <w:rPr>
          <w:rFonts w:ascii="Times New Roman" w:hAnsi="Times New Roman" w:cs="Times New Roman"/>
          <w:sz w:val="24"/>
          <w:szCs w:val="24"/>
        </w:rPr>
        <w:t>merupakan</w:t>
      </w:r>
      <w:r w:rsidRPr="00496D73">
        <w:rPr>
          <w:rFonts w:ascii="Times New Roman" w:hAnsi="Times New Roman" w:cs="Times New Roman"/>
          <w:sz w:val="24"/>
          <w:szCs w:val="24"/>
        </w:rPr>
        <w:t xml:space="preserve"> salah salah satu proses mencari tahu atau mengkonfirmasi atau</w:t>
      </w:r>
      <w:r w:rsidRPr="00A47603">
        <w:rPr>
          <w:rFonts w:ascii="Times New Roman" w:hAnsi="Times New Roman" w:cs="Times New Roman"/>
          <w:sz w:val="24"/>
          <w:szCs w:val="24"/>
        </w:rPr>
        <w:t xml:space="preserve"> mencocokkan dari pengetahuan yang sudah dimiliki anak dengan pengetahuan </w:t>
      </w:r>
      <w:r w:rsidR="00065B86" w:rsidRPr="00A47603">
        <w:rPr>
          <w:rFonts w:ascii="Times New Roman" w:hAnsi="Times New Roman" w:cs="Times New Roman"/>
          <w:sz w:val="24"/>
          <w:szCs w:val="24"/>
        </w:rPr>
        <w:t>baru yang sedang dipelaj</w:t>
      </w:r>
      <w:r w:rsidR="00CF65EC" w:rsidRPr="00A47603">
        <w:rPr>
          <w:rFonts w:ascii="Times New Roman" w:hAnsi="Times New Roman" w:cs="Times New Roman"/>
          <w:sz w:val="24"/>
          <w:szCs w:val="24"/>
        </w:rPr>
        <w:t>arinya. Anak menunjukkan rasa ingin tahu terhadap sesuatu yang ditangkap oleh inderanya dengan mengajukan pertanyaan diluar dugaan orang dewasa,</w:t>
      </w:r>
      <w:r w:rsidR="00E34EA2" w:rsidRPr="00A47603">
        <w:rPr>
          <w:rFonts w:ascii="Times New Roman" w:hAnsi="Times New Roman" w:cs="Times New Roman"/>
          <w:sz w:val="24"/>
          <w:szCs w:val="24"/>
        </w:rPr>
        <w:t xml:space="preserve"> 3) mengumpulkan data (</w:t>
      </w:r>
      <w:r w:rsidR="00E34EA2" w:rsidRPr="00A47603">
        <w:rPr>
          <w:rFonts w:ascii="Times New Roman" w:hAnsi="Times New Roman" w:cs="Times New Roman"/>
          <w:i/>
          <w:sz w:val="24"/>
          <w:szCs w:val="24"/>
        </w:rPr>
        <w:t>collecting</w:t>
      </w:r>
      <w:r w:rsidR="00E34EA2" w:rsidRPr="00A47603">
        <w:rPr>
          <w:rFonts w:ascii="Times New Roman" w:hAnsi="Times New Roman" w:cs="Times New Roman"/>
          <w:sz w:val="24"/>
          <w:szCs w:val="24"/>
        </w:rPr>
        <w:t>); dalam proses ini anak melakukan coba - gagal - coba lagi “</w:t>
      </w:r>
      <w:r w:rsidR="00E34EA2" w:rsidRPr="00A47603">
        <w:rPr>
          <w:rFonts w:ascii="Times New Roman" w:hAnsi="Times New Roman" w:cs="Times New Roman"/>
          <w:i/>
          <w:sz w:val="24"/>
          <w:szCs w:val="24"/>
        </w:rPr>
        <w:t>trial and error”.</w:t>
      </w:r>
      <w:r w:rsidR="00E34EA2" w:rsidRPr="00A47603">
        <w:rPr>
          <w:rFonts w:ascii="Times New Roman" w:hAnsi="Times New Roman" w:cs="Times New Roman"/>
          <w:sz w:val="24"/>
          <w:szCs w:val="24"/>
        </w:rPr>
        <w:t xml:space="preserve"> Anak senang mengulang-ulang kegiatan yang sama tetapi dengan cara </w:t>
      </w:r>
      <w:r w:rsidR="00E34EA2" w:rsidRPr="00A47603">
        <w:rPr>
          <w:rFonts w:ascii="Times New Roman" w:hAnsi="Times New Roman" w:cs="Times New Roman"/>
          <w:sz w:val="24"/>
          <w:szCs w:val="24"/>
        </w:rPr>
        <w:lastRenderedPageBreak/>
        <w:t xml:space="preserve">bermain yang berbeda, 4) mengasosiasi </w:t>
      </w:r>
      <w:r w:rsidR="00E34EA2" w:rsidRPr="00A47603">
        <w:rPr>
          <w:rFonts w:ascii="Times New Roman" w:hAnsi="Times New Roman" w:cs="Times New Roman"/>
          <w:i/>
          <w:iCs/>
          <w:sz w:val="24"/>
          <w:szCs w:val="24"/>
        </w:rPr>
        <w:t>(associating),</w:t>
      </w:r>
      <w:r w:rsidR="00E34EA2" w:rsidRPr="00A47603">
        <w:rPr>
          <w:rFonts w:ascii="Times New Roman" w:hAnsi="Times New Roman" w:cs="Times New Roman"/>
          <w:iCs/>
          <w:sz w:val="24"/>
          <w:szCs w:val="24"/>
        </w:rPr>
        <w:t xml:space="preserve"> merupakan proses asosiasi merupakan proses lebih lanjut dimana anak mulai menghubungkan pengetahuan yang sudah dimilikinya dengan pengetahuan baru yang didapatkannya. Proses asosiasi penting bagi anak untuk membangun pemahaman baru tentang dunia di sekelilingnya, 5) m</w:t>
      </w:r>
      <w:r w:rsidR="00E34EA2" w:rsidRPr="00A47603">
        <w:rPr>
          <w:rFonts w:ascii="Times New Roman" w:hAnsi="Times New Roman" w:cs="Times New Roman"/>
          <w:sz w:val="24"/>
          <w:szCs w:val="24"/>
        </w:rPr>
        <w:t xml:space="preserve">engkomunikasikan </w:t>
      </w:r>
      <w:r w:rsidR="00E34EA2" w:rsidRPr="00A47603">
        <w:rPr>
          <w:rFonts w:ascii="Times New Roman" w:hAnsi="Times New Roman" w:cs="Times New Roman"/>
          <w:i/>
          <w:iCs/>
          <w:sz w:val="24"/>
          <w:szCs w:val="24"/>
        </w:rPr>
        <w:t>(communicating)</w:t>
      </w:r>
      <w:r w:rsidR="00E34EA2" w:rsidRPr="00A47603">
        <w:rPr>
          <w:rFonts w:ascii="Times New Roman" w:hAnsi="Times New Roman" w:cs="Times New Roman"/>
          <w:iCs/>
          <w:sz w:val="24"/>
          <w:szCs w:val="24"/>
        </w:rPr>
        <w:t>;</w:t>
      </w:r>
      <w:r w:rsidR="00E34EA2" w:rsidRPr="00A47603">
        <w:rPr>
          <w:rFonts w:ascii="Times New Roman" w:hAnsi="Times New Roman" w:cs="Times New Roman"/>
          <w:i/>
          <w:iCs/>
          <w:sz w:val="24"/>
          <w:szCs w:val="24"/>
        </w:rPr>
        <w:t xml:space="preserve"> </w:t>
      </w:r>
      <w:r w:rsidR="00E34EA2" w:rsidRPr="00A47603">
        <w:rPr>
          <w:rFonts w:ascii="Times New Roman" w:hAnsi="Times New Roman" w:cs="Times New Roman"/>
          <w:iCs/>
          <w:sz w:val="24"/>
          <w:szCs w:val="24"/>
        </w:rPr>
        <w:t xml:space="preserve">proses mengkomunikasikan adalah proses penguatan  pengetahuan terhadap pengetahuan baru yang di dapatkan anak. Mereka akan mengatakan </w:t>
      </w:r>
      <w:r w:rsidR="009F528A" w:rsidRPr="00A47603">
        <w:rPr>
          <w:rFonts w:ascii="Times New Roman" w:hAnsi="Times New Roman" w:cs="Times New Roman"/>
          <w:iCs/>
          <w:sz w:val="24"/>
          <w:szCs w:val="24"/>
        </w:rPr>
        <w:t xml:space="preserve">pengetahuan </w:t>
      </w:r>
      <w:r w:rsidR="00E34EA2" w:rsidRPr="00A47603">
        <w:rPr>
          <w:rFonts w:ascii="Times New Roman" w:hAnsi="Times New Roman" w:cs="Times New Roman"/>
          <w:iCs/>
          <w:sz w:val="24"/>
          <w:szCs w:val="24"/>
        </w:rPr>
        <w:t xml:space="preserve">yang baru saja </w:t>
      </w:r>
      <w:r w:rsidR="009F528A" w:rsidRPr="00A47603">
        <w:rPr>
          <w:rFonts w:ascii="Times New Roman" w:hAnsi="Times New Roman" w:cs="Times New Roman"/>
          <w:iCs/>
          <w:sz w:val="24"/>
          <w:szCs w:val="24"/>
        </w:rPr>
        <w:t>didapatkannya</w:t>
      </w:r>
      <w:r w:rsidR="00903C2E" w:rsidRPr="00A47603">
        <w:rPr>
          <w:rFonts w:ascii="Times New Roman" w:hAnsi="Times New Roman" w:cs="Times New Roman"/>
          <w:iCs/>
          <w:sz w:val="24"/>
          <w:szCs w:val="24"/>
        </w:rPr>
        <w:t>.</w:t>
      </w:r>
      <w:r w:rsidR="009F528A" w:rsidRPr="00A47603">
        <w:rPr>
          <w:rFonts w:ascii="Times New Roman" w:hAnsi="Times New Roman" w:cs="Times New Roman"/>
          <w:iCs/>
          <w:sz w:val="24"/>
          <w:szCs w:val="24"/>
        </w:rPr>
        <w:t xml:space="preserve"> Dukungan guru yang tepat akan menguatkan pemahaman anak terhadap konsep atau pengetahuannya, proses berpikir kritis dan kreatifnya terus tumbuh.</w:t>
      </w:r>
    </w:p>
    <w:p w:rsidR="008032CC" w:rsidRPr="00A47603" w:rsidRDefault="008032CC" w:rsidP="00A47603">
      <w:pPr>
        <w:pStyle w:val="ListParagraph"/>
        <w:spacing w:after="0" w:line="480" w:lineRule="auto"/>
        <w:ind w:left="810" w:firstLine="720"/>
        <w:jc w:val="both"/>
        <w:rPr>
          <w:rFonts w:ascii="Times New Roman" w:hAnsi="Times New Roman" w:cs="Times New Roman"/>
          <w:iCs/>
          <w:sz w:val="24"/>
          <w:szCs w:val="24"/>
        </w:rPr>
      </w:pPr>
      <w:r w:rsidRPr="00496D73">
        <w:rPr>
          <w:rFonts w:ascii="Times New Roman" w:hAnsi="Times New Roman" w:cs="Times New Roman"/>
          <w:iCs/>
          <w:sz w:val="24"/>
          <w:szCs w:val="24"/>
        </w:rPr>
        <w:t>Menurut Mclelland</w:t>
      </w:r>
      <w:r w:rsidR="00644B25" w:rsidRPr="00496D73">
        <w:rPr>
          <w:rFonts w:ascii="Times New Roman" w:hAnsi="Times New Roman" w:cs="Times New Roman"/>
          <w:iCs/>
          <w:sz w:val="24"/>
          <w:szCs w:val="24"/>
        </w:rPr>
        <w:t xml:space="preserve"> (2006)</w:t>
      </w:r>
      <w:r w:rsidRPr="00496D73">
        <w:rPr>
          <w:rFonts w:ascii="Times New Roman" w:hAnsi="Times New Roman" w:cs="Times New Roman"/>
          <w:iCs/>
          <w:sz w:val="24"/>
          <w:szCs w:val="24"/>
        </w:rPr>
        <w:t>, pendekatan saintifik me</w:t>
      </w:r>
      <w:r w:rsidR="00A47603">
        <w:rPr>
          <w:rFonts w:ascii="Times New Roman" w:hAnsi="Times New Roman" w:cs="Times New Roman"/>
          <w:iCs/>
          <w:sz w:val="24"/>
          <w:szCs w:val="24"/>
        </w:rPr>
        <w:t xml:space="preserve">ncakup beberapa langkah </w:t>
      </w:r>
      <w:r w:rsidRPr="00496D73">
        <w:rPr>
          <w:rFonts w:ascii="Times New Roman" w:hAnsi="Times New Roman" w:cs="Times New Roman"/>
          <w:iCs/>
          <w:sz w:val="24"/>
          <w:szCs w:val="24"/>
        </w:rPr>
        <w:t>berikut: 1)</w:t>
      </w:r>
      <w:r w:rsidR="00CD7928" w:rsidRPr="00496D73">
        <w:rPr>
          <w:rFonts w:ascii="Times New Roman" w:hAnsi="Times New Roman" w:cs="Times New Roman"/>
          <w:iCs/>
          <w:sz w:val="24"/>
          <w:szCs w:val="24"/>
        </w:rPr>
        <w:t xml:space="preserve"> Mengamati hal-hal yang menjadi objek penelitian, </w:t>
      </w:r>
      <w:r w:rsidR="00A47603">
        <w:rPr>
          <w:rFonts w:ascii="Times New Roman" w:hAnsi="Times New Roman" w:cs="Times New Roman"/>
          <w:iCs/>
          <w:sz w:val="24"/>
          <w:szCs w:val="24"/>
        </w:rPr>
        <w:t xml:space="preserve">2) membuat pertanyaan berdasarkan hasil pengamatan, </w:t>
      </w:r>
      <w:r w:rsidR="00CD7928" w:rsidRPr="00496D73">
        <w:rPr>
          <w:rFonts w:ascii="Times New Roman" w:hAnsi="Times New Roman" w:cs="Times New Roman"/>
          <w:iCs/>
          <w:sz w:val="24"/>
          <w:szCs w:val="24"/>
        </w:rPr>
        <w:t xml:space="preserve">3) membuat </w:t>
      </w:r>
      <w:r w:rsidR="00A47603">
        <w:rPr>
          <w:rFonts w:ascii="Times New Roman" w:hAnsi="Times New Roman" w:cs="Times New Roman"/>
          <w:iCs/>
          <w:sz w:val="24"/>
          <w:szCs w:val="24"/>
        </w:rPr>
        <w:t>hipotesis</w:t>
      </w:r>
      <w:r w:rsidR="00CD7928" w:rsidRPr="00496D73">
        <w:rPr>
          <w:rFonts w:ascii="Times New Roman" w:hAnsi="Times New Roman" w:cs="Times New Roman"/>
          <w:iCs/>
          <w:sz w:val="24"/>
          <w:szCs w:val="24"/>
        </w:rPr>
        <w:t xml:space="preserve"> dari pertanyaan, 4) melakukan percobaan</w:t>
      </w:r>
      <w:r w:rsidR="00A47603">
        <w:rPr>
          <w:rFonts w:ascii="Times New Roman" w:hAnsi="Times New Roman" w:cs="Times New Roman"/>
          <w:iCs/>
          <w:sz w:val="24"/>
          <w:szCs w:val="24"/>
        </w:rPr>
        <w:t xml:space="preserve"> </w:t>
      </w:r>
      <w:r w:rsidR="00CD7928" w:rsidRPr="00496D73">
        <w:rPr>
          <w:rFonts w:ascii="Times New Roman" w:hAnsi="Times New Roman" w:cs="Times New Roman"/>
          <w:iCs/>
          <w:sz w:val="24"/>
          <w:szCs w:val="24"/>
        </w:rPr>
        <w:t xml:space="preserve"> untuk menguji hipotesis, serta 5) melakukan evaluasi dan analisis</w:t>
      </w:r>
      <w:r w:rsidR="00A47603">
        <w:rPr>
          <w:rFonts w:ascii="Times New Roman" w:hAnsi="Times New Roman" w:cs="Times New Roman"/>
          <w:iCs/>
          <w:sz w:val="24"/>
          <w:szCs w:val="24"/>
        </w:rPr>
        <w:t xml:space="preserve"> </w:t>
      </w:r>
      <w:r w:rsidR="00CD7928" w:rsidRPr="00A47603">
        <w:rPr>
          <w:rFonts w:ascii="Times New Roman" w:hAnsi="Times New Roman" w:cs="Times New Roman"/>
          <w:iCs/>
          <w:sz w:val="24"/>
          <w:szCs w:val="24"/>
        </w:rPr>
        <w:t xml:space="preserve"> untuk memberikan kesimpulan.</w:t>
      </w:r>
    </w:p>
    <w:p w:rsidR="007160A5" w:rsidRDefault="00A61632" w:rsidP="00950933">
      <w:pPr>
        <w:pStyle w:val="ListParagraph"/>
        <w:spacing w:after="0" w:line="480" w:lineRule="auto"/>
        <w:ind w:left="810" w:firstLine="720"/>
        <w:jc w:val="both"/>
        <w:rPr>
          <w:rFonts w:ascii="Times New Roman" w:hAnsi="Times New Roman" w:cs="Times New Roman"/>
          <w:iCs/>
          <w:sz w:val="24"/>
          <w:szCs w:val="24"/>
        </w:rPr>
      </w:pPr>
      <w:r w:rsidRPr="00496D73">
        <w:rPr>
          <w:rFonts w:ascii="Times New Roman" w:hAnsi="Times New Roman" w:cs="Times New Roman"/>
          <w:iCs/>
          <w:sz w:val="24"/>
          <w:szCs w:val="24"/>
        </w:rPr>
        <w:t>Berdasarkan beberapa pendapat para ahli di</w:t>
      </w:r>
      <w:r w:rsidR="00E37CCA">
        <w:rPr>
          <w:rFonts w:ascii="Times New Roman" w:hAnsi="Times New Roman" w:cs="Times New Roman"/>
          <w:iCs/>
          <w:sz w:val="24"/>
          <w:szCs w:val="24"/>
        </w:rPr>
        <w:t xml:space="preserve"> </w:t>
      </w:r>
      <w:r w:rsidRPr="00496D73">
        <w:rPr>
          <w:rFonts w:ascii="Times New Roman" w:hAnsi="Times New Roman" w:cs="Times New Roman"/>
          <w:iCs/>
          <w:sz w:val="24"/>
          <w:szCs w:val="24"/>
        </w:rPr>
        <w:t>atas dapat disimpulkan bahwa pendekatan saintifik memiliki langkah-langkah sebagai berikut: 1) mengamati, yakni kegiatan menggunakan semua indera untuk mengenali suatu objek dengan ketelitian, 2) menanya merupakan proses mancari tahu mengenai objek yang telah diamati dan mencocokkan pengetahuan yang sudah dimiliki anak dengan pengetahuan baru, 3) mengumpulkan informasi dari hasil pengamatan dan pertanyaan yang diajukan</w:t>
      </w:r>
      <w:r w:rsidR="0022024A" w:rsidRPr="00496D73">
        <w:rPr>
          <w:rFonts w:ascii="Times New Roman" w:hAnsi="Times New Roman" w:cs="Times New Roman"/>
          <w:iCs/>
          <w:sz w:val="24"/>
          <w:szCs w:val="24"/>
        </w:rPr>
        <w:t xml:space="preserve">, 4) mengasosiasi atau </w:t>
      </w:r>
      <w:r w:rsidR="0022024A" w:rsidRPr="00496D73">
        <w:rPr>
          <w:rFonts w:ascii="Times New Roman" w:hAnsi="Times New Roman" w:cs="Times New Roman"/>
          <w:iCs/>
          <w:sz w:val="24"/>
          <w:szCs w:val="24"/>
        </w:rPr>
        <w:lastRenderedPageBreak/>
        <w:t>menalar merupakan kegiatan menghubungkan dan menggabungkan pengetahuan yang baru didapatkannya dengan pengetahuan sebelumnya, 5) mengomunikasikan merupakan kegiatan menyampaikan pengetahuan yang diperoleh dengan berbagai bentuk, misalnya bercerita dan melalui gambar. Mengomunikasikan juga merupakan proses penguatan terhadap pengeta</w:t>
      </w:r>
      <w:r w:rsidR="00903C2E" w:rsidRPr="00496D73">
        <w:rPr>
          <w:rFonts w:ascii="Times New Roman" w:hAnsi="Times New Roman" w:cs="Times New Roman"/>
          <w:iCs/>
          <w:sz w:val="24"/>
          <w:szCs w:val="24"/>
        </w:rPr>
        <w:t>huan baru yang didapatkan anak.</w:t>
      </w:r>
      <w:r w:rsidR="007160A5">
        <w:rPr>
          <w:rFonts w:ascii="Times New Roman" w:hAnsi="Times New Roman" w:cs="Times New Roman"/>
          <w:iCs/>
          <w:sz w:val="24"/>
          <w:szCs w:val="24"/>
        </w:rPr>
        <w:t xml:space="preserve"> Adapun dalam penelitian ini langkah-langkah pendekatan saintifik yang diterapkan adalah tahapan proses yang dikemukakan oleh Direktorat Pembinaan Anak Usia Dini (2013), berbasis </w:t>
      </w:r>
      <w:r w:rsidR="007160A5">
        <w:rPr>
          <w:rFonts w:ascii="Times New Roman" w:hAnsi="Times New Roman" w:cs="Times New Roman"/>
          <w:i/>
          <w:iCs/>
          <w:sz w:val="24"/>
          <w:szCs w:val="24"/>
        </w:rPr>
        <w:t>contextual teaching and learning</w:t>
      </w:r>
      <w:r w:rsidR="001A5779">
        <w:rPr>
          <w:rFonts w:ascii="Times New Roman" w:hAnsi="Times New Roman" w:cs="Times New Roman"/>
          <w:i/>
          <w:iCs/>
          <w:sz w:val="24"/>
          <w:szCs w:val="24"/>
        </w:rPr>
        <w:t xml:space="preserve"> </w:t>
      </w:r>
      <w:r w:rsidR="001A5779">
        <w:rPr>
          <w:rFonts w:ascii="Times New Roman" w:hAnsi="Times New Roman" w:cs="Times New Roman"/>
          <w:iCs/>
          <w:sz w:val="24"/>
          <w:szCs w:val="24"/>
        </w:rPr>
        <w:t>yang memuat materi berdasarkan lingkungan nyata anak (budaya lokal)</w:t>
      </w:r>
      <w:r w:rsidR="007160A5">
        <w:rPr>
          <w:rFonts w:ascii="Times New Roman" w:hAnsi="Times New Roman" w:cs="Times New Roman"/>
          <w:iCs/>
          <w:sz w:val="24"/>
          <w:szCs w:val="24"/>
        </w:rPr>
        <w:t xml:space="preserve">. </w:t>
      </w:r>
      <w:r w:rsidR="007160A5">
        <w:rPr>
          <w:rFonts w:ascii="Times New Roman" w:hAnsi="Times New Roman" w:cs="Times New Roman"/>
          <w:i/>
          <w:iCs/>
          <w:sz w:val="24"/>
          <w:szCs w:val="24"/>
        </w:rPr>
        <w:t xml:space="preserve">Contextual teaching and learning </w:t>
      </w:r>
      <w:r w:rsidR="007160A5">
        <w:rPr>
          <w:rFonts w:ascii="Times New Roman" w:hAnsi="Times New Roman" w:cs="Times New Roman"/>
          <w:iCs/>
          <w:sz w:val="24"/>
          <w:szCs w:val="24"/>
        </w:rPr>
        <w:t>atau pembelajaran kontek</w:t>
      </w:r>
      <w:r w:rsidR="00C03938">
        <w:rPr>
          <w:rFonts w:ascii="Times New Roman" w:hAnsi="Times New Roman" w:cs="Times New Roman"/>
          <w:iCs/>
          <w:sz w:val="24"/>
          <w:szCs w:val="24"/>
        </w:rPr>
        <w:t>stual akan dibahas pada bagian selanjutnya</w:t>
      </w:r>
      <w:r w:rsidR="007160A5">
        <w:rPr>
          <w:rFonts w:ascii="Times New Roman" w:hAnsi="Times New Roman" w:cs="Times New Roman"/>
          <w:iCs/>
          <w:sz w:val="24"/>
          <w:szCs w:val="24"/>
        </w:rPr>
        <w:t>.</w:t>
      </w:r>
    </w:p>
    <w:p w:rsidR="00E7372C" w:rsidRPr="00496D73" w:rsidRDefault="00E7372C" w:rsidP="00950933">
      <w:pPr>
        <w:pStyle w:val="ListParagraph"/>
        <w:numPr>
          <w:ilvl w:val="0"/>
          <w:numId w:val="4"/>
        </w:numPr>
        <w:spacing w:after="0" w:line="480" w:lineRule="auto"/>
        <w:ind w:left="540" w:hanging="270"/>
        <w:rPr>
          <w:rFonts w:ascii="Times New Roman" w:hAnsi="Times New Roman" w:cs="Times New Roman"/>
          <w:i/>
          <w:sz w:val="24"/>
          <w:szCs w:val="24"/>
        </w:rPr>
      </w:pPr>
      <w:r w:rsidRPr="00496D73">
        <w:rPr>
          <w:rFonts w:ascii="Times New Roman" w:hAnsi="Times New Roman" w:cs="Times New Roman"/>
          <w:i/>
          <w:sz w:val="24"/>
          <w:szCs w:val="24"/>
        </w:rPr>
        <w:t>Contextual Teaching</w:t>
      </w:r>
      <w:r w:rsidR="009149B6" w:rsidRPr="00496D73">
        <w:rPr>
          <w:rFonts w:ascii="Times New Roman" w:hAnsi="Times New Roman" w:cs="Times New Roman"/>
          <w:i/>
          <w:sz w:val="24"/>
          <w:szCs w:val="24"/>
        </w:rPr>
        <w:t xml:space="preserve"> and</w:t>
      </w:r>
      <w:r w:rsidRPr="00496D73">
        <w:rPr>
          <w:rFonts w:ascii="Times New Roman" w:hAnsi="Times New Roman" w:cs="Times New Roman"/>
          <w:i/>
          <w:sz w:val="24"/>
          <w:szCs w:val="24"/>
        </w:rPr>
        <w:t xml:space="preserve"> Learning (CTL)</w:t>
      </w:r>
    </w:p>
    <w:p w:rsidR="009149B6" w:rsidRPr="00496D73" w:rsidRDefault="00240332" w:rsidP="00950933">
      <w:pPr>
        <w:pStyle w:val="ListParagraph"/>
        <w:numPr>
          <w:ilvl w:val="0"/>
          <w:numId w:val="5"/>
        </w:numPr>
        <w:spacing w:after="0" w:line="480" w:lineRule="auto"/>
        <w:ind w:left="810" w:hanging="270"/>
        <w:rPr>
          <w:rFonts w:ascii="Times New Roman" w:hAnsi="Times New Roman" w:cs="Times New Roman"/>
          <w:i/>
          <w:sz w:val="24"/>
          <w:szCs w:val="24"/>
        </w:rPr>
      </w:pPr>
      <w:r w:rsidRPr="00496D73">
        <w:rPr>
          <w:rFonts w:ascii="Times New Roman" w:hAnsi="Times New Roman" w:cs="Times New Roman"/>
          <w:sz w:val="24"/>
          <w:szCs w:val="24"/>
        </w:rPr>
        <w:t xml:space="preserve">Pengertian </w:t>
      </w:r>
      <w:r w:rsidR="009149B6" w:rsidRPr="00496D73">
        <w:rPr>
          <w:rFonts w:ascii="Times New Roman" w:hAnsi="Times New Roman" w:cs="Times New Roman"/>
          <w:i/>
          <w:sz w:val="24"/>
          <w:szCs w:val="24"/>
        </w:rPr>
        <w:t>Contextual Teaching and Learning (CTL)</w:t>
      </w:r>
    </w:p>
    <w:p w:rsidR="00782FEA" w:rsidRPr="00A47603" w:rsidRDefault="009149B6" w:rsidP="00A4760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 xml:space="preserve">Menurut Komalasari (2011), </w:t>
      </w:r>
      <w:r w:rsidRPr="00496D73">
        <w:rPr>
          <w:rFonts w:ascii="Times New Roman" w:hAnsi="Times New Roman" w:cs="Times New Roman"/>
          <w:i/>
          <w:sz w:val="24"/>
          <w:szCs w:val="24"/>
        </w:rPr>
        <w:t xml:space="preserve">Contextual teaching and learning (CTL) </w:t>
      </w:r>
      <w:r w:rsidRPr="00496D73">
        <w:rPr>
          <w:rFonts w:ascii="Times New Roman" w:hAnsi="Times New Roman" w:cs="Times New Roman"/>
          <w:sz w:val="24"/>
          <w:szCs w:val="24"/>
        </w:rPr>
        <w:t xml:space="preserve">atau pembelajaran kontekstual merupakan konsep pembelajaran yang membantu pendidik mengaitkan </w:t>
      </w:r>
      <w:r w:rsidR="00A41F74" w:rsidRPr="00496D73">
        <w:rPr>
          <w:rFonts w:ascii="Times New Roman" w:hAnsi="Times New Roman" w:cs="Times New Roman"/>
          <w:sz w:val="24"/>
          <w:szCs w:val="24"/>
        </w:rPr>
        <w:t xml:space="preserve">antara materi yang diajarkan dengan kehidupan nyata anak didik. Hal ini </w:t>
      </w:r>
      <w:r w:rsidR="002B53F4" w:rsidRPr="00496D73">
        <w:rPr>
          <w:rFonts w:ascii="Times New Roman" w:hAnsi="Times New Roman" w:cs="Times New Roman"/>
          <w:sz w:val="24"/>
          <w:szCs w:val="24"/>
        </w:rPr>
        <w:t>memungkinkan anak didik</w:t>
      </w:r>
      <w:r w:rsidR="002B53F4" w:rsidRPr="00A47603">
        <w:rPr>
          <w:rFonts w:ascii="Times New Roman" w:hAnsi="Times New Roman" w:cs="Times New Roman"/>
          <w:sz w:val="24"/>
          <w:szCs w:val="24"/>
        </w:rPr>
        <w:t xml:space="preserve"> menghubungkan isi materi dengan konteks kehidupan nyata untuk menemukan makna. Sehingga</w:t>
      </w:r>
      <w:r w:rsidR="00A41F74" w:rsidRPr="00A47603">
        <w:rPr>
          <w:rFonts w:ascii="Times New Roman" w:hAnsi="Times New Roman" w:cs="Times New Roman"/>
          <w:sz w:val="24"/>
          <w:szCs w:val="24"/>
        </w:rPr>
        <w:t xml:space="preserve"> pengetahuan yang diperoleh saat belajar d</w:t>
      </w:r>
      <w:r w:rsidR="002B53F4" w:rsidRPr="00A47603">
        <w:rPr>
          <w:rFonts w:ascii="Times New Roman" w:hAnsi="Times New Roman" w:cs="Times New Roman"/>
          <w:sz w:val="24"/>
          <w:szCs w:val="24"/>
        </w:rPr>
        <w:t>apat diterapkan dalam kehidupan mereka sebagai anggota keluarga, masyarakat, dan warga negara.</w:t>
      </w:r>
      <w:r w:rsidR="00081F57" w:rsidRPr="00A47603">
        <w:rPr>
          <w:rFonts w:ascii="Times New Roman" w:hAnsi="Times New Roman" w:cs="Times New Roman"/>
          <w:sz w:val="24"/>
          <w:szCs w:val="24"/>
        </w:rPr>
        <w:t xml:space="preserve"> </w:t>
      </w:r>
      <w:r w:rsidR="002A65AC" w:rsidRPr="00A47603">
        <w:rPr>
          <w:rFonts w:ascii="Times New Roman" w:hAnsi="Times New Roman" w:cs="Times New Roman"/>
          <w:sz w:val="24"/>
          <w:szCs w:val="24"/>
        </w:rPr>
        <w:t>Sedangkan menurut Suprijono (2012), pembelajaran kontekstual memusatka</w:t>
      </w:r>
      <w:r w:rsidR="00782FEA" w:rsidRPr="00A47603">
        <w:rPr>
          <w:rFonts w:ascii="Times New Roman" w:hAnsi="Times New Roman" w:cs="Times New Roman"/>
          <w:sz w:val="24"/>
          <w:szCs w:val="24"/>
        </w:rPr>
        <w:t>n</w:t>
      </w:r>
      <w:r w:rsidR="002A65AC" w:rsidRPr="00A47603">
        <w:rPr>
          <w:rFonts w:ascii="Times New Roman" w:hAnsi="Times New Roman" w:cs="Times New Roman"/>
          <w:sz w:val="24"/>
          <w:szCs w:val="24"/>
        </w:rPr>
        <w:t xml:space="preserve"> proses pembelajaran pada anak didik agar mereka </w:t>
      </w:r>
      <w:r w:rsidR="002A65AC" w:rsidRPr="00A47603">
        <w:rPr>
          <w:rFonts w:ascii="Times New Roman" w:hAnsi="Times New Roman" w:cs="Times New Roman"/>
          <w:sz w:val="24"/>
          <w:szCs w:val="24"/>
        </w:rPr>
        <w:lastRenderedPageBreak/>
        <w:t xml:space="preserve">mengerti makna dan manfaat dari materi yang telah dipelajari. </w:t>
      </w:r>
      <w:r w:rsidR="00782FEA" w:rsidRPr="00A47603">
        <w:rPr>
          <w:rFonts w:ascii="Times New Roman" w:hAnsi="Times New Roman" w:cs="Times New Roman"/>
          <w:sz w:val="24"/>
          <w:szCs w:val="24"/>
        </w:rPr>
        <w:t>Dalam proses pembelajaran pendidik menciptakan situasi belajar untuk mendorong anak didik berperan aktif dalam menemukan makna dari setiap pengalaman belajar. Sehingga anak didik memiliki pengalaman nyata dan pengetahuan yang bermakna bagi kehidupan mereka.</w:t>
      </w:r>
    </w:p>
    <w:p w:rsidR="006D1342" w:rsidRPr="00496D73" w:rsidRDefault="00FF181C" w:rsidP="0095093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Pembelajaran kontekstual menurut Amri dan Ahmadi (2010) merupakan metode belajar yang membantu pendidik mengelo</w:t>
      </w:r>
      <w:r w:rsidR="006D1342" w:rsidRPr="00496D73">
        <w:rPr>
          <w:rFonts w:ascii="Times New Roman" w:hAnsi="Times New Roman" w:cs="Times New Roman"/>
          <w:sz w:val="24"/>
          <w:szCs w:val="24"/>
        </w:rPr>
        <w:t>la kelas sebagai sebuah tim untuk</w:t>
      </w:r>
      <w:r w:rsidRPr="00496D73">
        <w:rPr>
          <w:rFonts w:ascii="Times New Roman" w:hAnsi="Times New Roman" w:cs="Times New Roman"/>
          <w:sz w:val="24"/>
          <w:szCs w:val="24"/>
        </w:rPr>
        <w:t xml:space="preserve"> beker</w:t>
      </w:r>
      <w:r w:rsidR="006D1342" w:rsidRPr="00496D73">
        <w:rPr>
          <w:rFonts w:ascii="Times New Roman" w:hAnsi="Times New Roman" w:cs="Times New Roman"/>
          <w:sz w:val="24"/>
          <w:szCs w:val="24"/>
        </w:rPr>
        <w:t>ja sama menemukan pengalaman dan pengetahuan baru. Pengalaman dan pengetahuan baru yang berasal dari penemuan anak didik bukan dari kata-kata yang diucapkan oleh pendidik. Belajar akan lebih bermakna jika anak didik mengalami yang mereka pelajari, bukan hanya mengetahuinya.</w:t>
      </w:r>
    </w:p>
    <w:p w:rsidR="002A65AC" w:rsidRPr="00A47603" w:rsidRDefault="006D1342" w:rsidP="00A4760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Berdasarkan beberapa pengertian di</w:t>
      </w:r>
      <w:r w:rsidR="00E37CCA">
        <w:rPr>
          <w:rFonts w:ascii="Times New Roman" w:hAnsi="Times New Roman" w:cs="Times New Roman"/>
          <w:sz w:val="24"/>
          <w:szCs w:val="24"/>
        </w:rPr>
        <w:t xml:space="preserve"> </w:t>
      </w:r>
      <w:r w:rsidRPr="00496D73">
        <w:rPr>
          <w:rFonts w:ascii="Times New Roman" w:hAnsi="Times New Roman" w:cs="Times New Roman"/>
          <w:sz w:val="24"/>
          <w:szCs w:val="24"/>
        </w:rPr>
        <w:t xml:space="preserve">atas, dapat disimpulkan bahwa </w:t>
      </w:r>
      <w:r w:rsidRPr="00496D73">
        <w:rPr>
          <w:rFonts w:ascii="Times New Roman" w:hAnsi="Times New Roman" w:cs="Times New Roman"/>
          <w:i/>
          <w:sz w:val="24"/>
          <w:szCs w:val="24"/>
        </w:rPr>
        <w:t>contextual teaching and learning (CTL)</w:t>
      </w:r>
      <w:r w:rsidRPr="00496D73">
        <w:rPr>
          <w:rFonts w:ascii="Times New Roman" w:hAnsi="Times New Roman" w:cs="Times New Roman"/>
          <w:sz w:val="24"/>
          <w:szCs w:val="24"/>
        </w:rPr>
        <w:t xml:space="preserve"> atau pembelajaran kontekstual</w:t>
      </w:r>
      <w:r w:rsidR="00186C85" w:rsidRPr="00496D73">
        <w:rPr>
          <w:rFonts w:ascii="Times New Roman" w:hAnsi="Times New Roman" w:cs="Times New Roman"/>
          <w:sz w:val="24"/>
          <w:szCs w:val="24"/>
        </w:rPr>
        <w:t xml:space="preserve"> memusatkan proses pembelajaran pada anak didik agar mereka belajar dalam lingkungan alamiah. P</w:t>
      </w:r>
      <w:r w:rsidRPr="00496D73">
        <w:rPr>
          <w:rFonts w:ascii="Times New Roman" w:hAnsi="Times New Roman" w:cs="Times New Roman"/>
          <w:sz w:val="24"/>
          <w:szCs w:val="24"/>
        </w:rPr>
        <w:t xml:space="preserve">endidik menciptakan suasana belajar </w:t>
      </w:r>
      <w:r w:rsidR="00186C85" w:rsidRPr="00496D73">
        <w:rPr>
          <w:rFonts w:ascii="Times New Roman" w:hAnsi="Times New Roman" w:cs="Times New Roman"/>
          <w:sz w:val="24"/>
          <w:szCs w:val="24"/>
        </w:rPr>
        <w:t>yang dapat menuntun anak didik menemukan pengetahuan secara mandiri dan</w:t>
      </w:r>
      <w:r w:rsidR="00186C85" w:rsidRPr="00A47603">
        <w:rPr>
          <w:rFonts w:ascii="Times New Roman" w:hAnsi="Times New Roman" w:cs="Times New Roman"/>
          <w:sz w:val="24"/>
          <w:szCs w:val="24"/>
        </w:rPr>
        <w:t xml:space="preserve"> menghubungkannya dalam kehidupan nyata. Sehingga mereka dapat menerapkan pengetahuan yang dimiliki da</w:t>
      </w:r>
      <w:r w:rsidR="00C3483C" w:rsidRPr="00A47603">
        <w:rPr>
          <w:rFonts w:ascii="Times New Roman" w:hAnsi="Times New Roman" w:cs="Times New Roman"/>
          <w:sz w:val="24"/>
          <w:szCs w:val="24"/>
        </w:rPr>
        <w:t>lam kehidupan sehari-hari sebagai anggota keluarga, masyarakat dan warga negara.</w:t>
      </w:r>
    </w:p>
    <w:p w:rsidR="009149B6" w:rsidRPr="00496D73" w:rsidRDefault="006E35E2" w:rsidP="00950933">
      <w:pPr>
        <w:pStyle w:val="ListParagraph"/>
        <w:numPr>
          <w:ilvl w:val="0"/>
          <w:numId w:val="5"/>
        </w:numPr>
        <w:spacing w:after="0" w:line="480" w:lineRule="auto"/>
        <w:ind w:left="810" w:hanging="270"/>
        <w:rPr>
          <w:rFonts w:ascii="Times New Roman" w:hAnsi="Times New Roman" w:cs="Times New Roman"/>
          <w:sz w:val="24"/>
          <w:szCs w:val="24"/>
        </w:rPr>
      </w:pPr>
      <w:r w:rsidRPr="00496D73">
        <w:rPr>
          <w:rFonts w:ascii="Times New Roman" w:hAnsi="Times New Roman" w:cs="Times New Roman"/>
          <w:sz w:val="24"/>
          <w:szCs w:val="24"/>
        </w:rPr>
        <w:t>Langkah-langkah p</w:t>
      </w:r>
      <w:r w:rsidR="00240332" w:rsidRPr="00496D73">
        <w:rPr>
          <w:rFonts w:ascii="Times New Roman" w:hAnsi="Times New Roman" w:cs="Times New Roman"/>
          <w:sz w:val="24"/>
          <w:szCs w:val="24"/>
        </w:rPr>
        <w:t>enerapan</w:t>
      </w:r>
      <w:r w:rsidR="009149B6" w:rsidRPr="00496D73">
        <w:rPr>
          <w:rFonts w:ascii="Times New Roman" w:hAnsi="Times New Roman" w:cs="Times New Roman"/>
          <w:sz w:val="24"/>
          <w:szCs w:val="24"/>
        </w:rPr>
        <w:t xml:space="preserve"> </w:t>
      </w:r>
      <w:r w:rsidR="009149B6" w:rsidRPr="00496D73">
        <w:rPr>
          <w:rFonts w:ascii="Times New Roman" w:hAnsi="Times New Roman" w:cs="Times New Roman"/>
          <w:i/>
          <w:sz w:val="24"/>
          <w:szCs w:val="24"/>
        </w:rPr>
        <w:t>Contextual Teaching and Learning</w:t>
      </w:r>
      <w:r w:rsidR="00081F57" w:rsidRPr="00496D73">
        <w:rPr>
          <w:rFonts w:ascii="Times New Roman" w:hAnsi="Times New Roman" w:cs="Times New Roman"/>
          <w:i/>
          <w:sz w:val="24"/>
          <w:szCs w:val="24"/>
        </w:rPr>
        <w:t xml:space="preserve"> (CTL)</w:t>
      </w:r>
    </w:p>
    <w:p w:rsidR="002450B1" w:rsidRDefault="0014182C" w:rsidP="002450B1">
      <w:pPr>
        <w:pStyle w:val="ListParagraph"/>
        <w:spacing w:after="0" w:line="480" w:lineRule="auto"/>
        <w:ind w:left="810" w:firstLine="720"/>
        <w:jc w:val="both"/>
        <w:rPr>
          <w:rFonts w:ascii="Times New Roman" w:hAnsi="Times New Roman" w:cs="Times New Roman"/>
          <w:i/>
          <w:sz w:val="24"/>
          <w:szCs w:val="24"/>
        </w:rPr>
      </w:pPr>
      <w:r w:rsidRPr="00496D73">
        <w:rPr>
          <w:rFonts w:ascii="Times New Roman" w:hAnsi="Times New Roman" w:cs="Times New Roman"/>
          <w:sz w:val="24"/>
          <w:szCs w:val="24"/>
        </w:rPr>
        <w:t>Menurut</w:t>
      </w:r>
      <w:r w:rsidR="002450B1">
        <w:rPr>
          <w:rFonts w:ascii="Times New Roman" w:hAnsi="Times New Roman" w:cs="Times New Roman"/>
          <w:sz w:val="24"/>
          <w:szCs w:val="24"/>
        </w:rPr>
        <w:t xml:space="preserve">   </w:t>
      </w:r>
      <w:r w:rsidRPr="00496D73">
        <w:rPr>
          <w:rFonts w:ascii="Times New Roman" w:hAnsi="Times New Roman" w:cs="Times New Roman"/>
          <w:sz w:val="24"/>
          <w:szCs w:val="24"/>
        </w:rPr>
        <w:t xml:space="preserve"> Aqib </w:t>
      </w:r>
      <w:r w:rsidR="002450B1">
        <w:rPr>
          <w:rFonts w:ascii="Times New Roman" w:hAnsi="Times New Roman" w:cs="Times New Roman"/>
          <w:sz w:val="24"/>
          <w:szCs w:val="24"/>
        </w:rPr>
        <w:t xml:space="preserve">   </w:t>
      </w:r>
      <w:r w:rsidRPr="00496D73">
        <w:rPr>
          <w:rFonts w:ascii="Times New Roman" w:hAnsi="Times New Roman" w:cs="Times New Roman"/>
          <w:sz w:val="24"/>
          <w:szCs w:val="24"/>
        </w:rPr>
        <w:t>(2013),</w:t>
      </w:r>
      <w:r w:rsidR="002450B1">
        <w:rPr>
          <w:rFonts w:ascii="Times New Roman" w:hAnsi="Times New Roman" w:cs="Times New Roman"/>
          <w:sz w:val="24"/>
          <w:szCs w:val="24"/>
        </w:rPr>
        <w:t xml:space="preserve"> </w:t>
      </w:r>
      <w:r w:rsidRPr="00496D73">
        <w:rPr>
          <w:rFonts w:ascii="Times New Roman" w:hAnsi="Times New Roman" w:cs="Times New Roman"/>
          <w:sz w:val="24"/>
          <w:szCs w:val="24"/>
        </w:rPr>
        <w:t xml:space="preserve"> </w:t>
      </w:r>
      <w:r w:rsidR="002450B1">
        <w:rPr>
          <w:rFonts w:ascii="Times New Roman" w:hAnsi="Times New Roman" w:cs="Times New Roman"/>
          <w:sz w:val="24"/>
          <w:szCs w:val="24"/>
        </w:rPr>
        <w:t xml:space="preserve"> </w:t>
      </w:r>
      <w:r w:rsidR="006E35E2" w:rsidRPr="00496D73">
        <w:rPr>
          <w:rFonts w:ascii="Times New Roman" w:hAnsi="Times New Roman" w:cs="Times New Roman"/>
          <w:sz w:val="24"/>
          <w:szCs w:val="24"/>
        </w:rPr>
        <w:t>langkah-langkah</w:t>
      </w:r>
      <w:r w:rsidR="002450B1">
        <w:rPr>
          <w:rFonts w:ascii="Times New Roman" w:hAnsi="Times New Roman" w:cs="Times New Roman"/>
          <w:sz w:val="24"/>
          <w:szCs w:val="24"/>
        </w:rPr>
        <w:t xml:space="preserve">  </w:t>
      </w:r>
      <w:r w:rsidR="006E35E2" w:rsidRPr="00496D73">
        <w:rPr>
          <w:rFonts w:ascii="Times New Roman" w:hAnsi="Times New Roman" w:cs="Times New Roman"/>
          <w:sz w:val="24"/>
          <w:szCs w:val="24"/>
        </w:rPr>
        <w:t xml:space="preserve"> </w:t>
      </w:r>
      <w:r w:rsidRPr="00496D73">
        <w:rPr>
          <w:rFonts w:ascii="Times New Roman" w:hAnsi="Times New Roman" w:cs="Times New Roman"/>
          <w:sz w:val="24"/>
          <w:szCs w:val="24"/>
        </w:rPr>
        <w:t>penerapan</w:t>
      </w:r>
      <w:r w:rsidR="002450B1">
        <w:rPr>
          <w:rFonts w:ascii="Times New Roman" w:hAnsi="Times New Roman" w:cs="Times New Roman"/>
          <w:sz w:val="24"/>
          <w:szCs w:val="24"/>
        </w:rPr>
        <w:t xml:space="preserve"> </w:t>
      </w:r>
      <w:r w:rsidRPr="00496D73">
        <w:rPr>
          <w:rFonts w:ascii="Times New Roman" w:hAnsi="Times New Roman" w:cs="Times New Roman"/>
          <w:sz w:val="24"/>
          <w:szCs w:val="24"/>
        </w:rPr>
        <w:t xml:space="preserve"> </w:t>
      </w:r>
      <w:r w:rsidR="002450B1">
        <w:rPr>
          <w:rFonts w:ascii="Times New Roman" w:hAnsi="Times New Roman" w:cs="Times New Roman"/>
          <w:sz w:val="24"/>
          <w:szCs w:val="24"/>
        </w:rPr>
        <w:t xml:space="preserve">  </w:t>
      </w:r>
      <w:r w:rsidR="000143C6" w:rsidRPr="00496D73">
        <w:rPr>
          <w:rFonts w:ascii="Times New Roman" w:hAnsi="Times New Roman" w:cs="Times New Roman"/>
          <w:i/>
          <w:sz w:val="24"/>
          <w:szCs w:val="24"/>
        </w:rPr>
        <w:t xml:space="preserve">contextual </w:t>
      </w:r>
    </w:p>
    <w:p w:rsidR="00240332" w:rsidRPr="002450B1" w:rsidRDefault="000143C6" w:rsidP="002450B1">
      <w:pPr>
        <w:pStyle w:val="ListParagraph"/>
        <w:spacing w:after="0" w:line="480" w:lineRule="auto"/>
        <w:ind w:left="810"/>
        <w:jc w:val="both"/>
        <w:rPr>
          <w:rFonts w:ascii="Times New Roman" w:hAnsi="Times New Roman" w:cs="Times New Roman"/>
          <w:i/>
          <w:sz w:val="24"/>
          <w:szCs w:val="24"/>
        </w:rPr>
      </w:pPr>
      <w:r w:rsidRPr="002450B1">
        <w:rPr>
          <w:rFonts w:ascii="Times New Roman" w:hAnsi="Times New Roman" w:cs="Times New Roman"/>
          <w:i/>
          <w:sz w:val="24"/>
          <w:szCs w:val="24"/>
        </w:rPr>
        <w:lastRenderedPageBreak/>
        <w:t xml:space="preserve">teaching and learning </w:t>
      </w:r>
      <w:r w:rsidRPr="002450B1">
        <w:rPr>
          <w:rFonts w:ascii="Times New Roman" w:hAnsi="Times New Roman" w:cs="Times New Roman"/>
          <w:sz w:val="24"/>
          <w:szCs w:val="24"/>
        </w:rPr>
        <w:t xml:space="preserve">atau pembelajaran kontekstual secara garis besar dapat </w:t>
      </w:r>
      <w:r w:rsidR="00D9589A" w:rsidRPr="002450B1">
        <w:rPr>
          <w:rFonts w:ascii="Times New Roman" w:hAnsi="Times New Roman" w:cs="Times New Roman"/>
          <w:sz w:val="24"/>
          <w:szCs w:val="24"/>
        </w:rPr>
        <w:t>dilakukan dengan tahapan</w:t>
      </w:r>
      <w:r w:rsidRPr="002450B1">
        <w:rPr>
          <w:rFonts w:ascii="Times New Roman" w:hAnsi="Times New Roman" w:cs="Times New Roman"/>
          <w:sz w:val="24"/>
          <w:szCs w:val="24"/>
        </w:rPr>
        <w:t xml:space="preserve"> sebagai berikut; 1) mengembangkan pemikiran bahwa anak akan belajar lebih bermakna jika mengonstruksi pengetahuan dan keterampilan barunya secara mandiri, 2) </w:t>
      </w:r>
      <w:r w:rsidR="00364DC8" w:rsidRPr="002450B1">
        <w:rPr>
          <w:rFonts w:ascii="Times New Roman" w:hAnsi="Times New Roman" w:cs="Times New Roman"/>
          <w:sz w:val="24"/>
          <w:szCs w:val="24"/>
        </w:rPr>
        <w:t xml:space="preserve">memberikan kesempatan pada anak didik </w:t>
      </w:r>
      <w:r w:rsidRPr="002450B1">
        <w:rPr>
          <w:rFonts w:ascii="Times New Roman" w:hAnsi="Times New Roman" w:cs="Times New Roman"/>
          <w:sz w:val="24"/>
          <w:szCs w:val="24"/>
        </w:rPr>
        <w:t>melakukan pengamatan</w:t>
      </w:r>
      <w:r w:rsidR="00364DC8" w:rsidRPr="002450B1">
        <w:rPr>
          <w:rFonts w:ascii="Times New Roman" w:hAnsi="Times New Roman" w:cs="Times New Roman"/>
          <w:sz w:val="24"/>
          <w:szCs w:val="24"/>
        </w:rPr>
        <w:t xml:space="preserve"> dan menggunakan keterampilan berpikir agar memahami topik pembelajaran, 3) mengambangkan sifat ingin tahu anak didik dengan member</w:t>
      </w:r>
      <w:r w:rsidR="004B7557" w:rsidRPr="002450B1">
        <w:rPr>
          <w:rFonts w:ascii="Times New Roman" w:hAnsi="Times New Roman" w:cs="Times New Roman"/>
          <w:sz w:val="24"/>
          <w:szCs w:val="24"/>
        </w:rPr>
        <w:t>i</w:t>
      </w:r>
      <w:r w:rsidR="00364DC8" w:rsidRPr="002450B1">
        <w:rPr>
          <w:rFonts w:ascii="Times New Roman" w:hAnsi="Times New Roman" w:cs="Times New Roman"/>
          <w:sz w:val="24"/>
          <w:szCs w:val="24"/>
        </w:rPr>
        <w:t xml:space="preserve"> kesempatan bertanya, 4) menciptakan kelompok belajar, 5) menghadirkan model sebagai contoh dalam kegiatan pembelajaran, 6) melakukan refleksi diakhir pertemuan, dan 7) melakukan penilaian yang sebenarnya dengan berbagai cara.</w:t>
      </w:r>
    </w:p>
    <w:p w:rsidR="00532FF4" w:rsidRPr="00923705" w:rsidRDefault="00456167" w:rsidP="00923705">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Sejalan dengan pendapat sebelumnya</w:t>
      </w:r>
      <w:r w:rsidR="00605B99" w:rsidRPr="00496D73">
        <w:rPr>
          <w:rFonts w:ascii="Times New Roman" w:hAnsi="Times New Roman" w:cs="Times New Roman"/>
          <w:sz w:val="24"/>
          <w:szCs w:val="24"/>
        </w:rPr>
        <w:t xml:space="preserve">, </w:t>
      </w:r>
      <w:r w:rsidR="006E35E2" w:rsidRPr="00496D73">
        <w:rPr>
          <w:rFonts w:ascii="Times New Roman" w:hAnsi="Times New Roman" w:cs="Times New Roman"/>
          <w:sz w:val="24"/>
          <w:szCs w:val="24"/>
        </w:rPr>
        <w:t xml:space="preserve">langkah-langkah </w:t>
      </w:r>
      <w:r w:rsidR="00605B99" w:rsidRPr="00496D73">
        <w:rPr>
          <w:rFonts w:ascii="Times New Roman" w:hAnsi="Times New Roman" w:cs="Times New Roman"/>
          <w:sz w:val="24"/>
          <w:szCs w:val="24"/>
        </w:rPr>
        <w:t xml:space="preserve">penerapan pendekatan kontekstual menurut Riyanto (2009) adalah sebagai berikut: 1) membiasakan anak didik mentransformasikan informasi kompleks menjadi pengetahuan dan keterampilan baru, 2) </w:t>
      </w:r>
      <w:r w:rsidR="004B7557" w:rsidRPr="00496D73">
        <w:rPr>
          <w:rFonts w:ascii="Times New Roman" w:hAnsi="Times New Roman" w:cs="Times New Roman"/>
          <w:sz w:val="24"/>
          <w:szCs w:val="24"/>
        </w:rPr>
        <w:t xml:space="preserve">melaksanakan kegiatan pembelajaran dengan mengamati, menganalisis dan menyajikan informasi sehingga pengetahuan dan keterampilan yang diperoleh bukan hasil dari mengingat melainkan menemukan sendiri, 3) </w:t>
      </w:r>
      <w:r w:rsidR="00FC137C" w:rsidRPr="00496D73">
        <w:rPr>
          <w:rFonts w:ascii="Times New Roman" w:hAnsi="Times New Roman" w:cs="Times New Roman"/>
          <w:sz w:val="24"/>
          <w:szCs w:val="24"/>
        </w:rPr>
        <w:t xml:space="preserve">Mendorong, membimbing, dan mengembangkan kemampuan berpikir anak didik dengan bertanya, 4) </w:t>
      </w:r>
      <w:r w:rsidR="0048693F" w:rsidRPr="00496D73">
        <w:rPr>
          <w:rFonts w:ascii="Times New Roman" w:hAnsi="Times New Roman" w:cs="Times New Roman"/>
          <w:sz w:val="24"/>
          <w:szCs w:val="24"/>
        </w:rPr>
        <w:t>Menciptakan kelompok belajar guna member dan menerima informasi dari teman belajar, 5) mengahadirkan model untuk memberikan contoh dalam mengerjakan sesuatu, 6)</w:t>
      </w:r>
      <w:r w:rsidR="00532FF4" w:rsidRPr="00496D73">
        <w:rPr>
          <w:rFonts w:ascii="Times New Roman" w:hAnsi="Times New Roman" w:cs="Times New Roman"/>
          <w:sz w:val="24"/>
          <w:szCs w:val="24"/>
        </w:rPr>
        <w:t xml:space="preserve"> Membantu anak didik membuat hubungan-</w:t>
      </w:r>
      <w:r w:rsidR="00532FF4" w:rsidRPr="00496D73">
        <w:rPr>
          <w:rFonts w:ascii="Times New Roman" w:hAnsi="Times New Roman" w:cs="Times New Roman"/>
          <w:sz w:val="24"/>
          <w:szCs w:val="24"/>
        </w:rPr>
        <w:lastRenderedPageBreak/>
        <w:t>hubungan antara pengetahuan yang dimiliki sebelumnya dengan</w:t>
      </w:r>
      <w:r w:rsidR="00532FF4" w:rsidRPr="00923705">
        <w:rPr>
          <w:rFonts w:ascii="Times New Roman" w:hAnsi="Times New Roman" w:cs="Times New Roman"/>
          <w:sz w:val="24"/>
          <w:szCs w:val="24"/>
        </w:rPr>
        <w:t xml:space="preserve"> pengetahuan baru, 7) melakukan penilaian yang sebenarnya saat proses pembelajaran untuk memastikan anak didik mengalami proses tersebut dengan benar.</w:t>
      </w:r>
    </w:p>
    <w:p w:rsidR="00532FF4" w:rsidRPr="00A47603" w:rsidRDefault="002A50D8" w:rsidP="00A4760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Toharudin, Hendrawati, dan</w:t>
      </w:r>
      <w:r w:rsidR="00644B25" w:rsidRPr="00496D73">
        <w:rPr>
          <w:rFonts w:ascii="Times New Roman" w:hAnsi="Times New Roman" w:cs="Times New Roman"/>
          <w:sz w:val="24"/>
          <w:szCs w:val="24"/>
        </w:rPr>
        <w:t xml:space="preserve"> Rustaman </w:t>
      </w:r>
      <w:r w:rsidR="00937F67" w:rsidRPr="00496D73">
        <w:rPr>
          <w:rFonts w:ascii="Times New Roman" w:hAnsi="Times New Roman" w:cs="Times New Roman"/>
          <w:sz w:val="24"/>
          <w:szCs w:val="24"/>
        </w:rPr>
        <w:t>(2011) menyatakan</w:t>
      </w:r>
      <w:r w:rsidR="006E35E2" w:rsidRPr="00496D73">
        <w:rPr>
          <w:rFonts w:ascii="Times New Roman" w:hAnsi="Times New Roman" w:cs="Times New Roman"/>
          <w:sz w:val="24"/>
          <w:szCs w:val="24"/>
        </w:rPr>
        <w:t xml:space="preserve"> langkah-langkah</w:t>
      </w:r>
      <w:r w:rsidR="00937F67" w:rsidRPr="00496D73">
        <w:rPr>
          <w:rFonts w:ascii="Times New Roman" w:hAnsi="Times New Roman" w:cs="Times New Roman"/>
          <w:sz w:val="24"/>
          <w:szCs w:val="24"/>
        </w:rPr>
        <w:t xml:space="preserve"> penerapan pembelajaran kontekstual yang tidak jauh berbeda dengan </w:t>
      </w:r>
      <w:r w:rsidR="00CD3FFE">
        <w:rPr>
          <w:rFonts w:ascii="Times New Roman" w:hAnsi="Times New Roman" w:cs="Times New Roman"/>
          <w:sz w:val="24"/>
          <w:szCs w:val="24"/>
        </w:rPr>
        <w:t xml:space="preserve">dua pendapat sebelumnya. </w:t>
      </w:r>
      <w:r w:rsidR="00C03938" w:rsidRPr="00496D73">
        <w:rPr>
          <w:rFonts w:ascii="Times New Roman" w:hAnsi="Times New Roman" w:cs="Times New Roman"/>
          <w:sz w:val="24"/>
          <w:szCs w:val="24"/>
        </w:rPr>
        <w:t>Secara garis besar penerapan pembelajaran kontekstual sebagai berikut: 1) Mengembangkan pemikiran bahwa anak didik akan belajar lebih bermakna jika bekerja, menemukan, dan mengonstruksi sendiri pengetahuan dan keterampilan yang</w:t>
      </w:r>
      <w:r w:rsidR="00C03938">
        <w:rPr>
          <w:rFonts w:ascii="Times New Roman" w:hAnsi="Times New Roman" w:cs="Times New Roman"/>
          <w:sz w:val="24"/>
          <w:szCs w:val="24"/>
        </w:rPr>
        <w:t xml:space="preserve"> dimilikinya, </w:t>
      </w:r>
      <w:r w:rsidR="00937F67" w:rsidRPr="00496D73">
        <w:rPr>
          <w:rFonts w:ascii="Times New Roman" w:hAnsi="Times New Roman" w:cs="Times New Roman"/>
          <w:sz w:val="24"/>
          <w:szCs w:val="24"/>
        </w:rPr>
        <w:t xml:space="preserve">2) menerapkan kegiatan inkuiri untuk semua tema pembelajaran, 3) Mengembangkan sifat dan rasa ingin tahu peserta didik dengan mengajak mereka untuk bertanya, 4) </w:t>
      </w:r>
      <w:r w:rsidR="00163E4B" w:rsidRPr="00496D73">
        <w:rPr>
          <w:rFonts w:ascii="Times New Roman" w:hAnsi="Times New Roman" w:cs="Times New Roman"/>
          <w:sz w:val="24"/>
          <w:szCs w:val="24"/>
        </w:rPr>
        <w:t>Menciptakan masyarakat belajar dengan membentuk kelompok belajar, 5) menghadirkan atau menjadi model dalam proses pembelajaran, 6) melakukan kegia</w:t>
      </w:r>
      <w:r w:rsidR="00A47603">
        <w:rPr>
          <w:rFonts w:ascii="Times New Roman" w:hAnsi="Times New Roman" w:cs="Times New Roman"/>
          <w:sz w:val="24"/>
          <w:szCs w:val="24"/>
        </w:rPr>
        <w:t>tan refleksi setiap akhir</w:t>
      </w:r>
      <w:r w:rsidR="00163E4B" w:rsidRPr="00496D73">
        <w:rPr>
          <w:rFonts w:ascii="Times New Roman" w:hAnsi="Times New Roman" w:cs="Times New Roman"/>
          <w:sz w:val="24"/>
          <w:szCs w:val="24"/>
        </w:rPr>
        <w:t xml:space="preserve"> pembelajaran, dan 7)</w:t>
      </w:r>
      <w:r w:rsidR="00A47603">
        <w:rPr>
          <w:rFonts w:ascii="Times New Roman" w:hAnsi="Times New Roman" w:cs="Times New Roman"/>
          <w:sz w:val="24"/>
          <w:szCs w:val="24"/>
        </w:rPr>
        <w:t xml:space="preserve"> </w:t>
      </w:r>
      <w:r w:rsidR="00163E4B" w:rsidRPr="00496D73">
        <w:rPr>
          <w:rFonts w:ascii="Times New Roman" w:hAnsi="Times New Roman" w:cs="Times New Roman"/>
          <w:sz w:val="24"/>
          <w:szCs w:val="24"/>
        </w:rPr>
        <w:t xml:space="preserve">melakukan </w:t>
      </w:r>
      <w:r w:rsidR="00A47603">
        <w:rPr>
          <w:rFonts w:ascii="Times New Roman" w:hAnsi="Times New Roman" w:cs="Times New Roman"/>
          <w:sz w:val="24"/>
          <w:szCs w:val="24"/>
        </w:rPr>
        <w:t>penilaian yang sebenarnya</w:t>
      </w:r>
      <w:r w:rsidR="00CD3FFE">
        <w:rPr>
          <w:rFonts w:ascii="Times New Roman" w:hAnsi="Times New Roman" w:cs="Times New Roman"/>
          <w:sz w:val="24"/>
          <w:szCs w:val="24"/>
        </w:rPr>
        <w:t xml:space="preserve"> untuk</w:t>
      </w:r>
      <w:r w:rsidR="00163E4B" w:rsidRPr="00A47603">
        <w:rPr>
          <w:rFonts w:ascii="Times New Roman" w:hAnsi="Times New Roman" w:cs="Times New Roman"/>
          <w:sz w:val="24"/>
          <w:szCs w:val="24"/>
        </w:rPr>
        <w:t xml:space="preserve"> meningkatkan semangat belajar peserta didik.</w:t>
      </w:r>
    </w:p>
    <w:p w:rsidR="007160A5" w:rsidRPr="00496D73" w:rsidRDefault="00163E4B" w:rsidP="0095093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Berdasarkan beberapa pendapat para ahli di</w:t>
      </w:r>
      <w:r w:rsidR="00E37CCA">
        <w:rPr>
          <w:rFonts w:ascii="Times New Roman" w:hAnsi="Times New Roman" w:cs="Times New Roman"/>
          <w:sz w:val="24"/>
          <w:szCs w:val="24"/>
        </w:rPr>
        <w:t xml:space="preserve"> </w:t>
      </w:r>
      <w:r w:rsidRPr="00496D73">
        <w:rPr>
          <w:rFonts w:ascii="Times New Roman" w:hAnsi="Times New Roman" w:cs="Times New Roman"/>
          <w:sz w:val="24"/>
          <w:szCs w:val="24"/>
        </w:rPr>
        <w:t>atas, dapat disimpulkan bahwa</w:t>
      </w:r>
      <w:r w:rsidR="006E35E2" w:rsidRPr="00496D73">
        <w:rPr>
          <w:rFonts w:ascii="Times New Roman" w:hAnsi="Times New Roman" w:cs="Times New Roman"/>
          <w:sz w:val="24"/>
          <w:szCs w:val="24"/>
        </w:rPr>
        <w:t xml:space="preserve"> langkah-langkah</w:t>
      </w:r>
      <w:r w:rsidRPr="00496D73">
        <w:rPr>
          <w:rFonts w:ascii="Times New Roman" w:hAnsi="Times New Roman" w:cs="Times New Roman"/>
          <w:sz w:val="24"/>
          <w:szCs w:val="24"/>
        </w:rPr>
        <w:t xml:space="preserve"> penerapan pembelajaran kontekstual adalah sebagai berikut: 1) mengembangkan pemikiran dan menciptakan lingkungan belajar yang dapat menstimulasi anak didik untuk mengonstruksi informasi baru menjadi pengetahuan dan keterampilan, 2) membimbing anak didik </w:t>
      </w:r>
      <w:r w:rsidRPr="00496D73">
        <w:rPr>
          <w:rFonts w:ascii="Times New Roman" w:hAnsi="Times New Roman" w:cs="Times New Roman"/>
          <w:sz w:val="24"/>
          <w:szCs w:val="24"/>
        </w:rPr>
        <w:lastRenderedPageBreak/>
        <w:t>menemukan sendiri pangetahuan baru</w:t>
      </w:r>
      <w:r w:rsidR="003165DA" w:rsidRPr="00496D73">
        <w:rPr>
          <w:rFonts w:ascii="Times New Roman" w:hAnsi="Times New Roman" w:cs="Times New Roman"/>
          <w:sz w:val="24"/>
          <w:szCs w:val="24"/>
        </w:rPr>
        <w:t xml:space="preserve"> dalam proses pembelajaran, 3) m</w:t>
      </w:r>
      <w:r w:rsidRPr="00496D73">
        <w:rPr>
          <w:rFonts w:ascii="Times New Roman" w:hAnsi="Times New Roman" w:cs="Times New Roman"/>
          <w:sz w:val="24"/>
          <w:szCs w:val="24"/>
        </w:rPr>
        <w:t xml:space="preserve">enciptakan suasana belajar yang dapat mengembangkan rasa ingin tahu anak, 4) menciptakan masyarakat belajar dengan belajar berkelompok untuk memperoleh dan memberikan informasi serta pengetahuan kepada sesama anak didik, 5) Menghadirkan atau menjadi model agar dapat dicontoh anak didik dalam melakukan sesuatu, 6) </w:t>
      </w:r>
      <w:r w:rsidR="00CA2E3D" w:rsidRPr="00496D73">
        <w:rPr>
          <w:rFonts w:ascii="Times New Roman" w:hAnsi="Times New Roman" w:cs="Times New Roman"/>
          <w:sz w:val="24"/>
          <w:szCs w:val="24"/>
        </w:rPr>
        <w:t>Melakukan refleksi setiap akhir pertemuan untuk membantu anak menghubungkan pengetahuan yang telah dimiliki dengan pengetahuan baru, serta 7) melakukan penilaian sesuai keadaan yang sebenarnya untuk mengetahui kebutuhan dan hasil belajar anak didik.</w:t>
      </w:r>
    </w:p>
    <w:p w:rsidR="00E7372C" w:rsidRPr="00496D73" w:rsidRDefault="00E7372C" w:rsidP="00950933">
      <w:pPr>
        <w:pStyle w:val="ListParagraph"/>
        <w:numPr>
          <w:ilvl w:val="0"/>
          <w:numId w:val="4"/>
        </w:numPr>
        <w:spacing w:after="0" w:line="480" w:lineRule="auto"/>
        <w:ind w:left="540" w:hanging="270"/>
        <w:rPr>
          <w:rFonts w:ascii="Times New Roman" w:hAnsi="Times New Roman" w:cs="Times New Roman"/>
          <w:sz w:val="24"/>
          <w:szCs w:val="24"/>
        </w:rPr>
      </w:pPr>
      <w:r w:rsidRPr="00496D73">
        <w:rPr>
          <w:rFonts w:ascii="Times New Roman" w:hAnsi="Times New Roman" w:cs="Times New Roman"/>
          <w:sz w:val="24"/>
          <w:szCs w:val="24"/>
        </w:rPr>
        <w:t>Kemampuan Sains Anak</w:t>
      </w:r>
    </w:p>
    <w:p w:rsidR="00E7372C" w:rsidRPr="00496D73" w:rsidRDefault="00240332" w:rsidP="00950933">
      <w:pPr>
        <w:pStyle w:val="ListParagraph"/>
        <w:numPr>
          <w:ilvl w:val="0"/>
          <w:numId w:val="6"/>
        </w:numPr>
        <w:spacing w:after="0" w:line="480" w:lineRule="auto"/>
        <w:ind w:left="810" w:hanging="270"/>
        <w:rPr>
          <w:rFonts w:ascii="Times New Roman" w:hAnsi="Times New Roman" w:cs="Times New Roman"/>
          <w:sz w:val="24"/>
          <w:szCs w:val="24"/>
        </w:rPr>
      </w:pPr>
      <w:r w:rsidRPr="00496D73">
        <w:rPr>
          <w:rFonts w:ascii="Times New Roman" w:hAnsi="Times New Roman" w:cs="Times New Roman"/>
          <w:sz w:val="24"/>
          <w:szCs w:val="24"/>
        </w:rPr>
        <w:t>Pengertian sains</w:t>
      </w:r>
    </w:p>
    <w:p w:rsidR="00A33C9C" w:rsidRPr="00496D73" w:rsidRDefault="00B27588" w:rsidP="0095093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 xml:space="preserve">Menurut Toharudin, </w:t>
      </w:r>
      <w:r w:rsidR="002A50D8" w:rsidRPr="00496D73">
        <w:rPr>
          <w:rFonts w:ascii="Times New Roman" w:hAnsi="Times New Roman" w:cs="Times New Roman"/>
          <w:sz w:val="24"/>
          <w:szCs w:val="24"/>
        </w:rPr>
        <w:t>Hendrawati, dan</w:t>
      </w:r>
      <w:r w:rsidRPr="00496D73">
        <w:rPr>
          <w:rFonts w:ascii="Times New Roman" w:hAnsi="Times New Roman" w:cs="Times New Roman"/>
          <w:sz w:val="24"/>
          <w:szCs w:val="24"/>
        </w:rPr>
        <w:t xml:space="preserve"> Rustaman</w:t>
      </w:r>
      <w:r w:rsidR="004C5F6A" w:rsidRPr="00496D73">
        <w:rPr>
          <w:rFonts w:ascii="Times New Roman" w:hAnsi="Times New Roman" w:cs="Times New Roman"/>
          <w:sz w:val="24"/>
          <w:szCs w:val="24"/>
        </w:rPr>
        <w:t xml:space="preserve"> </w:t>
      </w:r>
      <w:r w:rsidR="002708AE" w:rsidRPr="00496D73">
        <w:rPr>
          <w:rFonts w:ascii="Times New Roman" w:hAnsi="Times New Roman" w:cs="Times New Roman"/>
          <w:sz w:val="24"/>
          <w:szCs w:val="24"/>
        </w:rPr>
        <w:t xml:space="preserve">(2011), sains merupakan ilmu pengetahuan yang membahas alam semesta dengan segala isinya. </w:t>
      </w:r>
      <w:r w:rsidR="0010334C" w:rsidRPr="00496D73">
        <w:rPr>
          <w:rFonts w:ascii="Times New Roman" w:hAnsi="Times New Roman" w:cs="Times New Roman"/>
          <w:sz w:val="24"/>
          <w:szCs w:val="24"/>
        </w:rPr>
        <w:t>Sains diperoleh secara sistematis, terorganisasi, dan terstruktur sebagai proses yang didorong oleh rasa ingin tahu, ketekunan, dan konsistensi serta melalui pengujian kebenaran. Hasil dari proses tersebut dikemukakan dalam bentuk kumpulan fakta-fakta, definisi, konsep-konsep, prinsip-prinsip, dan teori ilmiah.</w:t>
      </w:r>
    </w:p>
    <w:p w:rsidR="00BF5C09" w:rsidRPr="00D9589A" w:rsidRDefault="00CE5239" w:rsidP="00D9589A">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Berbeda dengan penda</w:t>
      </w:r>
      <w:r w:rsidR="003B32A8" w:rsidRPr="00496D73">
        <w:rPr>
          <w:rFonts w:ascii="Times New Roman" w:hAnsi="Times New Roman" w:cs="Times New Roman"/>
          <w:sz w:val="24"/>
          <w:szCs w:val="24"/>
        </w:rPr>
        <w:t xml:space="preserve">pat sebelumnya, Nugraha (2008), menyatakan bahwa sains dipandang sebagai suatu proses, hasil atau produk, serta sikap. Dengan kata lain, sains dapat dipandang sebagai suatu kesatuan dari proses, </w:t>
      </w:r>
      <w:r w:rsidR="003B32A8" w:rsidRPr="00496D73">
        <w:rPr>
          <w:rFonts w:ascii="Times New Roman" w:hAnsi="Times New Roman" w:cs="Times New Roman"/>
          <w:sz w:val="24"/>
          <w:szCs w:val="24"/>
        </w:rPr>
        <w:lastRenderedPageBreak/>
        <w:t xml:space="preserve">sikap dan hasil. </w:t>
      </w:r>
      <w:r w:rsidR="00BF5C09" w:rsidRPr="00496D73">
        <w:rPr>
          <w:rFonts w:ascii="Times New Roman" w:hAnsi="Times New Roman" w:cs="Times New Roman"/>
          <w:sz w:val="24"/>
          <w:szCs w:val="24"/>
        </w:rPr>
        <w:t>Ruang lingkup program pembelajaran sains meliputi tiga substansi mendasar, yaitu pendidikan dan pembelajaran berisi program yang memfasilitasi penguasaan proses juga penguasaan produk sains serta</w:t>
      </w:r>
      <w:r w:rsidR="00BF5C09" w:rsidRPr="00D9589A">
        <w:rPr>
          <w:rFonts w:ascii="Times New Roman" w:hAnsi="Times New Roman" w:cs="Times New Roman"/>
          <w:sz w:val="24"/>
          <w:szCs w:val="24"/>
        </w:rPr>
        <w:t xml:space="preserve"> program yang memfasilitasi pengembangan sikap-sikap sains.</w:t>
      </w:r>
      <w:r w:rsidR="00073B36" w:rsidRPr="00D9589A">
        <w:rPr>
          <w:rFonts w:ascii="Times New Roman" w:hAnsi="Times New Roman" w:cs="Times New Roman"/>
          <w:sz w:val="24"/>
          <w:szCs w:val="24"/>
        </w:rPr>
        <w:t xml:space="preserve"> Sedangkan </w:t>
      </w:r>
      <w:r w:rsidR="0001235C" w:rsidRPr="00D9589A">
        <w:rPr>
          <w:rFonts w:ascii="Times New Roman" w:hAnsi="Times New Roman" w:cs="Times New Roman"/>
          <w:sz w:val="24"/>
          <w:szCs w:val="24"/>
        </w:rPr>
        <w:t>Sriayu (2015)</w:t>
      </w:r>
      <w:r w:rsidR="00EF2036" w:rsidRPr="00D9589A">
        <w:rPr>
          <w:rFonts w:ascii="Times New Roman" w:hAnsi="Times New Roman" w:cs="Times New Roman"/>
          <w:sz w:val="24"/>
          <w:szCs w:val="24"/>
        </w:rPr>
        <w:t xml:space="preserve"> menyatakan bahwa</w:t>
      </w:r>
      <w:r w:rsidR="0001235C" w:rsidRPr="00D9589A">
        <w:rPr>
          <w:rFonts w:ascii="Times New Roman" w:hAnsi="Times New Roman" w:cs="Times New Roman"/>
          <w:sz w:val="24"/>
          <w:szCs w:val="24"/>
        </w:rPr>
        <w:t xml:space="preserve"> sains adalah sekumpulan pengetahuan yang diperoleh dari metode tertentu dan merupakan aktifitas pemecahan masalah yang dilakukan oleh manusia. Aktifitas pemecahan masalah dimotivasi oleh rasa ingin tahu tentang dunia sekitar mereka. Hasil dari kegiatan observasi serta eksperimen tersebut dipahami sebagai konsep pengetahuan.</w:t>
      </w:r>
    </w:p>
    <w:p w:rsidR="00CE5239" w:rsidRPr="0008770C" w:rsidRDefault="00F245A6" w:rsidP="0008770C">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Berdasarkan beberapa pengertian di</w:t>
      </w:r>
      <w:r w:rsidR="00E37CCA">
        <w:rPr>
          <w:rFonts w:ascii="Times New Roman" w:hAnsi="Times New Roman" w:cs="Times New Roman"/>
          <w:sz w:val="24"/>
          <w:szCs w:val="24"/>
        </w:rPr>
        <w:t xml:space="preserve"> </w:t>
      </w:r>
      <w:r w:rsidRPr="00496D73">
        <w:rPr>
          <w:rFonts w:ascii="Times New Roman" w:hAnsi="Times New Roman" w:cs="Times New Roman"/>
          <w:sz w:val="24"/>
          <w:szCs w:val="24"/>
        </w:rPr>
        <w:t>atas dapat disimpulkan bahwa sains merupakan ilmu pengetahuan yang terdiri dari proses, h</w:t>
      </w:r>
      <w:r w:rsidR="00B131CA" w:rsidRPr="00496D73">
        <w:rPr>
          <w:rFonts w:ascii="Times New Roman" w:hAnsi="Times New Roman" w:cs="Times New Roman"/>
          <w:sz w:val="24"/>
          <w:szCs w:val="24"/>
        </w:rPr>
        <w:t>a</w:t>
      </w:r>
      <w:r w:rsidRPr="00496D73">
        <w:rPr>
          <w:rFonts w:ascii="Times New Roman" w:hAnsi="Times New Roman" w:cs="Times New Roman"/>
          <w:sz w:val="24"/>
          <w:szCs w:val="24"/>
        </w:rPr>
        <w:t>sil atau produk, serta sikap dalam membahas alam semesta dengan segala isinya. Sains terlahir dari rasa ingin tahu manusia tentang d</w:t>
      </w:r>
      <w:r w:rsidR="00E82C5D" w:rsidRPr="00496D73">
        <w:rPr>
          <w:rFonts w:ascii="Times New Roman" w:hAnsi="Times New Roman" w:cs="Times New Roman"/>
          <w:sz w:val="24"/>
          <w:szCs w:val="24"/>
        </w:rPr>
        <w:t>unia sekitar,</w:t>
      </w:r>
      <w:r w:rsidRPr="00496D73">
        <w:rPr>
          <w:rFonts w:ascii="Times New Roman" w:hAnsi="Times New Roman" w:cs="Times New Roman"/>
          <w:sz w:val="24"/>
          <w:szCs w:val="24"/>
        </w:rPr>
        <w:t xml:space="preserve"> diperoleh secara sistematis, terorganisasi, dan terstruktur sebagai proses. Didorong oleh rasa ingin tahu, ketekunan, dan konsistensi serta melalui pengujian kebenaran. Hasil dari </w:t>
      </w:r>
      <w:r w:rsidR="006760CA" w:rsidRPr="00496D73">
        <w:rPr>
          <w:rFonts w:ascii="Times New Roman" w:hAnsi="Times New Roman" w:cs="Times New Roman"/>
          <w:sz w:val="24"/>
          <w:szCs w:val="24"/>
        </w:rPr>
        <w:t>proses,</w:t>
      </w:r>
      <w:r w:rsidR="00CD3FFE">
        <w:rPr>
          <w:rFonts w:ascii="Times New Roman" w:hAnsi="Times New Roman" w:cs="Times New Roman"/>
          <w:sz w:val="24"/>
          <w:szCs w:val="24"/>
        </w:rPr>
        <w:t xml:space="preserve"> </w:t>
      </w:r>
      <w:r w:rsidR="006760CA" w:rsidRPr="00496D73">
        <w:rPr>
          <w:rFonts w:ascii="Times New Roman" w:hAnsi="Times New Roman" w:cs="Times New Roman"/>
          <w:sz w:val="24"/>
          <w:szCs w:val="24"/>
        </w:rPr>
        <w:t xml:space="preserve"> ketekunan, dan konsistensi</w:t>
      </w:r>
      <w:r w:rsidR="00CD3FFE">
        <w:rPr>
          <w:rFonts w:ascii="Times New Roman" w:hAnsi="Times New Roman" w:cs="Times New Roman"/>
          <w:sz w:val="24"/>
          <w:szCs w:val="24"/>
        </w:rPr>
        <w:t xml:space="preserve"> </w:t>
      </w:r>
      <w:r w:rsidR="006760CA" w:rsidRPr="00496D73">
        <w:rPr>
          <w:rFonts w:ascii="Times New Roman" w:hAnsi="Times New Roman" w:cs="Times New Roman"/>
          <w:sz w:val="24"/>
          <w:szCs w:val="24"/>
        </w:rPr>
        <w:t xml:space="preserve"> tersebut </w:t>
      </w:r>
      <w:r w:rsidR="00CD3FFE">
        <w:rPr>
          <w:rFonts w:ascii="Times New Roman" w:hAnsi="Times New Roman" w:cs="Times New Roman"/>
          <w:sz w:val="24"/>
          <w:szCs w:val="24"/>
        </w:rPr>
        <w:t>kemudian</w:t>
      </w:r>
      <w:r w:rsidR="0008770C">
        <w:rPr>
          <w:rFonts w:ascii="Times New Roman" w:hAnsi="Times New Roman" w:cs="Times New Roman"/>
          <w:sz w:val="24"/>
          <w:szCs w:val="24"/>
        </w:rPr>
        <w:t xml:space="preserve"> </w:t>
      </w:r>
      <w:r w:rsidR="006760CA" w:rsidRPr="0008770C">
        <w:rPr>
          <w:rFonts w:ascii="Times New Roman" w:hAnsi="Times New Roman" w:cs="Times New Roman"/>
          <w:sz w:val="24"/>
          <w:szCs w:val="24"/>
        </w:rPr>
        <w:t>dipahami sebagai konsep pengetahuan.</w:t>
      </w:r>
    </w:p>
    <w:p w:rsidR="00240332" w:rsidRPr="00496D73" w:rsidRDefault="00240332" w:rsidP="00950933">
      <w:pPr>
        <w:pStyle w:val="ListParagraph"/>
        <w:numPr>
          <w:ilvl w:val="0"/>
          <w:numId w:val="6"/>
        </w:numPr>
        <w:spacing w:after="0" w:line="480" w:lineRule="auto"/>
        <w:ind w:left="810" w:hanging="270"/>
        <w:rPr>
          <w:rFonts w:ascii="Times New Roman" w:hAnsi="Times New Roman" w:cs="Times New Roman"/>
          <w:sz w:val="24"/>
          <w:szCs w:val="24"/>
        </w:rPr>
      </w:pPr>
      <w:r w:rsidRPr="00496D73">
        <w:rPr>
          <w:rFonts w:ascii="Times New Roman" w:hAnsi="Times New Roman" w:cs="Times New Roman"/>
          <w:sz w:val="24"/>
          <w:szCs w:val="24"/>
        </w:rPr>
        <w:t>Tujuan pembelajaran sains</w:t>
      </w:r>
    </w:p>
    <w:p w:rsidR="00C06F0A" w:rsidRPr="00496D73" w:rsidRDefault="000E710D" w:rsidP="0095093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 xml:space="preserve">Tujuan pembelajaran sains menurut </w:t>
      </w:r>
      <w:r w:rsidR="00786BA2" w:rsidRPr="00496D73">
        <w:rPr>
          <w:rFonts w:ascii="Times New Roman" w:hAnsi="Times New Roman" w:cs="Times New Roman"/>
          <w:sz w:val="24"/>
          <w:szCs w:val="24"/>
        </w:rPr>
        <w:t>Nugraha</w:t>
      </w:r>
      <w:r w:rsidR="00C06F0A" w:rsidRPr="00496D73">
        <w:rPr>
          <w:rFonts w:ascii="Times New Roman" w:hAnsi="Times New Roman" w:cs="Times New Roman"/>
          <w:sz w:val="24"/>
          <w:szCs w:val="24"/>
        </w:rPr>
        <w:t xml:space="preserve"> (2008) adalah sebagai berikut:</w:t>
      </w:r>
    </w:p>
    <w:p w:rsidR="002450B1" w:rsidRDefault="00C06F0A" w:rsidP="00950933">
      <w:pPr>
        <w:pStyle w:val="ListParagraph"/>
        <w:numPr>
          <w:ilvl w:val="1"/>
          <w:numId w:val="12"/>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w:t>
      </w:r>
      <w:r w:rsidR="00786BA2" w:rsidRPr="00496D73">
        <w:rPr>
          <w:rFonts w:ascii="Times New Roman" w:hAnsi="Times New Roman" w:cs="Times New Roman"/>
          <w:sz w:val="24"/>
          <w:szCs w:val="24"/>
        </w:rPr>
        <w:t>embantu</w:t>
      </w:r>
      <w:r w:rsidR="000E710D" w:rsidRPr="00496D73">
        <w:rPr>
          <w:rFonts w:ascii="Times New Roman" w:hAnsi="Times New Roman" w:cs="Times New Roman"/>
          <w:sz w:val="24"/>
          <w:szCs w:val="24"/>
        </w:rPr>
        <w:t xml:space="preserve"> </w:t>
      </w:r>
      <w:r w:rsidR="002450B1">
        <w:rPr>
          <w:rFonts w:ascii="Times New Roman" w:hAnsi="Times New Roman" w:cs="Times New Roman"/>
          <w:sz w:val="24"/>
          <w:szCs w:val="24"/>
        </w:rPr>
        <w:t xml:space="preserve"> </w:t>
      </w:r>
      <w:r w:rsidR="000E710D" w:rsidRPr="00496D73">
        <w:rPr>
          <w:rFonts w:ascii="Times New Roman" w:hAnsi="Times New Roman" w:cs="Times New Roman"/>
          <w:sz w:val="24"/>
          <w:szCs w:val="24"/>
        </w:rPr>
        <w:t>anak</w:t>
      </w:r>
      <w:r w:rsidR="002450B1">
        <w:rPr>
          <w:rFonts w:ascii="Times New Roman" w:hAnsi="Times New Roman" w:cs="Times New Roman"/>
          <w:sz w:val="24"/>
          <w:szCs w:val="24"/>
        </w:rPr>
        <w:t xml:space="preserve"> </w:t>
      </w:r>
      <w:r w:rsidR="000E710D" w:rsidRPr="00496D73">
        <w:rPr>
          <w:rFonts w:ascii="Times New Roman" w:hAnsi="Times New Roman" w:cs="Times New Roman"/>
          <w:sz w:val="24"/>
          <w:szCs w:val="24"/>
        </w:rPr>
        <w:t xml:space="preserve"> </w:t>
      </w:r>
      <w:r w:rsidR="00786BA2" w:rsidRPr="00496D73">
        <w:rPr>
          <w:rFonts w:ascii="Times New Roman" w:hAnsi="Times New Roman" w:cs="Times New Roman"/>
          <w:sz w:val="24"/>
          <w:szCs w:val="24"/>
        </w:rPr>
        <w:t>memahami</w:t>
      </w:r>
      <w:r w:rsidR="002450B1">
        <w:rPr>
          <w:rFonts w:ascii="Times New Roman" w:hAnsi="Times New Roman" w:cs="Times New Roman"/>
          <w:sz w:val="24"/>
          <w:szCs w:val="24"/>
        </w:rPr>
        <w:t xml:space="preserve"> </w:t>
      </w:r>
      <w:r w:rsidR="000E710D" w:rsidRPr="00496D73">
        <w:rPr>
          <w:rFonts w:ascii="Times New Roman" w:hAnsi="Times New Roman" w:cs="Times New Roman"/>
          <w:sz w:val="24"/>
          <w:szCs w:val="24"/>
        </w:rPr>
        <w:t xml:space="preserve"> konsep </w:t>
      </w:r>
      <w:r w:rsidR="002450B1">
        <w:rPr>
          <w:rFonts w:ascii="Times New Roman" w:hAnsi="Times New Roman" w:cs="Times New Roman"/>
          <w:sz w:val="24"/>
          <w:szCs w:val="24"/>
        </w:rPr>
        <w:t xml:space="preserve"> </w:t>
      </w:r>
      <w:r w:rsidR="000E710D" w:rsidRPr="00496D73">
        <w:rPr>
          <w:rFonts w:ascii="Times New Roman" w:hAnsi="Times New Roman" w:cs="Times New Roman"/>
          <w:sz w:val="24"/>
          <w:szCs w:val="24"/>
        </w:rPr>
        <w:t>sains</w:t>
      </w:r>
      <w:r w:rsidR="002450B1">
        <w:rPr>
          <w:rFonts w:ascii="Times New Roman" w:hAnsi="Times New Roman" w:cs="Times New Roman"/>
          <w:sz w:val="24"/>
          <w:szCs w:val="24"/>
        </w:rPr>
        <w:t xml:space="preserve">  </w:t>
      </w:r>
      <w:r w:rsidR="000E710D" w:rsidRPr="00496D73">
        <w:rPr>
          <w:rFonts w:ascii="Times New Roman" w:hAnsi="Times New Roman" w:cs="Times New Roman"/>
          <w:sz w:val="24"/>
          <w:szCs w:val="24"/>
        </w:rPr>
        <w:t xml:space="preserve"> dan</w:t>
      </w:r>
      <w:r w:rsidR="002450B1">
        <w:rPr>
          <w:rFonts w:ascii="Times New Roman" w:hAnsi="Times New Roman" w:cs="Times New Roman"/>
          <w:sz w:val="24"/>
          <w:szCs w:val="24"/>
        </w:rPr>
        <w:t xml:space="preserve"> </w:t>
      </w:r>
      <w:r w:rsidR="000E710D" w:rsidRPr="00496D73">
        <w:rPr>
          <w:rFonts w:ascii="Times New Roman" w:hAnsi="Times New Roman" w:cs="Times New Roman"/>
          <w:sz w:val="24"/>
          <w:szCs w:val="24"/>
        </w:rPr>
        <w:t xml:space="preserve"> keterkaitannya</w:t>
      </w:r>
      <w:r w:rsidR="002450B1">
        <w:rPr>
          <w:rFonts w:ascii="Times New Roman" w:hAnsi="Times New Roman" w:cs="Times New Roman"/>
          <w:sz w:val="24"/>
          <w:szCs w:val="24"/>
        </w:rPr>
        <w:t xml:space="preserve">  </w:t>
      </w:r>
      <w:r w:rsidR="000E710D" w:rsidRPr="00496D73">
        <w:rPr>
          <w:rFonts w:ascii="Times New Roman" w:hAnsi="Times New Roman" w:cs="Times New Roman"/>
          <w:sz w:val="24"/>
          <w:szCs w:val="24"/>
        </w:rPr>
        <w:t xml:space="preserve"> dengan </w:t>
      </w:r>
    </w:p>
    <w:p w:rsidR="00C06F0A" w:rsidRPr="00496D73" w:rsidRDefault="000E710D" w:rsidP="002450B1">
      <w:pPr>
        <w:pStyle w:val="ListParagraph"/>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lastRenderedPageBreak/>
        <w:t>kehidupan sehari-hari</w:t>
      </w:r>
      <w:r w:rsidR="00C06F0A" w:rsidRPr="00496D73">
        <w:rPr>
          <w:rFonts w:ascii="Times New Roman" w:hAnsi="Times New Roman" w:cs="Times New Roman"/>
          <w:sz w:val="24"/>
          <w:szCs w:val="24"/>
        </w:rPr>
        <w:t>.</w:t>
      </w:r>
    </w:p>
    <w:p w:rsidR="00C06F0A" w:rsidRPr="00901787" w:rsidRDefault="00C06F0A" w:rsidP="00D9589A">
      <w:pPr>
        <w:pStyle w:val="ListParagraph"/>
        <w:numPr>
          <w:ilvl w:val="1"/>
          <w:numId w:val="12"/>
        </w:numPr>
        <w:spacing w:after="0" w:line="480" w:lineRule="auto"/>
        <w:ind w:left="1080" w:hanging="270"/>
        <w:jc w:val="both"/>
        <w:rPr>
          <w:rFonts w:ascii="Times New Roman" w:hAnsi="Times New Roman" w:cs="Times New Roman"/>
          <w:sz w:val="24"/>
          <w:szCs w:val="24"/>
        </w:rPr>
      </w:pPr>
      <w:r w:rsidRPr="00901787">
        <w:rPr>
          <w:rFonts w:ascii="Times New Roman" w:hAnsi="Times New Roman" w:cs="Times New Roman"/>
          <w:sz w:val="24"/>
          <w:szCs w:val="24"/>
        </w:rPr>
        <w:t>M</w:t>
      </w:r>
      <w:r w:rsidR="00786BA2" w:rsidRPr="00901787">
        <w:rPr>
          <w:rFonts w:ascii="Times New Roman" w:hAnsi="Times New Roman" w:cs="Times New Roman"/>
          <w:sz w:val="24"/>
          <w:szCs w:val="24"/>
        </w:rPr>
        <w:t xml:space="preserve">engembangkan </w:t>
      </w:r>
      <w:r w:rsidR="00D9589A" w:rsidRPr="00901787">
        <w:rPr>
          <w:rFonts w:ascii="Times New Roman" w:hAnsi="Times New Roman" w:cs="Times New Roman"/>
          <w:sz w:val="24"/>
          <w:szCs w:val="24"/>
        </w:rPr>
        <w:t xml:space="preserve"> </w:t>
      </w:r>
      <w:r w:rsidR="00786BA2" w:rsidRPr="00901787">
        <w:rPr>
          <w:rFonts w:ascii="Times New Roman" w:hAnsi="Times New Roman" w:cs="Times New Roman"/>
          <w:sz w:val="24"/>
          <w:szCs w:val="24"/>
        </w:rPr>
        <w:t>pengetahuan</w:t>
      </w:r>
      <w:r w:rsidR="00D9589A" w:rsidRPr="00901787">
        <w:rPr>
          <w:rFonts w:ascii="Times New Roman" w:hAnsi="Times New Roman" w:cs="Times New Roman"/>
          <w:sz w:val="24"/>
          <w:szCs w:val="24"/>
        </w:rPr>
        <w:t xml:space="preserve"> </w:t>
      </w:r>
      <w:r w:rsidR="00786BA2" w:rsidRPr="00901787">
        <w:rPr>
          <w:rFonts w:ascii="Times New Roman" w:hAnsi="Times New Roman" w:cs="Times New Roman"/>
          <w:sz w:val="24"/>
          <w:szCs w:val="24"/>
        </w:rPr>
        <w:t xml:space="preserve"> dan </w:t>
      </w:r>
      <w:r w:rsidR="00D9589A" w:rsidRPr="00901787">
        <w:rPr>
          <w:rFonts w:ascii="Times New Roman" w:hAnsi="Times New Roman" w:cs="Times New Roman"/>
          <w:sz w:val="24"/>
          <w:szCs w:val="24"/>
        </w:rPr>
        <w:t xml:space="preserve"> </w:t>
      </w:r>
      <w:r w:rsidR="00786BA2" w:rsidRPr="00901787">
        <w:rPr>
          <w:rFonts w:ascii="Times New Roman" w:hAnsi="Times New Roman" w:cs="Times New Roman"/>
          <w:sz w:val="24"/>
          <w:szCs w:val="24"/>
        </w:rPr>
        <w:t xml:space="preserve">gagasan </w:t>
      </w:r>
      <w:r w:rsidR="00D9589A" w:rsidRPr="00901787">
        <w:rPr>
          <w:rFonts w:ascii="Times New Roman" w:hAnsi="Times New Roman" w:cs="Times New Roman"/>
          <w:sz w:val="24"/>
          <w:szCs w:val="24"/>
        </w:rPr>
        <w:t xml:space="preserve"> </w:t>
      </w:r>
      <w:r w:rsidR="00786BA2" w:rsidRPr="00901787">
        <w:rPr>
          <w:rFonts w:ascii="Times New Roman" w:hAnsi="Times New Roman" w:cs="Times New Roman"/>
          <w:sz w:val="24"/>
          <w:szCs w:val="24"/>
        </w:rPr>
        <w:t xml:space="preserve">tentang </w:t>
      </w:r>
      <w:r w:rsidR="00D9589A" w:rsidRPr="00901787">
        <w:rPr>
          <w:rFonts w:ascii="Times New Roman" w:hAnsi="Times New Roman" w:cs="Times New Roman"/>
          <w:sz w:val="24"/>
          <w:szCs w:val="24"/>
        </w:rPr>
        <w:t xml:space="preserve"> </w:t>
      </w:r>
      <w:r w:rsidR="00786BA2" w:rsidRPr="00901787">
        <w:rPr>
          <w:rFonts w:ascii="Times New Roman" w:hAnsi="Times New Roman" w:cs="Times New Roman"/>
          <w:sz w:val="24"/>
          <w:szCs w:val="24"/>
        </w:rPr>
        <w:t xml:space="preserve">alam </w:t>
      </w:r>
      <w:r w:rsidR="00D9589A" w:rsidRPr="00901787">
        <w:rPr>
          <w:rFonts w:ascii="Times New Roman" w:hAnsi="Times New Roman" w:cs="Times New Roman"/>
          <w:sz w:val="24"/>
          <w:szCs w:val="24"/>
        </w:rPr>
        <w:t xml:space="preserve"> </w:t>
      </w:r>
      <w:r w:rsidR="00901787" w:rsidRPr="00901787">
        <w:rPr>
          <w:rFonts w:ascii="Times New Roman" w:hAnsi="Times New Roman" w:cs="Times New Roman"/>
          <w:sz w:val="24"/>
          <w:szCs w:val="24"/>
        </w:rPr>
        <w:t>s</w:t>
      </w:r>
      <w:r w:rsidR="00786BA2" w:rsidRPr="00901787">
        <w:rPr>
          <w:rFonts w:ascii="Times New Roman" w:hAnsi="Times New Roman" w:cs="Times New Roman"/>
          <w:sz w:val="24"/>
          <w:szCs w:val="24"/>
        </w:rPr>
        <w:t>ekitar dalam</w:t>
      </w:r>
      <w:r w:rsidR="00901787">
        <w:rPr>
          <w:rFonts w:ascii="Times New Roman" w:hAnsi="Times New Roman" w:cs="Times New Roman"/>
          <w:sz w:val="24"/>
          <w:szCs w:val="24"/>
        </w:rPr>
        <w:t xml:space="preserve"> </w:t>
      </w:r>
      <w:r w:rsidR="00786BA2" w:rsidRPr="00901787">
        <w:rPr>
          <w:rFonts w:ascii="Times New Roman" w:hAnsi="Times New Roman" w:cs="Times New Roman"/>
          <w:sz w:val="24"/>
          <w:szCs w:val="24"/>
        </w:rPr>
        <w:t>diri anak dengan m</w:t>
      </w:r>
      <w:r w:rsidR="000E710D" w:rsidRPr="00901787">
        <w:rPr>
          <w:rFonts w:ascii="Times New Roman" w:hAnsi="Times New Roman" w:cs="Times New Roman"/>
          <w:sz w:val="24"/>
          <w:szCs w:val="24"/>
        </w:rPr>
        <w:t>elekatkan aspek-aspek yang terkait d</w:t>
      </w:r>
      <w:r w:rsidRPr="00901787">
        <w:rPr>
          <w:rFonts w:ascii="Times New Roman" w:hAnsi="Times New Roman" w:cs="Times New Roman"/>
          <w:sz w:val="24"/>
          <w:szCs w:val="24"/>
        </w:rPr>
        <w:t>engan keterampilan proses sains.</w:t>
      </w:r>
      <w:r w:rsidR="000E710D" w:rsidRPr="00901787">
        <w:rPr>
          <w:rFonts w:ascii="Times New Roman" w:hAnsi="Times New Roman" w:cs="Times New Roman"/>
          <w:sz w:val="24"/>
          <w:szCs w:val="24"/>
        </w:rPr>
        <w:t xml:space="preserve"> </w:t>
      </w:r>
    </w:p>
    <w:p w:rsidR="00C06F0A" w:rsidRPr="00496D73" w:rsidRDefault="00C06F0A" w:rsidP="00950933">
      <w:pPr>
        <w:pStyle w:val="ListParagraph"/>
        <w:numPr>
          <w:ilvl w:val="1"/>
          <w:numId w:val="12"/>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w:t>
      </w:r>
      <w:r w:rsidR="00786BA2" w:rsidRPr="00496D73">
        <w:rPr>
          <w:rFonts w:ascii="Times New Roman" w:hAnsi="Times New Roman" w:cs="Times New Roman"/>
          <w:sz w:val="24"/>
          <w:szCs w:val="24"/>
        </w:rPr>
        <w:t>enumbuhkan minat anak unt</w:t>
      </w:r>
      <w:r w:rsidR="000E710D" w:rsidRPr="00496D73">
        <w:rPr>
          <w:rFonts w:ascii="Times New Roman" w:hAnsi="Times New Roman" w:cs="Times New Roman"/>
          <w:sz w:val="24"/>
          <w:szCs w:val="24"/>
        </w:rPr>
        <w:t>uk mengenal dan mempelajari b</w:t>
      </w:r>
      <w:r w:rsidR="00786BA2" w:rsidRPr="00496D73">
        <w:rPr>
          <w:rFonts w:ascii="Times New Roman" w:hAnsi="Times New Roman" w:cs="Times New Roman"/>
          <w:sz w:val="24"/>
          <w:szCs w:val="24"/>
        </w:rPr>
        <w:t>enda-benda serta kejadian di</w:t>
      </w:r>
      <w:r w:rsidR="000E710D" w:rsidRPr="00496D73">
        <w:rPr>
          <w:rFonts w:ascii="Times New Roman" w:hAnsi="Times New Roman" w:cs="Times New Roman"/>
          <w:sz w:val="24"/>
          <w:szCs w:val="24"/>
        </w:rPr>
        <w:t>lingkungannya</w:t>
      </w:r>
      <w:r w:rsidRPr="00496D73">
        <w:rPr>
          <w:rFonts w:ascii="Times New Roman" w:hAnsi="Times New Roman" w:cs="Times New Roman"/>
          <w:sz w:val="24"/>
          <w:szCs w:val="24"/>
        </w:rPr>
        <w:t>.</w:t>
      </w:r>
    </w:p>
    <w:p w:rsidR="00C06F0A" w:rsidRPr="00496D73" w:rsidRDefault="00C06F0A" w:rsidP="00950933">
      <w:pPr>
        <w:pStyle w:val="ListParagraph"/>
        <w:numPr>
          <w:ilvl w:val="1"/>
          <w:numId w:val="12"/>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w:t>
      </w:r>
      <w:r w:rsidR="000E710D" w:rsidRPr="00496D73">
        <w:rPr>
          <w:rFonts w:ascii="Times New Roman" w:hAnsi="Times New Roman" w:cs="Times New Roman"/>
          <w:sz w:val="24"/>
          <w:szCs w:val="24"/>
        </w:rPr>
        <w:t>e</w:t>
      </w:r>
      <w:r w:rsidR="00786BA2" w:rsidRPr="00496D73">
        <w:rPr>
          <w:rFonts w:ascii="Times New Roman" w:hAnsi="Times New Roman" w:cs="Times New Roman"/>
          <w:sz w:val="24"/>
          <w:szCs w:val="24"/>
        </w:rPr>
        <w:t>njadi fasilitator</w:t>
      </w:r>
      <w:r w:rsidR="000E710D" w:rsidRPr="00496D73">
        <w:rPr>
          <w:rFonts w:ascii="Times New Roman" w:hAnsi="Times New Roman" w:cs="Times New Roman"/>
          <w:sz w:val="24"/>
          <w:szCs w:val="24"/>
        </w:rPr>
        <w:t xml:space="preserve"> d</w:t>
      </w:r>
      <w:r w:rsidR="00786BA2" w:rsidRPr="00496D73">
        <w:rPr>
          <w:rFonts w:ascii="Times New Roman" w:hAnsi="Times New Roman" w:cs="Times New Roman"/>
          <w:sz w:val="24"/>
          <w:szCs w:val="24"/>
        </w:rPr>
        <w:t>alam</w:t>
      </w:r>
      <w:r w:rsidR="000E710D" w:rsidRPr="00496D73">
        <w:rPr>
          <w:rFonts w:ascii="Times New Roman" w:hAnsi="Times New Roman" w:cs="Times New Roman"/>
          <w:sz w:val="24"/>
          <w:szCs w:val="24"/>
        </w:rPr>
        <w:t xml:space="preserve"> mengembangkan sikap ingin tahu, tekun,</w:t>
      </w:r>
      <w:r w:rsidR="00786BA2" w:rsidRPr="00496D73">
        <w:rPr>
          <w:rFonts w:ascii="Times New Roman" w:hAnsi="Times New Roman" w:cs="Times New Roman"/>
          <w:sz w:val="24"/>
          <w:szCs w:val="24"/>
        </w:rPr>
        <w:t xml:space="preserve"> </w:t>
      </w:r>
      <w:r w:rsidR="000E710D" w:rsidRPr="00496D73">
        <w:rPr>
          <w:rFonts w:ascii="Times New Roman" w:hAnsi="Times New Roman" w:cs="Times New Roman"/>
          <w:sz w:val="24"/>
          <w:szCs w:val="24"/>
        </w:rPr>
        <w:t>terbuka, kritis, mawas diri dan ber</w:t>
      </w:r>
      <w:r w:rsidR="00786BA2" w:rsidRPr="00496D73">
        <w:rPr>
          <w:rFonts w:ascii="Times New Roman" w:hAnsi="Times New Roman" w:cs="Times New Roman"/>
          <w:sz w:val="24"/>
          <w:szCs w:val="24"/>
        </w:rPr>
        <w:t>tanggungja</w:t>
      </w:r>
      <w:r w:rsidRPr="00496D73">
        <w:rPr>
          <w:rFonts w:ascii="Times New Roman" w:hAnsi="Times New Roman" w:cs="Times New Roman"/>
          <w:sz w:val="24"/>
          <w:szCs w:val="24"/>
        </w:rPr>
        <w:t>wab, bekerja sama serta mandiri.</w:t>
      </w:r>
    </w:p>
    <w:p w:rsidR="00C06F0A" w:rsidRPr="00496D73" w:rsidRDefault="00C06F0A" w:rsidP="00950933">
      <w:pPr>
        <w:pStyle w:val="ListParagraph"/>
        <w:numPr>
          <w:ilvl w:val="1"/>
          <w:numId w:val="12"/>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w:t>
      </w:r>
      <w:r w:rsidR="000E710D" w:rsidRPr="00496D73">
        <w:rPr>
          <w:rFonts w:ascii="Times New Roman" w:hAnsi="Times New Roman" w:cs="Times New Roman"/>
          <w:sz w:val="24"/>
          <w:szCs w:val="24"/>
        </w:rPr>
        <w:t xml:space="preserve">embantu anak </w:t>
      </w:r>
      <w:r w:rsidR="00786BA2" w:rsidRPr="00496D73">
        <w:rPr>
          <w:rFonts w:ascii="Times New Roman" w:hAnsi="Times New Roman" w:cs="Times New Roman"/>
          <w:sz w:val="24"/>
          <w:szCs w:val="24"/>
        </w:rPr>
        <w:t>dalam menerapkan</w:t>
      </w:r>
      <w:r w:rsidR="000E710D" w:rsidRPr="00496D73">
        <w:rPr>
          <w:rFonts w:ascii="Times New Roman" w:hAnsi="Times New Roman" w:cs="Times New Roman"/>
          <w:sz w:val="24"/>
          <w:szCs w:val="24"/>
        </w:rPr>
        <w:t xml:space="preserve"> konsep sains</w:t>
      </w:r>
      <w:r w:rsidR="00786BA2" w:rsidRPr="00496D73">
        <w:rPr>
          <w:rFonts w:ascii="Times New Roman" w:hAnsi="Times New Roman" w:cs="Times New Roman"/>
          <w:sz w:val="24"/>
          <w:szCs w:val="24"/>
        </w:rPr>
        <w:t xml:space="preserve"> agar dapat</w:t>
      </w:r>
      <w:r w:rsidR="000E710D" w:rsidRPr="00496D73">
        <w:rPr>
          <w:rFonts w:ascii="Times New Roman" w:hAnsi="Times New Roman" w:cs="Times New Roman"/>
          <w:sz w:val="24"/>
          <w:szCs w:val="24"/>
        </w:rPr>
        <w:t xml:space="preserve">  menjelaskan gejala-gejala al</w:t>
      </w:r>
      <w:r w:rsidR="00786BA2" w:rsidRPr="00496D73">
        <w:rPr>
          <w:rFonts w:ascii="Times New Roman" w:hAnsi="Times New Roman" w:cs="Times New Roman"/>
          <w:sz w:val="24"/>
          <w:szCs w:val="24"/>
        </w:rPr>
        <w:t>am dan memecahkan masalah di</w:t>
      </w:r>
      <w:r w:rsidR="000E710D" w:rsidRPr="00496D73">
        <w:rPr>
          <w:rFonts w:ascii="Times New Roman" w:hAnsi="Times New Roman" w:cs="Times New Roman"/>
          <w:sz w:val="24"/>
          <w:szCs w:val="24"/>
        </w:rPr>
        <w:t>kehidupan seh</w:t>
      </w:r>
      <w:r w:rsidR="00786BA2" w:rsidRPr="00496D73">
        <w:rPr>
          <w:rFonts w:ascii="Times New Roman" w:hAnsi="Times New Roman" w:cs="Times New Roman"/>
          <w:sz w:val="24"/>
          <w:szCs w:val="24"/>
        </w:rPr>
        <w:t>a</w:t>
      </w:r>
      <w:r w:rsidR="000E710D" w:rsidRPr="00496D73">
        <w:rPr>
          <w:rFonts w:ascii="Times New Roman" w:hAnsi="Times New Roman" w:cs="Times New Roman"/>
          <w:sz w:val="24"/>
          <w:szCs w:val="24"/>
        </w:rPr>
        <w:t>ri-hari</w:t>
      </w:r>
      <w:r w:rsidRPr="00496D73">
        <w:rPr>
          <w:rFonts w:ascii="Times New Roman" w:hAnsi="Times New Roman" w:cs="Times New Roman"/>
          <w:sz w:val="24"/>
          <w:szCs w:val="24"/>
        </w:rPr>
        <w:t>.</w:t>
      </w:r>
    </w:p>
    <w:p w:rsidR="00C06F0A" w:rsidRPr="00496D73" w:rsidRDefault="00C06F0A" w:rsidP="00950933">
      <w:pPr>
        <w:pStyle w:val="ListParagraph"/>
        <w:numPr>
          <w:ilvl w:val="1"/>
          <w:numId w:val="12"/>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w:t>
      </w:r>
      <w:r w:rsidR="000E710D" w:rsidRPr="00496D73">
        <w:rPr>
          <w:rFonts w:ascii="Times New Roman" w:hAnsi="Times New Roman" w:cs="Times New Roman"/>
          <w:sz w:val="24"/>
          <w:szCs w:val="24"/>
        </w:rPr>
        <w:t>embantu anak menggunakan teknologi sederhana yang dapat digunakan untuk memecahkan masalah dalam kehidupan sehari-hari</w:t>
      </w:r>
      <w:r w:rsidRPr="00496D73">
        <w:rPr>
          <w:rFonts w:ascii="Times New Roman" w:hAnsi="Times New Roman" w:cs="Times New Roman"/>
          <w:sz w:val="24"/>
          <w:szCs w:val="24"/>
        </w:rPr>
        <w:t>.</w:t>
      </w:r>
    </w:p>
    <w:p w:rsidR="00C03938" w:rsidRPr="00C03938" w:rsidRDefault="00C06F0A" w:rsidP="00C03938">
      <w:pPr>
        <w:pStyle w:val="ListParagraph"/>
        <w:numPr>
          <w:ilvl w:val="1"/>
          <w:numId w:val="12"/>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w:t>
      </w:r>
      <w:r w:rsidR="000E710D" w:rsidRPr="00496D73">
        <w:rPr>
          <w:rFonts w:ascii="Times New Roman" w:hAnsi="Times New Roman" w:cs="Times New Roman"/>
          <w:sz w:val="24"/>
          <w:szCs w:val="24"/>
        </w:rPr>
        <w:t>engenal</w:t>
      </w:r>
      <w:r w:rsidR="00945270" w:rsidRPr="00496D73">
        <w:rPr>
          <w:rFonts w:ascii="Times New Roman" w:hAnsi="Times New Roman" w:cs="Times New Roman"/>
          <w:sz w:val="24"/>
          <w:szCs w:val="24"/>
        </w:rPr>
        <w:t>kan</w:t>
      </w:r>
      <w:r w:rsidR="000E710D" w:rsidRPr="00496D73">
        <w:rPr>
          <w:rFonts w:ascii="Times New Roman" w:hAnsi="Times New Roman" w:cs="Times New Roman"/>
          <w:sz w:val="24"/>
          <w:szCs w:val="24"/>
        </w:rPr>
        <w:t xml:space="preserve"> dan memupuk rasa cinta terhadap alam sekitar</w:t>
      </w:r>
      <w:r w:rsidR="00945270" w:rsidRPr="00496D73">
        <w:rPr>
          <w:rFonts w:ascii="Times New Roman" w:hAnsi="Times New Roman" w:cs="Times New Roman"/>
          <w:sz w:val="24"/>
          <w:szCs w:val="24"/>
        </w:rPr>
        <w:t xml:space="preserve"> dalam diri </w:t>
      </w:r>
      <w:r w:rsidR="00945270" w:rsidRPr="00C03938">
        <w:rPr>
          <w:rFonts w:ascii="Times New Roman" w:hAnsi="Times New Roman" w:cs="Times New Roman"/>
          <w:sz w:val="24"/>
          <w:szCs w:val="24"/>
        </w:rPr>
        <w:t>anak</w:t>
      </w:r>
      <w:r w:rsidR="000E710D" w:rsidRPr="00C03938">
        <w:rPr>
          <w:rFonts w:ascii="Times New Roman" w:hAnsi="Times New Roman" w:cs="Times New Roman"/>
          <w:sz w:val="24"/>
          <w:szCs w:val="24"/>
        </w:rPr>
        <w:t xml:space="preserve">, sehingga </w:t>
      </w:r>
      <w:r w:rsidR="00945270" w:rsidRPr="00C03938">
        <w:rPr>
          <w:rFonts w:ascii="Times New Roman" w:hAnsi="Times New Roman" w:cs="Times New Roman"/>
          <w:sz w:val="24"/>
          <w:szCs w:val="24"/>
        </w:rPr>
        <w:t xml:space="preserve">mereka </w:t>
      </w:r>
      <w:r w:rsidR="000E710D" w:rsidRPr="00C03938">
        <w:rPr>
          <w:rFonts w:ascii="Times New Roman" w:hAnsi="Times New Roman" w:cs="Times New Roman"/>
          <w:sz w:val="24"/>
          <w:szCs w:val="24"/>
        </w:rPr>
        <w:t>menyadari ke</w:t>
      </w:r>
      <w:r w:rsidR="00C03938">
        <w:rPr>
          <w:rFonts w:ascii="Times New Roman" w:hAnsi="Times New Roman" w:cs="Times New Roman"/>
          <w:sz w:val="24"/>
          <w:szCs w:val="24"/>
        </w:rPr>
        <w:t>besaran dan keagungan Tuhan.</w:t>
      </w:r>
      <w:r w:rsidR="000E710D" w:rsidRPr="00C03938">
        <w:rPr>
          <w:rFonts w:ascii="Times New Roman" w:hAnsi="Times New Roman" w:cs="Times New Roman"/>
          <w:sz w:val="24"/>
          <w:szCs w:val="24"/>
        </w:rPr>
        <w:t xml:space="preserve"> </w:t>
      </w:r>
    </w:p>
    <w:p w:rsidR="00C06F0A" w:rsidRPr="00496D73" w:rsidRDefault="00BF1AFF" w:rsidP="00950933">
      <w:pPr>
        <w:pStyle w:val="ListParagraph"/>
        <w:spacing w:line="480" w:lineRule="auto"/>
        <w:ind w:left="810" w:firstLine="720"/>
        <w:jc w:val="both"/>
        <w:rPr>
          <w:rFonts w:ascii="Times New Roman" w:hAnsi="Times New Roman" w:cs="Times New Roman"/>
          <w:noProof/>
          <w:sz w:val="24"/>
          <w:szCs w:val="24"/>
        </w:rPr>
      </w:pPr>
      <w:r w:rsidRPr="00496D73">
        <w:rPr>
          <w:rFonts w:ascii="Times New Roman" w:hAnsi="Times New Roman" w:cs="Times New Roman"/>
          <w:sz w:val="24"/>
          <w:szCs w:val="24"/>
        </w:rPr>
        <w:t>Sedangkan t</w:t>
      </w:r>
      <w:r w:rsidR="0014422F" w:rsidRPr="00496D73">
        <w:rPr>
          <w:rFonts w:ascii="Times New Roman" w:hAnsi="Times New Roman" w:cs="Times New Roman"/>
          <w:sz w:val="24"/>
          <w:szCs w:val="24"/>
        </w:rPr>
        <w:t xml:space="preserve">ujuan pembelajaran sains  bagi anak </w:t>
      </w:r>
      <w:r w:rsidRPr="00496D73">
        <w:rPr>
          <w:rFonts w:ascii="Times New Roman" w:hAnsi="Times New Roman" w:cs="Times New Roman"/>
          <w:sz w:val="24"/>
          <w:szCs w:val="24"/>
        </w:rPr>
        <w:t xml:space="preserve">usia dini </w:t>
      </w:r>
      <w:r w:rsidR="0014422F" w:rsidRPr="00496D73">
        <w:rPr>
          <w:rFonts w:ascii="Times New Roman" w:hAnsi="Times New Roman" w:cs="Times New Roman"/>
          <w:sz w:val="24"/>
          <w:szCs w:val="24"/>
        </w:rPr>
        <w:t xml:space="preserve">menurut </w:t>
      </w:r>
      <w:r w:rsidR="002A50D8" w:rsidRPr="00496D73">
        <w:rPr>
          <w:rFonts w:ascii="Times New Roman" w:hAnsi="Times New Roman" w:cs="Times New Roman"/>
          <w:noProof/>
          <w:sz w:val="24"/>
          <w:szCs w:val="24"/>
        </w:rPr>
        <w:t xml:space="preserve"> Toharudin, Hendrawati, dan</w:t>
      </w:r>
      <w:r w:rsidR="00374859" w:rsidRPr="00496D73">
        <w:rPr>
          <w:rFonts w:ascii="Times New Roman" w:hAnsi="Times New Roman" w:cs="Times New Roman"/>
          <w:noProof/>
          <w:sz w:val="24"/>
          <w:szCs w:val="24"/>
        </w:rPr>
        <w:t xml:space="preserve"> Rustaman</w:t>
      </w:r>
      <w:r w:rsidR="0014422F" w:rsidRPr="00496D73">
        <w:rPr>
          <w:rFonts w:ascii="Times New Roman" w:hAnsi="Times New Roman" w:cs="Times New Roman"/>
          <w:noProof/>
          <w:sz w:val="24"/>
          <w:szCs w:val="24"/>
        </w:rPr>
        <w:t xml:space="preserve"> </w:t>
      </w:r>
      <w:r w:rsidR="00374859" w:rsidRPr="00496D73">
        <w:rPr>
          <w:rFonts w:ascii="Times New Roman" w:hAnsi="Times New Roman" w:cs="Times New Roman"/>
          <w:noProof/>
          <w:sz w:val="24"/>
          <w:szCs w:val="24"/>
        </w:rPr>
        <w:t>(2011</w:t>
      </w:r>
      <w:r w:rsidR="0014422F" w:rsidRPr="00496D73">
        <w:rPr>
          <w:rFonts w:ascii="Times New Roman" w:hAnsi="Times New Roman" w:cs="Times New Roman"/>
          <w:noProof/>
          <w:sz w:val="24"/>
          <w:szCs w:val="24"/>
        </w:rPr>
        <w:t>) adalah</w:t>
      </w:r>
      <w:r w:rsidR="00C06F0A" w:rsidRPr="00496D73">
        <w:rPr>
          <w:rFonts w:ascii="Times New Roman" w:hAnsi="Times New Roman" w:cs="Times New Roman"/>
          <w:noProof/>
          <w:sz w:val="24"/>
          <w:szCs w:val="24"/>
        </w:rPr>
        <w:t xml:space="preserve"> sebagai berikut:</w:t>
      </w:r>
    </w:p>
    <w:p w:rsidR="00C06F0A" w:rsidRPr="00496D73" w:rsidRDefault="003A1F70" w:rsidP="00FC63D3">
      <w:pPr>
        <w:pStyle w:val="ListParagraph"/>
        <w:numPr>
          <w:ilvl w:val="1"/>
          <w:numId w:val="14"/>
        </w:numPr>
        <w:spacing w:line="480" w:lineRule="auto"/>
        <w:ind w:left="1080" w:hanging="270"/>
        <w:jc w:val="both"/>
        <w:rPr>
          <w:rFonts w:ascii="Times New Roman" w:hAnsi="Times New Roman" w:cs="Times New Roman"/>
          <w:noProof/>
          <w:sz w:val="24"/>
          <w:szCs w:val="24"/>
        </w:rPr>
      </w:pPr>
      <w:r w:rsidRPr="00496D73">
        <w:rPr>
          <w:rFonts w:ascii="Times New Roman" w:hAnsi="Times New Roman" w:cs="Times New Roman"/>
          <w:noProof/>
          <w:sz w:val="24"/>
          <w:szCs w:val="24"/>
        </w:rPr>
        <w:t>Mengembangkan pengetahuan dan pemahaman konsep sains yang bermanfaat dan dapat diterapk</w:t>
      </w:r>
      <w:r w:rsidR="00C06F0A" w:rsidRPr="00496D73">
        <w:rPr>
          <w:rFonts w:ascii="Times New Roman" w:hAnsi="Times New Roman" w:cs="Times New Roman"/>
          <w:noProof/>
          <w:sz w:val="24"/>
          <w:szCs w:val="24"/>
        </w:rPr>
        <w:t>an dalam kehidupan sehari-hari.</w:t>
      </w:r>
    </w:p>
    <w:p w:rsidR="002450B1" w:rsidRDefault="00C06F0A" w:rsidP="00FC63D3">
      <w:pPr>
        <w:pStyle w:val="ListParagraph"/>
        <w:numPr>
          <w:ilvl w:val="1"/>
          <w:numId w:val="14"/>
        </w:numPr>
        <w:spacing w:line="480" w:lineRule="auto"/>
        <w:ind w:left="1080" w:hanging="270"/>
        <w:jc w:val="both"/>
        <w:rPr>
          <w:rFonts w:ascii="Times New Roman" w:hAnsi="Times New Roman" w:cs="Times New Roman"/>
          <w:sz w:val="24"/>
          <w:szCs w:val="24"/>
        </w:rPr>
      </w:pPr>
      <w:r w:rsidRPr="00496D73">
        <w:rPr>
          <w:rFonts w:ascii="Times New Roman" w:hAnsi="Times New Roman" w:cs="Times New Roman"/>
          <w:noProof/>
          <w:sz w:val="24"/>
          <w:szCs w:val="24"/>
        </w:rPr>
        <w:t>M</w:t>
      </w:r>
      <w:r w:rsidR="003A1F70" w:rsidRPr="00496D73">
        <w:rPr>
          <w:rFonts w:ascii="Times New Roman" w:hAnsi="Times New Roman" w:cs="Times New Roman"/>
          <w:noProof/>
          <w:sz w:val="24"/>
          <w:szCs w:val="24"/>
        </w:rPr>
        <w:t>engembangkan keterampilan proses untuk menyelidiki alam sekitar, memecahkan masalah, dan membuat keputusan. Seperti saat</w:t>
      </w:r>
      <w:r w:rsidR="0014422F" w:rsidRPr="00496D73">
        <w:rPr>
          <w:rFonts w:ascii="Times New Roman" w:hAnsi="Times New Roman" w:cs="Times New Roman"/>
          <w:sz w:val="24"/>
          <w:szCs w:val="24"/>
        </w:rPr>
        <w:t xml:space="preserve"> mengamati perubahan-perubahan</w:t>
      </w:r>
      <w:r w:rsidR="002450B1">
        <w:rPr>
          <w:rFonts w:ascii="Times New Roman" w:hAnsi="Times New Roman" w:cs="Times New Roman"/>
          <w:sz w:val="24"/>
          <w:szCs w:val="24"/>
        </w:rPr>
        <w:t xml:space="preserve"> </w:t>
      </w:r>
      <w:r w:rsidR="0014422F" w:rsidRPr="00496D73">
        <w:rPr>
          <w:rFonts w:ascii="Times New Roman" w:hAnsi="Times New Roman" w:cs="Times New Roman"/>
          <w:sz w:val="24"/>
          <w:szCs w:val="24"/>
        </w:rPr>
        <w:t xml:space="preserve"> yang </w:t>
      </w:r>
      <w:r w:rsidR="002450B1">
        <w:rPr>
          <w:rFonts w:ascii="Times New Roman" w:hAnsi="Times New Roman" w:cs="Times New Roman"/>
          <w:sz w:val="24"/>
          <w:szCs w:val="24"/>
        </w:rPr>
        <w:t xml:space="preserve"> </w:t>
      </w:r>
      <w:r w:rsidR="0014422F" w:rsidRPr="00496D73">
        <w:rPr>
          <w:rFonts w:ascii="Times New Roman" w:hAnsi="Times New Roman" w:cs="Times New Roman"/>
          <w:sz w:val="24"/>
          <w:szCs w:val="24"/>
        </w:rPr>
        <w:t>terjadi</w:t>
      </w:r>
      <w:r w:rsidR="002450B1">
        <w:rPr>
          <w:rFonts w:ascii="Times New Roman" w:hAnsi="Times New Roman" w:cs="Times New Roman"/>
          <w:sz w:val="24"/>
          <w:szCs w:val="24"/>
        </w:rPr>
        <w:t xml:space="preserve"> </w:t>
      </w:r>
      <w:r w:rsidR="0014422F" w:rsidRPr="00496D73">
        <w:rPr>
          <w:rFonts w:ascii="Times New Roman" w:hAnsi="Times New Roman" w:cs="Times New Roman"/>
          <w:sz w:val="24"/>
          <w:szCs w:val="24"/>
        </w:rPr>
        <w:t xml:space="preserve"> di sekitarnya, </w:t>
      </w:r>
      <w:r w:rsidR="002450B1">
        <w:rPr>
          <w:rFonts w:ascii="Times New Roman" w:hAnsi="Times New Roman" w:cs="Times New Roman"/>
          <w:sz w:val="24"/>
          <w:szCs w:val="24"/>
        </w:rPr>
        <w:t xml:space="preserve"> </w:t>
      </w:r>
      <w:r w:rsidR="0014422F" w:rsidRPr="00496D73">
        <w:rPr>
          <w:rFonts w:ascii="Times New Roman" w:hAnsi="Times New Roman" w:cs="Times New Roman"/>
          <w:sz w:val="24"/>
          <w:szCs w:val="24"/>
        </w:rPr>
        <w:t>perubahan antara pagi,</w:t>
      </w:r>
    </w:p>
    <w:p w:rsidR="00C06F0A" w:rsidRPr="00496D73" w:rsidRDefault="0014422F" w:rsidP="002450B1">
      <w:pPr>
        <w:pStyle w:val="ListParagraph"/>
        <w:spacing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lastRenderedPageBreak/>
        <w:t xml:space="preserve">siang, </w:t>
      </w:r>
      <w:r w:rsidR="00C06F0A" w:rsidRPr="00496D73">
        <w:rPr>
          <w:rFonts w:ascii="Times New Roman" w:hAnsi="Times New Roman" w:cs="Times New Roman"/>
          <w:sz w:val="24"/>
          <w:szCs w:val="24"/>
        </w:rPr>
        <w:t>dan malam.</w:t>
      </w:r>
    </w:p>
    <w:p w:rsidR="00694D89" w:rsidRDefault="00C06F0A" w:rsidP="00FC63D3">
      <w:pPr>
        <w:pStyle w:val="ListParagraph"/>
        <w:numPr>
          <w:ilvl w:val="1"/>
          <w:numId w:val="14"/>
        </w:numPr>
        <w:spacing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w:t>
      </w:r>
      <w:r w:rsidR="003A1F70" w:rsidRPr="00496D73">
        <w:rPr>
          <w:rFonts w:ascii="Times New Roman" w:hAnsi="Times New Roman" w:cs="Times New Roman"/>
          <w:sz w:val="24"/>
          <w:szCs w:val="24"/>
        </w:rPr>
        <w:t xml:space="preserve">emperoleh </w:t>
      </w:r>
      <w:r w:rsidR="00694D89">
        <w:rPr>
          <w:rFonts w:ascii="Times New Roman" w:hAnsi="Times New Roman" w:cs="Times New Roman"/>
          <w:sz w:val="24"/>
          <w:szCs w:val="24"/>
        </w:rPr>
        <w:t xml:space="preserve">  </w:t>
      </w:r>
      <w:r w:rsidR="003A1F70" w:rsidRPr="00496D73">
        <w:rPr>
          <w:rFonts w:ascii="Times New Roman" w:hAnsi="Times New Roman" w:cs="Times New Roman"/>
          <w:sz w:val="24"/>
          <w:szCs w:val="24"/>
        </w:rPr>
        <w:t>keyakinan</w:t>
      </w:r>
      <w:r w:rsidR="00694D89">
        <w:rPr>
          <w:rFonts w:ascii="Times New Roman" w:hAnsi="Times New Roman" w:cs="Times New Roman"/>
          <w:sz w:val="24"/>
          <w:szCs w:val="24"/>
        </w:rPr>
        <w:t xml:space="preserve">  </w:t>
      </w:r>
      <w:r w:rsidR="003A1F70" w:rsidRPr="00496D73">
        <w:rPr>
          <w:rFonts w:ascii="Times New Roman" w:hAnsi="Times New Roman" w:cs="Times New Roman"/>
          <w:sz w:val="24"/>
          <w:szCs w:val="24"/>
        </w:rPr>
        <w:t xml:space="preserve"> terhadap </w:t>
      </w:r>
      <w:r w:rsidR="00694D89">
        <w:rPr>
          <w:rFonts w:ascii="Times New Roman" w:hAnsi="Times New Roman" w:cs="Times New Roman"/>
          <w:sz w:val="24"/>
          <w:szCs w:val="24"/>
        </w:rPr>
        <w:t xml:space="preserve">  </w:t>
      </w:r>
      <w:r w:rsidR="003A1F70" w:rsidRPr="00496D73">
        <w:rPr>
          <w:rFonts w:ascii="Times New Roman" w:hAnsi="Times New Roman" w:cs="Times New Roman"/>
          <w:sz w:val="24"/>
          <w:szCs w:val="24"/>
        </w:rPr>
        <w:t>kebesaran</w:t>
      </w:r>
      <w:r w:rsidR="00694D89">
        <w:rPr>
          <w:rFonts w:ascii="Times New Roman" w:hAnsi="Times New Roman" w:cs="Times New Roman"/>
          <w:sz w:val="24"/>
          <w:szCs w:val="24"/>
        </w:rPr>
        <w:t xml:space="preserve">  </w:t>
      </w:r>
      <w:r w:rsidR="003A1F70" w:rsidRPr="00496D73">
        <w:rPr>
          <w:rFonts w:ascii="Times New Roman" w:hAnsi="Times New Roman" w:cs="Times New Roman"/>
          <w:sz w:val="24"/>
          <w:szCs w:val="24"/>
        </w:rPr>
        <w:t xml:space="preserve"> Tuhan</w:t>
      </w:r>
      <w:r w:rsidR="00694D89">
        <w:rPr>
          <w:rFonts w:ascii="Times New Roman" w:hAnsi="Times New Roman" w:cs="Times New Roman"/>
          <w:sz w:val="24"/>
          <w:szCs w:val="24"/>
        </w:rPr>
        <w:t xml:space="preserve"> </w:t>
      </w:r>
      <w:r w:rsidR="003A1F70" w:rsidRPr="00496D73">
        <w:rPr>
          <w:rFonts w:ascii="Times New Roman" w:hAnsi="Times New Roman" w:cs="Times New Roman"/>
          <w:sz w:val="24"/>
          <w:szCs w:val="24"/>
        </w:rPr>
        <w:t xml:space="preserve"> Yang</w:t>
      </w:r>
      <w:r w:rsidR="00694D89">
        <w:rPr>
          <w:rFonts w:ascii="Times New Roman" w:hAnsi="Times New Roman" w:cs="Times New Roman"/>
          <w:sz w:val="24"/>
          <w:szCs w:val="24"/>
        </w:rPr>
        <w:t xml:space="preserve"> </w:t>
      </w:r>
      <w:r w:rsidR="003A1F70" w:rsidRPr="00496D73">
        <w:rPr>
          <w:rFonts w:ascii="Times New Roman" w:hAnsi="Times New Roman" w:cs="Times New Roman"/>
          <w:sz w:val="24"/>
          <w:szCs w:val="24"/>
        </w:rPr>
        <w:t xml:space="preserve"> maha</w:t>
      </w:r>
      <w:r w:rsidR="00694D89">
        <w:rPr>
          <w:rFonts w:ascii="Times New Roman" w:hAnsi="Times New Roman" w:cs="Times New Roman"/>
          <w:sz w:val="24"/>
          <w:szCs w:val="24"/>
        </w:rPr>
        <w:t xml:space="preserve"> </w:t>
      </w:r>
      <w:r w:rsidR="003A1F70" w:rsidRPr="00496D73">
        <w:rPr>
          <w:rFonts w:ascii="Times New Roman" w:hAnsi="Times New Roman" w:cs="Times New Roman"/>
          <w:sz w:val="24"/>
          <w:szCs w:val="24"/>
        </w:rPr>
        <w:t xml:space="preserve"> Esa</w:t>
      </w:r>
    </w:p>
    <w:p w:rsidR="00C06F0A" w:rsidRPr="00496D73" w:rsidRDefault="003A1F70" w:rsidP="00694D89">
      <w:pPr>
        <w:pStyle w:val="ListParagraph"/>
        <w:spacing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 xml:space="preserve"> berdasarkan keindahan d</w:t>
      </w:r>
      <w:r w:rsidR="00C06F0A" w:rsidRPr="00496D73">
        <w:rPr>
          <w:rFonts w:ascii="Times New Roman" w:hAnsi="Times New Roman" w:cs="Times New Roman"/>
          <w:sz w:val="24"/>
          <w:szCs w:val="24"/>
        </w:rPr>
        <w:t>an keteraturan alam sekitarnya.</w:t>
      </w:r>
    </w:p>
    <w:p w:rsidR="0014422F" w:rsidRPr="00496D73" w:rsidRDefault="003A1F70" w:rsidP="00FC63D3">
      <w:pPr>
        <w:pStyle w:val="ListParagraph"/>
        <w:numPr>
          <w:ilvl w:val="1"/>
          <w:numId w:val="14"/>
        </w:numPr>
        <w:spacing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Memperoleh bekal pengetahuan, konsep, dan keterampilan sebagai dasar untuk melanjutkan jenjang pendidikan.</w:t>
      </w:r>
    </w:p>
    <w:p w:rsidR="007C45C3" w:rsidRPr="00496D73" w:rsidRDefault="00127E60" w:rsidP="00FC63D3">
      <w:pPr>
        <w:pStyle w:val="ListParagraph"/>
        <w:spacing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 xml:space="preserve">Berbeda dengan pendepat sebelumnya, Leeper (Nugraha, 2008) menyatakan bahwa pengembangan pembelajaran sains pada anak usia dini hendaknya ditujukan untuk mewujudkan empat hal, </w:t>
      </w:r>
      <w:r w:rsidR="007C45C3" w:rsidRPr="00496D73">
        <w:rPr>
          <w:rFonts w:ascii="Times New Roman" w:hAnsi="Times New Roman" w:cs="Times New Roman"/>
          <w:sz w:val="24"/>
          <w:szCs w:val="24"/>
        </w:rPr>
        <w:t>yaitu:</w:t>
      </w:r>
    </w:p>
    <w:p w:rsidR="007C45C3" w:rsidRPr="00496D73" w:rsidRDefault="007C45C3" w:rsidP="00FC63D3">
      <w:pPr>
        <w:pStyle w:val="ListParagraph"/>
        <w:numPr>
          <w:ilvl w:val="1"/>
          <w:numId w:val="16"/>
        </w:numPr>
        <w:spacing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P</w:t>
      </w:r>
      <w:r w:rsidR="00127E60" w:rsidRPr="00496D73">
        <w:rPr>
          <w:rFonts w:ascii="Times New Roman" w:hAnsi="Times New Roman" w:cs="Times New Roman"/>
          <w:sz w:val="24"/>
          <w:szCs w:val="24"/>
        </w:rPr>
        <w:t xml:space="preserve">engembangan pembelajaran sains pada anak usia dini dirancang agar anak memiliki kemampuan memecahkan masalah </w:t>
      </w:r>
      <w:r w:rsidRPr="00496D73">
        <w:rPr>
          <w:rFonts w:ascii="Times New Roman" w:hAnsi="Times New Roman" w:cs="Times New Roman"/>
          <w:sz w:val="24"/>
          <w:szCs w:val="24"/>
        </w:rPr>
        <w:t>melalui penggunaan metode sains.</w:t>
      </w:r>
    </w:p>
    <w:p w:rsidR="00CD3FFE" w:rsidRPr="00CD3FFE" w:rsidRDefault="007C45C3" w:rsidP="00CD3FFE">
      <w:pPr>
        <w:pStyle w:val="ListParagraph"/>
        <w:numPr>
          <w:ilvl w:val="1"/>
          <w:numId w:val="16"/>
        </w:numPr>
        <w:spacing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P</w:t>
      </w:r>
      <w:r w:rsidR="00127E60" w:rsidRPr="00496D73">
        <w:rPr>
          <w:rFonts w:ascii="Times New Roman" w:hAnsi="Times New Roman" w:cs="Times New Roman"/>
          <w:sz w:val="24"/>
          <w:szCs w:val="24"/>
        </w:rPr>
        <w:t>engembangan pembelajaran sains pada anak usia dini dimaksudkan agar anak memiliki sikap ilmiah dalam mengambil keputusan dan dapat melihat sesu</w:t>
      </w:r>
      <w:r w:rsidRPr="00496D73">
        <w:rPr>
          <w:rFonts w:ascii="Times New Roman" w:hAnsi="Times New Roman" w:cs="Times New Roman"/>
          <w:sz w:val="24"/>
          <w:szCs w:val="24"/>
        </w:rPr>
        <w:t>atu dari berbagai sudut pandang.</w:t>
      </w:r>
    </w:p>
    <w:p w:rsidR="0008770C" w:rsidRDefault="007C45C3" w:rsidP="0008770C">
      <w:pPr>
        <w:pStyle w:val="ListParagraph"/>
        <w:numPr>
          <w:ilvl w:val="1"/>
          <w:numId w:val="16"/>
        </w:numPr>
        <w:spacing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P</w:t>
      </w:r>
      <w:r w:rsidR="00127E60" w:rsidRPr="00496D73">
        <w:rPr>
          <w:rFonts w:ascii="Times New Roman" w:hAnsi="Times New Roman" w:cs="Times New Roman"/>
          <w:sz w:val="24"/>
          <w:szCs w:val="24"/>
        </w:rPr>
        <w:t>engembangan</w:t>
      </w:r>
      <w:r w:rsidR="00CD3FFE">
        <w:rPr>
          <w:rFonts w:ascii="Times New Roman" w:hAnsi="Times New Roman" w:cs="Times New Roman"/>
          <w:sz w:val="24"/>
          <w:szCs w:val="24"/>
        </w:rPr>
        <w:t xml:space="preserve">  </w:t>
      </w:r>
      <w:r w:rsidR="00127E60" w:rsidRPr="00496D73">
        <w:rPr>
          <w:rFonts w:ascii="Times New Roman" w:hAnsi="Times New Roman" w:cs="Times New Roman"/>
          <w:sz w:val="24"/>
          <w:szCs w:val="24"/>
        </w:rPr>
        <w:t xml:space="preserve"> pembelajaran</w:t>
      </w:r>
      <w:r w:rsidR="00CD3FFE">
        <w:rPr>
          <w:rFonts w:ascii="Times New Roman" w:hAnsi="Times New Roman" w:cs="Times New Roman"/>
          <w:sz w:val="24"/>
          <w:szCs w:val="24"/>
        </w:rPr>
        <w:t xml:space="preserve">  </w:t>
      </w:r>
      <w:r w:rsidR="00127E60" w:rsidRPr="00496D73">
        <w:rPr>
          <w:rFonts w:ascii="Times New Roman" w:hAnsi="Times New Roman" w:cs="Times New Roman"/>
          <w:sz w:val="24"/>
          <w:szCs w:val="24"/>
        </w:rPr>
        <w:t xml:space="preserve"> sains</w:t>
      </w:r>
      <w:r w:rsidR="00CD3FFE">
        <w:rPr>
          <w:rFonts w:ascii="Times New Roman" w:hAnsi="Times New Roman" w:cs="Times New Roman"/>
          <w:sz w:val="24"/>
          <w:szCs w:val="24"/>
        </w:rPr>
        <w:t xml:space="preserve">  </w:t>
      </w:r>
      <w:r w:rsidR="00127E60" w:rsidRPr="00496D73">
        <w:rPr>
          <w:rFonts w:ascii="Times New Roman" w:hAnsi="Times New Roman" w:cs="Times New Roman"/>
          <w:sz w:val="24"/>
          <w:szCs w:val="24"/>
        </w:rPr>
        <w:t xml:space="preserve"> </w:t>
      </w:r>
      <w:r w:rsidR="00CD3FFE">
        <w:rPr>
          <w:rFonts w:ascii="Times New Roman" w:hAnsi="Times New Roman" w:cs="Times New Roman"/>
          <w:sz w:val="24"/>
          <w:szCs w:val="24"/>
        </w:rPr>
        <w:t xml:space="preserve"> </w:t>
      </w:r>
      <w:r w:rsidR="00127E60" w:rsidRPr="00496D73">
        <w:rPr>
          <w:rFonts w:ascii="Times New Roman" w:hAnsi="Times New Roman" w:cs="Times New Roman"/>
          <w:sz w:val="24"/>
          <w:szCs w:val="24"/>
        </w:rPr>
        <w:t xml:space="preserve">pada </w:t>
      </w:r>
      <w:r w:rsidR="00CD3FFE">
        <w:rPr>
          <w:rFonts w:ascii="Times New Roman" w:hAnsi="Times New Roman" w:cs="Times New Roman"/>
          <w:sz w:val="24"/>
          <w:szCs w:val="24"/>
        </w:rPr>
        <w:t xml:space="preserve">  </w:t>
      </w:r>
      <w:r w:rsidR="00127E60" w:rsidRPr="00496D73">
        <w:rPr>
          <w:rFonts w:ascii="Times New Roman" w:hAnsi="Times New Roman" w:cs="Times New Roman"/>
          <w:sz w:val="24"/>
          <w:szCs w:val="24"/>
        </w:rPr>
        <w:t xml:space="preserve">anak </w:t>
      </w:r>
      <w:r w:rsidR="00CD3FFE">
        <w:rPr>
          <w:rFonts w:ascii="Times New Roman" w:hAnsi="Times New Roman" w:cs="Times New Roman"/>
          <w:sz w:val="24"/>
          <w:szCs w:val="24"/>
        </w:rPr>
        <w:t xml:space="preserve">  </w:t>
      </w:r>
      <w:r w:rsidR="00127E60" w:rsidRPr="00496D73">
        <w:rPr>
          <w:rFonts w:ascii="Times New Roman" w:hAnsi="Times New Roman" w:cs="Times New Roman"/>
          <w:sz w:val="24"/>
          <w:szCs w:val="24"/>
        </w:rPr>
        <w:t xml:space="preserve">usia </w:t>
      </w:r>
      <w:r w:rsidR="00CD3FFE">
        <w:rPr>
          <w:rFonts w:ascii="Times New Roman" w:hAnsi="Times New Roman" w:cs="Times New Roman"/>
          <w:sz w:val="24"/>
          <w:szCs w:val="24"/>
        </w:rPr>
        <w:t xml:space="preserve">  </w:t>
      </w:r>
      <w:r w:rsidR="00127E60" w:rsidRPr="00496D73">
        <w:rPr>
          <w:rFonts w:ascii="Times New Roman" w:hAnsi="Times New Roman" w:cs="Times New Roman"/>
          <w:sz w:val="24"/>
          <w:szCs w:val="24"/>
        </w:rPr>
        <w:t>dini</w:t>
      </w:r>
      <w:r w:rsidR="00CD3FFE">
        <w:rPr>
          <w:rFonts w:ascii="Times New Roman" w:hAnsi="Times New Roman" w:cs="Times New Roman"/>
          <w:sz w:val="24"/>
          <w:szCs w:val="24"/>
        </w:rPr>
        <w:t xml:space="preserve"> </w:t>
      </w:r>
      <w:r w:rsidR="00127E60" w:rsidRPr="00496D73">
        <w:rPr>
          <w:rFonts w:ascii="Times New Roman" w:hAnsi="Times New Roman" w:cs="Times New Roman"/>
          <w:sz w:val="24"/>
          <w:szCs w:val="24"/>
        </w:rPr>
        <w:t xml:space="preserve"> ditujukan</w:t>
      </w:r>
      <w:r w:rsidR="0008770C">
        <w:rPr>
          <w:rFonts w:ascii="Times New Roman" w:hAnsi="Times New Roman" w:cs="Times New Roman"/>
          <w:sz w:val="24"/>
          <w:szCs w:val="24"/>
        </w:rPr>
        <w:t xml:space="preserve"> </w:t>
      </w:r>
    </w:p>
    <w:p w:rsidR="007C45C3" w:rsidRPr="0008770C" w:rsidRDefault="00127E60" w:rsidP="0008770C">
      <w:pPr>
        <w:pStyle w:val="ListParagraph"/>
        <w:spacing w:line="480" w:lineRule="auto"/>
        <w:ind w:left="1080"/>
        <w:jc w:val="both"/>
        <w:rPr>
          <w:rFonts w:ascii="Times New Roman" w:hAnsi="Times New Roman" w:cs="Times New Roman"/>
          <w:sz w:val="24"/>
          <w:szCs w:val="24"/>
        </w:rPr>
      </w:pPr>
      <w:r w:rsidRPr="0008770C">
        <w:rPr>
          <w:rFonts w:ascii="Times New Roman" w:hAnsi="Times New Roman" w:cs="Times New Roman"/>
          <w:sz w:val="24"/>
          <w:szCs w:val="24"/>
        </w:rPr>
        <w:t>mendapatkan pengetahuan dan informasi</w:t>
      </w:r>
      <w:r w:rsidR="00557FAE" w:rsidRPr="0008770C">
        <w:rPr>
          <w:rFonts w:ascii="Times New Roman" w:hAnsi="Times New Roman" w:cs="Times New Roman"/>
          <w:sz w:val="24"/>
          <w:szCs w:val="24"/>
        </w:rPr>
        <w:t xml:space="preserve"> berdasarkan standar</w:t>
      </w:r>
      <w:r w:rsidRPr="0008770C">
        <w:rPr>
          <w:rFonts w:ascii="Times New Roman" w:hAnsi="Times New Roman" w:cs="Times New Roman"/>
          <w:sz w:val="24"/>
          <w:szCs w:val="24"/>
        </w:rPr>
        <w:t xml:space="preserve"> </w:t>
      </w:r>
      <w:r w:rsidR="007C45C3" w:rsidRPr="0008770C">
        <w:rPr>
          <w:rFonts w:ascii="Times New Roman" w:hAnsi="Times New Roman" w:cs="Times New Roman"/>
          <w:sz w:val="24"/>
          <w:szCs w:val="24"/>
        </w:rPr>
        <w:t>keilmiuan yang semestinya.</w:t>
      </w:r>
    </w:p>
    <w:p w:rsidR="00557FAE" w:rsidRPr="00496D73" w:rsidRDefault="007C45C3" w:rsidP="00FC63D3">
      <w:pPr>
        <w:pStyle w:val="ListParagraph"/>
        <w:numPr>
          <w:ilvl w:val="1"/>
          <w:numId w:val="16"/>
        </w:numPr>
        <w:spacing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P</w:t>
      </w:r>
      <w:r w:rsidR="00557FAE" w:rsidRPr="00496D73">
        <w:rPr>
          <w:rFonts w:ascii="Times New Roman" w:hAnsi="Times New Roman" w:cs="Times New Roman"/>
          <w:sz w:val="24"/>
          <w:szCs w:val="24"/>
        </w:rPr>
        <w:t>engembangan pembelajaran sains pada anak usia dini ditujukan agar menjadi lebih tertarik untuk menghayati sains yang berada di lingkungan sekitarnya.</w:t>
      </w:r>
    </w:p>
    <w:p w:rsidR="00EF6C07" w:rsidRPr="00496D73" w:rsidRDefault="00EF6C07" w:rsidP="00FC63D3">
      <w:pPr>
        <w:pStyle w:val="ListParagraph"/>
        <w:spacing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Berdasarkan pendapat para ahli sebelumnya dapat disimpulkan bahwa tujuan pembelajaran sains bagi anak usia d</w:t>
      </w:r>
      <w:r w:rsidR="00903C2E" w:rsidRPr="00496D73">
        <w:rPr>
          <w:rFonts w:ascii="Times New Roman" w:hAnsi="Times New Roman" w:cs="Times New Roman"/>
          <w:sz w:val="24"/>
          <w:szCs w:val="24"/>
        </w:rPr>
        <w:t xml:space="preserve">ini adalah sebagai berikut: </w:t>
      </w:r>
      <w:r w:rsidR="00903C2E" w:rsidRPr="00496D73">
        <w:rPr>
          <w:rFonts w:ascii="Times New Roman" w:hAnsi="Times New Roman" w:cs="Times New Roman"/>
          <w:sz w:val="24"/>
          <w:szCs w:val="24"/>
        </w:rPr>
        <w:lastRenderedPageBreak/>
        <w:t>1) M</w:t>
      </w:r>
      <w:r w:rsidRPr="00496D73">
        <w:rPr>
          <w:rFonts w:ascii="Times New Roman" w:hAnsi="Times New Roman" w:cs="Times New Roman"/>
          <w:sz w:val="24"/>
          <w:szCs w:val="24"/>
        </w:rPr>
        <w:t xml:space="preserve">embantu anak memahami konsep sains </w:t>
      </w:r>
      <w:r w:rsidR="00B503E8" w:rsidRPr="00496D73">
        <w:rPr>
          <w:rFonts w:ascii="Times New Roman" w:hAnsi="Times New Roman" w:cs="Times New Roman"/>
          <w:sz w:val="24"/>
          <w:szCs w:val="24"/>
        </w:rPr>
        <w:t>dan melatih mereka memecahkan masalah men</w:t>
      </w:r>
      <w:r w:rsidR="001F55A9" w:rsidRPr="00496D73">
        <w:rPr>
          <w:rFonts w:ascii="Times New Roman" w:hAnsi="Times New Roman" w:cs="Times New Roman"/>
          <w:sz w:val="24"/>
          <w:szCs w:val="24"/>
        </w:rPr>
        <w:t>g</w:t>
      </w:r>
      <w:r w:rsidR="00B503E8" w:rsidRPr="00496D73">
        <w:rPr>
          <w:rFonts w:ascii="Times New Roman" w:hAnsi="Times New Roman" w:cs="Times New Roman"/>
          <w:sz w:val="24"/>
          <w:szCs w:val="24"/>
        </w:rPr>
        <w:t>gunakan konsep sains, 2) mengembangkan pengetahuan tentang alam sekitar sehingga anak dapat mengamati perubahan-perubahan yang terjadi, seperti antara pagi, siang dan malam, serta perubahan benda cair menjadi padat, 3)</w:t>
      </w:r>
      <w:r w:rsidR="001F55A9" w:rsidRPr="00496D73">
        <w:rPr>
          <w:rFonts w:ascii="Times New Roman" w:hAnsi="Times New Roman" w:cs="Times New Roman"/>
          <w:sz w:val="24"/>
          <w:szCs w:val="24"/>
        </w:rPr>
        <w:t xml:space="preserve"> membantu anak mendapatkan pengetahuan berdasarkan standar keilmiuan yang semestinya dengan melakukan kegiatan membandingkan, memperkirakan, mengklasifikasikan serta mengomunikasikan tentang sesuatu sebagai hasil sebuah pengamatan, 4)</w:t>
      </w:r>
      <w:r w:rsidR="00F066C6" w:rsidRPr="00496D73">
        <w:rPr>
          <w:rFonts w:ascii="Times New Roman" w:hAnsi="Times New Roman" w:cs="Times New Roman"/>
          <w:sz w:val="24"/>
          <w:szCs w:val="24"/>
        </w:rPr>
        <w:t xml:space="preserve"> mengenalkan dan menumbuhkan rasa cinta dalam diri anak terhadap alam sekitar, sehingga mereka menyadari kebesaran dan keagungan Tuhan yang Maha Esa.</w:t>
      </w:r>
    </w:p>
    <w:p w:rsidR="00240332" w:rsidRPr="00496D73" w:rsidRDefault="00240332" w:rsidP="00FC63D3">
      <w:pPr>
        <w:pStyle w:val="ListParagraph"/>
        <w:numPr>
          <w:ilvl w:val="0"/>
          <w:numId w:val="6"/>
        </w:numPr>
        <w:spacing w:after="0" w:line="480" w:lineRule="auto"/>
        <w:ind w:left="810" w:hanging="270"/>
        <w:rPr>
          <w:rFonts w:ascii="Times New Roman" w:hAnsi="Times New Roman" w:cs="Times New Roman"/>
          <w:sz w:val="24"/>
          <w:szCs w:val="24"/>
        </w:rPr>
      </w:pPr>
      <w:r w:rsidRPr="00496D73">
        <w:rPr>
          <w:rFonts w:ascii="Times New Roman" w:hAnsi="Times New Roman" w:cs="Times New Roman"/>
          <w:sz w:val="24"/>
          <w:szCs w:val="24"/>
        </w:rPr>
        <w:t>Kemampuan sains anak usia dini</w:t>
      </w:r>
    </w:p>
    <w:p w:rsidR="00EF6C07" w:rsidRPr="00C03938" w:rsidRDefault="005E305A" w:rsidP="00C03938">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Menurut Susanto (2011)</w:t>
      </w:r>
      <w:r w:rsidR="00AF437D" w:rsidRPr="00496D73">
        <w:rPr>
          <w:rFonts w:ascii="Times New Roman" w:hAnsi="Times New Roman" w:cs="Times New Roman"/>
          <w:sz w:val="24"/>
          <w:szCs w:val="24"/>
        </w:rPr>
        <w:t xml:space="preserve">,  kemampuan sains </w:t>
      </w:r>
      <w:r w:rsidRPr="00496D73">
        <w:rPr>
          <w:rFonts w:ascii="Times New Roman" w:hAnsi="Times New Roman" w:cs="Times New Roman"/>
          <w:sz w:val="24"/>
          <w:szCs w:val="24"/>
        </w:rPr>
        <w:t>merupakan kemampuan</w:t>
      </w:r>
      <w:r w:rsidR="00B32011" w:rsidRPr="00496D73">
        <w:rPr>
          <w:rFonts w:ascii="Times New Roman" w:hAnsi="Times New Roman" w:cs="Times New Roman"/>
          <w:sz w:val="24"/>
          <w:szCs w:val="24"/>
        </w:rPr>
        <w:t xml:space="preserve"> anak dalam</w:t>
      </w:r>
      <w:r w:rsidRPr="00496D73">
        <w:rPr>
          <w:rFonts w:ascii="Times New Roman" w:hAnsi="Times New Roman" w:cs="Times New Roman"/>
          <w:sz w:val="24"/>
          <w:szCs w:val="24"/>
        </w:rPr>
        <w:t xml:space="preserve"> melakukan berbagai percobaan </w:t>
      </w:r>
      <w:r w:rsidR="00AF437D" w:rsidRPr="00496D73">
        <w:rPr>
          <w:rFonts w:ascii="Times New Roman" w:hAnsi="Times New Roman" w:cs="Times New Roman"/>
          <w:sz w:val="24"/>
          <w:szCs w:val="24"/>
        </w:rPr>
        <w:t>atau demonstrasi dengan pendekatan secara sai</w:t>
      </w:r>
      <w:r w:rsidR="00B32011" w:rsidRPr="00496D73">
        <w:rPr>
          <w:rFonts w:ascii="Times New Roman" w:hAnsi="Times New Roman" w:cs="Times New Roman"/>
          <w:sz w:val="24"/>
          <w:szCs w:val="24"/>
        </w:rPr>
        <w:t xml:space="preserve">ntifik atau logis. </w:t>
      </w:r>
      <w:r w:rsidR="00AF437D" w:rsidRPr="00496D73">
        <w:rPr>
          <w:rFonts w:ascii="Times New Roman" w:hAnsi="Times New Roman" w:cs="Times New Roman"/>
          <w:sz w:val="24"/>
          <w:szCs w:val="24"/>
        </w:rPr>
        <w:t xml:space="preserve"> </w:t>
      </w:r>
      <w:r w:rsidR="00B32011" w:rsidRPr="00496D73">
        <w:rPr>
          <w:rFonts w:ascii="Times New Roman" w:hAnsi="Times New Roman" w:cs="Times New Roman"/>
          <w:sz w:val="24"/>
          <w:szCs w:val="24"/>
        </w:rPr>
        <w:t xml:space="preserve">Namun dalam pelaksanaan percobaan tersebut </w:t>
      </w:r>
      <w:r w:rsidR="00AF437D" w:rsidRPr="00496D73">
        <w:rPr>
          <w:rFonts w:ascii="Times New Roman" w:hAnsi="Times New Roman" w:cs="Times New Roman"/>
          <w:sz w:val="24"/>
          <w:szCs w:val="24"/>
        </w:rPr>
        <w:t xml:space="preserve">tetap mempertimbangkan </w:t>
      </w:r>
      <w:r w:rsidR="00B32011" w:rsidRPr="00496D73">
        <w:rPr>
          <w:rFonts w:ascii="Times New Roman" w:hAnsi="Times New Roman" w:cs="Times New Roman"/>
          <w:sz w:val="24"/>
          <w:szCs w:val="24"/>
        </w:rPr>
        <w:t xml:space="preserve">tahapan </w:t>
      </w:r>
      <w:r w:rsidR="000C6090" w:rsidRPr="00496D73">
        <w:rPr>
          <w:rFonts w:ascii="Times New Roman" w:hAnsi="Times New Roman" w:cs="Times New Roman"/>
          <w:sz w:val="24"/>
          <w:szCs w:val="24"/>
        </w:rPr>
        <w:t xml:space="preserve">perkembangan </w:t>
      </w:r>
      <w:r w:rsidR="00B32011" w:rsidRPr="00496D73">
        <w:rPr>
          <w:rFonts w:ascii="Times New Roman" w:hAnsi="Times New Roman" w:cs="Times New Roman"/>
          <w:sz w:val="24"/>
          <w:szCs w:val="24"/>
        </w:rPr>
        <w:t>dan kemampuan</w:t>
      </w:r>
      <w:r w:rsidR="00B32011" w:rsidRPr="00C03938">
        <w:rPr>
          <w:rFonts w:ascii="Times New Roman" w:hAnsi="Times New Roman" w:cs="Times New Roman"/>
          <w:sz w:val="24"/>
          <w:szCs w:val="24"/>
        </w:rPr>
        <w:t xml:space="preserve"> </w:t>
      </w:r>
      <w:r w:rsidR="00AF437D" w:rsidRPr="00C03938">
        <w:rPr>
          <w:rFonts w:ascii="Times New Roman" w:hAnsi="Times New Roman" w:cs="Times New Roman"/>
          <w:sz w:val="24"/>
          <w:szCs w:val="24"/>
        </w:rPr>
        <w:t xml:space="preserve">berpikir anak. Kemampuan sains dapat dikembangkan dengan melakukan kegiatan eksplorasi benda di sekitar lingkungan bermain, melakukan </w:t>
      </w:r>
      <w:r w:rsidR="000C6090" w:rsidRPr="00C03938">
        <w:rPr>
          <w:rFonts w:ascii="Times New Roman" w:hAnsi="Times New Roman" w:cs="Times New Roman"/>
          <w:sz w:val="24"/>
          <w:szCs w:val="24"/>
        </w:rPr>
        <w:t>percobaan sederhana, dan mengomunikasikan</w:t>
      </w:r>
      <w:r w:rsidR="00AF437D" w:rsidRPr="00C03938">
        <w:rPr>
          <w:rFonts w:ascii="Times New Roman" w:hAnsi="Times New Roman" w:cs="Times New Roman"/>
          <w:sz w:val="24"/>
          <w:szCs w:val="24"/>
        </w:rPr>
        <w:t xml:space="preserve"> </w:t>
      </w:r>
      <w:r w:rsidR="000C6090" w:rsidRPr="00C03938">
        <w:rPr>
          <w:rFonts w:ascii="Times New Roman" w:hAnsi="Times New Roman" w:cs="Times New Roman"/>
          <w:sz w:val="24"/>
          <w:szCs w:val="24"/>
        </w:rPr>
        <w:t>yang telah diamati dan diteliti.</w:t>
      </w:r>
    </w:p>
    <w:p w:rsidR="00A83DEA" w:rsidRPr="00496D73" w:rsidRDefault="002A50D8" w:rsidP="00FC63D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 xml:space="preserve">Piaget (Papalia, Old, </w:t>
      </w:r>
      <w:r w:rsidRPr="00496D73">
        <w:rPr>
          <w:rFonts w:ascii="Times New Roman" w:hAnsi="Times New Roman" w:cs="Times New Roman"/>
          <w:i/>
          <w:sz w:val="24"/>
          <w:szCs w:val="24"/>
        </w:rPr>
        <w:t>and</w:t>
      </w:r>
      <w:r w:rsidR="00EA7F23" w:rsidRPr="00496D73">
        <w:rPr>
          <w:rFonts w:ascii="Times New Roman" w:hAnsi="Times New Roman" w:cs="Times New Roman"/>
          <w:sz w:val="24"/>
          <w:szCs w:val="24"/>
        </w:rPr>
        <w:t xml:space="preserve"> Feldman, 2010) dalam teori perkembangan kognitif mengelompokkan anak usia 2-7 tahun pada tahapan praoperasional. Kemampuan sains anak pada tahapan praoperasional merupakan </w:t>
      </w:r>
      <w:r w:rsidR="00EA7F23" w:rsidRPr="00496D73">
        <w:rPr>
          <w:rFonts w:ascii="Times New Roman" w:hAnsi="Times New Roman" w:cs="Times New Roman"/>
          <w:sz w:val="24"/>
          <w:szCs w:val="24"/>
        </w:rPr>
        <w:lastRenderedPageBreak/>
        <w:t xml:space="preserve">kemampuan mengamati objek </w:t>
      </w:r>
      <w:r w:rsidR="00A83DEA" w:rsidRPr="00496D73">
        <w:rPr>
          <w:rFonts w:ascii="Times New Roman" w:hAnsi="Times New Roman" w:cs="Times New Roman"/>
          <w:sz w:val="24"/>
          <w:szCs w:val="24"/>
        </w:rPr>
        <w:t>konkrit dengan menggunakan semua indera kemudian merepresantasi menggunakan bahasa, tulisan, atau gambar sebagai tempat melekatkan makna. Kegiatan observasi didorong oleh rasa ingin tahu anak tentang lingkungan sekitar</w:t>
      </w:r>
      <w:r w:rsidR="00A54611" w:rsidRPr="00496D73">
        <w:rPr>
          <w:rFonts w:ascii="Times New Roman" w:hAnsi="Times New Roman" w:cs="Times New Roman"/>
          <w:sz w:val="24"/>
          <w:szCs w:val="24"/>
        </w:rPr>
        <w:t xml:space="preserve"> sehingga dapat mengamati perubahan-perubahan yang terjadi. Kemudian anak membandingkan, memperkirakan, mengklasifikasikan serta mengomunikasikan hasil pengamatan sebagai sebuah pengetahuan</w:t>
      </w:r>
      <w:r w:rsidR="00A83DEA" w:rsidRPr="00496D73">
        <w:rPr>
          <w:rFonts w:ascii="Times New Roman" w:hAnsi="Times New Roman" w:cs="Times New Roman"/>
          <w:sz w:val="24"/>
          <w:szCs w:val="24"/>
        </w:rPr>
        <w:t>.</w:t>
      </w:r>
    </w:p>
    <w:p w:rsidR="0038714F" w:rsidRPr="00496D73" w:rsidRDefault="005D1BE9" w:rsidP="00FC63D3">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 xml:space="preserve">Sejalan dengan dua pendapat sebelumnya, Nugraha (2008) menyatakan kemampuan sains anak usia dini merupakan kemampuan menguasai sains sebagai proses, produk, maupun sikap. </w:t>
      </w:r>
      <w:r w:rsidR="001F603A" w:rsidRPr="00496D73">
        <w:rPr>
          <w:rFonts w:ascii="Times New Roman" w:hAnsi="Times New Roman" w:cs="Times New Roman"/>
          <w:sz w:val="24"/>
          <w:szCs w:val="24"/>
        </w:rPr>
        <w:t>Kemampuan sains sebagai proses dan produk dapat berupa kemampuan mengamati dan melakukan percobaan sederhana</w:t>
      </w:r>
      <w:r w:rsidR="00116D9F" w:rsidRPr="00496D73">
        <w:rPr>
          <w:rFonts w:ascii="Times New Roman" w:hAnsi="Times New Roman" w:cs="Times New Roman"/>
          <w:sz w:val="24"/>
          <w:szCs w:val="24"/>
        </w:rPr>
        <w:t>. Sedangkan kemampuan sains sebagai sikap dapat mengatasi berbagai hambatan dengan mengaktualisasikan sains dalam kehidupannya.</w:t>
      </w:r>
    </w:p>
    <w:p w:rsidR="00911141" w:rsidRDefault="00116D9F" w:rsidP="00BB5FAB">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Berdasarkan beberapa</w:t>
      </w:r>
      <w:r w:rsidR="00CD3FFE">
        <w:rPr>
          <w:rFonts w:ascii="Times New Roman" w:hAnsi="Times New Roman" w:cs="Times New Roman"/>
          <w:sz w:val="24"/>
          <w:szCs w:val="24"/>
        </w:rPr>
        <w:t xml:space="preserve"> </w:t>
      </w:r>
      <w:r w:rsidRPr="00496D73">
        <w:rPr>
          <w:rFonts w:ascii="Times New Roman" w:hAnsi="Times New Roman" w:cs="Times New Roman"/>
          <w:sz w:val="24"/>
          <w:szCs w:val="24"/>
        </w:rPr>
        <w:t xml:space="preserve"> pengertian</w:t>
      </w:r>
      <w:r w:rsidR="00CD3FFE">
        <w:rPr>
          <w:rFonts w:ascii="Times New Roman" w:hAnsi="Times New Roman" w:cs="Times New Roman"/>
          <w:sz w:val="24"/>
          <w:szCs w:val="24"/>
        </w:rPr>
        <w:t xml:space="preserve"> </w:t>
      </w:r>
      <w:r w:rsidRPr="00496D73">
        <w:rPr>
          <w:rFonts w:ascii="Times New Roman" w:hAnsi="Times New Roman" w:cs="Times New Roman"/>
          <w:sz w:val="24"/>
          <w:szCs w:val="24"/>
        </w:rPr>
        <w:t xml:space="preserve"> di</w:t>
      </w:r>
      <w:r w:rsidR="00E37CCA">
        <w:rPr>
          <w:rFonts w:ascii="Times New Roman" w:hAnsi="Times New Roman" w:cs="Times New Roman"/>
          <w:sz w:val="24"/>
          <w:szCs w:val="24"/>
        </w:rPr>
        <w:t xml:space="preserve"> </w:t>
      </w:r>
      <w:r w:rsidRPr="00496D73">
        <w:rPr>
          <w:rFonts w:ascii="Times New Roman" w:hAnsi="Times New Roman" w:cs="Times New Roman"/>
          <w:sz w:val="24"/>
          <w:szCs w:val="24"/>
        </w:rPr>
        <w:t>atas dapat</w:t>
      </w:r>
      <w:r w:rsidR="00CD3FFE">
        <w:rPr>
          <w:rFonts w:ascii="Times New Roman" w:hAnsi="Times New Roman" w:cs="Times New Roman"/>
          <w:sz w:val="24"/>
          <w:szCs w:val="24"/>
        </w:rPr>
        <w:t xml:space="preserve"> </w:t>
      </w:r>
      <w:r w:rsidRPr="00496D73">
        <w:rPr>
          <w:rFonts w:ascii="Times New Roman" w:hAnsi="Times New Roman" w:cs="Times New Roman"/>
          <w:sz w:val="24"/>
          <w:szCs w:val="24"/>
        </w:rPr>
        <w:t xml:space="preserve"> disimpulkan </w:t>
      </w:r>
      <w:r w:rsidR="00CD3FFE">
        <w:rPr>
          <w:rFonts w:ascii="Times New Roman" w:hAnsi="Times New Roman" w:cs="Times New Roman"/>
          <w:sz w:val="24"/>
          <w:szCs w:val="24"/>
        </w:rPr>
        <w:t xml:space="preserve"> </w:t>
      </w:r>
      <w:r w:rsidRPr="00496D73">
        <w:rPr>
          <w:rFonts w:ascii="Times New Roman" w:hAnsi="Times New Roman" w:cs="Times New Roman"/>
          <w:sz w:val="24"/>
          <w:szCs w:val="24"/>
        </w:rPr>
        <w:t>bahwa</w:t>
      </w:r>
      <w:r w:rsidR="0008770C" w:rsidRPr="00C03938">
        <w:rPr>
          <w:rFonts w:ascii="Times New Roman" w:hAnsi="Times New Roman" w:cs="Times New Roman"/>
          <w:sz w:val="24"/>
          <w:szCs w:val="24"/>
        </w:rPr>
        <w:t xml:space="preserve"> </w:t>
      </w:r>
      <w:r w:rsidRPr="00C03938">
        <w:rPr>
          <w:rFonts w:ascii="Times New Roman" w:hAnsi="Times New Roman" w:cs="Times New Roman"/>
          <w:sz w:val="24"/>
          <w:szCs w:val="24"/>
        </w:rPr>
        <w:t xml:space="preserve">kemampuan sains anak usia dini </w:t>
      </w:r>
      <w:r w:rsidR="00E56A81" w:rsidRPr="00C03938">
        <w:rPr>
          <w:rFonts w:ascii="Times New Roman" w:hAnsi="Times New Roman" w:cs="Times New Roman"/>
          <w:sz w:val="24"/>
          <w:szCs w:val="24"/>
        </w:rPr>
        <w:t xml:space="preserve">merupakan kemampuan anak melakukan kegiatan eksplorasi benda di sekitar lingkungan bermain, melakukan percobaan sederhana, dan merepresentasi menggunakan tulisan, berbicara, dan gambar sebagai tempat meletakkan konsep pengetahuan. Kegiatan eksplorasi di lingkungan sekitar dilakukan agar anak dapat mengamati perubahan-perubahan yang terjadi. Kemudian membandingkan, </w:t>
      </w:r>
      <w:r w:rsidR="00E56A81" w:rsidRPr="00C03938">
        <w:rPr>
          <w:rFonts w:ascii="Times New Roman" w:hAnsi="Times New Roman" w:cs="Times New Roman"/>
          <w:sz w:val="24"/>
          <w:szCs w:val="24"/>
        </w:rPr>
        <w:lastRenderedPageBreak/>
        <w:t>memperkirakan,</w:t>
      </w:r>
      <w:r w:rsidR="00BB5FAB">
        <w:rPr>
          <w:rFonts w:ascii="Times New Roman" w:hAnsi="Times New Roman" w:cs="Times New Roman"/>
          <w:sz w:val="24"/>
          <w:szCs w:val="24"/>
        </w:rPr>
        <w:t xml:space="preserve"> </w:t>
      </w:r>
      <w:r w:rsidR="00E56A81" w:rsidRPr="00C03938">
        <w:rPr>
          <w:rFonts w:ascii="Times New Roman" w:hAnsi="Times New Roman" w:cs="Times New Roman"/>
          <w:sz w:val="24"/>
          <w:szCs w:val="24"/>
        </w:rPr>
        <w:t>mengklasifikasikan</w:t>
      </w:r>
      <w:r w:rsidR="00BB5FAB">
        <w:rPr>
          <w:rFonts w:ascii="Times New Roman" w:hAnsi="Times New Roman" w:cs="Times New Roman"/>
          <w:sz w:val="24"/>
          <w:szCs w:val="24"/>
        </w:rPr>
        <w:t xml:space="preserve"> </w:t>
      </w:r>
      <w:r w:rsidR="00E56A81" w:rsidRPr="00C03938">
        <w:rPr>
          <w:rFonts w:ascii="Times New Roman" w:hAnsi="Times New Roman" w:cs="Times New Roman"/>
          <w:sz w:val="24"/>
          <w:szCs w:val="24"/>
        </w:rPr>
        <w:t>serta</w:t>
      </w:r>
      <w:r w:rsidR="00BB5FAB">
        <w:rPr>
          <w:rFonts w:ascii="Times New Roman" w:hAnsi="Times New Roman" w:cs="Times New Roman"/>
          <w:sz w:val="24"/>
          <w:szCs w:val="24"/>
        </w:rPr>
        <w:t xml:space="preserve"> </w:t>
      </w:r>
      <w:r w:rsidR="00E56A81" w:rsidRPr="00C03938">
        <w:rPr>
          <w:rFonts w:ascii="Times New Roman" w:hAnsi="Times New Roman" w:cs="Times New Roman"/>
          <w:sz w:val="24"/>
          <w:szCs w:val="24"/>
        </w:rPr>
        <w:t>mengomunikasikan</w:t>
      </w:r>
      <w:r w:rsidR="00BB5FAB">
        <w:rPr>
          <w:rFonts w:ascii="Times New Roman" w:hAnsi="Times New Roman" w:cs="Times New Roman"/>
          <w:sz w:val="24"/>
          <w:szCs w:val="24"/>
        </w:rPr>
        <w:t xml:space="preserve"> </w:t>
      </w:r>
      <w:r w:rsidR="00E56A81" w:rsidRPr="00C03938">
        <w:rPr>
          <w:rFonts w:ascii="Times New Roman" w:hAnsi="Times New Roman" w:cs="Times New Roman"/>
          <w:sz w:val="24"/>
          <w:szCs w:val="24"/>
        </w:rPr>
        <w:t>hasil</w:t>
      </w:r>
      <w:r w:rsidR="001B2254">
        <w:rPr>
          <w:rFonts w:ascii="Times New Roman" w:hAnsi="Times New Roman" w:cs="Times New Roman"/>
          <w:sz w:val="24"/>
          <w:szCs w:val="24"/>
        </w:rPr>
        <w:t xml:space="preserve"> </w:t>
      </w:r>
      <w:r w:rsidR="00E56A81" w:rsidRPr="00C03938">
        <w:rPr>
          <w:rFonts w:ascii="Times New Roman" w:hAnsi="Times New Roman" w:cs="Times New Roman"/>
          <w:sz w:val="24"/>
          <w:szCs w:val="24"/>
        </w:rPr>
        <w:t>pengamatan sebagai sebuah pengetahuan.</w:t>
      </w:r>
    </w:p>
    <w:p w:rsidR="005A1FAF" w:rsidRPr="00496D73" w:rsidRDefault="005A1FAF" w:rsidP="005A1FAF">
      <w:pPr>
        <w:pStyle w:val="ListParagraph"/>
        <w:numPr>
          <w:ilvl w:val="0"/>
          <w:numId w:val="6"/>
        </w:numPr>
        <w:spacing w:after="0" w:line="480" w:lineRule="auto"/>
        <w:ind w:left="810" w:hanging="270"/>
        <w:jc w:val="both"/>
        <w:rPr>
          <w:rFonts w:ascii="Times New Roman" w:hAnsi="Times New Roman" w:cs="Times New Roman"/>
          <w:sz w:val="24"/>
          <w:szCs w:val="24"/>
        </w:rPr>
      </w:pPr>
      <w:r w:rsidRPr="00496D73">
        <w:rPr>
          <w:rFonts w:ascii="Times New Roman" w:hAnsi="Times New Roman" w:cs="Times New Roman"/>
          <w:sz w:val="24"/>
          <w:szCs w:val="24"/>
        </w:rPr>
        <w:t>Indikator kemampuan sains anak usia dini</w:t>
      </w:r>
    </w:p>
    <w:p w:rsidR="005A1FAF" w:rsidRPr="00496D73" w:rsidRDefault="005A1FAF" w:rsidP="005A1FAF">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Kementrian Pendidikan dan Kebudayaan (Dirjen PAUDNI, 2015) dalam Peraturan Menteri Pendidikan dan Kebudayaan Republik Indonesia Nomor 137 Tahun 2014 tentang Standar Nasional Pendidikan Anak Usia Dini  menetapkan tingkat pencapaian perkembangan anak dalam lingkup kognitif sebagai berikut:</w:t>
      </w:r>
    </w:p>
    <w:tbl>
      <w:tblPr>
        <w:tblStyle w:val="TableGrid"/>
        <w:tblW w:w="0" w:type="auto"/>
        <w:tblInd w:w="918" w:type="dxa"/>
        <w:tblLook w:val="04A0"/>
      </w:tblPr>
      <w:tblGrid>
        <w:gridCol w:w="2070"/>
        <w:gridCol w:w="5400"/>
      </w:tblGrid>
      <w:tr w:rsidR="005A1FAF" w:rsidRPr="00496D73" w:rsidTr="00011245">
        <w:tc>
          <w:tcPr>
            <w:tcW w:w="2070" w:type="dxa"/>
            <w:vMerge w:val="restart"/>
            <w:vAlign w:val="center"/>
          </w:tcPr>
          <w:p w:rsidR="005A1FAF" w:rsidRPr="00496D73" w:rsidRDefault="005A1FAF" w:rsidP="00011245">
            <w:pPr>
              <w:pStyle w:val="ListParagraph"/>
              <w:ind w:left="0"/>
              <w:jc w:val="center"/>
              <w:rPr>
                <w:rFonts w:ascii="Times New Roman" w:hAnsi="Times New Roman" w:cs="Times New Roman"/>
                <w:sz w:val="24"/>
                <w:szCs w:val="24"/>
              </w:rPr>
            </w:pPr>
            <w:r w:rsidRPr="00496D73">
              <w:rPr>
                <w:rFonts w:ascii="Times New Roman" w:hAnsi="Times New Roman" w:cs="Times New Roman"/>
                <w:sz w:val="24"/>
                <w:szCs w:val="24"/>
              </w:rPr>
              <w:t>Lingkup Perkembangan</w:t>
            </w:r>
          </w:p>
        </w:tc>
        <w:tc>
          <w:tcPr>
            <w:tcW w:w="5400" w:type="dxa"/>
            <w:vAlign w:val="center"/>
          </w:tcPr>
          <w:p w:rsidR="005A1FAF" w:rsidRPr="00496D73" w:rsidRDefault="005A1FAF" w:rsidP="00011245">
            <w:pPr>
              <w:pStyle w:val="ListParagraph"/>
              <w:ind w:left="0"/>
              <w:jc w:val="center"/>
              <w:rPr>
                <w:rFonts w:ascii="Times New Roman" w:hAnsi="Times New Roman" w:cs="Times New Roman"/>
                <w:sz w:val="24"/>
                <w:szCs w:val="24"/>
              </w:rPr>
            </w:pPr>
            <w:r w:rsidRPr="00496D73">
              <w:rPr>
                <w:rFonts w:ascii="Times New Roman" w:hAnsi="Times New Roman" w:cs="Times New Roman"/>
                <w:sz w:val="24"/>
                <w:szCs w:val="24"/>
              </w:rPr>
              <w:t>Tingkat Pencapaian Perkembangan</w:t>
            </w:r>
          </w:p>
        </w:tc>
      </w:tr>
      <w:tr w:rsidR="005A1FAF" w:rsidRPr="00496D73" w:rsidTr="00011245">
        <w:tc>
          <w:tcPr>
            <w:tcW w:w="2070" w:type="dxa"/>
            <w:vMerge/>
            <w:vAlign w:val="center"/>
          </w:tcPr>
          <w:p w:rsidR="005A1FAF" w:rsidRPr="00496D73" w:rsidRDefault="005A1FAF" w:rsidP="00011245">
            <w:pPr>
              <w:pStyle w:val="ListParagraph"/>
              <w:ind w:left="0"/>
              <w:jc w:val="center"/>
              <w:rPr>
                <w:rFonts w:ascii="Times New Roman" w:hAnsi="Times New Roman" w:cs="Times New Roman"/>
                <w:sz w:val="24"/>
                <w:szCs w:val="24"/>
              </w:rPr>
            </w:pPr>
          </w:p>
        </w:tc>
        <w:tc>
          <w:tcPr>
            <w:tcW w:w="5400" w:type="dxa"/>
            <w:vAlign w:val="center"/>
          </w:tcPr>
          <w:p w:rsidR="005A1FAF" w:rsidRPr="00496D73" w:rsidRDefault="005A1FAF" w:rsidP="00011245">
            <w:pPr>
              <w:pStyle w:val="ListParagraph"/>
              <w:ind w:left="0"/>
              <w:jc w:val="center"/>
              <w:rPr>
                <w:rFonts w:ascii="Times New Roman" w:hAnsi="Times New Roman" w:cs="Times New Roman"/>
                <w:sz w:val="24"/>
                <w:szCs w:val="24"/>
              </w:rPr>
            </w:pPr>
            <w:r w:rsidRPr="00496D73">
              <w:rPr>
                <w:rFonts w:ascii="Times New Roman" w:hAnsi="Times New Roman" w:cs="Times New Roman"/>
                <w:sz w:val="24"/>
                <w:szCs w:val="24"/>
              </w:rPr>
              <w:t>Usia 5 - 6 tahun</w:t>
            </w:r>
          </w:p>
        </w:tc>
      </w:tr>
      <w:tr w:rsidR="005A1FAF" w:rsidRPr="00496D73" w:rsidTr="00011245">
        <w:tc>
          <w:tcPr>
            <w:tcW w:w="2070" w:type="dxa"/>
          </w:tcPr>
          <w:p w:rsidR="005A1FAF" w:rsidRPr="00496D73" w:rsidRDefault="005A1FAF" w:rsidP="00011245">
            <w:pPr>
              <w:rPr>
                <w:rFonts w:ascii="Times New Roman" w:hAnsi="Times New Roman" w:cs="Times New Roman"/>
                <w:sz w:val="24"/>
                <w:szCs w:val="24"/>
              </w:rPr>
            </w:pPr>
            <w:r w:rsidRPr="00496D73">
              <w:rPr>
                <w:rFonts w:ascii="Times New Roman" w:hAnsi="Times New Roman" w:cs="Times New Roman"/>
                <w:sz w:val="24"/>
                <w:szCs w:val="24"/>
              </w:rPr>
              <w:t>IV Kognitif</w:t>
            </w:r>
          </w:p>
        </w:tc>
        <w:tc>
          <w:tcPr>
            <w:tcW w:w="5400" w:type="dxa"/>
          </w:tcPr>
          <w:p w:rsidR="005A1FAF" w:rsidRPr="00496D73" w:rsidRDefault="005A1FAF" w:rsidP="00011245">
            <w:pPr>
              <w:pStyle w:val="ListParagraph"/>
              <w:numPr>
                <w:ilvl w:val="0"/>
                <w:numId w:val="19"/>
              </w:numPr>
              <w:autoSpaceDE w:val="0"/>
              <w:autoSpaceDN w:val="0"/>
              <w:adjustRightInd w:val="0"/>
              <w:spacing w:line="480" w:lineRule="auto"/>
              <w:ind w:left="252" w:hanging="252"/>
              <w:jc w:val="both"/>
              <w:rPr>
                <w:rFonts w:ascii="Times New Roman" w:hAnsi="Times New Roman" w:cs="Times New Roman"/>
                <w:sz w:val="24"/>
                <w:szCs w:val="24"/>
              </w:rPr>
            </w:pPr>
            <w:r w:rsidRPr="00496D73">
              <w:rPr>
                <w:rFonts w:ascii="Times New Roman" w:hAnsi="Times New Roman" w:cs="Times New Roman"/>
                <w:sz w:val="24"/>
                <w:szCs w:val="24"/>
              </w:rPr>
              <w:t>Menunjukkan aktivitas yang bersifat eksploratif dan menyelidik (seperti: apa yang terjadi ketika air ditumpahkan).</w:t>
            </w:r>
          </w:p>
          <w:p w:rsidR="005A1FAF" w:rsidRPr="00496D73" w:rsidRDefault="005A1FAF" w:rsidP="00011245">
            <w:pPr>
              <w:pStyle w:val="ListParagraph"/>
              <w:numPr>
                <w:ilvl w:val="0"/>
                <w:numId w:val="19"/>
              </w:numPr>
              <w:autoSpaceDE w:val="0"/>
              <w:autoSpaceDN w:val="0"/>
              <w:adjustRightInd w:val="0"/>
              <w:spacing w:line="480" w:lineRule="auto"/>
              <w:ind w:left="252" w:hanging="252"/>
              <w:jc w:val="both"/>
              <w:rPr>
                <w:rFonts w:ascii="Times New Roman" w:hAnsi="Times New Roman" w:cs="Times New Roman"/>
                <w:sz w:val="24"/>
                <w:szCs w:val="24"/>
              </w:rPr>
            </w:pPr>
            <w:r w:rsidRPr="00496D73">
              <w:rPr>
                <w:rFonts w:ascii="Times New Roman" w:hAnsi="Times New Roman" w:cs="Times New Roman"/>
                <w:sz w:val="24"/>
                <w:szCs w:val="24"/>
              </w:rPr>
              <w:t>Memecahkan masalah sederhana dalam kehidupan sehari-hari dengan cara yang fleksibel dan diterima sosial.</w:t>
            </w:r>
          </w:p>
          <w:p w:rsidR="005A1FAF" w:rsidRPr="00496D73" w:rsidRDefault="005A1FAF" w:rsidP="00011245">
            <w:pPr>
              <w:pStyle w:val="ListParagraph"/>
              <w:numPr>
                <w:ilvl w:val="0"/>
                <w:numId w:val="19"/>
              </w:numPr>
              <w:autoSpaceDE w:val="0"/>
              <w:autoSpaceDN w:val="0"/>
              <w:adjustRightInd w:val="0"/>
              <w:spacing w:line="480" w:lineRule="auto"/>
              <w:ind w:left="252" w:hanging="252"/>
              <w:jc w:val="both"/>
              <w:rPr>
                <w:rFonts w:ascii="Times New Roman" w:hAnsi="Times New Roman" w:cs="Times New Roman"/>
                <w:sz w:val="24"/>
                <w:szCs w:val="24"/>
              </w:rPr>
            </w:pPr>
            <w:r w:rsidRPr="00496D73">
              <w:rPr>
                <w:rFonts w:ascii="Times New Roman" w:hAnsi="Times New Roman" w:cs="Times New Roman"/>
                <w:sz w:val="24"/>
                <w:szCs w:val="24"/>
              </w:rPr>
              <w:t>Menerapkan pengetahuan atau pengalaman dalam konteks yang baru.</w:t>
            </w:r>
          </w:p>
          <w:p w:rsidR="005A1FAF" w:rsidRPr="00496D73" w:rsidRDefault="005A1FAF" w:rsidP="00011245">
            <w:pPr>
              <w:pStyle w:val="ListParagraph"/>
              <w:numPr>
                <w:ilvl w:val="0"/>
                <w:numId w:val="19"/>
              </w:numPr>
              <w:autoSpaceDE w:val="0"/>
              <w:autoSpaceDN w:val="0"/>
              <w:adjustRightInd w:val="0"/>
              <w:spacing w:line="480" w:lineRule="auto"/>
              <w:ind w:left="252" w:hanging="252"/>
              <w:jc w:val="both"/>
              <w:rPr>
                <w:rFonts w:ascii="Times New Roman" w:hAnsi="Times New Roman" w:cs="Times New Roman"/>
                <w:sz w:val="24"/>
                <w:szCs w:val="24"/>
              </w:rPr>
            </w:pPr>
            <w:r w:rsidRPr="00496D73">
              <w:rPr>
                <w:rFonts w:ascii="Times New Roman" w:hAnsi="Times New Roman" w:cs="Times New Roman"/>
                <w:sz w:val="24"/>
                <w:szCs w:val="24"/>
              </w:rPr>
              <w:t>Mengenal sebab-akibat tentang lingkungannya (angin bertiup menyebabkan daun bergerak, air dapat menyebabkan sesuatu menjadi basah).</w:t>
            </w:r>
          </w:p>
          <w:p w:rsidR="005A1FAF" w:rsidRPr="00496D73" w:rsidRDefault="005A1FAF" w:rsidP="00011245">
            <w:pPr>
              <w:pStyle w:val="ListParagraph"/>
              <w:numPr>
                <w:ilvl w:val="0"/>
                <w:numId w:val="19"/>
              </w:numPr>
              <w:autoSpaceDE w:val="0"/>
              <w:autoSpaceDN w:val="0"/>
              <w:adjustRightInd w:val="0"/>
              <w:spacing w:line="480" w:lineRule="auto"/>
              <w:ind w:left="252" w:hanging="252"/>
              <w:jc w:val="both"/>
              <w:rPr>
                <w:rFonts w:ascii="Times New Roman" w:hAnsi="Times New Roman" w:cs="Times New Roman"/>
                <w:sz w:val="24"/>
                <w:szCs w:val="24"/>
              </w:rPr>
            </w:pPr>
            <w:r w:rsidRPr="00496D73">
              <w:rPr>
                <w:rFonts w:ascii="Times New Roman" w:hAnsi="Times New Roman" w:cs="Times New Roman"/>
                <w:sz w:val="24"/>
                <w:szCs w:val="24"/>
              </w:rPr>
              <w:t xml:space="preserve">Merepresentasikan berbagai macam benda dalam bentuk gambar atau tulisan (ada benda pensil yang </w:t>
            </w:r>
            <w:r w:rsidRPr="00496D73">
              <w:rPr>
                <w:rFonts w:ascii="Times New Roman" w:hAnsi="Times New Roman" w:cs="Times New Roman"/>
                <w:sz w:val="24"/>
                <w:szCs w:val="24"/>
              </w:rPr>
              <w:lastRenderedPageBreak/>
              <w:t>diikuti tulisan dan gambar pensil)</w:t>
            </w:r>
          </w:p>
        </w:tc>
      </w:tr>
    </w:tbl>
    <w:p w:rsidR="005A1FAF" w:rsidRPr="00496D73" w:rsidRDefault="005A1FAF" w:rsidP="005A1FAF">
      <w:pPr>
        <w:pStyle w:val="ListParagraph"/>
        <w:spacing w:after="0" w:line="240" w:lineRule="auto"/>
        <w:ind w:left="2070" w:hanging="1260"/>
        <w:jc w:val="both"/>
        <w:rPr>
          <w:rFonts w:ascii="Times New Roman" w:hAnsi="Times New Roman" w:cs="Times New Roman"/>
          <w:sz w:val="24"/>
          <w:szCs w:val="24"/>
        </w:rPr>
      </w:pPr>
      <w:r w:rsidRPr="00496D73">
        <w:rPr>
          <w:rFonts w:ascii="Times New Roman" w:hAnsi="Times New Roman" w:cs="Times New Roman"/>
          <w:sz w:val="24"/>
          <w:szCs w:val="24"/>
        </w:rPr>
        <w:lastRenderedPageBreak/>
        <w:t>Tabel 2.1 (Sumber: Direktorat Jenderal Pendidikan Anak Usia dini, Nonformal, dan Informal: 2015)</w:t>
      </w:r>
    </w:p>
    <w:p w:rsidR="005A1FAF" w:rsidRPr="00496D73" w:rsidRDefault="005A1FAF" w:rsidP="005A1FAF">
      <w:pPr>
        <w:pStyle w:val="ListParagraph"/>
        <w:spacing w:after="0" w:line="240" w:lineRule="auto"/>
        <w:ind w:left="1080"/>
        <w:jc w:val="both"/>
        <w:rPr>
          <w:rFonts w:ascii="Times New Roman" w:hAnsi="Times New Roman" w:cs="Times New Roman"/>
          <w:sz w:val="24"/>
          <w:szCs w:val="24"/>
        </w:rPr>
      </w:pPr>
    </w:p>
    <w:p w:rsidR="005A1FAF" w:rsidRPr="00496D73" w:rsidRDefault="005A1FAF" w:rsidP="005A1FAF">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Sejalan dengan pendapat sebelumnya, Susanto (2011) menyatakan bahwa dalam kegiatan pembelajaran, kemampuan sains anak yang akan dikembangkan adalah sebagai berikut:</w:t>
      </w:r>
    </w:p>
    <w:p w:rsidR="005A1FAF" w:rsidRPr="0034614A" w:rsidRDefault="005A1FAF" w:rsidP="005A1FAF">
      <w:pPr>
        <w:pStyle w:val="ListParagraph"/>
        <w:numPr>
          <w:ilvl w:val="0"/>
          <w:numId w:val="21"/>
        </w:numPr>
        <w:spacing w:after="0" w:line="480" w:lineRule="auto"/>
        <w:ind w:left="1080" w:hanging="270"/>
        <w:jc w:val="both"/>
        <w:rPr>
          <w:rFonts w:ascii="Times New Roman" w:hAnsi="Times New Roman" w:cs="Times New Roman"/>
          <w:sz w:val="24"/>
          <w:szCs w:val="24"/>
        </w:rPr>
      </w:pPr>
      <w:r w:rsidRPr="0034614A">
        <w:rPr>
          <w:rFonts w:ascii="Times New Roman" w:hAnsi="Times New Roman" w:cs="Times New Roman"/>
          <w:sz w:val="24"/>
          <w:szCs w:val="24"/>
        </w:rPr>
        <w:t>Dapat melakukan kegiatan eksplorasi berbagai benda disekitar lingkungan</w:t>
      </w:r>
      <w:r>
        <w:rPr>
          <w:rFonts w:ascii="Times New Roman" w:hAnsi="Times New Roman" w:cs="Times New Roman"/>
          <w:sz w:val="24"/>
          <w:szCs w:val="24"/>
        </w:rPr>
        <w:t xml:space="preserve"> </w:t>
      </w:r>
      <w:r w:rsidRPr="0034614A">
        <w:rPr>
          <w:rFonts w:ascii="Times New Roman" w:hAnsi="Times New Roman" w:cs="Times New Roman"/>
          <w:sz w:val="24"/>
          <w:szCs w:val="24"/>
        </w:rPr>
        <w:t>bermain.</w:t>
      </w:r>
    </w:p>
    <w:p w:rsidR="005A1FAF" w:rsidRPr="00496D73" w:rsidRDefault="005A1FAF" w:rsidP="005A1FAF">
      <w:pPr>
        <w:pStyle w:val="ListParagraph"/>
        <w:numPr>
          <w:ilvl w:val="0"/>
          <w:numId w:val="21"/>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Dapat melakukan berbagai percobaan sederhana.</w:t>
      </w:r>
    </w:p>
    <w:p w:rsidR="005A1FAF" w:rsidRPr="00496D73" w:rsidRDefault="005A1FAF" w:rsidP="005A1FAF">
      <w:pPr>
        <w:pStyle w:val="ListParagraph"/>
        <w:numPr>
          <w:ilvl w:val="0"/>
          <w:numId w:val="21"/>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Dapat mengkomunikasikan yang telah diamati dan diteliti.</w:t>
      </w:r>
    </w:p>
    <w:p w:rsidR="005A1FAF" w:rsidRPr="00496D73" w:rsidRDefault="005A1FAF" w:rsidP="005A1FAF">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M</w:t>
      </w:r>
      <w:r w:rsidR="008F0DA6">
        <w:rPr>
          <w:rFonts w:ascii="Times New Roman" w:hAnsi="Times New Roman" w:cs="Times New Roman"/>
          <w:sz w:val="24"/>
          <w:szCs w:val="24"/>
        </w:rPr>
        <w:t>enurut Nugraha</w:t>
      </w:r>
      <w:r w:rsidRPr="00496D73">
        <w:rPr>
          <w:rFonts w:ascii="Times New Roman" w:hAnsi="Times New Roman" w:cs="Times New Roman"/>
          <w:sz w:val="24"/>
          <w:szCs w:val="24"/>
        </w:rPr>
        <w:t xml:space="preserve"> (2008), indikator kemampuan sains anak adalah sebagai berikut:</w:t>
      </w:r>
    </w:p>
    <w:p w:rsidR="005A1FAF" w:rsidRPr="00496D73" w:rsidRDefault="005A1FAF" w:rsidP="005A1FAF">
      <w:pPr>
        <w:pStyle w:val="ListParagraph"/>
        <w:numPr>
          <w:ilvl w:val="1"/>
          <w:numId w:val="6"/>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Dapat melakukan kegiatan pengamatan kemudian mengidentifikasi ciri-ciri suatu benda atau peristiwa.</w:t>
      </w:r>
    </w:p>
    <w:p w:rsidR="005A1FAF" w:rsidRPr="00496D73" w:rsidRDefault="005A1FAF" w:rsidP="005A1FAF">
      <w:pPr>
        <w:pStyle w:val="ListParagraph"/>
        <w:numPr>
          <w:ilvl w:val="1"/>
          <w:numId w:val="6"/>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Dapat mengklasifikasi atau mengelompokkan benda atau peristiwa berdasarkan perbedaan dan persamaan.</w:t>
      </w:r>
    </w:p>
    <w:p w:rsidR="005A1FAF" w:rsidRPr="00496D73" w:rsidRDefault="005A1FAF" w:rsidP="005A1FAF">
      <w:pPr>
        <w:pStyle w:val="ListParagraph"/>
        <w:numPr>
          <w:ilvl w:val="1"/>
          <w:numId w:val="6"/>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Dapat meramalkan atau membuat dugaan berdasarkan pola-pola atau hubungan informasi hasil observasi.</w:t>
      </w:r>
    </w:p>
    <w:p w:rsidR="005A1FAF" w:rsidRPr="00496D73" w:rsidRDefault="005A1FAF" w:rsidP="005A1FAF">
      <w:pPr>
        <w:pStyle w:val="ListParagraph"/>
        <w:numPr>
          <w:ilvl w:val="1"/>
          <w:numId w:val="6"/>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Dapat menerapkan konsep dan sikap untuk memecahkan masalah sederhana.</w:t>
      </w:r>
    </w:p>
    <w:p w:rsidR="005A1FAF" w:rsidRPr="0004319B" w:rsidRDefault="005A1FAF" w:rsidP="005A1FAF">
      <w:pPr>
        <w:pStyle w:val="ListParagraph"/>
        <w:numPr>
          <w:ilvl w:val="1"/>
          <w:numId w:val="6"/>
        </w:numPr>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Dapat mengungkapkan konsep pengetahuan dalam bentuk lisan, tulisan, atau gambar.</w:t>
      </w:r>
    </w:p>
    <w:p w:rsidR="005A1FAF" w:rsidRPr="00496D73" w:rsidRDefault="005A1FAF" w:rsidP="005A1FAF">
      <w:pPr>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lastRenderedPageBreak/>
        <w:t>Sedangkan indikator kemampuan sains menurut Kurikulum 2004 (Saepul, 2012), yang dituliskan dalam Standar Kompetensi Taman Kanak-kanak pada pengembangan kemampuan dasar bidang kognitif adalah sebagai berikut:</w:t>
      </w:r>
    </w:p>
    <w:tbl>
      <w:tblPr>
        <w:tblStyle w:val="TableGrid"/>
        <w:tblW w:w="8748" w:type="dxa"/>
        <w:tblLook w:val="04A0"/>
      </w:tblPr>
      <w:tblGrid>
        <w:gridCol w:w="1794"/>
        <w:gridCol w:w="1794"/>
        <w:gridCol w:w="1637"/>
        <w:gridCol w:w="3523"/>
      </w:tblGrid>
      <w:tr w:rsidR="005A1FAF" w:rsidRPr="00496D73" w:rsidTr="00011245">
        <w:tc>
          <w:tcPr>
            <w:tcW w:w="1794" w:type="dxa"/>
            <w:vAlign w:val="center"/>
          </w:tcPr>
          <w:p w:rsidR="005A1FAF" w:rsidRPr="00496D73" w:rsidRDefault="005A1FAF" w:rsidP="00011245">
            <w:pPr>
              <w:jc w:val="center"/>
              <w:rPr>
                <w:rFonts w:ascii="Times New Roman" w:hAnsi="Times New Roman" w:cs="Times New Roman"/>
                <w:b/>
                <w:sz w:val="24"/>
                <w:szCs w:val="24"/>
              </w:rPr>
            </w:pPr>
            <w:r w:rsidRPr="00496D73">
              <w:rPr>
                <w:rFonts w:ascii="Times New Roman" w:hAnsi="Times New Roman" w:cs="Times New Roman"/>
                <w:b/>
                <w:sz w:val="24"/>
                <w:szCs w:val="24"/>
              </w:rPr>
              <w:t>Standar Kompetensi</w:t>
            </w:r>
          </w:p>
        </w:tc>
        <w:tc>
          <w:tcPr>
            <w:tcW w:w="1794" w:type="dxa"/>
            <w:vAlign w:val="center"/>
          </w:tcPr>
          <w:p w:rsidR="005A1FAF" w:rsidRPr="00496D73" w:rsidRDefault="005A1FAF" w:rsidP="00011245">
            <w:pPr>
              <w:jc w:val="center"/>
              <w:rPr>
                <w:rFonts w:ascii="Times New Roman" w:hAnsi="Times New Roman" w:cs="Times New Roman"/>
                <w:b/>
                <w:sz w:val="24"/>
                <w:szCs w:val="24"/>
              </w:rPr>
            </w:pPr>
            <w:r w:rsidRPr="00496D73">
              <w:rPr>
                <w:rFonts w:ascii="Times New Roman" w:hAnsi="Times New Roman" w:cs="Times New Roman"/>
                <w:b/>
                <w:sz w:val="24"/>
                <w:szCs w:val="24"/>
              </w:rPr>
              <w:t>Kompetensi Dasar</w:t>
            </w:r>
          </w:p>
        </w:tc>
        <w:tc>
          <w:tcPr>
            <w:tcW w:w="1637" w:type="dxa"/>
            <w:vAlign w:val="center"/>
          </w:tcPr>
          <w:p w:rsidR="005A1FAF" w:rsidRPr="00496D73" w:rsidRDefault="005A1FAF" w:rsidP="00011245">
            <w:pPr>
              <w:jc w:val="center"/>
              <w:rPr>
                <w:rFonts w:ascii="Times New Roman" w:hAnsi="Times New Roman" w:cs="Times New Roman"/>
                <w:b/>
                <w:sz w:val="24"/>
                <w:szCs w:val="24"/>
              </w:rPr>
            </w:pPr>
            <w:r w:rsidRPr="00496D73">
              <w:rPr>
                <w:rFonts w:ascii="Times New Roman" w:hAnsi="Times New Roman" w:cs="Times New Roman"/>
                <w:b/>
                <w:sz w:val="24"/>
                <w:szCs w:val="24"/>
              </w:rPr>
              <w:t>Hasil Belajar</w:t>
            </w:r>
          </w:p>
        </w:tc>
        <w:tc>
          <w:tcPr>
            <w:tcW w:w="3523" w:type="dxa"/>
            <w:vAlign w:val="center"/>
          </w:tcPr>
          <w:p w:rsidR="005A1FAF" w:rsidRPr="00496D73" w:rsidRDefault="005A1FAF" w:rsidP="00011245">
            <w:pPr>
              <w:jc w:val="center"/>
              <w:rPr>
                <w:rFonts w:ascii="Times New Roman" w:hAnsi="Times New Roman" w:cs="Times New Roman"/>
                <w:b/>
                <w:sz w:val="24"/>
                <w:szCs w:val="24"/>
              </w:rPr>
            </w:pPr>
            <w:r w:rsidRPr="00496D73">
              <w:rPr>
                <w:rFonts w:ascii="Times New Roman" w:hAnsi="Times New Roman" w:cs="Times New Roman"/>
                <w:b/>
                <w:sz w:val="24"/>
                <w:szCs w:val="24"/>
              </w:rPr>
              <w:t>Indikator</w:t>
            </w:r>
          </w:p>
        </w:tc>
      </w:tr>
      <w:tr w:rsidR="005A1FAF" w:rsidRPr="00496D73" w:rsidTr="00011245">
        <w:tc>
          <w:tcPr>
            <w:tcW w:w="1794" w:type="dxa"/>
          </w:tcPr>
          <w:p w:rsidR="005A1FAF" w:rsidRPr="00496D73" w:rsidRDefault="005A1FAF" w:rsidP="00011245">
            <w:pPr>
              <w:spacing w:line="480" w:lineRule="auto"/>
              <w:jc w:val="both"/>
              <w:rPr>
                <w:rFonts w:ascii="Times New Roman" w:hAnsi="Times New Roman" w:cs="Times New Roman"/>
                <w:sz w:val="24"/>
                <w:szCs w:val="24"/>
              </w:rPr>
            </w:pPr>
            <w:r w:rsidRPr="00496D73">
              <w:rPr>
                <w:rFonts w:ascii="Times New Roman" w:hAnsi="Times New Roman" w:cs="Times New Roman"/>
                <w:sz w:val="24"/>
                <w:szCs w:val="24"/>
              </w:rPr>
              <w:t>Anak mampu memahami konsep sederhana dan dapat memecahkan masalah sederhana dalam kehidupan sehari-hari</w:t>
            </w:r>
          </w:p>
        </w:tc>
        <w:tc>
          <w:tcPr>
            <w:tcW w:w="1794" w:type="dxa"/>
          </w:tcPr>
          <w:p w:rsidR="005A1FAF" w:rsidRPr="00496D73" w:rsidRDefault="005A1FAF" w:rsidP="00011245">
            <w:pPr>
              <w:spacing w:line="480" w:lineRule="auto"/>
              <w:jc w:val="both"/>
              <w:rPr>
                <w:rFonts w:ascii="Times New Roman" w:hAnsi="Times New Roman" w:cs="Times New Roman"/>
                <w:sz w:val="24"/>
                <w:szCs w:val="24"/>
              </w:rPr>
            </w:pPr>
            <w:r w:rsidRPr="00496D73">
              <w:rPr>
                <w:rFonts w:ascii="Times New Roman" w:hAnsi="Times New Roman" w:cs="Times New Roman"/>
                <w:sz w:val="24"/>
                <w:szCs w:val="24"/>
              </w:rPr>
              <w:t>Anak mampu mengenal berbagai konsep sains dan matematika dalam kehidupan sehari-hari. (Anak mampu berpikir logis, kritis, memberi alasan, memecahkan masalah, menemukan hubungan sebab-akibat)</w:t>
            </w:r>
          </w:p>
        </w:tc>
        <w:tc>
          <w:tcPr>
            <w:tcW w:w="1637" w:type="dxa"/>
          </w:tcPr>
          <w:p w:rsidR="005A1FAF" w:rsidRPr="00496D73" w:rsidRDefault="005A1FAF" w:rsidP="00011245">
            <w:pPr>
              <w:spacing w:line="480" w:lineRule="auto"/>
              <w:jc w:val="both"/>
              <w:rPr>
                <w:rFonts w:ascii="Times New Roman" w:hAnsi="Times New Roman" w:cs="Times New Roman"/>
                <w:sz w:val="24"/>
                <w:szCs w:val="24"/>
              </w:rPr>
            </w:pPr>
            <w:r w:rsidRPr="00496D73">
              <w:rPr>
                <w:rFonts w:ascii="Times New Roman" w:hAnsi="Times New Roman" w:cs="Times New Roman"/>
                <w:sz w:val="24"/>
                <w:szCs w:val="24"/>
              </w:rPr>
              <w:t>Dapat mengenal konsep-konsep sains sederhana</w:t>
            </w:r>
          </w:p>
        </w:tc>
        <w:tc>
          <w:tcPr>
            <w:tcW w:w="3523" w:type="dxa"/>
          </w:tcPr>
          <w:p w:rsidR="005A1FAF" w:rsidRPr="00496D73" w:rsidRDefault="005A1FAF" w:rsidP="00011245">
            <w:pPr>
              <w:pStyle w:val="Default"/>
              <w:spacing w:line="480" w:lineRule="auto"/>
              <w:jc w:val="both"/>
              <w:rPr>
                <w:rFonts w:ascii="Times New Roman" w:hAnsi="Times New Roman" w:cs="Times New Roman"/>
              </w:rPr>
            </w:pPr>
            <w:r w:rsidRPr="00496D73">
              <w:rPr>
                <w:rFonts w:ascii="Times New Roman" w:hAnsi="Times New Roman" w:cs="Times New Roman"/>
              </w:rPr>
              <w:t xml:space="preserve">Menceritakan hasil percobaan tentang: </w:t>
            </w:r>
          </w:p>
          <w:p w:rsidR="005A1FAF" w:rsidRPr="00496D73" w:rsidRDefault="005A1FAF" w:rsidP="00011245">
            <w:pPr>
              <w:pStyle w:val="Default"/>
              <w:numPr>
                <w:ilvl w:val="0"/>
                <w:numId w:val="20"/>
              </w:numPr>
              <w:spacing w:line="480" w:lineRule="auto"/>
              <w:ind w:left="265" w:hanging="265"/>
              <w:jc w:val="both"/>
              <w:rPr>
                <w:rFonts w:ascii="Times New Roman" w:hAnsi="Times New Roman" w:cs="Times New Roman"/>
              </w:rPr>
            </w:pPr>
            <w:r w:rsidRPr="00496D73">
              <w:rPr>
                <w:rFonts w:ascii="Times New Roman" w:hAnsi="Times New Roman" w:cs="Times New Roman"/>
              </w:rPr>
              <w:t xml:space="preserve">Pencampuran warna, </w:t>
            </w:r>
          </w:p>
          <w:p w:rsidR="005A1FAF" w:rsidRPr="00496D73" w:rsidRDefault="005A1FAF" w:rsidP="00011245">
            <w:pPr>
              <w:pStyle w:val="Default"/>
              <w:numPr>
                <w:ilvl w:val="0"/>
                <w:numId w:val="20"/>
              </w:numPr>
              <w:spacing w:line="480" w:lineRule="auto"/>
              <w:ind w:left="265" w:hanging="265"/>
              <w:jc w:val="both"/>
              <w:rPr>
                <w:rFonts w:ascii="Times New Roman" w:hAnsi="Times New Roman" w:cs="Times New Roman"/>
              </w:rPr>
            </w:pPr>
            <w:r w:rsidRPr="00496D73">
              <w:rPr>
                <w:rFonts w:ascii="Times New Roman" w:hAnsi="Times New Roman" w:cs="Times New Roman"/>
              </w:rPr>
              <w:t xml:space="preserve">proses pertumbuhan tanaman (biji-bijian, umbi-umbian, batang-batangan) </w:t>
            </w:r>
          </w:p>
          <w:p w:rsidR="005A1FAF" w:rsidRPr="00496D73" w:rsidRDefault="005A1FAF" w:rsidP="00011245">
            <w:pPr>
              <w:pStyle w:val="Default"/>
              <w:numPr>
                <w:ilvl w:val="0"/>
                <w:numId w:val="20"/>
              </w:numPr>
              <w:spacing w:line="480" w:lineRule="auto"/>
              <w:ind w:left="265" w:hanging="265"/>
              <w:jc w:val="both"/>
              <w:rPr>
                <w:rFonts w:ascii="Times New Roman" w:hAnsi="Times New Roman" w:cs="Times New Roman"/>
              </w:rPr>
            </w:pPr>
            <w:r w:rsidRPr="00496D73">
              <w:rPr>
                <w:rFonts w:ascii="Times New Roman" w:hAnsi="Times New Roman" w:cs="Times New Roman"/>
              </w:rPr>
              <w:t xml:space="preserve">balon ditiup lalu dilepaskan, </w:t>
            </w:r>
          </w:p>
          <w:p w:rsidR="005A1FAF" w:rsidRPr="00496D73" w:rsidRDefault="005A1FAF" w:rsidP="00011245">
            <w:pPr>
              <w:pStyle w:val="Default"/>
              <w:numPr>
                <w:ilvl w:val="0"/>
                <w:numId w:val="20"/>
              </w:numPr>
              <w:spacing w:line="480" w:lineRule="auto"/>
              <w:ind w:left="265" w:hanging="265"/>
              <w:jc w:val="both"/>
              <w:rPr>
                <w:rFonts w:ascii="Times New Roman" w:hAnsi="Times New Roman" w:cs="Times New Roman"/>
              </w:rPr>
            </w:pPr>
            <w:r w:rsidRPr="00496D73">
              <w:rPr>
                <w:rFonts w:ascii="Times New Roman" w:hAnsi="Times New Roman" w:cs="Times New Roman"/>
              </w:rPr>
              <w:t>peristiwa di dalam air (terapung, melayang, tenggelam),</w:t>
            </w:r>
          </w:p>
          <w:p w:rsidR="005A1FAF" w:rsidRPr="00496D73" w:rsidRDefault="005A1FAF" w:rsidP="00011245">
            <w:pPr>
              <w:pStyle w:val="Default"/>
              <w:numPr>
                <w:ilvl w:val="0"/>
                <w:numId w:val="20"/>
              </w:numPr>
              <w:spacing w:line="480" w:lineRule="auto"/>
              <w:ind w:left="265" w:hanging="265"/>
              <w:jc w:val="both"/>
              <w:rPr>
                <w:rFonts w:ascii="Times New Roman" w:hAnsi="Times New Roman" w:cs="Times New Roman"/>
              </w:rPr>
            </w:pPr>
            <w:r w:rsidRPr="00496D73">
              <w:rPr>
                <w:rFonts w:ascii="Times New Roman" w:hAnsi="Times New Roman" w:cs="Times New Roman"/>
              </w:rPr>
              <w:t>benda-benda yang dijatuhkan (gravitasi),</w:t>
            </w:r>
          </w:p>
          <w:p w:rsidR="005A1FAF" w:rsidRPr="00496D73" w:rsidRDefault="005A1FAF" w:rsidP="00011245">
            <w:pPr>
              <w:pStyle w:val="Default"/>
              <w:numPr>
                <w:ilvl w:val="0"/>
                <w:numId w:val="20"/>
              </w:numPr>
              <w:spacing w:line="480" w:lineRule="auto"/>
              <w:ind w:left="265" w:hanging="265"/>
              <w:jc w:val="both"/>
              <w:rPr>
                <w:rFonts w:ascii="Times New Roman" w:hAnsi="Times New Roman" w:cs="Times New Roman"/>
              </w:rPr>
            </w:pPr>
            <w:r w:rsidRPr="00496D73">
              <w:rPr>
                <w:rFonts w:ascii="Times New Roman" w:hAnsi="Times New Roman" w:cs="Times New Roman"/>
              </w:rPr>
              <w:t xml:space="preserve">percobaan dengan magnit, </w:t>
            </w:r>
          </w:p>
          <w:p w:rsidR="005A1FAF" w:rsidRDefault="005A1FAF" w:rsidP="00011245">
            <w:pPr>
              <w:pStyle w:val="Default"/>
              <w:numPr>
                <w:ilvl w:val="0"/>
                <w:numId w:val="20"/>
              </w:numPr>
              <w:spacing w:line="480" w:lineRule="auto"/>
              <w:ind w:left="265" w:hanging="265"/>
              <w:jc w:val="both"/>
              <w:rPr>
                <w:rFonts w:ascii="Times New Roman" w:hAnsi="Times New Roman" w:cs="Times New Roman"/>
              </w:rPr>
            </w:pPr>
            <w:r w:rsidRPr="00013037">
              <w:rPr>
                <w:rFonts w:ascii="Times New Roman" w:hAnsi="Times New Roman" w:cs="Times New Roman"/>
              </w:rPr>
              <w:t>pengamatan benda dengan kaca pembesar.</w:t>
            </w:r>
          </w:p>
          <w:p w:rsidR="005A1FAF" w:rsidRDefault="005A1FAF" w:rsidP="00011245">
            <w:pPr>
              <w:pStyle w:val="Default"/>
              <w:numPr>
                <w:ilvl w:val="0"/>
                <w:numId w:val="20"/>
              </w:numPr>
              <w:spacing w:line="480" w:lineRule="auto"/>
              <w:ind w:left="265" w:hanging="265"/>
              <w:jc w:val="both"/>
              <w:rPr>
                <w:rFonts w:ascii="Times New Roman" w:hAnsi="Times New Roman" w:cs="Times New Roman"/>
              </w:rPr>
            </w:pPr>
            <w:r w:rsidRPr="00013037">
              <w:rPr>
                <w:rFonts w:ascii="Times New Roman" w:hAnsi="Times New Roman" w:cs="Times New Roman"/>
              </w:rPr>
              <w:t xml:space="preserve">Membedakan bermacam-macam rasa, bau dan suara </w:t>
            </w:r>
            <w:r w:rsidRPr="00013037">
              <w:rPr>
                <w:rFonts w:ascii="Times New Roman" w:hAnsi="Times New Roman" w:cs="Times New Roman"/>
              </w:rPr>
              <w:lastRenderedPageBreak/>
              <w:t>berdasarkan percobaan.</w:t>
            </w:r>
          </w:p>
          <w:p w:rsidR="005A1FAF" w:rsidRPr="00496D73" w:rsidRDefault="005A1FAF" w:rsidP="00011245">
            <w:pPr>
              <w:pStyle w:val="Default"/>
              <w:numPr>
                <w:ilvl w:val="0"/>
                <w:numId w:val="20"/>
              </w:numPr>
              <w:spacing w:line="480" w:lineRule="auto"/>
              <w:ind w:left="265" w:hanging="265"/>
              <w:jc w:val="both"/>
              <w:rPr>
                <w:rFonts w:ascii="Times New Roman" w:hAnsi="Times New Roman" w:cs="Times New Roman"/>
              </w:rPr>
            </w:pPr>
            <w:r w:rsidRPr="00496D73">
              <w:rPr>
                <w:rFonts w:ascii="Times New Roman" w:hAnsi="Times New Roman" w:cs="Times New Roman"/>
              </w:rPr>
              <w:t>Mengenal perbedaan permukaan benda kasar-halus</w:t>
            </w:r>
          </w:p>
        </w:tc>
      </w:tr>
    </w:tbl>
    <w:p w:rsidR="005A1FAF" w:rsidRPr="00496D73" w:rsidRDefault="005A1FAF" w:rsidP="005A1FAF">
      <w:pPr>
        <w:spacing w:after="0" w:line="240" w:lineRule="auto"/>
        <w:ind w:left="1890" w:hanging="1080"/>
        <w:jc w:val="both"/>
        <w:rPr>
          <w:rFonts w:ascii="Times New Roman" w:hAnsi="Times New Roman" w:cs="Times New Roman"/>
          <w:sz w:val="24"/>
          <w:szCs w:val="24"/>
        </w:rPr>
      </w:pPr>
      <w:r w:rsidRPr="00496D73">
        <w:rPr>
          <w:rFonts w:ascii="Times New Roman" w:hAnsi="Times New Roman" w:cs="Times New Roman"/>
          <w:sz w:val="24"/>
          <w:szCs w:val="24"/>
        </w:rPr>
        <w:lastRenderedPageBreak/>
        <w:t>Tabel 2.2 (Sumber: Kurikulum 2004 Standar Kompetensi Taman Kanak-Kanak (TK): 2012)</w:t>
      </w:r>
    </w:p>
    <w:p w:rsidR="005A1FAF" w:rsidRPr="00496D73" w:rsidRDefault="005A1FAF" w:rsidP="005A1FAF">
      <w:pPr>
        <w:spacing w:after="0" w:line="240" w:lineRule="auto"/>
        <w:ind w:left="1440"/>
        <w:jc w:val="both"/>
        <w:rPr>
          <w:rFonts w:ascii="Times New Roman" w:hAnsi="Times New Roman" w:cs="Times New Roman"/>
          <w:sz w:val="24"/>
          <w:szCs w:val="24"/>
        </w:rPr>
      </w:pPr>
    </w:p>
    <w:p w:rsidR="001B2254" w:rsidRPr="00496D73" w:rsidRDefault="005A1FAF" w:rsidP="001B2254">
      <w:pPr>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Berdasarkan beberapa pendapat di</w:t>
      </w:r>
      <w:r>
        <w:rPr>
          <w:rFonts w:ascii="Times New Roman" w:hAnsi="Times New Roman" w:cs="Times New Roman"/>
          <w:sz w:val="24"/>
          <w:szCs w:val="24"/>
        </w:rPr>
        <w:t xml:space="preserve"> </w:t>
      </w:r>
      <w:r w:rsidRPr="00496D73">
        <w:rPr>
          <w:rFonts w:ascii="Times New Roman" w:hAnsi="Times New Roman" w:cs="Times New Roman"/>
          <w:sz w:val="24"/>
          <w:szCs w:val="24"/>
        </w:rPr>
        <w:t xml:space="preserve">atas dapat disimpulkan bahwa indikator kemampuan sains anak adalah 1) dapat melakukan kegiatan observasi dalam eksplorasi lingkungan bermain, 2) dapat melakukan percobaan sederhana, 3) dapat mengenal hubungan sebab akibat, dan 4) dapat merepresentasi konsep pengetahuan dalam bentuk tulisan, lisan dan gambar. </w:t>
      </w:r>
      <w:r w:rsidRPr="002D0645">
        <w:rPr>
          <w:rFonts w:ascii="Times New Roman" w:hAnsi="Times New Roman" w:cs="Times New Roman"/>
          <w:sz w:val="24"/>
          <w:szCs w:val="24"/>
        </w:rPr>
        <w:t>Adapun indikator kemampuan sains yang digunakan dalam penelitian ini adalah 1)</w:t>
      </w:r>
      <w:r>
        <w:rPr>
          <w:rFonts w:ascii="Times New Roman" w:hAnsi="Times New Roman" w:cs="Times New Roman"/>
          <w:color w:val="FF0000"/>
          <w:sz w:val="24"/>
          <w:szCs w:val="24"/>
        </w:rPr>
        <w:t xml:space="preserve"> </w:t>
      </w:r>
      <w:r>
        <w:rPr>
          <w:rFonts w:ascii="Times New Roman" w:hAnsi="Times New Roman" w:cs="Times New Roman"/>
          <w:sz w:val="24"/>
        </w:rPr>
        <w:t>Menunjukkan aktifitas yang bersifat eksploratif dan menyelidik, 2) Menerapkan pengalaman dan pengetahuan dalam konteks yang baru berupa percobaan sederhana, 3) Mengenal hubungan sebab-akibat pada suatu percobaan atau peristiwa, dan 4) Merepresentasikan yang telah diamati dan diteliti ke dalam bentuk lisan, tulisan atau gambar</w:t>
      </w:r>
      <w:r w:rsidRPr="00496D73">
        <w:rPr>
          <w:rFonts w:ascii="Times New Roman" w:hAnsi="Times New Roman" w:cs="Times New Roman"/>
          <w:sz w:val="24"/>
          <w:szCs w:val="24"/>
        </w:rPr>
        <w:t xml:space="preserve">. Penilaian pencapaian indikator kemampuan sains dilakukan dengan </w:t>
      </w:r>
      <w:r w:rsidRPr="00C03938">
        <w:rPr>
          <w:rFonts w:ascii="Times New Roman" w:hAnsi="Times New Roman" w:cs="Times New Roman"/>
          <w:sz w:val="24"/>
          <w:szCs w:val="24"/>
        </w:rPr>
        <w:t>melihat hasil tes kemampuan sains</w:t>
      </w:r>
      <w:r>
        <w:rPr>
          <w:rFonts w:ascii="Times New Roman" w:hAnsi="Times New Roman" w:cs="Times New Roman"/>
          <w:sz w:val="24"/>
          <w:szCs w:val="24"/>
        </w:rPr>
        <w:t xml:space="preserve"> yang mencerminkan kemampuan</w:t>
      </w:r>
      <w:r w:rsidRPr="00C03938">
        <w:rPr>
          <w:rFonts w:ascii="Times New Roman" w:hAnsi="Times New Roman" w:cs="Times New Roman"/>
          <w:sz w:val="24"/>
          <w:szCs w:val="24"/>
        </w:rPr>
        <w:t xml:space="preserve"> anak </w:t>
      </w:r>
      <w:r>
        <w:rPr>
          <w:rFonts w:ascii="Times New Roman" w:hAnsi="Times New Roman" w:cs="Times New Roman"/>
          <w:sz w:val="24"/>
          <w:szCs w:val="24"/>
        </w:rPr>
        <w:t>saat</w:t>
      </w:r>
      <w:r w:rsidRPr="00C03938">
        <w:rPr>
          <w:rFonts w:ascii="Times New Roman" w:hAnsi="Times New Roman" w:cs="Times New Roman"/>
          <w:sz w:val="24"/>
          <w:szCs w:val="24"/>
        </w:rPr>
        <w:t xml:space="preserve"> melakukan percobaan sederhana</w:t>
      </w:r>
      <w:r w:rsidRPr="00496D73">
        <w:rPr>
          <w:rFonts w:ascii="Times New Roman" w:hAnsi="Times New Roman" w:cs="Times New Roman"/>
          <w:sz w:val="24"/>
          <w:szCs w:val="24"/>
        </w:rPr>
        <w:t>. Jenis-jenis kegiatan pada percobaan sederhana dipilih berdasarkan materi pembelajaran sains yang akan dibahas pada bagian berikut.</w:t>
      </w:r>
    </w:p>
    <w:p w:rsidR="006D10CB" w:rsidRDefault="006D10CB" w:rsidP="00FC63D3">
      <w:pPr>
        <w:pStyle w:val="ListParagraph"/>
        <w:numPr>
          <w:ilvl w:val="0"/>
          <w:numId w:val="6"/>
        </w:numPr>
        <w:spacing w:after="0" w:line="480" w:lineRule="auto"/>
        <w:ind w:left="810" w:hanging="270"/>
        <w:jc w:val="both"/>
        <w:rPr>
          <w:rFonts w:ascii="Times New Roman" w:hAnsi="Times New Roman" w:cs="Times New Roman"/>
          <w:sz w:val="24"/>
          <w:szCs w:val="24"/>
        </w:rPr>
      </w:pPr>
      <w:r w:rsidRPr="00496D73">
        <w:rPr>
          <w:rFonts w:ascii="Times New Roman" w:hAnsi="Times New Roman" w:cs="Times New Roman"/>
          <w:sz w:val="24"/>
          <w:szCs w:val="24"/>
        </w:rPr>
        <w:t>Materi pembelajaran sains</w:t>
      </w:r>
    </w:p>
    <w:p w:rsidR="001B2254" w:rsidRDefault="006D10CB" w:rsidP="00D76489">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Suyanto</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(2012)</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menyatakan</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beberapa </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materi</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pembelajaran</w:t>
      </w:r>
      <w:r w:rsidR="001B2254">
        <w:rPr>
          <w:rFonts w:ascii="Times New Roman" w:hAnsi="Times New Roman" w:cs="Times New Roman"/>
          <w:sz w:val="24"/>
          <w:szCs w:val="24"/>
        </w:rPr>
        <w:t xml:space="preserve"> </w:t>
      </w:r>
      <w:r w:rsidR="007160A5">
        <w:rPr>
          <w:rFonts w:ascii="Times New Roman" w:hAnsi="Times New Roman" w:cs="Times New Roman"/>
          <w:sz w:val="24"/>
          <w:szCs w:val="24"/>
        </w:rPr>
        <w:t xml:space="preserve"> sains</w:t>
      </w:r>
      <w:r w:rsidRPr="00496D73">
        <w:rPr>
          <w:rFonts w:ascii="Times New Roman" w:hAnsi="Times New Roman" w:cs="Times New Roman"/>
          <w:sz w:val="24"/>
          <w:szCs w:val="24"/>
        </w:rPr>
        <w:t xml:space="preserve"> </w:t>
      </w:r>
    </w:p>
    <w:p w:rsidR="006D10CB" w:rsidRPr="00496D73" w:rsidRDefault="006D10CB" w:rsidP="00D76489">
      <w:pPr>
        <w:pStyle w:val="ListParagraph"/>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lastRenderedPageBreak/>
        <w:t xml:space="preserve">yang dapat digunakan </w:t>
      </w:r>
      <w:r w:rsidR="007160A5">
        <w:rPr>
          <w:rFonts w:ascii="Times New Roman" w:hAnsi="Times New Roman" w:cs="Times New Roman"/>
          <w:sz w:val="24"/>
          <w:szCs w:val="24"/>
        </w:rPr>
        <w:t>pendidik untuk mengenalkan</w:t>
      </w:r>
      <w:r w:rsidR="004070D8">
        <w:rPr>
          <w:rFonts w:ascii="Times New Roman" w:hAnsi="Times New Roman" w:cs="Times New Roman"/>
          <w:sz w:val="24"/>
          <w:szCs w:val="24"/>
        </w:rPr>
        <w:t xml:space="preserve"> sains pada anak didik adalah:</w:t>
      </w:r>
    </w:p>
    <w:p w:rsidR="006D10CB" w:rsidRPr="00496D73" w:rsidRDefault="006D10CB" w:rsidP="00FC63D3">
      <w:pPr>
        <w:pStyle w:val="ListParagraph"/>
        <w:numPr>
          <w:ilvl w:val="1"/>
          <w:numId w:val="6"/>
        </w:numPr>
        <w:autoSpaceDE w:val="0"/>
        <w:autoSpaceDN w:val="0"/>
        <w:adjustRightInd w:val="0"/>
        <w:spacing w:after="0" w:line="480" w:lineRule="auto"/>
        <w:ind w:left="1080" w:hanging="270"/>
        <w:jc w:val="both"/>
        <w:rPr>
          <w:rFonts w:ascii="Times New Roman" w:hAnsi="Times New Roman" w:cs="Times New Roman"/>
          <w:bCs/>
          <w:sz w:val="24"/>
          <w:szCs w:val="24"/>
        </w:rPr>
      </w:pPr>
      <w:r w:rsidRPr="00496D73">
        <w:rPr>
          <w:rFonts w:ascii="Times New Roman" w:hAnsi="Times New Roman" w:cs="Times New Roman"/>
          <w:bCs/>
          <w:sz w:val="24"/>
          <w:szCs w:val="24"/>
        </w:rPr>
        <w:t>Mengenal gerak</w:t>
      </w:r>
    </w:p>
    <w:p w:rsidR="00D76489" w:rsidRPr="00496D73" w:rsidRDefault="00D76489" w:rsidP="00D76489">
      <w:p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w:t>
      </w:r>
      <w:r w:rsidR="00430687" w:rsidRPr="00496D73">
        <w:rPr>
          <w:rFonts w:ascii="Times New Roman" w:hAnsi="Times New Roman" w:cs="Times New Roman"/>
          <w:sz w:val="24"/>
          <w:szCs w:val="24"/>
        </w:rPr>
        <w:t xml:space="preserve">didik dapat mengenalkan macam-macam gerak, seperti </w:t>
      </w:r>
      <w:r w:rsidR="006D10CB" w:rsidRPr="00496D73">
        <w:rPr>
          <w:rFonts w:ascii="Times New Roman" w:hAnsi="Times New Roman" w:cs="Times New Roman"/>
          <w:sz w:val="24"/>
          <w:szCs w:val="24"/>
        </w:rPr>
        <w:t>memutar, menggeli</w:t>
      </w:r>
      <w:r w:rsidR="00430687" w:rsidRPr="00496D73">
        <w:rPr>
          <w:rFonts w:ascii="Times New Roman" w:hAnsi="Times New Roman" w:cs="Times New Roman"/>
          <w:sz w:val="24"/>
          <w:szCs w:val="24"/>
        </w:rPr>
        <w:t>nding, melenting, atau melorot dengan menggunakan m</w:t>
      </w:r>
      <w:r w:rsidR="006D10CB" w:rsidRPr="00496D73">
        <w:rPr>
          <w:rFonts w:ascii="Times New Roman" w:hAnsi="Times New Roman" w:cs="Times New Roman"/>
          <w:sz w:val="24"/>
          <w:szCs w:val="24"/>
        </w:rPr>
        <w:t>obi</w:t>
      </w:r>
      <w:r w:rsidR="00430687" w:rsidRPr="00496D73">
        <w:rPr>
          <w:rFonts w:ascii="Times New Roman" w:hAnsi="Times New Roman" w:cs="Times New Roman"/>
          <w:sz w:val="24"/>
          <w:szCs w:val="24"/>
        </w:rPr>
        <w:t>l</w:t>
      </w:r>
      <w:r w:rsidR="006D10CB" w:rsidRPr="00496D73">
        <w:rPr>
          <w:rFonts w:ascii="Times New Roman" w:hAnsi="Times New Roman" w:cs="Times New Roman"/>
          <w:sz w:val="24"/>
          <w:szCs w:val="24"/>
        </w:rPr>
        <w:t>-mobilan, berbagai macam</w:t>
      </w:r>
      <w:r w:rsidR="00430687" w:rsidRPr="00496D73">
        <w:rPr>
          <w:rFonts w:ascii="Times New Roman" w:hAnsi="Times New Roman" w:cs="Times New Roman"/>
          <w:sz w:val="24"/>
          <w:szCs w:val="24"/>
        </w:rPr>
        <w:t xml:space="preserve"> </w:t>
      </w:r>
      <w:r w:rsidR="006D10CB" w:rsidRPr="00496D73">
        <w:rPr>
          <w:rFonts w:ascii="Times New Roman" w:hAnsi="Times New Roman" w:cs="Times New Roman"/>
          <w:sz w:val="24"/>
          <w:szCs w:val="24"/>
        </w:rPr>
        <w:t>bola, dan benda-benda yang dapat menggelinding, dengan papan datar dan miring</w:t>
      </w:r>
      <w:r w:rsidR="00430687" w:rsidRPr="00496D73">
        <w:rPr>
          <w:rFonts w:ascii="Times New Roman" w:hAnsi="Times New Roman" w:cs="Times New Roman"/>
          <w:sz w:val="24"/>
          <w:szCs w:val="24"/>
        </w:rPr>
        <w:t xml:space="preserve">. </w:t>
      </w:r>
    </w:p>
    <w:p w:rsidR="00430687" w:rsidRPr="00496D73" w:rsidRDefault="00430687" w:rsidP="00B50AD8">
      <w:pPr>
        <w:pStyle w:val="ListParagraph"/>
        <w:numPr>
          <w:ilvl w:val="1"/>
          <w:numId w:val="6"/>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Mengenal benda cair</w:t>
      </w:r>
    </w:p>
    <w:p w:rsidR="002450B1" w:rsidRDefault="00430687" w:rsidP="00B50AD8">
      <w:pPr>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 xml:space="preserve">Pendidik dapat merancang kegiatan bermain dengan air agar anak memiliki pengalaman yang menyenangkan. Berbagai kegiatan bermain dengan air seperti benda-benda yang tembus dan tidak tembus </w:t>
      </w:r>
      <w:r w:rsidR="00375779" w:rsidRPr="00496D73">
        <w:rPr>
          <w:rFonts w:ascii="Times New Roman" w:hAnsi="Times New Roman" w:cs="Times New Roman"/>
          <w:sz w:val="24"/>
          <w:szCs w:val="24"/>
        </w:rPr>
        <w:t>air, tenggelam dan terapung, serta</w:t>
      </w:r>
      <w:r w:rsidRPr="00496D73">
        <w:rPr>
          <w:rFonts w:ascii="Times New Roman" w:hAnsi="Times New Roman" w:cs="Times New Roman"/>
          <w:sz w:val="24"/>
          <w:szCs w:val="24"/>
        </w:rPr>
        <w:t xml:space="preserve"> aliran air. Dengan kegiatan sederhana anak mengenal karakteristik air, seperti meneteskan air di koin, mencampur air dengan sabun, dan benda-benda lain yang larut dan tidak larut dalam air. Anak juga</w:t>
      </w:r>
      <w:r w:rsidR="002450B1">
        <w:rPr>
          <w:rFonts w:ascii="Times New Roman" w:hAnsi="Times New Roman" w:cs="Times New Roman"/>
          <w:sz w:val="24"/>
          <w:szCs w:val="24"/>
        </w:rPr>
        <w:t xml:space="preserve"> </w:t>
      </w:r>
      <w:r w:rsidRPr="00496D73">
        <w:rPr>
          <w:rFonts w:ascii="Times New Roman" w:hAnsi="Times New Roman" w:cs="Times New Roman"/>
          <w:sz w:val="24"/>
          <w:szCs w:val="24"/>
        </w:rPr>
        <w:t xml:space="preserve"> dapat</w:t>
      </w:r>
      <w:r w:rsidR="002450B1">
        <w:rPr>
          <w:rFonts w:ascii="Times New Roman" w:hAnsi="Times New Roman" w:cs="Times New Roman"/>
          <w:sz w:val="24"/>
          <w:szCs w:val="24"/>
        </w:rPr>
        <w:t xml:space="preserve"> </w:t>
      </w:r>
      <w:r w:rsidRPr="00496D73">
        <w:rPr>
          <w:rFonts w:ascii="Times New Roman" w:hAnsi="Times New Roman" w:cs="Times New Roman"/>
          <w:sz w:val="24"/>
          <w:szCs w:val="24"/>
        </w:rPr>
        <w:t xml:space="preserve"> membedakan </w:t>
      </w:r>
      <w:r w:rsidR="002450B1">
        <w:rPr>
          <w:rFonts w:ascii="Times New Roman" w:hAnsi="Times New Roman" w:cs="Times New Roman"/>
          <w:sz w:val="24"/>
          <w:szCs w:val="24"/>
        </w:rPr>
        <w:t xml:space="preserve">  </w:t>
      </w:r>
      <w:r w:rsidRPr="00496D73">
        <w:rPr>
          <w:rFonts w:ascii="Times New Roman" w:hAnsi="Times New Roman" w:cs="Times New Roman"/>
          <w:sz w:val="24"/>
          <w:szCs w:val="24"/>
        </w:rPr>
        <w:t>sifat</w:t>
      </w:r>
      <w:r w:rsidR="002450B1">
        <w:rPr>
          <w:rFonts w:ascii="Times New Roman" w:hAnsi="Times New Roman" w:cs="Times New Roman"/>
          <w:sz w:val="24"/>
          <w:szCs w:val="24"/>
        </w:rPr>
        <w:t xml:space="preserve">  </w:t>
      </w:r>
      <w:r w:rsidRPr="00496D73">
        <w:rPr>
          <w:rFonts w:ascii="Times New Roman" w:hAnsi="Times New Roman" w:cs="Times New Roman"/>
          <w:sz w:val="24"/>
          <w:szCs w:val="24"/>
        </w:rPr>
        <w:t xml:space="preserve"> </w:t>
      </w:r>
      <w:r w:rsidR="00C03D69" w:rsidRPr="00496D73">
        <w:rPr>
          <w:rFonts w:ascii="Times New Roman" w:hAnsi="Times New Roman" w:cs="Times New Roman"/>
          <w:sz w:val="24"/>
          <w:szCs w:val="24"/>
        </w:rPr>
        <w:t>air</w:t>
      </w:r>
      <w:r w:rsidR="002450B1">
        <w:rPr>
          <w:rFonts w:ascii="Times New Roman" w:hAnsi="Times New Roman" w:cs="Times New Roman"/>
          <w:sz w:val="24"/>
          <w:szCs w:val="24"/>
        </w:rPr>
        <w:t xml:space="preserve">  </w:t>
      </w:r>
      <w:r w:rsidR="00C03D69" w:rsidRPr="00496D73">
        <w:rPr>
          <w:rFonts w:ascii="Times New Roman" w:hAnsi="Times New Roman" w:cs="Times New Roman"/>
          <w:sz w:val="24"/>
          <w:szCs w:val="24"/>
        </w:rPr>
        <w:t xml:space="preserve"> dengan </w:t>
      </w:r>
      <w:r w:rsidR="002450B1">
        <w:rPr>
          <w:rFonts w:ascii="Times New Roman" w:hAnsi="Times New Roman" w:cs="Times New Roman"/>
          <w:sz w:val="24"/>
          <w:szCs w:val="24"/>
        </w:rPr>
        <w:t xml:space="preserve"> </w:t>
      </w:r>
      <w:r w:rsidR="00C03D69" w:rsidRPr="00496D73">
        <w:rPr>
          <w:rFonts w:ascii="Times New Roman" w:hAnsi="Times New Roman" w:cs="Times New Roman"/>
          <w:sz w:val="24"/>
          <w:szCs w:val="24"/>
        </w:rPr>
        <w:t>m</w:t>
      </w:r>
      <w:r w:rsidRPr="00496D73">
        <w:rPr>
          <w:rFonts w:ascii="Times New Roman" w:hAnsi="Times New Roman" w:cs="Times New Roman"/>
          <w:sz w:val="24"/>
          <w:szCs w:val="24"/>
        </w:rPr>
        <w:t>inyak, alkohol, dan</w:t>
      </w:r>
    </w:p>
    <w:p w:rsidR="00430687" w:rsidRDefault="00430687" w:rsidP="00B50AD8">
      <w:pPr>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benda cair lainnya.</w:t>
      </w:r>
    </w:p>
    <w:p w:rsidR="00430687" w:rsidRPr="00496D73" w:rsidRDefault="00430687" w:rsidP="00B50AD8">
      <w:pPr>
        <w:pStyle w:val="ListParagraph"/>
        <w:numPr>
          <w:ilvl w:val="1"/>
          <w:numId w:val="6"/>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Tenggelam dan terapung</w:t>
      </w:r>
    </w:p>
    <w:p w:rsidR="00C03D69" w:rsidRPr="00496D73" w:rsidRDefault="00C03D69" w:rsidP="00B50AD8">
      <w:pPr>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 xml:space="preserve">Tujuan kegiatan ini ialah agar memberi pengalaman kepada anak bahwa ada benda yang tenggelam dan ada yang terapung di air. Anak sering mengira bahwa benda  berukuran kecil akan terapung dan yang besar tenggelam. Anak akan mengetahui bahwa tenggelam atau terapung tidak ditentukan oleh ukuran benda. Kegiatan ini dapat dilakukan dengan </w:t>
      </w:r>
      <w:r w:rsidRPr="00496D73">
        <w:rPr>
          <w:rFonts w:ascii="Times New Roman" w:hAnsi="Times New Roman" w:cs="Times New Roman"/>
          <w:sz w:val="24"/>
          <w:szCs w:val="24"/>
        </w:rPr>
        <w:lastRenderedPageBreak/>
        <w:t xml:space="preserve">meletakkan uang koin dan </w:t>
      </w:r>
      <w:r w:rsidRPr="00496D73">
        <w:rPr>
          <w:rFonts w:ascii="Times New Roman" w:hAnsi="Times New Roman" w:cs="Times New Roman"/>
          <w:i/>
          <w:sz w:val="24"/>
          <w:szCs w:val="24"/>
        </w:rPr>
        <w:t>sterofoam</w:t>
      </w:r>
      <w:r w:rsidRPr="00496D73">
        <w:rPr>
          <w:rFonts w:ascii="Times New Roman" w:hAnsi="Times New Roman" w:cs="Times New Roman"/>
          <w:sz w:val="24"/>
          <w:szCs w:val="24"/>
        </w:rPr>
        <w:t xml:space="preserve"> didalam wadah yang berisi air. Setelah beberapa saat, anak akan melihat bahwa benda yang tenggelam adalah uang koin yang berukuran lebih kecil dibanding </w:t>
      </w:r>
      <w:r w:rsidRPr="00496D73">
        <w:rPr>
          <w:rFonts w:ascii="Times New Roman" w:hAnsi="Times New Roman" w:cs="Times New Roman"/>
          <w:i/>
          <w:sz w:val="24"/>
          <w:szCs w:val="24"/>
        </w:rPr>
        <w:t>sterofoam.</w:t>
      </w:r>
    </w:p>
    <w:p w:rsidR="00C03D69" w:rsidRPr="00496D73" w:rsidRDefault="00C03D69" w:rsidP="00B50AD8">
      <w:pPr>
        <w:pStyle w:val="ListParagraph"/>
        <w:numPr>
          <w:ilvl w:val="1"/>
          <w:numId w:val="6"/>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Larut dan tidak larut</w:t>
      </w:r>
    </w:p>
    <w:p w:rsidR="00C247CC" w:rsidRPr="00496D73" w:rsidRDefault="00C247CC" w:rsidP="009C5CE6">
      <w:pPr>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Dalam kegiatan ini, anak akan mengetahui benda yang larut dan tidak larut dalam air. Gula, garam, dan warna pada teh larut dalam air sehingga akan membentuk larutan. Benda lain tidak larut dalam air, seperti tepung, pasir, dan minyak goreng. Jika benda tersebut dicampur dalam air maka tidak membentuk larutan, tetapi membentuk campuran. Campuran kelihatan tidak homogen dan jika diendapkan akan terlihat adanya endapan.</w:t>
      </w:r>
    </w:p>
    <w:p w:rsidR="00C247CC" w:rsidRPr="00496D73" w:rsidRDefault="00C247CC" w:rsidP="00B50AD8">
      <w:pPr>
        <w:pStyle w:val="ListParagraph"/>
        <w:numPr>
          <w:ilvl w:val="1"/>
          <w:numId w:val="6"/>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Mengenal timbangan</w:t>
      </w:r>
    </w:p>
    <w:p w:rsidR="00527D23" w:rsidRPr="00496D73" w:rsidRDefault="00527D23" w:rsidP="00B50AD8">
      <w:pPr>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 xml:space="preserve">Neraca sangat baik untuk melatih anak menghubungkan sebab akibat karena hasilnya tampak secara langsung. Jika beban di satu lengan timbangan ditambah, </w:t>
      </w:r>
      <w:r w:rsidR="00375779" w:rsidRPr="00496D73">
        <w:rPr>
          <w:rFonts w:ascii="Times New Roman" w:hAnsi="Times New Roman" w:cs="Times New Roman"/>
          <w:sz w:val="24"/>
          <w:szCs w:val="24"/>
        </w:rPr>
        <w:t>maka beban akan turun, d</w:t>
      </w:r>
      <w:r w:rsidRPr="00496D73">
        <w:rPr>
          <w:rFonts w:ascii="Times New Roman" w:hAnsi="Times New Roman" w:cs="Times New Roman"/>
          <w:sz w:val="24"/>
          <w:szCs w:val="24"/>
        </w:rPr>
        <w:t>emikian pula jika beban di geser menjauhi sumbu. Berbagai benda memiliki massa jenis berbeda. Kapas dan spon memiliki massa</w:t>
      </w:r>
      <w:r w:rsidR="00375779" w:rsidRPr="00496D73">
        <w:rPr>
          <w:rFonts w:ascii="Times New Roman" w:hAnsi="Times New Roman" w:cs="Times New Roman"/>
          <w:sz w:val="24"/>
          <w:szCs w:val="24"/>
        </w:rPr>
        <w:t xml:space="preserve"> </w:t>
      </w:r>
      <w:r w:rsidRPr="00496D73">
        <w:rPr>
          <w:rFonts w:ascii="Times New Roman" w:hAnsi="Times New Roman" w:cs="Times New Roman"/>
          <w:sz w:val="24"/>
          <w:szCs w:val="24"/>
        </w:rPr>
        <w:t>jenis yang lebih kecil di banding be</w:t>
      </w:r>
      <w:r w:rsidR="00607BA2" w:rsidRPr="00496D73">
        <w:rPr>
          <w:rFonts w:ascii="Times New Roman" w:hAnsi="Times New Roman" w:cs="Times New Roman"/>
          <w:sz w:val="24"/>
          <w:szCs w:val="24"/>
        </w:rPr>
        <w:t xml:space="preserve">si dan batu. Batu dan besi yang </w:t>
      </w:r>
      <w:r w:rsidRPr="00496D73">
        <w:rPr>
          <w:rFonts w:ascii="Times New Roman" w:hAnsi="Times New Roman" w:cs="Times New Roman"/>
          <w:sz w:val="24"/>
          <w:szCs w:val="24"/>
        </w:rPr>
        <w:t>berukuran lebih</w:t>
      </w:r>
      <w:r w:rsidR="00607BA2" w:rsidRPr="00496D73">
        <w:rPr>
          <w:rFonts w:ascii="Times New Roman" w:hAnsi="Times New Roman" w:cs="Times New Roman"/>
          <w:sz w:val="24"/>
          <w:szCs w:val="24"/>
        </w:rPr>
        <w:t xml:space="preserve"> </w:t>
      </w:r>
      <w:r w:rsidRPr="00496D73">
        <w:rPr>
          <w:rFonts w:ascii="Times New Roman" w:hAnsi="Times New Roman" w:cs="Times New Roman"/>
          <w:sz w:val="24"/>
          <w:szCs w:val="24"/>
        </w:rPr>
        <w:t>kecil lebih berat</w:t>
      </w:r>
      <w:r w:rsidR="00607BA2" w:rsidRPr="00496D73">
        <w:rPr>
          <w:rFonts w:ascii="Times New Roman" w:hAnsi="Times New Roman" w:cs="Times New Roman"/>
          <w:sz w:val="24"/>
          <w:szCs w:val="24"/>
        </w:rPr>
        <w:t xml:space="preserve"> dibanding kapas atau spon saat </w:t>
      </w:r>
      <w:r w:rsidRPr="00496D73">
        <w:rPr>
          <w:rFonts w:ascii="Times New Roman" w:hAnsi="Times New Roman" w:cs="Times New Roman"/>
          <w:sz w:val="24"/>
          <w:szCs w:val="24"/>
        </w:rPr>
        <w:t>ditimbang.</w:t>
      </w:r>
    </w:p>
    <w:p w:rsidR="00C247CC" w:rsidRPr="00496D73" w:rsidRDefault="00B802D1" w:rsidP="00B50AD8">
      <w:pPr>
        <w:pStyle w:val="ListParagraph"/>
        <w:numPr>
          <w:ilvl w:val="1"/>
          <w:numId w:val="6"/>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Bermain dengan gelembung sabun</w:t>
      </w:r>
    </w:p>
    <w:p w:rsidR="00B802D1" w:rsidRPr="00496D73" w:rsidRDefault="00B802D1" w:rsidP="00B50AD8">
      <w:pPr>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 xml:space="preserve">Anak amat menyukai bermain dengan gelembung sabun. Dengan menambahkan satu sendok gliserin pada 2 liter larutan sabun akan </w:t>
      </w:r>
      <w:r w:rsidRPr="00496D73">
        <w:rPr>
          <w:rFonts w:ascii="Times New Roman" w:hAnsi="Times New Roman" w:cs="Times New Roman"/>
          <w:sz w:val="24"/>
          <w:szCs w:val="24"/>
        </w:rPr>
        <w:lastRenderedPageBreak/>
        <w:t>diperoleh larutan sabun yang menakjubkan yang tidak mudah pecah sehingga dapat digunakan untuk membentuk gelembung raksasa, jendela kaca, atau bentuk lainnya dari busa.</w:t>
      </w:r>
    </w:p>
    <w:p w:rsidR="00B802D1" w:rsidRPr="00496D73" w:rsidRDefault="00B802D1" w:rsidP="00B50AD8">
      <w:pPr>
        <w:pStyle w:val="ListParagraph"/>
        <w:numPr>
          <w:ilvl w:val="1"/>
          <w:numId w:val="6"/>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Mencampur warna</w:t>
      </w:r>
    </w:p>
    <w:p w:rsidR="00B802D1" w:rsidRPr="00C03938" w:rsidRDefault="00375779" w:rsidP="00C03938">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 xml:space="preserve">Dalam kegiatan ini anak akan mengetahui bahwa </w:t>
      </w:r>
      <w:r w:rsidR="00B802D1" w:rsidRPr="00496D73">
        <w:rPr>
          <w:rFonts w:ascii="Times New Roman" w:hAnsi="Times New Roman" w:cs="Times New Roman"/>
          <w:sz w:val="24"/>
          <w:szCs w:val="24"/>
        </w:rPr>
        <w:t>warna terdiri atas warna primer dan warna sekunder. Warna primer meliputi warna merah, ku</w:t>
      </w:r>
      <w:r w:rsidRPr="00496D73">
        <w:rPr>
          <w:rFonts w:ascii="Times New Roman" w:hAnsi="Times New Roman" w:cs="Times New Roman"/>
          <w:sz w:val="24"/>
          <w:szCs w:val="24"/>
        </w:rPr>
        <w:t>n</w:t>
      </w:r>
      <w:r w:rsidR="00B802D1" w:rsidRPr="00496D73">
        <w:rPr>
          <w:rFonts w:ascii="Times New Roman" w:hAnsi="Times New Roman" w:cs="Times New Roman"/>
          <w:sz w:val="24"/>
          <w:szCs w:val="24"/>
        </w:rPr>
        <w:t>ing, dan biru. Warna sekunder dibentuk dengan mencampur dua atau lebih warna primer. Misalnya warna kuning dan biru dicampur dapat</w:t>
      </w:r>
      <w:r w:rsidR="00B802D1" w:rsidRPr="00C03938">
        <w:rPr>
          <w:rFonts w:ascii="Times New Roman" w:hAnsi="Times New Roman" w:cs="Times New Roman"/>
          <w:sz w:val="24"/>
          <w:szCs w:val="24"/>
        </w:rPr>
        <w:t xml:space="preserve"> menghasilkan warna hijau. Anak-anak senang bermain dengan warna-warna tersebut.</w:t>
      </w:r>
    </w:p>
    <w:p w:rsidR="00B802D1" w:rsidRPr="00496D73" w:rsidRDefault="00B802D1" w:rsidP="00B50AD8">
      <w:pPr>
        <w:pStyle w:val="ListParagraph"/>
        <w:numPr>
          <w:ilvl w:val="1"/>
          <w:numId w:val="6"/>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Mengenal benda-benda lenting</w:t>
      </w:r>
    </w:p>
    <w:p w:rsidR="00B802D1" w:rsidRDefault="00375779" w:rsidP="00B50AD8">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Dengan melakukan kegiatan ini anak akan mengetahui b</w:t>
      </w:r>
      <w:r w:rsidR="00B802D1" w:rsidRPr="00496D73">
        <w:rPr>
          <w:rFonts w:ascii="Times New Roman" w:hAnsi="Times New Roman" w:cs="Times New Roman"/>
          <w:sz w:val="24"/>
          <w:szCs w:val="24"/>
        </w:rPr>
        <w:t xml:space="preserve">enda-benda dari karet pada umumnya memiliki kelenturan, sehingga mampu melenting jika dijatuhkan atau dilempar. Demikian pula benda dari karet yang diisi udara, seperti bola </w:t>
      </w:r>
      <w:r w:rsidRPr="00496D73">
        <w:rPr>
          <w:rFonts w:ascii="Times New Roman" w:hAnsi="Times New Roman" w:cs="Times New Roman"/>
          <w:sz w:val="24"/>
          <w:szCs w:val="24"/>
        </w:rPr>
        <w:t xml:space="preserve">tenis, bola </w:t>
      </w:r>
      <w:r w:rsidR="00B802D1" w:rsidRPr="00496D73">
        <w:rPr>
          <w:rFonts w:ascii="Times New Roman" w:hAnsi="Times New Roman" w:cs="Times New Roman"/>
          <w:sz w:val="24"/>
          <w:szCs w:val="24"/>
        </w:rPr>
        <w:t>basket, bola voli, dan bola plastik.</w:t>
      </w:r>
    </w:p>
    <w:p w:rsidR="00B802D1" w:rsidRPr="00496D73" w:rsidRDefault="00B802D1" w:rsidP="00B50AD8">
      <w:pPr>
        <w:pStyle w:val="ListParagraph"/>
        <w:numPr>
          <w:ilvl w:val="1"/>
          <w:numId w:val="6"/>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Bermain dengan udara</w:t>
      </w:r>
    </w:p>
    <w:p w:rsidR="00B41E3F" w:rsidRDefault="00375779" w:rsidP="00B50AD8">
      <w:pPr>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Melalui</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 xml:space="preserve"> berbagai</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 xml:space="preserve"> kegiatan sederhana, pendidik dapat mengenalkan udara</w:t>
      </w:r>
    </w:p>
    <w:p w:rsidR="00B802D1" w:rsidRDefault="00375779" w:rsidP="00B50AD8">
      <w:pPr>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untuk membantu anak menyadari bahwa udara itu ada, meskipun tidak kelihatan. Sifat udara yang tidak nampak membuat anak</w:t>
      </w:r>
      <w:r w:rsidR="00B802D1" w:rsidRPr="00496D73">
        <w:rPr>
          <w:rFonts w:ascii="Times New Roman" w:hAnsi="Times New Roman" w:cs="Times New Roman"/>
          <w:sz w:val="24"/>
          <w:szCs w:val="24"/>
        </w:rPr>
        <w:t xml:space="preserve"> sulit untuk mengenalnya. Berbagai kegiatan seperti balon roket, roket dari soda kue, dan layang-layang merupakan kegiatan menarik bagi anak yang terkait dengan udara.</w:t>
      </w:r>
    </w:p>
    <w:p w:rsidR="00B802D1" w:rsidRPr="00496D73" w:rsidRDefault="00B802D1" w:rsidP="00B50AD8">
      <w:pPr>
        <w:pStyle w:val="ListParagraph"/>
        <w:numPr>
          <w:ilvl w:val="1"/>
          <w:numId w:val="6"/>
        </w:numPr>
        <w:autoSpaceDE w:val="0"/>
        <w:autoSpaceDN w:val="0"/>
        <w:adjustRightInd w:val="0"/>
        <w:spacing w:after="0" w:line="480" w:lineRule="auto"/>
        <w:ind w:left="1170" w:hanging="360"/>
        <w:jc w:val="both"/>
        <w:rPr>
          <w:rFonts w:ascii="Times New Roman" w:hAnsi="Times New Roman" w:cs="Times New Roman"/>
          <w:sz w:val="24"/>
          <w:szCs w:val="24"/>
        </w:rPr>
      </w:pPr>
      <w:r w:rsidRPr="00496D73">
        <w:rPr>
          <w:rFonts w:ascii="Times New Roman" w:hAnsi="Times New Roman" w:cs="Times New Roman"/>
          <w:sz w:val="24"/>
          <w:szCs w:val="24"/>
        </w:rPr>
        <w:lastRenderedPageBreak/>
        <w:t>Bermain dengan bayang-bayang</w:t>
      </w:r>
    </w:p>
    <w:p w:rsidR="00B802D1" w:rsidRPr="00496D73" w:rsidRDefault="00B802D1" w:rsidP="00B50AD8">
      <w:pPr>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Bayang-bayang merupakan salah satu fenomena yang menarik dan kadang menakutkan bagi anak. Mengenalkan bayang-bayang akan membuat anak tidak merasa takut dengan bayang-bayang. Bayang-bayang timbul jika ada cahaya yang mengenai benda. Ukuran bayang-bayang dapat lebih besar, sama, atau lebih kecil dari bendanya, tergantung posisi benda, sudut sinar, dan sumber cahayanya.</w:t>
      </w:r>
    </w:p>
    <w:p w:rsidR="00B802D1" w:rsidRPr="00496D73" w:rsidRDefault="00B802D1" w:rsidP="00B50AD8">
      <w:pPr>
        <w:pStyle w:val="ListParagraph"/>
        <w:numPr>
          <w:ilvl w:val="1"/>
          <w:numId w:val="6"/>
        </w:numPr>
        <w:autoSpaceDE w:val="0"/>
        <w:autoSpaceDN w:val="0"/>
        <w:adjustRightInd w:val="0"/>
        <w:spacing w:after="0" w:line="480" w:lineRule="auto"/>
        <w:ind w:left="1170" w:hanging="360"/>
        <w:jc w:val="both"/>
        <w:rPr>
          <w:rFonts w:ascii="Times New Roman" w:hAnsi="Times New Roman" w:cs="Times New Roman"/>
          <w:sz w:val="24"/>
          <w:szCs w:val="24"/>
        </w:rPr>
      </w:pPr>
      <w:r w:rsidRPr="00496D73">
        <w:rPr>
          <w:rFonts w:ascii="Times New Roman" w:hAnsi="Times New Roman" w:cs="Times New Roman"/>
          <w:sz w:val="24"/>
          <w:szCs w:val="24"/>
        </w:rPr>
        <w:t>Melakukan percobaan sederhana</w:t>
      </w:r>
    </w:p>
    <w:p w:rsidR="00B802D1" w:rsidRDefault="00B802D1" w:rsidP="00B50AD8">
      <w:pPr>
        <w:autoSpaceDE w:val="0"/>
        <w:autoSpaceDN w:val="0"/>
        <w:adjustRightInd w:val="0"/>
        <w:spacing w:after="0" w:line="480" w:lineRule="auto"/>
        <w:ind w:left="1170"/>
        <w:jc w:val="both"/>
        <w:rPr>
          <w:rFonts w:ascii="Times New Roman" w:hAnsi="Times New Roman" w:cs="Times New Roman"/>
          <w:sz w:val="24"/>
          <w:szCs w:val="24"/>
        </w:rPr>
      </w:pPr>
      <w:r w:rsidRPr="00496D73">
        <w:rPr>
          <w:rFonts w:ascii="Times New Roman" w:hAnsi="Times New Roman" w:cs="Times New Roman"/>
          <w:sz w:val="24"/>
          <w:szCs w:val="24"/>
        </w:rPr>
        <w:t>Anak sangat antusias untuk melakukan percobaan dan ingin tahu hasilnya. Menanam biji</w:t>
      </w:r>
      <w:r w:rsidR="00493CDF" w:rsidRPr="00496D73">
        <w:rPr>
          <w:rFonts w:ascii="Times New Roman" w:hAnsi="Times New Roman" w:cs="Times New Roman"/>
          <w:sz w:val="24"/>
          <w:szCs w:val="24"/>
        </w:rPr>
        <w:t xml:space="preserve"> kacang hijau</w:t>
      </w:r>
      <w:r w:rsidRPr="00496D73">
        <w:rPr>
          <w:rFonts w:ascii="Times New Roman" w:hAnsi="Times New Roman" w:cs="Times New Roman"/>
          <w:sz w:val="24"/>
          <w:szCs w:val="24"/>
        </w:rPr>
        <w:t xml:space="preserve">, sebagian disiram air dan yang lain tidak, misalnya, dapat dijadikan percobaan yang menarik bagi anak. Anak senang mengamati </w:t>
      </w:r>
      <w:r w:rsidR="00493CDF" w:rsidRPr="00496D73">
        <w:rPr>
          <w:rFonts w:ascii="Times New Roman" w:hAnsi="Times New Roman" w:cs="Times New Roman"/>
          <w:sz w:val="24"/>
          <w:szCs w:val="24"/>
        </w:rPr>
        <w:t xml:space="preserve">proses </w:t>
      </w:r>
      <w:r w:rsidRPr="00496D73">
        <w:rPr>
          <w:rFonts w:ascii="Times New Roman" w:hAnsi="Times New Roman" w:cs="Times New Roman"/>
          <w:sz w:val="24"/>
          <w:szCs w:val="24"/>
        </w:rPr>
        <w:t>biji berkecambah dan tumbuh menjadi tanaman baru. Anak mulai sadar bahwa tumbuhan memerlukan air untuk tumbuh.</w:t>
      </w:r>
    </w:p>
    <w:p w:rsidR="00B802D1" w:rsidRPr="00496D73" w:rsidRDefault="00B802D1" w:rsidP="00B50AD8">
      <w:pPr>
        <w:pStyle w:val="ListParagraph"/>
        <w:numPr>
          <w:ilvl w:val="1"/>
          <w:numId w:val="6"/>
        </w:numPr>
        <w:autoSpaceDE w:val="0"/>
        <w:autoSpaceDN w:val="0"/>
        <w:adjustRightInd w:val="0"/>
        <w:spacing w:after="0" w:line="480" w:lineRule="auto"/>
        <w:ind w:left="1170" w:hanging="360"/>
        <w:jc w:val="both"/>
        <w:rPr>
          <w:rFonts w:ascii="Times New Roman" w:hAnsi="Times New Roman" w:cs="Times New Roman"/>
          <w:sz w:val="24"/>
          <w:szCs w:val="24"/>
        </w:rPr>
      </w:pPr>
      <w:r w:rsidRPr="00496D73">
        <w:rPr>
          <w:rFonts w:ascii="Times New Roman" w:hAnsi="Times New Roman" w:cs="Times New Roman"/>
          <w:sz w:val="24"/>
          <w:szCs w:val="24"/>
        </w:rPr>
        <w:t>Mengenal api dan pembakaran</w:t>
      </w:r>
    </w:p>
    <w:p w:rsidR="00B802D1" w:rsidRPr="00496D73" w:rsidRDefault="00493CDF" w:rsidP="00B50AD8">
      <w:pPr>
        <w:pStyle w:val="ListParagraph"/>
        <w:autoSpaceDE w:val="0"/>
        <w:autoSpaceDN w:val="0"/>
        <w:adjustRightInd w:val="0"/>
        <w:spacing w:after="0" w:line="480" w:lineRule="auto"/>
        <w:ind w:left="1170"/>
        <w:jc w:val="both"/>
        <w:rPr>
          <w:rFonts w:ascii="Times New Roman" w:hAnsi="Times New Roman" w:cs="Times New Roman"/>
          <w:sz w:val="24"/>
          <w:szCs w:val="24"/>
        </w:rPr>
      </w:pPr>
      <w:r w:rsidRPr="00496D73">
        <w:rPr>
          <w:rFonts w:ascii="Times New Roman" w:hAnsi="Times New Roman" w:cs="Times New Roman"/>
          <w:sz w:val="24"/>
          <w:szCs w:val="24"/>
        </w:rPr>
        <w:t xml:space="preserve">Kegiatan ini bertujuan agar anak menyadari ada benda yang mudah terbakar dan adapula yang sulit terbakar. </w:t>
      </w:r>
      <w:r w:rsidR="00B802D1" w:rsidRPr="00496D73">
        <w:rPr>
          <w:rFonts w:ascii="Times New Roman" w:hAnsi="Times New Roman" w:cs="Times New Roman"/>
          <w:sz w:val="24"/>
          <w:szCs w:val="24"/>
        </w:rPr>
        <w:t xml:space="preserve">Kegiatan yang menggunakan api harus dibawah pengamatan </w:t>
      </w:r>
      <w:r w:rsidRPr="00496D73">
        <w:rPr>
          <w:rFonts w:ascii="Times New Roman" w:hAnsi="Times New Roman" w:cs="Times New Roman"/>
          <w:sz w:val="24"/>
          <w:szCs w:val="24"/>
        </w:rPr>
        <w:t>pendidik</w:t>
      </w:r>
      <w:r w:rsidR="00B802D1" w:rsidRPr="00496D73">
        <w:rPr>
          <w:rFonts w:ascii="Times New Roman" w:hAnsi="Times New Roman" w:cs="Times New Roman"/>
          <w:sz w:val="24"/>
          <w:szCs w:val="24"/>
        </w:rPr>
        <w:t xml:space="preserve"> secara langsung agar tidak terjadi hal-hal yang tidak diinginkan. Anak suka mengamati sesuatu yang terbakar dan p</w:t>
      </w:r>
      <w:r w:rsidRPr="00496D73">
        <w:rPr>
          <w:rFonts w:ascii="Times New Roman" w:hAnsi="Times New Roman" w:cs="Times New Roman"/>
          <w:sz w:val="24"/>
          <w:szCs w:val="24"/>
        </w:rPr>
        <w:t>erubahan benda akibat terbakar.</w:t>
      </w:r>
    </w:p>
    <w:p w:rsidR="00B802D1" w:rsidRPr="00496D73" w:rsidRDefault="00B802D1" w:rsidP="00B50AD8">
      <w:pPr>
        <w:pStyle w:val="ListParagraph"/>
        <w:numPr>
          <w:ilvl w:val="1"/>
          <w:numId w:val="6"/>
        </w:numPr>
        <w:autoSpaceDE w:val="0"/>
        <w:autoSpaceDN w:val="0"/>
        <w:adjustRightInd w:val="0"/>
        <w:spacing w:after="0" w:line="480" w:lineRule="auto"/>
        <w:ind w:left="1170" w:hanging="360"/>
        <w:jc w:val="both"/>
        <w:rPr>
          <w:rFonts w:ascii="Times New Roman" w:hAnsi="Times New Roman" w:cs="Times New Roman"/>
          <w:sz w:val="24"/>
          <w:szCs w:val="24"/>
        </w:rPr>
      </w:pPr>
      <w:r w:rsidRPr="00496D73">
        <w:rPr>
          <w:rFonts w:ascii="Times New Roman" w:hAnsi="Times New Roman" w:cs="Times New Roman"/>
          <w:sz w:val="24"/>
          <w:szCs w:val="24"/>
        </w:rPr>
        <w:t>Mengenal es</w:t>
      </w:r>
    </w:p>
    <w:p w:rsidR="001B2254" w:rsidRDefault="00B802D1" w:rsidP="00B50AD8">
      <w:pPr>
        <w:autoSpaceDE w:val="0"/>
        <w:autoSpaceDN w:val="0"/>
        <w:adjustRightInd w:val="0"/>
        <w:spacing w:after="0" w:line="480" w:lineRule="auto"/>
        <w:ind w:left="1170"/>
        <w:jc w:val="both"/>
        <w:rPr>
          <w:rFonts w:ascii="Times New Roman" w:hAnsi="Times New Roman" w:cs="Times New Roman"/>
          <w:sz w:val="24"/>
          <w:szCs w:val="24"/>
        </w:rPr>
      </w:pPr>
      <w:r w:rsidRPr="00496D73">
        <w:rPr>
          <w:rFonts w:ascii="Times New Roman" w:hAnsi="Times New Roman" w:cs="Times New Roman"/>
          <w:sz w:val="24"/>
          <w:szCs w:val="24"/>
        </w:rPr>
        <w:t xml:space="preserve">Es </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bisa </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menjadi </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air</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dan </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air</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dapat</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menjadi</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es. </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Kelak</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anak mengenal</w:t>
      </w:r>
    </w:p>
    <w:p w:rsidR="00B802D1" w:rsidRDefault="00B802D1" w:rsidP="00B50AD8">
      <w:pPr>
        <w:autoSpaceDE w:val="0"/>
        <w:autoSpaceDN w:val="0"/>
        <w:adjustRightInd w:val="0"/>
        <w:spacing w:after="0" w:line="480" w:lineRule="auto"/>
        <w:ind w:left="1170"/>
        <w:jc w:val="both"/>
        <w:rPr>
          <w:rFonts w:ascii="Times New Roman" w:hAnsi="Times New Roman" w:cs="Times New Roman"/>
          <w:sz w:val="24"/>
          <w:szCs w:val="24"/>
        </w:rPr>
      </w:pPr>
      <w:r w:rsidRPr="00496D73">
        <w:rPr>
          <w:rFonts w:ascii="Times New Roman" w:hAnsi="Times New Roman" w:cs="Times New Roman"/>
          <w:sz w:val="24"/>
          <w:szCs w:val="24"/>
        </w:rPr>
        <w:lastRenderedPageBreak/>
        <w:t>bahwa es adalah air yang membeku. Proses tersebut membantu anak mengenal asal mula suatu benda, suatu proses menuju objek permanen (</w:t>
      </w:r>
      <w:r w:rsidRPr="00496D73">
        <w:rPr>
          <w:rFonts w:ascii="Times New Roman" w:hAnsi="Times New Roman" w:cs="Times New Roman"/>
          <w:i/>
          <w:iCs/>
          <w:sz w:val="24"/>
          <w:szCs w:val="24"/>
        </w:rPr>
        <w:t>object permanency</w:t>
      </w:r>
      <w:r w:rsidRPr="00496D73">
        <w:rPr>
          <w:rFonts w:ascii="Times New Roman" w:hAnsi="Times New Roman" w:cs="Times New Roman"/>
          <w:sz w:val="24"/>
          <w:szCs w:val="24"/>
        </w:rPr>
        <w:t>) dan hubungan sebab-akibat. Es yang dimasukkan dalam gelas yang diisi air dingin dan air panas akan mencair dalam waktu yang berbeda. Percobaan sederhana tersebut melatih anak membuat hubungan logis antar variabel.</w:t>
      </w:r>
    </w:p>
    <w:p w:rsidR="00B802D1" w:rsidRPr="00496D73" w:rsidRDefault="00B802D1" w:rsidP="00B50AD8">
      <w:pPr>
        <w:pStyle w:val="ListParagraph"/>
        <w:numPr>
          <w:ilvl w:val="1"/>
          <w:numId w:val="6"/>
        </w:numPr>
        <w:autoSpaceDE w:val="0"/>
        <w:autoSpaceDN w:val="0"/>
        <w:adjustRightInd w:val="0"/>
        <w:spacing w:after="0" w:line="480" w:lineRule="auto"/>
        <w:ind w:left="1170" w:hanging="360"/>
        <w:jc w:val="both"/>
        <w:rPr>
          <w:rFonts w:ascii="Times New Roman" w:hAnsi="Times New Roman" w:cs="Times New Roman"/>
          <w:sz w:val="24"/>
          <w:szCs w:val="24"/>
        </w:rPr>
      </w:pPr>
      <w:r w:rsidRPr="00496D73">
        <w:rPr>
          <w:rFonts w:ascii="Times New Roman" w:hAnsi="Times New Roman" w:cs="Times New Roman"/>
          <w:sz w:val="24"/>
          <w:szCs w:val="24"/>
        </w:rPr>
        <w:t>Bermain dengan pasir</w:t>
      </w:r>
    </w:p>
    <w:p w:rsidR="00B802D1" w:rsidRPr="00496D73" w:rsidRDefault="00B802D1" w:rsidP="0067600C">
      <w:pPr>
        <w:autoSpaceDE w:val="0"/>
        <w:autoSpaceDN w:val="0"/>
        <w:adjustRightInd w:val="0"/>
        <w:spacing w:after="0" w:line="480" w:lineRule="auto"/>
        <w:ind w:left="1170"/>
        <w:jc w:val="both"/>
        <w:rPr>
          <w:rFonts w:ascii="Times New Roman" w:hAnsi="Times New Roman" w:cs="Times New Roman"/>
          <w:sz w:val="24"/>
          <w:szCs w:val="24"/>
        </w:rPr>
      </w:pPr>
      <w:r w:rsidRPr="00496D73">
        <w:rPr>
          <w:rFonts w:ascii="Times New Roman" w:hAnsi="Times New Roman" w:cs="Times New Roman"/>
          <w:sz w:val="24"/>
          <w:szCs w:val="24"/>
        </w:rPr>
        <w:t xml:space="preserve">Bermain pasir dengan menggunakan berbagai kaleng atau takaran akan membantu siswa memahami konservasi volume. Oleh karena itu di TK sangat disarankan untuk memiliki bak pasir di mana anak dapat bermain pasir. Anak TK suka sekali main dengan pasir dengan cara membuat berbagai bentuk seperti rumah, jalan, terowongan, dan istana, suatu kegiatan yang </w:t>
      </w:r>
      <w:r w:rsidR="00493CDF" w:rsidRPr="00496D73">
        <w:rPr>
          <w:rFonts w:ascii="Times New Roman" w:hAnsi="Times New Roman" w:cs="Times New Roman"/>
          <w:sz w:val="24"/>
          <w:szCs w:val="24"/>
        </w:rPr>
        <w:t>melatih kecerdasan spas</w:t>
      </w:r>
      <w:r w:rsidRPr="00496D73">
        <w:rPr>
          <w:rFonts w:ascii="Times New Roman" w:hAnsi="Times New Roman" w:cs="Times New Roman"/>
          <w:sz w:val="24"/>
          <w:szCs w:val="24"/>
        </w:rPr>
        <w:t>ial.</w:t>
      </w:r>
    </w:p>
    <w:p w:rsidR="00B802D1" w:rsidRPr="00496D73" w:rsidRDefault="00B802D1" w:rsidP="00B50AD8">
      <w:pPr>
        <w:pStyle w:val="ListParagraph"/>
        <w:numPr>
          <w:ilvl w:val="1"/>
          <w:numId w:val="6"/>
        </w:numPr>
        <w:autoSpaceDE w:val="0"/>
        <w:autoSpaceDN w:val="0"/>
        <w:adjustRightInd w:val="0"/>
        <w:spacing w:after="0" w:line="480" w:lineRule="auto"/>
        <w:ind w:left="1170" w:hanging="360"/>
        <w:jc w:val="both"/>
        <w:rPr>
          <w:rFonts w:ascii="Times New Roman" w:hAnsi="Times New Roman" w:cs="Times New Roman"/>
          <w:sz w:val="24"/>
          <w:szCs w:val="24"/>
        </w:rPr>
      </w:pPr>
      <w:r w:rsidRPr="00496D73">
        <w:rPr>
          <w:rFonts w:ascii="Times New Roman" w:hAnsi="Times New Roman" w:cs="Times New Roman"/>
          <w:sz w:val="24"/>
          <w:szCs w:val="24"/>
        </w:rPr>
        <w:t>Bermain dengan bunyi</w:t>
      </w:r>
    </w:p>
    <w:p w:rsidR="00B41E3F" w:rsidRDefault="00B802D1" w:rsidP="00B50AD8">
      <w:pPr>
        <w:pStyle w:val="ListParagraph"/>
        <w:autoSpaceDE w:val="0"/>
        <w:autoSpaceDN w:val="0"/>
        <w:adjustRightInd w:val="0"/>
        <w:spacing w:after="0" w:line="480" w:lineRule="auto"/>
        <w:ind w:left="1170"/>
        <w:jc w:val="both"/>
        <w:rPr>
          <w:rFonts w:ascii="Times New Roman" w:hAnsi="Times New Roman" w:cs="Times New Roman"/>
          <w:sz w:val="24"/>
          <w:szCs w:val="24"/>
        </w:rPr>
      </w:pPr>
      <w:r w:rsidRPr="00496D73">
        <w:rPr>
          <w:rFonts w:ascii="Times New Roman" w:hAnsi="Times New Roman" w:cs="Times New Roman"/>
          <w:sz w:val="24"/>
          <w:szCs w:val="24"/>
        </w:rPr>
        <w:t>Bunyi</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 xml:space="preserve"> terbentuk</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 xml:space="preserve"> oleh </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 xml:space="preserve">udara </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 xml:space="preserve">yang </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bergetar</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 xml:space="preserve"> oleh karena itu bunyi dapat</w:t>
      </w:r>
    </w:p>
    <w:p w:rsidR="00B802D1" w:rsidRPr="00496D73" w:rsidRDefault="00B802D1" w:rsidP="00B50AD8">
      <w:pPr>
        <w:pStyle w:val="ListParagraph"/>
        <w:autoSpaceDE w:val="0"/>
        <w:autoSpaceDN w:val="0"/>
        <w:adjustRightInd w:val="0"/>
        <w:spacing w:after="0" w:line="480" w:lineRule="auto"/>
        <w:ind w:left="1170"/>
        <w:jc w:val="both"/>
        <w:rPr>
          <w:rFonts w:ascii="Times New Roman" w:hAnsi="Times New Roman" w:cs="Times New Roman"/>
          <w:sz w:val="24"/>
          <w:szCs w:val="24"/>
        </w:rPr>
      </w:pPr>
      <w:r w:rsidRPr="00496D73">
        <w:rPr>
          <w:rFonts w:ascii="Times New Roman" w:hAnsi="Times New Roman" w:cs="Times New Roman"/>
          <w:sz w:val="24"/>
          <w:szCs w:val="24"/>
        </w:rPr>
        <w:t>dibuat dengan cara menggetarkan udara, seperti memukul, meniup, atau menggoyang benda. Anak-anak suka sekali bermain dengan benda-benda yang mengeluarkan bunyi. Membuat peluit sederhana dari sedotan minuman atau bermain dengan alat-alat musik yang menimbulkan bunyi disukai anak-anak.</w:t>
      </w:r>
    </w:p>
    <w:p w:rsidR="00B802D1" w:rsidRPr="00496D73" w:rsidRDefault="00B802D1" w:rsidP="00B50AD8">
      <w:pPr>
        <w:pStyle w:val="ListParagraph"/>
        <w:numPr>
          <w:ilvl w:val="1"/>
          <w:numId w:val="6"/>
        </w:numPr>
        <w:autoSpaceDE w:val="0"/>
        <w:autoSpaceDN w:val="0"/>
        <w:adjustRightInd w:val="0"/>
        <w:spacing w:after="0" w:line="480" w:lineRule="auto"/>
        <w:ind w:left="1170" w:hanging="360"/>
        <w:jc w:val="both"/>
        <w:rPr>
          <w:rFonts w:ascii="Times New Roman" w:hAnsi="Times New Roman" w:cs="Times New Roman"/>
          <w:sz w:val="24"/>
          <w:szCs w:val="24"/>
        </w:rPr>
      </w:pPr>
      <w:r w:rsidRPr="00496D73">
        <w:rPr>
          <w:rFonts w:ascii="Times New Roman" w:hAnsi="Times New Roman" w:cs="Times New Roman"/>
          <w:sz w:val="24"/>
          <w:szCs w:val="24"/>
        </w:rPr>
        <w:t>Bermain dengan magnet</w:t>
      </w:r>
    </w:p>
    <w:p w:rsidR="001B2254" w:rsidRDefault="00B802D1" w:rsidP="00B50AD8">
      <w:pPr>
        <w:autoSpaceDE w:val="0"/>
        <w:autoSpaceDN w:val="0"/>
        <w:adjustRightInd w:val="0"/>
        <w:spacing w:after="0" w:line="480" w:lineRule="auto"/>
        <w:ind w:left="1170"/>
        <w:jc w:val="both"/>
        <w:rPr>
          <w:rFonts w:ascii="Times New Roman" w:hAnsi="Times New Roman" w:cs="Times New Roman"/>
          <w:sz w:val="24"/>
          <w:szCs w:val="24"/>
        </w:rPr>
      </w:pPr>
      <w:r w:rsidRPr="00496D73">
        <w:rPr>
          <w:rFonts w:ascii="Times New Roman" w:hAnsi="Times New Roman" w:cs="Times New Roman"/>
          <w:sz w:val="24"/>
          <w:szCs w:val="24"/>
        </w:rPr>
        <w:t xml:space="preserve">Anak </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TK </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mungkin</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masih</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memandang </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magnet</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sebagai</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barang</w:t>
      </w:r>
      <w:r w:rsidR="001B2254">
        <w:rPr>
          <w:rFonts w:ascii="Times New Roman" w:hAnsi="Times New Roman" w:cs="Times New Roman"/>
          <w:sz w:val="24"/>
          <w:szCs w:val="24"/>
        </w:rPr>
        <w:t xml:space="preserve">  </w:t>
      </w:r>
      <w:r w:rsidRPr="00496D73">
        <w:rPr>
          <w:rFonts w:ascii="Times New Roman" w:hAnsi="Times New Roman" w:cs="Times New Roman"/>
          <w:sz w:val="24"/>
          <w:szCs w:val="24"/>
        </w:rPr>
        <w:t xml:space="preserve"> ajaib </w:t>
      </w:r>
    </w:p>
    <w:p w:rsidR="00B802D1" w:rsidRPr="00496D73" w:rsidRDefault="00B802D1" w:rsidP="00B50AD8">
      <w:pPr>
        <w:autoSpaceDE w:val="0"/>
        <w:autoSpaceDN w:val="0"/>
        <w:adjustRightInd w:val="0"/>
        <w:spacing w:after="0" w:line="480" w:lineRule="auto"/>
        <w:ind w:left="1170"/>
        <w:jc w:val="both"/>
        <w:rPr>
          <w:rFonts w:ascii="Times New Roman" w:hAnsi="Times New Roman" w:cs="Times New Roman"/>
          <w:sz w:val="24"/>
          <w:szCs w:val="24"/>
        </w:rPr>
      </w:pPr>
      <w:r w:rsidRPr="00496D73">
        <w:rPr>
          <w:rFonts w:ascii="Times New Roman" w:hAnsi="Times New Roman" w:cs="Times New Roman"/>
          <w:sz w:val="24"/>
          <w:szCs w:val="24"/>
        </w:rPr>
        <w:lastRenderedPageBreak/>
        <w:t>(magis), tetapi mengenalkan fenomena kemagnetan tidak menjadi persoalan. Anak senang sekali bermain dengan magnet dan menguji benda-benda yang dapat menempel pada magnet.</w:t>
      </w:r>
    </w:p>
    <w:p w:rsidR="00030F80" w:rsidRPr="00496D73" w:rsidRDefault="00030F80" w:rsidP="00B50AD8">
      <w:pPr>
        <w:pStyle w:val="ListParagraph"/>
        <w:autoSpaceDE w:val="0"/>
        <w:autoSpaceDN w:val="0"/>
        <w:adjustRightInd w:val="0"/>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Materi pembelajaran sains menurut Sutrisno dan Harjono (2005), antara lain adalah:</w:t>
      </w:r>
    </w:p>
    <w:p w:rsidR="00030F80" w:rsidRPr="00496D73" w:rsidRDefault="00030F80" w:rsidP="00B50AD8">
      <w:pPr>
        <w:pStyle w:val="ListParagraph"/>
        <w:numPr>
          <w:ilvl w:val="0"/>
          <w:numId w:val="18"/>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Pengenalan tumbuhan.</w:t>
      </w:r>
    </w:p>
    <w:p w:rsidR="00B802D1" w:rsidRPr="00C03938" w:rsidRDefault="00030F80" w:rsidP="00C03938">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Dapat dilakukan dengan mengelompokkan tumbuhan untuk melatih</w:t>
      </w:r>
      <w:r w:rsidRPr="00C03938">
        <w:rPr>
          <w:rFonts w:ascii="Times New Roman" w:hAnsi="Times New Roman" w:cs="Times New Roman"/>
          <w:sz w:val="24"/>
          <w:szCs w:val="24"/>
        </w:rPr>
        <w:t xml:space="preserve"> kemampuan anak dalam mengklasifikasi benda-benda yang dilihatnya. Klasifikasi dapat berupa pengelompokan tanaman berdasarkan ukuran besar kecil atau tinggi rendahnya. Klasifikasi dapat juga berupa pengelompokan jenis tanaman bunga atau buah-buahan.</w:t>
      </w:r>
    </w:p>
    <w:p w:rsidR="00030F80" w:rsidRPr="00496D73" w:rsidRDefault="00030F80" w:rsidP="00B50AD8">
      <w:pPr>
        <w:pStyle w:val="ListParagraph"/>
        <w:numPr>
          <w:ilvl w:val="0"/>
          <w:numId w:val="18"/>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Pengenalan binatang</w:t>
      </w:r>
    </w:p>
    <w:p w:rsidR="00B41E3F" w:rsidRDefault="00030F80" w:rsidP="00B50AD8">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Kegiatan ini juga dapat dilakukan dengan me</w:t>
      </w:r>
      <w:r w:rsidR="005A56E3" w:rsidRPr="00496D73">
        <w:rPr>
          <w:rFonts w:ascii="Times New Roman" w:hAnsi="Times New Roman" w:cs="Times New Roman"/>
          <w:sz w:val="24"/>
          <w:szCs w:val="24"/>
        </w:rPr>
        <w:t>ngenalkan anak jenis binatang peliharaan dan binatang buas. Selain melatih kemampuan</w:t>
      </w:r>
      <w:r w:rsidR="00B41E3F">
        <w:rPr>
          <w:rFonts w:ascii="Times New Roman" w:hAnsi="Times New Roman" w:cs="Times New Roman"/>
          <w:sz w:val="24"/>
          <w:szCs w:val="24"/>
        </w:rPr>
        <w:t xml:space="preserve"> </w:t>
      </w:r>
      <w:r w:rsidR="005A56E3" w:rsidRPr="00496D73">
        <w:rPr>
          <w:rFonts w:ascii="Times New Roman" w:hAnsi="Times New Roman" w:cs="Times New Roman"/>
          <w:sz w:val="24"/>
          <w:szCs w:val="24"/>
        </w:rPr>
        <w:t xml:space="preserve">klasifikasi, </w:t>
      </w:r>
      <w:r w:rsidR="00B41E3F">
        <w:rPr>
          <w:rFonts w:ascii="Times New Roman" w:hAnsi="Times New Roman" w:cs="Times New Roman"/>
          <w:sz w:val="24"/>
          <w:szCs w:val="24"/>
        </w:rPr>
        <w:t xml:space="preserve"> </w:t>
      </w:r>
      <w:r w:rsidR="005A56E3" w:rsidRPr="00496D73">
        <w:rPr>
          <w:rFonts w:ascii="Times New Roman" w:hAnsi="Times New Roman" w:cs="Times New Roman"/>
          <w:sz w:val="24"/>
          <w:szCs w:val="24"/>
        </w:rPr>
        <w:t>materi</w:t>
      </w:r>
      <w:r w:rsidR="00B41E3F">
        <w:rPr>
          <w:rFonts w:ascii="Times New Roman" w:hAnsi="Times New Roman" w:cs="Times New Roman"/>
          <w:sz w:val="24"/>
          <w:szCs w:val="24"/>
        </w:rPr>
        <w:t xml:space="preserve"> </w:t>
      </w:r>
      <w:r w:rsidR="005A56E3" w:rsidRPr="00496D73">
        <w:rPr>
          <w:rFonts w:ascii="Times New Roman" w:hAnsi="Times New Roman" w:cs="Times New Roman"/>
          <w:sz w:val="24"/>
          <w:szCs w:val="24"/>
        </w:rPr>
        <w:t xml:space="preserve"> pembelajaran</w:t>
      </w:r>
      <w:r w:rsidR="00B41E3F">
        <w:rPr>
          <w:rFonts w:ascii="Times New Roman" w:hAnsi="Times New Roman" w:cs="Times New Roman"/>
          <w:sz w:val="24"/>
          <w:szCs w:val="24"/>
        </w:rPr>
        <w:t xml:space="preserve"> </w:t>
      </w:r>
      <w:r w:rsidR="005A56E3" w:rsidRPr="00496D73">
        <w:rPr>
          <w:rFonts w:ascii="Times New Roman" w:hAnsi="Times New Roman" w:cs="Times New Roman"/>
          <w:sz w:val="24"/>
          <w:szCs w:val="24"/>
        </w:rPr>
        <w:t xml:space="preserve"> ini</w:t>
      </w:r>
      <w:r w:rsidR="00B41E3F">
        <w:rPr>
          <w:rFonts w:ascii="Times New Roman" w:hAnsi="Times New Roman" w:cs="Times New Roman"/>
          <w:sz w:val="24"/>
          <w:szCs w:val="24"/>
        </w:rPr>
        <w:t xml:space="preserve"> </w:t>
      </w:r>
      <w:r w:rsidR="005A56E3" w:rsidRPr="00496D73">
        <w:rPr>
          <w:rFonts w:ascii="Times New Roman" w:hAnsi="Times New Roman" w:cs="Times New Roman"/>
          <w:sz w:val="24"/>
          <w:szCs w:val="24"/>
        </w:rPr>
        <w:t xml:space="preserve"> dapat</w:t>
      </w:r>
      <w:r w:rsidR="00B41E3F">
        <w:rPr>
          <w:rFonts w:ascii="Times New Roman" w:hAnsi="Times New Roman" w:cs="Times New Roman"/>
          <w:sz w:val="24"/>
          <w:szCs w:val="24"/>
        </w:rPr>
        <w:t xml:space="preserve"> </w:t>
      </w:r>
      <w:r w:rsidR="005A56E3" w:rsidRPr="00496D73">
        <w:rPr>
          <w:rFonts w:ascii="Times New Roman" w:hAnsi="Times New Roman" w:cs="Times New Roman"/>
          <w:sz w:val="24"/>
          <w:szCs w:val="24"/>
        </w:rPr>
        <w:t xml:space="preserve"> membantu anak menghindari</w:t>
      </w:r>
    </w:p>
    <w:p w:rsidR="00030F80" w:rsidRPr="00496D73" w:rsidRDefault="005A56E3" w:rsidP="00B50AD8">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binatang yang berbahaya bagi keselamatannya.</w:t>
      </w:r>
    </w:p>
    <w:p w:rsidR="005A56E3" w:rsidRPr="00496D73" w:rsidRDefault="005A56E3" w:rsidP="00B50AD8">
      <w:pPr>
        <w:pStyle w:val="ListParagraph"/>
        <w:numPr>
          <w:ilvl w:val="0"/>
          <w:numId w:val="18"/>
        </w:numPr>
        <w:autoSpaceDE w:val="0"/>
        <w:autoSpaceDN w:val="0"/>
        <w:adjustRightInd w:val="0"/>
        <w:spacing w:after="0" w:line="480" w:lineRule="auto"/>
        <w:ind w:left="1080" w:hanging="270"/>
        <w:jc w:val="both"/>
        <w:rPr>
          <w:rFonts w:ascii="Times New Roman" w:hAnsi="Times New Roman" w:cs="Times New Roman"/>
          <w:sz w:val="24"/>
          <w:szCs w:val="24"/>
        </w:rPr>
      </w:pPr>
      <w:r w:rsidRPr="00496D73">
        <w:rPr>
          <w:rFonts w:ascii="Times New Roman" w:hAnsi="Times New Roman" w:cs="Times New Roman"/>
          <w:sz w:val="24"/>
          <w:szCs w:val="24"/>
        </w:rPr>
        <w:t>Pengenalan air dan udara</w:t>
      </w:r>
    </w:p>
    <w:p w:rsidR="005A56E3" w:rsidRPr="00B41E3F" w:rsidRDefault="005A56E3" w:rsidP="00B41E3F">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96D73">
        <w:rPr>
          <w:rFonts w:ascii="Times New Roman" w:hAnsi="Times New Roman" w:cs="Times New Roman"/>
          <w:sz w:val="24"/>
          <w:szCs w:val="24"/>
        </w:rPr>
        <w:t>Materi pembelajaran pengenalan air dan udara dapat memperkenalkan</w:t>
      </w:r>
      <w:r w:rsidRPr="00B41E3F">
        <w:rPr>
          <w:rFonts w:ascii="Times New Roman" w:hAnsi="Times New Roman" w:cs="Times New Roman"/>
          <w:sz w:val="24"/>
          <w:szCs w:val="24"/>
        </w:rPr>
        <w:t xml:space="preserve"> kepada anak manfaat air dan udara dalam kehidupan sehari-hari, misalnya air untuk minum, mandi, mencuci, dan menyiram tanaman sedangkan udara untuk bernapas, meniup balon, dan bermain laying-layang. Selain </w:t>
      </w:r>
      <w:r w:rsidRPr="00B41E3F">
        <w:rPr>
          <w:rFonts w:ascii="Times New Roman" w:hAnsi="Times New Roman" w:cs="Times New Roman"/>
          <w:sz w:val="24"/>
          <w:szCs w:val="24"/>
        </w:rPr>
        <w:lastRenderedPageBreak/>
        <w:t>itu, pendidik juga dapat memberi tahu bahaya air dan udara, seperti banjir dan angin topan.</w:t>
      </w:r>
    </w:p>
    <w:p w:rsidR="00A167C3" w:rsidRPr="0067600C" w:rsidRDefault="00A167C3" w:rsidP="0067600C">
      <w:pPr>
        <w:pStyle w:val="ListParagraph"/>
        <w:autoSpaceDE w:val="0"/>
        <w:autoSpaceDN w:val="0"/>
        <w:adjustRightInd w:val="0"/>
        <w:spacing w:after="0"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Sejalan dengan dua pendapat sebelumnya</w:t>
      </w:r>
      <w:r w:rsidR="002A50D8" w:rsidRPr="00496D73">
        <w:rPr>
          <w:rFonts w:ascii="Times New Roman" w:hAnsi="Times New Roman" w:cs="Times New Roman"/>
          <w:sz w:val="24"/>
          <w:szCs w:val="24"/>
        </w:rPr>
        <w:t>, Mariyana, Nugraha, dan</w:t>
      </w:r>
      <w:r w:rsidR="00ED211A" w:rsidRPr="00496D73">
        <w:rPr>
          <w:rFonts w:ascii="Times New Roman" w:hAnsi="Times New Roman" w:cs="Times New Roman"/>
          <w:sz w:val="24"/>
          <w:szCs w:val="24"/>
        </w:rPr>
        <w:t xml:space="preserve"> Rachmawati (2010) menyatakan materi pembelajaran sains untuk anak usia dini mengenalkan konsep sebab-akibat secara langsung atau </w:t>
      </w:r>
      <w:r w:rsidR="00ED211A" w:rsidRPr="00496D73">
        <w:rPr>
          <w:rFonts w:ascii="Times New Roman" w:hAnsi="Times New Roman" w:cs="Times New Roman"/>
          <w:i/>
          <w:sz w:val="24"/>
          <w:szCs w:val="24"/>
        </w:rPr>
        <w:t>hands on experience</w:t>
      </w:r>
      <w:r w:rsidR="00ED211A" w:rsidRPr="00496D73">
        <w:rPr>
          <w:rFonts w:ascii="Times New Roman" w:hAnsi="Times New Roman" w:cs="Times New Roman"/>
          <w:sz w:val="24"/>
          <w:szCs w:val="24"/>
        </w:rPr>
        <w:t>. Pendidik dapat menyediakan bahan-bahan dasar untuk pembentukan konsep sederhana tentang sains agar anak didik dapat melakukan dan mengeksplorasi apapun yang mereka inginkan. Pembelajaran</w:t>
      </w:r>
      <w:r w:rsidR="00ED211A" w:rsidRPr="0067600C">
        <w:rPr>
          <w:rFonts w:ascii="Times New Roman" w:hAnsi="Times New Roman" w:cs="Times New Roman"/>
          <w:sz w:val="24"/>
          <w:szCs w:val="24"/>
        </w:rPr>
        <w:t xml:space="preserve"> sains anak usia dini berisi materi pengenalan tentang binatang, misalnya binatang yang hidup di air, darat, dan udara. Pendidik juga dapat mengenalkan jenis-jenis tanaman, seperti tanaman obat, buah-buahan, bunga, umbi-umbian, dan biji-bijian</w:t>
      </w:r>
      <w:r w:rsidR="002C5C23" w:rsidRPr="0067600C">
        <w:rPr>
          <w:rFonts w:ascii="Times New Roman" w:hAnsi="Times New Roman" w:cs="Times New Roman"/>
          <w:sz w:val="24"/>
          <w:szCs w:val="24"/>
        </w:rPr>
        <w:t>. Selain itu, pendidik dapat me</w:t>
      </w:r>
      <w:r w:rsidR="00ED211A" w:rsidRPr="0067600C">
        <w:rPr>
          <w:rFonts w:ascii="Times New Roman" w:hAnsi="Times New Roman" w:cs="Times New Roman"/>
          <w:sz w:val="24"/>
          <w:szCs w:val="24"/>
        </w:rPr>
        <w:t>ngenalkan magnet, perlengkapan ukur, seperti skala keseimbangan, jam, termometer, dan alat ukur panjang.</w:t>
      </w:r>
    </w:p>
    <w:p w:rsidR="00BC27ED" w:rsidRDefault="00BC27ED" w:rsidP="00DF2809">
      <w:pPr>
        <w:pStyle w:val="ListParagraph"/>
        <w:autoSpaceDE w:val="0"/>
        <w:autoSpaceDN w:val="0"/>
        <w:adjustRightInd w:val="0"/>
        <w:spacing w:line="480" w:lineRule="auto"/>
        <w:ind w:left="810" w:firstLine="720"/>
        <w:jc w:val="both"/>
        <w:rPr>
          <w:rFonts w:ascii="Times New Roman" w:hAnsi="Times New Roman" w:cs="Times New Roman"/>
          <w:sz w:val="24"/>
          <w:szCs w:val="24"/>
        </w:rPr>
      </w:pPr>
      <w:r w:rsidRPr="00496D73">
        <w:rPr>
          <w:rFonts w:ascii="Times New Roman" w:hAnsi="Times New Roman" w:cs="Times New Roman"/>
          <w:sz w:val="24"/>
          <w:szCs w:val="24"/>
        </w:rPr>
        <w:t>Berdasarkan beberapa pendapat di</w:t>
      </w:r>
      <w:r w:rsidR="00E37CCA">
        <w:rPr>
          <w:rFonts w:ascii="Times New Roman" w:hAnsi="Times New Roman" w:cs="Times New Roman"/>
          <w:sz w:val="24"/>
          <w:szCs w:val="24"/>
        </w:rPr>
        <w:t xml:space="preserve"> </w:t>
      </w:r>
      <w:r w:rsidRPr="00496D73">
        <w:rPr>
          <w:rFonts w:ascii="Times New Roman" w:hAnsi="Times New Roman" w:cs="Times New Roman"/>
          <w:sz w:val="24"/>
          <w:szCs w:val="24"/>
        </w:rPr>
        <w:t>atas</w:t>
      </w:r>
      <w:r w:rsidR="0023494D" w:rsidRPr="00496D73">
        <w:rPr>
          <w:rFonts w:ascii="Times New Roman" w:hAnsi="Times New Roman" w:cs="Times New Roman"/>
          <w:sz w:val="24"/>
          <w:szCs w:val="24"/>
        </w:rPr>
        <w:t xml:space="preserve"> dapat disimpulkan bahwa materi pembelajaran sains anak usia dini meliputi pengenalan tumbuhan dan binatang, air dan udara, pengukuran panjang dan waktu, mengenal warna, dan sebagainya. </w:t>
      </w:r>
      <w:r w:rsidR="00775E41" w:rsidRPr="00496D73">
        <w:rPr>
          <w:rFonts w:ascii="Times New Roman" w:hAnsi="Times New Roman" w:cs="Times New Roman"/>
          <w:sz w:val="24"/>
          <w:szCs w:val="24"/>
        </w:rPr>
        <w:t xml:space="preserve">Materi-materi tersebut dapat diajarkan misalnya dengan mengenalkan sifat-sifat air dan udara, membedakan jenis-jenis tumbuhan dan binatang, melakukan pengukuran panjang serta waktu. </w:t>
      </w:r>
      <w:r w:rsidR="0023494D" w:rsidRPr="00496D73">
        <w:rPr>
          <w:rFonts w:ascii="Times New Roman" w:hAnsi="Times New Roman" w:cs="Times New Roman"/>
          <w:sz w:val="24"/>
          <w:szCs w:val="24"/>
        </w:rPr>
        <w:t xml:space="preserve">Materi pembelajaran sains bertujuan melatih kemampuan mengklasifikasi anak, mengenalkan konsep sebab akibat dan melatih anak melakukan eksperimen </w:t>
      </w:r>
      <w:r w:rsidR="0023494D" w:rsidRPr="00496D73">
        <w:rPr>
          <w:rFonts w:ascii="Times New Roman" w:hAnsi="Times New Roman" w:cs="Times New Roman"/>
          <w:sz w:val="24"/>
          <w:szCs w:val="24"/>
        </w:rPr>
        <w:lastRenderedPageBreak/>
        <w:t xml:space="preserve">sederhana. </w:t>
      </w:r>
      <w:r w:rsidR="002C5C23" w:rsidRPr="00496D73">
        <w:rPr>
          <w:rFonts w:ascii="Times New Roman" w:hAnsi="Times New Roman" w:cs="Times New Roman"/>
          <w:sz w:val="24"/>
          <w:szCs w:val="24"/>
        </w:rPr>
        <w:t>Adapun materi</w:t>
      </w:r>
      <w:r w:rsidR="00C03938">
        <w:rPr>
          <w:rFonts w:ascii="Times New Roman" w:hAnsi="Times New Roman" w:cs="Times New Roman"/>
          <w:sz w:val="24"/>
          <w:szCs w:val="24"/>
        </w:rPr>
        <w:t xml:space="preserve"> pembelajaran sains </w:t>
      </w:r>
      <w:r w:rsidR="002C5C23" w:rsidRPr="00496D73">
        <w:rPr>
          <w:rFonts w:ascii="Times New Roman" w:hAnsi="Times New Roman" w:cs="Times New Roman"/>
          <w:sz w:val="24"/>
          <w:szCs w:val="24"/>
        </w:rPr>
        <w:t>yang digunakan dalam pelaksanaan percobaan sede</w:t>
      </w:r>
      <w:r w:rsidR="00C03938">
        <w:rPr>
          <w:rFonts w:ascii="Times New Roman" w:hAnsi="Times New Roman" w:cs="Times New Roman"/>
          <w:sz w:val="24"/>
          <w:szCs w:val="24"/>
        </w:rPr>
        <w:t>rhana pada</w:t>
      </w:r>
      <w:r w:rsidR="002C5C23" w:rsidRPr="00496D73">
        <w:rPr>
          <w:rFonts w:ascii="Times New Roman" w:hAnsi="Times New Roman" w:cs="Times New Roman"/>
          <w:sz w:val="24"/>
          <w:szCs w:val="24"/>
        </w:rPr>
        <w:t xml:space="preserve"> penelitian ini adalah </w:t>
      </w:r>
      <w:r w:rsidR="00E904FE">
        <w:rPr>
          <w:rFonts w:ascii="Times New Roman" w:hAnsi="Times New Roman" w:cs="Times New Roman"/>
          <w:sz w:val="24"/>
          <w:szCs w:val="24"/>
        </w:rPr>
        <w:t>1</w:t>
      </w:r>
      <w:r w:rsidR="002C5C23" w:rsidRPr="00496D73">
        <w:rPr>
          <w:rFonts w:ascii="Times New Roman" w:hAnsi="Times New Roman" w:cs="Times New Roman"/>
          <w:sz w:val="24"/>
          <w:szCs w:val="24"/>
        </w:rPr>
        <w:t>) tenggelam</w:t>
      </w:r>
      <w:r w:rsidR="006F7979" w:rsidRPr="00496D73">
        <w:rPr>
          <w:rFonts w:ascii="Times New Roman" w:hAnsi="Times New Roman" w:cs="Times New Roman"/>
          <w:sz w:val="24"/>
          <w:szCs w:val="24"/>
        </w:rPr>
        <w:t xml:space="preserve"> </w:t>
      </w:r>
      <w:r w:rsidR="002C5C23" w:rsidRPr="00496D73">
        <w:rPr>
          <w:rFonts w:ascii="Times New Roman" w:hAnsi="Times New Roman" w:cs="Times New Roman"/>
          <w:sz w:val="24"/>
          <w:szCs w:val="24"/>
        </w:rPr>
        <w:t xml:space="preserve">dan terapung, </w:t>
      </w:r>
      <w:r w:rsidR="00320B8B">
        <w:rPr>
          <w:rFonts w:ascii="Times New Roman" w:hAnsi="Times New Roman" w:cs="Times New Roman"/>
          <w:sz w:val="24"/>
          <w:szCs w:val="24"/>
        </w:rPr>
        <w:t>2</w:t>
      </w:r>
      <w:r w:rsidR="002C5C23" w:rsidRPr="00496D73">
        <w:rPr>
          <w:rFonts w:ascii="Times New Roman" w:hAnsi="Times New Roman" w:cs="Times New Roman"/>
          <w:sz w:val="24"/>
          <w:szCs w:val="24"/>
        </w:rPr>
        <w:t>)</w:t>
      </w:r>
      <w:r w:rsidR="006F7979" w:rsidRPr="00496D73">
        <w:rPr>
          <w:rFonts w:ascii="Times New Roman" w:hAnsi="Times New Roman" w:cs="Times New Roman"/>
          <w:sz w:val="24"/>
          <w:szCs w:val="24"/>
        </w:rPr>
        <w:t xml:space="preserve"> larut dan tidak larut, </w:t>
      </w:r>
      <w:r w:rsidR="00320B8B">
        <w:rPr>
          <w:rFonts w:ascii="Times New Roman" w:hAnsi="Times New Roman" w:cs="Times New Roman"/>
          <w:sz w:val="24"/>
          <w:szCs w:val="24"/>
        </w:rPr>
        <w:t>3</w:t>
      </w:r>
      <w:r w:rsidR="006F7979" w:rsidRPr="00496D73">
        <w:rPr>
          <w:rFonts w:ascii="Times New Roman" w:hAnsi="Times New Roman" w:cs="Times New Roman"/>
          <w:sz w:val="24"/>
          <w:szCs w:val="24"/>
        </w:rPr>
        <w:t xml:space="preserve">) </w:t>
      </w:r>
      <w:r w:rsidR="005E56A4">
        <w:rPr>
          <w:rFonts w:ascii="Times New Roman" w:hAnsi="Times New Roman" w:cs="Times New Roman"/>
          <w:sz w:val="24"/>
          <w:szCs w:val="24"/>
        </w:rPr>
        <w:t>bermain dengan udara,</w:t>
      </w:r>
      <w:r w:rsidR="00D01B73" w:rsidRPr="00496D73">
        <w:rPr>
          <w:rFonts w:ascii="Times New Roman" w:hAnsi="Times New Roman" w:cs="Times New Roman"/>
          <w:sz w:val="24"/>
          <w:szCs w:val="24"/>
        </w:rPr>
        <w:t xml:space="preserve"> </w:t>
      </w:r>
      <w:r w:rsidR="00320B8B">
        <w:rPr>
          <w:rFonts w:ascii="Times New Roman" w:hAnsi="Times New Roman" w:cs="Times New Roman"/>
          <w:sz w:val="24"/>
          <w:szCs w:val="24"/>
        </w:rPr>
        <w:t>4</w:t>
      </w:r>
      <w:r w:rsidR="006F7979" w:rsidRPr="00496D73">
        <w:rPr>
          <w:rFonts w:ascii="Times New Roman" w:hAnsi="Times New Roman" w:cs="Times New Roman"/>
          <w:sz w:val="24"/>
          <w:szCs w:val="24"/>
        </w:rPr>
        <w:t xml:space="preserve">) </w:t>
      </w:r>
      <w:r w:rsidR="003D6B9D">
        <w:rPr>
          <w:rFonts w:ascii="Times New Roman" w:hAnsi="Times New Roman" w:cs="Times New Roman"/>
          <w:sz w:val="24"/>
          <w:szCs w:val="24"/>
        </w:rPr>
        <w:t>mengenal es</w:t>
      </w:r>
      <w:r w:rsidR="005E56A4">
        <w:rPr>
          <w:rFonts w:ascii="Times New Roman" w:hAnsi="Times New Roman" w:cs="Times New Roman"/>
          <w:sz w:val="24"/>
          <w:szCs w:val="24"/>
        </w:rPr>
        <w:t>, 5).</w:t>
      </w:r>
      <w:r w:rsidR="003D6B9D" w:rsidRPr="003D6B9D">
        <w:rPr>
          <w:rFonts w:ascii="Times New Roman" w:hAnsi="Times New Roman" w:cs="Times New Roman"/>
          <w:sz w:val="24"/>
          <w:szCs w:val="24"/>
        </w:rPr>
        <w:t xml:space="preserve"> </w:t>
      </w:r>
      <w:r w:rsidR="003D6B9D" w:rsidRPr="00496D73">
        <w:rPr>
          <w:rFonts w:ascii="Times New Roman" w:hAnsi="Times New Roman" w:cs="Times New Roman"/>
          <w:sz w:val="24"/>
          <w:szCs w:val="24"/>
        </w:rPr>
        <w:t>bermain magnet</w:t>
      </w:r>
      <w:r w:rsidR="003D6B9D" w:rsidRPr="003D6B9D">
        <w:rPr>
          <w:rFonts w:ascii="Times New Roman" w:hAnsi="Times New Roman" w:cs="Times New Roman"/>
          <w:sz w:val="24"/>
          <w:szCs w:val="24"/>
        </w:rPr>
        <w:t xml:space="preserve"> </w:t>
      </w:r>
      <w:r w:rsidR="003D6B9D">
        <w:rPr>
          <w:rFonts w:ascii="Times New Roman" w:hAnsi="Times New Roman" w:cs="Times New Roman"/>
          <w:sz w:val="24"/>
          <w:szCs w:val="24"/>
        </w:rPr>
        <w:t>dan 6) listrik di penggarisku.</w:t>
      </w:r>
    </w:p>
    <w:p w:rsidR="00DF2809" w:rsidRDefault="00DF2809" w:rsidP="001B2254">
      <w:pPr>
        <w:pStyle w:val="ListParagraph"/>
        <w:autoSpaceDE w:val="0"/>
        <w:autoSpaceDN w:val="0"/>
        <w:adjustRightInd w:val="0"/>
        <w:spacing w:line="240" w:lineRule="auto"/>
        <w:ind w:left="810" w:firstLine="720"/>
        <w:jc w:val="both"/>
        <w:rPr>
          <w:rFonts w:ascii="Times New Roman" w:hAnsi="Times New Roman" w:cs="Times New Roman"/>
          <w:sz w:val="24"/>
          <w:szCs w:val="24"/>
        </w:rPr>
      </w:pPr>
    </w:p>
    <w:p w:rsidR="001B2254" w:rsidRDefault="001B2254" w:rsidP="00355E8A">
      <w:pPr>
        <w:pStyle w:val="ListParagraph"/>
        <w:autoSpaceDE w:val="0"/>
        <w:autoSpaceDN w:val="0"/>
        <w:adjustRightInd w:val="0"/>
        <w:ind w:left="810" w:firstLine="720"/>
        <w:jc w:val="both"/>
        <w:rPr>
          <w:rFonts w:ascii="Times New Roman" w:hAnsi="Times New Roman" w:cs="Times New Roman"/>
          <w:sz w:val="24"/>
          <w:szCs w:val="24"/>
        </w:rPr>
      </w:pPr>
    </w:p>
    <w:p w:rsidR="00665FC8" w:rsidRPr="00496D73" w:rsidRDefault="00C462FF" w:rsidP="00E4643F">
      <w:pPr>
        <w:pStyle w:val="ListParagraph"/>
        <w:numPr>
          <w:ilvl w:val="0"/>
          <w:numId w:val="1"/>
        </w:numPr>
        <w:spacing w:line="480" w:lineRule="auto"/>
        <w:ind w:left="274" w:hanging="274"/>
        <w:rPr>
          <w:rFonts w:ascii="Times New Roman" w:hAnsi="Times New Roman" w:cs="Times New Roman"/>
          <w:b/>
          <w:sz w:val="24"/>
          <w:szCs w:val="24"/>
        </w:rPr>
      </w:pPr>
      <w:r w:rsidRPr="00496D73">
        <w:rPr>
          <w:rFonts w:ascii="Times New Roman" w:hAnsi="Times New Roman" w:cs="Times New Roman"/>
          <w:b/>
          <w:sz w:val="24"/>
          <w:szCs w:val="24"/>
        </w:rPr>
        <w:t>Kerangka Pikir</w:t>
      </w:r>
    </w:p>
    <w:p w:rsidR="00B249B4" w:rsidRPr="00B43927" w:rsidRDefault="006B4D35" w:rsidP="00B43927">
      <w:pPr>
        <w:pStyle w:val="ListParagraph"/>
        <w:spacing w:after="0" w:line="480" w:lineRule="auto"/>
        <w:ind w:left="270" w:firstLine="720"/>
        <w:jc w:val="both"/>
        <w:rPr>
          <w:rFonts w:ascii="Times New Roman" w:hAnsi="Times New Roman" w:cs="Times New Roman"/>
          <w:sz w:val="24"/>
          <w:szCs w:val="24"/>
        </w:rPr>
      </w:pPr>
      <w:r w:rsidRPr="00496D73">
        <w:rPr>
          <w:rFonts w:ascii="Times New Roman" w:hAnsi="Times New Roman" w:cs="Times New Roman"/>
          <w:sz w:val="24"/>
          <w:szCs w:val="24"/>
        </w:rPr>
        <w:t>Berdasarkan tinjauan teori di</w:t>
      </w:r>
      <w:r w:rsidR="00E37CCA">
        <w:rPr>
          <w:rFonts w:ascii="Times New Roman" w:hAnsi="Times New Roman" w:cs="Times New Roman"/>
          <w:sz w:val="24"/>
          <w:szCs w:val="24"/>
        </w:rPr>
        <w:t xml:space="preserve"> </w:t>
      </w:r>
      <w:r w:rsidRPr="00496D73">
        <w:rPr>
          <w:rFonts w:ascii="Times New Roman" w:hAnsi="Times New Roman" w:cs="Times New Roman"/>
          <w:sz w:val="24"/>
          <w:szCs w:val="24"/>
        </w:rPr>
        <w:t>atas m</w:t>
      </w:r>
      <w:r w:rsidR="00DF2809">
        <w:rPr>
          <w:rFonts w:ascii="Times New Roman" w:hAnsi="Times New Roman" w:cs="Times New Roman"/>
          <w:sz w:val="24"/>
          <w:szCs w:val="24"/>
        </w:rPr>
        <w:t>aka kerangka pikir dalam usulan</w:t>
      </w:r>
      <w:r w:rsidR="00B43927">
        <w:rPr>
          <w:rFonts w:ascii="Times New Roman" w:hAnsi="Times New Roman" w:cs="Times New Roman"/>
          <w:sz w:val="24"/>
          <w:szCs w:val="24"/>
        </w:rPr>
        <w:t xml:space="preserve"> </w:t>
      </w:r>
      <w:r w:rsidR="00DF2809">
        <w:rPr>
          <w:rFonts w:ascii="Times New Roman" w:hAnsi="Times New Roman" w:cs="Times New Roman"/>
          <w:sz w:val="24"/>
          <w:szCs w:val="24"/>
        </w:rPr>
        <w:t xml:space="preserve"> </w:t>
      </w:r>
      <w:r w:rsidRPr="00DF2809">
        <w:rPr>
          <w:rFonts w:ascii="Times New Roman" w:hAnsi="Times New Roman" w:cs="Times New Roman"/>
          <w:sz w:val="24"/>
          <w:szCs w:val="24"/>
        </w:rPr>
        <w:t xml:space="preserve">penelitian ini adalah bahwa </w:t>
      </w:r>
      <w:r w:rsidR="00AF3964" w:rsidRPr="00DF2809">
        <w:rPr>
          <w:rFonts w:ascii="Times New Roman" w:hAnsi="Times New Roman" w:cs="Times New Roman"/>
          <w:sz w:val="24"/>
          <w:szCs w:val="24"/>
        </w:rPr>
        <w:t>kemampuan sains</w:t>
      </w:r>
      <w:r w:rsidR="00BE0F31" w:rsidRPr="00DF2809">
        <w:rPr>
          <w:rFonts w:ascii="Times New Roman" w:hAnsi="Times New Roman" w:cs="Times New Roman"/>
          <w:sz w:val="24"/>
          <w:szCs w:val="24"/>
        </w:rPr>
        <w:t xml:space="preserve"> </w:t>
      </w:r>
      <w:r w:rsidR="00064CC1" w:rsidRPr="00DF2809">
        <w:rPr>
          <w:rFonts w:ascii="Times New Roman" w:hAnsi="Times New Roman" w:cs="Times New Roman"/>
          <w:sz w:val="24"/>
          <w:szCs w:val="24"/>
        </w:rPr>
        <w:t>menarik untuk dikembangkan</w:t>
      </w:r>
      <w:r w:rsidR="00064CC1" w:rsidRPr="00B43927">
        <w:rPr>
          <w:rFonts w:ascii="Times New Roman" w:hAnsi="Times New Roman" w:cs="Times New Roman"/>
          <w:sz w:val="24"/>
          <w:szCs w:val="24"/>
        </w:rPr>
        <w:t xml:space="preserve"> karena </w:t>
      </w:r>
      <w:r w:rsidR="007B10C7" w:rsidRPr="00B43927">
        <w:rPr>
          <w:rFonts w:ascii="Times New Roman" w:hAnsi="Times New Roman" w:cs="Times New Roman"/>
          <w:sz w:val="24"/>
          <w:szCs w:val="24"/>
        </w:rPr>
        <w:t xml:space="preserve">dapat melatih </w:t>
      </w:r>
      <w:r w:rsidR="00064CC1" w:rsidRPr="00B43927">
        <w:rPr>
          <w:rFonts w:ascii="Times New Roman" w:hAnsi="Times New Roman" w:cs="Times New Roman"/>
          <w:sz w:val="24"/>
          <w:szCs w:val="24"/>
        </w:rPr>
        <w:t xml:space="preserve">kemampuan berpikir </w:t>
      </w:r>
      <w:r w:rsidR="007B10C7" w:rsidRPr="00B43927">
        <w:rPr>
          <w:rFonts w:ascii="Times New Roman" w:hAnsi="Times New Roman" w:cs="Times New Roman"/>
          <w:sz w:val="24"/>
          <w:szCs w:val="24"/>
        </w:rPr>
        <w:t xml:space="preserve">dan bersikap ilmiah </w:t>
      </w:r>
      <w:r w:rsidR="00064CC1" w:rsidRPr="00B43927">
        <w:rPr>
          <w:rFonts w:ascii="Times New Roman" w:hAnsi="Times New Roman" w:cs="Times New Roman"/>
          <w:sz w:val="24"/>
          <w:szCs w:val="24"/>
        </w:rPr>
        <w:t>anak</w:t>
      </w:r>
      <w:r w:rsidR="007B10C7" w:rsidRPr="00B43927">
        <w:rPr>
          <w:rFonts w:ascii="Times New Roman" w:hAnsi="Times New Roman" w:cs="Times New Roman"/>
          <w:sz w:val="24"/>
          <w:szCs w:val="24"/>
        </w:rPr>
        <w:t xml:space="preserve"> dalam memecahkan masalah, membantu anak mendapatkan pengetahuan berdasarkan standar keilmiuan yang semestinya, serta menumbuhkan rasa cinta dalam diri anak terhadap alam sekitar, sehingga mereka menyadari kebesaran dan keagungan Tuhan yang Maha Esa.</w:t>
      </w:r>
      <w:r w:rsidR="00B249B4" w:rsidRPr="00B43927">
        <w:rPr>
          <w:rFonts w:ascii="Times New Roman" w:hAnsi="Times New Roman" w:cs="Times New Roman"/>
          <w:sz w:val="24"/>
          <w:szCs w:val="24"/>
        </w:rPr>
        <w:t xml:space="preserve"> </w:t>
      </w:r>
      <w:r w:rsidR="00913EEC" w:rsidRPr="00B43927">
        <w:rPr>
          <w:rFonts w:ascii="Times New Roman" w:hAnsi="Times New Roman" w:cs="Times New Roman"/>
          <w:sz w:val="24"/>
          <w:szCs w:val="24"/>
        </w:rPr>
        <w:t>Untuk mewujudkan hal tersebut</w:t>
      </w:r>
      <w:r w:rsidR="006241B0" w:rsidRPr="00B43927">
        <w:rPr>
          <w:rFonts w:ascii="Times New Roman" w:hAnsi="Times New Roman" w:cs="Times New Roman"/>
          <w:sz w:val="24"/>
          <w:szCs w:val="24"/>
        </w:rPr>
        <w:t xml:space="preserve"> diperlukan pendekatan dan model pembelajaran yang merancang kegiatan pem</w:t>
      </w:r>
      <w:r w:rsidR="00F212B3" w:rsidRPr="00B43927">
        <w:rPr>
          <w:rFonts w:ascii="Times New Roman" w:hAnsi="Times New Roman" w:cs="Times New Roman"/>
          <w:sz w:val="24"/>
          <w:szCs w:val="24"/>
        </w:rPr>
        <w:t>belajaran agar anak didik menjadi pembelajar</w:t>
      </w:r>
      <w:r w:rsidR="006241B0" w:rsidRPr="00B43927">
        <w:rPr>
          <w:rFonts w:ascii="Times New Roman" w:hAnsi="Times New Roman" w:cs="Times New Roman"/>
          <w:sz w:val="24"/>
          <w:szCs w:val="24"/>
        </w:rPr>
        <w:t xml:space="preserve"> aktif</w:t>
      </w:r>
      <w:r w:rsidR="00F212B3" w:rsidRPr="00B43927">
        <w:rPr>
          <w:rFonts w:ascii="Times New Roman" w:hAnsi="Times New Roman" w:cs="Times New Roman"/>
          <w:sz w:val="24"/>
          <w:szCs w:val="24"/>
        </w:rPr>
        <w:t xml:space="preserve"> sehingga dapat</w:t>
      </w:r>
      <w:r w:rsidR="007019B0" w:rsidRPr="00B43927">
        <w:rPr>
          <w:rFonts w:ascii="Times New Roman" w:hAnsi="Times New Roman" w:cs="Times New Roman"/>
          <w:sz w:val="24"/>
          <w:szCs w:val="24"/>
        </w:rPr>
        <w:t xml:space="preserve"> melakukan kegiatan eksplorasi, percobaan sederhana, dan mengomunikasikannya sebagai sebuah pengetahuan serta dapat mengaplikasikan dalam kehidupan sehari-hari.</w:t>
      </w:r>
    </w:p>
    <w:p w:rsidR="00152448" w:rsidRPr="00B41E3F" w:rsidRDefault="00913EEC" w:rsidP="00B41E3F">
      <w:pPr>
        <w:pStyle w:val="ListParagraph"/>
        <w:spacing w:after="0" w:line="480" w:lineRule="auto"/>
        <w:ind w:left="270" w:firstLine="720"/>
        <w:jc w:val="both"/>
        <w:rPr>
          <w:rFonts w:ascii="Times New Roman" w:hAnsi="Times New Roman" w:cs="Times New Roman"/>
          <w:sz w:val="24"/>
          <w:szCs w:val="24"/>
        </w:rPr>
      </w:pPr>
      <w:r w:rsidRPr="00496D73">
        <w:rPr>
          <w:rFonts w:ascii="Times New Roman" w:hAnsi="Times New Roman" w:cs="Times New Roman"/>
          <w:sz w:val="24"/>
          <w:szCs w:val="24"/>
        </w:rPr>
        <w:t>Oleh</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 xml:space="preserve"> karena</w:t>
      </w:r>
      <w:r w:rsidR="00B41E3F">
        <w:rPr>
          <w:rFonts w:ascii="Times New Roman" w:hAnsi="Times New Roman" w:cs="Times New Roman"/>
          <w:sz w:val="24"/>
          <w:szCs w:val="24"/>
        </w:rPr>
        <w:t xml:space="preserve"> </w:t>
      </w:r>
      <w:r w:rsidRPr="00496D73">
        <w:rPr>
          <w:rFonts w:ascii="Times New Roman" w:hAnsi="Times New Roman" w:cs="Times New Roman"/>
          <w:sz w:val="24"/>
          <w:szCs w:val="24"/>
        </w:rPr>
        <w:t xml:space="preserve"> itu,</w:t>
      </w:r>
      <w:r w:rsidR="007019B0" w:rsidRPr="00496D73">
        <w:rPr>
          <w:rFonts w:ascii="Times New Roman" w:hAnsi="Times New Roman" w:cs="Times New Roman"/>
          <w:sz w:val="24"/>
          <w:szCs w:val="24"/>
        </w:rPr>
        <w:t xml:space="preserve"> </w:t>
      </w:r>
      <w:r w:rsidR="00B41E3F">
        <w:rPr>
          <w:rFonts w:ascii="Times New Roman" w:hAnsi="Times New Roman" w:cs="Times New Roman"/>
          <w:sz w:val="24"/>
          <w:szCs w:val="24"/>
        </w:rPr>
        <w:t xml:space="preserve"> </w:t>
      </w:r>
      <w:r w:rsidR="007019B0" w:rsidRPr="00496D73">
        <w:rPr>
          <w:rFonts w:ascii="Times New Roman" w:hAnsi="Times New Roman" w:cs="Times New Roman"/>
          <w:sz w:val="24"/>
          <w:szCs w:val="24"/>
        </w:rPr>
        <w:t>diterapkan</w:t>
      </w:r>
      <w:r w:rsidR="00B41E3F">
        <w:rPr>
          <w:rFonts w:ascii="Times New Roman" w:hAnsi="Times New Roman" w:cs="Times New Roman"/>
          <w:sz w:val="24"/>
          <w:szCs w:val="24"/>
        </w:rPr>
        <w:t xml:space="preserve">  </w:t>
      </w:r>
      <w:r w:rsidR="007019B0" w:rsidRPr="00496D73">
        <w:rPr>
          <w:rFonts w:ascii="Times New Roman" w:hAnsi="Times New Roman" w:cs="Times New Roman"/>
          <w:sz w:val="24"/>
          <w:szCs w:val="24"/>
        </w:rPr>
        <w:t xml:space="preserve"> pendekatan</w:t>
      </w:r>
      <w:r w:rsidR="00B41E3F">
        <w:rPr>
          <w:rFonts w:ascii="Times New Roman" w:hAnsi="Times New Roman" w:cs="Times New Roman"/>
          <w:sz w:val="24"/>
          <w:szCs w:val="24"/>
        </w:rPr>
        <w:t xml:space="preserve">  </w:t>
      </w:r>
      <w:r w:rsidR="007019B0" w:rsidRPr="00496D73">
        <w:rPr>
          <w:rFonts w:ascii="Times New Roman" w:hAnsi="Times New Roman" w:cs="Times New Roman"/>
          <w:sz w:val="24"/>
          <w:szCs w:val="24"/>
        </w:rPr>
        <w:t xml:space="preserve"> saintifik</w:t>
      </w:r>
      <w:r w:rsidR="00B41E3F">
        <w:rPr>
          <w:rFonts w:ascii="Times New Roman" w:hAnsi="Times New Roman" w:cs="Times New Roman"/>
          <w:sz w:val="24"/>
          <w:szCs w:val="24"/>
        </w:rPr>
        <w:t xml:space="preserve">  </w:t>
      </w:r>
      <w:r w:rsidR="007019B0" w:rsidRPr="00496D73">
        <w:rPr>
          <w:rFonts w:ascii="Times New Roman" w:hAnsi="Times New Roman" w:cs="Times New Roman"/>
          <w:sz w:val="24"/>
          <w:szCs w:val="24"/>
        </w:rPr>
        <w:t xml:space="preserve"> berbasis </w:t>
      </w:r>
      <w:r w:rsidR="00B41E3F">
        <w:rPr>
          <w:rFonts w:ascii="Times New Roman" w:hAnsi="Times New Roman" w:cs="Times New Roman"/>
          <w:sz w:val="24"/>
          <w:szCs w:val="24"/>
        </w:rPr>
        <w:t xml:space="preserve">  </w:t>
      </w:r>
      <w:r w:rsidR="007019B0" w:rsidRPr="00496D73">
        <w:rPr>
          <w:rFonts w:ascii="Times New Roman" w:hAnsi="Times New Roman" w:cs="Times New Roman"/>
          <w:i/>
          <w:sz w:val="24"/>
          <w:szCs w:val="24"/>
        </w:rPr>
        <w:t>contextual</w:t>
      </w:r>
      <w:r w:rsidR="00B41E3F">
        <w:rPr>
          <w:rFonts w:ascii="Times New Roman" w:hAnsi="Times New Roman" w:cs="Times New Roman"/>
          <w:i/>
          <w:sz w:val="24"/>
          <w:szCs w:val="24"/>
        </w:rPr>
        <w:t xml:space="preserve"> </w:t>
      </w:r>
      <w:r w:rsidR="007019B0" w:rsidRPr="00496D73">
        <w:rPr>
          <w:rFonts w:ascii="Times New Roman" w:hAnsi="Times New Roman" w:cs="Times New Roman"/>
          <w:i/>
          <w:sz w:val="24"/>
          <w:szCs w:val="24"/>
        </w:rPr>
        <w:t xml:space="preserve">teaching and learning </w:t>
      </w:r>
      <w:r w:rsidR="00E62357" w:rsidRPr="00496D73">
        <w:rPr>
          <w:rFonts w:ascii="Times New Roman" w:hAnsi="Times New Roman" w:cs="Times New Roman"/>
          <w:sz w:val="24"/>
          <w:szCs w:val="24"/>
        </w:rPr>
        <w:t>karena dapat</w:t>
      </w:r>
      <w:r w:rsidR="007019B0" w:rsidRPr="00496D73">
        <w:rPr>
          <w:rFonts w:ascii="Times New Roman" w:hAnsi="Times New Roman" w:cs="Times New Roman"/>
          <w:sz w:val="24"/>
          <w:szCs w:val="24"/>
        </w:rPr>
        <w:t xml:space="preserve"> merancang kegiatan pembelajaran yang</w:t>
      </w:r>
      <w:r w:rsidR="007019B0" w:rsidRPr="00B41E3F">
        <w:rPr>
          <w:rFonts w:ascii="Times New Roman" w:hAnsi="Times New Roman" w:cs="Times New Roman"/>
          <w:sz w:val="24"/>
          <w:szCs w:val="24"/>
        </w:rPr>
        <w:t xml:space="preserve"> </w:t>
      </w:r>
      <w:r w:rsidR="00F212B3" w:rsidRPr="00B41E3F">
        <w:rPr>
          <w:rFonts w:ascii="Times New Roman" w:hAnsi="Times New Roman" w:cs="Times New Roman"/>
          <w:sz w:val="24"/>
          <w:szCs w:val="24"/>
        </w:rPr>
        <w:t>merangsang anak didik agar</w:t>
      </w:r>
      <w:r w:rsidR="007019B0" w:rsidRPr="00B41E3F">
        <w:rPr>
          <w:rFonts w:ascii="Times New Roman" w:hAnsi="Times New Roman" w:cs="Times New Roman"/>
          <w:sz w:val="24"/>
          <w:szCs w:val="24"/>
        </w:rPr>
        <w:t xml:space="preserve"> </w:t>
      </w:r>
      <w:r w:rsidR="006241B0" w:rsidRPr="00B41E3F">
        <w:rPr>
          <w:rFonts w:ascii="Times New Roman" w:hAnsi="Times New Roman" w:cs="Times New Roman"/>
          <w:sz w:val="24"/>
          <w:szCs w:val="24"/>
        </w:rPr>
        <w:t>membangun k</w:t>
      </w:r>
      <w:r w:rsidR="00F212B3" w:rsidRPr="00B41E3F">
        <w:rPr>
          <w:rFonts w:ascii="Times New Roman" w:hAnsi="Times New Roman" w:cs="Times New Roman"/>
          <w:sz w:val="24"/>
          <w:szCs w:val="24"/>
        </w:rPr>
        <w:t>emampuan sikap, pengetahuan,</w:t>
      </w:r>
      <w:r w:rsidR="006241B0" w:rsidRPr="00B41E3F">
        <w:rPr>
          <w:rFonts w:ascii="Times New Roman" w:hAnsi="Times New Roman" w:cs="Times New Roman"/>
          <w:sz w:val="24"/>
          <w:szCs w:val="24"/>
        </w:rPr>
        <w:t xml:space="preserve"> keterampilan</w:t>
      </w:r>
      <w:r w:rsidR="004B74EB" w:rsidRPr="00B41E3F">
        <w:rPr>
          <w:rFonts w:ascii="Times New Roman" w:hAnsi="Times New Roman" w:cs="Times New Roman"/>
          <w:sz w:val="24"/>
          <w:szCs w:val="24"/>
        </w:rPr>
        <w:t xml:space="preserve">, serta menemukan pengetahuan secara mandiri dan </w:t>
      </w:r>
      <w:r w:rsidR="004B74EB" w:rsidRPr="00B41E3F">
        <w:rPr>
          <w:rFonts w:ascii="Times New Roman" w:hAnsi="Times New Roman" w:cs="Times New Roman"/>
          <w:sz w:val="24"/>
          <w:szCs w:val="24"/>
        </w:rPr>
        <w:lastRenderedPageBreak/>
        <w:t>menghubungkannya dalam kehidupan nyata. Sehingga mereka dapat menerapkan pengetahuan</w:t>
      </w:r>
      <w:r w:rsidR="00152448" w:rsidRPr="00B41E3F">
        <w:rPr>
          <w:rFonts w:ascii="Times New Roman" w:hAnsi="Times New Roman" w:cs="Times New Roman"/>
          <w:sz w:val="24"/>
          <w:szCs w:val="24"/>
        </w:rPr>
        <w:t xml:space="preserve"> </w:t>
      </w:r>
      <w:r w:rsidR="004B74EB" w:rsidRPr="00B41E3F">
        <w:rPr>
          <w:rFonts w:ascii="Times New Roman" w:hAnsi="Times New Roman" w:cs="Times New Roman"/>
          <w:sz w:val="24"/>
          <w:szCs w:val="24"/>
        </w:rPr>
        <w:t xml:space="preserve"> yang dimiliki dalam kehidupan sehari</w:t>
      </w:r>
      <w:r w:rsidR="00152448" w:rsidRPr="00B41E3F">
        <w:rPr>
          <w:rFonts w:ascii="Times New Roman" w:hAnsi="Times New Roman" w:cs="Times New Roman"/>
          <w:sz w:val="24"/>
          <w:szCs w:val="24"/>
        </w:rPr>
        <w:t>-hari.</w:t>
      </w:r>
    </w:p>
    <w:p w:rsidR="00BE0F31" w:rsidRDefault="00BE0F31" w:rsidP="00545B02">
      <w:pPr>
        <w:pStyle w:val="ListParagraph"/>
        <w:spacing w:after="0" w:line="480" w:lineRule="auto"/>
        <w:ind w:left="270" w:firstLine="720"/>
        <w:jc w:val="both"/>
        <w:rPr>
          <w:rFonts w:ascii="Times New Roman" w:hAnsi="Times New Roman" w:cs="Times New Roman"/>
          <w:sz w:val="24"/>
          <w:szCs w:val="24"/>
        </w:rPr>
      </w:pPr>
      <w:r w:rsidRPr="00496D73">
        <w:rPr>
          <w:rFonts w:ascii="Times New Roman" w:hAnsi="Times New Roman" w:cs="Times New Roman"/>
          <w:sz w:val="24"/>
          <w:szCs w:val="24"/>
        </w:rPr>
        <w:t>Berikut ini merupakan skema kerangka pikir yang menjadi acuan dalam melakukan penelitian:</w:t>
      </w:r>
    </w:p>
    <w:p w:rsidR="00B41E3F" w:rsidRDefault="00B41E3F" w:rsidP="00545B02">
      <w:pPr>
        <w:pStyle w:val="ListParagraph"/>
        <w:spacing w:after="0" w:line="480" w:lineRule="auto"/>
        <w:ind w:left="270" w:firstLine="720"/>
        <w:jc w:val="both"/>
        <w:rPr>
          <w:rFonts w:ascii="Times New Roman" w:hAnsi="Times New Roman" w:cs="Times New Roman"/>
          <w:sz w:val="24"/>
          <w:szCs w:val="24"/>
        </w:rPr>
      </w:pPr>
    </w:p>
    <w:p w:rsidR="00DA4374" w:rsidRDefault="00040CB4" w:rsidP="00BE0F31">
      <w:pPr>
        <w:spacing w:after="0" w:line="480" w:lineRule="auto"/>
        <w:jc w:val="both"/>
        <w:rPr>
          <w:rFonts w:ascii="Times New Roman" w:hAnsi="Times New Roman" w:cs="Times New Roman"/>
          <w:sz w:val="24"/>
          <w:szCs w:val="24"/>
        </w:rPr>
      </w:pPr>
      <w:r w:rsidRPr="00040CB4">
        <w:rPr>
          <w:noProof/>
        </w:rPr>
        <w:pict>
          <v:roundrect id="_x0000_s1026" style="position:absolute;left:0;text-align:left;margin-left:152.05pt;margin-top:4.35pt;width:109.5pt;height:79.2pt;z-index:251658240;mso-position-horizontal-relative:margin" arcsize="10923f">
            <v:textbox style="mso-next-textbox:#_x0000_s1026">
              <w:txbxContent>
                <w:p w:rsidR="00DD7F96" w:rsidRPr="004070D8" w:rsidRDefault="006D7554" w:rsidP="004070D8">
                  <w:pPr>
                    <w:spacing w:after="0"/>
                    <w:jc w:val="center"/>
                    <w:rPr>
                      <w:rFonts w:ascii="Times New Roman" w:hAnsi="Times New Roman" w:cs="Times New Roman"/>
                      <w:sz w:val="24"/>
                    </w:rPr>
                  </w:pPr>
                  <w:r>
                    <w:rPr>
                      <w:rFonts w:ascii="Times New Roman" w:hAnsi="Times New Roman" w:cs="Times New Roman"/>
                      <w:sz w:val="24"/>
                    </w:rPr>
                    <w:t>Pendekatan konvensional: anak sebagai pembelajar pasif</w:t>
                  </w:r>
                </w:p>
              </w:txbxContent>
            </v:textbox>
            <w10:wrap anchorx="margin"/>
          </v:roundrect>
        </w:pict>
      </w:r>
      <w:r w:rsidRPr="00040CB4">
        <w:rPr>
          <w:noProof/>
        </w:rPr>
        <w:pict>
          <v:oval id="_x0000_s1029" style="position:absolute;left:0;text-align:left;margin-left:292.85pt;margin-top:-2.55pt;width:2in;height:93.6pt;z-index:251661312;mso-position-horizontal-relative:margin">
            <v:textbox style="mso-next-textbox:#_x0000_s1029">
              <w:txbxContent>
                <w:p w:rsidR="00DD7F96" w:rsidRPr="008A62D9" w:rsidRDefault="00DD7F96" w:rsidP="008A62D9">
                  <w:pPr>
                    <w:spacing w:after="0"/>
                    <w:jc w:val="center"/>
                    <w:rPr>
                      <w:rFonts w:ascii="Times New Roman" w:hAnsi="Times New Roman" w:cs="Times New Roman"/>
                      <w:sz w:val="24"/>
                    </w:rPr>
                  </w:pPr>
                  <w:r>
                    <w:rPr>
                      <w:rFonts w:ascii="Times New Roman" w:hAnsi="Times New Roman" w:cs="Times New Roman"/>
                      <w:sz w:val="24"/>
                    </w:rPr>
                    <w:t>Kemampuan sains anak berdasarkan STPPA belum maksimal</w:t>
                  </w:r>
                </w:p>
              </w:txbxContent>
            </v:textbox>
            <w10:wrap anchorx="margin"/>
          </v:oval>
        </w:pict>
      </w:r>
    </w:p>
    <w:p w:rsidR="002D0645" w:rsidRDefault="00040CB4" w:rsidP="006B4D3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01.1pt;margin-top:16.65pt;width:49.35pt;height:43.5pt;flip:y;z-index:251664384" o:connectortype="straight">
            <v:stroke endarrow="block"/>
          </v:shape>
        </w:pict>
      </w:r>
      <w:r>
        <w:rPr>
          <w:rFonts w:ascii="Times New Roman" w:hAnsi="Times New Roman" w:cs="Times New Roman"/>
          <w:noProof/>
          <w:sz w:val="24"/>
          <w:szCs w:val="24"/>
        </w:rPr>
        <w:pict>
          <v:shape id="_x0000_s1034" type="#_x0000_t32" style="position:absolute;left:0;text-align:left;margin-left:262.35pt;margin-top:16.65pt;width:28.8pt;height:0;z-index:251666432" o:connectortype="straight">
            <v:stroke endarrow="block"/>
          </v:shape>
        </w:pict>
      </w:r>
    </w:p>
    <w:p w:rsidR="002D0645" w:rsidRDefault="00040CB4" w:rsidP="006B4D3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028" style="position:absolute;left:0;text-align:left;margin-left:-16.6pt;margin-top:23.55pt;width:140.35pt;height:1in;z-index:251660288;mso-position-horizontal-relative:margin">
            <v:textbox>
              <w:txbxContent>
                <w:p w:rsidR="00DD7F96" w:rsidRPr="008A62D9" w:rsidRDefault="00DD7F96" w:rsidP="008A62D9">
                  <w:pPr>
                    <w:spacing w:after="0"/>
                    <w:jc w:val="center"/>
                    <w:rPr>
                      <w:rFonts w:ascii="Times New Roman" w:hAnsi="Times New Roman" w:cs="Times New Roman"/>
                      <w:sz w:val="24"/>
                    </w:rPr>
                  </w:pPr>
                  <w:r>
                    <w:rPr>
                      <w:rFonts w:ascii="Times New Roman" w:hAnsi="Times New Roman" w:cs="Times New Roman"/>
                      <w:sz w:val="24"/>
                    </w:rPr>
                    <w:t>Kemampuan sains anak belum mencapai STPPA</w:t>
                  </w:r>
                </w:p>
              </w:txbxContent>
            </v:textbox>
            <w10:wrap anchorx="margin"/>
          </v:oval>
        </w:pict>
      </w:r>
    </w:p>
    <w:p w:rsidR="002D0645" w:rsidRDefault="002D0645" w:rsidP="006B4D35">
      <w:pPr>
        <w:pStyle w:val="ListParagraph"/>
        <w:spacing w:after="0" w:line="480" w:lineRule="auto"/>
        <w:ind w:firstLine="720"/>
        <w:jc w:val="both"/>
        <w:rPr>
          <w:rFonts w:ascii="Times New Roman" w:hAnsi="Times New Roman" w:cs="Times New Roman"/>
          <w:sz w:val="24"/>
          <w:szCs w:val="24"/>
        </w:rPr>
      </w:pPr>
    </w:p>
    <w:p w:rsidR="002D0645" w:rsidRDefault="002D0645" w:rsidP="006B4D35">
      <w:pPr>
        <w:pStyle w:val="ListParagraph"/>
        <w:spacing w:after="0" w:line="480" w:lineRule="auto"/>
        <w:ind w:firstLine="720"/>
        <w:jc w:val="both"/>
        <w:rPr>
          <w:rFonts w:ascii="Times New Roman" w:hAnsi="Times New Roman" w:cs="Times New Roman"/>
          <w:sz w:val="24"/>
          <w:szCs w:val="24"/>
        </w:rPr>
      </w:pPr>
    </w:p>
    <w:p w:rsidR="002D0645" w:rsidRDefault="00040CB4" w:rsidP="006B4D3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151.95pt;margin-top:24.05pt;width:109.5pt;height:93.55pt;z-index:251662336;mso-position-horizontal-relative:margin" arcsize="10923f">
            <v:textbox>
              <w:txbxContent>
                <w:p w:rsidR="00DD7F96" w:rsidRPr="004070D8" w:rsidRDefault="00DD7F96" w:rsidP="004070D8">
                  <w:pPr>
                    <w:spacing w:after="0"/>
                    <w:jc w:val="center"/>
                    <w:rPr>
                      <w:rFonts w:ascii="Times New Roman" w:hAnsi="Times New Roman" w:cs="Times New Roman"/>
                      <w:sz w:val="24"/>
                    </w:rPr>
                  </w:pPr>
                  <w:r>
                    <w:rPr>
                      <w:rFonts w:ascii="Times New Roman" w:hAnsi="Times New Roman" w:cs="Times New Roman"/>
                      <w:sz w:val="24"/>
                    </w:rPr>
                    <w:t xml:space="preserve">Pendekatan saintifik berbasis </w:t>
                  </w:r>
                  <w:r w:rsidRPr="004070D8">
                    <w:rPr>
                      <w:rFonts w:ascii="Times New Roman" w:hAnsi="Times New Roman" w:cs="Times New Roman"/>
                      <w:i/>
                      <w:sz w:val="24"/>
                    </w:rPr>
                    <w:t>CTL</w:t>
                  </w:r>
                  <w:r w:rsidR="006D7554">
                    <w:rPr>
                      <w:rFonts w:ascii="Times New Roman" w:hAnsi="Times New Roman" w:cs="Times New Roman"/>
                      <w:sz w:val="24"/>
                    </w:rPr>
                    <w:t>: anak sebagai pembelajar aktif</w:t>
                  </w:r>
                </w:p>
              </w:txbxContent>
            </v:textbox>
            <w10:wrap anchorx="margin"/>
          </v:roundrect>
        </w:pict>
      </w:r>
      <w:r>
        <w:rPr>
          <w:rFonts w:ascii="Times New Roman" w:hAnsi="Times New Roman" w:cs="Times New Roman"/>
          <w:noProof/>
          <w:sz w:val="24"/>
          <w:szCs w:val="24"/>
        </w:rPr>
        <w:pict>
          <v:shape id="_x0000_s1033" type="#_x0000_t32" style="position:absolute;left:0;text-align:left;margin-left:92.1pt;margin-top:6.8pt;width:59.2pt;height:65.25pt;z-index:251665408" o:connectortype="straight">
            <v:stroke endarrow="block"/>
          </v:shape>
        </w:pict>
      </w:r>
      <w:r>
        <w:rPr>
          <w:rFonts w:ascii="Times New Roman" w:hAnsi="Times New Roman" w:cs="Times New Roman"/>
          <w:noProof/>
          <w:sz w:val="24"/>
          <w:szCs w:val="24"/>
        </w:rPr>
        <w:pict>
          <v:oval id="_x0000_s1031" style="position:absolute;left:0;text-align:left;margin-left:293.3pt;margin-top:27.05pt;width:2in;height:90pt;z-index:251663360;mso-position-horizontal-relative:margin">
            <v:textbox>
              <w:txbxContent>
                <w:p w:rsidR="00DD7F96" w:rsidRPr="008A62D9" w:rsidRDefault="00DD7F96" w:rsidP="001F327C">
                  <w:pPr>
                    <w:spacing w:after="0"/>
                    <w:jc w:val="center"/>
                    <w:rPr>
                      <w:rFonts w:ascii="Times New Roman" w:hAnsi="Times New Roman" w:cs="Times New Roman"/>
                      <w:sz w:val="24"/>
                    </w:rPr>
                  </w:pPr>
                  <w:r>
                    <w:rPr>
                      <w:rFonts w:ascii="Times New Roman" w:hAnsi="Times New Roman" w:cs="Times New Roman"/>
                      <w:sz w:val="24"/>
                    </w:rPr>
                    <w:t>Kemampuan sains anak berdasarkan STPPA telah maksimal</w:t>
                  </w:r>
                </w:p>
              </w:txbxContent>
            </v:textbox>
            <w10:wrap anchorx="margin"/>
          </v:oval>
        </w:pict>
      </w:r>
    </w:p>
    <w:p w:rsidR="002D0645" w:rsidRDefault="002D0645" w:rsidP="006B4D35">
      <w:pPr>
        <w:pStyle w:val="ListParagraph"/>
        <w:spacing w:after="0" w:line="480" w:lineRule="auto"/>
        <w:ind w:firstLine="720"/>
        <w:jc w:val="both"/>
        <w:rPr>
          <w:rFonts w:ascii="Times New Roman" w:hAnsi="Times New Roman" w:cs="Times New Roman"/>
          <w:sz w:val="24"/>
          <w:szCs w:val="24"/>
        </w:rPr>
      </w:pPr>
    </w:p>
    <w:p w:rsidR="002D0645" w:rsidRDefault="00040CB4" w:rsidP="006B4D3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62.35pt;margin-top:16.85pt;width:28.8pt;height:0;z-index:251667456" o:connectortype="straight">
            <v:stroke endarrow="block"/>
          </v:shape>
        </w:pict>
      </w:r>
    </w:p>
    <w:p w:rsidR="002D0645" w:rsidRDefault="002D0645" w:rsidP="006B4D35">
      <w:pPr>
        <w:pStyle w:val="ListParagraph"/>
        <w:spacing w:after="0" w:line="480" w:lineRule="auto"/>
        <w:ind w:firstLine="720"/>
        <w:jc w:val="both"/>
        <w:rPr>
          <w:rFonts w:ascii="Times New Roman" w:hAnsi="Times New Roman" w:cs="Times New Roman"/>
          <w:sz w:val="24"/>
          <w:szCs w:val="24"/>
        </w:rPr>
      </w:pPr>
    </w:p>
    <w:p w:rsidR="002D0645" w:rsidRDefault="002D0645" w:rsidP="00320B8B">
      <w:pPr>
        <w:spacing w:after="0" w:line="240" w:lineRule="auto"/>
        <w:jc w:val="both"/>
        <w:rPr>
          <w:rFonts w:ascii="Times New Roman" w:hAnsi="Times New Roman" w:cs="Times New Roman"/>
          <w:sz w:val="24"/>
          <w:szCs w:val="24"/>
        </w:rPr>
      </w:pPr>
    </w:p>
    <w:p w:rsidR="00320B8B" w:rsidRDefault="0067600C" w:rsidP="00676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2.1 Kerangka pikir</w:t>
      </w:r>
    </w:p>
    <w:p w:rsidR="00E4643F" w:rsidRDefault="00E4643F" w:rsidP="0067600C">
      <w:pPr>
        <w:spacing w:after="0" w:line="240" w:lineRule="auto"/>
        <w:jc w:val="center"/>
        <w:rPr>
          <w:rFonts w:ascii="Times New Roman" w:hAnsi="Times New Roman" w:cs="Times New Roman"/>
          <w:sz w:val="24"/>
          <w:szCs w:val="24"/>
        </w:rPr>
      </w:pPr>
    </w:p>
    <w:p w:rsidR="00E4643F" w:rsidRDefault="00E4643F" w:rsidP="0067600C">
      <w:pPr>
        <w:spacing w:after="0" w:line="240" w:lineRule="auto"/>
        <w:jc w:val="center"/>
        <w:rPr>
          <w:rFonts w:ascii="Times New Roman" w:hAnsi="Times New Roman" w:cs="Times New Roman"/>
          <w:sz w:val="24"/>
          <w:szCs w:val="24"/>
        </w:rPr>
      </w:pPr>
    </w:p>
    <w:p w:rsidR="00B41E3F" w:rsidRDefault="00B41E3F" w:rsidP="0067600C">
      <w:pPr>
        <w:spacing w:after="0" w:line="240" w:lineRule="auto"/>
        <w:jc w:val="center"/>
        <w:rPr>
          <w:rFonts w:ascii="Times New Roman" w:hAnsi="Times New Roman" w:cs="Times New Roman"/>
          <w:sz w:val="24"/>
          <w:szCs w:val="24"/>
        </w:rPr>
      </w:pPr>
    </w:p>
    <w:p w:rsidR="00C462FF" w:rsidRPr="00496D73" w:rsidRDefault="006F62AB" w:rsidP="00E4643F">
      <w:pPr>
        <w:pStyle w:val="ListParagraph"/>
        <w:numPr>
          <w:ilvl w:val="0"/>
          <w:numId w:val="1"/>
        </w:numPr>
        <w:spacing w:after="0" w:line="480" w:lineRule="auto"/>
        <w:ind w:left="270" w:hanging="270"/>
        <w:rPr>
          <w:rFonts w:ascii="Times New Roman" w:hAnsi="Times New Roman" w:cs="Times New Roman"/>
          <w:b/>
          <w:sz w:val="24"/>
          <w:szCs w:val="24"/>
        </w:rPr>
      </w:pPr>
      <w:r>
        <w:rPr>
          <w:rFonts w:ascii="Times New Roman" w:hAnsi="Times New Roman" w:cs="Times New Roman"/>
          <w:b/>
          <w:sz w:val="24"/>
          <w:szCs w:val="24"/>
        </w:rPr>
        <w:t>H</w:t>
      </w:r>
      <w:r w:rsidR="00C462FF" w:rsidRPr="00496D73">
        <w:rPr>
          <w:rFonts w:ascii="Times New Roman" w:hAnsi="Times New Roman" w:cs="Times New Roman"/>
          <w:b/>
          <w:sz w:val="24"/>
          <w:szCs w:val="24"/>
        </w:rPr>
        <w:t>ipotesis</w:t>
      </w:r>
    </w:p>
    <w:p w:rsidR="00D74757" w:rsidRPr="00496D73" w:rsidRDefault="005A6F72" w:rsidP="00545B02">
      <w:pPr>
        <w:pStyle w:val="ListParagraph"/>
        <w:spacing w:after="0" w:line="480" w:lineRule="auto"/>
        <w:ind w:left="270" w:firstLine="720"/>
        <w:jc w:val="both"/>
        <w:rPr>
          <w:rFonts w:ascii="Times New Roman" w:hAnsi="Times New Roman" w:cs="Times New Roman"/>
          <w:sz w:val="24"/>
          <w:szCs w:val="24"/>
        </w:rPr>
      </w:pPr>
      <w:r w:rsidRPr="00496D73">
        <w:rPr>
          <w:rFonts w:ascii="Times New Roman" w:hAnsi="Times New Roman" w:cs="Times New Roman"/>
          <w:sz w:val="24"/>
          <w:szCs w:val="24"/>
        </w:rPr>
        <w:t>Berdasarkan pada uraian</w:t>
      </w:r>
      <w:r w:rsidR="009463C7" w:rsidRPr="00496D73">
        <w:rPr>
          <w:rFonts w:ascii="Times New Roman" w:hAnsi="Times New Roman" w:cs="Times New Roman"/>
          <w:sz w:val="24"/>
          <w:szCs w:val="24"/>
        </w:rPr>
        <w:t xml:space="preserve"> teori dan k</w:t>
      </w:r>
      <w:r w:rsidRPr="00496D73">
        <w:rPr>
          <w:rFonts w:ascii="Times New Roman" w:hAnsi="Times New Roman" w:cs="Times New Roman"/>
          <w:sz w:val="24"/>
          <w:szCs w:val="24"/>
        </w:rPr>
        <w:t xml:space="preserve">erangka pikir di atas, maka </w:t>
      </w:r>
      <w:r w:rsidR="009463C7" w:rsidRPr="00496D73">
        <w:rPr>
          <w:rFonts w:ascii="Times New Roman" w:hAnsi="Times New Roman" w:cs="Times New Roman"/>
          <w:sz w:val="24"/>
          <w:szCs w:val="24"/>
        </w:rPr>
        <w:t>hipotesis</w:t>
      </w:r>
      <w:r w:rsidRPr="00496D73">
        <w:rPr>
          <w:rFonts w:ascii="Times New Roman" w:hAnsi="Times New Roman" w:cs="Times New Roman"/>
          <w:sz w:val="24"/>
          <w:szCs w:val="24"/>
        </w:rPr>
        <w:t xml:space="preserve"> penelitian ini adalah</w:t>
      </w:r>
      <w:r w:rsidR="009463C7" w:rsidRPr="00496D73">
        <w:rPr>
          <w:rFonts w:ascii="Times New Roman" w:hAnsi="Times New Roman" w:cs="Times New Roman"/>
          <w:sz w:val="24"/>
          <w:szCs w:val="24"/>
          <w:lang w:val="id-ID"/>
        </w:rPr>
        <w:t xml:space="preserve"> </w:t>
      </w:r>
      <w:r w:rsidR="009463C7" w:rsidRPr="00496D73">
        <w:rPr>
          <w:rFonts w:ascii="Times New Roman" w:hAnsi="Times New Roman" w:cs="Times New Roman"/>
          <w:sz w:val="24"/>
          <w:szCs w:val="24"/>
        </w:rPr>
        <w:t>pen</w:t>
      </w:r>
      <w:r w:rsidR="00501EA4">
        <w:rPr>
          <w:rFonts w:ascii="Times New Roman" w:hAnsi="Times New Roman" w:cs="Times New Roman"/>
          <w:sz w:val="24"/>
          <w:szCs w:val="24"/>
        </w:rPr>
        <w:t>erapan</w:t>
      </w:r>
      <w:r w:rsidR="009463C7" w:rsidRPr="00496D73">
        <w:rPr>
          <w:rFonts w:ascii="Times New Roman" w:hAnsi="Times New Roman" w:cs="Times New Roman"/>
          <w:sz w:val="24"/>
          <w:szCs w:val="24"/>
        </w:rPr>
        <w:t xml:space="preserve"> pendekatan saintifik berbasis </w:t>
      </w:r>
      <w:r w:rsidR="009463C7" w:rsidRPr="00496D73">
        <w:rPr>
          <w:rFonts w:ascii="Times New Roman" w:hAnsi="Times New Roman" w:cs="Times New Roman"/>
          <w:i/>
          <w:sz w:val="24"/>
          <w:szCs w:val="24"/>
        </w:rPr>
        <w:t>contextual teaching and learning</w:t>
      </w:r>
      <w:r w:rsidR="00890DF6">
        <w:rPr>
          <w:rFonts w:ascii="Times New Roman" w:hAnsi="Times New Roman" w:cs="Times New Roman"/>
          <w:sz w:val="24"/>
          <w:szCs w:val="24"/>
        </w:rPr>
        <w:t xml:space="preserve"> </w:t>
      </w:r>
      <w:r w:rsidR="00355E8A">
        <w:rPr>
          <w:rFonts w:ascii="Times New Roman" w:hAnsi="Times New Roman" w:cs="Times New Roman"/>
          <w:sz w:val="24"/>
          <w:szCs w:val="24"/>
        </w:rPr>
        <w:t>efektif meningkatkan</w:t>
      </w:r>
      <w:r w:rsidR="00890DF6">
        <w:rPr>
          <w:rFonts w:ascii="Times New Roman" w:hAnsi="Times New Roman" w:cs="Times New Roman"/>
          <w:sz w:val="24"/>
          <w:szCs w:val="24"/>
        </w:rPr>
        <w:t xml:space="preserve"> kemampuan sains anak di </w:t>
      </w:r>
      <w:r w:rsidR="0009018D">
        <w:rPr>
          <w:rFonts w:ascii="Times New Roman" w:hAnsi="Times New Roman" w:cs="Times New Roman"/>
          <w:sz w:val="24"/>
          <w:szCs w:val="24"/>
        </w:rPr>
        <w:t>PAUD Al-Wildan Kec. Wonomulyo Kab. Polewali Mandar</w:t>
      </w:r>
      <w:r w:rsidR="00355E8A">
        <w:rPr>
          <w:rFonts w:ascii="Times New Roman" w:hAnsi="Times New Roman" w:cs="Times New Roman"/>
          <w:sz w:val="24"/>
          <w:szCs w:val="24"/>
        </w:rPr>
        <w:t>.</w:t>
      </w:r>
    </w:p>
    <w:sectPr w:rsidR="00D74757" w:rsidRPr="00496D73" w:rsidSect="00A47603">
      <w:headerReference w:type="default" r:id="rId8"/>
      <w:footerReference w:type="first" r:id="rId9"/>
      <w:pgSz w:w="12191" w:h="16160" w:code="1"/>
      <w:pgMar w:top="2275" w:right="1699" w:bottom="1699" w:left="2275" w:header="1008"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0CD" w:rsidRDefault="002240CD" w:rsidP="00782FEA">
      <w:pPr>
        <w:spacing w:after="0" w:line="240" w:lineRule="auto"/>
      </w:pPr>
      <w:r>
        <w:separator/>
      </w:r>
    </w:p>
  </w:endnote>
  <w:endnote w:type="continuationSeparator" w:id="1">
    <w:p w:rsidR="002240CD" w:rsidRDefault="002240CD" w:rsidP="00782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340932"/>
      <w:docPartObj>
        <w:docPartGallery w:val="Page Numbers (Bottom of Page)"/>
        <w:docPartUnique/>
      </w:docPartObj>
    </w:sdtPr>
    <w:sdtContent>
      <w:p w:rsidR="00DD7F96" w:rsidRPr="00FA3862" w:rsidRDefault="00040CB4">
        <w:pPr>
          <w:pStyle w:val="Footer"/>
          <w:jc w:val="center"/>
          <w:rPr>
            <w:rFonts w:ascii="Times New Roman" w:hAnsi="Times New Roman" w:cs="Times New Roman"/>
            <w:sz w:val="24"/>
          </w:rPr>
        </w:pPr>
        <w:r w:rsidRPr="00FA3862">
          <w:rPr>
            <w:rFonts w:ascii="Times New Roman" w:hAnsi="Times New Roman" w:cs="Times New Roman"/>
            <w:sz w:val="24"/>
          </w:rPr>
          <w:fldChar w:fldCharType="begin"/>
        </w:r>
        <w:r w:rsidR="00DD7F96" w:rsidRPr="00FA3862">
          <w:rPr>
            <w:rFonts w:ascii="Times New Roman" w:hAnsi="Times New Roman" w:cs="Times New Roman"/>
            <w:sz w:val="24"/>
          </w:rPr>
          <w:instrText xml:space="preserve"> PAGE   \* MERGEFORMAT </w:instrText>
        </w:r>
        <w:r w:rsidRPr="00FA3862">
          <w:rPr>
            <w:rFonts w:ascii="Times New Roman" w:hAnsi="Times New Roman" w:cs="Times New Roman"/>
            <w:sz w:val="24"/>
          </w:rPr>
          <w:fldChar w:fldCharType="separate"/>
        </w:r>
        <w:r w:rsidR="003E1DAA">
          <w:rPr>
            <w:rFonts w:ascii="Times New Roman" w:hAnsi="Times New Roman" w:cs="Times New Roman"/>
            <w:noProof/>
            <w:sz w:val="24"/>
          </w:rPr>
          <w:t>8</w:t>
        </w:r>
        <w:r w:rsidRPr="00FA3862">
          <w:rPr>
            <w:rFonts w:ascii="Times New Roman" w:hAnsi="Times New Roman" w:cs="Times New Roman"/>
            <w:sz w:val="24"/>
          </w:rPr>
          <w:fldChar w:fldCharType="end"/>
        </w:r>
      </w:p>
    </w:sdtContent>
  </w:sdt>
  <w:p w:rsidR="00DD7F96" w:rsidRDefault="00DD7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0CD" w:rsidRDefault="002240CD" w:rsidP="00782FEA">
      <w:pPr>
        <w:spacing w:after="0" w:line="240" w:lineRule="auto"/>
      </w:pPr>
      <w:r>
        <w:separator/>
      </w:r>
    </w:p>
  </w:footnote>
  <w:footnote w:type="continuationSeparator" w:id="1">
    <w:p w:rsidR="002240CD" w:rsidRDefault="002240CD" w:rsidP="00782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340926"/>
      <w:docPartObj>
        <w:docPartGallery w:val="Page Numbers (Top of Page)"/>
        <w:docPartUnique/>
      </w:docPartObj>
    </w:sdtPr>
    <w:sdtContent>
      <w:p w:rsidR="00DD7F96" w:rsidRPr="00921C26" w:rsidRDefault="00040CB4">
        <w:pPr>
          <w:pStyle w:val="Header"/>
          <w:jc w:val="right"/>
          <w:rPr>
            <w:rFonts w:ascii="Times New Roman" w:hAnsi="Times New Roman" w:cs="Times New Roman"/>
            <w:sz w:val="24"/>
          </w:rPr>
        </w:pPr>
        <w:r w:rsidRPr="00921C26">
          <w:rPr>
            <w:rFonts w:ascii="Times New Roman" w:hAnsi="Times New Roman" w:cs="Times New Roman"/>
            <w:sz w:val="24"/>
          </w:rPr>
          <w:fldChar w:fldCharType="begin"/>
        </w:r>
        <w:r w:rsidR="00DD7F96" w:rsidRPr="00921C26">
          <w:rPr>
            <w:rFonts w:ascii="Times New Roman" w:hAnsi="Times New Roman" w:cs="Times New Roman"/>
            <w:sz w:val="24"/>
          </w:rPr>
          <w:instrText xml:space="preserve"> PAGE   \* MERGEFORMAT </w:instrText>
        </w:r>
        <w:r w:rsidRPr="00921C26">
          <w:rPr>
            <w:rFonts w:ascii="Times New Roman" w:hAnsi="Times New Roman" w:cs="Times New Roman"/>
            <w:sz w:val="24"/>
          </w:rPr>
          <w:fldChar w:fldCharType="separate"/>
        </w:r>
        <w:r w:rsidR="003E1DAA">
          <w:rPr>
            <w:rFonts w:ascii="Times New Roman" w:hAnsi="Times New Roman" w:cs="Times New Roman"/>
            <w:noProof/>
            <w:sz w:val="24"/>
          </w:rPr>
          <w:t>9</w:t>
        </w:r>
        <w:r w:rsidRPr="00921C26">
          <w:rPr>
            <w:rFonts w:ascii="Times New Roman" w:hAnsi="Times New Roman" w:cs="Times New Roman"/>
            <w:sz w:val="24"/>
          </w:rPr>
          <w:fldChar w:fldCharType="end"/>
        </w:r>
      </w:p>
    </w:sdtContent>
  </w:sdt>
  <w:p w:rsidR="00DD7F96" w:rsidRPr="00921C26" w:rsidRDefault="00DD7F96">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30C"/>
    <w:multiLevelType w:val="hybridMultilevel"/>
    <w:tmpl w:val="947493B2"/>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171777D"/>
    <w:multiLevelType w:val="hybridMultilevel"/>
    <w:tmpl w:val="29CA7734"/>
    <w:lvl w:ilvl="0" w:tplc="9A2AD46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040FA6"/>
    <w:multiLevelType w:val="hybridMultilevel"/>
    <w:tmpl w:val="7A766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7211D"/>
    <w:multiLevelType w:val="hybridMultilevel"/>
    <w:tmpl w:val="A60CBDAE"/>
    <w:lvl w:ilvl="0" w:tplc="C1ECFDE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4DD04F7"/>
    <w:multiLevelType w:val="hybridMultilevel"/>
    <w:tmpl w:val="7C0C562E"/>
    <w:lvl w:ilvl="0" w:tplc="A7D8751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874D2"/>
    <w:multiLevelType w:val="hybridMultilevel"/>
    <w:tmpl w:val="8A7E979A"/>
    <w:lvl w:ilvl="0" w:tplc="8C841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862DC"/>
    <w:multiLevelType w:val="hybridMultilevel"/>
    <w:tmpl w:val="B01470F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B132101"/>
    <w:multiLevelType w:val="hybridMultilevel"/>
    <w:tmpl w:val="D92CF1D4"/>
    <w:lvl w:ilvl="0" w:tplc="C9DC97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F481CA0"/>
    <w:multiLevelType w:val="hybridMultilevel"/>
    <w:tmpl w:val="98649D4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394678F"/>
    <w:multiLevelType w:val="hybridMultilevel"/>
    <w:tmpl w:val="77346046"/>
    <w:lvl w:ilvl="0" w:tplc="466622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5C5793E"/>
    <w:multiLevelType w:val="hybridMultilevel"/>
    <w:tmpl w:val="203055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6D77D5"/>
    <w:multiLevelType w:val="hybridMultilevel"/>
    <w:tmpl w:val="0B7CF97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3420AE8"/>
    <w:multiLevelType w:val="hybridMultilevel"/>
    <w:tmpl w:val="0B589E24"/>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88A1280"/>
    <w:multiLevelType w:val="hybridMultilevel"/>
    <w:tmpl w:val="DF60023A"/>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96C089A"/>
    <w:multiLevelType w:val="hybridMultilevel"/>
    <w:tmpl w:val="340AEC8C"/>
    <w:lvl w:ilvl="0" w:tplc="20F26514">
      <w:start w:val="1"/>
      <w:numFmt w:val="lowerLetter"/>
      <w:lvlText w:val="%1."/>
      <w:lvlJc w:val="left"/>
      <w:pPr>
        <w:ind w:left="1440" w:hanging="360"/>
      </w:pPr>
      <w:rPr>
        <w:rFonts w:hint="default"/>
      </w:rPr>
    </w:lvl>
    <w:lvl w:ilvl="1" w:tplc="25BE5360">
      <w:start w:val="1"/>
      <w:numFmt w:val="decimal"/>
      <w:lvlText w:val="%2)"/>
      <w:lvlJc w:val="left"/>
      <w:pPr>
        <w:ind w:left="2790" w:hanging="990"/>
      </w:pPr>
      <w:rPr>
        <w:rFonts w:hint="default"/>
      </w:rPr>
    </w:lvl>
    <w:lvl w:ilvl="2" w:tplc="6CF09DB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6F0762"/>
    <w:multiLevelType w:val="hybridMultilevel"/>
    <w:tmpl w:val="F4C280A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511E424E"/>
    <w:multiLevelType w:val="hybridMultilevel"/>
    <w:tmpl w:val="CD62A11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589B6CA5"/>
    <w:multiLevelType w:val="hybridMultilevel"/>
    <w:tmpl w:val="B880BB34"/>
    <w:lvl w:ilvl="0" w:tplc="0E7E5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E31D40"/>
    <w:multiLevelType w:val="hybridMultilevel"/>
    <w:tmpl w:val="0374E864"/>
    <w:lvl w:ilvl="0" w:tplc="242C0F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3E382D"/>
    <w:multiLevelType w:val="hybridMultilevel"/>
    <w:tmpl w:val="4FAA90DE"/>
    <w:lvl w:ilvl="0" w:tplc="892CE37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C601F"/>
    <w:multiLevelType w:val="hybridMultilevel"/>
    <w:tmpl w:val="9EB8A2FE"/>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2114087"/>
    <w:multiLevelType w:val="hybridMultilevel"/>
    <w:tmpl w:val="F83E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CD1033"/>
    <w:multiLevelType w:val="hybridMultilevel"/>
    <w:tmpl w:val="A9A6D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7"/>
  </w:num>
  <w:num w:numId="4">
    <w:abstractNumId w:val="4"/>
  </w:num>
  <w:num w:numId="5">
    <w:abstractNumId w:val="1"/>
  </w:num>
  <w:num w:numId="6">
    <w:abstractNumId w:val="14"/>
  </w:num>
  <w:num w:numId="7">
    <w:abstractNumId w:val="18"/>
  </w:num>
  <w:num w:numId="8">
    <w:abstractNumId w:val="8"/>
  </w:num>
  <w:num w:numId="9">
    <w:abstractNumId w:val="10"/>
  </w:num>
  <w:num w:numId="10">
    <w:abstractNumId w:val="16"/>
  </w:num>
  <w:num w:numId="11">
    <w:abstractNumId w:val="6"/>
  </w:num>
  <w:num w:numId="12">
    <w:abstractNumId w:val="0"/>
  </w:num>
  <w:num w:numId="13">
    <w:abstractNumId w:val="15"/>
  </w:num>
  <w:num w:numId="14">
    <w:abstractNumId w:val="13"/>
  </w:num>
  <w:num w:numId="15">
    <w:abstractNumId w:val="20"/>
  </w:num>
  <w:num w:numId="16">
    <w:abstractNumId w:val="12"/>
  </w:num>
  <w:num w:numId="17">
    <w:abstractNumId w:val="11"/>
  </w:num>
  <w:num w:numId="18">
    <w:abstractNumId w:val="9"/>
  </w:num>
  <w:num w:numId="19">
    <w:abstractNumId w:val="5"/>
  </w:num>
  <w:num w:numId="20">
    <w:abstractNumId w:val="22"/>
  </w:num>
  <w:num w:numId="21">
    <w:abstractNumId w:val="7"/>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275D"/>
    <w:rsid w:val="000028B8"/>
    <w:rsid w:val="0001235C"/>
    <w:rsid w:val="000143C6"/>
    <w:rsid w:val="000243A7"/>
    <w:rsid w:val="000267D3"/>
    <w:rsid w:val="000272F1"/>
    <w:rsid w:val="00030F80"/>
    <w:rsid w:val="000341B3"/>
    <w:rsid w:val="00040CB4"/>
    <w:rsid w:val="0004319B"/>
    <w:rsid w:val="00045DDB"/>
    <w:rsid w:val="00056888"/>
    <w:rsid w:val="00063278"/>
    <w:rsid w:val="00064CC1"/>
    <w:rsid w:val="000650C2"/>
    <w:rsid w:val="00065B86"/>
    <w:rsid w:val="00073B36"/>
    <w:rsid w:val="00075DF5"/>
    <w:rsid w:val="00081F57"/>
    <w:rsid w:val="00082149"/>
    <w:rsid w:val="0008770C"/>
    <w:rsid w:val="0009018D"/>
    <w:rsid w:val="000A0CEF"/>
    <w:rsid w:val="000A0F7B"/>
    <w:rsid w:val="000B64A7"/>
    <w:rsid w:val="000C4D39"/>
    <w:rsid w:val="000C50CF"/>
    <w:rsid w:val="000C6090"/>
    <w:rsid w:val="000D714E"/>
    <w:rsid w:val="000E710D"/>
    <w:rsid w:val="000F1B40"/>
    <w:rsid w:val="000F503F"/>
    <w:rsid w:val="0010334C"/>
    <w:rsid w:val="00116D9F"/>
    <w:rsid w:val="00124E17"/>
    <w:rsid w:val="00127E60"/>
    <w:rsid w:val="0014182C"/>
    <w:rsid w:val="0014422F"/>
    <w:rsid w:val="00152448"/>
    <w:rsid w:val="00152C2C"/>
    <w:rsid w:val="00163E4B"/>
    <w:rsid w:val="001655D3"/>
    <w:rsid w:val="00175634"/>
    <w:rsid w:val="00181FD2"/>
    <w:rsid w:val="00185175"/>
    <w:rsid w:val="00186C85"/>
    <w:rsid w:val="00190816"/>
    <w:rsid w:val="0019127C"/>
    <w:rsid w:val="001A5779"/>
    <w:rsid w:val="001B133E"/>
    <w:rsid w:val="001B2254"/>
    <w:rsid w:val="001B227D"/>
    <w:rsid w:val="001B6C9B"/>
    <w:rsid w:val="001C05FD"/>
    <w:rsid w:val="001C402F"/>
    <w:rsid w:val="001F2A1E"/>
    <w:rsid w:val="001F31C4"/>
    <w:rsid w:val="001F327C"/>
    <w:rsid w:val="001F3FEC"/>
    <w:rsid w:val="001F55A9"/>
    <w:rsid w:val="001F603A"/>
    <w:rsid w:val="001F6D55"/>
    <w:rsid w:val="00200276"/>
    <w:rsid w:val="0022024A"/>
    <w:rsid w:val="002240CD"/>
    <w:rsid w:val="00234182"/>
    <w:rsid w:val="0023494D"/>
    <w:rsid w:val="00240332"/>
    <w:rsid w:val="002450B1"/>
    <w:rsid w:val="00254569"/>
    <w:rsid w:val="00255D32"/>
    <w:rsid w:val="00262FAA"/>
    <w:rsid w:val="002708AE"/>
    <w:rsid w:val="00290673"/>
    <w:rsid w:val="00291F55"/>
    <w:rsid w:val="002A42EE"/>
    <w:rsid w:val="002A50D8"/>
    <w:rsid w:val="002A65AC"/>
    <w:rsid w:val="002B2B90"/>
    <w:rsid w:val="002B53F4"/>
    <w:rsid w:val="002C566E"/>
    <w:rsid w:val="002C5C23"/>
    <w:rsid w:val="002C65E0"/>
    <w:rsid w:val="002D0645"/>
    <w:rsid w:val="002D7E57"/>
    <w:rsid w:val="002F0461"/>
    <w:rsid w:val="002F29E1"/>
    <w:rsid w:val="003012E2"/>
    <w:rsid w:val="00313C48"/>
    <w:rsid w:val="003165DA"/>
    <w:rsid w:val="00320B8B"/>
    <w:rsid w:val="00327B81"/>
    <w:rsid w:val="00332E02"/>
    <w:rsid w:val="003371E1"/>
    <w:rsid w:val="003456AA"/>
    <w:rsid w:val="00355E8A"/>
    <w:rsid w:val="00364DC8"/>
    <w:rsid w:val="00364DEF"/>
    <w:rsid w:val="00367F72"/>
    <w:rsid w:val="00374859"/>
    <w:rsid w:val="00375779"/>
    <w:rsid w:val="00385C25"/>
    <w:rsid w:val="0038714F"/>
    <w:rsid w:val="003A0D3C"/>
    <w:rsid w:val="003A1F70"/>
    <w:rsid w:val="003B32A8"/>
    <w:rsid w:val="003B464C"/>
    <w:rsid w:val="003D6B9D"/>
    <w:rsid w:val="003E1DAA"/>
    <w:rsid w:val="003F3B76"/>
    <w:rsid w:val="003F6D1E"/>
    <w:rsid w:val="00400B6D"/>
    <w:rsid w:val="004070D8"/>
    <w:rsid w:val="00411F03"/>
    <w:rsid w:val="004123D6"/>
    <w:rsid w:val="004279B5"/>
    <w:rsid w:val="00427A05"/>
    <w:rsid w:val="00430687"/>
    <w:rsid w:val="00437DA9"/>
    <w:rsid w:val="00456167"/>
    <w:rsid w:val="00456529"/>
    <w:rsid w:val="004607D9"/>
    <w:rsid w:val="0046694F"/>
    <w:rsid w:val="00470F5F"/>
    <w:rsid w:val="0048693F"/>
    <w:rsid w:val="00487C45"/>
    <w:rsid w:val="00493CDF"/>
    <w:rsid w:val="00495BCA"/>
    <w:rsid w:val="00496D73"/>
    <w:rsid w:val="004970CE"/>
    <w:rsid w:val="004A5086"/>
    <w:rsid w:val="004B0892"/>
    <w:rsid w:val="004B4925"/>
    <w:rsid w:val="004B74EB"/>
    <w:rsid w:val="004B7557"/>
    <w:rsid w:val="004C0463"/>
    <w:rsid w:val="004C5F6A"/>
    <w:rsid w:val="004E451E"/>
    <w:rsid w:val="00501EA4"/>
    <w:rsid w:val="00510478"/>
    <w:rsid w:val="0051727E"/>
    <w:rsid w:val="005221B9"/>
    <w:rsid w:val="00527D23"/>
    <w:rsid w:val="00532FF4"/>
    <w:rsid w:val="00543A3A"/>
    <w:rsid w:val="00545B02"/>
    <w:rsid w:val="00546999"/>
    <w:rsid w:val="005550BD"/>
    <w:rsid w:val="00557E08"/>
    <w:rsid w:val="00557FAE"/>
    <w:rsid w:val="005624D5"/>
    <w:rsid w:val="00581E9A"/>
    <w:rsid w:val="005914E3"/>
    <w:rsid w:val="00591BBE"/>
    <w:rsid w:val="005A1FAF"/>
    <w:rsid w:val="005A56E3"/>
    <w:rsid w:val="005A5867"/>
    <w:rsid w:val="005A6F72"/>
    <w:rsid w:val="005B7203"/>
    <w:rsid w:val="005D1BE9"/>
    <w:rsid w:val="005D74D4"/>
    <w:rsid w:val="005E305A"/>
    <w:rsid w:val="005E49EA"/>
    <w:rsid w:val="005E56A4"/>
    <w:rsid w:val="005F3B34"/>
    <w:rsid w:val="005F3FDE"/>
    <w:rsid w:val="005F4E8C"/>
    <w:rsid w:val="005F5DEB"/>
    <w:rsid w:val="005F7AFB"/>
    <w:rsid w:val="00605B99"/>
    <w:rsid w:val="00607BA2"/>
    <w:rsid w:val="00614A1A"/>
    <w:rsid w:val="006241B0"/>
    <w:rsid w:val="00644B25"/>
    <w:rsid w:val="00647818"/>
    <w:rsid w:val="00665FC8"/>
    <w:rsid w:val="00667BFB"/>
    <w:rsid w:val="00675095"/>
    <w:rsid w:val="0067600C"/>
    <w:rsid w:val="006760CA"/>
    <w:rsid w:val="00682D1A"/>
    <w:rsid w:val="00684DC4"/>
    <w:rsid w:val="00691362"/>
    <w:rsid w:val="006932D1"/>
    <w:rsid w:val="00694D89"/>
    <w:rsid w:val="00695CF4"/>
    <w:rsid w:val="0069641A"/>
    <w:rsid w:val="006A016C"/>
    <w:rsid w:val="006A1FEC"/>
    <w:rsid w:val="006B1799"/>
    <w:rsid w:val="006B4169"/>
    <w:rsid w:val="006B4D35"/>
    <w:rsid w:val="006C0F93"/>
    <w:rsid w:val="006D10CB"/>
    <w:rsid w:val="006D1342"/>
    <w:rsid w:val="006D7554"/>
    <w:rsid w:val="006E35E2"/>
    <w:rsid w:val="006F62AB"/>
    <w:rsid w:val="006F7979"/>
    <w:rsid w:val="007019B0"/>
    <w:rsid w:val="00702001"/>
    <w:rsid w:val="00703187"/>
    <w:rsid w:val="007045E3"/>
    <w:rsid w:val="00706ABD"/>
    <w:rsid w:val="007160A5"/>
    <w:rsid w:val="0073275D"/>
    <w:rsid w:val="00742C29"/>
    <w:rsid w:val="0075690B"/>
    <w:rsid w:val="00764565"/>
    <w:rsid w:val="00774ADA"/>
    <w:rsid w:val="00775E41"/>
    <w:rsid w:val="00782FEA"/>
    <w:rsid w:val="00786BA2"/>
    <w:rsid w:val="00786C01"/>
    <w:rsid w:val="007A10D7"/>
    <w:rsid w:val="007A1A15"/>
    <w:rsid w:val="007B10C7"/>
    <w:rsid w:val="007C0235"/>
    <w:rsid w:val="007C45C3"/>
    <w:rsid w:val="007C603A"/>
    <w:rsid w:val="007D3823"/>
    <w:rsid w:val="007F0A0C"/>
    <w:rsid w:val="007F78CB"/>
    <w:rsid w:val="008002DF"/>
    <w:rsid w:val="008032CC"/>
    <w:rsid w:val="008341BE"/>
    <w:rsid w:val="008513F5"/>
    <w:rsid w:val="008532BF"/>
    <w:rsid w:val="00865F0F"/>
    <w:rsid w:val="0087661F"/>
    <w:rsid w:val="00890DF6"/>
    <w:rsid w:val="008979B2"/>
    <w:rsid w:val="008A3C74"/>
    <w:rsid w:val="008A62D9"/>
    <w:rsid w:val="008A6527"/>
    <w:rsid w:val="008B53E3"/>
    <w:rsid w:val="008C1FDA"/>
    <w:rsid w:val="008D498C"/>
    <w:rsid w:val="008E233B"/>
    <w:rsid w:val="008E3F87"/>
    <w:rsid w:val="008F0DA6"/>
    <w:rsid w:val="008F4B4B"/>
    <w:rsid w:val="00901787"/>
    <w:rsid w:val="00903C2E"/>
    <w:rsid w:val="00911141"/>
    <w:rsid w:val="00913EEC"/>
    <w:rsid w:val="009149B6"/>
    <w:rsid w:val="00921C26"/>
    <w:rsid w:val="00923705"/>
    <w:rsid w:val="009301B9"/>
    <w:rsid w:val="00934F66"/>
    <w:rsid w:val="00937F67"/>
    <w:rsid w:val="00940284"/>
    <w:rsid w:val="00945270"/>
    <w:rsid w:val="009463C7"/>
    <w:rsid w:val="00950933"/>
    <w:rsid w:val="00952C68"/>
    <w:rsid w:val="00954F7D"/>
    <w:rsid w:val="00966D94"/>
    <w:rsid w:val="0097225A"/>
    <w:rsid w:val="009A54F0"/>
    <w:rsid w:val="009B4E2E"/>
    <w:rsid w:val="009C2EBF"/>
    <w:rsid w:val="009C5CE6"/>
    <w:rsid w:val="009C6DC7"/>
    <w:rsid w:val="009C7E6C"/>
    <w:rsid w:val="009D17D3"/>
    <w:rsid w:val="009D2027"/>
    <w:rsid w:val="009E2D04"/>
    <w:rsid w:val="009E6C02"/>
    <w:rsid w:val="009F5260"/>
    <w:rsid w:val="009F528A"/>
    <w:rsid w:val="00A05851"/>
    <w:rsid w:val="00A11372"/>
    <w:rsid w:val="00A167C3"/>
    <w:rsid w:val="00A33C9C"/>
    <w:rsid w:val="00A41F74"/>
    <w:rsid w:val="00A473BA"/>
    <w:rsid w:val="00A47603"/>
    <w:rsid w:val="00A5404A"/>
    <w:rsid w:val="00A54611"/>
    <w:rsid w:val="00A61632"/>
    <w:rsid w:val="00A618AB"/>
    <w:rsid w:val="00A825A8"/>
    <w:rsid w:val="00A83DEA"/>
    <w:rsid w:val="00A90676"/>
    <w:rsid w:val="00A909A3"/>
    <w:rsid w:val="00A93233"/>
    <w:rsid w:val="00A97103"/>
    <w:rsid w:val="00AA0D30"/>
    <w:rsid w:val="00AD2279"/>
    <w:rsid w:val="00AD6AA9"/>
    <w:rsid w:val="00AE601B"/>
    <w:rsid w:val="00AF2A59"/>
    <w:rsid w:val="00AF3964"/>
    <w:rsid w:val="00AF437D"/>
    <w:rsid w:val="00B131CA"/>
    <w:rsid w:val="00B1408B"/>
    <w:rsid w:val="00B21B8E"/>
    <w:rsid w:val="00B249B4"/>
    <w:rsid w:val="00B27588"/>
    <w:rsid w:val="00B32011"/>
    <w:rsid w:val="00B339A2"/>
    <w:rsid w:val="00B353AF"/>
    <w:rsid w:val="00B41E3F"/>
    <w:rsid w:val="00B428CB"/>
    <w:rsid w:val="00B43927"/>
    <w:rsid w:val="00B503E8"/>
    <w:rsid w:val="00B50A5F"/>
    <w:rsid w:val="00B50AD8"/>
    <w:rsid w:val="00B573A4"/>
    <w:rsid w:val="00B66164"/>
    <w:rsid w:val="00B6757C"/>
    <w:rsid w:val="00B7205B"/>
    <w:rsid w:val="00B76D2F"/>
    <w:rsid w:val="00B802D1"/>
    <w:rsid w:val="00B81B12"/>
    <w:rsid w:val="00B91D5E"/>
    <w:rsid w:val="00BA25AA"/>
    <w:rsid w:val="00BA7DEB"/>
    <w:rsid w:val="00BB0682"/>
    <w:rsid w:val="00BB438B"/>
    <w:rsid w:val="00BB5FAB"/>
    <w:rsid w:val="00BC27ED"/>
    <w:rsid w:val="00BC3E8B"/>
    <w:rsid w:val="00BC65DA"/>
    <w:rsid w:val="00BD2B08"/>
    <w:rsid w:val="00BE0F31"/>
    <w:rsid w:val="00BF1AFF"/>
    <w:rsid w:val="00BF5C09"/>
    <w:rsid w:val="00BF6063"/>
    <w:rsid w:val="00BF6BDB"/>
    <w:rsid w:val="00C03938"/>
    <w:rsid w:val="00C03D69"/>
    <w:rsid w:val="00C06F0A"/>
    <w:rsid w:val="00C074D5"/>
    <w:rsid w:val="00C2326D"/>
    <w:rsid w:val="00C23F4B"/>
    <w:rsid w:val="00C247CC"/>
    <w:rsid w:val="00C3483C"/>
    <w:rsid w:val="00C34B1C"/>
    <w:rsid w:val="00C462FF"/>
    <w:rsid w:val="00C47196"/>
    <w:rsid w:val="00C51B61"/>
    <w:rsid w:val="00C55DDA"/>
    <w:rsid w:val="00CA2CEF"/>
    <w:rsid w:val="00CA2E3D"/>
    <w:rsid w:val="00CB6A74"/>
    <w:rsid w:val="00CD3FFE"/>
    <w:rsid w:val="00CD78EB"/>
    <w:rsid w:val="00CD7928"/>
    <w:rsid w:val="00CE5239"/>
    <w:rsid w:val="00CF0773"/>
    <w:rsid w:val="00CF65EC"/>
    <w:rsid w:val="00D01B73"/>
    <w:rsid w:val="00D043C5"/>
    <w:rsid w:val="00D05AB7"/>
    <w:rsid w:val="00D10170"/>
    <w:rsid w:val="00D121FF"/>
    <w:rsid w:val="00D26EDD"/>
    <w:rsid w:val="00D328CA"/>
    <w:rsid w:val="00D3683F"/>
    <w:rsid w:val="00D57221"/>
    <w:rsid w:val="00D6357B"/>
    <w:rsid w:val="00D63891"/>
    <w:rsid w:val="00D63C92"/>
    <w:rsid w:val="00D66DD5"/>
    <w:rsid w:val="00D67889"/>
    <w:rsid w:val="00D70D1C"/>
    <w:rsid w:val="00D74757"/>
    <w:rsid w:val="00D76489"/>
    <w:rsid w:val="00D81985"/>
    <w:rsid w:val="00D9589A"/>
    <w:rsid w:val="00D958BF"/>
    <w:rsid w:val="00DA4374"/>
    <w:rsid w:val="00DA54CC"/>
    <w:rsid w:val="00DB5CC3"/>
    <w:rsid w:val="00DB779E"/>
    <w:rsid w:val="00DD71DA"/>
    <w:rsid w:val="00DD7F96"/>
    <w:rsid w:val="00DE11D1"/>
    <w:rsid w:val="00DF1083"/>
    <w:rsid w:val="00DF2809"/>
    <w:rsid w:val="00DF5112"/>
    <w:rsid w:val="00DF5DF6"/>
    <w:rsid w:val="00DF657F"/>
    <w:rsid w:val="00E02877"/>
    <w:rsid w:val="00E04ED9"/>
    <w:rsid w:val="00E16B7F"/>
    <w:rsid w:val="00E23084"/>
    <w:rsid w:val="00E34EA2"/>
    <w:rsid w:val="00E37CCA"/>
    <w:rsid w:val="00E4643F"/>
    <w:rsid w:val="00E51A70"/>
    <w:rsid w:val="00E56A81"/>
    <w:rsid w:val="00E62357"/>
    <w:rsid w:val="00E71D39"/>
    <w:rsid w:val="00E72EED"/>
    <w:rsid w:val="00E7372C"/>
    <w:rsid w:val="00E752DA"/>
    <w:rsid w:val="00E82C5D"/>
    <w:rsid w:val="00E904FE"/>
    <w:rsid w:val="00E90B12"/>
    <w:rsid w:val="00E919CD"/>
    <w:rsid w:val="00EA566C"/>
    <w:rsid w:val="00EA7F23"/>
    <w:rsid w:val="00ED211A"/>
    <w:rsid w:val="00ED6488"/>
    <w:rsid w:val="00EF2036"/>
    <w:rsid w:val="00EF6C07"/>
    <w:rsid w:val="00F066C6"/>
    <w:rsid w:val="00F12F93"/>
    <w:rsid w:val="00F130B1"/>
    <w:rsid w:val="00F1601D"/>
    <w:rsid w:val="00F2012B"/>
    <w:rsid w:val="00F212B3"/>
    <w:rsid w:val="00F23660"/>
    <w:rsid w:val="00F245A6"/>
    <w:rsid w:val="00F25C2C"/>
    <w:rsid w:val="00F42830"/>
    <w:rsid w:val="00F445FC"/>
    <w:rsid w:val="00F90CE0"/>
    <w:rsid w:val="00F91B64"/>
    <w:rsid w:val="00F975A5"/>
    <w:rsid w:val="00F97C3F"/>
    <w:rsid w:val="00FA3862"/>
    <w:rsid w:val="00FC137C"/>
    <w:rsid w:val="00FC63D3"/>
    <w:rsid w:val="00FF181C"/>
    <w:rsid w:val="00FF3611"/>
    <w:rsid w:val="00FF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5" type="connector" idref="#_x0000_s1033"/>
        <o:r id="V:Rule6" type="connector" idref="#_x0000_s1032"/>
        <o:r id="V:Rule7" type="connector" idref="#_x0000_s1034"/>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4ED9"/>
    <w:pPr>
      <w:ind w:left="720"/>
      <w:contextualSpacing/>
    </w:pPr>
  </w:style>
  <w:style w:type="paragraph" w:styleId="BalloonText">
    <w:name w:val="Balloon Text"/>
    <w:basedOn w:val="Normal"/>
    <w:link w:val="BalloonTextChar"/>
    <w:uiPriority w:val="99"/>
    <w:semiHidden/>
    <w:unhideWhenUsed/>
    <w:rsid w:val="002B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F4"/>
    <w:rPr>
      <w:rFonts w:ascii="Tahoma" w:hAnsi="Tahoma" w:cs="Tahoma"/>
      <w:sz w:val="16"/>
      <w:szCs w:val="16"/>
    </w:rPr>
  </w:style>
  <w:style w:type="paragraph" w:styleId="Bibliography">
    <w:name w:val="Bibliography"/>
    <w:basedOn w:val="Normal"/>
    <w:next w:val="Normal"/>
    <w:uiPriority w:val="37"/>
    <w:unhideWhenUsed/>
    <w:rsid w:val="00081F57"/>
  </w:style>
  <w:style w:type="paragraph" w:styleId="Header">
    <w:name w:val="header"/>
    <w:basedOn w:val="Normal"/>
    <w:link w:val="HeaderChar"/>
    <w:uiPriority w:val="99"/>
    <w:unhideWhenUsed/>
    <w:rsid w:val="0078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FEA"/>
  </w:style>
  <w:style w:type="paragraph" w:styleId="Footer">
    <w:name w:val="footer"/>
    <w:basedOn w:val="Normal"/>
    <w:link w:val="FooterChar"/>
    <w:uiPriority w:val="99"/>
    <w:unhideWhenUsed/>
    <w:rsid w:val="0078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FEA"/>
  </w:style>
  <w:style w:type="paragraph" w:customStyle="1" w:styleId="Default">
    <w:name w:val="Default"/>
    <w:rsid w:val="00D043C5"/>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semiHidden/>
    <w:unhideWhenUsed/>
    <w:rsid w:val="00F42830"/>
    <w:rPr>
      <w:color w:val="0000FF"/>
      <w:u w:val="single"/>
    </w:rPr>
  </w:style>
  <w:style w:type="character" w:customStyle="1" w:styleId="ListParagraphChar">
    <w:name w:val="List Paragraph Char"/>
    <w:basedOn w:val="DefaultParagraphFont"/>
    <w:link w:val="ListParagraph"/>
    <w:uiPriority w:val="34"/>
    <w:rsid w:val="00B1408B"/>
  </w:style>
  <w:style w:type="table" w:styleId="TableGrid">
    <w:name w:val="Table Grid"/>
    <w:basedOn w:val="TableNormal"/>
    <w:uiPriority w:val="59"/>
    <w:rsid w:val="00581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Agu12</b:Tag>
    <b:SourceType>Book</b:SourceType>
    <b:Guid>{23CE8463-D5EB-4A3D-BDB2-A64B6252478B}</b:Guid>
    <b:LCID>0</b:LCID>
    <b:Author>
      <b:Author>
        <b:NameList>
          <b:Person>
            <b:Last>Suprijono</b:Last>
            <b:First>Agus</b:First>
          </b:Person>
        </b:NameList>
      </b:Author>
    </b:Author>
    <b:Title>Cooperative Learning</b:Title>
    <b:Year>2012</b:Year>
    <b:City>Yogyakarta</b:City>
    <b:Publisher>Pustaka pelajar</b:Publisher>
    <b:RefOrder>2</b:RefOrder>
  </b:Source>
  <b:Source>
    <b:Tag>Zai13</b:Tag>
    <b:SourceType>Book</b:SourceType>
    <b:Guid>{6DB3C04B-C65B-49D0-86AD-2EBE2A624F6A}</b:Guid>
    <b:LCID>0</b:LCID>
    <b:Author>
      <b:Author>
        <b:NameList>
          <b:Person>
            <b:Last>Aqib</b:Last>
            <b:First>Zainal</b:First>
          </b:Person>
        </b:NameList>
      </b:Author>
    </b:Author>
    <b:Title>Model-medel, Media, dan Strategi Pembelajaran Kontekstual</b:Title>
    <b:Year>2013</b:Year>
    <b:City>Bandung</b:City>
    <b:Publisher>Yrama Widya</b:Publisher>
    <b:RefOrder>3</b:RefOrder>
  </b:Source>
  <b:Source>
    <b:Tag>Yat09</b:Tag>
    <b:SourceType>Book</b:SourceType>
    <b:Guid>{B29A3E9B-B671-4936-9D7B-C753271B9B4A}</b:Guid>
    <b:LCID>0</b:LCID>
    <b:Author>
      <b:Author>
        <b:NameList>
          <b:Person>
            <b:Last>Riyanto</b:Last>
            <b:First>Yatim</b:First>
          </b:Person>
        </b:NameList>
      </b:Author>
    </b:Author>
    <b:Title>Paradigma Baru Pembelajaran</b:Title>
    <b:Year>2009</b:Year>
    <b:City>Jakarta</b:City>
    <b:Publisher>Kencana</b:Publisher>
    <b:RefOrder>4</b:RefOrder>
  </b:Source>
  <b:Source>
    <b:Tag>Sof10</b:Tag>
    <b:SourceType>Book</b:SourceType>
    <b:Guid>{91BD6BDF-4EF7-4F6C-AEB2-E4658C1F41B1}</b:Guid>
    <b:LCID>0</b:LCID>
    <b:Author>
      <b:Author>
        <b:Corporate>Sofan Amri. Iif Khoiru Ahmadi</b:Corporate>
      </b:Author>
    </b:Author>
    <b:Title>Proses Pembelajaran</b:Title>
    <b:Year>2010</b:Year>
    <b:City>Jakarta</b:City>
    <b:Publisher>Prestasi Pustaka</b:Publisher>
    <b:RefOrder>5</b:RefOrder>
  </b:Source>
  <b:Source>
    <b:Tag>Suy11</b:Tag>
    <b:SourceType>Book</b:SourceType>
    <b:Guid>{50EEB3E1-FB80-49CF-B3B8-C40A07ABA1CF}</b:Guid>
    <b:LCID>0</b:LCID>
    <b:Author>
      <b:Author>
        <b:NameList>
          <b:Person>
            <b:Last>Suyadi</b:Last>
          </b:Person>
        </b:NameList>
      </b:Author>
    </b:Author>
    <b:Title>Manajemen PAUD</b:Title>
    <b:Year>2011</b:Year>
    <b:City>Yogyakarta</b:City>
    <b:Publisher>Pustaka Pelajar</b:Publisher>
    <b:RefOrder>6</b:RefOrder>
  </b:Source>
  <b:Source>
    <b:Tag>Yul13</b:Tag>
    <b:SourceType>Book</b:SourceType>
    <b:Guid>{6E3C8040-B46C-421F-A508-4642530E7388}</b:Guid>
    <b:LCID>0</b:LCID>
    <b:Author>
      <b:Author>
        <b:NameList>
          <b:Person>
            <b:Last>Sujiono</b:Last>
            <b:First>Yuliani</b:First>
            <b:Middle>Nurani</b:Middle>
          </b:Person>
        </b:NameList>
      </b:Author>
    </b:Author>
    <b:Title>Konsep Dasar Pendidikan Anak Usia Dini</b:Title>
    <b:Year>2013</b:Year>
    <b:City>Jakarta</b:City>
    <b:Publisher>Indeks</b:Publisher>
    <b:RefOrder>7</b:RefOrder>
  </b:Source>
  <b:Source>
    <b:Tag>Ahm11</b:Tag>
    <b:SourceType>Book</b:SourceType>
    <b:Guid>{4C13E042-BF92-4D9B-847F-722C4BFC209B}</b:Guid>
    <b:LCID>0</b:LCID>
    <b:Author>
      <b:Author>
        <b:NameList>
          <b:Person>
            <b:Last>Susanto</b:Last>
            <b:First>Ahmad</b:First>
          </b:Person>
        </b:NameList>
      </b:Author>
    </b:Author>
    <b:Title>Perkembangan Anak Usia Dini</b:Title>
    <b:Year>2011</b:Year>
    <b:City>Jakarta</b:City>
    <b:Publisher>Kencana</b:Publisher>
    <b:RefOrder>8</b:RefOrder>
  </b:Source>
  <b:Source>
    <b:Tag>Uus11</b:Tag>
    <b:SourceType>Book</b:SourceType>
    <b:Guid>{2A9F9708-5461-4780-9069-3E93A3802721}</b:Guid>
    <b:LCID>0</b:LCID>
    <b:Author>
      <b:Author>
        <b:Corporate>Uus Toharudin, Sri Hendrawati, Andrian Rustaman</b:Corporate>
      </b:Author>
    </b:Author>
    <b:Title>Membangun Literasi Sains Peserta Didik</b:Title>
    <b:Year>2011</b:Year>
    <b:City>Bandung</b:City>
    <b:Publisher>Humaniora</b:Publisher>
    <b:RefOrder>9</b:RefOrder>
  </b:Source>
  <b:Source>
    <b:Tag>MFA13</b:Tag>
    <b:SourceType>ConferenceProceedings</b:SourceType>
    <b:Guid>{CFEDDC1B-494B-4D39-AA5E-1AD3EA13DE63}</b:Guid>
    <b:LCID>0</b:LCID>
    <b:Author>
      <b:Author>
        <b:Corporate>M.F. Atsnan &amp; Rahmita Yuliana Gazali</b:Corporate>
      </b:Author>
    </b:Author>
    <b:Title>Penerapan Pendekatan Saintifik dalam Pembelajaran Matematika SMP Kelas VII Materi Bilangan (Pecahan) </b:Title>
    <b:Year>2013</b:Year>
    <b:City>Yogyakarta</b:City>
    <b:Publisher>FMIPA UNY</b:Publisher>
    <b:Pages>1 - 2</b:Pages>
    <b:ConferenceName>Seminar Nasional Matematika dan Pendidikan Matematika</b:ConferenceName>
    <b:RefOrder>10</b:RefOrder>
  </b:Source>
  <b:Source>
    <b:Tag>Sug14</b:Tag>
    <b:SourceType>Book</b:SourceType>
    <b:Guid>{0224B5AA-9CE5-4AEA-AEDB-8CBF1AEBD3EE}</b:Guid>
    <b:LCID>0</b:LCID>
    <b:Author>
      <b:Author>
        <b:NameList>
          <b:Person>
            <b:Last>Sugiyono</b:Last>
          </b:Person>
        </b:NameList>
      </b:Author>
    </b:Author>
    <b:Title>Metode Penelitian Pendidikan</b:Title>
    <b:Year>2014</b:Year>
    <b:City>Bandung</b:City>
    <b:Publisher>Alfabeta</b:Publisher>
    <b:RefOrder>11</b:RefOrder>
  </b:Source>
  <b:Source>
    <b:Tag>Nik10</b:Tag>
    <b:SourceType>Book</b:SourceType>
    <b:Guid>{E007007A-4728-4810-A9B9-EB7ABF36196B}</b:Guid>
    <b:LCID>0</b:LCID>
    <b:Author>
      <b:Author>
        <b:NameList>
          <b:Person>
            <b:Last>Niken Ariani</b:Last>
            <b:First>dani</b:First>
            <b:Middle>Haryanto</b:Middle>
          </b:Person>
        </b:NameList>
      </b:Author>
    </b:Author>
    <b:Title>Pembelajaran Multimedia di Sekolah</b:Title>
    <b:Year>2010</b:Year>
    <b:City>Jakarta</b:City>
    <b:Publisher>PT. Prestasi Pustakaraya</b:Publisher>
    <b:RefOrder>12</b:RefOrder>
  </b:Source>
  <b:Source>
    <b:Tag>Suw07</b:Tag>
    <b:SourceType>Book</b:SourceType>
    <b:Guid>{EF37D10F-44B8-405C-8888-0CF7C6FB93DF}</b:Guid>
    <b:LCID>0</b:LCID>
    <b:Author>
      <b:Author>
        <b:NameList>
          <b:Person>
            <b:Last>Suwardi</b:Last>
            <b:First>M.Pd</b:First>
          </b:Person>
        </b:NameList>
      </b:Author>
    </b:Author>
    <b:Title>Manajemen Pembelajaran</b:Title>
    <b:Year>2007</b:Year>
    <b:City>Salatiga-Jawa tengah</b:City>
    <b:Publisher>Stain Salatiga Press</b:Publisher>
    <b:RefOrder>13</b:RefOrder>
  </b:Source>
  <b:Source>
    <b:Tag>Abd06</b:Tag>
    <b:SourceType>Book</b:SourceType>
    <b:Guid>{94D8CB7E-7440-4BF4-B0F9-D550609C1AE7}</b:Guid>
    <b:LCID>0</b:LCID>
    <b:Author>
      <b:Author>
        <b:NameList>
          <b:Person>
            <b:Last>Haling</b:Last>
            <b:First>Abdul</b:First>
          </b:Person>
        </b:NameList>
      </b:Author>
    </b:Author>
    <b:Title>Belajar Dan Pembelajaran</b:Title>
    <b:Year>2006</b:Year>
    <b:City>Makassar</b:City>
    <b:Publisher>Universitas Negeri Makassar</b:Publisher>
    <b:RefOrder>14</b:RefOrder>
  </b:Source>
  <b:Source>
    <b:Tag>Yul09</b:Tag>
    <b:SourceType>Book</b:SourceType>
    <b:Guid>{730FE000-F4C6-46C2-AA7E-77341F29A3AA}</b:Guid>
    <b:LCID>0</b:LCID>
    <b:Author>
      <b:Author>
        <b:NameList>
          <b:Person>
            <b:Last>Yuliani Nurani Sujiono</b:Last>
            <b:First>dkk</b:First>
          </b:Person>
        </b:NameList>
      </b:Author>
    </b:Author>
    <b:Title>Metode Pengembangan Kognitif</b:Title>
    <b:Year>2009</b:Year>
    <b:City>Jakarta</b:City>
    <b:Publisher>Universitas Terbuka</b:Publisher>
    <b:RefOrder>15</b:RefOrder>
  </b:Source>
  <b:Source>
    <b:Tag>Dia10</b:Tag>
    <b:SourceType>Book</b:SourceType>
    <b:Guid>{08E1280E-0BF5-4942-98D3-E010EE227653}</b:Guid>
    <b:LCID>0</b:LCID>
    <b:Author>
      <b:Author>
        <b:NameList>
          <b:Person>
            <b:Last>Mutiah</b:Last>
            <b:First>Diana</b:First>
          </b:Person>
        </b:NameList>
      </b:Author>
    </b:Author>
    <b:Title>Psikologi Bermain Anak Usia Dini</b:Title>
    <b:Year>2010</b:Year>
    <b:City>Jakarta</b:City>
    <b:Publisher>Kencana Prenada Media Group</b:Publisher>
    <b:RefOrder>16</b:RefOrder>
  </b:Source>
  <b:Source>
    <b:Tag>Placeholder1</b:Tag>
    <b:SourceType>Book</b:SourceType>
    <b:Guid>{F7193456-47FE-495D-8337-F3DADD10D66D}</b:Guid>
    <b:LCID>0</b:LCID>
    <b:Author>
      <b:Author>
        <b:NameList>
          <b:Person>
            <b:Last>Susanto</b:Last>
            <b:First>Ahmad</b:First>
          </b:Person>
        </b:NameList>
      </b:Author>
    </b:Author>
    <b:Title>Perkembangan Anak Usia Dini</b:Title>
    <b:Year>2011</b:Year>
    <b:City>Jakarta</b:City>
    <b:Publisher>Kencana Prenada  Media Group</b:Publisher>
    <b:RefOrder>17</b:RefOrder>
  </b:Source>
  <b:Source>
    <b:Tag>Ani11</b:Tag>
    <b:SourceType>Book</b:SourceType>
    <b:Guid>{6B800ED7-BEB8-4B34-BAC9-8C437A7EFE70}</b:Guid>
    <b:LCID>0</b:LCID>
    <b:Author>
      <b:Author>
        <b:NameList>
          <b:Person>
            <b:Last>Yus</b:Last>
            <b:First>Anita</b:First>
          </b:Person>
        </b:NameList>
      </b:Author>
    </b:Author>
    <b:Title>Model Pendidikan Anak Usia Dini</b:Title>
    <b:Year>2011</b:Year>
    <b:City>Jakarta</b:City>
    <b:Publisher>Kencana Prenada Media Group</b:Publisher>
    <b:RefOrder>18</b:RefOrder>
  </b:Source>
  <b:Source>
    <b:Tag>Sit13</b:Tag>
    <b:SourceType>Book</b:SourceType>
    <b:Guid>{842BA7E1-3AA0-4682-BE01-5827FFEEE2ED}</b:Guid>
    <b:LCID>0</b:LCID>
    <b:Author>
      <b:Author>
        <b:NameList>
          <b:Person>
            <b:Last>Putra</b:Last>
            <b:First>Sitiatava</b:First>
            <b:Middle>Rizema</b:Middle>
          </b:Person>
        </b:NameList>
      </b:Author>
    </b:Author>
    <b:Title>Desain Belajar Mengajar Kreatif Berbasis Sains</b:Title>
    <b:Year>2013</b:Year>
    <b:City>Jogjakarta</b:City>
    <b:Publisher>Diva Press</b:Publisher>
    <b:RefOrder>19</b:RefOrder>
  </b:Source>
  <b:Source>
    <b:Tag>Sut12</b:Tag>
    <b:SourceType>Book</b:SourceType>
    <b:Guid>{38910C77-0164-4FF6-A99B-0F65BC338425}</b:Guid>
    <b:LCID>0</b:LCID>
    <b:Author>
      <b:Author>
        <b:NameList>
          <b:Person>
            <b:Last>Sutrisno</b:Last>
          </b:Person>
        </b:NameList>
      </b:Author>
    </b:Author>
    <b:Title>Kreatif mengembangkan Aktivitas Pembelajaran Berbasis TIK</b:Title>
    <b:Year>2012</b:Year>
    <b:City>Jakarta</b:City>
    <b:Publisher>Referensi</b:Publisher>
    <b:RefOrder>20</b:RefOrder>
  </b:Source>
  <b:Source>
    <b:Tag>Placeholder2</b:Tag>
    <b:SourceType>Book</b:SourceType>
    <b:Guid>{4CCA8207-3E62-4911-B6A7-DE1C1D0ABB92}</b:Guid>
    <b:LCID>0</b:LCID>
    <b:Author>
      <b:Author>
        <b:NameList>
          <b:Person>
            <b:Last>Sugiyono</b:Last>
          </b:Person>
        </b:NameList>
      </b:Author>
    </b:Author>
    <b:Title>Metode Penelitian Pendidikan</b:Title>
    <b:Year>2014</b:Year>
    <b:City>Bandung</b:City>
    <b:Publisher>Alfabeta</b:Publisher>
    <b:RefOrder>21</b:RefOrder>
  </b:Source>
  <b:Source>
    <b:Tag>Placeholder3</b:Tag>
    <b:SourceType>Book</b:SourceType>
    <b:Guid>{D9A16B6D-A548-4021-A74D-A59011998872}</b:Guid>
    <b:LCID>0</b:LCID>
    <b:RefOrder>22</b:RefOrder>
  </b:Source>
  <b:Source>
    <b:Tag>Ana15</b:Tag>
    <b:SourceType>Book</b:SourceType>
    <b:Guid>{B122D10B-4860-48EC-B69B-363DEB8B46F9}</b:Guid>
    <b:LCID>0</b:LCID>
    <b:Author>
      <b:Author>
        <b:NameList>
          <b:Person>
            <b:Last>Sudijono</b:Last>
            <b:First>Anas</b:First>
          </b:Person>
        </b:NameList>
      </b:Author>
    </b:Author>
    <b:Title>Pengantar Statistik Pendidikan</b:Title>
    <b:Year>2015</b:Year>
    <b:City>Jakarta</b:City>
    <b:Publisher>RajaGrafindo Persada</b:Publisher>
    <b:RefOrder>23</b:RefOrder>
  </b:Source>
  <b:Source>
    <b:Tag>DrR11</b:Tag>
    <b:SourceType>Book</b:SourceType>
    <b:Guid>{BC163305-A08B-4874-97A3-5373C5E8538B}</b:Guid>
    <b:LCID>0</b:LCID>
    <b:Author>
      <b:Author>
        <b:NameList>
          <b:Person>
            <b:Last>Rusman</b:Last>
            <b:First>Deni</b:First>
            <b:Middle>Kurniawan, Cepi Riyana</b:Middle>
          </b:Person>
        </b:NameList>
      </b:Author>
    </b:Author>
    <b:Title>Pembelajaran berbasis teknologi Informasi dan Komunikasi</b:Title>
    <b:Year>2011</b:Year>
    <b:City>Jakarta</b:City>
    <b:Publisher>PT Rajagrafindo Persada</b:Publisher>
    <b:RefOrder>24</b:RefOrder>
  </b:Source>
  <b:Source>
    <b:Tag>Sin10</b:Tag>
    <b:SourceType>Book</b:SourceType>
    <b:Guid>{38DC7D72-86AF-4115-AFD5-5D2362720389}</b:Guid>
    <b:LCID>0</b:LCID>
    <b:Author>
      <b:Author>
        <b:NameList>
          <b:Person>
            <b:Last>Santoso</b:Last>
            <b:First>Singgih</b:First>
          </b:Person>
        </b:NameList>
      </b:Author>
    </b:Author>
    <b:Title>Statistik Nonparametrik</b:Title>
    <b:Year>2010</b:Year>
    <b:City>Jakarta</b:City>
    <b:Publisher>CV Aneka Ilmu</b:Publisher>
    <b:RefOrder>25</b:RefOrder>
  </b:Source>
  <b:Source>
    <b:Tag>Ali05</b:Tag>
    <b:SourceType>Book</b:SourceType>
    <b:Guid>{15F017C3-1127-4802-9E98-541C1FF4F5E9}</b:Guid>
    <b:LCID>0</b:LCID>
    <b:Author>
      <b:Author>
        <b:NameList>
          <b:Person>
            <b:Last>Nugraha</b:Last>
            <b:First>Ali</b:First>
          </b:Person>
        </b:NameList>
      </b:Author>
    </b:Author>
    <b:Title>Pengembangan Pembelajaran Sains Pada Anak Usia Dini</b:Title>
    <b:Year>2008</b:Year>
    <b:City>Bandung</b:City>
    <b:Publisher>Jilsi Foundation</b:Publisher>
    <b:RefOrder>26</b:RefOrder>
  </b:Source>
  <b:Source>
    <b:Tag>Placeholder4</b:Tag>
    <b:SourceType>Book</b:SourceType>
    <b:Guid>{5EDE04C7-A325-4D71-A95A-8C0CDCCB148B}</b:Guid>
    <b:LCID>0</b:LCID>
    <b:Author>
      <b:Author>
        <b:NameList>
          <b:Person>
            <b:Last>Nugraha</b:Last>
            <b:First>Ali</b:First>
          </b:Person>
        </b:NameList>
      </b:Author>
    </b:Author>
    <b:Title>Pengembangan Pembelajaran Sains Pada Anak Usia Dini</b:Title>
    <b:Year>2005</b:Year>
    <b:City>Jakarta</b:City>
    <b:Publisher>Departemen Pendidikan Nasional</b:Publisher>
    <b:RefOrder>27</b:RefOrder>
  </b:Source>
  <b:Source>
    <b:Tag>Suj09</b:Tag>
    <b:SourceType>Book</b:SourceType>
    <b:Guid>{0A5F0986-7A58-4E8D-92D8-C3A25158CA46}</b:Guid>
    <b:LCID>0</b:LCID>
    <b:Author>
      <b:Author>
        <b:Corporate>Sujiono dkk</b:Corporate>
      </b:Author>
    </b:Author>
    <b:Title>Metode Pengembangan Kognitif</b:Title>
    <b:Year>2009</b:Year>
    <b:City>Jakarta</b:City>
    <b:Publisher>Universitas Terbuka</b:Publisher>
    <b:RefOrder>28</b:RefOrder>
  </b:Source>
  <b:Source>
    <b:Tag>Kok11</b:Tag>
    <b:SourceType>Book</b:SourceType>
    <b:Guid>{AACE5CA6-6C62-4422-9157-A6CFADE17127}</b:Guid>
    <b:LCID>0</b:LCID>
    <b:Author>
      <b:Author>
        <b:NameList>
          <b:Person>
            <b:Last>Komalasari</b:Last>
            <b:First>Kokom</b:First>
          </b:Person>
        </b:NameList>
      </b:Author>
    </b:Author>
    <b:Title>Pembelajaran Kontekstual</b:Title>
    <b:Year>2011</b:Year>
    <b:City>Bandung</b:City>
    <b:Publisher>Refika Aditama</b:Publisher>
    <b:RefOrder>29</b:RefOrder>
  </b:Source>
  <b:Source>
    <b:Tag>Rid15</b:Tag>
    <b:SourceType>Book</b:SourceType>
    <b:Guid>{842AF9FF-138F-48D1-9CDA-76E83E2BE9B8}</b:Guid>
    <b:LCID>0</b:LCID>
    <b:Author>
      <b:Author>
        <b:NameList>
          <b:Person>
            <b:Last>Sani</b:Last>
            <b:First>Ridwan</b:First>
            <b:Middle>Abdullah</b:Middle>
          </b:Person>
        </b:NameList>
      </b:Author>
    </b:Author>
    <b:Title>Pembelajaran Saintifik untuk Implementasi Kurikulum 2013</b:Title>
    <b:Year>2015</b:Year>
    <b:City>Jakarta</b:City>
    <b:Publisher>Bumi Aksara</b:Publisher>
    <b:RefOrder>1</b:RefOrder>
  </b:Source>
  <b:Source>
    <b:Tag>Win13</b:Tag>
    <b:SourceType>Book</b:SourceType>
    <b:Guid>{17D1F9FC-26C9-4C67-854A-FAFBF7EFEBB1}</b:Guid>
    <b:LCID>0</b:LCID>
    <b:Author>
      <b:Author>
        <b:NameList>
          <b:Person>
            <b:Last>Sanjaya</b:Last>
            <b:First>Wina</b:First>
          </b:Person>
        </b:NameList>
      </b:Author>
    </b:Author>
    <b:Title>Penelitian Pendidikan, Jenis Metode, dan Prosedur</b:Title>
    <b:Year>2013</b:Year>
    <b:City>Jakarta</b:City>
    <b:Publisher>Kencana</b:Publisher>
  </b:Source>
  <b:Source>
    <b:Tag>Muh08</b:Tag>
    <b:SourceType>Book</b:SourceType>
    <b:Guid>{B6AFA981-BEDF-429A-9071-F2BC68E40C19}</b:Guid>
    <b:LCID>0</b:LCID>
    <b:Author>
      <b:Author>
        <b:NameList>
          <b:Person>
            <b:Last>Tiro</b:Last>
            <b:First>Muhammad</b:First>
            <b:Middle>Arif</b:Middle>
          </b:Person>
        </b:NameList>
      </b:Author>
    </b:Author>
    <b:Title>Dasar-dasar Statistika</b:Title>
    <b:Year>2008</b:Year>
    <b:City>Makassar</b:City>
    <b:Publisher>Andira Publisher</b:Publisher>
  </b:Source>
  <b:Source>
    <b:Tag>Sum14</b:Tag>
    <b:SourceType>Book</b:SourceType>
    <b:Guid>{2ABE1990-818D-494E-A41F-1D509458F1F2}</b:Guid>
    <b:LCID>0</b:LCID>
    <b:Author>
      <b:Author>
        <b:NameList>
          <b:Person>
            <b:Last>Suryabrata</b:Last>
            <b:First>Sumadi</b:First>
          </b:Person>
        </b:NameList>
      </b:Author>
    </b:Author>
    <b:Title>Metodologi Penelitian</b:Title>
    <b:Year>2014</b:Year>
    <b:City>Jakarta</b:City>
    <b:Publisher>Rajawali Pers</b:Publisher>
  </b:Source>
  <b:Source>
    <b:Tag>San10</b:Tag>
    <b:SourceType>Book</b:SourceType>
    <b:Guid>{0F7EB495-842C-4035-AC67-960319CB3FF3}</b:Guid>
    <b:LCID>0</b:LCID>
    <b:Author>
      <b:Author>
        <b:NameList>
          <b:Person>
            <b:Last>Singgih</b:Last>
            <b:First>Santoso</b:First>
          </b:Person>
        </b:NameList>
      </b:Author>
    </b:Author>
    <b:Title>Statistik Nonparametrik</b:Title>
    <b:Year>2010</b:Year>
    <b:City>Jakarta</b:City>
    <b:Publisher>PT Elex Media Komputindo</b:Publisher>
  </b:Source>
  <b:Source>
    <b:Tag>Sut05</b:Tag>
    <b:SourceType>Book</b:SourceType>
    <b:Guid>{42C7A083-AB2C-448C-AC60-DD9EC58ED2A5}</b:Guid>
    <b:LCID>0</b:LCID>
    <b:Author>
      <b:Author>
        <b:Corporate>Sutrisno dan Hary Soedarto Harjono</b:Corporate>
      </b:Author>
    </b:Author>
    <b:Title>Pengenalan Lingkungan Alam Sekitar sebagai Sumber Belajar Anak Usia Dini</b:Title>
    <b:Year>2005</b:Year>
    <b:City>Jakarta</b:City>
    <b:Publisher>Departemen Pendidikan Nasional</b:Publisher>
  </b:Source>
  <b:Source>
    <b:Tag>Rit10</b:Tag>
    <b:SourceType>Book</b:SourceType>
    <b:Guid>{3C5618AC-F248-4221-8992-E271C5F49D5A}</b:Guid>
    <b:LCID>0</b:LCID>
    <b:Author>
      <b:Author>
        <b:Corporate>Rita Mariyana, Ali Nugraha, &amp; Yeni Rachmawati</b:Corporate>
      </b:Author>
    </b:Author>
    <b:Title>Pengelolaan Lingkungan Belajar</b:Title>
    <b:Year>2010</b:Year>
    <b:City>Jakarta</b:City>
    <b:Publisher>Kencana</b:Publisher>
  </b:Source>
</b:Sources>
</file>

<file path=customXml/itemProps1.xml><?xml version="1.0" encoding="utf-8"?>
<ds:datastoreItem xmlns:ds="http://schemas.openxmlformats.org/officeDocument/2006/customXml" ds:itemID="{48172922-D92D-4A47-86F9-B79143F8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28</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Igha</dc:creator>
  <cp:lastModifiedBy>Igha</cp:lastModifiedBy>
  <cp:revision>196</cp:revision>
  <cp:lastPrinted>2016-10-31T06:39:00Z</cp:lastPrinted>
  <dcterms:created xsi:type="dcterms:W3CDTF">2016-03-02T04:16:00Z</dcterms:created>
  <dcterms:modified xsi:type="dcterms:W3CDTF">2016-11-13T08:49:00Z</dcterms:modified>
</cp:coreProperties>
</file>