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F4" w:rsidRDefault="00204869" w:rsidP="00F536FA">
      <w:pPr>
        <w:spacing w:line="360" w:lineRule="auto"/>
        <w:jc w:val="center"/>
        <w:rPr>
          <w:rFonts w:ascii="Times New Roman" w:hAnsi="Times New Roman" w:cs="Times New Roman"/>
          <w:b/>
          <w:sz w:val="24"/>
          <w:szCs w:val="24"/>
          <w:lang w:val="id-ID"/>
        </w:rPr>
      </w:pPr>
      <w:r w:rsidRPr="001E7B1E">
        <w:rPr>
          <w:rFonts w:ascii="Times New Roman" w:hAnsi="Times New Roman" w:cs="Times New Roman"/>
          <w:b/>
          <w:sz w:val="24"/>
          <w:szCs w:val="24"/>
        </w:rPr>
        <w:t>SKENARIO PEMBELAJARAN</w:t>
      </w:r>
      <w:r w:rsidR="0030326E">
        <w:rPr>
          <w:rFonts w:ascii="Times New Roman" w:hAnsi="Times New Roman" w:cs="Times New Roman"/>
          <w:b/>
          <w:sz w:val="24"/>
          <w:szCs w:val="24"/>
          <w:lang w:val="id-ID"/>
        </w:rPr>
        <w:t xml:space="preserve"> SIKLUS I PERTEMUAN I</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Tema/subtema</w:t>
      </w:r>
      <w:r>
        <w:rPr>
          <w:rFonts w:ascii="Times New Roman" w:hAnsi="Times New Roman" w:cs="Times New Roman"/>
          <w:b/>
          <w:sz w:val="24"/>
          <w:szCs w:val="24"/>
          <w:lang w:val="id-ID"/>
        </w:rPr>
        <w:tab/>
        <w:t>:</w:t>
      </w:r>
      <w:r w:rsidR="00B26B06">
        <w:rPr>
          <w:rFonts w:ascii="Times New Roman" w:hAnsi="Times New Roman" w:cs="Times New Roman"/>
          <w:b/>
          <w:sz w:val="24"/>
          <w:szCs w:val="24"/>
          <w:lang w:val="id-ID"/>
        </w:rPr>
        <w:t xml:space="preserve"> Diriku/Identitasku</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AD195C">
        <w:rPr>
          <w:rFonts w:ascii="Times New Roman" w:hAnsi="Times New Roman" w:cs="Times New Roman"/>
          <w:b/>
          <w:sz w:val="24"/>
          <w:szCs w:val="24"/>
          <w:lang w:val="id-ID"/>
        </w:rPr>
        <w:t xml:space="preserve"> 18 Juli 2016</w:t>
      </w:r>
    </w:p>
    <w:p w:rsidR="00EA3567" w:rsidRPr="0030326E" w:rsidRDefault="00EA3567" w:rsidP="00EA3567">
      <w:pPr>
        <w:spacing w:line="240" w:lineRule="auto"/>
        <w:rPr>
          <w:rFonts w:ascii="Times New Roman" w:hAnsi="Times New Roman" w:cs="Times New Roman"/>
          <w:b/>
          <w:sz w:val="24"/>
          <w:szCs w:val="24"/>
          <w:lang w:val="id-ID"/>
        </w:rPr>
      </w:pPr>
    </w:p>
    <w:p w:rsidR="00224CC2" w:rsidRDefault="0030326E" w:rsidP="00F536FA">
      <w:pPr>
        <w:pStyle w:val="ListParagraph"/>
        <w:spacing w:line="360" w:lineRule="auto"/>
        <w:ind w:left="567" w:hanging="1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C84CC5" w:rsidRPr="0030326E">
        <w:rPr>
          <w:rFonts w:ascii="Times New Roman" w:hAnsi="Times New Roman" w:cs="Times New Roman"/>
          <w:sz w:val="24"/>
          <w:szCs w:val="24"/>
        </w:rPr>
        <w:t>Kegiatan</w:t>
      </w:r>
      <w:r w:rsidR="00224CC2" w:rsidRPr="0030326E">
        <w:rPr>
          <w:rFonts w:ascii="Times New Roman" w:hAnsi="Times New Roman" w:cs="Times New Roman"/>
          <w:sz w:val="24"/>
          <w:szCs w:val="24"/>
          <w:lang w:val="id-ID"/>
        </w:rPr>
        <w:t xml:space="preserve"> </w:t>
      </w:r>
      <w:r w:rsidR="00C84CC5" w:rsidRPr="0030326E">
        <w:rPr>
          <w:rFonts w:ascii="Times New Roman" w:hAnsi="Times New Roman" w:cs="Times New Roman"/>
          <w:sz w:val="24"/>
          <w:szCs w:val="24"/>
        </w:rPr>
        <w:t>awal</w:t>
      </w:r>
      <w:r w:rsidR="002A73E6">
        <w:rPr>
          <w:rFonts w:ascii="Times New Roman" w:hAnsi="Times New Roman" w:cs="Times New Roman"/>
          <w:sz w:val="24"/>
          <w:szCs w:val="24"/>
          <w:lang w:val="id-ID"/>
        </w:rPr>
        <w:t xml:space="preserve"> 30 menit :</w:t>
      </w:r>
      <w:r w:rsidR="00224CC2" w:rsidRPr="0030326E">
        <w:rPr>
          <w:rFonts w:ascii="Times New Roman" w:hAnsi="Times New Roman" w:cs="Times New Roman"/>
          <w:sz w:val="24"/>
          <w:szCs w:val="24"/>
          <w:lang w:val="id-ID"/>
        </w:rPr>
        <w:t xml:space="preserve"> </w:t>
      </w:r>
      <w:r w:rsidRPr="0030326E">
        <w:rPr>
          <w:rFonts w:ascii="Times New Roman" w:hAnsi="Times New Roman" w:cs="Times New Roman"/>
          <w:sz w:val="24"/>
          <w:szCs w:val="24"/>
        </w:rPr>
        <w:t>Sebelum memasuki kelas anak-anak terlebih dahulu anak berbaris didepan kelas  kemudian  guru mengajak anak menyanyika</w:t>
      </w:r>
      <w:r w:rsidR="00FB70BB">
        <w:rPr>
          <w:rFonts w:ascii="Times New Roman" w:hAnsi="Times New Roman" w:cs="Times New Roman"/>
          <w:sz w:val="24"/>
          <w:szCs w:val="24"/>
          <w:lang w:val="id-ID"/>
        </w:rPr>
        <w:t>n</w:t>
      </w:r>
      <w:r w:rsidR="009D22D8">
        <w:rPr>
          <w:rFonts w:ascii="Times New Roman" w:hAnsi="Times New Roman" w:cs="Times New Roman"/>
          <w:sz w:val="24"/>
          <w:szCs w:val="24"/>
        </w:rPr>
        <w:t xml:space="preserve"> lagu</w:t>
      </w:r>
      <w:r w:rsidRPr="0030326E">
        <w:rPr>
          <w:rFonts w:ascii="Times New Roman" w:hAnsi="Times New Roman" w:cs="Times New Roman"/>
          <w:sz w:val="24"/>
          <w:szCs w:val="24"/>
        </w:rPr>
        <w:t xml:space="preserve"> lagu-lagu, kemudian berdoa sebelum memasuki kelas setelah itu anak dipersilahkan untuk membuang air kecil dan minum kemudian anak masuk di kelas masing-masing. </w:t>
      </w:r>
    </w:p>
    <w:p w:rsidR="0030326E" w:rsidRPr="0030326E" w:rsidRDefault="0030326E" w:rsidP="00F536FA">
      <w:pPr>
        <w:pStyle w:val="ListParagraph"/>
        <w:spacing w:line="360" w:lineRule="auto"/>
        <w:ind w:left="567" w:hanging="131"/>
        <w:jc w:val="both"/>
        <w:rPr>
          <w:rFonts w:ascii="Times New Roman" w:hAnsi="Times New Roman" w:cs="Times New Roman"/>
          <w:sz w:val="24"/>
          <w:szCs w:val="24"/>
          <w:lang w:val="id-ID"/>
        </w:rPr>
      </w:pPr>
    </w:p>
    <w:p w:rsidR="00224CC2" w:rsidRDefault="00224CC2" w:rsidP="00F536FA">
      <w:pPr>
        <w:pStyle w:val="ListParagraph"/>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C84CC5"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00C84CC5" w:rsidRPr="00224CC2">
        <w:rPr>
          <w:rFonts w:ascii="Times New Roman" w:hAnsi="Times New Roman" w:cs="Times New Roman"/>
          <w:sz w:val="24"/>
          <w:szCs w:val="24"/>
        </w:rPr>
        <w:t>inti</w:t>
      </w:r>
      <w:r w:rsidR="002A73E6">
        <w:rPr>
          <w:rFonts w:ascii="Times New Roman" w:hAnsi="Times New Roman" w:cs="Times New Roman"/>
          <w:sz w:val="24"/>
          <w:szCs w:val="24"/>
          <w:lang w:val="id-ID"/>
        </w:rPr>
        <w:t xml:space="preserve"> 60 menit :</w:t>
      </w:r>
      <w:r w:rsidR="00C84CC5" w:rsidRPr="00224CC2">
        <w:rPr>
          <w:rFonts w:ascii="Times New Roman" w:hAnsi="Times New Roman" w:cs="Times New Roman"/>
          <w:sz w:val="24"/>
          <w:szCs w:val="24"/>
        </w:rPr>
        <w:t xml:space="preserve"> P</w:t>
      </w:r>
      <w:r w:rsidR="00BB30D9" w:rsidRPr="00224CC2">
        <w:rPr>
          <w:rFonts w:ascii="Times New Roman" w:hAnsi="Times New Roman" w:cs="Times New Roman"/>
          <w:sz w:val="24"/>
          <w:szCs w:val="24"/>
        </w:rPr>
        <w:t>ada</w:t>
      </w:r>
      <w:r w:rsidR="0030326E">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ini</w:t>
      </w:r>
      <w:r w:rsidRPr="00224CC2">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salah</w:t>
      </w:r>
      <w:r w:rsidRPr="00224CC2">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satu</w:t>
      </w:r>
      <w:r w:rsidRPr="00224CC2">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aspek yang ingin</w:t>
      </w:r>
      <w:r w:rsidRPr="00224CC2">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dikembangkan</w:t>
      </w:r>
      <w:r w:rsidRPr="00224CC2">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yaitu</w:t>
      </w:r>
      <w:r w:rsidRPr="00224CC2">
        <w:rPr>
          <w:rFonts w:ascii="Times New Roman" w:hAnsi="Times New Roman" w:cs="Times New Roman"/>
          <w:sz w:val="24"/>
          <w:szCs w:val="24"/>
          <w:lang w:val="id-ID"/>
        </w:rPr>
        <w:t xml:space="preserve"> </w:t>
      </w:r>
      <w:r w:rsidRPr="00224CC2">
        <w:rPr>
          <w:rFonts w:ascii="Times New Roman" w:hAnsi="Times New Roman" w:cs="Times New Roman"/>
          <w:sz w:val="24"/>
          <w:szCs w:val="24"/>
        </w:rPr>
        <w:t>k</w:t>
      </w:r>
      <w:r w:rsidRPr="00224CC2">
        <w:rPr>
          <w:rFonts w:ascii="Times New Roman" w:hAnsi="Times New Roman" w:cs="Times New Roman"/>
          <w:sz w:val="24"/>
          <w:szCs w:val="24"/>
          <w:lang w:val="id-ID"/>
        </w:rPr>
        <w:t>emampuan kosakata</w:t>
      </w:r>
      <w:r w:rsidR="00BB30D9" w:rsidRPr="00224CC2">
        <w:rPr>
          <w:rFonts w:ascii="Times New Roman" w:hAnsi="Times New Roman" w:cs="Times New Roman"/>
          <w:sz w:val="24"/>
          <w:szCs w:val="24"/>
        </w:rPr>
        <w:t>. Kegiatan yang dilakukan</w:t>
      </w:r>
      <w:r w:rsidRPr="00224CC2">
        <w:rPr>
          <w:rFonts w:ascii="Times New Roman" w:hAnsi="Times New Roman" w:cs="Times New Roman"/>
          <w:sz w:val="24"/>
          <w:szCs w:val="24"/>
          <w:lang w:val="id-ID"/>
        </w:rPr>
        <w:t xml:space="preserve"> </w:t>
      </w:r>
      <w:r w:rsidR="00BB30D9" w:rsidRPr="00224CC2">
        <w:rPr>
          <w:rFonts w:ascii="Times New Roman" w:hAnsi="Times New Roman" w:cs="Times New Roman"/>
          <w:sz w:val="24"/>
          <w:szCs w:val="24"/>
        </w:rPr>
        <w:t>berupa</w:t>
      </w:r>
      <w:r w:rsidRPr="00224CC2">
        <w:rPr>
          <w:rFonts w:ascii="Times New Roman" w:hAnsi="Times New Roman" w:cs="Times New Roman"/>
          <w:sz w:val="24"/>
          <w:szCs w:val="24"/>
          <w:lang w:val="id-ID"/>
        </w:rPr>
        <w:t xml:space="preserve"> </w:t>
      </w:r>
      <w:r w:rsidRPr="00224CC2">
        <w:rPr>
          <w:rFonts w:ascii="Times New Roman" w:hAnsi="Times New Roman" w:cs="Times New Roman"/>
          <w:sz w:val="24"/>
          <w:szCs w:val="24"/>
        </w:rPr>
        <w:t>Kegiatan pertama untu sentra persiapan yaitu Menyusun kartu huruf menjadi sebuah nama kemudian kegiatan kedua guru mulai memutarkan film kepada anak. Kegiatan kedua merupakan pelaksanaan kegiatan pembelajaran yang merupakan fokus dalam penelitian ini yaitu penggunaan film animasi. Setelah anak fokus dengan tayangan yang telah ditayangkan kemudian kegiatan pembelajaran diatur dengan pengenalan kosakata yang ada ditayangan tersebut, guru kemudian mengenalkan kosakata yang ada di dalam film  dan anak diminta untuk naik satu persatu untuk untuk naik memperkenalkan diri, nama keluarga dan alamat untuk melihat bagaimana kemampuan kosakata anak dalam berbicara. Kegiatan ketiga yaitu  mengelompokkan gambar anak sesuai dengan jenis kelamin perempuan dan laki-laki</w:t>
      </w:r>
    </w:p>
    <w:p w:rsidR="00224CC2" w:rsidRPr="00224CC2" w:rsidRDefault="00224CC2" w:rsidP="00F536FA">
      <w:pPr>
        <w:pStyle w:val="ListParagraph"/>
        <w:spacing w:line="360" w:lineRule="auto"/>
        <w:ind w:left="567" w:hanging="283"/>
        <w:jc w:val="both"/>
        <w:rPr>
          <w:rFonts w:ascii="Times New Roman" w:hAnsi="Times New Roman" w:cs="Times New Roman"/>
          <w:sz w:val="24"/>
          <w:szCs w:val="24"/>
          <w:lang w:val="id-ID"/>
        </w:rPr>
      </w:pPr>
    </w:p>
    <w:p w:rsidR="00224CC2" w:rsidRPr="00AE714F" w:rsidRDefault="00AE714F" w:rsidP="00F536FA">
      <w:pPr>
        <w:spacing w:line="360" w:lineRule="auto"/>
        <w:ind w:left="567" w:hanging="207"/>
        <w:jc w:val="both"/>
        <w:rPr>
          <w:rFonts w:cs="Times New Roman"/>
          <w:szCs w:val="24"/>
        </w:rPr>
      </w:pPr>
      <w:r>
        <w:rPr>
          <w:rFonts w:ascii="Times New Roman" w:hAnsi="Times New Roman" w:cs="Times New Roman"/>
          <w:sz w:val="24"/>
          <w:szCs w:val="24"/>
          <w:lang w:val="id-ID"/>
        </w:rPr>
        <w:t>3.</w:t>
      </w:r>
      <w:r w:rsidR="00224CC2" w:rsidRPr="00AE714F">
        <w:rPr>
          <w:rFonts w:ascii="Times New Roman" w:hAnsi="Times New Roman" w:cs="Times New Roman"/>
          <w:sz w:val="24"/>
          <w:szCs w:val="24"/>
          <w:lang w:val="id-ID"/>
        </w:rPr>
        <w:t xml:space="preserve">Kegiatan </w:t>
      </w:r>
      <w:r w:rsidR="009D22D8">
        <w:rPr>
          <w:rFonts w:ascii="Times New Roman" w:hAnsi="Times New Roman" w:cs="Times New Roman"/>
          <w:sz w:val="24"/>
          <w:szCs w:val="24"/>
          <w:lang w:val="id-ID"/>
        </w:rPr>
        <w:t>istirahat</w:t>
      </w:r>
      <w:r w:rsidR="002A73E6">
        <w:rPr>
          <w:rFonts w:ascii="Times New Roman" w:hAnsi="Times New Roman" w:cs="Times New Roman"/>
          <w:sz w:val="24"/>
          <w:szCs w:val="24"/>
          <w:lang w:val="id-ID"/>
        </w:rPr>
        <w:t xml:space="preserve"> 30 menit : </w:t>
      </w:r>
      <w:r w:rsidR="00224CC2" w:rsidRPr="00AE714F">
        <w:rPr>
          <w:rFonts w:ascii="Times New Roman" w:hAnsi="Times New Roman" w:cs="Times New Roman"/>
          <w:sz w:val="24"/>
          <w:szCs w:val="24"/>
          <w:lang w:val="id-ID"/>
        </w:rPr>
        <w:t xml:space="preserve"> </w:t>
      </w:r>
      <w:r w:rsidR="00224CC2" w:rsidRPr="00AE714F">
        <w:rPr>
          <w:rFonts w:ascii="Times New Roman" w:hAnsi="Times New Roman" w:cs="Times New Roman"/>
          <w:sz w:val="24"/>
          <w:szCs w:val="24"/>
        </w:rPr>
        <w:t xml:space="preserve">Setelah semua kegiatan pembelajaran selesai, guru meminta anak didik   merapikan  kembali mainan dan peralatan yang telah digunakan. Kemudian anak mengambil tasnya, mencuci tangan dan kembali </w:t>
      </w:r>
      <w:r w:rsidR="00224CC2" w:rsidRPr="00AE714F">
        <w:rPr>
          <w:rFonts w:ascii="Times New Roman" w:hAnsi="Times New Roman" w:cs="Times New Roman"/>
          <w:sz w:val="24"/>
          <w:szCs w:val="24"/>
        </w:rPr>
        <w:lastRenderedPageBreak/>
        <w:t>duduk ditempat masing-masing untuk membaca doa sebelum makan dan memakan bekal masing-masing. Setelah itu anak diperkenangkan menyimpan kembali tasnya dan bermain ditaman Saat anak  bermain, Guru berada disekeliling anak yang sedang melakukan kegiatan</w:t>
      </w:r>
      <w:r w:rsidR="00224CC2" w:rsidRPr="00AE714F">
        <w:rPr>
          <w:rFonts w:cs="Times New Roman"/>
          <w:szCs w:val="24"/>
        </w:rPr>
        <w:t xml:space="preserve">.  </w:t>
      </w:r>
    </w:p>
    <w:p w:rsidR="00224CC2" w:rsidRPr="00224CC2" w:rsidRDefault="00224CC2" w:rsidP="00F536FA">
      <w:pPr>
        <w:pStyle w:val="ListParagraph"/>
        <w:spacing w:line="360" w:lineRule="auto"/>
        <w:jc w:val="both"/>
        <w:rPr>
          <w:rFonts w:cs="Times New Roman"/>
          <w:szCs w:val="24"/>
        </w:rPr>
      </w:pPr>
    </w:p>
    <w:p w:rsidR="00224CC2" w:rsidRPr="00224CC2" w:rsidRDefault="00224CC2" w:rsidP="00F536FA">
      <w:p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C84CC5"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00C84CC5" w:rsidRPr="00224CC2">
        <w:rPr>
          <w:rFonts w:ascii="Times New Roman" w:hAnsi="Times New Roman" w:cs="Times New Roman"/>
          <w:sz w:val="24"/>
          <w:szCs w:val="24"/>
        </w:rPr>
        <w:t>penutup</w:t>
      </w:r>
      <w:r w:rsidRPr="00224CC2">
        <w:rPr>
          <w:rFonts w:ascii="Times New Roman" w:hAnsi="Times New Roman" w:cs="Times New Roman"/>
          <w:sz w:val="24"/>
          <w:szCs w:val="24"/>
          <w:lang w:val="id-ID"/>
        </w:rPr>
        <w:t xml:space="preserve"> </w:t>
      </w:r>
      <w:r w:rsidR="002A73E6">
        <w:rPr>
          <w:rFonts w:ascii="Times New Roman" w:hAnsi="Times New Roman" w:cs="Times New Roman"/>
          <w:sz w:val="24"/>
          <w:szCs w:val="24"/>
          <w:lang w:val="id-ID"/>
        </w:rPr>
        <w:t>30 menit :</w:t>
      </w:r>
      <w:r w:rsidR="009D22D8">
        <w:rPr>
          <w:rFonts w:ascii="Times New Roman" w:hAnsi="Times New Roman" w:cs="Times New Roman"/>
          <w:sz w:val="24"/>
          <w:szCs w:val="24"/>
          <w:lang w:val="id-ID"/>
        </w:rPr>
        <w:t xml:space="preserve"> </w:t>
      </w:r>
      <w:r w:rsidRPr="00224CC2">
        <w:rPr>
          <w:rFonts w:ascii="Times New Roman" w:hAnsi="Times New Roman" w:cs="Times New Roman"/>
          <w:sz w:val="24"/>
          <w:szCs w:val="24"/>
        </w:rPr>
        <w:t>Anak didik diminta kembali memasuki kelas tetapi sebelum pulang guru memperlihatkan hasil kerja anak didik dan memberikan pertanyaan-pertanyaan kepada anak didik tentang apa yang dipelajari dan dikerjakan pada hari itu. Guru meminta anak menceritakan pengalaman bermainnya sambil menghitung jumlah kegiatan yang dilakukan di akhir pertemuan, sebelum pulang anak akan diberika pesan-pesan oleh guru berupa pesan-pesan moral dan nasehat setelah ittu anak didik kemudian bernyanyi, berdoa sebelum pulang dan memberi salam kepada guru dan guru memberikan buku penghubung sebelum pulang.</w:t>
      </w:r>
    </w:p>
    <w:p w:rsidR="001E7B1E" w:rsidRDefault="001E7B1E"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F536FA" w:rsidRPr="00EA3567" w:rsidRDefault="00F536FA" w:rsidP="00EA3567">
      <w:pPr>
        <w:spacing w:line="360" w:lineRule="auto"/>
        <w:jc w:val="both"/>
        <w:rPr>
          <w:rFonts w:ascii="Times New Roman" w:hAnsi="Times New Roman" w:cs="Times New Roman"/>
          <w:sz w:val="24"/>
          <w:szCs w:val="24"/>
          <w:lang w:val="id-ID"/>
        </w:rPr>
      </w:pPr>
    </w:p>
    <w:p w:rsidR="00803573" w:rsidRDefault="00803573" w:rsidP="00F536FA">
      <w:pPr>
        <w:spacing w:line="360" w:lineRule="auto"/>
        <w:jc w:val="center"/>
        <w:rPr>
          <w:rFonts w:ascii="Times New Roman" w:hAnsi="Times New Roman" w:cs="Times New Roman"/>
          <w:b/>
          <w:sz w:val="24"/>
          <w:szCs w:val="24"/>
          <w:lang w:val="id-ID"/>
        </w:rPr>
      </w:pPr>
      <w:r w:rsidRPr="001E7B1E">
        <w:rPr>
          <w:rFonts w:ascii="Times New Roman" w:hAnsi="Times New Roman" w:cs="Times New Roman"/>
          <w:b/>
          <w:sz w:val="24"/>
          <w:szCs w:val="24"/>
        </w:rPr>
        <w:t>SKENARIO PEMBELAJARAN</w:t>
      </w:r>
      <w:r>
        <w:rPr>
          <w:rFonts w:ascii="Times New Roman" w:hAnsi="Times New Roman" w:cs="Times New Roman"/>
          <w:b/>
          <w:sz w:val="24"/>
          <w:szCs w:val="24"/>
          <w:lang w:val="id-ID"/>
        </w:rPr>
        <w:t xml:space="preserve"> SIKLUS I PERTEMUAN I</w:t>
      </w:r>
      <w:r w:rsidR="009D22D8">
        <w:rPr>
          <w:rFonts w:ascii="Times New Roman" w:hAnsi="Times New Roman" w:cs="Times New Roman"/>
          <w:b/>
          <w:sz w:val="24"/>
          <w:szCs w:val="24"/>
          <w:lang w:val="id-ID"/>
        </w:rPr>
        <w:t>I</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Tema/subtema</w:t>
      </w:r>
      <w:r>
        <w:rPr>
          <w:rFonts w:ascii="Times New Roman" w:hAnsi="Times New Roman" w:cs="Times New Roman"/>
          <w:b/>
          <w:sz w:val="24"/>
          <w:szCs w:val="24"/>
          <w:lang w:val="id-ID"/>
        </w:rPr>
        <w:tab/>
        <w:t>:</w:t>
      </w:r>
      <w:r w:rsidR="00B26B06">
        <w:rPr>
          <w:rFonts w:ascii="Times New Roman" w:hAnsi="Times New Roman" w:cs="Times New Roman"/>
          <w:b/>
          <w:sz w:val="24"/>
          <w:szCs w:val="24"/>
          <w:lang w:val="id-ID"/>
        </w:rPr>
        <w:t>Diriku/Tubuhku</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AD195C">
        <w:rPr>
          <w:rFonts w:ascii="Times New Roman" w:hAnsi="Times New Roman" w:cs="Times New Roman"/>
          <w:b/>
          <w:sz w:val="24"/>
          <w:szCs w:val="24"/>
          <w:lang w:val="id-ID"/>
        </w:rPr>
        <w:t xml:space="preserve"> 25 Juli 2016</w:t>
      </w:r>
    </w:p>
    <w:p w:rsidR="00EA3567" w:rsidRPr="0030326E" w:rsidRDefault="00EA3567" w:rsidP="00F536FA">
      <w:pPr>
        <w:spacing w:line="360" w:lineRule="auto"/>
        <w:jc w:val="center"/>
        <w:rPr>
          <w:rFonts w:ascii="Times New Roman" w:hAnsi="Times New Roman" w:cs="Times New Roman"/>
          <w:b/>
          <w:sz w:val="24"/>
          <w:szCs w:val="24"/>
          <w:lang w:val="id-ID"/>
        </w:rPr>
      </w:pPr>
    </w:p>
    <w:p w:rsidR="00803573" w:rsidRDefault="00803573" w:rsidP="00F536FA">
      <w:pPr>
        <w:pStyle w:val="ListParagraph"/>
        <w:spacing w:line="360" w:lineRule="auto"/>
        <w:ind w:left="567" w:hanging="1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30326E">
        <w:rPr>
          <w:rFonts w:ascii="Times New Roman" w:hAnsi="Times New Roman" w:cs="Times New Roman"/>
          <w:sz w:val="24"/>
          <w:szCs w:val="24"/>
        </w:rPr>
        <w:t>Kegiatan</w:t>
      </w:r>
      <w:r w:rsidRPr="0030326E">
        <w:rPr>
          <w:rFonts w:ascii="Times New Roman" w:hAnsi="Times New Roman" w:cs="Times New Roman"/>
          <w:sz w:val="24"/>
          <w:szCs w:val="24"/>
          <w:lang w:val="id-ID"/>
        </w:rPr>
        <w:t xml:space="preserve"> </w:t>
      </w:r>
      <w:r w:rsidR="002A73E6">
        <w:rPr>
          <w:rFonts w:ascii="Times New Roman" w:hAnsi="Times New Roman" w:cs="Times New Roman"/>
          <w:sz w:val="24"/>
          <w:szCs w:val="24"/>
        </w:rPr>
        <w:t>awal</w:t>
      </w:r>
      <w:r w:rsidR="002A73E6">
        <w:rPr>
          <w:rFonts w:ascii="Times New Roman" w:hAnsi="Times New Roman" w:cs="Times New Roman"/>
          <w:sz w:val="24"/>
          <w:szCs w:val="24"/>
          <w:lang w:val="id-ID"/>
        </w:rPr>
        <w:t xml:space="preserve"> 30 menit</w:t>
      </w:r>
      <w:r w:rsidRPr="0030326E">
        <w:rPr>
          <w:rFonts w:ascii="Times New Roman" w:hAnsi="Times New Roman" w:cs="Times New Roman"/>
          <w:sz w:val="24"/>
          <w:szCs w:val="24"/>
        </w:rPr>
        <w:t xml:space="preserve"> Sebelum memasuki kelas anak-anak terlebih dahulu anak berbaris didepan kelas  kemudian  guru mengajak anak menyanyika</w:t>
      </w:r>
      <w:r>
        <w:rPr>
          <w:rFonts w:ascii="Times New Roman" w:hAnsi="Times New Roman" w:cs="Times New Roman"/>
          <w:sz w:val="24"/>
          <w:szCs w:val="24"/>
          <w:lang w:val="id-ID"/>
        </w:rPr>
        <w:t>n</w:t>
      </w:r>
      <w:r w:rsidR="009D22D8">
        <w:rPr>
          <w:rFonts w:ascii="Times New Roman" w:hAnsi="Times New Roman" w:cs="Times New Roman"/>
          <w:sz w:val="24"/>
          <w:szCs w:val="24"/>
        </w:rPr>
        <w:t xml:space="preserve"> lagu</w:t>
      </w:r>
      <w:r w:rsidR="009D22D8">
        <w:rPr>
          <w:rFonts w:ascii="Times New Roman" w:hAnsi="Times New Roman" w:cs="Times New Roman"/>
          <w:sz w:val="24"/>
          <w:szCs w:val="24"/>
          <w:lang w:val="id-ID"/>
        </w:rPr>
        <w:t>-Lagu</w:t>
      </w:r>
      <w:r w:rsidRPr="0030326E">
        <w:rPr>
          <w:rFonts w:ascii="Times New Roman" w:hAnsi="Times New Roman" w:cs="Times New Roman"/>
          <w:sz w:val="24"/>
          <w:szCs w:val="24"/>
        </w:rPr>
        <w:t xml:space="preserve">, kemudian berdoa sebelum memasuki kelas setelah itu anak dipersilahkan untuk membuang air kecil dan minum kemudian anak masuk di kelas masing-masing. </w:t>
      </w:r>
    </w:p>
    <w:p w:rsidR="00803573" w:rsidRPr="0030326E" w:rsidRDefault="00803573" w:rsidP="00F536FA">
      <w:pPr>
        <w:pStyle w:val="ListParagraph"/>
        <w:spacing w:line="360" w:lineRule="auto"/>
        <w:ind w:left="567" w:hanging="131"/>
        <w:jc w:val="both"/>
        <w:rPr>
          <w:rFonts w:ascii="Times New Roman" w:hAnsi="Times New Roman" w:cs="Times New Roman"/>
          <w:sz w:val="24"/>
          <w:szCs w:val="24"/>
          <w:lang w:val="id-ID"/>
        </w:rPr>
      </w:pPr>
    </w:p>
    <w:p w:rsidR="000F0550" w:rsidRDefault="00803573" w:rsidP="000F0550">
      <w:pPr>
        <w:pStyle w:val="ListParagraph"/>
        <w:spacing w:line="360" w:lineRule="auto"/>
        <w:ind w:left="426"/>
        <w:jc w:val="both"/>
        <w:rPr>
          <w:rFonts w:cs="Times New Roman"/>
          <w:szCs w:val="24"/>
        </w:rPr>
      </w:pPr>
      <w:r>
        <w:rPr>
          <w:rFonts w:ascii="Times New Roman" w:hAnsi="Times New Roman" w:cs="Times New Roman"/>
          <w:sz w:val="24"/>
          <w:szCs w:val="24"/>
          <w:lang w:val="id-ID"/>
        </w:rPr>
        <w:t xml:space="preserve">2. </w:t>
      </w:r>
      <w:r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002A73E6">
        <w:rPr>
          <w:rFonts w:ascii="Times New Roman" w:hAnsi="Times New Roman" w:cs="Times New Roman"/>
          <w:sz w:val="24"/>
          <w:szCs w:val="24"/>
        </w:rPr>
        <w:t>inti</w:t>
      </w:r>
      <w:r w:rsidR="002A73E6">
        <w:rPr>
          <w:rFonts w:ascii="Times New Roman" w:hAnsi="Times New Roman" w:cs="Times New Roman"/>
          <w:sz w:val="24"/>
          <w:szCs w:val="24"/>
          <w:lang w:val="id-ID"/>
        </w:rPr>
        <w:t xml:space="preserve"> 60 menit : </w:t>
      </w:r>
      <w:r w:rsidR="000F0550" w:rsidRPr="000F0550">
        <w:rPr>
          <w:rFonts w:ascii="Times New Roman" w:hAnsi="Times New Roman" w:cs="Times New Roman"/>
          <w:sz w:val="24"/>
        </w:rPr>
        <w:t xml:space="preserve">Kegiatan pertama untuk sentra persiapan yaitu menebalkan kata gambar bagian-bagian tubuh kemudian kegiatan kedua guru mulai memutarkan film kepada anak. Kegiatan kedua merupakan pelaksanaan kegiatan pembelajaran yang merupakan fokus dalam penelitian ini yaitu penggunaan film animasi. </w:t>
      </w:r>
      <w:r w:rsidR="000F0550" w:rsidRPr="000F0550">
        <w:rPr>
          <w:rFonts w:ascii="Times New Roman" w:hAnsi="Times New Roman" w:cs="Times New Roman"/>
          <w:sz w:val="24"/>
          <w:szCs w:val="24"/>
        </w:rPr>
        <w:t>Setelah anak fokus dengan tayangan yang telah ditayangkan kemudian kegiatan pembelajaran diatur dengan pengenalan kosakata yang ada ditayangan tersebut, guru kemudian mengenalkan kosakata yang ada di dalam film  dan anak diminta untuk naik satu persatu untuk untuk menyebutkan anggota-anggota tubuh dan kegunaanya sesuai dengan film yang telah dilihat bagaimana kemampuan kosakata anak dalam berbicara. Kegiatan ketiga yaitu bermain kartu huruf.</w:t>
      </w:r>
    </w:p>
    <w:p w:rsidR="00803573" w:rsidRPr="00224CC2" w:rsidRDefault="000F0550" w:rsidP="000F0550">
      <w:pPr>
        <w:pStyle w:val="ListParagraph"/>
        <w:spacing w:line="36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803573" w:rsidRPr="00AE714F" w:rsidRDefault="00803573" w:rsidP="00F536FA">
      <w:pPr>
        <w:spacing w:line="360" w:lineRule="auto"/>
        <w:ind w:left="567" w:hanging="207"/>
        <w:jc w:val="both"/>
        <w:rPr>
          <w:rFonts w:cs="Times New Roman"/>
          <w:szCs w:val="24"/>
        </w:rPr>
      </w:pPr>
      <w:r>
        <w:rPr>
          <w:rFonts w:ascii="Times New Roman" w:hAnsi="Times New Roman" w:cs="Times New Roman"/>
          <w:sz w:val="24"/>
          <w:szCs w:val="24"/>
          <w:lang w:val="id-ID"/>
        </w:rPr>
        <w:t>3.</w:t>
      </w:r>
      <w:r w:rsidR="002A73E6">
        <w:rPr>
          <w:rFonts w:ascii="Times New Roman" w:hAnsi="Times New Roman" w:cs="Times New Roman"/>
          <w:sz w:val="24"/>
          <w:szCs w:val="24"/>
          <w:lang w:val="id-ID"/>
        </w:rPr>
        <w:t>Kegiatan istirahat 30 menit :</w:t>
      </w:r>
      <w:r w:rsidRPr="00AE714F">
        <w:rPr>
          <w:rFonts w:ascii="Times New Roman" w:hAnsi="Times New Roman" w:cs="Times New Roman"/>
          <w:sz w:val="24"/>
          <w:szCs w:val="24"/>
          <w:lang w:val="id-ID"/>
        </w:rPr>
        <w:t xml:space="preserve"> </w:t>
      </w:r>
      <w:r w:rsidRPr="00AE714F">
        <w:rPr>
          <w:rFonts w:ascii="Times New Roman" w:hAnsi="Times New Roman" w:cs="Times New Roman"/>
          <w:sz w:val="24"/>
          <w:szCs w:val="24"/>
        </w:rPr>
        <w:t>Setelah semua kegiatan pembelajaran selesai, guru meminta anak didik   merapikan  kembali mainan dan peralatan yang telah digunakan. Kemudian anak mengambil tasnya, mencuci tangan dan kembali duduk ditempat masing-masing untuk membaca doa sebelum makan dan memakan bekal masing-masing. Setelah itu anak diperkenangkan menyimpan kembali tasnya dan bermain ditaman Saat anak  bermain, Guru berada disekeliling anak yang sedang melakukan kegiatan</w:t>
      </w:r>
      <w:r w:rsidRPr="00AE714F">
        <w:rPr>
          <w:rFonts w:cs="Times New Roman"/>
          <w:szCs w:val="24"/>
        </w:rPr>
        <w:t xml:space="preserve">.  </w:t>
      </w:r>
    </w:p>
    <w:p w:rsidR="00803573" w:rsidRPr="00224CC2" w:rsidRDefault="00803573" w:rsidP="00F536FA">
      <w:pPr>
        <w:pStyle w:val="ListParagraph"/>
        <w:spacing w:line="360" w:lineRule="auto"/>
        <w:jc w:val="both"/>
        <w:rPr>
          <w:rFonts w:cs="Times New Roman"/>
          <w:szCs w:val="24"/>
        </w:rPr>
      </w:pPr>
    </w:p>
    <w:p w:rsidR="00803573" w:rsidRPr="00224CC2" w:rsidRDefault="00803573" w:rsidP="00F536FA">
      <w:p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Pr="00224CC2">
        <w:rPr>
          <w:rFonts w:ascii="Times New Roman" w:hAnsi="Times New Roman" w:cs="Times New Roman"/>
          <w:sz w:val="24"/>
          <w:szCs w:val="24"/>
        </w:rPr>
        <w:t>penutup</w:t>
      </w:r>
      <w:r w:rsidRPr="00224CC2">
        <w:rPr>
          <w:rFonts w:ascii="Times New Roman" w:hAnsi="Times New Roman" w:cs="Times New Roman"/>
          <w:sz w:val="24"/>
          <w:szCs w:val="24"/>
          <w:lang w:val="id-ID"/>
        </w:rPr>
        <w:t xml:space="preserve"> </w:t>
      </w:r>
      <w:r w:rsidR="002A73E6">
        <w:rPr>
          <w:rFonts w:ascii="Times New Roman" w:hAnsi="Times New Roman" w:cs="Times New Roman"/>
          <w:sz w:val="24"/>
          <w:szCs w:val="24"/>
          <w:lang w:val="id-ID"/>
        </w:rPr>
        <w:t>30 menit :</w:t>
      </w:r>
      <w:r w:rsidR="009D22D8">
        <w:rPr>
          <w:rFonts w:ascii="Times New Roman" w:hAnsi="Times New Roman" w:cs="Times New Roman"/>
          <w:sz w:val="24"/>
          <w:szCs w:val="24"/>
          <w:lang w:val="id-ID"/>
        </w:rPr>
        <w:t xml:space="preserve"> </w:t>
      </w:r>
      <w:r w:rsidRPr="00224CC2">
        <w:rPr>
          <w:rFonts w:ascii="Times New Roman" w:hAnsi="Times New Roman" w:cs="Times New Roman"/>
          <w:sz w:val="24"/>
          <w:szCs w:val="24"/>
        </w:rPr>
        <w:t>Anak didik diminta kembali memasuki kelas tetapi sebelum pulang guru memperlihatkan hasil kerja anak didik dan memberikan pertanyaan-pertanyaan kepada anak didik tentang apa yang dipelajari dan dikerjakan pada hari itu. Guru meminta anak menceritakan pengalaman bermainnya sambil menghitung jumlah kegiatan yang dilakukan di akhir pertemuan, sebelum pulang anak akan diberika pesan-pesan oleh guru berupa pesan-pesan moral dan nasehat setelah ittu anak didik kemudian bernyanyi, berdoa sebelum pulang dan memberi salam kepada guru dan guru memberikan buku penghubung sebelum pulang.</w:t>
      </w:r>
    </w:p>
    <w:p w:rsidR="00803573" w:rsidRPr="001E7B1E" w:rsidRDefault="00803573" w:rsidP="00F536FA">
      <w:pPr>
        <w:pStyle w:val="ListParagraph"/>
        <w:spacing w:line="360" w:lineRule="auto"/>
        <w:ind w:left="709" w:hanging="283"/>
        <w:jc w:val="both"/>
        <w:rPr>
          <w:rFonts w:ascii="Times New Roman" w:hAnsi="Times New Roman" w:cs="Times New Roman"/>
          <w:sz w:val="24"/>
          <w:szCs w:val="24"/>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0F0550" w:rsidRDefault="000F0550" w:rsidP="00EA3567">
      <w:pPr>
        <w:spacing w:line="360" w:lineRule="auto"/>
        <w:rPr>
          <w:rFonts w:ascii="Times New Roman" w:hAnsi="Times New Roman" w:cs="Times New Roman"/>
          <w:b/>
          <w:sz w:val="24"/>
          <w:szCs w:val="24"/>
          <w:lang w:val="id-ID"/>
        </w:rPr>
      </w:pPr>
    </w:p>
    <w:p w:rsidR="00803573" w:rsidRDefault="00803573" w:rsidP="00F536FA">
      <w:pPr>
        <w:spacing w:line="360" w:lineRule="auto"/>
        <w:jc w:val="center"/>
        <w:rPr>
          <w:rFonts w:ascii="Times New Roman" w:hAnsi="Times New Roman" w:cs="Times New Roman"/>
          <w:b/>
          <w:sz w:val="24"/>
          <w:szCs w:val="24"/>
          <w:lang w:val="id-ID"/>
        </w:rPr>
      </w:pPr>
      <w:r w:rsidRPr="001E7B1E">
        <w:rPr>
          <w:rFonts w:ascii="Times New Roman" w:hAnsi="Times New Roman" w:cs="Times New Roman"/>
          <w:b/>
          <w:sz w:val="24"/>
          <w:szCs w:val="24"/>
        </w:rPr>
        <w:t>SKENARIO PEMBELAJARAN</w:t>
      </w:r>
      <w:r>
        <w:rPr>
          <w:rFonts w:ascii="Times New Roman" w:hAnsi="Times New Roman" w:cs="Times New Roman"/>
          <w:b/>
          <w:sz w:val="24"/>
          <w:szCs w:val="24"/>
          <w:lang w:val="id-ID"/>
        </w:rPr>
        <w:t xml:space="preserve"> SIKLUS I</w:t>
      </w:r>
      <w:r w:rsidR="009D22D8">
        <w:rPr>
          <w:rFonts w:ascii="Times New Roman" w:hAnsi="Times New Roman" w:cs="Times New Roman"/>
          <w:b/>
          <w:sz w:val="24"/>
          <w:szCs w:val="24"/>
          <w:lang w:val="id-ID"/>
        </w:rPr>
        <w:t xml:space="preserve">I </w:t>
      </w:r>
      <w:r>
        <w:rPr>
          <w:rFonts w:ascii="Times New Roman" w:hAnsi="Times New Roman" w:cs="Times New Roman"/>
          <w:b/>
          <w:sz w:val="24"/>
          <w:szCs w:val="24"/>
          <w:lang w:val="id-ID"/>
        </w:rPr>
        <w:t xml:space="preserve"> PERTEMUAN I</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Tema/subtema</w:t>
      </w:r>
      <w:r>
        <w:rPr>
          <w:rFonts w:ascii="Times New Roman" w:hAnsi="Times New Roman" w:cs="Times New Roman"/>
          <w:b/>
          <w:sz w:val="24"/>
          <w:szCs w:val="24"/>
          <w:lang w:val="id-ID"/>
        </w:rPr>
        <w:tab/>
        <w:t>:</w:t>
      </w:r>
      <w:r w:rsidR="00B26B06">
        <w:rPr>
          <w:rFonts w:ascii="Times New Roman" w:hAnsi="Times New Roman" w:cs="Times New Roman"/>
          <w:b/>
          <w:sz w:val="24"/>
          <w:szCs w:val="24"/>
          <w:lang w:val="id-ID"/>
        </w:rPr>
        <w:t>Diriku/Kesukaanku</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AD195C">
        <w:rPr>
          <w:rFonts w:ascii="Times New Roman" w:hAnsi="Times New Roman" w:cs="Times New Roman"/>
          <w:b/>
          <w:sz w:val="24"/>
          <w:szCs w:val="24"/>
          <w:lang w:val="id-ID"/>
        </w:rPr>
        <w:t xml:space="preserve"> 1 Agustus 2016</w:t>
      </w:r>
    </w:p>
    <w:p w:rsidR="00EA3567" w:rsidRPr="0030326E" w:rsidRDefault="00EA3567" w:rsidP="00F536FA">
      <w:pPr>
        <w:spacing w:line="360" w:lineRule="auto"/>
        <w:jc w:val="center"/>
        <w:rPr>
          <w:rFonts w:ascii="Times New Roman" w:hAnsi="Times New Roman" w:cs="Times New Roman"/>
          <w:b/>
          <w:sz w:val="24"/>
          <w:szCs w:val="24"/>
          <w:lang w:val="id-ID"/>
        </w:rPr>
      </w:pPr>
    </w:p>
    <w:p w:rsidR="00803573" w:rsidRDefault="00803573" w:rsidP="00F536FA">
      <w:pPr>
        <w:pStyle w:val="ListParagraph"/>
        <w:spacing w:line="360" w:lineRule="auto"/>
        <w:ind w:left="567" w:hanging="1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30326E">
        <w:rPr>
          <w:rFonts w:ascii="Times New Roman" w:hAnsi="Times New Roman" w:cs="Times New Roman"/>
          <w:sz w:val="24"/>
          <w:szCs w:val="24"/>
        </w:rPr>
        <w:t>Kegiatan</w:t>
      </w:r>
      <w:r w:rsidRPr="0030326E">
        <w:rPr>
          <w:rFonts w:ascii="Times New Roman" w:hAnsi="Times New Roman" w:cs="Times New Roman"/>
          <w:sz w:val="24"/>
          <w:szCs w:val="24"/>
          <w:lang w:val="id-ID"/>
        </w:rPr>
        <w:t xml:space="preserve"> </w:t>
      </w:r>
      <w:r w:rsidRPr="0030326E">
        <w:rPr>
          <w:rFonts w:ascii="Times New Roman" w:hAnsi="Times New Roman" w:cs="Times New Roman"/>
          <w:sz w:val="24"/>
          <w:szCs w:val="24"/>
        </w:rPr>
        <w:t>awal</w:t>
      </w:r>
      <w:r w:rsidRPr="0030326E">
        <w:rPr>
          <w:rFonts w:ascii="Times New Roman" w:hAnsi="Times New Roman" w:cs="Times New Roman"/>
          <w:sz w:val="24"/>
          <w:szCs w:val="24"/>
          <w:lang w:val="id-ID"/>
        </w:rPr>
        <w:t xml:space="preserve"> </w:t>
      </w:r>
      <w:r w:rsidR="002A73E6">
        <w:rPr>
          <w:rFonts w:ascii="Times New Roman" w:hAnsi="Times New Roman" w:cs="Times New Roman"/>
          <w:sz w:val="24"/>
          <w:szCs w:val="24"/>
          <w:lang w:val="id-ID"/>
        </w:rPr>
        <w:t xml:space="preserve">30 menit : </w:t>
      </w:r>
      <w:r w:rsidR="009D22D8">
        <w:rPr>
          <w:rFonts w:ascii="Times New Roman" w:hAnsi="Times New Roman" w:cs="Times New Roman"/>
          <w:sz w:val="24"/>
          <w:szCs w:val="24"/>
          <w:lang w:val="id-ID"/>
        </w:rPr>
        <w:t xml:space="preserve"> </w:t>
      </w:r>
      <w:r w:rsidRPr="0030326E">
        <w:rPr>
          <w:rFonts w:ascii="Times New Roman" w:hAnsi="Times New Roman" w:cs="Times New Roman"/>
          <w:sz w:val="24"/>
          <w:szCs w:val="24"/>
        </w:rPr>
        <w:t>Sebelum memasuki kelas anak-anak terlebih dahulu anak berbaris didepan kelas  kemudian  guru mengajak anak menyanyika</w:t>
      </w:r>
      <w:r>
        <w:rPr>
          <w:rFonts w:ascii="Times New Roman" w:hAnsi="Times New Roman" w:cs="Times New Roman"/>
          <w:sz w:val="24"/>
          <w:szCs w:val="24"/>
          <w:lang w:val="id-ID"/>
        </w:rPr>
        <w:t>n</w:t>
      </w:r>
      <w:r w:rsidRPr="0030326E">
        <w:rPr>
          <w:rFonts w:ascii="Times New Roman" w:hAnsi="Times New Roman" w:cs="Times New Roman"/>
          <w:sz w:val="24"/>
          <w:szCs w:val="24"/>
        </w:rPr>
        <w:t xml:space="preserve"> lagu-lagu </w:t>
      </w:r>
      <w:r w:rsidR="009D22D8">
        <w:rPr>
          <w:rFonts w:ascii="Times New Roman" w:hAnsi="Times New Roman" w:cs="Times New Roman"/>
          <w:sz w:val="24"/>
          <w:szCs w:val="24"/>
          <w:lang w:val="id-ID"/>
        </w:rPr>
        <w:t>,</w:t>
      </w:r>
      <w:r w:rsidRPr="0030326E">
        <w:rPr>
          <w:rFonts w:ascii="Times New Roman" w:hAnsi="Times New Roman" w:cs="Times New Roman"/>
          <w:sz w:val="24"/>
          <w:szCs w:val="24"/>
        </w:rPr>
        <w:t xml:space="preserve">kemudian berdoa sebelum memasuki kelas setelah itu anak dipersilahkan untuk membuang air kecil dan minum kemudian anak masuk di kelas masing-masing. </w:t>
      </w:r>
    </w:p>
    <w:p w:rsidR="00803573" w:rsidRPr="0030326E" w:rsidRDefault="00803573" w:rsidP="00F536FA">
      <w:pPr>
        <w:pStyle w:val="ListParagraph"/>
        <w:spacing w:line="360" w:lineRule="auto"/>
        <w:ind w:left="567" w:hanging="131"/>
        <w:jc w:val="both"/>
        <w:rPr>
          <w:rFonts w:ascii="Times New Roman" w:hAnsi="Times New Roman" w:cs="Times New Roman"/>
          <w:sz w:val="24"/>
          <w:szCs w:val="24"/>
          <w:lang w:val="id-ID"/>
        </w:rPr>
      </w:pPr>
    </w:p>
    <w:p w:rsidR="000F0550" w:rsidRPr="000F0550" w:rsidRDefault="00803573" w:rsidP="000F055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Pr="00224CC2">
        <w:rPr>
          <w:rFonts w:ascii="Times New Roman" w:hAnsi="Times New Roman" w:cs="Times New Roman"/>
          <w:sz w:val="24"/>
          <w:szCs w:val="24"/>
        </w:rPr>
        <w:t>inti</w:t>
      </w:r>
      <w:r w:rsidRPr="00224CC2">
        <w:rPr>
          <w:rFonts w:ascii="Times New Roman" w:hAnsi="Times New Roman" w:cs="Times New Roman"/>
          <w:sz w:val="24"/>
          <w:szCs w:val="24"/>
          <w:lang w:val="id-ID"/>
        </w:rPr>
        <w:t xml:space="preserve"> </w:t>
      </w:r>
      <w:r w:rsidR="002A73E6">
        <w:rPr>
          <w:rFonts w:ascii="Times New Roman" w:hAnsi="Times New Roman" w:cs="Times New Roman"/>
          <w:sz w:val="24"/>
          <w:szCs w:val="24"/>
          <w:lang w:val="id-ID"/>
        </w:rPr>
        <w:t>60 menit :</w:t>
      </w:r>
      <w:r w:rsidR="009D22D8">
        <w:rPr>
          <w:rFonts w:ascii="Times New Roman" w:hAnsi="Times New Roman" w:cs="Times New Roman"/>
          <w:sz w:val="24"/>
          <w:szCs w:val="24"/>
          <w:lang w:val="id-ID"/>
        </w:rPr>
        <w:t xml:space="preserve"> </w:t>
      </w:r>
      <w:r w:rsidR="000F0550" w:rsidRPr="000F0550">
        <w:rPr>
          <w:rFonts w:ascii="Times New Roman" w:hAnsi="Times New Roman" w:cs="Times New Roman"/>
          <w:sz w:val="24"/>
        </w:rPr>
        <w:t xml:space="preserve">Kegiatan pertama untu sentra persiapan yaitu melengkapi huruf dalam kata makanan  kemudian kegiatan kedua guru mulai memutarkan film kepada anak. Kegiatan kedua merupakan pelaksanaan kegiatan pembelajaran yang merupakan fokus dalam penelitian ini yaitu penggunaan film animasi. </w:t>
      </w:r>
      <w:r w:rsidR="000F0550" w:rsidRPr="000F0550">
        <w:rPr>
          <w:rFonts w:ascii="Times New Roman" w:hAnsi="Times New Roman" w:cs="Times New Roman"/>
          <w:sz w:val="24"/>
          <w:szCs w:val="24"/>
        </w:rPr>
        <w:t>Setelah anak fokus dengan tayangan yang telah ditayangkan kemudian kegiatan pembelajaran diatur dengan pengenalan kosakata yang ada ditayangan tersebut, guru kemudian mengenalkan kosakata yang ada di dalam film  dan anak diminta untuk naik satu persatu untuk untuk naik menyebutkan makanan, minuman, dan menceritkan permainan kesukaannya untuk melihat bagaimana kemampuan kosakata anak dalam berbicara. Kegiatan ketiga mewarnai gambar mainan.</w:t>
      </w:r>
    </w:p>
    <w:p w:rsidR="00803573" w:rsidRPr="00224CC2" w:rsidRDefault="00803573" w:rsidP="00F536FA">
      <w:pPr>
        <w:pStyle w:val="ListParagraph"/>
        <w:spacing w:line="360" w:lineRule="auto"/>
        <w:ind w:left="567" w:hanging="283"/>
        <w:jc w:val="both"/>
        <w:rPr>
          <w:rFonts w:ascii="Times New Roman" w:hAnsi="Times New Roman" w:cs="Times New Roman"/>
          <w:sz w:val="24"/>
          <w:szCs w:val="24"/>
          <w:lang w:val="id-ID"/>
        </w:rPr>
      </w:pPr>
    </w:p>
    <w:p w:rsidR="00803573" w:rsidRPr="00AE714F" w:rsidRDefault="00803573" w:rsidP="00F536FA">
      <w:pPr>
        <w:spacing w:line="360" w:lineRule="auto"/>
        <w:ind w:left="567" w:hanging="207"/>
        <w:jc w:val="both"/>
        <w:rPr>
          <w:rFonts w:cs="Times New Roman"/>
          <w:szCs w:val="24"/>
        </w:rPr>
      </w:pPr>
      <w:r>
        <w:rPr>
          <w:rFonts w:ascii="Times New Roman" w:hAnsi="Times New Roman" w:cs="Times New Roman"/>
          <w:sz w:val="24"/>
          <w:szCs w:val="24"/>
          <w:lang w:val="id-ID"/>
        </w:rPr>
        <w:t>3.</w:t>
      </w:r>
      <w:r w:rsidRPr="00AE714F">
        <w:rPr>
          <w:rFonts w:ascii="Times New Roman" w:hAnsi="Times New Roman" w:cs="Times New Roman"/>
          <w:sz w:val="24"/>
          <w:szCs w:val="24"/>
          <w:lang w:val="id-ID"/>
        </w:rPr>
        <w:t xml:space="preserve">Kegiatan istirahat </w:t>
      </w:r>
      <w:r w:rsidR="002A73E6">
        <w:rPr>
          <w:rFonts w:ascii="Times New Roman" w:hAnsi="Times New Roman" w:cs="Times New Roman"/>
          <w:sz w:val="24"/>
          <w:szCs w:val="24"/>
          <w:lang w:val="id-ID"/>
        </w:rPr>
        <w:t xml:space="preserve">30 menit </w:t>
      </w:r>
      <w:r w:rsidR="009D22D8">
        <w:rPr>
          <w:rFonts w:ascii="Times New Roman" w:hAnsi="Times New Roman" w:cs="Times New Roman"/>
          <w:sz w:val="24"/>
          <w:szCs w:val="24"/>
          <w:lang w:val="id-ID"/>
        </w:rPr>
        <w:t xml:space="preserve"> </w:t>
      </w:r>
      <w:r w:rsidRPr="00AE714F">
        <w:rPr>
          <w:rFonts w:ascii="Times New Roman" w:hAnsi="Times New Roman" w:cs="Times New Roman"/>
          <w:sz w:val="24"/>
          <w:szCs w:val="24"/>
        </w:rPr>
        <w:t>Setelah semua kegiatan pembelajaran selesai, guru meminta anak didik   merapikan  kembali mainan dan peralatan yang telah digunakan. Kemudian anak mengambil tasnya, mencuci tangan dan kembali duduk ditempat masing-masing untuk membaca doa sebelum makan dan memakan bekal masing-masing. Setelah itu anak diperkenangkan menyimpan kembali tasnya dan bermain ditaman Saat anak  bermain, Guru berada disekeliling anak yang sedang melakukan kegiatan</w:t>
      </w:r>
      <w:r w:rsidRPr="00AE714F">
        <w:rPr>
          <w:rFonts w:cs="Times New Roman"/>
          <w:szCs w:val="24"/>
        </w:rPr>
        <w:t xml:space="preserve">.  </w:t>
      </w:r>
    </w:p>
    <w:p w:rsidR="00803573" w:rsidRPr="00224CC2" w:rsidRDefault="00803573" w:rsidP="00F536FA">
      <w:pPr>
        <w:pStyle w:val="ListParagraph"/>
        <w:spacing w:line="360" w:lineRule="auto"/>
        <w:jc w:val="both"/>
        <w:rPr>
          <w:rFonts w:cs="Times New Roman"/>
          <w:szCs w:val="24"/>
        </w:rPr>
      </w:pPr>
    </w:p>
    <w:p w:rsidR="00803573" w:rsidRPr="00224CC2" w:rsidRDefault="00803573" w:rsidP="00F536FA">
      <w:p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Pr="00224CC2">
        <w:rPr>
          <w:rFonts w:ascii="Times New Roman" w:hAnsi="Times New Roman" w:cs="Times New Roman"/>
          <w:sz w:val="24"/>
          <w:szCs w:val="24"/>
        </w:rPr>
        <w:t>penutup</w:t>
      </w:r>
      <w:r w:rsidRPr="00224CC2">
        <w:rPr>
          <w:rFonts w:ascii="Times New Roman" w:hAnsi="Times New Roman" w:cs="Times New Roman"/>
          <w:sz w:val="24"/>
          <w:szCs w:val="24"/>
          <w:lang w:val="id-ID"/>
        </w:rPr>
        <w:t xml:space="preserve"> </w:t>
      </w:r>
      <w:r w:rsidR="002A73E6">
        <w:rPr>
          <w:rFonts w:ascii="Times New Roman" w:hAnsi="Times New Roman" w:cs="Times New Roman"/>
          <w:sz w:val="24"/>
          <w:szCs w:val="24"/>
          <w:lang w:val="id-ID"/>
        </w:rPr>
        <w:t>30 menit :</w:t>
      </w:r>
      <w:r w:rsidR="009D22D8">
        <w:rPr>
          <w:rFonts w:ascii="Times New Roman" w:hAnsi="Times New Roman" w:cs="Times New Roman"/>
          <w:sz w:val="24"/>
          <w:szCs w:val="24"/>
          <w:lang w:val="id-ID"/>
        </w:rPr>
        <w:t xml:space="preserve"> </w:t>
      </w:r>
      <w:r w:rsidRPr="00224CC2">
        <w:rPr>
          <w:rFonts w:ascii="Times New Roman" w:hAnsi="Times New Roman" w:cs="Times New Roman"/>
          <w:sz w:val="24"/>
          <w:szCs w:val="24"/>
        </w:rPr>
        <w:t>Anak didik diminta kembali memasuki kelas tetapi sebelum pulang guru memperlihatkan hasil kerja anak didik dan memberikan pertanyaan-pertanyaan kepada anak didik tentang apa yang dipelajari dan dikerjakan pada hari itu. Guru meminta anak menceritakan pengalaman bermainnya sambil menghitung jumlah kegiatan yang dilakukan di akhir pertemuan, sebelum pulang anak akan diberika pesan-pesan oleh guru berupa pesan-pesan moral dan nasehat setelah ittu anak didik kemudian bernyanyi, berdoa sebelum pulang dan memberi salam kepada guru dan guru memberikan buku penghubung sebelum pulang.</w:t>
      </w:r>
    </w:p>
    <w:p w:rsidR="00803573" w:rsidRPr="001E7B1E" w:rsidRDefault="00803573" w:rsidP="00F536FA">
      <w:pPr>
        <w:pStyle w:val="ListParagraph"/>
        <w:spacing w:line="360" w:lineRule="auto"/>
        <w:ind w:left="709" w:hanging="283"/>
        <w:jc w:val="both"/>
        <w:rPr>
          <w:rFonts w:ascii="Times New Roman" w:hAnsi="Times New Roman" w:cs="Times New Roman"/>
          <w:sz w:val="24"/>
          <w:szCs w:val="24"/>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803573" w:rsidRDefault="00803573" w:rsidP="00F536FA">
      <w:pPr>
        <w:pStyle w:val="ListParagraph"/>
        <w:spacing w:line="360" w:lineRule="auto"/>
        <w:ind w:left="709" w:hanging="283"/>
        <w:jc w:val="both"/>
        <w:rPr>
          <w:rFonts w:ascii="Times New Roman" w:hAnsi="Times New Roman" w:cs="Times New Roman"/>
          <w:sz w:val="24"/>
          <w:szCs w:val="24"/>
          <w:lang w:val="id-ID"/>
        </w:rPr>
      </w:pPr>
    </w:p>
    <w:p w:rsidR="000F0550" w:rsidRPr="00EA3567" w:rsidRDefault="000F0550" w:rsidP="00EA3567">
      <w:pPr>
        <w:spacing w:line="360" w:lineRule="auto"/>
        <w:jc w:val="both"/>
        <w:rPr>
          <w:rFonts w:ascii="Times New Roman" w:hAnsi="Times New Roman" w:cs="Times New Roman"/>
          <w:sz w:val="24"/>
          <w:szCs w:val="24"/>
          <w:lang w:val="id-ID"/>
        </w:rPr>
      </w:pPr>
    </w:p>
    <w:p w:rsidR="00803573" w:rsidRDefault="00803573" w:rsidP="00F536FA">
      <w:pPr>
        <w:spacing w:line="360" w:lineRule="auto"/>
        <w:jc w:val="center"/>
        <w:rPr>
          <w:rFonts w:ascii="Times New Roman" w:hAnsi="Times New Roman" w:cs="Times New Roman"/>
          <w:b/>
          <w:sz w:val="24"/>
          <w:szCs w:val="24"/>
          <w:lang w:val="id-ID"/>
        </w:rPr>
      </w:pPr>
      <w:r w:rsidRPr="001E7B1E">
        <w:rPr>
          <w:rFonts w:ascii="Times New Roman" w:hAnsi="Times New Roman" w:cs="Times New Roman"/>
          <w:b/>
          <w:sz w:val="24"/>
          <w:szCs w:val="24"/>
        </w:rPr>
        <w:t>SKENARIO PEMBELAJARAN</w:t>
      </w:r>
      <w:r>
        <w:rPr>
          <w:rFonts w:ascii="Times New Roman" w:hAnsi="Times New Roman" w:cs="Times New Roman"/>
          <w:b/>
          <w:sz w:val="24"/>
          <w:szCs w:val="24"/>
          <w:lang w:val="id-ID"/>
        </w:rPr>
        <w:t xml:space="preserve"> SIKLUS I</w:t>
      </w:r>
      <w:r w:rsidR="009D22D8">
        <w:rPr>
          <w:rFonts w:ascii="Times New Roman" w:hAnsi="Times New Roman" w:cs="Times New Roman"/>
          <w:b/>
          <w:sz w:val="24"/>
          <w:szCs w:val="24"/>
          <w:lang w:val="id-ID"/>
        </w:rPr>
        <w:t xml:space="preserve">I </w:t>
      </w:r>
      <w:r>
        <w:rPr>
          <w:rFonts w:ascii="Times New Roman" w:hAnsi="Times New Roman" w:cs="Times New Roman"/>
          <w:b/>
          <w:sz w:val="24"/>
          <w:szCs w:val="24"/>
          <w:lang w:val="id-ID"/>
        </w:rPr>
        <w:t xml:space="preserve"> PERTEMUAN I</w:t>
      </w:r>
      <w:r w:rsidR="009D22D8">
        <w:rPr>
          <w:rFonts w:ascii="Times New Roman" w:hAnsi="Times New Roman" w:cs="Times New Roman"/>
          <w:b/>
          <w:sz w:val="24"/>
          <w:szCs w:val="24"/>
          <w:lang w:val="id-ID"/>
        </w:rPr>
        <w:t>I</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Tema/subtema</w:t>
      </w:r>
      <w:r>
        <w:rPr>
          <w:rFonts w:ascii="Times New Roman" w:hAnsi="Times New Roman" w:cs="Times New Roman"/>
          <w:b/>
          <w:sz w:val="24"/>
          <w:szCs w:val="24"/>
          <w:lang w:val="id-ID"/>
        </w:rPr>
        <w:tab/>
        <w:t>:</w:t>
      </w:r>
      <w:r w:rsidR="00B26B06">
        <w:rPr>
          <w:rFonts w:ascii="Times New Roman" w:hAnsi="Times New Roman" w:cs="Times New Roman"/>
          <w:b/>
          <w:sz w:val="24"/>
          <w:szCs w:val="24"/>
          <w:lang w:val="id-ID"/>
        </w:rPr>
        <w:t xml:space="preserve"> Keluargaku/Anggota keluarga</w:t>
      </w:r>
    </w:p>
    <w:p w:rsidR="00EA3567" w:rsidRDefault="00EA3567" w:rsidP="00EA356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Hari/tanggal</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AD195C">
        <w:rPr>
          <w:rFonts w:ascii="Times New Roman" w:hAnsi="Times New Roman" w:cs="Times New Roman"/>
          <w:b/>
          <w:sz w:val="24"/>
          <w:szCs w:val="24"/>
          <w:lang w:val="id-ID"/>
        </w:rPr>
        <w:t xml:space="preserve"> 8 Agustus 2016</w:t>
      </w:r>
    </w:p>
    <w:p w:rsidR="00EA3567" w:rsidRPr="0030326E" w:rsidRDefault="00EA3567" w:rsidP="00F536FA">
      <w:pPr>
        <w:spacing w:line="360" w:lineRule="auto"/>
        <w:jc w:val="center"/>
        <w:rPr>
          <w:rFonts w:ascii="Times New Roman" w:hAnsi="Times New Roman" w:cs="Times New Roman"/>
          <w:b/>
          <w:sz w:val="24"/>
          <w:szCs w:val="24"/>
          <w:lang w:val="id-ID"/>
        </w:rPr>
      </w:pPr>
    </w:p>
    <w:p w:rsidR="00803573" w:rsidRDefault="00803573" w:rsidP="00F536FA">
      <w:pPr>
        <w:pStyle w:val="ListParagraph"/>
        <w:spacing w:line="360" w:lineRule="auto"/>
        <w:ind w:left="567" w:hanging="1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30326E">
        <w:rPr>
          <w:rFonts w:ascii="Times New Roman" w:hAnsi="Times New Roman" w:cs="Times New Roman"/>
          <w:sz w:val="24"/>
          <w:szCs w:val="24"/>
        </w:rPr>
        <w:t>Kegiatan</w:t>
      </w:r>
      <w:r w:rsidRPr="0030326E">
        <w:rPr>
          <w:rFonts w:ascii="Times New Roman" w:hAnsi="Times New Roman" w:cs="Times New Roman"/>
          <w:sz w:val="24"/>
          <w:szCs w:val="24"/>
          <w:lang w:val="id-ID"/>
        </w:rPr>
        <w:t xml:space="preserve"> </w:t>
      </w:r>
      <w:r w:rsidR="002A73E6">
        <w:rPr>
          <w:rFonts w:ascii="Times New Roman" w:hAnsi="Times New Roman" w:cs="Times New Roman"/>
          <w:sz w:val="24"/>
          <w:szCs w:val="24"/>
        </w:rPr>
        <w:t>awal</w:t>
      </w:r>
      <w:r w:rsidR="002A73E6">
        <w:rPr>
          <w:rFonts w:ascii="Times New Roman" w:hAnsi="Times New Roman" w:cs="Times New Roman"/>
          <w:sz w:val="24"/>
          <w:szCs w:val="24"/>
          <w:lang w:val="id-ID"/>
        </w:rPr>
        <w:t xml:space="preserve"> 30 menit : </w:t>
      </w:r>
      <w:r w:rsidRPr="0030326E">
        <w:rPr>
          <w:rFonts w:ascii="Times New Roman" w:hAnsi="Times New Roman" w:cs="Times New Roman"/>
          <w:sz w:val="24"/>
          <w:szCs w:val="24"/>
        </w:rPr>
        <w:t xml:space="preserve"> Sebelum memasuki kelas anak-anak terlebih dahulu anak berbaris didepan kelas  kemudian  guru mengajak anak menyanyika</w:t>
      </w:r>
      <w:r>
        <w:rPr>
          <w:rFonts w:ascii="Times New Roman" w:hAnsi="Times New Roman" w:cs="Times New Roman"/>
          <w:sz w:val="24"/>
          <w:szCs w:val="24"/>
          <w:lang w:val="id-ID"/>
        </w:rPr>
        <w:t>n</w:t>
      </w:r>
      <w:r w:rsidRPr="0030326E">
        <w:rPr>
          <w:rFonts w:ascii="Times New Roman" w:hAnsi="Times New Roman" w:cs="Times New Roman"/>
          <w:sz w:val="24"/>
          <w:szCs w:val="24"/>
        </w:rPr>
        <w:t xml:space="preserve"> lagu” disini senang, disana senang” serta lagu-lagu lainnya, kemudian berdoa sebelum memasuki kelas setelah itu anak dipersilahkan untuk membuang air kecil dan minum kemudian anak masuk di kelas masing-masing. </w:t>
      </w:r>
    </w:p>
    <w:p w:rsidR="00803573" w:rsidRPr="0030326E" w:rsidRDefault="00803573" w:rsidP="00F536FA">
      <w:pPr>
        <w:pStyle w:val="ListParagraph"/>
        <w:spacing w:line="360" w:lineRule="auto"/>
        <w:ind w:left="567" w:hanging="131"/>
        <w:jc w:val="both"/>
        <w:rPr>
          <w:rFonts w:ascii="Times New Roman" w:hAnsi="Times New Roman" w:cs="Times New Roman"/>
          <w:sz w:val="24"/>
          <w:szCs w:val="24"/>
          <w:lang w:val="id-ID"/>
        </w:rPr>
      </w:pPr>
    </w:p>
    <w:p w:rsidR="00803573" w:rsidRDefault="00803573" w:rsidP="000F0550">
      <w:pPr>
        <w:pStyle w:val="ListParagraph"/>
        <w:spacing w:line="360" w:lineRule="auto"/>
        <w:ind w:left="426"/>
        <w:jc w:val="both"/>
        <w:rPr>
          <w:rFonts w:cs="Times New Roman"/>
          <w:szCs w:val="24"/>
          <w:lang w:val="id-ID"/>
        </w:rPr>
      </w:pPr>
      <w:r>
        <w:rPr>
          <w:rFonts w:ascii="Times New Roman" w:hAnsi="Times New Roman" w:cs="Times New Roman"/>
          <w:sz w:val="24"/>
          <w:szCs w:val="24"/>
          <w:lang w:val="id-ID"/>
        </w:rPr>
        <w:t xml:space="preserve">2. </w:t>
      </w:r>
      <w:r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Pr="00224CC2">
        <w:rPr>
          <w:rFonts w:ascii="Times New Roman" w:hAnsi="Times New Roman" w:cs="Times New Roman"/>
          <w:sz w:val="24"/>
          <w:szCs w:val="24"/>
        </w:rPr>
        <w:t>inti</w:t>
      </w:r>
      <w:r w:rsidRPr="00224CC2">
        <w:rPr>
          <w:rFonts w:ascii="Times New Roman" w:hAnsi="Times New Roman" w:cs="Times New Roman"/>
          <w:sz w:val="24"/>
          <w:szCs w:val="24"/>
          <w:lang w:val="id-ID"/>
        </w:rPr>
        <w:t xml:space="preserve"> </w:t>
      </w:r>
      <w:r w:rsidR="002A73E6">
        <w:rPr>
          <w:rFonts w:ascii="Times New Roman" w:hAnsi="Times New Roman" w:cs="Times New Roman"/>
          <w:sz w:val="24"/>
          <w:szCs w:val="24"/>
          <w:lang w:val="id-ID"/>
        </w:rPr>
        <w:t>60 menit :</w:t>
      </w:r>
      <w:r w:rsidR="009D22D8">
        <w:rPr>
          <w:rFonts w:ascii="Times New Roman" w:hAnsi="Times New Roman" w:cs="Times New Roman"/>
          <w:sz w:val="24"/>
          <w:szCs w:val="24"/>
          <w:lang w:val="id-ID"/>
        </w:rPr>
        <w:t xml:space="preserve"> </w:t>
      </w:r>
      <w:r w:rsidR="000F0550" w:rsidRPr="000F0550">
        <w:rPr>
          <w:rFonts w:ascii="Times New Roman" w:hAnsi="Times New Roman" w:cs="Times New Roman"/>
          <w:sz w:val="24"/>
        </w:rPr>
        <w:t xml:space="preserve">Kegiatan pertama untuk sentra persiapan yaitu mewarnai gambar anggota keluarga kemudian kegiatan kedua guru mulai memutarkan film kepada anak. Kegiatan kedua merupakan pelaksanaan kegiatan pembelajaran yang merupakan fokus dalam penelitian ini yaitu penggunaan film animasi. </w:t>
      </w:r>
      <w:r w:rsidR="000F0550" w:rsidRPr="000F0550">
        <w:rPr>
          <w:rFonts w:ascii="Times New Roman" w:hAnsi="Times New Roman" w:cs="Times New Roman"/>
          <w:sz w:val="24"/>
          <w:szCs w:val="24"/>
        </w:rPr>
        <w:t>Setelah anak fokus dengan tayangan yang telah ditayangkan kemudian kegiatan pembelajaran diatur dengan pengenalan kosakata yang ada ditayangan tersebut, guru kemudian mengenalkan kosakata yang ada di dalam film  dan anak diminta untuk naik satu persatu untuk untuk bercerita tentang anggota keluarganya kegunaanya sesuai dengan film yang telah dilihat bagaimana kemampuan kosakata anak dalam berbicara. Kegiatan ketiga yaitu menyebutkan dan memperkenalkan anggota keluarga kepada teman</w:t>
      </w:r>
      <w:r w:rsidR="000F0550">
        <w:rPr>
          <w:rFonts w:cs="Times New Roman"/>
          <w:szCs w:val="24"/>
        </w:rPr>
        <w:t>.</w:t>
      </w:r>
    </w:p>
    <w:p w:rsidR="000F0550" w:rsidRPr="000F0550" w:rsidRDefault="000F0550" w:rsidP="000F0550">
      <w:pPr>
        <w:pStyle w:val="ListParagraph"/>
        <w:spacing w:line="360" w:lineRule="auto"/>
        <w:ind w:left="426"/>
        <w:jc w:val="both"/>
        <w:rPr>
          <w:rFonts w:cs="Times New Roman"/>
          <w:szCs w:val="24"/>
          <w:lang w:val="id-ID"/>
        </w:rPr>
      </w:pPr>
    </w:p>
    <w:p w:rsidR="00803573" w:rsidRPr="00AE714F" w:rsidRDefault="00803573" w:rsidP="00F536FA">
      <w:pPr>
        <w:spacing w:line="360" w:lineRule="auto"/>
        <w:ind w:left="567" w:hanging="207"/>
        <w:jc w:val="both"/>
        <w:rPr>
          <w:rFonts w:cs="Times New Roman"/>
          <w:szCs w:val="24"/>
        </w:rPr>
      </w:pPr>
      <w:r>
        <w:rPr>
          <w:rFonts w:ascii="Times New Roman" w:hAnsi="Times New Roman" w:cs="Times New Roman"/>
          <w:sz w:val="24"/>
          <w:szCs w:val="24"/>
          <w:lang w:val="id-ID"/>
        </w:rPr>
        <w:t>3.</w:t>
      </w:r>
      <w:r w:rsidRPr="00AE714F">
        <w:rPr>
          <w:rFonts w:ascii="Times New Roman" w:hAnsi="Times New Roman" w:cs="Times New Roman"/>
          <w:sz w:val="24"/>
          <w:szCs w:val="24"/>
          <w:lang w:val="id-ID"/>
        </w:rPr>
        <w:t xml:space="preserve">Kegiatan istirahat </w:t>
      </w:r>
      <w:r w:rsidR="002A73E6">
        <w:rPr>
          <w:rFonts w:ascii="Times New Roman" w:hAnsi="Times New Roman" w:cs="Times New Roman"/>
          <w:sz w:val="24"/>
          <w:szCs w:val="24"/>
          <w:lang w:val="id-ID"/>
        </w:rPr>
        <w:t xml:space="preserve">30 menit : </w:t>
      </w:r>
      <w:r w:rsidR="009D22D8">
        <w:rPr>
          <w:rFonts w:ascii="Times New Roman" w:hAnsi="Times New Roman" w:cs="Times New Roman"/>
          <w:sz w:val="24"/>
          <w:szCs w:val="24"/>
          <w:lang w:val="id-ID"/>
        </w:rPr>
        <w:t xml:space="preserve"> </w:t>
      </w:r>
      <w:r w:rsidRPr="00AE714F">
        <w:rPr>
          <w:rFonts w:ascii="Times New Roman" w:hAnsi="Times New Roman" w:cs="Times New Roman"/>
          <w:sz w:val="24"/>
          <w:szCs w:val="24"/>
        </w:rPr>
        <w:t>Setelah semua kegiatan pembelajaran selesai, guru meminta anak didik   merapikan  kembali mainan dan peralatan yang telah digunakan. Kemudian anak mengambil tasnya, mencuci tangan dan kembali duduk ditempat masing-masing untuk membaca doa sebelum makan dan memakan bekal masing-masing. Setelah itu anak diperkenangkan menyimpan kembali tasnya dan bermain ditaman Saat anak  bermain, Guru berada disekeliling anak yang sedang melakukan kegiatan</w:t>
      </w:r>
      <w:r w:rsidRPr="00AE714F">
        <w:rPr>
          <w:rFonts w:cs="Times New Roman"/>
          <w:szCs w:val="24"/>
        </w:rPr>
        <w:t xml:space="preserve">.  </w:t>
      </w:r>
    </w:p>
    <w:p w:rsidR="00803573" w:rsidRPr="00224CC2" w:rsidRDefault="00803573" w:rsidP="00F536FA">
      <w:pPr>
        <w:pStyle w:val="ListParagraph"/>
        <w:spacing w:line="360" w:lineRule="auto"/>
        <w:jc w:val="both"/>
        <w:rPr>
          <w:rFonts w:cs="Times New Roman"/>
          <w:szCs w:val="24"/>
        </w:rPr>
      </w:pPr>
    </w:p>
    <w:p w:rsidR="00803573" w:rsidRPr="00224CC2" w:rsidRDefault="00803573" w:rsidP="00F536FA">
      <w:p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Pr="00224CC2">
        <w:rPr>
          <w:rFonts w:ascii="Times New Roman" w:hAnsi="Times New Roman" w:cs="Times New Roman"/>
          <w:sz w:val="24"/>
          <w:szCs w:val="24"/>
        </w:rPr>
        <w:t>Kegiatan</w:t>
      </w:r>
      <w:r w:rsidRPr="00224CC2">
        <w:rPr>
          <w:rFonts w:ascii="Times New Roman" w:hAnsi="Times New Roman" w:cs="Times New Roman"/>
          <w:sz w:val="24"/>
          <w:szCs w:val="24"/>
          <w:lang w:val="id-ID"/>
        </w:rPr>
        <w:t xml:space="preserve"> </w:t>
      </w:r>
      <w:r w:rsidRPr="00224CC2">
        <w:rPr>
          <w:rFonts w:ascii="Times New Roman" w:hAnsi="Times New Roman" w:cs="Times New Roman"/>
          <w:sz w:val="24"/>
          <w:szCs w:val="24"/>
        </w:rPr>
        <w:t>penutup</w:t>
      </w:r>
      <w:r w:rsidR="002A73E6">
        <w:rPr>
          <w:rFonts w:ascii="Times New Roman" w:hAnsi="Times New Roman" w:cs="Times New Roman"/>
          <w:sz w:val="24"/>
          <w:szCs w:val="24"/>
          <w:lang w:val="id-ID"/>
        </w:rPr>
        <w:t xml:space="preserve"> 30 menit :</w:t>
      </w:r>
      <w:r w:rsidRPr="00224CC2">
        <w:rPr>
          <w:rFonts w:ascii="Times New Roman" w:hAnsi="Times New Roman" w:cs="Times New Roman"/>
          <w:sz w:val="24"/>
          <w:szCs w:val="24"/>
        </w:rPr>
        <w:t xml:space="preserve"> Anak didik diminta kembali memasuki kelas tetapi sebelum pulang guru memperlihatkan hasil kerja anak didik dan memberikan pertanyaan-pertanyaan kepada anak didik tentang apa yang dipelajari dan dikerjakan pada hari itu. Guru meminta anak menceritakan pengalaman bermainnya sambil menghitung jumlah kegiatan yang dilakukan di akhir pertemuan, sebelum pulang anak akan diberika pesan-pesan oleh guru berupa pesan-pesan moral dan nasehat setelah ittu anak didik kemudian bernyanyi, berdoa sebelum pulang dan memberi salam kepada guru dan guru memberikan buku penghubung sebelum pulang.</w:t>
      </w:r>
    </w:p>
    <w:p w:rsidR="00803573" w:rsidRPr="001E7B1E" w:rsidRDefault="00803573" w:rsidP="00F536FA">
      <w:pPr>
        <w:pStyle w:val="ListParagraph"/>
        <w:spacing w:line="360" w:lineRule="auto"/>
        <w:ind w:left="709" w:hanging="283"/>
        <w:jc w:val="both"/>
        <w:rPr>
          <w:rFonts w:ascii="Times New Roman" w:hAnsi="Times New Roman" w:cs="Times New Roman"/>
          <w:sz w:val="24"/>
          <w:szCs w:val="24"/>
        </w:rPr>
      </w:pPr>
    </w:p>
    <w:p w:rsidR="00803573" w:rsidRPr="00803573" w:rsidRDefault="00803573" w:rsidP="00F536FA">
      <w:pPr>
        <w:pStyle w:val="ListParagraph"/>
        <w:spacing w:line="360" w:lineRule="auto"/>
        <w:ind w:left="709" w:hanging="283"/>
        <w:jc w:val="both"/>
        <w:rPr>
          <w:rFonts w:ascii="Times New Roman" w:hAnsi="Times New Roman" w:cs="Times New Roman"/>
          <w:sz w:val="24"/>
          <w:szCs w:val="24"/>
          <w:lang w:val="id-ID"/>
        </w:rPr>
      </w:pPr>
    </w:p>
    <w:sectPr w:rsidR="00803573" w:rsidRPr="00803573" w:rsidSect="000125A8">
      <w:headerReference w:type="default" r:id="rId7"/>
      <w:pgSz w:w="12240" w:h="15840" w:code="1"/>
      <w:pgMar w:top="2268" w:right="1701" w:bottom="1701" w:left="2268"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EB" w:rsidRDefault="001B21EB" w:rsidP="00B26B06">
      <w:pPr>
        <w:spacing w:after="0" w:line="240" w:lineRule="auto"/>
      </w:pPr>
      <w:r>
        <w:separator/>
      </w:r>
    </w:p>
  </w:endnote>
  <w:endnote w:type="continuationSeparator" w:id="1">
    <w:p w:rsidR="001B21EB" w:rsidRDefault="001B21EB" w:rsidP="00B26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EB" w:rsidRDefault="001B21EB" w:rsidP="00B26B06">
      <w:pPr>
        <w:spacing w:after="0" w:line="240" w:lineRule="auto"/>
      </w:pPr>
      <w:r>
        <w:separator/>
      </w:r>
    </w:p>
  </w:footnote>
  <w:footnote w:type="continuationSeparator" w:id="1">
    <w:p w:rsidR="001B21EB" w:rsidRDefault="001B21EB" w:rsidP="00B26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445"/>
      <w:docPartObj>
        <w:docPartGallery w:val="Page Numbers (Top of Page)"/>
        <w:docPartUnique/>
      </w:docPartObj>
    </w:sdtPr>
    <w:sdtContent>
      <w:p w:rsidR="000125A8" w:rsidRDefault="00620DE2">
        <w:pPr>
          <w:pStyle w:val="Header"/>
          <w:jc w:val="right"/>
        </w:pPr>
        <w:fldSimple w:instr=" PAGE   \* MERGEFORMAT ">
          <w:r w:rsidR="001B21EB">
            <w:rPr>
              <w:noProof/>
            </w:rPr>
            <w:t>67</w:t>
          </w:r>
        </w:fldSimple>
      </w:p>
    </w:sdtContent>
  </w:sdt>
  <w:p w:rsidR="00B26B06" w:rsidRDefault="00B26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E6B75"/>
    <w:multiLevelType w:val="hybridMultilevel"/>
    <w:tmpl w:val="56EE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7E40E3D4">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2320B"/>
    <w:multiLevelType w:val="hybridMultilevel"/>
    <w:tmpl w:val="0AF80688"/>
    <w:lvl w:ilvl="0" w:tplc="F850B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00522"/>
    <w:multiLevelType w:val="hybridMultilevel"/>
    <w:tmpl w:val="77D82B7A"/>
    <w:lvl w:ilvl="0" w:tplc="1F4E7ABC">
      <w:start w:val="1"/>
      <w:numFmt w:val="lowerLetter"/>
      <w:lvlText w:val="%1."/>
      <w:lvlJc w:val="left"/>
      <w:pPr>
        <w:ind w:left="786" w:hanging="360"/>
      </w:pPr>
      <w:rPr>
        <w:rFonts w:hint="default"/>
        <w:i w:val="0"/>
      </w:rPr>
    </w:lvl>
    <w:lvl w:ilvl="1" w:tplc="04090019">
      <w:start w:val="1"/>
      <w:numFmt w:val="lowerLetter"/>
      <w:lvlText w:val="%2."/>
      <w:lvlJc w:val="left"/>
      <w:pPr>
        <w:ind w:left="1506" w:hanging="360"/>
      </w:pPr>
    </w:lvl>
    <w:lvl w:ilvl="2" w:tplc="A880E9CE">
      <w:start w:val="1"/>
      <w:numFmt w:val="decimal"/>
      <w:lvlText w:val="%3)"/>
      <w:lvlJc w:val="left"/>
      <w:pPr>
        <w:ind w:left="2406" w:hanging="360"/>
      </w:pPr>
      <w:rPr>
        <w:rFonts w:hint="default"/>
      </w:rPr>
    </w:lvl>
    <w:lvl w:ilvl="3" w:tplc="6332FFD4">
      <w:start w:val="1"/>
      <w:numFmt w:val="lowerLetter"/>
      <w:lvlText w:val="%4)"/>
      <w:lvlJc w:val="left"/>
      <w:pPr>
        <w:ind w:left="2946" w:hanging="360"/>
      </w:pPr>
      <w:rPr>
        <w:rFonts w:hint="default"/>
      </w:rPr>
    </w:lvl>
    <w:lvl w:ilvl="4" w:tplc="04090011">
      <w:start w:val="1"/>
      <w:numFmt w:val="decimal"/>
      <w:lvlText w:val="%5)"/>
      <w:lvlJc w:val="left"/>
      <w:pPr>
        <w:ind w:left="3666" w:hanging="360"/>
      </w:pPr>
      <w:rPr>
        <w:rFonts w:hint="default"/>
      </w:rPr>
    </w:lvl>
    <w:lvl w:ilvl="5" w:tplc="04090011">
      <w:start w:val="1"/>
      <w:numFmt w:val="decimal"/>
      <w:lvlText w:val="%6)"/>
      <w:lvlJc w:val="left"/>
      <w:pPr>
        <w:ind w:left="4566" w:hanging="360"/>
      </w:pPr>
      <w:rPr>
        <w:rFonts w:hint="default"/>
      </w:rPr>
    </w:lvl>
    <w:lvl w:ilvl="6" w:tplc="68B2E8F2">
      <w:start w:val="1"/>
      <w:numFmt w:val="decimal"/>
      <w:lvlText w:val="%7."/>
      <w:lvlJc w:val="left"/>
      <w:pPr>
        <w:ind w:left="5106" w:hanging="360"/>
      </w:pPr>
      <w:rPr>
        <w:rFonts w:hint="default"/>
      </w:r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204869"/>
    <w:rsid w:val="000112E1"/>
    <w:rsid w:val="000125A8"/>
    <w:rsid w:val="00061266"/>
    <w:rsid w:val="000647F0"/>
    <w:rsid w:val="000F0550"/>
    <w:rsid w:val="001230BF"/>
    <w:rsid w:val="001759DE"/>
    <w:rsid w:val="001B21EB"/>
    <w:rsid w:val="001C5273"/>
    <w:rsid w:val="001E7B1E"/>
    <w:rsid w:val="00204869"/>
    <w:rsid w:val="00224CC2"/>
    <w:rsid w:val="002A73E6"/>
    <w:rsid w:val="002B31E5"/>
    <w:rsid w:val="0030326E"/>
    <w:rsid w:val="003C7A37"/>
    <w:rsid w:val="003D7524"/>
    <w:rsid w:val="005B5EAB"/>
    <w:rsid w:val="005C7D29"/>
    <w:rsid w:val="00620DE2"/>
    <w:rsid w:val="00701A05"/>
    <w:rsid w:val="00745FF4"/>
    <w:rsid w:val="007C01DC"/>
    <w:rsid w:val="00803573"/>
    <w:rsid w:val="0088560E"/>
    <w:rsid w:val="00921FC8"/>
    <w:rsid w:val="009D22D8"/>
    <w:rsid w:val="00A23EDD"/>
    <w:rsid w:val="00AB3125"/>
    <w:rsid w:val="00AD195C"/>
    <w:rsid w:val="00AE714F"/>
    <w:rsid w:val="00B26B06"/>
    <w:rsid w:val="00BB30D9"/>
    <w:rsid w:val="00C84CC5"/>
    <w:rsid w:val="00CD6823"/>
    <w:rsid w:val="00CE0C79"/>
    <w:rsid w:val="00CE475D"/>
    <w:rsid w:val="00D80453"/>
    <w:rsid w:val="00E622E7"/>
    <w:rsid w:val="00EA3567"/>
    <w:rsid w:val="00F34AC6"/>
    <w:rsid w:val="00F536FA"/>
    <w:rsid w:val="00FB70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BF"/>
  </w:style>
  <w:style w:type="paragraph" w:styleId="Heading3">
    <w:name w:val="heading 3"/>
    <w:basedOn w:val="Normal"/>
    <w:link w:val="Heading3Char"/>
    <w:uiPriority w:val="9"/>
    <w:qFormat/>
    <w:rsid w:val="00123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30BF"/>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204869"/>
    <w:pPr>
      <w:ind w:left="720"/>
      <w:contextualSpacing/>
    </w:pPr>
  </w:style>
  <w:style w:type="character" w:customStyle="1" w:styleId="ListParagraphChar">
    <w:name w:val="List Paragraph Char"/>
    <w:basedOn w:val="DefaultParagraphFont"/>
    <w:link w:val="ListParagraph"/>
    <w:uiPriority w:val="34"/>
    <w:locked/>
    <w:rsid w:val="001E7B1E"/>
  </w:style>
  <w:style w:type="paragraph" w:styleId="Header">
    <w:name w:val="header"/>
    <w:basedOn w:val="Normal"/>
    <w:link w:val="HeaderChar"/>
    <w:uiPriority w:val="99"/>
    <w:unhideWhenUsed/>
    <w:rsid w:val="00B26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B06"/>
  </w:style>
  <w:style w:type="paragraph" w:styleId="Footer">
    <w:name w:val="footer"/>
    <w:basedOn w:val="Normal"/>
    <w:link w:val="FooterChar"/>
    <w:uiPriority w:val="99"/>
    <w:semiHidden/>
    <w:unhideWhenUsed/>
    <w:rsid w:val="00B26B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6B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IRCA</cp:lastModifiedBy>
  <cp:revision>18</cp:revision>
  <dcterms:created xsi:type="dcterms:W3CDTF">2016-07-24T12:39:00Z</dcterms:created>
  <dcterms:modified xsi:type="dcterms:W3CDTF">2016-09-26T22:16:00Z</dcterms:modified>
</cp:coreProperties>
</file>