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8" w:rsidRDefault="00A72738" w:rsidP="00A72738">
      <w:pPr>
        <w:spacing w:after="115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LAMPIRAN  I</w:t>
      </w:r>
    </w:p>
    <w:p w:rsidR="00A72738" w:rsidRPr="004B707C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Fonts w:asciiTheme="majorBidi" w:hAnsiTheme="majorBidi" w:cstheme="majorBidi"/>
          <w:b/>
          <w:bCs/>
          <w:color w:val="000000"/>
        </w:rPr>
        <w:t>RENCANA KEGIATAN HARIAN (RKH)</w:t>
      </w:r>
      <w:r w:rsidR="004B707C" w:rsidRPr="004B707C">
        <w:rPr>
          <w:rFonts w:asciiTheme="majorBidi" w:hAnsiTheme="majorBidi" w:cstheme="majorBidi"/>
          <w:b/>
          <w:bCs/>
          <w:color w:val="000000"/>
          <w:lang w:val="en-US"/>
        </w:rPr>
        <w:t xml:space="preserve"> </w:t>
      </w:r>
    </w:p>
    <w:p w:rsidR="00AA450E" w:rsidRDefault="00AA450E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 w:rsidRPr="0070225C">
        <w:rPr>
          <w:rFonts w:asciiTheme="majorBidi" w:hAnsiTheme="majorBidi" w:cstheme="majorBidi"/>
          <w:b/>
          <w:bCs/>
          <w:color w:val="000000"/>
          <w:lang w:val="en-US"/>
        </w:rPr>
        <w:t>TAMAN KANAK-KANAK K</w:t>
      </w:r>
      <w:r w:rsidR="00A72738">
        <w:rPr>
          <w:rFonts w:asciiTheme="majorBidi" w:hAnsiTheme="majorBidi" w:cstheme="majorBidi"/>
          <w:b/>
          <w:bCs/>
          <w:color w:val="000000"/>
        </w:rPr>
        <w:t xml:space="preserve">ARTINI BUKIT BARUGA KOTA MAKASSAR </w:t>
      </w:r>
    </w:p>
    <w:p w:rsidR="00BB7E7E" w:rsidRPr="00BB7E7E" w:rsidRDefault="00BB7E7E" w:rsidP="00AA450E">
      <w:pPr>
        <w:spacing w:after="115"/>
        <w:ind w:left="2644"/>
        <w:rPr>
          <w:rFonts w:asciiTheme="majorBidi" w:hAnsiTheme="majorBidi" w:cstheme="majorBidi"/>
        </w:rPr>
      </w:pPr>
    </w:p>
    <w:p w:rsidR="00AA450E" w:rsidRPr="005A3756" w:rsidRDefault="00AA450E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20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Siklus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I (Satu)</w:t>
      </w:r>
      <w:r w:rsidRPr="0070225C">
        <w:rPr>
          <w:rFonts w:asciiTheme="majorBidi" w:hAnsiTheme="majorBidi" w:cstheme="majorBidi"/>
          <w:color w:val="000000"/>
        </w:rPr>
        <w:tab/>
        <w:t>Semester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r w:rsidR="005A3756">
        <w:rPr>
          <w:rFonts w:asciiTheme="majorBidi" w:hAnsiTheme="majorBidi" w:cstheme="majorBidi"/>
          <w:color w:val="000000"/>
          <w:lang w:val="en-US"/>
        </w:rPr>
        <w:t>II</w:t>
      </w:r>
      <w:proofErr w:type="gramEnd"/>
    </w:p>
    <w:p w:rsidR="00AA450E" w:rsidRPr="005A3756" w:rsidRDefault="00AA450E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Pertemuan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I (Pertama)</w:t>
      </w:r>
      <w:r w:rsidRPr="0070225C">
        <w:rPr>
          <w:rFonts w:asciiTheme="majorBidi" w:hAnsiTheme="majorBidi" w:cstheme="majorBidi"/>
          <w:color w:val="000000"/>
        </w:rPr>
        <w:tab/>
        <w:t>Minggu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r w:rsidR="005A3756">
        <w:rPr>
          <w:rFonts w:asciiTheme="majorBidi" w:hAnsiTheme="majorBidi" w:cstheme="majorBidi"/>
          <w:color w:val="000000"/>
          <w:lang w:val="en-US"/>
        </w:rPr>
        <w:t>XV</w:t>
      </w:r>
      <w:proofErr w:type="gramEnd"/>
    </w:p>
    <w:p w:rsidR="00AA450E" w:rsidRPr="005A3756" w:rsidRDefault="00AA450E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Kelas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B1</w:t>
      </w:r>
      <w:r w:rsidRPr="0070225C">
        <w:rPr>
          <w:rFonts w:asciiTheme="majorBidi" w:hAnsiTheme="majorBidi" w:cstheme="majorBidi"/>
          <w:color w:val="000000"/>
        </w:rPr>
        <w:tab/>
        <w:t>Tema</w:t>
      </w:r>
      <w:r w:rsidR="005A3756">
        <w:rPr>
          <w:rFonts w:asciiTheme="majorBidi" w:hAnsiTheme="majorBidi" w:cstheme="majorBidi"/>
          <w:color w:val="000000"/>
          <w:lang w:val="en-US"/>
        </w:rPr>
        <w:t xml:space="preserve">/Sub 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Tema</w:t>
      </w:r>
      <w:proofErr w:type="spellEnd"/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="005A3756">
        <w:rPr>
          <w:rFonts w:asciiTheme="majorBidi" w:hAnsiTheme="majorBidi" w:cstheme="majorBidi"/>
          <w:color w:val="000000"/>
          <w:lang w:val="en-US"/>
        </w:rPr>
        <w:t>: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Alam</w:t>
      </w:r>
      <w:proofErr w:type="spellEnd"/>
      <w:proofErr w:type="gramEnd"/>
      <w:r w:rsidR="005A3756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Semesta</w:t>
      </w:r>
      <w:proofErr w:type="spellEnd"/>
      <w:r w:rsidR="005A3756">
        <w:rPr>
          <w:rFonts w:asciiTheme="majorBidi" w:hAnsiTheme="majorBidi" w:cstheme="majorBidi"/>
          <w:color w:val="000000"/>
          <w:lang w:val="en-US"/>
        </w:rPr>
        <w:t>/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Gejala</w:t>
      </w:r>
      <w:proofErr w:type="spellEnd"/>
      <w:r w:rsidR="005A3756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Alam</w:t>
      </w:r>
      <w:proofErr w:type="spellEnd"/>
    </w:p>
    <w:p w:rsidR="00AA450E" w:rsidRPr="005A3756" w:rsidRDefault="005A3756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spacing w:before="6"/>
        <w:ind w:left="708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</w:rPr>
        <w:tab/>
      </w:r>
    </w:p>
    <w:p w:rsidR="003C5D1D" w:rsidRPr="0070225C" w:rsidRDefault="003C5D1D" w:rsidP="00AA450E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ind w:left="708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825"/>
        <w:gridCol w:w="3245"/>
        <w:gridCol w:w="2976"/>
        <w:gridCol w:w="2127"/>
        <w:gridCol w:w="2126"/>
        <w:gridCol w:w="829"/>
        <w:gridCol w:w="829"/>
        <w:gridCol w:w="829"/>
      </w:tblGrid>
      <w:tr w:rsidR="003C5D1D" w:rsidRPr="0070225C" w:rsidTr="003C5D1D">
        <w:tc>
          <w:tcPr>
            <w:tcW w:w="1825" w:type="dxa"/>
            <w:vMerge w:val="restart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Tanggal</w:t>
            </w:r>
          </w:p>
        </w:tc>
        <w:tc>
          <w:tcPr>
            <w:tcW w:w="3245" w:type="dxa"/>
            <w:vMerge w:val="restart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Indikator</w:t>
            </w:r>
          </w:p>
        </w:tc>
        <w:tc>
          <w:tcPr>
            <w:tcW w:w="2976" w:type="dxa"/>
            <w:vMerge w:val="restart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Alat/Sumber Belajar</w:t>
            </w:r>
          </w:p>
        </w:tc>
        <w:tc>
          <w:tcPr>
            <w:tcW w:w="2126" w:type="dxa"/>
            <w:vMerge w:val="restart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Teknik</w:t>
            </w:r>
          </w:p>
        </w:tc>
        <w:tc>
          <w:tcPr>
            <w:tcW w:w="2487" w:type="dxa"/>
            <w:gridSpan w:val="3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Penilaian</w:t>
            </w:r>
          </w:p>
        </w:tc>
      </w:tr>
      <w:tr w:rsidR="00AA450E" w:rsidRPr="0070225C" w:rsidTr="003C5D1D">
        <w:tc>
          <w:tcPr>
            <w:tcW w:w="1825" w:type="dxa"/>
            <w:vMerge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45" w:type="dxa"/>
            <w:vMerge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Merge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Merge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29" w:type="dxa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29" w:type="dxa"/>
            <w:vAlign w:val="center"/>
          </w:tcPr>
          <w:p w:rsidR="00AA450E" w:rsidRPr="0070225C" w:rsidRDefault="00AA450E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</w:t>
            </w:r>
          </w:p>
        </w:tc>
      </w:tr>
      <w:tr w:rsidR="00AA450E" w:rsidRPr="0070225C" w:rsidTr="003C5D1D">
        <w:tc>
          <w:tcPr>
            <w:tcW w:w="1825" w:type="dxa"/>
          </w:tcPr>
          <w:p w:rsidR="00AA450E" w:rsidRPr="005A3756" w:rsidRDefault="005A3756" w:rsidP="00AA450E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Jumat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27 Mei 2016</w:t>
            </w:r>
          </w:p>
        </w:tc>
        <w:tc>
          <w:tcPr>
            <w:tcW w:w="3245" w:type="dxa"/>
          </w:tcPr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</w:t>
            </w:r>
            <w:r w:rsidRPr="0070225C">
              <w:rPr>
                <w:rFonts w:asciiTheme="majorBidi" w:hAnsiTheme="majorBidi" w:cstheme="majorBidi"/>
              </w:rPr>
              <w:t>rdoa sebelum dan sesudah melaksanakan kegiatan dengan tertib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maju pada garis lurus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Menghubungkan dan menyebutkan tulisan sederhana dengan simbol yang melambangkanny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Mengetetahui jumlah hari dalam seminggu, satu bulan dan jumlah bulan dalam satu tahun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AA450E" w:rsidRPr="0070225C" w:rsidRDefault="00AA450E" w:rsidP="00AA450E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</w:t>
            </w:r>
            <w:r w:rsidRPr="0070225C">
              <w:rPr>
                <w:rFonts w:asciiTheme="majorBidi" w:hAnsiTheme="majorBidi" w:cstheme="majorBidi"/>
                <w:color w:val="000000"/>
              </w:rPr>
              <w:t>.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 xml:space="preserve">   Kegiatan awal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30 menit)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Berbaris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Salam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Berdoa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pada garis lu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rus</w:t>
            </w:r>
            <w:proofErr w:type="spellEnd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dengan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berjinjit</w:t>
            </w:r>
            <w:proofErr w:type="spellEnd"/>
          </w:p>
          <w:p w:rsidR="00AA450E" w:rsidRPr="0070225C" w:rsidRDefault="00AA450E" w:rsidP="00AA450E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II. Kegiatan inti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60 menit)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Menarik garis/menghubungkan tulisan sederhana dengan gambar baju yang disediakan</w:t>
            </w:r>
          </w:p>
          <w:p w:rsidR="00AA450E" w:rsidRPr="0070225C" w:rsidRDefault="00AA450E" w:rsidP="00AA450E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III.  Kegiatan akhir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±30 menit)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Menggunting gambar baju, celana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Bernyanyi/ pulang sekolah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Berdoa</w:t>
            </w:r>
          </w:p>
          <w:p w:rsidR="00AA450E" w:rsidRPr="0070225C" w:rsidRDefault="00AA450E" w:rsidP="00D474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 dan guru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Anakdidik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Lembar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kerja/pensil 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Anak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Buku gambar/</w:t>
            </w: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pensil warna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Air, sabun, serbet, dan anak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Unjukkerja</w:t>
            </w: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AA450E" w:rsidRPr="0070225C" w:rsidRDefault="00AA450E" w:rsidP="00AA450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Unjuk kerja</w:t>
            </w:r>
          </w:p>
          <w:p w:rsidR="00AA450E" w:rsidRPr="0070225C" w:rsidRDefault="00AA450E" w:rsidP="00AA450E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AA450E" w:rsidRPr="0070225C" w:rsidRDefault="00AA450E" w:rsidP="003C5D1D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AA450E" w:rsidRPr="0070225C" w:rsidRDefault="00AA450E" w:rsidP="003C5D1D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AA450E" w:rsidRPr="0070225C" w:rsidRDefault="00AA450E" w:rsidP="003C5D1D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</w:tr>
    </w:tbl>
    <w:p w:rsidR="00AA450E" w:rsidRPr="0070225C" w:rsidRDefault="00AA450E" w:rsidP="00AA450E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rPr>
          <w:rFonts w:asciiTheme="majorBidi" w:hAnsiTheme="majorBidi" w:cstheme="majorBidi"/>
        </w:rPr>
      </w:pPr>
    </w:p>
    <w:p w:rsidR="0070225C" w:rsidRPr="0070225C" w:rsidRDefault="00A9509B" w:rsidP="0070225C">
      <w:pPr>
        <w:widowControl/>
        <w:autoSpaceDE/>
        <w:autoSpaceDN/>
        <w:adjustRightInd/>
        <w:spacing w:after="200"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Makassar,   </w:t>
      </w:r>
      <w:r>
        <w:rPr>
          <w:rFonts w:asciiTheme="majorBidi" w:hAnsiTheme="majorBidi" w:cstheme="majorBidi"/>
          <w:lang w:val="en-US"/>
        </w:rPr>
        <w:t>27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Mei </w:t>
      </w:r>
      <w:r w:rsidR="0070225C" w:rsidRPr="0070225C">
        <w:rPr>
          <w:rFonts w:asciiTheme="majorBidi" w:hAnsiTheme="majorBidi" w:cstheme="majorBidi"/>
        </w:rPr>
        <w:t>2016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 w:rsidRPr="0070225C">
        <w:rPr>
          <w:rFonts w:asciiTheme="majorBidi" w:hAnsiTheme="majorBidi" w:cstheme="majorBidi"/>
        </w:rPr>
        <w:t xml:space="preserve">Mengetahui 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Kepala TK </w:t>
      </w:r>
      <w:r>
        <w:rPr>
          <w:rFonts w:asciiTheme="majorBidi" w:hAnsiTheme="majorBidi" w:cstheme="majorBidi"/>
        </w:rPr>
        <w:tab/>
        <w:t>Guru Kelompok B1</w:t>
      </w:r>
      <w:r>
        <w:rPr>
          <w:rFonts w:asciiTheme="majorBidi" w:hAnsiTheme="majorBidi" w:cstheme="majorBidi"/>
        </w:rPr>
        <w:tab/>
        <w:t>Peneliti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Pr="00A9509B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Fatimah </w:t>
      </w:r>
      <w:proofErr w:type="spellStart"/>
      <w:r>
        <w:rPr>
          <w:rFonts w:asciiTheme="majorBidi" w:hAnsiTheme="majorBidi" w:cstheme="majorBidi"/>
          <w:lang w:val="en-US"/>
        </w:rPr>
        <w:t>S.pd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Dra.Amriani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Astuti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Rahim</w:t>
      </w:r>
      <w:proofErr w:type="spellEnd"/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––––––––––</w:t>
      </w:r>
      <w:r>
        <w:rPr>
          <w:rFonts w:asciiTheme="majorBidi" w:hAnsiTheme="majorBidi" w:cstheme="majorBidi"/>
        </w:rPr>
        <w:tab/>
        <w:t>–––––––––</w:t>
      </w:r>
      <w:r>
        <w:rPr>
          <w:rFonts w:asciiTheme="majorBidi" w:hAnsiTheme="majorBidi" w:cstheme="majorBidi"/>
        </w:rPr>
        <w:tab/>
        <w:t>–––––––––––</w:t>
      </w:r>
    </w:p>
    <w:p w:rsidR="003C5D1D" w:rsidRPr="0070225C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</w:t>
      </w:r>
      <w:r w:rsidR="0070225C">
        <w:rPr>
          <w:rFonts w:asciiTheme="majorBidi" w:hAnsiTheme="majorBidi" w:cstheme="majorBidi"/>
        </w:rPr>
        <w:tab/>
      </w:r>
      <w:r w:rsidR="0070225C">
        <w:rPr>
          <w:rFonts w:asciiTheme="majorBidi" w:hAnsiTheme="majorBidi" w:cstheme="majorBidi"/>
        </w:rPr>
        <w:tab/>
      </w:r>
      <w:r w:rsidR="003C5D1D" w:rsidRPr="0070225C">
        <w:rPr>
          <w:rFonts w:asciiTheme="majorBidi" w:hAnsiTheme="majorBidi" w:cstheme="majorBidi"/>
        </w:rPr>
        <w:br w:type="page"/>
      </w:r>
      <w:r w:rsidR="0070225C">
        <w:rPr>
          <w:rFonts w:asciiTheme="majorBidi" w:hAnsiTheme="majorBidi" w:cstheme="majorBidi"/>
        </w:rPr>
        <w:lastRenderedPageBreak/>
        <w:tab/>
      </w:r>
    </w:p>
    <w:p w:rsidR="00A72738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RENCANA KEGIATAN HARIAN (RKH)</w:t>
      </w:r>
    </w:p>
    <w:p w:rsidR="00A72738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 w:rsidRPr="0070225C">
        <w:rPr>
          <w:rFonts w:asciiTheme="majorBidi" w:hAnsiTheme="majorBidi" w:cstheme="majorBidi"/>
          <w:b/>
          <w:bCs/>
          <w:color w:val="000000"/>
          <w:lang w:val="en-US"/>
        </w:rPr>
        <w:t>TAMAN KANAK-KANAK K</w:t>
      </w:r>
      <w:r>
        <w:rPr>
          <w:rFonts w:asciiTheme="majorBidi" w:hAnsiTheme="majorBidi" w:cstheme="majorBidi"/>
          <w:b/>
          <w:bCs/>
          <w:color w:val="000000"/>
        </w:rPr>
        <w:t xml:space="preserve">ARTINI BUKIT BARUGA KOTA MAKASSAR </w:t>
      </w:r>
    </w:p>
    <w:p w:rsidR="00A72738" w:rsidRPr="00BB7E7E" w:rsidRDefault="00A72738" w:rsidP="00A72738">
      <w:pPr>
        <w:spacing w:after="115"/>
        <w:ind w:left="2644"/>
        <w:rPr>
          <w:rFonts w:asciiTheme="majorBidi" w:hAnsiTheme="majorBidi" w:cstheme="majorBidi"/>
        </w:rPr>
      </w:pPr>
    </w:p>
    <w:p w:rsidR="00A72738" w:rsidRPr="005A3756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20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Siklus</w:t>
      </w:r>
      <w:proofErr w:type="spellEnd"/>
      <w:r w:rsidR="005A3756">
        <w:rPr>
          <w:rFonts w:asciiTheme="majorBidi" w:hAnsiTheme="majorBidi" w:cstheme="majorBidi"/>
          <w:color w:val="000000"/>
        </w:rPr>
        <w:tab/>
        <w:t>:</w:t>
      </w:r>
      <w:r w:rsidR="005A3756">
        <w:rPr>
          <w:rFonts w:asciiTheme="majorBidi" w:hAnsiTheme="majorBidi" w:cstheme="majorBidi"/>
          <w:color w:val="000000"/>
        </w:rPr>
        <w:tab/>
      </w:r>
      <w:r w:rsidR="005A3756">
        <w:rPr>
          <w:rFonts w:asciiTheme="majorBidi" w:hAnsiTheme="majorBidi" w:cstheme="majorBidi"/>
          <w:color w:val="000000"/>
          <w:lang w:val="en-US"/>
        </w:rPr>
        <w:t>1</w:t>
      </w:r>
      <w:r w:rsidRPr="0070225C">
        <w:rPr>
          <w:rFonts w:asciiTheme="majorBidi" w:hAnsiTheme="majorBidi" w:cstheme="majorBidi"/>
          <w:color w:val="000000"/>
        </w:rPr>
        <w:t xml:space="preserve"> (Satu)</w:t>
      </w:r>
      <w:r w:rsidRPr="0070225C">
        <w:rPr>
          <w:rFonts w:asciiTheme="majorBidi" w:hAnsiTheme="majorBidi" w:cstheme="majorBidi"/>
          <w:color w:val="000000"/>
        </w:rPr>
        <w:tab/>
        <w:t>Semester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r w:rsidR="005A3756">
        <w:rPr>
          <w:rFonts w:asciiTheme="majorBidi" w:hAnsiTheme="majorBidi" w:cstheme="majorBidi"/>
          <w:color w:val="000000"/>
          <w:lang w:val="en-US"/>
        </w:rPr>
        <w:t>II</w:t>
      </w:r>
      <w:proofErr w:type="gramEnd"/>
    </w:p>
    <w:p w:rsidR="00A72738" w:rsidRPr="005A3756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Pertemuan</w:t>
      </w:r>
      <w:proofErr w:type="spellEnd"/>
      <w:r w:rsidR="005A3756">
        <w:rPr>
          <w:rFonts w:asciiTheme="majorBidi" w:hAnsiTheme="majorBidi" w:cstheme="majorBidi"/>
          <w:color w:val="000000"/>
        </w:rPr>
        <w:tab/>
        <w:t>:</w:t>
      </w:r>
      <w:r w:rsidR="005A3756">
        <w:rPr>
          <w:rFonts w:asciiTheme="majorBidi" w:hAnsiTheme="majorBidi" w:cstheme="majorBidi"/>
          <w:color w:val="000000"/>
        </w:rPr>
        <w:tab/>
      </w:r>
      <w:r w:rsidR="005A3756">
        <w:rPr>
          <w:rFonts w:asciiTheme="majorBidi" w:hAnsiTheme="majorBidi" w:cstheme="majorBidi"/>
          <w:color w:val="000000"/>
          <w:lang w:val="en-US"/>
        </w:rPr>
        <w:t>II</w:t>
      </w:r>
      <w:r w:rsidR="005A3756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5A3756">
        <w:rPr>
          <w:rFonts w:asciiTheme="majorBidi" w:hAnsiTheme="majorBidi" w:cstheme="majorBidi"/>
          <w:color w:val="000000"/>
          <w:lang w:val="en-US"/>
        </w:rPr>
        <w:t>dua</w:t>
      </w:r>
      <w:proofErr w:type="spellEnd"/>
      <w:r w:rsidRPr="0070225C">
        <w:rPr>
          <w:rFonts w:asciiTheme="majorBidi" w:hAnsiTheme="majorBidi" w:cstheme="majorBidi"/>
          <w:color w:val="000000"/>
        </w:rPr>
        <w:t>)</w:t>
      </w:r>
      <w:r w:rsidRPr="0070225C">
        <w:rPr>
          <w:rFonts w:asciiTheme="majorBidi" w:hAnsiTheme="majorBidi" w:cstheme="majorBidi"/>
          <w:color w:val="000000"/>
        </w:rPr>
        <w:tab/>
        <w:t>Minggu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r w:rsidR="005A3756">
        <w:rPr>
          <w:rFonts w:asciiTheme="majorBidi" w:hAnsiTheme="majorBidi" w:cstheme="majorBidi"/>
          <w:color w:val="000000"/>
          <w:lang w:val="en-US"/>
        </w:rPr>
        <w:t>XVI</w:t>
      </w:r>
      <w:proofErr w:type="gramEnd"/>
      <w:r w:rsidRPr="0070225C">
        <w:rPr>
          <w:rFonts w:asciiTheme="majorBidi" w:hAnsiTheme="majorBidi" w:cstheme="majorBidi"/>
          <w:color w:val="000000"/>
        </w:rPr>
        <w:tab/>
      </w:r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Kelas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B1</w:t>
      </w:r>
      <w:r w:rsidRPr="0070225C">
        <w:rPr>
          <w:rFonts w:asciiTheme="majorBidi" w:hAnsiTheme="majorBidi" w:cstheme="majorBidi"/>
          <w:color w:val="000000"/>
        </w:rPr>
        <w:tab/>
        <w:t>Tema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Alam</w:t>
      </w:r>
      <w:proofErr w:type="spellEnd"/>
      <w:proofErr w:type="gram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Semesta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>/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Bumi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Langit</w:t>
      </w:r>
      <w:proofErr w:type="spellEnd"/>
      <w:r w:rsidR="005A3756">
        <w:rPr>
          <w:rFonts w:asciiTheme="majorBidi" w:hAnsiTheme="majorBidi" w:cstheme="majorBidi"/>
          <w:color w:val="000000"/>
        </w:rPr>
        <w:tab/>
      </w:r>
    </w:p>
    <w:p w:rsidR="003C5D1D" w:rsidRPr="0070225C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spacing w:before="6"/>
        <w:ind w:left="708"/>
        <w:rPr>
          <w:rFonts w:asciiTheme="majorBidi" w:hAnsiTheme="majorBidi" w:cstheme="majorBidi"/>
          <w:color w:val="000000"/>
        </w:rPr>
      </w:pPr>
      <w:r w:rsidRPr="0070225C">
        <w:rPr>
          <w:rFonts w:asciiTheme="majorBidi" w:hAnsiTheme="majorBidi" w:cstheme="majorBidi"/>
          <w:color w:val="000000"/>
        </w:rPr>
        <w:tab/>
      </w:r>
      <w:r w:rsidRPr="0070225C">
        <w:rPr>
          <w:rFonts w:asciiTheme="majorBidi" w:hAnsiTheme="majorBidi" w:cstheme="majorBidi"/>
          <w:color w:val="000000"/>
        </w:rPr>
        <w:tab/>
        <w:t>:</w:t>
      </w:r>
      <w:r>
        <w:rPr>
          <w:rFonts w:asciiTheme="majorBidi" w:hAnsiTheme="majorBidi" w:cstheme="majorBidi"/>
          <w:color w:val="000000"/>
        </w:rPr>
        <w:tab/>
      </w:r>
    </w:p>
    <w:p w:rsidR="003C5D1D" w:rsidRPr="0070225C" w:rsidRDefault="003C5D1D" w:rsidP="003C5D1D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ind w:left="708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825"/>
        <w:gridCol w:w="3245"/>
        <w:gridCol w:w="2976"/>
        <w:gridCol w:w="2127"/>
        <w:gridCol w:w="2126"/>
        <w:gridCol w:w="829"/>
        <w:gridCol w:w="829"/>
        <w:gridCol w:w="829"/>
      </w:tblGrid>
      <w:tr w:rsidR="003C5D1D" w:rsidRPr="0070225C" w:rsidTr="00D47469">
        <w:tc>
          <w:tcPr>
            <w:tcW w:w="182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Tanggal</w:t>
            </w:r>
          </w:p>
        </w:tc>
        <w:tc>
          <w:tcPr>
            <w:tcW w:w="324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Indikator</w:t>
            </w:r>
          </w:p>
        </w:tc>
        <w:tc>
          <w:tcPr>
            <w:tcW w:w="297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Alat/Sumber Belajar</w:t>
            </w:r>
          </w:p>
        </w:tc>
        <w:tc>
          <w:tcPr>
            <w:tcW w:w="212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Teknik</w:t>
            </w:r>
          </w:p>
        </w:tc>
        <w:tc>
          <w:tcPr>
            <w:tcW w:w="2487" w:type="dxa"/>
            <w:gridSpan w:val="3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Penilaian</w:t>
            </w:r>
          </w:p>
        </w:tc>
      </w:tr>
      <w:tr w:rsidR="003C5D1D" w:rsidRPr="0070225C" w:rsidTr="00D47469">
        <w:tc>
          <w:tcPr>
            <w:tcW w:w="182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4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</w:t>
            </w:r>
          </w:p>
        </w:tc>
      </w:tr>
      <w:tr w:rsidR="003C5D1D" w:rsidRPr="0070225C" w:rsidTr="00D47469">
        <w:tc>
          <w:tcPr>
            <w:tcW w:w="1825" w:type="dxa"/>
          </w:tcPr>
          <w:p w:rsidR="003C5D1D" w:rsidRPr="00A9509B" w:rsidRDefault="00A9509B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Senin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30 Mei 2016</w:t>
            </w:r>
          </w:p>
        </w:tc>
        <w:tc>
          <w:tcPr>
            <w:tcW w:w="3245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</w:t>
            </w:r>
            <w:r w:rsidRPr="0070225C">
              <w:rPr>
                <w:rFonts w:asciiTheme="majorBidi" w:hAnsiTheme="majorBidi" w:cstheme="majorBidi"/>
              </w:rPr>
              <w:t>rdoa sebelum dan sesudah melaksanakan kegiatan dengan tertib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maju pada garis lurus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Menghubungkan dan menyebutkan tulisan sederhana dengan simbol yang melambangkanny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Mengetetahui jumlah hari dalam seminggu, satu bulan dan jumlah bulan dalam satu tahun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</w:t>
            </w:r>
            <w:r w:rsidRPr="0070225C">
              <w:rPr>
                <w:rFonts w:asciiTheme="majorBidi" w:hAnsiTheme="majorBidi" w:cstheme="majorBidi"/>
                <w:color w:val="000000"/>
              </w:rPr>
              <w:t>.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 xml:space="preserve">   Kegiatan awal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Berbaris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Salam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Berdoa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pada garis lu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rus</w:t>
            </w:r>
            <w:proofErr w:type="spellEnd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dengan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berjinjit</w:t>
            </w:r>
            <w:proofErr w:type="spellEnd"/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II. Kegiatan inti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60 menit)</w:t>
            </w:r>
          </w:p>
          <w:p w:rsidR="003C5D1D" w:rsidRPr="00AF3A82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Menarik garis/menghubungkan tulisan sederhana dengan gambar baju yang disediakan</w:t>
            </w: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AF3A82" w:rsidRPr="00AF3A82" w:rsidRDefault="00AF3A82" w:rsidP="00AF3A82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III.  Kegiatan akhir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Menggunting gambar baju, celana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Bernyanyi/ pulang sekolah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Berdoa</w:t>
            </w:r>
          </w:p>
          <w:p w:rsidR="003C5D1D" w:rsidRPr="0070225C" w:rsidRDefault="003C5D1D" w:rsidP="00D474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 dan guru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Anakdidik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Lembar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kerja/pensil 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Buku gambar/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pensil warna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Air, sabun, serbet, dan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Unjuk kerja</w:t>
            </w: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</w:tr>
    </w:tbl>
    <w:p w:rsidR="003C5D1D" w:rsidRPr="0070225C" w:rsidRDefault="003C5D1D" w:rsidP="003C5D1D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rPr>
          <w:rFonts w:asciiTheme="majorBidi" w:hAnsiTheme="majorBidi" w:cstheme="majorBidi"/>
        </w:rPr>
      </w:pPr>
    </w:p>
    <w:p w:rsidR="003C5D1D" w:rsidRPr="0070225C" w:rsidRDefault="003C5D1D" w:rsidP="003C5D1D">
      <w:pPr>
        <w:rPr>
          <w:rFonts w:asciiTheme="majorBidi" w:hAnsiTheme="majorBidi" w:cstheme="majorBidi"/>
        </w:rPr>
      </w:pPr>
    </w:p>
    <w:p w:rsidR="0070225C" w:rsidRPr="0070225C" w:rsidRDefault="00A9509B" w:rsidP="0070225C">
      <w:pPr>
        <w:widowControl/>
        <w:autoSpaceDE/>
        <w:autoSpaceDN/>
        <w:adjustRightInd/>
        <w:spacing w:after="200"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Makassar,   </w:t>
      </w:r>
      <w:r>
        <w:rPr>
          <w:rFonts w:asciiTheme="majorBidi" w:hAnsiTheme="majorBidi" w:cstheme="majorBidi"/>
          <w:lang w:val="en-US"/>
        </w:rPr>
        <w:t xml:space="preserve">30 </w:t>
      </w:r>
      <w:r w:rsidR="00C5190F">
        <w:rPr>
          <w:rFonts w:asciiTheme="majorBidi" w:hAnsiTheme="majorBidi" w:cstheme="majorBidi"/>
          <w:lang w:val="en-US"/>
        </w:rPr>
        <w:t xml:space="preserve">Mei </w:t>
      </w:r>
      <w:r w:rsidR="0070225C" w:rsidRPr="0070225C">
        <w:rPr>
          <w:rFonts w:asciiTheme="majorBidi" w:hAnsiTheme="majorBidi" w:cstheme="majorBidi"/>
        </w:rPr>
        <w:t>2016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 w:rsidRPr="0070225C">
        <w:rPr>
          <w:rFonts w:asciiTheme="majorBidi" w:hAnsiTheme="majorBidi" w:cstheme="majorBidi"/>
        </w:rPr>
        <w:t xml:space="preserve">Mengetahui 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Kepala TK </w:t>
      </w:r>
      <w:r>
        <w:rPr>
          <w:rFonts w:asciiTheme="majorBidi" w:hAnsiTheme="majorBidi" w:cstheme="majorBidi"/>
        </w:rPr>
        <w:tab/>
        <w:t>Guru Kelompok B1</w:t>
      </w:r>
      <w:r>
        <w:rPr>
          <w:rFonts w:asciiTheme="majorBidi" w:hAnsiTheme="majorBidi" w:cstheme="majorBidi"/>
        </w:rPr>
        <w:tab/>
        <w:t>Peneliti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5A3756" w:rsidRPr="005A3756" w:rsidRDefault="005A3756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</w:p>
    <w:p w:rsidR="0070225C" w:rsidRPr="005A3756" w:rsidRDefault="005A3756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Fatimah </w:t>
      </w:r>
      <w:proofErr w:type="spellStart"/>
      <w:r>
        <w:rPr>
          <w:rFonts w:asciiTheme="majorBidi" w:hAnsiTheme="majorBidi" w:cstheme="majorBidi"/>
          <w:lang w:val="en-US"/>
        </w:rPr>
        <w:t>S.pd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Dra.Amriani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Astuti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Rahim</w:t>
      </w:r>
      <w:proofErr w:type="spellEnd"/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––––––––––</w:t>
      </w:r>
      <w:r>
        <w:rPr>
          <w:rFonts w:asciiTheme="majorBidi" w:hAnsiTheme="majorBidi" w:cstheme="majorBidi"/>
        </w:rPr>
        <w:tab/>
        <w:t>–––––––––</w:t>
      </w:r>
      <w:r>
        <w:rPr>
          <w:rFonts w:asciiTheme="majorBidi" w:hAnsiTheme="majorBidi" w:cstheme="majorBidi"/>
        </w:rPr>
        <w:tab/>
        <w:t>–––––––––––</w:t>
      </w:r>
    </w:p>
    <w:p w:rsidR="003C5D1D" w:rsidRPr="0070225C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</w:t>
      </w:r>
      <w:r>
        <w:rPr>
          <w:rFonts w:asciiTheme="majorBidi" w:hAnsiTheme="majorBidi" w:cstheme="majorBidi"/>
        </w:rPr>
        <w:tab/>
      </w:r>
      <w:r w:rsidR="0070225C">
        <w:rPr>
          <w:rFonts w:asciiTheme="majorBidi" w:hAnsiTheme="majorBidi" w:cstheme="majorBidi"/>
        </w:rPr>
        <w:tab/>
      </w:r>
      <w:r w:rsidR="0070225C">
        <w:rPr>
          <w:rFonts w:asciiTheme="majorBidi" w:hAnsiTheme="majorBidi" w:cstheme="majorBidi"/>
        </w:rPr>
        <w:tab/>
      </w:r>
      <w:r w:rsidR="003C5D1D" w:rsidRPr="0070225C">
        <w:rPr>
          <w:rFonts w:asciiTheme="majorBidi" w:hAnsiTheme="majorBidi" w:cstheme="majorBidi"/>
        </w:rPr>
        <w:br w:type="page"/>
      </w:r>
    </w:p>
    <w:p w:rsidR="00A72738" w:rsidRDefault="00A72738" w:rsidP="00A72738">
      <w:pPr>
        <w:spacing w:after="115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lastRenderedPageBreak/>
        <w:t>LAMPIRAN . 2</w:t>
      </w:r>
    </w:p>
    <w:p w:rsidR="00A72738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RENCANA KEGIATAN HARIAN (RKH)</w:t>
      </w:r>
    </w:p>
    <w:p w:rsidR="00A72738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 w:rsidRPr="0070225C">
        <w:rPr>
          <w:rFonts w:asciiTheme="majorBidi" w:hAnsiTheme="majorBidi" w:cstheme="majorBidi"/>
          <w:b/>
          <w:bCs/>
          <w:color w:val="000000"/>
          <w:lang w:val="en-US"/>
        </w:rPr>
        <w:t>TAMAN KANAK-KANAK K</w:t>
      </w:r>
      <w:r>
        <w:rPr>
          <w:rFonts w:asciiTheme="majorBidi" w:hAnsiTheme="majorBidi" w:cstheme="majorBidi"/>
          <w:b/>
          <w:bCs/>
          <w:color w:val="000000"/>
        </w:rPr>
        <w:t xml:space="preserve">ARTINI BUKIT BARUGA KOTA MAKASSAR </w:t>
      </w:r>
    </w:p>
    <w:p w:rsidR="00A72738" w:rsidRPr="00BB7E7E" w:rsidRDefault="00A72738" w:rsidP="00A72738">
      <w:pPr>
        <w:spacing w:after="115"/>
        <w:ind w:left="2644"/>
        <w:rPr>
          <w:rFonts w:asciiTheme="majorBidi" w:hAnsiTheme="majorBidi" w:cstheme="majorBidi"/>
        </w:rPr>
      </w:pPr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490"/>
          <w:tab w:val="left" w:pos="10773"/>
        </w:tabs>
        <w:ind w:left="720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Siklus</w:t>
      </w:r>
      <w:proofErr w:type="spellEnd"/>
      <w:r w:rsidR="00AF3A82">
        <w:rPr>
          <w:rFonts w:asciiTheme="majorBidi" w:hAnsiTheme="majorBidi" w:cstheme="majorBidi"/>
          <w:color w:val="000000"/>
        </w:rPr>
        <w:tab/>
        <w:t>:</w:t>
      </w:r>
      <w:r w:rsidR="00AF3A82">
        <w:rPr>
          <w:rFonts w:asciiTheme="majorBidi" w:hAnsiTheme="majorBidi" w:cstheme="majorBidi"/>
          <w:color w:val="000000"/>
        </w:rPr>
        <w:tab/>
      </w:r>
      <w:r w:rsidR="00AF3A82">
        <w:rPr>
          <w:rFonts w:asciiTheme="majorBidi" w:hAnsiTheme="majorBidi" w:cstheme="majorBidi"/>
          <w:color w:val="000000"/>
          <w:lang w:val="en-US"/>
        </w:rPr>
        <w:t>II</w:t>
      </w:r>
      <w:r w:rsidR="00AF3A82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dua</w:t>
      </w:r>
      <w:proofErr w:type="spellEnd"/>
      <w:r w:rsidRPr="0070225C">
        <w:rPr>
          <w:rFonts w:asciiTheme="majorBidi" w:hAnsiTheme="majorBidi" w:cstheme="majorBidi"/>
          <w:color w:val="000000"/>
        </w:rPr>
        <w:t>)</w:t>
      </w:r>
      <w:r w:rsidRPr="0070225C">
        <w:rPr>
          <w:rFonts w:asciiTheme="majorBidi" w:hAnsiTheme="majorBidi" w:cstheme="majorBidi"/>
          <w:color w:val="000000"/>
        </w:rPr>
        <w:tab/>
        <w:t>Semester</w:t>
      </w:r>
      <w:r w:rsidRPr="0070225C">
        <w:rPr>
          <w:rFonts w:asciiTheme="majorBidi" w:hAnsiTheme="majorBidi" w:cstheme="majorBidi"/>
          <w:color w:val="000000"/>
        </w:rPr>
        <w:tab/>
        <w:t>:</w:t>
      </w:r>
      <w:r>
        <w:rPr>
          <w:rFonts w:asciiTheme="majorBidi" w:hAnsiTheme="majorBidi" w:cstheme="majorBidi"/>
          <w:color w:val="000000"/>
        </w:rPr>
        <w:tab/>
      </w:r>
      <w:r w:rsidR="00AF3A82">
        <w:rPr>
          <w:rFonts w:asciiTheme="majorBidi" w:hAnsiTheme="majorBidi" w:cstheme="majorBidi"/>
          <w:color w:val="000000"/>
          <w:lang w:val="en-US"/>
        </w:rPr>
        <w:t>II</w:t>
      </w:r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490"/>
          <w:tab w:val="left" w:pos="10773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Pertemuan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I (Pertama)</w:t>
      </w:r>
      <w:r w:rsidRPr="0070225C">
        <w:rPr>
          <w:rFonts w:asciiTheme="majorBidi" w:hAnsiTheme="majorBidi" w:cstheme="majorBidi"/>
          <w:color w:val="000000"/>
        </w:rPr>
        <w:tab/>
        <w:t>Minggu</w:t>
      </w:r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</w:r>
      <w:r w:rsidR="00AF3A82">
        <w:rPr>
          <w:rFonts w:asciiTheme="majorBidi" w:hAnsiTheme="majorBidi" w:cstheme="majorBidi"/>
          <w:color w:val="000000"/>
          <w:lang w:val="en-US"/>
        </w:rPr>
        <w:t>XVII</w:t>
      </w:r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490"/>
          <w:tab w:val="left" w:pos="10773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Kelas</w:t>
      </w:r>
      <w:proofErr w:type="spellEnd"/>
      <w:r w:rsidRPr="0070225C">
        <w:rPr>
          <w:rFonts w:asciiTheme="majorBidi" w:hAnsiTheme="majorBidi" w:cstheme="majorBidi"/>
          <w:color w:val="000000"/>
        </w:rPr>
        <w:tab/>
        <w:t>:</w:t>
      </w:r>
      <w:r w:rsidRPr="0070225C">
        <w:rPr>
          <w:rFonts w:asciiTheme="majorBidi" w:hAnsiTheme="majorBidi" w:cstheme="majorBidi"/>
          <w:color w:val="000000"/>
        </w:rPr>
        <w:tab/>
        <w:t>B1</w:t>
      </w:r>
      <w:r w:rsidRPr="0070225C">
        <w:rPr>
          <w:rFonts w:asciiTheme="majorBidi" w:hAnsiTheme="majorBidi" w:cstheme="majorBidi"/>
          <w:color w:val="000000"/>
        </w:rPr>
        <w:tab/>
        <w:t>Tema</w:t>
      </w:r>
      <w:r w:rsidRPr="0070225C">
        <w:rPr>
          <w:rFonts w:asciiTheme="majorBidi" w:hAnsiTheme="majorBidi" w:cstheme="majorBidi"/>
          <w:color w:val="000000"/>
        </w:rPr>
        <w:tab/>
        <w:t>:</w:t>
      </w:r>
      <w:r>
        <w:rPr>
          <w:rFonts w:asciiTheme="majorBidi" w:hAnsiTheme="majorBidi" w:cstheme="majorBidi"/>
          <w:color w:val="000000"/>
        </w:rPr>
        <w:tab/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Alam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Semesta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>/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Matahari</w:t>
      </w:r>
      <w:proofErr w:type="gramStart"/>
      <w:r w:rsidR="00AF3A82">
        <w:rPr>
          <w:rFonts w:asciiTheme="majorBidi" w:hAnsiTheme="majorBidi" w:cstheme="majorBidi"/>
          <w:color w:val="000000"/>
          <w:lang w:val="en-US"/>
        </w:rPr>
        <w:t>,Bulan</w:t>
      </w:r>
      <w:proofErr w:type="spellEnd"/>
      <w:proofErr w:type="gram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Bintang</w:t>
      </w:r>
      <w:proofErr w:type="spellEnd"/>
    </w:p>
    <w:p w:rsidR="00A72738" w:rsidRPr="0070225C" w:rsidRDefault="00A72738" w:rsidP="00A72738">
      <w:pPr>
        <w:tabs>
          <w:tab w:val="left" w:pos="2268"/>
          <w:tab w:val="left" w:pos="2552"/>
          <w:tab w:val="left" w:pos="8931"/>
          <w:tab w:val="left" w:pos="10490"/>
          <w:tab w:val="left" w:pos="10773"/>
        </w:tabs>
        <w:spacing w:before="6"/>
        <w:ind w:left="708"/>
        <w:rPr>
          <w:rFonts w:asciiTheme="majorBidi" w:hAnsiTheme="majorBidi" w:cstheme="majorBidi"/>
          <w:color w:val="000000"/>
        </w:rPr>
      </w:pPr>
      <w:r w:rsidRPr="0070225C">
        <w:rPr>
          <w:rFonts w:asciiTheme="majorBidi" w:hAnsiTheme="majorBidi" w:cstheme="majorBidi"/>
          <w:color w:val="000000"/>
        </w:rPr>
        <w:tab/>
      </w:r>
    </w:p>
    <w:p w:rsidR="003C5D1D" w:rsidRPr="0070225C" w:rsidRDefault="003C5D1D" w:rsidP="003C5D1D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ind w:left="708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825"/>
        <w:gridCol w:w="3245"/>
        <w:gridCol w:w="2976"/>
        <w:gridCol w:w="2127"/>
        <w:gridCol w:w="2126"/>
        <w:gridCol w:w="829"/>
        <w:gridCol w:w="829"/>
        <w:gridCol w:w="829"/>
      </w:tblGrid>
      <w:tr w:rsidR="003C5D1D" w:rsidRPr="0070225C" w:rsidTr="00D47469">
        <w:tc>
          <w:tcPr>
            <w:tcW w:w="182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Tanggal</w:t>
            </w:r>
          </w:p>
        </w:tc>
        <w:tc>
          <w:tcPr>
            <w:tcW w:w="324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Indikator</w:t>
            </w:r>
          </w:p>
        </w:tc>
        <w:tc>
          <w:tcPr>
            <w:tcW w:w="297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Alat/Sumber Belajar</w:t>
            </w:r>
          </w:p>
        </w:tc>
        <w:tc>
          <w:tcPr>
            <w:tcW w:w="212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Teknik</w:t>
            </w:r>
          </w:p>
        </w:tc>
        <w:tc>
          <w:tcPr>
            <w:tcW w:w="2487" w:type="dxa"/>
            <w:gridSpan w:val="3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Penilaian</w:t>
            </w:r>
          </w:p>
        </w:tc>
      </w:tr>
      <w:tr w:rsidR="003C5D1D" w:rsidRPr="0070225C" w:rsidTr="00D47469">
        <w:tc>
          <w:tcPr>
            <w:tcW w:w="182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4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</w:t>
            </w:r>
          </w:p>
        </w:tc>
      </w:tr>
      <w:tr w:rsidR="003C5D1D" w:rsidRPr="0070225C" w:rsidTr="00D47469">
        <w:tc>
          <w:tcPr>
            <w:tcW w:w="1825" w:type="dxa"/>
          </w:tcPr>
          <w:p w:rsidR="003C5D1D" w:rsidRPr="00AF3A82" w:rsidRDefault="00AF3A82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Senin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13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juni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2016</w:t>
            </w:r>
          </w:p>
        </w:tc>
        <w:tc>
          <w:tcPr>
            <w:tcW w:w="3245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</w:t>
            </w:r>
            <w:r w:rsidRPr="0070225C">
              <w:rPr>
                <w:rFonts w:asciiTheme="majorBidi" w:hAnsiTheme="majorBidi" w:cstheme="majorBidi"/>
              </w:rPr>
              <w:t>rdoa sebelum dan sesudah melaksanakan kegiatan dengan tertib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maju pada garis lurus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Menghubungkan dan menyebutkan tulisan sederhana dengan simbol yang melambangkanny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Mengetetahui jumlah hari dalam seminggu, satu bulan dan jumlah bulan dalam satu tahun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</w:t>
            </w:r>
            <w:r w:rsidRPr="0070225C">
              <w:rPr>
                <w:rFonts w:asciiTheme="majorBidi" w:hAnsiTheme="majorBidi" w:cstheme="majorBidi"/>
                <w:color w:val="000000"/>
              </w:rPr>
              <w:t>.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 xml:space="preserve">   Kegiatan awal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Berbaris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Salam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Berdoa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pada garis lu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rus</w:t>
            </w:r>
            <w:proofErr w:type="spellEnd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dengan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berjinjit</w:t>
            </w:r>
            <w:proofErr w:type="spellEnd"/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II. Kegiatan inti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60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Menarik garis/menghubungkan tulisan sederhana dengan gambar baju yang disediakan</w:t>
            </w:r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III.  Kegiatan akhir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Menggunting gambar baju, celana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Bernyanyi/ pulang sekolah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Berdoa</w:t>
            </w:r>
          </w:p>
          <w:p w:rsidR="003C5D1D" w:rsidRPr="0070225C" w:rsidRDefault="003C5D1D" w:rsidP="00D474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 dan guru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Anakdidik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Lembar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kerja/pensil 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Buku gambar/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pensil warna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Air, sabun, serbet, dan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Unjuk kerja</w:t>
            </w: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</w:tr>
    </w:tbl>
    <w:p w:rsidR="003C5D1D" w:rsidRPr="0070225C" w:rsidRDefault="003C5D1D" w:rsidP="003C5D1D">
      <w:pPr>
        <w:tabs>
          <w:tab w:val="left" w:pos="2268"/>
          <w:tab w:val="left" w:pos="2552"/>
          <w:tab w:val="left" w:pos="8080"/>
          <w:tab w:val="left" w:pos="10773"/>
          <w:tab w:val="left" w:pos="11199"/>
        </w:tabs>
        <w:spacing w:before="6"/>
        <w:rPr>
          <w:rFonts w:asciiTheme="majorBidi" w:hAnsiTheme="majorBidi" w:cstheme="majorBidi"/>
        </w:rPr>
      </w:pPr>
    </w:p>
    <w:p w:rsidR="003C5D1D" w:rsidRPr="0070225C" w:rsidRDefault="003C5D1D" w:rsidP="003C5D1D">
      <w:pPr>
        <w:rPr>
          <w:rFonts w:asciiTheme="majorBidi" w:hAnsiTheme="majorBidi" w:cstheme="majorBidi"/>
        </w:rPr>
      </w:pPr>
    </w:p>
    <w:p w:rsidR="0070225C" w:rsidRPr="0070225C" w:rsidRDefault="00AF3A82" w:rsidP="0070225C">
      <w:pPr>
        <w:widowControl/>
        <w:autoSpaceDE/>
        <w:autoSpaceDN/>
        <w:adjustRightInd/>
        <w:spacing w:after="200"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Makassar,   1</w:t>
      </w:r>
      <w:r>
        <w:rPr>
          <w:rFonts w:asciiTheme="majorBidi" w:hAnsiTheme="majorBidi" w:cstheme="majorBidi"/>
          <w:lang w:val="en-US"/>
        </w:rPr>
        <w:t>3</w:t>
      </w:r>
      <w:r w:rsidR="0070225C" w:rsidRPr="0070225C">
        <w:rPr>
          <w:rFonts w:asciiTheme="majorBidi" w:hAnsiTheme="majorBidi" w:cstheme="majorBidi"/>
        </w:rPr>
        <w:t xml:space="preserve"> Juni 2016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 w:rsidRPr="0070225C">
        <w:rPr>
          <w:rFonts w:asciiTheme="majorBidi" w:hAnsiTheme="majorBidi" w:cstheme="majorBidi"/>
        </w:rPr>
        <w:t xml:space="preserve">Mengetahui 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Kepala TK </w:t>
      </w:r>
      <w:r>
        <w:rPr>
          <w:rFonts w:asciiTheme="majorBidi" w:hAnsiTheme="majorBidi" w:cstheme="majorBidi"/>
        </w:rPr>
        <w:tab/>
        <w:t>Guru Kelompok B1</w:t>
      </w:r>
      <w:r>
        <w:rPr>
          <w:rFonts w:asciiTheme="majorBidi" w:hAnsiTheme="majorBidi" w:cstheme="majorBidi"/>
        </w:rPr>
        <w:tab/>
        <w:t>Peneliti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Pr="00A9509B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</w:p>
    <w:p w:rsidR="0070225C" w:rsidRPr="00A9509B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Fatimah </w:t>
      </w:r>
      <w:proofErr w:type="spellStart"/>
      <w:r>
        <w:rPr>
          <w:rFonts w:asciiTheme="majorBidi" w:hAnsiTheme="majorBidi" w:cstheme="majorBidi"/>
          <w:lang w:val="en-US"/>
        </w:rPr>
        <w:t>S.pd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Dra.Amriani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Astuti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Rahim</w:t>
      </w:r>
      <w:proofErr w:type="spellEnd"/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––––––––––</w:t>
      </w:r>
      <w:r>
        <w:rPr>
          <w:rFonts w:asciiTheme="majorBidi" w:hAnsiTheme="majorBidi" w:cstheme="majorBidi"/>
        </w:rPr>
        <w:tab/>
        <w:t>–––––––––</w:t>
      </w:r>
      <w:r>
        <w:rPr>
          <w:rFonts w:asciiTheme="majorBidi" w:hAnsiTheme="majorBidi" w:cstheme="majorBidi"/>
        </w:rPr>
        <w:tab/>
        <w:t>–––––––––––</w:t>
      </w:r>
    </w:p>
    <w:p w:rsidR="003C5D1D" w:rsidRPr="0070225C" w:rsidRDefault="0070225C" w:rsidP="0070225C">
      <w:pPr>
        <w:widowControl/>
        <w:tabs>
          <w:tab w:val="left" w:pos="720"/>
          <w:tab w:val="left" w:pos="1440"/>
          <w:tab w:val="left" w:pos="2160"/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NIP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NIP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A72738" w:rsidRDefault="0070225C" w:rsidP="00A72738">
      <w:pPr>
        <w:widowControl/>
        <w:autoSpaceDE/>
        <w:autoSpaceDN/>
        <w:adjustRightInd/>
        <w:spacing w:after="200" w:line="276" w:lineRule="auto"/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lang w:val="en-US"/>
        </w:rPr>
        <w:br w:type="page"/>
      </w:r>
      <w:r w:rsidR="00A72738">
        <w:rPr>
          <w:rFonts w:asciiTheme="majorBidi" w:hAnsiTheme="majorBidi" w:cstheme="majorBidi"/>
          <w:b/>
          <w:bCs/>
          <w:color w:val="000000"/>
        </w:rPr>
        <w:lastRenderedPageBreak/>
        <w:t>RENCANA KEGIATAN HARIAN (RKH)</w:t>
      </w:r>
    </w:p>
    <w:p w:rsidR="00A72738" w:rsidRDefault="00A72738" w:rsidP="00A72738">
      <w:pPr>
        <w:spacing w:after="115"/>
        <w:jc w:val="center"/>
        <w:rPr>
          <w:rFonts w:asciiTheme="majorBidi" w:hAnsiTheme="majorBidi" w:cstheme="majorBidi"/>
          <w:b/>
          <w:bCs/>
          <w:color w:val="000000"/>
        </w:rPr>
      </w:pPr>
      <w:r w:rsidRPr="0070225C">
        <w:rPr>
          <w:rFonts w:asciiTheme="majorBidi" w:hAnsiTheme="majorBidi" w:cstheme="majorBidi"/>
          <w:b/>
          <w:bCs/>
          <w:color w:val="000000"/>
          <w:lang w:val="en-US"/>
        </w:rPr>
        <w:t>TAMAN KANAK-KANAK K</w:t>
      </w:r>
      <w:r>
        <w:rPr>
          <w:rFonts w:asciiTheme="majorBidi" w:hAnsiTheme="majorBidi" w:cstheme="majorBidi"/>
          <w:b/>
          <w:bCs/>
          <w:color w:val="000000"/>
        </w:rPr>
        <w:t xml:space="preserve">ARTINI BUKIT BARUGA KOTA MAKASSAR </w:t>
      </w:r>
    </w:p>
    <w:p w:rsidR="00A72738" w:rsidRPr="00BB7E7E" w:rsidRDefault="00A72738" w:rsidP="00A72738">
      <w:pPr>
        <w:spacing w:after="115"/>
        <w:ind w:left="2644"/>
        <w:rPr>
          <w:rFonts w:asciiTheme="majorBidi" w:hAnsiTheme="majorBidi" w:cstheme="majorBidi"/>
        </w:rPr>
      </w:pPr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20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Siklus</w:t>
      </w:r>
      <w:proofErr w:type="spellEnd"/>
      <w:r w:rsidR="00AF3A82">
        <w:rPr>
          <w:rFonts w:asciiTheme="majorBidi" w:hAnsiTheme="majorBidi" w:cstheme="majorBidi"/>
          <w:color w:val="000000"/>
        </w:rPr>
        <w:tab/>
      </w:r>
      <w:r w:rsidR="00AF3A82">
        <w:rPr>
          <w:rFonts w:asciiTheme="majorBidi" w:hAnsiTheme="majorBidi" w:cstheme="majorBidi"/>
          <w:color w:val="000000"/>
          <w:lang w:val="en-US"/>
        </w:rPr>
        <w:t>: II</w:t>
      </w:r>
      <w:r w:rsidR="00AF3A82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dua</w:t>
      </w:r>
      <w:proofErr w:type="spellEnd"/>
      <w:r w:rsidRPr="0070225C">
        <w:rPr>
          <w:rFonts w:asciiTheme="majorBidi" w:hAnsiTheme="majorBidi" w:cstheme="majorBidi"/>
          <w:color w:val="000000"/>
        </w:rPr>
        <w:t>)</w:t>
      </w:r>
      <w:r w:rsidRPr="0070225C">
        <w:rPr>
          <w:rFonts w:asciiTheme="majorBidi" w:hAnsiTheme="majorBidi" w:cstheme="majorBidi"/>
          <w:color w:val="000000"/>
        </w:rPr>
        <w:tab/>
        <w:t>Semester</w:t>
      </w:r>
      <w:r w:rsidRPr="0070225C">
        <w:rPr>
          <w:rFonts w:asciiTheme="majorBidi" w:hAnsiTheme="majorBidi" w:cstheme="majorBidi"/>
          <w:color w:val="000000"/>
        </w:rPr>
        <w:tab/>
      </w:r>
      <w:proofErr w:type="gramStart"/>
      <w:r w:rsidRPr="0070225C">
        <w:rPr>
          <w:rFonts w:asciiTheme="majorBidi" w:hAnsiTheme="majorBidi" w:cstheme="majorBidi"/>
          <w:color w:val="000000"/>
        </w:rPr>
        <w:t>:</w:t>
      </w:r>
      <w:r w:rsidR="00AF3A82">
        <w:rPr>
          <w:rFonts w:asciiTheme="majorBidi" w:hAnsiTheme="majorBidi" w:cstheme="majorBidi"/>
          <w:color w:val="000000"/>
          <w:lang w:val="en-US"/>
        </w:rPr>
        <w:t>II</w:t>
      </w:r>
      <w:proofErr w:type="gramEnd"/>
    </w:p>
    <w:p w:rsidR="00A72738" w:rsidRPr="00AF3A82" w:rsidRDefault="00A72738" w:rsidP="00A72738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lang w:val="en-US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Pertemuan</w:t>
      </w:r>
      <w:proofErr w:type="spellEnd"/>
      <w:r w:rsidR="00AF3A82">
        <w:rPr>
          <w:rFonts w:asciiTheme="majorBidi" w:hAnsiTheme="majorBidi" w:cstheme="majorBidi"/>
          <w:color w:val="000000"/>
        </w:rPr>
        <w:tab/>
      </w:r>
      <w:proofErr w:type="gramStart"/>
      <w:r w:rsidR="00AF3A82">
        <w:rPr>
          <w:rFonts w:asciiTheme="majorBidi" w:hAnsiTheme="majorBidi" w:cstheme="majorBidi"/>
          <w:color w:val="000000"/>
        </w:rPr>
        <w:t>:</w:t>
      </w:r>
      <w:r w:rsidR="00AF3A82">
        <w:rPr>
          <w:rFonts w:asciiTheme="majorBidi" w:hAnsiTheme="majorBidi" w:cstheme="majorBidi"/>
          <w:color w:val="000000"/>
          <w:lang w:val="en-US"/>
        </w:rPr>
        <w:t>II</w:t>
      </w:r>
      <w:proofErr w:type="gramEnd"/>
      <w:r w:rsidR="00AF3A82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dua</w:t>
      </w:r>
      <w:proofErr w:type="spellEnd"/>
      <w:r w:rsidR="00AF3A82">
        <w:rPr>
          <w:rFonts w:asciiTheme="majorBidi" w:hAnsiTheme="majorBidi" w:cstheme="majorBidi"/>
          <w:color w:val="000000"/>
        </w:rPr>
        <w:t>)</w:t>
      </w:r>
      <w:r w:rsidR="00AF3A82">
        <w:rPr>
          <w:rFonts w:asciiTheme="majorBidi" w:hAnsiTheme="majorBidi" w:cstheme="majorBidi"/>
          <w:color w:val="000000"/>
        </w:rPr>
        <w:tab/>
        <w:t>Minggu</w:t>
      </w:r>
      <w:r w:rsidR="00AF3A82">
        <w:rPr>
          <w:rFonts w:asciiTheme="majorBidi" w:hAnsiTheme="majorBidi" w:cstheme="majorBidi"/>
          <w:color w:val="000000"/>
        </w:rPr>
        <w:tab/>
      </w:r>
      <w:r w:rsidR="00AF3A82">
        <w:rPr>
          <w:rFonts w:asciiTheme="majorBidi" w:hAnsiTheme="majorBidi" w:cstheme="majorBidi"/>
          <w:color w:val="000000"/>
          <w:lang w:val="en-US"/>
        </w:rPr>
        <w:t>:XVII</w:t>
      </w:r>
    </w:p>
    <w:p w:rsidR="00A72738" w:rsidRPr="0070225C" w:rsidRDefault="00A72738" w:rsidP="00AF3A82">
      <w:pPr>
        <w:tabs>
          <w:tab w:val="left" w:pos="2268"/>
          <w:tab w:val="left" w:pos="2552"/>
          <w:tab w:val="left" w:pos="8931"/>
          <w:tab w:val="left" w:pos="10773"/>
          <w:tab w:val="left" w:pos="11199"/>
        </w:tabs>
        <w:ind w:left="708"/>
        <w:rPr>
          <w:rFonts w:asciiTheme="majorBidi" w:hAnsiTheme="majorBidi" w:cstheme="majorBidi"/>
          <w:color w:val="000000"/>
        </w:rPr>
      </w:pPr>
      <w:proofErr w:type="spellStart"/>
      <w:r w:rsidRPr="0070225C">
        <w:rPr>
          <w:rFonts w:asciiTheme="majorBidi" w:hAnsiTheme="majorBidi" w:cstheme="majorBidi"/>
          <w:color w:val="000000"/>
          <w:lang w:val="en-US"/>
        </w:rPr>
        <w:t>Kelas</w:t>
      </w:r>
      <w:proofErr w:type="spellEnd"/>
      <w:r w:rsidR="00AF3A82">
        <w:rPr>
          <w:rFonts w:asciiTheme="majorBidi" w:hAnsiTheme="majorBidi" w:cstheme="majorBidi"/>
          <w:color w:val="000000"/>
        </w:rPr>
        <w:tab/>
      </w:r>
      <w:proofErr w:type="gramStart"/>
      <w:r w:rsidR="00AF3A82">
        <w:rPr>
          <w:rFonts w:asciiTheme="majorBidi" w:hAnsiTheme="majorBidi" w:cstheme="majorBidi"/>
          <w:color w:val="000000"/>
        </w:rPr>
        <w:t>:</w:t>
      </w:r>
      <w:r w:rsidRPr="0070225C">
        <w:rPr>
          <w:rFonts w:asciiTheme="majorBidi" w:hAnsiTheme="majorBidi" w:cstheme="majorBidi"/>
          <w:color w:val="000000"/>
        </w:rPr>
        <w:t>B1</w:t>
      </w:r>
      <w:proofErr w:type="gramEnd"/>
      <w:r w:rsidRPr="0070225C">
        <w:rPr>
          <w:rFonts w:asciiTheme="majorBidi" w:hAnsiTheme="majorBidi" w:cstheme="majorBidi"/>
          <w:color w:val="000000"/>
        </w:rPr>
        <w:tab/>
        <w:t>Tema</w:t>
      </w:r>
      <w:r w:rsidRPr="0070225C">
        <w:rPr>
          <w:rFonts w:asciiTheme="majorBidi" w:hAnsiTheme="majorBidi" w:cstheme="majorBidi"/>
          <w:color w:val="000000"/>
        </w:rPr>
        <w:tab/>
        <w:t>: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Alam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Semesta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>//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Matahari,Bulan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AF3A82">
        <w:rPr>
          <w:rFonts w:asciiTheme="majorBidi" w:hAnsiTheme="majorBidi" w:cstheme="majorBidi"/>
          <w:color w:val="000000"/>
          <w:lang w:val="en-US"/>
        </w:rPr>
        <w:t>bintang</w:t>
      </w:r>
      <w:proofErr w:type="spellEnd"/>
      <w:r w:rsidR="00AF3A82">
        <w:rPr>
          <w:rFonts w:asciiTheme="majorBidi" w:hAnsiTheme="majorBidi" w:cstheme="majorBidi"/>
          <w:color w:val="000000"/>
          <w:lang w:val="en-US"/>
        </w:rPr>
        <w:t xml:space="preserve"> </w:t>
      </w:r>
    </w:p>
    <w:p w:rsidR="003C5D1D" w:rsidRPr="0070225C" w:rsidRDefault="00AF3A82" w:rsidP="00AF3A82">
      <w:pPr>
        <w:tabs>
          <w:tab w:val="left" w:pos="1204"/>
        </w:tabs>
        <w:spacing w:before="6"/>
        <w:ind w:left="708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1825"/>
        <w:gridCol w:w="3245"/>
        <w:gridCol w:w="2976"/>
        <w:gridCol w:w="2127"/>
        <w:gridCol w:w="2126"/>
        <w:gridCol w:w="829"/>
        <w:gridCol w:w="829"/>
        <w:gridCol w:w="829"/>
      </w:tblGrid>
      <w:tr w:rsidR="003C5D1D" w:rsidRPr="0070225C" w:rsidTr="00D47469">
        <w:tc>
          <w:tcPr>
            <w:tcW w:w="182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Tanggal</w:t>
            </w:r>
          </w:p>
        </w:tc>
        <w:tc>
          <w:tcPr>
            <w:tcW w:w="3245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Indikator</w:t>
            </w:r>
          </w:p>
        </w:tc>
        <w:tc>
          <w:tcPr>
            <w:tcW w:w="297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Alat/Sumber Belajar</w:t>
            </w:r>
          </w:p>
        </w:tc>
        <w:tc>
          <w:tcPr>
            <w:tcW w:w="2126" w:type="dxa"/>
            <w:vMerge w:val="restart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Teknik</w:t>
            </w:r>
          </w:p>
        </w:tc>
        <w:tc>
          <w:tcPr>
            <w:tcW w:w="2487" w:type="dxa"/>
            <w:gridSpan w:val="3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Penilaian</w:t>
            </w:r>
          </w:p>
        </w:tc>
      </w:tr>
      <w:tr w:rsidR="003C5D1D" w:rsidRPr="0070225C" w:rsidTr="00D47469">
        <w:tc>
          <w:tcPr>
            <w:tcW w:w="182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45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29" w:type="dxa"/>
            <w:vAlign w:val="center"/>
          </w:tcPr>
          <w:p w:rsidR="003C5D1D" w:rsidRPr="0070225C" w:rsidRDefault="003C5D1D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jc w:val="center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K</w:t>
            </w:r>
          </w:p>
        </w:tc>
      </w:tr>
      <w:tr w:rsidR="003C5D1D" w:rsidRPr="0070225C" w:rsidTr="00D47469">
        <w:tc>
          <w:tcPr>
            <w:tcW w:w="1825" w:type="dxa"/>
          </w:tcPr>
          <w:p w:rsidR="003C5D1D" w:rsidRPr="00AF3A82" w:rsidRDefault="00AF3A82" w:rsidP="00D47469">
            <w:pPr>
              <w:tabs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Rabu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15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Juni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2016</w:t>
            </w:r>
          </w:p>
        </w:tc>
        <w:tc>
          <w:tcPr>
            <w:tcW w:w="3245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</w:t>
            </w:r>
            <w:r w:rsidRPr="0070225C">
              <w:rPr>
                <w:rFonts w:asciiTheme="majorBidi" w:hAnsiTheme="majorBidi" w:cstheme="majorBidi"/>
              </w:rPr>
              <w:t>rdoa sebelum dan sesudah melaksanakan kegiatan dengan tertib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maju pada garis lurus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Menghubungkan dan menyebutkan tulisan sederhana dengan simbol yang melambangkanny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Mengetetahui jumlah hari dalam seminggu, satu bulan dan jumlah bulan dalam satu tahun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</w:t>
            </w:r>
            <w:r w:rsidRPr="0070225C">
              <w:rPr>
                <w:rFonts w:asciiTheme="majorBidi" w:hAnsiTheme="majorBidi" w:cstheme="majorBidi"/>
                <w:color w:val="000000"/>
              </w:rPr>
              <w:t>.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 xml:space="preserve">   Kegiatan awal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Berbaris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Salam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Berdoa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Berjalan pada garis lu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rus</w:t>
            </w:r>
            <w:proofErr w:type="spellEnd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dengan</w:t>
            </w: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berjinjit</w:t>
            </w:r>
            <w:proofErr w:type="spellEnd"/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II. Kegiatan inti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 60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Menarik garis/menghubungkan tulisan sederhana dengan gambar baju yang disediakan</w:t>
            </w:r>
          </w:p>
          <w:p w:rsidR="003C5D1D" w:rsidRPr="0070225C" w:rsidRDefault="003C5D1D" w:rsidP="00D47469">
            <w:pPr>
              <w:tabs>
                <w:tab w:val="left" w:pos="197"/>
              </w:tabs>
              <w:ind w:left="197" w:hanging="197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  <w:color w:val="000000"/>
                <w:lang w:val="en-US"/>
              </w:rPr>
              <w:t>III.  Kegiatan akhir (</w:t>
            </w: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±30 menit)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Menggunting gambar baju, celana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Bernyanyi/ pulang sekolah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eastAsia="Times New Roman" w:hAnsiTheme="majorBidi" w:cstheme="majorBidi"/>
                <w:color w:val="000000"/>
                <w:lang w:val="en-US"/>
              </w:rPr>
              <w:t>Berdoa</w:t>
            </w:r>
          </w:p>
          <w:p w:rsidR="003C5D1D" w:rsidRPr="0070225C" w:rsidRDefault="003C5D1D" w:rsidP="00D474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 dan guru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Anakdidik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Lembar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kerja/pensil 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Buku gambar/</w:t>
            </w: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pensil warna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Air, sabun, serbet, dan anak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 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>Unjukkerja</w:t>
            </w: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  <w:p w:rsidR="003C5D1D" w:rsidRPr="0070225C" w:rsidRDefault="003C5D1D" w:rsidP="00D4746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 w:hanging="210"/>
              <w:rPr>
                <w:rFonts w:asciiTheme="majorBidi" w:hAnsiTheme="majorBidi" w:cstheme="majorBidi"/>
              </w:rPr>
            </w:pPr>
            <w:r w:rsidRPr="0070225C">
              <w:rPr>
                <w:rFonts w:asciiTheme="majorBidi" w:hAnsiTheme="majorBidi" w:cstheme="majorBidi"/>
              </w:rPr>
              <w:t xml:space="preserve"> Unjuk kerja</w:t>
            </w:r>
          </w:p>
          <w:p w:rsidR="003C5D1D" w:rsidRPr="0070225C" w:rsidRDefault="003C5D1D" w:rsidP="00D47469">
            <w:pPr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  <w:tc>
          <w:tcPr>
            <w:tcW w:w="829" w:type="dxa"/>
          </w:tcPr>
          <w:p w:rsidR="003C5D1D" w:rsidRPr="0070225C" w:rsidRDefault="003C5D1D" w:rsidP="00D47469">
            <w:pPr>
              <w:pStyle w:val="ListParagraph"/>
              <w:tabs>
                <w:tab w:val="left" w:pos="210"/>
                <w:tab w:val="left" w:pos="2268"/>
                <w:tab w:val="left" w:pos="2552"/>
                <w:tab w:val="left" w:pos="8080"/>
                <w:tab w:val="left" w:pos="10773"/>
                <w:tab w:val="left" w:pos="11199"/>
              </w:tabs>
              <w:spacing w:before="6"/>
              <w:ind w:left="210"/>
              <w:rPr>
                <w:rFonts w:asciiTheme="majorBidi" w:hAnsiTheme="majorBidi" w:cstheme="majorBidi"/>
              </w:rPr>
            </w:pPr>
          </w:p>
        </w:tc>
      </w:tr>
    </w:tbl>
    <w:p w:rsidR="0070225C" w:rsidRDefault="0070225C" w:rsidP="0070225C">
      <w:pPr>
        <w:widowControl/>
        <w:autoSpaceDE/>
        <w:autoSpaceDN/>
        <w:adjustRightInd/>
        <w:spacing w:after="200" w:line="276" w:lineRule="auto"/>
        <w:jc w:val="right"/>
        <w:rPr>
          <w:rFonts w:asciiTheme="majorBidi" w:hAnsiTheme="majorBidi" w:cstheme="majorBidi"/>
        </w:rPr>
      </w:pPr>
    </w:p>
    <w:p w:rsidR="0070225C" w:rsidRPr="0070225C" w:rsidRDefault="00AF3A82" w:rsidP="0070225C">
      <w:pPr>
        <w:widowControl/>
        <w:autoSpaceDE/>
        <w:autoSpaceDN/>
        <w:adjustRightInd/>
        <w:spacing w:after="200"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Makassar,   </w:t>
      </w:r>
      <w:r>
        <w:rPr>
          <w:rFonts w:asciiTheme="majorBidi" w:hAnsiTheme="majorBidi" w:cstheme="majorBidi"/>
          <w:lang w:val="en-US"/>
        </w:rPr>
        <w:t>15</w:t>
      </w:r>
      <w:r w:rsidR="0070225C" w:rsidRPr="0070225C">
        <w:rPr>
          <w:rFonts w:asciiTheme="majorBidi" w:hAnsiTheme="majorBidi" w:cstheme="majorBidi"/>
        </w:rPr>
        <w:t xml:space="preserve"> Juni 2016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 w:rsidRPr="0070225C">
        <w:rPr>
          <w:rFonts w:asciiTheme="majorBidi" w:hAnsiTheme="majorBidi" w:cstheme="majorBidi"/>
        </w:rPr>
        <w:t xml:space="preserve">Mengetahui 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Kepala TK </w:t>
      </w:r>
      <w:r>
        <w:rPr>
          <w:rFonts w:asciiTheme="majorBidi" w:hAnsiTheme="majorBidi" w:cstheme="majorBidi"/>
        </w:rPr>
        <w:tab/>
        <w:t>Guru Kelompok B1</w:t>
      </w:r>
      <w:r>
        <w:rPr>
          <w:rFonts w:asciiTheme="majorBidi" w:hAnsiTheme="majorBidi" w:cstheme="majorBidi"/>
        </w:rPr>
        <w:tab/>
        <w:t>Peneliti</w:t>
      </w: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bookmarkStart w:id="0" w:name="_GoBack"/>
      <w:bookmarkEnd w:id="0"/>
    </w:p>
    <w:p w:rsidR="0070225C" w:rsidRPr="00A9509B" w:rsidRDefault="00A9509B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Fatimah </w:t>
      </w:r>
      <w:proofErr w:type="spellStart"/>
      <w:r>
        <w:rPr>
          <w:rFonts w:asciiTheme="majorBidi" w:hAnsiTheme="majorBidi" w:cstheme="majorBidi"/>
          <w:lang w:val="en-US"/>
        </w:rPr>
        <w:t>S.pd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Dra.Amriani</w:t>
      </w:r>
      <w:proofErr w:type="spellEnd"/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Astuti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Rahim</w:t>
      </w:r>
      <w:proofErr w:type="spellEnd"/>
    </w:p>
    <w:p w:rsid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––––––––––</w:t>
      </w:r>
      <w:r>
        <w:rPr>
          <w:rFonts w:asciiTheme="majorBidi" w:hAnsiTheme="majorBidi" w:cstheme="majorBidi"/>
        </w:rPr>
        <w:tab/>
        <w:t>–––––––––</w:t>
      </w:r>
      <w:r>
        <w:rPr>
          <w:rFonts w:asciiTheme="majorBidi" w:hAnsiTheme="majorBidi" w:cstheme="majorBidi"/>
        </w:rPr>
        <w:tab/>
        <w:t>–––––––––––</w:t>
      </w:r>
    </w:p>
    <w:p w:rsidR="003C5D1D" w:rsidRPr="0070225C" w:rsidRDefault="0070225C" w:rsidP="0070225C">
      <w:pPr>
        <w:widowControl/>
        <w:tabs>
          <w:tab w:val="left" w:pos="5387"/>
          <w:tab w:val="left" w:pos="10490"/>
        </w:tabs>
        <w:autoSpaceDE/>
        <w:autoSpaceDN/>
        <w:adjustRightInd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</w:t>
      </w:r>
      <w:r>
        <w:rPr>
          <w:rFonts w:asciiTheme="majorBidi" w:hAnsiTheme="majorBidi" w:cstheme="majorBidi"/>
        </w:rPr>
        <w:tab/>
        <w:t>NIP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B83E95" w:rsidRPr="004B707C" w:rsidRDefault="00B83E95" w:rsidP="004B707C">
      <w:pPr>
        <w:tabs>
          <w:tab w:val="left" w:pos="9736"/>
        </w:tabs>
        <w:rPr>
          <w:rFonts w:asciiTheme="majorBidi" w:hAnsiTheme="majorBidi" w:cstheme="majorBidi"/>
          <w:lang w:val="en-US"/>
        </w:rPr>
      </w:pPr>
    </w:p>
    <w:sectPr w:rsidR="00B83E95" w:rsidRPr="004B707C" w:rsidSect="004B707C">
      <w:headerReference w:type="default" r:id="rId7"/>
      <w:pgSz w:w="16838" w:h="11906" w:orient="landscape" w:code="9"/>
      <w:pgMar w:top="1134" w:right="1134" w:bottom="1134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7C" w:rsidRDefault="004B707C" w:rsidP="004B707C">
      <w:r>
        <w:separator/>
      </w:r>
    </w:p>
  </w:endnote>
  <w:endnote w:type="continuationSeparator" w:id="0">
    <w:p w:rsidR="004B707C" w:rsidRDefault="004B707C" w:rsidP="004B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7C" w:rsidRDefault="004B707C" w:rsidP="004B707C">
      <w:r>
        <w:separator/>
      </w:r>
    </w:p>
  </w:footnote>
  <w:footnote w:type="continuationSeparator" w:id="0">
    <w:p w:rsidR="004B707C" w:rsidRDefault="004B707C" w:rsidP="004B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64"/>
      <w:docPartObj>
        <w:docPartGallery w:val="Page Numbers (Top of Page)"/>
        <w:docPartUnique/>
      </w:docPartObj>
    </w:sdtPr>
    <w:sdtContent>
      <w:p w:rsidR="004B707C" w:rsidRDefault="004B707C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4B707C" w:rsidRDefault="004B7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73E"/>
    <w:multiLevelType w:val="hybridMultilevel"/>
    <w:tmpl w:val="2BEEBC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0E"/>
    <w:rsid w:val="000C2F74"/>
    <w:rsid w:val="001955A1"/>
    <w:rsid w:val="002B67E3"/>
    <w:rsid w:val="00300F0B"/>
    <w:rsid w:val="003C5D1D"/>
    <w:rsid w:val="0046241D"/>
    <w:rsid w:val="004B707C"/>
    <w:rsid w:val="005A3756"/>
    <w:rsid w:val="005D2656"/>
    <w:rsid w:val="006962A2"/>
    <w:rsid w:val="0070225C"/>
    <w:rsid w:val="00766BE1"/>
    <w:rsid w:val="00813E42"/>
    <w:rsid w:val="009067D6"/>
    <w:rsid w:val="009B01EC"/>
    <w:rsid w:val="009B1A25"/>
    <w:rsid w:val="00A72738"/>
    <w:rsid w:val="00A9509B"/>
    <w:rsid w:val="00AA450E"/>
    <w:rsid w:val="00AC2B14"/>
    <w:rsid w:val="00AF3A82"/>
    <w:rsid w:val="00B31F3F"/>
    <w:rsid w:val="00B36E2E"/>
    <w:rsid w:val="00B47DCC"/>
    <w:rsid w:val="00B83E95"/>
    <w:rsid w:val="00BB7E7E"/>
    <w:rsid w:val="00C3043F"/>
    <w:rsid w:val="00C5190F"/>
    <w:rsid w:val="00E21326"/>
    <w:rsid w:val="00ED4597"/>
    <w:rsid w:val="00FB59A9"/>
    <w:rsid w:val="00FC5467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7C"/>
    <w:rPr>
      <w:rFonts w:ascii="Arial" w:eastAsiaTheme="minorEastAsia" w:hAnsi="Arial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4B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07C"/>
    <w:rPr>
      <w:rFonts w:ascii="Arial" w:eastAsiaTheme="minorEastAsia" w:hAnsi="Arial" w:cs="Arial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 s e r</cp:lastModifiedBy>
  <cp:revision>5</cp:revision>
  <dcterms:created xsi:type="dcterms:W3CDTF">2016-07-12T02:20:00Z</dcterms:created>
  <dcterms:modified xsi:type="dcterms:W3CDTF">2016-07-18T06:28:00Z</dcterms:modified>
</cp:coreProperties>
</file>