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12" w:rsidRPr="008E37DF" w:rsidRDefault="005175D9" w:rsidP="001F5212">
      <w:pPr>
        <w:spacing w:after="0" w:line="480" w:lineRule="auto"/>
        <w:jc w:val="center"/>
        <w:rPr>
          <w:rFonts w:ascii="Times New Roman" w:hAnsi="Times New Roman"/>
          <w:b/>
          <w:sz w:val="24"/>
          <w:szCs w:val="24"/>
        </w:rPr>
      </w:pPr>
      <w:r w:rsidRPr="005175D9">
        <w:rPr>
          <w:rFonts w:ascii="Times New Roman" w:hAnsi="Times New Roman"/>
          <w:b/>
          <w:noProof/>
          <w:sz w:val="24"/>
          <w:szCs w:val="24"/>
          <w:lang w:val="en-US"/>
        </w:rPr>
        <w:pict>
          <v:rect id="_x0000_s1026" style="position:absolute;left:0;text-align:left;margin-left:386.2pt;margin-top:-87.45pt;width:42.5pt;height:42.5pt;z-index:251660288" strokecolor="white"/>
        </w:pict>
      </w:r>
      <w:r w:rsidR="001F5212" w:rsidRPr="008E37DF">
        <w:rPr>
          <w:rFonts w:ascii="Times New Roman" w:hAnsi="Times New Roman"/>
          <w:b/>
          <w:sz w:val="24"/>
          <w:szCs w:val="24"/>
        </w:rPr>
        <w:t>BAB III</w:t>
      </w:r>
    </w:p>
    <w:p w:rsidR="001F5212" w:rsidRPr="008E37DF" w:rsidRDefault="001F5212" w:rsidP="001F5212">
      <w:pPr>
        <w:spacing w:after="0" w:line="480" w:lineRule="auto"/>
        <w:jc w:val="center"/>
        <w:rPr>
          <w:rFonts w:ascii="Times New Roman" w:hAnsi="Times New Roman"/>
          <w:b/>
          <w:sz w:val="24"/>
          <w:szCs w:val="24"/>
        </w:rPr>
      </w:pPr>
      <w:r w:rsidRPr="008E37DF">
        <w:rPr>
          <w:rFonts w:ascii="Times New Roman" w:hAnsi="Times New Roman"/>
          <w:b/>
          <w:sz w:val="24"/>
          <w:szCs w:val="24"/>
        </w:rPr>
        <w:t>METODE PENELITIAN</w:t>
      </w:r>
    </w:p>
    <w:p w:rsidR="001F5212" w:rsidRPr="008E37DF" w:rsidRDefault="001F5212" w:rsidP="001F5212">
      <w:pPr>
        <w:spacing w:after="0" w:line="480" w:lineRule="auto"/>
        <w:jc w:val="center"/>
        <w:rPr>
          <w:rFonts w:ascii="Times New Roman" w:hAnsi="Times New Roman"/>
          <w:sz w:val="24"/>
          <w:szCs w:val="24"/>
        </w:rPr>
      </w:pPr>
    </w:p>
    <w:p w:rsidR="001F5212" w:rsidRPr="008E37DF" w:rsidRDefault="001F5212" w:rsidP="00140954">
      <w:pPr>
        <w:pStyle w:val="ListParagraph"/>
        <w:numPr>
          <w:ilvl w:val="0"/>
          <w:numId w:val="1"/>
        </w:numPr>
        <w:tabs>
          <w:tab w:val="left" w:pos="6863"/>
        </w:tabs>
        <w:spacing w:line="480" w:lineRule="auto"/>
        <w:ind w:left="426" w:hanging="426"/>
        <w:rPr>
          <w:rFonts w:ascii="Times New Roman" w:hAnsi="Times New Roman"/>
          <w:b/>
          <w:sz w:val="24"/>
          <w:szCs w:val="24"/>
        </w:rPr>
      </w:pPr>
      <w:proofErr w:type="spellStart"/>
      <w:r w:rsidRPr="008E37DF">
        <w:rPr>
          <w:rFonts w:ascii="Times New Roman" w:hAnsi="Times New Roman"/>
          <w:b/>
          <w:sz w:val="24"/>
          <w:szCs w:val="24"/>
        </w:rPr>
        <w:t>Pendekatan</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dan</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Jenis</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Penelitian</w:t>
      </w:r>
      <w:proofErr w:type="spellEnd"/>
    </w:p>
    <w:p w:rsidR="001F5212" w:rsidRPr="008E37DF" w:rsidRDefault="001F5212" w:rsidP="00140954">
      <w:pPr>
        <w:pStyle w:val="ListParagraph"/>
        <w:numPr>
          <w:ilvl w:val="0"/>
          <w:numId w:val="3"/>
        </w:numPr>
        <w:spacing w:line="480" w:lineRule="auto"/>
        <w:ind w:left="709" w:hanging="283"/>
        <w:rPr>
          <w:rStyle w:val="CharacterStyle1"/>
          <w:rFonts w:ascii="Times New Roman" w:hAnsi="Times New Roman"/>
        </w:rPr>
      </w:pPr>
      <w:proofErr w:type="spellStart"/>
      <w:r w:rsidRPr="008E37DF">
        <w:rPr>
          <w:rFonts w:ascii="Times New Roman" w:hAnsi="Times New Roman"/>
          <w:sz w:val="24"/>
          <w:szCs w:val="24"/>
        </w:rPr>
        <w:t>Pendekata</w:t>
      </w:r>
      <w:r w:rsidRPr="008E37DF">
        <w:rPr>
          <w:rStyle w:val="CharacterStyle1"/>
          <w:rFonts w:ascii="Times New Roman" w:hAnsi="Times New Roman"/>
        </w:rPr>
        <w:t>n</w:t>
      </w:r>
      <w:proofErr w:type="spellEnd"/>
    </w:p>
    <w:p w:rsidR="001F5212" w:rsidRPr="008E37DF" w:rsidRDefault="001F5212" w:rsidP="001F5212">
      <w:pPr>
        <w:spacing w:after="0" w:line="480" w:lineRule="auto"/>
        <w:ind w:firstLine="709"/>
        <w:jc w:val="both"/>
        <w:rPr>
          <w:rFonts w:ascii="Times New Roman" w:hAnsi="Times New Roman"/>
          <w:sz w:val="24"/>
          <w:szCs w:val="24"/>
        </w:rPr>
      </w:pPr>
      <w:r w:rsidRPr="008E37DF">
        <w:rPr>
          <w:rFonts w:ascii="Times New Roman" w:hAnsi="Times New Roman"/>
          <w:sz w:val="24"/>
          <w:szCs w:val="24"/>
        </w:rPr>
        <w:t>Pendekatan yang digunakan dalam penelitian ini adalah pendekatan kualitatif</w:t>
      </w:r>
      <w:r>
        <w:rPr>
          <w:rFonts w:ascii="Times New Roman" w:hAnsi="Times New Roman"/>
          <w:sz w:val="24"/>
          <w:szCs w:val="24"/>
        </w:rPr>
        <w:t>.</w:t>
      </w:r>
      <w:r w:rsidRPr="008E37DF">
        <w:rPr>
          <w:rFonts w:ascii="Times New Roman" w:hAnsi="Times New Roman"/>
          <w:sz w:val="24"/>
          <w:szCs w:val="24"/>
        </w:rPr>
        <w:t xml:space="preserve"> </w:t>
      </w:r>
      <w:r w:rsidRPr="00D00004">
        <w:rPr>
          <w:rFonts w:ascii="Times New Roman" w:hAnsi="Times New Roman"/>
          <w:color w:val="000000" w:themeColor="text1"/>
          <w:sz w:val="24"/>
          <w:szCs w:val="24"/>
        </w:rPr>
        <w:t>Menurut Sukmadinata (2007: 60) “penelitian kualitatif adalah suatu metode penelitian yang ditujukan untuk mendeskripsikan dan menganalisis suatu fenomena, peristiwa, aktivitas sosial, sikap, kepercayaan, persepsi, pemikiran orang secara individual maupun kelompok”.</w:t>
      </w:r>
    </w:p>
    <w:p w:rsidR="001F5212" w:rsidRPr="008E37DF" w:rsidRDefault="001F5212" w:rsidP="00140954">
      <w:pPr>
        <w:pStyle w:val="ListParagraph"/>
        <w:numPr>
          <w:ilvl w:val="0"/>
          <w:numId w:val="3"/>
        </w:numPr>
        <w:spacing w:line="480" w:lineRule="auto"/>
        <w:ind w:left="709" w:hanging="283"/>
        <w:rPr>
          <w:rStyle w:val="CharacterStyle1"/>
          <w:rFonts w:ascii="Times New Roman" w:hAnsi="Times New Roman"/>
        </w:rPr>
      </w:pPr>
      <w:proofErr w:type="spellStart"/>
      <w:r w:rsidRPr="008E37DF">
        <w:rPr>
          <w:rFonts w:ascii="Times New Roman" w:hAnsi="Times New Roman"/>
          <w:sz w:val="24"/>
          <w:szCs w:val="24"/>
        </w:rPr>
        <w:t>Jenis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Penelitia</w:t>
      </w:r>
      <w:r w:rsidRPr="008E37DF">
        <w:rPr>
          <w:rStyle w:val="CharacterStyle1"/>
          <w:rFonts w:ascii="Times New Roman" w:hAnsi="Times New Roman"/>
        </w:rPr>
        <w:t>n</w:t>
      </w:r>
      <w:proofErr w:type="spellEnd"/>
    </w:p>
    <w:p w:rsidR="001F5212" w:rsidRPr="008E37DF" w:rsidRDefault="001F5212" w:rsidP="001F5212">
      <w:pPr>
        <w:spacing w:line="468" w:lineRule="auto"/>
        <w:ind w:firstLine="709"/>
        <w:jc w:val="both"/>
        <w:rPr>
          <w:rFonts w:ascii="Times New Roman" w:hAnsi="Times New Roman"/>
          <w:b/>
          <w:sz w:val="24"/>
          <w:szCs w:val="24"/>
        </w:rPr>
      </w:pPr>
      <w:r w:rsidRPr="00C0478D">
        <w:rPr>
          <w:rFonts w:ascii="Times New Roman" w:hAnsi="Times New Roman"/>
          <w:color w:val="000000" w:themeColor="text1"/>
          <w:spacing w:val="2"/>
          <w:sz w:val="24"/>
          <w:szCs w:val="24"/>
        </w:rPr>
        <w:t xml:space="preserve">Jenis penelitian ini adalah penelitian tindakan kelas (PTK) yang berbentuk daur siklus, yang menurut </w:t>
      </w:r>
      <w:r w:rsidRPr="00C0478D">
        <w:rPr>
          <w:rFonts w:ascii="Times New Roman" w:hAnsi="Times New Roman"/>
          <w:color w:val="000000" w:themeColor="text1"/>
          <w:sz w:val="24"/>
          <w:szCs w:val="24"/>
        </w:rPr>
        <w:t>Arikunto, (2007: 16)</w:t>
      </w:r>
      <w:r w:rsidRPr="00C0478D">
        <w:rPr>
          <w:rFonts w:ascii="Times New Roman" w:hAnsi="Times New Roman"/>
          <w:color w:val="000000" w:themeColor="text1"/>
          <w:spacing w:val="2"/>
          <w:sz w:val="24"/>
          <w:szCs w:val="24"/>
        </w:rPr>
        <w:t xml:space="preserve"> terdiri dari: perencanaan, aksi atau pelaksanaan tindakan, observasi dan refleksi. </w:t>
      </w:r>
      <w:r w:rsidRPr="00C0478D">
        <w:rPr>
          <w:rFonts w:ascii="Times New Roman" w:hAnsi="Times New Roman"/>
          <w:color w:val="000000" w:themeColor="text1"/>
          <w:sz w:val="24"/>
          <w:szCs w:val="24"/>
        </w:rPr>
        <w:t>Pemberian tindakan tersebut dilakukan</w:t>
      </w:r>
      <w:r w:rsidRPr="008E37DF">
        <w:rPr>
          <w:rFonts w:ascii="Times New Roman" w:hAnsi="Times New Roman"/>
          <w:sz w:val="24"/>
          <w:szCs w:val="24"/>
        </w:rPr>
        <w:t xml:space="preserve"> </w:t>
      </w:r>
      <w:r>
        <w:rPr>
          <w:rFonts w:ascii="Times New Roman" w:hAnsi="Times New Roman"/>
          <w:sz w:val="24"/>
          <w:szCs w:val="24"/>
        </w:rPr>
        <w:t xml:space="preserve">guna </w:t>
      </w:r>
      <w:r w:rsidRPr="008E37DF">
        <w:rPr>
          <w:rFonts w:ascii="Times New Roman" w:hAnsi="Times New Roman"/>
          <w:sz w:val="24"/>
          <w:szCs w:val="24"/>
        </w:rPr>
        <w:t xml:space="preserve">mengembangkan kemampuan </w:t>
      </w:r>
      <w:r>
        <w:rPr>
          <w:rFonts w:ascii="Times New Roman" w:hAnsi="Times New Roman"/>
          <w:sz w:val="24"/>
          <w:szCs w:val="24"/>
          <w:lang w:val="id-ID"/>
        </w:rPr>
        <w:t>berbicara</w:t>
      </w:r>
      <w:r w:rsidRPr="008E37DF">
        <w:rPr>
          <w:rFonts w:ascii="Times New Roman" w:hAnsi="Times New Roman"/>
          <w:sz w:val="24"/>
          <w:szCs w:val="24"/>
        </w:rPr>
        <w:t xml:space="preserve"> anak  </w:t>
      </w:r>
      <w:r w:rsidRPr="008E37DF">
        <w:rPr>
          <w:rFonts w:ascii="Times New Roman" w:hAnsi="Times New Roman"/>
          <w:bCs/>
          <w:snapToGrid w:val="0"/>
          <w:kern w:val="144"/>
          <w:sz w:val="24"/>
          <w:szCs w:val="24"/>
        </w:rPr>
        <w:t xml:space="preserve">di Taman Kanak-kanak </w:t>
      </w:r>
      <w:r>
        <w:rPr>
          <w:rFonts w:ascii="Times New Roman" w:hAnsi="Times New Roman"/>
          <w:bCs/>
          <w:snapToGrid w:val="0"/>
          <w:kern w:val="144"/>
          <w:sz w:val="24"/>
          <w:szCs w:val="24"/>
          <w:lang w:val="id-ID"/>
        </w:rPr>
        <w:t>Melati Binaan PKK Kabupaten Gowa</w:t>
      </w:r>
      <w:r w:rsidRPr="008E37DF">
        <w:rPr>
          <w:rFonts w:ascii="Times New Roman" w:hAnsi="Times New Roman"/>
          <w:sz w:val="24"/>
          <w:szCs w:val="24"/>
        </w:rPr>
        <w:t>.</w:t>
      </w:r>
    </w:p>
    <w:p w:rsidR="001F5212" w:rsidRPr="008E37DF" w:rsidRDefault="001F5212" w:rsidP="00140954">
      <w:pPr>
        <w:pStyle w:val="ListParagraph"/>
        <w:numPr>
          <w:ilvl w:val="0"/>
          <w:numId w:val="1"/>
        </w:numPr>
        <w:tabs>
          <w:tab w:val="left" w:pos="6863"/>
        </w:tabs>
        <w:spacing w:before="240" w:line="480" w:lineRule="auto"/>
        <w:ind w:left="426" w:hanging="426"/>
        <w:rPr>
          <w:rFonts w:ascii="Times New Roman" w:hAnsi="Times New Roman"/>
          <w:b/>
          <w:sz w:val="24"/>
          <w:szCs w:val="24"/>
        </w:rPr>
      </w:pPr>
      <w:proofErr w:type="spellStart"/>
      <w:r w:rsidRPr="008E37DF">
        <w:rPr>
          <w:rFonts w:ascii="Times New Roman" w:hAnsi="Times New Roman"/>
          <w:b/>
          <w:sz w:val="24"/>
          <w:szCs w:val="24"/>
        </w:rPr>
        <w:t>Fokus</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Penelitian</w:t>
      </w:r>
      <w:proofErr w:type="spellEnd"/>
    </w:p>
    <w:p w:rsidR="001F5212" w:rsidRPr="008E37DF" w:rsidRDefault="001F5212" w:rsidP="001F5212">
      <w:pPr>
        <w:spacing w:after="0" w:line="480" w:lineRule="auto"/>
        <w:ind w:firstLine="709"/>
        <w:jc w:val="both"/>
        <w:rPr>
          <w:rFonts w:ascii="Times New Roman" w:hAnsi="Times New Roman"/>
          <w:sz w:val="24"/>
          <w:szCs w:val="24"/>
        </w:rPr>
      </w:pPr>
      <w:r w:rsidRPr="008E37DF">
        <w:rPr>
          <w:rFonts w:ascii="Times New Roman" w:hAnsi="Times New Roman"/>
          <w:b/>
          <w:sz w:val="24"/>
          <w:szCs w:val="24"/>
        </w:rPr>
        <w:tab/>
      </w:r>
      <w:r w:rsidRPr="008E37DF">
        <w:rPr>
          <w:rFonts w:ascii="Times New Roman" w:hAnsi="Times New Roman"/>
          <w:sz w:val="24"/>
          <w:szCs w:val="24"/>
        </w:rPr>
        <w:t>Adapun yang menjadi fokus penelitian ini adalah :</w:t>
      </w:r>
    </w:p>
    <w:p w:rsidR="001F5212" w:rsidRPr="001F5212" w:rsidRDefault="005175D9" w:rsidP="00140954">
      <w:pPr>
        <w:pStyle w:val="ListParagraph"/>
        <w:numPr>
          <w:ilvl w:val="0"/>
          <w:numId w:val="4"/>
        </w:numPr>
        <w:spacing w:after="200" w:line="480" w:lineRule="auto"/>
        <w:rPr>
          <w:rFonts w:ascii="Times New Roman" w:hAnsi="Times New Roman"/>
          <w:spacing w:val="2"/>
          <w:sz w:val="24"/>
          <w:szCs w:val="24"/>
        </w:rPr>
      </w:pPr>
      <w:r w:rsidRPr="005175D9">
        <w:rPr>
          <w:rFonts w:ascii="Times New Roman" w:hAnsi="Times New Roman"/>
          <w:b/>
          <w:noProof/>
          <w:sz w:val="24"/>
          <w:szCs w:val="24"/>
        </w:rPr>
        <w:pict>
          <v:rect id="_x0000_s1027" style="position:absolute;left:0;text-align:left;margin-left:196.6pt;margin-top:104.2pt;width:42.5pt;height:42.5pt;z-index:251661312" strokecolor="white">
            <v:textbox style="mso-next-textbox:#_x0000_s1027">
              <w:txbxContent>
                <w:p w:rsidR="00A2136E" w:rsidRPr="00A2136E" w:rsidRDefault="00C05361" w:rsidP="00A2136E">
                  <w:pPr>
                    <w:jc w:val="center"/>
                    <w:rPr>
                      <w:rFonts w:ascii="Times New Roman" w:hAnsi="Times New Roman"/>
                      <w:sz w:val="24"/>
                      <w:szCs w:val="24"/>
                      <w:lang w:val="id-ID"/>
                    </w:rPr>
                  </w:pPr>
                  <w:r>
                    <w:rPr>
                      <w:rFonts w:ascii="Times New Roman" w:hAnsi="Times New Roman"/>
                      <w:sz w:val="24"/>
                      <w:szCs w:val="24"/>
                      <w:lang w:val="en-US"/>
                    </w:rPr>
                    <w:t>2</w:t>
                  </w:r>
                  <w:r w:rsidR="00A2136E">
                    <w:rPr>
                      <w:rFonts w:ascii="Times New Roman" w:hAnsi="Times New Roman"/>
                      <w:sz w:val="24"/>
                      <w:szCs w:val="24"/>
                      <w:lang w:val="id-ID"/>
                    </w:rPr>
                    <w:t>7</w:t>
                  </w:r>
                </w:p>
              </w:txbxContent>
            </v:textbox>
          </v:rect>
        </w:pict>
      </w:r>
      <w:proofErr w:type="spellStart"/>
      <w:r w:rsidR="001F5212" w:rsidRPr="001F5212">
        <w:rPr>
          <w:rFonts w:ascii="Times New Roman" w:eastAsia="Times New Roman" w:hAnsi="Times New Roman"/>
          <w:sz w:val="24"/>
          <w:szCs w:val="24"/>
        </w:rPr>
        <w:t>Kemampuan</w:t>
      </w:r>
      <w:proofErr w:type="spellEnd"/>
      <w:r w:rsidR="001F5212" w:rsidRPr="001F5212">
        <w:rPr>
          <w:rFonts w:ascii="Times New Roman" w:eastAsia="Times New Roman" w:hAnsi="Times New Roman"/>
          <w:sz w:val="24"/>
          <w:szCs w:val="24"/>
        </w:rPr>
        <w:t xml:space="preserve"> </w:t>
      </w:r>
      <w:r w:rsidR="001F5212" w:rsidRPr="001F5212">
        <w:rPr>
          <w:rFonts w:ascii="Times New Roman" w:eastAsia="Times New Roman" w:hAnsi="Times New Roman"/>
          <w:sz w:val="24"/>
          <w:szCs w:val="24"/>
          <w:lang w:val="id-ID"/>
        </w:rPr>
        <w:t xml:space="preserve">berbicara merupakan penyampaian maksud (ide, pikiran, gagasan atau isi hati) seseorang kepada orang lain dengan menggunakan bahasa lisan sehingga maksud tersebut dapat dipahami oleh orang lain. </w:t>
      </w:r>
      <w:r w:rsidR="001F5212" w:rsidRPr="001F5212">
        <w:rPr>
          <w:rFonts w:ascii="Times New Roman" w:eastAsia="Times New Roman" w:hAnsi="Times New Roman"/>
          <w:sz w:val="24"/>
          <w:szCs w:val="24"/>
          <w:lang w:val="id-ID"/>
        </w:rPr>
        <w:lastRenderedPageBreak/>
        <w:t>Dengan bicara, anak dapat menyampaikan suatu maksud dengan mengucapkan bunyi-bunyi bahasa supaya bunyi tersebut dapat dipahami oleh orang yang ada dan mendengar disekitarnya.</w:t>
      </w:r>
      <w:r w:rsidR="001F5212" w:rsidRPr="001F5212">
        <w:rPr>
          <w:rFonts w:ascii="Times New Roman" w:eastAsia="Times New Roman" w:hAnsi="Times New Roman"/>
          <w:sz w:val="24"/>
          <w:szCs w:val="24"/>
        </w:rPr>
        <w:t xml:space="preserve"> </w:t>
      </w:r>
    </w:p>
    <w:p w:rsidR="001F5212" w:rsidRPr="008E37DF" w:rsidRDefault="001F5212" w:rsidP="00140954">
      <w:pPr>
        <w:pStyle w:val="ListParagraph"/>
        <w:numPr>
          <w:ilvl w:val="0"/>
          <w:numId w:val="4"/>
        </w:numPr>
        <w:spacing w:after="200" w:line="480" w:lineRule="auto"/>
        <w:rPr>
          <w:rStyle w:val="CharacterStyle1"/>
          <w:rFonts w:ascii="Times New Roman" w:hAnsi="Times New Roman"/>
        </w:rPr>
      </w:pPr>
      <w:r>
        <w:rPr>
          <w:rFonts w:ascii="Times New Roman" w:hAnsi="Times New Roman"/>
          <w:spacing w:val="2"/>
          <w:sz w:val="24"/>
          <w:szCs w:val="24"/>
          <w:lang w:val="id-ID"/>
        </w:rPr>
        <w:t>Dalam proses belajar dengan bermain peran makro diharapkan anak mampu menghayati tokoh yang dikendaki, keberhasilan anak dalam menghayati peran itu akan menentukan apakah proses pemahaman, penghargaan dan identifikasi diri terhadap nilai berkembang sehingga mampu menceritakan kembali isi cerita yang diperankan.</w:t>
      </w:r>
      <w:r w:rsidRPr="001F5212">
        <w:rPr>
          <w:rFonts w:ascii="Times New Roman" w:hAnsi="Times New Roman"/>
          <w:sz w:val="24"/>
          <w:szCs w:val="24"/>
        </w:rPr>
        <w:t xml:space="preserve"> </w:t>
      </w:r>
    </w:p>
    <w:p w:rsidR="001F5212" w:rsidRPr="008E37DF" w:rsidRDefault="001F5212" w:rsidP="001F5212">
      <w:pPr>
        <w:pStyle w:val="ListParagraph"/>
        <w:rPr>
          <w:rFonts w:ascii="Times New Roman" w:hAnsi="Times New Roman"/>
          <w:sz w:val="24"/>
          <w:szCs w:val="24"/>
        </w:rPr>
      </w:pPr>
    </w:p>
    <w:p w:rsidR="001F5212" w:rsidRPr="008E37DF" w:rsidRDefault="001F5212" w:rsidP="00140954">
      <w:pPr>
        <w:pStyle w:val="ListParagraph"/>
        <w:numPr>
          <w:ilvl w:val="0"/>
          <w:numId w:val="1"/>
        </w:numPr>
        <w:tabs>
          <w:tab w:val="left" w:pos="6863"/>
        </w:tabs>
        <w:spacing w:before="240" w:line="480" w:lineRule="auto"/>
        <w:ind w:left="426" w:hanging="426"/>
        <w:rPr>
          <w:rFonts w:ascii="Times New Roman" w:hAnsi="Times New Roman"/>
          <w:b/>
          <w:sz w:val="24"/>
          <w:szCs w:val="24"/>
        </w:rPr>
      </w:pPr>
      <w:r w:rsidRPr="008E37DF">
        <w:rPr>
          <w:rFonts w:ascii="Times New Roman" w:hAnsi="Times New Roman"/>
          <w:b/>
          <w:sz w:val="24"/>
          <w:szCs w:val="24"/>
        </w:rPr>
        <w:t xml:space="preserve">Setting </w:t>
      </w:r>
      <w:proofErr w:type="spellStart"/>
      <w:r w:rsidRPr="008E37DF">
        <w:rPr>
          <w:rFonts w:ascii="Times New Roman" w:hAnsi="Times New Roman"/>
          <w:b/>
          <w:sz w:val="24"/>
          <w:szCs w:val="24"/>
        </w:rPr>
        <w:t>dan</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Subjek</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Penelitian</w:t>
      </w:r>
      <w:proofErr w:type="spellEnd"/>
    </w:p>
    <w:p w:rsidR="00C05361" w:rsidRDefault="00C05361" w:rsidP="00140954">
      <w:pPr>
        <w:pStyle w:val="ListParagraph"/>
        <w:numPr>
          <w:ilvl w:val="0"/>
          <w:numId w:val="12"/>
        </w:numPr>
        <w:spacing w:line="480" w:lineRule="auto"/>
        <w:rPr>
          <w:rFonts w:ascii="Times New Roman" w:hAnsi="Times New Roman"/>
          <w:b/>
          <w:sz w:val="24"/>
          <w:szCs w:val="24"/>
          <w:lang w:val="id-ID"/>
        </w:rPr>
      </w:pPr>
      <w:r w:rsidRPr="00C05361">
        <w:rPr>
          <w:rFonts w:ascii="Times New Roman" w:hAnsi="Times New Roman"/>
          <w:b/>
          <w:sz w:val="24"/>
          <w:szCs w:val="24"/>
          <w:lang w:val="id-ID"/>
        </w:rPr>
        <w:t>Setting Penelitian</w:t>
      </w:r>
    </w:p>
    <w:p w:rsidR="00C05361" w:rsidRPr="00C05361" w:rsidRDefault="00C05361" w:rsidP="00C05361">
      <w:pPr>
        <w:pStyle w:val="ListParagraph"/>
        <w:spacing w:line="480" w:lineRule="auto"/>
        <w:ind w:firstLine="720"/>
        <w:rPr>
          <w:rFonts w:ascii="Times New Roman" w:hAnsi="Times New Roman"/>
          <w:sz w:val="24"/>
          <w:szCs w:val="24"/>
          <w:lang w:val="id-ID"/>
        </w:rPr>
      </w:pPr>
      <w:proofErr w:type="spellStart"/>
      <w:proofErr w:type="gramStart"/>
      <w:r w:rsidRPr="00C05361">
        <w:rPr>
          <w:rFonts w:ascii="Times New Roman" w:hAnsi="Times New Roman"/>
          <w:sz w:val="24"/>
          <w:szCs w:val="24"/>
        </w:rPr>
        <w:t>Pelaksanaan</w:t>
      </w:r>
      <w:proofErr w:type="spellEnd"/>
      <w:r w:rsidRPr="00C05361">
        <w:rPr>
          <w:rFonts w:ascii="Times New Roman" w:hAnsi="Times New Roman"/>
          <w:sz w:val="24"/>
          <w:szCs w:val="24"/>
        </w:rPr>
        <w:t xml:space="preserve"> </w:t>
      </w:r>
      <w:proofErr w:type="spellStart"/>
      <w:r w:rsidRPr="00C05361">
        <w:rPr>
          <w:rFonts w:ascii="Times New Roman" w:hAnsi="Times New Roman"/>
          <w:sz w:val="24"/>
          <w:szCs w:val="24"/>
        </w:rPr>
        <w:t>penelitian</w:t>
      </w:r>
      <w:proofErr w:type="spellEnd"/>
      <w:r w:rsidRPr="00C05361">
        <w:rPr>
          <w:rFonts w:ascii="Times New Roman" w:hAnsi="Times New Roman"/>
          <w:sz w:val="24"/>
          <w:szCs w:val="24"/>
        </w:rPr>
        <w:t xml:space="preserve"> </w:t>
      </w:r>
      <w:proofErr w:type="spellStart"/>
      <w:r w:rsidRPr="00C05361">
        <w:rPr>
          <w:rFonts w:ascii="Times New Roman" w:hAnsi="Times New Roman"/>
          <w:sz w:val="24"/>
          <w:szCs w:val="24"/>
        </w:rPr>
        <w:t>bertempat</w:t>
      </w:r>
      <w:proofErr w:type="spellEnd"/>
      <w:r w:rsidRPr="00C05361">
        <w:rPr>
          <w:rFonts w:ascii="Times New Roman" w:hAnsi="Times New Roman"/>
          <w:sz w:val="24"/>
          <w:szCs w:val="24"/>
        </w:rPr>
        <w:t xml:space="preserve"> </w:t>
      </w:r>
      <w:proofErr w:type="spellStart"/>
      <w:r w:rsidRPr="00C05361">
        <w:rPr>
          <w:rFonts w:ascii="Times New Roman" w:hAnsi="Times New Roman"/>
          <w:sz w:val="24"/>
          <w:szCs w:val="24"/>
        </w:rPr>
        <w:t>di</w:t>
      </w:r>
      <w:proofErr w:type="spellEnd"/>
      <w:r w:rsidRPr="00C05361">
        <w:rPr>
          <w:rFonts w:ascii="Times New Roman" w:hAnsi="Times New Roman"/>
          <w:sz w:val="24"/>
          <w:szCs w:val="24"/>
        </w:rPr>
        <w:t xml:space="preserve"> Taman </w:t>
      </w:r>
      <w:proofErr w:type="spellStart"/>
      <w:r w:rsidRPr="00C05361">
        <w:rPr>
          <w:rFonts w:ascii="Times New Roman" w:hAnsi="Times New Roman"/>
          <w:sz w:val="24"/>
          <w:szCs w:val="24"/>
        </w:rPr>
        <w:t>Kanak-kanak</w:t>
      </w:r>
      <w:proofErr w:type="spellEnd"/>
      <w:r w:rsidRPr="00C05361">
        <w:rPr>
          <w:rFonts w:ascii="Times New Roman" w:hAnsi="Times New Roman"/>
          <w:sz w:val="24"/>
          <w:szCs w:val="24"/>
        </w:rPr>
        <w:t xml:space="preserve"> </w:t>
      </w:r>
      <w:r w:rsidRPr="00C05361">
        <w:rPr>
          <w:rFonts w:ascii="Times New Roman" w:hAnsi="Times New Roman"/>
          <w:sz w:val="24"/>
          <w:szCs w:val="24"/>
          <w:lang w:val="id-ID"/>
        </w:rPr>
        <w:t>Melati Binaan PKK Kabupaten Gowa pada kelompok B1 yang berjumlah 20 orang.</w:t>
      </w:r>
      <w:proofErr w:type="gramEnd"/>
      <w:r w:rsidRPr="00C05361">
        <w:rPr>
          <w:rFonts w:ascii="Times New Roman" w:hAnsi="Times New Roman"/>
          <w:sz w:val="24"/>
          <w:szCs w:val="24"/>
          <w:lang w:val="id-ID"/>
        </w:rPr>
        <w:t xml:space="preserve"> Lokasi penelitian berada di Taman Kanak-kanak Melati Binaan PKK Kabupaten Gowa yang beralamat di jalan Beringin No. 64 Tinggimae. </w:t>
      </w:r>
    </w:p>
    <w:p w:rsidR="00C05361" w:rsidRDefault="00C05361" w:rsidP="00140954">
      <w:pPr>
        <w:pStyle w:val="ListParagraph"/>
        <w:numPr>
          <w:ilvl w:val="0"/>
          <w:numId w:val="12"/>
        </w:numPr>
        <w:spacing w:line="480" w:lineRule="auto"/>
        <w:rPr>
          <w:rFonts w:ascii="Times New Roman" w:hAnsi="Times New Roman"/>
          <w:b/>
          <w:sz w:val="24"/>
          <w:szCs w:val="24"/>
          <w:lang w:val="id-ID"/>
        </w:rPr>
      </w:pPr>
      <w:r>
        <w:rPr>
          <w:rFonts w:ascii="Times New Roman" w:hAnsi="Times New Roman"/>
          <w:b/>
          <w:sz w:val="24"/>
          <w:szCs w:val="24"/>
          <w:lang w:val="id-ID"/>
        </w:rPr>
        <w:t>Subjek Penelitian</w:t>
      </w:r>
    </w:p>
    <w:p w:rsidR="00C05361" w:rsidRDefault="00C05361" w:rsidP="00C05361">
      <w:pPr>
        <w:spacing w:line="480" w:lineRule="auto"/>
        <w:ind w:left="709" w:firstLine="720"/>
        <w:jc w:val="both"/>
        <w:rPr>
          <w:rFonts w:ascii="Times New Roman" w:hAnsi="Times New Roman"/>
          <w:sz w:val="24"/>
          <w:szCs w:val="24"/>
          <w:lang w:val="id-ID"/>
        </w:rPr>
      </w:pPr>
      <w:r w:rsidRPr="00C05361">
        <w:rPr>
          <w:rFonts w:ascii="Times New Roman" w:hAnsi="Times New Roman"/>
          <w:sz w:val="24"/>
          <w:szCs w:val="24"/>
          <w:lang w:val="id-ID"/>
        </w:rPr>
        <w:t>Subjek penelitian adalah kelompok B1 pada Taman Kanak-kanak Melati Binaan PKK Kabupaten Gowa. Memilih kelompok B1 sebagai responden dengan alasan 5-6 tahun masa dimana seluruh kemampuan yang ada pada diri anak dapat dikembangkan, termasuk dalam hal peningkatan kemampuan berbicara.</w:t>
      </w:r>
    </w:p>
    <w:p w:rsidR="00C05361" w:rsidRPr="00C05361" w:rsidRDefault="00C05361" w:rsidP="00C05361">
      <w:pPr>
        <w:spacing w:line="480" w:lineRule="auto"/>
        <w:ind w:left="709" w:firstLine="720"/>
        <w:jc w:val="both"/>
        <w:rPr>
          <w:rFonts w:ascii="Times New Roman" w:hAnsi="Times New Roman"/>
          <w:sz w:val="24"/>
          <w:szCs w:val="24"/>
          <w:lang w:val="id-ID"/>
        </w:rPr>
      </w:pPr>
    </w:p>
    <w:p w:rsidR="001F5212" w:rsidRPr="00C05361" w:rsidRDefault="001F5212" w:rsidP="00140954">
      <w:pPr>
        <w:pStyle w:val="ListParagraph"/>
        <w:numPr>
          <w:ilvl w:val="0"/>
          <w:numId w:val="1"/>
        </w:numPr>
        <w:spacing w:line="480" w:lineRule="auto"/>
        <w:rPr>
          <w:rFonts w:ascii="Times New Roman" w:hAnsi="Times New Roman"/>
          <w:b/>
          <w:sz w:val="24"/>
          <w:szCs w:val="24"/>
        </w:rPr>
      </w:pPr>
      <w:proofErr w:type="spellStart"/>
      <w:r w:rsidRPr="00C05361">
        <w:rPr>
          <w:rFonts w:ascii="Times New Roman" w:hAnsi="Times New Roman"/>
          <w:b/>
          <w:sz w:val="24"/>
          <w:szCs w:val="24"/>
        </w:rPr>
        <w:lastRenderedPageBreak/>
        <w:t>Prosedur</w:t>
      </w:r>
      <w:proofErr w:type="spellEnd"/>
      <w:r w:rsidRPr="00C05361">
        <w:rPr>
          <w:rFonts w:ascii="Times New Roman" w:hAnsi="Times New Roman"/>
          <w:b/>
          <w:sz w:val="24"/>
          <w:szCs w:val="24"/>
        </w:rPr>
        <w:t xml:space="preserve"> </w:t>
      </w:r>
      <w:proofErr w:type="spellStart"/>
      <w:r w:rsidRPr="00C05361">
        <w:rPr>
          <w:rFonts w:ascii="Times New Roman" w:hAnsi="Times New Roman"/>
          <w:b/>
          <w:sz w:val="24"/>
          <w:szCs w:val="24"/>
        </w:rPr>
        <w:t>dan</w:t>
      </w:r>
      <w:proofErr w:type="spellEnd"/>
      <w:r w:rsidRPr="00C05361">
        <w:rPr>
          <w:rFonts w:ascii="Times New Roman" w:hAnsi="Times New Roman"/>
          <w:b/>
          <w:sz w:val="24"/>
          <w:szCs w:val="24"/>
        </w:rPr>
        <w:t xml:space="preserve"> </w:t>
      </w:r>
      <w:proofErr w:type="spellStart"/>
      <w:r w:rsidRPr="00C05361">
        <w:rPr>
          <w:rFonts w:ascii="Times New Roman" w:hAnsi="Times New Roman"/>
          <w:b/>
          <w:sz w:val="24"/>
          <w:szCs w:val="24"/>
        </w:rPr>
        <w:t>Desain</w:t>
      </w:r>
      <w:proofErr w:type="spellEnd"/>
      <w:r w:rsidRPr="00C05361">
        <w:rPr>
          <w:rFonts w:ascii="Times New Roman" w:hAnsi="Times New Roman"/>
          <w:b/>
          <w:sz w:val="24"/>
          <w:szCs w:val="24"/>
        </w:rPr>
        <w:t xml:space="preserve"> </w:t>
      </w:r>
      <w:proofErr w:type="spellStart"/>
      <w:r w:rsidRPr="00C05361">
        <w:rPr>
          <w:rFonts w:ascii="Times New Roman" w:hAnsi="Times New Roman"/>
          <w:b/>
          <w:sz w:val="24"/>
          <w:szCs w:val="24"/>
        </w:rPr>
        <w:t>Penelitian</w:t>
      </w:r>
      <w:proofErr w:type="spellEnd"/>
    </w:p>
    <w:p w:rsidR="001F5212" w:rsidRPr="008E37DF" w:rsidRDefault="001F5212" w:rsidP="001F5212">
      <w:pPr>
        <w:spacing w:line="480" w:lineRule="auto"/>
        <w:ind w:firstLine="709"/>
        <w:jc w:val="both"/>
        <w:rPr>
          <w:rStyle w:val="CharacterStyle1"/>
          <w:rFonts w:ascii="Times New Roman" w:hAnsi="Times New Roman"/>
        </w:rPr>
      </w:pPr>
      <w:r w:rsidRPr="008E37DF">
        <w:rPr>
          <w:rFonts w:ascii="Times New Roman" w:hAnsi="Times New Roman"/>
          <w:sz w:val="24"/>
          <w:szCs w:val="24"/>
        </w:rPr>
        <w:tab/>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r w:rsidRPr="008E37DF">
        <w:rPr>
          <w:rStyle w:val="CharacterStyle1"/>
          <w:rFonts w:ascii="Times New Roman" w:hAnsi="Times New Roman"/>
        </w:rPr>
        <w:t>:</w:t>
      </w:r>
    </w:p>
    <w:p w:rsidR="001F5212" w:rsidRPr="008E37DF" w:rsidRDefault="005175D9" w:rsidP="001F5212">
      <w:pPr>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type id="_x0000_t202" coordsize="21600,21600" o:spt="202" path="m,l,21600r21600,l21600,xe">
            <v:stroke joinstyle="miter"/>
            <v:path gradientshapeok="t" o:connecttype="rect"/>
          </v:shapetype>
          <v:shape id="_x0000_s1040" type="#_x0000_t202" style="position:absolute;margin-left:175.85pt;margin-top:0;width:113.9pt;height:23.75pt;z-index:251674624">
            <v:textbox style="mso-next-textbox:#_x0000_s1040">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PERENCANAAN</w:t>
                  </w:r>
                </w:p>
              </w:txbxContent>
            </v:textbox>
          </v:shape>
        </w:pict>
      </w:r>
      <w:r w:rsidRPr="005175D9">
        <w:rPr>
          <w:rFonts w:ascii="Times New Roman" w:eastAsia="Rockwell" w:hAnsi="Times New Roman"/>
          <w:iCs/>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margin-left:95.45pt;margin-top:0;width:67.8pt;height:31.65pt;z-index:251667456" adj="15466,3946" strokecolor="#666" strokeweight="1pt">
            <v:fill color2="#999" focusposition="1" focussize="" focus="100%" type="gradient"/>
            <v:shadow on="t" type="perspective" color="#7f7f7f" opacity=".5" offset="1pt" offset2="-3pt"/>
          </v:shape>
        </w:pict>
      </w:r>
      <w:r w:rsidRPr="005175D9">
        <w:rPr>
          <w:rFonts w:ascii="Times New Roman" w:eastAsia="Rockwell" w:hAnsi="Times New Roman"/>
          <w:iCs/>
          <w:noProof/>
          <w:sz w:val="24"/>
          <w:szCs w:val="24"/>
        </w:rPr>
        <w:pict>
          <v:shape id="_x0000_s1032" type="#_x0000_t91" style="position:absolute;margin-left:329.15pt;margin-top:-19.75pt;width:26.15pt;height:76.7pt;rotation:90;z-index:251666432" adj="14756,3509" strokecolor="#666" strokeweight="1pt">
            <v:fill color2="#999" focusposition="1" focussize="" focus="100%" type="gradient"/>
            <v:shadow on="t" type="perspective" color="#7f7f7f" opacity=".5" offset="1pt" offset2="-3pt"/>
          </v:shape>
        </w:pict>
      </w: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31" type="#_x0000_t202" style="position:absolute;margin-left:193.65pt;margin-top:11.65pt;width:78.9pt;height:23.75pt;z-index:251665408">
            <v:textbox style="mso-next-textbox:#_x0000_s1031">
              <w:txbxContent>
                <w:p w:rsidR="00C05361" w:rsidRPr="00BD7D31" w:rsidRDefault="00C05361" w:rsidP="001F5212">
                  <w:pPr>
                    <w:jc w:val="center"/>
                    <w:rPr>
                      <w:rFonts w:ascii="Times New Roman" w:hAnsi="Times New Roman"/>
                      <w:b/>
                      <w:sz w:val="24"/>
                      <w:szCs w:val="24"/>
                    </w:rPr>
                  </w:pPr>
                  <w:r w:rsidRPr="00BD7D31">
                    <w:rPr>
                      <w:rFonts w:ascii="Times New Roman" w:hAnsi="Times New Roman"/>
                      <w:b/>
                      <w:sz w:val="24"/>
                      <w:szCs w:val="24"/>
                    </w:rPr>
                    <w:t>SIKLUS I</w:t>
                  </w:r>
                </w:p>
              </w:txbxContent>
            </v:textbox>
          </v:shape>
        </w:pict>
      </w:r>
      <w:r w:rsidRPr="005175D9">
        <w:rPr>
          <w:rFonts w:ascii="Times New Roman" w:eastAsia="Rockwell" w:hAnsi="Times New Roman"/>
          <w:iCs/>
          <w:noProof/>
          <w:sz w:val="24"/>
          <w:szCs w:val="24"/>
        </w:rPr>
        <w:pict>
          <v:shape id="_x0000_s1029" type="#_x0000_t202" style="position:absolute;margin-left:49.4pt;margin-top:11.65pt;width:113.9pt;height:23.75pt;z-index:251663360">
            <v:textbox style="mso-next-textbox:#_x0000_s1029">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REFLEKSI</w:t>
                  </w:r>
                </w:p>
              </w:txbxContent>
            </v:textbox>
          </v:shape>
        </w:pict>
      </w:r>
      <w:r w:rsidRPr="005175D9">
        <w:rPr>
          <w:rFonts w:ascii="Times New Roman" w:eastAsia="Rockwell" w:hAnsi="Times New Roman"/>
          <w:iCs/>
          <w:noProof/>
          <w:sz w:val="24"/>
          <w:szCs w:val="24"/>
        </w:rPr>
        <w:pict>
          <v:shape id="_x0000_s1028" type="#_x0000_t202" style="position:absolute;margin-left:298.75pt;margin-top:11.65pt;width:113.9pt;height:23.75pt;z-index:251662336">
            <v:textbox style="mso-next-textbox:#_x0000_s1028">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AKSI</w:t>
                  </w:r>
                </w:p>
              </w:txbxContent>
            </v:textbox>
          </v:shape>
        </w:pict>
      </w: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34" type="#_x0000_t91" style="position:absolute;margin-left:111.85pt;margin-top:-10.45pt;width:26.1pt;height:76.75pt;rotation:270;z-index:251668480" adj="15466,3946" strokecolor="#666" strokeweight="1pt">
            <v:fill color2="#999" focusposition="1" focussize="" focus="100%" type="gradient"/>
            <v:shadow on="t" type="perspective" color="#7f7f7f" opacity=".5" offset="1pt" offset2="-3pt"/>
          </v:shape>
        </w:pict>
      </w:r>
    </w:p>
    <w:p w:rsidR="001F5212" w:rsidRPr="008E37DF" w:rsidRDefault="005175D9" w:rsidP="001F5212">
      <w:pPr>
        <w:tabs>
          <w:tab w:val="left" w:pos="0"/>
        </w:tabs>
        <w:spacing w:after="0" w:line="360" w:lineRule="auto"/>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45" type="#_x0000_t91" style="position:absolute;margin-left:70.9pt;margin-top:9.25pt;width:60.75pt;height:106.3pt;rotation:360;flip:y;z-index:251679744" adj="15466,3946" strokecolor="#666" strokeweight="1pt">
            <v:fill color2="#999" focusposition="1" focussize="" focus="100%" type="gradient"/>
            <v:shadow on="t" type="perspective" color="#7f7f7f" opacity=".5" offset="1pt" offset2="-3pt"/>
          </v:shape>
        </w:pict>
      </w:r>
      <w:r w:rsidRPr="005175D9">
        <w:rPr>
          <w:rFonts w:ascii="Times New Roman" w:eastAsia="Rockwell" w:hAnsi="Times New Roman"/>
          <w:iCs/>
          <w:noProof/>
          <w:sz w:val="24"/>
          <w:szCs w:val="24"/>
        </w:rPr>
        <w:pict>
          <v:shape id="_x0000_s1035" type="#_x0000_t91" style="position:absolute;margin-left:303.9pt;margin-top:4.6pt;width:67.8pt;height:20.5pt;rotation:180;z-index:251669504" adj="15466,3946" strokecolor="#666" strokeweight="1pt">
            <v:fill color2="#999" focusposition="1" focussize="" focus="100%" type="gradient"/>
            <v:shadow on="t" type="perspective" color="#7f7f7f" opacity=".5" offset="1pt" offset2="-3pt"/>
          </v:shape>
        </w:pict>
      </w:r>
      <w:r w:rsidRPr="005175D9">
        <w:rPr>
          <w:rFonts w:ascii="Times New Roman" w:eastAsia="Rockwell" w:hAnsi="Times New Roman"/>
          <w:iCs/>
          <w:noProof/>
          <w:sz w:val="24"/>
          <w:szCs w:val="24"/>
        </w:rPr>
        <w:pict>
          <v:shape id="_x0000_s1030" type="#_x0000_t202" style="position:absolute;margin-left:176.7pt;margin-top:7.75pt;width:113.9pt;height:23.75pt;z-index:251664384">
            <v:textbox style="mso-next-textbox:#_x0000_s1030">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OBSERVASI</w:t>
                  </w:r>
                </w:p>
              </w:txbxContent>
            </v:textbox>
          </v:shape>
        </w:pict>
      </w: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37" type="#_x0000_t91" style="position:absolute;margin-left:329.15pt;margin-top:-16.75pt;width:26.15pt;height:76.7pt;rotation:90;z-index:251671552" adj="14756,3509" strokecolor="#666" strokeweight="1pt">
            <v:fill color2="#999" focusposition="1" focussize="" focus="100%" type="gradient"/>
            <v:shadow on="t" type="perspective" color="#7f7f7f" opacity=".5" offset="1pt" offset2="-3pt"/>
          </v:shape>
        </w:pict>
      </w:r>
      <w:r w:rsidRPr="005175D9">
        <w:rPr>
          <w:rFonts w:ascii="Times New Roman" w:eastAsia="Rockwell" w:hAnsi="Times New Roman"/>
          <w:iCs/>
          <w:noProof/>
          <w:sz w:val="24"/>
          <w:szCs w:val="24"/>
        </w:rPr>
        <w:pict>
          <v:shape id="_x0000_s1036" type="#_x0000_t202" style="position:absolute;margin-left:178.2pt;margin-top:1.8pt;width:113.9pt;height:23.75pt;z-index:251670528">
            <v:textbox style="mso-next-textbox:#_x0000_s1036">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PERENCANAAN</w:t>
                  </w:r>
                </w:p>
              </w:txbxContent>
            </v:textbox>
          </v:shape>
        </w:pict>
      </w:r>
    </w:p>
    <w:p w:rsidR="001F5212" w:rsidRPr="008E37DF" w:rsidRDefault="001F5212" w:rsidP="001F5212">
      <w:pPr>
        <w:tabs>
          <w:tab w:val="left" w:pos="0"/>
        </w:tabs>
        <w:spacing w:after="0"/>
        <w:contextualSpacing/>
        <w:rPr>
          <w:rFonts w:ascii="Times New Roman" w:eastAsia="Rockwell" w:hAnsi="Times New Roman"/>
          <w:iCs/>
          <w:sz w:val="24"/>
          <w:szCs w:val="24"/>
          <w:lang w:bidi="en-US"/>
        </w:rPr>
      </w:pP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43" type="#_x0000_t202" style="position:absolute;margin-left:298.75pt;margin-top:13.55pt;width:113.9pt;height:23.75pt;z-index:251677696">
            <v:textbox style="mso-next-textbox:#_x0000_s1043">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AKSI</w:t>
                  </w:r>
                </w:p>
              </w:txbxContent>
            </v:textbox>
          </v:shape>
        </w:pict>
      </w:r>
      <w:r w:rsidRPr="005175D9">
        <w:rPr>
          <w:rFonts w:ascii="Times New Roman" w:eastAsia="Rockwell" w:hAnsi="Times New Roman"/>
          <w:iCs/>
          <w:noProof/>
          <w:sz w:val="24"/>
          <w:szCs w:val="24"/>
        </w:rPr>
        <w:pict>
          <v:shape id="_x0000_s1042" type="#_x0000_t202" style="position:absolute;margin-left:197.45pt;margin-top:13.55pt;width:78.9pt;height:23.75pt;z-index:251676672">
            <v:textbox style="mso-next-textbox:#_x0000_s1042">
              <w:txbxContent>
                <w:p w:rsidR="00C05361" w:rsidRPr="00BD7D31" w:rsidRDefault="00C05361" w:rsidP="001F5212">
                  <w:pPr>
                    <w:jc w:val="center"/>
                    <w:rPr>
                      <w:rFonts w:ascii="Times New Roman" w:hAnsi="Times New Roman"/>
                      <w:b/>
                      <w:sz w:val="24"/>
                      <w:szCs w:val="24"/>
                    </w:rPr>
                  </w:pPr>
                  <w:r w:rsidRPr="00BD7D31">
                    <w:rPr>
                      <w:rFonts w:ascii="Times New Roman" w:hAnsi="Times New Roman"/>
                      <w:b/>
                      <w:sz w:val="24"/>
                      <w:szCs w:val="24"/>
                    </w:rPr>
                    <w:t>SIKLUS II</w:t>
                  </w:r>
                </w:p>
              </w:txbxContent>
            </v:textbox>
          </v:shape>
        </w:pict>
      </w:r>
      <w:r w:rsidRPr="005175D9">
        <w:rPr>
          <w:rFonts w:ascii="Times New Roman" w:eastAsia="Rockwell" w:hAnsi="Times New Roman"/>
          <w:iCs/>
          <w:noProof/>
          <w:sz w:val="24"/>
          <w:szCs w:val="24"/>
        </w:rPr>
        <w:pict>
          <v:shape id="_x0000_s1041" type="#_x0000_t202" style="position:absolute;margin-left:60.7pt;margin-top:13.55pt;width:113.9pt;height:23.75pt;z-index:251675648">
            <v:textbox style="mso-next-textbox:#_x0000_s1041">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REFLEKSI</w:t>
                  </w:r>
                </w:p>
              </w:txbxContent>
            </v:textbox>
          </v:shape>
        </w:pict>
      </w: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47" type="#_x0000_t91" style="position:absolute;margin-left:-2pt;margin-top:13.4pt;width:71.95pt;height:47.25pt;rotation:90;flip:x;z-index:251681792" adj="14756,3509" strokecolor="#666" strokeweight="1pt">
            <v:fill color2="#999" focusposition="1" focussize="" focus="100%" type="gradient"/>
            <v:shadow on="t" type="perspective" color="#7f7f7f" opacity=".5" offset="1pt" offset2="-3pt"/>
          </v:shape>
        </w:pict>
      </w: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39" type="#_x0000_t91" style="position:absolute;margin-left:117.05pt;margin-top:-11.75pt;width:26.1pt;height:76.7pt;rotation:270;z-index:251673600" adj="15466,3946" strokecolor="#666" strokeweight="1pt">
            <v:fill color2="#999" focusposition="1" focussize="" focus="100%" type="gradient"/>
            <v:shadow on="t" type="perspective" color="#7f7f7f" opacity=".5" offset="1pt" offset2="-3pt"/>
          </v:shape>
        </w:pict>
      </w:r>
    </w:p>
    <w:p w:rsidR="001F5212" w:rsidRPr="008E37DF" w:rsidRDefault="005175D9" w:rsidP="001F5212">
      <w:pPr>
        <w:tabs>
          <w:tab w:val="left" w:pos="0"/>
        </w:tabs>
        <w:spacing w:after="0"/>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44" type="#_x0000_t202" style="position:absolute;margin-left:180.45pt;margin-top:8.6pt;width:113.9pt;height:23.75pt;z-index:251678720">
            <v:textbox style="mso-next-textbox:#_x0000_s1044">
              <w:txbxContent>
                <w:p w:rsidR="00C05361" w:rsidRPr="00BD7D31" w:rsidRDefault="00C05361" w:rsidP="001F5212">
                  <w:pPr>
                    <w:jc w:val="center"/>
                    <w:rPr>
                      <w:rFonts w:ascii="Times New Roman" w:hAnsi="Times New Roman"/>
                      <w:sz w:val="24"/>
                      <w:szCs w:val="24"/>
                    </w:rPr>
                  </w:pPr>
                  <w:r w:rsidRPr="00BD7D31">
                    <w:rPr>
                      <w:rFonts w:ascii="Times New Roman" w:hAnsi="Times New Roman"/>
                      <w:sz w:val="24"/>
                      <w:szCs w:val="24"/>
                    </w:rPr>
                    <w:t>OBSERVASI</w:t>
                  </w:r>
                </w:p>
              </w:txbxContent>
            </v:textbox>
          </v:shape>
        </w:pict>
      </w:r>
      <w:r w:rsidRPr="005175D9">
        <w:rPr>
          <w:rFonts w:ascii="Times New Roman" w:eastAsia="Rockwell" w:hAnsi="Times New Roman"/>
          <w:iCs/>
          <w:noProof/>
          <w:sz w:val="24"/>
          <w:szCs w:val="24"/>
        </w:rPr>
        <w:pict>
          <v:shape id="_x0000_s1038" type="#_x0000_t91" style="position:absolute;margin-left:303.9pt;margin-top:2.4pt;width:67.8pt;height:24.65pt;rotation:180;z-index:251672576" adj="15466,3946" strokecolor="#666" strokeweight="1pt">
            <v:fill color2="#999" focusposition="1" focussize="" focus="100%" type="gradient"/>
            <v:shadow on="t" type="perspective" color="#7f7f7f" opacity=".5" offset="1pt" offset2="-3pt"/>
          </v:shape>
        </w:pict>
      </w:r>
    </w:p>
    <w:p w:rsidR="001F5212" w:rsidRPr="008E37DF" w:rsidRDefault="005175D9" w:rsidP="001F5212">
      <w:pPr>
        <w:tabs>
          <w:tab w:val="left" w:pos="0"/>
        </w:tabs>
        <w:spacing w:line="720" w:lineRule="auto"/>
        <w:contextualSpacing/>
        <w:rPr>
          <w:rFonts w:ascii="Times New Roman" w:eastAsia="Rockwell" w:hAnsi="Times New Roman"/>
          <w:iCs/>
          <w:sz w:val="24"/>
          <w:szCs w:val="24"/>
          <w:lang w:bidi="en-US"/>
        </w:rPr>
      </w:pPr>
      <w:r w:rsidRPr="005175D9">
        <w:rPr>
          <w:rFonts w:ascii="Times New Roman" w:eastAsia="Rockwell" w:hAnsi="Times New Roman"/>
          <w:iCs/>
          <w:noProof/>
          <w:sz w:val="24"/>
          <w:szCs w:val="24"/>
        </w:rPr>
        <w:pict>
          <v:shape id="_x0000_s1046" type="#_x0000_t202" style="position:absolute;margin-left:-.9pt;margin-top:32.35pt;width:78.9pt;height:23.75pt;z-index:251680768">
            <v:textbox style="mso-next-textbox:#_x0000_s1046">
              <w:txbxContent>
                <w:p w:rsidR="00C05361" w:rsidRPr="00BD7D31" w:rsidRDefault="00C05361" w:rsidP="001F5212">
                  <w:pPr>
                    <w:jc w:val="center"/>
                    <w:rPr>
                      <w:rFonts w:ascii="Times New Roman" w:hAnsi="Times New Roman"/>
                      <w:b/>
                      <w:sz w:val="24"/>
                      <w:szCs w:val="24"/>
                    </w:rPr>
                  </w:pPr>
                  <w:r w:rsidRPr="00BD7D31">
                    <w:rPr>
                      <w:rFonts w:ascii="Times New Roman" w:hAnsi="Times New Roman"/>
                      <w:b/>
                      <w:sz w:val="24"/>
                      <w:szCs w:val="24"/>
                    </w:rPr>
                    <w:t xml:space="preserve">SIKLUS </w:t>
                  </w:r>
                  <w:r>
                    <w:rPr>
                      <w:rFonts w:ascii="Times New Roman" w:hAnsi="Times New Roman"/>
                      <w:b/>
                      <w:sz w:val="24"/>
                      <w:szCs w:val="24"/>
                    </w:rPr>
                    <w:t>N</w:t>
                  </w:r>
                </w:p>
              </w:txbxContent>
            </v:textbox>
          </v:shape>
        </w:pict>
      </w:r>
    </w:p>
    <w:p w:rsidR="001F5212" w:rsidRDefault="001F5212" w:rsidP="001F5212">
      <w:pPr>
        <w:tabs>
          <w:tab w:val="left" w:pos="0"/>
        </w:tabs>
        <w:spacing w:before="240" w:after="0"/>
        <w:contextualSpacing/>
        <w:jc w:val="right"/>
        <w:rPr>
          <w:rFonts w:ascii="Times New Roman" w:eastAsia="Rockwell" w:hAnsi="Times New Roman"/>
          <w:iCs/>
          <w:sz w:val="24"/>
          <w:szCs w:val="24"/>
          <w:lang w:bidi="en-US"/>
        </w:rPr>
      </w:pPr>
    </w:p>
    <w:p w:rsidR="001F5212" w:rsidRPr="008E37DF" w:rsidRDefault="001F5212" w:rsidP="001F5212">
      <w:pPr>
        <w:tabs>
          <w:tab w:val="left" w:pos="0"/>
        </w:tabs>
        <w:spacing w:before="240" w:after="0"/>
        <w:contextualSpacing/>
        <w:jc w:val="right"/>
        <w:rPr>
          <w:rFonts w:ascii="Times New Roman" w:eastAsia="Rockwell" w:hAnsi="Times New Roman"/>
          <w:iCs/>
          <w:sz w:val="24"/>
          <w:szCs w:val="24"/>
          <w:lang w:bidi="en-US"/>
        </w:rPr>
      </w:pPr>
      <w:r w:rsidRPr="008E37DF">
        <w:rPr>
          <w:rFonts w:ascii="Times New Roman" w:eastAsia="Rockwell" w:hAnsi="Times New Roman"/>
          <w:iCs/>
          <w:sz w:val="24"/>
          <w:szCs w:val="24"/>
          <w:lang w:bidi="en-US"/>
        </w:rPr>
        <w:t>(Arikunto, 2007:16)</w:t>
      </w:r>
    </w:p>
    <w:p w:rsidR="00C05361" w:rsidRDefault="001F5212" w:rsidP="001F5212">
      <w:pPr>
        <w:jc w:val="center"/>
        <w:rPr>
          <w:rFonts w:ascii="Times New Roman" w:eastAsia="Rockwell" w:hAnsi="Times New Roman"/>
          <w:bCs/>
          <w:iCs/>
          <w:sz w:val="24"/>
          <w:szCs w:val="24"/>
          <w:lang w:val="id-ID" w:bidi="en-US"/>
        </w:rPr>
      </w:pPr>
      <w:r w:rsidRPr="008E37DF">
        <w:rPr>
          <w:rFonts w:ascii="Times New Roman" w:eastAsia="Rockwell" w:hAnsi="Times New Roman"/>
          <w:bCs/>
          <w:iCs/>
          <w:sz w:val="24"/>
          <w:szCs w:val="24"/>
          <w:lang w:bidi="en-US"/>
        </w:rPr>
        <w:t>Gambar 3.1 Skema Penelitian Tindakan Kelas</w:t>
      </w:r>
    </w:p>
    <w:p w:rsidR="001F5212" w:rsidRPr="008E37DF" w:rsidRDefault="001F5212" w:rsidP="001F5212">
      <w:pPr>
        <w:jc w:val="center"/>
        <w:rPr>
          <w:rFonts w:ascii="Times New Roman" w:hAnsi="Times New Roman"/>
          <w:sz w:val="24"/>
          <w:szCs w:val="24"/>
        </w:rPr>
      </w:pPr>
      <w:r w:rsidRPr="008E37DF">
        <w:rPr>
          <w:rFonts w:ascii="Times New Roman" w:hAnsi="Times New Roman"/>
          <w:sz w:val="24"/>
          <w:szCs w:val="24"/>
        </w:rPr>
        <w:t xml:space="preserve"> </w:t>
      </w:r>
    </w:p>
    <w:p w:rsidR="001F5212" w:rsidRPr="008E37DF" w:rsidRDefault="001F5212" w:rsidP="001F5212">
      <w:pPr>
        <w:spacing w:line="480" w:lineRule="auto"/>
        <w:ind w:firstLine="709"/>
        <w:jc w:val="both"/>
        <w:rPr>
          <w:rFonts w:ascii="Times New Roman" w:hAnsi="Times New Roman"/>
          <w:sz w:val="24"/>
          <w:szCs w:val="24"/>
        </w:rPr>
      </w:pPr>
      <w:r w:rsidRPr="008E37DF">
        <w:rPr>
          <w:rFonts w:ascii="Times New Roman" w:hAnsi="Times New Roman"/>
          <w:sz w:val="24"/>
          <w:szCs w:val="24"/>
        </w:rPr>
        <w:lastRenderedPageBreak/>
        <w:t>Penelitian ini menggunakan dua siklus dengan perincian kegiatan sebagai berikut:</w:t>
      </w:r>
    </w:p>
    <w:p w:rsidR="001F5212" w:rsidRPr="008E37DF" w:rsidRDefault="001F5212" w:rsidP="00140954">
      <w:pPr>
        <w:pStyle w:val="ListParagraph"/>
        <w:numPr>
          <w:ilvl w:val="0"/>
          <w:numId w:val="5"/>
        </w:numPr>
        <w:spacing w:line="480" w:lineRule="auto"/>
        <w:ind w:left="709" w:hanging="283"/>
        <w:rPr>
          <w:rFonts w:ascii="Times New Roman" w:hAnsi="Times New Roman"/>
          <w:sz w:val="24"/>
          <w:szCs w:val="24"/>
        </w:rPr>
      </w:pPr>
      <w:proofErr w:type="spellStart"/>
      <w:r w:rsidRPr="008E37DF">
        <w:rPr>
          <w:rFonts w:ascii="Times New Roman" w:hAnsi="Times New Roman"/>
          <w:sz w:val="24"/>
          <w:szCs w:val="24"/>
        </w:rPr>
        <w:t>Siklus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pertama</w:t>
      </w:r>
      <w:proofErr w:type="spellEnd"/>
    </w:p>
    <w:p w:rsidR="001F5212" w:rsidRPr="008E37DF" w:rsidRDefault="001F5212" w:rsidP="00140954">
      <w:pPr>
        <w:pStyle w:val="ListParagraph"/>
        <w:numPr>
          <w:ilvl w:val="0"/>
          <w:numId w:val="6"/>
        </w:numPr>
        <w:spacing w:line="480" w:lineRule="auto"/>
        <w:ind w:left="993" w:hanging="284"/>
        <w:rPr>
          <w:rFonts w:ascii="Times New Roman" w:hAnsi="Times New Roman"/>
          <w:sz w:val="24"/>
          <w:szCs w:val="24"/>
        </w:rPr>
      </w:pPr>
      <w:proofErr w:type="spellStart"/>
      <w:r w:rsidRPr="008E37DF">
        <w:rPr>
          <w:rFonts w:ascii="Times New Roman" w:hAnsi="Times New Roman"/>
          <w:sz w:val="24"/>
          <w:szCs w:val="24"/>
        </w:rPr>
        <w:t>Tahap</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perencanaan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dalam</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penelitian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ini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secara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rinci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diuraikan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sebagai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berikut</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7"/>
        </w:numPr>
        <w:spacing w:after="200" w:line="480" w:lineRule="auto"/>
        <w:ind w:left="1276" w:hanging="283"/>
        <w:rPr>
          <w:rFonts w:ascii="Times New Roman" w:hAnsi="Times New Roman"/>
          <w:sz w:val="24"/>
          <w:szCs w:val="24"/>
        </w:rPr>
      </w:pPr>
      <w:proofErr w:type="spellStart"/>
      <w:r w:rsidRPr="008E37DF">
        <w:rPr>
          <w:rFonts w:ascii="Times New Roman" w:hAnsi="Times New Roman"/>
          <w:sz w:val="24"/>
          <w:szCs w:val="24"/>
        </w:rPr>
        <w:t>Menelaah</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kurikulum</w:t>
      </w:r>
      <w:proofErr w:type="spellEnd"/>
      <w:r w:rsidRPr="008E37DF">
        <w:rPr>
          <w:rFonts w:ascii="Times New Roman" w:hAnsi="Times New Roman"/>
          <w:sz w:val="24"/>
          <w:szCs w:val="24"/>
        </w:rPr>
        <w:t xml:space="preserve"> Taman </w:t>
      </w:r>
      <w:proofErr w:type="spellStart"/>
      <w:r w:rsidRPr="008E37DF">
        <w:rPr>
          <w:rFonts w:ascii="Times New Roman" w:hAnsi="Times New Roman"/>
          <w:sz w:val="24"/>
          <w:szCs w:val="24"/>
        </w:rPr>
        <w:t>Kanak-kanak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khususnya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mengenai</w:t>
      </w:r>
      <w:proofErr w:type="spellEnd"/>
      <w:r w:rsidRPr="008E37DF">
        <w:rPr>
          <w:rFonts w:ascii="Times New Roman" w:hAnsi="Times New Roman"/>
          <w:sz w:val="24"/>
          <w:szCs w:val="24"/>
        </w:rPr>
        <w:t xml:space="preserve"> </w:t>
      </w:r>
      <w:proofErr w:type="spellStart"/>
      <w:r w:rsidR="00C05361">
        <w:rPr>
          <w:rFonts w:ascii="Times New Roman" w:hAnsi="Times New Roman"/>
          <w:sz w:val="24"/>
          <w:szCs w:val="24"/>
        </w:rPr>
        <w:t>kemampuan</w:t>
      </w:r>
      <w:proofErr w:type="spellEnd"/>
      <w:r w:rsidR="00C05361">
        <w:rPr>
          <w:rFonts w:ascii="Times New Roman" w:hAnsi="Times New Roman"/>
          <w:sz w:val="24"/>
          <w:szCs w:val="24"/>
        </w:rPr>
        <w:t xml:space="preserve"> b</w:t>
      </w:r>
      <w:r w:rsidR="00C05361">
        <w:rPr>
          <w:rFonts w:ascii="Times New Roman" w:hAnsi="Times New Roman"/>
          <w:sz w:val="24"/>
          <w:szCs w:val="24"/>
          <w:lang w:val="id-ID"/>
        </w:rPr>
        <w:t>erbicara anak</w:t>
      </w:r>
      <w:r w:rsidRPr="008E37DF">
        <w:rPr>
          <w:rFonts w:ascii="Times New Roman" w:hAnsi="Times New Roman"/>
          <w:sz w:val="24"/>
          <w:szCs w:val="24"/>
        </w:rPr>
        <w:t>.</w:t>
      </w:r>
    </w:p>
    <w:p w:rsidR="001F5212" w:rsidRPr="008E37DF" w:rsidRDefault="001F5212" w:rsidP="00140954">
      <w:pPr>
        <w:pStyle w:val="ListParagraph"/>
        <w:numPr>
          <w:ilvl w:val="0"/>
          <w:numId w:val="7"/>
        </w:numPr>
        <w:spacing w:after="200" w:line="480" w:lineRule="auto"/>
        <w:ind w:left="1276" w:hanging="283"/>
        <w:rPr>
          <w:rFonts w:ascii="Times New Roman" w:hAnsi="Times New Roman"/>
          <w:sz w:val="24"/>
          <w:szCs w:val="24"/>
        </w:rPr>
      </w:pPr>
      <w:proofErr w:type="spellStart"/>
      <w:r w:rsidRPr="008E37DF">
        <w:rPr>
          <w:rFonts w:ascii="Times New Roman" w:hAnsi="Times New Roman"/>
          <w:sz w:val="24"/>
          <w:szCs w:val="24"/>
        </w:rPr>
        <w:t>Mempersiapkan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Rencana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Harian</w:t>
      </w:r>
      <w:proofErr w:type="spellEnd"/>
      <w:r w:rsidRPr="008E37DF">
        <w:rPr>
          <w:rFonts w:ascii="Times New Roman" w:hAnsi="Times New Roman"/>
          <w:sz w:val="24"/>
          <w:szCs w:val="24"/>
        </w:rPr>
        <w:t xml:space="preserve"> (RKH)</w:t>
      </w:r>
    </w:p>
    <w:p w:rsidR="001F5212" w:rsidRPr="008E37DF" w:rsidRDefault="001F5212" w:rsidP="00140954">
      <w:pPr>
        <w:pStyle w:val="ListParagraph"/>
        <w:numPr>
          <w:ilvl w:val="0"/>
          <w:numId w:val="7"/>
        </w:numPr>
        <w:spacing w:line="480" w:lineRule="auto"/>
        <w:ind w:left="1276" w:hanging="283"/>
        <w:rPr>
          <w:rFonts w:ascii="Times New Roman" w:hAnsi="Times New Roman"/>
          <w:sz w:val="24"/>
          <w:szCs w:val="24"/>
        </w:rPr>
      </w:pPr>
      <w:proofErr w:type="spellStart"/>
      <w:r w:rsidRPr="008E37DF">
        <w:rPr>
          <w:rFonts w:ascii="Times New Roman" w:hAnsi="Times New Roman"/>
          <w:sz w:val="24"/>
          <w:szCs w:val="24"/>
        </w:rPr>
        <w:t>Mempersiapkan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instrumen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pengamatan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berupa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lembar</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observasi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yang </w:t>
      </w:r>
      <w:proofErr w:type="spellStart"/>
      <w:r w:rsidRPr="008E37DF">
        <w:rPr>
          <w:rFonts w:ascii="Times New Roman" w:hAnsi="Times New Roman"/>
          <w:sz w:val="24"/>
          <w:szCs w:val="24"/>
        </w:rPr>
        <w:t>berisi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hal-hal</w:t>
      </w:r>
      <w:proofErr w:type="spellEnd"/>
      <w:r w:rsidRPr="008E37DF">
        <w:rPr>
          <w:rFonts w:ascii="Times New Roman" w:hAnsi="Times New Roman"/>
          <w:sz w:val="24"/>
          <w:szCs w:val="24"/>
        </w:rPr>
        <w:t xml:space="preserve"> yang </w:t>
      </w:r>
      <w:proofErr w:type="spellStart"/>
      <w:proofErr w:type="gramStart"/>
      <w:r w:rsidRPr="008E37DF">
        <w:rPr>
          <w:rFonts w:ascii="Times New Roman" w:hAnsi="Times New Roman"/>
          <w:sz w:val="24"/>
          <w:szCs w:val="24"/>
        </w:rPr>
        <w:t>akan</w:t>
      </w:r>
      <w:proofErr w:type="spellEnd"/>
      <w:proofErr w:type="gramEnd"/>
      <w:r w:rsidRPr="008E37DF">
        <w:rPr>
          <w:rFonts w:ascii="Times New Roman" w:hAnsi="Times New Roman"/>
          <w:sz w:val="24"/>
          <w:szCs w:val="24"/>
        </w:rPr>
        <w:t xml:space="preserve"> </w:t>
      </w:r>
      <w:proofErr w:type="spellStart"/>
      <w:r w:rsidRPr="008E37DF">
        <w:rPr>
          <w:rFonts w:ascii="Times New Roman" w:hAnsi="Times New Roman"/>
          <w:sz w:val="24"/>
          <w:szCs w:val="24"/>
        </w:rPr>
        <w:t>diamati</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6"/>
        </w:numPr>
        <w:spacing w:line="480" w:lineRule="auto"/>
        <w:ind w:left="993" w:hanging="284"/>
        <w:rPr>
          <w:rFonts w:ascii="Times New Roman" w:hAnsi="Times New Roman"/>
          <w:sz w:val="24"/>
          <w:szCs w:val="24"/>
        </w:rPr>
      </w:pPr>
      <w:proofErr w:type="spellStart"/>
      <w:r w:rsidRPr="008E37DF">
        <w:rPr>
          <w:rFonts w:ascii="Times New Roman" w:hAnsi="Times New Roman"/>
          <w:sz w:val="24"/>
          <w:szCs w:val="24"/>
        </w:rPr>
        <w:t>Aksi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atau</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pelaksanaan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tindakan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merupakan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penerapan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metode</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bermain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peran</w:t>
      </w:r>
      <w:proofErr w:type="spellEnd"/>
      <w:r w:rsidRPr="008E37DF">
        <w:rPr>
          <w:rFonts w:ascii="Times New Roman" w:hAnsi="Times New Roman"/>
          <w:sz w:val="24"/>
          <w:szCs w:val="24"/>
        </w:rPr>
        <w:t xml:space="preserve"> </w:t>
      </w:r>
      <w:r w:rsidR="00C05361">
        <w:rPr>
          <w:rFonts w:ascii="Times New Roman" w:hAnsi="Times New Roman"/>
          <w:sz w:val="24"/>
          <w:szCs w:val="24"/>
          <w:lang w:val="id-ID"/>
        </w:rPr>
        <w:t xml:space="preserve">makro </w:t>
      </w:r>
      <w:proofErr w:type="spellStart"/>
      <w:r w:rsidRPr="008E37DF">
        <w:rPr>
          <w:rFonts w:ascii="Times New Roman" w:hAnsi="Times New Roman"/>
          <w:sz w:val="24"/>
          <w:szCs w:val="24"/>
        </w:rPr>
        <w:t>untuk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meningka</w:t>
      </w:r>
      <w:r w:rsidR="00C05361">
        <w:rPr>
          <w:rFonts w:ascii="Times New Roman" w:hAnsi="Times New Roman"/>
          <w:sz w:val="24"/>
          <w:szCs w:val="24"/>
        </w:rPr>
        <w:t>tkan</w:t>
      </w:r>
      <w:proofErr w:type="spellEnd"/>
      <w:r w:rsidR="00C05361">
        <w:rPr>
          <w:rFonts w:ascii="Times New Roman" w:hAnsi="Times New Roman"/>
          <w:sz w:val="24"/>
          <w:szCs w:val="24"/>
        </w:rPr>
        <w:t xml:space="preserve"> </w:t>
      </w:r>
      <w:proofErr w:type="spellStart"/>
      <w:r w:rsidR="00C05361">
        <w:rPr>
          <w:rFonts w:ascii="Times New Roman" w:hAnsi="Times New Roman"/>
          <w:sz w:val="24"/>
          <w:szCs w:val="24"/>
        </w:rPr>
        <w:t>kemampuan</w:t>
      </w:r>
      <w:proofErr w:type="spellEnd"/>
      <w:r w:rsidR="00C05361">
        <w:rPr>
          <w:rFonts w:ascii="Times New Roman" w:hAnsi="Times New Roman"/>
          <w:sz w:val="24"/>
          <w:szCs w:val="24"/>
        </w:rPr>
        <w:t xml:space="preserve"> b</w:t>
      </w:r>
      <w:r w:rsidR="00C05361">
        <w:rPr>
          <w:rFonts w:ascii="Times New Roman" w:hAnsi="Times New Roman"/>
          <w:sz w:val="24"/>
          <w:szCs w:val="24"/>
          <w:lang w:val="id-ID"/>
        </w:rPr>
        <w:t xml:space="preserve">erbicara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Dalam</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pelaksanaannya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dibagi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menjadi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empat</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tahap</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yaitu</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awal</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inti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istirahat</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akhir</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Rincian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pelaksanaannya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yaitu</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8"/>
        </w:numPr>
        <w:spacing w:after="200" w:line="480" w:lineRule="auto"/>
        <w:ind w:left="1276" w:hanging="283"/>
        <w:rPr>
          <w:rFonts w:ascii="Times New Roman" w:hAnsi="Times New Roman"/>
          <w:sz w:val="24"/>
          <w:szCs w:val="24"/>
        </w:rPr>
      </w:pP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awal</w:t>
      </w:r>
      <w:proofErr w:type="spellEnd"/>
      <w:r w:rsidRPr="008E37DF">
        <w:rPr>
          <w:rFonts w:ascii="Times New Roman" w:hAnsi="Times New Roman"/>
          <w:sz w:val="24"/>
          <w:szCs w:val="24"/>
        </w:rPr>
        <w:t xml:space="preserve"> (±30 </w:t>
      </w:r>
      <w:proofErr w:type="spellStart"/>
      <w:r w:rsidRPr="008E37DF">
        <w:rPr>
          <w:rFonts w:ascii="Times New Roman" w:hAnsi="Times New Roman"/>
          <w:sz w:val="24"/>
          <w:szCs w:val="24"/>
        </w:rPr>
        <w:t>menit</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9"/>
        </w:numPr>
        <w:spacing w:after="200" w:line="480" w:lineRule="auto"/>
        <w:rPr>
          <w:rFonts w:ascii="Times New Roman" w:hAnsi="Times New Roman"/>
          <w:sz w:val="24"/>
          <w:szCs w:val="24"/>
        </w:rPr>
      </w:pPr>
      <w:proofErr w:type="spellStart"/>
      <w:r w:rsidRPr="008E37DF">
        <w:rPr>
          <w:rFonts w:ascii="Times New Roman" w:hAnsi="Times New Roman"/>
          <w:sz w:val="24"/>
          <w:szCs w:val="24"/>
        </w:rPr>
        <w:t>Bernyanyi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salam</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berdoa</w:t>
      </w:r>
      <w:proofErr w:type="spellEnd"/>
    </w:p>
    <w:p w:rsidR="001F5212" w:rsidRPr="008E37DF" w:rsidRDefault="001F5212" w:rsidP="00140954">
      <w:pPr>
        <w:pStyle w:val="ListParagraph"/>
        <w:numPr>
          <w:ilvl w:val="0"/>
          <w:numId w:val="9"/>
        </w:numPr>
        <w:spacing w:after="200" w:line="480" w:lineRule="auto"/>
        <w:rPr>
          <w:rFonts w:ascii="Times New Roman" w:hAnsi="Times New Roman"/>
          <w:sz w:val="24"/>
          <w:szCs w:val="24"/>
        </w:rPr>
      </w:pPr>
      <w:proofErr w:type="spellStart"/>
      <w:r w:rsidRPr="008E37DF">
        <w:rPr>
          <w:rFonts w:ascii="Times New Roman" w:hAnsi="Times New Roman"/>
          <w:sz w:val="24"/>
          <w:szCs w:val="24"/>
        </w:rPr>
        <w:t>Motivasi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dengan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mengarahkan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pada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situasi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pembelajaran</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9"/>
        </w:numPr>
        <w:spacing w:line="480" w:lineRule="auto"/>
        <w:rPr>
          <w:rFonts w:ascii="Times New Roman" w:hAnsi="Times New Roman"/>
          <w:sz w:val="24"/>
          <w:szCs w:val="24"/>
        </w:rPr>
      </w:pPr>
      <w:proofErr w:type="spellStart"/>
      <w:r w:rsidRPr="008E37DF">
        <w:rPr>
          <w:rFonts w:ascii="Times New Roman" w:hAnsi="Times New Roman"/>
          <w:sz w:val="24"/>
          <w:szCs w:val="24"/>
        </w:rPr>
        <w:t>Menjelaskan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yang </w:t>
      </w:r>
      <w:proofErr w:type="spellStart"/>
      <w:proofErr w:type="gramStart"/>
      <w:r w:rsidRPr="008E37DF">
        <w:rPr>
          <w:rFonts w:ascii="Times New Roman" w:hAnsi="Times New Roman"/>
          <w:sz w:val="24"/>
          <w:szCs w:val="24"/>
        </w:rPr>
        <w:t>akan</w:t>
      </w:r>
      <w:proofErr w:type="spellEnd"/>
      <w:proofErr w:type="gramEnd"/>
      <w:r w:rsidRPr="008E37DF">
        <w:rPr>
          <w:rFonts w:ascii="Times New Roman" w:hAnsi="Times New Roman"/>
          <w:sz w:val="24"/>
          <w:szCs w:val="24"/>
        </w:rPr>
        <w:t xml:space="preserve"> </w:t>
      </w:r>
      <w:proofErr w:type="spellStart"/>
      <w:r w:rsidRPr="008E37DF">
        <w:rPr>
          <w:rFonts w:ascii="Times New Roman" w:hAnsi="Times New Roman"/>
          <w:sz w:val="24"/>
          <w:szCs w:val="24"/>
        </w:rPr>
        <w:t>diajarkan</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8"/>
        </w:numPr>
        <w:spacing w:line="480" w:lineRule="auto"/>
        <w:ind w:left="1276" w:hanging="283"/>
        <w:rPr>
          <w:rFonts w:ascii="Times New Roman" w:hAnsi="Times New Roman"/>
          <w:sz w:val="24"/>
          <w:szCs w:val="24"/>
        </w:rPr>
      </w:pP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inti</w:t>
      </w:r>
      <w:proofErr w:type="spellEnd"/>
      <w:r w:rsidRPr="008E37DF">
        <w:rPr>
          <w:rFonts w:ascii="Times New Roman" w:hAnsi="Times New Roman"/>
          <w:sz w:val="24"/>
          <w:szCs w:val="24"/>
        </w:rPr>
        <w:t xml:space="preserve"> (±60 </w:t>
      </w:r>
      <w:proofErr w:type="spellStart"/>
      <w:r w:rsidRPr="008E37DF">
        <w:rPr>
          <w:rFonts w:ascii="Times New Roman" w:hAnsi="Times New Roman"/>
          <w:sz w:val="24"/>
          <w:szCs w:val="24"/>
        </w:rPr>
        <w:t>menit</w:t>
      </w:r>
      <w:proofErr w:type="spellEnd"/>
      <w:r w:rsidRPr="008E37DF">
        <w:rPr>
          <w:rFonts w:ascii="Times New Roman" w:hAnsi="Times New Roman"/>
          <w:sz w:val="24"/>
          <w:szCs w:val="24"/>
        </w:rPr>
        <w:t>)</w:t>
      </w:r>
    </w:p>
    <w:p w:rsidR="001F5212" w:rsidRPr="008E37DF" w:rsidRDefault="00C05361" w:rsidP="00140954">
      <w:pPr>
        <w:pStyle w:val="ListParagraph"/>
        <w:numPr>
          <w:ilvl w:val="0"/>
          <w:numId w:val="10"/>
        </w:numPr>
        <w:spacing w:after="200" w:line="480" w:lineRule="auto"/>
        <w:rPr>
          <w:rFonts w:ascii="Times New Roman" w:hAnsi="Times New Roman"/>
          <w:sz w:val="24"/>
          <w:szCs w:val="24"/>
        </w:rPr>
      </w:pPr>
      <w:r>
        <w:rPr>
          <w:rFonts w:ascii="Times New Roman" w:hAnsi="Times New Roman"/>
          <w:sz w:val="24"/>
          <w:szCs w:val="24"/>
          <w:lang w:val="id-ID"/>
        </w:rPr>
        <w:t>Memahami tema cerita yang akan diperankan</w:t>
      </w:r>
    </w:p>
    <w:p w:rsidR="001F5212" w:rsidRPr="008E37DF" w:rsidRDefault="00C05361" w:rsidP="00140954">
      <w:pPr>
        <w:pStyle w:val="ListParagraph"/>
        <w:numPr>
          <w:ilvl w:val="0"/>
          <w:numId w:val="10"/>
        </w:numPr>
        <w:spacing w:after="200" w:line="480" w:lineRule="auto"/>
        <w:rPr>
          <w:rFonts w:ascii="Times New Roman" w:hAnsi="Times New Roman"/>
          <w:sz w:val="24"/>
          <w:szCs w:val="24"/>
        </w:rPr>
      </w:pPr>
      <w:r>
        <w:rPr>
          <w:rFonts w:ascii="Times New Roman" w:hAnsi="Times New Roman"/>
          <w:sz w:val="24"/>
          <w:szCs w:val="24"/>
          <w:lang w:val="id-ID"/>
        </w:rPr>
        <w:t>Memberikan peranan kepada masing-masing anak</w:t>
      </w:r>
    </w:p>
    <w:p w:rsidR="001F5212" w:rsidRPr="008E37DF" w:rsidRDefault="00C05361" w:rsidP="00140954">
      <w:pPr>
        <w:pStyle w:val="ListParagraph"/>
        <w:numPr>
          <w:ilvl w:val="0"/>
          <w:numId w:val="10"/>
        </w:numPr>
        <w:spacing w:after="200" w:line="480" w:lineRule="auto"/>
        <w:rPr>
          <w:rFonts w:ascii="Times New Roman" w:hAnsi="Times New Roman"/>
          <w:sz w:val="24"/>
          <w:szCs w:val="24"/>
        </w:rPr>
      </w:pPr>
      <w:r>
        <w:rPr>
          <w:rFonts w:ascii="Times New Roman" w:hAnsi="Times New Roman"/>
          <w:sz w:val="24"/>
          <w:szCs w:val="24"/>
          <w:lang w:val="id-ID"/>
        </w:rPr>
        <w:lastRenderedPageBreak/>
        <w:t>Menjelaskan kepada anak didik tentang peranan yang harus mereka perankan</w:t>
      </w:r>
    </w:p>
    <w:p w:rsidR="001F5212" w:rsidRPr="008E37DF" w:rsidRDefault="00C05361" w:rsidP="00140954">
      <w:pPr>
        <w:pStyle w:val="ListParagraph"/>
        <w:numPr>
          <w:ilvl w:val="0"/>
          <w:numId w:val="10"/>
        </w:numPr>
        <w:spacing w:after="200" w:line="480" w:lineRule="auto"/>
        <w:rPr>
          <w:rFonts w:ascii="Times New Roman" w:hAnsi="Times New Roman"/>
          <w:sz w:val="24"/>
          <w:szCs w:val="24"/>
        </w:rPr>
      </w:pPr>
      <w:r>
        <w:rPr>
          <w:rFonts w:ascii="Times New Roman" w:hAnsi="Times New Roman"/>
          <w:sz w:val="24"/>
          <w:szCs w:val="24"/>
          <w:lang w:val="id-ID"/>
        </w:rPr>
        <w:t>Menjelaskan cara pelaksanaan peran</w:t>
      </w:r>
    </w:p>
    <w:p w:rsidR="001F5212" w:rsidRPr="008E37DF" w:rsidRDefault="00C05361" w:rsidP="00140954">
      <w:pPr>
        <w:pStyle w:val="ListParagraph"/>
        <w:numPr>
          <w:ilvl w:val="0"/>
          <w:numId w:val="10"/>
        </w:numPr>
        <w:spacing w:after="200" w:line="480" w:lineRule="auto"/>
        <w:rPr>
          <w:rFonts w:ascii="Times New Roman" w:hAnsi="Times New Roman"/>
          <w:sz w:val="24"/>
          <w:szCs w:val="24"/>
        </w:rPr>
      </w:pPr>
      <w:r>
        <w:rPr>
          <w:rFonts w:ascii="Times New Roman" w:hAnsi="Times New Roman"/>
          <w:sz w:val="24"/>
          <w:szCs w:val="24"/>
          <w:lang w:val="id-ID"/>
        </w:rPr>
        <w:t>Mengadakan evaluasi</w:t>
      </w:r>
    </w:p>
    <w:p w:rsidR="001F5212" w:rsidRPr="008E37DF" w:rsidRDefault="001F5212" w:rsidP="00140954">
      <w:pPr>
        <w:pStyle w:val="ListParagraph"/>
        <w:numPr>
          <w:ilvl w:val="0"/>
          <w:numId w:val="8"/>
        </w:numPr>
        <w:spacing w:line="480" w:lineRule="auto"/>
        <w:ind w:left="1276" w:hanging="283"/>
        <w:rPr>
          <w:rStyle w:val="CharacterStyle1"/>
          <w:rFonts w:ascii="Times New Roman" w:hAnsi="Times New Roman"/>
        </w:rPr>
      </w:pP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istirahat</w:t>
      </w:r>
      <w:proofErr w:type="spellEnd"/>
      <w:r w:rsidRPr="008E37DF">
        <w:rPr>
          <w:rFonts w:ascii="Times New Roman" w:hAnsi="Times New Roman"/>
          <w:sz w:val="24"/>
          <w:szCs w:val="24"/>
        </w:rPr>
        <w:t xml:space="preserve"> (±30 </w:t>
      </w:r>
      <w:proofErr w:type="spellStart"/>
      <w:r w:rsidRPr="008E37DF">
        <w:rPr>
          <w:rFonts w:ascii="Times New Roman" w:hAnsi="Times New Roman"/>
          <w:sz w:val="24"/>
          <w:szCs w:val="24"/>
        </w:rPr>
        <w:t>menit</w:t>
      </w:r>
      <w:proofErr w:type="spellEnd"/>
      <w:r w:rsidRPr="008E37DF">
        <w:rPr>
          <w:rStyle w:val="CharacterStyle1"/>
          <w:rFonts w:ascii="Times New Roman" w:hAnsi="Times New Roman"/>
        </w:rPr>
        <w:t>)</w:t>
      </w:r>
    </w:p>
    <w:p w:rsidR="001F5212" w:rsidRPr="008E37DF" w:rsidRDefault="001F5212" w:rsidP="00140954">
      <w:pPr>
        <w:pStyle w:val="ListParagraph"/>
        <w:numPr>
          <w:ilvl w:val="2"/>
          <w:numId w:val="2"/>
        </w:numPr>
        <w:spacing w:line="480" w:lineRule="auto"/>
        <w:ind w:left="1560" w:hanging="284"/>
        <w:rPr>
          <w:rStyle w:val="CharacterStyle1"/>
          <w:rFonts w:ascii="Times New Roman" w:hAnsi="Times New Roman"/>
        </w:rPr>
      </w:pPr>
      <w:proofErr w:type="spellStart"/>
      <w:r w:rsidRPr="008E37DF">
        <w:rPr>
          <w:rStyle w:val="CharacterStyle1"/>
          <w:rFonts w:ascii="Times New Roman" w:hAnsi="Times New Roman"/>
        </w:rPr>
        <w:t>Cuci</w:t>
      </w:r>
      <w:proofErr w:type="spellEnd"/>
      <w:r w:rsidRPr="008E37DF">
        <w:rPr>
          <w:rStyle w:val="CharacterStyle1"/>
          <w:rFonts w:ascii="Times New Roman" w:hAnsi="Times New Roman"/>
        </w:rPr>
        <w:t xml:space="preserve"> </w:t>
      </w:r>
      <w:proofErr w:type="spellStart"/>
      <w:r w:rsidRPr="008E37DF">
        <w:rPr>
          <w:rStyle w:val="CharacterStyle1"/>
          <w:rFonts w:ascii="Times New Roman" w:hAnsi="Times New Roman"/>
        </w:rPr>
        <w:t>tangan</w:t>
      </w:r>
      <w:proofErr w:type="spellEnd"/>
    </w:p>
    <w:p w:rsidR="001F5212" w:rsidRPr="008E37DF" w:rsidRDefault="001F5212" w:rsidP="00140954">
      <w:pPr>
        <w:pStyle w:val="ListParagraph"/>
        <w:numPr>
          <w:ilvl w:val="2"/>
          <w:numId w:val="2"/>
        </w:numPr>
        <w:spacing w:line="480" w:lineRule="auto"/>
        <w:ind w:left="1560" w:hanging="284"/>
        <w:rPr>
          <w:rStyle w:val="CharacterStyle1"/>
          <w:rFonts w:ascii="Times New Roman" w:hAnsi="Times New Roman"/>
        </w:rPr>
      </w:pPr>
      <w:proofErr w:type="spellStart"/>
      <w:r w:rsidRPr="008E37DF">
        <w:rPr>
          <w:rStyle w:val="CharacterStyle1"/>
          <w:rFonts w:ascii="Times New Roman" w:hAnsi="Times New Roman"/>
        </w:rPr>
        <w:t>Berdoa</w:t>
      </w:r>
      <w:proofErr w:type="spellEnd"/>
      <w:r w:rsidRPr="008E37DF">
        <w:rPr>
          <w:rStyle w:val="CharacterStyle1"/>
          <w:rFonts w:ascii="Times New Roman" w:hAnsi="Times New Roman"/>
        </w:rPr>
        <w:t xml:space="preserve"> </w:t>
      </w:r>
      <w:proofErr w:type="spellStart"/>
      <w:r w:rsidRPr="008E37DF">
        <w:rPr>
          <w:rStyle w:val="CharacterStyle1"/>
          <w:rFonts w:ascii="Times New Roman" w:hAnsi="Times New Roman"/>
        </w:rPr>
        <w:t>sebelum</w:t>
      </w:r>
      <w:proofErr w:type="spellEnd"/>
      <w:r w:rsidRPr="008E37DF">
        <w:rPr>
          <w:rStyle w:val="CharacterStyle1"/>
          <w:rFonts w:ascii="Times New Roman" w:hAnsi="Times New Roman"/>
        </w:rPr>
        <w:t xml:space="preserve"> </w:t>
      </w:r>
      <w:proofErr w:type="spellStart"/>
      <w:r w:rsidRPr="008E37DF">
        <w:rPr>
          <w:rStyle w:val="CharacterStyle1"/>
          <w:rFonts w:ascii="Times New Roman" w:hAnsi="Times New Roman"/>
        </w:rPr>
        <w:t>dan</w:t>
      </w:r>
      <w:proofErr w:type="spellEnd"/>
      <w:r w:rsidRPr="008E37DF">
        <w:rPr>
          <w:rStyle w:val="CharacterStyle1"/>
          <w:rFonts w:ascii="Times New Roman" w:hAnsi="Times New Roman"/>
        </w:rPr>
        <w:t xml:space="preserve"> </w:t>
      </w:r>
      <w:proofErr w:type="spellStart"/>
      <w:r w:rsidRPr="008E37DF">
        <w:rPr>
          <w:rStyle w:val="CharacterStyle1"/>
          <w:rFonts w:ascii="Times New Roman" w:hAnsi="Times New Roman"/>
        </w:rPr>
        <w:t>sesudah</w:t>
      </w:r>
      <w:proofErr w:type="spellEnd"/>
      <w:r w:rsidRPr="008E37DF">
        <w:rPr>
          <w:rStyle w:val="CharacterStyle1"/>
          <w:rFonts w:ascii="Times New Roman" w:hAnsi="Times New Roman"/>
        </w:rPr>
        <w:t xml:space="preserve"> </w:t>
      </w:r>
      <w:proofErr w:type="spellStart"/>
      <w:r w:rsidRPr="008E37DF">
        <w:rPr>
          <w:rStyle w:val="CharacterStyle1"/>
          <w:rFonts w:ascii="Times New Roman" w:hAnsi="Times New Roman"/>
        </w:rPr>
        <w:t>makan</w:t>
      </w:r>
      <w:proofErr w:type="spellEnd"/>
    </w:p>
    <w:p w:rsidR="001F5212" w:rsidRPr="00C05361" w:rsidRDefault="001F5212" w:rsidP="00140954">
      <w:pPr>
        <w:pStyle w:val="ListParagraph"/>
        <w:numPr>
          <w:ilvl w:val="2"/>
          <w:numId w:val="2"/>
        </w:numPr>
        <w:spacing w:line="480" w:lineRule="auto"/>
        <w:ind w:left="1560" w:hanging="284"/>
        <w:rPr>
          <w:rStyle w:val="CharacterStyle1"/>
          <w:rFonts w:ascii="Times New Roman" w:hAnsi="Times New Roman"/>
        </w:rPr>
      </w:pPr>
      <w:proofErr w:type="spellStart"/>
      <w:r w:rsidRPr="008E37DF">
        <w:rPr>
          <w:rStyle w:val="CharacterStyle1"/>
          <w:rFonts w:ascii="Times New Roman" w:hAnsi="Times New Roman"/>
        </w:rPr>
        <w:t>Bermain</w:t>
      </w:r>
      <w:proofErr w:type="spellEnd"/>
      <w:r w:rsidRPr="008E37DF">
        <w:rPr>
          <w:rStyle w:val="CharacterStyle1"/>
          <w:rFonts w:ascii="Times New Roman" w:hAnsi="Times New Roman"/>
        </w:rPr>
        <w:t xml:space="preserve"> </w:t>
      </w:r>
    </w:p>
    <w:p w:rsidR="001F5212" w:rsidRPr="008E37DF" w:rsidRDefault="001F5212" w:rsidP="00140954">
      <w:pPr>
        <w:pStyle w:val="ListParagraph"/>
        <w:numPr>
          <w:ilvl w:val="0"/>
          <w:numId w:val="8"/>
        </w:numPr>
        <w:spacing w:line="480" w:lineRule="auto"/>
        <w:ind w:left="1276" w:hanging="283"/>
        <w:rPr>
          <w:rStyle w:val="CharacterStyle1"/>
          <w:rFonts w:ascii="Times New Roman" w:hAnsi="Times New Roman"/>
        </w:rPr>
      </w:pP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akhir</w:t>
      </w:r>
      <w:proofErr w:type="spellEnd"/>
      <w:r w:rsidRPr="008E37DF">
        <w:rPr>
          <w:rFonts w:ascii="Times New Roman" w:hAnsi="Times New Roman"/>
          <w:sz w:val="24"/>
          <w:szCs w:val="24"/>
        </w:rPr>
        <w:t xml:space="preserve"> (±30 </w:t>
      </w:r>
      <w:proofErr w:type="spellStart"/>
      <w:r w:rsidRPr="008E37DF">
        <w:rPr>
          <w:rFonts w:ascii="Times New Roman" w:hAnsi="Times New Roman"/>
          <w:sz w:val="24"/>
          <w:szCs w:val="24"/>
        </w:rPr>
        <w:t>menit</w:t>
      </w:r>
      <w:proofErr w:type="spellEnd"/>
      <w:r w:rsidRPr="008E37DF">
        <w:rPr>
          <w:rStyle w:val="CharacterStyle1"/>
          <w:rFonts w:ascii="Times New Roman" w:hAnsi="Times New Roman"/>
        </w:rPr>
        <w:t>)</w:t>
      </w:r>
    </w:p>
    <w:p w:rsidR="001F5212" w:rsidRPr="008E37DF" w:rsidRDefault="001F5212" w:rsidP="00140954">
      <w:pPr>
        <w:pStyle w:val="ListParagraph"/>
        <w:numPr>
          <w:ilvl w:val="0"/>
          <w:numId w:val="11"/>
        </w:numPr>
        <w:spacing w:after="200" w:line="480" w:lineRule="auto"/>
        <w:rPr>
          <w:rFonts w:ascii="Times New Roman" w:hAnsi="Times New Roman"/>
          <w:sz w:val="24"/>
          <w:szCs w:val="24"/>
        </w:rPr>
      </w:pPr>
      <w:r w:rsidRPr="008E37DF">
        <w:rPr>
          <w:rFonts w:ascii="Times New Roman" w:hAnsi="Times New Roman"/>
          <w:sz w:val="24"/>
          <w:szCs w:val="24"/>
        </w:rPr>
        <w:t xml:space="preserve">Tanya </w:t>
      </w:r>
      <w:proofErr w:type="spellStart"/>
      <w:r w:rsidRPr="008E37DF">
        <w:rPr>
          <w:rFonts w:ascii="Times New Roman" w:hAnsi="Times New Roman"/>
          <w:sz w:val="24"/>
          <w:szCs w:val="24"/>
        </w:rPr>
        <w:t>jawab</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mengenai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yang </w:t>
      </w:r>
      <w:proofErr w:type="spellStart"/>
      <w:r w:rsidRPr="008E37DF">
        <w:rPr>
          <w:rFonts w:ascii="Times New Roman" w:hAnsi="Times New Roman"/>
          <w:sz w:val="24"/>
          <w:szCs w:val="24"/>
        </w:rPr>
        <w:t>telah</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dilakukan</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11"/>
        </w:numPr>
        <w:spacing w:after="200" w:line="480" w:lineRule="auto"/>
        <w:rPr>
          <w:rStyle w:val="CharacterStyle1"/>
          <w:rFonts w:ascii="Times New Roman" w:hAnsi="Times New Roman"/>
        </w:rPr>
      </w:pPr>
      <w:proofErr w:type="spellStart"/>
      <w:r w:rsidRPr="008E37DF">
        <w:rPr>
          <w:rFonts w:ascii="Times New Roman" w:hAnsi="Times New Roman"/>
          <w:sz w:val="24"/>
          <w:szCs w:val="24"/>
        </w:rPr>
        <w:t>Menyampaikan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pesan-pesan</w:t>
      </w:r>
      <w:proofErr w:type="spellEnd"/>
      <w:r w:rsidRPr="008E37DF">
        <w:rPr>
          <w:rFonts w:ascii="Times New Roman" w:hAnsi="Times New Roman"/>
          <w:sz w:val="24"/>
          <w:szCs w:val="24"/>
        </w:rPr>
        <w:t xml:space="preserve"> moral </w:t>
      </w:r>
      <w:proofErr w:type="spellStart"/>
      <w:r w:rsidRPr="008E37DF">
        <w:rPr>
          <w:rFonts w:ascii="Times New Roman" w:hAnsi="Times New Roman"/>
          <w:sz w:val="24"/>
          <w:szCs w:val="24"/>
        </w:rPr>
        <w:t>kepada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Style w:val="CharacterStyle1"/>
          <w:rFonts w:ascii="Times New Roman" w:hAnsi="Times New Roman"/>
        </w:rPr>
        <w:t>.</w:t>
      </w:r>
    </w:p>
    <w:p w:rsidR="001F5212" w:rsidRPr="008E37DF" w:rsidRDefault="001F5212" w:rsidP="00140954">
      <w:pPr>
        <w:pStyle w:val="ListParagraph"/>
        <w:numPr>
          <w:ilvl w:val="0"/>
          <w:numId w:val="11"/>
        </w:numPr>
        <w:spacing w:line="480" w:lineRule="auto"/>
        <w:rPr>
          <w:rStyle w:val="CharacterStyle1"/>
          <w:rFonts w:ascii="Times New Roman" w:hAnsi="Times New Roman"/>
        </w:rPr>
      </w:pPr>
      <w:proofErr w:type="spellStart"/>
      <w:r w:rsidRPr="008E37DF">
        <w:rPr>
          <w:rFonts w:ascii="Times New Roman" w:hAnsi="Times New Roman"/>
          <w:sz w:val="24"/>
          <w:szCs w:val="24"/>
        </w:rPr>
        <w:t>Berdoa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dan</w:t>
      </w:r>
      <w:proofErr w:type="spellEnd"/>
      <w:r w:rsidRPr="008E37DF">
        <w:rPr>
          <w:rFonts w:ascii="Times New Roman" w:hAnsi="Times New Roman"/>
          <w:sz w:val="24"/>
          <w:szCs w:val="24"/>
        </w:rPr>
        <w:t xml:space="preserve"> </w:t>
      </w:r>
      <w:proofErr w:type="spellStart"/>
      <w:proofErr w:type="gramStart"/>
      <w:r w:rsidRPr="008E37DF">
        <w:rPr>
          <w:rFonts w:ascii="Times New Roman" w:hAnsi="Times New Roman"/>
          <w:sz w:val="24"/>
          <w:szCs w:val="24"/>
        </w:rPr>
        <w:t>salam</w:t>
      </w:r>
      <w:proofErr w:type="spellEnd"/>
      <w:proofErr w:type="gramEnd"/>
      <w:r w:rsidRPr="008E37DF">
        <w:rPr>
          <w:rFonts w:ascii="Times New Roman" w:hAnsi="Times New Roman"/>
          <w:sz w:val="24"/>
          <w:szCs w:val="24"/>
        </w:rPr>
        <w:t xml:space="preserve"> </w:t>
      </w:r>
      <w:proofErr w:type="spellStart"/>
      <w:r w:rsidRPr="008E37DF">
        <w:rPr>
          <w:rFonts w:ascii="Times New Roman" w:hAnsi="Times New Roman"/>
          <w:sz w:val="24"/>
          <w:szCs w:val="24"/>
        </w:rPr>
        <w:t>untuk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pulang</w:t>
      </w:r>
      <w:proofErr w:type="spellEnd"/>
      <w:r w:rsidRPr="008E37DF">
        <w:rPr>
          <w:rStyle w:val="CharacterStyle1"/>
          <w:rFonts w:ascii="Times New Roman" w:hAnsi="Times New Roman"/>
        </w:rPr>
        <w:t>.</w:t>
      </w:r>
    </w:p>
    <w:p w:rsidR="001F5212" w:rsidRPr="008E37DF" w:rsidRDefault="001F5212" w:rsidP="00140954">
      <w:pPr>
        <w:pStyle w:val="ListParagraph"/>
        <w:numPr>
          <w:ilvl w:val="0"/>
          <w:numId w:val="6"/>
        </w:numPr>
        <w:spacing w:line="480" w:lineRule="auto"/>
        <w:ind w:left="993" w:hanging="284"/>
        <w:rPr>
          <w:rStyle w:val="CharacterStyle1"/>
          <w:rFonts w:ascii="Times New Roman" w:hAnsi="Times New Roman"/>
        </w:rPr>
      </w:pPr>
      <w:proofErr w:type="spellStart"/>
      <w:r w:rsidRPr="008E37DF">
        <w:rPr>
          <w:rFonts w:ascii="Times New Roman" w:hAnsi="Times New Roman"/>
          <w:sz w:val="24"/>
          <w:szCs w:val="24"/>
        </w:rPr>
        <w:t>Observasi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merupakan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mengamati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aktivitas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dal</w:t>
      </w:r>
      <w:r w:rsidR="004A4C9E">
        <w:rPr>
          <w:rFonts w:ascii="Times New Roman" w:hAnsi="Times New Roman"/>
          <w:sz w:val="24"/>
          <w:szCs w:val="24"/>
        </w:rPr>
        <w:t>am</w:t>
      </w:r>
      <w:proofErr w:type="spellEnd"/>
      <w:r w:rsidR="004A4C9E">
        <w:rPr>
          <w:rFonts w:ascii="Times New Roman" w:hAnsi="Times New Roman"/>
          <w:sz w:val="24"/>
          <w:szCs w:val="24"/>
        </w:rPr>
        <w:t xml:space="preserve"> me</w:t>
      </w:r>
      <w:r w:rsidR="004A4C9E">
        <w:rPr>
          <w:rFonts w:ascii="Times New Roman" w:hAnsi="Times New Roman"/>
          <w:sz w:val="24"/>
          <w:szCs w:val="24"/>
          <w:lang w:val="id-ID"/>
        </w:rPr>
        <w:t>laksanakan kegiatan bermain peran makro</w:t>
      </w:r>
      <w:r w:rsidRPr="008E37DF">
        <w:rPr>
          <w:rFonts w:ascii="Times New Roman" w:hAnsi="Times New Roman"/>
          <w:sz w:val="24"/>
          <w:szCs w:val="24"/>
        </w:rPr>
        <w:t xml:space="preserve">. </w:t>
      </w:r>
      <w:proofErr w:type="spellStart"/>
      <w:r w:rsidRPr="008E37DF">
        <w:rPr>
          <w:rFonts w:ascii="Times New Roman" w:hAnsi="Times New Roman"/>
          <w:sz w:val="24"/>
          <w:szCs w:val="24"/>
        </w:rPr>
        <w:t>Observasi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dilakukan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dengan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tujuan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untuk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mengamati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kemampuan</w:t>
      </w:r>
      <w:proofErr w:type="spellEnd"/>
      <w:r w:rsidRPr="008E37DF">
        <w:rPr>
          <w:rFonts w:ascii="Times New Roman" w:hAnsi="Times New Roman"/>
          <w:sz w:val="24"/>
          <w:szCs w:val="24"/>
        </w:rPr>
        <w:t xml:space="preserve"> </w:t>
      </w:r>
      <w:r w:rsidR="004A4C9E">
        <w:rPr>
          <w:rFonts w:ascii="Times New Roman" w:hAnsi="Times New Roman"/>
          <w:sz w:val="24"/>
          <w:szCs w:val="24"/>
          <w:lang w:val="id-ID"/>
        </w:rPr>
        <w:t xml:space="preserve">berbicara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ini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dilakukan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bersamaan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dengan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tahap</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aksi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dengan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berpedoman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pada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lembar</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observasi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Style w:val="CharacterStyle1"/>
          <w:rFonts w:ascii="Times New Roman" w:hAnsi="Times New Roman"/>
        </w:rPr>
        <w:t>.</w:t>
      </w:r>
    </w:p>
    <w:p w:rsidR="001F5212" w:rsidRPr="008E37DF" w:rsidRDefault="001F5212" w:rsidP="00140954">
      <w:pPr>
        <w:pStyle w:val="ListParagraph"/>
        <w:numPr>
          <w:ilvl w:val="0"/>
          <w:numId w:val="6"/>
        </w:numPr>
        <w:spacing w:line="480" w:lineRule="auto"/>
        <w:ind w:left="993" w:hanging="284"/>
        <w:rPr>
          <w:rFonts w:ascii="Times New Roman" w:hAnsi="Times New Roman"/>
          <w:sz w:val="24"/>
          <w:szCs w:val="24"/>
        </w:rPr>
      </w:pPr>
      <w:proofErr w:type="spellStart"/>
      <w:r w:rsidRPr="008E37DF">
        <w:rPr>
          <w:rFonts w:ascii="Times New Roman" w:hAnsi="Times New Roman"/>
          <w:sz w:val="24"/>
          <w:szCs w:val="24"/>
        </w:rPr>
        <w:t>Refleksi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merupakan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kegiatan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mengukur</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menganalisis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peningkatan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kemampuan</w:t>
      </w:r>
      <w:proofErr w:type="spellEnd"/>
      <w:r w:rsidRPr="008E37DF">
        <w:rPr>
          <w:rFonts w:ascii="Times New Roman" w:hAnsi="Times New Roman"/>
          <w:sz w:val="24"/>
          <w:szCs w:val="24"/>
        </w:rPr>
        <w:t xml:space="preserve"> </w:t>
      </w:r>
      <w:r w:rsidR="004A4C9E">
        <w:rPr>
          <w:rFonts w:ascii="Times New Roman" w:hAnsi="Times New Roman"/>
          <w:sz w:val="24"/>
          <w:szCs w:val="24"/>
          <w:lang w:val="id-ID"/>
        </w:rPr>
        <w:t>berbicara</w:t>
      </w:r>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melalui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metode</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bermain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peran</w:t>
      </w:r>
      <w:proofErr w:type="spellEnd"/>
      <w:r w:rsidR="004A4C9E">
        <w:rPr>
          <w:rFonts w:ascii="Times New Roman" w:hAnsi="Times New Roman"/>
          <w:sz w:val="24"/>
          <w:szCs w:val="24"/>
          <w:lang w:val="id-ID"/>
        </w:rPr>
        <w:t xml:space="preserve"> makro</w:t>
      </w:r>
      <w:r w:rsidRPr="008E37DF">
        <w:rPr>
          <w:rFonts w:ascii="Times New Roman" w:hAnsi="Times New Roman"/>
          <w:sz w:val="24"/>
          <w:szCs w:val="24"/>
        </w:rPr>
        <w:t xml:space="preserve">. Hal </w:t>
      </w:r>
      <w:proofErr w:type="spellStart"/>
      <w:r w:rsidRPr="008E37DF">
        <w:rPr>
          <w:rFonts w:ascii="Times New Roman" w:hAnsi="Times New Roman"/>
          <w:sz w:val="24"/>
          <w:szCs w:val="24"/>
        </w:rPr>
        <w:t>ini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dilakukan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untuk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mengetahui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apakah</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terjadi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pening</w:t>
      </w:r>
      <w:r w:rsidR="004A4C9E">
        <w:rPr>
          <w:rFonts w:ascii="Times New Roman" w:hAnsi="Times New Roman"/>
          <w:sz w:val="24"/>
          <w:szCs w:val="24"/>
        </w:rPr>
        <w:t>katan</w:t>
      </w:r>
      <w:proofErr w:type="spellEnd"/>
      <w:r w:rsidR="004A4C9E">
        <w:rPr>
          <w:rFonts w:ascii="Times New Roman" w:hAnsi="Times New Roman"/>
          <w:sz w:val="24"/>
          <w:szCs w:val="24"/>
        </w:rPr>
        <w:t xml:space="preserve"> </w:t>
      </w:r>
      <w:proofErr w:type="spellStart"/>
      <w:r w:rsidR="004A4C9E">
        <w:rPr>
          <w:rFonts w:ascii="Times New Roman" w:hAnsi="Times New Roman"/>
          <w:sz w:val="24"/>
          <w:szCs w:val="24"/>
        </w:rPr>
        <w:t>kemampuan</w:t>
      </w:r>
      <w:proofErr w:type="spellEnd"/>
      <w:r w:rsidR="004A4C9E">
        <w:rPr>
          <w:rFonts w:ascii="Times New Roman" w:hAnsi="Times New Roman"/>
          <w:sz w:val="24"/>
          <w:szCs w:val="24"/>
        </w:rPr>
        <w:t xml:space="preserve"> b</w:t>
      </w:r>
      <w:r w:rsidR="004A4C9E">
        <w:rPr>
          <w:rFonts w:ascii="Times New Roman" w:hAnsi="Times New Roman"/>
          <w:sz w:val="24"/>
          <w:szCs w:val="24"/>
          <w:lang w:val="id-ID"/>
        </w:rPr>
        <w:t>erbicara</w:t>
      </w:r>
      <w:r w:rsidRPr="008E37DF">
        <w:rPr>
          <w:rFonts w:ascii="Times New Roman" w:hAnsi="Times New Roman"/>
          <w:sz w:val="24"/>
          <w:szCs w:val="24"/>
        </w:rPr>
        <w:t xml:space="preserve"> </w:t>
      </w:r>
      <w:proofErr w:type="spellStart"/>
      <w:r w:rsidRPr="008E37DF">
        <w:rPr>
          <w:rFonts w:ascii="Times New Roman" w:hAnsi="Times New Roman"/>
          <w:sz w:val="24"/>
          <w:szCs w:val="24"/>
        </w:rPr>
        <w:t>anak</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atau</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belum</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serta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menganalisis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kekurangan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maupun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lastRenderedPageBreak/>
        <w:t>kelebihan</w:t>
      </w:r>
      <w:proofErr w:type="spellEnd"/>
      <w:r w:rsidRPr="008E37DF">
        <w:rPr>
          <w:rFonts w:ascii="Times New Roman" w:hAnsi="Times New Roman"/>
          <w:sz w:val="24"/>
          <w:szCs w:val="24"/>
        </w:rPr>
        <w:t xml:space="preserve"> yang </w:t>
      </w:r>
      <w:proofErr w:type="spellStart"/>
      <w:r w:rsidRPr="008E37DF">
        <w:rPr>
          <w:rFonts w:ascii="Times New Roman" w:hAnsi="Times New Roman"/>
          <w:sz w:val="24"/>
          <w:szCs w:val="24"/>
        </w:rPr>
        <w:t>terdapat</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pada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siklus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pertama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sebagai</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acuan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pada</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pelaksanaan</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siklus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kedua</w:t>
      </w:r>
      <w:proofErr w:type="spellEnd"/>
      <w:r w:rsidRPr="008E37DF">
        <w:rPr>
          <w:rFonts w:ascii="Times New Roman" w:hAnsi="Times New Roman"/>
          <w:sz w:val="24"/>
          <w:szCs w:val="24"/>
        </w:rPr>
        <w:t>.</w:t>
      </w:r>
    </w:p>
    <w:p w:rsidR="001F5212" w:rsidRPr="008E37DF" w:rsidRDefault="001F5212" w:rsidP="00140954">
      <w:pPr>
        <w:pStyle w:val="ListParagraph"/>
        <w:numPr>
          <w:ilvl w:val="0"/>
          <w:numId w:val="5"/>
        </w:numPr>
        <w:spacing w:line="480" w:lineRule="auto"/>
        <w:ind w:left="709" w:hanging="283"/>
        <w:rPr>
          <w:rFonts w:ascii="Times New Roman" w:hAnsi="Times New Roman"/>
          <w:spacing w:val="5"/>
          <w:sz w:val="24"/>
          <w:szCs w:val="24"/>
        </w:rPr>
      </w:pPr>
      <w:proofErr w:type="spellStart"/>
      <w:r w:rsidRPr="008E37DF">
        <w:rPr>
          <w:rFonts w:ascii="Times New Roman" w:hAnsi="Times New Roman"/>
          <w:sz w:val="24"/>
          <w:szCs w:val="24"/>
        </w:rPr>
        <w:t>Siklus</w:t>
      </w:r>
      <w:proofErr w:type="spellEnd"/>
      <w:r w:rsidRPr="008E37DF">
        <w:rPr>
          <w:rFonts w:ascii="Times New Roman" w:hAnsi="Times New Roman"/>
          <w:sz w:val="24"/>
          <w:szCs w:val="24"/>
        </w:rPr>
        <w:t xml:space="preserve"> </w:t>
      </w:r>
      <w:proofErr w:type="spellStart"/>
      <w:r w:rsidRPr="008E37DF">
        <w:rPr>
          <w:rFonts w:ascii="Times New Roman" w:hAnsi="Times New Roman"/>
          <w:sz w:val="24"/>
          <w:szCs w:val="24"/>
        </w:rPr>
        <w:t>kedu</w:t>
      </w:r>
      <w:r w:rsidRPr="008E37DF">
        <w:rPr>
          <w:rFonts w:ascii="Times New Roman" w:hAnsi="Times New Roman"/>
          <w:spacing w:val="5"/>
          <w:sz w:val="24"/>
          <w:szCs w:val="24"/>
        </w:rPr>
        <w:t>a</w:t>
      </w:r>
      <w:proofErr w:type="spellEnd"/>
    </w:p>
    <w:p w:rsidR="001F5212" w:rsidRPr="008E37DF" w:rsidRDefault="001F5212" w:rsidP="001F5212">
      <w:pPr>
        <w:spacing w:line="480" w:lineRule="auto"/>
        <w:ind w:left="709"/>
        <w:jc w:val="both"/>
        <w:rPr>
          <w:rFonts w:ascii="Times New Roman" w:hAnsi="Times New Roman"/>
          <w:b/>
          <w:sz w:val="24"/>
          <w:szCs w:val="24"/>
        </w:rPr>
      </w:pPr>
      <w:r w:rsidRPr="008E37DF">
        <w:rPr>
          <w:rFonts w:ascii="Times New Roman" w:hAnsi="Times New Roman"/>
          <w:sz w:val="24"/>
          <w:szCs w:val="24"/>
        </w:rPr>
        <w:t>Si</w:t>
      </w:r>
      <w:r w:rsidR="004A4C9E">
        <w:rPr>
          <w:rFonts w:ascii="Times New Roman" w:hAnsi="Times New Roman"/>
          <w:sz w:val="24"/>
          <w:szCs w:val="24"/>
        </w:rPr>
        <w:t>klus kedua dalam kegiatan ber</w:t>
      </w:r>
      <w:r w:rsidR="004A4C9E">
        <w:rPr>
          <w:rFonts w:ascii="Times New Roman" w:hAnsi="Times New Roman"/>
          <w:sz w:val="24"/>
          <w:szCs w:val="24"/>
          <w:lang w:val="id-ID"/>
        </w:rPr>
        <w:t>main peran makro</w:t>
      </w:r>
      <w:r w:rsidRPr="008E37DF">
        <w:rPr>
          <w:rFonts w:ascii="Times New Roman" w:hAnsi="Times New Roman"/>
          <w:sz w:val="24"/>
          <w:szCs w:val="24"/>
        </w:rPr>
        <w:t>, relatif sama dengan siklus pertama, mulai dari perencanaan, pelaksanaan, pengamatan atau observasi dan refleksi. Akan tetapi, dilakukan perbaikan-perbaikan yang dianggap perlu dengan berdasarkan pada hasil siklus pertama.</w:t>
      </w:r>
    </w:p>
    <w:p w:rsidR="0085409B" w:rsidRPr="008E37DF" w:rsidRDefault="0085409B" w:rsidP="0085409B">
      <w:pPr>
        <w:pStyle w:val="ListParagraph"/>
        <w:numPr>
          <w:ilvl w:val="0"/>
          <w:numId w:val="1"/>
        </w:numPr>
        <w:tabs>
          <w:tab w:val="left" w:pos="6863"/>
        </w:tabs>
        <w:spacing w:before="240" w:line="480" w:lineRule="auto"/>
        <w:ind w:left="426" w:hanging="426"/>
        <w:rPr>
          <w:rFonts w:ascii="Times New Roman" w:hAnsi="Times New Roman"/>
          <w:b/>
          <w:sz w:val="24"/>
          <w:szCs w:val="24"/>
        </w:rPr>
      </w:pPr>
      <w:proofErr w:type="spellStart"/>
      <w:r w:rsidRPr="008E37DF">
        <w:rPr>
          <w:rFonts w:ascii="Times New Roman" w:hAnsi="Times New Roman"/>
          <w:b/>
          <w:sz w:val="24"/>
          <w:szCs w:val="24"/>
        </w:rPr>
        <w:t>Teknik</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Pengumpulan</w:t>
      </w:r>
      <w:proofErr w:type="spellEnd"/>
      <w:r w:rsidRPr="008E37DF">
        <w:rPr>
          <w:rFonts w:ascii="Times New Roman" w:hAnsi="Times New Roman"/>
          <w:b/>
          <w:sz w:val="24"/>
          <w:szCs w:val="24"/>
        </w:rPr>
        <w:t xml:space="preserve"> Data</w:t>
      </w:r>
    </w:p>
    <w:p w:rsidR="000953A2" w:rsidRPr="0052200D" w:rsidRDefault="000953A2" w:rsidP="000953A2">
      <w:pPr>
        <w:spacing w:line="480" w:lineRule="auto"/>
        <w:ind w:firstLine="360"/>
        <w:jc w:val="both"/>
        <w:rPr>
          <w:rFonts w:ascii="Times New Roman" w:hAnsi="Times New Roman"/>
          <w:sz w:val="24"/>
          <w:szCs w:val="24"/>
          <w:lang w:val="id-ID"/>
        </w:rPr>
      </w:pPr>
      <w:r w:rsidRPr="0052200D">
        <w:rPr>
          <w:rFonts w:ascii="Times New Roman" w:hAnsi="Times New Roman"/>
          <w:sz w:val="24"/>
          <w:szCs w:val="24"/>
        </w:rPr>
        <w:t>Teknik pengumpulan data yang digunakan dalam penelitian ini adalah teknik</w:t>
      </w:r>
      <w:r w:rsidRPr="0052200D">
        <w:rPr>
          <w:rFonts w:ascii="Times New Roman" w:hAnsi="Times New Roman"/>
          <w:sz w:val="24"/>
          <w:szCs w:val="24"/>
          <w:lang w:val="id-ID"/>
        </w:rPr>
        <w:t xml:space="preserve"> </w:t>
      </w:r>
      <w:r w:rsidRPr="0052200D">
        <w:rPr>
          <w:rFonts w:ascii="Times New Roman" w:hAnsi="Times New Roman"/>
          <w:sz w:val="24"/>
          <w:szCs w:val="24"/>
        </w:rPr>
        <w:t>observasi/pengamatan dan dokumentasi.</w:t>
      </w:r>
    </w:p>
    <w:p w:rsidR="000953A2" w:rsidRPr="00A24EA6" w:rsidRDefault="000953A2" w:rsidP="00A24EA6">
      <w:pPr>
        <w:spacing w:after="0" w:line="480" w:lineRule="auto"/>
        <w:ind w:firstLine="360"/>
        <w:rPr>
          <w:rFonts w:ascii="Times New Roman" w:hAnsi="Times New Roman"/>
          <w:sz w:val="24"/>
          <w:szCs w:val="24"/>
          <w:lang w:val="id-ID"/>
        </w:rPr>
      </w:pPr>
      <w:r w:rsidRPr="00A24EA6">
        <w:rPr>
          <w:rFonts w:ascii="Times New Roman" w:hAnsi="Times New Roman"/>
          <w:sz w:val="24"/>
          <w:szCs w:val="24"/>
        </w:rPr>
        <w:t>Teknik yang digunakan dalam penelitian tindakan kelas ini adalah :</w:t>
      </w:r>
    </w:p>
    <w:p w:rsidR="000953A2" w:rsidRDefault="000953A2" w:rsidP="000953A2">
      <w:pPr>
        <w:pStyle w:val="ListParagraph"/>
        <w:numPr>
          <w:ilvl w:val="0"/>
          <w:numId w:val="18"/>
        </w:numPr>
        <w:spacing w:line="480" w:lineRule="auto"/>
        <w:ind w:left="1276" w:right="-1"/>
        <w:rPr>
          <w:rFonts w:ascii="Times New Roman" w:hAnsi="Times New Roman"/>
          <w:sz w:val="24"/>
          <w:szCs w:val="24"/>
          <w:lang w:val="id-ID"/>
        </w:rPr>
      </w:pPr>
      <w:proofErr w:type="spellStart"/>
      <w:r>
        <w:rPr>
          <w:rFonts w:ascii="Times New Roman" w:hAnsi="Times New Roman"/>
          <w:sz w:val="24"/>
          <w:szCs w:val="24"/>
        </w:rPr>
        <w:t>Observasi</w:t>
      </w:r>
      <w:proofErr w:type="spellEnd"/>
    </w:p>
    <w:p w:rsidR="000953A2" w:rsidRPr="00B71CAB" w:rsidRDefault="000953A2" w:rsidP="000953A2">
      <w:pPr>
        <w:pStyle w:val="ListParagraph"/>
        <w:spacing w:line="480" w:lineRule="auto"/>
        <w:ind w:left="1276" w:right="-1"/>
        <w:rPr>
          <w:rFonts w:ascii="Times New Roman" w:hAnsi="Times New Roman"/>
          <w:sz w:val="24"/>
          <w:szCs w:val="24"/>
          <w:lang w:val="id-ID"/>
        </w:rPr>
      </w:pPr>
      <w:r w:rsidRPr="00B71CAB">
        <w:rPr>
          <w:rFonts w:ascii="Times New Roman" w:hAnsi="Times New Roman"/>
          <w:sz w:val="24"/>
          <w:szCs w:val="24"/>
          <w:lang w:val="id-ID"/>
        </w:rPr>
        <w:t>Observasi dilakukan untuk mengamati perkemba</w:t>
      </w:r>
      <w:r>
        <w:rPr>
          <w:rFonts w:ascii="Times New Roman" w:hAnsi="Times New Roman"/>
          <w:sz w:val="24"/>
          <w:szCs w:val="24"/>
          <w:lang w:val="id-ID"/>
        </w:rPr>
        <w:t>ngan kemampuan berbicara</w:t>
      </w:r>
      <w:r w:rsidRPr="00B71CAB">
        <w:rPr>
          <w:rFonts w:ascii="Times New Roman" w:hAnsi="Times New Roman"/>
          <w:sz w:val="24"/>
          <w:szCs w:val="24"/>
          <w:lang w:val="id-ID"/>
        </w:rPr>
        <w:t xml:space="preserve"> anak</w:t>
      </w:r>
      <w:r>
        <w:rPr>
          <w:rFonts w:ascii="Times New Roman" w:hAnsi="Times New Roman"/>
          <w:sz w:val="24"/>
          <w:szCs w:val="24"/>
          <w:lang w:val="id-ID"/>
        </w:rPr>
        <w:t xml:space="preserve"> melalui bermain peran makro</w:t>
      </w:r>
      <w:r w:rsidRPr="00B71CAB">
        <w:rPr>
          <w:rFonts w:ascii="Times New Roman" w:hAnsi="Times New Roman"/>
          <w:sz w:val="24"/>
          <w:szCs w:val="24"/>
          <w:lang w:val="id-ID"/>
        </w:rPr>
        <w:t xml:space="preserve"> yang </w:t>
      </w:r>
      <w:r>
        <w:rPr>
          <w:rFonts w:ascii="Times New Roman" w:hAnsi="Times New Roman"/>
          <w:sz w:val="24"/>
          <w:szCs w:val="24"/>
          <w:lang w:val="id-ID"/>
        </w:rPr>
        <w:t>meliputi : a</w:t>
      </w:r>
      <w:r w:rsidRPr="00B71CAB">
        <w:rPr>
          <w:rFonts w:ascii="Times New Roman" w:hAnsi="Times New Roman"/>
          <w:sz w:val="24"/>
          <w:szCs w:val="24"/>
          <w:lang w:val="id-ID"/>
        </w:rPr>
        <w:t xml:space="preserve">. anak </w:t>
      </w:r>
      <w:r>
        <w:rPr>
          <w:rFonts w:ascii="Times New Roman" w:hAnsi="Times New Roman"/>
          <w:sz w:val="24"/>
          <w:szCs w:val="24"/>
          <w:lang w:val="id-ID"/>
        </w:rPr>
        <w:t>mampu m</w:t>
      </w:r>
      <w:proofErr w:type="spellStart"/>
      <w:r w:rsidRPr="00A40FD9">
        <w:rPr>
          <w:rFonts w:ascii="Times New Roman" w:hAnsi="Times New Roman"/>
          <w:sz w:val="24"/>
          <w:szCs w:val="24"/>
        </w:rPr>
        <w:t>enggunakan</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dan</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dapat</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menjawab</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pertanyaan</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Apa</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mengapa</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dimana</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berapa</w:t>
      </w:r>
      <w:proofErr w:type="spellEnd"/>
      <w:r w:rsidRPr="00A40FD9">
        <w:rPr>
          <w:rFonts w:ascii="Times New Roman" w:hAnsi="Times New Roman"/>
          <w:sz w:val="24"/>
          <w:szCs w:val="24"/>
        </w:rPr>
        <w:t xml:space="preserve">, </w:t>
      </w:r>
      <w:proofErr w:type="spellStart"/>
      <w:r w:rsidRPr="00A40FD9">
        <w:rPr>
          <w:rFonts w:ascii="Times New Roman" w:hAnsi="Times New Roman"/>
          <w:sz w:val="24"/>
          <w:szCs w:val="24"/>
        </w:rPr>
        <w:t>bagaimana</w:t>
      </w:r>
      <w:proofErr w:type="spellEnd"/>
      <w:r>
        <w:rPr>
          <w:rFonts w:ascii="Times New Roman" w:hAnsi="Times New Roman"/>
          <w:sz w:val="24"/>
          <w:szCs w:val="24"/>
          <w:lang w:val="id-ID"/>
        </w:rPr>
        <w:t>, dsb. b. anak mampu menceritakan pengalaman atau kejadian secara sederhana. Dilakukan denga</w:t>
      </w:r>
      <w:r w:rsidRPr="00B71CAB">
        <w:rPr>
          <w:rFonts w:ascii="Times New Roman" w:hAnsi="Times New Roman"/>
          <w:sz w:val="24"/>
          <w:szCs w:val="24"/>
          <w:lang w:val="id-ID"/>
        </w:rPr>
        <w:t>n cara mengamati semua kegiatan yang dilakukan oleh guru dan anak didik berdasarkan lembar observasi.</w:t>
      </w:r>
    </w:p>
    <w:p w:rsidR="000953A2" w:rsidRPr="002350DC" w:rsidRDefault="000953A2" w:rsidP="000953A2">
      <w:pPr>
        <w:pStyle w:val="ListParagraph"/>
        <w:numPr>
          <w:ilvl w:val="0"/>
          <w:numId w:val="18"/>
        </w:numPr>
        <w:spacing w:line="480" w:lineRule="auto"/>
        <w:ind w:right="-1"/>
        <w:rPr>
          <w:rFonts w:ascii="Times New Roman" w:hAnsi="Times New Roman"/>
          <w:sz w:val="24"/>
          <w:szCs w:val="24"/>
        </w:rPr>
      </w:pPr>
      <w:proofErr w:type="spellStart"/>
      <w:r w:rsidRPr="009A7279">
        <w:rPr>
          <w:rFonts w:ascii="Times New Roman" w:hAnsi="Times New Roman"/>
          <w:sz w:val="24"/>
          <w:szCs w:val="24"/>
        </w:rPr>
        <w:lastRenderedPageBreak/>
        <w:t>Dokumentasi</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digunakan</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untuk</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memperoleh</w:t>
      </w:r>
      <w:proofErr w:type="spellEnd"/>
      <w:r w:rsidRPr="009A7279">
        <w:rPr>
          <w:rFonts w:ascii="Times New Roman" w:hAnsi="Times New Roman"/>
          <w:sz w:val="24"/>
          <w:szCs w:val="24"/>
        </w:rPr>
        <w:t xml:space="preserve"> data </w:t>
      </w:r>
      <w:proofErr w:type="spellStart"/>
      <w:r w:rsidRPr="009A7279">
        <w:rPr>
          <w:rFonts w:ascii="Times New Roman" w:hAnsi="Times New Roman"/>
          <w:sz w:val="24"/>
          <w:szCs w:val="24"/>
        </w:rPr>
        <w:t>mengenai</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gambaran</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keberadaan</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obyek</w:t>
      </w:r>
      <w:proofErr w:type="spellEnd"/>
      <w:r w:rsidRPr="009A7279">
        <w:rPr>
          <w:rFonts w:ascii="Times New Roman" w:hAnsi="Times New Roman"/>
          <w:sz w:val="24"/>
          <w:szCs w:val="24"/>
        </w:rPr>
        <w:t xml:space="preserve"> yang </w:t>
      </w:r>
      <w:proofErr w:type="spellStart"/>
      <w:r w:rsidRPr="009A7279">
        <w:rPr>
          <w:rFonts w:ascii="Times New Roman" w:hAnsi="Times New Roman"/>
          <w:sz w:val="24"/>
          <w:szCs w:val="24"/>
        </w:rPr>
        <w:t>diteliti</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dan</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untuk</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melengkapi</w:t>
      </w:r>
      <w:proofErr w:type="spellEnd"/>
      <w:r w:rsidRPr="009A7279">
        <w:rPr>
          <w:rFonts w:ascii="Times New Roman" w:hAnsi="Times New Roman"/>
          <w:sz w:val="24"/>
          <w:szCs w:val="24"/>
        </w:rPr>
        <w:t xml:space="preserve"> data </w:t>
      </w:r>
      <w:proofErr w:type="spellStart"/>
      <w:r w:rsidRPr="009A7279">
        <w:rPr>
          <w:rFonts w:ascii="Times New Roman" w:hAnsi="Times New Roman"/>
          <w:sz w:val="24"/>
          <w:szCs w:val="24"/>
        </w:rPr>
        <w:t>hasil</w:t>
      </w:r>
      <w:proofErr w:type="spellEnd"/>
      <w:r w:rsidRPr="009A7279">
        <w:rPr>
          <w:rFonts w:ascii="Times New Roman" w:hAnsi="Times New Roman"/>
          <w:sz w:val="24"/>
          <w:szCs w:val="24"/>
        </w:rPr>
        <w:t xml:space="preserve"> </w:t>
      </w:r>
      <w:proofErr w:type="spellStart"/>
      <w:r w:rsidRPr="009A7279">
        <w:rPr>
          <w:rFonts w:ascii="Times New Roman" w:hAnsi="Times New Roman"/>
          <w:sz w:val="24"/>
          <w:szCs w:val="24"/>
        </w:rPr>
        <w:t>observa</w:t>
      </w:r>
      <w:proofErr w:type="spellEnd"/>
      <w:r>
        <w:rPr>
          <w:rFonts w:ascii="Times New Roman" w:hAnsi="Times New Roman"/>
          <w:sz w:val="24"/>
          <w:szCs w:val="24"/>
          <w:lang w:val="id-ID"/>
        </w:rPr>
        <w:t>si.</w:t>
      </w:r>
    </w:p>
    <w:p w:rsidR="0085409B" w:rsidRPr="008E37DF" w:rsidRDefault="0085409B" w:rsidP="0085409B">
      <w:pPr>
        <w:pStyle w:val="ListParagraph"/>
        <w:ind w:left="1080"/>
        <w:rPr>
          <w:rFonts w:ascii="Times New Roman" w:hAnsi="Times New Roman"/>
          <w:sz w:val="24"/>
          <w:szCs w:val="24"/>
        </w:rPr>
      </w:pPr>
    </w:p>
    <w:p w:rsidR="0085409B" w:rsidRPr="008E37DF" w:rsidRDefault="0085409B" w:rsidP="0085409B">
      <w:pPr>
        <w:pStyle w:val="ListParagraph"/>
        <w:numPr>
          <w:ilvl w:val="0"/>
          <w:numId w:val="1"/>
        </w:numPr>
        <w:tabs>
          <w:tab w:val="left" w:pos="6863"/>
        </w:tabs>
        <w:spacing w:before="240" w:line="480" w:lineRule="auto"/>
        <w:ind w:left="426" w:hanging="426"/>
        <w:rPr>
          <w:rFonts w:ascii="Times New Roman" w:hAnsi="Times New Roman"/>
          <w:b/>
          <w:sz w:val="24"/>
          <w:szCs w:val="24"/>
        </w:rPr>
      </w:pPr>
      <w:proofErr w:type="spellStart"/>
      <w:r w:rsidRPr="008E37DF">
        <w:rPr>
          <w:rFonts w:ascii="Times New Roman" w:hAnsi="Times New Roman"/>
          <w:b/>
          <w:sz w:val="24"/>
          <w:szCs w:val="24"/>
        </w:rPr>
        <w:t>Teknik</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Analisis</w:t>
      </w:r>
      <w:proofErr w:type="spellEnd"/>
      <w:r w:rsidRPr="008E37DF">
        <w:rPr>
          <w:rFonts w:ascii="Times New Roman" w:hAnsi="Times New Roman"/>
          <w:b/>
          <w:sz w:val="24"/>
          <w:szCs w:val="24"/>
        </w:rPr>
        <w:t xml:space="preserve"> Data</w:t>
      </w:r>
      <w:r>
        <w:rPr>
          <w:rFonts w:ascii="Times New Roman" w:hAnsi="Times New Roman"/>
          <w:b/>
          <w:sz w:val="24"/>
          <w:szCs w:val="24"/>
          <w:lang w:val="id-ID"/>
        </w:rPr>
        <w:t xml:space="preserve"> dan Standar pencapaian</w:t>
      </w:r>
    </w:p>
    <w:p w:rsidR="0085409B" w:rsidRPr="0085409B" w:rsidRDefault="0085409B" w:rsidP="0085409B">
      <w:pPr>
        <w:pStyle w:val="ListParagraph"/>
        <w:numPr>
          <w:ilvl w:val="0"/>
          <w:numId w:val="14"/>
        </w:numPr>
        <w:spacing w:line="480" w:lineRule="auto"/>
        <w:rPr>
          <w:rFonts w:ascii="Times New Roman" w:hAnsi="Times New Roman"/>
          <w:b/>
          <w:sz w:val="24"/>
          <w:szCs w:val="24"/>
        </w:rPr>
      </w:pPr>
      <w:r w:rsidRPr="0085409B">
        <w:rPr>
          <w:rFonts w:ascii="Times New Roman" w:hAnsi="Times New Roman"/>
          <w:b/>
          <w:sz w:val="24"/>
          <w:szCs w:val="24"/>
          <w:lang w:val="id-ID"/>
        </w:rPr>
        <w:t>Teknik Analisis Data</w:t>
      </w:r>
    </w:p>
    <w:p w:rsidR="0085409B" w:rsidRDefault="0085409B" w:rsidP="0085409B">
      <w:pPr>
        <w:pStyle w:val="ListParagraph"/>
        <w:spacing w:line="480" w:lineRule="auto"/>
        <w:ind w:firstLine="720"/>
        <w:rPr>
          <w:rFonts w:ascii="Times New Roman" w:hAnsi="Times New Roman"/>
          <w:sz w:val="24"/>
          <w:szCs w:val="24"/>
          <w:lang w:val="id-ID"/>
        </w:rPr>
      </w:pPr>
      <w:proofErr w:type="spellStart"/>
      <w:proofErr w:type="gramStart"/>
      <w:r w:rsidRPr="0085409B">
        <w:rPr>
          <w:rFonts w:ascii="Times New Roman" w:hAnsi="Times New Roman"/>
          <w:sz w:val="24"/>
          <w:szCs w:val="24"/>
        </w:rPr>
        <w:t>Setelah</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memperoleh</w:t>
      </w:r>
      <w:proofErr w:type="spellEnd"/>
      <w:r w:rsidRPr="0085409B">
        <w:rPr>
          <w:rFonts w:ascii="Times New Roman" w:hAnsi="Times New Roman"/>
          <w:sz w:val="24"/>
          <w:szCs w:val="24"/>
        </w:rPr>
        <w:t xml:space="preserve"> data yang </w:t>
      </w:r>
      <w:proofErr w:type="spellStart"/>
      <w:r w:rsidRPr="0085409B">
        <w:rPr>
          <w:rFonts w:ascii="Times New Roman" w:hAnsi="Times New Roman"/>
          <w:sz w:val="24"/>
          <w:szCs w:val="24"/>
        </w:rPr>
        <w:t>dibutuhkan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dalam</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penelitian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selanjutnya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diolah</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dianalisis</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kemudian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dideskripsikan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dengan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kata-kata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kalimat</w:t>
      </w:r>
      <w:proofErr w:type="spellEnd"/>
      <w:r w:rsidRPr="0085409B">
        <w:rPr>
          <w:rFonts w:ascii="Times New Roman" w:hAnsi="Times New Roman"/>
          <w:sz w:val="24"/>
          <w:szCs w:val="24"/>
        </w:rPr>
        <w:t>.</w:t>
      </w:r>
      <w:proofErr w:type="gramEnd"/>
      <w:r w:rsidRPr="0085409B">
        <w:rPr>
          <w:rFonts w:ascii="Times New Roman" w:hAnsi="Times New Roman"/>
          <w:sz w:val="24"/>
          <w:szCs w:val="24"/>
        </w:rPr>
        <w:t xml:space="preserve"> </w:t>
      </w:r>
      <w:proofErr w:type="spellStart"/>
      <w:r w:rsidRPr="0085409B">
        <w:rPr>
          <w:rFonts w:ascii="Times New Roman" w:hAnsi="Times New Roman"/>
          <w:sz w:val="24"/>
          <w:szCs w:val="24"/>
        </w:rPr>
        <w:t>Adapun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teknik</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analisis</w:t>
      </w:r>
      <w:proofErr w:type="spellEnd"/>
      <w:r w:rsidRPr="0085409B">
        <w:rPr>
          <w:rFonts w:ascii="Times New Roman" w:hAnsi="Times New Roman"/>
          <w:sz w:val="24"/>
          <w:szCs w:val="24"/>
        </w:rPr>
        <w:t xml:space="preserve"> data </w:t>
      </w:r>
      <w:proofErr w:type="spellStart"/>
      <w:proofErr w:type="gramStart"/>
      <w:r w:rsidRPr="0085409B">
        <w:rPr>
          <w:rFonts w:ascii="Times New Roman" w:hAnsi="Times New Roman"/>
          <w:sz w:val="24"/>
          <w:szCs w:val="24"/>
        </w:rPr>
        <w:t>deskriptif</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menurut</w:t>
      </w:r>
      <w:proofErr w:type="spellEnd"/>
      <w:proofErr w:type="gramEnd"/>
      <w:r w:rsidRPr="0085409B">
        <w:rPr>
          <w:rFonts w:ascii="Times New Roman" w:hAnsi="Times New Roman"/>
          <w:sz w:val="24"/>
          <w:szCs w:val="24"/>
        </w:rPr>
        <w:t xml:space="preserve"> </w:t>
      </w:r>
      <w:proofErr w:type="spellStart"/>
      <w:r w:rsidRPr="0085409B">
        <w:rPr>
          <w:rFonts w:ascii="Times New Roman" w:hAnsi="Times New Roman"/>
          <w:color w:val="000000" w:themeColor="text1"/>
          <w:sz w:val="24"/>
          <w:szCs w:val="24"/>
        </w:rPr>
        <w:t>Sugiono</w:t>
      </w:r>
      <w:proofErr w:type="spellEnd"/>
      <w:r w:rsidRPr="0085409B">
        <w:rPr>
          <w:rFonts w:ascii="Times New Roman" w:hAnsi="Times New Roman"/>
          <w:color w:val="000000" w:themeColor="text1"/>
          <w:sz w:val="24"/>
          <w:szCs w:val="24"/>
        </w:rPr>
        <w:t>, (2009: 247)</w:t>
      </w:r>
      <w:r w:rsidRPr="0085409B">
        <w:rPr>
          <w:rFonts w:ascii="Times New Roman" w:hAnsi="Times New Roman"/>
          <w:sz w:val="24"/>
          <w:szCs w:val="24"/>
        </w:rPr>
        <w:t xml:space="preserve"> </w:t>
      </w:r>
      <w:proofErr w:type="spellStart"/>
      <w:r w:rsidRPr="0085409B">
        <w:rPr>
          <w:rFonts w:ascii="Times New Roman" w:hAnsi="Times New Roman"/>
          <w:sz w:val="24"/>
          <w:szCs w:val="24"/>
        </w:rPr>
        <w:t>terdiri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dari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mereduksi</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menyajikan</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kemudian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menarik</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kesimpulan</w:t>
      </w:r>
      <w:proofErr w:type="spellEnd"/>
      <w:r w:rsidRPr="0085409B">
        <w:rPr>
          <w:rFonts w:ascii="Times New Roman" w:hAnsi="Times New Roman"/>
          <w:sz w:val="24"/>
          <w:szCs w:val="24"/>
        </w:rPr>
        <w:t xml:space="preserve">”. </w:t>
      </w:r>
      <w:proofErr w:type="spellStart"/>
      <w:proofErr w:type="gramStart"/>
      <w:r w:rsidRPr="0085409B">
        <w:rPr>
          <w:rFonts w:ascii="Times New Roman" w:hAnsi="Times New Roman"/>
          <w:sz w:val="24"/>
          <w:szCs w:val="24"/>
        </w:rPr>
        <w:t>Mereduksi</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meliputi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kegiatan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menyeleksi</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memfokuskan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menyederhanakan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mengabstraksikan</w:t>
      </w:r>
      <w:proofErr w:type="spellEnd"/>
      <w:r w:rsidRPr="0085409B">
        <w:rPr>
          <w:rFonts w:ascii="Times New Roman" w:hAnsi="Times New Roman"/>
          <w:sz w:val="24"/>
          <w:szCs w:val="24"/>
        </w:rPr>
        <w:t xml:space="preserve"> data yang </w:t>
      </w:r>
      <w:proofErr w:type="spellStart"/>
      <w:r w:rsidRPr="0085409B">
        <w:rPr>
          <w:rFonts w:ascii="Times New Roman" w:hAnsi="Times New Roman"/>
          <w:sz w:val="24"/>
          <w:szCs w:val="24"/>
        </w:rPr>
        <w:t>diteliti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serta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dokumen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lainnya</w:t>
      </w:r>
      <w:proofErr w:type="spellEnd"/>
      <w:r w:rsidRPr="0085409B">
        <w:rPr>
          <w:rFonts w:ascii="Times New Roman" w:hAnsi="Times New Roman"/>
          <w:sz w:val="24"/>
          <w:szCs w:val="24"/>
        </w:rPr>
        <w:t>.</w:t>
      </w:r>
      <w:proofErr w:type="gramEnd"/>
      <w:r w:rsidRPr="0085409B">
        <w:rPr>
          <w:rFonts w:ascii="Times New Roman" w:hAnsi="Times New Roman"/>
          <w:sz w:val="24"/>
          <w:szCs w:val="24"/>
        </w:rPr>
        <w:t xml:space="preserve"> </w:t>
      </w:r>
      <w:proofErr w:type="spellStart"/>
      <w:proofErr w:type="gramStart"/>
      <w:r w:rsidRPr="0085409B">
        <w:rPr>
          <w:rFonts w:ascii="Times New Roman" w:hAnsi="Times New Roman"/>
          <w:sz w:val="24"/>
          <w:szCs w:val="24"/>
        </w:rPr>
        <w:t>Menyajikan</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meliputi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kegiatan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menyusun</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atau</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informasi</w:t>
      </w:r>
      <w:proofErr w:type="spellEnd"/>
      <w:r w:rsidRPr="0085409B">
        <w:rPr>
          <w:rFonts w:ascii="Times New Roman" w:hAnsi="Times New Roman"/>
          <w:sz w:val="24"/>
          <w:szCs w:val="24"/>
        </w:rPr>
        <w:t xml:space="preserve"> yang </w:t>
      </w:r>
      <w:proofErr w:type="spellStart"/>
      <w:r w:rsidRPr="0085409B">
        <w:rPr>
          <w:rFonts w:ascii="Times New Roman" w:hAnsi="Times New Roman"/>
          <w:sz w:val="24"/>
          <w:szCs w:val="24"/>
        </w:rPr>
        <w:t>baik</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benar</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sehingga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memungkinkan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dibuatnya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kesimpulan</w:t>
      </w:r>
      <w:proofErr w:type="spellEnd"/>
      <w:r w:rsidRPr="0085409B">
        <w:rPr>
          <w:rFonts w:ascii="Times New Roman" w:hAnsi="Times New Roman"/>
          <w:sz w:val="24"/>
          <w:szCs w:val="24"/>
        </w:rPr>
        <w:t xml:space="preserve"> data </w:t>
      </w:r>
      <w:proofErr w:type="spellStart"/>
      <w:r w:rsidRPr="0085409B">
        <w:rPr>
          <w:rFonts w:ascii="Times New Roman" w:hAnsi="Times New Roman"/>
          <w:sz w:val="24"/>
          <w:szCs w:val="24"/>
        </w:rPr>
        <w:t>dan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tindakan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lebih</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lanjut</w:t>
      </w:r>
      <w:proofErr w:type="spellEnd"/>
      <w:r w:rsidRPr="0085409B">
        <w:rPr>
          <w:rFonts w:ascii="Times New Roman" w:hAnsi="Times New Roman"/>
          <w:sz w:val="24"/>
          <w:szCs w:val="24"/>
        </w:rPr>
        <w:t>.</w:t>
      </w:r>
      <w:proofErr w:type="gramEnd"/>
      <w:r w:rsidRPr="0085409B">
        <w:rPr>
          <w:rFonts w:ascii="Times New Roman" w:hAnsi="Times New Roman"/>
          <w:sz w:val="24"/>
          <w:szCs w:val="24"/>
        </w:rPr>
        <w:t xml:space="preserve"> </w:t>
      </w:r>
      <w:proofErr w:type="spellStart"/>
      <w:proofErr w:type="gramStart"/>
      <w:r w:rsidRPr="0085409B">
        <w:rPr>
          <w:rFonts w:ascii="Times New Roman" w:hAnsi="Times New Roman"/>
          <w:sz w:val="24"/>
          <w:szCs w:val="24"/>
        </w:rPr>
        <w:t>Menarik</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kesimpulan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meliputi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kegiatan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membuat</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interpretasi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serta</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kesimpulan</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sebagai</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akhir</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penelitian</w:t>
      </w:r>
      <w:proofErr w:type="spellEnd"/>
      <w:r w:rsidRPr="0085409B">
        <w:rPr>
          <w:rFonts w:ascii="Times New Roman" w:hAnsi="Times New Roman"/>
          <w:sz w:val="24"/>
          <w:szCs w:val="24"/>
        </w:rPr>
        <w:t xml:space="preserve"> yang </w:t>
      </w:r>
      <w:proofErr w:type="spellStart"/>
      <w:r w:rsidRPr="0085409B">
        <w:rPr>
          <w:rFonts w:ascii="Times New Roman" w:hAnsi="Times New Roman"/>
          <w:sz w:val="24"/>
          <w:szCs w:val="24"/>
        </w:rPr>
        <w:t>telah</w:t>
      </w:r>
      <w:proofErr w:type="spellEnd"/>
      <w:r w:rsidRPr="0085409B">
        <w:rPr>
          <w:rFonts w:ascii="Times New Roman" w:hAnsi="Times New Roman"/>
          <w:sz w:val="24"/>
          <w:szCs w:val="24"/>
        </w:rPr>
        <w:t xml:space="preserve"> </w:t>
      </w:r>
      <w:proofErr w:type="spellStart"/>
      <w:r w:rsidRPr="0085409B">
        <w:rPr>
          <w:rFonts w:ascii="Times New Roman" w:hAnsi="Times New Roman"/>
          <w:sz w:val="24"/>
          <w:szCs w:val="24"/>
        </w:rPr>
        <w:t>diberikan</w:t>
      </w:r>
      <w:proofErr w:type="spellEnd"/>
      <w:r w:rsidRPr="0085409B">
        <w:rPr>
          <w:rFonts w:ascii="Times New Roman" w:hAnsi="Times New Roman"/>
          <w:sz w:val="24"/>
          <w:szCs w:val="24"/>
        </w:rPr>
        <w:t>.</w:t>
      </w:r>
      <w:proofErr w:type="gramEnd"/>
    </w:p>
    <w:p w:rsidR="0085409B" w:rsidRPr="0085409B" w:rsidRDefault="0085409B" w:rsidP="0085409B">
      <w:pPr>
        <w:pStyle w:val="ListParagraph"/>
        <w:numPr>
          <w:ilvl w:val="0"/>
          <w:numId w:val="14"/>
        </w:numPr>
        <w:spacing w:line="480" w:lineRule="auto"/>
        <w:rPr>
          <w:rFonts w:ascii="Times New Roman" w:hAnsi="Times New Roman"/>
          <w:sz w:val="24"/>
          <w:szCs w:val="24"/>
          <w:lang w:val="id-ID"/>
        </w:rPr>
      </w:pPr>
      <w:r>
        <w:rPr>
          <w:rFonts w:ascii="Times New Roman" w:hAnsi="Times New Roman"/>
          <w:b/>
          <w:sz w:val="24"/>
          <w:szCs w:val="24"/>
          <w:lang w:val="id-ID"/>
        </w:rPr>
        <w:t>Standar Pencapaian</w:t>
      </w:r>
    </w:p>
    <w:p w:rsidR="0085409B" w:rsidRPr="0085409B" w:rsidRDefault="0085409B" w:rsidP="0085409B">
      <w:pPr>
        <w:pStyle w:val="ListParagraph"/>
        <w:spacing w:line="480" w:lineRule="auto"/>
        <w:ind w:firstLine="720"/>
        <w:rPr>
          <w:rFonts w:ascii="Times New Roman" w:hAnsi="Times New Roman"/>
          <w:sz w:val="24"/>
          <w:szCs w:val="24"/>
          <w:lang w:val="id-ID"/>
        </w:rPr>
      </w:pPr>
      <w:r w:rsidRPr="0085409B">
        <w:rPr>
          <w:rFonts w:ascii="Times New Roman" w:hAnsi="Times New Roman"/>
          <w:sz w:val="24"/>
          <w:szCs w:val="24"/>
          <w:lang w:val="id-ID"/>
        </w:rPr>
        <w:t>Standar pencapaian pada penelitian ini adalah setiap anak dan guru pada saat KBM terhadap kemampuan berbicara anak melalui metode bermain peran makro.</w:t>
      </w:r>
    </w:p>
    <w:p w:rsidR="000953A2" w:rsidRDefault="000953A2" w:rsidP="0085409B">
      <w:pPr>
        <w:spacing w:line="480" w:lineRule="auto"/>
        <w:jc w:val="center"/>
        <w:rPr>
          <w:rFonts w:ascii="Times New Roman" w:hAnsi="Times New Roman"/>
          <w:sz w:val="24"/>
          <w:szCs w:val="24"/>
          <w:lang w:val="id-ID"/>
        </w:rPr>
      </w:pPr>
      <w:bookmarkStart w:id="0" w:name="_GoBack"/>
      <w:bookmarkEnd w:id="0"/>
    </w:p>
    <w:p w:rsidR="0085409B" w:rsidRDefault="0085409B" w:rsidP="0085409B">
      <w:pPr>
        <w:spacing w:line="480" w:lineRule="auto"/>
        <w:jc w:val="center"/>
        <w:rPr>
          <w:rFonts w:ascii="Times New Roman" w:hAnsi="Times New Roman"/>
          <w:sz w:val="24"/>
          <w:szCs w:val="24"/>
          <w:lang w:val="id-ID"/>
        </w:rPr>
      </w:pPr>
      <w:r>
        <w:rPr>
          <w:rFonts w:ascii="Times New Roman" w:hAnsi="Times New Roman"/>
          <w:sz w:val="24"/>
          <w:szCs w:val="24"/>
          <w:lang w:val="id-ID"/>
        </w:rPr>
        <w:lastRenderedPageBreak/>
        <w:t>Tabel 3.1. Standar Pencapaian</w:t>
      </w:r>
      <w:r w:rsidR="00A24EA6">
        <w:rPr>
          <w:rFonts w:ascii="Times New Roman" w:hAnsi="Times New Roman"/>
          <w:sz w:val="24"/>
          <w:szCs w:val="24"/>
          <w:lang w:val="id-ID"/>
        </w:rPr>
        <w:t xml:space="preserve"> Anak</w:t>
      </w:r>
    </w:p>
    <w:tbl>
      <w:tblPr>
        <w:tblStyle w:val="TableGrid"/>
        <w:tblW w:w="0" w:type="auto"/>
        <w:tblInd w:w="2093" w:type="dxa"/>
        <w:tblLook w:val="04A0"/>
      </w:tblPr>
      <w:tblGrid>
        <w:gridCol w:w="1276"/>
        <w:gridCol w:w="2290"/>
        <w:gridCol w:w="1679"/>
      </w:tblGrid>
      <w:tr w:rsidR="0085409B" w:rsidTr="009B09CA">
        <w:trPr>
          <w:trHeight w:val="655"/>
        </w:trPr>
        <w:tc>
          <w:tcPr>
            <w:tcW w:w="1276" w:type="dxa"/>
          </w:tcPr>
          <w:p w:rsidR="0085409B" w:rsidRPr="007178E2" w:rsidRDefault="0085409B" w:rsidP="009B09CA">
            <w:pPr>
              <w:spacing w:line="480" w:lineRule="auto"/>
              <w:jc w:val="both"/>
              <w:rPr>
                <w:rFonts w:ascii="Times New Roman" w:hAnsi="Times New Roman"/>
                <w:b/>
                <w:sz w:val="24"/>
                <w:szCs w:val="24"/>
                <w:lang w:val="id-ID"/>
              </w:rPr>
            </w:pPr>
            <w:r w:rsidRPr="007178E2">
              <w:rPr>
                <w:rFonts w:ascii="Times New Roman" w:hAnsi="Times New Roman"/>
                <w:b/>
                <w:sz w:val="24"/>
                <w:szCs w:val="24"/>
                <w:lang w:val="id-ID"/>
              </w:rPr>
              <w:t>NO</w:t>
            </w:r>
          </w:p>
        </w:tc>
        <w:tc>
          <w:tcPr>
            <w:tcW w:w="2290" w:type="dxa"/>
          </w:tcPr>
          <w:p w:rsidR="0085409B" w:rsidRPr="007178E2" w:rsidRDefault="0085409B" w:rsidP="009B09CA">
            <w:pPr>
              <w:spacing w:line="480" w:lineRule="auto"/>
              <w:jc w:val="both"/>
              <w:rPr>
                <w:rFonts w:ascii="Times New Roman" w:hAnsi="Times New Roman"/>
                <w:b/>
                <w:sz w:val="24"/>
                <w:szCs w:val="24"/>
                <w:lang w:val="id-ID"/>
              </w:rPr>
            </w:pPr>
            <w:r w:rsidRPr="007178E2">
              <w:rPr>
                <w:rFonts w:ascii="Times New Roman" w:hAnsi="Times New Roman"/>
                <w:b/>
                <w:sz w:val="24"/>
                <w:szCs w:val="24"/>
                <w:lang w:val="id-ID"/>
              </w:rPr>
              <w:t>S</w:t>
            </w:r>
            <w:r>
              <w:rPr>
                <w:rFonts w:ascii="Times New Roman" w:hAnsi="Times New Roman"/>
                <w:b/>
                <w:sz w:val="24"/>
                <w:szCs w:val="24"/>
                <w:lang w:val="id-ID"/>
              </w:rPr>
              <w:t>imbol</w:t>
            </w:r>
          </w:p>
        </w:tc>
        <w:tc>
          <w:tcPr>
            <w:tcW w:w="1679" w:type="dxa"/>
          </w:tcPr>
          <w:p w:rsidR="0085409B" w:rsidRPr="007178E2" w:rsidRDefault="0085409B" w:rsidP="009B09CA">
            <w:pPr>
              <w:spacing w:line="276" w:lineRule="auto"/>
              <w:jc w:val="both"/>
              <w:rPr>
                <w:rFonts w:ascii="Times New Roman" w:hAnsi="Times New Roman"/>
                <w:b/>
                <w:sz w:val="24"/>
                <w:szCs w:val="24"/>
                <w:lang w:val="id-ID"/>
              </w:rPr>
            </w:pPr>
            <w:r>
              <w:rPr>
                <w:rFonts w:ascii="Times New Roman" w:hAnsi="Times New Roman"/>
                <w:b/>
                <w:sz w:val="24"/>
                <w:szCs w:val="24"/>
                <w:lang w:val="id-ID"/>
              </w:rPr>
              <w:t>Kategori</w:t>
            </w:r>
            <w:r w:rsidRPr="007178E2">
              <w:rPr>
                <w:rFonts w:ascii="Times New Roman" w:hAnsi="Times New Roman"/>
                <w:b/>
                <w:sz w:val="24"/>
                <w:szCs w:val="24"/>
                <w:lang w:val="id-ID"/>
              </w:rPr>
              <w:t xml:space="preserve"> P</w:t>
            </w:r>
            <w:r>
              <w:rPr>
                <w:rFonts w:ascii="Times New Roman" w:hAnsi="Times New Roman"/>
                <w:b/>
                <w:sz w:val="24"/>
                <w:szCs w:val="24"/>
                <w:lang w:val="id-ID"/>
              </w:rPr>
              <w:t>enilaian</w:t>
            </w:r>
          </w:p>
        </w:tc>
      </w:tr>
      <w:tr w:rsidR="0085409B" w:rsidTr="009B09CA">
        <w:tc>
          <w:tcPr>
            <w:tcW w:w="1276" w:type="dxa"/>
          </w:tcPr>
          <w:p w:rsidR="0085409B" w:rsidRPr="007178E2" w:rsidRDefault="0085409B" w:rsidP="009B09CA">
            <w:pPr>
              <w:tabs>
                <w:tab w:val="left" w:pos="1005"/>
              </w:tabs>
              <w:spacing w:line="480" w:lineRule="auto"/>
              <w:jc w:val="both"/>
              <w:rPr>
                <w:rFonts w:ascii="Times New Roman" w:hAnsi="Times New Roman"/>
                <w:b/>
                <w:sz w:val="24"/>
                <w:szCs w:val="24"/>
                <w:lang w:val="id-ID"/>
              </w:rPr>
            </w:pPr>
            <w:r w:rsidRPr="007178E2">
              <w:rPr>
                <w:rFonts w:ascii="Times New Roman" w:hAnsi="Times New Roman"/>
                <w:b/>
                <w:sz w:val="24"/>
                <w:szCs w:val="24"/>
                <w:lang w:val="id-ID"/>
              </w:rPr>
              <w:t>1</w:t>
            </w:r>
          </w:p>
        </w:tc>
        <w:tc>
          <w:tcPr>
            <w:tcW w:w="2290" w:type="dxa"/>
          </w:tcPr>
          <w:p w:rsidR="0085409B" w:rsidRPr="007178E2" w:rsidRDefault="0085409B" w:rsidP="0085409B">
            <w:pPr>
              <w:pStyle w:val="ListParagraph"/>
              <w:numPr>
                <w:ilvl w:val="0"/>
                <w:numId w:val="15"/>
              </w:numPr>
              <w:spacing w:line="480" w:lineRule="auto"/>
              <w:rPr>
                <w:rFonts w:ascii="Times New Roman" w:hAnsi="Times New Roman"/>
                <w:sz w:val="24"/>
                <w:szCs w:val="24"/>
                <w:lang w:val="id-ID"/>
              </w:rPr>
            </w:pPr>
          </w:p>
        </w:tc>
        <w:tc>
          <w:tcPr>
            <w:tcW w:w="1679" w:type="dxa"/>
          </w:tcPr>
          <w:p w:rsidR="0085409B" w:rsidRDefault="0085409B" w:rsidP="009B09CA">
            <w:pPr>
              <w:spacing w:line="480" w:lineRule="auto"/>
              <w:jc w:val="both"/>
              <w:rPr>
                <w:rFonts w:ascii="Times New Roman" w:hAnsi="Times New Roman"/>
                <w:sz w:val="24"/>
                <w:szCs w:val="24"/>
                <w:lang w:val="id-ID"/>
              </w:rPr>
            </w:pPr>
            <w:r>
              <w:rPr>
                <w:rFonts w:ascii="Times New Roman" w:hAnsi="Times New Roman"/>
                <w:sz w:val="24"/>
                <w:szCs w:val="24"/>
                <w:lang w:val="id-ID"/>
              </w:rPr>
              <w:t>Baik</w:t>
            </w:r>
          </w:p>
        </w:tc>
      </w:tr>
      <w:tr w:rsidR="0085409B" w:rsidTr="009B09CA">
        <w:tc>
          <w:tcPr>
            <w:tcW w:w="1276" w:type="dxa"/>
          </w:tcPr>
          <w:p w:rsidR="0085409B" w:rsidRPr="007178E2" w:rsidRDefault="0085409B" w:rsidP="009B09CA">
            <w:pPr>
              <w:spacing w:line="480" w:lineRule="auto"/>
              <w:jc w:val="both"/>
              <w:rPr>
                <w:rFonts w:ascii="Times New Roman" w:hAnsi="Times New Roman"/>
                <w:b/>
                <w:sz w:val="24"/>
                <w:szCs w:val="24"/>
                <w:lang w:val="id-ID"/>
              </w:rPr>
            </w:pPr>
            <w:r w:rsidRPr="007178E2">
              <w:rPr>
                <w:rFonts w:ascii="Times New Roman" w:hAnsi="Times New Roman"/>
                <w:b/>
                <w:sz w:val="24"/>
                <w:szCs w:val="24"/>
                <w:lang w:val="id-ID"/>
              </w:rPr>
              <w:t>2</w:t>
            </w:r>
          </w:p>
        </w:tc>
        <w:tc>
          <w:tcPr>
            <w:tcW w:w="2290" w:type="dxa"/>
          </w:tcPr>
          <w:p w:rsidR="0085409B" w:rsidRPr="007178E2" w:rsidRDefault="0085409B" w:rsidP="0085409B">
            <w:pPr>
              <w:pStyle w:val="ListParagraph"/>
              <w:numPr>
                <w:ilvl w:val="0"/>
                <w:numId w:val="16"/>
              </w:numPr>
              <w:spacing w:line="480" w:lineRule="auto"/>
              <w:rPr>
                <w:rFonts w:ascii="Times New Roman" w:hAnsi="Times New Roman"/>
                <w:sz w:val="24"/>
                <w:szCs w:val="24"/>
                <w:lang w:val="id-ID"/>
              </w:rPr>
            </w:pPr>
          </w:p>
        </w:tc>
        <w:tc>
          <w:tcPr>
            <w:tcW w:w="1679" w:type="dxa"/>
          </w:tcPr>
          <w:p w:rsidR="0085409B" w:rsidRDefault="0085409B" w:rsidP="009B09CA">
            <w:pPr>
              <w:spacing w:line="480" w:lineRule="auto"/>
              <w:jc w:val="both"/>
              <w:rPr>
                <w:rFonts w:ascii="Times New Roman" w:hAnsi="Times New Roman"/>
                <w:sz w:val="24"/>
                <w:szCs w:val="24"/>
                <w:lang w:val="id-ID"/>
              </w:rPr>
            </w:pPr>
            <w:r>
              <w:rPr>
                <w:rFonts w:ascii="Times New Roman" w:hAnsi="Times New Roman"/>
                <w:sz w:val="24"/>
                <w:szCs w:val="24"/>
                <w:lang w:val="id-ID"/>
              </w:rPr>
              <w:t>Cukup</w:t>
            </w:r>
          </w:p>
        </w:tc>
      </w:tr>
      <w:tr w:rsidR="0085409B" w:rsidTr="009B09CA">
        <w:tc>
          <w:tcPr>
            <w:tcW w:w="1276" w:type="dxa"/>
          </w:tcPr>
          <w:p w:rsidR="0085409B" w:rsidRPr="007178E2" w:rsidRDefault="0085409B" w:rsidP="009B09CA">
            <w:pPr>
              <w:spacing w:line="480" w:lineRule="auto"/>
              <w:jc w:val="both"/>
              <w:rPr>
                <w:rFonts w:ascii="Times New Roman" w:hAnsi="Times New Roman"/>
                <w:b/>
                <w:sz w:val="24"/>
                <w:szCs w:val="24"/>
                <w:lang w:val="id-ID"/>
              </w:rPr>
            </w:pPr>
            <w:r w:rsidRPr="007178E2">
              <w:rPr>
                <w:rFonts w:ascii="Times New Roman" w:hAnsi="Times New Roman"/>
                <w:b/>
                <w:sz w:val="24"/>
                <w:szCs w:val="24"/>
                <w:lang w:val="id-ID"/>
              </w:rPr>
              <w:t>3</w:t>
            </w:r>
          </w:p>
        </w:tc>
        <w:tc>
          <w:tcPr>
            <w:tcW w:w="2290" w:type="dxa"/>
          </w:tcPr>
          <w:p w:rsidR="0085409B" w:rsidRPr="007178E2" w:rsidRDefault="0085409B" w:rsidP="0085409B">
            <w:pPr>
              <w:pStyle w:val="ListParagraph"/>
              <w:numPr>
                <w:ilvl w:val="0"/>
                <w:numId w:val="17"/>
              </w:numPr>
              <w:spacing w:line="480" w:lineRule="auto"/>
              <w:rPr>
                <w:rFonts w:ascii="Times New Roman" w:hAnsi="Times New Roman"/>
                <w:sz w:val="24"/>
                <w:szCs w:val="24"/>
                <w:lang w:val="id-ID"/>
              </w:rPr>
            </w:pPr>
          </w:p>
        </w:tc>
        <w:tc>
          <w:tcPr>
            <w:tcW w:w="1679" w:type="dxa"/>
          </w:tcPr>
          <w:p w:rsidR="0085409B" w:rsidRDefault="0085409B" w:rsidP="009B09CA">
            <w:pPr>
              <w:spacing w:line="480" w:lineRule="auto"/>
              <w:jc w:val="both"/>
              <w:rPr>
                <w:rFonts w:ascii="Times New Roman" w:hAnsi="Times New Roman"/>
                <w:sz w:val="24"/>
                <w:szCs w:val="24"/>
                <w:lang w:val="id-ID"/>
              </w:rPr>
            </w:pPr>
            <w:r>
              <w:rPr>
                <w:rFonts w:ascii="Times New Roman" w:hAnsi="Times New Roman"/>
                <w:sz w:val="24"/>
                <w:szCs w:val="24"/>
                <w:lang w:val="id-ID"/>
              </w:rPr>
              <w:t>Kurang</w:t>
            </w:r>
          </w:p>
        </w:tc>
      </w:tr>
    </w:tbl>
    <w:p w:rsidR="0085409B" w:rsidRDefault="0085409B" w:rsidP="0085409B">
      <w:pPr>
        <w:spacing w:line="480" w:lineRule="auto"/>
        <w:jc w:val="both"/>
        <w:rPr>
          <w:rFonts w:ascii="Times New Roman" w:hAnsi="Times New Roman"/>
          <w:sz w:val="24"/>
          <w:szCs w:val="24"/>
          <w:lang w:val="id-ID"/>
        </w:rPr>
      </w:pPr>
    </w:p>
    <w:p w:rsidR="0085409B" w:rsidRDefault="0085409B" w:rsidP="0085409B">
      <w:pPr>
        <w:spacing w:line="480" w:lineRule="auto"/>
        <w:jc w:val="both"/>
        <w:rPr>
          <w:rFonts w:ascii="Times New Roman" w:hAnsi="Times New Roman"/>
          <w:b/>
          <w:sz w:val="24"/>
          <w:szCs w:val="24"/>
          <w:lang w:val="id-ID"/>
        </w:rPr>
      </w:pPr>
      <w:r>
        <w:rPr>
          <w:rFonts w:ascii="Times New Roman" w:hAnsi="Times New Roman"/>
          <w:b/>
          <w:sz w:val="24"/>
          <w:szCs w:val="24"/>
          <w:lang w:val="id-ID"/>
        </w:rPr>
        <w:tab/>
        <w:t>Keterangan :</w:t>
      </w:r>
    </w:p>
    <w:p w:rsidR="0085409B" w:rsidRDefault="0085409B" w:rsidP="0085409B">
      <w:pPr>
        <w:pStyle w:val="ListParagraph"/>
        <w:numPr>
          <w:ilvl w:val="0"/>
          <w:numId w:val="15"/>
        </w:numPr>
        <w:spacing w:line="480" w:lineRule="auto"/>
        <w:ind w:left="1418" w:hanging="284"/>
        <w:rPr>
          <w:rFonts w:ascii="Times New Roman" w:hAnsi="Times New Roman"/>
          <w:sz w:val="24"/>
          <w:szCs w:val="24"/>
          <w:lang w:val="id-ID"/>
        </w:rPr>
      </w:pPr>
      <w:r>
        <w:rPr>
          <w:rFonts w:ascii="Times New Roman" w:hAnsi="Times New Roman"/>
          <w:sz w:val="24"/>
          <w:szCs w:val="24"/>
          <w:lang w:val="id-ID"/>
        </w:rPr>
        <w:t xml:space="preserve"> Jika anak mampu mencapai indikator kemampuan berbicara anak</w:t>
      </w:r>
    </w:p>
    <w:p w:rsidR="0085409B" w:rsidRPr="007178E2" w:rsidRDefault="0085409B" w:rsidP="0085409B">
      <w:pPr>
        <w:pStyle w:val="ListParagraph"/>
        <w:numPr>
          <w:ilvl w:val="0"/>
          <w:numId w:val="16"/>
        </w:numPr>
        <w:spacing w:line="480" w:lineRule="auto"/>
        <w:ind w:left="1418" w:hanging="284"/>
        <w:rPr>
          <w:rFonts w:ascii="Times New Roman" w:hAnsi="Times New Roman"/>
          <w:sz w:val="24"/>
          <w:szCs w:val="24"/>
          <w:lang w:val="id-ID"/>
        </w:rPr>
      </w:pPr>
      <w:r w:rsidRPr="007178E2">
        <w:rPr>
          <w:rFonts w:ascii="Times New Roman" w:hAnsi="Times New Roman"/>
          <w:sz w:val="24"/>
          <w:szCs w:val="24"/>
          <w:lang w:val="id-ID"/>
        </w:rPr>
        <w:t>Jika anak cukup melaku</w:t>
      </w:r>
      <w:r>
        <w:rPr>
          <w:rFonts w:ascii="Times New Roman" w:hAnsi="Times New Roman"/>
          <w:sz w:val="24"/>
          <w:szCs w:val="24"/>
          <w:lang w:val="id-ID"/>
        </w:rPr>
        <w:t xml:space="preserve">kan indikator kemampuan berbicara </w:t>
      </w:r>
      <w:r w:rsidRPr="007178E2">
        <w:rPr>
          <w:rFonts w:ascii="Times New Roman" w:hAnsi="Times New Roman"/>
          <w:sz w:val="24"/>
          <w:szCs w:val="24"/>
          <w:lang w:val="id-ID"/>
        </w:rPr>
        <w:t xml:space="preserve">dengan bantuan ibu guru </w:t>
      </w:r>
    </w:p>
    <w:p w:rsidR="00556B54" w:rsidRPr="00556B54" w:rsidRDefault="0085409B" w:rsidP="00556B54">
      <w:pPr>
        <w:pStyle w:val="ListParagraph"/>
        <w:numPr>
          <w:ilvl w:val="0"/>
          <w:numId w:val="17"/>
        </w:numPr>
        <w:spacing w:line="480" w:lineRule="auto"/>
        <w:ind w:left="1418" w:hanging="284"/>
        <w:rPr>
          <w:rFonts w:ascii="Times New Roman" w:hAnsi="Times New Roman"/>
          <w:sz w:val="24"/>
          <w:szCs w:val="24"/>
          <w:lang w:val="id-ID"/>
        </w:rPr>
      </w:pPr>
      <w:r>
        <w:rPr>
          <w:rFonts w:ascii="Times New Roman" w:hAnsi="Times New Roman"/>
          <w:sz w:val="24"/>
          <w:szCs w:val="24"/>
          <w:lang w:val="id-ID"/>
        </w:rPr>
        <w:t xml:space="preserve"> Jika anak kurang melakukan kemampuan indikator kemampuan berbicara anak</w:t>
      </w:r>
    </w:p>
    <w:p w:rsidR="0085409B" w:rsidRPr="008E37DF" w:rsidRDefault="0085409B" w:rsidP="0085409B">
      <w:pPr>
        <w:pStyle w:val="ListParagraph"/>
        <w:numPr>
          <w:ilvl w:val="0"/>
          <w:numId w:val="1"/>
        </w:numPr>
        <w:tabs>
          <w:tab w:val="left" w:pos="6863"/>
        </w:tabs>
        <w:spacing w:before="240" w:line="480" w:lineRule="auto"/>
        <w:ind w:left="426" w:hanging="426"/>
        <w:rPr>
          <w:rFonts w:ascii="Times New Roman" w:hAnsi="Times New Roman"/>
          <w:b/>
          <w:sz w:val="24"/>
          <w:szCs w:val="24"/>
        </w:rPr>
      </w:pPr>
      <w:proofErr w:type="spellStart"/>
      <w:r w:rsidRPr="008E37DF">
        <w:rPr>
          <w:rFonts w:ascii="Times New Roman" w:hAnsi="Times New Roman"/>
          <w:b/>
          <w:sz w:val="24"/>
          <w:szCs w:val="24"/>
        </w:rPr>
        <w:t>Indikator</w:t>
      </w:r>
      <w:proofErr w:type="spellEnd"/>
      <w:r w:rsidRPr="008E37DF">
        <w:rPr>
          <w:rFonts w:ascii="Times New Roman" w:hAnsi="Times New Roman"/>
          <w:b/>
          <w:sz w:val="24"/>
          <w:szCs w:val="24"/>
        </w:rPr>
        <w:t xml:space="preserve"> </w:t>
      </w:r>
      <w:proofErr w:type="spellStart"/>
      <w:r w:rsidRPr="008E37DF">
        <w:rPr>
          <w:rFonts w:ascii="Times New Roman" w:hAnsi="Times New Roman"/>
          <w:b/>
          <w:sz w:val="24"/>
          <w:szCs w:val="24"/>
        </w:rPr>
        <w:t>Keberhasilan</w:t>
      </w:r>
      <w:proofErr w:type="spellEnd"/>
    </w:p>
    <w:p w:rsidR="000953A2" w:rsidRPr="000953A2" w:rsidRDefault="000953A2" w:rsidP="000953A2">
      <w:pPr>
        <w:spacing w:line="480" w:lineRule="auto"/>
        <w:ind w:firstLine="426"/>
        <w:jc w:val="both"/>
        <w:rPr>
          <w:rFonts w:ascii="Times New Roman" w:hAnsi="Times New Roman"/>
          <w:sz w:val="24"/>
          <w:szCs w:val="24"/>
          <w:lang w:val="en-US"/>
        </w:rPr>
      </w:pPr>
      <w:r w:rsidRPr="000953A2">
        <w:rPr>
          <w:rFonts w:ascii="Times New Roman" w:hAnsi="Times New Roman"/>
          <w:sz w:val="24"/>
          <w:szCs w:val="24"/>
          <w:lang w:val="id-ID"/>
        </w:rPr>
        <w:t>Indikator keberhasilan dibedakan ata</w:t>
      </w:r>
      <w:r>
        <w:rPr>
          <w:rFonts w:ascii="Times New Roman" w:hAnsi="Times New Roman"/>
          <w:sz w:val="24"/>
          <w:szCs w:val="24"/>
          <w:lang w:val="id-ID"/>
        </w:rPr>
        <w:t>s</w:t>
      </w:r>
      <w:r w:rsidRPr="000953A2">
        <w:rPr>
          <w:rFonts w:ascii="Times New Roman" w:hAnsi="Times New Roman"/>
          <w:sz w:val="24"/>
          <w:szCs w:val="24"/>
          <w:lang w:val="id-ID"/>
        </w:rPr>
        <w:t xml:space="preserve"> dua aspek, yaitu proses dengan menggunakan lembar observasi guru dan anak serta aspek hasil d</w:t>
      </w:r>
      <w:r w:rsidR="00556B54">
        <w:rPr>
          <w:rFonts w:ascii="Times New Roman" w:hAnsi="Times New Roman"/>
          <w:sz w:val="24"/>
          <w:szCs w:val="24"/>
          <w:lang w:val="id-ID"/>
        </w:rPr>
        <w:t xml:space="preserve">engan menggunakan tes perbuatan. </w:t>
      </w:r>
      <w:r w:rsidRPr="000953A2">
        <w:rPr>
          <w:rFonts w:ascii="Times New Roman" w:hAnsi="Times New Roman"/>
          <w:sz w:val="24"/>
          <w:szCs w:val="24"/>
          <w:lang w:val="id-ID"/>
        </w:rPr>
        <w:t xml:space="preserve">standar pencapaian yang diinginkan dicapai oleh peneliti adalah </w:t>
      </w:r>
      <w:r w:rsidR="00556B54">
        <w:rPr>
          <w:rFonts w:ascii="Times New Roman" w:hAnsi="Times New Roman"/>
          <w:sz w:val="24"/>
          <w:szCs w:val="24"/>
          <w:lang w:val="id-ID"/>
        </w:rPr>
        <w:t>8</w:t>
      </w:r>
      <w:r w:rsidRPr="000953A2">
        <w:rPr>
          <w:rFonts w:ascii="Times New Roman" w:hAnsi="Times New Roman"/>
          <w:sz w:val="24"/>
          <w:szCs w:val="24"/>
          <w:lang w:val="id-ID"/>
        </w:rPr>
        <w:t xml:space="preserve">0 % dari jumlah anak didik telah berhasil memenuhi tingkat perkembangan yang akan dicapai pada pengembangan </w:t>
      </w:r>
      <w:r w:rsidR="00556B54">
        <w:rPr>
          <w:rFonts w:ascii="Times New Roman" w:hAnsi="Times New Roman"/>
          <w:sz w:val="24"/>
          <w:szCs w:val="24"/>
          <w:lang w:val="id-ID"/>
        </w:rPr>
        <w:t>kemampuan berbicara</w:t>
      </w:r>
      <w:r w:rsidRPr="000953A2">
        <w:rPr>
          <w:rFonts w:ascii="Times New Roman" w:hAnsi="Times New Roman"/>
          <w:sz w:val="24"/>
          <w:szCs w:val="24"/>
          <w:lang w:val="id-ID"/>
        </w:rPr>
        <w:t xml:space="preserve"> anak melalui </w:t>
      </w:r>
      <w:proofErr w:type="spellStart"/>
      <w:r w:rsidRPr="000953A2">
        <w:rPr>
          <w:rFonts w:ascii="Times New Roman" w:hAnsi="Times New Roman"/>
          <w:sz w:val="24"/>
          <w:szCs w:val="24"/>
          <w:lang w:val="en-US"/>
        </w:rPr>
        <w:t>metod</w:t>
      </w:r>
      <w:r w:rsidR="00556B54">
        <w:rPr>
          <w:rFonts w:ascii="Times New Roman" w:hAnsi="Times New Roman"/>
          <w:sz w:val="24"/>
          <w:szCs w:val="24"/>
          <w:lang w:val="en-US"/>
        </w:rPr>
        <w:t>e</w:t>
      </w:r>
      <w:proofErr w:type="spellEnd"/>
      <w:r w:rsidR="00556B54">
        <w:rPr>
          <w:rFonts w:ascii="Times New Roman" w:hAnsi="Times New Roman"/>
          <w:sz w:val="24"/>
          <w:szCs w:val="24"/>
          <w:lang w:val="en-US"/>
        </w:rPr>
        <w:t xml:space="preserve"> be</w:t>
      </w:r>
      <w:r w:rsidR="00556B54">
        <w:rPr>
          <w:rFonts w:ascii="Times New Roman" w:hAnsi="Times New Roman"/>
          <w:sz w:val="24"/>
          <w:szCs w:val="24"/>
          <w:lang w:val="id-ID"/>
        </w:rPr>
        <w:t>rmain peran makro</w:t>
      </w:r>
      <w:r w:rsidRPr="000953A2">
        <w:rPr>
          <w:rFonts w:ascii="Times New Roman" w:hAnsi="Times New Roman"/>
          <w:sz w:val="24"/>
          <w:szCs w:val="24"/>
          <w:lang w:val="en-US"/>
        </w:rPr>
        <w:t>.</w:t>
      </w:r>
    </w:p>
    <w:p w:rsidR="006D711E" w:rsidRPr="001F5212" w:rsidRDefault="006D711E" w:rsidP="001F5212"/>
    <w:sectPr w:rsidR="006D711E" w:rsidRPr="001F5212" w:rsidSect="00A2136E">
      <w:headerReference w:type="even" r:id="rId8"/>
      <w:headerReference w:type="default" r:id="rId9"/>
      <w:headerReference w:type="first" r:id="rId10"/>
      <w:footerReference w:type="first" r:id="rId11"/>
      <w:pgSz w:w="12242" w:h="15842" w:code="1"/>
      <w:pgMar w:top="2268" w:right="1701" w:bottom="1701" w:left="2268" w:header="1701" w:footer="567"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7B" w:rsidRDefault="00DA437B" w:rsidP="00C331C6">
      <w:pPr>
        <w:spacing w:after="0" w:line="240" w:lineRule="auto"/>
      </w:pPr>
      <w:r>
        <w:separator/>
      </w:r>
    </w:p>
  </w:endnote>
  <w:endnote w:type="continuationSeparator" w:id="1">
    <w:p w:rsidR="00DA437B" w:rsidRDefault="00DA437B" w:rsidP="00C3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1" w:rsidRPr="0093764B" w:rsidRDefault="00C05361" w:rsidP="007F477B">
    <w:pPr>
      <w:pStyle w:val="Footer"/>
      <w:jc w:val="center"/>
      <w:rPr>
        <w:lang w:val="en-US"/>
      </w:rPr>
    </w:pPr>
    <w:r>
      <w:rPr>
        <w:lang w:val="en-US"/>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7B" w:rsidRDefault="00DA437B" w:rsidP="00C331C6">
      <w:pPr>
        <w:spacing w:after="0" w:line="240" w:lineRule="auto"/>
      </w:pPr>
      <w:r>
        <w:separator/>
      </w:r>
    </w:p>
  </w:footnote>
  <w:footnote w:type="continuationSeparator" w:id="1">
    <w:p w:rsidR="00DA437B" w:rsidRDefault="00DA437B" w:rsidP="00C33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1" w:rsidRPr="0093764B" w:rsidRDefault="00C05361">
    <w:pPr>
      <w:pStyle w:val="Header"/>
      <w:rPr>
        <w:lang w:val="en-US"/>
      </w:rPr>
    </w:pPr>
    <w:r>
      <w:rPr>
        <w:lang w:val="en-US"/>
      </w:rPr>
      <w:tab/>
    </w:r>
    <w:r>
      <w:rPr>
        <w:lang w:val="en-US"/>
      </w:rPr>
      <w:tab/>
      <w:t>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14"/>
      <w:docPartObj>
        <w:docPartGallery w:val="Page Numbers (Top of Page)"/>
        <w:docPartUnique/>
      </w:docPartObj>
    </w:sdtPr>
    <w:sdtContent>
      <w:p w:rsidR="00C05361" w:rsidRDefault="005175D9">
        <w:pPr>
          <w:pStyle w:val="Header"/>
          <w:jc w:val="right"/>
        </w:pPr>
        <w:fldSimple w:instr=" PAGE   \* MERGEFORMAT ">
          <w:r w:rsidR="00A2136E">
            <w:rPr>
              <w:noProof/>
            </w:rPr>
            <w:t>34</w:t>
          </w:r>
        </w:fldSimple>
      </w:p>
    </w:sdtContent>
  </w:sdt>
  <w:p w:rsidR="00C05361" w:rsidRPr="00B835F0" w:rsidRDefault="00C05361" w:rsidP="007F477B">
    <w:pPr>
      <w:pStyle w:val="Header"/>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1" w:rsidRDefault="00C05361" w:rsidP="0093764B">
    <w:pPr>
      <w:pStyle w:val="Header"/>
    </w:pPr>
  </w:p>
  <w:p w:rsidR="00C05361" w:rsidRPr="0093764B" w:rsidRDefault="00C05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E0E"/>
    <w:multiLevelType w:val="hybridMultilevel"/>
    <w:tmpl w:val="16A0535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1612707F"/>
    <w:multiLevelType w:val="hybridMultilevel"/>
    <w:tmpl w:val="377E49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CB21E6B"/>
    <w:multiLevelType w:val="hybridMultilevel"/>
    <w:tmpl w:val="33BE6B0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3871EA6"/>
    <w:multiLevelType w:val="hybridMultilevel"/>
    <w:tmpl w:val="E67EF72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AC17C36"/>
    <w:multiLevelType w:val="hybridMultilevel"/>
    <w:tmpl w:val="8B722592"/>
    <w:lvl w:ilvl="0" w:tplc="D06E820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FA02C3"/>
    <w:multiLevelType w:val="hybridMultilevel"/>
    <w:tmpl w:val="25E2C8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DEE3F25"/>
    <w:multiLevelType w:val="hybridMultilevel"/>
    <w:tmpl w:val="7572309A"/>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F87D09"/>
    <w:multiLevelType w:val="hybridMultilevel"/>
    <w:tmpl w:val="B238AE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0BA6A83"/>
    <w:multiLevelType w:val="hybridMultilevel"/>
    <w:tmpl w:val="10D64DB4"/>
    <w:lvl w:ilvl="0" w:tplc="C772FF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3123C67"/>
    <w:multiLevelType w:val="hybridMultilevel"/>
    <w:tmpl w:val="FAF6672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68D5C6E"/>
    <w:multiLevelType w:val="hybridMultilevel"/>
    <w:tmpl w:val="9ADA4A5C"/>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A253A5B"/>
    <w:multiLevelType w:val="hybridMultilevel"/>
    <w:tmpl w:val="0366D586"/>
    <w:lvl w:ilvl="0" w:tplc="55E48BF8">
      <w:start w:val="1"/>
      <w:numFmt w:val="decimal"/>
      <w:lvlText w:val="%1."/>
      <w:lvlJc w:val="left"/>
      <w:pPr>
        <w:ind w:left="1931" w:hanging="360"/>
      </w:pPr>
      <w:rPr>
        <w:rFonts w:hint="default"/>
      </w:rPr>
    </w:lvl>
    <w:lvl w:ilvl="1" w:tplc="55E48BF8">
      <w:start w:val="1"/>
      <w:numFmt w:val="decimal"/>
      <w:lvlText w:val="%2."/>
      <w:lvlJc w:val="left"/>
      <w:pPr>
        <w:ind w:left="2651" w:hanging="360"/>
      </w:pPr>
      <w:rPr>
        <w:rFonts w:hint="default"/>
      </w:rPr>
    </w:lvl>
    <w:lvl w:ilvl="2" w:tplc="F84AB8E2">
      <w:start w:val="1"/>
      <w:numFmt w:val="lowerLetter"/>
      <w:lvlText w:val="%3)"/>
      <w:lvlJc w:val="left"/>
      <w:pPr>
        <w:ind w:left="3551" w:hanging="360"/>
      </w:pPr>
      <w:rPr>
        <w:rFonts w:hint="default"/>
      </w:r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nsid w:val="543664DB"/>
    <w:multiLevelType w:val="hybridMultilevel"/>
    <w:tmpl w:val="E424B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A823B7"/>
    <w:multiLevelType w:val="hybridMultilevel"/>
    <w:tmpl w:val="2A3CA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8165BE"/>
    <w:multiLevelType w:val="hybridMultilevel"/>
    <w:tmpl w:val="9AB47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0687D"/>
    <w:multiLevelType w:val="hybridMultilevel"/>
    <w:tmpl w:val="E22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66EBB"/>
    <w:multiLevelType w:val="hybridMultilevel"/>
    <w:tmpl w:val="2ABE021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1290137"/>
    <w:multiLevelType w:val="hybridMultilevel"/>
    <w:tmpl w:val="F382853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4"/>
  </w:num>
  <w:num w:numId="2">
    <w:abstractNumId w:val="11"/>
  </w:num>
  <w:num w:numId="3">
    <w:abstractNumId w:val="1"/>
  </w:num>
  <w:num w:numId="4">
    <w:abstractNumId w:val="13"/>
  </w:num>
  <w:num w:numId="5">
    <w:abstractNumId w:val="7"/>
  </w:num>
  <w:num w:numId="6">
    <w:abstractNumId w:val="0"/>
  </w:num>
  <w:num w:numId="7">
    <w:abstractNumId w:val="17"/>
  </w:num>
  <w:num w:numId="8">
    <w:abstractNumId w:val="2"/>
  </w:num>
  <w:num w:numId="9">
    <w:abstractNumId w:val="9"/>
  </w:num>
  <w:num w:numId="10">
    <w:abstractNumId w:val="3"/>
  </w:num>
  <w:num w:numId="11">
    <w:abstractNumId w:val="5"/>
  </w:num>
  <w:num w:numId="12">
    <w:abstractNumId w:val="12"/>
  </w:num>
  <w:num w:numId="13">
    <w:abstractNumId w:val="15"/>
  </w:num>
  <w:num w:numId="14">
    <w:abstractNumId w:val="4"/>
  </w:num>
  <w:num w:numId="15">
    <w:abstractNumId w:val="16"/>
  </w:num>
  <w:num w:numId="16">
    <w:abstractNumId w:val="6"/>
  </w:num>
  <w:num w:numId="17">
    <w:abstractNumId w:val="10"/>
  </w:num>
  <w:num w:numId="1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BB5"/>
    <w:rsid w:val="00007446"/>
    <w:rsid w:val="0001012C"/>
    <w:rsid w:val="00041847"/>
    <w:rsid w:val="00043424"/>
    <w:rsid w:val="00055C4D"/>
    <w:rsid w:val="000600E9"/>
    <w:rsid w:val="00081546"/>
    <w:rsid w:val="000953A2"/>
    <w:rsid w:val="000A0DB0"/>
    <w:rsid w:val="000A731A"/>
    <w:rsid w:val="000B7905"/>
    <w:rsid w:val="000C375D"/>
    <w:rsid w:val="000C7079"/>
    <w:rsid w:val="000D0C1D"/>
    <w:rsid w:val="000D1053"/>
    <w:rsid w:val="000E43FC"/>
    <w:rsid w:val="000F04A7"/>
    <w:rsid w:val="000F4005"/>
    <w:rsid w:val="000F55A2"/>
    <w:rsid w:val="00117A41"/>
    <w:rsid w:val="001214E2"/>
    <w:rsid w:val="00132D2C"/>
    <w:rsid w:val="001346F2"/>
    <w:rsid w:val="00134CE1"/>
    <w:rsid w:val="001353F9"/>
    <w:rsid w:val="001369FA"/>
    <w:rsid w:val="00140954"/>
    <w:rsid w:val="00151839"/>
    <w:rsid w:val="001622AC"/>
    <w:rsid w:val="00163D06"/>
    <w:rsid w:val="00166DE2"/>
    <w:rsid w:val="001813E6"/>
    <w:rsid w:val="0019012B"/>
    <w:rsid w:val="001A42EA"/>
    <w:rsid w:val="001B388D"/>
    <w:rsid w:val="001B501F"/>
    <w:rsid w:val="001B7927"/>
    <w:rsid w:val="001C50D1"/>
    <w:rsid w:val="001E36E6"/>
    <w:rsid w:val="001E71D8"/>
    <w:rsid w:val="001F1851"/>
    <w:rsid w:val="001F5212"/>
    <w:rsid w:val="0020007E"/>
    <w:rsid w:val="00205E29"/>
    <w:rsid w:val="00207255"/>
    <w:rsid w:val="00211796"/>
    <w:rsid w:val="00211BCA"/>
    <w:rsid w:val="00222283"/>
    <w:rsid w:val="00230028"/>
    <w:rsid w:val="00236A67"/>
    <w:rsid w:val="00243628"/>
    <w:rsid w:val="0026401A"/>
    <w:rsid w:val="00266662"/>
    <w:rsid w:val="00271095"/>
    <w:rsid w:val="00277E00"/>
    <w:rsid w:val="00285B74"/>
    <w:rsid w:val="002905F4"/>
    <w:rsid w:val="002B3B6A"/>
    <w:rsid w:val="002D0B98"/>
    <w:rsid w:val="002D309D"/>
    <w:rsid w:val="002D34B3"/>
    <w:rsid w:val="002E782C"/>
    <w:rsid w:val="002F7A44"/>
    <w:rsid w:val="0030610E"/>
    <w:rsid w:val="003073D7"/>
    <w:rsid w:val="003144C6"/>
    <w:rsid w:val="00325D01"/>
    <w:rsid w:val="00344B1F"/>
    <w:rsid w:val="00344E76"/>
    <w:rsid w:val="003472CB"/>
    <w:rsid w:val="00347588"/>
    <w:rsid w:val="00347F5D"/>
    <w:rsid w:val="003570E0"/>
    <w:rsid w:val="003829BE"/>
    <w:rsid w:val="00385908"/>
    <w:rsid w:val="0039621E"/>
    <w:rsid w:val="003A005E"/>
    <w:rsid w:val="003B2E76"/>
    <w:rsid w:val="003B72FB"/>
    <w:rsid w:val="003D1BE4"/>
    <w:rsid w:val="003E5A5F"/>
    <w:rsid w:val="003F1C88"/>
    <w:rsid w:val="003F6376"/>
    <w:rsid w:val="004106EE"/>
    <w:rsid w:val="00422214"/>
    <w:rsid w:val="00425658"/>
    <w:rsid w:val="00431D4B"/>
    <w:rsid w:val="004333A9"/>
    <w:rsid w:val="00437598"/>
    <w:rsid w:val="00444714"/>
    <w:rsid w:val="004523C7"/>
    <w:rsid w:val="00454A37"/>
    <w:rsid w:val="00454A6A"/>
    <w:rsid w:val="00460A84"/>
    <w:rsid w:val="004776D3"/>
    <w:rsid w:val="00481025"/>
    <w:rsid w:val="004878E8"/>
    <w:rsid w:val="00490A6C"/>
    <w:rsid w:val="0049660A"/>
    <w:rsid w:val="004A4C9E"/>
    <w:rsid w:val="004B1ACD"/>
    <w:rsid w:val="004B5555"/>
    <w:rsid w:val="004C1E6A"/>
    <w:rsid w:val="004C5548"/>
    <w:rsid w:val="004D622B"/>
    <w:rsid w:val="004D63F0"/>
    <w:rsid w:val="004E47B5"/>
    <w:rsid w:val="004E7A9B"/>
    <w:rsid w:val="004F1CA8"/>
    <w:rsid w:val="004F7869"/>
    <w:rsid w:val="004F79A9"/>
    <w:rsid w:val="00501F15"/>
    <w:rsid w:val="00514A77"/>
    <w:rsid w:val="0051629A"/>
    <w:rsid w:val="00516B05"/>
    <w:rsid w:val="005175D9"/>
    <w:rsid w:val="0052433B"/>
    <w:rsid w:val="00545381"/>
    <w:rsid w:val="00556B54"/>
    <w:rsid w:val="005701E5"/>
    <w:rsid w:val="00580D42"/>
    <w:rsid w:val="00583072"/>
    <w:rsid w:val="005A7BEE"/>
    <w:rsid w:val="005B4975"/>
    <w:rsid w:val="005C5458"/>
    <w:rsid w:val="005C7BB5"/>
    <w:rsid w:val="005D4F1F"/>
    <w:rsid w:val="005E11A3"/>
    <w:rsid w:val="005E5728"/>
    <w:rsid w:val="005F0C2B"/>
    <w:rsid w:val="005F42BC"/>
    <w:rsid w:val="005F5A7F"/>
    <w:rsid w:val="005F74A0"/>
    <w:rsid w:val="006349CC"/>
    <w:rsid w:val="00644C30"/>
    <w:rsid w:val="006458C2"/>
    <w:rsid w:val="00647AB3"/>
    <w:rsid w:val="00653330"/>
    <w:rsid w:val="00655865"/>
    <w:rsid w:val="00661231"/>
    <w:rsid w:val="00663564"/>
    <w:rsid w:val="00680B0D"/>
    <w:rsid w:val="00682D6F"/>
    <w:rsid w:val="0068475B"/>
    <w:rsid w:val="00684C47"/>
    <w:rsid w:val="006903F2"/>
    <w:rsid w:val="00690C9D"/>
    <w:rsid w:val="00697A91"/>
    <w:rsid w:val="006A7C68"/>
    <w:rsid w:val="006A7E91"/>
    <w:rsid w:val="006C1537"/>
    <w:rsid w:val="006C2720"/>
    <w:rsid w:val="006D711E"/>
    <w:rsid w:val="006E2441"/>
    <w:rsid w:val="006F7C0B"/>
    <w:rsid w:val="00701C39"/>
    <w:rsid w:val="00701EDA"/>
    <w:rsid w:val="007051B9"/>
    <w:rsid w:val="007060EA"/>
    <w:rsid w:val="007073D2"/>
    <w:rsid w:val="00710CE1"/>
    <w:rsid w:val="007115A7"/>
    <w:rsid w:val="00716117"/>
    <w:rsid w:val="00732BCB"/>
    <w:rsid w:val="00750BF7"/>
    <w:rsid w:val="00761C27"/>
    <w:rsid w:val="00770460"/>
    <w:rsid w:val="00781278"/>
    <w:rsid w:val="00782BED"/>
    <w:rsid w:val="00787058"/>
    <w:rsid w:val="00791AD7"/>
    <w:rsid w:val="007A3101"/>
    <w:rsid w:val="007A3C63"/>
    <w:rsid w:val="007A3EB0"/>
    <w:rsid w:val="007C2D61"/>
    <w:rsid w:val="007D3953"/>
    <w:rsid w:val="007E5F75"/>
    <w:rsid w:val="007F477B"/>
    <w:rsid w:val="0080008D"/>
    <w:rsid w:val="00801859"/>
    <w:rsid w:val="00806D48"/>
    <w:rsid w:val="008434B3"/>
    <w:rsid w:val="00851F4D"/>
    <w:rsid w:val="0085409B"/>
    <w:rsid w:val="00861FF8"/>
    <w:rsid w:val="0086327A"/>
    <w:rsid w:val="008700B3"/>
    <w:rsid w:val="008722F2"/>
    <w:rsid w:val="00875D26"/>
    <w:rsid w:val="00875EC0"/>
    <w:rsid w:val="00894328"/>
    <w:rsid w:val="008A0E73"/>
    <w:rsid w:val="008A4BC8"/>
    <w:rsid w:val="008A5DF1"/>
    <w:rsid w:val="008B040E"/>
    <w:rsid w:val="008C29A4"/>
    <w:rsid w:val="008E05A3"/>
    <w:rsid w:val="008E54CA"/>
    <w:rsid w:val="008E6B5E"/>
    <w:rsid w:val="00900442"/>
    <w:rsid w:val="009021FE"/>
    <w:rsid w:val="00915918"/>
    <w:rsid w:val="00931EC6"/>
    <w:rsid w:val="00932696"/>
    <w:rsid w:val="0093764B"/>
    <w:rsid w:val="00937B30"/>
    <w:rsid w:val="00953C97"/>
    <w:rsid w:val="00954862"/>
    <w:rsid w:val="00954A81"/>
    <w:rsid w:val="00961EB3"/>
    <w:rsid w:val="00965981"/>
    <w:rsid w:val="0096660E"/>
    <w:rsid w:val="009759FE"/>
    <w:rsid w:val="00980988"/>
    <w:rsid w:val="009910E7"/>
    <w:rsid w:val="009A3011"/>
    <w:rsid w:val="009B3EC5"/>
    <w:rsid w:val="009C6348"/>
    <w:rsid w:val="009D278C"/>
    <w:rsid w:val="009E26AA"/>
    <w:rsid w:val="009F04D7"/>
    <w:rsid w:val="00A03A18"/>
    <w:rsid w:val="00A166FB"/>
    <w:rsid w:val="00A2136E"/>
    <w:rsid w:val="00A24EA6"/>
    <w:rsid w:val="00A42564"/>
    <w:rsid w:val="00A56862"/>
    <w:rsid w:val="00A60039"/>
    <w:rsid w:val="00A7214E"/>
    <w:rsid w:val="00A73498"/>
    <w:rsid w:val="00A74BD5"/>
    <w:rsid w:val="00A763D1"/>
    <w:rsid w:val="00A77B25"/>
    <w:rsid w:val="00A81E5A"/>
    <w:rsid w:val="00A9458F"/>
    <w:rsid w:val="00A97531"/>
    <w:rsid w:val="00AA165C"/>
    <w:rsid w:val="00AA35AC"/>
    <w:rsid w:val="00AA42BB"/>
    <w:rsid w:val="00AB00D9"/>
    <w:rsid w:val="00AB2105"/>
    <w:rsid w:val="00AB7940"/>
    <w:rsid w:val="00AB7A4F"/>
    <w:rsid w:val="00AD549E"/>
    <w:rsid w:val="00AE1F28"/>
    <w:rsid w:val="00AE7F07"/>
    <w:rsid w:val="00B14480"/>
    <w:rsid w:val="00B273BF"/>
    <w:rsid w:val="00B33B31"/>
    <w:rsid w:val="00B55E88"/>
    <w:rsid w:val="00B61534"/>
    <w:rsid w:val="00B6188C"/>
    <w:rsid w:val="00B61CB4"/>
    <w:rsid w:val="00B70E24"/>
    <w:rsid w:val="00B72B62"/>
    <w:rsid w:val="00B77C6F"/>
    <w:rsid w:val="00B83342"/>
    <w:rsid w:val="00B9286F"/>
    <w:rsid w:val="00B950F1"/>
    <w:rsid w:val="00B95E07"/>
    <w:rsid w:val="00B96508"/>
    <w:rsid w:val="00B978A1"/>
    <w:rsid w:val="00BA693F"/>
    <w:rsid w:val="00BA7F2B"/>
    <w:rsid w:val="00BB0BF7"/>
    <w:rsid w:val="00BB5A0A"/>
    <w:rsid w:val="00BD16DD"/>
    <w:rsid w:val="00BD5B34"/>
    <w:rsid w:val="00BE67D2"/>
    <w:rsid w:val="00BF10C6"/>
    <w:rsid w:val="00BF4244"/>
    <w:rsid w:val="00BF6102"/>
    <w:rsid w:val="00BF7D9E"/>
    <w:rsid w:val="00C05361"/>
    <w:rsid w:val="00C05F64"/>
    <w:rsid w:val="00C239E0"/>
    <w:rsid w:val="00C25F8B"/>
    <w:rsid w:val="00C331C6"/>
    <w:rsid w:val="00C356A6"/>
    <w:rsid w:val="00C43942"/>
    <w:rsid w:val="00C6420A"/>
    <w:rsid w:val="00C76184"/>
    <w:rsid w:val="00C93BD7"/>
    <w:rsid w:val="00CA156E"/>
    <w:rsid w:val="00CA251C"/>
    <w:rsid w:val="00CA77E4"/>
    <w:rsid w:val="00CB070F"/>
    <w:rsid w:val="00CB13EE"/>
    <w:rsid w:val="00CD48EF"/>
    <w:rsid w:val="00CE3B8D"/>
    <w:rsid w:val="00CE3DBE"/>
    <w:rsid w:val="00CF2FDA"/>
    <w:rsid w:val="00CF4AA3"/>
    <w:rsid w:val="00D043C4"/>
    <w:rsid w:val="00D14D16"/>
    <w:rsid w:val="00D20436"/>
    <w:rsid w:val="00D34BE0"/>
    <w:rsid w:val="00D366FE"/>
    <w:rsid w:val="00D408C1"/>
    <w:rsid w:val="00D43BD5"/>
    <w:rsid w:val="00D473ED"/>
    <w:rsid w:val="00D62B0B"/>
    <w:rsid w:val="00D75DDB"/>
    <w:rsid w:val="00DA28F3"/>
    <w:rsid w:val="00DA32B0"/>
    <w:rsid w:val="00DA437B"/>
    <w:rsid w:val="00DB599F"/>
    <w:rsid w:val="00DC3695"/>
    <w:rsid w:val="00DE1A50"/>
    <w:rsid w:val="00DF587E"/>
    <w:rsid w:val="00E20260"/>
    <w:rsid w:val="00E2394E"/>
    <w:rsid w:val="00E267B2"/>
    <w:rsid w:val="00E363C1"/>
    <w:rsid w:val="00E51C61"/>
    <w:rsid w:val="00E57F41"/>
    <w:rsid w:val="00E70E54"/>
    <w:rsid w:val="00E77545"/>
    <w:rsid w:val="00E8322F"/>
    <w:rsid w:val="00E86916"/>
    <w:rsid w:val="00E873F6"/>
    <w:rsid w:val="00E96A1A"/>
    <w:rsid w:val="00EB1ADD"/>
    <w:rsid w:val="00EB30FC"/>
    <w:rsid w:val="00EB387F"/>
    <w:rsid w:val="00EB3993"/>
    <w:rsid w:val="00EC54A1"/>
    <w:rsid w:val="00EC5F06"/>
    <w:rsid w:val="00ED6D88"/>
    <w:rsid w:val="00EE1B8B"/>
    <w:rsid w:val="00EE6980"/>
    <w:rsid w:val="00F00B98"/>
    <w:rsid w:val="00F0357D"/>
    <w:rsid w:val="00F2599E"/>
    <w:rsid w:val="00F26661"/>
    <w:rsid w:val="00F372F6"/>
    <w:rsid w:val="00F37DD7"/>
    <w:rsid w:val="00F43B4E"/>
    <w:rsid w:val="00F45366"/>
    <w:rsid w:val="00F46AD6"/>
    <w:rsid w:val="00F46FE4"/>
    <w:rsid w:val="00F47836"/>
    <w:rsid w:val="00F67A17"/>
    <w:rsid w:val="00F70151"/>
    <w:rsid w:val="00F85A44"/>
    <w:rsid w:val="00FB265E"/>
    <w:rsid w:val="00FB3A73"/>
    <w:rsid w:val="00FC3E90"/>
    <w:rsid w:val="00FD4D7A"/>
    <w:rsid w:val="00FD6345"/>
    <w:rsid w:val="00FE4032"/>
    <w:rsid w:val="00FF0A0E"/>
    <w:rsid w:val="00FF38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B5"/>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7BB5"/>
    <w:pPr>
      <w:spacing w:after="0" w:line="240" w:lineRule="auto"/>
      <w:ind w:left="720"/>
      <w:contextualSpacing/>
      <w:jc w:val="both"/>
    </w:pPr>
    <w:rPr>
      <w:lang w:val="en-US"/>
    </w:rPr>
  </w:style>
  <w:style w:type="paragraph" w:styleId="Header">
    <w:name w:val="header"/>
    <w:basedOn w:val="Normal"/>
    <w:link w:val="HeaderChar"/>
    <w:uiPriority w:val="99"/>
    <w:unhideWhenUsed/>
    <w:rsid w:val="005C7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B5"/>
    <w:rPr>
      <w:rFonts w:ascii="Calibri" w:eastAsia="Calibri" w:hAnsi="Calibri" w:cs="Times New Roman"/>
      <w:lang w:val="vi-VN"/>
    </w:rPr>
  </w:style>
  <w:style w:type="paragraph" w:styleId="Footer">
    <w:name w:val="footer"/>
    <w:basedOn w:val="Normal"/>
    <w:link w:val="FooterChar"/>
    <w:uiPriority w:val="99"/>
    <w:semiHidden/>
    <w:unhideWhenUsed/>
    <w:rsid w:val="005C7B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BB5"/>
    <w:rPr>
      <w:rFonts w:ascii="Calibri" w:eastAsia="Calibri" w:hAnsi="Calibri" w:cs="Times New Roman"/>
      <w:lang w:val="vi-VN"/>
    </w:rPr>
  </w:style>
  <w:style w:type="table" w:styleId="TableGrid">
    <w:name w:val="Table Grid"/>
    <w:basedOn w:val="TableNormal"/>
    <w:uiPriority w:val="59"/>
    <w:rsid w:val="005C7BB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7BB5"/>
    <w:rPr>
      <w:color w:val="0000FF" w:themeColor="hyperlink"/>
      <w:u w:val="single"/>
    </w:rPr>
  </w:style>
  <w:style w:type="character" w:customStyle="1" w:styleId="CharacterStyle1">
    <w:name w:val="Character Style 1"/>
    <w:uiPriority w:val="99"/>
    <w:rsid w:val="001F5212"/>
    <w:rPr>
      <w:sz w:val="24"/>
      <w:szCs w:val="24"/>
    </w:rPr>
  </w:style>
  <w:style w:type="character" w:customStyle="1" w:styleId="ListParagraphChar">
    <w:name w:val="List Paragraph Char"/>
    <w:basedOn w:val="DefaultParagraphFont"/>
    <w:link w:val="ListParagraph"/>
    <w:uiPriority w:val="34"/>
    <w:rsid w:val="001F521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A4F7-9512-4E60-B390-6E6B439A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vhank</dc:creator>
  <cp:keywords/>
  <dc:description/>
  <cp:lastModifiedBy>AXIOO</cp:lastModifiedBy>
  <cp:revision>61</cp:revision>
  <cp:lastPrinted>2013-11-17T04:35:00Z</cp:lastPrinted>
  <dcterms:created xsi:type="dcterms:W3CDTF">2013-11-12T09:14:00Z</dcterms:created>
  <dcterms:modified xsi:type="dcterms:W3CDTF">2016-10-27T06:31:00Z</dcterms:modified>
</cp:coreProperties>
</file>