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7E" w:rsidRDefault="00C7497E" w:rsidP="00C7497E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326413">
        <w:rPr>
          <w:rFonts w:ascii="Times New Roman" w:hAnsi="Times New Roman" w:cs="Times New Roman"/>
          <w:b/>
          <w:i/>
        </w:rPr>
        <w:t>PRAKATA</w:t>
      </w:r>
    </w:p>
    <w:p w:rsidR="00C7497E" w:rsidRPr="00326413" w:rsidRDefault="00C7497E" w:rsidP="00C7497E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C7497E" w:rsidRPr="002A3B0C" w:rsidRDefault="00C7497E" w:rsidP="00C7497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21CF5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121CF5">
        <w:rPr>
          <w:rFonts w:ascii="Times New Roman" w:hAnsi="Times New Roman" w:cs="Times New Roman"/>
          <w:sz w:val="24"/>
        </w:rPr>
        <w:t>Puji</w:t>
      </w:r>
      <w:proofErr w:type="spellEnd"/>
      <w:r w:rsidRPr="00121C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1CF5"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melimpoahkan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A3B0C">
        <w:rPr>
          <w:rFonts w:ascii="Times New Roman" w:hAnsi="Times New Roman" w:cs="Times New Roman"/>
          <w:b/>
          <w:i/>
          <w:sz w:val="24"/>
        </w:rPr>
        <w:t>“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pengembangan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pembelajaran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kegiatan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pencampuran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warna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untuk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meningkatkan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kemampuan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sains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anak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kelompok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B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di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TK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Ummu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Aiman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kecamatan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b/>
          <w:i/>
          <w:sz w:val="24"/>
        </w:rPr>
        <w:t>tamalate</w:t>
      </w:r>
      <w:proofErr w:type="spellEnd"/>
      <w:r w:rsidRPr="002A3B0C">
        <w:rPr>
          <w:rFonts w:ascii="Times New Roman" w:hAnsi="Times New Roman" w:cs="Times New Roman"/>
          <w:b/>
          <w:i/>
          <w:sz w:val="24"/>
        </w:rPr>
        <w:t xml:space="preserve"> Makassar“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kendala-kendala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Syamsuardi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S.Pd.,M.Pd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Hajerah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S.Pd.I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sabar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tekun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ikhlas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arahan,serta</w:t>
      </w:r>
      <w:proofErr w:type="spellEnd"/>
      <w:r>
        <w:rPr>
          <w:rFonts w:ascii="Times New Roman" w:hAnsi="Times New Roman" w:cs="Times New Roman"/>
          <w:sz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</w:rPr>
        <w:t>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sturdy PG-PAUD.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Dr. Abdul </w:t>
      </w:r>
      <w:proofErr w:type="spellStart"/>
      <w:r>
        <w:rPr>
          <w:rFonts w:ascii="Times New Roman" w:hAnsi="Times New Roman" w:cs="Times New Roman"/>
          <w:sz w:val="24"/>
        </w:rPr>
        <w:t>Saman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Kons.selaku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I, Drs. </w:t>
      </w:r>
      <w:proofErr w:type="spellStart"/>
      <w:r>
        <w:rPr>
          <w:rFonts w:ascii="Times New Roman" w:hAnsi="Times New Roman" w:cs="Times New Roman"/>
          <w:sz w:val="24"/>
        </w:rPr>
        <w:t>Muslimin</w:t>
      </w:r>
      <w:proofErr w:type="spellEnd"/>
      <w:r>
        <w:rPr>
          <w:rFonts w:ascii="Times New Roman" w:hAnsi="Times New Roman" w:cs="Times New Roman"/>
          <w:sz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II, Dr. </w:t>
      </w:r>
      <w:proofErr w:type="spellStart"/>
      <w:r>
        <w:rPr>
          <w:rFonts w:ascii="Times New Roman" w:hAnsi="Times New Roman" w:cs="Times New Roman"/>
          <w:sz w:val="24"/>
        </w:rPr>
        <w:t>Pattaufi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mengizinkan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Program S-1 FIP UNM.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Syamsuardi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Arifin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Manggau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 xml:space="preserve"> PG-PAUD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/  Guru</w:t>
      </w:r>
      <w:proofErr w:type="gramEnd"/>
      <w:r>
        <w:rPr>
          <w:rFonts w:ascii="Times New Roman" w:hAnsi="Times New Roman" w:cs="Times New Roman"/>
          <w:sz w:val="24"/>
        </w:rPr>
        <w:t xml:space="preserve"> TK. </w:t>
      </w:r>
      <w:proofErr w:type="spellStart"/>
      <w:r>
        <w:rPr>
          <w:rFonts w:ascii="Times New Roman" w:hAnsi="Times New Roman" w:cs="Times New Roman"/>
          <w:sz w:val="24"/>
        </w:rPr>
        <w:t>Ummu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Aiman</w:t>
      </w:r>
      <w:proofErr w:type="spellEnd"/>
      <w:r>
        <w:rPr>
          <w:rFonts w:ascii="Times New Roman" w:hAnsi="Times New Roman" w:cs="Times New Roman"/>
          <w:sz w:val="24"/>
        </w:rPr>
        <w:t xml:space="preserve">  Kota Makassar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Alm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</w:rPr>
        <w:t>Alm</w:t>
      </w:r>
      <w:proofErr w:type="spellEnd"/>
      <w:r>
        <w:rPr>
          <w:rFonts w:ascii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membesarkan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Rekan-rekan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97E" w:rsidRDefault="00C7497E" w:rsidP="00C7497E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menghaturkan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7497E" w:rsidRDefault="00C7497E" w:rsidP="00C7497E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sumbang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imbalan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setimpal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</w:rPr>
        <w:t>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Rabbal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7497E" w:rsidRDefault="00C7497E" w:rsidP="00C7497E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</w:rPr>
      </w:pPr>
    </w:p>
    <w:p w:rsidR="00C7497E" w:rsidRDefault="00C7497E" w:rsidP="00C7497E">
      <w:pPr>
        <w:spacing w:after="0" w:line="480" w:lineRule="auto"/>
        <w:ind w:left="5040" w:firstLine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  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2016</w:t>
      </w:r>
    </w:p>
    <w:p w:rsidR="00C7497E" w:rsidRDefault="00C7497E" w:rsidP="00C7497E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</w:rPr>
      </w:pPr>
    </w:p>
    <w:p w:rsidR="00C7497E" w:rsidRDefault="00C7497E" w:rsidP="00C7497E">
      <w:pPr>
        <w:spacing w:after="0" w:line="480" w:lineRule="auto"/>
        <w:ind w:left="5040" w:firstLine="2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7497E" w:rsidRPr="00121CF5" w:rsidRDefault="00C7497E" w:rsidP="00C7497E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7497E" w:rsidRDefault="00C7497E" w:rsidP="00C7497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7497E" w:rsidRDefault="00C7497E" w:rsidP="00C7497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A41728" w:rsidRDefault="00A41728"/>
    <w:sectPr w:rsidR="00A41728" w:rsidSect="00C7497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3BE"/>
    <w:multiLevelType w:val="hybridMultilevel"/>
    <w:tmpl w:val="47E0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97E"/>
    <w:rsid w:val="00A41728"/>
    <w:rsid w:val="00C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Kreatif</dc:creator>
  <cp:lastModifiedBy>Sahabat Kreatif</cp:lastModifiedBy>
  <cp:revision>1</cp:revision>
  <dcterms:created xsi:type="dcterms:W3CDTF">2016-02-28T12:26:00Z</dcterms:created>
  <dcterms:modified xsi:type="dcterms:W3CDTF">2016-02-28T12:27:00Z</dcterms:modified>
</cp:coreProperties>
</file>