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8E" w:rsidRDefault="006F1A8E" w:rsidP="006F1A8E">
      <w:pPr>
        <w:jc w:val="center"/>
        <w:rPr>
          <w:rFonts w:ascii="Times New Roman" w:hAnsi="Times New Roman" w:cs="Times New Roman"/>
          <w:b/>
          <w:sz w:val="24"/>
          <w:szCs w:val="24"/>
        </w:rPr>
      </w:pPr>
      <w:r w:rsidRPr="00836036">
        <w:rPr>
          <w:rFonts w:ascii="Times New Roman" w:hAnsi="Times New Roman" w:cs="Times New Roman"/>
          <w:b/>
          <w:sz w:val="24"/>
          <w:szCs w:val="24"/>
        </w:rPr>
        <w:t>ABSTRAK</w:t>
      </w:r>
    </w:p>
    <w:p w:rsidR="006F1A8E" w:rsidRDefault="006F1A8E" w:rsidP="006F1A8E">
      <w:pPr>
        <w:jc w:val="center"/>
        <w:rPr>
          <w:rFonts w:ascii="Times New Roman" w:hAnsi="Times New Roman" w:cs="Times New Roman"/>
          <w:b/>
          <w:sz w:val="24"/>
          <w:szCs w:val="24"/>
        </w:rPr>
      </w:pPr>
    </w:p>
    <w:p w:rsidR="006F1A8E" w:rsidRDefault="006F1A8E" w:rsidP="006F1A8E">
      <w:pPr>
        <w:spacing w:line="240" w:lineRule="auto"/>
        <w:jc w:val="both"/>
        <w:rPr>
          <w:rFonts w:ascii="Times New Roman" w:hAnsi="Times New Roman" w:cs="Times New Roman"/>
          <w:sz w:val="24"/>
          <w:szCs w:val="24"/>
        </w:rPr>
      </w:pPr>
      <w:r>
        <w:rPr>
          <w:rFonts w:ascii="Times New Roman" w:hAnsi="Times New Roman" w:cs="Times New Roman"/>
          <w:b/>
          <w:sz w:val="24"/>
          <w:szCs w:val="24"/>
        </w:rPr>
        <w:t>IDAWATI. 2016</w:t>
      </w:r>
      <w:r>
        <w:rPr>
          <w:rFonts w:ascii="Times New Roman" w:hAnsi="Times New Roman" w:cs="Times New Roman"/>
          <w:i/>
          <w:sz w:val="24"/>
          <w:szCs w:val="24"/>
        </w:rPr>
        <w:t xml:space="preserve">.  </w:t>
      </w:r>
      <w:r w:rsidRPr="008B1CBB">
        <w:rPr>
          <w:rFonts w:ascii="Times New Roman" w:hAnsi="Times New Roman" w:cs="Times New Roman"/>
          <w:sz w:val="24"/>
          <w:szCs w:val="24"/>
        </w:rPr>
        <w:t xml:space="preserve">Meningkatkan Kemampuan Berbicara Anak Melalui </w:t>
      </w:r>
      <w:r>
        <w:rPr>
          <w:rFonts w:ascii="Times New Roman" w:hAnsi="Times New Roman" w:cs="Times New Roman"/>
          <w:sz w:val="24"/>
          <w:szCs w:val="24"/>
        </w:rPr>
        <w:t xml:space="preserve">Bercerita  Dengan </w:t>
      </w:r>
      <w:r w:rsidRPr="008B1CBB">
        <w:rPr>
          <w:rFonts w:ascii="Times New Roman" w:hAnsi="Times New Roman" w:cs="Times New Roman"/>
          <w:sz w:val="24"/>
          <w:szCs w:val="24"/>
        </w:rPr>
        <w:t xml:space="preserve">Media Boneka Tangan  di Taman Kanak-Kanak Manggarupi Kabupaten Gowa. Dibimbing  oleh </w:t>
      </w:r>
      <w:r>
        <w:rPr>
          <w:rFonts w:ascii="Times New Roman" w:hAnsi="Times New Roman" w:cs="Times New Roman"/>
          <w:sz w:val="24"/>
          <w:szCs w:val="24"/>
        </w:rPr>
        <w:t>Aziz</w:t>
      </w:r>
      <w:r w:rsidRPr="008B1CBB">
        <w:rPr>
          <w:rFonts w:ascii="Times New Roman" w:hAnsi="Times New Roman" w:cs="Times New Roman"/>
          <w:sz w:val="24"/>
          <w:szCs w:val="24"/>
        </w:rPr>
        <w:t xml:space="preserve">ah Amal, S.S., M.Pd. dan </w:t>
      </w:r>
      <w:r>
        <w:rPr>
          <w:rFonts w:ascii="Times New Roman" w:hAnsi="Times New Roman" w:cs="Times New Roman"/>
          <w:sz w:val="24"/>
          <w:szCs w:val="24"/>
        </w:rPr>
        <w:t>Syamsuardi, S.Pd., M.Pd</w:t>
      </w:r>
      <w:r w:rsidRPr="008B1CBB">
        <w:rPr>
          <w:rFonts w:ascii="Times New Roman" w:hAnsi="Times New Roman" w:cs="Times New Roman"/>
          <w:sz w:val="24"/>
          <w:szCs w:val="24"/>
        </w:rPr>
        <w:t>. Program  Studi  Pendidikan  Guru  Pendidikan</w:t>
      </w:r>
      <w:r>
        <w:rPr>
          <w:rFonts w:ascii="Times New Roman" w:hAnsi="Times New Roman" w:cs="Times New Roman"/>
          <w:sz w:val="24"/>
          <w:szCs w:val="24"/>
        </w:rPr>
        <w:t xml:space="preserve">  Anak  Usia  Dini (PG PAUD) Fakultas Ilmu Pendidikan Universitas Negeri Makassar.</w:t>
      </w:r>
    </w:p>
    <w:p w:rsidR="006F1A8E" w:rsidRDefault="006F1A8E" w:rsidP="006F1A8E">
      <w:pPr>
        <w:spacing w:line="240" w:lineRule="auto"/>
        <w:jc w:val="both"/>
        <w:rPr>
          <w:rFonts w:ascii="Times New Roman" w:hAnsi="Times New Roman" w:cs="Times New Roman"/>
          <w:sz w:val="24"/>
          <w:szCs w:val="24"/>
        </w:rPr>
      </w:pPr>
    </w:p>
    <w:p w:rsidR="006F1A8E" w:rsidRPr="00836036" w:rsidRDefault="006F1A8E" w:rsidP="006F1A8E">
      <w:pPr>
        <w:spacing w:line="240" w:lineRule="auto"/>
        <w:jc w:val="both"/>
        <w:rPr>
          <w:rFonts w:ascii="Times New Roman" w:hAnsi="Times New Roman" w:cs="Times New Roman"/>
          <w:sz w:val="24"/>
          <w:szCs w:val="24"/>
        </w:rPr>
      </w:pPr>
      <w:r>
        <w:rPr>
          <w:rFonts w:ascii="Times New Roman" w:hAnsi="Times New Roman" w:cs="Times New Roman"/>
          <w:sz w:val="24"/>
          <w:szCs w:val="24"/>
        </w:rPr>
        <w:t>Rumusan Masalah dalam penelitian  ini adalah Bagaimanakah peningkatan kemampuan berbicara anak melalui media boneka tangan  di Taman Kanak-Kanak Manggarupi Kabupaten Gowa?. Penelitian  ini bertujuan  untuk mengetahui peningkatan kemampuan berbicara anak melalui media boneka tangan di Taman Kanak-Kanak Manggarupi Kabupaten Gowa. Metode penelitian menggunakan pendekatan deskriptif kualitatif  yang terdiri dari tahap perencanaan, pelaksanaan, pengamatan. Subjek penelitian ini adalah satu orang guru dan 10 anak didik Kelompok B Taman Kanak-Kanak  Manggarupi Kabupaten Gowa. Teknik pengumpulan data yang digunakan adalah teknik observasi dan dokumentasi. Analisis data dilakukan dengan cara mengelompokkan data guru dan anak dalam proses pembelajaran berdasarkan indikator. Hasil penelitian  meningkatkan kemampuan berbicara anak, dilakukan dengan melalui media boneka tangan  dalam hal ini anak sudah mampu memahami bahasa ekspresif (mengungkapkan bahasa secara verbal dan non verbal), menunjukkan kemampuan berbahasa ekspresif (mengungkapkan bahasa secara verbal dan non verbal).</w:t>
      </w:r>
    </w:p>
    <w:p w:rsidR="006F1A8E" w:rsidRDefault="006F1A8E" w:rsidP="006F1A8E">
      <w:pPr>
        <w:spacing w:line="240" w:lineRule="auto"/>
        <w:jc w:val="both"/>
        <w:rPr>
          <w:rFonts w:ascii="Times New Roman" w:hAnsi="Times New Roman" w:cs="Times New Roman"/>
          <w:sz w:val="24"/>
          <w:szCs w:val="24"/>
        </w:rPr>
      </w:pPr>
    </w:p>
    <w:p w:rsidR="006F1A8E" w:rsidRDefault="006F1A8E" w:rsidP="006F1A8E">
      <w:pPr>
        <w:spacing w:line="240" w:lineRule="auto"/>
        <w:jc w:val="both"/>
        <w:rPr>
          <w:rFonts w:ascii="Times New Roman" w:hAnsi="Times New Roman" w:cs="Times New Roman"/>
          <w:sz w:val="24"/>
          <w:szCs w:val="24"/>
        </w:rPr>
      </w:pPr>
    </w:p>
    <w:p w:rsidR="006F1A8E" w:rsidRDefault="006F1A8E" w:rsidP="006F1A8E">
      <w:pPr>
        <w:spacing w:line="240" w:lineRule="auto"/>
        <w:jc w:val="both"/>
        <w:rPr>
          <w:rFonts w:ascii="Times New Roman" w:hAnsi="Times New Roman" w:cs="Times New Roman"/>
          <w:sz w:val="24"/>
          <w:szCs w:val="24"/>
        </w:rPr>
      </w:pPr>
    </w:p>
    <w:p w:rsidR="006F1A8E" w:rsidRDefault="006F1A8E" w:rsidP="006F1A8E">
      <w:pPr>
        <w:spacing w:line="240" w:lineRule="auto"/>
        <w:jc w:val="both"/>
        <w:rPr>
          <w:rFonts w:ascii="Times New Roman" w:hAnsi="Times New Roman" w:cs="Times New Roman"/>
          <w:sz w:val="24"/>
          <w:szCs w:val="24"/>
        </w:rPr>
      </w:pPr>
    </w:p>
    <w:p w:rsidR="006F1A8E" w:rsidRDefault="006F1A8E" w:rsidP="006F1A8E">
      <w:pPr>
        <w:spacing w:line="240" w:lineRule="auto"/>
        <w:jc w:val="both"/>
        <w:rPr>
          <w:rFonts w:ascii="Times New Roman" w:hAnsi="Times New Roman" w:cs="Times New Roman"/>
          <w:sz w:val="24"/>
          <w:szCs w:val="24"/>
        </w:rPr>
      </w:pPr>
    </w:p>
    <w:p w:rsidR="00BF7F4B" w:rsidRDefault="00BF7F4B"/>
    <w:sectPr w:rsidR="00BF7F4B" w:rsidSect="006F1A8E">
      <w:head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57" w:rsidRDefault="00272557" w:rsidP="006F1A8E">
      <w:pPr>
        <w:spacing w:after="0" w:line="240" w:lineRule="auto"/>
      </w:pPr>
      <w:r>
        <w:separator/>
      </w:r>
    </w:p>
  </w:endnote>
  <w:endnote w:type="continuationSeparator" w:id="1">
    <w:p w:rsidR="00272557" w:rsidRDefault="00272557" w:rsidP="006F1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57" w:rsidRDefault="00272557" w:rsidP="006F1A8E">
      <w:pPr>
        <w:spacing w:after="0" w:line="240" w:lineRule="auto"/>
      </w:pPr>
      <w:r>
        <w:separator/>
      </w:r>
    </w:p>
  </w:footnote>
  <w:footnote w:type="continuationSeparator" w:id="1">
    <w:p w:rsidR="00272557" w:rsidRDefault="00272557" w:rsidP="006F1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8E" w:rsidRDefault="006F1A8E">
    <w:pPr>
      <w:pStyle w:val="Header"/>
      <w:jc w:val="right"/>
    </w:pPr>
  </w:p>
  <w:p w:rsidR="006F1A8E" w:rsidRDefault="006F1A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1A8E"/>
    <w:rsid w:val="00272557"/>
    <w:rsid w:val="006F1A8E"/>
    <w:rsid w:val="00BF7F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A8E"/>
  </w:style>
  <w:style w:type="paragraph" w:styleId="Footer">
    <w:name w:val="footer"/>
    <w:basedOn w:val="Normal"/>
    <w:link w:val="FooterChar"/>
    <w:uiPriority w:val="99"/>
    <w:semiHidden/>
    <w:unhideWhenUsed/>
    <w:rsid w:val="006F1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1A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2016-04-05T18:29:00Z</dcterms:created>
  <dcterms:modified xsi:type="dcterms:W3CDTF">2016-04-05T18:30:00Z</dcterms:modified>
</cp:coreProperties>
</file>