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33" w:rsidRDefault="00465533" w:rsidP="00465533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3. </w:t>
      </w:r>
    </w:p>
    <w:p w:rsidR="007B23F8" w:rsidRDefault="00412447" w:rsidP="0046553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PEDOMAN OBSERVASI </w:t>
      </w:r>
      <w:r w:rsidR="007B23F8" w:rsidRPr="0080240A"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 w:rsidR="007B23F8">
        <w:rPr>
          <w:rFonts w:ascii="Times New Roman" w:hAnsi="Times New Roman" w:cs="Times New Roman"/>
          <w:b/>
          <w:sz w:val="24"/>
          <w:szCs w:val="24"/>
          <w:lang w:val="id-ID"/>
        </w:rPr>
        <w:t>KEMAMPUAN BERBICARA ANAK</w:t>
      </w:r>
      <w:r w:rsidR="007B23F8" w:rsidRPr="0080240A">
        <w:rPr>
          <w:rFonts w:ascii="Times New Roman" w:hAnsi="Times New Roman" w:cs="Times New Roman"/>
          <w:b/>
          <w:sz w:val="24"/>
          <w:szCs w:val="24"/>
        </w:rPr>
        <w:t xml:space="preserve"> MELALUI TEKNIK </w:t>
      </w:r>
      <w:r w:rsidR="007B23F8"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 w:rsidR="007B23F8"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BUKU CERITA BERGAMBAR </w:t>
      </w:r>
      <w:r w:rsidR="007B23F8" w:rsidRPr="0080240A"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 w:rsidR="007B23F8">
        <w:rPr>
          <w:rFonts w:ascii="Times New Roman" w:hAnsi="Times New Roman" w:cs="Times New Roman"/>
          <w:b/>
          <w:sz w:val="24"/>
          <w:szCs w:val="24"/>
          <w:lang w:val="id-ID"/>
        </w:rPr>
        <w:t>SEMEN TONASA II</w:t>
      </w:r>
    </w:p>
    <w:p w:rsidR="00412447" w:rsidRDefault="007B23F8" w:rsidP="007B23F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KEC.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BUNGORO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KAB. PANGKEP.</w:t>
      </w:r>
    </w:p>
    <w:tbl>
      <w:tblPr>
        <w:tblStyle w:val="TableGrid"/>
        <w:tblW w:w="13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134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180CA7" w:rsidTr="00180CA7">
        <w:tc>
          <w:tcPr>
            <w:tcW w:w="850" w:type="dxa"/>
            <w:vMerge w:val="restart"/>
          </w:tcPr>
          <w:p w:rsidR="00180CA7" w:rsidRPr="00126508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A7" w:rsidRPr="00126508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A7" w:rsidRPr="00126508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</w:tcPr>
          <w:p w:rsidR="00180CA7" w:rsidRPr="00126508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A7" w:rsidRPr="00126508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A7" w:rsidRPr="00126508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0206" w:type="dxa"/>
            <w:gridSpan w:val="9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180CA7" w:rsidTr="00180CA7">
        <w:tc>
          <w:tcPr>
            <w:tcW w:w="850" w:type="dxa"/>
            <w:vMerge/>
          </w:tcPr>
          <w:p w:rsid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80CA7" w:rsidRPr="00180CA7" w:rsidRDefault="00180CA7" w:rsidP="00180C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</w:p>
        </w:tc>
        <w:tc>
          <w:tcPr>
            <w:tcW w:w="3544" w:type="dxa"/>
            <w:gridSpan w:val="3"/>
          </w:tcPr>
          <w:p w:rsidR="00180CA7" w:rsidRPr="00180CA7" w:rsidRDefault="00180CA7" w:rsidP="00180C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telah disediakan </w:t>
            </w:r>
          </w:p>
        </w:tc>
        <w:tc>
          <w:tcPr>
            <w:tcW w:w="3402" w:type="dxa"/>
            <w:gridSpan w:val="3"/>
          </w:tcPr>
          <w:p w:rsidR="00180CA7" w:rsidRPr="00180CA7" w:rsidRDefault="00180CA7" w:rsidP="00180C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cerita yang pernah didengar</w:t>
            </w:r>
          </w:p>
        </w:tc>
      </w:tr>
      <w:tr w:rsidR="00180CA7" w:rsidTr="00180CA7">
        <w:tc>
          <w:tcPr>
            <w:tcW w:w="850" w:type="dxa"/>
            <w:vMerge/>
          </w:tcPr>
          <w:p w:rsid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Pr="00EE56AA" w:rsidRDefault="00180CA7" w:rsidP="002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180CA7" w:rsidRPr="00EE56AA" w:rsidRDefault="00180CA7" w:rsidP="0024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276" w:type="dxa"/>
          </w:tcPr>
          <w:p w:rsidR="00180CA7" w:rsidRDefault="00180CA7" w:rsidP="00247C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180CA7" w:rsidRDefault="00180CA7" w:rsidP="00247C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180CA7" w:rsidRPr="00EE56AA" w:rsidRDefault="00180CA7" w:rsidP="0024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180CA7" w:rsidRDefault="00180CA7" w:rsidP="00247C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180CA7" w:rsidRDefault="00180CA7" w:rsidP="00247C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CR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DV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80CA7" w:rsidRP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LP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80CA7" w:rsidRP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HF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80CA7" w:rsidRP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80CA7" w:rsidRP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DZ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80CA7" w:rsidRP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80CA7" w:rsidRP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80CA7" w:rsidRPr="00180CA7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YS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DN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FT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850" w:type="dxa"/>
          </w:tcPr>
          <w:p w:rsidR="00180CA7" w:rsidRP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RR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7" w:rsidTr="00180CA7">
        <w:tc>
          <w:tcPr>
            <w:tcW w:w="2977" w:type="dxa"/>
            <w:gridSpan w:val="2"/>
          </w:tcPr>
          <w:p w:rsidR="00180CA7" w:rsidRPr="00CB13AF" w:rsidRDefault="00180CA7" w:rsidP="004124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A7" w:rsidRDefault="00180CA7" w:rsidP="00412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12447" w:rsidRDefault="00412447" w:rsidP="00B121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lastRenderedPageBreak/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412447" w:rsidRPr="00FA2235" w:rsidRDefault="00412447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2E0592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 w:rsidR="007B23F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B23F8">
        <w:rPr>
          <w:rFonts w:ascii="Times New Roman" w:hAnsi="Times New Roman" w:cs="Times New Roman"/>
          <w:sz w:val="24"/>
          <w:szCs w:val="24"/>
        </w:rPr>
        <w:t>enceritakan pengalaman</w:t>
      </w:r>
      <w:r w:rsidR="007B2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23F8">
        <w:rPr>
          <w:rFonts w:ascii="Times New Roman" w:hAnsi="Times New Roman" w:cs="Times New Roman"/>
          <w:sz w:val="24"/>
          <w:szCs w:val="24"/>
        </w:rPr>
        <w:t>sederhana</w:t>
      </w:r>
      <w:r>
        <w:rPr>
          <w:rFonts w:ascii="Times New Roman" w:hAnsi="Times New Roman" w:cs="Times New Roman"/>
          <w:sz w:val="24"/>
          <w:szCs w:val="24"/>
        </w:rPr>
        <w:t xml:space="preserve"> tanpa bantuan guru.</w:t>
      </w:r>
    </w:p>
    <w:p w:rsidR="00412447" w:rsidRDefault="00412447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bisa </w:t>
      </w:r>
      <w:r w:rsidR="007B23F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B23F8">
        <w:rPr>
          <w:rFonts w:ascii="Times New Roman" w:hAnsi="Times New Roman" w:cs="Times New Roman"/>
          <w:sz w:val="24"/>
          <w:szCs w:val="24"/>
        </w:rPr>
        <w:t>enceritakan pengalaman</w:t>
      </w:r>
      <w:r w:rsidR="007B2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23F8">
        <w:rPr>
          <w:rFonts w:ascii="Times New Roman" w:hAnsi="Times New Roman" w:cs="Times New Roman"/>
          <w:sz w:val="24"/>
          <w:szCs w:val="24"/>
        </w:rPr>
        <w:t>sederhana</w:t>
      </w:r>
      <w:r>
        <w:rPr>
          <w:rFonts w:ascii="Times New Roman" w:hAnsi="Times New Roman" w:cs="Times New Roman"/>
          <w:sz w:val="24"/>
          <w:szCs w:val="24"/>
        </w:rPr>
        <w:t xml:space="preserve"> dengan panduan atau bimbingan guru.</w:t>
      </w:r>
    </w:p>
    <w:p w:rsidR="00412447" w:rsidRDefault="00412447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belum bisa </w:t>
      </w:r>
      <w:r w:rsidR="007B23F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B23F8">
        <w:rPr>
          <w:rFonts w:ascii="Times New Roman" w:hAnsi="Times New Roman" w:cs="Times New Roman"/>
          <w:sz w:val="24"/>
          <w:szCs w:val="24"/>
        </w:rPr>
        <w:t>enceritakan pengalaman</w:t>
      </w:r>
      <w:r w:rsidR="007B23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23F8">
        <w:rPr>
          <w:rFonts w:ascii="Times New Roman" w:hAnsi="Times New Roman" w:cs="Times New Roman"/>
          <w:sz w:val="24"/>
          <w:szCs w:val="24"/>
        </w:rPr>
        <w:t>sederhana</w:t>
      </w:r>
      <w:r>
        <w:rPr>
          <w:rFonts w:ascii="Times New Roman" w:hAnsi="Times New Roman" w:cs="Times New Roman"/>
          <w:sz w:val="24"/>
          <w:szCs w:val="24"/>
        </w:rPr>
        <w:t xml:space="preserve"> meskipun sudah dibantu oleh guru</w:t>
      </w:r>
    </w:p>
    <w:p w:rsidR="00412447" w:rsidRPr="00B12180" w:rsidRDefault="00412447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2E0592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7B23F8"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 xml:space="preserve"> tanpa bantuan guru.</w:t>
      </w:r>
    </w:p>
    <w:p w:rsidR="00412447" w:rsidRDefault="00412447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B12180"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 w:rsidR="00C9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tetapi 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C97EF9">
        <w:rPr>
          <w:rFonts w:ascii="Times New Roman" w:hAnsi="Times New Roman" w:cs="Times New Roman"/>
          <w:sz w:val="24"/>
          <w:szCs w:val="24"/>
          <w:lang w:val="id-ID"/>
        </w:rPr>
        <w:t>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447" w:rsidRDefault="00412447" w:rsidP="00B121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B12180"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>
        <w:rPr>
          <w:rFonts w:ascii="Times New Roman" w:hAnsi="Times New Roman" w:cs="Times New Roman"/>
          <w:sz w:val="24"/>
          <w:szCs w:val="24"/>
        </w:rPr>
        <w:t xml:space="preserve"> meskipun sudah dibantu oleh guru.</w:t>
      </w:r>
    </w:p>
    <w:p w:rsidR="00412447" w:rsidRPr="00FA2235" w:rsidRDefault="002E0592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●</w:t>
      </w:r>
      <w:r w:rsidR="00412447">
        <w:rPr>
          <w:rFonts w:ascii="Times New Roman" w:hAnsi="Times New Roman" w:cs="Times New Roman"/>
          <w:sz w:val="24"/>
          <w:szCs w:val="24"/>
        </w:rPr>
        <w:tab/>
      </w:r>
      <w:r w:rsidR="00412447" w:rsidRPr="00FA2235">
        <w:rPr>
          <w:rFonts w:ascii="Times New Roman" w:hAnsi="Times New Roman" w:cs="Times New Roman"/>
          <w:sz w:val="24"/>
          <w:szCs w:val="24"/>
        </w:rPr>
        <w:t>:</w:t>
      </w:r>
      <w:r w:rsidR="00412447">
        <w:rPr>
          <w:rFonts w:ascii="Times New Roman" w:hAnsi="Times New Roman" w:cs="Times New Roman"/>
          <w:sz w:val="24"/>
          <w:szCs w:val="24"/>
        </w:rPr>
        <w:t xml:space="preserve"> Anak mampu 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B23F8"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 xml:space="preserve"> tanpa bantuan guru</w:t>
      </w:r>
      <w:r w:rsidR="00412447">
        <w:rPr>
          <w:rFonts w:ascii="Times New Roman" w:hAnsi="Times New Roman" w:cs="Times New Roman"/>
          <w:sz w:val="24"/>
          <w:szCs w:val="24"/>
        </w:rPr>
        <w:t>.</w:t>
      </w:r>
    </w:p>
    <w:p w:rsidR="00412447" w:rsidRDefault="00412447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12180"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 w:rsidR="00C9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tetapi </w:t>
      </w:r>
      <w:r w:rsidR="00C97EF9"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447" w:rsidRDefault="00412447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 w:rsidR="00B1218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12180"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 w:rsidR="00C9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meskipun sudah dibantu oleh guru.</w:t>
      </w:r>
    </w:p>
    <w:p w:rsidR="00412447" w:rsidRDefault="00412447" w:rsidP="00412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47" w:rsidRPr="003D11D0" w:rsidRDefault="00412447" w:rsidP="00412447">
      <w:pPr>
        <w:rPr>
          <w:rFonts w:ascii="Times New Roman" w:hAnsi="Times New Roman" w:cs="Times New Roman"/>
          <w:sz w:val="24"/>
          <w:szCs w:val="24"/>
        </w:rPr>
      </w:pPr>
    </w:p>
    <w:p w:rsidR="00412447" w:rsidRDefault="00412447" w:rsidP="00412447">
      <w:pPr>
        <w:rPr>
          <w:rFonts w:ascii="Times New Roman" w:hAnsi="Times New Roman" w:cs="Times New Roman"/>
          <w:sz w:val="24"/>
          <w:szCs w:val="24"/>
        </w:rPr>
      </w:pP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447" w:rsidRPr="003D11D0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447" w:rsidRDefault="00412447" w:rsidP="00412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F8" w:rsidRDefault="00412447" w:rsidP="0041244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OBSERVASI PENGEMBANGAN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KEMAMPUAN BERBICARA ANAK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MELALUI TEKNIK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BUKU CERITA BERGAMBAR 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SEMEN TONASA II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447" w:rsidRPr="004F7B93" w:rsidRDefault="00412447" w:rsidP="004F7B9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KEC.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BUNGORO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KAB. PANGKEP.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 (PERTAMA)</w:t>
      </w:r>
    </w:p>
    <w:p w:rsidR="00412447" w:rsidRP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HJ. UMRAH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SENIN 22, Desember 2015</w:t>
      </w:r>
    </w:p>
    <w:tbl>
      <w:tblPr>
        <w:tblStyle w:val="TableGrid"/>
        <w:tblW w:w="13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134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B12180" w:rsidTr="004F7B93">
        <w:tc>
          <w:tcPr>
            <w:tcW w:w="850" w:type="dxa"/>
            <w:vMerge w:val="restart"/>
            <w:vAlign w:val="center"/>
          </w:tcPr>
          <w:p w:rsidR="00B12180" w:rsidRPr="00126508" w:rsidRDefault="00B12180" w:rsidP="004F7B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B12180" w:rsidRPr="00126508" w:rsidRDefault="00B12180" w:rsidP="004F7B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0206" w:type="dxa"/>
            <w:gridSpan w:val="9"/>
          </w:tcPr>
          <w:p w:rsidR="00B12180" w:rsidRDefault="00B12180" w:rsidP="004F7B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4F7B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4F7B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12180" w:rsidRPr="00180CA7" w:rsidRDefault="00B12180" w:rsidP="004F7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</w:p>
        </w:tc>
        <w:tc>
          <w:tcPr>
            <w:tcW w:w="3544" w:type="dxa"/>
            <w:gridSpan w:val="3"/>
          </w:tcPr>
          <w:p w:rsidR="00B12180" w:rsidRPr="00180CA7" w:rsidRDefault="00B12180" w:rsidP="004F7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telah disediakan </w:t>
            </w:r>
          </w:p>
        </w:tc>
        <w:tc>
          <w:tcPr>
            <w:tcW w:w="3402" w:type="dxa"/>
            <w:gridSpan w:val="3"/>
          </w:tcPr>
          <w:p w:rsidR="00B12180" w:rsidRPr="00180CA7" w:rsidRDefault="00B12180" w:rsidP="004F7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cerita yang pernah didengar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276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DV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LP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HF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DZ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DN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FT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12180" w:rsidTr="00AD57D5">
        <w:tc>
          <w:tcPr>
            <w:tcW w:w="2977" w:type="dxa"/>
            <w:gridSpan w:val="2"/>
          </w:tcPr>
          <w:p w:rsidR="00B12180" w:rsidRPr="00CB13AF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134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2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134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76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134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B12180" w:rsidRPr="00AD57D5" w:rsidRDefault="00AD57D5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</w:tbl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lastRenderedPageBreak/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dengan panduan atau bimbingan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meskipun sudah dibantu oleh guru</w:t>
      </w:r>
    </w:p>
    <w:p w:rsidR="00B12180" w:rsidRP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ercerita tentang gambar yang telah disediakan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 meskipun sudah dibantu oleh guru.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enceritakan kembali cerita yang pernah didengar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 meskipun sudah dibantu oleh guru.</w:t>
      </w:r>
    </w:p>
    <w:p w:rsidR="00412447" w:rsidRDefault="00412447" w:rsidP="00412447">
      <w:pPr>
        <w:rPr>
          <w:rFonts w:ascii="Times New Roman" w:hAnsi="Times New Roman" w:cs="Times New Roman"/>
          <w:sz w:val="24"/>
          <w:szCs w:val="24"/>
        </w:rPr>
      </w:pP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447" w:rsidRPr="00CB13AF" w:rsidRDefault="00412447" w:rsidP="00412447">
      <w:pPr>
        <w:tabs>
          <w:tab w:val="left" w:pos="104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RAMLAH</w:t>
      </w:r>
    </w:p>
    <w:p w:rsidR="004F7B93" w:rsidRDefault="004F7B93" w:rsidP="0041244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B93" w:rsidRDefault="004F7B93" w:rsidP="0041244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2A2" w:rsidRDefault="00412447" w:rsidP="0041244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OBSERVASI PENGEMBANGAN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KEMAMPUAN BERBICARA ANAK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MELALUI TEKNIK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BUKU CERITA BERGAMBAR 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SEMEN TONASA II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447" w:rsidRPr="00AD57D5" w:rsidRDefault="00412447" w:rsidP="00AD57D5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KEC.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BUNGORO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KAB. PANGKEP.</w:t>
      </w:r>
    </w:p>
    <w:p w:rsidR="00412447" w:rsidRDefault="00412447" w:rsidP="00AD57D5">
      <w:pPr>
        <w:pStyle w:val="ListParagraph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II (KEDUA)</w:t>
      </w:r>
    </w:p>
    <w:p w:rsidR="00412447" w:rsidRPr="00412447" w:rsidRDefault="00412447" w:rsidP="00AD57D5">
      <w:pPr>
        <w:pStyle w:val="ListParagraph"/>
        <w:ind w:left="4678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HJ. UMRAH</w:t>
      </w:r>
    </w:p>
    <w:p w:rsidR="00412447" w:rsidRDefault="00412447" w:rsidP="00AD57D5">
      <w:pPr>
        <w:pStyle w:val="ListParagraph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SELASA, 23 Desember 2015</w:t>
      </w:r>
    </w:p>
    <w:tbl>
      <w:tblPr>
        <w:tblStyle w:val="TableGrid"/>
        <w:tblW w:w="13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134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B12180" w:rsidTr="00AD57D5">
        <w:tc>
          <w:tcPr>
            <w:tcW w:w="850" w:type="dxa"/>
            <w:vMerge w:val="restart"/>
          </w:tcPr>
          <w:p w:rsidR="00B12180" w:rsidRPr="00126508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</w:tcPr>
          <w:p w:rsidR="00B12180" w:rsidRPr="00126508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0206" w:type="dxa"/>
            <w:gridSpan w:val="9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12180" w:rsidRPr="00180CA7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</w:p>
        </w:tc>
        <w:tc>
          <w:tcPr>
            <w:tcW w:w="3544" w:type="dxa"/>
            <w:gridSpan w:val="3"/>
          </w:tcPr>
          <w:p w:rsidR="00B12180" w:rsidRPr="00180CA7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telah disediakan </w:t>
            </w:r>
          </w:p>
        </w:tc>
        <w:tc>
          <w:tcPr>
            <w:tcW w:w="3402" w:type="dxa"/>
            <w:gridSpan w:val="3"/>
          </w:tcPr>
          <w:p w:rsidR="00B12180" w:rsidRPr="00180CA7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cerita yang pernah didengar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276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DV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LP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HF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DZ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DN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FT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12180" w:rsidTr="00AD57D5">
        <w:tc>
          <w:tcPr>
            <w:tcW w:w="2977" w:type="dxa"/>
            <w:gridSpan w:val="2"/>
          </w:tcPr>
          <w:p w:rsidR="00B12180" w:rsidRPr="00CB13AF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2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lastRenderedPageBreak/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dengan panduan atau bimbingan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meskipun sudah dibantu oleh guru</w:t>
      </w:r>
    </w:p>
    <w:p w:rsidR="00B12180" w:rsidRP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ercerita tentang gambar yang telah disediakan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 meskipun sudah dibantu oleh guru.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enceritakan kembali cerita yang pernah didengar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 meskipun sudah dibantu oleh guru.</w:t>
      </w:r>
    </w:p>
    <w:p w:rsidR="00412447" w:rsidRDefault="00412447" w:rsidP="00412447">
      <w:pPr>
        <w:rPr>
          <w:rFonts w:ascii="Times New Roman" w:hAnsi="Times New Roman" w:cs="Times New Roman"/>
          <w:sz w:val="24"/>
          <w:szCs w:val="24"/>
        </w:rPr>
      </w:pP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447" w:rsidRPr="00412447" w:rsidRDefault="00412447" w:rsidP="00412447">
      <w:pPr>
        <w:tabs>
          <w:tab w:val="left" w:pos="104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RAMLAH</w:t>
      </w:r>
    </w:p>
    <w:p w:rsidR="00B5189E" w:rsidRDefault="00B5189E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89E" w:rsidRDefault="00B5189E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2A2" w:rsidRDefault="00EE56AA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OBSERVASI PENGEMBANGAN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KEMAMPUAN BERBICARA ANAK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MELALUI TEKNIK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BUKU CERITA BERGAMBAR 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SEMEN TONASA II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447" w:rsidRPr="00B5189E" w:rsidRDefault="00EE56AA" w:rsidP="00B5189E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KEC.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BUNGORO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KAB. PANGKEP.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III (KETIGA)</w:t>
      </w:r>
    </w:p>
    <w:p w:rsidR="00412447" w:rsidRPr="00EE56AA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E56AA">
        <w:rPr>
          <w:rFonts w:ascii="Times New Roman" w:hAnsi="Times New Roman" w:cs="Times New Roman"/>
          <w:b/>
          <w:sz w:val="24"/>
          <w:szCs w:val="24"/>
          <w:lang w:val="id-ID"/>
        </w:rPr>
        <w:t>HJ. UMRAH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SABTU, 26 Desember 2015</w:t>
      </w:r>
    </w:p>
    <w:tbl>
      <w:tblPr>
        <w:tblStyle w:val="TableGrid"/>
        <w:tblW w:w="13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134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B12180" w:rsidTr="00AD57D5">
        <w:tc>
          <w:tcPr>
            <w:tcW w:w="850" w:type="dxa"/>
            <w:vMerge w:val="restart"/>
          </w:tcPr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</w:tcPr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0206" w:type="dxa"/>
            <w:gridSpan w:val="9"/>
          </w:tcPr>
          <w:p w:rsidR="00B12180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B518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B518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</w:p>
        </w:tc>
        <w:tc>
          <w:tcPr>
            <w:tcW w:w="3544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telah disediakan </w:t>
            </w:r>
          </w:p>
        </w:tc>
        <w:tc>
          <w:tcPr>
            <w:tcW w:w="3402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cerita yang pernah didengar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276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DV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LP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HF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DZ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DN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FT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12180" w:rsidTr="00AD57D5">
        <w:tc>
          <w:tcPr>
            <w:tcW w:w="2977" w:type="dxa"/>
            <w:gridSpan w:val="2"/>
          </w:tcPr>
          <w:p w:rsidR="00B12180" w:rsidRPr="00CB13AF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2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276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lastRenderedPageBreak/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dengan panduan atau bimbingan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meskipun sudah dibantu oleh guru</w:t>
      </w:r>
    </w:p>
    <w:p w:rsidR="00B12180" w:rsidRP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ercerita tentang gambar yang telah disediakan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 meskipun sudah dibantu oleh guru.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enceritakan kembali cerita yang pernah didengar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 meskipun sudah dibantu oleh guru.</w:t>
      </w:r>
    </w:p>
    <w:p w:rsidR="00B12180" w:rsidRDefault="00B12180" w:rsidP="0041244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B12180" w:rsidRDefault="00B12180" w:rsidP="0041244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412447" w:rsidRPr="00EE56AA" w:rsidRDefault="00412447" w:rsidP="00412447">
      <w:pPr>
        <w:tabs>
          <w:tab w:val="left" w:pos="104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E56A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RAMLAH</w:t>
      </w:r>
    </w:p>
    <w:p w:rsidR="00B5189E" w:rsidRDefault="00B5189E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89E" w:rsidRDefault="00B5189E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2A2" w:rsidRDefault="00EE56AA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OBSERVASI PENGEMBANGAN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KEMAMPUAN BERBICARA ANAK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MELALUI TEKNIK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BUKU CERITA BERGAMBAR 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SEMEN TONASA II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447" w:rsidRPr="00B5189E" w:rsidRDefault="00EE56AA" w:rsidP="00B5189E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KEC.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BUNGORO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KAB. PANGKEP.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IV (KEEMPAT)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E56AA">
        <w:rPr>
          <w:rFonts w:ascii="Times New Roman" w:hAnsi="Times New Roman" w:cs="Times New Roman"/>
          <w:b/>
          <w:sz w:val="24"/>
          <w:szCs w:val="24"/>
          <w:lang w:val="id-ID"/>
        </w:rPr>
        <w:t>HJ. UMRAH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SENIN, 28 Desember 2015</w:t>
      </w:r>
    </w:p>
    <w:tbl>
      <w:tblPr>
        <w:tblStyle w:val="TableGrid"/>
        <w:tblW w:w="13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134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B12180" w:rsidTr="00AD57D5">
        <w:tc>
          <w:tcPr>
            <w:tcW w:w="850" w:type="dxa"/>
            <w:vMerge w:val="restart"/>
          </w:tcPr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</w:tcPr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0206" w:type="dxa"/>
            <w:gridSpan w:val="9"/>
          </w:tcPr>
          <w:p w:rsidR="00B12180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B518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B518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</w:p>
        </w:tc>
        <w:tc>
          <w:tcPr>
            <w:tcW w:w="3544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telah disediakan </w:t>
            </w:r>
          </w:p>
        </w:tc>
        <w:tc>
          <w:tcPr>
            <w:tcW w:w="3402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cerita yang pernah didengar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276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DV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LP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HF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DZ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DN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FT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12180" w:rsidTr="00AD57D5">
        <w:tc>
          <w:tcPr>
            <w:tcW w:w="2977" w:type="dxa"/>
            <w:gridSpan w:val="2"/>
          </w:tcPr>
          <w:p w:rsidR="00B12180" w:rsidRPr="00CB13AF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2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276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lastRenderedPageBreak/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dengan panduan atau bimbingan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meskipun sudah dibantu oleh guru</w:t>
      </w:r>
    </w:p>
    <w:p w:rsidR="00B12180" w:rsidRP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ercerita tentang gambar yang telah disediakan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 meskipun sudah dibantu oleh guru.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enceritakan kembali cerita yang pernah didengar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 meskipun sudah dibantu oleh guru.</w:t>
      </w:r>
    </w:p>
    <w:p w:rsidR="00B5189E" w:rsidRPr="00B5189E" w:rsidRDefault="00B5189E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412447" w:rsidRPr="00EE56AA" w:rsidRDefault="00412447" w:rsidP="00412447">
      <w:pPr>
        <w:tabs>
          <w:tab w:val="left" w:pos="104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E56A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RAMLAH</w:t>
      </w:r>
    </w:p>
    <w:p w:rsidR="00412447" w:rsidRPr="00CE125D" w:rsidRDefault="00412447" w:rsidP="00412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9E" w:rsidRDefault="00B5189E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2A2" w:rsidRDefault="00EE56AA" w:rsidP="00EE56A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OBSERVASI PENGEMBANGAN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KEMAMPUAN BERBICARA ANAK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MELALUI TEKNIK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BERCERITA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BUKU CERITA BERGAMBAR 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SEMEN TONASA II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447" w:rsidRPr="00B5189E" w:rsidRDefault="00EE56AA" w:rsidP="00B5189E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240A">
        <w:rPr>
          <w:rFonts w:ascii="Times New Roman" w:hAnsi="Times New Roman" w:cs="Times New Roman"/>
          <w:b/>
          <w:sz w:val="24"/>
          <w:szCs w:val="24"/>
        </w:rPr>
        <w:t xml:space="preserve">KEC.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BUNGORO</w:t>
      </w:r>
      <w:r w:rsidRPr="0080240A">
        <w:rPr>
          <w:rFonts w:ascii="Times New Roman" w:hAnsi="Times New Roman" w:cs="Times New Roman"/>
          <w:b/>
          <w:sz w:val="24"/>
          <w:szCs w:val="24"/>
        </w:rPr>
        <w:t xml:space="preserve"> KAB. PANGKEP.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V (KELIMA)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GURU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E56AA">
        <w:rPr>
          <w:rFonts w:ascii="Times New Roman" w:hAnsi="Times New Roman" w:cs="Times New Roman"/>
          <w:b/>
          <w:sz w:val="24"/>
          <w:szCs w:val="24"/>
          <w:lang w:val="id-ID"/>
        </w:rPr>
        <w:t>HJ. UMRAH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447" w:rsidRDefault="00412447" w:rsidP="0041244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RABU, 30 Desember 2015</w:t>
      </w:r>
    </w:p>
    <w:tbl>
      <w:tblPr>
        <w:tblStyle w:val="TableGrid"/>
        <w:tblW w:w="131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134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B12180" w:rsidTr="00AD57D5">
        <w:tc>
          <w:tcPr>
            <w:tcW w:w="850" w:type="dxa"/>
            <w:vMerge w:val="restart"/>
          </w:tcPr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</w:tcPr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80" w:rsidRPr="00126508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0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0206" w:type="dxa"/>
            <w:gridSpan w:val="9"/>
          </w:tcPr>
          <w:p w:rsidR="00B12180" w:rsidRDefault="00B12180" w:rsidP="00B51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diobservasi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B518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B518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</w:p>
        </w:tc>
        <w:tc>
          <w:tcPr>
            <w:tcW w:w="3544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telah disediakan </w:t>
            </w:r>
          </w:p>
        </w:tc>
        <w:tc>
          <w:tcPr>
            <w:tcW w:w="3402" w:type="dxa"/>
            <w:gridSpan w:val="3"/>
          </w:tcPr>
          <w:p w:rsidR="00B12180" w:rsidRPr="00180CA7" w:rsidRDefault="00B12180" w:rsidP="00B5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kembali cerita yang pernah didengar</w:t>
            </w:r>
          </w:p>
        </w:tc>
      </w:tr>
      <w:tr w:rsidR="00B12180" w:rsidTr="00AD57D5">
        <w:tc>
          <w:tcPr>
            <w:tcW w:w="850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2180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276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B12180" w:rsidRPr="00EE56AA" w:rsidRDefault="00B12180" w:rsidP="00A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12180" w:rsidRDefault="00B12180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DV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LP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HF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DZ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F12A2" w:rsidRPr="00180CA7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9557D1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DN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FT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F12A2" w:rsidTr="00AD57D5">
        <w:tc>
          <w:tcPr>
            <w:tcW w:w="850" w:type="dxa"/>
          </w:tcPr>
          <w:p w:rsidR="00BF12A2" w:rsidRPr="00180CA7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127" w:type="dxa"/>
          </w:tcPr>
          <w:p w:rsidR="00BF12A2" w:rsidRPr="00CB13AF" w:rsidRDefault="00BF12A2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RR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:rsidR="00BF12A2" w:rsidRPr="00BF26B4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BF12A2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F12A2" w:rsidRPr="00357E23" w:rsidRDefault="00BF12A2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12180" w:rsidTr="00AD57D5">
        <w:tc>
          <w:tcPr>
            <w:tcW w:w="2977" w:type="dxa"/>
            <w:gridSpan w:val="2"/>
          </w:tcPr>
          <w:p w:rsidR="00B12180" w:rsidRPr="00CB13AF" w:rsidRDefault="00B12180" w:rsidP="00AD5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276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12180" w:rsidRPr="00B5189E" w:rsidRDefault="00B5189E" w:rsidP="00AD5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235">
        <w:rPr>
          <w:rFonts w:ascii="Times New Roman" w:hAnsi="Times New Roman" w:cs="Times New Roman"/>
          <w:b/>
          <w:i/>
          <w:sz w:val="24"/>
          <w:szCs w:val="24"/>
        </w:rPr>
        <w:lastRenderedPageBreak/>
        <w:t>Rubrik Penilaian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dengan panduan atau bimbingan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pengalaman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sederhana meskipun sudah dibantu oleh guru</w:t>
      </w:r>
    </w:p>
    <w:p w:rsidR="00B12180" w:rsidRP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ercerita tentang gambar yang telah disediakan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ercerita tentang gambar yang telah disediakan meskipun sudah dibantu oleh guru.</w:t>
      </w:r>
    </w:p>
    <w:p w:rsidR="00B12180" w:rsidRPr="00FA2235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●</w:t>
      </w:r>
      <w:r>
        <w:rPr>
          <w:rFonts w:ascii="Times New Roman" w:hAnsi="Times New Roman" w:cs="Times New Roman"/>
          <w:sz w:val="24"/>
          <w:szCs w:val="24"/>
        </w:rPr>
        <w:tab/>
      </w:r>
      <w:r w:rsidRPr="00FA2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tanpa bantuan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: Anak sudah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enceritakan kembali cerita yang pernah didengar tetapi </w:t>
      </w:r>
      <w:r>
        <w:rPr>
          <w:rFonts w:ascii="Times New Roman" w:hAnsi="Times New Roman" w:cs="Times New Roman"/>
          <w:sz w:val="24"/>
          <w:szCs w:val="24"/>
          <w:lang w:val="id-ID"/>
        </w:rPr>
        <w:t>dengan bantuan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180" w:rsidRDefault="00B12180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</w:t>
      </w:r>
      <w:r>
        <w:rPr>
          <w:rFonts w:ascii="Times New Roman" w:hAnsi="Times New Roman" w:cs="Times New Roman"/>
          <w:sz w:val="24"/>
          <w:szCs w:val="24"/>
        </w:rPr>
        <w:tab/>
        <w:t xml:space="preserve">:Anak belum bisa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enceritakan kembali cerita yang pernah didengar meskipun sudah dibantu oleh guru.</w:t>
      </w:r>
    </w:p>
    <w:p w:rsidR="00B5189E" w:rsidRPr="00B5189E" w:rsidRDefault="00B5189E" w:rsidP="00B121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Observer, </w:t>
      </w:r>
    </w:p>
    <w:p w:rsidR="00412447" w:rsidRDefault="00412447" w:rsidP="00412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447" w:rsidRPr="00EE56AA" w:rsidRDefault="00412447" w:rsidP="00412447">
      <w:pPr>
        <w:tabs>
          <w:tab w:val="left" w:pos="104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E56A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RAMLAH</w:t>
      </w:r>
    </w:p>
    <w:p w:rsidR="004B3201" w:rsidRPr="00247C57" w:rsidRDefault="004B3201">
      <w:pPr>
        <w:rPr>
          <w:lang w:val="id-ID"/>
        </w:rPr>
      </w:pPr>
      <w:bookmarkStart w:id="0" w:name="_GoBack"/>
      <w:bookmarkEnd w:id="0"/>
    </w:p>
    <w:sectPr w:rsidR="004B3201" w:rsidRPr="00247C57" w:rsidSect="005A3D70">
      <w:footerReference w:type="default" r:id="rId8"/>
      <w:pgSz w:w="16839" w:h="11907" w:orient="landscape" w:code="9"/>
      <w:pgMar w:top="1440" w:right="1440" w:bottom="1440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BE" w:rsidRDefault="008C76BE" w:rsidP="00465533">
      <w:pPr>
        <w:spacing w:after="0" w:line="240" w:lineRule="auto"/>
      </w:pPr>
      <w:r>
        <w:separator/>
      </w:r>
    </w:p>
  </w:endnote>
  <w:endnote w:type="continuationSeparator" w:id="0">
    <w:p w:rsidR="008C76BE" w:rsidRDefault="008C76BE" w:rsidP="0046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13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D70" w:rsidRDefault="005A3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10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5A3D70" w:rsidRDefault="005A3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BE" w:rsidRDefault="008C76BE" w:rsidP="00465533">
      <w:pPr>
        <w:spacing w:after="0" w:line="240" w:lineRule="auto"/>
      </w:pPr>
      <w:r>
        <w:separator/>
      </w:r>
    </w:p>
  </w:footnote>
  <w:footnote w:type="continuationSeparator" w:id="0">
    <w:p w:rsidR="008C76BE" w:rsidRDefault="008C76BE" w:rsidP="0046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CDE"/>
    <w:multiLevelType w:val="hybridMultilevel"/>
    <w:tmpl w:val="089A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03E77"/>
    <w:multiLevelType w:val="hybridMultilevel"/>
    <w:tmpl w:val="6A360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01ED1"/>
    <w:multiLevelType w:val="hybridMultilevel"/>
    <w:tmpl w:val="839EB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05D93"/>
    <w:multiLevelType w:val="hybridMultilevel"/>
    <w:tmpl w:val="AF28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D514D"/>
    <w:multiLevelType w:val="hybridMultilevel"/>
    <w:tmpl w:val="2CE84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D11A9"/>
    <w:multiLevelType w:val="hybridMultilevel"/>
    <w:tmpl w:val="13F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4277C"/>
    <w:multiLevelType w:val="hybridMultilevel"/>
    <w:tmpl w:val="346448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EE1B9E"/>
    <w:multiLevelType w:val="hybridMultilevel"/>
    <w:tmpl w:val="00EC9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47"/>
    <w:rsid w:val="0000776F"/>
    <w:rsid w:val="000137E9"/>
    <w:rsid w:val="0001453F"/>
    <w:rsid w:val="000321BF"/>
    <w:rsid w:val="00032231"/>
    <w:rsid w:val="00034F15"/>
    <w:rsid w:val="00037143"/>
    <w:rsid w:val="00037BAE"/>
    <w:rsid w:val="0004044E"/>
    <w:rsid w:val="000429A0"/>
    <w:rsid w:val="0005303D"/>
    <w:rsid w:val="00056E8B"/>
    <w:rsid w:val="00062E1A"/>
    <w:rsid w:val="000661D6"/>
    <w:rsid w:val="00070E1A"/>
    <w:rsid w:val="00075A8D"/>
    <w:rsid w:val="00075E49"/>
    <w:rsid w:val="0008465B"/>
    <w:rsid w:val="00095824"/>
    <w:rsid w:val="00097C5C"/>
    <w:rsid w:val="000A277F"/>
    <w:rsid w:val="000A58FC"/>
    <w:rsid w:val="000A6D55"/>
    <w:rsid w:val="000B22E9"/>
    <w:rsid w:val="000B33E5"/>
    <w:rsid w:val="000C6EDC"/>
    <w:rsid w:val="000E363E"/>
    <w:rsid w:val="000E48CB"/>
    <w:rsid w:val="000E565A"/>
    <w:rsid w:val="000E6496"/>
    <w:rsid w:val="000E6D64"/>
    <w:rsid w:val="000E7308"/>
    <w:rsid w:val="000F0956"/>
    <w:rsid w:val="000F0B5C"/>
    <w:rsid w:val="000F13C7"/>
    <w:rsid w:val="000F5F49"/>
    <w:rsid w:val="000F7D06"/>
    <w:rsid w:val="0010179F"/>
    <w:rsid w:val="00105897"/>
    <w:rsid w:val="00107F3B"/>
    <w:rsid w:val="00110614"/>
    <w:rsid w:val="00110B10"/>
    <w:rsid w:val="00117552"/>
    <w:rsid w:val="00121406"/>
    <w:rsid w:val="001237A5"/>
    <w:rsid w:val="00124568"/>
    <w:rsid w:val="00131C00"/>
    <w:rsid w:val="001341F4"/>
    <w:rsid w:val="001342A3"/>
    <w:rsid w:val="00134C0E"/>
    <w:rsid w:val="001440CC"/>
    <w:rsid w:val="001445B7"/>
    <w:rsid w:val="00146CAF"/>
    <w:rsid w:val="001717EA"/>
    <w:rsid w:val="00174436"/>
    <w:rsid w:val="00180CA7"/>
    <w:rsid w:val="00182C01"/>
    <w:rsid w:val="00196E61"/>
    <w:rsid w:val="001A05E0"/>
    <w:rsid w:val="001A3C0F"/>
    <w:rsid w:val="001A4139"/>
    <w:rsid w:val="001A52BD"/>
    <w:rsid w:val="001B39DD"/>
    <w:rsid w:val="001B7DD2"/>
    <w:rsid w:val="001C0299"/>
    <w:rsid w:val="001C13CD"/>
    <w:rsid w:val="001D26DB"/>
    <w:rsid w:val="001D2C9A"/>
    <w:rsid w:val="001D490B"/>
    <w:rsid w:val="001E2CFF"/>
    <w:rsid w:val="001E428A"/>
    <w:rsid w:val="001F42D9"/>
    <w:rsid w:val="001F5D2A"/>
    <w:rsid w:val="00213924"/>
    <w:rsid w:val="00216340"/>
    <w:rsid w:val="00221A7B"/>
    <w:rsid w:val="002229DA"/>
    <w:rsid w:val="002240ED"/>
    <w:rsid w:val="0022628F"/>
    <w:rsid w:val="00230815"/>
    <w:rsid w:val="00240730"/>
    <w:rsid w:val="00240E50"/>
    <w:rsid w:val="002476C2"/>
    <w:rsid w:val="00247C57"/>
    <w:rsid w:val="002546BE"/>
    <w:rsid w:val="00262D07"/>
    <w:rsid w:val="00265C0C"/>
    <w:rsid w:val="00297247"/>
    <w:rsid w:val="002A148B"/>
    <w:rsid w:val="002A327A"/>
    <w:rsid w:val="002A48DF"/>
    <w:rsid w:val="002A7846"/>
    <w:rsid w:val="002B02F4"/>
    <w:rsid w:val="002C14D2"/>
    <w:rsid w:val="002D2B73"/>
    <w:rsid w:val="002D33E3"/>
    <w:rsid w:val="002D5821"/>
    <w:rsid w:val="002D6178"/>
    <w:rsid w:val="002E0592"/>
    <w:rsid w:val="002E7AC3"/>
    <w:rsid w:val="002F7E28"/>
    <w:rsid w:val="003027A1"/>
    <w:rsid w:val="00304C4F"/>
    <w:rsid w:val="00310F67"/>
    <w:rsid w:val="003126A8"/>
    <w:rsid w:val="00315767"/>
    <w:rsid w:val="00322BA3"/>
    <w:rsid w:val="00324BA0"/>
    <w:rsid w:val="00330B30"/>
    <w:rsid w:val="00330B4C"/>
    <w:rsid w:val="00340E21"/>
    <w:rsid w:val="00341EF0"/>
    <w:rsid w:val="003471D2"/>
    <w:rsid w:val="00357E23"/>
    <w:rsid w:val="00361F25"/>
    <w:rsid w:val="00365CB7"/>
    <w:rsid w:val="003736E4"/>
    <w:rsid w:val="00376027"/>
    <w:rsid w:val="00397CB1"/>
    <w:rsid w:val="003A2E95"/>
    <w:rsid w:val="003B2A97"/>
    <w:rsid w:val="003B7E3C"/>
    <w:rsid w:val="003C120C"/>
    <w:rsid w:val="003C2BC8"/>
    <w:rsid w:val="003D0FE9"/>
    <w:rsid w:val="003E541A"/>
    <w:rsid w:val="003F2035"/>
    <w:rsid w:val="003F3565"/>
    <w:rsid w:val="00400A81"/>
    <w:rsid w:val="00404B65"/>
    <w:rsid w:val="00405994"/>
    <w:rsid w:val="00410D82"/>
    <w:rsid w:val="00412447"/>
    <w:rsid w:val="00415EE6"/>
    <w:rsid w:val="004160C1"/>
    <w:rsid w:val="00442CDC"/>
    <w:rsid w:val="004445B3"/>
    <w:rsid w:val="0046418B"/>
    <w:rsid w:val="00465533"/>
    <w:rsid w:val="00473EC2"/>
    <w:rsid w:val="0047740C"/>
    <w:rsid w:val="00485478"/>
    <w:rsid w:val="004950DF"/>
    <w:rsid w:val="004A313B"/>
    <w:rsid w:val="004A41A3"/>
    <w:rsid w:val="004B3201"/>
    <w:rsid w:val="004B3558"/>
    <w:rsid w:val="004B3B40"/>
    <w:rsid w:val="004C1FAC"/>
    <w:rsid w:val="004C35D1"/>
    <w:rsid w:val="004D4BB9"/>
    <w:rsid w:val="004D6A35"/>
    <w:rsid w:val="004E06F4"/>
    <w:rsid w:val="004E675A"/>
    <w:rsid w:val="004F599A"/>
    <w:rsid w:val="004F64DC"/>
    <w:rsid w:val="004F7B93"/>
    <w:rsid w:val="005019CC"/>
    <w:rsid w:val="00501DFC"/>
    <w:rsid w:val="0050621E"/>
    <w:rsid w:val="00525536"/>
    <w:rsid w:val="0053748E"/>
    <w:rsid w:val="00542EE2"/>
    <w:rsid w:val="0054567D"/>
    <w:rsid w:val="005471D7"/>
    <w:rsid w:val="0055623C"/>
    <w:rsid w:val="0056115B"/>
    <w:rsid w:val="005640F0"/>
    <w:rsid w:val="00564154"/>
    <w:rsid w:val="00565020"/>
    <w:rsid w:val="00566FDC"/>
    <w:rsid w:val="005769D6"/>
    <w:rsid w:val="005811C5"/>
    <w:rsid w:val="0059061D"/>
    <w:rsid w:val="00595FEC"/>
    <w:rsid w:val="00596A96"/>
    <w:rsid w:val="005A082E"/>
    <w:rsid w:val="005A3D70"/>
    <w:rsid w:val="005A5A6E"/>
    <w:rsid w:val="005A707D"/>
    <w:rsid w:val="005B0978"/>
    <w:rsid w:val="005B7425"/>
    <w:rsid w:val="005C3AB0"/>
    <w:rsid w:val="005C7F45"/>
    <w:rsid w:val="005D0AD1"/>
    <w:rsid w:val="005D2A6F"/>
    <w:rsid w:val="005E042D"/>
    <w:rsid w:val="005E57ED"/>
    <w:rsid w:val="005E7D97"/>
    <w:rsid w:val="005F339C"/>
    <w:rsid w:val="005F5411"/>
    <w:rsid w:val="006005CB"/>
    <w:rsid w:val="00601161"/>
    <w:rsid w:val="00610C81"/>
    <w:rsid w:val="00611C7D"/>
    <w:rsid w:val="00617EF7"/>
    <w:rsid w:val="00632616"/>
    <w:rsid w:val="00635119"/>
    <w:rsid w:val="006365F2"/>
    <w:rsid w:val="00637D91"/>
    <w:rsid w:val="0064303E"/>
    <w:rsid w:val="006446A6"/>
    <w:rsid w:val="00647A64"/>
    <w:rsid w:val="00674D5F"/>
    <w:rsid w:val="0067574B"/>
    <w:rsid w:val="00676F85"/>
    <w:rsid w:val="00683F4D"/>
    <w:rsid w:val="006B1557"/>
    <w:rsid w:val="006B33F5"/>
    <w:rsid w:val="006C69FF"/>
    <w:rsid w:val="006D38BF"/>
    <w:rsid w:val="006F0EF8"/>
    <w:rsid w:val="00716B10"/>
    <w:rsid w:val="0071740D"/>
    <w:rsid w:val="00721782"/>
    <w:rsid w:val="00721FF5"/>
    <w:rsid w:val="0073178E"/>
    <w:rsid w:val="007319FC"/>
    <w:rsid w:val="00736E6F"/>
    <w:rsid w:val="00737C03"/>
    <w:rsid w:val="007435EE"/>
    <w:rsid w:val="00750994"/>
    <w:rsid w:val="00751196"/>
    <w:rsid w:val="00754AF2"/>
    <w:rsid w:val="00755CCB"/>
    <w:rsid w:val="00757013"/>
    <w:rsid w:val="00760280"/>
    <w:rsid w:val="007803FF"/>
    <w:rsid w:val="007847FE"/>
    <w:rsid w:val="007A1E3A"/>
    <w:rsid w:val="007B23F8"/>
    <w:rsid w:val="007B3909"/>
    <w:rsid w:val="007D5ADD"/>
    <w:rsid w:val="007D674C"/>
    <w:rsid w:val="007E533B"/>
    <w:rsid w:val="007E5D48"/>
    <w:rsid w:val="007F1C99"/>
    <w:rsid w:val="008016BA"/>
    <w:rsid w:val="00801BDF"/>
    <w:rsid w:val="0083623F"/>
    <w:rsid w:val="00842018"/>
    <w:rsid w:val="0084644A"/>
    <w:rsid w:val="008477A0"/>
    <w:rsid w:val="00854112"/>
    <w:rsid w:val="00862CCC"/>
    <w:rsid w:val="008632B6"/>
    <w:rsid w:val="00874E7D"/>
    <w:rsid w:val="0088064F"/>
    <w:rsid w:val="00887521"/>
    <w:rsid w:val="008912B0"/>
    <w:rsid w:val="0089193D"/>
    <w:rsid w:val="008A0E80"/>
    <w:rsid w:val="008A4E31"/>
    <w:rsid w:val="008B2FB4"/>
    <w:rsid w:val="008C76BE"/>
    <w:rsid w:val="008D5699"/>
    <w:rsid w:val="008E62E9"/>
    <w:rsid w:val="008E71C1"/>
    <w:rsid w:val="008F0781"/>
    <w:rsid w:val="008F13B4"/>
    <w:rsid w:val="008F4CF8"/>
    <w:rsid w:val="008F5DAA"/>
    <w:rsid w:val="009068D4"/>
    <w:rsid w:val="00913FB7"/>
    <w:rsid w:val="00914E1A"/>
    <w:rsid w:val="00921036"/>
    <w:rsid w:val="00925D96"/>
    <w:rsid w:val="009307F6"/>
    <w:rsid w:val="00931447"/>
    <w:rsid w:val="00931A3C"/>
    <w:rsid w:val="00932612"/>
    <w:rsid w:val="00933384"/>
    <w:rsid w:val="00942840"/>
    <w:rsid w:val="00944AB7"/>
    <w:rsid w:val="009510D0"/>
    <w:rsid w:val="009557D1"/>
    <w:rsid w:val="00965A24"/>
    <w:rsid w:val="00970F37"/>
    <w:rsid w:val="00973DF4"/>
    <w:rsid w:val="009746AE"/>
    <w:rsid w:val="00977E15"/>
    <w:rsid w:val="009829CA"/>
    <w:rsid w:val="00982A32"/>
    <w:rsid w:val="00990408"/>
    <w:rsid w:val="00992C79"/>
    <w:rsid w:val="009C2EEC"/>
    <w:rsid w:val="009C407C"/>
    <w:rsid w:val="009C72AE"/>
    <w:rsid w:val="009D0341"/>
    <w:rsid w:val="009D0A68"/>
    <w:rsid w:val="009D1DD0"/>
    <w:rsid w:val="009D4A22"/>
    <w:rsid w:val="009D6ACC"/>
    <w:rsid w:val="009E3473"/>
    <w:rsid w:val="009E3EEE"/>
    <w:rsid w:val="00A069A9"/>
    <w:rsid w:val="00A10B2F"/>
    <w:rsid w:val="00A123D4"/>
    <w:rsid w:val="00A17842"/>
    <w:rsid w:val="00A23BCF"/>
    <w:rsid w:val="00A24D43"/>
    <w:rsid w:val="00A31666"/>
    <w:rsid w:val="00A367CE"/>
    <w:rsid w:val="00A37C18"/>
    <w:rsid w:val="00A42B6F"/>
    <w:rsid w:val="00A5733E"/>
    <w:rsid w:val="00A60795"/>
    <w:rsid w:val="00A71B53"/>
    <w:rsid w:val="00A74AE9"/>
    <w:rsid w:val="00A768D9"/>
    <w:rsid w:val="00A806E8"/>
    <w:rsid w:val="00A81F12"/>
    <w:rsid w:val="00A91F8A"/>
    <w:rsid w:val="00A96C09"/>
    <w:rsid w:val="00AA1876"/>
    <w:rsid w:val="00AA4629"/>
    <w:rsid w:val="00AA6185"/>
    <w:rsid w:val="00AA6B63"/>
    <w:rsid w:val="00AB5D38"/>
    <w:rsid w:val="00AB617C"/>
    <w:rsid w:val="00AB6219"/>
    <w:rsid w:val="00AB6942"/>
    <w:rsid w:val="00AC2378"/>
    <w:rsid w:val="00AC2CC7"/>
    <w:rsid w:val="00AC5481"/>
    <w:rsid w:val="00AC5E13"/>
    <w:rsid w:val="00AC5F5D"/>
    <w:rsid w:val="00AC6F20"/>
    <w:rsid w:val="00AC7D31"/>
    <w:rsid w:val="00AC7FCD"/>
    <w:rsid w:val="00AD03AF"/>
    <w:rsid w:val="00AD4230"/>
    <w:rsid w:val="00AD57D5"/>
    <w:rsid w:val="00AE0305"/>
    <w:rsid w:val="00AE5338"/>
    <w:rsid w:val="00AF61A6"/>
    <w:rsid w:val="00AF6713"/>
    <w:rsid w:val="00B01285"/>
    <w:rsid w:val="00B06867"/>
    <w:rsid w:val="00B12180"/>
    <w:rsid w:val="00B221A8"/>
    <w:rsid w:val="00B22F70"/>
    <w:rsid w:val="00B23887"/>
    <w:rsid w:val="00B33FDD"/>
    <w:rsid w:val="00B358D1"/>
    <w:rsid w:val="00B37300"/>
    <w:rsid w:val="00B3752D"/>
    <w:rsid w:val="00B43AD2"/>
    <w:rsid w:val="00B44337"/>
    <w:rsid w:val="00B5189E"/>
    <w:rsid w:val="00B52BBA"/>
    <w:rsid w:val="00B55260"/>
    <w:rsid w:val="00B57EA5"/>
    <w:rsid w:val="00B6614C"/>
    <w:rsid w:val="00B6652F"/>
    <w:rsid w:val="00B72480"/>
    <w:rsid w:val="00B7746C"/>
    <w:rsid w:val="00B80783"/>
    <w:rsid w:val="00B8473D"/>
    <w:rsid w:val="00B94101"/>
    <w:rsid w:val="00BB6634"/>
    <w:rsid w:val="00BB67DA"/>
    <w:rsid w:val="00BC0440"/>
    <w:rsid w:val="00BC1A23"/>
    <w:rsid w:val="00BD3107"/>
    <w:rsid w:val="00BD4D4C"/>
    <w:rsid w:val="00BD790E"/>
    <w:rsid w:val="00BE65A5"/>
    <w:rsid w:val="00BF12A2"/>
    <w:rsid w:val="00BF26B4"/>
    <w:rsid w:val="00BF3F82"/>
    <w:rsid w:val="00BF5437"/>
    <w:rsid w:val="00BF6591"/>
    <w:rsid w:val="00C01E5C"/>
    <w:rsid w:val="00C070B3"/>
    <w:rsid w:val="00C1231E"/>
    <w:rsid w:val="00C13BA6"/>
    <w:rsid w:val="00C1441B"/>
    <w:rsid w:val="00C15E52"/>
    <w:rsid w:val="00C16EA6"/>
    <w:rsid w:val="00C20D0B"/>
    <w:rsid w:val="00C34B1C"/>
    <w:rsid w:val="00C37FC9"/>
    <w:rsid w:val="00C42AD9"/>
    <w:rsid w:val="00C447ED"/>
    <w:rsid w:val="00C45C2A"/>
    <w:rsid w:val="00C47C54"/>
    <w:rsid w:val="00C5489F"/>
    <w:rsid w:val="00C55E4E"/>
    <w:rsid w:val="00C56DC7"/>
    <w:rsid w:val="00C667E1"/>
    <w:rsid w:val="00C66E33"/>
    <w:rsid w:val="00C70AC4"/>
    <w:rsid w:val="00C80002"/>
    <w:rsid w:val="00C80367"/>
    <w:rsid w:val="00C81242"/>
    <w:rsid w:val="00C85750"/>
    <w:rsid w:val="00C96B40"/>
    <w:rsid w:val="00C97EF9"/>
    <w:rsid w:val="00CA2260"/>
    <w:rsid w:val="00CA2521"/>
    <w:rsid w:val="00CA2791"/>
    <w:rsid w:val="00CB11E6"/>
    <w:rsid w:val="00CB3EA9"/>
    <w:rsid w:val="00CB69E3"/>
    <w:rsid w:val="00CC2CA8"/>
    <w:rsid w:val="00CC370C"/>
    <w:rsid w:val="00CC39E0"/>
    <w:rsid w:val="00CC514A"/>
    <w:rsid w:val="00CE3F04"/>
    <w:rsid w:val="00CE40E1"/>
    <w:rsid w:val="00CF6203"/>
    <w:rsid w:val="00D024C8"/>
    <w:rsid w:val="00D10876"/>
    <w:rsid w:val="00D13414"/>
    <w:rsid w:val="00D15E68"/>
    <w:rsid w:val="00D26A11"/>
    <w:rsid w:val="00D479DD"/>
    <w:rsid w:val="00D55FCE"/>
    <w:rsid w:val="00D619B4"/>
    <w:rsid w:val="00D73BE3"/>
    <w:rsid w:val="00D94317"/>
    <w:rsid w:val="00D96712"/>
    <w:rsid w:val="00DA58AD"/>
    <w:rsid w:val="00DB4187"/>
    <w:rsid w:val="00DB6ED4"/>
    <w:rsid w:val="00DC47EF"/>
    <w:rsid w:val="00DC4C1A"/>
    <w:rsid w:val="00DD1B80"/>
    <w:rsid w:val="00DE0447"/>
    <w:rsid w:val="00DE2A6E"/>
    <w:rsid w:val="00DE6551"/>
    <w:rsid w:val="00E05050"/>
    <w:rsid w:val="00E10DC7"/>
    <w:rsid w:val="00E22E9B"/>
    <w:rsid w:val="00E34D43"/>
    <w:rsid w:val="00E44199"/>
    <w:rsid w:val="00E52940"/>
    <w:rsid w:val="00E53EC7"/>
    <w:rsid w:val="00E54855"/>
    <w:rsid w:val="00E57C9B"/>
    <w:rsid w:val="00E816EC"/>
    <w:rsid w:val="00E87218"/>
    <w:rsid w:val="00EA5348"/>
    <w:rsid w:val="00EA7DD5"/>
    <w:rsid w:val="00EB20AA"/>
    <w:rsid w:val="00EB23D9"/>
    <w:rsid w:val="00EB592E"/>
    <w:rsid w:val="00EC78F4"/>
    <w:rsid w:val="00ED113B"/>
    <w:rsid w:val="00EE56AA"/>
    <w:rsid w:val="00EF7DCE"/>
    <w:rsid w:val="00F02F6A"/>
    <w:rsid w:val="00F17FBD"/>
    <w:rsid w:val="00F21018"/>
    <w:rsid w:val="00F218C9"/>
    <w:rsid w:val="00F23DA0"/>
    <w:rsid w:val="00F3129A"/>
    <w:rsid w:val="00F322E5"/>
    <w:rsid w:val="00F37AB4"/>
    <w:rsid w:val="00F401D7"/>
    <w:rsid w:val="00F404F6"/>
    <w:rsid w:val="00F435F0"/>
    <w:rsid w:val="00F43E6F"/>
    <w:rsid w:val="00F45A50"/>
    <w:rsid w:val="00F7115F"/>
    <w:rsid w:val="00F71826"/>
    <w:rsid w:val="00F9075B"/>
    <w:rsid w:val="00F936F3"/>
    <w:rsid w:val="00FA4A82"/>
    <w:rsid w:val="00FA62B8"/>
    <w:rsid w:val="00FB0183"/>
    <w:rsid w:val="00FB43FF"/>
    <w:rsid w:val="00FC26F6"/>
    <w:rsid w:val="00FC3600"/>
    <w:rsid w:val="00FC697F"/>
    <w:rsid w:val="00FC7947"/>
    <w:rsid w:val="00FD5F4F"/>
    <w:rsid w:val="00FD65C0"/>
    <w:rsid w:val="00FF1583"/>
    <w:rsid w:val="00FF5316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47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3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3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47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3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3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2016-02-21T00:07:00Z</cp:lastPrinted>
  <dcterms:created xsi:type="dcterms:W3CDTF">2016-01-14T20:55:00Z</dcterms:created>
  <dcterms:modified xsi:type="dcterms:W3CDTF">2016-02-21T00:31:00Z</dcterms:modified>
</cp:coreProperties>
</file>