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6" w:rsidRPr="00795E26" w:rsidRDefault="00795E26" w:rsidP="00DC2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21" w:rsidRDefault="00DC2621" w:rsidP="00DC26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0F7">
        <w:rPr>
          <w:rFonts w:ascii="Times New Roman" w:hAnsi="Times New Roman" w:cs="Times New Roman"/>
          <w:b/>
          <w:bCs/>
          <w:sz w:val="24"/>
          <w:szCs w:val="24"/>
        </w:rPr>
        <w:t>PERSETUJUAN PEMBIMBING</w:t>
      </w:r>
    </w:p>
    <w:p w:rsidR="00DC2621" w:rsidRPr="002E00F7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621" w:rsidRDefault="00DC2621" w:rsidP="00DC2621">
      <w:pPr>
        <w:spacing w:after="0" w:line="360" w:lineRule="auto"/>
        <w:ind w:left="1418" w:hanging="1418"/>
        <w:rPr>
          <w:rFonts w:ascii="Times New Roman" w:hAnsi="Times New Roman" w:cs="Times New Roman"/>
          <w:bCs/>
          <w:spacing w:val="-1"/>
          <w:w w:val="102"/>
          <w:position w:val="-1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Judul            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B1588">
        <w:rPr>
          <w:rFonts w:ascii="Times New Roman" w:hAnsi="Times New Roman" w:cs="Times New Roman"/>
          <w:bCs/>
          <w:spacing w:val="-1"/>
          <w:w w:val="102"/>
          <w:position w:val="-1"/>
          <w:sz w:val="24"/>
        </w:rPr>
        <w:t>Peningkatan Kemampuan Motorik Halus Anak Melalui Kegiatan   Meronce di Taman Kanak-Kanak Aisyiyah Rappoa Kecamatan Pajjukukang Kabupaten Bantaeng</w:t>
      </w:r>
      <w:r>
        <w:rPr>
          <w:rFonts w:ascii="Times New Roman" w:hAnsi="Times New Roman" w:cs="Times New Roman"/>
          <w:bCs/>
          <w:spacing w:val="-1"/>
          <w:w w:val="102"/>
          <w:position w:val="-1"/>
          <w:sz w:val="24"/>
        </w:rPr>
        <w:t>.</w:t>
      </w:r>
    </w:p>
    <w:p w:rsidR="00DC2621" w:rsidRDefault="00DC2621" w:rsidP="00DC2621">
      <w:pPr>
        <w:spacing w:after="0" w:line="240" w:lineRule="auto"/>
        <w:ind w:left="1418" w:hanging="1418"/>
        <w:rPr>
          <w:rFonts w:ascii="Times New Roman" w:hAnsi="Times New Roman" w:cs="Times New Roman"/>
          <w:bCs/>
          <w:spacing w:val="-1"/>
          <w:w w:val="102"/>
          <w:position w:val="-1"/>
          <w:sz w:val="24"/>
        </w:rPr>
      </w:pPr>
    </w:p>
    <w:p w:rsidR="00DC2621" w:rsidRPr="002E00F7" w:rsidRDefault="00DC2621" w:rsidP="00DC2621">
      <w:pPr>
        <w:tabs>
          <w:tab w:val="left" w:pos="1080"/>
        </w:tabs>
        <w:spacing w:before="240" w:after="0" w:line="360" w:lineRule="auto"/>
        <w:ind w:left="1260" w:hanging="1260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</w:pP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>Atas Nama</w:t>
      </w: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ab/>
        <w:t xml:space="preserve">: </w:t>
      </w:r>
    </w:p>
    <w:p w:rsidR="00DC2621" w:rsidRPr="00D4645A" w:rsidRDefault="00DC2621" w:rsidP="00DC2621">
      <w:pPr>
        <w:tabs>
          <w:tab w:val="left" w:pos="450"/>
          <w:tab w:val="left" w:pos="1083"/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Nama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CA2CD7">
        <w:rPr>
          <w:rFonts w:ascii="Times New Roman" w:hAnsi="Times New Roman" w:cs="Times New Roman"/>
          <w:b/>
          <w:bCs/>
          <w:szCs w:val="24"/>
        </w:rPr>
        <w:t>Sahidah</w:t>
      </w:r>
    </w:p>
    <w:p w:rsidR="00DC2621" w:rsidRPr="00D4645A" w:rsidRDefault="00DC2621" w:rsidP="00DC2621">
      <w:pPr>
        <w:tabs>
          <w:tab w:val="left" w:pos="450"/>
          <w:tab w:val="left" w:pos="1083"/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4645A">
        <w:rPr>
          <w:rFonts w:ascii="Times New Roman" w:hAnsi="Times New Roman" w:cs="Times New Roman"/>
          <w:bCs/>
          <w:sz w:val="24"/>
          <w:szCs w:val="24"/>
        </w:rPr>
        <w:t>Nim</w:t>
      </w:r>
      <w:r w:rsidRPr="00D4645A">
        <w:rPr>
          <w:rFonts w:ascii="Times New Roman" w:hAnsi="Times New Roman" w:cs="Times New Roman"/>
          <w:bCs/>
          <w:sz w:val="24"/>
          <w:szCs w:val="24"/>
        </w:rPr>
        <w:tab/>
      </w:r>
      <w:r w:rsidRPr="00D4645A">
        <w:rPr>
          <w:rFonts w:ascii="Times New Roman" w:hAnsi="Times New Roman" w:cs="Times New Roman"/>
          <w:bCs/>
          <w:sz w:val="24"/>
          <w:szCs w:val="24"/>
        </w:rPr>
        <w:tab/>
      </w:r>
      <w:r w:rsidRPr="00D4645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464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1049240120</w:t>
      </w:r>
    </w:p>
    <w:p w:rsidR="00DC2621" w:rsidRPr="002E00F7" w:rsidRDefault="00DC2621" w:rsidP="00DC2621">
      <w:pPr>
        <w:tabs>
          <w:tab w:val="left" w:pos="1080"/>
        </w:tabs>
        <w:spacing w:after="0" w:line="360" w:lineRule="auto"/>
        <w:ind w:left="1260" w:hanging="810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</w:pP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>Jurusan/Prodi</w:t>
      </w: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ab/>
        <w:t>: Pendidikan Guru Pendidikan Anak Usia Dini</w:t>
      </w:r>
    </w:p>
    <w:p w:rsidR="00DC2621" w:rsidRDefault="00DC2621" w:rsidP="00DC2621">
      <w:pPr>
        <w:tabs>
          <w:tab w:val="left" w:pos="1080"/>
        </w:tabs>
        <w:spacing w:after="0" w:line="360" w:lineRule="auto"/>
        <w:ind w:left="1260" w:hanging="810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</w:pP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>Fakultas</w:t>
      </w: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ab/>
      </w: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ab/>
        <w:t>: Ilmu Pendidikan</w:t>
      </w:r>
    </w:p>
    <w:p w:rsidR="00DC2621" w:rsidRDefault="00DC2621" w:rsidP="00DC2621">
      <w:pPr>
        <w:tabs>
          <w:tab w:val="left" w:pos="1080"/>
        </w:tabs>
        <w:spacing w:after="0" w:line="240" w:lineRule="auto"/>
        <w:ind w:left="1260" w:hanging="810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</w:pPr>
    </w:p>
    <w:p w:rsidR="00DC2621" w:rsidRDefault="00DC2621" w:rsidP="00DC2621">
      <w:pPr>
        <w:tabs>
          <w:tab w:val="left" w:pos="1080"/>
        </w:tabs>
        <w:spacing w:after="0" w:line="240" w:lineRule="auto"/>
        <w:ind w:left="1260" w:hanging="810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</w:pPr>
    </w:p>
    <w:p w:rsidR="00DC2621" w:rsidRPr="002E00F7" w:rsidRDefault="00DC2621" w:rsidP="00DC2621">
      <w:pPr>
        <w:tabs>
          <w:tab w:val="left" w:pos="1080"/>
        </w:tabs>
        <w:spacing w:before="240" w:after="0" w:line="36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</w:pP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 xml:space="preserve">Setelah diperiksa dan 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>diajukan</w:t>
      </w: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>,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 xml:space="preserve"> dinyatakan lulus dan memenuhi syarat untuk memperoleh gelar Sarjana Pendidikan (S. Pd)</w:t>
      </w:r>
      <w:r w:rsidRPr="002E00F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>.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  <w:t xml:space="preserve"> Pada Prodi PGPAUD S-1 Fakultas ilmu pendidikan Universitas Negeri Makassar.</w:t>
      </w:r>
    </w:p>
    <w:p w:rsidR="00DC2621" w:rsidRPr="002E00F7" w:rsidRDefault="00DC2621" w:rsidP="00DC262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</w:pPr>
    </w:p>
    <w:p w:rsidR="00DC2621" w:rsidRPr="002E00F7" w:rsidRDefault="00DC2621" w:rsidP="00DC262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fi-FI"/>
        </w:rPr>
      </w:pPr>
    </w:p>
    <w:p w:rsidR="00DC2621" w:rsidRDefault="00DC2621" w:rsidP="00DC2621">
      <w:pPr>
        <w:spacing w:line="36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Makassar,      Agustus 2015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DC2621" w:rsidTr="007C115F">
        <w:tc>
          <w:tcPr>
            <w:tcW w:w="2500" w:type="pct"/>
          </w:tcPr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Pembimbing I</w:t>
            </w: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Default="00DC2621" w:rsidP="00DC26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Pr="004D22A6" w:rsidRDefault="00DC2621" w:rsidP="00DC2621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-1"/>
                <w:szCs w:val="24"/>
              </w:rPr>
              <w:t xml:space="preserve">Dra. Hj. Bulkis Said, </w:t>
            </w:r>
            <w:r w:rsidRPr="004D22A6"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-1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-1"/>
                <w:szCs w:val="24"/>
              </w:rPr>
              <w:t>Si</w:t>
            </w: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 xml:space="preserve">    NIP. 19500911</w:t>
            </w:r>
            <w:r w:rsidRPr="0053753A"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>197903</w:t>
            </w:r>
            <w:r w:rsidRPr="0053753A"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>2</w:t>
            </w:r>
            <w:r w:rsidRPr="0053753A"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>1</w:t>
            </w:r>
          </w:p>
        </w:tc>
        <w:tc>
          <w:tcPr>
            <w:tcW w:w="2500" w:type="pct"/>
          </w:tcPr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Pembimbing II</w:t>
            </w: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Default="00DC2621" w:rsidP="00DC26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Pr="004D22A6" w:rsidRDefault="00DC2621" w:rsidP="00DC2621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-1"/>
                <w:sz w:val="24"/>
                <w:szCs w:val="24"/>
              </w:rPr>
            </w:pPr>
            <w:r w:rsidRPr="004D22A6"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-1"/>
                <w:szCs w:val="24"/>
              </w:rPr>
              <w:t>Rusmayadi, S. Pd, M. Pd</w:t>
            </w: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 xml:space="preserve">    NIP. 19780917</w:t>
            </w:r>
            <w:r w:rsidRPr="0053753A"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>2006</w:t>
            </w:r>
            <w:r w:rsidRPr="0053753A"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>4</w:t>
            </w:r>
            <w:r w:rsidRPr="0053753A"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 xml:space="preserve"> 1 00</w:t>
            </w:r>
            <w:r>
              <w:rPr>
                <w:rFonts w:ascii="Times New Roman" w:hAnsi="Times New Roman" w:cs="Times New Roman"/>
                <w:bCs/>
                <w:spacing w:val="-1"/>
                <w:w w:val="102"/>
                <w:position w:val="-1"/>
                <w:sz w:val="24"/>
                <w:szCs w:val="24"/>
              </w:rPr>
              <w:t>2</w:t>
            </w:r>
          </w:p>
        </w:tc>
      </w:tr>
      <w:tr w:rsidR="00DC2621" w:rsidTr="007C115F">
        <w:tc>
          <w:tcPr>
            <w:tcW w:w="5000" w:type="pct"/>
            <w:gridSpan w:val="2"/>
          </w:tcPr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Mengetahui</w:t>
            </w: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Ketua Program Studi PGPAUD FIP UNM</w:t>
            </w: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Syamsuardi, S. Pd</w:t>
            </w:r>
            <w:r w:rsidRPr="0053753A">
              <w:rPr>
                <w:rFonts w:ascii="Times New Roman" w:hAnsi="Times New Roman" w:cs="Times New Roman"/>
                <w:b/>
                <w:sz w:val="24"/>
                <w:szCs w:val="24"/>
              </w:rPr>
              <w:t>, M. Pd</w:t>
            </w:r>
          </w:p>
          <w:p w:rsidR="00DC2621" w:rsidRDefault="00DC2621" w:rsidP="00DC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NIP. 19830210 200812 1 002</w:t>
            </w:r>
          </w:p>
        </w:tc>
      </w:tr>
    </w:tbl>
    <w:p w:rsidR="00DC2621" w:rsidRDefault="00DC2621" w:rsidP="00DC2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95E26" w:rsidP="00DC2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26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795E26" w:rsidRDefault="00795E26" w:rsidP="00DC2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E26" w:rsidRDefault="00795E26" w:rsidP="00DC26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Diterima oleh panitia Ujian Skripsi Fakultas Ilmu pendidikan Universitas Negeri Makassar dengan SK Dekan No.6442.UN36.4/PP/2015 Tanggal 4 Agustus 2015 untuk memenuhi sebagian persyaratan guna memperoleh gelar Sarjana Pendidikan pada Program Guru Pendidikan Anak Usia Dini Pada hari senin, tanggal 10 Agustus 2015.</w:t>
      </w:r>
    </w:p>
    <w:p w:rsidR="00795E26" w:rsidRDefault="00795E26" w:rsidP="00DC2621">
      <w:pPr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95E26" w:rsidRPr="00795E26" w:rsidRDefault="00795E26" w:rsidP="00DC2621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E26">
        <w:rPr>
          <w:rFonts w:ascii="Times New Roman" w:hAnsi="Times New Roman" w:cs="Times New Roman"/>
          <w:b/>
          <w:sz w:val="24"/>
          <w:szCs w:val="24"/>
        </w:rPr>
        <w:t>Disahkan oleh :</w:t>
      </w:r>
    </w:p>
    <w:p w:rsidR="00795E26" w:rsidRPr="00795E26" w:rsidRDefault="00795E26" w:rsidP="00DC2621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E26">
        <w:rPr>
          <w:rFonts w:ascii="Times New Roman" w:hAnsi="Times New Roman" w:cs="Times New Roman"/>
          <w:b/>
          <w:sz w:val="24"/>
          <w:szCs w:val="24"/>
        </w:rPr>
        <w:t>An. Dekan</w:t>
      </w:r>
    </w:p>
    <w:p w:rsidR="00795E26" w:rsidRDefault="00795E26" w:rsidP="00DC2621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95E26">
        <w:rPr>
          <w:rFonts w:ascii="Times New Roman" w:hAnsi="Times New Roman" w:cs="Times New Roman"/>
          <w:b/>
          <w:sz w:val="24"/>
          <w:szCs w:val="24"/>
        </w:rPr>
        <w:t>PD. Bidang Akademik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5E26" w:rsidRDefault="00795E26" w:rsidP="00DC2621">
      <w:pPr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95E26" w:rsidRDefault="00795E26" w:rsidP="00DC2621">
      <w:pPr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95E26" w:rsidRPr="00795E26" w:rsidRDefault="00795E26" w:rsidP="00DC2621">
      <w:pPr>
        <w:spacing w:after="0" w:line="36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E26">
        <w:rPr>
          <w:rFonts w:ascii="Times New Roman" w:hAnsi="Times New Roman" w:cs="Times New Roman"/>
          <w:b/>
          <w:sz w:val="24"/>
          <w:szCs w:val="24"/>
          <w:u w:val="single"/>
        </w:rPr>
        <w:t>Dr. Abdul Saman, M. Si. Kons</w:t>
      </w:r>
    </w:p>
    <w:p w:rsidR="00795E26" w:rsidRDefault="00795E26" w:rsidP="00DC2621">
      <w:pPr>
        <w:spacing w:after="0" w:line="36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19611231 198702 1 045</w:t>
      </w:r>
    </w:p>
    <w:p w:rsidR="00795E26" w:rsidRDefault="00795E26" w:rsidP="00DC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E26" w:rsidRDefault="00795E26" w:rsidP="00DC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Panitian Ujian:</w:t>
      </w:r>
    </w:p>
    <w:p w:rsidR="00795E26" w:rsidRDefault="00795E26" w:rsidP="00DC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E26" w:rsidRDefault="00795E26" w:rsidP="00DC2621">
      <w:pPr>
        <w:pStyle w:val="ListParagraph"/>
        <w:numPr>
          <w:ilvl w:val="0"/>
          <w:numId w:val="1"/>
        </w:numPr>
        <w:tabs>
          <w:tab w:val="left" w:pos="1985"/>
          <w:tab w:val="left" w:pos="538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  <w:t xml:space="preserve">: Dr. Abdul Saman, M. Si. Kons 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)</w:t>
      </w:r>
    </w:p>
    <w:p w:rsidR="00795E26" w:rsidRDefault="00795E26" w:rsidP="00DC2621">
      <w:pPr>
        <w:pStyle w:val="ListParagraph"/>
        <w:tabs>
          <w:tab w:val="left" w:pos="1985"/>
          <w:tab w:val="left" w:pos="538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5E26" w:rsidRDefault="00795E26" w:rsidP="00DC2621">
      <w:pPr>
        <w:pStyle w:val="ListParagraph"/>
        <w:numPr>
          <w:ilvl w:val="0"/>
          <w:numId w:val="1"/>
        </w:numPr>
        <w:tabs>
          <w:tab w:val="left" w:pos="1985"/>
          <w:tab w:val="left" w:pos="538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Sekertaris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C2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Syamsuardi, S. Pd, M. Pd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)</w:t>
      </w:r>
    </w:p>
    <w:p w:rsidR="00795E26" w:rsidRPr="00795E26" w:rsidRDefault="00795E26" w:rsidP="00DC2621">
      <w:pPr>
        <w:pStyle w:val="ListParagraph"/>
        <w:tabs>
          <w:tab w:val="left" w:pos="1985"/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E26" w:rsidRDefault="00795E26" w:rsidP="00DC2621">
      <w:pPr>
        <w:pStyle w:val="ListParagraph"/>
        <w:numPr>
          <w:ilvl w:val="0"/>
          <w:numId w:val="1"/>
        </w:numPr>
        <w:tabs>
          <w:tab w:val="left" w:pos="1985"/>
          <w:tab w:val="left" w:pos="538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 </w:t>
      </w:r>
      <w:r>
        <w:rPr>
          <w:rFonts w:ascii="Times New Roman" w:hAnsi="Times New Roman" w:cs="Times New Roman"/>
          <w:sz w:val="24"/>
          <w:szCs w:val="24"/>
        </w:rPr>
        <w:tab/>
        <w:t>: Dra. Hj. Bulkis Said, M. Si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)</w:t>
      </w:r>
    </w:p>
    <w:p w:rsidR="00795E26" w:rsidRDefault="00795E26" w:rsidP="00DC2621">
      <w:pPr>
        <w:pStyle w:val="ListParagraph"/>
        <w:tabs>
          <w:tab w:val="left" w:pos="1985"/>
          <w:tab w:val="left" w:pos="538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5E26" w:rsidRDefault="00795E26" w:rsidP="00DC2621">
      <w:pPr>
        <w:pStyle w:val="ListParagraph"/>
        <w:numPr>
          <w:ilvl w:val="0"/>
          <w:numId w:val="1"/>
        </w:numPr>
        <w:tabs>
          <w:tab w:val="left" w:pos="1985"/>
          <w:tab w:val="left" w:pos="538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  <w:t>: Rusmayadi, S. Pd, M. Pd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)</w:t>
      </w:r>
    </w:p>
    <w:p w:rsidR="00795E26" w:rsidRPr="00795E26" w:rsidRDefault="00795E26" w:rsidP="00DC2621">
      <w:pPr>
        <w:tabs>
          <w:tab w:val="left" w:pos="1985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26" w:rsidRDefault="00795E26" w:rsidP="00DC2621">
      <w:pPr>
        <w:pStyle w:val="ListParagraph"/>
        <w:numPr>
          <w:ilvl w:val="0"/>
          <w:numId w:val="1"/>
        </w:numPr>
        <w:tabs>
          <w:tab w:val="left" w:pos="1985"/>
          <w:tab w:val="left" w:pos="538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I </w:t>
      </w:r>
      <w:r>
        <w:rPr>
          <w:rFonts w:ascii="Times New Roman" w:hAnsi="Times New Roman" w:cs="Times New Roman"/>
          <w:sz w:val="24"/>
          <w:szCs w:val="24"/>
        </w:rPr>
        <w:tab/>
        <w:t>: Dra. Sri Sofiani, M. Pd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)</w:t>
      </w:r>
    </w:p>
    <w:p w:rsidR="00795E26" w:rsidRPr="00795E26" w:rsidRDefault="00795E26" w:rsidP="00DC2621">
      <w:pPr>
        <w:tabs>
          <w:tab w:val="left" w:pos="1985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26" w:rsidRPr="00795E26" w:rsidRDefault="00795E26" w:rsidP="00DC2621">
      <w:pPr>
        <w:pStyle w:val="ListParagraph"/>
        <w:numPr>
          <w:ilvl w:val="0"/>
          <w:numId w:val="1"/>
        </w:numPr>
        <w:tabs>
          <w:tab w:val="left" w:pos="1985"/>
          <w:tab w:val="left" w:pos="538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II </w:t>
      </w:r>
      <w:r>
        <w:rPr>
          <w:rFonts w:ascii="Times New Roman" w:hAnsi="Times New Roman" w:cs="Times New Roman"/>
          <w:sz w:val="24"/>
          <w:szCs w:val="24"/>
        </w:rPr>
        <w:tab/>
        <w:t>: Sumarlin Mus, S. Pd, M. Pd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)</w:t>
      </w:r>
    </w:p>
    <w:sectPr w:rsidR="00795E26" w:rsidRPr="00795E26" w:rsidSect="00D078D3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2B" w:rsidRDefault="00D6572B" w:rsidP="00795E26">
      <w:pPr>
        <w:spacing w:after="0" w:line="240" w:lineRule="auto"/>
      </w:pPr>
      <w:r>
        <w:separator/>
      </w:r>
    </w:p>
  </w:endnote>
  <w:endnote w:type="continuationSeparator" w:id="1">
    <w:p w:rsidR="00D6572B" w:rsidRDefault="00D6572B" w:rsidP="0079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1083"/>
      <w:docPartObj>
        <w:docPartGallery w:val="Page Numbers (Bottom of Page)"/>
        <w:docPartUnique/>
      </w:docPartObj>
    </w:sdtPr>
    <w:sdtContent>
      <w:p w:rsidR="00D078D3" w:rsidRDefault="00D078D3">
        <w:pPr>
          <w:pStyle w:val="Footer"/>
          <w:jc w:val="center"/>
        </w:pPr>
        <w:r w:rsidRPr="00D078D3">
          <w:rPr>
            <w:rFonts w:ascii="Times New Roman" w:hAnsi="Times New Roman" w:cs="Times New Roman"/>
            <w:sz w:val="24"/>
          </w:rPr>
          <w:fldChar w:fldCharType="begin"/>
        </w:r>
        <w:r w:rsidRPr="00D078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78D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D078D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78D3" w:rsidRDefault="00D07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2B" w:rsidRDefault="00D6572B" w:rsidP="00795E26">
      <w:pPr>
        <w:spacing w:after="0" w:line="240" w:lineRule="auto"/>
      </w:pPr>
      <w:r>
        <w:separator/>
      </w:r>
    </w:p>
  </w:footnote>
  <w:footnote w:type="continuationSeparator" w:id="1">
    <w:p w:rsidR="00D6572B" w:rsidRDefault="00D6572B" w:rsidP="0079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26" w:rsidRPr="00D37BA2" w:rsidRDefault="00795E26" w:rsidP="00795E26">
    <w:pPr>
      <w:pStyle w:val="Header"/>
      <w:tabs>
        <w:tab w:val="clear" w:pos="4680"/>
      </w:tabs>
      <w:ind w:left="1134"/>
      <w:jc w:val="center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171450</wp:posOffset>
          </wp:positionV>
          <wp:extent cx="814070" cy="857250"/>
          <wp:effectExtent l="19050" t="0" r="5080" b="0"/>
          <wp:wrapNone/>
          <wp:docPr id="3" name="Picture 2" descr="D:\Photo\Icon'S\sys\Logo Universitas\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hoto\Icon'S\sys\Logo Universitas\UN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7BA2">
      <w:rPr>
        <w:rFonts w:ascii="Times New Roman" w:hAnsi="Times New Roman" w:cs="Times New Roman"/>
        <w:sz w:val="28"/>
        <w:szCs w:val="24"/>
      </w:rPr>
      <w:t>KEMENTERIAN PENDIDIKAN DAN KEBUDAYAAN</w:t>
    </w:r>
  </w:p>
  <w:p w:rsidR="00795E26" w:rsidRPr="0083115D" w:rsidRDefault="00795E26" w:rsidP="00795E26">
    <w:pPr>
      <w:pStyle w:val="Header"/>
      <w:tabs>
        <w:tab w:val="clear" w:pos="4680"/>
      </w:tabs>
      <w:ind w:left="1134"/>
      <w:jc w:val="center"/>
      <w:rPr>
        <w:rFonts w:ascii="Times New Roman" w:hAnsi="Times New Roman" w:cs="Times New Roman"/>
        <w:sz w:val="28"/>
        <w:szCs w:val="24"/>
      </w:rPr>
    </w:pPr>
    <w:r w:rsidRPr="0083115D">
      <w:rPr>
        <w:rFonts w:ascii="Times New Roman" w:hAnsi="Times New Roman" w:cs="Times New Roman"/>
        <w:sz w:val="28"/>
        <w:szCs w:val="24"/>
      </w:rPr>
      <w:t>UNIVERSITAS NEGERI MAKASSAR</w:t>
    </w:r>
  </w:p>
  <w:p w:rsidR="00795E26" w:rsidRPr="00D37BA2" w:rsidRDefault="00795E26" w:rsidP="00795E26">
    <w:pPr>
      <w:pStyle w:val="Header"/>
      <w:tabs>
        <w:tab w:val="clear" w:pos="4680"/>
      </w:tabs>
      <w:ind w:left="1134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FAKULTAS ILMU PENDIDIKAN</w:t>
    </w:r>
  </w:p>
  <w:p w:rsidR="00795E26" w:rsidRPr="00795E26" w:rsidRDefault="00795E26" w:rsidP="00795E26">
    <w:pPr>
      <w:pStyle w:val="Header"/>
      <w:tabs>
        <w:tab w:val="clear" w:pos="4680"/>
      </w:tabs>
      <w:ind w:left="1134"/>
      <w:jc w:val="center"/>
      <w:rPr>
        <w:rFonts w:ascii="Times New Roman" w:hAnsi="Times New Roman" w:cs="Times New Roman"/>
        <w:b/>
        <w:szCs w:val="24"/>
      </w:rPr>
    </w:pPr>
    <w:r w:rsidRPr="00795E26">
      <w:rPr>
        <w:rFonts w:ascii="Times New Roman" w:hAnsi="Times New Roman" w:cs="Times New Roman"/>
        <w:b/>
        <w:szCs w:val="24"/>
      </w:rPr>
      <w:t>Jalan : Tamalate I Tidung Makassar 90222</w:t>
    </w:r>
  </w:p>
  <w:p w:rsidR="00795E26" w:rsidRPr="00795E26" w:rsidRDefault="00795E26" w:rsidP="00795E26">
    <w:pPr>
      <w:pStyle w:val="Header"/>
      <w:tabs>
        <w:tab w:val="clear" w:pos="4680"/>
      </w:tabs>
      <w:ind w:left="1134"/>
      <w:jc w:val="center"/>
      <w:rPr>
        <w:rFonts w:ascii="Times New Roman" w:hAnsi="Times New Roman" w:cs="Times New Roman"/>
        <w:b/>
        <w:szCs w:val="24"/>
      </w:rPr>
    </w:pPr>
    <w:r w:rsidRPr="00795E26">
      <w:rPr>
        <w:rFonts w:ascii="Times New Roman" w:hAnsi="Times New Roman" w:cs="Times New Roman"/>
        <w:b/>
        <w:szCs w:val="24"/>
      </w:rPr>
      <w:t>Telepon : 884457. Fax. (0411) 884457</w:t>
    </w:r>
  </w:p>
  <w:p w:rsidR="00795E26" w:rsidRPr="00795E26" w:rsidRDefault="00795E26" w:rsidP="00795E26">
    <w:pPr>
      <w:pStyle w:val="Header"/>
      <w:tabs>
        <w:tab w:val="clear" w:pos="4680"/>
      </w:tabs>
      <w:ind w:left="1134"/>
      <w:jc w:val="center"/>
      <w:rPr>
        <w:rFonts w:ascii="Times New Roman" w:hAnsi="Times New Roman" w:cs="Times New Roman"/>
        <w:b/>
        <w:szCs w:val="24"/>
      </w:rPr>
    </w:pPr>
    <w:r w:rsidRPr="00795E26">
      <w:rPr>
        <w:rFonts w:ascii="Times New Roman" w:hAnsi="Times New Roman" w:cs="Times New Roman"/>
        <w:b/>
        <w:szCs w:val="24"/>
      </w:rPr>
      <w:t xml:space="preserve">Laman: </w:t>
    </w:r>
    <w:r w:rsidRPr="00795E26">
      <w:rPr>
        <w:rFonts w:ascii="Times New Roman" w:hAnsi="Times New Roman" w:cs="Times New Roman"/>
        <w:b/>
        <w:szCs w:val="24"/>
        <w:u w:val="single"/>
      </w:rPr>
      <w:t>www. unm.ac.id</w:t>
    </w:r>
  </w:p>
  <w:p w:rsidR="00795E26" w:rsidRPr="00795E26" w:rsidRDefault="00795E26" w:rsidP="00795E26">
    <w:pPr>
      <w:pStyle w:val="Header"/>
      <w:ind w:left="1134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7.25pt;width:394.35pt;height:0;z-index:251659264" o:connectortype="straight" strokeweight="3pt"/>
      </w:pict>
    </w:r>
    <w:r>
      <w:rPr>
        <w:rFonts w:ascii="Times New Roman" w:hAnsi="Times New Roman" w:cs="Times New Roman"/>
        <w:b/>
        <w:noProof/>
        <w:sz w:val="24"/>
        <w:szCs w:val="24"/>
      </w:rPr>
      <w:pict>
        <v:shape id="_x0000_s2050" type="#_x0000_t32" style="position:absolute;left:0;text-align:left;margin-left:-.75pt;margin-top:3.5pt;width:395.1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F16"/>
    <w:multiLevelType w:val="hybridMultilevel"/>
    <w:tmpl w:val="CEC4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5E26"/>
    <w:rsid w:val="00795E26"/>
    <w:rsid w:val="00D078D3"/>
    <w:rsid w:val="00D6572B"/>
    <w:rsid w:val="00D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E26"/>
  </w:style>
  <w:style w:type="paragraph" w:styleId="Footer">
    <w:name w:val="footer"/>
    <w:basedOn w:val="Normal"/>
    <w:link w:val="FooterChar"/>
    <w:uiPriority w:val="99"/>
    <w:unhideWhenUsed/>
    <w:rsid w:val="0079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26"/>
  </w:style>
  <w:style w:type="paragraph" w:styleId="BalloonText">
    <w:name w:val="Balloon Text"/>
    <w:basedOn w:val="Normal"/>
    <w:link w:val="BalloonTextChar"/>
    <w:uiPriority w:val="99"/>
    <w:semiHidden/>
    <w:unhideWhenUsed/>
    <w:rsid w:val="0079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E26"/>
    <w:pPr>
      <w:ind w:left="720"/>
      <w:contextualSpacing/>
    </w:pPr>
  </w:style>
  <w:style w:type="table" w:styleId="TableGrid">
    <w:name w:val="Table Grid"/>
    <w:basedOn w:val="TableNormal"/>
    <w:uiPriority w:val="59"/>
    <w:rsid w:val="00DC262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Collector</dc:creator>
  <cp:keywords/>
  <dc:description/>
  <cp:lastModifiedBy>The Collector</cp:lastModifiedBy>
  <cp:revision>2</cp:revision>
  <dcterms:created xsi:type="dcterms:W3CDTF">2015-08-12T09:35:00Z</dcterms:created>
  <dcterms:modified xsi:type="dcterms:W3CDTF">2015-08-12T10:06:00Z</dcterms:modified>
</cp:coreProperties>
</file>