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97" w:rsidRDefault="00184B4E" w:rsidP="00184B4E">
      <w:pPr>
        <w:jc w:val="center"/>
        <w:rPr>
          <w:rFonts w:ascii="Times New Roman" w:hAnsi="Times New Roman" w:cs="Times New Roman"/>
          <w:b/>
          <w:sz w:val="24"/>
        </w:rPr>
      </w:pPr>
      <w:r w:rsidRPr="00184B4E">
        <w:rPr>
          <w:rFonts w:ascii="Times New Roman" w:hAnsi="Times New Roman" w:cs="Times New Roman"/>
          <w:b/>
          <w:sz w:val="24"/>
        </w:rPr>
        <w:t>DAFTAR PUSTAKA</w:t>
      </w:r>
    </w:p>
    <w:p w:rsidR="00722042" w:rsidRDefault="00722042" w:rsidP="00184B4E">
      <w:pPr>
        <w:jc w:val="center"/>
        <w:rPr>
          <w:rFonts w:ascii="Times New Roman" w:hAnsi="Times New Roman" w:cs="Times New Roman"/>
          <w:b/>
          <w:sz w:val="24"/>
        </w:rPr>
      </w:pPr>
    </w:p>
    <w:p w:rsidR="004F24FA" w:rsidRDefault="004F24FA" w:rsidP="00184B4E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Pangerang Moenta, dkk. 2009. </w:t>
      </w:r>
      <w:r w:rsidRPr="00184B4E">
        <w:rPr>
          <w:rFonts w:ascii="Times New Roman" w:hAnsi="Times New Roman" w:cs="Times New Roman"/>
          <w:i/>
          <w:sz w:val="24"/>
        </w:rPr>
        <w:t>Standar Pendidikan AUD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Jakarta: Departemen Pendidikan Nasional.</w:t>
      </w:r>
    </w:p>
    <w:p w:rsidR="004F24FA" w:rsidRDefault="004F24FA" w:rsidP="00184B4E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Bachri Thalib Syamsul. 2004. </w:t>
      </w:r>
      <w:r w:rsidRPr="00722042">
        <w:rPr>
          <w:rFonts w:ascii="Times New Roman" w:hAnsi="Times New Roman" w:cs="Times New Roman"/>
          <w:i/>
          <w:sz w:val="24"/>
        </w:rPr>
        <w:t>Membangun Kreativitas Anak Sejak Dini</w:t>
      </w:r>
      <w:r>
        <w:rPr>
          <w:rFonts w:ascii="Times New Roman" w:hAnsi="Times New Roman" w:cs="Times New Roman"/>
          <w:sz w:val="24"/>
        </w:rPr>
        <w:t>. Yogyakarta: UGM Press.</w:t>
      </w:r>
    </w:p>
    <w:p w:rsidR="004F24FA" w:rsidRDefault="004F24FA" w:rsidP="00184B4E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B.E.F Montolalu, dkk. 2008. </w:t>
      </w:r>
      <w:r w:rsidRPr="00184B4E">
        <w:rPr>
          <w:rFonts w:ascii="Times New Roman" w:hAnsi="Times New Roman" w:cs="Times New Roman"/>
          <w:i/>
          <w:sz w:val="24"/>
        </w:rPr>
        <w:t>Bermain Dan Permainan Anak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Jakarta: Universitas Terbuka.</w:t>
      </w:r>
    </w:p>
    <w:p w:rsidR="004F24FA" w:rsidRDefault="004F24FA" w:rsidP="00184B4E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Forum PAUD Sul-Sel. 2005. </w:t>
      </w:r>
      <w:r w:rsidRPr="00184B4E">
        <w:rPr>
          <w:rFonts w:ascii="Times New Roman" w:hAnsi="Times New Roman" w:cs="Times New Roman"/>
          <w:i/>
          <w:sz w:val="24"/>
        </w:rPr>
        <w:t>Bermain Dan Anak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Makassar: Forum PAUD Sul-Sel</w:t>
      </w:r>
    </w:p>
    <w:p w:rsidR="004F24FA" w:rsidRDefault="004F24FA" w:rsidP="00184B4E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Harianti Diah. 2004. </w:t>
      </w:r>
      <w:r w:rsidRPr="00184B4E">
        <w:rPr>
          <w:rFonts w:ascii="Times New Roman" w:hAnsi="Times New Roman" w:cs="Times New Roman"/>
          <w:i/>
          <w:sz w:val="24"/>
        </w:rPr>
        <w:t>Bermain Dan Permainan Anak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P2TK Dikjen Dikti Depdikbud.</w:t>
      </w:r>
    </w:p>
    <w:p w:rsidR="004F24FA" w:rsidRDefault="004F24FA" w:rsidP="00184B4E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Hastuti Sri. 2004. </w:t>
      </w:r>
      <w:r w:rsidRPr="00722042">
        <w:rPr>
          <w:rFonts w:ascii="Times New Roman" w:hAnsi="Times New Roman" w:cs="Times New Roman"/>
          <w:i/>
          <w:sz w:val="24"/>
        </w:rPr>
        <w:t>Kreatifitas Anak Di Taman Kanak-Kanak</w:t>
      </w:r>
      <w:r>
        <w:rPr>
          <w:rFonts w:ascii="Times New Roman" w:hAnsi="Times New Roman" w:cs="Times New Roman"/>
          <w:sz w:val="24"/>
        </w:rPr>
        <w:t>. Jakarta: Rineka Cipta.</w:t>
      </w:r>
    </w:p>
    <w:p w:rsidR="004F24FA" w:rsidRDefault="004F24FA" w:rsidP="00184B4E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Hildayani Rini dkk. 2008. </w:t>
      </w:r>
      <w:r w:rsidRPr="00E346D2">
        <w:rPr>
          <w:rFonts w:ascii="Times New Roman" w:hAnsi="Times New Roman" w:cs="Times New Roman"/>
          <w:i/>
          <w:sz w:val="24"/>
        </w:rPr>
        <w:t>Pembelajaran Berwawasan Kemasyarakatan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Jakarta: Universitas Terbuka.</w:t>
      </w:r>
    </w:p>
    <w:p w:rsidR="004F24FA" w:rsidRDefault="004F24FA" w:rsidP="00184B4E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 Moleong Lexy. 2000. </w:t>
      </w:r>
      <w:r w:rsidRPr="00E346D2">
        <w:rPr>
          <w:rFonts w:ascii="Times New Roman" w:hAnsi="Times New Roman" w:cs="Times New Roman"/>
          <w:i/>
          <w:sz w:val="24"/>
        </w:rPr>
        <w:t>Metode Penelitian Kualitatif</w:t>
      </w:r>
      <w:r>
        <w:rPr>
          <w:rFonts w:ascii="Times New Roman" w:hAnsi="Times New Roman" w:cs="Times New Roman"/>
          <w:sz w:val="24"/>
        </w:rPr>
        <w:t>. Bandung: Remaja Rosdakarya.</w:t>
      </w:r>
    </w:p>
    <w:p w:rsidR="004F24FA" w:rsidRDefault="004F24FA" w:rsidP="00184B4E">
      <w:pPr>
        <w:ind w:left="720" w:hanging="72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Kurikulum Departemen Pendidikan Nasional. 2004. </w:t>
      </w:r>
      <w:r w:rsidRPr="00F1016E">
        <w:rPr>
          <w:rFonts w:ascii="Times New Roman" w:eastAsia="Times New Roman" w:hAnsi="Times New Roman" w:cs="Times New Roman"/>
          <w:i/>
          <w:color w:val="1A1A1A" w:themeColor="background1" w:themeShade="1A"/>
          <w:sz w:val="24"/>
          <w:szCs w:val="24"/>
        </w:rPr>
        <w:t>Indikator Motorik Halus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 Pendidikan Nasional.</w:t>
      </w:r>
    </w:p>
    <w:p w:rsidR="004F24FA" w:rsidRDefault="004F24FA" w:rsidP="00184B4E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Masitoh dkk. 2006. </w:t>
      </w:r>
      <w:r w:rsidRPr="00E346D2">
        <w:rPr>
          <w:rFonts w:ascii="Times New Roman" w:hAnsi="Times New Roman" w:cs="Times New Roman"/>
          <w:i/>
          <w:sz w:val="24"/>
        </w:rPr>
        <w:t>Pembelajaran Berwawasan Kemasyarakatan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Jakarta: Universitas Terbuka.</w:t>
      </w:r>
    </w:p>
    <w:p w:rsidR="004F24FA" w:rsidRDefault="004F24FA" w:rsidP="00184B4E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Munandar Utami. 2000. </w:t>
      </w:r>
      <w:r w:rsidRPr="00722042">
        <w:rPr>
          <w:rFonts w:ascii="Times New Roman" w:hAnsi="Times New Roman" w:cs="Times New Roman"/>
          <w:i/>
          <w:sz w:val="24"/>
        </w:rPr>
        <w:t>Pendidikan Kreativitas Anak</w:t>
      </w:r>
      <w:r>
        <w:rPr>
          <w:rFonts w:ascii="Times New Roman" w:hAnsi="Times New Roman" w:cs="Times New Roman"/>
          <w:sz w:val="24"/>
        </w:rPr>
        <w:t>: Universitas Terbuka.</w:t>
      </w:r>
    </w:p>
    <w:p w:rsidR="004F24FA" w:rsidRDefault="004F24FA" w:rsidP="00184B4E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Patmonodewo Soemiarti. 2000. </w:t>
      </w:r>
      <w:r w:rsidRPr="00722042">
        <w:rPr>
          <w:rFonts w:ascii="Times New Roman" w:hAnsi="Times New Roman" w:cs="Times New Roman"/>
          <w:i/>
          <w:sz w:val="24"/>
        </w:rPr>
        <w:t>Pendidikan Anak Prasekolah</w:t>
      </w:r>
      <w:r>
        <w:rPr>
          <w:rFonts w:ascii="Times New Roman" w:hAnsi="Times New Roman" w:cs="Times New Roman"/>
          <w:sz w:val="24"/>
        </w:rPr>
        <w:t>. Jakarta: Rineka Cipta.</w:t>
      </w:r>
    </w:p>
    <w:p w:rsidR="004F24FA" w:rsidRDefault="004F24FA" w:rsidP="00184B4E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Pramudya. 2004. </w:t>
      </w:r>
      <w:r w:rsidRPr="00E346D2">
        <w:rPr>
          <w:rFonts w:ascii="Times New Roman" w:hAnsi="Times New Roman" w:cs="Times New Roman"/>
          <w:i/>
          <w:sz w:val="24"/>
        </w:rPr>
        <w:t>Perkembangan Motorik Anak</w:t>
      </w:r>
      <w:r>
        <w:rPr>
          <w:rFonts w:ascii="Times New Roman" w:hAnsi="Times New Roman" w:cs="Times New Roman"/>
          <w:sz w:val="24"/>
        </w:rPr>
        <w:t>. Jakarta: Universitas Terbuka.</w:t>
      </w:r>
    </w:p>
    <w:p w:rsidR="00184B4E" w:rsidRDefault="004F24FA" w:rsidP="00184B4E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Sujiono </w:t>
      </w:r>
      <w:r w:rsidR="00184B4E">
        <w:rPr>
          <w:rFonts w:ascii="Times New Roman" w:hAnsi="Times New Roman" w:cs="Times New Roman"/>
          <w:sz w:val="24"/>
        </w:rPr>
        <w:t xml:space="preserve">Bambang, dkk. 2008. </w:t>
      </w:r>
      <w:r w:rsidR="00184B4E" w:rsidRPr="00184B4E">
        <w:rPr>
          <w:rFonts w:ascii="Times New Roman" w:hAnsi="Times New Roman" w:cs="Times New Roman"/>
          <w:i/>
          <w:sz w:val="24"/>
        </w:rPr>
        <w:t>Metode Perkembangan Fisik</w:t>
      </w:r>
      <w:r w:rsidR="00184B4E">
        <w:rPr>
          <w:rFonts w:ascii="Times New Roman" w:hAnsi="Times New Roman" w:cs="Times New Roman"/>
          <w:sz w:val="24"/>
        </w:rPr>
        <w:t>. Jakarta</w:t>
      </w:r>
      <w:r w:rsidR="00E346D2">
        <w:rPr>
          <w:rFonts w:ascii="Times New Roman" w:hAnsi="Times New Roman" w:cs="Times New Roman"/>
          <w:sz w:val="24"/>
        </w:rPr>
        <w:t>:</w:t>
      </w:r>
      <w:r w:rsidR="00184B4E">
        <w:rPr>
          <w:rFonts w:ascii="Times New Roman" w:hAnsi="Times New Roman" w:cs="Times New Roman"/>
          <w:sz w:val="24"/>
        </w:rPr>
        <w:t xml:space="preserve"> Universitas Terbuka.</w:t>
      </w:r>
    </w:p>
    <w:p w:rsidR="00722042" w:rsidRDefault="00722042" w:rsidP="00E346D2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 Pelatih Proyek PGSM. 2000. </w:t>
      </w:r>
      <w:r w:rsidRPr="00722042">
        <w:rPr>
          <w:rFonts w:ascii="Times New Roman" w:hAnsi="Times New Roman" w:cs="Times New Roman"/>
          <w:i/>
          <w:sz w:val="24"/>
        </w:rPr>
        <w:t>Penelitian Tindakan Kelas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Makassar: Tim Pelatih Proyek PGSM.</w:t>
      </w:r>
    </w:p>
    <w:p w:rsidR="00722042" w:rsidRPr="00722042" w:rsidRDefault="00722042" w:rsidP="00E346D2">
      <w:pPr>
        <w:ind w:left="720" w:hanging="720"/>
        <w:jc w:val="both"/>
        <w:rPr>
          <w:rFonts w:ascii="Times New Roman" w:hAnsi="Times New Roman" w:cs="Times New Roman"/>
          <w:sz w:val="24"/>
        </w:rPr>
      </w:pPr>
    </w:p>
    <w:sectPr w:rsidR="00722042" w:rsidRPr="00722042" w:rsidSect="00A6472C">
      <w:headerReference w:type="default" r:id="rId6"/>
      <w:pgSz w:w="11907" w:h="16839" w:code="9"/>
      <w:pgMar w:top="2070" w:right="1530" w:bottom="1710" w:left="2340" w:header="720" w:footer="720" w:gutter="0"/>
      <w:pgNumType w:start="25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D99" w:rsidRDefault="00C24D99" w:rsidP="00184B4E">
      <w:pPr>
        <w:spacing w:after="0" w:line="240" w:lineRule="auto"/>
      </w:pPr>
      <w:r>
        <w:separator/>
      </w:r>
    </w:p>
  </w:endnote>
  <w:endnote w:type="continuationSeparator" w:id="1">
    <w:p w:rsidR="00C24D99" w:rsidRDefault="00C24D99" w:rsidP="0018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D99" w:rsidRDefault="00C24D99" w:rsidP="00184B4E">
      <w:pPr>
        <w:spacing w:after="0" w:line="240" w:lineRule="auto"/>
      </w:pPr>
      <w:r>
        <w:separator/>
      </w:r>
    </w:p>
  </w:footnote>
  <w:footnote w:type="continuationSeparator" w:id="1">
    <w:p w:rsidR="00C24D99" w:rsidRDefault="00C24D99" w:rsidP="0018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449020"/>
      <w:docPartObj>
        <w:docPartGallery w:val="Page Numbers (Top of Page)"/>
        <w:docPartUnique/>
      </w:docPartObj>
    </w:sdtPr>
    <w:sdtContent>
      <w:p w:rsidR="00F157D8" w:rsidRPr="00F157D8" w:rsidRDefault="00F157D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157D8">
          <w:rPr>
            <w:rFonts w:ascii="Times New Roman" w:hAnsi="Times New Roman" w:cs="Times New Roman"/>
            <w:sz w:val="24"/>
          </w:rPr>
          <w:t>54</w:t>
        </w:r>
      </w:p>
    </w:sdtContent>
  </w:sdt>
  <w:p w:rsidR="00F157D8" w:rsidRPr="00F157D8" w:rsidRDefault="00F157D8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B4E"/>
    <w:rsid w:val="000E3ED2"/>
    <w:rsid w:val="00184B4E"/>
    <w:rsid w:val="00424B97"/>
    <w:rsid w:val="00477C08"/>
    <w:rsid w:val="004F24FA"/>
    <w:rsid w:val="006228A7"/>
    <w:rsid w:val="006623D8"/>
    <w:rsid w:val="00696AF1"/>
    <w:rsid w:val="00722042"/>
    <w:rsid w:val="0079399C"/>
    <w:rsid w:val="00803509"/>
    <w:rsid w:val="008C5303"/>
    <w:rsid w:val="00922D6E"/>
    <w:rsid w:val="00A6472C"/>
    <w:rsid w:val="00AD7FA1"/>
    <w:rsid w:val="00B038CE"/>
    <w:rsid w:val="00C24D99"/>
    <w:rsid w:val="00D6662A"/>
    <w:rsid w:val="00DD679F"/>
    <w:rsid w:val="00E346D2"/>
    <w:rsid w:val="00E4149A"/>
    <w:rsid w:val="00F1016E"/>
    <w:rsid w:val="00F1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4E"/>
  </w:style>
  <w:style w:type="paragraph" w:styleId="Footer">
    <w:name w:val="footer"/>
    <w:basedOn w:val="Normal"/>
    <w:link w:val="FooterChar"/>
    <w:uiPriority w:val="99"/>
    <w:unhideWhenUsed/>
    <w:rsid w:val="0018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Fi3™ Vani-deaL®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Fithree I-deaL®</dc:creator>
  <cp:keywords/>
  <dc:description/>
  <cp:lastModifiedBy>The Collector</cp:lastModifiedBy>
  <cp:revision>11</cp:revision>
  <cp:lastPrinted>2015-07-13T05:03:00Z</cp:lastPrinted>
  <dcterms:created xsi:type="dcterms:W3CDTF">2013-09-15T04:50:00Z</dcterms:created>
  <dcterms:modified xsi:type="dcterms:W3CDTF">2015-07-13T05:19:00Z</dcterms:modified>
</cp:coreProperties>
</file>