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2B" w:rsidRDefault="004B51FF" w:rsidP="00E60F2B">
      <w:pPr>
        <w:tabs>
          <w:tab w:val="left" w:pos="0"/>
        </w:tabs>
        <w:spacing w:after="0" w:line="480" w:lineRule="auto"/>
        <w:ind w:left="1080" w:hanging="108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rPr>
        <w:pict>
          <v:rect id="_x0000_s1026" style="position:absolute;left:0;text-align:left;margin-left:390.6pt;margin-top:-81.2pt;width:34.75pt;height:33pt;z-index:251658240" fillcolor="white [3212]" strokecolor="white [3212]"/>
        </w:pict>
      </w:r>
      <w:r w:rsidR="00E60F2B">
        <w:rPr>
          <w:rFonts w:ascii="Times New Roman" w:eastAsia="Times New Roman" w:hAnsi="Times New Roman" w:cs="Times New Roman"/>
          <w:b/>
          <w:sz w:val="24"/>
          <w:szCs w:val="24"/>
          <w:lang w:eastAsia="id-ID"/>
        </w:rPr>
        <w:t>BAB I</w:t>
      </w:r>
    </w:p>
    <w:p w:rsidR="00E60F2B" w:rsidRPr="001B7210" w:rsidRDefault="00E60F2B" w:rsidP="001B7210">
      <w:pPr>
        <w:tabs>
          <w:tab w:val="left" w:pos="0"/>
        </w:tabs>
        <w:spacing w:after="0" w:line="480" w:lineRule="auto"/>
        <w:ind w:left="1080" w:hanging="1080"/>
        <w:jc w:val="center"/>
        <w:rPr>
          <w:rFonts w:ascii="Times New Roman" w:eastAsia="Times New Roman" w:hAnsi="Times New Roman" w:cs="Times New Roman"/>
          <w:b/>
          <w:sz w:val="24"/>
          <w:szCs w:val="24"/>
          <w:lang w:eastAsia="id-ID"/>
        </w:rPr>
      </w:pPr>
      <w:r w:rsidRPr="00102AF2">
        <w:rPr>
          <w:rFonts w:ascii="Times New Roman" w:eastAsia="Times New Roman" w:hAnsi="Times New Roman" w:cs="Times New Roman"/>
          <w:b/>
          <w:sz w:val="24"/>
          <w:szCs w:val="24"/>
          <w:lang w:eastAsia="id-ID"/>
        </w:rPr>
        <w:t>PENDAHULUAN</w:t>
      </w:r>
    </w:p>
    <w:p w:rsidR="00E60F2B" w:rsidRPr="003F7E20" w:rsidRDefault="00E60F2B" w:rsidP="00E60F2B">
      <w:pPr>
        <w:pStyle w:val="ListParagraph"/>
        <w:numPr>
          <w:ilvl w:val="0"/>
          <w:numId w:val="2"/>
        </w:numPr>
        <w:tabs>
          <w:tab w:val="left" w:pos="0"/>
        </w:tabs>
        <w:spacing w:after="0" w:line="240" w:lineRule="auto"/>
        <w:ind w:left="450" w:right="-14"/>
        <w:jc w:val="both"/>
        <w:rPr>
          <w:rFonts w:ascii="Times New Roman" w:eastAsia="Times New Roman" w:hAnsi="Times New Roman" w:cs="Times New Roman"/>
          <w:b/>
          <w:sz w:val="24"/>
          <w:szCs w:val="24"/>
          <w:lang w:val="id-ID" w:eastAsia="id-ID"/>
        </w:rPr>
      </w:pPr>
      <w:r w:rsidRPr="003F7E20">
        <w:rPr>
          <w:rFonts w:ascii="Times New Roman" w:eastAsia="Times New Roman" w:hAnsi="Times New Roman" w:cs="Times New Roman"/>
          <w:b/>
          <w:sz w:val="24"/>
          <w:szCs w:val="24"/>
          <w:lang w:eastAsia="id-ID"/>
        </w:rPr>
        <w:t>Latar Belakang</w:t>
      </w:r>
      <w:r>
        <w:rPr>
          <w:rFonts w:ascii="Times New Roman" w:eastAsia="Times New Roman" w:hAnsi="Times New Roman" w:cs="Times New Roman"/>
          <w:b/>
          <w:sz w:val="24"/>
          <w:szCs w:val="24"/>
          <w:lang w:eastAsia="id-ID"/>
        </w:rPr>
        <w:t xml:space="preserve"> Masalah</w:t>
      </w:r>
    </w:p>
    <w:p w:rsidR="00E60F2B" w:rsidRPr="003F7E20" w:rsidRDefault="00E60F2B" w:rsidP="00E60F2B">
      <w:pPr>
        <w:pStyle w:val="ListParagraph"/>
        <w:tabs>
          <w:tab w:val="left" w:pos="0"/>
        </w:tabs>
        <w:spacing w:after="0" w:line="240" w:lineRule="auto"/>
        <w:ind w:left="0" w:right="-14" w:firstLine="720"/>
        <w:jc w:val="both"/>
        <w:rPr>
          <w:rFonts w:ascii="Times New Roman" w:eastAsia="Times New Roman" w:hAnsi="Times New Roman" w:cs="Times New Roman"/>
          <w:b/>
          <w:sz w:val="24"/>
          <w:szCs w:val="24"/>
          <w:lang w:val="id-ID" w:eastAsia="id-ID"/>
        </w:rPr>
      </w:pPr>
    </w:p>
    <w:p w:rsidR="00E60F2B" w:rsidRPr="003F7E20" w:rsidRDefault="00E60F2B" w:rsidP="00E60F2B">
      <w:pPr>
        <w:tabs>
          <w:tab w:val="left" w:pos="0"/>
        </w:tabs>
        <w:spacing w:after="0" w:line="480" w:lineRule="auto"/>
        <w:ind w:right="-14" w:firstLine="540"/>
        <w:jc w:val="both"/>
        <w:rPr>
          <w:rFonts w:ascii="Times New Roman" w:eastAsia="Times New Roman" w:hAnsi="Times New Roman" w:cs="Times New Roman"/>
          <w:sz w:val="24"/>
          <w:szCs w:val="24"/>
          <w:lang w:eastAsia="id-ID"/>
        </w:rPr>
      </w:pPr>
      <w:r w:rsidRPr="003F7E20">
        <w:rPr>
          <w:rFonts w:ascii="Times New Roman" w:eastAsia="Times New Roman" w:hAnsi="Times New Roman" w:cs="Times New Roman"/>
          <w:sz w:val="24"/>
          <w:szCs w:val="24"/>
          <w:lang w:eastAsia="id-ID"/>
        </w:rPr>
        <w:t>Pendidikan Anak Usia Dini adalah suatu upaya pembinaan yang ditujukan kepada anak sejak lahir sampai dengan usia enam tahun,yang dilakukan melalui pemberian rangsangan pendidikan untuk membantu pertumbuhan dan perkembangan jasmani dan rohani, agar anak memiliki kesiapan dalam memasuki pendidikan lebih lanjut. Oleh karena itu, pendidikan anak usia dini sangat penting mengingat potensi kecerdasan dan dasar-dasar perikalu seseorang terbentuk pada rentang usia ini.</w:t>
      </w:r>
    </w:p>
    <w:p w:rsidR="00E60F2B" w:rsidRPr="003F7E20" w:rsidRDefault="00E60F2B" w:rsidP="00E60F2B">
      <w:pPr>
        <w:tabs>
          <w:tab w:val="left" w:pos="0"/>
        </w:tabs>
        <w:spacing w:after="0" w:line="480" w:lineRule="auto"/>
        <w:ind w:right="-14" w:firstLine="540"/>
        <w:jc w:val="both"/>
        <w:rPr>
          <w:rFonts w:ascii="Times New Roman" w:hAnsi="Times New Roman" w:cs="Times New Roman"/>
          <w:sz w:val="24"/>
          <w:szCs w:val="24"/>
        </w:rPr>
      </w:pPr>
      <w:r w:rsidRPr="003F7E20">
        <w:rPr>
          <w:rFonts w:ascii="Times New Roman" w:eastAsia="Times New Roman" w:hAnsi="Times New Roman" w:cs="Times New Roman"/>
          <w:sz w:val="24"/>
          <w:szCs w:val="24"/>
          <w:lang w:eastAsia="id-ID"/>
        </w:rPr>
        <w:t>Dunia pendidikan senantiasa diarahkan pada peningkatan mutu sumber daya manusia  terutama anak usia dini. Anak sebagai peserta didik dipersiapkan untuk menjadi jiwa yang tangguh, mandiri, dan kreatif dalam memasuki era globalisasi yang penuh persaingan. Untuk itu penyelenggaraan program pendidikan akan lebih menitik beratkan pada perkembangan peserta didik dalam kegiatan belajar mengajar di sekolah.</w:t>
      </w:r>
    </w:p>
    <w:p w:rsidR="00E60F2B" w:rsidRPr="003F7E20" w:rsidRDefault="004B51FF" w:rsidP="00E60F2B">
      <w:pPr>
        <w:spacing w:after="0" w:line="480" w:lineRule="auto"/>
        <w:ind w:firstLine="540"/>
        <w:jc w:val="both"/>
        <w:rPr>
          <w:rFonts w:ascii="Times New Roman" w:eastAsia="Times New Roman" w:hAnsi="Times New Roman" w:cs="Times New Roman"/>
          <w:sz w:val="24"/>
          <w:szCs w:val="24"/>
          <w:lang w:val="id-ID"/>
        </w:rPr>
      </w:pPr>
      <w:r w:rsidRPr="004B51FF">
        <w:rPr>
          <w:rFonts w:ascii="Times New Roman" w:eastAsia="Times New Roman" w:hAnsi="Times New Roman" w:cs="Times New Roman"/>
          <w:b/>
          <w:noProof/>
          <w:sz w:val="24"/>
          <w:szCs w:val="24"/>
        </w:rPr>
        <w:pict>
          <v:rect id="_x0000_s1027" style="position:absolute;left:0;text-align:left;margin-left:183.2pt;margin-top:190.9pt;width:34.75pt;height:33pt;z-index:251659264" fillcolor="white [3212]" strokecolor="white [3212]">
            <v:textbox>
              <w:txbxContent>
                <w:p w:rsidR="006351C5" w:rsidRDefault="006351C5" w:rsidP="00FE2394">
                  <w:pPr>
                    <w:jc w:val="center"/>
                  </w:pPr>
                  <w:r>
                    <w:t>1</w:t>
                  </w:r>
                </w:p>
              </w:txbxContent>
            </v:textbox>
          </v:rect>
        </w:pict>
      </w:r>
      <w:r w:rsidR="00E60F2B" w:rsidRPr="003F7E20">
        <w:rPr>
          <w:rFonts w:ascii="Times New Roman" w:hAnsi="Times New Roman" w:cs="Times New Roman"/>
          <w:sz w:val="24"/>
          <w:szCs w:val="24"/>
        </w:rPr>
        <w:t>Masa kanak-kanak merupakan masa saat anak belum mampu mengembangkan potensi yang ada dalam dirinya. Anak cenderung senang bermain pada saat yang bersamaan,</w:t>
      </w:r>
      <w:r w:rsidR="00E60F2B" w:rsidRPr="003F7E20">
        <w:rPr>
          <w:rFonts w:ascii="Times New Roman" w:hAnsi="Times New Roman" w:cs="Times New Roman"/>
          <w:sz w:val="24"/>
          <w:szCs w:val="24"/>
          <w:lang w:val="id-ID"/>
        </w:rPr>
        <w:t xml:space="preserve"> </w:t>
      </w:r>
      <w:r w:rsidR="00E60F2B" w:rsidRPr="003F7E20">
        <w:rPr>
          <w:rFonts w:ascii="Times New Roman" w:hAnsi="Times New Roman" w:cs="Times New Roman"/>
          <w:sz w:val="24"/>
          <w:szCs w:val="24"/>
        </w:rPr>
        <w:t>ingin menang sendiri dan sering mengubah aturan main untuk kepentingan diri sendiri. Dengan demikian, dibutuhkan upaya pendidikan untuk mencapai optimalisasi semua aspek perkembangan, baik perkembangan fisik maupun perkembangan psikis. Potensi anak sangat penting untuk dikembangkan. Berdasarkan Undang-Undang Republik Indonesia Nomor 20 Tahun 2003 yakni :</w:t>
      </w:r>
    </w:p>
    <w:p w:rsidR="00BE33FF" w:rsidRDefault="00E60F2B" w:rsidP="00D90598">
      <w:pPr>
        <w:pStyle w:val="ListParagraph"/>
        <w:tabs>
          <w:tab w:val="left" w:pos="8370"/>
          <w:tab w:val="left" w:pos="8460"/>
          <w:tab w:val="left" w:pos="8910"/>
        </w:tabs>
        <w:spacing w:before="240" w:line="480" w:lineRule="auto"/>
        <w:ind w:left="0" w:right="-9" w:firstLine="720"/>
        <w:jc w:val="both"/>
        <w:rPr>
          <w:rFonts w:ascii="Times New Roman" w:hAnsi="Times New Roman" w:cs="Times New Roman"/>
          <w:sz w:val="24"/>
          <w:szCs w:val="24"/>
        </w:rPr>
      </w:pPr>
      <w:r w:rsidRPr="003F7E20">
        <w:rPr>
          <w:rFonts w:ascii="Times New Roman" w:hAnsi="Times New Roman" w:cs="Times New Roman"/>
          <w:sz w:val="24"/>
          <w:szCs w:val="24"/>
        </w:rPr>
        <w:lastRenderedPageBreak/>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6A4544" w:rsidRPr="00DB69CE" w:rsidRDefault="006A4544" w:rsidP="00671C81">
      <w:pPr>
        <w:pStyle w:val="ListParagraph"/>
        <w:tabs>
          <w:tab w:val="left" w:pos="8370"/>
          <w:tab w:val="left" w:pos="8460"/>
          <w:tab w:val="left" w:pos="8910"/>
        </w:tabs>
        <w:spacing w:after="0" w:line="240" w:lineRule="auto"/>
        <w:ind w:right="711"/>
        <w:jc w:val="both"/>
        <w:rPr>
          <w:rFonts w:ascii="Times New Roman" w:hAnsi="Times New Roman" w:cs="Times New Roman"/>
          <w:sz w:val="24"/>
          <w:szCs w:val="24"/>
        </w:rPr>
      </w:pPr>
    </w:p>
    <w:p w:rsidR="00BE33FF" w:rsidRDefault="00D90598" w:rsidP="00671C81">
      <w:pPr>
        <w:autoSpaceDE w:val="0"/>
        <w:autoSpaceDN w:val="0"/>
        <w:adjustRightInd w:val="0"/>
        <w:spacing w:after="0" w:line="240" w:lineRule="auto"/>
        <w:ind w:left="720" w:right="711"/>
        <w:jc w:val="both"/>
        <w:rPr>
          <w:rFonts w:ascii="Times New Roman" w:hAnsi="Times New Roman" w:cs="Times New Roman"/>
        </w:rPr>
      </w:pPr>
      <w:r>
        <w:rPr>
          <w:rFonts w:ascii="Times New Roman" w:hAnsi="Times New Roman" w:cs="Times New Roman"/>
        </w:rPr>
        <w:t>Aisyah</w:t>
      </w:r>
      <w:r w:rsidR="00755AED">
        <w:rPr>
          <w:rFonts w:ascii="Times New Roman" w:hAnsi="Times New Roman" w:cs="Times New Roman"/>
        </w:rPr>
        <w:t xml:space="preserve"> (2009:</w:t>
      </w:r>
      <w:r w:rsidR="00E60F2B" w:rsidRPr="00BE33FF">
        <w:rPr>
          <w:rFonts w:ascii="Times New Roman" w:hAnsi="Times New Roman" w:cs="Times New Roman"/>
        </w:rPr>
        <w:t>4.42)</w:t>
      </w:r>
      <w:r w:rsidR="006351C5">
        <w:rPr>
          <w:rFonts w:ascii="Times New Roman" w:hAnsi="Times New Roman" w:cs="Times New Roman"/>
        </w:rPr>
        <w:t xml:space="preserve"> </w:t>
      </w:r>
      <w:r w:rsidR="00755AED">
        <w:rPr>
          <w:rFonts w:ascii="Times New Roman" w:hAnsi="Times New Roman" w:cs="Times New Roman"/>
        </w:rPr>
        <w:t>M</w:t>
      </w:r>
      <w:r w:rsidR="00E60F2B" w:rsidRPr="00BE33FF">
        <w:rPr>
          <w:rFonts w:ascii="Times New Roman" w:hAnsi="Times New Roman" w:cs="Times New Roman"/>
        </w:rPr>
        <w:t>otorik halus adalah gerakan yang menggunakan otot-otot halus atau sebagian anggota tubuh tertentu, yang dipengaruhi oleh kesempatan untuk belajar dan berlatih. Misalnya kemampuan memindahkan benda dari tangan, mencoret-coret, menyusun balok, menggunti</w:t>
      </w:r>
      <w:r w:rsidR="00350C30">
        <w:rPr>
          <w:rFonts w:ascii="Times New Roman" w:hAnsi="Times New Roman" w:cs="Times New Roman"/>
        </w:rPr>
        <w:t>ng, menulis dan lain sebagainya</w:t>
      </w:r>
      <w:r w:rsidR="00E60F2B" w:rsidRPr="00BE33FF">
        <w:rPr>
          <w:rFonts w:ascii="Times New Roman" w:hAnsi="Times New Roman" w:cs="Times New Roman"/>
        </w:rPr>
        <w:t>.</w:t>
      </w:r>
    </w:p>
    <w:p w:rsidR="00BE33FF" w:rsidRDefault="00D90598" w:rsidP="006A4544">
      <w:pPr>
        <w:autoSpaceDE w:val="0"/>
        <w:autoSpaceDN w:val="0"/>
        <w:adjustRightInd w:val="0"/>
        <w:spacing w:before="240" w:after="0" w:line="480" w:lineRule="auto"/>
        <w:ind w:right="-9" w:firstLine="720"/>
        <w:jc w:val="both"/>
        <w:rPr>
          <w:rFonts w:ascii="Times New Roman" w:hAnsi="Times New Roman" w:cs="Times New Roman"/>
        </w:rPr>
      </w:pPr>
      <w:r>
        <w:rPr>
          <w:rFonts w:ascii="Times New Roman" w:hAnsi="Times New Roman" w:cs="Times New Roman"/>
        </w:rPr>
        <w:t>Dari p</w:t>
      </w:r>
      <w:r w:rsidR="00DB69CE">
        <w:rPr>
          <w:rFonts w:ascii="Times New Roman" w:hAnsi="Times New Roman" w:cs="Times New Roman"/>
        </w:rPr>
        <w:t>endapat simpulkan di</w:t>
      </w:r>
      <w:r w:rsidR="0029785D">
        <w:rPr>
          <w:rFonts w:ascii="Times New Roman" w:hAnsi="Times New Roman" w:cs="Times New Roman"/>
        </w:rPr>
        <w:t xml:space="preserve"> </w:t>
      </w:r>
      <w:r w:rsidR="00DB69CE">
        <w:rPr>
          <w:rFonts w:ascii="Times New Roman" w:hAnsi="Times New Roman" w:cs="Times New Roman"/>
        </w:rPr>
        <w:t xml:space="preserve">atas dapat di simpulkan </w:t>
      </w:r>
      <w:r w:rsidR="0079589C">
        <w:rPr>
          <w:rFonts w:ascii="Times New Roman" w:hAnsi="Times New Roman" w:cs="Times New Roman"/>
        </w:rPr>
        <w:t>bahwa kebutuhan setiap anak untuk mengembangkan kemampuan motorik halus pada anak itu memiliki tingkatan berbeda. Motoik halus anak anak perlu dikembangkan karena tubuh anak lebih lentur dan dari tubuh remaja, anak belum memiliki banyakketerampilan yang akan berbenturan dengan keterampilanbaru yang dipelajarinya, anak lebih berani pada masa kecilnya.</w:t>
      </w:r>
    </w:p>
    <w:p w:rsidR="00E60F2B" w:rsidRPr="00BD727D" w:rsidRDefault="00E60F2B" w:rsidP="00BD727D">
      <w:pPr>
        <w:autoSpaceDE w:val="0"/>
        <w:autoSpaceDN w:val="0"/>
        <w:adjustRightInd w:val="0"/>
        <w:spacing w:after="0" w:line="480" w:lineRule="auto"/>
        <w:ind w:right="-14" w:firstLine="540"/>
        <w:jc w:val="both"/>
        <w:rPr>
          <w:rFonts w:ascii="Times New Roman" w:hAnsi="Times New Roman" w:cs="Times New Roman"/>
        </w:rPr>
      </w:pPr>
      <w:r w:rsidRPr="00BE33FF">
        <w:rPr>
          <w:rFonts w:ascii="Times New Roman" w:hAnsi="Times New Roman" w:cs="Times New Roman"/>
        </w:rPr>
        <w:t xml:space="preserve"> </w:t>
      </w:r>
      <w:r w:rsidR="00764348">
        <w:rPr>
          <w:rFonts w:ascii="Times New Roman" w:hAnsi="Times New Roman" w:cs="Times New Roman"/>
        </w:rPr>
        <w:tab/>
      </w:r>
      <w:r w:rsidRPr="00BE33FF">
        <w:rPr>
          <w:rFonts w:ascii="Times New Roman" w:hAnsi="Times New Roman" w:cs="Times New Roman"/>
        </w:rPr>
        <w:t>Dengan demikian gerakan tangan dapat dikembangkan dengan baik melalui pemberian stimulus pada anak sejak dini agar kemampuan  motoriknya dapat berkembang dengan baik.</w:t>
      </w:r>
      <w:r w:rsidR="00BD727D">
        <w:rPr>
          <w:rFonts w:ascii="Times New Roman" w:hAnsi="Times New Roman" w:cs="Times New Roman"/>
        </w:rPr>
        <w:t xml:space="preserve"> </w:t>
      </w:r>
      <w:r w:rsidRPr="003F7E20">
        <w:rPr>
          <w:rFonts w:ascii="Times New Roman" w:eastAsia="Times New Roman" w:hAnsi="Times New Roman" w:cs="Times New Roman"/>
          <w:sz w:val="24"/>
          <w:szCs w:val="24"/>
          <w:lang w:eastAsia="id-ID"/>
        </w:rPr>
        <w:t>Sebuah karya mozaik merupakan jenis karya seni rupa yang sering menjadi bagian dari proses kreasi guru. Namun, kenyataan, materi tersebut masih perlu dikembangkan sehingga pemahaman secara teoritis, apresesif, dan juga keterampilan dalam seni ini akan semakin meningkat. Dari kegiatan tersebut bahwa pengaruh kegiatan mozaik dapat dikembangkan dalam pengembangan motorik halus anak di Lembaga TK/PAUD.</w:t>
      </w:r>
      <w:r w:rsidRPr="003F7E20">
        <w:rPr>
          <w:rFonts w:ascii="Times New Roman" w:hAnsi="Times New Roman" w:cs="Times New Roman"/>
          <w:sz w:val="24"/>
          <w:szCs w:val="24"/>
        </w:rPr>
        <w:t xml:space="preserve"> Jadi </w:t>
      </w:r>
      <w:r w:rsidRPr="003F7E20">
        <w:rPr>
          <w:rFonts w:ascii="Times New Roman" w:eastAsia="Times New Roman" w:hAnsi="Times New Roman" w:cs="Times New Roman"/>
          <w:sz w:val="24"/>
          <w:szCs w:val="24"/>
          <w:lang w:eastAsia="id-ID"/>
        </w:rPr>
        <w:t xml:space="preserve">kegiatan akademis tersebut seperti menulis, </w:t>
      </w:r>
      <w:r w:rsidRPr="003F7E20">
        <w:rPr>
          <w:rFonts w:ascii="Times New Roman" w:eastAsia="Times New Roman" w:hAnsi="Times New Roman" w:cs="Times New Roman"/>
          <w:sz w:val="24"/>
          <w:szCs w:val="24"/>
          <w:lang w:eastAsia="id-ID"/>
        </w:rPr>
        <w:lastRenderedPageBreak/>
        <w:t xml:space="preserve">menjiplak, mewarnai, melipat, menarik garis, menggambar, melukis maupun mozaik akan mengembangkan kemampuan motorik halus anak didik di sekolah . </w:t>
      </w:r>
    </w:p>
    <w:p w:rsidR="00E60F2B" w:rsidRDefault="00B657FE" w:rsidP="00E60F2B">
      <w:pPr>
        <w:tabs>
          <w:tab w:val="left" w:pos="0"/>
        </w:tabs>
        <w:autoSpaceDE w:val="0"/>
        <w:autoSpaceDN w:val="0"/>
        <w:adjustRightInd w:val="0"/>
        <w:spacing w:after="0" w:line="480" w:lineRule="auto"/>
        <w:ind w:right="-14" w:firstLine="540"/>
        <w:jc w:val="both"/>
        <w:rPr>
          <w:rStyle w:val="a"/>
          <w:rFonts w:ascii="Times New Roman" w:hAnsi="Times New Roman" w:cs="Times New Roman"/>
          <w:sz w:val="24"/>
          <w:szCs w:val="24"/>
        </w:rPr>
      </w:pPr>
      <w:r>
        <w:rPr>
          <w:rFonts w:ascii="Times New Roman" w:eastAsia="Times New Roman" w:hAnsi="Times New Roman" w:cs="Times New Roman"/>
          <w:sz w:val="24"/>
          <w:szCs w:val="24"/>
          <w:lang w:eastAsia="id-ID"/>
        </w:rPr>
        <w:t>Berdasarkan rujukan dari teori dan fungsi motorik halus menurut Saputra (2005) terdapat beberapa indikator motorik halus diantaranya adalah memfungsikan otot-otot kecil dan mengkoordinasikan kecepatan tangan dan mata.sementara didalam hasil observasi ditemukan kecocokan indikator motorik halus dengan kemampuan motorik halus pada anak pada umumnya yang masih belus sesuai.</w:t>
      </w:r>
      <w:r w:rsidR="00DC4E13">
        <w:rPr>
          <w:rFonts w:ascii="Times New Roman" w:eastAsia="Times New Roman" w:hAnsi="Times New Roman" w:cs="Times New Roman"/>
          <w:sz w:val="24"/>
          <w:szCs w:val="24"/>
          <w:lang w:eastAsia="id-ID"/>
        </w:rPr>
        <w:t xml:space="preserve"> H</w:t>
      </w:r>
      <w:r>
        <w:rPr>
          <w:rFonts w:ascii="Times New Roman" w:eastAsia="Times New Roman" w:hAnsi="Times New Roman" w:cs="Times New Roman"/>
          <w:sz w:val="24"/>
          <w:szCs w:val="24"/>
          <w:lang w:eastAsia="id-ID"/>
        </w:rPr>
        <w:t xml:space="preserve">al ini bisa dilihat dari hasil observasi yang dilaksankan pada hari kamis </w:t>
      </w:r>
      <w:r w:rsidR="00E60F2B" w:rsidRPr="003F7E20">
        <w:rPr>
          <w:rFonts w:ascii="Times New Roman" w:hAnsi="Times New Roman" w:cs="Times New Roman"/>
          <w:sz w:val="24"/>
          <w:szCs w:val="24"/>
          <w:lang w:val="id-ID"/>
        </w:rPr>
        <w:t>tang</w:t>
      </w:r>
      <w:r w:rsidR="00E60F2B" w:rsidRPr="003F7E20">
        <w:rPr>
          <w:rFonts w:ascii="Times New Roman" w:hAnsi="Times New Roman" w:cs="Times New Roman"/>
          <w:sz w:val="24"/>
          <w:szCs w:val="24"/>
        </w:rPr>
        <w:t>g</w:t>
      </w:r>
      <w:r w:rsidR="00E60F2B" w:rsidRPr="003F7E20">
        <w:rPr>
          <w:rFonts w:ascii="Times New Roman" w:hAnsi="Times New Roman" w:cs="Times New Roman"/>
          <w:sz w:val="24"/>
          <w:szCs w:val="24"/>
          <w:lang w:val="id-ID"/>
        </w:rPr>
        <w:t>al 1</w:t>
      </w:r>
      <w:r w:rsidR="00E60F2B" w:rsidRPr="003F7E20">
        <w:rPr>
          <w:rFonts w:ascii="Times New Roman" w:hAnsi="Times New Roman" w:cs="Times New Roman"/>
          <w:sz w:val="24"/>
          <w:szCs w:val="24"/>
        </w:rPr>
        <w:t xml:space="preserve">2 </w:t>
      </w:r>
      <w:r w:rsidR="00E60F2B" w:rsidRPr="003F7E20">
        <w:rPr>
          <w:rFonts w:ascii="Times New Roman" w:hAnsi="Times New Roman" w:cs="Times New Roman"/>
          <w:sz w:val="24"/>
          <w:szCs w:val="24"/>
          <w:lang w:val="id-ID"/>
        </w:rPr>
        <w:t>februari 2015</w:t>
      </w:r>
      <w:r>
        <w:rPr>
          <w:rFonts w:ascii="Times New Roman" w:hAnsi="Times New Roman" w:cs="Times New Roman"/>
          <w:sz w:val="24"/>
          <w:szCs w:val="24"/>
        </w:rPr>
        <w:t xml:space="preserve"> </w:t>
      </w:r>
      <w:r w:rsidRPr="003F7E20">
        <w:rPr>
          <w:rFonts w:ascii="Times New Roman" w:eastAsia="Times New Roman" w:hAnsi="Times New Roman" w:cs="Times New Roman"/>
          <w:sz w:val="24"/>
          <w:szCs w:val="24"/>
          <w:lang w:eastAsia="id-ID"/>
        </w:rPr>
        <w:t xml:space="preserve">di Taman Kanak-Kanak </w:t>
      </w:r>
      <w:r>
        <w:rPr>
          <w:rFonts w:ascii="Times New Roman" w:eastAsia="Times New Roman" w:hAnsi="Times New Roman" w:cs="Times New Roman"/>
          <w:sz w:val="24"/>
          <w:szCs w:val="24"/>
          <w:lang w:eastAsia="id-ID"/>
        </w:rPr>
        <w:t>Satu Atap</w:t>
      </w:r>
      <w:r w:rsidRPr="003F7E20">
        <w:rPr>
          <w:rFonts w:ascii="Times New Roman" w:eastAsia="Times New Roman" w:hAnsi="Times New Roman" w:cs="Times New Roman"/>
          <w:sz w:val="24"/>
          <w:szCs w:val="24"/>
          <w:lang w:eastAsia="id-ID"/>
        </w:rPr>
        <w:t xml:space="preserve"> Tassoso </w:t>
      </w:r>
      <w:r w:rsidRPr="003F7E20">
        <w:rPr>
          <w:rFonts w:ascii="Times New Roman" w:hAnsi="Times New Roman" w:cs="Times New Roman"/>
          <w:sz w:val="24"/>
          <w:szCs w:val="24"/>
        </w:rPr>
        <w:t xml:space="preserve">Desa </w:t>
      </w:r>
      <w:r>
        <w:rPr>
          <w:rFonts w:ascii="Times New Roman" w:hAnsi="Times New Roman" w:cs="Times New Roman"/>
          <w:sz w:val="24"/>
          <w:szCs w:val="24"/>
        </w:rPr>
        <w:t xml:space="preserve">Gunung Perak </w:t>
      </w:r>
      <w:r w:rsidRPr="003F7E20">
        <w:rPr>
          <w:rFonts w:ascii="Times New Roman" w:hAnsi="Times New Roman" w:cs="Times New Roman"/>
          <w:sz w:val="24"/>
          <w:szCs w:val="24"/>
        </w:rPr>
        <w:t>Kecamatan Sinjai Barat Kabupaten Sinjai</w:t>
      </w:r>
      <w:r>
        <w:rPr>
          <w:rFonts w:ascii="Times New Roman" w:hAnsi="Times New Roman" w:cs="Times New Roman"/>
          <w:sz w:val="24"/>
          <w:szCs w:val="24"/>
        </w:rPr>
        <w:t xml:space="preserve"> yang berada pada kelas kelompok B anak-anak masih kesulitan dalam kemampuan motorik halusnya. </w:t>
      </w:r>
      <w:r w:rsidR="00E60F2B" w:rsidRPr="003F7E20">
        <w:rPr>
          <w:rStyle w:val="a"/>
          <w:rFonts w:ascii="Times New Roman" w:hAnsi="Times New Roman" w:cs="Times New Roman"/>
          <w:sz w:val="24"/>
          <w:szCs w:val="24"/>
        </w:rPr>
        <w:t xml:space="preserve">kegiatan pembelajaran yang berkaitan dengan kemampuan motorik halus anak </w:t>
      </w:r>
      <w:r w:rsidR="00D07921">
        <w:rPr>
          <w:rStyle w:val="a"/>
          <w:rFonts w:ascii="Times New Roman" w:hAnsi="Times New Roman" w:cs="Times New Roman"/>
          <w:sz w:val="24"/>
          <w:szCs w:val="24"/>
        </w:rPr>
        <w:t>belum</w:t>
      </w:r>
      <w:r w:rsidR="00E60F2B" w:rsidRPr="003F7E20">
        <w:rPr>
          <w:rStyle w:val="a"/>
          <w:rFonts w:ascii="Times New Roman" w:hAnsi="Times New Roman" w:cs="Times New Roman"/>
          <w:sz w:val="24"/>
          <w:szCs w:val="24"/>
        </w:rPr>
        <w:t xml:space="preserve"> berkembang </w:t>
      </w:r>
      <w:r w:rsidR="00863CC3">
        <w:rPr>
          <w:rStyle w:val="a"/>
          <w:rFonts w:ascii="Times New Roman" w:hAnsi="Times New Roman" w:cs="Times New Roman"/>
          <w:sz w:val="24"/>
          <w:szCs w:val="24"/>
        </w:rPr>
        <w:t xml:space="preserve">dengan baik sehingga perlu memerlukan lagi </w:t>
      </w:r>
      <w:r w:rsidR="00E60F2B" w:rsidRPr="003F7E20">
        <w:rPr>
          <w:rStyle w:val="a"/>
          <w:rFonts w:ascii="Times New Roman" w:hAnsi="Times New Roman" w:cs="Times New Roman"/>
          <w:sz w:val="24"/>
          <w:szCs w:val="24"/>
        </w:rPr>
        <w:t xml:space="preserve">kegiatan-kegiatan yang </w:t>
      </w:r>
      <w:r w:rsidR="00863CC3">
        <w:rPr>
          <w:rStyle w:val="a"/>
          <w:rFonts w:ascii="Times New Roman" w:hAnsi="Times New Roman" w:cs="Times New Roman"/>
          <w:sz w:val="24"/>
          <w:szCs w:val="24"/>
        </w:rPr>
        <w:t xml:space="preserve">akan </w:t>
      </w:r>
      <w:r w:rsidR="00E60F2B" w:rsidRPr="003F7E20">
        <w:rPr>
          <w:rStyle w:val="a"/>
          <w:rFonts w:ascii="Times New Roman" w:hAnsi="Times New Roman" w:cs="Times New Roman"/>
          <w:sz w:val="24"/>
          <w:szCs w:val="24"/>
        </w:rPr>
        <w:t>diberikan oleh</w:t>
      </w:r>
      <w:r w:rsidR="00F97C80">
        <w:rPr>
          <w:rStyle w:val="a"/>
          <w:rFonts w:ascii="Times New Roman" w:hAnsi="Times New Roman" w:cs="Times New Roman"/>
          <w:sz w:val="24"/>
          <w:szCs w:val="24"/>
        </w:rPr>
        <w:t xml:space="preserve"> guru. Di sekolah tersebut telah</w:t>
      </w:r>
      <w:r w:rsidR="00E60F2B" w:rsidRPr="003F7E20">
        <w:rPr>
          <w:rStyle w:val="a"/>
          <w:rFonts w:ascii="Times New Roman" w:hAnsi="Times New Roman" w:cs="Times New Roman"/>
          <w:sz w:val="24"/>
          <w:szCs w:val="24"/>
        </w:rPr>
        <w:t xml:space="preserve"> berupaya mengembangkan ke lima aspek perkembangan anak diantaranya motorik halus anak. </w:t>
      </w:r>
      <w:r w:rsidR="0074768A">
        <w:rPr>
          <w:rStyle w:val="a"/>
          <w:rFonts w:ascii="Times New Roman" w:hAnsi="Times New Roman" w:cs="Times New Roman"/>
          <w:sz w:val="24"/>
          <w:szCs w:val="24"/>
        </w:rPr>
        <w:t>kesulitan-kesulitan tersebut tidak sesuai dengan apa yang ada pada indikator yang dikatakan sebelumnya.</w:t>
      </w:r>
    </w:p>
    <w:p w:rsidR="002B6B51" w:rsidRPr="003F7E20" w:rsidRDefault="002B6B51" w:rsidP="00E60F2B">
      <w:pPr>
        <w:tabs>
          <w:tab w:val="left" w:pos="0"/>
        </w:tabs>
        <w:autoSpaceDE w:val="0"/>
        <w:autoSpaceDN w:val="0"/>
        <w:adjustRightInd w:val="0"/>
        <w:spacing w:after="0" w:line="480" w:lineRule="auto"/>
        <w:ind w:right="-14" w:firstLine="540"/>
        <w:jc w:val="both"/>
        <w:rPr>
          <w:rStyle w:val="a"/>
          <w:rFonts w:ascii="Times New Roman" w:hAnsi="Times New Roman" w:cs="Times New Roman"/>
          <w:sz w:val="24"/>
          <w:szCs w:val="24"/>
        </w:rPr>
      </w:pPr>
      <w:r>
        <w:rPr>
          <w:rStyle w:val="a"/>
          <w:rFonts w:ascii="Times New Roman" w:hAnsi="Times New Roman" w:cs="Times New Roman"/>
          <w:sz w:val="24"/>
          <w:szCs w:val="24"/>
        </w:rPr>
        <w:t>Adapun yang akan dilakukan sesuai dengan kisi-kisi maupun instrument dalam melakukan kegiatan mozaik yaitu, pada variabel pertama motorik halus dengan indikator memfungsikan otot-otot keceil seperti gerakan jari tangan, dan mengkoordinasikan kecepatan tangan dan mata, dan pada variabel kedua yaitu kegiatan mozaik dengan indikator yaitu dengan cara teknik menempel kepingan-kepingan kertas..</w:t>
      </w:r>
    </w:p>
    <w:p w:rsidR="00E60F2B" w:rsidRPr="003F7E20" w:rsidRDefault="00E60F2B" w:rsidP="00E60F2B">
      <w:pPr>
        <w:tabs>
          <w:tab w:val="left" w:pos="0"/>
        </w:tabs>
        <w:spacing w:after="0" w:line="480" w:lineRule="auto"/>
        <w:ind w:right="-14" w:firstLine="540"/>
        <w:jc w:val="both"/>
        <w:rPr>
          <w:rFonts w:ascii="Times New Roman" w:hAnsi="Times New Roman" w:cs="Times New Roman"/>
          <w:sz w:val="24"/>
          <w:szCs w:val="24"/>
        </w:rPr>
      </w:pPr>
      <w:r w:rsidRPr="003F7E20">
        <w:rPr>
          <w:rFonts w:ascii="Times New Roman" w:hAnsi="Times New Roman" w:cs="Times New Roman"/>
          <w:sz w:val="24"/>
          <w:szCs w:val="24"/>
        </w:rPr>
        <w:lastRenderedPageBreak/>
        <w:t xml:space="preserve">Motorik halus adalah gerakan yang dilakukan sebagian anggota tubuh (jemari tangan) yang mengeluarkan sedikit tenaga seperti: meremas, menulis, dll. Sesuai dengan pendapat Sujiono (2008: 1.14) mengatakan "motorik halus adalah gerakan yang hanya melibatkan bagian-bagian tubuh tertentu saja dan dilakukan oleh otot-otot kecil’’. </w:t>
      </w:r>
      <w:r w:rsidRPr="003F7E20">
        <w:rPr>
          <w:rFonts w:ascii="Times New Roman" w:eastAsia="Times New Roman" w:hAnsi="Times New Roman" w:cs="Times New Roman"/>
          <w:sz w:val="24"/>
          <w:szCs w:val="24"/>
          <w:lang w:eastAsia="id-ID"/>
        </w:rPr>
        <w:t xml:space="preserve">Kemampuan motorik halus yang dimiliki setiap anak berbeda, ada yang lambat dan ada pula yang sesuai dengan perkembangan tergantung pada kematangan anak. </w:t>
      </w:r>
    </w:p>
    <w:p w:rsidR="00E60F2B" w:rsidRPr="003F7E20" w:rsidRDefault="00E60F2B" w:rsidP="00E60F2B">
      <w:pPr>
        <w:tabs>
          <w:tab w:val="left" w:pos="0"/>
        </w:tabs>
        <w:spacing w:after="0" w:line="480" w:lineRule="auto"/>
        <w:ind w:right="-14" w:firstLine="540"/>
        <w:jc w:val="both"/>
        <w:rPr>
          <w:rFonts w:ascii="Times New Roman" w:eastAsia="Times New Roman" w:hAnsi="Times New Roman" w:cs="Times New Roman"/>
          <w:sz w:val="24"/>
          <w:szCs w:val="24"/>
          <w:lang w:eastAsia="id-ID"/>
        </w:rPr>
      </w:pPr>
      <w:r w:rsidRPr="003F7E20">
        <w:rPr>
          <w:rFonts w:ascii="Times New Roman" w:hAnsi="Times New Roman" w:cs="Times New Roman"/>
          <w:sz w:val="24"/>
          <w:szCs w:val="24"/>
          <w:lang w:val="de-DE"/>
        </w:rPr>
        <w:t>Pengembangan aspek motorik</w:t>
      </w:r>
      <w:r w:rsidRPr="003F7E20">
        <w:rPr>
          <w:rFonts w:ascii="Times New Roman" w:hAnsi="Times New Roman" w:cs="Times New Roman"/>
          <w:sz w:val="24"/>
          <w:szCs w:val="24"/>
        </w:rPr>
        <w:t xml:space="preserve"> ini</w:t>
      </w:r>
      <w:r w:rsidRPr="003F7E20">
        <w:rPr>
          <w:rFonts w:ascii="Times New Roman" w:hAnsi="Times New Roman" w:cs="Times New Roman"/>
          <w:sz w:val="24"/>
          <w:szCs w:val="24"/>
          <w:lang w:val="de-DE"/>
        </w:rPr>
        <w:t xml:space="preserve"> bertujuan untuk memperkenalkan dan melatih gerakan kasar dan halus, meningkatkan kemampuan mengelola, mengontrol dan melakukan koordinasi gerak tubuh, serta meningkatkan keterampilan tubuh dan cara hidup sehat sehingga dapat menunjang pertumbuhan jasmani yang kuat dan terampil. </w:t>
      </w:r>
      <w:r w:rsidRPr="003F7E20">
        <w:rPr>
          <w:rFonts w:ascii="Times New Roman" w:hAnsi="Times New Roman" w:cs="Times New Roman"/>
          <w:sz w:val="24"/>
          <w:szCs w:val="24"/>
        </w:rPr>
        <w:t>Solusi berdasarkan masalah yang telah dikemukakan sebelumnya penulis mencoba melakukan pendekatan kuantitatif dengan melihat, mengobservasi anak untuk melakukan kegiatan tersebut, maka p</w:t>
      </w:r>
      <w:r w:rsidRPr="003F7E20">
        <w:rPr>
          <w:rFonts w:ascii="Times New Roman" w:hAnsi="Times New Roman" w:cs="Times New Roman"/>
          <w:sz w:val="24"/>
          <w:szCs w:val="24"/>
          <w:lang w:val="de-DE"/>
        </w:rPr>
        <w:t xml:space="preserve">ermainan yang digunakan </w:t>
      </w:r>
      <w:r w:rsidRPr="003F7E20">
        <w:rPr>
          <w:rFonts w:ascii="Times New Roman" w:hAnsi="Times New Roman" w:cs="Times New Roman"/>
          <w:sz w:val="24"/>
          <w:szCs w:val="24"/>
        </w:rPr>
        <w:t xml:space="preserve">pada di TK tersebut </w:t>
      </w:r>
      <w:r w:rsidRPr="003F7E20">
        <w:rPr>
          <w:rFonts w:ascii="Times New Roman" w:hAnsi="Times New Roman" w:cs="Times New Roman"/>
          <w:sz w:val="24"/>
          <w:szCs w:val="24"/>
          <w:lang w:val="de-DE"/>
        </w:rPr>
        <w:t xml:space="preserve">adalah permainan yang merangsang kreativitas dan menyenangkan (tidak ada unsur pemaksaan) dan sederhana. </w:t>
      </w:r>
      <w:r w:rsidRPr="003F7E20">
        <w:rPr>
          <w:rFonts w:ascii="Times New Roman" w:hAnsi="Times New Roman" w:cs="Times New Roman"/>
          <w:sz w:val="24"/>
          <w:szCs w:val="24"/>
        </w:rPr>
        <w:t>Sehingga dalam p</w:t>
      </w:r>
      <w:r w:rsidRPr="003F7E20">
        <w:rPr>
          <w:rFonts w:ascii="Times New Roman" w:hAnsi="Times New Roman" w:cs="Times New Roman"/>
          <w:sz w:val="24"/>
          <w:szCs w:val="24"/>
          <w:lang w:val="de-DE"/>
        </w:rPr>
        <w:t xml:space="preserve">embinaan pengembangan motorik halus pada anak, maka </w:t>
      </w:r>
      <w:r w:rsidRPr="003F7E20">
        <w:rPr>
          <w:rFonts w:ascii="Times New Roman" w:hAnsi="Times New Roman" w:cs="Times New Roman"/>
          <w:sz w:val="24"/>
          <w:szCs w:val="24"/>
        </w:rPr>
        <w:t>di sini</w:t>
      </w:r>
      <w:r w:rsidRPr="003F7E20">
        <w:rPr>
          <w:rFonts w:ascii="Times New Roman" w:hAnsi="Times New Roman" w:cs="Times New Roman"/>
          <w:sz w:val="24"/>
          <w:szCs w:val="24"/>
          <w:lang w:val="de-DE"/>
        </w:rPr>
        <w:t xml:space="preserve"> merupakan salah satu kegiatan yang dapat mengembangkan aspek motorik</w:t>
      </w:r>
      <w:r w:rsidRPr="003F7E20">
        <w:rPr>
          <w:rFonts w:ascii="Times New Roman" w:hAnsi="Times New Roman" w:cs="Times New Roman"/>
          <w:sz w:val="24"/>
          <w:szCs w:val="24"/>
        </w:rPr>
        <w:t xml:space="preserve"> halus anak</w:t>
      </w:r>
      <w:r w:rsidRPr="003F7E20">
        <w:rPr>
          <w:rFonts w:ascii="Times New Roman" w:hAnsi="Times New Roman" w:cs="Times New Roman"/>
          <w:sz w:val="24"/>
          <w:szCs w:val="24"/>
          <w:lang w:val="de-DE"/>
        </w:rPr>
        <w:t xml:space="preserve"> secara optimal serta terkoordinasikannya antara tangan dan mata.</w:t>
      </w:r>
    </w:p>
    <w:p w:rsidR="00CD164F" w:rsidRPr="003F7E20" w:rsidRDefault="00E60F2B" w:rsidP="00E523F1">
      <w:pPr>
        <w:tabs>
          <w:tab w:val="left" w:pos="0"/>
        </w:tabs>
        <w:autoSpaceDE w:val="0"/>
        <w:autoSpaceDN w:val="0"/>
        <w:adjustRightInd w:val="0"/>
        <w:spacing w:after="0" w:line="480" w:lineRule="auto"/>
        <w:ind w:right="-14" w:firstLine="540"/>
        <w:jc w:val="both"/>
        <w:rPr>
          <w:rFonts w:ascii="Times New Roman" w:eastAsia="Times New Roman" w:hAnsi="Times New Roman" w:cs="Times New Roman"/>
          <w:sz w:val="24"/>
          <w:szCs w:val="24"/>
          <w:lang w:eastAsia="id-ID"/>
        </w:rPr>
      </w:pPr>
      <w:r w:rsidRPr="003F7E20">
        <w:rPr>
          <w:rFonts w:ascii="Times New Roman" w:eastAsia="Times New Roman" w:hAnsi="Times New Roman" w:cs="Times New Roman"/>
          <w:sz w:val="24"/>
          <w:szCs w:val="24"/>
          <w:lang w:eastAsia="id-ID"/>
        </w:rPr>
        <w:t xml:space="preserve">Berdasarkan fenomena yang terjadi dilapangan, mengingat bahwa kegiatan mozaik merupakan kegiatan baru bagi anak didik di Taman Kanak-Kanak </w:t>
      </w:r>
      <w:r w:rsidR="00BF427C">
        <w:rPr>
          <w:rFonts w:ascii="Times New Roman" w:eastAsia="Times New Roman" w:hAnsi="Times New Roman" w:cs="Times New Roman"/>
          <w:sz w:val="24"/>
          <w:szCs w:val="24"/>
          <w:lang w:eastAsia="id-ID"/>
        </w:rPr>
        <w:t>Satu Atap</w:t>
      </w:r>
      <w:r w:rsidRPr="003F7E20">
        <w:rPr>
          <w:rFonts w:ascii="Times New Roman" w:eastAsia="Times New Roman" w:hAnsi="Times New Roman" w:cs="Times New Roman"/>
          <w:sz w:val="24"/>
          <w:szCs w:val="24"/>
          <w:lang w:eastAsia="id-ID"/>
        </w:rPr>
        <w:t xml:space="preserve"> Tassoso </w:t>
      </w:r>
      <w:r w:rsidRPr="003F7E20">
        <w:rPr>
          <w:rFonts w:ascii="Times New Roman" w:hAnsi="Times New Roman" w:cs="Times New Roman"/>
          <w:sz w:val="24"/>
          <w:szCs w:val="24"/>
        </w:rPr>
        <w:t xml:space="preserve">Desa </w:t>
      </w:r>
      <w:r>
        <w:rPr>
          <w:rFonts w:ascii="Times New Roman" w:hAnsi="Times New Roman" w:cs="Times New Roman"/>
          <w:sz w:val="24"/>
          <w:szCs w:val="24"/>
        </w:rPr>
        <w:t xml:space="preserve">Gunung Perak </w:t>
      </w:r>
      <w:r w:rsidRPr="003F7E20">
        <w:rPr>
          <w:rFonts w:ascii="Times New Roman" w:hAnsi="Times New Roman" w:cs="Times New Roman"/>
          <w:sz w:val="24"/>
          <w:szCs w:val="24"/>
        </w:rPr>
        <w:t>Kecamatan Sinjai Barat Kabupaten Sinjai</w:t>
      </w:r>
      <w:r w:rsidRPr="003F7E20">
        <w:rPr>
          <w:rFonts w:ascii="Times New Roman" w:eastAsia="Times New Roman" w:hAnsi="Times New Roman" w:cs="Times New Roman"/>
          <w:sz w:val="24"/>
          <w:szCs w:val="24"/>
          <w:lang w:eastAsia="id-ID"/>
        </w:rPr>
        <w:t xml:space="preserve">, maka </w:t>
      </w:r>
      <w:r w:rsidRPr="003F7E20">
        <w:rPr>
          <w:rFonts w:ascii="Times New Roman" w:hAnsi="Times New Roman" w:cs="Times New Roman"/>
          <w:sz w:val="24"/>
          <w:szCs w:val="24"/>
        </w:rPr>
        <w:t xml:space="preserve">peneliti </w:t>
      </w:r>
      <w:r w:rsidRPr="003F7E20">
        <w:rPr>
          <w:rFonts w:ascii="Times New Roman" w:hAnsi="Times New Roman" w:cs="Times New Roman"/>
          <w:sz w:val="24"/>
          <w:szCs w:val="24"/>
        </w:rPr>
        <w:lastRenderedPageBreak/>
        <w:t xml:space="preserve">bermaksud memberikan kegiatan mozaik kepada anak untuk mengetahui pengaruh kegiatan mozaik terhadap pengembangan motorik halus anak disekolah tersebut. Apakah kegiatan tersebut dapat berpengaruh atau tidak berpengaruh terhadap motorik halus. </w:t>
      </w:r>
      <w:r w:rsidRPr="003F7E20">
        <w:rPr>
          <w:rFonts w:ascii="Times New Roman" w:eastAsia="Times New Roman" w:hAnsi="Times New Roman" w:cs="Times New Roman"/>
          <w:sz w:val="24"/>
          <w:szCs w:val="24"/>
          <w:lang w:eastAsia="id-ID"/>
        </w:rPr>
        <w:t xml:space="preserve">Sehingga dengan melihat hal tersebut guru maupun peneliti dapat  bekerjasama dalam mengembangan fisik motorik halus pada anak. </w:t>
      </w:r>
    </w:p>
    <w:p w:rsidR="00E60F2B" w:rsidRPr="003F7E20" w:rsidRDefault="00E60F2B" w:rsidP="00E60F2B">
      <w:pPr>
        <w:pStyle w:val="Default"/>
        <w:numPr>
          <w:ilvl w:val="0"/>
          <w:numId w:val="2"/>
        </w:numPr>
        <w:tabs>
          <w:tab w:val="left" w:pos="0"/>
        </w:tabs>
        <w:spacing w:line="480" w:lineRule="auto"/>
        <w:ind w:left="360" w:right="-14"/>
        <w:jc w:val="both"/>
        <w:rPr>
          <w:b/>
          <w:color w:val="auto"/>
        </w:rPr>
      </w:pPr>
      <w:r w:rsidRPr="003F7E20">
        <w:rPr>
          <w:b/>
          <w:bCs/>
          <w:color w:val="auto"/>
          <w:lang w:val="en-US"/>
        </w:rPr>
        <w:t>Ru</w:t>
      </w:r>
      <w:r w:rsidRPr="003F7E20">
        <w:rPr>
          <w:b/>
          <w:bCs/>
          <w:color w:val="auto"/>
        </w:rPr>
        <w:t xml:space="preserve">musan Masalah </w:t>
      </w:r>
    </w:p>
    <w:p w:rsidR="0075370B" w:rsidRPr="003F7E20" w:rsidRDefault="00E60F2B" w:rsidP="006A4544">
      <w:pPr>
        <w:tabs>
          <w:tab w:val="left" w:pos="0"/>
        </w:tabs>
        <w:spacing w:after="0" w:line="480" w:lineRule="auto"/>
        <w:ind w:right="-14" w:firstLine="630"/>
        <w:jc w:val="both"/>
        <w:rPr>
          <w:rFonts w:ascii="Times New Roman" w:hAnsi="Times New Roman" w:cs="Times New Roman"/>
          <w:sz w:val="24"/>
          <w:szCs w:val="24"/>
        </w:rPr>
      </w:pPr>
      <w:r w:rsidRPr="003F7E20">
        <w:rPr>
          <w:rFonts w:ascii="Times New Roman" w:hAnsi="Times New Roman" w:cs="Times New Roman"/>
          <w:sz w:val="24"/>
          <w:szCs w:val="24"/>
        </w:rPr>
        <w:t xml:space="preserve">Berdasarkan latar belakang yang telah dipaparkan </w:t>
      </w:r>
      <w:r w:rsidR="0029785D">
        <w:rPr>
          <w:rFonts w:ascii="Times New Roman" w:hAnsi="Times New Roman" w:cs="Times New Roman"/>
          <w:sz w:val="24"/>
          <w:szCs w:val="24"/>
        </w:rPr>
        <w:t>di atas</w:t>
      </w:r>
      <w:r w:rsidRPr="003F7E20">
        <w:rPr>
          <w:rFonts w:ascii="Times New Roman" w:hAnsi="Times New Roman" w:cs="Times New Roman"/>
          <w:sz w:val="24"/>
          <w:szCs w:val="24"/>
        </w:rPr>
        <w:t xml:space="preserve"> maka permasalahan yang menjadi fokus penelitian ini adalah : Apakah ada pengaruh </w:t>
      </w:r>
      <w:r w:rsidRPr="003F7E20">
        <w:rPr>
          <w:rFonts w:ascii="Times New Roman" w:eastAsia="Times New Roman" w:hAnsi="Times New Roman" w:cs="Times New Roman"/>
          <w:sz w:val="24"/>
          <w:szCs w:val="24"/>
          <w:lang w:eastAsia="id-ID"/>
        </w:rPr>
        <w:t>kegiatan mozaik, terhadap pengembangan motorik halus anak di Taman Kanak-Kanak Sat</w:t>
      </w:r>
      <w:r w:rsidR="0075370B">
        <w:rPr>
          <w:rFonts w:ascii="Times New Roman" w:eastAsia="Times New Roman" w:hAnsi="Times New Roman" w:cs="Times New Roman"/>
          <w:sz w:val="24"/>
          <w:szCs w:val="24"/>
          <w:lang w:eastAsia="id-ID"/>
        </w:rPr>
        <w:t>u At</w:t>
      </w:r>
      <w:r w:rsidRPr="003F7E20">
        <w:rPr>
          <w:rFonts w:ascii="Times New Roman" w:eastAsia="Times New Roman" w:hAnsi="Times New Roman" w:cs="Times New Roman"/>
          <w:sz w:val="24"/>
          <w:szCs w:val="24"/>
          <w:lang w:eastAsia="id-ID"/>
        </w:rPr>
        <w:t xml:space="preserve">ap Tassoso </w:t>
      </w:r>
      <w:r>
        <w:rPr>
          <w:rFonts w:ascii="Times New Roman" w:hAnsi="Times New Roman" w:cs="Times New Roman"/>
          <w:sz w:val="24"/>
          <w:szCs w:val="24"/>
        </w:rPr>
        <w:t>Desa Gunung Perak</w:t>
      </w:r>
      <w:r w:rsidRPr="003F7E20">
        <w:rPr>
          <w:rFonts w:ascii="Times New Roman" w:hAnsi="Times New Roman" w:cs="Times New Roman"/>
          <w:sz w:val="24"/>
          <w:szCs w:val="24"/>
        </w:rPr>
        <w:t xml:space="preserve"> Kecamatan Sinjai Barat?</w:t>
      </w:r>
    </w:p>
    <w:p w:rsidR="00E60F2B" w:rsidRPr="003F7E20" w:rsidRDefault="00E60F2B" w:rsidP="00E60F2B">
      <w:pPr>
        <w:pStyle w:val="Default"/>
        <w:numPr>
          <w:ilvl w:val="0"/>
          <w:numId w:val="2"/>
        </w:numPr>
        <w:tabs>
          <w:tab w:val="left" w:pos="0"/>
        </w:tabs>
        <w:spacing w:line="480" w:lineRule="auto"/>
        <w:ind w:left="360" w:right="-14"/>
        <w:jc w:val="both"/>
        <w:rPr>
          <w:rFonts w:eastAsia="Times New Roman"/>
          <w:b/>
          <w:color w:val="auto"/>
          <w:lang w:eastAsia="id-ID"/>
        </w:rPr>
      </w:pPr>
      <w:r w:rsidRPr="003F7E20">
        <w:rPr>
          <w:b/>
          <w:bCs/>
          <w:color w:val="auto"/>
        </w:rPr>
        <w:t>Tujuan Penelitia</w:t>
      </w:r>
      <w:r w:rsidRPr="003F7E20">
        <w:rPr>
          <w:b/>
          <w:bCs/>
          <w:color w:val="auto"/>
          <w:lang w:val="en-US"/>
        </w:rPr>
        <w:t>n</w:t>
      </w:r>
    </w:p>
    <w:p w:rsidR="00E60F2B" w:rsidRPr="003F7E20" w:rsidRDefault="00E60F2B" w:rsidP="001B7210">
      <w:pPr>
        <w:tabs>
          <w:tab w:val="left" w:pos="0"/>
        </w:tabs>
        <w:spacing w:after="0" w:line="480" w:lineRule="auto"/>
        <w:ind w:right="-14" w:firstLine="180"/>
        <w:jc w:val="both"/>
        <w:rPr>
          <w:rFonts w:ascii="Times New Roman" w:hAnsi="Times New Roman" w:cs="Times New Roman"/>
          <w:sz w:val="24"/>
          <w:szCs w:val="24"/>
        </w:rPr>
      </w:pPr>
      <w:r w:rsidRPr="003F7E20">
        <w:rPr>
          <w:rFonts w:ascii="Times New Roman" w:hAnsi="Times New Roman" w:cs="Times New Roman"/>
          <w:sz w:val="24"/>
          <w:szCs w:val="24"/>
        </w:rPr>
        <w:t xml:space="preserve">   Dalam penelitian ini, peneliti mempunyai tujuan yang sesuai dengan perumusan masalah yang dikemukakan sebelumnya yakni untuk mengetahui Adakah pengaruh</w:t>
      </w:r>
      <w:r w:rsidRPr="003F7E20">
        <w:rPr>
          <w:rFonts w:ascii="Times New Roman" w:eastAsia="Times New Roman" w:hAnsi="Times New Roman" w:cs="Times New Roman"/>
          <w:sz w:val="24"/>
          <w:szCs w:val="24"/>
          <w:lang w:eastAsia="id-ID"/>
        </w:rPr>
        <w:t xml:space="preserve"> kegiatan mozaik terhadap pengembangan motorik halus anak di Taman Kanak-Kanak </w:t>
      </w:r>
      <w:r w:rsidR="00BF427C">
        <w:rPr>
          <w:rFonts w:ascii="Times New Roman" w:eastAsia="Times New Roman" w:hAnsi="Times New Roman" w:cs="Times New Roman"/>
          <w:sz w:val="24"/>
          <w:szCs w:val="24"/>
          <w:lang w:eastAsia="id-ID"/>
        </w:rPr>
        <w:t>Satu Atap</w:t>
      </w:r>
      <w:r w:rsidRPr="003F7E20">
        <w:rPr>
          <w:rFonts w:ascii="Times New Roman" w:eastAsia="Times New Roman" w:hAnsi="Times New Roman" w:cs="Times New Roman"/>
          <w:sz w:val="24"/>
          <w:szCs w:val="24"/>
          <w:lang w:eastAsia="id-ID"/>
        </w:rPr>
        <w:t xml:space="preserve"> Tassoso </w:t>
      </w:r>
      <w:r w:rsidRPr="003F7E20">
        <w:rPr>
          <w:rFonts w:ascii="Times New Roman" w:hAnsi="Times New Roman" w:cs="Times New Roman"/>
          <w:sz w:val="24"/>
          <w:szCs w:val="24"/>
        </w:rPr>
        <w:t xml:space="preserve">Desa </w:t>
      </w:r>
      <w:r>
        <w:rPr>
          <w:rFonts w:ascii="Times New Roman" w:hAnsi="Times New Roman" w:cs="Times New Roman"/>
          <w:sz w:val="24"/>
          <w:szCs w:val="24"/>
        </w:rPr>
        <w:t xml:space="preserve">Gunung Perak </w:t>
      </w:r>
      <w:r w:rsidRPr="003F7E20">
        <w:rPr>
          <w:rFonts w:ascii="Times New Roman" w:hAnsi="Times New Roman" w:cs="Times New Roman"/>
          <w:sz w:val="24"/>
          <w:szCs w:val="24"/>
        </w:rPr>
        <w:t>Kecamatan Sinjai Barat.</w:t>
      </w:r>
    </w:p>
    <w:p w:rsidR="00E60F2B" w:rsidRPr="003F7E20" w:rsidRDefault="00E60F2B" w:rsidP="00E60F2B">
      <w:pPr>
        <w:pStyle w:val="ListParagraph"/>
        <w:numPr>
          <w:ilvl w:val="0"/>
          <w:numId w:val="2"/>
        </w:numPr>
        <w:tabs>
          <w:tab w:val="left" w:pos="0"/>
        </w:tabs>
        <w:spacing w:after="0" w:line="480" w:lineRule="auto"/>
        <w:ind w:left="360" w:right="-14"/>
        <w:jc w:val="both"/>
        <w:rPr>
          <w:rFonts w:ascii="Times New Roman" w:hAnsi="Times New Roman" w:cs="Times New Roman"/>
          <w:b/>
          <w:sz w:val="24"/>
          <w:szCs w:val="24"/>
        </w:rPr>
      </w:pPr>
      <w:r w:rsidRPr="003F7E20">
        <w:rPr>
          <w:rFonts w:ascii="Times New Roman" w:hAnsi="Times New Roman" w:cs="Times New Roman"/>
          <w:b/>
          <w:bCs/>
          <w:sz w:val="24"/>
          <w:szCs w:val="24"/>
        </w:rPr>
        <w:t xml:space="preserve">Manfaat Penelitian </w:t>
      </w:r>
    </w:p>
    <w:p w:rsidR="00E60F2B" w:rsidRPr="003F7E20" w:rsidRDefault="00C26196" w:rsidP="00E60F2B">
      <w:pPr>
        <w:pStyle w:val="Default"/>
        <w:numPr>
          <w:ilvl w:val="3"/>
          <w:numId w:val="1"/>
        </w:numPr>
        <w:tabs>
          <w:tab w:val="left" w:pos="0"/>
        </w:tabs>
        <w:spacing w:line="480" w:lineRule="auto"/>
        <w:ind w:left="720" w:right="-14"/>
        <w:jc w:val="both"/>
        <w:rPr>
          <w:color w:val="auto"/>
        </w:rPr>
      </w:pPr>
      <w:r>
        <w:rPr>
          <w:color w:val="auto"/>
        </w:rPr>
        <w:t>Manfaat Teor</w:t>
      </w:r>
      <w:r w:rsidR="0029785D">
        <w:rPr>
          <w:color w:val="auto"/>
          <w:lang w:val="en-US"/>
        </w:rPr>
        <w:t>e</w:t>
      </w:r>
      <w:r w:rsidR="00E60F2B" w:rsidRPr="003F7E20">
        <w:rPr>
          <w:color w:val="auto"/>
        </w:rPr>
        <w:t xml:space="preserve">tis </w:t>
      </w:r>
    </w:p>
    <w:p w:rsidR="00E60F2B" w:rsidRPr="003F7E20" w:rsidRDefault="00C26196" w:rsidP="00E60F2B">
      <w:pPr>
        <w:pStyle w:val="Default"/>
        <w:numPr>
          <w:ilvl w:val="0"/>
          <w:numId w:val="4"/>
        </w:numPr>
        <w:tabs>
          <w:tab w:val="left" w:pos="0"/>
        </w:tabs>
        <w:spacing w:line="480" w:lineRule="auto"/>
        <w:ind w:left="900" w:right="-14"/>
        <w:jc w:val="both"/>
        <w:rPr>
          <w:color w:val="auto"/>
        </w:rPr>
      </w:pPr>
      <w:r>
        <w:rPr>
          <w:color w:val="auto"/>
        </w:rPr>
        <w:t>Secara teor</w:t>
      </w:r>
      <w:r w:rsidR="0029785D">
        <w:rPr>
          <w:color w:val="auto"/>
          <w:lang w:val="en-US"/>
        </w:rPr>
        <w:t>e</w:t>
      </w:r>
      <w:r w:rsidR="00E60F2B" w:rsidRPr="003F7E20">
        <w:rPr>
          <w:color w:val="auto"/>
        </w:rPr>
        <w:t>tis, hasil penelitian ini dapat memberikan tambahan bagi ilmu pengetahuan baru tentang pemanfaatan kegiatan mozaik bagi pe</w:t>
      </w:r>
      <w:r w:rsidR="00E60F2B" w:rsidRPr="003F7E20">
        <w:rPr>
          <w:color w:val="auto"/>
          <w:lang w:val="en-US"/>
        </w:rPr>
        <w:t>ngembangan</w:t>
      </w:r>
      <w:r w:rsidR="00E60F2B" w:rsidRPr="003F7E20">
        <w:rPr>
          <w:color w:val="auto"/>
        </w:rPr>
        <w:t xml:space="preserve"> fisik motorik halus peserta didik di taman kanak-kanak.</w:t>
      </w:r>
    </w:p>
    <w:p w:rsidR="00E60F2B" w:rsidRPr="003F7E20" w:rsidRDefault="00E60F2B" w:rsidP="00E60F2B">
      <w:pPr>
        <w:pStyle w:val="Default"/>
        <w:numPr>
          <w:ilvl w:val="0"/>
          <w:numId w:val="4"/>
        </w:numPr>
        <w:tabs>
          <w:tab w:val="left" w:pos="0"/>
        </w:tabs>
        <w:spacing w:line="480" w:lineRule="auto"/>
        <w:ind w:left="900" w:right="-14"/>
        <w:jc w:val="both"/>
        <w:rPr>
          <w:color w:val="auto"/>
        </w:rPr>
      </w:pPr>
      <w:r w:rsidRPr="003F7E20">
        <w:rPr>
          <w:color w:val="auto"/>
        </w:rPr>
        <w:lastRenderedPageBreak/>
        <w:t>Selebihnya penelitian ini juga dapat digunakan sebagai referensi atau dasar bagi penelitian-penelitian yang akan dilakukan bagi praktisi pendidikan atau bagi lembaga pendidikan yang berkepentingan did</w:t>
      </w:r>
      <w:r w:rsidRPr="003F7E20">
        <w:rPr>
          <w:color w:val="auto"/>
          <w:lang w:val="en-US"/>
        </w:rPr>
        <w:t xml:space="preserve">k. </w:t>
      </w:r>
    </w:p>
    <w:p w:rsidR="00E60F2B" w:rsidRPr="003F7E20" w:rsidRDefault="00E60F2B" w:rsidP="00E60F2B">
      <w:pPr>
        <w:pStyle w:val="Default"/>
        <w:numPr>
          <w:ilvl w:val="3"/>
          <w:numId w:val="1"/>
        </w:numPr>
        <w:tabs>
          <w:tab w:val="left" w:pos="0"/>
        </w:tabs>
        <w:spacing w:line="480" w:lineRule="auto"/>
        <w:ind w:left="540" w:right="-14"/>
        <w:jc w:val="both"/>
        <w:rPr>
          <w:color w:val="auto"/>
        </w:rPr>
      </w:pPr>
      <w:r w:rsidRPr="003F7E20">
        <w:rPr>
          <w:color w:val="auto"/>
          <w:lang w:val="en-US"/>
        </w:rPr>
        <w:t xml:space="preserve">Manfaat Praktisi </w:t>
      </w:r>
    </w:p>
    <w:p w:rsidR="00E60F2B" w:rsidRPr="003F7E20" w:rsidRDefault="00E60F2B" w:rsidP="007773C6">
      <w:pPr>
        <w:pStyle w:val="Default"/>
        <w:numPr>
          <w:ilvl w:val="0"/>
          <w:numId w:val="3"/>
        </w:numPr>
        <w:tabs>
          <w:tab w:val="left" w:pos="0"/>
        </w:tabs>
        <w:spacing w:line="480" w:lineRule="auto"/>
        <w:ind w:right="-14"/>
        <w:jc w:val="both"/>
        <w:rPr>
          <w:color w:val="auto"/>
        </w:rPr>
      </w:pPr>
      <w:r w:rsidRPr="007773C6">
        <w:rPr>
          <w:color w:val="auto"/>
        </w:rPr>
        <w:t>Bagi</w:t>
      </w:r>
      <w:r w:rsidRPr="003F7E20">
        <w:rPr>
          <w:color w:val="auto"/>
          <w:lang w:val="en-US"/>
        </w:rPr>
        <w:t xml:space="preserve"> guru, dapat menambah keterampilan, pengalaman, dan pembelajaran tentang kegiatan mozaik</w:t>
      </w:r>
    </w:p>
    <w:p w:rsidR="00E60F2B" w:rsidRPr="003F7E20" w:rsidRDefault="00E60F2B" w:rsidP="007773C6">
      <w:pPr>
        <w:pStyle w:val="Default"/>
        <w:numPr>
          <w:ilvl w:val="0"/>
          <w:numId w:val="3"/>
        </w:numPr>
        <w:tabs>
          <w:tab w:val="left" w:pos="0"/>
        </w:tabs>
        <w:spacing w:line="480" w:lineRule="auto"/>
        <w:ind w:right="-14"/>
        <w:jc w:val="both"/>
        <w:rPr>
          <w:color w:val="auto"/>
        </w:rPr>
      </w:pPr>
      <w:r w:rsidRPr="003F7E20">
        <w:rPr>
          <w:color w:val="auto"/>
          <w:lang w:val="en-US"/>
        </w:rPr>
        <w:t xml:space="preserve">Bagi sekolah, dapat dipergunakan sebagai referensi atau pedoman baru bagi pendidik atau guru yang berkaitan dengan kegiatan mozaik </w:t>
      </w:r>
    </w:p>
    <w:p w:rsidR="00E60F2B" w:rsidRPr="003F7E20" w:rsidRDefault="00E60F2B" w:rsidP="004D2003">
      <w:pPr>
        <w:pStyle w:val="Default"/>
        <w:numPr>
          <w:ilvl w:val="0"/>
          <w:numId w:val="3"/>
        </w:numPr>
        <w:tabs>
          <w:tab w:val="left" w:pos="0"/>
        </w:tabs>
        <w:spacing w:line="480" w:lineRule="auto"/>
        <w:ind w:right="-14"/>
        <w:jc w:val="both"/>
        <w:rPr>
          <w:color w:val="auto"/>
          <w:lang w:val="en-US"/>
        </w:rPr>
      </w:pPr>
      <w:r w:rsidRPr="003F7E20">
        <w:rPr>
          <w:color w:val="auto"/>
          <w:lang w:val="en-US"/>
        </w:rPr>
        <w:t>Bagi anak, dapat mengembangkan motorik halus dengan kegiatan mozaik.</w:t>
      </w:r>
    </w:p>
    <w:p w:rsidR="009B3872" w:rsidRDefault="009B3872"/>
    <w:sectPr w:rsidR="009B3872" w:rsidSect="00FE2394">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10A" w:rsidRDefault="000D410A" w:rsidP="00FE2394">
      <w:pPr>
        <w:spacing w:after="0" w:line="240" w:lineRule="auto"/>
      </w:pPr>
      <w:r>
        <w:separator/>
      </w:r>
    </w:p>
  </w:endnote>
  <w:endnote w:type="continuationSeparator" w:id="1">
    <w:p w:rsidR="000D410A" w:rsidRDefault="000D410A" w:rsidP="00FE2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10A" w:rsidRDefault="000D410A" w:rsidP="00FE2394">
      <w:pPr>
        <w:spacing w:after="0" w:line="240" w:lineRule="auto"/>
      </w:pPr>
      <w:r>
        <w:separator/>
      </w:r>
    </w:p>
  </w:footnote>
  <w:footnote w:type="continuationSeparator" w:id="1">
    <w:p w:rsidR="000D410A" w:rsidRDefault="000D410A" w:rsidP="00FE2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161"/>
      <w:docPartObj>
        <w:docPartGallery w:val="Page Numbers (Top of Page)"/>
        <w:docPartUnique/>
      </w:docPartObj>
    </w:sdtPr>
    <w:sdtContent>
      <w:p w:rsidR="006351C5" w:rsidRDefault="004B51FF">
        <w:pPr>
          <w:pStyle w:val="Header"/>
          <w:jc w:val="right"/>
        </w:pPr>
        <w:fldSimple w:instr=" PAGE   \* MERGEFORMAT ">
          <w:r w:rsidR="00350C30">
            <w:rPr>
              <w:noProof/>
            </w:rPr>
            <w:t>2</w:t>
          </w:r>
        </w:fldSimple>
      </w:p>
    </w:sdtContent>
  </w:sdt>
  <w:p w:rsidR="006351C5" w:rsidRDefault="006351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31D"/>
    <w:multiLevelType w:val="hybridMultilevel"/>
    <w:tmpl w:val="4B5093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101C9"/>
    <w:multiLevelType w:val="hybridMultilevel"/>
    <w:tmpl w:val="5AD2BEAA"/>
    <w:lvl w:ilvl="0" w:tplc="2DF4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D412D"/>
    <w:multiLevelType w:val="hybridMultilevel"/>
    <w:tmpl w:val="990C0DA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1A43D86"/>
    <w:multiLevelType w:val="hybridMultilevel"/>
    <w:tmpl w:val="3AECDF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E39EA27E">
      <w:start w:val="1"/>
      <w:numFmt w:val="decimal"/>
      <w:lvlText w:val="%4."/>
      <w:lvlJc w:val="left"/>
      <w:pPr>
        <w:ind w:left="3870" w:hanging="360"/>
      </w:pPr>
      <w:rPr>
        <w:rFonts w:hint="default"/>
      </w:rPr>
    </w:lvl>
    <w:lvl w:ilvl="4" w:tplc="B82C24DE">
      <w:start w:val="6"/>
      <w:numFmt w:val="upp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0F2B"/>
    <w:rsid w:val="00057677"/>
    <w:rsid w:val="00080EE4"/>
    <w:rsid w:val="000D410A"/>
    <w:rsid w:val="00194FF5"/>
    <w:rsid w:val="001B1430"/>
    <w:rsid w:val="001B7210"/>
    <w:rsid w:val="001E52AB"/>
    <w:rsid w:val="0028351D"/>
    <w:rsid w:val="0029785D"/>
    <w:rsid w:val="002B6B51"/>
    <w:rsid w:val="00301A78"/>
    <w:rsid w:val="003077F7"/>
    <w:rsid w:val="00350C30"/>
    <w:rsid w:val="003E6E1B"/>
    <w:rsid w:val="00467E77"/>
    <w:rsid w:val="004B51FF"/>
    <w:rsid w:val="004D2003"/>
    <w:rsid w:val="00510C0E"/>
    <w:rsid w:val="006351C5"/>
    <w:rsid w:val="00671C81"/>
    <w:rsid w:val="006A4544"/>
    <w:rsid w:val="0074768A"/>
    <w:rsid w:val="0075370B"/>
    <w:rsid w:val="00755AED"/>
    <w:rsid w:val="00764348"/>
    <w:rsid w:val="007773C6"/>
    <w:rsid w:val="0079589C"/>
    <w:rsid w:val="00806135"/>
    <w:rsid w:val="00816C3B"/>
    <w:rsid w:val="00832618"/>
    <w:rsid w:val="00832EAC"/>
    <w:rsid w:val="00863CC3"/>
    <w:rsid w:val="0091091D"/>
    <w:rsid w:val="00941759"/>
    <w:rsid w:val="00985253"/>
    <w:rsid w:val="009967C1"/>
    <w:rsid w:val="009B3872"/>
    <w:rsid w:val="00A96565"/>
    <w:rsid w:val="00AA32C4"/>
    <w:rsid w:val="00AB3F61"/>
    <w:rsid w:val="00AD4F06"/>
    <w:rsid w:val="00B56080"/>
    <w:rsid w:val="00B657FE"/>
    <w:rsid w:val="00BD727D"/>
    <w:rsid w:val="00BE33FF"/>
    <w:rsid w:val="00BF427C"/>
    <w:rsid w:val="00C26196"/>
    <w:rsid w:val="00CD164F"/>
    <w:rsid w:val="00D07921"/>
    <w:rsid w:val="00D74495"/>
    <w:rsid w:val="00D90598"/>
    <w:rsid w:val="00DB69CE"/>
    <w:rsid w:val="00DC4E13"/>
    <w:rsid w:val="00E523F1"/>
    <w:rsid w:val="00E60F2B"/>
    <w:rsid w:val="00EC4C29"/>
    <w:rsid w:val="00ED159C"/>
    <w:rsid w:val="00F02480"/>
    <w:rsid w:val="00F1672D"/>
    <w:rsid w:val="00F97C80"/>
    <w:rsid w:val="00FB7E2F"/>
    <w:rsid w:val="00FD0548"/>
    <w:rsid w:val="00FE2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74" w:hanging="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2B"/>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F2B"/>
    <w:pPr>
      <w:ind w:left="720"/>
      <w:contextualSpacing/>
    </w:pPr>
  </w:style>
  <w:style w:type="paragraph" w:customStyle="1" w:styleId="Style3">
    <w:name w:val="Style 3"/>
    <w:uiPriority w:val="99"/>
    <w:rsid w:val="00E60F2B"/>
    <w:pPr>
      <w:widowControl w:val="0"/>
      <w:autoSpaceDE w:val="0"/>
      <w:autoSpaceDN w:val="0"/>
      <w:spacing w:before="108" w:line="480" w:lineRule="auto"/>
      <w:ind w:left="360" w:firstLine="576"/>
      <w:jc w:val="both"/>
    </w:pPr>
    <w:rPr>
      <w:rFonts w:ascii="Times New Roman" w:eastAsiaTheme="minorEastAsia" w:hAnsi="Times New Roman" w:cs="Times New Roman"/>
      <w:sz w:val="24"/>
      <w:szCs w:val="24"/>
    </w:rPr>
  </w:style>
  <w:style w:type="character" w:customStyle="1" w:styleId="a">
    <w:name w:val="a"/>
    <w:basedOn w:val="DefaultParagraphFont"/>
    <w:rsid w:val="00E60F2B"/>
  </w:style>
  <w:style w:type="paragraph" w:customStyle="1" w:styleId="Default">
    <w:name w:val="Default"/>
    <w:rsid w:val="00E60F2B"/>
    <w:pPr>
      <w:autoSpaceDE w:val="0"/>
      <w:autoSpaceDN w:val="0"/>
      <w:adjustRightInd w:val="0"/>
      <w:ind w:left="0" w:firstLine="0"/>
      <w:jc w:val="left"/>
    </w:pPr>
    <w:rPr>
      <w:rFonts w:ascii="Times New Roman" w:hAnsi="Times New Roman" w:cs="Times New Roman"/>
      <w:color w:val="000000"/>
      <w:sz w:val="24"/>
      <w:szCs w:val="24"/>
      <w:lang w:val="id-ID"/>
    </w:rPr>
  </w:style>
  <w:style w:type="character" w:customStyle="1" w:styleId="ListParagraphChar">
    <w:name w:val="List Paragraph Char"/>
    <w:basedOn w:val="DefaultParagraphFont"/>
    <w:link w:val="ListParagraph"/>
    <w:uiPriority w:val="34"/>
    <w:locked/>
    <w:rsid w:val="00E60F2B"/>
  </w:style>
  <w:style w:type="paragraph" w:styleId="Header">
    <w:name w:val="header"/>
    <w:basedOn w:val="Normal"/>
    <w:link w:val="HeaderChar"/>
    <w:uiPriority w:val="99"/>
    <w:unhideWhenUsed/>
    <w:rsid w:val="00FE2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94"/>
  </w:style>
  <w:style w:type="paragraph" w:styleId="Footer">
    <w:name w:val="footer"/>
    <w:basedOn w:val="Normal"/>
    <w:link w:val="FooterChar"/>
    <w:uiPriority w:val="99"/>
    <w:semiHidden/>
    <w:unhideWhenUsed/>
    <w:rsid w:val="00FE2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23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COMPAQn</dc:creator>
  <cp:lastModifiedBy>COMPAQn</cp:lastModifiedBy>
  <cp:revision>44</cp:revision>
  <cp:lastPrinted>2015-09-20T11:38:00Z</cp:lastPrinted>
  <dcterms:created xsi:type="dcterms:W3CDTF">2015-06-25T02:27:00Z</dcterms:created>
  <dcterms:modified xsi:type="dcterms:W3CDTF">2015-09-20T12:32:00Z</dcterms:modified>
</cp:coreProperties>
</file>