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B3" w:rsidRDefault="00930FB3" w:rsidP="00930FB3">
      <w:pPr>
        <w:tabs>
          <w:tab w:val="left" w:pos="284"/>
        </w:tabs>
        <w:spacing w:after="0" w:line="480" w:lineRule="auto"/>
        <w:ind w:left="450" w:hanging="450"/>
        <w:jc w:val="center"/>
        <w:rPr>
          <w:rFonts w:ascii="Times New Roman" w:hAnsi="Times New Roman" w:cs="Times New Roman"/>
          <w:b/>
          <w:sz w:val="24"/>
          <w:lang w:val="id-ID"/>
        </w:rPr>
      </w:pPr>
      <w:r w:rsidRPr="001839BB">
        <w:rPr>
          <w:rFonts w:ascii="Times New Roman" w:hAnsi="Times New Roman" w:cs="Times New Roman"/>
          <w:b/>
          <w:noProof/>
          <w:sz w:val="24"/>
        </w:rPr>
        <w:pict>
          <v:rect id="_x0000_s1026" style="position:absolute;left:0;text-align:left;margin-left:404.35pt;margin-top:-75.2pt;width:9.4pt;height:16.9pt;z-index:251660288" fillcolor="white [3212]" strokecolor="white [3212]"/>
        </w:pict>
      </w:r>
      <w:r>
        <w:rPr>
          <w:rFonts w:ascii="Times New Roman" w:hAnsi="Times New Roman" w:cs="Times New Roman"/>
          <w:b/>
          <w:sz w:val="24"/>
          <w:lang w:val="id-ID"/>
        </w:rPr>
        <w:t>BAB II</w:t>
      </w:r>
    </w:p>
    <w:p w:rsidR="00930FB3" w:rsidRPr="00F1219E" w:rsidRDefault="00930FB3" w:rsidP="00930FB3">
      <w:pPr>
        <w:tabs>
          <w:tab w:val="left" w:pos="284"/>
        </w:tabs>
        <w:spacing w:after="0" w:line="480" w:lineRule="auto"/>
        <w:ind w:left="450" w:hanging="450"/>
        <w:jc w:val="center"/>
        <w:rPr>
          <w:rFonts w:ascii="Times New Roman" w:hAnsi="Times New Roman" w:cs="Times New Roman"/>
          <w:b/>
          <w:sz w:val="24"/>
          <w:szCs w:val="24"/>
        </w:rPr>
      </w:pPr>
      <w:r>
        <w:rPr>
          <w:rFonts w:ascii="Times New Roman" w:hAnsi="Times New Roman" w:cs="Times New Roman"/>
          <w:b/>
          <w:sz w:val="24"/>
          <w:szCs w:val="24"/>
        </w:rPr>
        <w:t xml:space="preserve">TINJAUAN PUSTAKA,  </w:t>
      </w:r>
      <w:r w:rsidRPr="00F1219E">
        <w:rPr>
          <w:rFonts w:ascii="Times New Roman" w:hAnsi="Times New Roman" w:cs="Times New Roman"/>
          <w:b/>
          <w:sz w:val="24"/>
          <w:szCs w:val="24"/>
        </w:rPr>
        <w:t>KERANGKA PIKIR</w:t>
      </w:r>
      <w:r>
        <w:rPr>
          <w:rFonts w:ascii="Times New Roman" w:hAnsi="Times New Roman" w:cs="Times New Roman"/>
          <w:b/>
          <w:sz w:val="24"/>
          <w:szCs w:val="24"/>
        </w:rPr>
        <w:t>, DAN HIPOTESIS</w:t>
      </w:r>
    </w:p>
    <w:p w:rsidR="00930FB3" w:rsidRDefault="00930FB3" w:rsidP="00930FB3">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TINJ</w:t>
      </w:r>
      <w:r w:rsidRPr="00F1219E">
        <w:rPr>
          <w:rFonts w:ascii="Times New Roman" w:hAnsi="Times New Roman" w:cs="Times New Roman"/>
          <w:b/>
          <w:sz w:val="24"/>
          <w:szCs w:val="24"/>
        </w:rPr>
        <w:t>A</w:t>
      </w:r>
      <w:r>
        <w:rPr>
          <w:rFonts w:ascii="Times New Roman" w:hAnsi="Times New Roman" w:cs="Times New Roman"/>
          <w:b/>
          <w:sz w:val="24"/>
          <w:szCs w:val="24"/>
        </w:rPr>
        <w:t>UA</w:t>
      </w:r>
      <w:r w:rsidRPr="00F1219E">
        <w:rPr>
          <w:rFonts w:ascii="Times New Roman" w:hAnsi="Times New Roman" w:cs="Times New Roman"/>
          <w:b/>
          <w:sz w:val="24"/>
          <w:szCs w:val="24"/>
        </w:rPr>
        <w:t>N PUSTAKA</w:t>
      </w:r>
    </w:p>
    <w:p w:rsidR="00930FB3" w:rsidRDefault="00930FB3" w:rsidP="00930FB3">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Bahasa Ekspresif</w:t>
      </w:r>
    </w:p>
    <w:p w:rsidR="00930FB3" w:rsidRDefault="00930FB3" w:rsidP="00930FB3">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bahasa</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sidRPr="005A6D8B">
        <w:rPr>
          <w:rFonts w:ascii="Times New Roman" w:hAnsi="Times New Roman" w:cs="Times New Roman"/>
          <w:sz w:val="24"/>
          <w:szCs w:val="24"/>
        </w:rPr>
        <w:t>Salah satu</w:t>
      </w:r>
      <w:r>
        <w:rPr>
          <w:rFonts w:ascii="Times New Roman" w:hAnsi="Times New Roman" w:cs="Times New Roman"/>
          <w:sz w:val="24"/>
          <w:szCs w:val="24"/>
        </w:rPr>
        <w:t xml:space="preserve"> bidang pengembangan dalam pertumbuhan kemampuan dasar di taman kanak-kanak adalah pengembangan bahasa. Bahasa memungkinkan anak untuk menerjemahkan pengalaman kedalam simbol-simbol yang dapat digunakan untuk berkomunikasi dan berpikir.</w:t>
      </w:r>
      <w:r>
        <w:rPr>
          <w:rFonts w:ascii="Times New Roman" w:hAnsi="Times New Roman" w:cs="Times New Roman"/>
          <w:sz w:val="24"/>
          <w:szCs w:val="24"/>
          <w:lang w:val="id-ID"/>
        </w:rPr>
        <w:t xml:space="preserve"> </w:t>
      </w:r>
      <w:r>
        <w:rPr>
          <w:rFonts w:ascii="Times New Roman" w:hAnsi="Times New Roman" w:cs="Times New Roman"/>
          <w:sz w:val="24"/>
          <w:szCs w:val="24"/>
        </w:rPr>
        <w:t>Bahasa merupakan alat untuk mengekspresikan ide dan bertanya, dan bahasa juga menghasilkan konsep dan kategori-kategori untuk berpikir.</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bahasa untuk anak usia dini diarahkan pada kemampuan berkomunikasi baik secara lisan maupun tulisan (simbolis). Untuk memahami bahasa simbolis, anak perlu belajar membaca dan menulis.</w:t>
      </w:r>
      <w:r>
        <w:rPr>
          <w:rFonts w:ascii="Times New Roman" w:hAnsi="Times New Roman" w:cs="Times New Roman"/>
          <w:sz w:val="24"/>
          <w:szCs w:val="24"/>
          <w:lang w:val="id-ID"/>
        </w:rPr>
        <w:t xml:space="preserve"> </w:t>
      </w:r>
      <w:r>
        <w:rPr>
          <w:rFonts w:ascii="Times New Roman" w:hAnsi="Times New Roman" w:cs="Times New Roman"/>
          <w:sz w:val="24"/>
          <w:szCs w:val="24"/>
        </w:rPr>
        <w:t>Dworetsky (Mustakim, 2002:4) menyatakan “</w:t>
      </w:r>
      <w:r>
        <w:rPr>
          <w:rFonts w:ascii="Times New Roman" w:hAnsi="Times New Roman" w:cs="Times New Roman"/>
          <w:sz w:val="24"/>
          <w:szCs w:val="24"/>
          <w:lang w:val="id-ID"/>
        </w:rPr>
        <w:t>b</w:t>
      </w:r>
      <w:r>
        <w:rPr>
          <w:rFonts w:ascii="Times New Roman" w:hAnsi="Times New Roman" w:cs="Times New Roman"/>
          <w:sz w:val="24"/>
          <w:szCs w:val="24"/>
        </w:rPr>
        <w:t>ahasa memerlukan penggunaan tanda-tanda atau simbol sesuai dengan tata bahasanya atau strukturnya”.</w:t>
      </w:r>
      <w:r>
        <w:rPr>
          <w:rFonts w:ascii="Times New Roman" w:hAnsi="Times New Roman" w:cs="Times New Roman"/>
          <w:sz w:val="24"/>
          <w:szCs w:val="24"/>
          <w:lang w:val="id-ID"/>
        </w:rPr>
        <w:t xml:space="preserve"> </w:t>
      </w:r>
      <w:r>
        <w:rPr>
          <w:rFonts w:ascii="Times New Roman" w:hAnsi="Times New Roman" w:cs="Times New Roman"/>
          <w:sz w:val="24"/>
          <w:szCs w:val="24"/>
        </w:rPr>
        <w:t>Bahasa juga merupakan urutan kata-kata yang disusun secara struktural dan bermakna, serta digunakan sebagai alat kreatif dan produktif dalam berkomunikasi dan dapat mengemukakan kemampuan berbahasa.</w:t>
      </w:r>
    </w:p>
    <w:p w:rsidR="00930FB3" w:rsidRPr="00D06E2F" w:rsidRDefault="00930FB3" w:rsidP="00930FB3">
      <w:pPr>
        <w:pStyle w:val="ListParagraph"/>
        <w:tabs>
          <w:tab w:val="left" w:pos="709"/>
        </w:tabs>
        <w:spacing w:line="480" w:lineRule="auto"/>
        <w:ind w:left="0" w:firstLine="567"/>
        <w:jc w:val="both"/>
        <w:rPr>
          <w:rFonts w:ascii="Times New Roman" w:hAnsi="Times New Roman" w:cs="Times New Roman"/>
          <w:sz w:val="24"/>
          <w:szCs w:val="24"/>
          <w:lang w:val="id-ID"/>
        </w:rPr>
      </w:pPr>
      <w:r w:rsidRPr="001839BB">
        <w:rPr>
          <w:rFonts w:ascii="Times New Roman" w:hAnsi="Times New Roman" w:cs="Times New Roman"/>
          <w:noProof/>
          <w:sz w:val="24"/>
          <w:szCs w:val="24"/>
        </w:rPr>
        <w:pict>
          <v:rect id="_x0000_s1027" style="position:absolute;left:0;text-align:left;margin-left:185.5pt;margin-top:126.35pt;width:18.75pt;height:23.75pt;z-index:251661312" fillcolor="white [3212]" strokecolor="white [3212]">
            <v:textbox>
              <w:txbxContent>
                <w:p w:rsidR="00930FB3" w:rsidRPr="004628F4" w:rsidRDefault="00930FB3" w:rsidP="00930FB3">
                  <w:pPr>
                    <w:rPr>
                      <w:rFonts w:ascii="Times New Roman" w:hAnsi="Times New Roman" w:cs="Times New Roman"/>
                      <w:sz w:val="24"/>
                      <w:lang w:val="id-ID"/>
                    </w:rPr>
                  </w:pPr>
                  <w:r>
                    <w:rPr>
                      <w:rFonts w:ascii="Times New Roman" w:hAnsi="Times New Roman" w:cs="Times New Roman"/>
                      <w:sz w:val="24"/>
                      <w:lang w:val="id-ID"/>
                    </w:rPr>
                    <w:t>7</w:t>
                  </w:r>
                </w:p>
              </w:txbxContent>
            </v:textbox>
          </v:rect>
        </w:pict>
      </w:r>
      <w:r>
        <w:rPr>
          <w:rFonts w:ascii="Times New Roman" w:hAnsi="Times New Roman" w:cs="Times New Roman"/>
          <w:sz w:val="24"/>
          <w:szCs w:val="24"/>
        </w:rPr>
        <w:t>Keterampilan kemampuan berbahasa  pada anak usia dini menurut Mustakim (2002:2)  terbagi menjadi dua yaitu “</w:t>
      </w:r>
      <w:r>
        <w:rPr>
          <w:rFonts w:ascii="Times New Roman" w:hAnsi="Times New Roman" w:cs="Times New Roman"/>
          <w:sz w:val="24"/>
          <w:szCs w:val="24"/>
          <w:lang w:val="id-ID"/>
        </w:rPr>
        <w:t>k</w:t>
      </w:r>
      <w:r>
        <w:rPr>
          <w:rFonts w:ascii="Times New Roman" w:hAnsi="Times New Roman" w:cs="Times New Roman"/>
          <w:sz w:val="24"/>
          <w:szCs w:val="24"/>
        </w:rPr>
        <w:t>eterampilan bahasa reseptif dan keterampilan  bahasa ekspresif. Keterampilan reseptif meliputi keterampilan menyimak dan membaca, sedangkan keterampilan ekspresif meliputi keterampilan berbicara dan menulis”.</w:t>
      </w:r>
    </w:p>
    <w:p w:rsidR="00930FB3" w:rsidRPr="00503493" w:rsidRDefault="00930FB3" w:rsidP="00930FB3">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Pengertian Bahasa Ekspresif</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ningkatan</w:t>
      </w:r>
      <w:r>
        <w:rPr>
          <w:rFonts w:ascii="Times New Roman" w:hAnsi="Times New Roman" w:cs="Times New Roman"/>
          <w:sz w:val="24"/>
          <w:szCs w:val="24"/>
        </w:rPr>
        <w:t xml:space="preserve"> berbicara dan menulis merupakan suatu proses yang menggunakan bahasa ekspresif dalam bentuk arti. Bahasa sendiri menurut Dahlan (2001 : 118) merupakan “</w:t>
      </w:r>
      <w:r>
        <w:rPr>
          <w:rFonts w:ascii="Times New Roman" w:hAnsi="Times New Roman" w:cs="Times New Roman"/>
          <w:sz w:val="24"/>
          <w:szCs w:val="24"/>
          <w:lang w:val="id-ID"/>
        </w:rPr>
        <w:t>k</w:t>
      </w:r>
      <w:r>
        <w:rPr>
          <w:rFonts w:ascii="Times New Roman" w:hAnsi="Times New Roman" w:cs="Times New Roman"/>
          <w:sz w:val="24"/>
          <w:szCs w:val="24"/>
        </w:rPr>
        <w:t>emampuan untuk berkomunikasi dengan orang lain”, sedangkan ekspresif menurut Alwi (wiyani, 2014:43) secara bahasa berarti “</w:t>
      </w:r>
      <w:r>
        <w:rPr>
          <w:rFonts w:ascii="Times New Roman" w:hAnsi="Times New Roman" w:cs="Times New Roman"/>
          <w:sz w:val="24"/>
          <w:szCs w:val="24"/>
          <w:lang w:val="id-ID"/>
        </w:rPr>
        <w:t>m</w:t>
      </w:r>
      <w:r>
        <w:rPr>
          <w:rFonts w:ascii="Times New Roman" w:hAnsi="Times New Roman" w:cs="Times New Roman"/>
          <w:sz w:val="24"/>
          <w:szCs w:val="24"/>
        </w:rPr>
        <w:t>ampu memberikan atau mengungkapkan gambaran, maksud, gagasan, serta perasaan”.</w:t>
      </w:r>
    </w:p>
    <w:p w:rsidR="00930FB3" w:rsidRPr="00B8745E" w:rsidRDefault="00930FB3" w:rsidP="00930FB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ahasa ekspresif </w:t>
      </w:r>
      <w:r w:rsidRPr="00005F33">
        <w:rPr>
          <w:rFonts w:ascii="Times New Roman" w:hAnsi="Times New Roman" w:cs="Times New Roman"/>
          <w:sz w:val="24"/>
          <w:szCs w:val="24"/>
          <w:lang w:val="id-ID"/>
        </w:rPr>
        <w:t>merupakan cara seorang anak dalam mengungkapkan perasaan, keinginan serta kata-katanya kepada orang lain yang berada di sekitarnya yang berupa secara langsung atau secara lisan.</w:t>
      </w:r>
      <w:r>
        <w:rPr>
          <w:rFonts w:ascii="Times New Roman" w:hAnsi="Times New Roman" w:cs="Times New Roman"/>
          <w:sz w:val="24"/>
          <w:szCs w:val="24"/>
          <w:lang w:val="id-ID"/>
        </w:rPr>
        <w:t xml:space="preserve"> Menurut Doughherty (2003:9) berpendapat bahwa “bahasa ekspresif merupakan suatu cara kita mengekspresikan ide-ide dan perasaan kita, menjawab pertanyaan dan menghubungkan dengan kejadian yang sedang berlangsung”. </w:t>
      </w:r>
      <w:r>
        <w:rPr>
          <w:rFonts w:ascii="Times New Roman" w:hAnsi="Times New Roman" w:cs="Times New Roman"/>
          <w:sz w:val="24"/>
          <w:szCs w:val="24"/>
          <w:lang w:val="sv-SE"/>
        </w:rPr>
        <w:t xml:space="preserve">Bahasa ekspresif </w:t>
      </w:r>
      <w:r>
        <w:rPr>
          <w:rFonts w:ascii="Times New Roman" w:hAnsi="Times New Roman" w:cs="Times New Roman"/>
          <w:sz w:val="24"/>
          <w:szCs w:val="24"/>
          <w:lang w:val="id-ID"/>
        </w:rPr>
        <w:t>juga merupakan</w:t>
      </w:r>
      <w:r w:rsidRPr="00005F33">
        <w:rPr>
          <w:rFonts w:ascii="Times New Roman" w:hAnsi="Times New Roman" w:cs="Times New Roman"/>
          <w:sz w:val="24"/>
          <w:szCs w:val="24"/>
          <w:lang w:val="sv-SE"/>
        </w:rPr>
        <w:t xml:space="preserve"> bahasa lisan dimana mimik, intonasi, dan gerakan tubuh dapat bercampur menjadi satu untuk mend</w:t>
      </w:r>
      <w:r>
        <w:rPr>
          <w:rFonts w:ascii="Times New Roman" w:hAnsi="Times New Roman" w:cs="Times New Roman"/>
          <w:sz w:val="24"/>
          <w:szCs w:val="24"/>
          <w:lang w:val="sv-SE"/>
        </w:rPr>
        <w:t>ukung komunikasi yang dilakukan</w:t>
      </w:r>
      <w:r>
        <w:rPr>
          <w:rFonts w:ascii="Times New Roman" w:hAnsi="Times New Roman" w:cs="Times New Roman"/>
          <w:sz w:val="24"/>
          <w:szCs w:val="24"/>
          <w:lang w:val="id-ID"/>
        </w:rPr>
        <w:t>.</w:t>
      </w:r>
    </w:p>
    <w:p w:rsidR="00930FB3" w:rsidRPr="00B8745E" w:rsidRDefault="00930FB3" w:rsidP="00930FB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Pr>
          <w:rFonts w:ascii="Times New Roman" w:hAnsi="Times New Roman" w:cs="Times New Roman"/>
          <w:sz w:val="24"/>
          <w:szCs w:val="24"/>
          <w:lang w:val="id-ID"/>
        </w:rPr>
        <w:t>B</w:t>
      </w:r>
      <w:r>
        <w:rPr>
          <w:rFonts w:ascii="Times New Roman" w:hAnsi="Times New Roman" w:cs="Times New Roman"/>
          <w:sz w:val="24"/>
          <w:szCs w:val="24"/>
          <w:lang w:val="fr-FR"/>
        </w:rPr>
        <w:t xml:space="preserve">ahasa ekpresif </w:t>
      </w:r>
      <w:r w:rsidRPr="005E7AEA">
        <w:rPr>
          <w:rFonts w:ascii="Times New Roman" w:hAnsi="Times New Roman" w:cs="Times New Roman"/>
          <w:sz w:val="24"/>
          <w:szCs w:val="24"/>
          <w:lang w:val="fr-FR"/>
        </w:rPr>
        <w:t xml:space="preserve"> merupakan cara seorang anak dalam mengungkapkan perasaan serta kata-katanya kepada orang yang berada di sekitarnya, terutama orang tuanya yang berupa pengucapan secara langsung atau secara lisan.</w:t>
      </w:r>
      <w:r>
        <w:rPr>
          <w:rFonts w:ascii="Times New Roman" w:hAnsi="Times New Roman" w:cs="Times New Roman"/>
          <w:sz w:val="24"/>
          <w:szCs w:val="24"/>
          <w:lang w:val="fr-FR"/>
        </w:rPr>
        <w:t xml:space="preserve"> Salah satu cara anak menyampaikan semua perasaan serta kata-katanya melalui lisan yaitu dengan kegiatan berbicara.</w:t>
      </w:r>
    </w:p>
    <w:p w:rsidR="00930FB3" w:rsidRDefault="00930FB3" w:rsidP="00930FB3">
      <w:pPr>
        <w:spacing w:line="480" w:lineRule="auto"/>
        <w:ind w:firstLine="567"/>
        <w:jc w:val="both"/>
        <w:rPr>
          <w:rFonts w:ascii="Times New Roman" w:hAnsi="Times New Roman" w:cs="Times New Roman"/>
          <w:sz w:val="24"/>
          <w:szCs w:val="24"/>
        </w:rPr>
      </w:pPr>
      <w:r w:rsidRPr="005C47A1">
        <w:rPr>
          <w:rFonts w:ascii="Times New Roman" w:hAnsi="Times New Roman" w:cs="Times New Roman"/>
          <w:sz w:val="24"/>
          <w:szCs w:val="24"/>
        </w:rPr>
        <w:t>Berdasarkan pendapat diatas, dapat disimpulkan bahwa</w:t>
      </w:r>
      <w:r>
        <w:rPr>
          <w:rFonts w:ascii="Times New Roman" w:hAnsi="Times New Roman" w:cs="Times New Roman"/>
          <w:sz w:val="24"/>
          <w:szCs w:val="24"/>
        </w:rPr>
        <w:t xml:space="preserve"> bahasa ekspresif adalah </w:t>
      </w:r>
      <w:r w:rsidRPr="005C47A1">
        <w:rPr>
          <w:rFonts w:ascii="Times New Roman" w:hAnsi="Times New Roman" w:cs="Times New Roman"/>
          <w:sz w:val="24"/>
          <w:szCs w:val="24"/>
        </w:rPr>
        <w:t xml:space="preserve">mampu mengungkapkan ide, pikiran, gagasan, dan perasaan dengan cara berbicara </w:t>
      </w:r>
      <w:r w:rsidRPr="005C47A1">
        <w:rPr>
          <w:rFonts w:ascii="Times New Roman" w:hAnsi="Times New Roman" w:cs="Times New Roman"/>
          <w:sz w:val="24"/>
          <w:szCs w:val="24"/>
        </w:rPr>
        <w:lastRenderedPageBreak/>
        <w:t>dimanaberbicara adalah proses penyampain pesan melalui bahasa lisan kepada orang lain. Bahasa ekspresif merupakan salah satu perkembangan yang perlu distimulasi sejak dini sebab anak menyampaikan apa yang mereka rasakan melalui apa yang diingink</w:t>
      </w:r>
      <w:r>
        <w:rPr>
          <w:rFonts w:ascii="Times New Roman" w:hAnsi="Times New Roman" w:cs="Times New Roman"/>
          <w:sz w:val="24"/>
          <w:szCs w:val="24"/>
        </w:rPr>
        <w:t>annya dengan menggunakan bahasa.</w:t>
      </w:r>
    </w:p>
    <w:p w:rsidR="00930FB3" w:rsidRDefault="00930FB3" w:rsidP="00930FB3">
      <w:pPr>
        <w:pStyle w:val="ListParagraph"/>
        <w:numPr>
          <w:ilvl w:val="0"/>
          <w:numId w:val="3"/>
        </w:numPr>
        <w:spacing w:after="0" w:line="480" w:lineRule="auto"/>
        <w:ind w:left="360"/>
        <w:jc w:val="both"/>
        <w:rPr>
          <w:rFonts w:ascii="Times New Roman" w:hAnsi="Times New Roman" w:cs="Times New Roman"/>
          <w:b/>
          <w:sz w:val="24"/>
          <w:szCs w:val="24"/>
        </w:rPr>
      </w:pPr>
      <w:r w:rsidRPr="002B102E">
        <w:rPr>
          <w:rFonts w:ascii="Times New Roman" w:hAnsi="Times New Roman" w:cs="Times New Roman"/>
          <w:b/>
          <w:sz w:val="24"/>
          <w:szCs w:val="24"/>
        </w:rPr>
        <w:t>Bentuk-bentuk bahasa ekspresif</w:t>
      </w:r>
    </w:p>
    <w:p w:rsidR="00930FB3" w:rsidRPr="002B102E" w:rsidRDefault="00930FB3" w:rsidP="00930FB3">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B</w:t>
      </w:r>
      <w:r w:rsidRPr="002B102E">
        <w:rPr>
          <w:rFonts w:ascii="Times New Roman" w:hAnsi="Times New Roman" w:cs="Times New Roman"/>
          <w:sz w:val="24"/>
          <w:szCs w:val="24"/>
        </w:rPr>
        <w:t>entuk bahasa ekspresif menurut Moeslichatoen (2004:55) adalah sebagai berikut: “1) menguasai kata-kata baru, 2) menggunakan pola bicara orang dewasa”. Adapun penjelasan dari kedua bentuk bahasa tersebut adalah sebagai berikut:</w:t>
      </w:r>
    </w:p>
    <w:p w:rsidR="00930FB3" w:rsidRPr="002B102E" w:rsidRDefault="00930FB3" w:rsidP="00930FB3">
      <w:pPr>
        <w:pStyle w:val="ListParagraph"/>
        <w:numPr>
          <w:ilvl w:val="0"/>
          <w:numId w:val="7"/>
        </w:numPr>
        <w:spacing w:line="480" w:lineRule="auto"/>
        <w:jc w:val="both"/>
        <w:rPr>
          <w:rFonts w:ascii="Times New Roman" w:hAnsi="Times New Roman" w:cs="Times New Roman"/>
          <w:sz w:val="24"/>
          <w:szCs w:val="24"/>
        </w:rPr>
      </w:pPr>
      <w:r w:rsidRPr="002B102E">
        <w:rPr>
          <w:rFonts w:ascii="Times New Roman" w:hAnsi="Times New Roman" w:cs="Times New Roman"/>
          <w:sz w:val="24"/>
          <w:szCs w:val="24"/>
        </w:rPr>
        <w:t>Menguasai kata-kata baru</w:t>
      </w:r>
    </w:p>
    <w:p w:rsidR="00930FB3" w:rsidRPr="002B102E" w:rsidRDefault="00930FB3" w:rsidP="00930FB3">
      <w:pPr>
        <w:pStyle w:val="ListParagraph"/>
        <w:spacing w:line="480" w:lineRule="auto"/>
        <w:jc w:val="both"/>
        <w:rPr>
          <w:rFonts w:ascii="Times New Roman" w:hAnsi="Times New Roman" w:cs="Times New Roman"/>
          <w:sz w:val="24"/>
          <w:szCs w:val="24"/>
        </w:rPr>
      </w:pPr>
      <w:r w:rsidRPr="002B102E">
        <w:rPr>
          <w:rFonts w:ascii="Times New Roman" w:hAnsi="Times New Roman" w:cs="Times New Roman"/>
          <w:sz w:val="24"/>
          <w:szCs w:val="24"/>
        </w:rPr>
        <w:t>Penguasaan kata-kata baru pada anak sangat erat kaitannya dengan kemampuan kognisi anak, dengan kemampuan kognisi tersebut anak dapat menstransfer berbagai ide maup</w:t>
      </w:r>
      <w:r>
        <w:rPr>
          <w:rFonts w:ascii="Times New Roman" w:hAnsi="Times New Roman" w:cs="Times New Roman"/>
          <w:sz w:val="24"/>
          <w:szCs w:val="24"/>
        </w:rPr>
        <w:t>uninformasi yang terdiri dari s</w:t>
      </w:r>
      <w:r>
        <w:rPr>
          <w:rFonts w:ascii="Times New Roman" w:hAnsi="Times New Roman" w:cs="Times New Roman"/>
          <w:sz w:val="24"/>
          <w:szCs w:val="24"/>
          <w:lang w:val="id-ID"/>
        </w:rPr>
        <w:t>i</w:t>
      </w:r>
      <w:r w:rsidRPr="002B102E">
        <w:rPr>
          <w:rFonts w:ascii="Times New Roman" w:hAnsi="Times New Roman" w:cs="Times New Roman"/>
          <w:sz w:val="24"/>
          <w:szCs w:val="24"/>
        </w:rPr>
        <w:t>mbo</w:t>
      </w:r>
      <w:r>
        <w:rPr>
          <w:rFonts w:ascii="Times New Roman" w:hAnsi="Times New Roman" w:cs="Times New Roman"/>
          <w:sz w:val="24"/>
          <w:szCs w:val="24"/>
        </w:rPr>
        <w:t>l-simbol visual maupun verbal.S</w:t>
      </w:r>
      <w:r>
        <w:rPr>
          <w:rFonts w:ascii="Times New Roman" w:hAnsi="Times New Roman" w:cs="Times New Roman"/>
          <w:sz w:val="24"/>
          <w:szCs w:val="24"/>
          <w:lang w:val="id-ID"/>
        </w:rPr>
        <w:t>i</w:t>
      </w:r>
      <w:r w:rsidRPr="002B102E">
        <w:rPr>
          <w:rFonts w:ascii="Times New Roman" w:hAnsi="Times New Roman" w:cs="Times New Roman"/>
          <w:sz w:val="24"/>
          <w:szCs w:val="24"/>
        </w:rPr>
        <w:t xml:space="preserve">mbol-simbol visual tersebut dapat dilihat, </w:t>
      </w:r>
      <w:r>
        <w:rPr>
          <w:rFonts w:ascii="Times New Roman" w:hAnsi="Times New Roman" w:cs="Times New Roman"/>
          <w:sz w:val="24"/>
          <w:szCs w:val="24"/>
        </w:rPr>
        <w:t>ditulis dan dibaca, sedangkan s</w:t>
      </w:r>
      <w:r>
        <w:rPr>
          <w:rFonts w:ascii="Times New Roman" w:hAnsi="Times New Roman" w:cs="Times New Roman"/>
          <w:sz w:val="24"/>
          <w:szCs w:val="24"/>
          <w:lang w:val="id-ID"/>
        </w:rPr>
        <w:t>i</w:t>
      </w:r>
      <w:r w:rsidRPr="002B102E">
        <w:rPr>
          <w:rFonts w:ascii="Times New Roman" w:hAnsi="Times New Roman" w:cs="Times New Roman"/>
          <w:sz w:val="24"/>
          <w:szCs w:val="24"/>
        </w:rPr>
        <w:t>mbol-simbol verbal dapat di ucapkan dan di dengar. Anak dapat memanipulasi symbol-simbol tersebut dengan berbagai cara sesuai dengan kemampuan berfikirnya.</w:t>
      </w:r>
    </w:p>
    <w:p w:rsidR="00930FB3" w:rsidRPr="002B102E" w:rsidRDefault="00930FB3" w:rsidP="00930FB3">
      <w:pPr>
        <w:pStyle w:val="ListParagraph"/>
        <w:numPr>
          <w:ilvl w:val="0"/>
          <w:numId w:val="7"/>
        </w:numPr>
        <w:spacing w:line="480" w:lineRule="auto"/>
        <w:jc w:val="both"/>
        <w:rPr>
          <w:rFonts w:ascii="Times New Roman" w:hAnsi="Times New Roman" w:cs="Times New Roman"/>
          <w:sz w:val="24"/>
          <w:szCs w:val="24"/>
        </w:rPr>
      </w:pPr>
      <w:r w:rsidRPr="002B102E">
        <w:rPr>
          <w:rFonts w:ascii="Times New Roman" w:hAnsi="Times New Roman" w:cs="Times New Roman"/>
          <w:sz w:val="24"/>
          <w:szCs w:val="24"/>
        </w:rPr>
        <w:t>Menggunakan pola bicara orang dewasa</w:t>
      </w:r>
    </w:p>
    <w:p w:rsidR="00930FB3" w:rsidRPr="00DA7C47" w:rsidRDefault="00930FB3" w:rsidP="00930FB3">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ningkatan</w:t>
      </w:r>
      <w:r w:rsidRPr="002B102E">
        <w:rPr>
          <w:rFonts w:ascii="Times New Roman" w:hAnsi="Times New Roman" w:cs="Times New Roman"/>
          <w:sz w:val="24"/>
          <w:szCs w:val="24"/>
        </w:rPr>
        <w:t xml:space="preserve"> bahasa anak usia taman kanak-kanak masih jauh dari sempurna. Namun demikian juga potensinya dapat dirangsang lewat komunikasi yang aktif dengan menggunakan bahasa yang baik dan benar. Kualitas bahasa yang digunakan orang-orang yang dekat dengan anak-anak akan mempengaruhi </w:t>
      </w:r>
      <w:r w:rsidRPr="002B102E">
        <w:rPr>
          <w:rFonts w:ascii="Times New Roman" w:hAnsi="Times New Roman" w:cs="Times New Roman"/>
          <w:sz w:val="24"/>
          <w:szCs w:val="24"/>
        </w:rPr>
        <w:lastRenderedPageBreak/>
        <w:t xml:space="preserve">keterampilan anak keterampilan anak dalam berbicara, karena dapat mendengarkan orang dewasa yang berbicara dekat dengan anak-anak membuat anak akan menirukan pola bicara tersebut sehingga patut pula dijaga penggunaan bahasa pada anak karena sebagian bahasa untuk mempengaruhi pola bicara juga akan berpengaruh pada tingkah laku anak. </w:t>
      </w:r>
    </w:p>
    <w:p w:rsidR="00930FB3" w:rsidRPr="00501ED3" w:rsidRDefault="00930FB3" w:rsidP="00930FB3">
      <w:pPr>
        <w:pStyle w:val="ListParagraph"/>
        <w:numPr>
          <w:ilvl w:val="0"/>
          <w:numId w:val="3"/>
        </w:numPr>
        <w:spacing w:after="0" w:line="480" w:lineRule="auto"/>
        <w:ind w:left="360"/>
        <w:jc w:val="both"/>
        <w:rPr>
          <w:rFonts w:ascii="Times New Roman" w:hAnsi="Times New Roman" w:cs="Times New Roman"/>
          <w:b/>
          <w:bCs/>
          <w:sz w:val="24"/>
          <w:szCs w:val="24"/>
        </w:rPr>
      </w:pPr>
      <w:r w:rsidRPr="00501ED3">
        <w:rPr>
          <w:rFonts w:ascii="Times New Roman" w:hAnsi="Times New Roman" w:cs="Times New Roman"/>
          <w:b/>
          <w:bCs/>
          <w:sz w:val="24"/>
          <w:szCs w:val="24"/>
        </w:rPr>
        <w:t>Faktor-</w:t>
      </w:r>
      <w:r w:rsidRPr="00501ED3">
        <w:rPr>
          <w:rFonts w:ascii="Times New Roman" w:hAnsi="Times New Roman" w:cs="Times New Roman"/>
          <w:b/>
          <w:bCs/>
          <w:sz w:val="24"/>
          <w:szCs w:val="24"/>
          <w:lang w:val="id-ID"/>
        </w:rPr>
        <w:t>faktor</w:t>
      </w:r>
      <w:r w:rsidRPr="00501ED3">
        <w:rPr>
          <w:rFonts w:ascii="Times New Roman" w:hAnsi="Times New Roman" w:cs="Times New Roman"/>
          <w:b/>
          <w:bCs/>
          <w:sz w:val="24"/>
          <w:szCs w:val="24"/>
        </w:rPr>
        <w:t xml:space="preserve"> yang Mempengaruhi Kemampuan Berbahasa Ekspresif</w:t>
      </w:r>
    </w:p>
    <w:p w:rsidR="00930FB3" w:rsidRPr="00501ED3" w:rsidRDefault="00930FB3" w:rsidP="00930FB3">
      <w:pPr>
        <w:spacing w:line="480" w:lineRule="auto"/>
        <w:ind w:firstLine="567"/>
        <w:jc w:val="both"/>
        <w:rPr>
          <w:rFonts w:ascii="Times New Roman" w:hAnsi="Times New Roman" w:cs="Times New Roman"/>
          <w:sz w:val="24"/>
          <w:szCs w:val="24"/>
          <w:lang w:val="id-ID"/>
        </w:rPr>
      </w:pPr>
      <w:r w:rsidRPr="00501ED3">
        <w:rPr>
          <w:rFonts w:ascii="Times New Roman" w:hAnsi="Times New Roman" w:cs="Times New Roman"/>
          <w:sz w:val="24"/>
          <w:szCs w:val="24"/>
        </w:rPr>
        <w:t xml:space="preserve">Berbahasa terkait erat dengan kondisi pergaulan.Oleh sebab itu, perkembangannya dipengaruhi </w:t>
      </w:r>
      <w:r w:rsidRPr="00501ED3">
        <w:rPr>
          <w:rFonts w:ascii="Times New Roman" w:hAnsi="Times New Roman" w:cs="Times New Roman"/>
          <w:sz w:val="24"/>
          <w:szCs w:val="24"/>
          <w:lang w:val="id-ID"/>
        </w:rPr>
        <w:t>oleh</w:t>
      </w:r>
      <w:r w:rsidRPr="00501ED3">
        <w:rPr>
          <w:rFonts w:ascii="Times New Roman" w:hAnsi="Times New Roman" w:cs="Times New Roman"/>
          <w:sz w:val="24"/>
          <w:szCs w:val="24"/>
        </w:rPr>
        <w:t xml:space="preserve"> beberapa faktor. Menurut</w:t>
      </w:r>
      <w:r>
        <w:rPr>
          <w:rFonts w:ascii="Times New Roman" w:hAnsi="Times New Roman" w:cs="Times New Roman"/>
          <w:sz w:val="24"/>
          <w:szCs w:val="24"/>
          <w:lang w:val="id-ID"/>
        </w:rPr>
        <w:t xml:space="preserve"> Sunarto dan Hartono (</w:t>
      </w:r>
      <w:r>
        <w:rPr>
          <w:rFonts w:ascii="Times New Roman" w:hAnsi="Times New Roman" w:cs="Times New Roman"/>
          <w:sz w:val="24"/>
          <w:szCs w:val="24"/>
        </w:rPr>
        <w:t>Sutri, 2012:12</w:t>
      </w:r>
      <w:r w:rsidRPr="00501ED3">
        <w:rPr>
          <w:rFonts w:ascii="Times New Roman" w:hAnsi="Times New Roman" w:cs="Times New Roman"/>
          <w:sz w:val="24"/>
          <w:szCs w:val="24"/>
          <w:lang w:val="id-ID"/>
        </w:rPr>
        <w:t>) faktor-faktor</w:t>
      </w:r>
      <w:r w:rsidRPr="00501ED3">
        <w:rPr>
          <w:rFonts w:ascii="Times New Roman" w:hAnsi="Times New Roman" w:cs="Times New Roman"/>
          <w:sz w:val="24"/>
          <w:szCs w:val="24"/>
        </w:rPr>
        <w:t xml:space="preserve"> yang mempengaruhi kemampuan bahasa ekspresif</w:t>
      </w:r>
      <w:r>
        <w:rPr>
          <w:rFonts w:ascii="Times New Roman" w:hAnsi="Times New Roman" w:cs="Times New Roman"/>
          <w:sz w:val="24"/>
          <w:szCs w:val="24"/>
          <w:lang w:val="id-ID"/>
        </w:rPr>
        <w:t xml:space="preserve"> itu adalah sebagai berikut “1) umur anak, 2) kondisi lingkungan, 3) kecerdasan anak, 4) status sosial ekonomi keluarga, 5) kondisi fisik”.</w:t>
      </w:r>
    </w:p>
    <w:p w:rsidR="00930FB3" w:rsidRPr="00501ED3" w:rsidRDefault="00930FB3" w:rsidP="00930FB3">
      <w:pPr>
        <w:numPr>
          <w:ilvl w:val="0"/>
          <w:numId w:val="6"/>
        </w:numPr>
        <w:tabs>
          <w:tab w:val="clear" w:pos="1620"/>
          <w:tab w:val="left" w:pos="851"/>
        </w:tabs>
        <w:spacing w:after="0" w:line="480" w:lineRule="auto"/>
        <w:ind w:left="900"/>
        <w:jc w:val="both"/>
        <w:rPr>
          <w:rFonts w:ascii="Times New Roman" w:hAnsi="Times New Roman" w:cs="Times New Roman"/>
          <w:sz w:val="24"/>
          <w:szCs w:val="24"/>
          <w:lang w:val="id-ID"/>
        </w:rPr>
      </w:pPr>
      <w:r w:rsidRPr="00501ED3">
        <w:rPr>
          <w:rFonts w:ascii="Times New Roman" w:hAnsi="Times New Roman" w:cs="Times New Roman"/>
          <w:sz w:val="24"/>
          <w:szCs w:val="24"/>
          <w:lang w:val="id-ID"/>
        </w:rPr>
        <w:t>Umur anak. Manusia bertambah umur akan semakin matang pertumbuhan fisiknya, bertambah pengalaman, dan meningkat kebutuhannya. Bahasa seseorang akan berkembang sejalan dengan pertambahan pengalaman dan kebutuhannya. Faktor fisik akan ikut mempengaruhi sehubungan semakin sempurnanya pertumbuhan organ bicara, kerja otot-otot untuk melakukan gerakan-gerakan dan isyarat.</w:t>
      </w:r>
    </w:p>
    <w:p w:rsidR="00930FB3" w:rsidRPr="00501ED3" w:rsidRDefault="00930FB3" w:rsidP="00930FB3">
      <w:pPr>
        <w:numPr>
          <w:ilvl w:val="0"/>
          <w:numId w:val="6"/>
        </w:numPr>
        <w:tabs>
          <w:tab w:val="clear" w:pos="1620"/>
        </w:tabs>
        <w:spacing w:after="0" w:line="480" w:lineRule="auto"/>
        <w:ind w:left="900"/>
        <w:jc w:val="both"/>
        <w:rPr>
          <w:rFonts w:ascii="Times New Roman" w:hAnsi="Times New Roman" w:cs="Times New Roman"/>
          <w:sz w:val="24"/>
          <w:szCs w:val="24"/>
        </w:rPr>
      </w:pPr>
      <w:r w:rsidRPr="00501ED3">
        <w:rPr>
          <w:rFonts w:ascii="Times New Roman" w:hAnsi="Times New Roman" w:cs="Times New Roman"/>
          <w:sz w:val="24"/>
          <w:szCs w:val="24"/>
          <w:lang w:val="id-ID"/>
        </w:rPr>
        <w:t xml:space="preserve">Kondisi lingkungan. Lingkungan tempat anak tumbuh dan berkembang memberi andil yang cukup besar dalam berbahasa. Perkembangan kemampuan berbahasa di lingkungan perkotaan akan berbeda dengan di lingkungan pedesaan. Begitu pula perkembangan kemampuan berbahasa di </w:t>
      </w:r>
      <w:r w:rsidRPr="00501ED3">
        <w:rPr>
          <w:rFonts w:ascii="Times New Roman" w:hAnsi="Times New Roman" w:cs="Times New Roman"/>
          <w:sz w:val="24"/>
          <w:szCs w:val="24"/>
          <w:lang w:val="id-ID"/>
        </w:rPr>
        <w:lastRenderedPageBreak/>
        <w:t>daerah pantai, pegunungan, dan daerah-daerah terpencil dan di kelompok sosial yang lain.</w:t>
      </w:r>
    </w:p>
    <w:p w:rsidR="00930FB3" w:rsidRPr="00501ED3" w:rsidRDefault="00930FB3" w:rsidP="00930FB3">
      <w:pPr>
        <w:numPr>
          <w:ilvl w:val="0"/>
          <w:numId w:val="6"/>
        </w:numPr>
        <w:tabs>
          <w:tab w:val="clear" w:pos="1620"/>
          <w:tab w:val="left" w:pos="851"/>
        </w:tabs>
        <w:spacing w:after="0" w:line="480" w:lineRule="auto"/>
        <w:ind w:left="900"/>
        <w:jc w:val="both"/>
        <w:rPr>
          <w:rFonts w:ascii="Times New Roman" w:hAnsi="Times New Roman" w:cs="Times New Roman"/>
          <w:sz w:val="24"/>
          <w:szCs w:val="24"/>
          <w:lang w:val="id-ID"/>
        </w:rPr>
      </w:pPr>
      <w:r w:rsidRPr="00501ED3">
        <w:rPr>
          <w:rFonts w:ascii="Times New Roman" w:hAnsi="Times New Roman" w:cs="Times New Roman"/>
          <w:sz w:val="24"/>
          <w:szCs w:val="24"/>
          <w:lang w:val="id-ID"/>
        </w:rPr>
        <w:t>Kecerdasan anak. Untuk meniru lingkungan tentang bunyi atau suara, gerakan, dan mengenal tanda-tanda, memerlukan kemampuan motorik yang baik. Kemampuan motorik seseorang berkorelasi positif dengan kemampuan intelektual atau tingkat berpikir. Ketepatan meniru, memproduksi perbendaharaan kata-kata yang diingat, kemampuan menyusun kalimat dengan baik, dan memahami atau menangkap maksud suatu pernyataan pihak lain, amat dipengaruhi oleh kerja pikir atau kecerdasan seseorang anak.</w:t>
      </w:r>
    </w:p>
    <w:p w:rsidR="00930FB3" w:rsidRPr="00501ED3" w:rsidRDefault="00930FB3" w:rsidP="00930FB3">
      <w:pPr>
        <w:numPr>
          <w:ilvl w:val="0"/>
          <w:numId w:val="6"/>
        </w:numPr>
        <w:tabs>
          <w:tab w:val="clear" w:pos="1620"/>
        </w:tabs>
        <w:spacing w:after="0" w:line="480" w:lineRule="auto"/>
        <w:ind w:left="900"/>
        <w:jc w:val="both"/>
        <w:rPr>
          <w:rFonts w:ascii="Times New Roman" w:hAnsi="Times New Roman" w:cs="Times New Roman"/>
          <w:sz w:val="24"/>
          <w:szCs w:val="24"/>
        </w:rPr>
      </w:pPr>
      <w:r w:rsidRPr="00501ED3">
        <w:rPr>
          <w:rFonts w:ascii="Times New Roman" w:hAnsi="Times New Roman" w:cs="Times New Roman"/>
          <w:sz w:val="24"/>
          <w:szCs w:val="24"/>
          <w:lang w:val="id-ID"/>
        </w:rPr>
        <w:t>Status sosial ekonomi keluarga. Keluarga yang berstatus sosial ekonomi baik, akan mampu menyediakan situasi yang baik bagi perkembangan kemampuan berbahasa anak-anak dan anggota keluarganya. Rangsangan untuk dapat ditiru oleh anak-anak dari anggota keluarga yang berstatus sosial rendah. Hal ini akan lebih tampak perbedaan perkembangan kemampuan berbahasa bagi anak yang hidup di dalam keluarga terdidik dan tidak terdidik. Dengan kata lain pendidikan keluarga berpengaruh pula terhadap perkembangan kemampuan berbahasa anak.</w:t>
      </w:r>
    </w:p>
    <w:p w:rsidR="00930FB3" w:rsidRPr="00BC7588" w:rsidRDefault="00930FB3" w:rsidP="00930FB3">
      <w:pPr>
        <w:numPr>
          <w:ilvl w:val="0"/>
          <w:numId w:val="6"/>
        </w:numPr>
        <w:tabs>
          <w:tab w:val="clear" w:pos="1620"/>
          <w:tab w:val="left" w:pos="851"/>
        </w:tabs>
        <w:spacing w:after="0" w:line="480" w:lineRule="auto"/>
        <w:ind w:left="900"/>
        <w:jc w:val="both"/>
        <w:rPr>
          <w:rFonts w:ascii="Times New Roman" w:hAnsi="Times New Roman" w:cs="Times New Roman"/>
          <w:sz w:val="24"/>
          <w:szCs w:val="24"/>
          <w:lang w:val="id-ID"/>
        </w:rPr>
      </w:pPr>
      <w:r w:rsidRPr="00501ED3">
        <w:rPr>
          <w:rFonts w:ascii="Times New Roman" w:hAnsi="Times New Roman" w:cs="Times New Roman"/>
          <w:sz w:val="24"/>
          <w:szCs w:val="24"/>
          <w:lang w:val="id-ID"/>
        </w:rPr>
        <w:t xml:space="preserve">Kondisi fisik. Kondisi fisik disini dimaksudkan kondisi kesehatan anak. Seseorang yang cacat, yang terganggu kemampuannya untuk berkomunikasi seperti bisu, tuli, gagap, atau organ suara tidak sempurna akan mengganggu </w:t>
      </w:r>
      <w:r w:rsidRPr="00501ED3">
        <w:rPr>
          <w:rFonts w:ascii="Times New Roman" w:hAnsi="Times New Roman" w:cs="Times New Roman"/>
          <w:sz w:val="24"/>
          <w:szCs w:val="24"/>
          <w:lang w:val="id-ID"/>
        </w:rPr>
        <w:lastRenderedPageBreak/>
        <w:t>perkembangan berkomunikasi dan tentu saja akan menggenggu perkembangannya dalam barbahasa.</w:t>
      </w:r>
    </w:p>
    <w:p w:rsidR="00930FB3" w:rsidRPr="00B87CDE" w:rsidRDefault="00930FB3" w:rsidP="00930FB3">
      <w:pPr>
        <w:pStyle w:val="ListParagraph"/>
        <w:numPr>
          <w:ilvl w:val="0"/>
          <w:numId w:val="3"/>
        </w:numPr>
        <w:spacing w:line="480" w:lineRule="auto"/>
        <w:ind w:left="360"/>
        <w:jc w:val="both"/>
        <w:rPr>
          <w:rFonts w:ascii="Times New Roman" w:hAnsi="Times New Roman" w:cs="Times New Roman"/>
          <w:b/>
          <w:sz w:val="24"/>
          <w:szCs w:val="24"/>
        </w:rPr>
      </w:pPr>
      <w:r w:rsidRPr="00B87CDE">
        <w:rPr>
          <w:rFonts w:ascii="Times New Roman" w:hAnsi="Times New Roman" w:cs="Times New Roman"/>
          <w:b/>
          <w:sz w:val="24"/>
          <w:szCs w:val="24"/>
          <w:lang w:val="sv-SE"/>
        </w:rPr>
        <w:t>Gangguan Bahasa Ekspresif</w:t>
      </w:r>
    </w:p>
    <w:p w:rsidR="00930FB3" w:rsidRDefault="00930FB3" w:rsidP="00930FB3">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Anak usia dini perlu memahami bahasa yang mereka gunakan agar mereka dapat menggunakan bahasa tersebut secara efektif. Pada banyak kasus, anak usia dini yang mengalami gangguan bahasa ekspresif. Anak usia dini yang mengalamami gangguan bahasa ekspresif secara klinis bisa ditemukan gejala-gejalanya menurut Wiyani (2014:46) seperti berikut ini: </w:t>
      </w:r>
    </w:p>
    <w:p w:rsidR="00930FB3" w:rsidRDefault="00930FB3" w:rsidP="00930FB3">
      <w:pPr>
        <w:pStyle w:val="ListParagraph"/>
        <w:spacing w:line="240" w:lineRule="auto"/>
        <w:ind w:left="567" w:right="61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 sama sekali tidak mau berbicara, 2) perbendaharaan kata yang jelas terbatas, 3) membuat kesalahan dalam kosakata, 4) mengalami kesulitan dalam mengingat kata-kata atau membentuk kalimat yang panjang, 5) memiliki kesulitan dalam pencapaian akademik, dan komunikasi sosial, tetapi pemahaman bahasa anak tetap relatif utuh, 6) tidak mampu memulai suatu percakapan, dan 7) merasa sulit untuk menceritakan kembali suatu cerita atau suatu peristiwa </w:t>
      </w:r>
    </w:p>
    <w:p w:rsidR="00930FB3" w:rsidRDefault="00930FB3" w:rsidP="00930FB3">
      <w:pPr>
        <w:spacing w:after="0" w:line="480" w:lineRule="auto"/>
        <w:ind w:right="14" w:firstLine="567"/>
        <w:jc w:val="both"/>
        <w:rPr>
          <w:rFonts w:ascii="Times New Roman" w:hAnsi="Times New Roman" w:cs="Times New Roman"/>
          <w:sz w:val="24"/>
          <w:szCs w:val="24"/>
          <w:lang w:val="sv-SE"/>
        </w:rPr>
      </w:pPr>
      <w:r>
        <w:rPr>
          <w:rFonts w:ascii="Times New Roman" w:hAnsi="Times New Roman" w:cs="Times New Roman"/>
          <w:sz w:val="24"/>
          <w:szCs w:val="24"/>
          <w:lang w:val="sv-SE"/>
        </w:rPr>
        <w:t>Gangguan bahasa ekspresif ini dapat terjadi karena trauma otak ataupun dikarenakan masalah perkembangan. Masalah perkembangan ini pada umunya terjadi pada anak-anak. Kemudian, riwayat keluarga yang memiliki gangguan bahasa ekspresif juga kemungkinan dapat menyebabkan anak usia dini mengalami gangguan bahasa tersebut.</w:t>
      </w:r>
    </w:p>
    <w:p w:rsidR="00930FB3" w:rsidRDefault="00930FB3" w:rsidP="00930FB3">
      <w:pPr>
        <w:spacing w:after="0" w:line="480" w:lineRule="auto"/>
        <w:ind w:right="14"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Selain itu, gangguan bahasa ekspresif  juga dapat terjadi karena faktor komunikasi dan vaktor televisi. Intensitas komunikasi antara anak usia dini dengan orang tua ataupun teman sebayanya akan sangat memengaruhi kemampuan berbahasanya. Jarangnya komunikasi yang dijalin si anak dapat menyebabkan anak mengalami gangguan ekspresif.</w:t>
      </w:r>
    </w:p>
    <w:p w:rsidR="00930FB3" w:rsidRDefault="00930FB3" w:rsidP="00930FB3">
      <w:pPr>
        <w:spacing w:line="480" w:lineRule="auto"/>
        <w:ind w:right="18"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Televisi juga dapat menyebabkan anak usia dini mengalami gangguan bahasa ekspresif. Saat menonton televisi, anak menjadi pendengar yang pasif. Mereka memposisikan dirinya sebagai pihak yang menerima tanpa harus mencerna dan memproses informasi yang masuk. Jika hal itu berlangsung dalam jangka waktu yang panjang, sel-sel otak yang menyangkut kemampuan berbahasanya khususnya kemampuan berbicaranya dapat terhambat perkembangannya.</w:t>
      </w:r>
    </w:p>
    <w:p w:rsidR="00930FB3" w:rsidRPr="00B77388" w:rsidRDefault="00930FB3" w:rsidP="00930FB3">
      <w:pPr>
        <w:pStyle w:val="ListParagraph"/>
        <w:numPr>
          <w:ilvl w:val="0"/>
          <w:numId w:val="3"/>
        </w:numPr>
        <w:spacing w:line="480" w:lineRule="auto"/>
        <w:ind w:left="360" w:right="18"/>
        <w:jc w:val="both"/>
        <w:rPr>
          <w:rFonts w:ascii="Times New Roman" w:hAnsi="Times New Roman" w:cs="Times New Roman"/>
          <w:b/>
          <w:sz w:val="24"/>
          <w:szCs w:val="24"/>
        </w:rPr>
      </w:pPr>
      <w:r w:rsidRPr="00776D01">
        <w:rPr>
          <w:rFonts w:ascii="Times New Roman" w:hAnsi="Times New Roman" w:cs="Times New Roman"/>
          <w:b/>
          <w:sz w:val="24"/>
          <w:szCs w:val="24"/>
        </w:rPr>
        <w:t>Indikator Kemampuan Bahasa Ekspresif</w:t>
      </w:r>
    </w:p>
    <w:p w:rsidR="00930FB3" w:rsidRDefault="00930FB3" w:rsidP="00930FB3">
      <w:pPr>
        <w:pStyle w:val="ListParagraph"/>
        <w:spacing w:line="480" w:lineRule="auto"/>
        <w:ind w:left="0" w:right="18" w:firstLine="567"/>
        <w:jc w:val="both"/>
        <w:rPr>
          <w:rFonts w:ascii="Times New Roman" w:hAnsi="Times New Roman" w:cs="Times New Roman"/>
          <w:sz w:val="24"/>
          <w:szCs w:val="24"/>
          <w:lang w:val="id-ID"/>
        </w:rPr>
      </w:pPr>
      <w:r w:rsidRPr="00B77388">
        <w:rPr>
          <w:rFonts w:ascii="Times New Roman" w:hAnsi="Times New Roman" w:cs="Times New Roman"/>
          <w:sz w:val="24"/>
          <w:szCs w:val="24"/>
        </w:rPr>
        <w:t>Seorang pendidik untuk meningkatkan  kemampuan bahasa ekspresif pada anak di TK Pelangi, indikator yang perlu diperhatikan menurut peraturan Mentri Pendidikan Nasional Repoblik Indonesia N</w:t>
      </w:r>
      <w:r>
        <w:rPr>
          <w:rFonts w:ascii="Times New Roman" w:hAnsi="Times New Roman" w:cs="Times New Roman"/>
          <w:sz w:val="24"/>
          <w:szCs w:val="24"/>
          <w:lang w:val="id-ID"/>
        </w:rPr>
        <w:t>o</w:t>
      </w:r>
      <w:r w:rsidRPr="00B77388">
        <w:rPr>
          <w:rFonts w:ascii="Times New Roman" w:hAnsi="Times New Roman" w:cs="Times New Roman"/>
          <w:sz w:val="24"/>
          <w:szCs w:val="24"/>
        </w:rPr>
        <w:t>mor 58 Tahun 2009 Tentang Standar Pendidikan Anak Usia Dini. Adapun indikator kemampuan bahasa ekspresif anak yaitu “1) menjawab pertanyaan tentang keterangan/ informasi. 2) menceritakan pengalaman / kejadian secara sederhana</w:t>
      </w:r>
      <w:r>
        <w:rPr>
          <w:rFonts w:ascii="Times New Roman" w:hAnsi="Times New Roman" w:cs="Times New Roman"/>
          <w:sz w:val="24"/>
          <w:szCs w:val="24"/>
          <w:lang w:val="id-ID"/>
        </w:rPr>
        <w:t>”</w:t>
      </w:r>
      <w:r w:rsidRPr="00B77388">
        <w:rPr>
          <w:rFonts w:ascii="Times New Roman" w:hAnsi="Times New Roman" w:cs="Times New Roman"/>
          <w:sz w:val="24"/>
          <w:szCs w:val="24"/>
        </w:rPr>
        <w:t>. Dengan adanya indikator diatas akan lebih mempermudah dalam melakukan proses belajar mengajar yang lebih efektif yang dapat lebih men</w:t>
      </w:r>
      <w:r>
        <w:rPr>
          <w:rFonts w:ascii="Times New Roman" w:hAnsi="Times New Roman" w:cs="Times New Roman"/>
          <w:sz w:val="24"/>
          <w:szCs w:val="24"/>
        </w:rPr>
        <w:t>unjang perkembangan anak didik.</w:t>
      </w:r>
      <w:r>
        <w:rPr>
          <w:rFonts w:ascii="Times New Roman" w:hAnsi="Times New Roman" w:cs="Times New Roman"/>
          <w:sz w:val="24"/>
          <w:szCs w:val="24"/>
          <w:lang w:val="id-ID"/>
        </w:rPr>
        <w:t xml:space="preserve"> </w:t>
      </w:r>
      <w:r>
        <w:rPr>
          <w:rFonts w:ascii="Times New Roman" w:hAnsi="Times New Roman" w:cs="Times New Roman"/>
          <w:sz w:val="24"/>
          <w:szCs w:val="24"/>
        </w:rPr>
        <w:t>Dengan adanya indikator diatas akan lebih mempermudah dalam melakukan proses belajar mengajar yang lebih efektif yang dapat lebih menunjang perkembangan anak didik</w:t>
      </w:r>
      <w:r>
        <w:rPr>
          <w:rFonts w:ascii="Times New Roman" w:hAnsi="Times New Roman" w:cs="Times New Roman"/>
          <w:sz w:val="24"/>
          <w:szCs w:val="24"/>
          <w:lang w:val="id-ID"/>
        </w:rPr>
        <w:t>. Untuk mempermuda proses belajar mengajar yang dapat menunjang perkembangan anak berupa indikator kemampuan bahasa ekspresif maka dilakukan berbagai metode pembelajaran salah satu metode yang efektif yaitu metode bermain peran.</w:t>
      </w:r>
    </w:p>
    <w:p w:rsidR="00930FB3" w:rsidRPr="00631394" w:rsidRDefault="00930FB3" w:rsidP="00930FB3">
      <w:pPr>
        <w:pStyle w:val="ListParagraph"/>
        <w:spacing w:line="480" w:lineRule="auto"/>
        <w:ind w:left="0" w:right="18" w:firstLine="567"/>
        <w:jc w:val="both"/>
        <w:rPr>
          <w:rFonts w:ascii="Times New Roman" w:hAnsi="Times New Roman" w:cs="Times New Roman"/>
          <w:sz w:val="24"/>
          <w:szCs w:val="24"/>
          <w:lang w:val="id-ID"/>
        </w:rPr>
      </w:pPr>
    </w:p>
    <w:p w:rsidR="00930FB3" w:rsidRPr="00183DE1" w:rsidRDefault="00930FB3" w:rsidP="00930FB3">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Metode bermain Peran</w:t>
      </w:r>
    </w:p>
    <w:p w:rsidR="00930FB3" w:rsidRDefault="00930FB3" w:rsidP="00930FB3">
      <w:pPr>
        <w:pStyle w:val="ListParagraph"/>
        <w:numPr>
          <w:ilvl w:val="0"/>
          <w:numId w:val="4"/>
        </w:numPr>
        <w:spacing w:line="480" w:lineRule="auto"/>
        <w:ind w:left="360"/>
        <w:jc w:val="both"/>
        <w:rPr>
          <w:rFonts w:ascii="Times New Roman" w:hAnsi="Times New Roman" w:cs="Times New Roman"/>
          <w:b/>
          <w:sz w:val="24"/>
          <w:szCs w:val="24"/>
        </w:rPr>
      </w:pPr>
      <w:r w:rsidRPr="00183DE1">
        <w:rPr>
          <w:rFonts w:ascii="Times New Roman" w:hAnsi="Times New Roman" w:cs="Times New Roman"/>
          <w:b/>
          <w:sz w:val="24"/>
          <w:szCs w:val="24"/>
        </w:rPr>
        <w:t>Pengertian</w:t>
      </w:r>
      <w:r>
        <w:rPr>
          <w:rFonts w:ascii="Times New Roman" w:hAnsi="Times New Roman" w:cs="Times New Roman"/>
          <w:b/>
          <w:sz w:val="24"/>
          <w:szCs w:val="24"/>
        </w:rPr>
        <w:t xml:space="preserve"> metode</w:t>
      </w:r>
      <w:r w:rsidRPr="00183DE1">
        <w:rPr>
          <w:rFonts w:ascii="Times New Roman" w:hAnsi="Times New Roman" w:cs="Times New Roman"/>
          <w:b/>
          <w:sz w:val="24"/>
          <w:szCs w:val="24"/>
        </w:rPr>
        <w:t xml:space="preserve"> bermain peran</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bermain peran dikategorikan sebagai metode belajar yang berumpun kepada metode perilaku yang diterapkan dalam kegiatan pengembangan.Karakteristiknya  adalah  adanya  kecenderungan memecahkan tugas belajar dalam sejumlah perilaku yang berurutan, konkret, dan dapat diamati.</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Gilstarp dan martin (Gunarti, 20</w:t>
      </w:r>
      <w:r>
        <w:rPr>
          <w:rFonts w:ascii="Times New Roman" w:hAnsi="Times New Roman" w:cs="Times New Roman"/>
          <w:sz w:val="24"/>
          <w:szCs w:val="24"/>
          <w:lang w:val="id-ID"/>
        </w:rPr>
        <w:t>08</w:t>
      </w:r>
      <w:r>
        <w:rPr>
          <w:rFonts w:ascii="Times New Roman" w:hAnsi="Times New Roman" w:cs="Times New Roman"/>
          <w:sz w:val="24"/>
          <w:szCs w:val="24"/>
        </w:rPr>
        <w:t>:10.9), bermain peran adalah “</w:t>
      </w:r>
      <w:r>
        <w:rPr>
          <w:rFonts w:ascii="Times New Roman" w:hAnsi="Times New Roman" w:cs="Times New Roman"/>
          <w:sz w:val="24"/>
          <w:szCs w:val="24"/>
          <w:lang w:val="id-ID"/>
        </w:rPr>
        <w:t>m</w:t>
      </w:r>
      <w:r>
        <w:rPr>
          <w:rFonts w:ascii="Times New Roman" w:hAnsi="Times New Roman" w:cs="Times New Roman"/>
          <w:sz w:val="24"/>
          <w:szCs w:val="24"/>
        </w:rPr>
        <w:t>emerankan karakter/tingkah laku dalam mengulang kejadian yang diulang kembali, kejadian masa depan, kejadian yang masa kini yang penting, atau situasi yang imajinatif”. Anak-anak pemeran mencoba untuk menjadi orang lain dengan memamhami peran untuk menghayati tokoh yang diperankan sesuai dengan karakter dan motivasi yang dibentuk pada tokoh yang digunakan.</w:t>
      </w:r>
    </w:p>
    <w:p w:rsidR="00930FB3" w:rsidRDefault="00930FB3" w:rsidP="00930F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Supriyati (Gunarti, 20</w:t>
      </w:r>
      <w:r>
        <w:rPr>
          <w:rFonts w:ascii="Times New Roman" w:hAnsi="Times New Roman" w:cs="Times New Roman"/>
          <w:sz w:val="24"/>
          <w:szCs w:val="24"/>
          <w:lang w:val="id-ID"/>
        </w:rPr>
        <w:t>08</w:t>
      </w:r>
      <w:r>
        <w:rPr>
          <w:rFonts w:ascii="Times New Roman" w:hAnsi="Times New Roman" w:cs="Times New Roman"/>
          <w:sz w:val="24"/>
          <w:szCs w:val="24"/>
        </w:rPr>
        <w:t>:10.9) berpendapat bahwa metode bermain peran adalah “</w:t>
      </w:r>
      <w:r>
        <w:rPr>
          <w:rFonts w:ascii="Times New Roman" w:hAnsi="Times New Roman" w:cs="Times New Roman"/>
          <w:sz w:val="24"/>
          <w:szCs w:val="24"/>
          <w:lang w:val="id-ID"/>
        </w:rPr>
        <w:t>b</w:t>
      </w:r>
      <w:r>
        <w:rPr>
          <w:rFonts w:ascii="Times New Roman" w:hAnsi="Times New Roman" w:cs="Times New Roman"/>
          <w:sz w:val="24"/>
          <w:szCs w:val="24"/>
        </w:rPr>
        <w:t>ermain yang memerankan tokoh-tokoh atau benda-benda sekitar anak sehingga dapat mengembangkan daya khayal (imajinasi) dan penghayatan terhadap bahan kegiatan yang dilaksanakan”.</w:t>
      </w:r>
      <w:r>
        <w:rPr>
          <w:rFonts w:ascii="Times New Roman" w:hAnsi="Times New Roman" w:cs="Times New Roman"/>
          <w:sz w:val="24"/>
          <w:szCs w:val="24"/>
          <w:lang w:val="id-ID"/>
        </w:rPr>
        <w:t xml:space="preserve"> </w:t>
      </w:r>
      <w:r>
        <w:rPr>
          <w:rFonts w:ascii="Times New Roman" w:hAnsi="Times New Roman" w:cs="Times New Roman"/>
          <w:sz w:val="24"/>
          <w:szCs w:val="24"/>
        </w:rPr>
        <w:t>Bermain peran berarti menjalankan fungsi sebagai orang yang dimainkannya, misalnya berperan sebagai dokter, ibu guru, nenek tua renta.</w:t>
      </w:r>
    </w:p>
    <w:p w:rsidR="00930FB3" w:rsidRDefault="00930FB3" w:rsidP="00930FB3">
      <w:pPr>
        <w:pStyle w:val="ListParagraph"/>
        <w:tabs>
          <w:tab w:val="left" w:pos="567"/>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Peran diartikan sebagai suatu rangkaian perasaan ucapan dan tindakan individu yang ditunjukkan kepada orang lain. Untuk dapat berperan dengan baik, diperlukan pemahaman tentang peran sendiri mencangkup apa yang tampak dan tidak yang tersembunyi dalam perasaan, persepsi dan sikap. Esensi bermain peran ditunjukkan </w:t>
      </w:r>
      <w:r>
        <w:rPr>
          <w:rFonts w:ascii="Times New Roman" w:hAnsi="Times New Roman" w:cs="Times New Roman"/>
          <w:sz w:val="24"/>
          <w:szCs w:val="24"/>
        </w:rPr>
        <w:lastRenderedPageBreak/>
        <w:t>untuk membantu individu untuk memahami perasaanya sendiri dan peran yang dimainkan orang lain sekaligus berupaya memahami perasaan, sikap, dan nilai-nilai yang mendasarnya.</w:t>
      </w:r>
    </w:p>
    <w:p w:rsidR="00930FB3" w:rsidRDefault="00930FB3" w:rsidP="00930FB3">
      <w:pPr>
        <w:pStyle w:val="ListParagraph"/>
        <w:tabs>
          <w:tab w:val="left" w:pos="567"/>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Bermain peran sering digunakan untuk mengajarkan masalah tanggung jawab warga negara, kehidupan sosial, atau konseling kelompok.Metode ini memberikan kesempatan kepada anak untuk mempelajari tingkah laku manusia. Anak dapat mengeksplorasikan perasaan mereka, mengehayati persepsi dan tingkah laku orang lain dan belajar terlibat dan berinteraksi dalam proses pembuatan keputusan. Metode ini mengajarkan bagaimana membuat keputusan bersama dan juga mengajarkan anak untuk belajar melalui dramatisasi.</w:t>
      </w:r>
    </w:p>
    <w:p w:rsidR="00930FB3" w:rsidRPr="00DA7C47" w:rsidRDefault="00930FB3" w:rsidP="00930FB3">
      <w:pPr>
        <w:pStyle w:val="ListParagraph"/>
        <w:tabs>
          <w:tab w:val="left" w:pos="567"/>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Pengertian bermain peran menurut buku Didaktik Metodik di Taman kanak-kanak Depdikbud (</w:t>
      </w:r>
      <w:r>
        <w:rPr>
          <w:rFonts w:ascii="Times New Roman" w:hAnsi="Times New Roman" w:cs="Times New Roman"/>
          <w:sz w:val="24"/>
          <w:szCs w:val="24"/>
          <w:lang w:val="id-ID"/>
        </w:rPr>
        <w:t>D</w:t>
      </w:r>
      <w:r>
        <w:rPr>
          <w:rFonts w:ascii="Times New Roman" w:hAnsi="Times New Roman" w:cs="Times New Roman"/>
          <w:sz w:val="24"/>
          <w:szCs w:val="24"/>
        </w:rPr>
        <w:t>hieni, 2007: 7.32) adalah “</w:t>
      </w:r>
      <w:r>
        <w:rPr>
          <w:rFonts w:ascii="Times New Roman" w:hAnsi="Times New Roman" w:cs="Times New Roman"/>
          <w:sz w:val="24"/>
          <w:szCs w:val="24"/>
          <w:lang w:val="id-ID"/>
        </w:rPr>
        <w:t>m</w:t>
      </w:r>
      <w:r>
        <w:rPr>
          <w:rFonts w:ascii="Times New Roman" w:hAnsi="Times New Roman" w:cs="Times New Roman"/>
          <w:sz w:val="24"/>
          <w:szCs w:val="24"/>
        </w:rPr>
        <w:t>emerankan tokoh-tokoh atau benda-benda di sekitar anak dengan tujuan untuk mengembangkan daya khayal (imajinasi) dan penghayatan terhadap bahan pengembangan yang dilaksanakan”. Dengan demikian metode bermain peran, artinya mendramatisasikan cara tingkah laku di dalam hubungan sosial. Dan menekankan kenyataan anak diturut sertakan dalam memainkan peranan di dalam mendramatisasikan masalah-masalah hubungan sosial.</w:t>
      </w:r>
    </w:p>
    <w:p w:rsidR="00930FB3" w:rsidRDefault="00930FB3" w:rsidP="00930FB3">
      <w:pPr>
        <w:pStyle w:val="ListParagraph"/>
        <w:numPr>
          <w:ilvl w:val="0"/>
          <w:numId w:val="4"/>
        </w:numPr>
        <w:tabs>
          <w:tab w:val="left" w:pos="36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 Jenis Bermain Peran</w:t>
      </w:r>
    </w:p>
    <w:p w:rsidR="00930FB3" w:rsidRPr="00163C4B" w:rsidRDefault="00930FB3" w:rsidP="00930FB3">
      <w:pPr>
        <w:pStyle w:val="ListParagraph"/>
        <w:tabs>
          <w:tab w:val="left" w:pos="567"/>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Manusia membangun kemampuan untuk menghadapi pengalaman dengan membuat suatu keadaan yang semestinya dan menguasai kenyataannya melalui uji coba dan perencanaan, dan semua ini disusun anak melaluli bermain. Dalam keadaan yang anak buat sendiri, ia akan memperbaiki kesalahannya dan memperkuat </w:t>
      </w:r>
      <w:r>
        <w:rPr>
          <w:rFonts w:ascii="Times New Roman" w:hAnsi="Times New Roman" w:cs="Times New Roman"/>
          <w:sz w:val="24"/>
          <w:szCs w:val="24"/>
        </w:rPr>
        <w:lastRenderedPageBreak/>
        <w:t>harapannya. Anak mengantisipasi keadaan- keadaan masa depan melalui uji coba ini. Menurut Erikson (</w:t>
      </w:r>
      <w:r>
        <w:rPr>
          <w:rFonts w:ascii="Times New Roman" w:hAnsi="Times New Roman" w:cs="Times New Roman"/>
          <w:sz w:val="24"/>
          <w:szCs w:val="24"/>
          <w:lang w:val="id-ID"/>
        </w:rPr>
        <w:t>L</w:t>
      </w:r>
      <w:r>
        <w:rPr>
          <w:rFonts w:ascii="Times New Roman" w:hAnsi="Times New Roman" w:cs="Times New Roman"/>
          <w:sz w:val="24"/>
          <w:szCs w:val="24"/>
        </w:rPr>
        <w:t>atif, dkk, 2013: 207), ada dua jenis main peran yaitu “</w:t>
      </w:r>
      <w:r>
        <w:rPr>
          <w:rFonts w:ascii="Times New Roman" w:hAnsi="Times New Roman" w:cs="Times New Roman"/>
          <w:sz w:val="24"/>
          <w:szCs w:val="24"/>
          <w:lang w:val="id-ID"/>
        </w:rPr>
        <w:t>m</w:t>
      </w:r>
      <w:r>
        <w:rPr>
          <w:rFonts w:ascii="Times New Roman" w:hAnsi="Times New Roman" w:cs="Times New Roman"/>
          <w:sz w:val="24"/>
          <w:szCs w:val="24"/>
        </w:rPr>
        <w:t>ain peran makro dan main peran mikro”</w:t>
      </w:r>
      <w:r>
        <w:rPr>
          <w:rFonts w:ascii="Times New Roman" w:hAnsi="Times New Roman" w:cs="Times New Roman"/>
          <w:sz w:val="24"/>
          <w:szCs w:val="24"/>
          <w:lang w:val="id-ID"/>
        </w:rPr>
        <w:t xml:space="preserve"> </w:t>
      </w:r>
      <w:r>
        <w:rPr>
          <w:rFonts w:ascii="Times New Roman" w:hAnsi="Times New Roman" w:cs="Times New Roman"/>
          <w:sz w:val="24"/>
          <w:szCs w:val="24"/>
        </w:rPr>
        <w:t>Untuk lebih jelasnya dijelaskan sebagai berikut.</w:t>
      </w:r>
    </w:p>
    <w:p w:rsidR="00930FB3" w:rsidRDefault="00930FB3" w:rsidP="00930FB3">
      <w:pPr>
        <w:pStyle w:val="ListParagraph"/>
        <w:numPr>
          <w:ilvl w:val="0"/>
          <w:numId w:val="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Main Peran Mikro</w:t>
      </w:r>
    </w:p>
    <w:p w:rsidR="00930FB3" w:rsidRPr="00FE1F28" w:rsidRDefault="00930FB3" w:rsidP="00930FB3">
      <w:pPr>
        <w:pStyle w:val="ListParagraph"/>
        <w:tabs>
          <w:tab w:val="left" w:pos="3660"/>
        </w:tabs>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Anak memainkan peran melalui alat bermain atau benda yang berukuran kecil. Contoh: a) </w:t>
      </w:r>
      <w:r w:rsidRPr="00FE1F28">
        <w:rPr>
          <w:rFonts w:ascii="Times New Roman" w:hAnsi="Times New Roman" w:cs="Times New Roman"/>
          <w:sz w:val="24"/>
          <w:szCs w:val="24"/>
        </w:rPr>
        <w:t>Rumah boneka; perabotan dan ruang.</w:t>
      </w:r>
      <w:r>
        <w:rPr>
          <w:rFonts w:ascii="Times New Roman" w:hAnsi="Times New Roman" w:cs="Times New Roman"/>
          <w:sz w:val="24"/>
          <w:szCs w:val="24"/>
        </w:rPr>
        <w:t xml:space="preserve"> b) </w:t>
      </w:r>
      <w:r w:rsidRPr="00FE1F28">
        <w:rPr>
          <w:rFonts w:ascii="Times New Roman" w:hAnsi="Times New Roman" w:cs="Times New Roman"/>
          <w:sz w:val="24"/>
          <w:szCs w:val="24"/>
        </w:rPr>
        <w:t>Kereta api; rel lokomotif, gerbong-gerbongnya.</w:t>
      </w:r>
      <w:r>
        <w:rPr>
          <w:rFonts w:ascii="Times New Roman" w:hAnsi="Times New Roman" w:cs="Times New Roman"/>
          <w:sz w:val="24"/>
          <w:szCs w:val="24"/>
        </w:rPr>
        <w:t xml:space="preserve"> c) </w:t>
      </w:r>
      <w:r w:rsidRPr="00FE1F28">
        <w:rPr>
          <w:rFonts w:ascii="Times New Roman" w:hAnsi="Times New Roman" w:cs="Times New Roman"/>
          <w:sz w:val="24"/>
          <w:szCs w:val="24"/>
        </w:rPr>
        <w:t>Bandar udara; pesawat, boneka, dan truk-truk.</w:t>
      </w:r>
      <w:r>
        <w:rPr>
          <w:rFonts w:ascii="Times New Roman" w:hAnsi="Times New Roman" w:cs="Times New Roman"/>
          <w:sz w:val="24"/>
          <w:szCs w:val="24"/>
        </w:rPr>
        <w:t xml:space="preserve"> d) </w:t>
      </w:r>
      <w:r w:rsidRPr="00FE1F28">
        <w:rPr>
          <w:rFonts w:ascii="Times New Roman" w:hAnsi="Times New Roman" w:cs="Times New Roman"/>
          <w:sz w:val="24"/>
          <w:szCs w:val="24"/>
        </w:rPr>
        <w:t>Kebun bitang; boneka-boneka binatang liar, boneka pengunjung.</w:t>
      </w:r>
      <w:r>
        <w:rPr>
          <w:rFonts w:ascii="Times New Roman" w:hAnsi="Times New Roman" w:cs="Times New Roman"/>
          <w:sz w:val="24"/>
          <w:szCs w:val="24"/>
        </w:rPr>
        <w:t xml:space="preserve"> e) </w:t>
      </w:r>
      <w:r w:rsidRPr="00FE1F28">
        <w:rPr>
          <w:rFonts w:ascii="Times New Roman" w:hAnsi="Times New Roman" w:cs="Times New Roman"/>
          <w:sz w:val="24"/>
          <w:szCs w:val="24"/>
        </w:rPr>
        <w:t>Jalan-jalan kota; jalan, kota, orang, mobil.</w:t>
      </w:r>
    </w:p>
    <w:p w:rsidR="00930FB3" w:rsidRDefault="00930FB3" w:rsidP="00930FB3">
      <w:pPr>
        <w:pStyle w:val="ListParagraph"/>
        <w:numPr>
          <w:ilvl w:val="0"/>
          <w:numId w:val="5"/>
        </w:numPr>
        <w:tabs>
          <w:tab w:val="left" w:pos="3660"/>
        </w:tabs>
        <w:spacing w:line="480" w:lineRule="auto"/>
        <w:jc w:val="both"/>
        <w:rPr>
          <w:rFonts w:ascii="Times New Roman" w:hAnsi="Times New Roman" w:cs="Times New Roman"/>
          <w:sz w:val="24"/>
          <w:szCs w:val="24"/>
        </w:rPr>
      </w:pPr>
      <w:r>
        <w:rPr>
          <w:rFonts w:ascii="Times New Roman" w:hAnsi="Times New Roman" w:cs="Times New Roman"/>
          <w:sz w:val="24"/>
          <w:szCs w:val="24"/>
        </w:rPr>
        <w:t>Main Peran Makro</w:t>
      </w:r>
    </w:p>
    <w:p w:rsidR="00930FB3" w:rsidRDefault="00930FB3" w:rsidP="00930FB3">
      <w:pPr>
        <w:pStyle w:val="ListParagraph"/>
        <w:tabs>
          <w:tab w:val="left" w:pos="3660"/>
        </w:tabs>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Anak bermain menjadi tokoh menggunakan alat berukuran seperti sesungguhnya yang digunakan anak untuk menciptakan dan memainkan peran-peran.Contoh : a) </w:t>
      </w:r>
      <w:r w:rsidRPr="00FE1F28">
        <w:rPr>
          <w:rFonts w:ascii="Times New Roman" w:hAnsi="Times New Roman" w:cs="Times New Roman"/>
          <w:sz w:val="24"/>
          <w:szCs w:val="24"/>
        </w:rPr>
        <w:t>Rumah sakit; dokter, perawat, pengunjung, apoteker.</w:t>
      </w:r>
      <w:r>
        <w:rPr>
          <w:rFonts w:ascii="Times New Roman" w:hAnsi="Times New Roman" w:cs="Times New Roman"/>
          <w:sz w:val="24"/>
          <w:szCs w:val="24"/>
        </w:rPr>
        <w:t xml:space="preserve"> b) </w:t>
      </w:r>
      <w:r w:rsidRPr="00FE1F28">
        <w:rPr>
          <w:rFonts w:ascii="Times New Roman" w:hAnsi="Times New Roman" w:cs="Times New Roman"/>
          <w:sz w:val="24"/>
          <w:szCs w:val="24"/>
        </w:rPr>
        <w:t>Kantor polisi; polisi, penjahat.</w:t>
      </w:r>
      <w:r>
        <w:rPr>
          <w:rFonts w:ascii="Times New Roman" w:hAnsi="Times New Roman" w:cs="Times New Roman"/>
          <w:sz w:val="24"/>
          <w:szCs w:val="24"/>
        </w:rPr>
        <w:t xml:space="preserve"> c) </w:t>
      </w:r>
      <w:r w:rsidRPr="00FE1F28">
        <w:rPr>
          <w:rFonts w:ascii="Times New Roman" w:hAnsi="Times New Roman" w:cs="Times New Roman"/>
          <w:sz w:val="24"/>
          <w:szCs w:val="24"/>
        </w:rPr>
        <w:t>Kantor pos; pengantar surat, pegawai kantor pos.</w:t>
      </w:r>
      <w:r>
        <w:rPr>
          <w:rFonts w:ascii="Times New Roman" w:hAnsi="Times New Roman" w:cs="Times New Roman"/>
          <w:sz w:val="24"/>
          <w:szCs w:val="24"/>
        </w:rPr>
        <w:t xml:space="preserve"> d) </w:t>
      </w:r>
      <w:r w:rsidRPr="00FE1F28">
        <w:rPr>
          <w:rFonts w:ascii="Times New Roman" w:hAnsi="Times New Roman" w:cs="Times New Roman"/>
          <w:sz w:val="24"/>
          <w:szCs w:val="24"/>
        </w:rPr>
        <w:t>Kantor; direktur, sekretaris, pegawai biasa, Cleaning Service.</w:t>
      </w:r>
    </w:p>
    <w:p w:rsidR="00930FB3" w:rsidRDefault="00930FB3" w:rsidP="00930FB3">
      <w:pPr>
        <w:pStyle w:val="ListParagraph"/>
        <w:tabs>
          <w:tab w:val="left" w:pos="567"/>
          <w:tab w:val="left" w:pos="3660"/>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Lebih lanjut Jenis kegiatan bermain peran di taman kanak-kanak menurut Dekpdikbud (Dhieni, 2007:7.33) adalah “</w:t>
      </w:r>
      <w:r>
        <w:rPr>
          <w:rFonts w:ascii="Times New Roman" w:hAnsi="Times New Roman" w:cs="Times New Roman"/>
          <w:sz w:val="24"/>
          <w:szCs w:val="24"/>
          <w:lang w:val="id-ID"/>
        </w:rPr>
        <w:t>b</w:t>
      </w:r>
      <w:r>
        <w:rPr>
          <w:rFonts w:ascii="Times New Roman" w:hAnsi="Times New Roman" w:cs="Times New Roman"/>
          <w:sz w:val="24"/>
          <w:szCs w:val="24"/>
        </w:rPr>
        <w:t xml:space="preserve">ermain peran sebagai seorang pemberi jasa, seperti dokter, tukang pos, tukang sayur, dan sebagainya”. Dalam pelaksanaanya dapat menggunakan alat-alat atau sarana yang diperlukan antara lain: ruang tamu, ruang makan, tempat tidur boneka, ruang dapur beserta perlengkapannya. </w:t>
      </w:r>
    </w:p>
    <w:p w:rsidR="00930FB3" w:rsidRDefault="00930FB3" w:rsidP="00930FB3">
      <w:pPr>
        <w:pStyle w:val="ListParagraph"/>
        <w:tabs>
          <w:tab w:val="left" w:pos="567"/>
          <w:tab w:val="left" w:pos="3660"/>
        </w:tabs>
        <w:spacing w:line="480" w:lineRule="auto"/>
        <w:ind w:left="0" w:firstLine="360"/>
        <w:jc w:val="both"/>
        <w:rPr>
          <w:rFonts w:ascii="Times New Roman" w:hAnsi="Times New Roman" w:cs="Times New Roman"/>
          <w:sz w:val="24"/>
          <w:szCs w:val="24"/>
          <w:lang w:val="id-ID"/>
        </w:rPr>
      </w:pPr>
    </w:p>
    <w:p w:rsidR="00930FB3" w:rsidRPr="00CD064E" w:rsidRDefault="00930FB3" w:rsidP="00930FB3">
      <w:pPr>
        <w:pStyle w:val="ListParagraph"/>
        <w:tabs>
          <w:tab w:val="left" w:pos="567"/>
          <w:tab w:val="left" w:pos="3660"/>
        </w:tabs>
        <w:spacing w:line="480" w:lineRule="auto"/>
        <w:ind w:left="0" w:firstLine="360"/>
        <w:jc w:val="both"/>
        <w:rPr>
          <w:rFonts w:ascii="Times New Roman" w:hAnsi="Times New Roman" w:cs="Times New Roman"/>
          <w:sz w:val="24"/>
          <w:szCs w:val="24"/>
          <w:lang w:val="id-ID"/>
        </w:rPr>
      </w:pPr>
    </w:p>
    <w:p w:rsidR="00930FB3" w:rsidRDefault="00930FB3" w:rsidP="00930FB3">
      <w:pPr>
        <w:pStyle w:val="ListParagraph"/>
        <w:numPr>
          <w:ilvl w:val="0"/>
          <w:numId w:val="4"/>
        </w:numPr>
        <w:tabs>
          <w:tab w:val="left" w:pos="36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dan Manfaat Bermain Peran</w:t>
      </w:r>
    </w:p>
    <w:p w:rsidR="00930FB3" w:rsidRDefault="00930FB3" w:rsidP="00930FB3">
      <w:pPr>
        <w:pStyle w:val="ListParagraph"/>
        <w:tabs>
          <w:tab w:val="left" w:pos="567"/>
          <w:tab w:val="left" w:pos="3660"/>
        </w:tabs>
        <w:spacing w:line="480" w:lineRule="auto"/>
        <w:ind w:left="0" w:firstLine="360"/>
        <w:jc w:val="both"/>
        <w:rPr>
          <w:rFonts w:ascii="Times New Roman" w:hAnsi="Times New Roman" w:cs="Times New Roman"/>
          <w:sz w:val="24"/>
          <w:szCs w:val="24"/>
        </w:rPr>
      </w:pPr>
      <w:bookmarkStart w:id="0" w:name="_Hlk416822287"/>
      <w:r>
        <w:rPr>
          <w:rFonts w:ascii="Times New Roman" w:hAnsi="Times New Roman" w:cs="Times New Roman"/>
          <w:sz w:val="24"/>
          <w:szCs w:val="24"/>
          <w:lang w:val="id-ID"/>
        </w:rPr>
        <w:tab/>
      </w:r>
      <w:r>
        <w:rPr>
          <w:rFonts w:ascii="Times New Roman" w:hAnsi="Times New Roman" w:cs="Times New Roman"/>
          <w:sz w:val="24"/>
          <w:szCs w:val="24"/>
        </w:rPr>
        <w:t>Mengenai manfaat bermain peran Fledman (Gunarti, 20</w:t>
      </w:r>
      <w:r>
        <w:rPr>
          <w:rFonts w:ascii="Times New Roman" w:hAnsi="Times New Roman" w:cs="Times New Roman"/>
          <w:sz w:val="24"/>
          <w:szCs w:val="24"/>
          <w:lang w:val="id-ID"/>
        </w:rPr>
        <w:t>08</w:t>
      </w:r>
      <w:r>
        <w:rPr>
          <w:rFonts w:ascii="Times New Roman" w:hAnsi="Times New Roman" w:cs="Times New Roman"/>
          <w:sz w:val="24"/>
          <w:szCs w:val="24"/>
        </w:rPr>
        <w:t>:10.11) berpendapat bahwa “</w:t>
      </w:r>
      <w:r>
        <w:rPr>
          <w:rFonts w:ascii="Times New Roman" w:hAnsi="Times New Roman" w:cs="Times New Roman"/>
          <w:sz w:val="24"/>
          <w:szCs w:val="24"/>
          <w:lang w:val="id-ID"/>
        </w:rPr>
        <w:t>d</w:t>
      </w:r>
      <w:r>
        <w:rPr>
          <w:rFonts w:ascii="Times New Roman" w:hAnsi="Times New Roman" w:cs="Times New Roman"/>
          <w:sz w:val="24"/>
          <w:szCs w:val="24"/>
        </w:rPr>
        <w:t>i dalam area drama, anak-anak memiliki kesempatan untuk bermain peran dalam situasi kehidupan yang sebenarnya, melepaskan emosi, mempraktekkan kemampuan berbahasa, membangun keterampilan sosial dan mengekspresikan diri dengan kreatif”.</w:t>
      </w:r>
    </w:p>
    <w:bookmarkEnd w:id="0"/>
    <w:p w:rsidR="00930FB3" w:rsidRPr="00FE1F28" w:rsidRDefault="00930FB3" w:rsidP="00930FB3">
      <w:pPr>
        <w:pStyle w:val="ListParagraph"/>
        <w:tabs>
          <w:tab w:val="left" w:pos="567"/>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Menurut Vygotsky (Gunarti, 20</w:t>
      </w:r>
      <w:r>
        <w:rPr>
          <w:rFonts w:ascii="Times New Roman" w:hAnsi="Times New Roman" w:cs="Times New Roman"/>
          <w:sz w:val="24"/>
          <w:szCs w:val="24"/>
          <w:lang w:val="id-ID"/>
        </w:rPr>
        <w:t>08</w:t>
      </w:r>
      <w:r>
        <w:rPr>
          <w:rFonts w:ascii="Times New Roman" w:hAnsi="Times New Roman" w:cs="Times New Roman"/>
          <w:sz w:val="24"/>
          <w:szCs w:val="24"/>
        </w:rPr>
        <w:t>:10.11), bermain peran “</w:t>
      </w:r>
      <w:r>
        <w:rPr>
          <w:rFonts w:ascii="Times New Roman" w:hAnsi="Times New Roman" w:cs="Times New Roman"/>
          <w:sz w:val="24"/>
          <w:szCs w:val="24"/>
          <w:lang w:val="id-ID"/>
        </w:rPr>
        <w:t>m</w:t>
      </w:r>
      <w:r>
        <w:rPr>
          <w:rFonts w:ascii="Times New Roman" w:hAnsi="Times New Roman" w:cs="Times New Roman"/>
          <w:sz w:val="24"/>
          <w:szCs w:val="24"/>
        </w:rPr>
        <w:t xml:space="preserve">endukung munculnya dua kemampuan penting, yaitu: 1) </w:t>
      </w:r>
      <w:r w:rsidRPr="00FE1F28">
        <w:rPr>
          <w:rFonts w:ascii="Times New Roman" w:hAnsi="Times New Roman" w:cs="Times New Roman"/>
          <w:sz w:val="24"/>
          <w:szCs w:val="24"/>
        </w:rPr>
        <w:t>Kemampuan untuk memisahkan pikiran dari kegiatan dan benda;</w:t>
      </w:r>
      <w:r>
        <w:rPr>
          <w:rFonts w:ascii="Times New Roman" w:hAnsi="Times New Roman" w:cs="Times New Roman"/>
          <w:sz w:val="24"/>
          <w:szCs w:val="24"/>
        </w:rPr>
        <w:t xml:space="preserve"> 2) </w:t>
      </w:r>
      <w:r w:rsidRPr="00FE1F28">
        <w:rPr>
          <w:rFonts w:ascii="Times New Roman" w:hAnsi="Times New Roman" w:cs="Times New Roman"/>
          <w:sz w:val="24"/>
          <w:szCs w:val="24"/>
        </w:rPr>
        <w:t>Kemampuan menahan dorongan hati dan menyusun tindakan yang diarahkan sendiri dengan sengaja dan fleksibel</w:t>
      </w:r>
      <w:r>
        <w:rPr>
          <w:rFonts w:ascii="Times New Roman" w:hAnsi="Times New Roman" w:cs="Times New Roman"/>
          <w:sz w:val="24"/>
          <w:szCs w:val="24"/>
        </w:rPr>
        <w:t>”</w:t>
      </w:r>
      <w:r w:rsidRPr="00FE1F28">
        <w:rPr>
          <w:rFonts w:ascii="Times New Roman" w:hAnsi="Times New Roman" w:cs="Times New Roman"/>
          <w:sz w:val="24"/>
          <w:szCs w:val="24"/>
        </w:rPr>
        <w:t>.</w:t>
      </w:r>
    </w:p>
    <w:p w:rsidR="00930FB3" w:rsidRPr="00FE1F28" w:rsidRDefault="00930FB3" w:rsidP="00930FB3">
      <w:pPr>
        <w:tabs>
          <w:tab w:val="left" w:pos="567"/>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Bermain peran mempunyai makna penting bagi perkembangan anak usia dini karena dapat:1) </w:t>
      </w:r>
      <w:r w:rsidRPr="00FE1F28">
        <w:rPr>
          <w:rFonts w:ascii="Times New Roman" w:hAnsi="Times New Roman" w:cs="Times New Roman"/>
          <w:sz w:val="24"/>
          <w:szCs w:val="24"/>
        </w:rPr>
        <w:t>Mengembangkan daya khayal (imajinasi) anak;</w:t>
      </w:r>
      <w:r>
        <w:rPr>
          <w:rFonts w:ascii="Times New Roman" w:hAnsi="Times New Roman" w:cs="Times New Roman"/>
          <w:sz w:val="24"/>
          <w:szCs w:val="24"/>
        </w:rPr>
        <w:t xml:space="preserve"> 2) </w:t>
      </w:r>
      <w:r w:rsidRPr="00FE1F28">
        <w:rPr>
          <w:rFonts w:ascii="Times New Roman" w:hAnsi="Times New Roman" w:cs="Times New Roman"/>
          <w:sz w:val="24"/>
          <w:szCs w:val="24"/>
        </w:rPr>
        <w:t>Menggali kreativitas anak;</w:t>
      </w:r>
      <w:r>
        <w:rPr>
          <w:rFonts w:ascii="Times New Roman" w:hAnsi="Times New Roman" w:cs="Times New Roman"/>
          <w:sz w:val="24"/>
          <w:szCs w:val="24"/>
        </w:rPr>
        <w:t xml:space="preserve"> 3) </w:t>
      </w:r>
      <w:r w:rsidRPr="00FE1F28">
        <w:rPr>
          <w:rFonts w:ascii="Times New Roman" w:hAnsi="Times New Roman" w:cs="Times New Roman"/>
          <w:sz w:val="24"/>
          <w:szCs w:val="24"/>
        </w:rPr>
        <w:t>Melatih motorik kasar anak untuk bergerak;</w:t>
      </w:r>
      <w:r>
        <w:rPr>
          <w:rFonts w:ascii="Times New Roman" w:hAnsi="Times New Roman" w:cs="Times New Roman"/>
          <w:sz w:val="24"/>
          <w:szCs w:val="24"/>
        </w:rPr>
        <w:t xml:space="preserve"> 4) </w:t>
      </w:r>
      <w:r w:rsidRPr="00FE1F28">
        <w:rPr>
          <w:rFonts w:ascii="Times New Roman" w:hAnsi="Times New Roman" w:cs="Times New Roman"/>
          <w:sz w:val="24"/>
          <w:szCs w:val="24"/>
        </w:rPr>
        <w:t>Melatih penghayatan anak terhadap peran tertentu;</w:t>
      </w:r>
      <w:r>
        <w:rPr>
          <w:rFonts w:ascii="Times New Roman" w:hAnsi="Times New Roman" w:cs="Times New Roman"/>
          <w:sz w:val="24"/>
          <w:szCs w:val="24"/>
        </w:rPr>
        <w:t xml:space="preserve"> 5) </w:t>
      </w:r>
      <w:r w:rsidRPr="00FE1F28">
        <w:rPr>
          <w:rFonts w:ascii="Times New Roman" w:hAnsi="Times New Roman" w:cs="Times New Roman"/>
          <w:sz w:val="24"/>
          <w:szCs w:val="24"/>
        </w:rPr>
        <w:t>Menggali perasaan anak.</w:t>
      </w:r>
    </w:p>
    <w:p w:rsidR="00930FB3" w:rsidRDefault="00930FB3" w:rsidP="00930FB3">
      <w:pPr>
        <w:tabs>
          <w:tab w:val="left" w:pos="567"/>
          <w:tab w:val="left" w:pos="366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Penggunaan metode bermain peran dapat membantu anak untuk mempelajari lebih dalam mengenai dirinya sendiri, keluarga, dan masyarakat sekitarnya.  Selain itu mereka  juga belajar berkonsentrasi dalam satu tema drama untuk waktu tertentu. Seperti mengatasi rasa takut dengan memerankan sebagai tokoh yang sebenarnya bagi mereka menakutkan sehingga metode ini juga berfungsi sebagai catharsis (pelepasan emosi) dan terapis.</w:t>
      </w:r>
      <w:r w:rsidRPr="00485553">
        <w:rPr>
          <w:rFonts w:ascii="Times New Roman" w:hAnsi="Times New Roman" w:cs="Times New Roman"/>
          <w:sz w:val="24"/>
          <w:szCs w:val="24"/>
        </w:rPr>
        <w:t>Adapun tujuan bermain peran</w:t>
      </w:r>
      <w:r>
        <w:rPr>
          <w:rFonts w:ascii="Times New Roman" w:hAnsi="Times New Roman" w:cs="Times New Roman"/>
          <w:sz w:val="24"/>
          <w:szCs w:val="24"/>
        </w:rPr>
        <w:t xml:space="preserve">menurut Gunarti (2008 : 10.11) adalah sebagai berikut : </w:t>
      </w:r>
    </w:p>
    <w:p w:rsidR="00930FB3" w:rsidRDefault="00930FB3" w:rsidP="00930FB3">
      <w:pPr>
        <w:tabs>
          <w:tab w:val="left" w:pos="3660"/>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E1F28">
        <w:rPr>
          <w:rFonts w:ascii="Times New Roman" w:hAnsi="Times New Roman" w:cs="Times New Roman"/>
          <w:sz w:val="24"/>
          <w:szCs w:val="24"/>
        </w:rPr>
        <w:t>Anak dapat meng</w:t>
      </w:r>
      <w:r>
        <w:rPr>
          <w:rFonts w:ascii="Times New Roman" w:hAnsi="Times New Roman" w:cs="Times New Roman"/>
          <w:sz w:val="24"/>
          <w:szCs w:val="24"/>
        </w:rPr>
        <w:t xml:space="preserve">eksplorasikan perasaan-perasaan, 2) </w:t>
      </w:r>
      <w:r w:rsidRPr="00FE1F28">
        <w:rPr>
          <w:rFonts w:ascii="Times New Roman" w:hAnsi="Times New Roman" w:cs="Times New Roman"/>
          <w:sz w:val="24"/>
          <w:szCs w:val="24"/>
        </w:rPr>
        <w:t>Memperoleh wawasan (insight) tentang sikap-sikap, nilai-nilai, dan persepsinya.</w:t>
      </w:r>
      <w:r>
        <w:rPr>
          <w:rFonts w:ascii="Times New Roman" w:hAnsi="Times New Roman" w:cs="Times New Roman"/>
          <w:sz w:val="24"/>
          <w:szCs w:val="24"/>
        </w:rPr>
        <w:t xml:space="preserve"> 3) </w:t>
      </w:r>
      <w:r w:rsidRPr="00FE1F28">
        <w:rPr>
          <w:rFonts w:ascii="Times New Roman" w:hAnsi="Times New Roman" w:cs="Times New Roman"/>
          <w:sz w:val="24"/>
          <w:szCs w:val="24"/>
        </w:rPr>
        <w:t>Mengembangkan keterampilan dan sikap dalam memecahkan masalah yang dihadapi.</w:t>
      </w:r>
      <w:r>
        <w:rPr>
          <w:rFonts w:ascii="Times New Roman" w:hAnsi="Times New Roman" w:cs="Times New Roman"/>
          <w:sz w:val="24"/>
          <w:szCs w:val="24"/>
        </w:rPr>
        <w:t xml:space="preserve"> 4) </w:t>
      </w:r>
      <w:r w:rsidRPr="00FE1F28">
        <w:rPr>
          <w:rFonts w:ascii="Times New Roman" w:hAnsi="Times New Roman" w:cs="Times New Roman"/>
          <w:sz w:val="24"/>
          <w:szCs w:val="24"/>
        </w:rPr>
        <w:t>Mengembangkan kreativitas dengan membuat jalan cerita atas inisiatif anak.</w:t>
      </w:r>
      <w:r>
        <w:rPr>
          <w:rFonts w:ascii="Times New Roman" w:hAnsi="Times New Roman" w:cs="Times New Roman"/>
          <w:sz w:val="24"/>
          <w:szCs w:val="24"/>
        </w:rPr>
        <w:t xml:space="preserve"> 5) Melatih daya tangkap, 6) Melatih daya konsentrasi, 7) Melatih membuat kesimpulan, 8) Membantu pengembangan kognitif, 9) Membantu perkembangan fantasi, 10) </w:t>
      </w:r>
      <w:r w:rsidRPr="00FE1F28">
        <w:rPr>
          <w:rFonts w:ascii="Times New Roman" w:hAnsi="Times New Roman" w:cs="Times New Roman"/>
          <w:sz w:val="24"/>
          <w:szCs w:val="24"/>
        </w:rPr>
        <w:t>Menciptakan suasana</w:t>
      </w:r>
      <w:r>
        <w:rPr>
          <w:rFonts w:ascii="Times New Roman" w:hAnsi="Times New Roman" w:cs="Times New Roman"/>
          <w:sz w:val="24"/>
          <w:szCs w:val="24"/>
        </w:rPr>
        <w:t xml:space="preserve"> yang menyenangkan, 11) </w:t>
      </w:r>
      <w:r w:rsidRPr="00FE1F28">
        <w:rPr>
          <w:rFonts w:ascii="Times New Roman" w:hAnsi="Times New Roman" w:cs="Times New Roman"/>
          <w:sz w:val="24"/>
          <w:szCs w:val="24"/>
        </w:rPr>
        <w:t>Mencapai kemampuan berkomunikasi s</w:t>
      </w:r>
      <w:r>
        <w:rPr>
          <w:rFonts w:ascii="Times New Roman" w:hAnsi="Times New Roman" w:cs="Times New Roman"/>
          <w:sz w:val="24"/>
          <w:szCs w:val="24"/>
        </w:rPr>
        <w:t xml:space="preserve">ecara spontan/ berbicara lancer, 12) </w:t>
      </w:r>
      <w:r w:rsidRPr="00FE1F28">
        <w:rPr>
          <w:rFonts w:ascii="Times New Roman" w:hAnsi="Times New Roman" w:cs="Times New Roman"/>
          <w:sz w:val="24"/>
          <w:szCs w:val="24"/>
        </w:rPr>
        <w:t>Membangub pem</w:t>
      </w:r>
      <w:r>
        <w:rPr>
          <w:rFonts w:ascii="Times New Roman" w:hAnsi="Times New Roman" w:cs="Times New Roman"/>
          <w:sz w:val="24"/>
          <w:szCs w:val="24"/>
        </w:rPr>
        <w:t xml:space="preserve">ikiran yang analitis dan kritis, 13) </w:t>
      </w:r>
      <w:r w:rsidRPr="00FE1F28">
        <w:rPr>
          <w:rFonts w:ascii="Times New Roman" w:hAnsi="Times New Roman" w:cs="Times New Roman"/>
          <w:sz w:val="24"/>
          <w:szCs w:val="24"/>
        </w:rPr>
        <w:t>Membangu</w:t>
      </w:r>
      <w:r>
        <w:rPr>
          <w:rFonts w:ascii="Times New Roman" w:hAnsi="Times New Roman" w:cs="Times New Roman"/>
          <w:sz w:val="24"/>
          <w:szCs w:val="24"/>
        </w:rPr>
        <w:t xml:space="preserve">n sikap positif dalam diri anak, 14) </w:t>
      </w:r>
      <w:r w:rsidRPr="00FE1F28">
        <w:rPr>
          <w:rFonts w:ascii="Times New Roman" w:hAnsi="Times New Roman" w:cs="Times New Roman"/>
          <w:sz w:val="24"/>
          <w:szCs w:val="24"/>
        </w:rPr>
        <w:t>Menumbuhkan aspek afektif</w:t>
      </w:r>
      <w:r>
        <w:rPr>
          <w:rFonts w:ascii="Times New Roman" w:hAnsi="Times New Roman" w:cs="Times New Roman"/>
          <w:sz w:val="24"/>
          <w:szCs w:val="24"/>
        </w:rPr>
        <w:t xml:space="preserve"> melalui penghayatan isi cerita, 15) </w:t>
      </w:r>
      <w:r w:rsidRPr="00FE1F28">
        <w:rPr>
          <w:rFonts w:ascii="Times New Roman" w:hAnsi="Times New Roman" w:cs="Times New Roman"/>
          <w:sz w:val="24"/>
          <w:szCs w:val="24"/>
        </w:rPr>
        <w:t>Untuk menambah situasi yang sebenarnya ke dalam bent</w:t>
      </w:r>
      <w:r>
        <w:rPr>
          <w:rFonts w:ascii="Times New Roman" w:hAnsi="Times New Roman" w:cs="Times New Roman"/>
          <w:sz w:val="24"/>
          <w:szCs w:val="24"/>
        </w:rPr>
        <w:t xml:space="preserve">uk simulasi/miniature kehidupan, 16) </w:t>
      </w:r>
      <w:r w:rsidRPr="00FE1F28">
        <w:rPr>
          <w:rFonts w:ascii="Times New Roman" w:hAnsi="Times New Roman" w:cs="Times New Roman"/>
          <w:sz w:val="24"/>
          <w:szCs w:val="24"/>
        </w:rPr>
        <w:t>Untuk membuat variasi yang menarik dalam kegiatan pengembangan.</w:t>
      </w:r>
    </w:p>
    <w:p w:rsidR="00930FB3" w:rsidRPr="00DA7C47" w:rsidRDefault="00930FB3" w:rsidP="00930FB3">
      <w:pPr>
        <w:tabs>
          <w:tab w:val="left" w:pos="3660"/>
        </w:tabs>
        <w:spacing w:after="0" w:line="240" w:lineRule="auto"/>
        <w:ind w:right="468"/>
        <w:jc w:val="both"/>
        <w:rPr>
          <w:rFonts w:ascii="Times New Roman" w:hAnsi="Times New Roman" w:cs="Times New Roman"/>
          <w:sz w:val="24"/>
          <w:szCs w:val="24"/>
          <w:lang w:val="id-ID"/>
        </w:rPr>
      </w:pPr>
    </w:p>
    <w:p w:rsidR="00930FB3" w:rsidRPr="00FE1F28" w:rsidRDefault="00930FB3" w:rsidP="00930FB3">
      <w:pPr>
        <w:pStyle w:val="ListParagraph"/>
        <w:numPr>
          <w:ilvl w:val="0"/>
          <w:numId w:val="4"/>
        </w:numPr>
        <w:tabs>
          <w:tab w:val="left" w:pos="3660"/>
        </w:tabs>
        <w:spacing w:line="480" w:lineRule="auto"/>
        <w:ind w:left="360"/>
        <w:jc w:val="both"/>
        <w:rPr>
          <w:rFonts w:ascii="Times New Roman" w:hAnsi="Times New Roman" w:cs="Times New Roman"/>
          <w:b/>
          <w:sz w:val="24"/>
          <w:szCs w:val="24"/>
        </w:rPr>
      </w:pPr>
      <w:r w:rsidRPr="00FE1F28">
        <w:rPr>
          <w:rFonts w:ascii="Times New Roman" w:hAnsi="Times New Roman" w:cs="Times New Roman"/>
          <w:b/>
          <w:sz w:val="24"/>
          <w:szCs w:val="24"/>
        </w:rPr>
        <w:t>Kelebihan dan kekurangan metode bermain peran</w:t>
      </w:r>
    </w:p>
    <w:p w:rsidR="00930FB3" w:rsidRDefault="00930FB3" w:rsidP="00930FB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Disamping manfaat dan tujuan bermain peran yang telah kita pelajari, terdapat beberapa kelebihan dan kelemahan metode bermain peran.</w:t>
      </w:r>
      <w:r>
        <w:rPr>
          <w:rFonts w:ascii="Times New Roman" w:hAnsi="Times New Roman" w:cs="Times New Roman"/>
          <w:sz w:val="24"/>
          <w:szCs w:val="24"/>
          <w:lang w:val="id-ID"/>
        </w:rPr>
        <w:t xml:space="preserve"> </w:t>
      </w:r>
      <w:r w:rsidRPr="00D1554A">
        <w:rPr>
          <w:rFonts w:ascii="Times New Roman" w:hAnsi="Times New Roman" w:cs="Times New Roman"/>
          <w:sz w:val="24"/>
          <w:szCs w:val="24"/>
        </w:rPr>
        <w:t>Kelebihan metode bermain peran</w:t>
      </w:r>
      <w:r>
        <w:rPr>
          <w:rFonts w:ascii="Times New Roman" w:hAnsi="Times New Roman" w:cs="Times New Roman"/>
          <w:sz w:val="24"/>
          <w:szCs w:val="24"/>
        </w:rPr>
        <w:t xml:space="preserve"> menurut Gunarti (2008:10.8):</w:t>
      </w:r>
    </w:p>
    <w:p w:rsidR="00930FB3" w:rsidRPr="00E776A3" w:rsidRDefault="00930FB3" w:rsidP="00930FB3">
      <w:pPr>
        <w:pStyle w:val="ListParagraph"/>
        <w:tabs>
          <w:tab w:val="left" w:pos="3660"/>
        </w:tabs>
        <w:spacing w:after="0" w:line="240" w:lineRule="auto"/>
        <w:ind w:left="567" w:right="758"/>
        <w:jc w:val="both"/>
        <w:rPr>
          <w:rFonts w:ascii="Times New Roman" w:hAnsi="Times New Roman" w:cs="Times New Roman"/>
          <w:sz w:val="24"/>
          <w:szCs w:val="24"/>
        </w:rPr>
      </w:pPr>
      <w:r>
        <w:rPr>
          <w:rFonts w:ascii="Times New Roman" w:hAnsi="Times New Roman" w:cs="Times New Roman"/>
          <w:sz w:val="24"/>
          <w:szCs w:val="24"/>
        </w:rPr>
        <w:t xml:space="preserve">1) </w:t>
      </w:r>
      <w:r w:rsidRPr="00E776A3">
        <w:rPr>
          <w:rFonts w:ascii="Times New Roman" w:hAnsi="Times New Roman" w:cs="Times New Roman"/>
          <w:sz w:val="24"/>
          <w:szCs w:val="24"/>
        </w:rPr>
        <w:t>Melibatkan anak secara aktif dalam pembelajaran yang digunakannya sendiri; 2) Anak memperoleh umpan balik yang cepat/segera; 3) Memungkinkan siswa mempraktikkan keterampilan berkomunikasi; 4) Sangat menarik minat dan antusiasmeanak; 5) Membuat guru dapat mengajar pada ruang lingkup yang luas dalam mengoptimalkan kemampuan banyak pada waktu yang bersamaan; 6) Mendukung anak untuk berpikir kritis dan analis; 7) Menciptkan percobaan situasi kehidupan dengan model lingkungan yang nyata.</w:t>
      </w:r>
    </w:p>
    <w:p w:rsidR="00930FB3" w:rsidRDefault="00930FB3" w:rsidP="00930FB3">
      <w:pPr>
        <w:pStyle w:val="ListParagraph"/>
        <w:tabs>
          <w:tab w:val="left" w:pos="3660"/>
          <w:tab w:val="left" w:pos="7380"/>
        </w:tabs>
        <w:spacing w:line="240" w:lineRule="auto"/>
        <w:ind w:left="630" w:right="553"/>
        <w:jc w:val="both"/>
        <w:rPr>
          <w:rFonts w:ascii="Times New Roman" w:hAnsi="Times New Roman" w:cs="Times New Roman"/>
          <w:sz w:val="24"/>
          <w:szCs w:val="24"/>
        </w:rPr>
      </w:pP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Dilihat dari kelebihan dari metode bermain peran maka Gunarti (2008: 10.8) mengemukakan kelemahan dari metode bermain peran adalah sebagai berikut :</w:t>
      </w:r>
    </w:p>
    <w:p w:rsidR="00930FB3" w:rsidRPr="00ED7AE7" w:rsidRDefault="00930FB3" w:rsidP="00930FB3">
      <w:pPr>
        <w:tabs>
          <w:tab w:val="left" w:pos="3660"/>
        </w:tabs>
        <w:spacing w:after="0" w:line="240" w:lineRule="auto"/>
        <w:ind w:left="567" w:right="758"/>
        <w:jc w:val="both"/>
        <w:rPr>
          <w:rFonts w:ascii="Times New Roman" w:hAnsi="Times New Roman" w:cs="Times New Roman"/>
          <w:sz w:val="24"/>
          <w:szCs w:val="24"/>
        </w:rPr>
      </w:pPr>
      <w:r>
        <w:rPr>
          <w:rFonts w:ascii="Times New Roman" w:hAnsi="Times New Roman" w:cs="Times New Roman"/>
          <w:sz w:val="24"/>
          <w:szCs w:val="24"/>
        </w:rPr>
        <w:t xml:space="preserve">1) </w:t>
      </w:r>
      <w:r w:rsidRPr="00ED7AE7">
        <w:rPr>
          <w:rFonts w:ascii="Times New Roman" w:hAnsi="Times New Roman" w:cs="Times New Roman"/>
          <w:sz w:val="24"/>
          <w:szCs w:val="24"/>
        </w:rPr>
        <w:t xml:space="preserve">Perlu di bangun imajinasi yang sama antara guru dan anak, dan hal ini tidak mudah; 2) Sulit menghadirkan elemen situasi penting seperti yang sebenarnya, misalnya suara hiruk-pikuk pasar, air terjun, ributnya suara kemacetan lalu lintas, tanpa bantuan pendukung, misalnya rekaman suara (dubbing); 3)Jalan cerita biasanya berlangsung singkat, dank arena memungkinkan tidak adanya jalan cerita yang </w:t>
      </w:r>
      <w:r w:rsidRPr="00ED7AE7">
        <w:rPr>
          <w:rFonts w:ascii="Times New Roman" w:hAnsi="Times New Roman" w:cs="Times New Roman"/>
          <w:sz w:val="24"/>
          <w:szCs w:val="24"/>
        </w:rPr>
        <w:lastRenderedPageBreak/>
        <w:t>berkesinambungan adegan demi adegan dapat terpotong-potong sehingga tidak integral menampakkan suatu jalan cerita yang utuh. Hal ini karena metode bermain peran yang lebih menekankan pada imajinasi, kreativitas, inisiatif dan spontanitas dari anak sendiri.</w:t>
      </w:r>
    </w:p>
    <w:p w:rsidR="00930FB3" w:rsidRPr="00ED7AE7" w:rsidRDefault="00930FB3" w:rsidP="00930FB3">
      <w:pPr>
        <w:pStyle w:val="ListParagraph"/>
        <w:tabs>
          <w:tab w:val="left" w:pos="810"/>
        </w:tabs>
        <w:spacing w:after="0" w:line="240" w:lineRule="auto"/>
        <w:ind w:left="630" w:right="553"/>
        <w:jc w:val="both"/>
        <w:rPr>
          <w:rFonts w:ascii="Times New Roman" w:hAnsi="Times New Roman" w:cs="Times New Roman"/>
          <w:sz w:val="24"/>
          <w:szCs w:val="24"/>
        </w:rPr>
      </w:pPr>
    </w:p>
    <w:p w:rsidR="00930FB3" w:rsidRPr="00BC7588" w:rsidRDefault="00930FB3" w:rsidP="00930FB3">
      <w:pPr>
        <w:tabs>
          <w:tab w:val="left" w:pos="3660"/>
        </w:tabs>
        <w:spacing w:after="0" w:line="480" w:lineRule="auto"/>
        <w:ind w:firstLine="567"/>
        <w:jc w:val="both"/>
        <w:rPr>
          <w:rFonts w:ascii="Times New Roman" w:hAnsi="Times New Roman" w:cs="Times New Roman"/>
          <w:sz w:val="24"/>
          <w:szCs w:val="24"/>
          <w:lang w:val="id-ID"/>
        </w:rPr>
      </w:pPr>
      <w:r w:rsidRPr="00574DA9">
        <w:rPr>
          <w:rFonts w:ascii="Times New Roman" w:hAnsi="Times New Roman" w:cs="Times New Roman"/>
          <w:sz w:val="24"/>
          <w:szCs w:val="24"/>
        </w:rPr>
        <w:t>Kelemahan-kelemahan itu dapat diatasi dengan perencanaan yang matang.</w:t>
      </w:r>
      <w:r>
        <w:rPr>
          <w:rFonts w:ascii="Times New Roman" w:hAnsi="Times New Roman" w:cs="Times New Roman"/>
          <w:sz w:val="24"/>
          <w:szCs w:val="24"/>
          <w:lang w:val="id-ID"/>
        </w:rPr>
        <w:t xml:space="preserve"> G</w:t>
      </w:r>
      <w:r w:rsidRPr="00574DA9">
        <w:rPr>
          <w:rFonts w:ascii="Times New Roman" w:hAnsi="Times New Roman" w:cs="Times New Roman"/>
          <w:sz w:val="24"/>
          <w:szCs w:val="24"/>
        </w:rPr>
        <w:t>uru berperan penting dalam metode ini, namun tentunya letak keberhasilan utama terletak pada peran anak dalam membangun simulasi dengan bai</w:t>
      </w:r>
      <w:r>
        <w:rPr>
          <w:rFonts w:ascii="Times New Roman" w:hAnsi="Times New Roman" w:cs="Times New Roman"/>
          <w:sz w:val="24"/>
          <w:szCs w:val="24"/>
        </w:rPr>
        <w:t>k.</w:t>
      </w:r>
    </w:p>
    <w:p w:rsidR="00930FB3" w:rsidRPr="002748B4" w:rsidRDefault="00930FB3" w:rsidP="00930FB3">
      <w:pPr>
        <w:pStyle w:val="ListParagraph"/>
        <w:numPr>
          <w:ilvl w:val="0"/>
          <w:numId w:val="4"/>
        </w:numPr>
        <w:tabs>
          <w:tab w:val="left" w:pos="3660"/>
        </w:tabs>
        <w:spacing w:after="0" w:line="480" w:lineRule="auto"/>
        <w:ind w:left="360"/>
        <w:jc w:val="both"/>
        <w:rPr>
          <w:rFonts w:ascii="Times New Roman" w:hAnsi="Times New Roman" w:cs="Times New Roman"/>
          <w:b/>
          <w:sz w:val="24"/>
          <w:szCs w:val="24"/>
        </w:rPr>
      </w:pPr>
      <w:r w:rsidRPr="002748B4">
        <w:rPr>
          <w:rFonts w:ascii="Times New Roman" w:hAnsi="Times New Roman" w:cs="Times New Roman"/>
          <w:b/>
          <w:sz w:val="24"/>
          <w:szCs w:val="24"/>
        </w:rPr>
        <w:t>Langkah-langkah pelaksanaan kegiatan bermain peran</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Anak harus dapat memahami apa yang dikatakan oleh lawan bicaranya dan menggunakan bahasa yang dapat dimengerti oleh lawan bicaranya agar proses dialog dalam bermain peran dapat terlaksana. Keberhasilan model pembelajaran melalui bermain peran tergantung pada kualitas permainan peran (</w:t>
      </w:r>
      <w:r w:rsidRPr="00D94182">
        <w:rPr>
          <w:rFonts w:ascii="Times New Roman" w:hAnsi="Times New Roman" w:cs="Times New Roman"/>
          <w:i/>
          <w:sz w:val="24"/>
          <w:szCs w:val="24"/>
        </w:rPr>
        <w:t>enactment</w:t>
      </w:r>
      <w:r>
        <w:rPr>
          <w:rFonts w:ascii="Times New Roman" w:hAnsi="Times New Roman" w:cs="Times New Roman"/>
          <w:sz w:val="24"/>
          <w:szCs w:val="24"/>
        </w:rPr>
        <w:t>) yang diikuti dengan analisis terhadapnya.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Disamping itu, tergantung pula pada persepsi anak tentang peran yang dimainkan terhadap situasi yang nyata. Prosedur bermain peran menurut Uno (2007: 26) terdiri atas sembilan langkah yaitu, </w:t>
      </w:r>
      <w:r>
        <w:rPr>
          <w:rFonts w:ascii="Times New Roman" w:hAnsi="Times New Roman" w:cs="Times New Roman"/>
          <w:sz w:val="24"/>
          <w:szCs w:val="24"/>
          <w:lang w:val="id-ID"/>
        </w:rPr>
        <w:t>“</w:t>
      </w:r>
      <w:r>
        <w:rPr>
          <w:rFonts w:ascii="Times New Roman" w:hAnsi="Times New Roman" w:cs="Times New Roman"/>
          <w:sz w:val="24"/>
          <w:szCs w:val="24"/>
        </w:rPr>
        <w:t>1) Pemanasan (</w:t>
      </w:r>
      <w:r w:rsidRPr="00D94182">
        <w:rPr>
          <w:rFonts w:ascii="Times New Roman" w:hAnsi="Times New Roman" w:cs="Times New Roman"/>
          <w:i/>
          <w:sz w:val="24"/>
          <w:szCs w:val="24"/>
        </w:rPr>
        <w:t>Warning Up</w:t>
      </w:r>
      <w:r>
        <w:rPr>
          <w:rFonts w:ascii="Times New Roman" w:hAnsi="Times New Roman" w:cs="Times New Roman"/>
          <w:sz w:val="24"/>
          <w:szCs w:val="24"/>
        </w:rPr>
        <w:t>), 2) memilih participant, 3) menyiapkan pengamat (observer), 4) menata panggung, 5) memainkan peran, 6) diskusi dan evaluasi, 7) memainkan peran ulang (manggung ulang), 8) diskusi dan evaluasi kedua, dan 9) berbagi pengalaman dan kesimpulan”.</w:t>
      </w:r>
    </w:p>
    <w:p w:rsidR="00930FB3" w:rsidRDefault="00930FB3" w:rsidP="00930FB3">
      <w:pPr>
        <w:tabs>
          <w:tab w:val="left" w:pos="366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Langkah pertama, pemanasan guru berupaya memperkenalkan anak pada  permasalahan yang mereka sadari sebagai suatu hal yang bagi semua orang perlu memelajari dan menguasainya. Bagian berikutnya dari proses pemanasan adalah menggambarkan permasalahan dengan jelas disertai contoh. Hal ini bisa muncul dari </w:t>
      </w:r>
      <w:r>
        <w:rPr>
          <w:rFonts w:ascii="Times New Roman" w:hAnsi="Times New Roman" w:cs="Times New Roman"/>
          <w:sz w:val="24"/>
          <w:szCs w:val="24"/>
        </w:rPr>
        <w:lastRenderedPageBreak/>
        <w:t xml:space="preserve">imajinasi siswa atau sengaja disiapkan oleh guru. Sebagai contoh, guru menyediakan suatu cerita untuk dibaca di depan kelas. Pembacaan cerita berhenti jika dilema dalam cerita menjadi jelas.Kemudian dilanjutkan dengan pengajuan pertanyaan oleh guru yang membuat </w:t>
      </w:r>
      <w:r>
        <w:rPr>
          <w:rFonts w:ascii="Times New Roman" w:hAnsi="Times New Roman" w:cs="Times New Roman"/>
          <w:sz w:val="24"/>
          <w:szCs w:val="24"/>
          <w:lang w:val="id-ID"/>
        </w:rPr>
        <w:t xml:space="preserve">anak </w:t>
      </w:r>
      <w:r>
        <w:rPr>
          <w:rFonts w:ascii="Times New Roman" w:hAnsi="Times New Roman" w:cs="Times New Roman"/>
          <w:sz w:val="24"/>
          <w:szCs w:val="24"/>
        </w:rPr>
        <w:t>berpikir tentang hal tersebut dan memprediksi hasil cerita.</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keedua, memilih pemain (partisi</w:t>
      </w:r>
      <w:r>
        <w:rPr>
          <w:rFonts w:ascii="Times New Roman" w:hAnsi="Times New Roman" w:cs="Times New Roman"/>
          <w:sz w:val="24"/>
          <w:szCs w:val="24"/>
          <w:lang w:val="id-ID"/>
        </w:rPr>
        <w:t>p</w:t>
      </w:r>
      <w:r>
        <w:rPr>
          <w:rFonts w:ascii="Times New Roman" w:hAnsi="Times New Roman" w:cs="Times New Roman"/>
          <w:sz w:val="24"/>
          <w:szCs w:val="24"/>
        </w:rPr>
        <w:t>an). Anak dan guru membahas karakter dari setiap emain dan menentukan siapa yang akan memainkannya. Dalam pemilihan pemain ini, guru dapat memilih anak yang sesuai untuk memainkannya atau anak sendiri yang mengusulkan akan memainkan siapa dan mendeskripsikan peran-perannya. Langka kedua ini lebih baik.langkah pertama dilakukan jika anak pasif dan enggan untuk peran apapun. Sebagai contoh, seorang anak memilih peran sebagai ayah.</w:t>
      </w:r>
      <w:r>
        <w:rPr>
          <w:rFonts w:ascii="Times New Roman" w:hAnsi="Times New Roman" w:cs="Times New Roman"/>
          <w:sz w:val="24"/>
          <w:szCs w:val="24"/>
          <w:lang w:val="id-ID"/>
        </w:rPr>
        <w:t xml:space="preserve"> </w:t>
      </w:r>
      <w:r>
        <w:rPr>
          <w:rFonts w:ascii="Times New Roman" w:hAnsi="Times New Roman" w:cs="Times New Roman"/>
          <w:sz w:val="24"/>
          <w:szCs w:val="24"/>
        </w:rPr>
        <w:t>Dia ingin memerankan seorang ayah yang galak dengan kumis tebal. Guru menunjuk salah seorang anak untuk memerankan anak seperti ilustrasi diatas</w:t>
      </w:r>
    </w:p>
    <w:p w:rsidR="00930FB3" w:rsidRDefault="00930FB3" w:rsidP="00930FB3">
      <w:pPr>
        <w:tabs>
          <w:tab w:val="left" w:pos="366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ketiga, guru menunjuk beberapa anak sebagai pengamat. Namun demikian, penting untuk dicatat bahwa pengamat disini harus juga terlibat aktif dalam permainan peran. Untuk itu, walaupun mereka ditugaskan sebagai pengamat, guru sebaiknya memberikan tugas peran terhadap mereka agar dapat terlibat aktif dalam permainan peran tersebut.</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keempat menata panggung. Dalam hal ini guru mendiskusikan dengan siswa dimana dan bagaimana peran itu akan dimainkan.</w:t>
      </w:r>
      <w:r>
        <w:rPr>
          <w:rFonts w:ascii="Times New Roman" w:hAnsi="Times New Roman" w:cs="Times New Roman"/>
          <w:sz w:val="24"/>
          <w:szCs w:val="24"/>
          <w:lang w:val="id-ID"/>
        </w:rPr>
        <w:t xml:space="preserve"> A</w:t>
      </w:r>
      <w:r>
        <w:rPr>
          <w:rFonts w:ascii="Times New Roman" w:hAnsi="Times New Roman" w:cs="Times New Roman"/>
          <w:sz w:val="24"/>
          <w:szCs w:val="24"/>
        </w:rPr>
        <w:t>pa saja kebutuhan yang diperlukan. Penataan panggung ini dapat sederhana atau kompleks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paling sederhana adalah hanya membahas skenario (tanpa dialog lengkap) yang </w:t>
      </w:r>
      <w:r>
        <w:rPr>
          <w:rFonts w:ascii="Times New Roman" w:hAnsi="Times New Roman" w:cs="Times New Roman"/>
          <w:sz w:val="24"/>
          <w:szCs w:val="24"/>
        </w:rPr>
        <w:lastRenderedPageBreak/>
        <w:t>menggambarkan urutan permainan peran.</w:t>
      </w:r>
      <w:r>
        <w:rPr>
          <w:rFonts w:ascii="Times New Roman" w:hAnsi="Times New Roman" w:cs="Times New Roman"/>
          <w:sz w:val="24"/>
          <w:szCs w:val="24"/>
          <w:lang w:val="id-ID"/>
        </w:rPr>
        <w:t xml:space="preserve"> </w:t>
      </w:r>
      <w:r>
        <w:rPr>
          <w:rFonts w:ascii="Times New Roman" w:hAnsi="Times New Roman" w:cs="Times New Roman"/>
          <w:sz w:val="24"/>
          <w:szCs w:val="24"/>
        </w:rPr>
        <w:t>Misalnya siapa dulu yang muncul, kemudian diikuti oleh siapa, dan seterusnya. Sementara penataan panggung yang lebih kompleks meliputi aksesoris lain seperti kostum dan lain-lain. Konsep sederhana memungkinkan untuk dilakukan karena intinya bukan kemewahan panggung, tetapi proses bermain peran itu sendiri.</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kelima, permainan peran dimulai.Permainan peran dilaksanakan secara spontan. Pada awalnya akan banyak anak yang masih bingung memainkan peranya atau bahkan tidak sesuai dengan peran yang seharusnya ia lakukan. Bahkan, mungkin ada yang memainkan peran yang bukan perannya.Jika permainan peran sudah terlalu jauh keluar jalur, guru dapat menghentikannya untuk segera masuk kelangkah berikutnya.</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keenam, guru bersama anak mendiskusikan permainan tadi dan melakukan evaluasi terhadap peran-peran yang dilakukan. Usulan perbaikan akanmuncul. Mungkin ada anak yang meminta untuk berganti peran. Atau bahkan alur ceritanya akan sedikit berubah. Apapun hasil diskusi dan evaluasi tidak jadi masalah.</w:t>
      </w:r>
    </w:p>
    <w:p w:rsidR="00930FB3" w:rsidRDefault="00930FB3" w:rsidP="00930FB3">
      <w:pPr>
        <w:tabs>
          <w:tab w:val="left" w:pos="3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diskusi dan evaluasi selesai, dilanjutkan kelangkah ketujuh, yaitu permainan peran ulang. Seharusnya, pada permainan peran kedua ini akan berjalan lebih baik. anak dapat memainkan perannya lebih sesuai dengan skenario.</w:t>
      </w:r>
    </w:p>
    <w:p w:rsidR="00930FB3" w:rsidRDefault="00930FB3" w:rsidP="00930FB3">
      <w:pPr>
        <w:tabs>
          <w:tab w:val="left" w:pos="366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diskusi dan evaluasi pada langkah kedelapan, pembahasan diskusi dan evaluasi lebih diarahkan pada realitas.Mengapa demikian?Karena pada saat permainan peran dilakukan, banyak peran yang melampaui batas kenyataan.Misalnya </w:t>
      </w:r>
      <w:r>
        <w:rPr>
          <w:rFonts w:ascii="Times New Roman" w:hAnsi="Times New Roman" w:cs="Times New Roman"/>
          <w:sz w:val="24"/>
          <w:szCs w:val="24"/>
        </w:rPr>
        <w:lastRenderedPageBreak/>
        <w:t>seorang siswa memainkan peran sebagai seorang pembeli.Ia membeli barang dengan harga yang tidak relistis. Hal ini dapat menjadi bahan diskusi. Contoh lain, seorang anak ememrankan peran orang tua yang galak. Kegiatan yang dilakukan orang tua ini dapat dijadikan bahan diskusi.</w:t>
      </w:r>
    </w:p>
    <w:p w:rsidR="00930FB3" w:rsidRPr="00BC7588" w:rsidRDefault="00930FB3" w:rsidP="00930FB3">
      <w:pPr>
        <w:tabs>
          <w:tab w:val="left" w:pos="3660"/>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Pada langkah kesembilan, anak diajak untuk berbagi pengalaman tentang  tema permainan peran yang telah dilakukan dan dilanjutkan dengan membuat kesimpulan. Misalnya anak akan berbagi pengalaman tentang bagaimana ia dimarahi habis-habisan oleh ayahnya. Kemudian guru membahas bagaimana sebagaiknya anak menghadapi situasi tersebut. Seandainya jadi ayah dari anak tersebut, sikap seperti apa yang sebaiknya dilakukan. Dengan cara ini, anak akan belajar tentang kehidupan.</w:t>
      </w:r>
    </w:p>
    <w:p w:rsidR="00930FB3" w:rsidRDefault="00930FB3" w:rsidP="00930FB3">
      <w:pPr>
        <w:pStyle w:val="ListParagraph"/>
        <w:numPr>
          <w:ilvl w:val="0"/>
          <w:numId w:val="1"/>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Pikir</w:t>
      </w:r>
    </w:p>
    <w:p w:rsidR="00930FB3" w:rsidRDefault="00930FB3" w:rsidP="00930FB3">
      <w:pPr>
        <w:pStyle w:val="ListParagraph"/>
        <w:tabs>
          <w:tab w:val="left" w:pos="567"/>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S</w:t>
      </w:r>
      <w:r w:rsidRPr="00D53C45">
        <w:rPr>
          <w:rFonts w:ascii="Times New Roman" w:hAnsi="Times New Roman" w:cs="Times New Roman"/>
          <w:sz w:val="24"/>
          <w:szCs w:val="24"/>
        </w:rPr>
        <w:t xml:space="preserve">alah satu jenis </w:t>
      </w:r>
      <w:r>
        <w:rPr>
          <w:rFonts w:ascii="Times New Roman" w:hAnsi="Times New Roman" w:cs="Times New Roman"/>
          <w:sz w:val="24"/>
          <w:szCs w:val="24"/>
        </w:rPr>
        <w:t>kemampuan anak yang sedang meningkat pesat saat Usia Taman Kanak-Kanak adalah kemampuan bahasa ekspresif.</w:t>
      </w:r>
      <w:r>
        <w:rPr>
          <w:rFonts w:ascii="Times New Roman" w:hAnsi="Times New Roman" w:cs="Times New Roman"/>
          <w:sz w:val="24"/>
          <w:szCs w:val="24"/>
          <w:lang w:val="id-ID"/>
        </w:rPr>
        <w:t xml:space="preserve"> </w:t>
      </w:r>
      <w:r>
        <w:rPr>
          <w:rFonts w:ascii="Times New Roman" w:hAnsi="Times New Roman" w:cs="Times New Roman"/>
          <w:sz w:val="24"/>
          <w:szCs w:val="24"/>
        </w:rPr>
        <w:t>Kemampuan bahasa ekspresif ini sangat penting k</w:t>
      </w:r>
      <w:r>
        <w:rPr>
          <w:rFonts w:ascii="Times New Roman" w:hAnsi="Times New Roman" w:cs="Times New Roman"/>
          <w:sz w:val="24"/>
          <w:szCs w:val="24"/>
          <w:lang w:val="id-ID"/>
        </w:rPr>
        <w:t>arena</w:t>
      </w:r>
      <w:r>
        <w:rPr>
          <w:rFonts w:ascii="Times New Roman" w:hAnsi="Times New Roman" w:cs="Times New Roman"/>
          <w:sz w:val="24"/>
          <w:szCs w:val="24"/>
        </w:rPr>
        <w:t xml:space="preserve"> berhubungan dengan kemampuan anak dalam berbicara, menyimak, membaca dan menulis.</w:t>
      </w:r>
    </w:p>
    <w:p w:rsidR="00930FB3" w:rsidRPr="00E71E74" w:rsidRDefault="00930FB3" w:rsidP="00930FB3">
      <w:pPr>
        <w:pStyle w:val="ListParagraph"/>
        <w:tabs>
          <w:tab w:val="left" w:pos="270"/>
          <w:tab w:val="left" w:pos="567"/>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Peningkatan bahasa anak usia dini Taman Kanak-Kanak memang masih jauh dari sempurna. Namun demikian potensinya dapat dirangsang lewat komunikasi yang aktif dengan orang-orang yang berada disekitar anak, seperti guru disekolah, teman sebaya, dan orang tua dirumah. Kualitas bahasa yang dipergunakan oleh orang-orang yang dekat dengan anak akan memberikan pengaruh yang signifikan terhadap peningkatan bahasa anak.</w:t>
      </w:r>
    </w:p>
    <w:p w:rsidR="00930FB3" w:rsidRPr="0034759C" w:rsidRDefault="00930FB3" w:rsidP="00930FB3">
      <w:pPr>
        <w:pStyle w:val="ListParagraph"/>
        <w:tabs>
          <w:tab w:val="left" w:pos="270"/>
          <w:tab w:val="left" w:pos="567"/>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rPr>
        <w:t>Kenyataan menunjukkan bahwa kemampuan bahasa ekspresif anak ditaman Kank-Kanak Pelangi Kabupaten Bulukumba masih kurang. Oleh karena itu diperlukan suatu cara yang efektif untuk meningkatkan kemampuan anak tersebut. Salah satu cara yang dilakukan adalah dengan melalui metedo bermain peran pada kegiatan pembelajaran dengan langkah-langkah sebagai berikut</w:t>
      </w:r>
      <w:r>
        <w:rPr>
          <w:rFonts w:ascii="Times New Roman" w:hAnsi="Times New Roman" w:cs="Times New Roman"/>
          <w:sz w:val="24"/>
          <w:szCs w:val="24"/>
          <w:lang w:val="id-ID"/>
        </w:rPr>
        <w:t>.</w:t>
      </w:r>
    </w:p>
    <w:p w:rsidR="00930FB3" w:rsidRPr="002E39B7" w:rsidRDefault="00930FB3" w:rsidP="00930FB3">
      <w:pPr>
        <w:pStyle w:val="ListParagraph"/>
        <w:tabs>
          <w:tab w:val="left" w:pos="3660"/>
        </w:tabs>
        <w:spacing w:line="480" w:lineRule="auto"/>
        <w:ind w:left="360"/>
        <w:jc w:val="both"/>
        <w:rPr>
          <w:rFonts w:ascii="Times New Roman" w:hAnsi="Times New Roman" w:cs="Times New Roman"/>
          <w:b/>
          <w:sz w:val="24"/>
          <w:szCs w:val="24"/>
        </w:rPr>
      </w:pPr>
      <w:r w:rsidRPr="001839BB">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98.35pt;margin-top:-8.15pt;width:19pt;height:44.3pt;rotation:270;z-index:251672576">
            <v:textbox style="layout-flow:vertical-ideographic"/>
          </v:shape>
        </w:pict>
      </w:r>
      <w:r w:rsidRPr="001839BB">
        <w:rPr>
          <w:rFonts w:ascii="Times New Roman" w:hAnsi="Times New Roman" w:cs="Times New Roman"/>
          <w:noProof/>
          <w:sz w:val="24"/>
          <w:szCs w:val="24"/>
          <w:lang w:val="id-ID" w:eastAsia="id-ID"/>
        </w:rPr>
        <w:pict>
          <v:shape id="_x0000_s1037" type="#_x0000_t67" style="position:absolute;left:0;text-align:left;margin-left:290.4pt;margin-top:-8.15pt;width:19pt;height:44.3pt;rotation:270;z-index:251671552">
            <v:textbox style="layout-flow:vertical-ideographic"/>
          </v:shape>
        </w:pict>
      </w:r>
      <w:r w:rsidRPr="001839BB">
        <w:rPr>
          <w:rFonts w:ascii="Times New Roman" w:hAnsi="Times New Roman" w:cs="Times New Roman"/>
          <w:noProof/>
          <w:sz w:val="24"/>
          <w:szCs w:val="24"/>
          <w:lang w:val="id-ID" w:eastAsia="id-ID"/>
        </w:rPr>
        <w:pict>
          <v:rect id="_x0000_s1036" style="position:absolute;left:0;text-align:left;margin-left:325.35pt;margin-top:-6.15pt;width:101.95pt;height:35.1pt;z-index:251670528">
            <v:textbox style="mso-next-textbox:#_x0000_s1036">
              <w:txbxContent>
                <w:p w:rsidR="00930FB3" w:rsidRPr="00B213B2" w:rsidRDefault="00930FB3" w:rsidP="00930FB3">
                  <w:pPr>
                    <w:jc w:val="center"/>
                    <w:rPr>
                      <w:rFonts w:ascii="Times New Roman" w:hAnsi="Times New Roman"/>
                      <w:sz w:val="24"/>
                    </w:rPr>
                  </w:pPr>
                  <w:r w:rsidRPr="00B213B2">
                    <w:rPr>
                      <w:rFonts w:ascii="Times New Roman" w:hAnsi="Times New Roman"/>
                      <w:sz w:val="24"/>
                    </w:rPr>
                    <w:t>Sesudah Perlakuan</w:t>
                  </w:r>
                </w:p>
              </w:txbxContent>
            </v:textbox>
          </v:rect>
        </w:pict>
      </w:r>
      <w:r w:rsidRPr="001839BB">
        <w:rPr>
          <w:rFonts w:ascii="Times New Roman" w:hAnsi="Times New Roman" w:cs="Times New Roman"/>
          <w:noProof/>
          <w:sz w:val="24"/>
          <w:szCs w:val="24"/>
          <w:lang w:val="id-ID" w:eastAsia="id-ID"/>
        </w:rPr>
        <w:pict>
          <v:rect id="_x0000_s1035" style="position:absolute;left:0;text-align:left;margin-left:137pt;margin-top:-3.5pt;width:131.45pt;height:38.6pt;z-index:251669504">
            <v:textbox style="mso-next-textbox:#_x0000_s1035">
              <w:txbxContent>
                <w:p w:rsidR="00930FB3" w:rsidRPr="00930708" w:rsidRDefault="00930FB3" w:rsidP="00930FB3">
                  <w:pPr>
                    <w:jc w:val="center"/>
                    <w:rPr>
                      <w:rFonts w:ascii="Times New Roman" w:hAnsi="Times New Roman"/>
                      <w:sz w:val="24"/>
                      <w:lang w:val="id-ID"/>
                    </w:rPr>
                  </w:pPr>
                  <w:r w:rsidRPr="00B213B2">
                    <w:rPr>
                      <w:rFonts w:ascii="Times New Roman" w:hAnsi="Times New Roman"/>
                      <w:sz w:val="24"/>
                    </w:rPr>
                    <w:t xml:space="preserve">Melakukan kegiatan </w:t>
                  </w:r>
                  <w:r>
                    <w:rPr>
                      <w:rFonts w:ascii="Times New Roman" w:hAnsi="Times New Roman"/>
                      <w:sz w:val="24"/>
                      <w:lang w:val="id-ID"/>
                    </w:rPr>
                    <w:t>bermain peran</w:t>
                  </w:r>
                </w:p>
              </w:txbxContent>
            </v:textbox>
          </v:rect>
        </w:pict>
      </w:r>
      <w:r w:rsidRPr="001839BB">
        <w:rPr>
          <w:rFonts w:ascii="Times New Roman" w:hAnsi="Times New Roman" w:cs="Times New Roman"/>
          <w:noProof/>
          <w:sz w:val="24"/>
          <w:szCs w:val="24"/>
          <w:lang w:val="id-ID" w:eastAsia="id-ID"/>
        </w:rPr>
        <w:pict>
          <v:rect id="_x0000_s1034" style="position:absolute;left:0;text-align:left;margin-left:-23.35pt;margin-top:-3.5pt;width:102.7pt;height:35.1pt;z-index:251668480">
            <v:textbox style="mso-next-textbox:#_x0000_s1034">
              <w:txbxContent>
                <w:p w:rsidR="00930FB3" w:rsidRPr="00B213B2" w:rsidRDefault="00930FB3" w:rsidP="00930FB3">
                  <w:pPr>
                    <w:jc w:val="center"/>
                    <w:rPr>
                      <w:rFonts w:ascii="Times New Roman" w:hAnsi="Times New Roman"/>
                      <w:sz w:val="24"/>
                    </w:rPr>
                  </w:pPr>
                  <w:r w:rsidRPr="00B213B2">
                    <w:rPr>
                      <w:rFonts w:ascii="Times New Roman" w:hAnsi="Times New Roman"/>
                      <w:sz w:val="24"/>
                    </w:rPr>
                    <w:t>Sebelum</w:t>
                  </w:r>
                  <w:r>
                    <w:rPr>
                      <w:rFonts w:ascii="Times New Roman" w:hAnsi="Times New Roman"/>
                      <w:sz w:val="24"/>
                    </w:rPr>
                    <w:t xml:space="preserve"> P</w:t>
                  </w:r>
                  <w:r w:rsidRPr="00B213B2">
                    <w:rPr>
                      <w:rFonts w:ascii="Times New Roman" w:hAnsi="Times New Roman"/>
                      <w:sz w:val="24"/>
                    </w:rPr>
                    <w:t>erlakuan</w:t>
                  </w:r>
                </w:p>
              </w:txbxContent>
            </v:textbox>
          </v:rect>
        </w:pict>
      </w:r>
    </w:p>
    <w:p w:rsidR="00930FB3" w:rsidRPr="00183DE1" w:rsidRDefault="00930FB3" w:rsidP="00930FB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0" type="#_x0000_t67" style="position:absolute;left:0;text-align:left;margin-left:370.1pt;margin-top:5.9pt;width:19.2pt;height:43.85pt;z-index:251664384">
            <v:textbox style="layout-flow:vertical-ideographic"/>
          </v:shape>
        </w:pict>
      </w:r>
      <w:r>
        <w:rPr>
          <w:rFonts w:ascii="Times New Roman" w:hAnsi="Times New Roman" w:cs="Times New Roman"/>
          <w:noProof/>
          <w:sz w:val="24"/>
          <w:szCs w:val="24"/>
          <w:lang w:val="id-ID" w:eastAsia="id-ID"/>
        </w:rPr>
        <w:pict>
          <v:shape id="_x0000_s1029" type="#_x0000_t67" style="position:absolute;left:0;text-align:left;margin-left:191.6pt;margin-top:11.45pt;width:19.2pt;height:35.1pt;z-index:251663360">
            <v:textbox style="layout-flow:vertical-ideographic"/>
          </v:shape>
        </w:pict>
      </w:r>
      <w:r>
        <w:rPr>
          <w:rFonts w:ascii="Times New Roman" w:hAnsi="Times New Roman" w:cs="Times New Roman"/>
          <w:noProof/>
          <w:sz w:val="24"/>
          <w:szCs w:val="24"/>
          <w:lang w:val="id-ID" w:eastAsia="id-ID"/>
        </w:rPr>
        <w:pict>
          <v:shape id="_x0000_s1028" type="#_x0000_t67" style="position:absolute;left:0;text-align:left;margin-left:16.6pt;margin-top:5.9pt;width:19.2pt;height:43.85pt;z-index:251662336">
            <v:textbox style="layout-flow:vertical-ideographic"/>
          </v:shape>
        </w:pict>
      </w:r>
    </w:p>
    <w:p w:rsidR="00930FB3" w:rsidRDefault="00930FB3" w:rsidP="00930FB3">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2" style="position:absolute;left:0;text-align:left;margin-left:103.5pt;margin-top:23.55pt;width:198.55pt;height:325.2pt;z-index:251666432">
            <v:textbox>
              <w:txbxContent>
                <w:p w:rsidR="00930FB3" w:rsidRDefault="00930FB3" w:rsidP="00930FB3">
                  <w:pPr>
                    <w:spacing w:after="0" w:line="480" w:lineRule="auto"/>
                    <w:rPr>
                      <w:rFonts w:ascii="Times New Roman" w:hAnsi="Times New Roman"/>
                      <w:sz w:val="24"/>
                      <w:lang w:val="id-ID"/>
                    </w:rPr>
                  </w:pPr>
                  <w:r>
                    <w:rPr>
                      <w:rFonts w:ascii="Times New Roman" w:hAnsi="Times New Roman"/>
                      <w:sz w:val="24"/>
                      <w:lang w:val="id-ID"/>
                    </w:rPr>
                    <w:t xml:space="preserve">Langkah-langkah Bermain Peran </w:t>
                  </w:r>
                </w:p>
                <w:p w:rsidR="00930FB3" w:rsidRDefault="00930FB3" w:rsidP="00930FB3">
                  <w:pPr>
                    <w:pStyle w:val="ListParagraph"/>
                    <w:numPr>
                      <w:ilvl w:val="0"/>
                      <w:numId w:val="10"/>
                    </w:numPr>
                    <w:spacing w:after="0" w:line="480" w:lineRule="auto"/>
                    <w:ind w:left="425" w:hanging="357"/>
                    <w:rPr>
                      <w:rFonts w:ascii="Times New Roman" w:hAnsi="Times New Roman"/>
                      <w:sz w:val="24"/>
                      <w:lang w:val="id-ID"/>
                    </w:rPr>
                  </w:pPr>
                  <w:r>
                    <w:rPr>
                      <w:rFonts w:ascii="Times New Roman" w:hAnsi="Times New Roman"/>
                      <w:sz w:val="24"/>
                      <w:lang w:val="id-ID"/>
                    </w:rPr>
                    <w:t>Pemanasan (</w:t>
                  </w:r>
                  <w:r w:rsidRPr="00D94182">
                    <w:rPr>
                      <w:rFonts w:ascii="Times New Roman" w:hAnsi="Times New Roman"/>
                      <w:i/>
                      <w:sz w:val="24"/>
                      <w:lang w:val="id-ID"/>
                    </w:rPr>
                    <w:t>Warning Up</w:t>
                  </w:r>
                  <w:r>
                    <w:rPr>
                      <w:rFonts w:ascii="Times New Roman" w:hAnsi="Times New Roman"/>
                      <w:sz w:val="24"/>
                      <w:lang w:val="id-ID"/>
                    </w:rPr>
                    <w:t>)</w:t>
                  </w:r>
                </w:p>
                <w:p w:rsidR="00930FB3" w:rsidRPr="007D34E1" w:rsidRDefault="00930FB3" w:rsidP="00930FB3">
                  <w:pPr>
                    <w:pStyle w:val="ListParagraph"/>
                    <w:numPr>
                      <w:ilvl w:val="0"/>
                      <w:numId w:val="10"/>
                    </w:numPr>
                    <w:spacing w:after="0" w:line="480" w:lineRule="auto"/>
                    <w:ind w:left="425" w:hanging="357"/>
                    <w:rPr>
                      <w:rFonts w:ascii="Times New Roman" w:hAnsi="Times New Roman"/>
                      <w:sz w:val="24"/>
                      <w:lang w:val="id-ID"/>
                    </w:rPr>
                  </w:pPr>
                  <w:r>
                    <w:rPr>
                      <w:rFonts w:ascii="Times New Roman" w:hAnsi="Times New Roman"/>
                      <w:sz w:val="24"/>
                      <w:lang w:val="id-ID"/>
                    </w:rPr>
                    <w:t>Memilih participant</w:t>
                  </w:r>
                </w:p>
                <w:p w:rsidR="00930FB3" w:rsidRDefault="00930FB3" w:rsidP="00930FB3">
                  <w:pPr>
                    <w:pStyle w:val="ListParagraph"/>
                    <w:numPr>
                      <w:ilvl w:val="0"/>
                      <w:numId w:val="10"/>
                    </w:numPr>
                    <w:spacing w:after="0" w:line="480" w:lineRule="auto"/>
                    <w:ind w:left="425" w:hanging="357"/>
                    <w:rPr>
                      <w:rFonts w:ascii="Times New Roman" w:hAnsi="Times New Roman"/>
                      <w:sz w:val="24"/>
                      <w:lang w:val="id-ID"/>
                    </w:rPr>
                  </w:pPr>
                  <w:r>
                    <w:rPr>
                      <w:rFonts w:ascii="Times New Roman" w:hAnsi="Times New Roman" w:cs="Times New Roman"/>
                      <w:sz w:val="24"/>
                      <w:szCs w:val="24"/>
                    </w:rPr>
                    <w:t>menyiapkan pengamat (observer)</w:t>
                  </w:r>
                </w:p>
                <w:p w:rsidR="00930FB3"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Menata panggung</w:t>
                  </w:r>
                </w:p>
                <w:p w:rsidR="00930FB3"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Memainkan peran</w:t>
                  </w:r>
                </w:p>
                <w:p w:rsidR="00930FB3"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Diskusi dan evaluasi</w:t>
                  </w:r>
                </w:p>
                <w:p w:rsidR="00930FB3"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Memainkan peran ulang (Manggung ulang)</w:t>
                  </w:r>
                </w:p>
                <w:p w:rsidR="00930FB3"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Diskusi dan evaluasi kedua, dan</w:t>
                  </w:r>
                </w:p>
                <w:p w:rsidR="00930FB3" w:rsidRPr="008D4FA8" w:rsidRDefault="00930FB3" w:rsidP="00930FB3">
                  <w:pPr>
                    <w:pStyle w:val="ListParagraph"/>
                    <w:numPr>
                      <w:ilvl w:val="0"/>
                      <w:numId w:val="10"/>
                    </w:numPr>
                    <w:spacing w:line="480" w:lineRule="auto"/>
                    <w:ind w:left="426"/>
                    <w:rPr>
                      <w:rFonts w:ascii="Times New Roman" w:hAnsi="Times New Roman"/>
                      <w:sz w:val="24"/>
                      <w:lang w:val="id-ID"/>
                    </w:rPr>
                  </w:pPr>
                  <w:r>
                    <w:rPr>
                      <w:rFonts w:ascii="Times New Roman" w:hAnsi="Times New Roman"/>
                      <w:sz w:val="24"/>
                      <w:lang w:val="id-ID"/>
                    </w:rPr>
                    <w:t>Berbagi pengalaman dan kesimpulan</w:t>
                  </w:r>
                </w:p>
              </w:txbxContent>
            </v:textbox>
          </v:rect>
        </w:pict>
      </w:r>
      <w:r>
        <w:rPr>
          <w:rFonts w:ascii="Times New Roman" w:hAnsi="Times New Roman" w:cs="Times New Roman"/>
          <w:b/>
          <w:noProof/>
          <w:sz w:val="24"/>
          <w:szCs w:val="24"/>
          <w:lang w:val="id-ID" w:eastAsia="id-ID"/>
        </w:rPr>
        <w:pict>
          <v:rect id="_x0000_s1031" style="position:absolute;left:0;text-align:left;margin-left:-42.9pt;margin-top:24.35pt;width:138.05pt;height:143.05pt;z-index:251665408">
            <v:textbox>
              <w:txbxContent>
                <w:p w:rsidR="00930FB3" w:rsidRDefault="00930FB3" w:rsidP="00930FB3">
                  <w:pPr>
                    <w:pStyle w:val="ListParagraph"/>
                    <w:numPr>
                      <w:ilvl w:val="0"/>
                      <w:numId w:val="9"/>
                    </w:numPr>
                    <w:spacing w:after="0" w:line="240" w:lineRule="auto"/>
                    <w:ind w:left="425" w:hanging="357"/>
                    <w:jc w:val="both"/>
                    <w:rPr>
                      <w:rFonts w:ascii="Times New Roman" w:hAnsi="Times New Roman"/>
                      <w:sz w:val="24"/>
                      <w:lang w:val="id-ID"/>
                    </w:rPr>
                  </w:pPr>
                  <w:r w:rsidRPr="008D4FA8">
                    <w:rPr>
                      <w:rFonts w:ascii="Times New Roman" w:hAnsi="Times New Roman"/>
                      <w:sz w:val="24"/>
                      <w:lang w:val="id-ID"/>
                    </w:rPr>
                    <w:t>Menjawab pertanyaan tentang keterangan/ informasi</w:t>
                  </w:r>
                </w:p>
                <w:p w:rsidR="00930FB3" w:rsidRPr="008D4FA8" w:rsidRDefault="00930FB3" w:rsidP="00930FB3">
                  <w:pPr>
                    <w:pStyle w:val="ListParagraph"/>
                    <w:spacing w:after="0" w:line="240" w:lineRule="auto"/>
                    <w:ind w:left="425"/>
                    <w:jc w:val="both"/>
                    <w:rPr>
                      <w:rFonts w:ascii="Times New Roman" w:hAnsi="Times New Roman"/>
                      <w:sz w:val="24"/>
                      <w:lang w:val="id-ID"/>
                    </w:rPr>
                  </w:pPr>
                </w:p>
                <w:p w:rsidR="00930FB3" w:rsidRPr="008D4FA8" w:rsidRDefault="00930FB3" w:rsidP="00930FB3">
                  <w:pPr>
                    <w:pStyle w:val="ListParagraph"/>
                    <w:numPr>
                      <w:ilvl w:val="0"/>
                      <w:numId w:val="9"/>
                    </w:numPr>
                    <w:spacing w:after="0" w:line="240" w:lineRule="auto"/>
                    <w:ind w:left="425" w:hanging="357"/>
                    <w:jc w:val="both"/>
                    <w:rPr>
                      <w:rFonts w:ascii="Times New Roman" w:hAnsi="Times New Roman"/>
                      <w:sz w:val="24"/>
                      <w:lang w:val="id-ID"/>
                    </w:rPr>
                  </w:pPr>
                  <w:r w:rsidRPr="008D4FA8">
                    <w:rPr>
                      <w:rFonts w:ascii="Times New Roman" w:hAnsi="Times New Roman"/>
                      <w:sz w:val="24"/>
                      <w:lang w:val="id-ID"/>
                    </w:rPr>
                    <w:t>Menceritakan Pengalaman/kejadian secara sederhana</w:t>
                  </w:r>
                </w:p>
              </w:txbxContent>
            </v:textbox>
          </v:rect>
        </w:pict>
      </w:r>
      <w:r>
        <w:rPr>
          <w:rFonts w:ascii="Times New Roman" w:hAnsi="Times New Roman" w:cs="Times New Roman"/>
          <w:b/>
          <w:noProof/>
          <w:sz w:val="24"/>
          <w:szCs w:val="24"/>
          <w:lang w:val="id-ID" w:eastAsia="id-ID"/>
        </w:rPr>
        <w:pict>
          <v:rect id="_x0000_s1033" style="position:absolute;left:0;text-align:left;margin-left:314.6pt;margin-top:23.55pt;width:135.25pt;height:137.1pt;z-index:251667456">
            <v:textbox>
              <w:txbxContent>
                <w:p w:rsidR="00930FB3" w:rsidRDefault="00930FB3" w:rsidP="00930FB3">
                  <w:pPr>
                    <w:pStyle w:val="ListParagraph"/>
                    <w:numPr>
                      <w:ilvl w:val="0"/>
                      <w:numId w:val="8"/>
                    </w:numPr>
                    <w:spacing w:after="0" w:line="240" w:lineRule="auto"/>
                    <w:ind w:left="426"/>
                    <w:jc w:val="both"/>
                    <w:rPr>
                      <w:rFonts w:ascii="Times New Roman" w:hAnsi="Times New Roman"/>
                      <w:sz w:val="24"/>
                      <w:lang w:val="id-ID"/>
                    </w:rPr>
                  </w:pPr>
                  <w:r>
                    <w:rPr>
                      <w:rFonts w:ascii="Times New Roman" w:hAnsi="Times New Roman"/>
                      <w:sz w:val="24"/>
                      <w:lang w:val="id-ID"/>
                    </w:rPr>
                    <w:t>Menjawab pertanyaan tentang keterangan/ informasi</w:t>
                  </w:r>
                </w:p>
                <w:p w:rsidR="00930FB3" w:rsidRDefault="00930FB3" w:rsidP="00930FB3">
                  <w:pPr>
                    <w:pStyle w:val="ListParagraph"/>
                    <w:spacing w:after="0" w:line="240" w:lineRule="auto"/>
                    <w:ind w:left="426"/>
                    <w:jc w:val="both"/>
                    <w:rPr>
                      <w:rFonts w:ascii="Times New Roman" w:hAnsi="Times New Roman"/>
                      <w:sz w:val="24"/>
                      <w:lang w:val="id-ID"/>
                    </w:rPr>
                  </w:pPr>
                </w:p>
                <w:p w:rsidR="00930FB3" w:rsidRPr="00DA7C47" w:rsidRDefault="00930FB3" w:rsidP="00930FB3">
                  <w:pPr>
                    <w:pStyle w:val="ListParagraph"/>
                    <w:numPr>
                      <w:ilvl w:val="0"/>
                      <w:numId w:val="8"/>
                    </w:numPr>
                    <w:spacing w:after="0" w:line="240" w:lineRule="auto"/>
                    <w:ind w:left="426"/>
                    <w:jc w:val="both"/>
                    <w:rPr>
                      <w:rFonts w:ascii="Times New Roman" w:hAnsi="Times New Roman"/>
                      <w:sz w:val="24"/>
                      <w:lang w:val="id-ID"/>
                    </w:rPr>
                  </w:pPr>
                  <w:r>
                    <w:rPr>
                      <w:rFonts w:ascii="Times New Roman" w:hAnsi="Times New Roman"/>
                      <w:sz w:val="24"/>
                      <w:lang w:val="id-ID"/>
                    </w:rPr>
                    <w:t>Menceritakan Pengalaman/kejadian secara sederhana</w:t>
                  </w:r>
                </w:p>
                <w:p w:rsidR="00930FB3" w:rsidRDefault="00930FB3" w:rsidP="00930FB3">
                  <w:pPr>
                    <w:spacing w:after="0" w:line="240" w:lineRule="auto"/>
                    <w:ind w:left="284" w:hanging="284"/>
                  </w:pPr>
                </w:p>
              </w:txbxContent>
            </v:textbox>
          </v:rect>
        </w:pict>
      </w:r>
    </w:p>
    <w:p w:rsidR="00930FB3" w:rsidRDefault="00930FB3" w:rsidP="00930FB3">
      <w:pPr>
        <w:spacing w:line="480" w:lineRule="auto"/>
        <w:jc w:val="both"/>
        <w:rPr>
          <w:rFonts w:ascii="Times New Roman" w:hAnsi="Times New Roman" w:cs="Times New Roman"/>
          <w:b/>
          <w:sz w:val="24"/>
          <w:szCs w:val="24"/>
        </w:rPr>
      </w:pPr>
    </w:p>
    <w:p w:rsidR="00930FB3" w:rsidRDefault="00930FB3" w:rsidP="00930FB3">
      <w:pPr>
        <w:spacing w:line="480" w:lineRule="auto"/>
        <w:jc w:val="both"/>
        <w:rPr>
          <w:rFonts w:ascii="Times New Roman" w:hAnsi="Times New Roman" w:cs="Times New Roman"/>
          <w:b/>
          <w:sz w:val="24"/>
          <w:szCs w:val="24"/>
        </w:rPr>
      </w:pPr>
    </w:p>
    <w:p w:rsidR="00930FB3" w:rsidRDefault="00930FB3" w:rsidP="00930FB3">
      <w:pPr>
        <w:spacing w:line="480" w:lineRule="auto"/>
        <w:jc w:val="both"/>
        <w:rPr>
          <w:rFonts w:ascii="Times New Roman" w:hAnsi="Times New Roman" w:cs="Times New Roman"/>
          <w:b/>
          <w:sz w:val="24"/>
          <w:szCs w:val="24"/>
        </w:rPr>
      </w:pPr>
    </w:p>
    <w:p w:rsidR="00930FB3" w:rsidRPr="006A32D9" w:rsidRDefault="00930FB3" w:rsidP="00930FB3">
      <w:pPr>
        <w:spacing w:line="480" w:lineRule="auto"/>
        <w:jc w:val="both"/>
        <w:rPr>
          <w:rFonts w:ascii="Times New Roman" w:hAnsi="Times New Roman" w:cs="Times New Roman"/>
          <w:b/>
          <w:sz w:val="24"/>
          <w:szCs w:val="24"/>
          <w:lang w:val="id-ID"/>
        </w:rPr>
      </w:pPr>
    </w:p>
    <w:p w:rsidR="00930FB3" w:rsidRDefault="00930FB3" w:rsidP="00930FB3">
      <w:pPr>
        <w:spacing w:line="480" w:lineRule="auto"/>
        <w:jc w:val="both"/>
        <w:rPr>
          <w:rFonts w:ascii="Times New Roman" w:hAnsi="Times New Roman" w:cs="Times New Roman"/>
          <w:b/>
          <w:sz w:val="24"/>
          <w:szCs w:val="24"/>
          <w:lang w:val="id-ID"/>
        </w:rPr>
      </w:pPr>
    </w:p>
    <w:p w:rsidR="00930FB3" w:rsidRDefault="00930FB3" w:rsidP="00930FB3">
      <w:pPr>
        <w:spacing w:line="480" w:lineRule="auto"/>
        <w:jc w:val="both"/>
        <w:rPr>
          <w:rFonts w:ascii="Times New Roman" w:hAnsi="Times New Roman" w:cs="Times New Roman"/>
          <w:b/>
          <w:sz w:val="24"/>
          <w:szCs w:val="24"/>
          <w:lang w:val="id-ID"/>
        </w:rPr>
      </w:pPr>
    </w:p>
    <w:p w:rsidR="00930FB3" w:rsidRDefault="00930FB3" w:rsidP="00930FB3">
      <w:pPr>
        <w:spacing w:line="480" w:lineRule="auto"/>
        <w:jc w:val="both"/>
        <w:rPr>
          <w:rFonts w:ascii="Times New Roman" w:hAnsi="Times New Roman" w:cs="Times New Roman"/>
          <w:b/>
          <w:sz w:val="24"/>
          <w:szCs w:val="24"/>
          <w:lang w:val="id-ID"/>
        </w:rPr>
      </w:pPr>
    </w:p>
    <w:p w:rsidR="00930FB3" w:rsidRDefault="00930FB3" w:rsidP="00930FB3">
      <w:pPr>
        <w:spacing w:line="480" w:lineRule="auto"/>
        <w:jc w:val="both"/>
        <w:rPr>
          <w:rFonts w:ascii="Times New Roman" w:hAnsi="Times New Roman" w:cs="Times New Roman"/>
          <w:b/>
          <w:sz w:val="24"/>
          <w:szCs w:val="24"/>
          <w:lang w:val="id-ID"/>
        </w:rPr>
      </w:pPr>
    </w:p>
    <w:p w:rsidR="00930FB3" w:rsidRDefault="00930FB3" w:rsidP="00930FB3">
      <w:pPr>
        <w:spacing w:after="0" w:line="480" w:lineRule="auto"/>
        <w:jc w:val="center"/>
        <w:rPr>
          <w:rFonts w:ascii="Times New Roman" w:hAnsi="Times New Roman" w:cs="Times New Roman"/>
          <w:b/>
          <w:sz w:val="24"/>
          <w:szCs w:val="24"/>
          <w:lang w:val="id-ID"/>
        </w:rPr>
      </w:pPr>
    </w:p>
    <w:p w:rsidR="00930FB3" w:rsidRPr="008D4FA8" w:rsidRDefault="00930FB3" w:rsidP="00930FB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 Skema Kerangka Pikir</w:t>
      </w:r>
    </w:p>
    <w:p w:rsidR="00930FB3" w:rsidRPr="00B91048" w:rsidRDefault="00930FB3" w:rsidP="00930FB3">
      <w:pPr>
        <w:pStyle w:val="ListParagraph"/>
        <w:numPr>
          <w:ilvl w:val="0"/>
          <w:numId w:val="1"/>
        </w:numPr>
        <w:spacing w:line="480" w:lineRule="auto"/>
        <w:jc w:val="both"/>
        <w:rPr>
          <w:rFonts w:ascii="Times New Roman" w:hAnsi="Times New Roman" w:cs="Times New Roman"/>
          <w:b/>
          <w:sz w:val="24"/>
          <w:szCs w:val="24"/>
        </w:rPr>
      </w:pPr>
      <w:r w:rsidRPr="00B91048">
        <w:rPr>
          <w:rFonts w:ascii="Times New Roman" w:hAnsi="Times New Roman" w:cs="Times New Roman"/>
          <w:b/>
          <w:sz w:val="24"/>
          <w:szCs w:val="24"/>
        </w:rPr>
        <w:lastRenderedPageBreak/>
        <w:t xml:space="preserve">Hipotesis </w:t>
      </w:r>
    </w:p>
    <w:p w:rsidR="00930FB3" w:rsidRPr="00245183" w:rsidRDefault="00930FB3" w:rsidP="00930FB3">
      <w:pPr>
        <w:pStyle w:val="ListParagraph"/>
        <w:spacing w:line="480" w:lineRule="auto"/>
        <w:ind w:left="0" w:firstLine="567"/>
        <w:jc w:val="both"/>
        <w:rPr>
          <w:rFonts w:ascii="Times New Roman" w:hAnsi="Times New Roman" w:cs="Times New Roman"/>
          <w:b/>
          <w:sz w:val="24"/>
          <w:szCs w:val="24"/>
        </w:rPr>
      </w:pPr>
      <w:r w:rsidRPr="00245183">
        <w:rPr>
          <w:rFonts w:ascii="Times New Roman" w:hAnsi="Times New Roman" w:cs="Times New Roman"/>
          <w:sz w:val="24"/>
          <w:szCs w:val="24"/>
        </w:rPr>
        <w:t xml:space="preserve">Berdasarkan dari uraian diatas maka yang menjadi hipotesis dalam penelitian ini adalah </w:t>
      </w:r>
      <w:r w:rsidRPr="00245183">
        <w:rPr>
          <w:rFonts w:ascii="Times New Roman" w:hAnsi="Times New Roman"/>
          <w:sz w:val="24"/>
          <w:szCs w:val="24"/>
        </w:rPr>
        <w:t>H</w:t>
      </w:r>
      <w:r w:rsidRPr="00245183">
        <w:rPr>
          <w:rFonts w:ascii="Times New Roman" w:hAnsi="Times New Roman"/>
          <w:sz w:val="24"/>
          <w:szCs w:val="24"/>
          <w:vertAlign w:val="subscript"/>
        </w:rPr>
        <w:t xml:space="preserve">1 </w:t>
      </w:r>
      <w:r w:rsidRPr="00245183">
        <w:rPr>
          <w:rFonts w:ascii="Times New Roman" w:hAnsi="Times New Roman"/>
          <w:sz w:val="24"/>
          <w:szCs w:val="24"/>
        </w:rPr>
        <w:t>diterima apabila T</w:t>
      </w:r>
      <w:r w:rsidRPr="00245183">
        <w:rPr>
          <w:rFonts w:ascii="Times New Roman" w:hAnsi="Times New Roman"/>
          <w:sz w:val="24"/>
          <w:szCs w:val="24"/>
          <w:vertAlign w:val="subscript"/>
        </w:rPr>
        <w:t>hitung</w:t>
      </w:r>
      <w:r w:rsidRPr="00245183">
        <w:rPr>
          <w:rFonts w:ascii="Times New Roman" w:hAnsi="Times New Roman"/>
          <w:sz w:val="24"/>
          <w:szCs w:val="24"/>
        </w:rPr>
        <w:t xml:space="preserve"> &gt; T</w:t>
      </w:r>
      <w:r w:rsidRPr="00245183">
        <w:rPr>
          <w:rFonts w:ascii="Times New Roman" w:hAnsi="Times New Roman"/>
          <w:sz w:val="24"/>
          <w:szCs w:val="24"/>
          <w:vertAlign w:val="subscript"/>
        </w:rPr>
        <w:t>tabel</w:t>
      </w:r>
      <w:r w:rsidRPr="00245183">
        <w:rPr>
          <w:rFonts w:ascii="Times New Roman" w:hAnsi="Times New Roman"/>
          <w:sz w:val="24"/>
          <w:szCs w:val="24"/>
        </w:rPr>
        <w:t xml:space="preserve">, artinya ada pengaruh kegiatan bermain </w:t>
      </w:r>
      <w:r>
        <w:rPr>
          <w:rFonts w:ascii="Times New Roman" w:hAnsi="Times New Roman"/>
          <w:sz w:val="24"/>
          <w:szCs w:val="24"/>
        </w:rPr>
        <w:t>peran</w:t>
      </w:r>
      <w:r>
        <w:rPr>
          <w:rFonts w:ascii="Times New Roman" w:hAnsi="Times New Roman"/>
          <w:sz w:val="24"/>
          <w:szCs w:val="24"/>
          <w:lang w:val="id-ID"/>
        </w:rPr>
        <w:t xml:space="preserve"> terhadap </w:t>
      </w:r>
      <w:r>
        <w:rPr>
          <w:rFonts w:ascii="Times New Roman" w:hAnsi="Times New Roman"/>
          <w:sz w:val="24"/>
          <w:szCs w:val="24"/>
        </w:rPr>
        <w:t>kemampuan bahasa ekspresif</w:t>
      </w:r>
      <w:r w:rsidRPr="00245183">
        <w:rPr>
          <w:rFonts w:ascii="Times New Roman" w:hAnsi="Times New Roman"/>
          <w:sz w:val="24"/>
          <w:szCs w:val="24"/>
          <w:lang w:val="id-ID"/>
        </w:rPr>
        <w:t xml:space="preserve"> anak.</w:t>
      </w:r>
      <w:r w:rsidRPr="00245183">
        <w:rPr>
          <w:rFonts w:ascii="Times New Roman" w:hAnsi="Times New Roman"/>
          <w:sz w:val="24"/>
          <w:szCs w:val="24"/>
        </w:rPr>
        <w:t xml:space="preserve"> Dan H</w:t>
      </w:r>
      <w:r w:rsidRPr="00245183">
        <w:rPr>
          <w:rFonts w:ascii="Times New Roman" w:hAnsi="Times New Roman"/>
          <w:sz w:val="24"/>
          <w:szCs w:val="24"/>
          <w:vertAlign w:val="subscript"/>
        </w:rPr>
        <w:t>1</w:t>
      </w:r>
      <w:r w:rsidRPr="00245183">
        <w:rPr>
          <w:rFonts w:ascii="Times New Roman" w:hAnsi="Times New Roman"/>
          <w:sz w:val="24"/>
          <w:szCs w:val="24"/>
        </w:rPr>
        <w:t xml:space="preserve"> diterima apabila Z</w:t>
      </w:r>
      <w:r w:rsidRPr="00245183">
        <w:rPr>
          <w:rFonts w:ascii="Times New Roman" w:hAnsi="Times New Roman"/>
          <w:sz w:val="24"/>
          <w:szCs w:val="24"/>
          <w:vertAlign w:val="subscript"/>
        </w:rPr>
        <w:t>hitung</w:t>
      </w:r>
      <w:r w:rsidRPr="00245183">
        <w:rPr>
          <w:rFonts w:ascii="Times New Roman" w:hAnsi="Times New Roman"/>
          <w:sz w:val="24"/>
          <w:szCs w:val="24"/>
        </w:rPr>
        <w:t xml:space="preserve"> &gt; Z</w:t>
      </w:r>
      <w:r w:rsidRPr="00245183">
        <w:rPr>
          <w:rFonts w:ascii="Times New Roman" w:hAnsi="Times New Roman"/>
          <w:sz w:val="24"/>
          <w:szCs w:val="24"/>
          <w:vertAlign w:val="subscript"/>
        </w:rPr>
        <w:t>tabel</w:t>
      </w:r>
      <w:r w:rsidRPr="00245183">
        <w:rPr>
          <w:rFonts w:ascii="Times New Roman" w:hAnsi="Times New Roman"/>
          <w:sz w:val="24"/>
          <w:szCs w:val="24"/>
        </w:rPr>
        <w:t xml:space="preserve">, artinya ada pengaruh kegiatan bermain </w:t>
      </w:r>
      <w:r>
        <w:rPr>
          <w:rFonts w:ascii="Times New Roman" w:hAnsi="Times New Roman"/>
          <w:sz w:val="24"/>
          <w:szCs w:val="24"/>
        </w:rPr>
        <w:t>peran</w:t>
      </w:r>
      <w:r w:rsidRPr="00245183">
        <w:rPr>
          <w:rFonts w:ascii="Times New Roman" w:hAnsi="Times New Roman"/>
          <w:sz w:val="24"/>
          <w:szCs w:val="24"/>
          <w:lang w:val="id-ID"/>
        </w:rPr>
        <w:t xml:space="preserve"> terhadap</w:t>
      </w:r>
      <w:r>
        <w:rPr>
          <w:rFonts w:ascii="Times New Roman" w:hAnsi="Times New Roman"/>
          <w:sz w:val="24"/>
          <w:szCs w:val="24"/>
        </w:rPr>
        <w:t xml:space="preserve"> kemampuan bahasa ekspresif anak.</w:t>
      </w:r>
    </w:p>
    <w:p w:rsidR="00930FB3" w:rsidRDefault="00930FB3" w:rsidP="00930FB3">
      <w:pPr>
        <w:spacing w:after="0" w:line="480" w:lineRule="auto"/>
        <w:jc w:val="both"/>
        <w:rPr>
          <w:rFonts w:ascii="Times New Roman" w:hAnsi="Times New Roman"/>
          <w:sz w:val="24"/>
          <w:szCs w:val="24"/>
          <w:lang w:val="id-ID"/>
        </w:rPr>
      </w:pPr>
    </w:p>
    <w:p w:rsidR="00930FB3" w:rsidRDefault="00930FB3" w:rsidP="00930FB3">
      <w:pPr>
        <w:spacing w:after="0" w:line="480" w:lineRule="auto"/>
        <w:jc w:val="both"/>
        <w:rPr>
          <w:rFonts w:ascii="Times New Roman" w:hAnsi="Times New Roman"/>
          <w:sz w:val="24"/>
          <w:szCs w:val="24"/>
          <w:lang w:val="id-ID"/>
        </w:rPr>
      </w:pPr>
    </w:p>
    <w:p w:rsidR="00930FB3" w:rsidRDefault="00930FB3" w:rsidP="00930FB3">
      <w:pPr>
        <w:spacing w:after="0" w:line="480" w:lineRule="auto"/>
        <w:jc w:val="both"/>
        <w:rPr>
          <w:rFonts w:ascii="Times New Roman" w:hAnsi="Times New Roman"/>
          <w:sz w:val="24"/>
          <w:szCs w:val="24"/>
          <w:lang w:val="id-ID"/>
        </w:rPr>
      </w:pPr>
    </w:p>
    <w:p w:rsidR="00930FB3" w:rsidRDefault="00930FB3" w:rsidP="00930FB3">
      <w:pPr>
        <w:spacing w:after="0" w:line="480" w:lineRule="auto"/>
        <w:jc w:val="both"/>
        <w:rPr>
          <w:rFonts w:ascii="Times New Roman" w:hAnsi="Times New Roman"/>
          <w:sz w:val="24"/>
          <w:szCs w:val="24"/>
          <w:lang w:val="id-ID"/>
        </w:rPr>
      </w:pPr>
    </w:p>
    <w:p w:rsidR="00FE76F7" w:rsidRDefault="00FE76F7"/>
    <w:sectPr w:rsidR="00FE76F7" w:rsidSect="00930FB3">
      <w:headerReference w:type="default" r:id="rId7"/>
      <w:pgSz w:w="12240" w:h="15840" w:code="1"/>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CA" w:rsidRDefault="00D116CA" w:rsidP="00930FB3">
      <w:pPr>
        <w:spacing w:after="0" w:line="240" w:lineRule="auto"/>
      </w:pPr>
      <w:r>
        <w:separator/>
      </w:r>
    </w:p>
  </w:endnote>
  <w:endnote w:type="continuationSeparator" w:id="1">
    <w:p w:rsidR="00D116CA" w:rsidRDefault="00D116CA" w:rsidP="0093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CA" w:rsidRDefault="00D116CA" w:rsidP="00930FB3">
      <w:pPr>
        <w:spacing w:after="0" w:line="240" w:lineRule="auto"/>
      </w:pPr>
      <w:r>
        <w:separator/>
      </w:r>
    </w:p>
  </w:footnote>
  <w:footnote w:type="continuationSeparator" w:id="1">
    <w:p w:rsidR="00D116CA" w:rsidRDefault="00D116CA" w:rsidP="00930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766"/>
      <w:docPartObj>
        <w:docPartGallery w:val="Page Numbers (Top of Page)"/>
        <w:docPartUnique/>
      </w:docPartObj>
    </w:sdtPr>
    <w:sdtContent>
      <w:p w:rsidR="00930FB3" w:rsidRDefault="00930FB3">
        <w:pPr>
          <w:pStyle w:val="Header"/>
          <w:jc w:val="right"/>
        </w:pPr>
        <w:fldSimple w:instr=" PAGE   \* MERGEFORMAT ">
          <w:r>
            <w:rPr>
              <w:noProof/>
            </w:rPr>
            <w:t>24</w:t>
          </w:r>
        </w:fldSimple>
      </w:p>
    </w:sdtContent>
  </w:sdt>
  <w:p w:rsidR="00930FB3" w:rsidRDefault="00930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C41"/>
    <w:multiLevelType w:val="hybridMultilevel"/>
    <w:tmpl w:val="F392B34A"/>
    <w:lvl w:ilvl="0" w:tplc="D3DA0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2649A"/>
    <w:multiLevelType w:val="hybridMultilevel"/>
    <w:tmpl w:val="A5DEA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CE475E"/>
    <w:multiLevelType w:val="hybridMultilevel"/>
    <w:tmpl w:val="71986358"/>
    <w:lvl w:ilvl="0" w:tplc="A580B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3535A"/>
    <w:multiLevelType w:val="hybridMultilevel"/>
    <w:tmpl w:val="20604540"/>
    <w:lvl w:ilvl="0" w:tplc="3ED006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17772"/>
    <w:multiLevelType w:val="hybridMultilevel"/>
    <w:tmpl w:val="EECE1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33575A"/>
    <w:multiLevelType w:val="hybridMultilevel"/>
    <w:tmpl w:val="3AE0062A"/>
    <w:lvl w:ilvl="0" w:tplc="04210011">
      <w:start w:val="1"/>
      <w:numFmt w:val="decimal"/>
      <w:lvlText w:val="%1)"/>
      <w:lvlJc w:val="left"/>
      <w:pPr>
        <w:tabs>
          <w:tab w:val="num" w:pos="1620"/>
        </w:tabs>
        <w:ind w:left="16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59AB3F92"/>
    <w:multiLevelType w:val="hybridMultilevel"/>
    <w:tmpl w:val="7B4A6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4F3031"/>
    <w:multiLevelType w:val="hybridMultilevel"/>
    <w:tmpl w:val="FCB65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171395"/>
    <w:multiLevelType w:val="hybridMultilevel"/>
    <w:tmpl w:val="910286F2"/>
    <w:lvl w:ilvl="0" w:tplc="AA6EC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265D5"/>
    <w:multiLevelType w:val="hybridMultilevel"/>
    <w:tmpl w:val="572C92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5"/>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0FB3"/>
    <w:rsid w:val="00930FB3"/>
    <w:rsid w:val="00D116CA"/>
    <w:rsid w:val="00FE76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0FB3"/>
    <w:pPr>
      <w:ind w:left="720"/>
      <w:contextualSpacing/>
    </w:pPr>
  </w:style>
  <w:style w:type="character" w:customStyle="1" w:styleId="ListParagraphChar">
    <w:name w:val="List Paragraph Char"/>
    <w:basedOn w:val="DefaultParagraphFont"/>
    <w:link w:val="ListParagraph"/>
    <w:uiPriority w:val="34"/>
    <w:rsid w:val="00930FB3"/>
    <w:rPr>
      <w:lang w:val="en-US"/>
    </w:rPr>
  </w:style>
  <w:style w:type="paragraph" w:styleId="Header">
    <w:name w:val="header"/>
    <w:basedOn w:val="Normal"/>
    <w:link w:val="HeaderChar"/>
    <w:uiPriority w:val="99"/>
    <w:unhideWhenUsed/>
    <w:rsid w:val="00930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FB3"/>
    <w:rPr>
      <w:lang w:val="en-US"/>
    </w:rPr>
  </w:style>
  <w:style w:type="paragraph" w:styleId="Footer">
    <w:name w:val="footer"/>
    <w:basedOn w:val="Normal"/>
    <w:link w:val="FooterChar"/>
    <w:uiPriority w:val="99"/>
    <w:semiHidden/>
    <w:unhideWhenUsed/>
    <w:rsid w:val="00930F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0FB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2015-07-05T15:13:00Z</dcterms:created>
  <dcterms:modified xsi:type="dcterms:W3CDTF">2015-07-05T15:17:00Z</dcterms:modified>
</cp:coreProperties>
</file>