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5" w:rsidRDefault="00B63275" w:rsidP="00CF1F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B63275" w:rsidRDefault="00B63275" w:rsidP="00B632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63275" w:rsidRDefault="00B63275" w:rsidP="00B6327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Aqib, Zainal. 2006. </w:t>
      </w:r>
      <w:r>
        <w:rPr>
          <w:rFonts w:ascii="Times New Roman" w:hAnsi="Times New Roman" w:cs="Times New Roman"/>
          <w:i/>
          <w:sz w:val="24"/>
        </w:rPr>
        <w:t>Penelitian Tindakan Kelas Untuk: Guru</w:t>
      </w:r>
      <w:r>
        <w:rPr>
          <w:rFonts w:ascii="Times New Roman" w:hAnsi="Times New Roman" w:cs="Times New Roman"/>
          <w:sz w:val="24"/>
        </w:rPr>
        <w:t>. Bandung: Yrama Widya</w:t>
      </w:r>
    </w:p>
    <w:p w:rsidR="00B63275" w:rsidRDefault="00B63275" w:rsidP="00B6327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 dkk. 2010. </w:t>
      </w:r>
      <w:r>
        <w:rPr>
          <w:rFonts w:ascii="Times New Roman" w:hAnsi="Times New Roman" w:cs="Times New Roman"/>
          <w:i/>
          <w:sz w:val="24"/>
        </w:rPr>
        <w:t>Penilitian Tindakan Kelas</w:t>
      </w:r>
      <w:r>
        <w:rPr>
          <w:rFonts w:ascii="Times New Roman" w:hAnsi="Times New Roman" w:cs="Times New Roman"/>
          <w:sz w:val="24"/>
        </w:rPr>
        <w:t>. Jakarta: PT.Bumi Aksara</w:t>
      </w:r>
    </w:p>
    <w:p w:rsidR="00B63275" w:rsidRPr="0062752B" w:rsidRDefault="00B63275" w:rsidP="00B63275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Ariniriway. 2005. </w:t>
      </w:r>
      <w:r>
        <w:rPr>
          <w:rFonts w:ascii="Times New Roman" w:hAnsi="Times New Roman" w:cs="Times New Roman"/>
          <w:bCs/>
          <w:i/>
          <w:sz w:val="24"/>
          <w:szCs w:val="24"/>
        </w:rPr>
        <w:t>Bab I Metode Bermain Konstruktif Dan Perkembangan Keagamaan Anak</w:t>
      </w:r>
      <w:r>
        <w:rPr>
          <w:rFonts w:ascii="Times New Roman" w:hAnsi="Times New Roman" w:cs="Times New Roman"/>
          <w:bCs/>
          <w:sz w:val="24"/>
          <w:szCs w:val="24"/>
        </w:rPr>
        <w:t xml:space="preserve">. (online) </w:t>
      </w:r>
      <w:hyperlink r:id="rId6" w:history="1">
        <w:r w:rsidRPr="00CF1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http://library.walisongo.ac.id/digilib/files/disk1/9/jtptiain-gdl-s1-2005-ariniriway-405-Bab2_310-2.pdf</w:t>
        </w:r>
      </w:hyperlink>
      <w:r w:rsidRPr="006275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(diakses 18 februari 20014)</w:t>
      </w:r>
    </w:p>
    <w:p w:rsidR="00B63275" w:rsidRDefault="00B63275" w:rsidP="00B63275">
      <w:pPr>
        <w:tabs>
          <w:tab w:val="left" w:pos="244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Asrori, Mohammad. 2009. </w:t>
      </w:r>
      <w:r>
        <w:rPr>
          <w:rFonts w:ascii="Times New Roman" w:hAnsi="Times New Roman" w:cs="Times New Roman"/>
          <w:i/>
          <w:sz w:val="24"/>
        </w:rPr>
        <w:t xml:space="preserve">Psikologi Pembelajarani. </w:t>
      </w:r>
      <w:r>
        <w:rPr>
          <w:rFonts w:ascii="Times New Roman" w:hAnsi="Times New Roman" w:cs="Times New Roman"/>
          <w:sz w:val="24"/>
        </w:rPr>
        <w:t>Bandung: CV Wacana Prima</w:t>
      </w:r>
    </w:p>
    <w:p w:rsidR="006D5D05" w:rsidRDefault="006D5D05" w:rsidP="006D5D05">
      <w:pPr>
        <w:tabs>
          <w:tab w:val="left" w:pos="2445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Gusnaini. 2011.</w:t>
      </w:r>
      <w:r w:rsidRPr="0009056D">
        <w:rPr>
          <w:rFonts w:ascii="Times New Roman" w:hAnsi="Times New Roman" w:cs="Times New Roman"/>
          <w:sz w:val="24"/>
          <w:szCs w:val="24"/>
        </w:rPr>
        <w:t xml:space="preserve"> Peningkatan Kreativitas Anak Me</w:t>
      </w:r>
      <w:r w:rsidR="00A363CE">
        <w:rPr>
          <w:rFonts w:ascii="Times New Roman" w:hAnsi="Times New Roman" w:cs="Times New Roman"/>
          <w:sz w:val="24"/>
          <w:szCs w:val="24"/>
        </w:rPr>
        <w:t>lalui Kegiatan Mencetak di Taman</w:t>
      </w:r>
      <w:r w:rsidRPr="0009056D">
        <w:rPr>
          <w:rFonts w:ascii="Times New Roman" w:hAnsi="Times New Roman" w:cs="Times New Roman"/>
          <w:sz w:val="24"/>
          <w:szCs w:val="24"/>
        </w:rPr>
        <w:t xml:space="preserve"> Kanak-Kanak Nur Amelya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056D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Soppeng: Universitas Negeri Makassar</w:t>
      </w:r>
    </w:p>
    <w:p w:rsidR="006D5D05" w:rsidRDefault="006D5D05" w:rsidP="006D5D05">
      <w:pPr>
        <w:tabs>
          <w:tab w:val="left" w:pos="2445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B63275" w:rsidRDefault="00B63275" w:rsidP="00B6327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Lukitasari, Mifetika, Wahidyanti Rahayu Hastutiningtyas, dkk </w:t>
      </w:r>
      <w:r>
        <w:rPr>
          <w:rFonts w:ascii="Times New Roman" w:hAnsi="Times New Roman" w:cs="Times New Roman"/>
        </w:rPr>
        <w:t xml:space="preserve">. 2010. </w:t>
      </w:r>
      <w:r>
        <w:rPr>
          <w:rFonts w:ascii="Times New Roman" w:hAnsi="Times New Roman" w:cs="Times New Roman"/>
          <w:bCs/>
          <w:i/>
          <w:szCs w:val="22"/>
        </w:rPr>
        <w:t xml:space="preserve">Hubungan Antara Bermain Konstruktif Menggunakan Balok Dengan Perkembangan Kognitif Anak Usia Prasekolah </w:t>
      </w:r>
      <w:r>
        <w:rPr>
          <w:rFonts w:ascii="Times New Roman" w:hAnsi="Times New Roman" w:cs="Times New Roman"/>
          <w:bCs/>
          <w:i/>
        </w:rPr>
        <w:t>4-6 tahun</w:t>
      </w:r>
      <w:r>
        <w:rPr>
          <w:rFonts w:ascii="Times New Roman" w:hAnsi="Times New Roman" w:cs="Times New Roman"/>
          <w:bCs/>
        </w:rPr>
        <w:t xml:space="preserve">. (online) </w:t>
      </w:r>
      <w:hyperlink r:id="rId7" w:history="1">
        <w:r w:rsidRPr="0062752B">
          <w:rPr>
            <w:rStyle w:val="Hyperlink"/>
            <w:rFonts w:ascii="Times New Roman" w:hAnsi="Times New Roman" w:cs="Times New Roman"/>
            <w:bCs/>
            <w:color w:val="auto"/>
          </w:rPr>
          <w:t>http://fk.ub.ac.id/artikel/id/filedownload/keperawatan/Wahidyanti%20Rahayu%20H.pdf</w:t>
        </w:r>
      </w:hyperlink>
      <w:r>
        <w:t xml:space="preserve"> </w:t>
      </w:r>
      <w:r>
        <w:rPr>
          <w:rFonts w:ascii="Times New Roman" w:hAnsi="Times New Roman" w:cs="Times New Roman"/>
        </w:rPr>
        <w:t>(diakses 15 februari 2014)</w:t>
      </w:r>
    </w:p>
    <w:p w:rsidR="00B63275" w:rsidRDefault="00B63275" w:rsidP="00B63275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B63275" w:rsidRDefault="00B63275" w:rsidP="00B6327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Mansur, Darnah. 2012. </w:t>
      </w:r>
      <w:r>
        <w:rPr>
          <w:rFonts w:ascii="Times New Roman" w:hAnsi="Times New Roman" w:cs="Times New Roman"/>
          <w:i/>
        </w:rPr>
        <w:t>Peningkatan Perilaku Sosial Anak Melalui Pendekatan Beyonds Centers And Circle Time (BCCT) Pada Anak Di Taman Kanak-Kanak Kemala Bhayangkari Panaikang Kota Makassar</w:t>
      </w:r>
      <w:r>
        <w:rPr>
          <w:rFonts w:ascii="Times New Roman" w:hAnsi="Times New Roman" w:cs="Times New Roman"/>
        </w:rPr>
        <w:t>. Skripsi. Makassar: Program Studi Pendidikan Guru Anak Usia Dini Fakultas Ilmu Pendidikan Universitas Negeri Makassar.</w:t>
      </w:r>
    </w:p>
    <w:p w:rsidR="00B63275" w:rsidRDefault="00B63275" w:rsidP="00B63275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B63275" w:rsidRDefault="00B63275" w:rsidP="00B6327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Munandar, Utami. 2004. </w:t>
      </w:r>
      <w:r>
        <w:rPr>
          <w:rFonts w:ascii="Times New Roman" w:hAnsi="Times New Roman" w:cs="Times New Roman"/>
          <w:i/>
        </w:rPr>
        <w:t>Pengembangan Kreativitas Anak Berbakat</w:t>
      </w:r>
      <w:r>
        <w:rPr>
          <w:rFonts w:ascii="Times New Roman" w:hAnsi="Times New Roman" w:cs="Times New Roman"/>
        </w:rPr>
        <w:t>. Jakarta: PT. Rineke Cipta.</w:t>
      </w:r>
    </w:p>
    <w:p w:rsidR="00B63275" w:rsidRDefault="00B63275" w:rsidP="00B63275">
      <w:pPr>
        <w:pStyle w:val="Default"/>
        <w:jc w:val="both"/>
        <w:rPr>
          <w:rFonts w:ascii="Times New Roman" w:hAnsi="Times New Roman" w:cs="Times New Roman"/>
          <w:bCs/>
          <w:sz w:val="28"/>
        </w:rPr>
      </w:pPr>
    </w:p>
    <w:p w:rsidR="00B63275" w:rsidRDefault="00B63275" w:rsidP="00B632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Rachmawati, Yeni dan Euis Kurniati. 2010. </w:t>
      </w:r>
      <w:r>
        <w:rPr>
          <w:rFonts w:ascii="Times New Roman" w:hAnsi="Times New Roman" w:cs="Times New Roman"/>
          <w:i/>
          <w:sz w:val="24"/>
        </w:rPr>
        <w:t>Strategi Pengembangan Kreativitas Pada Anak Usia Taman Kanak-Kanak</w:t>
      </w:r>
      <w:r>
        <w:rPr>
          <w:rFonts w:ascii="Times New Roman" w:hAnsi="Times New Roman" w:cs="Times New Roman"/>
          <w:sz w:val="24"/>
        </w:rPr>
        <w:t>. Jakarta: Kencana Prenada Media Group.</w:t>
      </w:r>
    </w:p>
    <w:p w:rsidR="00B63275" w:rsidRDefault="00B63275" w:rsidP="00B632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Sujiono, Yuliani Nurani dan Bambang Sujiono. 2010. </w:t>
      </w:r>
      <w:r>
        <w:rPr>
          <w:rFonts w:ascii="Times New Roman" w:hAnsi="Times New Roman" w:cs="Times New Roman"/>
          <w:i/>
          <w:sz w:val="24"/>
        </w:rPr>
        <w:t xml:space="preserve"> Bermain Kreatif Berbasis Kecerdasan Jamak</w:t>
      </w:r>
      <w:r>
        <w:rPr>
          <w:rFonts w:ascii="Times New Roman" w:hAnsi="Times New Roman" w:cs="Times New Roman"/>
          <w:sz w:val="24"/>
        </w:rPr>
        <w:t>. Jakarta: PT. Indeks</w:t>
      </w:r>
    </w:p>
    <w:p w:rsidR="00B63275" w:rsidRDefault="00B63275" w:rsidP="00B63275">
      <w:pPr>
        <w:tabs>
          <w:tab w:val="left" w:pos="2445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Suratno M. Pd, Drs. 2005. </w:t>
      </w:r>
      <w:r>
        <w:rPr>
          <w:rFonts w:ascii="Times New Roman" w:hAnsi="Times New Roman" w:cs="Times New Roman"/>
          <w:i/>
          <w:sz w:val="24"/>
        </w:rPr>
        <w:t>Pengembangan Kreativitas Anak Usia Dini</w:t>
      </w:r>
      <w:r>
        <w:rPr>
          <w:rFonts w:ascii="Times New Roman" w:hAnsi="Times New Roman" w:cs="Times New Roman"/>
          <w:sz w:val="24"/>
        </w:rPr>
        <w:t>. Jakarta: Departemen Pendidikan Nasional</w:t>
      </w:r>
    </w:p>
    <w:p w:rsidR="00B63275" w:rsidRDefault="00B63275" w:rsidP="00B63275">
      <w:pPr>
        <w:tabs>
          <w:tab w:val="left" w:pos="2445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Susanto, ahmad. 2011. </w:t>
      </w:r>
      <w:r>
        <w:rPr>
          <w:rFonts w:ascii="Times New Roman" w:hAnsi="Times New Roman" w:cs="Times New Roman"/>
          <w:i/>
          <w:sz w:val="24"/>
        </w:rPr>
        <w:t xml:space="preserve">Perkembangan Anak Usia Dini Pengantar Dalam Berbagai Aspeknya. </w:t>
      </w:r>
      <w:r>
        <w:rPr>
          <w:rFonts w:ascii="Times New Roman" w:hAnsi="Times New Roman" w:cs="Times New Roman"/>
          <w:sz w:val="24"/>
        </w:rPr>
        <w:t>Jakarta: Kencana Prenada Media Group</w:t>
      </w:r>
    </w:p>
    <w:p w:rsidR="00B63275" w:rsidRDefault="00B63275" w:rsidP="00B632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Wiriaatmadja, Rochiati. 2005. </w:t>
      </w:r>
      <w:r>
        <w:rPr>
          <w:rFonts w:ascii="Times New Roman" w:hAnsi="Times New Roman" w:cs="Times New Roman"/>
          <w:i/>
          <w:sz w:val="24"/>
        </w:rPr>
        <w:t>Metode Penelitian Tindakan Kelas</w:t>
      </w:r>
      <w:r>
        <w:rPr>
          <w:rFonts w:ascii="Times New Roman" w:hAnsi="Times New Roman" w:cs="Times New Roman"/>
          <w:sz w:val="24"/>
        </w:rPr>
        <w:t>. Bandung: PT. Remaja Rosdakarya</w:t>
      </w:r>
    </w:p>
    <w:p w:rsidR="00B63275" w:rsidRPr="004C2BCA" w:rsidRDefault="00B63275" w:rsidP="00B63275">
      <w:pPr>
        <w:jc w:val="both"/>
        <w:rPr>
          <w:rFonts w:ascii="Times New Roman" w:hAnsi="Times New Roman" w:cs="Times New Roman"/>
          <w:sz w:val="24"/>
        </w:rPr>
      </w:pPr>
      <w:r w:rsidRPr="004C2BCA">
        <w:rPr>
          <w:rFonts w:ascii="Times New Roman" w:hAnsi="Times New Roman" w:cs="Times New Roman"/>
          <w:sz w:val="24"/>
        </w:rPr>
        <w:t xml:space="preserve">Wulan, Ratna. 2011. </w:t>
      </w:r>
      <w:r w:rsidRPr="004C2BCA">
        <w:rPr>
          <w:rFonts w:ascii="Times New Roman" w:hAnsi="Times New Roman" w:cs="Times New Roman"/>
          <w:i/>
          <w:sz w:val="24"/>
        </w:rPr>
        <w:t>Mengasah Kecerdasan Pada Anak</w:t>
      </w:r>
      <w:r w:rsidRPr="004C2BCA">
        <w:rPr>
          <w:rFonts w:ascii="Times New Roman" w:hAnsi="Times New Roman" w:cs="Times New Roman"/>
          <w:sz w:val="24"/>
        </w:rPr>
        <w:t>. Yogyakarta: Pustaka Pelajar</w:t>
      </w:r>
    </w:p>
    <w:p w:rsidR="00B63275" w:rsidRDefault="00B63275" w:rsidP="00B632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B63275" w:rsidRPr="00B23411" w:rsidRDefault="00B63275" w:rsidP="00B632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F93C69" w:rsidRDefault="00F93C69"/>
    <w:sectPr w:rsidR="00F93C69" w:rsidSect="002614C0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94" w:rsidRDefault="00BC4C94" w:rsidP="00777A8A">
      <w:pPr>
        <w:spacing w:after="0" w:line="240" w:lineRule="auto"/>
      </w:pPr>
      <w:r>
        <w:separator/>
      </w:r>
    </w:p>
  </w:endnote>
  <w:endnote w:type="continuationSeparator" w:id="1">
    <w:p w:rsidR="00BC4C94" w:rsidRDefault="00BC4C94" w:rsidP="0077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59" w:rsidRDefault="002614C0" w:rsidP="001F7459">
    <w:pPr>
      <w:pStyle w:val="Footer"/>
      <w:jc w:val="center"/>
    </w:pPr>
    <w: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94" w:rsidRDefault="00BC4C94" w:rsidP="00777A8A">
      <w:pPr>
        <w:spacing w:after="0" w:line="240" w:lineRule="auto"/>
      </w:pPr>
      <w:r>
        <w:separator/>
      </w:r>
    </w:p>
  </w:footnote>
  <w:footnote w:type="continuationSeparator" w:id="1">
    <w:p w:rsidR="00BC4C94" w:rsidRDefault="00BC4C94" w:rsidP="0077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461"/>
      <w:docPartObj>
        <w:docPartGallery w:val="Page Numbers (Top of Page)"/>
        <w:docPartUnique/>
      </w:docPartObj>
    </w:sdtPr>
    <w:sdtContent>
      <w:p w:rsidR="00351658" w:rsidRDefault="009F2AAF">
        <w:pPr>
          <w:pStyle w:val="Header"/>
          <w:jc w:val="right"/>
        </w:pPr>
        <w:r>
          <w:fldChar w:fldCharType="begin"/>
        </w:r>
        <w:r w:rsidR="00B63275">
          <w:instrText xml:space="preserve"> PAGE   \* MERGEFORMAT </w:instrText>
        </w:r>
        <w:r>
          <w:fldChar w:fldCharType="separate"/>
        </w:r>
        <w:r w:rsidR="002614C0">
          <w:rPr>
            <w:noProof/>
          </w:rPr>
          <w:t>72</w:t>
        </w:r>
        <w:r>
          <w:fldChar w:fldCharType="end"/>
        </w:r>
      </w:p>
    </w:sdtContent>
  </w:sdt>
  <w:p w:rsidR="00D610DE" w:rsidRDefault="00BC4C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275"/>
    <w:rsid w:val="00192C04"/>
    <w:rsid w:val="002614C0"/>
    <w:rsid w:val="003C7FF5"/>
    <w:rsid w:val="006C325A"/>
    <w:rsid w:val="006D5D05"/>
    <w:rsid w:val="00777A8A"/>
    <w:rsid w:val="009770BF"/>
    <w:rsid w:val="009F2AAF"/>
    <w:rsid w:val="00A363CE"/>
    <w:rsid w:val="00B63275"/>
    <w:rsid w:val="00BC4C94"/>
    <w:rsid w:val="00CF1F0B"/>
    <w:rsid w:val="00D729E8"/>
    <w:rsid w:val="00DC4C0D"/>
    <w:rsid w:val="00EB0D52"/>
    <w:rsid w:val="00F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75"/>
  </w:style>
  <w:style w:type="paragraph" w:styleId="Footer">
    <w:name w:val="footer"/>
    <w:basedOn w:val="Normal"/>
    <w:link w:val="FooterChar"/>
    <w:uiPriority w:val="99"/>
    <w:semiHidden/>
    <w:unhideWhenUsed/>
    <w:rsid w:val="00B6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75"/>
  </w:style>
  <w:style w:type="character" w:styleId="Hyperlink">
    <w:name w:val="Hyperlink"/>
    <w:basedOn w:val="DefaultParagraphFont"/>
    <w:uiPriority w:val="99"/>
    <w:unhideWhenUsed/>
    <w:rsid w:val="00B63275"/>
    <w:rPr>
      <w:color w:val="0000FF"/>
      <w:u w:val="single"/>
    </w:rPr>
  </w:style>
  <w:style w:type="paragraph" w:customStyle="1" w:styleId="Default">
    <w:name w:val="Default"/>
    <w:rsid w:val="00B63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k.ub.ac.id/artikel/id/filedownload/keperawatan/Wahidyanti%20Rahayu%20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walisongo.ac.id/digilib/files/disk1/9/jtptiain-gdl-s1-2005-ariniriway-405-Bab2_310-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GALAXI KOMPUtER</cp:lastModifiedBy>
  <cp:revision>5</cp:revision>
  <dcterms:created xsi:type="dcterms:W3CDTF">2014-09-05T03:36:00Z</dcterms:created>
  <dcterms:modified xsi:type="dcterms:W3CDTF">2014-10-27T11:00:00Z</dcterms:modified>
</cp:coreProperties>
</file>