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89" w:rsidRPr="00F8240B" w:rsidRDefault="000C3F89" w:rsidP="000C3F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3F89" w:rsidRPr="00F8240B" w:rsidRDefault="000C3F89" w:rsidP="000C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0B">
        <w:rPr>
          <w:rFonts w:ascii="Times New Roman" w:hAnsi="Times New Roman" w:cs="Times New Roman"/>
          <w:b/>
          <w:sz w:val="24"/>
          <w:szCs w:val="24"/>
        </w:rPr>
        <w:t>SKENARIO PEMBELAJARAN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TEMA / SUB TEMA</w:t>
      </w:r>
      <w:r w:rsidRPr="00F8240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Diri Sendiri/ Tubuhku 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KELOMPOK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A.3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WAKTU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08.00 – 10.15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TUJUAN        :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r w:rsidRPr="00F8240B">
        <w:rPr>
          <w:rFonts w:ascii="Times New Roman" w:hAnsi="Times New Roman" w:cs="Times New Roman"/>
          <w:sz w:val="24"/>
          <w:szCs w:val="24"/>
        </w:rPr>
        <w:t>Pengenalan Bentuk Geometri</w:t>
      </w:r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Konstruktif</w:t>
      </w:r>
      <w:proofErr w:type="spellEnd"/>
      <w:r w:rsidRPr="00F8240B">
        <w:rPr>
          <w:rFonts w:ascii="Times New Roman" w:hAnsi="Times New Roman" w:cs="Times New Roman"/>
          <w:sz w:val="24"/>
          <w:szCs w:val="24"/>
        </w:rPr>
        <w:t>.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INDIKATOR</w:t>
      </w:r>
      <w:r w:rsidRPr="00F8240B">
        <w:rPr>
          <w:rFonts w:ascii="Times New Roman" w:hAnsi="Times New Roman" w:cs="Times New Roman"/>
          <w:sz w:val="24"/>
          <w:szCs w:val="24"/>
        </w:rPr>
        <w:tab/>
        <w:t>: Mengenal tiga macam bentuk (segitiga, lingkaran, dan segiempat)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2"/>
        <w:gridCol w:w="6935"/>
        <w:gridCol w:w="911"/>
      </w:tblGrid>
      <w:tr w:rsidR="000C3F89" w:rsidRPr="00F8240B" w:rsidTr="0076652F">
        <w:trPr>
          <w:trHeight w:val="267"/>
          <w:jc w:val="center"/>
        </w:trPr>
        <w:tc>
          <w:tcPr>
            <w:tcW w:w="1382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935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911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0C3F89" w:rsidRPr="00F8240B" w:rsidTr="0076652F">
        <w:trPr>
          <w:trHeight w:val="5734"/>
          <w:jc w:val="center"/>
        </w:trPr>
        <w:tc>
          <w:tcPr>
            <w:tcW w:w="1382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D5" w:rsidRDefault="000437D5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09.45-10.15</w:t>
            </w:r>
          </w:p>
        </w:tc>
        <w:tc>
          <w:tcPr>
            <w:tcW w:w="6935" w:type="dxa"/>
          </w:tcPr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menanyakan kepada anak tentang pembelajaran sebelumnya 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yang kemudian di kaitkan dengan tema hari ini yg akan di pelajari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menjelaskan terlebih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dahulu tentang aku dan panca indra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*Guru menjelaskan tentang materi pelajaran yaitu memperkenalkan kepada anak tentang macam-macam bentuk geometri (segitiga, lingkaran dan segiempat)dengan bermain konstruktif.</w:t>
            </w:r>
          </w:p>
          <w:p w:rsidR="000C3F89" w:rsidRPr="00F8240B" w:rsidRDefault="000437D5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>Guru menyiapakan alat dan bahan yang digunakan dalam memperkenalkan</w:t>
            </w:r>
            <w:r w:rsidR="000C3F89">
              <w:rPr>
                <w:rFonts w:ascii="Times New Roman" w:hAnsi="Times New Roman" w:cs="Times New Roman"/>
                <w:sz w:val="24"/>
                <w:szCs w:val="24"/>
              </w:rPr>
              <w:t xml:space="preserve"> kepada anak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macam-macam bentuk geometri melalui bermain konstruktif 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*Kemudian, Guru memikirkan langkah selanjutnya dengan alat dan bahan yang ada dalam memperkenalkan bentuk geometri kepada anak melalui bermain konstruktif dengan merancang hal apa yang akan dilakukan</w:t>
            </w: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uru melakukan tindakan mengenai apa yang telah dipikirkan sebelumnya, meliputi guru memperkenalkan kepada anak macam-macam bentuk geometri (segitiga, lingkaran dan segiempat)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kemudian guru 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memberikan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arahan dan 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contoh dalam bermain konstruktif.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Selanjutnya, guru bertanya kepada anak dengan mengangkat salah satu bentuk, kemudian anak menjawabnya. Setelah itu,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memulai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bentuk tubuh dan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balok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, seperti yang telah diarahkan oleh guru.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Selanjutnya Guru mengevalusi hal-hal yang dianggap masih kurang dalam mengenal berbagai macam bentuk geometri (segitiga, lingkaran dan segiempat) melalui bermain konstruktif.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 menanyakan kepada anak tentang pembelajaran hari ini, dan 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memberikan nasehat-nasehat.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0B">
        <w:rPr>
          <w:rFonts w:ascii="Times New Roman" w:hAnsi="Times New Roman" w:cs="Times New Roman"/>
          <w:b/>
          <w:sz w:val="24"/>
          <w:szCs w:val="24"/>
        </w:rPr>
        <w:lastRenderedPageBreak/>
        <w:t>SKENARIO PEMBELAJARAN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TEMA / SUB TEMA</w:t>
      </w:r>
      <w:r w:rsidRPr="00F8240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Diri Sendiri/ Tubuhku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KELOMPOK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A.3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WAKTU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08.00 – 10.15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tabs>
          <w:tab w:val="left" w:pos="1418"/>
        </w:tabs>
        <w:spacing w:after="0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 w:rsidRPr="00F8240B">
        <w:rPr>
          <w:rFonts w:ascii="Times New Roman" w:hAnsi="Times New Roman" w:cs="Times New Roman"/>
          <w:sz w:val="24"/>
          <w:szCs w:val="24"/>
        </w:rPr>
        <w:t>TUJUAN</w:t>
      </w:r>
      <w:r w:rsidRPr="00F824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F8240B">
        <w:rPr>
          <w:rFonts w:ascii="Times New Roman" w:hAnsi="Times New Roman" w:cs="Times New Roman"/>
          <w:sz w:val="24"/>
          <w:szCs w:val="24"/>
        </w:rPr>
        <w:t>Pengenalan Bentuk Geometri</w:t>
      </w:r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Konstruktif</w:t>
      </w:r>
      <w:proofErr w:type="spellEnd"/>
      <w:r w:rsidRPr="00F8240B">
        <w:rPr>
          <w:rFonts w:ascii="Times New Roman" w:hAnsi="Times New Roman" w:cs="Times New Roman"/>
          <w:sz w:val="24"/>
          <w:szCs w:val="24"/>
        </w:rPr>
        <w:t>.</w:t>
      </w:r>
    </w:p>
    <w:p w:rsidR="000C3F89" w:rsidRPr="00F8240B" w:rsidRDefault="000C3F89" w:rsidP="000C3F89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INDIKATOR : Mengenal tiga macam bentuk (segitiga, lingkaran, dan segiempat)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0" w:type="dxa"/>
        <w:jc w:val="center"/>
        <w:tblInd w:w="197" w:type="dxa"/>
        <w:tblLayout w:type="fixed"/>
        <w:tblLook w:val="04A0"/>
      </w:tblPr>
      <w:tblGrid>
        <w:gridCol w:w="1415"/>
        <w:gridCol w:w="7310"/>
        <w:gridCol w:w="825"/>
      </w:tblGrid>
      <w:tr w:rsidR="000C3F89" w:rsidRPr="00F8240B" w:rsidTr="0076652F">
        <w:trPr>
          <w:jc w:val="center"/>
        </w:trPr>
        <w:tc>
          <w:tcPr>
            <w:tcW w:w="1415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7310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825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0C3F89" w:rsidRPr="00F8240B" w:rsidTr="0076652F">
        <w:trPr>
          <w:jc w:val="center"/>
        </w:trPr>
        <w:tc>
          <w:tcPr>
            <w:tcW w:w="1415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09.45-10.15</w:t>
            </w:r>
          </w:p>
        </w:tc>
        <w:tc>
          <w:tcPr>
            <w:tcW w:w="7310" w:type="dxa"/>
          </w:tcPr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menanyakan kepada anak tentang pembelajaran sebelumnya 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yang kemudian di kaitkan dengan tema hari ini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 akan di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</w:p>
          <w:p w:rsidR="000C3F89" w:rsidRPr="00680D55" w:rsidRDefault="000C3F89" w:rsidP="0076652F">
            <w:pPr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*Guru menjelaskan terlebih dahulu tentang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identitas yang termasuk dalam  tema diri sendiri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*Guru menjelaskan tentang materi pelajaran yaitu memperkenalkan kepada anak tentang macam-macam bentuk geometri (segitiga, lingkaran dan segiempat) melalui</w:t>
            </w:r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konstruktif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437D5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Guru menyiapakan alat dan bahan yang digunakan dalam memperkenalkan kepada anak tentang macam-macam bentuk geometri melaluibermain konstruktif 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*Kemudian, Guru memikirkan langkah selanjutnya dengan alat dan bahan yang digunakan untuk memperkenalkan kepada anak macam-macam bentuk geometri melalui bermain konstruktif dengan merancang hal apa yang akan dilakukan</w:t>
            </w: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DF780A" w:rsidRDefault="000437D5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>uru melakukan tindakan mengenai apa yang telah dipikirkan sebelumnya, meliputi guru memperkenalkan kepada anak macam-macam bentuk geometri(segitiga, lingkaran dan segiempat)</w:t>
            </w:r>
            <w:r w:rsidR="000C3F89">
              <w:rPr>
                <w:rFonts w:ascii="Times New Roman" w:hAnsi="Times New Roman" w:cs="Times New Roman"/>
                <w:sz w:val="24"/>
                <w:szCs w:val="24"/>
              </w:rPr>
              <w:t xml:space="preserve"> kemudian, guru memerintahkan kepada anak untuk mengambil bentuk geometri yang disebutkan oleh guru. selanjutnya guru mengarahkan dan 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memberikan contoh dalam bermain konstruktif.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0C3F89">
              <w:rPr>
                <w:rFonts w:ascii="Times New Roman" w:hAnsi="Times New Roman" w:cs="Times New Roman"/>
                <w:sz w:val="24"/>
                <w:szCs w:val="24"/>
              </w:rPr>
              <w:t>suatu sesuka hati anak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C3F89">
              <w:rPr>
                <w:rFonts w:ascii="Times New Roman" w:hAnsi="Times New Roman" w:cs="Times New Roman"/>
                <w:sz w:val="24"/>
                <w:szCs w:val="24"/>
              </w:rPr>
              <w:t xml:space="preserve"> Seperti membentuuk bagian-bagian tubuh.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Selanjutnya Guru mengevalusi hal-hal yang dianggap masih kurang dalam mengenal bentuk geometri melalui bermain konstruktif.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 menanyakan kepada anak tentang pembelajaran hari ini, dan 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memberikan nasehat-nasehat.</w:t>
            </w:r>
          </w:p>
        </w:tc>
        <w:tc>
          <w:tcPr>
            <w:tcW w:w="825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447" w:rsidRPr="00F8240B" w:rsidRDefault="00F86447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0B">
        <w:rPr>
          <w:rFonts w:ascii="Times New Roman" w:hAnsi="Times New Roman" w:cs="Times New Roman"/>
          <w:b/>
          <w:sz w:val="24"/>
          <w:szCs w:val="24"/>
        </w:rPr>
        <w:t>SKENARIO PEMBELAJARAN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TEMA / SUB TEMA</w:t>
      </w:r>
      <w:r w:rsidRPr="00F8240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Diri Sendiri/ Tubuhku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KELOMPOK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A.3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WAKTU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08.00 – 10.15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spacing w:after="0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 w:rsidRPr="00F8240B">
        <w:rPr>
          <w:rFonts w:ascii="Times New Roman" w:hAnsi="Times New Roman" w:cs="Times New Roman"/>
          <w:sz w:val="24"/>
          <w:szCs w:val="24"/>
        </w:rPr>
        <w:t>TUJUAN        :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904217">
        <w:rPr>
          <w:rFonts w:ascii="Times New Roman" w:hAnsi="Times New Roman" w:cs="Times New Roman"/>
          <w:sz w:val="24"/>
          <w:szCs w:val="24"/>
        </w:rPr>
        <w:t xml:space="preserve"> </w:t>
      </w:r>
      <w:r w:rsidRPr="00F8240B">
        <w:rPr>
          <w:rFonts w:ascii="Times New Roman" w:hAnsi="Times New Roman" w:cs="Times New Roman"/>
          <w:sz w:val="24"/>
          <w:szCs w:val="24"/>
        </w:rPr>
        <w:t>Pengenalan Bentuk Geomerti</w:t>
      </w:r>
      <w:r w:rsidR="0090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Konstruktif</w:t>
      </w:r>
      <w:proofErr w:type="spellEnd"/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240B">
        <w:rPr>
          <w:rFonts w:ascii="Times New Roman" w:hAnsi="Times New Roman" w:cs="Times New Roman"/>
          <w:sz w:val="24"/>
          <w:szCs w:val="24"/>
        </w:rPr>
        <w:t>INDIKATOR</w:t>
      </w:r>
      <w:r w:rsidRPr="00F8240B">
        <w:rPr>
          <w:rFonts w:ascii="Times New Roman" w:hAnsi="Times New Roman" w:cs="Times New Roman"/>
          <w:sz w:val="24"/>
          <w:szCs w:val="24"/>
        </w:rPr>
        <w:tab/>
        <w:t>: Mengenal tiga macam bentuk (segitiga, lingkaran, dan segiempat)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79" w:type="dxa"/>
        <w:jc w:val="center"/>
        <w:tblInd w:w="-232" w:type="dxa"/>
        <w:tblLayout w:type="fixed"/>
        <w:tblLook w:val="04A0"/>
      </w:tblPr>
      <w:tblGrid>
        <w:gridCol w:w="1474"/>
        <w:gridCol w:w="7678"/>
        <w:gridCol w:w="827"/>
      </w:tblGrid>
      <w:tr w:rsidR="000C3F89" w:rsidRPr="00F8240B" w:rsidTr="0076652F">
        <w:trPr>
          <w:jc w:val="center"/>
        </w:trPr>
        <w:tc>
          <w:tcPr>
            <w:tcW w:w="1474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7678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827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0C3F89" w:rsidRPr="00F8240B" w:rsidTr="0076652F">
        <w:trPr>
          <w:jc w:val="center"/>
        </w:trPr>
        <w:tc>
          <w:tcPr>
            <w:tcW w:w="1474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09.45-10.15</w:t>
            </w:r>
          </w:p>
        </w:tc>
        <w:tc>
          <w:tcPr>
            <w:tcW w:w="7678" w:type="dxa"/>
          </w:tcPr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menanyakan kepada anak tentang pembelajaran sebelumnya 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yang kemudian di kaitkan dengan tema hari ini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g akan di pelajari</w:t>
            </w:r>
          </w:p>
          <w:p w:rsidR="000C3F89" w:rsidRPr="004536F7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menjelaskan terlebih dahulu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diri sendiri dan kegunaan tubuh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menjelaskan tentang materi pelajaran yaitu memperkenalkan kepada anak tentang macam-macam bentuk geometri (segitiga, lingkaran dan segiempat) melalui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konstruktif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 Guru menyiapakan alat dan bahan yang digunakan dalam memperkenalkan kepada anak macam-macam bentuk geometri dengan bermain konstruktif 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*Kemudian, Guru memikirkan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melaksanakan 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langkah selanjutnya dengan alat dan bahan yang ada untuk memperkenalkan kepada anak tentang macam-macam  bentuk geometri dengan bermain konstruktif dan merancang hal apa yang akan dilakukan</w:t>
            </w: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uru melakukan tindakan mengenai apa yang telah dipikirkan sebelumnya, meliputi guru memperkenalkan kepada anak tentang macam-macam bentuk geometri (segitiga, lingkaran dan segiempat)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selanjutnya guru memberikan arahan 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dan  memberikan contoh dalam bermain konstruktif.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menunjuk benda yang termasuk bentuk geometri sesuai dengan arahan guru, serta anak dipersilahkan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sesuatu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balok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melihat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temannya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Selanjutnya Guru mengevalusi hal-hal yang dianggap masih kurang dalam mengenal macam-macam bentuk geometri melalui bermain konstruktif.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 menanyakan kepada anak tentang pembelajaran hari ini, dan 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memberikan nasehat-nasehat.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447" w:rsidRDefault="00F86447" w:rsidP="000C3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89" w:rsidRPr="00F8240B" w:rsidRDefault="000C3F89" w:rsidP="000C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0B">
        <w:rPr>
          <w:rFonts w:ascii="Times New Roman" w:hAnsi="Times New Roman" w:cs="Times New Roman"/>
          <w:b/>
          <w:sz w:val="24"/>
          <w:szCs w:val="24"/>
        </w:rPr>
        <w:t>SKENARIO PEMBELAJARAN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TEMA / SUB TEMA</w:t>
      </w:r>
      <w:r w:rsidRPr="00F8240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Diri Sendiri/ Panca Indra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KELOMPOK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A.3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WAKTU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08.00 – 10.15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TUJUAN        :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904217">
        <w:rPr>
          <w:rFonts w:ascii="Times New Roman" w:hAnsi="Times New Roman" w:cs="Times New Roman"/>
          <w:sz w:val="24"/>
          <w:szCs w:val="24"/>
        </w:rPr>
        <w:t xml:space="preserve"> </w:t>
      </w:r>
      <w:r w:rsidRPr="00F8240B">
        <w:rPr>
          <w:rFonts w:ascii="Times New Roman" w:hAnsi="Times New Roman" w:cs="Times New Roman"/>
          <w:sz w:val="24"/>
          <w:szCs w:val="24"/>
        </w:rPr>
        <w:t>Pengenalan Bentuk Geometri</w:t>
      </w:r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konstruktif</w:t>
      </w:r>
      <w:proofErr w:type="spellEnd"/>
      <w:r w:rsidRPr="00F8240B">
        <w:rPr>
          <w:rFonts w:ascii="Times New Roman" w:hAnsi="Times New Roman" w:cs="Times New Roman"/>
          <w:sz w:val="24"/>
          <w:szCs w:val="24"/>
        </w:rPr>
        <w:t>.</w:t>
      </w:r>
    </w:p>
    <w:p w:rsidR="000C3F89" w:rsidRPr="00F8240B" w:rsidRDefault="000C3F89" w:rsidP="000C3F89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: M</w:t>
      </w:r>
      <w:r w:rsidRPr="00F8240B">
        <w:rPr>
          <w:rFonts w:ascii="Times New Roman" w:hAnsi="Times New Roman" w:cs="Times New Roman"/>
          <w:sz w:val="24"/>
          <w:szCs w:val="24"/>
        </w:rPr>
        <w:t>enciptakan sesuatu dari kepingan bentuk geometri menjadi bentuk lain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4"/>
        <w:gridCol w:w="6946"/>
        <w:gridCol w:w="912"/>
      </w:tblGrid>
      <w:tr w:rsidR="000C3F89" w:rsidRPr="00F8240B" w:rsidTr="0076652F">
        <w:trPr>
          <w:jc w:val="center"/>
        </w:trPr>
        <w:tc>
          <w:tcPr>
            <w:tcW w:w="1384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946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912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0C3F89" w:rsidRPr="00F8240B" w:rsidTr="0076652F">
        <w:trPr>
          <w:jc w:val="center"/>
        </w:trPr>
        <w:tc>
          <w:tcPr>
            <w:tcW w:w="1384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D304A5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09.45-10.15</w:t>
            </w:r>
          </w:p>
        </w:tc>
        <w:tc>
          <w:tcPr>
            <w:tcW w:w="6946" w:type="dxa"/>
          </w:tcPr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menanyakan kepada anak tentang pembelajaran sebelumnya 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yang kemudian di kaitkan dengan tema hari ini yg akan di pelajari</w:t>
            </w:r>
          </w:p>
          <w:p w:rsidR="000C3F89" w:rsidRPr="004536F7" w:rsidRDefault="000C3F89" w:rsidP="0076652F">
            <w:pPr>
              <w:ind w:left="150" w:hanging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menjelaskan terlebih dahulu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diri sendiri dan kegunaan panca indra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*Guru menjelaskan tentang materi pelajaran 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 tentang  anak 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menciptakan sesuatu dari kepingan bentuk geometri melalui</w:t>
            </w:r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konstruktif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437D5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>Guru menyiapakan segala sesuatu yang akan digunakan dalam memperkenalkan macam-macam bentuk geometri. Kemudian,</w:t>
            </w:r>
            <w:r w:rsidR="000C3F89">
              <w:rPr>
                <w:rFonts w:ascii="Times New Roman" w:hAnsi="Times New Roman" w:cs="Times New Roman"/>
                <w:sz w:val="24"/>
                <w:szCs w:val="24"/>
              </w:rPr>
              <w:t xml:space="preserve"> guru memberikan arahan-arahan sebelum 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>bermain konstruktif.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*Kemudian, Guru menjelaskan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langkah selanjutnya dengan alat yang ada dengan meminta anak untuk menyebut macam-macam bentuk geometri dan anak menciptakan  sesuatu dari kepingan bentuk geometri melalui bermain konstruktif dengan merancang hal apa yang akan dilakukan</w:t>
            </w: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437D5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>uru melakukan tindakan mengenai apa yang telah dipikirkan sebelumnya, meliputi guru memberikan contoh dan meminta anak untuk menyebut macam-macam bentuk geometri serta anak dapat menciptakan sesuatu dari kepingan bentuk geometri melalui bermain konstruktif.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guru meminta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 w:rsidR="000C3F89">
              <w:rPr>
                <w:rFonts w:ascii="Times New Roman" w:hAnsi="Times New Roman" w:cs="Times New Roman"/>
                <w:sz w:val="24"/>
                <w:szCs w:val="24"/>
              </w:rPr>
              <w:t xml:space="preserve"> atau bentuk tubuh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lainberdasarkan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Selanjutnya Guru mengevalusi hal-hal yang dianggap masih kurang tentang cara anak menyebut dan menciptakan sesuatu dari bentuk geometri melalui bermain konstruktif.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*Guru  menanyakan kepada anak tentang pembelajaran hari ini dan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hari esok,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memberikan nasehat-nasehat ke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agamaan.</w:t>
            </w:r>
          </w:p>
        </w:tc>
        <w:tc>
          <w:tcPr>
            <w:tcW w:w="912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89" w:rsidRPr="00F8240B" w:rsidRDefault="000C3F89" w:rsidP="00043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0B">
        <w:rPr>
          <w:rFonts w:ascii="Times New Roman" w:hAnsi="Times New Roman" w:cs="Times New Roman"/>
          <w:b/>
          <w:sz w:val="24"/>
          <w:szCs w:val="24"/>
        </w:rPr>
        <w:lastRenderedPageBreak/>
        <w:t>SKENARIO PEMBELAJARAN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TEMA / SUB TEMA</w:t>
      </w:r>
      <w:r w:rsidRPr="00F8240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Diri Sendiri/ Panca Indra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KELOMPOK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A.3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WAKTU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08.00 – 10.15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TUJUAN        :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r w:rsidRPr="00F8240B">
        <w:rPr>
          <w:rFonts w:ascii="Times New Roman" w:hAnsi="Times New Roman" w:cs="Times New Roman"/>
          <w:sz w:val="24"/>
          <w:szCs w:val="24"/>
        </w:rPr>
        <w:t>Pengenalan Bentuk Geometri</w:t>
      </w:r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konstruktif</w:t>
      </w:r>
      <w:proofErr w:type="spellEnd"/>
      <w:r w:rsidRPr="00F8240B">
        <w:rPr>
          <w:rFonts w:ascii="Times New Roman" w:hAnsi="Times New Roman" w:cs="Times New Roman"/>
          <w:sz w:val="24"/>
          <w:szCs w:val="24"/>
        </w:rPr>
        <w:t>.</w:t>
      </w:r>
    </w:p>
    <w:p w:rsidR="000C3F89" w:rsidRPr="00F8240B" w:rsidRDefault="000C3F89" w:rsidP="000C3F89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: M</w:t>
      </w:r>
      <w:r w:rsidRPr="00F8240B">
        <w:rPr>
          <w:rFonts w:ascii="Times New Roman" w:hAnsi="Times New Roman" w:cs="Times New Roman"/>
          <w:sz w:val="24"/>
          <w:szCs w:val="24"/>
        </w:rPr>
        <w:t>enciptakan sesuatu dari kepingan bentuk geometri menjadi bentuk lain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4"/>
        <w:gridCol w:w="6946"/>
        <w:gridCol w:w="912"/>
      </w:tblGrid>
      <w:tr w:rsidR="000C3F89" w:rsidRPr="00F8240B" w:rsidTr="0076652F">
        <w:trPr>
          <w:jc w:val="center"/>
        </w:trPr>
        <w:tc>
          <w:tcPr>
            <w:tcW w:w="1384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946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912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0C3F89" w:rsidRPr="00F8240B" w:rsidTr="0076652F">
        <w:trPr>
          <w:jc w:val="center"/>
        </w:trPr>
        <w:tc>
          <w:tcPr>
            <w:tcW w:w="1384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09.45-10.15</w:t>
            </w:r>
          </w:p>
        </w:tc>
        <w:tc>
          <w:tcPr>
            <w:tcW w:w="6946" w:type="dxa"/>
          </w:tcPr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menanyakan kepada anak tentang pembelajaran sebelumnya 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yang kemudian di kaitkan dengan tema hari ini yg akan di pelajari</w:t>
            </w:r>
          </w:p>
          <w:p w:rsidR="000C3F89" w:rsidRPr="008071F6" w:rsidRDefault="000C3F89" w:rsidP="0076652F">
            <w:pPr>
              <w:ind w:left="150" w:hanging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*Guru menj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elaskan terlebih dahulu tentang kegunaan panca indra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*Guru menjelaskan tentang materi pelajaran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aitu tentang  anak 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menciptakan sesuatu dari kepingan bentuk geometri melalui</w:t>
            </w:r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konstruktif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 Guru menyiapakan segala sesuatu yang akan digunakan dalam memperkenalkan macam-macam bentuk geometri. Kemudian,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arahan-arahan sebelum 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anak diminta bermain konstruktif. 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*Kemudian, Guru menjelaskan 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langkah selanjutnya dengan alat yang ada dengan meminta anak untuk menyebut macam-macam bentuk geometri dan anak menciptakan  sesuatu dari kepingan bentuk geometri melalui bermain konstruktif dengan merancang hal apa yang akan dilakukan</w:t>
            </w: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uru melakukan tindakan mengenai apa yang telah dipikirkan sebelumnya, meliputi guru memberikan contoh dan meminta anak untuk menye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 macam-macam bentuk geometri dan mengambil bentuk yang telah disebutkan 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serta anak dapat menciptakan sesuatu dari kepingan bentuk geometri melalui bermain konstruktif.</w:t>
            </w:r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guru meminta</w:t>
            </w:r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bentuk dari kepingan bentuk geometri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menciptakan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gram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gram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Selanjutnya Guru mengevalusi hal-hal yang dianggap masih kurang tentang cara anak menyebut dan menciptakan sesuatu dari bentuk geometri melalui bermain konstruktif.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*Guru  menanyakan kepada anak tentang pembelajaran hari ini dan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hari esok, dan memberikan nasehat-nasehat ke agamaan.</w:t>
            </w:r>
          </w:p>
        </w:tc>
        <w:tc>
          <w:tcPr>
            <w:tcW w:w="912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89" w:rsidRDefault="000C3F89" w:rsidP="000C3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89" w:rsidRPr="00F8240B" w:rsidRDefault="000C3F89" w:rsidP="000C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0B">
        <w:rPr>
          <w:rFonts w:ascii="Times New Roman" w:hAnsi="Times New Roman" w:cs="Times New Roman"/>
          <w:b/>
          <w:sz w:val="24"/>
          <w:szCs w:val="24"/>
        </w:rPr>
        <w:lastRenderedPageBreak/>
        <w:t>SKENARIO PEMBELAJARAN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TEMA / SUB TEMA</w:t>
      </w:r>
      <w:r w:rsidRPr="00F8240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Diri sendiri/ Panca Indra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KELOMPOK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A.3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WAKTU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r w:rsidRPr="00F8240B">
        <w:rPr>
          <w:rFonts w:ascii="Times New Roman" w:hAnsi="Times New Roman" w:cs="Times New Roman"/>
          <w:sz w:val="24"/>
          <w:szCs w:val="24"/>
        </w:rPr>
        <w:tab/>
        <w:t>:  08.00 – 10.15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F89" w:rsidRPr="00F8240B" w:rsidRDefault="000C3F89" w:rsidP="000C3F89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F8240B">
        <w:rPr>
          <w:rFonts w:ascii="Times New Roman" w:hAnsi="Times New Roman" w:cs="Times New Roman"/>
          <w:sz w:val="24"/>
          <w:szCs w:val="24"/>
        </w:rPr>
        <w:t>TUJUAN        :</w:t>
      </w:r>
      <w:r w:rsidRPr="00F824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F8240B">
        <w:rPr>
          <w:rFonts w:ascii="Times New Roman" w:hAnsi="Times New Roman" w:cs="Times New Roman"/>
          <w:sz w:val="24"/>
          <w:szCs w:val="24"/>
        </w:rPr>
        <w:t>Pengenalan Bentuk Geometri</w:t>
      </w:r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40B">
        <w:rPr>
          <w:rFonts w:ascii="Times New Roman" w:hAnsi="Times New Roman" w:cs="Times New Roman"/>
          <w:sz w:val="24"/>
          <w:szCs w:val="24"/>
          <w:lang w:val="en-US"/>
        </w:rPr>
        <w:t>konstruktif</w:t>
      </w:r>
      <w:proofErr w:type="spellEnd"/>
      <w:r w:rsidRPr="00F8240B">
        <w:rPr>
          <w:rFonts w:ascii="Times New Roman" w:hAnsi="Times New Roman" w:cs="Times New Roman"/>
          <w:sz w:val="24"/>
          <w:szCs w:val="24"/>
        </w:rPr>
        <w:t>.</w:t>
      </w:r>
    </w:p>
    <w:p w:rsidR="000C3F89" w:rsidRPr="00F8240B" w:rsidRDefault="000C3F89" w:rsidP="000C3F89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: M</w:t>
      </w:r>
      <w:r w:rsidRPr="00F8240B">
        <w:rPr>
          <w:rFonts w:ascii="Times New Roman" w:hAnsi="Times New Roman" w:cs="Times New Roman"/>
          <w:sz w:val="24"/>
          <w:szCs w:val="24"/>
        </w:rPr>
        <w:t>enciptakan sesuatu dari kepingan bentuk geometri menjadi bentuk lain</w:t>
      </w:r>
    </w:p>
    <w:p w:rsidR="000C3F89" w:rsidRPr="00F8240B" w:rsidRDefault="000C3F89" w:rsidP="000C3F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jc w:val="center"/>
        <w:tblLayout w:type="fixed"/>
        <w:tblLook w:val="04A0"/>
      </w:tblPr>
      <w:tblGrid>
        <w:gridCol w:w="1384"/>
        <w:gridCol w:w="7526"/>
        <w:gridCol w:w="837"/>
      </w:tblGrid>
      <w:tr w:rsidR="000C3F89" w:rsidRPr="00F8240B" w:rsidTr="0076652F">
        <w:trPr>
          <w:jc w:val="center"/>
        </w:trPr>
        <w:tc>
          <w:tcPr>
            <w:tcW w:w="1384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7526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837" w:type="dxa"/>
          </w:tcPr>
          <w:p w:rsidR="000C3F89" w:rsidRPr="00F8240B" w:rsidRDefault="000C3F89" w:rsidP="0076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0C3F89" w:rsidRPr="00F8240B" w:rsidTr="0076652F">
        <w:trPr>
          <w:jc w:val="center"/>
        </w:trPr>
        <w:tc>
          <w:tcPr>
            <w:tcW w:w="1384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09.45-10.15</w:t>
            </w:r>
          </w:p>
        </w:tc>
        <w:tc>
          <w:tcPr>
            <w:tcW w:w="7526" w:type="dxa"/>
          </w:tcPr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menanyakan kepada anak tentang pembelajaran sebelumnya 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yang kemudian di kaitkan dengan tema hari ini yg akan di pelajari</w:t>
            </w:r>
          </w:p>
          <w:p w:rsidR="000C3F89" w:rsidRPr="008071F6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*Guru menjelaskan terlebih dahulu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kegunaan panca indra</w:t>
            </w:r>
          </w:p>
          <w:p w:rsidR="000C3F89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*Guru menjelaskan tentang materi pelajaran yaitu tentang  anakmenciptakan sesuatu dari kepingan bentuk geometri melalui</w:t>
            </w:r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konstruktif</w:t>
            </w:r>
            <w:proofErr w:type="spellEnd"/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904217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>Guru menyiapakan segala sesuatu yang akan digunakan dalam memperkenalkan macam-macam bentuk geometri. Kemudian,</w:t>
            </w:r>
            <w:r w:rsidR="000C3F89">
              <w:rPr>
                <w:rFonts w:ascii="Times New Roman" w:hAnsi="Times New Roman" w:cs="Times New Roman"/>
                <w:sz w:val="24"/>
                <w:szCs w:val="24"/>
              </w:rPr>
              <w:t>guru memberikan arahan-arahan tentang permainan, sebelum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anak diminta menyebut dan menciptakan sesuatu dari kepingan bentuk geometri menjadi bentuk lain melalui bermain konstruktif. 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*Kemudian, Guru memikirkan langkah selanjutnya dengan alat yang ada dengan meminta anak untuk menyebut macam-macam bentuk geometri dan anak menciptakan  sesuatu dari kepingan bentuk geometri melalui bermain konstruktif dengan merancang hal apa yang akan dilakukan</w:t>
            </w: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904217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uru melakukan tindakan mengenai apa yang telah dipikirkan sebelumnya, meliputi guru memberikan </w:t>
            </w:r>
            <w:r w:rsidR="000C3F89">
              <w:rPr>
                <w:rFonts w:ascii="Times New Roman" w:hAnsi="Times New Roman" w:cs="Times New Roman"/>
                <w:sz w:val="24"/>
                <w:szCs w:val="24"/>
              </w:rPr>
              <w:t xml:space="preserve">arahan, </w:t>
            </w:r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>contoh dan meminta anak untuk menyebut macam-macam bentuk geometri serta anak dapat menciptakan sesuatu dari kepingan bentuk geometri melalui bermain konstruktif.</w:t>
            </w:r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guru meminta</w:t>
            </w:r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="000C3F89">
              <w:rPr>
                <w:rFonts w:ascii="Times New Roman" w:hAnsi="Times New Roman" w:cs="Times New Roman"/>
                <w:sz w:val="24"/>
                <w:szCs w:val="24"/>
              </w:rPr>
              <w:t xml:space="preserve"> untuk m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embuat</w:t>
            </w:r>
            <w:proofErr w:type="spellEnd"/>
            <w:r w:rsidR="000C3F89">
              <w:rPr>
                <w:rFonts w:ascii="Times New Roman" w:hAnsi="Times New Roman" w:cs="Times New Roman"/>
                <w:sz w:val="24"/>
                <w:szCs w:val="24"/>
              </w:rPr>
              <w:t xml:space="preserve"> sesuatu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balok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menciptakan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bangunan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gram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gram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="0004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F89"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="000C3F89" w:rsidRPr="00F8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9" w:rsidRPr="00F8240B" w:rsidRDefault="000C3F89" w:rsidP="0076652F">
            <w:p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Selanjutnya Guru mengevalusi hal-hal yang dianggap masih kurang tentang cara anak menyebut dan menciptakan sesuatu dari bentuk geometri melalui bermain konstruktif.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*Guru  menanyakan kepada anak tentang pembelajaran hari ini dan</w:t>
            </w:r>
          </w:p>
          <w:p w:rsidR="000C3F89" w:rsidRPr="00F8240B" w:rsidRDefault="000C3F89" w:rsidP="0076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 xml:space="preserve">   hari esok,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 memberikan  nasehat-nasehat ke</w:t>
            </w:r>
            <w:r w:rsidRPr="00F8240B">
              <w:rPr>
                <w:rFonts w:ascii="Times New Roman" w:hAnsi="Times New Roman" w:cs="Times New Roman"/>
                <w:sz w:val="24"/>
                <w:szCs w:val="24"/>
              </w:rPr>
              <w:t>agamaan.</w:t>
            </w:r>
          </w:p>
        </w:tc>
        <w:tc>
          <w:tcPr>
            <w:tcW w:w="837" w:type="dxa"/>
          </w:tcPr>
          <w:p w:rsidR="000C3F89" w:rsidRPr="00F8240B" w:rsidRDefault="000C3F89" w:rsidP="0076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89" w:rsidRDefault="000C3F89" w:rsidP="000C3F89"/>
    <w:p w:rsidR="0025122B" w:rsidRDefault="0025122B"/>
    <w:sectPr w:rsidR="0025122B" w:rsidSect="00F8644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89" w:rsidRDefault="000C3F89" w:rsidP="000C3F89">
      <w:pPr>
        <w:spacing w:after="0" w:line="240" w:lineRule="auto"/>
      </w:pPr>
      <w:r>
        <w:separator/>
      </w:r>
    </w:p>
  </w:endnote>
  <w:endnote w:type="continuationSeparator" w:id="1">
    <w:p w:rsidR="000C3F89" w:rsidRDefault="000C3F89" w:rsidP="000C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89" w:rsidRDefault="000C3F89" w:rsidP="000C3F89">
      <w:pPr>
        <w:spacing w:after="0" w:line="240" w:lineRule="auto"/>
      </w:pPr>
      <w:r>
        <w:separator/>
      </w:r>
    </w:p>
  </w:footnote>
  <w:footnote w:type="continuationSeparator" w:id="1">
    <w:p w:rsidR="000C3F89" w:rsidRDefault="000C3F89" w:rsidP="000C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9265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3F89" w:rsidRDefault="00A15554">
        <w:pPr>
          <w:pStyle w:val="Header"/>
          <w:jc w:val="right"/>
        </w:pPr>
        <w:r>
          <w:fldChar w:fldCharType="begin"/>
        </w:r>
        <w:r w:rsidR="000C3F89">
          <w:instrText xml:space="preserve"> PAGE   \* MERGEFORMAT </w:instrText>
        </w:r>
        <w:r>
          <w:fldChar w:fldCharType="separate"/>
        </w:r>
        <w:r w:rsidR="00904217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FC1C0A" w:rsidRDefault="00FD7359" w:rsidP="0068720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863"/>
      <w:docPartObj>
        <w:docPartGallery w:val="Page Numbers (Top of Page)"/>
        <w:docPartUnique/>
      </w:docPartObj>
    </w:sdtPr>
    <w:sdtContent>
      <w:p w:rsidR="00F86447" w:rsidRDefault="00A15554">
        <w:pPr>
          <w:pStyle w:val="Header"/>
          <w:jc w:val="right"/>
        </w:pPr>
        <w:fldSimple w:instr=" PAGE   \* MERGEFORMAT ">
          <w:r w:rsidR="00904217">
            <w:rPr>
              <w:noProof/>
            </w:rPr>
            <w:t>105</w:t>
          </w:r>
        </w:fldSimple>
      </w:p>
    </w:sdtContent>
  </w:sdt>
  <w:p w:rsidR="00D8102D" w:rsidRPr="0053134D" w:rsidRDefault="00FD7359">
    <w:pPr>
      <w:pStyle w:val="Header"/>
      <w:rPr>
        <w:rFonts w:ascii="Times New Roman" w:hAnsi="Times New Roman" w:cs="Times New Roman"/>
        <w:b/>
        <w:i/>
        <w:sz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89"/>
    <w:rsid w:val="000437D5"/>
    <w:rsid w:val="000537DE"/>
    <w:rsid w:val="00056270"/>
    <w:rsid w:val="000668EC"/>
    <w:rsid w:val="000A5A06"/>
    <w:rsid w:val="000C3F89"/>
    <w:rsid w:val="000E312A"/>
    <w:rsid w:val="00102C19"/>
    <w:rsid w:val="001154E3"/>
    <w:rsid w:val="0012550F"/>
    <w:rsid w:val="0013175E"/>
    <w:rsid w:val="001631C5"/>
    <w:rsid w:val="001B540F"/>
    <w:rsid w:val="001C338E"/>
    <w:rsid w:val="002068D0"/>
    <w:rsid w:val="00211A89"/>
    <w:rsid w:val="00220A8A"/>
    <w:rsid w:val="00236C7F"/>
    <w:rsid w:val="0025122B"/>
    <w:rsid w:val="00264DF0"/>
    <w:rsid w:val="002944A8"/>
    <w:rsid w:val="002C74B9"/>
    <w:rsid w:val="003C58E5"/>
    <w:rsid w:val="00407AC7"/>
    <w:rsid w:val="004350D6"/>
    <w:rsid w:val="00453175"/>
    <w:rsid w:val="00462288"/>
    <w:rsid w:val="004D7899"/>
    <w:rsid w:val="004E4F76"/>
    <w:rsid w:val="004F3D3A"/>
    <w:rsid w:val="004F616F"/>
    <w:rsid w:val="00524B1E"/>
    <w:rsid w:val="005708CE"/>
    <w:rsid w:val="00586E6F"/>
    <w:rsid w:val="005973DD"/>
    <w:rsid w:val="00597E5C"/>
    <w:rsid w:val="005A566B"/>
    <w:rsid w:val="005E424E"/>
    <w:rsid w:val="006139EE"/>
    <w:rsid w:val="00627AF9"/>
    <w:rsid w:val="00632048"/>
    <w:rsid w:val="00760B39"/>
    <w:rsid w:val="007852D4"/>
    <w:rsid w:val="00790837"/>
    <w:rsid w:val="007C2A3F"/>
    <w:rsid w:val="00820CE7"/>
    <w:rsid w:val="008320E9"/>
    <w:rsid w:val="00837891"/>
    <w:rsid w:val="008A7E37"/>
    <w:rsid w:val="008D0D50"/>
    <w:rsid w:val="008D4FB8"/>
    <w:rsid w:val="00902847"/>
    <w:rsid w:val="00904217"/>
    <w:rsid w:val="00936BD3"/>
    <w:rsid w:val="0096223C"/>
    <w:rsid w:val="00981D49"/>
    <w:rsid w:val="009C0634"/>
    <w:rsid w:val="009D4AC5"/>
    <w:rsid w:val="00A15554"/>
    <w:rsid w:val="00A2678E"/>
    <w:rsid w:val="00A26CA8"/>
    <w:rsid w:val="00A91ABB"/>
    <w:rsid w:val="00AD7F9B"/>
    <w:rsid w:val="00AE4649"/>
    <w:rsid w:val="00B12860"/>
    <w:rsid w:val="00B22C41"/>
    <w:rsid w:val="00C3492F"/>
    <w:rsid w:val="00C54381"/>
    <w:rsid w:val="00C811C4"/>
    <w:rsid w:val="00C81A19"/>
    <w:rsid w:val="00C8485C"/>
    <w:rsid w:val="00CA3C84"/>
    <w:rsid w:val="00CA57C4"/>
    <w:rsid w:val="00CB6D5A"/>
    <w:rsid w:val="00CF1BA3"/>
    <w:rsid w:val="00D36DD6"/>
    <w:rsid w:val="00DE01D3"/>
    <w:rsid w:val="00E10932"/>
    <w:rsid w:val="00E1486B"/>
    <w:rsid w:val="00E16C85"/>
    <w:rsid w:val="00E224C7"/>
    <w:rsid w:val="00E66DD0"/>
    <w:rsid w:val="00EA335F"/>
    <w:rsid w:val="00F23679"/>
    <w:rsid w:val="00F61AF5"/>
    <w:rsid w:val="00F84029"/>
    <w:rsid w:val="00F86447"/>
    <w:rsid w:val="00FB455A"/>
    <w:rsid w:val="00FC579D"/>
    <w:rsid w:val="00FD7359"/>
    <w:rsid w:val="00FE2310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89"/>
  </w:style>
  <w:style w:type="paragraph" w:styleId="Footer">
    <w:name w:val="footer"/>
    <w:basedOn w:val="Normal"/>
    <w:link w:val="FooterChar"/>
    <w:uiPriority w:val="99"/>
    <w:unhideWhenUsed/>
    <w:rsid w:val="000C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89"/>
  </w:style>
  <w:style w:type="paragraph" w:styleId="BalloonText">
    <w:name w:val="Balloon Text"/>
    <w:basedOn w:val="Normal"/>
    <w:link w:val="BalloonTextChar"/>
    <w:uiPriority w:val="99"/>
    <w:semiHidden/>
    <w:unhideWhenUsed/>
    <w:rsid w:val="0063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89"/>
  </w:style>
  <w:style w:type="paragraph" w:styleId="Footer">
    <w:name w:val="footer"/>
    <w:basedOn w:val="Normal"/>
    <w:link w:val="FooterChar"/>
    <w:uiPriority w:val="99"/>
    <w:unhideWhenUsed/>
    <w:rsid w:val="000C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89"/>
  </w:style>
  <w:style w:type="paragraph" w:styleId="BalloonText">
    <w:name w:val="Balloon Text"/>
    <w:basedOn w:val="Normal"/>
    <w:link w:val="BalloonTextChar"/>
    <w:uiPriority w:val="99"/>
    <w:semiHidden/>
    <w:unhideWhenUsed/>
    <w:rsid w:val="0063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IKBAL</cp:lastModifiedBy>
  <cp:revision>7</cp:revision>
  <cp:lastPrinted>2014-10-15T14:38:00Z</cp:lastPrinted>
  <dcterms:created xsi:type="dcterms:W3CDTF">2014-10-15T02:18:00Z</dcterms:created>
  <dcterms:modified xsi:type="dcterms:W3CDTF">2014-10-19T11:05:00Z</dcterms:modified>
</cp:coreProperties>
</file>