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4FB" w:rsidRDefault="008854FB" w:rsidP="00BE2EC9">
      <w:pPr>
        <w:spacing w:line="600" w:lineRule="auto"/>
        <w:jc w:val="right"/>
        <w:rPr>
          <w:rFonts w:asciiTheme="majorBidi" w:hAnsiTheme="majorBidi" w:cstheme="majorBidi"/>
          <w:sz w:val="24"/>
          <w:szCs w:val="24"/>
          <w:lang w:val="id-ID"/>
        </w:rPr>
      </w:pPr>
    </w:p>
    <w:p w:rsidR="008854FB" w:rsidRDefault="008854FB" w:rsidP="008854FB">
      <w:pPr>
        <w:spacing w:line="600" w:lineRule="auto"/>
        <w:rPr>
          <w:rFonts w:asciiTheme="majorBidi" w:hAnsiTheme="majorBidi" w:cstheme="majorBidi"/>
          <w:sz w:val="24"/>
          <w:szCs w:val="24"/>
          <w:lang w:val="id-ID"/>
        </w:rPr>
      </w:pPr>
    </w:p>
    <w:p w:rsidR="008854FB" w:rsidRDefault="008854FB" w:rsidP="008854FB">
      <w:pPr>
        <w:spacing w:line="600" w:lineRule="auto"/>
        <w:rPr>
          <w:rFonts w:asciiTheme="majorBidi" w:hAnsiTheme="majorBidi" w:cstheme="majorBidi"/>
          <w:sz w:val="24"/>
          <w:szCs w:val="24"/>
          <w:lang w:val="id-ID"/>
        </w:rPr>
      </w:pPr>
    </w:p>
    <w:p w:rsidR="008854FB" w:rsidRDefault="008854FB" w:rsidP="008854FB">
      <w:pPr>
        <w:spacing w:line="600" w:lineRule="auto"/>
        <w:rPr>
          <w:rFonts w:asciiTheme="majorBidi" w:hAnsiTheme="majorBidi" w:cstheme="majorBidi"/>
          <w:sz w:val="24"/>
          <w:szCs w:val="24"/>
          <w:lang w:val="id-ID"/>
        </w:rPr>
      </w:pPr>
    </w:p>
    <w:p w:rsidR="008854FB" w:rsidRPr="00F85EBC" w:rsidRDefault="00C7766B" w:rsidP="008854FB">
      <w:pPr>
        <w:spacing w:line="600" w:lineRule="auto"/>
        <w:rPr>
          <w:rFonts w:asciiTheme="majorBidi" w:hAnsiTheme="majorBidi" w:cstheme="majorBidi"/>
          <w:sz w:val="24"/>
          <w:szCs w:val="24"/>
        </w:rPr>
      </w:pPr>
      <w:r w:rsidRPr="00C7766B">
        <w:rPr>
          <w:rFonts w:asciiTheme="majorBidi" w:hAnsiTheme="majorBidi" w:cstheme="majorBidi"/>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8.5pt;height:51pt" fillcolor="black [3213]">
            <v:shadow color="#868686"/>
            <v:textpath style="font-family:&quot;Arial Black&quot;;font-size:40pt;v-text-kern:t" trim="t" fitpath="t" string="LAMPIRAN - LAMPIRAN"/>
          </v:shape>
        </w:pict>
      </w:r>
    </w:p>
    <w:p w:rsidR="008854FB" w:rsidRDefault="008854FB" w:rsidP="008854FB">
      <w:pPr>
        <w:spacing w:line="600" w:lineRule="auto"/>
        <w:rPr>
          <w:rFonts w:asciiTheme="majorBidi" w:hAnsiTheme="majorBidi" w:cstheme="majorBidi"/>
          <w:sz w:val="24"/>
          <w:szCs w:val="24"/>
        </w:rPr>
      </w:pPr>
    </w:p>
    <w:p w:rsidR="008854FB" w:rsidRDefault="008854FB" w:rsidP="008854FB">
      <w:pPr>
        <w:spacing w:line="600" w:lineRule="auto"/>
        <w:rPr>
          <w:rFonts w:asciiTheme="majorBidi" w:hAnsiTheme="majorBidi" w:cstheme="majorBidi"/>
          <w:sz w:val="24"/>
          <w:szCs w:val="24"/>
          <w:lang w:val="id-ID"/>
        </w:rPr>
      </w:pPr>
    </w:p>
    <w:p w:rsidR="008854FB" w:rsidRDefault="008854FB" w:rsidP="008854FB">
      <w:pPr>
        <w:spacing w:line="600" w:lineRule="auto"/>
        <w:rPr>
          <w:rFonts w:asciiTheme="majorBidi" w:hAnsiTheme="majorBidi" w:cstheme="majorBidi"/>
          <w:sz w:val="24"/>
          <w:szCs w:val="24"/>
          <w:lang w:val="id-ID"/>
        </w:rPr>
      </w:pPr>
    </w:p>
    <w:p w:rsidR="008854FB" w:rsidRPr="008854FB" w:rsidRDefault="008854FB" w:rsidP="008854FB">
      <w:pPr>
        <w:spacing w:line="600" w:lineRule="auto"/>
        <w:rPr>
          <w:rFonts w:asciiTheme="majorBidi" w:hAnsiTheme="majorBidi" w:cstheme="majorBidi"/>
          <w:sz w:val="24"/>
          <w:szCs w:val="24"/>
          <w:lang w:val="id-ID"/>
        </w:rPr>
      </w:pPr>
    </w:p>
    <w:p w:rsidR="008854FB" w:rsidRDefault="008854FB" w:rsidP="008854FB">
      <w:pPr>
        <w:spacing w:line="600" w:lineRule="auto"/>
        <w:rPr>
          <w:rFonts w:asciiTheme="majorBidi" w:hAnsiTheme="majorBidi" w:cstheme="majorBidi"/>
          <w:sz w:val="24"/>
          <w:szCs w:val="24"/>
        </w:rPr>
      </w:pPr>
    </w:p>
    <w:p w:rsidR="008854FB" w:rsidRDefault="008854FB" w:rsidP="008854FB">
      <w:pPr>
        <w:spacing w:line="600" w:lineRule="auto"/>
        <w:rPr>
          <w:rFonts w:asciiTheme="majorBidi" w:hAnsiTheme="majorBidi" w:cstheme="majorBidi"/>
          <w:sz w:val="24"/>
          <w:szCs w:val="24"/>
          <w:lang w:val="id-ID"/>
        </w:rPr>
      </w:pPr>
    </w:p>
    <w:p w:rsidR="0024394D" w:rsidRPr="004A6C26" w:rsidRDefault="0024394D" w:rsidP="008854FB">
      <w:pPr>
        <w:spacing w:line="600" w:lineRule="auto"/>
        <w:rPr>
          <w:rFonts w:asciiTheme="majorBidi" w:hAnsiTheme="majorBidi" w:cstheme="majorBidi"/>
          <w:sz w:val="24"/>
          <w:szCs w:val="24"/>
          <w:lang w:val="id-ID"/>
        </w:rPr>
      </w:pPr>
    </w:p>
    <w:p w:rsidR="008854FB" w:rsidRPr="00683B80" w:rsidRDefault="008854FB" w:rsidP="008854FB">
      <w:pPr>
        <w:spacing w:line="600" w:lineRule="auto"/>
        <w:rPr>
          <w:rFonts w:asciiTheme="majorBidi" w:hAnsiTheme="majorBidi" w:cstheme="majorBidi"/>
          <w:sz w:val="24"/>
          <w:szCs w:val="24"/>
          <w:lang w:val="id-ID"/>
        </w:rPr>
      </w:pPr>
    </w:p>
    <w:p w:rsidR="00F31D75" w:rsidRDefault="00F31D75" w:rsidP="00F31D75">
      <w:pPr>
        <w:rPr>
          <w:rFonts w:ascii="Times New Roman" w:hAnsi="Times New Roman" w:cs="Times New Roman"/>
          <w:sz w:val="24"/>
        </w:rPr>
      </w:pPr>
      <w:r w:rsidRPr="004F318A">
        <w:rPr>
          <w:rFonts w:ascii="Times New Roman" w:hAnsi="Times New Roman" w:cs="Times New Roman"/>
          <w:sz w:val="24"/>
        </w:rPr>
        <w:lastRenderedPageBreak/>
        <w:t>Lampiran</w:t>
      </w:r>
      <w:r>
        <w:rPr>
          <w:rFonts w:ascii="Times New Roman" w:hAnsi="Times New Roman" w:cs="Times New Roman"/>
          <w:sz w:val="24"/>
        </w:rPr>
        <w:t>1</w:t>
      </w:r>
      <w:bookmarkStart w:id="0" w:name="_GoBack"/>
      <w:bookmarkEnd w:id="0"/>
    </w:p>
    <w:p w:rsidR="00F31D75" w:rsidRPr="004F318A" w:rsidRDefault="00F31D75" w:rsidP="00F31D75">
      <w:pPr>
        <w:spacing w:line="480" w:lineRule="auto"/>
        <w:jc w:val="center"/>
        <w:rPr>
          <w:rFonts w:ascii="Times New Roman" w:hAnsi="Times New Roman" w:cs="Times New Roman"/>
          <w:b/>
          <w:sz w:val="28"/>
        </w:rPr>
      </w:pPr>
      <w:r w:rsidRPr="004F318A">
        <w:rPr>
          <w:rFonts w:ascii="Times New Roman" w:hAnsi="Times New Roman" w:cs="Times New Roman"/>
          <w:b/>
          <w:sz w:val="28"/>
        </w:rPr>
        <w:t>KISI-KISI INSTRUMEN PENELITIAN</w:t>
      </w:r>
    </w:p>
    <w:p w:rsidR="00F31D75" w:rsidRPr="00F31D75" w:rsidRDefault="00F31D75" w:rsidP="00F31D75">
      <w:pPr>
        <w:spacing w:line="480" w:lineRule="auto"/>
        <w:rPr>
          <w:rFonts w:ascii="Times New Roman" w:hAnsi="Times New Roman" w:cs="Times New Roman"/>
          <w:sz w:val="24"/>
          <w:lang w:val="id-ID"/>
        </w:rPr>
      </w:pPr>
      <w:r>
        <w:rPr>
          <w:rFonts w:ascii="Times New Roman" w:hAnsi="Times New Roman" w:cs="Times New Roman"/>
          <w:sz w:val="24"/>
          <w:lang w:val="id-ID"/>
        </w:rPr>
        <w:t>Pelaksanaan Kegiatan Pengenalan Warna di Taman Kanak-kanak Pusat PAUD Panre Tanrara</w:t>
      </w:r>
      <w:r w:rsidR="00DC707C">
        <w:rPr>
          <w:rFonts w:ascii="Times New Roman" w:hAnsi="Times New Roman" w:cs="Times New Roman"/>
          <w:sz w:val="24"/>
          <w:lang w:val="id-ID"/>
        </w:rPr>
        <w:t xml:space="preserve"> Kecamatan Bontonompo Selatan Kabupaten Gowa</w:t>
      </w:r>
    </w:p>
    <w:tbl>
      <w:tblPr>
        <w:tblStyle w:val="TableGrid"/>
        <w:tblW w:w="8931" w:type="dxa"/>
        <w:tblInd w:w="-318" w:type="dxa"/>
        <w:tblLayout w:type="fixed"/>
        <w:tblLook w:val="04A0"/>
      </w:tblPr>
      <w:tblGrid>
        <w:gridCol w:w="710"/>
        <w:gridCol w:w="1984"/>
        <w:gridCol w:w="2835"/>
        <w:gridCol w:w="1560"/>
        <w:gridCol w:w="1842"/>
      </w:tblGrid>
      <w:tr w:rsidR="005840CC" w:rsidTr="005B5D4D">
        <w:trPr>
          <w:trHeight w:val="271"/>
        </w:trPr>
        <w:tc>
          <w:tcPr>
            <w:tcW w:w="710" w:type="dxa"/>
            <w:vMerge w:val="restart"/>
          </w:tcPr>
          <w:p w:rsidR="005840CC" w:rsidRPr="00EF60B8" w:rsidRDefault="005840CC" w:rsidP="005840CC">
            <w:pPr>
              <w:ind w:left="0"/>
              <w:jc w:val="center"/>
              <w:rPr>
                <w:szCs w:val="24"/>
              </w:rPr>
            </w:pPr>
            <w:r w:rsidRPr="00EF60B8">
              <w:rPr>
                <w:szCs w:val="24"/>
              </w:rPr>
              <w:t>NO</w:t>
            </w:r>
          </w:p>
        </w:tc>
        <w:tc>
          <w:tcPr>
            <w:tcW w:w="1984" w:type="dxa"/>
            <w:vMerge w:val="restart"/>
          </w:tcPr>
          <w:p w:rsidR="005840CC" w:rsidRPr="00EF60B8" w:rsidRDefault="005840CC" w:rsidP="005840CC">
            <w:pPr>
              <w:ind w:left="0"/>
              <w:jc w:val="center"/>
              <w:rPr>
                <w:szCs w:val="24"/>
              </w:rPr>
            </w:pPr>
            <w:r w:rsidRPr="00EF60B8">
              <w:rPr>
                <w:szCs w:val="24"/>
              </w:rPr>
              <w:t>VARIABEL</w:t>
            </w:r>
          </w:p>
        </w:tc>
        <w:tc>
          <w:tcPr>
            <w:tcW w:w="2835" w:type="dxa"/>
            <w:vMerge w:val="restart"/>
          </w:tcPr>
          <w:p w:rsidR="005840CC" w:rsidRPr="0069031B" w:rsidRDefault="0069031B" w:rsidP="00DC707C">
            <w:pPr>
              <w:ind w:left="0"/>
              <w:jc w:val="center"/>
              <w:rPr>
                <w:szCs w:val="24"/>
                <w:lang w:val="id-ID"/>
              </w:rPr>
            </w:pPr>
            <w:r>
              <w:rPr>
                <w:szCs w:val="24"/>
                <w:lang w:val="id-ID"/>
              </w:rPr>
              <w:t xml:space="preserve">KEGIATAN </w:t>
            </w:r>
            <w:r w:rsidR="00DC707C">
              <w:rPr>
                <w:szCs w:val="24"/>
                <w:lang w:val="id-ID"/>
              </w:rPr>
              <w:t>PENGENALAN WARNA</w:t>
            </w:r>
          </w:p>
        </w:tc>
        <w:tc>
          <w:tcPr>
            <w:tcW w:w="3402" w:type="dxa"/>
            <w:gridSpan w:val="2"/>
            <w:tcBorders>
              <w:bottom w:val="single" w:sz="4" w:space="0" w:color="auto"/>
            </w:tcBorders>
          </w:tcPr>
          <w:p w:rsidR="005840CC" w:rsidRPr="00EF60B8" w:rsidRDefault="005840CC" w:rsidP="005840CC">
            <w:pPr>
              <w:rPr>
                <w:szCs w:val="24"/>
              </w:rPr>
            </w:pPr>
            <w:r>
              <w:rPr>
                <w:szCs w:val="24"/>
                <w:lang w:val="id-ID"/>
              </w:rPr>
              <w:t xml:space="preserve">          </w:t>
            </w:r>
            <w:r w:rsidRPr="00EF60B8">
              <w:rPr>
                <w:szCs w:val="24"/>
              </w:rPr>
              <w:t>ITEM</w:t>
            </w:r>
          </w:p>
        </w:tc>
      </w:tr>
      <w:tr w:rsidR="005840CC" w:rsidTr="005B5D4D">
        <w:trPr>
          <w:trHeight w:val="286"/>
        </w:trPr>
        <w:tc>
          <w:tcPr>
            <w:tcW w:w="710" w:type="dxa"/>
            <w:vMerge/>
            <w:tcBorders>
              <w:bottom w:val="single" w:sz="4" w:space="0" w:color="000000" w:themeColor="text1"/>
            </w:tcBorders>
          </w:tcPr>
          <w:p w:rsidR="005840CC" w:rsidRPr="00EF60B8" w:rsidRDefault="005840CC" w:rsidP="005840CC">
            <w:pPr>
              <w:jc w:val="center"/>
              <w:rPr>
                <w:szCs w:val="24"/>
              </w:rPr>
            </w:pPr>
          </w:p>
        </w:tc>
        <w:tc>
          <w:tcPr>
            <w:tcW w:w="1984" w:type="dxa"/>
            <w:vMerge/>
            <w:tcBorders>
              <w:bottom w:val="single" w:sz="4" w:space="0" w:color="000000" w:themeColor="text1"/>
            </w:tcBorders>
          </w:tcPr>
          <w:p w:rsidR="005840CC" w:rsidRPr="00EF60B8" w:rsidRDefault="005840CC" w:rsidP="005840CC">
            <w:pPr>
              <w:jc w:val="center"/>
              <w:rPr>
                <w:szCs w:val="24"/>
              </w:rPr>
            </w:pPr>
          </w:p>
        </w:tc>
        <w:tc>
          <w:tcPr>
            <w:tcW w:w="2835" w:type="dxa"/>
            <w:vMerge/>
            <w:tcBorders>
              <w:bottom w:val="single" w:sz="4" w:space="0" w:color="000000" w:themeColor="text1"/>
            </w:tcBorders>
          </w:tcPr>
          <w:p w:rsidR="005840CC" w:rsidRPr="00EF60B8" w:rsidRDefault="005840CC" w:rsidP="005840CC">
            <w:pPr>
              <w:jc w:val="center"/>
              <w:rPr>
                <w:szCs w:val="24"/>
              </w:rPr>
            </w:pPr>
          </w:p>
        </w:tc>
        <w:tc>
          <w:tcPr>
            <w:tcW w:w="1560" w:type="dxa"/>
            <w:tcBorders>
              <w:top w:val="single" w:sz="4" w:space="0" w:color="auto"/>
              <w:bottom w:val="single" w:sz="4" w:space="0" w:color="000000" w:themeColor="text1"/>
              <w:right w:val="single" w:sz="4" w:space="0" w:color="auto"/>
            </w:tcBorders>
          </w:tcPr>
          <w:p w:rsidR="005840CC" w:rsidRPr="00EF60B8" w:rsidRDefault="005840CC" w:rsidP="005840CC">
            <w:pPr>
              <w:ind w:left="0"/>
              <w:jc w:val="center"/>
              <w:rPr>
                <w:szCs w:val="24"/>
              </w:rPr>
            </w:pPr>
            <w:r w:rsidRPr="00EF60B8">
              <w:rPr>
                <w:szCs w:val="24"/>
              </w:rPr>
              <w:t>OBSERVASI</w:t>
            </w:r>
          </w:p>
        </w:tc>
        <w:tc>
          <w:tcPr>
            <w:tcW w:w="1842" w:type="dxa"/>
            <w:tcBorders>
              <w:top w:val="single" w:sz="4" w:space="0" w:color="auto"/>
              <w:left w:val="single" w:sz="4" w:space="0" w:color="auto"/>
              <w:bottom w:val="single" w:sz="4" w:space="0" w:color="000000" w:themeColor="text1"/>
            </w:tcBorders>
          </w:tcPr>
          <w:p w:rsidR="005840CC" w:rsidRPr="00EF60B8" w:rsidRDefault="005840CC" w:rsidP="005840CC">
            <w:pPr>
              <w:ind w:left="0"/>
              <w:jc w:val="center"/>
              <w:rPr>
                <w:szCs w:val="24"/>
              </w:rPr>
            </w:pPr>
            <w:r w:rsidRPr="00EF60B8">
              <w:rPr>
                <w:szCs w:val="24"/>
              </w:rPr>
              <w:t>WAWANCARA</w:t>
            </w:r>
          </w:p>
        </w:tc>
      </w:tr>
      <w:tr w:rsidR="005840CC" w:rsidTr="005B5D4D">
        <w:tc>
          <w:tcPr>
            <w:tcW w:w="710" w:type="dxa"/>
          </w:tcPr>
          <w:p w:rsidR="005840CC" w:rsidRPr="00EF60B8" w:rsidRDefault="005840CC" w:rsidP="005840CC">
            <w:pPr>
              <w:ind w:left="0"/>
              <w:jc w:val="center"/>
              <w:rPr>
                <w:szCs w:val="24"/>
              </w:rPr>
            </w:pPr>
            <w:r w:rsidRPr="00EF60B8">
              <w:rPr>
                <w:szCs w:val="24"/>
              </w:rPr>
              <w:t>1</w:t>
            </w:r>
          </w:p>
        </w:tc>
        <w:tc>
          <w:tcPr>
            <w:tcW w:w="1984" w:type="dxa"/>
          </w:tcPr>
          <w:p w:rsidR="005840CC" w:rsidRPr="005840CC" w:rsidRDefault="005840CC" w:rsidP="005840CC">
            <w:pPr>
              <w:ind w:left="0"/>
              <w:rPr>
                <w:szCs w:val="24"/>
                <w:lang w:val="id-ID"/>
              </w:rPr>
            </w:pPr>
            <w:r>
              <w:rPr>
                <w:szCs w:val="24"/>
                <w:lang w:val="id-ID"/>
              </w:rPr>
              <w:t>Pengenalan warna</w:t>
            </w:r>
          </w:p>
        </w:tc>
        <w:tc>
          <w:tcPr>
            <w:tcW w:w="2835" w:type="dxa"/>
          </w:tcPr>
          <w:p w:rsidR="005840CC" w:rsidRPr="00EF60B8" w:rsidRDefault="00DC707C" w:rsidP="00680BF2">
            <w:pPr>
              <w:pStyle w:val="ListParagraph"/>
              <w:numPr>
                <w:ilvl w:val="0"/>
                <w:numId w:val="24"/>
              </w:numPr>
              <w:spacing w:line="480" w:lineRule="auto"/>
              <w:ind w:left="360"/>
              <w:rPr>
                <w:szCs w:val="24"/>
              </w:rPr>
            </w:pPr>
            <w:r>
              <w:rPr>
                <w:szCs w:val="24"/>
                <w:lang w:val="id-ID"/>
              </w:rPr>
              <w:t>Kegiatan bermain mencari warna</w:t>
            </w:r>
          </w:p>
          <w:p w:rsidR="005840CC" w:rsidRPr="00EF60B8" w:rsidRDefault="00DC707C" w:rsidP="00680BF2">
            <w:pPr>
              <w:pStyle w:val="ListParagraph"/>
              <w:numPr>
                <w:ilvl w:val="0"/>
                <w:numId w:val="24"/>
              </w:numPr>
              <w:spacing w:line="480" w:lineRule="auto"/>
              <w:ind w:left="360"/>
              <w:rPr>
                <w:szCs w:val="24"/>
              </w:rPr>
            </w:pPr>
            <w:r>
              <w:rPr>
                <w:szCs w:val="24"/>
                <w:lang w:val="id-ID"/>
              </w:rPr>
              <w:t xml:space="preserve">Kegiatan </w:t>
            </w:r>
            <w:r w:rsidR="005840CC">
              <w:rPr>
                <w:szCs w:val="24"/>
                <w:lang w:val="id-ID"/>
              </w:rPr>
              <w:t>Menyebut warna</w:t>
            </w:r>
          </w:p>
          <w:p w:rsidR="005840CC" w:rsidRPr="00DC707C" w:rsidRDefault="00DC707C" w:rsidP="00680BF2">
            <w:pPr>
              <w:pStyle w:val="ListParagraph"/>
              <w:numPr>
                <w:ilvl w:val="0"/>
                <w:numId w:val="24"/>
              </w:numPr>
              <w:spacing w:line="480" w:lineRule="auto"/>
              <w:ind w:left="360"/>
              <w:rPr>
                <w:szCs w:val="24"/>
              </w:rPr>
            </w:pPr>
            <w:r>
              <w:rPr>
                <w:szCs w:val="24"/>
                <w:lang w:val="id-ID"/>
              </w:rPr>
              <w:t xml:space="preserve">Kegiatan </w:t>
            </w:r>
            <w:r w:rsidR="005840CC">
              <w:rPr>
                <w:szCs w:val="24"/>
                <w:lang w:val="id-ID"/>
              </w:rPr>
              <w:t>Menunjuk sebanyak-banyaknya benda berdasarkan warna</w:t>
            </w:r>
          </w:p>
          <w:p w:rsidR="00DC707C" w:rsidRPr="00DC707C" w:rsidRDefault="00DC707C" w:rsidP="00680BF2">
            <w:pPr>
              <w:pStyle w:val="ListParagraph"/>
              <w:numPr>
                <w:ilvl w:val="0"/>
                <w:numId w:val="24"/>
              </w:numPr>
              <w:spacing w:line="480" w:lineRule="auto"/>
              <w:ind w:left="360"/>
              <w:rPr>
                <w:szCs w:val="24"/>
              </w:rPr>
            </w:pPr>
            <w:r>
              <w:rPr>
                <w:szCs w:val="24"/>
                <w:lang w:val="id-ID"/>
              </w:rPr>
              <w:t>Kegiatan bermain lingkaran warna</w:t>
            </w:r>
          </w:p>
          <w:p w:rsidR="00DC707C" w:rsidRPr="00DC707C" w:rsidRDefault="00DC707C" w:rsidP="00680BF2">
            <w:pPr>
              <w:pStyle w:val="ListParagraph"/>
              <w:numPr>
                <w:ilvl w:val="0"/>
                <w:numId w:val="24"/>
              </w:numPr>
              <w:spacing w:line="480" w:lineRule="auto"/>
              <w:ind w:left="360"/>
              <w:rPr>
                <w:szCs w:val="24"/>
              </w:rPr>
            </w:pPr>
            <w:r>
              <w:rPr>
                <w:szCs w:val="24"/>
                <w:lang w:val="id-ID"/>
              </w:rPr>
              <w:t>Kegiatan mengenal warna-warna dasar (merah, biru dan kuning)</w:t>
            </w:r>
          </w:p>
          <w:p w:rsidR="00DC707C" w:rsidRPr="00EF60B8" w:rsidRDefault="00DC707C" w:rsidP="00680BF2">
            <w:pPr>
              <w:pStyle w:val="ListParagraph"/>
              <w:numPr>
                <w:ilvl w:val="0"/>
                <w:numId w:val="24"/>
              </w:numPr>
              <w:spacing w:line="480" w:lineRule="auto"/>
              <w:ind w:left="360"/>
              <w:rPr>
                <w:szCs w:val="24"/>
              </w:rPr>
            </w:pPr>
            <w:r>
              <w:rPr>
                <w:szCs w:val="24"/>
                <w:lang w:val="id-ID"/>
              </w:rPr>
              <w:t xml:space="preserve">Kegiatan mengenal </w:t>
            </w:r>
            <w:r>
              <w:rPr>
                <w:szCs w:val="24"/>
                <w:lang w:val="id-ID"/>
              </w:rPr>
              <w:lastRenderedPageBreak/>
              <w:t>warna dengan tepat</w:t>
            </w:r>
          </w:p>
        </w:tc>
        <w:tc>
          <w:tcPr>
            <w:tcW w:w="1560" w:type="dxa"/>
            <w:tcBorders>
              <w:right w:val="single" w:sz="4" w:space="0" w:color="auto"/>
            </w:tcBorders>
          </w:tcPr>
          <w:p w:rsidR="005840CC" w:rsidRPr="00EF60B8" w:rsidRDefault="005840CC" w:rsidP="005840CC">
            <w:pPr>
              <w:rPr>
                <w:szCs w:val="24"/>
              </w:rPr>
            </w:pPr>
            <w:r w:rsidRPr="00EF60B8">
              <w:rPr>
                <w:szCs w:val="24"/>
              </w:rPr>
              <w:lastRenderedPageBreak/>
              <w:t>1</w:t>
            </w:r>
          </w:p>
          <w:p w:rsidR="005840CC" w:rsidRPr="00EF60B8" w:rsidRDefault="005840CC" w:rsidP="005840CC">
            <w:pPr>
              <w:rPr>
                <w:szCs w:val="24"/>
              </w:rPr>
            </w:pPr>
          </w:p>
          <w:p w:rsidR="005840CC" w:rsidRPr="00EF60B8" w:rsidRDefault="005840CC" w:rsidP="005840CC">
            <w:pPr>
              <w:rPr>
                <w:szCs w:val="24"/>
              </w:rPr>
            </w:pPr>
          </w:p>
          <w:p w:rsidR="005840CC" w:rsidRPr="00EF60B8" w:rsidRDefault="005840CC" w:rsidP="005840CC">
            <w:pPr>
              <w:rPr>
                <w:szCs w:val="24"/>
              </w:rPr>
            </w:pPr>
          </w:p>
          <w:p w:rsidR="005840CC" w:rsidRDefault="005840CC" w:rsidP="005840CC">
            <w:pPr>
              <w:rPr>
                <w:szCs w:val="24"/>
                <w:lang w:val="id-ID"/>
              </w:rPr>
            </w:pPr>
          </w:p>
          <w:p w:rsidR="005840CC" w:rsidRDefault="005840CC" w:rsidP="005840CC">
            <w:pPr>
              <w:rPr>
                <w:szCs w:val="24"/>
                <w:lang w:val="id-ID"/>
              </w:rPr>
            </w:pPr>
          </w:p>
          <w:p w:rsidR="005840CC" w:rsidRPr="00EF60B8" w:rsidRDefault="005840CC" w:rsidP="005840CC">
            <w:pPr>
              <w:rPr>
                <w:szCs w:val="24"/>
              </w:rPr>
            </w:pPr>
            <w:r w:rsidRPr="00EF60B8">
              <w:rPr>
                <w:szCs w:val="24"/>
              </w:rPr>
              <w:t>2</w:t>
            </w:r>
          </w:p>
          <w:p w:rsidR="005840CC" w:rsidRPr="005840CC" w:rsidRDefault="005840CC" w:rsidP="005840CC">
            <w:pPr>
              <w:ind w:left="0"/>
              <w:rPr>
                <w:szCs w:val="24"/>
                <w:lang w:val="id-ID"/>
              </w:rPr>
            </w:pPr>
          </w:p>
          <w:p w:rsidR="005840CC" w:rsidRPr="00EF60B8" w:rsidRDefault="005840CC" w:rsidP="005840CC">
            <w:pPr>
              <w:rPr>
                <w:szCs w:val="24"/>
              </w:rPr>
            </w:pPr>
            <w:r w:rsidRPr="00EF60B8">
              <w:rPr>
                <w:szCs w:val="24"/>
              </w:rPr>
              <w:t>3</w:t>
            </w:r>
          </w:p>
          <w:p w:rsidR="005840CC" w:rsidRPr="00EF60B8" w:rsidRDefault="005840CC" w:rsidP="005840CC">
            <w:pPr>
              <w:jc w:val="center"/>
              <w:rPr>
                <w:szCs w:val="24"/>
              </w:rPr>
            </w:pPr>
          </w:p>
          <w:p w:rsidR="005840CC" w:rsidRPr="00EF60B8" w:rsidRDefault="005840CC" w:rsidP="005840CC">
            <w:pPr>
              <w:jc w:val="center"/>
              <w:rPr>
                <w:szCs w:val="24"/>
              </w:rPr>
            </w:pPr>
          </w:p>
          <w:p w:rsidR="005840CC" w:rsidRPr="00A7348F" w:rsidRDefault="005840CC" w:rsidP="005840CC">
            <w:pPr>
              <w:rPr>
                <w:szCs w:val="24"/>
              </w:rPr>
            </w:pPr>
          </w:p>
          <w:p w:rsidR="005840CC" w:rsidRDefault="005840CC" w:rsidP="005840CC">
            <w:pPr>
              <w:rPr>
                <w:szCs w:val="24"/>
                <w:lang w:val="id-ID"/>
              </w:rPr>
            </w:pPr>
          </w:p>
          <w:p w:rsidR="005B5D4D" w:rsidRDefault="005B5D4D" w:rsidP="005840CC">
            <w:pPr>
              <w:rPr>
                <w:szCs w:val="24"/>
                <w:lang w:val="id-ID"/>
              </w:rPr>
            </w:pPr>
          </w:p>
          <w:p w:rsidR="005B5D4D" w:rsidRDefault="005B5D4D" w:rsidP="005840CC">
            <w:pPr>
              <w:rPr>
                <w:szCs w:val="24"/>
                <w:lang w:val="id-ID"/>
              </w:rPr>
            </w:pPr>
          </w:p>
          <w:p w:rsidR="005B5D4D" w:rsidRDefault="005B5D4D" w:rsidP="005840CC">
            <w:pPr>
              <w:rPr>
                <w:szCs w:val="24"/>
                <w:lang w:val="id-ID"/>
              </w:rPr>
            </w:pPr>
          </w:p>
          <w:p w:rsidR="005B5D4D" w:rsidRDefault="005B5D4D" w:rsidP="005840CC">
            <w:pPr>
              <w:rPr>
                <w:szCs w:val="24"/>
                <w:lang w:val="id-ID"/>
              </w:rPr>
            </w:pPr>
            <w:r>
              <w:rPr>
                <w:szCs w:val="24"/>
                <w:lang w:val="id-ID"/>
              </w:rPr>
              <w:t>4</w:t>
            </w:r>
          </w:p>
          <w:p w:rsidR="005B5D4D" w:rsidRDefault="005B5D4D" w:rsidP="005840CC">
            <w:pPr>
              <w:rPr>
                <w:szCs w:val="24"/>
                <w:lang w:val="id-ID"/>
              </w:rPr>
            </w:pPr>
          </w:p>
          <w:p w:rsidR="005B5D4D" w:rsidRDefault="005B5D4D" w:rsidP="005840CC">
            <w:pPr>
              <w:rPr>
                <w:szCs w:val="24"/>
                <w:lang w:val="id-ID"/>
              </w:rPr>
            </w:pPr>
          </w:p>
          <w:p w:rsidR="005B5D4D" w:rsidRDefault="005B5D4D" w:rsidP="005840CC">
            <w:pPr>
              <w:rPr>
                <w:szCs w:val="24"/>
                <w:lang w:val="id-ID"/>
              </w:rPr>
            </w:pPr>
          </w:p>
          <w:p w:rsidR="005B5D4D" w:rsidRDefault="005B5D4D" w:rsidP="005840CC">
            <w:pPr>
              <w:rPr>
                <w:szCs w:val="24"/>
                <w:lang w:val="id-ID"/>
              </w:rPr>
            </w:pPr>
            <w:r>
              <w:rPr>
                <w:szCs w:val="24"/>
                <w:lang w:val="id-ID"/>
              </w:rPr>
              <w:t>5</w:t>
            </w:r>
          </w:p>
          <w:p w:rsidR="005B5D4D" w:rsidRDefault="005B5D4D" w:rsidP="005840CC">
            <w:pPr>
              <w:rPr>
                <w:szCs w:val="24"/>
                <w:lang w:val="id-ID"/>
              </w:rPr>
            </w:pPr>
          </w:p>
          <w:p w:rsidR="005B5D4D" w:rsidRDefault="005B5D4D" w:rsidP="005840CC">
            <w:pPr>
              <w:rPr>
                <w:szCs w:val="24"/>
                <w:lang w:val="id-ID"/>
              </w:rPr>
            </w:pPr>
          </w:p>
          <w:p w:rsidR="005B5D4D" w:rsidRDefault="005B5D4D" w:rsidP="005840CC">
            <w:pPr>
              <w:rPr>
                <w:szCs w:val="24"/>
                <w:lang w:val="id-ID"/>
              </w:rPr>
            </w:pPr>
          </w:p>
          <w:p w:rsidR="005B5D4D" w:rsidRDefault="005B5D4D" w:rsidP="005840CC">
            <w:pPr>
              <w:rPr>
                <w:szCs w:val="24"/>
                <w:lang w:val="id-ID"/>
              </w:rPr>
            </w:pPr>
          </w:p>
          <w:p w:rsidR="005B5D4D" w:rsidRDefault="005B5D4D" w:rsidP="005840CC">
            <w:pPr>
              <w:rPr>
                <w:szCs w:val="24"/>
                <w:lang w:val="id-ID"/>
              </w:rPr>
            </w:pPr>
          </w:p>
          <w:p w:rsidR="005B5D4D" w:rsidRDefault="005B5D4D" w:rsidP="005840CC">
            <w:pPr>
              <w:rPr>
                <w:szCs w:val="24"/>
                <w:lang w:val="id-ID"/>
              </w:rPr>
            </w:pPr>
          </w:p>
          <w:p w:rsidR="005B5D4D" w:rsidRDefault="005B5D4D" w:rsidP="005840CC">
            <w:pPr>
              <w:rPr>
                <w:szCs w:val="24"/>
                <w:lang w:val="id-ID"/>
              </w:rPr>
            </w:pPr>
          </w:p>
          <w:p w:rsidR="005B5D4D" w:rsidRPr="005B5D4D" w:rsidRDefault="005B5D4D" w:rsidP="005840CC">
            <w:pPr>
              <w:rPr>
                <w:szCs w:val="24"/>
                <w:lang w:val="id-ID"/>
              </w:rPr>
            </w:pPr>
            <w:r>
              <w:rPr>
                <w:szCs w:val="24"/>
                <w:lang w:val="id-ID"/>
              </w:rPr>
              <w:t>6</w:t>
            </w:r>
          </w:p>
        </w:tc>
        <w:tc>
          <w:tcPr>
            <w:tcW w:w="1842" w:type="dxa"/>
            <w:tcBorders>
              <w:left w:val="single" w:sz="4" w:space="0" w:color="auto"/>
            </w:tcBorders>
          </w:tcPr>
          <w:p w:rsidR="005840CC" w:rsidRPr="00245947" w:rsidRDefault="00245947" w:rsidP="005840CC">
            <w:pPr>
              <w:rPr>
                <w:szCs w:val="24"/>
                <w:lang w:val="id-ID"/>
              </w:rPr>
            </w:pPr>
            <w:r>
              <w:rPr>
                <w:szCs w:val="24"/>
              </w:rPr>
              <w:t>1</w:t>
            </w:r>
          </w:p>
          <w:p w:rsidR="005840CC" w:rsidRPr="00EF60B8" w:rsidRDefault="005840CC" w:rsidP="005840CC">
            <w:pPr>
              <w:rPr>
                <w:szCs w:val="24"/>
              </w:rPr>
            </w:pPr>
          </w:p>
          <w:p w:rsidR="005840CC" w:rsidRPr="00EF60B8" w:rsidRDefault="005840CC" w:rsidP="005840CC">
            <w:pPr>
              <w:rPr>
                <w:szCs w:val="24"/>
              </w:rPr>
            </w:pPr>
          </w:p>
          <w:p w:rsidR="005840CC" w:rsidRPr="00EF60B8" w:rsidRDefault="005840CC" w:rsidP="005840CC">
            <w:pPr>
              <w:rPr>
                <w:szCs w:val="24"/>
              </w:rPr>
            </w:pPr>
          </w:p>
          <w:p w:rsidR="005840CC" w:rsidRDefault="005840CC" w:rsidP="005840CC">
            <w:pPr>
              <w:rPr>
                <w:szCs w:val="24"/>
                <w:lang w:val="id-ID"/>
              </w:rPr>
            </w:pPr>
          </w:p>
          <w:p w:rsidR="005840CC" w:rsidRDefault="005840CC" w:rsidP="005840CC">
            <w:pPr>
              <w:rPr>
                <w:szCs w:val="24"/>
                <w:lang w:val="id-ID"/>
              </w:rPr>
            </w:pPr>
          </w:p>
          <w:p w:rsidR="005840CC" w:rsidRPr="00245947" w:rsidRDefault="00245947" w:rsidP="005840CC">
            <w:pPr>
              <w:rPr>
                <w:szCs w:val="24"/>
                <w:lang w:val="id-ID"/>
              </w:rPr>
            </w:pPr>
            <w:r>
              <w:rPr>
                <w:szCs w:val="24"/>
                <w:lang w:val="id-ID"/>
              </w:rPr>
              <w:t>2</w:t>
            </w:r>
          </w:p>
          <w:p w:rsidR="005840CC" w:rsidRPr="00A7348F" w:rsidRDefault="005840CC" w:rsidP="005840CC">
            <w:pPr>
              <w:rPr>
                <w:szCs w:val="24"/>
              </w:rPr>
            </w:pPr>
          </w:p>
          <w:p w:rsidR="005840CC" w:rsidRPr="00245947" w:rsidRDefault="00245947" w:rsidP="005840CC">
            <w:pPr>
              <w:rPr>
                <w:szCs w:val="24"/>
                <w:lang w:val="id-ID"/>
              </w:rPr>
            </w:pPr>
            <w:r>
              <w:rPr>
                <w:szCs w:val="24"/>
                <w:lang w:val="id-ID"/>
              </w:rPr>
              <w:t>3</w:t>
            </w:r>
          </w:p>
          <w:p w:rsidR="005840CC" w:rsidRPr="00EF60B8" w:rsidRDefault="005840CC" w:rsidP="005840CC">
            <w:pPr>
              <w:rPr>
                <w:szCs w:val="24"/>
              </w:rPr>
            </w:pPr>
          </w:p>
          <w:p w:rsidR="005840CC" w:rsidRPr="00EF60B8" w:rsidRDefault="005840CC" w:rsidP="005840CC">
            <w:pPr>
              <w:rPr>
                <w:szCs w:val="24"/>
              </w:rPr>
            </w:pPr>
          </w:p>
          <w:p w:rsidR="005840CC" w:rsidRPr="00A7348F" w:rsidRDefault="005840CC" w:rsidP="005840CC">
            <w:pPr>
              <w:rPr>
                <w:szCs w:val="24"/>
              </w:rPr>
            </w:pPr>
          </w:p>
          <w:p w:rsidR="005840CC" w:rsidRDefault="005840CC" w:rsidP="005840CC">
            <w:pPr>
              <w:jc w:val="center"/>
              <w:rPr>
                <w:szCs w:val="24"/>
                <w:lang w:val="id-ID"/>
              </w:rPr>
            </w:pPr>
          </w:p>
          <w:p w:rsidR="005B5D4D" w:rsidRDefault="005B5D4D" w:rsidP="005840CC">
            <w:pPr>
              <w:jc w:val="center"/>
              <w:rPr>
                <w:szCs w:val="24"/>
                <w:lang w:val="id-ID"/>
              </w:rPr>
            </w:pPr>
          </w:p>
          <w:p w:rsidR="005B5D4D" w:rsidRDefault="005B5D4D" w:rsidP="005840CC">
            <w:pPr>
              <w:jc w:val="center"/>
              <w:rPr>
                <w:szCs w:val="24"/>
                <w:lang w:val="id-ID"/>
              </w:rPr>
            </w:pPr>
          </w:p>
          <w:p w:rsidR="005B5D4D" w:rsidRDefault="005B5D4D" w:rsidP="005840CC">
            <w:pPr>
              <w:jc w:val="center"/>
              <w:rPr>
                <w:szCs w:val="24"/>
                <w:lang w:val="id-ID"/>
              </w:rPr>
            </w:pPr>
          </w:p>
          <w:p w:rsidR="005B5D4D" w:rsidRDefault="005B5D4D" w:rsidP="005B5D4D">
            <w:pPr>
              <w:rPr>
                <w:szCs w:val="24"/>
                <w:lang w:val="id-ID"/>
              </w:rPr>
            </w:pPr>
            <w:r>
              <w:rPr>
                <w:szCs w:val="24"/>
                <w:lang w:val="id-ID"/>
              </w:rPr>
              <w:t>4</w:t>
            </w:r>
          </w:p>
          <w:p w:rsidR="005B5D4D" w:rsidRDefault="005B5D4D" w:rsidP="005B5D4D">
            <w:pPr>
              <w:rPr>
                <w:szCs w:val="24"/>
                <w:lang w:val="id-ID"/>
              </w:rPr>
            </w:pPr>
          </w:p>
          <w:p w:rsidR="005B5D4D" w:rsidRDefault="005B5D4D" w:rsidP="005B5D4D">
            <w:pPr>
              <w:rPr>
                <w:szCs w:val="24"/>
                <w:lang w:val="id-ID"/>
              </w:rPr>
            </w:pPr>
          </w:p>
          <w:p w:rsidR="005B5D4D" w:rsidRDefault="005B5D4D" w:rsidP="005B5D4D">
            <w:pPr>
              <w:rPr>
                <w:szCs w:val="24"/>
                <w:lang w:val="id-ID"/>
              </w:rPr>
            </w:pPr>
          </w:p>
          <w:p w:rsidR="005B5D4D" w:rsidRDefault="005B5D4D" w:rsidP="005B5D4D">
            <w:pPr>
              <w:rPr>
                <w:szCs w:val="24"/>
                <w:lang w:val="id-ID"/>
              </w:rPr>
            </w:pPr>
            <w:r>
              <w:rPr>
                <w:szCs w:val="24"/>
                <w:lang w:val="id-ID"/>
              </w:rPr>
              <w:t>5</w:t>
            </w:r>
          </w:p>
          <w:p w:rsidR="005B5D4D" w:rsidRDefault="005B5D4D" w:rsidP="005B5D4D">
            <w:pPr>
              <w:rPr>
                <w:szCs w:val="24"/>
                <w:lang w:val="id-ID"/>
              </w:rPr>
            </w:pPr>
          </w:p>
          <w:p w:rsidR="005B5D4D" w:rsidRDefault="005B5D4D" w:rsidP="005B5D4D">
            <w:pPr>
              <w:rPr>
                <w:szCs w:val="24"/>
                <w:lang w:val="id-ID"/>
              </w:rPr>
            </w:pPr>
          </w:p>
          <w:p w:rsidR="005B5D4D" w:rsidRDefault="005B5D4D" w:rsidP="005B5D4D">
            <w:pPr>
              <w:rPr>
                <w:szCs w:val="24"/>
                <w:lang w:val="id-ID"/>
              </w:rPr>
            </w:pPr>
          </w:p>
          <w:p w:rsidR="005B5D4D" w:rsidRDefault="005B5D4D" w:rsidP="005B5D4D">
            <w:pPr>
              <w:rPr>
                <w:szCs w:val="24"/>
                <w:lang w:val="id-ID"/>
              </w:rPr>
            </w:pPr>
          </w:p>
          <w:p w:rsidR="005B5D4D" w:rsidRDefault="005B5D4D" w:rsidP="005B5D4D">
            <w:pPr>
              <w:rPr>
                <w:szCs w:val="24"/>
                <w:lang w:val="id-ID"/>
              </w:rPr>
            </w:pPr>
          </w:p>
          <w:p w:rsidR="005B5D4D" w:rsidRDefault="005B5D4D" w:rsidP="005B5D4D">
            <w:pPr>
              <w:rPr>
                <w:szCs w:val="24"/>
                <w:lang w:val="id-ID"/>
              </w:rPr>
            </w:pPr>
          </w:p>
          <w:p w:rsidR="005B5D4D" w:rsidRDefault="005B5D4D" w:rsidP="005B5D4D">
            <w:pPr>
              <w:rPr>
                <w:szCs w:val="24"/>
                <w:lang w:val="id-ID"/>
              </w:rPr>
            </w:pPr>
          </w:p>
          <w:p w:rsidR="005B5D4D" w:rsidRPr="005B5D4D" w:rsidRDefault="005B5D4D" w:rsidP="005B5D4D">
            <w:pPr>
              <w:rPr>
                <w:szCs w:val="24"/>
                <w:lang w:val="id-ID"/>
              </w:rPr>
            </w:pPr>
            <w:r>
              <w:rPr>
                <w:szCs w:val="24"/>
                <w:lang w:val="id-ID"/>
              </w:rPr>
              <w:t>5</w:t>
            </w:r>
          </w:p>
        </w:tc>
      </w:tr>
    </w:tbl>
    <w:p w:rsidR="00663C63" w:rsidRDefault="00663C63" w:rsidP="008854FB">
      <w:pPr>
        <w:spacing w:after="0" w:line="600" w:lineRule="auto"/>
        <w:rPr>
          <w:rFonts w:ascii="Times New Roman" w:hAnsi="Times New Roman" w:cs="Times New Roman"/>
          <w:color w:val="000000" w:themeColor="text1"/>
          <w:sz w:val="24"/>
          <w:szCs w:val="24"/>
          <w:lang w:val="id-ID"/>
        </w:rPr>
      </w:pPr>
    </w:p>
    <w:p w:rsidR="008854FB" w:rsidRDefault="008854FB" w:rsidP="008854FB">
      <w:pPr>
        <w:spacing w:after="0" w:line="600" w:lineRule="auto"/>
        <w:rPr>
          <w:rFonts w:ascii="Times New Roman" w:hAnsi="Times New Roman" w:cs="Times New Roman"/>
          <w:color w:val="000000" w:themeColor="text1"/>
          <w:sz w:val="24"/>
          <w:szCs w:val="24"/>
          <w:lang w:val="id-ID"/>
        </w:rPr>
      </w:pPr>
    </w:p>
    <w:p w:rsidR="00F66F3C" w:rsidRDefault="00F66F3C" w:rsidP="008854FB">
      <w:pPr>
        <w:spacing w:after="0" w:line="600" w:lineRule="auto"/>
        <w:rPr>
          <w:rFonts w:ascii="Times New Roman" w:hAnsi="Times New Roman" w:cs="Times New Roman"/>
          <w:color w:val="000000" w:themeColor="text1"/>
          <w:sz w:val="24"/>
          <w:szCs w:val="24"/>
          <w:lang w:val="id-ID"/>
        </w:rPr>
      </w:pPr>
    </w:p>
    <w:p w:rsidR="00F66F3C" w:rsidRDefault="00F66F3C" w:rsidP="008854FB">
      <w:pPr>
        <w:spacing w:after="0" w:line="600" w:lineRule="auto"/>
        <w:rPr>
          <w:rFonts w:ascii="Times New Roman" w:hAnsi="Times New Roman" w:cs="Times New Roman"/>
          <w:color w:val="000000" w:themeColor="text1"/>
          <w:sz w:val="24"/>
          <w:szCs w:val="24"/>
          <w:lang w:val="id-ID"/>
        </w:rPr>
      </w:pPr>
    </w:p>
    <w:p w:rsidR="00F66F3C" w:rsidRDefault="00F66F3C" w:rsidP="008854FB">
      <w:pPr>
        <w:spacing w:after="0" w:line="600" w:lineRule="auto"/>
        <w:rPr>
          <w:rFonts w:ascii="Times New Roman" w:hAnsi="Times New Roman" w:cs="Times New Roman"/>
          <w:color w:val="000000" w:themeColor="text1"/>
          <w:sz w:val="24"/>
          <w:szCs w:val="24"/>
          <w:lang w:val="id-ID"/>
        </w:rPr>
      </w:pPr>
    </w:p>
    <w:p w:rsidR="005B5D4D" w:rsidRDefault="005B5D4D" w:rsidP="00121A03">
      <w:pPr>
        <w:spacing w:line="240" w:lineRule="auto"/>
        <w:rPr>
          <w:rFonts w:ascii="Times New Roman" w:hAnsi="Times New Roman" w:cs="Times New Roman"/>
          <w:color w:val="000000" w:themeColor="text1"/>
          <w:sz w:val="24"/>
          <w:szCs w:val="24"/>
          <w:lang w:val="id-ID"/>
        </w:rPr>
      </w:pPr>
    </w:p>
    <w:p w:rsidR="005B5D4D" w:rsidRDefault="005B5D4D" w:rsidP="00121A03">
      <w:pPr>
        <w:spacing w:line="240" w:lineRule="auto"/>
        <w:rPr>
          <w:rFonts w:ascii="Times New Roman" w:hAnsi="Times New Roman" w:cs="Times New Roman"/>
          <w:color w:val="000000" w:themeColor="text1"/>
          <w:sz w:val="24"/>
          <w:szCs w:val="24"/>
          <w:lang w:val="id-ID"/>
        </w:rPr>
      </w:pPr>
    </w:p>
    <w:p w:rsidR="005B5D4D" w:rsidRDefault="005B5D4D" w:rsidP="00121A03">
      <w:pPr>
        <w:spacing w:line="240" w:lineRule="auto"/>
        <w:rPr>
          <w:rFonts w:ascii="Times New Roman" w:hAnsi="Times New Roman" w:cs="Times New Roman"/>
          <w:color w:val="000000" w:themeColor="text1"/>
          <w:sz w:val="24"/>
          <w:szCs w:val="24"/>
          <w:lang w:val="id-ID"/>
        </w:rPr>
      </w:pPr>
    </w:p>
    <w:p w:rsidR="005B5D4D" w:rsidRDefault="005B5D4D" w:rsidP="00121A03">
      <w:pPr>
        <w:spacing w:line="240" w:lineRule="auto"/>
        <w:rPr>
          <w:rFonts w:ascii="Times New Roman" w:hAnsi="Times New Roman" w:cs="Times New Roman"/>
          <w:color w:val="000000" w:themeColor="text1"/>
          <w:sz w:val="24"/>
          <w:szCs w:val="24"/>
          <w:lang w:val="id-ID"/>
        </w:rPr>
      </w:pPr>
    </w:p>
    <w:p w:rsidR="005B5D4D" w:rsidRDefault="005B5D4D" w:rsidP="00121A03">
      <w:pPr>
        <w:spacing w:line="240" w:lineRule="auto"/>
        <w:rPr>
          <w:rFonts w:ascii="Times New Roman" w:hAnsi="Times New Roman" w:cs="Times New Roman"/>
          <w:color w:val="000000" w:themeColor="text1"/>
          <w:sz w:val="24"/>
          <w:szCs w:val="24"/>
          <w:lang w:val="id-ID"/>
        </w:rPr>
      </w:pPr>
    </w:p>
    <w:p w:rsidR="005B5D4D" w:rsidRDefault="005B5D4D" w:rsidP="00121A03">
      <w:pPr>
        <w:spacing w:line="240" w:lineRule="auto"/>
        <w:rPr>
          <w:rFonts w:ascii="Times New Roman" w:hAnsi="Times New Roman" w:cs="Times New Roman"/>
          <w:color w:val="000000" w:themeColor="text1"/>
          <w:sz w:val="24"/>
          <w:szCs w:val="24"/>
          <w:lang w:val="id-ID"/>
        </w:rPr>
      </w:pPr>
    </w:p>
    <w:p w:rsidR="005B5D4D" w:rsidRDefault="005B5D4D" w:rsidP="00121A03">
      <w:pPr>
        <w:spacing w:line="240" w:lineRule="auto"/>
        <w:rPr>
          <w:rFonts w:ascii="Times New Roman" w:hAnsi="Times New Roman" w:cs="Times New Roman"/>
          <w:color w:val="000000" w:themeColor="text1"/>
          <w:sz w:val="24"/>
          <w:szCs w:val="24"/>
          <w:lang w:val="id-ID"/>
        </w:rPr>
      </w:pPr>
    </w:p>
    <w:p w:rsidR="005B5D4D" w:rsidRDefault="005B5D4D" w:rsidP="00121A03">
      <w:pPr>
        <w:spacing w:line="240" w:lineRule="auto"/>
        <w:rPr>
          <w:rFonts w:ascii="Times New Roman" w:hAnsi="Times New Roman" w:cs="Times New Roman"/>
          <w:color w:val="000000" w:themeColor="text1"/>
          <w:sz w:val="24"/>
          <w:szCs w:val="24"/>
          <w:lang w:val="id-ID"/>
        </w:rPr>
      </w:pPr>
    </w:p>
    <w:p w:rsidR="005B5D4D" w:rsidRDefault="005B5D4D" w:rsidP="00121A03">
      <w:pPr>
        <w:spacing w:line="240" w:lineRule="auto"/>
        <w:rPr>
          <w:rFonts w:ascii="Times New Roman" w:hAnsi="Times New Roman" w:cs="Times New Roman"/>
          <w:color w:val="000000" w:themeColor="text1"/>
          <w:sz w:val="24"/>
          <w:szCs w:val="24"/>
          <w:lang w:val="id-ID"/>
        </w:rPr>
      </w:pPr>
    </w:p>
    <w:p w:rsidR="005B5D4D" w:rsidRDefault="005B5D4D" w:rsidP="00121A03">
      <w:pPr>
        <w:spacing w:line="240" w:lineRule="auto"/>
        <w:rPr>
          <w:rFonts w:ascii="Times New Roman" w:hAnsi="Times New Roman" w:cs="Times New Roman"/>
          <w:color w:val="000000" w:themeColor="text1"/>
          <w:sz w:val="24"/>
          <w:szCs w:val="24"/>
          <w:lang w:val="id-ID"/>
        </w:rPr>
      </w:pPr>
    </w:p>
    <w:p w:rsidR="005B5D4D" w:rsidRDefault="005B5D4D" w:rsidP="00121A03">
      <w:pPr>
        <w:spacing w:line="240" w:lineRule="auto"/>
        <w:rPr>
          <w:rFonts w:ascii="Times New Roman" w:hAnsi="Times New Roman" w:cs="Times New Roman"/>
          <w:color w:val="000000" w:themeColor="text1"/>
          <w:sz w:val="24"/>
          <w:szCs w:val="24"/>
          <w:lang w:val="id-ID"/>
        </w:rPr>
      </w:pPr>
    </w:p>
    <w:p w:rsidR="005B5D4D" w:rsidRDefault="005B5D4D" w:rsidP="00121A03">
      <w:pPr>
        <w:spacing w:line="240" w:lineRule="auto"/>
        <w:rPr>
          <w:rFonts w:ascii="Times New Roman" w:hAnsi="Times New Roman" w:cs="Times New Roman"/>
          <w:color w:val="000000" w:themeColor="text1"/>
          <w:sz w:val="24"/>
          <w:szCs w:val="24"/>
          <w:lang w:val="id-ID"/>
        </w:rPr>
      </w:pPr>
    </w:p>
    <w:p w:rsidR="005B5D4D" w:rsidRDefault="005B5D4D" w:rsidP="00121A03">
      <w:pPr>
        <w:spacing w:line="240" w:lineRule="auto"/>
        <w:rPr>
          <w:rFonts w:ascii="Times New Roman" w:hAnsi="Times New Roman" w:cs="Times New Roman"/>
          <w:color w:val="000000" w:themeColor="text1"/>
          <w:sz w:val="24"/>
          <w:szCs w:val="24"/>
          <w:lang w:val="id-ID"/>
        </w:rPr>
      </w:pPr>
    </w:p>
    <w:p w:rsidR="005B5D4D" w:rsidRDefault="005B5D4D" w:rsidP="00121A03">
      <w:pPr>
        <w:spacing w:line="240" w:lineRule="auto"/>
        <w:rPr>
          <w:rFonts w:ascii="Times New Roman" w:hAnsi="Times New Roman" w:cs="Times New Roman"/>
          <w:color w:val="000000" w:themeColor="text1"/>
          <w:sz w:val="24"/>
          <w:szCs w:val="24"/>
          <w:lang w:val="id-ID"/>
        </w:rPr>
      </w:pPr>
    </w:p>
    <w:p w:rsidR="005B5D4D" w:rsidRDefault="005B5D4D" w:rsidP="00121A03">
      <w:pPr>
        <w:spacing w:line="240" w:lineRule="auto"/>
        <w:rPr>
          <w:rFonts w:ascii="Times New Roman" w:hAnsi="Times New Roman" w:cs="Times New Roman"/>
          <w:color w:val="000000" w:themeColor="text1"/>
          <w:sz w:val="24"/>
          <w:szCs w:val="24"/>
          <w:lang w:val="id-ID"/>
        </w:rPr>
      </w:pPr>
    </w:p>
    <w:p w:rsidR="005B5D4D" w:rsidRDefault="005B5D4D" w:rsidP="00121A03">
      <w:pPr>
        <w:spacing w:line="240" w:lineRule="auto"/>
        <w:rPr>
          <w:rFonts w:ascii="Times New Roman" w:hAnsi="Times New Roman" w:cs="Times New Roman"/>
          <w:color w:val="000000" w:themeColor="text1"/>
          <w:sz w:val="24"/>
          <w:szCs w:val="24"/>
          <w:lang w:val="id-ID"/>
        </w:rPr>
      </w:pPr>
    </w:p>
    <w:p w:rsidR="00121A03" w:rsidRDefault="00121A03" w:rsidP="00121A03">
      <w:pPr>
        <w:spacing w:line="240" w:lineRule="auto"/>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lastRenderedPageBreak/>
        <w:t>L</w:t>
      </w:r>
      <w:r w:rsidR="00203D07">
        <w:rPr>
          <w:rFonts w:ascii="Times New Roman" w:hAnsi="Times New Roman" w:cs="Times New Roman"/>
          <w:b/>
          <w:color w:val="000000" w:themeColor="text1"/>
          <w:sz w:val="24"/>
          <w:szCs w:val="24"/>
          <w:lang w:val="id-ID"/>
        </w:rPr>
        <w:t>ampiran 2</w:t>
      </w:r>
    </w:p>
    <w:p w:rsidR="00203D07" w:rsidRPr="00D37CA5" w:rsidRDefault="00203D07" w:rsidP="00203D07">
      <w:pPr>
        <w:spacing w:line="480" w:lineRule="auto"/>
        <w:jc w:val="center"/>
        <w:rPr>
          <w:rFonts w:ascii="Times New Roman" w:hAnsi="Times New Roman" w:cs="Times New Roman"/>
          <w:b/>
          <w:sz w:val="24"/>
          <w:lang w:val="id-ID"/>
        </w:rPr>
      </w:pPr>
      <w:r>
        <w:rPr>
          <w:rFonts w:ascii="Times New Roman" w:hAnsi="Times New Roman" w:cs="Times New Roman"/>
          <w:b/>
          <w:sz w:val="24"/>
        </w:rPr>
        <w:t>HASIL OBSERVASI</w:t>
      </w:r>
      <w:r w:rsidR="00D37CA5">
        <w:rPr>
          <w:rFonts w:ascii="Times New Roman" w:hAnsi="Times New Roman" w:cs="Times New Roman"/>
          <w:b/>
          <w:sz w:val="24"/>
          <w:lang w:val="id-ID"/>
        </w:rPr>
        <w:t xml:space="preserve"> </w:t>
      </w:r>
    </w:p>
    <w:p w:rsidR="00203D07" w:rsidRPr="00562901" w:rsidRDefault="00203D07" w:rsidP="00203D07">
      <w:pPr>
        <w:spacing w:line="480" w:lineRule="auto"/>
        <w:rPr>
          <w:rFonts w:ascii="Times New Roman" w:hAnsi="Times New Roman" w:cs="Times New Roman"/>
          <w:sz w:val="24"/>
          <w:lang w:val="id-ID"/>
        </w:rPr>
      </w:pPr>
      <w:r>
        <w:rPr>
          <w:rFonts w:ascii="Times New Roman" w:hAnsi="Times New Roman" w:cs="Times New Roman"/>
          <w:sz w:val="24"/>
        </w:rPr>
        <w:t>Hari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id-ID"/>
        </w:rPr>
        <w:tab/>
      </w:r>
      <w:r>
        <w:rPr>
          <w:rFonts w:ascii="Times New Roman" w:hAnsi="Times New Roman" w:cs="Times New Roman"/>
          <w:sz w:val="24"/>
        </w:rPr>
        <w:t xml:space="preserve">: </w:t>
      </w:r>
      <w:r>
        <w:rPr>
          <w:rFonts w:ascii="Times New Roman" w:hAnsi="Times New Roman" w:cs="Times New Roman"/>
          <w:sz w:val="24"/>
          <w:lang w:val="id-ID"/>
        </w:rPr>
        <w:t xml:space="preserve">Selasa </w:t>
      </w:r>
    </w:p>
    <w:p w:rsidR="00203D07" w:rsidRDefault="00203D07" w:rsidP="00203D07">
      <w:pPr>
        <w:spacing w:line="480" w:lineRule="auto"/>
        <w:rPr>
          <w:rFonts w:ascii="Times New Roman" w:hAnsi="Times New Roman" w:cs="Times New Roman"/>
          <w:sz w:val="24"/>
          <w:lang w:val="id-ID"/>
        </w:rPr>
      </w:pPr>
      <w:r>
        <w:rPr>
          <w:rFonts w:ascii="Times New Roman" w:hAnsi="Times New Roman" w:cs="Times New Roman"/>
          <w:sz w:val="24"/>
        </w:rPr>
        <w:t>Tanggal</w:t>
      </w:r>
      <w:r>
        <w:rPr>
          <w:rFonts w:ascii="Times New Roman" w:hAnsi="Times New Roman" w:cs="Times New Roman"/>
          <w:sz w:val="24"/>
        </w:rPr>
        <w:tab/>
      </w:r>
      <w:r>
        <w:rPr>
          <w:rFonts w:ascii="Times New Roman" w:hAnsi="Times New Roman" w:cs="Times New Roman"/>
          <w:sz w:val="24"/>
          <w:lang w:val="id-ID"/>
        </w:rPr>
        <w:tab/>
      </w:r>
      <w:r>
        <w:rPr>
          <w:rFonts w:ascii="Times New Roman" w:hAnsi="Times New Roman" w:cs="Times New Roman"/>
          <w:sz w:val="24"/>
        </w:rPr>
        <w:t xml:space="preserve">: </w:t>
      </w:r>
      <w:r w:rsidR="00347E5E">
        <w:rPr>
          <w:rFonts w:ascii="Times New Roman" w:hAnsi="Times New Roman" w:cs="Times New Roman"/>
          <w:sz w:val="24"/>
          <w:lang w:val="id-ID"/>
        </w:rPr>
        <w:t>6</w:t>
      </w:r>
      <w:r w:rsidR="00C44806">
        <w:rPr>
          <w:rFonts w:ascii="Times New Roman" w:hAnsi="Times New Roman" w:cs="Times New Roman"/>
          <w:sz w:val="24"/>
          <w:lang w:val="id-ID"/>
        </w:rPr>
        <w:t xml:space="preserve"> M</w:t>
      </w:r>
      <w:r>
        <w:rPr>
          <w:rFonts w:ascii="Times New Roman" w:hAnsi="Times New Roman" w:cs="Times New Roman"/>
          <w:sz w:val="24"/>
          <w:lang w:val="id-ID"/>
        </w:rPr>
        <w:t>ei</w:t>
      </w:r>
      <w:r>
        <w:rPr>
          <w:rFonts w:ascii="Times New Roman" w:hAnsi="Times New Roman" w:cs="Times New Roman"/>
          <w:sz w:val="24"/>
        </w:rPr>
        <w:t xml:space="preserve"> 2014</w:t>
      </w:r>
    </w:p>
    <w:p w:rsidR="00203D07" w:rsidRPr="00E13BE6" w:rsidRDefault="002447D8" w:rsidP="007A2349">
      <w:pPr>
        <w:spacing w:line="480" w:lineRule="auto"/>
        <w:ind w:left="2127" w:hanging="2127"/>
        <w:rPr>
          <w:rFonts w:ascii="Times New Roman" w:hAnsi="Times New Roman" w:cs="Times New Roman"/>
          <w:sz w:val="24"/>
          <w:lang w:val="id-ID"/>
        </w:rPr>
      </w:pPr>
      <w:r>
        <w:rPr>
          <w:rFonts w:ascii="Times New Roman" w:hAnsi="Times New Roman" w:cs="Times New Roman"/>
          <w:sz w:val="24"/>
          <w:lang w:val="id-ID"/>
        </w:rPr>
        <w:t xml:space="preserve">Kegiatan </w:t>
      </w:r>
      <w:r w:rsidR="00203D07">
        <w:rPr>
          <w:rFonts w:ascii="Times New Roman" w:hAnsi="Times New Roman" w:cs="Times New Roman"/>
          <w:sz w:val="24"/>
          <w:lang w:val="id-ID"/>
        </w:rPr>
        <w:tab/>
      </w:r>
      <w:r w:rsidR="00203D07">
        <w:rPr>
          <w:rFonts w:ascii="Times New Roman" w:hAnsi="Times New Roman" w:cs="Times New Roman"/>
          <w:sz w:val="24"/>
          <w:lang w:val="id-ID"/>
        </w:rPr>
        <w:tab/>
        <w:t xml:space="preserve">: </w:t>
      </w:r>
      <w:r>
        <w:rPr>
          <w:rFonts w:ascii="Times New Roman" w:hAnsi="Times New Roman" w:cs="Times New Roman"/>
          <w:sz w:val="24"/>
          <w:lang w:val="id-ID"/>
        </w:rPr>
        <w:t>Kegiatan bermain mencari warna dalam m</w:t>
      </w:r>
      <w:r w:rsidR="00203D07">
        <w:rPr>
          <w:rFonts w:ascii="Times New Roman" w:hAnsi="Times New Roman" w:cs="Times New Roman"/>
          <w:sz w:val="24"/>
          <w:lang w:val="id-ID"/>
        </w:rPr>
        <w:t>engelompokkan benda berdasarkan warna</w:t>
      </w:r>
    </w:p>
    <w:p w:rsidR="00272873" w:rsidRDefault="00A4674A" w:rsidP="00203D07">
      <w:pPr>
        <w:spacing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Pada </w:t>
      </w:r>
      <w:r w:rsidR="007A2349">
        <w:rPr>
          <w:rFonts w:ascii="Times New Roman" w:hAnsi="Times New Roman" w:cs="Times New Roman"/>
          <w:sz w:val="24"/>
          <w:lang w:val="id-ID"/>
        </w:rPr>
        <w:t>hari selasa</w:t>
      </w:r>
      <w:r>
        <w:rPr>
          <w:rFonts w:ascii="Times New Roman" w:hAnsi="Times New Roman" w:cs="Times New Roman"/>
          <w:sz w:val="24"/>
          <w:lang w:val="id-ID"/>
        </w:rPr>
        <w:t xml:space="preserve"> pelaksanaan pengenalan warna akan di lakukan melalui kegiatan bermain mencari warna. </w:t>
      </w:r>
      <w:r w:rsidR="001C3A80">
        <w:rPr>
          <w:rFonts w:ascii="Times New Roman" w:hAnsi="Times New Roman" w:cs="Times New Roman"/>
          <w:sz w:val="24"/>
          <w:lang w:val="id-ID"/>
        </w:rPr>
        <w:t xml:space="preserve">Sebelum melakukan </w:t>
      </w:r>
      <w:r>
        <w:rPr>
          <w:rFonts w:ascii="Times New Roman" w:hAnsi="Times New Roman" w:cs="Times New Roman"/>
          <w:sz w:val="24"/>
          <w:lang w:val="id-ID"/>
        </w:rPr>
        <w:t>kegiatan ini</w:t>
      </w:r>
      <w:r w:rsidR="001C3A80">
        <w:rPr>
          <w:rFonts w:ascii="Times New Roman" w:hAnsi="Times New Roman" w:cs="Times New Roman"/>
          <w:sz w:val="24"/>
          <w:lang w:val="id-ID"/>
        </w:rPr>
        <w:t xml:space="preserve"> terlebih dahulu</w:t>
      </w:r>
      <w:r>
        <w:rPr>
          <w:rFonts w:ascii="Times New Roman" w:hAnsi="Times New Roman" w:cs="Times New Roman"/>
          <w:sz w:val="24"/>
          <w:lang w:val="id-ID"/>
        </w:rPr>
        <w:t xml:space="preserve"> guru </w:t>
      </w:r>
      <w:r w:rsidR="001C3A80">
        <w:rPr>
          <w:rFonts w:ascii="Times New Roman" w:hAnsi="Times New Roman" w:cs="Times New Roman"/>
          <w:sz w:val="24"/>
          <w:lang w:val="id-ID"/>
        </w:rPr>
        <w:t xml:space="preserve">mengajak anak keluar kelas, dalam kegiatan ini </w:t>
      </w:r>
      <w:r>
        <w:rPr>
          <w:rFonts w:ascii="Times New Roman" w:hAnsi="Times New Roman" w:cs="Times New Roman"/>
          <w:sz w:val="24"/>
          <w:lang w:val="id-ID"/>
        </w:rPr>
        <w:t>sesekali</w:t>
      </w:r>
      <w:r w:rsidR="00272873">
        <w:rPr>
          <w:rFonts w:ascii="Times New Roman" w:hAnsi="Times New Roman" w:cs="Times New Roman"/>
          <w:sz w:val="24"/>
          <w:lang w:val="id-ID"/>
        </w:rPr>
        <w:t xml:space="preserve"> guru</w:t>
      </w:r>
      <w:r>
        <w:rPr>
          <w:rFonts w:ascii="Times New Roman" w:hAnsi="Times New Roman" w:cs="Times New Roman"/>
          <w:sz w:val="24"/>
          <w:lang w:val="id-ID"/>
        </w:rPr>
        <w:t xml:space="preserve"> akan bertanya kepada anak tentang warna-warna apa saja yang ada di sekitar mereka misalnya</w:t>
      </w:r>
      <w:r w:rsidR="00272873">
        <w:rPr>
          <w:rFonts w:ascii="Times New Roman" w:hAnsi="Times New Roman" w:cs="Times New Roman"/>
          <w:sz w:val="24"/>
          <w:lang w:val="id-ID"/>
        </w:rPr>
        <w:t xml:space="preserve"> rumput berwarna apa, langit</w:t>
      </w:r>
      <w:r>
        <w:rPr>
          <w:rFonts w:ascii="Times New Roman" w:hAnsi="Times New Roman" w:cs="Times New Roman"/>
          <w:sz w:val="24"/>
          <w:lang w:val="id-ID"/>
        </w:rPr>
        <w:t xml:space="preserve"> berwarna apa, awan berwarna apa dan sebagainya.</w:t>
      </w:r>
      <w:r w:rsidR="001C3A80">
        <w:rPr>
          <w:rFonts w:ascii="Times New Roman" w:hAnsi="Times New Roman" w:cs="Times New Roman"/>
          <w:sz w:val="24"/>
          <w:lang w:val="id-ID"/>
        </w:rPr>
        <w:t xml:space="preserve"> Setelah</w:t>
      </w:r>
      <w:r w:rsidR="00272873">
        <w:rPr>
          <w:rFonts w:ascii="Times New Roman" w:hAnsi="Times New Roman" w:cs="Times New Roman"/>
          <w:sz w:val="24"/>
          <w:lang w:val="id-ID"/>
        </w:rPr>
        <w:t xml:space="preserve"> kegiatan tanya jawab tentang warna selesai, barulah guru menjelaskan dan menyampaikan kegiatan yang akan di lakukan pada hari itu. Guru menyampaikan tujuan dari kkegiatan yang akan di lakukan yaitu anak di minta mengelompokkan benda berdasarkan warnanya melalui kegiatan bermain mencari warna.</w:t>
      </w:r>
      <w:r>
        <w:rPr>
          <w:rFonts w:ascii="Times New Roman" w:hAnsi="Times New Roman" w:cs="Times New Roman"/>
          <w:sz w:val="24"/>
          <w:lang w:val="id-ID"/>
        </w:rPr>
        <w:t xml:space="preserve"> </w:t>
      </w:r>
    </w:p>
    <w:p w:rsidR="002447D8" w:rsidRDefault="00203D07" w:rsidP="00DB7037">
      <w:pPr>
        <w:spacing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Setelah semua anak didik</w:t>
      </w:r>
      <w:r w:rsidR="00D3179A">
        <w:rPr>
          <w:rFonts w:ascii="Times New Roman" w:hAnsi="Times New Roman" w:cs="Times New Roman"/>
          <w:sz w:val="24"/>
          <w:lang w:val="id-ID"/>
        </w:rPr>
        <w:t xml:space="preserve"> sudah melakukan kegiatan guru kembali menanyakan tentang warna-warna yang sudah di pelajari tadi. Selain itu guru juga menanyakan bagaimana perasaan anak setelah melakukan kegiatan bermain mencari warna</w:t>
      </w:r>
      <w:r w:rsidR="00D37CA5">
        <w:rPr>
          <w:rFonts w:ascii="Times New Roman" w:hAnsi="Times New Roman" w:cs="Times New Roman"/>
          <w:sz w:val="24"/>
          <w:lang w:val="id-ID"/>
        </w:rPr>
        <w:t xml:space="preserve">, dengan pertanyaan tersebut anak didikpun menjawab dengan berbagai </w:t>
      </w:r>
      <w:r w:rsidR="00D37CA5">
        <w:rPr>
          <w:rFonts w:ascii="Times New Roman" w:hAnsi="Times New Roman" w:cs="Times New Roman"/>
          <w:sz w:val="24"/>
          <w:lang w:val="id-ID"/>
        </w:rPr>
        <w:lastRenderedPageBreak/>
        <w:t xml:space="preserve">jawaban, ada yang mengatakan senang, ada yang mengatakan seru dan ada anak hanya tertawa bahagia. </w:t>
      </w:r>
    </w:p>
    <w:p w:rsidR="002447D8" w:rsidRDefault="002447D8" w:rsidP="00DB7037">
      <w:pPr>
        <w:spacing w:line="480" w:lineRule="auto"/>
        <w:ind w:firstLine="720"/>
        <w:jc w:val="both"/>
        <w:rPr>
          <w:rFonts w:ascii="Times New Roman" w:hAnsi="Times New Roman" w:cs="Times New Roman"/>
          <w:sz w:val="24"/>
          <w:lang w:val="id-ID"/>
        </w:rPr>
      </w:pPr>
    </w:p>
    <w:p w:rsidR="002447D8" w:rsidRDefault="002447D8" w:rsidP="00DB7037">
      <w:pPr>
        <w:spacing w:line="480" w:lineRule="auto"/>
        <w:ind w:firstLine="720"/>
        <w:jc w:val="both"/>
        <w:rPr>
          <w:rFonts w:ascii="Times New Roman" w:hAnsi="Times New Roman" w:cs="Times New Roman"/>
          <w:sz w:val="24"/>
          <w:lang w:val="id-ID"/>
        </w:rPr>
      </w:pPr>
    </w:p>
    <w:p w:rsidR="002447D8" w:rsidRDefault="002447D8" w:rsidP="00DB7037">
      <w:pPr>
        <w:spacing w:line="480" w:lineRule="auto"/>
        <w:ind w:firstLine="720"/>
        <w:jc w:val="both"/>
        <w:rPr>
          <w:rFonts w:ascii="Times New Roman" w:hAnsi="Times New Roman" w:cs="Times New Roman"/>
          <w:sz w:val="24"/>
          <w:lang w:val="id-ID"/>
        </w:rPr>
      </w:pPr>
    </w:p>
    <w:p w:rsidR="002447D8" w:rsidRDefault="002447D8" w:rsidP="00DB7037">
      <w:pPr>
        <w:spacing w:line="480" w:lineRule="auto"/>
        <w:ind w:firstLine="720"/>
        <w:jc w:val="both"/>
        <w:rPr>
          <w:rFonts w:ascii="Times New Roman" w:hAnsi="Times New Roman" w:cs="Times New Roman"/>
          <w:sz w:val="24"/>
          <w:lang w:val="id-ID"/>
        </w:rPr>
      </w:pPr>
    </w:p>
    <w:p w:rsidR="002447D8" w:rsidRDefault="002447D8" w:rsidP="00DB7037">
      <w:pPr>
        <w:spacing w:line="480" w:lineRule="auto"/>
        <w:ind w:firstLine="720"/>
        <w:jc w:val="both"/>
        <w:rPr>
          <w:rFonts w:ascii="Times New Roman" w:hAnsi="Times New Roman" w:cs="Times New Roman"/>
          <w:sz w:val="24"/>
          <w:lang w:val="id-ID"/>
        </w:rPr>
      </w:pPr>
    </w:p>
    <w:p w:rsidR="002447D8" w:rsidRDefault="002447D8" w:rsidP="00DB7037">
      <w:pPr>
        <w:spacing w:line="480" w:lineRule="auto"/>
        <w:ind w:firstLine="720"/>
        <w:jc w:val="both"/>
        <w:rPr>
          <w:rFonts w:ascii="Times New Roman" w:hAnsi="Times New Roman" w:cs="Times New Roman"/>
          <w:sz w:val="24"/>
          <w:lang w:val="id-ID"/>
        </w:rPr>
      </w:pPr>
    </w:p>
    <w:p w:rsidR="002447D8" w:rsidRDefault="002447D8" w:rsidP="00DB7037">
      <w:pPr>
        <w:spacing w:line="480" w:lineRule="auto"/>
        <w:ind w:firstLine="720"/>
        <w:jc w:val="both"/>
        <w:rPr>
          <w:rFonts w:ascii="Times New Roman" w:hAnsi="Times New Roman" w:cs="Times New Roman"/>
          <w:sz w:val="24"/>
          <w:lang w:val="id-ID"/>
        </w:rPr>
      </w:pPr>
    </w:p>
    <w:p w:rsidR="002447D8" w:rsidRDefault="002447D8" w:rsidP="00DB7037">
      <w:pPr>
        <w:spacing w:line="480" w:lineRule="auto"/>
        <w:ind w:firstLine="720"/>
        <w:jc w:val="both"/>
        <w:rPr>
          <w:rFonts w:ascii="Times New Roman" w:hAnsi="Times New Roman" w:cs="Times New Roman"/>
          <w:sz w:val="24"/>
          <w:lang w:val="id-ID"/>
        </w:rPr>
      </w:pPr>
    </w:p>
    <w:p w:rsidR="002447D8" w:rsidRDefault="002447D8" w:rsidP="00DB7037">
      <w:pPr>
        <w:spacing w:line="480" w:lineRule="auto"/>
        <w:ind w:firstLine="720"/>
        <w:jc w:val="both"/>
        <w:rPr>
          <w:rFonts w:ascii="Times New Roman" w:hAnsi="Times New Roman" w:cs="Times New Roman"/>
          <w:sz w:val="24"/>
          <w:lang w:val="id-ID"/>
        </w:rPr>
      </w:pPr>
    </w:p>
    <w:p w:rsidR="002447D8" w:rsidRDefault="002447D8" w:rsidP="00DB7037">
      <w:pPr>
        <w:spacing w:line="480" w:lineRule="auto"/>
        <w:ind w:firstLine="720"/>
        <w:jc w:val="both"/>
        <w:rPr>
          <w:rFonts w:ascii="Times New Roman" w:hAnsi="Times New Roman" w:cs="Times New Roman"/>
          <w:sz w:val="24"/>
          <w:lang w:val="id-ID"/>
        </w:rPr>
      </w:pPr>
    </w:p>
    <w:p w:rsidR="002447D8" w:rsidRDefault="002447D8" w:rsidP="00DB7037">
      <w:pPr>
        <w:spacing w:line="480" w:lineRule="auto"/>
        <w:ind w:firstLine="720"/>
        <w:jc w:val="both"/>
        <w:rPr>
          <w:rFonts w:ascii="Times New Roman" w:hAnsi="Times New Roman" w:cs="Times New Roman"/>
          <w:sz w:val="24"/>
          <w:lang w:val="id-ID"/>
        </w:rPr>
      </w:pPr>
    </w:p>
    <w:p w:rsidR="002447D8" w:rsidRDefault="002447D8" w:rsidP="00DB7037">
      <w:pPr>
        <w:spacing w:line="480" w:lineRule="auto"/>
        <w:ind w:firstLine="720"/>
        <w:jc w:val="both"/>
        <w:rPr>
          <w:rFonts w:ascii="Times New Roman" w:hAnsi="Times New Roman" w:cs="Times New Roman"/>
          <w:sz w:val="24"/>
          <w:lang w:val="id-ID"/>
        </w:rPr>
      </w:pPr>
    </w:p>
    <w:p w:rsidR="002447D8" w:rsidRDefault="002447D8" w:rsidP="00DB7037">
      <w:pPr>
        <w:spacing w:line="480" w:lineRule="auto"/>
        <w:ind w:firstLine="720"/>
        <w:jc w:val="both"/>
        <w:rPr>
          <w:rFonts w:ascii="Times New Roman" w:hAnsi="Times New Roman" w:cs="Times New Roman"/>
          <w:sz w:val="24"/>
          <w:lang w:val="id-ID"/>
        </w:rPr>
      </w:pPr>
    </w:p>
    <w:p w:rsidR="00F66F3C" w:rsidRPr="00DB7037" w:rsidRDefault="00203D07" w:rsidP="00DB7037">
      <w:pPr>
        <w:spacing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 </w:t>
      </w:r>
    </w:p>
    <w:p w:rsidR="00D37CA5" w:rsidRPr="00562901" w:rsidRDefault="00D37CA5" w:rsidP="00D37CA5">
      <w:pPr>
        <w:spacing w:line="480" w:lineRule="auto"/>
        <w:rPr>
          <w:rFonts w:ascii="Times New Roman" w:hAnsi="Times New Roman" w:cs="Times New Roman"/>
          <w:sz w:val="24"/>
          <w:lang w:val="id-ID"/>
        </w:rPr>
      </w:pPr>
      <w:r>
        <w:rPr>
          <w:rFonts w:ascii="Times New Roman" w:hAnsi="Times New Roman" w:cs="Times New Roman"/>
          <w:sz w:val="24"/>
        </w:rPr>
        <w:lastRenderedPageBreak/>
        <w:t>Hari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id-ID"/>
        </w:rPr>
        <w:tab/>
        <w:t xml:space="preserve">  </w:t>
      </w:r>
      <w:r>
        <w:rPr>
          <w:rFonts w:ascii="Times New Roman" w:hAnsi="Times New Roman" w:cs="Times New Roman"/>
          <w:sz w:val="24"/>
        </w:rPr>
        <w:t xml:space="preserve">: </w:t>
      </w:r>
      <w:r w:rsidR="002447D8">
        <w:rPr>
          <w:rFonts w:ascii="Times New Roman" w:hAnsi="Times New Roman" w:cs="Times New Roman"/>
          <w:sz w:val="24"/>
          <w:lang w:val="id-ID"/>
        </w:rPr>
        <w:t>Rabu</w:t>
      </w:r>
    </w:p>
    <w:p w:rsidR="00D37CA5" w:rsidRDefault="00D37CA5" w:rsidP="00D37CA5">
      <w:pPr>
        <w:spacing w:line="480" w:lineRule="auto"/>
        <w:rPr>
          <w:rFonts w:ascii="Times New Roman" w:hAnsi="Times New Roman" w:cs="Times New Roman"/>
          <w:sz w:val="24"/>
          <w:lang w:val="id-ID"/>
        </w:rPr>
      </w:pPr>
      <w:r>
        <w:rPr>
          <w:rFonts w:ascii="Times New Roman" w:hAnsi="Times New Roman" w:cs="Times New Roman"/>
          <w:sz w:val="24"/>
        </w:rPr>
        <w:t>Tanggal</w:t>
      </w:r>
      <w:r>
        <w:rPr>
          <w:rFonts w:ascii="Times New Roman" w:hAnsi="Times New Roman" w:cs="Times New Roman"/>
          <w:sz w:val="24"/>
        </w:rPr>
        <w:tab/>
      </w:r>
      <w:r>
        <w:rPr>
          <w:rFonts w:ascii="Times New Roman" w:hAnsi="Times New Roman" w:cs="Times New Roman"/>
          <w:sz w:val="24"/>
          <w:lang w:val="id-ID"/>
        </w:rPr>
        <w:tab/>
        <w:t xml:space="preserve">  </w:t>
      </w:r>
      <w:r>
        <w:rPr>
          <w:rFonts w:ascii="Times New Roman" w:hAnsi="Times New Roman" w:cs="Times New Roman"/>
          <w:sz w:val="24"/>
        </w:rPr>
        <w:t xml:space="preserve">: </w:t>
      </w:r>
      <w:r w:rsidR="00675C88">
        <w:rPr>
          <w:rFonts w:ascii="Times New Roman" w:hAnsi="Times New Roman" w:cs="Times New Roman"/>
          <w:sz w:val="24"/>
        </w:rPr>
        <w:t xml:space="preserve"> </w:t>
      </w:r>
      <w:r w:rsidR="002447D8">
        <w:rPr>
          <w:rFonts w:ascii="Times New Roman" w:hAnsi="Times New Roman" w:cs="Times New Roman"/>
          <w:sz w:val="24"/>
          <w:lang w:val="id-ID"/>
        </w:rPr>
        <w:t>7</w:t>
      </w:r>
      <w:r w:rsidR="00675C88">
        <w:rPr>
          <w:rFonts w:ascii="Times New Roman" w:hAnsi="Times New Roman" w:cs="Times New Roman"/>
          <w:sz w:val="24"/>
          <w:lang w:val="id-ID"/>
        </w:rPr>
        <w:t xml:space="preserve"> Mei</w:t>
      </w:r>
      <w:r>
        <w:rPr>
          <w:rFonts w:ascii="Times New Roman" w:hAnsi="Times New Roman" w:cs="Times New Roman"/>
          <w:sz w:val="24"/>
        </w:rPr>
        <w:t xml:space="preserve"> 2014</w:t>
      </w:r>
    </w:p>
    <w:p w:rsidR="00D37CA5" w:rsidRPr="00E13BE6" w:rsidRDefault="002447D8" w:rsidP="00D37CA5">
      <w:pPr>
        <w:spacing w:line="480" w:lineRule="auto"/>
        <w:ind w:left="2268" w:hanging="2268"/>
        <w:rPr>
          <w:rFonts w:ascii="Times New Roman" w:hAnsi="Times New Roman" w:cs="Times New Roman"/>
          <w:sz w:val="24"/>
          <w:lang w:val="id-ID"/>
        </w:rPr>
      </w:pPr>
      <w:r>
        <w:rPr>
          <w:rFonts w:ascii="Times New Roman" w:hAnsi="Times New Roman" w:cs="Times New Roman"/>
          <w:sz w:val="24"/>
          <w:lang w:val="id-ID"/>
        </w:rPr>
        <w:t xml:space="preserve">Kegiatan </w:t>
      </w:r>
      <w:r w:rsidR="00D37CA5">
        <w:rPr>
          <w:rFonts w:ascii="Times New Roman" w:hAnsi="Times New Roman" w:cs="Times New Roman"/>
          <w:sz w:val="24"/>
          <w:lang w:val="id-ID"/>
        </w:rPr>
        <w:t xml:space="preserve"> </w:t>
      </w:r>
      <w:r w:rsidR="00D37CA5">
        <w:rPr>
          <w:rFonts w:ascii="Times New Roman" w:hAnsi="Times New Roman" w:cs="Times New Roman"/>
          <w:sz w:val="24"/>
          <w:lang w:val="id-ID"/>
        </w:rPr>
        <w:tab/>
        <w:t xml:space="preserve">: </w:t>
      </w:r>
      <w:r>
        <w:rPr>
          <w:rFonts w:ascii="Times New Roman" w:hAnsi="Times New Roman" w:cs="Times New Roman"/>
          <w:sz w:val="24"/>
          <w:lang w:val="id-ID"/>
        </w:rPr>
        <w:t>Kegiatan</w:t>
      </w:r>
      <w:r w:rsidR="00DB7037">
        <w:rPr>
          <w:rFonts w:ascii="Times New Roman" w:hAnsi="Times New Roman" w:cs="Times New Roman"/>
          <w:sz w:val="24"/>
          <w:lang w:val="id-ID"/>
        </w:rPr>
        <w:t xml:space="preserve"> m</w:t>
      </w:r>
      <w:r w:rsidR="00675C88">
        <w:rPr>
          <w:rFonts w:ascii="Times New Roman" w:hAnsi="Times New Roman" w:cs="Times New Roman"/>
          <w:sz w:val="24"/>
          <w:lang w:val="id-ID"/>
        </w:rPr>
        <w:t>enyebut warna</w:t>
      </w:r>
      <w:r w:rsidR="00977F99">
        <w:rPr>
          <w:rFonts w:ascii="Times New Roman" w:hAnsi="Times New Roman" w:cs="Times New Roman"/>
          <w:sz w:val="24"/>
          <w:lang w:val="id-ID"/>
        </w:rPr>
        <w:t>.</w:t>
      </w:r>
    </w:p>
    <w:p w:rsidR="002447D8" w:rsidRDefault="00D37CA5" w:rsidP="00D37CA5">
      <w:pPr>
        <w:spacing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Pukul 08.00 anak didik berbaris bersama </w:t>
      </w:r>
      <w:r w:rsidR="00513777">
        <w:rPr>
          <w:rFonts w:ascii="Times New Roman" w:hAnsi="Times New Roman" w:cs="Times New Roman"/>
          <w:sz w:val="24"/>
          <w:lang w:val="id-ID"/>
        </w:rPr>
        <w:t>lalu masuk kelas dan</w:t>
      </w:r>
      <w:r>
        <w:rPr>
          <w:rFonts w:ascii="Times New Roman" w:hAnsi="Times New Roman" w:cs="Times New Roman"/>
          <w:sz w:val="24"/>
          <w:lang w:val="id-ID"/>
        </w:rPr>
        <w:t xml:space="preserve"> malakukan </w:t>
      </w:r>
      <w:r w:rsidR="00513777">
        <w:rPr>
          <w:rFonts w:ascii="Times New Roman" w:hAnsi="Times New Roman" w:cs="Times New Roman"/>
          <w:sz w:val="24"/>
          <w:lang w:val="id-ID"/>
        </w:rPr>
        <w:t>kegiatan awal</w:t>
      </w:r>
      <w:r>
        <w:rPr>
          <w:rFonts w:ascii="Times New Roman" w:hAnsi="Times New Roman" w:cs="Times New Roman"/>
          <w:sz w:val="24"/>
          <w:lang w:val="id-ID"/>
        </w:rPr>
        <w:t xml:space="preserve">, di kegiatan awal anak didik melakukan kegiatan motorik kasar yaitu </w:t>
      </w:r>
      <w:r w:rsidR="00513777">
        <w:rPr>
          <w:rFonts w:ascii="Times New Roman" w:hAnsi="Times New Roman" w:cs="Times New Roman"/>
          <w:sz w:val="24"/>
          <w:lang w:val="id-ID"/>
        </w:rPr>
        <w:t>berlompat sambil menginjak gambar bulan, bintang dan matahiri yang ditempelkan di karpet</w:t>
      </w:r>
      <w:r>
        <w:rPr>
          <w:rFonts w:ascii="Times New Roman" w:hAnsi="Times New Roman" w:cs="Times New Roman"/>
          <w:sz w:val="24"/>
          <w:lang w:val="id-ID"/>
        </w:rPr>
        <w:t xml:space="preserve">, kegiatan awal berlangsung selama 20-25 menit. </w:t>
      </w:r>
      <w:r w:rsidR="00BB391B">
        <w:rPr>
          <w:rFonts w:ascii="Times New Roman" w:hAnsi="Times New Roman" w:cs="Times New Roman"/>
          <w:sz w:val="24"/>
          <w:lang w:val="id-ID"/>
        </w:rPr>
        <w:t xml:space="preserve">Pada </w:t>
      </w:r>
      <w:r w:rsidR="002447D8">
        <w:rPr>
          <w:rFonts w:ascii="Times New Roman" w:hAnsi="Times New Roman" w:cs="Times New Roman"/>
          <w:sz w:val="24"/>
          <w:lang w:val="id-ID"/>
        </w:rPr>
        <w:t>hari rabu ini</w:t>
      </w:r>
      <w:r w:rsidR="00513777">
        <w:rPr>
          <w:rFonts w:ascii="Times New Roman" w:hAnsi="Times New Roman" w:cs="Times New Roman"/>
          <w:sz w:val="24"/>
          <w:lang w:val="id-ID"/>
        </w:rPr>
        <w:t xml:space="preserve"> kegiatan selanjutnya yaitu kegiatan menyebut warna. Pada kegiatan ini </w:t>
      </w:r>
      <w:r w:rsidR="00977F99">
        <w:rPr>
          <w:rFonts w:ascii="Times New Roman" w:hAnsi="Times New Roman" w:cs="Times New Roman"/>
          <w:sz w:val="24"/>
          <w:lang w:val="id-ID"/>
        </w:rPr>
        <w:t>anak di minta untuk duduk melingkar di karpet. Setelah itu guru menyampaikan kegiatan selanjutnya yang akan di lakukan yaitu menyebutkan warna-warna benda yang diperlihtkan guru, misalnya guru mengambil warna biru tua anak di minta untuk menyebutkan warna yang di ambil oleh guru tersebut.</w:t>
      </w:r>
    </w:p>
    <w:p w:rsidR="002447D8" w:rsidRDefault="002447D8" w:rsidP="002447D8">
      <w:pPr>
        <w:spacing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Setelah semua anak melakukan kegiatan menyebut warna, anak didik dan guru kembali duduk melingkar dan melakukan tanya jawab tentang warna-warna yang di pelajari tadi. Setelah itu guru kembali bertanya tentang perasaan anak ketika bisa melakukan kegiatan menyebutkan dan menunjukkan warna yang dipegang oleh guru dan yang disebut oleh guru. Dan lagi-lagi jawaban anak ada yang mengatakan senang dan ada yang mengatakan masih mau melakukan kegiatan tersebut.</w:t>
      </w:r>
    </w:p>
    <w:p w:rsidR="002447D8" w:rsidRDefault="002447D8" w:rsidP="002447D8">
      <w:pPr>
        <w:spacing w:line="480" w:lineRule="auto"/>
        <w:ind w:firstLine="720"/>
        <w:jc w:val="both"/>
        <w:rPr>
          <w:rFonts w:ascii="Times New Roman" w:hAnsi="Times New Roman" w:cs="Times New Roman"/>
          <w:sz w:val="24"/>
          <w:lang w:val="id-ID"/>
        </w:rPr>
      </w:pPr>
    </w:p>
    <w:p w:rsidR="002447D8" w:rsidRPr="00562901" w:rsidRDefault="002447D8" w:rsidP="002447D8">
      <w:pPr>
        <w:spacing w:line="480" w:lineRule="auto"/>
        <w:rPr>
          <w:rFonts w:ascii="Times New Roman" w:hAnsi="Times New Roman" w:cs="Times New Roman"/>
          <w:sz w:val="24"/>
          <w:lang w:val="id-ID"/>
        </w:rPr>
      </w:pPr>
      <w:r>
        <w:rPr>
          <w:rFonts w:ascii="Times New Roman" w:hAnsi="Times New Roman" w:cs="Times New Roman"/>
          <w:sz w:val="24"/>
        </w:rPr>
        <w:lastRenderedPageBreak/>
        <w:t>Hari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id-ID"/>
        </w:rPr>
        <w:tab/>
        <w:t xml:space="preserve">  </w:t>
      </w:r>
      <w:r>
        <w:rPr>
          <w:rFonts w:ascii="Times New Roman" w:hAnsi="Times New Roman" w:cs="Times New Roman"/>
          <w:sz w:val="24"/>
        </w:rPr>
        <w:t xml:space="preserve">: </w:t>
      </w:r>
      <w:r>
        <w:rPr>
          <w:rFonts w:ascii="Times New Roman" w:hAnsi="Times New Roman" w:cs="Times New Roman"/>
          <w:sz w:val="24"/>
          <w:lang w:val="id-ID"/>
        </w:rPr>
        <w:t>Kamis</w:t>
      </w:r>
    </w:p>
    <w:p w:rsidR="002447D8" w:rsidRDefault="002447D8" w:rsidP="002447D8">
      <w:pPr>
        <w:spacing w:line="480" w:lineRule="auto"/>
        <w:rPr>
          <w:rFonts w:ascii="Times New Roman" w:hAnsi="Times New Roman" w:cs="Times New Roman"/>
          <w:sz w:val="24"/>
          <w:lang w:val="id-ID"/>
        </w:rPr>
      </w:pPr>
      <w:r>
        <w:rPr>
          <w:rFonts w:ascii="Times New Roman" w:hAnsi="Times New Roman" w:cs="Times New Roman"/>
          <w:sz w:val="24"/>
        </w:rPr>
        <w:t>Tanggal</w:t>
      </w:r>
      <w:r>
        <w:rPr>
          <w:rFonts w:ascii="Times New Roman" w:hAnsi="Times New Roman" w:cs="Times New Roman"/>
          <w:sz w:val="24"/>
        </w:rPr>
        <w:tab/>
      </w:r>
      <w:r>
        <w:rPr>
          <w:rFonts w:ascii="Times New Roman" w:hAnsi="Times New Roman" w:cs="Times New Roman"/>
          <w:sz w:val="24"/>
          <w:lang w:val="id-ID"/>
        </w:rPr>
        <w:tab/>
        <w:t xml:space="preserve">  </w:t>
      </w:r>
      <w:r>
        <w:rPr>
          <w:rFonts w:ascii="Times New Roman" w:hAnsi="Times New Roman" w:cs="Times New Roman"/>
          <w:sz w:val="24"/>
        </w:rPr>
        <w:t xml:space="preserve">:  </w:t>
      </w:r>
      <w:r>
        <w:rPr>
          <w:rFonts w:ascii="Times New Roman" w:hAnsi="Times New Roman" w:cs="Times New Roman"/>
          <w:sz w:val="24"/>
          <w:lang w:val="id-ID"/>
        </w:rPr>
        <w:t>8 Mei</w:t>
      </w:r>
      <w:r>
        <w:rPr>
          <w:rFonts w:ascii="Times New Roman" w:hAnsi="Times New Roman" w:cs="Times New Roman"/>
          <w:sz w:val="24"/>
        </w:rPr>
        <w:t xml:space="preserve"> 2014</w:t>
      </w:r>
    </w:p>
    <w:p w:rsidR="002447D8" w:rsidRPr="00E13BE6" w:rsidRDefault="002447D8" w:rsidP="002447D8">
      <w:pPr>
        <w:spacing w:line="480" w:lineRule="auto"/>
        <w:ind w:left="2268" w:hanging="2268"/>
        <w:rPr>
          <w:rFonts w:ascii="Times New Roman" w:hAnsi="Times New Roman" w:cs="Times New Roman"/>
          <w:sz w:val="24"/>
          <w:lang w:val="id-ID"/>
        </w:rPr>
      </w:pPr>
      <w:r>
        <w:rPr>
          <w:rFonts w:ascii="Times New Roman" w:hAnsi="Times New Roman" w:cs="Times New Roman"/>
          <w:sz w:val="24"/>
          <w:lang w:val="id-ID"/>
        </w:rPr>
        <w:t xml:space="preserve">Kegiatan  </w:t>
      </w:r>
      <w:r>
        <w:rPr>
          <w:rFonts w:ascii="Times New Roman" w:hAnsi="Times New Roman" w:cs="Times New Roman"/>
          <w:sz w:val="24"/>
          <w:lang w:val="id-ID"/>
        </w:rPr>
        <w:tab/>
        <w:t>: Kegiatan menunjuk sebanyak-banyaknya benda berdasarkan warna</w:t>
      </w:r>
    </w:p>
    <w:p w:rsidR="00547BFB" w:rsidRDefault="002447D8" w:rsidP="002447D8">
      <w:pPr>
        <w:spacing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P</w:t>
      </w:r>
      <w:r w:rsidR="0091064D">
        <w:rPr>
          <w:rFonts w:ascii="Times New Roman" w:hAnsi="Times New Roman" w:cs="Times New Roman"/>
          <w:sz w:val="24"/>
          <w:lang w:val="id-ID"/>
        </w:rPr>
        <w:t xml:space="preserve">ada </w:t>
      </w:r>
      <w:r>
        <w:rPr>
          <w:rFonts w:ascii="Times New Roman" w:hAnsi="Times New Roman" w:cs="Times New Roman"/>
          <w:sz w:val="24"/>
          <w:lang w:val="id-ID"/>
        </w:rPr>
        <w:t xml:space="preserve">hari kamis </w:t>
      </w:r>
      <w:r w:rsidR="00BB391B">
        <w:rPr>
          <w:rFonts w:ascii="Times New Roman" w:hAnsi="Times New Roman" w:cs="Times New Roman"/>
          <w:sz w:val="24"/>
          <w:lang w:val="id-ID"/>
        </w:rPr>
        <w:t xml:space="preserve">dilanjutkan dengan kegiatan menunjuk benda berdasarkan warna, </w:t>
      </w:r>
      <w:r w:rsidR="00D900A7">
        <w:rPr>
          <w:rFonts w:ascii="Times New Roman" w:hAnsi="Times New Roman" w:cs="Times New Roman"/>
          <w:sz w:val="24"/>
          <w:lang w:val="id-ID"/>
        </w:rPr>
        <w:t xml:space="preserve">sebelum kegiatan di mulai guru terlebih dahulu menjelaskan kegiatan selanjutnya yang akan di lakukan yaitu </w:t>
      </w:r>
      <w:r w:rsidR="00BB391B">
        <w:rPr>
          <w:rFonts w:ascii="Times New Roman" w:hAnsi="Times New Roman" w:cs="Times New Roman"/>
          <w:sz w:val="24"/>
          <w:lang w:val="id-ID"/>
        </w:rPr>
        <w:t>anak di minta untuk mencari warna-warna yang disebar di karpet kemudian menunjuknya</w:t>
      </w:r>
      <w:r w:rsidR="00D900A7">
        <w:rPr>
          <w:rFonts w:ascii="Times New Roman" w:hAnsi="Times New Roman" w:cs="Times New Roman"/>
          <w:sz w:val="24"/>
          <w:lang w:val="id-ID"/>
        </w:rPr>
        <w:t xml:space="preserve">, tetapi sebelum anak memulai kegiatan guru terlebih dahulu mencontohkan kegiatan tersebut. </w:t>
      </w:r>
    </w:p>
    <w:p w:rsidR="00D900A7" w:rsidRDefault="00D900A7" w:rsidP="00D900A7">
      <w:pPr>
        <w:spacing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Setelah semua anak melakukan kegiatan menunjuk warna</w:t>
      </w:r>
      <w:r w:rsidR="00904CD6">
        <w:rPr>
          <w:rFonts w:ascii="Times New Roman" w:hAnsi="Times New Roman" w:cs="Times New Roman"/>
          <w:sz w:val="24"/>
          <w:lang w:val="id-ID"/>
        </w:rPr>
        <w:t xml:space="preserve">, </w:t>
      </w:r>
      <w:r>
        <w:rPr>
          <w:rFonts w:ascii="Times New Roman" w:hAnsi="Times New Roman" w:cs="Times New Roman"/>
          <w:sz w:val="24"/>
          <w:lang w:val="id-ID"/>
        </w:rPr>
        <w:t xml:space="preserve">anak didik dan guru kembali duduk melingkar dan melakukan </w:t>
      </w:r>
      <w:r w:rsidR="00904CD6">
        <w:rPr>
          <w:rFonts w:ascii="Times New Roman" w:hAnsi="Times New Roman" w:cs="Times New Roman"/>
          <w:sz w:val="24"/>
          <w:lang w:val="id-ID"/>
        </w:rPr>
        <w:t>tanya jawab tentang warna-warna yang di pelajari tadi. Setelah itu guru kembali bertanya tentang perasaan anak ketika bisa melakukan kegiatan menyebutkan dan menunjukkan warna yang disebut oleh guru. Dan lagi-lagi jawaban anak ada yang mengatakan senang dan ada yang mengatakan masih mau melakukan kegiatan tersebut.</w:t>
      </w:r>
    </w:p>
    <w:p w:rsidR="00D900A7" w:rsidRDefault="00D900A7" w:rsidP="00D37CA5">
      <w:pPr>
        <w:spacing w:line="480" w:lineRule="auto"/>
        <w:ind w:firstLine="720"/>
        <w:jc w:val="both"/>
        <w:rPr>
          <w:rFonts w:ascii="Times New Roman" w:hAnsi="Times New Roman" w:cs="Times New Roman"/>
          <w:sz w:val="24"/>
          <w:lang w:val="id-ID"/>
        </w:rPr>
      </w:pPr>
    </w:p>
    <w:p w:rsidR="00977F99" w:rsidRDefault="00513777" w:rsidP="00D37CA5">
      <w:pPr>
        <w:spacing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 </w:t>
      </w:r>
      <w:r w:rsidR="00D37CA5">
        <w:rPr>
          <w:rFonts w:ascii="Times New Roman" w:hAnsi="Times New Roman" w:cs="Times New Roman"/>
          <w:sz w:val="24"/>
          <w:lang w:val="id-ID"/>
        </w:rPr>
        <w:t xml:space="preserve"> </w:t>
      </w:r>
    </w:p>
    <w:p w:rsidR="00DB7037" w:rsidRDefault="00DB7037" w:rsidP="008854FB">
      <w:pPr>
        <w:spacing w:after="0" w:line="600" w:lineRule="auto"/>
        <w:rPr>
          <w:rFonts w:ascii="Times New Roman" w:hAnsi="Times New Roman" w:cs="Times New Roman"/>
          <w:color w:val="000000" w:themeColor="text1"/>
          <w:sz w:val="24"/>
          <w:szCs w:val="24"/>
          <w:lang w:val="id-ID"/>
        </w:rPr>
      </w:pPr>
    </w:p>
    <w:p w:rsidR="002447D8" w:rsidRDefault="002447D8" w:rsidP="008854FB">
      <w:pPr>
        <w:spacing w:after="0" w:line="600" w:lineRule="auto"/>
        <w:rPr>
          <w:rFonts w:ascii="Times New Roman" w:hAnsi="Times New Roman" w:cs="Times New Roman"/>
          <w:color w:val="000000" w:themeColor="text1"/>
          <w:sz w:val="24"/>
          <w:szCs w:val="24"/>
          <w:lang w:val="id-ID"/>
        </w:rPr>
      </w:pPr>
    </w:p>
    <w:p w:rsidR="00347E5E" w:rsidRPr="00562901" w:rsidRDefault="00347E5E" w:rsidP="00347E5E">
      <w:pPr>
        <w:spacing w:line="480" w:lineRule="auto"/>
        <w:rPr>
          <w:rFonts w:ascii="Times New Roman" w:hAnsi="Times New Roman" w:cs="Times New Roman"/>
          <w:sz w:val="24"/>
          <w:lang w:val="id-ID"/>
        </w:rPr>
      </w:pPr>
      <w:r>
        <w:rPr>
          <w:rFonts w:ascii="Times New Roman" w:hAnsi="Times New Roman" w:cs="Times New Roman"/>
          <w:sz w:val="24"/>
        </w:rPr>
        <w:lastRenderedPageBreak/>
        <w:t>Hari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id-ID"/>
        </w:rPr>
        <w:tab/>
      </w:r>
      <w:r>
        <w:rPr>
          <w:rFonts w:ascii="Times New Roman" w:hAnsi="Times New Roman" w:cs="Times New Roman"/>
          <w:sz w:val="24"/>
        </w:rPr>
        <w:t xml:space="preserve">: </w:t>
      </w:r>
      <w:r w:rsidR="00D67065">
        <w:rPr>
          <w:rFonts w:ascii="Times New Roman" w:hAnsi="Times New Roman" w:cs="Times New Roman"/>
          <w:sz w:val="24"/>
          <w:lang w:val="id-ID"/>
        </w:rPr>
        <w:t>Senin</w:t>
      </w:r>
      <w:r>
        <w:rPr>
          <w:rFonts w:ascii="Times New Roman" w:hAnsi="Times New Roman" w:cs="Times New Roman"/>
          <w:sz w:val="24"/>
          <w:lang w:val="id-ID"/>
        </w:rPr>
        <w:t xml:space="preserve"> </w:t>
      </w:r>
    </w:p>
    <w:p w:rsidR="00347E5E" w:rsidRDefault="00347E5E" w:rsidP="00347E5E">
      <w:pPr>
        <w:spacing w:line="480" w:lineRule="auto"/>
        <w:rPr>
          <w:rFonts w:ascii="Times New Roman" w:hAnsi="Times New Roman" w:cs="Times New Roman"/>
          <w:sz w:val="24"/>
          <w:lang w:val="id-ID"/>
        </w:rPr>
      </w:pPr>
      <w:r>
        <w:rPr>
          <w:rFonts w:ascii="Times New Roman" w:hAnsi="Times New Roman" w:cs="Times New Roman"/>
          <w:sz w:val="24"/>
        </w:rPr>
        <w:t>Tanggal</w:t>
      </w:r>
      <w:r>
        <w:rPr>
          <w:rFonts w:ascii="Times New Roman" w:hAnsi="Times New Roman" w:cs="Times New Roman"/>
          <w:sz w:val="24"/>
        </w:rPr>
        <w:tab/>
      </w:r>
      <w:r>
        <w:rPr>
          <w:rFonts w:ascii="Times New Roman" w:hAnsi="Times New Roman" w:cs="Times New Roman"/>
          <w:sz w:val="24"/>
          <w:lang w:val="id-ID"/>
        </w:rPr>
        <w:tab/>
      </w:r>
      <w:r>
        <w:rPr>
          <w:rFonts w:ascii="Times New Roman" w:hAnsi="Times New Roman" w:cs="Times New Roman"/>
          <w:sz w:val="24"/>
        </w:rPr>
        <w:t xml:space="preserve">: </w:t>
      </w:r>
      <w:r w:rsidR="00D67065">
        <w:rPr>
          <w:rFonts w:ascii="Times New Roman" w:hAnsi="Times New Roman" w:cs="Times New Roman"/>
          <w:sz w:val="24"/>
          <w:lang w:val="id-ID"/>
        </w:rPr>
        <w:t>12</w:t>
      </w:r>
      <w:r>
        <w:rPr>
          <w:rFonts w:ascii="Times New Roman" w:hAnsi="Times New Roman" w:cs="Times New Roman"/>
          <w:sz w:val="24"/>
          <w:lang w:val="id-ID"/>
        </w:rPr>
        <w:t xml:space="preserve"> Mei</w:t>
      </w:r>
      <w:r>
        <w:rPr>
          <w:rFonts w:ascii="Times New Roman" w:hAnsi="Times New Roman" w:cs="Times New Roman"/>
          <w:sz w:val="24"/>
        </w:rPr>
        <w:t xml:space="preserve"> 2014</w:t>
      </w:r>
    </w:p>
    <w:p w:rsidR="00347E5E" w:rsidRDefault="00D67065" w:rsidP="00347E5E">
      <w:pPr>
        <w:spacing w:line="480" w:lineRule="auto"/>
        <w:rPr>
          <w:rFonts w:ascii="Times New Roman" w:hAnsi="Times New Roman" w:cs="Times New Roman"/>
          <w:sz w:val="24"/>
          <w:lang w:val="id-ID"/>
        </w:rPr>
      </w:pPr>
      <w:r>
        <w:rPr>
          <w:rFonts w:ascii="Times New Roman" w:hAnsi="Times New Roman" w:cs="Times New Roman"/>
          <w:sz w:val="24"/>
          <w:lang w:val="id-ID"/>
        </w:rPr>
        <w:t xml:space="preserve">Kegiatan </w:t>
      </w:r>
      <w:r w:rsidR="00347E5E">
        <w:rPr>
          <w:rFonts w:ascii="Times New Roman" w:hAnsi="Times New Roman" w:cs="Times New Roman"/>
          <w:sz w:val="24"/>
          <w:lang w:val="id-ID"/>
        </w:rPr>
        <w:tab/>
      </w:r>
      <w:r w:rsidR="00347E5E">
        <w:rPr>
          <w:rFonts w:ascii="Times New Roman" w:hAnsi="Times New Roman" w:cs="Times New Roman"/>
          <w:sz w:val="24"/>
          <w:lang w:val="id-ID"/>
        </w:rPr>
        <w:tab/>
        <w:t xml:space="preserve">: </w:t>
      </w:r>
      <w:r>
        <w:rPr>
          <w:rFonts w:ascii="Times New Roman" w:hAnsi="Times New Roman" w:cs="Times New Roman"/>
          <w:sz w:val="24"/>
          <w:lang w:val="id-ID"/>
        </w:rPr>
        <w:t>kegiatan bermain lingkaran warna</w:t>
      </w:r>
    </w:p>
    <w:p w:rsidR="00347E5E" w:rsidRDefault="00D67065" w:rsidP="00E03324">
      <w:pPr>
        <w:spacing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Setelah kegiatan upacara bendera anak didik berbaris bersama lalu masuk kelas dan malakukan kegiatan awal, di kegiatan awal anak didik melakukan kegiatan motorik kasar yaitu bermain lingkaran warna atau berlompat sambil menginjak lingkaran warna  yang ditempelkan di lantai. Pada kegiatan ini anak diminta untuk </w:t>
      </w:r>
      <w:r w:rsidR="00E03324">
        <w:rPr>
          <w:rFonts w:ascii="Times New Roman" w:hAnsi="Times New Roman" w:cs="Times New Roman"/>
          <w:sz w:val="24"/>
          <w:lang w:val="id-ID"/>
        </w:rPr>
        <w:t>duduk tenang dan mendengarkan penjelasan tentang kegiatan yang akan dilakukakn.</w:t>
      </w:r>
      <w:r>
        <w:rPr>
          <w:rFonts w:ascii="Times New Roman" w:hAnsi="Times New Roman" w:cs="Times New Roman"/>
          <w:sz w:val="24"/>
          <w:lang w:val="id-ID"/>
        </w:rPr>
        <w:t xml:space="preserve"> Setelah itu guru menyampaikan kegiatan yang akan di lakukan yaitu </w:t>
      </w:r>
      <w:r w:rsidR="00E03324">
        <w:rPr>
          <w:rFonts w:ascii="Times New Roman" w:hAnsi="Times New Roman" w:cs="Times New Roman"/>
          <w:sz w:val="24"/>
          <w:lang w:val="id-ID"/>
        </w:rPr>
        <w:t>melompati lingkaran warna yang ditempelkan dilantai. Setelah itu guru memberikan contoh tentang kegiatan tersebut</w:t>
      </w:r>
      <w:r w:rsidR="00347E5E">
        <w:rPr>
          <w:rFonts w:ascii="Times New Roman" w:hAnsi="Times New Roman" w:cs="Times New Roman"/>
          <w:sz w:val="24"/>
          <w:lang w:val="id-ID"/>
        </w:rPr>
        <w:t xml:space="preserve">. </w:t>
      </w:r>
    </w:p>
    <w:p w:rsidR="00D37CA5" w:rsidRDefault="00347E5E" w:rsidP="00DB7037">
      <w:pPr>
        <w:spacing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Setelah semua anak didik sudah melakukan kegiatan guru kembali menanyakan tentang warna-warna yang sudah di pelajari tadi. Selain itu guru juga menanyakan bagaimana perasaan anak setelah melakukan kegiatan bermain mencari warna, dengan pertanyaan tersebut anak didikpun menjawab dengan berbagai jawaban, ada yang mengatakan senang, ada yang mengatakan seru dan ada anak hanya tertawa bahagia.  </w:t>
      </w:r>
    </w:p>
    <w:p w:rsidR="00E03324" w:rsidRDefault="00E03324" w:rsidP="00DB7037">
      <w:pPr>
        <w:spacing w:line="480" w:lineRule="auto"/>
        <w:ind w:firstLine="720"/>
        <w:jc w:val="both"/>
        <w:rPr>
          <w:rFonts w:ascii="Times New Roman" w:hAnsi="Times New Roman" w:cs="Times New Roman"/>
          <w:sz w:val="24"/>
          <w:lang w:val="id-ID"/>
        </w:rPr>
      </w:pPr>
    </w:p>
    <w:p w:rsidR="00E03324" w:rsidRPr="00DB7037" w:rsidRDefault="00E03324" w:rsidP="00DB7037">
      <w:pPr>
        <w:spacing w:line="480" w:lineRule="auto"/>
        <w:ind w:firstLine="720"/>
        <w:jc w:val="both"/>
        <w:rPr>
          <w:rFonts w:ascii="Times New Roman" w:hAnsi="Times New Roman" w:cs="Times New Roman"/>
          <w:sz w:val="24"/>
          <w:lang w:val="id-ID"/>
        </w:rPr>
      </w:pPr>
    </w:p>
    <w:p w:rsidR="00347E5E" w:rsidRPr="00562901" w:rsidRDefault="00347E5E" w:rsidP="00347E5E">
      <w:pPr>
        <w:spacing w:line="480" w:lineRule="auto"/>
        <w:rPr>
          <w:rFonts w:ascii="Times New Roman" w:hAnsi="Times New Roman" w:cs="Times New Roman"/>
          <w:sz w:val="24"/>
          <w:lang w:val="id-ID"/>
        </w:rPr>
      </w:pPr>
      <w:r>
        <w:rPr>
          <w:rFonts w:ascii="Times New Roman" w:hAnsi="Times New Roman" w:cs="Times New Roman"/>
          <w:sz w:val="24"/>
        </w:rPr>
        <w:lastRenderedPageBreak/>
        <w:t>Hari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id-ID"/>
        </w:rPr>
        <w:tab/>
        <w:t xml:space="preserve">  </w:t>
      </w:r>
      <w:r>
        <w:rPr>
          <w:rFonts w:ascii="Times New Roman" w:hAnsi="Times New Roman" w:cs="Times New Roman"/>
          <w:sz w:val="24"/>
        </w:rPr>
        <w:t xml:space="preserve">: </w:t>
      </w:r>
      <w:r w:rsidR="00E03324">
        <w:rPr>
          <w:rFonts w:ascii="Times New Roman" w:hAnsi="Times New Roman" w:cs="Times New Roman"/>
          <w:sz w:val="24"/>
          <w:lang w:val="id-ID"/>
        </w:rPr>
        <w:t>Selasa</w:t>
      </w:r>
    </w:p>
    <w:p w:rsidR="00347E5E" w:rsidRDefault="00347E5E" w:rsidP="00347E5E">
      <w:pPr>
        <w:spacing w:line="480" w:lineRule="auto"/>
        <w:rPr>
          <w:rFonts w:ascii="Times New Roman" w:hAnsi="Times New Roman" w:cs="Times New Roman"/>
          <w:sz w:val="24"/>
          <w:lang w:val="id-ID"/>
        </w:rPr>
      </w:pPr>
      <w:r>
        <w:rPr>
          <w:rFonts w:ascii="Times New Roman" w:hAnsi="Times New Roman" w:cs="Times New Roman"/>
          <w:sz w:val="24"/>
        </w:rPr>
        <w:t>Tanggal</w:t>
      </w:r>
      <w:r>
        <w:rPr>
          <w:rFonts w:ascii="Times New Roman" w:hAnsi="Times New Roman" w:cs="Times New Roman"/>
          <w:sz w:val="24"/>
        </w:rPr>
        <w:tab/>
      </w:r>
      <w:r>
        <w:rPr>
          <w:rFonts w:ascii="Times New Roman" w:hAnsi="Times New Roman" w:cs="Times New Roman"/>
          <w:sz w:val="24"/>
          <w:lang w:val="id-ID"/>
        </w:rPr>
        <w:tab/>
        <w:t xml:space="preserve">  </w:t>
      </w:r>
      <w:r>
        <w:rPr>
          <w:rFonts w:ascii="Times New Roman" w:hAnsi="Times New Roman" w:cs="Times New Roman"/>
          <w:sz w:val="24"/>
        </w:rPr>
        <w:t xml:space="preserve">:  </w:t>
      </w:r>
      <w:r w:rsidR="00E03324">
        <w:rPr>
          <w:rFonts w:ascii="Times New Roman" w:hAnsi="Times New Roman" w:cs="Times New Roman"/>
          <w:sz w:val="24"/>
          <w:lang w:val="id-ID"/>
        </w:rPr>
        <w:t>13</w:t>
      </w:r>
      <w:r>
        <w:rPr>
          <w:rFonts w:ascii="Times New Roman" w:hAnsi="Times New Roman" w:cs="Times New Roman"/>
          <w:sz w:val="24"/>
          <w:lang w:val="id-ID"/>
        </w:rPr>
        <w:t xml:space="preserve"> Mei</w:t>
      </w:r>
      <w:r>
        <w:rPr>
          <w:rFonts w:ascii="Times New Roman" w:hAnsi="Times New Roman" w:cs="Times New Roman"/>
          <w:sz w:val="24"/>
        </w:rPr>
        <w:t xml:space="preserve"> 2014</w:t>
      </w:r>
    </w:p>
    <w:p w:rsidR="004E4201" w:rsidRPr="004E4201" w:rsidRDefault="00E03324" w:rsidP="004E4201">
      <w:pPr>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 xml:space="preserve">Kegiatan </w:t>
      </w:r>
      <w:r w:rsidR="004E4201">
        <w:rPr>
          <w:rFonts w:ascii="Times New Roman" w:hAnsi="Times New Roman" w:cs="Times New Roman"/>
          <w:sz w:val="24"/>
          <w:lang w:val="id-ID"/>
        </w:rPr>
        <w:tab/>
      </w:r>
      <w:r w:rsidR="004E4201">
        <w:rPr>
          <w:rFonts w:ascii="Times New Roman" w:hAnsi="Times New Roman" w:cs="Times New Roman"/>
          <w:sz w:val="24"/>
          <w:lang w:val="id-ID"/>
        </w:rPr>
        <w:tab/>
        <w:t xml:space="preserve">  </w:t>
      </w:r>
      <w:r w:rsidR="00347E5E">
        <w:rPr>
          <w:rFonts w:ascii="Times New Roman" w:hAnsi="Times New Roman" w:cs="Times New Roman"/>
          <w:sz w:val="24"/>
          <w:lang w:val="id-ID"/>
        </w:rPr>
        <w:t>:</w:t>
      </w:r>
      <w:r w:rsidR="00DB7037">
        <w:rPr>
          <w:rFonts w:ascii="Times New Roman" w:hAnsi="Times New Roman" w:cs="Times New Roman"/>
          <w:sz w:val="24"/>
          <w:lang w:val="id-ID"/>
        </w:rPr>
        <w:t xml:space="preserve"> </w:t>
      </w:r>
      <w:r w:rsidR="004E4201">
        <w:rPr>
          <w:rFonts w:ascii="Times New Roman" w:hAnsi="Times New Roman" w:cs="Times New Roman"/>
          <w:sz w:val="24"/>
          <w:szCs w:val="24"/>
          <w:lang w:val="id-ID"/>
        </w:rPr>
        <w:t xml:space="preserve"> Mengenal warna-warna dasar (merah, kuning, biru)</w:t>
      </w:r>
    </w:p>
    <w:p w:rsidR="004E4201" w:rsidRDefault="00347E5E" w:rsidP="00347E5E">
      <w:pPr>
        <w:spacing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Pada </w:t>
      </w:r>
      <w:r w:rsidR="004E4201">
        <w:rPr>
          <w:rFonts w:ascii="Times New Roman" w:hAnsi="Times New Roman" w:cs="Times New Roman"/>
          <w:sz w:val="24"/>
          <w:lang w:val="id-ID"/>
        </w:rPr>
        <w:t>hari selasa dilanjutkan dengan</w:t>
      </w:r>
      <w:r>
        <w:rPr>
          <w:rFonts w:ascii="Times New Roman" w:hAnsi="Times New Roman" w:cs="Times New Roman"/>
          <w:sz w:val="24"/>
          <w:lang w:val="id-ID"/>
        </w:rPr>
        <w:t xml:space="preserve"> kegiatan</w:t>
      </w:r>
      <w:r w:rsidR="004E4201">
        <w:rPr>
          <w:rFonts w:ascii="Times New Roman" w:hAnsi="Times New Roman" w:cs="Times New Roman"/>
          <w:sz w:val="24"/>
          <w:lang w:val="id-ID"/>
        </w:rPr>
        <w:t xml:space="preserve"> mengenal warna dasar </w:t>
      </w:r>
      <w:r w:rsidR="00A0772A">
        <w:rPr>
          <w:rFonts w:ascii="Times New Roman" w:hAnsi="Times New Roman" w:cs="Times New Roman"/>
          <w:sz w:val="24"/>
          <w:lang w:val="id-ID"/>
        </w:rPr>
        <w:t xml:space="preserve">. </w:t>
      </w:r>
      <w:r w:rsidR="004C7CBF">
        <w:rPr>
          <w:rFonts w:ascii="Times New Roman" w:hAnsi="Times New Roman" w:cs="Times New Roman"/>
          <w:sz w:val="24"/>
          <w:lang w:val="id-ID"/>
        </w:rPr>
        <w:t xml:space="preserve">Tetapi sebelum itu terlebih dahulu guru menyiapkan beberapa warna kemudia menumpukkannya diatas meja.  </w:t>
      </w:r>
      <w:r w:rsidR="00A0772A">
        <w:rPr>
          <w:rFonts w:ascii="Times New Roman" w:hAnsi="Times New Roman" w:cs="Times New Roman"/>
          <w:sz w:val="24"/>
          <w:lang w:val="id-ID"/>
        </w:rPr>
        <w:t xml:space="preserve">Anak diminta untuk memutar kursinya menghadap ke ibu guru, </w:t>
      </w:r>
      <w:r>
        <w:rPr>
          <w:rFonts w:ascii="Times New Roman" w:hAnsi="Times New Roman" w:cs="Times New Roman"/>
          <w:sz w:val="24"/>
          <w:lang w:val="id-ID"/>
        </w:rPr>
        <w:t>Setelah itu guru</w:t>
      </w:r>
      <w:r w:rsidR="00A0772A">
        <w:rPr>
          <w:rFonts w:ascii="Times New Roman" w:hAnsi="Times New Roman" w:cs="Times New Roman"/>
          <w:sz w:val="24"/>
          <w:lang w:val="id-ID"/>
        </w:rPr>
        <w:t xml:space="preserve"> kembali</w:t>
      </w:r>
      <w:r>
        <w:rPr>
          <w:rFonts w:ascii="Times New Roman" w:hAnsi="Times New Roman" w:cs="Times New Roman"/>
          <w:sz w:val="24"/>
          <w:lang w:val="id-ID"/>
        </w:rPr>
        <w:t xml:space="preserve"> menyampaikan kegiatan yang akan di lakukan</w:t>
      </w:r>
      <w:r w:rsidR="004E4201">
        <w:rPr>
          <w:rFonts w:ascii="Times New Roman" w:hAnsi="Times New Roman" w:cs="Times New Roman"/>
          <w:sz w:val="24"/>
          <w:lang w:val="id-ID"/>
        </w:rPr>
        <w:t xml:space="preserve"> </w:t>
      </w:r>
      <w:r w:rsidR="004C7CBF" w:rsidRPr="004C7CBF">
        <w:rPr>
          <w:rFonts w:ascii="Times New Roman" w:hAnsi="Times New Roman" w:cs="Times New Roman"/>
          <w:sz w:val="24"/>
          <w:lang w:val="id-ID"/>
        </w:rPr>
        <w:t>p</w:t>
      </w:r>
      <w:r w:rsidR="004E4201">
        <w:rPr>
          <w:rFonts w:ascii="Times New Roman" w:hAnsi="Times New Roman" w:cs="Times New Roman"/>
          <w:sz w:val="24"/>
          <w:lang w:val="id-ID"/>
        </w:rPr>
        <w:t>ada hari itu</w:t>
      </w:r>
      <w:r>
        <w:rPr>
          <w:rFonts w:ascii="Times New Roman" w:hAnsi="Times New Roman" w:cs="Times New Roman"/>
          <w:sz w:val="24"/>
          <w:lang w:val="id-ID"/>
        </w:rPr>
        <w:t xml:space="preserve"> yaitu</w:t>
      </w:r>
      <w:r w:rsidR="004E4201">
        <w:rPr>
          <w:rFonts w:ascii="Times New Roman" w:hAnsi="Times New Roman" w:cs="Times New Roman"/>
          <w:sz w:val="24"/>
          <w:lang w:val="id-ID"/>
        </w:rPr>
        <w:t xml:space="preserve"> mengenal warna-warna dasar. </w:t>
      </w:r>
      <w:r w:rsidR="004C7CBF">
        <w:rPr>
          <w:rFonts w:ascii="Times New Roman" w:hAnsi="Times New Roman" w:cs="Times New Roman"/>
          <w:sz w:val="24"/>
          <w:lang w:val="id-ID"/>
        </w:rPr>
        <w:t xml:space="preserve">Tapi sebelum kegiatan dimulai terlebih dahulu guru memperkenalkan kepada anak warna-warna yang termasuk warna dasar yaitu merah, kuning dan biru. Setelah itu guru menyampaikan tujuan dari kegiatan tersebut yaitu anak diminta mengambil dimeja guru yang termasuk warna dasar kemudian menempelkannya dipapan. </w:t>
      </w:r>
      <w:r w:rsidR="004E4201">
        <w:rPr>
          <w:rFonts w:ascii="Times New Roman" w:hAnsi="Times New Roman" w:cs="Times New Roman"/>
          <w:sz w:val="24"/>
          <w:lang w:val="id-ID"/>
        </w:rPr>
        <w:t xml:space="preserve">Setelah itu guru </w:t>
      </w:r>
      <w:r w:rsidR="004C7CBF">
        <w:rPr>
          <w:rFonts w:ascii="Times New Roman" w:hAnsi="Times New Roman" w:cs="Times New Roman"/>
          <w:sz w:val="24"/>
          <w:lang w:val="id-ID"/>
        </w:rPr>
        <w:t>memberi</w:t>
      </w:r>
      <w:r w:rsidR="004E4201">
        <w:rPr>
          <w:rFonts w:ascii="Times New Roman" w:hAnsi="Times New Roman" w:cs="Times New Roman"/>
          <w:sz w:val="24"/>
          <w:lang w:val="id-ID"/>
        </w:rPr>
        <w:t>k</w:t>
      </w:r>
      <w:r w:rsidR="004C7CBF">
        <w:rPr>
          <w:rFonts w:ascii="Times New Roman" w:hAnsi="Times New Roman" w:cs="Times New Roman"/>
          <w:sz w:val="24"/>
          <w:lang w:val="id-ID"/>
        </w:rPr>
        <w:t>a</w:t>
      </w:r>
      <w:r w:rsidR="004E4201">
        <w:rPr>
          <w:rFonts w:ascii="Times New Roman" w:hAnsi="Times New Roman" w:cs="Times New Roman"/>
          <w:sz w:val="24"/>
          <w:lang w:val="id-ID"/>
        </w:rPr>
        <w:t xml:space="preserve">n contoh tentang kegiatan yang akan dilakukan. </w:t>
      </w:r>
    </w:p>
    <w:p w:rsidR="00347E5E" w:rsidRDefault="00347E5E" w:rsidP="00347E5E">
      <w:pPr>
        <w:spacing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Setelah semua anak melakukan kegiatan </w:t>
      </w:r>
      <w:r w:rsidR="004C7CBF">
        <w:rPr>
          <w:rFonts w:ascii="Times New Roman" w:hAnsi="Times New Roman" w:cs="Times New Roman"/>
          <w:sz w:val="24"/>
          <w:lang w:val="id-ID"/>
        </w:rPr>
        <w:t>mengenal warna-warna dasar</w:t>
      </w:r>
      <w:r>
        <w:rPr>
          <w:rFonts w:ascii="Times New Roman" w:hAnsi="Times New Roman" w:cs="Times New Roman"/>
          <w:sz w:val="24"/>
          <w:lang w:val="id-ID"/>
        </w:rPr>
        <w:t xml:space="preserve">, anak </w:t>
      </w:r>
      <w:r w:rsidR="00547BFB">
        <w:rPr>
          <w:rFonts w:ascii="Times New Roman" w:hAnsi="Times New Roman" w:cs="Times New Roman"/>
          <w:sz w:val="24"/>
          <w:lang w:val="id-ID"/>
        </w:rPr>
        <w:t>didik disuruh kembali duduk ditempat duduknya masing-masing</w:t>
      </w:r>
      <w:r>
        <w:rPr>
          <w:rFonts w:ascii="Times New Roman" w:hAnsi="Times New Roman" w:cs="Times New Roman"/>
          <w:sz w:val="24"/>
          <w:lang w:val="id-ID"/>
        </w:rPr>
        <w:t xml:space="preserve"> dan melakukan tanya jawab tentang warna-warna yang di pelajari tadi. Setelah itu guru kembali bertanya tentang perasaan anak ketika bisa melakukan kegiatan </w:t>
      </w:r>
      <w:r w:rsidR="004C7CBF">
        <w:rPr>
          <w:rFonts w:ascii="Times New Roman" w:hAnsi="Times New Roman" w:cs="Times New Roman"/>
          <w:sz w:val="24"/>
          <w:lang w:val="id-ID"/>
        </w:rPr>
        <w:t>mengenal warna-warna dasar</w:t>
      </w:r>
      <w:r w:rsidR="00547BFB">
        <w:rPr>
          <w:rFonts w:ascii="Times New Roman" w:hAnsi="Times New Roman" w:cs="Times New Roman"/>
          <w:sz w:val="24"/>
          <w:lang w:val="id-ID"/>
        </w:rPr>
        <w:t xml:space="preserve">. Dan </w:t>
      </w:r>
      <w:r>
        <w:rPr>
          <w:rFonts w:ascii="Times New Roman" w:hAnsi="Times New Roman" w:cs="Times New Roman"/>
          <w:sz w:val="24"/>
          <w:lang w:val="id-ID"/>
        </w:rPr>
        <w:t>jawaban anak ada yang mengatakan senan</w:t>
      </w:r>
      <w:r w:rsidR="00547BFB">
        <w:rPr>
          <w:rFonts w:ascii="Times New Roman" w:hAnsi="Times New Roman" w:cs="Times New Roman"/>
          <w:sz w:val="24"/>
          <w:lang w:val="id-ID"/>
        </w:rPr>
        <w:t>g dan ada yang mengatakan gampang.</w:t>
      </w:r>
    </w:p>
    <w:p w:rsidR="007A2349" w:rsidRDefault="007A2349" w:rsidP="00347E5E">
      <w:pPr>
        <w:spacing w:line="480" w:lineRule="auto"/>
        <w:ind w:firstLine="720"/>
        <w:jc w:val="both"/>
        <w:rPr>
          <w:rFonts w:ascii="Times New Roman" w:hAnsi="Times New Roman" w:cs="Times New Roman"/>
          <w:sz w:val="24"/>
          <w:lang w:val="id-ID"/>
        </w:rPr>
      </w:pPr>
    </w:p>
    <w:p w:rsidR="004C7CBF" w:rsidRPr="00562901" w:rsidRDefault="004C7CBF" w:rsidP="004C7CBF">
      <w:pPr>
        <w:spacing w:line="480" w:lineRule="auto"/>
        <w:rPr>
          <w:rFonts w:ascii="Times New Roman" w:hAnsi="Times New Roman" w:cs="Times New Roman"/>
          <w:sz w:val="24"/>
          <w:lang w:val="id-ID"/>
        </w:rPr>
      </w:pPr>
      <w:r>
        <w:rPr>
          <w:rFonts w:ascii="Times New Roman" w:hAnsi="Times New Roman" w:cs="Times New Roman"/>
          <w:sz w:val="24"/>
        </w:rPr>
        <w:lastRenderedPageBreak/>
        <w:t>Hari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id-ID"/>
        </w:rPr>
        <w:tab/>
        <w:t xml:space="preserve">  </w:t>
      </w:r>
      <w:r>
        <w:rPr>
          <w:rFonts w:ascii="Times New Roman" w:hAnsi="Times New Roman" w:cs="Times New Roman"/>
          <w:sz w:val="24"/>
        </w:rPr>
        <w:t xml:space="preserve">: </w:t>
      </w:r>
      <w:r>
        <w:rPr>
          <w:rFonts w:ascii="Times New Roman" w:hAnsi="Times New Roman" w:cs="Times New Roman"/>
          <w:sz w:val="24"/>
          <w:lang w:val="id-ID"/>
        </w:rPr>
        <w:t>Rabu</w:t>
      </w:r>
    </w:p>
    <w:p w:rsidR="004C7CBF" w:rsidRDefault="004C7CBF" w:rsidP="004C7CBF">
      <w:pPr>
        <w:spacing w:line="480" w:lineRule="auto"/>
        <w:rPr>
          <w:rFonts w:ascii="Times New Roman" w:hAnsi="Times New Roman" w:cs="Times New Roman"/>
          <w:sz w:val="24"/>
          <w:lang w:val="id-ID"/>
        </w:rPr>
      </w:pPr>
      <w:r>
        <w:rPr>
          <w:rFonts w:ascii="Times New Roman" w:hAnsi="Times New Roman" w:cs="Times New Roman"/>
          <w:sz w:val="24"/>
        </w:rPr>
        <w:t>Tanggal</w:t>
      </w:r>
      <w:r>
        <w:rPr>
          <w:rFonts w:ascii="Times New Roman" w:hAnsi="Times New Roman" w:cs="Times New Roman"/>
          <w:sz w:val="24"/>
        </w:rPr>
        <w:tab/>
      </w:r>
      <w:r>
        <w:rPr>
          <w:rFonts w:ascii="Times New Roman" w:hAnsi="Times New Roman" w:cs="Times New Roman"/>
          <w:sz w:val="24"/>
          <w:lang w:val="id-ID"/>
        </w:rPr>
        <w:tab/>
        <w:t xml:space="preserve">  </w:t>
      </w:r>
      <w:r>
        <w:rPr>
          <w:rFonts w:ascii="Times New Roman" w:hAnsi="Times New Roman" w:cs="Times New Roman"/>
          <w:sz w:val="24"/>
        </w:rPr>
        <w:t xml:space="preserve">:  </w:t>
      </w:r>
      <w:r>
        <w:rPr>
          <w:rFonts w:ascii="Times New Roman" w:hAnsi="Times New Roman" w:cs="Times New Roman"/>
          <w:sz w:val="24"/>
          <w:lang w:val="id-ID"/>
        </w:rPr>
        <w:t>14 Mei</w:t>
      </w:r>
      <w:r>
        <w:rPr>
          <w:rFonts w:ascii="Times New Roman" w:hAnsi="Times New Roman" w:cs="Times New Roman"/>
          <w:sz w:val="24"/>
        </w:rPr>
        <w:t xml:space="preserve"> 2014</w:t>
      </w:r>
    </w:p>
    <w:p w:rsidR="004C7CBF" w:rsidRPr="004C7CBF" w:rsidRDefault="004C7CBF" w:rsidP="004C7CBF">
      <w:pPr>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 xml:space="preserve">Kegiatan </w:t>
      </w:r>
      <w:r>
        <w:rPr>
          <w:rFonts w:ascii="Times New Roman" w:hAnsi="Times New Roman" w:cs="Times New Roman"/>
          <w:sz w:val="24"/>
          <w:lang w:val="id-ID"/>
        </w:rPr>
        <w:tab/>
      </w:r>
      <w:r>
        <w:rPr>
          <w:rFonts w:ascii="Times New Roman" w:hAnsi="Times New Roman" w:cs="Times New Roman"/>
          <w:sz w:val="24"/>
          <w:lang w:val="id-ID"/>
        </w:rPr>
        <w:tab/>
        <w:t xml:space="preserve">  : </w:t>
      </w:r>
      <w:r>
        <w:rPr>
          <w:rFonts w:ascii="Times New Roman" w:hAnsi="Times New Roman" w:cs="Times New Roman"/>
          <w:sz w:val="24"/>
          <w:szCs w:val="24"/>
          <w:lang w:val="id-ID"/>
        </w:rPr>
        <w:t xml:space="preserve"> Kegiatan mengenal warna dengan tepat</w:t>
      </w:r>
    </w:p>
    <w:p w:rsidR="007A2349" w:rsidRDefault="004C7CBF" w:rsidP="007A2349">
      <w:pPr>
        <w:spacing w:line="480" w:lineRule="auto"/>
        <w:ind w:firstLine="720"/>
        <w:jc w:val="both"/>
        <w:rPr>
          <w:rFonts w:ascii="Times New Roman" w:hAnsi="Times New Roman" w:cs="Times New Roman"/>
          <w:color w:val="000000" w:themeColor="text1" w:themeShade="80"/>
          <w:sz w:val="24"/>
          <w:szCs w:val="24"/>
          <w:lang w:val="id-ID"/>
        </w:rPr>
      </w:pPr>
      <w:r>
        <w:rPr>
          <w:rFonts w:ascii="Times New Roman" w:hAnsi="Times New Roman" w:cs="Times New Roman"/>
          <w:sz w:val="24"/>
          <w:lang w:val="id-ID"/>
        </w:rPr>
        <w:t xml:space="preserve">Selanjutnya pada hari rabu </w:t>
      </w:r>
      <w:r w:rsidR="007A2349">
        <w:rPr>
          <w:rFonts w:ascii="Times New Roman" w:hAnsi="Times New Roman" w:cs="Times New Roman"/>
          <w:sz w:val="24"/>
          <w:lang w:val="id-ID"/>
        </w:rPr>
        <w:t xml:space="preserve">yaitu </w:t>
      </w:r>
      <w:r>
        <w:rPr>
          <w:rFonts w:ascii="Times New Roman" w:hAnsi="Times New Roman" w:cs="Times New Roman"/>
          <w:sz w:val="24"/>
          <w:lang w:val="id-ID"/>
        </w:rPr>
        <w:t>kegiatan</w:t>
      </w:r>
      <w:r w:rsidR="007A2349">
        <w:rPr>
          <w:rFonts w:ascii="Times New Roman" w:hAnsi="Times New Roman" w:cs="Times New Roman"/>
          <w:sz w:val="24"/>
          <w:lang w:val="id-ID"/>
        </w:rPr>
        <w:t xml:space="preserve"> mengenal warna dengan tepat</w:t>
      </w:r>
      <w:r>
        <w:rPr>
          <w:rFonts w:ascii="Times New Roman" w:hAnsi="Times New Roman" w:cs="Times New Roman"/>
          <w:sz w:val="24"/>
          <w:lang w:val="id-ID"/>
        </w:rPr>
        <w:t xml:space="preserve">. </w:t>
      </w:r>
      <w:r w:rsidR="007A2349">
        <w:rPr>
          <w:rFonts w:ascii="Times New Roman" w:hAnsi="Times New Roman" w:cs="Times New Roman"/>
          <w:color w:val="000000" w:themeColor="text1" w:themeShade="80"/>
          <w:sz w:val="24"/>
          <w:szCs w:val="24"/>
        </w:rPr>
        <w:t>kegiatan men</w:t>
      </w:r>
      <w:r w:rsidR="007A2349">
        <w:rPr>
          <w:rFonts w:ascii="Times New Roman" w:hAnsi="Times New Roman" w:cs="Times New Roman"/>
          <w:color w:val="000000" w:themeColor="text1" w:themeShade="80"/>
          <w:sz w:val="24"/>
          <w:szCs w:val="24"/>
          <w:lang w:val="id-ID"/>
        </w:rPr>
        <w:t xml:space="preserve">genal warna dengan tepat </w:t>
      </w:r>
      <w:r w:rsidR="007A2349" w:rsidRPr="00885B50">
        <w:rPr>
          <w:rFonts w:ascii="Times New Roman" w:hAnsi="Times New Roman" w:cs="Times New Roman"/>
          <w:color w:val="000000" w:themeColor="text1" w:themeShade="80"/>
          <w:sz w:val="24"/>
          <w:szCs w:val="24"/>
        </w:rPr>
        <w:t xml:space="preserve"> ini merupakan kegiatan dimana guru dapat mengetahui apakah anak sudah benar-benar dapat mengenal warna setelah anak mela</w:t>
      </w:r>
      <w:r w:rsidR="007A2349">
        <w:rPr>
          <w:rFonts w:ascii="Times New Roman" w:hAnsi="Times New Roman" w:cs="Times New Roman"/>
          <w:color w:val="000000" w:themeColor="text1" w:themeShade="80"/>
          <w:sz w:val="24"/>
          <w:szCs w:val="24"/>
        </w:rPr>
        <w:t xml:space="preserve">kukan kegiatan bermain </w:t>
      </w:r>
      <w:r w:rsidR="007A2349">
        <w:rPr>
          <w:rFonts w:ascii="Times New Roman" w:hAnsi="Times New Roman" w:cs="Times New Roman"/>
          <w:color w:val="000000" w:themeColor="text1" w:themeShade="80"/>
          <w:sz w:val="24"/>
          <w:szCs w:val="24"/>
          <w:lang w:val="id-ID"/>
        </w:rPr>
        <w:t xml:space="preserve">lingkaran warna </w:t>
      </w:r>
      <w:r w:rsidR="007A2349">
        <w:rPr>
          <w:rFonts w:ascii="Times New Roman" w:hAnsi="Times New Roman" w:cs="Times New Roman"/>
          <w:color w:val="000000" w:themeColor="text1" w:themeShade="80"/>
          <w:sz w:val="24"/>
          <w:szCs w:val="24"/>
        </w:rPr>
        <w:t>. Pada kegiatan ini</w:t>
      </w:r>
      <w:r w:rsidR="007A2349">
        <w:rPr>
          <w:rFonts w:ascii="Times New Roman" w:hAnsi="Times New Roman" w:cs="Times New Roman"/>
          <w:color w:val="000000" w:themeColor="text1" w:themeShade="80"/>
          <w:sz w:val="24"/>
          <w:szCs w:val="24"/>
          <w:lang w:val="id-ID"/>
        </w:rPr>
        <w:t xml:space="preserve"> pertama-tama, sebelum kegiatan dimulai, guru terlebih dahulu menyampaikan tujuan kegiatan bermain hari ini, yaitu menunjukkan warna dengan tepat. Setelah itu mengingatkan kembali tentang kegiatan yang dilakukan kemarin yaitu bermain lingkaran warna tetapi pada kegiatan mengenal warna dengan tepat ini kegiatannya dilakukan dengan cara menunjuk warna yang disebutkan oleh guru. Guru kemudian menjelaskan cara bermainnya, yaitu anak diminta untuk menunjuk warna yang diperintahkan oleh guru yang ada dipapan. Setelah semua anak mengerti dengan kegiatan yang akan dilakukan, anak diminta untuk duduk tenang dibangkunya masing-masing. Setelah itu, satu persatu anak diminta untuk maju dan menunjuk warna yang disebutkan oleh guru.  </w:t>
      </w:r>
    </w:p>
    <w:p w:rsidR="004C7CBF" w:rsidRDefault="004C7CBF" w:rsidP="004C7CBF">
      <w:pPr>
        <w:spacing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Setelah semua anak melakukan kegiatan mengenal warna-warna dasar, anak didik disuruh kembali duduk ditempat duduknya masing-masing dan melakukan tanya jawab tentang warna-warna yang di pelajari tadi. Setelah itu guru kembali </w:t>
      </w:r>
      <w:r>
        <w:rPr>
          <w:rFonts w:ascii="Times New Roman" w:hAnsi="Times New Roman" w:cs="Times New Roman"/>
          <w:sz w:val="24"/>
          <w:lang w:val="id-ID"/>
        </w:rPr>
        <w:lastRenderedPageBreak/>
        <w:t xml:space="preserve">bertanya tentang perasaan anak ketika bisa melakukan kegiatan mengenal </w:t>
      </w:r>
      <w:r w:rsidR="007A2349">
        <w:rPr>
          <w:rFonts w:ascii="Times New Roman" w:hAnsi="Times New Roman" w:cs="Times New Roman"/>
          <w:sz w:val="24"/>
          <w:lang w:val="id-ID"/>
        </w:rPr>
        <w:t>warna dengan tepat</w:t>
      </w:r>
      <w:r>
        <w:rPr>
          <w:rFonts w:ascii="Times New Roman" w:hAnsi="Times New Roman" w:cs="Times New Roman"/>
          <w:sz w:val="24"/>
          <w:lang w:val="id-ID"/>
        </w:rPr>
        <w:t>. Dan jawaban anak ada yang mengatakan senang dan ada yang mengatakan gampang</w:t>
      </w:r>
      <w:r w:rsidR="007A2349">
        <w:rPr>
          <w:rFonts w:ascii="Times New Roman" w:hAnsi="Times New Roman" w:cs="Times New Roman"/>
          <w:sz w:val="24"/>
          <w:lang w:val="id-ID"/>
        </w:rPr>
        <w:t xml:space="preserve"> dan ada yang hanya tersenyum</w:t>
      </w:r>
      <w:r>
        <w:rPr>
          <w:rFonts w:ascii="Times New Roman" w:hAnsi="Times New Roman" w:cs="Times New Roman"/>
          <w:sz w:val="24"/>
          <w:lang w:val="id-ID"/>
        </w:rPr>
        <w:t>.</w:t>
      </w:r>
    </w:p>
    <w:p w:rsidR="00347E5E" w:rsidRDefault="00347E5E" w:rsidP="00347E5E">
      <w:pPr>
        <w:spacing w:line="480" w:lineRule="auto"/>
        <w:ind w:firstLine="720"/>
        <w:jc w:val="both"/>
        <w:rPr>
          <w:rFonts w:ascii="Times New Roman" w:hAnsi="Times New Roman" w:cs="Times New Roman"/>
          <w:sz w:val="24"/>
          <w:lang w:val="id-ID"/>
        </w:rPr>
      </w:pPr>
    </w:p>
    <w:p w:rsidR="00347E5E" w:rsidRDefault="00347E5E" w:rsidP="008854FB">
      <w:pPr>
        <w:spacing w:after="0" w:line="600" w:lineRule="auto"/>
        <w:rPr>
          <w:rFonts w:ascii="Times New Roman" w:hAnsi="Times New Roman" w:cs="Times New Roman"/>
          <w:color w:val="000000" w:themeColor="text1"/>
          <w:sz w:val="24"/>
          <w:szCs w:val="24"/>
          <w:lang w:val="id-ID"/>
        </w:rPr>
      </w:pPr>
    </w:p>
    <w:p w:rsidR="00347E5E" w:rsidRDefault="00347E5E" w:rsidP="008854FB">
      <w:pPr>
        <w:spacing w:after="0" w:line="600" w:lineRule="auto"/>
        <w:rPr>
          <w:rFonts w:ascii="Times New Roman" w:hAnsi="Times New Roman" w:cs="Times New Roman"/>
          <w:color w:val="000000" w:themeColor="text1"/>
          <w:sz w:val="24"/>
          <w:szCs w:val="24"/>
          <w:lang w:val="id-ID"/>
        </w:rPr>
      </w:pPr>
    </w:p>
    <w:p w:rsidR="00347E5E" w:rsidRDefault="00347E5E" w:rsidP="008854FB">
      <w:pPr>
        <w:spacing w:after="0" w:line="600" w:lineRule="auto"/>
        <w:rPr>
          <w:rFonts w:ascii="Times New Roman" w:hAnsi="Times New Roman" w:cs="Times New Roman"/>
          <w:color w:val="000000" w:themeColor="text1"/>
          <w:sz w:val="24"/>
          <w:szCs w:val="24"/>
          <w:lang w:val="id-ID"/>
        </w:rPr>
      </w:pPr>
    </w:p>
    <w:p w:rsidR="00347E5E" w:rsidRDefault="00347E5E" w:rsidP="008854FB">
      <w:pPr>
        <w:spacing w:after="0" w:line="600" w:lineRule="auto"/>
        <w:rPr>
          <w:rFonts w:ascii="Times New Roman" w:hAnsi="Times New Roman" w:cs="Times New Roman"/>
          <w:color w:val="000000" w:themeColor="text1"/>
          <w:sz w:val="24"/>
          <w:szCs w:val="24"/>
          <w:lang w:val="id-ID"/>
        </w:rPr>
      </w:pPr>
    </w:p>
    <w:p w:rsidR="00F740C6" w:rsidRDefault="00F740C6" w:rsidP="008854FB">
      <w:pPr>
        <w:spacing w:after="0" w:line="600" w:lineRule="auto"/>
        <w:rPr>
          <w:rFonts w:ascii="Times New Roman" w:hAnsi="Times New Roman" w:cs="Times New Roman"/>
          <w:color w:val="000000" w:themeColor="text1"/>
          <w:sz w:val="24"/>
          <w:szCs w:val="24"/>
          <w:lang w:val="id-ID"/>
        </w:rPr>
      </w:pPr>
    </w:p>
    <w:p w:rsidR="00F740C6" w:rsidRDefault="00F740C6" w:rsidP="008854FB">
      <w:pPr>
        <w:spacing w:after="0" w:line="600" w:lineRule="auto"/>
        <w:rPr>
          <w:rFonts w:ascii="Times New Roman" w:hAnsi="Times New Roman" w:cs="Times New Roman"/>
          <w:color w:val="000000" w:themeColor="text1"/>
          <w:sz w:val="24"/>
          <w:szCs w:val="24"/>
          <w:lang w:val="id-ID"/>
        </w:rPr>
      </w:pPr>
    </w:p>
    <w:p w:rsidR="00F740C6" w:rsidRDefault="00F740C6" w:rsidP="008854FB">
      <w:pPr>
        <w:spacing w:after="0" w:line="600" w:lineRule="auto"/>
        <w:rPr>
          <w:rFonts w:ascii="Times New Roman" w:hAnsi="Times New Roman" w:cs="Times New Roman"/>
          <w:color w:val="000000" w:themeColor="text1"/>
          <w:sz w:val="24"/>
          <w:szCs w:val="24"/>
          <w:lang w:val="id-ID"/>
        </w:rPr>
      </w:pPr>
    </w:p>
    <w:p w:rsidR="00F740C6" w:rsidRDefault="00F740C6" w:rsidP="008854FB">
      <w:pPr>
        <w:spacing w:after="0" w:line="600" w:lineRule="auto"/>
        <w:rPr>
          <w:rFonts w:ascii="Times New Roman" w:hAnsi="Times New Roman" w:cs="Times New Roman"/>
          <w:color w:val="000000" w:themeColor="text1"/>
          <w:sz w:val="24"/>
          <w:szCs w:val="24"/>
          <w:lang w:val="id-ID"/>
        </w:rPr>
      </w:pPr>
    </w:p>
    <w:p w:rsidR="007A2349" w:rsidRDefault="007A2349" w:rsidP="008854FB">
      <w:pPr>
        <w:spacing w:after="0" w:line="600" w:lineRule="auto"/>
        <w:rPr>
          <w:rFonts w:ascii="Times New Roman" w:hAnsi="Times New Roman" w:cs="Times New Roman"/>
          <w:color w:val="000000" w:themeColor="text1"/>
          <w:sz w:val="24"/>
          <w:szCs w:val="24"/>
          <w:lang w:val="id-ID"/>
        </w:rPr>
      </w:pPr>
    </w:p>
    <w:p w:rsidR="007A2349" w:rsidRDefault="007A2349" w:rsidP="008854FB">
      <w:pPr>
        <w:spacing w:after="0" w:line="600" w:lineRule="auto"/>
        <w:rPr>
          <w:rFonts w:ascii="Times New Roman" w:hAnsi="Times New Roman" w:cs="Times New Roman"/>
          <w:color w:val="000000" w:themeColor="text1"/>
          <w:sz w:val="24"/>
          <w:szCs w:val="24"/>
          <w:lang w:val="id-ID"/>
        </w:rPr>
      </w:pPr>
    </w:p>
    <w:p w:rsidR="007A2349" w:rsidRDefault="007A2349" w:rsidP="008854FB">
      <w:pPr>
        <w:spacing w:after="0" w:line="600" w:lineRule="auto"/>
        <w:rPr>
          <w:rFonts w:ascii="Times New Roman" w:hAnsi="Times New Roman" w:cs="Times New Roman"/>
          <w:color w:val="000000" w:themeColor="text1"/>
          <w:sz w:val="24"/>
          <w:szCs w:val="24"/>
          <w:lang w:val="id-ID"/>
        </w:rPr>
      </w:pPr>
    </w:p>
    <w:p w:rsidR="00347E5E" w:rsidRDefault="00347E5E" w:rsidP="008854FB">
      <w:pPr>
        <w:spacing w:after="0" w:line="600" w:lineRule="auto"/>
        <w:rPr>
          <w:rFonts w:ascii="Times New Roman" w:hAnsi="Times New Roman" w:cs="Times New Roman"/>
          <w:color w:val="000000" w:themeColor="text1"/>
          <w:sz w:val="24"/>
          <w:szCs w:val="24"/>
          <w:lang w:val="id-ID"/>
        </w:rPr>
      </w:pPr>
    </w:p>
    <w:p w:rsidR="00347E5E" w:rsidRDefault="00347E5E" w:rsidP="008854FB">
      <w:pPr>
        <w:spacing w:after="0" w:line="600" w:lineRule="auto"/>
        <w:rPr>
          <w:rFonts w:ascii="Times New Roman" w:hAnsi="Times New Roman" w:cs="Times New Roman"/>
          <w:color w:val="000000" w:themeColor="text1"/>
          <w:sz w:val="24"/>
          <w:szCs w:val="24"/>
          <w:lang w:val="id-ID"/>
        </w:rPr>
      </w:pPr>
    </w:p>
    <w:p w:rsidR="00347E5E" w:rsidRPr="00683B80" w:rsidRDefault="00347E5E" w:rsidP="008854FB">
      <w:pPr>
        <w:spacing w:after="0" w:line="600" w:lineRule="auto"/>
        <w:rPr>
          <w:rFonts w:ascii="Times New Roman" w:hAnsi="Times New Roman" w:cs="Times New Roman"/>
          <w:color w:val="000000" w:themeColor="text1"/>
          <w:sz w:val="24"/>
          <w:szCs w:val="24"/>
          <w:lang w:val="id-ID"/>
        </w:rPr>
      </w:pPr>
    </w:p>
    <w:p w:rsidR="00F31D75" w:rsidRDefault="008854FB" w:rsidP="008854FB">
      <w:pPr>
        <w:spacing w:line="480" w:lineRule="auto"/>
        <w:ind w:left="1710" w:hanging="1710"/>
        <w:jc w:val="both"/>
        <w:rPr>
          <w:rFonts w:ascii="Times New Roman" w:hAnsi="Times New Roman" w:cs="Times New Roman"/>
          <w:color w:val="000000" w:themeColor="text1" w:themeShade="80"/>
          <w:sz w:val="24"/>
          <w:szCs w:val="24"/>
          <w:lang w:val="id-ID"/>
        </w:rPr>
      </w:pPr>
      <w:r>
        <w:rPr>
          <w:rFonts w:ascii="Times New Roman" w:hAnsi="Times New Roman" w:cs="Times New Roman"/>
          <w:color w:val="000000" w:themeColor="text1" w:themeShade="80"/>
          <w:sz w:val="24"/>
          <w:szCs w:val="24"/>
          <w:lang w:val="id-ID"/>
        </w:rPr>
        <w:lastRenderedPageBreak/>
        <w:t>Lampiran</w:t>
      </w:r>
      <w:r w:rsidR="00121A03">
        <w:rPr>
          <w:rFonts w:ascii="Times New Roman" w:hAnsi="Times New Roman" w:cs="Times New Roman"/>
          <w:color w:val="000000" w:themeColor="text1" w:themeShade="80"/>
          <w:sz w:val="24"/>
          <w:szCs w:val="24"/>
          <w:lang w:val="id-ID"/>
        </w:rPr>
        <w:t xml:space="preserve"> 3</w:t>
      </w:r>
      <w:r>
        <w:rPr>
          <w:rFonts w:ascii="Times New Roman" w:hAnsi="Times New Roman" w:cs="Times New Roman"/>
          <w:color w:val="000000" w:themeColor="text1" w:themeShade="80"/>
          <w:sz w:val="24"/>
          <w:szCs w:val="24"/>
          <w:lang w:val="id-ID"/>
        </w:rPr>
        <w:t xml:space="preserve"> </w:t>
      </w:r>
      <w:r w:rsidR="00663C63">
        <w:rPr>
          <w:rFonts w:ascii="Times New Roman" w:hAnsi="Times New Roman" w:cs="Times New Roman"/>
          <w:color w:val="000000" w:themeColor="text1" w:themeShade="80"/>
          <w:sz w:val="24"/>
          <w:szCs w:val="24"/>
          <w:lang w:val="id-ID"/>
        </w:rPr>
        <w:t>. Hasil Wawancara</w:t>
      </w:r>
    </w:p>
    <w:p w:rsidR="008854FB" w:rsidRPr="00805163" w:rsidRDefault="008854FB" w:rsidP="00F31D75">
      <w:pPr>
        <w:spacing w:line="480" w:lineRule="auto"/>
        <w:ind w:left="709" w:firstLine="11"/>
        <w:jc w:val="both"/>
        <w:rPr>
          <w:rFonts w:ascii="Times New Roman" w:hAnsi="Times New Roman" w:cs="Times New Roman"/>
          <w:bCs/>
          <w:color w:val="000000" w:themeColor="text1" w:themeShade="80"/>
          <w:sz w:val="24"/>
          <w:szCs w:val="24"/>
          <w:lang w:val="id-ID"/>
        </w:rPr>
      </w:pPr>
      <w:r w:rsidRPr="00805163">
        <w:rPr>
          <w:rFonts w:ascii="Times New Roman" w:hAnsi="Times New Roman" w:cs="Times New Roman"/>
          <w:color w:val="000000" w:themeColor="text1" w:themeShade="80"/>
          <w:sz w:val="24"/>
          <w:szCs w:val="24"/>
          <w:lang w:val="id-ID"/>
        </w:rPr>
        <w:t>Pedoman wawancara tentang</w:t>
      </w:r>
      <w:r w:rsidRPr="00805163">
        <w:rPr>
          <w:rFonts w:ascii="Times New Roman" w:hAnsi="Times New Roman" w:cs="Times New Roman"/>
          <w:color w:val="000000" w:themeColor="text1" w:themeShade="80"/>
          <w:sz w:val="24"/>
          <w:szCs w:val="24"/>
        </w:rPr>
        <w:t xml:space="preserve"> </w:t>
      </w:r>
      <w:r>
        <w:rPr>
          <w:rFonts w:ascii="Times New Roman" w:hAnsi="Times New Roman" w:cs="Times New Roman"/>
          <w:color w:val="000000" w:themeColor="text1" w:themeShade="80"/>
          <w:sz w:val="24"/>
          <w:szCs w:val="24"/>
        </w:rPr>
        <w:t>penerapan pengenalan warna pada kegiatan bermain mencari warna di Taman Kanak-Kanak Pusat Paud Panre Tanrara</w:t>
      </w:r>
    </w:p>
    <w:p w:rsidR="008854FB" w:rsidRPr="00805163" w:rsidRDefault="008854FB" w:rsidP="008854FB">
      <w:pPr>
        <w:spacing w:line="480" w:lineRule="auto"/>
        <w:jc w:val="center"/>
        <w:rPr>
          <w:rFonts w:ascii="Times New Roman" w:hAnsi="Times New Roman" w:cs="Times New Roman"/>
          <w:b/>
          <w:sz w:val="24"/>
          <w:szCs w:val="24"/>
        </w:rPr>
      </w:pPr>
      <w:r w:rsidRPr="00805163">
        <w:rPr>
          <w:rFonts w:ascii="Times New Roman" w:hAnsi="Times New Roman" w:cs="Times New Roman"/>
          <w:b/>
          <w:sz w:val="24"/>
          <w:szCs w:val="24"/>
        </w:rPr>
        <w:t>PETUNJUK UMUM</w:t>
      </w:r>
    </w:p>
    <w:p w:rsidR="008854FB" w:rsidRPr="00805163" w:rsidRDefault="008854FB" w:rsidP="00680BF2">
      <w:pPr>
        <w:pStyle w:val="ListParagraph"/>
        <w:numPr>
          <w:ilvl w:val="0"/>
          <w:numId w:val="1"/>
        </w:numPr>
        <w:spacing w:line="480" w:lineRule="auto"/>
        <w:ind w:left="284" w:hanging="284"/>
        <w:jc w:val="both"/>
        <w:rPr>
          <w:rFonts w:ascii="Times New Roman" w:hAnsi="Times New Roman" w:cs="Times New Roman"/>
          <w:sz w:val="24"/>
          <w:szCs w:val="24"/>
        </w:rPr>
      </w:pPr>
      <w:r w:rsidRPr="00805163">
        <w:rPr>
          <w:rFonts w:ascii="Times New Roman" w:hAnsi="Times New Roman" w:cs="Times New Roman"/>
          <w:sz w:val="24"/>
          <w:szCs w:val="24"/>
        </w:rPr>
        <w:t>Pada pedoma wawancara</w:t>
      </w:r>
      <w:r w:rsidRPr="00805163">
        <w:rPr>
          <w:rFonts w:ascii="Times New Roman" w:hAnsi="Times New Roman" w:cs="Times New Roman"/>
          <w:i/>
          <w:sz w:val="24"/>
          <w:szCs w:val="24"/>
        </w:rPr>
        <w:t xml:space="preserve"> </w:t>
      </w:r>
      <w:r w:rsidRPr="00805163">
        <w:rPr>
          <w:rFonts w:ascii="Times New Roman" w:hAnsi="Times New Roman" w:cs="Times New Roman"/>
          <w:sz w:val="24"/>
          <w:szCs w:val="24"/>
        </w:rPr>
        <w:t xml:space="preserve">peneliti bertindak penuh untuk mengamati kejadian yang terjadi pada saat guru </w:t>
      </w:r>
      <w:r>
        <w:rPr>
          <w:rFonts w:ascii="Times New Roman" w:hAnsi="Times New Roman" w:cs="Times New Roman"/>
          <w:sz w:val="24"/>
          <w:szCs w:val="24"/>
        </w:rPr>
        <w:t>menerapkan pengenalan warna berupa kegiatan bermain mencari warna di kelompok A Taman Kanak-kanak Pusat Paud Panre Tanrara.</w:t>
      </w:r>
    </w:p>
    <w:p w:rsidR="008854FB" w:rsidRPr="00805163" w:rsidRDefault="008854FB" w:rsidP="00680BF2">
      <w:pPr>
        <w:pStyle w:val="ListParagraph"/>
        <w:numPr>
          <w:ilvl w:val="0"/>
          <w:numId w:val="1"/>
        </w:numPr>
        <w:spacing w:line="480" w:lineRule="auto"/>
        <w:ind w:left="284" w:hanging="284"/>
        <w:jc w:val="both"/>
        <w:rPr>
          <w:rFonts w:ascii="Times New Roman" w:hAnsi="Times New Roman" w:cs="Times New Roman"/>
          <w:sz w:val="24"/>
          <w:szCs w:val="24"/>
        </w:rPr>
      </w:pPr>
      <w:r w:rsidRPr="00805163">
        <w:rPr>
          <w:rFonts w:ascii="Times New Roman" w:hAnsi="Times New Roman" w:cs="Times New Roman"/>
          <w:sz w:val="24"/>
          <w:szCs w:val="24"/>
        </w:rPr>
        <w:t>Semua alternatif jawaban yang tersedia benar, untuk itu peneliti memilih sesuai dengan keadaan sebenarnya.</w:t>
      </w:r>
    </w:p>
    <w:p w:rsidR="008854FB" w:rsidRPr="00805163" w:rsidRDefault="008854FB" w:rsidP="00680BF2">
      <w:pPr>
        <w:pStyle w:val="ListParagraph"/>
        <w:numPr>
          <w:ilvl w:val="0"/>
          <w:numId w:val="1"/>
        </w:numPr>
        <w:spacing w:line="480" w:lineRule="auto"/>
        <w:ind w:left="284" w:hanging="284"/>
        <w:jc w:val="both"/>
        <w:rPr>
          <w:rFonts w:ascii="Times New Roman" w:hAnsi="Times New Roman" w:cs="Times New Roman"/>
          <w:sz w:val="24"/>
          <w:szCs w:val="24"/>
        </w:rPr>
      </w:pPr>
      <w:r w:rsidRPr="00805163">
        <w:rPr>
          <w:rFonts w:ascii="Times New Roman" w:hAnsi="Times New Roman" w:cs="Times New Roman"/>
          <w:sz w:val="24"/>
          <w:szCs w:val="24"/>
        </w:rPr>
        <w:t>Jika terdapat kesalahan jawaban, boleh diganti jawaban yang paling sesuai dengan memberi tanda silang ( X )  pada jawaban yang salah.</w:t>
      </w:r>
    </w:p>
    <w:p w:rsidR="008854FB" w:rsidRPr="004C3FC9" w:rsidRDefault="008854FB" w:rsidP="00680BF2">
      <w:pPr>
        <w:pStyle w:val="ListParagraph"/>
        <w:numPr>
          <w:ilvl w:val="0"/>
          <w:numId w:val="1"/>
        </w:numPr>
        <w:spacing w:line="480" w:lineRule="auto"/>
        <w:ind w:left="284" w:hanging="284"/>
        <w:jc w:val="both"/>
        <w:rPr>
          <w:rFonts w:ascii="Times New Roman" w:hAnsi="Times New Roman" w:cs="Times New Roman"/>
          <w:sz w:val="24"/>
          <w:szCs w:val="24"/>
        </w:rPr>
      </w:pPr>
      <w:r w:rsidRPr="00805163">
        <w:rPr>
          <w:rFonts w:ascii="Times New Roman" w:hAnsi="Times New Roman" w:cs="Times New Roman"/>
          <w:sz w:val="24"/>
          <w:szCs w:val="24"/>
        </w:rPr>
        <w:t>Atas bantuan dan kerjasamanya diucapkan terima kasih, semoga aktivitas kita diberkati oleh Allah SWT.</w:t>
      </w:r>
    </w:p>
    <w:p w:rsidR="008854FB" w:rsidRPr="000A0278" w:rsidRDefault="008854FB" w:rsidP="008854FB">
      <w:pPr>
        <w:pStyle w:val="ListParagraph"/>
        <w:spacing w:line="480" w:lineRule="auto"/>
        <w:ind w:left="284"/>
        <w:jc w:val="both"/>
        <w:rPr>
          <w:rFonts w:ascii="Times New Roman" w:hAnsi="Times New Roman" w:cs="Times New Roman"/>
          <w:sz w:val="24"/>
          <w:szCs w:val="24"/>
        </w:rPr>
      </w:pPr>
    </w:p>
    <w:p w:rsidR="008854FB" w:rsidRPr="00805163" w:rsidRDefault="008854FB" w:rsidP="008854FB">
      <w:pPr>
        <w:spacing w:line="480" w:lineRule="auto"/>
        <w:rPr>
          <w:rFonts w:ascii="Times New Roman" w:hAnsi="Times New Roman" w:cs="Times New Roman"/>
          <w:sz w:val="24"/>
          <w:szCs w:val="24"/>
        </w:rPr>
      </w:pPr>
      <w:r w:rsidRPr="0080516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5163">
        <w:rPr>
          <w:rFonts w:ascii="Times New Roman" w:hAnsi="Times New Roman" w:cs="Times New Roman"/>
          <w:sz w:val="24"/>
          <w:szCs w:val="24"/>
        </w:rPr>
        <w:t>Hormat Peneliti,</w:t>
      </w:r>
    </w:p>
    <w:p w:rsidR="008854FB" w:rsidRDefault="008854FB" w:rsidP="008854FB">
      <w:pPr>
        <w:spacing w:line="480" w:lineRule="auto"/>
        <w:jc w:val="both"/>
        <w:rPr>
          <w:rFonts w:ascii="Times New Roman" w:hAnsi="Times New Roman" w:cs="Times New Roman"/>
          <w:sz w:val="24"/>
          <w:szCs w:val="24"/>
          <w:lang w:val="id-ID"/>
        </w:rPr>
      </w:pPr>
      <w:r w:rsidRPr="00805163">
        <w:rPr>
          <w:rFonts w:ascii="Times New Roman" w:hAnsi="Times New Roman" w:cs="Times New Roman"/>
          <w:sz w:val="24"/>
          <w:szCs w:val="24"/>
        </w:rPr>
        <w:t xml:space="preserve">                                                                                   </w:t>
      </w:r>
    </w:p>
    <w:p w:rsidR="008854FB" w:rsidRDefault="008854FB" w:rsidP="008854FB">
      <w:pPr>
        <w:spacing w:line="480" w:lineRule="auto"/>
        <w:ind w:left="4320"/>
        <w:jc w:val="both"/>
        <w:rPr>
          <w:rFonts w:ascii="Times New Roman" w:hAnsi="Times New Roman" w:cs="Times New Roman"/>
          <w:sz w:val="24"/>
          <w:szCs w:val="24"/>
          <w:lang w:val="id-ID"/>
        </w:rPr>
      </w:pPr>
      <w:r w:rsidRPr="00805163">
        <w:rPr>
          <w:rFonts w:ascii="Times New Roman" w:hAnsi="Times New Roman" w:cs="Times New Roman"/>
          <w:sz w:val="24"/>
          <w:szCs w:val="24"/>
        </w:rPr>
        <w:t xml:space="preserve">                 </w:t>
      </w:r>
      <w:r>
        <w:rPr>
          <w:rFonts w:ascii="Times New Roman" w:hAnsi="Times New Roman" w:cs="Times New Roman"/>
          <w:sz w:val="24"/>
          <w:szCs w:val="24"/>
        </w:rPr>
        <w:t xml:space="preserve">    SYAMSUTIAWATI</w:t>
      </w:r>
    </w:p>
    <w:p w:rsidR="008854FB" w:rsidRDefault="008854FB" w:rsidP="008854FB">
      <w:pPr>
        <w:spacing w:line="480" w:lineRule="auto"/>
        <w:ind w:left="4320"/>
        <w:jc w:val="both"/>
        <w:rPr>
          <w:rFonts w:ascii="Times New Roman" w:hAnsi="Times New Roman" w:cs="Times New Roman"/>
          <w:sz w:val="24"/>
          <w:szCs w:val="24"/>
          <w:lang w:val="id-ID"/>
        </w:rPr>
      </w:pPr>
    </w:p>
    <w:p w:rsidR="00A60609" w:rsidRPr="001F72EC" w:rsidRDefault="00A60609" w:rsidP="00A60609">
      <w:pPr>
        <w:pStyle w:val="ListParagraph"/>
        <w:numPr>
          <w:ilvl w:val="1"/>
          <w:numId w:val="2"/>
        </w:numPr>
        <w:spacing w:before="100" w:beforeAutospacing="1" w:line="480" w:lineRule="auto"/>
        <w:ind w:left="720" w:hanging="720"/>
        <w:rPr>
          <w:rFonts w:ascii="Times New Roman" w:hAnsi="Times New Roman" w:cs="Times New Roman"/>
          <w:b/>
          <w:bCs/>
          <w:sz w:val="24"/>
          <w:szCs w:val="24"/>
          <w:lang w:val="sv-SE"/>
        </w:rPr>
      </w:pPr>
      <w:r w:rsidRPr="001F72EC">
        <w:rPr>
          <w:rFonts w:ascii="Times New Roman" w:hAnsi="Times New Roman" w:cs="Times New Roman"/>
          <w:b/>
          <w:bCs/>
          <w:sz w:val="24"/>
          <w:szCs w:val="24"/>
          <w:lang w:val="sv-SE"/>
        </w:rPr>
        <w:lastRenderedPageBreak/>
        <w:t>Identitas Responden</w:t>
      </w:r>
    </w:p>
    <w:p w:rsidR="00A60609" w:rsidRPr="001F72EC" w:rsidRDefault="00A60609" w:rsidP="00A60609">
      <w:pPr>
        <w:pStyle w:val="ListParagraph"/>
        <w:numPr>
          <w:ilvl w:val="0"/>
          <w:numId w:val="3"/>
        </w:numPr>
        <w:spacing w:before="100" w:beforeAutospacing="1" w:line="480" w:lineRule="auto"/>
        <w:ind w:hanging="720"/>
        <w:rPr>
          <w:rFonts w:ascii="Times New Roman" w:hAnsi="Times New Roman" w:cs="Times New Roman"/>
          <w:sz w:val="24"/>
          <w:szCs w:val="24"/>
          <w:lang w:val="sv-SE"/>
        </w:rPr>
      </w:pPr>
      <w:r w:rsidRPr="001F72EC">
        <w:rPr>
          <w:rFonts w:ascii="Times New Roman" w:hAnsi="Times New Roman" w:cs="Times New Roman"/>
          <w:sz w:val="24"/>
          <w:szCs w:val="24"/>
          <w:lang w:val="sv-SE"/>
        </w:rPr>
        <w:t xml:space="preserve">Nama </w:t>
      </w:r>
      <w:r w:rsidRPr="001F72EC">
        <w:rPr>
          <w:rFonts w:ascii="Times New Roman" w:hAnsi="Times New Roman" w:cs="Times New Roman"/>
          <w:sz w:val="24"/>
          <w:szCs w:val="24"/>
          <w:lang w:val="sv-SE"/>
        </w:rPr>
        <w:tab/>
      </w:r>
      <w:r w:rsidRPr="001F72EC">
        <w:rPr>
          <w:rFonts w:ascii="Times New Roman" w:hAnsi="Times New Roman" w:cs="Times New Roman"/>
          <w:sz w:val="24"/>
          <w:szCs w:val="24"/>
          <w:lang w:val="sv-SE"/>
        </w:rPr>
        <w:tab/>
      </w:r>
      <w:r w:rsidRPr="001F72EC">
        <w:rPr>
          <w:rFonts w:ascii="Times New Roman" w:hAnsi="Times New Roman" w:cs="Times New Roman"/>
          <w:sz w:val="24"/>
          <w:szCs w:val="24"/>
          <w:lang w:val="id-ID"/>
        </w:rPr>
        <w:tab/>
      </w:r>
      <w:r w:rsidRPr="001F72EC">
        <w:rPr>
          <w:rFonts w:ascii="Times New Roman" w:hAnsi="Times New Roman" w:cs="Times New Roman"/>
          <w:sz w:val="24"/>
          <w:szCs w:val="24"/>
          <w:lang w:val="sv-SE"/>
        </w:rPr>
        <w:t>:</w:t>
      </w:r>
      <w:r>
        <w:rPr>
          <w:rFonts w:ascii="Times New Roman" w:hAnsi="Times New Roman" w:cs="Times New Roman"/>
          <w:sz w:val="24"/>
          <w:szCs w:val="24"/>
          <w:lang w:val="id-ID"/>
        </w:rPr>
        <w:t xml:space="preserve"> </w:t>
      </w:r>
    </w:p>
    <w:p w:rsidR="00A60609" w:rsidRPr="001F72EC" w:rsidRDefault="00A60609" w:rsidP="00A60609">
      <w:pPr>
        <w:pStyle w:val="ListParagraph"/>
        <w:numPr>
          <w:ilvl w:val="0"/>
          <w:numId w:val="3"/>
        </w:numPr>
        <w:spacing w:before="100" w:beforeAutospacing="1" w:line="480" w:lineRule="auto"/>
        <w:ind w:hanging="720"/>
        <w:rPr>
          <w:rFonts w:ascii="Times New Roman" w:hAnsi="Times New Roman" w:cs="Times New Roman"/>
          <w:sz w:val="24"/>
          <w:szCs w:val="24"/>
          <w:lang w:val="sv-SE"/>
        </w:rPr>
      </w:pPr>
      <w:r w:rsidRPr="001F72EC">
        <w:rPr>
          <w:rFonts w:ascii="Times New Roman" w:hAnsi="Times New Roman" w:cs="Times New Roman"/>
          <w:sz w:val="24"/>
          <w:szCs w:val="24"/>
          <w:lang w:val="sv-SE"/>
        </w:rPr>
        <w:t>Pendidikan terakhir</w:t>
      </w:r>
      <w:r w:rsidRPr="001F72EC">
        <w:rPr>
          <w:rFonts w:ascii="Times New Roman" w:hAnsi="Times New Roman" w:cs="Times New Roman"/>
          <w:sz w:val="24"/>
          <w:szCs w:val="24"/>
          <w:lang w:val="sv-SE"/>
        </w:rPr>
        <w:tab/>
        <w:t>:</w:t>
      </w:r>
      <w:r>
        <w:rPr>
          <w:rFonts w:ascii="Times New Roman" w:hAnsi="Times New Roman" w:cs="Times New Roman"/>
          <w:sz w:val="24"/>
          <w:szCs w:val="24"/>
          <w:lang w:val="id-ID"/>
        </w:rPr>
        <w:t xml:space="preserve"> </w:t>
      </w:r>
    </w:p>
    <w:p w:rsidR="00A60609" w:rsidRPr="001F72EC" w:rsidRDefault="00A60609" w:rsidP="00A60609">
      <w:pPr>
        <w:pStyle w:val="ListParagraph"/>
        <w:numPr>
          <w:ilvl w:val="0"/>
          <w:numId w:val="3"/>
        </w:numPr>
        <w:spacing w:before="100" w:beforeAutospacing="1" w:line="480" w:lineRule="auto"/>
        <w:ind w:hanging="720"/>
        <w:rPr>
          <w:rFonts w:ascii="Times New Roman" w:hAnsi="Times New Roman" w:cs="Times New Roman"/>
          <w:sz w:val="24"/>
          <w:szCs w:val="24"/>
          <w:lang w:val="sv-SE"/>
        </w:rPr>
      </w:pPr>
      <w:r w:rsidRPr="001F72EC">
        <w:rPr>
          <w:rFonts w:ascii="Times New Roman" w:eastAsia="Times New Roman" w:hAnsi="Times New Roman" w:cs="Times New Roman"/>
          <w:sz w:val="24"/>
          <w:szCs w:val="24"/>
          <w:lang w:val="fi-FI"/>
        </w:rPr>
        <w:t xml:space="preserve">Jenis kelamin </w:t>
      </w:r>
      <w:r w:rsidRPr="001F72EC">
        <w:rPr>
          <w:rFonts w:ascii="Times New Roman" w:eastAsia="Times New Roman" w:hAnsi="Times New Roman" w:cs="Times New Roman"/>
          <w:sz w:val="24"/>
          <w:szCs w:val="24"/>
          <w:lang w:val="fi-FI"/>
        </w:rPr>
        <w:tab/>
      </w:r>
      <w:r w:rsidRPr="001F72EC">
        <w:rPr>
          <w:rFonts w:ascii="Times New Roman" w:eastAsia="Times New Roman" w:hAnsi="Times New Roman" w:cs="Times New Roman"/>
          <w:sz w:val="24"/>
          <w:szCs w:val="24"/>
          <w:lang w:val="id-ID"/>
        </w:rPr>
        <w:tab/>
      </w:r>
      <w:r w:rsidRPr="001F72EC">
        <w:rPr>
          <w:rFonts w:ascii="Times New Roman" w:eastAsia="Times New Roman" w:hAnsi="Times New Roman" w:cs="Times New Roman"/>
          <w:sz w:val="24"/>
          <w:szCs w:val="24"/>
          <w:lang w:val="fi-FI"/>
        </w:rPr>
        <w:t xml:space="preserve">: </w:t>
      </w:r>
    </w:p>
    <w:p w:rsidR="00A60609" w:rsidRPr="008938EA" w:rsidRDefault="00A60609" w:rsidP="00A60609">
      <w:pPr>
        <w:pStyle w:val="ListParagraph"/>
        <w:spacing w:before="100" w:beforeAutospacing="1" w:line="480" w:lineRule="auto"/>
        <w:rPr>
          <w:rFonts w:ascii="Times New Roman" w:hAnsi="Times New Roman" w:cs="Times New Roman"/>
          <w:sz w:val="24"/>
          <w:szCs w:val="24"/>
          <w:lang w:val="sv-SE"/>
        </w:rPr>
      </w:pPr>
    </w:p>
    <w:p w:rsidR="00A60609" w:rsidRPr="001F72EC" w:rsidRDefault="00A60609" w:rsidP="00A60609">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HASIL </w:t>
      </w:r>
      <w:r w:rsidRPr="001F72EC">
        <w:rPr>
          <w:rFonts w:ascii="Times New Roman" w:hAnsi="Times New Roman" w:cs="Times New Roman"/>
          <w:b/>
          <w:sz w:val="24"/>
          <w:szCs w:val="24"/>
        </w:rPr>
        <w:t>WAWANCARA</w:t>
      </w:r>
    </w:p>
    <w:p w:rsidR="00A60609" w:rsidRPr="000068E6" w:rsidRDefault="00A60609" w:rsidP="000068E6">
      <w:pPr>
        <w:pStyle w:val="ListParagraph"/>
        <w:numPr>
          <w:ilvl w:val="0"/>
          <w:numId w:val="25"/>
        </w:numPr>
        <w:spacing w:line="480" w:lineRule="auto"/>
        <w:jc w:val="both"/>
        <w:rPr>
          <w:rFonts w:ascii="Times New Roman" w:hAnsi="Times New Roman" w:cs="Times New Roman"/>
          <w:sz w:val="24"/>
          <w:szCs w:val="24"/>
        </w:rPr>
      </w:pPr>
      <w:r w:rsidRPr="00CC0A3E">
        <w:rPr>
          <w:rFonts w:ascii="Times New Roman" w:hAnsi="Times New Roman" w:cs="Times New Roman"/>
          <w:sz w:val="24"/>
          <w:szCs w:val="24"/>
        </w:rPr>
        <w:t xml:space="preserve">Bagaimana pelaksanaan kegiatan pengenalan warna dengan menggunakan </w:t>
      </w:r>
      <w:r w:rsidR="00E1770E">
        <w:rPr>
          <w:rFonts w:ascii="Times New Roman" w:hAnsi="Times New Roman" w:cs="Times New Roman"/>
          <w:sz w:val="24"/>
          <w:szCs w:val="24"/>
          <w:lang w:val="id-ID"/>
        </w:rPr>
        <w:t>kegiatan bermain mencari warna</w:t>
      </w:r>
      <w:r w:rsidRPr="00CC0A3E">
        <w:rPr>
          <w:rFonts w:ascii="Times New Roman" w:hAnsi="Times New Roman" w:cs="Times New Roman"/>
          <w:sz w:val="24"/>
          <w:szCs w:val="24"/>
        </w:rPr>
        <w:t>?</w:t>
      </w:r>
    </w:p>
    <w:p w:rsidR="00A60609" w:rsidRPr="000068E6" w:rsidRDefault="00A60609" w:rsidP="000068E6">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pelaksanaan kegiatan pengenalan wa</w:t>
      </w:r>
      <w:r w:rsidR="000068E6">
        <w:rPr>
          <w:rFonts w:ascii="Times New Roman" w:hAnsi="Times New Roman" w:cs="Times New Roman"/>
          <w:sz w:val="24"/>
          <w:szCs w:val="24"/>
        </w:rPr>
        <w:t xml:space="preserve">rna dengan menggunakan </w:t>
      </w:r>
      <w:r w:rsidR="000068E6">
        <w:rPr>
          <w:rFonts w:ascii="Times New Roman" w:hAnsi="Times New Roman" w:cs="Times New Roman"/>
          <w:sz w:val="24"/>
          <w:szCs w:val="24"/>
          <w:lang w:val="id-ID"/>
        </w:rPr>
        <w:t>kegiatan</w:t>
      </w:r>
      <w:r>
        <w:rPr>
          <w:rFonts w:ascii="Times New Roman" w:hAnsi="Times New Roman" w:cs="Times New Roman"/>
          <w:sz w:val="24"/>
          <w:szCs w:val="24"/>
        </w:rPr>
        <w:t xml:space="preserve"> menyebut warna setelah bermain mencari warna?</w:t>
      </w:r>
    </w:p>
    <w:p w:rsidR="00A60609" w:rsidRPr="000068E6" w:rsidRDefault="00A60609" w:rsidP="00A60609">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pelaksanaan kegiatan pengenalan wa</w:t>
      </w:r>
      <w:r w:rsidR="000068E6">
        <w:rPr>
          <w:rFonts w:ascii="Times New Roman" w:hAnsi="Times New Roman" w:cs="Times New Roman"/>
          <w:sz w:val="24"/>
          <w:szCs w:val="24"/>
        </w:rPr>
        <w:t xml:space="preserve">rna dengan menggunakan </w:t>
      </w:r>
      <w:r w:rsidR="000068E6">
        <w:rPr>
          <w:rFonts w:ascii="Times New Roman" w:hAnsi="Times New Roman" w:cs="Times New Roman"/>
          <w:sz w:val="24"/>
          <w:szCs w:val="24"/>
          <w:lang w:val="id-ID"/>
        </w:rPr>
        <w:t>kegiatan</w:t>
      </w:r>
      <w:r>
        <w:rPr>
          <w:rFonts w:ascii="Times New Roman" w:hAnsi="Times New Roman" w:cs="Times New Roman"/>
          <w:sz w:val="24"/>
          <w:szCs w:val="24"/>
        </w:rPr>
        <w:t xml:space="preserve"> menunjuk sebanyak-banyaknya benda berdasarkan warna?</w:t>
      </w:r>
    </w:p>
    <w:p w:rsidR="00E1770E" w:rsidRPr="000068E6" w:rsidRDefault="00E1770E" w:rsidP="00E1770E">
      <w:pPr>
        <w:pStyle w:val="ListParagraph"/>
        <w:numPr>
          <w:ilvl w:val="0"/>
          <w:numId w:val="25"/>
        </w:numPr>
        <w:spacing w:line="480" w:lineRule="auto"/>
        <w:jc w:val="both"/>
        <w:rPr>
          <w:rFonts w:ascii="Times New Roman" w:hAnsi="Times New Roman" w:cs="Times New Roman"/>
          <w:sz w:val="24"/>
          <w:szCs w:val="24"/>
        </w:rPr>
      </w:pPr>
      <w:r w:rsidRPr="00CC0A3E">
        <w:rPr>
          <w:rFonts w:ascii="Times New Roman" w:hAnsi="Times New Roman" w:cs="Times New Roman"/>
          <w:sz w:val="24"/>
          <w:szCs w:val="24"/>
        </w:rPr>
        <w:t xml:space="preserve">Bagaimana pelaksanaan kegiatan pengenalan warna dengan menggunakan </w:t>
      </w:r>
      <w:r>
        <w:rPr>
          <w:rFonts w:ascii="Times New Roman" w:hAnsi="Times New Roman" w:cs="Times New Roman"/>
          <w:sz w:val="24"/>
          <w:szCs w:val="24"/>
          <w:lang w:val="id-ID"/>
        </w:rPr>
        <w:t>kegiatan bermain lingkaran warna</w:t>
      </w:r>
      <w:r w:rsidRPr="00CC0A3E">
        <w:rPr>
          <w:rFonts w:ascii="Times New Roman" w:hAnsi="Times New Roman" w:cs="Times New Roman"/>
          <w:sz w:val="24"/>
          <w:szCs w:val="24"/>
        </w:rPr>
        <w:t>?</w:t>
      </w:r>
    </w:p>
    <w:p w:rsidR="00E1770E" w:rsidRPr="000068E6" w:rsidRDefault="00E1770E" w:rsidP="00E1770E">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pelaksanaan kegiatan pengenalan warna dengan menggunakan </w:t>
      </w:r>
      <w:r>
        <w:rPr>
          <w:rFonts w:ascii="Times New Roman" w:hAnsi="Times New Roman" w:cs="Times New Roman"/>
          <w:sz w:val="24"/>
          <w:szCs w:val="24"/>
          <w:lang w:val="id-ID"/>
        </w:rPr>
        <w:t>kegiatan</w:t>
      </w:r>
      <w:r>
        <w:rPr>
          <w:rFonts w:ascii="Times New Roman" w:hAnsi="Times New Roman" w:cs="Times New Roman"/>
          <w:sz w:val="24"/>
          <w:szCs w:val="24"/>
        </w:rPr>
        <w:t xml:space="preserve"> </w:t>
      </w:r>
      <w:r>
        <w:rPr>
          <w:rFonts w:ascii="Times New Roman" w:hAnsi="Times New Roman" w:cs="Times New Roman"/>
          <w:sz w:val="24"/>
          <w:szCs w:val="24"/>
          <w:lang w:val="id-ID"/>
        </w:rPr>
        <w:t>mengenal warna-warna dasar</w:t>
      </w:r>
      <w:r>
        <w:rPr>
          <w:rFonts w:ascii="Times New Roman" w:hAnsi="Times New Roman" w:cs="Times New Roman"/>
          <w:sz w:val="24"/>
          <w:szCs w:val="24"/>
        </w:rPr>
        <w:t xml:space="preserve"> setelah bermain </w:t>
      </w:r>
      <w:r>
        <w:rPr>
          <w:rFonts w:ascii="Times New Roman" w:hAnsi="Times New Roman" w:cs="Times New Roman"/>
          <w:sz w:val="24"/>
          <w:szCs w:val="24"/>
          <w:lang w:val="id-ID"/>
        </w:rPr>
        <w:t>lingkaran warna</w:t>
      </w:r>
      <w:r>
        <w:rPr>
          <w:rFonts w:ascii="Times New Roman" w:hAnsi="Times New Roman" w:cs="Times New Roman"/>
          <w:sz w:val="24"/>
          <w:szCs w:val="24"/>
        </w:rPr>
        <w:t>?</w:t>
      </w:r>
    </w:p>
    <w:p w:rsidR="00E1770E" w:rsidRPr="000068E6" w:rsidRDefault="00E1770E" w:rsidP="00E1770E">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pelaksanaan kegiatan pengenalan warna dengan menggunakan </w:t>
      </w:r>
      <w:r>
        <w:rPr>
          <w:rFonts w:ascii="Times New Roman" w:hAnsi="Times New Roman" w:cs="Times New Roman"/>
          <w:sz w:val="24"/>
          <w:szCs w:val="24"/>
          <w:lang w:val="id-ID"/>
        </w:rPr>
        <w:t>kegiatan</w:t>
      </w:r>
      <w:r>
        <w:rPr>
          <w:rFonts w:ascii="Times New Roman" w:hAnsi="Times New Roman" w:cs="Times New Roman"/>
          <w:sz w:val="24"/>
          <w:szCs w:val="24"/>
        </w:rPr>
        <w:t xml:space="preserve"> </w:t>
      </w:r>
      <w:r>
        <w:rPr>
          <w:rFonts w:ascii="Times New Roman" w:hAnsi="Times New Roman" w:cs="Times New Roman"/>
          <w:sz w:val="24"/>
          <w:szCs w:val="24"/>
          <w:lang w:val="id-ID"/>
        </w:rPr>
        <w:t>mengenal warna dengan tepat</w:t>
      </w:r>
      <w:r>
        <w:rPr>
          <w:rFonts w:ascii="Times New Roman" w:hAnsi="Times New Roman" w:cs="Times New Roman"/>
          <w:sz w:val="24"/>
          <w:szCs w:val="24"/>
        </w:rPr>
        <w:t>?</w:t>
      </w:r>
    </w:p>
    <w:p w:rsidR="000068E6" w:rsidRDefault="000068E6" w:rsidP="00E1770E">
      <w:pPr>
        <w:pStyle w:val="ListParagraph"/>
        <w:spacing w:line="480" w:lineRule="auto"/>
        <w:jc w:val="both"/>
        <w:rPr>
          <w:rFonts w:ascii="Times New Roman" w:hAnsi="Times New Roman" w:cs="Times New Roman"/>
          <w:sz w:val="24"/>
          <w:szCs w:val="24"/>
        </w:rPr>
      </w:pPr>
    </w:p>
    <w:p w:rsidR="00A60609" w:rsidRPr="00915D32" w:rsidRDefault="00A60609" w:rsidP="00E1770E">
      <w:pPr>
        <w:spacing w:line="480" w:lineRule="auto"/>
        <w:jc w:val="both"/>
        <w:rPr>
          <w:rFonts w:ascii="Times New Roman" w:hAnsi="Times New Roman" w:cs="Times New Roman"/>
          <w:sz w:val="24"/>
          <w:szCs w:val="24"/>
          <w:lang w:val="id-ID"/>
        </w:rPr>
      </w:pPr>
    </w:p>
    <w:p w:rsidR="008854FB" w:rsidRPr="001F72EC" w:rsidRDefault="008854FB" w:rsidP="00680BF2">
      <w:pPr>
        <w:pStyle w:val="ListParagraph"/>
        <w:numPr>
          <w:ilvl w:val="1"/>
          <w:numId w:val="2"/>
        </w:numPr>
        <w:spacing w:before="100" w:beforeAutospacing="1" w:line="480" w:lineRule="auto"/>
        <w:ind w:left="720" w:hanging="720"/>
        <w:rPr>
          <w:rFonts w:ascii="Times New Roman" w:hAnsi="Times New Roman" w:cs="Times New Roman"/>
          <w:b/>
          <w:bCs/>
          <w:sz w:val="24"/>
          <w:szCs w:val="24"/>
          <w:lang w:val="sv-SE"/>
        </w:rPr>
      </w:pPr>
      <w:r w:rsidRPr="001F72EC">
        <w:rPr>
          <w:rFonts w:ascii="Times New Roman" w:hAnsi="Times New Roman" w:cs="Times New Roman"/>
          <w:b/>
          <w:bCs/>
          <w:sz w:val="24"/>
          <w:szCs w:val="24"/>
          <w:lang w:val="sv-SE"/>
        </w:rPr>
        <w:lastRenderedPageBreak/>
        <w:t>Identitas Responden</w:t>
      </w:r>
    </w:p>
    <w:p w:rsidR="008854FB" w:rsidRPr="001F72EC" w:rsidRDefault="008854FB" w:rsidP="00A60609">
      <w:pPr>
        <w:pStyle w:val="ListParagraph"/>
        <w:spacing w:before="100" w:beforeAutospacing="1" w:line="480" w:lineRule="auto"/>
        <w:rPr>
          <w:rFonts w:ascii="Times New Roman" w:hAnsi="Times New Roman" w:cs="Times New Roman"/>
          <w:sz w:val="24"/>
          <w:szCs w:val="24"/>
          <w:lang w:val="sv-SE"/>
        </w:rPr>
      </w:pPr>
      <w:r w:rsidRPr="001F72EC">
        <w:rPr>
          <w:rFonts w:ascii="Times New Roman" w:hAnsi="Times New Roman" w:cs="Times New Roman"/>
          <w:sz w:val="24"/>
          <w:szCs w:val="24"/>
          <w:lang w:val="sv-SE"/>
        </w:rPr>
        <w:t xml:space="preserve">Nama </w:t>
      </w:r>
      <w:r w:rsidRPr="001F72EC">
        <w:rPr>
          <w:rFonts w:ascii="Times New Roman" w:hAnsi="Times New Roman" w:cs="Times New Roman"/>
          <w:sz w:val="24"/>
          <w:szCs w:val="24"/>
          <w:lang w:val="sv-SE"/>
        </w:rPr>
        <w:tab/>
      </w:r>
      <w:r w:rsidRPr="001F72EC">
        <w:rPr>
          <w:rFonts w:ascii="Times New Roman" w:hAnsi="Times New Roman" w:cs="Times New Roman"/>
          <w:sz w:val="24"/>
          <w:szCs w:val="24"/>
          <w:lang w:val="sv-SE"/>
        </w:rPr>
        <w:tab/>
      </w:r>
      <w:r w:rsidRPr="001F72EC">
        <w:rPr>
          <w:rFonts w:ascii="Times New Roman" w:hAnsi="Times New Roman" w:cs="Times New Roman"/>
          <w:sz w:val="24"/>
          <w:szCs w:val="24"/>
          <w:lang w:val="id-ID"/>
        </w:rPr>
        <w:tab/>
      </w:r>
      <w:r w:rsidRPr="001F72EC">
        <w:rPr>
          <w:rFonts w:ascii="Times New Roman" w:hAnsi="Times New Roman" w:cs="Times New Roman"/>
          <w:sz w:val="24"/>
          <w:szCs w:val="24"/>
          <w:lang w:val="sv-SE"/>
        </w:rPr>
        <w:t>:</w:t>
      </w:r>
      <w:r w:rsidR="0056599B">
        <w:rPr>
          <w:rFonts w:ascii="Times New Roman" w:hAnsi="Times New Roman" w:cs="Times New Roman"/>
          <w:sz w:val="24"/>
          <w:szCs w:val="24"/>
          <w:lang w:val="id-ID"/>
        </w:rPr>
        <w:t xml:space="preserve"> Erniy</w:t>
      </w:r>
      <w:r>
        <w:rPr>
          <w:rFonts w:ascii="Times New Roman" w:hAnsi="Times New Roman" w:cs="Times New Roman"/>
          <w:sz w:val="24"/>
          <w:szCs w:val="24"/>
          <w:lang w:val="id-ID"/>
        </w:rPr>
        <w:t>ati</w:t>
      </w:r>
    </w:p>
    <w:p w:rsidR="008854FB" w:rsidRPr="001F72EC" w:rsidRDefault="008854FB" w:rsidP="00A60609">
      <w:pPr>
        <w:pStyle w:val="ListParagraph"/>
        <w:spacing w:before="100" w:beforeAutospacing="1" w:line="480" w:lineRule="auto"/>
        <w:rPr>
          <w:rFonts w:ascii="Times New Roman" w:hAnsi="Times New Roman" w:cs="Times New Roman"/>
          <w:sz w:val="24"/>
          <w:szCs w:val="24"/>
          <w:lang w:val="sv-SE"/>
        </w:rPr>
      </w:pPr>
      <w:r w:rsidRPr="001F72EC">
        <w:rPr>
          <w:rFonts w:ascii="Times New Roman" w:hAnsi="Times New Roman" w:cs="Times New Roman"/>
          <w:sz w:val="24"/>
          <w:szCs w:val="24"/>
          <w:lang w:val="sv-SE"/>
        </w:rPr>
        <w:t>Pendidikan terakhir</w:t>
      </w:r>
      <w:r w:rsidRPr="001F72EC">
        <w:rPr>
          <w:rFonts w:ascii="Times New Roman" w:hAnsi="Times New Roman" w:cs="Times New Roman"/>
          <w:sz w:val="24"/>
          <w:szCs w:val="24"/>
          <w:lang w:val="sv-SE"/>
        </w:rPr>
        <w:tab/>
        <w:t>:</w:t>
      </w:r>
      <w:r>
        <w:rPr>
          <w:rFonts w:ascii="Times New Roman" w:hAnsi="Times New Roman" w:cs="Times New Roman"/>
          <w:sz w:val="24"/>
          <w:szCs w:val="24"/>
          <w:lang w:val="id-ID"/>
        </w:rPr>
        <w:t xml:space="preserve"> D3 PAUD</w:t>
      </w:r>
    </w:p>
    <w:p w:rsidR="008854FB" w:rsidRPr="001F72EC" w:rsidRDefault="008854FB" w:rsidP="00A60609">
      <w:pPr>
        <w:pStyle w:val="ListParagraph"/>
        <w:spacing w:before="100" w:beforeAutospacing="1" w:line="480" w:lineRule="auto"/>
        <w:rPr>
          <w:rFonts w:ascii="Times New Roman" w:hAnsi="Times New Roman" w:cs="Times New Roman"/>
          <w:sz w:val="24"/>
          <w:szCs w:val="24"/>
          <w:lang w:val="sv-SE"/>
        </w:rPr>
      </w:pPr>
      <w:r w:rsidRPr="001F72EC">
        <w:rPr>
          <w:rFonts w:ascii="Times New Roman" w:eastAsia="Times New Roman" w:hAnsi="Times New Roman" w:cs="Times New Roman"/>
          <w:sz w:val="24"/>
          <w:szCs w:val="24"/>
          <w:lang w:val="fi-FI"/>
        </w:rPr>
        <w:t xml:space="preserve">Jenis kelamin </w:t>
      </w:r>
      <w:r w:rsidRPr="001F72EC">
        <w:rPr>
          <w:rFonts w:ascii="Times New Roman" w:eastAsia="Times New Roman" w:hAnsi="Times New Roman" w:cs="Times New Roman"/>
          <w:sz w:val="24"/>
          <w:szCs w:val="24"/>
          <w:lang w:val="fi-FI"/>
        </w:rPr>
        <w:tab/>
      </w:r>
      <w:r w:rsidRPr="001F72EC">
        <w:rPr>
          <w:rFonts w:ascii="Times New Roman" w:eastAsia="Times New Roman" w:hAnsi="Times New Roman" w:cs="Times New Roman"/>
          <w:sz w:val="24"/>
          <w:szCs w:val="24"/>
          <w:lang w:val="id-ID"/>
        </w:rPr>
        <w:tab/>
      </w:r>
      <w:r w:rsidRPr="001F72EC">
        <w:rPr>
          <w:rFonts w:ascii="Times New Roman" w:eastAsia="Times New Roman" w:hAnsi="Times New Roman" w:cs="Times New Roman"/>
          <w:sz w:val="24"/>
          <w:szCs w:val="24"/>
          <w:lang w:val="fi-FI"/>
        </w:rPr>
        <w:t xml:space="preserve">: </w:t>
      </w:r>
      <w:r>
        <w:rPr>
          <w:rFonts w:ascii="Times New Roman" w:eastAsia="Times New Roman" w:hAnsi="Times New Roman" w:cs="Times New Roman"/>
          <w:sz w:val="24"/>
          <w:szCs w:val="24"/>
          <w:lang w:val="id-ID"/>
        </w:rPr>
        <w:t>Perempuan</w:t>
      </w:r>
    </w:p>
    <w:p w:rsidR="008854FB" w:rsidRPr="008938EA" w:rsidRDefault="008854FB" w:rsidP="008854FB">
      <w:pPr>
        <w:pStyle w:val="ListParagraph"/>
        <w:spacing w:before="100" w:beforeAutospacing="1" w:line="480" w:lineRule="auto"/>
        <w:rPr>
          <w:rFonts w:ascii="Times New Roman" w:hAnsi="Times New Roman" w:cs="Times New Roman"/>
          <w:sz w:val="24"/>
          <w:szCs w:val="24"/>
          <w:lang w:val="sv-SE"/>
        </w:rPr>
      </w:pPr>
    </w:p>
    <w:p w:rsidR="008854FB" w:rsidRPr="001F72EC" w:rsidRDefault="008854FB" w:rsidP="008854FB">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HASIL </w:t>
      </w:r>
      <w:r w:rsidRPr="001F72EC">
        <w:rPr>
          <w:rFonts w:ascii="Times New Roman" w:hAnsi="Times New Roman" w:cs="Times New Roman"/>
          <w:b/>
          <w:sz w:val="24"/>
          <w:szCs w:val="24"/>
        </w:rPr>
        <w:t>WAWANCARA</w:t>
      </w:r>
    </w:p>
    <w:p w:rsidR="00F66F3C" w:rsidRPr="00A60609" w:rsidRDefault="00F66F3C" w:rsidP="00A60609">
      <w:pPr>
        <w:pStyle w:val="ListParagraph"/>
        <w:numPr>
          <w:ilvl w:val="0"/>
          <w:numId w:val="41"/>
        </w:numPr>
        <w:spacing w:line="480" w:lineRule="auto"/>
        <w:jc w:val="both"/>
        <w:rPr>
          <w:rFonts w:ascii="Times New Roman" w:hAnsi="Times New Roman" w:cs="Times New Roman"/>
          <w:sz w:val="24"/>
          <w:szCs w:val="24"/>
        </w:rPr>
      </w:pPr>
      <w:r w:rsidRPr="00A60609">
        <w:rPr>
          <w:rFonts w:ascii="Times New Roman" w:hAnsi="Times New Roman" w:cs="Times New Roman"/>
          <w:sz w:val="24"/>
          <w:szCs w:val="24"/>
        </w:rPr>
        <w:t>Bagaimana pelaksanaan kegiatan pengenalan warna den</w:t>
      </w:r>
      <w:r w:rsidR="000068E6">
        <w:rPr>
          <w:rFonts w:ascii="Times New Roman" w:hAnsi="Times New Roman" w:cs="Times New Roman"/>
          <w:sz w:val="24"/>
          <w:szCs w:val="24"/>
        </w:rPr>
        <w:t xml:space="preserve">gan menggunakan </w:t>
      </w:r>
      <w:r w:rsidR="000068E6">
        <w:rPr>
          <w:rFonts w:ascii="Times New Roman" w:hAnsi="Times New Roman" w:cs="Times New Roman"/>
          <w:sz w:val="24"/>
          <w:szCs w:val="24"/>
          <w:lang w:val="id-ID"/>
        </w:rPr>
        <w:t xml:space="preserve">kegiatan bermain mencari warna </w:t>
      </w:r>
      <w:r w:rsidRPr="00A60609">
        <w:rPr>
          <w:rFonts w:ascii="Times New Roman" w:hAnsi="Times New Roman" w:cs="Times New Roman"/>
          <w:sz w:val="24"/>
          <w:szCs w:val="24"/>
        </w:rPr>
        <w:t>?</w:t>
      </w:r>
    </w:p>
    <w:p w:rsidR="00F66F3C" w:rsidRPr="004C13C2" w:rsidRDefault="00F66F3C" w:rsidP="00F66F3C">
      <w:pPr>
        <w:pStyle w:val="ListParagraph"/>
        <w:spacing w:line="480" w:lineRule="auto"/>
        <w:jc w:val="both"/>
        <w:rPr>
          <w:rFonts w:ascii="Times New Roman" w:hAnsi="Times New Roman" w:cs="Times New Roman"/>
          <w:i/>
          <w:sz w:val="24"/>
          <w:szCs w:val="24"/>
        </w:rPr>
      </w:pPr>
      <w:r w:rsidRPr="004C13C2">
        <w:rPr>
          <w:rFonts w:ascii="Times New Roman" w:hAnsi="Times New Roman" w:cs="Times New Roman"/>
          <w:i/>
          <w:sz w:val="24"/>
          <w:szCs w:val="24"/>
        </w:rPr>
        <w:t>Jawaban: pelaksanaannya yaitu kami menberikan kegiatan ini dengan cara bermain yaitu bermain mencari warna, dengan permainan ini anak dengan mudah dan sangat antusia dalam mengelompokkan  benda-benda  berdasarkan warna.</w:t>
      </w:r>
    </w:p>
    <w:p w:rsidR="00F66F3C" w:rsidRDefault="00F66F3C" w:rsidP="00A60609">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pelaksanaan kegiatan pengenal</w:t>
      </w:r>
      <w:r w:rsidR="000068E6">
        <w:rPr>
          <w:rFonts w:ascii="Times New Roman" w:hAnsi="Times New Roman" w:cs="Times New Roman"/>
          <w:sz w:val="24"/>
          <w:szCs w:val="24"/>
        </w:rPr>
        <w:t xml:space="preserve">an warna dengan menggunakan </w:t>
      </w:r>
      <w:r w:rsidR="000068E6">
        <w:rPr>
          <w:rFonts w:ascii="Times New Roman" w:hAnsi="Times New Roman" w:cs="Times New Roman"/>
          <w:sz w:val="24"/>
          <w:szCs w:val="24"/>
          <w:lang w:val="id-ID"/>
        </w:rPr>
        <w:t>kegiatan</w:t>
      </w:r>
      <w:r>
        <w:rPr>
          <w:rFonts w:ascii="Times New Roman" w:hAnsi="Times New Roman" w:cs="Times New Roman"/>
          <w:sz w:val="24"/>
          <w:szCs w:val="24"/>
        </w:rPr>
        <w:t xml:space="preserve"> menyebut warna setelah bermain mencari warna?</w:t>
      </w:r>
    </w:p>
    <w:p w:rsidR="00F66F3C" w:rsidRPr="004C13C2" w:rsidRDefault="00F66F3C" w:rsidP="00F66F3C">
      <w:pPr>
        <w:pStyle w:val="ListParagraph"/>
        <w:spacing w:line="480" w:lineRule="auto"/>
        <w:jc w:val="both"/>
        <w:rPr>
          <w:rFonts w:ascii="Times New Roman" w:hAnsi="Times New Roman" w:cs="Times New Roman"/>
          <w:i/>
          <w:sz w:val="24"/>
          <w:szCs w:val="24"/>
        </w:rPr>
      </w:pPr>
      <w:r w:rsidRPr="004C13C2">
        <w:rPr>
          <w:rFonts w:ascii="Times New Roman" w:hAnsi="Times New Roman" w:cs="Times New Roman"/>
          <w:i/>
          <w:sz w:val="24"/>
          <w:szCs w:val="24"/>
        </w:rPr>
        <w:t>Jawaban: Dalam kegiatan menyebutkan warna ini, pelaksanaannya yaitu anak di minta untuk duduk melingkar di karpet setalah itu saya mengingatkan</w:t>
      </w:r>
      <w:r w:rsidR="000068E6">
        <w:rPr>
          <w:rFonts w:ascii="Times New Roman" w:hAnsi="Times New Roman" w:cs="Times New Roman"/>
          <w:i/>
          <w:sz w:val="24"/>
          <w:szCs w:val="24"/>
        </w:rPr>
        <w:t xml:space="preserve"> kembali tentang kegiatan</w:t>
      </w:r>
      <w:r w:rsidRPr="004C13C2">
        <w:rPr>
          <w:rFonts w:ascii="Times New Roman" w:hAnsi="Times New Roman" w:cs="Times New Roman"/>
          <w:i/>
          <w:sz w:val="24"/>
          <w:szCs w:val="24"/>
        </w:rPr>
        <w:t xml:space="preserve"> yang lalu yaitu kegiatan bermain mencari warna, nah dari situlah anak kembali di minta untuk mengingat kembali warna-warna apa saja yang di pelari waktu bermain mencari warna. Setelah anak sudah mengingatnya barulah satu-persatu warna di tunjukkan kepada anak lalu anak</w:t>
      </w:r>
      <w:r>
        <w:rPr>
          <w:rFonts w:ascii="Times New Roman" w:hAnsi="Times New Roman" w:cs="Times New Roman"/>
          <w:i/>
          <w:sz w:val="24"/>
          <w:szCs w:val="24"/>
        </w:rPr>
        <w:t xml:space="preserve"> diminta untuk</w:t>
      </w:r>
      <w:r w:rsidRPr="004C13C2">
        <w:rPr>
          <w:rFonts w:ascii="Times New Roman" w:hAnsi="Times New Roman" w:cs="Times New Roman"/>
          <w:i/>
          <w:sz w:val="24"/>
          <w:szCs w:val="24"/>
        </w:rPr>
        <w:t xml:space="preserve"> menyebutkan warnanya.</w:t>
      </w:r>
    </w:p>
    <w:p w:rsidR="00F66F3C" w:rsidRDefault="00F66F3C" w:rsidP="00A60609">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 pelaksanaan kegiatan pengenalan wa</w:t>
      </w:r>
      <w:r w:rsidR="000068E6">
        <w:rPr>
          <w:rFonts w:ascii="Times New Roman" w:hAnsi="Times New Roman" w:cs="Times New Roman"/>
          <w:sz w:val="24"/>
          <w:szCs w:val="24"/>
        </w:rPr>
        <w:t xml:space="preserve">rna dengan menggunakan </w:t>
      </w:r>
      <w:r w:rsidR="000068E6">
        <w:rPr>
          <w:rFonts w:ascii="Times New Roman" w:hAnsi="Times New Roman" w:cs="Times New Roman"/>
          <w:sz w:val="24"/>
          <w:szCs w:val="24"/>
          <w:lang w:val="id-ID"/>
        </w:rPr>
        <w:t>kegiatan</w:t>
      </w:r>
      <w:r>
        <w:rPr>
          <w:rFonts w:ascii="Times New Roman" w:hAnsi="Times New Roman" w:cs="Times New Roman"/>
          <w:sz w:val="24"/>
          <w:szCs w:val="24"/>
        </w:rPr>
        <w:t xml:space="preserve"> menunjuk sebanyak-banyaknya benda berdasarkan warna?</w:t>
      </w:r>
    </w:p>
    <w:p w:rsidR="00F66F3C" w:rsidRDefault="00F66F3C" w:rsidP="00F66F3C">
      <w:pPr>
        <w:pStyle w:val="ListParagraph"/>
        <w:spacing w:line="480" w:lineRule="auto"/>
        <w:jc w:val="both"/>
        <w:rPr>
          <w:rFonts w:ascii="Times New Roman" w:hAnsi="Times New Roman" w:cs="Times New Roman"/>
          <w:sz w:val="24"/>
          <w:szCs w:val="24"/>
          <w:lang w:val="id-ID"/>
        </w:rPr>
      </w:pPr>
      <w:r w:rsidRPr="004C13C2">
        <w:rPr>
          <w:rFonts w:ascii="Times New Roman" w:hAnsi="Times New Roman" w:cs="Times New Roman"/>
          <w:i/>
          <w:sz w:val="24"/>
          <w:szCs w:val="24"/>
        </w:rPr>
        <w:t xml:space="preserve">Jawaban: Pada pelaksanaan kegiatan menunjuk warna ini, pelaksanaannya sama halnya dengan menyebutkan cuman bedanya disini anak di minta untuk menunjuk </w:t>
      </w:r>
      <w:r>
        <w:rPr>
          <w:rFonts w:ascii="Times New Roman" w:hAnsi="Times New Roman" w:cs="Times New Roman"/>
          <w:i/>
          <w:sz w:val="24"/>
          <w:szCs w:val="24"/>
        </w:rPr>
        <w:t xml:space="preserve">warna </w:t>
      </w:r>
      <w:r w:rsidRPr="004C13C2">
        <w:rPr>
          <w:rFonts w:ascii="Times New Roman" w:hAnsi="Times New Roman" w:cs="Times New Roman"/>
          <w:i/>
          <w:sz w:val="24"/>
          <w:szCs w:val="24"/>
        </w:rPr>
        <w:t>benda yang di sebutkan</w:t>
      </w:r>
      <w:r>
        <w:rPr>
          <w:rFonts w:ascii="Times New Roman" w:hAnsi="Times New Roman" w:cs="Times New Roman"/>
          <w:sz w:val="24"/>
          <w:szCs w:val="24"/>
        </w:rPr>
        <w:t>.</w:t>
      </w:r>
    </w:p>
    <w:p w:rsidR="00E1770E" w:rsidRPr="00E1770E" w:rsidRDefault="00E1770E" w:rsidP="00E1770E">
      <w:pPr>
        <w:pStyle w:val="ListParagraph"/>
        <w:numPr>
          <w:ilvl w:val="0"/>
          <w:numId w:val="41"/>
        </w:numPr>
        <w:spacing w:line="480" w:lineRule="auto"/>
        <w:jc w:val="both"/>
        <w:rPr>
          <w:rFonts w:ascii="Times New Roman" w:hAnsi="Times New Roman" w:cs="Times New Roman"/>
          <w:sz w:val="24"/>
          <w:szCs w:val="24"/>
        </w:rPr>
      </w:pPr>
      <w:r w:rsidRPr="00CC0A3E">
        <w:rPr>
          <w:rFonts w:ascii="Times New Roman" w:hAnsi="Times New Roman" w:cs="Times New Roman"/>
          <w:sz w:val="24"/>
          <w:szCs w:val="24"/>
        </w:rPr>
        <w:t xml:space="preserve">Bagaimana pelaksanaan kegiatan pengenalan warna dengan menggunakan </w:t>
      </w:r>
      <w:r>
        <w:rPr>
          <w:rFonts w:ascii="Times New Roman" w:hAnsi="Times New Roman" w:cs="Times New Roman"/>
          <w:sz w:val="24"/>
          <w:szCs w:val="24"/>
          <w:lang w:val="id-ID"/>
        </w:rPr>
        <w:t>kegiatan bermain lingkaran warna</w:t>
      </w:r>
      <w:r w:rsidRPr="00CC0A3E">
        <w:rPr>
          <w:rFonts w:ascii="Times New Roman" w:hAnsi="Times New Roman" w:cs="Times New Roman"/>
          <w:sz w:val="24"/>
          <w:szCs w:val="24"/>
        </w:rPr>
        <w:t>?</w:t>
      </w:r>
    </w:p>
    <w:p w:rsidR="00E1770E" w:rsidRPr="00172557" w:rsidRDefault="00E1770E" w:rsidP="00172557">
      <w:pPr>
        <w:pStyle w:val="ListParagraph"/>
        <w:spacing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Jawaban: </w:t>
      </w:r>
      <w:r w:rsidR="00172557" w:rsidRPr="004C13C2">
        <w:rPr>
          <w:rFonts w:ascii="Times New Roman" w:hAnsi="Times New Roman" w:cs="Times New Roman"/>
          <w:i/>
          <w:sz w:val="24"/>
          <w:szCs w:val="24"/>
        </w:rPr>
        <w:t xml:space="preserve">pelaksanaannya yaitu kami menberikan kegiatan ini dengan cara bermain yaitu bermain </w:t>
      </w:r>
      <w:r w:rsidR="00172557">
        <w:rPr>
          <w:rFonts w:ascii="Times New Roman" w:hAnsi="Times New Roman" w:cs="Times New Roman"/>
          <w:i/>
          <w:sz w:val="24"/>
          <w:szCs w:val="24"/>
          <w:lang w:val="id-ID"/>
        </w:rPr>
        <w:t>lingkaran warna</w:t>
      </w:r>
      <w:r w:rsidR="00172557" w:rsidRPr="004C13C2">
        <w:rPr>
          <w:rFonts w:ascii="Times New Roman" w:hAnsi="Times New Roman" w:cs="Times New Roman"/>
          <w:i/>
          <w:sz w:val="24"/>
          <w:szCs w:val="24"/>
        </w:rPr>
        <w:t>, dengan permainan ini anak dengan mudah dan sangat antusia dalam</w:t>
      </w:r>
      <w:r w:rsidR="00172557">
        <w:rPr>
          <w:rFonts w:ascii="Times New Roman" w:hAnsi="Times New Roman" w:cs="Times New Roman"/>
          <w:i/>
          <w:sz w:val="24"/>
          <w:szCs w:val="24"/>
          <w:lang w:val="id-ID"/>
        </w:rPr>
        <w:t xml:space="preserve"> bermain mengenal warna.</w:t>
      </w:r>
    </w:p>
    <w:p w:rsidR="00172557" w:rsidRPr="00172557" w:rsidRDefault="00172557" w:rsidP="00172557">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pelaksanaan kegiatan pengenalan warna dengan menggunakan </w:t>
      </w:r>
      <w:r>
        <w:rPr>
          <w:rFonts w:ascii="Times New Roman" w:hAnsi="Times New Roman" w:cs="Times New Roman"/>
          <w:sz w:val="24"/>
          <w:szCs w:val="24"/>
          <w:lang w:val="id-ID"/>
        </w:rPr>
        <w:t>kegiatan</w:t>
      </w:r>
      <w:r>
        <w:rPr>
          <w:rFonts w:ascii="Times New Roman" w:hAnsi="Times New Roman" w:cs="Times New Roman"/>
          <w:sz w:val="24"/>
          <w:szCs w:val="24"/>
        </w:rPr>
        <w:t xml:space="preserve"> </w:t>
      </w:r>
      <w:r>
        <w:rPr>
          <w:rFonts w:ascii="Times New Roman" w:hAnsi="Times New Roman" w:cs="Times New Roman"/>
          <w:sz w:val="24"/>
          <w:szCs w:val="24"/>
          <w:lang w:val="id-ID"/>
        </w:rPr>
        <w:t>mengenal warna-warna dasar</w:t>
      </w:r>
      <w:r>
        <w:rPr>
          <w:rFonts w:ascii="Times New Roman" w:hAnsi="Times New Roman" w:cs="Times New Roman"/>
          <w:sz w:val="24"/>
          <w:szCs w:val="24"/>
        </w:rPr>
        <w:t xml:space="preserve"> setelah bermain </w:t>
      </w:r>
      <w:r>
        <w:rPr>
          <w:rFonts w:ascii="Times New Roman" w:hAnsi="Times New Roman" w:cs="Times New Roman"/>
          <w:sz w:val="24"/>
          <w:szCs w:val="24"/>
          <w:lang w:val="id-ID"/>
        </w:rPr>
        <w:t>lingkaran warna</w:t>
      </w:r>
      <w:r>
        <w:rPr>
          <w:rFonts w:ascii="Times New Roman" w:hAnsi="Times New Roman" w:cs="Times New Roman"/>
          <w:sz w:val="24"/>
          <w:szCs w:val="24"/>
        </w:rPr>
        <w:t>?</w:t>
      </w:r>
    </w:p>
    <w:p w:rsidR="00172557" w:rsidRDefault="00172557" w:rsidP="00172557">
      <w:pPr>
        <w:pStyle w:val="ListParagraph"/>
        <w:spacing w:line="480" w:lineRule="auto"/>
        <w:jc w:val="both"/>
        <w:rPr>
          <w:rFonts w:ascii="Times New Roman" w:hAnsi="Times New Roman" w:cs="Times New Roman"/>
          <w:i/>
          <w:sz w:val="24"/>
          <w:szCs w:val="24"/>
          <w:lang w:val="id-ID"/>
        </w:rPr>
      </w:pPr>
      <w:r w:rsidRPr="004C13C2">
        <w:rPr>
          <w:rFonts w:ascii="Times New Roman" w:hAnsi="Times New Roman" w:cs="Times New Roman"/>
          <w:i/>
          <w:sz w:val="24"/>
          <w:szCs w:val="24"/>
        </w:rPr>
        <w:t xml:space="preserve">Jawaban: Dalam kegiatan </w:t>
      </w:r>
      <w:r>
        <w:rPr>
          <w:rFonts w:ascii="Times New Roman" w:hAnsi="Times New Roman" w:cs="Times New Roman"/>
          <w:i/>
          <w:sz w:val="24"/>
          <w:szCs w:val="24"/>
          <w:lang w:val="id-ID"/>
        </w:rPr>
        <w:t>mengenal</w:t>
      </w:r>
      <w:r w:rsidRPr="004C13C2">
        <w:rPr>
          <w:rFonts w:ascii="Times New Roman" w:hAnsi="Times New Roman" w:cs="Times New Roman"/>
          <w:i/>
          <w:sz w:val="24"/>
          <w:szCs w:val="24"/>
        </w:rPr>
        <w:t xml:space="preserve"> warna</w:t>
      </w:r>
      <w:r>
        <w:rPr>
          <w:rFonts w:ascii="Times New Roman" w:hAnsi="Times New Roman" w:cs="Times New Roman"/>
          <w:i/>
          <w:sz w:val="24"/>
          <w:szCs w:val="24"/>
          <w:lang w:val="id-ID"/>
        </w:rPr>
        <w:t>-warna dasar</w:t>
      </w:r>
      <w:r w:rsidRPr="004C13C2">
        <w:rPr>
          <w:rFonts w:ascii="Times New Roman" w:hAnsi="Times New Roman" w:cs="Times New Roman"/>
          <w:i/>
          <w:sz w:val="24"/>
          <w:szCs w:val="24"/>
        </w:rPr>
        <w:t xml:space="preserve"> ini, pelaksanaannya yaitu anak</w:t>
      </w:r>
      <w:r w:rsidR="008015EA">
        <w:rPr>
          <w:rFonts w:ascii="Times New Roman" w:hAnsi="Times New Roman" w:cs="Times New Roman"/>
          <w:i/>
          <w:sz w:val="24"/>
          <w:szCs w:val="24"/>
          <w:lang w:val="id-ID"/>
        </w:rPr>
        <w:t xml:space="preserve"> diajak bermain membedakan antara warna dasar dan bukan warna dasar. Dan kegiatannya yaitu anak diminta mencari warna-warna dasar kemudian menempelkannya dipapan.</w:t>
      </w:r>
      <w:r w:rsidRPr="004C13C2">
        <w:rPr>
          <w:rFonts w:ascii="Times New Roman" w:hAnsi="Times New Roman" w:cs="Times New Roman"/>
          <w:i/>
          <w:sz w:val="24"/>
          <w:szCs w:val="24"/>
        </w:rPr>
        <w:t xml:space="preserve"> </w:t>
      </w:r>
    </w:p>
    <w:p w:rsidR="008015EA" w:rsidRPr="008015EA" w:rsidRDefault="008015EA" w:rsidP="008015EA">
      <w:pPr>
        <w:pStyle w:val="ListParagraph"/>
        <w:numPr>
          <w:ilvl w:val="0"/>
          <w:numId w:val="41"/>
        </w:numPr>
        <w:spacing w:line="480" w:lineRule="auto"/>
        <w:jc w:val="both"/>
        <w:rPr>
          <w:rFonts w:ascii="Times New Roman" w:hAnsi="Times New Roman" w:cs="Times New Roman"/>
          <w:sz w:val="24"/>
          <w:szCs w:val="24"/>
          <w:lang w:val="id-ID"/>
        </w:rPr>
      </w:pPr>
      <w:r w:rsidRPr="008015EA">
        <w:rPr>
          <w:rFonts w:ascii="Times New Roman" w:hAnsi="Times New Roman" w:cs="Times New Roman"/>
          <w:sz w:val="24"/>
          <w:szCs w:val="24"/>
        </w:rPr>
        <w:t xml:space="preserve">Bagaimana pelaksanaan kegiatan pengenalan warna dengan menggunakan </w:t>
      </w:r>
      <w:r w:rsidRPr="008015EA">
        <w:rPr>
          <w:rFonts w:ascii="Times New Roman" w:hAnsi="Times New Roman" w:cs="Times New Roman"/>
          <w:sz w:val="24"/>
          <w:szCs w:val="24"/>
          <w:lang w:val="id-ID"/>
        </w:rPr>
        <w:t>kegiatan</w:t>
      </w:r>
      <w:r w:rsidRPr="008015EA">
        <w:rPr>
          <w:rFonts w:ascii="Times New Roman" w:hAnsi="Times New Roman" w:cs="Times New Roman"/>
          <w:sz w:val="24"/>
          <w:szCs w:val="24"/>
        </w:rPr>
        <w:t xml:space="preserve"> </w:t>
      </w:r>
      <w:r w:rsidRPr="008015EA">
        <w:rPr>
          <w:rFonts w:ascii="Times New Roman" w:hAnsi="Times New Roman" w:cs="Times New Roman"/>
          <w:sz w:val="24"/>
          <w:szCs w:val="24"/>
          <w:lang w:val="id-ID"/>
        </w:rPr>
        <w:t>mengenal warna dengan tepat</w:t>
      </w:r>
      <w:r w:rsidRPr="008015EA">
        <w:rPr>
          <w:rFonts w:ascii="Times New Roman" w:hAnsi="Times New Roman" w:cs="Times New Roman"/>
          <w:sz w:val="24"/>
          <w:szCs w:val="24"/>
        </w:rPr>
        <w:t>?</w:t>
      </w:r>
    </w:p>
    <w:p w:rsidR="00F66F3C" w:rsidRPr="008015EA" w:rsidRDefault="008015EA" w:rsidP="008015EA">
      <w:pPr>
        <w:pStyle w:val="ListParagraph"/>
        <w:spacing w:line="480" w:lineRule="auto"/>
        <w:jc w:val="both"/>
        <w:rPr>
          <w:rFonts w:ascii="Times New Roman" w:hAnsi="Times New Roman" w:cs="Times New Roman"/>
          <w:sz w:val="24"/>
          <w:szCs w:val="24"/>
          <w:lang w:val="id-ID"/>
        </w:rPr>
      </w:pPr>
      <w:r w:rsidRPr="004C13C2">
        <w:rPr>
          <w:rFonts w:ascii="Times New Roman" w:hAnsi="Times New Roman" w:cs="Times New Roman"/>
          <w:i/>
          <w:sz w:val="24"/>
          <w:szCs w:val="24"/>
        </w:rPr>
        <w:t>Jawaban: Pada pelaksanaan kegiatan menunjuk warna ini, pelaksanaannya sama halnya dengan men</w:t>
      </w:r>
      <w:r>
        <w:rPr>
          <w:rFonts w:ascii="Times New Roman" w:hAnsi="Times New Roman" w:cs="Times New Roman"/>
          <w:i/>
          <w:sz w:val="24"/>
          <w:szCs w:val="24"/>
          <w:lang w:val="id-ID"/>
        </w:rPr>
        <w:t>genal warna dasar</w:t>
      </w:r>
      <w:r w:rsidRPr="004C13C2">
        <w:rPr>
          <w:rFonts w:ascii="Times New Roman" w:hAnsi="Times New Roman" w:cs="Times New Roman"/>
          <w:i/>
          <w:sz w:val="24"/>
          <w:szCs w:val="24"/>
        </w:rPr>
        <w:t xml:space="preserve"> cuman bedanya disini anak di minta untuk menunjuk </w:t>
      </w:r>
      <w:r>
        <w:rPr>
          <w:rFonts w:ascii="Times New Roman" w:hAnsi="Times New Roman" w:cs="Times New Roman"/>
          <w:i/>
          <w:sz w:val="24"/>
          <w:szCs w:val="24"/>
        </w:rPr>
        <w:t xml:space="preserve">warna </w:t>
      </w:r>
      <w:r>
        <w:rPr>
          <w:rFonts w:ascii="Times New Roman" w:hAnsi="Times New Roman" w:cs="Times New Roman"/>
          <w:i/>
          <w:sz w:val="24"/>
          <w:szCs w:val="24"/>
          <w:lang w:val="id-ID"/>
        </w:rPr>
        <w:t>– warna yang disebut oleh guru yang ada dipapan.</w:t>
      </w:r>
    </w:p>
    <w:p w:rsidR="008854FB" w:rsidRDefault="00F31D75" w:rsidP="008854FB">
      <w:pPr>
        <w:spacing w:line="480" w:lineRule="auto"/>
        <w:jc w:val="both"/>
        <w:rPr>
          <w:rFonts w:ascii="Times New Roman" w:hAnsi="Times New Roman" w:cs="Times New Roman"/>
          <w:sz w:val="24"/>
          <w:lang w:val="id-ID"/>
        </w:rPr>
      </w:pPr>
      <w:r>
        <w:rPr>
          <w:rFonts w:ascii="Times New Roman" w:hAnsi="Times New Roman" w:cs="Times New Roman"/>
          <w:sz w:val="24"/>
        </w:rPr>
        <w:lastRenderedPageBreak/>
        <w:t xml:space="preserve">Lampiran </w:t>
      </w:r>
      <w:r w:rsidR="00121A03">
        <w:rPr>
          <w:rFonts w:ascii="Times New Roman" w:hAnsi="Times New Roman" w:cs="Times New Roman"/>
          <w:sz w:val="24"/>
          <w:lang w:val="id-ID"/>
        </w:rPr>
        <w:t>4</w:t>
      </w:r>
    </w:p>
    <w:p w:rsidR="00A60609" w:rsidRDefault="00A60609" w:rsidP="00A60609">
      <w:pPr>
        <w:spacing w:line="480" w:lineRule="auto"/>
        <w:jc w:val="center"/>
        <w:rPr>
          <w:rFonts w:ascii="Times New Roman" w:hAnsi="Times New Roman" w:cs="Times New Roman"/>
          <w:b/>
          <w:sz w:val="24"/>
        </w:rPr>
      </w:pPr>
      <w:r>
        <w:rPr>
          <w:rFonts w:ascii="Times New Roman" w:hAnsi="Times New Roman" w:cs="Times New Roman"/>
          <w:b/>
          <w:sz w:val="24"/>
        </w:rPr>
        <w:t>Hasil Observasi Guru</w:t>
      </w:r>
    </w:p>
    <w:p w:rsidR="00A60609" w:rsidRDefault="00A60609" w:rsidP="00A60609">
      <w:pPr>
        <w:spacing w:line="480" w:lineRule="auto"/>
        <w:jc w:val="both"/>
        <w:rPr>
          <w:rFonts w:ascii="Times New Roman" w:hAnsi="Times New Roman" w:cs="Times New Roman"/>
          <w:sz w:val="24"/>
          <w:lang w:val="id-ID"/>
        </w:rPr>
      </w:pPr>
      <w:r>
        <w:rPr>
          <w:rFonts w:ascii="Times New Roman" w:hAnsi="Times New Roman" w:cs="Times New Roman"/>
          <w:sz w:val="24"/>
        </w:rPr>
        <w:t>Nama TK</w:t>
      </w:r>
      <w:r>
        <w:rPr>
          <w:rFonts w:ascii="Times New Roman" w:hAnsi="Times New Roman" w:cs="Times New Roman"/>
          <w:sz w:val="24"/>
        </w:rPr>
        <w:tab/>
        <w:t xml:space="preserve"> : </w:t>
      </w:r>
    </w:p>
    <w:p w:rsidR="00A60609" w:rsidRPr="00AA0414" w:rsidRDefault="00A60609" w:rsidP="00A60609">
      <w:pPr>
        <w:spacing w:line="480" w:lineRule="auto"/>
        <w:jc w:val="both"/>
        <w:rPr>
          <w:rFonts w:ascii="Times New Roman" w:hAnsi="Times New Roman" w:cs="Times New Roman"/>
          <w:sz w:val="24"/>
          <w:lang w:val="id-ID"/>
        </w:rPr>
      </w:pPr>
      <w:r>
        <w:rPr>
          <w:rFonts w:ascii="Times New Roman" w:hAnsi="Times New Roman" w:cs="Times New Roman"/>
          <w:sz w:val="24"/>
        </w:rPr>
        <w:t xml:space="preserve">Nama Guru </w:t>
      </w:r>
      <w:r>
        <w:rPr>
          <w:rFonts w:ascii="Times New Roman" w:hAnsi="Times New Roman" w:cs="Times New Roman"/>
          <w:sz w:val="24"/>
        </w:rPr>
        <w:tab/>
        <w:t xml:space="preserve">: </w:t>
      </w:r>
    </w:p>
    <w:p w:rsidR="00A60609" w:rsidRDefault="00A60609" w:rsidP="00A60609">
      <w:pPr>
        <w:tabs>
          <w:tab w:val="left" w:pos="720"/>
          <w:tab w:val="left" w:pos="1440"/>
          <w:tab w:val="left" w:pos="2010"/>
        </w:tabs>
        <w:spacing w:line="480" w:lineRule="auto"/>
        <w:jc w:val="both"/>
        <w:rPr>
          <w:rFonts w:ascii="Times New Roman" w:hAnsi="Times New Roman" w:cs="Times New Roman"/>
          <w:sz w:val="24"/>
        </w:rPr>
      </w:pPr>
      <w:r>
        <w:rPr>
          <w:rFonts w:ascii="Times New Roman" w:hAnsi="Times New Roman" w:cs="Times New Roman"/>
          <w:sz w:val="24"/>
        </w:rPr>
        <w:t>Hari/Tgl</w:t>
      </w:r>
      <w:r>
        <w:rPr>
          <w:rFonts w:ascii="Times New Roman" w:hAnsi="Times New Roman" w:cs="Times New Roman"/>
          <w:sz w:val="24"/>
        </w:rPr>
        <w:tab/>
        <w:t xml:space="preserve">: </w:t>
      </w:r>
    </w:p>
    <w:p w:rsidR="00A60609" w:rsidRPr="00A60609" w:rsidRDefault="00697365" w:rsidP="00A60609">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lang w:val="id-ID"/>
        </w:rPr>
        <w:t>Mengamati metode atau strategi pengenalan warna di Taman Kanak-kanak Pusat PAUD Panre Tanrara</w:t>
      </w:r>
    </w:p>
    <w:p w:rsidR="00A60609" w:rsidRPr="00A60609" w:rsidRDefault="00697365" w:rsidP="00A60609">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lang w:val="id-ID"/>
        </w:rPr>
        <w:t>Mengamati kegiatan pengenalan warna yang dilakukan guru</w:t>
      </w:r>
    </w:p>
    <w:p w:rsidR="00A60609" w:rsidRPr="00697365" w:rsidRDefault="00697365" w:rsidP="00A60609">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lang w:val="id-ID"/>
        </w:rPr>
        <w:t>Mengamati waktu pelaksanaan kegiatan pengenalan warna</w:t>
      </w:r>
    </w:p>
    <w:p w:rsidR="00697365" w:rsidRPr="00697365" w:rsidRDefault="00697365" w:rsidP="00A60609">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lang w:val="id-ID"/>
        </w:rPr>
        <w:t>Mengamati faktor pendukung kegiatan pengenalan warna</w:t>
      </w:r>
    </w:p>
    <w:p w:rsidR="00697365" w:rsidRDefault="00697365" w:rsidP="00A60609">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lang w:val="id-ID"/>
        </w:rPr>
        <w:t>Mengamati faktor penghambat kegiatan pengenalan warna.</w:t>
      </w:r>
    </w:p>
    <w:p w:rsidR="00A60609" w:rsidRDefault="00A60609" w:rsidP="00A60609">
      <w:pPr>
        <w:pStyle w:val="ListParagraph"/>
        <w:spacing w:line="480" w:lineRule="auto"/>
        <w:ind w:left="990"/>
        <w:jc w:val="both"/>
        <w:rPr>
          <w:rFonts w:ascii="Times New Roman" w:hAnsi="Times New Roman" w:cs="Times New Roman"/>
          <w:i/>
          <w:sz w:val="24"/>
          <w:lang w:val="id-ID"/>
        </w:rPr>
      </w:pPr>
    </w:p>
    <w:p w:rsidR="00A60609" w:rsidRDefault="00A60609" w:rsidP="00A60609">
      <w:pPr>
        <w:pStyle w:val="ListParagraph"/>
        <w:spacing w:line="480" w:lineRule="auto"/>
        <w:ind w:left="990"/>
        <w:jc w:val="both"/>
        <w:rPr>
          <w:rFonts w:ascii="Times New Roman" w:hAnsi="Times New Roman" w:cs="Times New Roman"/>
          <w:i/>
          <w:sz w:val="24"/>
          <w:lang w:val="id-ID"/>
        </w:rPr>
      </w:pPr>
    </w:p>
    <w:p w:rsidR="00A60609" w:rsidRDefault="00A60609" w:rsidP="00A60609">
      <w:pPr>
        <w:pStyle w:val="ListParagraph"/>
        <w:spacing w:line="480" w:lineRule="auto"/>
        <w:ind w:left="990"/>
        <w:jc w:val="both"/>
        <w:rPr>
          <w:rFonts w:ascii="Times New Roman" w:hAnsi="Times New Roman" w:cs="Times New Roman"/>
          <w:i/>
          <w:sz w:val="24"/>
          <w:lang w:val="id-ID"/>
        </w:rPr>
      </w:pPr>
    </w:p>
    <w:p w:rsidR="00A60609" w:rsidRDefault="00A60609" w:rsidP="008854FB">
      <w:pPr>
        <w:spacing w:line="480" w:lineRule="auto"/>
        <w:jc w:val="both"/>
        <w:rPr>
          <w:rFonts w:ascii="Times New Roman" w:hAnsi="Times New Roman" w:cs="Times New Roman"/>
          <w:i/>
          <w:sz w:val="24"/>
          <w:lang w:val="id-ID"/>
        </w:rPr>
      </w:pPr>
    </w:p>
    <w:p w:rsidR="00697365" w:rsidRDefault="00697365" w:rsidP="008854FB">
      <w:pPr>
        <w:spacing w:line="480" w:lineRule="auto"/>
        <w:jc w:val="both"/>
        <w:rPr>
          <w:rFonts w:ascii="Times New Roman" w:hAnsi="Times New Roman" w:cs="Times New Roman"/>
          <w:i/>
          <w:sz w:val="24"/>
          <w:lang w:val="id-ID"/>
        </w:rPr>
      </w:pPr>
    </w:p>
    <w:p w:rsidR="000068E6" w:rsidRDefault="000068E6" w:rsidP="008854FB">
      <w:pPr>
        <w:spacing w:line="480" w:lineRule="auto"/>
        <w:jc w:val="both"/>
        <w:rPr>
          <w:rFonts w:ascii="Times New Roman" w:hAnsi="Times New Roman" w:cs="Times New Roman"/>
          <w:i/>
          <w:sz w:val="24"/>
          <w:lang w:val="id-ID"/>
        </w:rPr>
      </w:pPr>
    </w:p>
    <w:p w:rsidR="00697365" w:rsidRPr="00121A03" w:rsidRDefault="00697365" w:rsidP="008854FB">
      <w:pPr>
        <w:spacing w:line="480" w:lineRule="auto"/>
        <w:jc w:val="both"/>
        <w:rPr>
          <w:rFonts w:ascii="Times New Roman" w:hAnsi="Times New Roman" w:cs="Times New Roman"/>
          <w:sz w:val="24"/>
          <w:lang w:val="id-ID"/>
        </w:rPr>
      </w:pPr>
    </w:p>
    <w:p w:rsidR="008854FB" w:rsidRDefault="008854FB" w:rsidP="008854FB">
      <w:pPr>
        <w:spacing w:line="480" w:lineRule="auto"/>
        <w:jc w:val="center"/>
        <w:rPr>
          <w:rFonts w:ascii="Times New Roman" w:hAnsi="Times New Roman" w:cs="Times New Roman"/>
          <w:b/>
          <w:sz w:val="24"/>
        </w:rPr>
      </w:pPr>
      <w:r>
        <w:rPr>
          <w:rFonts w:ascii="Times New Roman" w:hAnsi="Times New Roman" w:cs="Times New Roman"/>
          <w:b/>
          <w:sz w:val="24"/>
        </w:rPr>
        <w:lastRenderedPageBreak/>
        <w:t>Hasil Observasi Guru</w:t>
      </w:r>
    </w:p>
    <w:p w:rsidR="008854FB" w:rsidRPr="00AA0414" w:rsidRDefault="008854FB" w:rsidP="008854FB">
      <w:pPr>
        <w:spacing w:line="480" w:lineRule="auto"/>
        <w:jc w:val="both"/>
        <w:rPr>
          <w:rFonts w:ascii="Times New Roman" w:hAnsi="Times New Roman" w:cs="Times New Roman"/>
          <w:sz w:val="24"/>
          <w:lang w:val="id-ID"/>
        </w:rPr>
      </w:pPr>
      <w:r>
        <w:rPr>
          <w:rFonts w:ascii="Times New Roman" w:hAnsi="Times New Roman" w:cs="Times New Roman"/>
          <w:sz w:val="24"/>
        </w:rPr>
        <w:t>Nama TK</w:t>
      </w:r>
      <w:r>
        <w:rPr>
          <w:rFonts w:ascii="Times New Roman" w:hAnsi="Times New Roman" w:cs="Times New Roman"/>
          <w:sz w:val="24"/>
        </w:rPr>
        <w:tab/>
      </w:r>
      <w:r w:rsidR="00AA0414">
        <w:rPr>
          <w:rFonts w:ascii="Times New Roman" w:hAnsi="Times New Roman" w:cs="Times New Roman"/>
          <w:sz w:val="24"/>
        </w:rPr>
        <w:t xml:space="preserve"> : </w:t>
      </w:r>
      <w:r w:rsidR="00AA0414">
        <w:rPr>
          <w:rFonts w:ascii="Times New Roman" w:hAnsi="Times New Roman" w:cs="Times New Roman"/>
          <w:sz w:val="24"/>
          <w:lang w:val="id-ID"/>
        </w:rPr>
        <w:t>TK Pusat PAUD Panre Tanrara</w:t>
      </w:r>
    </w:p>
    <w:p w:rsidR="008854FB" w:rsidRPr="00AA0414" w:rsidRDefault="00AA0414" w:rsidP="008854FB">
      <w:pPr>
        <w:spacing w:line="480" w:lineRule="auto"/>
        <w:jc w:val="both"/>
        <w:rPr>
          <w:rFonts w:ascii="Times New Roman" w:hAnsi="Times New Roman" w:cs="Times New Roman"/>
          <w:sz w:val="24"/>
          <w:lang w:val="id-ID"/>
        </w:rPr>
      </w:pPr>
      <w:r>
        <w:rPr>
          <w:rFonts w:ascii="Times New Roman" w:hAnsi="Times New Roman" w:cs="Times New Roman"/>
          <w:sz w:val="24"/>
        </w:rPr>
        <w:t xml:space="preserve">Nama Guru </w:t>
      </w:r>
      <w:r>
        <w:rPr>
          <w:rFonts w:ascii="Times New Roman" w:hAnsi="Times New Roman" w:cs="Times New Roman"/>
          <w:sz w:val="24"/>
        </w:rPr>
        <w:tab/>
        <w:t xml:space="preserve">: </w:t>
      </w:r>
      <w:r w:rsidR="0056599B">
        <w:rPr>
          <w:rFonts w:ascii="Times New Roman" w:hAnsi="Times New Roman" w:cs="Times New Roman"/>
          <w:sz w:val="24"/>
          <w:lang w:val="id-ID"/>
        </w:rPr>
        <w:t>Erniy</w:t>
      </w:r>
      <w:r>
        <w:rPr>
          <w:rFonts w:ascii="Times New Roman" w:hAnsi="Times New Roman" w:cs="Times New Roman"/>
          <w:sz w:val="24"/>
          <w:lang w:val="id-ID"/>
        </w:rPr>
        <w:t>ati A,Md</w:t>
      </w:r>
    </w:p>
    <w:p w:rsidR="008854FB" w:rsidRDefault="00AA0414" w:rsidP="008854FB">
      <w:pPr>
        <w:tabs>
          <w:tab w:val="left" w:pos="720"/>
          <w:tab w:val="left" w:pos="1440"/>
          <w:tab w:val="left" w:pos="2010"/>
        </w:tabs>
        <w:spacing w:line="480" w:lineRule="auto"/>
        <w:jc w:val="both"/>
        <w:rPr>
          <w:rFonts w:ascii="Times New Roman" w:hAnsi="Times New Roman" w:cs="Times New Roman"/>
          <w:sz w:val="24"/>
        </w:rPr>
      </w:pPr>
      <w:r>
        <w:rPr>
          <w:rFonts w:ascii="Times New Roman" w:hAnsi="Times New Roman" w:cs="Times New Roman"/>
          <w:sz w:val="24"/>
        </w:rPr>
        <w:t>Hari/Tgl</w:t>
      </w:r>
      <w:r>
        <w:rPr>
          <w:rFonts w:ascii="Times New Roman" w:hAnsi="Times New Roman" w:cs="Times New Roman"/>
          <w:sz w:val="24"/>
        </w:rPr>
        <w:tab/>
        <w:t xml:space="preserve">: </w:t>
      </w:r>
      <w:r>
        <w:rPr>
          <w:rFonts w:ascii="Times New Roman" w:hAnsi="Times New Roman" w:cs="Times New Roman"/>
          <w:sz w:val="24"/>
          <w:lang w:val="id-ID"/>
        </w:rPr>
        <w:t>29</w:t>
      </w:r>
      <w:r>
        <w:rPr>
          <w:rFonts w:ascii="Times New Roman" w:hAnsi="Times New Roman" w:cs="Times New Roman"/>
          <w:sz w:val="24"/>
        </w:rPr>
        <w:t xml:space="preserve"> April- </w:t>
      </w:r>
      <w:r>
        <w:rPr>
          <w:rFonts w:ascii="Times New Roman" w:hAnsi="Times New Roman" w:cs="Times New Roman"/>
          <w:sz w:val="24"/>
          <w:lang w:val="id-ID"/>
        </w:rPr>
        <w:t>29</w:t>
      </w:r>
      <w:r w:rsidR="008854FB">
        <w:rPr>
          <w:rFonts w:ascii="Times New Roman" w:hAnsi="Times New Roman" w:cs="Times New Roman"/>
          <w:sz w:val="24"/>
        </w:rPr>
        <w:t xml:space="preserve"> Mei</w:t>
      </w:r>
    </w:p>
    <w:p w:rsidR="00535CAD" w:rsidRPr="00535CAD" w:rsidRDefault="00535CAD" w:rsidP="00535CAD">
      <w:pPr>
        <w:pStyle w:val="ListParagraph"/>
        <w:numPr>
          <w:ilvl w:val="0"/>
          <w:numId w:val="43"/>
        </w:numPr>
        <w:spacing w:line="480" w:lineRule="auto"/>
        <w:jc w:val="both"/>
        <w:rPr>
          <w:rFonts w:ascii="Times New Roman" w:hAnsi="Times New Roman" w:cs="Times New Roman"/>
          <w:sz w:val="24"/>
        </w:rPr>
      </w:pPr>
      <w:r>
        <w:rPr>
          <w:rFonts w:ascii="Times New Roman" w:hAnsi="Times New Roman" w:cs="Times New Roman"/>
          <w:sz w:val="24"/>
          <w:lang w:val="id-ID"/>
        </w:rPr>
        <w:t>Mengamati metode atau strategi pengenalan warna di Taman Kanak-kanak Pusat PAUD Panre Tanrara</w:t>
      </w:r>
    </w:p>
    <w:p w:rsidR="00535CAD" w:rsidRPr="00535CAD" w:rsidRDefault="00535CAD" w:rsidP="00535CAD">
      <w:pPr>
        <w:spacing w:line="480" w:lineRule="auto"/>
        <w:ind w:left="990"/>
        <w:jc w:val="both"/>
        <w:rPr>
          <w:rFonts w:ascii="Times New Roman" w:hAnsi="Times New Roman" w:cs="Times New Roman"/>
          <w:sz w:val="24"/>
          <w:lang w:val="id-ID"/>
        </w:rPr>
      </w:pPr>
      <w:r>
        <w:rPr>
          <w:rFonts w:ascii="Times New Roman" w:hAnsi="Times New Roman" w:cs="Times New Roman"/>
          <w:sz w:val="24"/>
          <w:lang w:val="id-ID"/>
        </w:rPr>
        <w:t xml:space="preserve">Jawab : Metode atau strategi yang digunakan dalam mengenalkan warna kepada anak di Taman Kanak-kanak Pusat Paud Panre Tanrara yaitu dengan metode bermain yaitu bermain mencari warna dan bermain lingkaran warna.  </w:t>
      </w:r>
    </w:p>
    <w:p w:rsidR="00535CAD" w:rsidRPr="00535CAD" w:rsidRDefault="00535CAD" w:rsidP="00535CAD">
      <w:pPr>
        <w:pStyle w:val="ListParagraph"/>
        <w:numPr>
          <w:ilvl w:val="0"/>
          <w:numId w:val="43"/>
        </w:numPr>
        <w:spacing w:line="480" w:lineRule="auto"/>
        <w:jc w:val="both"/>
        <w:rPr>
          <w:rFonts w:ascii="Times New Roman" w:hAnsi="Times New Roman" w:cs="Times New Roman"/>
          <w:sz w:val="24"/>
        </w:rPr>
      </w:pPr>
      <w:r>
        <w:rPr>
          <w:rFonts w:ascii="Times New Roman" w:hAnsi="Times New Roman" w:cs="Times New Roman"/>
          <w:sz w:val="24"/>
          <w:lang w:val="id-ID"/>
        </w:rPr>
        <w:t>Mengamati kegiatan pengenalan warna yang dilakukan guru</w:t>
      </w:r>
    </w:p>
    <w:p w:rsidR="00535CAD" w:rsidRDefault="00535CAD" w:rsidP="00535CAD">
      <w:pPr>
        <w:spacing w:line="480" w:lineRule="auto"/>
        <w:ind w:left="990"/>
        <w:jc w:val="both"/>
        <w:rPr>
          <w:rFonts w:ascii="Times New Roman" w:hAnsi="Times New Roman" w:cs="Times New Roman"/>
          <w:sz w:val="24"/>
          <w:lang w:val="id-ID"/>
        </w:rPr>
      </w:pPr>
      <w:r>
        <w:rPr>
          <w:rFonts w:ascii="Times New Roman" w:hAnsi="Times New Roman" w:cs="Times New Roman"/>
          <w:sz w:val="24"/>
          <w:lang w:val="id-ID"/>
        </w:rPr>
        <w:t>Jawab : adapun kegiatan yang digunakan guru dalam mengenalkan warna kepada anak yaitu dengan bermain mencari warna dan bermain lingkaran warna, yang dimana menurut guru di taman kanak-kanak pusat paud panre tanrara ini mengatakan dengan bermain mencari warna dan lingkaran warna dapat mempermudah anak dalam mengenal warna.</w:t>
      </w:r>
    </w:p>
    <w:p w:rsidR="000068E6" w:rsidRDefault="000068E6" w:rsidP="00535CAD">
      <w:pPr>
        <w:spacing w:line="480" w:lineRule="auto"/>
        <w:ind w:left="990"/>
        <w:jc w:val="both"/>
        <w:rPr>
          <w:rFonts w:ascii="Times New Roman" w:hAnsi="Times New Roman" w:cs="Times New Roman"/>
          <w:sz w:val="24"/>
          <w:lang w:val="id-ID"/>
        </w:rPr>
      </w:pPr>
    </w:p>
    <w:p w:rsidR="000068E6" w:rsidRPr="00535CAD" w:rsidRDefault="000068E6" w:rsidP="00535CAD">
      <w:pPr>
        <w:spacing w:line="480" w:lineRule="auto"/>
        <w:ind w:left="990"/>
        <w:jc w:val="both"/>
        <w:rPr>
          <w:rFonts w:ascii="Times New Roman" w:hAnsi="Times New Roman" w:cs="Times New Roman"/>
          <w:sz w:val="24"/>
          <w:lang w:val="id-ID"/>
        </w:rPr>
      </w:pPr>
    </w:p>
    <w:p w:rsidR="00535CAD" w:rsidRPr="00535CAD" w:rsidRDefault="00535CAD" w:rsidP="00535CAD">
      <w:pPr>
        <w:pStyle w:val="ListParagraph"/>
        <w:numPr>
          <w:ilvl w:val="0"/>
          <w:numId w:val="43"/>
        </w:numPr>
        <w:spacing w:line="480" w:lineRule="auto"/>
        <w:jc w:val="both"/>
        <w:rPr>
          <w:rFonts w:ascii="Times New Roman" w:hAnsi="Times New Roman" w:cs="Times New Roman"/>
          <w:sz w:val="24"/>
        </w:rPr>
      </w:pPr>
      <w:r>
        <w:rPr>
          <w:rFonts w:ascii="Times New Roman" w:hAnsi="Times New Roman" w:cs="Times New Roman"/>
          <w:sz w:val="24"/>
          <w:lang w:val="id-ID"/>
        </w:rPr>
        <w:lastRenderedPageBreak/>
        <w:t>Mengamati waktu pelaksanaan kegiatan pengenalan warna</w:t>
      </w:r>
    </w:p>
    <w:p w:rsidR="00535CAD" w:rsidRPr="00535CAD" w:rsidRDefault="00535CAD" w:rsidP="00535CAD">
      <w:pPr>
        <w:spacing w:line="480" w:lineRule="auto"/>
        <w:ind w:left="990"/>
        <w:jc w:val="both"/>
        <w:rPr>
          <w:rFonts w:ascii="Times New Roman" w:hAnsi="Times New Roman" w:cs="Times New Roman"/>
          <w:sz w:val="24"/>
          <w:lang w:val="id-ID"/>
        </w:rPr>
      </w:pPr>
      <w:r>
        <w:rPr>
          <w:rFonts w:ascii="Times New Roman" w:hAnsi="Times New Roman" w:cs="Times New Roman"/>
          <w:sz w:val="24"/>
          <w:lang w:val="id-ID"/>
        </w:rPr>
        <w:t>Jawab : adapun waktu pelaksanaan kegiatan pengenalan warna ini yaitu pada saat kegiatn mencari warna dilakukan pada kegiatan inti, sedangkan pada saat kegiatan lingkaran warna dilakukan pada saat kegiatan awal.</w:t>
      </w:r>
    </w:p>
    <w:p w:rsidR="00886AFF" w:rsidRPr="00886AFF" w:rsidRDefault="00886AFF" w:rsidP="00886AFF">
      <w:pPr>
        <w:pStyle w:val="ListParagraph"/>
        <w:numPr>
          <w:ilvl w:val="0"/>
          <w:numId w:val="43"/>
        </w:numPr>
        <w:spacing w:line="480" w:lineRule="auto"/>
        <w:jc w:val="both"/>
        <w:rPr>
          <w:rFonts w:ascii="Times New Roman" w:hAnsi="Times New Roman" w:cs="Times New Roman"/>
          <w:sz w:val="24"/>
        </w:rPr>
      </w:pPr>
      <w:r>
        <w:rPr>
          <w:rFonts w:ascii="Times New Roman" w:hAnsi="Times New Roman" w:cs="Times New Roman"/>
          <w:sz w:val="24"/>
          <w:lang w:val="id-ID"/>
        </w:rPr>
        <w:t>Mengamati faktor pendukung kegiatan pengenalan warna</w:t>
      </w:r>
    </w:p>
    <w:p w:rsidR="00886AFF" w:rsidRPr="00886AFF" w:rsidRDefault="00886AFF" w:rsidP="00886AFF">
      <w:pPr>
        <w:spacing w:line="480" w:lineRule="auto"/>
        <w:ind w:left="990"/>
        <w:jc w:val="both"/>
        <w:rPr>
          <w:rFonts w:ascii="Times New Roman" w:hAnsi="Times New Roman" w:cs="Times New Roman"/>
          <w:sz w:val="24"/>
          <w:lang w:val="id-ID"/>
        </w:rPr>
      </w:pPr>
      <w:r>
        <w:rPr>
          <w:rFonts w:ascii="Times New Roman" w:hAnsi="Times New Roman" w:cs="Times New Roman"/>
          <w:sz w:val="24"/>
          <w:lang w:val="id-ID"/>
        </w:rPr>
        <w:t>Jawab : faktor pendukungnya yaitu karena guru dalam sekolah tersebut memberikannya dengan cara bermain, selain itu lingkungan atau pekarangan yang cukup luas s</w:t>
      </w:r>
      <w:r w:rsidR="000068E6">
        <w:rPr>
          <w:rFonts w:ascii="Times New Roman" w:hAnsi="Times New Roman" w:cs="Times New Roman"/>
          <w:sz w:val="24"/>
          <w:lang w:val="id-ID"/>
        </w:rPr>
        <w:t>ehingga anak dapat bermain</w:t>
      </w:r>
    </w:p>
    <w:p w:rsidR="00886AFF" w:rsidRPr="00886AFF" w:rsidRDefault="00886AFF" w:rsidP="00886AFF">
      <w:pPr>
        <w:pStyle w:val="ListParagraph"/>
        <w:numPr>
          <w:ilvl w:val="0"/>
          <w:numId w:val="43"/>
        </w:numPr>
        <w:spacing w:line="480" w:lineRule="auto"/>
        <w:jc w:val="both"/>
        <w:rPr>
          <w:rFonts w:ascii="Times New Roman" w:hAnsi="Times New Roman" w:cs="Times New Roman"/>
          <w:sz w:val="24"/>
        </w:rPr>
      </w:pPr>
      <w:r>
        <w:rPr>
          <w:rFonts w:ascii="Times New Roman" w:hAnsi="Times New Roman" w:cs="Times New Roman"/>
          <w:sz w:val="24"/>
          <w:lang w:val="id-ID"/>
        </w:rPr>
        <w:t>Mengamati faktor penghambat kegiatan pengenalan warna.</w:t>
      </w:r>
    </w:p>
    <w:p w:rsidR="00886AFF" w:rsidRPr="00886AFF" w:rsidRDefault="00886AFF" w:rsidP="00886AFF">
      <w:pPr>
        <w:spacing w:line="480" w:lineRule="auto"/>
        <w:ind w:left="990"/>
        <w:jc w:val="both"/>
        <w:rPr>
          <w:rFonts w:ascii="Times New Roman" w:hAnsi="Times New Roman" w:cs="Times New Roman"/>
          <w:sz w:val="24"/>
          <w:lang w:val="id-ID"/>
        </w:rPr>
      </w:pPr>
      <w:r>
        <w:rPr>
          <w:rFonts w:ascii="Times New Roman" w:hAnsi="Times New Roman" w:cs="Times New Roman"/>
          <w:sz w:val="24"/>
          <w:lang w:val="id-ID"/>
        </w:rPr>
        <w:t>Jawab : adapun faktor penghambat dalam kegiatan pengenalan warna ini yaitu kurangnya media-med</w:t>
      </w:r>
      <w:r w:rsidR="000068E6">
        <w:rPr>
          <w:rFonts w:ascii="Times New Roman" w:hAnsi="Times New Roman" w:cs="Times New Roman"/>
          <w:sz w:val="24"/>
          <w:lang w:val="id-ID"/>
        </w:rPr>
        <w:t>ia pendukung dalam mengenalkan warna kepada anak.</w:t>
      </w:r>
    </w:p>
    <w:p w:rsidR="00F31D75" w:rsidRPr="00886AFF" w:rsidRDefault="00F31D75" w:rsidP="00886AFF">
      <w:pPr>
        <w:spacing w:line="480" w:lineRule="auto"/>
        <w:ind w:left="990"/>
        <w:jc w:val="both"/>
        <w:rPr>
          <w:rFonts w:ascii="Times New Roman" w:hAnsi="Times New Roman" w:cs="Times New Roman"/>
          <w:i/>
          <w:sz w:val="24"/>
          <w:lang w:val="id-ID"/>
        </w:rPr>
      </w:pPr>
    </w:p>
    <w:p w:rsidR="0024394D" w:rsidRDefault="0024394D" w:rsidP="008854FB">
      <w:pPr>
        <w:pStyle w:val="ListParagraph"/>
        <w:spacing w:line="480" w:lineRule="auto"/>
        <w:ind w:left="990"/>
        <w:jc w:val="both"/>
        <w:rPr>
          <w:rFonts w:ascii="Times New Roman" w:hAnsi="Times New Roman" w:cs="Times New Roman"/>
          <w:i/>
          <w:sz w:val="24"/>
          <w:lang w:val="id-ID"/>
        </w:rPr>
      </w:pPr>
    </w:p>
    <w:p w:rsidR="0024394D" w:rsidRDefault="0024394D" w:rsidP="008854FB">
      <w:pPr>
        <w:pStyle w:val="ListParagraph"/>
        <w:spacing w:line="480" w:lineRule="auto"/>
        <w:ind w:left="990"/>
        <w:jc w:val="both"/>
        <w:rPr>
          <w:rFonts w:ascii="Times New Roman" w:hAnsi="Times New Roman" w:cs="Times New Roman"/>
          <w:i/>
          <w:sz w:val="24"/>
          <w:lang w:val="id-ID"/>
        </w:rPr>
      </w:pPr>
    </w:p>
    <w:p w:rsidR="0024394D" w:rsidRDefault="0024394D" w:rsidP="008854FB">
      <w:pPr>
        <w:pStyle w:val="ListParagraph"/>
        <w:spacing w:line="480" w:lineRule="auto"/>
        <w:ind w:left="990"/>
        <w:jc w:val="both"/>
        <w:rPr>
          <w:rFonts w:ascii="Times New Roman" w:hAnsi="Times New Roman" w:cs="Times New Roman"/>
          <w:i/>
          <w:sz w:val="24"/>
          <w:lang w:val="id-ID"/>
        </w:rPr>
      </w:pPr>
    </w:p>
    <w:p w:rsidR="0024394D" w:rsidRDefault="0024394D" w:rsidP="008854FB">
      <w:pPr>
        <w:pStyle w:val="ListParagraph"/>
        <w:spacing w:line="480" w:lineRule="auto"/>
        <w:ind w:left="990"/>
        <w:jc w:val="both"/>
        <w:rPr>
          <w:rFonts w:ascii="Times New Roman" w:hAnsi="Times New Roman" w:cs="Times New Roman"/>
          <w:i/>
          <w:sz w:val="24"/>
          <w:lang w:val="id-ID"/>
        </w:rPr>
      </w:pPr>
    </w:p>
    <w:p w:rsidR="00857514" w:rsidRDefault="00857514" w:rsidP="0024394D">
      <w:pPr>
        <w:spacing w:line="600" w:lineRule="auto"/>
        <w:rPr>
          <w:rFonts w:ascii="Times New Roman" w:hAnsi="Times New Roman" w:cs="Times New Roman"/>
          <w:color w:val="000000" w:themeColor="text1"/>
          <w:sz w:val="24"/>
          <w:szCs w:val="24"/>
          <w:lang w:val="id-ID"/>
        </w:rPr>
      </w:pPr>
    </w:p>
    <w:p w:rsidR="0024394D" w:rsidRDefault="0024394D" w:rsidP="0024394D">
      <w:pPr>
        <w:spacing w:line="60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Lampiran    </w:t>
      </w:r>
      <w:r w:rsidR="006F6133">
        <w:rPr>
          <w:rFonts w:ascii="Times New Roman" w:hAnsi="Times New Roman" w:cs="Times New Roman"/>
          <w:color w:val="000000" w:themeColor="text1"/>
          <w:sz w:val="24"/>
          <w:szCs w:val="24"/>
          <w:lang w:val="id-ID"/>
        </w:rPr>
        <w:t>5. Foto-foto Kegiatan</w:t>
      </w:r>
    </w:p>
    <w:p w:rsidR="0024394D" w:rsidRDefault="0024394D" w:rsidP="0024394D">
      <w:pPr>
        <w:spacing w:line="60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Guru menjelaskan cara permainan mencari warna</w:t>
      </w:r>
    </w:p>
    <w:p w:rsidR="0024394D" w:rsidRDefault="0024394D" w:rsidP="0024394D">
      <w:pPr>
        <w:spacing w:line="60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Pr>
          <w:rFonts w:ascii="Times New Roman" w:hAnsi="Times New Roman" w:cs="Times New Roman"/>
          <w:noProof/>
          <w:color w:val="000000" w:themeColor="text1"/>
          <w:sz w:val="24"/>
          <w:szCs w:val="24"/>
          <w:lang w:val="id-ID" w:eastAsia="id-ID"/>
        </w:rPr>
        <w:drawing>
          <wp:inline distT="0" distB="0" distL="0" distR="0">
            <wp:extent cx="4165053" cy="2238703"/>
            <wp:effectExtent l="19050" t="0" r="6897" b="0"/>
            <wp:docPr id="4" name="Picture 1" descr="E:\FotOo\SAM_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o\SAM_2626.JPG"/>
                    <pic:cNvPicPr>
                      <a:picLocks noChangeAspect="1" noChangeArrowheads="1"/>
                    </pic:cNvPicPr>
                  </pic:nvPicPr>
                  <pic:blipFill>
                    <a:blip r:embed="rId8" cstate="print"/>
                    <a:srcRect/>
                    <a:stretch>
                      <a:fillRect/>
                    </a:stretch>
                  </pic:blipFill>
                  <pic:spPr bwMode="auto">
                    <a:xfrm>
                      <a:off x="0" y="0"/>
                      <a:ext cx="4162425" cy="2237290"/>
                    </a:xfrm>
                    <a:prstGeom prst="rect">
                      <a:avLst/>
                    </a:prstGeom>
                    <a:noFill/>
                    <a:ln w="9525">
                      <a:noFill/>
                      <a:miter lim="800000"/>
                      <a:headEnd/>
                      <a:tailEnd/>
                    </a:ln>
                  </pic:spPr>
                </pic:pic>
              </a:graphicData>
            </a:graphic>
          </wp:inline>
        </w:drawing>
      </w:r>
    </w:p>
    <w:p w:rsidR="0024394D" w:rsidRDefault="0024394D" w:rsidP="0024394D">
      <w:pPr>
        <w:spacing w:line="600" w:lineRule="auto"/>
        <w:rPr>
          <w:rFonts w:ascii="Times New Roman" w:hAnsi="Times New Roman" w:cs="Times New Roman"/>
          <w:color w:val="000000" w:themeColor="text1"/>
          <w:sz w:val="24"/>
          <w:szCs w:val="24"/>
          <w:lang w:val="id-ID"/>
        </w:rPr>
      </w:pPr>
    </w:p>
    <w:p w:rsidR="0024394D" w:rsidRDefault="0024394D" w:rsidP="0024394D">
      <w:pPr>
        <w:spacing w:line="60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Pr>
          <w:rFonts w:ascii="Times New Roman" w:hAnsi="Times New Roman" w:cs="Times New Roman"/>
          <w:noProof/>
          <w:color w:val="000000" w:themeColor="text1"/>
          <w:sz w:val="24"/>
          <w:szCs w:val="24"/>
          <w:lang w:val="id-ID" w:eastAsia="id-ID"/>
        </w:rPr>
        <w:drawing>
          <wp:inline distT="0" distB="0" distL="0" distR="0">
            <wp:extent cx="4421760" cy="2837793"/>
            <wp:effectExtent l="19050" t="0" r="0" b="0"/>
            <wp:docPr id="8" name="Picture 2" descr="E:\FotOo\SAM_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o\SAM_2630.JPG"/>
                    <pic:cNvPicPr>
                      <a:picLocks noChangeAspect="1" noChangeArrowheads="1"/>
                    </pic:cNvPicPr>
                  </pic:nvPicPr>
                  <pic:blipFill>
                    <a:blip r:embed="rId9" cstate="print"/>
                    <a:srcRect/>
                    <a:stretch>
                      <a:fillRect/>
                    </a:stretch>
                  </pic:blipFill>
                  <pic:spPr bwMode="auto">
                    <a:xfrm>
                      <a:off x="0" y="0"/>
                      <a:ext cx="4442460" cy="2851078"/>
                    </a:xfrm>
                    <a:prstGeom prst="rect">
                      <a:avLst/>
                    </a:prstGeom>
                    <a:noFill/>
                    <a:ln w="9525">
                      <a:noFill/>
                      <a:miter lim="800000"/>
                      <a:headEnd/>
                      <a:tailEnd/>
                    </a:ln>
                  </pic:spPr>
                </pic:pic>
              </a:graphicData>
            </a:graphic>
          </wp:inline>
        </w:drawing>
      </w:r>
    </w:p>
    <w:p w:rsidR="0024394D" w:rsidRDefault="0024394D" w:rsidP="0024394D">
      <w:pPr>
        <w:spacing w:line="60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             Anak bersiap untuk melakukan permainan</w:t>
      </w:r>
    </w:p>
    <w:p w:rsidR="0024394D" w:rsidRDefault="0024394D" w:rsidP="0024394D">
      <w:pPr>
        <w:spacing w:line="60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Pr>
          <w:rFonts w:ascii="Times New Roman" w:hAnsi="Times New Roman" w:cs="Times New Roman"/>
          <w:noProof/>
          <w:color w:val="000000" w:themeColor="text1"/>
          <w:sz w:val="24"/>
          <w:szCs w:val="24"/>
          <w:lang w:val="id-ID" w:eastAsia="id-ID"/>
        </w:rPr>
        <w:drawing>
          <wp:inline distT="0" distB="0" distL="0" distR="0">
            <wp:extent cx="3574773" cy="2427889"/>
            <wp:effectExtent l="19050" t="0" r="6627" b="0"/>
            <wp:docPr id="9" name="Picture 5" descr="E:\FotOo\SAM_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o\SAM_2636.JPG"/>
                    <pic:cNvPicPr>
                      <a:picLocks noChangeAspect="1" noChangeArrowheads="1"/>
                    </pic:cNvPicPr>
                  </pic:nvPicPr>
                  <pic:blipFill>
                    <a:blip r:embed="rId10" cstate="print"/>
                    <a:srcRect/>
                    <a:stretch>
                      <a:fillRect/>
                    </a:stretch>
                  </pic:blipFill>
                  <pic:spPr bwMode="auto">
                    <a:xfrm>
                      <a:off x="0" y="0"/>
                      <a:ext cx="3591592" cy="2439312"/>
                    </a:xfrm>
                    <a:prstGeom prst="rect">
                      <a:avLst/>
                    </a:prstGeom>
                    <a:noFill/>
                    <a:ln w="9525">
                      <a:noFill/>
                      <a:miter lim="800000"/>
                      <a:headEnd/>
                      <a:tailEnd/>
                    </a:ln>
                  </pic:spPr>
                </pic:pic>
              </a:graphicData>
            </a:graphic>
          </wp:inline>
        </w:drawing>
      </w:r>
    </w:p>
    <w:p w:rsidR="0024394D" w:rsidRDefault="0024394D" w:rsidP="0024394D">
      <w:pPr>
        <w:spacing w:line="60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Anak memulai permainan mencari warna</w:t>
      </w:r>
    </w:p>
    <w:p w:rsidR="0024394D" w:rsidRDefault="0024394D" w:rsidP="0024394D">
      <w:pPr>
        <w:spacing w:line="60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Pr>
          <w:rFonts w:ascii="Times New Roman" w:hAnsi="Times New Roman" w:cs="Times New Roman"/>
          <w:noProof/>
          <w:color w:val="000000" w:themeColor="text1"/>
          <w:sz w:val="24"/>
          <w:szCs w:val="24"/>
          <w:lang w:val="id-ID" w:eastAsia="id-ID"/>
        </w:rPr>
        <w:drawing>
          <wp:inline distT="0" distB="0" distL="0" distR="0">
            <wp:extent cx="4048125" cy="2505075"/>
            <wp:effectExtent l="19050" t="0" r="0" b="0"/>
            <wp:docPr id="10" name="Picture 3" descr="E:\FotOo\SAM_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o\SAM_2637.JPG"/>
                    <pic:cNvPicPr>
                      <a:picLocks noChangeAspect="1" noChangeArrowheads="1"/>
                    </pic:cNvPicPr>
                  </pic:nvPicPr>
                  <pic:blipFill>
                    <a:blip r:embed="rId11" cstate="print"/>
                    <a:srcRect/>
                    <a:stretch>
                      <a:fillRect/>
                    </a:stretch>
                  </pic:blipFill>
                  <pic:spPr bwMode="auto">
                    <a:xfrm>
                      <a:off x="0" y="0"/>
                      <a:ext cx="4047832" cy="2504894"/>
                    </a:xfrm>
                    <a:prstGeom prst="rect">
                      <a:avLst/>
                    </a:prstGeom>
                    <a:noFill/>
                    <a:ln w="9525">
                      <a:noFill/>
                      <a:miter lim="800000"/>
                      <a:headEnd/>
                      <a:tailEnd/>
                    </a:ln>
                  </pic:spPr>
                </pic:pic>
              </a:graphicData>
            </a:graphic>
          </wp:inline>
        </w:drawing>
      </w:r>
    </w:p>
    <w:p w:rsidR="0024394D" w:rsidRDefault="0024394D" w:rsidP="0024394D">
      <w:pPr>
        <w:spacing w:line="600" w:lineRule="auto"/>
        <w:rPr>
          <w:rFonts w:ascii="Times New Roman" w:hAnsi="Times New Roman" w:cs="Times New Roman"/>
          <w:color w:val="000000" w:themeColor="text1"/>
          <w:sz w:val="24"/>
          <w:szCs w:val="24"/>
          <w:lang w:val="id-ID"/>
        </w:rPr>
      </w:pPr>
    </w:p>
    <w:p w:rsidR="0024394D" w:rsidRDefault="0024394D" w:rsidP="0024394D">
      <w:pPr>
        <w:spacing w:line="60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Anak menyebar dan mencari warna yang diperintahkan</w:t>
      </w:r>
    </w:p>
    <w:p w:rsidR="0024394D" w:rsidRDefault="0024394D" w:rsidP="0024394D">
      <w:pPr>
        <w:spacing w:line="600" w:lineRule="auto"/>
        <w:rPr>
          <w:rFonts w:ascii="Times New Roman" w:hAnsi="Times New Roman" w:cs="Times New Roman"/>
          <w:color w:val="000000" w:themeColor="text1"/>
          <w:sz w:val="24"/>
          <w:szCs w:val="24"/>
          <w:lang w:val="id-ID"/>
        </w:rPr>
      </w:pPr>
      <w:r w:rsidRPr="00600F4D">
        <w:rPr>
          <w:rFonts w:ascii="Times New Roman" w:hAnsi="Times New Roman" w:cs="Times New Roman"/>
          <w:noProof/>
          <w:color w:val="000000" w:themeColor="text1"/>
          <w:sz w:val="24"/>
          <w:szCs w:val="24"/>
          <w:lang w:val="id-ID" w:eastAsia="id-ID"/>
        </w:rPr>
        <w:drawing>
          <wp:inline distT="0" distB="0" distL="0" distR="0">
            <wp:extent cx="4267199" cy="2619375"/>
            <wp:effectExtent l="19050" t="0" r="1" b="0"/>
            <wp:docPr id="11" name="Picture 4" descr="E:\FotOo\SAM_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o\SAM_2635.JPG"/>
                    <pic:cNvPicPr>
                      <a:picLocks noChangeAspect="1" noChangeArrowheads="1"/>
                    </pic:cNvPicPr>
                  </pic:nvPicPr>
                  <pic:blipFill>
                    <a:blip r:embed="rId12" cstate="print"/>
                    <a:srcRect/>
                    <a:stretch>
                      <a:fillRect/>
                    </a:stretch>
                  </pic:blipFill>
                  <pic:spPr bwMode="auto">
                    <a:xfrm>
                      <a:off x="0" y="0"/>
                      <a:ext cx="4270880" cy="2621634"/>
                    </a:xfrm>
                    <a:prstGeom prst="rect">
                      <a:avLst/>
                    </a:prstGeom>
                    <a:noFill/>
                    <a:ln w="9525">
                      <a:noFill/>
                      <a:miter lim="800000"/>
                      <a:headEnd/>
                      <a:tailEnd/>
                    </a:ln>
                  </pic:spPr>
                </pic:pic>
              </a:graphicData>
            </a:graphic>
          </wp:inline>
        </w:drawing>
      </w:r>
    </w:p>
    <w:p w:rsidR="0024394D" w:rsidRDefault="0024394D" w:rsidP="0024394D">
      <w:pPr>
        <w:spacing w:line="600" w:lineRule="auto"/>
        <w:rPr>
          <w:rFonts w:ascii="Times New Roman" w:hAnsi="Times New Roman" w:cs="Times New Roman"/>
          <w:color w:val="000000" w:themeColor="text1"/>
          <w:sz w:val="24"/>
          <w:szCs w:val="24"/>
          <w:lang w:val="id-ID"/>
        </w:rPr>
      </w:pPr>
    </w:p>
    <w:p w:rsidR="0024394D" w:rsidRDefault="0024394D" w:rsidP="0024394D">
      <w:pPr>
        <w:spacing w:line="600" w:lineRule="auto"/>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drawing>
          <wp:inline distT="0" distB="0" distL="0" distR="0">
            <wp:extent cx="4269170" cy="2900856"/>
            <wp:effectExtent l="19050" t="0" r="0" b="0"/>
            <wp:docPr id="12" name="Picture 6" descr="E:\FotOo\SAM_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o\SAM_2640.JPG"/>
                    <pic:cNvPicPr>
                      <a:picLocks noChangeAspect="1" noChangeArrowheads="1"/>
                    </pic:cNvPicPr>
                  </pic:nvPicPr>
                  <pic:blipFill>
                    <a:blip r:embed="rId13" cstate="print"/>
                    <a:srcRect/>
                    <a:stretch>
                      <a:fillRect/>
                    </a:stretch>
                  </pic:blipFill>
                  <pic:spPr bwMode="auto">
                    <a:xfrm>
                      <a:off x="0" y="0"/>
                      <a:ext cx="4289471" cy="2914650"/>
                    </a:xfrm>
                    <a:prstGeom prst="rect">
                      <a:avLst/>
                    </a:prstGeom>
                    <a:noFill/>
                    <a:ln w="9525">
                      <a:noFill/>
                      <a:miter lim="800000"/>
                      <a:headEnd/>
                      <a:tailEnd/>
                    </a:ln>
                  </pic:spPr>
                </pic:pic>
              </a:graphicData>
            </a:graphic>
          </wp:inline>
        </w:drawing>
      </w:r>
    </w:p>
    <w:p w:rsidR="0024394D" w:rsidRDefault="0024394D" w:rsidP="0024394D">
      <w:pPr>
        <w:spacing w:line="600" w:lineRule="auto"/>
        <w:ind w:firstLine="72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Guru memperkenalkan warna dan menjelaskan permainan</w:t>
      </w:r>
    </w:p>
    <w:p w:rsidR="0024394D" w:rsidRDefault="0024394D" w:rsidP="0024394D">
      <w:pPr>
        <w:spacing w:line="600" w:lineRule="auto"/>
        <w:ind w:firstLine="720"/>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drawing>
          <wp:inline distT="0" distB="0" distL="0" distR="0">
            <wp:extent cx="4048454" cy="2427889"/>
            <wp:effectExtent l="19050" t="0" r="9196"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067088" cy="2439064"/>
                    </a:xfrm>
                    <a:prstGeom prst="rect">
                      <a:avLst/>
                    </a:prstGeom>
                    <a:noFill/>
                    <a:ln w="9525">
                      <a:noFill/>
                      <a:miter lim="800000"/>
                      <a:headEnd/>
                      <a:tailEnd/>
                    </a:ln>
                  </pic:spPr>
                </pic:pic>
              </a:graphicData>
            </a:graphic>
          </wp:inline>
        </w:drawing>
      </w:r>
    </w:p>
    <w:p w:rsidR="0024394D" w:rsidRDefault="0024394D" w:rsidP="0024394D">
      <w:pPr>
        <w:spacing w:line="600" w:lineRule="auto"/>
        <w:ind w:firstLine="720"/>
        <w:rPr>
          <w:rFonts w:ascii="Times New Roman" w:hAnsi="Times New Roman" w:cs="Times New Roman"/>
          <w:color w:val="000000" w:themeColor="text1"/>
          <w:sz w:val="24"/>
          <w:szCs w:val="24"/>
          <w:lang w:val="id-ID"/>
        </w:rPr>
      </w:pPr>
    </w:p>
    <w:p w:rsidR="0024394D" w:rsidRDefault="0024394D" w:rsidP="0024394D">
      <w:pPr>
        <w:spacing w:line="600" w:lineRule="auto"/>
        <w:ind w:firstLine="720"/>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drawing>
          <wp:inline distT="0" distB="0" distL="0" distR="0">
            <wp:extent cx="4381500" cy="3019425"/>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381500" cy="3019425"/>
                    </a:xfrm>
                    <a:prstGeom prst="rect">
                      <a:avLst/>
                    </a:prstGeom>
                    <a:noFill/>
                    <a:ln w="9525">
                      <a:noFill/>
                      <a:miter lim="800000"/>
                      <a:headEnd/>
                      <a:tailEnd/>
                    </a:ln>
                  </pic:spPr>
                </pic:pic>
              </a:graphicData>
            </a:graphic>
          </wp:inline>
        </w:drawing>
      </w:r>
    </w:p>
    <w:p w:rsidR="0024394D" w:rsidRDefault="0024394D" w:rsidP="0024394D">
      <w:pPr>
        <w:spacing w:line="600" w:lineRule="auto"/>
        <w:rPr>
          <w:rFonts w:ascii="Times New Roman" w:hAnsi="Times New Roman" w:cs="Times New Roman"/>
          <w:color w:val="000000" w:themeColor="text1"/>
          <w:sz w:val="24"/>
          <w:szCs w:val="24"/>
          <w:lang w:val="id-ID"/>
        </w:rPr>
      </w:pPr>
    </w:p>
    <w:p w:rsidR="0024394D" w:rsidRDefault="0024394D" w:rsidP="0024394D">
      <w:pPr>
        <w:spacing w:line="600" w:lineRule="auto"/>
        <w:ind w:firstLine="72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Anak menyebut warna yang ditunjuk oleh guru</w:t>
      </w:r>
    </w:p>
    <w:p w:rsidR="0024394D" w:rsidRDefault="0024394D" w:rsidP="0024394D">
      <w:pPr>
        <w:spacing w:line="600" w:lineRule="auto"/>
        <w:ind w:firstLine="720"/>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drawing>
          <wp:inline distT="0" distB="0" distL="0" distR="0">
            <wp:extent cx="4228115" cy="2522483"/>
            <wp:effectExtent l="19050" t="0" r="98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238625" cy="2528753"/>
                    </a:xfrm>
                    <a:prstGeom prst="rect">
                      <a:avLst/>
                    </a:prstGeom>
                    <a:noFill/>
                    <a:ln w="9525">
                      <a:noFill/>
                      <a:miter lim="800000"/>
                      <a:headEnd/>
                      <a:tailEnd/>
                    </a:ln>
                  </pic:spPr>
                </pic:pic>
              </a:graphicData>
            </a:graphic>
          </wp:inline>
        </w:drawing>
      </w:r>
    </w:p>
    <w:p w:rsidR="0024394D" w:rsidRDefault="0024394D" w:rsidP="0024394D">
      <w:pPr>
        <w:spacing w:line="600" w:lineRule="auto"/>
        <w:ind w:firstLine="720"/>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drawing>
          <wp:inline distT="0" distB="0" distL="0" distR="0">
            <wp:extent cx="4170877" cy="2743200"/>
            <wp:effectExtent l="19050" t="0" r="1073"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4191000" cy="2756435"/>
                    </a:xfrm>
                    <a:prstGeom prst="rect">
                      <a:avLst/>
                    </a:prstGeom>
                    <a:noFill/>
                    <a:ln w="9525">
                      <a:noFill/>
                      <a:miter lim="800000"/>
                      <a:headEnd/>
                      <a:tailEnd/>
                    </a:ln>
                  </pic:spPr>
                </pic:pic>
              </a:graphicData>
            </a:graphic>
          </wp:inline>
        </w:drawing>
      </w:r>
    </w:p>
    <w:p w:rsidR="0024394D" w:rsidRDefault="0024394D" w:rsidP="0024394D">
      <w:pPr>
        <w:spacing w:line="600" w:lineRule="auto"/>
        <w:ind w:firstLine="720"/>
        <w:rPr>
          <w:rFonts w:ascii="Times New Roman" w:hAnsi="Times New Roman" w:cs="Times New Roman"/>
          <w:color w:val="000000" w:themeColor="text1"/>
          <w:sz w:val="24"/>
          <w:szCs w:val="24"/>
          <w:lang w:val="id-ID"/>
        </w:rPr>
      </w:pPr>
    </w:p>
    <w:p w:rsidR="0024394D" w:rsidRDefault="0024394D" w:rsidP="0024394D">
      <w:pPr>
        <w:spacing w:line="600" w:lineRule="auto"/>
        <w:ind w:firstLine="720"/>
        <w:rPr>
          <w:rFonts w:ascii="Times New Roman" w:hAnsi="Times New Roman" w:cs="Times New Roman"/>
          <w:color w:val="000000" w:themeColor="text1"/>
          <w:sz w:val="24"/>
          <w:szCs w:val="24"/>
          <w:lang w:val="id-ID"/>
        </w:rPr>
      </w:pPr>
    </w:p>
    <w:p w:rsidR="0024394D" w:rsidRDefault="0024394D" w:rsidP="0024394D">
      <w:pPr>
        <w:spacing w:line="600" w:lineRule="auto"/>
        <w:ind w:firstLine="72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Anak menunjuk warna yang disebutkan oleh guru</w:t>
      </w:r>
    </w:p>
    <w:p w:rsidR="0024394D" w:rsidRDefault="0024394D" w:rsidP="0024394D">
      <w:pPr>
        <w:spacing w:line="600" w:lineRule="auto"/>
        <w:ind w:firstLine="720"/>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drawing>
          <wp:inline distT="0" distB="0" distL="0" distR="0">
            <wp:extent cx="4352925" cy="2781300"/>
            <wp:effectExtent l="19050" t="0" r="9525"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4352925" cy="2781300"/>
                    </a:xfrm>
                    <a:prstGeom prst="rect">
                      <a:avLst/>
                    </a:prstGeom>
                    <a:noFill/>
                    <a:ln w="9525">
                      <a:noFill/>
                      <a:miter lim="800000"/>
                      <a:headEnd/>
                      <a:tailEnd/>
                    </a:ln>
                  </pic:spPr>
                </pic:pic>
              </a:graphicData>
            </a:graphic>
          </wp:inline>
        </w:drawing>
      </w:r>
    </w:p>
    <w:p w:rsidR="0024394D" w:rsidRDefault="0024394D" w:rsidP="0024394D">
      <w:pPr>
        <w:spacing w:line="600" w:lineRule="auto"/>
        <w:ind w:firstLine="720"/>
        <w:rPr>
          <w:rFonts w:ascii="Times New Roman" w:hAnsi="Times New Roman" w:cs="Times New Roman"/>
          <w:color w:val="000000" w:themeColor="text1"/>
          <w:sz w:val="24"/>
          <w:szCs w:val="24"/>
          <w:lang w:val="id-ID"/>
        </w:rPr>
      </w:pPr>
    </w:p>
    <w:p w:rsidR="00FB3DBC" w:rsidRPr="00A5532E" w:rsidRDefault="0024394D" w:rsidP="00A5532E">
      <w:pPr>
        <w:spacing w:line="600" w:lineRule="auto"/>
        <w:ind w:firstLine="720"/>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drawing>
          <wp:inline distT="0" distB="0" distL="0" distR="0">
            <wp:extent cx="4305300" cy="3038475"/>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305300" cy="3038475"/>
                    </a:xfrm>
                    <a:prstGeom prst="rect">
                      <a:avLst/>
                    </a:prstGeom>
                    <a:noFill/>
                    <a:ln w="9525">
                      <a:noFill/>
                      <a:miter lim="800000"/>
                      <a:headEnd/>
                      <a:tailEnd/>
                    </a:ln>
                  </pic:spPr>
                </pic:pic>
              </a:graphicData>
            </a:graphic>
          </wp:inline>
        </w:drawing>
      </w:r>
    </w:p>
    <w:sectPr w:rsidR="00FB3DBC" w:rsidRPr="00A5532E" w:rsidSect="006F45FE">
      <w:headerReference w:type="default" r:id="rId20"/>
      <w:pgSz w:w="12240" w:h="15840" w:code="1"/>
      <w:pgMar w:top="2268" w:right="1701" w:bottom="1701" w:left="2268" w:header="720" w:footer="720" w:gutter="0"/>
      <w:pgNumType w:start="6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404A" w:rsidRDefault="000A404A" w:rsidP="008854FB">
      <w:pPr>
        <w:spacing w:after="0" w:line="240" w:lineRule="auto"/>
      </w:pPr>
      <w:r>
        <w:separator/>
      </w:r>
    </w:p>
  </w:endnote>
  <w:endnote w:type="continuationSeparator" w:id="1">
    <w:p w:rsidR="000A404A" w:rsidRDefault="000A404A" w:rsidP="008854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DecoType Naskh Variants">
    <w:altName w:val="Times New Roman"/>
    <w:charset w:val="B2"/>
    <w:family w:val="auto"/>
    <w:pitch w:val="variable"/>
    <w:sig w:usb0="00002000"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404A" w:rsidRDefault="000A404A" w:rsidP="008854FB">
      <w:pPr>
        <w:spacing w:after="0" w:line="240" w:lineRule="auto"/>
      </w:pPr>
      <w:r>
        <w:separator/>
      </w:r>
    </w:p>
  </w:footnote>
  <w:footnote w:type="continuationSeparator" w:id="1">
    <w:p w:rsidR="000A404A" w:rsidRDefault="000A404A" w:rsidP="008854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8468"/>
      <w:docPartObj>
        <w:docPartGallery w:val="Page Numbers (Top of Page)"/>
        <w:docPartUnique/>
      </w:docPartObj>
    </w:sdtPr>
    <w:sdtContent>
      <w:p w:rsidR="006F45FE" w:rsidRDefault="006F45FE">
        <w:pPr>
          <w:pStyle w:val="Header"/>
          <w:jc w:val="right"/>
        </w:pPr>
        <w:fldSimple w:instr=" PAGE   \* MERGEFORMAT ">
          <w:r>
            <w:rPr>
              <w:noProof/>
            </w:rPr>
            <w:t>85</w:t>
          </w:r>
        </w:fldSimple>
      </w:p>
    </w:sdtContent>
  </w:sdt>
  <w:p w:rsidR="00A0772A" w:rsidRDefault="00A0772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B2B23"/>
    <w:multiLevelType w:val="hybridMultilevel"/>
    <w:tmpl w:val="ECB806B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5674A"/>
    <w:multiLevelType w:val="hybridMultilevel"/>
    <w:tmpl w:val="B70A6D9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3DE7F45"/>
    <w:multiLevelType w:val="hybridMultilevel"/>
    <w:tmpl w:val="ECB806B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A4F57"/>
    <w:multiLevelType w:val="hybridMultilevel"/>
    <w:tmpl w:val="FA2636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9AF32F0"/>
    <w:multiLevelType w:val="hybridMultilevel"/>
    <w:tmpl w:val="9DA442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D005904"/>
    <w:multiLevelType w:val="hybridMultilevel"/>
    <w:tmpl w:val="850208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3BD7840"/>
    <w:multiLevelType w:val="hybridMultilevel"/>
    <w:tmpl w:val="ECB806B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5B0222"/>
    <w:multiLevelType w:val="hybridMultilevel"/>
    <w:tmpl w:val="1CCC1B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F1E788B"/>
    <w:multiLevelType w:val="hybridMultilevel"/>
    <w:tmpl w:val="9618917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F5C35D7"/>
    <w:multiLevelType w:val="hybridMultilevel"/>
    <w:tmpl w:val="A830B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EF2C98"/>
    <w:multiLevelType w:val="hybridMultilevel"/>
    <w:tmpl w:val="F39EA25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26A7D14"/>
    <w:multiLevelType w:val="hybridMultilevel"/>
    <w:tmpl w:val="B5228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582AE0"/>
    <w:multiLevelType w:val="hybridMultilevel"/>
    <w:tmpl w:val="2BF4A11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4103DE7"/>
    <w:multiLevelType w:val="hybridMultilevel"/>
    <w:tmpl w:val="FC54B5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8642F64"/>
    <w:multiLevelType w:val="hybridMultilevel"/>
    <w:tmpl w:val="ECB806B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ED1024"/>
    <w:multiLevelType w:val="hybridMultilevel"/>
    <w:tmpl w:val="EECA64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2E083701"/>
    <w:multiLevelType w:val="hybridMultilevel"/>
    <w:tmpl w:val="B3040F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360A4ED3"/>
    <w:multiLevelType w:val="hybridMultilevel"/>
    <w:tmpl w:val="5DEEC81E"/>
    <w:lvl w:ilvl="0" w:tplc="7892EC1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6ED65CB"/>
    <w:multiLevelType w:val="hybridMultilevel"/>
    <w:tmpl w:val="F5B83C3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39164DD7"/>
    <w:multiLevelType w:val="hybridMultilevel"/>
    <w:tmpl w:val="ECB806B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442403"/>
    <w:multiLevelType w:val="hybridMultilevel"/>
    <w:tmpl w:val="ECB806B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AF15A8"/>
    <w:multiLevelType w:val="hybridMultilevel"/>
    <w:tmpl w:val="02A619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3FEB58DA"/>
    <w:multiLevelType w:val="hybridMultilevel"/>
    <w:tmpl w:val="ECB806B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7C019B"/>
    <w:multiLevelType w:val="hybridMultilevel"/>
    <w:tmpl w:val="ECB806B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1E4569"/>
    <w:multiLevelType w:val="hybridMultilevel"/>
    <w:tmpl w:val="ECB806B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493D02"/>
    <w:multiLevelType w:val="hybridMultilevel"/>
    <w:tmpl w:val="ECB806B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4B394A"/>
    <w:multiLevelType w:val="hybridMultilevel"/>
    <w:tmpl w:val="F0A80E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7647F6C"/>
    <w:multiLevelType w:val="hybridMultilevel"/>
    <w:tmpl w:val="ECB806B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A65E8B"/>
    <w:multiLevelType w:val="hybridMultilevel"/>
    <w:tmpl w:val="ECB806B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011B49"/>
    <w:multiLevelType w:val="hybridMultilevel"/>
    <w:tmpl w:val="ECB806B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37604F"/>
    <w:multiLevelType w:val="hybridMultilevel"/>
    <w:tmpl w:val="36B4E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325B89"/>
    <w:multiLevelType w:val="hybridMultilevel"/>
    <w:tmpl w:val="E3D4F48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58DF2CB6"/>
    <w:multiLevelType w:val="hybridMultilevel"/>
    <w:tmpl w:val="F998DA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5B423DD8"/>
    <w:multiLevelType w:val="hybridMultilevel"/>
    <w:tmpl w:val="1C86C9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ED2773C"/>
    <w:multiLevelType w:val="hybridMultilevel"/>
    <w:tmpl w:val="FFBEDED2"/>
    <w:lvl w:ilvl="0" w:tplc="67A0CB98">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F07479F"/>
    <w:multiLevelType w:val="hybridMultilevel"/>
    <w:tmpl w:val="D1F8A3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60317CC2"/>
    <w:multiLevelType w:val="hybridMultilevel"/>
    <w:tmpl w:val="ECB806B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7F5315"/>
    <w:multiLevelType w:val="hybridMultilevel"/>
    <w:tmpl w:val="5A2015C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8932195"/>
    <w:multiLevelType w:val="hybridMultilevel"/>
    <w:tmpl w:val="980EEAB8"/>
    <w:lvl w:ilvl="0" w:tplc="5E042F06">
      <w:start w:val="1"/>
      <w:numFmt w:val="decimal"/>
      <w:lvlText w:val="%1."/>
      <w:lvlJc w:val="left"/>
      <w:pPr>
        <w:ind w:left="1350" w:hanging="360"/>
      </w:pPr>
      <w:rPr>
        <w:rFonts w:hint="default"/>
        <w:i w:val="0"/>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39">
    <w:nsid w:val="6AB3326F"/>
    <w:multiLevelType w:val="hybridMultilevel"/>
    <w:tmpl w:val="ECB806B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826D27"/>
    <w:multiLevelType w:val="hybridMultilevel"/>
    <w:tmpl w:val="74986904"/>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77E441B3"/>
    <w:multiLevelType w:val="hybridMultilevel"/>
    <w:tmpl w:val="519A15C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7E322417"/>
    <w:multiLevelType w:val="hybridMultilevel"/>
    <w:tmpl w:val="ECB806B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0"/>
  </w:num>
  <w:num w:numId="3">
    <w:abstractNumId w:val="11"/>
  </w:num>
  <w:num w:numId="4">
    <w:abstractNumId w:val="9"/>
  </w:num>
  <w:num w:numId="5">
    <w:abstractNumId w:val="37"/>
  </w:num>
  <w:num w:numId="6">
    <w:abstractNumId w:val="34"/>
  </w:num>
  <w:num w:numId="7">
    <w:abstractNumId w:val="22"/>
  </w:num>
  <w:num w:numId="8">
    <w:abstractNumId w:val="12"/>
  </w:num>
  <w:num w:numId="9">
    <w:abstractNumId w:val="5"/>
  </w:num>
  <w:num w:numId="10">
    <w:abstractNumId w:val="18"/>
  </w:num>
  <w:num w:numId="11">
    <w:abstractNumId w:val="35"/>
  </w:num>
  <w:num w:numId="12">
    <w:abstractNumId w:val="8"/>
  </w:num>
  <w:num w:numId="13">
    <w:abstractNumId w:val="21"/>
  </w:num>
  <w:num w:numId="14">
    <w:abstractNumId w:val="1"/>
  </w:num>
  <w:num w:numId="15">
    <w:abstractNumId w:val="15"/>
  </w:num>
  <w:num w:numId="16">
    <w:abstractNumId w:val="10"/>
  </w:num>
  <w:num w:numId="17">
    <w:abstractNumId w:val="32"/>
  </w:num>
  <w:num w:numId="18">
    <w:abstractNumId w:val="41"/>
  </w:num>
  <w:num w:numId="19">
    <w:abstractNumId w:val="7"/>
  </w:num>
  <w:num w:numId="20">
    <w:abstractNumId w:val="4"/>
  </w:num>
  <w:num w:numId="21">
    <w:abstractNumId w:val="16"/>
  </w:num>
  <w:num w:numId="22">
    <w:abstractNumId w:val="3"/>
  </w:num>
  <w:num w:numId="23">
    <w:abstractNumId w:val="31"/>
  </w:num>
  <w:num w:numId="24">
    <w:abstractNumId w:val="26"/>
  </w:num>
  <w:num w:numId="25">
    <w:abstractNumId w:val="13"/>
  </w:num>
  <w:num w:numId="26">
    <w:abstractNumId w:val="25"/>
  </w:num>
  <w:num w:numId="27">
    <w:abstractNumId w:val="36"/>
  </w:num>
  <w:num w:numId="28">
    <w:abstractNumId w:val="42"/>
  </w:num>
  <w:num w:numId="29">
    <w:abstractNumId w:val="19"/>
  </w:num>
  <w:num w:numId="30">
    <w:abstractNumId w:val="6"/>
  </w:num>
  <w:num w:numId="31">
    <w:abstractNumId w:val="0"/>
  </w:num>
  <w:num w:numId="32">
    <w:abstractNumId w:val="14"/>
  </w:num>
  <w:num w:numId="33">
    <w:abstractNumId w:val="29"/>
  </w:num>
  <w:num w:numId="34">
    <w:abstractNumId w:val="39"/>
  </w:num>
  <w:num w:numId="35">
    <w:abstractNumId w:val="2"/>
  </w:num>
  <w:num w:numId="36">
    <w:abstractNumId w:val="28"/>
  </w:num>
  <w:num w:numId="37">
    <w:abstractNumId w:val="27"/>
  </w:num>
  <w:num w:numId="38">
    <w:abstractNumId w:val="20"/>
  </w:num>
  <w:num w:numId="39">
    <w:abstractNumId w:val="23"/>
  </w:num>
  <w:num w:numId="40">
    <w:abstractNumId w:val="24"/>
  </w:num>
  <w:num w:numId="41">
    <w:abstractNumId w:val="33"/>
  </w:num>
  <w:num w:numId="42">
    <w:abstractNumId w:val="17"/>
  </w:num>
  <w:num w:numId="43">
    <w:abstractNumId w:val="38"/>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8854FB"/>
    <w:rsid w:val="000068E6"/>
    <w:rsid w:val="00013EF8"/>
    <w:rsid w:val="00021B4E"/>
    <w:rsid w:val="00027D98"/>
    <w:rsid w:val="00031C40"/>
    <w:rsid w:val="00046693"/>
    <w:rsid w:val="00070B48"/>
    <w:rsid w:val="000750B7"/>
    <w:rsid w:val="00075A32"/>
    <w:rsid w:val="00076F01"/>
    <w:rsid w:val="00077005"/>
    <w:rsid w:val="00090AA5"/>
    <w:rsid w:val="000A404A"/>
    <w:rsid w:val="000C0EFF"/>
    <w:rsid w:val="000C48B7"/>
    <w:rsid w:val="000C48EA"/>
    <w:rsid w:val="000C6763"/>
    <w:rsid w:val="000C6B30"/>
    <w:rsid w:val="000D0920"/>
    <w:rsid w:val="001023CD"/>
    <w:rsid w:val="00107D02"/>
    <w:rsid w:val="00110C9D"/>
    <w:rsid w:val="0011256F"/>
    <w:rsid w:val="00121A03"/>
    <w:rsid w:val="00122A66"/>
    <w:rsid w:val="00123432"/>
    <w:rsid w:val="0013669B"/>
    <w:rsid w:val="001472E6"/>
    <w:rsid w:val="001552A4"/>
    <w:rsid w:val="00172557"/>
    <w:rsid w:val="00183665"/>
    <w:rsid w:val="00184DE1"/>
    <w:rsid w:val="00191F5D"/>
    <w:rsid w:val="0019472F"/>
    <w:rsid w:val="0019754A"/>
    <w:rsid w:val="00197EF6"/>
    <w:rsid w:val="001A0A54"/>
    <w:rsid w:val="001A68D2"/>
    <w:rsid w:val="001B2BC8"/>
    <w:rsid w:val="001C13E6"/>
    <w:rsid w:val="001C3A80"/>
    <w:rsid w:val="001D33F0"/>
    <w:rsid w:val="001F1159"/>
    <w:rsid w:val="00203D07"/>
    <w:rsid w:val="00242A1F"/>
    <w:rsid w:val="0024394D"/>
    <w:rsid w:val="002447D8"/>
    <w:rsid w:val="00245947"/>
    <w:rsid w:val="002716F3"/>
    <w:rsid w:val="00272873"/>
    <w:rsid w:val="0027604A"/>
    <w:rsid w:val="00283393"/>
    <w:rsid w:val="00295C28"/>
    <w:rsid w:val="002B6DE8"/>
    <w:rsid w:val="002C4F60"/>
    <w:rsid w:val="002C69E1"/>
    <w:rsid w:val="002D0694"/>
    <w:rsid w:val="002F5214"/>
    <w:rsid w:val="00301158"/>
    <w:rsid w:val="00304AB2"/>
    <w:rsid w:val="00305877"/>
    <w:rsid w:val="00312A69"/>
    <w:rsid w:val="0033159F"/>
    <w:rsid w:val="00335087"/>
    <w:rsid w:val="00347E5E"/>
    <w:rsid w:val="00370D31"/>
    <w:rsid w:val="00381A0C"/>
    <w:rsid w:val="00382B66"/>
    <w:rsid w:val="00384E99"/>
    <w:rsid w:val="003910EB"/>
    <w:rsid w:val="00392A04"/>
    <w:rsid w:val="003A19B7"/>
    <w:rsid w:val="003B0BB7"/>
    <w:rsid w:val="003B7C2A"/>
    <w:rsid w:val="003C6E05"/>
    <w:rsid w:val="003D20D6"/>
    <w:rsid w:val="00402AC4"/>
    <w:rsid w:val="0040339A"/>
    <w:rsid w:val="00442488"/>
    <w:rsid w:val="00447B6B"/>
    <w:rsid w:val="00452C55"/>
    <w:rsid w:val="00474E5E"/>
    <w:rsid w:val="004876FC"/>
    <w:rsid w:val="004A1BFD"/>
    <w:rsid w:val="004A440D"/>
    <w:rsid w:val="004C7CBF"/>
    <w:rsid w:val="004D642D"/>
    <w:rsid w:val="004E4201"/>
    <w:rsid w:val="004F028A"/>
    <w:rsid w:val="00513777"/>
    <w:rsid w:val="00516E79"/>
    <w:rsid w:val="0051770F"/>
    <w:rsid w:val="00520A10"/>
    <w:rsid w:val="00526411"/>
    <w:rsid w:val="00526D10"/>
    <w:rsid w:val="00535CAD"/>
    <w:rsid w:val="00547BFB"/>
    <w:rsid w:val="0055597E"/>
    <w:rsid w:val="00557520"/>
    <w:rsid w:val="0056599B"/>
    <w:rsid w:val="00566973"/>
    <w:rsid w:val="0057436C"/>
    <w:rsid w:val="005840CC"/>
    <w:rsid w:val="00585A2E"/>
    <w:rsid w:val="00586709"/>
    <w:rsid w:val="005B17D5"/>
    <w:rsid w:val="005B404B"/>
    <w:rsid w:val="005B5D4D"/>
    <w:rsid w:val="005B68DA"/>
    <w:rsid w:val="005C1407"/>
    <w:rsid w:val="005D090D"/>
    <w:rsid w:val="005D2B5C"/>
    <w:rsid w:val="005D5261"/>
    <w:rsid w:val="005E310F"/>
    <w:rsid w:val="005E3299"/>
    <w:rsid w:val="005F5089"/>
    <w:rsid w:val="005F63B0"/>
    <w:rsid w:val="0061580B"/>
    <w:rsid w:val="00621DE7"/>
    <w:rsid w:val="00627427"/>
    <w:rsid w:val="0064508A"/>
    <w:rsid w:val="00663C63"/>
    <w:rsid w:val="00663D9F"/>
    <w:rsid w:val="006725A9"/>
    <w:rsid w:val="00675C88"/>
    <w:rsid w:val="00680BF2"/>
    <w:rsid w:val="00682BF5"/>
    <w:rsid w:val="00683A16"/>
    <w:rsid w:val="0069031B"/>
    <w:rsid w:val="00697365"/>
    <w:rsid w:val="006B40E4"/>
    <w:rsid w:val="006C6C8F"/>
    <w:rsid w:val="006C7096"/>
    <w:rsid w:val="006F45FE"/>
    <w:rsid w:val="006F6133"/>
    <w:rsid w:val="006F7DE7"/>
    <w:rsid w:val="00720C30"/>
    <w:rsid w:val="007339BD"/>
    <w:rsid w:val="0079688C"/>
    <w:rsid w:val="00797E18"/>
    <w:rsid w:val="007A2349"/>
    <w:rsid w:val="007A3A16"/>
    <w:rsid w:val="007A5471"/>
    <w:rsid w:val="007C4AAD"/>
    <w:rsid w:val="008015EA"/>
    <w:rsid w:val="00802120"/>
    <w:rsid w:val="008030E6"/>
    <w:rsid w:val="008326B6"/>
    <w:rsid w:val="008518EF"/>
    <w:rsid w:val="00857514"/>
    <w:rsid w:val="00880E34"/>
    <w:rsid w:val="00883801"/>
    <w:rsid w:val="008854FB"/>
    <w:rsid w:val="00886AFF"/>
    <w:rsid w:val="008B056C"/>
    <w:rsid w:val="008B1E45"/>
    <w:rsid w:val="008E0F05"/>
    <w:rsid w:val="008F23C2"/>
    <w:rsid w:val="00900357"/>
    <w:rsid w:val="00904CD6"/>
    <w:rsid w:val="0091064D"/>
    <w:rsid w:val="00912784"/>
    <w:rsid w:val="00920521"/>
    <w:rsid w:val="00925237"/>
    <w:rsid w:val="00942CC5"/>
    <w:rsid w:val="0094677C"/>
    <w:rsid w:val="00950B9F"/>
    <w:rsid w:val="00955E42"/>
    <w:rsid w:val="00977F99"/>
    <w:rsid w:val="009A53E9"/>
    <w:rsid w:val="009C61EA"/>
    <w:rsid w:val="009D1CDF"/>
    <w:rsid w:val="009E4B3C"/>
    <w:rsid w:val="009F0919"/>
    <w:rsid w:val="00A0772A"/>
    <w:rsid w:val="00A235C0"/>
    <w:rsid w:val="00A31F23"/>
    <w:rsid w:val="00A35FBC"/>
    <w:rsid w:val="00A4674A"/>
    <w:rsid w:val="00A5532E"/>
    <w:rsid w:val="00A60609"/>
    <w:rsid w:val="00A63E21"/>
    <w:rsid w:val="00A644B5"/>
    <w:rsid w:val="00A659FF"/>
    <w:rsid w:val="00A703AD"/>
    <w:rsid w:val="00AA0414"/>
    <w:rsid w:val="00AB2969"/>
    <w:rsid w:val="00AC7524"/>
    <w:rsid w:val="00AD5740"/>
    <w:rsid w:val="00AF41F2"/>
    <w:rsid w:val="00B10EAA"/>
    <w:rsid w:val="00B13EC5"/>
    <w:rsid w:val="00B15C9F"/>
    <w:rsid w:val="00B51549"/>
    <w:rsid w:val="00B5370F"/>
    <w:rsid w:val="00B56451"/>
    <w:rsid w:val="00B65BB8"/>
    <w:rsid w:val="00B66598"/>
    <w:rsid w:val="00B6687D"/>
    <w:rsid w:val="00B77502"/>
    <w:rsid w:val="00B82263"/>
    <w:rsid w:val="00BA1C5F"/>
    <w:rsid w:val="00BB0820"/>
    <w:rsid w:val="00BB391B"/>
    <w:rsid w:val="00BD7FFC"/>
    <w:rsid w:val="00BE2EC9"/>
    <w:rsid w:val="00BE5FE3"/>
    <w:rsid w:val="00BE7422"/>
    <w:rsid w:val="00C06D18"/>
    <w:rsid w:val="00C10AE4"/>
    <w:rsid w:val="00C44806"/>
    <w:rsid w:val="00C5463F"/>
    <w:rsid w:val="00C54A85"/>
    <w:rsid w:val="00C60B9B"/>
    <w:rsid w:val="00C60BE0"/>
    <w:rsid w:val="00C7766B"/>
    <w:rsid w:val="00C90598"/>
    <w:rsid w:val="00CC2F30"/>
    <w:rsid w:val="00CF05B6"/>
    <w:rsid w:val="00CF47F6"/>
    <w:rsid w:val="00CF69BD"/>
    <w:rsid w:val="00D1198D"/>
    <w:rsid w:val="00D12BA8"/>
    <w:rsid w:val="00D26E1E"/>
    <w:rsid w:val="00D31589"/>
    <w:rsid w:val="00D3179A"/>
    <w:rsid w:val="00D33005"/>
    <w:rsid w:val="00D36228"/>
    <w:rsid w:val="00D37CA5"/>
    <w:rsid w:val="00D43434"/>
    <w:rsid w:val="00D67065"/>
    <w:rsid w:val="00D836D6"/>
    <w:rsid w:val="00D849A8"/>
    <w:rsid w:val="00D900A7"/>
    <w:rsid w:val="00DB3DC7"/>
    <w:rsid w:val="00DB7037"/>
    <w:rsid w:val="00DB7AD2"/>
    <w:rsid w:val="00DC707C"/>
    <w:rsid w:val="00DD086E"/>
    <w:rsid w:val="00DF4177"/>
    <w:rsid w:val="00E01F26"/>
    <w:rsid w:val="00E03324"/>
    <w:rsid w:val="00E1770E"/>
    <w:rsid w:val="00E22B79"/>
    <w:rsid w:val="00E40159"/>
    <w:rsid w:val="00E47C1F"/>
    <w:rsid w:val="00E61EB5"/>
    <w:rsid w:val="00EA000D"/>
    <w:rsid w:val="00EB0FC0"/>
    <w:rsid w:val="00EC5CC8"/>
    <w:rsid w:val="00ED0312"/>
    <w:rsid w:val="00F00A17"/>
    <w:rsid w:val="00F01024"/>
    <w:rsid w:val="00F308E5"/>
    <w:rsid w:val="00F31D75"/>
    <w:rsid w:val="00F322B0"/>
    <w:rsid w:val="00F41650"/>
    <w:rsid w:val="00F624C4"/>
    <w:rsid w:val="00F63CF8"/>
    <w:rsid w:val="00F6522F"/>
    <w:rsid w:val="00F66F3C"/>
    <w:rsid w:val="00F67A10"/>
    <w:rsid w:val="00F740C6"/>
    <w:rsid w:val="00F74529"/>
    <w:rsid w:val="00F77D42"/>
    <w:rsid w:val="00F849F3"/>
    <w:rsid w:val="00F93541"/>
    <w:rsid w:val="00FA63EA"/>
    <w:rsid w:val="00FB3DBC"/>
    <w:rsid w:val="00FD5480"/>
    <w:rsid w:val="00FE1C49"/>
    <w:rsid w:val="00FE1DFA"/>
    <w:rsid w:val="00FE420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4F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854FB"/>
    <w:pPr>
      <w:ind w:left="720"/>
      <w:contextualSpacing/>
    </w:pPr>
  </w:style>
  <w:style w:type="character" w:customStyle="1" w:styleId="ListParagraphChar">
    <w:name w:val="List Paragraph Char"/>
    <w:basedOn w:val="DefaultParagraphFont"/>
    <w:link w:val="ListParagraph"/>
    <w:uiPriority w:val="34"/>
    <w:rsid w:val="008854FB"/>
    <w:rPr>
      <w:lang w:val="en-US"/>
    </w:rPr>
  </w:style>
  <w:style w:type="paragraph" w:styleId="Header">
    <w:name w:val="header"/>
    <w:basedOn w:val="Normal"/>
    <w:link w:val="HeaderChar"/>
    <w:uiPriority w:val="99"/>
    <w:unhideWhenUsed/>
    <w:rsid w:val="008854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4FB"/>
    <w:rPr>
      <w:lang w:val="en-US"/>
    </w:rPr>
  </w:style>
  <w:style w:type="table" w:styleId="TableGrid">
    <w:name w:val="Table Grid"/>
    <w:basedOn w:val="TableNormal"/>
    <w:uiPriority w:val="59"/>
    <w:rsid w:val="008854FB"/>
    <w:pPr>
      <w:spacing w:after="0" w:line="240" w:lineRule="auto"/>
      <w:ind w:left="720"/>
    </w:pPr>
    <w:rPr>
      <w:rFonts w:ascii="Times New Roman" w:eastAsiaTheme="minorEastAsia" w:hAnsi="Times New Roman" w:cs="Times New Roman"/>
      <w:sz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8854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4FB"/>
    <w:rPr>
      <w:lang w:val="en-US"/>
    </w:rPr>
  </w:style>
  <w:style w:type="table" w:customStyle="1" w:styleId="TableGrid1">
    <w:name w:val="Table Grid1"/>
    <w:basedOn w:val="TableNormal"/>
    <w:next w:val="TableGrid"/>
    <w:uiPriority w:val="59"/>
    <w:rsid w:val="00F31D75"/>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2439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43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94D"/>
    <w:rPr>
      <w:rFonts w:ascii="Tahoma" w:hAnsi="Tahoma" w:cs="Tahoma"/>
      <w:sz w:val="16"/>
      <w:szCs w:val="16"/>
      <w:lang w:val="en-US"/>
    </w:rPr>
  </w:style>
  <w:style w:type="paragraph" w:styleId="BodyText">
    <w:name w:val="Body Text"/>
    <w:basedOn w:val="Normal"/>
    <w:link w:val="BodyTextChar"/>
    <w:uiPriority w:val="99"/>
    <w:unhideWhenUsed/>
    <w:rsid w:val="0024394D"/>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24394D"/>
    <w:rPr>
      <w:rFonts w:ascii="Times New Roman" w:eastAsia="Times New Roman" w:hAnsi="Times New Roman" w:cs="Times New Roman"/>
      <w:sz w:val="24"/>
      <w:szCs w:val="24"/>
      <w:lang w:val="en-US"/>
    </w:rPr>
  </w:style>
  <w:style w:type="paragraph" w:styleId="Subtitle">
    <w:name w:val="Subtitle"/>
    <w:basedOn w:val="Normal"/>
    <w:link w:val="SubtitleChar"/>
    <w:uiPriority w:val="11"/>
    <w:qFormat/>
    <w:rsid w:val="0024394D"/>
    <w:pPr>
      <w:spacing w:after="0" w:line="240" w:lineRule="auto"/>
      <w:jc w:val="center"/>
    </w:pPr>
    <w:rPr>
      <w:rFonts w:ascii="Bookman Old Style" w:eastAsia="Times New Roman" w:hAnsi="Bookman Old Style" w:cs="Times New Roman"/>
      <w:b/>
      <w:sz w:val="28"/>
      <w:szCs w:val="20"/>
    </w:rPr>
  </w:style>
  <w:style w:type="character" w:customStyle="1" w:styleId="SubtitleChar">
    <w:name w:val="Subtitle Char"/>
    <w:basedOn w:val="DefaultParagraphFont"/>
    <w:link w:val="Subtitle"/>
    <w:uiPriority w:val="11"/>
    <w:rsid w:val="0024394D"/>
    <w:rPr>
      <w:rFonts w:ascii="Bookman Old Style" w:eastAsia="Times New Roman" w:hAnsi="Bookman Old Style" w:cs="Times New Roman"/>
      <w:b/>
      <w:sz w:val="28"/>
      <w:szCs w:val="20"/>
      <w:lang w:val="en-US"/>
    </w:rPr>
  </w:style>
  <w:style w:type="paragraph" w:styleId="BodyTextIndent2">
    <w:name w:val="Body Text Indent 2"/>
    <w:basedOn w:val="Normal"/>
    <w:link w:val="BodyTextIndent2Char"/>
    <w:uiPriority w:val="99"/>
    <w:unhideWhenUsed/>
    <w:rsid w:val="0024394D"/>
    <w:pPr>
      <w:spacing w:after="120" w:line="480" w:lineRule="auto"/>
      <w:ind w:left="360"/>
    </w:pPr>
  </w:style>
  <w:style w:type="character" w:customStyle="1" w:styleId="BodyTextIndent2Char">
    <w:name w:val="Body Text Indent 2 Char"/>
    <w:basedOn w:val="DefaultParagraphFont"/>
    <w:link w:val="BodyTextIndent2"/>
    <w:uiPriority w:val="99"/>
    <w:rsid w:val="0024394D"/>
    <w:rPr>
      <w:lang w:val="en-US"/>
    </w:rPr>
  </w:style>
  <w:style w:type="paragraph" w:styleId="Title">
    <w:name w:val="Title"/>
    <w:basedOn w:val="Normal"/>
    <w:next w:val="Normal"/>
    <w:link w:val="TitleChar"/>
    <w:uiPriority w:val="10"/>
    <w:qFormat/>
    <w:rsid w:val="002439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394D"/>
    <w:rPr>
      <w:rFonts w:asciiTheme="majorHAnsi" w:eastAsiaTheme="majorEastAsia" w:hAnsiTheme="majorHAnsi" w:cstheme="majorBidi"/>
      <w:color w:val="17365D" w:themeColor="text2" w:themeShade="BF"/>
      <w:spacing w:val="5"/>
      <w:kern w:val="28"/>
      <w:sz w:val="52"/>
      <w:szCs w:val="52"/>
      <w:lang w:val="en-US"/>
    </w:rPr>
  </w:style>
  <w:style w:type="paragraph" w:styleId="NoSpacing">
    <w:name w:val="No Spacing"/>
    <w:uiPriority w:val="1"/>
    <w:qFormat/>
    <w:rsid w:val="0024394D"/>
    <w:pPr>
      <w:spacing w:after="0" w:line="240" w:lineRule="auto"/>
    </w:pPr>
    <w:rPr>
      <w:rFonts w:ascii="Times New Roman" w:eastAsia="Times New Roman" w:hAnsi="Times New Roman" w:cs="DecoType Naskh Variants"/>
      <w:sz w:val="20"/>
      <w:szCs w:val="3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B7D22-47EA-4369-863B-C849C89D8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24</Pages>
  <Words>2132</Words>
  <Characters>12159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SANGRILLA</dc:creator>
  <cp:lastModifiedBy>SANGRILLA</cp:lastModifiedBy>
  <cp:revision>53</cp:revision>
  <dcterms:created xsi:type="dcterms:W3CDTF">2014-06-06T12:50:00Z</dcterms:created>
  <dcterms:modified xsi:type="dcterms:W3CDTF">2014-08-06T03:32:00Z</dcterms:modified>
</cp:coreProperties>
</file>