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4" w:rsidRDefault="00E526BC" w:rsidP="00FB51DB">
      <w:pPr>
        <w:tabs>
          <w:tab w:val="left" w:pos="1701"/>
        </w:tabs>
        <w:jc w:val="center"/>
      </w:pPr>
      <w:r w:rsidRPr="00E526BC">
        <w:rPr>
          <w:noProof/>
          <w:lang w:val="id-ID" w:eastAsia="id-ID"/>
        </w:rPr>
        <w:drawing>
          <wp:inline distT="0" distB="0" distL="0" distR="0">
            <wp:extent cx="1214693" cy="1105231"/>
            <wp:effectExtent l="19050" t="0" r="4507" b="0"/>
            <wp:docPr id="1" name="Picture 4" descr="https://lh5.googleusercontent.com/_YKRK9QCRU2U/Tbz7cLIcz7I/AAAAAAAAAHc/w3dariOc8dI/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_YKRK9QCRU2U/Tbz7cLIcz7I/AAAAAAAAAHc/w3dariOc8dI/UNM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12" r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6" cy="110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C4" w:rsidRPr="00AE0EC4" w:rsidRDefault="00AE0EC4" w:rsidP="00FB51DB">
      <w:pPr>
        <w:tabs>
          <w:tab w:val="left" w:pos="1701"/>
        </w:tabs>
        <w:jc w:val="center"/>
      </w:pPr>
    </w:p>
    <w:p w:rsidR="00FB51DB" w:rsidRDefault="00B61576" w:rsidP="00AE0E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SKRIPSI </w:t>
      </w:r>
    </w:p>
    <w:p w:rsidR="00FB51DB" w:rsidRDefault="00FB51DB" w:rsidP="00FB51D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</w:rPr>
      </w:pPr>
    </w:p>
    <w:p w:rsidR="00095558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BERMAIN KARTU HURUF UNTUK </w:t>
      </w:r>
      <w:r w:rsidRPr="00F22C00">
        <w:rPr>
          <w:rFonts w:ascii="Times New Roman" w:hAnsi="Times New Roman" w:cs="Times New Roman"/>
          <w:b/>
          <w:sz w:val="24"/>
          <w:szCs w:val="24"/>
        </w:rPr>
        <w:t xml:space="preserve">MENINGKATKAN KEMAMPUAN MEMBACA </w:t>
      </w:r>
    </w:p>
    <w:p w:rsidR="00095558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 xml:space="preserve">PERMULAAN ANAK KELOMPOK B4 DI </w:t>
      </w:r>
    </w:p>
    <w:p w:rsidR="00095558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F22C0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</w:t>
      </w:r>
      <w:r w:rsidRPr="00F22C00">
        <w:rPr>
          <w:rFonts w:ascii="Times New Roman" w:hAnsi="Times New Roman" w:cs="Times New Roman"/>
          <w:b/>
          <w:sz w:val="24"/>
          <w:szCs w:val="24"/>
        </w:rPr>
        <w:t xml:space="preserve"> BANDAR </w:t>
      </w:r>
    </w:p>
    <w:p w:rsidR="00FB51DB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>MADANI PAREPARE</w:t>
      </w:r>
    </w:p>
    <w:p w:rsidR="00FB51DB" w:rsidRDefault="00FB51DB" w:rsidP="0047419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DB" w:rsidRDefault="00FB51DB" w:rsidP="00FB51D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27" w:rsidRDefault="00C84D27" w:rsidP="00FB51D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91" w:rsidRPr="00C84D27" w:rsidRDefault="00982791" w:rsidP="00FB51D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481DDF" w:rsidRDefault="00481DDF" w:rsidP="00FB51D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DB" w:rsidRPr="00FB51DB" w:rsidRDefault="00095558" w:rsidP="00FB51D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>YUSNIAR</w:t>
      </w:r>
    </w:p>
    <w:p w:rsidR="00474198" w:rsidRDefault="00474198" w:rsidP="00474198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791" w:rsidRDefault="00982791" w:rsidP="00474198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474198" w:rsidRDefault="00474198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96D09" w:rsidRDefault="00D96D09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96D09" w:rsidRDefault="00D96D09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96D09" w:rsidRPr="008B34E8" w:rsidRDefault="00D96D09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D96D09" w:rsidRDefault="00D96D09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526BC" w:rsidRDefault="00E526BC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526BC" w:rsidRDefault="00E526BC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526BC" w:rsidRDefault="00E526BC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526BC" w:rsidRDefault="00E526BC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526BC" w:rsidRDefault="00E526BC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526BC" w:rsidRPr="00FB51DB" w:rsidRDefault="00E526BC" w:rsidP="00E5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B51DB">
        <w:rPr>
          <w:rFonts w:ascii="Times New Roman" w:hAnsi="Times New Roman" w:cs="Times New Roman"/>
          <w:b/>
          <w:sz w:val="24"/>
          <w:szCs w:val="24"/>
          <w:lang w:val="id-ID"/>
        </w:rPr>
        <w:t>PENDIDIKAN GURU PENDIDIKAN ANAK USIA DINI</w:t>
      </w:r>
    </w:p>
    <w:p w:rsidR="00E526BC" w:rsidRPr="00FB51DB" w:rsidRDefault="00E526BC" w:rsidP="00E5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51DB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E526BC" w:rsidRPr="00FB51DB" w:rsidRDefault="00E526BC" w:rsidP="00E5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51DB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982791" w:rsidRDefault="004805FD" w:rsidP="00E526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  <w:r w:rsidRPr="004805F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197.1pt;margin-top:34.65pt;width:20.25pt;height:24.75pt;z-index:251668480" strokecolor="white [3212]"/>
        </w:pict>
      </w:r>
      <w:r w:rsidR="00E526BC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E526BC">
        <w:rPr>
          <w:rFonts w:ascii="Times New Roman" w:hAnsi="Times New Roman" w:cs="Times New Roman"/>
          <w:b/>
          <w:sz w:val="24"/>
          <w:szCs w:val="24"/>
        </w:rPr>
        <w:t>14</w:t>
      </w: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E526BC" w:rsidP="00E526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  <w:r w:rsidRPr="00E526BC">
        <w:rPr>
          <w:rFonts w:ascii="Times New Roman" w:hAnsi="Times New Roman" w:cs="Times New Roman"/>
          <w:b/>
          <w:noProof/>
          <w:sz w:val="10"/>
          <w:szCs w:val="24"/>
          <w:lang w:val="id-ID" w:eastAsia="id-ID"/>
        </w:rPr>
        <w:lastRenderedPageBreak/>
        <w:drawing>
          <wp:inline distT="0" distB="0" distL="0" distR="0">
            <wp:extent cx="1371600" cy="1162050"/>
            <wp:effectExtent l="19050" t="0" r="0" b="0"/>
            <wp:docPr id="4" name="Picture 4" descr="https://lh5.googleusercontent.com/_YKRK9QCRU2U/Tbz7cLIcz7I/AAAAAAAAAHc/w3dariOc8dI/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_YKRK9QCRU2U/Tbz7cLIcz7I/AAAAAAAAAHc/w3dariOc8dI/UNM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12" r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91" w:rsidRDefault="00982791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E0EC4" w:rsidRDefault="00AE0EC4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96D09" w:rsidRDefault="00D96D09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96D09" w:rsidRPr="00474198" w:rsidRDefault="00D96D09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474198" w:rsidRPr="00474198" w:rsidRDefault="00474198" w:rsidP="00D96D0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095558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BERMAIN KARTU HURUF UNTUK </w:t>
      </w:r>
      <w:r w:rsidRPr="00F22C00">
        <w:rPr>
          <w:rFonts w:ascii="Times New Roman" w:hAnsi="Times New Roman" w:cs="Times New Roman"/>
          <w:b/>
          <w:sz w:val="24"/>
          <w:szCs w:val="24"/>
        </w:rPr>
        <w:t xml:space="preserve">MENINGKATKAN KEMAMPUAN MEMBACA </w:t>
      </w:r>
    </w:p>
    <w:p w:rsidR="00095558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 xml:space="preserve">PERMULAAN ANAK KELOMPOK B4 DI </w:t>
      </w:r>
    </w:p>
    <w:p w:rsidR="00095558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F22C0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</w:t>
      </w:r>
      <w:r w:rsidRPr="00F22C00">
        <w:rPr>
          <w:rFonts w:ascii="Times New Roman" w:hAnsi="Times New Roman" w:cs="Times New Roman"/>
          <w:b/>
          <w:sz w:val="24"/>
          <w:szCs w:val="24"/>
        </w:rPr>
        <w:t xml:space="preserve"> BANDAR </w:t>
      </w:r>
    </w:p>
    <w:p w:rsidR="00AE0EC4" w:rsidRDefault="00095558" w:rsidP="00095558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0">
        <w:rPr>
          <w:rFonts w:ascii="Times New Roman" w:hAnsi="Times New Roman" w:cs="Times New Roman"/>
          <w:b/>
          <w:sz w:val="24"/>
          <w:szCs w:val="24"/>
        </w:rPr>
        <w:t>MADANI PAREPARE</w:t>
      </w:r>
    </w:p>
    <w:p w:rsidR="00982791" w:rsidRDefault="00982791" w:rsidP="0098279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AC" w:rsidRDefault="00855BAC" w:rsidP="00B61576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1D09A5" w:rsidRDefault="00B61576" w:rsidP="001D09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B61576" w:rsidRDefault="00B61576" w:rsidP="001D09A5">
      <w:pPr>
        <w:jc w:val="center"/>
        <w:rPr>
          <w:rFonts w:ascii="Times New Roman" w:hAnsi="Times New Roman" w:cs="Times New Roman"/>
          <w:b/>
          <w:sz w:val="24"/>
        </w:rPr>
      </w:pPr>
    </w:p>
    <w:p w:rsidR="00982791" w:rsidRDefault="00982791" w:rsidP="0098279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DiajukanuntukMemenuhiSebagianPersyaratanGuna</w:t>
      </w:r>
    </w:p>
    <w:p w:rsidR="00982791" w:rsidRDefault="00982791" w:rsidP="0098279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MemperolehGelarSarjanaPada Program Studi</w:t>
      </w:r>
      <w:r w:rsidRPr="00982791">
        <w:rPr>
          <w:rFonts w:ascii="Times New Roman" w:hAnsi="Times New Roman" w:cs="Times New Roman"/>
          <w:sz w:val="24"/>
          <w:szCs w:val="24"/>
          <w:lang w:val="id-ID"/>
        </w:rPr>
        <w:t>Pendidikan Guru Pendidikan Anak Usia</w:t>
      </w:r>
      <w:r>
        <w:rPr>
          <w:rFonts w:ascii="Times New Roman" w:hAnsi="Times New Roman" w:cs="Times New Roman"/>
          <w:sz w:val="24"/>
          <w:szCs w:val="24"/>
        </w:rPr>
        <w:t>Dini Strata SatuFakultasIlmuPendidikan</w:t>
      </w:r>
    </w:p>
    <w:p w:rsidR="00982791" w:rsidRPr="00982791" w:rsidRDefault="00982791" w:rsidP="0098279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UniversitasNegeri Makassar</w:t>
      </w:r>
    </w:p>
    <w:p w:rsidR="00982791" w:rsidRPr="00C84D27" w:rsidRDefault="00982791" w:rsidP="0098279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982791" w:rsidRDefault="00982791" w:rsidP="0098279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C4" w:rsidRDefault="00AE0EC4" w:rsidP="0098279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C4" w:rsidRDefault="00AE0EC4" w:rsidP="0098279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91" w:rsidRDefault="00982791" w:rsidP="0098279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372C5" w:rsidRDefault="007372C5" w:rsidP="007372C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YUSNIAR</w:t>
      </w:r>
    </w:p>
    <w:p w:rsidR="00982791" w:rsidRPr="00982791" w:rsidRDefault="007372C5" w:rsidP="007372C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1149 240 145</w:t>
      </w:r>
    </w:p>
    <w:p w:rsidR="00982791" w:rsidRDefault="00982791" w:rsidP="0098279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791" w:rsidRDefault="00982791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474677" w:rsidRDefault="00474677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Default="00982791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Pr="00474198" w:rsidRDefault="00982791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982791" w:rsidRPr="00474198" w:rsidRDefault="00982791" w:rsidP="0098279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E526BC" w:rsidRPr="00FB51DB" w:rsidRDefault="00E526BC" w:rsidP="00E5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B51DB">
        <w:rPr>
          <w:rFonts w:ascii="Times New Roman" w:hAnsi="Times New Roman" w:cs="Times New Roman"/>
          <w:b/>
          <w:sz w:val="24"/>
          <w:szCs w:val="24"/>
          <w:lang w:val="id-ID"/>
        </w:rPr>
        <w:t>PENDIDIKAN GURU PENDIDIKAN ANAK USIA DINI</w:t>
      </w:r>
    </w:p>
    <w:p w:rsidR="00E526BC" w:rsidRPr="00FB51DB" w:rsidRDefault="00E526BC" w:rsidP="00E5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51DB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E526BC" w:rsidRPr="00FB51DB" w:rsidRDefault="00E526BC" w:rsidP="00E5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51DB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AE0EC4" w:rsidRDefault="004805FD" w:rsidP="00E526BC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F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197.1pt;margin-top:34.65pt;width:20.25pt;height:24.75pt;z-index:251670528" strokecolor="white [3212]"/>
        </w:pict>
      </w:r>
      <w:r w:rsidR="00E526BC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E526BC">
        <w:rPr>
          <w:rFonts w:ascii="Times New Roman" w:hAnsi="Times New Roman" w:cs="Times New Roman"/>
          <w:b/>
          <w:sz w:val="24"/>
          <w:szCs w:val="24"/>
        </w:rPr>
        <w:t>14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946"/>
      </w:tblGrid>
      <w:tr w:rsidR="00330160" w:rsidTr="00EF0DF0">
        <w:tc>
          <w:tcPr>
            <w:tcW w:w="1418" w:type="dxa"/>
          </w:tcPr>
          <w:p w:rsidR="00330160" w:rsidRPr="007012E9" w:rsidRDefault="00330160" w:rsidP="00EF0DF0">
            <w:pPr>
              <w:pStyle w:val="Header"/>
              <w:ind w:left="-180" w:right="-299" w:hanging="180"/>
              <w:jc w:val="center"/>
              <w:rPr>
                <w:b/>
                <w:sz w:val="16"/>
                <w:szCs w:val="16"/>
                <w:lang w:val="de-DE"/>
              </w:rPr>
            </w:pPr>
            <w:r w:rsidRPr="004A0768">
              <w:rPr>
                <w:b/>
                <w:noProof/>
                <w:sz w:val="16"/>
                <w:szCs w:val="16"/>
                <w:lang w:val="id-ID" w:eastAsia="id-ID"/>
              </w:rPr>
              <w:lastRenderedPageBreak/>
              <w:drawing>
                <wp:inline distT="0" distB="0" distL="0" distR="0">
                  <wp:extent cx="765954" cy="740714"/>
                  <wp:effectExtent l="19050" t="0" r="0" b="0"/>
                  <wp:docPr id="10" name="Picture 1" descr="E:\logo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17" cy="74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30160" w:rsidRPr="008231CD" w:rsidRDefault="00330160" w:rsidP="00EF0DF0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6"/>
              </w:rPr>
            </w:pPr>
            <w:r w:rsidRPr="008231CD">
              <w:rPr>
                <w:rFonts w:ascii="Arial Narrow" w:hAnsi="Arial Narrow"/>
                <w:b/>
                <w:sz w:val="26"/>
              </w:rPr>
              <w:t>KEMENTERIAN PENDIDIKAN DAN KEBUDAYAAN</w:t>
            </w:r>
          </w:p>
          <w:p w:rsidR="00330160" w:rsidRPr="008231CD" w:rsidRDefault="00330160" w:rsidP="00EF0DF0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6"/>
              </w:rPr>
            </w:pPr>
            <w:r w:rsidRPr="008231CD">
              <w:rPr>
                <w:rFonts w:ascii="Arial Narrow" w:hAnsi="Arial Narrow"/>
                <w:b/>
                <w:sz w:val="26"/>
              </w:rPr>
              <w:t>UNIVERSITAS NEGERI MAKASSAR</w:t>
            </w:r>
          </w:p>
          <w:p w:rsidR="00330160" w:rsidRPr="008231CD" w:rsidRDefault="00330160" w:rsidP="00EF0DF0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8231CD">
              <w:rPr>
                <w:rFonts w:ascii="Arial Narrow" w:hAnsi="Arial Narrow"/>
                <w:b/>
                <w:sz w:val="26"/>
                <w:szCs w:val="32"/>
              </w:rPr>
              <w:t>FAKULTAS ILMU PENDIDIKAN</w:t>
            </w:r>
          </w:p>
          <w:p w:rsidR="00330160" w:rsidRPr="007012E9" w:rsidRDefault="00330160" w:rsidP="00EF0DF0">
            <w:pPr>
              <w:pStyle w:val="Header"/>
              <w:ind w:left="-180" w:right="-299" w:hanging="180"/>
              <w:jc w:val="center"/>
              <w:rPr>
                <w:b/>
                <w:sz w:val="16"/>
                <w:szCs w:val="16"/>
                <w:lang w:val="de-DE"/>
              </w:rPr>
            </w:pPr>
            <w:r w:rsidRPr="006102D4">
              <w:rPr>
                <w:rFonts w:ascii="Arial Narrow" w:hAnsi="Arial Narrow" w:cs="ZWAdobeF"/>
                <w:b/>
                <w:lang w:val="sv-SE"/>
              </w:rPr>
              <w:t xml:space="preserve">PROGRAM STUDI PENDIDIKAN GURU </w:t>
            </w:r>
            <w:r>
              <w:rPr>
                <w:rFonts w:ascii="Arial Narrow" w:hAnsi="Arial Narrow" w:cs="ZWAdobeF"/>
                <w:b/>
                <w:lang w:val="sv-SE"/>
              </w:rPr>
              <w:t>PENDIDIKAN ANAK USIA DINI</w:t>
            </w:r>
          </w:p>
        </w:tc>
      </w:tr>
      <w:tr w:rsidR="00330160" w:rsidTr="00EF0DF0">
        <w:tc>
          <w:tcPr>
            <w:tcW w:w="8364" w:type="dxa"/>
            <w:gridSpan w:val="2"/>
            <w:tcBorders>
              <w:bottom w:val="thickThinSmallGap" w:sz="24" w:space="0" w:color="auto"/>
            </w:tcBorders>
          </w:tcPr>
          <w:p w:rsidR="00330160" w:rsidRDefault="00330160" w:rsidP="00EF0DF0">
            <w:pPr>
              <w:pStyle w:val="Header"/>
              <w:ind w:left="-180" w:right="-299" w:hanging="180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Alamat: Jl. </w:t>
            </w:r>
            <w:r w:rsidRPr="00927C2C">
              <w:rPr>
                <w:b/>
                <w:sz w:val="16"/>
                <w:szCs w:val="16"/>
                <w:lang w:val="de-DE"/>
              </w:rPr>
              <w:t xml:space="preserve">Tamalate I </w:t>
            </w:r>
            <w:r>
              <w:rPr>
                <w:b/>
                <w:sz w:val="16"/>
                <w:szCs w:val="16"/>
                <w:lang w:val="de-DE"/>
              </w:rPr>
              <w:t xml:space="preserve">Kampus </w:t>
            </w:r>
            <w:r w:rsidRPr="00927C2C">
              <w:rPr>
                <w:b/>
                <w:sz w:val="16"/>
                <w:szCs w:val="16"/>
                <w:lang w:val="de-DE"/>
              </w:rPr>
              <w:t>Tidung Fax (0411) 883076</w:t>
            </w:r>
            <w:r>
              <w:rPr>
                <w:b/>
                <w:sz w:val="16"/>
                <w:szCs w:val="16"/>
                <w:lang w:val="de-DE"/>
              </w:rPr>
              <w:t xml:space="preserve">( 0411) </w:t>
            </w:r>
            <w:r w:rsidRPr="00927C2C">
              <w:rPr>
                <w:b/>
                <w:sz w:val="16"/>
                <w:szCs w:val="16"/>
                <w:lang w:val="de-DE"/>
              </w:rPr>
              <w:t>884457Makassar</w:t>
            </w:r>
          </w:p>
        </w:tc>
      </w:tr>
    </w:tbl>
    <w:p w:rsidR="00330160" w:rsidRPr="00503028" w:rsidRDefault="00330160" w:rsidP="00330160">
      <w:pPr>
        <w:spacing w:before="72"/>
        <w:rPr>
          <w:rFonts w:ascii="Times New Roman" w:hAnsi="Times New Roman" w:cs="Times New Roman"/>
          <w:b/>
          <w:bCs/>
          <w:spacing w:val="51"/>
          <w:sz w:val="6"/>
          <w:szCs w:val="24"/>
        </w:rPr>
      </w:pPr>
    </w:p>
    <w:p w:rsidR="00330160" w:rsidRPr="00330160" w:rsidRDefault="00330160" w:rsidP="003301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60">
        <w:rPr>
          <w:rFonts w:ascii="Times New Roman" w:hAnsi="Times New Roman" w:cs="Times New Roman"/>
          <w:b/>
          <w:bCs/>
          <w:sz w:val="24"/>
          <w:szCs w:val="24"/>
        </w:rPr>
        <w:t>PERSETUJUAN PEMBIMBING</w:t>
      </w:r>
    </w:p>
    <w:p w:rsidR="00330160" w:rsidRPr="00330160" w:rsidRDefault="00330160" w:rsidP="0033016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3B">
        <w:rPr>
          <w:rFonts w:ascii="Times New Roman" w:hAnsi="Times New Roman" w:cs="Times New Roman"/>
          <w:bCs/>
          <w:sz w:val="24"/>
          <w:szCs w:val="24"/>
        </w:rPr>
        <w:t>Skripsi</w:t>
      </w:r>
      <w:r w:rsidR="00362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bCs/>
          <w:sz w:val="24"/>
          <w:szCs w:val="24"/>
        </w:rPr>
        <w:t>dengan</w:t>
      </w:r>
      <w:r w:rsidR="003626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B783B">
        <w:rPr>
          <w:rFonts w:ascii="Times New Roman" w:hAnsi="Times New Roman" w:cs="Times New Roman"/>
          <w:sz w:val="24"/>
          <w:szCs w:val="24"/>
        </w:rPr>
        <w:t>judul</w:t>
      </w:r>
      <w:r w:rsidR="00362683">
        <w:rPr>
          <w:rFonts w:ascii="Times New Roman" w:hAnsi="Times New Roman" w:cs="Times New Roman"/>
          <w:sz w:val="24"/>
          <w:szCs w:val="24"/>
        </w:rPr>
        <w:t xml:space="preserve">  </w:t>
      </w:r>
      <w:r w:rsidRPr="007B783B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372C5" w:rsidRPr="00F734F1">
        <w:rPr>
          <w:rFonts w:ascii="Times New Roman" w:hAnsi="Times New Roman" w:cs="Times New Roman"/>
          <w:sz w:val="24"/>
          <w:szCs w:val="24"/>
        </w:rPr>
        <w:t>Penerapan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Metode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Bermain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Kartu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Huruf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Untuk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Meningkatkan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Kemampuan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Membaca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Permulaan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Anak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Kelompok B4 di TK Bandar Madani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7372C5" w:rsidRPr="00F734F1">
        <w:rPr>
          <w:rFonts w:ascii="Times New Roman" w:hAnsi="Times New Roman" w:cs="Times New Roman"/>
          <w:sz w:val="24"/>
          <w:szCs w:val="24"/>
        </w:rPr>
        <w:t>Parepare</w:t>
      </w:r>
      <w:r w:rsidRPr="0033016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30160" w:rsidRPr="007B783B" w:rsidRDefault="00330160" w:rsidP="00330160">
      <w:pPr>
        <w:jc w:val="both"/>
        <w:rPr>
          <w:rFonts w:ascii="Times New Roman" w:hAnsi="Times New Roman" w:cs="Times New Roman"/>
          <w:sz w:val="24"/>
          <w:szCs w:val="24"/>
        </w:rPr>
      </w:pPr>
      <w:r w:rsidRPr="007B783B">
        <w:rPr>
          <w:rFonts w:ascii="Times New Roman" w:hAnsi="Times New Roman" w:cs="Times New Roman"/>
          <w:sz w:val="24"/>
          <w:szCs w:val="24"/>
          <w:lang w:val="es-ES"/>
        </w:rPr>
        <w:t>Atas nama:</w:t>
      </w:r>
    </w:p>
    <w:tbl>
      <w:tblPr>
        <w:tblStyle w:val="TableGrid"/>
        <w:tblW w:w="0" w:type="auto"/>
        <w:tblInd w:w="904" w:type="dxa"/>
        <w:tblLook w:val="04A0"/>
      </w:tblPr>
      <w:tblGrid>
        <w:gridCol w:w="1951"/>
        <w:gridCol w:w="284"/>
        <w:gridCol w:w="5191"/>
      </w:tblGrid>
      <w:tr w:rsidR="007372C5" w:rsidRPr="00D146F5" w:rsidTr="00EF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7372C5" w:rsidRPr="0056564C" w:rsidRDefault="007372C5" w:rsidP="0057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YUSNIAR</w:t>
            </w:r>
          </w:p>
        </w:tc>
      </w:tr>
      <w:tr w:rsidR="007372C5" w:rsidRPr="00D146F5" w:rsidTr="00EF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7372C5" w:rsidRPr="003202B2" w:rsidRDefault="007372C5" w:rsidP="00571570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3202B2">
              <w:rPr>
                <w:rFonts w:ascii="Times New Roman" w:hAnsi="Times New Roman" w:cs="Times New Roman"/>
                <w:sz w:val="24"/>
                <w:szCs w:val="24"/>
              </w:rPr>
              <w:t>1149 240 145</w:t>
            </w:r>
          </w:p>
        </w:tc>
      </w:tr>
      <w:tr w:rsidR="00330160" w:rsidRPr="00D146F5" w:rsidTr="00EF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330160" w:rsidRPr="00330160" w:rsidRDefault="00330160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Parepare</w:t>
            </w:r>
          </w:p>
        </w:tc>
      </w:tr>
      <w:tr w:rsidR="00330160" w:rsidRPr="00D146F5" w:rsidTr="00EF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 Prodi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330160" w:rsidRPr="00D146F5" w:rsidRDefault="00330160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Guru </w:t>
            </w:r>
            <w:r w:rsidR="00F83808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AnakUsiaDini</w:t>
            </w:r>
          </w:p>
        </w:tc>
      </w:tr>
    </w:tbl>
    <w:p w:rsidR="00330160" w:rsidRDefault="00330160" w:rsidP="00330160">
      <w:pPr>
        <w:tabs>
          <w:tab w:val="left" w:leader="hyphen" w:pos="6300"/>
        </w:tabs>
        <w:spacing w:line="240" w:lineRule="auto"/>
        <w:ind w:right="-62"/>
        <w:jc w:val="both"/>
        <w:rPr>
          <w:rFonts w:ascii="Times New Roman" w:hAnsi="Times New Roman" w:cs="Times New Roman"/>
          <w:sz w:val="4"/>
          <w:szCs w:val="24"/>
        </w:rPr>
      </w:pPr>
    </w:p>
    <w:p w:rsidR="00330160" w:rsidRPr="00554CF6" w:rsidRDefault="00330160" w:rsidP="00330160">
      <w:pPr>
        <w:tabs>
          <w:tab w:val="left" w:leader="hyphen" w:pos="6300"/>
        </w:tabs>
        <w:spacing w:line="240" w:lineRule="auto"/>
        <w:ind w:right="-62"/>
        <w:jc w:val="both"/>
        <w:rPr>
          <w:rFonts w:ascii="Times New Roman" w:hAnsi="Times New Roman" w:cs="Times New Roman"/>
          <w:sz w:val="4"/>
          <w:szCs w:val="24"/>
        </w:rPr>
      </w:pPr>
    </w:p>
    <w:p w:rsidR="00330160" w:rsidRDefault="00330160" w:rsidP="00330160">
      <w:pPr>
        <w:tabs>
          <w:tab w:val="left" w:leader="hyphen" w:pos="6300"/>
        </w:tabs>
        <w:spacing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83B">
        <w:rPr>
          <w:rFonts w:ascii="Times New Roman" w:hAnsi="Times New Roman" w:cs="Times New Roman"/>
          <w:sz w:val="24"/>
          <w:szCs w:val="24"/>
        </w:rPr>
        <w:t>Setelah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di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periksa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dan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 xml:space="preserve">diteliti, </w:t>
      </w:r>
      <w:r>
        <w:rPr>
          <w:rFonts w:ascii="Times New Roman" w:hAnsi="Times New Roman" w:cs="Times New Roman"/>
          <w:sz w:val="24"/>
          <w:szCs w:val="24"/>
        </w:rPr>
        <w:t>naskah</w:t>
      </w:r>
      <w:r w:rsidR="0059430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kripsi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ini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telah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memenuhi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syarat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7B783B">
        <w:rPr>
          <w:rFonts w:ascii="Times New Roman" w:hAnsi="Times New Roman" w:cs="Times New Roman"/>
          <w:sz w:val="24"/>
          <w:szCs w:val="24"/>
        </w:rPr>
        <w:t>untuk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diujikan</w:t>
      </w:r>
      <w:r w:rsidRPr="007B7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E51" w:rsidRPr="007B783B" w:rsidRDefault="006F3E51" w:rsidP="00330160">
      <w:pPr>
        <w:tabs>
          <w:tab w:val="left" w:leader="hyphen" w:pos="6300"/>
        </w:tabs>
        <w:spacing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</w:p>
    <w:p w:rsidR="00330160" w:rsidRDefault="00330160" w:rsidP="00330160">
      <w:pPr>
        <w:tabs>
          <w:tab w:val="left" w:leader="hyphen" w:pos="6300"/>
        </w:tabs>
        <w:spacing w:line="0" w:lineRule="atLeast"/>
        <w:ind w:left="5103" w:right="-62"/>
        <w:rPr>
          <w:rFonts w:ascii="Times New Roman" w:hAnsi="Times New Roman" w:cs="Times New Roman"/>
          <w:sz w:val="24"/>
          <w:szCs w:val="24"/>
        </w:rPr>
      </w:pPr>
      <w:r w:rsidRPr="007B783B">
        <w:rPr>
          <w:rFonts w:ascii="Times New Roman" w:hAnsi="Times New Roman" w:cs="Times New Roman"/>
          <w:sz w:val="24"/>
          <w:szCs w:val="24"/>
        </w:rPr>
        <w:t>Makassar,       2014</w:t>
      </w:r>
    </w:p>
    <w:p w:rsidR="00330160" w:rsidRPr="007B783B" w:rsidRDefault="00330160" w:rsidP="00330160">
      <w:pPr>
        <w:tabs>
          <w:tab w:val="left" w:leader="hyphen" w:pos="6300"/>
        </w:tabs>
        <w:spacing w:line="0" w:lineRule="atLeast"/>
        <w:ind w:left="5103" w:right="-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276"/>
        <w:gridCol w:w="3609"/>
      </w:tblGrid>
      <w:tr w:rsidR="00330160" w:rsidTr="00EF0DF0">
        <w:tc>
          <w:tcPr>
            <w:tcW w:w="3402" w:type="dxa"/>
          </w:tcPr>
          <w:p w:rsidR="00330160" w:rsidRPr="00D86EFB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F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  <w:r w:rsidR="00855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330160" w:rsidRPr="00D86EFB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30160" w:rsidRPr="00D86EFB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F">
              <w:rPr>
                <w:rFonts w:ascii="Times New Roman" w:hAnsi="Times New Roman" w:cs="Times New Roman"/>
                <w:sz w:val="24"/>
                <w:szCs w:val="24"/>
              </w:rPr>
              <w:t>Pembimbing II;</w:t>
            </w:r>
          </w:p>
        </w:tc>
      </w:tr>
      <w:tr w:rsidR="00330160" w:rsidTr="00EF0DF0">
        <w:tc>
          <w:tcPr>
            <w:tcW w:w="3402" w:type="dxa"/>
          </w:tcPr>
          <w:p w:rsidR="00330160" w:rsidRPr="00481DDF" w:rsidRDefault="00330160" w:rsidP="00EF0DF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60" w:rsidRPr="00D86EFB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30160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60" w:rsidRDefault="00330160" w:rsidP="00EF0DF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60" w:rsidRPr="00481DDF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C5" w:rsidRPr="008B34E8" w:rsidTr="00EF0DF0">
        <w:tc>
          <w:tcPr>
            <w:tcW w:w="3402" w:type="dxa"/>
          </w:tcPr>
          <w:p w:rsidR="007372C5" w:rsidRPr="003202B2" w:rsidRDefault="007372C5" w:rsidP="0057157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 Hj. Bulkis Said, M. Si</w:t>
            </w:r>
          </w:p>
        </w:tc>
        <w:tc>
          <w:tcPr>
            <w:tcW w:w="1276" w:type="dxa"/>
          </w:tcPr>
          <w:p w:rsidR="007372C5" w:rsidRPr="008B34E8" w:rsidRDefault="007372C5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7372C5" w:rsidRPr="003202B2" w:rsidRDefault="00D73AF9" w:rsidP="0057157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Herman</w:t>
            </w:r>
            <w:r w:rsidR="007372C5" w:rsidRPr="00320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S.Pd. M.Pd</w:t>
            </w:r>
          </w:p>
        </w:tc>
      </w:tr>
      <w:tr w:rsidR="007372C5" w:rsidTr="00EF0DF0">
        <w:trPr>
          <w:trHeight w:val="175"/>
        </w:trPr>
        <w:tc>
          <w:tcPr>
            <w:tcW w:w="3402" w:type="dxa"/>
          </w:tcPr>
          <w:p w:rsidR="007372C5" w:rsidRDefault="007372C5" w:rsidP="0057157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 19500911 197903 2 001</w:t>
            </w:r>
          </w:p>
        </w:tc>
        <w:tc>
          <w:tcPr>
            <w:tcW w:w="1276" w:type="dxa"/>
          </w:tcPr>
          <w:p w:rsidR="007372C5" w:rsidRPr="00D86EFB" w:rsidRDefault="007372C5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7372C5" w:rsidRPr="00D73AF9" w:rsidRDefault="00D73AF9" w:rsidP="0057157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830429 200812 1 0</w:t>
            </w:r>
            <w:r w:rsidR="002926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</w:t>
            </w:r>
          </w:p>
        </w:tc>
      </w:tr>
      <w:tr w:rsidR="006F3E51" w:rsidTr="00EF0DF0">
        <w:trPr>
          <w:trHeight w:val="175"/>
        </w:trPr>
        <w:tc>
          <w:tcPr>
            <w:tcW w:w="3402" w:type="dxa"/>
          </w:tcPr>
          <w:p w:rsidR="006F3E51" w:rsidRDefault="006F3E51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E51" w:rsidRPr="00D86EFB" w:rsidRDefault="006F3E51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3E51" w:rsidRDefault="006F3E51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60" w:rsidTr="00EF0DF0">
        <w:tc>
          <w:tcPr>
            <w:tcW w:w="8287" w:type="dxa"/>
            <w:gridSpan w:val="3"/>
          </w:tcPr>
          <w:p w:rsidR="00330160" w:rsidRPr="006F3E51" w:rsidRDefault="006F3E51" w:rsidP="00EF0D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Disyahkan :</w:t>
            </w:r>
          </w:p>
          <w:p w:rsidR="00330160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Prodi PGPAUD FIP UNM</w:t>
            </w:r>
          </w:p>
        </w:tc>
      </w:tr>
      <w:tr w:rsidR="00330160" w:rsidTr="00EF0DF0">
        <w:tc>
          <w:tcPr>
            <w:tcW w:w="8287" w:type="dxa"/>
            <w:gridSpan w:val="3"/>
          </w:tcPr>
          <w:p w:rsidR="00330160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60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60" w:rsidRPr="00481DDF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60" w:rsidRPr="008B34E8" w:rsidTr="00EF0DF0">
        <w:tc>
          <w:tcPr>
            <w:tcW w:w="8287" w:type="dxa"/>
            <w:gridSpan w:val="3"/>
          </w:tcPr>
          <w:p w:rsidR="00330160" w:rsidRPr="008B34E8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E8">
              <w:rPr>
                <w:rFonts w:ascii="Times New Roman" w:hAnsi="Times New Roman" w:cs="Times New Roman"/>
                <w:b/>
                <w:sz w:val="24"/>
                <w:szCs w:val="24"/>
              </w:rPr>
              <w:t>Syamsuardi, S.Pd, M.Pd</w:t>
            </w:r>
          </w:p>
        </w:tc>
      </w:tr>
      <w:tr w:rsidR="00330160" w:rsidTr="00EF0DF0">
        <w:tc>
          <w:tcPr>
            <w:tcW w:w="8287" w:type="dxa"/>
            <w:gridSpan w:val="3"/>
          </w:tcPr>
          <w:p w:rsidR="00330160" w:rsidRDefault="00330160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: 19830210 200812 1 002</w:t>
            </w:r>
          </w:p>
          <w:p w:rsidR="00BE7AD4" w:rsidRDefault="00BE7AD4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D4" w:rsidRDefault="00BE7AD4" w:rsidP="00EF0DF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F5" w:rsidRDefault="00D146F5" w:rsidP="00D1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855BAC" w:rsidRDefault="00855BAC" w:rsidP="00D1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F5" w:rsidRPr="00D365AC" w:rsidRDefault="00D146F5" w:rsidP="00D146F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46F5">
        <w:rPr>
          <w:rFonts w:ascii="Times New Roman" w:hAnsi="Times New Roman" w:cs="Times New Roman"/>
          <w:sz w:val="24"/>
          <w:szCs w:val="24"/>
        </w:rPr>
        <w:t>Skripsi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 w:rsidRPr="00D146F5">
        <w:rPr>
          <w:rFonts w:ascii="Times New Roman" w:hAnsi="Times New Roman" w:cs="Times New Roman"/>
          <w:sz w:val="24"/>
          <w:szCs w:val="24"/>
        </w:rPr>
        <w:t>di</w:t>
      </w:r>
      <w:r w:rsidR="00AA321B">
        <w:rPr>
          <w:rFonts w:ascii="Times New Roman" w:hAnsi="Times New Roman" w:cs="Times New Roman"/>
          <w:sz w:val="24"/>
          <w:szCs w:val="24"/>
        </w:rPr>
        <w:t xml:space="preserve">  </w:t>
      </w:r>
      <w:r w:rsidRPr="00D146F5">
        <w:rPr>
          <w:rFonts w:ascii="Times New Roman" w:hAnsi="Times New Roman" w:cs="Times New Roman"/>
          <w:sz w:val="24"/>
          <w:szCs w:val="24"/>
        </w:rPr>
        <w:t>terima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Panitia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 dengan SK Dekan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 w:rsidR="00D365AC">
        <w:rPr>
          <w:rFonts w:ascii="Times New Roman" w:hAnsi="Times New Roman" w:cs="Times New Roman"/>
          <w:sz w:val="24"/>
          <w:szCs w:val="24"/>
        </w:rPr>
        <w:t>No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 xml:space="preserve"> 8147/UN36.4/PP/2014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65AC">
        <w:rPr>
          <w:rFonts w:ascii="Times New Roman" w:hAnsi="Times New Roman" w:cs="Times New Roman"/>
          <w:sz w:val="24"/>
          <w:szCs w:val="24"/>
        </w:rPr>
        <w:t>tanggal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 xml:space="preserve"> 10 Oktober 2014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sebagian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persyaratan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memperoleh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gelar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D146F5">
        <w:rPr>
          <w:rFonts w:ascii="Times New Roman" w:hAnsi="Times New Roman" w:cs="Times New Roman"/>
          <w:sz w:val="24"/>
          <w:szCs w:val="24"/>
        </w:rPr>
        <w:t xml:space="preserve"> </w:t>
      </w:r>
      <w:r w:rsidRPr="00D146F5">
        <w:rPr>
          <w:rFonts w:ascii="Times New Roman" w:hAnsi="Times New Roman" w:cs="Times New Roman"/>
          <w:sz w:val="24"/>
          <w:szCs w:val="24"/>
          <w:lang w:val="id-ID"/>
        </w:rPr>
        <w:t>Pendidikan Guru Pendidikan Anak Usia Dini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>(PG-PAUD)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 w:rsidR="00D365AC">
        <w:rPr>
          <w:rFonts w:ascii="Times New Roman" w:hAnsi="Times New Roman" w:cs="Times New Roman"/>
          <w:sz w:val="24"/>
          <w:szCs w:val="24"/>
        </w:rPr>
        <w:t>hari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 xml:space="preserve"> Selasa</w:t>
      </w:r>
      <w:r w:rsidR="00D365AC">
        <w:rPr>
          <w:rFonts w:ascii="Times New Roman" w:hAnsi="Times New Roman" w:cs="Times New Roman"/>
          <w:sz w:val="24"/>
          <w:szCs w:val="24"/>
        </w:rPr>
        <w:t xml:space="preserve">Tanggal 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 xml:space="preserve"> 14 Oktober 2014</w:t>
      </w: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5AC" w:rsidRDefault="00D146F5" w:rsidP="00D365A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</w:p>
    <w:p w:rsidR="00D365AC" w:rsidRPr="00D365AC" w:rsidRDefault="00D365AC" w:rsidP="00D365A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An. Dekan</w:t>
      </w:r>
    </w:p>
    <w:p w:rsidR="00D146F5" w:rsidRPr="00D365AC" w:rsidRDefault="00D146F5" w:rsidP="00D365A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P.D.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Bidang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 w:rsidR="00D365AC">
        <w:rPr>
          <w:rFonts w:ascii="Times New Roman" w:hAnsi="Times New Roman" w:cs="Times New Roman"/>
          <w:sz w:val="24"/>
          <w:szCs w:val="24"/>
        </w:rPr>
        <w:t>Akademik</w:t>
      </w:r>
      <w:r w:rsidR="00D365AC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D146F5" w:rsidRDefault="00D146F5" w:rsidP="00D36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65AC" w:rsidRPr="00D365AC" w:rsidRDefault="00D365AC" w:rsidP="00D36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46F5" w:rsidRDefault="00D146F5" w:rsidP="00D146F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M. Ali Latif</w:t>
      </w:r>
      <w:r w:rsidR="00A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Amri, M.Pd</w:t>
      </w:r>
    </w:p>
    <w:p w:rsidR="00D146F5" w:rsidRDefault="00D146F5" w:rsidP="00D146F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19611231 198702 1 045</w:t>
      </w:r>
    </w:p>
    <w:p w:rsidR="00D146F5" w:rsidRDefault="00D146F5" w:rsidP="00D1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F5" w:rsidRDefault="00D146F5" w:rsidP="00D1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F5">
        <w:rPr>
          <w:rFonts w:ascii="Times New Roman" w:hAnsi="Times New Roman" w:cs="Times New Roman"/>
          <w:b/>
          <w:sz w:val="24"/>
          <w:szCs w:val="24"/>
        </w:rPr>
        <w:t>Panitia</w:t>
      </w:r>
      <w:r w:rsidR="00D365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Pr="00D146F5">
        <w:rPr>
          <w:rFonts w:ascii="Times New Roman" w:hAnsi="Times New Roman" w:cs="Times New Roman"/>
          <w:b/>
          <w:sz w:val="24"/>
          <w:szCs w:val="24"/>
        </w:rPr>
        <w:t>Ujian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146F5" w:rsidRDefault="00D146F5" w:rsidP="00D1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3543"/>
        <w:gridCol w:w="2603"/>
      </w:tblGrid>
      <w:tr w:rsidR="00D146F5" w:rsidRPr="00D146F5" w:rsidTr="00474677">
        <w:tc>
          <w:tcPr>
            <w:tcW w:w="1951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:rsidR="00D146F5" w:rsidRP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46F5" w:rsidRP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146F5" w:rsidRPr="00D146F5" w:rsidRDefault="00AA321B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M. Ali Latif Amri, M.Pd</w:t>
            </w:r>
          </w:p>
        </w:tc>
        <w:tc>
          <w:tcPr>
            <w:tcW w:w="2603" w:type="dxa"/>
            <w:tcBorders>
              <w:bottom w:val="dashSmallGap" w:sz="4" w:space="0" w:color="auto"/>
            </w:tcBorders>
          </w:tcPr>
          <w:p w:rsidR="00D146F5" w:rsidRP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</w:t>
            </w:r>
          </w:p>
        </w:tc>
      </w:tr>
      <w:tr w:rsidR="00D146F5" w:rsidRPr="00D146F5" w:rsidTr="00474677">
        <w:tc>
          <w:tcPr>
            <w:tcW w:w="1951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  <w:p w:rsidR="00D146F5" w:rsidRP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46F5" w:rsidRP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146F5" w:rsidRPr="00D146F5" w:rsidRDefault="00AA321B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Syamsuardi, S.Pd.  M.Pd</w:t>
            </w:r>
          </w:p>
        </w:tc>
        <w:tc>
          <w:tcPr>
            <w:tcW w:w="26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46F5" w:rsidRPr="00D146F5" w:rsidRDefault="00D146F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</w:t>
            </w:r>
          </w:p>
        </w:tc>
      </w:tr>
      <w:tr w:rsidR="00D146F5" w:rsidRPr="00D146F5" w:rsidTr="00474677">
        <w:tc>
          <w:tcPr>
            <w:tcW w:w="1951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146F5" w:rsidRPr="007372C5" w:rsidRDefault="007372C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C5">
              <w:rPr>
                <w:rFonts w:ascii="Times New Roman" w:hAnsi="Times New Roman" w:cs="Times New Roman"/>
                <w:sz w:val="24"/>
                <w:szCs w:val="24"/>
              </w:rPr>
              <w:t>Dra. Hj. Bulkis Said, M. Si</w:t>
            </w:r>
          </w:p>
        </w:tc>
        <w:tc>
          <w:tcPr>
            <w:tcW w:w="26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46F5" w:rsidRPr="00D146F5" w:rsidRDefault="00D146F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</w:t>
            </w:r>
          </w:p>
        </w:tc>
      </w:tr>
      <w:tr w:rsidR="00D146F5" w:rsidRPr="00D146F5" w:rsidTr="00474677">
        <w:tc>
          <w:tcPr>
            <w:tcW w:w="1951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146F5" w:rsidRPr="007372C5" w:rsidRDefault="00D365AC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Herman</w:t>
            </w:r>
            <w:r w:rsidR="007372C5" w:rsidRPr="007372C5">
              <w:rPr>
                <w:rFonts w:ascii="Times New Roman" w:hAnsi="Times New Roman" w:cs="Times New Roman"/>
                <w:sz w:val="24"/>
                <w:szCs w:val="24"/>
              </w:rPr>
              <w:t>, S.Pd. M.Pd</w:t>
            </w:r>
          </w:p>
        </w:tc>
        <w:tc>
          <w:tcPr>
            <w:tcW w:w="26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46F5" w:rsidRPr="00D146F5" w:rsidRDefault="00D146F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</w:t>
            </w:r>
          </w:p>
        </w:tc>
      </w:tr>
      <w:tr w:rsidR="00D146F5" w:rsidRPr="00D146F5" w:rsidTr="00474677">
        <w:tc>
          <w:tcPr>
            <w:tcW w:w="1951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146F5" w:rsidRPr="00D365AC" w:rsidRDefault="00AA321B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Yusri Bachtiar, S. Pd</w:t>
            </w:r>
            <w:r w:rsidR="00D365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M.Pd</w:t>
            </w:r>
          </w:p>
        </w:tc>
        <w:tc>
          <w:tcPr>
            <w:tcW w:w="26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46F5" w:rsidRPr="00D146F5" w:rsidRDefault="00D146F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</w:t>
            </w:r>
          </w:p>
        </w:tc>
      </w:tr>
      <w:tr w:rsidR="00D146F5" w:rsidRPr="00D146F5" w:rsidTr="00474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46F5" w:rsidRDefault="00D146F5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146F5" w:rsidRPr="00D365AC" w:rsidRDefault="00D365AC" w:rsidP="00D1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Dra. Istiyani Idrus, M.Si</w:t>
            </w:r>
          </w:p>
        </w:tc>
        <w:tc>
          <w:tcPr>
            <w:tcW w:w="26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146F5" w:rsidRPr="00D146F5" w:rsidRDefault="00D146F5" w:rsidP="00EF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</w:t>
            </w:r>
          </w:p>
        </w:tc>
      </w:tr>
    </w:tbl>
    <w:p w:rsidR="00D146F5" w:rsidRPr="00D146F5" w:rsidRDefault="00D146F5" w:rsidP="00D1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0" w:rsidRDefault="00330160" w:rsidP="00330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330160" w:rsidRDefault="00330160" w:rsidP="003301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0" w:rsidRDefault="00330160" w:rsidP="00330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Saya yang bertanda</w:t>
      </w:r>
      <w:r w:rsidR="00BE7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tangan di bawah</w:t>
      </w:r>
      <w:r w:rsidR="00BE7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ini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0"/>
        <w:gridCol w:w="270"/>
        <w:gridCol w:w="6399"/>
      </w:tblGrid>
      <w:tr w:rsidR="007372C5" w:rsidRPr="00D146F5" w:rsidTr="00362683">
        <w:trPr>
          <w:trHeight w:val="432"/>
        </w:trPr>
        <w:tc>
          <w:tcPr>
            <w:tcW w:w="1710" w:type="dxa"/>
          </w:tcPr>
          <w:p w:rsidR="007372C5" w:rsidRDefault="00BE7AD4" w:rsidP="0036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70" w:type="dxa"/>
          </w:tcPr>
          <w:p w:rsidR="007372C5" w:rsidRDefault="007372C5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9" w:type="dxa"/>
          </w:tcPr>
          <w:p w:rsidR="007372C5" w:rsidRDefault="007372C5" w:rsidP="0057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YUSNIAR</w:t>
            </w:r>
          </w:p>
          <w:p w:rsidR="00BE7AD4" w:rsidRPr="0056564C" w:rsidRDefault="00BE7AD4" w:rsidP="0057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C5" w:rsidRPr="00D146F5" w:rsidTr="003626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7372C5" w:rsidRDefault="007372C5" w:rsidP="0057157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2B2">
              <w:rPr>
                <w:rFonts w:ascii="Times New Roman" w:hAnsi="Times New Roman" w:cs="Times New Roman"/>
                <w:sz w:val="24"/>
                <w:szCs w:val="24"/>
              </w:rPr>
              <w:t>1149 240 145</w:t>
            </w:r>
          </w:p>
          <w:p w:rsidR="00362683" w:rsidRPr="003202B2" w:rsidRDefault="00362683" w:rsidP="00571570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0160" w:rsidRPr="00D146F5" w:rsidTr="003626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 Prodi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6F3E51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Guru </w:t>
            </w:r>
            <w:r w:rsidR="007372C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</w:p>
          <w:p w:rsidR="00362683" w:rsidRPr="00D146F5" w:rsidRDefault="00362683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60" w:rsidRPr="00D146F5" w:rsidTr="003626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330160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0160" w:rsidRDefault="006F3E51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330160" w:rsidRPr="00D146F5" w:rsidRDefault="007372C5" w:rsidP="00330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Kelompok B4 di TK Bandar Madani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F1">
              <w:rPr>
                <w:rFonts w:ascii="Times New Roman" w:hAnsi="Times New Roman" w:cs="Times New Roman"/>
                <w:sz w:val="24"/>
                <w:szCs w:val="24"/>
              </w:rPr>
              <w:t>Parepare</w:t>
            </w:r>
            <w:r w:rsidR="00EF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160" w:rsidRDefault="00330160" w:rsidP="006F3E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51" w:rsidRDefault="006F3E51" w:rsidP="006F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sebenarnya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 yang saya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benar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alihan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saya.</w:t>
      </w:r>
    </w:p>
    <w:p w:rsidR="006F3E51" w:rsidRPr="006F3E51" w:rsidRDefault="006F3E51" w:rsidP="006F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terbukti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dibuktikan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E526BC">
        <w:rPr>
          <w:rFonts w:ascii="Times New Roman" w:hAnsi="Times New Roman" w:cs="Times New Roman"/>
          <w:sz w:val="24"/>
          <w:szCs w:val="24"/>
        </w:rPr>
        <w:t>jiblakan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E526BC">
        <w:rPr>
          <w:rFonts w:ascii="Times New Roman" w:hAnsi="Times New Roman" w:cs="Times New Roman"/>
          <w:sz w:val="24"/>
          <w:szCs w:val="24"/>
        </w:rPr>
        <w:t>atau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 w:rsidR="00E526BC">
        <w:rPr>
          <w:rFonts w:ascii="Times New Roman" w:hAnsi="Times New Roman" w:cs="Times New Roman"/>
          <w:sz w:val="24"/>
          <w:szCs w:val="24"/>
        </w:rPr>
        <w:t>mengandung</w:t>
      </w:r>
      <w:r w:rsidR="00362683">
        <w:rPr>
          <w:rFonts w:ascii="Times New Roman" w:hAnsi="Times New Roman" w:cs="Times New Roman"/>
          <w:sz w:val="24"/>
          <w:szCs w:val="24"/>
        </w:rPr>
        <w:t xml:space="preserve"> unsur </w:t>
      </w:r>
      <w:r>
        <w:rPr>
          <w:rFonts w:ascii="Times New Roman" w:hAnsi="Times New Roman" w:cs="Times New Roman"/>
          <w:sz w:val="24"/>
          <w:szCs w:val="24"/>
        </w:rPr>
        <w:t>plagiat, maka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bersedia</w:t>
      </w:r>
      <w:r w:rsidR="003626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menerima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sanksi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perbuatan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36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ketentuan yang berlaku.</w:t>
      </w:r>
      <w:proofErr w:type="gramEnd"/>
    </w:p>
    <w:p w:rsidR="006F3E51" w:rsidRDefault="006F3E51" w:rsidP="006F3E51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6F3E51" w:rsidRDefault="006F3E51" w:rsidP="006F3E51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268"/>
        <w:gridCol w:w="425"/>
      </w:tblGrid>
      <w:tr w:rsidR="006F3E51" w:rsidTr="006F3E51">
        <w:tc>
          <w:tcPr>
            <w:tcW w:w="3119" w:type="dxa"/>
            <w:gridSpan w:val="3"/>
          </w:tcPr>
          <w:p w:rsidR="006F3E51" w:rsidRDefault="006F3E51" w:rsidP="006F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3B">
              <w:rPr>
                <w:rFonts w:ascii="Times New Roman" w:hAnsi="Times New Roman" w:cs="Times New Roman"/>
                <w:sz w:val="24"/>
                <w:szCs w:val="24"/>
              </w:rPr>
              <w:t>Makassar,       2014</w:t>
            </w:r>
          </w:p>
        </w:tc>
      </w:tr>
      <w:tr w:rsidR="006F3E51" w:rsidTr="006F3E51">
        <w:tc>
          <w:tcPr>
            <w:tcW w:w="3119" w:type="dxa"/>
            <w:gridSpan w:val="3"/>
          </w:tcPr>
          <w:p w:rsidR="006F3E51" w:rsidRPr="007B783B" w:rsidRDefault="006F3E51" w:rsidP="006F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</w:t>
            </w:r>
            <w:r w:rsidR="0036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</w:tr>
      <w:tr w:rsidR="006F3E51" w:rsidTr="006F3E51">
        <w:tc>
          <w:tcPr>
            <w:tcW w:w="3119" w:type="dxa"/>
            <w:gridSpan w:val="3"/>
          </w:tcPr>
          <w:p w:rsidR="006F3E51" w:rsidRDefault="006F3E51" w:rsidP="006F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51" w:rsidRDefault="006F3E51" w:rsidP="006F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51" w:rsidRDefault="006F3E51" w:rsidP="006F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C5" w:rsidRPr="006F3E51" w:rsidTr="00796082">
        <w:tc>
          <w:tcPr>
            <w:tcW w:w="426" w:type="dxa"/>
          </w:tcPr>
          <w:p w:rsidR="007372C5" w:rsidRPr="006F3E51" w:rsidRDefault="007372C5" w:rsidP="006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72C5" w:rsidRPr="007372C5" w:rsidRDefault="007372C5" w:rsidP="0073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C5">
              <w:rPr>
                <w:rFonts w:ascii="Times New Roman" w:hAnsi="Times New Roman" w:cs="Times New Roman"/>
                <w:b/>
                <w:sz w:val="24"/>
                <w:szCs w:val="24"/>
              </w:rPr>
              <w:t>YUSNIAR</w:t>
            </w:r>
          </w:p>
        </w:tc>
        <w:tc>
          <w:tcPr>
            <w:tcW w:w="425" w:type="dxa"/>
          </w:tcPr>
          <w:p w:rsidR="007372C5" w:rsidRPr="006F3E51" w:rsidRDefault="007372C5" w:rsidP="006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2C5" w:rsidRPr="006F3E51" w:rsidTr="00796082">
        <w:tc>
          <w:tcPr>
            <w:tcW w:w="426" w:type="dxa"/>
          </w:tcPr>
          <w:p w:rsidR="007372C5" w:rsidRDefault="007372C5" w:rsidP="006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72C5" w:rsidRPr="007372C5" w:rsidRDefault="007372C5" w:rsidP="007372C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72C5">
              <w:rPr>
                <w:rFonts w:ascii="Times New Roman" w:hAnsi="Times New Roman" w:cs="Times New Roman"/>
                <w:b/>
                <w:sz w:val="24"/>
                <w:szCs w:val="24"/>
              </w:rPr>
              <w:t>1149 240 145</w:t>
            </w:r>
          </w:p>
        </w:tc>
        <w:tc>
          <w:tcPr>
            <w:tcW w:w="425" w:type="dxa"/>
          </w:tcPr>
          <w:p w:rsidR="007372C5" w:rsidRPr="006F3E51" w:rsidRDefault="007372C5" w:rsidP="006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E51" w:rsidRPr="00796082" w:rsidRDefault="006F3E51" w:rsidP="006F3E51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96082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96082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96082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96082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96082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96082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EF0DF0" w:rsidP="00EF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MOTTO </w:t>
      </w:r>
    </w:p>
    <w:p w:rsidR="00EF0DF0" w:rsidRPr="00EF0DF0" w:rsidRDefault="00EF0DF0" w:rsidP="00EF0DF0">
      <w:pPr>
        <w:jc w:val="center"/>
        <w:rPr>
          <w:rFonts w:ascii="Harrington" w:hAnsi="Harrington" w:cs="Times New Roman"/>
          <w:b/>
          <w:i/>
          <w:sz w:val="28"/>
          <w:szCs w:val="28"/>
        </w:rPr>
      </w:pPr>
    </w:p>
    <w:p w:rsidR="00840FA0" w:rsidRPr="007D5A9F" w:rsidRDefault="00BE7AD4" w:rsidP="00D41E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Ketika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kamu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jatuh, jangan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tetap di bawah. Jatuh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bukan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berarti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kalah, itu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hanya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berarti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kamu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A0" w:rsidRPr="007D5A9F">
        <w:rPr>
          <w:rFonts w:ascii="Times New Roman" w:hAnsi="Times New Roman" w:cs="Times New Roman"/>
          <w:b/>
          <w:sz w:val="24"/>
          <w:szCs w:val="24"/>
        </w:rPr>
        <w:t>har</w:t>
      </w:r>
      <w:r w:rsidR="008E2A54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b/>
          <w:sz w:val="24"/>
          <w:szCs w:val="24"/>
        </w:rPr>
        <w:t>bangkit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b/>
          <w:sz w:val="24"/>
          <w:szCs w:val="24"/>
        </w:rPr>
        <w:t>kembali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b/>
          <w:sz w:val="24"/>
          <w:szCs w:val="24"/>
        </w:rPr>
        <w:t>mencoba.</w:t>
      </w:r>
    </w:p>
    <w:p w:rsidR="00900317" w:rsidRPr="007D5A9F" w:rsidRDefault="00900317" w:rsidP="00D41E7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  <w:r w:rsidRPr="007D5A9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(</w:t>
      </w:r>
      <w:r w:rsidR="007372C5" w:rsidRPr="007D5A9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Yusniar</w:t>
      </w:r>
      <w:r w:rsidRPr="007D5A9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: 2014)</w:t>
      </w:r>
    </w:p>
    <w:p w:rsidR="00EF0DF0" w:rsidRPr="007D5A9F" w:rsidRDefault="00EF0DF0" w:rsidP="00900317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900317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EF0DF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EF0DF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EF0DF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EF0DF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D41E75" w:rsidRDefault="00D41E75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7D5A9F" w:rsidRDefault="007D5A9F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7D5A9F" w:rsidRDefault="007D5A9F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7D5A9F" w:rsidRDefault="007D5A9F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7D5A9F" w:rsidRPr="007D5A9F" w:rsidRDefault="007D5A9F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571570" w:rsidRPr="007D5A9F" w:rsidRDefault="00571570" w:rsidP="00D41E7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:rsidR="00EF0DF0" w:rsidRPr="007D5A9F" w:rsidRDefault="00EF0DF0" w:rsidP="007D5A9F"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Karya </w:t>
      </w:r>
      <w:r w:rsidR="00D41E75"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ini </w:t>
      </w:r>
      <w:r w:rsidR="001D09A5"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kuperuntukkan  </w:t>
      </w:r>
      <w:r w:rsidR="00D41E75"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kepada </w:t>
      </w:r>
      <w:r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kedua orang tua yang terkasih Ayahanda dan Ibunda </w:t>
      </w:r>
      <w:r w:rsidR="007372C5"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Suami dan anak-anakku </w:t>
      </w:r>
      <w:r w:rsidR="00D8000E"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yang tercinta </w:t>
      </w:r>
      <w:r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yang senantiasa memberikan do’a </w:t>
      </w:r>
      <w:r w:rsidR="00571570" w:rsidRPr="007D5A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dan motivasi </w:t>
      </w:r>
      <w:r w:rsidRPr="007D5A9F">
        <w:rPr>
          <w:rFonts w:ascii="Times New Roman" w:hAnsi="Times New Roman" w:cs="Times New Roman"/>
          <w:b/>
          <w:sz w:val="24"/>
          <w:szCs w:val="24"/>
          <w:lang w:val="sv-SE"/>
        </w:rPr>
        <w:t>serta saudara dan tema</w:t>
      </w:r>
      <w:r w:rsidR="008E2A54">
        <w:rPr>
          <w:rFonts w:ascii="Times New Roman" w:hAnsi="Times New Roman" w:cs="Times New Roman"/>
          <w:b/>
          <w:sz w:val="24"/>
          <w:szCs w:val="24"/>
          <w:lang w:val="sv-SE"/>
        </w:rPr>
        <w:t xml:space="preserve">n-teman yang telah memberikan </w:t>
      </w:r>
      <w:r w:rsidRPr="007D5A9F">
        <w:rPr>
          <w:rFonts w:ascii="Times New Roman" w:hAnsi="Times New Roman" w:cs="Times New Roman"/>
          <w:b/>
          <w:sz w:val="24"/>
          <w:szCs w:val="24"/>
          <w:lang w:val="sv-SE"/>
        </w:rPr>
        <w:t>dukungannya selama ini.</w:t>
      </w:r>
    </w:p>
    <w:p w:rsidR="00EF0DF0" w:rsidRPr="007D5A9F" w:rsidRDefault="008E2A54" w:rsidP="007D5A9F"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Terima kasih buat kalian.</w:t>
      </w:r>
    </w:p>
    <w:p w:rsidR="00EF0DF0" w:rsidRDefault="00EF0DF0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EF0DF0" w:rsidP="00EF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F0DF0" w:rsidRDefault="00EF0DF0" w:rsidP="00EF0D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75" w:rsidRDefault="00571570" w:rsidP="00D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YUSNIAR</w:t>
      </w:r>
      <w:r w:rsidR="00EF0DF0">
        <w:rPr>
          <w:rFonts w:ascii="Times New Roman" w:hAnsi="Times New Roman" w:cs="Times New Roman"/>
          <w:b/>
          <w:sz w:val="24"/>
          <w:szCs w:val="24"/>
        </w:rPr>
        <w:t>, 2014,</w:t>
      </w:r>
      <w:r w:rsidR="005943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0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Penerapan</w:t>
      </w:r>
      <w:r w:rsidR="00594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F734F1">
        <w:rPr>
          <w:rFonts w:ascii="Times New Roman" w:hAnsi="Times New Roman" w:cs="Times New Roman"/>
          <w:sz w:val="24"/>
          <w:szCs w:val="24"/>
        </w:rPr>
        <w:t>Metode</w:t>
      </w:r>
      <w:r w:rsidR="00594308">
        <w:rPr>
          <w:rFonts w:ascii="Times New Roman" w:hAnsi="Times New Roman" w:cs="Times New Roman"/>
          <w:sz w:val="24"/>
          <w:szCs w:val="24"/>
        </w:rPr>
        <w:t xml:space="preserve">     </w:t>
      </w:r>
      <w:r w:rsidRPr="00F734F1">
        <w:rPr>
          <w:rFonts w:ascii="Times New Roman" w:hAnsi="Times New Roman" w:cs="Times New Roman"/>
          <w:sz w:val="24"/>
          <w:szCs w:val="24"/>
        </w:rPr>
        <w:t>Bermain</w:t>
      </w:r>
      <w:r w:rsidR="005943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34F1">
        <w:rPr>
          <w:rFonts w:ascii="Times New Roman" w:hAnsi="Times New Roman" w:cs="Times New Roman"/>
          <w:sz w:val="24"/>
          <w:szCs w:val="24"/>
        </w:rPr>
        <w:t>Kartu</w:t>
      </w:r>
      <w:r w:rsidR="005943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734F1">
        <w:rPr>
          <w:rFonts w:ascii="Times New Roman" w:hAnsi="Times New Roman" w:cs="Times New Roman"/>
          <w:sz w:val="24"/>
          <w:szCs w:val="24"/>
        </w:rPr>
        <w:t>Huruf</w:t>
      </w:r>
      <w:r w:rsidR="00594308">
        <w:rPr>
          <w:rFonts w:ascii="Times New Roman" w:hAnsi="Times New Roman" w:cs="Times New Roman"/>
          <w:sz w:val="24"/>
          <w:szCs w:val="24"/>
        </w:rPr>
        <w:t xml:space="preserve">  </w:t>
      </w:r>
      <w:r w:rsidRPr="00F734F1">
        <w:rPr>
          <w:rFonts w:ascii="Times New Roman" w:hAnsi="Times New Roman" w:cs="Times New Roman"/>
          <w:sz w:val="24"/>
          <w:szCs w:val="24"/>
        </w:rPr>
        <w:t>Untuk</w:t>
      </w:r>
      <w:proofErr w:type="gramEnd"/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Meningkatkan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Kemampuan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Membaca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Permulaan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Anak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Kelompok B4 di TK Bandar Madani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Parepare</w:t>
      </w:r>
      <w:r w:rsidR="00EF0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0DF0">
        <w:rPr>
          <w:rFonts w:ascii="Times New Roman" w:hAnsi="Times New Roman" w:cs="Times New Roman"/>
          <w:sz w:val="24"/>
          <w:szCs w:val="24"/>
        </w:rPr>
        <w:t>Skripsi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Di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bimbing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Oleh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7D5A9F">
        <w:rPr>
          <w:rFonts w:ascii="Times New Roman" w:hAnsi="Times New Roman" w:cs="Times New Roman"/>
          <w:sz w:val="24"/>
          <w:szCs w:val="24"/>
        </w:rPr>
        <w:t>Dra.</w:t>
      </w:r>
      <w:proofErr w:type="gramEnd"/>
      <w:r w:rsidR="007D5A9F">
        <w:rPr>
          <w:rFonts w:ascii="Times New Roman" w:hAnsi="Times New Roman" w:cs="Times New Roman"/>
          <w:sz w:val="24"/>
          <w:szCs w:val="24"/>
        </w:rPr>
        <w:t xml:space="preserve">  Hj. Bulkis Said, M.</w:t>
      </w:r>
      <w:r w:rsidRPr="003E77F3">
        <w:rPr>
          <w:rFonts w:ascii="Times New Roman" w:hAnsi="Times New Roman" w:cs="Times New Roman"/>
          <w:sz w:val="24"/>
          <w:szCs w:val="24"/>
        </w:rPr>
        <w:t>Si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dan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Herman</w:t>
      </w:r>
      <w:r w:rsidRPr="003E77F3">
        <w:rPr>
          <w:rFonts w:ascii="Times New Roman" w:hAnsi="Times New Roman" w:cs="Times New Roman"/>
          <w:sz w:val="24"/>
          <w:szCs w:val="24"/>
        </w:rPr>
        <w:t>, S.Pd. M.Pd</w:t>
      </w:r>
      <w:r w:rsidR="00594308">
        <w:rPr>
          <w:rFonts w:ascii="Times New Roman" w:hAnsi="Times New Roman" w:cs="Times New Roman"/>
          <w:sz w:val="24"/>
          <w:szCs w:val="24"/>
        </w:rPr>
        <w:t>.</w:t>
      </w:r>
      <w:r w:rsidR="00EF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Pendidikan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Dini, </w:t>
      </w:r>
      <w:r w:rsidR="00EF0DF0">
        <w:rPr>
          <w:rFonts w:ascii="Times New Roman" w:hAnsi="Times New Roman" w:cs="Times New Roman"/>
          <w:sz w:val="24"/>
          <w:szCs w:val="24"/>
        </w:rPr>
        <w:t>Fakultas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Ilmu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Pendidikan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Universitas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Negeri Makassar.</w:t>
      </w:r>
    </w:p>
    <w:p w:rsidR="00D41E75" w:rsidRDefault="00D41E75" w:rsidP="00D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75" w:rsidRDefault="00D41E75" w:rsidP="00D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75" w:rsidRDefault="00D41E75" w:rsidP="00D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835" w:rsidRDefault="00CB3835" w:rsidP="00C5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39" w:rsidRPr="00CB3835" w:rsidRDefault="007D5A9F" w:rsidP="00C56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DF0">
        <w:rPr>
          <w:rFonts w:ascii="Times New Roman" w:hAnsi="Times New Roman" w:cs="Times New Roman"/>
          <w:sz w:val="24"/>
          <w:szCs w:val="24"/>
        </w:rPr>
        <w:t>Studi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menelaah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EF0DF0">
        <w:rPr>
          <w:rFonts w:ascii="Times New Roman" w:hAnsi="Times New Roman" w:cs="Times New Roman"/>
          <w:sz w:val="24"/>
          <w:szCs w:val="24"/>
        </w:rPr>
        <w:t>tentang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71570" w:rsidRPr="00F734F1">
        <w:rPr>
          <w:rFonts w:ascii="Times New Roman" w:hAnsi="Times New Roman" w:cs="Times New Roman"/>
          <w:sz w:val="24"/>
          <w:szCs w:val="24"/>
        </w:rPr>
        <w:t>enerapan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1570" w:rsidRPr="00F734F1">
        <w:rPr>
          <w:rFonts w:ascii="Times New Roman" w:hAnsi="Times New Roman" w:cs="Times New Roman"/>
          <w:sz w:val="24"/>
          <w:szCs w:val="24"/>
        </w:rPr>
        <w:t>etode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71570" w:rsidRPr="00F734F1">
        <w:rPr>
          <w:rFonts w:ascii="Times New Roman" w:hAnsi="Times New Roman" w:cs="Times New Roman"/>
          <w:sz w:val="24"/>
          <w:szCs w:val="24"/>
        </w:rPr>
        <w:t>ermain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1570" w:rsidRPr="00F734F1">
        <w:rPr>
          <w:rFonts w:ascii="Times New Roman" w:hAnsi="Times New Roman" w:cs="Times New Roman"/>
          <w:sz w:val="24"/>
          <w:szCs w:val="24"/>
        </w:rPr>
        <w:t>artu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71570" w:rsidRPr="00F734F1">
        <w:rPr>
          <w:rFonts w:ascii="Times New Roman" w:hAnsi="Times New Roman" w:cs="Times New Roman"/>
          <w:sz w:val="24"/>
          <w:szCs w:val="24"/>
        </w:rPr>
        <w:t>uruf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571570" w:rsidRPr="00F734F1">
        <w:rPr>
          <w:rFonts w:ascii="Times New Roman" w:hAnsi="Times New Roman" w:cs="Times New Roman"/>
          <w:sz w:val="24"/>
          <w:szCs w:val="24"/>
        </w:rPr>
        <w:t>untuk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1570" w:rsidRPr="00F734F1">
        <w:rPr>
          <w:rFonts w:ascii="Times New Roman" w:hAnsi="Times New Roman" w:cs="Times New Roman"/>
          <w:sz w:val="24"/>
          <w:szCs w:val="24"/>
        </w:rPr>
        <w:t>eningkatkan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1570" w:rsidRPr="00F734F1">
        <w:rPr>
          <w:rFonts w:ascii="Times New Roman" w:hAnsi="Times New Roman" w:cs="Times New Roman"/>
          <w:sz w:val="24"/>
          <w:szCs w:val="24"/>
        </w:rPr>
        <w:t>emampuan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1570" w:rsidRPr="00F734F1">
        <w:rPr>
          <w:rFonts w:ascii="Times New Roman" w:hAnsi="Times New Roman" w:cs="Times New Roman"/>
          <w:sz w:val="24"/>
          <w:szCs w:val="24"/>
        </w:rPr>
        <w:t>embaca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71570" w:rsidRPr="00F734F1">
        <w:rPr>
          <w:rFonts w:ascii="Times New Roman" w:hAnsi="Times New Roman" w:cs="Times New Roman"/>
          <w:sz w:val="24"/>
          <w:szCs w:val="24"/>
        </w:rPr>
        <w:t>ermulaan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1570" w:rsidRPr="00F734F1">
        <w:rPr>
          <w:rFonts w:ascii="Times New Roman" w:hAnsi="Times New Roman" w:cs="Times New Roman"/>
          <w:sz w:val="24"/>
          <w:szCs w:val="24"/>
        </w:rPr>
        <w:t>nak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1570" w:rsidRPr="00F734F1">
        <w:rPr>
          <w:rFonts w:ascii="Times New Roman" w:hAnsi="Times New Roman" w:cs="Times New Roman"/>
          <w:sz w:val="24"/>
          <w:szCs w:val="24"/>
        </w:rPr>
        <w:t>elompok B4 di TK Bandar Madani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 w:rsidR="00571570" w:rsidRPr="00F734F1">
        <w:rPr>
          <w:rFonts w:ascii="Times New Roman" w:hAnsi="Times New Roman" w:cs="Times New Roman"/>
          <w:sz w:val="24"/>
          <w:szCs w:val="24"/>
        </w:rPr>
        <w:t>Parepare</w:t>
      </w:r>
      <w:r w:rsidR="00EF0D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Rumusan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 yang dikaji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Bagaimanakah</w:t>
      </w:r>
      <w:r w:rsidR="005F330B">
        <w:rPr>
          <w:rFonts w:ascii="Times New Roman" w:hAnsi="Times New Roman" w:cs="Times New Roman"/>
          <w:sz w:val="24"/>
          <w:szCs w:val="24"/>
        </w:rPr>
        <w:t xml:space="preserve">  </w:t>
      </w:r>
      <w:r w:rsidRPr="00392E49">
        <w:rPr>
          <w:rFonts w:ascii="Times New Roman" w:hAnsi="Times New Roman" w:cs="Times New Roman"/>
          <w:sz w:val="24"/>
          <w:szCs w:val="24"/>
        </w:rPr>
        <w:t>Penerapan</w:t>
      </w:r>
      <w:proofErr w:type="gramEnd"/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Metode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Bermain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Kartu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Huruf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pat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meningkatkan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Kemampuan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Membaca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Permulaan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Anak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Kelompok B4 di TK Bandar Madani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Parepare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0413">
        <w:rPr>
          <w:rFonts w:ascii="Times New Roman" w:hAnsi="Times New Roman" w:cs="Times New Roman"/>
          <w:sz w:val="24"/>
          <w:szCs w:val="24"/>
        </w:rPr>
        <w:t>engetahui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Penerapan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Metode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Bermain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Kartu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Huruf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dalam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Meningkatkan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Kemampuan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Membaca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Permulaan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Anak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Kelompok B4 di TK Bandar Madani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Parepare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yang digunakan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eastAsia="Times New Roman" w:hAnsi="Times New Roman" w:cs="Times New Roman"/>
          <w:sz w:val="24"/>
          <w:szCs w:val="24"/>
        </w:rPr>
        <w:t>pendekatan</w:t>
      </w:r>
      <w:r w:rsidR="005F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eastAsia="Times New Roman" w:hAnsi="Times New Roman" w:cs="Times New Roman"/>
          <w:sz w:val="24"/>
          <w:szCs w:val="24"/>
        </w:rPr>
        <w:t>kualitatif</w:t>
      </w:r>
      <w:r w:rsidR="005F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9F">
        <w:rPr>
          <w:rFonts w:ascii="Times New Roman" w:hAnsi="Times New Roman" w:cs="Times New Roman"/>
          <w:sz w:val="24"/>
          <w:szCs w:val="24"/>
        </w:rPr>
        <w:t>Setting Penelitian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akan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dilaksanakan di TK Bandar Madani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dilaksanakan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semester ganjil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Ajaran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392E4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/2015, </w:t>
      </w:r>
      <w:r w:rsidRPr="007D5A9F">
        <w:rPr>
          <w:rFonts w:ascii="Times New Roman" w:hAnsi="Times New Roman" w:cs="Times New Roman"/>
          <w:sz w:val="24"/>
          <w:szCs w:val="24"/>
        </w:rPr>
        <w:t>dan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5A9F">
        <w:rPr>
          <w:rFonts w:ascii="Times New Roman" w:hAnsi="Times New Roman" w:cs="Times New Roman"/>
          <w:sz w:val="24"/>
          <w:szCs w:val="24"/>
        </w:rPr>
        <w:t>ubyek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5A9F">
        <w:rPr>
          <w:rFonts w:ascii="Times New Roman" w:hAnsi="Times New Roman" w:cs="Times New Roman"/>
          <w:sz w:val="24"/>
          <w:szCs w:val="24"/>
        </w:rPr>
        <w:t>enelitian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adalah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anak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Pr="007F7F6B">
        <w:rPr>
          <w:rFonts w:ascii="Times New Roman" w:eastAsia="Times New Roman" w:hAnsi="Times New Roman" w:cs="Times New Roman"/>
          <w:sz w:val="24"/>
          <w:szCs w:val="24"/>
        </w:rPr>
        <w:t>didik</w:t>
      </w:r>
      <w:r w:rsidR="005F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F6B">
        <w:rPr>
          <w:rFonts w:ascii="Times New Roman" w:eastAsia="Times New Roman" w:hAnsi="Times New Roman" w:cs="Times New Roman"/>
          <w:sz w:val="24"/>
          <w:szCs w:val="24"/>
        </w:rPr>
        <w:t>kelompok B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7F6B">
        <w:rPr>
          <w:rFonts w:ascii="Times New Roman" w:eastAsia="Times New Roman" w:hAnsi="Times New Roman" w:cs="Times New Roman"/>
          <w:sz w:val="24"/>
          <w:szCs w:val="24"/>
        </w:rPr>
        <w:t xml:space="preserve"> yang berjumlah</w:t>
      </w:r>
      <w:r w:rsidR="005F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7F6B">
        <w:rPr>
          <w:rFonts w:ascii="Times New Roman" w:eastAsia="Times New Roman" w:hAnsi="Times New Roman" w:cs="Times New Roman"/>
          <w:sz w:val="24"/>
          <w:szCs w:val="24"/>
        </w:rPr>
        <w:t xml:space="preserve"> orang,</w:t>
      </w:r>
      <w:r w:rsidR="005F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1 orang guru. </w:t>
      </w:r>
      <w:proofErr w:type="gramStart"/>
      <w:r w:rsidR="00CB3835" w:rsidRPr="00CB3835">
        <w:rPr>
          <w:rFonts w:ascii="Times New Roman" w:hAnsi="Times New Roman" w:cs="Times New Roman"/>
          <w:sz w:val="24"/>
          <w:szCs w:val="24"/>
        </w:rPr>
        <w:t>Tehnik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CB3835">
        <w:rPr>
          <w:rFonts w:ascii="Times New Roman" w:hAnsi="Times New Roman" w:cs="Times New Roman"/>
          <w:sz w:val="24"/>
          <w:szCs w:val="24"/>
        </w:rPr>
        <w:t>dan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p</w:t>
      </w:r>
      <w:r w:rsidR="00CB3835" w:rsidRPr="00CB3835">
        <w:rPr>
          <w:rFonts w:ascii="Times New Roman" w:hAnsi="Times New Roman" w:cs="Times New Roman"/>
          <w:sz w:val="24"/>
          <w:szCs w:val="24"/>
        </w:rPr>
        <w:t>rosedur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p</w:t>
      </w:r>
      <w:r w:rsidR="00CB3835" w:rsidRPr="00CB3835">
        <w:rPr>
          <w:rFonts w:ascii="Times New Roman" w:hAnsi="Times New Roman" w:cs="Times New Roman"/>
          <w:sz w:val="24"/>
          <w:szCs w:val="24"/>
        </w:rPr>
        <w:t>engumpulan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d</w:t>
      </w:r>
      <w:r w:rsidR="00CB3835" w:rsidRPr="00CB3835">
        <w:rPr>
          <w:rFonts w:ascii="Times New Roman" w:hAnsi="Times New Roman" w:cs="Times New Roman"/>
          <w:sz w:val="24"/>
          <w:szCs w:val="24"/>
        </w:rPr>
        <w:t>ata</w:t>
      </w:r>
      <w:r w:rsidR="004507BB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yaitu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observasi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dan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dokumentasi.</w:t>
      </w:r>
      <w:proofErr w:type="gramEnd"/>
      <w:r w:rsidR="00CB3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835" w:rsidRPr="00392E49">
        <w:rPr>
          <w:rFonts w:ascii="Times New Roman" w:hAnsi="Times New Roman" w:cs="Times New Roman"/>
          <w:sz w:val="24"/>
          <w:szCs w:val="24"/>
        </w:rPr>
        <w:t>Data yang diperoleh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dianalisis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secara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kualitatif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untuk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menggambarkan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penerapan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metode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bermain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kartu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huruf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untuk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meningkatkan</w:t>
      </w:r>
      <w:r w:rsidR="005F330B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kemampuan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membaca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permulaan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CB3835" w:rsidRPr="00392E49">
        <w:rPr>
          <w:rFonts w:ascii="Times New Roman" w:hAnsi="Times New Roman" w:cs="Times New Roman"/>
          <w:sz w:val="24"/>
          <w:szCs w:val="24"/>
        </w:rPr>
        <w:t>anak</w:t>
      </w:r>
      <w:r w:rsidR="00417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Hasil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penelitian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menunjukkan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bahwa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kemampuan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membaca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permulaan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17039">
        <w:rPr>
          <w:rFonts w:ascii="Times New Roman" w:hAnsi="Times New Roman" w:cs="Times New Roman"/>
          <w:sz w:val="24"/>
          <w:szCs w:val="24"/>
        </w:rPr>
        <w:t>anak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D8000E">
        <w:rPr>
          <w:rFonts w:ascii="Times New Roman" w:hAnsi="Times New Roman" w:cs="Times New Roman"/>
          <w:sz w:val="24"/>
          <w:szCs w:val="24"/>
        </w:rPr>
        <w:t>pada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D8000E">
        <w:rPr>
          <w:rFonts w:ascii="Times New Roman" w:hAnsi="Times New Roman" w:cs="Times New Roman"/>
          <w:sz w:val="24"/>
          <w:szCs w:val="24"/>
        </w:rPr>
        <w:t>siklus I pada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D8000E">
        <w:rPr>
          <w:rFonts w:ascii="Times New Roman" w:hAnsi="Times New Roman" w:cs="Times New Roman"/>
          <w:sz w:val="24"/>
          <w:szCs w:val="24"/>
        </w:rPr>
        <w:t>kategori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D8000E">
        <w:rPr>
          <w:rFonts w:ascii="Times New Roman" w:hAnsi="Times New Roman" w:cs="Times New Roman"/>
          <w:sz w:val="24"/>
          <w:szCs w:val="24"/>
        </w:rPr>
        <w:t>baik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7 anak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dan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kategori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cukup 7 anak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sedangkan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kategori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kurang 1 anak, berdasarkan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hasil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perbaikan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pada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siklus II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507BB">
        <w:rPr>
          <w:rFonts w:ascii="Times New Roman" w:hAnsi="Times New Roman" w:cs="Times New Roman"/>
          <w:sz w:val="24"/>
          <w:szCs w:val="24"/>
        </w:rPr>
        <w:t>mengalami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507BB">
        <w:rPr>
          <w:rFonts w:ascii="Times New Roman" w:hAnsi="Times New Roman" w:cs="Times New Roman"/>
          <w:sz w:val="24"/>
          <w:szCs w:val="24"/>
        </w:rPr>
        <w:t>peningkatan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507BB">
        <w:rPr>
          <w:rFonts w:ascii="Times New Roman" w:hAnsi="Times New Roman" w:cs="Times New Roman"/>
          <w:sz w:val="24"/>
          <w:szCs w:val="24"/>
        </w:rPr>
        <w:t>dilihat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4507BB">
        <w:rPr>
          <w:rFonts w:ascii="Times New Roman" w:hAnsi="Times New Roman" w:cs="Times New Roman"/>
          <w:sz w:val="24"/>
          <w:szCs w:val="24"/>
        </w:rPr>
        <w:t>dari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hasil data kemampuan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membaca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permulaan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anak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pada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kategori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baik 12 anak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>dan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kategori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CB3835">
        <w:rPr>
          <w:rFonts w:ascii="Times New Roman" w:hAnsi="Times New Roman" w:cs="Times New Roman"/>
          <w:sz w:val="24"/>
          <w:szCs w:val="24"/>
        </w:rPr>
        <w:t>cukup 3 anak</w:t>
      </w:r>
      <w:r w:rsidR="00BF08F1">
        <w:rPr>
          <w:rFonts w:ascii="Times New Roman" w:hAnsi="Times New Roman" w:cs="Times New Roman"/>
          <w:sz w:val="24"/>
          <w:szCs w:val="24"/>
        </w:rPr>
        <w:t>.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B88">
        <w:rPr>
          <w:rFonts w:ascii="Times New Roman" w:hAnsi="Times New Roman" w:cs="Times New Roman"/>
          <w:sz w:val="24"/>
          <w:szCs w:val="24"/>
        </w:rPr>
        <w:t>Berdasarkan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EE687C">
        <w:rPr>
          <w:rFonts w:ascii="Times New Roman" w:hAnsi="Times New Roman" w:cs="Times New Roman"/>
          <w:sz w:val="24"/>
          <w:szCs w:val="24"/>
        </w:rPr>
        <w:t>Data hasil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EE687C">
        <w:rPr>
          <w:rFonts w:ascii="Times New Roman" w:hAnsi="Times New Roman" w:cs="Times New Roman"/>
          <w:sz w:val="24"/>
          <w:szCs w:val="24"/>
        </w:rPr>
        <w:t>penelitian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021B88">
        <w:rPr>
          <w:rFonts w:ascii="Times New Roman" w:hAnsi="Times New Roman" w:cs="Times New Roman"/>
          <w:sz w:val="24"/>
          <w:szCs w:val="24"/>
        </w:rPr>
        <w:t>maka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diperoleh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EE687C">
        <w:rPr>
          <w:rFonts w:ascii="Times New Roman" w:hAnsi="Times New Roman" w:cs="Times New Roman"/>
          <w:sz w:val="24"/>
          <w:szCs w:val="24"/>
        </w:rPr>
        <w:t>kesimpulan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EE687C">
        <w:rPr>
          <w:rFonts w:ascii="Times New Roman" w:hAnsi="Times New Roman" w:cs="Times New Roman"/>
          <w:sz w:val="24"/>
          <w:szCs w:val="24"/>
        </w:rPr>
        <w:t>bahwa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021B88">
        <w:rPr>
          <w:rFonts w:ascii="Times New Roman" w:hAnsi="Times New Roman" w:cs="Times New Roman"/>
          <w:sz w:val="24"/>
          <w:szCs w:val="24"/>
        </w:rPr>
        <w:t>dengan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membimbing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setiap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anak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secara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bergiliran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untuk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melihat</w:t>
      </w:r>
      <w:r w:rsidR="006A3C47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kartu yang telah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diperoleh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memudahkan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anak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untuk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membaca</w:t>
      </w:r>
      <w:r w:rsidR="00943C0A">
        <w:rPr>
          <w:rFonts w:ascii="Times New Roman" w:hAnsi="Times New Roman" w:cs="Times New Roman"/>
          <w:sz w:val="24"/>
          <w:szCs w:val="24"/>
        </w:rPr>
        <w:t xml:space="preserve"> symbol </w:t>
      </w:r>
      <w:r w:rsidR="008E2A54">
        <w:rPr>
          <w:rFonts w:ascii="Times New Roman" w:hAnsi="Times New Roman" w:cs="Times New Roman"/>
          <w:sz w:val="24"/>
          <w:szCs w:val="24"/>
        </w:rPr>
        <w:t>huruf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pada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kartu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8E2A54">
        <w:rPr>
          <w:rFonts w:ascii="Times New Roman" w:hAnsi="Times New Roman" w:cs="Times New Roman"/>
          <w:sz w:val="24"/>
          <w:szCs w:val="24"/>
        </w:rPr>
        <w:t>huruf.</w:t>
      </w:r>
      <w:proofErr w:type="gramEnd"/>
    </w:p>
    <w:p w:rsidR="00FA22EB" w:rsidRDefault="00FA22EB" w:rsidP="00CA1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A22EB" w:rsidRDefault="00FA22EB" w:rsidP="00CA1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A22EB" w:rsidRDefault="00FA22EB" w:rsidP="00CA1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EF0DF0" w:rsidRDefault="00EF0DF0" w:rsidP="00EF0D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35" w:rsidRDefault="00CB3835" w:rsidP="00EF0D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43" w:rsidRDefault="00C74243" w:rsidP="00EF0D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B1" w:rsidRDefault="00FA22EB" w:rsidP="00C56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4C7609" w:rsidRDefault="004C7609" w:rsidP="00C5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F1" w:rsidRDefault="00BF08F1" w:rsidP="004C7609">
      <w:pPr>
        <w:spacing w:before="24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2EB">
        <w:rPr>
          <w:rFonts w:ascii="Times New Roman" w:eastAsia="Times New Roman" w:hAnsi="Times New Roman" w:cs="Times New Roman"/>
          <w:sz w:val="24"/>
          <w:szCs w:val="24"/>
        </w:rPr>
        <w:t>Puji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syukur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panjatkan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kehadiran Allah SWT, yang telah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rahmat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hidayah-Nya, sehingga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 xml:space="preserve">skripsi yang 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berjudul “</w:t>
      </w:r>
      <w:r w:rsidRPr="00F734F1">
        <w:rPr>
          <w:rFonts w:ascii="Times New Roman" w:hAnsi="Times New Roman" w:cs="Times New Roman"/>
          <w:sz w:val="24"/>
          <w:szCs w:val="24"/>
        </w:rPr>
        <w:t>Penerapan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Metode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Bermain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Kartu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Huruf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Untuk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Meningkatkan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Kemampuan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Membaca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Permulaan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Anak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Kelompok B4 di TK Bandar Madani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734F1">
        <w:rPr>
          <w:rFonts w:ascii="Times New Roman" w:hAnsi="Times New Roman" w:cs="Times New Roman"/>
          <w:sz w:val="24"/>
          <w:szCs w:val="24"/>
        </w:rPr>
        <w:t>Parepare</w:t>
      </w:r>
      <w:r w:rsidR="00FA22EB">
        <w:rPr>
          <w:rFonts w:ascii="Times New Roman" w:hAnsi="Times New Roman" w:cs="Times New Roman"/>
          <w:sz w:val="24"/>
          <w:szCs w:val="24"/>
        </w:rPr>
        <w:t>” dapat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diselesaikan.</w:t>
      </w:r>
      <w:proofErr w:type="gramEnd"/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2EB">
        <w:rPr>
          <w:rFonts w:ascii="Times New Roman" w:hAnsi="Times New Roman" w:cs="Times New Roman"/>
          <w:sz w:val="24"/>
          <w:szCs w:val="24"/>
        </w:rPr>
        <w:t>Walaupun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demikian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penulis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menyadari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bahwa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masih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terdapat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kekurangan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dalam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penulisan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ini, baik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redaksi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kalimatnya, maupun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sistematika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penulisannya.</w:t>
      </w:r>
      <w:proofErr w:type="gramEnd"/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2EB">
        <w:rPr>
          <w:rFonts w:ascii="Times New Roman" w:hAnsi="Times New Roman" w:cs="Times New Roman"/>
          <w:sz w:val="24"/>
          <w:szCs w:val="24"/>
        </w:rPr>
        <w:t>Namun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demikian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harapan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penulis, Skripsi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ini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dapat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memberikan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informasi demi terciptanya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pembelajaran yang bermakna di dalam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>kelas.</w:t>
      </w:r>
      <w:proofErr w:type="gramEnd"/>
    </w:p>
    <w:p w:rsidR="00FA22EB" w:rsidRPr="00FA22EB" w:rsidRDefault="00FA22EB" w:rsidP="004C7609">
      <w:pPr>
        <w:spacing w:before="24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Skripsi, penulis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menghadapi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kesulitan, baik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proses pengumpulan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pustaka, pelaksanaan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penelitian, maupun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penyusunannya.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berkat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dorongan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pihak, maka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teratasi.</w:t>
      </w:r>
      <w:proofErr w:type="gramEnd"/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 maka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sepantasnyalah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menyampaikan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ucapan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terimakasih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kepada yang terhormat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BF08F1" w:rsidRPr="007372C5">
        <w:rPr>
          <w:rFonts w:ascii="Times New Roman" w:hAnsi="Times New Roman" w:cs="Times New Roman"/>
          <w:sz w:val="24"/>
          <w:szCs w:val="24"/>
        </w:rPr>
        <w:t>Dra.Hj.</w:t>
      </w:r>
      <w:proofErr w:type="gramEnd"/>
      <w:r w:rsidR="00BF08F1" w:rsidRPr="00737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8F1" w:rsidRPr="007372C5">
        <w:rPr>
          <w:rFonts w:ascii="Times New Roman" w:hAnsi="Times New Roman" w:cs="Times New Roman"/>
          <w:sz w:val="24"/>
          <w:szCs w:val="24"/>
        </w:rPr>
        <w:t>Bulkis Said, M. Si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sebagai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pembimbing I dan</w:t>
      </w:r>
      <w:r w:rsidR="00943C0A">
        <w:rPr>
          <w:rFonts w:ascii="Times New Roman" w:hAnsi="Times New Roman" w:cs="Times New Roman"/>
          <w:sz w:val="24"/>
          <w:szCs w:val="24"/>
        </w:rPr>
        <w:t xml:space="preserve"> H</w:t>
      </w:r>
      <w:r w:rsidR="00E011BC">
        <w:rPr>
          <w:rFonts w:ascii="Times New Roman" w:hAnsi="Times New Roman" w:cs="Times New Roman"/>
          <w:sz w:val="24"/>
          <w:szCs w:val="24"/>
        </w:rPr>
        <w:t xml:space="preserve">erman, </w:t>
      </w:r>
      <w:r w:rsidR="00BF08F1" w:rsidRPr="007372C5">
        <w:rPr>
          <w:rFonts w:ascii="Times New Roman" w:hAnsi="Times New Roman" w:cs="Times New Roman"/>
          <w:sz w:val="24"/>
          <w:szCs w:val="24"/>
        </w:rPr>
        <w:t>S.Pd. M.Pd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selaku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pembimbing II, atas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kesempatannya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membimbing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penulis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selama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penyusunan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Skripsi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ini.</w:t>
      </w:r>
      <w:proofErr w:type="gramEnd"/>
      <w:r w:rsidR="007F5045">
        <w:rPr>
          <w:rFonts w:ascii="Times New Roman" w:hAnsi="Times New Roman" w:cs="Times New Roman"/>
          <w:sz w:val="24"/>
          <w:szCs w:val="24"/>
        </w:rPr>
        <w:t xml:space="preserve"> Selanjutnya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ucapan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terimakasih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penulis</w:t>
      </w:r>
      <w:r w:rsidR="00943C0A">
        <w:rPr>
          <w:rFonts w:ascii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tujukan</w:t>
      </w:r>
      <w:r w:rsidR="0094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kepada:</w:t>
      </w:r>
    </w:p>
    <w:p w:rsidR="00FA22EB" w:rsidRPr="00FA22EB" w:rsidRDefault="007F5045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Aris</w:t>
      </w:r>
      <w:r w:rsidR="00D754A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unandar, M.Pd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Makassar, yang telah</w:t>
      </w:r>
      <w:r w:rsidR="007443E5">
        <w:rPr>
          <w:rFonts w:ascii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sz w:val="24"/>
          <w:szCs w:val="24"/>
        </w:rPr>
        <w:t>peluang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 proses perkuliahan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Program </w:t>
      </w:r>
      <w:r>
        <w:rPr>
          <w:rFonts w:ascii="Times New Roman" w:hAnsi="Times New Roman" w:cs="Times New Roman"/>
          <w:sz w:val="24"/>
          <w:szCs w:val="24"/>
        </w:rPr>
        <w:lastRenderedPageBreak/>
        <w:t>Studi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Anak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(PG</w:t>
      </w:r>
      <w:r w:rsidR="007A04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AUD) Fakultas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UNM.</w:t>
      </w:r>
    </w:p>
    <w:p w:rsidR="007F5045" w:rsidRDefault="00C564B1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8F1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Ismail Tolla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Sebagai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Dekan; Drs. M.Ali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Latif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Amri, M.Pd. sebagai PD I; dan Drs. Andi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Mappincara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Sebagai PD II; dan Drs. Muh. Faisal, M.Pd, sebagai PD III FIP UNM, yang telah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memberikan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layanan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akademik, administrasi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kemahasiswaan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selama proses pendidikan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penyelesaian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F5045">
        <w:rPr>
          <w:rFonts w:ascii="Times New Roman" w:hAnsi="Times New Roman" w:cs="Times New Roman"/>
          <w:sz w:val="24"/>
          <w:szCs w:val="24"/>
        </w:rPr>
        <w:t>studi.</w:t>
      </w:r>
    </w:p>
    <w:p w:rsidR="007F5045" w:rsidRPr="007A0483" w:rsidRDefault="007F5045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45">
        <w:rPr>
          <w:rFonts w:ascii="Times New Roman" w:hAnsi="Times New Roman" w:cs="Times New Roman"/>
          <w:sz w:val="24"/>
          <w:szCs w:val="24"/>
        </w:rPr>
        <w:t>Syamsuardi, S.Pd, M.Pd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selaku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Arifin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Manggau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Pr="007F5045">
        <w:rPr>
          <w:rFonts w:ascii="Times New Roman" w:hAnsi="Times New Roman" w:cs="Times New Roman"/>
          <w:sz w:val="24"/>
          <w:szCs w:val="24"/>
        </w:rPr>
        <w:t>S.Pd, M.Pd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selaku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sekertaris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  <w:lang w:val="id-ID"/>
        </w:rPr>
        <w:t>Prodi PGPAUD</w:t>
      </w:r>
      <w:r w:rsidR="007A0483">
        <w:rPr>
          <w:rFonts w:ascii="Times New Roman" w:hAnsi="Times New Roman" w:cs="Times New Roman"/>
          <w:sz w:val="24"/>
          <w:szCs w:val="24"/>
        </w:rPr>
        <w:t>, yang dengan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penuh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perhatian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memberikan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bimbingan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memfasilitasi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penulis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selama proses perkuliahan.</w:t>
      </w:r>
    </w:p>
    <w:p w:rsidR="00FA22EB" w:rsidRDefault="007A0483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hAnsi="Times New Roman" w:cs="Times New Roman"/>
          <w:sz w:val="24"/>
          <w:szCs w:val="24"/>
        </w:rPr>
        <w:t>Dosen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pegawai/ Tata Usaha FIP UNM, atas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segala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perhatiannya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akademik, administrasi, 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kemahasiswaan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berjalan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lancar</w:t>
      </w:r>
      <w:r w:rsidR="00FA22EB" w:rsidRPr="00FA2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483" w:rsidRPr="00FA22EB" w:rsidRDefault="007A0483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Pr="004A0413">
        <w:rPr>
          <w:rFonts w:ascii="Times New Roman" w:hAnsi="Times New Roman" w:cs="Times New Roman"/>
        </w:rPr>
        <w:t xml:space="preserve">TK </w:t>
      </w:r>
      <w:r w:rsidR="00BF08F1">
        <w:rPr>
          <w:rFonts w:ascii="Times New Roman" w:hAnsi="Times New Roman" w:cs="Times New Roman"/>
        </w:rPr>
        <w:t>Bandar Madani</w:t>
      </w:r>
      <w:r w:rsidR="007443E5">
        <w:rPr>
          <w:rFonts w:ascii="Times New Roman" w:hAnsi="Times New Roman" w:cs="Times New Roman"/>
        </w:rPr>
        <w:t xml:space="preserve"> </w:t>
      </w:r>
      <w:r w:rsidR="00BF08F1">
        <w:rPr>
          <w:rFonts w:ascii="Times New Roman" w:hAnsi="Times New Roman" w:cs="Times New Roman"/>
        </w:rPr>
        <w:t>Parepare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rekan guru, yang telah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berkenaan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menerima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membantu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penulis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untuk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melakukan</w:t>
      </w:r>
      <w:r w:rsidR="00744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penelitian.</w:t>
      </w:r>
    </w:p>
    <w:p w:rsidR="00FA22EB" w:rsidRDefault="00FA22EB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2EB"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Kedua Orang tua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Terkasih, yang telah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memotivasi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mendukung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baik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secara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moril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maupun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materi.</w:t>
      </w:r>
    </w:p>
    <w:p w:rsidR="00BF08F1" w:rsidRDefault="00BF08F1" w:rsidP="004C7609">
      <w:pPr>
        <w:numPr>
          <w:ilvl w:val="0"/>
          <w:numId w:val="18"/>
        </w:numPr>
        <w:tabs>
          <w:tab w:val="clear" w:pos="720"/>
          <w:tab w:val="num" w:pos="360"/>
        </w:tabs>
        <w:spacing w:before="24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Suami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Anak-anakku yang memberikan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menjalani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ini.</w:t>
      </w:r>
    </w:p>
    <w:p w:rsidR="00FA22EB" w:rsidRPr="00FA22EB" w:rsidRDefault="00FA22EB" w:rsidP="004C7609">
      <w:pPr>
        <w:spacing w:before="24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22EB">
        <w:rPr>
          <w:rFonts w:ascii="Times New Roman" w:eastAsia="Times New Roman" w:hAnsi="Times New Roman" w:cs="Times New Roman"/>
          <w:sz w:val="24"/>
          <w:szCs w:val="24"/>
        </w:rPr>
        <w:lastRenderedPageBreak/>
        <w:t>Akhirnya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penuh rasa syukur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ucapkan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banyak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terima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kasih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>seluruh</w:t>
      </w:r>
      <w:r w:rsidR="0074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EB">
        <w:rPr>
          <w:rFonts w:ascii="Times New Roman" w:eastAsia="Times New Roman" w:hAnsi="Times New Roman" w:cs="Times New Roman"/>
          <w:sz w:val="24"/>
          <w:szCs w:val="24"/>
        </w:rPr>
        <w:t xml:space="preserve">pihak yang </w:t>
      </w:r>
      <w:r w:rsidR="007A0483">
        <w:rPr>
          <w:rFonts w:ascii="Times New Roman" w:hAnsi="Times New Roman" w:cs="Times New Roman"/>
          <w:sz w:val="24"/>
          <w:szCs w:val="24"/>
        </w:rPr>
        <w:t>tidak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sempat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disebutkan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namanya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satu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persatu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atas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bantuan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dan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bimbingannya, semoga Allah SWT senantiasa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memberikan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ganjaran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7A0483">
        <w:rPr>
          <w:rFonts w:ascii="Times New Roman" w:hAnsi="Times New Roman" w:cs="Times New Roman"/>
          <w:sz w:val="24"/>
          <w:szCs w:val="24"/>
        </w:rPr>
        <w:t>pahala yang setimpal.</w:t>
      </w:r>
      <w:proofErr w:type="gramEnd"/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Harapan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penulis, semoga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Skripsi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ini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dapat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bermanfaat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bagi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pembacanya, khusunya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bagi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pemerhati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2BF">
        <w:rPr>
          <w:rFonts w:ascii="Times New Roman" w:hAnsi="Times New Roman" w:cs="Times New Roman"/>
          <w:sz w:val="24"/>
          <w:szCs w:val="24"/>
        </w:rPr>
        <w:t>Pendidikan</w:t>
      </w:r>
      <w:r w:rsidR="007443E5">
        <w:rPr>
          <w:rFonts w:ascii="Times New Roman" w:hAnsi="Times New Roman" w:cs="Times New Roman"/>
          <w:sz w:val="24"/>
          <w:szCs w:val="24"/>
        </w:rPr>
        <w:t xml:space="preserve">  </w:t>
      </w:r>
      <w:r w:rsidR="00DC22BF">
        <w:rPr>
          <w:rFonts w:ascii="Times New Roman" w:hAnsi="Times New Roman" w:cs="Times New Roman"/>
          <w:sz w:val="24"/>
          <w:szCs w:val="24"/>
        </w:rPr>
        <w:t>Anak</w:t>
      </w:r>
      <w:proofErr w:type="gramEnd"/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Usia</w:t>
      </w:r>
      <w:r w:rsidR="007443E5">
        <w:rPr>
          <w:rFonts w:ascii="Times New Roman" w:hAnsi="Times New Roman" w:cs="Times New Roman"/>
          <w:sz w:val="24"/>
          <w:szCs w:val="24"/>
        </w:rPr>
        <w:t xml:space="preserve"> </w:t>
      </w:r>
      <w:r w:rsidR="00DC22BF">
        <w:rPr>
          <w:rFonts w:ascii="Times New Roman" w:hAnsi="Times New Roman" w:cs="Times New Roman"/>
          <w:sz w:val="24"/>
          <w:szCs w:val="24"/>
        </w:rPr>
        <w:t>Dini.</w:t>
      </w:r>
    </w:p>
    <w:p w:rsidR="00FA22EB" w:rsidRDefault="007A0483" w:rsidP="00C74243">
      <w:pPr>
        <w:tabs>
          <w:tab w:val="left" w:pos="4678"/>
        </w:tabs>
        <w:spacing w:line="48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2014</w:t>
      </w:r>
    </w:p>
    <w:p w:rsidR="00DC22BF" w:rsidRDefault="00DC22BF" w:rsidP="00C74243">
      <w:pPr>
        <w:tabs>
          <w:tab w:val="left" w:pos="4678"/>
        </w:tabs>
        <w:spacing w:line="48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7A0483" w:rsidRDefault="007A0483" w:rsidP="00C74243">
      <w:pPr>
        <w:tabs>
          <w:tab w:val="left" w:pos="4678"/>
        </w:tabs>
        <w:spacing w:line="48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</w:p>
    <w:p w:rsidR="00DC22BF" w:rsidRDefault="00DC22BF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609" w:rsidRDefault="004C7609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609" w:rsidRDefault="004C7609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609" w:rsidRDefault="004C7609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609" w:rsidRPr="00C564B1" w:rsidRDefault="004C7609" w:rsidP="00C564B1">
      <w:pPr>
        <w:tabs>
          <w:tab w:val="left" w:pos="4678"/>
        </w:tabs>
        <w:spacing w:line="36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6082" w:rsidRDefault="007A0483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A75ED" w:rsidRDefault="00FA75ED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30"/>
        <w:gridCol w:w="549"/>
      </w:tblGrid>
      <w:tr w:rsidR="007A0483" w:rsidTr="007443E5">
        <w:tc>
          <w:tcPr>
            <w:tcW w:w="7830" w:type="dxa"/>
          </w:tcPr>
          <w:p w:rsidR="007A0483" w:rsidRPr="00481DDF" w:rsidRDefault="00E526BC" w:rsidP="00DC22BF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SAMPUL ………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9" w:type="dxa"/>
          </w:tcPr>
          <w:p w:rsidR="007A0483" w:rsidRPr="00D86EFB" w:rsidRDefault="007A0483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C0AF4" w:rsidTr="007443E5">
        <w:tc>
          <w:tcPr>
            <w:tcW w:w="7830" w:type="dxa"/>
          </w:tcPr>
          <w:p w:rsidR="003C0AF4" w:rsidRPr="00481DDF" w:rsidRDefault="00E526BC" w:rsidP="00DC22BF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JUDUL 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49" w:type="dxa"/>
          </w:tcPr>
          <w:p w:rsidR="003C0AF4" w:rsidRPr="00D86EFB" w:rsidRDefault="00C564B1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C0AF4" w:rsidTr="007443E5">
        <w:tc>
          <w:tcPr>
            <w:tcW w:w="7830" w:type="dxa"/>
          </w:tcPr>
          <w:p w:rsidR="003C0AF4" w:rsidRDefault="00E526BC" w:rsidP="00DC22BF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HALAMAN  PERSETUJUAN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PEMBIMBINGAN 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</w:p>
        </w:tc>
        <w:tc>
          <w:tcPr>
            <w:tcW w:w="549" w:type="dxa"/>
          </w:tcPr>
          <w:p w:rsidR="003C0AF4" w:rsidRDefault="003C0AF4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C0AF4" w:rsidTr="007443E5">
        <w:tc>
          <w:tcPr>
            <w:tcW w:w="7830" w:type="dxa"/>
          </w:tcPr>
          <w:p w:rsidR="003C0AF4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r w:rsidR="0074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PENGESAHAN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UJIAN SKRIPSI ……………………………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9" w:type="dxa"/>
          </w:tcPr>
          <w:p w:rsidR="003C0AF4" w:rsidRDefault="003C0AF4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C0AF4" w:rsidTr="007443E5">
        <w:tc>
          <w:tcPr>
            <w:tcW w:w="7830" w:type="dxa"/>
          </w:tcPr>
          <w:p w:rsidR="003C0AF4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SKRIPSI…………………………….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49" w:type="dxa"/>
          </w:tcPr>
          <w:p w:rsidR="003C0AF4" w:rsidRDefault="003C0AF4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C0AF4" w:rsidTr="007443E5">
        <w:tc>
          <w:tcPr>
            <w:tcW w:w="7830" w:type="dxa"/>
          </w:tcPr>
          <w:p w:rsidR="003C0AF4" w:rsidRDefault="00E526BC" w:rsidP="00DC22BF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MOTTO </w:t>
            </w:r>
            <w:r w:rsidR="00C564B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" w:type="dxa"/>
          </w:tcPr>
          <w:p w:rsidR="003C0AF4" w:rsidRDefault="003C0AF4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7A0483" w:rsidTr="007443E5">
        <w:tc>
          <w:tcPr>
            <w:tcW w:w="7830" w:type="dxa"/>
          </w:tcPr>
          <w:p w:rsidR="007A0483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……………….</w:t>
            </w:r>
            <w:r w:rsidR="007443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49" w:type="dxa"/>
          </w:tcPr>
          <w:p w:rsidR="007A0483" w:rsidRPr="00D86EFB" w:rsidRDefault="003C0AF4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A0483" w:rsidTr="007443E5">
        <w:tc>
          <w:tcPr>
            <w:tcW w:w="7830" w:type="dxa"/>
          </w:tcPr>
          <w:p w:rsidR="007A0483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549" w:type="dxa"/>
          </w:tcPr>
          <w:p w:rsidR="007A0483" w:rsidRDefault="003C0AF4" w:rsidP="00DC22BF">
            <w:pPr>
              <w:tabs>
                <w:tab w:val="left" w:pos="1701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A0483" w:rsidRPr="00C84D27" w:rsidTr="007443E5">
        <w:tc>
          <w:tcPr>
            <w:tcW w:w="7830" w:type="dxa"/>
          </w:tcPr>
          <w:p w:rsidR="007A0483" w:rsidRPr="00C84D27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7A0483" w:rsidRPr="00C84D27" w:rsidRDefault="003C0AF4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0483" w:rsidTr="007443E5">
        <w:tc>
          <w:tcPr>
            <w:tcW w:w="7830" w:type="dxa"/>
          </w:tcPr>
          <w:p w:rsidR="007A0483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49" w:type="dxa"/>
          </w:tcPr>
          <w:p w:rsidR="007A0483" w:rsidRDefault="009F1588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9F1588" w:rsidTr="007443E5">
        <w:tc>
          <w:tcPr>
            <w:tcW w:w="7830" w:type="dxa"/>
          </w:tcPr>
          <w:p w:rsidR="009F1588" w:rsidRDefault="00E526BC" w:rsidP="00E526BC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  <w:r w:rsidR="009F15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8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49" w:type="dxa"/>
          </w:tcPr>
          <w:p w:rsidR="009F1588" w:rsidRDefault="009F1588" w:rsidP="00DC22BF">
            <w:pPr>
              <w:tabs>
                <w:tab w:val="left" w:pos="1701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7A0483" w:rsidTr="007443E5">
        <w:tc>
          <w:tcPr>
            <w:tcW w:w="7830" w:type="dxa"/>
          </w:tcPr>
          <w:p w:rsidR="007A0483" w:rsidRDefault="00E526BC" w:rsidP="00DC22BF">
            <w:pPr>
              <w:tabs>
                <w:tab w:val="left" w:pos="1701"/>
              </w:tabs>
              <w:spacing w:line="36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gramEnd"/>
            <w:r w:rsidR="007A048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549" w:type="dxa"/>
          </w:tcPr>
          <w:p w:rsidR="007A0483" w:rsidRDefault="00DC22BF" w:rsidP="00DC22BF">
            <w:pPr>
              <w:tabs>
                <w:tab w:val="left" w:pos="1701"/>
              </w:tabs>
              <w:spacing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7A0483" w:rsidTr="007443E5">
        <w:tc>
          <w:tcPr>
            <w:tcW w:w="7830" w:type="dxa"/>
          </w:tcPr>
          <w:p w:rsidR="007A0483" w:rsidRPr="00D86EFB" w:rsidRDefault="003C0AF4" w:rsidP="00DC22BF">
            <w:pPr>
              <w:pStyle w:val="ListParagraph"/>
              <w:tabs>
                <w:tab w:val="left" w:pos="1701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="00DC22B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 ………………………………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E526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549" w:type="dxa"/>
          </w:tcPr>
          <w:p w:rsidR="007A0483" w:rsidRDefault="007A0483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BF">
              <w:rPr>
                <w:rFonts w:ascii="Times New Roman" w:hAnsi="Times New Roman" w:cs="Times New Roman"/>
                <w:sz w:val="24"/>
                <w:szCs w:val="24"/>
              </w:rPr>
              <w:t>Masalah………………………………………………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7A0483" w:rsidRDefault="007A0483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83" w:rsidTr="007443E5">
        <w:tc>
          <w:tcPr>
            <w:tcW w:w="7830" w:type="dxa"/>
          </w:tcPr>
          <w:p w:rsidR="00184D43" w:rsidRPr="00184D43" w:rsidRDefault="007A0483" w:rsidP="00184D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Masalah …………………………………………………….</w:t>
            </w:r>
          </w:p>
        </w:tc>
        <w:tc>
          <w:tcPr>
            <w:tcW w:w="549" w:type="dxa"/>
          </w:tcPr>
          <w:p w:rsidR="007A0483" w:rsidRDefault="00BF08F1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49" w:type="dxa"/>
          </w:tcPr>
          <w:p w:rsidR="007A0483" w:rsidRDefault="00BF08F1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22B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gramEnd"/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DC22B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49" w:type="dxa"/>
          </w:tcPr>
          <w:p w:rsidR="007A0483" w:rsidRDefault="00BF08F1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483" w:rsidTr="007443E5">
        <w:tc>
          <w:tcPr>
            <w:tcW w:w="7830" w:type="dxa"/>
          </w:tcPr>
          <w:p w:rsidR="00184D43" w:rsidRPr="00184D43" w:rsidRDefault="003C0AF4" w:rsidP="00184D43">
            <w:pPr>
              <w:pStyle w:val="ListParagraph"/>
              <w:tabs>
                <w:tab w:val="left" w:pos="746"/>
              </w:tabs>
              <w:ind w:left="774" w:hanging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 KAJIAN PUSTAKA, KERANGKA BERPIKIR DAN HIPOTESIS TINDAKAN ………………………………………………………</w:t>
            </w:r>
          </w:p>
        </w:tc>
        <w:tc>
          <w:tcPr>
            <w:tcW w:w="549" w:type="dxa"/>
          </w:tcPr>
          <w:p w:rsidR="007A0483" w:rsidRDefault="00BF08F1" w:rsidP="00FA75ED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49" w:type="dxa"/>
          </w:tcPr>
          <w:p w:rsidR="007A0483" w:rsidRDefault="00BF08F1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483" w:rsidRPr="00BF08F1" w:rsidTr="007443E5">
        <w:tc>
          <w:tcPr>
            <w:tcW w:w="7830" w:type="dxa"/>
          </w:tcPr>
          <w:p w:rsidR="007A0483" w:rsidRPr="00BF08F1" w:rsidRDefault="00BF08F1" w:rsidP="00BF08F1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gramEnd"/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r w:rsidR="007A0483" w:rsidRPr="00BF08F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A0483" w:rsidRPr="00BF08F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7A0483" w:rsidRPr="00BF08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</w:t>
            </w:r>
          </w:p>
        </w:tc>
        <w:tc>
          <w:tcPr>
            <w:tcW w:w="549" w:type="dxa"/>
          </w:tcPr>
          <w:p w:rsidR="007A0483" w:rsidRPr="00BF08F1" w:rsidRDefault="00BF08F1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483" w:rsidRPr="00BF08F1" w:rsidTr="007443E5">
        <w:tc>
          <w:tcPr>
            <w:tcW w:w="7830" w:type="dxa"/>
          </w:tcPr>
          <w:p w:rsidR="007A0483" w:rsidRPr="00BF08F1" w:rsidRDefault="00BF08F1" w:rsidP="00DC22BF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gramEnd"/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A0483" w:rsidRPr="00BF08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49" w:type="dxa"/>
          </w:tcPr>
          <w:p w:rsidR="007A0483" w:rsidRPr="00BF08F1" w:rsidRDefault="00BF08F1" w:rsidP="00DC22BF">
            <w:pPr>
              <w:tabs>
                <w:tab w:val="left" w:pos="333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08F1" w:rsidRPr="00BF08F1" w:rsidTr="007443E5">
        <w:tc>
          <w:tcPr>
            <w:tcW w:w="7830" w:type="dxa"/>
          </w:tcPr>
          <w:p w:rsidR="00BF08F1" w:rsidRPr="00BF08F1" w:rsidRDefault="00BF08F1" w:rsidP="00BF08F1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gramEnd"/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F1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549" w:type="dxa"/>
          </w:tcPr>
          <w:p w:rsidR="00570F3B" w:rsidRDefault="00570F3B" w:rsidP="00DC22BF">
            <w:pPr>
              <w:tabs>
                <w:tab w:val="left" w:pos="333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F1" w:rsidRPr="00BF08F1" w:rsidRDefault="00570F3B" w:rsidP="00184D43">
            <w:pPr>
              <w:tabs>
                <w:tab w:val="left" w:pos="333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0483" w:rsidTr="007443E5">
        <w:tc>
          <w:tcPr>
            <w:tcW w:w="7830" w:type="dxa"/>
          </w:tcPr>
          <w:p w:rsidR="00184D43" w:rsidRPr="00184D43" w:rsidRDefault="007A0483" w:rsidP="00184D43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0483" w:rsidTr="007443E5">
        <w:tc>
          <w:tcPr>
            <w:tcW w:w="7830" w:type="dxa"/>
          </w:tcPr>
          <w:p w:rsidR="007A0483" w:rsidRDefault="003C0AF4" w:rsidP="00DC22BF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III METODE PENELITIAN ………………………………………………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…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483" w:rsidRPr="00570F3B" w:rsidTr="007443E5">
        <w:tc>
          <w:tcPr>
            <w:tcW w:w="7830" w:type="dxa"/>
          </w:tcPr>
          <w:p w:rsidR="007A0483" w:rsidRPr="00570F3B" w:rsidRDefault="00570F3B" w:rsidP="00DC22BF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F3B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3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gramEnd"/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3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3B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3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549" w:type="dxa"/>
          </w:tcPr>
          <w:p w:rsidR="007A0483" w:rsidRPr="00570F3B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A0483" w:rsidTr="007443E5">
        <w:tc>
          <w:tcPr>
            <w:tcW w:w="7830" w:type="dxa"/>
          </w:tcPr>
          <w:p w:rsidR="007A0483" w:rsidRDefault="00570F3B" w:rsidP="00DC22BF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8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gramEnd"/>
            <w:r w:rsidR="007A048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84D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Tindakan …………………………………………………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DC22BF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Pengumpulan Data ……………………………</w:t>
            </w:r>
            <w:r w:rsidR="003C0A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0483" w:rsidTr="007443E5">
        <w:tc>
          <w:tcPr>
            <w:tcW w:w="7830" w:type="dxa"/>
          </w:tcPr>
          <w:p w:rsidR="007A0483" w:rsidRDefault="007A0483" w:rsidP="00570F3B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Analisis Data </w:t>
            </w:r>
            <w:r w:rsidR="00570F3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9" w:type="dxa"/>
          </w:tcPr>
          <w:p w:rsidR="007A0483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0AF4" w:rsidTr="007443E5">
        <w:tc>
          <w:tcPr>
            <w:tcW w:w="7830" w:type="dxa"/>
          </w:tcPr>
          <w:p w:rsidR="003C0AF4" w:rsidRDefault="003C0AF4" w:rsidP="00DC22BF">
            <w:pPr>
              <w:pStyle w:val="ListParagraph"/>
              <w:tabs>
                <w:tab w:val="left" w:pos="410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IV HASIL PENELITIAN </w:t>
            </w:r>
            <w:r w:rsidR="00E011BC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 ………………………</w:t>
            </w:r>
          </w:p>
        </w:tc>
        <w:tc>
          <w:tcPr>
            <w:tcW w:w="549" w:type="dxa"/>
          </w:tcPr>
          <w:p w:rsidR="003C0AF4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1588" w:rsidTr="007443E5">
        <w:tc>
          <w:tcPr>
            <w:tcW w:w="7830" w:type="dxa"/>
          </w:tcPr>
          <w:p w:rsidR="009F1588" w:rsidRDefault="009F1588" w:rsidP="00DC22BF">
            <w:pPr>
              <w:pStyle w:val="ListParagraph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>nelitian …………………………………………………………</w:t>
            </w:r>
          </w:p>
        </w:tc>
        <w:tc>
          <w:tcPr>
            <w:tcW w:w="549" w:type="dxa"/>
          </w:tcPr>
          <w:p w:rsidR="009F1588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1588" w:rsidTr="007443E5">
        <w:tc>
          <w:tcPr>
            <w:tcW w:w="7830" w:type="dxa"/>
          </w:tcPr>
          <w:p w:rsidR="009F1588" w:rsidRDefault="009F1588" w:rsidP="00DC22BF">
            <w:pPr>
              <w:pStyle w:val="ListParagraph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>ahasan …………………………………………………………….</w:t>
            </w:r>
          </w:p>
        </w:tc>
        <w:tc>
          <w:tcPr>
            <w:tcW w:w="549" w:type="dxa"/>
          </w:tcPr>
          <w:p w:rsidR="009F1588" w:rsidRDefault="00570F3B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1588" w:rsidTr="007443E5">
        <w:tc>
          <w:tcPr>
            <w:tcW w:w="7830" w:type="dxa"/>
          </w:tcPr>
          <w:p w:rsidR="009F1588" w:rsidRDefault="009F1588" w:rsidP="00DC22BF">
            <w:pPr>
              <w:pStyle w:val="ListParagraph"/>
              <w:tabs>
                <w:tab w:val="left" w:pos="410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BAB. </w:t>
            </w:r>
            <w:r w:rsidR="00DC22BF">
              <w:rPr>
                <w:rFonts w:ascii="Times New Roman" w:hAnsi="Times New Roman" w:cs="Times New Roman"/>
                <w:sz w:val="24"/>
                <w:szCs w:val="24"/>
              </w:rPr>
              <w:t xml:space="preserve">KESIMPULAN DAN SARAN 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49" w:type="dxa"/>
          </w:tcPr>
          <w:p w:rsidR="009F1588" w:rsidRDefault="00DF7C2C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A75ED" w:rsidTr="007443E5">
        <w:tc>
          <w:tcPr>
            <w:tcW w:w="7830" w:type="dxa"/>
          </w:tcPr>
          <w:p w:rsidR="00FA75ED" w:rsidRDefault="00FA75ED" w:rsidP="00DC22BF">
            <w:pPr>
              <w:pStyle w:val="ListParagraph"/>
              <w:numPr>
                <w:ilvl w:val="0"/>
                <w:numId w:val="20"/>
              </w:numPr>
              <w:tabs>
                <w:tab w:val="left" w:pos="410"/>
              </w:tabs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>pulan ……………………………………………………………..</w:t>
            </w:r>
          </w:p>
        </w:tc>
        <w:tc>
          <w:tcPr>
            <w:tcW w:w="549" w:type="dxa"/>
          </w:tcPr>
          <w:p w:rsidR="00FA75ED" w:rsidRDefault="00DF7C2C" w:rsidP="00571570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A75ED" w:rsidTr="007443E5">
        <w:tc>
          <w:tcPr>
            <w:tcW w:w="7830" w:type="dxa"/>
          </w:tcPr>
          <w:p w:rsidR="00FA75ED" w:rsidRDefault="00FA75ED" w:rsidP="00DC22BF">
            <w:pPr>
              <w:pStyle w:val="ListParagraph"/>
              <w:numPr>
                <w:ilvl w:val="0"/>
                <w:numId w:val="20"/>
              </w:numPr>
              <w:tabs>
                <w:tab w:val="left" w:pos="410"/>
              </w:tabs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……………………………………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49" w:type="dxa"/>
          </w:tcPr>
          <w:p w:rsidR="00FA75ED" w:rsidRDefault="00DF7C2C" w:rsidP="00571570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A0483" w:rsidTr="007443E5">
        <w:tc>
          <w:tcPr>
            <w:tcW w:w="7830" w:type="dxa"/>
          </w:tcPr>
          <w:p w:rsidR="007A0483" w:rsidRPr="00D86EFB" w:rsidRDefault="007A0483" w:rsidP="00DC22BF">
            <w:pPr>
              <w:tabs>
                <w:tab w:val="left" w:pos="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Pustaka …………………………………………………………………..</w:t>
            </w:r>
          </w:p>
        </w:tc>
        <w:tc>
          <w:tcPr>
            <w:tcW w:w="549" w:type="dxa"/>
          </w:tcPr>
          <w:p w:rsidR="007A0483" w:rsidRDefault="00DF7C2C" w:rsidP="00DC22BF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A0483" w:rsidTr="007443E5">
        <w:tc>
          <w:tcPr>
            <w:tcW w:w="7830" w:type="dxa"/>
          </w:tcPr>
          <w:p w:rsidR="007A0483" w:rsidRDefault="00D6789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49" w:type="dxa"/>
          </w:tcPr>
          <w:p w:rsidR="007A0483" w:rsidRDefault="007A0483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97" w:rsidTr="007443E5">
        <w:tc>
          <w:tcPr>
            <w:tcW w:w="7830" w:type="dxa"/>
          </w:tcPr>
          <w:p w:rsidR="00D67897" w:rsidRDefault="00D6789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D67897" w:rsidRDefault="00D6789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83" w:rsidRDefault="007A0483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88" w:rsidRDefault="009F1588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88" w:rsidRDefault="009F1588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83" w:rsidRDefault="007A0483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BF" w:rsidRDefault="00DC22BF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BF" w:rsidRDefault="00DC22BF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BF" w:rsidRDefault="00DC22BF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BF" w:rsidRDefault="00DC22BF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BF" w:rsidRDefault="00DC22BF" w:rsidP="00DF7C2C">
      <w:pPr>
        <w:rPr>
          <w:rFonts w:ascii="Times New Roman" w:hAnsi="Times New Roman" w:cs="Times New Roman"/>
          <w:b/>
          <w:sz w:val="24"/>
          <w:szCs w:val="24"/>
        </w:rPr>
      </w:pPr>
    </w:p>
    <w:p w:rsidR="00DF7C2C" w:rsidRDefault="00DF7C2C" w:rsidP="00DF7C2C">
      <w:pPr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A0483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67"/>
        <w:gridCol w:w="6505"/>
        <w:gridCol w:w="456"/>
      </w:tblGrid>
      <w:tr w:rsidR="00474677" w:rsidTr="00474677">
        <w:tc>
          <w:tcPr>
            <w:tcW w:w="851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05" w:type="dxa"/>
          </w:tcPr>
          <w:p w:rsidR="00474677" w:rsidRPr="00786BD5" w:rsidRDefault="00570F3B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kemampuan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Anak………………...</w:t>
            </w:r>
          </w:p>
        </w:tc>
        <w:tc>
          <w:tcPr>
            <w:tcW w:w="456" w:type="dxa"/>
          </w:tcPr>
          <w:p w:rsidR="00474677" w:rsidRDefault="00474677" w:rsidP="00570F3B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677" w:rsidTr="00474677">
        <w:tc>
          <w:tcPr>
            <w:tcW w:w="851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05" w:type="dxa"/>
          </w:tcPr>
          <w:p w:rsidR="00474677" w:rsidRPr="004A0413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Data pra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37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3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Permulaan…….</w:t>
            </w:r>
          </w:p>
        </w:tc>
        <w:tc>
          <w:tcPr>
            <w:tcW w:w="456" w:type="dxa"/>
          </w:tcPr>
          <w:p w:rsidR="00474677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4677" w:rsidTr="00474677">
        <w:tc>
          <w:tcPr>
            <w:tcW w:w="851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05" w:type="dxa"/>
          </w:tcPr>
          <w:p w:rsidR="00474677" w:rsidRPr="004A0413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…….…………</w:t>
            </w:r>
          </w:p>
        </w:tc>
        <w:tc>
          <w:tcPr>
            <w:tcW w:w="456" w:type="dxa"/>
          </w:tcPr>
          <w:p w:rsidR="00474677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A75ED" w:rsidTr="00474677">
        <w:tc>
          <w:tcPr>
            <w:tcW w:w="851" w:type="dxa"/>
          </w:tcPr>
          <w:p w:rsidR="00FA75ED" w:rsidRDefault="00FA75ED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" w:type="dxa"/>
          </w:tcPr>
          <w:p w:rsidR="00FA75ED" w:rsidRDefault="00FA75ED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05" w:type="dxa"/>
          </w:tcPr>
          <w:p w:rsidR="00FA75ED" w:rsidRPr="00DF7C2C" w:rsidRDefault="00DF7C2C" w:rsidP="00DF7C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Data Observasi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Siklus I…………………………………….</w:t>
            </w:r>
          </w:p>
        </w:tc>
        <w:tc>
          <w:tcPr>
            <w:tcW w:w="456" w:type="dxa"/>
          </w:tcPr>
          <w:p w:rsidR="00FA75ED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4677" w:rsidTr="00474677">
        <w:tc>
          <w:tcPr>
            <w:tcW w:w="851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" w:type="dxa"/>
          </w:tcPr>
          <w:p w:rsidR="00474677" w:rsidRDefault="00474677" w:rsidP="00FA75ED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474677" w:rsidRPr="004A0413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4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Siklus II………………</w:t>
            </w:r>
          </w:p>
        </w:tc>
        <w:tc>
          <w:tcPr>
            <w:tcW w:w="456" w:type="dxa"/>
          </w:tcPr>
          <w:p w:rsidR="00474677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74677" w:rsidTr="00474677">
        <w:tc>
          <w:tcPr>
            <w:tcW w:w="851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" w:type="dxa"/>
          </w:tcPr>
          <w:p w:rsidR="00474677" w:rsidRDefault="00474677" w:rsidP="00FA75ED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7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</w:tcPr>
          <w:p w:rsidR="00474677" w:rsidRPr="004A0413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Data Observasi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Siklus II……………………………………</w:t>
            </w:r>
          </w:p>
        </w:tc>
        <w:tc>
          <w:tcPr>
            <w:tcW w:w="456" w:type="dxa"/>
          </w:tcPr>
          <w:p w:rsidR="00474677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74677" w:rsidRDefault="00474677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677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Pr="004A0413" w:rsidRDefault="00474677" w:rsidP="0047467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5ED" w:rsidRDefault="00FA75ED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5ED" w:rsidRDefault="00FA75ED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C2C" w:rsidRDefault="00DF7C2C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C2C" w:rsidRDefault="00DF7C2C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C2C" w:rsidRDefault="00DF7C2C" w:rsidP="007A0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082" w:rsidRDefault="007A0483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564"/>
        <w:gridCol w:w="6370"/>
        <w:gridCol w:w="456"/>
      </w:tblGrid>
      <w:tr w:rsidR="00474677" w:rsidTr="00A06AE5">
        <w:tc>
          <w:tcPr>
            <w:tcW w:w="989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64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0" w:type="dxa"/>
          </w:tcPr>
          <w:p w:rsidR="00474677" w:rsidRPr="00786BD5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3">
              <w:rPr>
                <w:rFonts w:ascii="Times New Roman" w:hAnsi="Times New Roman" w:cs="Times New Roman"/>
                <w:sz w:val="24"/>
                <w:szCs w:val="24"/>
              </w:rPr>
              <w:t>Bagan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13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13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  <w:tc>
          <w:tcPr>
            <w:tcW w:w="456" w:type="dxa"/>
          </w:tcPr>
          <w:p w:rsidR="00474677" w:rsidRDefault="00DF7C2C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4677" w:rsidTr="00A06AE5">
        <w:tc>
          <w:tcPr>
            <w:tcW w:w="989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64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0" w:type="dxa"/>
          </w:tcPr>
          <w:p w:rsidR="00474677" w:rsidRPr="004A0413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79">
              <w:rPr>
                <w:rFonts w:ascii="Times New Roman" w:eastAsia="Arial Unicode MS" w:hAnsi="Times New Roman" w:cs="Times New Roman"/>
                <w:sz w:val="24"/>
                <w:szCs w:val="24"/>
              </w:rPr>
              <w:t>Tahap-tahap</w:t>
            </w:r>
            <w:r w:rsidR="00192A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65879">
              <w:rPr>
                <w:rFonts w:ascii="Times New Roman" w:eastAsia="Arial Unicode MS" w:hAnsi="Times New Roman" w:cs="Times New Roman"/>
                <w:sz w:val="24"/>
                <w:szCs w:val="24"/>
              </w:rPr>
              <w:t>dalam</w:t>
            </w:r>
            <w:r w:rsidR="00192A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65879">
              <w:rPr>
                <w:rFonts w:ascii="Times New Roman" w:eastAsia="Arial Unicode MS" w:hAnsi="Times New Roman" w:cs="Times New Roman"/>
                <w:sz w:val="24"/>
                <w:szCs w:val="24"/>
              </w:rPr>
              <w:t>Penelitian</w:t>
            </w:r>
            <w:r w:rsidR="00192A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65879">
              <w:rPr>
                <w:rFonts w:ascii="Times New Roman" w:eastAsia="Arial Unicode MS" w:hAnsi="Times New Roman" w:cs="Times New Roman"/>
                <w:sz w:val="24"/>
                <w:szCs w:val="24"/>
              </w:rPr>
              <w:t>Tindakan</w:t>
            </w:r>
            <w:r w:rsidR="00192A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65879">
              <w:rPr>
                <w:rFonts w:ascii="Times New Roman" w:eastAsia="Arial Unicode MS" w:hAnsi="Times New Roman" w:cs="Times New Roman"/>
                <w:sz w:val="24"/>
                <w:szCs w:val="24"/>
              </w:rPr>
              <w:t>Kelas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456" w:type="dxa"/>
          </w:tcPr>
          <w:p w:rsidR="00474677" w:rsidRDefault="00474677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C2C" w:rsidTr="00A06AE5">
        <w:tc>
          <w:tcPr>
            <w:tcW w:w="989" w:type="dxa"/>
          </w:tcPr>
          <w:p w:rsidR="00DF7C2C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64" w:type="dxa"/>
          </w:tcPr>
          <w:p w:rsidR="00DF7C2C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0" w:type="dxa"/>
          </w:tcPr>
          <w:p w:rsidR="00DF7C2C" w:rsidRPr="00F65879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Siklus I……………..</w:t>
            </w:r>
          </w:p>
        </w:tc>
        <w:tc>
          <w:tcPr>
            <w:tcW w:w="456" w:type="dxa"/>
          </w:tcPr>
          <w:p w:rsidR="00DF7C2C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F7C2C" w:rsidTr="00A06AE5">
        <w:tc>
          <w:tcPr>
            <w:tcW w:w="989" w:type="dxa"/>
          </w:tcPr>
          <w:p w:rsidR="00DF7C2C" w:rsidRDefault="00DF7C2C" w:rsidP="00362683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64" w:type="dxa"/>
          </w:tcPr>
          <w:p w:rsidR="00DF7C2C" w:rsidRDefault="00DF7C2C" w:rsidP="00DF7C2C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0" w:type="dxa"/>
          </w:tcPr>
          <w:p w:rsidR="00DF7C2C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Siklus II…………….</w:t>
            </w:r>
          </w:p>
        </w:tc>
        <w:tc>
          <w:tcPr>
            <w:tcW w:w="456" w:type="dxa"/>
          </w:tcPr>
          <w:p w:rsidR="00DF7C2C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7C2C" w:rsidTr="00A06AE5">
        <w:tc>
          <w:tcPr>
            <w:tcW w:w="989" w:type="dxa"/>
          </w:tcPr>
          <w:p w:rsidR="00DF7C2C" w:rsidRDefault="00DF7C2C" w:rsidP="00362683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64" w:type="dxa"/>
          </w:tcPr>
          <w:p w:rsidR="00DF7C2C" w:rsidRDefault="00DF7C2C" w:rsidP="00DF7C2C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0" w:type="dxa"/>
          </w:tcPr>
          <w:p w:rsidR="00DF7C2C" w:rsidRDefault="00DF7C2C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Permulaan ………..</w:t>
            </w:r>
          </w:p>
        </w:tc>
        <w:tc>
          <w:tcPr>
            <w:tcW w:w="456" w:type="dxa"/>
          </w:tcPr>
          <w:p w:rsidR="00DF7C2C" w:rsidRDefault="00DF7C2C" w:rsidP="00A06AE5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82" w:rsidRDefault="007A0483" w:rsidP="007A0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"/>
        <w:gridCol w:w="556"/>
        <w:gridCol w:w="6218"/>
        <w:gridCol w:w="456"/>
      </w:tblGrid>
      <w:tr w:rsidR="00474677" w:rsidTr="00474677">
        <w:tc>
          <w:tcPr>
            <w:tcW w:w="1149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474677" w:rsidRPr="00FA75ED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77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7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</w:p>
        </w:tc>
        <w:tc>
          <w:tcPr>
            <w:tcW w:w="456" w:type="dxa"/>
          </w:tcPr>
          <w:p w:rsidR="00474677" w:rsidRDefault="0047467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77" w:rsidTr="00474677">
        <w:tc>
          <w:tcPr>
            <w:tcW w:w="1149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474677" w:rsidRP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77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77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19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7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456" w:type="dxa"/>
          </w:tcPr>
          <w:p w:rsidR="00474677" w:rsidRDefault="0047467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77" w:rsidTr="00474677">
        <w:tc>
          <w:tcPr>
            <w:tcW w:w="1149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</w:tcPr>
          <w:p w:rsidR="00474677" w:rsidRPr="00474677" w:rsidRDefault="00FA75ED" w:rsidP="00FA75ED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Rencana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Kegiatan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Harian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dan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="00D67897">
              <w:rPr>
                <w:rStyle w:val="Emphasis"/>
                <w:rFonts w:ascii="Times New Roman" w:hAnsi="Times New Roman" w:cs="Times New Roman"/>
                <w:i w:val="0"/>
              </w:rPr>
              <w:t>Skenario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="00474677" w:rsidRPr="00474677">
              <w:rPr>
                <w:rStyle w:val="Emphasis"/>
                <w:rFonts w:ascii="Times New Roman" w:hAnsi="Times New Roman" w:cs="Times New Roman"/>
                <w:i w:val="0"/>
              </w:rPr>
              <w:t>Siklus I dan II</w:t>
            </w:r>
          </w:p>
        </w:tc>
        <w:tc>
          <w:tcPr>
            <w:tcW w:w="456" w:type="dxa"/>
          </w:tcPr>
          <w:p w:rsidR="00474677" w:rsidRDefault="0047467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77" w:rsidTr="00474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474677" w:rsidRP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Data Penelitian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Siklus I dan II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77" w:rsidTr="00474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474677" w:rsidRP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Surat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Izin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Penelitian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77" w:rsidTr="00474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474677" w:rsidRPr="00474677" w:rsidRDefault="00474677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Surat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Keterangan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Selesai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melaksanakan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Pr="00474677">
              <w:rPr>
                <w:rStyle w:val="Emphasis"/>
                <w:rFonts w:ascii="Times New Roman" w:hAnsi="Times New Roman" w:cs="Times New Roman"/>
                <w:i w:val="0"/>
              </w:rPr>
              <w:t>Penelitian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74677" w:rsidRDefault="00474677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5" w:rsidTr="00474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06AE5" w:rsidRDefault="00A06AE5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06AE5" w:rsidRDefault="00A06AE5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6AE5" w:rsidRPr="00474677" w:rsidRDefault="00A06AE5" w:rsidP="00474677">
            <w:pPr>
              <w:tabs>
                <w:tab w:val="left" w:pos="410"/>
              </w:tabs>
              <w:spacing w:line="480" w:lineRule="auto"/>
              <w:jc w:val="both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Dokumentasi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Hasil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Kegiatan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="00AF6A61">
              <w:rPr>
                <w:rStyle w:val="Emphasis"/>
                <w:rFonts w:ascii="Times New Roman" w:hAnsi="Times New Roman" w:cs="Times New Roman"/>
                <w:i w:val="0"/>
              </w:rPr>
              <w:t>Siklus I dan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 w:rsidR="00AF6A61">
              <w:rPr>
                <w:rStyle w:val="Emphasis"/>
                <w:rFonts w:ascii="Times New Roman" w:hAnsi="Times New Roman" w:cs="Times New Roman"/>
                <w:i w:val="0"/>
              </w:rPr>
              <w:t>Siklus II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6AE5" w:rsidRDefault="00A06AE5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6A" w:rsidTr="00474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6516A" w:rsidRDefault="00A6516A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6516A" w:rsidRDefault="00A06AE5" w:rsidP="00474677">
            <w:pPr>
              <w:tabs>
                <w:tab w:val="left" w:pos="4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6516A" w:rsidRPr="00474677" w:rsidRDefault="00A6516A" w:rsidP="00474677">
            <w:pPr>
              <w:tabs>
                <w:tab w:val="left" w:pos="410"/>
              </w:tabs>
              <w:spacing w:line="480" w:lineRule="auto"/>
              <w:jc w:val="both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Riwayat</w:t>
            </w:r>
            <w:r w:rsidR="00192ADC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Hidup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516A" w:rsidRDefault="00A6516A" w:rsidP="00474677">
            <w:pPr>
              <w:tabs>
                <w:tab w:val="left" w:pos="170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F5" w:rsidRDefault="00D146F5" w:rsidP="00C84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D27" w:rsidRDefault="00C84D27" w:rsidP="00D86EFB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27" w:rsidRDefault="00C84D27" w:rsidP="00D86EFB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27" w:rsidRDefault="00C84D27" w:rsidP="00D86EFB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DF" w:rsidRDefault="00481DDF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DF" w:rsidRDefault="00481DDF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FB" w:rsidRDefault="00D86EFB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47" w:rsidRDefault="00E30547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47" w:rsidRDefault="00E30547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65" w:rsidRDefault="00573A65" w:rsidP="00481DDF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677" w:rsidRDefault="00474677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E71F49" w:rsidP="00E3054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677" w:rsidRPr="00481DDF" w:rsidRDefault="00474677" w:rsidP="00192AD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74677" w:rsidRPr="00481DDF" w:rsidSect="00AE0EC4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E5" w:rsidRDefault="007443E5" w:rsidP="00474198">
      <w:pPr>
        <w:spacing w:after="0" w:line="240" w:lineRule="auto"/>
      </w:pPr>
      <w:r>
        <w:separator/>
      </w:r>
    </w:p>
  </w:endnote>
  <w:endnote w:type="continuationSeparator" w:id="1">
    <w:p w:rsidR="007443E5" w:rsidRDefault="007443E5" w:rsidP="004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WAdobeF">
    <w:charset w:val="00"/>
    <w:family w:val="auto"/>
    <w:pitch w:val="variable"/>
    <w:sig w:usb0="20003A87" w:usb1="00000000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231"/>
      <w:docPartObj>
        <w:docPartGallery w:val="Page Numbers (Bottom of Page)"/>
        <w:docPartUnique/>
      </w:docPartObj>
    </w:sdtPr>
    <w:sdtContent>
      <w:p w:rsidR="007443E5" w:rsidRDefault="004805FD">
        <w:pPr>
          <w:pStyle w:val="Footer"/>
          <w:jc w:val="center"/>
        </w:pPr>
        <w:fldSimple w:instr=" PAGE   \* MERGEFORMAT ">
          <w:r w:rsidR="00D365AC">
            <w:rPr>
              <w:noProof/>
            </w:rPr>
            <w:t>iv</w:t>
          </w:r>
        </w:fldSimple>
      </w:p>
    </w:sdtContent>
  </w:sdt>
  <w:p w:rsidR="007443E5" w:rsidRDefault="00744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E5" w:rsidRDefault="007443E5" w:rsidP="00474198">
      <w:pPr>
        <w:spacing w:after="0" w:line="240" w:lineRule="auto"/>
      </w:pPr>
      <w:r>
        <w:separator/>
      </w:r>
    </w:p>
  </w:footnote>
  <w:footnote w:type="continuationSeparator" w:id="1">
    <w:p w:rsidR="007443E5" w:rsidRDefault="007443E5" w:rsidP="0047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5" w:rsidRDefault="007443E5">
    <w:pPr>
      <w:pStyle w:val="Header"/>
      <w:jc w:val="center"/>
    </w:pPr>
  </w:p>
  <w:p w:rsidR="007443E5" w:rsidRDefault="00744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445"/>
    <w:multiLevelType w:val="multilevel"/>
    <w:tmpl w:val="F730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D80FB2"/>
    <w:multiLevelType w:val="hybridMultilevel"/>
    <w:tmpl w:val="350EC5D0"/>
    <w:lvl w:ilvl="0" w:tplc="D1EE5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CA5"/>
    <w:multiLevelType w:val="hybridMultilevel"/>
    <w:tmpl w:val="15CCB17E"/>
    <w:lvl w:ilvl="0" w:tplc="D9C87E92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1E7F2E89"/>
    <w:multiLevelType w:val="hybridMultilevel"/>
    <w:tmpl w:val="11FE91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2F2F"/>
    <w:multiLevelType w:val="hybridMultilevel"/>
    <w:tmpl w:val="7CC059EE"/>
    <w:lvl w:ilvl="0" w:tplc="7736CC2E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328A2562"/>
    <w:multiLevelType w:val="hybridMultilevel"/>
    <w:tmpl w:val="34E0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8CC"/>
    <w:multiLevelType w:val="hybridMultilevel"/>
    <w:tmpl w:val="7B7E22DE"/>
    <w:lvl w:ilvl="0" w:tplc="8B7C989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AE515AC"/>
    <w:multiLevelType w:val="hybridMultilevel"/>
    <w:tmpl w:val="1938CE04"/>
    <w:lvl w:ilvl="0" w:tplc="85D6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BE4"/>
    <w:multiLevelType w:val="hybridMultilevel"/>
    <w:tmpl w:val="D5AA5B76"/>
    <w:lvl w:ilvl="0" w:tplc="2E8E51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01E8"/>
    <w:multiLevelType w:val="hybridMultilevel"/>
    <w:tmpl w:val="97284CC8"/>
    <w:lvl w:ilvl="0" w:tplc="24A41EEE">
      <w:start w:val="1"/>
      <w:numFmt w:val="decimal"/>
      <w:lvlText w:val="%1."/>
      <w:lvlJc w:val="left"/>
      <w:pPr>
        <w:ind w:left="65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0">
    <w:nsid w:val="40CF7D4E"/>
    <w:multiLevelType w:val="hybridMultilevel"/>
    <w:tmpl w:val="D4E62ED4"/>
    <w:lvl w:ilvl="0" w:tplc="61649954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419A052D"/>
    <w:multiLevelType w:val="hybridMultilevel"/>
    <w:tmpl w:val="7DD01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0012"/>
    <w:multiLevelType w:val="hybridMultilevel"/>
    <w:tmpl w:val="A9303A50"/>
    <w:lvl w:ilvl="0" w:tplc="36CE047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59F71B1A"/>
    <w:multiLevelType w:val="hybridMultilevel"/>
    <w:tmpl w:val="4D54E324"/>
    <w:lvl w:ilvl="0" w:tplc="80082A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25862"/>
    <w:multiLevelType w:val="hybridMultilevel"/>
    <w:tmpl w:val="2DE0557C"/>
    <w:lvl w:ilvl="0" w:tplc="9300F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0EDD"/>
    <w:multiLevelType w:val="hybridMultilevel"/>
    <w:tmpl w:val="A1549AEC"/>
    <w:lvl w:ilvl="0" w:tplc="51EAD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5883"/>
    <w:multiLevelType w:val="hybridMultilevel"/>
    <w:tmpl w:val="BFBE9714"/>
    <w:lvl w:ilvl="0" w:tplc="E19013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EB27180"/>
    <w:multiLevelType w:val="hybridMultilevel"/>
    <w:tmpl w:val="25069D1E"/>
    <w:lvl w:ilvl="0" w:tplc="C4EE7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34B9"/>
    <w:multiLevelType w:val="hybridMultilevel"/>
    <w:tmpl w:val="6E30C2BC"/>
    <w:lvl w:ilvl="0" w:tplc="3856A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444A4"/>
    <w:multiLevelType w:val="hybridMultilevel"/>
    <w:tmpl w:val="1DF46550"/>
    <w:lvl w:ilvl="0" w:tplc="3C200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7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1DB"/>
    <w:rsid w:val="00021B88"/>
    <w:rsid w:val="00042947"/>
    <w:rsid w:val="00063C9D"/>
    <w:rsid w:val="00085F23"/>
    <w:rsid w:val="00095558"/>
    <w:rsid w:val="00112538"/>
    <w:rsid w:val="00126255"/>
    <w:rsid w:val="0013626F"/>
    <w:rsid w:val="00183849"/>
    <w:rsid w:val="00184D43"/>
    <w:rsid w:val="00192ADC"/>
    <w:rsid w:val="001D09A5"/>
    <w:rsid w:val="001F3498"/>
    <w:rsid w:val="00220241"/>
    <w:rsid w:val="00226A9C"/>
    <w:rsid w:val="0023650E"/>
    <w:rsid w:val="0029263C"/>
    <w:rsid w:val="002B6C2D"/>
    <w:rsid w:val="002C647E"/>
    <w:rsid w:val="002E689F"/>
    <w:rsid w:val="00306680"/>
    <w:rsid w:val="00330160"/>
    <w:rsid w:val="003405AD"/>
    <w:rsid w:val="00362683"/>
    <w:rsid w:val="003640AF"/>
    <w:rsid w:val="003C0AF4"/>
    <w:rsid w:val="003C5662"/>
    <w:rsid w:val="00406454"/>
    <w:rsid w:val="00417039"/>
    <w:rsid w:val="00423E64"/>
    <w:rsid w:val="004507BB"/>
    <w:rsid w:val="00450A93"/>
    <w:rsid w:val="00461264"/>
    <w:rsid w:val="00474198"/>
    <w:rsid w:val="00474677"/>
    <w:rsid w:val="004805FD"/>
    <w:rsid w:val="00481DDF"/>
    <w:rsid w:val="004A0C54"/>
    <w:rsid w:val="004A496F"/>
    <w:rsid w:val="004B5A68"/>
    <w:rsid w:val="004C7609"/>
    <w:rsid w:val="004D354D"/>
    <w:rsid w:val="004F3006"/>
    <w:rsid w:val="004F611F"/>
    <w:rsid w:val="00570F3B"/>
    <w:rsid w:val="00571570"/>
    <w:rsid w:val="00573A65"/>
    <w:rsid w:val="00594308"/>
    <w:rsid w:val="005D6738"/>
    <w:rsid w:val="005F330B"/>
    <w:rsid w:val="00613DBC"/>
    <w:rsid w:val="00616B9A"/>
    <w:rsid w:val="00651AE3"/>
    <w:rsid w:val="006735ED"/>
    <w:rsid w:val="006934C0"/>
    <w:rsid w:val="006A1F7D"/>
    <w:rsid w:val="006A3C47"/>
    <w:rsid w:val="006F3E51"/>
    <w:rsid w:val="007041F3"/>
    <w:rsid w:val="00735619"/>
    <w:rsid w:val="007372C5"/>
    <w:rsid w:val="007443E5"/>
    <w:rsid w:val="00777D5B"/>
    <w:rsid w:val="00786BD5"/>
    <w:rsid w:val="007915D9"/>
    <w:rsid w:val="00796082"/>
    <w:rsid w:val="007A0483"/>
    <w:rsid w:val="007B1D21"/>
    <w:rsid w:val="007D5A9F"/>
    <w:rsid w:val="007D5F69"/>
    <w:rsid w:val="007E2C56"/>
    <w:rsid w:val="007F5045"/>
    <w:rsid w:val="007F5673"/>
    <w:rsid w:val="0083331C"/>
    <w:rsid w:val="00836695"/>
    <w:rsid w:val="00840FA0"/>
    <w:rsid w:val="008438CB"/>
    <w:rsid w:val="00855BAC"/>
    <w:rsid w:val="00882759"/>
    <w:rsid w:val="00885C96"/>
    <w:rsid w:val="0089689F"/>
    <w:rsid w:val="008B34E8"/>
    <w:rsid w:val="008B6E52"/>
    <w:rsid w:val="008E2A54"/>
    <w:rsid w:val="00900317"/>
    <w:rsid w:val="009143EC"/>
    <w:rsid w:val="00943C0A"/>
    <w:rsid w:val="00982791"/>
    <w:rsid w:val="009D2316"/>
    <w:rsid w:val="009F1588"/>
    <w:rsid w:val="009F4274"/>
    <w:rsid w:val="00A06AE5"/>
    <w:rsid w:val="00A3197D"/>
    <w:rsid w:val="00A47607"/>
    <w:rsid w:val="00A6516A"/>
    <w:rsid w:val="00AA321B"/>
    <w:rsid w:val="00AB6151"/>
    <w:rsid w:val="00AE0EC4"/>
    <w:rsid w:val="00AF30F5"/>
    <w:rsid w:val="00AF6A61"/>
    <w:rsid w:val="00B4526A"/>
    <w:rsid w:val="00B566A6"/>
    <w:rsid w:val="00B61576"/>
    <w:rsid w:val="00BA67EE"/>
    <w:rsid w:val="00BB1497"/>
    <w:rsid w:val="00BB2366"/>
    <w:rsid w:val="00BC1CB6"/>
    <w:rsid w:val="00BE7AD4"/>
    <w:rsid w:val="00BF08F1"/>
    <w:rsid w:val="00C564B1"/>
    <w:rsid w:val="00C74243"/>
    <w:rsid w:val="00C84D27"/>
    <w:rsid w:val="00CA16EB"/>
    <w:rsid w:val="00CA665D"/>
    <w:rsid w:val="00CB3835"/>
    <w:rsid w:val="00CE1A69"/>
    <w:rsid w:val="00D146F5"/>
    <w:rsid w:val="00D2351A"/>
    <w:rsid w:val="00D3331E"/>
    <w:rsid w:val="00D365AC"/>
    <w:rsid w:val="00D41E75"/>
    <w:rsid w:val="00D67897"/>
    <w:rsid w:val="00D73AF9"/>
    <w:rsid w:val="00D754AA"/>
    <w:rsid w:val="00D8000E"/>
    <w:rsid w:val="00D83183"/>
    <w:rsid w:val="00D86EFB"/>
    <w:rsid w:val="00D96D09"/>
    <w:rsid w:val="00DC1A88"/>
    <w:rsid w:val="00DC22BF"/>
    <w:rsid w:val="00DF0C22"/>
    <w:rsid w:val="00DF7C2C"/>
    <w:rsid w:val="00E011BC"/>
    <w:rsid w:val="00E30547"/>
    <w:rsid w:val="00E51E29"/>
    <w:rsid w:val="00E526BC"/>
    <w:rsid w:val="00E71F49"/>
    <w:rsid w:val="00EA24E1"/>
    <w:rsid w:val="00EE687C"/>
    <w:rsid w:val="00EE69BD"/>
    <w:rsid w:val="00EF0DF0"/>
    <w:rsid w:val="00F41C2E"/>
    <w:rsid w:val="00F4430F"/>
    <w:rsid w:val="00F521AA"/>
    <w:rsid w:val="00F53E95"/>
    <w:rsid w:val="00F83808"/>
    <w:rsid w:val="00FA22EB"/>
    <w:rsid w:val="00FA75ED"/>
    <w:rsid w:val="00FB41B3"/>
    <w:rsid w:val="00FB51DB"/>
    <w:rsid w:val="00FC19FB"/>
    <w:rsid w:val="00FD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DD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1D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rsid w:val="0048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8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86E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98"/>
  </w:style>
  <w:style w:type="paragraph" w:styleId="NoSpacing">
    <w:name w:val="No Spacing"/>
    <w:basedOn w:val="Normal"/>
    <w:uiPriority w:val="1"/>
    <w:qFormat/>
    <w:rsid w:val="008B34E8"/>
    <w:pPr>
      <w:spacing w:after="0" w:line="240" w:lineRule="auto"/>
    </w:pPr>
    <w:rPr>
      <w:rFonts w:eastAsiaTheme="minorHAnsi"/>
      <w:lang w:bidi="en-US"/>
    </w:rPr>
  </w:style>
  <w:style w:type="character" w:styleId="Emphasis">
    <w:name w:val="Emphasis"/>
    <w:basedOn w:val="DefaultParagraphFont"/>
    <w:qFormat/>
    <w:rsid w:val="00112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B578-5437-42E7-A78E-0FD4871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ACER''</cp:lastModifiedBy>
  <cp:revision>51</cp:revision>
  <cp:lastPrinted>2014-10-15T01:29:00Z</cp:lastPrinted>
  <dcterms:created xsi:type="dcterms:W3CDTF">2014-01-21T09:05:00Z</dcterms:created>
  <dcterms:modified xsi:type="dcterms:W3CDTF">2014-10-26T09:38:00Z</dcterms:modified>
</cp:coreProperties>
</file>